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B5E" w:rsidRPr="003E14F7" w:rsidRDefault="00A27B5E" w:rsidP="00E42B28">
      <w:pPr>
        <w:pStyle w:val="Heading11"/>
        <w:spacing w:before="45"/>
        <w:ind w:left="1134" w:right="1894" w:hanging="567"/>
        <w:jc w:val="center"/>
        <w:rPr>
          <w:b w:val="0"/>
          <w:bCs w:val="0"/>
          <w:lang w:val="ru-RU"/>
        </w:rPr>
      </w:pPr>
      <w:r w:rsidRPr="003E14F7">
        <w:rPr>
          <w:lang w:val="ru-RU" w:eastAsia="ru-RU"/>
        </w:rPr>
        <w:t xml:space="preserve">                                        </w:t>
      </w:r>
      <w:r w:rsidRPr="003E14F7">
        <w:rPr>
          <w:lang w:val="ru-RU"/>
        </w:rPr>
        <w:t>Орган местного</w:t>
      </w:r>
      <w:r w:rsidRPr="003E14F7">
        <w:rPr>
          <w:spacing w:val="-5"/>
          <w:lang w:val="ru-RU"/>
        </w:rPr>
        <w:t xml:space="preserve"> </w:t>
      </w:r>
      <w:r w:rsidRPr="003E14F7">
        <w:rPr>
          <w:lang w:val="ru-RU"/>
        </w:rPr>
        <w:t>самоуправления</w:t>
      </w:r>
    </w:p>
    <w:p w:rsidR="00A27B5E" w:rsidRPr="003E14F7" w:rsidRDefault="00A27B5E" w:rsidP="005D4A43">
      <w:pPr>
        <w:ind w:left="1390" w:right="984" w:firstLine="4"/>
        <w:jc w:val="center"/>
        <w:rPr>
          <w:rFonts w:ascii="Times New Roman" w:hAnsi="Times New Roman"/>
          <w:sz w:val="24"/>
          <w:szCs w:val="24"/>
        </w:rPr>
      </w:pPr>
      <w:r w:rsidRPr="003E14F7">
        <w:rPr>
          <w:rFonts w:ascii="Times New Roman" w:hAnsi="Times New Roman"/>
          <w:b/>
          <w:sz w:val="24"/>
          <w:szCs w:val="24"/>
        </w:rPr>
        <w:t>«Управление образования города</w:t>
      </w:r>
      <w:r w:rsidRPr="003E14F7">
        <w:rPr>
          <w:rFonts w:ascii="Times New Roman" w:hAnsi="Times New Roman"/>
          <w:b/>
          <w:spacing w:val="-5"/>
          <w:sz w:val="24"/>
          <w:szCs w:val="24"/>
        </w:rPr>
        <w:t xml:space="preserve"> </w:t>
      </w:r>
      <w:r w:rsidRPr="003E14F7">
        <w:rPr>
          <w:rFonts w:ascii="Times New Roman" w:hAnsi="Times New Roman"/>
          <w:b/>
          <w:sz w:val="24"/>
          <w:szCs w:val="24"/>
        </w:rPr>
        <w:t>Каменска-Уральского» Муниципальное  бюджетное общеобразовательное</w:t>
      </w:r>
      <w:r w:rsidRPr="003E14F7">
        <w:rPr>
          <w:rFonts w:ascii="Times New Roman" w:hAnsi="Times New Roman"/>
          <w:b/>
          <w:spacing w:val="42"/>
          <w:sz w:val="24"/>
          <w:szCs w:val="24"/>
        </w:rPr>
        <w:t xml:space="preserve"> </w:t>
      </w:r>
      <w:r w:rsidRPr="003E14F7">
        <w:rPr>
          <w:rFonts w:ascii="Times New Roman" w:hAnsi="Times New Roman"/>
          <w:b/>
          <w:sz w:val="24"/>
          <w:szCs w:val="24"/>
        </w:rPr>
        <w:t>учреждение</w:t>
      </w:r>
    </w:p>
    <w:p w:rsidR="00A27B5E" w:rsidRDefault="00A27B5E" w:rsidP="005D4A43">
      <w:pPr>
        <w:ind w:left="2305" w:right="1897"/>
        <w:jc w:val="center"/>
        <w:rPr>
          <w:rFonts w:ascii="Times New Roman" w:hAnsi="Times New Roman"/>
          <w:b/>
          <w:bCs/>
          <w:sz w:val="24"/>
          <w:szCs w:val="24"/>
        </w:rPr>
      </w:pPr>
      <w:r w:rsidRPr="003E14F7">
        <w:rPr>
          <w:rFonts w:ascii="Times New Roman" w:hAnsi="Times New Roman"/>
          <w:b/>
          <w:bCs/>
          <w:sz w:val="24"/>
          <w:szCs w:val="24"/>
        </w:rPr>
        <w:t>«Средняя общеобразовательная  школа №</w:t>
      </w:r>
      <w:r w:rsidRPr="003E14F7">
        <w:rPr>
          <w:rFonts w:ascii="Times New Roman" w:hAnsi="Times New Roman"/>
          <w:b/>
          <w:bCs/>
          <w:spacing w:val="-9"/>
          <w:sz w:val="24"/>
          <w:szCs w:val="24"/>
        </w:rPr>
        <w:t xml:space="preserve"> </w:t>
      </w:r>
      <w:r w:rsidRPr="003E14F7">
        <w:rPr>
          <w:rFonts w:ascii="Times New Roman" w:hAnsi="Times New Roman"/>
          <w:b/>
          <w:bCs/>
          <w:sz w:val="24"/>
          <w:szCs w:val="24"/>
        </w:rPr>
        <w:t>15»</w:t>
      </w:r>
    </w:p>
    <w:p w:rsidR="00A27B5E" w:rsidRPr="003E14F7" w:rsidRDefault="00A27B5E" w:rsidP="005D4A43">
      <w:pPr>
        <w:ind w:left="2305" w:right="1897"/>
        <w:jc w:val="center"/>
        <w:rPr>
          <w:rFonts w:ascii="Times New Roman" w:hAnsi="Times New Roman"/>
          <w:sz w:val="24"/>
          <w:szCs w:val="24"/>
        </w:rPr>
      </w:pPr>
    </w:p>
    <w:p w:rsidR="000D4BAB" w:rsidRPr="000D4BAB" w:rsidRDefault="00656AF0" w:rsidP="000D4BAB">
      <w:pPr>
        <w:pStyle w:val="33"/>
        <w:spacing w:line="240" w:lineRule="auto"/>
      </w:pPr>
      <w:r w:rsidRPr="00656AF0">
        <w:t xml:space="preserve">            </w:t>
      </w:r>
      <w:r>
        <w:t>РАССМОТРЕНА</w:t>
      </w:r>
      <w:r w:rsidRPr="00656AF0">
        <w:t xml:space="preserve">                                                                      УТВЕРЖДЕНА</w:t>
      </w:r>
      <w:r w:rsidR="000D4BAB">
        <w:br/>
      </w:r>
    </w:p>
    <w:p w:rsidR="00656AF0" w:rsidRPr="00656AF0" w:rsidRDefault="00656AF0" w:rsidP="000D4BAB">
      <w:pPr>
        <w:pStyle w:val="33"/>
        <w:spacing w:line="240" w:lineRule="auto"/>
      </w:pPr>
      <w:r w:rsidRPr="00656AF0">
        <w:t xml:space="preserve">на педагогическом совете                                                   </w:t>
      </w:r>
      <w:r>
        <w:t xml:space="preserve">                 </w:t>
      </w:r>
      <w:r w:rsidRPr="00656AF0">
        <w:t xml:space="preserve"> приказом директора</w:t>
      </w:r>
    </w:p>
    <w:p w:rsidR="00656AF0" w:rsidRPr="00656AF0" w:rsidRDefault="00656AF0" w:rsidP="000D4BAB">
      <w:pPr>
        <w:spacing w:line="240" w:lineRule="auto"/>
        <w:rPr>
          <w:rFonts w:ascii="Times New Roman" w:hAnsi="Times New Roman"/>
          <w:b/>
        </w:rPr>
      </w:pPr>
      <w:r w:rsidRPr="00656AF0">
        <w:rPr>
          <w:rFonts w:ascii="Times New Roman" w:hAnsi="Times New Roman"/>
          <w:b/>
        </w:rPr>
        <w:t xml:space="preserve">Протокол от 31 августа 2015 г. № 1                                      </w:t>
      </w:r>
      <w:r>
        <w:rPr>
          <w:rFonts w:ascii="Times New Roman" w:hAnsi="Times New Roman"/>
          <w:b/>
        </w:rPr>
        <w:t xml:space="preserve">                        </w:t>
      </w:r>
      <w:r w:rsidRPr="00656AF0">
        <w:rPr>
          <w:rFonts w:ascii="Times New Roman" w:hAnsi="Times New Roman"/>
          <w:b/>
        </w:rPr>
        <w:t>Средней школы № 15</w:t>
      </w:r>
      <w:r w:rsidR="00AA027A">
        <w:rPr>
          <w:rFonts w:ascii="Times New Roman" w:hAnsi="Times New Roman"/>
          <w:b/>
        </w:rPr>
        <w:br/>
      </w:r>
      <w:r w:rsidRPr="00656AF0">
        <w:rPr>
          <w:rFonts w:ascii="Times New Roman" w:hAnsi="Times New Roman"/>
          <w:b/>
        </w:rPr>
        <w:t xml:space="preserve">С изменениями Протокол                                                      </w:t>
      </w:r>
      <w:r>
        <w:rPr>
          <w:rFonts w:ascii="Times New Roman" w:hAnsi="Times New Roman"/>
          <w:b/>
        </w:rPr>
        <w:t xml:space="preserve">                         </w:t>
      </w:r>
      <w:r w:rsidR="00AA027A">
        <w:rPr>
          <w:rFonts w:ascii="Times New Roman" w:hAnsi="Times New Roman"/>
          <w:b/>
        </w:rPr>
        <w:t xml:space="preserve"> </w:t>
      </w:r>
      <w:r w:rsidRPr="00656AF0">
        <w:rPr>
          <w:rFonts w:ascii="Times New Roman" w:hAnsi="Times New Roman"/>
          <w:b/>
        </w:rPr>
        <w:t xml:space="preserve">от 31 августа 2015 г. № 236 – од </w:t>
      </w:r>
      <w:r w:rsidR="000D4BAB">
        <w:rPr>
          <w:rFonts w:ascii="Times New Roman" w:hAnsi="Times New Roman"/>
          <w:b/>
        </w:rPr>
        <w:t xml:space="preserve">от </w:t>
      </w:r>
      <w:r w:rsidRPr="00656AF0">
        <w:rPr>
          <w:rFonts w:ascii="Times New Roman" w:hAnsi="Times New Roman"/>
          <w:b/>
        </w:rPr>
        <w:t xml:space="preserve">30 августа 2016 г. № 1                                                         </w:t>
      </w:r>
      <w:r w:rsidR="00AA027A">
        <w:rPr>
          <w:rFonts w:ascii="Times New Roman" w:hAnsi="Times New Roman"/>
          <w:b/>
        </w:rPr>
        <w:t xml:space="preserve">                   </w:t>
      </w:r>
      <w:r w:rsidRPr="00656AF0">
        <w:rPr>
          <w:rFonts w:ascii="Times New Roman" w:hAnsi="Times New Roman"/>
          <w:b/>
        </w:rPr>
        <w:t>С изменениями  приказ</w:t>
      </w:r>
      <w:r w:rsidR="000D4BAB">
        <w:rPr>
          <w:rFonts w:ascii="Times New Roman" w:hAnsi="Times New Roman"/>
          <w:b/>
        </w:rPr>
        <w:br/>
        <w:t xml:space="preserve">                                                                                                                              </w:t>
      </w:r>
      <w:r w:rsidRPr="00656AF0">
        <w:rPr>
          <w:rFonts w:ascii="Times New Roman" w:hAnsi="Times New Roman"/>
          <w:b/>
        </w:rPr>
        <w:t>от 30 августа 2016 г. № 231 – од</w:t>
      </w:r>
    </w:p>
    <w:p w:rsidR="00A27B5E" w:rsidRPr="003E14F7" w:rsidRDefault="00A27B5E" w:rsidP="00656AF0">
      <w:pPr>
        <w:pStyle w:val="33"/>
      </w:pPr>
    </w:p>
    <w:p w:rsidR="00A27B5E" w:rsidRPr="003E14F7" w:rsidRDefault="00A27B5E" w:rsidP="00656AF0">
      <w:pPr>
        <w:pStyle w:val="33"/>
      </w:pPr>
    </w:p>
    <w:p w:rsidR="00A27B5E" w:rsidRDefault="00A27B5E" w:rsidP="00656AF0">
      <w:pPr>
        <w:pStyle w:val="33"/>
      </w:pPr>
    </w:p>
    <w:p w:rsidR="00656AF0" w:rsidRDefault="00656AF0" w:rsidP="00656AF0"/>
    <w:p w:rsidR="00656AF0" w:rsidRPr="00656AF0" w:rsidRDefault="00656AF0" w:rsidP="00656AF0"/>
    <w:p w:rsidR="00A27B5E" w:rsidRPr="003E14F7" w:rsidRDefault="00A27B5E" w:rsidP="00656AF0">
      <w:pPr>
        <w:pStyle w:val="33"/>
        <w:jc w:val="center"/>
      </w:pPr>
      <w:r w:rsidRPr="003E14F7">
        <w:t>ОСНОВНАЯ</w:t>
      </w:r>
    </w:p>
    <w:p w:rsidR="00A27B5E" w:rsidRPr="003E14F7" w:rsidRDefault="00A27B5E" w:rsidP="00656AF0">
      <w:pPr>
        <w:pStyle w:val="33"/>
        <w:jc w:val="center"/>
      </w:pPr>
      <w:r w:rsidRPr="003E14F7">
        <w:t>ОБРАЗОВАТЕЛЬНАЯ ПРОГРАММА</w:t>
      </w:r>
    </w:p>
    <w:p w:rsidR="00A27B5E" w:rsidRPr="003E14F7" w:rsidRDefault="00A27B5E" w:rsidP="00656AF0">
      <w:pPr>
        <w:pStyle w:val="33"/>
        <w:jc w:val="center"/>
      </w:pPr>
      <w:r w:rsidRPr="003E14F7">
        <w:t>ОСНОВНОГО ОБЩЕГО ОБРАЗОВАНИЯ</w:t>
      </w:r>
    </w:p>
    <w:p w:rsidR="00A27B5E" w:rsidRPr="003E14F7" w:rsidRDefault="00A27B5E" w:rsidP="005F40F6">
      <w:pPr>
        <w:jc w:val="center"/>
        <w:rPr>
          <w:rFonts w:ascii="Times New Roman" w:hAnsi="Times New Roman"/>
          <w:sz w:val="24"/>
          <w:szCs w:val="24"/>
        </w:rPr>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Pr="003E14F7" w:rsidRDefault="00A27B5E" w:rsidP="00656AF0">
      <w:pPr>
        <w:pStyle w:val="33"/>
      </w:pPr>
    </w:p>
    <w:p w:rsidR="00A27B5E" w:rsidRDefault="00A27B5E" w:rsidP="00656AF0">
      <w:pPr>
        <w:pStyle w:val="33"/>
      </w:pPr>
    </w:p>
    <w:p w:rsidR="00A27B5E" w:rsidRPr="003E14F7" w:rsidRDefault="00A27B5E" w:rsidP="00656AF0">
      <w:pPr>
        <w:pStyle w:val="33"/>
        <w:jc w:val="center"/>
      </w:pPr>
      <w:r w:rsidRPr="003E14F7">
        <w:t>Каменск – Уральский</w:t>
      </w:r>
    </w:p>
    <w:p w:rsidR="00A27B5E" w:rsidRPr="003E14F7" w:rsidRDefault="00A27B5E" w:rsidP="00656AF0">
      <w:pPr>
        <w:pStyle w:val="33"/>
        <w:jc w:val="center"/>
      </w:pPr>
      <w:r>
        <w:t>2015</w:t>
      </w:r>
    </w:p>
    <w:p w:rsidR="00A27B5E" w:rsidRDefault="00A27B5E" w:rsidP="00656AF0">
      <w:pPr>
        <w:pStyle w:val="afb"/>
        <w:spacing w:before="43"/>
        <w:ind w:right="4479"/>
        <w:rPr>
          <w:b/>
        </w:rPr>
      </w:pPr>
      <w:r>
        <w:rPr>
          <w:b/>
        </w:rPr>
        <w:t xml:space="preserve">                                                    </w:t>
      </w:r>
    </w:p>
    <w:p w:rsidR="00FB3D2C" w:rsidRDefault="00FB3D2C" w:rsidP="00656AF0">
      <w:pPr>
        <w:pStyle w:val="afb"/>
        <w:spacing w:before="43"/>
        <w:ind w:right="4479"/>
        <w:rPr>
          <w:b/>
        </w:rPr>
      </w:pPr>
    </w:p>
    <w:p w:rsidR="00A27B5E" w:rsidRPr="00C65538" w:rsidRDefault="00A27B5E" w:rsidP="00C65538">
      <w:pPr>
        <w:pStyle w:val="afb"/>
        <w:spacing w:before="43"/>
        <w:ind w:right="4479"/>
        <w:jc w:val="center"/>
        <w:rPr>
          <w:rFonts w:ascii="Times New Roman" w:hAnsi="Times New Roman"/>
          <w:b/>
          <w:sz w:val="24"/>
          <w:szCs w:val="24"/>
        </w:rPr>
      </w:pPr>
      <w:r w:rsidRPr="00C65538">
        <w:rPr>
          <w:rFonts w:ascii="Times New Roman" w:hAnsi="Times New Roman"/>
          <w:b/>
          <w:sz w:val="24"/>
          <w:szCs w:val="24"/>
        </w:rPr>
        <w:lastRenderedPageBreak/>
        <w:t>Содержание</w:t>
      </w:r>
    </w:p>
    <w:tbl>
      <w:tblPr>
        <w:tblW w:w="10209" w:type="dxa"/>
        <w:tblInd w:w="113" w:type="dxa"/>
        <w:tblLayout w:type="fixed"/>
        <w:tblCellMar>
          <w:left w:w="0" w:type="dxa"/>
          <w:right w:w="0" w:type="dxa"/>
        </w:tblCellMar>
        <w:tblLook w:val="01E0"/>
      </w:tblPr>
      <w:tblGrid>
        <w:gridCol w:w="1198"/>
        <w:gridCol w:w="7905"/>
        <w:gridCol w:w="1106"/>
      </w:tblGrid>
      <w:tr w:rsidR="00A27B5E" w:rsidRPr="00E013D8" w:rsidTr="00382530">
        <w:trPr>
          <w:trHeight w:hRule="exact" w:val="575"/>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sz w:val="24"/>
                <w:szCs w:val="24"/>
              </w:rPr>
            </w:pPr>
            <w:r w:rsidRPr="00E013D8">
              <w:rPr>
                <w:rFonts w:ascii="Times New Roman" w:eastAsia="Times New Roman"/>
                <w:b/>
                <w:sz w:val="24"/>
              </w:rPr>
              <w:t>1.</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sz w:val="24"/>
                <w:szCs w:val="24"/>
                <w:lang w:val="ru-RU"/>
              </w:rPr>
            </w:pPr>
            <w:r w:rsidRPr="00E013D8">
              <w:rPr>
                <w:rFonts w:ascii="Times New Roman" w:hAnsi="Times New Roman"/>
                <w:b/>
                <w:sz w:val="24"/>
                <w:lang w:val="ru-RU"/>
              </w:rPr>
              <w:t>Целевой</w:t>
            </w:r>
            <w:r w:rsidRPr="00E013D8">
              <w:rPr>
                <w:rFonts w:ascii="Times New Roman" w:hAnsi="Times New Roman"/>
                <w:b/>
                <w:spacing w:val="-2"/>
                <w:sz w:val="24"/>
                <w:lang w:val="ru-RU"/>
              </w:rPr>
              <w:t xml:space="preserve"> </w:t>
            </w:r>
            <w:r w:rsidRPr="00E013D8">
              <w:rPr>
                <w:rFonts w:ascii="Times New Roman" w:hAnsi="Times New Roman"/>
                <w:b/>
                <w:sz w:val="24"/>
                <w:lang w:val="ru-RU"/>
              </w:rPr>
              <w:t>раздел основной образовательной программы основного общего образования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FE5E00" w:rsidP="00E013D8">
            <w:pPr>
              <w:pStyle w:val="TableParagraph"/>
              <w:spacing w:line="268" w:lineRule="exact"/>
              <w:ind w:left="487"/>
              <w:rPr>
                <w:rFonts w:ascii="Times New Roman" w:hAnsi="Times New Roman"/>
                <w:sz w:val="24"/>
                <w:szCs w:val="24"/>
                <w:lang w:val="ru-RU"/>
              </w:rPr>
            </w:pPr>
            <w:r>
              <w:rPr>
                <w:rFonts w:ascii="Times New Roman" w:hAnsi="Times New Roman"/>
                <w:sz w:val="24"/>
                <w:szCs w:val="24"/>
                <w:lang w:val="ru-RU"/>
              </w:rPr>
              <w:t>5</w:t>
            </w:r>
          </w:p>
        </w:tc>
      </w:tr>
      <w:tr w:rsidR="00A27B5E" w:rsidRPr="00E013D8" w:rsidTr="00CF0D0F">
        <w:trPr>
          <w:trHeight w:hRule="exact" w:val="322"/>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b/>
                <w:sz w:val="24"/>
                <w:szCs w:val="24"/>
              </w:rPr>
            </w:pPr>
            <w:r w:rsidRPr="00E013D8">
              <w:rPr>
                <w:rFonts w:ascii="Times New Roman" w:eastAsia="Times New Roman"/>
                <w:b/>
                <w:sz w:val="24"/>
              </w:rPr>
              <w:t>1.1.</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sz w:val="24"/>
                <w:szCs w:val="24"/>
              </w:rPr>
            </w:pPr>
            <w:r w:rsidRPr="00E013D8">
              <w:rPr>
                <w:rFonts w:ascii="Times New Roman" w:hAnsi="Times New Roman"/>
                <w:b/>
                <w:sz w:val="24"/>
              </w:rPr>
              <w:t>Пояснительная</w:t>
            </w:r>
            <w:r w:rsidRPr="00E013D8">
              <w:rPr>
                <w:rFonts w:ascii="Times New Roman" w:hAnsi="Times New Roman"/>
                <w:b/>
                <w:spacing w:val="-5"/>
                <w:sz w:val="24"/>
              </w:rPr>
              <w:t xml:space="preserve"> </w:t>
            </w:r>
            <w:r w:rsidRPr="00E013D8">
              <w:rPr>
                <w:rFonts w:ascii="Times New Roman" w:hAnsi="Times New Roman"/>
                <w:b/>
                <w:sz w:val="24"/>
              </w:rPr>
              <w:t>записка</w:t>
            </w:r>
          </w:p>
        </w:tc>
        <w:tc>
          <w:tcPr>
            <w:tcW w:w="1106" w:type="dxa"/>
            <w:tcBorders>
              <w:top w:val="single" w:sz="4" w:space="0" w:color="000000"/>
              <w:left w:val="single" w:sz="4" w:space="0" w:color="000000"/>
              <w:bottom w:val="single" w:sz="4" w:space="0" w:color="000000"/>
              <w:right w:val="single" w:sz="4" w:space="0" w:color="000000"/>
            </w:tcBorders>
          </w:tcPr>
          <w:p w:rsidR="00A27B5E" w:rsidRPr="00CF0D0F" w:rsidRDefault="00FE5E00" w:rsidP="00E013D8">
            <w:pPr>
              <w:pStyle w:val="TableParagraph"/>
              <w:spacing w:line="268" w:lineRule="exact"/>
              <w:ind w:left="487"/>
              <w:rPr>
                <w:rFonts w:ascii="Times New Roman" w:hAnsi="Times New Roman"/>
                <w:sz w:val="24"/>
                <w:szCs w:val="24"/>
                <w:lang w:val="ru-RU"/>
              </w:rPr>
            </w:pPr>
            <w:r>
              <w:rPr>
                <w:rFonts w:ascii="Times New Roman" w:hAnsi="Times New Roman"/>
                <w:sz w:val="24"/>
                <w:szCs w:val="24"/>
                <w:lang w:val="ru-RU"/>
              </w:rPr>
              <w:t>5</w:t>
            </w:r>
          </w:p>
        </w:tc>
      </w:tr>
      <w:tr w:rsidR="00A27B5E" w:rsidRPr="00E013D8" w:rsidTr="00CF0D0F">
        <w:trPr>
          <w:trHeight w:hRule="exact" w:val="605"/>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eastAsia="Times New Roman"/>
                <w:sz w:val="24"/>
                <w:lang w:val="ru-RU"/>
              </w:rPr>
            </w:pPr>
            <w:r w:rsidRPr="00E013D8">
              <w:rPr>
                <w:rFonts w:ascii="Times New Roman" w:eastAsia="Times New Roman"/>
                <w:sz w:val="24"/>
                <w:lang w:val="ru-RU"/>
              </w:rPr>
              <w:t>1.1.1.</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sz w:val="24"/>
                <w:lang w:val="ru-RU"/>
              </w:rPr>
            </w:pPr>
            <w:r w:rsidRPr="00E013D8">
              <w:rPr>
                <w:rFonts w:ascii="Times New Roman" w:hAnsi="Times New Roman"/>
                <w:sz w:val="24"/>
                <w:lang w:val="ru-RU"/>
              </w:rPr>
              <w:t>Цели и задачи реализации основной образовательной программы основного общего образования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FE5E00" w:rsidP="00E013D8">
            <w:pPr>
              <w:pStyle w:val="TableParagraph"/>
              <w:spacing w:line="268" w:lineRule="exact"/>
              <w:ind w:left="487"/>
              <w:rPr>
                <w:rFonts w:ascii="Times New Roman" w:hAnsi="Times New Roman"/>
                <w:sz w:val="24"/>
                <w:szCs w:val="24"/>
                <w:lang w:val="ru-RU"/>
              </w:rPr>
            </w:pPr>
            <w:r>
              <w:rPr>
                <w:rFonts w:ascii="Times New Roman" w:hAnsi="Times New Roman"/>
                <w:sz w:val="24"/>
                <w:szCs w:val="24"/>
                <w:lang w:val="ru-RU"/>
              </w:rPr>
              <w:t>5</w:t>
            </w:r>
          </w:p>
        </w:tc>
      </w:tr>
      <w:tr w:rsidR="00A27B5E" w:rsidRPr="00E013D8" w:rsidTr="00CF0D0F">
        <w:trPr>
          <w:trHeight w:hRule="exact" w:val="605"/>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eastAsia="Times New Roman"/>
                <w:sz w:val="24"/>
                <w:lang w:val="ru-RU"/>
              </w:rPr>
            </w:pPr>
            <w:r w:rsidRPr="00E013D8">
              <w:rPr>
                <w:rFonts w:ascii="Times New Roman" w:eastAsia="Times New Roman"/>
                <w:sz w:val="24"/>
                <w:lang w:val="ru-RU"/>
              </w:rPr>
              <w:t>1.1.2.</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sz w:val="24"/>
                <w:lang w:val="ru-RU"/>
              </w:rPr>
            </w:pPr>
            <w:r w:rsidRPr="00E013D8">
              <w:rPr>
                <w:rFonts w:ascii="Times New Roman" w:hAnsi="Times New Roman"/>
                <w:sz w:val="24"/>
                <w:lang w:val="ru-RU"/>
              </w:rPr>
              <w:t>Принципы и подходы к формированию образовательной программы основного общего образования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C52B63" w:rsidP="00E013D8">
            <w:pPr>
              <w:pStyle w:val="TableParagraph"/>
              <w:spacing w:line="268" w:lineRule="exact"/>
              <w:ind w:left="487"/>
              <w:rPr>
                <w:rFonts w:ascii="Times New Roman" w:hAnsi="Times New Roman"/>
                <w:sz w:val="24"/>
                <w:szCs w:val="24"/>
                <w:lang w:val="ru-RU"/>
              </w:rPr>
            </w:pPr>
            <w:r>
              <w:rPr>
                <w:rFonts w:ascii="Times New Roman" w:hAnsi="Times New Roman"/>
                <w:sz w:val="24"/>
                <w:szCs w:val="24"/>
                <w:lang w:val="ru-RU"/>
              </w:rPr>
              <w:t>7</w:t>
            </w:r>
          </w:p>
        </w:tc>
      </w:tr>
      <w:tr w:rsidR="00A27B5E" w:rsidRPr="00E013D8" w:rsidTr="00CF0D0F">
        <w:trPr>
          <w:trHeight w:hRule="exact" w:val="562"/>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b/>
                <w:sz w:val="24"/>
                <w:szCs w:val="24"/>
              </w:rPr>
            </w:pPr>
            <w:r w:rsidRPr="00E013D8">
              <w:rPr>
                <w:rFonts w:ascii="Times New Roman" w:eastAsia="Times New Roman"/>
                <w:b/>
                <w:sz w:val="24"/>
              </w:rPr>
              <w:t>1.2.</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79"/>
              <w:rPr>
                <w:rFonts w:ascii="Times New Roman" w:hAnsi="Times New Roman"/>
                <w:sz w:val="24"/>
                <w:szCs w:val="24"/>
                <w:lang w:val="ru-RU"/>
              </w:rPr>
            </w:pPr>
            <w:r w:rsidRPr="00E013D8">
              <w:rPr>
                <w:rFonts w:ascii="Times New Roman" w:hAnsi="Times New Roman"/>
                <w:b/>
                <w:sz w:val="24"/>
                <w:lang w:val="ru-RU"/>
              </w:rPr>
              <w:t>Планируемые результаты освоения обучающимися</w:t>
            </w:r>
            <w:r w:rsidRPr="00E013D8">
              <w:rPr>
                <w:rFonts w:ascii="Times New Roman" w:hAnsi="Times New Roman"/>
                <w:b/>
                <w:spacing w:val="-14"/>
                <w:sz w:val="24"/>
                <w:lang w:val="ru-RU"/>
              </w:rPr>
              <w:t xml:space="preserve"> </w:t>
            </w:r>
            <w:r w:rsidRPr="00E013D8">
              <w:rPr>
                <w:rFonts w:ascii="Times New Roman" w:hAnsi="Times New Roman"/>
                <w:b/>
                <w:sz w:val="24"/>
                <w:lang w:val="ru-RU"/>
              </w:rPr>
              <w:t>основной образовательной программы основного общего</w:t>
            </w:r>
            <w:r w:rsidRPr="00E013D8">
              <w:rPr>
                <w:rFonts w:ascii="Times New Roman" w:hAnsi="Times New Roman"/>
                <w:b/>
                <w:spacing w:val="-12"/>
                <w:sz w:val="24"/>
                <w:lang w:val="ru-RU"/>
              </w:rPr>
              <w:t xml:space="preserve"> </w:t>
            </w:r>
            <w:r w:rsidRPr="00E013D8">
              <w:rPr>
                <w:rFonts w:ascii="Times New Roman" w:hAnsi="Times New Roman"/>
                <w:b/>
                <w:sz w:val="24"/>
                <w:lang w:val="ru-RU"/>
              </w:rPr>
              <w:t>образования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FE5E00" w:rsidP="00E013D8">
            <w:pPr>
              <w:pStyle w:val="TableParagraph"/>
              <w:spacing w:line="268" w:lineRule="exact"/>
              <w:ind w:left="487"/>
              <w:rPr>
                <w:rFonts w:ascii="Times New Roman" w:hAnsi="Times New Roman"/>
                <w:sz w:val="24"/>
                <w:szCs w:val="24"/>
                <w:lang w:val="ru-RU"/>
              </w:rPr>
            </w:pPr>
            <w:r>
              <w:rPr>
                <w:rFonts w:ascii="Times New Roman" w:hAnsi="Times New Roman"/>
                <w:sz w:val="24"/>
                <w:szCs w:val="24"/>
                <w:lang w:val="ru-RU"/>
              </w:rPr>
              <w:t>9</w:t>
            </w:r>
          </w:p>
        </w:tc>
      </w:tr>
      <w:tr w:rsidR="00A27B5E" w:rsidRPr="00E013D8" w:rsidTr="00CF0D0F">
        <w:trPr>
          <w:trHeight w:hRule="exact" w:val="390"/>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eastAsia="Times New Roman"/>
                <w:sz w:val="24"/>
                <w:lang w:val="ru-RU"/>
              </w:rPr>
            </w:pPr>
            <w:r w:rsidRPr="00E013D8">
              <w:rPr>
                <w:rFonts w:ascii="Times New Roman" w:eastAsia="Times New Roman"/>
                <w:sz w:val="24"/>
                <w:lang w:val="ru-RU"/>
              </w:rPr>
              <w:t>1.2.1.</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79"/>
              <w:rPr>
                <w:rFonts w:ascii="Times New Roman" w:hAnsi="Times New Roman"/>
                <w:sz w:val="24"/>
                <w:lang w:val="ru-RU"/>
              </w:rPr>
            </w:pPr>
            <w:r w:rsidRPr="00E013D8">
              <w:rPr>
                <w:rFonts w:ascii="Times New Roman" w:hAnsi="Times New Roman"/>
                <w:sz w:val="24"/>
                <w:lang w:val="ru-RU"/>
              </w:rPr>
              <w:t>Общие положения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CF0D0F" w:rsidRDefault="00FE5E00" w:rsidP="00E013D8">
            <w:pPr>
              <w:pStyle w:val="TableParagraph"/>
              <w:spacing w:line="268" w:lineRule="exact"/>
              <w:ind w:left="487"/>
              <w:rPr>
                <w:rFonts w:ascii="Times New Roman" w:hAnsi="Times New Roman"/>
                <w:sz w:val="24"/>
                <w:szCs w:val="24"/>
                <w:lang w:val="ru-RU"/>
              </w:rPr>
            </w:pPr>
            <w:r>
              <w:rPr>
                <w:rFonts w:ascii="Times New Roman" w:hAnsi="Times New Roman"/>
                <w:sz w:val="24"/>
                <w:szCs w:val="24"/>
                <w:lang w:val="ru-RU"/>
              </w:rPr>
              <w:t>9</w:t>
            </w:r>
          </w:p>
        </w:tc>
      </w:tr>
      <w:tr w:rsidR="00A27B5E" w:rsidRPr="00E013D8" w:rsidTr="00CF0D0F">
        <w:trPr>
          <w:trHeight w:hRule="exact" w:val="390"/>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eastAsia="Times New Roman"/>
                <w:sz w:val="24"/>
                <w:lang w:val="ru-RU"/>
              </w:rPr>
            </w:pPr>
            <w:r w:rsidRPr="00E013D8">
              <w:rPr>
                <w:rFonts w:ascii="Times New Roman" w:eastAsia="Times New Roman"/>
                <w:sz w:val="24"/>
                <w:lang w:val="ru-RU"/>
              </w:rPr>
              <w:t>1.2.2.</w:t>
            </w:r>
          </w:p>
        </w:tc>
        <w:tc>
          <w:tcPr>
            <w:tcW w:w="7905" w:type="dxa"/>
            <w:tcBorders>
              <w:top w:val="single" w:sz="4" w:space="0" w:color="000000"/>
              <w:left w:val="single" w:sz="4" w:space="0" w:color="000000"/>
              <w:bottom w:val="single" w:sz="4" w:space="0" w:color="000000"/>
              <w:right w:val="single" w:sz="4" w:space="0" w:color="000000"/>
            </w:tcBorders>
          </w:tcPr>
          <w:p w:rsidR="00F37B00" w:rsidRPr="00F37B00" w:rsidRDefault="00F37B00" w:rsidP="00F37B00">
            <w:pPr>
              <w:pStyle w:val="3"/>
              <w:rPr>
                <w:b w:val="0"/>
                <w:sz w:val="24"/>
                <w:szCs w:val="24"/>
              </w:rPr>
            </w:pPr>
            <w:r>
              <w:rPr>
                <w:b w:val="0"/>
                <w:sz w:val="24"/>
                <w:szCs w:val="24"/>
              </w:rPr>
              <w:t xml:space="preserve"> </w:t>
            </w:r>
            <w:r w:rsidRPr="00F37B00">
              <w:rPr>
                <w:b w:val="0"/>
                <w:sz w:val="24"/>
                <w:szCs w:val="24"/>
              </w:rPr>
              <w:t>Ст</w:t>
            </w:r>
            <w:r>
              <w:rPr>
                <w:b w:val="0"/>
                <w:sz w:val="24"/>
                <w:szCs w:val="24"/>
              </w:rPr>
              <w:t>руктура планируемых результатов</w:t>
            </w:r>
          </w:p>
          <w:p w:rsidR="00A27B5E" w:rsidRPr="00E013D8" w:rsidRDefault="00A27B5E" w:rsidP="00E013D8">
            <w:pPr>
              <w:pStyle w:val="TableParagraph"/>
              <w:ind w:left="103" w:right="1079"/>
              <w:rPr>
                <w:rFonts w:ascii="Times New Roman" w:hAnsi="Times New Roman"/>
                <w:sz w:val="24"/>
                <w:lang w:val="ru-RU"/>
              </w:rPr>
            </w:pP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FE5E00" w:rsidP="00E013D8">
            <w:pPr>
              <w:pStyle w:val="TableParagraph"/>
              <w:spacing w:line="268" w:lineRule="exact"/>
              <w:ind w:left="487"/>
              <w:rPr>
                <w:rFonts w:ascii="Times New Roman" w:hAnsi="Times New Roman"/>
                <w:sz w:val="24"/>
                <w:szCs w:val="24"/>
                <w:lang w:val="ru-RU"/>
              </w:rPr>
            </w:pPr>
            <w:r>
              <w:rPr>
                <w:rFonts w:ascii="Times New Roman" w:hAnsi="Times New Roman"/>
                <w:sz w:val="24"/>
                <w:szCs w:val="24"/>
                <w:lang w:val="ru-RU"/>
              </w:rPr>
              <w:t>1</w:t>
            </w:r>
            <w:r w:rsidR="00DE62E9">
              <w:rPr>
                <w:rFonts w:ascii="Times New Roman" w:hAnsi="Times New Roman"/>
                <w:sz w:val="24"/>
                <w:szCs w:val="24"/>
                <w:lang w:val="ru-RU"/>
              </w:rPr>
              <w:t>3</w:t>
            </w:r>
          </w:p>
        </w:tc>
      </w:tr>
      <w:tr w:rsidR="00A27B5E" w:rsidRPr="00E013D8" w:rsidTr="00CF0D0F">
        <w:trPr>
          <w:trHeight w:hRule="exact" w:val="599"/>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eastAsia="Times New Roman"/>
                <w:sz w:val="24"/>
                <w:lang w:val="ru-RU"/>
              </w:rPr>
            </w:pPr>
            <w:r w:rsidRPr="00E013D8">
              <w:rPr>
                <w:rFonts w:ascii="Times New Roman" w:eastAsia="Times New Roman"/>
                <w:sz w:val="24"/>
                <w:lang w:val="ru-RU"/>
              </w:rPr>
              <w:t>1.2.3.</w:t>
            </w:r>
          </w:p>
        </w:tc>
        <w:tc>
          <w:tcPr>
            <w:tcW w:w="7905" w:type="dxa"/>
            <w:tcBorders>
              <w:top w:val="single" w:sz="4" w:space="0" w:color="000000"/>
              <w:left w:val="single" w:sz="4" w:space="0" w:color="000000"/>
              <w:bottom w:val="single" w:sz="4" w:space="0" w:color="000000"/>
              <w:right w:val="single" w:sz="4" w:space="0" w:color="000000"/>
            </w:tcBorders>
          </w:tcPr>
          <w:p w:rsidR="00A27B5E" w:rsidRPr="001904D0" w:rsidRDefault="001904D0" w:rsidP="00E013D8">
            <w:pPr>
              <w:pStyle w:val="TableParagraph"/>
              <w:ind w:left="103" w:right="1079"/>
              <w:rPr>
                <w:rFonts w:ascii="Times New Roman" w:hAnsi="Times New Roman"/>
                <w:sz w:val="24"/>
                <w:lang w:val="ru-RU"/>
              </w:rPr>
            </w:pPr>
            <w:r w:rsidRPr="001904D0">
              <w:rPr>
                <w:rStyle w:val="20"/>
                <w:b w:val="0"/>
                <w:sz w:val="24"/>
                <w:szCs w:val="24"/>
                <w:lang w:val="ru-RU"/>
              </w:rPr>
              <w:t>Личностные результаты освоения основной образовательной программы</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FE5E00" w:rsidP="00E013D8">
            <w:pPr>
              <w:pStyle w:val="TableParagraph"/>
              <w:spacing w:line="268" w:lineRule="exact"/>
              <w:ind w:left="487"/>
              <w:rPr>
                <w:rFonts w:ascii="Times New Roman" w:hAnsi="Times New Roman"/>
                <w:sz w:val="24"/>
                <w:szCs w:val="24"/>
                <w:lang w:val="ru-RU"/>
              </w:rPr>
            </w:pPr>
            <w:r>
              <w:rPr>
                <w:rFonts w:ascii="Times New Roman" w:hAnsi="Times New Roman"/>
                <w:sz w:val="24"/>
                <w:szCs w:val="24"/>
                <w:lang w:val="ru-RU"/>
              </w:rPr>
              <w:t>1</w:t>
            </w:r>
            <w:r w:rsidR="00C52B63">
              <w:rPr>
                <w:rFonts w:ascii="Times New Roman" w:hAnsi="Times New Roman"/>
                <w:sz w:val="24"/>
                <w:szCs w:val="24"/>
                <w:lang w:val="ru-RU"/>
              </w:rPr>
              <w:t>5</w:t>
            </w:r>
          </w:p>
        </w:tc>
      </w:tr>
      <w:tr w:rsidR="00A27B5E" w:rsidRPr="00E013D8" w:rsidTr="00CF0D0F">
        <w:trPr>
          <w:trHeight w:hRule="exact" w:val="424"/>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1904D0" w:rsidP="00E013D8">
            <w:pPr>
              <w:pStyle w:val="TableParagraph"/>
              <w:spacing w:line="273" w:lineRule="exact"/>
              <w:ind w:left="103"/>
              <w:rPr>
                <w:rFonts w:ascii="Times New Roman" w:eastAsia="Times New Roman"/>
                <w:sz w:val="24"/>
                <w:lang w:val="ru-RU"/>
              </w:rPr>
            </w:pPr>
            <w:r>
              <w:rPr>
                <w:rFonts w:ascii="Times New Roman" w:eastAsia="Times New Roman"/>
                <w:sz w:val="24"/>
                <w:lang w:val="ru-RU"/>
              </w:rPr>
              <w:t>1.2.4.</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1904D0" w:rsidP="00E013D8">
            <w:pPr>
              <w:pStyle w:val="TableParagraph"/>
              <w:ind w:left="103" w:right="1079"/>
              <w:rPr>
                <w:rFonts w:ascii="Times New Roman" w:hAnsi="Times New Roman"/>
                <w:sz w:val="24"/>
                <w:lang w:val="ru-RU"/>
              </w:rPr>
            </w:pPr>
            <w:r>
              <w:rPr>
                <w:rFonts w:ascii="Times New Roman" w:hAnsi="Times New Roman"/>
                <w:sz w:val="24"/>
                <w:lang w:val="ru-RU"/>
              </w:rPr>
              <w:t xml:space="preserve"> М</w:t>
            </w:r>
            <w:r w:rsidR="00A27B5E" w:rsidRPr="00E013D8">
              <w:rPr>
                <w:rFonts w:ascii="Times New Roman" w:hAnsi="Times New Roman"/>
                <w:sz w:val="24"/>
                <w:lang w:val="ru-RU"/>
              </w:rPr>
              <w:t>етапредметные результаты освоения ООП</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FE5E00" w:rsidP="00E013D8">
            <w:pPr>
              <w:pStyle w:val="TableParagraph"/>
              <w:spacing w:line="268" w:lineRule="exact"/>
              <w:ind w:left="487"/>
              <w:rPr>
                <w:rFonts w:ascii="Times New Roman" w:hAnsi="Times New Roman"/>
                <w:sz w:val="24"/>
                <w:szCs w:val="24"/>
                <w:lang w:val="ru-RU"/>
              </w:rPr>
            </w:pPr>
            <w:r>
              <w:rPr>
                <w:rFonts w:ascii="Times New Roman" w:hAnsi="Times New Roman"/>
                <w:sz w:val="24"/>
                <w:szCs w:val="24"/>
                <w:lang w:val="ru-RU"/>
              </w:rPr>
              <w:t>16</w:t>
            </w:r>
          </w:p>
        </w:tc>
      </w:tr>
      <w:tr w:rsidR="007D49D6" w:rsidRPr="00E013D8" w:rsidTr="00CF0D0F">
        <w:trPr>
          <w:trHeight w:hRule="exact" w:val="424"/>
        </w:trPr>
        <w:tc>
          <w:tcPr>
            <w:tcW w:w="1198" w:type="dxa"/>
            <w:tcBorders>
              <w:top w:val="single" w:sz="4" w:space="0" w:color="000000"/>
              <w:left w:val="single" w:sz="4" w:space="0" w:color="000000"/>
              <w:bottom w:val="single" w:sz="4" w:space="0" w:color="000000"/>
              <w:right w:val="single" w:sz="4" w:space="0" w:color="000000"/>
            </w:tcBorders>
          </w:tcPr>
          <w:p w:rsidR="007D49D6" w:rsidRDefault="007D49D6" w:rsidP="00E013D8">
            <w:pPr>
              <w:pStyle w:val="TableParagraph"/>
              <w:spacing w:line="273" w:lineRule="exact"/>
              <w:ind w:left="103"/>
              <w:rPr>
                <w:rFonts w:ascii="Times New Roman" w:eastAsia="Times New Roman"/>
                <w:sz w:val="24"/>
                <w:lang w:val="ru-RU"/>
              </w:rPr>
            </w:pPr>
            <w:r>
              <w:rPr>
                <w:rFonts w:ascii="Times New Roman" w:eastAsia="Times New Roman"/>
                <w:sz w:val="24"/>
                <w:lang w:val="ru-RU"/>
              </w:rPr>
              <w:t>1.2.5.</w:t>
            </w:r>
          </w:p>
        </w:tc>
        <w:tc>
          <w:tcPr>
            <w:tcW w:w="7905" w:type="dxa"/>
            <w:tcBorders>
              <w:top w:val="single" w:sz="4" w:space="0" w:color="000000"/>
              <w:left w:val="single" w:sz="4" w:space="0" w:color="000000"/>
              <w:bottom w:val="single" w:sz="4" w:space="0" w:color="000000"/>
              <w:right w:val="single" w:sz="4" w:space="0" w:color="000000"/>
            </w:tcBorders>
          </w:tcPr>
          <w:p w:rsidR="007D49D6" w:rsidRDefault="007D49D6" w:rsidP="00E013D8">
            <w:pPr>
              <w:pStyle w:val="TableParagraph"/>
              <w:ind w:left="103" w:right="1079"/>
              <w:rPr>
                <w:rFonts w:ascii="Times New Roman" w:hAnsi="Times New Roman"/>
                <w:sz w:val="24"/>
                <w:lang w:val="ru-RU"/>
              </w:rPr>
            </w:pPr>
            <w:r>
              <w:rPr>
                <w:rFonts w:ascii="Times New Roman" w:hAnsi="Times New Roman"/>
                <w:sz w:val="24"/>
                <w:lang w:val="ru-RU"/>
              </w:rPr>
              <w:t>Предметные результаты</w:t>
            </w:r>
          </w:p>
        </w:tc>
        <w:tc>
          <w:tcPr>
            <w:tcW w:w="1106" w:type="dxa"/>
            <w:tcBorders>
              <w:top w:val="single" w:sz="4" w:space="0" w:color="000000"/>
              <w:left w:val="single" w:sz="4" w:space="0" w:color="000000"/>
              <w:bottom w:val="single" w:sz="4" w:space="0" w:color="000000"/>
              <w:right w:val="single" w:sz="4" w:space="0" w:color="000000"/>
            </w:tcBorders>
          </w:tcPr>
          <w:p w:rsidR="007D49D6" w:rsidRDefault="00FE5E00" w:rsidP="00E013D8">
            <w:pPr>
              <w:pStyle w:val="TableParagraph"/>
              <w:spacing w:line="268" w:lineRule="exact"/>
              <w:ind w:left="487"/>
              <w:rPr>
                <w:rFonts w:ascii="Times New Roman" w:hAnsi="Times New Roman"/>
                <w:sz w:val="24"/>
                <w:szCs w:val="24"/>
                <w:lang w:val="ru-RU"/>
              </w:rPr>
            </w:pPr>
            <w:r>
              <w:rPr>
                <w:rFonts w:ascii="Times New Roman" w:hAnsi="Times New Roman"/>
                <w:sz w:val="24"/>
                <w:szCs w:val="24"/>
                <w:lang w:val="ru-RU"/>
              </w:rPr>
              <w:t>2</w:t>
            </w:r>
            <w:r w:rsidR="00C52B63">
              <w:rPr>
                <w:rFonts w:ascii="Times New Roman" w:hAnsi="Times New Roman"/>
                <w:sz w:val="24"/>
                <w:szCs w:val="24"/>
                <w:lang w:val="ru-RU"/>
              </w:rPr>
              <w:t>6</w:t>
            </w:r>
          </w:p>
        </w:tc>
      </w:tr>
      <w:tr w:rsidR="00A27B5E"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7D49D6">
            <w:pPr>
              <w:widowControl w:val="0"/>
              <w:spacing w:after="0" w:line="240" w:lineRule="auto"/>
              <w:rPr>
                <w:lang w:val="en-US"/>
              </w:rPr>
            </w:pPr>
            <w:r w:rsidRPr="00E013D8">
              <w:rPr>
                <w:rFonts w:ascii="Times New Roman" w:eastAsia="Times New Roman"/>
                <w:sz w:val="24"/>
              </w:rPr>
              <w:t xml:space="preserve">  1.2.</w:t>
            </w:r>
            <w:r w:rsidR="007D49D6">
              <w:rPr>
                <w:rFonts w:ascii="Times New Roman" w:eastAsia="Times New Roman"/>
                <w:sz w:val="24"/>
              </w:rPr>
              <w:t>5.1</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9" w:lineRule="exact"/>
              <w:ind w:left="103"/>
              <w:rPr>
                <w:rFonts w:ascii="Times New Roman" w:hAnsi="Times New Roman"/>
                <w:sz w:val="24"/>
                <w:szCs w:val="24"/>
              </w:rPr>
            </w:pPr>
            <w:r w:rsidRPr="00E013D8">
              <w:rPr>
                <w:rFonts w:ascii="Times New Roman" w:hAnsi="Times New Roman"/>
                <w:sz w:val="24"/>
              </w:rPr>
              <w:t>Русский</w:t>
            </w:r>
            <w:r w:rsidRPr="00E013D8">
              <w:rPr>
                <w:rFonts w:ascii="Times New Roman" w:hAnsi="Times New Roman"/>
                <w:spacing w:val="-4"/>
                <w:sz w:val="24"/>
              </w:rPr>
              <w:t xml:space="preserve"> </w:t>
            </w:r>
            <w:r w:rsidRPr="00E013D8">
              <w:rPr>
                <w:rFonts w:ascii="Times New Roman" w:hAnsi="Times New Roman"/>
                <w:sz w:val="24"/>
              </w:rPr>
              <w:t>язык.</w:t>
            </w:r>
          </w:p>
        </w:tc>
        <w:tc>
          <w:tcPr>
            <w:tcW w:w="1106" w:type="dxa"/>
            <w:tcBorders>
              <w:top w:val="single" w:sz="4" w:space="0" w:color="000000"/>
              <w:left w:val="single" w:sz="4" w:space="0" w:color="000000"/>
              <w:bottom w:val="single" w:sz="4" w:space="0" w:color="000000"/>
              <w:right w:val="single" w:sz="4" w:space="0" w:color="000000"/>
            </w:tcBorders>
          </w:tcPr>
          <w:p w:rsidR="00A27B5E" w:rsidRPr="00CF0D0F" w:rsidRDefault="00FE5E00" w:rsidP="00E013D8">
            <w:pPr>
              <w:pStyle w:val="TableParagraph"/>
              <w:spacing w:line="269" w:lineRule="exact"/>
              <w:ind w:left="427"/>
              <w:rPr>
                <w:rFonts w:ascii="Times New Roman" w:hAnsi="Times New Roman"/>
                <w:sz w:val="24"/>
                <w:szCs w:val="24"/>
                <w:lang w:val="ru-RU"/>
              </w:rPr>
            </w:pPr>
            <w:r>
              <w:rPr>
                <w:rFonts w:ascii="Times New Roman" w:hAnsi="Times New Roman"/>
                <w:sz w:val="24"/>
                <w:szCs w:val="24"/>
                <w:lang w:val="ru-RU"/>
              </w:rPr>
              <w:t>2</w:t>
            </w:r>
            <w:r w:rsidR="00C52B63">
              <w:rPr>
                <w:rFonts w:ascii="Times New Roman" w:hAnsi="Times New Roman"/>
                <w:sz w:val="24"/>
                <w:szCs w:val="24"/>
                <w:lang w:val="ru-RU"/>
              </w:rPr>
              <w:t>6</w:t>
            </w:r>
          </w:p>
        </w:tc>
      </w:tr>
      <w:tr w:rsidR="00A27B5E"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7D49D6">
            <w:pPr>
              <w:widowControl w:val="0"/>
              <w:spacing w:after="0" w:line="240" w:lineRule="auto"/>
              <w:rPr>
                <w:lang w:val="en-US"/>
              </w:rPr>
            </w:pPr>
            <w:r w:rsidRPr="00E013D8">
              <w:rPr>
                <w:rFonts w:ascii="Times New Roman" w:eastAsia="Times New Roman"/>
                <w:sz w:val="24"/>
              </w:rPr>
              <w:t xml:space="preserve">  1.2.</w:t>
            </w:r>
            <w:r w:rsidR="007D49D6">
              <w:rPr>
                <w:rFonts w:ascii="Times New Roman" w:eastAsia="Times New Roman"/>
                <w:sz w:val="24"/>
              </w:rPr>
              <w:t>5.2</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Литература.</w:t>
            </w:r>
          </w:p>
        </w:tc>
        <w:tc>
          <w:tcPr>
            <w:tcW w:w="1106" w:type="dxa"/>
            <w:tcBorders>
              <w:top w:val="single" w:sz="4" w:space="0" w:color="000000"/>
              <w:left w:val="single" w:sz="4" w:space="0" w:color="000000"/>
              <w:bottom w:val="single" w:sz="4" w:space="0" w:color="000000"/>
              <w:right w:val="single" w:sz="4" w:space="0" w:color="000000"/>
            </w:tcBorders>
          </w:tcPr>
          <w:p w:rsidR="00A27B5E" w:rsidRPr="00CF0D0F"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32</w:t>
            </w:r>
          </w:p>
        </w:tc>
      </w:tr>
      <w:tr w:rsidR="003618B1" w:rsidRPr="00E013D8" w:rsidTr="00CF0D0F">
        <w:trPr>
          <w:trHeight w:hRule="exact" w:val="377"/>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3</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lang w:val="ru-RU"/>
              </w:rPr>
            </w:pPr>
            <w:r w:rsidRPr="00E013D8">
              <w:rPr>
                <w:rFonts w:ascii="Times New Roman" w:hAnsi="Times New Roman"/>
                <w:sz w:val="24"/>
                <w:lang w:val="ru-RU"/>
              </w:rPr>
              <w:t>Иностранный язык (на примере английского языка)</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FE5E00"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3</w:t>
            </w:r>
            <w:r w:rsidR="00C52B63">
              <w:rPr>
                <w:rFonts w:ascii="Times New Roman" w:hAnsi="Times New Roman"/>
                <w:sz w:val="24"/>
                <w:szCs w:val="24"/>
                <w:lang w:val="ru-RU"/>
              </w:rPr>
              <w:t>8</w:t>
            </w:r>
          </w:p>
        </w:tc>
      </w:tr>
      <w:tr w:rsidR="003618B1" w:rsidRPr="00E013D8" w:rsidTr="00CF0D0F">
        <w:trPr>
          <w:trHeight w:hRule="exact" w:val="377"/>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4</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lang w:val="ru-RU"/>
              </w:rPr>
            </w:pPr>
            <w:r>
              <w:rPr>
                <w:rFonts w:ascii="Times New Roman" w:hAnsi="Times New Roman"/>
                <w:sz w:val="24"/>
                <w:lang w:val="ru-RU"/>
              </w:rPr>
              <w:t>Второй иностранный язык (на примере английского)</w:t>
            </w:r>
          </w:p>
        </w:tc>
        <w:tc>
          <w:tcPr>
            <w:tcW w:w="1106" w:type="dxa"/>
            <w:tcBorders>
              <w:top w:val="single" w:sz="4" w:space="0" w:color="000000"/>
              <w:left w:val="single" w:sz="4" w:space="0" w:color="000000"/>
              <w:bottom w:val="single" w:sz="4" w:space="0" w:color="000000"/>
              <w:right w:val="single" w:sz="4" w:space="0" w:color="000000"/>
            </w:tcBorders>
          </w:tcPr>
          <w:p w:rsidR="003618B1"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45</w:t>
            </w:r>
          </w:p>
        </w:tc>
      </w:tr>
      <w:tr w:rsidR="003618B1" w:rsidRPr="00E013D8" w:rsidTr="00CF0D0F">
        <w:trPr>
          <w:trHeight w:hRule="exact" w:val="358"/>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5</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История России. Всеобщая</w:t>
            </w:r>
            <w:r w:rsidRPr="00E013D8">
              <w:rPr>
                <w:rFonts w:ascii="Times New Roman" w:hAnsi="Times New Roman"/>
                <w:spacing w:val="-6"/>
                <w:sz w:val="24"/>
              </w:rPr>
              <w:t xml:space="preserve"> </w:t>
            </w:r>
            <w:r w:rsidRPr="00E013D8">
              <w:rPr>
                <w:rFonts w:ascii="Times New Roman" w:hAnsi="Times New Roman"/>
                <w:sz w:val="24"/>
              </w:rPr>
              <w:t>история</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5</w:t>
            </w:r>
            <w:r w:rsidR="00DE62E9">
              <w:rPr>
                <w:rFonts w:ascii="Times New Roman" w:hAnsi="Times New Roman"/>
                <w:sz w:val="24"/>
                <w:szCs w:val="24"/>
                <w:lang w:val="ru-RU"/>
              </w:rPr>
              <w:t>2</w:t>
            </w:r>
          </w:p>
        </w:tc>
      </w:tr>
      <w:tr w:rsidR="003618B1" w:rsidRPr="00E013D8" w:rsidTr="00CF0D0F">
        <w:trPr>
          <w:trHeight w:hRule="exact" w:val="408"/>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6</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Обществознание</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5</w:t>
            </w:r>
            <w:r w:rsidR="00FE5E00">
              <w:rPr>
                <w:rFonts w:ascii="Times New Roman" w:hAnsi="Times New Roman"/>
                <w:sz w:val="24"/>
                <w:szCs w:val="24"/>
                <w:lang w:val="ru-RU"/>
              </w:rPr>
              <w:t>7</w:t>
            </w:r>
          </w:p>
        </w:tc>
      </w:tr>
      <w:tr w:rsidR="003618B1"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7</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География</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65</w:t>
            </w:r>
          </w:p>
        </w:tc>
      </w:tr>
      <w:tr w:rsidR="003618B1"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w:t>
            </w:r>
            <w:r>
              <w:rPr>
                <w:rFonts w:ascii="Times New Roman" w:eastAsia="Times New Roman"/>
                <w:sz w:val="24"/>
              </w:rPr>
              <w:t>5.8</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lang w:val="ru-RU"/>
              </w:rPr>
            </w:pPr>
            <w:r w:rsidRPr="00E013D8">
              <w:rPr>
                <w:rFonts w:ascii="Times New Roman" w:hAnsi="Times New Roman"/>
                <w:sz w:val="24"/>
              </w:rPr>
              <w:t>Математика</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71</w:t>
            </w:r>
          </w:p>
        </w:tc>
      </w:tr>
      <w:tr w:rsidR="003618B1" w:rsidRPr="00E013D8" w:rsidTr="00CF0D0F">
        <w:trPr>
          <w:trHeight w:hRule="exact" w:val="286"/>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9</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rPr>
            </w:pPr>
            <w:r w:rsidRPr="00E013D8">
              <w:rPr>
                <w:rFonts w:ascii="Times New Roman" w:hAnsi="Times New Roman"/>
                <w:sz w:val="24"/>
                <w:lang w:val="ru-RU"/>
              </w:rPr>
              <w:t>Информатика</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100</w:t>
            </w:r>
          </w:p>
        </w:tc>
      </w:tr>
      <w:tr w:rsidR="003618B1"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10</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rPr>
            </w:pPr>
            <w:r w:rsidRPr="00E013D8">
              <w:rPr>
                <w:rFonts w:ascii="Times New Roman" w:hAnsi="Times New Roman"/>
                <w:sz w:val="24"/>
                <w:lang w:val="ru-RU"/>
              </w:rPr>
              <w:t>Физика</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104</w:t>
            </w:r>
          </w:p>
        </w:tc>
      </w:tr>
      <w:tr w:rsidR="003618B1" w:rsidRPr="00E013D8" w:rsidTr="00CF0D0F">
        <w:trPr>
          <w:trHeight w:hRule="exact" w:val="392"/>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11</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Биология</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111</w:t>
            </w:r>
          </w:p>
        </w:tc>
      </w:tr>
      <w:tr w:rsidR="003618B1"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12</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70" w:lineRule="exact"/>
              <w:ind w:left="103"/>
              <w:rPr>
                <w:rFonts w:ascii="Times New Roman" w:hAnsi="Times New Roman"/>
                <w:sz w:val="24"/>
                <w:szCs w:val="24"/>
              </w:rPr>
            </w:pPr>
            <w:r w:rsidRPr="00E013D8">
              <w:rPr>
                <w:rFonts w:ascii="Times New Roman" w:hAnsi="Times New Roman"/>
                <w:sz w:val="24"/>
              </w:rPr>
              <w:t>Химия</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C52B63" w:rsidP="00E013D8">
            <w:pPr>
              <w:pStyle w:val="TableParagraph"/>
              <w:spacing w:line="270" w:lineRule="exact"/>
              <w:ind w:left="427"/>
              <w:rPr>
                <w:rFonts w:ascii="Times New Roman" w:hAnsi="Times New Roman"/>
                <w:sz w:val="24"/>
                <w:szCs w:val="24"/>
                <w:lang w:val="ru-RU"/>
              </w:rPr>
            </w:pPr>
            <w:r>
              <w:rPr>
                <w:rFonts w:ascii="Times New Roman" w:hAnsi="Times New Roman"/>
                <w:sz w:val="24"/>
                <w:szCs w:val="24"/>
                <w:lang w:val="ru-RU"/>
              </w:rPr>
              <w:t>117</w:t>
            </w:r>
          </w:p>
        </w:tc>
      </w:tr>
      <w:tr w:rsidR="003618B1"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13</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Изобразительное</w:t>
            </w:r>
            <w:r w:rsidRPr="00E013D8">
              <w:rPr>
                <w:rFonts w:ascii="Times New Roman" w:hAnsi="Times New Roman"/>
                <w:spacing w:val="-11"/>
                <w:sz w:val="24"/>
              </w:rPr>
              <w:t xml:space="preserve"> </w:t>
            </w:r>
            <w:r w:rsidRPr="00E013D8">
              <w:rPr>
                <w:rFonts w:ascii="Times New Roman" w:hAnsi="Times New Roman"/>
                <w:sz w:val="24"/>
              </w:rPr>
              <w:t>искусство</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FE5E00"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w:t>
            </w:r>
            <w:r w:rsidR="00C52B63">
              <w:rPr>
                <w:rFonts w:ascii="Times New Roman" w:hAnsi="Times New Roman"/>
                <w:sz w:val="24"/>
                <w:szCs w:val="24"/>
                <w:lang w:val="ru-RU"/>
              </w:rPr>
              <w:t>21</w:t>
            </w:r>
          </w:p>
        </w:tc>
      </w:tr>
      <w:tr w:rsidR="003618B1"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14</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Музыка</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A61472"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w:t>
            </w:r>
            <w:r w:rsidR="00C52B63">
              <w:rPr>
                <w:rFonts w:ascii="Times New Roman" w:hAnsi="Times New Roman"/>
                <w:sz w:val="24"/>
                <w:szCs w:val="24"/>
                <w:lang w:val="ru-RU"/>
              </w:rPr>
              <w:t>31</w:t>
            </w:r>
          </w:p>
        </w:tc>
      </w:tr>
      <w:tr w:rsidR="003618B1" w:rsidRPr="00E013D8" w:rsidTr="00CF0D0F">
        <w:trPr>
          <w:trHeight w:hRule="exact" w:val="391"/>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15</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Технология</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A61472"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w:t>
            </w:r>
            <w:r w:rsidR="00C52B63">
              <w:rPr>
                <w:rFonts w:ascii="Times New Roman" w:hAnsi="Times New Roman"/>
                <w:sz w:val="24"/>
                <w:szCs w:val="24"/>
                <w:lang w:val="ru-RU"/>
              </w:rPr>
              <w:t>36</w:t>
            </w:r>
          </w:p>
        </w:tc>
      </w:tr>
      <w:tr w:rsidR="003618B1"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16</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70" w:lineRule="exact"/>
              <w:ind w:left="103"/>
              <w:rPr>
                <w:rFonts w:ascii="Times New Roman" w:hAnsi="Times New Roman"/>
                <w:sz w:val="24"/>
                <w:szCs w:val="24"/>
              </w:rPr>
            </w:pPr>
            <w:r w:rsidRPr="00E013D8">
              <w:rPr>
                <w:rFonts w:ascii="Times New Roman" w:hAnsi="Times New Roman"/>
                <w:sz w:val="24"/>
              </w:rPr>
              <w:t>Физическая</w:t>
            </w:r>
            <w:r w:rsidRPr="00E013D8">
              <w:rPr>
                <w:rFonts w:ascii="Times New Roman" w:hAnsi="Times New Roman"/>
                <w:spacing w:val="-10"/>
                <w:sz w:val="24"/>
              </w:rPr>
              <w:t xml:space="preserve"> </w:t>
            </w:r>
            <w:r w:rsidRPr="00E013D8">
              <w:rPr>
                <w:rFonts w:ascii="Times New Roman" w:hAnsi="Times New Roman"/>
                <w:sz w:val="24"/>
              </w:rPr>
              <w:t>культура</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A61472" w:rsidP="00E013D8">
            <w:pPr>
              <w:pStyle w:val="TableParagraph"/>
              <w:spacing w:line="270" w:lineRule="exact"/>
              <w:ind w:left="427"/>
              <w:rPr>
                <w:rFonts w:ascii="Times New Roman" w:hAnsi="Times New Roman"/>
                <w:sz w:val="24"/>
                <w:szCs w:val="24"/>
                <w:lang w:val="ru-RU"/>
              </w:rPr>
            </w:pPr>
            <w:r>
              <w:rPr>
                <w:rFonts w:ascii="Times New Roman" w:hAnsi="Times New Roman"/>
                <w:sz w:val="24"/>
                <w:szCs w:val="24"/>
                <w:lang w:val="ru-RU"/>
              </w:rPr>
              <w:t>1</w:t>
            </w:r>
            <w:r w:rsidR="00C52B63">
              <w:rPr>
                <w:rFonts w:ascii="Times New Roman" w:hAnsi="Times New Roman"/>
                <w:sz w:val="24"/>
                <w:szCs w:val="24"/>
                <w:lang w:val="ru-RU"/>
              </w:rPr>
              <w:t>46</w:t>
            </w:r>
          </w:p>
        </w:tc>
      </w:tr>
      <w:tr w:rsidR="003618B1"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3618B1" w:rsidRDefault="003618B1" w:rsidP="003618B1">
            <w:r>
              <w:rPr>
                <w:rFonts w:ascii="Times New Roman" w:eastAsia="Times New Roman"/>
                <w:sz w:val="24"/>
              </w:rPr>
              <w:t xml:space="preserve">  </w:t>
            </w:r>
            <w:r w:rsidRPr="00A116E1">
              <w:rPr>
                <w:rFonts w:ascii="Times New Roman" w:eastAsia="Times New Roman"/>
                <w:sz w:val="24"/>
              </w:rPr>
              <w:t>1.2.5.</w:t>
            </w:r>
            <w:r>
              <w:rPr>
                <w:rFonts w:ascii="Times New Roman" w:eastAsia="Times New Roman"/>
                <w:sz w:val="24"/>
              </w:rPr>
              <w:t>17</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Основы безопасности</w:t>
            </w:r>
            <w:r w:rsidRPr="00E013D8">
              <w:rPr>
                <w:rFonts w:ascii="Times New Roman" w:hAnsi="Times New Roman"/>
                <w:spacing w:val="-13"/>
                <w:sz w:val="24"/>
              </w:rPr>
              <w:t xml:space="preserve"> </w:t>
            </w:r>
            <w:r w:rsidRPr="00E013D8">
              <w:rPr>
                <w:rFonts w:ascii="Times New Roman" w:hAnsi="Times New Roman"/>
                <w:sz w:val="24"/>
              </w:rPr>
              <w:t>жизнедеятельности</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A61472"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w:t>
            </w:r>
            <w:r w:rsidR="00C52B63">
              <w:rPr>
                <w:rFonts w:ascii="Times New Roman" w:hAnsi="Times New Roman"/>
                <w:sz w:val="24"/>
                <w:szCs w:val="24"/>
                <w:lang w:val="ru-RU"/>
              </w:rPr>
              <w:t>50</w:t>
            </w:r>
          </w:p>
        </w:tc>
      </w:tr>
      <w:tr w:rsidR="00125EE0"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125EE0" w:rsidRDefault="00125EE0" w:rsidP="003618B1">
            <w:pPr>
              <w:rPr>
                <w:rFonts w:ascii="Times New Roman" w:eastAsia="Times New Roman"/>
                <w:sz w:val="24"/>
              </w:rPr>
            </w:pPr>
            <w:r>
              <w:rPr>
                <w:rFonts w:ascii="Times New Roman" w:eastAsia="Times New Roman"/>
                <w:sz w:val="24"/>
              </w:rPr>
              <w:t xml:space="preserve">  1.2.5.18</w:t>
            </w:r>
          </w:p>
        </w:tc>
        <w:tc>
          <w:tcPr>
            <w:tcW w:w="7905" w:type="dxa"/>
            <w:tcBorders>
              <w:top w:val="single" w:sz="4" w:space="0" w:color="000000"/>
              <w:left w:val="single" w:sz="4" w:space="0" w:color="000000"/>
              <w:bottom w:val="single" w:sz="4" w:space="0" w:color="000000"/>
              <w:right w:val="single" w:sz="4" w:space="0" w:color="000000"/>
            </w:tcBorders>
          </w:tcPr>
          <w:p w:rsidR="00125EE0" w:rsidRPr="00125EE0" w:rsidRDefault="00125EE0" w:rsidP="00E013D8">
            <w:pPr>
              <w:pStyle w:val="TableParagraph"/>
              <w:spacing w:line="268" w:lineRule="exact"/>
              <w:ind w:left="103"/>
              <w:rPr>
                <w:rFonts w:ascii="Times New Roman" w:hAnsi="Times New Roman"/>
                <w:sz w:val="24"/>
                <w:lang w:val="ru-RU"/>
              </w:rPr>
            </w:pPr>
            <w:r>
              <w:rPr>
                <w:rFonts w:ascii="Times New Roman" w:hAnsi="Times New Roman"/>
                <w:sz w:val="24"/>
                <w:lang w:val="ru-RU"/>
              </w:rPr>
              <w:t>Основы духовно-нравственной культуры народов России</w:t>
            </w:r>
          </w:p>
        </w:tc>
        <w:tc>
          <w:tcPr>
            <w:tcW w:w="1106" w:type="dxa"/>
            <w:tcBorders>
              <w:top w:val="single" w:sz="4" w:space="0" w:color="000000"/>
              <w:left w:val="single" w:sz="4" w:space="0" w:color="000000"/>
              <w:bottom w:val="single" w:sz="4" w:space="0" w:color="000000"/>
              <w:right w:val="single" w:sz="4" w:space="0" w:color="000000"/>
            </w:tcBorders>
          </w:tcPr>
          <w:p w:rsidR="00125EE0"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155</w:t>
            </w:r>
          </w:p>
        </w:tc>
      </w:tr>
      <w:tr w:rsidR="00A27B5E" w:rsidRPr="00E013D8" w:rsidTr="00CF0D0F">
        <w:trPr>
          <w:trHeight w:hRule="exact" w:val="562"/>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b/>
                <w:sz w:val="24"/>
                <w:szCs w:val="24"/>
              </w:rPr>
            </w:pPr>
            <w:r w:rsidRPr="00E013D8">
              <w:rPr>
                <w:rFonts w:ascii="Times New Roman" w:eastAsia="Times New Roman"/>
                <w:b/>
                <w:sz w:val="24"/>
              </w:rPr>
              <w:t>1.</w:t>
            </w:r>
            <w:r w:rsidRPr="00E013D8">
              <w:rPr>
                <w:rFonts w:ascii="Times New Roman" w:eastAsia="Times New Roman"/>
                <w:b/>
                <w:sz w:val="24"/>
                <w:lang w:val="ru-RU"/>
              </w:rPr>
              <w:t>3</w:t>
            </w:r>
            <w:r w:rsidRPr="00E013D8">
              <w:rPr>
                <w:rFonts w:ascii="Times New Roman" w:eastAsia="Times New Roman"/>
                <w:b/>
                <w:sz w:val="24"/>
              </w:rPr>
              <w:t>.</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8"/>
              <w:rPr>
                <w:rFonts w:ascii="Times New Roman" w:hAnsi="Times New Roman"/>
                <w:sz w:val="24"/>
                <w:szCs w:val="24"/>
                <w:lang w:val="ru-RU"/>
              </w:rPr>
            </w:pPr>
            <w:r w:rsidRPr="00E013D8">
              <w:rPr>
                <w:rFonts w:ascii="Times New Roman" w:hAnsi="Times New Roman"/>
                <w:b/>
                <w:sz w:val="24"/>
                <w:lang w:val="ru-RU"/>
              </w:rPr>
              <w:t>Система оценки достижения планируемых результатов</w:t>
            </w:r>
            <w:r w:rsidRPr="00E013D8">
              <w:rPr>
                <w:rFonts w:ascii="Times New Roman" w:hAnsi="Times New Roman"/>
                <w:b/>
                <w:spacing w:val="14"/>
                <w:sz w:val="24"/>
                <w:lang w:val="ru-RU"/>
              </w:rPr>
              <w:t xml:space="preserve"> </w:t>
            </w:r>
            <w:r w:rsidRPr="00E013D8">
              <w:rPr>
                <w:rFonts w:ascii="Times New Roman" w:hAnsi="Times New Roman"/>
                <w:b/>
                <w:sz w:val="24"/>
                <w:lang w:val="ru-RU"/>
              </w:rPr>
              <w:t>освоения основной образовательной программы основного общего</w:t>
            </w:r>
            <w:r w:rsidRPr="00E013D8">
              <w:rPr>
                <w:rFonts w:ascii="Times New Roman" w:hAnsi="Times New Roman"/>
                <w:b/>
                <w:spacing w:val="-13"/>
                <w:sz w:val="24"/>
                <w:lang w:val="ru-RU"/>
              </w:rPr>
              <w:t xml:space="preserve"> </w:t>
            </w:r>
            <w:r w:rsidRPr="00E013D8">
              <w:rPr>
                <w:rFonts w:ascii="Times New Roman" w:hAnsi="Times New Roman"/>
                <w:b/>
                <w:sz w:val="24"/>
                <w:lang w:val="ru-RU"/>
              </w:rPr>
              <w:t>образования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A61472"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w:t>
            </w:r>
            <w:r w:rsidR="00C52B63">
              <w:rPr>
                <w:rFonts w:ascii="Times New Roman" w:hAnsi="Times New Roman"/>
                <w:sz w:val="24"/>
                <w:szCs w:val="24"/>
                <w:lang w:val="ru-RU"/>
              </w:rPr>
              <w:t>60</w:t>
            </w:r>
          </w:p>
        </w:tc>
      </w:tr>
      <w:tr w:rsidR="00A27B5E"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hAnsi="Times New Roman"/>
                <w:sz w:val="24"/>
                <w:szCs w:val="24"/>
              </w:rPr>
            </w:pPr>
            <w:r w:rsidRPr="00E013D8">
              <w:rPr>
                <w:rFonts w:ascii="Times New Roman" w:eastAsia="Times New Roman"/>
                <w:sz w:val="24"/>
              </w:rPr>
              <w:t>1.</w:t>
            </w:r>
            <w:r w:rsidRPr="00E013D8">
              <w:rPr>
                <w:rFonts w:ascii="Times New Roman" w:eastAsia="Times New Roman"/>
                <w:sz w:val="24"/>
                <w:lang w:val="ru-RU"/>
              </w:rPr>
              <w:t>3</w:t>
            </w:r>
            <w:r w:rsidRPr="00E013D8">
              <w:rPr>
                <w:rFonts w:ascii="Times New Roman" w:eastAsia="Times New Roman"/>
                <w:sz w:val="24"/>
              </w:rPr>
              <w:t>.1.</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Общие</w:t>
            </w:r>
            <w:r w:rsidRPr="00E013D8">
              <w:rPr>
                <w:rFonts w:ascii="Times New Roman" w:hAnsi="Times New Roman"/>
                <w:spacing w:val="-2"/>
                <w:sz w:val="24"/>
              </w:rPr>
              <w:t xml:space="preserve"> </w:t>
            </w:r>
            <w:r w:rsidRPr="00E013D8">
              <w:rPr>
                <w:rFonts w:ascii="Times New Roman" w:hAnsi="Times New Roman"/>
                <w:sz w:val="24"/>
              </w:rPr>
              <w:t>положения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CF0D0F" w:rsidRDefault="00C52B63"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160</w:t>
            </w:r>
          </w:p>
        </w:tc>
      </w:tr>
      <w:tr w:rsidR="00A27B5E" w:rsidRPr="00E013D8" w:rsidTr="00212237">
        <w:trPr>
          <w:trHeight w:hRule="exact" w:val="336"/>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9" w:lineRule="exact"/>
              <w:ind w:left="103"/>
              <w:rPr>
                <w:rFonts w:ascii="Times New Roman" w:hAnsi="Times New Roman"/>
                <w:sz w:val="24"/>
                <w:szCs w:val="24"/>
              </w:rPr>
            </w:pPr>
            <w:r w:rsidRPr="00E013D8">
              <w:rPr>
                <w:rFonts w:ascii="Times New Roman" w:eastAsia="Times New Roman"/>
                <w:sz w:val="24"/>
              </w:rPr>
              <w:t>1.</w:t>
            </w:r>
            <w:r w:rsidRPr="00E013D8">
              <w:rPr>
                <w:rFonts w:ascii="Times New Roman" w:eastAsia="Times New Roman"/>
                <w:sz w:val="24"/>
                <w:lang w:val="ru-RU"/>
              </w:rPr>
              <w:t>3</w:t>
            </w:r>
            <w:r w:rsidRPr="00E013D8">
              <w:rPr>
                <w:rFonts w:ascii="Times New Roman" w:eastAsia="Times New Roman"/>
                <w:sz w:val="24"/>
              </w:rPr>
              <w:t>.2.</w:t>
            </w:r>
          </w:p>
        </w:tc>
        <w:tc>
          <w:tcPr>
            <w:tcW w:w="7905" w:type="dxa"/>
            <w:tcBorders>
              <w:top w:val="single" w:sz="4" w:space="0" w:color="000000"/>
              <w:left w:val="single" w:sz="4" w:space="0" w:color="000000"/>
              <w:bottom w:val="single" w:sz="4" w:space="0" w:color="000000"/>
              <w:right w:val="single" w:sz="4" w:space="0" w:color="000000"/>
            </w:tcBorders>
          </w:tcPr>
          <w:p w:rsidR="00A27B5E" w:rsidRPr="00212237" w:rsidRDefault="00212237" w:rsidP="00E013D8">
            <w:pPr>
              <w:pStyle w:val="TableParagraph"/>
              <w:spacing w:line="269" w:lineRule="exact"/>
              <w:ind w:left="103"/>
              <w:rPr>
                <w:rFonts w:ascii="Times New Roman" w:hAnsi="Times New Roman"/>
                <w:sz w:val="24"/>
                <w:szCs w:val="24"/>
                <w:lang w:val="ru-RU"/>
              </w:rPr>
            </w:pPr>
            <w:r w:rsidRPr="00212237">
              <w:rPr>
                <w:rFonts w:ascii="Times New Roman" w:hAnsi="Times New Roman"/>
                <w:sz w:val="24"/>
                <w:szCs w:val="24"/>
                <w:lang w:val="ru-RU"/>
              </w:rPr>
              <w:t>Организация и содержание оценочных процедур</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C24AB9" w:rsidP="00E013D8">
            <w:pPr>
              <w:pStyle w:val="TableParagraph"/>
              <w:spacing w:line="269" w:lineRule="exact"/>
              <w:ind w:left="427"/>
              <w:rPr>
                <w:rFonts w:ascii="Times New Roman" w:hAnsi="Times New Roman"/>
                <w:sz w:val="24"/>
                <w:szCs w:val="24"/>
                <w:lang w:val="ru-RU"/>
              </w:rPr>
            </w:pPr>
            <w:r>
              <w:rPr>
                <w:rFonts w:ascii="Times New Roman" w:hAnsi="Times New Roman"/>
                <w:sz w:val="24"/>
                <w:szCs w:val="24"/>
                <w:lang w:val="ru-RU"/>
              </w:rPr>
              <w:t>163</w:t>
            </w:r>
          </w:p>
        </w:tc>
      </w:tr>
      <w:tr w:rsidR="00A27B5E" w:rsidRPr="00E013D8" w:rsidTr="00CF0D0F">
        <w:trPr>
          <w:trHeight w:hRule="exact" w:val="563"/>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hAnsi="Times New Roman"/>
                <w:sz w:val="24"/>
                <w:szCs w:val="24"/>
              </w:rPr>
            </w:pPr>
            <w:r w:rsidRPr="00E013D8">
              <w:rPr>
                <w:rFonts w:ascii="Times New Roman" w:eastAsia="Times New Roman"/>
                <w:sz w:val="24"/>
              </w:rPr>
              <w:t>1.</w:t>
            </w:r>
            <w:r w:rsidRPr="00E013D8">
              <w:rPr>
                <w:rFonts w:ascii="Times New Roman" w:eastAsia="Times New Roman"/>
                <w:sz w:val="24"/>
                <w:lang w:val="ru-RU"/>
              </w:rPr>
              <w:t>3</w:t>
            </w:r>
            <w:r w:rsidRPr="00E013D8">
              <w:rPr>
                <w:rFonts w:ascii="Times New Roman" w:eastAsia="Times New Roman"/>
                <w:sz w:val="24"/>
              </w:rPr>
              <w:t>.3.</w:t>
            </w:r>
          </w:p>
        </w:tc>
        <w:tc>
          <w:tcPr>
            <w:tcW w:w="7905" w:type="dxa"/>
            <w:tcBorders>
              <w:top w:val="single" w:sz="4" w:space="0" w:color="000000"/>
              <w:left w:val="single" w:sz="4" w:space="0" w:color="000000"/>
              <w:bottom w:val="single" w:sz="4" w:space="0" w:color="000000"/>
              <w:right w:val="single" w:sz="4" w:space="0" w:color="000000"/>
            </w:tcBorders>
          </w:tcPr>
          <w:p w:rsidR="00A27B5E" w:rsidRPr="00212237" w:rsidRDefault="00212237" w:rsidP="00E013D8">
            <w:pPr>
              <w:pStyle w:val="TableParagraph"/>
              <w:spacing w:line="268" w:lineRule="exact"/>
              <w:ind w:left="103"/>
              <w:rPr>
                <w:rFonts w:ascii="Times New Roman" w:hAnsi="Times New Roman"/>
                <w:sz w:val="24"/>
                <w:szCs w:val="24"/>
                <w:lang w:val="ru-RU"/>
              </w:rPr>
            </w:pPr>
            <w:r w:rsidRPr="00212237">
              <w:rPr>
                <w:rFonts w:ascii="Times New Roman" w:hAnsi="Times New Roman"/>
                <w:sz w:val="24"/>
                <w:szCs w:val="24"/>
                <w:lang w:val="ru-RU"/>
              </w:rPr>
              <w:t>Особенности оценки личностных, метапредметных и предметных результатов</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C24AB9"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167</w:t>
            </w:r>
          </w:p>
        </w:tc>
      </w:tr>
      <w:tr w:rsidR="00BE5332" w:rsidRPr="00E013D8" w:rsidTr="00BE5332">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BE5332" w:rsidRPr="00BE5332" w:rsidRDefault="00BE5332" w:rsidP="00E013D8">
            <w:pPr>
              <w:pStyle w:val="TableParagraph"/>
              <w:spacing w:line="268" w:lineRule="exact"/>
              <w:ind w:left="103"/>
              <w:rPr>
                <w:rFonts w:ascii="Times New Roman" w:eastAsia="Times New Roman"/>
                <w:sz w:val="24"/>
                <w:lang w:val="ru-RU"/>
              </w:rPr>
            </w:pPr>
            <w:r>
              <w:rPr>
                <w:rFonts w:ascii="Times New Roman" w:eastAsia="Times New Roman"/>
                <w:sz w:val="24"/>
                <w:lang w:val="ru-RU"/>
              </w:rPr>
              <w:t>1.3.3.1</w:t>
            </w:r>
          </w:p>
        </w:tc>
        <w:tc>
          <w:tcPr>
            <w:tcW w:w="7905" w:type="dxa"/>
            <w:tcBorders>
              <w:top w:val="single" w:sz="4" w:space="0" w:color="000000"/>
              <w:left w:val="single" w:sz="4" w:space="0" w:color="000000"/>
              <w:bottom w:val="single" w:sz="4" w:space="0" w:color="000000"/>
              <w:right w:val="single" w:sz="4" w:space="0" w:color="000000"/>
            </w:tcBorders>
          </w:tcPr>
          <w:p w:rsidR="00BE5332" w:rsidRPr="00212237" w:rsidRDefault="00BE5332" w:rsidP="00E013D8">
            <w:pPr>
              <w:pStyle w:val="TableParagraph"/>
              <w:spacing w:line="268" w:lineRule="exact"/>
              <w:ind w:left="103"/>
              <w:rPr>
                <w:rFonts w:ascii="Times New Roman" w:hAnsi="Times New Roman"/>
                <w:sz w:val="24"/>
                <w:szCs w:val="24"/>
                <w:lang w:val="ru-RU"/>
              </w:rPr>
            </w:pPr>
            <w:r w:rsidRPr="00212237">
              <w:rPr>
                <w:rFonts w:ascii="Times New Roman" w:hAnsi="Times New Roman"/>
                <w:sz w:val="24"/>
                <w:szCs w:val="24"/>
                <w:lang w:val="ru-RU"/>
              </w:rPr>
              <w:t>Особенности оце</w:t>
            </w:r>
            <w:r>
              <w:rPr>
                <w:rFonts w:ascii="Times New Roman" w:hAnsi="Times New Roman"/>
                <w:sz w:val="24"/>
                <w:szCs w:val="24"/>
                <w:lang w:val="ru-RU"/>
              </w:rPr>
              <w:t xml:space="preserve">нки </w:t>
            </w:r>
            <w:r w:rsidRPr="00212237">
              <w:rPr>
                <w:rFonts w:ascii="Times New Roman" w:hAnsi="Times New Roman"/>
                <w:sz w:val="24"/>
                <w:szCs w:val="24"/>
                <w:lang w:val="ru-RU"/>
              </w:rPr>
              <w:t>предметных результатов</w:t>
            </w:r>
          </w:p>
        </w:tc>
        <w:tc>
          <w:tcPr>
            <w:tcW w:w="1106" w:type="dxa"/>
            <w:tcBorders>
              <w:top w:val="single" w:sz="4" w:space="0" w:color="000000"/>
              <w:left w:val="single" w:sz="4" w:space="0" w:color="000000"/>
              <w:bottom w:val="single" w:sz="4" w:space="0" w:color="000000"/>
              <w:right w:val="single" w:sz="4" w:space="0" w:color="000000"/>
            </w:tcBorders>
          </w:tcPr>
          <w:p w:rsidR="00BE5332" w:rsidRPr="00E013D8" w:rsidRDefault="00C24AB9"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167</w:t>
            </w:r>
          </w:p>
        </w:tc>
      </w:tr>
      <w:tr w:rsidR="00A27B5E"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BE5332" w:rsidP="00E013D8">
            <w:pPr>
              <w:pStyle w:val="TableParagraph"/>
              <w:spacing w:line="268" w:lineRule="exact"/>
              <w:ind w:left="103"/>
              <w:rPr>
                <w:rFonts w:ascii="Times New Roman" w:hAnsi="Times New Roman"/>
                <w:sz w:val="24"/>
                <w:szCs w:val="24"/>
                <w:lang w:val="ru-RU"/>
              </w:rPr>
            </w:pPr>
            <w:r>
              <w:rPr>
                <w:rFonts w:ascii="Times New Roman" w:eastAsia="Times New Roman"/>
                <w:sz w:val="24"/>
                <w:lang w:val="ru-RU"/>
              </w:rPr>
              <w:t>1.3.3</w:t>
            </w:r>
            <w:r w:rsidR="00A27B5E" w:rsidRPr="00E013D8">
              <w:rPr>
                <w:rFonts w:ascii="Times New Roman" w:eastAsia="Times New Roman"/>
                <w:sz w:val="24"/>
                <w:lang w:val="ru-RU"/>
              </w:rPr>
              <w:t>.</w:t>
            </w:r>
            <w:r>
              <w:rPr>
                <w:rFonts w:ascii="Times New Roman" w:eastAsia="Times New Roman"/>
                <w:sz w:val="24"/>
                <w:lang w:val="ru-RU"/>
              </w:rPr>
              <w:t>2</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BE5332" w:rsidP="00E013D8">
            <w:pPr>
              <w:pStyle w:val="TableParagraph"/>
              <w:spacing w:line="268" w:lineRule="exact"/>
              <w:ind w:left="103"/>
              <w:rPr>
                <w:rFonts w:ascii="Times New Roman" w:hAnsi="Times New Roman"/>
                <w:sz w:val="24"/>
                <w:szCs w:val="24"/>
                <w:lang w:val="ru-RU"/>
              </w:rPr>
            </w:pPr>
            <w:r>
              <w:rPr>
                <w:rFonts w:ascii="Times New Roman" w:hAnsi="Times New Roman"/>
                <w:sz w:val="24"/>
                <w:lang w:val="ru-RU"/>
              </w:rPr>
              <w:t>Особенности</w:t>
            </w:r>
            <w:r w:rsidR="00A27B5E" w:rsidRPr="00E013D8">
              <w:rPr>
                <w:rFonts w:ascii="Times New Roman" w:hAnsi="Times New Roman"/>
                <w:sz w:val="24"/>
                <w:lang w:val="ru-RU"/>
              </w:rPr>
              <w:t xml:space="preserve"> оценки личностных результатов обучения.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C24AB9"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167</w:t>
            </w:r>
          </w:p>
        </w:tc>
      </w:tr>
      <w:tr w:rsidR="00A27B5E" w:rsidRPr="00E013D8" w:rsidTr="00CF0D0F">
        <w:trPr>
          <w:trHeight w:hRule="exact" w:val="322"/>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BE5332" w:rsidP="00E013D8">
            <w:pPr>
              <w:pStyle w:val="TableParagraph"/>
              <w:spacing w:line="268" w:lineRule="exact"/>
              <w:ind w:left="103"/>
              <w:rPr>
                <w:rFonts w:ascii="Times New Roman" w:hAnsi="Times New Roman"/>
                <w:sz w:val="24"/>
                <w:szCs w:val="24"/>
                <w:lang w:val="ru-RU"/>
              </w:rPr>
            </w:pPr>
            <w:r>
              <w:rPr>
                <w:rFonts w:ascii="Times New Roman" w:eastAsia="Times New Roman"/>
                <w:sz w:val="24"/>
                <w:lang w:val="ru-RU"/>
              </w:rPr>
              <w:lastRenderedPageBreak/>
              <w:t>1.3.3</w:t>
            </w:r>
            <w:r w:rsidR="00A27B5E" w:rsidRPr="00E013D8">
              <w:rPr>
                <w:rFonts w:ascii="Times New Roman" w:eastAsia="Times New Roman"/>
                <w:sz w:val="24"/>
                <w:lang w:val="ru-RU"/>
              </w:rPr>
              <w:t>.</w:t>
            </w:r>
            <w:r>
              <w:rPr>
                <w:rFonts w:ascii="Times New Roman" w:eastAsia="Times New Roman"/>
                <w:sz w:val="24"/>
                <w:lang w:val="ru-RU"/>
              </w:rPr>
              <w:t>3</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BE5332" w:rsidP="00E013D8">
            <w:pPr>
              <w:pStyle w:val="TableParagraph"/>
              <w:ind w:left="103" w:right="109"/>
              <w:jc w:val="both"/>
              <w:rPr>
                <w:rFonts w:ascii="Times New Roman" w:hAnsi="Times New Roman"/>
                <w:sz w:val="24"/>
                <w:szCs w:val="24"/>
                <w:lang w:val="ru-RU"/>
              </w:rPr>
            </w:pPr>
            <w:r>
              <w:rPr>
                <w:rFonts w:ascii="Times New Roman" w:hAnsi="Times New Roman"/>
                <w:sz w:val="24"/>
                <w:szCs w:val="24"/>
                <w:lang w:val="ru-RU"/>
              </w:rPr>
              <w:t>Особенности</w:t>
            </w:r>
            <w:r w:rsidR="00A27B5E" w:rsidRPr="00E013D8">
              <w:rPr>
                <w:rFonts w:ascii="Times New Roman" w:hAnsi="Times New Roman"/>
                <w:sz w:val="24"/>
                <w:szCs w:val="24"/>
                <w:lang w:val="ru-RU"/>
              </w:rPr>
              <w:t xml:space="preserve"> оценки метапредметных результатов обучения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C24AB9"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172</w:t>
            </w:r>
          </w:p>
        </w:tc>
      </w:tr>
      <w:tr w:rsidR="00A27B5E" w:rsidRPr="00E013D8" w:rsidTr="00CF0D0F">
        <w:trPr>
          <w:trHeight w:hRule="exact" w:val="553"/>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sz w:val="24"/>
                <w:szCs w:val="24"/>
              </w:rPr>
            </w:pPr>
            <w:r w:rsidRPr="00E013D8">
              <w:rPr>
                <w:rFonts w:ascii="Times New Roman" w:eastAsia="Times New Roman"/>
                <w:b/>
                <w:sz w:val="24"/>
              </w:rPr>
              <w:t>2.</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sz w:val="24"/>
                <w:szCs w:val="24"/>
                <w:lang w:val="ru-RU"/>
              </w:rPr>
            </w:pPr>
            <w:r w:rsidRPr="00E013D8">
              <w:rPr>
                <w:rFonts w:ascii="Times New Roman" w:hAnsi="Times New Roman"/>
                <w:b/>
                <w:sz w:val="24"/>
                <w:lang w:val="ru-RU"/>
              </w:rPr>
              <w:t>Содержательный</w:t>
            </w:r>
            <w:r w:rsidRPr="00E013D8">
              <w:rPr>
                <w:rFonts w:ascii="Times New Roman" w:hAnsi="Times New Roman"/>
                <w:b/>
                <w:spacing w:val="-4"/>
                <w:sz w:val="24"/>
                <w:lang w:val="ru-RU"/>
              </w:rPr>
              <w:t xml:space="preserve"> </w:t>
            </w:r>
            <w:r w:rsidRPr="00E013D8">
              <w:rPr>
                <w:rFonts w:ascii="Times New Roman" w:hAnsi="Times New Roman"/>
                <w:b/>
                <w:sz w:val="24"/>
                <w:lang w:val="ru-RU"/>
              </w:rPr>
              <w:t>раздел основной образовательной программы основного общего образования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C24AB9"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179</w:t>
            </w:r>
          </w:p>
        </w:tc>
      </w:tr>
      <w:tr w:rsidR="00A27B5E" w:rsidRPr="00E013D8" w:rsidTr="00CF0D0F">
        <w:trPr>
          <w:trHeight w:hRule="exact" w:val="1199"/>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b/>
                <w:sz w:val="24"/>
                <w:szCs w:val="24"/>
              </w:rPr>
            </w:pPr>
            <w:r w:rsidRPr="00E013D8">
              <w:rPr>
                <w:rFonts w:ascii="Times New Roman" w:eastAsia="Times New Roman"/>
                <w:b/>
                <w:sz w:val="24"/>
              </w:rPr>
              <w:t>2.1.</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427"/>
              <w:rPr>
                <w:rFonts w:ascii="Times New Roman" w:hAnsi="Times New Roman"/>
                <w:sz w:val="24"/>
                <w:szCs w:val="24"/>
                <w:lang w:val="ru-RU"/>
              </w:rPr>
            </w:pPr>
            <w:r w:rsidRPr="00E013D8">
              <w:rPr>
                <w:rFonts w:ascii="Times New Roman" w:hAnsi="Times New Roman"/>
                <w:b/>
                <w:sz w:val="24"/>
                <w:lang w:val="ru-RU"/>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C24AB9" w:rsidP="00E013D8">
            <w:pPr>
              <w:pStyle w:val="TableParagraph"/>
              <w:spacing w:line="268" w:lineRule="exact"/>
              <w:ind w:left="427"/>
              <w:rPr>
                <w:rFonts w:ascii="Times New Roman" w:hAnsi="Times New Roman"/>
                <w:sz w:val="24"/>
                <w:szCs w:val="24"/>
                <w:lang w:val="ru-RU"/>
              </w:rPr>
            </w:pPr>
            <w:r>
              <w:rPr>
                <w:rFonts w:ascii="Times New Roman" w:hAnsi="Times New Roman"/>
                <w:sz w:val="24"/>
                <w:szCs w:val="24"/>
                <w:lang w:val="ru-RU"/>
              </w:rPr>
              <w:t>179</w:t>
            </w:r>
          </w:p>
        </w:tc>
      </w:tr>
      <w:tr w:rsidR="00A27B5E"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b/>
                <w:sz w:val="24"/>
                <w:szCs w:val="24"/>
              </w:rPr>
            </w:pPr>
            <w:r w:rsidRPr="00E013D8">
              <w:rPr>
                <w:rFonts w:ascii="Times New Roman" w:eastAsia="Times New Roman"/>
                <w:b/>
                <w:sz w:val="24"/>
              </w:rPr>
              <w:t>2.2.</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3" w:lineRule="exact"/>
              <w:ind w:left="103"/>
              <w:rPr>
                <w:rFonts w:ascii="Times New Roman" w:hAnsi="Times New Roman"/>
                <w:sz w:val="24"/>
                <w:szCs w:val="24"/>
                <w:lang w:val="ru-RU"/>
              </w:rPr>
            </w:pPr>
            <w:r w:rsidRPr="00E013D8">
              <w:rPr>
                <w:rFonts w:ascii="Times New Roman" w:hAnsi="Times New Roman"/>
                <w:b/>
                <w:sz w:val="24"/>
                <w:lang w:val="ru-RU"/>
              </w:rPr>
              <w:t>Программы учебных предметов,</w:t>
            </w:r>
            <w:r w:rsidRPr="00E013D8">
              <w:rPr>
                <w:rFonts w:ascii="Times New Roman" w:hAnsi="Times New Roman"/>
                <w:b/>
                <w:spacing w:val="-11"/>
                <w:sz w:val="24"/>
                <w:lang w:val="ru-RU"/>
              </w:rPr>
              <w:t xml:space="preserve"> </w:t>
            </w:r>
            <w:r w:rsidRPr="00E013D8">
              <w:rPr>
                <w:rFonts w:ascii="Times New Roman" w:hAnsi="Times New Roman"/>
                <w:b/>
                <w:sz w:val="24"/>
                <w:lang w:val="ru-RU"/>
              </w:rPr>
              <w:t>курсов</w:t>
            </w:r>
          </w:p>
        </w:tc>
        <w:tc>
          <w:tcPr>
            <w:tcW w:w="1106" w:type="dxa"/>
            <w:tcBorders>
              <w:top w:val="single" w:sz="4" w:space="0" w:color="000000"/>
              <w:left w:val="single" w:sz="4" w:space="0" w:color="000000"/>
              <w:bottom w:val="single" w:sz="4" w:space="0" w:color="000000"/>
              <w:right w:val="single" w:sz="4" w:space="0" w:color="000000"/>
            </w:tcBorders>
          </w:tcPr>
          <w:p w:rsidR="00A27B5E" w:rsidRPr="00CF0D0F"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238</w:t>
            </w:r>
          </w:p>
        </w:tc>
      </w:tr>
      <w:tr w:rsidR="00A27B5E"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hAnsi="Times New Roman"/>
                <w:sz w:val="24"/>
                <w:szCs w:val="24"/>
              </w:rPr>
            </w:pPr>
            <w:r w:rsidRPr="00E013D8">
              <w:rPr>
                <w:rFonts w:ascii="Times New Roman" w:eastAsia="Times New Roman"/>
                <w:sz w:val="24"/>
              </w:rPr>
              <w:t>2.2.1.</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hAnsi="Times New Roman"/>
                <w:sz w:val="24"/>
                <w:szCs w:val="24"/>
              </w:rPr>
            </w:pPr>
            <w:r w:rsidRPr="00E013D8">
              <w:rPr>
                <w:rFonts w:ascii="Times New Roman" w:hAnsi="Times New Roman"/>
                <w:sz w:val="24"/>
              </w:rPr>
              <w:t>Общие</w:t>
            </w:r>
            <w:r w:rsidRPr="00E013D8">
              <w:rPr>
                <w:rFonts w:ascii="Times New Roman" w:hAnsi="Times New Roman"/>
                <w:spacing w:val="-2"/>
                <w:sz w:val="24"/>
              </w:rPr>
              <w:t xml:space="preserve"> </w:t>
            </w:r>
            <w:r w:rsidRPr="00E013D8">
              <w:rPr>
                <w:rFonts w:ascii="Times New Roman" w:hAnsi="Times New Roman"/>
                <w:sz w:val="24"/>
              </w:rPr>
              <w:t>положения</w:t>
            </w:r>
          </w:p>
        </w:tc>
        <w:tc>
          <w:tcPr>
            <w:tcW w:w="1106" w:type="dxa"/>
            <w:tcBorders>
              <w:top w:val="single" w:sz="4" w:space="0" w:color="000000"/>
              <w:left w:val="single" w:sz="4" w:space="0" w:color="000000"/>
              <w:bottom w:val="single" w:sz="4" w:space="0" w:color="000000"/>
              <w:right w:val="single" w:sz="4" w:space="0" w:color="000000"/>
            </w:tcBorders>
          </w:tcPr>
          <w:p w:rsidR="00A27B5E" w:rsidRPr="00CF0D0F"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238</w:t>
            </w:r>
          </w:p>
        </w:tc>
      </w:tr>
      <w:tr w:rsidR="00A27B5E" w:rsidRPr="00E013D8" w:rsidTr="00CF0D0F">
        <w:trPr>
          <w:trHeight w:hRule="exact" w:val="618"/>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hAnsi="Times New Roman"/>
                <w:sz w:val="24"/>
                <w:szCs w:val="24"/>
              </w:rPr>
            </w:pPr>
            <w:r w:rsidRPr="00E013D8">
              <w:rPr>
                <w:rFonts w:ascii="Times New Roman" w:eastAsia="Times New Roman"/>
                <w:sz w:val="24"/>
              </w:rPr>
              <w:t>2.2.2.</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46"/>
              <w:rPr>
                <w:rFonts w:ascii="Times New Roman" w:hAnsi="Times New Roman"/>
                <w:sz w:val="24"/>
                <w:szCs w:val="24"/>
                <w:lang w:val="ru-RU"/>
              </w:rPr>
            </w:pPr>
            <w:r w:rsidRPr="00E013D8">
              <w:rPr>
                <w:rFonts w:ascii="Times New Roman" w:hAnsi="Times New Roman"/>
                <w:sz w:val="24"/>
                <w:lang w:val="ru-RU"/>
              </w:rPr>
              <w:t>Основное содержание учебных предметов на уровне основного</w:t>
            </w:r>
            <w:r w:rsidRPr="00E013D8">
              <w:rPr>
                <w:rFonts w:ascii="Times New Roman" w:hAnsi="Times New Roman"/>
                <w:spacing w:val="-16"/>
                <w:sz w:val="24"/>
                <w:lang w:val="ru-RU"/>
              </w:rPr>
              <w:t xml:space="preserve"> </w:t>
            </w:r>
            <w:r w:rsidRPr="00E013D8">
              <w:rPr>
                <w:rFonts w:ascii="Times New Roman" w:hAnsi="Times New Roman"/>
                <w:sz w:val="24"/>
                <w:lang w:val="ru-RU"/>
              </w:rPr>
              <w:t>общего образования</w:t>
            </w:r>
          </w:p>
          <w:p w:rsidR="00A27B5E" w:rsidRPr="00E013D8" w:rsidRDefault="00A27B5E" w:rsidP="00E013D8">
            <w:pPr>
              <w:pStyle w:val="TableParagraph"/>
              <w:ind w:left="556"/>
              <w:rPr>
                <w:rFonts w:ascii="Times New Roman" w:hAnsi="Times New Roman"/>
                <w:sz w:val="24"/>
                <w:szCs w:val="24"/>
                <w:lang w:val="ru-RU"/>
              </w:rPr>
            </w:pPr>
          </w:p>
        </w:tc>
        <w:tc>
          <w:tcPr>
            <w:tcW w:w="1106" w:type="dxa"/>
            <w:tcBorders>
              <w:top w:val="single" w:sz="4" w:space="0" w:color="000000"/>
              <w:left w:val="single" w:sz="4" w:space="0" w:color="000000"/>
              <w:bottom w:val="single" w:sz="4" w:space="0" w:color="000000"/>
              <w:right w:val="single" w:sz="4" w:space="0" w:color="000000"/>
            </w:tcBorders>
          </w:tcPr>
          <w:p w:rsidR="00A27B5E"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239</w:t>
            </w:r>
          </w:p>
        </w:tc>
      </w:tr>
      <w:tr w:rsidR="00A27B5E" w:rsidRPr="00E013D8" w:rsidTr="00CF0D0F">
        <w:trPr>
          <w:trHeight w:hRule="exact" w:val="428"/>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eastAsia="Times New Roman"/>
                <w:sz w:val="24"/>
                <w:lang w:val="ru-RU"/>
              </w:rPr>
            </w:pPr>
            <w:r w:rsidRPr="00E013D8">
              <w:rPr>
                <w:rFonts w:ascii="Times New Roman" w:eastAsia="Times New Roman"/>
                <w:sz w:val="24"/>
              </w:rPr>
              <w:t>2.2.2.</w:t>
            </w:r>
            <w:r w:rsidRPr="00E013D8">
              <w:rPr>
                <w:rFonts w:ascii="Times New Roman" w:eastAsia="Times New Roman"/>
                <w:sz w:val="24"/>
                <w:lang w:val="ru-RU"/>
              </w:rPr>
              <w:t>1.</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46"/>
              <w:rPr>
                <w:rFonts w:ascii="Times New Roman" w:hAnsi="Times New Roman"/>
                <w:sz w:val="24"/>
                <w:lang w:val="ru-RU"/>
              </w:rPr>
            </w:pPr>
            <w:r w:rsidRPr="00E013D8">
              <w:rPr>
                <w:rFonts w:ascii="Times New Roman" w:hAnsi="Times New Roman"/>
                <w:sz w:val="24"/>
                <w:lang w:val="ru-RU"/>
              </w:rPr>
              <w:t>Русский язык</w:t>
            </w:r>
          </w:p>
        </w:tc>
        <w:tc>
          <w:tcPr>
            <w:tcW w:w="1106" w:type="dxa"/>
            <w:tcBorders>
              <w:top w:val="single" w:sz="4" w:space="0" w:color="000000"/>
              <w:left w:val="single" w:sz="4" w:space="0" w:color="000000"/>
              <w:bottom w:val="single" w:sz="4" w:space="0" w:color="000000"/>
              <w:right w:val="single" w:sz="4" w:space="0" w:color="000000"/>
            </w:tcBorders>
          </w:tcPr>
          <w:p w:rsidR="00A27B5E" w:rsidRPr="00CF0D0F"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239</w:t>
            </w:r>
          </w:p>
        </w:tc>
      </w:tr>
      <w:tr w:rsidR="00A27B5E"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eastAsia="Times New Roman"/>
                <w:sz w:val="24"/>
                <w:lang w:val="ru-RU"/>
              </w:rPr>
            </w:pPr>
            <w:r w:rsidRPr="00E013D8">
              <w:rPr>
                <w:rFonts w:ascii="Times New Roman" w:eastAsia="Times New Roman"/>
                <w:sz w:val="24"/>
              </w:rPr>
              <w:t>2.2.2.</w:t>
            </w:r>
            <w:r w:rsidRPr="00E013D8">
              <w:rPr>
                <w:rFonts w:ascii="Times New Roman" w:eastAsia="Times New Roman"/>
                <w:sz w:val="24"/>
                <w:lang w:val="ru-RU"/>
              </w:rPr>
              <w:t>2.</w:t>
            </w:r>
          </w:p>
        </w:tc>
        <w:tc>
          <w:tcPr>
            <w:tcW w:w="790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46"/>
              <w:rPr>
                <w:rFonts w:ascii="Times New Roman" w:hAnsi="Times New Roman"/>
                <w:sz w:val="24"/>
                <w:lang w:val="ru-RU"/>
              </w:rPr>
            </w:pPr>
            <w:r w:rsidRPr="00E013D8">
              <w:rPr>
                <w:rFonts w:ascii="Times New Roman" w:hAnsi="Times New Roman"/>
                <w:sz w:val="24"/>
                <w:lang w:val="ru-RU"/>
              </w:rPr>
              <w:t>Литература</w:t>
            </w:r>
          </w:p>
        </w:tc>
        <w:tc>
          <w:tcPr>
            <w:tcW w:w="1106" w:type="dxa"/>
            <w:tcBorders>
              <w:top w:val="single" w:sz="4" w:space="0" w:color="000000"/>
              <w:left w:val="single" w:sz="4" w:space="0" w:color="000000"/>
              <w:bottom w:val="single" w:sz="4" w:space="0" w:color="000000"/>
              <w:right w:val="single" w:sz="4" w:space="0" w:color="000000"/>
            </w:tcBorders>
          </w:tcPr>
          <w:p w:rsidR="00A27B5E" w:rsidRPr="00CF0D0F"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245</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eastAsia="Times New Roman"/>
                <w:sz w:val="24"/>
                <w:lang w:val="ru-RU"/>
              </w:rPr>
            </w:pPr>
            <w:r w:rsidRPr="00E013D8">
              <w:rPr>
                <w:rFonts w:ascii="Times New Roman" w:eastAsia="Times New Roman"/>
                <w:sz w:val="24"/>
              </w:rPr>
              <w:t>2.2.2.</w:t>
            </w:r>
            <w:r w:rsidRPr="00E013D8">
              <w:rPr>
                <w:rFonts w:ascii="Times New Roman" w:eastAsia="Times New Roman"/>
                <w:sz w:val="24"/>
                <w:lang w:val="ru-RU"/>
              </w:rPr>
              <w:t>3.</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hAnsi="Times New Roman"/>
                <w:sz w:val="24"/>
                <w:szCs w:val="24"/>
                <w:lang w:val="ru-RU"/>
              </w:rPr>
            </w:pPr>
            <w:r w:rsidRPr="00E013D8">
              <w:rPr>
                <w:rFonts w:ascii="Times New Roman" w:hAnsi="Times New Roman"/>
                <w:sz w:val="24"/>
                <w:lang w:val="ru-RU"/>
              </w:rPr>
              <w:t>Иностранный язык (на примере английского языка)</w:t>
            </w:r>
          </w:p>
        </w:tc>
        <w:tc>
          <w:tcPr>
            <w:tcW w:w="1106" w:type="dxa"/>
            <w:tcBorders>
              <w:top w:val="single" w:sz="4" w:space="0" w:color="000000"/>
              <w:left w:val="single" w:sz="4" w:space="0" w:color="000000"/>
              <w:bottom w:val="single" w:sz="4" w:space="0" w:color="000000"/>
              <w:right w:val="single" w:sz="4" w:space="0" w:color="000000"/>
            </w:tcBorders>
          </w:tcPr>
          <w:p w:rsidR="003618B1" w:rsidRPr="00CF0D0F"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267</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2.2.2.4</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hAnsi="Times New Roman"/>
                <w:sz w:val="24"/>
                <w:lang w:val="ru-RU"/>
              </w:rPr>
            </w:pPr>
            <w:r>
              <w:rPr>
                <w:rFonts w:ascii="Times New Roman" w:hAnsi="Times New Roman"/>
                <w:sz w:val="24"/>
                <w:lang w:val="ru-RU"/>
              </w:rPr>
              <w:t>Второй иностранный язык (на примере английского)</w:t>
            </w:r>
          </w:p>
        </w:tc>
        <w:tc>
          <w:tcPr>
            <w:tcW w:w="1106" w:type="dxa"/>
            <w:tcBorders>
              <w:top w:val="single" w:sz="4" w:space="0" w:color="000000"/>
              <w:left w:val="single" w:sz="4" w:space="0" w:color="000000"/>
              <w:bottom w:val="single" w:sz="4" w:space="0" w:color="000000"/>
              <w:right w:val="single" w:sz="4" w:space="0" w:color="000000"/>
            </w:tcBorders>
          </w:tcPr>
          <w:p w:rsidR="003618B1"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273</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2.2.2.5</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rPr>
              <w:t>История России. Всеобщая</w:t>
            </w:r>
            <w:r w:rsidRPr="00E013D8">
              <w:rPr>
                <w:rFonts w:ascii="Times New Roman" w:hAnsi="Times New Roman"/>
                <w:spacing w:val="-6"/>
                <w:sz w:val="24"/>
              </w:rPr>
              <w:t xml:space="preserve"> </w:t>
            </w:r>
            <w:r w:rsidRPr="00E013D8">
              <w:rPr>
                <w:rFonts w:ascii="Times New Roman" w:hAnsi="Times New Roman"/>
                <w:sz w:val="24"/>
              </w:rPr>
              <w:t>история</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279</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2.2.2.6</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Обществознание</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308</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2.2.2.7</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География</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311</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2.2.2.8</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Математика</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326</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2.2.2.9</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Информатика</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347</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2.2.2.10</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Физика</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354</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2.2.2.11</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Биология</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360</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2.2.2.12</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Химия</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370</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2.2.2.13</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Изобразительное искусство</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374</w:t>
            </w:r>
          </w:p>
        </w:tc>
      </w:tr>
      <w:tr w:rsidR="003618B1" w:rsidRPr="00E013D8" w:rsidTr="00CF0D0F">
        <w:trPr>
          <w:trHeight w:hRule="exact" w:val="35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2.2.2.14</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Музыка</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378</w:t>
            </w:r>
          </w:p>
        </w:tc>
      </w:tr>
      <w:tr w:rsidR="003618B1" w:rsidRPr="00E013D8" w:rsidTr="00CF0D0F">
        <w:trPr>
          <w:trHeight w:hRule="exact" w:val="356"/>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2.2.2.15</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Технология</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386</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3618B1">
            <w:pPr>
              <w:pStyle w:val="TableParagraph"/>
              <w:spacing w:line="268" w:lineRule="exact"/>
              <w:ind w:left="103"/>
              <w:rPr>
                <w:rFonts w:ascii="Times New Roman" w:eastAsia="Times New Roman"/>
                <w:sz w:val="24"/>
                <w:lang w:val="ru-RU"/>
              </w:rPr>
            </w:pPr>
            <w:r>
              <w:rPr>
                <w:rFonts w:ascii="Times New Roman" w:eastAsia="Times New Roman"/>
                <w:sz w:val="24"/>
                <w:lang w:val="ru-RU"/>
              </w:rPr>
              <w:t>2.2.2.16</w:t>
            </w:r>
            <w:r w:rsidRPr="00E013D8">
              <w:rPr>
                <w:rFonts w:ascii="Times New Roman" w:eastAsia="Times New Roman"/>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Физическая культура</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394</w:t>
            </w:r>
          </w:p>
        </w:tc>
      </w:tr>
      <w:tr w:rsidR="003618B1"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spacing w:line="268" w:lineRule="exact"/>
              <w:ind w:left="103"/>
              <w:rPr>
                <w:rFonts w:ascii="Times New Roman" w:eastAsia="Times New Roman"/>
                <w:sz w:val="24"/>
                <w:lang w:val="ru-RU"/>
              </w:rPr>
            </w:pPr>
            <w:r>
              <w:rPr>
                <w:rFonts w:ascii="Times New Roman" w:eastAsia="Times New Roman"/>
                <w:sz w:val="24"/>
                <w:lang w:val="ru-RU"/>
              </w:rPr>
              <w:t>2.2.2.17</w:t>
            </w:r>
          </w:p>
        </w:tc>
        <w:tc>
          <w:tcPr>
            <w:tcW w:w="7905" w:type="dxa"/>
            <w:tcBorders>
              <w:top w:val="single" w:sz="4" w:space="0" w:color="000000"/>
              <w:left w:val="single" w:sz="4" w:space="0" w:color="000000"/>
              <w:bottom w:val="single" w:sz="4" w:space="0" w:color="000000"/>
              <w:right w:val="single" w:sz="4" w:space="0" w:color="000000"/>
            </w:tcBorders>
          </w:tcPr>
          <w:p w:rsidR="003618B1" w:rsidRPr="00E013D8" w:rsidRDefault="003618B1" w:rsidP="00E013D8">
            <w:pPr>
              <w:pStyle w:val="TableParagraph"/>
              <w:ind w:left="103" w:right="346"/>
              <w:rPr>
                <w:rFonts w:ascii="Times New Roman" w:hAnsi="Times New Roman"/>
                <w:sz w:val="24"/>
                <w:lang w:val="ru-RU"/>
              </w:rPr>
            </w:pPr>
            <w:r w:rsidRPr="00E013D8">
              <w:rPr>
                <w:rFonts w:ascii="Times New Roman" w:hAnsi="Times New Roman"/>
                <w:sz w:val="24"/>
                <w:lang w:val="ru-RU"/>
              </w:rPr>
              <w:t>Основы безопасности жизнедеятельности</w:t>
            </w:r>
          </w:p>
        </w:tc>
        <w:tc>
          <w:tcPr>
            <w:tcW w:w="1106" w:type="dxa"/>
            <w:tcBorders>
              <w:top w:val="single" w:sz="4" w:space="0" w:color="000000"/>
              <w:left w:val="single" w:sz="4" w:space="0" w:color="000000"/>
              <w:bottom w:val="single" w:sz="4" w:space="0" w:color="000000"/>
              <w:right w:val="single" w:sz="4" w:space="0" w:color="000000"/>
            </w:tcBorders>
          </w:tcPr>
          <w:p w:rsidR="003618B1" w:rsidRPr="00E013D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396</w:t>
            </w:r>
          </w:p>
        </w:tc>
      </w:tr>
      <w:tr w:rsidR="002B4338" w:rsidRPr="00E013D8" w:rsidTr="00CF0D0F">
        <w:trPr>
          <w:trHeight w:hRule="exact" w:val="420"/>
        </w:trPr>
        <w:tc>
          <w:tcPr>
            <w:tcW w:w="1198" w:type="dxa"/>
            <w:tcBorders>
              <w:top w:val="single" w:sz="4" w:space="0" w:color="000000"/>
              <w:left w:val="single" w:sz="4" w:space="0" w:color="000000"/>
              <w:bottom w:val="single" w:sz="4" w:space="0" w:color="000000"/>
              <w:right w:val="single" w:sz="4" w:space="0" w:color="000000"/>
            </w:tcBorders>
          </w:tcPr>
          <w:p w:rsidR="002B4338" w:rsidRDefault="002B4338" w:rsidP="000F1A1F">
            <w:pPr>
              <w:rPr>
                <w:rFonts w:ascii="Times New Roman" w:eastAsia="Times New Roman"/>
                <w:sz w:val="24"/>
              </w:rPr>
            </w:pPr>
            <w:r>
              <w:rPr>
                <w:rFonts w:ascii="Times New Roman" w:eastAsia="Times New Roman"/>
                <w:sz w:val="24"/>
              </w:rPr>
              <w:t xml:space="preserve">  1.2.5.18</w:t>
            </w:r>
          </w:p>
        </w:tc>
        <w:tc>
          <w:tcPr>
            <w:tcW w:w="7905" w:type="dxa"/>
            <w:tcBorders>
              <w:top w:val="single" w:sz="4" w:space="0" w:color="000000"/>
              <w:left w:val="single" w:sz="4" w:space="0" w:color="000000"/>
              <w:bottom w:val="single" w:sz="4" w:space="0" w:color="000000"/>
              <w:right w:val="single" w:sz="4" w:space="0" w:color="000000"/>
            </w:tcBorders>
          </w:tcPr>
          <w:p w:rsidR="002B4338" w:rsidRPr="00125EE0" w:rsidRDefault="002B4338" w:rsidP="000F1A1F">
            <w:pPr>
              <w:pStyle w:val="TableParagraph"/>
              <w:spacing w:line="268" w:lineRule="exact"/>
              <w:ind w:left="103"/>
              <w:rPr>
                <w:rFonts w:ascii="Times New Roman" w:hAnsi="Times New Roman"/>
                <w:sz w:val="24"/>
                <w:lang w:val="ru-RU"/>
              </w:rPr>
            </w:pPr>
            <w:r>
              <w:rPr>
                <w:rFonts w:ascii="Times New Roman" w:hAnsi="Times New Roman"/>
                <w:sz w:val="24"/>
                <w:lang w:val="ru-RU"/>
              </w:rPr>
              <w:t>Основы духовно-нравственной культуры народов России</w:t>
            </w:r>
          </w:p>
        </w:tc>
        <w:tc>
          <w:tcPr>
            <w:tcW w:w="1106" w:type="dxa"/>
            <w:tcBorders>
              <w:top w:val="single" w:sz="4" w:space="0" w:color="000000"/>
              <w:left w:val="single" w:sz="4" w:space="0" w:color="000000"/>
              <w:bottom w:val="single" w:sz="4" w:space="0" w:color="000000"/>
              <w:right w:val="single" w:sz="4" w:space="0" w:color="000000"/>
            </w:tcBorders>
          </w:tcPr>
          <w:p w:rsidR="002B4338" w:rsidRDefault="00C24AB9" w:rsidP="00E013D8">
            <w:pPr>
              <w:pStyle w:val="TableParagraph"/>
              <w:jc w:val="center"/>
              <w:rPr>
                <w:rFonts w:ascii="Times New Roman" w:hAnsi="Times New Roman"/>
                <w:sz w:val="24"/>
                <w:szCs w:val="24"/>
                <w:lang w:val="ru-RU"/>
              </w:rPr>
            </w:pPr>
            <w:r>
              <w:rPr>
                <w:rFonts w:ascii="Times New Roman" w:hAnsi="Times New Roman"/>
                <w:sz w:val="24"/>
                <w:szCs w:val="24"/>
                <w:lang w:val="ru-RU"/>
              </w:rPr>
              <w:t>400</w:t>
            </w:r>
          </w:p>
        </w:tc>
      </w:tr>
      <w:tr w:rsidR="002B4338" w:rsidRPr="00E013D8" w:rsidTr="00CF0D0F">
        <w:trPr>
          <w:trHeight w:hRule="exact" w:val="391"/>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3" w:lineRule="exact"/>
              <w:jc w:val="both"/>
              <w:rPr>
                <w:rFonts w:ascii="Times New Roman" w:hAnsi="Times New Roman"/>
                <w:sz w:val="24"/>
                <w:szCs w:val="24"/>
              </w:rPr>
            </w:pPr>
            <w:r w:rsidRPr="00E013D8">
              <w:rPr>
                <w:rFonts w:ascii="Times New Roman" w:eastAsia="Times New Roman"/>
                <w:b/>
                <w:sz w:val="24"/>
                <w:lang w:val="ru-RU"/>
              </w:rPr>
              <w:t xml:space="preserve">  </w:t>
            </w:r>
            <w:r w:rsidRPr="00E013D8">
              <w:rPr>
                <w:rFonts w:ascii="Times New Roman" w:eastAsia="Times New Roman"/>
                <w:b/>
                <w:sz w:val="24"/>
              </w:rPr>
              <w:t>2.3.</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3" w:lineRule="exact"/>
              <w:ind w:left="556"/>
              <w:rPr>
                <w:rFonts w:ascii="Times New Roman" w:hAnsi="Times New Roman"/>
                <w:sz w:val="24"/>
                <w:szCs w:val="24"/>
                <w:lang w:val="ru-RU"/>
              </w:rPr>
            </w:pPr>
            <w:r w:rsidRPr="00E013D8">
              <w:rPr>
                <w:rFonts w:ascii="Times New Roman" w:hAnsi="Times New Roman"/>
                <w:b/>
                <w:sz w:val="24"/>
                <w:lang w:val="ru-RU"/>
              </w:rPr>
              <w:t>Программа воспитания и социализации</w:t>
            </w:r>
            <w:r w:rsidRPr="00E013D8">
              <w:rPr>
                <w:rFonts w:ascii="Times New Roman" w:hAnsi="Times New Roman"/>
                <w:b/>
                <w:spacing w:val="-16"/>
                <w:sz w:val="24"/>
                <w:lang w:val="ru-RU"/>
              </w:rPr>
              <w:t xml:space="preserve"> </w:t>
            </w:r>
            <w:r w:rsidRPr="00E013D8">
              <w:rPr>
                <w:rFonts w:ascii="Times New Roman" w:hAnsi="Times New Roman"/>
                <w:b/>
                <w:sz w:val="24"/>
                <w:lang w:val="ru-RU"/>
              </w:rPr>
              <w:t>обучающихся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403</w:t>
            </w:r>
          </w:p>
        </w:tc>
      </w:tr>
      <w:tr w:rsidR="002B4338" w:rsidRPr="00E013D8" w:rsidTr="00CF0D0F">
        <w:trPr>
          <w:trHeight w:hRule="exact" w:val="394"/>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hAnsi="Times New Roman"/>
                <w:sz w:val="24"/>
                <w:szCs w:val="24"/>
              </w:rPr>
            </w:pPr>
            <w:r w:rsidRPr="00E013D8">
              <w:rPr>
                <w:rFonts w:ascii="Times New Roman" w:eastAsia="Times New Roman"/>
                <w:sz w:val="24"/>
              </w:rPr>
              <w:t>2.3.1.</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hAnsi="Times New Roman"/>
                <w:sz w:val="24"/>
                <w:szCs w:val="24"/>
                <w:lang w:val="ru-RU"/>
              </w:rPr>
            </w:pPr>
            <w:r w:rsidRPr="00E013D8">
              <w:rPr>
                <w:rFonts w:ascii="Times New Roman" w:hAnsi="Times New Roman"/>
                <w:sz w:val="24"/>
                <w:lang w:val="ru-RU"/>
              </w:rPr>
              <w:t>Цель и задачи воспитания и социализации</w:t>
            </w:r>
            <w:r w:rsidRPr="00E013D8">
              <w:rPr>
                <w:rFonts w:ascii="Times New Roman" w:hAnsi="Times New Roman"/>
                <w:spacing w:val="-21"/>
                <w:sz w:val="24"/>
                <w:lang w:val="ru-RU"/>
              </w:rPr>
              <w:t xml:space="preserve"> </w:t>
            </w:r>
            <w:r w:rsidRPr="00E013D8">
              <w:rPr>
                <w:rFonts w:ascii="Times New Roman" w:hAnsi="Times New Roman"/>
                <w:sz w:val="24"/>
                <w:lang w:val="ru-RU"/>
              </w:rPr>
              <w:t>обучающихся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403</w:t>
            </w:r>
          </w:p>
        </w:tc>
      </w:tr>
      <w:tr w:rsidR="002B4338" w:rsidRPr="00E013D8" w:rsidTr="00CF0D0F">
        <w:trPr>
          <w:trHeight w:hRule="exact" w:val="562"/>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68" w:lineRule="exact"/>
              <w:ind w:left="103"/>
              <w:rPr>
                <w:rFonts w:ascii="Times New Roman" w:hAnsi="Times New Roman"/>
                <w:sz w:val="24"/>
                <w:szCs w:val="24"/>
              </w:rPr>
            </w:pPr>
            <w:r w:rsidRPr="00E013D8">
              <w:rPr>
                <w:rFonts w:ascii="Times New Roman" w:eastAsia="Times New Roman"/>
                <w:sz w:val="24"/>
              </w:rPr>
              <w:t>2.3.2.</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tabs>
                <w:tab w:val="left" w:pos="1426"/>
                <w:tab w:val="left" w:pos="1783"/>
                <w:tab w:val="left" w:pos="3302"/>
                <w:tab w:val="left" w:pos="4815"/>
                <w:tab w:val="left" w:pos="6257"/>
                <w:tab w:val="left" w:pos="7657"/>
              </w:tabs>
              <w:ind w:left="103" w:right="107"/>
              <w:rPr>
                <w:rFonts w:ascii="Times New Roman" w:hAnsi="Times New Roman"/>
                <w:sz w:val="24"/>
                <w:szCs w:val="24"/>
                <w:lang w:val="ru-RU"/>
              </w:rPr>
            </w:pPr>
            <w:r w:rsidRPr="00E013D8">
              <w:rPr>
                <w:rFonts w:ascii="Times New Roman" w:hAnsi="Times New Roman"/>
                <w:spacing w:val="-1"/>
                <w:sz w:val="24"/>
                <w:lang w:val="ru-RU"/>
              </w:rPr>
              <w:t>Принципы</w:t>
            </w:r>
            <w:r w:rsidRPr="00E013D8">
              <w:rPr>
                <w:rFonts w:ascii="Times New Roman" w:hAnsi="Times New Roman"/>
                <w:spacing w:val="-1"/>
                <w:sz w:val="24"/>
                <w:lang w:val="ru-RU"/>
              </w:rPr>
              <w:tab/>
            </w:r>
            <w:r w:rsidRPr="00E013D8">
              <w:rPr>
                <w:rFonts w:ascii="Times New Roman" w:hAnsi="Times New Roman"/>
                <w:sz w:val="24"/>
                <w:lang w:val="ru-RU"/>
              </w:rPr>
              <w:t>и</w:t>
            </w:r>
            <w:r w:rsidRPr="00E013D8">
              <w:rPr>
                <w:rFonts w:ascii="Times New Roman" w:hAnsi="Times New Roman"/>
                <w:sz w:val="24"/>
                <w:lang w:val="ru-RU"/>
              </w:rPr>
              <w:tab/>
            </w:r>
            <w:r w:rsidRPr="00E013D8">
              <w:rPr>
                <w:rFonts w:ascii="Times New Roman" w:hAnsi="Times New Roman"/>
                <w:spacing w:val="-1"/>
                <w:sz w:val="24"/>
                <w:lang w:val="ru-RU"/>
              </w:rPr>
              <w:t>особенности</w:t>
            </w:r>
            <w:r w:rsidRPr="00E013D8">
              <w:rPr>
                <w:rFonts w:ascii="Times New Roman" w:hAnsi="Times New Roman"/>
                <w:spacing w:val="-1"/>
                <w:sz w:val="24"/>
                <w:lang w:val="ru-RU"/>
              </w:rPr>
              <w:tab/>
              <w:t>организации</w:t>
            </w:r>
            <w:r w:rsidRPr="00E013D8">
              <w:rPr>
                <w:rFonts w:ascii="Times New Roman" w:hAnsi="Times New Roman"/>
                <w:spacing w:val="-1"/>
                <w:sz w:val="24"/>
                <w:lang w:val="ru-RU"/>
              </w:rPr>
              <w:tab/>
              <w:t>содержания</w:t>
            </w:r>
            <w:r w:rsidRPr="00E013D8">
              <w:rPr>
                <w:rFonts w:ascii="Times New Roman" w:hAnsi="Times New Roman"/>
                <w:spacing w:val="-1"/>
                <w:sz w:val="24"/>
                <w:lang w:val="ru-RU"/>
              </w:rPr>
              <w:tab/>
              <w:t>воспитания</w:t>
            </w:r>
            <w:r w:rsidRPr="00E013D8">
              <w:rPr>
                <w:rFonts w:ascii="Times New Roman" w:hAnsi="Times New Roman"/>
                <w:spacing w:val="-1"/>
                <w:sz w:val="24"/>
                <w:lang w:val="ru-RU"/>
              </w:rPr>
              <w:tab/>
            </w:r>
            <w:r w:rsidRPr="00E013D8">
              <w:rPr>
                <w:rFonts w:ascii="Times New Roman" w:hAnsi="Times New Roman"/>
                <w:sz w:val="24"/>
                <w:lang w:val="ru-RU"/>
              </w:rPr>
              <w:t>и социализации</w:t>
            </w:r>
            <w:r w:rsidRPr="00E013D8">
              <w:rPr>
                <w:rFonts w:ascii="Times New Roman" w:hAnsi="Times New Roman"/>
                <w:spacing w:val="-9"/>
                <w:sz w:val="24"/>
                <w:lang w:val="ru-RU"/>
              </w:rPr>
              <w:t xml:space="preserve"> </w:t>
            </w:r>
            <w:r w:rsidRPr="00E013D8">
              <w:rPr>
                <w:rFonts w:ascii="Times New Roman" w:hAnsi="Times New Roman"/>
                <w:sz w:val="24"/>
                <w:lang w:val="ru-RU"/>
              </w:rPr>
              <w:t>обучающихся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406</w:t>
            </w:r>
          </w:p>
        </w:tc>
      </w:tr>
      <w:tr w:rsidR="002B4338" w:rsidRPr="00E013D8" w:rsidTr="00CF0D0F">
        <w:trPr>
          <w:trHeight w:hRule="exact" w:val="562"/>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hAnsi="Times New Roman"/>
                <w:sz w:val="24"/>
                <w:szCs w:val="24"/>
              </w:rPr>
            </w:pPr>
            <w:r w:rsidRPr="00E013D8">
              <w:rPr>
                <w:rFonts w:ascii="Times New Roman" w:eastAsia="Times New Roman"/>
                <w:sz w:val="24"/>
              </w:rPr>
              <w:t>2.3.3.</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ind w:left="103" w:right="109"/>
              <w:rPr>
                <w:rFonts w:ascii="Times New Roman" w:hAnsi="Times New Roman"/>
                <w:sz w:val="24"/>
                <w:szCs w:val="24"/>
                <w:lang w:val="ru-RU"/>
              </w:rPr>
            </w:pPr>
            <w:r w:rsidRPr="00E013D8">
              <w:rPr>
                <w:rFonts w:ascii="Times New Roman" w:hAnsi="Times New Roman"/>
                <w:sz w:val="24"/>
                <w:lang w:val="ru-RU"/>
              </w:rPr>
              <w:t>Основные направления и ценностные основы воспитания и</w:t>
            </w:r>
            <w:r w:rsidRPr="00E013D8">
              <w:rPr>
                <w:rFonts w:ascii="Times New Roman" w:hAnsi="Times New Roman"/>
                <w:spacing w:val="16"/>
                <w:sz w:val="24"/>
                <w:lang w:val="ru-RU"/>
              </w:rPr>
              <w:t xml:space="preserve"> </w:t>
            </w:r>
            <w:r w:rsidRPr="00E013D8">
              <w:rPr>
                <w:rFonts w:ascii="Times New Roman" w:hAnsi="Times New Roman"/>
                <w:sz w:val="24"/>
                <w:lang w:val="ru-RU"/>
              </w:rPr>
              <w:t>социализации обучающихся. Виды деятельности и формы занятий с</w:t>
            </w:r>
            <w:r w:rsidRPr="00E013D8">
              <w:rPr>
                <w:rFonts w:ascii="Times New Roman" w:hAnsi="Times New Roman"/>
                <w:spacing w:val="-21"/>
                <w:sz w:val="24"/>
                <w:lang w:val="ru-RU"/>
              </w:rPr>
              <w:t xml:space="preserve"> </w:t>
            </w:r>
            <w:r w:rsidRPr="00E013D8">
              <w:rPr>
                <w:rFonts w:ascii="Times New Roman" w:hAnsi="Times New Roman"/>
                <w:sz w:val="24"/>
                <w:lang w:val="ru-RU"/>
              </w:rPr>
              <w:t>обучающимися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409</w:t>
            </w:r>
          </w:p>
        </w:tc>
      </w:tr>
      <w:tr w:rsidR="002B4338" w:rsidRPr="00E013D8" w:rsidTr="00CF0D0F">
        <w:trPr>
          <w:trHeight w:hRule="exact" w:val="1116"/>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hAnsi="Times New Roman"/>
                <w:sz w:val="24"/>
                <w:szCs w:val="24"/>
              </w:rPr>
            </w:pPr>
            <w:r w:rsidRPr="00E013D8">
              <w:rPr>
                <w:rFonts w:ascii="Times New Roman" w:eastAsia="Times New Roman"/>
                <w:sz w:val="24"/>
              </w:rPr>
              <w:t>2.3.4.</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ind w:left="103" w:right="105"/>
              <w:jc w:val="both"/>
              <w:rPr>
                <w:rFonts w:ascii="Times New Roman" w:hAnsi="Times New Roman"/>
                <w:sz w:val="24"/>
                <w:szCs w:val="24"/>
                <w:lang w:val="ru-RU"/>
              </w:rPr>
            </w:pPr>
            <w:r w:rsidRPr="00E013D8">
              <w:rPr>
                <w:rFonts w:ascii="Times New Roman" w:hAnsi="Times New Roman"/>
                <w:sz w:val="24"/>
                <w:lang w:val="ru-RU"/>
              </w:rPr>
              <w:t xml:space="preserve">Этапы организации социализации обучающихся, </w:t>
            </w:r>
            <w:r w:rsidRPr="00E013D8">
              <w:rPr>
                <w:rFonts w:ascii="Times New Roman" w:hAnsi="Times New Roman"/>
                <w:spacing w:val="7"/>
                <w:sz w:val="24"/>
                <w:lang w:val="ru-RU"/>
              </w:rPr>
              <w:t xml:space="preserve"> </w:t>
            </w:r>
            <w:r w:rsidRPr="00E013D8">
              <w:rPr>
                <w:rFonts w:ascii="Times New Roman" w:hAnsi="Times New Roman"/>
                <w:sz w:val="24"/>
                <w:lang w:val="ru-RU"/>
              </w:rPr>
              <w:t>совместной деятельности образовательного учреждения с</w:t>
            </w:r>
            <w:r w:rsidRPr="00E013D8">
              <w:rPr>
                <w:rFonts w:ascii="Times New Roman" w:hAnsi="Times New Roman"/>
                <w:spacing w:val="4"/>
                <w:sz w:val="24"/>
                <w:lang w:val="ru-RU"/>
              </w:rPr>
              <w:t xml:space="preserve"> </w:t>
            </w:r>
            <w:r w:rsidRPr="00E013D8">
              <w:rPr>
                <w:rFonts w:ascii="Times New Roman" w:hAnsi="Times New Roman"/>
                <w:sz w:val="24"/>
                <w:lang w:val="ru-RU"/>
              </w:rPr>
              <w:t>предприятиями, общественными организациями, системой дополнительного</w:t>
            </w:r>
            <w:r w:rsidRPr="00E013D8">
              <w:rPr>
                <w:rFonts w:ascii="Times New Roman" w:hAnsi="Times New Roman"/>
                <w:spacing w:val="30"/>
                <w:sz w:val="24"/>
                <w:lang w:val="ru-RU"/>
              </w:rPr>
              <w:t xml:space="preserve"> </w:t>
            </w:r>
            <w:r w:rsidRPr="00E013D8">
              <w:rPr>
                <w:rFonts w:ascii="Times New Roman" w:hAnsi="Times New Roman"/>
                <w:sz w:val="24"/>
                <w:lang w:val="ru-RU"/>
              </w:rPr>
              <w:t>образования, иными социальными</w:t>
            </w:r>
            <w:r w:rsidRPr="00E013D8">
              <w:rPr>
                <w:rFonts w:ascii="Times New Roman" w:hAnsi="Times New Roman"/>
                <w:spacing w:val="-12"/>
                <w:sz w:val="24"/>
                <w:lang w:val="ru-RU"/>
              </w:rPr>
              <w:t xml:space="preserve"> </w:t>
            </w:r>
            <w:r w:rsidRPr="00E013D8">
              <w:rPr>
                <w:rFonts w:ascii="Times New Roman" w:hAnsi="Times New Roman"/>
                <w:sz w:val="24"/>
                <w:lang w:val="ru-RU"/>
              </w:rPr>
              <w:t>субъектами</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424</w:t>
            </w:r>
          </w:p>
        </w:tc>
      </w:tr>
      <w:tr w:rsidR="002B4338" w:rsidRPr="00E013D8" w:rsidTr="00CF0D0F">
        <w:trPr>
          <w:trHeight w:hRule="exact" w:val="562"/>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68" w:lineRule="exact"/>
              <w:ind w:left="103"/>
              <w:rPr>
                <w:rFonts w:ascii="Times New Roman" w:hAnsi="Times New Roman"/>
                <w:sz w:val="24"/>
                <w:szCs w:val="24"/>
              </w:rPr>
            </w:pPr>
            <w:r w:rsidRPr="00E013D8">
              <w:rPr>
                <w:rFonts w:ascii="Times New Roman" w:eastAsia="Times New Roman"/>
                <w:sz w:val="24"/>
              </w:rPr>
              <w:t>2.3.5.</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ind w:left="103" w:right="107"/>
              <w:rPr>
                <w:rFonts w:ascii="Times New Roman" w:hAnsi="Times New Roman"/>
                <w:sz w:val="24"/>
                <w:szCs w:val="24"/>
                <w:lang w:val="ru-RU"/>
              </w:rPr>
            </w:pPr>
            <w:r w:rsidRPr="00E013D8">
              <w:rPr>
                <w:rFonts w:ascii="Times New Roman" w:hAnsi="Times New Roman"/>
                <w:sz w:val="24"/>
                <w:lang w:val="ru-RU"/>
              </w:rPr>
              <w:t>Основные формы организации педагогической поддержки</w:t>
            </w:r>
            <w:r w:rsidRPr="00E013D8">
              <w:rPr>
                <w:rFonts w:ascii="Times New Roman" w:hAnsi="Times New Roman"/>
                <w:spacing w:val="46"/>
                <w:sz w:val="24"/>
                <w:lang w:val="ru-RU"/>
              </w:rPr>
              <w:t xml:space="preserve"> </w:t>
            </w:r>
            <w:r w:rsidRPr="00E013D8">
              <w:rPr>
                <w:rFonts w:ascii="Times New Roman" w:hAnsi="Times New Roman"/>
                <w:sz w:val="24"/>
                <w:lang w:val="ru-RU"/>
              </w:rPr>
              <w:t>социализации обучающихся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426</w:t>
            </w:r>
          </w:p>
        </w:tc>
      </w:tr>
      <w:tr w:rsidR="002B4338" w:rsidRPr="00E013D8" w:rsidTr="00CF0D0F">
        <w:trPr>
          <w:trHeight w:hRule="exact" w:val="562"/>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68" w:lineRule="exact"/>
              <w:ind w:left="103"/>
              <w:rPr>
                <w:rFonts w:ascii="Times New Roman" w:hAnsi="Times New Roman"/>
                <w:sz w:val="24"/>
                <w:szCs w:val="24"/>
              </w:rPr>
            </w:pPr>
            <w:r w:rsidRPr="00E013D8">
              <w:rPr>
                <w:rFonts w:ascii="Times New Roman" w:eastAsia="Times New Roman"/>
                <w:sz w:val="24"/>
              </w:rPr>
              <w:t>2.3.6.</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ind w:left="103" w:right="108"/>
              <w:rPr>
                <w:rFonts w:ascii="Times New Roman" w:hAnsi="Times New Roman"/>
                <w:sz w:val="24"/>
                <w:szCs w:val="24"/>
                <w:lang w:val="ru-RU"/>
              </w:rPr>
            </w:pPr>
            <w:r w:rsidRPr="00E013D8">
              <w:rPr>
                <w:rFonts w:ascii="Times New Roman" w:hAnsi="Times New Roman"/>
                <w:sz w:val="24"/>
                <w:lang w:val="ru-RU"/>
              </w:rPr>
              <w:t>Организация работы по формированию экологически</w:t>
            </w:r>
            <w:r w:rsidRPr="00E013D8">
              <w:rPr>
                <w:rFonts w:ascii="Times New Roman" w:hAnsi="Times New Roman"/>
                <w:spacing w:val="20"/>
                <w:sz w:val="24"/>
                <w:lang w:val="ru-RU"/>
              </w:rPr>
              <w:t xml:space="preserve"> </w:t>
            </w:r>
            <w:r w:rsidRPr="00E013D8">
              <w:rPr>
                <w:rFonts w:ascii="Times New Roman" w:hAnsi="Times New Roman"/>
                <w:sz w:val="24"/>
                <w:lang w:val="ru-RU"/>
              </w:rPr>
              <w:t>целесообразного, здорового и безопасного образа</w:t>
            </w:r>
            <w:r w:rsidRPr="00E013D8">
              <w:rPr>
                <w:rFonts w:ascii="Times New Roman" w:hAnsi="Times New Roman"/>
                <w:spacing w:val="-7"/>
                <w:sz w:val="24"/>
                <w:lang w:val="ru-RU"/>
              </w:rPr>
              <w:t xml:space="preserve"> </w:t>
            </w:r>
            <w:r w:rsidRPr="00E013D8">
              <w:rPr>
                <w:rFonts w:ascii="Times New Roman" w:hAnsi="Times New Roman"/>
                <w:sz w:val="24"/>
                <w:lang w:val="ru-RU"/>
              </w:rPr>
              <w:t>жизни</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428</w:t>
            </w:r>
          </w:p>
        </w:tc>
      </w:tr>
      <w:tr w:rsidR="002B4338" w:rsidRPr="00E013D8" w:rsidTr="00CF0D0F">
        <w:trPr>
          <w:trHeight w:hRule="exact" w:val="562"/>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68" w:lineRule="exact"/>
              <w:ind w:left="103"/>
              <w:rPr>
                <w:rFonts w:ascii="Times New Roman" w:hAnsi="Times New Roman"/>
                <w:sz w:val="24"/>
                <w:szCs w:val="24"/>
              </w:rPr>
            </w:pPr>
            <w:r w:rsidRPr="00E013D8">
              <w:rPr>
                <w:rFonts w:ascii="Times New Roman" w:eastAsia="Times New Roman"/>
                <w:sz w:val="24"/>
              </w:rPr>
              <w:lastRenderedPageBreak/>
              <w:t>2.3.7.</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ind w:left="103" w:right="104"/>
              <w:rPr>
                <w:rFonts w:ascii="Times New Roman" w:hAnsi="Times New Roman"/>
                <w:sz w:val="24"/>
                <w:szCs w:val="24"/>
                <w:lang w:val="ru-RU"/>
              </w:rPr>
            </w:pPr>
            <w:r w:rsidRPr="00E013D8">
              <w:rPr>
                <w:rFonts w:ascii="Times New Roman" w:hAnsi="Times New Roman"/>
                <w:sz w:val="24"/>
                <w:lang w:val="ru-RU"/>
              </w:rPr>
              <w:t>Деятельность образовательного учреждения в области</w:t>
            </w:r>
            <w:r w:rsidRPr="00E013D8">
              <w:rPr>
                <w:rFonts w:ascii="Times New Roman" w:hAnsi="Times New Roman"/>
                <w:spacing w:val="25"/>
                <w:sz w:val="24"/>
                <w:lang w:val="ru-RU"/>
              </w:rPr>
              <w:t xml:space="preserve"> </w:t>
            </w:r>
            <w:r w:rsidRPr="00E013D8">
              <w:rPr>
                <w:rFonts w:ascii="Times New Roman" w:hAnsi="Times New Roman"/>
                <w:sz w:val="24"/>
                <w:lang w:val="ru-RU"/>
              </w:rPr>
              <w:t>непрерывного экологического здоровьесберегающего образования</w:t>
            </w:r>
            <w:r w:rsidRPr="00E013D8">
              <w:rPr>
                <w:rFonts w:ascii="Times New Roman" w:hAnsi="Times New Roman"/>
                <w:spacing w:val="-11"/>
                <w:sz w:val="24"/>
                <w:lang w:val="ru-RU"/>
              </w:rPr>
              <w:t xml:space="preserve"> </w:t>
            </w:r>
            <w:r w:rsidRPr="00E013D8">
              <w:rPr>
                <w:rFonts w:ascii="Times New Roman" w:hAnsi="Times New Roman"/>
                <w:sz w:val="24"/>
                <w:lang w:val="ru-RU"/>
              </w:rPr>
              <w:t>обучающихся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431</w:t>
            </w:r>
          </w:p>
        </w:tc>
      </w:tr>
      <w:tr w:rsidR="002B4338" w:rsidRPr="00E013D8" w:rsidTr="00CF0D0F">
        <w:trPr>
          <w:trHeight w:hRule="exact" w:val="562"/>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68" w:lineRule="exact"/>
              <w:ind w:left="103"/>
              <w:rPr>
                <w:rFonts w:ascii="Times New Roman" w:hAnsi="Times New Roman"/>
                <w:sz w:val="24"/>
                <w:szCs w:val="24"/>
              </w:rPr>
            </w:pPr>
            <w:r w:rsidRPr="00E013D8">
              <w:rPr>
                <w:rFonts w:ascii="Times New Roman" w:eastAsia="Times New Roman"/>
                <w:sz w:val="24"/>
              </w:rPr>
              <w:t>2.3.8.</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ind w:left="103" w:right="106"/>
              <w:rPr>
                <w:rFonts w:ascii="Times New Roman" w:hAnsi="Times New Roman"/>
                <w:sz w:val="24"/>
                <w:szCs w:val="24"/>
                <w:lang w:val="ru-RU"/>
              </w:rPr>
            </w:pPr>
            <w:r w:rsidRPr="00E013D8">
              <w:rPr>
                <w:rFonts w:ascii="Times New Roman" w:hAnsi="Times New Roman"/>
                <w:sz w:val="24"/>
                <w:lang w:val="ru-RU"/>
              </w:rPr>
              <w:t>Мониторинг эффективности реализации образовательным</w:t>
            </w:r>
            <w:r w:rsidRPr="00E013D8">
              <w:rPr>
                <w:rFonts w:ascii="Times New Roman" w:hAnsi="Times New Roman"/>
                <w:spacing w:val="52"/>
                <w:sz w:val="24"/>
                <w:lang w:val="ru-RU"/>
              </w:rPr>
              <w:t xml:space="preserve"> </w:t>
            </w:r>
            <w:r w:rsidRPr="00E013D8">
              <w:rPr>
                <w:rFonts w:ascii="Times New Roman" w:hAnsi="Times New Roman"/>
                <w:sz w:val="24"/>
                <w:lang w:val="ru-RU"/>
              </w:rPr>
              <w:t>учреждением программы воспитания и социализации</w:t>
            </w:r>
            <w:r w:rsidRPr="00E013D8">
              <w:rPr>
                <w:rFonts w:ascii="Times New Roman" w:hAnsi="Times New Roman"/>
                <w:spacing w:val="-18"/>
                <w:sz w:val="24"/>
                <w:lang w:val="ru-RU"/>
              </w:rPr>
              <w:t xml:space="preserve"> </w:t>
            </w:r>
            <w:r w:rsidRPr="00E013D8">
              <w:rPr>
                <w:rFonts w:ascii="Times New Roman" w:hAnsi="Times New Roman"/>
                <w:sz w:val="24"/>
                <w:lang w:val="ru-RU"/>
              </w:rPr>
              <w:t>обучающихся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434</w:t>
            </w:r>
          </w:p>
        </w:tc>
      </w:tr>
      <w:tr w:rsidR="002B4338" w:rsidRPr="00E013D8" w:rsidTr="00833AC5">
        <w:trPr>
          <w:trHeight w:hRule="exact" w:val="562"/>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68" w:lineRule="exact"/>
              <w:ind w:left="103"/>
              <w:rPr>
                <w:rFonts w:ascii="Times New Roman" w:hAnsi="Times New Roman"/>
                <w:b/>
                <w:sz w:val="24"/>
                <w:szCs w:val="24"/>
              </w:rPr>
            </w:pPr>
            <w:r w:rsidRPr="00E013D8">
              <w:rPr>
                <w:rFonts w:ascii="Times New Roman" w:eastAsia="Times New Roman"/>
                <w:b/>
                <w:sz w:val="24"/>
              </w:rPr>
              <w:t>2.4.</w:t>
            </w:r>
          </w:p>
        </w:tc>
        <w:tc>
          <w:tcPr>
            <w:tcW w:w="7905" w:type="dxa"/>
            <w:tcBorders>
              <w:top w:val="single" w:sz="4" w:space="0" w:color="000000"/>
              <w:left w:val="single" w:sz="4" w:space="0" w:color="000000"/>
              <w:bottom w:val="single" w:sz="4" w:space="0" w:color="000000"/>
              <w:right w:val="single" w:sz="4" w:space="0" w:color="000000"/>
            </w:tcBorders>
          </w:tcPr>
          <w:p w:rsidR="002B4338" w:rsidRPr="00DB616F" w:rsidRDefault="002B4338" w:rsidP="00E013D8">
            <w:pPr>
              <w:pStyle w:val="TableParagraph"/>
              <w:spacing w:line="273" w:lineRule="exact"/>
              <w:ind w:left="103"/>
              <w:rPr>
                <w:rFonts w:ascii="Times New Roman" w:hAnsi="Times New Roman"/>
                <w:sz w:val="24"/>
                <w:szCs w:val="24"/>
                <w:lang w:val="ru-RU"/>
              </w:rPr>
            </w:pPr>
            <w:r w:rsidRPr="00DB616F">
              <w:rPr>
                <w:rFonts w:ascii="Times New Roman" w:hAnsi="Times New Roman"/>
                <w:b/>
                <w:lang w:val="ru-RU"/>
              </w:rPr>
              <w:t xml:space="preserve">Программа формирования </w:t>
            </w:r>
            <w:r>
              <w:rPr>
                <w:rFonts w:ascii="Times New Roman" w:hAnsi="Times New Roman"/>
                <w:b/>
                <w:lang w:val="ru-RU"/>
              </w:rPr>
              <w:t xml:space="preserve">экологической </w:t>
            </w:r>
            <w:r w:rsidRPr="00DB616F">
              <w:rPr>
                <w:rFonts w:ascii="Times New Roman" w:hAnsi="Times New Roman"/>
                <w:b/>
                <w:lang w:val="ru-RU"/>
              </w:rPr>
              <w:t>культуры здорового и безопасного</w:t>
            </w:r>
            <w:r w:rsidRPr="00DB616F">
              <w:rPr>
                <w:rFonts w:ascii="Times New Roman" w:hAnsi="Times New Roman"/>
                <w:b/>
                <w:spacing w:val="21"/>
                <w:lang w:val="ru-RU"/>
              </w:rPr>
              <w:t xml:space="preserve"> </w:t>
            </w:r>
            <w:r w:rsidRPr="00DB616F">
              <w:rPr>
                <w:rFonts w:ascii="Times New Roman" w:hAnsi="Times New Roman"/>
                <w:b/>
                <w:lang w:val="ru-RU"/>
              </w:rPr>
              <w:t>образа</w:t>
            </w:r>
            <w:r w:rsidRPr="00E013D8">
              <w:rPr>
                <w:rFonts w:ascii="Times New Roman" w:hAnsi="Times New Roman"/>
                <w:b/>
                <w:sz w:val="24"/>
                <w:lang w:val="ru-RU"/>
              </w:rPr>
              <w:t xml:space="preserve"> жизни</w:t>
            </w:r>
          </w:p>
        </w:tc>
        <w:tc>
          <w:tcPr>
            <w:tcW w:w="1106" w:type="dxa"/>
            <w:tcBorders>
              <w:top w:val="single" w:sz="4" w:space="0" w:color="000000"/>
              <w:left w:val="single" w:sz="4" w:space="0" w:color="000000"/>
              <w:bottom w:val="single" w:sz="4" w:space="0" w:color="000000"/>
              <w:right w:val="single" w:sz="4" w:space="0" w:color="000000"/>
            </w:tcBorders>
          </w:tcPr>
          <w:p w:rsidR="002B4338" w:rsidRPr="00DB616F"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437</w:t>
            </w:r>
          </w:p>
        </w:tc>
      </w:tr>
      <w:tr w:rsidR="002B4338" w:rsidRPr="00E013D8" w:rsidTr="00CF0D0F">
        <w:trPr>
          <w:trHeight w:hRule="exact" w:val="562"/>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3" w:lineRule="exact"/>
              <w:ind w:left="103"/>
              <w:rPr>
                <w:rFonts w:ascii="Times New Roman" w:hAnsi="Times New Roman"/>
                <w:b/>
                <w:sz w:val="24"/>
                <w:szCs w:val="24"/>
              </w:rPr>
            </w:pPr>
            <w:r w:rsidRPr="00E013D8">
              <w:rPr>
                <w:rFonts w:ascii="Times New Roman" w:eastAsia="Times New Roman"/>
                <w:b/>
                <w:sz w:val="24"/>
              </w:rPr>
              <w:t>2.5.</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ind w:left="103" w:right="104"/>
              <w:rPr>
                <w:rFonts w:ascii="Times New Roman" w:hAnsi="Times New Roman"/>
                <w:sz w:val="24"/>
                <w:szCs w:val="24"/>
                <w:lang w:val="ru-RU"/>
              </w:rPr>
            </w:pPr>
            <w:r w:rsidRPr="00DB616F">
              <w:rPr>
                <w:rFonts w:ascii="Times New Roman" w:hAnsi="Times New Roman"/>
                <w:b/>
                <w:sz w:val="24"/>
                <w:lang w:val="ru-RU"/>
              </w:rPr>
              <w:t>Программа коррекционной</w:t>
            </w:r>
            <w:r w:rsidRPr="00DB616F">
              <w:rPr>
                <w:rFonts w:ascii="Times New Roman" w:hAnsi="Times New Roman"/>
                <w:b/>
                <w:spacing w:val="-5"/>
                <w:sz w:val="24"/>
                <w:lang w:val="ru-RU"/>
              </w:rPr>
              <w:t xml:space="preserve"> </w:t>
            </w:r>
            <w:r w:rsidRPr="00DB616F">
              <w:rPr>
                <w:rFonts w:ascii="Times New Roman" w:hAnsi="Times New Roman"/>
                <w:b/>
                <w:sz w:val="24"/>
                <w:lang w:val="ru-RU"/>
              </w:rPr>
              <w:t>работы</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472</w:t>
            </w:r>
          </w:p>
        </w:tc>
      </w:tr>
      <w:tr w:rsidR="002B4338" w:rsidRPr="00E013D8" w:rsidTr="00CF0D0F">
        <w:trPr>
          <w:trHeight w:hRule="exact" w:val="610"/>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3" w:lineRule="exact"/>
              <w:ind w:left="103"/>
              <w:rPr>
                <w:rFonts w:ascii="Times New Roman" w:hAnsi="Times New Roman"/>
                <w:sz w:val="24"/>
                <w:szCs w:val="24"/>
                <w:lang w:val="ru-RU"/>
              </w:rPr>
            </w:pPr>
            <w:r w:rsidRPr="00E013D8">
              <w:rPr>
                <w:rFonts w:ascii="Times New Roman" w:eastAsia="Times New Roman"/>
                <w:b/>
                <w:sz w:val="24"/>
              </w:rPr>
              <w:t>3</w:t>
            </w:r>
            <w:r w:rsidRPr="00E013D8">
              <w:rPr>
                <w:rFonts w:ascii="Times New Roman" w:eastAsia="Times New Roman"/>
                <w:b/>
                <w:sz w:val="24"/>
                <w:lang w:val="ru-RU"/>
              </w:rPr>
              <w:t>.</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3" w:lineRule="exact"/>
              <w:ind w:left="103"/>
              <w:rPr>
                <w:rFonts w:ascii="Times New Roman" w:hAnsi="Times New Roman"/>
                <w:sz w:val="24"/>
                <w:szCs w:val="24"/>
                <w:lang w:val="ru-RU"/>
              </w:rPr>
            </w:pPr>
            <w:r w:rsidRPr="00E013D8">
              <w:rPr>
                <w:rFonts w:ascii="Times New Roman" w:hAnsi="Times New Roman"/>
                <w:b/>
                <w:sz w:val="24"/>
                <w:lang w:val="ru-RU"/>
              </w:rPr>
              <w:t>Организационный</w:t>
            </w:r>
            <w:r w:rsidRPr="00E013D8">
              <w:rPr>
                <w:rFonts w:ascii="Times New Roman" w:hAnsi="Times New Roman"/>
                <w:b/>
                <w:spacing w:val="-9"/>
                <w:sz w:val="24"/>
                <w:lang w:val="ru-RU"/>
              </w:rPr>
              <w:t xml:space="preserve"> </w:t>
            </w:r>
            <w:r w:rsidRPr="00E013D8">
              <w:rPr>
                <w:rFonts w:ascii="Times New Roman" w:hAnsi="Times New Roman"/>
                <w:b/>
                <w:sz w:val="24"/>
                <w:lang w:val="ru-RU"/>
              </w:rPr>
              <w:t>раздел основной образовательной программы основного общего образования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488</w:t>
            </w:r>
          </w:p>
        </w:tc>
      </w:tr>
      <w:tr w:rsidR="002B4338" w:rsidRPr="00E013D8" w:rsidTr="005D13F4">
        <w:trPr>
          <w:trHeight w:hRule="exact" w:val="402"/>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3" w:lineRule="exact"/>
              <w:ind w:left="103"/>
              <w:rPr>
                <w:rFonts w:ascii="Times New Roman" w:hAnsi="Times New Roman"/>
                <w:sz w:val="24"/>
                <w:szCs w:val="24"/>
              </w:rPr>
            </w:pPr>
            <w:r w:rsidRPr="00E013D8">
              <w:rPr>
                <w:rFonts w:ascii="Times New Roman" w:eastAsia="Times New Roman"/>
                <w:sz w:val="24"/>
              </w:rPr>
              <w:t>3.1.</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AA027A" w:rsidP="00E013D8">
            <w:pPr>
              <w:pStyle w:val="TableParagraph"/>
              <w:spacing w:line="268" w:lineRule="exact"/>
              <w:ind w:left="103"/>
              <w:rPr>
                <w:rFonts w:ascii="Times New Roman" w:hAnsi="Times New Roman"/>
                <w:sz w:val="24"/>
                <w:lang w:val="ru-RU"/>
              </w:rPr>
            </w:pPr>
            <w:r>
              <w:rPr>
                <w:rFonts w:ascii="Times New Roman" w:hAnsi="Times New Roman"/>
                <w:sz w:val="24"/>
                <w:lang w:val="ru-RU"/>
              </w:rPr>
              <w:t>У</w:t>
            </w:r>
            <w:r w:rsidR="002B4338" w:rsidRPr="00E013D8">
              <w:rPr>
                <w:rFonts w:ascii="Times New Roman" w:hAnsi="Times New Roman"/>
                <w:sz w:val="24"/>
                <w:lang w:val="ru-RU"/>
              </w:rPr>
              <w:t>чебный план основного общего</w:t>
            </w:r>
            <w:r w:rsidR="002B4338" w:rsidRPr="00E013D8">
              <w:rPr>
                <w:rFonts w:ascii="Times New Roman" w:hAnsi="Times New Roman"/>
                <w:spacing w:val="-12"/>
                <w:sz w:val="24"/>
                <w:lang w:val="ru-RU"/>
              </w:rPr>
              <w:t xml:space="preserve"> </w:t>
            </w:r>
            <w:r>
              <w:rPr>
                <w:rFonts w:ascii="Times New Roman" w:hAnsi="Times New Roman"/>
                <w:sz w:val="24"/>
                <w:lang w:val="ru-RU"/>
              </w:rPr>
              <w:t>образования</w:t>
            </w:r>
            <w:r w:rsidR="002B4338" w:rsidRPr="00E013D8">
              <w:rPr>
                <w:rFonts w:ascii="Times New Roman" w:hAnsi="Times New Roman"/>
                <w:sz w:val="24"/>
                <w:lang w:val="ru-RU"/>
              </w:rPr>
              <w:t xml:space="preserve"> </w:t>
            </w:r>
          </w:p>
          <w:p w:rsidR="002B4338" w:rsidRPr="00E013D8" w:rsidRDefault="002B4338" w:rsidP="00E013D8">
            <w:pPr>
              <w:pStyle w:val="TableParagraph"/>
              <w:spacing w:line="268" w:lineRule="exact"/>
              <w:ind w:left="103"/>
              <w:rPr>
                <w:rFonts w:ascii="Times New Roman" w:hAnsi="Times New Roman"/>
                <w:sz w:val="24"/>
                <w:szCs w:val="24"/>
                <w:lang w:val="ru-RU"/>
              </w:rPr>
            </w:pP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w:t>
            </w:r>
            <w:r w:rsidR="00D533F6">
              <w:rPr>
                <w:rFonts w:ascii="Times New Roman" w:hAnsi="Times New Roman"/>
                <w:sz w:val="24"/>
                <w:szCs w:val="24"/>
                <w:lang w:val="ru-RU"/>
              </w:rPr>
              <w:t>88</w:t>
            </w:r>
          </w:p>
        </w:tc>
      </w:tr>
      <w:tr w:rsidR="002B4338" w:rsidRPr="00E013D8" w:rsidTr="005D13F4">
        <w:trPr>
          <w:trHeight w:hRule="exact" w:val="422"/>
        </w:trPr>
        <w:tc>
          <w:tcPr>
            <w:tcW w:w="1198" w:type="dxa"/>
            <w:tcBorders>
              <w:top w:val="single" w:sz="4" w:space="0" w:color="000000"/>
              <w:left w:val="single" w:sz="4" w:space="0" w:color="000000"/>
              <w:bottom w:val="single" w:sz="4" w:space="0" w:color="000000"/>
              <w:right w:val="single" w:sz="4" w:space="0" w:color="000000"/>
            </w:tcBorders>
          </w:tcPr>
          <w:p w:rsidR="002B4338" w:rsidRPr="005D13F4" w:rsidRDefault="002B4338" w:rsidP="00E013D8">
            <w:pPr>
              <w:pStyle w:val="TableParagraph"/>
              <w:spacing w:line="273" w:lineRule="exact"/>
              <w:ind w:left="103"/>
              <w:rPr>
                <w:rFonts w:ascii="Times New Roman" w:eastAsia="Times New Roman"/>
                <w:sz w:val="24"/>
                <w:lang w:val="ru-RU"/>
              </w:rPr>
            </w:pPr>
            <w:r>
              <w:rPr>
                <w:rFonts w:ascii="Times New Roman" w:eastAsia="Times New Roman"/>
                <w:sz w:val="24"/>
                <w:lang w:val="ru-RU"/>
              </w:rPr>
              <w:t>3.1.1</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68" w:lineRule="exact"/>
              <w:ind w:left="103"/>
              <w:rPr>
                <w:rFonts w:ascii="Times New Roman" w:hAnsi="Times New Roman"/>
                <w:sz w:val="24"/>
                <w:lang w:val="ru-RU"/>
              </w:rPr>
            </w:pPr>
            <w:r>
              <w:rPr>
                <w:rFonts w:ascii="Times New Roman" w:hAnsi="Times New Roman"/>
                <w:sz w:val="24"/>
                <w:lang w:val="ru-RU"/>
              </w:rPr>
              <w:t>Календарный учебный график</w:t>
            </w:r>
          </w:p>
        </w:tc>
        <w:tc>
          <w:tcPr>
            <w:tcW w:w="1106" w:type="dxa"/>
            <w:tcBorders>
              <w:top w:val="single" w:sz="4" w:space="0" w:color="000000"/>
              <w:left w:val="single" w:sz="4" w:space="0" w:color="000000"/>
              <w:bottom w:val="single" w:sz="4" w:space="0" w:color="000000"/>
              <w:right w:val="single" w:sz="4" w:space="0" w:color="000000"/>
            </w:tcBorders>
          </w:tcPr>
          <w:p w:rsidR="002B433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49</w:t>
            </w:r>
            <w:r w:rsidR="00D533F6">
              <w:rPr>
                <w:rFonts w:ascii="Times New Roman" w:hAnsi="Times New Roman"/>
                <w:sz w:val="24"/>
                <w:szCs w:val="24"/>
                <w:lang w:val="ru-RU"/>
              </w:rPr>
              <w:t>3</w:t>
            </w:r>
          </w:p>
        </w:tc>
      </w:tr>
      <w:tr w:rsidR="002B4338" w:rsidRPr="00E013D8" w:rsidTr="005D13F4">
        <w:trPr>
          <w:trHeight w:hRule="exact" w:val="428"/>
        </w:trPr>
        <w:tc>
          <w:tcPr>
            <w:tcW w:w="1198" w:type="dxa"/>
            <w:tcBorders>
              <w:top w:val="single" w:sz="4" w:space="0" w:color="000000"/>
              <w:left w:val="single" w:sz="4" w:space="0" w:color="000000"/>
              <w:bottom w:val="single" w:sz="4" w:space="0" w:color="000000"/>
              <w:right w:val="single" w:sz="4" w:space="0" w:color="000000"/>
            </w:tcBorders>
          </w:tcPr>
          <w:p w:rsidR="002B4338" w:rsidRPr="005D13F4" w:rsidRDefault="002B4338" w:rsidP="00E013D8">
            <w:pPr>
              <w:pStyle w:val="TableParagraph"/>
              <w:spacing w:line="273" w:lineRule="exact"/>
              <w:ind w:left="103"/>
              <w:rPr>
                <w:rFonts w:ascii="Times New Roman" w:eastAsia="Times New Roman"/>
                <w:sz w:val="24"/>
                <w:lang w:val="ru-RU"/>
              </w:rPr>
            </w:pPr>
            <w:r>
              <w:rPr>
                <w:rFonts w:ascii="Times New Roman" w:eastAsia="Times New Roman"/>
                <w:sz w:val="24"/>
                <w:lang w:val="ru-RU"/>
              </w:rPr>
              <w:t>3.1.2</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68" w:lineRule="exact"/>
              <w:ind w:left="103"/>
              <w:rPr>
                <w:rFonts w:ascii="Times New Roman" w:hAnsi="Times New Roman"/>
                <w:sz w:val="24"/>
                <w:lang w:val="ru-RU"/>
              </w:rPr>
            </w:pPr>
            <w:r>
              <w:rPr>
                <w:rFonts w:ascii="Times New Roman" w:hAnsi="Times New Roman"/>
                <w:sz w:val="24"/>
                <w:lang w:val="ru-RU"/>
              </w:rPr>
              <w:t>П</w:t>
            </w:r>
            <w:r w:rsidRPr="00E013D8">
              <w:rPr>
                <w:rFonts w:ascii="Times New Roman" w:hAnsi="Times New Roman"/>
                <w:sz w:val="24"/>
                <w:lang w:val="ru-RU"/>
              </w:rPr>
              <w:t>лан внеурочной деятельности</w:t>
            </w:r>
          </w:p>
        </w:tc>
        <w:tc>
          <w:tcPr>
            <w:tcW w:w="1106" w:type="dxa"/>
            <w:tcBorders>
              <w:top w:val="single" w:sz="4" w:space="0" w:color="000000"/>
              <w:left w:val="single" w:sz="4" w:space="0" w:color="000000"/>
              <w:bottom w:val="single" w:sz="4" w:space="0" w:color="000000"/>
              <w:right w:val="single" w:sz="4" w:space="0" w:color="000000"/>
            </w:tcBorders>
          </w:tcPr>
          <w:p w:rsidR="002B4338" w:rsidRDefault="00C24AB9"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49</w:t>
            </w:r>
            <w:r w:rsidR="005039D5">
              <w:rPr>
                <w:rFonts w:ascii="Times New Roman" w:hAnsi="Times New Roman"/>
                <w:sz w:val="24"/>
                <w:szCs w:val="24"/>
                <w:lang w:val="ru-RU"/>
              </w:rPr>
              <w:t>6</w:t>
            </w:r>
          </w:p>
        </w:tc>
      </w:tr>
      <w:tr w:rsidR="002B4338" w:rsidRPr="00E013D8" w:rsidTr="00CF0D0F">
        <w:trPr>
          <w:trHeight w:hRule="exact" w:val="391"/>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3" w:lineRule="exact"/>
              <w:ind w:left="103"/>
              <w:rPr>
                <w:rFonts w:ascii="Times New Roman" w:hAnsi="Times New Roman"/>
                <w:sz w:val="24"/>
                <w:szCs w:val="24"/>
                <w:lang w:val="ru-RU"/>
              </w:rPr>
            </w:pPr>
            <w:r w:rsidRPr="00E013D8">
              <w:rPr>
                <w:rFonts w:ascii="Times New Roman" w:eastAsia="Times New Roman"/>
                <w:sz w:val="24"/>
                <w:lang w:val="ru-RU"/>
              </w:rPr>
              <w:t>3.2.</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68" w:lineRule="exact"/>
              <w:ind w:left="103"/>
              <w:rPr>
                <w:rFonts w:ascii="Times New Roman" w:hAnsi="Times New Roman"/>
                <w:sz w:val="24"/>
                <w:szCs w:val="24"/>
                <w:lang w:val="ru-RU"/>
              </w:rPr>
            </w:pPr>
            <w:r w:rsidRPr="00E013D8">
              <w:rPr>
                <w:rFonts w:ascii="Times New Roman" w:hAnsi="Times New Roman"/>
                <w:sz w:val="24"/>
                <w:lang w:val="ru-RU"/>
              </w:rPr>
              <w:t>Система условий реализации основной образовательной</w:t>
            </w:r>
            <w:r w:rsidRPr="00E013D8">
              <w:rPr>
                <w:rFonts w:ascii="Times New Roman" w:hAnsi="Times New Roman"/>
                <w:spacing w:val="-24"/>
                <w:sz w:val="24"/>
                <w:lang w:val="ru-RU"/>
              </w:rPr>
              <w:t xml:space="preserve"> </w:t>
            </w:r>
            <w:r w:rsidRPr="00E013D8">
              <w:rPr>
                <w:rFonts w:ascii="Times New Roman" w:hAnsi="Times New Roman"/>
                <w:sz w:val="24"/>
                <w:lang w:val="ru-RU"/>
              </w:rPr>
              <w:t>программы</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D533F6" w:rsidP="00E013D8">
            <w:pPr>
              <w:pStyle w:val="TableParagraph"/>
              <w:spacing w:line="268" w:lineRule="exact"/>
              <w:ind w:left="367"/>
              <w:rPr>
                <w:rFonts w:ascii="Times New Roman" w:hAnsi="Times New Roman"/>
                <w:sz w:val="24"/>
                <w:szCs w:val="24"/>
                <w:lang w:val="ru-RU"/>
              </w:rPr>
            </w:pPr>
            <w:r>
              <w:rPr>
                <w:rFonts w:ascii="Times New Roman" w:hAnsi="Times New Roman"/>
                <w:sz w:val="24"/>
                <w:szCs w:val="24"/>
                <w:lang w:val="ru-RU"/>
              </w:rPr>
              <w:t>515</w:t>
            </w:r>
          </w:p>
        </w:tc>
      </w:tr>
      <w:tr w:rsidR="002B4338" w:rsidRPr="00E013D8" w:rsidTr="00CF0D0F">
        <w:trPr>
          <w:trHeight w:hRule="exact" w:val="590"/>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hAnsi="Times New Roman"/>
                <w:sz w:val="24"/>
                <w:szCs w:val="24"/>
                <w:lang w:val="ru-RU"/>
              </w:rPr>
            </w:pPr>
            <w:r w:rsidRPr="00E013D8">
              <w:rPr>
                <w:rFonts w:ascii="Times New Roman" w:eastAsia="Times New Roman"/>
                <w:sz w:val="24"/>
                <w:lang w:val="ru-RU"/>
              </w:rPr>
              <w:t>3.2.1.</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tabs>
                <w:tab w:val="left" w:pos="1311"/>
                <w:tab w:val="left" w:pos="2491"/>
                <w:tab w:val="left" w:pos="3529"/>
                <w:tab w:val="left" w:pos="4898"/>
                <w:tab w:val="left" w:pos="6066"/>
              </w:tabs>
              <w:spacing w:line="270" w:lineRule="exact"/>
              <w:ind w:left="103"/>
              <w:rPr>
                <w:rFonts w:ascii="Times New Roman" w:hAnsi="Times New Roman"/>
                <w:sz w:val="24"/>
                <w:szCs w:val="24"/>
                <w:lang w:val="ru-RU"/>
              </w:rPr>
            </w:pPr>
            <w:r w:rsidRPr="00E013D8">
              <w:rPr>
                <w:rFonts w:ascii="Times New Roman" w:hAnsi="Times New Roman"/>
                <w:sz w:val="24"/>
                <w:szCs w:val="24"/>
                <w:lang w:val="ru-RU"/>
              </w:rPr>
              <w:t>Описание кадровых условий реализации основной образовательной программы основного общего образования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5039D5"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18</w:t>
            </w:r>
          </w:p>
        </w:tc>
      </w:tr>
      <w:tr w:rsidR="002B4338" w:rsidRPr="00E013D8" w:rsidTr="00CF0D0F">
        <w:trPr>
          <w:trHeight w:hRule="exact" w:val="590"/>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eastAsia="Times New Roman"/>
                <w:sz w:val="24"/>
                <w:lang w:val="ru-RU"/>
              </w:rPr>
            </w:pPr>
            <w:r w:rsidRPr="00E013D8">
              <w:rPr>
                <w:rFonts w:ascii="Times New Roman" w:eastAsia="Times New Roman"/>
                <w:sz w:val="24"/>
                <w:lang w:val="ru-RU"/>
              </w:rPr>
              <w:t>3.2.2.</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tabs>
                <w:tab w:val="left" w:pos="1311"/>
                <w:tab w:val="left" w:pos="2491"/>
                <w:tab w:val="left" w:pos="3529"/>
                <w:tab w:val="left" w:pos="4898"/>
                <w:tab w:val="left" w:pos="6066"/>
              </w:tabs>
              <w:spacing w:line="270" w:lineRule="exact"/>
              <w:ind w:left="103"/>
              <w:rPr>
                <w:rFonts w:ascii="Times New Roman" w:hAnsi="Times New Roman"/>
                <w:sz w:val="24"/>
                <w:szCs w:val="24"/>
                <w:lang w:val="ru-RU"/>
              </w:rPr>
            </w:pPr>
            <w:r w:rsidRPr="00E013D8">
              <w:rPr>
                <w:rFonts w:ascii="Times New Roman" w:hAnsi="Times New Roman"/>
                <w:sz w:val="24"/>
                <w:szCs w:val="24"/>
                <w:lang w:val="ru-RU"/>
              </w:rPr>
              <w:t>Психолого-педагогические условия реализации основной образовательной программы основного общего образования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30</w:t>
            </w:r>
          </w:p>
        </w:tc>
      </w:tr>
      <w:tr w:rsidR="002B4338" w:rsidRPr="00E013D8" w:rsidTr="00CF0D0F">
        <w:trPr>
          <w:trHeight w:hRule="exact" w:val="590"/>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eastAsia="Times New Roman"/>
                <w:sz w:val="24"/>
                <w:lang w:val="ru-RU"/>
              </w:rPr>
            </w:pPr>
            <w:r w:rsidRPr="00E013D8">
              <w:rPr>
                <w:rFonts w:ascii="Times New Roman" w:eastAsia="Times New Roman"/>
                <w:sz w:val="24"/>
                <w:lang w:val="ru-RU"/>
              </w:rPr>
              <w:t>3.2.3.</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tabs>
                <w:tab w:val="left" w:pos="1311"/>
                <w:tab w:val="left" w:pos="2491"/>
                <w:tab w:val="left" w:pos="3529"/>
                <w:tab w:val="left" w:pos="4898"/>
                <w:tab w:val="left" w:pos="6066"/>
              </w:tabs>
              <w:spacing w:line="270" w:lineRule="exact"/>
              <w:ind w:left="103"/>
              <w:rPr>
                <w:rFonts w:ascii="Times New Roman" w:hAnsi="Times New Roman"/>
                <w:sz w:val="24"/>
                <w:szCs w:val="24"/>
                <w:lang w:val="ru-RU"/>
              </w:rPr>
            </w:pPr>
            <w:r w:rsidRPr="00E013D8">
              <w:rPr>
                <w:rFonts w:ascii="Times New Roman" w:hAnsi="Times New Roman"/>
                <w:sz w:val="24"/>
                <w:szCs w:val="24"/>
                <w:lang w:val="ru-RU"/>
              </w:rPr>
              <w:t>Финансово-экономические условия реализации основной образовательной программы основного общего образования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32</w:t>
            </w:r>
          </w:p>
        </w:tc>
      </w:tr>
      <w:tr w:rsidR="002B4338" w:rsidRPr="00E013D8" w:rsidTr="00CF0D0F">
        <w:trPr>
          <w:trHeight w:hRule="exact" w:val="590"/>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eastAsia="Times New Roman"/>
                <w:sz w:val="24"/>
                <w:lang w:val="ru-RU"/>
              </w:rPr>
            </w:pPr>
            <w:r w:rsidRPr="00E013D8">
              <w:rPr>
                <w:rFonts w:ascii="Times New Roman" w:eastAsia="Times New Roman"/>
                <w:sz w:val="24"/>
                <w:lang w:val="ru-RU"/>
              </w:rPr>
              <w:t>3.2.4.</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tabs>
                <w:tab w:val="left" w:pos="1311"/>
                <w:tab w:val="left" w:pos="2491"/>
                <w:tab w:val="left" w:pos="3529"/>
                <w:tab w:val="left" w:pos="4898"/>
                <w:tab w:val="left" w:pos="6066"/>
              </w:tabs>
              <w:spacing w:line="270" w:lineRule="exact"/>
              <w:ind w:left="103"/>
              <w:rPr>
                <w:rFonts w:ascii="Times New Roman" w:hAnsi="Times New Roman"/>
                <w:sz w:val="24"/>
                <w:szCs w:val="24"/>
                <w:lang w:val="ru-RU"/>
              </w:rPr>
            </w:pPr>
            <w:r w:rsidRPr="00E013D8">
              <w:rPr>
                <w:rFonts w:ascii="Times New Roman" w:hAnsi="Times New Roman"/>
                <w:sz w:val="24"/>
                <w:szCs w:val="24"/>
                <w:lang w:val="ru-RU"/>
              </w:rPr>
              <w:t>Материально-технические условия реализации основной образовательной программы основного общего образования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33</w:t>
            </w:r>
          </w:p>
        </w:tc>
      </w:tr>
      <w:tr w:rsidR="002B4338" w:rsidRPr="00E013D8" w:rsidTr="00CF0D0F">
        <w:trPr>
          <w:trHeight w:hRule="exact" w:val="590"/>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eastAsia="Times New Roman"/>
                <w:sz w:val="24"/>
                <w:lang w:val="ru-RU"/>
              </w:rPr>
            </w:pPr>
            <w:r w:rsidRPr="00E013D8">
              <w:rPr>
                <w:rFonts w:ascii="Times New Roman" w:eastAsia="Times New Roman"/>
                <w:sz w:val="24"/>
                <w:lang w:val="ru-RU"/>
              </w:rPr>
              <w:t>3.2.5.</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tabs>
                <w:tab w:val="left" w:pos="1311"/>
                <w:tab w:val="left" w:pos="2491"/>
                <w:tab w:val="left" w:pos="3529"/>
                <w:tab w:val="left" w:pos="4898"/>
                <w:tab w:val="left" w:pos="6066"/>
              </w:tabs>
              <w:spacing w:line="270" w:lineRule="exact"/>
              <w:ind w:left="103"/>
              <w:rPr>
                <w:rFonts w:ascii="Times New Roman" w:hAnsi="Times New Roman"/>
                <w:sz w:val="24"/>
                <w:szCs w:val="24"/>
                <w:lang w:val="ru-RU"/>
              </w:rPr>
            </w:pPr>
            <w:r w:rsidRPr="00E013D8">
              <w:rPr>
                <w:rFonts w:ascii="Times New Roman" w:hAnsi="Times New Roman"/>
                <w:sz w:val="24"/>
                <w:szCs w:val="24"/>
                <w:lang w:val="ru-RU"/>
              </w:rPr>
              <w:t>Информационно-методические условия реализации основной образовательной программы основного общего образования</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39</w:t>
            </w:r>
          </w:p>
        </w:tc>
      </w:tr>
      <w:tr w:rsidR="002B4338" w:rsidRPr="00E013D8" w:rsidTr="005D13F4">
        <w:trPr>
          <w:trHeight w:hRule="exact" w:val="326"/>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eastAsia="Times New Roman"/>
                <w:sz w:val="24"/>
                <w:lang w:val="ru-RU"/>
              </w:rPr>
            </w:pPr>
            <w:r>
              <w:rPr>
                <w:rFonts w:ascii="Times New Roman" w:eastAsia="Times New Roman"/>
                <w:sz w:val="24"/>
                <w:lang w:val="ru-RU"/>
              </w:rPr>
              <w:t>3.2.6.</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tabs>
                <w:tab w:val="left" w:pos="1311"/>
                <w:tab w:val="left" w:pos="2491"/>
                <w:tab w:val="left" w:pos="3529"/>
                <w:tab w:val="left" w:pos="4898"/>
                <w:tab w:val="left" w:pos="6066"/>
              </w:tabs>
              <w:spacing w:line="270" w:lineRule="exact"/>
              <w:ind w:left="103"/>
              <w:rPr>
                <w:rFonts w:ascii="Times New Roman" w:hAnsi="Times New Roman"/>
                <w:sz w:val="24"/>
                <w:szCs w:val="24"/>
                <w:lang w:val="ru-RU"/>
              </w:rPr>
            </w:pPr>
            <w:r>
              <w:rPr>
                <w:rFonts w:ascii="Times New Roman" w:hAnsi="Times New Roman"/>
                <w:sz w:val="24"/>
                <w:szCs w:val="24"/>
                <w:lang w:val="ru-RU"/>
              </w:rPr>
              <w:t>Механизмы достижения целевых ориентиров в системе условий</w:t>
            </w:r>
          </w:p>
        </w:tc>
        <w:tc>
          <w:tcPr>
            <w:tcW w:w="1106" w:type="dxa"/>
            <w:tcBorders>
              <w:top w:val="single" w:sz="4" w:space="0" w:color="000000"/>
              <w:left w:val="single" w:sz="4" w:space="0" w:color="000000"/>
              <w:bottom w:val="single" w:sz="4" w:space="0" w:color="000000"/>
              <w:right w:val="single" w:sz="4" w:space="0" w:color="000000"/>
            </w:tcBorders>
          </w:tcPr>
          <w:p w:rsidR="002B4338" w:rsidRDefault="00C24AB9"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47</w:t>
            </w:r>
          </w:p>
        </w:tc>
      </w:tr>
      <w:tr w:rsidR="002B4338" w:rsidRPr="00E013D8" w:rsidTr="005D13F4">
        <w:trPr>
          <w:trHeight w:hRule="exact" w:val="572"/>
        </w:trPr>
        <w:tc>
          <w:tcPr>
            <w:tcW w:w="1198" w:type="dxa"/>
            <w:tcBorders>
              <w:top w:val="single" w:sz="4" w:space="0" w:color="000000"/>
              <w:left w:val="single" w:sz="4" w:space="0" w:color="000000"/>
              <w:bottom w:val="single" w:sz="4" w:space="0" w:color="000000"/>
              <w:right w:val="single" w:sz="4" w:space="0" w:color="000000"/>
            </w:tcBorders>
          </w:tcPr>
          <w:p w:rsidR="002B4338" w:rsidRDefault="002B4338" w:rsidP="00E013D8">
            <w:pPr>
              <w:pStyle w:val="TableParagraph"/>
              <w:spacing w:line="270" w:lineRule="exact"/>
              <w:ind w:left="103"/>
              <w:rPr>
                <w:rFonts w:ascii="Times New Roman" w:eastAsia="Times New Roman"/>
                <w:sz w:val="24"/>
                <w:lang w:val="ru-RU"/>
              </w:rPr>
            </w:pPr>
            <w:r>
              <w:rPr>
                <w:rFonts w:ascii="Times New Roman" w:eastAsia="Times New Roman"/>
                <w:sz w:val="24"/>
                <w:lang w:val="ru-RU"/>
              </w:rPr>
              <w:t>3.2.7</w:t>
            </w:r>
          </w:p>
        </w:tc>
        <w:tc>
          <w:tcPr>
            <w:tcW w:w="7905" w:type="dxa"/>
            <w:tcBorders>
              <w:top w:val="single" w:sz="4" w:space="0" w:color="000000"/>
              <w:left w:val="single" w:sz="4" w:space="0" w:color="000000"/>
              <w:bottom w:val="single" w:sz="4" w:space="0" w:color="000000"/>
              <w:right w:val="single" w:sz="4" w:space="0" w:color="000000"/>
            </w:tcBorders>
          </w:tcPr>
          <w:p w:rsidR="002B4338" w:rsidRDefault="002B4338" w:rsidP="00E013D8">
            <w:pPr>
              <w:pStyle w:val="TableParagraph"/>
              <w:tabs>
                <w:tab w:val="left" w:pos="1311"/>
                <w:tab w:val="left" w:pos="2491"/>
                <w:tab w:val="left" w:pos="3529"/>
                <w:tab w:val="left" w:pos="4898"/>
                <w:tab w:val="left" w:pos="6066"/>
              </w:tabs>
              <w:spacing w:line="270" w:lineRule="exact"/>
              <w:ind w:left="103"/>
              <w:rPr>
                <w:rFonts w:ascii="Times New Roman" w:hAnsi="Times New Roman"/>
                <w:sz w:val="24"/>
                <w:szCs w:val="24"/>
                <w:lang w:val="ru-RU"/>
              </w:rPr>
            </w:pPr>
            <w:r>
              <w:rPr>
                <w:rFonts w:ascii="Times New Roman" w:hAnsi="Times New Roman"/>
                <w:sz w:val="24"/>
                <w:szCs w:val="24"/>
                <w:lang w:val="ru-RU"/>
              </w:rPr>
              <w:t>Сетевой график (дорожная карта) по формированию необходимой системы условий</w:t>
            </w:r>
          </w:p>
        </w:tc>
        <w:tc>
          <w:tcPr>
            <w:tcW w:w="1106" w:type="dxa"/>
            <w:tcBorders>
              <w:top w:val="single" w:sz="4" w:space="0" w:color="000000"/>
              <w:left w:val="single" w:sz="4" w:space="0" w:color="000000"/>
              <w:bottom w:val="single" w:sz="4" w:space="0" w:color="000000"/>
              <w:right w:val="single" w:sz="4" w:space="0" w:color="000000"/>
            </w:tcBorders>
          </w:tcPr>
          <w:p w:rsidR="002B4338" w:rsidRDefault="00C24AB9"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48</w:t>
            </w:r>
          </w:p>
        </w:tc>
      </w:tr>
      <w:tr w:rsidR="002B4338" w:rsidRPr="00E013D8" w:rsidTr="00CF0D0F">
        <w:trPr>
          <w:trHeight w:hRule="exact" w:val="590"/>
        </w:trPr>
        <w:tc>
          <w:tcPr>
            <w:tcW w:w="1198" w:type="dxa"/>
            <w:tcBorders>
              <w:top w:val="single" w:sz="4" w:space="0" w:color="000000"/>
              <w:left w:val="single" w:sz="4" w:space="0" w:color="000000"/>
              <w:bottom w:val="single" w:sz="4" w:space="0" w:color="000000"/>
              <w:right w:val="single" w:sz="4" w:space="0" w:color="000000"/>
            </w:tcBorders>
          </w:tcPr>
          <w:p w:rsidR="002B4338" w:rsidRPr="00E013D8" w:rsidRDefault="002B4338" w:rsidP="00E013D8">
            <w:pPr>
              <w:pStyle w:val="TableParagraph"/>
              <w:spacing w:line="270" w:lineRule="exact"/>
              <w:ind w:left="103"/>
              <w:rPr>
                <w:rFonts w:ascii="Times New Roman" w:eastAsia="Times New Roman"/>
                <w:b/>
                <w:sz w:val="24"/>
                <w:lang w:val="ru-RU"/>
              </w:rPr>
            </w:pPr>
            <w:r w:rsidRPr="00E013D8">
              <w:rPr>
                <w:rFonts w:ascii="Times New Roman" w:eastAsia="Times New Roman"/>
                <w:b/>
                <w:sz w:val="24"/>
                <w:lang w:val="ru-RU"/>
              </w:rPr>
              <w:t>4.</w:t>
            </w:r>
          </w:p>
        </w:tc>
        <w:tc>
          <w:tcPr>
            <w:tcW w:w="7905" w:type="dxa"/>
            <w:tcBorders>
              <w:top w:val="single" w:sz="4" w:space="0" w:color="000000"/>
              <w:left w:val="single" w:sz="4" w:space="0" w:color="000000"/>
              <w:bottom w:val="single" w:sz="4" w:space="0" w:color="000000"/>
              <w:right w:val="single" w:sz="4" w:space="0" w:color="000000"/>
            </w:tcBorders>
          </w:tcPr>
          <w:p w:rsidR="002B4338" w:rsidRPr="00E013D8" w:rsidRDefault="002B4338" w:rsidP="00923884">
            <w:pPr>
              <w:spacing w:after="0"/>
              <w:jc w:val="center"/>
              <w:rPr>
                <w:rFonts w:ascii="Times New Roman" w:hAnsi="Times New Roman"/>
                <w:b/>
                <w:sz w:val="24"/>
                <w:szCs w:val="24"/>
              </w:rPr>
            </w:pPr>
            <w:r w:rsidRPr="00E013D8">
              <w:rPr>
                <w:rFonts w:ascii="Times New Roman" w:hAnsi="Times New Roman"/>
                <w:b/>
                <w:sz w:val="24"/>
                <w:szCs w:val="24"/>
              </w:rPr>
              <w:t>ПРИЛОЖЕНИЯ</w:t>
            </w:r>
            <w:r w:rsidR="000C6D0B" w:rsidRPr="000F0296">
              <w:rPr>
                <w:rFonts w:ascii="Times New Roman" w:hAnsi="Times New Roman"/>
                <w:b/>
                <w:sz w:val="24"/>
                <w:szCs w:val="24"/>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2B4338" w:rsidRPr="00E013D8" w:rsidRDefault="00C24AB9"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54</w:t>
            </w:r>
          </w:p>
        </w:tc>
      </w:tr>
      <w:tr w:rsidR="000C6D0B" w:rsidRPr="00E013D8" w:rsidTr="00CF0D0F">
        <w:trPr>
          <w:trHeight w:hRule="exact" w:val="590"/>
        </w:trPr>
        <w:tc>
          <w:tcPr>
            <w:tcW w:w="1198" w:type="dxa"/>
            <w:tcBorders>
              <w:top w:val="single" w:sz="4" w:space="0" w:color="000000"/>
              <w:left w:val="single" w:sz="4" w:space="0" w:color="000000"/>
              <w:bottom w:val="single" w:sz="4" w:space="0" w:color="000000"/>
              <w:right w:val="single" w:sz="4" w:space="0" w:color="000000"/>
            </w:tcBorders>
          </w:tcPr>
          <w:p w:rsidR="000C6D0B" w:rsidRPr="000C6D0B" w:rsidRDefault="000C6D0B" w:rsidP="00E013D8">
            <w:pPr>
              <w:pStyle w:val="TableParagraph"/>
              <w:spacing w:line="270" w:lineRule="exact"/>
              <w:ind w:left="103"/>
              <w:rPr>
                <w:rFonts w:ascii="Times New Roman" w:eastAsia="Times New Roman"/>
                <w:sz w:val="24"/>
                <w:lang w:val="ru-RU"/>
              </w:rPr>
            </w:pPr>
            <w:r w:rsidRPr="000C6D0B">
              <w:rPr>
                <w:rFonts w:ascii="Times New Roman" w:eastAsia="Times New Roman"/>
                <w:sz w:val="24"/>
                <w:lang w:val="ru-RU"/>
              </w:rPr>
              <w:t>4.1.</w:t>
            </w:r>
          </w:p>
        </w:tc>
        <w:tc>
          <w:tcPr>
            <w:tcW w:w="7905" w:type="dxa"/>
            <w:tcBorders>
              <w:top w:val="single" w:sz="4" w:space="0" w:color="000000"/>
              <w:left w:val="single" w:sz="4" w:space="0" w:color="000000"/>
              <w:bottom w:val="single" w:sz="4" w:space="0" w:color="000000"/>
              <w:right w:val="single" w:sz="4" w:space="0" w:color="000000"/>
            </w:tcBorders>
          </w:tcPr>
          <w:p w:rsidR="000C6D0B" w:rsidRPr="00923884" w:rsidRDefault="00923884" w:rsidP="000C6D0B">
            <w:pPr>
              <w:spacing w:after="0"/>
              <w:rPr>
                <w:rFonts w:ascii="Times New Roman" w:hAnsi="Times New Roman"/>
                <w:sz w:val="24"/>
                <w:szCs w:val="24"/>
              </w:rPr>
            </w:pPr>
            <w:r w:rsidRPr="00923884">
              <w:rPr>
                <w:rFonts w:ascii="Times New Roman" w:hAnsi="Times New Roman"/>
                <w:sz w:val="24"/>
                <w:szCs w:val="24"/>
              </w:rPr>
              <w:t>Рабочие программы по предметам</w:t>
            </w:r>
            <w:r w:rsidR="00420B4D">
              <w:rPr>
                <w:rFonts w:ascii="Times New Roman" w:hAnsi="Times New Roman"/>
                <w:sz w:val="24"/>
                <w:szCs w:val="24"/>
              </w:rPr>
              <w:t xml:space="preserve"> (Приложение № 1)</w:t>
            </w:r>
          </w:p>
        </w:tc>
        <w:tc>
          <w:tcPr>
            <w:tcW w:w="1106" w:type="dxa"/>
            <w:tcBorders>
              <w:top w:val="single" w:sz="4" w:space="0" w:color="000000"/>
              <w:left w:val="single" w:sz="4" w:space="0" w:color="000000"/>
              <w:bottom w:val="single" w:sz="4" w:space="0" w:color="000000"/>
              <w:right w:val="single" w:sz="4" w:space="0" w:color="000000"/>
            </w:tcBorders>
          </w:tcPr>
          <w:p w:rsidR="000C6D0B" w:rsidRDefault="000C6D0B" w:rsidP="00E013D8">
            <w:pPr>
              <w:pStyle w:val="TableParagraph"/>
              <w:spacing w:line="270" w:lineRule="exact"/>
              <w:ind w:left="367"/>
              <w:rPr>
                <w:rFonts w:ascii="Times New Roman" w:hAnsi="Times New Roman"/>
                <w:sz w:val="24"/>
                <w:szCs w:val="24"/>
                <w:lang w:val="ru-RU"/>
              </w:rPr>
            </w:pPr>
          </w:p>
        </w:tc>
      </w:tr>
      <w:tr w:rsidR="00923884" w:rsidRPr="00E013D8" w:rsidTr="00CF0D0F">
        <w:trPr>
          <w:trHeight w:hRule="exact" w:val="590"/>
        </w:trPr>
        <w:tc>
          <w:tcPr>
            <w:tcW w:w="1198" w:type="dxa"/>
            <w:tcBorders>
              <w:top w:val="single" w:sz="4" w:space="0" w:color="000000"/>
              <w:left w:val="single" w:sz="4" w:space="0" w:color="000000"/>
              <w:bottom w:val="single" w:sz="4" w:space="0" w:color="000000"/>
              <w:right w:val="single" w:sz="4" w:space="0" w:color="000000"/>
            </w:tcBorders>
          </w:tcPr>
          <w:p w:rsidR="00923884" w:rsidRPr="000C6D0B" w:rsidRDefault="00923884" w:rsidP="00E013D8">
            <w:pPr>
              <w:pStyle w:val="TableParagraph"/>
              <w:spacing w:line="270" w:lineRule="exact"/>
              <w:ind w:left="103"/>
              <w:rPr>
                <w:rFonts w:ascii="Times New Roman" w:eastAsia="Times New Roman"/>
                <w:sz w:val="24"/>
                <w:lang w:val="ru-RU"/>
              </w:rPr>
            </w:pPr>
            <w:r>
              <w:rPr>
                <w:rFonts w:ascii="Times New Roman" w:eastAsia="Times New Roman"/>
                <w:sz w:val="24"/>
                <w:lang w:val="ru-RU"/>
              </w:rPr>
              <w:t>4.2</w:t>
            </w:r>
          </w:p>
        </w:tc>
        <w:tc>
          <w:tcPr>
            <w:tcW w:w="7905" w:type="dxa"/>
            <w:tcBorders>
              <w:top w:val="single" w:sz="4" w:space="0" w:color="000000"/>
              <w:left w:val="single" w:sz="4" w:space="0" w:color="000000"/>
              <w:bottom w:val="single" w:sz="4" w:space="0" w:color="000000"/>
              <w:right w:val="single" w:sz="4" w:space="0" w:color="000000"/>
            </w:tcBorders>
          </w:tcPr>
          <w:p w:rsidR="00923884" w:rsidRPr="00923884" w:rsidRDefault="00923884" w:rsidP="000C6D0B">
            <w:pPr>
              <w:spacing w:after="0"/>
              <w:rPr>
                <w:rFonts w:ascii="Times New Roman" w:hAnsi="Times New Roman"/>
                <w:sz w:val="24"/>
                <w:szCs w:val="24"/>
              </w:rPr>
            </w:pPr>
            <w:r w:rsidRPr="00923884">
              <w:rPr>
                <w:rFonts w:ascii="Times New Roman" w:hAnsi="Times New Roman"/>
                <w:sz w:val="24"/>
                <w:szCs w:val="24"/>
              </w:rPr>
              <w:t>Рекомендации по выбору методов обучения</w:t>
            </w:r>
            <w:r w:rsidR="00420B4D">
              <w:rPr>
                <w:rFonts w:ascii="Times New Roman" w:hAnsi="Times New Roman"/>
                <w:sz w:val="24"/>
                <w:szCs w:val="24"/>
              </w:rPr>
              <w:t xml:space="preserve"> (Приложение № 2)</w:t>
            </w:r>
          </w:p>
        </w:tc>
        <w:tc>
          <w:tcPr>
            <w:tcW w:w="1106" w:type="dxa"/>
            <w:tcBorders>
              <w:top w:val="single" w:sz="4" w:space="0" w:color="000000"/>
              <w:left w:val="single" w:sz="4" w:space="0" w:color="000000"/>
              <w:bottom w:val="single" w:sz="4" w:space="0" w:color="000000"/>
              <w:right w:val="single" w:sz="4" w:space="0" w:color="000000"/>
            </w:tcBorders>
          </w:tcPr>
          <w:p w:rsidR="00923884" w:rsidRDefault="00923884"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54</w:t>
            </w:r>
          </w:p>
        </w:tc>
      </w:tr>
      <w:tr w:rsidR="000C6D0B" w:rsidRPr="00E013D8" w:rsidTr="00CF0D0F">
        <w:trPr>
          <w:trHeight w:hRule="exact" w:val="590"/>
        </w:trPr>
        <w:tc>
          <w:tcPr>
            <w:tcW w:w="1198" w:type="dxa"/>
            <w:tcBorders>
              <w:top w:val="single" w:sz="4" w:space="0" w:color="000000"/>
              <w:left w:val="single" w:sz="4" w:space="0" w:color="000000"/>
              <w:bottom w:val="single" w:sz="4" w:space="0" w:color="000000"/>
              <w:right w:val="single" w:sz="4" w:space="0" w:color="000000"/>
            </w:tcBorders>
          </w:tcPr>
          <w:p w:rsidR="000C6D0B" w:rsidRPr="00923884" w:rsidRDefault="00923884" w:rsidP="00E013D8">
            <w:pPr>
              <w:pStyle w:val="TableParagraph"/>
              <w:spacing w:line="270" w:lineRule="exact"/>
              <w:ind w:left="103"/>
              <w:rPr>
                <w:rFonts w:ascii="Times New Roman" w:eastAsia="Times New Roman"/>
                <w:sz w:val="24"/>
                <w:lang w:val="ru-RU"/>
              </w:rPr>
            </w:pPr>
            <w:r w:rsidRPr="00923884">
              <w:rPr>
                <w:rFonts w:ascii="Times New Roman" w:eastAsia="Times New Roman"/>
                <w:sz w:val="24"/>
                <w:lang w:val="ru-RU"/>
              </w:rPr>
              <w:t>4.3</w:t>
            </w:r>
          </w:p>
        </w:tc>
        <w:tc>
          <w:tcPr>
            <w:tcW w:w="7905" w:type="dxa"/>
            <w:tcBorders>
              <w:top w:val="single" w:sz="4" w:space="0" w:color="000000"/>
              <w:left w:val="single" w:sz="4" w:space="0" w:color="000000"/>
              <w:bottom w:val="single" w:sz="4" w:space="0" w:color="000000"/>
              <w:right w:val="single" w:sz="4" w:space="0" w:color="000000"/>
            </w:tcBorders>
          </w:tcPr>
          <w:p w:rsidR="00923884" w:rsidRPr="00923884" w:rsidRDefault="00923884" w:rsidP="00923884">
            <w:pPr>
              <w:spacing w:after="0"/>
              <w:rPr>
                <w:rFonts w:ascii="Times New Roman" w:hAnsi="Times New Roman"/>
                <w:sz w:val="24"/>
                <w:szCs w:val="24"/>
              </w:rPr>
            </w:pPr>
            <w:r w:rsidRPr="00923884">
              <w:rPr>
                <w:rFonts w:ascii="Times New Roman" w:hAnsi="Times New Roman"/>
                <w:sz w:val="24"/>
                <w:szCs w:val="24"/>
              </w:rPr>
              <w:t>Диагностическая  к</w:t>
            </w:r>
            <w:r>
              <w:rPr>
                <w:rFonts w:ascii="Times New Roman" w:hAnsi="Times New Roman"/>
                <w:sz w:val="24"/>
                <w:szCs w:val="24"/>
              </w:rPr>
              <w:t>арта формирования УУД 5-7 класс</w:t>
            </w:r>
            <w:r w:rsidR="00420B4D">
              <w:rPr>
                <w:rFonts w:ascii="Times New Roman" w:hAnsi="Times New Roman"/>
                <w:sz w:val="24"/>
                <w:szCs w:val="24"/>
              </w:rPr>
              <w:t xml:space="preserve"> (Приложение № 3)</w:t>
            </w:r>
          </w:p>
          <w:p w:rsidR="000C6D0B" w:rsidRPr="00E013D8" w:rsidRDefault="000C6D0B" w:rsidP="000C6D0B">
            <w:pPr>
              <w:spacing w:after="0"/>
              <w:rPr>
                <w:rFonts w:ascii="Times New Roman" w:hAnsi="Times New Roman"/>
                <w:b/>
                <w:sz w:val="24"/>
                <w:szCs w:val="24"/>
              </w:rPr>
            </w:pPr>
          </w:p>
        </w:tc>
        <w:tc>
          <w:tcPr>
            <w:tcW w:w="1106" w:type="dxa"/>
            <w:tcBorders>
              <w:top w:val="single" w:sz="4" w:space="0" w:color="000000"/>
              <w:left w:val="single" w:sz="4" w:space="0" w:color="000000"/>
              <w:bottom w:val="single" w:sz="4" w:space="0" w:color="000000"/>
              <w:right w:val="single" w:sz="4" w:space="0" w:color="000000"/>
            </w:tcBorders>
          </w:tcPr>
          <w:p w:rsidR="000C6D0B" w:rsidRDefault="00923884"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62</w:t>
            </w:r>
          </w:p>
        </w:tc>
      </w:tr>
      <w:tr w:rsidR="000C6D0B" w:rsidRPr="00E013D8" w:rsidTr="00CF0D0F">
        <w:trPr>
          <w:trHeight w:hRule="exact" w:val="590"/>
        </w:trPr>
        <w:tc>
          <w:tcPr>
            <w:tcW w:w="1198" w:type="dxa"/>
            <w:tcBorders>
              <w:top w:val="single" w:sz="4" w:space="0" w:color="000000"/>
              <w:left w:val="single" w:sz="4" w:space="0" w:color="000000"/>
              <w:bottom w:val="single" w:sz="4" w:space="0" w:color="000000"/>
              <w:right w:val="single" w:sz="4" w:space="0" w:color="000000"/>
            </w:tcBorders>
          </w:tcPr>
          <w:p w:rsidR="000C6D0B" w:rsidRPr="00923884" w:rsidRDefault="00923884" w:rsidP="00E013D8">
            <w:pPr>
              <w:pStyle w:val="TableParagraph"/>
              <w:spacing w:line="270" w:lineRule="exact"/>
              <w:ind w:left="103"/>
              <w:rPr>
                <w:rFonts w:ascii="Times New Roman" w:eastAsia="Times New Roman"/>
                <w:sz w:val="24"/>
                <w:lang w:val="ru-RU"/>
              </w:rPr>
            </w:pPr>
            <w:r w:rsidRPr="00923884">
              <w:rPr>
                <w:rFonts w:ascii="Times New Roman" w:eastAsia="Times New Roman"/>
                <w:sz w:val="24"/>
                <w:lang w:val="ru-RU"/>
              </w:rPr>
              <w:t>4.4</w:t>
            </w:r>
          </w:p>
        </w:tc>
        <w:tc>
          <w:tcPr>
            <w:tcW w:w="7905" w:type="dxa"/>
            <w:tcBorders>
              <w:top w:val="single" w:sz="4" w:space="0" w:color="000000"/>
              <w:left w:val="single" w:sz="4" w:space="0" w:color="000000"/>
              <w:bottom w:val="single" w:sz="4" w:space="0" w:color="000000"/>
              <w:right w:val="single" w:sz="4" w:space="0" w:color="000000"/>
            </w:tcBorders>
          </w:tcPr>
          <w:p w:rsidR="00923884" w:rsidRPr="00923884" w:rsidRDefault="00F46FF3" w:rsidP="00923884">
            <w:pPr>
              <w:tabs>
                <w:tab w:val="left" w:pos="851"/>
              </w:tabs>
              <w:spacing w:after="0" w:line="360" w:lineRule="auto"/>
              <w:jc w:val="both"/>
              <w:rPr>
                <w:rFonts w:ascii="Times New Roman" w:hAnsi="Times New Roman"/>
                <w:sz w:val="24"/>
                <w:szCs w:val="24"/>
              </w:rPr>
            </w:pPr>
            <w:hyperlink r:id="rId8" w:history="1">
              <w:r w:rsidR="008F4321" w:rsidRPr="008F4321">
                <w:rPr>
                  <w:rStyle w:val="af7"/>
                  <w:rFonts w:ascii="Times New Roman" w:hAnsi="Times New Roman"/>
                </w:rPr>
                <w:t>Образец Мониторинга</w:t>
              </w:r>
            </w:hyperlink>
            <w:r w:rsidR="008F4321" w:rsidRPr="008F4321">
              <w:rPr>
                <w:rFonts w:ascii="Times New Roman" w:hAnsi="Times New Roman"/>
              </w:rPr>
              <w:t xml:space="preserve"> уровня сформированности УУД</w:t>
            </w:r>
            <w:r w:rsidR="00420B4D">
              <w:rPr>
                <w:rFonts w:ascii="Times New Roman" w:hAnsi="Times New Roman"/>
                <w:sz w:val="24"/>
                <w:szCs w:val="24"/>
              </w:rPr>
              <w:t xml:space="preserve"> (Приложение № 4)</w:t>
            </w:r>
          </w:p>
          <w:p w:rsidR="000C6D0B" w:rsidRPr="00E013D8" w:rsidRDefault="000C6D0B" w:rsidP="000C6D0B">
            <w:pPr>
              <w:spacing w:after="0"/>
              <w:rPr>
                <w:rFonts w:ascii="Times New Roman" w:hAnsi="Times New Roman"/>
                <w:b/>
                <w:sz w:val="24"/>
                <w:szCs w:val="24"/>
              </w:rPr>
            </w:pPr>
          </w:p>
        </w:tc>
        <w:tc>
          <w:tcPr>
            <w:tcW w:w="1106" w:type="dxa"/>
            <w:tcBorders>
              <w:top w:val="single" w:sz="4" w:space="0" w:color="000000"/>
              <w:left w:val="single" w:sz="4" w:space="0" w:color="000000"/>
              <w:bottom w:val="single" w:sz="4" w:space="0" w:color="000000"/>
              <w:right w:val="single" w:sz="4" w:space="0" w:color="000000"/>
            </w:tcBorders>
          </w:tcPr>
          <w:p w:rsidR="000C6D0B" w:rsidRDefault="00923884" w:rsidP="00D533F6">
            <w:pPr>
              <w:pStyle w:val="TableParagraph"/>
              <w:spacing w:line="270" w:lineRule="exact"/>
              <w:ind w:left="367"/>
              <w:rPr>
                <w:rFonts w:ascii="Times New Roman" w:hAnsi="Times New Roman"/>
                <w:sz w:val="24"/>
                <w:szCs w:val="24"/>
                <w:lang w:val="ru-RU"/>
              </w:rPr>
            </w:pPr>
            <w:r>
              <w:rPr>
                <w:rFonts w:ascii="Times New Roman" w:hAnsi="Times New Roman"/>
                <w:sz w:val="24"/>
                <w:szCs w:val="24"/>
                <w:lang w:val="ru-RU"/>
              </w:rPr>
              <w:t>5</w:t>
            </w:r>
            <w:r w:rsidR="00D533F6">
              <w:rPr>
                <w:rFonts w:ascii="Times New Roman" w:hAnsi="Times New Roman"/>
                <w:sz w:val="24"/>
                <w:szCs w:val="24"/>
                <w:lang w:val="ru-RU"/>
              </w:rPr>
              <w:t>67</w:t>
            </w:r>
          </w:p>
        </w:tc>
      </w:tr>
    </w:tbl>
    <w:p w:rsidR="00A27B5E" w:rsidRPr="00C65538" w:rsidRDefault="00A27B5E" w:rsidP="00375C12">
      <w:pPr>
        <w:pStyle w:val="1"/>
        <w:pageBreakBefore/>
        <w:numPr>
          <w:ilvl w:val="0"/>
          <w:numId w:val="130"/>
        </w:numPr>
        <w:spacing w:before="0" w:line="360" w:lineRule="auto"/>
        <w:ind w:left="1077" w:hanging="357"/>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284663328"/>
      <w:r w:rsidRPr="003E14F7">
        <w:rPr>
          <w:rStyle w:val="Zag11"/>
          <w:rFonts w:ascii="Times New Roman" w:eastAsia="@Arial Unicode MS" w:hAnsi="Times New Roman"/>
          <w:b/>
          <w:color w:val="auto"/>
          <w:sz w:val="24"/>
          <w:szCs w:val="24"/>
        </w:rPr>
        <w:lastRenderedPageBreak/>
        <w:t xml:space="preserve">Целевой раздел </w:t>
      </w:r>
      <w:r w:rsidRPr="003E14F7">
        <w:rPr>
          <w:rFonts w:ascii="Times New Roman" w:hAnsi="Times New Roman"/>
          <w:b/>
          <w:color w:val="auto"/>
          <w:sz w:val="24"/>
          <w:szCs w:val="24"/>
        </w:rPr>
        <w:t>основной образовательной программы основного общего образования</w:t>
      </w:r>
      <w:bookmarkEnd w:id="0"/>
      <w:bookmarkEnd w:id="1"/>
      <w:bookmarkEnd w:id="2"/>
      <w:bookmarkEnd w:id="3"/>
      <w:bookmarkEnd w:id="4"/>
    </w:p>
    <w:p w:rsidR="00A27B5E" w:rsidRDefault="00A27B5E" w:rsidP="00375C12">
      <w:pPr>
        <w:pStyle w:val="2"/>
        <w:numPr>
          <w:ilvl w:val="1"/>
          <w:numId w:val="130"/>
        </w:numPr>
        <w:rPr>
          <w:rStyle w:val="Zag11"/>
          <w:sz w:val="24"/>
          <w:szCs w:val="24"/>
        </w:rPr>
      </w:pPr>
      <w:bookmarkStart w:id="5" w:name="_Toc409691624"/>
      <w:bookmarkStart w:id="6" w:name="_Toc410653945"/>
      <w:bookmarkStart w:id="7" w:name="_Toc284663329"/>
      <w:r w:rsidRPr="003E14F7">
        <w:rPr>
          <w:rStyle w:val="Zag11"/>
          <w:sz w:val="24"/>
          <w:szCs w:val="24"/>
        </w:rPr>
        <w:t>Пояснительная  записка</w:t>
      </w:r>
      <w:bookmarkEnd w:id="5"/>
      <w:bookmarkEnd w:id="6"/>
      <w:bookmarkEnd w:id="7"/>
      <w:r w:rsidRPr="003E14F7">
        <w:rPr>
          <w:rStyle w:val="Zag11"/>
          <w:sz w:val="24"/>
          <w:szCs w:val="24"/>
        </w:rPr>
        <w:t xml:space="preserve"> </w:t>
      </w:r>
    </w:p>
    <w:p w:rsidR="00E82AF4" w:rsidRPr="00E82AF4" w:rsidRDefault="00E82AF4" w:rsidP="00E82AF4">
      <w:pPr>
        <w:pStyle w:val="ConsPlusNormal"/>
        <w:spacing w:line="360" w:lineRule="auto"/>
        <w:ind w:left="142" w:firstLine="848"/>
        <w:jc w:val="both"/>
        <w:rPr>
          <w:rFonts w:ascii="Times New Roman" w:hAnsi="Times New Roman" w:cs="Times New Roman"/>
          <w:sz w:val="24"/>
          <w:szCs w:val="24"/>
        </w:rPr>
      </w:pPr>
      <w:r w:rsidRPr="00E82AF4">
        <w:rPr>
          <w:rFonts w:ascii="Times New Roman" w:hAnsi="Times New Roman" w:cs="Times New Roman"/>
          <w:sz w:val="24"/>
          <w:szCs w:val="24"/>
        </w:rPr>
        <w:t>Основная образовательная программа основного обще</w:t>
      </w:r>
      <w:r>
        <w:rPr>
          <w:rFonts w:ascii="Times New Roman" w:hAnsi="Times New Roman" w:cs="Times New Roman"/>
          <w:sz w:val="24"/>
          <w:szCs w:val="24"/>
        </w:rPr>
        <w:t>го образования определяет цели,</w:t>
      </w:r>
      <w:r w:rsidR="00420B4D">
        <w:rPr>
          <w:rFonts w:ascii="Times New Roman" w:hAnsi="Times New Roman" w:cs="Times New Roman"/>
          <w:sz w:val="24"/>
          <w:szCs w:val="24"/>
        </w:rPr>
        <w:t xml:space="preserve"> </w:t>
      </w:r>
      <w:r w:rsidRPr="00E82AF4">
        <w:rPr>
          <w:rFonts w:ascii="Times New Roman" w:hAnsi="Times New Roman" w:cs="Times New Roman"/>
          <w:sz w:val="24"/>
          <w:szCs w:val="24"/>
        </w:rPr>
        <w:t>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обучающихся.(в ред. Приказа Минобрнауки России от 29.12.2014 N 1644)</w:t>
      </w:r>
    </w:p>
    <w:p w:rsidR="00E82AF4" w:rsidRPr="00E82AF4" w:rsidRDefault="00E82AF4" w:rsidP="00E82AF4">
      <w:pPr>
        <w:pStyle w:val="ConsPlusNormal"/>
        <w:spacing w:line="360" w:lineRule="auto"/>
        <w:ind w:firstLine="1080"/>
        <w:jc w:val="both"/>
        <w:rPr>
          <w:rFonts w:ascii="Times New Roman" w:hAnsi="Times New Roman" w:cs="Times New Roman"/>
          <w:sz w:val="24"/>
          <w:szCs w:val="24"/>
        </w:rPr>
      </w:pPr>
      <w:r w:rsidRPr="00E82AF4">
        <w:rPr>
          <w:rFonts w:ascii="Times New Roman" w:hAnsi="Times New Roman" w:cs="Times New Roman"/>
          <w:sz w:val="24"/>
          <w:szCs w:val="24"/>
        </w:rPr>
        <w:t>Основная образовательная программа основного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w:t>
      </w:r>
    </w:p>
    <w:p w:rsidR="00E82AF4" w:rsidRPr="00E82AF4" w:rsidRDefault="00E82AF4" w:rsidP="00E82AF4">
      <w:pPr>
        <w:pStyle w:val="ConsPlusNormal"/>
        <w:spacing w:line="360" w:lineRule="auto"/>
        <w:ind w:left="142" w:firstLine="938"/>
        <w:jc w:val="both"/>
        <w:rPr>
          <w:rFonts w:ascii="Times New Roman" w:hAnsi="Times New Roman" w:cs="Times New Roman"/>
          <w:sz w:val="24"/>
          <w:szCs w:val="24"/>
        </w:rPr>
      </w:pPr>
      <w:r w:rsidRPr="00E82AF4">
        <w:rPr>
          <w:rFonts w:ascii="Times New Roman" w:hAnsi="Times New Roman" w:cs="Times New Roman"/>
          <w:sz w:val="24"/>
          <w:szCs w:val="24"/>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E82AF4" w:rsidRPr="00E82AF4" w:rsidRDefault="00E82AF4" w:rsidP="00E82AF4">
      <w:pPr>
        <w:pStyle w:val="ConsPlusNormal"/>
        <w:spacing w:line="360" w:lineRule="auto"/>
        <w:ind w:left="142" w:firstLine="938"/>
        <w:jc w:val="both"/>
        <w:rPr>
          <w:rFonts w:ascii="Times New Roman" w:hAnsi="Times New Roman" w:cs="Times New Roman"/>
          <w:sz w:val="24"/>
          <w:szCs w:val="24"/>
        </w:rPr>
      </w:pPr>
      <w:r w:rsidRPr="00E82AF4">
        <w:rPr>
          <w:rFonts w:ascii="Times New Roman" w:hAnsi="Times New Roman" w:cs="Times New Roman"/>
          <w:sz w:val="24"/>
          <w:szCs w:val="24"/>
        </w:rPr>
        <w:t>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определяет организация, осуществляющая образовательную деятельность.</w:t>
      </w:r>
    </w:p>
    <w:p w:rsidR="00E82AF4" w:rsidRPr="00E82AF4" w:rsidRDefault="00E82AF4" w:rsidP="00E82AF4">
      <w:pPr>
        <w:pStyle w:val="ConsPlusNormal"/>
        <w:spacing w:line="360" w:lineRule="auto"/>
        <w:jc w:val="both"/>
        <w:rPr>
          <w:rFonts w:ascii="Times New Roman" w:hAnsi="Times New Roman" w:cs="Times New Roman"/>
          <w:sz w:val="24"/>
          <w:szCs w:val="24"/>
        </w:rPr>
      </w:pPr>
      <w:r w:rsidRPr="00E82AF4">
        <w:rPr>
          <w:rFonts w:ascii="Times New Roman" w:hAnsi="Times New Roman" w:cs="Times New Roman"/>
          <w:sz w:val="24"/>
          <w:szCs w:val="24"/>
        </w:rPr>
        <w:t>(в ред. Приказа Минобрнауки России от 29.12.2014 N 1644)</w:t>
      </w:r>
    </w:p>
    <w:p w:rsidR="00E82AF4" w:rsidRPr="003E14F7" w:rsidRDefault="00E82AF4" w:rsidP="00E82AF4">
      <w:pPr>
        <w:pStyle w:val="2"/>
        <w:rPr>
          <w:rStyle w:val="Zag11"/>
          <w:sz w:val="24"/>
          <w:szCs w:val="24"/>
        </w:rPr>
      </w:pPr>
    </w:p>
    <w:p w:rsidR="00A27B5E" w:rsidRPr="003E14F7" w:rsidRDefault="00A27B5E" w:rsidP="00375C12">
      <w:pPr>
        <w:pStyle w:val="2"/>
        <w:numPr>
          <w:ilvl w:val="2"/>
          <w:numId w:val="130"/>
        </w:numPr>
        <w:ind w:left="0" w:firstLine="709"/>
        <w:rPr>
          <w:rStyle w:val="Zag11"/>
          <w:b w:val="0"/>
          <w:bCs w:val="0"/>
          <w:sz w:val="24"/>
          <w:szCs w:val="24"/>
        </w:rPr>
      </w:pPr>
      <w:bookmarkStart w:id="8" w:name="_Toc410653946"/>
      <w:bookmarkStart w:id="9" w:name="_Toc284663330"/>
      <w:r w:rsidRPr="003E14F7">
        <w:rPr>
          <w:rStyle w:val="Zag11"/>
          <w:sz w:val="24"/>
          <w:szCs w:val="24"/>
        </w:rPr>
        <w:t xml:space="preserve">Цели и задачи реализации </w:t>
      </w:r>
      <w:r w:rsidRPr="003E14F7">
        <w:rPr>
          <w:sz w:val="24"/>
          <w:szCs w:val="24"/>
        </w:rPr>
        <w:t>основной образовательной программы основного общего образования</w:t>
      </w:r>
      <w:bookmarkEnd w:id="8"/>
      <w:bookmarkEnd w:id="9"/>
    </w:p>
    <w:p w:rsidR="00910F7A" w:rsidRPr="00910F7A" w:rsidRDefault="00910F7A" w:rsidP="00910F7A">
      <w:pPr>
        <w:spacing w:after="0" w:line="360" w:lineRule="auto"/>
        <w:ind w:firstLine="709"/>
        <w:jc w:val="both"/>
        <w:rPr>
          <w:rStyle w:val="Zag11"/>
          <w:rFonts w:ascii="Times New Roman" w:eastAsia="@Arial Unicode MS" w:hAnsi="Times New Roman"/>
          <w:sz w:val="24"/>
          <w:szCs w:val="24"/>
          <w:lang w:eastAsia="ru-RU"/>
        </w:rPr>
      </w:pPr>
      <w:bookmarkStart w:id="10" w:name="_Toc284663331"/>
      <w:r w:rsidRPr="00910F7A">
        <w:rPr>
          <w:rStyle w:val="Zag11"/>
          <w:rFonts w:ascii="Times New Roman" w:eastAsia="@Arial Unicode MS" w:hAnsi="Times New Roman"/>
          <w:b/>
          <w:sz w:val="24"/>
          <w:szCs w:val="24"/>
        </w:rPr>
        <w:t>Целями реализации</w:t>
      </w:r>
      <w:r w:rsidRPr="00910F7A">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rPr>
      </w:pPr>
      <w:r w:rsidRPr="00910F7A">
        <w:rPr>
          <w:rStyle w:val="Zag11"/>
          <w:rFonts w:ascii="Times New Roman" w:eastAsia="@Arial Unicode MS" w:hAnsi="Times New Roman"/>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10F7A" w:rsidRPr="00910F7A" w:rsidRDefault="00910F7A" w:rsidP="00910F7A">
      <w:pPr>
        <w:widowControl w:val="0"/>
        <w:tabs>
          <w:tab w:val="left" w:pos="993"/>
        </w:tabs>
        <w:spacing w:after="0" w:line="360" w:lineRule="auto"/>
        <w:ind w:left="1080"/>
        <w:jc w:val="both"/>
        <w:rPr>
          <w:rFonts w:ascii="Times New Roman" w:hAnsi="Times New Roman"/>
          <w:sz w:val="24"/>
          <w:szCs w:val="24"/>
        </w:rPr>
      </w:pPr>
      <w:r w:rsidRPr="00910F7A">
        <w:rPr>
          <w:rFonts w:ascii="Times New Roman" w:hAnsi="Times New Roman"/>
          <w:sz w:val="24"/>
          <w:szCs w:val="24"/>
        </w:rPr>
        <w:t>- становление и развитие личности обучающегося в ее самобытности, уникальности, неповторимости.</w:t>
      </w:r>
    </w:p>
    <w:p w:rsidR="00910F7A" w:rsidRPr="00910F7A" w:rsidRDefault="00910F7A" w:rsidP="00910F7A">
      <w:pPr>
        <w:spacing w:after="0" w:line="360" w:lineRule="auto"/>
        <w:ind w:firstLine="709"/>
        <w:jc w:val="both"/>
        <w:rPr>
          <w:rStyle w:val="Zag11"/>
          <w:rFonts w:ascii="Times New Roman" w:eastAsia="@Arial Unicode MS" w:hAnsi="Times New Roman"/>
          <w:b/>
          <w:bCs/>
          <w:noProof/>
          <w:sz w:val="24"/>
          <w:szCs w:val="24"/>
          <w:lang w:eastAsia="ru-RU"/>
        </w:rPr>
      </w:pPr>
      <w:r w:rsidRPr="00910F7A">
        <w:rPr>
          <w:rStyle w:val="Zag11"/>
          <w:rFonts w:ascii="Times New Roman" w:eastAsia="@Arial Unicode MS" w:hAnsi="Times New Roman"/>
          <w:b/>
          <w:sz w:val="24"/>
          <w:szCs w:val="24"/>
        </w:rPr>
        <w:lastRenderedPageBreak/>
        <w:t xml:space="preserve">Достижение поставленных целей </w:t>
      </w:r>
      <w:r w:rsidRPr="00910F7A">
        <w:rPr>
          <w:rStyle w:val="Zag11"/>
          <w:rFonts w:ascii="Times New Roman" w:eastAsia="@Arial Unicode MS" w:hAnsi="Times New Roman"/>
          <w:sz w:val="24"/>
          <w:szCs w:val="24"/>
        </w:rPr>
        <w:t>при разработке и реализации образовательной организацией основной образовательной программы основного общего образования</w:t>
      </w:r>
      <w:r w:rsidRPr="00910F7A">
        <w:rPr>
          <w:rStyle w:val="Zag11"/>
          <w:rFonts w:ascii="Times New Roman" w:eastAsia="@Arial Unicode MS" w:hAnsi="Times New Roman"/>
          <w:b/>
          <w:sz w:val="24"/>
          <w:szCs w:val="24"/>
        </w:rPr>
        <w:t xml:space="preserve"> предусматривает решение следующих основных задач</w:t>
      </w:r>
      <w:r w:rsidRPr="00910F7A">
        <w:rPr>
          <w:rStyle w:val="Zag11"/>
          <w:rFonts w:ascii="Times New Roman" w:eastAsia="@Arial Unicode MS" w:hAnsi="Times New Roman"/>
          <w:sz w:val="24"/>
          <w:szCs w:val="24"/>
        </w:rPr>
        <w:t>:</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обеспечение преемственности начального общего, основного общего, среднего общего образования;</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взаимодействие образовательной организации при реализации основной образовательной программы с социальными партнерами;</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организацию интеллектуальных и творческих соревнований, научно-технического творчества, проектной и учебно-исследовательской деятельности;</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lastRenderedPageBreak/>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910F7A" w:rsidRPr="00910F7A" w:rsidRDefault="00910F7A" w:rsidP="00910F7A">
      <w:pPr>
        <w:widowControl w:val="0"/>
        <w:tabs>
          <w:tab w:val="left" w:pos="993"/>
        </w:tabs>
        <w:spacing w:after="0" w:line="360" w:lineRule="auto"/>
        <w:ind w:left="1080"/>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 сохранение</w:t>
      </w:r>
      <w:r w:rsidRPr="00910F7A">
        <w:rPr>
          <w:rFonts w:ascii="Times New Roman" w:hAnsi="Times New Roman"/>
          <w:sz w:val="24"/>
          <w:szCs w:val="24"/>
        </w:rPr>
        <w:t xml:space="preserve"> и укрепление физического, психологического и социального здоровья обучающихся</w:t>
      </w:r>
      <w:r w:rsidRPr="00910F7A">
        <w:rPr>
          <w:rStyle w:val="Zag11"/>
          <w:rFonts w:ascii="Times New Roman" w:eastAsia="@Arial Unicode MS" w:hAnsi="Times New Roman"/>
          <w:sz w:val="24"/>
          <w:szCs w:val="24"/>
        </w:rPr>
        <w:t>, обеспечение их безопасности.</w:t>
      </w:r>
    </w:p>
    <w:p w:rsidR="00A27B5E" w:rsidRPr="003E14F7" w:rsidRDefault="00A27B5E" w:rsidP="00375C12">
      <w:pPr>
        <w:pStyle w:val="2"/>
        <w:numPr>
          <w:ilvl w:val="2"/>
          <w:numId w:val="130"/>
        </w:numPr>
        <w:ind w:left="0" w:firstLine="709"/>
        <w:rPr>
          <w:rStyle w:val="Zag11"/>
          <w:b w:val="0"/>
          <w:sz w:val="24"/>
          <w:szCs w:val="24"/>
        </w:rPr>
      </w:pPr>
      <w:r w:rsidRPr="003E14F7">
        <w:rPr>
          <w:rStyle w:val="Zag11"/>
          <w:sz w:val="24"/>
          <w:szCs w:val="24"/>
        </w:rPr>
        <w:t>Принципы и подходы к формированию образовательной программы основного общего образования</w:t>
      </w:r>
      <w:bookmarkEnd w:id="10"/>
    </w:p>
    <w:p w:rsidR="00910F7A" w:rsidRPr="00910F7A" w:rsidRDefault="00910F7A" w:rsidP="00910F7A">
      <w:pPr>
        <w:spacing w:after="0" w:line="360" w:lineRule="auto"/>
        <w:ind w:firstLine="709"/>
        <w:jc w:val="both"/>
        <w:rPr>
          <w:rStyle w:val="Zag11"/>
          <w:rFonts w:ascii="Times New Roman" w:eastAsia="@Arial Unicode MS" w:hAnsi="Times New Roman"/>
          <w:sz w:val="24"/>
          <w:szCs w:val="24"/>
        </w:rPr>
      </w:pPr>
      <w:bookmarkStart w:id="11" w:name="_Toc405145647"/>
      <w:bookmarkStart w:id="12" w:name="_Toc406058976"/>
      <w:bookmarkStart w:id="13" w:name="_Toc409691625"/>
      <w:bookmarkStart w:id="14" w:name="_Toc410653947"/>
      <w:bookmarkStart w:id="15" w:name="_Toc410702952"/>
      <w:bookmarkStart w:id="16" w:name="_Toc284663332"/>
      <w:r w:rsidRPr="00910F7A">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910F7A">
        <w:rPr>
          <w:rStyle w:val="Zag11"/>
          <w:rFonts w:ascii="Times New Roman" w:eastAsia="@Arial Unicode MS" w:hAnsi="Times New Roman"/>
          <w:sz w:val="24"/>
          <w:szCs w:val="24"/>
        </w:rPr>
        <w:t>, который предполагает:</w:t>
      </w:r>
    </w:p>
    <w:p w:rsidR="00910F7A" w:rsidRPr="00910F7A" w:rsidRDefault="00910F7A" w:rsidP="00910F7A">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10F7A" w:rsidRPr="00910F7A" w:rsidRDefault="00910F7A" w:rsidP="00910F7A">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10F7A" w:rsidRPr="00910F7A" w:rsidRDefault="00910F7A" w:rsidP="00910F7A">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10F7A" w:rsidRPr="00910F7A" w:rsidRDefault="00910F7A" w:rsidP="00910F7A">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10F7A" w:rsidRPr="00910F7A" w:rsidRDefault="00910F7A" w:rsidP="00910F7A">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10F7A" w:rsidRPr="00910F7A" w:rsidRDefault="00910F7A" w:rsidP="00910F7A">
      <w:pPr>
        <w:widowControl w:val="0"/>
        <w:numPr>
          <w:ilvl w:val="0"/>
          <w:numId w:val="29"/>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910F7A" w:rsidRPr="00910F7A" w:rsidRDefault="00910F7A" w:rsidP="00910F7A">
      <w:pPr>
        <w:spacing w:after="0" w:line="360" w:lineRule="auto"/>
        <w:ind w:firstLine="709"/>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910F7A" w:rsidRPr="00910F7A" w:rsidRDefault="00910F7A" w:rsidP="00910F7A">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910F7A">
        <w:rPr>
          <w:rFonts w:ascii="Times New Roman" w:hAnsi="Times New Roman"/>
          <w:sz w:val="24"/>
          <w:szCs w:val="24"/>
        </w:rPr>
        <w:t xml:space="preserve">с переходом от учебных действий, характерных для начальной школы и </w:t>
      </w:r>
      <w:r w:rsidRPr="00910F7A">
        <w:rPr>
          <w:rFonts w:ascii="Times New Roman" w:hAnsi="Times New Roman"/>
          <w:sz w:val="24"/>
          <w:szCs w:val="24"/>
        </w:rPr>
        <w:lastRenderedPageBreak/>
        <w:t>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10F7A" w:rsidRPr="00910F7A" w:rsidRDefault="00910F7A" w:rsidP="00910F7A">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910F7A">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910F7A">
        <w:rPr>
          <w:rFonts w:ascii="Times New Roman" w:hAnsi="Times New Roman"/>
          <w:i/>
          <w:sz w:val="24"/>
          <w:szCs w:val="24"/>
        </w:rPr>
        <w:t xml:space="preserve"> </w:t>
      </w:r>
      <w:r w:rsidRPr="00910F7A">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910F7A" w:rsidRPr="00910F7A" w:rsidRDefault="00910F7A" w:rsidP="00910F7A">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910F7A">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10F7A" w:rsidRPr="00910F7A" w:rsidRDefault="00910F7A" w:rsidP="00910F7A">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910F7A">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10F7A" w:rsidRPr="00910F7A" w:rsidRDefault="00910F7A" w:rsidP="00910F7A">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910F7A">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10F7A" w:rsidRPr="00910F7A" w:rsidRDefault="00910F7A" w:rsidP="00910F7A">
      <w:pPr>
        <w:spacing w:after="0" w:line="360" w:lineRule="auto"/>
        <w:ind w:firstLine="709"/>
        <w:jc w:val="both"/>
        <w:rPr>
          <w:rFonts w:ascii="Times New Roman" w:hAnsi="Times New Roman"/>
          <w:sz w:val="24"/>
          <w:szCs w:val="24"/>
        </w:rPr>
      </w:pPr>
      <w:r w:rsidRPr="00910F7A">
        <w:rPr>
          <w:rFonts w:ascii="Times New Roman" w:hAnsi="Times New Roman"/>
          <w:sz w:val="24"/>
          <w:szCs w:val="24"/>
        </w:rPr>
        <w:t>Переход обучающегося в основную школу совпадает с</w:t>
      </w:r>
      <w:r w:rsidRPr="00910F7A">
        <w:rPr>
          <w:rFonts w:ascii="Times New Roman" w:hAnsi="Times New Roman"/>
          <w:b/>
          <w:i/>
          <w:sz w:val="24"/>
          <w:szCs w:val="24"/>
        </w:rPr>
        <w:t xml:space="preserve"> </w:t>
      </w:r>
      <w:r w:rsidRPr="00910F7A">
        <w:rPr>
          <w:rFonts w:ascii="Times New Roman" w:hAnsi="Times New Roman"/>
          <w:sz w:val="24"/>
          <w:szCs w:val="24"/>
        </w:rPr>
        <w:t>первым этапом подросткового развития</w:t>
      </w:r>
      <w:r w:rsidRPr="00910F7A">
        <w:rPr>
          <w:rFonts w:ascii="Times New Roman" w:hAnsi="Times New Roman"/>
          <w:b/>
          <w:i/>
          <w:sz w:val="24"/>
          <w:szCs w:val="24"/>
        </w:rPr>
        <w:t xml:space="preserve"> - </w:t>
      </w:r>
      <w:r w:rsidRPr="00910F7A">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10F7A" w:rsidRPr="00910F7A" w:rsidRDefault="00910F7A" w:rsidP="00910F7A">
      <w:pPr>
        <w:spacing w:after="0" w:line="360" w:lineRule="auto"/>
        <w:ind w:firstLine="709"/>
        <w:jc w:val="both"/>
        <w:rPr>
          <w:rFonts w:ascii="Times New Roman" w:hAnsi="Times New Roman"/>
          <w:sz w:val="24"/>
          <w:szCs w:val="24"/>
        </w:rPr>
      </w:pPr>
      <w:r w:rsidRPr="00910F7A">
        <w:rPr>
          <w:rFonts w:ascii="Times New Roman" w:hAnsi="Times New Roman"/>
          <w:sz w:val="24"/>
          <w:szCs w:val="24"/>
        </w:rPr>
        <w:t>Второй этап подросткового развития (14–15 лет, 8–9 классы), характеризуется:</w:t>
      </w:r>
    </w:p>
    <w:p w:rsidR="00910F7A" w:rsidRPr="00910F7A" w:rsidRDefault="00910F7A" w:rsidP="00910F7A">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910F7A">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10F7A" w:rsidRPr="00910F7A" w:rsidRDefault="00910F7A" w:rsidP="00910F7A">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910F7A">
        <w:rPr>
          <w:rFonts w:ascii="Times New Roman" w:hAnsi="Times New Roman"/>
          <w:sz w:val="24"/>
          <w:szCs w:val="24"/>
        </w:rPr>
        <w:t>стремлением подростка к общению и совместной деятельности со сверстниками;</w:t>
      </w:r>
    </w:p>
    <w:p w:rsidR="00910F7A" w:rsidRPr="00910F7A" w:rsidRDefault="00910F7A" w:rsidP="00910F7A">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910F7A">
        <w:rPr>
          <w:rFonts w:ascii="Times New Roman" w:hAnsi="Times New Roman"/>
          <w:sz w:val="24"/>
          <w:szCs w:val="24"/>
        </w:rPr>
        <w:t xml:space="preserve">особой чувствительностью к морально-этическому «кодексу товарищества», в котором </w:t>
      </w:r>
      <w:r w:rsidRPr="00910F7A">
        <w:rPr>
          <w:rFonts w:ascii="Times New Roman" w:hAnsi="Times New Roman"/>
          <w:sz w:val="24"/>
          <w:szCs w:val="24"/>
        </w:rPr>
        <w:lastRenderedPageBreak/>
        <w:t>заданы важнейшие нормы социального поведения взрослого мира;</w:t>
      </w:r>
    </w:p>
    <w:p w:rsidR="00910F7A" w:rsidRPr="00910F7A" w:rsidRDefault="00910F7A" w:rsidP="00910F7A">
      <w:pPr>
        <w:pStyle w:val="Normal1"/>
        <w:numPr>
          <w:ilvl w:val="0"/>
          <w:numId w:val="31"/>
        </w:numPr>
        <w:tabs>
          <w:tab w:val="left" w:pos="993"/>
        </w:tabs>
        <w:spacing w:line="360" w:lineRule="auto"/>
        <w:ind w:left="0" w:firstLine="709"/>
        <w:rPr>
          <w:sz w:val="24"/>
          <w:szCs w:val="24"/>
        </w:rPr>
      </w:pPr>
      <w:r w:rsidRPr="00910F7A">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910F7A">
        <w:rPr>
          <w:bCs/>
          <w:sz w:val="24"/>
          <w:szCs w:val="24"/>
        </w:rPr>
        <w:t xml:space="preserve">интенсивное формирование нравственных понятий и убеждений, выработку принципов, </w:t>
      </w:r>
      <w:r w:rsidRPr="00910F7A">
        <w:rPr>
          <w:bCs/>
          <w:iCs/>
          <w:sz w:val="24"/>
          <w:szCs w:val="24"/>
        </w:rPr>
        <w:t xml:space="preserve">моральное развитие личности; </w:t>
      </w:r>
      <w:r w:rsidRPr="00910F7A">
        <w:rPr>
          <w:bCs/>
          <w:sz w:val="24"/>
          <w:szCs w:val="24"/>
        </w:rPr>
        <w:t>т. е. моральным развитием личности;</w:t>
      </w:r>
    </w:p>
    <w:p w:rsidR="00910F7A" w:rsidRPr="00910F7A" w:rsidRDefault="00910F7A" w:rsidP="00910F7A">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910F7A">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10F7A" w:rsidRPr="00910F7A" w:rsidRDefault="00910F7A" w:rsidP="00910F7A">
      <w:pPr>
        <w:widowControl w:val="0"/>
        <w:numPr>
          <w:ilvl w:val="0"/>
          <w:numId w:val="31"/>
        </w:numPr>
        <w:tabs>
          <w:tab w:val="left" w:pos="993"/>
        </w:tabs>
        <w:spacing w:after="0" w:line="360" w:lineRule="auto"/>
        <w:ind w:left="0" w:firstLine="709"/>
        <w:jc w:val="both"/>
        <w:rPr>
          <w:rFonts w:ascii="Times New Roman" w:hAnsi="Times New Roman"/>
          <w:sz w:val="24"/>
          <w:szCs w:val="24"/>
        </w:rPr>
      </w:pPr>
      <w:r w:rsidRPr="00910F7A">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10F7A" w:rsidRPr="00910F7A" w:rsidRDefault="00910F7A" w:rsidP="00910F7A">
      <w:pPr>
        <w:spacing w:after="0" w:line="360" w:lineRule="auto"/>
        <w:ind w:firstLine="709"/>
        <w:jc w:val="both"/>
        <w:rPr>
          <w:rStyle w:val="Zag11"/>
          <w:rFonts w:ascii="Times New Roman" w:eastAsia="@Arial Unicode MS" w:hAnsi="Times New Roman"/>
          <w:sz w:val="24"/>
          <w:szCs w:val="24"/>
          <w:lang w:eastAsia="ru-RU"/>
        </w:rPr>
      </w:pPr>
      <w:r w:rsidRPr="00910F7A">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10F7A" w:rsidRPr="00910F7A" w:rsidRDefault="00910F7A" w:rsidP="00910F7A">
      <w:pPr>
        <w:spacing w:after="0" w:line="360" w:lineRule="auto"/>
        <w:ind w:firstLine="709"/>
        <w:jc w:val="both"/>
        <w:rPr>
          <w:rStyle w:val="Zag11"/>
          <w:rFonts w:ascii="Times New Roman" w:eastAsia="@Arial Unicode MS" w:hAnsi="Times New Roman"/>
          <w:sz w:val="24"/>
          <w:szCs w:val="24"/>
          <w:lang w:eastAsia="ru-RU"/>
        </w:rPr>
      </w:pPr>
      <w:r w:rsidRPr="00910F7A">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27B5E" w:rsidRPr="003E14F7" w:rsidRDefault="00A27B5E" w:rsidP="00E04E9D">
      <w:pPr>
        <w:pStyle w:val="2"/>
        <w:rPr>
          <w:rStyle w:val="Zag11"/>
          <w:sz w:val="24"/>
          <w:szCs w:val="24"/>
        </w:rPr>
      </w:pPr>
      <w:r w:rsidRPr="003E14F7">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A27B5E" w:rsidRPr="003E14F7" w:rsidRDefault="00A27B5E" w:rsidP="00FC65AF">
      <w:pPr>
        <w:pStyle w:val="3"/>
        <w:spacing w:before="0" w:beforeAutospacing="0" w:after="0" w:afterAutospacing="0" w:line="360" w:lineRule="auto"/>
        <w:ind w:firstLine="709"/>
        <w:rPr>
          <w:sz w:val="24"/>
          <w:szCs w:val="24"/>
        </w:rPr>
      </w:pPr>
      <w:bookmarkStart w:id="17" w:name="_Toc410653948"/>
      <w:bookmarkStart w:id="18" w:name="_Toc284663333"/>
      <w:r w:rsidRPr="003E14F7">
        <w:rPr>
          <w:sz w:val="24"/>
          <w:szCs w:val="24"/>
        </w:rPr>
        <w:t>1.2.1. Общие положения</w:t>
      </w:r>
      <w:bookmarkEnd w:id="17"/>
      <w:bookmarkEnd w:id="18"/>
    </w:p>
    <w:p w:rsidR="00B8527D" w:rsidRPr="00B8527D" w:rsidRDefault="00B8527D" w:rsidP="00B8527D">
      <w:pPr>
        <w:spacing w:after="0" w:line="360" w:lineRule="auto"/>
        <w:ind w:firstLine="709"/>
        <w:jc w:val="both"/>
        <w:rPr>
          <w:rFonts w:ascii="Times New Roman" w:hAnsi="Times New Roman"/>
          <w:sz w:val="24"/>
          <w:szCs w:val="24"/>
        </w:rPr>
      </w:pPr>
      <w:r w:rsidRPr="00B8527D">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B8527D" w:rsidRPr="00B8527D" w:rsidRDefault="00B8527D" w:rsidP="00B8527D">
      <w:pPr>
        <w:tabs>
          <w:tab w:val="num" w:pos="1920"/>
        </w:tabs>
        <w:spacing w:after="0" w:line="360" w:lineRule="auto"/>
        <w:ind w:firstLine="709"/>
        <w:jc w:val="both"/>
        <w:rPr>
          <w:rFonts w:ascii="Times New Roman" w:hAnsi="Times New Roman"/>
          <w:sz w:val="24"/>
          <w:szCs w:val="24"/>
        </w:rPr>
      </w:pPr>
      <w:r w:rsidRPr="00B8527D">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w:t>
      </w:r>
      <w:r w:rsidRPr="00B8527D">
        <w:rPr>
          <w:rFonts w:ascii="Times New Roman" w:hAnsi="Times New Roman"/>
          <w:sz w:val="24"/>
          <w:szCs w:val="24"/>
        </w:rPr>
        <w:lastRenderedPageBreak/>
        <w:t>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B8527D" w:rsidRPr="00B8527D" w:rsidRDefault="00B8527D" w:rsidP="00B8527D">
      <w:pPr>
        <w:pStyle w:val="ae"/>
        <w:tabs>
          <w:tab w:val="clear" w:pos="4677"/>
          <w:tab w:val="clear" w:pos="9355"/>
        </w:tabs>
        <w:overflowPunct w:val="0"/>
        <w:spacing w:line="360" w:lineRule="auto"/>
        <w:ind w:firstLine="709"/>
        <w:jc w:val="both"/>
        <w:textAlignment w:val="baseline"/>
        <w:rPr>
          <w:bCs/>
          <w:sz w:val="24"/>
          <w:szCs w:val="24"/>
        </w:rPr>
      </w:pPr>
      <w:r w:rsidRPr="00B8527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8527D">
        <w:rPr>
          <w:b/>
          <w:sz w:val="24"/>
          <w:szCs w:val="24"/>
        </w:rPr>
        <w:t>уровневого подхода</w:t>
      </w:r>
      <w:r w:rsidRPr="00B8527D">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8527D">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B142B" w:rsidRDefault="007B142B" w:rsidP="00307772">
      <w:pPr>
        <w:spacing w:after="0" w:line="360" w:lineRule="auto"/>
        <w:ind w:firstLine="709"/>
        <w:jc w:val="both"/>
        <w:rPr>
          <w:rFonts w:ascii="Times New Roman" w:hAnsi="Times New Roman"/>
          <w:spacing w:val="-4"/>
          <w:sz w:val="24"/>
          <w:szCs w:val="24"/>
        </w:rPr>
      </w:pPr>
      <w:r>
        <w:rPr>
          <w:rFonts w:ascii="Times New Roman" w:hAnsi="Times New Roman"/>
          <w:spacing w:val="-4"/>
          <w:sz w:val="24"/>
          <w:szCs w:val="24"/>
        </w:rPr>
        <w:t>Планируемые результаты:</w:t>
      </w:r>
    </w:p>
    <w:p w:rsidR="007B142B" w:rsidRDefault="007B142B" w:rsidP="00307772">
      <w:pPr>
        <w:spacing w:after="0" w:line="360" w:lineRule="auto"/>
        <w:ind w:firstLine="709"/>
        <w:jc w:val="both"/>
        <w:rPr>
          <w:rFonts w:ascii="Times New Roman" w:hAnsi="Times New Roman"/>
          <w:spacing w:val="-4"/>
          <w:sz w:val="24"/>
          <w:szCs w:val="24"/>
        </w:rPr>
      </w:pPr>
      <w:r>
        <w:rPr>
          <w:rFonts w:ascii="Times New Roman" w:hAnsi="Times New Roman"/>
          <w:spacing w:val="-4"/>
          <w:sz w:val="24"/>
          <w:szCs w:val="24"/>
        </w:rPr>
        <w:t xml:space="preserve">- </w:t>
      </w:r>
      <w:r w:rsidR="00A27B5E" w:rsidRPr="003E14F7">
        <w:rPr>
          <w:rFonts w:ascii="Times New Roman" w:hAnsi="Times New Roman"/>
          <w:spacing w:val="-4"/>
          <w:sz w:val="24"/>
          <w:szCs w:val="24"/>
        </w:rPr>
        <w:t>обеспечивают связь между требованиями ФГОС, образовательной деятельностью и системой оценки результатов освоения основной образовательной программы основного общего образ</w:t>
      </w:r>
      <w:r>
        <w:rPr>
          <w:rFonts w:ascii="Times New Roman" w:hAnsi="Times New Roman"/>
          <w:spacing w:val="-4"/>
          <w:sz w:val="24"/>
          <w:szCs w:val="24"/>
        </w:rPr>
        <w:t>ования (далее – система оценки);</w:t>
      </w:r>
    </w:p>
    <w:p w:rsidR="007B142B" w:rsidRDefault="007B142B" w:rsidP="00307772">
      <w:pPr>
        <w:spacing w:after="0" w:line="360" w:lineRule="auto"/>
        <w:ind w:firstLine="709"/>
        <w:jc w:val="both"/>
        <w:rPr>
          <w:rFonts w:ascii="Times New Roman" w:hAnsi="Times New Roman"/>
          <w:spacing w:val="-4"/>
          <w:sz w:val="24"/>
          <w:szCs w:val="24"/>
        </w:rPr>
      </w:pPr>
      <w:r>
        <w:rPr>
          <w:rFonts w:ascii="Times New Roman" w:hAnsi="Times New Roman"/>
          <w:spacing w:val="-4"/>
          <w:sz w:val="24"/>
          <w:szCs w:val="24"/>
        </w:rPr>
        <w:t>- являются основой для разработки основной образовательной программы Школы;</w:t>
      </w:r>
      <w:r w:rsidR="00A27B5E" w:rsidRPr="003E14F7">
        <w:rPr>
          <w:rFonts w:ascii="Times New Roman" w:hAnsi="Times New Roman"/>
          <w:spacing w:val="-4"/>
          <w:sz w:val="24"/>
          <w:szCs w:val="24"/>
        </w:rPr>
        <w:t xml:space="preserve"> </w:t>
      </w:r>
    </w:p>
    <w:p w:rsidR="007877E5" w:rsidRDefault="007B142B" w:rsidP="007877E5">
      <w:pPr>
        <w:spacing w:after="0" w:line="360" w:lineRule="auto"/>
        <w:ind w:firstLine="709"/>
        <w:jc w:val="both"/>
        <w:rPr>
          <w:rFonts w:ascii="Times New Roman" w:hAnsi="Times New Roman"/>
          <w:spacing w:val="-4"/>
          <w:sz w:val="24"/>
          <w:szCs w:val="24"/>
        </w:rPr>
      </w:pPr>
      <w:r>
        <w:rPr>
          <w:rFonts w:ascii="Times New Roman" w:hAnsi="Times New Roman"/>
          <w:spacing w:val="-4"/>
          <w:sz w:val="24"/>
          <w:szCs w:val="24"/>
        </w:rPr>
        <w:t xml:space="preserve">- </w:t>
      </w:r>
      <w:r w:rsidR="007877E5">
        <w:rPr>
          <w:rFonts w:ascii="Times New Roman" w:hAnsi="Times New Roman"/>
          <w:spacing w:val="-4"/>
          <w:sz w:val="24"/>
          <w:szCs w:val="24"/>
        </w:rPr>
        <w:t>являются</w:t>
      </w:r>
      <w:r w:rsidR="00A27B5E" w:rsidRPr="003E14F7">
        <w:rPr>
          <w:rFonts w:ascii="Times New Roman" w:hAnsi="Times New Roman"/>
          <w:spacing w:val="-4"/>
          <w:sz w:val="24"/>
          <w:szCs w:val="24"/>
        </w:rPr>
        <w:t xml:space="preserve">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w:t>
      </w:r>
      <w:r w:rsidR="007877E5">
        <w:rPr>
          <w:rFonts w:ascii="Times New Roman" w:hAnsi="Times New Roman"/>
          <w:spacing w:val="-4"/>
          <w:sz w:val="24"/>
          <w:szCs w:val="24"/>
        </w:rPr>
        <w:t xml:space="preserve">а также для </w:t>
      </w:r>
      <w:r w:rsidR="00A27B5E" w:rsidRPr="003E14F7">
        <w:rPr>
          <w:rFonts w:ascii="Times New Roman" w:hAnsi="Times New Roman"/>
          <w:spacing w:val="-4"/>
          <w:sz w:val="24"/>
          <w:szCs w:val="24"/>
        </w:rPr>
        <w:t xml:space="preserve"> системы оценки </w:t>
      </w:r>
      <w:r w:rsidR="007877E5">
        <w:rPr>
          <w:rFonts w:ascii="Times New Roman" w:hAnsi="Times New Roman"/>
          <w:spacing w:val="-4"/>
          <w:sz w:val="24"/>
          <w:szCs w:val="24"/>
        </w:rPr>
        <w:t>качества освоения обучающимися основной образовательной программы основного общего образования в соответствии с требованиями Стандарта</w:t>
      </w:r>
      <w:r w:rsidR="00A27B5E" w:rsidRPr="003E14F7">
        <w:rPr>
          <w:rFonts w:ascii="Times New Roman" w:hAnsi="Times New Roman"/>
          <w:spacing w:val="-4"/>
          <w:sz w:val="24"/>
          <w:szCs w:val="24"/>
        </w:rPr>
        <w:t>.</w:t>
      </w:r>
    </w:p>
    <w:p w:rsidR="000F1A1F" w:rsidRPr="001E0861" w:rsidRDefault="007877E5" w:rsidP="001E0861">
      <w:pPr>
        <w:pStyle w:val="ConsPlusNormal"/>
        <w:spacing w:line="360" w:lineRule="auto"/>
        <w:ind w:firstLine="540"/>
        <w:jc w:val="both"/>
        <w:rPr>
          <w:rFonts w:ascii="Times New Roman" w:hAnsi="Times New Roman" w:cs="Times New Roman"/>
          <w:spacing w:val="-4"/>
          <w:sz w:val="24"/>
          <w:szCs w:val="24"/>
        </w:rPr>
      </w:pPr>
      <w:r w:rsidRPr="001E0861">
        <w:rPr>
          <w:rFonts w:ascii="Times New Roman" w:hAnsi="Times New Roman" w:cs="Times New Roman"/>
          <w:spacing w:val="-4"/>
          <w:sz w:val="24"/>
          <w:szCs w:val="24"/>
        </w:rPr>
        <w:t>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w:t>
      </w:r>
      <w:r w:rsidR="000F1A1F" w:rsidRPr="001E0861">
        <w:rPr>
          <w:rFonts w:ascii="Times New Roman" w:hAnsi="Times New Roman" w:cs="Times New Roman"/>
          <w:spacing w:val="-4"/>
          <w:sz w:val="24"/>
          <w:szCs w:val="24"/>
        </w:rPr>
        <w:t>.</w:t>
      </w:r>
    </w:p>
    <w:p w:rsidR="000F1A1F" w:rsidRPr="001E0861" w:rsidRDefault="000F1A1F" w:rsidP="001E0861">
      <w:pPr>
        <w:pStyle w:val="ConsPlusNormal"/>
        <w:spacing w:line="360" w:lineRule="auto"/>
        <w:ind w:firstLine="540"/>
        <w:jc w:val="both"/>
        <w:rPr>
          <w:rFonts w:ascii="Times New Roman" w:hAnsi="Times New Roman" w:cs="Times New Roman"/>
          <w:sz w:val="24"/>
          <w:szCs w:val="24"/>
        </w:rPr>
      </w:pPr>
      <w:r w:rsidRPr="001E0861">
        <w:rPr>
          <w:rFonts w:ascii="Times New Roman" w:hAnsi="Times New Roman" w:cs="Times New Roman"/>
          <w:sz w:val="24"/>
          <w:szCs w:val="24"/>
        </w:rPr>
        <w:t>Достижение планируемых результатов освоения обучающимися основной образовательной программы основного общего образования должно учитываться при оценке результатов деятельности системы образования, организаций, осуществляющих образовательную деятельность, педагогических работников.(в ред. Приказа Минобрнауки России от 29.12.2014 N 1644)</w:t>
      </w:r>
    </w:p>
    <w:p w:rsidR="000F1A1F" w:rsidRPr="001E0861" w:rsidRDefault="000F1A1F" w:rsidP="001E0861">
      <w:pPr>
        <w:pStyle w:val="ConsPlusNormal"/>
        <w:spacing w:line="360" w:lineRule="auto"/>
        <w:ind w:firstLine="540"/>
        <w:jc w:val="both"/>
        <w:rPr>
          <w:rFonts w:ascii="Times New Roman" w:hAnsi="Times New Roman" w:cs="Times New Roman"/>
          <w:sz w:val="24"/>
          <w:szCs w:val="24"/>
        </w:rPr>
      </w:pPr>
      <w:r w:rsidRPr="001E0861">
        <w:rPr>
          <w:rFonts w:ascii="Times New Roman" w:hAnsi="Times New Roman" w:cs="Times New Roman"/>
          <w:sz w:val="24"/>
          <w:szCs w:val="24"/>
        </w:rPr>
        <w:t>Достижение обучающимися планируемых результатов освоения основной образовательной программы основного общего образования определяется по завершении обучения.</w:t>
      </w:r>
    </w:p>
    <w:p w:rsidR="00A27B5E" w:rsidRPr="003E14F7" w:rsidRDefault="00A27B5E" w:rsidP="000F1A1F">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В соответствии с требованиями ФГОС система планируемых результатов – личностных, метапредметных и предметных – устанавливает и описывает классы </w:t>
      </w:r>
      <w:r w:rsidRPr="003E14F7">
        <w:rPr>
          <w:rFonts w:ascii="Times New Roman" w:hAnsi="Times New Roman"/>
          <w:i/>
          <w:sz w:val="24"/>
          <w:szCs w:val="24"/>
        </w:rPr>
        <w:t>учебно-познавательных</w:t>
      </w:r>
      <w:r w:rsidRPr="003E14F7">
        <w:rPr>
          <w:rFonts w:ascii="Times New Roman" w:hAnsi="Times New Roman"/>
          <w:sz w:val="24"/>
          <w:szCs w:val="24"/>
        </w:rPr>
        <w:t xml:space="preserve"> и </w:t>
      </w:r>
      <w:r w:rsidRPr="003E14F7">
        <w:rPr>
          <w:rFonts w:ascii="Times New Roman" w:hAnsi="Times New Roman"/>
          <w:i/>
          <w:sz w:val="24"/>
          <w:szCs w:val="24"/>
        </w:rPr>
        <w:t>учебно-практических задач</w:t>
      </w:r>
      <w:r w:rsidRPr="003E14F7">
        <w:rPr>
          <w:rFonts w:ascii="Times New Roman" w:hAnsi="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3E14F7">
        <w:rPr>
          <w:rFonts w:ascii="Times New Roman" w:hAnsi="Times New Roman"/>
          <w:i/>
          <w:sz w:val="24"/>
          <w:szCs w:val="24"/>
        </w:rPr>
        <w:lastRenderedPageBreak/>
        <w:t>системой учебных действий</w:t>
      </w:r>
      <w:r w:rsidRPr="003E14F7">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3E14F7">
        <w:rPr>
          <w:rFonts w:ascii="Times New Roman" w:hAnsi="Times New Roman"/>
          <w:i/>
          <w:sz w:val="24"/>
          <w:szCs w:val="24"/>
        </w:rPr>
        <w:t>учебным материалом</w:t>
      </w:r>
      <w:r w:rsidRPr="003E14F7">
        <w:rPr>
          <w:rFonts w:ascii="Times New Roman" w:hAnsi="Times New Roman"/>
          <w:sz w:val="24"/>
          <w:szCs w:val="24"/>
        </w:rPr>
        <w:t xml:space="preserve">, и прежде всего с </w:t>
      </w:r>
      <w:r w:rsidRPr="003E14F7">
        <w:rPr>
          <w:rFonts w:ascii="Times New Roman" w:hAnsi="Times New Roman"/>
          <w:i/>
          <w:sz w:val="24"/>
          <w:szCs w:val="24"/>
        </w:rPr>
        <w:t>опорным</w:t>
      </w:r>
      <w:r w:rsidRPr="003E14F7">
        <w:rPr>
          <w:rFonts w:ascii="Times New Roman" w:hAnsi="Times New Roman"/>
          <w:sz w:val="24"/>
          <w:szCs w:val="24"/>
        </w:rPr>
        <w:t xml:space="preserve"> </w:t>
      </w:r>
      <w:r w:rsidRPr="003E14F7">
        <w:rPr>
          <w:rFonts w:ascii="Times New Roman" w:hAnsi="Times New Roman"/>
          <w:i/>
          <w:sz w:val="24"/>
          <w:szCs w:val="24"/>
        </w:rPr>
        <w:t>учебным материалом,</w:t>
      </w:r>
      <w:r w:rsidRPr="003E14F7">
        <w:rPr>
          <w:rFonts w:ascii="Times New Roman" w:hAnsi="Times New Roman"/>
          <w:sz w:val="24"/>
          <w:szCs w:val="24"/>
        </w:rPr>
        <w:t xml:space="preserve"> служащим основой для последующего обучения.</w:t>
      </w:r>
    </w:p>
    <w:p w:rsidR="00A27B5E" w:rsidRPr="003E14F7" w:rsidRDefault="00A27B5E">
      <w:pPr>
        <w:tabs>
          <w:tab w:val="num" w:pos="1920"/>
        </w:tabs>
        <w:spacing w:after="0" w:line="360" w:lineRule="auto"/>
        <w:ind w:firstLine="709"/>
        <w:jc w:val="both"/>
        <w:rPr>
          <w:rFonts w:ascii="Times New Roman" w:hAnsi="Times New Roman"/>
          <w:sz w:val="24"/>
          <w:szCs w:val="24"/>
        </w:rPr>
      </w:pPr>
      <w:r w:rsidRPr="003E14F7">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 xml:space="preserve">1) учебно-познавательные задачи, направленные на формирование и оценку умений и навыков, способствующих </w:t>
      </w:r>
      <w:r w:rsidRPr="003E14F7">
        <w:rPr>
          <w:b/>
          <w:sz w:val="24"/>
          <w:szCs w:val="24"/>
        </w:rPr>
        <w:t>освоению систематических знаний</w:t>
      </w:r>
      <w:r w:rsidRPr="003E14F7">
        <w:rPr>
          <w:sz w:val="24"/>
          <w:szCs w:val="24"/>
        </w:rPr>
        <w:t>, в том числе:</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 </w:t>
      </w:r>
      <w:r w:rsidRPr="003E14F7">
        <w:rPr>
          <w:i/>
          <w:sz w:val="24"/>
          <w:szCs w:val="24"/>
        </w:rPr>
        <w:t>первичному ознакомлению, отработке и осознанию теоретических моделей и понятий</w:t>
      </w:r>
      <w:r w:rsidRPr="003E14F7">
        <w:rPr>
          <w:sz w:val="24"/>
          <w:szCs w:val="24"/>
        </w:rPr>
        <w:t xml:space="preserve"> (общенаучных и базовых для данной области знания), </w:t>
      </w:r>
      <w:r w:rsidRPr="003E14F7">
        <w:rPr>
          <w:i/>
          <w:sz w:val="24"/>
          <w:szCs w:val="24"/>
        </w:rPr>
        <w:t>стандартных алгоритмов и процедур</w:t>
      </w:r>
      <w:r w:rsidRPr="003E14F7">
        <w:rPr>
          <w:sz w:val="24"/>
          <w:szCs w:val="24"/>
        </w:rPr>
        <w:t>;</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 </w:t>
      </w:r>
      <w:r w:rsidRPr="003E14F7">
        <w:rPr>
          <w:i/>
          <w:sz w:val="24"/>
          <w:szCs w:val="24"/>
        </w:rPr>
        <w:t>выявлению и осознанию сущности и особенностей</w:t>
      </w:r>
      <w:r w:rsidRPr="003E14F7">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3E14F7">
        <w:rPr>
          <w:i/>
          <w:sz w:val="24"/>
          <w:szCs w:val="24"/>
        </w:rPr>
        <w:t>созданию и использованию моделей</w:t>
      </w:r>
      <w:r w:rsidRPr="003E14F7">
        <w:rPr>
          <w:sz w:val="24"/>
          <w:szCs w:val="24"/>
        </w:rPr>
        <w:t xml:space="preserve"> изучаемых объектов и процессов, </w:t>
      </w:r>
      <w:r w:rsidRPr="003E14F7">
        <w:rPr>
          <w:bCs/>
          <w:sz w:val="24"/>
          <w:szCs w:val="24"/>
        </w:rPr>
        <w:t>схем</w:t>
      </w:r>
      <w:r w:rsidRPr="003E14F7">
        <w:rPr>
          <w:sz w:val="24"/>
          <w:szCs w:val="24"/>
        </w:rPr>
        <w:t>;</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 </w:t>
      </w:r>
      <w:r w:rsidRPr="003E14F7">
        <w:rPr>
          <w:i/>
          <w:sz w:val="24"/>
          <w:szCs w:val="24"/>
        </w:rPr>
        <w:t>выявлению и анализу существенных и устойчивых связей и отношений</w:t>
      </w:r>
      <w:r w:rsidRPr="003E14F7">
        <w:rPr>
          <w:sz w:val="24"/>
          <w:szCs w:val="24"/>
        </w:rPr>
        <w:t xml:space="preserve"> между объектами и процессами;</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2) учебно-познавательные задачи, направленные на формирование и оценку навыка</w:t>
      </w:r>
      <w:r w:rsidRPr="003E14F7">
        <w:rPr>
          <w:b/>
          <w:sz w:val="24"/>
          <w:szCs w:val="24"/>
        </w:rPr>
        <w:t xml:space="preserve"> самостоятельного приобретения, переноса и интеграции знаний</w:t>
      </w:r>
      <w:r w:rsidRPr="003E14F7">
        <w:rPr>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3E14F7">
        <w:rPr>
          <w:rStyle w:val="af4"/>
          <w:sz w:val="24"/>
          <w:szCs w:val="24"/>
        </w:rPr>
        <w:footnoteReference w:id="1"/>
      </w:r>
      <w:r w:rsidRPr="003E14F7">
        <w:rPr>
          <w:sz w:val="24"/>
          <w:szCs w:val="24"/>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3) учебно-практические задачи, направленные на формирование и оценку</w:t>
      </w:r>
      <w:r w:rsidRPr="003E14F7">
        <w:rPr>
          <w:b/>
          <w:sz w:val="24"/>
          <w:szCs w:val="24"/>
        </w:rPr>
        <w:t xml:space="preserve"> </w:t>
      </w:r>
      <w:r w:rsidRPr="003E14F7">
        <w:rPr>
          <w:sz w:val="24"/>
          <w:szCs w:val="24"/>
        </w:rPr>
        <w:t>навыка</w:t>
      </w:r>
      <w:r w:rsidRPr="003E14F7">
        <w:rPr>
          <w:b/>
          <w:sz w:val="24"/>
          <w:szCs w:val="24"/>
        </w:rPr>
        <w:t xml:space="preserve"> разрешения</w:t>
      </w:r>
      <w:r w:rsidRPr="003E14F7">
        <w:rPr>
          <w:sz w:val="24"/>
          <w:szCs w:val="24"/>
        </w:rPr>
        <w:t xml:space="preserve"> </w:t>
      </w:r>
      <w:r w:rsidRPr="003E14F7">
        <w:rPr>
          <w:b/>
          <w:sz w:val="24"/>
          <w:szCs w:val="24"/>
        </w:rPr>
        <w:t>проблем</w:t>
      </w:r>
      <w:r w:rsidRPr="003E14F7">
        <w:rPr>
          <w:sz w:val="24"/>
          <w:szCs w:val="24"/>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4) учебно-практические задачи, направленные на формирование и оценку</w:t>
      </w:r>
      <w:r w:rsidRPr="003E14F7">
        <w:rPr>
          <w:b/>
          <w:sz w:val="24"/>
          <w:szCs w:val="24"/>
        </w:rPr>
        <w:t xml:space="preserve"> </w:t>
      </w:r>
      <w:r w:rsidRPr="003E14F7">
        <w:rPr>
          <w:sz w:val="24"/>
          <w:szCs w:val="24"/>
        </w:rPr>
        <w:t>навыка</w:t>
      </w:r>
      <w:r w:rsidRPr="003E14F7">
        <w:rPr>
          <w:b/>
          <w:sz w:val="24"/>
          <w:szCs w:val="24"/>
        </w:rPr>
        <w:t xml:space="preserve"> сотрудничества</w:t>
      </w:r>
      <w:r w:rsidRPr="003E14F7">
        <w:rPr>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A27B5E" w:rsidRPr="003E14F7" w:rsidRDefault="00A27B5E">
      <w:pPr>
        <w:pStyle w:val="ae"/>
        <w:tabs>
          <w:tab w:val="clear" w:pos="4677"/>
          <w:tab w:val="clear" w:pos="9355"/>
        </w:tabs>
        <w:overflowPunct w:val="0"/>
        <w:spacing w:line="360" w:lineRule="auto"/>
        <w:ind w:firstLine="709"/>
        <w:jc w:val="both"/>
        <w:textAlignment w:val="baseline"/>
        <w:rPr>
          <w:spacing w:val="6"/>
          <w:sz w:val="24"/>
          <w:szCs w:val="24"/>
        </w:rPr>
      </w:pPr>
      <w:r w:rsidRPr="003E14F7">
        <w:rPr>
          <w:sz w:val="24"/>
          <w:szCs w:val="24"/>
        </w:rPr>
        <w:lastRenderedPageBreak/>
        <w:t xml:space="preserve">5) учебно-практические задачи, направленные на формирование и </w:t>
      </w:r>
      <w:r w:rsidRPr="003E14F7">
        <w:rPr>
          <w:spacing w:val="6"/>
          <w:sz w:val="24"/>
          <w:szCs w:val="24"/>
        </w:rPr>
        <w:t>оценку</w:t>
      </w:r>
      <w:r w:rsidRPr="003E14F7">
        <w:rPr>
          <w:b/>
          <w:spacing w:val="6"/>
          <w:sz w:val="24"/>
          <w:szCs w:val="24"/>
        </w:rPr>
        <w:t xml:space="preserve"> </w:t>
      </w:r>
      <w:r w:rsidRPr="003E14F7">
        <w:rPr>
          <w:spacing w:val="6"/>
          <w:sz w:val="24"/>
          <w:szCs w:val="24"/>
        </w:rPr>
        <w:t>навыка</w:t>
      </w:r>
      <w:r w:rsidRPr="003E14F7">
        <w:rPr>
          <w:b/>
          <w:spacing w:val="6"/>
          <w:sz w:val="24"/>
          <w:szCs w:val="24"/>
        </w:rPr>
        <w:t xml:space="preserve"> коммуникации</w:t>
      </w:r>
      <w:r w:rsidRPr="003E14F7">
        <w:rPr>
          <w:spacing w:val="6"/>
          <w:sz w:val="24"/>
          <w:szCs w:val="24"/>
        </w:rPr>
        <w:t>,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6) учебно-практические и учебно-познавательные задачи, направленные на формирование и оценку</w:t>
      </w:r>
      <w:r w:rsidRPr="003E14F7">
        <w:rPr>
          <w:b/>
          <w:sz w:val="24"/>
          <w:szCs w:val="24"/>
        </w:rPr>
        <w:t xml:space="preserve"> </w:t>
      </w:r>
      <w:r w:rsidRPr="003E14F7">
        <w:rPr>
          <w:sz w:val="24"/>
          <w:szCs w:val="24"/>
        </w:rPr>
        <w:t xml:space="preserve">навыка </w:t>
      </w:r>
      <w:r w:rsidRPr="003E14F7">
        <w:rPr>
          <w:b/>
          <w:sz w:val="24"/>
          <w:szCs w:val="24"/>
        </w:rPr>
        <w:t>самоорганизации и саморегуляции</w:t>
      </w:r>
      <w:r w:rsidRPr="003E14F7">
        <w:rPr>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3E14F7">
        <w:rPr>
          <w:rStyle w:val="af4"/>
          <w:sz w:val="24"/>
          <w:szCs w:val="24"/>
        </w:rPr>
        <w:footnoteReference w:id="2"/>
      </w:r>
      <w:r w:rsidRPr="003E14F7">
        <w:rPr>
          <w:sz w:val="24"/>
          <w:szCs w:val="24"/>
        </w:rPr>
        <w:t>;</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7) учебно-практические и учебно-познавательные задачи, направленные на формирование и оценку навыка</w:t>
      </w:r>
      <w:r w:rsidRPr="003E14F7">
        <w:rPr>
          <w:b/>
          <w:sz w:val="24"/>
          <w:szCs w:val="24"/>
        </w:rPr>
        <w:t xml:space="preserve"> рефлексии</w:t>
      </w:r>
      <w:r w:rsidRPr="003E14F7">
        <w:rPr>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3E14F7">
        <w:rPr>
          <w:rStyle w:val="af4"/>
          <w:sz w:val="24"/>
          <w:szCs w:val="24"/>
        </w:rPr>
        <w:footnoteReference w:id="3"/>
      </w:r>
      <w:r w:rsidRPr="003E14F7">
        <w:rPr>
          <w:sz w:val="24"/>
          <w:szCs w:val="24"/>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8) учебно-практические и учебно-познавательные задачи, направленные на формирование</w:t>
      </w:r>
      <w:r w:rsidRPr="003E14F7">
        <w:rPr>
          <w:rStyle w:val="af4"/>
          <w:sz w:val="24"/>
          <w:szCs w:val="24"/>
        </w:rPr>
        <w:footnoteReference w:id="4"/>
      </w:r>
      <w:r w:rsidRPr="003E14F7">
        <w:rPr>
          <w:sz w:val="24"/>
          <w:szCs w:val="24"/>
        </w:rPr>
        <w:t xml:space="preserve"> </w:t>
      </w:r>
      <w:r w:rsidRPr="003E14F7">
        <w:rPr>
          <w:b/>
          <w:sz w:val="24"/>
          <w:szCs w:val="24"/>
        </w:rPr>
        <w:t>ценностно-смысловых установок</w:t>
      </w:r>
      <w:r w:rsidRPr="003E14F7">
        <w:rPr>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27B5E" w:rsidRPr="003E14F7" w:rsidRDefault="00A27B5E">
      <w:pPr>
        <w:pStyle w:val="ae"/>
        <w:tabs>
          <w:tab w:val="clear" w:pos="4677"/>
          <w:tab w:val="clear" w:pos="9355"/>
        </w:tabs>
        <w:overflowPunct w:val="0"/>
        <w:spacing w:line="360" w:lineRule="auto"/>
        <w:ind w:firstLine="709"/>
        <w:jc w:val="both"/>
        <w:textAlignment w:val="baseline"/>
        <w:rPr>
          <w:sz w:val="24"/>
          <w:szCs w:val="24"/>
        </w:rPr>
      </w:pPr>
      <w:r w:rsidRPr="003E14F7">
        <w:rPr>
          <w:sz w:val="24"/>
          <w:szCs w:val="24"/>
        </w:rPr>
        <w:t>9) учебно-практические и учебно-познавательные задачи, направленные на формирование и оценку</w:t>
      </w:r>
      <w:r w:rsidRPr="003E14F7">
        <w:rPr>
          <w:b/>
          <w:sz w:val="24"/>
          <w:szCs w:val="24"/>
        </w:rPr>
        <w:t xml:space="preserve"> ИКТ-компетентности обучающихся</w:t>
      </w:r>
      <w:r w:rsidRPr="003E14F7">
        <w:rPr>
          <w:sz w:val="24"/>
          <w:szCs w:val="24"/>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w:t>
      </w:r>
      <w:r w:rsidRPr="003E14F7">
        <w:rPr>
          <w:sz w:val="24"/>
          <w:szCs w:val="24"/>
        </w:rPr>
        <w:lastRenderedPageBreak/>
        <w:t>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27B5E" w:rsidRPr="003E14F7" w:rsidRDefault="00A27B5E">
      <w:pPr>
        <w:pStyle w:val="ae"/>
        <w:tabs>
          <w:tab w:val="clear" w:pos="4677"/>
          <w:tab w:val="clear" w:pos="9355"/>
        </w:tabs>
        <w:overflowPunct w:val="0"/>
        <w:spacing w:line="360" w:lineRule="auto"/>
        <w:ind w:firstLine="709"/>
        <w:jc w:val="both"/>
        <w:textAlignment w:val="baseline"/>
        <w:rPr>
          <w:bCs/>
          <w:sz w:val="24"/>
          <w:szCs w:val="24"/>
        </w:rPr>
      </w:pPr>
      <w:r w:rsidRPr="003E14F7">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E14F7">
        <w:rPr>
          <w:b/>
          <w:i/>
          <w:sz w:val="24"/>
          <w:szCs w:val="24"/>
        </w:rPr>
        <w:t>уровневого подхода</w:t>
      </w:r>
      <w:r w:rsidRPr="003E14F7">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E14F7">
        <w:rPr>
          <w:bCs/>
          <w:sz w:val="24"/>
          <w:szCs w:val="24"/>
        </w:rPr>
        <w:t>поощрять продвижения обучающихся, выстраивать индивидуальные траектории движения с учетом зоны ближайшего развития ребенка.</w:t>
      </w:r>
    </w:p>
    <w:p w:rsidR="00A27B5E" w:rsidRDefault="00A27B5E" w:rsidP="00F82BEA">
      <w:pPr>
        <w:pStyle w:val="3"/>
        <w:rPr>
          <w:sz w:val="24"/>
          <w:szCs w:val="24"/>
        </w:rPr>
      </w:pPr>
      <w:bookmarkStart w:id="19" w:name="_Toc410653949"/>
      <w:bookmarkStart w:id="20" w:name="_Toc284663334"/>
      <w:r w:rsidRPr="003E14F7">
        <w:rPr>
          <w:sz w:val="24"/>
          <w:szCs w:val="24"/>
        </w:rPr>
        <w:t xml:space="preserve">1.2.2. </w:t>
      </w:r>
      <w:bookmarkEnd w:id="19"/>
      <w:bookmarkEnd w:id="20"/>
      <w:r w:rsidR="00F37B00">
        <w:rPr>
          <w:sz w:val="24"/>
          <w:szCs w:val="24"/>
        </w:rPr>
        <w:t>Структура планируемых результатов.</w:t>
      </w:r>
    </w:p>
    <w:p w:rsidR="00B8527D" w:rsidRPr="00B8527D" w:rsidRDefault="00B8527D" w:rsidP="00B8527D">
      <w:pPr>
        <w:spacing w:after="0" w:line="360" w:lineRule="auto"/>
        <w:ind w:firstLine="709"/>
        <w:jc w:val="both"/>
        <w:rPr>
          <w:rFonts w:ascii="Times New Roman" w:hAnsi="Times New Roman"/>
          <w:spacing w:val="-4"/>
          <w:sz w:val="24"/>
          <w:szCs w:val="24"/>
        </w:rPr>
      </w:pPr>
      <w:r>
        <w:rPr>
          <w:rFonts w:ascii="Times New Roman" w:hAnsi="Times New Roman"/>
          <w:spacing w:val="-4"/>
          <w:sz w:val="24"/>
          <w:szCs w:val="24"/>
        </w:rPr>
        <w:t>Структура и содержание планируемых результатов освоения основной</w:t>
      </w:r>
      <w:r w:rsidRPr="003E14F7">
        <w:rPr>
          <w:rFonts w:ascii="Times New Roman" w:hAnsi="Times New Roman"/>
          <w:spacing w:val="-4"/>
          <w:sz w:val="24"/>
          <w:szCs w:val="24"/>
        </w:rPr>
        <w:t xml:space="preserve"> образовательной программы основного общего образ</w:t>
      </w:r>
      <w:r>
        <w:rPr>
          <w:rFonts w:ascii="Times New Roman" w:hAnsi="Times New Roman"/>
          <w:spacing w:val="-4"/>
          <w:sz w:val="24"/>
          <w:szCs w:val="24"/>
        </w:rPr>
        <w:t>ования отражает требования Стандарта, передает специфику образовательной деятельности (в частности, специфику целей изучения отдельных учебных предметов), соответствует возрастным возможностям обучающихся.</w:t>
      </w:r>
    </w:p>
    <w:p w:rsidR="001904D0" w:rsidRPr="001904D0" w:rsidRDefault="001904D0" w:rsidP="001904D0">
      <w:pPr>
        <w:pStyle w:val="ae"/>
        <w:tabs>
          <w:tab w:val="clear" w:pos="4677"/>
          <w:tab w:val="clear" w:pos="9355"/>
        </w:tabs>
        <w:overflowPunct w:val="0"/>
        <w:spacing w:line="360" w:lineRule="auto"/>
        <w:ind w:firstLine="709"/>
        <w:jc w:val="both"/>
        <w:textAlignment w:val="baseline"/>
        <w:rPr>
          <w:sz w:val="24"/>
          <w:szCs w:val="24"/>
        </w:rPr>
      </w:pPr>
      <w:bookmarkStart w:id="21" w:name="_Toc410653950"/>
      <w:bookmarkStart w:id="22" w:name="_Toc284663335"/>
      <w:r w:rsidRPr="001904D0">
        <w:rPr>
          <w:bCs/>
          <w:sz w:val="24"/>
          <w:szCs w:val="24"/>
        </w:rPr>
        <w:t xml:space="preserve">Планируемые результаты опираются на </w:t>
      </w:r>
      <w:r w:rsidRPr="001904D0">
        <w:rPr>
          <w:b/>
          <w:bCs/>
          <w:sz w:val="24"/>
          <w:szCs w:val="24"/>
        </w:rPr>
        <w:t>ведущие целевые установки</w:t>
      </w:r>
      <w:r w:rsidRPr="001904D0">
        <w:rPr>
          <w:b/>
          <w:sz w:val="24"/>
          <w:szCs w:val="24"/>
        </w:rPr>
        <w:t xml:space="preserve">, </w:t>
      </w:r>
      <w:r w:rsidRPr="001904D0">
        <w:rPr>
          <w:sz w:val="24"/>
          <w:szCs w:val="24"/>
        </w:rPr>
        <w:t>отражающие основной, сущностный вклад каждой изучаемой программы в развитие личности обучающихся, их способностей.</w:t>
      </w:r>
    </w:p>
    <w:p w:rsidR="001904D0" w:rsidRPr="001904D0" w:rsidRDefault="001904D0" w:rsidP="001904D0">
      <w:pPr>
        <w:pStyle w:val="ae"/>
        <w:tabs>
          <w:tab w:val="clear" w:pos="4677"/>
          <w:tab w:val="clear" w:pos="9355"/>
        </w:tabs>
        <w:overflowPunct w:val="0"/>
        <w:spacing w:line="360" w:lineRule="auto"/>
        <w:ind w:firstLine="709"/>
        <w:jc w:val="both"/>
        <w:textAlignment w:val="baseline"/>
        <w:rPr>
          <w:sz w:val="24"/>
          <w:szCs w:val="24"/>
        </w:rPr>
      </w:pPr>
      <w:r w:rsidRPr="001904D0">
        <w:rPr>
          <w:bCs/>
          <w:sz w:val="24"/>
          <w:szCs w:val="24"/>
        </w:rPr>
        <w:t>В стру</w:t>
      </w:r>
      <w:r w:rsidRPr="001904D0">
        <w:rPr>
          <w:sz w:val="24"/>
          <w:szCs w:val="24"/>
        </w:rPr>
        <w:t xml:space="preserve">ктуре планируемых результатов выделяется </w:t>
      </w:r>
      <w:r w:rsidRPr="001904D0">
        <w:rPr>
          <w:b/>
          <w:sz w:val="24"/>
          <w:szCs w:val="24"/>
        </w:rPr>
        <w:t xml:space="preserve">следующие группы: </w:t>
      </w:r>
    </w:p>
    <w:p w:rsidR="001904D0" w:rsidRPr="001904D0" w:rsidRDefault="001904D0" w:rsidP="001904D0">
      <w:pPr>
        <w:pStyle w:val="ae"/>
        <w:tabs>
          <w:tab w:val="clear" w:pos="4677"/>
          <w:tab w:val="clear" w:pos="9355"/>
        </w:tabs>
        <w:overflowPunct w:val="0"/>
        <w:spacing w:line="360" w:lineRule="auto"/>
        <w:ind w:firstLine="709"/>
        <w:jc w:val="both"/>
        <w:textAlignment w:val="baseline"/>
        <w:rPr>
          <w:sz w:val="24"/>
          <w:szCs w:val="24"/>
        </w:rPr>
      </w:pPr>
      <w:r w:rsidRPr="001904D0">
        <w:rPr>
          <w:b/>
          <w:sz w:val="24"/>
          <w:szCs w:val="24"/>
        </w:rPr>
        <w:t xml:space="preserve">1. Личностные результаты освоения основной образовательной программы </w:t>
      </w:r>
      <w:r w:rsidRPr="001904D0">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1904D0">
        <w:rPr>
          <w:b/>
          <w:sz w:val="24"/>
          <w:szCs w:val="24"/>
        </w:rPr>
        <w:t>исключительно неперсонифицированной</w:t>
      </w:r>
      <w:r w:rsidRPr="001904D0">
        <w:rPr>
          <w:sz w:val="24"/>
          <w:szCs w:val="24"/>
        </w:rPr>
        <w:t xml:space="preserve"> информации.</w:t>
      </w:r>
    </w:p>
    <w:p w:rsidR="001904D0" w:rsidRPr="001904D0" w:rsidRDefault="001904D0" w:rsidP="001904D0">
      <w:pPr>
        <w:spacing w:after="0" w:line="360" w:lineRule="auto"/>
        <w:ind w:firstLine="709"/>
        <w:jc w:val="both"/>
        <w:rPr>
          <w:rFonts w:ascii="Times New Roman" w:hAnsi="Times New Roman"/>
          <w:sz w:val="24"/>
          <w:szCs w:val="24"/>
        </w:rPr>
      </w:pPr>
    </w:p>
    <w:p w:rsidR="001904D0" w:rsidRPr="001904D0" w:rsidRDefault="001904D0" w:rsidP="001904D0">
      <w:pPr>
        <w:spacing w:line="360" w:lineRule="auto"/>
        <w:jc w:val="both"/>
        <w:rPr>
          <w:rFonts w:ascii="Times New Roman" w:hAnsi="Times New Roman"/>
          <w:sz w:val="24"/>
          <w:szCs w:val="24"/>
        </w:rPr>
      </w:pPr>
      <w:r w:rsidRPr="001904D0">
        <w:rPr>
          <w:rFonts w:ascii="Times New Roman" w:hAnsi="Times New Roman"/>
          <w:b/>
          <w:sz w:val="24"/>
          <w:szCs w:val="24"/>
        </w:rPr>
        <w:t xml:space="preserve">         2. Метапредметные результаты освоения основной образовательной программы </w:t>
      </w:r>
      <w:r w:rsidRPr="001904D0">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904D0" w:rsidRPr="001904D0" w:rsidRDefault="001904D0" w:rsidP="001904D0">
      <w:pPr>
        <w:spacing w:after="0" w:line="360" w:lineRule="auto"/>
        <w:ind w:firstLine="709"/>
        <w:jc w:val="both"/>
        <w:rPr>
          <w:rFonts w:ascii="Times New Roman" w:hAnsi="Times New Roman"/>
          <w:b/>
          <w:sz w:val="24"/>
          <w:szCs w:val="24"/>
        </w:rPr>
      </w:pPr>
    </w:p>
    <w:p w:rsidR="001904D0" w:rsidRPr="001904D0" w:rsidRDefault="001904D0" w:rsidP="001904D0">
      <w:pPr>
        <w:spacing w:line="360" w:lineRule="auto"/>
        <w:jc w:val="both"/>
        <w:rPr>
          <w:rFonts w:ascii="Times New Roman" w:hAnsi="Times New Roman"/>
          <w:sz w:val="24"/>
          <w:szCs w:val="24"/>
        </w:rPr>
      </w:pPr>
      <w:r w:rsidRPr="001904D0">
        <w:rPr>
          <w:rFonts w:ascii="Times New Roman" w:hAnsi="Times New Roman"/>
          <w:b/>
          <w:sz w:val="24"/>
          <w:szCs w:val="24"/>
        </w:rPr>
        <w:t xml:space="preserve">         3. Предметные результаты освоения основной образовательной программы </w:t>
      </w:r>
      <w:r w:rsidRPr="001904D0">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1904D0" w:rsidRPr="001904D0" w:rsidRDefault="001904D0" w:rsidP="001904D0">
      <w:pPr>
        <w:spacing w:after="0" w:line="360" w:lineRule="auto"/>
        <w:ind w:firstLine="709"/>
        <w:jc w:val="both"/>
        <w:rPr>
          <w:rFonts w:ascii="Times New Roman" w:hAnsi="Times New Roman"/>
          <w:sz w:val="24"/>
          <w:szCs w:val="24"/>
        </w:rPr>
      </w:pPr>
      <w:r w:rsidRPr="001904D0">
        <w:rPr>
          <w:rFonts w:ascii="Times New Roman" w:hAnsi="Times New Roman"/>
          <w:sz w:val="24"/>
          <w:szCs w:val="24"/>
        </w:rPr>
        <w:t>Предметные результаты приводятся в блоках</w:t>
      </w:r>
      <w:r w:rsidRPr="001904D0">
        <w:rPr>
          <w:rFonts w:ascii="Times New Roman" w:hAnsi="Times New Roman"/>
          <w:b/>
          <w:sz w:val="24"/>
          <w:szCs w:val="24"/>
        </w:rPr>
        <w:t xml:space="preserve"> «</w:t>
      </w:r>
      <w:r w:rsidRPr="001904D0">
        <w:rPr>
          <w:rFonts w:ascii="Times New Roman" w:hAnsi="Times New Roman"/>
          <w:sz w:val="24"/>
          <w:szCs w:val="24"/>
        </w:rPr>
        <w:t>Выпускник научится» и «Выпускник получит возможность научиться»,</w:t>
      </w:r>
      <w:r w:rsidRPr="001904D0">
        <w:rPr>
          <w:rFonts w:ascii="Times New Roman" w:hAnsi="Times New Roman"/>
          <w:b/>
          <w:sz w:val="24"/>
          <w:szCs w:val="24"/>
        </w:rPr>
        <w:t xml:space="preserve"> относящихся </w:t>
      </w:r>
      <w:r w:rsidRPr="001904D0">
        <w:rPr>
          <w:rFonts w:ascii="Times New Roman" w:hAnsi="Times New Roman"/>
          <w:sz w:val="24"/>
          <w:szCs w:val="24"/>
        </w:rPr>
        <w:t xml:space="preserve">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w:t>
      </w:r>
      <w:r w:rsidRPr="001904D0">
        <w:rPr>
          <w:rFonts w:ascii="Times New Roman" w:hAnsi="Times New Roman"/>
          <w:sz w:val="24"/>
          <w:szCs w:val="24"/>
        </w:rPr>
        <w:lastRenderedPageBreak/>
        <w:t>«Биология», «Химия», «Изобразительное искусство», «Музыка», «Технология», «Физическая культура» и «Основы безопасности жизнедеятельности».</w:t>
      </w:r>
    </w:p>
    <w:p w:rsidR="001904D0" w:rsidRPr="001904D0" w:rsidRDefault="001904D0" w:rsidP="001904D0">
      <w:pPr>
        <w:spacing w:after="0" w:line="360" w:lineRule="auto"/>
        <w:ind w:firstLine="709"/>
        <w:jc w:val="both"/>
        <w:rPr>
          <w:rFonts w:ascii="Times New Roman" w:hAnsi="Times New Roman"/>
          <w:sz w:val="24"/>
          <w:szCs w:val="24"/>
        </w:rPr>
      </w:pPr>
      <w:r w:rsidRPr="001904D0">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1904D0" w:rsidRPr="001904D0" w:rsidRDefault="001904D0" w:rsidP="001904D0">
      <w:pPr>
        <w:spacing w:after="0" w:line="360" w:lineRule="auto"/>
        <w:ind w:firstLine="709"/>
        <w:jc w:val="both"/>
        <w:rPr>
          <w:rFonts w:ascii="Times New Roman" w:hAnsi="Times New Roman"/>
          <w:sz w:val="24"/>
          <w:szCs w:val="24"/>
        </w:rPr>
      </w:pPr>
      <w:r w:rsidRPr="001904D0">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w:t>
      </w:r>
      <w:bookmarkStart w:id="23" w:name="_GoBack"/>
      <w:bookmarkEnd w:id="23"/>
      <w:r w:rsidRPr="001904D0">
        <w:rPr>
          <w:rFonts w:ascii="Times New Roman" w:hAnsi="Times New Roman"/>
          <w:sz w:val="24"/>
          <w:szCs w:val="24"/>
        </w:rPr>
        <w:t>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904D0" w:rsidRPr="001904D0" w:rsidRDefault="001904D0" w:rsidP="001904D0">
      <w:pPr>
        <w:spacing w:after="0" w:line="360" w:lineRule="auto"/>
        <w:ind w:firstLine="709"/>
        <w:jc w:val="both"/>
        <w:rPr>
          <w:rFonts w:ascii="Times New Roman" w:hAnsi="Times New Roman"/>
          <w:sz w:val="24"/>
          <w:szCs w:val="24"/>
        </w:rPr>
      </w:pPr>
      <w:r w:rsidRPr="001904D0">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904D0" w:rsidRPr="001904D0" w:rsidRDefault="001904D0" w:rsidP="001904D0">
      <w:pPr>
        <w:spacing w:after="0" w:line="360" w:lineRule="auto"/>
        <w:ind w:firstLine="709"/>
        <w:jc w:val="both"/>
        <w:rPr>
          <w:rFonts w:ascii="Times New Roman" w:hAnsi="Times New Roman"/>
          <w:sz w:val="24"/>
          <w:szCs w:val="24"/>
        </w:rPr>
      </w:pPr>
      <w:r w:rsidRPr="001904D0">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904D0" w:rsidRPr="001904D0" w:rsidRDefault="001904D0" w:rsidP="001904D0">
      <w:pPr>
        <w:spacing w:after="0" w:line="360" w:lineRule="auto"/>
        <w:ind w:firstLine="709"/>
        <w:jc w:val="both"/>
        <w:rPr>
          <w:rFonts w:ascii="Times New Roman" w:hAnsi="Times New Roman"/>
          <w:sz w:val="24"/>
          <w:szCs w:val="24"/>
        </w:rPr>
      </w:pPr>
      <w:r w:rsidRPr="001904D0">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w:t>
      </w:r>
      <w:r w:rsidRPr="001904D0">
        <w:rPr>
          <w:rFonts w:ascii="Times New Roman" w:hAnsi="Times New Roman"/>
          <w:sz w:val="24"/>
          <w:szCs w:val="24"/>
        </w:rPr>
        <w:lastRenderedPageBreak/>
        <w:t>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904D0" w:rsidRPr="001904D0" w:rsidRDefault="001904D0" w:rsidP="001904D0">
      <w:pPr>
        <w:spacing w:after="0" w:line="360" w:lineRule="auto"/>
        <w:ind w:firstLine="709"/>
        <w:jc w:val="both"/>
        <w:rPr>
          <w:rFonts w:ascii="Times New Roman" w:hAnsi="Times New Roman"/>
          <w:sz w:val="24"/>
          <w:szCs w:val="24"/>
        </w:rPr>
      </w:pPr>
      <w:r w:rsidRPr="001904D0">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904D0">
        <w:rPr>
          <w:rFonts w:ascii="Times New Roman" w:hAnsi="Times New Roman"/>
          <w:bCs/>
          <w:iCs/>
          <w:sz w:val="24"/>
          <w:szCs w:val="24"/>
        </w:rPr>
        <w:t>дифференциации требований</w:t>
      </w:r>
      <w:r w:rsidRPr="001904D0">
        <w:rPr>
          <w:rFonts w:ascii="Times New Roman" w:hAnsi="Times New Roman"/>
          <w:sz w:val="24"/>
          <w:szCs w:val="24"/>
        </w:rPr>
        <w:t xml:space="preserve"> к подготовке обучающихся.</w:t>
      </w:r>
    </w:p>
    <w:p w:rsidR="001904D0" w:rsidRPr="00D00547" w:rsidRDefault="00A27B5E" w:rsidP="00D00547">
      <w:pPr>
        <w:pStyle w:val="2"/>
        <w:rPr>
          <w:rStyle w:val="20"/>
          <w:b/>
          <w:sz w:val="24"/>
          <w:szCs w:val="24"/>
        </w:rPr>
      </w:pPr>
      <w:r w:rsidRPr="003E14F7">
        <w:rPr>
          <w:sz w:val="24"/>
          <w:szCs w:val="24"/>
        </w:rPr>
        <w:t xml:space="preserve">1.2.3. </w:t>
      </w:r>
      <w:bookmarkEnd w:id="21"/>
      <w:bookmarkEnd w:id="22"/>
      <w:r w:rsidR="001904D0" w:rsidRPr="001904D0">
        <w:rPr>
          <w:rStyle w:val="20"/>
          <w:b/>
          <w:sz w:val="24"/>
          <w:szCs w:val="24"/>
        </w:rPr>
        <w:t>Личностные результаты освоения основной образовательной программы</w:t>
      </w:r>
      <w:r w:rsidR="00D00547">
        <w:rPr>
          <w:rStyle w:val="20"/>
          <w:b/>
          <w:sz w:val="24"/>
          <w:szCs w:val="24"/>
        </w:rPr>
        <w:t xml:space="preserve"> </w:t>
      </w:r>
      <w:r w:rsidR="00D00547" w:rsidRPr="00D00547">
        <w:rPr>
          <w:rStyle w:val="20"/>
          <w:b/>
          <w:sz w:val="24"/>
          <w:szCs w:val="24"/>
        </w:rPr>
        <w:t>основного общего образования</w:t>
      </w:r>
      <w:r w:rsidR="001904D0" w:rsidRPr="00D00547">
        <w:rPr>
          <w:rStyle w:val="20"/>
          <w:b/>
          <w:sz w:val="24"/>
          <w:szCs w:val="24"/>
        </w:rPr>
        <w:t>:</w:t>
      </w:r>
      <w:bookmarkStart w:id="24" w:name="_Toc405145649"/>
      <w:bookmarkStart w:id="25" w:name="_Toc406058978"/>
      <w:bookmarkStart w:id="26" w:name="_Toc409691627"/>
      <w:bookmarkStart w:id="27" w:name="_Toc410653951"/>
      <w:bookmarkStart w:id="28" w:name="_Toc284663336"/>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bookmarkStart w:id="29" w:name="_Toc414553132"/>
      <w:bookmarkStart w:id="30" w:name="_Toc409691628"/>
      <w:bookmarkStart w:id="31" w:name="_Toc410653953"/>
      <w:bookmarkStart w:id="32" w:name="_Toc284663337"/>
      <w:bookmarkEnd w:id="24"/>
      <w:bookmarkEnd w:id="25"/>
      <w:bookmarkEnd w:id="26"/>
      <w:bookmarkEnd w:id="27"/>
      <w:bookmarkEnd w:id="28"/>
      <w:r w:rsidRPr="00D00547">
        <w:rPr>
          <w:rFonts w:ascii="Times New Roman" w:hAnsi="Times New Roman" w:cs="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r w:rsidRPr="00D00547">
        <w:rPr>
          <w:rFonts w:ascii="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r w:rsidRPr="00D00547">
        <w:rPr>
          <w:rFonts w:ascii="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r w:rsidRPr="00D00547">
        <w:rPr>
          <w:rFonts w:ascii="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r w:rsidRPr="00D00547">
        <w:rPr>
          <w:rFonts w:ascii="Times New Roman" w:hAnsi="Times New Roman" w:cs="Times New Roman"/>
          <w:sz w:val="24"/>
          <w:szCs w:val="24"/>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w:t>
      </w:r>
      <w:r w:rsidRPr="00D00547">
        <w:rPr>
          <w:rFonts w:ascii="Times New Roman" w:hAnsi="Times New Roman" w:cs="Times New Roman"/>
          <w:sz w:val="24"/>
          <w:szCs w:val="24"/>
        </w:rPr>
        <w:lastRenderedPageBreak/>
        <w:t>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r w:rsidRPr="00D00547">
        <w:rPr>
          <w:rFonts w:ascii="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r w:rsidRPr="00D00547">
        <w:rPr>
          <w:rFonts w:ascii="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r w:rsidRPr="00D00547">
        <w:rPr>
          <w:rFonts w:ascii="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r w:rsidRPr="00D00547">
        <w:rPr>
          <w:rFonts w:ascii="Times New Roman" w:hAnsi="Times New Roman" w:cs="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r w:rsidRPr="00D00547">
        <w:rPr>
          <w:rFonts w:ascii="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00547" w:rsidRPr="00D00547" w:rsidRDefault="00D00547" w:rsidP="00D00547">
      <w:pPr>
        <w:pStyle w:val="ConsPlusNormal"/>
        <w:spacing w:line="360" w:lineRule="auto"/>
        <w:ind w:firstLine="540"/>
        <w:jc w:val="both"/>
        <w:rPr>
          <w:rFonts w:ascii="Times New Roman" w:hAnsi="Times New Roman" w:cs="Times New Roman"/>
          <w:sz w:val="24"/>
          <w:szCs w:val="24"/>
        </w:rPr>
      </w:pPr>
      <w:r w:rsidRPr="00D00547">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904D0" w:rsidRPr="003618B1" w:rsidRDefault="001904D0" w:rsidP="001904D0">
      <w:pPr>
        <w:pStyle w:val="2"/>
        <w:rPr>
          <w:sz w:val="24"/>
          <w:szCs w:val="24"/>
        </w:rPr>
      </w:pPr>
      <w:r w:rsidRPr="003618B1">
        <w:rPr>
          <w:sz w:val="24"/>
          <w:szCs w:val="24"/>
        </w:rPr>
        <w:t xml:space="preserve">1.2.4. Метапредметные результаты освоения </w:t>
      </w:r>
      <w:bookmarkEnd w:id="29"/>
      <w:r w:rsidR="00BD7E3C">
        <w:rPr>
          <w:sz w:val="24"/>
          <w:szCs w:val="24"/>
        </w:rPr>
        <w:t>основной образовательной программы основного общего образования должны отражать:</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BD7E3C">
        <w:rPr>
          <w:rFonts w:ascii="Times New Roman" w:hAnsi="Times New Roman" w:cs="Times New Roman"/>
          <w:sz w:val="24"/>
          <w:szCs w:val="24"/>
        </w:rPr>
        <w:lastRenderedPageBreak/>
        <w:t>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8) смысловое чтение;</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rsidR="00BD7E3C" w:rsidRPr="00BD7E3C" w:rsidRDefault="00BD7E3C" w:rsidP="00BD7E3C">
      <w:pPr>
        <w:pStyle w:val="ConsPlusNormal"/>
        <w:spacing w:line="360" w:lineRule="auto"/>
        <w:jc w:val="both"/>
        <w:rPr>
          <w:rFonts w:ascii="Times New Roman" w:hAnsi="Times New Roman" w:cs="Times New Roman"/>
          <w:sz w:val="24"/>
          <w:szCs w:val="24"/>
        </w:rPr>
      </w:pPr>
      <w:r w:rsidRPr="00BD7E3C">
        <w:rPr>
          <w:rFonts w:ascii="Times New Roman" w:hAnsi="Times New Roman" w:cs="Times New Roman"/>
          <w:sz w:val="24"/>
          <w:szCs w:val="24"/>
        </w:rPr>
        <w:t>(в ред. Приказа Минобрнауки России от 29.12.2014 N 1644)</w:t>
      </w:r>
    </w:p>
    <w:p w:rsidR="00BD7E3C" w:rsidRPr="00BD7E3C" w:rsidRDefault="00BD7E3C" w:rsidP="00BD7E3C">
      <w:pPr>
        <w:pStyle w:val="ConsPlusNormal"/>
        <w:spacing w:line="360" w:lineRule="auto"/>
        <w:ind w:firstLine="540"/>
        <w:jc w:val="both"/>
        <w:rPr>
          <w:rFonts w:ascii="Times New Roman" w:hAnsi="Times New Roman" w:cs="Times New Roman"/>
          <w:sz w:val="24"/>
          <w:szCs w:val="24"/>
        </w:rPr>
      </w:pPr>
      <w:r w:rsidRPr="00BD7E3C">
        <w:rPr>
          <w:rFonts w:ascii="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904D0" w:rsidRPr="003618B1" w:rsidRDefault="001904D0" w:rsidP="001904D0">
      <w:pPr>
        <w:spacing w:after="0" w:line="360" w:lineRule="auto"/>
        <w:ind w:firstLine="709"/>
        <w:jc w:val="both"/>
        <w:rPr>
          <w:rFonts w:ascii="Times New Roman" w:hAnsi="Times New Roman"/>
          <w:sz w:val="24"/>
          <w:szCs w:val="24"/>
        </w:rPr>
      </w:pPr>
      <w:r w:rsidRPr="003618B1">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904D0" w:rsidRPr="003618B1" w:rsidRDefault="001904D0" w:rsidP="001904D0">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Регулятивные УУД</w:t>
      </w:r>
    </w:p>
    <w:p w:rsidR="001904D0" w:rsidRPr="003618B1" w:rsidRDefault="001904D0" w:rsidP="00865289">
      <w:pPr>
        <w:widowControl w:val="0"/>
        <w:numPr>
          <w:ilvl w:val="0"/>
          <w:numId w:val="32"/>
        </w:numPr>
        <w:tabs>
          <w:tab w:val="left" w:pos="1134"/>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анализировать существующие и планировать будущие образовательные результаты;</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идентифицировать собственные проблемы и определять главную проблему;</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выдвигать версии решения проблемы, формулировать гипотезы, предвосхищать конечный результат;</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ставить цель деятельности на основе определенной проблемы и существующих возможностей;</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формулировать учебные задачи как шаги достижения поставленной цели деятельности;</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904D0" w:rsidRPr="003618B1" w:rsidRDefault="001904D0" w:rsidP="00865289">
      <w:pPr>
        <w:widowControl w:val="0"/>
        <w:numPr>
          <w:ilvl w:val="0"/>
          <w:numId w:val="32"/>
        </w:numPr>
        <w:tabs>
          <w:tab w:val="left" w:pos="1134"/>
        </w:tabs>
        <w:spacing w:after="0" w:line="360" w:lineRule="auto"/>
        <w:ind w:left="0" w:firstLine="709"/>
        <w:jc w:val="both"/>
        <w:rPr>
          <w:rFonts w:ascii="Times New Roman" w:hAnsi="Times New Roman"/>
          <w:b/>
          <w:sz w:val="24"/>
          <w:szCs w:val="24"/>
        </w:rPr>
      </w:pPr>
      <w:r w:rsidRPr="003618B1">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lastRenderedPageBreak/>
        <w:t>определять необходимые действие(я) в соответствии с учебной и познавательной задачей и составлять алгоритм их выполнения;</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составлять план решения проблемы (выполнения проекта, проведения исследования);</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904D0" w:rsidRPr="003618B1" w:rsidRDefault="001904D0" w:rsidP="00865289">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планировать и корректировать свою индивидуальную образовательную траекторию.</w:t>
      </w:r>
    </w:p>
    <w:p w:rsidR="001904D0" w:rsidRPr="003618B1" w:rsidRDefault="001904D0" w:rsidP="00865289">
      <w:pPr>
        <w:widowControl w:val="0"/>
        <w:numPr>
          <w:ilvl w:val="0"/>
          <w:numId w:val="32"/>
        </w:numPr>
        <w:tabs>
          <w:tab w:val="left" w:pos="1134"/>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w:t>
      </w:r>
      <w:r w:rsidRPr="003618B1">
        <w:rPr>
          <w:rFonts w:ascii="Times New Roman" w:hAnsi="Times New Roman"/>
          <w:sz w:val="24"/>
          <w:szCs w:val="24"/>
        </w:rPr>
        <w:lastRenderedPageBreak/>
        <w:t>характеристик процесса для получения улучшенных характеристик продукта;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сверять свои действия с целью и, при необходимости, исправлять ошибки самостоятельно.</w:t>
      </w:r>
    </w:p>
    <w:p w:rsidR="001904D0" w:rsidRPr="003618B1" w:rsidRDefault="001904D0" w:rsidP="00865289">
      <w:pPr>
        <w:widowControl w:val="0"/>
        <w:numPr>
          <w:ilvl w:val="0"/>
          <w:numId w:val="32"/>
        </w:numPr>
        <w:tabs>
          <w:tab w:val="left" w:pos="1134"/>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определять критерии правильности (корректности) выполнения учебной задачи;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фиксировать и анализировать динамику собственных образовательных результатов.</w:t>
      </w:r>
    </w:p>
    <w:p w:rsidR="001904D0" w:rsidRPr="003618B1" w:rsidRDefault="001904D0" w:rsidP="00865289">
      <w:pPr>
        <w:widowControl w:val="0"/>
        <w:numPr>
          <w:ilvl w:val="0"/>
          <w:numId w:val="32"/>
        </w:numPr>
        <w:tabs>
          <w:tab w:val="left" w:pos="1134"/>
        </w:tabs>
        <w:spacing w:after="0" w:line="360" w:lineRule="auto"/>
        <w:ind w:left="0" w:firstLine="709"/>
        <w:jc w:val="both"/>
        <w:rPr>
          <w:rFonts w:ascii="Times New Roman" w:hAnsi="Times New Roman"/>
          <w:b/>
          <w:sz w:val="24"/>
          <w:szCs w:val="24"/>
        </w:rPr>
      </w:pPr>
      <w:r w:rsidRPr="003618B1">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принимать решение в учебной ситуации и нести за него ответственность;</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904D0" w:rsidRPr="003618B1" w:rsidRDefault="001904D0" w:rsidP="001904D0">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Познавательные УУД</w:t>
      </w:r>
    </w:p>
    <w:p w:rsidR="001904D0" w:rsidRPr="003618B1" w:rsidRDefault="001904D0" w:rsidP="00865289">
      <w:pPr>
        <w:widowControl w:val="0"/>
        <w:numPr>
          <w:ilvl w:val="0"/>
          <w:numId w:val="32"/>
        </w:numPr>
        <w:tabs>
          <w:tab w:val="left" w:pos="1134"/>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подбирать слова, соподчиненные ключевому слову, определяющие его признаки и </w:t>
      </w:r>
      <w:r w:rsidRPr="003618B1">
        <w:rPr>
          <w:rFonts w:ascii="Times New Roman" w:hAnsi="Times New Roman"/>
          <w:sz w:val="24"/>
          <w:szCs w:val="24"/>
        </w:rPr>
        <w:lastRenderedPageBreak/>
        <w:t>свойства;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выстраивать логическую цепочку, состоящую из ключевого слова и соподчиненных ему слов;</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выделять общий признак двух или нескольких предметов или явлений и объяснять их сходство;</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выделять явление из общего ряда других явлений;</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излагать полученную информацию, интерпретируя ее в контексте решаемой задачи;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вербализовать эмоциональное впечатление, оказанное на него источником;</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904D0" w:rsidRPr="003618B1" w:rsidRDefault="001904D0" w:rsidP="00865289">
      <w:pPr>
        <w:widowControl w:val="0"/>
        <w:numPr>
          <w:ilvl w:val="0"/>
          <w:numId w:val="32"/>
        </w:numPr>
        <w:tabs>
          <w:tab w:val="left" w:pos="1134"/>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обозначать символом и знаком предмет и/или явление;</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создавать абстрактный или реальный образ предмета и/или явления;</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строить модель/схему на основе условий задачи и/или способа ее решения;</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w:t>
      </w:r>
      <w:r w:rsidRPr="003618B1">
        <w:rPr>
          <w:rFonts w:ascii="Times New Roman" w:hAnsi="Times New Roman"/>
          <w:sz w:val="24"/>
          <w:szCs w:val="24"/>
        </w:rPr>
        <w:lastRenderedPageBreak/>
        <w:t>ситуацией;</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строить доказательство: прямое, косвенное, от противного;</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904D0" w:rsidRPr="003618B1" w:rsidRDefault="001904D0" w:rsidP="00865289">
      <w:pPr>
        <w:widowControl w:val="0"/>
        <w:numPr>
          <w:ilvl w:val="0"/>
          <w:numId w:val="32"/>
        </w:numPr>
        <w:tabs>
          <w:tab w:val="left" w:pos="1134"/>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Смысловое чтение. Обучающийся сможет: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находить в тексте требуемую информацию (в соответствии с целями своей деятельности);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ориентироваться в содержании текста, понимать целостный смысл текста, структурировать текст;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устанавливать взаимосвязь описанных в тексте событий, явлений, процессов;</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резюмировать главную идею текста;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критически оценивать содержание и форму текста.</w:t>
      </w:r>
    </w:p>
    <w:p w:rsidR="001904D0" w:rsidRPr="003618B1" w:rsidRDefault="001904D0" w:rsidP="00865289">
      <w:pPr>
        <w:widowControl w:val="0"/>
        <w:numPr>
          <w:ilvl w:val="0"/>
          <w:numId w:val="32"/>
        </w:numPr>
        <w:tabs>
          <w:tab w:val="left" w:pos="1134"/>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определять свое отношение к природной среде;</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анализировать влияние экологических факторов на среду обитания живых организмов;</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проводить причинный и вероятностный анализ экологических ситуаций;</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выражать свое отношение к природе через рисунки, сочинения, модели, проектные работы.</w:t>
      </w:r>
    </w:p>
    <w:p w:rsidR="001904D0" w:rsidRPr="003618B1" w:rsidRDefault="001904D0" w:rsidP="001904D0">
      <w:pPr>
        <w:spacing w:after="0" w:line="360" w:lineRule="auto"/>
        <w:ind w:firstLine="709"/>
        <w:jc w:val="both"/>
        <w:rPr>
          <w:rFonts w:ascii="Times New Roman" w:hAnsi="Times New Roman"/>
          <w:sz w:val="24"/>
          <w:szCs w:val="24"/>
        </w:rPr>
      </w:pPr>
      <w:r w:rsidRPr="003618B1">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1904D0" w:rsidRPr="003618B1" w:rsidRDefault="001904D0" w:rsidP="00865289">
      <w:pPr>
        <w:pStyle w:val="a9"/>
        <w:numPr>
          <w:ilvl w:val="0"/>
          <w:numId w:val="34"/>
        </w:numPr>
        <w:spacing w:line="360" w:lineRule="auto"/>
        <w:jc w:val="both"/>
        <w:rPr>
          <w:rFonts w:ascii="Times New Roman" w:hAnsi="Times New Roman"/>
          <w:szCs w:val="24"/>
        </w:rPr>
      </w:pPr>
      <w:r w:rsidRPr="003618B1">
        <w:rPr>
          <w:rFonts w:ascii="Times New Roman" w:hAnsi="Times New Roman"/>
          <w:szCs w:val="24"/>
        </w:rPr>
        <w:lastRenderedPageBreak/>
        <w:t>определять необходимые ключевые поисковые слова и запросы;</w:t>
      </w:r>
    </w:p>
    <w:p w:rsidR="001904D0" w:rsidRPr="003618B1" w:rsidRDefault="001904D0" w:rsidP="00865289">
      <w:pPr>
        <w:pStyle w:val="a9"/>
        <w:numPr>
          <w:ilvl w:val="0"/>
          <w:numId w:val="34"/>
        </w:numPr>
        <w:spacing w:line="360" w:lineRule="auto"/>
        <w:jc w:val="both"/>
        <w:rPr>
          <w:rFonts w:ascii="Times New Roman" w:hAnsi="Times New Roman"/>
          <w:szCs w:val="24"/>
        </w:rPr>
      </w:pPr>
      <w:r w:rsidRPr="003618B1">
        <w:rPr>
          <w:rFonts w:ascii="Times New Roman" w:hAnsi="Times New Roman"/>
          <w:szCs w:val="24"/>
        </w:rPr>
        <w:t>осуществлять взаимодействие с электронными поисковыми системами, словарями;</w:t>
      </w:r>
    </w:p>
    <w:p w:rsidR="001904D0" w:rsidRPr="003618B1" w:rsidRDefault="001904D0" w:rsidP="00865289">
      <w:pPr>
        <w:pStyle w:val="a9"/>
        <w:numPr>
          <w:ilvl w:val="0"/>
          <w:numId w:val="34"/>
        </w:numPr>
        <w:spacing w:line="360" w:lineRule="auto"/>
        <w:jc w:val="both"/>
        <w:rPr>
          <w:rFonts w:ascii="Times New Roman" w:hAnsi="Times New Roman"/>
          <w:szCs w:val="24"/>
        </w:rPr>
      </w:pPr>
      <w:r w:rsidRPr="003618B1">
        <w:rPr>
          <w:rFonts w:ascii="Times New Roman" w:hAnsi="Times New Roman"/>
          <w:szCs w:val="24"/>
        </w:rPr>
        <w:t>формировать множественную выборку из поисковых источников для объективизации результатов поиска;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соотносить полученные результаты поиска со своей деятельностью.</w:t>
      </w:r>
    </w:p>
    <w:p w:rsidR="001904D0" w:rsidRPr="003618B1" w:rsidRDefault="001904D0" w:rsidP="001904D0">
      <w:pPr>
        <w:tabs>
          <w:tab w:val="left" w:pos="993"/>
        </w:tabs>
        <w:spacing w:after="0" w:line="360" w:lineRule="auto"/>
        <w:ind w:firstLine="709"/>
        <w:jc w:val="both"/>
        <w:rPr>
          <w:rFonts w:ascii="Times New Roman" w:hAnsi="Times New Roman"/>
          <w:b/>
          <w:sz w:val="24"/>
          <w:szCs w:val="24"/>
        </w:rPr>
      </w:pPr>
      <w:r w:rsidRPr="003618B1">
        <w:rPr>
          <w:rFonts w:ascii="Times New Roman" w:hAnsi="Times New Roman"/>
          <w:b/>
          <w:sz w:val="24"/>
          <w:szCs w:val="24"/>
        </w:rPr>
        <w:t>Коммуникативные УУД</w:t>
      </w:r>
    </w:p>
    <w:p w:rsidR="001904D0" w:rsidRPr="003618B1" w:rsidRDefault="001904D0" w:rsidP="00375C12">
      <w:pPr>
        <w:pStyle w:val="a9"/>
        <w:widowControl w:val="0"/>
        <w:numPr>
          <w:ilvl w:val="0"/>
          <w:numId w:val="371"/>
        </w:numPr>
        <w:tabs>
          <w:tab w:val="left" w:pos="426"/>
        </w:tabs>
        <w:spacing w:line="360" w:lineRule="auto"/>
        <w:ind w:left="0" w:firstLine="709"/>
        <w:jc w:val="both"/>
        <w:rPr>
          <w:rFonts w:ascii="Times New Roman" w:hAnsi="Times New Roman"/>
          <w:szCs w:val="24"/>
        </w:rPr>
      </w:pPr>
      <w:r w:rsidRPr="003618B1">
        <w:rPr>
          <w:rFonts w:ascii="Times New Roman" w:hAnsi="Times New Roman"/>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определять возможные роли в совместной деятельности;</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играть определенную роль в совместной деятельности;</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строить позитивные отношения в процессе учебной и познавательной деятельности;</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предлагать альтернативное решение в конфликтной ситуации;</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выделять общую точку зрения в дискуссии;</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904D0" w:rsidRPr="003618B1" w:rsidRDefault="001904D0" w:rsidP="00375C12">
      <w:pPr>
        <w:widowControl w:val="0"/>
        <w:numPr>
          <w:ilvl w:val="0"/>
          <w:numId w:val="37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904D0" w:rsidRPr="003618B1" w:rsidRDefault="001904D0" w:rsidP="00375C12">
      <w:pPr>
        <w:widowControl w:val="0"/>
        <w:numPr>
          <w:ilvl w:val="0"/>
          <w:numId w:val="371"/>
        </w:numPr>
        <w:tabs>
          <w:tab w:val="left" w:pos="142"/>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определять задачу коммуникации и в соответствии с ней отбирать речевые средства;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отбирать и использовать речевые средства в процессе коммуникации с другими </w:t>
      </w:r>
      <w:r w:rsidRPr="003618B1">
        <w:rPr>
          <w:rFonts w:ascii="Times New Roman" w:hAnsi="Times New Roman"/>
          <w:sz w:val="24"/>
          <w:szCs w:val="24"/>
        </w:rPr>
        <w:lastRenderedPageBreak/>
        <w:t>людьми (диалог в паре, в малой группе и т. д.);</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представлять в устной или письменной форме развернутый план собственной деятельности;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высказывать и обосновывать мнение (суждение) и запрашивать мнение партнера в рамках диалога;</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принимать решение в ходе диалога и согласовывать его с собеседником;</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904D0" w:rsidRPr="003618B1" w:rsidRDefault="001904D0" w:rsidP="00375C12">
      <w:pPr>
        <w:widowControl w:val="0"/>
        <w:numPr>
          <w:ilvl w:val="0"/>
          <w:numId w:val="371"/>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904D0" w:rsidRPr="003618B1"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использовать информацию с учетом этических и правовых норм;</w:t>
      </w:r>
    </w:p>
    <w:p w:rsidR="001904D0" w:rsidRDefault="001904D0" w:rsidP="00865289">
      <w:pPr>
        <w:widowControl w:val="0"/>
        <w:numPr>
          <w:ilvl w:val="0"/>
          <w:numId w:val="3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D7E3C" w:rsidRDefault="00BD7E3C" w:rsidP="00BD7E3C">
      <w:pPr>
        <w:widowControl w:val="0"/>
        <w:tabs>
          <w:tab w:val="left" w:pos="993"/>
        </w:tabs>
        <w:spacing w:after="0" w:line="360" w:lineRule="auto"/>
        <w:jc w:val="both"/>
        <w:rPr>
          <w:rFonts w:ascii="Times New Roman" w:hAnsi="Times New Roman"/>
          <w:sz w:val="24"/>
          <w:szCs w:val="24"/>
        </w:rPr>
      </w:pPr>
    </w:p>
    <w:p w:rsidR="00BD7E3C" w:rsidRPr="00BD7E3C" w:rsidRDefault="00BD7E3C" w:rsidP="00BD7E3C">
      <w:pPr>
        <w:pStyle w:val="aff4"/>
        <w:ind w:left="1429"/>
        <w:jc w:val="center"/>
        <w:rPr>
          <w:rFonts w:ascii="Times New Roman" w:hAnsi="Times New Roman"/>
          <w:b/>
          <w:color w:val="auto"/>
          <w:sz w:val="24"/>
          <w:szCs w:val="24"/>
        </w:rPr>
      </w:pPr>
      <w:r w:rsidRPr="00BD7E3C">
        <w:rPr>
          <w:rFonts w:ascii="Times New Roman" w:hAnsi="Times New Roman"/>
          <w:b/>
          <w:color w:val="auto"/>
          <w:sz w:val="24"/>
          <w:szCs w:val="24"/>
        </w:rPr>
        <w:t>Универсальные учебные действия для 5–6 классов на основе ФГОС второго поколения</w:t>
      </w:r>
    </w:p>
    <w:p w:rsidR="00BD7E3C" w:rsidRPr="00BD7E3C" w:rsidRDefault="00BD7E3C" w:rsidP="00BD7E3C">
      <w:pPr>
        <w:pStyle w:val="aff4"/>
        <w:ind w:left="1429"/>
        <w:rPr>
          <w:rFonts w:ascii="Times New Roman" w:hAnsi="Times New Roman"/>
          <w:b/>
          <w:color w:val="auto"/>
          <w:sz w:val="24"/>
          <w:szCs w:val="24"/>
        </w:rPr>
      </w:pPr>
      <w:r w:rsidRPr="00BD7E3C">
        <w:rPr>
          <w:rFonts w:ascii="Times New Roman" w:hAnsi="Times New Roman"/>
          <w:color w:val="auto"/>
          <w:sz w:val="24"/>
          <w:szCs w:val="24"/>
        </w:rPr>
        <w:t xml:space="preserve">(прямой шрифт – необходимый уровень для 5–6 кл., </w:t>
      </w:r>
      <w:r w:rsidRPr="00BD7E3C">
        <w:rPr>
          <w:rFonts w:ascii="Times New Roman" w:hAnsi="Times New Roman"/>
          <w:i/>
          <w:color w:val="auto"/>
          <w:sz w:val="24"/>
          <w:szCs w:val="24"/>
        </w:rPr>
        <w:t xml:space="preserve">курсив – повышенный уровень </w:t>
      </w:r>
      <w:r w:rsidRPr="00BD7E3C">
        <w:rPr>
          <w:rFonts w:ascii="Times New Roman" w:hAnsi="Times New Roman"/>
          <w:color w:val="auto"/>
          <w:sz w:val="24"/>
          <w:szCs w:val="24"/>
        </w:rPr>
        <w:t xml:space="preserve">для </w:t>
      </w:r>
      <w:r w:rsidRPr="00BD7E3C">
        <w:rPr>
          <w:rFonts w:ascii="Times New Roman" w:hAnsi="Times New Roman"/>
          <w:i/>
          <w:color w:val="auto"/>
          <w:sz w:val="24"/>
          <w:szCs w:val="24"/>
        </w:rPr>
        <w:t xml:space="preserve">5–6 кл., </w:t>
      </w:r>
      <w:r w:rsidRPr="00BD7E3C">
        <w:rPr>
          <w:rFonts w:ascii="Times New Roman" w:hAnsi="Times New Roman"/>
          <w:color w:val="auto"/>
          <w:sz w:val="24"/>
          <w:szCs w:val="24"/>
        </w:rPr>
        <w:t xml:space="preserve">или необходимый уровень для 7–9 кл.) </w:t>
      </w:r>
    </w:p>
    <w:p w:rsidR="00BD7E3C" w:rsidRPr="00BD7E3C" w:rsidRDefault="00BD7E3C" w:rsidP="00BD7E3C">
      <w:pPr>
        <w:pStyle w:val="aff4"/>
        <w:ind w:left="1429"/>
        <w:rPr>
          <w:rFonts w:ascii="Times New Roman" w:hAnsi="Times New Roman"/>
          <w:color w:val="auto"/>
          <w:sz w:val="24"/>
          <w:szCs w:val="24"/>
        </w:rPr>
      </w:pPr>
    </w:p>
    <w:p w:rsidR="00BD7E3C" w:rsidRPr="00BD7E3C" w:rsidRDefault="00BD7E3C" w:rsidP="00BD7E3C">
      <w:pPr>
        <w:pStyle w:val="aff4"/>
        <w:ind w:left="1429"/>
        <w:rPr>
          <w:rFonts w:ascii="Times New Roman" w:hAnsi="Times New Roman"/>
          <w:b/>
          <w:color w:val="auto"/>
          <w:sz w:val="24"/>
          <w:szCs w:val="24"/>
        </w:rPr>
      </w:pPr>
      <w:r w:rsidRPr="00BD7E3C">
        <w:rPr>
          <w:rFonts w:ascii="Times New Roman" w:hAnsi="Times New Roman"/>
          <w:color w:val="auto"/>
          <w:sz w:val="24"/>
          <w:szCs w:val="24"/>
        </w:rPr>
        <w:t>Используется для анализа уроков, параграфов учебника, опыта работы педагога.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9318"/>
      </w:tblGrid>
      <w:tr w:rsidR="00BD7E3C" w:rsidRPr="00BD7E3C" w:rsidTr="000F1A1F">
        <w:tc>
          <w:tcPr>
            <w:tcW w:w="11732" w:type="dxa"/>
            <w:gridSpan w:val="2"/>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color w:val="auto"/>
                <w:sz w:val="24"/>
                <w:szCs w:val="24"/>
              </w:rPr>
              <w:t>Универсальные учебные действия</w:t>
            </w:r>
          </w:p>
        </w:tc>
      </w:tr>
      <w:tr w:rsidR="00BD7E3C" w:rsidRPr="00BD7E3C" w:rsidTr="000F1A1F">
        <w:trPr>
          <w:trHeight w:val="205"/>
        </w:trPr>
        <w:tc>
          <w:tcPr>
            <w:tcW w:w="5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D7E3C" w:rsidRPr="00BD7E3C" w:rsidRDefault="00BD7E3C" w:rsidP="000F1A1F">
            <w:pPr>
              <w:pStyle w:val="aff4"/>
              <w:spacing w:line="276" w:lineRule="auto"/>
              <w:ind w:left="113" w:right="113"/>
              <w:rPr>
                <w:rFonts w:ascii="Times New Roman" w:hAnsi="Times New Roman"/>
                <w:color w:val="auto"/>
                <w:sz w:val="24"/>
                <w:szCs w:val="24"/>
              </w:rPr>
            </w:pPr>
            <w:r w:rsidRPr="00BD7E3C">
              <w:rPr>
                <w:rFonts w:ascii="Times New Roman" w:hAnsi="Times New Roman"/>
                <w:color w:val="auto"/>
                <w:sz w:val="24"/>
                <w:szCs w:val="24"/>
              </w:rPr>
              <w:t>ПОЗНАВАТЕЛЬНЫЕ</w:t>
            </w: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b/>
                <w:sz w:val="24"/>
                <w:szCs w:val="24"/>
              </w:rPr>
            </w:pPr>
            <w:r w:rsidRPr="00BD7E3C">
              <w:rPr>
                <w:rFonts w:ascii="Times New Roman" w:hAnsi="Times New Roman"/>
                <w:b/>
                <w:sz w:val="24"/>
                <w:szCs w:val="24"/>
              </w:rPr>
              <w:t xml:space="preserve">Находить </w:t>
            </w:r>
            <w:r w:rsidRPr="00BD7E3C">
              <w:rPr>
                <w:rFonts w:ascii="Times New Roman" w:hAnsi="Times New Roman"/>
                <w:sz w:val="24"/>
                <w:szCs w:val="24"/>
              </w:rPr>
              <w:t>(в учебниках и др. источниках, в т.ч. используя ИКТ)</w:t>
            </w:r>
            <w:r w:rsidRPr="00BD7E3C">
              <w:rPr>
                <w:rFonts w:ascii="Times New Roman" w:hAnsi="Times New Roman"/>
                <w:b/>
                <w:sz w:val="24"/>
                <w:szCs w:val="24"/>
              </w:rPr>
              <w:t xml:space="preserve"> достоверную информацию,</w:t>
            </w:r>
            <w:r w:rsidRPr="00BD7E3C">
              <w:rPr>
                <w:rFonts w:ascii="Times New Roman" w:hAnsi="Times New Roman"/>
                <w:sz w:val="24"/>
                <w:szCs w:val="24"/>
              </w:rPr>
              <w:t xml:space="preserve"> необходимую для решения учебных и  </w:t>
            </w:r>
            <w:r w:rsidRPr="00BD7E3C">
              <w:rPr>
                <w:rFonts w:ascii="Times New Roman" w:hAnsi="Times New Roman"/>
                <w:i/>
                <w:sz w:val="24"/>
                <w:szCs w:val="24"/>
              </w:rPr>
              <w:t>жизненных задач</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b/>
                <w:color w:val="auto"/>
                <w:sz w:val="24"/>
                <w:szCs w:val="24"/>
              </w:rPr>
            </w:pPr>
            <w:r w:rsidRPr="00BD7E3C">
              <w:rPr>
                <w:rFonts w:ascii="Times New Roman" w:hAnsi="Times New Roman"/>
                <w:b/>
                <w:color w:val="auto"/>
                <w:sz w:val="24"/>
                <w:szCs w:val="24"/>
              </w:rPr>
              <w:t xml:space="preserve">Владеть </w:t>
            </w:r>
            <w:r w:rsidRPr="00BD7E3C">
              <w:rPr>
                <w:rFonts w:ascii="Times New Roman" w:hAnsi="Times New Roman"/>
                <w:color w:val="auto"/>
                <w:sz w:val="24"/>
                <w:szCs w:val="24"/>
              </w:rPr>
              <w:t xml:space="preserve">смысловым чтением – </w:t>
            </w:r>
            <w:r w:rsidRPr="00BD7E3C">
              <w:rPr>
                <w:rFonts w:ascii="Times New Roman" w:hAnsi="Times New Roman"/>
                <w:i/>
                <w:color w:val="auto"/>
                <w:sz w:val="24"/>
                <w:szCs w:val="24"/>
              </w:rPr>
              <w:t>самостоятельно</w:t>
            </w:r>
            <w:r w:rsidRPr="00BD7E3C">
              <w:rPr>
                <w:rFonts w:ascii="Times New Roman" w:hAnsi="Times New Roman"/>
                <w:color w:val="auto"/>
                <w:sz w:val="24"/>
                <w:szCs w:val="24"/>
              </w:rPr>
              <w:t xml:space="preserve"> вычитывать фактуальную, подтекстовую, концептуальную информацию </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i/>
                <w:color w:val="auto"/>
                <w:sz w:val="24"/>
                <w:szCs w:val="24"/>
              </w:rPr>
              <w:t>Самостоятельно выбирать</w:t>
            </w:r>
            <w:r w:rsidRPr="00BD7E3C">
              <w:rPr>
                <w:rFonts w:ascii="Times New Roman" w:hAnsi="Times New Roman"/>
                <w:color w:val="auto"/>
                <w:sz w:val="24"/>
                <w:szCs w:val="24"/>
              </w:rPr>
              <w:t xml:space="preserve"> и использовать разные виды чтения (в т.ч. просмотровое, ознакомительное, изучающее)</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i/>
                <w:color w:val="auto"/>
                <w:sz w:val="24"/>
                <w:szCs w:val="24"/>
              </w:rPr>
            </w:pPr>
            <w:r w:rsidRPr="00BD7E3C">
              <w:rPr>
                <w:rFonts w:ascii="Times New Roman" w:hAnsi="Times New Roman"/>
                <w:b/>
                <w:color w:val="auto"/>
                <w:sz w:val="24"/>
                <w:szCs w:val="24"/>
              </w:rPr>
              <w:t>Анализировать</w:t>
            </w:r>
            <w:r w:rsidRPr="00BD7E3C">
              <w:rPr>
                <w:rFonts w:ascii="Times New Roman" w:hAnsi="Times New Roman"/>
                <w:color w:val="auto"/>
                <w:sz w:val="24"/>
                <w:szCs w:val="24"/>
              </w:rPr>
              <w:t xml:space="preserve"> (в т.ч. выделять главное, разделять на части) и обобщать, доказывать, делать выводы, определять понятия; строить логически обоснованные рассуждения  - на простом и </w:t>
            </w:r>
            <w:r w:rsidRPr="00BD7E3C">
              <w:rPr>
                <w:rFonts w:ascii="Times New Roman" w:hAnsi="Times New Roman"/>
                <w:i/>
                <w:color w:val="auto"/>
                <w:sz w:val="24"/>
                <w:szCs w:val="24"/>
              </w:rPr>
              <w:t>сложном уровне</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b/>
                <w:color w:val="auto"/>
                <w:sz w:val="24"/>
                <w:szCs w:val="24"/>
              </w:rPr>
              <w:t>Классифицировать</w:t>
            </w:r>
            <w:r w:rsidRPr="00BD7E3C">
              <w:rPr>
                <w:rFonts w:ascii="Times New Roman" w:hAnsi="Times New Roman"/>
                <w:color w:val="auto"/>
                <w:sz w:val="24"/>
                <w:szCs w:val="24"/>
              </w:rPr>
              <w:t xml:space="preserve"> (группировать, устанавливать иерархию) по заданным или </w:t>
            </w:r>
            <w:r w:rsidRPr="00BD7E3C">
              <w:rPr>
                <w:rFonts w:ascii="Times New Roman" w:hAnsi="Times New Roman"/>
                <w:i/>
                <w:color w:val="auto"/>
                <w:sz w:val="24"/>
                <w:szCs w:val="24"/>
              </w:rPr>
              <w:t>самостоятельно выбранным основаниям</w:t>
            </w:r>
            <w:r w:rsidRPr="00BD7E3C">
              <w:rPr>
                <w:rFonts w:ascii="Times New Roman" w:hAnsi="Times New Roman"/>
                <w:color w:val="auto"/>
                <w:sz w:val="24"/>
                <w:szCs w:val="24"/>
              </w:rPr>
              <w:t xml:space="preserve"> </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b/>
                <w:color w:val="auto"/>
                <w:sz w:val="24"/>
                <w:szCs w:val="24"/>
              </w:rPr>
              <w:t>Сравнивать</w:t>
            </w:r>
            <w:r w:rsidRPr="00BD7E3C">
              <w:rPr>
                <w:rFonts w:ascii="Times New Roman" w:hAnsi="Times New Roman"/>
                <w:color w:val="auto"/>
                <w:sz w:val="24"/>
                <w:szCs w:val="24"/>
              </w:rPr>
              <w:t xml:space="preserve"> объекты по заданным или </w:t>
            </w:r>
            <w:r w:rsidRPr="00BD7E3C">
              <w:rPr>
                <w:rFonts w:ascii="Times New Roman" w:hAnsi="Times New Roman"/>
                <w:i/>
                <w:color w:val="auto"/>
                <w:sz w:val="24"/>
                <w:szCs w:val="24"/>
              </w:rPr>
              <w:t xml:space="preserve">самостоятельно определенным критериям </w:t>
            </w:r>
            <w:r w:rsidRPr="00BD7E3C">
              <w:rPr>
                <w:rFonts w:ascii="Times New Roman" w:hAnsi="Times New Roman"/>
                <w:color w:val="auto"/>
                <w:sz w:val="24"/>
                <w:szCs w:val="24"/>
              </w:rPr>
              <w:t>(в т.ч. используя ИКТ)</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b/>
                <w:color w:val="auto"/>
                <w:sz w:val="24"/>
                <w:szCs w:val="24"/>
              </w:rPr>
              <w:t>Устанавливать</w:t>
            </w:r>
            <w:r w:rsidRPr="00BD7E3C">
              <w:rPr>
                <w:rFonts w:ascii="Times New Roman" w:hAnsi="Times New Roman"/>
                <w:color w:val="auto"/>
                <w:sz w:val="24"/>
                <w:szCs w:val="24"/>
              </w:rPr>
              <w:t xml:space="preserve"> причинно-следственные связи – на простом и </w:t>
            </w:r>
            <w:r w:rsidRPr="00BD7E3C">
              <w:rPr>
                <w:rFonts w:ascii="Times New Roman" w:hAnsi="Times New Roman"/>
                <w:i/>
                <w:color w:val="auto"/>
                <w:sz w:val="24"/>
                <w:szCs w:val="24"/>
              </w:rPr>
              <w:t>сложном уровне</w:t>
            </w:r>
          </w:p>
        </w:tc>
      </w:tr>
      <w:tr w:rsidR="00BD7E3C" w:rsidRPr="00BD7E3C" w:rsidTr="000F1A1F">
        <w:trPr>
          <w:trHeight w:val="1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b/>
                <w:color w:val="auto"/>
                <w:sz w:val="24"/>
                <w:szCs w:val="24"/>
              </w:rPr>
              <w:t>Устанавливать</w:t>
            </w:r>
            <w:r w:rsidRPr="00BD7E3C">
              <w:rPr>
                <w:rFonts w:ascii="Times New Roman" w:hAnsi="Times New Roman"/>
                <w:color w:val="auto"/>
                <w:sz w:val="24"/>
                <w:szCs w:val="24"/>
              </w:rPr>
              <w:t xml:space="preserve"> аналогии (создавать модели объектов) для понимания закономерностей</w:t>
            </w:r>
            <w:r w:rsidRPr="00BD7E3C">
              <w:rPr>
                <w:rFonts w:ascii="Times New Roman" w:hAnsi="Times New Roman"/>
                <w:i/>
                <w:color w:val="auto"/>
                <w:sz w:val="24"/>
                <w:szCs w:val="24"/>
              </w:rPr>
              <w:t>, использовать их в решении  задач</w:t>
            </w:r>
          </w:p>
        </w:tc>
      </w:tr>
      <w:tr w:rsidR="00BD7E3C" w:rsidRPr="00BD7E3C" w:rsidTr="000F1A1F">
        <w:trPr>
          <w:trHeight w:val="2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Представлять информацию в разных формах</w:t>
            </w:r>
            <w:r w:rsidRPr="00BD7E3C">
              <w:rPr>
                <w:rFonts w:ascii="Times New Roman" w:hAnsi="Times New Roman"/>
                <w:sz w:val="24"/>
                <w:szCs w:val="24"/>
              </w:rPr>
              <w:t xml:space="preserve"> (рисунок, текст, таблица, план, </w:t>
            </w:r>
            <w:r w:rsidRPr="00BD7E3C">
              <w:rPr>
                <w:rFonts w:ascii="Times New Roman" w:hAnsi="Times New Roman"/>
                <w:i/>
                <w:sz w:val="24"/>
                <w:szCs w:val="24"/>
              </w:rPr>
              <w:t>схема, тезисы</w:t>
            </w:r>
            <w:r w:rsidRPr="00BD7E3C">
              <w:rPr>
                <w:rFonts w:ascii="Times New Roman" w:hAnsi="Times New Roman"/>
                <w:sz w:val="24"/>
                <w:szCs w:val="24"/>
              </w:rPr>
              <w:t>), в т.ч. используя ИКТ</w:t>
            </w:r>
          </w:p>
        </w:tc>
      </w:tr>
      <w:tr w:rsidR="00BD7E3C" w:rsidRPr="00BD7E3C" w:rsidTr="000F1A1F">
        <w:tc>
          <w:tcPr>
            <w:tcW w:w="5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D7E3C" w:rsidRPr="00BD7E3C" w:rsidRDefault="008F4321" w:rsidP="000F1A1F">
            <w:pPr>
              <w:pStyle w:val="aff4"/>
              <w:spacing w:line="276" w:lineRule="auto"/>
              <w:ind w:left="113" w:right="113"/>
              <w:rPr>
                <w:rFonts w:ascii="Times New Roman" w:hAnsi="Times New Roman"/>
                <w:color w:val="auto"/>
                <w:sz w:val="24"/>
                <w:szCs w:val="24"/>
              </w:rPr>
            </w:pPr>
            <w:r>
              <w:rPr>
                <w:rFonts w:ascii="Times New Roman" w:hAnsi="Times New Roman"/>
                <w:color w:val="auto"/>
                <w:sz w:val="24"/>
                <w:szCs w:val="24"/>
              </w:rPr>
              <w:t>РЕГУЛЯ</w:t>
            </w:r>
            <w:r w:rsidR="00BD7E3C" w:rsidRPr="00BD7E3C">
              <w:rPr>
                <w:rFonts w:ascii="Times New Roman" w:hAnsi="Times New Roman"/>
                <w:color w:val="auto"/>
                <w:sz w:val="24"/>
                <w:szCs w:val="24"/>
              </w:rPr>
              <w:t>ТИВНЫЕ</w:t>
            </w: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b/>
                <w:color w:val="auto"/>
                <w:sz w:val="24"/>
                <w:szCs w:val="24"/>
              </w:rPr>
              <w:t>Определять</w:t>
            </w:r>
            <w:r w:rsidRPr="00BD7E3C">
              <w:rPr>
                <w:rFonts w:ascii="Times New Roman" w:hAnsi="Times New Roman"/>
                <w:color w:val="auto"/>
                <w:sz w:val="24"/>
                <w:szCs w:val="24"/>
              </w:rPr>
              <w:t xml:space="preserve"> цель, проблему в деятельности: учебной и </w:t>
            </w:r>
            <w:r w:rsidRPr="00BD7E3C">
              <w:rPr>
                <w:rFonts w:ascii="Times New Roman" w:hAnsi="Times New Roman"/>
                <w:i/>
                <w:color w:val="auto"/>
                <w:sz w:val="24"/>
                <w:szCs w:val="24"/>
              </w:rPr>
              <w:t>жизненно-практической (в т.ч. в своих проектах)</w:t>
            </w:r>
          </w:p>
        </w:tc>
      </w:tr>
      <w:tr w:rsidR="00BD7E3C" w:rsidRPr="00BD7E3C" w:rsidTr="000F1A1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Выдвигать версии</w:t>
            </w:r>
            <w:r w:rsidRPr="00BD7E3C">
              <w:rPr>
                <w:rFonts w:ascii="Times New Roman" w:hAnsi="Times New Roman"/>
                <w:sz w:val="24"/>
                <w:szCs w:val="24"/>
              </w:rPr>
              <w:t xml:space="preserve">, выбирать средства достижения цели в группе </w:t>
            </w:r>
            <w:r w:rsidRPr="00BD7E3C">
              <w:rPr>
                <w:rFonts w:ascii="Times New Roman" w:hAnsi="Times New Roman"/>
                <w:i/>
                <w:sz w:val="24"/>
                <w:szCs w:val="24"/>
              </w:rPr>
              <w:t>и индивидуально</w:t>
            </w:r>
            <w:r w:rsidRPr="00BD7E3C">
              <w:rPr>
                <w:rFonts w:ascii="Times New Roman" w:hAnsi="Times New Roman"/>
                <w:sz w:val="24"/>
                <w:szCs w:val="24"/>
              </w:rPr>
              <w:t xml:space="preserve"> </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b/>
                <w:color w:val="auto"/>
                <w:sz w:val="24"/>
                <w:szCs w:val="24"/>
              </w:rPr>
              <w:t>Планировать</w:t>
            </w:r>
            <w:r w:rsidRPr="00BD7E3C">
              <w:rPr>
                <w:rFonts w:ascii="Times New Roman" w:hAnsi="Times New Roman"/>
                <w:color w:val="auto"/>
                <w:sz w:val="24"/>
                <w:szCs w:val="24"/>
              </w:rPr>
              <w:t xml:space="preserve"> деятельность в учебной и </w:t>
            </w:r>
            <w:r w:rsidRPr="00BD7E3C">
              <w:rPr>
                <w:rFonts w:ascii="Times New Roman" w:hAnsi="Times New Roman"/>
                <w:i/>
                <w:color w:val="auto"/>
                <w:sz w:val="24"/>
                <w:szCs w:val="24"/>
              </w:rPr>
              <w:t>жизненной ситуации (в т.ч. проект)</w:t>
            </w:r>
            <w:r w:rsidRPr="00BD7E3C">
              <w:rPr>
                <w:rFonts w:ascii="Times New Roman" w:hAnsi="Times New Roman"/>
                <w:color w:val="auto"/>
                <w:sz w:val="24"/>
                <w:szCs w:val="24"/>
              </w:rPr>
              <w:t xml:space="preserve">, используя ИКТ </w:t>
            </w:r>
          </w:p>
        </w:tc>
      </w:tr>
      <w:tr w:rsidR="00BD7E3C" w:rsidRPr="00BD7E3C" w:rsidTr="000F1A1F">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Работать по плану</w:t>
            </w:r>
            <w:r w:rsidRPr="00BD7E3C">
              <w:rPr>
                <w:rFonts w:ascii="Times New Roman" w:hAnsi="Times New Roman"/>
                <w:sz w:val="24"/>
                <w:szCs w:val="24"/>
              </w:rPr>
              <w:t xml:space="preserve">, </w:t>
            </w:r>
            <w:r w:rsidRPr="00BD7E3C">
              <w:rPr>
                <w:rFonts w:ascii="Times New Roman" w:hAnsi="Times New Roman"/>
                <w:b/>
                <w:sz w:val="24"/>
                <w:szCs w:val="24"/>
              </w:rPr>
              <w:t>сверяясь с целью</w:t>
            </w:r>
            <w:r w:rsidRPr="00BD7E3C">
              <w:rPr>
                <w:rFonts w:ascii="Times New Roman" w:hAnsi="Times New Roman"/>
                <w:sz w:val="24"/>
                <w:szCs w:val="24"/>
              </w:rPr>
              <w:t xml:space="preserve">, находить и исправлять ошибки, в т.ч. </w:t>
            </w:r>
            <w:r w:rsidRPr="00BD7E3C">
              <w:rPr>
                <w:rFonts w:ascii="Times New Roman" w:hAnsi="Times New Roman"/>
                <w:i/>
                <w:sz w:val="24"/>
                <w:szCs w:val="24"/>
              </w:rPr>
              <w:t xml:space="preserve">самостоятельно, </w:t>
            </w:r>
            <w:r w:rsidRPr="00BD7E3C">
              <w:rPr>
                <w:rFonts w:ascii="Times New Roman" w:hAnsi="Times New Roman"/>
                <w:sz w:val="24"/>
                <w:szCs w:val="24"/>
              </w:rPr>
              <w:t>используя ИКТ</w:t>
            </w:r>
          </w:p>
        </w:tc>
      </w:tr>
      <w:tr w:rsidR="00BD7E3C" w:rsidRPr="00BD7E3C" w:rsidTr="000F1A1F">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Оценивать степень и способы достижения цели</w:t>
            </w:r>
            <w:r w:rsidRPr="00BD7E3C">
              <w:rPr>
                <w:rFonts w:ascii="Times New Roman" w:hAnsi="Times New Roman"/>
                <w:sz w:val="24"/>
                <w:szCs w:val="24"/>
              </w:rPr>
              <w:t xml:space="preserve"> в учебных и </w:t>
            </w:r>
            <w:r w:rsidRPr="00BD7E3C">
              <w:rPr>
                <w:rFonts w:ascii="Times New Roman" w:hAnsi="Times New Roman"/>
                <w:i/>
                <w:sz w:val="24"/>
                <w:szCs w:val="24"/>
              </w:rPr>
              <w:t>жизненных ситуациях</w:t>
            </w:r>
            <w:r w:rsidRPr="00BD7E3C">
              <w:rPr>
                <w:rFonts w:ascii="Times New Roman" w:hAnsi="Times New Roman"/>
                <w:sz w:val="24"/>
                <w:szCs w:val="24"/>
              </w:rPr>
              <w:t xml:space="preserve">, </w:t>
            </w:r>
            <w:r w:rsidRPr="00BD7E3C">
              <w:rPr>
                <w:rFonts w:ascii="Times New Roman" w:hAnsi="Times New Roman"/>
                <w:i/>
                <w:sz w:val="24"/>
                <w:szCs w:val="24"/>
              </w:rPr>
              <w:t xml:space="preserve">самостоятельно </w:t>
            </w:r>
            <w:r w:rsidRPr="00BD7E3C">
              <w:rPr>
                <w:rFonts w:ascii="Times New Roman" w:hAnsi="Times New Roman"/>
                <w:sz w:val="24"/>
                <w:szCs w:val="24"/>
              </w:rPr>
              <w:t>исправлять ошибки</w:t>
            </w:r>
          </w:p>
        </w:tc>
      </w:tr>
      <w:tr w:rsidR="00BD7E3C" w:rsidRPr="00BD7E3C" w:rsidTr="000F1A1F">
        <w:trPr>
          <w:trHeight w:val="145"/>
        </w:trPr>
        <w:tc>
          <w:tcPr>
            <w:tcW w:w="5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D7E3C" w:rsidRPr="00BD7E3C" w:rsidRDefault="00BD7E3C" w:rsidP="000F1A1F">
            <w:pPr>
              <w:pStyle w:val="aff4"/>
              <w:spacing w:line="276" w:lineRule="auto"/>
              <w:ind w:left="113" w:right="113"/>
              <w:rPr>
                <w:rFonts w:ascii="Times New Roman" w:hAnsi="Times New Roman"/>
                <w:color w:val="auto"/>
                <w:sz w:val="24"/>
                <w:szCs w:val="24"/>
              </w:rPr>
            </w:pPr>
            <w:r w:rsidRPr="00BD7E3C">
              <w:rPr>
                <w:rFonts w:ascii="Times New Roman" w:hAnsi="Times New Roman"/>
                <w:color w:val="auto"/>
                <w:sz w:val="24"/>
                <w:szCs w:val="24"/>
              </w:rPr>
              <w:lastRenderedPageBreak/>
              <w:t>КОММУНИКАТИВНЫЕ</w:t>
            </w: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bCs/>
                <w:sz w:val="24"/>
                <w:szCs w:val="24"/>
              </w:rPr>
              <w:t xml:space="preserve">Излагать свое мнение </w:t>
            </w:r>
            <w:r w:rsidRPr="00BD7E3C">
              <w:rPr>
                <w:rFonts w:ascii="Times New Roman" w:hAnsi="Times New Roman"/>
                <w:bCs/>
                <w:sz w:val="24"/>
                <w:szCs w:val="24"/>
              </w:rPr>
              <w:t>(в монологе, диалоге, полилоге),</w:t>
            </w:r>
            <w:r w:rsidRPr="00BD7E3C">
              <w:rPr>
                <w:rFonts w:ascii="Times New Roman" w:hAnsi="Times New Roman"/>
                <w:b/>
                <w:bCs/>
                <w:sz w:val="24"/>
                <w:szCs w:val="24"/>
              </w:rPr>
              <w:t xml:space="preserve"> </w:t>
            </w:r>
            <w:r w:rsidRPr="00BD7E3C">
              <w:rPr>
                <w:rFonts w:ascii="Times New Roman" w:hAnsi="Times New Roman"/>
                <w:bCs/>
                <w:sz w:val="24"/>
                <w:szCs w:val="24"/>
              </w:rPr>
              <w:t>аргументируя его, подтверждая фактами</w:t>
            </w:r>
            <w:r w:rsidRPr="00BD7E3C">
              <w:rPr>
                <w:rFonts w:ascii="Times New Roman" w:hAnsi="Times New Roman"/>
                <w:bCs/>
                <w:i/>
                <w:sz w:val="24"/>
                <w:szCs w:val="24"/>
              </w:rPr>
              <w:t>, выдвигая контраргументы в дискуссии</w:t>
            </w:r>
          </w:p>
        </w:tc>
      </w:tr>
      <w:tr w:rsidR="00BD7E3C" w:rsidRPr="00BD7E3C" w:rsidTr="000F1A1F">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b/>
                <w:sz w:val="24"/>
                <w:szCs w:val="24"/>
              </w:rPr>
            </w:pPr>
            <w:r w:rsidRPr="00BD7E3C">
              <w:rPr>
                <w:rFonts w:ascii="Times New Roman" w:hAnsi="Times New Roman"/>
                <w:b/>
                <w:sz w:val="24"/>
                <w:szCs w:val="24"/>
              </w:rPr>
              <w:t>Понимать позицию другого</w:t>
            </w:r>
            <w:r w:rsidRPr="00BD7E3C">
              <w:rPr>
                <w:rFonts w:ascii="Times New Roman" w:hAnsi="Times New Roman"/>
                <w:sz w:val="24"/>
                <w:szCs w:val="24"/>
              </w:rPr>
              <w:t xml:space="preserve">, выраженную в явном и </w:t>
            </w:r>
            <w:r w:rsidRPr="00BD7E3C">
              <w:rPr>
                <w:rFonts w:ascii="Times New Roman" w:hAnsi="Times New Roman"/>
                <w:i/>
                <w:sz w:val="24"/>
                <w:szCs w:val="24"/>
              </w:rPr>
              <w:t>НЕ</w:t>
            </w:r>
            <w:r w:rsidRPr="00BD7E3C">
              <w:rPr>
                <w:rFonts w:ascii="Times New Roman" w:hAnsi="Times New Roman"/>
                <w:sz w:val="24"/>
                <w:szCs w:val="24"/>
              </w:rPr>
              <w:t>явном виде (в т.ч. вести диалог с автором текста)</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 xml:space="preserve">Различать в речи другого мнения, доказательства, факты; </w:t>
            </w:r>
            <w:r w:rsidRPr="00BD7E3C">
              <w:rPr>
                <w:rFonts w:ascii="Times New Roman" w:hAnsi="Times New Roman"/>
                <w:i/>
                <w:sz w:val="24"/>
                <w:szCs w:val="24"/>
              </w:rPr>
              <w:t>гипотезы, аксиомы, догматы, теории</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 xml:space="preserve">Корректировать свое мнение </w:t>
            </w:r>
            <w:r w:rsidRPr="00BD7E3C">
              <w:rPr>
                <w:rFonts w:ascii="Times New Roman" w:hAnsi="Times New Roman"/>
                <w:sz w:val="24"/>
                <w:szCs w:val="24"/>
              </w:rPr>
              <w:t xml:space="preserve">под воздействием контраргументов, </w:t>
            </w:r>
            <w:r w:rsidRPr="00BD7E3C">
              <w:rPr>
                <w:rFonts w:ascii="Times New Roman" w:hAnsi="Times New Roman"/>
                <w:i/>
                <w:sz w:val="24"/>
                <w:szCs w:val="24"/>
              </w:rPr>
              <w:t>достойно признавать его ошибочность</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Создавать устные и письменные тексты</w:t>
            </w:r>
            <w:r w:rsidRPr="00BD7E3C">
              <w:rPr>
                <w:rFonts w:ascii="Times New Roman" w:hAnsi="Times New Roman"/>
                <w:sz w:val="24"/>
                <w:szCs w:val="24"/>
              </w:rPr>
              <w:t xml:space="preserve"> для решения разных задач общения – с помощью и</w:t>
            </w:r>
            <w:r w:rsidRPr="00BD7E3C">
              <w:rPr>
                <w:rFonts w:ascii="Times New Roman" w:hAnsi="Times New Roman"/>
                <w:i/>
                <w:sz w:val="24"/>
                <w:szCs w:val="24"/>
              </w:rPr>
              <w:t xml:space="preserve"> самостоятельно</w:t>
            </w:r>
          </w:p>
        </w:tc>
      </w:tr>
      <w:tr w:rsidR="00BD7E3C" w:rsidRPr="00BD7E3C" w:rsidTr="000F1A1F">
        <w:trPr>
          <w:trHeight w:val="1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autoSpaceDE w:val="0"/>
              <w:autoSpaceDN w:val="0"/>
              <w:adjustRightInd w:val="0"/>
              <w:rPr>
                <w:rFonts w:ascii="Times New Roman" w:hAnsi="Times New Roman"/>
                <w:i/>
                <w:sz w:val="24"/>
                <w:szCs w:val="24"/>
              </w:rPr>
            </w:pPr>
            <w:r w:rsidRPr="00BD7E3C">
              <w:rPr>
                <w:rFonts w:ascii="Times New Roman" w:hAnsi="Times New Roman"/>
                <w:i/>
                <w:sz w:val="24"/>
                <w:szCs w:val="24"/>
              </w:rPr>
              <w:t xml:space="preserve">Осознанно </w:t>
            </w:r>
            <w:r w:rsidRPr="00BD7E3C">
              <w:rPr>
                <w:rFonts w:ascii="Times New Roman" w:hAnsi="Times New Roman"/>
                <w:b/>
                <w:sz w:val="24"/>
                <w:szCs w:val="24"/>
              </w:rPr>
              <w:t>использовать речевые средства</w:t>
            </w:r>
            <w:r w:rsidRPr="00BD7E3C">
              <w:rPr>
                <w:rFonts w:ascii="Times New Roman" w:hAnsi="Times New Roman"/>
                <w:sz w:val="24"/>
                <w:szCs w:val="24"/>
              </w:rPr>
              <w:t xml:space="preserve">  в соответствии с ситуацией общения и коммуникативной задачей </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Организовывать работу в паре, группе</w:t>
            </w:r>
            <w:r w:rsidRPr="00BD7E3C">
              <w:rPr>
                <w:rFonts w:ascii="Times New Roman" w:hAnsi="Times New Roman"/>
                <w:sz w:val="24"/>
                <w:szCs w:val="24"/>
              </w:rPr>
              <w:t xml:space="preserve"> (самостоятельно определять </w:t>
            </w:r>
            <w:r w:rsidRPr="00BD7E3C">
              <w:rPr>
                <w:rFonts w:ascii="Times New Roman" w:hAnsi="Times New Roman"/>
                <w:i/>
                <w:sz w:val="24"/>
                <w:szCs w:val="24"/>
              </w:rPr>
              <w:t>цели</w:t>
            </w:r>
            <w:r w:rsidRPr="00BD7E3C">
              <w:rPr>
                <w:rFonts w:ascii="Times New Roman" w:hAnsi="Times New Roman"/>
                <w:sz w:val="24"/>
                <w:szCs w:val="24"/>
              </w:rPr>
              <w:t>, роли, задавать вопросы, вырабатывать решения)</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b/>
                <w:color w:val="auto"/>
                <w:sz w:val="24"/>
                <w:szCs w:val="24"/>
              </w:rPr>
              <w:t xml:space="preserve">Преодолевать </w:t>
            </w:r>
            <w:r w:rsidRPr="00BD7E3C">
              <w:rPr>
                <w:rFonts w:ascii="Times New Roman" w:hAnsi="Times New Roman"/>
                <w:color w:val="auto"/>
                <w:sz w:val="24"/>
                <w:szCs w:val="24"/>
              </w:rPr>
              <w:t>конфликты – договариваться с людьми</w:t>
            </w:r>
            <w:r w:rsidRPr="00BD7E3C">
              <w:rPr>
                <w:rFonts w:ascii="Times New Roman" w:hAnsi="Times New Roman"/>
                <w:i/>
                <w:color w:val="auto"/>
                <w:sz w:val="24"/>
                <w:szCs w:val="24"/>
              </w:rPr>
              <w:t xml:space="preserve">, уметь взглянуть на ситуацию с позиции другого </w:t>
            </w:r>
          </w:p>
        </w:tc>
      </w:tr>
      <w:tr w:rsidR="00BD7E3C" w:rsidRPr="00BD7E3C" w:rsidTr="000F1A1F">
        <w:trPr>
          <w:trHeight w:val="2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b/>
                <w:color w:val="auto"/>
                <w:sz w:val="24"/>
                <w:szCs w:val="24"/>
              </w:rPr>
              <w:t>Использовать ИКТ</w:t>
            </w:r>
            <w:r w:rsidRPr="00BD7E3C">
              <w:rPr>
                <w:rFonts w:ascii="Times New Roman" w:hAnsi="Times New Roman"/>
                <w:color w:val="auto"/>
                <w:sz w:val="24"/>
                <w:szCs w:val="24"/>
              </w:rPr>
              <w:t xml:space="preserve"> как инструмент для достижения своих целей</w:t>
            </w:r>
          </w:p>
        </w:tc>
      </w:tr>
      <w:tr w:rsidR="00BD7E3C" w:rsidRPr="00BD7E3C" w:rsidTr="000F1A1F">
        <w:trPr>
          <w:trHeight w:val="481"/>
        </w:trPr>
        <w:tc>
          <w:tcPr>
            <w:tcW w:w="53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D7E3C" w:rsidRPr="00BD7E3C" w:rsidRDefault="00BD7E3C" w:rsidP="000F1A1F">
            <w:pPr>
              <w:pStyle w:val="aff4"/>
              <w:spacing w:line="276" w:lineRule="auto"/>
              <w:ind w:left="113" w:right="113"/>
              <w:rPr>
                <w:rFonts w:ascii="Times New Roman" w:hAnsi="Times New Roman"/>
                <w:color w:val="auto"/>
                <w:sz w:val="24"/>
                <w:szCs w:val="24"/>
              </w:rPr>
            </w:pPr>
            <w:r w:rsidRPr="00BD7E3C">
              <w:rPr>
                <w:rFonts w:ascii="Times New Roman" w:hAnsi="Times New Roman"/>
                <w:color w:val="auto"/>
                <w:sz w:val="24"/>
                <w:szCs w:val="24"/>
              </w:rPr>
              <w:t>ЛИЧНОСТНЫЕ</w:t>
            </w: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 xml:space="preserve">Аргументированно оценивать свои и чужие поступки </w:t>
            </w:r>
            <w:r w:rsidRPr="00BD7E3C">
              <w:rPr>
                <w:rFonts w:ascii="Times New Roman" w:hAnsi="Times New Roman"/>
                <w:sz w:val="24"/>
                <w:szCs w:val="24"/>
              </w:rPr>
              <w:t xml:space="preserve">в однозначных и неоднозначных ситуациях (в т.ч. учебных), опираясь на общечеловеческие нравственные ценности </w:t>
            </w:r>
          </w:p>
        </w:tc>
      </w:tr>
      <w:tr w:rsidR="00BD7E3C" w:rsidRPr="00BD7E3C" w:rsidTr="000F1A1F">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b/>
                <w:sz w:val="24"/>
                <w:szCs w:val="24"/>
              </w:rPr>
            </w:pPr>
            <w:r w:rsidRPr="00BD7E3C">
              <w:rPr>
                <w:rFonts w:ascii="Times New Roman" w:hAnsi="Times New Roman"/>
                <w:b/>
                <w:sz w:val="24"/>
                <w:szCs w:val="24"/>
              </w:rPr>
              <w:t>Осознавать свои эмоции</w:t>
            </w:r>
            <w:r w:rsidRPr="00BD7E3C">
              <w:rPr>
                <w:rFonts w:ascii="Times New Roman" w:hAnsi="Times New Roman"/>
                <w:sz w:val="24"/>
                <w:szCs w:val="24"/>
              </w:rPr>
              <w:t xml:space="preserve">, </w:t>
            </w:r>
            <w:r w:rsidRPr="00BD7E3C">
              <w:rPr>
                <w:rFonts w:ascii="Times New Roman" w:hAnsi="Times New Roman"/>
                <w:i/>
                <w:sz w:val="24"/>
                <w:szCs w:val="24"/>
              </w:rPr>
              <w:t>адекватно выражать и контролировать</w:t>
            </w:r>
            <w:r w:rsidRPr="00BD7E3C">
              <w:rPr>
                <w:rFonts w:ascii="Times New Roman" w:hAnsi="Times New Roman"/>
                <w:sz w:val="24"/>
                <w:szCs w:val="24"/>
              </w:rPr>
              <w:t xml:space="preserve">, </w:t>
            </w:r>
            <w:r w:rsidRPr="00BD7E3C">
              <w:rPr>
                <w:rFonts w:ascii="Times New Roman" w:hAnsi="Times New Roman"/>
                <w:i/>
                <w:sz w:val="24"/>
                <w:szCs w:val="24"/>
              </w:rPr>
              <w:t>понимать эмоциональное состояние других людей</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Осознавать свои черты</w:t>
            </w:r>
            <w:r w:rsidRPr="00BD7E3C">
              <w:rPr>
                <w:rFonts w:ascii="Times New Roman" w:hAnsi="Times New Roman"/>
                <w:sz w:val="24"/>
                <w:szCs w:val="24"/>
              </w:rPr>
              <w:t xml:space="preserve"> характера, интересы, цели, позиции, </w:t>
            </w:r>
            <w:r w:rsidRPr="00BD7E3C">
              <w:rPr>
                <w:rFonts w:ascii="Times New Roman" w:hAnsi="Times New Roman"/>
                <w:i/>
                <w:sz w:val="24"/>
                <w:szCs w:val="24"/>
              </w:rPr>
              <w:t>свой</w:t>
            </w:r>
            <w:r w:rsidRPr="00BD7E3C">
              <w:rPr>
                <w:rFonts w:ascii="Times New Roman" w:hAnsi="Times New Roman"/>
                <w:sz w:val="24"/>
                <w:szCs w:val="24"/>
              </w:rPr>
              <w:t xml:space="preserve"> </w:t>
            </w:r>
            <w:r w:rsidRPr="00BD7E3C">
              <w:rPr>
                <w:rFonts w:ascii="Times New Roman" w:hAnsi="Times New Roman"/>
                <w:i/>
                <w:sz w:val="24"/>
                <w:szCs w:val="24"/>
              </w:rPr>
              <w:t>мировоззренческий  выбор</w:t>
            </w:r>
          </w:p>
        </w:tc>
      </w:tr>
      <w:tr w:rsidR="00BD7E3C" w:rsidRPr="00BD7E3C" w:rsidTr="00BD7E3C">
        <w:trPr>
          <w:trHeight w:val="9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b/>
                <w:color w:val="auto"/>
                <w:sz w:val="24"/>
                <w:szCs w:val="24"/>
              </w:rPr>
            </w:pPr>
            <w:r w:rsidRPr="00770F9D">
              <w:rPr>
                <w:rFonts w:ascii="Times New Roman" w:hAnsi="Times New Roman"/>
                <w:b/>
                <w:color w:val="auto"/>
                <w:sz w:val="24"/>
                <w:szCs w:val="24"/>
              </w:rPr>
              <w:t>Осознавать и проявлять</w:t>
            </w:r>
            <w:r w:rsidRPr="00BD7E3C">
              <w:rPr>
                <w:rFonts w:ascii="Times New Roman" w:hAnsi="Times New Roman"/>
                <w:color w:val="auto"/>
                <w:sz w:val="24"/>
                <w:szCs w:val="24"/>
              </w:rPr>
              <w:t xml:space="preserve"> себя гражданином России в добрых словах и делах – объяснять взаимные интересы, ценности, обязательства свои и своего общества, страны; </w:t>
            </w:r>
            <w:r w:rsidRPr="00BD7E3C">
              <w:rPr>
                <w:rFonts w:ascii="Times New Roman" w:hAnsi="Times New Roman"/>
                <w:i/>
                <w:color w:val="auto"/>
                <w:sz w:val="24"/>
                <w:szCs w:val="24"/>
              </w:rPr>
              <w:t>добровольно ограничивать себя ради пользы других</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rPr>
                <w:rFonts w:ascii="Times New Roman" w:hAnsi="Times New Roman"/>
                <w:sz w:val="24"/>
                <w:szCs w:val="24"/>
              </w:rPr>
            </w:pPr>
            <w:r w:rsidRPr="00BD7E3C">
              <w:rPr>
                <w:rFonts w:ascii="Times New Roman" w:hAnsi="Times New Roman"/>
                <w:b/>
                <w:sz w:val="24"/>
                <w:szCs w:val="24"/>
              </w:rPr>
              <w:t>Осознавать целостность мира и многообразия взглядов</w:t>
            </w:r>
            <w:r w:rsidRPr="00BD7E3C">
              <w:rPr>
                <w:rFonts w:ascii="Times New Roman" w:hAnsi="Times New Roman"/>
                <w:sz w:val="24"/>
                <w:szCs w:val="24"/>
              </w:rPr>
              <w:t xml:space="preserve"> на него, </w:t>
            </w:r>
            <w:r w:rsidRPr="00BD7E3C">
              <w:rPr>
                <w:rFonts w:ascii="Times New Roman" w:hAnsi="Times New Roman"/>
                <w:i/>
                <w:sz w:val="24"/>
                <w:szCs w:val="24"/>
              </w:rPr>
              <w:t>вырабатывать свои мировоззренческие позиции</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b/>
                <w:color w:val="auto"/>
                <w:sz w:val="24"/>
                <w:szCs w:val="24"/>
              </w:rPr>
              <w:t>Вырабатывать</w:t>
            </w:r>
            <w:r w:rsidRPr="00BD7E3C">
              <w:rPr>
                <w:rFonts w:ascii="Times New Roman" w:hAnsi="Times New Roman"/>
                <w:color w:val="auto"/>
                <w:sz w:val="24"/>
                <w:szCs w:val="24"/>
              </w:rPr>
              <w:t xml:space="preserve"> уважительно-доброжелательное отношение к непохожим на себя, </w:t>
            </w:r>
            <w:r w:rsidRPr="00BD7E3C">
              <w:rPr>
                <w:rFonts w:ascii="Times New Roman" w:hAnsi="Times New Roman"/>
                <w:i/>
                <w:color w:val="auto"/>
                <w:sz w:val="24"/>
                <w:szCs w:val="24"/>
              </w:rPr>
              <w:t>идти на взаимные уступки в разных ситуациях</w:t>
            </w:r>
            <w:r w:rsidRPr="00BD7E3C">
              <w:rPr>
                <w:rFonts w:ascii="Times New Roman" w:hAnsi="Times New Roman"/>
                <w:color w:val="auto"/>
                <w:sz w:val="24"/>
                <w:szCs w:val="24"/>
              </w:rPr>
              <w:t xml:space="preserve"> </w:t>
            </w:r>
          </w:p>
        </w:tc>
      </w:tr>
      <w:tr w:rsidR="00BD7E3C" w:rsidRPr="00BD7E3C" w:rsidTr="000F1A1F">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b/>
                <w:color w:val="auto"/>
                <w:sz w:val="24"/>
                <w:szCs w:val="24"/>
              </w:rPr>
            </w:pPr>
            <w:r w:rsidRPr="00BD7E3C">
              <w:rPr>
                <w:rFonts w:ascii="Times New Roman" w:hAnsi="Times New Roman"/>
                <w:b/>
                <w:color w:val="auto"/>
                <w:sz w:val="24"/>
                <w:szCs w:val="24"/>
              </w:rPr>
              <w:t>Осваивать</w:t>
            </w:r>
            <w:r w:rsidRPr="00BD7E3C">
              <w:rPr>
                <w:rFonts w:ascii="Times New Roman" w:hAnsi="Times New Roman"/>
                <w:color w:val="auto"/>
                <w:sz w:val="24"/>
                <w:szCs w:val="24"/>
              </w:rPr>
              <w:t xml:space="preserve"> новые социальные роли и правила</w:t>
            </w:r>
            <w:r w:rsidRPr="00BD7E3C">
              <w:rPr>
                <w:rFonts w:ascii="Times New Roman" w:hAnsi="Times New Roman"/>
                <w:i/>
                <w:color w:val="auto"/>
                <w:sz w:val="24"/>
                <w:szCs w:val="24"/>
              </w:rPr>
              <w:t>, учиться критически осмысливать их и свое поведение, справляться с агрессивностью, эгоизмом</w:t>
            </w:r>
          </w:p>
        </w:tc>
      </w:tr>
      <w:tr w:rsidR="00BD7E3C" w:rsidRPr="00BD7E3C" w:rsidTr="00BD7E3C">
        <w:trPr>
          <w:trHeight w:val="9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7E3C" w:rsidRPr="00BD7E3C" w:rsidRDefault="00BD7E3C" w:rsidP="000F1A1F">
            <w:pPr>
              <w:rPr>
                <w:rFonts w:ascii="Times New Roman" w:hAnsi="Times New Roman"/>
                <w:b/>
                <w:bCs/>
                <w:sz w:val="24"/>
                <w:szCs w:val="24"/>
              </w:rPr>
            </w:pPr>
          </w:p>
        </w:tc>
        <w:tc>
          <w:tcPr>
            <w:tcW w:w="11201" w:type="dxa"/>
            <w:tcBorders>
              <w:top w:val="single" w:sz="4" w:space="0" w:color="auto"/>
              <w:left w:val="single" w:sz="4" w:space="0" w:color="auto"/>
              <w:bottom w:val="single" w:sz="4" w:space="0" w:color="auto"/>
              <w:right w:val="single" w:sz="4" w:space="0" w:color="auto"/>
            </w:tcBorders>
            <w:hideMark/>
          </w:tcPr>
          <w:p w:rsidR="00BD7E3C" w:rsidRPr="00BD7E3C" w:rsidRDefault="00BD7E3C" w:rsidP="000F1A1F">
            <w:pPr>
              <w:pStyle w:val="aff4"/>
              <w:spacing w:line="276" w:lineRule="auto"/>
              <w:rPr>
                <w:rFonts w:ascii="Times New Roman" w:hAnsi="Times New Roman"/>
                <w:color w:val="auto"/>
                <w:sz w:val="24"/>
                <w:szCs w:val="24"/>
              </w:rPr>
            </w:pPr>
            <w:r w:rsidRPr="00BD7E3C">
              <w:rPr>
                <w:rFonts w:ascii="Times New Roman" w:hAnsi="Times New Roman"/>
                <w:b/>
                <w:color w:val="auto"/>
                <w:sz w:val="24"/>
                <w:szCs w:val="24"/>
              </w:rPr>
              <w:t>Выбирать,</w:t>
            </w:r>
            <w:r w:rsidRPr="00BD7E3C">
              <w:rPr>
                <w:rFonts w:ascii="Times New Roman" w:hAnsi="Times New Roman"/>
                <w:color w:val="auto"/>
                <w:sz w:val="24"/>
                <w:szCs w:val="24"/>
              </w:rPr>
              <w:t xml:space="preserve"> как поступить, в т.ч. в неоднозначных ситуациях, (моральные проблемы) </w:t>
            </w:r>
            <w:r w:rsidRPr="00BD7E3C">
              <w:rPr>
                <w:rFonts w:ascii="Times New Roman" w:hAnsi="Times New Roman"/>
                <w:i/>
                <w:color w:val="auto"/>
                <w:sz w:val="24"/>
                <w:szCs w:val="24"/>
              </w:rPr>
              <w:t>и отвечать за свой выбор</w:t>
            </w:r>
          </w:p>
        </w:tc>
      </w:tr>
    </w:tbl>
    <w:p w:rsidR="00BD7E3C" w:rsidRPr="00BD7E3C" w:rsidRDefault="00BD7E3C" w:rsidP="00BD7E3C">
      <w:pPr>
        <w:widowControl w:val="0"/>
        <w:tabs>
          <w:tab w:val="left" w:pos="993"/>
        </w:tabs>
        <w:spacing w:after="0" w:line="360" w:lineRule="auto"/>
        <w:ind w:left="709"/>
        <w:jc w:val="both"/>
        <w:rPr>
          <w:rFonts w:ascii="Times New Roman" w:hAnsi="Times New Roman"/>
          <w:sz w:val="24"/>
          <w:szCs w:val="24"/>
        </w:rPr>
      </w:pPr>
    </w:p>
    <w:p w:rsidR="007D49D6" w:rsidRDefault="007D49D6" w:rsidP="007D49D6">
      <w:pPr>
        <w:pStyle w:val="3"/>
        <w:spacing w:before="0" w:beforeAutospacing="0" w:after="0" w:afterAutospacing="0" w:line="360" w:lineRule="auto"/>
        <w:ind w:firstLine="709"/>
        <w:rPr>
          <w:sz w:val="24"/>
          <w:szCs w:val="24"/>
        </w:rPr>
      </w:pPr>
      <w:r>
        <w:rPr>
          <w:sz w:val="24"/>
          <w:szCs w:val="24"/>
        </w:rPr>
        <w:t>1.2.5. Предметные результаты</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8A5620" w:rsidRDefault="008A5620" w:rsidP="007D49D6">
      <w:pPr>
        <w:pStyle w:val="3"/>
        <w:spacing w:before="0" w:beforeAutospacing="0" w:after="0" w:afterAutospacing="0" w:line="360" w:lineRule="auto"/>
        <w:ind w:firstLine="709"/>
        <w:rPr>
          <w:sz w:val="24"/>
          <w:szCs w:val="24"/>
        </w:rPr>
      </w:pPr>
    </w:p>
    <w:p w:rsidR="00A27B5E" w:rsidRDefault="00A27B5E" w:rsidP="00FC65AF">
      <w:pPr>
        <w:pStyle w:val="3"/>
        <w:spacing w:before="0" w:beforeAutospacing="0" w:after="0" w:afterAutospacing="0" w:line="360" w:lineRule="auto"/>
        <w:ind w:firstLine="709"/>
        <w:rPr>
          <w:sz w:val="24"/>
          <w:szCs w:val="24"/>
        </w:rPr>
      </w:pPr>
      <w:r w:rsidRPr="003E14F7">
        <w:rPr>
          <w:sz w:val="24"/>
          <w:szCs w:val="24"/>
        </w:rPr>
        <w:t>1.2.</w:t>
      </w:r>
      <w:r w:rsidR="007D49D6">
        <w:rPr>
          <w:sz w:val="24"/>
          <w:szCs w:val="24"/>
        </w:rPr>
        <w:t>5.1</w:t>
      </w:r>
      <w:r w:rsidRPr="003E14F7">
        <w:rPr>
          <w:sz w:val="24"/>
          <w:szCs w:val="24"/>
        </w:rPr>
        <w:t>. Русский язык</w:t>
      </w:r>
      <w:bookmarkEnd w:id="30"/>
      <w:bookmarkEnd w:id="31"/>
      <w:bookmarkEnd w:id="32"/>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b/>
          <w:sz w:val="24"/>
          <w:szCs w:val="24"/>
        </w:rPr>
        <w:t>Предметные результаты</w:t>
      </w:r>
      <w:r w:rsidRPr="008A5620">
        <w:rPr>
          <w:rFonts w:ascii="Times New Roman" w:hAnsi="Times New Roman" w:cs="Times New Roman"/>
          <w:sz w:val="24"/>
          <w:szCs w:val="24"/>
        </w:rPr>
        <w:t xml:space="preserve"> изучения предметной области "Русский язык и литература" должны отражать:</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Русский язык:</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 xml:space="preserve">создание устных монологических высказываний разной коммуникативной направленности </w:t>
      </w:r>
      <w:r w:rsidRPr="008A5620">
        <w:rPr>
          <w:rFonts w:ascii="Times New Roman" w:hAnsi="Times New Roman" w:cs="Times New Roman"/>
          <w:sz w:val="24"/>
          <w:szCs w:val="24"/>
        </w:rPr>
        <w:lastRenderedPageBreak/>
        <w:t>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соблюдение основных языковых норм в устной и письменной речи;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3) использование коммуникативно-эстетических возможностей русского языка:</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lastRenderedPageBreak/>
        <w:t>уместное использование фразеологических оборотов в речи;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использование в речи синонимичных имен прилагательных в роли эпитетов;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распознавание глаголов, причастий, деепричастий и их морфологических признаков;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 xml:space="preserve">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w:t>
      </w:r>
      <w:r w:rsidRPr="008A5620">
        <w:rPr>
          <w:rFonts w:ascii="Times New Roman" w:hAnsi="Times New Roman" w:cs="Times New Roman"/>
          <w:sz w:val="24"/>
          <w:szCs w:val="24"/>
        </w:rPr>
        <w:lastRenderedPageBreak/>
        <w:t>самостоятельных частей речи, определение их синтаксической функции;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опознавание основных единиц синтаксиса (словосочетание, предложение, текст);</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определение вида предложения по цели высказывания и эмоциональной окраске;</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определение грамматической основы предложения;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использование словарей для подбора к словам синонимов, антонимов;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lastRenderedPageBreak/>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поиск орфограммы и применение правил написания слов с орфограммами;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применение правильного переноса слов;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8A5620" w:rsidRPr="008A5620" w:rsidRDefault="008A5620" w:rsidP="008A5620">
      <w:pPr>
        <w:pStyle w:val="ConsPlusNormal"/>
        <w:spacing w:line="360" w:lineRule="auto"/>
        <w:ind w:firstLine="540"/>
        <w:jc w:val="both"/>
        <w:rPr>
          <w:rFonts w:ascii="Times New Roman" w:hAnsi="Times New Roman" w:cs="Times New Roman"/>
          <w:sz w:val="24"/>
          <w:szCs w:val="24"/>
        </w:rPr>
      </w:pPr>
      <w:r w:rsidRPr="008A5620">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8A5620" w:rsidRPr="008A5620" w:rsidRDefault="008A5620" w:rsidP="008A5620">
      <w:pPr>
        <w:pStyle w:val="3"/>
        <w:spacing w:before="0" w:beforeAutospacing="0" w:after="0" w:afterAutospacing="0" w:line="360" w:lineRule="auto"/>
        <w:ind w:firstLine="709"/>
        <w:rPr>
          <w:sz w:val="24"/>
          <w:szCs w:val="24"/>
        </w:rPr>
      </w:pP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владеть навыками работы с учебной книгой и другими информационными источниками, включая СМИ и ресурсы Интернета;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владеть навыками различных видов чтения и информационной переработки прочитанного материала;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проводить фонетический, орфоэпический, звуко-буквенный анализ слова;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членить слова на слоги и правильно их переносить;</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использовать знание алфавита при поиске информации;</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сопоставлять и анализировать звуковой и буквенный состав слова;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проводить морфемный и словообразовательный анализ слов;</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проводить лексический анализ слова;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отличать слова от других единиц языка; опознавать самостоятельные и служебные части речи и их формы;</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анализировать слово с точки зрения его принадлежности к той или иной части речи;</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проводить морфологический анализ слова;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опознавать основные единицы синтаксиса (словосочетание, предложение, текст);</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находить грамматическую основу предложения;</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опознавать предложения простые и сложные, предложения осложненной структуры, распознавать главные и второстепенные члены предложения;</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проводить синтаксический анализ;</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соблюдать основные языковые нормы в устной и письменной речи;</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lastRenderedPageBreak/>
        <w:t>опираться на фонетический, морфемно-словообразовательный и морфологический анализ при выборе правильного написания слова;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опираться на грамматико-интонационный анализ при объяснении расстановки знаков препинания в предложении;</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использовать орфографические словари и справочники по правописанию для решения орфографических и пунктуационных задач.</w:t>
      </w:r>
    </w:p>
    <w:p w:rsidR="00A27B5E" w:rsidRPr="003E14F7" w:rsidRDefault="00A27B5E" w:rsidP="00FC65AF">
      <w:pPr>
        <w:spacing w:after="0" w:line="360" w:lineRule="auto"/>
        <w:ind w:firstLine="709"/>
        <w:jc w:val="both"/>
        <w:rPr>
          <w:rFonts w:ascii="Times New Roman" w:hAnsi="Times New Roman"/>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опознавать основные выразительные средства языка;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извлекать необходимую информацию из лингвистических словарей и справочников;</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писать доклады, рефераты, тезисы, статьи, рецензии, интервью, очерки, доверенности, резюме;</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 xml:space="preserve">устанавливать смысловую и структурную связь однокоренных слов; </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характеризовать словообразовательные цепочки и словообразовательные гнезда;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использовать этимологические данные для объяснения правописания и лексического значения слова;</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27B5E" w:rsidRPr="003E14F7" w:rsidRDefault="00A27B5E" w:rsidP="00865289">
      <w:pPr>
        <w:pStyle w:val="a9"/>
        <w:widowControl w:val="0"/>
        <w:numPr>
          <w:ilvl w:val="0"/>
          <w:numId w:val="35"/>
        </w:numPr>
        <w:tabs>
          <w:tab w:val="left" w:pos="993"/>
        </w:tabs>
        <w:autoSpaceDE w:val="0"/>
        <w:autoSpaceDN w:val="0"/>
        <w:adjustRightInd w:val="0"/>
        <w:spacing w:line="360" w:lineRule="auto"/>
        <w:ind w:left="0" w:firstLine="709"/>
        <w:jc w:val="both"/>
        <w:rPr>
          <w:rFonts w:ascii="Times New Roman" w:hAnsi="Times New Roman"/>
          <w:i/>
        </w:rPr>
      </w:pPr>
      <w:r w:rsidRPr="003E14F7">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27B5E" w:rsidRPr="003E14F7" w:rsidRDefault="00A27B5E" w:rsidP="00FC65AF">
      <w:pPr>
        <w:spacing w:after="0" w:line="360" w:lineRule="auto"/>
        <w:ind w:firstLine="709"/>
        <w:jc w:val="both"/>
        <w:rPr>
          <w:rFonts w:ascii="Times New Roman" w:hAnsi="Times New Roman"/>
          <w:sz w:val="24"/>
          <w:szCs w:val="24"/>
        </w:rPr>
      </w:pPr>
    </w:p>
    <w:p w:rsidR="00A27B5E" w:rsidRPr="003E14F7" w:rsidRDefault="003618B1" w:rsidP="00F82BEA">
      <w:pPr>
        <w:pStyle w:val="2"/>
        <w:ind w:left="709" w:firstLine="0"/>
        <w:rPr>
          <w:rStyle w:val="dash041e005f0431005f044b005f0447005f043d005f044b005f0439005f005fchar1char1"/>
          <w:rFonts w:eastAsia="Times New Roman"/>
          <w:b w:val="0"/>
          <w:bCs w:val="0"/>
          <w:lang w:eastAsia="en-US"/>
        </w:rPr>
      </w:pPr>
      <w:bookmarkStart w:id="33" w:name="_Toc409691629"/>
      <w:bookmarkStart w:id="34" w:name="_Toc410653954"/>
      <w:bookmarkStart w:id="35" w:name="_Toc284663338"/>
      <w:r>
        <w:rPr>
          <w:sz w:val="24"/>
          <w:szCs w:val="24"/>
        </w:rPr>
        <w:t>1.2.5</w:t>
      </w:r>
      <w:r w:rsidR="00A27B5E" w:rsidRPr="003E14F7">
        <w:rPr>
          <w:sz w:val="24"/>
          <w:szCs w:val="24"/>
        </w:rPr>
        <w:t>.</w:t>
      </w:r>
      <w:r>
        <w:rPr>
          <w:sz w:val="24"/>
          <w:szCs w:val="24"/>
        </w:rPr>
        <w:t>2</w:t>
      </w:r>
      <w:r w:rsidR="00A27B5E" w:rsidRPr="003E14F7">
        <w:rPr>
          <w:sz w:val="24"/>
          <w:szCs w:val="24"/>
        </w:rPr>
        <w:t xml:space="preserve"> Литература</w:t>
      </w:r>
      <w:bookmarkEnd w:id="33"/>
      <w:bookmarkEnd w:id="34"/>
      <w:bookmarkEnd w:id="35"/>
      <w:r w:rsidR="00A27B5E" w:rsidRPr="003E14F7">
        <w:rPr>
          <w:sz w:val="24"/>
          <w:szCs w:val="24"/>
        </w:rPr>
        <w:t xml:space="preserve"> </w:t>
      </w:r>
    </w:p>
    <w:p w:rsidR="00A27B5E" w:rsidRPr="003E14F7" w:rsidRDefault="00A27B5E" w:rsidP="0092557B">
      <w:pPr>
        <w:autoSpaceDE w:val="0"/>
        <w:autoSpaceDN w:val="0"/>
        <w:adjustRightInd w:val="0"/>
        <w:spacing w:after="0" w:line="360" w:lineRule="auto"/>
        <w:ind w:firstLine="709"/>
        <w:jc w:val="both"/>
        <w:rPr>
          <w:rFonts w:ascii="Times New Roman" w:eastAsia="MS Mincho" w:hAnsi="Times New Roman"/>
          <w:sz w:val="24"/>
          <w:szCs w:val="24"/>
        </w:rPr>
      </w:pPr>
      <w:r w:rsidRPr="003E14F7">
        <w:rPr>
          <w:rFonts w:ascii="Times New Roman" w:eastAsia="MS Mincho" w:hAnsi="Times New Roman"/>
          <w:sz w:val="24"/>
          <w:szCs w:val="24"/>
        </w:rPr>
        <w:t xml:space="preserve">В соответствии с Федеральным государственным образовательный стандартом основного общего образования </w:t>
      </w:r>
      <w:r w:rsidRPr="003E14F7">
        <w:rPr>
          <w:rFonts w:ascii="Times New Roman" w:eastAsia="MS Mincho" w:hAnsi="Times New Roman"/>
          <w:b/>
          <w:sz w:val="24"/>
          <w:szCs w:val="24"/>
        </w:rPr>
        <w:t>предметными</w:t>
      </w:r>
      <w:r w:rsidRPr="003E14F7">
        <w:rPr>
          <w:rFonts w:ascii="Times New Roman" w:eastAsia="MS Mincho" w:hAnsi="Times New Roman"/>
          <w:sz w:val="24"/>
          <w:szCs w:val="24"/>
        </w:rPr>
        <w:t xml:space="preserve"> </w:t>
      </w:r>
      <w:r w:rsidRPr="003E14F7">
        <w:rPr>
          <w:rFonts w:ascii="Times New Roman" w:eastAsia="MS Mincho" w:hAnsi="Times New Roman"/>
          <w:b/>
          <w:sz w:val="24"/>
          <w:szCs w:val="24"/>
        </w:rPr>
        <w:t>результатами</w:t>
      </w:r>
      <w:r w:rsidRPr="003E14F7">
        <w:rPr>
          <w:rFonts w:ascii="Times New Roman" w:eastAsia="MS Mincho" w:hAnsi="Times New Roman"/>
          <w:sz w:val="24"/>
          <w:szCs w:val="24"/>
        </w:rPr>
        <w:t xml:space="preserve"> изучения предмета «Литература» являются:</w:t>
      </w:r>
    </w:p>
    <w:p w:rsidR="00A27B5E" w:rsidRPr="003E14F7" w:rsidRDefault="00A27B5E" w:rsidP="00865289">
      <w:pPr>
        <w:numPr>
          <w:ilvl w:val="0"/>
          <w:numId w:val="3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27B5E" w:rsidRPr="003E14F7" w:rsidRDefault="00A27B5E" w:rsidP="0092557B">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Результат: обучающийся осознает значимость и важность чтения, получает привычку к чтению и опыт чтения разных произведений;</w:t>
      </w:r>
    </w:p>
    <w:p w:rsidR="00A27B5E" w:rsidRPr="003E14F7" w:rsidRDefault="00A27B5E" w:rsidP="00865289">
      <w:pPr>
        <w:numPr>
          <w:ilvl w:val="0"/>
          <w:numId w:val="3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A27B5E" w:rsidRPr="003E14F7" w:rsidRDefault="00A27B5E" w:rsidP="0092557B">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A27B5E" w:rsidRPr="003E14F7" w:rsidRDefault="00A27B5E" w:rsidP="00865289">
      <w:pPr>
        <w:numPr>
          <w:ilvl w:val="0"/>
          <w:numId w:val="3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27B5E" w:rsidRPr="003E14F7" w:rsidRDefault="00A27B5E" w:rsidP="0092557B">
      <w:pPr>
        <w:spacing w:after="0" w:line="360" w:lineRule="auto"/>
        <w:ind w:firstLine="709"/>
        <w:jc w:val="both"/>
        <w:rPr>
          <w:rFonts w:ascii="Times New Roman" w:hAnsi="Times New Roman"/>
          <w:b/>
          <w:bCs/>
          <w:sz w:val="24"/>
          <w:szCs w:val="24"/>
        </w:rPr>
      </w:pPr>
      <w:r w:rsidRPr="003E14F7">
        <w:rPr>
          <w:rFonts w:ascii="Times New Roman" w:hAnsi="Times New Roman"/>
          <w:sz w:val="24"/>
          <w:szCs w:val="24"/>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A27B5E" w:rsidRPr="003E14F7" w:rsidRDefault="00A27B5E" w:rsidP="00865289">
      <w:pPr>
        <w:numPr>
          <w:ilvl w:val="0"/>
          <w:numId w:val="3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27B5E" w:rsidRPr="003E14F7" w:rsidRDefault="00A27B5E" w:rsidP="0092557B">
      <w:pPr>
        <w:spacing w:after="0" w:line="360" w:lineRule="auto"/>
        <w:ind w:firstLine="709"/>
        <w:jc w:val="both"/>
        <w:rPr>
          <w:rFonts w:ascii="Times New Roman" w:hAnsi="Times New Roman"/>
          <w:sz w:val="24"/>
          <w:szCs w:val="24"/>
        </w:rPr>
      </w:pPr>
      <w:r w:rsidRPr="003E14F7">
        <w:rPr>
          <w:rFonts w:ascii="Times New Roman" w:hAnsi="Times New Roman"/>
          <w:sz w:val="24"/>
          <w:szCs w:val="24"/>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A27B5E" w:rsidRPr="003E14F7" w:rsidRDefault="00A27B5E" w:rsidP="00865289">
      <w:pPr>
        <w:numPr>
          <w:ilvl w:val="0"/>
          <w:numId w:val="3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A27B5E" w:rsidRPr="003E14F7" w:rsidRDefault="00A27B5E" w:rsidP="0092557B">
      <w:pPr>
        <w:spacing w:after="0" w:line="360" w:lineRule="auto"/>
        <w:ind w:firstLine="709"/>
        <w:jc w:val="both"/>
        <w:rPr>
          <w:rFonts w:ascii="Times New Roman" w:hAnsi="Times New Roman"/>
          <w:sz w:val="24"/>
          <w:szCs w:val="24"/>
        </w:rPr>
      </w:pPr>
      <w:r w:rsidRPr="003E14F7">
        <w:rPr>
          <w:rFonts w:ascii="Times New Roman" w:hAnsi="Times New Roman"/>
          <w:sz w:val="24"/>
          <w:szCs w:val="24"/>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A27B5E" w:rsidRPr="003E14F7" w:rsidRDefault="00A27B5E" w:rsidP="00865289">
      <w:pPr>
        <w:numPr>
          <w:ilvl w:val="0"/>
          <w:numId w:val="3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27B5E" w:rsidRPr="003E14F7" w:rsidRDefault="00A27B5E" w:rsidP="0092557B">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w:t>
      </w:r>
      <w:r w:rsidRPr="003E14F7">
        <w:rPr>
          <w:rFonts w:ascii="Times New Roman" w:hAnsi="Times New Roman"/>
          <w:sz w:val="24"/>
          <w:szCs w:val="24"/>
        </w:rPr>
        <w:lastRenderedPageBreak/>
        <w:t>дополнять и углублять первичное эмоциональное восприятие текста его интеллектуальным осмыслением.</w:t>
      </w:r>
    </w:p>
    <w:p w:rsidR="00A27B5E" w:rsidRPr="003E14F7" w:rsidRDefault="00A27B5E" w:rsidP="0092557B">
      <w:pPr>
        <w:autoSpaceDE w:val="0"/>
        <w:autoSpaceDN w:val="0"/>
        <w:adjustRightInd w:val="0"/>
        <w:spacing w:after="0" w:line="360" w:lineRule="auto"/>
        <w:ind w:firstLine="709"/>
        <w:jc w:val="both"/>
        <w:rPr>
          <w:rFonts w:ascii="Times New Roman" w:eastAsia="MS Mincho" w:hAnsi="Times New Roman"/>
          <w:sz w:val="24"/>
          <w:szCs w:val="24"/>
        </w:rPr>
      </w:pPr>
      <w:r w:rsidRPr="003E14F7">
        <w:rPr>
          <w:rFonts w:ascii="Times New Roman" w:eastAsia="MS Mincho" w:hAnsi="Times New Roman"/>
          <w:sz w:val="24"/>
          <w:szCs w:val="24"/>
        </w:rPr>
        <w:t xml:space="preserve">Наиболее важные </w:t>
      </w:r>
      <w:r w:rsidRPr="003E14F7">
        <w:rPr>
          <w:rFonts w:ascii="Times New Roman" w:eastAsia="MS Mincho" w:hAnsi="Times New Roman"/>
          <w:b/>
          <w:sz w:val="24"/>
          <w:szCs w:val="24"/>
        </w:rPr>
        <w:t>предметные</w:t>
      </w:r>
      <w:r w:rsidRPr="003E14F7">
        <w:rPr>
          <w:rFonts w:ascii="Times New Roman" w:eastAsia="MS Mincho" w:hAnsi="Times New Roman"/>
          <w:sz w:val="24"/>
          <w:szCs w:val="24"/>
        </w:rPr>
        <w:t xml:space="preserve"> </w:t>
      </w:r>
      <w:r w:rsidRPr="003E14F7">
        <w:rPr>
          <w:rFonts w:ascii="Times New Roman" w:eastAsia="MS Mincho" w:hAnsi="Times New Roman"/>
          <w:b/>
          <w:sz w:val="24"/>
          <w:szCs w:val="24"/>
        </w:rPr>
        <w:t>умения</w:t>
      </w:r>
      <w:r w:rsidRPr="003E14F7">
        <w:rPr>
          <w:rFonts w:ascii="Times New Roman" w:eastAsia="MS Mincho" w:hAnsi="Times New Roman"/>
          <w:sz w:val="24"/>
          <w:szCs w:val="24"/>
        </w:rPr>
        <w:t xml:space="preserve">, формируемые у </w:t>
      </w:r>
      <w:r w:rsidRPr="003E14F7">
        <w:rPr>
          <w:rFonts w:ascii="Times New Roman" w:hAnsi="Times New Roman"/>
          <w:sz w:val="24"/>
          <w:szCs w:val="24"/>
        </w:rPr>
        <w:t xml:space="preserve">обучающихся </w:t>
      </w:r>
      <w:r w:rsidRPr="003E14F7">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определять тему и основную мысль произведения, основной конфликт (5</w:t>
      </w:r>
      <w:r w:rsidRPr="003E14F7">
        <w:rPr>
          <w:rFonts w:ascii="Times New Roman" w:hAnsi="Times New Roman"/>
          <w:sz w:val="24"/>
          <w:szCs w:val="24"/>
        </w:rPr>
        <w:t>–</w:t>
      </w:r>
      <w:r w:rsidRPr="003E14F7">
        <w:rPr>
          <w:rFonts w:ascii="Times New Roman" w:eastAsia="MS Mincho" w:hAnsi="Times New Roman"/>
          <w:sz w:val="24"/>
          <w:szCs w:val="24"/>
        </w:rPr>
        <w:t>6 кл.);</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пересказывать сюжет, вычленять фабулу, владеть различными видами пересказа (5</w:t>
      </w:r>
      <w:r w:rsidRPr="003E14F7">
        <w:rPr>
          <w:rFonts w:ascii="Times New Roman" w:hAnsi="Times New Roman"/>
          <w:sz w:val="24"/>
          <w:szCs w:val="24"/>
        </w:rPr>
        <w:t>–</w:t>
      </w:r>
      <w:r w:rsidRPr="003E14F7">
        <w:rPr>
          <w:rFonts w:ascii="Times New Roman" w:eastAsia="MS Mincho" w:hAnsi="Times New Roman"/>
          <w:sz w:val="24"/>
          <w:szCs w:val="24"/>
        </w:rPr>
        <w:t>6 кл.); выявлять особенности композиции (6</w:t>
      </w:r>
      <w:r w:rsidRPr="003E14F7">
        <w:rPr>
          <w:rFonts w:ascii="Times New Roman" w:hAnsi="Times New Roman"/>
          <w:sz w:val="24"/>
          <w:szCs w:val="24"/>
        </w:rPr>
        <w:t>–</w:t>
      </w:r>
      <w:r w:rsidRPr="003E14F7">
        <w:rPr>
          <w:rFonts w:ascii="Times New Roman" w:eastAsia="MS Mincho" w:hAnsi="Times New Roman"/>
          <w:sz w:val="24"/>
          <w:szCs w:val="24"/>
        </w:rPr>
        <w:t>7 кл.);</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характеризовать героев-персонажей, давать их сравнительные характеристики (5</w:t>
      </w:r>
      <w:r w:rsidRPr="003E14F7">
        <w:rPr>
          <w:rFonts w:ascii="Times New Roman" w:hAnsi="Times New Roman"/>
          <w:sz w:val="24"/>
          <w:szCs w:val="24"/>
        </w:rPr>
        <w:t>–</w:t>
      </w:r>
      <w:r w:rsidRPr="003E14F7">
        <w:rPr>
          <w:rFonts w:ascii="Times New Roman" w:eastAsia="MS Mincho" w:hAnsi="Times New Roman"/>
          <w:sz w:val="24"/>
          <w:szCs w:val="24"/>
        </w:rPr>
        <w:t>6 кл.); оценивать систему персонажей (6</w:t>
      </w:r>
      <w:r w:rsidRPr="003E14F7">
        <w:rPr>
          <w:rFonts w:ascii="Times New Roman" w:hAnsi="Times New Roman"/>
          <w:sz w:val="24"/>
          <w:szCs w:val="24"/>
        </w:rPr>
        <w:t>–</w:t>
      </w:r>
      <w:r w:rsidRPr="003E14F7">
        <w:rPr>
          <w:rFonts w:ascii="Times New Roman" w:eastAsia="MS Mincho" w:hAnsi="Times New Roman"/>
          <w:sz w:val="24"/>
          <w:szCs w:val="24"/>
        </w:rPr>
        <w:t>7 кл.);</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3E14F7">
        <w:rPr>
          <w:rFonts w:ascii="Times New Roman" w:hAnsi="Times New Roman"/>
          <w:sz w:val="24"/>
          <w:szCs w:val="24"/>
        </w:rPr>
        <w:t>–</w:t>
      </w:r>
      <w:r w:rsidRPr="003E14F7">
        <w:rPr>
          <w:rFonts w:ascii="Times New Roman" w:eastAsia="MS Mincho" w:hAnsi="Times New Roman"/>
          <w:sz w:val="24"/>
          <w:szCs w:val="24"/>
        </w:rPr>
        <w:t>7 кл.); выявлять особенности языка и стиля писателя (8</w:t>
      </w:r>
      <w:r w:rsidRPr="003E14F7">
        <w:rPr>
          <w:rFonts w:ascii="Times New Roman" w:hAnsi="Times New Roman"/>
          <w:sz w:val="24"/>
          <w:szCs w:val="24"/>
        </w:rPr>
        <w:t>–</w:t>
      </w:r>
      <w:r w:rsidRPr="003E14F7">
        <w:rPr>
          <w:rFonts w:ascii="Times New Roman" w:eastAsia="MS Mincho" w:hAnsi="Times New Roman"/>
          <w:sz w:val="24"/>
          <w:szCs w:val="24"/>
        </w:rPr>
        <w:t>9 кл.);</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определять жанровую, родовую специфику художественного произведения (7</w:t>
      </w:r>
      <w:r w:rsidRPr="003E14F7">
        <w:rPr>
          <w:rFonts w:ascii="Times New Roman" w:hAnsi="Times New Roman"/>
          <w:sz w:val="24"/>
          <w:szCs w:val="24"/>
        </w:rPr>
        <w:t>–</w:t>
      </w:r>
      <w:r w:rsidRPr="003E14F7">
        <w:rPr>
          <w:rFonts w:ascii="Times New Roman" w:eastAsia="MS Mincho" w:hAnsi="Times New Roman"/>
          <w:sz w:val="24"/>
          <w:szCs w:val="24"/>
        </w:rPr>
        <w:t xml:space="preserve">9 кл.); </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3E14F7">
        <w:rPr>
          <w:rFonts w:ascii="Times New Roman" w:hAnsi="Times New Roman"/>
          <w:sz w:val="24"/>
          <w:szCs w:val="24"/>
        </w:rPr>
        <w:t>–</w:t>
      </w:r>
      <w:r w:rsidRPr="003E14F7">
        <w:rPr>
          <w:rFonts w:ascii="Times New Roman" w:eastAsia="MS Mincho" w:hAnsi="Times New Roman"/>
          <w:sz w:val="24"/>
          <w:szCs w:val="24"/>
        </w:rPr>
        <w:t>9 кл.);</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выделять в произведениях художественные элементы и обнаруживать связи между ними (5</w:t>
      </w:r>
      <w:r w:rsidRPr="003E14F7">
        <w:rPr>
          <w:rFonts w:ascii="Times New Roman" w:hAnsi="Times New Roman"/>
          <w:sz w:val="24"/>
          <w:szCs w:val="24"/>
        </w:rPr>
        <w:t>–</w:t>
      </w:r>
      <w:r w:rsidRPr="003E14F7">
        <w:rPr>
          <w:rFonts w:ascii="Times New Roman" w:eastAsia="MS Mincho" w:hAnsi="Times New Roman"/>
          <w:sz w:val="24"/>
          <w:szCs w:val="24"/>
        </w:rPr>
        <w:t>7 кл.); анализировать литературные произведения разных жанров (8</w:t>
      </w:r>
      <w:r w:rsidRPr="003E14F7">
        <w:rPr>
          <w:rFonts w:ascii="Times New Roman" w:hAnsi="Times New Roman"/>
          <w:sz w:val="24"/>
          <w:szCs w:val="24"/>
        </w:rPr>
        <w:t>–</w:t>
      </w:r>
      <w:r w:rsidRPr="003E14F7">
        <w:rPr>
          <w:rFonts w:ascii="Times New Roman" w:eastAsia="MS Mincho" w:hAnsi="Times New Roman"/>
          <w:sz w:val="24"/>
          <w:szCs w:val="24"/>
        </w:rPr>
        <w:t>9 кл.);</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 xml:space="preserve">определять авторское отношение к героям и событиям, к читателю (в каждом классе – на своем уровне); </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E14F7">
        <w:rPr>
          <w:rFonts w:ascii="Times New Roman" w:hAnsi="Times New Roman"/>
          <w:sz w:val="24"/>
          <w:szCs w:val="24"/>
        </w:rPr>
        <w:t>–</w:t>
      </w:r>
      <w:r w:rsidRPr="003E14F7">
        <w:rPr>
          <w:rFonts w:ascii="Times New Roman" w:eastAsia="MS Mincho" w:hAnsi="Times New Roman"/>
          <w:sz w:val="24"/>
          <w:szCs w:val="24"/>
        </w:rPr>
        <w:t>9 кл.);</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выразительно читать произведения художественной литературы, передавая личное отношение к произведению (5</w:t>
      </w:r>
      <w:r w:rsidRPr="003E14F7">
        <w:rPr>
          <w:rFonts w:ascii="Times New Roman" w:hAnsi="Times New Roman"/>
          <w:sz w:val="24"/>
          <w:szCs w:val="24"/>
        </w:rPr>
        <w:t>–</w:t>
      </w:r>
      <w:r w:rsidRPr="003E14F7">
        <w:rPr>
          <w:rFonts w:ascii="Times New Roman" w:eastAsia="MS Mincho" w:hAnsi="Times New Roman"/>
          <w:sz w:val="24"/>
          <w:szCs w:val="24"/>
        </w:rPr>
        <w:t xml:space="preserve">9 кл.); </w:t>
      </w:r>
    </w:p>
    <w:p w:rsidR="00A27B5E" w:rsidRPr="003E14F7" w:rsidRDefault="00A27B5E" w:rsidP="00865289">
      <w:pPr>
        <w:widowControl w:val="0"/>
        <w:numPr>
          <w:ilvl w:val="0"/>
          <w:numId w:val="37"/>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E14F7">
        <w:rPr>
          <w:rFonts w:ascii="Times New Roman" w:eastAsia="MS Mincho" w:hAnsi="Times New Roman"/>
          <w:sz w:val="24"/>
          <w:szCs w:val="24"/>
        </w:rPr>
        <w:t>ориентироваться в информационном образовательном пространстве (7</w:t>
      </w:r>
      <w:r w:rsidRPr="003E14F7">
        <w:rPr>
          <w:rFonts w:ascii="Times New Roman" w:hAnsi="Times New Roman"/>
          <w:sz w:val="24"/>
          <w:szCs w:val="24"/>
        </w:rPr>
        <w:t>–</w:t>
      </w:r>
      <w:r w:rsidRPr="003E14F7">
        <w:rPr>
          <w:rFonts w:ascii="Times New Roman" w:eastAsia="MS Mincho" w:hAnsi="Times New Roman"/>
          <w:sz w:val="24"/>
          <w:szCs w:val="24"/>
        </w:rPr>
        <w:t>8 кл.); работать с энциклопедиями, словарями, справочниками, специальной литературой (8</w:t>
      </w:r>
      <w:r w:rsidRPr="003E14F7">
        <w:rPr>
          <w:rFonts w:ascii="Times New Roman" w:hAnsi="Times New Roman"/>
          <w:sz w:val="24"/>
          <w:szCs w:val="24"/>
        </w:rPr>
        <w:t>–</w:t>
      </w:r>
      <w:r w:rsidRPr="003E14F7">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(в каждом классе – на своем уровне).</w:t>
      </w:r>
    </w:p>
    <w:p w:rsidR="00A27B5E" w:rsidRPr="003E14F7" w:rsidRDefault="00A27B5E" w:rsidP="0092557B">
      <w:pPr>
        <w:autoSpaceDE w:val="0"/>
        <w:autoSpaceDN w:val="0"/>
        <w:adjustRightInd w:val="0"/>
        <w:spacing w:after="0" w:line="360" w:lineRule="auto"/>
        <w:ind w:firstLine="709"/>
        <w:jc w:val="both"/>
        <w:rPr>
          <w:rFonts w:ascii="Times New Roman" w:eastAsia="MS Mincho" w:hAnsi="Times New Roman"/>
          <w:sz w:val="24"/>
          <w:szCs w:val="24"/>
        </w:rPr>
      </w:pPr>
      <w:r w:rsidRPr="003E14F7">
        <w:rPr>
          <w:rFonts w:ascii="Times New Roman" w:eastAsia="MS Mincho" w:hAnsi="Times New Roman"/>
          <w:sz w:val="24"/>
          <w:szCs w:val="24"/>
        </w:rPr>
        <w:lastRenderedPageBreak/>
        <w:t xml:space="preserve">При планировании </w:t>
      </w:r>
      <w:r w:rsidRPr="003E14F7">
        <w:rPr>
          <w:rFonts w:ascii="Times New Roman" w:eastAsia="MS Mincho" w:hAnsi="Times New Roman"/>
          <w:b/>
          <w:sz w:val="24"/>
          <w:szCs w:val="24"/>
        </w:rPr>
        <w:t xml:space="preserve">предметных </w:t>
      </w:r>
      <w:r w:rsidRPr="003E14F7">
        <w:rPr>
          <w:rFonts w:ascii="Times New Roman" w:eastAsia="MS Mincho" w:hAnsi="Times New Roman"/>
          <w:sz w:val="24"/>
          <w:szCs w:val="24"/>
        </w:rPr>
        <w:t xml:space="preserve">результатов освоения программы учитывается, что формирование различных умений, навыков, компетенций происходит у разных </w:t>
      </w:r>
      <w:r w:rsidRPr="003E14F7">
        <w:rPr>
          <w:rFonts w:ascii="Times New Roman" w:hAnsi="Times New Roman"/>
          <w:sz w:val="24"/>
          <w:szCs w:val="24"/>
        </w:rPr>
        <w:t xml:space="preserve">обучающихся </w:t>
      </w:r>
      <w:r w:rsidRPr="003E14F7">
        <w:rPr>
          <w:rFonts w:ascii="Times New Roman" w:eastAsia="MS Mincho" w:hAnsi="Times New Roman"/>
          <w:sz w:val="24"/>
          <w:szCs w:val="24"/>
        </w:rPr>
        <w:t xml:space="preserve">с разной скоростью и в разной степени и не заканчивается в школе. </w:t>
      </w:r>
    </w:p>
    <w:p w:rsidR="00A27B5E" w:rsidRPr="003E14F7" w:rsidRDefault="00A27B5E" w:rsidP="0092557B">
      <w:pPr>
        <w:pStyle w:val="24"/>
        <w:autoSpaceDE w:val="0"/>
        <w:autoSpaceDN w:val="0"/>
        <w:adjustRightInd w:val="0"/>
        <w:spacing w:line="360" w:lineRule="auto"/>
        <w:ind w:right="0" w:firstLine="709"/>
        <w:rPr>
          <w:sz w:val="24"/>
          <w:szCs w:val="24"/>
        </w:rPr>
      </w:pPr>
      <w:r w:rsidRPr="003E14F7">
        <w:rPr>
          <w:sz w:val="24"/>
          <w:szCs w:val="24"/>
        </w:rPr>
        <w:t xml:space="preserve">При оценке предметных результатов обучения литературе учитывается несколько </w:t>
      </w:r>
      <w:r w:rsidRPr="003E14F7">
        <w:rPr>
          <w:b/>
          <w:sz w:val="24"/>
          <w:szCs w:val="24"/>
        </w:rPr>
        <w:t>основных уровней сформированности читательской культуры</w:t>
      </w:r>
      <w:r w:rsidRPr="003E14F7">
        <w:rPr>
          <w:sz w:val="24"/>
          <w:szCs w:val="24"/>
        </w:rPr>
        <w:t xml:space="preserve">. </w:t>
      </w:r>
    </w:p>
    <w:p w:rsidR="00A27B5E" w:rsidRPr="003E14F7" w:rsidRDefault="00A27B5E" w:rsidP="0092557B">
      <w:pPr>
        <w:overflowPunct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b/>
          <w:bCs/>
          <w:sz w:val="24"/>
          <w:szCs w:val="24"/>
        </w:rPr>
        <w:t>I уровень</w:t>
      </w:r>
      <w:r w:rsidRPr="003E14F7">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3E14F7">
        <w:rPr>
          <w:rFonts w:ascii="Times New Roman" w:hAnsi="Times New Roman"/>
          <w:b/>
          <w:i/>
          <w:sz w:val="24"/>
          <w:szCs w:val="24"/>
        </w:rPr>
        <w:t>эмоциональное и непосредственное восприятие</w:t>
      </w:r>
      <w:r w:rsidRPr="003E14F7">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E14F7">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3E14F7">
        <w:rPr>
          <w:rFonts w:ascii="Times New Roman" w:hAnsi="Times New Roman"/>
          <w:sz w:val="24"/>
          <w:szCs w:val="24"/>
        </w:rPr>
        <w:t xml:space="preserve"> (устно, письменно) типа </w:t>
      </w:r>
      <w:r w:rsidRPr="003E14F7">
        <w:rPr>
          <w:rFonts w:ascii="Times New Roman" w:hAnsi="Times New Roman"/>
          <w:bCs/>
          <w:iCs/>
          <w:sz w:val="24"/>
          <w:szCs w:val="24"/>
        </w:rPr>
        <w:t xml:space="preserve">«Что? Кто? Где? Когда? Какой?». </w:t>
      </w:r>
    </w:p>
    <w:p w:rsidR="00A27B5E" w:rsidRPr="003E14F7" w:rsidRDefault="00A27B5E" w:rsidP="0092557B">
      <w:pPr>
        <w:overflowPunct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iCs/>
          <w:sz w:val="24"/>
          <w:szCs w:val="24"/>
        </w:rPr>
        <w:t xml:space="preserve">К основным </w:t>
      </w:r>
      <w:r w:rsidRPr="003E14F7">
        <w:rPr>
          <w:rFonts w:ascii="Times New Roman" w:hAnsi="Times New Roman"/>
          <w:b/>
          <w:bCs/>
          <w:iCs/>
          <w:sz w:val="24"/>
          <w:szCs w:val="24"/>
        </w:rPr>
        <w:t>видам деятельности</w:t>
      </w:r>
      <w:r w:rsidRPr="003E14F7">
        <w:rPr>
          <w:rFonts w:ascii="Times New Roman" w:hAnsi="Times New Roman"/>
          <w:iCs/>
          <w:sz w:val="24"/>
          <w:szCs w:val="24"/>
        </w:rPr>
        <w:t xml:space="preserve">, позволяющим диагностировать возможности читателей </w:t>
      </w:r>
      <w:r w:rsidRPr="003E14F7">
        <w:rPr>
          <w:rFonts w:ascii="Times New Roman" w:hAnsi="Times New Roman"/>
          <w:iCs/>
          <w:sz w:val="24"/>
          <w:szCs w:val="24"/>
          <w:lang w:val="en-US"/>
        </w:rPr>
        <w:t>I</w:t>
      </w:r>
      <w:r w:rsidRPr="003E14F7">
        <w:rPr>
          <w:rFonts w:ascii="Times New Roman" w:hAnsi="Times New Roman"/>
          <w:iCs/>
          <w:sz w:val="24"/>
          <w:szCs w:val="24"/>
        </w:rPr>
        <w:t xml:space="preserve"> уровня, относятся </w:t>
      </w:r>
      <w:r w:rsidRPr="003E14F7">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A27B5E" w:rsidRPr="003E14F7" w:rsidRDefault="00A27B5E" w:rsidP="0092557B">
      <w:pPr>
        <w:overflowPunct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Условно им соответствуют следующие типы диагностических </w:t>
      </w:r>
      <w:r w:rsidRPr="003E14F7">
        <w:rPr>
          <w:rFonts w:ascii="Times New Roman" w:hAnsi="Times New Roman"/>
          <w:b/>
          <w:bCs/>
          <w:sz w:val="24"/>
          <w:szCs w:val="24"/>
        </w:rPr>
        <w:t>заданий</w:t>
      </w:r>
      <w:r w:rsidRPr="003E14F7">
        <w:rPr>
          <w:rFonts w:ascii="Times New Roman" w:hAnsi="Times New Roman"/>
          <w:sz w:val="24"/>
          <w:szCs w:val="24"/>
        </w:rPr>
        <w:t xml:space="preserve">: </w:t>
      </w:r>
    </w:p>
    <w:p w:rsidR="00A27B5E" w:rsidRPr="003E14F7" w:rsidRDefault="00A27B5E" w:rsidP="00865289">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выразительно прочтите следующий фрагмент; </w:t>
      </w:r>
    </w:p>
    <w:p w:rsidR="00A27B5E" w:rsidRPr="003E14F7" w:rsidRDefault="00A27B5E" w:rsidP="00865289">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определите, какие события в произведении являются центральными;</w:t>
      </w:r>
    </w:p>
    <w:p w:rsidR="00A27B5E" w:rsidRPr="003E14F7" w:rsidRDefault="00A27B5E" w:rsidP="00865289">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определите, где и когда происходят описываемые события;</w:t>
      </w:r>
    </w:p>
    <w:p w:rsidR="00A27B5E" w:rsidRPr="003E14F7" w:rsidRDefault="00A27B5E" w:rsidP="00865289">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опишите, каким вам представляется герой произведения, прокомментируйте слова героя; </w:t>
      </w:r>
    </w:p>
    <w:p w:rsidR="00A27B5E" w:rsidRPr="003E14F7" w:rsidRDefault="00A27B5E" w:rsidP="00865289">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выделите в тексте наиболее непонятные (загадочные, удивительные и т. п.) для вас места; </w:t>
      </w:r>
    </w:p>
    <w:p w:rsidR="00A27B5E" w:rsidRPr="003E14F7" w:rsidRDefault="00A27B5E" w:rsidP="00865289">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ответьте на поставленный учителем/автором учебника вопрос; </w:t>
      </w:r>
    </w:p>
    <w:p w:rsidR="00A27B5E" w:rsidRPr="003E14F7" w:rsidRDefault="00A27B5E" w:rsidP="00865289">
      <w:pPr>
        <w:numPr>
          <w:ilvl w:val="0"/>
          <w:numId w:val="39"/>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определите, выделите, найдите, перечислите признаки, черты, повторяющиеся детали и т. п. </w:t>
      </w:r>
    </w:p>
    <w:p w:rsidR="00A27B5E" w:rsidRPr="003E14F7" w:rsidRDefault="00A27B5E" w:rsidP="0092557B">
      <w:pPr>
        <w:pStyle w:val="28"/>
        <w:spacing w:line="360" w:lineRule="auto"/>
        <w:ind w:left="0" w:right="0" w:firstLine="709"/>
      </w:pPr>
      <w:r w:rsidRPr="003E14F7">
        <w:rPr>
          <w:b/>
          <w:bCs/>
        </w:rPr>
        <w:t>II уровень</w:t>
      </w:r>
      <w:r w:rsidRPr="003E14F7">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3E14F7">
        <w:rPr>
          <w:b/>
          <w:i/>
        </w:rPr>
        <w:t>умение выделять в произведении определенные элементы художественного текста и художественного мира</w:t>
      </w:r>
      <w:r w:rsidRPr="003E14F7">
        <w:t xml:space="preserve">, а также возникает стремление </w:t>
      </w:r>
      <w:r w:rsidRPr="003E14F7">
        <w:rPr>
          <w:b/>
          <w:i/>
        </w:rPr>
        <w:t>находить и объяснять связи между ними</w:t>
      </w:r>
      <w:r w:rsidRPr="003E14F7">
        <w:t xml:space="preserve">. </w:t>
      </w:r>
      <w:r w:rsidRPr="003E14F7">
        <w:rPr>
          <w:i/>
        </w:rPr>
        <w:t xml:space="preserve">Читатель </w:t>
      </w:r>
      <w:r w:rsidRPr="003E14F7">
        <w:t xml:space="preserve">этого уровня пытается аргументировано отвечать на вопрос </w:t>
      </w:r>
      <w:r w:rsidRPr="003E14F7">
        <w:rPr>
          <w:bCs/>
          <w:iCs/>
        </w:rPr>
        <w:t xml:space="preserve">«Как устроен </w:t>
      </w:r>
      <w:r w:rsidRPr="003E14F7">
        <w:rPr>
          <w:bCs/>
          <w:iCs/>
        </w:rPr>
        <w:lastRenderedPageBreak/>
        <w:t>текст?»,</w:t>
      </w:r>
      <w:r w:rsidRPr="003E14F7">
        <w:t xml:space="preserve"> </w:t>
      </w:r>
      <w:r w:rsidRPr="003E14F7">
        <w:rPr>
          <w:i/>
        </w:rPr>
        <w:t xml:space="preserve">умеет выделять </w:t>
      </w:r>
      <w:r w:rsidRPr="003E14F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3E14F7">
        <w:rPr>
          <w:iCs/>
        </w:rPr>
        <w:t xml:space="preserve"> </w:t>
      </w:r>
    </w:p>
    <w:p w:rsidR="00A27B5E" w:rsidRPr="003E14F7" w:rsidRDefault="00A27B5E" w:rsidP="00865289">
      <w:pPr>
        <w:pStyle w:val="28"/>
        <w:numPr>
          <w:ilvl w:val="12"/>
          <w:numId w:val="36"/>
        </w:numPr>
        <w:tabs>
          <w:tab w:val="left" w:pos="851"/>
        </w:tabs>
        <w:spacing w:line="360" w:lineRule="auto"/>
        <w:ind w:left="0" w:right="0" w:firstLine="709"/>
      </w:pPr>
      <w:r w:rsidRPr="003E14F7">
        <w:rPr>
          <w:iCs/>
        </w:rPr>
        <w:t xml:space="preserve">К основным </w:t>
      </w:r>
      <w:r w:rsidRPr="003E14F7">
        <w:rPr>
          <w:b/>
          <w:bCs/>
          <w:iCs/>
        </w:rPr>
        <w:t>видам деятельности</w:t>
      </w:r>
      <w:r w:rsidRPr="003E14F7">
        <w:rPr>
          <w:iCs/>
        </w:rPr>
        <w:t xml:space="preserve">, позволяющим диагностировать возможности читателей </w:t>
      </w:r>
      <w:r w:rsidRPr="003E14F7">
        <w:rPr>
          <w:iCs/>
          <w:lang w:val="en-US"/>
        </w:rPr>
        <w:t>II</w:t>
      </w:r>
      <w:r w:rsidRPr="003E14F7">
        <w:rPr>
          <w:iCs/>
        </w:rPr>
        <w:t xml:space="preserve"> уровня, можно отнести</w:t>
      </w:r>
      <w:r w:rsidRPr="003E14F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E14F7">
        <w:rPr>
          <w:i/>
        </w:rPr>
        <w:t>пофразового</w:t>
      </w:r>
      <w:r w:rsidRPr="003E14F7">
        <w:t xml:space="preserve"> (при анализе стихотворений и небольших прозаических произведений – рассказов, новелл) или </w:t>
      </w:r>
      <w:r w:rsidRPr="003E14F7">
        <w:rPr>
          <w:i/>
        </w:rPr>
        <w:t>поэпизодного</w:t>
      </w:r>
      <w:r w:rsidRPr="003E14F7">
        <w:t xml:space="preserve">; проведение целостного и межтекстового анализа). </w:t>
      </w:r>
    </w:p>
    <w:p w:rsidR="00A27B5E" w:rsidRPr="003E14F7" w:rsidRDefault="00A27B5E" w:rsidP="00865289">
      <w:pPr>
        <w:pStyle w:val="28"/>
        <w:numPr>
          <w:ilvl w:val="12"/>
          <w:numId w:val="36"/>
        </w:numPr>
        <w:tabs>
          <w:tab w:val="left" w:pos="851"/>
        </w:tabs>
        <w:spacing w:line="360" w:lineRule="auto"/>
        <w:ind w:left="0" w:right="0" w:firstLine="709"/>
      </w:pPr>
      <w:r w:rsidRPr="003E14F7">
        <w:t xml:space="preserve">Условно им соответствуют следующие типы диагностических </w:t>
      </w:r>
      <w:r w:rsidRPr="003E14F7">
        <w:rPr>
          <w:b/>
          <w:bCs/>
        </w:rPr>
        <w:t>заданий</w:t>
      </w:r>
      <w:r w:rsidRPr="003E14F7">
        <w:t xml:space="preserve">: </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 xml:space="preserve">выделите, определите, найдите, перечислите признаки, черты, повторяющиеся детали и т. п.; </w:t>
      </w:r>
    </w:p>
    <w:p w:rsidR="00A27B5E" w:rsidRPr="003E14F7" w:rsidRDefault="00A27B5E" w:rsidP="00865289">
      <w:pPr>
        <w:pStyle w:val="a9"/>
        <w:widowControl w:val="0"/>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покажите, какие особенности художественного текста проявляют позицию его автора;</w:t>
      </w:r>
    </w:p>
    <w:p w:rsidR="00A27B5E" w:rsidRPr="003E14F7" w:rsidRDefault="00A27B5E" w:rsidP="00865289">
      <w:pPr>
        <w:pStyle w:val="a9"/>
        <w:widowControl w:val="0"/>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покажите, как в художественном мире произведения проявляются черты реального мира;</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проанализируйте фрагменты, эпизоды текста (по предложенному алгоритму и без него);</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 xml:space="preserve">охарактеризуйте жанр произведения; </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дайте рабочее определение следующему теоретико-литературному понятию.</w:t>
      </w:r>
    </w:p>
    <w:p w:rsidR="00A27B5E" w:rsidRPr="003E14F7" w:rsidRDefault="00A27B5E" w:rsidP="0092557B">
      <w:pPr>
        <w:pStyle w:val="24"/>
        <w:autoSpaceDE w:val="0"/>
        <w:autoSpaceDN w:val="0"/>
        <w:adjustRightInd w:val="0"/>
        <w:spacing w:line="360" w:lineRule="auto"/>
        <w:ind w:right="0" w:firstLine="709"/>
        <w:rPr>
          <w:sz w:val="24"/>
          <w:szCs w:val="24"/>
        </w:rPr>
      </w:pPr>
      <w:r w:rsidRPr="003E14F7">
        <w:rPr>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27B5E" w:rsidRPr="003E14F7" w:rsidRDefault="00A27B5E" w:rsidP="00865289">
      <w:pPr>
        <w:pStyle w:val="28"/>
        <w:numPr>
          <w:ilvl w:val="12"/>
          <w:numId w:val="36"/>
        </w:numPr>
        <w:tabs>
          <w:tab w:val="left" w:pos="709"/>
        </w:tabs>
        <w:spacing w:line="360" w:lineRule="auto"/>
        <w:ind w:left="0" w:right="0" w:firstLine="709"/>
        <w:rPr>
          <w:b/>
          <w:i/>
        </w:rPr>
      </w:pPr>
      <w:r w:rsidRPr="003E14F7">
        <w:rPr>
          <w:b/>
          <w:bCs/>
        </w:rPr>
        <w:t>III уровень</w:t>
      </w:r>
      <w:r w:rsidRPr="003E14F7">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3E14F7">
        <w:rPr>
          <w:b/>
          <w:i/>
        </w:rPr>
        <w:t>получит возможность научиться интерпретировать художественный смысл произведения</w:t>
      </w:r>
      <w:r w:rsidRPr="003E14F7">
        <w:t>,</w:t>
      </w:r>
      <w:r w:rsidRPr="003E14F7">
        <w:rPr>
          <w:i/>
        </w:rPr>
        <w:t xml:space="preserve"> то есть отвечать на вопросы: </w:t>
      </w:r>
      <w:r w:rsidRPr="003E14F7">
        <w:rPr>
          <w:bCs/>
          <w:i/>
          <w:iCs/>
        </w:rPr>
        <w:t xml:space="preserve">«Почему (с какой целью?) произведение построено так, а не иначе? </w:t>
      </w:r>
      <w:r w:rsidRPr="003E14F7">
        <w:rPr>
          <w:i/>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27B5E" w:rsidRPr="003E14F7" w:rsidRDefault="00A27B5E" w:rsidP="00865289">
      <w:pPr>
        <w:pStyle w:val="28"/>
        <w:widowControl w:val="0"/>
        <w:numPr>
          <w:ilvl w:val="12"/>
          <w:numId w:val="36"/>
        </w:numPr>
        <w:tabs>
          <w:tab w:val="left" w:pos="709"/>
        </w:tabs>
        <w:spacing w:line="360" w:lineRule="auto"/>
        <w:ind w:left="0" w:right="0" w:firstLine="709"/>
      </w:pPr>
      <w:r w:rsidRPr="003E14F7">
        <w:rPr>
          <w:iCs/>
        </w:rPr>
        <w:lastRenderedPageBreak/>
        <w:t xml:space="preserve">К основным </w:t>
      </w:r>
      <w:r w:rsidRPr="003E14F7">
        <w:rPr>
          <w:b/>
          <w:bCs/>
          <w:iCs/>
        </w:rPr>
        <w:t>видам деятельности</w:t>
      </w:r>
      <w:r w:rsidRPr="003E14F7">
        <w:rPr>
          <w:iCs/>
        </w:rPr>
        <w:t xml:space="preserve">, позволяющим диагностировать возможности читателей </w:t>
      </w:r>
      <w:r w:rsidRPr="003E14F7">
        <w:rPr>
          <w:iCs/>
          <w:lang w:val="en-US"/>
        </w:rPr>
        <w:t>III</w:t>
      </w:r>
      <w:r w:rsidRPr="003E14F7">
        <w:rPr>
          <w:iCs/>
        </w:rPr>
        <w:t xml:space="preserve"> уровня, можно отнести </w:t>
      </w:r>
      <w:r w:rsidRPr="003E14F7">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A27B5E" w:rsidRPr="003E14F7" w:rsidRDefault="00A27B5E" w:rsidP="00865289">
      <w:pPr>
        <w:pStyle w:val="28"/>
        <w:numPr>
          <w:ilvl w:val="12"/>
          <w:numId w:val="36"/>
        </w:numPr>
        <w:tabs>
          <w:tab w:val="left" w:pos="709"/>
        </w:tabs>
        <w:spacing w:line="360" w:lineRule="auto"/>
        <w:ind w:left="0" w:right="0" w:firstLine="709"/>
      </w:pPr>
      <w:r w:rsidRPr="003E14F7">
        <w:t>Условно и</w:t>
      </w:r>
      <w:r w:rsidRPr="003E14F7">
        <w:rPr>
          <w:iCs/>
        </w:rPr>
        <w:t xml:space="preserve">м соответствуют следующие типы диагностических </w:t>
      </w:r>
      <w:r w:rsidRPr="003E14F7">
        <w:rPr>
          <w:b/>
          <w:bCs/>
          <w:iCs/>
        </w:rPr>
        <w:t>заданий</w:t>
      </w:r>
      <w:r w:rsidRPr="003E14F7">
        <w:t xml:space="preserve">: </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 xml:space="preserve">выделите, определите, найдите, перечислите признаки, черты, повторяющиеся детали и т. п. </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определите позицию автора и способы ее выражения;</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spacing w:val="-4"/>
        </w:rPr>
        <w:t>определите художественную функцию той или иной детали, приема и т. п.</w:t>
      </w:r>
      <w:r w:rsidRPr="003E14F7">
        <w:rPr>
          <w:rFonts w:ascii="Times New Roman" w:hAnsi="Times New Roman"/>
        </w:rPr>
        <w:t>;</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 xml:space="preserve">проинтерпретируйте выбранный фрагмент произведения; </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объясните (устно, письменно) смысл названия произведения;</w:t>
      </w:r>
      <w:r w:rsidRPr="003E14F7" w:rsidDel="008B3D3B">
        <w:rPr>
          <w:rFonts w:ascii="Times New Roman" w:hAnsi="Times New Roman"/>
        </w:rPr>
        <w:t xml:space="preserve"> </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озаглавьте предложенный текст (в случае если у литературного произведения нет заглавия);</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 xml:space="preserve">напишите сочинение-интерпретацию; </w:t>
      </w:r>
    </w:p>
    <w:p w:rsidR="00A27B5E" w:rsidRPr="003E14F7" w:rsidRDefault="00A27B5E" w:rsidP="00865289">
      <w:pPr>
        <w:pStyle w:val="a9"/>
        <w:numPr>
          <w:ilvl w:val="0"/>
          <w:numId w:val="36"/>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 xml:space="preserve">напишите рецензию на произведение. </w:t>
      </w:r>
    </w:p>
    <w:p w:rsidR="00A27B5E" w:rsidRPr="003E14F7" w:rsidRDefault="00A27B5E" w:rsidP="0092557B">
      <w:pPr>
        <w:pStyle w:val="24"/>
        <w:autoSpaceDE w:val="0"/>
        <w:autoSpaceDN w:val="0"/>
        <w:adjustRightInd w:val="0"/>
        <w:spacing w:line="360" w:lineRule="auto"/>
        <w:ind w:right="0" w:firstLine="709"/>
        <w:rPr>
          <w:sz w:val="24"/>
          <w:szCs w:val="24"/>
        </w:rPr>
      </w:pPr>
      <w:r w:rsidRPr="003E14F7">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A27B5E" w:rsidRPr="003E14F7" w:rsidRDefault="00A27B5E" w:rsidP="0092557B">
      <w:pPr>
        <w:overflowPunct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3E14F7">
        <w:rPr>
          <w:rFonts w:ascii="Times New Roman" w:hAnsi="Times New Roman"/>
          <w:b/>
          <w:sz w:val="24"/>
          <w:szCs w:val="24"/>
        </w:rPr>
        <w:t>5</w:t>
      </w:r>
      <w:r w:rsidRPr="003E14F7">
        <w:rPr>
          <w:rFonts w:ascii="Times New Roman" w:hAnsi="Times New Roman"/>
          <w:sz w:val="24"/>
          <w:szCs w:val="24"/>
        </w:rPr>
        <w:t>–</w:t>
      </w:r>
      <w:r w:rsidRPr="003E14F7">
        <w:rPr>
          <w:rFonts w:ascii="Times New Roman" w:hAnsi="Times New Roman"/>
          <w:b/>
          <w:sz w:val="24"/>
          <w:szCs w:val="24"/>
        </w:rPr>
        <w:t>6 классах</w:t>
      </w:r>
      <w:r w:rsidRPr="003E14F7">
        <w:rPr>
          <w:rFonts w:ascii="Times New Roman" w:hAnsi="Times New Roman"/>
          <w:sz w:val="24"/>
          <w:szCs w:val="24"/>
        </w:rPr>
        <w:t xml:space="preserve">, соответствует </w:t>
      </w:r>
      <w:r w:rsidRPr="003E14F7">
        <w:rPr>
          <w:rFonts w:ascii="Times New Roman" w:hAnsi="Times New Roman"/>
          <w:b/>
          <w:sz w:val="24"/>
          <w:szCs w:val="24"/>
        </w:rPr>
        <w:t>первому уровню</w:t>
      </w:r>
      <w:r w:rsidRPr="003E14F7">
        <w:rPr>
          <w:rFonts w:ascii="Times New Roman" w:hAnsi="Times New Roman"/>
          <w:sz w:val="24"/>
          <w:szCs w:val="24"/>
        </w:rPr>
        <w:t xml:space="preserve">; в процессе литературного образования учеников </w:t>
      </w:r>
      <w:r w:rsidRPr="003E14F7">
        <w:rPr>
          <w:rFonts w:ascii="Times New Roman" w:hAnsi="Times New Roman"/>
          <w:b/>
          <w:sz w:val="24"/>
          <w:szCs w:val="24"/>
        </w:rPr>
        <w:t>7</w:t>
      </w:r>
      <w:r w:rsidRPr="003E14F7">
        <w:rPr>
          <w:rFonts w:ascii="Times New Roman" w:hAnsi="Times New Roman"/>
          <w:sz w:val="24"/>
          <w:szCs w:val="24"/>
        </w:rPr>
        <w:t>–</w:t>
      </w:r>
      <w:r w:rsidRPr="003E14F7">
        <w:rPr>
          <w:rFonts w:ascii="Times New Roman" w:hAnsi="Times New Roman"/>
          <w:b/>
          <w:sz w:val="24"/>
          <w:szCs w:val="24"/>
        </w:rPr>
        <w:t>8 классов</w:t>
      </w:r>
      <w:r w:rsidRPr="003E14F7">
        <w:rPr>
          <w:rFonts w:ascii="Times New Roman" w:hAnsi="Times New Roman"/>
          <w:sz w:val="24"/>
          <w:szCs w:val="24"/>
        </w:rPr>
        <w:t xml:space="preserve"> формируется </w:t>
      </w:r>
      <w:r w:rsidRPr="003E14F7">
        <w:rPr>
          <w:rFonts w:ascii="Times New Roman" w:hAnsi="Times New Roman"/>
          <w:b/>
          <w:sz w:val="24"/>
          <w:szCs w:val="24"/>
        </w:rPr>
        <w:t>второй</w:t>
      </w:r>
      <w:r w:rsidRPr="003E14F7">
        <w:rPr>
          <w:rFonts w:ascii="Times New Roman" w:hAnsi="Times New Roman"/>
          <w:sz w:val="24"/>
          <w:szCs w:val="24"/>
        </w:rPr>
        <w:t xml:space="preserve"> ее </w:t>
      </w:r>
      <w:r w:rsidRPr="003E14F7">
        <w:rPr>
          <w:rFonts w:ascii="Times New Roman" w:hAnsi="Times New Roman"/>
          <w:b/>
          <w:sz w:val="24"/>
          <w:szCs w:val="24"/>
        </w:rPr>
        <w:t>уровень</w:t>
      </w:r>
      <w:r w:rsidRPr="003E14F7">
        <w:rPr>
          <w:rFonts w:ascii="Times New Roman" w:hAnsi="Times New Roman"/>
          <w:sz w:val="24"/>
          <w:szCs w:val="24"/>
        </w:rPr>
        <w:t xml:space="preserve">; читательская культура учеников </w:t>
      </w:r>
      <w:r w:rsidRPr="003E14F7">
        <w:rPr>
          <w:rFonts w:ascii="Times New Roman" w:hAnsi="Times New Roman"/>
          <w:b/>
          <w:sz w:val="24"/>
          <w:szCs w:val="24"/>
        </w:rPr>
        <w:t>9 класса</w:t>
      </w:r>
      <w:r w:rsidRPr="003E14F7">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27B5E" w:rsidRPr="003E14F7" w:rsidRDefault="00A27B5E" w:rsidP="0092557B">
      <w:pPr>
        <w:pStyle w:val="24"/>
        <w:autoSpaceDE w:val="0"/>
        <w:autoSpaceDN w:val="0"/>
        <w:adjustRightInd w:val="0"/>
        <w:spacing w:line="360" w:lineRule="auto"/>
        <w:ind w:right="0" w:firstLine="709"/>
        <w:rPr>
          <w:sz w:val="24"/>
          <w:szCs w:val="24"/>
        </w:rPr>
      </w:pPr>
      <w:r w:rsidRPr="003E14F7">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учитывается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E14F7">
        <w:rPr>
          <w:b/>
          <w:sz w:val="24"/>
          <w:szCs w:val="24"/>
        </w:rPr>
        <w:t>качество</w:t>
      </w:r>
      <w:r w:rsidRPr="003E14F7">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w:t>
      </w:r>
      <w:r w:rsidRPr="003E14F7">
        <w:rPr>
          <w:sz w:val="24"/>
          <w:szCs w:val="24"/>
        </w:rPr>
        <w:lastRenderedPageBreak/>
        <w:t xml:space="preserve">уроки так, чтобы перевести ученика на более высокий для него уровень (работает в «зоне ближайшего развития»). </w:t>
      </w:r>
    </w:p>
    <w:p w:rsidR="00A27B5E" w:rsidRPr="003E14F7" w:rsidRDefault="00A27B5E" w:rsidP="00307772">
      <w:pPr>
        <w:spacing w:after="0" w:line="360" w:lineRule="auto"/>
        <w:ind w:firstLine="709"/>
        <w:jc w:val="both"/>
        <w:rPr>
          <w:rFonts w:ascii="Times New Roman" w:hAnsi="Times New Roman"/>
          <w:sz w:val="24"/>
          <w:szCs w:val="24"/>
        </w:rPr>
      </w:pPr>
    </w:p>
    <w:p w:rsidR="00A27B5E" w:rsidRDefault="00A27B5E" w:rsidP="00FC65AF">
      <w:pPr>
        <w:pStyle w:val="3"/>
        <w:spacing w:before="0" w:beforeAutospacing="0" w:after="0" w:afterAutospacing="0" w:line="360" w:lineRule="auto"/>
        <w:ind w:firstLine="709"/>
        <w:rPr>
          <w:sz w:val="24"/>
          <w:szCs w:val="24"/>
        </w:rPr>
      </w:pPr>
      <w:bookmarkStart w:id="36" w:name="_Toc409691630"/>
      <w:bookmarkStart w:id="37" w:name="_Toc410653955"/>
      <w:bookmarkStart w:id="38" w:name="_Toc284663339"/>
      <w:r w:rsidRPr="003E14F7">
        <w:rPr>
          <w:sz w:val="24"/>
          <w:szCs w:val="24"/>
        </w:rPr>
        <w:t>1.2.</w:t>
      </w:r>
      <w:r w:rsidR="003618B1">
        <w:rPr>
          <w:sz w:val="24"/>
          <w:szCs w:val="24"/>
        </w:rPr>
        <w:t>5.3</w:t>
      </w:r>
      <w:r w:rsidRPr="003E14F7">
        <w:rPr>
          <w:sz w:val="24"/>
          <w:szCs w:val="24"/>
        </w:rPr>
        <w:t>. Иностранный язык (на примере английского языка)</w:t>
      </w:r>
      <w:bookmarkEnd w:id="36"/>
      <w:bookmarkEnd w:id="37"/>
      <w:bookmarkEnd w:id="38"/>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Изучение предметной области "Иностранные языки" должно обеспечить:</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Предметные результаты изучения предметной области "Иностранные языки" должны отражать:</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3) достижение допорогового уровня иноязычной коммуникативной компетенции;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C50982" w:rsidRPr="00C50982" w:rsidRDefault="00C50982" w:rsidP="00C50982">
      <w:pPr>
        <w:pStyle w:val="ConsPlusNormal"/>
        <w:spacing w:line="360" w:lineRule="auto"/>
        <w:jc w:val="both"/>
        <w:rPr>
          <w:rFonts w:ascii="Times New Roman" w:hAnsi="Times New Roman" w:cs="Times New Roman"/>
          <w:sz w:val="24"/>
          <w:szCs w:val="24"/>
        </w:rPr>
      </w:pPr>
      <w:r w:rsidRPr="00C50982">
        <w:rPr>
          <w:rFonts w:ascii="Times New Roman" w:hAnsi="Times New Roman" w:cs="Times New Roman"/>
          <w:sz w:val="24"/>
          <w:szCs w:val="24"/>
        </w:rPr>
        <w:t>(п. 11.3 введен Приказом Минобрнауки России от 31.12.2015 N 1577)</w:t>
      </w:r>
    </w:p>
    <w:p w:rsidR="00C50982" w:rsidRPr="003E14F7" w:rsidRDefault="00C50982" w:rsidP="00FC65AF">
      <w:pPr>
        <w:pStyle w:val="3"/>
        <w:spacing w:before="0" w:beforeAutospacing="0" w:after="0" w:afterAutospacing="0" w:line="360" w:lineRule="auto"/>
        <w:ind w:firstLine="709"/>
        <w:rPr>
          <w:sz w:val="24"/>
          <w:szCs w:val="24"/>
        </w:rPr>
      </w:pP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Коммуникативные умения</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Говорение. Диалогическая речь</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numPr>
          <w:ilvl w:val="0"/>
          <w:numId w:val="43"/>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numPr>
          <w:ilvl w:val="0"/>
          <w:numId w:val="43"/>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вести диалог-обмен мнениями; </w:t>
      </w:r>
    </w:p>
    <w:p w:rsidR="00A27B5E" w:rsidRPr="003E14F7" w:rsidRDefault="00A27B5E" w:rsidP="00865289">
      <w:pPr>
        <w:numPr>
          <w:ilvl w:val="0"/>
          <w:numId w:val="40"/>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брать и давать интервью;</w:t>
      </w:r>
    </w:p>
    <w:p w:rsidR="00A27B5E" w:rsidRPr="003E14F7" w:rsidRDefault="00A27B5E" w:rsidP="00865289">
      <w:pPr>
        <w:numPr>
          <w:ilvl w:val="0"/>
          <w:numId w:val="40"/>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вести диалог-расспрос на основе нелинейного текста (таблицы, диаграммы и т. д.).</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Говорение. Монологическая речь</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numPr>
          <w:ilvl w:val="0"/>
          <w:numId w:val="42"/>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27B5E" w:rsidRPr="003E14F7" w:rsidRDefault="00A27B5E" w:rsidP="00865289">
      <w:pPr>
        <w:numPr>
          <w:ilvl w:val="0"/>
          <w:numId w:val="42"/>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A27B5E" w:rsidRPr="003E14F7" w:rsidRDefault="00A27B5E" w:rsidP="00865289">
      <w:pPr>
        <w:numPr>
          <w:ilvl w:val="0"/>
          <w:numId w:val="42"/>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давать краткую характеристику реальных людей и литературных персонажей; </w:t>
      </w:r>
    </w:p>
    <w:p w:rsidR="00A27B5E" w:rsidRPr="003E14F7" w:rsidRDefault="00A27B5E" w:rsidP="00865289">
      <w:pPr>
        <w:numPr>
          <w:ilvl w:val="0"/>
          <w:numId w:val="42"/>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A27B5E" w:rsidRPr="003E14F7" w:rsidRDefault="00A27B5E" w:rsidP="00865289">
      <w:pPr>
        <w:numPr>
          <w:ilvl w:val="0"/>
          <w:numId w:val="42"/>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sz w:val="24"/>
          <w:szCs w:val="24"/>
        </w:rPr>
        <w:t>описывать картинку/ фото с опорой или без опоры на ключевые слова/ план/ вопросы.</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 xml:space="preserve">Выпускник получит возможность научиться: </w:t>
      </w:r>
    </w:p>
    <w:p w:rsidR="00A27B5E" w:rsidRPr="003E14F7" w:rsidRDefault="00A27B5E" w:rsidP="00865289">
      <w:pPr>
        <w:numPr>
          <w:ilvl w:val="0"/>
          <w:numId w:val="41"/>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делать сообщение на заданную тему на основе прочитанного; </w:t>
      </w:r>
    </w:p>
    <w:p w:rsidR="00A27B5E" w:rsidRPr="003E14F7" w:rsidRDefault="00A27B5E" w:rsidP="00865289">
      <w:pPr>
        <w:numPr>
          <w:ilvl w:val="0"/>
          <w:numId w:val="41"/>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27B5E" w:rsidRPr="003E14F7" w:rsidRDefault="00A27B5E" w:rsidP="00865289">
      <w:pPr>
        <w:numPr>
          <w:ilvl w:val="0"/>
          <w:numId w:val="41"/>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A27B5E" w:rsidRPr="003E14F7" w:rsidRDefault="00A27B5E" w:rsidP="00865289">
      <w:pPr>
        <w:numPr>
          <w:ilvl w:val="0"/>
          <w:numId w:val="41"/>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A27B5E" w:rsidRPr="003E14F7" w:rsidRDefault="00A27B5E" w:rsidP="00865289">
      <w:pPr>
        <w:numPr>
          <w:ilvl w:val="0"/>
          <w:numId w:val="41"/>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кратко излагать результаты выполненной проектной работы.</w:t>
      </w:r>
    </w:p>
    <w:p w:rsidR="00A27B5E" w:rsidRPr="003E14F7" w:rsidRDefault="00A27B5E" w:rsidP="00FC65AF">
      <w:pPr>
        <w:spacing w:after="0" w:line="360" w:lineRule="auto"/>
        <w:ind w:firstLine="709"/>
        <w:jc w:val="both"/>
        <w:rPr>
          <w:rFonts w:ascii="Times New Roman" w:hAnsi="Times New Roman"/>
          <w:b/>
          <w:i/>
          <w:sz w:val="24"/>
          <w:szCs w:val="24"/>
        </w:rPr>
      </w:pPr>
      <w:r w:rsidRPr="003E14F7">
        <w:rPr>
          <w:rFonts w:ascii="Times New Roman" w:hAnsi="Times New Roman"/>
          <w:b/>
          <w:sz w:val="24"/>
          <w:szCs w:val="24"/>
        </w:rPr>
        <w:t>Аудирование</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 xml:space="preserve">Выпускник научится: </w:t>
      </w:r>
    </w:p>
    <w:p w:rsidR="00A27B5E" w:rsidRPr="003E14F7" w:rsidRDefault="00A27B5E" w:rsidP="00865289">
      <w:pPr>
        <w:numPr>
          <w:ilvl w:val="0"/>
          <w:numId w:val="4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27B5E" w:rsidRPr="003E14F7" w:rsidRDefault="00A27B5E" w:rsidP="00865289">
      <w:pPr>
        <w:numPr>
          <w:ilvl w:val="0"/>
          <w:numId w:val="4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numPr>
          <w:ilvl w:val="0"/>
          <w:numId w:val="4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выделять основную тему в воспринимаемом на слух тексте;</w:t>
      </w:r>
    </w:p>
    <w:p w:rsidR="00A27B5E" w:rsidRPr="003E14F7" w:rsidRDefault="00A27B5E" w:rsidP="00865289">
      <w:pPr>
        <w:numPr>
          <w:ilvl w:val="0"/>
          <w:numId w:val="4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lastRenderedPageBreak/>
        <w:t>использовать контекстуальную или языковую догадку при восприятии на слух текстов, содержащих незнакомые слова.</w:t>
      </w:r>
    </w:p>
    <w:p w:rsidR="00A27B5E" w:rsidRPr="003E14F7" w:rsidRDefault="00A27B5E" w:rsidP="00FC65AF">
      <w:pPr>
        <w:spacing w:after="0" w:line="360" w:lineRule="auto"/>
        <w:ind w:firstLine="709"/>
        <w:jc w:val="both"/>
        <w:rPr>
          <w:rFonts w:ascii="Times New Roman" w:hAnsi="Times New Roman"/>
          <w:i/>
          <w:sz w:val="24"/>
          <w:szCs w:val="24"/>
        </w:rPr>
      </w:pPr>
      <w:r w:rsidRPr="003E14F7">
        <w:rPr>
          <w:rFonts w:ascii="Times New Roman" w:hAnsi="Times New Roman"/>
          <w:b/>
          <w:sz w:val="24"/>
          <w:szCs w:val="24"/>
        </w:rPr>
        <w:t xml:space="preserve">Чтение </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 xml:space="preserve">Выпускник научится: </w:t>
      </w:r>
    </w:p>
    <w:p w:rsidR="00A27B5E" w:rsidRPr="003E14F7" w:rsidRDefault="00A27B5E" w:rsidP="00865289">
      <w:pPr>
        <w:numPr>
          <w:ilvl w:val="0"/>
          <w:numId w:val="46"/>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27B5E" w:rsidRPr="003E14F7" w:rsidRDefault="00A27B5E" w:rsidP="00865289">
      <w:pPr>
        <w:numPr>
          <w:ilvl w:val="0"/>
          <w:numId w:val="46"/>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A27B5E" w:rsidRPr="003E14F7" w:rsidRDefault="00A27B5E" w:rsidP="00865289">
      <w:pPr>
        <w:numPr>
          <w:ilvl w:val="0"/>
          <w:numId w:val="47"/>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A27B5E" w:rsidRPr="003E14F7" w:rsidRDefault="00A27B5E" w:rsidP="00865289">
      <w:pPr>
        <w:numPr>
          <w:ilvl w:val="0"/>
          <w:numId w:val="47"/>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27B5E" w:rsidRPr="003E14F7" w:rsidRDefault="00A27B5E" w:rsidP="00FC65AF">
      <w:pPr>
        <w:spacing w:after="0" w:line="360" w:lineRule="auto"/>
        <w:ind w:firstLine="709"/>
        <w:jc w:val="both"/>
        <w:rPr>
          <w:rFonts w:ascii="Times New Roman" w:hAnsi="Times New Roman"/>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numPr>
          <w:ilvl w:val="0"/>
          <w:numId w:val="47"/>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A27B5E" w:rsidRPr="003E14F7" w:rsidRDefault="00A27B5E" w:rsidP="00865289">
      <w:pPr>
        <w:numPr>
          <w:ilvl w:val="0"/>
          <w:numId w:val="47"/>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восстанавливать текст из разрозненных абзацев или путем добавления выпущенных фрагментов.</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 xml:space="preserve">Письменная речь </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 xml:space="preserve">Выпускник научится: </w:t>
      </w:r>
    </w:p>
    <w:p w:rsidR="00A27B5E" w:rsidRPr="003E14F7" w:rsidRDefault="00A27B5E" w:rsidP="00865289">
      <w:pPr>
        <w:numPr>
          <w:ilvl w:val="0"/>
          <w:numId w:val="4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27B5E" w:rsidRPr="003E14F7" w:rsidRDefault="00A27B5E" w:rsidP="00865289">
      <w:pPr>
        <w:numPr>
          <w:ilvl w:val="0"/>
          <w:numId w:val="4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27B5E" w:rsidRPr="003E14F7" w:rsidRDefault="00A27B5E" w:rsidP="00865289">
      <w:pPr>
        <w:numPr>
          <w:ilvl w:val="0"/>
          <w:numId w:val="4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27B5E" w:rsidRPr="003E14F7" w:rsidRDefault="00A27B5E" w:rsidP="00865289">
      <w:pPr>
        <w:numPr>
          <w:ilvl w:val="0"/>
          <w:numId w:val="4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писать небольшие письменные высказывания с опорой на образец/ план.</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numPr>
          <w:ilvl w:val="0"/>
          <w:numId w:val="49"/>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A27B5E" w:rsidRPr="003E14F7" w:rsidRDefault="00A27B5E" w:rsidP="00865289">
      <w:pPr>
        <w:numPr>
          <w:ilvl w:val="0"/>
          <w:numId w:val="49"/>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писать электронное письмо (</w:t>
      </w:r>
      <w:r w:rsidRPr="003E14F7">
        <w:rPr>
          <w:rFonts w:ascii="Times New Roman" w:hAnsi="Times New Roman"/>
          <w:i/>
          <w:sz w:val="24"/>
          <w:szCs w:val="24"/>
          <w:lang w:val="en-US"/>
        </w:rPr>
        <w:t>e</w:t>
      </w:r>
      <w:r w:rsidRPr="003E14F7">
        <w:rPr>
          <w:rFonts w:ascii="Times New Roman" w:hAnsi="Times New Roman"/>
          <w:i/>
          <w:sz w:val="24"/>
          <w:szCs w:val="24"/>
        </w:rPr>
        <w:t>-</w:t>
      </w:r>
      <w:r w:rsidRPr="003E14F7">
        <w:rPr>
          <w:rFonts w:ascii="Times New Roman" w:hAnsi="Times New Roman"/>
          <w:i/>
          <w:sz w:val="24"/>
          <w:szCs w:val="24"/>
          <w:lang w:val="en-US"/>
        </w:rPr>
        <w:t>mail</w:t>
      </w:r>
      <w:r w:rsidRPr="003E14F7">
        <w:rPr>
          <w:rFonts w:ascii="Times New Roman" w:hAnsi="Times New Roman"/>
          <w:i/>
          <w:sz w:val="24"/>
          <w:szCs w:val="24"/>
        </w:rPr>
        <w:t>) зарубежному другу в ответ на электронное письмо-стимул</w:t>
      </w:r>
    </w:p>
    <w:p w:rsidR="00A27B5E" w:rsidRPr="003E14F7" w:rsidRDefault="00A27B5E" w:rsidP="00865289">
      <w:pPr>
        <w:numPr>
          <w:ilvl w:val="0"/>
          <w:numId w:val="49"/>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составлять план/ тезисы устного или письменного сообщения; </w:t>
      </w:r>
    </w:p>
    <w:p w:rsidR="00A27B5E" w:rsidRPr="003E14F7" w:rsidRDefault="00A27B5E" w:rsidP="00865289">
      <w:pPr>
        <w:numPr>
          <w:ilvl w:val="0"/>
          <w:numId w:val="50"/>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lastRenderedPageBreak/>
        <w:t>кратко излагать в письменном виде результаты проектной деятельности;</w:t>
      </w:r>
    </w:p>
    <w:p w:rsidR="00A27B5E" w:rsidRPr="003E14F7" w:rsidRDefault="00A27B5E" w:rsidP="00865289">
      <w:pPr>
        <w:numPr>
          <w:ilvl w:val="0"/>
          <w:numId w:val="50"/>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Языковые навыки и средства оперирования ими</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Орфография и пунктуация</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numPr>
          <w:ilvl w:val="0"/>
          <w:numId w:val="57"/>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правильно писать изученные слова;</w:t>
      </w:r>
    </w:p>
    <w:p w:rsidR="00A27B5E" w:rsidRPr="003E14F7" w:rsidRDefault="00A27B5E" w:rsidP="00865289">
      <w:pPr>
        <w:numPr>
          <w:ilvl w:val="0"/>
          <w:numId w:val="57"/>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27B5E" w:rsidRPr="003E14F7" w:rsidRDefault="00A27B5E" w:rsidP="00865289">
      <w:pPr>
        <w:numPr>
          <w:ilvl w:val="0"/>
          <w:numId w:val="57"/>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numPr>
          <w:ilvl w:val="0"/>
          <w:numId w:val="58"/>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сравнивать и анализировать буквосочетания английского языка и их транскрипцию.</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Фонетическая сторона речи</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numPr>
          <w:ilvl w:val="0"/>
          <w:numId w:val="51"/>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27B5E" w:rsidRPr="003E14F7" w:rsidRDefault="00A27B5E" w:rsidP="00865289">
      <w:pPr>
        <w:numPr>
          <w:ilvl w:val="0"/>
          <w:numId w:val="51"/>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соблюдать правильное ударение в изученных словах;</w:t>
      </w:r>
    </w:p>
    <w:p w:rsidR="00A27B5E" w:rsidRPr="003E14F7" w:rsidRDefault="00A27B5E" w:rsidP="00865289">
      <w:pPr>
        <w:numPr>
          <w:ilvl w:val="0"/>
          <w:numId w:val="51"/>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коммуникативные типы предложений по их интонации;</w:t>
      </w:r>
    </w:p>
    <w:p w:rsidR="00A27B5E" w:rsidRPr="003E14F7" w:rsidRDefault="00A27B5E" w:rsidP="00865289">
      <w:pPr>
        <w:numPr>
          <w:ilvl w:val="0"/>
          <w:numId w:val="51"/>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членить предложение на смысловые группы;</w:t>
      </w:r>
    </w:p>
    <w:p w:rsidR="00A27B5E" w:rsidRPr="003E14F7" w:rsidRDefault="00A27B5E" w:rsidP="00865289">
      <w:pPr>
        <w:numPr>
          <w:ilvl w:val="0"/>
          <w:numId w:val="51"/>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numPr>
          <w:ilvl w:val="0"/>
          <w:numId w:val="51"/>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выражать модальные значения, чувства и эмоции с помощью интонации;</w:t>
      </w:r>
    </w:p>
    <w:p w:rsidR="00A27B5E" w:rsidRPr="003E14F7" w:rsidRDefault="00A27B5E" w:rsidP="00865289">
      <w:pPr>
        <w:numPr>
          <w:ilvl w:val="0"/>
          <w:numId w:val="51"/>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Лексическая сторона речи</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numPr>
          <w:ilvl w:val="0"/>
          <w:numId w:val="52"/>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27B5E" w:rsidRPr="003E14F7" w:rsidRDefault="00A27B5E" w:rsidP="00865289">
      <w:pPr>
        <w:numPr>
          <w:ilvl w:val="0"/>
          <w:numId w:val="52"/>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27B5E" w:rsidRPr="003E14F7" w:rsidRDefault="00A27B5E" w:rsidP="00865289">
      <w:pPr>
        <w:numPr>
          <w:ilvl w:val="0"/>
          <w:numId w:val="52"/>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соблюдать существующие в английском языке нормы лексической сочетаемости;</w:t>
      </w:r>
    </w:p>
    <w:p w:rsidR="00A27B5E" w:rsidRPr="003E14F7" w:rsidRDefault="00A27B5E" w:rsidP="00865289">
      <w:pPr>
        <w:numPr>
          <w:ilvl w:val="0"/>
          <w:numId w:val="52"/>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27B5E" w:rsidRPr="003E14F7" w:rsidRDefault="00A27B5E" w:rsidP="00865289">
      <w:pPr>
        <w:numPr>
          <w:ilvl w:val="0"/>
          <w:numId w:val="52"/>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27B5E" w:rsidRPr="003E14F7" w:rsidRDefault="00A27B5E" w:rsidP="00375C12">
      <w:pPr>
        <w:numPr>
          <w:ilvl w:val="0"/>
          <w:numId w:val="137"/>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глаголы при помощи аффиксов </w:t>
      </w:r>
      <w:r w:rsidRPr="003E14F7">
        <w:rPr>
          <w:rFonts w:ascii="Times New Roman" w:hAnsi="Times New Roman"/>
          <w:i/>
          <w:sz w:val="24"/>
          <w:szCs w:val="24"/>
          <w:lang w:val="en-US"/>
        </w:rPr>
        <w:t>dis</w:t>
      </w:r>
      <w:r w:rsidRPr="003E14F7">
        <w:rPr>
          <w:rFonts w:ascii="Times New Roman" w:hAnsi="Times New Roman"/>
          <w:sz w:val="24"/>
          <w:szCs w:val="24"/>
        </w:rPr>
        <w:t xml:space="preserve">-, </w:t>
      </w:r>
      <w:r w:rsidRPr="003E14F7">
        <w:rPr>
          <w:rFonts w:ascii="Times New Roman" w:hAnsi="Times New Roman"/>
          <w:i/>
          <w:sz w:val="24"/>
          <w:szCs w:val="24"/>
          <w:lang w:val="en-US"/>
        </w:rPr>
        <w:t>mis</w:t>
      </w:r>
      <w:r w:rsidRPr="003E14F7">
        <w:rPr>
          <w:rFonts w:ascii="Times New Roman" w:hAnsi="Times New Roman"/>
          <w:sz w:val="24"/>
          <w:szCs w:val="24"/>
        </w:rPr>
        <w:t xml:space="preserve">-, </w:t>
      </w:r>
      <w:r w:rsidRPr="003E14F7">
        <w:rPr>
          <w:rFonts w:ascii="Times New Roman" w:hAnsi="Times New Roman"/>
          <w:i/>
          <w:sz w:val="24"/>
          <w:szCs w:val="24"/>
          <w:lang w:val="en-US"/>
        </w:rPr>
        <w:t>re</w:t>
      </w:r>
      <w:r w:rsidRPr="003E14F7">
        <w:rPr>
          <w:rFonts w:ascii="Times New Roman" w:hAnsi="Times New Roman"/>
          <w:sz w:val="24"/>
          <w:szCs w:val="24"/>
        </w:rPr>
        <w:t>-, -</w:t>
      </w:r>
      <w:r w:rsidRPr="003E14F7">
        <w:rPr>
          <w:rFonts w:ascii="Times New Roman" w:hAnsi="Times New Roman"/>
          <w:i/>
          <w:sz w:val="24"/>
          <w:szCs w:val="24"/>
        </w:rPr>
        <w:t>ze</w:t>
      </w:r>
      <w:r w:rsidRPr="003E14F7">
        <w:rPr>
          <w:rFonts w:ascii="Times New Roman" w:hAnsi="Times New Roman"/>
          <w:sz w:val="24"/>
          <w:szCs w:val="24"/>
        </w:rPr>
        <w:t>/-</w:t>
      </w:r>
      <w:r w:rsidRPr="003E14F7">
        <w:rPr>
          <w:rFonts w:ascii="Times New Roman" w:hAnsi="Times New Roman"/>
          <w:i/>
          <w:sz w:val="24"/>
          <w:szCs w:val="24"/>
        </w:rPr>
        <w:t>ise</w:t>
      </w:r>
      <w:r w:rsidRPr="003E14F7">
        <w:rPr>
          <w:rFonts w:ascii="Times New Roman" w:hAnsi="Times New Roman"/>
          <w:sz w:val="24"/>
          <w:szCs w:val="24"/>
        </w:rPr>
        <w:t xml:space="preserve">; </w:t>
      </w:r>
    </w:p>
    <w:p w:rsidR="00A27B5E" w:rsidRPr="003E14F7" w:rsidRDefault="00A27B5E" w:rsidP="00375C12">
      <w:pPr>
        <w:numPr>
          <w:ilvl w:val="0"/>
          <w:numId w:val="137"/>
        </w:numPr>
        <w:tabs>
          <w:tab w:val="left" w:pos="993"/>
        </w:tabs>
        <w:spacing w:after="0" w:line="360" w:lineRule="auto"/>
        <w:ind w:left="0" w:firstLine="709"/>
        <w:jc w:val="both"/>
        <w:rPr>
          <w:rFonts w:ascii="Times New Roman" w:hAnsi="Times New Roman"/>
          <w:sz w:val="24"/>
          <w:szCs w:val="24"/>
          <w:lang w:val="en-US"/>
        </w:rPr>
      </w:pPr>
      <w:r w:rsidRPr="003E14F7">
        <w:rPr>
          <w:rFonts w:ascii="Times New Roman" w:hAnsi="Times New Roman"/>
          <w:sz w:val="24"/>
          <w:szCs w:val="24"/>
        </w:rPr>
        <w:t>имена</w:t>
      </w:r>
      <w:r w:rsidRPr="003E14F7">
        <w:rPr>
          <w:rFonts w:ascii="Times New Roman" w:hAnsi="Times New Roman"/>
          <w:sz w:val="24"/>
          <w:szCs w:val="24"/>
          <w:lang w:val="en-US"/>
        </w:rPr>
        <w:t xml:space="preserve"> </w:t>
      </w:r>
      <w:r w:rsidRPr="003E14F7">
        <w:rPr>
          <w:rFonts w:ascii="Times New Roman" w:hAnsi="Times New Roman"/>
          <w:sz w:val="24"/>
          <w:szCs w:val="24"/>
        </w:rPr>
        <w:t>существительные</w:t>
      </w:r>
      <w:r w:rsidRPr="003E14F7">
        <w:rPr>
          <w:rFonts w:ascii="Times New Roman" w:hAnsi="Times New Roman"/>
          <w:sz w:val="24"/>
          <w:szCs w:val="24"/>
          <w:lang w:val="en-US"/>
        </w:rPr>
        <w:t xml:space="preserve"> </w:t>
      </w:r>
      <w:r w:rsidRPr="003E14F7">
        <w:rPr>
          <w:rFonts w:ascii="Times New Roman" w:hAnsi="Times New Roman"/>
          <w:sz w:val="24"/>
          <w:szCs w:val="24"/>
        </w:rPr>
        <w:t>при</w:t>
      </w:r>
      <w:r w:rsidRPr="003E14F7">
        <w:rPr>
          <w:rFonts w:ascii="Times New Roman" w:hAnsi="Times New Roman"/>
          <w:sz w:val="24"/>
          <w:szCs w:val="24"/>
          <w:lang w:val="en-US"/>
        </w:rPr>
        <w:t xml:space="preserve"> </w:t>
      </w:r>
      <w:r w:rsidRPr="003E14F7">
        <w:rPr>
          <w:rFonts w:ascii="Times New Roman" w:hAnsi="Times New Roman"/>
          <w:sz w:val="24"/>
          <w:szCs w:val="24"/>
        </w:rPr>
        <w:t>помощи</w:t>
      </w:r>
      <w:r w:rsidRPr="003E14F7">
        <w:rPr>
          <w:rFonts w:ascii="Times New Roman" w:hAnsi="Times New Roman"/>
          <w:sz w:val="24"/>
          <w:szCs w:val="24"/>
          <w:lang w:val="en-US"/>
        </w:rPr>
        <w:t xml:space="preserve"> </w:t>
      </w:r>
      <w:r w:rsidRPr="003E14F7">
        <w:rPr>
          <w:rFonts w:ascii="Times New Roman" w:hAnsi="Times New Roman"/>
          <w:sz w:val="24"/>
          <w:szCs w:val="24"/>
        </w:rPr>
        <w:t>суффиксов</w:t>
      </w:r>
      <w:r w:rsidRPr="003E14F7">
        <w:rPr>
          <w:rFonts w:ascii="Times New Roman" w:hAnsi="Times New Roman"/>
          <w:sz w:val="24"/>
          <w:szCs w:val="24"/>
          <w:lang w:val="en-US"/>
        </w:rPr>
        <w:t xml:space="preserve"> -</w:t>
      </w:r>
      <w:r w:rsidRPr="003E14F7">
        <w:rPr>
          <w:rFonts w:ascii="Times New Roman" w:hAnsi="Times New Roman"/>
          <w:i/>
          <w:sz w:val="24"/>
          <w:szCs w:val="24"/>
          <w:lang w:val="en-US"/>
        </w:rPr>
        <w:t>or</w:t>
      </w:r>
      <w:r w:rsidRPr="003E14F7">
        <w:rPr>
          <w:rFonts w:ascii="Times New Roman" w:hAnsi="Times New Roman"/>
          <w:sz w:val="24"/>
          <w:szCs w:val="24"/>
          <w:lang w:val="en-US"/>
        </w:rPr>
        <w:t>/ -</w:t>
      </w:r>
      <w:r w:rsidRPr="003E14F7">
        <w:rPr>
          <w:rFonts w:ascii="Times New Roman" w:hAnsi="Times New Roman"/>
          <w:i/>
          <w:sz w:val="24"/>
          <w:szCs w:val="24"/>
          <w:lang w:val="en-US"/>
        </w:rPr>
        <w:t>er</w:t>
      </w:r>
      <w:r w:rsidRPr="003E14F7">
        <w:rPr>
          <w:rFonts w:ascii="Times New Roman" w:hAnsi="Times New Roman"/>
          <w:sz w:val="24"/>
          <w:szCs w:val="24"/>
          <w:lang w:val="en-US"/>
        </w:rPr>
        <w:t>, -</w:t>
      </w:r>
      <w:r w:rsidRPr="003E14F7">
        <w:rPr>
          <w:rFonts w:ascii="Times New Roman" w:hAnsi="Times New Roman"/>
          <w:i/>
          <w:sz w:val="24"/>
          <w:szCs w:val="24"/>
          <w:lang w:val="en-US"/>
        </w:rPr>
        <w:t>ist</w:t>
      </w:r>
      <w:r w:rsidRPr="003E14F7">
        <w:rPr>
          <w:rFonts w:ascii="Times New Roman" w:hAnsi="Times New Roman"/>
          <w:sz w:val="24"/>
          <w:szCs w:val="24"/>
          <w:lang w:val="en-US"/>
        </w:rPr>
        <w:t xml:space="preserve"> , -</w:t>
      </w:r>
      <w:r w:rsidRPr="003E14F7">
        <w:rPr>
          <w:rFonts w:ascii="Times New Roman" w:hAnsi="Times New Roman"/>
          <w:i/>
          <w:sz w:val="24"/>
          <w:szCs w:val="24"/>
          <w:lang w:val="en-US"/>
        </w:rPr>
        <w:t>sion</w:t>
      </w:r>
      <w:r w:rsidRPr="003E14F7">
        <w:rPr>
          <w:rFonts w:ascii="Times New Roman" w:hAnsi="Times New Roman"/>
          <w:sz w:val="24"/>
          <w:szCs w:val="24"/>
          <w:lang w:val="en-US"/>
        </w:rPr>
        <w:t>/-</w:t>
      </w:r>
      <w:r w:rsidRPr="003E14F7">
        <w:rPr>
          <w:rFonts w:ascii="Times New Roman" w:hAnsi="Times New Roman"/>
          <w:i/>
          <w:sz w:val="24"/>
          <w:szCs w:val="24"/>
          <w:lang w:val="en-US"/>
        </w:rPr>
        <w:t>tion</w:t>
      </w:r>
      <w:r w:rsidRPr="003E14F7">
        <w:rPr>
          <w:rFonts w:ascii="Times New Roman" w:hAnsi="Times New Roman"/>
          <w:sz w:val="24"/>
          <w:szCs w:val="24"/>
          <w:lang w:val="en-US"/>
        </w:rPr>
        <w:t>, -</w:t>
      </w:r>
      <w:r w:rsidRPr="003E14F7">
        <w:rPr>
          <w:rFonts w:ascii="Times New Roman" w:hAnsi="Times New Roman"/>
          <w:i/>
          <w:sz w:val="24"/>
          <w:szCs w:val="24"/>
          <w:lang w:val="en-US"/>
        </w:rPr>
        <w:t>nce</w:t>
      </w:r>
      <w:r w:rsidRPr="003E14F7">
        <w:rPr>
          <w:rFonts w:ascii="Times New Roman" w:hAnsi="Times New Roman"/>
          <w:sz w:val="24"/>
          <w:szCs w:val="24"/>
          <w:lang w:val="en-US"/>
        </w:rPr>
        <w:t>/-</w:t>
      </w:r>
      <w:r w:rsidRPr="003E14F7">
        <w:rPr>
          <w:rFonts w:ascii="Times New Roman" w:hAnsi="Times New Roman"/>
          <w:i/>
          <w:sz w:val="24"/>
          <w:szCs w:val="24"/>
          <w:lang w:val="en-US"/>
        </w:rPr>
        <w:t>ence</w:t>
      </w:r>
      <w:r w:rsidRPr="003E14F7">
        <w:rPr>
          <w:rFonts w:ascii="Times New Roman" w:hAnsi="Times New Roman"/>
          <w:sz w:val="24"/>
          <w:szCs w:val="24"/>
          <w:lang w:val="en-US"/>
        </w:rPr>
        <w:t>, -</w:t>
      </w:r>
      <w:r w:rsidRPr="003E14F7">
        <w:rPr>
          <w:rFonts w:ascii="Times New Roman" w:hAnsi="Times New Roman"/>
          <w:i/>
          <w:sz w:val="24"/>
          <w:szCs w:val="24"/>
          <w:lang w:val="en-US"/>
        </w:rPr>
        <w:t>ment</w:t>
      </w:r>
      <w:r w:rsidRPr="003E14F7">
        <w:rPr>
          <w:rFonts w:ascii="Times New Roman" w:hAnsi="Times New Roman"/>
          <w:sz w:val="24"/>
          <w:szCs w:val="24"/>
          <w:lang w:val="en-US"/>
        </w:rPr>
        <w:t>, -</w:t>
      </w:r>
      <w:r w:rsidRPr="003E14F7">
        <w:rPr>
          <w:rFonts w:ascii="Times New Roman" w:hAnsi="Times New Roman"/>
          <w:i/>
          <w:sz w:val="24"/>
          <w:szCs w:val="24"/>
          <w:lang w:val="en-US"/>
        </w:rPr>
        <w:t>ity</w:t>
      </w:r>
      <w:r w:rsidRPr="003E14F7">
        <w:rPr>
          <w:rFonts w:ascii="Times New Roman" w:hAnsi="Times New Roman"/>
          <w:sz w:val="24"/>
          <w:szCs w:val="24"/>
          <w:lang w:val="en-US"/>
        </w:rPr>
        <w:t xml:space="preserve"> , -</w:t>
      </w:r>
      <w:r w:rsidRPr="003E14F7">
        <w:rPr>
          <w:rFonts w:ascii="Times New Roman" w:hAnsi="Times New Roman"/>
          <w:i/>
          <w:sz w:val="24"/>
          <w:szCs w:val="24"/>
          <w:lang w:val="en-US"/>
        </w:rPr>
        <w:t>ness</w:t>
      </w:r>
      <w:r w:rsidRPr="003E14F7">
        <w:rPr>
          <w:rFonts w:ascii="Times New Roman" w:hAnsi="Times New Roman"/>
          <w:sz w:val="24"/>
          <w:szCs w:val="24"/>
          <w:lang w:val="en-US"/>
        </w:rPr>
        <w:t>, -</w:t>
      </w:r>
      <w:r w:rsidRPr="003E14F7">
        <w:rPr>
          <w:rFonts w:ascii="Times New Roman" w:hAnsi="Times New Roman"/>
          <w:i/>
          <w:sz w:val="24"/>
          <w:szCs w:val="24"/>
          <w:lang w:val="en-US"/>
        </w:rPr>
        <w:t>ship</w:t>
      </w:r>
      <w:r w:rsidRPr="003E14F7">
        <w:rPr>
          <w:rFonts w:ascii="Times New Roman" w:hAnsi="Times New Roman"/>
          <w:sz w:val="24"/>
          <w:szCs w:val="24"/>
          <w:lang w:val="en-US"/>
        </w:rPr>
        <w:t>, -</w:t>
      </w:r>
      <w:r w:rsidRPr="003E14F7">
        <w:rPr>
          <w:rFonts w:ascii="Times New Roman" w:hAnsi="Times New Roman"/>
          <w:i/>
          <w:sz w:val="24"/>
          <w:szCs w:val="24"/>
          <w:lang w:val="en-US"/>
        </w:rPr>
        <w:t>ing</w:t>
      </w:r>
      <w:r w:rsidRPr="003E14F7">
        <w:rPr>
          <w:rFonts w:ascii="Times New Roman" w:hAnsi="Times New Roman"/>
          <w:sz w:val="24"/>
          <w:szCs w:val="24"/>
          <w:lang w:val="en-US"/>
        </w:rPr>
        <w:t xml:space="preserve">; </w:t>
      </w:r>
    </w:p>
    <w:p w:rsidR="00A27B5E" w:rsidRPr="003E14F7" w:rsidRDefault="00A27B5E" w:rsidP="00375C12">
      <w:pPr>
        <w:numPr>
          <w:ilvl w:val="0"/>
          <w:numId w:val="137"/>
        </w:numPr>
        <w:tabs>
          <w:tab w:val="left" w:pos="993"/>
        </w:tabs>
        <w:spacing w:after="0" w:line="360" w:lineRule="auto"/>
        <w:ind w:left="0" w:firstLine="709"/>
        <w:jc w:val="both"/>
        <w:rPr>
          <w:rFonts w:ascii="Times New Roman" w:hAnsi="Times New Roman"/>
          <w:sz w:val="24"/>
          <w:szCs w:val="24"/>
          <w:lang w:val="en-US"/>
        </w:rPr>
      </w:pPr>
      <w:r w:rsidRPr="003E14F7">
        <w:rPr>
          <w:rFonts w:ascii="Times New Roman" w:hAnsi="Times New Roman"/>
          <w:sz w:val="24"/>
          <w:szCs w:val="24"/>
        </w:rPr>
        <w:t>имена</w:t>
      </w:r>
      <w:r w:rsidRPr="003E14F7">
        <w:rPr>
          <w:rFonts w:ascii="Times New Roman" w:hAnsi="Times New Roman"/>
          <w:sz w:val="24"/>
          <w:szCs w:val="24"/>
          <w:lang w:val="en-US"/>
        </w:rPr>
        <w:t xml:space="preserve"> </w:t>
      </w:r>
      <w:r w:rsidRPr="003E14F7">
        <w:rPr>
          <w:rFonts w:ascii="Times New Roman" w:hAnsi="Times New Roman"/>
          <w:sz w:val="24"/>
          <w:szCs w:val="24"/>
        </w:rPr>
        <w:t>прилагательные</w:t>
      </w:r>
      <w:r w:rsidRPr="003E14F7">
        <w:rPr>
          <w:rFonts w:ascii="Times New Roman" w:hAnsi="Times New Roman"/>
          <w:sz w:val="24"/>
          <w:szCs w:val="24"/>
          <w:lang w:val="en-US"/>
        </w:rPr>
        <w:t xml:space="preserve"> </w:t>
      </w:r>
      <w:r w:rsidRPr="003E14F7">
        <w:rPr>
          <w:rFonts w:ascii="Times New Roman" w:hAnsi="Times New Roman"/>
          <w:sz w:val="24"/>
          <w:szCs w:val="24"/>
        </w:rPr>
        <w:t>при</w:t>
      </w:r>
      <w:r w:rsidRPr="003E14F7">
        <w:rPr>
          <w:rFonts w:ascii="Times New Roman" w:hAnsi="Times New Roman"/>
          <w:sz w:val="24"/>
          <w:szCs w:val="24"/>
          <w:lang w:val="en-US"/>
        </w:rPr>
        <w:t xml:space="preserve"> </w:t>
      </w:r>
      <w:r w:rsidRPr="003E14F7">
        <w:rPr>
          <w:rFonts w:ascii="Times New Roman" w:hAnsi="Times New Roman"/>
          <w:sz w:val="24"/>
          <w:szCs w:val="24"/>
        </w:rPr>
        <w:t>помощи</w:t>
      </w:r>
      <w:r w:rsidRPr="003E14F7">
        <w:rPr>
          <w:rFonts w:ascii="Times New Roman" w:hAnsi="Times New Roman"/>
          <w:sz w:val="24"/>
          <w:szCs w:val="24"/>
          <w:lang w:val="en-US"/>
        </w:rPr>
        <w:t xml:space="preserve"> </w:t>
      </w:r>
      <w:r w:rsidRPr="003E14F7">
        <w:rPr>
          <w:rFonts w:ascii="Times New Roman" w:hAnsi="Times New Roman"/>
          <w:sz w:val="24"/>
          <w:szCs w:val="24"/>
        </w:rPr>
        <w:t>аффиксов</w:t>
      </w:r>
      <w:r w:rsidRPr="003E14F7">
        <w:rPr>
          <w:rFonts w:ascii="Times New Roman" w:hAnsi="Times New Roman"/>
          <w:sz w:val="24"/>
          <w:szCs w:val="24"/>
          <w:lang w:val="en-US"/>
        </w:rPr>
        <w:t xml:space="preserve"> </w:t>
      </w:r>
      <w:r w:rsidRPr="003E14F7">
        <w:rPr>
          <w:rFonts w:ascii="Times New Roman" w:hAnsi="Times New Roman"/>
          <w:i/>
          <w:sz w:val="24"/>
          <w:szCs w:val="24"/>
          <w:lang w:val="en-US"/>
        </w:rPr>
        <w:t>inter</w:t>
      </w:r>
      <w:r w:rsidRPr="003E14F7">
        <w:rPr>
          <w:rFonts w:ascii="Times New Roman" w:hAnsi="Times New Roman"/>
          <w:sz w:val="24"/>
          <w:szCs w:val="24"/>
          <w:lang w:val="en-US"/>
        </w:rPr>
        <w:t>-; -</w:t>
      </w:r>
      <w:r w:rsidRPr="003E14F7">
        <w:rPr>
          <w:rFonts w:ascii="Times New Roman" w:hAnsi="Times New Roman"/>
          <w:i/>
          <w:sz w:val="24"/>
          <w:szCs w:val="24"/>
          <w:lang w:val="en-US"/>
        </w:rPr>
        <w:t>y</w:t>
      </w:r>
      <w:r w:rsidRPr="003E14F7">
        <w:rPr>
          <w:rFonts w:ascii="Times New Roman" w:hAnsi="Times New Roman"/>
          <w:sz w:val="24"/>
          <w:szCs w:val="24"/>
          <w:lang w:val="en-US"/>
        </w:rPr>
        <w:t>, -</w:t>
      </w:r>
      <w:r w:rsidRPr="003E14F7">
        <w:rPr>
          <w:rFonts w:ascii="Times New Roman" w:hAnsi="Times New Roman"/>
          <w:i/>
          <w:sz w:val="24"/>
          <w:szCs w:val="24"/>
          <w:lang w:val="en-US"/>
        </w:rPr>
        <w:t>ly</w:t>
      </w:r>
      <w:r w:rsidRPr="003E14F7">
        <w:rPr>
          <w:rFonts w:ascii="Times New Roman" w:hAnsi="Times New Roman"/>
          <w:sz w:val="24"/>
          <w:szCs w:val="24"/>
          <w:lang w:val="en-US"/>
        </w:rPr>
        <w:t>, -</w:t>
      </w:r>
      <w:r w:rsidRPr="003E14F7">
        <w:rPr>
          <w:rFonts w:ascii="Times New Roman" w:hAnsi="Times New Roman"/>
          <w:i/>
          <w:sz w:val="24"/>
          <w:szCs w:val="24"/>
          <w:lang w:val="en-US"/>
        </w:rPr>
        <w:t>ful</w:t>
      </w:r>
      <w:r w:rsidRPr="003E14F7">
        <w:rPr>
          <w:rFonts w:ascii="Times New Roman" w:hAnsi="Times New Roman"/>
          <w:sz w:val="24"/>
          <w:szCs w:val="24"/>
          <w:lang w:val="en-US"/>
        </w:rPr>
        <w:t xml:space="preserve"> , -</w:t>
      </w:r>
      <w:r w:rsidRPr="003E14F7">
        <w:rPr>
          <w:rFonts w:ascii="Times New Roman" w:hAnsi="Times New Roman"/>
          <w:i/>
          <w:sz w:val="24"/>
          <w:szCs w:val="24"/>
          <w:lang w:val="en-US"/>
        </w:rPr>
        <w:t>al</w:t>
      </w:r>
      <w:r w:rsidRPr="003E14F7">
        <w:rPr>
          <w:rFonts w:ascii="Times New Roman" w:hAnsi="Times New Roman"/>
          <w:sz w:val="24"/>
          <w:szCs w:val="24"/>
          <w:lang w:val="en-US"/>
        </w:rPr>
        <w:t xml:space="preserve"> , -</w:t>
      </w:r>
      <w:r w:rsidRPr="003E14F7">
        <w:rPr>
          <w:rFonts w:ascii="Times New Roman" w:hAnsi="Times New Roman"/>
          <w:i/>
          <w:sz w:val="24"/>
          <w:szCs w:val="24"/>
          <w:lang w:val="en-US"/>
        </w:rPr>
        <w:t>ic</w:t>
      </w:r>
      <w:r w:rsidRPr="003E14F7">
        <w:rPr>
          <w:rFonts w:ascii="Times New Roman" w:hAnsi="Times New Roman"/>
          <w:sz w:val="24"/>
          <w:szCs w:val="24"/>
          <w:lang w:val="en-US"/>
        </w:rPr>
        <w:t>, -</w:t>
      </w:r>
      <w:r w:rsidRPr="003E14F7">
        <w:rPr>
          <w:rFonts w:ascii="Times New Roman" w:hAnsi="Times New Roman"/>
          <w:i/>
          <w:sz w:val="24"/>
          <w:szCs w:val="24"/>
          <w:lang w:val="en-US"/>
        </w:rPr>
        <w:t>ian</w:t>
      </w:r>
      <w:r w:rsidRPr="003E14F7">
        <w:rPr>
          <w:rFonts w:ascii="Times New Roman" w:hAnsi="Times New Roman"/>
          <w:sz w:val="24"/>
          <w:szCs w:val="24"/>
          <w:lang w:val="en-US"/>
        </w:rPr>
        <w:t>/</w:t>
      </w:r>
      <w:r w:rsidRPr="003E14F7">
        <w:rPr>
          <w:rFonts w:ascii="Times New Roman" w:hAnsi="Times New Roman"/>
          <w:i/>
          <w:sz w:val="24"/>
          <w:szCs w:val="24"/>
          <w:lang w:val="en-US"/>
        </w:rPr>
        <w:t>an</w:t>
      </w:r>
      <w:r w:rsidRPr="003E14F7">
        <w:rPr>
          <w:rFonts w:ascii="Times New Roman" w:hAnsi="Times New Roman"/>
          <w:sz w:val="24"/>
          <w:szCs w:val="24"/>
          <w:lang w:val="en-US"/>
        </w:rPr>
        <w:t>, -</w:t>
      </w:r>
      <w:r w:rsidRPr="003E14F7">
        <w:rPr>
          <w:rFonts w:ascii="Times New Roman" w:hAnsi="Times New Roman"/>
          <w:i/>
          <w:sz w:val="24"/>
          <w:szCs w:val="24"/>
          <w:lang w:val="en-US"/>
        </w:rPr>
        <w:t>ing</w:t>
      </w:r>
      <w:r w:rsidRPr="003E14F7">
        <w:rPr>
          <w:rFonts w:ascii="Times New Roman" w:hAnsi="Times New Roman"/>
          <w:sz w:val="24"/>
          <w:szCs w:val="24"/>
          <w:lang w:val="en-US"/>
        </w:rPr>
        <w:t>; -</w:t>
      </w:r>
      <w:r w:rsidRPr="003E14F7">
        <w:rPr>
          <w:rFonts w:ascii="Times New Roman" w:hAnsi="Times New Roman"/>
          <w:i/>
          <w:sz w:val="24"/>
          <w:szCs w:val="24"/>
          <w:lang w:val="en-US"/>
        </w:rPr>
        <w:t>ous</w:t>
      </w:r>
      <w:r w:rsidRPr="003E14F7">
        <w:rPr>
          <w:rFonts w:ascii="Times New Roman" w:hAnsi="Times New Roman"/>
          <w:sz w:val="24"/>
          <w:szCs w:val="24"/>
          <w:lang w:val="en-US"/>
        </w:rPr>
        <w:t>, -</w:t>
      </w:r>
      <w:r w:rsidRPr="003E14F7">
        <w:rPr>
          <w:rFonts w:ascii="Times New Roman" w:hAnsi="Times New Roman"/>
          <w:i/>
          <w:sz w:val="24"/>
          <w:szCs w:val="24"/>
          <w:lang w:val="en-US"/>
        </w:rPr>
        <w:t>able</w:t>
      </w:r>
      <w:r w:rsidRPr="003E14F7">
        <w:rPr>
          <w:rFonts w:ascii="Times New Roman" w:hAnsi="Times New Roman"/>
          <w:sz w:val="24"/>
          <w:szCs w:val="24"/>
          <w:lang w:val="en-US"/>
        </w:rPr>
        <w:t>/</w:t>
      </w:r>
      <w:r w:rsidRPr="003E14F7">
        <w:rPr>
          <w:rFonts w:ascii="Times New Roman" w:hAnsi="Times New Roman"/>
          <w:i/>
          <w:sz w:val="24"/>
          <w:szCs w:val="24"/>
          <w:lang w:val="en-US"/>
        </w:rPr>
        <w:t>ible</w:t>
      </w:r>
      <w:r w:rsidRPr="003E14F7">
        <w:rPr>
          <w:rFonts w:ascii="Times New Roman" w:hAnsi="Times New Roman"/>
          <w:sz w:val="24"/>
          <w:szCs w:val="24"/>
          <w:lang w:val="en-US"/>
        </w:rPr>
        <w:t>, -</w:t>
      </w:r>
      <w:r w:rsidRPr="003E14F7">
        <w:rPr>
          <w:rFonts w:ascii="Times New Roman" w:hAnsi="Times New Roman"/>
          <w:i/>
          <w:sz w:val="24"/>
          <w:szCs w:val="24"/>
          <w:lang w:val="en-US"/>
        </w:rPr>
        <w:t>less</w:t>
      </w:r>
      <w:r w:rsidRPr="003E14F7">
        <w:rPr>
          <w:rFonts w:ascii="Times New Roman" w:hAnsi="Times New Roman"/>
          <w:sz w:val="24"/>
          <w:szCs w:val="24"/>
          <w:lang w:val="en-US"/>
        </w:rPr>
        <w:t>, -</w:t>
      </w:r>
      <w:r w:rsidRPr="003E14F7">
        <w:rPr>
          <w:rFonts w:ascii="Times New Roman" w:hAnsi="Times New Roman"/>
          <w:i/>
          <w:sz w:val="24"/>
          <w:szCs w:val="24"/>
          <w:lang w:val="en-US"/>
        </w:rPr>
        <w:t>ive</w:t>
      </w:r>
      <w:r w:rsidRPr="003E14F7">
        <w:rPr>
          <w:rFonts w:ascii="Times New Roman" w:hAnsi="Times New Roman"/>
          <w:sz w:val="24"/>
          <w:szCs w:val="24"/>
          <w:lang w:val="en-US"/>
        </w:rPr>
        <w:t>;</w:t>
      </w:r>
    </w:p>
    <w:p w:rsidR="00A27B5E" w:rsidRPr="003E14F7" w:rsidRDefault="00A27B5E" w:rsidP="00375C12">
      <w:pPr>
        <w:numPr>
          <w:ilvl w:val="0"/>
          <w:numId w:val="137"/>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наречия при помощи суффикса -</w:t>
      </w:r>
      <w:r w:rsidRPr="003E14F7">
        <w:rPr>
          <w:rFonts w:ascii="Times New Roman" w:hAnsi="Times New Roman"/>
          <w:i/>
          <w:sz w:val="24"/>
          <w:szCs w:val="24"/>
          <w:lang w:val="en-US"/>
        </w:rPr>
        <w:t>ly</w:t>
      </w:r>
      <w:r w:rsidRPr="003E14F7">
        <w:rPr>
          <w:rFonts w:ascii="Times New Roman" w:hAnsi="Times New Roman"/>
          <w:sz w:val="24"/>
          <w:szCs w:val="24"/>
        </w:rPr>
        <w:t xml:space="preserve">; </w:t>
      </w:r>
    </w:p>
    <w:p w:rsidR="00A27B5E" w:rsidRPr="003E14F7" w:rsidRDefault="00A27B5E" w:rsidP="00375C12">
      <w:pPr>
        <w:numPr>
          <w:ilvl w:val="0"/>
          <w:numId w:val="137"/>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3E14F7">
        <w:rPr>
          <w:rFonts w:ascii="Times New Roman" w:hAnsi="Times New Roman"/>
          <w:i/>
          <w:sz w:val="24"/>
          <w:szCs w:val="24"/>
          <w:lang w:val="en-US"/>
        </w:rPr>
        <w:t>un</w:t>
      </w:r>
      <w:r w:rsidRPr="003E14F7">
        <w:rPr>
          <w:rFonts w:ascii="Times New Roman" w:hAnsi="Times New Roman"/>
          <w:sz w:val="24"/>
          <w:szCs w:val="24"/>
        </w:rPr>
        <w:t xml:space="preserve">-, </w:t>
      </w:r>
      <w:r w:rsidRPr="003E14F7">
        <w:rPr>
          <w:rFonts w:ascii="Times New Roman" w:hAnsi="Times New Roman"/>
          <w:i/>
          <w:sz w:val="24"/>
          <w:szCs w:val="24"/>
          <w:lang w:val="en-US"/>
        </w:rPr>
        <w:t>im</w:t>
      </w:r>
      <w:r w:rsidRPr="003E14F7">
        <w:rPr>
          <w:rFonts w:ascii="Times New Roman" w:hAnsi="Times New Roman"/>
          <w:sz w:val="24"/>
          <w:szCs w:val="24"/>
        </w:rPr>
        <w:t>-/</w:t>
      </w:r>
      <w:r w:rsidRPr="003E14F7">
        <w:rPr>
          <w:rFonts w:ascii="Times New Roman" w:hAnsi="Times New Roman"/>
          <w:i/>
          <w:sz w:val="24"/>
          <w:szCs w:val="24"/>
          <w:lang w:val="en-US"/>
        </w:rPr>
        <w:t>in</w:t>
      </w:r>
      <w:r w:rsidRPr="003E14F7">
        <w:rPr>
          <w:rFonts w:ascii="Times New Roman" w:hAnsi="Times New Roman"/>
          <w:sz w:val="24"/>
          <w:szCs w:val="24"/>
        </w:rPr>
        <w:t>-;</w:t>
      </w:r>
    </w:p>
    <w:p w:rsidR="00A27B5E" w:rsidRPr="003E14F7" w:rsidRDefault="00A27B5E" w:rsidP="00375C12">
      <w:pPr>
        <w:numPr>
          <w:ilvl w:val="0"/>
          <w:numId w:val="137"/>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числительные при помощи суффиксов -</w:t>
      </w:r>
      <w:r w:rsidRPr="003E14F7">
        <w:rPr>
          <w:rFonts w:ascii="Times New Roman" w:hAnsi="Times New Roman"/>
          <w:i/>
          <w:sz w:val="24"/>
          <w:szCs w:val="24"/>
          <w:lang w:val="en-US"/>
        </w:rPr>
        <w:t>teen</w:t>
      </w:r>
      <w:r w:rsidRPr="003E14F7">
        <w:rPr>
          <w:rFonts w:ascii="Times New Roman" w:hAnsi="Times New Roman"/>
          <w:sz w:val="24"/>
          <w:szCs w:val="24"/>
        </w:rPr>
        <w:t>, -</w:t>
      </w:r>
      <w:r w:rsidRPr="003E14F7">
        <w:rPr>
          <w:rFonts w:ascii="Times New Roman" w:hAnsi="Times New Roman"/>
          <w:i/>
          <w:sz w:val="24"/>
          <w:szCs w:val="24"/>
          <w:lang w:val="en-US"/>
        </w:rPr>
        <w:t>ty</w:t>
      </w:r>
      <w:r w:rsidRPr="003E14F7">
        <w:rPr>
          <w:rFonts w:ascii="Times New Roman" w:hAnsi="Times New Roman"/>
          <w:sz w:val="24"/>
          <w:szCs w:val="24"/>
        </w:rPr>
        <w:t>; -</w:t>
      </w:r>
      <w:r w:rsidRPr="003E14F7">
        <w:rPr>
          <w:rFonts w:ascii="Times New Roman" w:hAnsi="Times New Roman"/>
          <w:i/>
          <w:sz w:val="24"/>
          <w:szCs w:val="24"/>
          <w:lang w:val="en-US"/>
        </w:rPr>
        <w:t>th</w:t>
      </w:r>
      <w:r w:rsidRPr="003E14F7">
        <w:rPr>
          <w:rFonts w:ascii="Times New Roman" w:hAnsi="Times New Roman"/>
          <w:sz w:val="24"/>
          <w:szCs w:val="24"/>
        </w:rPr>
        <w:t>.</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A27B5E" w:rsidRPr="003E14F7" w:rsidRDefault="00A27B5E"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27B5E" w:rsidRPr="003E14F7" w:rsidRDefault="00A27B5E"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распознавать и употреблять в речи наиболее распространенные фразовые глаголы;</w:t>
      </w:r>
    </w:p>
    <w:p w:rsidR="00A27B5E" w:rsidRPr="003E14F7" w:rsidRDefault="00A27B5E"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распознавать принадлежность слов к частям речи по аффиксам;</w:t>
      </w:r>
    </w:p>
    <w:p w:rsidR="00A27B5E" w:rsidRPr="003E14F7" w:rsidRDefault="00A27B5E"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3E14F7">
        <w:rPr>
          <w:rFonts w:ascii="Times New Roman" w:hAnsi="Times New Roman"/>
          <w:i/>
          <w:sz w:val="24"/>
          <w:szCs w:val="24"/>
          <w:lang w:val="en-US"/>
        </w:rPr>
        <w:t>firstly</w:t>
      </w:r>
      <w:r w:rsidRPr="003E14F7">
        <w:rPr>
          <w:rFonts w:ascii="Times New Roman" w:hAnsi="Times New Roman"/>
          <w:i/>
          <w:sz w:val="24"/>
          <w:szCs w:val="24"/>
        </w:rPr>
        <w:t xml:space="preserve">, </w:t>
      </w:r>
      <w:r w:rsidRPr="003E14F7">
        <w:rPr>
          <w:rFonts w:ascii="Times New Roman" w:hAnsi="Times New Roman"/>
          <w:i/>
          <w:sz w:val="24"/>
          <w:szCs w:val="24"/>
          <w:lang w:val="en-US"/>
        </w:rPr>
        <w:t>to</w:t>
      </w:r>
      <w:r w:rsidRPr="003E14F7">
        <w:rPr>
          <w:rFonts w:ascii="Times New Roman" w:hAnsi="Times New Roman"/>
          <w:i/>
          <w:sz w:val="24"/>
          <w:szCs w:val="24"/>
        </w:rPr>
        <w:t xml:space="preserve"> </w:t>
      </w:r>
      <w:r w:rsidRPr="003E14F7">
        <w:rPr>
          <w:rFonts w:ascii="Times New Roman" w:hAnsi="Times New Roman"/>
          <w:i/>
          <w:sz w:val="24"/>
          <w:szCs w:val="24"/>
          <w:lang w:val="en-US"/>
        </w:rPr>
        <w:t>begin</w:t>
      </w:r>
      <w:r w:rsidRPr="003E14F7">
        <w:rPr>
          <w:rFonts w:ascii="Times New Roman" w:hAnsi="Times New Roman"/>
          <w:i/>
          <w:sz w:val="24"/>
          <w:szCs w:val="24"/>
        </w:rPr>
        <w:t xml:space="preserve"> </w:t>
      </w:r>
      <w:r w:rsidRPr="003E14F7">
        <w:rPr>
          <w:rFonts w:ascii="Times New Roman" w:hAnsi="Times New Roman"/>
          <w:i/>
          <w:sz w:val="24"/>
          <w:szCs w:val="24"/>
          <w:lang w:val="en-US"/>
        </w:rPr>
        <w:t>with</w:t>
      </w:r>
      <w:r w:rsidRPr="003E14F7">
        <w:rPr>
          <w:rFonts w:ascii="Times New Roman" w:hAnsi="Times New Roman"/>
          <w:i/>
          <w:sz w:val="24"/>
          <w:szCs w:val="24"/>
        </w:rPr>
        <w:t xml:space="preserve">, </w:t>
      </w:r>
      <w:r w:rsidRPr="003E14F7">
        <w:rPr>
          <w:rFonts w:ascii="Times New Roman" w:hAnsi="Times New Roman"/>
          <w:i/>
          <w:sz w:val="24"/>
          <w:szCs w:val="24"/>
          <w:lang w:val="en-US"/>
        </w:rPr>
        <w:t>however</w:t>
      </w:r>
      <w:r w:rsidRPr="003E14F7">
        <w:rPr>
          <w:rFonts w:ascii="Times New Roman" w:hAnsi="Times New Roman"/>
          <w:i/>
          <w:sz w:val="24"/>
          <w:szCs w:val="24"/>
        </w:rPr>
        <w:t xml:space="preserve">, </w:t>
      </w:r>
      <w:r w:rsidRPr="003E14F7">
        <w:rPr>
          <w:rFonts w:ascii="Times New Roman" w:hAnsi="Times New Roman"/>
          <w:i/>
          <w:sz w:val="24"/>
          <w:szCs w:val="24"/>
          <w:lang w:val="en-US"/>
        </w:rPr>
        <w:t>as</w:t>
      </w:r>
      <w:r w:rsidRPr="003E14F7">
        <w:rPr>
          <w:rFonts w:ascii="Times New Roman" w:hAnsi="Times New Roman"/>
          <w:i/>
          <w:sz w:val="24"/>
          <w:szCs w:val="24"/>
        </w:rPr>
        <w:t xml:space="preserve"> </w:t>
      </w:r>
      <w:r w:rsidRPr="003E14F7">
        <w:rPr>
          <w:rFonts w:ascii="Times New Roman" w:hAnsi="Times New Roman"/>
          <w:i/>
          <w:sz w:val="24"/>
          <w:szCs w:val="24"/>
          <w:lang w:val="en-US"/>
        </w:rPr>
        <w:t>for</w:t>
      </w:r>
      <w:r w:rsidRPr="003E14F7">
        <w:rPr>
          <w:rFonts w:ascii="Times New Roman" w:hAnsi="Times New Roman"/>
          <w:i/>
          <w:sz w:val="24"/>
          <w:szCs w:val="24"/>
        </w:rPr>
        <w:t xml:space="preserve"> </w:t>
      </w:r>
      <w:r w:rsidRPr="003E14F7">
        <w:rPr>
          <w:rFonts w:ascii="Times New Roman" w:hAnsi="Times New Roman"/>
          <w:i/>
          <w:sz w:val="24"/>
          <w:szCs w:val="24"/>
          <w:lang w:val="en-US"/>
        </w:rPr>
        <w:t>me</w:t>
      </w:r>
      <w:r w:rsidRPr="003E14F7">
        <w:rPr>
          <w:rFonts w:ascii="Times New Roman" w:hAnsi="Times New Roman"/>
          <w:i/>
          <w:sz w:val="24"/>
          <w:szCs w:val="24"/>
        </w:rPr>
        <w:t xml:space="preserve">, </w:t>
      </w:r>
      <w:r w:rsidRPr="003E14F7">
        <w:rPr>
          <w:rFonts w:ascii="Times New Roman" w:hAnsi="Times New Roman"/>
          <w:i/>
          <w:sz w:val="24"/>
          <w:szCs w:val="24"/>
          <w:lang w:val="en-US"/>
        </w:rPr>
        <w:t>finally</w:t>
      </w:r>
      <w:r w:rsidRPr="003E14F7">
        <w:rPr>
          <w:rFonts w:ascii="Times New Roman" w:hAnsi="Times New Roman"/>
          <w:i/>
          <w:sz w:val="24"/>
          <w:szCs w:val="24"/>
        </w:rPr>
        <w:t xml:space="preserve">, </w:t>
      </w:r>
      <w:r w:rsidRPr="003E14F7">
        <w:rPr>
          <w:rFonts w:ascii="Times New Roman" w:hAnsi="Times New Roman"/>
          <w:i/>
          <w:sz w:val="24"/>
          <w:szCs w:val="24"/>
          <w:lang w:val="en-US"/>
        </w:rPr>
        <w:t>at</w:t>
      </w:r>
      <w:r w:rsidRPr="003E14F7">
        <w:rPr>
          <w:rFonts w:ascii="Times New Roman" w:hAnsi="Times New Roman"/>
          <w:i/>
          <w:sz w:val="24"/>
          <w:szCs w:val="24"/>
        </w:rPr>
        <w:t xml:space="preserve"> </w:t>
      </w:r>
      <w:r w:rsidRPr="003E14F7">
        <w:rPr>
          <w:rFonts w:ascii="Times New Roman" w:hAnsi="Times New Roman"/>
          <w:i/>
          <w:sz w:val="24"/>
          <w:szCs w:val="24"/>
          <w:lang w:val="en-US"/>
        </w:rPr>
        <w:t>last</w:t>
      </w:r>
      <w:r w:rsidRPr="003E14F7">
        <w:rPr>
          <w:rFonts w:ascii="Times New Roman" w:hAnsi="Times New Roman"/>
          <w:i/>
          <w:sz w:val="24"/>
          <w:szCs w:val="24"/>
        </w:rPr>
        <w:t xml:space="preserve">, </w:t>
      </w:r>
      <w:r w:rsidRPr="003E14F7">
        <w:rPr>
          <w:rFonts w:ascii="Times New Roman" w:hAnsi="Times New Roman"/>
          <w:i/>
          <w:sz w:val="24"/>
          <w:szCs w:val="24"/>
          <w:lang w:val="en-US"/>
        </w:rPr>
        <w:t>etc</w:t>
      </w:r>
      <w:r w:rsidRPr="003E14F7">
        <w:rPr>
          <w:rFonts w:ascii="Times New Roman" w:hAnsi="Times New Roman"/>
          <w:i/>
          <w:sz w:val="24"/>
          <w:szCs w:val="24"/>
        </w:rPr>
        <w:t>.);</w:t>
      </w:r>
    </w:p>
    <w:p w:rsidR="00A27B5E" w:rsidRPr="003E14F7" w:rsidRDefault="00A27B5E"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Грамматическая сторона речи</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numPr>
          <w:ilvl w:val="0"/>
          <w:numId w:val="5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распознавать и употреблять в речи предложения с начальным </w:t>
      </w:r>
      <w:r w:rsidRPr="003E14F7">
        <w:rPr>
          <w:rFonts w:ascii="Times New Roman" w:hAnsi="Times New Roman"/>
          <w:i/>
          <w:sz w:val="24"/>
          <w:szCs w:val="24"/>
        </w:rPr>
        <w:t>It</w:t>
      </w:r>
      <w:r w:rsidRPr="003E14F7">
        <w:rPr>
          <w:rFonts w:ascii="Times New Roman" w:hAnsi="Times New Roman"/>
          <w:sz w:val="24"/>
          <w:szCs w:val="24"/>
        </w:rPr>
        <w:t>;</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распознавать и употреблять в речи предложения с начальным </w:t>
      </w:r>
      <w:r w:rsidRPr="003E14F7">
        <w:rPr>
          <w:rFonts w:ascii="Times New Roman" w:hAnsi="Times New Roman"/>
          <w:i/>
          <w:sz w:val="24"/>
          <w:szCs w:val="24"/>
        </w:rPr>
        <w:t xml:space="preserve">There + </w:t>
      </w:r>
      <w:r w:rsidRPr="003E14F7">
        <w:rPr>
          <w:rFonts w:ascii="Times New Roman" w:hAnsi="Times New Roman"/>
          <w:i/>
          <w:sz w:val="24"/>
          <w:szCs w:val="24"/>
          <w:lang w:val="en-US"/>
        </w:rPr>
        <w:t>to</w:t>
      </w:r>
      <w:r w:rsidRPr="003E14F7">
        <w:rPr>
          <w:rFonts w:ascii="Times New Roman" w:hAnsi="Times New Roman"/>
          <w:i/>
          <w:sz w:val="24"/>
          <w:szCs w:val="24"/>
        </w:rPr>
        <w:t xml:space="preserve"> </w:t>
      </w:r>
      <w:r w:rsidRPr="003E14F7">
        <w:rPr>
          <w:rFonts w:ascii="Times New Roman" w:hAnsi="Times New Roman"/>
          <w:i/>
          <w:sz w:val="24"/>
          <w:szCs w:val="24"/>
          <w:lang w:val="en-US"/>
        </w:rPr>
        <w:t>be</w:t>
      </w:r>
      <w:r w:rsidRPr="003E14F7">
        <w:rPr>
          <w:rFonts w:ascii="Times New Roman" w:hAnsi="Times New Roman"/>
          <w:sz w:val="24"/>
          <w:szCs w:val="24"/>
        </w:rPr>
        <w:t>;</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3E14F7">
        <w:rPr>
          <w:rFonts w:ascii="Times New Roman" w:hAnsi="Times New Roman"/>
          <w:i/>
          <w:sz w:val="24"/>
          <w:szCs w:val="24"/>
        </w:rPr>
        <w:t>and</w:t>
      </w:r>
      <w:r w:rsidRPr="003E14F7">
        <w:rPr>
          <w:rFonts w:ascii="Times New Roman" w:hAnsi="Times New Roman"/>
          <w:sz w:val="24"/>
          <w:szCs w:val="24"/>
        </w:rPr>
        <w:t>,</w:t>
      </w:r>
      <w:r w:rsidRPr="003E14F7">
        <w:rPr>
          <w:rFonts w:ascii="Times New Roman" w:hAnsi="Times New Roman"/>
          <w:i/>
          <w:sz w:val="24"/>
          <w:szCs w:val="24"/>
        </w:rPr>
        <w:t xml:space="preserve"> but</w:t>
      </w:r>
      <w:r w:rsidRPr="003E14F7">
        <w:rPr>
          <w:rFonts w:ascii="Times New Roman" w:hAnsi="Times New Roman"/>
          <w:sz w:val="24"/>
          <w:szCs w:val="24"/>
        </w:rPr>
        <w:t>,</w:t>
      </w:r>
      <w:r w:rsidRPr="003E14F7">
        <w:rPr>
          <w:rFonts w:ascii="Times New Roman" w:hAnsi="Times New Roman"/>
          <w:i/>
          <w:sz w:val="24"/>
          <w:szCs w:val="24"/>
        </w:rPr>
        <w:t xml:space="preserve"> or</w:t>
      </w:r>
      <w:r w:rsidRPr="003E14F7">
        <w:rPr>
          <w:rFonts w:ascii="Times New Roman" w:hAnsi="Times New Roman"/>
          <w:sz w:val="24"/>
          <w:szCs w:val="24"/>
        </w:rPr>
        <w:t>;</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3E14F7">
        <w:rPr>
          <w:rFonts w:ascii="Times New Roman" w:hAnsi="Times New Roman"/>
          <w:i/>
          <w:sz w:val="24"/>
          <w:szCs w:val="24"/>
          <w:lang w:val="en-US"/>
        </w:rPr>
        <w:t>because</w:t>
      </w:r>
      <w:r w:rsidRPr="003E14F7">
        <w:rPr>
          <w:rFonts w:ascii="Times New Roman" w:hAnsi="Times New Roman"/>
          <w:sz w:val="24"/>
          <w:szCs w:val="24"/>
        </w:rPr>
        <w:t xml:space="preserve">, </w:t>
      </w:r>
      <w:r w:rsidRPr="003E14F7">
        <w:rPr>
          <w:rFonts w:ascii="Times New Roman" w:hAnsi="Times New Roman"/>
          <w:i/>
          <w:sz w:val="24"/>
          <w:szCs w:val="24"/>
          <w:lang w:val="en-US"/>
        </w:rPr>
        <w:t>if</w:t>
      </w:r>
      <w:r w:rsidRPr="003E14F7">
        <w:rPr>
          <w:rFonts w:ascii="Times New Roman" w:hAnsi="Times New Roman"/>
          <w:sz w:val="24"/>
          <w:szCs w:val="24"/>
        </w:rPr>
        <w:t>,</w:t>
      </w:r>
      <w:r w:rsidRPr="003E14F7">
        <w:rPr>
          <w:rFonts w:ascii="Times New Roman" w:hAnsi="Times New Roman"/>
          <w:i/>
          <w:sz w:val="24"/>
          <w:szCs w:val="24"/>
        </w:rPr>
        <w:t xml:space="preserve"> </w:t>
      </w:r>
      <w:r w:rsidRPr="003E14F7">
        <w:rPr>
          <w:rFonts w:ascii="Times New Roman" w:hAnsi="Times New Roman"/>
          <w:i/>
          <w:sz w:val="24"/>
          <w:szCs w:val="24"/>
          <w:lang w:val="en-US"/>
        </w:rPr>
        <w:t>that</w:t>
      </w:r>
      <w:r w:rsidRPr="003E14F7">
        <w:rPr>
          <w:rFonts w:ascii="Times New Roman" w:hAnsi="Times New Roman"/>
          <w:sz w:val="24"/>
          <w:szCs w:val="24"/>
        </w:rPr>
        <w:t xml:space="preserve">, </w:t>
      </w:r>
      <w:r w:rsidRPr="003E14F7">
        <w:rPr>
          <w:rFonts w:ascii="Times New Roman" w:hAnsi="Times New Roman"/>
          <w:i/>
          <w:sz w:val="24"/>
          <w:szCs w:val="24"/>
          <w:lang w:val="en-US"/>
        </w:rPr>
        <w:t>who</w:t>
      </w:r>
      <w:r w:rsidRPr="003E14F7">
        <w:rPr>
          <w:rFonts w:ascii="Times New Roman" w:hAnsi="Times New Roman"/>
          <w:sz w:val="24"/>
          <w:szCs w:val="24"/>
        </w:rPr>
        <w:t xml:space="preserve">, </w:t>
      </w:r>
      <w:r w:rsidRPr="003E14F7">
        <w:rPr>
          <w:rFonts w:ascii="Times New Roman" w:hAnsi="Times New Roman"/>
          <w:i/>
          <w:sz w:val="24"/>
          <w:szCs w:val="24"/>
          <w:lang w:val="en-US"/>
        </w:rPr>
        <w:t>which</w:t>
      </w:r>
      <w:r w:rsidRPr="003E14F7">
        <w:rPr>
          <w:rFonts w:ascii="Times New Roman" w:hAnsi="Times New Roman"/>
          <w:sz w:val="24"/>
          <w:szCs w:val="24"/>
        </w:rPr>
        <w:t>,</w:t>
      </w:r>
      <w:r w:rsidRPr="003E14F7">
        <w:rPr>
          <w:rFonts w:ascii="Times New Roman" w:hAnsi="Times New Roman"/>
          <w:i/>
          <w:sz w:val="24"/>
          <w:szCs w:val="24"/>
        </w:rPr>
        <w:t xml:space="preserve"> </w:t>
      </w:r>
      <w:r w:rsidRPr="003E14F7">
        <w:rPr>
          <w:rFonts w:ascii="Times New Roman" w:hAnsi="Times New Roman"/>
          <w:i/>
          <w:sz w:val="24"/>
          <w:szCs w:val="24"/>
          <w:lang w:val="en-US"/>
        </w:rPr>
        <w:t>what</w:t>
      </w:r>
      <w:r w:rsidRPr="003E14F7">
        <w:rPr>
          <w:rFonts w:ascii="Times New Roman" w:hAnsi="Times New Roman"/>
          <w:sz w:val="24"/>
          <w:szCs w:val="24"/>
        </w:rPr>
        <w:t xml:space="preserve">, </w:t>
      </w:r>
      <w:r w:rsidRPr="003E14F7">
        <w:rPr>
          <w:rFonts w:ascii="Times New Roman" w:hAnsi="Times New Roman"/>
          <w:i/>
          <w:sz w:val="24"/>
          <w:szCs w:val="24"/>
          <w:lang w:val="en-US"/>
        </w:rPr>
        <w:t>when</w:t>
      </w:r>
      <w:r w:rsidRPr="003E14F7">
        <w:rPr>
          <w:rFonts w:ascii="Times New Roman" w:hAnsi="Times New Roman"/>
          <w:sz w:val="24"/>
          <w:szCs w:val="24"/>
        </w:rPr>
        <w:t xml:space="preserve">, </w:t>
      </w:r>
      <w:r w:rsidRPr="003E14F7">
        <w:rPr>
          <w:rFonts w:ascii="Times New Roman" w:hAnsi="Times New Roman"/>
          <w:i/>
          <w:sz w:val="24"/>
          <w:szCs w:val="24"/>
          <w:lang w:val="en-US"/>
        </w:rPr>
        <w:t>where</w:t>
      </w:r>
      <w:r w:rsidRPr="003E14F7">
        <w:rPr>
          <w:rFonts w:ascii="Times New Roman" w:hAnsi="Times New Roman"/>
          <w:i/>
          <w:sz w:val="24"/>
          <w:szCs w:val="24"/>
        </w:rPr>
        <w:t xml:space="preserve">, </w:t>
      </w:r>
      <w:r w:rsidRPr="003E14F7">
        <w:rPr>
          <w:rFonts w:ascii="Times New Roman" w:hAnsi="Times New Roman"/>
          <w:i/>
          <w:sz w:val="24"/>
          <w:szCs w:val="24"/>
          <w:lang w:val="en-US"/>
        </w:rPr>
        <w:t>how</w:t>
      </w:r>
      <w:r w:rsidRPr="003E14F7">
        <w:rPr>
          <w:rFonts w:ascii="Times New Roman" w:hAnsi="Times New Roman"/>
          <w:i/>
          <w:sz w:val="24"/>
          <w:szCs w:val="24"/>
        </w:rPr>
        <w:t>,</w:t>
      </w:r>
      <w:r w:rsidRPr="003E14F7">
        <w:rPr>
          <w:rFonts w:ascii="Times New Roman" w:hAnsi="Times New Roman"/>
          <w:sz w:val="24"/>
          <w:szCs w:val="24"/>
        </w:rPr>
        <w:t xml:space="preserve"> </w:t>
      </w:r>
      <w:r w:rsidRPr="003E14F7">
        <w:rPr>
          <w:rFonts w:ascii="Times New Roman" w:hAnsi="Times New Roman"/>
          <w:i/>
          <w:sz w:val="24"/>
          <w:szCs w:val="24"/>
          <w:lang w:val="en-US"/>
        </w:rPr>
        <w:t>why</w:t>
      </w:r>
      <w:r w:rsidRPr="003E14F7">
        <w:rPr>
          <w:rFonts w:ascii="Times New Roman" w:hAnsi="Times New Roman"/>
          <w:sz w:val="24"/>
          <w:szCs w:val="24"/>
        </w:rPr>
        <w:t>;</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27B5E" w:rsidRPr="00565971" w:rsidRDefault="00A27B5E" w:rsidP="00865289">
      <w:pPr>
        <w:numPr>
          <w:ilvl w:val="0"/>
          <w:numId w:val="54"/>
        </w:numPr>
        <w:tabs>
          <w:tab w:val="left" w:pos="993"/>
        </w:tabs>
        <w:spacing w:after="0" w:line="360" w:lineRule="auto"/>
        <w:ind w:left="0" w:firstLine="709"/>
        <w:jc w:val="both"/>
        <w:rPr>
          <w:rFonts w:ascii="Times New Roman" w:hAnsi="Times New Roman"/>
          <w:i/>
          <w:sz w:val="24"/>
          <w:szCs w:val="24"/>
          <w:lang w:val="en-US"/>
        </w:rPr>
      </w:pPr>
      <w:r w:rsidRPr="003E14F7">
        <w:rPr>
          <w:rFonts w:ascii="Times New Roman" w:hAnsi="Times New Roman"/>
          <w:sz w:val="24"/>
          <w:szCs w:val="24"/>
        </w:rPr>
        <w:t>распознавать</w:t>
      </w:r>
      <w:r w:rsidRPr="00565971">
        <w:rPr>
          <w:rFonts w:ascii="Times New Roman" w:hAnsi="Times New Roman"/>
          <w:sz w:val="24"/>
          <w:szCs w:val="24"/>
          <w:lang w:val="en-US"/>
        </w:rPr>
        <w:t xml:space="preserve"> </w:t>
      </w:r>
      <w:r w:rsidRPr="003E14F7">
        <w:rPr>
          <w:rFonts w:ascii="Times New Roman" w:hAnsi="Times New Roman"/>
          <w:sz w:val="24"/>
          <w:szCs w:val="24"/>
        </w:rPr>
        <w:t>и</w:t>
      </w:r>
      <w:r w:rsidRPr="00565971">
        <w:rPr>
          <w:rFonts w:ascii="Times New Roman" w:hAnsi="Times New Roman"/>
          <w:sz w:val="24"/>
          <w:szCs w:val="24"/>
          <w:lang w:val="en-US"/>
        </w:rPr>
        <w:t xml:space="preserve"> </w:t>
      </w:r>
      <w:r w:rsidRPr="003E14F7">
        <w:rPr>
          <w:rFonts w:ascii="Times New Roman" w:hAnsi="Times New Roman"/>
          <w:sz w:val="24"/>
          <w:szCs w:val="24"/>
        </w:rPr>
        <w:t>употреблять</w:t>
      </w:r>
      <w:r w:rsidRPr="00565971">
        <w:rPr>
          <w:rFonts w:ascii="Times New Roman" w:hAnsi="Times New Roman"/>
          <w:sz w:val="24"/>
          <w:szCs w:val="24"/>
          <w:lang w:val="en-US"/>
        </w:rPr>
        <w:t xml:space="preserve"> </w:t>
      </w:r>
      <w:r w:rsidRPr="003E14F7">
        <w:rPr>
          <w:rFonts w:ascii="Times New Roman" w:hAnsi="Times New Roman"/>
          <w:sz w:val="24"/>
          <w:szCs w:val="24"/>
        </w:rPr>
        <w:t>в</w:t>
      </w:r>
      <w:r w:rsidRPr="00565971">
        <w:rPr>
          <w:rFonts w:ascii="Times New Roman" w:hAnsi="Times New Roman"/>
          <w:sz w:val="24"/>
          <w:szCs w:val="24"/>
          <w:lang w:val="en-US"/>
        </w:rPr>
        <w:t xml:space="preserve"> </w:t>
      </w:r>
      <w:r w:rsidRPr="003E14F7">
        <w:rPr>
          <w:rFonts w:ascii="Times New Roman" w:hAnsi="Times New Roman"/>
          <w:sz w:val="24"/>
          <w:szCs w:val="24"/>
        </w:rPr>
        <w:t>речи</w:t>
      </w:r>
      <w:r w:rsidRPr="00565971">
        <w:rPr>
          <w:rFonts w:ascii="Times New Roman" w:hAnsi="Times New Roman"/>
          <w:sz w:val="24"/>
          <w:szCs w:val="24"/>
          <w:lang w:val="en-US"/>
        </w:rPr>
        <w:t xml:space="preserve"> </w:t>
      </w:r>
      <w:r w:rsidRPr="003E14F7">
        <w:rPr>
          <w:rFonts w:ascii="Times New Roman" w:hAnsi="Times New Roman"/>
          <w:sz w:val="24"/>
          <w:szCs w:val="24"/>
        </w:rPr>
        <w:t>условные</w:t>
      </w:r>
      <w:r w:rsidRPr="00565971">
        <w:rPr>
          <w:rFonts w:ascii="Times New Roman" w:hAnsi="Times New Roman"/>
          <w:sz w:val="24"/>
          <w:szCs w:val="24"/>
          <w:lang w:val="en-US"/>
        </w:rPr>
        <w:t xml:space="preserve"> </w:t>
      </w:r>
      <w:r w:rsidRPr="003E14F7">
        <w:rPr>
          <w:rFonts w:ascii="Times New Roman" w:hAnsi="Times New Roman"/>
          <w:sz w:val="24"/>
          <w:szCs w:val="24"/>
        </w:rPr>
        <w:t>предложения</w:t>
      </w:r>
      <w:r w:rsidRPr="00565971">
        <w:rPr>
          <w:rFonts w:ascii="Times New Roman" w:hAnsi="Times New Roman"/>
          <w:sz w:val="24"/>
          <w:szCs w:val="24"/>
          <w:lang w:val="en-US"/>
        </w:rPr>
        <w:t xml:space="preserve"> </w:t>
      </w:r>
      <w:r w:rsidRPr="003E14F7">
        <w:rPr>
          <w:rFonts w:ascii="Times New Roman" w:hAnsi="Times New Roman"/>
          <w:sz w:val="24"/>
          <w:szCs w:val="24"/>
        </w:rPr>
        <w:t>реального</w:t>
      </w:r>
      <w:r w:rsidRPr="00565971">
        <w:rPr>
          <w:rFonts w:ascii="Times New Roman" w:hAnsi="Times New Roman"/>
          <w:sz w:val="24"/>
          <w:szCs w:val="24"/>
          <w:lang w:val="en-US"/>
        </w:rPr>
        <w:t xml:space="preserve"> </w:t>
      </w:r>
      <w:r w:rsidRPr="003E14F7">
        <w:rPr>
          <w:rFonts w:ascii="Times New Roman" w:hAnsi="Times New Roman"/>
          <w:sz w:val="24"/>
          <w:szCs w:val="24"/>
        </w:rPr>
        <w:t>характера</w:t>
      </w:r>
      <w:r w:rsidRPr="00565971">
        <w:rPr>
          <w:rFonts w:ascii="Times New Roman" w:hAnsi="Times New Roman"/>
          <w:sz w:val="24"/>
          <w:szCs w:val="24"/>
          <w:lang w:val="en-US"/>
        </w:rPr>
        <w:t xml:space="preserve"> (</w:t>
      </w:r>
      <w:r w:rsidRPr="003E14F7">
        <w:rPr>
          <w:rFonts w:ascii="Times New Roman" w:hAnsi="Times New Roman"/>
          <w:sz w:val="24"/>
          <w:szCs w:val="24"/>
          <w:lang w:val="en-US"/>
        </w:rPr>
        <w:t>Conditional</w:t>
      </w:r>
      <w:r w:rsidRPr="00565971">
        <w:rPr>
          <w:rFonts w:ascii="Times New Roman" w:hAnsi="Times New Roman"/>
          <w:sz w:val="24"/>
          <w:szCs w:val="24"/>
          <w:lang w:val="en-US"/>
        </w:rPr>
        <w:t xml:space="preserve"> </w:t>
      </w:r>
      <w:r w:rsidRPr="003E14F7">
        <w:rPr>
          <w:rFonts w:ascii="Times New Roman" w:hAnsi="Times New Roman"/>
          <w:sz w:val="24"/>
          <w:szCs w:val="24"/>
          <w:lang w:val="en-US"/>
        </w:rPr>
        <w:t>I</w:t>
      </w:r>
      <w:r w:rsidRPr="00565971">
        <w:rPr>
          <w:rFonts w:ascii="Times New Roman" w:hAnsi="Times New Roman"/>
          <w:sz w:val="24"/>
          <w:szCs w:val="24"/>
          <w:lang w:val="en-US"/>
        </w:rPr>
        <w:t xml:space="preserve"> – </w:t>
      </w:r>
      <w:r w:rsidRPr="003E14F7">
        <w:rPr>
          <w:rFonts w:ascii="Times New Roman" w:hAnsi="Times New Roman"/>
          <w:i/>
          <w:sz w:val="24"/>
          <w:szCs w:val="24"/>
          <w:lang w:val="en-US"/>
        </w:rPr>
        <w:t>If</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I</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see</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Jim</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I</w:t>
      </w:r>
      <w:r w:rsidRPr="00565971">
        <w:rPr>
          <w:rFonts w:ascii="Times New Roman" w:hAnsi="Times New Roman"/>
          <w:i/>
          <w:sz w:val="24"/>
          <w:szCs w:val="24"/>
          <w:lang w:val="en-US"/>
        </w:rPr>
        <w:t>’</w:t>
      </w:r>
      <w:r w:rsidRPr="003E14F7">
        <w:rPr>
          <w:rFonts w:ascii="Times New Roman" w:hAnsi="Times New Roman"/>
          <w:i/>
          <w:sz w:val="24"/>
          <w:szCs w:val="24"/>
          <w:lang w:val="en-US"/>
        </w:rPr>
        <w:t>ll</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invite</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him</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to</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our</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school</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party</w:t>
      </w:r>
      <w:r w:rsidRPr="00565971">
        <w:rPr>
          <w:rFonts w:ascii="Times New Roman" w:hAnsi="Times New Roman"/>
          <w:sz w:val="24"/>
          <w:szCs w:val="24"/>
          <w:lang w:val="en-US"/>
        </w:rPr>
        <w:t xml:space="preserve">) </w:t>
      </w:r>
      <w:r w:rsidRPr="003E14F7">
        <w:rPr>
          <w:rFonts w:ascii="Times New Roman" w:hAnsi="Times New Roman"/>
          <w:sz w:val="24"/>
          <w:szCs w:val="24"/>
        </w:rPr>
        <w:t>и</w:t>
      </w:r>
      <w:r w:rsidRPr="00565971">
        <w:rPr>
          <w:rFonts w:ascii="Times New Roman" w:hAnsi="Times New Roman"/>
          <w:i/>
          <w:sz w:val="24"/>
          <w:szCs w:val="24"/>
          <w:lang w:val="en-US"/>
        </w:rPr>
        <w:t xml:space="preserve"> </w:t>
      </w:r>
      <w:r w:rsidRPr="003E14F7">
        <w:rPr>
          <w:rFonts w:ascii="Times New Roman" w:hAnsi="Times New Roman"/>
          <w:sz w:val="24"/>
          <w:szCs w:val="24"/>
        </w:rPr>
        <w:t>нереального</w:t>
      </w:r>
      <w:r w:rsidRPr="00565971">
        <w:rPr>
          <w:rFonts w:ascii="Times New Roman" w:hAnsi="Times New Roman"/>
          <w:sz w:val="24"/>
          <w:szCs w:val="24"/>
          <w:lang w:val="en-US"/>
        </w:rPr>
        <w:t xml:space="preserve"> </w:t>
      </w:r>
      <w:r w:rsidRPr="003E14F7">
        <w:rPr>
          <w:rFonts w:ascii="Times New Roman" w:hAnsi="Times New Roman"/>
          <w:sz w:val="24"/>
          <w:szCs w:val="24"/>
        </w:rPr>
        <w:t>характера</w:t>
      </w:r>
      <w:r w:rsidRPr="00565971">
        <w:rPr>
          <w:rFonts w:ascii="Times New Roman" w:hAnsi="Times New Roman"/>
          <w:sz w:val="24"/>
          <w:szCs w:val="24"/>
          <w:lang w:val="en-US"/>
        </w:rPr>
        <w:t xml:space="preserve"> (</w:t>
      </w:r>
      <w:r w:rsidRPr="003E14F7">
        <w:rPr>
          <w:rFonts w:ascii="Times New Roman" w:hAnsi="Times New Roman"/>
          <w:sz w:val="24"/>
          <w:szCs w:val="24"/>
          <w:lang w:val="en-US"/>
        </w:rPr>
        <w:t>Conditional</w:t>
      </w:r>
      <w:r w:rsidRPr="00565971">
        <w:rPr>
          <w:rFonts w:ascii="Times New Roman" w:hAnsi="Times New Roman"/>
          <w:sz w:val="24"/>
          <w:szCs w:val="24"/>
          <w:lang w:val="en-US"/>
        </w:rPr>
        <w:t xml:space="preserve"> </w:t>
      </w:r>
      <w:r w:rsidRPr="003E14F7">
        <w:rPr>
          <w:rFonts w:ascii="Times New Roman" w:hAnsi="Times New Roman"/>
          <w:sz w:val="24"/>
          <w:szCs w:val="24"/>
          <w:lang w:val="en-US"/>
        </w:rPr>
        <w:t>II</w:t>
      </w:r>
      <w:r w:rsidRPr="00565971">
        <w:rPr>
          <w:rFonts w:ascii="Times New Roman" w:hAnsi="Times New Roman"/>
          <w:i/>
          <w:sz w:val="24"/>
          <w:szCs w:val="24"/>
          <w:lang w:val="en-US"/>
        </w:rPr>
        <w:t xml:space="preserve"> – </w:t>
      </w:r>
      <w:r w:rsidRPr="003E14F7">
        <w:rPr>
          <w:rFonts w:ascii="Times New Roman" w:hAnsi="Times New Roman"/>
          <w:i/>
          <w:sz w:val="24"/>
          <w:szCs w:val="24"/>
          <w:lang w:val="en-US"/>
        </w:rPr>
        <w:t>If</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I</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were</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you</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I</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would</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start</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learning</w:t>
      </w:r>
      <w:r w:rsidRPr="00565971">
        <w:rPr>
          <w:rFonts w:ascii="Times New Roman" w:hAnsi="Times New Roman"/>
          <w:i/>
          <w:sz w:val="24"/>
          <w:szCs w:val="24"/>
          <w:lang w:val="en-US"/>
        </w:rPr>
        <w:t xml:space="preserve"> </w:t>
      </w:r>
      <w:r w:rsidRPr="003E14F7">
        <w:rPr>
          <w:rFonts w:ascii="Times New Roman" w:hAnsi="Times New Roman"/>
          <w:i/>
          <w:sz w:val="24"/>
          <w:szCs w:val="24"/>
          <w:lang w:val="en-US"/>
        </w:rPr>
        <w:t>French</w:t>
      </w:r>
      <w:r w:rsidRPr="00565971">
        <w:rPr>
          <w:rFonts w:ascii="Times New Roman" w:hAnsi="Times New Roman"/>
          <w:i/>
          <w:sz w:val="24"/>
          <w:szCs w:val="24"/>
          <w:lang w:val="en-US"/>
        </w:rPr>
        <w:t>);</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распознавать и употреблять в речи существительные с определенным/ неопределенным/ нулевым артиклем;</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3E14F7">
        <w:rPr>
          <w:rFonts w:ascii="Times New Roman" w:hAnsi="Times New Roman"/>
          <w:i/>
          <w:sz w:val="24"/>
          <w:szCs w:val="24"/>
          <w:lang w:val="en-US"/>
        </w:rPr>
        <w:t>many</w:t>
      </w:r>
      <w:r w:rsidRPr="003E14F7">
        <w:rPr>
          <w:rFonts w:ascii="Times New Roman" w:hAnsi="Times New Roman"/>
          <w:sz w:val="24"/>
          <w:szCs w:val="24"/>
        </w:rPr>
        <w:t>/</w:t>
      </w:r>
      <w:r w:rsidRPr="003E14F7">
        <w:rPr>
          <w:rFonts w:ascii="Times New Roman" w:hAnsi="Times New Roman"/>
          <w:i/>
          <w:sz w:val="24"/>
          <w:szCs w:val="24"/>
          <w:lang w:val="en-US"/>
        </w:rPr>
        <w:t>much</w:t>
      </w:r>
      <w:r w:rsidRPr="003E14F7">
        <w:rPr>
          <w:rFonts w:ascii="Times New Roman" w:hAnsi="Times New Roman"/>
          <w:sz w:val="24"/>
          <w:szCs w:val="24"/>
        </w:rPr>
        <w:t xml:space="preserve">, </w:t>
      </w:r>
      <w:r w:rsidRPr="003E14F7">
        <w:rPr>
          <w:rFonts w:ascii="Times New Roman" w:hAnsi="Times New Roman"/>
          <w:i/>
          <w:sz w:val="24"/>
          <w:szCs w:val="24"/>
          <w:lang w:val="en-US"/>
        </w:rPr>
        <w:t>few</w:t>
      </w:r>
      <w:r w:rsidRPr="003E14F7">
        <w:rPr>
          <w:rFonts w:ascii="Times New Roman" w:hAnsi="Times New Roman"/>
          <w:sz w:val="24"/>
          <w:szCs w:val="24"/>
        </w:rPr>
        <w:t>/</w:t>
      </w:r>
      <w:r w:rsidRPr="003E14F7">
        <w:rPr>
          <w:rFonts w:ascii="Times New Roman" w:hAnsi="Times New Roman"/>
          <w:i/>
          <w:sz w:val="24"/>
          <w:szCs w:val="24"/>
          <w:lang w:val="en-US"/>
        </w:rPr>
        <w:t>a</w:t>
      </w:r>
      <w:r w:rsidRPr="003E14F7">
        <w:rPr>
          <w:rFonts w:ascii="Times New Roman" w:hAnsi="Times New Roman"/>
          <w:i/>
          <w:sz w:val="24"/>
          <w:szCs w:val="24"/>
        </w:rPr>
        <w:t xml:space="preserve"> </w:t>
      </w:r>
      <w:r w:rsidRPr="003E14F7">
        <w:rPr>
          <w:rFonts w:ascii="Times New Roman" w:hAnsi="Times New Roman"/>
          <w:i/>
          <w:sz w:val="24"/>
          <w:szCs w:val="24"/>
          <w:lang w:val="en-US"/>
        </w:rPr>
        <w:t>few</w:t>
      </w:r>
      <w:r w:rsidRPr="003E14F7">
        <w:rPr>
          <w:rFonts w:ascii="Times New Roman" w:hAnsi="Times New Roman"/>
          <w:sz w:val="24"/>
          <w:szCs w:val="24"/>
        </w:rPr>
        <w:t xml:space="preserve">, </w:t>
      </w:r>
      <w:r w:rsidRPr="003E14F7">
        <w:rPr>
          <w:rFonts w:ascii="Times New Roman" w:hAnsi="Times New Roman"/>
          <w:i/>
          <w:sz w:val="24"/>
          <w:szCs w:val="24"/>
          <w:lang w:val="en-US"/>
        </w:rPr>
        <w:t>little</w:t>
      </w:r>
      <w:r w:rsidRPr="003E14F7">
        <w:rPr>
          <w:rFonts w:ascii="Times New Roman" w:hAnsi="Times New Roman"/>
          <w:sz w:val="24"/>
          <w:szCs w:val="24"/>
        </w:rPr>
        <w:t>/</w:t>
      </w:r>
      <w:r w:rsidRPr="003E14F7">
        <w:rPr>
          <w:rFonts w:ascii="Times New Roman" w:hAnsi="Times New Roman"/>
          <w:i/>
          <w:sz w:val="24"/>
          <w:szCs w:val="24"/>
          <w:lang w:val="en-US"/>
        </w:rPr>
        <w:t>a</w:t>
      </w:r>
      <w:r w:rsidRPr="003E14F7">
        <w:rPr>
          <w:rFonts w:ascii="Times New Roman" w:hAnsi="Times New Roman"/>
          <w:i/>
          <w:sz w:val="24"/>
          <w:szCs w:val="24"/>
        </w:rPr>
        <w:t xml:space="preserve"> </w:t>
      </w:r>
      <w:r w:rsidRPr="003E14F7">
        <w:rPr>
          <w:rFonts w:ascii="Times New Roman" w:hAnsi="Times New Roman"/>
          <w:i/>
          <w:sz w:val="24"/>
          <w:szCs w:val="24"/>
          <w:lang w:val="en-US"/>
        </w:rPr>
        <w:t>little</w:t>
      </w:r>
      <w:r w:rsidRPr="003E14F7">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распознавать и употреблять в речи количественные и порядковые числительные;</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3E14F7">
        <w:rPr>
          <w:rFonts w:ascii="Times New Roman" w:hAnsi="Times New Roman"/>
          <w:i/>
          <w:sz w:val="24"/>
          <w:szCs w:val="24"/>
        </w:rPr>
        <w:t xml:space="preserve">, to be going to, </w:t>
      </w:r>
      <w:r w:rsidRPr="003E14F7">
        <w:rPr>
          <w:rFonts w:ascii="Times New Roman" w:hAnsi="Times New Roman"/>
          <w:sz w:val="24"/>
          <w:szCs w:val="24"/>
        </w:rPr>
        <w:t>Present Continuous</w:t>
      </w:r>
      <w:r w:rsidRPr="003E14F7">
        <w:rPr>
          <w:rFonts w:ascii="Times New Roman" w:hAnsi="Times New Roman"/>
          <w:i/>
          <w:sz w:val="24"/>
          <w:szCs w:val="24"/>
        </w:rPr>
        <w:t>;</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распознавать и употреблять в речи модальные глаголы и их эквиваленты (</w:t>
      </w:r>
      <w:r w:rsidRPr="003E14F7">
        <w:rPr>
          <w:rFonts w:ascii="Times New Roman" w:hAnsi="Times New Roman"/>
          <w:i/>
          <w:sz w:val="24"/>
          <w:szCs w:val="24"/>
          <w:lang w:val="en-US"/>
        </w:rPr>
        <w:t>may</w:t>
      </w:r>
      <w:r w:rsidRPr="003E14F7">
        <w:rPr>
          <w:rFonts w:ascii="Times New Roman" w:hAnsi="Times New Roman"/>
          <w:sz w:val="24"/>
          <w:szCs w:val="24"/>
        </w:rPr>
        <w:t>,</w:t>
      </w:r>
      <w:r w:rsidRPr="003E14F7">
        <w:rPr>
          <w:rFonts w:ascii="Times New Roman" w:hAnsi="Times New Roman"/>
          <w:i/>
          <w:sz w:val="24"/>
          <w:szCs w:val="24"/>
        </w:rPr>
        <w:t xml:space="preserve"> </w:t>
      </w:r>
      <w:r w:rsidRPr="003E14F7">
        <w:rPr>
          <w:rFonts w:ascii="Times New Roman" w:hAnsi="Times New Roman"/>
          <w:i/>
          <w:sz w:val="24"/>
          <w:szCs w:val="24"/>
          <w:lang w:val="en-US"/>
        </w:rPr>
        <w:t>can</w:t>
      </w:r>
      <w:r w:rsidRPr="003E14F7">
        <w:rPr>
          <w:rFonts w:ascii="Times New Roman" w:hAnsi="Times New Roman"/>
          <w:sz w:val="24"/>
          <w:szCs w:val="24"/>
        </w:rPr>
        <w:t>,</w:t>
      </w:r>
      <w:r w:rsidRPr="003E14F7">
        <w:rPr>
          <w:rFonts w:ascii="Times New Roman" w:hAnsi="Times New Roman"/>
          <w:i/>
          <w:sz w:val="24"/>
          <w:szCs w:val="24"/>
        </w:rPr>
        <w:t xml:space="preserve"> </w:t>
      </w:r>
      <w:r w:rsidRPr="003E14F7">
        <w:rPr>
          <w:rFonts w:ascii="Times New Roman" w:hAnsi="Times New Roman"/>
          <w:i/>
          <w:sz w:val="24"/>
          <w:szCs w:val="24"/>
          <w:lang w:val="en-US"/>
        </w:rPr>
        <w:t>could</w:t>
      </w:r>
      <w:r w:rsidRPr="003E14F7">
        <w:rPr>
          <w:rFonts w:ascii="Times New Roman" w:hAnsi="Times New Roman"/>
          <w:sz w:val="24"/>
          <w:szCs w:val="24"/>
        </w:rPr>
        <w:t>,</w:t>
      </w:r>
      <w:r w:rsidRPr="003E14F7">
        <w:rPr>
          <w:rFonts w:ascii="Times New Roman" w:hAnsi="Times New Roman"/>
          <w:i/>
          <w:sz w:val="24"/>
          <w:szCs w:val="24"/>
        </w:rPr>
        <w:t xml:space="preserve"> </w:t>
      </w:r>
      <w:r w:rsidRPr="003E14F7">
        <w:rPr>
          <w:rFonts w:ascii="Times New Roman" w:hAnsi="Times New Roman"/>
          <w:i/>
          <w:sz w:val="24"/>
          <w:szCs w:val="24"/>
          <w:lang w:val="en-US"/>
        </w:rPr>
        <w:t>be</w:t>
      </w:r>
      <w:r w:rsidRPr="003E14F7">
        <w:rPr>
          <w:rFonts w:ascii="Times New Roman" w:hAnsi="Times New Roman"/>
          <w:i/>
          <w:sz w:val="24"/>
          <w:szCs w:val="24"/>
        </w:rPr>
        <w:t xml:space="preserve"> </w:t>
      </w:r>
      <w:r w:rsidRPr="003E14F7">
        <w:rPr>
          <w:rFonts w:ascii="Times New Roman" w:hAnsi="Times New Roman"/>
          <w:i/>
          <w:sz w:val="24"/>
          <w:szCs w:val="24"/>
          <w:lang w:val="en-US"/>
        </w:rPr>
        <w:t>able</w:t>
      </w:r>
      <w:r w:rsidRPr="003E14F7">
        <w:rPr>
          <w:rFonts w:ascii="Times New Roman" w:hAnsi="Times New Roman"/>
          <w:i/>
          <w:sz w:val="24"/>
          <w:szCs w:val="24"/>
        </w:rPr>
        <w:t xml:space="preserve"> </w:t>
      </w:r>
      <w:r w:rsidRPr="003E14F7">
        <w:rPr>
          <w:rFonts w:ascii="Times New Roman" w:hAnsi="Times New Roman"/>
          <w:i/>
          <w:sz w:val="24"/>
          <w:szCs w:val="24"/>
          <w:lang w:val="en-US"/>
        </w:rPr>
        <w:t>to</w:t>
      </w:r>
      <w:r w:rsidRPr="003E14F7">
        <w:rPr>
          <w:rFonts w:ascii="Times New Roman" w:hAnsi="Times New Roman"/>
          <w:sz w:val="24"/>
          <w:szCs w:val="24"/>
        </w:rPr>
        <w:t>,</w:t>
      </w:r>
      <w:r w:rsidRPr="003E14F7">
        <w:rPr>
          <w:rFonts w:ascii="Times New Roman" w:hAnsi="Times New Roman"/>
          <w:i/>
          <w:sz w:val="24"/>
          <w:szCs w:val="24"/>
        </w:rPr>
        <w:t xml:space="preserve"> </w:t>
      </w:r>
      <w:r w:rsidRPr="003E14F7">
        <w:rPr>
          <w:rFonts w:ascii="Times New Roman" w:hAnsi="Times New Roman"/>
          <w:i/>
          <w:sz w:val="24"/>
          <w:szCs w:val="24"/>
          <w:lang w:val="en-US"/>
        </w:rPr>
        <w:t>must</w:t>
      </w:r>
      <w:r w:rsidRPr="003E14F7">
        <w:rPr>
          <w:rFonts w:ascii="Times New Roman" w:hAnsi="Times New Roman"/>
          <w:sz w:val="24"/>
          <w:szCs w:val="24"/>
        </w:rPr>
        <w:t>,</w:t>
      </w:r>
      <w:r w:rsidRPr="003E14F7">
        <w:rPr>
          <w:rFonts w:ascii="Times New Roman" w:hAnsi="Times New Roman"/>
          <w:i/>
          <w:sz w:val="24"/>
          <w:szCs w:val="24"/>
        </w:rPr>
        <w:t xml:space="preserve"> </w:t>
      </w:r>
      <w:r w:rsidRPr="003E14F7">
        <w:rPr>
          <w:rFonts w:ascii="Times New Roman" w:hAnsi="Times New Roman"/>
          <w:i/>
          <w:sz w:val="24"/>
          <w:szCs w:val="24"/>
          <w:lang w:val="en-US"/>
        </w:rPr>
        <w:t>have</w:t>
      </w:r>
      <w:r w:rsidRPr="003E14F7">
        <w:rPr>
          <w:rFonts w:ascii="Times New Roman" w:hAnsi="Times New Roman"/>
          <w:i/>
          <w:sz w:val="24"/>
          <w:szCs w:val="24"/>
        </w:rPr>
        <w:t xml:space="preserve"> </w:t>
      </w:r>
      <w:r w:rsidRPr="003E14F7">
        <w:rPr>
          <w:rFonts w:ascii="Times New Roman" w:hAnsi="Times New Roman"/>
          <w:i/>
          <w:sz w:val="24"/>
          <w:szCs w:val="24"/>
          <w:lang w:val="en-US"/>
        </w:rPr>
        <w:t>to</w:t>
      </w:r>
      <w:r w:rsidRPr="003E14F7">
        <w:rPr>
          <w:rFonts w:ascii="Times New Roman" w:hAnsi="Times New Roman"/>
          <w:sz w:val="24"/>
          <w:szCs w:val="24"/>
        </w:rPr>
        <w:t xml:space="preserve">, </w:t>
      </w:r>
      <w:r w:rsidRPr="003E14F7">
        <w:rPr>
          <w:rFonts w:ascii="Times New Roman" w:hAnsi="Times New Roman"/>
          <w:i/>
          <w:sz w:val="24"/>
          <w:szCs w:val="24"/>
          <w:lang w:val="en-US"/>
        </w:rPr>
        <w:t>should</w:t>
      </w:r>
      <w:r w:rsidRPr="003E14F7">
        <w:rPr>
          <w:rFonts w:ascii="Times New Roman" w:hAnsi="Times New Roman"/>
          <w:sz w:val="24"/>
          <w:szCs w:val="24"/>
        </w:rPr>
        <w:t>);</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3E14F7">
        <w:rPr>
          <w:rFonts w:ascii="Times New Roman" w:hAnsi="Times New Roman"/>
          <w:sz w:val="24"/>
          <w:szCs w:val="24"/>
          <w:lang w:val="en-US"/>
        </w:rPr>
        <w:t>Present</w:t>
      </w:r>
      <w:r w:rsidRPr="003E14F7">
        <w:rPr>
          <w:rFonts w:ascii="Times New Roman" w:hAnsi="Times New Roman"/>
          <w:sz w:val="24"/>
          <w:szCs w:val="24"/>
        </w:rPr>
        <w:t xml:space="preserve"> </w:t>
      </w:r>
      <w:r w:rsidRPr="003E14F7">
        <w:rPr>
          <w:rFonts w:ascii="Times New Roman" w:hAnsi="Times New Roman"/>
          <w:sz w:val="24"/>
          <w:szCs w:val="24"/>
          <w:lang w:val="en-US"/>
        </w:rPr>
        <w:t>Simple</w:t>
      </w:r>
      <w:r w:rsidRPr="003E14F7">
        <w:rPr>
          <w:rFonts w:ascii="Times New Roman" w:hAnsi="Times New Roman"/>
          <w:sz w:val="24"/>
          <w:szCs w:val="24"/>
        </w:rPr>
        <w:t xml:space="preserve"> </w:t>
      </w:r>
      <w:r w:rsidRPr="003E14F7">
        <w:rPr>
          <w:rFonts w:ascii="Times New Roman" w:hAnsi="Times New Roman"/>
          <w:sz w:val="24"/>
          <w:szCs w:val="24"/>
          <w:lang w:val="en-US"/>
        </w:rPr>
        <w:t>Passive</w:t>
      </w:r>
      <w:r w:rsidRPr="003E14F7">
        <w:rPr>
          <w:rFonts w:ascii="Times New Roman" w:hAnsi="Times New Roman"/>
          <w:sz w:val="24"/>
          <w:szCs w:val="24"/>
        </w:rPr>
        <w:t xml:space="preserve">, </w:t>
      </w:r>
      <w:r w:rsidRPr="003E14F7">
        <w:rPr>
          <w:rFonts w:ascii="Times New Roman" w:hAnsi="Times New Roman"/>
          <w:sz w:val="24"/>
          <w:szCs w:val="24"/>
          <w:lang w:val="en-US"/>
        </w:rPr>
        <w:t>Past</w:t>
      </w:r>
      <w:r w:rsidRPr="003E14F7">
        <w:rPr>
          <w:rFonts w:ascii="Times New Roman" w:hAnsi="Times New Roman"/>
          <w:sz w:val="24"/>
          <w:szCs w:val="24"/>
        </w:rPr>
        <w:t xml:space="preserve"> </w:t>
      </w:r>
      <w:r w:rsidRPr="003E14F7">
        <w:rPr>
          <w:rFonts w:ascii="Times New Roman" w:hAnsi="Times New Roman"/>
          <w:sz w:val="24"/>
          <w:szCs w:val="24"/>
          <w:lang w:val="en-US"/>
        </w:rPr>
        <w:t>Simple</w:t>
      </w:r>
      <w:r w:rsidRPr="003E14F7">
        <w:rPr>
          <w:rFonts w:ascii="Times New Roman" w:hAnsi="Times New Roman"/>
          <w:sz w:val="24"/>
          <w:szCs w:val="24"/>
        </w:rPr>
        <w:t xml:space="preserve"> </w:t>
      </w:r>
      <w:r w:rsidRPr="003E14F7">
        <w:rPr>
          <w:rFonts w:ascii="Times New Roman" w:hAnsi="Times New Roman"/>
          <w:sz w:val="24"/>
          <w:szCs w:val="24"/>
          <w:lang w:val="en-US"/>
        </w:rPr>
        <w:t>Passive</w:t>
      </w:r>
      <w:r w:rsidRPr="003E14F7">
        <w:rPr>
          <w:rFonts w:ascii="Times New Roman" w:hAnsi="Times New Roman"/>
          <w:sz w:val="24"/>
          <w:szCs w:val="24"/>
        </w:rPr>
        <w:t>;</w:t>
      </w:r>
    </w:p>
    <w:p w:rsidR="00A27B5E" w:rsidRPr="003E14F7" w:rsidRDefault="00A27B5E" w:rsidP="00865289">
      <w:pPr>
        <w:numPr>
          <w:ilvl w:val="0"/>
          <w:numId w:val="54"/>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распознавать сложноподчиненные предложения с придаточными: времени с союзом </w:t>
      </w:r>
      <w:r w:rsidRPr="003E14F7">
        <w:rPr>
          <w:rFonts w:ascii="Times New Roman" w:hAnsi="Times New Roman"/>
          <w:i/>
          <w:sz w:val="24"/>
          <w:szCs w:val="24"/>
          <w:lang w:val="en-US"/>
        </w:rPr>
        <w:t>since</w:t>
      </w:r>
      <w:r w:rsidRPr="003E14F7">
        <w:rPr>
          <w:rFonts w:ascii="Times New Roman" w:hAnsi="Times New Roman"/>
          <w:i/>
          <w:sz w:val="24"/>
          <w:szCs w:val="24"/>
        </w:rPr>
        <w:t xml:space="preserve">; цели с союзом </w:t>
      </w:r>
      <w:r w:rsidRPr="003E14F7">
        <w:rPr>
          <w:rFonts w:ascii="Times New Roman" w:hAnsi="Times New Roman"/>
          <w:i/>
          <w:sz w:val="24"/>
          <w:szCs w:val="24"/>
          <w:lang w:val="en-US"/>
        </w:rPr>
        <w:t>so</w:t>
      </w:r>
      <w:r w:rsidRPr="003E14F7">
        <w:rPr>
          <w:rFonts w:ascii="Times New Roman" w:hAnsi="Times New Roman"/>
          <w:i/>
          <w:sz w:val="24"/>
          <w:szCs w:val="24"/>
        </w:rPr>
        <w:t xml:space="preserve"> </w:t>
      </w:r>
      <w:r w:rsidRPr="003E14F7">
        <w:rPr>
          <w:rFonts w:ascii="Times New Roman" w:hAnsi="Times New Roman"/>
          <w:i/>
          <w:sz w:val="24"/>
          <w:szCs w:val="24"/>
          <w:lang w:val="en-US"/>
        </w:rPr>
        <w:t>that</w:t>
      </w:r>
      <w:r w:rsidRPr="003E14F7">
        <w:rPr>
          <w:rFonts w:ascii="Times New Roman" w:hAnsi="Times New Roman"/>
          <w:i/>
          <w:sz w:val="24"/>
          <w:szCs w:val="24"/>
        </w:rPr>
        <w:t xml:space="preserve">; условия с союзом </w:t>
      </w:r>
      <w:r w:rsidRPr="003E14F7">
        <w:rPr>
          <w:rFonts w:ascii="Times New Roman" w:hAnsi="Times New Roman"/>
          <w:i/>
          <w:sz w:val="24"/>
          <w:szCs w:val="24"/>
          <w:lang w:val="en-US"/>
        </w:rPr>
        <w:t>unless</w:t>
      </w:r>
      <w:r w:rsidRPr="003E14F7">
        <w:rPr>
          <w:rFonts w:ascii="Times New Roman" w:hAnsi="Times New Roman"/>
          <w:i/>
          <w:sz w:val="24"/>
          <w:szCs w:val="24"/>
        </w:rPr>
        <w:t xml:space="preserve">; определительными с союзами </w:t>
      </w:r>
      <w:r w:rsidRPr="003E14F7">
        <w:rPr>
          <w:rFonts w:ascii="Times New Roman" w:hAnsi="Times New Roman"/>
          <w:i/>
          <w:sz w:val="24"/>
          <w:szCs w:val="24"/>
          <w:lang w:val="en-US"/>
        </w:rPr>
        <w:t>who</w:t>
      </w:r>
      <w:r w:rsidRPr="003E14F7">
        <w:rPr>
          <w:rFonts w:ascii="Times New Roman" w:hAnsi="Times New Roman"/>
          <w:i/>
          <w:sz w:val="24"/>
          <w:szCs w:val="24"/>
        </w:rPr>
        <w:t xml:space="preserve">, </w:t>
      </w:r>
      <w:r w:rsidRPr="003E14F7">
        <w:rPr>
          <w:rFonts w:ascii="Times New Roman" w:hAnsi="Times New Roman"/>
          <w:i/>
          <w:sz w:val="24"/>
          <w:szCs w:val="24"/>
          <w:lang w:val="en-US"/>
        </w:rPr>
        <w:t>which</w:t>
      </w:r>
      <w:r w:rsidRPr="003E14F7">
        <w:rPr>
          <w:rFonts w:ascii="Times New Roman" w:hAnsi="Times New Roman"/>
          <w:i/>
          <w:sz w:val="24"/>
          <w:szCs w:val="24"/>
        </w:rPr>
        <w:t xml:space="preserve">, </w:t>
      </w:r>
      <w:r w:rsidRPr="003E14F7">
        <w:rPr>
          <w:rFonts w:ascii="Times New Roman" w:hAnsi="Times New Roman"/>
          <w:i/>
          <w:sz w:val="24"/>
          <w:szCs w:val="24"/>
          <w:lang w:val="en-US"/>
        </w:rPr>
        <w:t>that</w:t>
      </w:r>
      <w:r w:rsidRPr="003E14F7">
        <w:rPr>
          <w:rFonts w:ascii="Times New Roman" w:hAnsi="Times New Roman"/>
          <w:i/>
          <w:sz w:val="24"/>
          <w:szCs w:val="24"/>
        </w:rPr>
        <w:t>;</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распознавать и употреблять в речи предложения с конструкциями </w:t>
      </w:r>
      <w:r w:rsidRPr="003E14F7">
        <w:rPr>
          <w:rFonts w:ascii="Times New Roman" w:hAnsi="Times New Roman"/>
          <w:i/>
          <w:sz w:val="24"/>
          <w:szCs w:val="24"/>
          <w:lang w:val="en-US"/>
        </w:rPr>
        <w:t>as</w:t>
      </w:r>
      <w:r w:rsidRPr="003E14F7">
        <w:rPr>
          <w:rFonts w:ascii="Times New Roman" w:hAnsi="Times New Roman"/>
          <w:i/>
          <w:sz w:val="24"/>
          <w:szCs w:val="24"/>
        </w:rPr>
        <w:t xml:space="preserve"> … </w:t>
      </w:r>
      <w:r w:rsidRPr="003E14F7">
        <w:rPr>
          <w:rFonts w:ascii="Times New Roman" w:hAnsi="Times New Roman"/>
          <w:i/>
          <w:sz w:val="24"/>
          <w:szCs w:val="24"/>
          <w:lang w:val="en-US"/>
        </w:rPr>
        <w:t>as</w:t>
      </w:r>
      <w:r w:rsidRPr="003E14F7">
        <w:rPr>
          <w:rFonts w:ascii="Times New Roman" w:hAnsi="Times New Roman"/>
          <w:i/>
          <w:sz w:val="24"/>
          <w:szCs w:val="24"/>
        </w:rPr>
        <w:t xml:space="preserve">; </w:t>
      </w:r>
      <w:r w:rsidRPr="003E14F7">
        <w:rPr>
          <w:rFonts w:ascii="Times New Roman" w:hAnsi="Times New Roman"/>
          <w:i/>
          <w:sz w:val="24"/>
          <w:szCs w:val="24"/>
          <w:lang w:val="en-US"/>
        </w:rPr>
        <w:t>not</w:t>
      </w:r>
      <w:r w:rsidRPr="003E14F7">
        <w:rPr>
          <w:rFonts w:ascii="Times New Roman" w:hAnsi="Times New Roman"/>
          <w:i/>
          <w:sz w:val="24"/>
          <w:szCs w:val="24"/>
        </w:rPr>
        <w:t xml:space="preserve"> </w:t>
      </w:r>
      <w:r w:rsidRPr="003E14F7">
        <w:rPr>
          <w:rFonts w:ascii="Times New Roman" w:hAnsi="Times New Roman"/>
          <w:i/>
          <w:sz w:val="24"/>
          <w:szCs w:val="24"/>
          <w:lang w:val="en-US"/>
        </w:rPr>
        <w:t>so</w:t>
      </w:r>
      <w:r w:rsidRPr="003E14F7">
        <w:rPr>
          <w:rFonts w:ascii="Times New Roman" w:hAnsi="Times New Roman"/>
          <w:i/>
          <w:sz w:val="24"/>
          <w:szCs w:val="24"/>
        </w:rPr>
        <w:t xml:space="preserve"> … </w:t>
      </w:r>
      <w:r w:rsidRPr="003E14F7">
        <w:rPr>
          <w:rFonts w:ascii="Times New Roman" w:hAnsi="Times New Roman"/>
          <w:i/>
          <w:sz w:val="24"/>
          <w:szCs w:val="24"/>
          <w:lang w:val="en-US"/>
        </w:rPr>
        <w:t>as</w:t>
      </w:r>
      <w:r w:rsidRPr="003E14F7">
        <w:rPr>
          <w:rFonts w:ascii="Times New Roman" w:hAnsi="Times New Roman"/>
          <w:i/>
          <w:sz w:val="24"/>
          <w:szCs w:val="24"/>
        </w:rPr>
        <w:t xml:space="preserve">; </w:t>
      </w:r>
      <w:r w:rsidRPr="003E14F7">
        <w:rPr>
          <w:rFonts w:ascii="Times New Roman" w:hAnsi="Times New Roman"/>
          <w:i/>
          <w:sz w:val="24"/>
          <w:szCs w:val="24"/>
          <w:lang w:val="en-US"/>
        </w:rPr>
        <w:t>either</w:t>
      </w:r>
      <w:r w:rsidRPr="003E14F7">
        <w:rPr>
          <w:rFonts w:ascii="Times New Roman" w:hAnsi="Times New Roman"/>
          <w:i/>
          <w:sz w:val="24"/>
          <w:szCs w:val="24"/>
        </w:rPr>
        <w:t xml:space="preserve"> … </w:t>
      </w:r>
      <w:r w:rsidRPr="003E14F7">
        <w:rPr>
          <w:rFonts w:ascii="Times New Roman" w:hAnsi="Times New Roman"/>
          <w:i/>
          <w:sz w:val="24"/>
          <w:szCs w:val="24"/>
          <w:lang w:val="en-US"/>
        </w:rPr>
        <w:t>or</w:t>
      </w:r>
      <w:r w:rsidRPr="003E14F7">
        <w:rPr>
          <w:rFonts w:ascii="Times New Roman" w:hAnsi="Times New Roman"/>
          <w:i/>
          <w:sz w:val="24"/>
          <w:szCs w:val="24"/>
        </w:rPr>
        <w:t xml:space="preserve">; </w:t>
      </w:r>
      <w:r w:rsidRPr="003E14F7">
        <w:rPr>
          <w:rFonts w:ascii="Times New Roman" w:hAnsi="Times New Roman"/>
          <w:i/>
          <w:sz w:val="24"/>
          <w:szCs w:val="24"/>
          <w:lang w:val="en-US"/>
        </w:rPr>
        <w:t>neither</w:t>
      </w:r>
      <w:r w:rsidRPr="003E14F7">
        <w:rPr>
          <w:rFonts w:ascii="Times New Roman" w:hAnsi="Times New Roman"/>
          <w:i/>
          <w:sz w:val="24"/>
          <w:szCs w:val="24"/>
        </w:rPr>
        <w:t xml:space="preserve"> … </w:t>
      </w:r>
      <w:r w:rsidRPr="003E14F7">
        <w:rPr>
          <w:rFonts w:ascii="Times New Roman" w:hAnsi="Times New Roman"/>
          <w:i/>
          <w:sz w:val="24"/>
          <w:szCs w:val="24"/>
          <w:lang w:val="en-US"/>
        </w:rPr>
        <w:t>nor</w:t>
      </w:r>
      <w:r w:rsidRPr="003E14F7">
        <w:rPr>
          <w:rFonts w:ascii="Times New Roman" w:hAnsi="Times New Roman"/>
          <w:i/>
          <w:sz w:val="24"/>
          <w:szCs w:val="24"/>
        </w:rPr>
        <w:t>;</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распознавать и употреблять в речи предложения с конструкцией I wish;</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распознавать и употреблять в речи конструкции с глаголами на -ing: to love/hate doing something; Stop talking;</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lang w:val="en-US"/>
        </w:rPr>
      </w:pPr>
      <w:r w:rsidRPr="003E14F7">
        <w:rPr>
          <w:rFonts w:ascii="Times New Roman" w:hAnsi="Times New Roman"/>
          <w:i/>
          <w:sz w:val="24"/>
          <w:szCs w:val="24"/>
        </w:rPr>
        <w:t>распознавать</w:t>
      </w:r>
      <w:r w:rsidRPr="003E14F7">
        <w:rPr>
          <w:rFonts w:ascii="Times New Roman" w:hAnsi="Times New Roman"/>
          <w:i/>
          <w:sz w:val="24"/>
          <w:szCs w:val="24"/>
          <w:lang w:val="en-US"/>
        </w:rPr>
        <w:t xml:space="preserve"> </w:t>
      </w:r>
      <w:r w:rsidRPr="003E14F7">
        <w:rPr>
          <w:rFonts w:ascii="Times New Roman" w:hAnsi="Times New Roman"/>
          <w:i/>
          <w:sz w:val="24"/>
          <w:szCs w:val="24"/>
        </w:rPr>
        <w:t>и</w:t>
      </w:r>
      <w:r w:rsidRPr="003E14F7">
        <w:rPr>
          <w:rFonts w:ascii="Times New Roman" w:hAnsi="Times New Roman"/>
          <w:i/>
          <w:sz w:val="24"/>
          <w:szCs w:val="24"/>
          <w:lang w:val="en-US"/>
        </w:rPr>
        <w:t xml:space="preserve"> </w:t>
      </w:r>
      <w:r w:rsidRPr="003E14F7">
        <w:rPr>
          <w:rFonts w:ascii="Times New Roman" w:hAnsi="Times New Roman"/>
          <w:i/>
          <w:sz w:val="24"/>
          <w:szCs w:val="24"/>
        </w:rPr>
        <w:t>употреблять</w:t>
      </w:r>
      <w:r w:rsidRPr="003E14F7">
        <w:rPr>
          <w:rFonts w:ascii="Times New Roman" w:hAnsi="Times New Roman"/>
          <w:i/>
          <w:sz w:val="24"/>
          <w:szCs w:val="24"/>
          <w:lang w:val="en-US"/>
        </w:rPr>
        <w:t xml:space="preserve"> </w:t>
      </w:r>
      <w:r w:rsidRPr="003E14F7">
        <w:rPr>
          <w:rFonts w:ascii="Times New Roman" w:hAnsi="Times New Roman"/>
          <w:i/>
          <w:sz w:val="24"/>
          <w:szCs w:val="24"/>
        </w:rPr>
        <w:t>в</w:t>
      </w:r>
      <w:r w:rsidRPr="003E14F7">
        <w:rPr>
          <w:rFonts w:ascii="Times New Roman" w:hAnsi="Times New Roman"/>
          <w:i/>
          <w:sz w:val="24"/>
          <w:szCs w:val="24"/>
          <w:lang w:val="en-US"/>
        </w:rPr>
        <w:t xml:space="preserve"> </w:t>
      </w:r>
      <w:r w:rsidRPr="003E14F7">
        <w:rPr>
          <w:rFonts w:ascii="Times New Roman" w:hAnsi="Times New Roman"/>
          <w:i/>
          <w:sz w:val="24"/>
          <w:szCs w:val="24"/>
        </w:rPr>
        <w:t>речи</w:t>
      </w:r>
      <w:r w:rsidRPr="003E14F7">
        <w:rPr>
          <w:rFonts w:ascii="Times New Roman" w:hAnsi="Times New Roman"/>
          <w:i/>
          <w:sz w:val="24"/>
          <w:szCs w:val="24"/>
          <w:lang w:val="en-US"/>
        </w:rPr>
        <w:t xml:space="preserve"> </w:t>
      </w:r>
      <w:r w:rsidRPr="003E14F7">
        <w:rPr>
          <w:rFonts w:ascii="Times New Roman" w:hAnsi="Times New Roman"/>
          <w:i/>
          <w:sz w:val="24"/>
          <w:szCs w:val="24"/>
        </w:rPr>
        <w:t>конструкции</w:t>
      </w:r>
      <w:r w:rsidRPr="003E14F7">
        <w:rPr>
          <w:rFonts w:ascii="Times New Roman" w:hAnsi="Times New Roman"/>
          <w:sz w:val="24"/>
          <w:szCs w:val="24"/>
          <w:lang w:val="en-US"/>
        </w:rPr>
        <w:t xml:space="preserve"> </w:t>
      </w:r>
      <w:r w:rsidRPr="003E14F7">
        <w:rPr>
          <w:rFonts w:ascii="Times New Roman" w:hAnsi="Times New Roman"/>
          <w:i/>
          <w:sz w:val="24"/>
          <w:szCs w:val="24"/>
          <w:lang w:val="en-US"/>
        </w:rPr>
        <w:t>It takes me …to do something; to look / feel / be happy;</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3E14F7">
        <w:rPr>
          <w:rFonts w:ascii="Times New Roman" w:hAnsi="Times New Roman"/>
          <w:i/>
          <w:sz w:val="24"/>
          <w:szCs w:val="24"/>
          <w:lang w:val="en-US"/>
        </w:rPr>
        <w:t>Past</w:t>
      </w:r>
      <w:r w:rsidRPr="003E14F7">
        <w:rPr>
          <w:rFonts w:ascii="Times New Roman" w:hAnsi="Times New Roman"/>
          <w:i/>
          <w:sz w:val="24"/>
          <w:szCs w:val="24"/>
        </w:rPr>
        <w:t xml:space="preserve"> </w:t>
      </w:r>
      <w:r w:rsidRPr="003E14F7">
        <w:rPr>
          <w:rFonts w:ascii="Times New Roman" w:hAnsi="Times New Roman"/>
          <w:i/>
          <w:sz w:val="24"/>
          <w:szCs w:val="24"/>
          <w:lang w:val="en-US"/>
        </w:rPr>
        <w:t>Perfect</w:t>
      </w:r>
      <w:r w:rsidRPr="003E14F7">
        <w:rPr>
          <w:rFonts w:ascii="Times New Roman" w:hAnsi="Times New Roman"/>
          <w:i/>
          <w:sz w:val="24"/>
          <w:szCs w:val="24"/>
        </w:rPr>
        <w:t xml:space="preserve">, </w:t>
      </w:r>
      <w:r w:rsidRPr="003E14F7">
        <w:rPr>
          <w:rFonts w:ascii="Times New Roman" w:hAnsi="Times New Roman"/>
          <w:i/>
          <w:sz w:val="24"/>
          <w:szCs w:val="24"/>
          <w:lang w:val="en-US"/>
        </w:rPr>
        <w:t>Past</w:t>
      </w:r>
      <w:r w:rsidRPr="003E14F7">
        <w:rPr>
          <w:rFonts w:ascii="Times New Roman" w:hAnsi="Times New Roman"/>
          <w:i/>
          <w:sz w:val="24"/>
          <w:szCs w:val="24"/>
        </w:rPr>
        <w:t xml:space="preserve"> </w:t>
      </w:r>
      <w:r w:rsidRPr="003E14F7">
        <w:rPr>
          <w:rFonts w:ascii="Times New Roman" w:hAnsi="Times New Roman"/>
          <w:i/>
          <w:sz w:val="24"/>
          <w:szCs w:val="24"/>
          <w:lang w:val="en-US"/>
        </w:rPr>
        <w:t>Perfect</w:t>
      </w:r>
      <w:r w:rsidRPr="003E14F7">
        <w:rPr>
          <w:rFonts w:ascii="Times New Roman" w:hAnsi="Times New Roman"/>
          <w:i/>
          <w:sz w:val="24"/>
          <w:szCs w:val="24"/>
        </w:rPr>
        <w:t xml:space="preserve"> </w:t>
      </w:r>
      <w:r w:rsidRPr="003E14F7">
        <w:rPr>
          <w:rFonts w:ascii="Times New Roman" w:hAnsi="Times New Roman"/>
          <w:i/>
          <w:sz w:val="24"/>
          <w:szCs w:val="24"/>
          <w:lang w:val="en-US"/>
        </w:rPr>
        <w:t>Continuous</w:t>
      </w:r>
      <w:r w:rsidRPr="003E14F7">
        <w:rPr>
          <w:rFonts w:ascii="Times New Roman" w:hAnsi="Times New Roman"/>
          <w:i/>
          <w:sz w:val="24"/>
          <w:szCs w:val="24"/>
        </w:rPr>
        <w:t xml:space="preserve">, </w:t>
      </w:r>
      <w:r w:rsidRPr="003E14F7">
        <w:rPr>
          <w:rFonts w:ascii="Times New Roman" w:hAnsi="Times New Roman"/>
          <w:i/>
          <w:sz w:val="24"/>
          <w:szCs w:val="24"/>
          <w:lang w:val="en-US"/>
        </w:rPr>
        <w:t>Future</w:t>
      </w:r>
      <w:r w:rsidRPr="003E14F7">
        <w:rPr>
          <w:rFonts w:ascii="Times New Roman" w:hAnsi="Times New Roman"/>
          <w:i/>
          <w:sz w:val="24"/>
          <w:szCs w:val="24"/>
        </w:rPr>
        <w:t>-</w:t>
      </w:r>
      <w:r w:rsidRPr="003E14F7">
        <w:rPr>
          <w:rFonts w:ascii="Times New Roman" w:hAnsi="Times New Roman"/>
          <w:i/>
          <w:sz w:val="24"/>
          <w:szCs w:val="24"/>
          <w:lang w:val="en-US"/>
        </w:rPr>
        <w:t>in</w:t>
      </w:r>
      <w:r w:rsidRPr="003E14F7">
        <w:rPr>
          <w:rFonts w:ascii="Times New Roman" w:hAnsi="Times New Roman"/>
          <w:i/>
          <w:sz w:val="24"/>
          <w:szCs w:val="24"/>
        </w:rPr>
        <w:t>-</w:t>
      </w:r>
      <w:r w:rsidRPr="003E14F7">
        <w:rPr>
          <w:rFonts w:ascii="Times New Roman" w:hAnsi="Times New Roman"/>
          <w:i/>
          <w:sz w:val="24"/>
          <w:szCs w:val="24"/>
          <w:lang w:val="en-US"/>
        </w:rPr>
        <w:t>the</w:t>
      </w:r>
      <w:r w:rsidRPr="003E14F7">
        <w:rPr>
          <w:rFonts w:ascii="Times New Roman" w:hAnsi="Times New Roman"/>
          <w:i/>
          <w:sz w:val="24"/>
          <w:szCs w:val="24"/>
        </w:rPr>
        <w:t>-</w:t>
      </w:r>
      <w:r w:rsidRPr="003E14F7">
        <w:rPr>
          <w:rFonts w:ascii="Times New Roman" w:hAnsi="Times New Roman"/>
          <w:i/>
          <w:sz w:val="24"/>
          <w:szCs w:val="24"/>
          <w:lang w:val="en-US"/>
        </w:rPr>
        <w:t>Past</w:t>
      </w:r>
      <w:r w:rsidRPr="003E14F7">
        <w:rPr>
          <w:rFonts w:ascii="Times New Roman" w:hAnsi="Times New Roman"/>
          <w:i/>
          <w:sz w:val="24"/>
          <w:szCs w:val="24"/>
        </w:rPr>
        <w:t>;</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3E14F7">
        <w:rPr>
          <w:rFonts w:ascii="Times New Roman" w:hAnsi="Times New Roman"/>
          <w:i/>
          <w:sz w:val="24"/>
          <w:szCs w:val="24"/>
          <w:lang w:val="en-US"/>
        </w:rPr>
        <w:t>Present</w:t>
      </w:r>
      <w:r w:rsidRPr="003E14F7">
        <w:rPr>
          <w:rFonts w:ascii="Times New Roman" w:hAnsi="Times New Roman"/>
          <w:i/>
          <w:sz w:val="24"/>
          <w:szCs w:val="24"/>
        </w:rPr>
        <w:t xml:space="preserve"> </w:t>
      </w:r>
      <w:r w:rsidRPr="003E14F7">
        <w:rPr>
          <w:rFonts w:ascii="Times New Roman" w:hAnsi="Times New Roman"/>
          <w:i/>
          <w:sz w:val="24"/>
          <w:szCs w:val="24"/>
          <w:lang w:val="en-US"/>
        </w:rPr>
        <w:t>Perfect</w:t>
      </w:r>
      <w:r w:rsidRPr="003E14F7">
        <w:rPr>
          <w:rFonts w:ascii="Times New Roman" w:hAnsi="Times New Roman"/>
          <w:i/>
          <w:sz w:val="24"/>
          <w:szCs w:val="24"/>
        </w:rPr>
        <w:t xml:space="preserve"> Passive;</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распознавать и употреблять в речи модальные глаголы </w:t>
      </w:r>
      <w:r w:rsidRPr="003E14F7">
        <w:rPr>
          <w:rFonts w:ascii="Times New Roman" w:hAnsi="Times New Roman"/>
          <w:i/>
          <w:sz w:val="24"/>
          <w:szCs w:val="24"/>
          <w:lang w:val="en-US"/>
        </w:rPr>
        <w:t>need</w:t>
      </w:r>
      <w:r w:rsidRPr="003E14F7">
        <w:rPr>
          <w:rFonts w:ascii="Times New Roman" w:hAnsi="Times New Roman"/>
          <w:i/>
          <w:sz w:val="24"/>
          <w:szCs w:val="24"/>
        </w:rPr>
        <w:t xml:space="preserve">, </w:t>
      </w:r>
      <w:r w:rsidRPr="003E14F7">
        <w:rPr>
          <w:rFonts w:ascii="Times New Roman" w:hAnsi="Times New Roman"/>
          <w:i/>
          <w:sz w:val="24"/>
          <w:szCs w:val="24"/>
          <w:lang w:val="en-US"/>
        </w:rPr>
        <w:t>shall</w:t>
      </w:r>
      <w:r w:rsidRPr="003E14F7">
        <w:rPr>
          <w:rFonts w:ascii="Times New Roman" w:hAnsi="Times New Roman"/>
          <w:i/>
          <w:sz w:val="24"/>
          <w:szCs w:val="24"/>
        </w:rPr>
        <w:t xml:space="preserve">, </w:t>
      </w:r>
      <w:r w:rsidRPr="003E14F7">
        <w:rPr>
          <w:rFonts w:ascii="Times New Roman" w:hAnsi="Times New Roman"/>
          <w:i/>
          <w:sz w:val="24"/>
          <w:szCs w:val="24"/>
          <w:lang w:val="en-US"/>
        </w:rPr>
        <w:t>might</w:t>
      </w:r>
      <w:r w:rsidRPr="003E14F7">
        <w:rPr>
          <w:rFonts w:ascii="Times New Roman" w:hAnsi="Times New Roman"/>
          <w:i/>
          <w:sz w:val="24"/>
          <w:szCs w:val="24"/>
        </w:rPr>
        <w:t xml:space="preserve">, </w:t>
      </w:r>
      <w:r w:rsidRPr="003E14F7">
        <w:rPr>
          <w:rFonts w:ascii="Times New Roman" w:hAnsi="Times New Roman"/>
          <w:i/>
          <w:sz w:val="24"/>
          <w:szCs w:val="24"/>
          <w:lang w:val="en-US"/>
        </w:rPr>
        <w:t>would</w:t>
      </w:r>
      <w:r w:rsidRPr="003E14F7">
        <w:rPr>
          <w:rFonts w:ascii="Times New Roman" w:hAnsi="Times New Roman"/>
          <w:i/>
          <w:sz w:val="24"/>
          <w:szCs w:val="24"/>
        </w:rPr>
        <w:t>;</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3E14F7">
        <w:rPr>
          <w:rFonts w:ascii="Times New Roman" w:hAnsi="Times New Roman"/>
          <w:i/>
          <w:sz w:val="24"/>
          <w:szCs w:val="24"/>
          <w:lang w:val="en-US"/>
        </w:rPr>
        <w:t>I</w:t>
      </w:r>
      <w:r w:rsidRPr="003E14F7">
        <w:rPr>
          <w:rFonts w:ascii="Times New Roman" w:hAnsi="Times New Roman"/>
          <w:i/>
          <w:sz w:val="24"/>
          <w:szCs w:val="24"/>
        </w:rPr>
        <w:t xml:space="preserve">и </w:t>
      </w:r>
      <w:r w:rsidRPr="003E14F7">
        <w:rPr>
          <w:rFonts w:ascii="Times New Roman" w:hAnsi="Times New Roman"/>
          <w:i/>
          <w:sz w:val="24"/>
          <w:szCs w:val="24"/>
          <w:lang w:val="en-US"/>
        </w:rPr>
        <w:t>II</w:t>
      </w:r>
      <w:r w:rsidRPr="003E14F7">
        <w:rPr>
          <w:rFonts w:ascii="Times New Roman" w:hAnsi="Times New Roman"/>
          <w:i/>
          <w:sz w:val="24"/>
          <w:szCs w:val="24"/>
        </w:rPr>
        <w:t>, отглагольного существительного) без различения их функций и употреблять их в речи;</w:t>
      </w:r>
    </w:p>
    <w:p w:rsidR="00A27B5E" w:rsidRPr="003E14F7" w:rsidRDefault="00A27B5E"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распознавать и употреблять в речи словосочетания «Причастие </w:t>
      </w:r>
      <w:r w:rsidRPr="003E14F7">
        <w:rPr>
          <w:rFonts w:ascii="Times New Roman" w:hAnsi="Times New Roman"/>
          <w:i/>
          <w:sz w:val="24"/>
          <w:szCs w:val="24"/>
          <w:lang w:val="en-US"/>
        </w:rPr>
        <w:t>I</w:t>
      </w:r>
      <w:r w:rsidRPr="003E14F7">
        <w:rPr>
          <w:rFonts w:ascii="Times New Roman" w:hAnsi="Times New Roman"/>
          <w:i/>
          <w:sz w:val="24"/>
          <w:szCs w:val="24"/>
        </w:rPr>
        <w:t>+существительное (</w:t>
      </w:r>
      <w:r w:rsidRPr="003E14F7">
        <w:rPr>
          <w:rFonts w:ascii="Times New Roman" w:hAnsi="Times New Roman"/>
          <w:i/>
          <w:sz w:val="24"/>
          <w:szCs w:val="24"/>
          <w:lang w:val="en-US"/>
        </w:rPr>
        <w:t>a</w:t>
      </w:r>
      <w:r w:rsidRPr="003E14F7">
        <w:rPr>
          <w:rFonts w:ascii="Times New Roman" w:hAnsi="Times New Roman"/>
          <w:i/>
          <w:sz w:val="24"/>
          <w:szCs w:val="24"/>
        </w:rPr>
        <w:t xml:space="preserve"> </w:t>
      </w:r>
      <w:r w:rsidRPr="003E14F7">
        <w:rPr>
          <w:rFonts w:ascii="Times New Roman" w:hAnsi="Times New Roman"/>
          <w:i/>
          <w:sz w:val="24"/>
          <w:szCs w:val="24"/>
          <w:lang w:val="en-US"/>
        </w:rPr>
        <w:t>playing</w:t>
      </w:r>
      <w:r w:rsidRPr="003E14F7">
        <w:rPr>
          <w:rFonts w:ascii="Times New Roman" w:hAnsi="Times New Roman"/>
          <w:i/>
          <w:sz w:val="24"/>
          <w:szCs w:val="24"/>
        </w:rPr>
        <w:t xml:space="preserve"> </w:t>
      </w:r>
      <w:r w:rsidRPr="003E14F7">
        <w:rPr>
          <w:rFonts w:ascii="Times New Roman" w:hAnsi="Times New Roman"/>
          <w:i/>
          <w:sz w:val="24"/>
          <w:szCs w:val="24"/>
          <w:lang w:val="en-US"/>
        </w:rPr>
        <w:t>child</w:t>
      </w:r>
      <w:r w:rsidRPr="003E14F7">
        <w:rPr>
          <w:rFonts w:ascii="Times New Roman" w:hAnsi="Times New Roman"/>
          <w:i/>
          <w:sz w:val="24"/>
          <w:szCs w:val="24"/>
        </w:rPr>
        <w:t xml:space="preserve">) и «Причастие </w:t>
      </w:r>
      <w:r w:rsidRPr="003E14F7">
        <w:rPr>
          <w:rFonts w:ascii="Times New Roman" w:hAnsi="Times New Roman"/>
          <w:i/>
          <w:sz w:val="24"/>
          <w:szCs w:val="24"/>
          <w:lang w:val="en-US"/>
        </w:rPr>
        <w:t>II</w:t>
      </w:r>
      <w:r w:rsidRPr="003E14F7">
        <w:rPr>
          <w:rFonts w:ascii="Times New Roman" w:hAnsi="Times New Roman"/>
          <w:i/>
          <w:sz w:val="24"/>
          <w:szCs w:val="24"/>
        </w:rPr>
        <w:t>+ существительное (</w:t>
      </w:r>
      <w:r w:rsidRPr="003E14F7">
        <w:rPr>
          <w:rFonts w:ascii="Times New Roman" w:hAnsi="Times New Roman"/>
          <w:i/>
          <w:sz w:val="24"/>
          <w:szCs w:val="24"/>
          <w:lang w:val="en-US"/>
        </w:rPr>
        <w:t>a</w:t>
      </w:r>
      <w:r w:rsidRPr="003E14F7">
        <w:rPr>
          <w:rFonts w:ascii="Times New Roman" w:hAnsi="Times New Roman"/>
          <w:i/>
          <w:sz w:val="24"/>
          <w:szCs w:val="24"/>
        </w:rPr>
        <w:t xml:space="preserve"> </w:t>
      </w:r>
      <w:r w:rsidRPr="003E14F7">
        <w:rPr>
          <w:rFonts w:ascii="Times New Roman" w:hAnsi="Times New Roman"/>
          <w:i/>
          <w:sz w:val="24"/>
          <w:szCs w:val="24"/>
          <w:lang w:val="en-US"/>
        </w:rPr>
        <w:t>written</w:t>
      </w:r>
      <w:r w:rsidRPr="003E14F7">
        <w:rPr>
          <w:rFonts w:ascii="Times New Roman" w:hAnsi="Times New Roman"/>
          <w:i/>
          <w:sz w:val="24"/>
          <w:szCs w:val="24"/>
        </w:rPr>
        <w:t xml:space="preserve"> </w:t>
      </w:r>
      <w:r w:rsidRPr="003E14F7">
        <w:rPr>
          <w:rFonts w:ascii="Times New Roman" w:hAnsi="Times New Roman"/>
          <w:i/>
          <w:sz w:val="24"/>
          <w:szCs w:val="24"/>
          <w:lang w:val="en-US"/>
        </w:rPr>
        <w:t>poem</w:t>
      </w:r>
      <w:r w:rsidRPr="003E14F7">
        <w:rPr>
          <w:rFonts w:ascii="Times New Roman" w:hAnsi="Times New Roman"/>
          <w:i/>
          <w:sz w:val="24"/>
          <w:szCs w:val="24"/>
        </w:rPr>
        <w:t>)».</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Социокультурные знания и умения</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numPr>
          <w:ilvl w:val="0"/>
          <w:numId w:val="59"/>
        </w:numPr>
        <w:tabs>
          <w:tab w:val="left" w:pos="993"/>
        </w:tabs>
        <w:spacing w:after="0" w:line="360" w:lineRule="auto"/>
        <w:ind w:left="0" w:firstLine="709"/>
        <w:jc w:val="both"/>
        <w:rPr>
          <w:rFonts w:ascii="Times New Roman" w:hAnsi="Times New Roman"/>
          <w:sz w:val="24"/>
          <w:szCs w:val="24"/>
          <w:lang w:eastAsia="ar-SA"/>
        </w:rPr>
      </w:pPr>
      <w:r w:rsidRPr="003E14F7">
        <w:rPr>
          <w:rFonts w:ascii="Times New Roman"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27B5E" w:rsidRPr="003E14F7" w:rsidRDefault="00A27B5E" w:rsidP="00865289">
      <w:pPr>
        <w:numPr>
          <w:ilvl w:val="0"/>
          <w:numId w:val="59"/>
        </w:numPr>
        <w:tabs>
          <w:tab w:val="left" w:pos="993"/>
        </w:tabs>
        <w:spacing w:after="0" w:line="360" w:lineRule="auto"/>
        <w:ind w:left="0" w:firstLine="709"/>
        <w:jc w:val="both"/>
        <w:rPr>
          <w:rFonts w:ascii="Times New Roman" w:hAnsi="Times New Roman"/>
          <w:sz w:val="24"/>
          <w:szCs w:val="24"/>
          <w:lang w:eastAsia="ar-SA"/>
        </w:rPr>
      </w:pPr>
      <w:r w:rsidRPr="003E14F7">
        <w:rPr>
          <w:rFonts w:ascii="Times New Roman" w:hAnsi="Times New Roman"/>
          <w:sz w:val="24"/>
          <w:szCs w:val="24"/>
          <w:lang w:eastAsia="ar-SA"/>
        </w:rPr>
        <w:t>представлять родную страну и культуру на английском языке;</w:t>
      </w:r>
    </w:p>
    <w:p w:rsidR="00A27B5E" w:rsidRPr="003E14F7" w:rsidRDefault="00A27B5E" w:rsidP="00865289">
      <w:pPr>
        <w:numPr>
          <w:ilvl w:val="0"/>
          <w:numId w:val="59"/>
        </w:numPr>
        <w:tabs>
          <w:tab w:val="left" w:pos="993"/>
        </w:tabs>
        <w:spacing w:after="0" w:line="360" w:lineRule="auto"/>
        <w:ind w:left="0" w:firstLine="709"/>
        <w:jc w:val="both"/>
        <w:rPr>
          <w:rFonts w:ascii="Times New Roman" w:hAnsi="Times New Roman"/>
          <w:sz w:val="24"/>
          <w:szCs w:val="24"/>
          <w:lang w:eastAsia="ar-SA"/>
        </w:rPr>
      </w:pPr>
      <w:r w:rsidRPr="003E14F7">
        <w:rPr>
          <w:rFonts w:ascii="Times New Roman" w:hAnsi="Times New Roman"/>
          <w:sz w:val="24"/>
          <w:szCs w:val="24"/>
          <w:lang w:eastAsia="ar-SA"/>
        </w:rPr>
        <w:lastRenderedPageBreak/>
        <w:t>понимать социокультурные реалии при чтении и аудировании в рамках изученного материала.</w:t>
      </w:r>
    </w:p>
    <w:p w:rsidR="00A27B5E" w:rsidRPr="003E14F7" w:rsidRDefault="00A27B5E" w:rsidP="00FC65AF">
      <w:pPr>
        <w:spacing w:after="0" w:line="360" w:lineRule="auto"/>
        <w:ind w:firstLine="709"/>
        <w:jc w:val="both"/>
        <w:rPr>
          <w:rFonts w:ascii="Times New Roman" w:hAnsi="Times New Roman"/>
          <w:sz w:val="24"/>
          <w:szCs w:val="24"/>
          <w:lang w:eastAsia="ar-SA"/>
        </w:rPr>
      </w:pPr>
      <w:r w:rsidRPr="003E14F7">
        <w:rPr>
          <w:rFonts w:ascii="Times New Roman" w:hAnsi="Times New Roman"/>
          <w:b/>
          <w:sz w:val="24"/>
          <w:szCs w:val="24"/>
        </w:rPr>
        <w:t>Выпускник получит возможность научиться:</w:t>
      </w:r>
      <w:r w:rsidRPr="003E14F7">
        <w:rPr>
          <w:rFonts w:ascii="Times New Roman" w:hAnsi="Times New Roman"/>
          <w:sz w:val="24"/>
          <w:szCs w:val="24"/>
          <w:lang w:eastAsia="ar-SA"/>
        </w:rPr>
        <w:t xml:space="preserve"> </w:t>
      </w:r>
    </w:p>
    <w:p w:rsidR="00A27B5E" w:rsidRPr="003E14F7" w:rsidRDefault="00A27B5E" w:rsidP="00865289">
      <w:pPr>
        <w:numPr>
          <w:ilvl w:val="0"/>
          <w:numId w:val="60"/>
        </w:numPr>
        <w:tabs>
          <w:tab w:val="left" w:pos="993"/>
        </w:tabs>
        <w:spacing w:after="0" w:line="360" w:lineRule="auto"/>
        <w:ind w:left="0" w:firstLine="709"/>
        <w:jc w:val="both"/>
        <w:rPr>
          <w:rFonts w:ascii="Times New Roman" w:hAnsi="Times New Roman"/>
          <w:b/>
          <w:i/>
          <w:sz w:val="24"/>
          <w:szCs w:val="24"/>
        </w:rPr>
      </w:pPr>
      <w:r w:rsidRPr="003E14F7">
        <w:rPr>
          <w:rFonts w:ascii="Times New Roman" w:hAnsi="Times New Roman"/>
          <w:i/>
          <w:sz w:val="24"/>
          <w:szCs w:val="24"/>
          <w:lang w:eastAsia="ar-SA"/>
        </w:rPr>
        <w:t>использовать социокультурные реалии при создании устных и письменных высказываний;</w:t>
      </w:r>
    </w:p>
    <w:p w:rsidR="00A27B5E" w:rsidRPr="003E14F7" w:rsidRDefault="00A27B5E" w:rsidP="00865289">
      <w:pPr>
        <w:numPr>
          <w:ilvl w:val="0"/>
          <w:numId w:val="60"/>
        </w:numPr>
        <w:tabs>
          <w:tab w:val="left" w:pos="993"/>
        </w:tabs>
        <w:spacing w:after="0" w:line="360" w:lineRule="auto"/>
        <w:ind w:left="0" w:firstLine="709"/>
        <w:jc w:val="both"/>
        <w:rPr>
          <w:rFonts w:ascii="Times New Roman" w:hAnsi="Times New Roman"/>
          <w:b/>
          <w:i/>
          <w:sz w:val="24"/>
          <w:szCs w:val="24"/>
        </w:rPr>
      </w:pPr>
      <w:r w:rsidRPr="003E14F7">
        <w:rPr>
          <w:rFonts w:ascii="Times New Roman" w:hAnsi="Times New Roman"/>
          <w:i/>
          <w:sz w:val="24"/>
          <w:szCs w:val="24"/>
          <w:lang w:eastAsia="ar-SA"/>
        </w:rPr>
        <w:t>находить сходство и различие в традициях родной страны и страны/стран изучаемого языка.</w:t>
      </w:r>
    </w:p>
    <w:p w:rsidR="00A27B5E" w:rsidRPr="003E14F7" w:rsidRDefault="00A27B5E" w:rsidP="00FC65AF">
      <w:pPr>
        <w:spacing w:after="0" w:line="360" w:lineRule="auto"/>
        <w:ind w:firstLine="709"/>
        <w:jc w:val="both"/>
        <w:rPr>
          <w:rFonts w:ascii="Times New Roman" w:hAnsi="Times New Roman"/>
          <w:b/>
          <w:sz w:val="24"/>
          <w:szCs w:val="24"/>
          <w:lang w:eastAsia="ar-SA"/>
        </w:rPr>
      </w:pPr>
      <w:r w:rsidRPr="003E14F7">
        <w:rPr>
          <w:rFonts w:ascii="Times New Roman" w:hAnsi="Times New Roman"/>
          <w:b/>
          <w:sz w:val="24"/>
          <w:szCs w:val="24"/>
          <w:lang w:eastAsia="ar-SA"/>
        </w:rPr>
        <w:t>Компенсаторные умения</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numPr>
          <w:ilvl w:val="0"/>
          <w:numId w:val="61"/>
        </w:numPr>
        <w:tabs>
          <w:tab w:val="left" w:pos="993"/>
        </w:tabs>
        <w:spacing w:after="0" w:line="360" w:lineRule="auto"/>
        <w:ind w:left="0" w:firstLine="709"/>
        <w:jc w:val="both"/>
        <w:rPr>
          <w:rFonts w:ascii="Times New Roman" w:hAnsi="Times New Roman"/>
          <w:b/>
          <w:sz w:val="24"/>
          <w:szCs w:val="24"/>
        </w:rPr>
      </w:pPr>
      <w:r w:rsidRPr="003E14F7">
        <w:rPr>
          <w:rFonts w:ascii="Times New Roman" w:hAnsi="Times New Roman"/>
          <w:sz w:val="24"/>
          <w:szCs w:val="24"/>
          <w:lang w:eastAsia="ar-SA"/>
        </w:rPr>
        <w:t>выходить из положения при дефиците языковых средств: использовать переспрос при говорении.</w:t>
      </w:r>
    </w:p>
    <w:p w:rsidR="00A27B5E" w:rsidRPr="003E14F7" w:rsidRDefault="00A27B5E" w:rsidP="00FC65AF">
      <w:pPr>
        <w:spacing w:after="0" w:line="360" w:lineRule="auto"/>
        <w:ind w:firstLine="709"/>
        <w:jc w:val="both"/>
        <w:rPr>
          <w:rFonts w:ascii="Times New Roman" w:hAnsi="Times New Roman"/>
          <w:sz w:val="24"/>
          <w:szCs w:val="24"/>
          <w:lang w:eastAsia="ar-SA"/>
        </w:rPr>
      </w:pPr>
      <w:r w:rsidRPr="003E14F7">
        <w:rPr>
          <w:rFonts w:ascii="Times New Roman" w:hAnsi="Times New Roman"/>
          <w:b/>
          <w:sz w:val="24"/>
          <w:szCs w:val="24"/>
        </w:rPr>
        <w:t>Выпускник получит возможность научиться:</w:t>
      </w:r>
      <w:r w:rsidRPr="003E14F7">
        <w:rPr>
          <w:rFonts w:ascii="Times New Roman" w:hAnsi="Times New Roman"/>
          <w:sz w:val="24"/>
          <w:szCs w:val="24"/>
          <w:lang w:eastAsia="ar-SA"/>
        </w:rPr>
        <w:t xml:space="preserve"> </w:t>
      </w:r>
    </w:p>
    <w:p w:rsidR="00A27B5E" w:rsidRPr="003E14F7" w:rsidRDefault="00A27B5E" w:rsidP="00865289">
      <w:pPr>
        <w:numPr>
          <w:ilvl w:val="0"/>
          <w:numId w:val="61"/>
        </w:numPr>
        <w:tabs>
          <w:tab w:val="left" w:pos="993"/>
        </w:tabs>
        <w:spacing w:after="0" w:line="360" w:lineRule="auto"/>
        <w:ind w:left="0" w:firstLine="709"/>
        <w:jc w:val="both"/>
        <w:rPr>
          <w:rFonts w:ascii="Times New Roman" w:hAnsi="Times New Roman"/>
          <w:i/>
          <w:sz w:val="24"/>
          <w:szCs w:val="24"/>
          <w:lang w:eastAsia="ar-SA"/>
        </w:rPr>
      </w:pPr>
      <w:r w:rsidRPr="003E14F7">
        <w:rPr>
          <w:rFonts w:ascii="Times New Roman" w:hAnsi="Times New Roman"/>
          <w:i/>
          <w:sz w:val="24"/>
          <w:szCs w:val="24"/>
          <w:lang w:eastAsia="ar-SA"/>
        </w:rPr>
        <w:t>использовать перифраз, синонимические и антонимические средства при говорении;</w:t>
      </w:r>
    </w:p>
    <w:p w:rsidR="00A27B5E" w:rsidRPr="003E14F7" w:rsidRDefault="00A27B5E" w:rsidP="00865289">
      <w:pPr>
        <w:numPr>
          <w:ilvl w:val="0"/>
          <w:numId w:val="61"/>
        </w:numPr>
        <w:tabs>
          <w:tab w:val="left" w:pos="993"/>
        </w:tabs>
        <w:spacing w:after="0" w:line="360" w:lineRule="auto"/>
        <w:ind w:left="0" w:firstLine="709"/>
        <w:jc w:val="both"/>
        <w:rPr>
          <w:rFonts w:ascii="Times New Roman" w:hAnsi="Times New Roman"/>
          <w:b/>
          <w:sz w:val="24"/>
          <w:szCs w:val="24"/>
        </w:rPr>
      </w:pPr>
      <w:r w:rsidRPr="003E14F7">
        <w:rPr>
          <w:rFonts w:ascii="Times New Roman" w:hAnsi="Times New Roman"/>
          <w:i/>
          <w:sz w:val="24"/>
          <w:szCs w:val="24"/>
          <w:lang w:eastAsia="ar-SA"/>
        </w:rPr>
        <w:t>пользоваться языковой и контекстуальной догадкой при аудировании и чтении.</w:t>
      </w:r>
    </w:p>
    <w:p w:rsidR="00A27B5E" w:rsidRPr="003E14F7" w:rsidRDefault="00A27B5E">
      <w:pPr>
        <w:spacing w:after="0" w:line="360" w:lineRule="auto"/>
        <w:ind w:firstLine="709"/>
        <w:jc w:val="both"/>
        <w:rPr>
          <w:rFonts w:ascii="Times New Roman" w:hAnsi="Times New Roman"/>
          <w:sz w:val="24"/>
          <w:szCs w:val="24"/>
        </w:rPr>
      </w:pPr>
    </w:p>
    <w:p w:rsidR="00A27B5E" w:rsidRDefault="003618B1" w:rsidP="00FC65AF">
      <w:pPr>
        <w:pStyle w:val="3"/>
        <w:spacing w:before="0" w:beforeAutospacing="0" w:after="0" w:afterAutospacing="0" w:line="360" w:lineRule="auto"/>
        <w:ind w:firstLine="709"/>
        <w:rPr>
          <w:sz w:val="24"/>
          <w:szCs w:val="24"/>
        </w:rPr>
      </w:pPr>
      <w:bookmarkStart w:id="39" w:name="_Toc409691632"/>
      <w:bookmarkStart w:id="40" w:name="_Toc410653957"/>
      <w:bookmarkStart w:id="41" w:name="_Toc284663341"/>
      <w:r>
        <w:rPr>
          <w:sz w:val="24"/>
          <w:szCs w:val="24"/>
        </w:rPr>
        <w:t>1.2.5.4 Второй иностранный язык (на примере английского языка)</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Изучение предметной области "Иностранные языки" должно обеспечить:</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Предметные результаты изучения предметной области "Иностранные языки" должны отражать:</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 xml:space="preserve">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w:t>
      </w:r>
      <w:r w:rsidRPr="00C50982">
        <w:rPr>
          <w:rFonts w:ascii="Times New Roman" w:hAnsi="Times New Roman" w:cs="Times New Roman"/>
          <w:sz w:val="24"/>
          <w:szCs w:val="24"/>
        </w:rPr>
        <w:lastRenderedPageBreak/>
        <w:t>лексического запаса, дальнейшее овладение общей речевой культурой;</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3) достижение допорогового уровня иноязычной коммуникативной компетенции;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C50982" w:rsidRPr="00C50982" w:rsidRDefault="00C50982" w:rsidP="00C50982">
      <w:pPr>
        <w:pStyle w:val="ConsPlusNormal"/>
        <w:spacing w:line="360" w:lineRule="auto"/>
        <w:jc w:val="both"/>
        <w:rPr>
          <w:rFonts w:ascii="Times New Roman" w:hAnsi="Times New Roman" w:cs="Times New Roman"/>
          <w:sz w:val="24"/>
          <w:szCs w:val="24"/>
        </w:rPr>
      </w:pPr>
      <w:r w:rsidRPr="00C50982">
        <w:rPr>
          <w:rFonts w:ascii="Times New Roman" w:hAnsi="Times New Roman" w:cs="Times New Roman"/>
          <w:sz w:val="24"/>
          <w:szCs w:val="24"/>
        </w:rPr>
        <w:t>(п. 11.3 введен Приказом Минобрнауки России от 31.12.2015 N 1577)</w:t>
      </w:r>
    </w:p>
    <w:p w:rsidR="00C50982" w:rsidRDefault="00C50982" w:rsidP="00FC65AF">
      <w:pPr>
        <w:pStyle w:val="3"/>
        <w:spacing w:before="0" w:beforeAutospacing="0" w:after="0" w:afterAutospacing="0" w:line="360" w:lineRule="auto"/>
        <w:ind w:firstLine="709"/>
        <w:rPr>
          <w:sz w:val="24"/>
          <w:szCs w:val="24"/>
        </w:rPr>
      </w:pP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Коммуникативные умения</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Говорение. Диалогическая речь</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научится:</w:t>
      </w:r>
    </w:p>
    <w:p w:rsidR="003618B1" w:rsidRPr="003618B1" w:rsidRDefault="003618B1" w:rsidP="00865289">
      <w:pPr>
        <w:numPr>
          <w:ilvl w:val="0"/>
          <w:numId w:val="4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получит возможность научиться:</w:t>
      </w:r>
    </w:p>
    <w:p w:rsidR="003618B1" w:rsidRPr="003618B1" w:rsidRDefault="003618B1" w:rsidP="00865289">
      <w:pPr>
        <w:numPr>
          <w:ilvl w:val="0"/>
          <w:numId w:val="43"/>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 xml:space="preserve">вести диалог-обмен мнениями; </w:t>
      </w:r>
    </w:p>
    <w:p w:rsidR="003618B1" w:rsidRPr="003618B1" w:rsidRDefault="003618B1" w:rsidP="00865289">
      <w:pPr>
        <w:numPr>
          <w:ilvl w:val="0"/>
          <w:numId w:val="40"/>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брать и давать интервью;</w:t>
      </w:r>
    </w:p>
    <w:p w:rsidR="003618B1" w:rsidRPr="003618B1" w:rsidRDefault="003618B1" w:rsidP="00865289">
      <w:pPr>
        <w:numPr>
          <w:ilvl w:val="0"/>
          <w:numId w:val="40"/>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вести диалог-расспрос на основе нелинейного текста (таблицы, диаграммы и т. д.)</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Говорение. Монологическая речь</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научится:</w:t>
      </w:r>
    </w:p>
    <w:p w:rsidR="003618B1" w:rsidRPr="003618B1" w:rsidRDefault="003618B1" w:rsidP="00865289">
      <w:pPr>
        <w:numPr>
          <w:ilvl w:val="0"/>
          <w:numId w:val="4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618B1" w:rsidRPr="003618B1" w:rsidRDefault="003618B1" w:rsidP="00865289">
      <w:pPr>
        <w:numPr>
          <w:ilvl w:val="0"/>
          <w:numId w:val="4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3618B1" w:rsidRPr="003618B1" w:rsidRDefault="003618B1" w:rsidP="00865289">
      <w:pPr>
        <w:numPr>
          <w:ilvl w:val="0"/>
          <w:numId w:val="4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давать краткую характеристику реальных людей и литературных персонажей; </w:t>
      </w:r>
    </w:p>
    <w:p w:rsidR="003618B1" w:rsidRPr="003618B1" w:rsidRDefault="003618B1" w:rsidP="00865289">
      <w:pPr>
        <w:numPr>
          <w:ilvl w:val="0"/>
          <w:numId w:val="4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3618B1" w:rsidRPr="003618B1" w:rsidRDefault="003618B1" w:rsidP="00865289">
      <w:pPr>
        <w:numPr>
          <w:ilvl w:val="0"/>
          <w:numId w:val="42"/>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sz w:val="24"/>
          <w:szCs w:val="24"/>
        </w:rPr>
        <w:t>описывать картинку/фото с опорой или без опоры на ключевые слова/план/вопросы.</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 xml:space="preserve">Выпускник получит возможность научиться: </w:t>
      </w:r>
    </w:p>
    <w:p w:rsidR="003618B1" w:rsidRPr="003618B1" w:rsidRDefault="003618B1" w:rsidP="00865289">
      <w:pPr>
        <w:numPr>
          <w:ilvl w:val="0"/>
          <w:numId w:val="41"/>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 xml:space="preserve">делать сообщение на заданную тему на основе прочитанного; </w:t>
      </w:r>
    </w:p>
    <w:p w:rsidR="003618B1" w:rsidRPr="003618B1" w:rsidRDefault="003618B1" w:rsidP="00865289">
      <w:pPr>
        <w:numPr>
          <w:ilvl w:val="0"/>
          <w:numId w:val="41"/>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3618B1" w:rsidRPr="003618B1" w:rsidRDefault="003618B1" w:rsidP="00865289">
      <w:pPr>
        <w:numPr>
          <w:ilvl w:val="0"/>
          <w:numId w:val="41"/>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3618B1" w:rsidRPr="003618B1" w:rsidRDefault="003618B1" w:rsidP="00865289">
      <w:pPr>
        <w:numPr>
          <w:ilvl w:val="0"/>
          <w:numId w:val="41"/>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lastRenderedPageBreak/>
        <w:t xml:space="preserve">кратко высказываться с опорой на нелинейный текст (таблицы, диаграммы, расписание и т. п.) </w:t>
      </w:r>
    </w:p>
    <w:p w:rsidR="003618B1" w:rsidRPr="003618B1" w:rsidRDefault="003618B1" w:rsidP="00865289">
      <w:pPr>
        <w:numPr>
          <w:ilvl w:val="0"/>
          <w:numId w:val="41"/>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кратко излагать результаты выполненной проектной работы.</w:t>
      </w:r>
    </w:p>
    <w:p w:rsidR="003618B1" w:rsidRPr="003618B1" w:rsidRDefault="003618B1" w:rsidP="003618B1">
      <w:pPr>
        <w:spacing w:after="0" w:line="360" w:lineRule="auto"/>
        <w:ind w:firstLine="709"/>
        <w:jc w:val="both"/>
        <w:rPr>
          <w:rFonts w:ascii="Times New Roman" w:hAnsi="Times New Roman"/>
          <w:b/>
          <w:i/>
          <w:sz w:val="24"/>
          <w:szCs w:val="24"/>
        </w:rPr>
      </w:pPr>
      <w:r w:rsidRPr="003618B1">
        <w:rPr>
          <w:rFonts w:ascii="Times New Roman" w:hAnsi="Times New Roman"/>
          <w:b/>
          <w:sz w:val="24"/>
          <w:szCs w:val="24"/>
        </w:rPr>
        <w:t>Аудирование</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 xml:space="preserve">Выпускник научится: </w:t>
      </w:r>
    </w:p>
    <w:p w:rsidR="003618B1" w:rsidRPr="003618B1" w:rsidRDefault="003618B1" w:rsidP="00865289">
      <w:pPr>
        <w:numPr>
          <w:ilvl w:val="0"/>
          <w:numId w:val="4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618B1" w:rsidRPr="003618B1" w:rsidRDefault="003618B1" w:rsidP="00865289">
      <w:pPr>
        <w:numPr>
          <w:ilvl w:val="0"/>
          <w:numId w:val="4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получит возможность научиться:</w:t>
      </w:r>
    </w:p>
    <w:p w:rsidR="003618B1" w:rsidRPr="003618B1" w:rsidRDefault="003618B1" w:rsidP="00865289">
      <w:pPr>
        <w:numPr>
          <w:ilvl w:val="0"/>
          <w:numId w:val="45"/>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выделять основную тему в воспринимаемом на слух тексте;</w:t>
      </w:r>
    </w:p>
    <w:p w:rsidR="003618B1" w:rsidRPr="003618B1" w:rsidRDefault="003618B1" w:rsidP="00865289">
      <w:pPr>
        <w:numPr>
          <w:ilvl w:val="0"/>
          <w:numId w:val="45"/>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3618B1" w:rsidRPr="003618B1" w:rsidRDefault="003618B1" w:rsidP="003618B1">
      <w:pPr>
        <w:spacing w:after="0" w:line="360" w:lineRule="auto"/>
        <w:ind w:firstLine="709"/>
        <w:jc w:val="both"/>
        <w:rPr>
          <w:rFonts w:ascii="Times New Roman" w:hAnsi="Times New Roman"/>
          <w:i/>
          <w:sz w:val="24"/>
          <w:szCs w:val="24"/>
        </w:rPr>
      </w:pPr>
      <w:r w:rsidRPr="003618B1">
        <w:rPr>
          <w:rFonts w:ascii="Times New Roman" w:hAnsi="Times New Roman"/>
          <w:b/>
          <w:sz w:val="24"/>
          <w:szCs w:val="24"/>
        </w:rPr>
        <w:t xml:space="preserve">Чтение </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 xml:space="preserve">Выпускник научится: </w:t>
      </w:r>
    </w:p>
    <w:p w:rsidR="003618B1" w:rsidRPr="003618B1" w:rsidRDefault="003618B1" w:rsidP="00865289">
      <w:pPr>
        <w:numPr>
          <w:ilvl w:val="0"/>
          <w:numId w:val="46"/>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3618B1" w:rsidRPr="003618B1" w:rsidRDefault="003618B1" w:rsidP="00865289">
      <w:pPr>
        <w:numPr>
          <w:ilvl w:val="0"/>
          <w:numId w:val="46"/>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3618B1" w:rsidRPr="003618B1" w:rsidRDefault="003618B1" w:rsidP="00865289">
      <w:pPr>
        <w:numPr>
          <w:ilvl w:val="0"/>
          <w:numId w:val="47"/>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3618B1" w:rsidRPr="003618B1" w:rsidRDefault="003618B1" w:rsidP="00865289">
      <w:pPr>
        <w:numPr>
          <w:ilvl w:val="0"/>
          <w:numId w:val="47"/>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618B1" w:rsidRPr="003618B1" w:rsidRDefault="003618B1" w:rsidP="003618B1">
      <w:pPr>
        <w:spacing w:after="0" w:line="360" w:lineRule="auto"/>
        <w:ind w:firstLine="709"/>
        <w:jc w:val="both"/>
        <w:rPr>
          <w:rFonts w:ascii="Times New Roman" w:hAnsi="Times New Roman"/>
          <w:sz w:val="24"/>
          <w:szCs w:val="24"/>
        </w:rPr>
      </w:pPr>
      <w:r w:rsidRPr="003618B1">
        <w:rPr>
          <w:rFonts w:ascii="Times New Roman" w:hAnsi="Times New Roman"/>
          <w:b/>
          <w:sz w:val="24"/>
          <w:szCs w:val="24"/>
        </w:rPr>
        <w:t>Выпускник получит возможность научиться:</w:t>
      </w:r>
    </w:p>
    <w:p w:rsidR="003618B1" w:rsidRPr="003618B1" w:rsidRDefault="003618B1" w:rsidP="00865289">
      <w:pPr>
        <w:numPr>
          <w:ilvl w:val="0"/>
          <w:numId w:val="47"/>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3618B1" w:rsidRPr="003618B1" w:rsidRDefault="003618B1" w:rsidP="00865289">
      <w:pPr>
        <w:numPr>
          <w:ilvl w:val="0"/>
          <w:numId w:val="47"/>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восстанавливать текст из разрозненных абзацев или путем добавления выпущенных фрагментов.</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 xml:space="preserve">Письменная речь </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 xml:space="preserve">Выпускник научится: </w:t>
      </w:r>
    </w:p>
    <w:p w:rsidR="003618B1" w:rsidRPr="003618B1" w:rsidRDefault="003618B1" w:rsidP="00865289">
      <w:pPr>
        <w:numPr>
          <w:ilvl w:val="0"/>
          <w:numId w:val="48"/>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3618B1" w:rsidRPr="003618B1" w:rsidRDefault="003618B1" w:rsidP="00865289">
      <w:pPr>
        <w:numPr>
          <w:ilvl w:val="0"/>
          <w:numId w:val="48"/>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618B1" w:rsidRPr="003618B1" w:rsidRDefault="003618B1" w:rsidP="00865289">
      <w:pPr>
        <w:numPr>
          <w:ilvl w:val="0"/>
          <w:numId w:val="48"/>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3618B1" w:rsidRPr="003618B1" w:rsidRDefault="003618B1" w:rsidP="00865289">
      <w:pPr>
        <w:numPr>
          <w:ilvl w:val="0"/>
          <w:numId w:val="48"/>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писать небольшие письменные высказывания с опорой на образец/план.</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получит возможность научиться:</w:t>
      </w:r>
    </w:p>
    <w:p w:rsidR="003618B1" w:rsidRPr="003618B1" w:rsidRDefault="003618B1" w:rsidP="00865289">
      <w:pPr>
        <w:numPr>
          <w:ilvl w:val="0"/>
          <w:numId w:val="49"/>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3618B1" w:rsidRPr="003618B1" w:rsidRDefault="003618B1" w:rsidP="00865289">
      <w:pPr>
        <w:numPr>
          <w:ilvl w:val="0"/>
          <w:numId w:val="49"/>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писать электронное письмо (</w:t>
      </w:r>
      <w:r w:rsidRPr="003618B1">
        <w:rPr>
          <w:rFonts w:ascii="Times New Roman" w:hAnsi="Times New Roman"/>
          <w:i/>
          <w:sz w:val="24"/>
          <w:szCs w:val="24"/>
          <w:lang w:val="en-US"/>
        </w:rPr>
        <w:t>e</w:t>
      </w:r>
      <w:r w:rsidRPr="003618B1">
        <w:rPr>
          <w:rFonts w:ascii="Times New Roman" w:hAnsi="Times New Roman"/>
          <w:i/>
          <w:sz w:val="24"/>
          <w:szCs w:val="24"/>
        </w:rPr>
        <w:t>-</w:t>
      </w:r>
      <w:r w:rsidRPr="003618B1">
        <w:rPr>
          <w:rFonts w:ascii="Times New Roman" w:hAnsi="Times New Roman"/>
          <w:i/>
          <w:sz w:val="24"/>
          <w:szCs w:val="24"/>
          <w:lang w:val="en-US"/>
        </w:rPr>
        <w:t>mail</w:t>
      </w:r>
      <w:r w:rsidRPr="003618B1">
        <w:rPr>
          <w:rFonts w:ascii="Times New Roman" w:hAnsi="Times New Roman"/>
          <w:i/>
          <w:sz w:val="24"/>
          <w:szCs w:val="24"/>
        </w:rPr>
        <w:t>) зарубежному другу в ответ на электронное письмо-стимул;</w:t>
      </w:r>
    </w:p>
    <w:p w:rsidR="003618B1" w:rsidRPr="003618B1" w:rsidRDefault="003618B1" w:rsidP="00865289">
      <w:pPr>
        <w:numPr>
          <w:ilvl w:val="0"/>
          <w:numId w:val="49"/>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 xml:space="preserve">составлять план/тезисы устного или письменного сообщения; </w:t>
      </w:r>
    </w:p>
    <w:p w:rsidR="003618B1" w:rsidRPr="003618B1" w:rsidRDefault="003618B1" w:rsidP="00865289">
      <w:pPr>
        <w:numPr>
          <w:ilvl w:val="0"/>
          <w:numId w:val="50"/>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кратко излагать в письменном виде результаты проектной деятельности;</w:t>
      </w:r>
    </w:p>
    <w:p w:rsidR="003618B1" w:rsidRPr="003618B1" w:rsidRDefault="003618B1" w:rsidP="00865289">
      <w:pPr>
        <w:numPr>
          <w:ilvl w:val="0"/>
          <w:numId w:val="50"/>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Языковые навыки и средства оперирования ими</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Орфография и пунктуация</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научится:</w:t>
      </w:r>
    </w:p>
    <w:p w:rsidR="003618B1" w:rsidRPr="003618B1" w:rsidRDefault="003618B1" w:rsidP="00865289">
      <w:pPr>
        <w:numPr>
          <w:ilvl w:val="0"/>
          <w:numId w:val="57"/>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правильно писать изученные слова;</w:t>
      </w:r>
    </w:p>
    <w:p w:rsidR="003618B1" w:rsidRPr="003618B1" w:rsidRDefault="003618B1" w:rsidP="00865289">
      <w:pPr>
        <w:numPr>
          <w:ilvl w:val="0"/>
          <w:numId w:val="57"/>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618B1" w:rsidRPr="003618B1" w:rsidRDefault="003618B1" w:rsidP="00865289">
      <w:pPr>
        <w:numPr>
          <w:ilvl w:val="0"/>
          <w:numId w:val="57"/>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получит возможность научиться:</w:t>
      </w:r>
    </w:p>
    <w:p w:rsidR="003618B1" w:rsidRPr="003618B1" w:rsidRDefault="003618B1" w:rsidP="00865289">
      <w:pPr>
        <w:numPr>
          <w:ilvl w:val="0"/>
          <w:numId w:val="58"/>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сравнивать и анализировать буквосочетания английского языка и их транскрипцию.</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Фонетическая сторона речи</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научится:</w:t>
      </w:r>
    </w:p>
    <w:p w:rsidR="003618B1" w:rsidRPr="003618B1" w:rsidRDefault="003618B1" w:rsidP="00865289">
      <w:pPr>
        <w:numPr>
          <w:ilvl w:val="0"/>
          <w:numId w:val="51"/>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618B1" w:rsidRPr="003618B1" w:rsidRDefault="003618B1" w:rsidP="00865289">
      <w:pPr>
        <w:numPr>
          <w:ilvl w:val="0"/>
          <w:numId w:val="51"/>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соблюдать правильное ударение в изученных словах;</w:t>
      </w:r>
    </w:p>
    <w:p w:rsidR="003618B1" w:rsidRPr="003618B1" w:rsidRDefault="003618B1" w:rsidP="00865289">
      <w:pPr>
        <w:numPr>
          <w:ilvl w:val="0"/>
          <w:numId w:val="51"/>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различать коммуникативные типы предложений по их интонации;</w:t>
      </w:r>
    </w:p>
    <w:p w:rsidR="003618B1" w:rsidRPr="003618B1" w:rsidRDefault="003618B1" w:rsidP="00865289">
      <w:pPr>
        <w:numPr>
          <w:ilvl w:val="0"/>
          <w:numId w:val="51"/>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членить предложение на смысловые группы;</w:t>
      </w:r>
    </w:p>
    <w:p w:rsidR="003618B1" w:rsidRPr="003618B1" w:rsidRDefault="003618B1" w:rsidP="00865289">
      <w:pPr>
        <w:numPr>
          <w:ilvl w:val="0"/>
          <w:numId w:val="51"/>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получит возможность научиться:</w:t>
      </w:r>
    </w:p>
    <w:p w:rsidR="003618B1" w:rsidRPr="003618B1" w:rsidRDefault="003618B1" w:rsidP="00865289">
      <w:pPr>
        <w:numPr>
          <w:ilvl w:val="0"/>
          <w:numId w:val="51"/>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выражать модальные значения, чувства и эмоции с помощью интонации;</w:t>
      </w:r>
    </w:p>
    <w:p w:rsidR="003618B1" w:rsidRPr="003618B1" w:rsidRDefault="003618B1" w:rsidP="00865289">
      <w:pPr>
        <w:numPr>
          <w:ilvl w:val="0"/>
          <w:numId w:val="51"/>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Лексическая сторона речи</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научится:</w:t>
      </w:r>
    </w:p>
    <w:p w:rsidR="003618B1" w:rsidRPr="003618B1" w:rsidRDefault="003618B1" w:rsidP="00865289">
      <w:pPr>
        <w:numPr>
          <w:ilvl w:val="0"/>
          <w:numId w:val="5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618B1" w:rsidRPr="003618B1" w:rsidRDefault="003618B1" w:rsidP="00865289">
      <w:pPr>
        <w:numPr>
          <w:ilvl w:val="0"/>
          <w:numId w:val="5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618B1" w:rsidRPr="003618B1" w:rsidRDefault="003618B1" w:rsidP="00865289">
      <w:pPr>
        <w:numPr>
          <w:ilvl w:val="0"/>
          <w:numId w:val="5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соблюдать существующие в английском языке нормы лексической сочетаемости;</w:t>
      </w:r>
    </w:p>
    <w:p w:rsidR="003618B1" w:rsidRPr="003618B1" w:rsidRDefault="003618B1" w:rsidP="00865289">
      <w:pPr>
        <w:numPr>
          <w:ilvl w:val="0"/>
          <w:numId w:val="52"/>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618B1" w:rsidRPr="003618B1" w:rsidRDefault="003618B1" w:rsidP="00865289">
      <w:pPr>
        <w:numPr>
          <w:ilvl w:val="0"/>
          <w:numId w:val="52"/>
        </w:numPr>
        <w:tabs>
          <w:tab w:val="left" w:pos="993"/>
        </w:tabs>
        <w:spacing w:after="0" w:line="360" w:lineRule="auto"/>
        <w:ind w:left="0" w:firstLine="709"/>
        <w:jc w:val="both"/>
        <w:rPr>
          <w:rFonts w:ascii="Times New Roman" w:hAnsi="Times New Roman"/>
          <w:sz w:val="24"/>
          <w:szCs w:val="24"/>
          <w:lang w:bidi="en-US"/>
        </w:rPr>
      </w:pPr>
      <w:r w:rsidRPr="003618B1">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618B1" w:rsidRPr="003618B1" w:rsidRDefault="003618B1" w:rsidP="00375C12">
      <w:pPr>
        <w:numPr>
          <w:ilvl w:val="0"/>
          <w:numId w:val="37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глаголы при помощи аффиксов </w:t>
      </w:r>
      <w:r w:rsidRPr="003618B1">
        <w:rPr>
          <w:rFonts w:ascii="Times New Roman" w:hAnsi="Times New Roman"/>
          <w:i/>
          <w:sz w:val="24"/>
          <w:szCs w:val="24"/>
          <w:lang w:val="en-US"/>
        </w:rPr>
        <w:t>dis</w:t>
      </w:r>
      <w:r w:rsidRPr="003618B1">
        <w:rPr>
          <w:rFonts w:ascii="Times New Roman" w:hAnsi="Times New Roman"/>
          <w:sz w:val="24"/>
          <w:szCs w:val="24"/>
        </w:rPr>
        <w:t xml:space="preserve">-, </w:t>
      </w:r>
      <w:r w:rsidRPr="003618B1">
        <w:rPr>
          <w:rFonts w:ascii="Times New Roman" w:hAnsi="Times New Roman"/>
          <w:i/>
          <w:sz w:val="24"/>
          <w:szCs w:val="24"/>
          <w:lang w:val="en-US"/>
        </w:rPr>
        <w:t>mis</w:t>
      </w:r>
      <w:r w:rsidRPr="003618B1">
        <w:rPr>
          <w:rFonts w:ascii="Times New Roman" w:hAnsi="Times New Roman"/>
          <w:sz w:val="24"/>
          <w:szCs w:val="24"/>
        </w:rPr>
        <w:t xml:space="preserve">-, </w:t>
      </w:r>
      <w:r w:rsidRPr="003618B1">
        <w:rPr>
          <w:rFonts w:ascii="Times New Roman" w:hAnsi="Times New Roman"/>
          <w:i/>
          <w:sz w:val="24"/>
          <w:szCs w:val="24"/>
          <w:lang w:val="en-US"/>
        </w:rPr>
        <w:t>re</w:t>
      </w:r>
      <w:r w:rsidRPr="003618B1">
        <w:rPr>
          <w:rFonts w:ascii="Times New Roman" w:hAnsi="Times New Roman"/>
          <w:sz w:val="24"/>
          <w:szCs w:val="24"/>
        </w:rPr>
        <w:t>-, -</w:t>
      </w:r>
      <w:r w:rsidRPr="003618B1">
        <w:rPr>
          <w:rFonts w:ascii="Times New Roman" w:hAnsi="Times New Roman"/>
          <w:i/>
          <w:sz w:val="24"/>
          <w:szCs w:val="24"/>
          <w:lang w:val="en-US"/>
        </w:rPr>
        <w:t>i</w:t>
      </w:r>
      <w:r w:rsidRPr="003618B1">
        <w:rPr>
          <w:rFonts w:ascii="Times New Roman" w:hAnsi="Times New Roman"/>
          <w:i/>
          <w:sz w:val="24"/>
          <w:szCs w:val="24"/>
        </w:rPr>
        <w:t>ze</w:t>
      </w:r>
      <w:r w:rsidRPr="003618B1">
        <w:rPr>
          <w:rFonts w:ascii="Times New Roman" w:hAnsi="Times New Roman"/>
          <w:sz w:val="24"/>
          <w:szCs w:val="24"/>
        </w:rPr>
        <w:t>/-</w:t>
      </w:r>
      <w:r w:rsidRPr="003618B1">
        <w:rPr>
          <w:rFonts w:ascii="Times New Roman" w:hAnsi="Times New Roman"/>
          <w:i/>
          <w:sz w:val="24"/>
          <w:szCs w:val="24"/>
        </w:rPr>
        <w:t>ise</w:t>
      </w:r>
      <w:r w:rsidRPr="003618B1">
        <w:rPr>
          <w:rFonts w:ascii="Times New Roman" w:hAnsi="Times New Roman"/>
          <w:sz w:val="24"/>
          <w:szCs w:val="24"/>
        </w:rPr>
        <w:t xml:space="preserve">; </w:t>
      </w:r>
    </w:p>
    <w:p w:rsidR="003618B1" w:rsidRPr="003618B1" w:rsidRDefault="003618B1" w:rsidP="00375C12">
      <w:pPr>
        <w:numPr>
          <w:ilvl w:val="0"/>
          <w:numId w:val="373"/>
        </w:numPr>
        <w:tabs>
          <w:tab w:val="left" w:pos="993"/>
        </w:tabs>
        <w:spacing w:after="0" w:line="360" w:lineRule="auto"/>
        <w:ind w:left="0" w:firstLine="709"/>
        <w:jc w:val="both"/>
        <w:rPr>
          <w:rFonts w:ascii="Times New Roman" w:hAnsi="Times New Roman"/>
          <w:sz w:val="24"/>
          <w:szCs w:val="24"/>
          <w:lang w:val="en-US"/>
        </w:rPr>
      </w:pPr>
      <w:r w:rsidRPr="003618B1">
        <w:rPr>
          <w:rFonts w:ascii="Times New Roman" w:hAnsi="Times New Roman"/>
          <w:sz w:val="24"/>
          <w:szCs w:val="24"/>
        </w:rPr>
        <w:t>имена</w:t>
      </w:r>
      <w:r w:rsidRPr="003618B1">
        <w:rPr>
          <w:rFonts w:ascii="Times New Roman" w:hAnsi="Times New Roman"/>
          <w:sz w:val="24"/>
          <w:szCs w:val="24"/>
          <w:lang w:val="en-US"/>
        </w:rPr>
        <w:t xml:space="preserve"> </w:t>
      </w:r>
      <w:r w:rsidRPr="003618B1">
        <w:rPr>
          <w:rFonts w:ascii="Times New Roman" w:hAnsi="Times New Roman"/>
          <w:sz w:val="24"/>
          <w:szCs w:val="24"/>
        </w:rPr>
        <w:t>существительные</w:t>
      </w:r>
      <w:r w:rsidRPr="003618B1">
        <w:rPr>
          <w:rFonts w:ascii="Times New Roman" w:hAnsi="Times New Roman"/>
          <w:sz w:val="24"/>
          <w:szCs w:val="24"/>
          <w:lang w:val="en-US"/>
        </w:rPr>
        <w:t xml:space="preserve"> </w:t>
      </w:r>
      <w:r w:rsidRPr="003618B1">
        <w:rPr>
          <w:rFonts w:ascii="Times New Roman" w:hAnsi="Times New Roman"/>
          <w:sz w:val="24"/>
          <w:szCs w:val="24"/>
        </w:rPr>
        <w:t>при</w:t>
      </w:r>
      <w:r w:rsidRPr="003618B1">
        <w:rPr>
          <w:rFonts w:ascii="Times New Roman" w:hAnsi="Times New Roman"/>
          <w:sz w:val="24"/>
          <w:szCs w:val="24"/>
          <w:lang w:val="en-US"/>
        </w:rPr>
        <w:t xml:space="preserve"> </w:t>
      </w:r>
      <w:r w:rsidRPr="003618B1">
        <w:rPr>
          <w:rFonts w:ascii="Times New Roman" w:hAnsi="Times New Roman"/>
          <w:sz w:val="24"/>
          <w:szCs w:val="24"/>
        </w:rPr>
        <w:t>помощи</w:t>
      </w:r>
      <w:r w:rsidRPr="003618B1">
        <w:rPr>
          <w:rFonts w:ascii="Times New Roman" w:hAnsi="Times New Roman"/>
          <w:sz w:val="24"/>
          <w:szCs w:val="24"/>
          <w:lang w:val="en-US"/>
        </w:rPr>
        <w:t xml:space="preserve"> </w:t>
      </w:r>
      <w:r w:rsidRPr="003618B1">
        <w:rPr>
          <w:rFonts w:ascii="Times New Roman" w:hAnsi="Times New Roman"/>
          <w:sz w:val="24"/>
          <w:szCs w:val="24"/>
        </w:rPr>
        <w:t>суффиксов</w:t>
      </w:r>
      <w:r w:rsidRPr="003618B1">
        <w:rPr>
          <w:rFonts w:ascii="Times New Roman" w:hAnsi="Times New Roman"/>
          <w:sz w:val="24"/>
          <w:szCs w:val="24"/>
          <w:lang w:val="en-US"/>
        </w:rPr>
        <w:t xml:space="preserve"> -</w:t>
      </w:r>
      <w:r w:rsidRPr="003618B1">
        <w:rPr>
          <w:rFonts w:ascii="Times New Roman" w:hAnsi="Times New Roman"/>
          <w:i/>
          <w:sz w:val="24"/>
          <w:szCs w:val="24"/>
          <w:lang w:val="en-US"/>
        </w:rPr>
        <w:t>or</w:t>
      </w:r>
      <w:r w:rsidRPr="003618B1">
        <w:rPr>
          <w:rFonts w:ascii="Times New Roman" w:hAnsi="Times New Roman"/>
          <w:sz w:val="24"/>
          <w:szCs w:val="24"/>
          <w:lang w:val="en-US"/>
        </w:rPr>
        <w:t>/-</w:t>
      </w:r>
      <w:r w:rsidRPr="003618B1">
        <w:rPr>
          <w:rFonts w:ascii="Times New Roman" w:hAnsi="Times New Roman"/>
          <w:i/>
          <w:sz w:val="24"/>
          <w:szCs w:val="24"/>
          <w:lang w:val="en-US"/>
        </w:rPr>
        <w:t>er</w:t>
      </w:r>
      <w:r w:rsidRPr="003618B1">
        <w:rPr>
          <w:rFonts w:ascii="Times New Roman" w:hAnsi="Times New Roman"/>
          <w:sz w:val="24"/>
          <w:szCs w:val="24"/>
          <w:lang w:val="en-US"/>
        </w:rPr>
        <w:t>, -</w:t>
      </w:r>
      <w:r w:rsidRPr="003618B1">
        <w:rPr>
          <w:rFonts w:ascii="Times New Roman" w:hAnsi="Times New Roman"/>
          <w:i/>
          <w:sz w:val="24"/>
          <w:szCs w:val="24"/>
          <w:lang w:val="en-US"/>
        </w:rPr>
        <w:t>ist</w:t>
      </w:r>
      <w:r w:rsidRPr="003618B1">
        <w:rPr>
          <w:rFonts w:ascii="Times New Roman" w:hAnsi="Times New Roman"/>
          <w:sz w:val="24"/>
          <w:szCs w:val="24"/>
          <w:lang w:val="en-US"/>
        </w:rPr>
        <w:t xml:space="preserve"> , -</w:t>
      </w:r>
      <w:r w:rsidRPr="003618B1">
        <w:rPr>
          <w:rFonts w:ascii="Times New Roman" w:hAnsi="Times New Roman"/>
          <w:i/>
          <w:sz w:val="24"/>
          <w:szCs w:val="24"/>
          <w:lang w:val="en-US"/>
        </w:rPr>
        <w:t>sion</w:t>
      </w:r>
      <w:r w:rsidRPr="003618B1">
        <w:rPr>
          <w:rFonts w:ascii="Times New Roman" w:hAnsi="Times New Roman"/>
          <w:sz w:val="24"/>
          <w:szCs w:val="24"/>
          <w:lang w:val="en-US"/>
        </w:rPr>
        <w:t>/-</w:t>
      </w:r>
      <w:r w:rsidRPr="003618B1">
        <w:rPr>
          <w:rFonts w:ascii="Times New Roman" w:hAnsi="Times New Roman"/>
          <w:i/>
          <w:sz w:val="24"/>
          <w:szCs w:val="24"/>
          <w:lang w:val="en-US"/>
        </w:rPr>
        <w:t>tion</w:t>
      </w:r>
      <w:r w:rsidRPr="003618B1">
        <w:rPr>
          <w:rFonts w:ascii="Times New Roman" w:hAnsi="Times New Roman"/>
          <w:sz w:val="24"/>
          <w:szCs w:val="24"/>
          <w:lang w:val="en-US"/>
        </w:rPr>
        <w:t>, -</w:t>
      </w:r>
      <w:r w:rsidRPr="003618B1">
        <w:rPr>
          <w:rFonts w:ascii="Times New Roman" w:hAnsi="Times New Roman"/>
          <w:i/>
          <w:sz w:val="24"/>
          <w:szCs w:val="24"/>
          <w:lang w:val="en-US"/>
        </w:rPr>
        <w:t>nce</w:t>
      </w:r>
      <w:r w:rsidRPr="003618B1">
        <w:rPr>
          <w:rFonts w:ascii="Times New Roman" w:hAnsi="Times New Roman"/>
          <w:sz w:val="24"/>
          <w:szCs w:val="24"/>
          <w:lang w:val="en-US"/>
        </w:rPr>
        <w:t>/-</w:t>
      </w:r>
      <w:r w:rsidRPr="003618B1">
        <w:rPr>
          <w:rFonts w:ascii="Times New Roman" w:hAnsi="Times New Roman"/>
          <w:i/>
          <w:sz w:val="24"/>
          <w:szCs w:val="24"/>
          <w:lang w:val="en-US"/>
        </w:rPr>
        <w:t>ence</w:t>
      </w:r>
      <w:r w:rsidRPr="003618B1">
        <w:rPr>
          <w:rFonts w:ascii="Times New Roman" w:hAnsi="Times New Roman"/>
          <w:sz w:val="24"/>
          <w:szCs w:val="24"/>
          <w:lang w:val="en-US"/>
        </w:rPr>
        <w:t>, -</w:t>
      </w:r>
      <w:r w:rsidRPr="003618B1">
        <w:rPr>
          <w:rFonts w:ascii="Times New Roman" w:hAnsi="Times New Roman"/>
          <w:i/>
          <w:sz w:val="24"/>
          <w:szCs w:val="24"/>
          <w:lang w:val="en-US"/>
        </w:rPr>
        <w:t>ment</w:t>
      </w:r>
      <w:r w:rsidRPr="003618B1">
        <w:rPr>
          <w:rFonts w:ascii="Times New Roman" w:hAnsi="Times New Roman"/>
          <w:sz w:val="24"/>
          <w:szCs w:val="24"/>
          <w:lang w:val="en-US"/>
        </w:rPr>
        <w:t>, -</w:t>
      </w:r>
      <w:r w:rsidRPr="003618B1">
        <w:rPr>
          <w:rFonts w:ascii="Times New Roman" w:hAnsi="Times New Roman"/>
          <w:i/>
          <w:sz w:val="24"/>
          <w:szCs w:val="24"/>
          <w:lang w:val="en-US"/>
        </w:rPr>
        <w:t>ity</w:t>
      </w:r>
      <w:r w:rsidRPr="003618B1">
        <w:rPr>
          <w:rFonts w:ascii="Times New Roman" w:hAnsi="Times New Roman"/>
          <w:sz w:val="24"/>
          <w:szCs w:val="24"/>
          <w:lang w:val="en-US"/>
        </w:rPr>
        <w:t xml:space="preserve"> , -</w:t>
      </w:r>
      <w:r w:rsidRPr="003618B1">
        <w:rPr>
          <w:rFonts w:ascii="Times New Roman" w:hAnsi="Times New Roman"/>
          <w:i/>
          <w:sz w:val="24"/>
          <w:szCs w:val="24"/>
          <w:lang w:val="en-US"/>
        </w:rPr>
        <w:t>ness</w:t>
      </w:r>
      <w:r w:rsidRPr="003618B1">
        <w:rPr>
          <w:rFonts w:ascii="Times New Roman" w:hAnsi="Times New Roman"/>
          <w:sz w:val="24"/>
          <w:szCs w:val="24"/>
          <w:lang w:val="en-US"/>
        </w:rPr>
        <w:t>, -</w:t>
      </w:r>
      <w:r w:rsidRPr="003618B1">
        <w:rPr>
          <w:rFonts w:ascii="Times New Roman" w:hAnsi="Times New Roman"/>
          <w:i/>
          <w:sz w:val="24"/>
          <w:szCs w:val="24"/>
          <w:lang w:val="en-US"/>
        </w:rPr>
        <w:t>ship</w:t>
      </w:r>
      <w:r w:rsidRPr="003618B1">
        <w:rPr>
          <w:rFonts w:ascii="Times New Roman" w:hAnsi="Times New Roman"/>
          <w:sz w:val="24"/>
          <w:szCs w:val="24"/>
          <w:lang w:val="en-US"/>
        </w:rPr>
        <w:t>, -</w:t>
      </w:r>
      <w:r w:rsidRPr="003618B1">
        <w:rPr>
          <w:rFonts w:ascii="Times New Roman" w:hAnsi="Times New Roman"/>
          <w:i/>
          <w:sz w:val="24"/>
          <w:szCs w:val="24"/>
          <w:lang w:val="en-US"/>
        </w:rPr>
        <w:t>ing</w:t>
      </w:r>
      <w:r w:rsidRPr="003618B1">
        <w:rPr>
          <w:rFonts w:ascii="Times New Roman" w:hAnsi="Times New Roman"/>
          <w:sz w:val="24"/>
          <w:szCs w:val="24"/>
          <w:lang w:val="en-US"/>
        </w:rPr>
        <w:t xml:space="preserve">; </w:t>
      </w:r>
    </w:p>
    <w:p w:rsidR="003618B1" w:rsidRPr="003618B1" w:rsidRDefault="003618B1" w:rsidP="00375C12">
      <w:pPr>
        <w:numPr>
          <w:ilvl w:val="0"/>
          <w:numId w:val="373"/>
        </w:numPr>
        <w:tabs>
          <w:tab w:val="left" w:pos="993"/>
        </w:tabs>
        <w:spacing w:after="0" w:line="360" w:lineRule="auto"/>
        <w:ind w:left="0" w:firstLine="709"/>
        <w:jc w:val="both"/>
        <w:rPr>
          <w:rFonts w:ascii="Times New Roman" w:hAnsi="Times New Roman"/>
          <w:sz w:val="24"/>
          <w:szCs w:val="24"/>
          <w:lang w:val="en-US" w:bidi="en-US"/>
        </w:rPr>
      </w:pPr>
      <w:r w:rsidRPr="003618B1">
        <w:rPr>
          <w:rFonts w:ascii="Times New Roman" w:hAnsi="Times New Roman"/>
          <w:sz w:val="24"/>
          <w:szCs w:val="24"/>
        </w:rPr>
        <w:t>имена</w:t>
      </w:r>
      <w:r w:rsidRPr="003618B1">
        <w:rPr>
          <w:rFonts w:ascii="Times New Roman" w:hAnsi="Times New Roman"/>
          <w:sz w:val="24"/>
          <w:szCs w:val="24"/>
          <w:lang w:val="en-US"/>
        </w:rPr>
        <w:t xml:space="preserve"> </w:t>
      </w:r>
      <w:r w:rsidRPr="003618B1">
        <w:rPr>
          <w:rFonts w:ascii="Times New Roman" w:hAnsi="Times New Roman"/>
          <w:sz w:val="24"/>
          <w:szCs w:val="24"/>
        </w:rPr>
        <w:t>прилагательные</w:t>
      </w:r>
      <w:r w:rsidRPr="003618B1">
        <w:rPr>
          <w:rFonts w:ascii="Times New Roman" w:hAnsi="Times New Roman"/>
          <w:sz w:val="24"/>
          <w:szCs w:val="24"/>
          <w:lang w:val="en-US"/>
        </w:rPr>
        <w:t xml:space="preserve"> </w:t>
      </w:r>
      <w:r w:rsidRPr="003618B1">
        <w:rPr>
          <w:rFonts w:ascii="Times New Roman" w:hAnsi="Times New Roman"/>
          <w:sz w:val="24"/>
          <w:szCs w:val="24"/>
        </w:rPr>
        <w:t>при</w:t>
      </w:r>
      <w:r w:rsidRPr="003618B1">
        <w:rPr>
          <w:rFonts w:ascii="Times New Roman" w:hAnsi="Times New Roman"/>
          <w:sz w:val="24"/>
          <w:szCs w:val="24"/>
          <w:lang w:val="en-US"/>
        </w:rPr>
        <w:t xml:space="preserve"> </w:t>
      </w:r>
      <w:r w:rsidRPr="003618B1">
        <w:rPr>
          <w:rFonts w:ascii="Times New Roman" w:hAnsi="Times New Roman"/>
          <w:sz w:val="24"/>
          <w:szCs w:val="24"/>
        </w:rPr>
        <w:t>помощи</w:t>
      </w:r>
      <w:r w:rsidRPr="003618B1">
        <w:rPr>
          <w:rFonts w:ascii="Times New Roman" w:hAnsi="Times New Roman"/>
          <w:sz w:val="24"/>
          <w:szCs w:val="24"/>
          <w:lang w:val="en-US"/>
        </w:rPr>
        <w:t xml:space="preserve"> </w:t>
      </w:r>
      <w:r w:rsidRPr="003618B1">
        <w:rPr>
          <w:rFonts w:ascii="Times New Roman" w:hAnsi="Times New Roman"/>
          <w:sz w:val="24"/>
          <w:szCs w:val="24"/>
        </w:rPr>
        <w:t>аффиксов</w:t>
      </w:r>
      <w:r w:rsidRPr="003618B1">
        <w:rPr>
          <w:rFonts w:ascii="Times New Roman" w:hAnsi="Times New Roman"/>
          <w:sz w:val="24"/>
          <w:szCs w:val="24"/>
          <w:lang w:val="en-US"/>
        </w:rPr>
        <w:t xml:space="preserve"> </w:t>
      </w:r>
      <w:r w:rsidRPr="003618B1">
        <w:rPr>
          <w:rFonts w:ascii="Times New Roman" w:hAnsi="Times New Roman"/>
          <w:i/>
          <w:sz w:val="24"/>
          <w:szCs w:val="24"/>
          <w:lang w:val="en-US" w:bidi="en-US"/>
        </w:rPr>
        <w:t>inter</w:t>
      </w:r>
      <w:r w:rsidRPr="003618B1">
        <w:rPr>
          <w:rFonts w:ascii="Times New Roman" w:hAnsi="Times New Roman"/>
          <w:sz w:val="24"/>
          <w:szCs w:val="24"/>
          <w:lang w:val="en-US" w:bidi="en-US"/>
        </w:rPr>
        <w:t>-; -</w:t>
      </w:r>
      <w:r w:rsidRPr="003618B1">
        <w:rPr>
          <w:rFonts w:ascii="Times New Roman" w:hAnsi="Times New Roman"/>
          <w:i/>
          <w:sz w:val="24"/>
          <w:szCs w:val="24"/>
          <w:lang w:val="en-US" w:bidi="en-US"/>
        </w:rPr>
        <w:t>y</w:t>
      </w:r>
      <w:r w:rsidRPr="003618B1">
        <w:rPr>
          <w:rFonts w:ascii="Times New Roman" w:hAnsi="Times New Roman"/>
          <w:sz w:val="24"/>
          <w:szCs w:val="24"/>
          <w:lang w:val="en-US" w:bidi="en-US"/>
        </w:rPr>
        <w:t>, -</w:t>
      </w:r>
      <w:r w:rsidRPr="003618B1">
        <w:rPr>
          <w:rFonts w:ascii="Times New Roman" w:hAnsi="Times New Roman"/>
          <w:i/>
          <w:sz w:val="24"/>
          <w:szCs w:val="24"/>
          <w:lang w:val="en-US" w:bidi="en-US"/>
        </w:rPr>
        <w:t>ly</w:t>
      </w:r>
      <w:r w:rsidRPr="003618B1">
        <w:rPr>
          <w:rFonts w:ascii="Times New Roman" w:hAnsi="Times New Roman"/>
          <w:sz w:val="24"/>
          <w:szCs w:val="24"/>
          <w:lang w:val="en-US" w:bidi="en-US"/>
        </w:rPr>
        <w:t>, -</w:t>
      </w:r>
      <w:r w:rsidRPr="003618B1">
        <w:rPr>
          <w:rFonts w:ascii="Times New Roman" w:hAnsi="Times New Roman"/>
          <w:i/>
          <w:sz w:val="24"/>
          <w:szCs w:val="24"/>
          <w:lang w:val="en-US" w:bidi="en-US"/>
        </w:rPr>
        <w:t>ful</w:t>
      </w:r>
      <w:r w:rsidRPr="003618B1">
        <w:rPr>
          <w:rFonts w:ascii="Times New Roman" w:hAnsi="Times New Roman"/>
          <w:sz w:val="24"/>
          <w:szCs w:val="24"/>
          <w:lang w:val="en-US" w:bidi="en-US"/>
        </w:rPr>
        <w:t xml:space="preserve"> , -</w:t>
      </w:r>
      <w:r w:rsidRPr="003618B1">
        <w:rPr>
          <w:rFonts w:ascii="Times New Roman" w:hAnsi="Times New Roman"/>
          <w:i/>
          <w:sz w:val="24"/>
          <w:szCs w:val="24"/>
          <w:lang w:val="en-US" w:bidi="en-US"/>
        </w:rPr>
        <w:t>al</w:t>
      </w:r>
      <w:r w:rsidRPr="003618B1">
        <w:rPr>
          <w:rFonts w:ascii="Times New Roman" w:hAnsi="Times New Roman"/>
          <w:sz w:val="24"/>
          <w:szCs w:val="24"/>
          <w:lang w:val="en-US" w:bidi="en-US"/>
        </w:rPr>
        <w:t xml:space="preserve"> , -</w:t>
      </w:r>
      <w:r w:rsidRPr="003618B1">
        <w:rPr>
          <w:rFonts w:ascii="Times New Roman" w:hAnsi="Times New Roman"/>
          <w:i/>
          <w:sz w:val="24"/>
          <w:szCs w:val="24"/>
          <w:lang w:val="en-US" w:bidi="en-US"/>
        </w:rPr>
        <w:t>ic</w:t>
      </w:r>
      <w:r w:rsidRPr="003618B1">
        <w:rPr>
          <w:rFonts w:ascii="Times New Roman" w:hAnsi="Times New Roman"/>
          <w:sz w:val="24"/>
          <w:szCs w:val="24"/>
          <w:lang w:val="en-US" w:bidi="en-US"/>
        </w:rPr>
        <w:t>, -</w:t>
      </w:r>
      <w:r w:rsidRPr="003618B1">
        <w:rPr>
          <w:rFonts w:ascii="Times New Roman" w:hAnsi="Times New Roman"/>
          <w:i/>
          <w:sz w:val="24"/>
          <w:szCs w:val="24"/>
          <w:lang w:val="en-US" w:bidi="en-US"/>
        </w:rPr>
        <w:t>ian</w:t>
      </w:r>
      <w:r w:rsidRPr="003618B1">
        <w:rPr>
          <w:rFonts w:ascii="Times New Roman" w:hAnsi="Times New Roman"/>
          <w:sz w:val="24"/>
          <w:szCs w:val="24"/>
          <w:lang w:val="en-US" w:bidi="en-US"/>
        </w:rPr>
        <w:t>/</w:t>
      </w:r>
      <w:r w:rsidRPr="003618B1">
        <w:rPr>
          <w:rFonts w:ascii="Times New Roman" w:hAnsi="Times New Roman"/>
          <w:i/>
          <w:sz w:val="24"/>
          <w:szCs w:val="24"/>
          <w:lang w:val="en-US" w:bidi="en-US"/>
        </w:rPr>
        <w:t>an</w:t>
      </w:r>
      <w:r w:rsidRPr="003618B1">
        <w:rPr>
          <w:rFonts w:ascii="Times New Roman" w:hAnsi="Times New Roman"/>
          <w:sz w:val="24"/>
          <w:szCs w:val="24"/>
          <w:lang w:val="en-US" w:bidi="en-US"/>
        </w:rPr>
        <w:t>, -</w:t>
      </w:r>
      <w:r w:rsidRPr="003618B1">
        <w:rPr>
          <w:rFonts w:ascii="Times New Roman" w:hAnsi="Times New Roman"/>
          <w:i/>
          <w:sz w:val="24"/>
          <w:szCs w:val="24"/>
          <w:lang w:val="en-US" w:bidi="en-US"/>
        </w:rPr>
        <w:t>ing</w:t>
      </w:r>
      <w:r w:rsidRPr="003618B1">
        <w:rPr>
          <w:rFonts w:ascii="Times New Roman" w:hAnsi="Times New Roman"/>
          <w:sz w:val="24"/>
          <w:szCs w:val="24"/>
          <w:lang w:val="en-US" w:bidi="en-US"/>
        </w:rPr>
        <w:t>; -</w:t>
      </w:r>
      <w:r w:rsidRPr="003618B1">
        <w:rPr>
          <w:rFonts w:ascii="Times New Roman" w:hAnsi="Times New Roman"/>
          <w:i/>
          <w:sz w:val="24"/>
          <w:szCs w:val="24"/>
          <w:lang w:val="en-US" w:bidi="en-US"/>
        </w:rPr>
        <w:t>ous</w:t>
      </w:r>
      <w:r w:rsidRPr="003618B1">
        <w:rPr>
          <w:rFonts w:ascii="Times New Roman" w:hAnsi="Times New Roman"/>
          <w:sz w:val="24"/>
          <w:szCs w:val="24"/>
          <w:lang w:val="en-US" w:bidi="en-US"/>
        </w:rPr>
        <w:t>, -</w:t>
      </w:r>
      <w:r w:rsidRPr="003618B1">
        <w:rPr>
          <w:rFonts w:ascii="Times New Roman" w:hAnsi="Times New Roman"/>
          <w:i/>
          <w:sz w:val="24"/>
          <w:szCs w:val="24"/>
          <w:lang w:val="en-US" w:bidi="en-US"/>
        </w:rPr>
        <w:t>able</w:t>
      </w:r>
      <w:r w:rsidRPr="003618B1">
        <w:rPr>
          <w:rFonts w:ascii="Times New Roman" w:hAnsi="Times New Roman"/>
          <w:sz w:val="24"/>
          <w:szCs w:val="24"/>
          <w:lang w:val="en-US" w:bidi="en-US"/>
        </w:rPr>
        <w:t>/</w:t>
      </w:r>
      <w:r w:rsidRPr="003618B1">
        <w:rPr>
          <w:rFonts w:ascii="Times New Roman" w:hAnsi="Times New Roman"/>
          <w:i/>
          <w:sz w:val="24"/>
          <w:szCs w:val="24"/>
          <w:lang w:val="en-US" w:bidi="en-US"/>
        </w:rPr>
        <w:t>ible</w:t>
      </w:r>
      <w:r w:rsidRPr="003618B1">
        <w:rPr>
          <w:rFonts w:ascii="Times New Roman" w:hAnsi="Times New Roman"/>
          <w:sz w:val="24"/>
          <w:szCs w:val="24"/>
          <w:lang w:val="en-US" w:bidi="en-US"/>
        </w:rPr>
        <w:t>, -</w:t>
      </w:r>
      <w:r w:rsidRPr="003618B1">
        <w:rPr>
          <w:rFonts w:ascii="Times New Roman" w:hAnsi="Times New Roman"/>
          <w:i/>
          <w:sz w:val="24"/>
          <w:szCs w:val="24"/>
          <w:lang w:val="en-US" w:bidi="en-US"/>
        </w:rPr>
        <w:t>less</w:t>
      </w:r>
      <w:r w:rsidRPr="003618B1">
        <w:rPr>
          <w:rFonts w:ascii="Times New Roman" w:hAnsi="Times New Roman"/>
          <w:sz w:val="24"/>
          <w:szCs w:val="24"/>
          <w:lang w:val="en-US" w:bidi="en-US"/>
        </w:rPr>
        <w:t>, -</w:t>
      </w:r>
      <w:r w:rsidRPr="003618B1">
        <w:rPr>
          <w:rFonts w:ascii="Times New Roman" w:hAnsi="Times New Roman"/>
          <w:i/>
          <w:sz w:val="24"/>
          <w:szCs w:val="24"/>
          <w:lang w:val="en-US" w:bidi="en-US"/>
        </w:rPr>
        <w:t>ive</w:t>
      </w:r>
      <w:r w:rsidRPr="003618B1">
        <w:rPr>
          <w:rFonts w:ascii="Times New Roman" w:hAnsi="Times New Roman"/>
          <w:sz w:val="24"/>
          <w:szCs w:val="24"/>
          <w:lang w:val="en-US" w:bidi="en-US"/>
        </w:rPr>
        <w:t>;</w:t>
      </w:r>
    </w:p>
    <w:p w:rsidR="003618B1" w:rsidRPr="003618B1" w:rsidRDefault="003618B1" w:rsidP="00375C12">
      <w:pPr>
        <w:numPr>
          <w:ilvl w:val="0"/>
          <w:numId w:val="37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наречия при помощи суффикса -</w:t>
      </w:r>
      <w:r w:rsidRPr="003618B1">
        <w:rPr>
          <w:rFonts w:ascii="Times New Roman" w:hAnsi="Times New Roman"/>
          <w:i/>
          <w:sz w:val="24"/>
          <w:szCs w:val="24"/>
          <w:lang w:val="en-US"/>
        </w:rPr>
        <w:t>ly</w:t>
      </w:r>
      <w:r w:rsidRPr="003618B1">
        <w:rPr>
          <w:rFonts w:ascii="Times New Roman" w:hAnsi="Times New Roman"/>
          <w:sz w:val="24"/>
          <w:szCs w:val="24"/>
        </w:rPr>
        <w:t>;</w:t>
      </w:r>
    </w:p>
    <w:p w:rsidR="003618B1" w:rsidRPr="003618B1" w:rsidRDefault="003618B1" w:rsidP="00375C12">
      <w:pPr>
        <w:numPr>
          <w:ilvl w:val="0"/>
          <w:numId w:val="37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3618B1">
        <w:rPr>
          <w:rFonts w:ascii="Times New Roman" w:hAnsi="Times New Roman"/>
          <w:i/>
          <w:sz w:val="24"/>
          <w:szCs w:val="24"/>
          <w:lang w:val="en-US" w:bidi="en-US"/>
        </w:rPr>
        <w:t>un</w:t>
      </w:r>
      <w:r w:rsidRPr="003618B1">
        <w:rPr>
          <w:rFonts w:ascii="Times New Roman" w:hAnsi="Times New Roman"/>
          <w:sz w:val="24"/>
          <w:szCs w:val="24"/>
          <w:lang w:bidi="en-US"/>
        </w:rPr>
        <w:t xml:space="preserve">-, </w:t>
      </w:r>
      <w:r w:rsidRPr="003618B1">
        <w:rPr>
          <w:rFonts w:ascii="Times New Roman" w:hAnsi="Times New Roman"/>
          <w:i/>
          <w:sz w:val="24"/>
          <w:szCs w:val="24"/>
          <w:lang w:val="en-US" w:bidi="en-US"/>
        </w:rPr>
        <w:t>im</w:t>
      </w:r>
      <w:r w:rsidRPr="003618B1">
        <w:rPr>
          <w:rFonts w:ascii="Times New Roman" w:hAnsi="Times New Roman"/>
          <w:sz w:val="24"/>
          <w:szCs w:val="24"/>
          <w:lang w:bidi="en-US"/>
        </w:rPr>
        <w:t>-/</w:t>
      </w:r>
      <w:r w:rsidRPr="003618B1">
        <w:rPr>
          <w:rFonts w:ascii="Times New Roman" w:hAnsi="Times New Roman"/>
          <w:i/>
          <w:sz w:val="24"/>
          <w:szCs w:val="24"/>
          <w:lang w:val="en-US" w:bidi="en-US"/>
        </w:rPr>
        <w:t>in</w:t>
      </w:r>
      <w:r w:rsidRPr="003618B1">
        <w:rPr>
          <w:rFonts w:ascii="Times New Roman" w:hAnsi="Times New Roman"/>
          <w:sz w:val="24"/>
          <w:szCs w:val="24"/>
          <w:lang w:bidi="en-US"/>
        </w:rPr>
        <w:t>-;</w:t>
      </w:r>
    </w:p>
    <w:p w:rsidR="003618B1" w:rsidRPr="003618B1" w:rsidRDefault="003618B1" w:rsidP="00375C12">
      <w:pPr>
        <w:numPr>
          <w:ilvl w:val="0"/>
          <w:numId w:val="373"/>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числительные при помощи суффиксов -</w:t>
      </w:r>
      <w:r w:rsidRPr="003618B1">
        <w:rPr>
          <w:rFonts w:ascii="Times New Roman" w:hAnsi="Times New Roman"/>
          <w:i/>
          <w:sz w:val="24"/>
          <w:szCs w:val="24"/>
          <w:lang w:val="en-US"/>
        </w:rPr>
        <w:t>teen</w:t>
      </w:r>
      <w:r w:rsidRPr="003618B1">
        <w:rPr>
          <w:rFonts w:ascii="Times New Roman" w:hAnsi="Times New Roman"/>
          <w:sz w:val="24"/>
          <w:szCs w:val="24"/>
        </w:rPr>
        <w:t>, -</w:t>
      </w:r>
      <w:r w:rsidRPr="003618B1">
        <w:rPr>
          <w:rFonts w:ascii="Times New Roman" w:hAnsi="Times New Roman"/>
          <w:i/>
          <w:sz w:val="24"/>
          <w:szCs w:val="24"/>
          <w:lang w:val="en-US"/>
        </w:rPr>
        <w:t>ty</w:t>
      </w:r>
      <w:r w:rsidRPr="003618B1">
        <w:rPr>
          <w:rFonts w:ascii="Times New Roman" w:hAnsi="Times New Roman"/>
          <w:sz w:val="24"/>
          <w:szCs w:val="24"/>
        </w:rPr>
        <w:t>; -</w:t>
      </w:r>
      <w:r w:rsidRPr="003618B1">
        <w:rPr>
          <w:rFonts w:ascii="Times New Roman" w:hAnsi="Times New Roman"/>
          <w:i/>
          <w:sz w:val="24"/>
          <w:szCs w:val="24"/>
          <w:lang w:val="en-US"/>
        </w:rPr>
        <w:t>th</w:t>
      </w:r>
      <w:r w:rsidRPr="003618B1">
        <w:rPr>
          <w:rFonts w:ascii="Times New Roman" w:hAnsi="Times New Roman"/>
          <w:sz w:val="24"/>
          <w:szCs w:val="24"/>
        </w:rPr>
        <w:t>.</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получит возможность научиться:</w:t>
      </w:r>
    </w:p>
    <w:p w:rsidR="003618B1" w:rsidRPr="003618B1" w:rsidRDefault="003618B1"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3618B1" w:rsidRPr="003618B1" w:rsidRDefault="003618B1"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3618B1" w:rsidRPr="003618B1" w:rsidRDefault="003618B1"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распознавать и употреблять в речи наиболее распространенные фразовые глаголы;</w:t>
      </w:r>
    </w:p>
    <w:p w:rsidR="003618B1" w:rsidRPr="003618B1" w:rsidRDefault="003618B1"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распознавать принадлежность слов к частям речи по аффиксам;</w:t>
      </w:r>
    </w:p>
    <w:p w:rsidR="003618B1" w:rsidRPr="003618B1" w:rsidRDefault="003618B1"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3618B1">
        <w:rPr>
          <w:rFonts w:ascii="Times New Roman" w:hAnsi="Times New Roman"/>
          <w:i/>
          <w:sz w:val="24"/>
          <w:szCs w:val="24"/>
          <w:lang w:val="en-US"/>
        </w:rPr>
        <w:t>firstly</w:t>
      </w:r>
      <w:r w:rsidRPr="003618B1">
        <w:rPr>
          <w:rFonts w:ascii="Times New Roman" w:hAnsi="Times New Roman"/>
          <w:i/>
          <w:sz w:val="24"/>
          <w:szCs w:val="24"/>
        </w:rPr>
        <w:t xml:space="preserve">, </w:t>
      </w:r>
      <w:r w:rsidRPr="003618B1">
        <w:rPr>
          <w:rFonts w:ascii="Times New Roman" w:hAnsi="Times New Roman"/>
          <w:i/>
          <w:sz w:val="24"/>
          <w:szCs w:val="24"/>
          <w:lang w:val="en-US"/>
        </w:rPr>
        <w:t>to</w:t>
      </w:r>
      <w:r w:rsidRPr="003618B1">
        <w:rPr>
          <w:rFonts w:ascii="Times New Roman" w:hAnsi="Times New Roman"/>
          <w:i/>
          <w:sz w:val="24"/>
          <w:szCs w:val="24"/>
        </w:rPr>
        <w:t xml:space="preserve"> </w:t>
      </w:r>
      <w:r w:rsidRPr="003618B1">
        <w:rPr>
          <w:rFonts w:ascii="Times New Roman" w:hAnsi="Times New Roman"/>
          <w:i/>
          <w:sz w:val="24"/>
          <w:szCs w:val="24"/>
          <w:lang w:val="en-US"/>
        </w:rPr>
        <w:t>begin</w:t>
      </w:r>
      <w:r w:rsidRPr="003618B1">
        <w:rPr>
          <w:rFonts w:ascii="Times New Roman" w:hAnsi="Times New Roman"/>
          <w:i/>
          <w:sz w:val="24"/>
          <w:szCs w:val="24"/>
        </w:rPr>
        <w:t xml:space="preserve"> </w:t>
      </w:r>
      <w:r w:rsidRPr="003618B1">
        <w:rPr>
          <w:rFonts w:ascii="Times New Roman" w:hAnsi="Times New Roman"/>
          <w:i/>
          <w:sz w:val="24"/>
          <w:szCs w:val="24"/>
          <w:lang w:val="en-US"/>
        </w:rPr>
        <w:t>with</w:t>
      </w:r>
      <w:r w:rsidRPr="003618B1">
        <w:rPr>
          <w:rFonts w:ascii="Times New Roman" w:hAnsi="Times New Roman"/>
          <w:i/>
          <w:sz w:val="24"/>
          <w:szCs w:val="24"/>
        </w:rPr>
        <w:t xml:space="preserve">, </w:t>
      </w:r>
      <w:r w:rsidRPr="003618B1">
        <w:rPr>
          <w:rFonts w:ascii="Times New Roman" w:hAnsi="Times New Roman"/>
          <w:i/>
          <w:sz w:val="24"/>
          <w:szCs w:val="24"/>
          <w:lang w:val="en-US"/>
        </w:rPr>
        <w:t>however</w:t>
      </w:r>
      <w:r w:rsidRPr="003618B1">
        <w:rPr>
          <w:rFonts w:ascii="Times New Roman" w:hAnsi="Times New Roman"/>
          <w:i/>
          <w:sz w:val="24"/>
          <w:szCs w:val="24"/>
        </w:rPr>
        <w:t xml:space="preserve">, </w:t>
      </w:r>
      <w:r w:rsidRPr="003618B1">
        <w:rPr>
          <w:rFonts w:ascii="Times New Roman" w:hAnsi="Times New Roman"/>
          <w:i/>
          <w:sz w:val="24"/>
          <w:szCs w:val="24"/>
          <w:lang w:val="en-US"/>
        </w:rPr>
        <w:t>as</w:t>
      </w:r>
      <w:r w:rsidRPr="003618B1">
        <w:rPr>
          <w:rFonts w:ascii="Times New Roman" w:hAnsi="Times New Roman"/>
          <w:i/>
          <w:sz w:val="24"/>
          <w:szCs w:val="24"/>
        </w:rPr>
        <w:t xml:space="preserve"> </w:t>
      </w:r>
      <w:r w:rsidRPr="003618B1">
        <w:rPr>
          <w:rFonts w:ascii="Times New Roman" w:hAnsi="Times New Roman"/>
          <w:i/>
          <w:sz w:val="24"/>
          <w:szCs w:val="24"/>
          <w:lang w:val="en-US"/>
        </w:rPr>
        <w:t>for</w:t>
      </w:r>
      <w:r w:rsidRPr="003618B1">
        <w:rPr>
          <w:rFonts w:ascii="Times New Roman" w:hAnsi="Times New Roman"/>
          <w:i/>
          <w:sz w:val="24"/>
          <w:szCs w:val="24"/>
        </w:rPr>
        <w:t xml:space="preserve"> </w:t>
      </w:r>
      <w:r w:rsidRPr="003618B1">
        <w:rPr>
          <w:rFonts w:ascii="Times New Roman" w:hAnsi="Times New Roman"/>
          <w:i/>
          <w:sz w:val="24"/>
          <w:szCs w:val="24"/>
          <w:lang w:val="en-US"/>
        </w:rPr>
        <w:t>me</w:t>
      </w:r>
      <w:r w:rsidRPr="003618B1">
        <w:rPr>
          <w:rFonts w:ascii="Times New Roman" w:hAnsi="Times New Roman"/>
          <w:i/>
          <w:sz w:val="24"/>
          <w:szCs w:val="24"/>
        </w:rPr>
        <w:t xml:space="preserve">, </w:t>
      </w:r>
      <w:r w:rsidRPr="003618B1">
        <w:rPr>
          <w:rFonts w:ascii="Times New Roman" w:hAnsi="Times New Roman"/>
          <w:i/>
          <w:sz w:val="24"/>
          <w:szCs w:val="24"/>
          <w:lang w:val="en-US"/>
        </w:rPr>
        <w:t>finally</w:t>
      </w:r>
      <w:r w:rsidRPr="003618B1">
        <w:rPr>
          <w:rFonts w:ascii="Times New Roman" w:hAnsi="Times New Roman"/>
          <w:i/>
          <w:sz w:val="24"/>
          <w:szCs w:val="24"/>
        </w:rPr>
        <w:t xml:space="preserve">, </w:t>
      </w:r>
      <w:r w:rsidRPr="003618B1">
        <w:rPr>
          <w:rFonts w:ascii="Times New Roman" w:hAnsi="Times New Roman"/>
          <w:i/>
          <w:sz w:val="24"/>
          <w:szCs w:val="24"/>
          <w:lang w:val="en-US"/>
        </w:rPr>
        <w:t>at</w:t>
      </w:r>
      <w:r w:rsidRPr="003618B1">
        <w:rPr>
          <w:rFonts w:ascii="Times New Roman" w:hAnsi="Times New Roman"/>
          <w:i/>
          <w:sz w:val="24"/>
          <w:szCs w:val="24"/>
        </w:rPr>
        <w:t xml:space="preserve"> </w:t>
      </w:r>
      <w:r w:rsidRPr="003618B1">
        <w:rPr>
          <w:rFonts w:ascii="Times New Roman" w:hAnsi="Times New Roman"/>
          <w:i/>
          <w:sz w:val="24"/>
          <w:szCs w:val="24"/>
          <w:lang w:val="en-US"/>
        </w:rPr>
        <w:t>last</w:t>
      </w:r>
      <w:r w:rsidRPr="003618B1">
        <w:rPr>
          <w:rFonts w:ascii="Times New Roman" w:hAnsi="Times New Roman"/>
          <w:i/>
          <w:sz w:val="24"/>
          <w:szCs w:val="24"/>
        </w:rPr>
        <w:t xml:space="preserve">, </w:t>
      </w:r>
      <w:r w:rsidRPr="003618B1">
        <w:rPr>
          <w:rFonts w:ascii="Times New Roman" w:hAnsi="Times New Roman"/>
          <w:i/>
          <w:sz w:val="24"/>
          <w:szCs w:val="24"/>
          <w:lang w:val="en-US"/>
        </w:rPr>
        <w:t>etc</w:t>
      </w:r>
      <w:r w:rsidRPr="003618B1">
        <w:rPr>
          <w:rFonts w:ascii="Times New Roman" w:hAnsi="Times New Roman"/>
          <w:i/>
          <w:sz w:val="24"/>
          <w:szCs w:val="24"/>
        </w:rPr>
        <w:t>.);</w:t>
      </w:r>
    </w:p>
    <w:p w:rsidR="003618B1" w:rsidRPr="003618B1" w:rsidRDefault="003618B1" w:rsidP="00865289">
      <w:pPr>
        <w:numPr>
          <w:ilvl w:val="0"/>
          <w:numId w:val="53"/>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Грамматическая сторона речи</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научится:</w:t>
      </w:r>
    </w:p>
    <w:p w:rsidR="003618B1" w:rsidRPr="003618B1" w:rsidRDefault="003618B1" w:rsidP="00865289">
      <w:pPr>
        <w:numPr>
          <w:ilvl w:val="0"/>
          <w:numId w:val="55"/>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распознавать и употреблять в речи предложения с начальным </w:t>
      </w:r>
      <w:r w:rsidRPr="003618B1">
        <w:rPr>
          <w:rFonts w:ascii="Times New Roman" w:hAnsi="Times New Roman"/>
          <w:i/>
          <w:sz w:val="24"/>
          <w:szCs w:val="24"/>
        </w:rPr>
        <w:t>It</w:t>
      </w:r>
      <w:r w:rsidRPr="003618B1">
        <w:rPr>
          <w:rFonts w:ascii="Times New Roman" w:hAnsi="Times New Roman"/>
          <w:sz w:val="24"/>
          <w:szCs w:val="24"/>
        </w:rPr>
        <w:t>;</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распознавать и употреблять в речи предложения с начальным </w:t>
      </w:r>
      <w:r w:rsidRPr="003618B1">
        <w:rPr>
          <w:rFonts w:ascii="Times New Roman" w:hAnsi="Times New Roman"/>
          <w:i/>
          <w:sz w:val="24"/>
          <w:szCs w:val="24"/>
        </w:rPr>
        <w:t xml:space="preserve">There + </w:t>
      </w:r>
      <w:r w:rsidRPr="003618B1">
        <w:rPr>
          <w:rFonts w:ascii="Times New Roman" w:hAnsi="Times New Roman"/>
          <w:i/>
          <w:sz w:val="24"/>
          <w:szCs w:val="24"/>
          <w:lang w:val="en-US"/>
        </w:rPr>
        <w:t>to</w:t>
      </w:r>
      <w:r w:rsidRPr="003618B1">
        <w:rPr>
          <w:rFonts w:ascii="Times New Roman" w:hAnsi="Times New Roman"/>
          <w:i/>
          <w:sz w:val="24"/>
          <w:szCs w:val="24"/>
        </w:rPr>
        <w:t xml:space="preserve"> </w:t>
      </w:r>
      <w:r w:rsidRPr="003618B1">
        <w:rPr>
          <w:rFonts w:ascii="Times New Roman" w:hAnsi="Times New Roman"/>
          <w:i/>
          <w:sz w:val="24"/>
          <w:szCs w:val="24"/>
          <w:lang w:val="en-US"/>
        </w:rPr>
        <w:t>be</w:t>
      </w:r>
      <w:r w:rsidRPr="003618B1">
        <w:rPr>
          <w:rFonts w:ascii="Times New Roman" w:hAnsi="Times New Roman"/>
          <w:sz w:val="24"/>
          <w:szCs w:val="24"/>
        </w:rPr>
        <w:t>;</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3618B1">
        <w:rPr>
          <w:rFonts w:ascii="Times New Roman" w:hAnsi="Times New Roman"/>
          <w:i/>
          <w:sz w:val="24"/>
          <w:szCs w:val="24"/>
        </w:rPr>
        <w:t>and, but, or</w:t>
      </w:r>
      <w:r w:rsidRPr="003618B1">
        <w:rPr>
          <w:rFonts w:ascii="Times New Roman" w:hAnsi="Times New Roman"/>
          <w:sz w:val="24"/>
          <w:szCs w:val="24"/>
        </w:rPr>
        <w:t>;</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3618B1">
        <w:rPr>
          <w:rFonts w:ascii="Times New Roman" w:hAnsi="Times New Roman"/>
          <w:i/>
          <w:sz w:val="24"/>
          <w:szCs w:val="24"/>
          <w:lang w:val="en-US"/>
        </w:rPr>
        <w:t>because</w:t>
      </w:r>
      <w:r w:rsidRPr="003618B1">
        <w:rPr>
          <w:rFonts w:ascii="Times New Roman" w:hAnsi="Times New Roman"/>
          <w:sz w:val="24"/>
          <w:szCs w:val="24"/>
        </w:rPr>
        <w:t xml:space="preserve">, </w:t>
      </w:r>
      <w:r w:rsidRPr="003618B1">
        <w:rPr>
          <w:rFonts w:ascii="Times New Roman" w:hAnsi="Times New Roman"/>
          <w:i/>
          <w:sz w:val="24"/>
          <w:szCs w:val="24"/>
          <w:lang w:val="en-US"/>
        </w:rPr>
        <w:t>if</w:t>
      </w:r>
      <w:r w:rsidRPr="003618B1">
        <w:rPr>
          <w:rFonts w:ascii="Times New Roman" w:hAnsi="Times New Roman"/>
          <w:sz w:val="24"/>
          <w:szCs w:val="24"/>
        </w:rPr>
        <w:t xml:space="preserve">, </w:t>
      </w:r>
      <w:r w:rsidRPr="003618B1">
        <w:rPr>
          <w:rFonts w:ascii="Times New Roman" w:hAnsi="Times New Roman"/>
          <w:i/>
          <w:sz w:val="24"/>
          <w:szCs w:val="24"/>
          <w:lang w:val="en-US"/>
        </w:rPr>
        <w:t>that</w:t>
      </w:r>
      <w:r w:rsidRPr="003618B1">
        <w:rPr>
          <w:rFonts w:ascii="Times New Roman" w:hAnsi="Times New Roman"/>
          <w:sz w:val="24"/>
          <w:szCs w:val="24"/>
        </w:rPr>
        <w:t xml:space="preserve">, </w:t>
      </w:r>
      <w:r w:rsidRPr="003618B1">
        <w:rPr>
          <w:rFonts w:ascii="Times New Roman" w:hAnsi="Times New Roman"/>
          <w:i/>
          <w:sz w:val="24"/>
          <w:szCs w:val="24"/>
          <w:lang w:val="en-US"/>
        </w:rPr>
        <w:t>who</w:t>
      </w:r>
      <w:r w:rsidRPr="003618B1">
        <w:rPr>
          <w:rFonts w:ascii="Times New Roman" w:hAnsi="Times New Roman"/>
          <w:sz w:val="24"/>
          <w:szCs w:val="24"/>
        </w:rPr>
        <w:t xml:space="preserve">, </w:t>
      </w:r>
      <w:r w:rsidRPr="003618B1">
        <w:rPr>
          <w:rFonts w:ascii="Times New Roman" w:hAnsi="Times New Roman"/>
          <w:i/>
          <w:sz w:val="24"/>
          <w:szCs w:val="24"/>
          <w:lang w:val="en-US"/>
        </w:rPr>
        <w:t>which</w:t>
      </w:r>
      <w:r w:rsidRPr="003618B1">
        <w:rPr>
          <w:rFonts w:ascii="Times New Roman" w:hAnsi="Times New Roman"/>
          <w:sz w:val="24"/>
          <w:szCs w:val="24"/>
        </w:rPr>
        <w:t xml:space="preserve">, </w:t>
      </w:r>
      <w:r w:rsidRPr="003618B1">
        <w:rPr>
          <w:rFonts w:ascii="Times New Roman" w:hAnsi="Times New Roman"/>
          <w:i/>
          <w:sz w:val="24"/>
          <w:szCs w:val="24"/>
          <w:lang w:val="en-US"/>
        </w:rPr>
        <w:t>what</w:t>
      </w:r>
      <w:r w:rsidRPr="003618B1">
        <w:rPr>
          <w:rFonts w:ascii="Times New Roman" w:hAnsi="Times New Roman"/>
          <w:sz w:val="24"/>
          <w:szCs w:val="24"/>
        </w:rPr>
        <w:t xml:space="preserve">, </w:t>
      </w:r>
      <w:r w:rsidRPr="003618B1">
        <w:rPr>
          <w:rFonts w:ascii="Times New Roman" w:hAnsi="Times New Roman"/>
          <w:i/>
          <w:sz w:val="24"/>
          <w:szCs w:val="24"/>
          <w:lang w:val="en-US"/>
        </w:rPr>
        <w:t>when</w:t>
      </w:r>
      <w:r w:rsidRPr="003618B1">
        <w:rPr>
          <w:rFonts w:ascii="Times New Roman" w:hAnsi="Times New Roman"/>
          <w:sz w:val="24"/>
          <w:szCs w:val="24"/>
        </w:rPr>
        <w:t xml:space="preserve">, </w:t>
      </w:r>
      <w:r w:rsidRPr="003618B1">
        <w:rPr>
          <w:rFonts w:ascii="Times New Roman" w:hAnsi="Times New Roman"/>
          <w:i/>
          <w:sz w:val="24"/>
          <w:szCs w:val="24"/>
          <w:lang w:val="en-US"/>
        </w:rPr>
        <w:t>where</w:t>
      </w:r>
      <w:r w:rsidRPr="003618B1">
        <w:rPr>
          <w:rFonts w:ascii="Times New Roman" w:hAnsi="Times New Roman"/>
          <w:sz w:val="24"/>
          <w:szCs w:val="24"/>
        </w:rPr>
        <w:t xml:space="preserve">, </w:t>
      </w:r>
      <w:r w:rsidRPr="003618B1">
        <w:rPr>
          <w:rFonts w:ascii="Times New Roman" w:hAnsi="Times New Roman"/>
          <w:i/>
          <w:sz w:val="24"/>
          <w:szCs w:val="24"/>
          <w:lang w:val="en-US"/>
        </w:rPr>
        <w:t>how</w:t>
      </w:r>
      <w:r w:rsidRPr="003618B1">
        <w:rPr>
          <w:rFonts w:ascii="Times New Roman" w:hAnsi="Times New Roman"/>
          <w:sz w:val="24"/>
          <w:szCs w:val="24"/>
        </w:rPr>
        <w:t xml:space="preserve">, </w:t>
      </w:r>
      <w:r w:rsidRPr="003618B1">
        <w:rPr>
          <w:rFonts w:ascii="Times New Roman" w:hAnsi="Times New Roman"/>
          <w:i/>
          <w:sz w:val="24"/>
          <w:szCs w:val="24"/>
          <w:lang w:val="en-US"/>
        </w:rPr>
        <w:t>why</w:t>
      </w:r>
      <w:r w:rsidRPr="003618B1">
        <w:rPr>
          <w:rFonts w:ascii="Times New Roman" w:hAnsi="Times New Roman"/>
          <w:sz w:val="24"/>
          <w:szCs w:val="24"/>
        </w:rPr>
        <w:t>;</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i/>
          <w:sz w:val="24"/>
          <w:szCs w:val="24"/>
          <w:lang w:val="en-US"/>
        </w:rPr>
      </w:pPr>
      <w:r w:rsidRPr="003618B1">
        <w:rPr>
          <w:rFonts w:ascii="Times New Roman" w:hAnsi="Times New Roman"/>
          <w:sz w:val="24"/>
          <w:szCs w:val="24"/>
        </w:rPr>
        <w:t>распознавать</w:t>
      </w:r>
      <w:r w:rsidRPr="003618B1">
        <w:rPr>
          <w:rFonts w:ascii="Times New Roman" w:hAnsi="Times New Roman"/>
          <w:sz w:val="24"/>
          <w:szCs w:val="24"/>
          <w:lang w:val="en-US"/>
        </w:rPr>
        <w:t xml:space="preserve"> </w:t>
      </w:r>
      <w:r w:rsidRPr="003618B1">
        <w:rPr>
          <w:rFonts w:ascii="Times New Roman" w:hAnsi="Times New Roman"/>
          <w:sz w:val="24"/>
          <w:szCs w:val="24"/>
        </w:rPr>
        <w:t>и</w:t>
      </w:r>
      <w:r w:rsidRPr="003618B1">
        <w:rPr>
          <w:rFonts w:ascii="Times New Roman" w:hAnsi="Times New Roman"/>
          <w:sz w:val="24"/>
          <w:szCs w:val="24"/>
          <w:lang w:val="en-US"/>
        </w:rPr>
        <w:t xml:space="preserve"> </w:t>
      </w:r>
      <w:r w:rsidRPr="003618B1">
        <w:rPr>
          <w:rFonts w:ascii="Times New Roman" w:hAnsi="Times New Roman"/>
          <w:sz w:val="24"/>
          <w:szCs w:val="24"/>
        </w:rPr>
        <w:t>употреблять</w:t>
      </w:r>
      <w:r w:rsidRPr="003618B1">
        <w:rPr>
          <w:rFonts w:ascii="Times New Roman" w:hAnsi="Times New Roman"/>
          <w:sz w:val="24"/>
          <w:szCs w:val="24"/>
          <w:lang w:val="en-US"/>
        </w:rPr>
        <w:t xml:space="preserve"> </w:t>
      </w:r>
      <w:r w:rsidRPr="003618B1">
        <w:rPr>
          <w:rFonts w:ascii="Times New Roman" w:hAnsi="Times New Roman"/>
          <w:sz w:val="24"/>
          <w:szCs w:val="24"/>
        </w:rPr>
        <w:t>в</w:t>
      </w:r>
      <w:r w:rsidRPr="003618B1">
        <w:rPr>
          <w:rFonts w:ascii="Times New Roman" w:hAnsi="Times New Roman"/>
          <w:sz w:val="24"/>
          <w:szCs w:val="24"/>
          <w:lang w:val="en-US"/>
        </w:rPr>
        <w:t xml:space="preserve"> </w:t>
      </w:r>
      <w:r w:rsidRPr="003618B1">
        <w:rPr>
          <w:rFonts w:ascii="Times New Roman" w:hAnsi="Times New Roman"/>
          <w:sz w:val="24"/>
          <w:szCs w:val="24"/>
        </w:rPr>
        <w:t>речи</w:t>
      </w:r>
      <w:r w:rsidRPr="003618B1">
        <w:rPr>
          <w:rFonts w:ascii="Times New Roman" w:hAnsi="Times New Roman"/>
          <w:sz w:val="24"/>
          <w:szCs w:val="24"/>
          <w:lang w:val="en-US"/>
        </w:rPr>
        <w:t xml:space="preserve"> </w:t>
      </w:r>
      <w:r w:rsidRPr="003618B1">
        <w:rPr>
          <w:rFonts w:ascii="Times New Roman" w:hAnsi="Times New Roman"/>
          <w:sz w:val="24"/>
          <w:szCs w:val="24"/>
        </w:rPr>
        <w:t>условные</w:t>
      </w:r>
      <w:r w:rsidRPr="003618B1">
        <w:rPr>
          <w:rFonts w:ascii="Times New Roman" w:hAnsi="Times New Roman"/>
          <w:sz w:val="24"/>
          <w:szCs w:val="24"/>
          <w:lang w:val="en-US"/>
        </w:rPr>
        <w:t xml:space="preserve"> </w:t>
      </w:r>
      <w:r w:rsidRPr="003618B1">
        <w:rPr>
          <w:rFonts w:ascii="Times New Roman" w:hAnsi="Times New Roman"/>
          <w:sz w:val="24"/>
          <w:szCs w:val="24"/>
        </w:rPr>
        <w:t>предложения</w:t>
      </w:r>
      <w:r w:rsidRPr="003618B1">
        <w:rPr>
          <w:rFonts w:ascii="Times New Roman" w:hAnsi="Times New Roman"/>
          <w:sz w:val="24"/>
          <w:szCs w:val="24"/>
          <w:lang w:val="en-US"/>
        </w:rPr>
        <w:t xml:space="preserve"> </w:t>
      </w:r>
      <w:r w:rsidRPr="003618B1">
        <w:rPr>
          <w:rFonts w:ascii="Times New Roman" w:hAnsi="Times New Roman"/>
          <w:sz w:val="24"/>
          <w:szCs w:val="24"/>
        </w:rPr>
        <w:t>реального</w:t>
      </w:r>
      <w:r w:rsidRPr="003618B1">
        <w:rPr>
          <w:rFonts w:ascii="Times New Roman" w:hAnsi="Times New Roman"/>
          <w:sz w:val="24"/>
          <w:szCs w:val="24"/>
          <w:lang w:val="en-US"/>
        </w:rPr>
        <w:t xml:space="preserve"> </w:t>
      </w:r>
      <w:r w:rsidRPr="003618B1">
        <w:rPr>
          <w:rFonts w:ascii="Times New Roman" w:hAnsi="Times New Roman"/>
          <w:sz w:val="24"/>
          <w:szCs w:val="24"/>
        </w:rPr>
        <w:t>характера</w:t>
      </w:r>
      <w:r w:rsidRPr="003618B1">
        <w:rPr>
          <w:rFonts w:ascii="Times New Roman" w:hAnsi="Times New Roman"/>
          <w:sz w:val="24"/>
          <w:szCs w:val="24"/>
          <w:lang w:val="en-US"/>
        </w:rPr>
        <w:t xml:space="preserve"> (Conditional I – </w:t>
      </w:r>
      <w:r w:rsidRPr="003618B1">
        <w:rPr>
          <w:rFonts w:ascii="Times New Roman" w:hAnsi="Times New Roman"/>
          <w:i/>
          <w:sz w:val="24"/>
          <w:szCs w:val="24"/>
          <w:lang w:val="en-US"/>
        </w:rPr>
        <w:t>If I see Jim, I’ll invite him to our school party</w:t>
      </w:r>
      <w:r w:rsidRPr="003618B1">
        <w:rPr>
          <w:rFonts w:ascii="Times New Roman" w:hAnsi="Times New Roman"/>
          <w:sz w:val="24"/>
          <w:szCs w:val="24"/>
          <w:lang w:val="en-US"/>
        </w:rPr>
        <w:t xml:space="preserve">) </w:t>
      </w:r>
      <w:r w:rsidRPr="003618B1">
        <w:rPr>
          <w:rFonts w:ascii="Times New Roman" w:hAnsi="Times New Roman"/>
          <w:sz w:val="24"/>
          <w:szCs w:val="24"/>
        </w:rPr>
        <w:t>и</w:t>
      </w:r>
      <w:r w:rsidRPr="003618B1">
        <w:rPr>
          <w:rFonts w:ascii="Times New Roman" w:hAnsi="Times New Roman"/>
          <w:sz w:val="24"/>
          <w:szCs w:val="24"/>
          <w:lang w:val="en-US"/>
        </w:rPr>
        <w:t xml:space="preserve"> </w:t>
      </w:r>
      <w:r w:rsidRPr="003618B1">
        <w:rPr>
          <w:rFonts w:ascii="Times New Roman" w:hAnsi="Times New Roman"/>
          <w:sz w:val="24"/>
          <w:szCs w:val="24"/>
        </w:rPr>
        <w:t>нереального</w:t>
      </w:r>
      <w:r w:rsidRPr="003618B1">
        <w:rPr>
          <w:rFonts w:ascii="Times New Roman" w:hAnsi="Times New Roman"/>
          <w:sz w:val="24"/>
          <w:szCs w:val="24"/>
          <w:lang w:val="en-US"/>
        </w:rPr>
        <w:t xml:space="preserve"> </w:t>
      </w:r>
      <w:r w:rsidRPr="003618B1">
        <w:rPr>
          <w:rFonts w:ascii="Times New Roman" w:hAnsi="Times New Roman"/>
          <w:sz w:val="24"/>
          <w:szCs w:val="24"/>
        </w:rPr>
        <w:t>характера</w:t>
      </w:r>
      <w:r w:rsidRPr="003618B1">
        <w:rPr>
          <w:rFonts w:ascii="Times New Roman" w:hAnsi="Times New Roman"/>
          <w:sz w:val="24"/>
          <w:szCs w:val="24"/>
          <w:lang w:val="en-US"/>
        </w:rPr>
        <w:t xml:space="preserve"> (Conditional II</w:t>
      </w:r>
      <w:r w:rsidRPr="003618B1">
        <w:rPr>
          <w:rFonts w:ascii="Times New Roman" w:hAnsi="Times New Roman"/>
          <w:i/>
          <w:sz w:val="24"/>
          <w:szCs w:val="24"/>
          <w:lang w:val="en-US"/>
        </w:rPr>
        <w:t xml:space="preserve"> – If I were you, I would start learning French);</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3618B1">
        <w:rPr>
          <w:rFonts w:ascii="Times New Roman" w:hAnsi="Times New Roman"/>
          <w:i/>
          <w:sz w:val="24"/>
          <w:szCs w:val="24"/>
          <w:lang w:val="en-US"/>
        </w:rPr>
        <w:t>many</w:t>
      </w:r>
      <w:r w:rsidRPr="003618B1">
        <w:rPr>
          <w:rFonts w:ascii="Times New Roman" w:hAnsi="Times New Roman"/>
          <w:sz w:val="24"/>
          <w:szCs w:val="24"/>
        </w:rPr>
        <w:t>/</w:t>
      </w:r>
      <w:r w:rsidRPr="003618B1">
        <w:rPr>
          <w:rFonts w:ascii="Times New Roman" w:hAnsi="Times New Roman"/>
          <w:i/>
          <w:sz w:val="24"/>
          <w:szCs w:val="24"/>
          <w:lang w:val="en-US"/>
        </w:rPr>
        <w:t>much</w:t>
      </w:r>
      <w:r w:rsidRPr="003618B1">
        <w:rPr>
          <w:rFonts w:ascii="Times New Roman" w:hAnsi="Times New Roman"/>
          <w:sz w:val="24"/>
          <w:szCs w:val="24"/>
        </w:rPr>
        <w:t xml:space="preserve">, </w:t>
      </w:r>
      <w:r w:rsidRPr="003618B1">
        <w:rPr>
          <w:rFonts w:ascii="Times New Roman" w:hAnsi="Times New Roman"/>
          <w:i/>
          <w:sz w:val="24"/>
          <w:szCs w:val="24"/>
          <w:lang w:val="en-US"/>
        </w:rPr>
        <w:t>few</w:t>
      </w:r>
      <w:r w:rsidRPr="003618B1">
        <w:rPr>
          <w:rFonts w:ascii="Times New Roman" w:hAnsi="Times New Roman"/>
          <w:sz w:val="24"/>
          <w:szCs w:val="24"/>
        </w:rPr>
        <w:t>/</w:t>
      </w:r>
      <w:r w:rsidRPr="003618B1">
        <w:rPr>
          <w:rFonts w:ascii="Times New Roman" w:hAnsi="Times New Roman"/>
          <w:i/>
          <w:sz w:val="24"/>
          <w:szCs w:val="24"/>
          <w:lang w:val="en-US"/>
        </w:rPr>
        <w:t>a</w:t>
      </w:r>
      <w:r w:rsidRPr="003618B1">
        <w:rPr>
          <w:rFonts w:ascii="Times New Roman" w:hAnsi="Times New Roman"/>
          <w:i/>
          <w:sz w:val="24"/>
          <w:szCs w:val="24"/>
        </w:rPr>
        <w:t xml:space="preserve"> </w:t>
      </w:r>
      <w:r w:rsidRPr="003618B1">
        <w:rPr>
          <w:rFonts w:ascii="Times New Roman" w:hAnsi="Times New Roman"/>
          <w:i/>
          <w:sz w:val="24"/>
          <w:szCs w:val="24"/>
          <w:lang w:val="en-US"/>
        </w:rPr>
        <w:t>few</w:t>
      </w:r>
      <w:r w:rsidRPr="003618B1">
        <w:rPr>
          <w:rFonts w:ascii="Times New Roman" w:hAnsi="Times New Roman"/>
          <w:sz w:val="24"/>
          <w:szCs w:val="24"/>
        </w:rPr>
        <w:t xml:space="preserve">, </w:t>
      </w:r>
      <w:r w:rsidRPr="003618B1">
        <w:rPr>
          <w:rFonts w:ascii="Times New Roman" w:hAnsi="Times New Roman"/>
          <w:i/>
          <w:sz w:val="24"/>
          <w:szCs w:val="24"/>
          <w:lang w:val="en-US"/>
        </w:rPr>
        <w:t>little</w:t>
      </w:r>
      <w:r w:rsidRPr="003618B1">
        <w:rPr>
          <w:rFonts w:ascii="Times New Roman" w:hAnsi="Times New Roman"/>
          <w:sz w:val="24"/>
          <w:szCs w:val="24"/>
        </w:rPr>
        <w:t>/</w:t>
      </w:r>
      <w:r w:rsidRPr="003618B1">
        <w:rPr>
          <w:rFonts w:ascii="Times New Roman" w:hAnsi="Times New Roman"/>
          <w:i/>
          <w:sz w:val="24"/>
          <w:szCs w:val="24"/>
          <w:lang w:val="en-US"/>
        </w:rPr>
        <w:t>a</w:t>
      </w:r>
      <w:r w:rsidRPr="003618B1">
        <w:rPr>
          <w:rFonts w:ascii="Times New Roman" w:hAnsi="Times New Roman"/>
          <w:i/>
          <w:sz w:val="24"/>
          <w:szCs w:val="24"/>
        </w:rPr>
        <w:t xml:space="preserve"> </w:t>
      </w:r>
      <w:r w:rsidRPr="003618B1">
        <w:rPr>
          <w:rFonts w:ascii="Times New Roman" w:hAnsi="Times New Roman"/>
          <w:i/>
          <w:sz w:val="24"/>
          <w:szCs w:val="24"/>
          <w:lang w:val="en-US"/>
        </w:rPr>
        <w:t>little</w:t>
      </w:r>
      <w:r w:rsidRPr="003618B1">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количественные и порядковые числительные;</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3618B1">
        <w:rPr>
          <w:rFonts w:ascii="Times New Roman" w:hAnsi="Times New Roman"/>
          <w:i/>
          <w:sz w:val="24"/>
          <w:szCs w:val="24"/>
        </w:rPr>
        <w:t xml:space="preserve"> to be going to</w:t>
      </w:r>
      <w:r w:rsidRPr="003618B1">
        <w:rPr>
          <w:rFonts w:ascii="Times New Roman" w:hAnsi="Times New Roman"/>
          <w:sz w:val="24"/>
          <w:szCs w:val="24"/>
        </w:rPr>
        <w:t>, Present Continuous;</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модальные глаголы и их эквиваленты (</w:t>
      </w:r>
      <w:r w:rsidRPr="003618B1">
        <w:rPr>
          <w:rFonts w:ascii="Times New Roman" w:hAnsi="Times New Roman"/>
          <w:i/>
          <w:sz w:val="24"/>
          <w:szCs w:val="24"/>
          <w:lang w:val="en-US"/>
        </w:rPr>
        <w:t>may</w:t>
      </w:r>
      <w:r w:rsidRPr="003618B1">
        <w:rPr>
          <w:rFonts w:ascii="Times New Roman" w:hAnsi="Times New Roman"/>
          <w:i/>
          <w:sz w:val="24"/>
          <w:szCs w:val="24"/>
        </w:rPr>
        <w:t xml:space="preserve">, </w:t>
      </w:r>
      <w:r w:rsidRPr="003618B1">
        <w:rPr>
          <w:rFonts w:ascii="Times New Roman" w:hAnsi="Times New Roman"/>
          <w:i/>
          <w:sz w:val="24"/>
          <w:szCs w:val="24"/>
          <w:lang w:val="en-US"/>
        </w:rPr>
        <w:t>can</w:t>
      </w:r>
      <w:r w:rsidRPr="003618B1">
        <w:rPr>
          <w:rFonts w:ascii="Times New Roman" w:hAnsi="Times New Roman"/>
          <w:i/>
          <w:sz w:val="24"/>
          <w:szCs w:val="24"/>
        </w:rPr>
        <w:t xml:space="preserve">, </w:t>
      </w:r>
      <w:r w:rsidRPr="003618B1">
        <w:rPr>
          <w:rFonts w:ascii="Times New Roman" w:hAnsi="Times New Roman"/>
          <w:i/>
          <w:sz w:val="24"/>
          <w:szCs w:val="24"/>
          <w:lang w:val="en-US"/>
        </w:rPr>
        <w:t>could</w:t>
      </w:r>
      <w:r w:rsidRPr="003618B1">
        <w:rPr>
          <w:rFonts w:ascii="Times New Roman" w:hAnsi="Times New Roman"/>
          <w:i/>
          <w:sz w:val="24"/>
          <w:szCs w:val="24"/>
        </w:rPr>
        <w:t xml:space="preserve">, </w:t>
      </w:r>
      <w:r w:rsidRPr="003618B1">
        <w:rPr>
          <w:rFonts w:ascii="Times New Roman" w:hAnsi="Times New Roman"/>
          <w:i/>
          <w:sz w:val="24"/>
          <w:szCs w:val="24"/>
          <w:lang w:val="en-US"/>
        </w:rPr>
        <w:t>be</w:t>
      </w:r>
      <w:r w:rsidRPr="003618B1">
        <w:rPr>
          <w:rFonts w:ascii="Times New Roman" w:hAnsi="Times New Roman"/>
          <w:i/>
          <w:sz w:val="24"/>
          <w:szCs w:val="24"/>
        </w:rPr>
        <w:t xml:space="preserve"> </w:t>
      </w:r>
      <w:r w:rsidRPr="003618B1">
        <w:rPr>
          <w:rFonts w:ascii="Times New Roman" w:hAnsi="Times New Roman"/>
          <w:i/>
          <w:sz w:val="24"/>
          <w:szCs w:val="24"/>
          <w:lang w:val="en-US"/>
        </w:rPr>
        <w:t>able</w:t>
      </w:r>
      <w:r w:rsidRPr="003618B1">
        <w:rPr>
          <w:rFonts w:ascii="Times New Roman" w:hAnsi="Times New Roman"/>
          <w:i/>
          <w:sz w:val="24"/>
          <w:szCs w:val="24"/>
        </w:rPr>
        <w:t xml:space="preserve"> </w:t>
      </w:r>
      <w:r w:rsidRPr="003618B1">
        <w:rPr>
          <w:rFonts w:ascii="Times New Roman" w:hAnsi="Times New Roman"/>
          <w:i/>
          <w:sz w:val="24"/>
          <w:szCs w:val="24"/>
          <w:lang w:val="en-US"/>
        </w:rPr>
        <w:t>to</w:t>
      </w:r>
      <w:r w:rsidRPr="003618B1">
        <w:rPr>
          <w:rFonts w:ascii="Times New Roman" w:hAnsi="Times New Roman"/>
          <w:i/>
          <w:sz w:val="24"/>
          <w:szCs w:val="24"/>
        </w:rPr>
        <w:t xml:space="preserve">, </w:t>
      </w:r>
      <w:r w:rsidRPr="003618B1">
        <w:rPr>
          <w:rFonts w:ascii="Times New Roman" w:hAnsi="Times New Roman"/>
          <w:i/>
          <w:sz w:val="24"/>
          <w:szCs w:val="24"/>
          <w:lang w:val="en-US"/>
        </w:rPr>
        <w:t>must</w:t>
      </w:r>
      <w:r w:rsidRPr="003618B1">
        <w:rPr>
          <w:rFonts w:ascii="Times New Roman" w:hAnsi="Times New Roman"/>
          <w:i/>
          <w:sz w:val="24"/>
          <w:szCs w:val="24"/>
        </w:rPr>
        <w:t xml:space="preserve">, </w:t>
      </w:r>
      <w:r w:rsidRPr="003618B1">
        <w:rPr>
          <w:rFonts w:ascii="Times New Roman" w:hAnsi="Times New Roman"/>
          <w:i/>
          <w:sz w:val="24"/>
          <w:szCs w:val="24"/>
          <w:lang w:val="en-US"/>
        </w:rPr>
        <w:t>have</w:t>
      </w:r>
      <w:r w:rsidRPr="003618B1">
        <w:rPr>
          <w:rFonts w:ascii="Times New Roman" w:hAnsi="Times New Roman"/>
          <w:i/>
          <w:sz w:val="24"/>
          <w:szCs w:val="24"/>
        </w:rPr>
        <w:t xml:space="preserve"> </w:t>
      </w:r>
      <w:r w:rsidRPr="003618B1">
        <w:rPr>
          <w:rFonts w:ascii="Times New Roman" w:hAnsi="Times New Roman"/>
          <w:i/>
          <w:sz w:val="24"/>
          <w:szCs w:val="24"/>
          <w:lang w:val="en-US"/>
        </w:rPr>
        <w:t>to</w:t>
      </w:r>
      <w:r w:rsidRPr="003618B1">
        <w:rPr>
          <w:rFonts w:ascii="Times New Roman" w:hAnsi="Times New Roman"/>
          <w:i/>
          <w:sz w:val="24"/>
          <w:szCs w:val="24"/>
        </w:rPr>
        <w:t xml:space="preserve">, </w:t>
      </w:r>
      <w:r w:rsidRPr="003618B1">
        <w:rPr>
          <w:rFonts w:ascii="Times New Roman" w:hAnsi="Times New Roman"/>
          <w:i/>
          <w:sz w:val="24"/>
          <w:szCs w:val="24"/>
          <w:lang w:val="en-US"/>
        </w:rPr>
        <w:t>should</w:t>
      </w:r>
      <w:r w:rsidRPr="003618B1">
        <w:rPr>
          <w:rFonts w:ascii="Times New Roman" w:hAnsi="Times New Roman"/>
          <w:sz w:val="24"/>
          <w:szCs w:val="24"/>
        </w:rPr>
        <w:t>);</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3618B1">
        <w:rPr>
          <w:rFonts w:ascii="Times New Roman" w:hAnsi="Times New Roman"/>
          <w:sz w:val="24"/>
          <w:szCs w:val="24"/>
          <w:lang w:val="en-US"/>
        </w:rPr>
        <w:t>Present</w:t>
      </w:r>
      <w:r w:rsidRPr="003618B1">
        <w:rPr>
          <w:rFonts w:ascii="Times New Roman" w:hAnsi="Times New Roman"/>
          <w:sz w:val="24"/>
          <w:szCs w:val="24"/>
        </w:rPr>
        <w:t xml:space="preserve"> </w:t>
      </w:r>
      <w:r w:rsidRPr="003618B1">
        <w:rPr>
          <w:rFonts w:ascii="Times New Roman" w:hAnsi="Times New Roman"/>
          <w:sz w:val="24"/>
          <w:szCs w:val="24"/>
          <w:lang w:val="en-US"/>
        </w:rPr>
        <w:t>Simple</w:t>
      </w:r>
      <w:r w:rsidRPr="003618B1">
        <w:rPr>
          <w:rFonts w:ascii="Times New Roman" w:hAnsi="Times New Roman"/>
          <w:sz w:val="24"/>
          <w:szCs w:val="24"/>
        </w:rPr>
        <w:t xml:space="preserve"> </w:t>
      </w:r>
      <w:r w:rsidRPr="003618B1">
        <w:rPr>
          <w:rFonts w:ascii="Times New Roman" w:hAnsi="Times New Roman"/>
          <w:sz w:val="24"/>
          <w:szCs w:val="24"/>
          <w:lang w:val="en-US"/>
        </w:rPr>
        <w:t>Passive</w:t>
      </w:r>
      <w:r w:rsidRPr="003618B1">
        <w:rPr>
          <w:rFonts w:ascii="Times New Roman" w:hAnsi="Times New Roman"/>
          <w:sz w:val="24"/>
          <w:szCs w:val="24"/>
        </w:rPr>
        <w:t xml:space="preserve">, </w:t>
      </w:r>
      <w:r w:rsidRPr="003618B1">
        <w:rPr>
          <w:rFonts w:ascii="Times New Roman" w:hAnsi="Times New Roman"/>
          <w:sz w:val="24"/>
          <w:szCs w:val="24"/>
          <w:lang w:val="en-US"/>
        </w:rPr>
        <w:t>Past</w:t>
      </w:r>
      <w:r w:rsidRPr="003618B1">
        <w:rPr>
          <w:rFonts w:ascii="Times New Roman" w:hAnsi="Times New Roman"/>
          <w:sz w:val="24"/>
          <w:szCs w:val="24"/>
        </w:rPr>
        <w:t xml:space="preserve"> </w:t>
      </w:r>
      <w:r w:rsidRPr="003618B1">
        <w:rPr>
          <w:rFonts w:ascii="Times New Roman" w:hAnsi="Times New Roman"/>
          <w:sz w:val="24"/>
          <w:szCs w:val="24"/>
          <w:lang w:val="en-US"/>
        </w:rPr>
        <w:t>Simple</w:t>
      </w:r>
      <w:r w:rsidRPr="003618B1">
        <w:rPr>
          <w:rFonts w:ascii="Times New Roman" w:hAnsi="Times New Roman"/>
          <w:sz w:val="24"/>
          <w:szCs w:val="24"/>
        </w:rPr>
        <w:t xml:space="preserve"> </w:t>
      </w:r>
      <w:r w:rsidRPr="003618B1">
        <w:rPr>
          <w:rFonts w:ascii="Times New Roman" w:hAnsi="Times New Roman"/>
          <w:sz w:val="24"/>
          <w:szCs w:val="24"/>
          <w:lang w:val="en-US"/>
        </w:rPr>
        <w:t>Passive</w:t>
      </w:r>
      <w:r w:rsidRPr="003618B1">
        <w:rPr>
          <w:rFonts w:ascii="Times New Roman" w:hAnsi="Times New Roman"/>
          <w:sz w:val="24"/>
          <w:szCs w:val="24"/>
        </w:rPr>
        <w:t>;</w:t>
      </w:r>
    </w:p>
    <w:p w:rsidR="003618B1" w:rsidRPr="003618B1" w:rsidRDefault="003618B1" w:rsidP="00865289">
      <w:pPr>
        <w:numPr>
          <w:ilvl w:val="0"/>
          <w:numId w:val="54"/>
        </w:numPr>
        <w:tabs>
          <w:tab w:val="left" w:pos="993"/>
        </w:tabs>
        <w:spacing w:after="0" w:line="360" w:lineRule="auto"/>
        <w:ind w:left="0" w:firstLine="709"/>
        <w:jc w:val="both"/>
        <w:rPr>
          <w:rFonts w:ascii="Times New Roman" w:hAnsi="Times New Roman"/>
          <w:sz w:val="24"/>
          <w:szCs w:val="24"/>
        </w:rPr>
      </w:pPr>
      <w:r w:rsidRPr="003618B1">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получит возможность научиться:</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 xml:space="preserve">распознавать сложноподчиненные предложения с придаточными: времени с союзом </w:t>
      </w:r>
      <w:r w:rsidRPr="003618B1">
        <w:rPr>
          <w:rFonts w:ascii="Times New Roman" w:hAnsi="Times New Roman"/>
          <w:i/>
          <w:sz w:val="24"/>
          <w:szCs w:val="24"/>
          <w:lang w:val="en-US"/>
        </w:rPr>
        <w:t>since</w:t>
      </w:r>
      <w:r w:rsidRPr="003618B1">
        <w:rPr>
          <w:rFonts w:ascii="Times New Roman" w:hAnsi="Times New Roman"/>
          <w:i/>
          <w:sz w:val="24"/>
          <w:szCs w:val="24"/>
        </w:rPr>
        <w:t xml:space="preserve">; цели с союзом </w:t>
      </w:r>
      <w:r w:rsidRPr="003618B1">
        <w:rPr>
          <w:rFonts w:ascii="Times New Roman" w:hAnsi="Times New Roman"/>
          <w:i/>
          <w:sz w:val="24"/>
          <w:szCs w:val="24"/>
          <w:lang w:val="en-US"/>
        </w:rPr>
        <w:t>so</w:t>
      </w:r>
      <w:r w:rsidRPr="003618B1">
        <w:rPr>
          <w:rFonts w:ascii="Times New Roman" w:hAnsi="Times New Roman"/>
          <w:i/>
          <w:sz w:val="24"/>
          <w:szCs w:val="24"/>
        </w:rPr>
        <w:t xml:space="preserve"> </w:t>
      </w:r>
      <w:r w:rsidRPr="003618B1">
        <w:rPr>
          <w:rFonts w:ascii="Times New Roman" w:hAnsi="Times New Roman"/>
          <w:i/>
          <w:sz w:val="24"/>
          <w:szCs w:val="24"/>
          <w:lang w:val="en-US"/>
        </w:rPr>
        <w:t>that</w:t>
      </w:r>
      <w:r w:rsidRPr="003618B1">
        <w:rPr>
          <w:rFonts w:ascii="Times New Roman" w:hAnsi="Times New Roman"/>
          <w:i/>
          <w:sz w:val="24"/>
          <w:szCs w:val="24"/>
        </w:rPr>
        <w:t xml:space="preserve">; условия с союзом </w:t>
      </w:r>
      <w:r w:rsidRPr="003618B1">
        <w:rPr>
          <w:rFonts w:ascii="Times New Roman" w:hAnsi="Times New Roman"/>
          <w:i/>
          <w:sz w:val="24"/>
          <w:szCs w:val="24"/>
          <w:lang w:val="en-US"/>
        </w:rPr>
        <w:t>unless</w:t>
      </w:r>
      <w:r w:rsidRPr="003618B1">
        <w:rPr>
          <w:rFonts w:ascii="Times New Roman" w:hAnsi="Times New Roman"/>
          <w:i/>
          <w:sz w:val="24"/>
          <w:szCs w:val="24"/>
        </w:rPr>
        <w:t xml:space="preserve">; определительными с союзами </w:t>
      </w:r>
      <w:r w:rsidRPr="003618B1">
        <w:rPr>
          <w:rFonts w:ascii="Times New Roman" w:hAnsi="Times New Roman"/>
          <w:i/>
          <w:sz w:val="24"/>
          <w:szCs w:val="24"/>
          <w:lang w:val="en-US"/>
        </w:rPr>
        <w:t>who</w:t>
      </w:r>
      <w:r w:rsidRPr="003618B1">
        <w:rPr>
          <w:rFonts w:ascii="Times New Roman" w:hAnsi="Times New Roman"/>
          <w:i/>
          <w:sz w:val="24"/>
          <w:szCs w:val="24"/>
        </w:rPr>
        <w:t xml:space="preserve">, </w:t>
      </w:r>
      <w:r w:rsidRPr="003618B1">
        <w:rPr>
          <w:rFonts w:ascii="Times New Roman" w:hAnsi="Times New Roman"/>
          <w:i/>
          <w:sz w:val="24"/>
          <w:szCs w:val="24"/>
          <w:lang w:val="en-US"/>
        </w:rPr>
        <w:t>which</w:t>
      </w:r>
      <w:r w:rsidRPr="003618B1">
        <w:rPr>
          <w:rFonts w:ascii="Times New Roman" w:hAnsi="Times New Roman"/>
          <w:i/>
          <w:sz w:val="24"/>
          <w:szCs w:val="24"/>
        </w:rPr>
        <w:t xml:space="preserve">, </w:t>
      </w:r>
      <w:r w:rsidRPr="003618B1">
        <w:rPr>
          <w:rFonts w:ascii="Times New Roman" w:hAnsi="Times New Roman"/>
          <w:i/>
          <w:sz w:val="24"/>
          <w:szCs w:val="24"/>
          <w:lang w:val="en-US"/>
        </w:rPr>
        <w:t>that</w:t>
      </w:r>
      <w:r w:rsidRPr="003618B1">
        <w:rPr>
          <w:rFonts w:ascii="Times New Roman" w:hAnsi="Times New Roman"/>
          <w:i/>
          <w:sz w:val="24"/>
          <w:szCs w:val="24"/>
        </w:rPr>
        <w:t>;</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 xml:space="preserve">распознавать и употреблять в речи предложения с конструкциями </w:t>
      </w:r>
      <w:r w:rsidRPr="003618B1">
        <w:rPr>
          <w:rFonts w:ascii="Times New Roman" w:hAnsi="Times New Roman"/>
          <w:i/>
          <w:sz w:val="24"/>
          <w:szCs w:val="24"/>
          <w:lang w:val="en-US"/>
        </w:rPr>
        <w:t>as</w:t>
      </w:r>
      <w:r w:rsidRPr="003618B1">
        <w:rPr>
          <w:rFonts w:ascii="Times New Roman" w:hAnsi="Times New Roman"/>
          <w:i/>
          <w:sz w:val="24"/>
          <w:szCs w:val="24"/>
        </w:rPr>
        <w:t xml:space="preserve"> … </w:t>
      </w:r>
      <w:r w:rsidRPr="003618B1">
        <w:rPr>
          <w:rFonts w:ascii="Times New Roman" w:hAnsi="Times New Roman"/>
          <w:i/>
          <w:sz w:val="24"/>
          <w:szCs w:val="24"/>
          <w:lang w:val="en-US"/>
        </w:rPr>
        <w:t>as</w:t>
      </w:r>
      <w:r w:rsidRPr="003618B1">
        <w:rPr>
          <w:rFonts w:ascii="Times New Roman" w:hAnsi="Times New Roman"/>
          <w:i/>
          <w:sz w:val="24"/>
          <w:szCs w:val="24"/>
        </w:rPr>
        <w:t xml:space="preserve">; </w:t>
      </w:r>
      <w:r w:rsidRPr="003618B1">
        <w:rPr>
          <w:rFonts w:ascii="Times New Roman" w:hAnsi="Times New Roman"/>
          <w:i/>
          <w:sz w:val="24"/>
          <w:szCs w:val="24"/>
          <w:lang w:val="en-US"/>
        </w:rPr>
        <w:t>not</w:t>
      </w:r>
      <w:r w:rsidRPr="003618B1">
        <w:rPr>
          <w:rFonts w:ascii="Times New Roman" w:hAnsi="Times New Roman"/>
          <w:i/>
          <w:sz w:val="24"/>
          <w:szCs w:val="24"/>
        </w:rPr>
        <w:t xml:space="preserve"> </w:t>
      </w:r>
      <w:r w:rsidRPr="003618B1">
        <w:rPr>
          <w:rFonts w:ascii="Times New Roman" w:hAnsi="Times New Roman"/>
          <w:i/>
          <w:sz w:val="24"/>
          <w:szCs w:val="24"/>
          <w:lang w:val="en-US"/>
        </w:rPr>
        <w:t>so</w:t>
      </w:r>
      <w:r w:rsidRPr="003618B1">
        <w:rPr>
          <w:rFonts w:ascii="Times New Roman" w:hAnsi="Times New Roman"/>
          <w:i/>
          <w:sz w:val="24"/>
          <w:szCs w:val="24"/>
        </w:rPr>
        <w:t xml:space="preserve"> … </w:t>
      </w:r>
      <w:r w:rsidRPr="003618B1">
        <w:rPr>
          <w:rFonts w:ascii="Times New Roman" w:hAnsi="Times New Roman"/>
          <w:i/>
          <w:sz w:val="24"/>
          <w:szCs w:val="24"/>
          <w:lang w:val="en-US"/>
        </w:rPr>
        <w:t>as</w:t>
      </w:r>
      <w:r w:rsidRPr="003618B1">
        <w:rPr>
          <w:rFonts w:ascii="Times New Roman" w:hAnsi="Times New Roman"/>
          <w:i/>
          <w:sz w:val="24"/>
          <w:szCs w:val="24"/>
        </w:rPr>
        <w:t xml:space="preserve">; </w:t>
      </w:r>
      <w:r w:rsidRPr="003618B1">
        <w:rPr>
          <w:rFonts w:ascii="Times New Roman" w:hAnsi="Times New Roman"/>
          <w:i/>
          <w:sz w:val="24"/>
          <w:szCs w:val="24"/>
          <w:lang w:val="en-US"/>
        </w:rPr>
        <w:t>either</w:t>
      </w:r>
      <w:r w:rsidRPr="003618B1">
        <w:rPr>
          <w:rFonts w:ascii="Times New Roman" w:hAnsi="Times New Roman"/>
          <w:i/>
          <w:sz w:val="24"/>
          <w:szCs w:val="24"/>
        </w:rPr>
        <w:t xml:space="preserve"> … </w:t>
      </w:r>
      <w:r w:rsidRPr="003618B1">
        <w:rPr>
          <w:rFonts w:ascii="Times New Roman" w:hAnsi="Times New Roman"/>
          <w:i/>
          <w:sz w:val="24"/>
          <w:szCs w:val="24"/>
          <w:lang w:val="en-US"/>
        </w:rPr>
        <w:t>or</w:t>
      </w:r>
      <w:r w:rsidRPr="003618B1">
        <w:rPr>
          <w:rFonts w:ascii="Times New Roman" w:hAnsi="Times New Roman"/>
          <w:i/>
          <w:sz w:val="24"/>
          <w:szCs w:val="24"/>
        </w:rPr>
        <w:t xml:space="preserve">; </w:t>
      </w:r>
      <w:r w:rsidRPr="003618B1">
        <w:rPr>
          <w:rFonts w:ascii="Times New Roman" w:hAnsi="Times New Roman"/>
          <w:i/>
          <w:sz w:val="24"/>
          <w:szCs w:val="24"/>
          <w:lang w:val="en-US"/>
        </w:rPr>
        <w:t>neither</w:t>
      </w:r>
      <w:r w:rsidRPr="003618B1">
        <w:rPr>
          <w:rFonts w:ascii="Times New Roman" w:hAnsi="Times New Roman"/>
          <w:i/>
          <w:sz w:val="24"/>
          <w:szCs w:val="24"/>
        </w:rPr>
        <w:t xml:space="preserve"> … </w:t>
      </w:r>
      <w:r w:rsidRPr="003618B1">
        <w:rPr>
          <w:rFonts w:ascii="Times New Roman" w:hAnsi="Times New Roman"/>
          <w:i/>
          <w:sz w:val="24"/>
          <w:szCs w:val="24"/>
          <w:lang w:val="en-US"/>
        </w:rPr>
        <w:t>nor</w:t>
      </w:r>
      <w:r w:rsidRPr="003618B1">
        <w:rPr>
          <w:rFonts w:ascii="Times New Roman" w:hAnsi="Times New Roman"/>
          <w:i/>
          <w:sz w:val="24"/>
          <w:szCs w:val="24"/>
        </w:rPr>
        <w:t>;</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распознавать и употреблять в речи предложения с конструкцией I wish;</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распознавать и употреблять в речи конструкции с глаголами на -ing: to love/hate doing something; Stop talking;</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lang w:val="en-US"/>
        </w:rPr>
      </w:pPr>
      <w:r w:rsidRPr="003618B1">
        <w:rPr>
          <w:rFonts w:ascii="Times New Roman" w:hAnsi="Times New Roman"/>
          <w:i/>
          <w:sz w:val="24"/>
          <w:szCs w:val="24"/>
        </w:rPr>
        <w:t>распознавать</w:t>
      </w:r>
      <w:r w:rsidRPr="003618B1">
        <w:rPr>
          <w:rFonts w:ascii="Times New Roman" w:hAnsi="Times New Roman"/>
          <w:i/>
          <w:sz w:val="24"/>
          <w:szCs w:val="24"/>
          <w:lang w:val="en-US"/>
        </w:rPr>
        <w:t xml:space="preserve"> </w:t>
      </w:r>
      <w:r w:rsidRPr="003618B1">
        <w:rPr>
          <w:rFonts w:ascii="Times New Roman" w:hAnsi="Times New Roman"/>
          <w:i/>
          <w:sz w:val="24"/>
          <w:szCs w:val="24"/>
        </w:rPr>
        <w:t>и</w:t>
      </w:r>
      <w:r w:rsidRPr="003618B1">
        <w:rPr>
          <w:rFonts w:ascii="Times New Roman" w:hAnsi="Times New Roman"/>
          <w:i/>
          <w:sz w:val="24"/>
          <w:szCs w:val="24"/>
          <w:lang w:val="en-US"/>
        </w:rPr>
        <w:t xml:space="preserve"> </w:t>
      </w:r>
      <w:r w:rsidRPr="003618B1">
        <w:rPr>
          <w:rFonts w:ascii="Times New Roman" w:hAnsi="Times New Roman"/>
          <w:i/>
          <w:sz w:val="24"/>
          <w:szCs w:val="24"/>
        </w:rPr>
        <w:t>употреблять</w:t>
      </w:r>
      <w:r w:rsidRPr="003618B1">
        <w:rPr>
          <w:rFonts w:ascii="Times New Roman" w:hAnsi="Times New Roman"/>
          <w:i/>
          <w:sz w:val="24"/>
          <w:szCs w:val="24"/>
          <w:lang w:val="en-US"/>
        </w:rPr>
        <w:t xml:space="preserve"> </w:t>
      </w:r>
      <w:r w:rsidRPr="003618B1">
        <w:rPr>
          <w:rFonts w:ascii="Times New Roman" w:hAnsi="Times New Roman"/>
          <w:i/>
          <w:sz w:val="24"/>
          <w:szCs w:val="24"/>
        </w:rPr>
        <w:t>в</w:t>
      </w:r>
      <w:r w:rsidRPr="003618B1">
        <w:rPr>
          <w:rFonts w:ascii="Times New Roman" w:hAnsi="Times New Roman"/>
          <w:i/>
          <w:sz w:val="24"/>
          <w:szCs w:val="24"/>
          <w:lang w:val="en-US"/>
        </w:rPr>
        <w:t xml:space="preserve"> </w:t>
      </w:r>
      <w:r w:rsidRPr="003618B1">
        <w:rPr>
          <w:rFonts w:ascii="Times New Roman" w:hAnsi="Times New Roman"/>
          <w:i/>
          <w:sz w:val="24"/>
          <w:szCs w:val="24"/>
        </w:rPr>
        <w:t>речи</w:t>
      </w:r>
      <w:r w:rsidRPr="003618B1">
        <w:rPr>
          <w:rFonts w:ascii="Times New Roman" w:hAnsi="Times New Roman"/>
          <w:i/>
          <w:sz w:val="24"/>
          <w:szCs w:val="24"/>
          <w:lang w:val="en-US"/>
        </w:rPr>
        <w:t xml:space="preserve"> </w:t>
      </w:r>
      <w:r w:rsidRPr="003618B1">
        <w:rPr>
          <w:rFonts w:ascii="Times New Roman" w:hAnsi="Times New Roman"/>
          <w:i/>
          <w:sz w:val="24"/>
          <w:szCs w:val="24"/>
        </w:rPr>
        <w:t>конструкции</w:t>
      </w:r>
      <w:r w:rsidRPr="003618B1">
        <w:rPr>
          <w:rFonts w:ascii="Times New Roman" w:hAnsi="Times New Roman"/>
          <w:i/>
          <w:sz w:val="24"/>
          <w:szCs w:val="24"/>
          <w:lang w:val="en-US"/>
        </w:rPr>
        <w:t xml:space="preserve"> It takes me …to do something; to look/feel/be happy;</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lastRenderedPageBreak/>
        <w:t xml:space="preserve">распознавать и употреблять в речи глаголы во временных формах действительного залога: </w:t>
      </w:r>
      <w:r w:rsidRPr="003618B1">
        <w:rPr>
          <w:rFonts w:ascii="Times New Roman" w:hAnsi="Times New Roman"/>
          <w:i/>
          <w:sz w:val="24"/>
          <w:szCs w:val="24"/>
          <w:lang w:val="en-US"/>
        </w:rPr>
        <w:t>Past</w:t>
      </w:r>
      <w:r w:rsidRPr="003618B1">
        <w:rPr>
          <w:rFonts w:ascii="Times New Roman" w:hAnsi="Times New Roman"/>
          <w:i/>
          <w:sz w:val="24"/>
          <w:szCs w:val="24"/>
        </w:rPr>
        <w:t xml:space="preserve"> </w:t>
      </w:r>
      <w:r w:rsidRPr="003618B1">
        <w:rPr>
          <w:rFonts w:ascii="Times New Roman" w:hAnsi="Times New Roman"/>
          <w:i/>
          <w:sz w:val="24"/>
          <w:szCs w:val="24"/>
          <w:lang w:val="en-US"/>
        </w:rPr>
        <w:t>Perfect</w:t>
      </w:r>
      <w:r w:rsidRPr="003618B1">
        <w:rPr>
          <w:rFonts w:ascii="Times New Roman" w:hAnsi="Times New Roman"/>
          <w:i/>
          <w:sz w:val="24"/>
          <w:szCs w:val="24"/>
        </w:rPr>
        <w:t xml:space="preserve">, </w:t>
      </w:r>
      <w:r w:rsidRPr="003618B1">
        <w:rPr>
          <w:rFonts w:ascii="Times New Roman" w:hAnsi="Times New Roman"/>
          <w:i/>
          <w:sz w:val="24"/>
          <w:szCs w:val="24"/>
          <w:lang w:val="de-DE"/>
        </w:rPr>
        <w:t>Present</w:t>
      </w:r>
      <w:r w:rsidRPr="003618B1">
        <w:rPr>
          <w:rFonts w:ascii="Times New Roman" w:hAnsi="Times New Roman"/>
          <w:i/>
          <w:sz w:val="24"/>
          <w:szCs w:val="24"/>
        </w:rPr>
        <w:t xml:space="preserve"> </w:t>
      </w:r>
      <w:r w:rsidRPr="003618B1">
        <w:rPr>
          <w:rFonts w:ascii="Times New Roman" w:hAnsi="Times New Roman"/>
          <w:i/>
          <w:sz w:val="24"/>
          <w:szCs w:val="24"/>
          <w:lang w:val="en-US"/>
        </w:rPr>
        <w:t>Perfect</w:t>
      </w:r>
      <w:r w:rsidRPr="003618B1">
        <w:rPr>
          <w:rFonts w:ascii="Times New Roman" w:hAnsi="Times New Roman"/>
          <w:i/>
          <w:sz w:val="24"/>
          <w:szCs w:val="24"/>
        </w:rPr>
        <w:t xml:space="preserve"> </w:t>
      </w:r>
      <w:r w:rsidRPr="003618B1">
        <w:rPr>
          <w:rFonts w:ascii="Times New Roman" w:hAnsi="Times New Roman"/>
          <w:i/>
          <w:sz w:val="24"/>
          <w:szCs w:val="24"/>
          <w:lang w:val="en-US"/>
        </w:rPr>
        <w:t>Continuous</w:t>
      </w:r>
      <w:r w:rsidRPr="003618B1">
        <w:rPr>
          <w:rFonts w:ascii="Times New Roman" w:hAnsi="Times New Roman"/>
          <w:i/>
          <w:sz w:val="24"/>
          <w:szCs w:val="24"/>
        </w:rPr>
        <w:t xml:space="preserve">, </w:t>
      </w:r>
      <w:r w:rsidRPr="003618B1">
        <w:rPr>
          <w:rFonts w:ascii="Times New Roman" w:hAnsi="Times New Roman"/>
          <w:i/>
          <w:sz w:val="24"/>
          <w:szCs w:val="24"/>
          <w:lang w:val="en-US"/>
        </w:rPr>
        <w:t>Future</w:t>
      </w:r>
      <w:r w:rsidRPr="003618B1">
        <w:rPr>
          <w:rFonts w:ascii="Times New Roman" w:hAnsi="Times New Roman"/>
          <w:i/>
          <w:sz w:val="24"/>
          <w:szCs w:val="24"/>
        </w:rPr>
        <w:t>-</w:t>
      </w:r>
      <w:r w:rsidRPr="003618B1">
        <w:rPr>
          <w:rFonts w:ascii="Times New Roman" w:hAnsi="Times New Roman"/>
          <w:i/>
          <w:sz w:val="24"/>
          <w:szCs w:val="24"/>
          <w:lang w:val="en-US"/>
        </w:rPr>
        <w:t>in</w:t>
      </w:r>
      <w:r w:rsidRPr="003618B1">
        <w:rPr>
          <w:rFonts w:ascii="Times New Roman" w:hAnsi="Times New Roman"/>
          <w:i/>
          <w:sz w:val="24"/>
          <w:szCs w:val="24"/>
        </w:rPr>
        <w:t>-</w:t>
      </w:r>
      <w:r w:rsidRPr="003618B1">
        <w:rPr>
          <w:rFonts w:ascii="Times New Roman" w:hAnsi="Times New Roman"/>
          <w:i/>
          <w:sz w:val="24"/>
          <w:szCs w:val="24"/>
          <w:lang w:val="en-US"/>
        </w:rPr>
        <w:t>the</w:t>
      </w:r>
      <w:r w:rsidRPr="003618B1">
        <w:rPr>
          <w:rFonts w:ascii="Times New Roman" w:hAnsi="Times New Roman"/>
          <w:i/>
          <w:sz w:val="24"/>
          <w:szCs w:val="24"/>
        </w:rPr>
        <w:t>-</w:t>
      </w:r>
      <w:r w:rsidRPr="003618B1">
        <w:rPr>
          <w:rFonts w:ascii="Times New Roman" w:hAnsi="Times New Roman"/>
          <w:i/>
          <w:sz w:val="24"/>
          <w:szCs w:val="24"/>
          <w:lang w:val="en-US"/>
        </w:rPr>
        <w:t>Past</w:t>
      </w:r>
      <w:r w:rsidRPr="003618B1">
        <w:rPr>
          <w:rFonts w:ascii="Times New Roman" w:hAnsi="Times New Roman"/>
          <w:i/>
          <w:sz w:val="24"/>
          <w:szCs w:val="24"/>
        </w:rPr>
        <w:t>;</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3618B1">
        <w:rPr>
          <w:rFonts w:ascii="Times New Roman" w:hAnsi="Times New Roman"/>
          <w:i/>
          <w:sz w:val="24"/>
          <w:szCs w:val="24"/>
          <w:lang w:val="en-US"/>
        </w:rPr>
        <w:t>Present</w:t>
      </w:r>
      <w:r w:rsidRPr="003618B1">
        <w:rPr>
          <w:rFonts w:ascii="Times New Roman" w:hAnsi="Times New Roman"/>
          <w:i/>
          <w:sz w:val="24"/>
          <w:szCs w:val="24"/>
        </w:rPr>
        <w:t xml:space="preserve"> </w:t>
      </w:r>
      <w:r w:rsidRPr="003618B1">
        <w:rPr>
          <w:rFonts w:ascii="Times New Roman" w:hAnsi="Times New Roman"/>
          <w:i/>
          <w:sz w:val="24"/>
          <w:szCs w:val="24"/>
          <w:lang w:val="en-US"/>
        </w:rPr>
        <w:t>Perfect</w:t>
      </w:r>
      <w:r w:rsidRPr="003618B1">
        <w:rPr>
          <w:rFonts w:ascii="Times New Roman" w:hAnsi="Times New Roman"/>
          <w:i/>
          <w:sz w:val="24"/>
          <w:szCs w:val="24"/>
        </w:rPr>
        <w:t xml:space="preserve"> Passive;</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 xml:space="preserve">распознавать и употреблять в речи модальные глаголы </w:t>
      </w:r>
      <w:r w:rsidRPr="003618B1">
        <w:rPr>
          <w:rFonts w:ascii="Times New Roman" w:hAnsi="Times New Roman"/>
          <w:i/>
          <w:sz w:val="24"/>
          <w:szCs w:val="24"/>
          <w:lang w:val="en-US"/>
        </w:rPr>
        <w:t>need</w:t>
      </w:r>
      <w:r w:rsidRPr="003618B1">
        <w:rPr>
          <w:rFonts w:ascii="Times New Roman" w:hAnsi="Times New Roman"/>
          <w:i/>
          <w:sz w:val="24"/>
          <w:szCs w:val="24"/>
        </w:rPr>
        <w:t xml:space="preserve">, </w:t>
      </w:r>
      <w:r w:rsidRPr="003618B1">
        <w:rPr>
          <w:rFonts w:ascii="Times New Roman" w:hAnsi="Times New Roman"/>
          <w:i/>
          <w:sz w:val="24"/>
          <w:szCs w:val="24"/>
          <w:lang w:val="en-US"/>
        </w:rPr>
        <w:t>shall</w:t>
      </w:r>
      <w:r w:rsidRPr="003618B1">
        <w:rPr>
          <w:rFonts w:ascii="Times New Roman" w:hAnsi="Times New Roman"/>
          <w:i/>
          <w:sz w:val="24"/>
          <w:szCs w:val="24"/>
        </w:rPr>
        <w:t xml:space="preserve">, </w:t>
      </w:r>
      <w:r w:rsidRPr="003618B1">
        <w:rPr>
          <w:rFonts w:ascii="Times New Roman" w:hAnsi="Times New Roman"/>
          <w:i/>
          <w:sz w:val="24"/>
          <w:szCs w:val="24"/>
          <w:lang w:val="en-US"/>
        </w:rPr>
        <w:t>might</w:t>
      </w:r>
      <w:r w:rsidRPr="003618B1">
        <w:rPr>
          <w:rFonts w:ascii="Times New Roman" w:hAnsi="Times New Roman"/>
          <w:i/>
          <w:sz w:val="24"/>
          <w:szCs w:val="24"/>
        </w:rPr>
        <w:t xml:space="preserve">, </w:t>
      </w:r>
      <w:r w:rsidRPr="003618B1">
        <w:rPr>
          <w:rFonts w:ascii="Times New Roman" w:hAnsi="Times New Roman"/>
          <w:i/>
          <w:sz w:val="24"/>
          <w:szCs w:val="24"/>
          <w:lang w:val="en-US"/>
        </w:rPr>
        <w:t>would</w:t>
      </w:r>
      <w:r w:rsidRPr="003618B1">
        <w:rPr>
          <w:rFonts w:ascii="Times New Roman" w:hAnsi="Times New Roman"/>
          <w:i/>
          <w:sz w:val="24"/>
          <w:szCs w:val="24"/>
        </w:rPr>
        <w:t>;</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3618B1">
        <w:rPr>
          <w:rFonts w:ascii="Times New Roman" w:hAnsi="Times New Roman"/>
          <w:i/>
          <w:sz w:val="24"/>
          <w:szCs w:val="24"/>
          <w:lang w:val="en-US"/>
        </w:rPr>
        <w:t>I</w:t>
      </w:r>
      <w:r w:rsidRPr="003618B1">
        <w:rPr>
          <w:rFonts w:ascii="Times New Roman" w:hAnsi="Times New Roman"/>
          <w:i/>
          <w:sz w:val="24"/>
          <w:szCs w:val="24"/>
        </w:rPr>
        <w:t xml:space="preserve"> и </w:t>
      </w:r>
      <w:r w:rsidRPr="003618B1">
        <w:rPr>
          <w:rFonts w:ascii="Times New Roman" w:hAnsi="Times New Roman"/>
          <w:i/>
          <w:sz w:val="24"/>
          <w:szCs w:val="24"/>
          <w:lang w:val="en-US"/>
        </w:rPr>
        <w:t>II</w:t>
      </w:r>
      <w:r w:rsidRPr="003618B1">
        <w:rPr>
          <w:rFonts w:ascii="Times New Roman" w:hAnsi="Times New Roman"/>
          <w:i/>
          <w:sz w:val="24"/>
          <w:szCs w:val="24"/>
        </w:rPr>
        <w:t>, отглагольного существительного) без различения их функций и употреблять их в речи;</w:t>
      </w:r>
    </w:p>
    <w:p w:rsidR="003618B1" w:rsidRPr="003618B1" w:rsidRDefault="003618B1" w:rsidP="00865289">
      <w:pPr>
        <w:numPr>
          <w:ilvl w:val="0"/>
          <w:numId w:val="56"/>
        </w:numPr>
        <w:tabs>
          <w:tab w:val="left" w:pos="993"/>
        </w:tabs>
        <w:spacing w:after="0" w:line="360" w:lineRule="auto"/>
        <w:ind w:left="0" w:firstLine="709"/>
        <w:jc w:val="both"/>
        <w:rPr>
          <w:rFonts w:ascii="Times New Roman" w:hAnsi="Times New Roman"/>
          <w:i/>
          <w:sz w:val="24"/>
          <w:szCs w:val="24"/>
        </w:rPr>
      </w:pPr>
      <w:r w:rsidRPr="003618B1">
        <w:rPr>
          <w:rFonts w:ascii="Times New Roman" w:hAnsi="Times New Roman"/>
          <w:i/>
          <w:sz w:val="24"/>
          <w:szCs w:val="24"/>
        </w:rPr>
        <w:t xml:space="preserve">распознавать и употреблять в речи словосочетания «Причастие </w:t>
      </w:r>
      <w:r w:rsidRPr="003618B1">
        <w:rPr>
          <w:rFonts w:ascii="Times New Roman" w:hAnsi="Times New Roman"/>
          <w:i/>
          <w:sz w:val="24"/>
          <w:szCs w:val="24"/>
          <w:lang w:val="en-US"/>
        </w:rPr>
        <w:t>I</w:t>
      </w:r>
      <w:r w:rsidRPr="003618B1">
        <w:rPr>
          <w:rFonts w:ascii="Times New Roman" w:hAnsi="Times New Roman"/>
          <w:i/>
          <w:sz w:val="24"/>
          <w:szCs w:val="24"/>
        </w:rPr>
        <w:t>+существительное» (</w:t>
      </w:r>
      <w:r w:rsidRPr="003618B1">
        <w:rPr>
          <w:rFonts w:ascii="Times New Roman" w:hAnsi="Times New Roman"/>
          <w:i/>
          <w:sz w:val="24"/>
          <w:szCs w:val="24"/>
          <w:lang w:val="en-US"/>
        </w:rPr>
        <w:t>a</w:t>
      </w:r>
      <w:r w:rsidRPr="003618B1">
        <w:rPr>
          <w:rFonts w:ascii="Times New Roman" w:hAnsi="Times New Roman"/>
          <w:i/>
          <w:sz w:val="24"/>
          <w:szCs w:val="24"/>
        </w:rPr>
        <w:t xml:space="preserve"> </w:t>
      </w:r>
      <w:r w:rsidRPr="003618B1">
        <w:rPr>
          <w:rFonts w:ascii="Times New Roman" w:hAnsi="Times New Roman"/>
          <w:i/>
          <w:sz w:val="24"/>
          <w:szCs w:val="24"/>
          <w:lang w:val="en-US"/>
        </w:rPr>
        <w:t>playing</w:t>
      </w:r>
      <w:r w:rsidRPr="003618B1">
        <w:rPr>
          <w:rFonts w:ascii="Times New Roman" w:hAnsi="Times New Roman"/>
          <w:i/>
          <w:sz w:val="24"/>
          <w:szCs w:val="24"/>
        </w:rPr>
        <w:t xml:space="preserve"> </w:t>
      </w:r>
      <w:r w:rsidRPr="003618B1">
        <w:rPr>
          <w:rFonts w:ascii="Times New Roman" w:hAnsi="Times New Roman"/>
          <w:i/>
          <w:sz w:val="24"/>
          <w:szCs w:val="24"/>
          <w:lang w:val="en-US"/>
        </w:rPr>
        <w:t>child</w:t>
      </w:r>
      <w:r w:rsidRPr="003618B1">
        <w:rPr>
          <w:rFonts w:ascii="Times New Roman" w:hAnsi="Times New Roman"/>
          <w:i/>
          <w:sz w:val="24"/>
          <w:szCs w:val="24"/>
        </w:rPr>
        <w:t xml:space="preserve">) и «Причастие </w:t>
      </w:r>
      <w:r w:rsidRPr="003618B1">
        <w:rPr>
          <w:rFonts w:ascii="Times New Roman" w:hAnsi="Times New Roman"/>
          <w:i/>
          <w:sz w:val="24"/>
          <w:szCs w:val="24"/>
          <w:lang w:val="en-US"/>
        </w:rPr>
        <w:t>II</w:t>
      </w:r>
      <w:r w:rsidRPr="003618B1">
        <w:rPr>
          <w:rFonts w:ascii="Times New Roman" w:hAnsi="Times New Roman"/>
          <w:i/>
          <w:sz w:val="24"/>
          <w:szCs w:val="24"/>
        </w:rPr>
        <w:t>+существительное» (</w:t>
      </w:r>
      <w:r w:rsidRPr="003618B1">
        <w:rPr>
          <w:rFonts w:ascii="Times New Roman" w:hAnsi="Times New Roman"/>
          <w:i/>
          <w:sz w:val="24"/>
          <w:szCs w:val="24"/>
          <w:lang w:val="en-US"/>
        </w:rPr>
        <w:t>a</w:t>
      </w:r>
      <w:r w:rsidRPr="003618B1">
        <w:rPr>
          <w:rFonts w:ascii="Times New Roman" w:hAnsi="Times New Roman"/>
          <w:i/>
          <w:sz w:val="24"/>
          <w:szCs w:val="24"/>
        </w:rPr>
        <w:t xml:space="preserve"> </w:t>
      </w:r>
      <w:r w:rsidRPr="003618B1">
        <w:rPr>
          <w:rFonts w:ascii="Times New Roman" w:hAnsi="Times New Roman"/>
          <w:i/>
          <w:sz w:val="24"/>
          <w:szCs w:val="24"/>
          <w:lang w:val="en-US"/>
        </w:rPr>
        <w:t>written</w:t>
      </w:r>
      <w:r w:rsidRPr="003618B1">
        <w:rPr>
          <w:rFonts w:ascii="Times New Roman" w:hAnsi="Times New Roman"/>
          <w:i/>
          <w:sz w:val="24"/>
          <w:szCs w:val="24"/>
        </w:rPr>
        <w:t xml:space="preserve"> </w:t>
      </w:r>
      <w:r w:rsidRPr="003618B1">
        <w:rPr>
          <w:rFonts w:ascii="Times New Roman" w:hAnsi="Times New Roman"/>
          <w:i/>
          <w:sz w:val="24"/>
          <w:szCs w:val="24"/>
          <w:lang w:val="en-US"/>
        </w:rPr>
        <w:t>poem</w:t>
      </w:r>
      <w:r w:rsidRPr="003618B1">
        <w:rPr>
          <w:rFonts w:ascii="Times New Roman" w:hAnsi="Times New Roman"/>
          <w:i/>
          <w:sz w:val="24"/>
          <w:szCs w:val="24"/>
        </w:rPr>
        <w:t>).</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Социокультурные знания и умения</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научится:</w:t>
      </w:r>
    </w:p>
    <w:p w:rsidR="003618B1" w:rsidRPr="003618B1" w:rsidRDefault="003618B1" w:rsidP="00865289">
      <w:pPr>
        <w:numPr>
          <w:ilvl w:val="0"/>
          <w:numId w:val="59"/>
        </w:numPr>
        <w:tabs>
          <w:tab w:val="left" w:pos="993"/>
        </w:tabs>
        <w:spacing w:after="0" w:line="360" w:lineRule="auto"/>
        <w:ind w:left="0" w:firstLine="709"/>
        <w:jc w:val="both"/>
        <w:rPr>
          <w:rFonts w:ascii="Times New Roman" w:eastAsia="Arial Unicode MS" w:hAnsi="Times New Roman"/>
          <w:sz w:val="24"/>
          <w:szCs w:val="24"/>
          <w:lang w:eastAsia="ar-SA"/>
        </w:rPr>
      </w:pPr>
      <w:r w:rsidRPr="003618B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618B1" w:rsidRPr="003618B1" w:rsidRDefault="003618B1" w:rsidP="00865289">
      <w:pPr>
        <w:numPr>
          <w:ilvl w:val="0"/>
          <w:numId w:val="59"/>
        </w:numPr>
        <w:tabs>
          <w:tab w:val="left" w:pos="993"/>
        </w:tabs>
        <w:spacing w:after="0" w:line="360" w:lineRule="auto"/>
        <w:ind w:left="0" w:firstLine="709"/>
        <w:jc w:val="both"/>
        <w:rPr>
          <w:rFonts w:ascii="Times New Roman" w:eastAsia="Arial Unicode MS" w:hAnsi="Times New Roman"/>
          <w:sz w:val="24"/>
          <w:szCs w:val="24"/>
          <w:lang w:eastAsia="ar-SA"/>
        </w:rPr>
      </w:pPr>
      <w:r w:rsidRPr="003618B1">
        <w:rPr>
          <w:rFonts w:ascii="Times New Roman" w:eastAsia="Arial Unicode MS" w:hAnsi="Times New Roman"/>
          <w:sz w:val="24"/>
          <w:szCs w:val="24"/>
          <w:lang w:eastAsia="ar-SA"/>
        </w:rPr>
        <w:t>представлять родную страну и культуру на английском языке;</w:t>
      </w:r>
    </w:p>
    <w:p w:rsidR="003618B1" w:rsidRPr="003618B1" w:rsidRDefault="003618B1" w:rsidP="00865289">
      <w:pPr>
        <w:numPr>
          <w:ilvl w:val="0"/>
          <w:numId w:val="59"/>
        </w:numPr>
        <w:tabs>
          <w:tab w:val="left" w:pos="993"/>
        </w:tabs>
        <w:spacing w:after="0" w:line="360" w:lineRule="auto"/>
        <w:ind w:left="0" w:firstLine="709"/>
        <w:jc w:val="both"/>
        <w:rPr>
          <w:rFonts w:ascii="Times New Roman" w:eastAsia="Arial Unicode MS" w:hAnsi="Times New Roman"/>
          <w:sz w:val="24"/>
          <w:szCs w:val="24"/>
          <w:lang w:eastAsia="ar-SA"/>
        </w:rPr>
      </w:pPr>
      <w:r w:rsidRPr="003618B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3618B1" w:rsidRPr="003618B1" w:rsidRDefault="003618B1" w:rsidP="003618B1">
      <w:pPr>
        <w:spacing w:after="0" w:line="360" w:lineRule="auto"/>
        <w:ind w:firstLine="709"/>
        <w:jc w:val="both"/>
        <w:rPr>
          <w:rFonts w:ascii="Times New Roman" w:eastAsia="Arial Unicode MS" w:hAnsi="Times New Roman"/>
          <w:sz w:val="24"/>
          <w:szCs w:val="24"/>
          <w:lang w:eastAsia="ar-SA"/>
        </w:rPr>
      </w:pPr>
      <w:r w:rsidRPr="003618B1">
        <w:rPr>
          <w:rFonts w:ascii="Times New Roman" w:hAnsi="Times New Roman"/>
          <w:b/>
          <w:sz w:val="24"/>
          <w:szCs w:val="24"/>
        </w:rPr>
        <w:t>Выпускник получит возможность научиться:</w:t>
      </w:r>
    </w:p>
    <w:p w:rsidR="003618B1" w:rsidRPr="003618B1" w:rsidRDefault="003618B1" w:rsidP="00865289">
      <w:pPr>
        <w:numPr>
          <w:ilvl w:val="0"/>
          <w:numId w:val="60"/>
        </w:numPr>
        <w:tabs>
          <w:tab w:val="left" w:pos="993"/>
        </w:tabs>
        <w:spacing w:after="0" w:line="360" w:lineRule="auto"/>
        <w:ind w:left="0" w:firstLine="709"/>
        <w:jc w:val="both"/>
        <w:rPr>
          <w:rFonts w:ascii="Times New Roman" w:hAnsi="Times New Roman"/>
          <w:b/>
          <w:i/>
          <w:sz w:val="24"/>
          <w:szCs w:val="24"/>
        </w:rPr>
      </w:pPr>
      <w:r w:rsidRPr="003618B1">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3618B1" w:rsidRPr="003618B1" w:rsidRDefault="003618B1" w:rsidP="00865289">
      <w:pPr>
        <w:numPr>
          <w:ilvl w:val="0"/>
          <w:numId w:val="60"/>
        </w:numPr>
        <w:tabs>
          <w:tab w:val="left" w:pos="993"/>
        </w:tabs>
        <w:spacing w:after="0" w:line="360" w:lineRule="auto"/>
        <w:ind w:left="0" w:firstLine="709"/>
        <w:jc w:val="both"/>
        <w:rPr>
          <w:rFonts w:ascii="Times New Roman" w:hAnsi="Times New Roman"/>
          <w:b/>
          <w:i/>
          <w:sz w:val="24"/>
          <w:szCs w:val="24"/>
        </w:rPr>
      </w:pPr>
      <w:r w:rsidRPr="003618B1">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3618B1" w:rsidRPr="003618B1" w:rsidRDefault="003618B1" w:rsidP="003618B1">
      <w:pPr>
        <w:spacing w:after="0" w:line="360" w:lineRule="auto"/>
        <w:ind w:firstLine="709"/>
        <w:jc w:val="both"/>
        <w:rPr>
          <w:rFonts w:ascii="Times New Roman" w:eastAsia="Arial Unicode MS" w:hAnsi="Times New Roman"/>
          <w:b/>
          <w:sz w:val="24"/>
          <w:szCs w:val="24"/>
          <w:lang w:eastAsia="ar-SA"/>
        </w:rPr>
      </w:pPr>
      <w:r w:rsidRPr="003618B1">
        <w:rPr>
          <w:rFonts w:ascii="Times New Roman" w:eastAsia="Arial Unicode MS" w:hAnsi="Times New Roman"/>
          <w:b/>
          <w:sz w:val="24"/>
          <w:szCs w:val="24"/>
          <w:lang w:eastAsia="ar-SA"/>
        </w:rPr>
        <w:t>Компенсаторные умения</w:t>
      </w:r>
    </w:p>
    <w:p w:rsidR="003618B1" w:rsidRPr="003618B1" w:rsidRDefault="003618B1" w:rsidP="003618B1">
      <w:pPr>
        <w:spacing w:after="0" w:line="360" w:lineRule="auto"/>
        <w:ind w:firstLine="709"/>
        <w:jc w:val="both"/>
        <w:rPr>
          <w:rFonts w:ascii="Times New Roman" w:hAnsi="Times New Roman"/>
          <w:b/>
          <w:sz w:val="24"/>
          <w:szCs w:val="24"/>
        </w:rPr>
      </w:pPr>
      <w:r w:rsidRPr="003618B1">
        <w:rPr>
          <w:rFonts w:ascii="Times New Roman" w:hAnsi="Times New Roman"/>
          <w:b/>
          <w:sz w:val="24"/>
          <w:szCs w:val="24"/>
        </w:rPr>
        <w:t>Выпускник научится:</w:t>
      </w:r>
    </w:p>
    <w:p w:rsidR="003618B1" w:rsidRPr="003618B1" w:rsidRDefault="003618B1" w:rsidP="00865289">
      <w:pPr>
        <w:numPr>
          <w:ilvl w:val="0"/>
          <w:numId w:val="61"/>
        </w:numPr>
        <w:tabs>
          <w:tab w:val="left" w:pos="993"/>
        </w:tabs>
        <w:spacing w:after="0" w:line="360" w:lineRule="auto"/>
        <w:ind w:left="0" w:firstLine="709"/>
        <w:jc w:val="both"/>
        <w:rPr>
          <w:rFonts w:ascii="Times New Roman" w:hAnsi="Times New Roman"/>
          <w:b/>
          <w:sz w:val="24"/>
          <w:szCs w:val="24"/>
        </w:rPr>
      </w:pPr>
      <w:r w:rsidRPr="003618B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3618B1" w:rsidRPr="003618B1" w:rsidRDefault="003618B1" w:rsidP="003618B1">
      <w:pPr>
        <w:spacing w:after="0" w:line="360" w:lineRule="auto"/>
        <w:ind w:firstLine="709"/>
        <w:jc w:val="both"/>
        <w:rPr>
          <w:rFonts w:ascii="Times New Roman" w:eastAsia="Arial Unicode MS" w:hAnsi="Times New Roman"/>
          <w:sz w:val="24"/>
          <w:szCs w:val="24"/>
          <w:lang w:eastAsia="ar-SA"/>
        </w:rPr>
      </w:pPr>
      <w:r w:rsidRPr="003618B1">
        <w:rPr>
          <w:rFonts w:ascii="Times New Roman" w:hAnsi="Times New Roman"/>
          <w:b/>
          <w:sz w:val="24"/>
          <w:szCs w:val="24"/>
        </w:rPr>
        <w:t>Выпускник получит возможность научиться:</w:t>
      </w:r>
    </w:p>
    <w:p w:rsidR="003618B1" w:rsidRPr="003618B1" w:rsidRDefault="003618B1" w:rsidP="00865289">
      <w:pPr>
        <w:numPr>
          <w:ilvl w:val="0"/>
          <w:numId w:val="61"/>
        </w:numPr>
        <w:tabs>
          <w:tab w:val="left" w:pos="993"/>
        </w:tabs>
        <w:spacing w:after="0" w:line="360" w:lineRule="auto"/>
        <w:ind w:left="0" w:firstLine="709"/>
        <w:jc w:val="both"/>
        <w:rPr>
          <w:rFonts w:ascii="Times New Roman" w:eastAsia="Arial Unicode MS" w:hAnsi="Times New Roman"/>
          <w:i/>
          <w:sz w:val="24"/>
          <w:szCs w:val="24"/>
          <w:lang w:eastAsia="ar-SA"/>
        </w:rPr>
      </w:pPr>
      <w:r w:rsidRPr="003618B1">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3618B1" w:rsidRPr="003618B1" w:rsidRDefault="003618B1" w:rsidP="00865289">
      <w:pPr>
        <w:numPr>
          <w:ilvl w:val="0"/>
          <w:numId w:val="61"/>
        </w:numPr>
        <w:tabs>
          <w:tab w:val="left" w:pos="993"/>
        </w:tabs>
        <w:spacing w:after="0" w:line="360" w:lineRule="auto"/>
        <w:ind w:left="0" w:firstLine="709"/>
        <w:jc w:val="both"/>
        <w:rPr>
          <w:rFonts w:ascii="Times New Roman" w:hAnsi="Times New Roman"/>
          <w:b/>
          <w:sz w:val="24"/>
          <w:szCs w:val="24"/>
        </w:rPr>
      </w:pPr>
      <w:r w:rsidRPr="003618B1">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3618B1" w:rsidRPr="003618B1" w:rsidRDefault="003618B1" w:rsidP="00FC65AF">
      <w:pPr>
        <w:pStyle w:val="3"/>
        <w:spacing w:before="0" w:beforeAutospacing="0" w:after="0" w:afterAutospacing="0" w:line="360" w:lineRule="auto"/>
        <w:ind w:firstLine="709"/>
        <w:rPr>
          <w:sz w:val="24"/>
          <w:szCs w:val="24"/>
        </w:rPr>
      </w:pPr>
    </w:p>
    <w:p w:rsidR="00A27B5E" w:rsidRDefault="00A27B5E" w:rsidP="00FC65AF">
      <w:pPr>
        <w:pStyle w:val="3"/>
        <w:spacing w:before="0" w:beforeAutospacing="0" w:after="0" w:afterAutospacing="0" w:line="360" w:lineRule="auto"/>
        <w:ind w:firstLine="709"/>
        <w:rPr>
          <w:sz w:val="24"/>
          <w:szCs w:val="24"/>
        </w:rPr>
      </w:pPr>
      <w:r w:rsidRPr="003E14F7">
        <w:rPr>
          <w:sz w:val="24"/>
          <w:szCs w:val="24"/>
        </w:rPr>
        <w:t>1.2.</w:t>
      </w:r>
      <w:r w:rsidR="003618B1">
        <w:rPr>
          <w:sz w:val="24"/>
          <w:szCs w:val="24"/>
        </w:rPr>
        <w:t xml:space="preserve">5.5 </w:t>
      </w:r>
      <w:r w:rsidRPr="003E14F7">
        <w:rPr>
          <w:sz w:val="24"/>
          <w:szCs w:val="24"/>
        </w:rPr>
        <w:t xml:space="preserve"> История России. Всеобщая история</w:t>
      </w:r>
      <w:bookmarkEnd w:id="39"/>
      <w:bookmarkEnd w:id="40"/>
      <w:bookmarkEnd w:id="41"/>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Изучение предметной области "Общественно-научные предметы" должно обеспечить:</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lastRenderedPageBreak/>
        <w:t>понимание основных принципов жизни общества, роли окружающей среды как важного фактора формирования качеств личности, ее социализации;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C50982" w:rsidRPr="00C50982" w:rsidRDefault="00C50982" w:rsidP="00C50982">
      <w:pPr>
        <w:pStyle w:val="ConsPlusNormal"/>
        <w:spacing w:line="360" w:lineRule="auto"/>
        <w:jc w:val="both"/>
        <w:rPr>
          <w:rFonts w:ascii="Times New Roman" w:hAnsi="Times New Roman" w:cs="Times New Roman"/>
          <w:sz w:val="24"/>
          <w:szCs w:val="24"/>
        </w:rPr>
      </w:pPr>
      <w:r w:rsidRPr="00C50982">
        <w:rPr>
          <w:rFonts w:ascii="Times New Roman" w:hAnsi="Times New Roman" w:cs="Times New Roman"/>
          <w:sz w:val="24"/>
          <w:szCs w:val="24"/>
        </w:rPr>
        <w:t>(в ред. Приказа Минобрнауки России от 31.12.2015 N 1577)</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Предметные результаты изучения предметной области "Общественно-научные предметы" должны отражать:</w:t>
      </w:r>
    </w:p>
    <w:p w:rsidR="00C50982" w:rsidRPr="00C50982" w:rsidRDefault="00C50982" w:rsidP="00C50982">
      <w:pPr>
        <w:pStyle w:val="ConsPlusNormal"/>
        <w:spacing w:line="360" w:lineRule="auto"/>
        <w:ind w:firstLine="540"/>
        <w:jc w:val="both"/>
        <w:rPr>
          <w:rFonts w:ascii="Times New Roman" w:hAnsi="Times New Roman" w:cs="Times New Roman"/>
          <w:b/>
          <w:sz w:val="24"/>
          <w:szCs w:val="24"/>
        </w:rPr>
      </w:pPr>
      <w:r w:rsidRPr="00C50982">
        <w:rPr>
          <w:rFonts w:ascii="Times New Roman" w:hAnsi="Times New Roman" w:cs="Times New Roman"/>
          <w:b/>
          <w:sz w:val="24"/>
          <w:szCs w:val="24"/>
        </w:rPr>
        <w:t>История России. Всеобщая история:</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C50982" w:rsidRPr="00C50982" w:rsidRDefault="00C50982" w:rsidP="00C50982">
      <w:pPr>
        <w:pStyle w:val="ConsPlusNormal"/>
        <w:spacing w:line="360" w:lineRule="auto"/>
        <w:jc w:val="both"/>
        <w:rPr>
          <w:rFonts w:ascii="Times New Roman" w:hAnsi="Times New Roman" w:cs="Times New Roman"/>
          <w:sz w:val="24"/>
          <w:szCs w:val="24"/>
        </w:rPr>
      </w:pPr>
      <w:r w:rsidRPr="00C50982">
        <w:rPr>
          <w:rFonts w:ascii="Times New Roman" w:hAnsi="Times New Roman" w:cs="Times New Roman"/>
          <w:sz w:val="24"/>
          <w:szCs w:val="24"/>
        </w:rPr>
        <w:t>(в ред. Приказа Минобрнауки России от 29.12.2014 N 1644)</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 xml:space="preserve">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w:t>
      </w:r>
      <w:r w:rsidRPr="00C50982">
        <w:rPr>
          <w:rFonts w:ascii="Times New Roman" w:hAnsi="Times New Roman" w:cs="Times New Roman"/>
          <w:sz w:val="24"/>
          <w:szCs w:val="24"/>
        </w:rPr>
        <w:lastRenderedPageBreak/>
        <w:t>способностей определять и аргументировать свое отношение к ней;</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w:t>
      </w:r>
      <w:r>
        <w:rPr>
          <w:rFonts w:ascii="Times New Roman" w:hAnsi="Times New Roman" w:cs="Times New Roman"/>
          <w:sz w:val="24"/>
          <w:szCs w:val="24"/>
        </w:rPr>
        <w:t>рстве.</w:t>
      </w:r>
    </w:p>
    <w:p w:rsidR="00A27B5E" w:rsidRPr="003E14F7" w:rsidRDefault="00A27B5E" w:rsidP="00307772">
      <w:pPr>
        <w:pStyle w:val="afff9"/>
        <w:ind w:firstLine="709"/>
        <w:outlineLvl w:val="0"/>
        <w:rPr>
          <w:b/>
          <w:sz w:val="24"/>
        </w:rPr>
      </w:pPr>
      <w:bookmarkStart w:id="42" w:name="_Toc410653958"/>
      <w:bookmarkStart w:id="43" w:name="_Toc410702962"/>
      <w:r w:rsidRPr="003E14F7">
        <w:rPr>
          <w:sz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42"/>
      <w:bookmarkEnd w:id="43"/>
    </w:p>
    <w:p w:rsidR="00A27B5E" w:rsidRPr="003E14F7" w:rsidRDefault="00A27B5E" w:rsidP="00307772">
      <w:pPr>
        <w:spacing w:after="0" w:line="360" w:lineRule="auto"/>
        <w:ind w:firstLine="709"/>
        <w:jc w:val="both"/>
        <w:rPr>
          <w:rFonts w:ascii="Times New Roman" w:hAnsi="Times New Roman"/>
          <w:sz w:val="24"/>
          <w:szCs w:val="24"/>
        </w:rPr>
      </w:pPr>
      <w:r w:rsidRPr="003E14F7">
        <w:rPr>
          <w:rFonts w:ascii="Times New Roman" w:hAnsi="Times New Roman"/>
          <w:b/>
          <w:sz w:val="24"/>
          <w:szCs w:val="24"/>
        </w:rPr>
        <w:t>Предметные результаты</w:t>
      </w:r>
      <w:r w:rsidRPr="003E14F7">
        <w:rPr>
          <w:rFonts w:ascii="Times New Roman" w:hAnsi="Times New Roman"/>
          <w:sz w:val="24"/>
          <w:szCs w:val="24"/>
        </w:rPr>
        <w:t xml:space="preserve"> освоения курса истории на уровне основного общего образования предполагают, что по его итогам у учащегося сформированы:</w:t>
      </w:r>
    </w:p>
    <w:p w:rsidR="00A27B5E" w:rsidRPr="003E14F7" w:rsidRDefault="00A27B5E" w:rsidP="00375C12">
      <w:pPr>
        <w:numPr>
          <w:ilvl w:val="0"/>
          <w:numId w:val="12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27B5E" w:rsidRPr="003E14F7" w:rsidRDefault="00A27B5E" w:rsidP="00375C12">
      <w:pPr>
        <w:numPr>
          <w:ilvl w:val="0"/>
          <w:numId w:val="12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27B5E" w:rsidRPr="003E14F7" w:rsidRDefault="00A27B5E" w:rsidP="00375C12">
      <w:pPr>
        <w:numPr>
          <w:ilvl w:val="0"/>
          <w:numId w:val="12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27B5E" w:rsidRPr="003E14F7" w:rsidRDefault="00A27B5E" w:rsidP="00375C12">
      <w:pPr>
        <w:numPr>
          <w:ilvl w:val="0"/>
          <w:numId w:val="12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способность применять исторических знаний для осмысления общественных событий и явлений прошлого и современности;</w:t>
      </w:r>
    </w:p>
    <w:p w:rsidR="00A27B5E" w:rsidRPr="003E14F7" w:rsidRDefault="00A27B5E" w:rsidP="00375C12">
      <w:pPr>
        <w:numPr>
          <w:ilvl w:val="0"/>
          <w:numId w:val="12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27B5E" w:rsidRPr="003E14F7" w:rsidRDefault="00A27B5E" w:rsidP="00375C12">
      <w:pPr>
        <w:numPr>
          <w:ilvl w:val="0"/>
          <w:numId w:val="12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27B5E" w:rsidRPr="003E14F7" w:rsidRDefault="00A27B5E" w:rsidP="00375C12">
      <w:pPr>
        <w:numPr>
          <w:ilvl w:val="0"/>
          <w:numId w:val="128"/>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27B5E" w:rsidRPr="003E14F7" w:rsidRDefault="00A27B5E" w:rsidP="00FC65AF">
      <w:pPr>
        <w:spacing w:after="0" w:line="360" w:lineRule="auto"/>
        <w:ind w:firstLine="709"/>
        <w:rPr>
          <w:rFonts w:ascii="Times New Roman" w:hAnsi="Times New Roman"/>
          <w:b/>
          <w:sz w:val="24"/>
          <w:szCs w:val="24"/>
        </w:rPr>
      </w:pPr>
      <w:r w:rsidRPr="003E14F7">
        <w:rPr>
          <w:rFonts w:ascii="Times New Roman" w:hAnsi="Times New Roman"/>
          <w:b/>
          <w:sz w:val="24"/>
          <w:szCs w:val="24"/>
        </w:rPr>
        <w:t>Предметные результаты изучения истории по классам:</w:t>
      </w:r>
    </w:p>
    <w:p w:rsidR="00A27B5E" w:rsidRPr="003E14F7" w:rsidRDefault="00A27B5E" w:rsidP="00FC65AF">
      <w:pPr>
        <w:spacing w:after="0" w:line="360" w:lineRule="auto"/>
        <w:ind w:firstLine="709"/>
        <w:rPr>
          <w:rFonts w:ascii="Times New Roman" w:hAnsi="Times New Roman"/>
          <w:b/>
          <w:sz w:val="24"/>
          <w:szCs w:val="24"/>
        </w:rPr>
      </w:pPr>
      <w:r w:rsidRPr="003E14F7">
        <w:rPr>
          <w:rFonts w:ascii="Times New Roman" w:hAnsi="Times New Roman"/>
          <w:b/>
          <w:sz w:val="24"/>
          <w:szCs w:val="24"/>
        </w:rPr>
        <w:t>История Древнего мира (5 класс)</w:t>
      </w:r>
    </w:p>
    <w:p w:rsidR="00A27B5E" w:rsidRPr="003E14F7" w:rsidRDefault="00A27B5E" w:rsidP="00FC65AF">
      <w:pPr>
        <w:pStyle w:val="afff9"/>
        <w:ind w:firstLine="709"/>
        <w:rPr>
          <w:b/>
          <w:sz w:val="24"/>
        </w:rPr>
      </w:pPr>
      <w:r w:rsidRPr="003E14F7">
        <w:rPr>
          <w:b/>
          <w:sz w:val="24"/>
        </w:rPr>
        <w:lastRenderedPageBreak/>
        <w:t>Выпускник научится:</w:t>
      </w:r>
    </w:p>
    <w:p w:rsidR="00A27B5E" w:rsidRPr="003E14F7" w:rsidRDefault="00A27B5E" w:rsidP="00307772">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объяснять,</w:t>
      </w:r>
      <w:r w:rsidRPr="003E14F7">
        <w:rPr>
          <w:rFonts w:ascii="Times New Roman" w:hAnsi="Times New Roman"/>
          <w:b/>
          <w:i/>
          <w:sz w:val="24"/>
          <w:szCs w:val="24"/>
        </w:rPr>
        <w:t xml:space="preserve"> </w:t>
      </w:r>
      <w:r w:rsidRPr="003E14F7">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давать оценку наиболее значительным событиям и личностям древней истории.</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07772">
      <w:pPr>
        <w:spacing w:after="0" w:line="360" w:lineRule="auto"/>
        <w:ind w:firstLine="709"/>
        <w:jc w:val="both"/>
        <w:rPr>
          <w:rFonts w:ascii="Times New Roman" w:hAnsi="Times New Roman"/>
          <w:i/>
          <w:sz w:val="24"/>
          <w:szCs w:val="24"/>
        </w:rPr>
      </w:pPr>
      <w:r w:rsidRPr="003E14F7">
        <w:rPr>
          <w:rFonts w:ascii="Times New Roman" w:hAnsi="Times New Roman"/>
          <w:i/>
          <w:sz w:val="24"/>
          <w:szCs w:val="24"/>
        </w:rPr>
        <w:t>• давать характеристику общественного строя древних государств;</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w:t>
      </w:r>
      <w:r w:rsidRPr="003E14F7">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w:t>
      </w:r>
      <w:r w:rsidRPr="003E14F7">
        <w:rPr>
          <w:rFonts w:ascii="Times New Roman" w:hAnsi="Times New Roman"/>
          <w:i/>
          <w:sz w:val="24"/>
          <w:szCs w:val="24"/>
        </w:rPr>
        <w:t>видеть проявления влияния античного искусства в окружающей среде;</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w:t>
      </w:r>
      <w:r w:rsidRPr="003E14F7">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27B5E" w:rsidRPr="003E14F7" w:rsidRDefault="00A27B5E" w:rsidP="00FC65AF">
      <w:pPr>
        <w:spacing w:after="0" w:line="360" w:lineRule="auto"/>
        <w:ind w:firstLine="709"/>
        <w:rPr>
          <w:rFonts w:ascii="Times New Roman" w:hAnsi="Times New Roman"/>
          <w:sz w:val="24"/>
          <w:szCs w:val="24"/>
        </w:rPr>
      </w:pPr>
      <w:r w:rsidRPr="003E14F7">
        <w:rPr>
          <w:rFonts w:ascii="Times New Roman" w:hAnsi="Times New Roman"/>
          <w:b/>
          <w:sz w:val="24"/>
          <w:szCs w:val="24"/>
        </w:rPr>
        <w:t xml:space="preserve">История Средних веков. </w:t>
      </w:r>
      <w:r w:rsidRPr="003E14F7">
        <w:rPr>
          <w:rFonts w:ascii="Times New Roman" w:hAnsi="Times New Roman"/>
          <w:b/>
          <w:bCs/>
          <w:sz w:val="24"/>
          <w:szCs w:val="24"/>
        </w:rPr>
        <w:t>От Древней Руси к Российскому государству (</w:t>
      </w:r>
      <w:r w:rsidRPr="003E14F7">
        <w:rPr>
          <w:rFonts w:ascii="Times New Roman" w:hAnsi="Times New Roman"/>
          <w:b/>
          <w:sz w:val="24"/>
          <w:szCs w:val="24"/>
          <w:lang w:val="en-US"/>
        </w:rPr>
        <w:t>VIII</w:t>
      </w:r>
      <w:r w:rsidRPr="003E14F7">
        <w:rPr>
          <w:rFonts w:ascii="Times New Roman" w:hAnsi="Times New Roman"/>
          <w:b/>
          <w:sz w:val="24"/>
          <w:szCs w:val="24"/>
        </w:rPr>
        <w:t xml:space="preserve"> –</w:t>
      </w:r>
      <w:r w:rsidRPr="003E14F7">
        <w:rPr>
          <w:rFonts w:ascii="Times New Roman" w:hAnsi="Times New Roman"/>
          <w:b/>
          <w:sz w:val="24"/>
          <w:szCs w:val="24"/>
          <w:lang w:val="en-US"/>
        </w:rPr>
        <w:t>XV</w:t>
      </w:r>
      <w:r w:rsidRPr="003E14F7">
        <w:rPr>
          <w:rFonts w:ascii="Times New Roman" w:hAnsi="Times New Roman"/>
          <w:b/>
          <w:sz w:val="24"/>
          <w:szCs w:val="24"/>
        </w:rPr>
        <w:t xml:space="preserve"> вв.) (6 класс)</w:t>
      </w:r>
    </w:p>
    <w:p w:rsidR="00A27B5E" w:rsidRPr="003E14F7" w:rsidRDefault="00A27B5E" w:rsidP="00FC65AF">
      <w:pPr>
        <w:pStyle w:val="afff9"/>
        <w:ind w:firstLine="709"/>
        <w:rPr>
          <w:b/>
          <w:sz w:val="24"/>
        </w:rPr>
      </w:pPr>
      <w:r w:rsidRPr="003E14F7">
        <w:rPr>
          <w:b/>
          <w:sz w:val="24"/>
        </w:rPr>
        <w:t>Выпускник научится:</w:t>
      </w:r>
    </w:p>
    <w:p w:rsidR="00A27B5E" w:rsidRPr="003E14F7" w:rsidRDefault="00A27B5E" w:rsidP="00307772">
      <w:pPr>
        <w:spacing w:after="0" w:line="360" w:lineRule="auto"/>
        <w:ind w:firstLine="709"/>
        <w:jc w:val="both"/>
        <w:rPr>
          <w:rFonts w:ascii="Times New Roman" w:hAnsi="Times New Roman"/>
          <w:sz w:val="24"/>
          <w:szCs w:val="24"/>
        </w:rPr>
      </w:pPr>
      <w:r w:rsidRPr="003E14F7">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давать оценку событиям и личностям отечественной и всеобщей истории Средних веков.</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07772">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w:t>
      </w:r>
      <w:r w:rsidRPr="003E14F7">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w:t>
      </w:r>
      <w:r w:rsidRPr="003E14F7">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w:t>
      </w:r>
      <w:r w:rsidRPr="003E14F7">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27B5E" w:rsidRPr="003E14F7" w:rsidRDefault="00A27B5E" w:rsidP="00FC65AF">
      <w:pPr>
        <w:spacing w:after="0" w:line="360" w:lineRule="auto"/>
        <w:ind w:firstLine="709"/>
        <w:jc w:val="both"/>
        <w:rPr>
          <w:rFonts w:ascii="Times New Roman" w:hAnsi="Times New Roman"/>
          <w:i/>
          <w:sz w:val="24"/>
          <w:szCs w:val="24"/>
        </w:rPr>
      </w:pPr>
      <w:r w:rsidRPr="003E14F7">
        <w:rPr>
          <w:rFonts w:ascii="Times New Roman" w:hAnsi="Times New Roman"/>
          <w:b/>
          <w:sz w:val="24"/>
          <w:szCs w:val="24"/>
        </w:rPr>
        <w:t xml:space="preserve">История Нового времени. </w:t>
      </w:r>
      <w:r w:rsidRPr="003E14F7">
        <w:rPr>
          <w:rFonts w:ascii="Times New Roman" w:hAnsi="Times New Roman"/>
          <w:b/>
          <w:bCs/>
          <w:sz w:val="24"/>
          <w:szCs w:val="24"/>
        </w:rPr>
        <w:t>Россия в XVI – Х</w:t>
      </w:r>
      <w:r w:rsidRPr="003E14F7">
        <w:rPr>
          <w:rFonts w:ascii="Times New Roman" w:hAnsi="Times New Roman"/>
          <w:b/>
          <w:bCs/>
          <w:sz w:val="24"/>
          <w:szCs w:val="24"/>
          <w:lang w:val="en-US"/>
        </w:rPr>
        <w:t>I</w:t>
      </w:r>
      <w:r w:rsidRPr="003E14F7">
        <w:rPr>
          <w:rFonts w:ascii="Times New Roman" w:hAnsi="Times New Roman"/>
          <w:b/>
          <w:bCs/>
          <w:sz w:val="24"/>
          <w:szCs w:val="24"/>
        </w:rPr>
        <w:t>Х веках</w:t>
      </w:r>
      <w:r w:rsidRPr="003E14F7">
        <w:rPr>
          <w:rFonts w:ascii="Times New Roman" w:hAnsi="Times New Roman"/>
          <w:b/>
          <w:sz w:val="24"/>
          <w:szCs w:val="24"/>
        </w:rPr>
        <w:t xml:space="preserve"> (7</w:t>
      </w:r>
      <w:r w:rsidRPr="003E14F7">
        <w:rPr>
          <w:rFonts w:ascii="Times New Roman" w:hAnsi="Times New Roman"/>
          <w:sz w:val="24"/>
          <w:szCs w:val="24"/>
        </w:rPr>
        <w:t>–</w:t>
      </w:r>
      <w:r w:rsidRPr="003E14F7">
        <w:rPr>
          <w:rFonts w:ascii="Times New Roman" w:hAnsi="Times New Roman"/>
          <w:b/>
          <w:sz w:val="24"/>
          <w:szCs w:val="24"/>
        </w:rPr>
        <w:t>9 класс)</w:t>
      </w:r>
    </w:p>
    <w:p w:rsidR="00A27B5E" w:rsidRPr="003E14F7" w:rsidRDefault="00A27B5E" w:rsidP="00FC65AF">
      <w:pPr>
        <w:pStyle w:val="afff9"/>
        <w:ind w:firstLine="709"/>
        <w:rPr>
          <w:b/>
          <w:sz w:val="24"/>
        </w:rPr>
      </w:pPr>
      <w:r w:rsidRPr="003E14F7">
        <w:rPr>
          <w:b/>
          <w:sz w:val="24"/>
        </w:rPr>
        <w:t>Выпускник научится:</w:t>
      </w:r>
    </w:p>
    <w:p w:rsidR="00A27B5E" w:rsidRPr="003E14F7" w:rsidRDefault="00A27B5E" w:rsidP="00307772">
      <w:pPr>
        <w:spacing w:after="0" w:line="360" w:lineRule="auto"/>
        <w:ind w:firstLine="709"/>
        <w:jc w:val="both"/>
        <w:rPr>
          <w:rFonts w:ascii="Times New Roman" w:hAnsi="Times New Roman"/>
          <w:sz w:val="24"/>
          <w:szCs w:val="24"/>
        </w:rPr>
      </w:pPr>
      <w:r w:rsidRPr="003E14F7">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объяснять</w:t>
      </w:r>
      <w:r w:rsidRPr="003E14F7">
        <w:rPr>
          <w:rFonts w:ascii="Times New Roman" w:hAnsi="Times New Roman"/>
          <w:b/>
          <w:i/>
          <w:sz w:val="24"/>
          <w:szCs w:val="24"/>
        </w:rPr>
        <w:t xml:space="preserve"> </w:t>
      </w:r>
      <w:r w:rsidRPr="003E14F7">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сопоставлять</w:t>
      </w:r>
      <w:r w:rsidRPr="003E14F7">
        <w:rPr>
          <w:rFonts w:ascii="Times New Roman" w:hAnsi="Times New Roman"/>
          <w:b/>
          <w:i/>
          <w:sz w:val="24"/>
          <w:szCs w:val="24"/>
        </w:rPr>
        <w:t xml:space="preserve"> </w:t>
      </w:r>
      <w:r w:rsidRPr="003E14F7">
        <w:rPr>
          <w:rFonts w:ascii="Times New Roman" w:hAnsi="Times New Roman"/>
          <w:sz w:val="24"/>
          <w:szCs w:val="24"/>
        </w:rPr>
        <w:t>развитие России и других стран в Новое время, сравнивать исторические ситуации и события;</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 давать оценку событиям и личностям отечественной и всеобщей истории Нового времени.</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07772">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w:t>
      </w:r>
      <w:r w:rsidRPr="003E14F7">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w:t>
      </w:r>
      <w:r w:rsidRPr="003E14F7">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27B5E" w:rsidRPr="003E14F7" w:rsidRDefault="00A27B5E">
      <w:pPr>
        <w:spacing w:after="0" w:line="360" w:lineRule="auto"/>
        <w:ind w:firstLine="709"/>
        <w:jc w:val="both"/>
        <w:rPr>
          <w:rFonts w:ascii="Times New Roman" w:hAnsi="Times New Roman"/>
          <w:i/>
          <w:sz w:val="24"/>
          <w:szCs w:val="24"/>
        </w:rPr>
      </w:pPr>
      <w:r w:rsidRPr="003E14F7">
        <w:rPr>
          <w:rFonts w:ascii="Times New Roman" w:hAnsi="Times New Roman"/>
          <w:sz w:val="24"/>
          <w:szCs w:val="24"/>
        </w:rPr>
        <w:t>• </w:t>
      </w:r>
      <w:r w:rsidRPr="003E14F7">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A27B5E" w:rsidRPr="003E14F7" w:rsidRDefault="00A27B5E">
      <w:pPr>
        <w:spacing w:after="0" w:line="360" w:lineRule="auto"/>
        <w:ind w:firstLine="709"/>
        <w:jc w:val="both"/>
        <w:rPr>
          <w:rFonts w:ascii="Times New Roman" w:hAnsi="Times New Roman"/>
          <w:b/>
          <w:i/>
          <w:sz w:val="24"/>
          <w:szCs w:val="24"/>
        </w:rPr>
      </w:pPr>
      <w:r w:rsidRPr="003E14F7">
        <w:rPr>
          <w:rFonts w:ascii="Times New Roman" w:hAnsi="Times New Roman"/>
          <w:sz w:val="24"/>
          <w:szCs w:val="24"/>
        </w:rPr>
        <w:t>• </w:t>
      </w:r>
      <w:r w:rsidRPr="003E14F7">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27B5E" w:rsidRPr="003E14F7" w:rsidRDefault="00A27B5E" w:rsidP="00FC65AF">
      <w:pPr>
        <w:pStyle w:val="3"/>
        <w:spacing w:before="0" w:beforeAutospacing="0" w:after="0" w:afterAutospacing="0" w:line="360" w:lineRule="auto"/>
        <w:ind w:firstLine="709"/>
        <w:rPr>
          <w:sz w:val="24"/>
          <w:szCs w:val="24"/>
        </w:rPr>
      </w:pPr>
      <w:bookmarkStart w:id="44" w:name="_Toc409691636"/>
    </w:p>
    <w:p w:rsidR="00A27B5E" w:rsidRDefault="00A27B5E" w:rsidP="00FC65AF">
      <w:pPr>
        <w:pStyle w:val="3"/>
        <w:spacing w:before="0" w:beforeAutospacing="0" w:after="0" w:afterAutospacing="0" w:line="360" w:lineRule="auto"/>
        <w:ind w:firstLine="709"/>
        <w:rPr>
          <w:sz w:val="24"/>
          <w:szCs w:val="24"/>
        </w:rPr>
      </w:pPr>
      <w:bookmarkStart w:id="45" w:name="_Toc410653959"/>
      <w:bookmarkStart w:id="46" w:name="_Toc284663342"/>
      <w:r w:rsidRPr="003E14F7">
        <w:rPr>
          <w:sz w:val="24"/>
          <w:szCs w:val="24"/>
        </w:rPr>
        <w:t>1.2.</w:t>
      </w:r>
      <w:r w:rsidR="00872D53">
        <w:rPr>
          <w:sz w:val="24"/>
          <w:szCs w:val="24"/>
        </w:rPr>
        <w:t xml:space="preserve">5.6 </w:t>
      </w:r>
      <w:r w:rsidRPr="003E14F7">
        <w:rPr>
          <w:sz w:val="24"/>
          <w:szCs w:val="24"/>
        </w:rPr>
        <w:t xml:space="preserve"> Обществознание</w:t>
      </w:r>
      <w:bookmarkEnd w:id="44"/>
      <w:bookmarkEnd w:id="45"/>
      <w:bookmarkEnd w:id="46"/>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Изучение предметной области "Общественно-научные предметы" должно обеспечить:</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lastRenderedPageBreak/>
        <w:t>осознание своей роли в целостном, многообразном и быстро изменяющемся глобальном мире;</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C50982" w:rsidRPr="00C50982" w:rsidRDefault="00C50982" w:rsidP="00C50982">
      <w:pPr>
        <w:pStyle w:val="ConsPlusNormal"/>
        <w:spacing w:line="360" w:lineRule="auto"/>
        <w:jc w:val="both"/>
        <w:rPr>
          <w:rFonts w:ascii="Times New Roman" w:hAnsi="Times New Roman" w:cs="Times New Roman"/>
          <w:sz w:val="24"/>
          <w:szCs w:val="24"/>
        </w:rPr>
      </w:pPr>
      <w:r w:rsidRPr="00C50982">
        <w:rPr>
          <w:rFonts w:ascii="Times New Roman" w:hAnsi="Times New Roman" w:cs="Times New Roman"/>
          <w:sz w:val="24"/>
          <w:szCs w:val="24"/>
        </w:rPr>
        <w:t>(в ред. Приказа Минобрнауки России от 31.12.2015 N 1577)</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Предметные результаты изучения предметной области "Общественно-научные предметы" должны отражать:</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C50982" w:rsidRPr="003E14F7" w:rsidRDefault="00C50982" w:rsidP="00FC65AF">
      <w:pPr>
        <w:pStyle w:val="3"/>
        <w:spacing w:before="0" w:beforeAutospacing="0" w:after="0" w:afterAutospacing="0" w:line="360" w:lineRule="auto"/>
        <w:ind w:firstLine="709"/>
        <w:rPr>
          <w:sz w:val="24"/>
          <w:szCs w:val="24"/>
        </w:rPr>
      </w:pPr>
    </w:p>
    <w:p w:rsidR="00A27B5E" w:rsidRPr="003E14F7" w:rsidRDefault="00A27B5E" w:rsidP="00FC65AF">
      <w:pPr>
        <w:spacing w:after="0" w:line="360" w:lineRule="auto"/>
        <w:ind w:firstLine="709"/>
        <w:jc w:val="both"/>
        <w:rPr>
          <w:rFonts w:ascii="Times New Roman" w:hAnsi="Times New Roman"/>
          <w:b/>
          <w:color w:val="000000"/>
          <w:sz w:val="24"/>
          <w:szCs w:val="24"/>
          <w:shd w:val="clear" w:color="auto" w:fill="FFFFFF"/>
        </w:rPr>
      </w:pPr>
      <w:r w:rsidRPr="003E14F7">
        <w:rPr>
          <w:rFonts w:ascii="Times New Roman" w:hAnsi="Times New Roman"/>
          <w:b/>
          <w:bCs/>
          <w:color w:val="000000"/>
          <w:sz w:val="24"/>
          <w:szCs w:val="24"/>
          <w:shd w:val="clear" w:color="auto" w:fill="FFFFFF"/>
        </w:rPr>
        <w:t>Человек. Деятельность человека</w:t>
      </w:r>
    </w:p>
    <w:p w:rsidR="00A27B5E" w:rsidRPr="003E14F7" w:rsidRDefault="00A27B5E" w:rsidP="00FC65AF">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375C12">
      <w:pPr>
        <w:numPr>
          <w:ilvl w:val="0"/>
          <w:numId w:val="131"/>
        </w:numPr>
        <w:tabs>
          <w:tab w:val="left" w:pos="993"/>
        </w:tabs>
        <w:spacing w:after="0" w:line="360" w:lineRule="auto"/>
        <w:ind w:firstLine="709"/>
        <w:jc w:val="both"/>
        <w:rPr>
          <w:rFonts w:ascii="Times New Roman" w:hAnsi="Times New Roman"/>
          <w:sz w:val="24"/>
          <w:szCs w:val="24"/>
        </w:rPr>
      </w:pPr>
      <w:r w:rsidRPr="003E14F7">
        <w:rPr>
          <w:rFonts w:ascii="Times New Roman" w:hAnsi="Times New Roman"/>
          <w:sz w:val="24"/>
          <w:szCs w:val="24"/>
        </w:rPr>
        <w:lastRenderedPageBreak/>
        <w:t>использовать знания о биологическом и социальном в человеке для характеристики его природы;</w:t>
      </w:r>
    </w:p>
    <w:p w:rsidR="00A27B5E" w:rsidRPr="003E14F7" w:rsidRDefault="00A27B5E" w:rsidP="00375C12">
      <w:pPr>
        <w:numPr>
          <w:ilvl w:val="0"/>
          <w:numId w:val="131"/>
        </w:numPr>
        <w:tabs>
          <w:tab w:val="left" w:pos="993"/>
        </w:tabs>
        <w:spacing w:after="0" w:line="360" w:lineRule="auto"/>
        <w:ind w:firstLine="709"/>
        <w:jc w:val="both"/>
        <w:rPr>
          <w:rFonts w:ascii="Times New Roman" w:hAnsi="Times New Roman"/>
          <w:sz w:val="24"/>
          <w:szCs w:val="24"/>
        </w:rPr>
      </w:pPr>
      <w:r w:rsidRPr="003E14F7">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A27B5E" w:rsidRPr="003E14F7" w:rsidRDefault="00A27B5E" w:rsidP="00375C12">
      <w:pPr>
        <w:numPr>
          <w:ilvl w:val="0"/>
          <w:numId w:val="131"/>
        </w:numPr>
        <w:tabs>
          <w:tab w:val="left" w:pos="993"/>
        </w:tabs>
        <w:spacing w:after="0" w:line="360" w:lineRule="auto"/>
        <w:ind w:firstLine="709"/>
        <w:jc w:val="both"/>
        <w:rPr>
          <w:rFonts w:ascii="Times New Roman" w:hAnsi="Times New Roman"/>
          <w:sz w:val="24"/>
          <w:szCs w:val="24"/>
        </w:rPr>
      </w:pPr>
      <w:r w:rsidRPr="003E14F7">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27B5E" w:rsidRPr="003E14F7" w:rsidRDefault="00A27B5E" w:rsidP="00375C12">
      <w:pPr>
        <w:numPr>
          <w:ilvl w:val="0"/>
          <w:numId w:val="131"/>
        </w:numPr>
        <w:tabs>
          <w:tab w:val="left" w:pos="993"/>
        </w:tabs>
        <w:spacing w:after="0" w:line="360" w:lineRule="auto"/>
        <w:ind w:firstLine="709"/>
        <w:jc w:val="both"/>
        <w:rPr>
          <w:rFonts w:ascii="Times New Roman" w:hAnsi="Times New Roman"/>
          <w:sz w:val="24"/>
          <w:szCs w:val="24"/>
        </w:rPr>
      </w:pPr>
      <w:r w:rsidRPr="003E14F7">
        <w:rPr>
          <w:rFonts w:ascii="Times New Roman" w:hAnsi="Times New Roman"/>
          <w:sz w:val="24"/>
          <w:szCs w:val="24"/>
        </w:rPr>
        <w:t>характеризовать и иллюстрировать конкретными примерами группы потребностей человека;</w:t>
      </w:r>
    </w:p>
    <w:p w:rsidR="00A27B5E" w:rsidRPr="003E14F7" w:rsidRDefault="00A27B5E" w:rsidP="00375C12">
      <w:pPr>
        <w:numPr>
          <w:ilvl w:val="0"/>
          <w:numId w:val="131"/>
        </w:numPr>
        <w:tabs>
          <w:tab w:val="left" w:pos="993"/>
        </w:tabs>
        <w:spacing w:after="0" w:line="360" w:lineRule="auto"/>
        <w:ind w:firstLine="709"/>
        <w:jc w:val="both"/>
        <w:rPr>
          <w:rFonts w:ascii="Times New Roman" w:hAnsi="Times New Roman"/>
          <w:sz w:val="24"/>
          <w:szCs w:val="24"/>
        </w:rPr>
      </w:pPr>
      <w:r w:rsidRPr="003E14F7">
        <w:rPr>
          <w:rFonts w:ascii="Times New Roman" w:hAnsi="Times New Roman"/>
          <w:sz w:val="24"/>
          <w:szCs w:val="24"/>
        </w:rPr>
        <w:t>приводить примеры основных видов деятельности человека;</w:t>
      </w:r>
    </w:p>
    <w:p w:rsidR="00A27B5E" w:rsidRPr="003E14F7" w:rsidRDefault="00A27B5E" w:rsidP="00375C12">
      <w:pPr>
        <w:numPr>
          <w:ilvl w:val="0"/>
          <w:numId w:val="131"/>
        </w:numPr>
        <w:shd w:val="clear" w:color="auto" w:fill="FFFFFF"/>
        <w:tabs>
          <w:tab w:val="left" w:pos="993"/>
          <w:tab w:val="left" w:pos="1023"/>
        </w:tabs>
        <w:spacing w:after="0" w:line="360" w:lineRule="auto"/>
        <w:ind w:firstLine="709"/>
        <w:jc w:val="both"/>
        <w:rPr>
          <w:rFonts w:ascii="Times New Roman" w:hAnsi="Times New Roman"/>
          <w:sz w:val="24"/>
          <w:szCs w:val="24"/>
        </w:rPr>
      </w:pPr>
      <w:r w:rsidRPr="003E14F7">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27B5E" w:rsidRPr="003E14F7" w:rsidRDefault="00A27B5E" w:rsidP="00FC65AF">
      <w:pPr>
        <w:tabs>
          <w:tab w:val="left" w:pos="1023"/>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75C12">
      <w:pPr>
        <w:numPr>
          <w:ilvl w:val="0"/>
          <w:numId w:val="78"/>
        </w:numPr>
        <w:shd w:val="clear" w:color="auto" w:fill="FFFFFF"/>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A27B5E" w:rsidRPr="003E14F7" w:rsidRDefault="00A27B5E" w:rsidP="00375C12">
      <w:pPr>
        <w:numPr>
          <w:ilvl w:val="0"/>
          <w:numId w:val="78"/>
        </w:numPr>
        <w:shd w:val="clear" w:color="auto" w:fill="FFFFFF"/>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оценивать роль деятельности в жизни человека и общества;</w:t>
      </w:r>
    </w:p>
    <w:p w:rsidR="00A27B5E" w:rsidRPr="003E14F7" w:rsidRDefault="00A27B5E" w:rsidP="00375C12">
      <w:pPr>
        <w:numPr>
          <w:ilvl w:val="0"/>
          <w:numId w:val="78"/>
        </w:numPr>
        <w:tabs>
          <w:tab w:val="left" w:pos="993"/>
          <w:tab w:val="left" w:pos="102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27B5E" w:rsidRPr="003E14F7" w:rsidRDefault="00A27B5E" w:rsidP="00375C12">
      <w:pPr>
        <w:numPr>
          <w:ilvl w:val="0"/>
          <w:numId w:val="78"/>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A27B5E" w:rsidRPr="003E14F7" w:rsidRDefault="00A27B5E" w:rsidP="00375C12">
      <w:pPr>
        <w:numPr>
          <w:ilvl w:val="0"/>
          <w:numId w:val="78"/>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A27B5E" w:rsidRPr="003E14F7" w:rsidRDefault="00A27B5E" w:rsidP="00FC65AF">
      <w:pPr>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Общество</w:t>
      </w:r>
    </w:p>
    <w:p w:rsidR="00A27B5E" w:rsidRPr="003E14F7" w:rsidRDefault="00A27B5E" w:rsidP="00FC65AF">
      <w:pPr>
        <w:shd w:val="clear" w:color="auto" w:fill="FFFFFF"/>
        <w:tabs>
          <w:tab w:val="left" w:pos="1023"/>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375C12">
      <w:pPr>
        <w:numPr>
          <w:ilvl w:val="0"/>
          <w:numId w:val="79"/>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3E14F7">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A27B5E" w:rsidRPr="003E14F7" w:rsidRDefault="00A27B5E" w:rsidP="00375C12">
      <w:pPr>
        <w:numPr>
          <w:ilvl w:val="0"/>
          <w:numId w:val="79"/>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распознавать на основе приведенных данных основные типы обществ;</w:t>
      </w:r>
    </w:p>
    <w:p w:rsidR="00A27B5E" w:rsidRPr="003E14F7" w:rsidRDefault="00A27B5E" w:rsidP="00375C12">
      <w:pPr>
        <w:numPr>
          <w:ilvl w:val="0"/>
          <w:numId w:val="79"/>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27B5E" w:rsidRPr="003E14F7" w:rsidRDefault="00A27B5E" w:rsidP="00375C12">
      <w:pPr>
        <w:numPr>
          <w:ilvl w:val="0"/>
          <w:numId w:val="79"/>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A27B5E" w:rsidRPr="003E14F7" w:rsidRDefault="00A27B5E" w:rsidP="00375C12">
      <w:pPr>
        <w:numPr>
          <w:ilvl w:val="0"/>
          <w:numId w:val="79"/>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27B5E" w:rsidRPr="003E14F7" w:rsidRDefault="00A27B5E" w:rsidP="00375C12">
      <w:pPr>
        <w:numPr>
          <w:ilvl w:val="0"/>
          <w:numId w:val="79"/>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A27B5E" w:rsidRPr="003E14F7" w:rsidRDefault="00A27B5E" w:rsidP="00375C12">
      <w:pPr>
        <w:numPr>
          <w:ilvl w:val="0"/>
          <w:numId w:val="79"/>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A27B5E" w:rsidRPr="003E14F7" w:rsidRDefault="00A27B5E" w:rsidP="00375C12">
      <w:pPr>
        <w:numPr>
          <w:ilvl w:val="0"/>
          <w:numId w:val="79"/>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A27B5E" w:rsidRPr="003E14F7" w:rsidRDefault="00A27B5E" w:rsidP="00375C12">
      <w:pPr>
        <w:numPr>
          <w:ilvl w:val="0"/>
          <w:numId w:val="79"/>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конкретизировать примерами опасность международного терроризма.</w:t>
      </w:r>
    </w:p>
    <w:p w:rsidR="00A27B5E" w:rsidRPr="003E14F7" w:rsidRDefault="00A27B5E" w:rsidP="00FC65AF">
      <w:pPr>
        <w:shd w:val="clear" w:color="auto" w:fill="FFFFFF"/>
        <w:tabs>
          <w:tab w:val="left" w:pos="0"/>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75C12">
      <w:pPr>
        <w:numPr>
          <w:ilvl w:val="0"/>
          <w:numId w:val="80"/>
        </w:numPr>
        <w:shd w:val="clear" w:color="auto" w:fill="FFFFFF"/>
        <w:tabs>
          <w:tab w:val="left" w:pos="102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A27B5E" w:rsidRPr="003E14F7" w:rsidRDefault="00A27B5E" w:rsidP="00375C12">
      <w:pPr>
        <w:numPr>
          <w:ilvl w:val="0"/>
          <w:numId w:val="80"/>
        </w:numPr>
        <w:shd w:val="clear" w:color="auto" w:fill="FFFFFF"/>
        <w:tabs>
          <w:tab w:val="left" w:pos="102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A27B5E" w:rsidRPr="003E14F7" w:rsidRDefault="00A27B5E" w:rsidP="00375C12">
      <w:pPr>
        <w:numPr>
          <w:ilvl w:val="0"/>
          <w:numId w:val="80"/>
        </w:numPr>
        <w:shd w:val="clear" w:color="auto" w:fill="FFFFFF"/>
        <w:tabs>
          <w:tab w:val="left" w:pos="102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осознанно содействовать защите природы.</w:t>
      </w:r>
    </w:p>
    <w:p w:rsidR="00A27B5E" w:rsidRPr="003E14F7" w:rsidRDefault="00A27B5E" w:rsidP="00FC65AF">
      <w:pPr>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Социальные нормы</w:t>
      </w:r>
    </w:p>
    <w:p w:rsidR="00A27B5E" w:rsidRPr="003E14F7" w:rsidRDefault="00A27B5E" w:rsidP="00FC65AF">
      <w:pPr>
        <w:shd w:val="clear" w:color="auto" w:fill="FFFFFF"/>
        <w:tabs>
          <w:tab w:val="left" w:pos="1023"/>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375C12">
      <w:pPr>
        <w:numPr>
          <w:ilvl w:val="0"/>
          <w:numId w:val="81"/>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раскрывать роль социальных норм как регуляторов общественной жизни и поведения человека;</w:t>
      </w:r>
    </w:p>
    <w:p w:rsidR="00A27B5E" w:rsidRPr="003E14F7" w:rsidRDefault="00A27B5E" w:rsidP="00375C12">
      <w:pPr>
        <w:numPr>
          <w:ilvl w:val="0"/>
          <w:numId w:val="81"/>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3E14F7">
        <w:rPr>
          <w:rFonts w:ascii="Times New Roman" w:hAnsi="Times New Roman"/>
          <w:sz w:val="24"/>
          <w:szCs w:val="24"/>
        </w:rPr>
        <w:t>различать отдельные виды социальных норм;</w:t>
      </w:r>
    </w:p>
    <w:p w:rsidR="00A27B5E" w:rsidRPr="003E14F7" w:rsidRDefault="00A27B5E" w:rsidP="00375C12">
      <w:pPr>
        <w:numPr>
          <w:ilvl w:val="0"/>
          <w:numId w:val="81"/>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3E14F7">
        <w:rPr>
          <w:rFonts w:ascii="Times New Roman" w:hAnsi="Times New Roman"/>
          <w:sz w:val="24"/>
          <w:szCs w:val="24"/>
        </w:rPr>
        <w:t>характеризовать основные нормы морали;</w:t>
      </w:r>
    </w:p>
    <w:p w:rsidR="00A27B5E" w:rsidRPr="003E14F7" w:rsidRDefault="00A27B5E" w:rsidP="00375C12">
      <w:pPr>
        <w:numPr>
          <w:ilvl w:val="0"/>
          <w:numId w:val="81"/>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27B5E" w:rsidRPr="003E14F7" w:rsidRDefault="00A27B5E" w:rsidP="00375C12">
      <w:pPr>
        <w:numPr>
          <w:ilvl w:val="0"/>
          <w:numId w:val="81"/>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27B5E" w:rsidRPr="003E14F7" w:rsidRDefault="00A27B5E" w:rsidP="00375C12">
      <w:pPr>
        <w:numPr>
          <w:ilvl w:val="0"/>
          <w:numId w:val="81"/>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характеризовать специфику норм права;</w:t>
      </w:r>
    </w:p>
    <w:p w:rsidR="00A27B5E" w:rsidRPr="003E14F7" w:rsidRDefault="00A27B5E" w:rsidP="00375C12">
      <w:pPr>
        <w:numPr>
          <w:ilvl w:val="0"/>
          <w:numId w:val="81"/>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сравнивать нормы морали и права, выявлять их общие черты и особенности;</w:t>
      </w:r>
    </w:p>
    <w:p w:rsidR="00A27B5E" w:rsidRPr="003E14F7" w:rsidRDefault="00A27B5E" w:rsidP="00375C12">
      <w:pPr>
        <w:numPr>
          <w:ilvl w:val="0"/>
          <w:numId w:val="81"/>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раскрывать сущность процесса социализации личности;</w:t>
      </w:r>
    </w:p>
    <w:p w:rsidR="00A27B5E" w:rsidRPr="003E14F7" w:rsidRDefault="00A27B5E" w:rsidP="00375C12">
      <w:pPr>
        <w:numPr>
          <w:ilvl w:val="0"/>
          <w:numId w:val="81"/>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объяснять причины отклоняющегося поведения;</w:t>
      </w:r>
    </w:p>
    <w:p w:rsidR="00A27B5E" w:rsidRPr="003E14F7" w:rsidRDefault="00A27B5E" w:rsidP="00375C12">
      <w:pPr>
        <w:numPr>
          <w:ilvl w:val="0"/>
          <w:numId w:val="81"/>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описывать негативные последствия наиболее опасных форм отклоняющегося поведения.</w:t>
      </w:r>
    </w:p>
    <w:p w:rsidR="00A27B5E" w:rsidRPr="003E14F7" w:rsidRDefault="00A27B5E" w:rsidP="00FC65AF">
      <w:pPr>
        <w:shd w:val="clear" w:color="auto" w:fill="FFFFFF"/>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75C12">
      <w:pPr>
        <w:numPr>
          <w:ilvl w:val="0"/>
          <w:numId w:val="82"/>
        </w:numPr>
        <w:shd w:val="clear" w:color="auto" w:fill="FFFFFF"/>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27B5E" w:rsidRPr="003E14F7" w:rsidRDefault="00A27B5E" w:rsidP="00375C12">
      <w:pPr>
        <w:numPr>
          <w:ilvl w:val="0"/>
          <w:numId w:val="82"/>
        </w:numPr>
        <w:shd w:val="clear" w:color="auto" w:fill="FFFFFF"/>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оценивать социальную значимость здорового образа жизни.</w:t>
      </w:r>
    </w:p>
    <w:p w:rsidR="00A27B5E" w:rsidRPr="003E14F7" w:rsidRDefault="00A27B5E" w:rsidP="00FC65AF">
      <w:pPr>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Сфера духовной культуры</w:t>
      </w:r>
    </w:p>
    <w:p w:rsidR="00A27B5E" w:rsidRPr="003E14F7" w:rsidRDefault="00A27B5E" w:rsidP="00FC65AF">
      <w:pPr>
        <w:shd w:val="clear" w:color="auto" w:fill="FFFFFF"/>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Выпускник научится:</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lastRenderedPageBreak/>
        <w:t>характеризовать развитие отдельных областей и форм культуры, выражать свое мнение о явлениях культуры;</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описывать явления духовной культуры;</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оценивать роль образования в современном обществе;</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различать уровни общего образования в России;</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раскрывать роль религии в современном обществе;</w:t>
      </w:r>
    </w:p>
    <w:p w:rsidR="00A27B5E" w:rsidRPr="003E14F7" w:rsidRDefault="00A27B5E" w:rsidP="00375C12">
      <w:pPr>
        <w:numPr>
          <w:ilvl w:val="0"/>
          <w:numId w:val="83"/>
        </w:numPr>
        <w:shd w:val="clear" w:color="auto" w:fill="FFFFFF"/>
        <w:tabs>
          <w:tab w:val="left" w:pos="993"/>
        </w:tabs>
        <w:spacing w:after="0" w:line="360" w:lineRule="auto"/>
        <w:ind w:left="0" w:firstLine="709"/>
        <w:jc w:val="both"/>
        <w:rPr>
          <w:rFonts w:ascii="Times New Roman" w:hAnsi="Times New Roman"/>
          <w:b/>
          <w:bCs/>
          <w:color w:val="000000"/>
          <w:sz w:val="24"/>
          <w:szCs w:val="24"/>
          <w:shd w:val="clear" w:color="auto" w:fill="FFFFFF"/>
        </w:rPr>
      </w:pPr>
      <w:r w:rsidRPr="003E14F7">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3E14F7">
        <w:rPr>
          <w:rFonts w:ascii="Times New Roman" w:hAnsi="Times New Roman"/>
          <w:b/>
          <w:bCs/>
          <w:color w:val="000000"/>
          <w:sz w:val="24"/>
          <w:szCs w:val="24"/>
          <w:shd w:val="clear" w:color="auto" w:fill="FFFFFF"/>
        </w:rPr>
        <w:t>.</w:t>
      </w:r>
    </w:p>
    <w:p w:rsidR="00A27B5E" w:rsidRPr="003E14F7" w:rsidRDefault="00A27B5E" w:rsidP="0012022C">
      <w:pPr>
        <w:shd w:val="clear" w:color="auto" w:fill="FFFFFF"/>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Выпускник получит возможность научиться:</w:t>
      </w:r>
    </w:p>
    <w:p w:rsidR="00A27B5E" w:rsidRPr="003E14F7" w:rsidRDefault="00A27B5E" w:rsidP="00375C12">
      <w:pPr>
        <w:numPr>
          <w:ilvl w:val="0"/>
          <w:numId w:val="84"/>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3E14F7">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A27B5E" w:rsidRPr="003E14F7" w:rsidRDefault="00A27B5E" w:rsidP="00375C12">
      <w:pPr>
        <w:numPr>
          <w:ilvl w:val="0"/>
          <w:numId w:val="84"/>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3E14F7">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A27B5E" w:rsidRPr="003E14F7" w:rsidRDefault="00A27B5E" w:rsidP="00375C12">
      <w:pPr>
        <w:numPr>
          <w:ilvl w:val="0"/>
          <w:numId w:val="84"/>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3E14F7">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27B5E" w:rsidRPr="003E14F7" w:rsidRDefault="00A27B5E" w:rsidP="0012022C">
      <w:pPr>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Социальная сфера</w:t>
      </w:r>
    </w:p>
    <w:p w:rsidR="00A27B5E" w:rsidRPr="003E14F7" w:rsidRDefault="00A27B5E" w:rsidP="0012022C">
      <w:pPr>
        <w:tabs>
          <w:tab w:val="left" w:pos="1027"/>
        </w:tabs>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Выпускник научится:</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объяснять взаимодействие социальных общностей и групп;</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приводить примеры предписанных и достигаемых статусов;</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описывать основные социальные роли подростка;</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lastRenderedPageBreak/>
        <w:t>характеризовать, раскрывать на конкретных примерах основные функции семьи в обществе;</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 xml:space="preserve">раскрывать основные роли членов семьи; </w:t>
      </w:r>
    </w:p>
    <w:p w:rsidR="00A27B5E" w:rsidRPr="003E14F7" w:rsidRDefault="00A27B5E" w:rsidP="00375C12">
      <w:pPr>
        <w:numPr>
          <w:ilvl w:val="0"/>
          <w:numId w:val="85"/>
        </w:numPr>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27B5E" w:rsidRPr="003E14F7" w:rsidRDefault="00A27B5E" w:rsidP="00375C12">
      <w:pPr>
        <w:numPr>
          <w:ilvl w:val="0"/>
          <w:numId w:val="85"/>
        </w:numPr>
        <w:tabs>
          <w:tab w:val="left" w:pos="1027"/>
        </w:tabs>
        <w:spacing w:after="0" w:line="360" w:lineRule="auto"/>
        <w:ind w:left="0" w:firstLine="709"/>
        <w:jc w:val="both"/>
        <w:rPr>
          <w:rFonts w:ascii="Times New Roman" w:hAnsi="Times New Roman"/>
          <w:b/>
          <w:bCs/>
          <w:color w:val="000000"/>
          <w:sz w:val="24"/>
          <w:szCs w:val="24"/>
          <w:shd w:val="clear" w:color="auto" w:fill="FFFFFF"/>
        </w:rPr>
      </w:pPr>
      <w:r w:rsidRPr="003E14F7">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27B5E" w:rsidRPr="003E14F7" w:rsidRDefault="00A27B5E" w:rsidP="0012022C">
      <w:pPr>
        <w:tabs>
          <w:tab w:val="left" w:pos="1027"/>
        </w:tabs>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Выпускник получит возможность научиться:</w:t>
      </w:r>
    </w:p>
    <w:p w:rsidR="00A27B5E" w:rsidRPr="003E14F7" w:rsidRDefault="00A27B5E" w:rsidP="00375C12">
      <w:pPr>
        <w:numPr>
          <w:ilvl w:val="0"/>
          <w:numId w:val="86"/>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3E14F7">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A27B5E" w:rsidRPr="003E14F7" w:rsidRDefault="00A27B5E" w:rsidP="00375C12">
      <w:pPr>
        <w:numPr>
          <w:ilvl w:val="0"/>
          <w:numId w:val="86"/>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3E14F7">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A27B5E" w:rsidRPr="003E14F7" w:rsidRDefault="00A27B5E" w:rsidP="00375C12">
      <w:pPr>
        <w:numPr>
          <w:ilvl w:val="0"/>
          <w:numId w:val="86"/>
        </w:numPr>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3E14F7">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27B5E" w:rsidRPr="003E14F7" w:rsidRDefault="00A27B5E" w:rsidP="00375C12">
      <w:pPr>
        <w:numPr>
          <w:ilvl w:val="0"/>
          <w:numId w:val="86"/>
        </w:numPr>
        <w:shd w:val="clear" w:color="auto" w:fill="FFFFFF"/>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3E14F7">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27B5E" w:rsidRPr="003E14F7" w:rsidRDefault="00A27B5E" w:rsidP="00375C12">
      <w:pPr>
        <w:numPr>
          <w:ilvl w:val="0"/>
          <w:numId w:val="86"/>
        </w:numPr>
        <w:shd w:val="clear" w:color="auto" w:fill="FFFFFF"/>
        <w:tabs>
          <w:tab w:val="left" w:pos="1027"/>
        </w:tabs>
        <w:spacing w:after="0" w:line="360" w:lineRule="auto"/>
        <w:ind w:left="0" w:firstLine="709"/>
        <w:jc w:val="both"/>
        <w:rPr>
          <w:rFonts w:ascii="Times New Roman" w:hAnsi="Times New Roman"/>
          <w:bCs/>
          <w:i/>
          <w:color w:val="000000"/>
          <w:sz w:val="24"/>
          <w:szCs w:val="24"/>
          <w:shd w:val="clear" w:color="auto" w:fill="FFFFFF"/>
        </w:rPr>
      </w:pPr>
      <w:r w:rsidRPr="003E14F7">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A27B5E" w:rsidRPr="003E14F7" w:rsidRDefault="00A27B5E" w:rsidP="00375C12">
      <w:pPr>
        <w:numPr>
          <w:ilvl w:val="0"/>
          <w:numId w:val="86"/>
        </w:numPr>
        <w:tabs>
          <w:tab w:val="left" w:pos="1027"/>
        </w:tabs>
        <w:spacing w:after="0" w:line="360" w:lineRule="auto"/>
        <w:ind w:left="0" w:firstLine="709"/>
        <w:jc w:val="both"/>
        <w:rPr>
          <w:rFonts w:ascii="Times New Roman" w:hAnsi="Times New Roman"/>
          <w:b/>
          <w:bCs/>
          <w:i/>
          <w:color w:val="000000"/>
          <w:sz w:val="24"/>
          <w:szCs w:val="24"/>
          <w:shd w:val="clear" w:color="auto" w:fill="FFFFFF"/>
        </w:rPr>
      </w:pPr>
      <w:r w:rsidRPr="003E14F7">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3E14F7">
        <w:rPr>
          <w:rFonts w:ascii="Times New Roman" w:hAnsi="Times New Roman"/>
          <w:b/>
          <w:bCs/>
          <w:i/>
          <w:color w:val="000000"/>
          <w:sz w:val="24"/>
          <w:szCs w:val="24"/>
          <w:shd w:val="clear" w:color="auto" w:fill="FFFFFF"/>
        </w:rPr>
        <w:t>.</w:t>
      </w:r>
    </w:p>
    <w:p w:rsidR="00A27B5E" w:rsidRPr="003E14F7" w:rsidRDefault="00A27B5E" w:rsidP="0012022C">
      <w:pPr>
        <w:tabs>
          <w:tab w:val="left" w:pos="1027"/>
        </w:tabs>
        <w:spacing w:after="0" w:line="360" w:lineRule="auto"/>
        <w:ind w:firstLine="709"/>
        <w:jc w:val="both"/>
        <w:rPr>
          <w:rFonts w:ascii="Times New Roman" w:hAnsi="Times New Roman"/>
          <w:sz w:val="24"/>
          <w:szCs w:val="24"/>
        </w:rPr>
      </w:pPr>
      <w:r w:rsidRPr="003E14F7">
        <w:rPr>
          <w:rFonts w:ascii="Times New Roman" w:hAnsi="Times New Roman"/>
          <w:b/>
          <w:sz w:val="24"/>
          <w:szCs w:val="24"/>
        </w:rPr>
        <w:t>Политическая сфера жизни общества</w:t>
      </w:r>
    </w:p>
    <w:p w:rsidR="00A27B5E" w:rsidRPr="003E14F7" w:rsidRDefault="00A27B5E" w:rsidP="0012022C">
      <w:pPr>
        <w:tabs>
          <w:tab w:val="left" w:pos="1027"/>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375C12">
      <w:pPr>
        <w:numPr>
          <w:ilvl w:val="0"/>
          <w:numId w:val="87"/>
        </w:numPr>
        <w:tabs>
          <w:tab w:val="left" w:pos="1027"/>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объяснять роль политики в жизни общества;</w:t>
      </w:r>
    </w:p>
    <w:p w:rsidR="00A27B5E" w:rsidRPr="003E14F7" w:rsidRDefault="00A27B5E" w:rsidP="00375C12">
      <w:pPr>
        <w:numPr>
          <w:ilvl w:val="0"/>
          <w:numId w:val="87"/>
        </w:numPr>
        <w:tabs>
          <w:tab w:val="left" w:pos="1027"/>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и сравнивать различные формы правления, иллюстрировать их примерами;</w:t>
      </w:r>
    </w:p>
    <w:p w:rsidR="00A27B5E" w:rsidRPr="003E14F7" w:rsidRDefault="00A27B5E" w:rsidP="00375C12">
      <w:pPr>
        <w:numPr>
          <w:ilvl w:val="0"/>
          <w:numId w:val="87"/>
        </w:numPr>
        <w:tabs>
          <w:tab w:val="left" w:pos="1027"/>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давать характеристику формам государственно-территориального устройства;</w:t>
      </w:r>
    </w:p>
    <w:p w:rsidR="00A27B5E" w:rsidRPr="003E14F7" w:rsidRDefault="00A27B5E" w:rsidP="00375C12">
      <w:pPr>
        <w:numPr>
          <w:ilvl w:val="0"/>
          <w:numId w:val="87"/>
        </w:numPr>
        <w:tabs>
          <w:tab w:val="left" w:pos="1027"/>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различные типы политических режимов, раскрывать их основные признаки;</w:t>
      </w:r>
    </w:p>
    <w:p w:rsidR="00A27B5E" w:rsidRPr="003E14F7" w:rsidRDefault="00A27B5E" w:rsidP="00375C12">
      <w:pPr>
        <w:numPr>
          <w:ilvl w:val="0"/>
          <w:numId w:val="87"/>
        </w:numPr>
        <w:tabs>
          <w:tab w:val="left" w:pos="1027"/>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раскрывать на конкретных примерах основные черты и принципы демократии;</w:t>
      </w:r>
    </w:p>
    <w:p w:rsidR="00A27B5E" w:rsidRPr="003E14F7" w:rsidRDefault="00A27B5E" w:rsidP="00375C12">
      <w:pPr>
        <w:numPr>
          <w:ilvl w:val="0"/>
          <w:numId w:val="87"/>
        </w:numPr>
        <w:tabs>
          <w:tab w:val="left" w:pos="1027"/>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называть признаки политической партии, раскрывать их на конкретных примерах;</w:t>
      </w:r>
    </w:p>
    <w:p w:rsidR="00A27B5E" w:rsidRPr="003E14F7" w:rsidRDefault="00A27B5E" w:rsidP="00375C12">
      <w:pPr>
        <w:numPr>
          <w:ilvl w:val="0"/>
          <w:numId w:val="87"/>
        </w:numPr>
        <w:tabs>
          <w:tab w:val="left" w:pos="1027"/>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характеризовать различные формы участия граждан в политической жизни.</w:t>
      </w:r>
    </w:p>
    <w:p w:rsidR="00A27B5E" w:rsidRPr="003E14F7" w:rsidRDefault="00A27B5E" w:rsidP="0012022C">
      <w:pPr>
        <w:tabs>
          <w:tab w:val="left" w:pos="1027"/>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 xml:space="preserve">Выпускник получит возможность научиться: </w:t>
      </w:r>
    </w:p>
    <w:p w:rsidR="00A27B5E" w:rsidRPr="003E14F7" w:rsidRDefault="00A27B5E" w:rsidP="00375C12">
      <w:pPr>
        <w:numPr>
          <w:ilvl w:val="0"/>
          <w:numId w:val="88"/>
        </w:numPr>
        <w:tabs>
          <w:tab w:val="left" w:pos="1027"/>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A27B5E" w:rsidRPr="003E14F7" w:rsidRDefault="00A27B5E" w:rsidP="00375C12">
      <w:pPr>
        <w:numPr>
          <w:ilvl w:val="0"/>
          <w:numId w:val="88"/>
        </w:numPr>
        <w:tabs>
          <w:tab w:val="left" w:pos="1027"/>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lastRenderedPageBreak/>
        <w:t>соотносить различные оценки политических событий и процессов и делать обоснованные выводы.</w:t>
      </w:r>
    </w:p>
    <w:p w:rsidR="00A27B5E" w:rsidRPr="003E14F7" w:rsidRDefault="00A27B5E" w:rsidP="0012022C">
      <w:pPr>
        <w:tabs>
          <w:tab w:val="left" w:pos="1200"/>
        </w:tabs>
        <w:spacing w:after="0" w:line="360" w:lineRule="auto"/>
        <w:ind w:firstLine="709"/>
        <w:jc w:val="both"/>
        <w:rPr>
          <w:rFonts w:ascii="Times New Roman" w:hAnsi="Times New Roman"/>
          <w:sz w:val="24"/>
          <w:szCs w:val="24"/>
        </w:rPr>
      </w:pPr>
      <w:r w:rsidRPr="003E14F7">
        <w:rPr>
          <w:rFonts w:ascii="Times New Roman" w:hAnsi="Times New Roman"/>
          <w:b/>
          <w:bCs/>
          <w:color w:val="000000"/>
          <w:sz w:val="24"/>
          <w:szCs w:val="24"/>
          <w:shd w:val="clear" w:color="auto" w:fill="FFFFFF"/>
        </w:rPr>
        <w:t>Гражданин и государство</w:t>
      </w:r>
    </w:p>
    <w:p w:rsidR="00A27B5E" w:rsidRPr="003E14F7" w:rsidRDefault="00A27B5E" w:rsidP="0012022C">
      <w:pPr>
        <w:tabs>
          <w:tab w:val="left" w:pos="1200"/>
        </w:tabs>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Выпускник научится:</w:t>
      </w:r>
    </w:p>
    <w:p w:rsidR="00A27B5E" w:rsidRPr="003E14F7" w:rsidRDefault="00A27B5E" w:rsidP="00375C12">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27B5E" w:rsidRPr="003E14F7" w:rsidRDefault="00A27B5E" w:rsidP="00375C12">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A27B5E" w:rsidRPr="003E14F7" w:rsidRDefault="00A27B5E" w:rsidP="00375C12">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раскрывать достижения российского народа;</w:t>
      </w:r>
    </w:p>
    <w:p w:rsidR="00A27B5E" w:rsidRPr="003E14F7" w:rsidRDefault="00A27B5E" w:rsidP="00375C12">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A27B5E" w:rsidRPr="003E14F7" w:rsidRDefault="00A27B5E" w:rsidP="00375C12">
      <w:pPr>
        <w:numPr>
          <w:ilvl w:val="0"/>
          <w:numId w:val="89"/>
        </w:numPr>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A27B5E" w:rsidRPr="003E14F7" w:rsidRDefault="00A27B5E" w:rsidP="00375C12">
      <w:pPr>
        <w:numPr>
          <w:ilvl w:val="0"/>
          <w:numId w:val="89"/>
        </w:numPr>
        <w:tabs>
          <w:tab w:val="left" w:pos="993"/>
        </w:tabs>
        <w:spacing w:after="0" w:line="360" w:lineRule="auto"/>
        <w:ind w:left="0" w:firstLine="709"/>
        <w:jc w:val="both"/>
        <w:rPr>
          <w:rFonts w:ascii="Times New Roman" w:hAnsi="Times New Roman"/>
          <w:bCs/>
          <w:color w:val="000000"/>
          <w:sz w:val="24"/>
          <w:szCs w:val="24"/>
          <w:shd w:val="clear" w:color="auto" w:fill="FFFFFF"/>
        </w:rPr>
      </w:pPr>
      <w:r w:rsidRPr="003E14F7">
        <w:rPr>
          <w:rFonts w:ascii="Times New Roman" w:hAnsi="Times New Roman"/>
          <w:bCs/>
          <w:color w:val="000000"/>
          <w:sz w:val="24"/>
          <w:szCs w:val="24"/>
          <w:shd w:val="clear" w:color="auto" w:fill="FFFFFF"/>
        </w:rPr>
        <w:t>характеризовать конституционные обязанности гражданина.</w:t>
      </w:r>
    </w:p>
    <w:p w:rsidR="00A27B5E" w:rsidRPr="003E14F7" w:rsidRDefault="00A27B5E" w:rsidP="0012022C">
      <w:pPr>
        <w:tabs>
          <w:tab w:val="left" w:pos="1200"/>
        </w:tabs>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Выпускник получит возможность научиться:</w:t>
      </w:r>
    </w:p>
    <w:p w:rsidR="00A27B5E" w:rsidRPr="003E14F7" w:rsidRDefault="00A27B5E" w:rsidP="00375C12">
      <w:pPr>
        <w:numPr>
          <w:ilvl w:val="0"/>
          <w:numId w:val="94"/>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3E14F7">
        <w:rPr>
          <w:rFonts w:ascii="Times New Roman" w:hAnsi="Times New Roman"/>
          <w:bCs/>
          <w:i/>
          <w:color w:val="000000"/>
          <w:sz w:val="24"/>
          <w:szCs w:val="24"/>
          <w:shd w:val="clear" w:color="auto" w:fill="FFFFFF"/>
        </w:rPr>
        <w:t>показывать влияние происходящих в обществе изменений на положение России в мире;</w:t>
      </w:r>
    </w:p>
    <w:p w:rsidR="00A27B5E" w:rsidRPr="003E14F7" w:rsidRDefault="00A27B5E" w:rsidP="00375C12">
      <w:pPr>
        <w:numPr>
          <w:ilvl w:val="0"/>
          <w:numId w:val="94"/>
        </w:numPr>
        <w:shd w:val="clear" w:color="auto" w:fill="FFFFFF"/>
        <w:tabs>
          <w:tab w:val="left" w:pos="993"/>
        </w:tabs>
        <w:spacing w:after="0" w:line="360" w:lineRule="auto"/>
        <w:ind w:left="0" w:firstLine="709"/>
        <w:jc w:val="both"/>
        <w:rPr>
          <w:rFonts w:ascii="Times New Roman" w:hAnsi="Times New Roman"/>
          <w:bCs/>
          <w:i/>
          <w:color w:val="000000"/>
          <w:sz w:val="24"/>
          <w:szCs w:val="24"/>
          <w:shd w:val="clear" w:color="auto" w:fill="FFFFFF"/>
        </w:rPr>
      </w:pPr>
      <w:r w:rsidRPr="003E14F7">
        <w:rPr>
          <w:rFonts w:ascii="Times New Roman" w:hAnsi="Times New Roman"/>
          <w:bCs/>
          <w:i/>
          <w:color w:val="000000"/>
          <w:sz w:val="24"/>
          <w:szCs w:val="24"/>
          <w:shd w:val="clear" w:color="auto" w:fill="FFFFFF"/>
        </w:rPr>
        <w:t>осознавать значение патриотической позиции в укреплении нашего государства.</w:t>
      </w:r>
    </w:p>
    <w:p w:rsidR="00A27B5E" w:rsidRPr="003E14F7" w:rsidRDefault="00A27B5E" w:rsidP="00375C12">
      <w:pPr>
        <w:numPr>
          <w:ilvl w:val="0"/>
          <w:numId w:val="94"/>
        </w:numPr>
        <w:tabs>
          <w:tab w:val="left" w:pos="993"/>
        </w:tabs>
        <w:spacing w:after="0" w:line="360" w:lineRule="auto"/>
        <w:ind w:left="0" w:firstLine="709"/>
        <w:jc w:val="both"/>
        <w:rPr>
          <w:rFonts w:ascii="Times New Roman" w:hAnsi="Times New Roman"/>
          <w:b/>
          <w:bCs/>
          <w:i/>
          <w:color w:val="000000"/>
          <w:sz w:val="24"/>
          <w:szCs w:val="24"/>
          <w:shd w:val="clear" w:color="auto" w:fill="FFFFFF"/>
        </w:rPr>
      </w:pPr>
      <w:r w:rsidRPr="003E14F7">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3E14F7">
        <w:rPr>
          <w:rFonts w:ascii="Times New Roman" w:hAnsi="Times New Roman"/>
          <w:b/>
          <w:bCs/>
          <w:i/>
          <w:color w:val="000000"/>
          <w:sz w:val="24"/>
          <w:szCs w:val="24"/>
          <w:shd w:val="clear" w:color="auto" w:fill="FFFFFF"/>
        </w:rPr>
        <w:t>.</w:t>
      </w:r>
    </w:p>
    <w:p w:rsidR="00A27B5E" w:rsidRPr="003E14F7" w:rsidRDefault="00A27B5E" w:rsidP="0012022C">
      <w:pPr>
        <w:tabs>
          <w:tab w:val="left" w:pos="994"/>
        </w:tabs>
        <w:spacing w:after="0" w:line="360" w:lineRule="auto"/>
        <w:ind w:firstLine="709"/>
        <w:jc w:val="both"/>
        <w:rPr>
          <w:rFonts w:ascii="Times New Roman" w:hAnsi="Times New Roman"/>
          <w:sz w:val="24"/>
          <w:szCs w:val="24"/>
        </w:rPr>
      </w:pPr>
      <w:r w:rsidRPr="003E14F7">
        <w:rPr>
          <w:rFonts w:ascii="Times New Roman" w:hAnsi="Times New Roman"/>
          <w:b/>
          <w:bCs/>
          <w:color w:val="000000"/>
          <w:sz w:val="24"/>
          <w:szCs w:val="24"/>
          <w:shd w:val="clear" w:color="auto" w:fill="FFFFFF"/>
        </w:rPr>
        <w:t>Основы российского законодательства</w:t>
      </w:r>
    </w:p>
    <w:p w:rsidR="00A27B5E" w:rsidRPr="003E14F7" w:rsidRDefault="00A27B5E" w:rsidP="0012022C">
      <w:pPr>
        <w:tabs>
          <w:tab w:val="left" w:pos="994"/>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характеризовать систему российского законодательства;</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раскрывать особенности гражданской дееспособности несовершеннолетних;</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характеризовать гражданские правоотношения;</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раскрывать смысл права на труд;</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объяснять роль трудового договора;</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разъяснять на примерах особенности положения несовершеннолетних в трудовых отношениях;</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характеризовать права и обязанности супругов, родителей, детей;</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характеризовать особенности уголовного права и уголовных правоотношений;</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конкретизировать примерами виды преступлений и наказания за них;</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характеризовать специфику уголовной ответственности несовершеннолетних;</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раскрывать связь права на образование и обязанности получить образование.</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27B5E" w:rsidRPr="003E14F7" w:rsidRDefault="00A27B5E" w:rsidP="00375C12">
      <w:pPr>
        <w:numPr>
          <w:ilvl w:val="0"/>
          <w:numId w:val="90"/>
        </w:numPr>
        <w:tabs>
          <w:tab w:val="left" w:pos="994"/>
        </w:tabs>
        <w:spacing w:after="0" w:line="360" w:lineRule="auto"/>
        <w:ind w:left="0" w:firstLine="709"/>
        <w:jc w:val="both"/>
        <w:rPr>
          <w:rFonts w:ascii="Times New Roman" w:hAnsi="Times New Roman"/>
          <w:sz w:val="24"/>
          <w:szCs w:val="24"/>
        </w:rPr>
      </w:pPr>
      <w:r w:rsidRPr="003E14F7">
        <w:rPr>
          <w:rFonts w:ascii="Times New Roman" w:hAnsi="Times New Roman"/>
          <w:bCs/>
          <w:sz w:val="24"/>
          <w:szCs w:val="24"/>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E14F7">
        <w:rPr>
          <w:rFonts w:ascii="Times New Roman" w:hAnsi="Times New Roman"/>
          <w:sz w:val="24"/>
          <w:szCs w:val="24"/>
        </w:rPr>
        <w:t>.</w:t>
      </w:r>
    </w:p>
    <w:p w:rsidR="00A27B5E" w:rsidRPr="003E14F7" w:rsidRDefault="00A27B5E" w:rsidP="0012022C">
      <w:pPr>
        <w:tabs>
          <w:tab w:val="left" w:pos="994"/>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75C12">
      <w:pPr>
        <w:numPr>
          <w:ilvl w:val="0"/>
          <w:numId w:val="91"/>
        </w:numPr>
        <w:tabs>
          <w:tab w:val="left" w:pos="994"/>
        </w:tabs>
        <w:spacing w:after="0" w:line="360" w:lineRule="auto"/>
        <w:ind w:left="0" w:firstLine="709"/>
        <w:jc w:val="both"/>
        <w:rPr>
          <w:rFonts w:ascii="Times New Roman" w:hAnsi="Times New Roman"/>
          <w:bCs/>
          <w:i/>
          <w:sz w:val="24"/>
          <w:szCs w:val="24"/>
        </w:rPr>
      </w:pPr>
      <w:r w:rsidRPr="003E14F7">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27B5E" w:rsidRPr="003E14F7" w:rsidRDefault="00A27B5E" w:rsidP="00375C12">
      <w:pPr>
        <w:numPr>
          <w:ilvl w:val="0"/>
          <w:numId w:val="91"/>
        </w:numPr>
        <w:tabs>
          <w:tab w:val="left" w:pos="994"/>
        </w:tabs>
        <w:spacing w:after="0" w:line="360" w:lineRule="auto"/>
        <w:ind w:left="0" w:firstLine="709"/>
        <w:jc w:val="both"/>
        <w:rPr>
          <w:rFonts w:ascii="Times New Roman" w:hAnsi="Times New Roman"/>
          <w:bCs/>
          <w:i/>
          <w:sz w:val="24"/>
          <w:szCs w:val="24"/>
        </w:rPr>
      </w:pPr>
      <w:r w:rsidRPr="003E14F7">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A27B5E" w:rsidRPr="003E14F7" w:rsidRDefault="00A27B5E" w:rsidP="00375C12">
      <w:pPr>
        <w:numPr>
          <w:ilvl w:val="0"/>
          <w:numId w:val="91"/>
        </w:numPr>
        <w:tabs>
          <w:tab w:val="left" w:pos="994"/>
        </w:tabs>
        <w:spacing w:after="0" w:line="360" w:lineRule="auto"/>
        <w:ind w:left="0" w:firstLine="709"/>
        <w:jc w:val="both"/>
        <w:rPr>
          <w:rFonts w:ascii="Times New Roman" w:hAnsi="Times New Roman"/>
          <w:bCs/>
          <w:i/>
          <w:sz w:val="24"/>
          <w:szCs w:val="24"/>
        </w:rPr>
      </w:pPr>
      <w:r w:rsidRPr="003E14F7">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A27B5E" w:rsidRPr="003E14F7" w:rsidRDefault="00A27B5E" w:rsidP="0012022C">
      <w:pPr>
        <w:tabs>
          <w:tab w:val="left" w:pos="1267"/>
        </w:tabs>
        <w:spacing w:after="0" w:line="360" w:lineRule="auto"/>
        <w:ind w:firstLine="709"/>
        <w:jc w:val="both"/>
        <w:rPr>
          <w:rFonts w:ascii="Times New Roman" w:hAnsi="Times New Roman"/>
          <w:color w:val="000000"/>
          <w:sz w:val="24"/>
          <w:szCs w:val="24"/>
        </w:rPr>
      </w:pPr>
      <w:r w:rsidRPr="003E14F7">
        <w:rPr>
          <w:rFonts w:ascii="Times New Roman" w:hAnsi="Times New Roman"/>
          <w:b/>
          <w:bCs/>
          <w:color w:val="000000"/>
          <w:sz w:val="24"/>
          <w:szCs w:val="24"/>
          <w:shd w:val="clear" w:color="auto" w:fill="FFFFFF"/>
        </w:rPr>
        <w:t>Экономика</w:t>
      </w:r>
    </w:p>
    <w:p w:rsidR="00A27B5E" w:rsidRPr="003E14F7" w:rsidRDefault="00A27B5E" w:rsidP="0012022C">
      <w:pPr>
        <w:tabs>
          <w:tab w:val="left" w:pos="1267"/>
        </w:tabs>
        <w:spacing w:after="0" w:line="360" w:lineRule="auto"/>
        <w:ind w:firstLine="709"/>
        <w:jc w:val="both"/>
        <w:rPr>
          <w:rFonts w:ascii="Times New Roman" w:hAnsi="Times New Roman"/>
          <w:b/>
          <w:color w:val="000000"/>
          <w:sz w:val="24"/>
          <w:szCs w:val="24"/>
        </w:rPr>
      </w:pPr>
      <w:r w:rsidRPr="003E14F7">
        <w:rPr>
          <w:rFonts w:ascii="Times New Roman" w:hAnsi="Times New Roman"/>
          <w:b/>
          <w:color w:val="000000"/>
          <w:sz w:val="24"/>
          <w:szCs w:val="24"/>
        </w:rPr>
        <w:t>Выпускник научится:</w:t>
      </w:r>
    </w:p>
    <w:p w:rsidR="00A27B5E" w:rsidRPr="003E14F7" w:rsidRDefault="00A27B5E" w:rsidP="00375C12">
      <w:pPr>
        <w:numPr>
          <w:ilvl w:val="0"/>
          <w:numId w:val="92"/>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3E14F7">
        <w:rPr>
          <w:rFonts w:ascii="Times New Roman" w:hAnsi="Times New Roman"/>
          <w:bCs/>
          <w:color w:val="000000"/>
          <w:sz w:val="24"/>
          <w:szCs w:val="24"/>
        </w:rPr>
        <w:t>объяснять проблему ограниченности экономических ресурсов;</w:t>
      </w:r>
    </w:p>
    <w:p w:rsidR="00A27B5E" w:rsidRPr="003E14F7" w:rsidRDefault="00A27B5E" w:rsidP="00375C12">
      <w:pPr>
        <w:numPr>
          <w:ilvl w:val="0"/>
          <w:numId w:val="92"/>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3E14F7">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27B5E" w:rsidRPr="003E14F7" w:rsidRDefault="00A27B5E" w:rsidP="00375C12">
      <w:pPr>
        <w:numPr>
          <w:ilvl w:val="0"/>
          <w:numId w:val="92"/>
        </w:numPr>
        <w:shd w:val="clear" w:color="auto" w:fill="FFFFFF"/>
        <w:tabs>
          <w:tab w:val="left" w:pos="993"/>
        </w:tabs>
        <w:spacing w:after="0" w:line="360" w:lineRule="auto"/>
        <w:ind w:left="0" w:firstLine="709"/>
        <w:jc w:val="both"/>
        <w:rPr>
          <w:rFonts w:ascii="Times New Roman" w:hAnsi="Times New Roman"/>
          <w:bCs/>
          <w:color w:val="000000"/>
          <w:sz w:val="24"/>
          <w:szCs w:val="24"/>
        </w:rPr>
      </w:pPr>
      <w:r w:rsidRPr="003E14F7">
        <w:rPr>
          <w:rFonts w:ascii="Times New Roman" w:hAnsi="Times New Roman"/>
          <w:bCs/>
          <w:color w:val="000000"/>
          <w:sz w:val="24"/>
          <w:szCs w:val="24"/>
        </w:rPr>
        <w:t>раскрывать факторы, влияющие на производительность труда;</w:t>
      </w:r>
    </w:p>
    <w:p w:rsidR="00A27B5E" w:rsidRPr="003E14F7" w:rsidRDefault="00A27B5E" w:rsidP="00375C12">
      <w:pPr>
        <w:numPr>
          <w:ilvl w:val="0"/>
          <w:numId w:val="92"/>
        </w:numPr>
        <w:tabs>
          <w:tab w:val="left" w:pos="993"/>
        </w:tabs>
        <w:spacing w:after="0" w:line="360" w:lineRule="auto"/>
        <w:ind w:left="0" w:firstLine="709"/>
        <w:jc w:val="both"/>
        <w:rPr>
          <w:rFonts w:ascii="Times New Roman" w:hAnsi="Times New Roman"/>
          <w:bCs/>
          <w:color w:val="000000"/>
          <w:sz w:val="24"/>
          <w:szCs w:val="24"/>
        </w:rPr>
      </w:pPr>
      <w:r w:rsidRPr="003E14F7">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27B5E" w:rsidRPr="003E14F7" w:rsidRDefault="00A27B5E" w:rsidP="00375C12">
      <w:pPr>
        <w:numPr>
          <w:ilvl w:val="0"/>
          <w:numId w:val="92"/>
        </w:numPr>
        <w:tabs>
          <w:tab w:val="left" w:pos="993"/>
        </w:tabs>
        <w:spacing w:after="0" w:line="360" w:lineRule="auto"/>
        <w:ind w:left="0" w:firstLine="709"/>
        <w:jc w:val="both"/>
        <w:rPr>
          <w:rFonts w:ascii="Times New Roman" w:hAnsi="Times New Roman"/>
          <w:bCs/>
          <w:color w:val="000000"/>
          <w:sz w:val="24"/>
          <w:szCs w:val="24"/>
        </w:rPr>
      </w:pPr>
      <w:r w:rsidRPr="003E14F7">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27B5E" w:rsidRPr="003E14F7" w:rsidRDefault="00A27B5E" w:rsidP="00375C12">
      <w:pPr>
        <w:numPr>
          <w:ilvl w:val="0"/>
          <w:numId w:val="92"/>
        </w:numPr>
        <w:tabs>
          <w:tab w:val="left" w:pos="993"/>
        </w:tabs>
        <w:spacing w:after="0" w:line="360" w:lineRule="auto"/>
        <w:ind w:left="0" w:firstLine="709"/>
        <w:jc w:val="both"/>
        <w:rPr>
          <w:rFonts w:ascii="Times New Roman" w:hAnsi="Times New Roman"/>
          <w:bCs/>
          <w:color w:val="000000"/>
          <w:sz w:val="24"/>
          <w:szCs w:val="24"/>
        </w:rPr>
      </w:pPr>
      <w:r w:rsidRPr="003E14F7">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A27B5E" w:rsidRPr="003E14F7" w:rsidRDefault="00A27B5E" w:rsidP="00375C12">
      <w:pPr>
        <w:numPr>
          <w:ilvl w:val="0"/>
          <w:numId w:val="92"/>
        </w:numPr>
        <w:tabs>
          <w:tab w:val="left" w:pos="993"/>
        </w:tabs>
        <w:spacing w:after="0" w:line="360" w:lineRule="auto"/>
        <w:ind w:left="0" w:firstLine="709"/>
        <w:jc w:val="both"/>
        <w:rPr>
          <w:rFonts w:ascii="Times New Roman" w:hAnsi="Times New Roman"/>
          <w:bCs/>
          <w:color w:val="000000"/>
          <w:sz w:val="24"/>
          <w:szCs w:val="24"/>
        </w:rPr>
      </w:pPr>
      <w:r w:rsidRPr="003E14F7">
        <w:rPr>
          <w:rFonts w:ascii="Times New Roman" w:hAnsi="Times New Roman"/>
          <w:bCs/>
          <w:color w:val="000000"/>
          <w:sz w:val="24"/>
          <w:szCs w:val="24"/>
        </w:rPr>
        <w:t>называть и конкретизировать примерами виды налогов;</w:t>
      </w:r>
    </w:p>
    <w:p w:rsidR="00A27B5E" w:rsidRPr="003E14F7" w:rsidRDefault="00A27B5E" w:rsidP="00375C12">
      <w:pPr>
        <w:numPr>
          <w:ilvl w:val="0"/>
          <w:numId w:val="92"/>
        </w:numPr>
        <w:tabs>
          <w:tab w:val="left" w:pos="993"/>
        </w:tabs>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характеризовать роль денег в экономике;</w:t>
      </w:r>
    </w:p>
    <w:p w:rsidR="00A27B5E" w:rsidRPr="003E14F7" w:rsidRDefault="00A27B5E" w:rsidP="00375C12">
      <w:pPr>
        <w:numPr>
          <w:ilvl w:val="0"/>
          <w:numId w:val="92"/>
        </w:numPr>
        <w:tabs>
          <w:tab w:val="left" w:pos="993"/>
        </w:tabs>
        <w:spacing w:after="0" w:line="360" w:lineRule="auto"/>
        <w:ind w:left="0" w:firstLine="709"/>
        <w:jc w:val="both"/>
        <w:rPr>
          <w:rFonts w:ascii="Times New Roman" w:hAnsi="Times New Roman"/>
          <w:bCs/>
          <w:color w:val="000000"/>
          <w:sz w:val="24"/>
          <w:szCs w:val="24"/>
        </w:rPr>
      </w:pPr>
      <w:r w:rsidRPr="003E14F7">
        <w:rPr>
          <w:rFonts w:ascii="Times New Roman" w:hAnsi="Times New Roman"/>
          <w:bCs/>
          <w:sz w:val="24"/>
          <w:szCs w:val="24"/>
        </w:rPr>
        <w:t xml:space="preserve">раскрывать социально-экономическую </w:t>
      </w:r>
      <w:r w:rsidRPr="003E14F7">
        <w:rPr>
          <w:rFonts w:ascii="Times New Roman" w:hAnsi="Times New Roman"/>
          <w:bCs/>
          <w:color w:val="000000"/>
          <w:sz w:val="24"/>
          <w:szCs w:val="24"/>
        </w:rPr>
        <w:t>роль и функции предпринимательства;</w:t>
      </w:r>
    </w:p>
    <w:p w:rsidR="00A27B5E" w:rsidRPr="003E14F7" w:rsidRDefault="00A27B5E" w:rsidP="00375C12">
      <w:pPr>
        <w:numPr>
          <w:ilvl w:val="0"/>
          <w:numId w:val="92"/>
        </w:numPr>
        <w:tabs>
          <w:tab w:val="left" w:pos="993"/>
        </w:tabs>
        <w:spacing w:after="0" w:line="360" w:lineRule="auto"/>
        <w:ind w:left="0" w:firstLine="709"/>
        <w:jc w:val="both"/>
        <w:rPr>
          <w:rFonts w:ascii="Times New Roman" w:hAnsi="Times New Roman"/>
          <w:bCs/>
          <w:color w:val="000000"/>
          <w:sz w:val="24"/>
          <w:szCs w:val="24"/>
        </w:rPr>
      </w:pPr>
      <w:r w:rsidRPr="003E14F7">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27B5E" w:rsidRPr="003E14F7" w:rsidRDefault="00A27B5E" w:rsidP="00375C12">
      <w:pPr>
        <w:numPr>
          <w:ilvl w:val="0"/>
          <w:numId w:val="92"/>
        </w:numPr>
        <w:tabs>
          <w:tab w:val="left" w:pos="993"/>
        </w:tabs>
        <w:spacing w:after="0" w:line="360" w:lineRule="auto"/>
        <w:ind w:left="0" w:firstLine="709"/>
        <w:jc w:val="both"/>
        <w:rPr>
          <w:rFonts w:ascii="Times New Roman" w:hAnsi="Times New Roman"/>
          <w:bCs/>
          <w:color w:val="000000"/>
          <w:sz w:val="24"/>
          <w:szCs w:val="24"/>
        </w:rPr>
      </w:pPr>
      <w:r w:rsidRPr="003E14F7">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27B5E" w:rsidRPr="003E14F7" w:rsidRDefault="00A27B5E" w:rsidP="00375C12">
      <w:pPr>
        <w:numPr>
          <w:ilvl w:val="0"/>
          <w:numId w:val="92"/>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lastRenderedPageBreak/>
        <w:t>раскрывать рациональное поведение субъектов экономической деятельности;</w:t>
      </w:r>
    </w:p>
    <w:p w:rsidR="00A27B5E" w:rsidRPr="003E14F7" w:rsidRDefault="00A27B5E" w:rsidP="00375C12">
      <w:pPr>
        <w:numPr>
          <w:ilvl w:val="0"/>
          <w:numId w:val="92"/>
        </w:numPr>
        <w:shd w:val="clear" w:color="auto" w:fill="FFFFFF"/>
        <w:tabs>
          <w:tab w:val="left" w:pos="993"/>
        </w:tabs>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характеризовать экономику семьи; анализировать структуру семейного бюджета;</w:t>
      </w:r>
    </w:p>
    <w:p w:rsidR="00A27B5E" w:rsidRPr="003E14F7" w:rsidRDefault="00A27B5E" w:rsidP="00375C12">
      <w:pPr>
        <w:numPr>
          <w:ilvl w:val="0"/>
          <w:numId w:val="92"/>
        </w:numPr>
        <w:tabs>
          <w:tab w:val="left" w:pos="993"/>
        </w:tabs>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A27B5E" w:rsidRPr="003E14F7" w:rsidRDefault="00A27B5E" w:rsidP="0012022C">
      <w:pPr>
        <w:tabs>
          <w:tab w:val="left" w:pos="1267"/>
        </w:tabs>
        <w:spacing w:after="0" w:line="360" w:lineRule="auto"/>
        <w:ind w:firstLine="709"/>
        <w:jc w:val="both"/>
        <w:rPr>
          <w:rFonts w:ascii="Times New Roman" w:hAnsi="Times New Roman"/>
          <w:b/>
          <w:color w:val="000000"/>
          <w:sz w:val="24"/>
          <w:szCs w:val="24"/>
        </w:rPr>
      </w:pPr>
      <w:r w:rsidRPr="003E14F7">
        <w:rPr>
          <w:rFonts w:ascii="Times New Roman" w:hAnsi="Times New Roman"/>
          <w:b/>
          <w:color w:val="000000"/>
          <w:sz w:val="24"/>
          <w:szCs w:val="24"/>
        </w:rPr>
        <w:t>Выпускник получит возможность научиться:</w:t>
      </w:r>
    </w:p>
    <w:p w:rsidR="00A27B5E" w:rsidRPr="003E14F7" w:rsidRDefault="00A27B5E" w:rsidP="00375C12">
      <w:pPr>
        <w:numPr>
          <w:ilvl w:val="0"/>
          <w:numId w:val="93"/>
        </w:numPr>
        <w:tabs>
          <w:tab w:val="left" w:pos="993"/>
        </w:tabs>
        <w:spacing w:after="0" w:line="360" w:lineRule="auto"/>
        <w:ind w:left="0" w:firstLine="709"/>
        <w:jc w:val="both"/>
        <w:rPr>
          <w:rFonts w:ascii="Times New Roman" w:hAnsi="Times New Roman"/>
          <w:bCs/>
          <w:i/>
          <w:color w:val="000000"/>
          <w:sz w:val="24"/>
          <w:szCs w:val="24"/>
        </w:rPr>
      </w:pPr>
      <w:r w:rsidRPr="003E14F7">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27B5E" w:rsidRPr="003E14F7" w:rsidRDefault="00A27B5E" w:rsidP="00375C12">
      <w:pPr>
        <w:numPr>
          <w:ilvl w:val="0"/>
          <w:numId w:val="93"/>
        </w:numPr>
        <w:shd w:val="clear" w:color="auto" w:fill="FFFFFF"/>
        <w:tabs>
          <w:tab w:val="left" w:pos="993"/>
        </w:tabs>
        <w:spacing w:after="0" w:line="360" w:lineRule="auto"/>
        <w:ind w:left="0" w:firstLine="709"/>
        <w:jc w:val="both"/>
        <w:rPr>
          <w:rFonts w:ascii="Times New Roman" w:hAnsi="Times New Roman"/>
          <w:bCs/>
          <w:i/>
          <w:color w:val="000000"/>
          <w:sz w:val="24"/>
          <w:szCs w:val="24"/>
        </w:rPr>
      </w:pPr>
      <w:r w:rsidRPr="003E14F7">
        <w:rPr>
          <w:rFonts w:ascii="Times New Roman" w:hAnsi="Times New Roman"/>
          <w:bCs/>
          <w:i/>
          <w:color w:val="000000"/>
          <w:sz w:val="24"/>
          <w:szCs w:val="24"/>
        </w:rPr>
        <w:t>выполнять несложные практические задания, основанные на ситуациях, связанных с описанием состояния российской экономики;</w:t>
      </w:r>
    </w:p>
    <w:p w:rsidR="00A27B5E" w:rsidRPr="003E14F7" w:rsidRDefault="00A27B5E" w:rsidP="00375C12">
      <w:pPr>
        <w:numPr>
          <w:ilvl w:val="0"/>
          <w:numId w:val="93"/>
        </w:numPr>
        <w:tabs>
          <w:tab w:val="left" w:pos="993"/>
        </w:tabs>
        <w:spacing w:after="0" w:line="360" w:lineRule="auto"/>
        <w:ind w:left="0" w:firstLine="709"/>
        <w:jc w:val="both"/>
        <w:rPr>
          <w:rFonts w:ascii="Times New Roman" w:hAnsi="Times New Roman"/>
          <w:bCs/>
          <w:i/>
          <w:color w:val="000000"/>
          <w:sz w:val="24"/>
          <w:szCs w:val="24"/>
        </w:rPr>
      </w:pPr>
      <w:r w:rsidRPr="003E14F7">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A27B5E" w:rsidRPr="003E14F7" w:rsidRDefault="00A27B5E" w:rsidP="00375C12">
      <w:pPr>
        <w:numPr>
          <w:ilvl w:val="0"/>
          <w:numId w:val="93"/>
        </w:numPr>
        <w:tabs>
          <w:tab w:val="left" w:pos="993"/>
        </w:tabs>
        <w:spacing w:after="0" w:line="360" w:lineRule="auto"/>
        <w:ind w:left="0" w:firstLine="709"/>
        <w:jc w:val="both"/>
        <w:rPr>
          <w:rFonts w:ascii="Times New Roman" w:hAnsi="Times New Roman"/>
          <w:bCs/>
          <w:i/>
          <w:color w:val="000000"/>
          <w:sz w:val="24"/>
          <w:szCs w:val="24"/>
        </w:rPr>
      </w:pPr>
      <w:r w:rsidRPr="003E14F7">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27B5E" w:rsidRPr="003E14F7" w:rsidRDefault="00A27B5E" w:rsidP="00375C12">
      <w:pPr>
        <w:numPr>
          <w:ilvl w:val="0"/>
          <w:numId w:val="93"/>
        </w:numPr>
        <w:shd w:val="clear" w:color="auto" w:fill="FFFFFF"/>
        <w:tabs>
          <w:tab w:val="left" w:pos="993"/>
        </w:tabs>
        <w:spacing w:after="0" w:line="360" w:lineRule="auto"/>
        <w:ind w:left="0" w:firstLine="709"/>
        <w:jc w:val="both"/>
        <w:rPr>
          <w:rFonts w:ascii="Times New Roman" w:hAnsi="Times New Roman"/>
          <w:bCs/>
          <w:i/>
          <w:color w:val="000000"/>
          <w:sz w:val="24"/>
          <w:szCs w:val="24"/>
        </w:rPr>
      </w:pPr>
      <w:r w:rsidRPr="003E14F7">
        <w:rPr>
          <w:rFonts w:ascii="Times New Roman" w:hAnsi="Times New Roman"/>
          <w:bCs/>
          <w:i/>
          <w:color w:val="000000"/>
          <w:sz w:val="24"/>
          <w:szCs w:val="24"/>
        </w:rPr>
        <w:t>обосновывать связь профессионализма и жизненного успеха.</w:t>
      </w:r>
    </w:p>
    <w:p w:rsidR="00A27B5E" w:rsidRPr="003E14F7" w:rsidRDefault="00A27B5E" w:rsidP="00375C12">
      <w:pPr>
        <w:numPr>
          <w:ilvl w:val="0"/>
          <w:numId w:val="93"/>
        </w:numPr>
        <w:shd w:val="clear" w:color="auto" w:fill="FFFFFF"/>
        <w:tabs>
          <w:tab w:val="left" w:pos="993"/>
        </w:tabs>
        <w:spacing w:after="0" w:line="360" w:lineRule="auto"/>
        <w:ind w:left="0" w:firstLine="709"/>
        <w:jc w:val="both"/>
        <w:rPr>
          <w:rFonts w:ascii="Times New Roman" w:hAnsi="Times New Roman"/>
          <w:i/>
          <w:color w:val="000000"/>
          <w:sz w:val="24"/>
          <w:szCs w:val="24"/>
        </w:rPr>
      </w:pPr>
      <w:r w:rsidRPr="003E14F7">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27B5E" w:rsidRPr="003E14F7" w:rsidRDefault="00A27B5E" w:rsidP="00375C12">
      <w:pPr>
        <w:numPr>
          <w:ilvl w:val="0"/>
          <w:numId w:val="93"/>
        </w:numPr>
        <w:tabs>
          <w:tab w:val="left" w:pos="993"/>
        </w:tabs>
        <w:spacing w:after="0" w:line="360" w:lineRule="auto"/>
        <w:ind w:left="0" w:firstLine="709"/>
        <w:jc w:val="both"/>
        <w:rPr>
          <w:rFonts w:ascii="Times New Roman" w:hAnsi="Times New Roman"/>
          <w:i/>
          <w:color w:val="000000"/>
          <w:sz w:val="24"/>
          <w:szCs w:val="24"/>
        </w:rPr>
      </w:pPr>
      <w:r w:rsidRPr="003E14F7">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27B5E" w:rsidRPr="003E14F7" w:rsidRDefault="00A27B5E" w:rsidP="0012022C">
      <w:pPr>
        <w:pStyle w:val="3"/>
        <w:spacing w:before="0" w:beforeAutospacing="0" w:after="0" w:afterAutospacing="0" w:line="360" w:lineRule="auto"/>
        <w:ind w:firstLine="709"/>
        <w:rPr>
          <w:sz w:val="24"/>
          <w:szCs w:val="24"/>
        </w:rPr>
      </w:pPr>
      <w:bookmarkStart w:id="47" w:name="_Toc409691637"/>
    </w:p>
    <w:p w:rsidR="00A27B5E" w:rsidRDefault="00A27B5E" w:rsidP="0012022C">
      <w:pPr>
        <w:pStyle w:val="3"/>
        <w:spacing w:before="0" w:beforeAutospacing="0" w:after="0" w:afterAutospacing="0" w:line="360" w:lineRule="auto"/>
        <w:ind w:firstLine="709"/>
        <w:rPr>
          <w:sz w:val="24"/>
          <w:szCs w:val="24"/>
        </w:rPr>
      </w:pPr>
      <w:bookmarkStart w:id="48" w:name="_Toc410653960"/>
      <w:bookmarkStart w:id="49" w:name="_Toc284663343"/>
      <w:r w:rsidRPr="003E14F7">
        <w:rPr>
          <w:sz w:val="24"/>
          <w:szCs w:val="24"/>
        </w:rPr>
        <w:t>1.2.</w:t>
      </w:r>
      <w:r w:rsidR="00872D53">
        <w:rPr>
          <w:sz w:val="24"/>
          <w:szCs w:val="24"/>
        </w:rPr>
        <w:t xml:space="preserve">5.7 </w:t>
      </w:r>
      <w:r w:rsidRPr="003E14F7">
        <w:rPr>
          <w:sz w:val="24"/>
          <w:szCs w:val="24"/>
        </w:rPr>
        <w:t xml:space="preserve"> География</w:t>
      </w:r>
      <w:bookmarkEnd w:id="47"/>
      <w:bookmarkEnd w:id="48"/>
      <w:bookmarkEnd w:id="49"/>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Изучение предметной области "Общественно-научные предметы" должно обеспечить:</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 xml:space="preserve">При изучении учебных предметов общественно-научной направленности задача развития и </w:t>
      </w:r>
      <w:r w:rsidRPr="00C50982">
        <w:rPr>
          <w:rFonts w:ascii="Times New Roman" w:hAnsi="Times New Roman" w:cs="Times New Roman"/>
          <w:sz w:val="24"/>
          <w:szCs w:val="24"/>
        </w:rPr>
        <w:lastRenderedPageBreak/>
        <w:t>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C50982" w:rsidRPr="00C50982" w:rsidRDefault="00C50982" w:rsidP="00C50982">
      <w:pPr>
        <w:pStyle w:val="ConsPlusNormal"/>
        <w:spacing w:line="360" w:lineRule="auto"/>
        <w:jc w:val="both"/>
        <w:rPr>
          <w:rFonts w:ascii="Times New Roman" w:hAnsi="Times New Roman" w:cs="Times New Roman"/>
          <w:sz w:val="24"/>
          <w:szCs w:val="24"/>
        </w:rPr>
      </w:pPr>
      <w:r w:rsidRPr="00C50982">
        <w:rPr>
          <w:rFonts w:ascii="Times New Roman" w:hAnsi="Times New Roman" w:cs="Times New Roman"/>
          <w:sz w:val="24"/>
          <w:szCs w:val="24"/>
        </w:rPr>
        <w:t>(в ред. Приказа Минобрнауки России от 31.12.2015 N 1577)</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Предметные результаты изучения предметной области "Общественно-научные предметы" должны отражать:</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5) овладение основами картографической грамотности и использования географической карты как одного из языков международного общения;</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6) овладение основными навыками нахождения, использования и презентации географической информации;</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C50982" w:rsidRPr="00C50982" w:rsidRDefault="00C50982" w:rsidP="00C50982">
      <w:pPr>
        <w:pStyle w:val="ConsPlusNormal"/>
        <w:spacing w:line="360" w:lineRule="auto"/>
        <w:ind w:firstLine="540"/>
        <w:jc w:val="both"/>
        <w:rPr>
          <w:rFonts w:ascii="Times New Roman" w:hAnsi="Times New Roman" w:cs="Times New Roman"/>
          <w:sz w:val="24"/>
          <w:szCs w:val="24"/>
        </w:rPr>
      </w:pPr>
      <w:r w:rsidRPr="00C50982">
        <w:rPr>
          <w:rFonts w:ascii="Times New Roman" w:hAnsi="Times New Roman" w:cs="Times New Roman"/>
          <w:sz w:val="24"/>
          <w:szCs w:val="24"/>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C50982" w:rsidRPr="00C50982" w:rsidRDefault="00C50982" w:rsidP="00C50982">
      <w:pPr>
        <w:pStyle w:val="3"/>
        <w:spacing w:before="0" w:beforeAutospacing="0" w:after="0" w:afterAutospacing="0" w:line="360" w:lineRule="auto"/>
        <w:ind w:firstLine="709"/>
        <w:rPr>
          <w:sz w:val="24"/>
          <w:szCs w:val="24"/>
        </w:rPr>
      </w:pPr>
    </w:p>
    <w:p w:rsidR="00A27B5E" w:rsidRPr="003E14F7" w:rsidRDefault="00A27B5E" w:rsidP="0012022C">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описывать по карте положение и взаиморасположение географических объектов; </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объяснять особенности компонентов природы отдельных территорий; </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приводить примеры взаимодействия природы и общества в пределах отдельных территорий;</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объяснять особенности компонентов природы отдельных частей страны;</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w:t>
      </w:r>
      <w:r w:rsidRPr="003E14F7">
        <w:rPr>
          <w:rFonts w:ascii="Times New Roman" w:hAnsi="Times New Roman"/>
          <w:sz w:val="24"/>
          <w:szCs w:val="24"/>
        </w:rPr>
        <w:lastRenderedPageBreak/>
        <w:t>религиозном составе населения России для решения практико-ориентированных задач в контексте реальной жизни;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объяснять особенности природы, населения и хозяйства отдельных регионов России;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сравнивать особенности природы, населения и хозяйства отдельных регионов России;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оценивать место и роль России в мировом хозяйстве.</w:t>
      </w:r>
    </w:p>
    <w:p w:rsidR="00A27B5E" w:rsidRPr="003E14F7" w:rsidRDefault="00A27B5E" w:rsidP="0012022C">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создавать простейшие географические карты различного содержания;</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моделировать географические объекты и явления;</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ориентироваться на местности: в мегаполисе и в природе;</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работать с компасом;</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описывать погоду своей местности;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lastRenderedPageBreak/>
        <w:t>составлять описание природного комплекса;</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объяснять расовые отличия разных народов мира;</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оценить положительные и негативные последствия глобальных изменений климата для отдельных регионов и стран;</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наносить на контурные карты основные формы рельефа;</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давать характеристику рельефа своей местности;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давать характеристику климата своей области (края, республики);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показывать на карте артезианские бассейны и области распространения многолетней мерзлоты;</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оценивать ситуацию на рынке труда и ее динамику;</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объяснять различия в обеспеченности трудовыми ресурсами отдельных регионов России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обосновывать возможные пути решения проблем развития хозяйства России;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приводить примеры современных видов связи;</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выбирать критерии для сравнения, сопоставления, места страны в мировой экономике;</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объяснять возможности России в решении современных глобальных проблем человечества;</w:t>
      </w:r>
    </w:p>
    <w:p w:rsidR="00A27B5E" w:rsidRPr="003E14F7" w:rsidRDefault="00A27B5E" w:rsidP="00375C12">
      <w:pPr>
        <w:numPr>
          <w:ilvl w:val="0"/>
          <w:numId w:val="95"/>
        </w:numPr>
        <w:tabs>
          <w:tab w:val="left" w:pos="993"/>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lastRenderedPageBreak/>
        <w:t>оценивать социально-экономическое положение и перспективы развития России.</w:t>
      </w:r>
    </w:p>
    <w:p w:rsidR="00A27B5E" w:rsidRPr="003E14F7" w:rsidRDefault="00A27B5E">
      <w:pPr>
        <w:spacing w:after="0" w:line="360" w:lineRule="auto"/>
        <w:ind w:firstLine="709"/>
        <w:jc w:val="both"/>
        <w:rPr>
          <w:rFonts w:ascii="Times New Roman" w:hAnsi="Times New Roman"/>
          <w:sz w:val="24"/>
          <w:szCs w:val="24"/>
        </w:rPr>
      </w:pPr>
    </w:p>
    <w:p w:rsidR="00A27B5E" w:rsidRDefault="00A27B5E" w:rsidP="0012022C">
      <w:pPr>
        <w:pStyle w:val="3"/>
        <w:spacing w:before="0" w:beforeAutospacing="0" w:after="0" w:afterAutospacing="0" w:line="360" w:lineRule="auto"/>
        <w:ind w:firstLine="709"/>
        <w:rPr>
          <w:sz w:val="24"/>
          <w:szCs w:val="24"/>
        </w:rPr>
      </w:pPr>
      <w:bookmarkStart w:id="50" w:name="_Toc409691638"/>
      <w:bookmarkStart w:id="51" w:name="_Toc410653961"/>
      <w:bookmarkStart w:id="52" w:name="_Toc284663344"/>
      <w:r w:rsidRPr="003E14F7">
        <w:rPr>
          <w:sz w:val="24"/>
          <w:szCs w:val="24"/>
        </w:rPr>
        <w:t>1.2.</w:t>
      </w:r>
      <w:r w:rsidR="00872D53">
        <w:rPr>
          <w:sz w:val="24"/>
          <w:szCs w:val="24"/>
        </w:rPr>
        <w:t>5.8</w:t>
      </w:r>
      <w:r w:rsidRPr="003E14F7">
        <w:rPr>
          <w:sz w:val="24"/>
          <w:szCs w:val="24"/>
        </w:rPr>
        <w:t>. Математика</w:t>
      </w:r>
      <w:bookmarkEnd w:id="50"/>
      <w:bookmarkEnd w:id="51"/>
      <w:bookmarkEnd w:id="52"/>
      <w:r w:rsidRPr="003E14F7">
        <w:rPr>
          <w:sz w:val="24"/>
          <w:szCs w:val="24"/>
        </w:rPr>
        <w:t xml:space="preserve"> </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Изучение предметной области "Математика и информатика" должно обеспечить:</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осознание значения математики и информатики в повседневной жизни человека;</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формирование представлений о социальных, культурных и исторических факторах становления математической науки;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понимание роли информационных процессов в современном мире;</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Предметные результаты изучения предметной области "Математика и информатика" должны отражать:</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Математика. Алгебра. Геометрия. Информатика:</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осознание роли математики в развитии России и мира;</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решение сюжетных задач разных типов на все арифметические действия;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 xml:space="preserve">нахождение процента от числа, числа по проценту от него, нахождения процентного </w:t>
      </w:r>
      <w:r w:rsidRPr="009D49C0">
        <w:rPr>
          <w:rFonts w:ascii="Times New Roman" w:hAnsi="Times New Roman" w:cs="Times New Roman"/>
          <w:sz w:val="24"/>
          <w:szCs w:val="24"/>
        </w:rPr>
        <w:lastRenderedPageBreak/>
        <w:t>отношения двух чисел, нахождения процентного снижения или процентного повышения величины;</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решение логических задач;</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выполнение округления чисел в соответствии с правилами;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сравнение чисел;</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оценивание значения квадратного корня из положительного целого числа;</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построение графика линейной и квадратичной функций;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lastRenderedPageBreak/>
        <w:t>оперирование на базовом уровне понятиями: последовательность, арифметическая прогрессия, геометрическая прогрессия;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проведение доказательств в геометрии;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решение простейших комбинаторных задач;</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определение основных статистических характеристик числовых наборов;</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оценивание и вычисление вероятности события в простейших случаях;</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lastRenderedPageBreak/>
        <w:t>наличие представления о роли практически достоверных и маловероятных событий, о роли закона больших чисел в массовых явлениях;</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распознавание верных и неверных высказываний;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оценивание результатов вычислений при решении практических задач;</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выполнение сравнения чисел в реальных ситуациях;</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решение практических задач с применением простейших свойств фигур;</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11) формирование представления об основных изучаемых понятиях: информация, алгоритм, модель - и их свойствах;</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9D49C0" w:rsidRPr="003E14F7" w:rsidRDefault="009D49C0" w:rsidP="0012022C">
      <w:pPr>
        <w:pStyle w:val="3"/>
        <w:spacing w:before="0" w:beforeAutospacing="0" w:after="0" w:afterAutospacing="0" w:line="360" w:lineRule="auto"/>
        <w:ind w:firstLine="709"/>
        <w:rPr>
          <w:sz w:val="24"/>
          <w:szCs w:val="24"/>
        </w:rPr>
      </w:pPr>
    </w:p>
    <w:p w:rsidR="00A27B5E" w:rsidRPr="003E14F7" w:rsidRDefault="00A27B5E" w:rsidP="005A401E">
      <w:pPr>
        <w:pStyle w:val="3"/>
        <w:spacing w:before="0" w:beforeAutospacing="0" w:after="0" w:afterAutospacing="0" w:line="360" w:lineRule="auto"/>
        <w:ind w:firstLine="709"/>
        <w:jc w:val="both"/>
        <w:rPr>
          <w:sz w:val="24"/>
          <w:szCs w:val="24"/>
        </w:rPr>
      </w:pPr>
      <w:bookmarkStart w:id="53" w:name="_Toc284662719"/>
      <w:bookmarkStart w:id="54" w:name="_Toc284663345"/>
      <w:r w:rsidRPr="003E14F7">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3"/>
      <w:bookmarkEnd w:id="54"/>
    </w:p>
    <w:p w:rsidR="00A27B5E" w:rsidRPr="003E14F7" w:rsidRDefault="00A27B5E" w:rsidP="005A401E">
      <w:pPr>
        <w:spacing w:after="0" w:line="360" w:lineRule="auto"/>
        <w:ind w:firstLine="709"/>
        <w:jc w:val="both"/>
        <w:rPr>
          <w:rFonts w:ascii="Times New Roman" w:hAnsi="Times New Roman"/>
          <w:sz w:val="24"/>
          <w:szCs w:val="24"/>
        </w:rPr>
      </w:pPr>
      <w:r w:rsidRPr="003E14F7">
        <w:rPr>
          <w:rFonts w:ascii="Times New Roman" w:hAnsi="Times New Roman"/>
          <w:b/>
          <w:sz w:val="24"/>
          <w:szCs w:val="24"/>
        </w:rPr>
        <w:lastRenderedPageBreak/>
        <w:t>Элементы теории множеств и математической логики</w:t>
      </w:r>
    </w:p>
    <w:p w:rsidR="00A27B5E" w:rsidRPr="003E14F7" w:rsidRDefault="00A27B5E" w:rsidP="00375C12">
      <w:pPr>
        <w:pStyle w:val="a9"/>
        <w:numPr>
          <w:ilvl w:val="0"/>
          <w:numId w:val="144"/>
        </w:numPr>
        <w:tabs>
          <w:tab w:val="left" w:pos="993"/>
        </w:tabs>
        <w:spacing w:line="360" w:lineRule="auto"/>
        <w:ind w:left="0" w:firstLine="709"/>
        <w:jc w:val="both"/>
        <w:rPr>
          <w:rFonts w:ascii="Times New Roman" w:hAnsi="Times New Roman"/>
        </w:rPr>
      </w:pPr>
      <w:r w:rsidRPr="003E14F7">
        <w:rPr>
          <w:rFonts w:ascii="Times New Roman" w:hAnsi="Times New Roman"/>
        </w:rPr>
        <w:t>Оперировать на базовом уровне</w:t>
      </w:r>
      <w:r w:rsidRPr="003E14F7">
        <w:rPr>
          <w:rStyle w:val="af4"/>
          <w:rFonts w:ascii="Times New Roman" w:hAnsi="Times New Roman"/>
        </w:rPr>
        <w:footnoteReference w:id="5"/>
      </w:r>
      <w:r w:rsidRPr="003E14F7">
        <w:rPr>
          <w:rFonts w:ascii="Times New Roman" w:hAnsi="Times New Roman"/>
        </w:rPr>
        <w:t xml:space="preserve"> понятиями: множество, элемент множества, подмножество, принадлежность;</w:t>
      </w:r>
    </w:p>
    <w:p w:rsidR="00A27B5E" w:rsidRPr="003E14F7" w:rsidRDefault="00A27B5E" w:rsidP="00375C12">
      <w:pPr>
        <w:pStyle w:val="a9"/>
        <w:numPr>
          <w:ilvl w:val="0"/>
          <w:numId w:val="144"/>
        </w:numPr>
        <w:tabs>
          <w:tab w:val="left" w:pos="993"/>
        </w:tabs>
        <w:spacing w:line="360" w:lineRule="auto"/>
        <w:ind w:left="0" w:firstLine="709"/>
        <w:jc w:val="both"/>
        <w:rPr>
          <w:rFonts w:ascii="Times New Roman" w:hAnsi="Times New Roman"/>
        </w:rPr>
      </w:pPr>
      <w:r w:rsidRPr="003E14F7">
        <w:rPr>
          <w:rFonts w:ascii="Times New Roman" w:hAnsi="Times New Roman"/>
        </w:rPr>
        <w:t>задавать множества перечислением их элементов;</w:t>
      </w:r>
    </w:p>
    <w:p w:rsidR="00A27B5E" w:rsidRPr="003E14F7" w:rsidRDefault="00A27B5E" w:rsidP="00375C12">
      <w:pPr>
        <w:pStyle w:val="a9"/>
        <w:numPr>
          <w:ilvl w:val="0"/>
          <w:numId w:val="144"/>
        </w:numPr>
        <w:tabs>
          <w:tab w:val="left" w:pos="993"/>
        </w:tabs>
        <w:spacing w:line="360" w:lineRule="auto"/>
        <w:ind w:left="0" w:firstLine="709"/>
        <w:jc w:val="both"/>
        <w:rPr>
          <w:rFonts w:ascii="Times New Roman" w:hAnsi="Times New Roman"/>
        </w:rPr>
      </w:pPr>
      <w:r w:rsidRPr="003E14F7">
        <w:rPr>
          <w:rFonts w:ascii="Times New Roman" w:hAnsi="Times New Roman"/>
        </w:rPr>
        <w:t>находить пересечение, объединение, подмножество в простейших ситуациях.</w:t>
      </w:r>
    </w:p>
    <w:p w:rsidR="00A27B5E" w:rsidRPr="003E14F7" w:rsidRDefault="00A27B5E" w:rsidP="005A401E">
      <w:pPr>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993"/>
        </w:tabs>
        <w:spacing w:line="360" w:lineRule="auto"/>
        <w:ind w:left="0" w:firstLine="709"/>
        <w:rPr>
          <w:rFonts w:ascii="Times New Roman" w:hAnsi="Times New Roman"/>
          <w:sz w:val="24"/>
          <w:szCs w:val="24"/>
        </w:rPr>
      </w:pPr>
      <w:r w:rsidRPr="003E14F7">
        <w:rPr>
          <w:rFonts w:ascii="Times New Roman" w:hAnsi="Times New Roman"/>
          <w:sz w:val="24"/>
          <w:szCs w:val="24"/>
        </w:rPr>
        <w:t>распознавать логически некорректные высказывания</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Числа</w:t>
      </w:r>
    </w:p>
    <w:p w:rsidR="00A27B5E" w:rsidRPr="003E14F7" w:rsidRDefault="00A27B5E" w:rsidP="00375C12">
      <w:pPr>
        <w:pStyle w:val="a9"/>
        <w:numPr>
          <w:ilvl w:val="0"/>
          <w:numId w:val="141"/>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27B5E" w:rsidRPr="003E14F7" w:rsidRDefault="00A27B5E" w:rsidP="00375C12">
      <w:pPr>
        <w:pStyle w:val="a9"/>
        <w:numPr>
          <w:ilvl w:val="0"/>
          <w:numId w:val="141"/>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использовать свойства чисел и правила действий при выполнении вычислений;</w:t>
      </w:r>
    </w:p>
    <w:p w:rsidR="00A27B5E" w:rsidRPr="003E14F7" w:rsidRDefault="00A27B5E" w:rsidP="00375C12">
      <w:pPr>
        <w:pStyle w:val="a9"/>
        <w:numPr>
          <w:ilvl w:val="0"/>
          <w:numId w:val="141"/>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использовать признаки делимости на 2, 5, 3, 9, 10 при выполнении вычислений и решении несложных задач;</w:t>
      </w:r>
    </w:p>
    <w:p w:rsidR="00A27B5E" w:rsidRPr="003E14F7" w:rsidRDefault="00A27B5E" w:rsidP="00375C12">
      <w:pPr>
        <w:pStyle w:val="a9"/>
        <w:numPr>
          <w:ilvl w:val="0"/>
          <w:numId w:val="141"/>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выполнять округление рациональных чисел в соответствии с правилами;</w:t>
      </w:r>
    </w:p>
    <w:p w:rsidR="00A27B5E" w:rsidRPr="003E14F7" w:rsidRDefault="00A27B5E" w:rsidP="00375C12">
      <w:pPr>
        <w:pStyle w:val="a9"/>
        <w:numPr>
          <w:ilvl w:val="0"/>
          <w:numId w:val="141"/>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сравнивать рациональные числа</w:t>
      </w:r>
      <w:r w:rsidRPr="003E14F7">
        <w:rPr>
          <w:rFonts w:ascii="Times New Roman" w:hAnsi="Times New Roman"/>
          <w:b/>
        </w:rPr>
        <w:t>.</w:t>
      </w:r>
    </w:p>
    <w:p w:rsidR="00A27B5E" w:rsidRPr="003E14F7" w:rsidRDefault="00A27B5E" w:rsidP="005A401E">
      <w:pPr>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41"/>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оценивать результаты вычислений при решении практических задач;</w:t>
      </w:r>
    </w:p>
    <w:p w:rsidR="00A27B5E" w:rsidRPr="003E14F7" w:rsidRDefault="00A27B5E" w:rsidP="00375C12">
      <w:pPr>
        <w:pStyle w:val="a9"/>
        <w:numPr>
          <w:ilvl w:val="0"/>
          <w:numId w:val="141"/>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выполнять сравнение чисел в реальных ситуациях;</w:t>
      </w:r>
    </w:p>
    <w:p w:rsidR="00A27B5E" w:rsidRPr="003E14F7" w:rsidRDefault="00A27B5E" w:rsidP="00375C12">
      <w:pPr>
        <w:pStyle w:val="a9"/>
        <w:numPr>
          <w:ilvl w:val="0"/>
          <w:numId w:val="141"/>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составлять числовые выражения при решении практических задач и задач из других учебных предметов</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Уравнения и неравенства</w:t>
      </w:r>
    </w:p>
    <w:p w:rsidR="00A27B5E" w:rsidRPr="003E14F7" w:rsidRDefault="00A27B5E" w:rsidP="00375C12">
      <w:pPr>
        <w:pStyle w:val="a"/>
        <w:numPr>
          <w:ilvl w:val="0"/>
          <w:numId w:val="140"/>
        </w:numPr>
        <w:tabs>
          <w:tab w:val="left" w:pos="993"/>
        </w:tabs>
        <w:spacing w:line="360" w:lineRule="auto"/>
        <w:ind w:left="0" w:firstLine="709"/>
        <w:rPr>
          <w:rFonts w:ascii="Times New Roman" w:hAnsi="Times New Roman"/>
          <w:sz w:val="24"/>
          <w:szCs w:val="24"/>
        </w:rPr>
      </w:pPr>
      <w:r w:rsidRPr="003E14F7">
        <w:rPr>
          <w:rFonts w:ascii="Times New Roman" w:hAnsi="Times New Roman"/>
          <w:sz w:val="24"/>
          <w:szCs w:val="24"/>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Статистика и теория вероятностей</w:t>
      </w:r>
    </w:p>
    <w:p w:rsidR="00A27B5E" w:rsidRPr="003E14F7" w:rsidRDefault="00A27B5E" w:rsidP="00375C12">
      <w:pPr>
        <w:pStyle w:val="a"/>
        <w:numPr>
          <w:ilvl w:val="0"/>
          <w:numId w:val="140"/>
        </w:numPr>
        <w:tabs>
          <w:tab w:val="left" w:pos="993"/>
        </w:tabs>
        <w:spacing w:line="360" w:lineRule="auto"/>
        <w:ind w:left="0" w:firstLine="709"/>
        <w:rPr>
          <w:rFonts w:ascii="Times New Roman" w:hAnsi="Times New Roman"/>
          <w:sz w:val="24"/>
          <w:szCs w:val="24"/>
        </w:rPr>
      </w:pPr>
      <w:r w:rsidRPr="003E14F7">
        <w:rPr>
          <w:rFonts w:ascii="Times New Roman" w:hAnsi="Times New Roman"/>
          <w:sz w:val="24"/>
          <w:szCs w:val="24"/>
        </w:rPr>
        <w:t>Представлять данные в виде таблиц, диаграмм, графиков;</w:t>
      </w:r>
    </w:p>
    <w:p w:rsidR="00A27B5E" w:rsidRPr="003E14F7" w:rsidRDefault="00A27B5E" w:rsidP="00375C12">
      <w:pPr>
        <w:pStyle w:val="a"/>
        <w:numPr>
          <w:ilvl w:val="0"/>
          <w:numId w:val="140"/>
        </w:numPr>
        <w:tabs>
          <w:tab w:val="left" w:pos="993"/>
        </w:tabs>
        <w:spacing w:line="360" w:lineRule="auto"/>
        <w:ind w:left="0" w:firstLine="709"/>
        <w:rPr>
          <w:rFonts w:ascii="Times New Roman" w:hAnsi="Times New Roman"/>
          <w:sz w:val="24"/>
          <w:szCs w:val="24"/>
        </w:rPr>
      </w:pPr>
      <w:r w:rsidRPr="003E14F7">
        <w:rPr>
          <w:rFonts w:ascii="Times New Roman" w:hAnsi="Times New Roman"/>
          <w:sz w:val="24"/>
          <w:szCs w:val="24"/>
        </w:rPr>
        <w:t>читать информацию, представленную в виде таблицы, диаграммы, графика.</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Текстовые задачи</w:t>
      </w:r>
    </w:p>
    <w:p w:rsidR="00A27B5E" w:rsidRPr="003E14F7" w:rsidRDefault="00A27B5E" w:rsidP="00375C12">
      <w:pPr>
        <w:pStyle w:val="a9"/>
        <w:numPr>
          <w:ilvl w:val="0"/>
          <w:numId w:val="159"/>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Решать несложные сюжетные задачи разных типов на все арифметические действия;</w:t>
      </w:r>
    </w:p>
    <w:p w:rsidR="00A27B5E" w:rsidRPr="003E14F7" w:rsidRDefault="00A27B5E" w:rsidP="00375C12">
      <w:pPr>
        <w:pStyle w:val="a9"/>
        <w:numPr>
          <w:ilvl w:val="0"/>
          <w:numId w:val="159"/>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A27B5E" w:rsidRPr="003E14F7" w:rsidRDefault="00A27B5E" w:rsidP="00375C12">
      <w:pPr>
        <w:pStyle w:val="a9"/>
        <w:numPr>
          <w:ilvl w:val="0"/>
          <w:numId w:val="159"/>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A27B5E" w:rsidRPr="003E14F7" w:rsidRDefault="00A27B5E" w:rsidP="00375C12">
      <w:pPr>
        <w:pStyle w:val="a9"/>
        <w:numPr>
          <w:ilvl w:val="0"/>
          <w:numId w:val="159"/>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 xml:space="preserve">составлять план процесса решения задачи; </w:t>
      </w:r>
    </w:p>
    <w:p w:rsidR="00A27B5E" w:rsidRPr="003E14F7" w:rsidRDefault="00A27B5E" w:rsidP="00375C12">
      <w:pPr>
        <w:pStyle w:val="a9"/>
        <w:numPr>
          <w:ilvl w:val="0"/>
          <w:numId w:val="159"/>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lastRenderedPageBreak/>
        <w:t>выделять этапы решения задачи;</w:t>
      </w:r>
    </w:p>
    <w:p w:rsidR="00A27B5E" w:rsidRPr="003E14F7" w:rsidRDefault="00A27B5E" w:rsidP="00375C12">
      <w:pPr>
        <w:pStyle w:val="a9"/>
        <w:numPr>
          <w:ilvl w:val="0"/>
          <w:numId w:val="159"/>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интерпретировать вычислительные результаты в задаче, исследовать полученное решение задачи;</w:t>
      </w:r>
    </w:p>
    <w:p w:rsidR="00A27B5E" w:rsidRPr="003E14F7" w:rsidRDefault="00A27B5E" w:rsidP="00375C12">
      <w:pPr>
        <w:pStyle w:val="a9"/>
        <w:numPr>
          <w:ilvl w:val="0"/>
          <w:numId w:val="159"/>
        </w:numPr>
        <w:tabs>
          <w:tab w:val="left" w:pos="993"/>
        </w:tabs>
        <w:spacing w:line="360" w:lineRule="auto"/>
        <w:ind w:left="0" w:firstLine="709"/>
        <w:contextualSpacing w:val="0"/>
        <w:jc w:val="both"/>
        <w:rPr>
          <w:rFonts w:ascii="Times New Roman" w:hAnsi="Times New Roman"/>
        </w:rPr>
      </w:pPr>
      <w:r w:rsidRPr="003E14F7">
        <w:rPr>
          <w:rFonts w:ascii="Times New Roman" w:hAnsi="Times New Roman"/>
        </w:rPr>
        <w:t>знать различие скоростей объекта в стоячей воде, против течения и по течению реки;</w:t>
      </w:r>
    </w:p>
    <w:p w:rsidR="00A27B5E" w:rsidRPr="003E14F7" w:rsidRDefault="00A27B5E" w:rsidP="00375C12">
      <w:pPr>
        <w:pStyle w:val="a9"/>
        <w:numPr>
          <w:ilvl w:val="0"/>
          <w:numId w:val="159"/>
        </w:numPr>
        <w:tabs>
          <w:tab w:val="left" w:pos="993"/>
        </w:tabs>
        <w:spacing w:line="360" w:lineRule="auto"/>
        <w:ind w:left="0" w:firstLine="709"/>
        <w:jc w:val="both"/>
        <w:rPr>
          <w:rFonts w:ascii="Times New Roman" w:hAnsi="Times New Roman"/>
        </w:rPr>
      </w:pPr>
      <w:r w:rsidRPr="003E14F7">
        <w:rPr>
          <w:rFonts w:ascii="Times New Roman" w:hAnsi="Times New Roman"/>
        </w:rPr>
        <w:t>решать задачи на нахождение части числа и числа по его части;</w:t>
      </w:r>
    </w:p>
    <w:p w:rsidR="00A27B5E" w:rsidRPr="003E14F7" w:rsidRDefault="00A27B5E" w:rsidP="00375C12">
      <w:pPr>
        <w:pStyle w:val="a9"/>
        <w:numPr>
          <w:ilvl w:val="0"/>
          <w:numId w:val="159"/>
        </w:numPr>
        <w:tabs>
          <w:tab w:val="left" w:pos="993"/>
        </w:tabs>
        <w:spacing w:line="360" w:lineRule="auto"/>
        <w:ind w:left="0" w:firstLine="709"/>
        <w:jc w:val="both"/>
        <w:rPr>
          <w:rFonts w:ascii="Times New Roman" w:hAnsi="Times New Roman"/>
        </w:rPr>
      </w:pPr>
      <w:r w:rsidRPr="003E14F7">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A27B5E" w:rsidRPr="003E14F7" w:rsidRDefault="00A27B5E" w:rsidP="00375C12">
      <w:pPr>
        <w:pStyle w:val="a9"/>
        <w:numPr>
          <w:ilvl w:val="0"/>
          <w:numId w:val="159"/>
        </w:numPr>
        <w:tabs>
          <w:tab w:val="left" w:pos="993"/>
        </w:tabs>
        <w:spacing w:line="360" w:lineRule="auto"/>
        <w:ind w:left="0" w:firstLine="709"/>
        <w:jc w:val="both"/>
        <w:rPr>
          <w:rFonts w:ascii="Times New Roman" w:hAnsi="Times New Roman"/>
        </w:rPr>
      </w:pPr>
      <w:r w:rsidRPr="003E14F7">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A27B5E" w:rsidRPr="003E14F7" w:rsidRDefault="00A27B5E" w:rsidP="00375C12">
      <w:pPr>
        <w:pStyle w:val="a9"/>
        <w:numPr>
          <w:ilvl w:val="0"/>
          <w:numId w:val="159"/>
        </w:numPr>
        <w:tabs>
          <w:tab w:val="left" w:pos="993"/>
        </w:tabs>
        <w:spacing w:line="360" w:lineRule="auto"/>
        <w:ind w:left="0" w:firstLine="709"/>
        <w:jc w:val="both"/>
        <w:rPr>
          <w:rFonts w:ascii="Times New Roman" w:hAnsi="Times New Roman"/>
        </w:rPr>
      </w:pPr>
      <w:r w:rsidRPr="003E14F7">
        <w:rPr>
          <w:rFonts w:ascii="Times New Roman" w:hAnsi="Times New Roman"/>
        </w:rPr>
        <w:t>решать несложные логические задачи методом рассуждений.</w:t>
      </w:r>
    </w:p>
    <w:p w:rsidR="00A27B5E" w:rsidRPr="003E14F7" w:rsidRDefault="00A27B5E" w:rsidP="005A401E">
      <w:pPr>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numPr>
          <w:ilvl w:val="0"/>
          <w:numId w:val="160"/>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выдвигать гипотезы о возможных предельных значениях числового ответа задачи (делать прикидку)</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Геометрические фигуры</w:t>
      </w:r>
    </w:p>
    <w:p w:rsidR="00A27B5E" w:rsidRPr="003E14F7" w:rsidRDefault="00A27B5E" w:rsidP="00375C12">
      <w:pPr>
        <w:pStyle w:val="a9"/>
        <w:numPr>
          <w:ilvl w:val="0"/>
          <w:numId w:val="161"/>
        </w:numPr>
        <w:tabs>
          <w:tab w:val="left" w:pos="993"/>
        </w:tabs>
        <w:spacing w:line="360" w:lineRule="auto"/>
        <w:ind w:left="0" w:firstLine="709"/>
        <w:jc w:val="both"/>
        <w:rPr>
          <w:rFonts w:ascii="Times New Roman" w:hAnsi="Times New Roman"/>
        </w:rPr>
      </w:pPr>
      <w:r w:rsidRPr="003E14F7">
        <w:rPr>
          <w:rFonts w:ascii="Times New Roman" w:hAnsi="Times New Roman"/>
        </w:rPr>
        <w:t>Оперировать на базовом уровне понятиями: фигура на плоскости и тело в пространстве,</w:t>
      </w:r>
      <w:r w:rsidRPr="003E14F7" w:rsidDel="0046087C">
        <w:rPr>
          <w:rFonts w:ascii="Times New Roman" w:hAnsi="Times New Roman"/>
          <w:b/>
          <w:bCs/>
        </w:rPr>
        <w:t xml:space="preserve"> </w:t>
      </w:r>
      <w:r w:rsidRPr="003E14F7">
        <w:rPr>
          <w:rFonts w:ascii="Times New Roman" w:hAnsi="Times New Roman"/>
          <w:bCs/>
        </w:rPr>
        <w:t>т</w:t>
      </w:r>
      <w:r w:rsidRPr="003E14F7">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A27B5E" w:rsidRPr="003E14F7" w:rsidRDefault="00A27B5E" w:rsidP="005A401E">
      <w:pPr>
        <w:pStyle w:val="a"/>
        <w:numPr>
          <w:ilvl w:val="0"/>
          <w:numId w:val="0"/>
        </w:numPr>
        <w:spacing w:line="360" w:lineRule="auto"/>
        <w:ind w:firstLine="709"/>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57"/>
        </w:numPr>
        <w:tabs>
          <w:tab w:val="left" w:pos="993"/>
        </w:tabs>
        <w:spacing w:line="360" w:lineRule="auto"/>
        <w:ind w:left="0" w:firstLine="709"/>
        <w:jc w:val="both"/>
        <w:rPr>
          <w:rFonts w:ascii="Times New Roman" w:hAnsi="Times New Roman"/>
        </w:rPr>
      </w:pPr>
      <w:r w:rsidRPr="003E14F7">
        <w:rPr>
          <w:rFonts w:ascii="Times New Roman" w:hAnsi="Times New Roman"/>
        </w:rPr>
        <w:t xml:space="preserve">решать практические задачи с применением простейших свойств фигур. </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Измерения и вычисления</w:t>
      </w:r>
    </w:p>
    <w:p w:rsidR="00A27B5E" w:rsidRPr="003E14F7" w:rsidRDefault="00A27B5E" w:rsidP="00375C12">
      <w:pPr>
        <w:pStyle w:val="a"/>
        <w:numPr>
          <w:ilvl w:val="0"/>
          <w:numId w:val="162"/>
        </w:numPr>
        <w:tabs>
          <w:tab w:val="left" w:pos="993"/>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27B5E" w:rsidRPr="003E14F7" w:rsidRDefault="00A27B5E" w:rsidP="00375C12">
      <w:pPr>
        <w:pStyle w:val="a"/>
        <w:numPr>
          <w:ilvl w:val="0"/>
          <w:numId w:val="162"/>
        </w:numPr>
        <w:tabs>
          <w:tab w:val="left" w:pos="993"/>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вычислять площади прямоугольников. </w:t>
      </w:r>
    </w:p>
    <w:p w:rsidR="00A27B5E" w:rsidRPr="003E14F7" w:rsidRDefault="00A27B5E" w:rsidP="005A401E">
      <w:pPr>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9"/>
        </w:numPr>
        <w:tabs>
          <w:tab w:val="left" w:pos="993"/>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вычислять расстояния на местности в стандартных ситуациях, площади прямоугольников </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Построения</w:t>
      </w:r>
    </w:p>
    <w:p w:rsidR="00A27B5E" w:rsidRPr="003E14F7" w:rsidRDefault="00A27B5E" w:rsidP="00375C12">
      <w:pPr>
        <w:numPr>
          <w:ilvl w:val="0"/>
          <w:numId w:val="147"/>
        </w:numPr>
        <w:tabs>
          <w:tab w:val="left" w:pos="0"/>
          <w:tab w:val="left" w:pos="993"/>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lang w:eastAsia="ru-RU"/>
        </w:rPr>
        <w:t>Изображать изучаемые плоские фигуры и объёмные тела от руки и с помощью линейки и циркуля.</w:t>
      </w:r>
    </w:p>
    <w:p w:rsidR="00A27B5E" w:rsidRPr="003E14F7" w:rsidRDefault="00A27B5E" w:rsidP="005A401E">
      <w:pPr>
        <w:pStyle w:val="a"/>
        <w:numPr>
          <w:ilvl w:val="0"/>
          <w:numId w:val="0"/>
        </w:numPr>
        <w:spacing w:line="360" w:lineRule="auto"/>
        <w:ind w:firstLine="709"/>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numPr>
          <w:ilvl w:val="0"/>
          <w:numId w:val="147"/>
        </w:numPr>
        <w:tabs>
          <w:tab w:val="left" w:pos="0"/>
          <w:tab w:val="left" w:pos="993"/>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rPr>
        <w:t>выполнять простейшие построения на местности, необходимые в реальной жизни</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История математики</w:t>
      </w:r>
    </w:p>
    <w:p w:rsidR="00A27B5E" w:rsidRPr="003E14F7" w:rsidRDefault="00A27B5E" w:rsidP="00375C12">
      <w:pPr>
        <w:numPr>
          <w:ilvl w:val="0"/>
          <w:numId w:val="163"/>
        </w:numPr>
        <w:tabs>
          <w:tab w:val="left" w:pos="34"/>
          <w:tab w:val="left" w:pos="993"/>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27B5E" w:rsidRPr="003E14F7" w:rsidRDefault="00A27B5E" w:rsidP="00375C12">
      <w:pPr>
        <w:numPr>
          <w:ilvl w:val="0"/>
          <w:numId w:val="163"/>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lang w:eastAsia="ru-RU"/>
        </w:rPr>
        <w:lastRenderedPageBreak/>
        <w:t>знать примеры математических открытий и их авторов, в связи с отечественной и всемирной историей</w:t>
      </w:r>
    </w:p>
    <w:p w:rsidR="00A27B5E" w:rsidRPr="003E14F7" w:rsidRDefault="00A27B5E" w:rsidP="005A401E">
      <w:pPr>
        <w:pStyle w:val="3"/>
        <w:spacing w:before="0" w:beforeAutospacing="0" w:after="0" w:afterAutospacing="0" w:line="360" w:lineRule="auto"/>
        <w:ind w:firstLine="709"/>
        <w:jc w:val="both"/>
        <w:rPr>
          <w:sz w:val="24"/>
          <w:szCs w:val="24"/>
        </w:rPr>
      </w:pPr>
      <w:bookmarkStart w:id="55" w:name="_Toc284662720"/>
      <w:bookmarkStart w:id="56" w:name="_Toc284663346"/>
      <w:r w:rsidRPr="003E14F7">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A27B5E" w:rsidRPr="003E14F7" w:rsidRDefault="00A27B5E" w:rsidP="005A401E">
      <w:pPr>
        <w:spacing w:after="0" w:line="360" w:lineRule="auto"/>
        <w:ind w:firstLine="709"/>
        <w:jc w:val="both"/>
        <w:rPr>
          <w:rFonts w:ascii="Times New Roman" w:hAnsi="Times New Roman"/>
          <w:sz w:val="24"/>
          <w:szCs w:val="24"/>
        </w:rPr>
      </w:pPr>
      <w:r w:rsidRPr="003E14F7">
        <w:rPr>
          <w:rFonts w:ascii="Times New Roman" w:hAnsi="Times New Roman"/>
          <w:b/>
          <w:i/>
          <w:sz w:val="24"/>
          <w:szCs w:val="24"/>
        </w:rPr>
        <w:t>Элементы теории множеств и математической логики</w:t>
      </w:r>
    </w:p>
    <w:p w:rsidR="00A27B5E" w:rsidRPr="003E14F7" w:rsidRDefault="00A27B5E" w:rsidP="00375C12">
      <w:pPr>
        <w:pStyle w:val="a9"/>
        <w:numPr>
          <w:ilvl w:val="0"/>
          <w:numId w:val="164"/>
        </w:numPr>
        <w:tabs>
          <w:tab w:val="left" w:pos="1134"/>
        </w:tabs>
        <w:spacing w:line="360" w:lineRule="auto"/>
        <w:ind w:left="0" w:firstLine="709"/>
        <w:jc w:val="both"/>
        <w:rPr>
          <w:rFonts w:ascii="Times New Roman" w:hAnsi="Times New Roman"/>
          <w:i/>
          <w:color w:val="FF0000"/>
        </w:rPr>
      </w:pPr>
      <w:r w:rsidRPr="003E14F7">
        <w:rPr>
          <w:rFonts w:ascii="Times New Roman" w:hAnsi="Times New Roman"/>
          <w:i/>
        </w:rPr>
        <w:t>Оперировать</w:t>
      </w:r>
      <w:r w:rsidRPr="003E14F7">
        <w:rPr>
          <w:rStyle w:val="af4"/>
          <w:rFonts w:ascii="Times New Roman" w:hAnsi="Times New Roman"/>
          <w:i/>
        </w:rPr>
        <w:footnoteReference w:id="6"/>
      </w:r>
      <w:r w:rsidRPr="003E14F7">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3E14F7">
        <w:rPr>
          <w:rFonts w:ascii="Times New Roman" w:hAnsi="Times New Roman"/>
          <w:i/>
          <w:color w:val="FF0000"/>
        </w:rPr>
        <w:t xml:space="preserve">, </w:t>
      </w:r>
    </w:p>
    <w:p w:rsidR="00A27B5E" w:rsidRPr="003E14F7" w:rsidRDefault="00A27B5E" w:rsidP="00375C12">
      <w:pPr>
        <w:pStyle w:val="a9"/>
        <w:numPr>
          <w:ilvl w:val="0"/>
          <w:numId w:val="164"/>
        </w:numPr>
        <w:tabs>
          <w:tab w:val="left" w:pos="1134"/>
        </w:tabs>
        <w:spacing w:line="360" w:lineRule="auto"/>
        <w:ind w:left="0" w:firstLine="709"/>
        <w:jc w:val="both"/>
        <w:rPr>
          <w:rFonts w:ascii="Times New Roman" w:hAnsi="Times New Roman"/>
          <w:i/>
        </w:rPr>
      </w:pPr>
      <w:r w:rsidRPr="003E14F7">
        <w:rPr>
          <w:rFonts w:ascii="Times New Roman" w:hAnsi="Times New Roman"/>
          <w:i/>
        </w:rPr>
        <w:t xml:space="preserve">определять принадлежность элемента множеству, объединению и пересечению множеств; </w:t>
      </w:r>
    </w:p>
    <w:p w:rsidR="00A27B5E" w:rsidRPr="003E14F7" w:rsidRDefault="00A27B5E" w:rsidP="00375C12">
      <w:pPr>
        <w:pStyle w:val="a9"/>
        <w:numPr>
          <w:ilvl w:val="0"/>
          <w:numId w:val="164"/>
        </w:numPr>
        <w:tabs>
          <w:tab w:val="left" w:pos="1134"/>
        </w:tabs>
        <w:spacing w:line="360" w:lineRule="auto"/>
        <w:ind w:left="0" w:firstLine="709"/>
        <w:jc w:val="both"/>
        <w:rPr>
          <w:rFonts w:ascii="Times New Roman" w:hAnsi="Times New Roman"/>
          <w:i/>
        </w:rPr>
      </w:pPr>
      <w:r w:rsidRPr="003E14F7">
        <w:rPr>
          <w:rFonts w:ascii="Times New Roman" w:hAnsi="Times New Roman"/>
          <w:i/>
        </w:rPr>
        <w:t>задавать множество с помощью перечисления элементов, словесного описания.</w:t>
      </w:r>
    </w:p>
    <w:p w:rsidR="00A27B5E" w:rsidRPr="003E14F7" w:rsidRDefault="00A27B5E" w:rsidP="005A401E">
      <w:pPr>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65"/>
        </w:numPr>
        <w:tabs>
          <w:tab w:val="left" w:pos="993"/>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распознавать логически некорректные высказывания; </w:t>
      </w:r>
    </w:p>
    <w:p w:rsidR="00A27B5E" w:rsidRPr="003E14F7" w:rsidRDefault="00A27B5E" w:rsidP="00375C12">
      <w:pPr>
        <w:pStyle w:val="a"/>
        <w:numPr>
          <w:ilvl w:val="0"/>
          <w:numId w:val="165"/>
        </w:numPr>
        <w:tabs>
          <w:tab w:val="left" w:pos="993"/>
        </w:tabs>
        <w:spacing w:line="360" w:lineRule="auto"/>
        <w:ind w:left="0" w:firstLine="709"/>
        <w:rPr>
          <w:rFonts w:ascii="Times New Roman" w:hAnsi="Times New Roman"/>
          <w:i/>
          <w:sz w:val="24"/>
          <w:szCs w:val="24"/>
        </w:rPr>
      </w:pPr>
      <w:r w:rsidRPr="003E14F7">
        <w:rPr>
          <w:rFonts w:ascii="Times New Roman" w:hAnsi="Times New Roman"/>
          <w:i/>
          <w:sz w:val="24"/>
          <w:szCs w:val="24"/>
        </w:rPr>
        <w:t>строить цепочки умозаключений на основе использования правил логики;</w:t>
      </w:r>
    </w:p>
    <w:p w:rsidR="00A27B5E" w:rsidRPr="003E14F7" w:rsidRDefault="00A27B5E" w:rsidP="005A401E">
      <w:pPr>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Числа</w:t>
      </w:r>
    </w:p>
    <w:p w:rsidR="00A27B5E" w:rsidRPr="003E14F7" w:rsidRDefault="00A27B5E" w:rsidP="00375C12">
      <w:pPr>
        <w:pStyle w:val="a9"/>
        <w:numPr>
          <w:ilvl w:val="0"/>
          <w:numId w:val="166"/>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27B5E" w:rsidRPr="003E14F7" w:rsidRDefault="00A27B5E" w:rsidP="00375C12">
      <w:pPr>
        <w:pStyle w:val="a9"/>
        <w:numPr>
          <w:ilvl w:val="0"/>
          <w:numId w:val="166"/>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понимать и объяснять смысл позиционной записи натурального числа;</w:t>
      </w:r>
    </w:p>
    <w:p w:rsidR="00A27B5E" w:rsidRPr="003E14F7" w:rsidRDefault="00A27B5E" w:rsidP="00375C12">
      <w:pPr>
        <w:pStyle w:val="a9"/>
        <w:numPr>
          <w:ilvl w:val="0"/>
          <w:numId w:val="166"/>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A27B5E" w:rsidRPr="003E14F7" w:rsidRDefault="00A27B5E" w:rsidP="00375C12">
      <w:pPr>
        <w:pStyle w:val="a9"/>
        <w:numPr>
          <w:ilvl w:val="0"/>
          <w:numId w:val="166"/>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A27B5E" w:rsidRPr="003E14F7" w:rsidRDefault="00A27B5E" w:rsidP="00375C12">
      <w:pPr>
        <w:pStyle w:val="a9"/>
        <w:numPr>
          <w:ilvl w:val="0"/>
          <w:numId w:val="166"/>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выполнять округление рациональных чисел с заданной точностью;</w:t>
      </w:r>
    </w:p>
    <w:p w:rsidR="00A27B5E" w:rsidRPr="003E14F7" w:rsidRDefault="00A27B5E" w:rsidP="00375C12">
      <w:pPr>
        <w:pStyle w:val="a9"/>
        <w:numPr>
          <w:ilvl w:val="0"/>
          <w:numId w:val="166"/>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упорядочивать числа, записанные в виде обыкновенной и десятичной дроби;</w:t>
      </w:r>
    </w:p>
    <w:p w:rsidR="00A27B5E" w:rsidRPr="003E14F7" w:rsidRDefault="00A27B5E" w:rsidP="00375C12">
      <w:pPr>
        <w:pStyle w:val="a9"/>
        <w:numPr>
          <w:ilvl w:val="0"/>
          <w:numId w:val="166"/>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находить НОД и НОК и использовать их при решении задач.</w:t>
      </w:r>
    </w:p>
    <w:p w:rsidR="00A27B5E" w:rsidRPr="003E14F7" w:rsidRDefault="00A27B5E" w:rsidP="00375C12">
      <w:pPr>
        <w:pStyle w:val="a9"/>
        <w:numPr>
          <w:ilvl w:val="0"/>
          <w:numId w:val="166"/>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оперировать понятием модуль числа, геометрическая интерпретация модуля числа.</w:t>
      </w:r>
    </w:p>
    <w:p w:rsidR="00A27B5E" w:rsidRPr="003E14F7" w:rsidRDefault="00A27B5E" w:rsidP="005A401E">
      <w:pPr>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67"/>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27B5E" w:rsidRPr="003E14F7" w:rsidRDefault="00A27B5E" w:rsidP="00375C12">
      <w:pPr>
        <w:pStyle w:val="a"/>
        <w:numPr>
          <w:ilvl w:val="0"/>
          <w:numId w:val="167"/>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27B5E" w:rsidRPr="003E14F7" w:rsidRDefault="00A27B5E" w:rsidP="00375C12">
      <w:pPr>
        <w:pStyle w:val="a"/>
        <w:numPr>
          <w:ilvl w:val="0"/>
          <w:numId w:val="167"/>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lastRenderedPageBreak/>
        <w:t>Уравнения и неравенства</w:t>
      </w:r>
    </w:p>
    <w:p w:rsidR="00A27B5E" w:rsidRPr="003E14F7" w:rsidRDefault="00A27B5E" w:rsidP="00375C12">
      <w:pPr>
        <w:pStyle w:val="a"/>
        <w:numPr>
          <w:ilvl w:val="0"/>
          <w:numId w:val="168"/>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Pr="003E14F7">
        <w:rPr>
          <w:rFonts w:ascii="Times New Roman" w:hAnsi="Times New Roman"/>
          <w:i/>
          <w:color w:val="FF0000"/>
          <w:sz w:val="24"/>
          <w:szCs w:val="24"/>
        </w:rPr>
        <w:t>;</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Статистика и теория вероятностей</w:t>
      </w:r>
    </w:p>
    <w:p w:rsidR="00A27B5E" w:rsidRPr="003E14F7" w:rsidRDefault="00A27B5E" w:rsidP="00375C12">
      <w:pPr>
        <w:pStyle w:val="a9"/>
        <w:numPr>
          <w:ilvl w:val="0"/>
          <w:numId w:val="169"/>
        </w:numPr>
        <w:tabs>
          <w:tab w:val="left" w:pos="1134"/>
        </w:tabs>
        <w:spacing w:line="360" w:lineRule="auto"/>
        <w:ind w:left="0" w:firstLine="709"/>
        <w:contextualSpacing w:val="0"/>
        <w:jc w:val="both"/>
        <w:rPr>
          <w:rFonts w:ascii="Times New Roman" w:hAnsi="Times New Roman"/>
          <w:i/>
          <w:color w:val="FF0000"/>
        </w:rPr>
      </w:pPr>
      <w:r w:rsidRPr="003E14F7">
        <w:rPr>
          <w:rFonts w:ascii="Times New Roman" w:hAnsi="Times New Roman"/>
          <w:i/>
        </w:rPr>
        <w:t xml:space="preserve">Оперировать понятиями: столбчатые и круговые диаграммы, таблицы данных, среднее арифметическое, </w:t>
      </w:r>
    </w:p>
    <w:p w:rsidR="00A27B5E" w:rsidRPr="003E14F7" w:rsidRDefault="00A27B5E" w:rsidP="00375C12">
      <w:pPr>
        <w:pStyle w:val="a"/>
        <w:numPr>
          <w:ilvl w:val="0"/>
          <w:numId w:val="169"/>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извлекать, информацию, </w:t>
      </w:r>
      <w:r w:rsidRPr="003E14F7">
        <w:rPr>
          <w:rStyle w:val="dash041e0431044b0447043d044b0439char1"/>
          <w:i/>
        </w:rPr>
        <w:t>представленную в таблицах, на диаграммах</w:t>
      </w:r>
      <w:r w:rsidRPr="003E14F7">
        <w:rPr>
          <w:rFonts w:ascii="Times New Roman" w:hAnsi="Times New Roman"/>
          <w:i/>
          <w:sz w:val="24"/>
          <w:szCs w:val="24"/>
        </w:rPr>
        <w:t>;</w:t>
      </w:r>
    </w:p>
    <w:p w:rsidR="00A27B5E" w:rsidRPr="003E14F7" w:rsidRDefault="00A27B5E" w:rsidP="00375C12">
      <w:pPr>
        <w:pStyle w:val="a"/>
        <w:numPr>
          <w:ilvl w:val="0"/>
          <w:numId w:val="169"/>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составлять таблицы, строить диаграммы на основе данных</w:t>
      </w:r>
      <w:r w:rsidRPr="003E14F7">
        <w:rPr>
          <w:rFonts w:ascii="Times New Roman" w:hAnsi="Times New Roman"/>
          <w:i/>
          <w:color w:val="FF0000"/>
          <w:sz w:val="24"/>
          <w:szCs w:val="24"/>
        </w:rPr>
        <w:t>.</w:t>
      </w:r>
    </w:p>
    <w:p w:rsidR="00A27B5E" w:rsidRPr="003E14F7" w:rsidRDefault="00A27B5E" w:rsidP="005A401E">
      <w:pPr>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70"/>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 xml:space="preserve">извлекать, интерпретировать и преобразовывать информацию, </w:t>
      </w:r>
      <w:r w:rsidRPr="003E14F7">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Текстовые задачи</w:t>
      </w:r>
    </w:p>
    <w:p w:rsidR="00A27B5E" w:rsidRPr="003E14F7" w:rsidRDefault="00A27B5E" w:rsidP="00375C12">
      <w:pPr>
        <w:pStyle w:val="a9"/>
        <w:numPr>
          <w:ilvl w:val="0"/>
          <w:numId w:val="171"/>
        </w:numPr>
        <w:tabs>
          <w:tab w:val="left" w:pos="1134"/>
        </w:tabs>
        <w:spacing w:line="360" w:lineRule="auto"/>
        <w:ind w:left="0" w:firstLine="709"/>
        <w:jc w:val="both"/>
        <w:rPr>
          <w:rFonts w:ascii="Times New Roman" w:hAnsi="Times New Roman"/>
          <w:i/>
        </w:rPr>
      </w:pPr>
      <w:r w:rsidRPr="003E14F7">
        <w:rPr>
          <w:rFonts w:ascii="Times New Roman" w:hAnsi="Times New Roman"/>
          <w:i/>
        </w:rPr>
        <w:t>Решать простые и сложные задачи разных типов, а также задачи повышенной трудности;</w:t>
      </w:r>
    </w:p>
    <w:p w:rsidR="00A27B5E" w:rsidRPr="003E14F7" w:rsidRDefault="00A27B5E" w:rsidP="00375C12">
      <w:pPr>
        <w:pStyle w:val="a9"/>
        <w:numPr>
          <w:ilvl w:val="0"/>
          <w:numId w:val="171"/>
        </w:numPr>
        <w:tabs>
          <w:tab w:val="left" w:pos="1134"/>
        </w:tabs>
        <w:spacing w:line="360" w:lineRule="auto"/>
        <w:ind w:left="0" w:firstLine="709"/>
        <w:jc w:val="both"/>
        <w:rPr>
          <w:rFonts w:ascii="Times New Roman" w:hAnsi="Times New Roman"/>
          <w:i/>
        </w:rPr>
      </w:pPr>
      <w:r w:rsidRPr="003E14F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A27B5E" w:rsidRPr="003E14F7" w:rsidRDefault="00A27B5E" w:rsidP="00375C12">
      <w:pPr>
        <w:pStyle w:val="a9"/>
        <w:numPr>
          <w:ilvl w:val="0"/>
          <w:numId w:val="17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знать и применять оба способа поиска решения задач (от требования к условию и от условия к требованию);</w:t>
      </w:r>
    </w:p>
    <w:p w:rsidR="00A27B5E" w:rsidRPr="003E14F7" w:rsidRDefault="00A27B5E" w:rsidP="00375C12">
      <w:pPr>
        <w:pStyle w:val="a9"/>
        <w:numPr>
          <w:ilvl w:val="0"/>
          <w:numId w:val="17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моделировать рассуждения при поиске решения задач с помощью граф-схемы;</w:t>
      </w:r>
    </w:p>
    <w:p w:rsidR="00A27B5E" w:rsidRPr="003E14F7" w:rsidRDefault="00A27B5E" w:rsidP="00375C12">
      <w:pPr>
        <w:pStyle w:val="a9"/>
        <w:numPr>
          <w:ilvl w:val="0"/>
          <w:numId w:val="17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выделять этапы решения задачи и содержание каждого этапа;</w:t>
      </w:r>
    </w:p>
    <w:p w:rsidR="00A27B5E" w:rsidRPr="003E14F7" w:rsidRDefault="00A27B5E" w:rsidP="00375C12">
      <w:pPr>
        <w:pStyle w:val="a9"/>
        <w:numPr>
          <w:ilvl w:val="0"/>
          <w:numId w:val="171"/>
        </w:numPr>
        <w:tabs>
          <w:tab w:val="left" w:pos="1134"/>
        </w:tabs>
        <w:spacing w:line="360" w:lineRule="auto"/>
        <w:ind w:left="0" w:firstLine="709"/>
        <w:jc w:val="both"/>
        <w:rPr>
          <w:rFonts w:ascii="Times New Roman" w:hAnsi="Times New Roman"/>
          <w:i/>
        </w:rPr>
      </w:pPr>
      <w:r w:rsidRPr="003E14F7">
        <w:rPr>
          <w:rFonts w:ascii="Times New Roman" w:hAnsi="Times New Roman"/>
          <w:i/>
        </w:rPr>
        <w:t>интерпретировать вычислительные результаты в задаче, исследовать полученное решение задачи;</w:t>
      </w:r>
    </w:p>
    <w:p w:rsidR="00A27B5E" w:rsidRPr="003E14F7" w:rsidRDefault="00A27B5E" w:rsidP="00375C12">
      <w:pPr>
        <w:pStyle w:val="a9"/>
        <w:numPr>
          <w:ilvl w:val="0"/>
          <w:numId w:val="171"/>
        </w:numPr>
        <w:tabs>
          <w:tab w:val="left" w:pos="1134"/>
        </w:tabs>
        <w:spacing w:line="360" w:lineRule="auto"/>
        <w:ind w:left="0" w:firstLine="709"/>
        <w:jc w:val="both"/>
        <w:rPr>
          <w:rFonts w:ascii="Times New Roman" w:hAnsi="Times New Roman"/>
          <w:i/>
        </w:rPr>
      </w:pPr>
      <w:r w:rsidRPr="003E14F7">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27B5E" w:rsidRPr="003E14F7" w:rsidRDefault="00A27B5E" w:rsidP="00375C12">
      <w:pPr>
        <w:pStyle w:val="a9"/>
        <w:numPr>
          <w:ilvl w:val="0"/>
          <w:numId w:val="171"/>
        </w:numPr>
        <w:tabs>
          <w:tab w:val="left" w:pos="1134"/>
        </w:tabs>
        <w:spacing w:line="360" w:lineRule="auto"/>
        <w:ind w:left="0" w:firstLine="709"/>
        <w:jc w:val="both"/>
        <w:rPr>
          <w:rFonts w:ascii="Times New Roman" w:hAnsi="Times New Roman"/>
          <w:i/>
        </w:rPr>
      </w:pPr>
      <w:r w:rsidRPr="003E14F7">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A27B5E" w:rsidRPr="003E14F7" w:rsidRDefault="00A27B5E" w:rsidP="00375C12">
      <w:pPr>
        <w:pStyle w:val="a9"/>
        <w:numPr>
          <w:ilvl w:val="0"/>
          <w:numId w:val="171"/>
        </w:numPr>
        <w:tabs>
          <w:tab w:val="left" w:pos="1134"/>
        </w:tabs>
        <w:spacing w:line="360" w:lineRule="auto"/>
        <w:ind w:left="0" w:firstLine="709"/>
        <w:jc w:val="both"/>
        <w:rPr>
          <w:rFonts w:ascii="Times New Roman" w:hAnsi="Times New Roman"/>
          <w:i/>
        </w:rPr>
      </w:pPr>
      <w:r w:rsidRPr="003E14F7">
        <w:rPr>
          <w:rFonts w:ascii="Times New Roman" w:hAnsi="Times New Roman"/>
          <w:i/>
        </w:rPr>
        <w:t xml:space="preserve">решать разнообразные задачи «на части», </w:t>
      </w:r>
    </w:p>
    <w:p w:rsidR="00A27B5E" w:rsidRPr="003E14F7" w:rsidRDefault="00A27B5E" w:rsidP="00375C12">
      <w:pPr>
        <w:numPr>
          <w:ilvl w:val="0"/>
          <w:numId w:val="171"/>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27B5E" w:rsidRPr="003E14F7" w:rsidRDefault="00A27B5E" w:rsidP="00375C12">
      <w:pPr>
        <w:numPr>
          <w:ilvl w:val="0"/>
          <w:numId w:val="171"/>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27B5E" w:rsidRPr="003E14F7" w:rsidRDefault="00A27B5E" w:rsidP="005A401E">
      <w:pPr>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72"/>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27B5E" w:rsidRPr="003E14F7" w:rsidRDefault="00A27B5E" w:rsidP="00375C12">
      <w:pPr>
        <w:pStyle w:val="a"/>
        <w:numPr>
          <w:ilvl w:val="0"/>
          <w:numId w:val="172"/>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27B5E" w:rsidRPr="003E14F7" w:rsidRDefault="00A27B5E" w:rsidP="00375C12">
      <w:pPr>
        <w:pStyle w:val="a"/>
        <w:numPr>
          <w:ilvl w:val="0"/>
          <w:numId w:val="172"/>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задачи на движение по реке, рассматривая разные системы отсчета</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Геометрические фигуры</w:t>
      </w:r>
    </w:p>
    <w:p w:rsidR="00A27B5E" w:rsidRPr="003E14F7" w:rsidRDefault="00A27B5E" w:rsidP="00375C12">
      <w:pPr>
        <w:pStyle w:val="a9"/>
        <w:numPr>
          <w:ilvl w:val="0"/>
          <w:numId w:val="173"/>
        </w:numPr>
        <w:tabs>
          <w:tab w:val="left" w:pos="1134"/>
        </w:tabs>
        <w:spacing w:line="360" w:lineRule="auto"/>
        <w:ind w:left="0" w:firstLine="709"/>
        <w:jc w:val="both"/>
        <w:rPr>
          <w:rFonts w:ascii="Times New Roman" w:hAnsi="Times New Roman"/>
          <w:i/>
        </w:rPr>
      </w:pPr>
      <w:r w:rsidRPr="003E14F7">
        <w:rPr>
          <w:rFonts w:ascii="Times New Roman" w:hAnsi="Times New Roman"/>
          <w:i/>
        </w:rPr>
        <w:t>Оперировать понятиями фигура на плоскости и тело в пространстве,</w:t>
      </w:r>
      <w:r w:rsidRPr="003E14F7" w:rsidDel="0046087C">
        <w:rPr>
          <w:rFonts w:ascii="Times New Roman" w:hAnsi="Times New Roman"/>
          <w:b/>
          <w:bCs/>
          <w:i/>
        </w:rPr>
        <w:t xml:space="preserve"> </w:t>
      </w:r>
      <w:r w:rsidRPr="003E14F7">
        <w:rPr>
          <w:rFonts w:ascii="Times New Roman" w:hAnsi="Times New Roman"/>
          <w:bCs/>
          <w:i/>
        </w:rPr>
        <w:t>т</w:t>
      </w:r>
      <w:r w:rsidRPr="003E14F7">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A27B5E" w:rsidRPr="003E14F7" w:rsidRDefault="00A27B5E" w:rsidP="00375C12">
      <w:pPr>
        <w:pStyle w:val="a9"/>
        <w:numPr>
          <w:ilvl w:val="0"/>
          <w:numId w:val="173"/>
        </w:numPr>
        <w:tabs>
          <w:tab w:val="left" w:pos="1134"/>
        </w:tabs>
        <w:spacing w:line="360" w:lineRule="auto"/>
        <w:ind w:left="0" w:firstLine="709"/>
        <w:jc w:val="both"/>
        <w:rPr>
          <w:rFonts w:ascii="Times New Roman" w:hAnsi="Times New Roman"/>
          <w:i/>
        </w:rPr>
      </w:pPr>
      <w:r w:rsidRPr="003E14F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A27B5E" w:rsidRPr="003E14F7" w:rsidRDefault="00A27B5E" w:rsidP="005A401E">
      <w:pPr>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74"/>
        </w:numPr>
        <w:tabs>
          <w:tab w:val="left" w:pos="1134"/>
        </w:tabs>
        <w:spacing w:line="360" w:lineRule="auto"/>
        <w:ind w:left="0" w:firstLine="709"/>
        <w:jc w:val="both"/>
        <w:rPr>
          <w:rFonts w:ascii="Times New Roman" w:hAnsi="Times New Roman"/>
          <w:i/>
        </w:rPr>
      </w:pPr>
      <w:r w:rsidRPr="003E14F7">
        <w:rPr>
          <w:rFonts w:ascii="Times New Roman" w:hAnsi="Times New Roman"/>
          <w:i/>
        </w:rPr>
        <w:t xml:space="preserve">решать практические задачи с применением простейших свойств фигур </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Измерения и вычисления</w:t>
      </w:r>
    </w:p>
    <w:p w:rsidR="00A27B5E" w:rsidRPr="003E14F7" w:rsidRDefault="00A27B5E" w:rsidP="00375C12">
      <w:pPr>
        <w:pStyle w:val="a"/>
        <w:numPr>
          <w:ilvl w:val="0"/>
          <w:numId w:val="175"/>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A27B5E" w:rsidRPr="003E14F7" w:rsidRDefault="00A27B5E" w:rsidP="00375C12">
      <w:pPr>
        <w:pStyle w:val="a"/>
        <w:numPr>
          <w:ilvl w:val="0"/>
          <w:numId w:val="175"/>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вычислять площади прямоугольников, квадратов, объёмы прямоугольных параллелепипедов, кубов </w:t>
      </w:r>
    </w:p>
    <w:p w:rsidR="00A27B5E" w:rsidRPr="003E14F7" w:rsidRDefault="00A27B5E" w:rsidP="005A401E">
      <w:pPr>
        <w:tabs>
          <w:tab w:val="left" w:pos="1134"/>
        </w:tabs>
        <w:spacing w:line="360" w:lineRule="auto"/>
        <w:ind w:left="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75"/>
        </w:numPr>
        <w:tabs>
          <w:tab w:val="left" w:pos="1134"/>
        </w:tabs>
        <w:spacing w:line="360" w:lineRule="auto"/>
        <w:ind w:left="0" w:firstLine="709"/>
        <w:jc w:val="both"/>
        <w:rPr>
          <w:rFonts w:ascii="Times New Roman" w:hAnsi="Times New Roman"/>
          <w:i/>
        </w:rPr>
      </w:pPr>
      <w:r w:rsidRPr="003E14F7">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Построения</w:t>
      </w:r>
    </w:p>
    <w:p w:rsidR="00A27B5E" w:rsidRPr="003E14F7" w:rsidRDefault="00A27B5E" w:rsidP="00375C12">
      <w:pPr>
        <w:pStyle w:val="a9"/>
        <w:numPr>
          <w:ilvl w:val="0"/>
          <w:numId w:val="176"/>
        </w:numPr>
        <w:tabs>
          <w:tab w:val="left" w:pos="1134"/>
        </w:tabs>
        <w:spacing w:line="360" w:lineRule="auto"/>
        <w:ind w:left="0" w:firstLine="709"/>
        <w:jc w:val="both"/>
        <w:rPr>
          <w:rFonts w:ascii="Times New Roman" w:hAnsi="Times New Roman"/>
          <w:i/>
        </w:rPr>
      </w:pPr>
      <w:r w:rsidRPr="003E14F7">
        <w:rPr>
          <w:rFonts w:ascii="Times New Roman" w:hAnsi="Times New Roman"/>
          <w:i/>
        </w:rPr>
        <w:t>Изображать изучаемые плоские фигуры и объёмные тела от руки и с помощью линейки, циркуля, компьютерных инструментов.</w:t>
      </w:r>
    </w:p>
    <w:p w:rsidR="00A27B5E" w:rsidRPr="003E14F7" w:rsidRDefault="00A27B5E" w:rsidP="005A401E">
      <w:pPr>
        <w:pStyle w:val="a"/>
        <w:numPr>
          <w:ilvl w:val="0"/>
          <w:numId w:val="0"/>
        </w:numPr>
        <w:spacing w:line="360" w:lineRule="auto"/>
        <w:ind w:firstLine="709"/>
        <w:rPr>
          <w:rFonts w:ascii="Times New Roman" w:hAnsi="Times New Roman"/>
          <w:b/>
          <w:i/>
          <w:sz w:val="24"/>
          <w:szCs w:val="24"/>
        </w:rPr>
      </w:pPr>
      <w:r w:rsidRPr="003E14F7">
        <w:rPr>
          <w:rFonts w:ascii="Times New Roman" w:hAnsi="Times New Roman"/>
          <w:b/>
          <w:i/>
          <w:sz w:val="24"/>
          <w:szCs w:val="24"/>
        </w:rPr>
        <w:t xml:space="preserve">В повседневной жизни и при изучении других предметов: </w:t>
      </w:r>
    </w:p>
    <w:p w:rsidR="00A27B5E" w:rsidRPr="003E14F7" w:rsidRDefault="00A27B5E" w:rsidP="00375C12">
      <w:pPr>
        <w:pStyle w:val="a9"/>
        <w:numPr>
          <w:ilvl w:val="0"/>
          <w:numId w:val="177"/>
        </w:numPr>
        <w:tabs>
          <w:tab w:val="left" w:pos="1134"/>
        </w:tabs>
        <w:spacing w:line="360" w:lineRule="auto"/>
        <w:ind w:left="0" w:firstLine="709"/>
        <w:jc w:val="both"/>
        <w:rPr>
          <w:rFonts w:ascii="Times New Roman" w:hAnsi="Times New Roman"/>
          <w:i/>
        </w:rPr>
      </w:pPr>
      <w:r w:rsidRPr="003E14F7">
        <w:rPr>
          <w:rFonts w:ascii="Times New Roman" w:hAnsi="Times New Roman"/>
          <w:i/>
        </w:rPr>
        <w:t xml:space="preserve">выполнять простейшие построения на местности, необходимые в реальной жизни; </w:t>
      </w:r>
    </w:p>
    <w:p w:rsidR="00A27B5E" w:rsidRPr="003E14F7" w:rsidRDefault="00A27B5E" w:rsidP="00375C12">
      <w:pPr>
        <w:pStyle w:val="a9"/>
        <w:numPr>
          <w:ilvl w:val="0"/>
          <w:numId w:val="177"/>
        </w:numPr>
        <w:tabs>
          <w:tab w:val="left" w:pos="1134"/>
        </w:tabs>
        <w:spacing w:line="360" w:lineRule="auto"/>
        <w:ind w:left="0" w:firstLine="709"/>
        <w:jc w:val="both"/>
        <w:rPr>
          <w:rFonts w:ascii="Times New Roman" w:hAnsi="Times New Roman"/>
          <w:i/>
        </w:rPr>
      </w:pPr>
      <w:r w:rsidRPr="003E14F7">
        <w:rPr>
          <w:rFonts w:ascii="Times New Roman" w:hAnsi="Times New Roman"/>
          <w:i/>
        </w:rPr>
        <w:t>оценивать размеры реальных объектов окружающего мира</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История математики</w:t>
      </w:r>
    </w:p>
    <w:p w:rsidR="00A27B5E" w:rsidRPr="003E14F7" w:rsidRDefault="00A27B5E" w:rsidP="00375C12">
      <w:pPr>
        <w:pStyle w:val="a9"/>
        <w:numPr>
          <w:ilvl w:val="0"/>
          <w:numId w:val="158"/>
        </w:numPr>
        <w:spacing w:line="360" w:lineRule="auto"/>
        <w:ind w:left="0" w:firstLine="709"/>
        <w:jc w:val="both"/>
        <w:rPr>
          <w:rFonts w:ascii="Times New Roman" w:hAnsi="Times New Roman"/>
          <w:i/>
        </w:rPr>
      </w:pPr>
      <w:r w:rsidRPr="003E14F7">
        <w:rPr>
          <w:rFonts w:ascii="Times New Roman" w:hAnsi="Times New Roman"/>
          <w:i/>
        </w:rPr>
        <w:t>Характеризовать вклад выдающихся математиков в развитие математики и иных научных областей</w:t>
      </w:r>
    </w:p>
    <w:p w:rsidR="00A27B5E" w:rsidRPr="003E14F7" w:rsidRDefault="00A27B5E" w:rsidP="005A401E">
      <w:pPr>
        <w:pStyle w:val="3"/>
        <w:spacing w:before="0" w:beforeAutospacing="0" w:after="0" w:afterAutospacing="0" w:line="360" w:lineRule="auto"/>
        <w:ind w:firstLine="709"/>
        <w:jc w:val="both"/>
        <w:rPr>
          <w:sz w:val="24"/>
          <w:szCs w:val="24"/>
        </w:rPr>
      </w:pPr>
    </w:p>
    <w:p w:rsidR="00A27B5E" w:rsidRPr="003E14F7" w:rsidRDefault="00A27B5E" w:rsidP="005A401E">
      <w:pPr>
        <w:pStyle w:val="3"/>
        <w:spacing w:before="0" w:beforeAutospacing="0" w:after="0" w:afterAutospacing="0" w:line="360" w:lineRule="auto"/>
        <w:ind w:firstLine="709"/>
        <w:jc w:val="both"/>
        <w:rPr>
          <w:sz w:val="24"/>
          <w:szCs w:val="24"/>
        </w:rPr>
      </w:pPr>
      <w:bookmarkStart w:id="57" w:name="_Toc284662721"/>
      <w:bookmarkStart w:id="58" w:name="_Toc284663347"/>
      <w:r w:rsidRPr="003E14F7">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A27B5E" w:rsidRPr="003E14F7" w:rsidRDefault="00A27B5E" w:rsidP="005A401E">
      <w:pPr>
        <w:spacing w:after="0" w:line="360" w:lineRule="auto"/>
        <w:ind w:firstLine="709"/>
        <w:jc w:val="both"/>
        <w:rPr>
          <w:rFonts w:ascii="Times New Roman" w:hAnsi="Times New Roman"/>
          <w:sz w:val="24"/>
          <w:szCs w:val="24"/>
        </w:rPr>
      </w:pPr>
      <w:r w:rsidRPr="003E14F7">
        <w:rPr>
          <w:rFonts w:ascii="Times New Roman" w:hAnsi="Times New Roman"/>
          <w:b/>
          <w:sz w:val="24"/>
          <w:szCs w:val="24"/>
        </w:rPr>
        <w:t>Элементы теории множеств и математической логики</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rPr>
      </w:pPr>
      <w:r w:rsidRPr="003E14F7">
        <w:rPr>
          <w:rFonts w:ascii="Times New Roman" w:hAnsi="Times New Roman"/>
        </w:rPr>
        <w:t>Оперировать на базовом уровне</w:t>
      </w:r>
      <w:r w:rsidRPr="003E14F7">
        <w:rPr>
          <w:rStyle w:val="af4"/>
          <w:rFonts w:ascii="Times New Roman" w:hAnsi="Times New Roman"/>
        </w:rPr>
        <w:footnoteReference w:id="7"/>
      </w:r>
      <w:r w:rsidRPr="003E14F7">
        <w:rPr>
          <w:rFonts w:ascii="Times New Roman" w:hAnsi="Times New Roman"/>
        </w:rPr>
        <w:t xml:space="preserve"> понятиями: множество, элемент множества, подмножество, принадлежность;</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rPr>
      </w:pPr>
      <w:r w:rsidRPr="003E14F7">
        <w:rPr>
          <w:rFonts w:ascii="Times New Roman" w:hAnsi="Times New Roman"/>
        </w:rPr>
        <w:t>задавать множества перечислением их элементов;</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rPr>
      </w:pPr>
      <w:r w:rsidRPr="003E14F7">
        <w:rPr>
          <w:rFonts w:ascii="Times New Roman" w:hAnsi="Times New Roman"/>
        </w:rPr>
        <w:t>находить пересечение, объединение, подмножество в простейших ситуациях.</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Числа</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использовать свойства чисел и правила действий при выполнении вычислений;</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использовать признаки делимости на 2, 5, 3, 9, 10 при выполнении вычислений и решении несложных задач;</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выполнять округление рациональных чисел в соответствии с правилами;</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 xml:space="preserve">оценивать значение квадратного корня из положительного целого числа; </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распознавать рациональные и иррациональные числа;</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сравнивать числа.</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оценивать результаты вычислений при решении практических задач;</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выполнять сравнение чисел в реальных ситуациях;</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составлять числовые выражения при решении практических задач и задач из других учебных предметов</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Тождественные преобразования</w:t>
      </w:r>
    </w:p>
    <w:p w:rsidR="00A27B5E" w:rsidRPr="003E14F7" w:rsidRDefault="00A27B5E" w:rsidP="00375C12">
      <w:pPr>
        <w:pStyle w:val="a9"/>
        <w:numPr>
          <w:ilvl w:val="0"/>
          <w:numId w:val="148"/>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27B5E" w:rsidRPr="003E14F7" w:rsidRDefault="00A27B5E" w:rsidP="00375C12">
      <w:pPr>
        <w:pStyle w:val="a9"/>
        <w:numPr>
          <w:ilvl w:val="0"/>
          <w:numId w:val="148"/>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выполнять несложные преобразования целых выражений: раскрывать скобки, приводить подобные слагаемые;</w:t>
      </w:r>
    </w:p>
    <w:p w:rsidR="00A27B5E" w:rsidRPr="003E14F7" w:rsidRDefault="00A27B5E" w:rsidP="00375C12">
      <w:pPr>
        <w:pStyle w:val="a9"/>
        <w:numPr>
          <w:ilvl w:val="0"/>
          <w:numId w:val="148"/>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27B5E" w:rsidRPr="003E14F7" w:rsidRDefault="00A27B5E" w:rsidP="00375C12">
      <w:pPr>
        <w:pStyle w:val="a9"/>
        <w:numPr>
          <w:ilvl w:val="0"/>
          <w:numId w:val="148"/>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lastRenderedPageBreak/>
        <w:t>выполнять несложные преобразования дробно-линейных выражений.</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42"/>
        </w:numPr>
        <w:tabs>
          <w:tab w:val="left" w:pos="1134"/>
        </w:tabs>
        <w:spacing w:line="360" w:lineRule="auto"/>
        <w:ind w:left="0" w:firstLine="709"/>
        <w:jc w:val="both"/>
        <w:rPr>
          <w:rFonts w:ascii="Times New Roman" w:hAnsi="Times New Roman"/>
        </w:rPr>
      </w:pPr>
      <w:r w:rsidRPr="003E14F7">
        <w:rPr>
          <w:rFonts w:ascii="Times New Roman" w:hAnsi="Times New Roman"/>
        </w:rPr>
        <w:t xml:space="preserve">понимать смысл числа, записанного в стандартном виде; </w:t>
      </w:r>
    </w:p>
    <w:p w:rsidR="00A27B5E" w:rsidRPr="003E14F7" w:rsidRDefault="00A27B5E" w:rsidP="00375C12">
      <w:pPr>
        <w:pStyle w:val="a9"/>
        <w:numPr>
          <w:ilvl w:val="0"/>
          <w:numId w:val="142"/>
        </w:numPr>
        <w:tabs>
          <w:tab w:val="left" w:pos="1134"/>
        </w:tabs>
        <w:spacing w:line="360" w:lineRule="auto"/>
        <w:ind w:left="0" w:firstLine="709"/>
        <w:jc w:val="both"/>
        <w:rPr>
          <w:rFonts w:ascii="Times New Roman" w:hAnsi="Times New Roman"/>
        </w:rPr>
      </w:pPr>
      <w:r w:rsidRPr="003E14F7">
        <w:rPr>
          <w:rFonts w:ascii="Times New Roman" w:hAnsi="Times New Roman"/>
        </w:rPr>
        <w:t>оперировать на базовом уровне понятием «стандартная запись числа»</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Уравнения и неравенства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проверять справедливость числовых равенств и неравенств;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линейные неравенства и несложные неравенства, сводящиеся к линейным;</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системы несложных линейных уравнений, неравенств;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проверять, является ли данное число решением уравнения (неравенства);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квадратные уравнения одним из способов;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изображать решения неравенств и их систем на числовой прямой.</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составлять и решать линейные уравнения при решении задач, возникающих в других учебных предметах</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Функции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находить значение функции по заданному значению аргумента; </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находить значение аргумента по заданному значению функции в несложных ситуациях;</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определять положение точки по её координатам, координаты точки по её положению на плоскости;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строить график линейной функции;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примерно определять координаты точки пересечения графиков функций;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27B5E" w:rsidRPr="003E14F7" w:rsidRDefault="00A27B5E" w:rsidP="00375C12">
      <w:pPr>
        <w:pStyle w:val="a9"/>
        <w:numPr>
          <w:ilvl w:val="0"/>
          <w:numId w:val="140"/>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40"/>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27B5E" w:rsidRPr="003E14F7" w:rsidRDefault="00A27B5E" w:rsidP="00375C12">
      <w:pPr>
        <w:pStyle w:val="a9"/>
        <w:numPr>
          <w:ilvl w:val="0"/>
          <w:numId w:val="140"/>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использовать свойства линейной функции и ее график при решении задач из других учебных предметов</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Статистика и теория вероятностей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простейшие комбинаторные задачи методом прямого и организованного перебора;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представлять данные в виде таблиц, диаграмм, графиков;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читать информацию, представленную в виде таблицы, диаграммы, графика;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определять </w:t>
      </w:r>
      <w:r w:rsidRPr="003E14F7">
        <w:rPr>
          <w:rStyle w:val="dash041e0431044b0447043d044b0439char1"/>
        </w:rPr>
        <w:t>основные статистические характеристики числовых наборов;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оценивать вероятность события в простейших случаях;</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иметь представление о роли закона больших чисел в массовых явлениях.</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43"/>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оценивать количество возможных вариантов методом перебора;</w:t>
      </w:r>
    </w:p>
    <w:p w:rsidR="00A27B5E" w:rsidRPr="003E14F7" w:rsidRDefault="00A27B5E" w:rsidP="00375C12">
      <w:pPr>
        <w:pStyle w:val="a9"/>
        <w:numPr>
          <w:ilvl w:val="0"/>
          <w:numId w:val="143"/>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иметь представление о роли практически достоверных и маловероятных событий;</w:t>
      </w:r>
    </w:p>
    <w:p w:rsidR="00A27B5E" w:rsidRPr="003E14F7" w:rsidRDefault="00A27B5E" w:rsidP="00375C12">
      <w:pPr>
        <w:pStyle w:val="a9"/>
        <w:numPr>
          <w:ilvl w:val="0"/>
          <w:numId w:val="143"/>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 xml:space="preserve">сравнивать </w:t>
      </w:r>
      <w:r w:rsidRPr="003E14F7">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3E14F7">
        <w:rPr>
          <w:rFonts w:ascii="Times New Roman" w:hAnsi="Times New Roman"/>
        </w:rPr>
        <w:t xml:space="preserve">; </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оценивать вероятность реальных событий и явлений в несложных ситуациях</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Текстовые задачи</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Решать несложные сюжетные задачи разных типов на все арифметические действия;</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 xml:space="preserve">составлять план процесса решения задачи; </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выделять этапы решения задачи;</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интерпретировать вычислительные результаты в задаче, исследовать полученное решение задачи;</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знать различие скоростей объекта в стоячей воде, против течения и по течению реки;</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решать задачи на нахождение части числа и числа по его части;</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lastRenderedPageBreak/>
        <w:t>находить процент от числа, число по проценту от него, находить процентное снижение или процентное повышение величины;</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решать несложные логические задачи методом рассуждений.</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numPr>
          <w:ilvl w:val="0"/>
          <w:numId w:val="153"/>
        </w:numPr>
        <w:tabs>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выдвигать гипотезы о возможных предельных значениях числового ответа задачи (делать прикидку)</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Геометрические фигуры</w:t>
      </w:r>
    </w:p>
    <w:p w:rsidR="00A27B5E" w:rsidRPr="003E14F7" w:rsidRDefault="00A27B5E" w:rsidP="00375C12">
      <w:pPr>
        <w:pStyle w:val="a"/>
        <w:numPr>
          <w:ilvl w:val="0"/>
          <w:numId w:val="15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Оперировать на базовом уровне понятиями геометрических фигур;</w:t>
      </w:r>
    </w:p>
    <w:p w:rsidR="00A27B5E" w:rsidRPr="003E14F7" w:rsidRDefault="00A27B5E" w:rsidP="00375C12">
      <w:pPr>
        <w:pStyle w:val="a"/>
        <w:numPr>
          <w:ilvl w:val="0"/>
          <w:numId w:val="15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извлекать информацию о геометрических фигурах, представленную на чертежах в явном виде;</w:t>
      </w:r>
    </w:p>
    <w:p w:rsidR="00A27B5E" w:rsidRPr="003E14F7" w:rsidRDefault="00A27B5E" w:rsidP="00375C12">
      <w:pPr>
        <w:pStyle w:val="a"/>
        <w:numPr>
          <w:ilvl w:val="0"/>
          <w:numId w:val="15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27B5E" w:rsidRPr="003E14F7" w:rsidRDefault="00A27B5E" w:rsidP="00375C12">
      <w:pPr>
        <w:pStyle w:val="a"/>
        <w:numPr>
          <w:ilvl w:val="0"/>
          <w:numId w:val="150"/>
        </w:numPr>
        <w:tabs>
          <w:tab w:val="left" w:pos="1134"/>
        </w:tabs>
        <w:spacing w:line="360" w:lineRule="auto"/>
        <w:ind w:left="0" w:firstLine="709"/>
        <w:rPr>
          <w:rFonts w:ascii="Times New Roman" w:hAnsi="Times New Roman"/>
          <w:i/>
          <w:sz w:val="24"/>
          <w:szCs w:val="24"/>
        </w:rPr>
      </w:pPr>
      <w:r w:rsidRPr="003E14F7">
        <w:rPr>
          <w:rFonts w:ascii="Times New Roman" w:hAnsi="Times New Roman"/>
          <w:sz w:val="24"/>
          <w:szCs w:val="24"/>
        </w:rPr>
        <w:t xml:space="preserve">решать задачи на нахождение геометрических величин по образцам или алгоритмам. </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numPr>
          <w:ilvl w:val="0"/>
          <w:numId w:val="151"/>
        </w:numPr>
        <w:tabs>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Отношения</w:t>
      </w:r>
    </w:p>
    <w:p w:rsidR="00A27B5E" w:rsidRPr="003E14F7" w:rsidRDefault="00A27B5E" w:rsidP="00375C12">
      <w:pPr>
        <w:numPr>
          <w:ilvl w:val="0"/>
          <w:numId w:val="140"/>
        </w:numPr>
        <w:tabs>
          <w:tab w:val="left" w:pos="34"/>
          <w:tab w:val="left" w:pos="1134"/>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b/>
          <w:i/>
          <w:sz w:val="24"/>
          <w:szCs w:val="24"/>
        </w:rPr>
      </w:pPr>
      <w:r w:rsidRPr="003E14F7">
        <w:rPr>
          <w:rFonts w:ascii="Times New Roman" w:hAnsi="Times New Roman"/>
          <w:b/>
          <w:i/>
          <w:sz w:val="24"/>
          <w:szCs w:val="24"/>
        </w:rPr>
        <w:t xml:space="preserve">В повседневной жизни и при изучении других предметов: </w:t>
      </w:r>
    </w:p>
    <w:p w:rsidR="00A27B5E" w:rsidRPr="003E14F7" w:rsidRDefault="00A27B5E" w:rsidP="00375C12">
      <w:pPr>
        <w:pStyle w:val="a9"/>
        <w:numPr>
          <w:ilvl w:val="0"/>
          <w:numId w:val="140"/>
        </w:numPr>
        <w:tabs>
          <w:tab w:val="left" w:pos="34"/>
          <w:tab w:val="left" w:pos="1134"/>
        </w:tabs>
        <w:spacing w:line="360" w:lineRule="auto"/>
        <w:ind w:left="0" w:firstLine="709"/>
        <w:jc w:val="both"/>
        <w:rPr>
          <w:rFonts w:ascii="Times New Roman" w:hAnsi="Times New Roman"/>
        </w:rPr>
      </w:pPr>
      <w:r w:rsidRPr="003E14F7">
        <w:rPr>
          <w:rFonts w:ascii="Times New Roman" w:hAnsi="Times New Roman"/>
        </w:rPr>
        <w:t>использовать отношения для решения простейших задач, возникающих в реальной жизни</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Измерения и вычисления</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9"/>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Построения</w:t>
      </w:r>
    </w:p>
    <w:p w:rsidR="00A27B5E" w:rsidRPr="003E14F7" w:rsidRDefault="00A27B5E" w:rsidP="00375C12">
      <w:pPr>
        <w:numPr>
          <w:ilvl w:val="0"/>
          <w:numId w:val="147"/>
        </w:numPr>
        <w:tabs>
          <w:tab w:val="left" w:pos="0"/>
          <w:tab w:val="left" w:pos="1134"/>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lang w:eastAsia="ru-RU"/>
        </w:rPr>
        <w:t>Изображать типовые плоские фигуры и объёмные тела от руки и с помощью простейших снять инструментов.</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b/>
          <w:i/>
          <w:sz w:val="24"/>
          <w:szCs w:val="24"/>
        </w:rPr>
      </w:pPr>
      <w:r w:rsidRPr="003E14F7">
        <w:rPr>
          <w:rFonts w:ascii="Times New Roman" w:hAnsi="Times New Roman"/>
          <w:b/>
          <w:i/>
          <w:sz w:val="24"/>
          <w:szCs w:val="24"/>
        </w:rPr>
        <w:lastRenderedPageBreak/>
        <w:t>В повседневной жизни и при изучении других предметов:</w:t>
      </w:r>
    </w:p>
    <w:p w:rsidR="00A27B5E" w:rsidRPr="003E14F7" w:rsidRDefault="00A27B5E" w:rsidP="00375C12">
      <w:pPr>
        <w:numPr>
          <w:ilvl w:val="0"/>
          <w:numId w:val="147"/>
        </w:numPr>
        <w:tabs>
          <w:tab w:val="left" w:pos="0"/>
          <w:tab w:val="left" w:pos="1134"/>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rPr>
        <w:t>выполнять простейшие построения на местности, необходимые в реальной жизни</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Преобразования</w:t>
      </w:r>
    </w:p>
    <w:p w:rsidR="00A27B5E" w:rsidRPr="003E14F7" w:rsidRDefault="00A27B5E" w:rsidP="00375C12">
      <w:pPr>
        <w:pStyle w:val="a"/>
        <w:numPr>
          <w:ilvl w:val="0"/>
          <w:numId w:val="146"/>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Строить фигуру, симметричную данной фигуре относительно оси.</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6"/>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распознавать движение объектов в окружающем мире;</w:t>
      </w:r>
    </w:p>
    <w:p w:rsidR="00A27B5E" w:rsidRPr="003E14F7" w:rsidRDefault="00A27B5E" w:rsidP="00375C12">
      <w:pPr>
        <w:pStyle w:val="a"/>
        <w:numPr>
          <w:ilvl w:val="0"/>
          <w:numId w:val="146"/>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распознавать симметричные фигуры в окружающем мире</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Векторы и координаты на плоскости</w:t>
      </w:r>
    </w:p>
    <w:p w:rsidR="00A27B5E" w:rsidRPr="003E14F7" w:rsidRDefault="00A27B5E" w:rsidP="00375C12">
      <w:pPr>
        <w:pStyle w:val="a"/>
        <w:numPr>
          <w:ilvl w:val="0"/>
          <w:numId w:val="145"/>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Оперировать на базовом уровне понятиями вектор, сумма векторов</w:t>
      </w:r>
      <w:r w:rsidRPr="003E14F7">
        <w:rPr>
          <w:rFonts w:ascii="Times New Roman" w:hAnsi="Times New Roman"/>
          <w:i/>
          <w:sz w:val="24"/>
          <w:szCs w:val="24"/>
        </w:rPr>
        <w:t xml:space="preserve">, </w:t>
      </w:r>
      <w:r w:rsidRPr="003E14F7">
        <w:rPr>
          <w:rFonts w:ascii="Times New Roman" w:hAnsi="Times New Roman"/>
          <w:sz w:val="24"/>
          <w:szCs w:val="24"/>
        </w:rPr>
        <w:t>произведение вектора на число,</w:t>
      </w:r>
      <w:r w:rsidRPr="003E14F7">
        <w:rPr>
          <w:rFonts w:ascii="Times New Roman" w:hAnsi="Times New Roman"/>
          <w:i/>
          <w:sz w:val="24"/>
          <w:szCs w:val="24"/>
        </w:rPr>
        <w:t xml:space="preserve"> </w:t>
      </w:r>
      <w:r w:rsidRPr="003E14F7">
        <w:rPr>
          <w:rFonts w:ascii="Times New Roman" w:hAnsi="Times New Roman"/>
          <w:sz w:val="24"/>
          <w:szCs w:val="24"/>
        </w:rPr>
        <w:t>координаты на плоскости;</w:t>
      </w:r>
    </w:p>
    <w:p w:rsidR="00A27B5E" w:rsidRPr="003E14F7" w:rsidRDefault="00A27B5E" w:rsidP="00375C12">
      <w:pPr>
        <w:pStyle w:val="a"/>
        <w:numPr>
          <w:ilvl w:val="0"/>
          <w:numId w:val="145"/>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определять приближённо координаты точки по её изображению на координатной плоскости.</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sz w:val="24"/>
          <w:szCs w:val="24"/>
        </w:rPr>
      </w:pPr>
      <w:r w:rsidRPr="003E14F7">
        <w:rPr>
          <w:rFonts w:ascii="Times New Roman" w:hAnsi="Times New Roman"/>
          <w:sz w:val="24"/>
          <w:szCs w:val="24"/>
        </w:rPr>
        <w:t xml:space="preserve">В повседневной жизни и при изучении других предметов: </w:t>
      </w:r>
    </w:p>
    <w:p w:rsidR="00A27B5E" w:rsidRPr="003E14F7" w:rsidRDefault="00A27B5E" w:rsidP="00375C12">
      <w:pPr>
        <w:pStyle w:val="a"/>
        <w:numPr>
          <w:ilvl w:val="0"/>
          <w:numId w:val="145"/>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История математики</w:t>
      </w:r>
    </w:p>
    <w:p w:rsidR="00A27B5E" w:rsidRPr="003E14F7" w:rsidRDefault="00A27B5E" w:rsidP="00375C12">
      <w:pPr>
        <w:numPr>
          <w:ilvl w:val="0"/>
          <w:numId w:val="152"/>
        </w:numPr>
        <w:tabs>
          <w:tab w:val="left" w:pos="34"/>
          <w:tab w:val="left" w:pos="1134"/>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A27B5E" w:rsidRPr="003E14F7" w:rsidRDefault="00A27B5E" w:rsidP="00375C12">
      <w:pPr>
        <w:numPr>
          <w:ilvl w:val="0"/>
          <w:numId w:val="152"/>
        </w:numPr>
        <w:tabs>
          <w:tab w:val="left" w:pos="34"/>
          <w:tab w:val="left" w:pos="1134"/>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A27B5E" w:rsidRPr="003E14F7" w:rsidRDefault="00A27B5E" w:rsidP="00375C12">
      <w:pPr>
        <w:numPr>
          <w:ilvl w:val="0"/>
          <w:numId w:val="152"/>
        </w:numPr>
        <w:tabs>
          <w:tab w:val="left" w:pos="34"/>
          <w:tab w:val="left" w:pos="1134"/>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rPr>
        <w:t>понимать роль математики в развитии России</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Методы математики</w:t>
      </w:r>
    </w:p>
    <w:p w:rsidR="00A27B5E" w:rsidRPr="003E14F7" w:rsidRDefault="00A27B5E" w:rsidP="00375C12">
      <w:pPr>
        <w:numPr>
          <w:ilvl w:val="0"/>
          <w:numId w:val="152"/>
        </w:numPr>
        <w:tabs>
          <w:tab w:val="left" w:pos="34"/>
          <w:tab w:val="left" w:pos="1134"/>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lang w:eastAsia="ru-RU"/>
        </w:rPr>
        <w:t>Применять известные методы при решении стандартных математических задач;</w:t>
      </w:r>
    </w:p>
    <w:p w:rsidR="00A27B5E" w:rsidRPr="003E14F7" w:rsidRDefault="00A27B5E" w:rsidP="00375C12">
      <w:pPr>
        <w:numPr>
          <w:ilvl w:val="0"/>
          <w:numId w:val="152"/>
        </w:numPr>
        <w:tabs>
          <w:tab w:val="left" w:pos="34"/>
          <w:tab w:val="left" w:pos="1134"/>
        </w:tabs>
        <w:spacing w:after="0" w:line="360" w:lineRule="auto"/>
        <w:ind w:left="0" w:firstLine="709"/>
        <w:jc w:val="both"/>
        <w:rPr>
          <w:rFonts w:ascii="Times New Roman" w:hAnsi="Times New Roman"/>
          <w:sz w:val="24"/>
          <w:szCs w:val="24"/>
          <w:lang w:eastAsia="ru-RU"/>
        </w:rPr>
      </w:pPr>
      <w:r w:rsidRPr="003E14F7">
        <w:rPr>
          <w:rFonts w:ascii="Times New Roman" w:hAnsi="Times New Roman"/>
          <w:sz w:val="24"/>
          <w:szCs w:val="24"/>
          <w:lang w:eastAsia="ru-RU"/>
        </w:rPr>
        <w:t>замечать и характеризовать математические закономерности в окружающей действительности;</w:t>
      </w:r>
    </w:p>
    <w:p w:rsidR="00A27B5E" w:rsidRPr="003E14F7" w:rsidRDefault="00A27B5E" w:rsidP="00375C12">
      <w:pPr>
        <w:numPr>
          <w:ilvl w:val="0"/>
          <w:numId w:val="152"/>
        </w:numPr>
        <w:tabs>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A27B5E" w:rsidRPr="003E14F7" w:rsidRDefault="00A27B5E" w:rsidP="005A401E">
      <w:pPr>
        <w:pStyle w:val="3"/>
        <w:spacing w:before="0" w:beforeAutospacing="0" w:after="0" w:afterAutospacing="0" w:line="360" w:lineRule="auto"/>
        <w:ind w:firstLine="709"/>
        <w:jc w:val="both"/>
        <w:rPr>
          <w:sz w:val="24"/>
          <w:szCs w:val="24"/>
        </w:rPr>
      </w:pPr>
      <w:bookmarkStart w:id="59" w:name="_Toc284662722"/>
      <w:bookmarkStart w:id="60" w:name="_Toc284663348"/>
      <w:r w:rsidRPr="003E14F7">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A27B5E" w:rsidRPr="003E14F7" w:rsidRDefault="00A27B5E" w:rsidP="005A401E">
      <w:pPr>
        <w:spacing w:after="0" w:line="360" w:lineRule="auto"/>
        <w:ind w:firstLine="709"/>
        <w:jc w:val="both"/>
        <w:rPr>
          <w:rFonts w:ascii="Times New Roman" w:hAnsi="Times New Roman"/>
          <w:sz w:val="24"/>
          <w:szCs w:val="24"/>
        </w:rPr>
      </w:pPr>
      <w:r w:rsidRPr="003E14F7">
        <w:rPr>
          <w:rFonts w:ascii="Times New Roman" w:hAnsi="Times New Roman"/>
          <w:b/>
          <w:sz w:val="24"/>
          <w:szCs w:val="24"/>
        </w:rPr>
        <w:t>Элементы теории множеств и математической логики</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i/>
        </w:rPr>
      </w:pPr>
      <w:r w:rsidRPr="003E14F7">
        <w:rPr>
          <w:rFonts w:ascii="Times New Roman" w:hAnsi="Times New Roman"/>
          <w:i/>
        </w:rPr>
        <w:t>Оперировать</w:t>
      </w:r>
      <w:r w:rsidRPr="003E14F7">
        <w:rPr>
          <w:rStyle w:val="af4"/>
          <w:rFonts w:ascii="Times New Roman" w:hAnsi="Times New Roman"/>
          <w:i/>
        </w:rPr>
        <w:footnoteReference w:id="8"/>
      </w:r>
      <w:r w:rsidRPr="003E14F7">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i/>
        </w:rPr>
      </w:pPr>
      <w:r w:rsidRPr="003E14F7">
        <w:rPr>
          <w:rFonts w:ascii="Times New Roman" w:hAnsi="Times New Roman"/>
          <w:i/>
        </w:rPr>
        <w:t>изображать множества и отношение множеств с помощью кругов Эйлера;</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i/>
        </w:rPr>
      </w:pPr>
      <w:r w:rsidRPr="003E14F7">
        <w:rPr>
          <w:rFonts w:ascii="Times New Roman" w:hAnsi="Times New Roman"/>
          <w:i/>
        </w:rPr>
        <w:lastRenderedPageBreak/>
        <w:t xml:space="preserve">определять принадлежность элемента множеству, объединению и пересечению множеств; </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i/>
        </w:rPr>
      </w:pPr>
      <w:r w:rsidRPr="003E14F7">
        <w:rPr>
          <w:rFonts w:ascii="Times New Roman" w:hAnsi="Times New Roman"/>
          <w:i/>
        </w:rPr>
        <w:t>задавать множество с помощью перечисления элементов, словесного описания;</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i/>
        </w:rPr>
      </w:pPr>
      <w:r w:rsidRPr="003E14F7">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i/>
        </w:rPr>
      </w:pPr>
      <w:r w:rsidRPr="003E14F7">
        <w:rPr>
          <w:rFonts w:ascii="Times New Roman" w:hAnsi="Times New Roman"/>
          <w:i/>
        </w:rPr>
        <w:t>строить высказывания, отрицания высказываний.</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строить цепочки умозаключений на основе использования правил логики;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Числа</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понимать и объяснять смысл позиционной записи натурального числа;</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выполнять вычисления, в том числе с использованием приёмов рациональных вычислений;</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использовать признаки делимости на 2, 4, 8, 5, 3, 6, 9, 10, 11, суммы и произведения при выполнении вычислений и решении задач;</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выполнять округление рациональных чисел с заданной точностью;</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сравнивать рациональные и иррациональные числа;</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упорядочивать числа, записанные в виде обыкновенной и десятичной дроби;</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находить НОД и НОК и использовать их при решении задач.</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записывать и округлять числовые данные реальных величин с использованием разных систем измерения</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Тождественные преобразования</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lastRenderedPageBreak/>
        <w:t>Оперировать понятиями степени с натуральным показателем, степени с целым отрицательным показателем;</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выделять квадрат суммы и разности одночленов;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раскладывать на множители квадратный   трёхчлен;</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преобразования выражений, содержащих квадратные корни;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выделять квадрат суммы или разности двучлена в выражениях, содержащих квадратные корни;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преобразования выражений, содержащих модуль.</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54"/>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преобразования и действия с числами, записанными в стандартном виде;</w:t>
      </w:r>
    </w:p>
    <w:p w:rsidR="00A27B5E" w:rsidRPr="003E14F7" w:rsidRDefault="00A27B5E" w:rsidP="00375C12">
      <w:pPr>
        <w:pStyle w:val="a"/>
        <w:numPr>
          <w:ilvl w:val="0"/>
          <w:numId w:val="154"/>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выполнять преобразования целых выражений при решении задач других учебных предметов </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Уравнения и неравенства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дробно-линейные уравнения;</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решать простейшие иррациональные уравнения: </w:t>
      </w:r>
      <w:r w:rsidRPr="003E14F7">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48623273" r:id="rId10"/>
        </w:object>
      </w:r>
      <w:r w:rsidRPr="003E14F7">
        <w:rPr>
          <w:rFonts w:ascii="Times New Roman" w:hAnsi="Times New Roman"/>
          <w:i/>
          <w:sz w:val="24"/>
          <w:szCs w:val="24"/>
        </w:rPr>
        <w:t xml:space="preserve">, </w:t>
      </w:r>
      <w:r w:rsidRPr="003E14F7">
        <w:rPr>
          <w:rFonts w:ascii="Times New Roman" w:hAnsi="Times New Roman"/>
          <w:i/>
          <w:position w:val="-16"/>
          <w:sz w:val="24"/>
          <w:szCs w:val="24"/>
        </w:rPr>
        <w:object w:dxaOrig="1680" w:dyaOrig="460">
          <v:shape id="_x0000_i1026" type="#_x0000_t75" style="width:81.75pt;height:21.75pt" o:ole="">
            <v:imagedata r:id="rId11" o:title=""/>
          </v:shape>
          <o:OLEObject Type="Embed" ProgID="Equation.DSMT4" ShapeID="_x0000_i1026" DrawAspect="Content" ObjectID="_1548623274" r:id="rId12"/>
        </w:object>
      </w:r>
      <w:r w:rsidRPr="003E14F7">
        <w:rPr>
          <w:rFonts w:ascii="Times New Roman" w:hAnsi="Times New Roman"/>
          <w:i/>
          <w:sz w:val="24"/>
          <w:szCs w:val="24"/>
        </w:rPr>
        <w:t>;</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решать уравнения вида </w:t>
      </w:r>
      <w:r w:rsidRPr="003E14F7">
        <w:rPr>
          <w:rFonts w:ascii="Times New Roman" w:hAnsi="Times New Roman"/>
          <w:i/>
          <w:position w:val="-6"/>
          <w:sz w:val="24"/>
          <w:szCs w:val="24"/>
        </w:rPr>
        <w:object w:dxaOrig="700" w:dyaOrig="360">
          <v:shape id="_x0000_i1027" type="#_x0000_t75" style="width:35.25pt;height:18pt" o:ole="">
            <v:imagedata r:id="rId13" o:title=""/>
          </v:shape>
          <o:OLEObject Type="Embed" ProgID="Equation.DSMT4" ShapeID="_x0000_i1027" DrawAspect="Content" ObjectID="_1548623275" r:id="rId14"/>
        </w:object>
      </w:r>
      <w:r w:rsidRPr="003E14F7">
        <w:rPr>
          <w:rFonts w:ascii="Times New Roman" w:hAnsi="Times New Roman"/>
          <w:i/>
          <w:sz w:val="24"/>
          <w:szCs w:val="24"/>
        </w:rPr>
        <w:t>;</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уравнения способом разложения на множители и замены переменной;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lastRenderedPageBreak/>
        <w:t>использовать метод интервалов для решения целых и дробно-рациональных неравенств;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линейные уравнения и неравенства с параметрами;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несложные квадратные уравнения с параметром;</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несложные системы линейных уравнений с параметрами;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несложные уравнения в целых числах.</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Функции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3E14F7">
        <w:rPr>
          <w:rFonts w:ascii="Times New Roman" w:hAnsi="Times New Roman"/>
          <w:i/>
          <w:position w:val="-24"/>
          <w:sz w:val="24"/>
          <w:szCs w:val="24"/>
        </w:rPr>
        <w:object w:dxaOrig="1300" w:dyaOrig="620">
          <v:shape id="_x0000_i1028" type="#_x0000_t75" style="width:60.75pt;height:30.75pt" o:ole="">
            <v:imagedata r:id="rId15" o:title=""/>
          </v:shape>
          <o:OLEObject Type="Embed" ProgID="Equation.DSMT4" ShapeID="_x0000_i1028" DrawAspect="Content" ObjectID="_1548623276" r:id="rId16"/>
        </w:object>
      </w:r>
      <w:r w:rsidRPr="003E14F7">
        <w:rPr>
          <w:rFonts w:ascii="Times New Roman" w:hAnsi="Times New Roman"/>
          <w:i/>
          <w:sz w:val="24"/>
          <w:szCs w:val="24"/>
        </w:rPr>
        <w:t xml:space="preserve">, </w:t>
      </w:r>
      <w:r w:rsidRPr="003E14F7">
        <w:rPr>
          <w:rFonts w:ascii="Times New Roman" w:hAnsi="Times New Roman"/>
          <w:i/>
          <w:position w:val="-10"/>
          <w:sz w:val="24"/>
          <w:szCs w:val="24"/>
        </w:rPr>
        <w:object w:dxaOrig="760" w:dyaOrig="380">
          <v:shape id="_x0000_i1029" type="#_x0000_t75" style="width:38.25pt;height:18pt" o:ole="">
            <v:imagedata r:id="rId17" o:title=""/>
          </v:shape>
          <o:OLEObject Type="Embed" ProgID="Equation.DSMT4" ShapeID="_x0000_i1029" DrawAspect="Content" ObjectID="_1548623277" r:id="rId18"/>
        </w:object>
      </w:r>
      <w:r w:rsidR="00F46FF3" w:rsidRPr="003E14F7">
        <w:rPr>
          <w:rFonts w:ascii="Times New Roman" w:hAnsi="Times New Roman"/>
          <w:i/>
          <w:sz w:val="24"/>
          <w:szCs w:val="24"/>
        </w:rPr>
        <w:fldChar w:fldCharType="begin"/>
      </w:r>
      <w:r w:rsidRPr="003E14F7">
        <w:rPr>
          <w:rFonts w:ascii="Times New Roman" w:hAnsi="Times New Roman"/>
          <w:i/>
          <w:sz w:val="24"/>
          <w:szCs w:val="24"/>
        </w:rPr>
        <w:instrText xml:space="preserve"> QUOTE  </w:instrText>
      </w:r>
      <w:r w:rsidR="00F46FF3" w:rsidRPr="003E14F7">
        <w:rPr>
          <w:rFonts w:ascii="Times New Roman" w:hAnsi="Times New Roman"/>
          <w:i/>
          <w:sz w:val="24"/>
          <w:szCs w:val="24"/>
        </w:rPr>
        <w:fldChar w:fldCharType="end"/>
      </w:r>
      <w:r w:rsidRPr="003E14F7">
        <w:rPr>
          <w:rFonts w:ascii="Times New Roman" w:hAnsi="Times New Roman"/>
          <w:b/>
          <w:bCs/>
          <w:i/>
          <w:sz w:val="24"/>
          <w:szCs w:val="24"/>
        </w:rPr>
        <w:t>,</w:t>
      </w:r>
      <w:r w:rsidRPr="003E14F7">
        <w:rPr>
          <w:rFonts w:ascii="Times New Roman" w:hAnsi="Times New Roman"/>
          <w:bCs/>
          <w:i/>
          <w:sz w:val="24"/>
          <w:szCs w:val="24"/>
        </w:rPr>
        <w:t xml:space="preserve"> </w:t>
      </w:r>
      <w:r w:rsidRPr="003E14F7">
        <w:rPr>
          <w:rFonts w:ascii="Times New Roman" w:eastAsia="Times New Roman" w:hAnsi="Times New Roman"/>
          <w:bCs/>
          <w:i/>
          <w:position w:val="-10"/>
          <w:sz w:val="24"/>
          <w:szCs w:val="24"/>
        </w:rPr>
        <w:object w:dxaOrig="760" w:dyaOrig="380">
          <v:shape id="_x0000_i1030" type="#_x0000_t75" style="width:36.75pt;height:18pt" o:ole="">
            <v:imagedata r:id="rId19" o:title=""/>
          </v:shape>
          <o:OLEObject Type="Embed" ProgID="Equation.DSMT4" ShapeID="_x0000_i1030" DrawAspect="Content" ObjectID="_1548623278" r:id="rId20"/>
        </w:object>
      </w:r>
      <w:fldSimple w:instr="">
        <w:r w:rsidR="00344853">
          <w:rPr>
            <w:rFonts w:ascii="Times New Roman" w:hAnsi="Times New Roman"/>
            <w:i/>
            <w:noProof/>
            <w:position w:val="-10"/>
            <w:sz w:val="24"/>
            <w:szCs w:val="24"/>
            <w:lang w:eastAsia="ru-RU"/>
          </w:rPr>
          <w:drawing>
            <wp:inline distT="0" distB="0" distL="0" distR="0">
              <wp:extent cx="466725" cy="238125"/>
              <wp:effectExtent l="19050" t="0" r="9525"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66725" cy="238125"/>
                      </a:xfrm>
                      <a:prstGeom prst="rect">
                        <a:avLst/>
                      </a:prstGeom>
                      <a:noFill/>
                      <a:ln w="9525">
                        <a:noFill/>
                        <a:miter lim="800000"/>
                        <a:headEnd/>
                        <a:tailEnd/>
                      </a:ln>
                    </pic:spPr>
                  </pic:pic>
                </a:graphicData>
              </a:graphic>
            </wp:inline>
          </w:drawing>
        </w:r>
      </w:fldSimple>
      <w:r w:rsidRPr="003E14F7">
        <w:rPr>
          <w:rFonts w:ascii="Times New Roman" w:hAnsi="Times New Roman"/>
          <w:bCs/>
          <w:i/>
          <w:sz w:val="24"/>
          <w:szCs w:val="24"/>
        </w:rPr>
        <w:t xml:space="preserve">, </w:t>
      </w:r>
      <w:r w:rsidRPr="003E14F7">
        <w:rPr>
          <w:rFonts w:ascii="Times New Roman" w:hAnsi="Times New Roman"/>
          <w:bCs/>
          <w:i/>
          <w:position w:val="-12"/>
          <w:sz w:val="24"/>
          <w:szCs w:val="24"/>
        </w:rPr>
        <w:object w:dxaOrig="660" w:dyaOrig="380">
          <v:shape id="_x0000_i1031" type="#_x0000_t75" style="width:33pt;height:18pt" o:ole="">
            <v:imagedata r:id="rId22" o:title=""/>
          </v:shape>
          <o:OLEObject Type="Embed" ProgID="Equation.DSMT4" ShapeID="_x0000_i1031" DrawAspect="Content" ObjectID="_1548623279" r:id="rId23"/>
        </w:object>
      </w:r>
      <w:r w:rsidRPr="003E14F7">
        <w:rPr>
          <w:rFonts w:ascii="Times New Roman" w:hAnsi="Times New Roman"/>
          <w:bCs/>
          <w:i/>
          <w:sz w:val="24"/>
          <w:szCs w:val="24"/>
        </w:rPr>
        <w:t>;</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на примере квадратичной функции, использовать преобразования графика функции </w:t>
      </w:r>
      <w:r w:rsidRPr="003E14F7">
        <w:rPr>
          <w:rFonts w:ascii="Times New Roman" w:hAnsi="Times New Roman"/>
          <w:i/>
          <w:sz w:val="24"/>
          <w:szCs w:val="24"/>
          <w:lang w:val="en-US"/>
        </w:rPr>
        <w:t>y</w:t>
      </w:r>
      <w:r w:rsidRPr="003E14F7">
        <w:rPr>
          <w:rFonts w:ascii="Times New Roman" w:hAnsi="Times New Roman"/>
          <w:i/>
          <w:sz w:val="24"/>
          <w:szCs w:val="24"/>
        </w:rPr>
        <w:t>=</w:t>
      </w:r>
      <w:r w:rsidRPr="003E14F7">
        <w:rPr>
          <w:rFonts w:ascii="Times New Roman" w:hAnsi="Times New Roman"/>
          <w:i/>
          <w:sz w:val="24"/>
          <w:szCs w:val="24"/>
          <w:lang w:val="en-US"/>
        </w:rPr>
        <w:t>f</w:t>
      </w:r>
      <w:r w:rsidRPr="003E14F7">
        <w:rPr>
          <w:rFonts w:ascii="Times New Roman" w:hAnsi="Times New Roman"/>
          <w:i/>
          <w:sz w:val="24"/>
          <w:szCs w:val="24"/>
        </w:rPr>
        <w:t>(</w:t>
      </w:r>
      <w:r w:rsidRPr="003E14F7">
        <w:rPr>
          <w:rFonts w:ascii="Times New Roman" w:hAnsi="Times New Roman"/>
          <w:i/>
          <w:sz w:val="24"/>
          <w:szCs w:val="24"/>
          <w:lang w:val="en-US"/>
        </w:rPr>
        <w:t>x</w:t>
      </w:r>
      <w:r w:rsidRPr="003E14F7">
        <w:rPr>
          <w:rFonts w:ascii="Times New Roman" w:hAnsi="Times New Roman"/>
          <w:i/>
          <w:sz w:val="24"/>
          <w:szCs w:val="24"/>
        </w:rPr>
        <w:t xml:space="preserve">) для построения графиков функций </w:t>
      </w:r>
      <w:r w:rsidRPr="003E14F7">
        <w:rPr>
          <w:rFonts w:ascii="Times New Roman" w:hAnsi="Times New Roman"/>
          <w:i/>
          <w:position w:val="-12"/>
          <w:sz w:val="24"/>
          <w:szCs w:val="24"/>
        </w:rPr>
        <w:object w:dxaOrig="1780" w:dyaOrig="380">
          <v:shape id="_x0000_i1032" type="#_x0000_t75" style="width:86.25pt;height:18pt" o:ole="">
            <v:imagedata r:id="rId24" o:title=""/>
          </v:shape>
          <o:OLEObject Type="Embed" ProgID="Equation.DSMT4" ShapeID="_x0000_i1032" DrawAspect="Content" ObjectID="_1548623280" r:id="rId25"/>
        </w:object>
      </w:r>
      <w:r w:rsidRPr="003E14F7">
        <w:rPr>
          <w:rFonts w:ascii="Times New Roman" w:hAnsi="Times New Roman"/>
          <w:i/>
          <w:sz w:val="24"/>
          <w:szCs w:val="24"/>
        </w:rPr>
        <w:t xml:space="preserve">; </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исследовать функцию по её графику;</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задачи на арифметическую и геометрическую прогрессию.</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lastRenderedPageBreak/>
        <w:t>осуществлять выбор графика реальной зависимости или процесса по его характеристикам;</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Статистика и теория вероятностей</w:t>
      </w:r>
    </w:p>
    <w:p w:rsidR="00A27B5E" w:rsidRPr="003E14F7" w:rsidRDefault="00A27B5E" w:rsidP="00375C12">
      <w:pPr>
        <w:pStyle w:val="a9"/>
        <w:numPr>
          <w:ilvl w:val="0"/>
          <w:numId w:val="140"/>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извлекать, информацию, </w:t>
      </w:r>
      <w:r w:rsidRPr="003E14F7">
        <w:rPr>
          <w:rStyle w:val="dash041e0431044b0447043d044b0439char1"/>
          <w:i/>
        </w:rPr>
        <w:t>представленную в таблицах, на диаграммах, графиках</w:t>
      </w:r>
      <w:r w:rsidRPr="003E14F7">
        <w:rPr>
          <w:rFonts w:ascii="Times New Roman" w:hAnsi="Times New Roman"/>
          <w:i/>
          <w:sz w:val="24"/>
          <w:szCs w:val="24"/>
        </w:rPr>
        <w:t>;</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составлять таблицы, строить диаграммы и графики на основе данных;</w:t>
      </w:r>
    </w:p>
    <w:p w:rsidR="00A27B5E" w:rsidRPr="003E14F7" w:rsidRDefault="00A27B5E" w:rsidP="00375C12">
      <w:pPr>
        <w:pStyle w:val="a9"/>
        <w:numPr>
          <w:ilvl w:val="0"/>
          <w:numId w:val="140"/>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оперировать понятиями: факториал числа, перестановки и сочетания, треугольник Паскаля;</w:t>
      </w:r>
    </w:p>
    <w:p w:rsidR="00A27B5E" w:rsidRPr="003E14F7" w:rsidRDefault="00A27B5E" w:rsidP="00375C12">
      <w:pPr>
        <w:pStyle w:val="a9"/>
        <w:numPr>
          <w:ilvl w:val="0"/>
          <w:numId w:val="140"/>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27B5E" w:rsidRPr="003E14F7" w:rsidRDefault="00A27B5E" w:rsidP="00375C12">
      <w:pPr>
        <w:pStyle w:val="a9"/>
        <w:numPr>
          <w:ilvl w:val="0"/>
          <w:numId w:val="140"/>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представлять информацию с помощью кругов Эйлера;</w:t>
      </w:r>
    </w:p>
    <w:p w:rsidR="00A27B5E" w:rsidRPr="003E14F7" w:rsidRDefault="00A27B5E" w:rsidP="00375C12">
      <w:pPr>
        <w:pStyle w:val="a9"/>
        <w:numPr>
          <w:ilvl w:val="0"/>
          <w:numId w:val="140"/>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решать задачи на вычисление вероятности с подсчетом количества вариантов по формулам комбинаторики.</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40"/>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 xml:space="preserve">извлекать, интерпретировать и преобразовывать информацию, </w:t>
      </w:r>
      <w:r w:rsidRPr="003E14F7">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A27B5E" w:rsidRPr="003E14F7" w:rsidRDefault="00A27B5E" w:rsidP="00375C12">
      <w:pPr>
        <w:pStyle w:val="a9"/>
        <w:numPr>
          <w:ilvl w:val="0"/>
          <w:numId w:val="140"/>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оценивать вероятность реальных событий и явлений.</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Текстовые задачи</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Решать простые и сложные задачи разных типов, а также задачи повышенной трудности;</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знать и применять оба способа поиска решения задач (от требования к условию и от условия к требованию);</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моделировать рассуждения при поиске решения задач с помощью граф-схемы;</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выделять этапы решения задачи и содержание каждого этапа;</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анализировать затруднения при решении задач;</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интерпретировать вычислительные результаты в задаче, исследовать полученное решение задачи;</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 xml:space="preserve">решать разнообразные задачи «на части», </w:t>
      </w:r>
    </w:p>
    <w:p w:rsidR="00A27B5E" w:rsidRPr="003E14F7" w:rsidRDefault="00A27B5E" w:rsidP="00375C12">
      <w:pPr>
        <w:numPr>
          <w:ilvl w:val="0"/>
          <w:numId w:val="141"/>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27B5E" w:rsidRPr="003E14F7" w:rsidRDefault="00A27B5E" w:rsidP="00375C12">
      <w:pPr>
        <w:numPr>
          <w:ilvl w:val="0"/>
          <w:numId w:val="141"/>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владеть основными методами решения задач на смеси, сплавы, концентрации;</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решать задачи на проценты, в том числе, сложные проценты с обоснованием, используя разные способы;</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решать несложные задачи по математической статистике;</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i/>
        </w:rPr>
      </w:pPr>
      <w:r w:rsidRPr="003E14F7">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решать задачи на движение по реке, рассматривая разные системы отсчета</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Геометрические фигуры</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 xml:space="preserve">Оперировать понятиями геометрических фигур; </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формулировать в простейших случаях свойства и признаки фигур;</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доказывать геометрические утверждения</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владеть стандартной классификацией плоских фигур (треугольников и четырёхугольников).</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 xml:space="preserve">использовать свойства геометрических фигур для решения </w:t>
      </w:r>
      <w:r w:rsidRPr="003E14F7">
        <w:rPr>
          <w:rStyle w:val="dash041e0431044b0447043d044b0439char1"/>
          <w:i/>
        </w:rPr>
        <w:t>задач практического характера и задач из смежных дисциплин</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Отношения</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3E14F7" w:rsidDel="00B540DE">
        <w:rPr>
          <w:rFonts w:ascii="Times New Roman" w:hAnsi="Times New Roman"/>
          <w:i/>
        </w:rPr>
        <w:t xml:space="preserve"> </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применять теорему Фалеса и теорему о пропорциональных отрезках при решении задач;</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характеризовать взаимное расположение прямой и окружности, двух окружностей.</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b/>
          <w:i/>
          <w:sz w:val="24"/>
          <w:szCs w:val="24"/>
        </w:rPr>
      </w:pPr>
      <w:r w:rsidRPr="003E14F7">
        <w:rPr>
          <w:rFonts w:ascii="Times New Roman" w:hAnsi="Times New Roman"/>
          <w:b/>
          <w:i/>
          <w:sz w:val="24"/>
          <w:szCs w:val="24"/>
        </w:rPr>
        <w:t xml:space="preserve">В повседневной жизни и при изучении других предметов: </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использовать отношения для решения задач, возникающих в реальной жизни</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Измерения и вычисления</w:t>
      </w:r>
    </w:p>
    <w:p w:rsidR="00A27B5E" w:rsidRPr="003E14F7" w:rsidRDefault="00A27B5E" w:rsidP="00375C12">
      <w:pPr>
        <w:pStyle w:val="a9"/>
        <w:numPr>
          <w:ilvl w:val="0"/>
          <w:numId w:val="140"/>
        </w:numPr>
        <w:tabs>
          <w:tab w:val="left" w:pos="1134"/>
        </w:tabs>
        <w:spacing w:line="360" w:lineRule="auto"/>
        <w:ind w:left="0" w:firstLine="709"/>
        <w:jc w:val="both"/>
        <w:rPr>
          <w:rFonts w:ascii="Times New Roman" w:hAnsi="Times New Roman"/>
          <w:i/>
        </w:rPr>
      </w:pPr>
      <w:r w:rsidRPr="003E14F7">
        <w:rPr>
          <w:rFonts w:ascii="Times New Roman" w:hAnsi="Times New Roman"/>
          <w:i/>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27B5E" w:rsidRPr="003E14F7" w:rsidRDefault="00A27B5E" w:rsidP="00375C12">
      <w:pPr>
        <w:pStyle w:val="a9"/>
        <w:numPr>
          <w:ilvl w:val="0"/>
          <w:numId w:val="140"/>
        </w:numPr>
        <w:tabs>
          <w:tab w:val="left" w:pos="1134"/>
        </w:tabs>
        <w:spacing w:line="360" w:lineRule="auto"/>
        <w:ind w:left="0" w:firstLine="709"/>
        <w:jc w:val="both"/>
        <w:rPr>
          <w:rFonts w:ascii="Times New Roman" w:hAnsi="Times New Roman"/>
          <w:i/>
        </w:rPr>
      </w:pPr>
      <w:r w:rsidRPr="003E14F7">
        <w:rPr>
          <w:rFonts w:ascii="Times New Roman" w:hAnsi="Times New Roman"/>
          <w:i/>
        </w:rPr>
        <w:t>проводить простые вычисления на объёмных телах;</w:t>
      </w:r>
    </w:p>
    <w:p w:rsidR="00A27B5E" w:rsidRPr="003E14F7" w:rsidRDefault="00A27B5E" w:rsidP="00375C12">
      <w:pPr>
        <w:pStyle w:val="a9"/>
        <w:numPr>
          <w:ilvl w:val="0"/>
          <w:numId w:val="140"/>
        </w:numPr>
        <w:tabs>
          <w:tab w:val="left" w:pos="1134"/>
        </w:tabs>
        <w:spacing w:line="360" w:lineRule="auto"/>
        <w:ind w:left="0" w:firstLine="709"/>
        <w:jc w:val="both"/>
        <w:rPr>
          <w:rFonts w:ascii="Times New Roman" w:hAnsi="Times New Roman"/>
          <w:i/>
        </w:rPr>
      </w:pPr>
      <w:r w:rsidRPr="003E14F7">
        <w:rPr>
          <w:rFonts w:ascii="Times New Roman" w:hAnsi="Times New Roman"/>
          <w:i/>
        </w:rPr>
        <w:t>формулировать простейшие задачи на вычисление длин, площадей и объёмов и решать их.</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lastRenderedPageBreak/>
        <w:t>В повседневной жизни и при изучении других предметов:</w:t>
      </w:r>
    </w:p>
    <w:p w:rsidR="00A27B5E" w:rsidRPr="003E14F7" w:rsidRDefault="00A27B5E" w:rsidP="00375C12">
      <w:pPr>
        <w:pStyle w:val="a9"/>
        <w:numPr>
          <w:ilvl w:val="0"/>
          <w:numId w:val="140"/>
        </w:numPr>
        <w:tabs>
          <w:tab w:val="left" w:pos="1134"/>
        </w:tabs>
        <w:spacing w:line="360" w:lineRule="auto"/>
        <w:ind w:left="0" w:firstLine="709"/>
        <w:jc w:val="both"/>
        <w:rPr>
          <w:rFonts w:ascii="Times New Roman" w:hAnsi="Times New Roman"/>
          <w:i/>
        </w:rPr>
      </w:pPr>
      <w:r w:rsidRPr="003E14F7">
        <w:rPr>
          <w:rFonts w:ascii="Times New Roman" w:hAnsi="Times New Roman"/>
          <w:i/>
        </w:rPr>
        <w:t>проводить вычисления на местности;</w:t>
      </w:r>
    </w:p>
    <w:p w:rsidR="00A27B5E" w:rsidRPr="003E14F7" w:rsidRDefault="00A27B5E" w:rsidP="00375C12">
      <w:pPr>
        <w:pStyle w:val="a9"/>
        <w:numPr>
          <w:ilvl w:val="0"/>
          <w:numId w:val="140"/>
        </w:numPr>
        <w:tabs>
          <w:tab w:val="left" w:pos="1134"/>
        </w:tabs>
        <w:spacing w:line="360" w:lineRule="auto"/>
        <w:ind w:left="0" w:firstLine="709"/>
        <w:jc w:val="both"/>
        <w:rPr>
          <w:rFonts w:ascii="Times New Roman" w:hAnsi="Times New Roman"/>
          <w:i/>
        </w:rPr>
      </w:pPr>
      <w:r w:rsidRPr="003E14F7">
        <w:rPr>
          <w:rFonts w:ascii="Times New Roman" w:hAnsi="Times New Roman"/>
          <w:i/>
        </w:rPr>
        <w:t>применять формулы при вычислениях в смежных учебных предметах, в окружающей действительности</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Построения</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Изображать геометрические фигуры по текстовому и символьному описанию;</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 xml:space="preserve">свободно оперировать чертёжными инструментами в несложных случаях, </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изображать типовые плоские фигуры и объемные тела с помощью простейших компьютерных инструментов.</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b/>
          <w:i/>
          <w:sz w:val="24"/>
          <w:szCs w:val="24"/>
        </w:rPr>
      </w:pPr>
      <w:r w:rsidRPr="003E14F7">
        <w:rPr>
          <w:rFonts w:ascii="Times New Roman" w:hAnsi="Times New Roman"/>
          <w:b/>
          <w:i/>
          <w:sz w:val="24"/>
          <w:szCs w:val="24"/>
        </w:rPr>
        <w:t xml:space="preserve">В повседневной жизни и при изучении других предметов: </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 xml:space="preserve">выполнять простейшие построения на местности, необходимые в реальной жизни; </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i/>
        </w:rPr>
      </w:pPr>
      <w:r w:rsidRPr="003E14F7">
        <w:rPr>
          <w:rFonts w:ascii="Times New Roman" w:hAnsi="Times New Roman"/>
          <w:i/>
        </w:rPr>
        <w:t>оценивать размеры реальных объектов окружающего мира</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Преобразования</w:t>
      </w:r>
    </w:p>
    <w:p w:rsidR="00A27B5E" w:rsidRPr="003E14F7" w:rsidRDefault="00A27B5E" w:rsidP="00375C12">
      <w:pPr>
        <w:pStyle w:val="a"/>
        <w:numPr>
          <w:ilvl w:val="0"/>
          <w:numId w:val="146"/>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27B5E" w:rsidRPr="003E14F7" w:rsidRDefault="00A27B5E" w:rsidP="00375C12">
      <w:pPr>
        <w:pStyle w:val="a"/>
        <w:numPr>
          <w:ilvl w:val="0"/>
          <w:numId w:val="146"/>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A27B5E" w:rsidRPr="003E14F7" w:rsidRDefault="00A27B5E" w:rsidP="00375C12">
      <w:pPr>
        <w:pStyle w:val="a"/>
        <w:numPr>
          <w:ilvl w:val="0"/>
          <w:numId w:val="146"/>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применять свойства движений для проведения простейших обоснований свойств фигур.</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6"/>
        </w:numPr>
        <w:tabs>
          <w:tab w:val="left" w:pos="1134"/>
        </w:tabs>
        <w:spacing w:line="360" w:lineRule="auto"/>
        <w:ind w:left="0" w:firstLine="709"/>
        <w:rPr>
          <w:rFonts w:ascii="Times New Roman" w:hAnsi="Times New Roman"/>
          <w:i/>
          <w:sz w:val="24"/>
          <w:szCs w:val="24"/>
        </w:rPr>
      </w:pPr>
      <w:r w:rsidRPr="003E14F7">
        <w:rPr>
          <w:rFonts w:ascii="Times New Roman" w:hAnsi="Times New Roman"/>
          <w:i/>
          <w:sz w:val="24"/>
          <w:szCs w:val="24"/>
        </w:rPr>
        <w:t xml:space="preserve">применять свойства движений и применять подобие для построений и вычислений </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Векторы и координаты на плоскости</w:t>
      </w:r>
    </w:p>
    <w:p w:rsidR="00A27B5E" w:rsidRPr="003E14F7" w:rsidRDefault="00A27B5E" w:rsidP="00375C12">
      <w:pPr>
        <w:pStyle w:val="a9"/>
        <w:numPr>
          <w:ilvl w:val="0"/>
          <w:numId w:val="145"/>
        </w:numPr>
        <w:tabs>
          <w:tab w:val="left" w:pos="1134"/>
        </w:tabs>
        <w:spacing w:line="360" w:lineRule="auto"/>
        <w:ind w:left="0" w:firstLine="709"/>
        <w:jc w:val="both"/>
        <w:rPr>
          <w:rFonts w:ascii="Times New Roman" w:hAnsi="Times New Roman"/>
          <w:i/>
        </w:rPr>
      </w:pPr>
      <w:r w:rsidRPr="003E14F7">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27B5E" w:rsidRPr="003E14F7" w:rsidRDefault="00A27B5E" w:rsidP="00375C12">
      <w:pPr>
        <w:pStyle w:val="a9"/>
        <w:numPr>
          <w:ilvl w:val="0"/>
          <w:numId w:val="145"/>
        </w:numPr>
        <w:tabs>
          <w:tab w:val="left" w:pos="1134"/>
        </w:tabs>
        <w:spacing w:line="360" w:lineRule="auto"/>
        <w:ind w:left="0" w:firstLine="709"/>
        <w:jc w:val="both"/>
        <w:rPr>
          <w:rFonts w:ascii="Times New Roman" w:hAnsi="Times New Roman"/>
          <w:i/>
        </w:rPr>
      </w:pPr>
      <w:r w:rsidRPr="003E14F7">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27B5E" w:rsidRPr="003E14F7" w:rsidRDefault="00A27B5E" w:rsidP="00375C12">
      <w:pPr>
        <w:pStyle w:val="a9"/>
        <w:numPr>
          <w:ilvl w:val="0"/>
          <w:numId w:val="145"/>
        </w:numPr>
        <w:tabs>
          <w:tab w:val="left" w:pos="1134"/>
        </w:tabs>
        <w:spacing w:line="360" w:lineRule="auto"/>
        <w:ind w:left="0" w:firstLine="709"/>
        <w:jc w:val="both"/>
        <w:rPr>
          <w:rFonts w:ascii="Times New Roman" w:hAnsi="Times New Roman"/>
          <w:i/>
        </w:rPr>
      </w:pPr>
      <w:r w:rsidRPr="003E14F7">
        <w:rPr>
          <w:rFonts w:ascii="Times New Roman" w:hAnsi="Times New Roman"/>
          <w:i/>
        </w:rPr>
        <w:t>применять векторы и координаты для решения геометрических задач на вычисление длин, углов.</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b/>
          <w:i/>
          <w:sz w:val="24"/>
          <w:szCs w:val="24"/>
        </w:rPr>
      </w:pPr>
      <w:r w:rsidRPr="003E14F7">
        <w:rPr>
          <w:rFonts w:ascii="Times New Roman" w:hAnsi="Times New Roman"/>
          <w:b/>
          <w:i/>
          <w:sz w:val="24"/>
          <w:szCs w:val="24"/>
        </w:rPr>
        <w:lastRenderedPageBreak/>
        <w:t xml:space="preserve">В повседневной жизни и при изучении других предметов: </w:t>
      </w:r>
    </w:p>
    <w:p w:rsidR="00A27B5E" w:rsidRPr="003E14F7" w:rsidRDefault="00A27B5E" w:rsidP="00375C12">
      <w:pPr>
        <w:pStyle w:val="a9"/>
        <w:numPr>
          <w:ilvl w:val="0"/>
          <w:numId w:val="145"/>
        </w:numPr>
        <w:tabs>
          <w:tab w:val="left" w:pos="1134"/>
        </w:tabs>
        <w:spacing w:line="360" w:lineRule="auto"/>
        <w:ind w:left="0" w:firstLine="709"/>
        <w:jc w:val="both"/>
        <w:rPr>
          <w:rFonts w:ascii="Times New Roman" w:hAnsi="Times New Roman"/>
          <w:i/>
        </w:rPr>
      </w:pPr>
      <w:r w:rsidRPr="003E14F7">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История математики</w:t>
      </w:r>
    </w:p>
    <w:p w:rsidR="00A27B5E" w:rsidRPr="003E14F7" w:rsidRDefault="00A27B5E" w:rsidP="00375C12">
      <w:pPr>
        <w:numPr>
          <w:ilvl w:val="0"/>
          <w:numId w:val="152"/>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A27B5E" w:rsidRPr="003E14F7" w:rsidRDefault="00A27B5E" w:rsidP="00375C12">
      <w:pPr>
        <w:numPr>
          <w:ilvl w:val="0"/>
          <w:numId w:val="152"/>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понимать роль математики в развитии России</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Методы математики</w:t>
      </w:r>
    </w:p>
    <w:p w:rsidR="00A27B5E" w:rsidRPr="003E14F7" w:rsidRDefault="00A27B5E" w:rsidP="00375C12">
      <w:pPr>
        <w:numPr>
          <w:ilvl w:val="0"/>
          <w:numId w:val="152"/>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Использовать основные методы доказательства, проводить доказательство и выполнять опровержение;</w:t>
      </w:r>
    </w:p>
    <w:p w:rsidR="00A27B5E" w:rsidRPr="003E14F7" w:rsidRDefault="00A27B5E" w:rsidP="00375C12">
      <w:pPr>
        <w:numPr>
          <w:ilvl w:val="0"/>
          <w:numId w:val="152"/>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применять основные методы решения математических задач;</w:t>
      </w:r>
    </w:p>
    <w:p w:rsidR="00A27B5E" w:rsidRPr="003E14F7" w:rsidRDefault="00A27B5E" w:rsidP="00375C12">
      <w:pPr>
        <w:numPr>
          <w:ilvl w:val="0"/>
          <w:numId w:val="152"/>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на основе математических закономерностей в природе, характеризовать эстетику окружающего мира и произведений искусства;</w:t>
      </w:r>
    </w:p>
    <w:p w:rsidR="00A27B5E" w:rsidRPr="003E14F7" w:rsidRDefault="00A27B5E" w:rsidP="00375C12">
      <w:pPr>
        <w:numPr>
          <w:ilvl w:val="0"/>
          <w:numId w:val="152"/>
        </w:numPr>
        <w:tabs>
          <w:tab w:val="left" w:pos="1134"/>
        </w:tabs>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A27B5E" w:rsidRPr="003E14F7" w:rsidRDefault="00A27B5E" w:rsidP="005A401E">
      <w:pPr>
        <w:pStyle w:val="3"/>
        <w:spacing w:before="0" w:beforeAutospacing="0" w:after="0" w:afterAutospacing="0" w:line="360" w:lineRule="auto"/>
        <w:ind w:firstLine="709"/>
        <w:jc w:val="both"/>
        <w:rPr>
          <w:sz w:val="24"/>
          <w:szCs w:val="24"/>
        </w:rPr>
      </w:pPr>
      <w:bookmarkStart w:id="61" w:name="_Toc284662723"/>
      <w:bookmarkStart w:id="62" w:name="_Toc284663349"/>
      <w:r w:rsidRPr="003E14F7">
        <w:rPr>
          <w:sz w:val="24"/>
          <w:szCs w:val="24"/>
        </w:rPr>
        <w:t>Выпускник получит возможность научиться в 7-9 классах для успешного продолжения образования на углублённом уровне</w:t>
      </w:r>
      <w:bookmarkEnd w:id="61"/>
      <w:bookmarkEnd w:id="62"/>
    </w:p>
    <w:p w:rsidR="00A27B5E" w:rsidRPr="003E14F7" w:rsidRDefault="00A27B5E" w:rsidP="005A401E">
      <w:pPr>
        <w:spacing w:after="0" w:line="360" w:lineRule="auto"/>
        <w:ind w:firstLine="709"/>
        <w:jc w:val="both"/>
        <w:rPr>
          <w:rFonts w:ascii="Times New Roman" w:hAnsi="Times New Roman"/>
          <w:sz w:val="24"/>
          <w:szCs w:val="24"/>
        </w:rPr>
      </w:pPr>
      <w:r w:rsidRPr="003E14F7">
        <w:rPr>
          <w:rFonts w:ascii="Times New Roman" w:hAnsi="Times New Roman"/>
          <w:b/>
          <w:sz w:val="24"/>
          <w:szCs w:val="24"/>
        </w:rPr>
        <w:t>Элементы теории множеств и математической логики</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rPr>
      </w:pPr>
      <w:r w:rsidRPr="003E14F7">
        <w:rPr>
          <w:rFonts w:ascii="Times New Roman" w:hAnsi="Times New Roman"/>
        </w:rPr>
        <w:t>Свободно оперировать</w:t>
      </w:r>
      <w:r w:rsidRPr="003E14F7">
        <w:rPr>
          <w:rStyle w:val="af4"/>
          <w:rFonts w:ascii="Times New Roman" w:hAnsi="Times New Roman"/>
        </w:rPr>
        <w:footnoteReference w:id="9"/>
      </w:r>
      <w:r w:rsidRPr="003E14F7">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rPr>
      </w:pPr>
      <w:r w:rsidRPr="003E14F7">
        <w:rPr>
          <w:rFonts w:ascii="Times New Roman" w:hAnsi="Times New Roman"/>
        </w:rPr>
        <w:t>задавать множества разными способами;</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rPr>
      </w:pPr>
      <w:r w:rsidRPr="003E14F7">
        <w:rPr>
          <w:rFonts w:ascii="Times New Roman" w:hAnsi="Times New Roman"/>
        </w:rPr>
        <w:t>проверять выполнение характеристического свойства множества;</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rPr>
      </w:pPr>
      <w:r w:rsidRPr="003E14F7">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27B5E" w:rsidRPr="003E14F7" w:rsidRDefault="00A27B5E" w:rsidP="00375C12">
      <w:pPr>
        <w:pStyle w:val="a9"/>
        <w:numPr>
          <w:ilvl w:val="0"/>
          <w:numId w:val="144"/>
        </w:numPr>
        <w:tabs>
          <w:tab w:val="left" w:pos="1134"/>
        </w:tabs>
        <w:spacing w:line="360" w:lineRule="auto"/>
        <w:ind w:left="0" w:firstLine="709"/>
        <w:jc w:val="both"/>
        <w:rPr>
          <w:rFonts w:ascii="Times New Roman" w:hAnsi="Times New Roman"/>
        </w:rPr>
      </w:pPr>
      <w:r w:rsidRPr="003E14F7">
        <w:rPr>
          <w:rFonts w:ascii="Times New Roman" w:hAnsi="Times New Roman"/>
        </w:rPr>
        <w:t>строить высказывания с использованием законов алгебры высказываний.</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строить рассуждения на основе использования правил логики;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Числа</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понимать и объяснять разницу между позиционной и непозиционной системами записи чисел;</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переводить числа из одной системы записи (системы счисления) в другую;</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доказывать и использовать признаки делимости на 2, 4, 8, 5, 3, 6, 9, 10, 11, суммы и произведения при выполнении вычислений и решении задач;</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выполнять округление рациональных и иррациональных чисел с заданной точностью;</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сравнивать действительные числа разными способами;</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находить НОД и НОК разными способами и использовать их при решении задач;</w:t>
      </w:r>
    </w:p>
    <w:p w:rsidR="00A27B5E" w:rsidRPr="003E14F7" w:rsidRDefault="00A27B5E" w:rsidP="00375C12">
      <w:pPr>
        <w:pStyle w:val="a9"/>
        <w:numPr>
          <w:ilvl w:val="0"/>
          <w:numId w:val="141"/>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Тождественные преобразования</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Свободно оперировать понятиями степени с целым и дробным показателем;</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доказательство свойств степени с целыми и дробными показателями;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свободно владеть приемами преобразования целых и дробно-рациональных выражений;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деление многочлена на многочлен с остатком;</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доказывать свойства квадратных корней и корней степени </w:t>
      </w:r>
      <w:r w:rsidRPr="003E14F7">
        <w:rPr>
          <w:rFonts w:ascii="Times New Roman" w:hAnsi="Times New Roman"/>
          <w:i/>
          <w:sz w:val="24"/>
          <w:szCs w:val="24"/>
        </w:rPr>
        <w:t>n</w:t>
      </w:r>
      <w:r w:rsidRPr="003E14F7">
        <w:rPr>
          <w:rFonts w:ascii="Times New Roman" w:hAnsi="Times New Roman"/>
          <w:sz w:val="24"/>
          <w:szCs w:val="24"/>
        </w:rPr>
        <w:t>;</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выполнять преобразования выражений, содержащих квадратные корни, корни степени </w:t>
      </w:r>
      <w:r w:rsidRPr="003E14F7">
        <w:rPr>
          <w:rFonts w:ascii="Times New Roman" w:hAnsi="Times New Roman"/>
          <w:i/>
          <w:sz w:val="24"/>
          <w:szCs w:val="24"/>
          <w:lang w:val="en-US"/>
        </w:rPr>
        <w:t>n</w:t>
      </w:r>
      <w:r w:rsidRPr="003E14F7">
        <w:rPr>
          <w:rFonts w:ascii="Times New Roman" w:hAnsi="Times New Roman"/>
          <w:sz w:val="24"/>
          <w:szCs w:val="24"/>
        </w:rPr>
        <w:t>;</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различные преобразования выражений, содержащих модули.</w:t>
      </w:r>
      <w:r w:rsidR="00F46FF3" w:rsidRPr="003E14F7">
        <w:rPr>
          <w:rFonts w:ascii="Times New Roman" w:hAnsi="Times New Roman"/>
          <w:sz w:val="24"/>
          <w:szCs w:val="24"/>
        </w:rPr>
        <w:fldChar w:fldCharType="begin"/>
      </w:r>
      <w:r w:rsidRPr="003E14F7">
        <w:rPr>
          <w:rFonts w:ascii="Times New Roman" w:hAnsi="Times New Roman"/>
          <w:sz w:val="24"/>
          <w:szCs w:val="24"/>
        </w:rPr>
        <w:instrText xml:space="preserve"> QUOTE </w:instrText>
      </w:r>
      <w:r w:rsidR="00344853">
        <w:rPr>
          <w:rFonts w:ascii="Times New Roman" w:hAnsi="Times New Roman"/>
          <w:noProof/>
          <w:sz w:val="24"/>
          <w:szCs w:val="24"/>
          <w:lang w:eastAsia="ru-RU"/>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3E14F7">
        <w:rPr>
          <w:rFonts w:ascii="Times New Roman" w:hAnsi="Times New Roman"/>
          <w:sz w:val="24"/>
          <w:szCs w:val="24"/>
        </w:rPr>
        <w:instrText xml:space="preserve"> </w:instrText>
      </w:r>
      <w:r w:rsidR="00F46FF3" w:rsidRPr="003E14F7">
        <w:rPr>
          <w:rFonts w:ascii="Times New Roman" w:hAnsi="Times New Roman"/>
          <w:sz w:val="24"/>
          <w:szCs w:val="24"/>
        </w:rPr>
        <w:fldChar w:fldCharType="end"/>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55"/>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27B5E" w:rsidRPr="003E14F7" w:rsidRDefault="00A27B5E" w:rsidP="00375C12">
      <w:pPr>
        <w:pStyle w:val="a"/>
        <w:numPr>
          <w:ilvl w:val="0"/>
          <w:numId w:val="155"/>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27B5E" w:rsidRPr="003E14F7" w:rsidRDefault="00A27B5E" w:rsidP="00375C12">
      <w:pPr>
        <w:pStyle w:val="a"/>
        <w:numPr>
          <w:ilvl w:val="0"/>
          <w:numId w:val="155"/>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Уравнения и неравенства</w:t>
      </w:r>
    </w:p>
    <w:p w:rsidR="00A27B5E" w:rsidRPr="003E14F7" w:rsidRDefault="00A27B5E" w:rsidP="00375C12">
      <w:pPr>
        <w:pStyle w:val="a9"/>
        <w:numPr>
          <w:ilvl w:val="0"/>
          <w:numId w:val="140"/>
        </w:numPr>
        <w:tabs>
          <w:tab w:val="left" w:pos="1134"/>
        </w:tabs>
        <w:spacing w:line="360" w:lineRule="auto"/>
        <w:ind w:left="0" w:firstLine="709"/>
        <w:jc w:val="both"/>
        <w:rPr>
          <w:rFonts w:ascii="Times New Roman" w:hAnsi="Times New Roman"/>
          <w:i/>
        </w:rPr>
      </w:pPr>
      <w:r w:rsidRPr="003E14F7">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знать теорему Виета для уравнений степени выше второй;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владеть разными методами доказательства неравенств;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уравнения в целых числах;</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изображать множества на плоскости, задаваемые уравнениями, неравенствами и их системами.</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lastRenderedPageBreak/>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Функции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3E14F7">
        <w:rPr>
          <w:rFonts w:ascii="Times New Roman" w:hAnsi="Times New Roman"/>
          <w:bCs/>
          <w:position w:val="-12"/>
          <w:sz w:val="24"/>
          <w:szCs w:val="24"/>
        </w:rPr>
        <w:object w:dxaOrig="660" w:dyaOrig="380">
          <v:shape id="_x0000_i1033" type="#_x0000_t75" style="width:33pt;height:18pt" o:ole="">
            <v:imagedata r:id="rId22" o:title=""/>
          </v:shape>
          <o:OLEObject Type="Embed" ProgID="Equation.DSMT4" ShapeID="_x0000_i1033" DrawAspect="Content" ObjectID="_1548623281" r:id="rId27"/>
        </w:object>
      </w:r>
      <w:r w:rsidRPr="003E14F7">
        <w:rPr>
          <w:rFonts w:ascii="Times New Roman" w:hAnsi="Times New Roman"/>
          <w:bCs/>
          <w:sz w:val="24"/>
          <w:szCs w:val="24"/>
        </w:rPr>
        <w:t>;</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использовать преобразования графика функции </w:t>
      </w:r>
      <w:r w:rsidRPr="003E14F7">
        <w:rPr>
          <w:rFonts w:ascii="Times New Roman" w:hAnsi="Times New Roman"/>
          <w:position w:val="-12"/>
          <w:sz w:val="24"/>
          <w:szCs w:val="24"/>
        </w:rPr>
        <w:object w:dxaOrig="960" w:dyaOrig="380">
          <v:shape id="_x0000_i1034" type="#_x0000_t75" style="width:48.75pt;height:18pt" o:ole="">
            <v:imagedata r:id="rId28" o:title=""/>
          </v:shape>
          <o:OLEObject Type="Embed" ProgID="Equation.DSMT4" ShapeID="_x0000_i1034" DrawAspect="Content" ObjectID="_1548623282" r:id="rId29"/>
        </w:object>
      </w:r>
      <w:r w:rsidRPr="003E14F7">
        <w:rPr>
          <w:rFonts w:ascii="Times New Roman" w:hAnsi="Times New Roman"/>
          <w:sz w:val="24"/>
          <w:szCs w:val="24"/>
        </w:rPr>
        <w:t xml:space="preserve"> для построения графиков функций </w:t>
      </w:r>
      <w:r w:rsidRPr="003E14F7">
        <w:rPr>
          <w:rFonts w:ascii="Times New Roman" w:hAnsi="Times New Roman"/>
          <w:position w:val="-12"/>
          <w:sz w:val="24"/>
          <w:szCs w:val="24"/>
        </w:rPr>
        <w:object w:dxaOrig="1780" w:dyaOrig="380">
          <v:shape id="_x0000_i1035" type="#_x0000_t75" style="width:86.25pt;height:18pt" o:ole="">
            <v:imagedata r:id="rId24" o:title=""/>
          </v:shape>
          <o:OLEObject Type="Embed" ProgID="Equation.DSMT4" ShapeID="_x0000_i1035" DrawAspect="Content" ObjectID="_1548623283" r:id="rId30"/>
        </w:object>
      </w:r>
      <w:r w:rsidRPr="003E14F7">
        <w:rPr>
          <w:rFonts w:ascii="Times New Roman" w:hAnsi="Times New Roman"/>
          <w:sz w:val="24"/>
          <w:szCs w:val="24"/>
        </w:rPr>
        <w:t xml:space="preserve">; </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анализировать свойства функций и вид графика в зависимости от параметров;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исследовать последовательности, заданные рекуррентно;</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комбинированные задачи на арифметическую и геометрическую прогрессии.</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использовать графики зависимостей для исследования реальных процессов и явлений;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Статистика и теория вероятностей</w:t>
      </w:r>
    </w:p>
    <w:p w:rsidR="00A27B5E" w:rsidRPr="003E14F7" w:rsidRDefault="00A27B5E" w:rsidP="00375C12">
      <w:pPr>
        <w:pStyle w:val="a9"/>
        <w:numPr>
          <w:ilvl w:val="0"/>
          <w:numId w:val="143"/>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27B5E" w:rsidRPr="003E14F7" w:rsidRDefault="00A27B5E" w:rsidP="00375C12">
      <w:pPr>
        <w:pStyle w:val="a9"/>
        <w:numPr>
          <w:ilvl w:val="0"/>
          <w:numId w:val="143"/>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выбирать наиболее удобный способ представления информации, адекватный её свойствам и целям анализа;</w:t>
      </w:r>
    </w:p>
    <w:p w:rsidR="00A27B5E" w:rsidRPr="003E14F7" w:rsidRDefault="00A27B5E" w:rsidP="00375C12">
      <w:pPr>
        <w:pStyle w:val="a9"/>
        <w:numPr>
          <w:ilvl w:val="0"/>
          <w:numId w:val="143"/>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вычислять числовые характеристики выборки;</w:t>
      </w:r>
    </w:p>
    <w:p w:rsidR="00A27B5E" w:rsidRPr="003E14F7" w:rsidRDefault="00A27B5E" w:rsidP="00375C12">
      <w:pPr>
        <w:pStyle w:val="a9"/>
        <w:numPr>
          <w:ilvl w:val="0"/>
          <w:numId w:val="143"/>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свободно оперировать понятиями: факториал числа, перестановки, сочетания и размещения, треугольник Паскаля;</w:t>
      </w:r>
    </w:p>
    <w:p w:rsidR="00A27B5E" w:rsidRPr="003E14F7" w:rsidRDefault="00A27B5E" w:rsidP="00375C12">
      <w:pPr>
        <w:pStyle w:val="a9"/>
        <w:numPr>
          <w:ilvl w:val="0"/>
          <w:numId w:val="143"/>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27B5E" w:rsidRPr="003E14F7" w:rsidRDefault="00A27B5E" w:rsidP="00375C12">
      <w:pPr>
        <w:pStyle w:val="a9"/>
        <w:numPr>
          <w:ilvl w:val="0"/>
          <w:numId w:val="143"/>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27B5E" w:rsidRPr="003E14F7" w:rsidRDefault="00A27B5E" w:rsidP="00375C12">
      <w:pPr>
        <w:pStyle w:val="a9"/>
        <w:numPr>
          <w:ilvl w:val="0"/>
          <w:numId w:val="143"/>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знать примеры случайных величин, и вычислять их статистические характеристики;</w:t>
      </w:r>
    </w:p>
    <w:p w:rsidR="00A27B5E" w:rsidRPr="003E14F7" w:rsidRDefault="00A27B5E" w:rsidP="00375C12">
      <w:pPr>
        <w:pStyle w:val="a"/>
        <w:numPr>
          <w:ilvl w:val="0"/>
          <w:numId w:val="143"/>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использовать формулы комбинаторики при решении комбинаторных задач;</w:t>
      </w:r>
    </w:p>
    <w:p w:rsidR="00A27B5E" w:rsidRPr="003E14F7" w:rsidRDefault="00A27B5E" w:rsidP="00375C12">
      <w:pPr>
        <w:pStyle w:val="a"/>
        <w:numPr>
          <w:ilvl w:val="0"/>
          <w:numId w:val="143"/>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задачи на вычисление вероятности в том числе с использованием формул.</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3"/>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A27B5E" w:rsidRPr="003E14F7" w:rsidRDefault="00A27B5E" w:rsidP="00375C12">
      <w:pPr>
        <w:pStyle w:val="a"/>
        <w:numPr>
          <w:ilvl w:val="0"/>
          <w:numId w:val="143"/>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анализировать и сравнивать статистические характеристики выборок, </w:t>
      </w:r>
      <w:r w:rsidRPr="003E14F7">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3E14F7">
        <w:rPr>
          <w:rFonts w:ascii="Times New Roman" w:hAnsi="Times New Roman"/>
          <w:sz w:val="24"/>
          <w:szCs w:val="24"/>
        </w:rPr>
        <w:t>;</w:t>
      </w:r>
    </w:p>
    <w:p w:rsidR="00A27B5E" w:rsidRPr="003E14F7" w:rsidRDefault="00A27B5E" w:rsidP="00375C12">
      <w:pPr>
        <w:pStyle w:val="a"/>
        <w:numPr>
          <w:ilvl w:val="0"/>
          <w:numId w:val="143"/>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оценивать вероятность реальных событий и явлений в различных ситуациях</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Текстовые задачи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распознавать разные виды и типы задач;</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моделировать рассуждения при поиске решения задач с помощью граф-схемы;</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выделять этапы решения задачи и содержание каждого этапа;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анализировать затруднения при решении задач;</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разнообразные задачи «на части»;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27B5E" w:rsidRPr="003E14F7" w:rsidRDefault="00A27B5E" w:rsidP="00375C12">
      <w:pPr>
        <w:numPr>
          <w:ilvl w:val="0"/>
          <w:numId w:val="140"/>
        </w:numPr>
        <w:tabs>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несложные задачи по математической статистике;</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решать задачи на движение по реке, рассматривая разные системы отсчёта;</w:t>
      </w:r>
    </w:p>
    <w:p w:rsidR="00A27B5E" w:rsidRPr="003E14F7" w:rsidRDefault="00A27B5E" w:rsidP="00375C12">
      <w:pPr>
        <w:pStyle w:val="a"/>
        <w:numPr>
          <w:ilvl w:val="0"/>
          <w:numId w:val="140"/>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конструировать задачные ситуации, приближенные к реальной действительности</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Геометрические фигуры</w:t>
      </w:r>
    </w:p>
    <w:p w:rsidR="00A27B5E" w:rsidRPr="003E14F7" w:rsidRDefault="00A27B5E" w:rsidP="00375C12">
      <w:pPr>
        <w:pStyle w:val="a"/>
        <w:numPr>
          <w:ilvl w:val="0"/>
          <w:numId w:val="156"/>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A27B5E" w:rsidRPr="003E14F7" w:rsidRDefault="00A27B5E" w:rsidP="00375C12">
      <w:pPr>
        <w:pStyle w:val="a"/>
        <w:numPr>
          <w:ilvl w:val="0"/>
          <w:numId w:val="156"/>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27B5E" w:rsidRPr="003E14F7" w:rsidRDefault="00A27B5E" w:rsidP="00375C12">
      <w:pPr>
        <w:pStyle w:val="a9"/>
        <w:numPr>
          <w:ilvl w:val="0"/>
          <w:numId w:val="156"/>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A27B5E" w:rsidRPr="003E14F7" w:rsidRDefault="00A27B5E" w:rsidP="00375C12">
      <w:pPr>
        <w:pStyle w:val="a9"/>
        <w:numPr>
          <w:ilvl w:val="0"/>
          <w:numId w:val="156"/>
        </w:numPr>
        <w:tabs>
          <w:tab w:val="left" w:pos="1134"/>
        </w:tabs>
        <w:spacing w:line="360" w:lineRule="auto"/>
        <w:ind w:left="0" w:firstLine="709"/>
        <w:contextualSpacing w:val="0"/>
        <w:jc w:val="both"/>
        <w:rPr>
          <w:rFonts w:ascii="Times New Roman" w:hAnsi="Times New Roman"/>
        </w:rPr>
      </w:pPr>
      <w:r w:rsidRPr="003E14F7">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27B5E" w:rsidRPr="003E14F7" w:rsidRDefault="00A27B5E" w:rsidP="00375C12">
      <w:pPr>
        <w:pStyle w:val="a9"/>
        <w:numPr>
          <w:ilvl w:val="0"/>
          <w:numId w:val="156"/>
        </w:numPr>
        <w:tabs>
          <w:tab w:val="left" w:pos="1134"/>
        </w:tabs>
        <w:spacing w:line="360" w:lineRule="auto"/>
        <w:ind w:left="0" w:firstLine="709"/>
        <w:jc w:val="both"/>
        <w:rPr>
          <w:rFonts w:ascii="Times New Roman" w:hAnsi="Times New Roman"/>
        </w:rPr>
      </w:pPr>
      <w:r w:rsidRPr="003E14F7">
        <w:rPr>
          <w:rFonts w:ascii="Times New Roman" w:hAnsi="Times New Roman"/>
        </w:rPr>
        <w:t>формулировать и доказывать геометрические утверждения.</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56"/>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составлять с использованием свойств геометрических фигур математические модели </w:t>
      </w:r>
      <w:r w:rsidRPr="003E14F7">
        <w:rPr>
          <w:rStyle w:val="dash041e0431044b0447043d044b0439char1"/>
        </w:rPr>
        <w:t>для решения задач практического характера и задач из смежных дисциплин</w:t>
      </w:r>
      <w:r w:rsidRPr="003E14F7">
        <w:rPr>
          <w:rFonts w:ascii="Times New Roman" w:hAnsi="Times New Roman"/>
          <w:sz w:val="24"/>
          <w:szCs w:val="24"/>
        </w:rPr>
        <w:t>, исследовать полученные модели и интерпретировать результат</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Отношения</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Владеть понятием отношения как межпредметным;</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3E14F7" w:rsidDel="00B540DE">
        <w:rPr>
          <w:rFonts w:ascii="Times New Roman" w:hAnsi="Times New Roman"/>
        </w:rPr>
        <w:t xml:space="preserve"> </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использовать свойства подобия и равенства фигур при решении задач;</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пользоваться симметриями при решении задач перенести в преобразования.</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b/>
          <w:i/>
          <w:sz w:val="24"/>
          <w:szCs w:val="24"/>
        </w:rPr>
      </w:pPr>
      <w:r w:rsidRPr="003E14F7">
        <w:rPr>
          <w:rFonts w:ascii="Times New Roman" w:hAnsi="Times New Roman"/>
          <w:b/>
          <w:i/>
          <w:sz w:val="24"/>
          <w:szCs w:val="24"/>
        </w:rPr>
        <w:lastRenderedPageBreak/>
        <w:t xml:space="preserve">В повседневной жизни и при изучении других предметов: </w:t>
      </w:r>
    </w:p>
    <w:p w:rsidR="00A27B5E" w:rsidRPr="003E14F7" w:rsidRDefault="00A27B5E" w:rsidP="00375C12">
      <w:pPr>
        <w:pStyle w:val="a9"/>
        <w:numPr>
          <w:ilvl w:val="0"/>
          <w:numId w:val="141"/>
        </w:numPr>
        <w:tabs>
          <w:tab w:val="left" w:pos="1134"/>
        </w:tabs>
        <w:spacing w:line="360" w:lineRule="auto"/>
        <w:ind w:left="0" w:firstLine="709"/>
        <w:jc w:val="both"/>
        <w:rPr>
          <w:rFonts w:ascii="Times New Roman" w:hAnsi="Times New Roman"/>
        </w:rPr>
      </w:pPr>
      <w:r w:rsidRPr="003E14F7">
        <w:rPr>
          <w:rFonts w:ascii="Times New Roman" w:hAnsi="Times New Roman"/>
        </w:rPr>
        <w:t>использовать отношения для построения и исследования математических моделей объектов реальной жизни</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Измерения и вычисления</w:t>
      </w:r>
    </w:p>
    <w:p w:rsidR="00A27B5E" w:rsidRPr="003E14F7" w:rsidRDefault="00A27B5E" w:rsidP="00375C12">
      <w:pPr>
        <w:pStyle w:val="a9"/>
        <w:numPr>
          <w:ilvl w:val="0"/>
          <w:numId w:val="140"/>
        </w:numPr>
        <w:tabs>
          <w:tab w:val="left" w:pos="1134"/>
        </w:tabs>
        <w:spacing w:line="360" w:lineRule="auto"/>
        <w:ind w:left="0" w:firstLine="709"/>
        <w:jc w:val="both"/>
        <w:rPr>
          <w:rFonts w:ascii="Times New Roman" w:hAnsi="Times New Roman"/>
        </w:rPr>
      </w:pPr>
      <w:r w:rsidRPr="003E14F7">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27B5E" w:rsidRPr="003E14F7" w:rsidRDefault="00A27B5E" w:rsidP="00375C12">
      <w:pPr>
        <w:pStyle w:val="a9"/>
        <w:numPr>
          <w:ilvl w:val="0"/>
          <w:numId w:val="140"/>
        </w:numPr>
        <w:tabs>
          <w:tab w:val="left" w:pos="1134"/>
        </w:tabs>
        <w:spacing w:line="360" w:lineRule="auto"/>
        <w:ind w:left="0" w:firstLine="709"/>
        <w:jc w:val="both"/>
        <w:rPr>
          <w:rFonts w:ascii="Times New Roman" w:hAnsi="Times New Roman"/>
        </w:rPr>
      </w:pPr>
      <w:r w:rsidRPr="003E14F7">
        <w:rPr>
          <w:rFonts w:ascii="Times New Roman" w:hAnsi="Times New Roman"/>
        </w:rPr>
        <w:t>самостоятельно формулировать гипотезы и проверять их достоверность.</w:t>
      </w:r>
    </w:p>
    <w:p w:rsidR="00A27B5E" w:rsidRPr="003E14F7" w:rsidRDefault="00A27B5E" w:rsidP="005A401E">
      <w:pPr>
        <w:tabs>
          <w:tab w:val="left" w:pos="1134"/>
        </w:tabs>
        <w:spacing w:after="0" w:line="360" w:lineRule="auto"/>
        <w:ind w:firstLine="709"/>
        <w:jc w:val="both"/>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9"/>
        <w:numPr>
          <w:ilvl w:val="0"/>
          <w:numId w:val="140"/>
        </w:numPr>
        <w:tabs>
          <w:tab w:val="left" w:pos="1134"/>
        </w:tabs>
        <w:spacing w:line="360" w:lineRule="auto"/>
        <w:ind w:left="0" w:firstLine="709"/>
        <w:jc w:val="both"/>
        <w:rPr>
          <w:rFonts w:ascii="Times New Roman" w:hAnsi="Times New Roman"/>
        </w:rPr>
      </w:pPr>
      <w:r w:rsidRPr="003E14F7">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Построения</w:t>
      </w:r>
    </w:p>
    <w:p w:rsidR="00A27B5E" w:rsidRPr="003E14F7" w:rsidRDefault="00A27B5E" w:rsidP="00375C12">
      <w:pPr>
        <w:pStyle w:val="a"/>
        <w:numPr>
          <w:ilvl w:val="0"/>
          <w:numId w:val="141"/>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 xml:space="preserve">Оперировать понятием набора элементов, определяющих геометрическую фигуру, </w:t>
      </w:r>
    </w:p>
    <w:p w:rsidR="00A27B5E" w:rsidRPr="003E14F7" w:rsidRDefault="00A27B5E" w:rsidP="00375C12">
      <w:pPr>
        <w:pStyle w:val="a"/>
        <w:numPr>
          <w:ilvl w:val="0"/>
          <w:numId w:val="141"/>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владеть набором методов построений циркулем и линейкой;</w:t>
      </w:r>
    </w:p>
    <w:p w:rsidR="00A27B5E" w:rsidRPr="003E14F7" w:rsidRDefault="00A27B5E" w:rsidP="00375C12">
      <w:pPr>
        <w:pStyle w:val="a"/>
        <w:numPr>
          <w:ilvl w:val="0"/>
          <w:numId w:val="141"/>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проводить анализ и реализовывать этапы решения задач на построение.</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b/>
          <w:i/>
          <w:sz w:val="24"/>
          <w:szCs w:val="24"/>
        </w:rPr>
      </w:pPr>
      <w:r w:rsidRPr="003E14F7">
        <w:rPr>
          <w:rFonts w:ascii="Times New Roman" w:hAnsi="Times New Roman"/>
          <w:b/>
          <w:i/>
          <w:sz w:val="24"/>
          <w:szCs w:val="24"/>
        </w:rPr>
        <w:t>В повседневной жизни и при изучении других предметов:</w:t>
      </w:r>
    </w:p>
    <w:p w:rsidR="00A27B5E" w:rsidRPr="003E14F7" w:rsidRDefault="00A27B5E" w:rsidP="00375C12">
      <w:pPr>
        <w:pStyle w:val="a"/>
        <w:numPr>
          <w:ilvl w:val="0"/>
          <w:numId w:val="141"/>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выполнять построения на местности;</w:t>
      </w:r>
    </w:p>
    <w:p w:rsidR="00A27B5E" w:rsidRPr="003E14F7" w:rsidRDefault="00A27B5E" w:rsidP="00375C12">
      <w:pPr>
        <w:pStyle w:val="a"/>
        <w:numPr>
          <w:ilvl w:val="0"/>
          <w:numId w:val="141"/>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оценивать размеры реальных объектов окружающего мира</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Преобразования</w:t>
      </w:r>
    </w:p>
    <w:p w:rsidR="00A27B5E" w:rsidRPr="003E14F7" w:rsidRDefault="00A27B5E" w:rsidP="00375C12">
      <w:pPr>
        <w:pStyle w:val="a9"/>
        <w:numPr>
          <w:ilvl w:val="0"/>
          <w:numId w:val="146"/>
        </w:numPr>
        <w:tabs>
          <w:tab w:val="left" w:pos="1134"/>
        </w:tabs>
        <w:spacing w:line="360" w:lineRule="auto"/>
        <w:ind w:left="0" w:firstLine="709"/>
        <w:jc w:val="both"/>
        <w:rPr>
          <w:rFonts w:ascii="Times New Roman" w:hAnsi="Times New Roman"/>
        </w:rPr>
      </w:pPr>
      <w:r w:rsidRPr="003E14F7">
        <w:rPr>
          <w:rFonts w:ascii="Times New Roman" w:hAnsi="Times New Roman"/>
        </w:rPr>
        <w:t>Оперировать движениями и преобразованиями как межпредметными понятиями;</w:t>
      </w:r>
    </w:p>
    <w:p w:rsidR="00A27B5E" w:rsidRPr="003E14F7" w:rsidRDefault="00A27B5E" w:rsidP="00375C12">
      <w:pPr>
        <w:pStyle w:val="a9"/>
        <w:numPr>
          <w:ilvl w:val="0"/>
          <w:numId w:val="146"/>
        </w:numPr>
        <w:tabs>
          <w:tab w:val="left" w:pos="1134"/>
        </w:tabs>
        <w:spacing w:line="360" w:lineRule="auto"/>
        <w:ind w:left="0" w:firstLine="709"/>
        <w:jc w:val="both"/>
        <w:rPr>
          <w:rFonts w:ascii="Times New Roman" w:hAnsi="Times New Roman"/>
        </w:rPr>
      </w:pPr>
      <w:r w:rsidRPr="003E14F7">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27B5E" w:rsidRPr="003E14F7" w:rsidRDefault="00A27B5E" w:rsidP="00375C12">
      <w:pPr>
        <w:pStyle w:val="a9"/>
        <w:numPr>
          <w:ilvl w:val="0"/>
          <w:numId w:val="146"/>
        </w:numPr>
        <w:tabs>
          <w:tab w:val="left" w:pos="1134"/>
        </w:tabs>
        <w:spacing w:line="360" w:lineRule="auto"/>
        <w:ind w:left="0" w:firstLine="709"/>
        <w:jc w:val="both"/>
        <w:rPr>
          <w:rFonts w:ascii="Times New Roman" w:hAnsi="Times New Roman"/>
        </w:rPr>
      </w:pPr>
      <w:r w:rsidRPr="003E14F7">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b/>
          <w:i/>
          <w:sz w:val="24"/>
          <w:szCs w:val="24"/>
        </w:rPr>
      </w:pPr>
      <w:r w:rsidRPr="003E14F7">
        <w:rPr>
          <w:rFonts w:ascii="Times New Roman" w:hAnsi="Times New Roman"/>
          <w:b/>
          <w:i/>
          <w:sz w:val="24"/>
          <w:szCs w:val="24"/>
        </w:rPr>
        <w:t xml:space="preserve">В повседневной жизни и при изучении других предметов: </w:t>
      </w:r>
    </w:p>
    <w:p w:rsidR="00A27B5E" w:rsidRPr="003E14F7" w:rsidRDefault="00A27B5E" w:rsidP="00375C12">
      <w:pPr>
        <w:pStyle w:val="a9"/>
        <w:numPr>
          <w:ilvl w:val="0"/>
          <w:numId w:val="146"/>
        </w:numPr>
        <w:tabs>
          <w:tab w:val="left" w:pos="1134"/>
        </w:tabs>
        <w:spacing w:line="360" w:lineRule="auto"/>
        <w:ind w:left="0" w:firstLine="709"/>
        <w:jc w:val="both"/>
        <w:rPr>
          <w:rFonts w:ascii="Times New Roman" w:hAnsi="Times New Roman"/>
        </w:rPr>
      </w:pPr>
      <w:r w:rsidRPr="003E14F7">
        <w:rPr>
          <w:rFonts w:ascii="Times New Roman" w:hAnsi="Times New Roman"/>
        </w:rPr>
        <w:t>применять свойства движений и применять подобие для построений и вычислений</w:t>
      </w:r>
    </w:p>
    <w:p w:rsidR="00A27B5E" w:rsidRPr="003E14F7" w:rsidRDefault="00A27B5E" w:rsidP="005A401E">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Векторы и координаты на плоскости</w:t>
      </w:r>
    </w:p>
    <w:p w:rsidR="00A27B5E" w:rsidRPr="003E14F7" w:rsidRDefault="00A27B5E" w:rsidP="00375C12">
      <w:pPr>
        <w:pStyle w:val="a9"/>
        <w:numPr>
          <w:ilvl w:val="0"/>
          <w:numId w:val="145"/>
        </w:numPr>
        <w:tabs>
          <w:tab w:val="left" w:pos="1134"/>
        </w:tabs>
        <w:spacing w:line="360" w:lineRule="auto"/>
        <w:ind w:left="0" w:firstLine="709"/>
        <w:jc w:val="both"/>
        <w:rPr>
          <w:rFonts w:ascii="Times New Roman" w:hAnsi="Times New Roman"/>
        </w:rPr>
      </w:pPr>
      <w:r w:rsidRPr="003E14F7">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27B5E" w:rsidRPr="003E14F7" w:rsidRDefault="00A27B5E" w:rsidP="00375C12">
      <w:pPr>
        <w:pStyle w:val="a9"/>
        <w:numPr>
          <w:ilvl w:val="0"/>
          <w:numId w:val="145"/>
        </w:numPr>
        <w:tabs>
          <w:tab w:val="left" w:pos="1134"/>
        </w:tabs>
        <w:spacing w:line="360" w:lineRule="auto"/>
        <w:ind w:left="0" w:firstLine="709"/>
        <w:jc w:val="both"/>
        <w:rPr>
          <w:rFonts w:ascii="Times New Roman" w:hAnsi="Times New Roman"/>
        </w:rPr>
      </w:pPr>
      <w:r w:rsidRPr="003E14F7">
        <w:rPr>
          <w:rFonts w:ascii="Times New Roman" w:hAnsi="Times New Roman"/>
        </w:rPr>
        <w:t>Владеть векторным и координатным методом на плоскости для решения задач на вычисление и доказательства;</w:t>
      </w:r>
    </w:p>
    <w:p w:rsidR="00A27B5E" w:rsidRPr="003E14F7" w:rsidRDefault="00A27B5E" w:rsidP="00375C12">
      <w:pPr>
        <w:pStyle w:val="a9"/>
        <w:numPr>
          <w:ilvl w:val="0"/>
          <w:numId w:val="145"/>
        </w:numPr>
        <w:tabs>
          <w:tab w:val="left" w:pos="1134"/>
        </w:tabs>
        <w:spacing w:line="360" w:lineRule="auto"/>
        <w:ind w:left="0" w:firstLine="709"/>
        <w:jc w:val="both"/>
        <w:rPr>
          <w:rFonts w:ascii="Times New Roman" w:hAnsi="Times New Roman"/>
        </w:rPr>
      </w:pPr>
      <w:r w:rsidRPr="003E14F7">
        <w:rPr>
          <w:rFonts w:ascii="Times New Roman" w:hAnsi="Times New Roman"/>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27B5E" w:rsidRPr="003E14F7" w:rsidRDefault="00A27B5E" w:rsidP="00375C12">
      <w:pPr>
        <w:pStyle w:val="a9"/>
        <w:numPr>
          <w:ilvl w:val="0"/>
          <w:numId w:val="145"/>
        </w:numPr>
        <w:tabs>
          <w:tab w:val="left" w:pos="1134"/>
        </w:tabs>
        <w:spacing w:line="360" w:lineRule="auto"/>
        <w:ind w:left="0" w:firstLine="709"/>
        <w:jc w:val="both"/>
        <w:rPr>
          <w:rFonts w:ascii="Times New Roman" w:hAnsi="Times New Roman"/>
        </w:rPr>
      </w:pPr>
      <w:r w:rsidRPr="003E14F7">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A27B5E" w:rsidRPr="003E14F7" w:rsidRDefault="00A27B5E" w:rsidP="005A401E">
      <w:pPr>
        <w:pStyle w:val="a"/>
        <w:numPr>
          <w:ilvl w:val="0"/>
          <w:numId w:val="0"/>
        </w:numPr>
        <w:tabs>
          <w:tab w:val="left" w:pos="1134"/>
        </w:tabs>
        <w:spacing w:line="360" w:lineRule="auto"/>
        <w:ind w:firstLine="709"/>
        <w:rPr>
          <w:rFonts w:ascii="Times New Roman" w:hAnsi="Times New Roman"/>
          <w:b/>
          <w:i/>
          <w:sz w:val="24"/>
          <w:szCs w:val="24"/>
        </w:rPr>
      </w:pPr>
      <w:r w:rsidRPr="003E14F7">
        <w:rPr>
          <w:rFonts w:ascii="Times New Roman" w:hAnsi="Times New Roman"/>
          <w:b/>
          <w:i/>
          <w:sz w:val="24"/>
          <w:szCs w:val="24"/>
        </w:rPr>
        <w:t xml:space="preserve">В повседневной жизни и при изучении других предметов: </w:t>
      </w:r>
    </w:p>
    <w:p w:rsidR="00A27B5E" w:rsidRPr="003E14F7" w:rsidRDefault="00A27B5E" w:rsidP="00375C12">
      <w:pPr>
        <w:pStyle w:val="a9"/>
        <w:numPr>
          <w:ilvl w:val="0"/>
          <w:numId w:val="145"/>
        </w:numPr>
        <w:tabs>
          <w:tab w:val="left" w:pos="1134"/>
        </w:tabs>
        <w:spacing w:line="360" w:lineRule="auto"/>
        <w:ind w:left="0" w:firstLine="709"/>
        <w:jc w:val="both"/>
        <w:rPr>
          <w:rFonts w:ascii="Times New Roman" w:hAnsi="Times New Roman"/>
        </w:rPr>
      </w:pPr>
      <w:r w:rsidRPr="003E14F7">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История математики</w:t>
      </w:r>
    </w:p>
    <w:p w:rsidR="00A27B5E" w:rsidRPr="003E14F7" w:rsidRDefault="00A27B5E" w:rsidP="00375C12">
      <w:pPr>
        <w:pStyle w:val="a9"/>
        <w:numPr>
          <w:ilvl w:val="0"/>
          <w:numId w:val="152"/>
        </w:numPr>
        <w:tabs>
          <w:tab w:val="left" w:pos="1134"/>
        </w:tabs>
        <w:spacing w:line="360" w:lineRule="auto"/>
        <w:ind w:left="0" w:firstLine="709"/>
        <w:jc w:val="both"/>
        <w:rPr>
          <w:rFonts w:ascii="Times New Roman" w:hAnsi="Times New Roman"/>
        </w:rPr>
      </w:pPr>
      <w:r w:rsidRPr="003E14F7">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27B5E" w:rsidRPr="003E14F7" w:rsidRDefault="00A27B5E" w:rsidP="00375C12">
      <w:pPr>
        <w:pStyle w:val="a"/>
        <w:numPr>
          <w:ilvl w:val="0"/>
          <w:numId w:val="152"/>
        </w:numPr>
        <w:tabs>
          <w:tab w:val="left" w:pos="1134"/>
        </w:tabs>
        <w:spacing w:line="360" w:lineRule="auto"/>
        <w:ind w:left="0" w:firstLine="709"/>
        <w:rPr>
          <w:rFonts w:ascii="Times New Roman" w:hAnsi="Times New Roman"/>
          <w:sz w:val="24"/>
          <w:szCs w:val="24"/>
        </w:rPr>
      </w:pPr>
      <w:r w:rsidRPr="003E14F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27B5E" w:rsidRPr="003E14F7" w:rsidRDefault="00A27B5E" w:rsidP="005A401E">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Методы математики</w:t>
      </w:r>
    </w:p>
    <w:p w:rsidR="00A27B5E" w:rsidRPr="003E14F7" w:rsidRDefault="00A27B5E" w:rsidP="00375C12">
      <w:pPr>
        <w:numPr>
          <w:ilvl w:val="0"/>
          <w:numId w:val="152"/>
        </w:numPr>
        <w:tabs>
          <w:tab w:val="left" w:pos="1134"/>
        </w:tabs>
        <w:spacing w:after="0" w:line="360" w:lineRule="auto"/>
        <w:ind w:left="0" w:firstLine="709"/>
        <w:jc w:val="both"/>
        <w:rPr>
          <w:rFonts w:ascii="Times New Roman" w:hAnsi="Times New Roman"/>
          <w:bCs/>
          <w:iCs/>
          <w:sz w:val="24"/>
          <w:szCs w:val="24"/>
        </w:rPr>
      </w:pPr>
      <w:r w:rsidRPr="003E14F7">
        <w:rPr>
          <w:rFonts w:ascii="Times New Roman" w:hAnsi="Times New Roman"/>
          <w:bCs/>
          <w:iCs/>
          <w:sz w:val="24"/>
          <w:szCs w:val="24"/>
        </w:rPr>
        <w:t>Владеть знаниями о различных методах обоснования математических утверждений и самостоятельно применять их;</w:t>
      </w:r>
    </w:p>
    <w:p w:rsidR="00A27B5E" w:rsidRPr="003E14F7" w:rsidRDefault="00A27B5E" w:rsidP="00375C12">
      <w:pPr>
        <w:numPr>
          <w:ilvl w:val="0"/>
          <w:numId w:val="152"/>
        </w:numPr>
        <w:tabs>
          <w:tab w:val="left" w:pos="1134"/>
        </w:tabs>
        <w:spacing w:after="0" w:line="360" w:lineRule="auto"/>
        <w:ind w:left="0" w:firstLine="709"/>
        <w:jc w:val="both"/>
        <w:rPr>
          <w:rFonts w:ascii="Times New Roman" w:hAnsi="Times New Roman"/>
          <w:b/>
          <w:iCs/>
          <w:sz w:val="24"/>
          <w:szCs w:val="24"/>
        </w:rPr>
      </w:pPr>
      <w:r w:rsidRPr="003E14F7">
        <w:rPr>
          <w:rFonts w:ascii="Times New Roman" w:hAnsi="Times New Roman"/>
          <w:bCs/>
          <w:iCs/>
          <w:sz w:val="24"/>
          <w:szCs w:val="24"/>
        </w:rPr>
        <w:t>владеть типологией задач и пользоваться этой типологией при выборе метода решения;</w:t>
      </w:r>
    </w:p>
    <w:p w:rsidR="00A27B5E" w:rsidRPr="003E14F7" w:rsidRDefault="00A27B5E" w:rsidP="00375C12">
      <w:pPr>
        <w:numPr>
          <w:ilvl w:val="0"/>
          <w:numId w:val="152"/>
        </w:numPr>
        <w:tabs>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27B5E" w:rsidRPr="003E14F7" w:rsidRDefault="00A27B5E">
      <w:pPr>
        <w:spacing w:after="0" w:line="360" w:lineRule="auto"/>
        <w:ind w:firstLine="709"/>
        <w:jc w:val="both"/>
        <w:rPr>
          <w:rFonts w:ascii="Times New Roman" w:hAnsi="Times New Roman"/>
          <w:sz w:val="24"/>
          <w:szCs w:val="24"/>
        </w:rPr>
      </w:pPr>
    </w:p>
    <w:p w:rsidR="00A27B5E" w:rsidRPr="003E14F7" w:rsidRDefault="00A27B5E" w:rsidP="00941C6C">
      <w:pPr>
        <w:pStyle w:val="3"/>
        <w:spacing w:before="0" w:beforeAutospacing="0" w:after="0" w:afterAutospacing="0" w:line="360" w:lineRule="auto"/>
        <w:ind w:firstLine="709"/>
        <w:rPr>
          <w:sz w:val="24"/>
          <w:szCs w:val="24"/>
        </w:rPr>
      </w:pPr>
      <w:bookmarkStart w:id="63" w:name="_Toc409691639"/>
      <w:bookmarkStart w:id="64" w:name="_Toc410653962"/>
      <w:bookmarkStart w:id="65" w:name="_Toc284663350"/>
      <w:r w:rsidRPr="003E14F7">
        <w:rPr>
          <w:sz w:val="24"/>
          <w:szCs w:val="24"/>
        </w:rPr>
        <w:t>1.2.</w:t>
      </w:r>
      <w:r w:rsidR="00872D53">
        <w:rPr>
          <w:sz w:val="24"/>
          <w:szCs w:val="24"/>
        </w:rPr>
        <w:t>5.9</w:t>
      </w:r>
      <w:r w:rsidRPr="003E14F7">
        <w:rPr>
          <w:sz w:val="24"/>
          <w:szCs w:val="24"/>
        </w:rPr>
        <w:t>. Информатика</w:t>
      </w:r>
      <w:bookmarkEnd w:id="63"/>
      <w:bookmarkEnd w:id="64"/>
      <w:bookmarkEnd w:id="65"/>
      <w:r w:rsidRPr="003E14F7">
        <w:rPr>
          <w:sz w:val="24"/>
          <w:szCs w:val="24"/>
        </w:rPr>
        <w:t xml:space="preserve"> </w:t>
      </w:r>
    </w:p>
    <w:p w:rsidR="00A27B5E" w:rsidRPr="003E14F7" w:rsidRDefault="00A27B5E" w:rsidP="00941C6C">
      <w:pPr>
        <w:spacing w:after="0" w:line="360" w:lineRule="auto"/>
        <w:ind w:firstLine="709"/>
        <w:jc w:val="both"/>
        <w:rPr>
          <w:rFonts w:ascii="Times New Roman" w:hAnsi="Times New Roman"/>
          <w:sz w:val="24"/>
          <w:szCs w:val="24"/>
        </w:rPr>
      </w:pPr>
      <w:r w:rsidRPr="003E14F7">
        <w:rPr>
          <w:rFonts w:ascii="Times New Roman" w:hAnsi="Times New Roman"/>
          <w:b/>
          <w:bCs/>
          <w:sz w:val="24"/>
          <w:szCs w:val="24"/>
        </w:rPr>
        <w:t>Введение</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pacing w:val="1"/>
          <w:sz w:val="24"/>
          <w:szCs w:val="24"/>
        </w:rPr>
        <w:t>Выпускни</w:t>
      </w:r>
      <w:r w:rsidRPr="003E14F7">
        <w:rPr>
          <w:rFonts w:ascii="Times New Roman" w:hAnsi="Times New Roman"/>
          <w:b/>
          <w:sz w:val="24"/>
          <w:szCs w:val="24"/>
        </w:rPr>
        <w:t>к</w:t>
      </w:r>
      <w:r w:rsidRPr="003E14F7">
        <w:rPr>
          <w:rFonts w:ascii="Times New Roman" w:hAnsi="Times New Roman"/>
          <w:b/>
          <w:spacing w:val="-12"/>
          <w:sz w:val="24"/>
          <w:szCs w:val="24"/>
        </w:rPr>
        <w:t xml:space="preserve"> </w:t>
      </w:r>
      <w:r w:rsidRPr="003E14F7">
        <w:rPr>
          <w:rFonts w:ascii="Times New Roman" w:hAnsi="Times New Roman"/>
          <w:b/>
          <w:spacing w:val="1"/>
          <w:sz w:val="24"/>
          <w:szCs w:val="24"/>
        </w:rPr>
        <w:t>научитс</w:t>
      </w:r>
      <w:r w:rsidRPr="003E14F7">
        <w:rPr>
          <w:rFonts w:ascii="Times New Roman" w:hAnsi="Times New Roman"/>
          <w:b/>
          <w:spacing w:val="2"/>
          <w:sz w:val="24"/>
          <w:szCs w:val="24"/>
        </w:rPr>
        <w:t>я</w:t>
      </w:r>
      <w:r w:rsidRPr="003E14F7">
        <w:rPr>
          <w:rFonts w:ascii="Times New Roman" w:hAnsi="Times New Roman"/>
          <w:b/>
          <w:sz w:val="24"/>
          <w:szCs w:val="24"/>
        </w:rPr>
        <w:t>:</w:t>
      </w:r>
    </w:p>
    <w:p w:rsidR="00A27B5E" w:rsidRPr="003E14F7" w:rsidRDefault="00A27B5E" w:rsidP="00375C12">
      <w:pPr>
        <w:pStyle w:val="a9"/>
        <w:numPr>
          <w:ilvl w:val="0"/>
          <w:numId w:val="98"/>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3E14F7">
        <w:rPr>
          <w:rFonts w:ascii="Times New Roman" w:hAnsi="Times New Roman"/>
          <w:spacing w:val="1"/>
        </w:rPr>
        <w:t>использоват</w:t>
      </w:r>
      <w:r w:rsidRPr="003E14F7">
        <w:rPr>
          <w:rFonts w:ascii="Times New Roman" w:hAnsi="Times New Roman"/>
        </w:rPr>
        <w:t xml:space="preserve">ь </w:t>
      </w:r>
      <w:r w:rsidRPr="003E14F7">
        <w:rPr>
          <w:rFonts w:ascii="Times New Roman" w:hAnsi="Times New Roman"/>
          <w:spacing w:val="1"/>
        </w:rPr>
        <w:t>термин</w:t>
      </w:r>
      <w:r w:rsidRPr="003E14F7">
        <w:rPr>
          <w:rFonts w:ascii="Times New Roman" w:hAnsi="Times New Roman"/>
        </w:rPr>
        <w:t xml:space="preserve">ы </w:t>
      </w:r>
      <w:r w:rsidRPr="003E14F7">
        <w:rPr>
          <w:rFonts w:ascii="Times New Roman" w:hAnsi="Times New Roman"/>
          <w:spacing w:val="1"/>
        </w:rPr>
        <w:t>«информация»</w:t>
      </w:r>
      <w:r w:rsidRPr="003E14F7">
        <w:rPr>
          <w:rFonts w:ascii="Times New Roman" w:hAnsi="Times New Roman"/>
        </w:rPr>
        <w:t xml:space="preserve">, </w:t>
      </w:r>
      <w:r w:rsidRPr="003E14F7">
        <w:rPr>
          <w:rFonts w:ascii="Times New Roman" w:hAnsi="Times New Roman"/>
          <w:spacing w:val="1"/>
        </w:rPr>
        <w:t>«сообщение»</w:t>
      </w:r>
      <w:r w:rsidRPr="003E14F7">
        <w:rPr>
          <w:rFonts w:ascii="Times New Roman" w:hAnsi="Times New Roman"/>
        </w:rPr>
        <w:t xml:space="preserve">, </w:t>
      </w:r>
      <w:r w:rsidRPr="003E14F7">
        <w:rPr>
          <w:rFonts w:ascii="Times New Roman" w:hAnsi="Times New Roman"/>
          <w:spacing w:val="1"/>
        </w:rPr>
        <w:t>«данные»</w:t>
      </w:r>
      <w:r w:rsidRPr="003E14F7">
        <w:rPr>
          <w:rFonts w:ascii="Times New Roman" w:hAnsi="Times New Roman"/>
        </w:rPr>
        <w:t>, «</w:t>
      </w:r>
      <w:r w:rsidRPr="003E14F7">
        <w:rPr>
          <w:rFonts w:ascii="Times New Roman" w:hAnsi="Times New Roman"/>
          <w:spacing w:val="1"/>
        </w:rPr>
        <w:t>кодирование»</w:t>
      </w:r>
      <w:r w:rsidRPr="003E14F7">
        <w:rPr>
          <w:rFonts w:ascii="Times New Roman" w:hAnsi="Times New Roman"/>
        </w:rPr>
        <w:t xml:space="preserve">, </w:t>
      </w:r>
      <w:r w:rsidRPr="003E14F7">
        <w:rPr>
          <w:rFonts w:ascii="Times New Roman" w:hAnsi="Times New Roman"/>
          <w:spacing w:val="1"/>
        </w:rPr>
        <w:t>«сигнал»</w:t>
      </w:r>
      <w:r w:rsidRPr="003E14F7">
        <w:rPr>
          <w:rFonts w:ascii="Times New Roman" w:hAnsi="Times New Roman"/>
        </w:rPr>
        <w:t>,</w:t>
      </w:r>
      <w:r w:rsidRPr="003E14F7">
        <w:rPr>
          <w:rFonts w:ascii="Times New Roman" w:hAnsi="Times New Roman"/>
          <w:spacing w:val="7"/>
        </w:rPr>
        <w:t xml:space="preserve"> </w:t>
      </w:r>
      <w:r w:rsidRPr="003E14F7">
        <w:rPr>
          <w:rFonts w:ascii="Times New Roman" w:hAnsi="Times New Roman"/>
          <w:spacing w:val="1"/>
        </w:rPr>
        <w:t>«обратна</w:t>
      </w:r>
      <w:r w:rsidRPr="003E14F7">
        <w:rPr>
          <w:rFonts w:ascii="Times New Roman" w:hAnsi="Times New Roman"/>
        </w:rPr>
        <w:t>я</w:t>
      </w:r>
      <w:r w:rsidRPr="003E14F7">
        <w:rPr>
          <w:rFonts w:ascii="Times New Roman" w:hAnsi="Times New Roman"/>
          <w:spacing w:val="7"/>
        </w:rPr>
        <w:t xml:space="preserve"> </w:t>
      </w:r>
      <w:r w:rsidRPr="003E14F7">
        <w:rPr>
          <w:rFonts w:ascii="Times New Roman" w:hAnsi="Times New Roman"/>
          <w:spacing w:val="1"/>
        </w:rPr>
        <w:t>связь»</w:t>
      </w:r>
      <w:r w:rsidRPr="003E14F7">
        <w:rPr>
          <w:rFonts w:ascii="Times New Roman" w:hAnsi="Times New Roman"/>
        </w:rPr>
        <w:t>,</w:t>
      </w:r>
      <w:r w:rsidRPr="003E14F7">
        <w:rPr>
          <w:rFonts w:ascii="Times New Roman" w:hAnsi="Times New Roman"/>
          <w:spacing w:val="10"/>
        </w:rPr>
        <w:t xml:space="preserve"> </w:t>
      </w:r>
      <w:r w:rsidRPr="003E14F7">
        <w:rPr>
          <w:rFonts w:ascii="Times New Roman" w:hAnsi="Times New Roman"/>
        </w:rPr>
        <w:t>а</w:t>
      </w:r>
      <w:r w:rsidRPr="003E14F7">
        <w:rPr>
          <w:rFonts w:ascii="Times New Roman" w:hAnsi="Times New Roman"/>
          <w:spacing w:val="18"/>
        </w:rPr>
        <w:t xml:space="preserve"> </w:t>
      </w:r>
      <w:r w:rsidRPr="003E14F7">
        <w:rPr>
          <w:rFonts w:ascii="Times New Roman" w:hAnsi="Times New Roman"/>
          <w:spacing w:val="1"/>
        </w:rPr>
        <w:t>такж</w:t>
      </w:r>
      <w:r w:rsidRPr="003E14F7">
        <w:rPr>
          <w:rFonts w:ascii="Times New Roman" w:hAnsi="Times New Roman"/>
        </w:rPr>
        <w:t>е</w:t>
      </w:r>
      <w:r w:rsidRPr="003E14F7">
        <w:rPr>
          <w:rFonts w:ascii="Times New Roman" w:hAnsi="Times New Roman"/>
          <w:spacing w:val="12"/>
        </w:rPr>
        <w:t xml:space="preserve"> </w:t>
      </w:r>
      <w:r w:rsidRPr="003E14F7">
        <w:rPr>
          <w:rFonts w:ascii="Times New Roman" w:hAnsi="Times New Roman"/>
          <w:spacing w:val="1"/>
        </w:rPr>
        <w:t>понимат</w:t>
      </w:r>
      <w:r w:rsidRPr="003E14F7">
        <w:rPr>
          <w:rFonts w:ascii="Times New Roman" w:hAnsi="Times New Roman"/>
        </w:rPr>
        <w:t>ь</w:t>
      </w:r>
      <w:r w:rsidRPr="003E14F7">
        <w:rPr>
          <w:rFonts w:ascii="Times New Roman" w:hAnsi="Times New Roman"/>
          <w:spacing w:val="7"/>
        </w:rPr>
        <w:t xml:space="preserve"> </w:t>
      </w:r>
      <w:r w:rsidRPr="003E14F7">
        <w:rPr>
          <w:rFonts w:ascii="Times New Roman" w:hAnsi="Times New Roman"/>
          <w:spacing w:val="1"/>
        </w:rPr>
        <w:t>разниц</w:t>
      </w:r>
      <w:r w:rsidRPr="003E14F7">
        <w:rPr>
          <w:rFonts w:ascii="Times New Roman" w:hAnsi="Times New Roman"/>
        </w:rPr>
        <w:t xml:space="preserve">у </w:t>
      </w:r>
      <w:r w:rsidRPr="003E14F7">
        <w:rPr>
          <w:rFonts w:ascii="Times New Roman" w:hAnsi="Times New Roman"/>
          <w:spacing w:val="1"/>
        </w:rPr>
        <w:t>межд</w:t>
      </w:r>
      <w:r w:rsidRPr="003E14F7">
        <w:rPr>
          <w:rFonts w:ascii="Times New Roman" w:hAnsi="Times New Roman"/>
        </w:rPr>
        <w:t>у</w:t>
      </w:r>
      <w:r w:rsidRPr="003E14F7">
        <w:rPr>
          <w:rFonts w:ascii="Times New Roman" w:hAnsi="Times New Roman"/>
          <w:spacing w:val="10"/>
        </w:rPr>
        <w:t xml:space="preserve"> </w:t>
      </w:r>
      <w:r w:rsidRPr="003E14F7">
        <w:rPr>
          <w:rFonts w:ascii="Times New Roman" w:hAnsi="Times New Roman"/>
          <w:spacing w:val="1"/>
        </w:rPr>
        <w:t>употребление</w:t>
      </w:r>
      <w:r w:rsidRPr="003E14F7">
        <w:rPr>
          <w:rFonts w:ascii="Times New Roman" w:hAnsi="Times New Roman"/>
        </w:rPr>
        <w:t xml:space="preserve">м </w:t>
      </w:r>
      <w:r w:rsidRPr="003E14F7">
        <w:rPr>
          <w:rFonts w:ascii="Times New Roman" w:hAnsi="Times New Roman"/>
          <w:spacing w:val="1"/>
        </w:rPr>
        <w:t>эти</w:t>
      </w:r>
      <w:r w:rsidRPr="003E14F7">
        <w:rPr>
          <w:rFonts w:ascii="Times New Roman" w:hAnsi="Times New Roman"/>
        </w:rPr>
        <w:t>х</w:t>
      </w:r>
      <w:r w:rsidRPr="003E14F7">
        <w:rPr>
          <w:rFonts w:ascii="Times New Roman" w:hAnsi="Times New Roman"/>
          <w:spacing w:val="13"/>
        </w:rPr>
        <w:t xml:space="preserve"> </w:t>
      </w:r>
      <w:r w:rsidRPr="003E14F7">
        <w:rPr>
          <w:rFonts w:ascii="Times New Roman" w:hAnsi="Times New Roman"/>
          <w:spacing w:val="1"/>
        </w:rPr>
        <w:t>термино</w:t>
      </w:r>
      <w:r w:rsidRPr="003E14F7">
        <w:rPr>
          <w:rFonts w:ascii="Times New Roman" w:hAnsi="Times New Roman"/>
        </w:rPr>
        <w:t>в</w:t>
      </w:r>
      <w:r w:rsidRPr="003E14F7">
        <w:rPr>
          <w:rFonts w:ascii="Times New Roman" w:hAnsi="Times New Roman"/>
          <w:spacing w:val="7"/>
        </w:rPr>
        <w:t xml:space="preserve"> </w:t>
      </w:r>
      <w:r w:rsidRPr="003E14F7">
        <w:rPr>
          <w:rFonts w:ascii="Times New Roman" w:hAnsi="Times New Roman"/>
        </w:rPr>
        <w:t>в</w:t>
      </w:r>
      <w:r w:rsidRPr="003E14F7">
        <w:rPr>
          <w:rFonts w:ascii="Times New Roman" w:hAnsi="Times New Roman"/>
          <w:spacing w:val="17"/>
        </w:rPr>
        <w:t xml:space="preserve"> </w:t>
      </w:r>
      <w:r w:rsidRPr="003E14F7">
        <w:rPr>
          <w:rFonts w:ascii="Times New Roman" w:hAnsi="Times New Roman"/>
          <w:spacing w:val="1"/>
        </w:rPr>
        <w:t>обыденно</w:t>
      </w:r>
      <w:r w:rsidRPr="003E14F7">
        <w:rPr>
          <w:rFonts w:ascii="Times New Roman" w:hAnsi="Times New Roman"/>
        </w:rPr>
        <w:t>й</w:t>
      </w:r>
      <w:r w:rsidRPr="003E14F7">
        <w:rPr>
          <w:rFonts w:ascii="Times New Roman" w:hAnsi="Times New Roman"/>
          <w:spacing w:val="5"/>
        </w:rPr>
        <w:t xml:space="preserve"> </w:t>
      </w:r>
      <w:r w:rsidRPr="003E14F7">
        <w:rPr>
          <w:rFonts w:ascii="Times New Roman" w:hAnsi="Times New Roman"/>
          <w:spacing w:val="1"/>
        </w:rPr>
        <w:t>реч</w:t>
      </w:r>
      <w:r w:rsidRPr="003E14F7">
        <w:rPr>
          <w:rFonts w:ascii="Times New Roman" w:hAnsi="Times New Roman"/>
        </w:rPr>
        <w:t>и</w:t>
      </w:r>
      <w:r w:rsidRPr="003E14F7">
        <w:rPr>
          <w:rFonts w:ascii="Times New Roman" w:hAnsi="Times New Roman"/>
          <w:spacing w:val="13"/>
        </w:rPr>
        <w:t xml:space="preserve"> </w:t>
      </w:r>
      <w:r w:rsidRPr="003E14F7">
        <w:rPr>
          <w:rFonts w:ascii="Times New Roman" w:hAnsi="Times New Roman"/>
        </w:rPr>
        <w:t>и</w:t>
      </w:r>
      <w:r w:rsidRPr="003E14F7">
        <w:rPr>
          <w:rFonts w:ascii="Times New Roman" w:hAnsi="Times New Roman"/>
          <w:spacing w:val="17"/>
        </w:rPr>
        <w:t xml:space="preserve"> </w:t>
      </w:r>
      <w:r w:rsidRPr="003E14F7">
        <w:rPr>
          <w:rFonts w:ascii="Times New Roman" w:hAnsi="Times New Roman"/>
        </w:rPr>
        <w:t xml:space="preserve">в </w:t>
      </w:r>
      <w:r w:rsidRPr="003E14F7">
        <w:rPr>
          <w:rFonts w:ascii="Times New Roman" w:hAnsi="Times New Roman"/>
          <w:spacing w:val="1"/>
        </w:rPr>
        <w:t>информатике</w:t>
      </w:r>
      <w:r w:rsidRPr="003E14F7">
        <w:rPr>
          <w:rFonts w:ascii="Times New Roman" w:hAnsi="Times New Roman"/>
        </w:rPr>
        <w:t xml:space="preserve">; </w:t>
      </w:r>
    </w:p>
    <w:p w:rsidR="00A27B5E" w:rsidRPr="003E14F7" w:rsidRDefault="00A27B5E" w:rsidP="00375C12">
      <w:pPr>
        <w:pStyle w:val="a9"/>
        <w:numPr>
          <w:ilvl w:val="0"/>
          <w:numId w:val="98"/>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3E14F7">
        <w:rPr>
          <w:rFonts w:ascii="Times New Roman" w:hAnsi="Times New Roman"/>
          <w:spacing w:val="1"/>
        </w:rPr>
        <w:t>приводит</w:t>
      </w:r>
      <w:r w:rsidRPr="003E14F7">
        <w:rPr>
          <w:rFonts w:ascii="Times New Roman" w:hAnsi="Times New Roman"/>
        </w:rPr>
        <w:t xml:space="preserve">ь </w:t>
      </w:r>
      <w:r w:rsidRPr="003E14F7">
        <w:rPr>
          <w:rFonts w:ascii="Times New Roman" w:hAnsi="Times New Roman"/>
          <w:spacing w:val="1"/>
        </w:rPr>
        <w:t>пример</w:t>
      </w:r>
      <w:r w:rsidRPr="003E14F7">
        <w:rPr>
          <w:rFonts w:ascii="Times New Roman" w:hAnsi="Times New Roman"/>
        </w:rPr>
        <w:t>ы и</w:t>
      </w:r>
      <w:r w:rsidRPr="003E14F7">
        <w:rPr>
          <w:rFonts w:ascii="Times New Roman" w:hAnsi="Times New Roman"/>
          <w:spacing w:val="2"/>
        </w:rPr>
        <w:t>н</w:t>
      </w:r>
      <w:r w:rsidRPr="003E14F7">
        <w:rPr>
          <w:rFonts w:ascii="Times New Roman" w:hAnsi="Times New Roman"/>
          <w:spacing w:val="1"/>
        </w:rPr>
        <w:t>форм</w:t>
      </w:r>
      <w:r w:rsidRPr="003E14F7">
        <w:rPr>
          <w:rFonts w:ascii="Times New Roman" w:hAnsi="Times New Roman"/>
          <w:spacing w:val="-1"/>
        </w:rPr>
        <w:t>а</w:t>
      </w:r>
      <w:r w:rsidRPr="003E14F7">
        <w:rPr>
          <w:rFonts w:ascii="Times New Roman" w:hAnsi="Times New Roman"/>
        </w:rPr>
        <w:t>ц</w:t>
      </w:r>
      <w:r w:rsidRPr="003E14F7">
        <w:rPr>
          <w:rFonts w:ascii="Times New Roman" w:hAnsi="Times New Roman"/>
          <w:spacing w:val="2"/>
        </w:rPr>
        <w:t>и</w:t>
      </w:r>
      <w:r w:rsidRPr="003E14F7">
        <w:rPr>
          <w:rFonts w:ascii="Times New Roman" w:hAnsi="Times New Roman"/>
        </w:rPr>
        <w:t>о</w:t>
      </w:r>
      <w:r w:rsidRPr="003E14F7">
        <w:rPr>
          <w:rFonts w:ascii="Times New Roman" w:hAnsi="Times New Roman"/>
          <w:spacing w:val="2"/>
        </w:rPr>
        <w:t>н</w:t>
      </w:r>
      <w:r w:rsidRPr="003E14F7">
        <w:rPr>
          <w:rFonts w:ascii="Times New Roman" w:hAnsi="Times New Roman"/>
        </w:rPr>
        <w:t>н</w:t>
      </w:r>
      <w:r w:rsidRPr="003E14F7">
        <w:rPr>
          <w:rFonts w:ascii="Times New Roman" w:hAnsi="Times New Roman"/>
          <w:spacing w:val="2"/>
        </w:rPr>
        <w:t>ы</w:t>
      </w:r>
      <w:r w:rsidRPr="003E14F7">
        <w:rPr>
          <w:rFonts w:ascii="Times New Roman" w:hAnsi="Times New Roman"/>
        </w:rPr>
        <w:t xml:space="preserve">х </w:t>
      </w:r>
      <w:r w:rsidRPr="003E14F7">
        <w:rPr>
          <w:rFonts w:ascii="Times New Roman" w:hAnsi="Times New Roman"/>
          <w:spacing w:val="2"/>
        </w:rPr>
        <w:t>п</w:t>
      </w:r>
      <w:r w:rsidRPr="003E14F7">
        <w:rPr>
          <w:rFonts w:ascii="Times New Roman" w:hAnsi="Times New Roman"/>
        </w:rPr>
        <w:t>р</w:t>
      </w:r>
      <w:r w:rsidRPr="003E14F7">
        <w:rPr>
          <w:rFonts w:ascii="Times New Roman" w:hAnsi="Times New Roman"/>
          <w:spacing w:val="2"/>
        </w:rPr>
        <w:t>о</w:t>
      </w:r>
      <w:r w:rsidRPr="003E14F7">
        <w:rPr>
          <w:rFonts w:ascii="Times New Roman" w:hAnsi="Times New Roman"/>
        </w:rPr>
        <w:t>ц</w:t>
      </w:r>
      <w:r w:rsidRPr="003E14F7">
        <w:rPr>
          <w:rFonts w:ascii="Times New Roman" w:hAnsi="Times New Roman"/>
          <w:spacing w:val="1"/>
        </w:rPr>
        <w:t>ес</w:t>
      </w:r>
      <w:r w:rsidRPr="003E14F7">
        <w:rPr>
          <w:rFonts w:ascii="Times New Roman" w:hAnsi="Times New Roman"/>
          <w:spacing w:val="-1"/>
        </w:rPr>
        <w:t>со</w:t>
      </w:r>
      <w:r w:rsidRPr="003E14F7">
        <w:rPr>
          <w:rFonts w:ascii="Times New Roman" w:hAnsi="Times New Roman"/>
        </w:rPr>
        <w:t xml:space="preserve">в – </w:t>
      </w:r>
      <w:r w:rsidRPr="003E14F7">
        <w:rPr>
          <w:rFonts w:ascii="Times New Roman" w:hAnsi="Times New Roman"/>
          <w:spacing w:val="1"/>
        </w:rPr>
        <w:t>процессов</w:t>
      </w:r>
      <w:r w:rsidRPr="003E14F7">
        <w:rPr>
          <w:rFonts w:ascii="Times New Roman" w:hAnsi="Times New Roman"/>
        </w:rPr>
        <w:t xml:space="preserve">, </w:t>
      </w:r>
      <w:r w:rsidRPr="003E14F7">
        <w:rPr>
          <w:rFonts w:ascii="Times New Roman" w:hAnsi="Times New Roman"/>
          <w:spacing w:val="1"/>
        </w:rPr>
        <w:t>связанны</w:t>
      </w:r>
      <w:r w:rsidRPr="003E14F7">
        <w:rPr>
          <w:rFonts w:ascii="Times New Roman" w:hAnsi="Times New Roman"/>
        </w:rPr>
        <w:t>е</w:t>
      </w:r>
      <w:r w:rsidRPr="003E14F7">
        <w:rPr>
          <w:rFonts w:ascii="Times New Roman" w:hAnsi="Times New Roman"/>
          <w:spacing w:val="7"/>
        </w:rPr>
        <w:t xml:space="preserve"> </w:t>
      </w:r>
      <w:r w:rsidRPr="003E14F7">
        <w:rPr>
          <w:rFonts w:ascii="Times New Roman" w:hAnsi="Times New Roman"/>
        </w:rPr>
        <w:t>с</w:t>
      </w:r>
      <w:r w:rsidRPr="003E14F7">
        <w:rPr>
          <w:rFonts w:ascii="Times New Roman" w:hAnsi="Times New Roman"/>
          <w:spacing w:val="18"/>
        </w:rPr>
        <w:t xml:space="preserve"> </w:t>
      </w:r>
      <w:r w:rsidRPr="003E14F7">
        <w:rPr>
          <w:rFonts w:ascii="Times New Roman" w:hAnsi="Times New Roman"/>
          <w:spacing w:val="1"/>
        </w:rPr>
        <w:t>хранением</w:t>
      </w:r>
      <w:r w:rsidRPr="003E14F7">
        <w:rPr>
          <w:rFonts w:ascii="Times New Roman" w:hAnsi="Times New Roman"/>
        </w:rPr>
        <w:t>,</w:t>
      </w:r>
      <w:r w:rsidRPr="003E14F7">
        <w:rPr>
          <w:rFonts w:ascii="Times New Roman" w:hAnsi="Times New Roman"/>
          <w:spacing w:val="6"/>
        </w:rPr>
        <w:t xml:space="preserve"> </w:t>
      </w:r>
      <w:r w:rsidRPr="003E14F7">
        <w:rPr>
          <w:rFonts w:ascii="Times New Roman" w:hAnsi="Times New Roman"/>
          <w:spacing w:val="1"/>
        </w:rPr>
        <w:t>преобразование</w:t>
      </w:r>
      <w:r w:rsidRPr="003E14F7">
        <w:rPr>
          <w:rFonts w:ascii="Times New Roman" w:hAnsi="Times New Roman"/>
        </w:rPr>
        <w:t>м и</w:t>
      </w:r>
      <w:r w:rsidRPr="003E14F7">
        <w:rPr>
          <w:rFonts w:ascii="Times New Roman" w:hAnsi="Times New Roman"/>
          <w:spacing w:val="18"/>
        </w:rPr>
        <w:t xml:space="preserve"> </w:t>
      </w:r>
      <w:r w:rsidRPr="003E14F7">
        <w:rPr>
          <w:rFonts w:ascii="Times New Roman" w:hAnsi="Times New Roman"/>
          <w:spacing w:val="1"/>
        </w:rPr>
        <w:t>передаче</w:t>
      </w:r>
      <w:r w:rsidRPr="003E14F7">
        <w:rPr>
          <w:rFonts w:ascii="Times New Roman" w:hAnsi="Times New Roman"/>
        </w:rPr>
        <w:t>й</w:t>
      </w:r>
      <w:r w:rsidRPr="003E14F7">
        <w:rPr>
          <w:rFonts w:ascii="Times New Roman" w:hAnsi="Times New Roman"/>
          <w:spacing w:val="8"/>
        </w:rPr>
        <w:t xml:space="preserve"> </w:t>
      </w:r>
      <w:r w:rsidRPr="003E14F7">
        <w:rPr>
          <w:rFonts w:ascii="Times New Roman" w:hAnsi="Times New Roman"/>
          <w:spacing w:val="1"/>
        </w:rPr>
        <w:t>данны</w:t>
      </w:r>
      <w:r w:rsidRPr="003E14F7">
        <w:rPr>
          <w:rFonts w:ascii="Times New Roman" w:hAnsi="Times New Roman"/>
        </w:rPr>
        <w:t>х</w:t>
      </w:r>
      <w:r w:rsidRPr="003E14F7">
        <w:rPr>
          <w:rFonts w:ascii="Times New Roman" w:hAnsi="Times New Roman"/>
          <w:spacing w:val="9"/>
        </w:rPr>
        <w:t xml:space="preserve"> </w:t>
      </w:r>
      <w:r w:rsidRPr="003E14F7">
        <w:rPr>
          <w:rFonts w:ascii="Times New Roman" w:hAnsi="Times New Roman"/>
        </w:rPr>
        <w:t>–</w:t>
      </w:r>
      <w:r w:rsidRPr="003E14F7">
        <w:rPr>
          <w:rFonts w:ascii="Times New Roman" w:hAnsi="Times New Roman"/>
          <w:spacing w:val="18"/>
        </w:rPr>
        <w:t xml:space="preserve"> </w:t>
      </w:r>
      <w:r w:rsidRPr="003E14F7">
        <w:rPr>
          <w:rFonts w:ascii="Times New Roman" w:hAnsi="Times New Roman"/>
        </w:rPr>
        <w:t xml:space="preserve">в </w:t>
      </w:r>
      <w:r w:rsidRPr="003E14F7">
        <w:rPr>
          <w:rFonts w:ascii="Times New Roman" w:hAnsi="Times New Roman"/>
          <w:spacing w:val="1"/>
        </w:rPr>
        <w:t>живо</w:t>
      </w:r>
      <w:r w:rsidRPr="003E14F7">
        <w:rPr>
          <w:rFonts w:ascii="Times New Roman" w:hAnsi="Times New Roman"/>
        </w:rPr>
        <w:t>й</w:t>
      </w:r>
      <w:r w:rsidRPr="003E14F7">
        <w:rPr>
          <w:rFonts w:ascii="Times New Roman" w:hAnsi="Times New Roman"/>
          <w:spacing w:val="-8"/>
        </w:rPr>
        <w:t xml:space="preserve"> </w:t>
      </w:r>
      <w:r w:rsidRPr="003E14F7">
        <w:rPr>
          <w:rFonts w:ascii="Times New Roman" w:hAnsi="Times New Roman"/>
          <w:spacing w:val="1"/>
        </w:rPr>
        <w:t>природ</w:t>
      </w:r>
      <w:r w:rsidRPr="003E14F7">
        <w:rPr>
          <w:rFonts w:ascii="Times New Roman" w:hAnsi="Times New Roman"/>
        </w:rPr>
        <w:t>е</w:t>
      </w:r>
      <w:r w:rsidRPr="003E14F7">
        <w:rPr>
          <w:rFonts w:ascii="Times New Roman" w:hAnsi="Times New Roman"/>
          <w:spacing w:val="-10"/>
        </w:rPr>
        <w:t xml:space="preserve"> </w:t>
      </w:r>
      <w:r w:rsidRPr="003E14F7">
        <w:rPr>
          <w:rFonts w:ascii="Times New Roman" w:hAnsi="Times New Roman"/>
        </w:rPr>
        <w:t>и</w:t>
      </w:r>
      <w:r w:rsidRPr="003E14F7">
        <w:rPr>
          <w:rFonts w:ascii="Times New Roman" w:hAnsi="Times New Roman"/>
          <w:spacing w:val="-1"/>
        </w:rPr>
        <w:t xml:space="preserve"> </w:t>
      </w:r>
      <w:r w:rsidRPr="003E14F7">
        <w:rPr>
          <w:rFonts w:ascii="Times New Roman" w:hAnsi="Times New Roman"/>
          <w:spacing w:val="1"/>
        </w:rPr>
        <w:t>технике</w:t>
      </w:r>
      <w:r w:rsidRPr="003E14F7">
        <w:rPr>
          <w:rFonts w:ascii="Times New Roman" w:hAnsi="Times New Roman"/>
        </w:rPr>
        <w:t>;</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pacing w:val="1"/>
          <w:sz w:val="24"/>
          <w:szCs w:val="24"/>
        </w:rPr>
        <w:t>Выпускни</w:t>
      </w:r>
      <w:r w:rsidRPr="003E14F7">
        <w:rPr>
          <w:rFonts w:ascii="Times New Roman" w:hAnsi="Times New Roman"/>
          <w:b/>
          <w:sz w:val="24"/>
          <w:szCs w:val="24"/>
        </w:rPr>
        <w:t>к</w:t>
      </w:r>
      <w:r w:rsidRPr="003E14F7">
        <w:rPr>
          <w:rFonts w:ascii="Times New Roman" w:hAnsi="Times New Roman"/>
          <w:b/>
          <w:spacing w:val="-12"/>
          <w:sz w:val="24"/>
          <w:szCs w:val="24"/>
        </w:rPr>
        <w:t xml:space="preserve"> </w:t>
      </w:r>
      <w:r w:rsidRPr="003E14F7">
        <w:rPr>
          <w:rFonts w:ascii="Times New Roman" w:hAnsi="Times New Roman"/>
          <w:b/>
          <w:spacing w:val="1"/>
          <w:sz w:val="24"/>
          <w:szCs w:val="24"/>
        </w:rPr>
        <w:t>получи</w:t>
      </w:r>
      <w:r w:rsidRPr="003E14F7">
        <w:rPr>
          <w:rFonts w:ascii="Times New Roman" w:hAnsi="Times New Roman"/>
          <w:b/>
          <w:sz w:val="24"/>
          <w:szCs w:val="24"/>
        </w:rPr>
        <w:t>т</w:t>
      </w:r>
      <w:r w:rsidRPr="003E14F7">
        <w:rPr>
          <w:rFonts w:ascii="Times New Roman" w:hAnsi="Times New Roman"/>
          <w:b/>
          <w:spacing w:val="-9"/>
          <w:sz w:val="24"/>
          <w:szCs w:val="24"/>
        </w:rPr>
        <w:t xml:space="preserve"> </w:t>
      </w:r>
      <w:r w:rsidRPr="003E14F7">
        <w:rPr>
          <w:rFonts w:ascii="Times New Roman" w:hAnsi="Times New Roman"/>
          <w:b/>
          <w:spacing w:val="1"/>
          <w:sz w:val="24"/>
          <w:szCs w:val="24"/>
        </w:rPr>
        <w:t>возможност</w:t>
      </w:r>
      <w:r w:rsidRPr="003E14F7">
        <w:rPr>
          <w:rFonts w:ascii="Times New Roman" w:hAnsi="Times New Roman"/>
          <w:b/>
          <w:spacing w:val="2"/>
          <w:sz w:val="24"/>
          <w:szCs w:val="24"/>
        </w:rPr>
        <w:t>ь</w:t>
      </w:r>
      <w:r w:rsidRPr="003E14F7">
        <w:rPr>
          <w:rFonts w:ascii="Times New Roman" w:hAnsi="Times New Roman"/>
          <w:b/>
          <w:sz w:val="24"/>
          <w:szCs w:val="24"/>
        </w:rPr>
        <w:t>:</w:t>
      </w:r>
    </w:p>
    <w:p w:rsidR="00A27B5E" w:rsidRPr="003E14F7" w:rsidRDefault="00A27B5E" w:rsidP="00375C12">
      <w:pPr>
        <w:pStyle w:val="a9"/>
        <w:numPr>
          <w:ilvl w:val="0"/>
          <w:numId w:val="99"/>
        </w:numPr>
        <w:tabs>
          <w:tab w:val="left" w:pos="940"/>
        </w:tabs>
        <w:spacing w:line="360" w:lineRule="auto"/>
        <w:ind w:left="0" w:firstLine="709"/>
        <w:jc w:val="both"/>
        <w:rPr>
          <w:rFonts w:ascii="Times New Roman" w:hAnsi="Times New Roman"/>
          <w:i/>
        </w:rPr>
      </w:pPr>
      <w:r w:rsidRPr="003E14F7">
        <w:rPr>
          <w:rFonts w:ascii="Times New Roman" w:hAnsi="Times New Roman"/>
          <w:i/>
          <w:spacing w:val="1"/>
        </w:rPr>
        <w:t>узнат</w:t>
      </w:r>
      <w:r w:rsidRPr="003E14F7">
        <w:rPr>
          <w:rFonts w:ascii="Times New Roman" w:hAnsi="Times New Roman"/>
          <w:i/>
        </w:rPr>
        <w:t>ь</w:t>
      </w:r>
      <w:r w:rsidRPr="003E14F7">
        <w:rPr>
          <w:rFonts w:ascii="Times New Roman" w:hAnsi="Times New Roman"/>
          <w:i/>
          <w:spacing w:val="65"/>
        </w:rPr>
        <w:t xml:space="preserve"> </w:t>
      </w:r>
      <w:r w:rsidRPr="003E14F7">
        <w:rPr>
          <w:rFonts w:ascii="Times New Roman" w:hAnsi="Times New Roman"/>
          <w:i/>
          <w:spacing w:val="1"/>
        </w:rPr>
        <w:t>назначени</w:t>
      </w:r>
      <w:r w:rsidRPr="003E14F7">
        <w:rPr>
          <w:rFonts w:ascii="Times New Roman" w:hAnsi="Times New Roman"/>
          <w:i/>
        </w:rPr>
        <w:t>е</w:t>
      </w:r>
      <w:r w:rsidRPr="003E14F7">
        <w:rPr>
          <w:rFonts w:ascii="Times New Roman" w:hAnsi="Times New Roman"/>
          <w:i/>
          <w:spacing w:val="59"/>
        </w:rPr>
        <w:t xml:space="preserve"> </w:t>
      </w:r>
      <w:r w:rsidRPr="003E14F7">
        <w:rPr>
          <w:rFonts w:ascii="Times New Roman" w:hAnsi="Times New Roman"/>
          <w:i/>
          <w:spacing w:val="1"/>
        </w:rPr>
        <w:t>основны</w:t>
      </w:r>
      <w:r w:rsidRPr="003E14F7">
        <w:rPr>
          <w:rFonts w:ascii="Times New Roman" w:hAnsi="Times New Roman"/>
          <w:i/>
        </w:rPr>
        <w:t>х</w:t>
      </w:r>
      <w:r w:rsidRPr="003E14F7">
        <w:rPr>
          <w:rFonts w:ascii="Times New Roman" w:hAnsi="Times New Roman"/>
          <w:i/>
          <w:spacing w:val="61"/>
        </w:rPr>
        <w:t xml:space="preserve"> </w:t>
      </w:r>
      <w:r w:rsidRPr="003E14F7">
        <w:rPr>
          <w:rFonts w:ascii="Times New Roman" w:hAnsi="Times New Roman"/>
          <w:i/>
          <w:spacing w:val="1"/>
        </w:rPr>
        <w:t>компон</w:t>
      </w:r>
      <w:r w:rsidRPr="003E14F7">
        <w:rPr>
          <w:rFonts w:ascii="Times New Roman" w:hAnsi="Times New Roman"/>
          <w:i/>
        </w:rPr>
        <w:t>е</w:t>
      </w:r>
      <w:r w:rsidRPr="003E14F7">
        <w:rPr>
          <w:rFonts w:ascii="Times New Roman" w:hAnsi="Times New Roman"/>
          <w:i/>
          <w:spacing w:val="1"/>
        </w:rPr>
        <w:t>нто</w:t>
      </w:r>
      <w:r w:rsidRPr="003E14F7">
        <w:rPr>
          <w:rFonts w:ascii="Times New Roman" w:hAnsi="Times New Roman"/>
          <w:i/>
        </w:rPr>
        <w:t>в</w:t>
      </w:r>
      <w:r w:rsidRPr="003E14F7">
        <w:rPr>
          <w:rFonts w:ascii="Times New Roman" w:hAnsi="Times New Roman"/>
          <w:i/>
          <w:spacing w:val="59"/>
        </w:rPr>
        <w:t xml:space="preserve"> </w:t>
      </w:r>
      <w:r w:rsidRPr="003E14F7">
        <w:rPr>
          <w:rFonts w:ascii="Times New Roman" w:hAnsi="Times New Roman"/>
          <w:i/>
          <w:spacing w:val="1"/>
        </w:rPr>
        <w:t>компьютер</w:t>
      </w:r>
      <w:r w:rsidRPr="003E14F7">
        <w:rPr>
          <w:rFonts w:ascii="Times New Roman" w:hAnsi="Times New Roman"/>
          <w:i/>
        </w:rPr>
        <w:t>а</w:t>
      </w:r>
      <w:r w:rsidRPr="003E14F7">
        <w:rPr>
          <w:rFonts w:ascii="Times New Roman" w:hAnsi="Times New Roman"/>
          <w:i/>
          <w:spacing w:val="58"/>
        </w:rPr>
        <w:t xml:space="preserve"> </w:t>
      </w:r>
      <w:r w:rsidRPr="003E14F7">
        <w:rPr>
          <w:rFonts w:ascii="Times New Roman" w:hAnsi="Times New Roman"/>
          <w:i/>
          <w:spacing w:val="1"/>
        </w:rPr>
        <w:t>(процессора</w:t>
      </w:r>
      <w:r w:rsidRPr="003E14F7">
        <w:rPr>
          <w:rFonts w:ascii="Times New Roman" w:hAnsi="Times New Roman"/>
          <w:i/>
        </w:rPr>
        <w:t xml:space="preserve">, </w:t>
      </w:r>
      <w:r w:rsidRPr="003E14F7">
        <w:rPr>
          <w:rFonts w:ascii="Times New Roman" w:hAnsi="Times New Roman"/>
          <w:i/>
          <w:spacing w:val="1"/>
        </w:rPr>
        <w:t>оперативно</w:t>
      </w:r>
      <w:r w:rsidRPr="003E14F7">
        <w:rPr>
          <w:rFonts w:ascii="Times New Roman" w:hAnsi="Times New Roman"/>
          <w:i/>
        </w:rPr>
        <w:t>й</w:t>
      </w:r>
      <w:r w:rsidRPr="003E14F7">
        <w:rPr>
          <w:rFonts w:ascii="Times New Roman" w:hAnsi="Times New Roman"/>
          <w:i/>
          <w:spacing w:val="36"/>
        </w:rPr>
        <w:t xml:space="preserve"> </w:t>
      </w:r>
      <w:r w:rsidRPr="003E14F7">
        <w:rPr>
          <w:rFonts w:ascii="Times New Roman" w:hAnsi="Times New Roman"/>
          <w:i/>
          <w:spacing w:val="1"/>
        </w:rPr>
        <w:t>памяти</w:t>
      </w:r>
      <w:r w:rsidRPr="003E14F7">
        <w:rPr>
          <w:rFonts w:ascii="Times New Roman" w:hAnsi="Times New Roman"/>
          <w:i/>
        </w:rPr>
        <w:t>,</w:t>
      </w:r>
      <w:r w:rsidRPr="003E14F7">
        <w:rPr>
          <w:rFonts w:ascii="Times New Roman" w:hAnsi="Times New Roman"/>
          <w:i/>
          <w:spacing w:val="42"/>
        </w:rPr>
        <w:t xml:space="preserve"> </w:t>
      </w:r>
      <w:r w:rsidRPr="003E14F7">
        <w:rPr>
          <w:rFonts w:ascii="Times New Roman" w:hAnsi="Times New Roman"/>
          <w:i/>
          <w:spacing w:val="1"/>
        </w:rPr>
        <w:t>внешне</w:t>
      </w:r>
      <w:r w:rsidRPr="003E14F7">
        <w:rPr>
          <w:rFonts w:ascii="Times New Roman" w:hAnsi="Times New Roman"/>
          <w:i/>
        </w:rPr>
        <w:t>й</w:t>
      </w:r>
      <w:r w:rsidRPr="003E14F7">
        <w:rPr>
          <w:rFonts w:ascii="Times New Roman" w:hAnsi="Times New Roman"/>
          <w:i/>
          <w:spacing w:val="41"/>
        </w:rPr>
        <w:t xml:space="preserve"> </w:t>
      </w:r>
      <w:r w:rsidRPr="003E14F7">
        <w:rPr>
          <w:rFonts w:ascii="Times New Roman" w:hAnsi="Times New Roman"/>
          <w:i/>
          <w:spacing w:val="1"/>
        </w:rPr>
        <w:t>энергонезависи</w:t>
      </w:r>
      <w:r w:rsidRPr="003E14F7">
        <w:rPr>
          <w:rFonts w:ascii="Times New Roman" w:hAnsi="Times New Roman"/>
          <w:i/>
        </w:rPr>
        <w:t>м</w:t>
      </w:r>
      <w:r w:rsidRPr="003E14F7">
        <w:rPr>
          <w:rFonts w:ascii="Times New Roman" w:hAnsi="Times New Roman"/>
          <w:i/>
          <w:spacing w:val="1"/>
        </w:rPr>
        <w:t>о</w:t>
      </w:r>
      <w:r w:rsidRPr="003E14F7">
        <w:rPr>
          <w:rFonts w:ascii="Times New Roman" w:hAnsi="Times New Roman"/>
          <w:i/>
        </w:rPr>
        <w:t>й</w:t>
      </w:r>
      <w:r w:rsidRPr="003E14F7">
        <w:rPr>
          <w:rFonts w:ascii="Times New Roman" w:hAnsi="Times New Roman"/>
          <w:i/>
          <w:spacing w:val="28"/>
        </w:rPr>
        <w:t xml:space="preserve"> </w:t>
      </w:r>
      <w:r w:rsidRPr="003E14F7">
        <w:rPr>
          <w:rFonts w:ascii="Times New Roman" w:hAnsi="Times New Roman"/>
          <w:i/>
          <w:spacing w:val="1"/>
        </w:rPr>
        <w:t>памяти</w:t>
      </w:r>
      <w:r w:rsidRPr="003E14F7">
        <w:rPr>
          <w:rFonts w:ascii="Times New Roman" w:hAnsi="Times New Roman"/>
          <w:i/>
        </w:rPr>
        <w:t>,</w:t>
      </w:r>
      <w:r w:rsidRPr="003E14F7">
        <w:rPr>
          <w:rFonts w:ascii="Times New Roman" w:hAnsi="Times New Roman"/>
          <w:i/>
          <w:spacing w:val="42"/>
        </w:rPr>
        <w:t xml:space="preserve"> </w:t>
      </w:r>
      <w:r w:rsidRPr="003E14F7">
        <w:rPr>
          <w:rFonts w:ascii="Times New Roman" w:hAnsi="Times New Roman"/>
          <w:i/>
          <w:spacing w:val="1"/>
        </w:rPr>
        <w:t>устройст</w:t>
      </w:r>
      <w:r w:rsidRPr="003E14F7">
        <w:rPr>
          <w:rFonts w:ascii="Times New Roman" w:hAnsi="Times New Roman"/>
          <w:i/>
        </w:rPr>
        <w:t xml:space="preserve">в </w:t>
      </w:r>
      <w:r w:rsidRPr="003E14F7">
        <w:rPr>
          <w:rFonts w:ascii="Times New Roman" w:hAnsi="Times New Roman"/>
          <w:i/>
          <w:spacing w:val="1"/>
        </w:rPr>
        <w:t>ввода-вывода)</w:t>
      </w:r>
      <w:r w:rsidRPr="003E14F7">
        <w:rPr>
          <w:rFonts w:ascii="Times New Roman" w:hAnsi="Times New Roman"/>
          <w:i/>
        </w:rPr>
        <w:t>,</w:t>
      </w:r>
      <w:r w:rsidRPr="003E14F7">
        <w:rPr>
          <w:rFonts w:ascii="Times New Roman" w:hAnsi="Times New Roman"/>
          <w:i/>
          <w:spacing w:val="1"/>
        </w:rPr>
        <w:t xml:space="preserve"> характеристик</w:t>
      </w:r>
      <w:r w:rsidRPr="003E14F7">
        <w:rPr>
          <w:rFonts w:ascii="Times New Roman" w:hAnsi="Times New Roman"/>
          <w:i/>
        </w:rPr>
        <w:t xml:space="preserve">и </w:t>
      </w:r>
      <w:r w:rsidRPr="003E14F7">
        <w:rPr>
          <w:rFonts w:ascii="Times New Roman" w:hAnsi="Times New Roman"/>
          <w:i/>
          <w:spacing w:val="1"/>
        </w:rPr>
        <w:t>эти</w:t>
      </w:r>
      <w:r w:rsidRPr="003E14F7">
        <w:rPr>
          <w:rFonts w:ascii="Times New Roman" w:hAnsi="Times New Roman"/>
          <w:i/>
        </w:rPr>
        <w:t>х</w:t>
      </w:r>
      <w:r w:rsidRPr="003E14F7">
        <w:rPr>
          <w:rFonts w:ascii="Times New Roman" w:hAnsi="Times New Roman"/>
          <w:i/>
          <w:spacing w:val="13"/>
        </w:rPr>
        <w:t xml:space="preserve"> </w:t>
      </w:r>
      <w:r w:rsidRPr="003E14F7">
        <w:rPr>
          <w:rFonts w:ascii="Times New Roman" w:hAnsi="Times New Roman"/>
          <w:i/>
          <w:spacing w:val="1"/>
        </w:rPr>
        <w:t>устройст</w:t>
      </w:r>
      <w:r w:rsidRPr="003E14F7">
        <w:rPr>
          <w:rFonts w:ascii="Times New Roman" w:hAnsi="Times New Roman"/>
          <w:i/>
        </w:rPr>
        <w:t>в</w:t>
      </w:r>
      <w:r w:rsidRPr="003E14F7">
        <w:rPr>
          <w:rFonts w:ascii="Times New Roman" w:hAnsi="Times New Roman"/>
          <w:i/>
          <w:spacing w:val="7"/>
        </w:rPr>
        <w:t xml:space="preserve"> </w:t>
      </w:r>
      <w:r w:rsidRPr="003E14F7">
        <w:rPr>
          <w:rFonts w:ascii="Times New Roman" w:hAnsi="Times New Roman"/>
          <w:i/>
        </w:rPr>
        <w:t>и</w:t>
      </w:r>
      <w:r w:rsidRPr="003E14F7">
        <w:rPr>
          <w:rFonts w:ascii="Times New Roman" w:hAnsi="Times New Roman"/>
          <w:i/>
          <w:spacing w:val="17"/>
        </w:rPr>
        <w:t xml:space="preserve"> </w:t>
      </w:r>
      <w:r w:rsidRPr="003E14F7">
        <w:rPr>
          <w:rFonts w:ascii="Times New Roman" w:hAnsi="Times New Roman"/>
          <w:i/>
          <w:spacing w:val="1"/>
        </w:rPr>
        <w:t>использоват</w:t>
      </w:r>
      <w:r w:rsidRPr="003E14F7">
        <w:rPr>
          <w:rFonts w:ascii="Times New Roman" w:hAnsi="Times New Roman"/>
          <w:i/>
        </w:rPr>
        <w:t>ь</w:t>
      </w:r>
      <w:r w:rsidRPr="003E14F7">
        <w:rPr>
          <w:rFonts w:ascii="Times New Roman" w:hAnsi="Times New Roman"/>
          <w:i/>
          <w:spacing w:val="3"/>
        </w:rPr>
        <w:t xml:space="preserve"> </w:t>
      </w:r>
      <w:r w:rsidRPr="003E14F7">
        <w:rPr>
          <w:rFonts w:ascii="Times New Roman" w:hAnsi="Times New Roman"/>
          <w:i/>
          <w:spacing w:val="1"/>
        </w:rPr>
        <w:t>сво</w:t>
      </w:r>
      <w:r w:rsidRPr="003E14F7">
        <w:rPr>
          <w:rFonts w:ascii="Times New Roman" w:hAnsi="Times New Roman"/>
          <w:i/>
        </w:rPr>
        <w:t xml:space="preserve">и </w:t>
      </w:r>
      <w:r w:rsidRPr="003E14F7">
        <w:rPr>
          <w:rFonts w:ascii="Times New Roman" w:hAnsi="Times New Roman"/>
          <w:i/>
          <w:spacing w:val="1"/>
        </w:rPr>
        <w:t>знани</w:t>
      </w:r>
      <w:r w:rsidRPr="003E14F7">
        <w:rPr>
          <w:rFonts w:ascii="Times New Roman" w:hAnsi="Times New Roman"/>
          <w:i/>
        </w:rPr>
        <w:t>я</w:t>
      </w:r>
      <w:r w:rsidRPr="003E14F7">
        <w:rPr>
          <w:rFonts w:ascii="Times New Roman" w:hAnsi="Times New Roman"/>
          <w:i/>
          <w:spacing w:val="-8"/>
        </w:rPr>
        <w:t xml:space="preserve"> </w:t>
      </w:r>
      <w:r w:rsidRPr="003E14F7">
        <w:rPr>
          <w:rFonts w:ascii="Times New Roman" w:hAnsi="Times New Roman"/>
          <w:i/>
        </w:rPr>
        <w:t xml:space="preserve">в </w:t>
      </w:r>
      <w:r w:rsidRPr="003E14F7">
        <w:rPr>
          <w:rFonts w:ascii="Times New Roman" w:hAnsi="Times New Roman"/>
          <w:i/>
          <w:spacing w:val="1"/>
        </w:rPr>
        <w:t>повседневно</w:t>
      </w:r>
      <w:r w:rsidRPr="003E14F7">
        <w:rPr>
          <w:rFonts w:ascii="Times New Roman" w:hAnsi="Times New Roman"/>
          <w:i/>
        </w:rPr>
        <w:t>й</w:t>
      </w:r>
      <w:r w:rsidRPr="003E14F7">
        <w:rPr>
          <w:rFonts w:ascii="Times New Roman" w:hAnsi="Times New Roman"/>
          <w:i/>
          <w:spacing w:val="-16"/>
        </w:rPr>
        <w:t xml:space="preserve"> </w:t>
      </w:r>
      <w:r w:rsidRPr="003E14F7">
        <w:rPr>
          <w:rFonts w:ascii="Times New Roman" w:hAnsi="Times New Roman"/>
          <w:i/>
          <w:spacing w:val="1"/>
        </w:rPr>
        <w:t>жизн</w:t>
      </w:r>
      <w:r w:rsidRPr="003E14F7">
        <w:rPr>
          <w:rFonts w:ascii="Times New Roman" w:hAnsi="Times New Roman"/>
          <w:i/>
        </w:rPr>
        <w:t>и.</w:t>
      </w:r>
    </w:p>
    <w:p w:rsidR="00A27B5E" w:rsidRPr="003E14F7" w:rsidRDefault="00A27B5E" w:rsidP="00941C6C">
      <w:pPr>
        <w:spacing w:after="0" w:line="360" w:lineRule="auto"/>
        <w:ind w:firstLine="709"/>
        <w:jc w:val="both"/>
        <w:rPr>
          <w:rFonts w:ascii="Times New Roman" w:hAnsi="Times New Roman"/>
          <w:sz w:val="24"/>
          <w:szCs w:val="24"/>
        </w:rPr>
      </w:pPr>
      <w:r w:rsidRPr="003E14F7">
        <w:rPr>
          <w:rFonts w:ascii="Times New Roman" w:hAnsi="Times New Roman"/>
          <w:b/>
          <w:bCs/>
          <w:spacing w:val="2"/>
          <w:sz w:val="24"/>
          <w:szCs w:val="24"/>
        </w:rPr>
        <w:t>М</w:t>
      </w:r>
      <w:r w:rsidRPr="003E14F7">
        <w:rPr>
          <w:rFonts w:ascii="Times New Roman" w:hAnsi="Times New Roman"/>
          <w:b/>
          <w:bCs/>
          <w:spacing w:val="1"/>
          <w:sz w:val="24"/>
          <w:szCs w:val="24"/>
        </w:rPr>
        <w:t>атематически</w:t>
      </w:r>
      <w:r w:rsidRPr="003E14F7">
        <w:rPr>
          <w:rFonts w:ascii="Times New Roman" w:hAnsi="Times New Roman"/>
          <w:b/>
          <w:bCs/>
          <w:sz w:val="24"/>
          <w:szCs w:val="24"/>
        </w:rPr>
        <w:t>е</w:t>
      </w:r>
      <w:r w:rsidRPr="003E14F7">
        <w:rPr>
          <w:rFonts w:ascii="Times New Roman" w:hAnsi="Times New Roman"/>
          <w:b/>
          <w:bCs/>
          <w:spacing w:val="-22"/>
          <w:sz w:val="24"/>
          <w:szCs w:val="24"/>
        </w:rPr>
        <w:t xml:space="preserve"> </w:t>
      </w:r>
      <w:r w:rsidRPr="003E14F7">
        <w:rPr>
          <w:rFonts w:ascii="Times New Roman" w:hAnsi="Times New Roman"/>
          <w:b/>
          <w:bCs/>
          <w:spacing w:val="1"/>
          <w:sz w:val="24"/>
          <w:szCs w:val="24"/>
        </w:rPr>
        <w:t>основ</w:t>
      </w:r>
      <w:r w:rsidRPr="003E14F7">
        <w:rPr>
          <w:rFonts w:ascii="Times New Roman" w:hAnsi="Times New Roman"/>
          <w:b/>
          <w:bCs/>
          <w:sz w:val="24"/>
          <w:szCs w:val="24"/>
        </w:rPr>
        <w:t>ы</w:t>
      </w:r>
      <w:r w:rsidRPr="003E14F7">
        <w:rPr>
          <w:rFonts w:ascii="Times New Roman" w:hAnsi="Times New Roman"/>
          <w:b/>
          <w:bCs/>
          <w:spacing w:val="-8"/>
          <w:sz w:val="24"/>
          <w:szCs w:val="24"/>
        </w:rPr>
        <w:t xml:space="preserve"> </w:t>
      </w:r>
      <w:r w:rsidRPr="003E14F7">
        <w:rPr>
          <w:rFonts w:ascii="Times New Roman" w:hAnsi="Times New Roman"/>
          <w:b/>
          <w:bCs/>
          <w:spacing w:val="1"/>
          <w:sz w:val="24"/>
          <w:szCs w:val="24"/>
        </w:rPr>
        <w:t>информатики</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pacing w:val="1"/>
          <w:sz w:val="24"/>
          <w:szCs w:val="24"/>
        </w:rPr>
        <w:t>Выпускни</w:t>
      </w:r>
      <w:r w:rsidRPr="003E14F7">
        <w:rPr>
          <w:rFonts w:ascii="Times New Roman" w:hAnsi="Times New Roman"/>
          <w:b/>
          <w:sz w:val="24"/>
          <w:szCs w:val="24"/>
        </w:rPr>
        <w:t>к</w:t>
      </w:r>
      <w:r w:rsidRPr="003E14F7">
        <w:rPr>
          <w:rFonts w:ascii="Times New Roman" w:hAnsi="Times New Roman"/>
          <w:b/>
          <w:spacing w:val="-12"/>
          <w:sz w:val="24"/>
          <w:szCs w:val="24"/>
        </w:rPr>
        <w:t xml:space="preserve"> </w:t>
      </w:r>
      <w:r w:rsidRPr="003E14F7">
        <w:rPr>
          <w:rFonts w:ascii="Times New Roman" w:hAnsi="Times New Roman"/>
          <w:b/>
          <w:spacing w:val="1"/>
          <w:sz w:val="24"/>
          <w:szCs w:val="24"/>
        </w:rPr>
        <w:t>научитс</w:t>
      </w:r>
      <w:r w:rsidRPr="003E14F7">
        <w:rPr>
          <w:rFonts w:ascii="Times New Roman" w:hAnsi="Times New Roman"/>
          <w:b/>
          <w:spacing w:val="2"/>
          <w:sz w:val="24"/>
          <w:szCs w:val="24"/>
        </w:rPr>
        <w:t>я</w:t>
      </w:r>
      <w:r w:rsidRPr="003E14F7">
        <w:rPr>
          <w:rFonts w:ascii="Times New Roman" w:hAnsi="Times New Roman"/>
          <w:b/>
          <w:sz w:val="24"/>
          <w:szCs w:val="24"/>
        </w:rPr>
        <w:t>:</w:t>
      </w:r>
    </w:p>
    <w:p w:rsidR="00A27B5E" w:rsidRPr="003E14F7" w:rsidRDefault="00A27B5E" w:rsidP="00375C12">
      <w:pPr>
        <w:pStyle w:val="a9"/>
        <w:numPr>
          <w:ilvl w:val="0"/>
          <w:numId w:val="99"/>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lastRenderedPageBreak/>
        <w:t>опи</w:t>
      </w:r>
      <w:r w:rsidRPr="003E14F7">
        <w:rPr>
          <w:rFonts w:ascii="Times New Roman" w:hAnsi="Times New Roman"/>
        </w:rPr>
        <w:t>с</w:t>
      </w:r>
      <w:r w:rsidRPr="003E14F7">
        <w:rPr>
          <w:rFonts w:ascii="Times New Roman" w:hAnsi="Times New Roman"/>
          <w:spacing w:val="1"/>
        </w:rPr>
        <w:t>ыват</w:t>
      </w:r>
      <w:r w:rsidRPr="003E14F7">
        <w:rPr>
          <w:rFonts w:ascii="Times New Roman" w:hAnsi="Times New Roman"/>
        </w:rPr>
        <w:t>ь</w:t>
      </w:r>
      <w:r w:rsidRPr="003E14F7">
        <w:rPr>
          <w:rFonts w:ascii="Times New Roman" w:hAnsi="Times New Roman"/>
          <w:spacing w:val="-2"/>
        </w:rPr>
        <w:t xml:space="preserve"> </w:t>
      </w:r>
      <w:r w:rsidRPr="003E14F7">
        <w:rPr>
          <w:rFonts w:ascii="Times New Roman" w:hAnsi="Times New Roman"/>
          <w:spacing w:val="1"/>
        </w:rPr>
        <w:t>разме</w:t>
      </w:r>
      <w:r w:rsidRPr="003E14F7">
        <w:rPr>
          <w:rFonts w:ascii="Times New Roman" w:hAnsi="Times New Roman"/>
        </w:rPr>
        <w:t>р</w:t>
      </w:r>
      <w:r w:rsidRPr="003E14F7">
        <w:rPr>
          <w:rFonts w:ascii="Times New Roman" w:hAnsi="Times New Roman"/>
          <w:spacing w:val="4"/>
        </w:rPr>
        <w:t xml:space="preserve"> </w:t>
      </w:r>
      <w:r w:rsidRPr="003E14F7">
        <w:rPr>
          <w:rFonts w:ascii="Times New Roman" w:hAnsi="Times New Roman"/>
          <w:spacing w:val="1"/>
        </w:rPr>
        <w:t>двоичны</w:t>
      </w:r>
      <w:r w:rsidRPr="003E14F7">
        <w:rPr>
          <w:rFonts w:ascii="Times New Roman" w:hAnsi="Times New Roman"/>
        </w:rPr>
        <w:t xml:space="preserve">х </w:t>
      </w:r>
      <w:r w:rsidRPr="003E14F7">
        <w:rPr>
          <w:rFonts w:ascii="Times New Roman" w:hAnsi="Times New Roman"/>
          <w:spacing w:val="1"/>
        </w:rPr>
        <w:t>текстов</w:t>
      </w:r>
      <w:r w:rsidRPr="003E14F7">
        <w:rPr>
          <w:rFonts w:ascii="Times New Roman" w:hAnsi="Times New Roman"/>
        </w:rPr>
        <w:t>,</w:t>
      </w:r>
      <w:r w:rsidRPr="003E14F7">
        <w:rPr>
          <w:rFonts w:ascii="Times New Roman" w:hAnsi="Times New Roman"/>
          <w:spacing w:val="1"/>
        </w:rPr>
        <w:t xml:space="preserve"> исполь</w:t>
      </w:r>
      <w:r w:rsidRPr="003E14F7">
        <w:rPr>
          <w:rFonts w:ascii="Times New Roman" w:hAnsi="Times New Roman"/>
        </w:rPr>
        <w:t>з</w:t>
      </w:r>
      <w:r w:rsidRPr="003E14F7">
        <w:rPr>
          <w:rFonts w:ascii="Times New Roman" w:hAnsi="Times New Roman"/>
          <w:spacing w:val="1"/>
        </w:rPr>
        <w:t>у</w:t>
      </w:r>
      <w:r w:rsidRPr="003E14F7">
        <w:rPr>
          <w:rFonts w:ascii="Times New Roman" w:hAnsi="Times New Roman"/>
        </w:rPr>
        <w:t xml:space="preserve">я </w:t>
      </w:r>
      <w:r w:rsidRPr="003E14F7">
        <w:rPr>
          <w:rFonts w:ascii="Times New Roman" w:hAnsi="Times New Roman"/>
          <w:spacing w:val="1"/>
        </w:rPr>
        <w:t>термин</w:t>
      </w:r>
      <w:r w:rsidRPr="003E14F7">
        <w:rPr>
          <w:rFonts w:ascii="Times New Roman" w:hAnsi="Times New Roman"/>
        </w:rPr>
        <w:t>ы</w:t>
      </w:r>
      <w:r w:rsidRPr="003E14F7">
        <w:rPr>
          <w:rFonts w:ascii="Times New Roman" w:hAnsi="Times New Roman"/>
          <w:spacing w:val="1"/>
        </w:rPr>
        <w:t xml:space="preserve"> «бит»</w:t>
      </w:r>
      <w:r w:rsidRPr="003E14F7">
        <w:rPr>
          <w:rFonts w:ascii="Times New Roman" w:hAnsi="Times New Roman"/>
        </w:rPr>
        <w:t>,</w:t>
      </w:r>
      <w:r w:rsidRPr="003E14F7">
        <w:rPr>
          <w:rFonts w:ascii="Times New Roman" w:hAnsi="Times New Roman"/>
          <w:spacing w:val="3"/>
        </w:rPr>
        <w:t xml:space="preserve"> </w:t>
      </w:r>
      <w:r w:rsidRPr="003E14F7">
        <w:rPr>
          <w:rFonts w:ascii="Times New Roman" w:hAnsi="Times New Roman"/>
          <w:spacing w:val="1"/>
        </w:rPr>
        <w:t>«байт</w:t>
      </w:r>
      <w:r w:rsidRPr="003E14F7">
        <w:rPr>
          <w:rFonts w:ascii="Times New Roman" w:hAnsi="Times New Roman"/>
        </w:rPr>
        <w:t>» и</w:t>
      </w:r>
      <w:r w:rsidRPr="003E14F7">
        <w:rPr>
          <w:rFonts w:ascii="Times New Roman" w:hAnsi="Times New Roman"/>
          <w:spacing w:val="16"/>
        </w:rPr>
        <w:t xml:space="preserve"> </w:t>
      </w:r>
      <w:r w:rsidRPr="003E14F7">
        <w:rPr>
          <w:rFonts w:ascii="Times New Roman" w:hAnsi="Times New Roman"/>
          <w:spacing w:val="1"/>
        </w:rPr>
        <w:t>производны</w:t>
      </w:r>
      <w:r w:rsidRPr="003E14F7">
        <w:rPr>
          <w:rFonts w:ascii="Times New Roman" w:hAnsi="Times New Roman"/>
        </w:rPr>
        <w:t>е</w:t>
      </w:r>
      <w:r w:rsidRPr="003E14F7">
        <w:rPr>
          <w:rFonts w:ascii="Times New Roman" w:hAnsi="Times New Roman"/>
          <w:spacing w:val="1"/>
        </w:rPr>
        <w:t xml:space="preserve"> о</w:t>
      </w:r>
      <w:r w:rsidRPr="003E14F7">
        <w:rPr>
          <w:rFonts w:ascii="Times New Roman" w:hAnsi="Times New Roman"/>
        </w:rPr>
        <w:t>т</w:t>
      </w:r>
      <w:r w:rsidRPr="003E14F7">
        <w:rPr>
          <w:rFonts w:ascii="Times New Roman" w:hAnsi="Times New Roman"/>
          <w:spacing w:val="14"/>
        </w:rPr>
        <w:t xml:space="preserve"> </w:t>
      </w:r>
      <w:r w:rsidRPr="003E14F7">
        <w:rPr>
          <w:rFonts w:ascii="Times New Roman" w:hAnsi="Times New Roman"/>
          <w:spacing w:val="1"/>
        </w:rPr>
        <w:t>них</w:t>
      </w:r>
      <w:r w:rsidRPr="003E14F7">
        <w:rPr>
          <w:rFonts w:ascii="Times New Roman" w:hAnsi="Times New Roman"/>
        </w:rPr>
        <w:t>;</w:t>
      </w:r>
      <w:r w:rsidRPr="003E14F7">
        <w:rPr>
          <w:rFonts w:ascii="Times New Roman" w:hAnsi="Times New Roman"/>
          <w:spacing w:val="11"/>
        </w:rPr>
        <w:t xml:space="preserve"> </w:t>
      </w:r>
      <w:r w:rsidRPr="003E14F7">
        <w:rPr>
          <w:rFonts w:ascii="Times New Roman" w:hAnsi="Times New Roman"/>
          <w:spacing w:val="1"/>
        </w:rPr>
        <w:t>использоват</w:t>
      </w:r>
      <w:r w:rsidRPr="003E14F7">
        <w:rPr>
          <w:rFonts w:ascii="Times New Roman" w:hAnsi="Times New Roman"/>
        </w:rPr>
        <w:t>ь</w:t>
      </w:r>
      <w:r w:rsidRPr="003E14F7">
        <w:rPr>
          <w:rFonts w:ascii="Times New Roman" w:hAnsi="Times New Roman"/>
          <w:spacing w:val="1"/>
        </w:rPr>
        <w:t xml:space="preserve"> термины</w:t>
      </w:r>
      <w:r w:rsidRPr="003E14F7">
        <w:rPr>
          <w:rFonts w:ascii="Times New Roman" w:hAnsi="Times New Roman"/>
        </w:rPr>
        <w:t>,</w:t>
      </w:r>
      <w:r w:rsidRPr="003E14F7">
        <w:rPr>
          <w:rFonts w:ascii="Times New Roman" w:hAnsi="Times New Roman"/>
          <w:spacing w:val="5"/>
        </w:rPr>
        <w:t xml:space="preserve"> </w:t>
      </w:r>
      <w:r w:rsidRPr="003E14F7">
        <w:rPr>
          <w:rFonts w:ascii="Times New Roman" w:hAnsi="Times New Roman"/>
          <w:spacing w:val="1"/>
        </w:rPr>
        <w:t>описывающи</w:t>
      </w:r>
      <w:r w:rsidRPr="003E14F7">
        <w:rPr>
          <w:rFonts w:ascii="Times New Roman" w:hAnsi="Times New Roman"/>
        </w:rPr>
        <w:t xml:space="preserve">е </w:t>
      </w:r>
      <w:r w:rsidRPr="003E14F7">
        <w:rPr>
          <w:rFonts w:ascii="Times New Roman" w:hAnsi="Times New Roman"/>
          <w:spacing w:val="1"/>
        </w:rPr>
        <w:t>скорост</w:t>
      </w:r>
      <w:r w:rsidRPr="003E14F7">
        <w:rPr>
          <w:rFonts w:ascii="Times New Roman" w:hAnsi="Times New Roman"/>
        </w:rPr>
        <w:t xml:space="preserve">ь </w:t>
      </w:r>
      <w:r w:rsidRPr="003E14F7">
        <w:rPr>
          <w:rFonts w:ascii="Times New Roman" w:hAnsi="Times New Roman"/>
          <w:spacing w:val="1"/>
        </w:rPr>
        <w:t>передач</w:t>
      </w:r>
      <w:r w:rsidRPr="003E14F7">
        <w:rPr>
          <w:rFonts w:ascii="Times New Roman" w:hAnsi="Times New Roman"/>
        </w:rPr>
        <w:t>и</w:t>
      </w:r>
      <w:r w:rsidRPr="003E14F7">
        <w:rPr>
          <w:rFonts w:ascii="Times New Roman" w:hAnsi="Times New Roman"/>
          <w:spacing w:val="-10"/>
        </w:rPr>
        <w:t xml:space="preserve"> </w:t>
      </w:r>
      <w:r w:rsidRPr="003E14F7">
        <w:rPr>
          <w:rFonts w:ascii="Times New Roman" w:hAnsi="Times New Roman"/>
          <w:spacing w:val="1"/>
        </w:rPr>
        <w:t>данных</w:t>
      </w:r>
      <w:r w:rsidRPr="003E14F7">
        <w:rPr>
          <w:rFonts w:ascii="Times New Roman" w:hAnsi="Times New Roman"/>
        </w:rPr>
        <w:t>,</w:t>
      </w:r>
      <w:r w:rsidRPr="003E14F7">
        <w:rPr>
          <w:rFonts w:ascii="Times New Roman" w:hAnsi="Times New Roman"/>
          <w:spacing w:val="-10"/>
        </w:rPr>
        <w:t xml:space="preserve"> </w:t>
      </w:r>
      <w:r w:rsidRPr="003E14F7">
        <w:rPr>
          <w:rFonts w:ascii="Times New Roman" w:hAnsi="Times New Roman"/>
          <w:spacing w:val="1"/>
        </w:rPr>
        <w:t>оцениват</w:t>
      </w:r>
      <w:r w:rsidRPr="003E14F7">
        <w:rPr>
          <w:rFonts w:ascii="Times New Roman" w:hAnsi="Times New Roman"/>
        </w:rPr>
        <w:t>ь</w:t>
      </w:r>
      <w:r w:rsidRPr="003E14F7">
        <w:rPr>
          <w:rFonts w:ascii="Times New Roman" w:hAnsi="Times New Roman"/>
          <w:spacing w:val="-12"/>
        </w:rPr>
        <w:t xml:space="preserve"> </w:t>
      </w:r>
      <w:r w:rsidRPr="003E14F7">
        <w:rPr>
          <w:rFonts w:ascii="Times New Roman" w:hAnsi="Times New Roman"/>
          <w:spacing w:val="1"/>
        </w:rPr>
        <w:t>врем</w:t>
      </w:r>
      <w:r w:rsidRPr="003E14F7">
        <w:rPr>
          <w:rFonts w:ascii="Times New Roman" w:hAnsi="Times New Roman"/>
        </w:rPr>
        <w:t>я</w:t>
      </w:r>
      <w:r w:rsidRPr="003E14F7">
        <w:rPr>
          <w:rFonts w:ascii="Times New Roman" w:hAnsi="Times New Roman"/>
          <w:spacing w:val="-6"/>
        </w:rPr>
        <w:t xml:space="preserve"> </w:t>
      </w:r>
      <w:r w:rsidRPr="003E14F7">
        <w:rPr>
          <w:rFonts w:ascii="Times New Roman" w:hAnsi="Times New Roman"/>
          <w:spacing w:val="1"/>
        </w:rPr>
        <w:t>передач</w:t>
      </w:r>
      <w:r w:rsidRPr="003E14F7">
        <w:rPr>
          <w:rFonts w:ascii="Times New Roman" w:hAnsi="Times New Roman"/>
        </w:rPr>
        <w:t>и</w:t>
      </w:r>
      <w:r w:rsidRPr="003E14F7">
        <w:rPr>
          <w:rFonts w:ascii="Times New Roman" w:hAnsi="Times New Roman"/>
          <w:spacing w:val="-10"/>
        </w:rPr>
        <w:t xml:space="preserve"> </w:t>
      </w:r>
      <w:r w:rsidRPr="003E14F7">
        <w:rPr>
          <w:rFonts w:ascii="Times New Roman" w:hAnsi="Times New Roman"/>
          <w:spacing w:val="1"/>
        </w:rPr>
        <w:t>данных</w:t>
      </w:r>
      <w:r w:rsidRPr="003E14F7">
        <w:rPr>
          <w:rFonts w:ascii="Times New Roman" w:hAnsi="Times New Roman"/>
        </w:rPr>
        <w:t>;</w:t>
      </w:r>
    </w:p>
    <w:p w:rsidR="00A27B5E" w:rsidRPr="003E14F7" w:rsidRDefault="00A27B5E" w:rsidP="00375C12">
      <w:pPr>
        <w:pStyle w:val="a9"/>
        <w:numPr>
          <w:ilvl w:val="0"/>
          <w:numId w:val="99"/>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кодироват</w:t>
      </w:r>
      <w:r w:rsidRPr="003E14F7">
        <w:rPr>
          <w:rFonts w:ascii="Times New Roman" w:hAnsi="Times New Roman"/>
        </w:rPr>
        <w:t>ь</w:t>
      </w:r>
      <w:r w:rsidRPr="003E14F7">
        <w:rPr>
          <w:rFonts w:ascii="Times New Roman" w:hAnsi="Times New Roman"/>
          <w:spacing w:val="36"/>
        </w:rPr>
        <w:t xml:space="preserve"> </w:t>
      </w:r>
      <w:r w:rsidRPr="003E14F7">
        <w:rPr>
          <w:rFonts w:ascii="Times New Roman" w:hAnsi="Times New Roman"/>
        </w:rPr>
        <w:t>и</w:t>
      </w:r>
      <w:r w:rsidRPr="003E14F7">
        <w:rPr>
          <w:rFonts w:ascii="Times New Roman" w:hAnsi="Times New Roman"/>
          <w:spacing w:val="48"/>
        </w:rPr>
        <w:t xml:space="preserve"> </w:t>
      </w:r>
      <w:r w:rsidRPr="003E14F7">
        <w:rPr>
          <w:rFonts w:ascii="Times New Roman" w:hAnsi="Times New Roman"/>
          <w:spacing w:val="1"/>
        </w:rPr>
        <w:t>декодироват</w:t>
      </w:r>
      <w:r w:rsidRPr="003E14F7">
        <w:rPr>
          <w:rFonts w:ascii="Times New Roman" w:hAnsi="Times New Roman"/>
        </w:rPr>
        <w:t>ь</w:t>
      </w:r>
      <w:r w:rsidRPr="003E14F7">
        <w:rPr>
          <w:rFonts w:ascii="Times New Roman" w:hAnsi="Times New Roman"/>
          <w:spacing w:val="34"/>
        </w:rPr>
        <w:t xml:space="preserve"> </w:t>
      </w:r>
      <w:r w:rsidRPr="003E14F7">
        <w:rPr>
          <w:rFonts w:ascii="Times New Roman" w:hAnsi="Times New Roman"/>
          <w:spacing w:val="1"/>
        </w:rPr>
        <w:t>текст</w:t>
      </w:r>
      <w:r w:rsidRPr="003E14F7">
        <w:rPr>
          <w:rFonts w:ascii="Times New Roman" w:hAnsi="Times New Roman"/>
        </w:rPr>
        <w:t>ы</w:t>
      </w:r>
      <w:r w:rsidRPr="003E14F7">
        <w:rPr>
          <w:rFonts w:ascii="Times New Roman" w:hAnsi="Times New Roman"/>
          <w:spacing w:val="42"/>
        </w:rPr>
        <w:t xml:space="preserve"> </w:t>
      </w:r>
      <w:r w:rsidRPr="003E14F7">
        <w:rPr>
          <w:rFonts w:ascii="Times New Roman" w:hAnsi="Times New Roman"/>
          <w:spacing w:val="1"/>
        </w:rPr>
        <w:t>п</w:t>
      </w:r>
      <w:r w:rsidRPr="003E14F7">
        <w:rPr>
          <w:rFonts w:ascii="Times New Roman" w:hAnsi="Times New Roman"/>
        </w:rPr>
        <w:t>о</w:t>
      </w:r>
      <w:r w:rsidRPr="003E14F7">
        <w:rPr>
          <w:rFonts w:ascii="Times New Roman" w:hAnsi="Times New Roman"/>
          <w:spacing w:val="47"/>
        </w:rPr>
        <w:t xml:space="preserve"> </w:t>
      </w:r>
      <w:r w:rsidRPr="003E14F7">
        <w:rPr>
          <w:rFonts w:ascii="Times New Roman" w:hAnsi="Times New Roman"/>
          <w:spacing w:val="1"/>
        </w:rPr>
        <w:t>заданно</w:t>
      </w:r>
      <w:r w:rsidRPr="003E14F7">
        <w:rPr>
          <w:rFonts w:ascii="Times New Roman" w:hAnsi="Times New Roman"/>
        </w:rPr>
        <w:t>й</w:t>
      </w:r>
      <w:r w:rsidRPr="003E14F7">
        <w:rPr>
          <w:rFonts w:ascii="Times New Roman" w:hAnsi="Times New Roman"/>
          <w:spacing w:val="39"/>
        </w:rPr>
        <w:t xml:space="preserve"> </w:t>
      </w:r>
      <w:r w:rsidRPr="003E14F7">
        <w:rPr>
          <w:rFonts w:ascii="Times New Roman" w:hAnsi="Times New Roman"/>
          <w:spacing w:val="1"/>
        </w:rPr>
        <w:t>кодовой таблице</w:t>
      </w:r>
      <w:r w:rsidRPr="003E14F7">
        <w:rPr>
          <w:rFonts w:ascii="Times New Roman" w:hAnsi="Times New Roman"/>
        </w:rPr>
        <w:t>;</w:t>
      </w:r>
    </w:p>
    <w:p w:rsidR="00A27B5E" w:rsidRPr="003E14F7" w:rsidRDefault="00A27B5E" w:rsidP="00375C12">
      <w:pPr>
        <w:pStyle w:val="a9"/>
        <w:numPr>
          <w:ilvl w:val="0"/>
          <w:numId w:val="99"/>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опериров</w:t>
      </w:r>
      <w:r w:rsidRPr="003E14F7">
        <w:rPr>
          <w:rFonts w:ascii="Times New Roman" w:hAnsi="Times New Roman"/>
        </w:rPr>
        <w:t>а</w:t>
      </w:r>
      <w:r w:rsidRPr="003E14F7">
        <w:rPr>
          <w:rFonts w:ascii="Times New Roman" w:hAnsi="Times New Roman"/>
          <w:spacing w:val="1"/>
        </w:rPr>
        <w:t>т</w:t>
      </w:r>
      <w:r w:rsidRPr="003E14F7">
        <w:rPr>
          <w:rFonts w:ascii="Times New Roman" w:hAnsi="Times New Roman"/>
        </w:rPr>
        <w:t>ь</w:t>
      </w:r>
      <w:r w:rsidRPr="003E14F7">
        <w:rPr>
          <w:rFonts w:ascii="Times New Roman" w:hAnsi="Times New Roman"/>
          <w:spacing w:val="23"/>
        </w:rPr>
        <w:t xml:space="preserve"> </w:t>
      </w:r>
      <w:r w:rsidRPr="003E14F7">
        <w:rPr>
          <w:rFonts w:ascii="Times New Roman" w:hAnsi="Times New Roman"/>
          <w:spacing w:val="1"/>
        </w:rPr>
        <w:t>понятиями</w:t>
      </w:r>
      <w:r w:rsidRPr="003E14F7">
        <w:rPr>
          <w:rFonts w:ascii="Times New Roman" w:hAnsi="Times New Roman"/>
        </w:rPr>
        <w:t>,</w:t>
      </w:r>
      <w:r w:rsidRPr="003E14F7">
        <w:rPr>
          <w:rFonts w:ascii="Times New Roman" w:hAnsi="Times New Roman"/>
          <w:spacing w:val="23"/>
        </w:rPr>
        <w:t xml:space="preserve"> </w:t>
      </w:r>
      <w:r w:rsidRPr="003E14F7">
        <w:rPr>
          <w:rFonts w:ascii="Times New Roman" w:hAnsi="Times New Roman"/>
          <w:spacing w:val="1"/>
        </w:rPr>
        <w:t>свя</w:t>
      </w:r>
      <w:r w:rsidRPr="003E14F7">
        <w:rPr>
          <w:rFonts w:ascii="Times New Roman" w:hAnsi="Times New Roman"/>
        </w:rPr>
        <w:t>з</w:t>
      </w:r>
      <w:r w:rsidRPr="003E14F7">
        <w:rPr>
          <w:rFonts w:ascii="Times New Roman" w:hAnsi="Times New Roman"/>
          <w:spacing w:val="1"/>
        </w:rPr>
        <w:t>анным</w:t>
      </w:r>
      <w:r w:rsidRPr="003E14F7">
        <w:rPr>
          <w:rFonts w:ascii="Times New Roman" w:hAnsi="Times New Roman"/>
        </w:rPr>
        <w:t>и</w:t>
      </w:r>
      <w:r w:rsidRPr="003E14F7">
        <w:rPr>
          <w:rFonts w:ascii="Times New Roman" w:hAnsi="Times New Roman"/>
          <w:spacing w:val="24"/>
        </w:rPr>
        <w:t xml:space="preserve"> </w:t>
      </w:r>
      <w:r w:rsidRPr="003E14F7">
        <w:rPr>
          <w:rFonts w:ascii="Times New Roman" w:hAnsi="Times New Roman"/>
        </w:rPr>
        <w:t>с</w:t>
      </w:r>
      <w:r w:rsidRPr="003E14F7">
        <w:rPr>
          <w:rFonts w:ascii="Times New Roman" w:hAnsi="Times New Roman"/>
          <w:spacing w:val="36"/>
        </w:rPr>
        <w:t xml:space="preserve"> </w:t>
      </w:r>
      <w:r w:rsidRPr="003E14F7">
        <w:rPr>
          <w:rFonts w:ascii="Times New Roman" w:hAnsi="Times New Roman"/>
          <w:spacing w:val="1"/>
        </w:rPr>
        <w:t>передаче</w:t>
      </w:r>
      <w:r w:rsidRPr="003E14F7">
        <w:rPr>
          <w:rFonts w:ascii="Times New Roman" w:hAnsi="Times New Roman"/>
        </w:rPr>
        <w:t>й</w:t>
      </w:r>
      <w:r w:rsidRPr="003E14F7">
        <w:rPr>
          <w:rFonts w:ascii="Times New Roman" w:hAnsi="Times New Roman"/>
          <w:spacing w:val="26"/>
        </w:rPr>
        <w:t xml:space="preserve"> </w:t>
      </w:r>
      <w:r w:rsidRPr="003E14F7">
        <w:rPr>
          <w:rFonts w:ascii="Times New Roman" w:hAnsi="Times New Roman"/>
          <w:spacing w:val="1"/>
        </w:rPr>
        <w:t>данны</w:t>
      </w:r>
      <w:r w:rsidRPr="003E14F7">
        <w:rPr>
          <w:rFonts w:ascii="Times New Roman" w:hAnsi="Times New Roman"/>
        </w:rPr>
        <w:t>х</w:t>
      </w:r>
      <w:r w:rsidRPr="003E14F7">
        <w:rPr>
          <w:rFonts w:ascii="Times New Roman" w:hAnsi="Times New Roman"/>
          <w:spacing w:val="29"/>
        </w:rPr>
        <w:t xml:space="preserve"> </w:t>
      </w:r>
      <w:r w:rsidRPr="003E14F7">
        <w:rPr>
          <w:rFonts w:ascii="Times New Roman" w:hAnsi="Times New Roman"/>
          <w:spacing w:val="1"/>
        </w:rPr>
        <w:t>(источни</w:t>
      </w:r>
      <w:r w:rsidRPr="003E14F7">
        <w:rPr>
          <w:rFonts w:ascii="Times New Roman" w:hAnsi="Times New Roman"/>
        </w:rPr>
        <w:t>к</w:t>
      </w:r>
      <w:r w:rsidRPr="003E14F7">
        <w:rPr>
          <w:rFonts w:ascii="Times New Roman" w:hAnsi="Times New Roman"/>
          <w:spacing w:val="26"/>
        </w:rPr>
        <w:t xml:space="preserve"> </w:t>
      </w:r>
      <w:r w:rsidRPr="003E14F7">
        <w:rPr>
          <w:rFonts w:ascii="Times New Roman" w:hAnsi="Times New Roman"/>
        </w:rPr>
        <w:t xml:space="preserve">и </w:t>
      </w:r>
      <w:r w:rsidRPr="003E14F7">
        <w:rPr>
          <w:rFonts w:ascii="Times New Roman" w:hAnsi="Times New Roman"/>
          <w:spacing w:val="1"/>
        </w:rPr>
        <w:t>приемни</w:t>
      </w:r>
      <w:r w:rsidRPr="003E14F7">
        <w:rPr>
          <w:rFonts w:ascii="Times New Roman" w:hAnsi="Times New Roman"/>
        </w:rPr>
        <w:t>к</w:t>
      </w:r>
      <w:r w:rsidRPr="003E14F7">
        <w:rPr>
          <w:rFonts w:ascii="Times New Roman" w:hAnsi="Times New Roman"/>
          <w:spacing w:val="24"/>
        </w:rPr>
        <w:t xml:space="preserve"> </w:t>
      </w:r>
      <w:r w:rsidRPr="003E14F7">
        <w:rPr>
          <w:rFonts w:ascii="Times New Roman" w:hAnsi="Times New Roman"/>
          <w:spacing w:val="1"/>
        </w:rPr>
        <w:t>данных</w:t>
      </w:r>
      <w:r w:rsidRPr="003E14F7">
        <w:rPr>
          <w:rFonts w:ascii="Times New Roman" w:hAnsi="Times New Roman"/>
        </w:rPr>
        <w:t xml:space="preserve">: </w:t>
      </w:r>
      <w:r w:rsidRPr="003E14F7">
        <w:rPr>
          <w:rFonts w:ascii="Times New Roman" w:hAnsi="Times New Roman"/>
          <w:spacing w:val="1"/>
        </w:rPr>
        <w:t>кана</w:t>
      </w:r>
      <w:r w:rsidRPr="003E14F7">
        <w:rPr>
          <w:rFonts w:ascii="Times New Roman" w:hAnsi="Times New Roman"/>
        </w:rPr>
        <w:t>л</w:t>
      </w:r>
      <w:r w:rsidRPr="003E14F7">
        <w:rPr>
          <w:rFonts w:ascii="Times New Roman" w:hAnsi="Times New Roman"/>
          <w:spacing w:val="29"/>
        </w:rPr>
        <w:t xml:space="preserve"> </w:t>
      </w:r>
      <w:r w:rsidRPr="003E14F7">
        <w:rPr>
          <w:rFonts w:ascii="Times New Roman" w:hAnsi="Times New Roman"/>
          <w:spacing w:val="1"/>
        </w:rPr>
        <w:t>связи</w:t>
      </w:r>
      <w:r w:rsidRPr="003E14F7">
        <w:rPr>
          <w:rFonts w:ascii="Times New Roman" w:hAnsi="Times New Roman"/>
        </w:rPr>
        <w:t>,</w:t>
      </w:r>
      <w:r w:rsidRPr="003E14F7">
        <w:rPr>
          <w:rFonts w:ascii="Times New Roman" w:hAnsi="Times New Roman"/>
          <w:spacing w:val="29"/>
        </w:rPr>
        <w:t xml:space="preserve"> </w:t>
      </w:r>
      <w:r w:rsidRPr="003E14F7">
        <w:rPr>
          <w:rFonts w:ascii="Times New Roman" w:hAnsi="Times New Roman"/>
          <w:spacing w:val="1"/>
        </w:rPr>
        <w:t>скорост</w:t>
      </w:r>
      <w:r w:rsidRPr="003E14F7">
        <w:rPr>
          <w:rFonts w:ascii="Times New Roman" w:hAnsi="Times New Roman"/>
        </w:rPr>
        <w:t>ь</w:t>
      </w:r>
      <w:r w:rsidRPr="003E14F7">
        <w:rPr>
          <w:rFonts w:ascii="Times New Roman" w:hAnsi="Times New Roman"/>
          <w:spacing w:val="25"/>
        </w:rPr>
        <w:t xml:space="preserve"> </w:t>
      </w:r>
      <w:r w:rsidRPr="003E14F7">
        <w:rPr>
          <w:rFonts w:ascii="Times New Roman" w:hAnsi="Times New Roman"/>
          <w:spacing w:val="1"/>
        </w:rPr>
        <w:t>передач</w:t>
      </w:r>
      <w:r w:rsidRPr="003E14F7">
        <w:rPr>
          <w:rFonts w:ascii="Times New Roman" w:hAnsi="Times New Roman"/>
        </w:rPr>
        <w:t>и</w:t>
      </w:r>
      <w:r w:rsidRPr="003E14F7">
        <w:rPr>
          <w:rFonts w:ascii="Times New Roman" w:hAnsi="Times New Roman"/>
          <w:spacing w:val="25"/>
        </w:rPr>
        <w:t xml:space="preserve"> </w:t>
      </w:r>
      <w:r w:rsidRPr="003E14F7">
        <w:rPr>
          <w:rFonts w:ascii="Times New Roman" w:hAnsi="Times New Roman"/>
          <w:spacing w:val="1"/>
        </w:rPr>
        <w:t>данны</w:t>
      </w:r>
      <w:r w:rsidRPr="003E14F7">
        <w:rPr>
          <w:rFonts w:ascii="Times New Roman" w:hAnsi="Times New Roman"/>
        </w:rPr>
        <w:t>х</w:t>
      </w:r>
      <w:r w:rsidRPr="003E14F7">
        <w:rPr>
          <w:rFonts w:ascii="Times New Roman" w:hAnsi="Times New Roman"/>
          <w:spacing w:val="27"/>
        </w:rPr>
        <w:t xml:space="preserve"> </w:t>
      </w:r>
      <w:r w:rsidRPr="003E14F7">
        <w:rPr>
          <w:rFonts w:ascii="Times New Roman" w:hAnsi="Times New Roman"/>
          <w:spacing w:val="1"/>
        </w:rPr>
        <w:t>п</w:t>
      </w:r>
      <w:r w:rsidRPr="003E14F7">
        <w:rPr>
          <w:rFonts w:ascii="Times New Roman" w:hAnsi="Times New Roman"/>
        </w:rPr>
        <w:t>о</w:t>
      </w:r>
      <w:r w:rsidRPr="003E14F7">
        <w:rPr>
          <w:rFonts w:ascii="Times New Roman" w:hAnsi="Times New Roman"/>
          <w:spacing w:val="33"/>
        </w:rPr>
        <w:t xml:space="preserve"> </w:t>
      </w:r>
      <w:r w:rsidRPr="003E14F7">
        <w:rPr>
          <w:rFonts w:ascii="Times New Roman" w:hAnsi="Times New Roman"/>
          <w:spacing w:val="1"/>
        </w:rPr>
        <w:t>каналу связи</w:t>
      </w:r>
      <w:r w:rsidRPr="003E14F7">
        <w:rPr>
          <w:rFonts w:ascii="Times New Roman" w:hAnsi="Times New Roman"/>
        </w:rPr>
        <w:t>,</w:t>
      </w:r>
      <w:r w:rsidRPr="003E14F7">
        <w:rPr>
          <w:rFonts w:ascii="Times New Roman" w:hAnsi="Times New Roman"/>
          <w:spacing w:val="-7"/>
        </w:rPr>
        <w:t xml:space="preserve"> </w:t>
      </w:r>
      <w:r w:rsidRPr="003E14F7">
        <w:rPr>
          <w:rFonts w:ascii="Times New Roman" w:hAnsi="Times New Roman"/>
          <w:spacing w:val="1"/>
        </w:rPr>
        <w:t>пропускна</w:t>
      </w:r>
      <w:r w:rsidRPr="003E14F7">
        <w:rPr>
          <w:rFonts w:ascii="Times New Roman" w:hAnsi="Times New Roman"/>
        </w:rPr>
        <w:t>я</w:t>
      </w:r>
      <w:r w:rsidRPr="003E14F7">
        <w:rPr>
          <w:rFonts w:ascii="Times New Roman" w:hAnsi="Times New Roman"/>
          <w:spacing w:val="-13"/>
        </w:rPr>
        <w:t xml:space="preserve"> </w:t>
      </w:r>
      <w:r w:rsidRPr="003E14F7">
        <w:rPr>
          <w:rFonts w:ascii="Times New Roman" w:hAnsi="Times New Roman"/>
          <w:spacing w:val="1"/>
        </w:rPr>
        <w:t>способност</w:t>
      </w:r>
      <w:r w:rsidRPr="003E14F7">
        <w:rPr>
          <w:rFonts w:ascii="Times New Roman" w:hAnsi="Times New Roman"/>
        </w:rPr>
        <w:t>ь</w:t>
      </w:r>
      <w:r w:rsidRPr="003E14F7">
        <w:rPr>
          <w:rFonts w:ascii="Times New Roman" w:hAnsi="Times New Roman"/>
          <w:spacing w:val="-15"/>
        </w:rPr>
        <w:t xml:space="preserve"> </w:t>
      </w:r>
      <w:r w:rsidRPr="003E14F7">
        <w:rPr>
          <w:rFonts w:ascii="Times New Roman" w:hAnsi="Times New Roman"/>
          <w:spacing w:val="1"/>
        </w:rPr>
        <w:t>канал</w:t>
      </w:r>
      <w:r w:rsidRPr="003E14F7">
        <w:rPr>
          <w:rFonts w:ascii="Times New Roman" w:hAnsi="Times New Roman"/>
        </w:rPr>
        <w:t>а</w:t>
      </w:r>
      <w:r w:rsidRPr="003E14F7">
        <w:rPr>
          <w:rFonts w:ascii="Times New Roman" w:hAnsi="Times New Roman"/>
          <w:spacing w:val="-7"/>
        </w:rPr>
        <w:t xml:space="preserve"> </w:t>
      </w:r>
      <w:r w:rsidRPr="003E14F7">
        <w:rPr>
          <w:rFonts w:ascii="Times New Roman" w:hAnsi="Times New Roman"/>
          <w:spacing w:val="1"/>
        </w:rPr>
        <w:t>связи</w:t>
      </w:r>
      <w:r w:rsidRPr="003E14F7">
        <w:rPr>
          <w:rFonts w:ascii="Times New Roman" w:hAnsi="Times New Roman"/>
        </w:rPr>
        <w:t>);</w:t>
      </w:r>
    </w:p>
    <w:p w:rsidR="00A27B5E" w:rsidRPr="003E14F7" w:rsidRDefault="00A27B5E" w:rsidP="00375C12">
      <w:pPr>
        <w:pStyle w:val="a9"/>
        <w:numPr>
          <w:ilvl w:val="0"/>
          <w:numId w:val="99"/>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определят</w:t>
      </w:r>
      <w:r w:rsidRPr="003E14F7">
        <w:rPr>
          <w:rFonts w:ascii="Times New Roman" w:hAnsi="Times New Roman"/>
        </w:rPr>
        <w:t>ь</w:t>
      </w:r>
      <w:r w:rsidRPr="003E14F7">
        <w:rPr>
          <w:rFonts w:ascii="Times New Roman" w:hAnsi="Times New Roman"/>
          <w:spacing w:val="-2"/>
        </w:rPr>
        <w:t xml:space="preserve"> </w:t>
      </w:r>
      <w:r w:rsidRPr="003E14F7">
        <w:rPr>
          <w:rFonts w:ascii="Times New Roman" w:hAnsi="Times New Roman"/>
          <w:spacing w:val="1"/>
        </w:rPr>
        <w:t>минимальну</w:t>
      </w:r>
      <w:r w:rsidRPr="003E14F7">
        <w:rPr>
          <w:rFonts w:ascii="Times New Roman" w:hAnsi="Times New Roman"/>
        </w:rPr>
        <w:t>ю</w:t>
      </w:r>
      <w:r w:rsidRPr="003E14F7">
        <w:rPr>
          <w:rFonts w:ascii="Times New Roman" w:hAnsi="Times New Roman"/>
          <w:spacing w:val="-5"/>
        </w:rPr>
        <w:t xml:space="preserve"> </w:t>
      </w:r>
      <w:r w:rsidRPr="003E14F7">
        <w:rPr>
          <w:rFonts w:ascii="Times New Roman" w:hAnsi="Times New Roman"/>
          <w:spacing w:val="1"/>
        </w:rPr>
        <w:t>длин</w:t>
      </w:r>
      <w:r w:rsidRPr="003E14F7">
        <w:rPr>
          <w:rFonts w:ascii="Times New Roman" w:hAnsi="Times New Roman"/>
        </w:rPr>
        <w:t>у</w:t>
      </w:r>
      <w:r w:rsidRPr="003E14F7">
        <w:rPr>
          <w:rFonts w:ascii="Times New Roman" w:hAnsi="Times New Roman"/>
          <w:spacing w:val="4"/>
        </w:rPr>
        <w:t xml:space="preserve"> </w:t>
      </w:r>
      <w:r w:rsidRPr="003E14F7">
        <w:rPr>
          <w:rFonts w:ascii="Times New Roman" w:hAnsi="Times New Roman"/>
          <w:spacing w:val="1"/>
        </w:rPr>
        <w:t>кодовог</w:t>
      </w:r>
      <w:r w:rsidRPr="003E14F7">
        <w:rPr>
          <w:rFonts w:ascii="Times New Roman" w:hAnsi="Times New Roman"/>
        </w:rPr>
        <w:t xml:space="preserve">о </w:t>
      </w:r>
      <w:r w:rsidRPr="003E14F7">
        <w:rPr>
          <w:rFonts w:ascii="Times New Roman" w:hAnsi="Times New Roman"/>
          <w:spacing w:val="1"/>
        </w:rPr>
        <w:t>слов</w:t>
      </w:r>
      <w:r w:rsidRPr="003E14F7">
        <w:rPr>
          <w:rFonts w:ascii="Times New Roman" w:hAnsi="Times New Roman"/>
        </w:rPr>
        <w:t>а</w:t>
      </w:r>
      <w:r w:rsidRPr="003E14F7">
        <w:rPr>
          <w:rFonts w:ascii="Times New Roman" w:hAnsi="Times New Roman"/>
          <w:spacing w:val="4"/>
        </w:rPr>
        <w:t xml:space="preserve"> </w:t>
      </w:r>
      <w:r w:rsidRPr="003E14F7">
        <w:rPr>
          <w:rFonts w:ascii="Times New Roman" w:hAnsi="Times New Roman"/>
          <w:spacing w:val="1"/>
        </w:rPr>
        <w:t>п</w:t>
      </w:r>
      <w:r w:rsidRPr="003E14F7">
        <w:rPr>
          <w:rFonts w:ascii="Times New Roman" w:hAnsi="Times New Roman"/>
        </w:rPr>
        <w:t>о</w:t>
      </w:r>
      <w:r w:rsidRPr="003E14F7">
        <w:rPr>
          <w:rFonts w:ascii="Times New Roman" w:hAnsi="Times New Roman"/>
          <w:spacing w:val="8"/>
        </w:rPr>
        <w:t xml:space="preserve"> </w:t>
      </w:r>
      <w:r w:rsidRPr="003E14F7">
        <w:rPr>
          <w:rFonts w:ascii="Times New Roman" w:hAnsi="Times New Roman"/>
          <w:spacing w:val="1"/>
        </w:rPr>
        <w:t>заданны</w:t>
      </w:r>
      <w:r w:rsidRPr="003E14F7">
        <w:rPr>
          <w:rFonts w:ascii="Times New Roman" w:hAnsi="Times New Roman"/>
        </w:rPr>
        <w:t xml:space="preserve">м </w:t>
      </w:r>
      <w:r w:rsidRPr="003E14F7">
        <w:rPr>
          <w:rFonts w:ascii="Times New Roman" w:hAnsi="Times New Roman"/>
          <w:spacing w:val="1"/>
        </w:rPr>
        <w:t>алфавиту кодируемог</w:t>
      </w:r>
      <w:r w:rsidRPr="003E14F7">
        <w:rPr>
          <w:rFonts w:ascii="Times New Roman" w:hAnsi="Times New Roman"/>
        </w:rPr>
        <w:t>о</w:t>
      </w:r>
      <w:r w:rsidRPr="003E14F7">
        <w:rPr>
          <w:rFonts w:ascii="Times New Roman" w:hAnsi="Times New Roman"/>
          <w:spacing w:val="1"/>
        </w:rPr>
        <w:t xml:space="preserve"> текст</w:t>
      </w:r>
      <w:r w:rsidRPr="003E14F7">
        <w:rPr>
          <w:rFonts w:ascii="Times New Roman" w:hAnsi="Times New Roman"/>
        </w:rPr>
        <w:t>а</w:t>
      </w:r>
      <w:r w:rsidRPr="003E14F7">
        <w:rPr>
          <w:rFonts w:ascii="Times New Roman" w:hAnsi="Times New Roman"/>
          <w:spacing w:val="8"/>
        </w:rPr>
        <w:t xml:space="preserve"> </w:t>
      </w:r>
      <w:r w:rsidRPr="003E14F7">
        <w:rPr>
          <w:rFonts w:ascii="Times New Roman" w:hAnsi="Times New Roman"/>
        </w:rPr>
        <w:t>и</w:t>
      </w:r>
      <w:r w:rsidRPr="003E14F7">
        <w:rPr>
          <w:rFonts w:ascii="Times New Roman" w:hAnsi="Times New Roman"/>
          <w:spacing w:val="14"/>
        </w:rPr>
        <w:t xml:space="preserve"> </w:t>
      </w:r>
      <w:r w:rsidRPr="003E14F7">
        <w:rPr>
          <w:rFonts w:ascii="Times New Roman" w:hAnsi="Times New Roman"/>
          <w:spacing w:val="1"/>
        </w:rPr>
        <w:t>кодовом</w:t>
      </w:r>
      <w:r w:rsidRPr="003E14F7">
        <w:rPr>
          <w:rFonts w:ascii="Times New Roman" w:hAnsi="Times New Roman"/>
        </w:rPr>
        <w:t>у</w:t>
      </w:r>
      <w:r w:rsidRPr="003E14F7">
        <w:rPr>
          <w:rFonts w:ascii="Times New Roman" w:hAnsi="Times New Roman"/>
          <w:spacing w:val="5"/>
        </w:rPr>
        <w:t xml:space="preserve"> </w:t>
      </w:r>
      <w:r w:rsidRPr="003E14F7">
        <w:rPr>
          <w:rFonts w:ascii="Times New Roman" w:hAnsi="Times New Roman"/>
          <w:spacing w:val="1"/>
        </w:rPr>
        <w:t>алфавит</w:t>
      </w:r>
      <w:r w:rsidRPr="003E14F7">
        <w:rPr>
          <w:rFonts w:ascii="Times New Roman" w:hAnsi="Times New Roman"/>
        </w:rPr>
        <w:t>у</w:t>
      </w:r>
      <w:r w:rsidRPr="003E14F7">
        <w:rPr>
          <w:rFonts w:ascii="Times New Roman" w:hAnsi="Times New Roman"/>
          <w:spacing w:val="5"/>
        </w:rPr>
        <w:t xml:space="preserve"> </w:t>
      </w:r>
      <w:r w:rsidRPr="003E14F7">
        <w:rPr>
          <w:rFonts w:ascii="Times New Roman" w:hAnsi="Times New Roman"/>
        </w:rPr>
        <w:t>(</w:t>
      </w:r>
      <w:r w:rsidRPr="003E14F7">
        <w:rPr>
          <w:rFonts w:ascii="Times New Roman" w:hAnsi="Times New Roman"/>
          <w:spacing w:val="1"/>
        </w:rPr>
        <w:t>дл</w:t>
      </w:r>
      <w:r w:rsidRPr="003E14F7">
        <w:rPr>
          <w:rFonts w:ascii="Times New Roman" w:hAnsi="Times New Roman"/>
        </w:rPr>
        <w:t>я</w:t>
      </w:r>
      <w:r w:rsidRPr="003E14F7">
        <w:rPr>
          <w:rFonts w:ascii="Times New Roman" w:hAnsi="Times New Roman"/>
          <w:spacing w:val="11"/>
        </w:rPr>
        <w:t xml:space="preserve"> </w:t>
      </w:r>
      <w:r w:rsidRPr="003E14F7">
        <w:rPr>
          <w:rFonts w:ascii="Times New Roman" w:hAnsi="Times New Roman"/>
          <w:spacing w:val="1"/>
        </w:rPr>
        <w:t>кодовог</w:t>
      </w:r>
      <w:r w:rsidRPr="003E14F7">
        <w:rPr>
          <w:rFonts w:ascii="Times New Roman" w:hAnsi="Times New Roman"/>
        </w:rPr>
        <w:t>о</w:t>
      </w:r>
      <w:r w:rsidRPr="003E14F7">
        <w:rPr>
          <w:rFonts w:ascii="Times New Roman" w:hAnsi="Times New Roman"/>
          <w:spacing w:val="5"/>
        </w:rPr>
        <w:t xml:space="preserve"> </w:t>
      </w:r>
      <w:r w:rsidRPr="003E14F7">
        <w:rPr>
          <w:rFonts w:ascii="Times New Roman" w:hAnsi="Times New Roman"/>
          <w:spacing w:val="1"/>
        </w:rPr>
        <w:t>алфавит</w:t>
      </w:r>
      <w:r w:rsidRPr="003E14F7">
        <w:rPr>
          <w:rFonts w:ascii="Times New Roman" w:hAnsi="Times New Roman"/>
        </w:rPr>
        <w:t>а</w:t>
      </w:r>
      <w:r w:rsidRPr="003E14F7">
        <w:rPr>
          <w:rFonts w:ascii="Times New Roman" w:hAnsi="Times New Roman"/>
          <w:spacing w:val="5"/>
        </w:rPr>
        <w:t xml:space="preserve"> </w:t>
      </w:r>
      <w:r w:rsidRPr="003E14F7">
        <w:rPr>
          <w:rFonts w:ascii="Times New Roman" w:hAnsi="Times New Roman"/>
          <w:spacing w:val="1"/>
        </w:rPr>
        <w:t>и</w:t>
      </w:r>
      <w:r w:rsidRPr="003E14F7">
        <w:rPr>
          <w:rFonts w:ascii="Times New Roman" w:hAnsi="Times New Roman"/>
        </w:rPr>
        <w:t>з</w:t>
      </w:r>
      <w:r w:rsidRPr="003E14F7">
        <w:rPr>
          <w:rFonts w:ascii="Times New Roman" w:hAnsi="Times New Roman"/>
          <w:spacing w:val="13"/>
        </w:rPr>
        <w:t xml:space="preserve"> </w:t>
      </w:r>
      <w:r w:rsidRPr="003E14F7">
        <w:rPr>
          <w:rFonts w:ascii="Times New Roman" w:hAnsi="Times New Roman"/>
          <w:spacing w:val="1"/>
        </w:rPr>
        <w:t xml:space="preserve">2, </w:t>
      </w:r>
      <w:r w:rsidRPr="003E14F7">
        <w:rPr>
          <w:rFonts w:ascii="Times New Roman" w:hAnsi="Times New Roman"/>
        </w:rPr>
        <w:t>3</w:t>
      </w:r>
      <w:r w:rsidRPr="003E14F7">
        <w:rPr>
          <w:rFonts w:ascii="Times New Roman" w:hAnsi="Times New Roman"/>
          <w:spacing w:val="-1"/>
        </w:rPr>
        <w:t xml:space="preserve"> </w:t>
      </w:r>
      <w:r w:rsidRPr="003E14F7">
        <w:rPr>
          <w:rFonts w:ascii="Times New Roman" w:hAnsi="Times New Roman"/>
          <w:spacing w:val="1"/>
        </w:rPr>
        <w:t>ил</w:t>
      </w:r>
      <w:r w:rsidRPr="003E14F7">
        <w:rPr>
          <w:rFonts w:ascii="Times New Roman" w:hAnsi="Times New Roman"/>
        </w:rPr>
        <w:t>и</w:t>
      </w:r>
      <w:r w:rsidRPr="003E14F7">
        <w:rPr>
          <w:rFonts w:ascii="Times New Roman" w:hAnsi="Times New Roman"/>
          <w:spacing w:val="-4"/>
        </w:rPr>
        <w:t xml:space="preserve"> </w:t>
      </w:r>
      <w:r w:rsidRPr="003E14F7">
        <w:rPr>
          <w:rFonts w:ascii="Times New Roman" w:hAnsi="Times New Roman"/>
        </w:rPr>
        <w:t>4</w:t>
      </w:r>
      <w:r w:rsidRPr="003E14F7">
        <w:rPr>
          <w:rFonts w:ascii="Times New Roman" w:hAnsi="Times New Roman"/>
          <w:spacing w:val="-1"/>
        </w:rPr>
        <w:t xml:space="preserve"> </w:t>
      </w:r>
      <w:r w:rsidRPr="003E14F7">
        <w:rPr>
          <w:rFonts w:ascii="Times New Roman" w:hAnsi="Times New Roman"/>
          <w:spacing w:val="1"/>
        </w:rPr>
        <w:t>символов)</w:t>
      </w:r>
      <w:r w:rsidRPr="003E14F7">
        <w:rPr>
          <w:rFonts w:ascii="Times New Roman" w:hAnsi="Times New Roman"/>
        </w:rPr>
        <w:t>;</w:t>
      </w:r>
    </w:p>
    <w:p w:rsidR="00A27B5E" w:rsidRPr="003E14F7" w:rsidRDefault="00A27B5E" w:rsidP="00375C12">
      <w:pPr>
        <w:pStyle w:val="a9"/>
        <w:numPr>
          <w:ilvl w:val="0"/>
          <w:numId w:val="99"/>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определят</w:t>
      </w:r>
      <w:r w:rsidRPr="003E14F7">
        <w:rPr>
          <w:rFonts w:ascii="Times New Roman" w:hAnsi="Times New Roman"/>
        </w:rPr>
        <w:t xml:space="preserve">ь </w:t>
      </w:r>
      <w:r w:rsidRPr="003E14F7">
        <w:rPr>
          <w:rFonts w:ascii="Times New Roman" w:hAnsi="Times New Roman"/>
          <w:spacing w:val="1"/>
        </w:rPr>
        <w:t>длин</w:t>
      </w:r>
      <w:r w:rsidRPr="003E14F7">
        <w:rPr>
          <w:rFonts w:ascii="Times New Roman" w:hAnsi="Times New Roman"/>
        </w:rPr>
        <w:t xml:space="preserve">у </w:t>
      </w:r>
      <w:r w:rsidRPr="003E14F7">
        <w:rPr>
          <w:rFonts w:ascii="Times New Roman" w:hAnsi="Times New Roman"/>
          <w:spacing w:val="1"/>
        </w:rPr>
        <w:t>кодово</w:t>
      </w:r>
      <w:r w:rsidRPr="003E14F7">
        <w:rPr>
          <w:rFonts w:ascii="Times New Roman" w:hAnsi="Times New Roman"/>
        </w:rPr>
        <w:t xml:space="preserve">й </w:t>
      </w:r>
      <w:r w:rsidRPr="003E14F7">
        <w:rPr>
          <w:rFonts w:ascii="Times New Roman" w:hAnsi="Times New Roman"/>
          <w:spacing w:val="1"/>
        </w:rPr>
        <w:t>последовательност</w:t>
      </w:r>
      <w:r w:rsidRPr="003E14F7">
        <w:rPr>
          <w:rFonts w:ascii="Times New Roman" w:hAnsi="Times New Roman"/>
        </w:rPr>
        <w:t>и</w:t>
      </w:r>
      <w:r w:rsidRPr="003E14F7">
        <w:rPr>
          <w:rFonts w:ascii="Times New Roman" w:hAnsi="Times New Roman"/>
          <w:spacing w:val="63"/>
        </w:rPr>
        <w:t xml:space="preserve"> </w:t>
      </w:r>
      <w:r w:rsidRPr="003E14F7">
        <w:rPr>
          <w:rFonts w:ascii="Times New Roman" w:hAnsi="Times New Roman"/>
          <w:spacing w:val="1"/>
        </w:rPr>
        <w:t>п</w:t>
      </w:r>
      <w:r w:rsidRPr="003E14F7">
        <w:rPr>
          <w:rFonts w:ascii="Times New Roman" w:hAnsi="Times New Roman"/>
        </w:rPr>
        <w:t xml:space="preserve">о </w:t>
      </w:r>
      <w:r w:rsidRPr="003E14F7">
        <w:rPr>
          <w:rFonts w:ascii="Times New Roman" w:hAnsi="Times New Roman"/>
          <w:spacing w:val="1"/>
        </w:rPr>
        <w:t>длин</w:t>
      </w:r>
      <w:r w:rsidRPr="003E14F7">
        <w:rPr>
          <w:rFonts w:ascii="Times New Roman" w:hAnsi="Times New Roman"/>
        </w:rPr>
        <w:t xml:space="preserve">е </w:t>
      </w:r>
      <w:r w:rsidRPr="003E14F7">
        <w:rPr>
          <w:rFonts w:ascii="Times New Roman" w:hAnsi="Times New Roman"/>
          <w:spacing w:val="1"/>
        </w:rPr>
        <w:t>исходного текст</w:t>
      </w:r>
      <w:r w:rsidRPr="003E14F7">
        <w:rPr>
          <w:rFonts w:ascii="Times New Roman" w:hAnsi="Times New Roman"/>
        </w:rPr>
        <w:t>а</w:t>
      </w:r>
      <w:r w:rsidRPr="003E14F7">
        <w:rPr>
          <w:rFonts w:ascii="Times New Roman" w:hAnsi="Times New Roman"/>
          <w:spacing w:val="-7"/>
        </w:rPr>
        <w:t xml:space="preserve"> </w:t>
      </w:r>
      <w:r w:rsidRPr="003E14F7">
        <w:rPr>
          <w:rFonts w:ascii="Times New Roman" w:hAnsi="Times New Roman"/>
        </w:rPr>
        <w:t xml:space="preserve">и </w:t>
      </w:r>
      <w:r w:rsidRPr="003E14F7">
        <w:rPr>
          <w:rFonts w:ascii="Times New Roman" w:hAnsi="Times New Roman"/>
          <w:spacing w:val="1"/>
        </w:rPr>
        <w:t>кодово</w:t>
      </w:r>
      <w:r w:rsidRPr="003E14F7">
        <w:rPr>
          <w:rFonts w:ascii="Times New Roman" w:hAnsi="Times New Roman"/>
        </w:rPr>
        <w:t>й</w:t>
      </w:r>
      <w:r w:rsidRPr="003E14F7">
        <w:rPr>
          <w:rFonts w:ascii="Times New Roman" w:hAnsi="Times New Roman"/>
          <w:spacing w:val="-9"/>
        </w:rPr>
        <w:t xml:space="preserve"> </w:t>
      </w:r>
      <w:r w:rsidRPr="003E14F7">
        <w:rPr>
          <w:rFonts w:ascii="Times New Roman" w:hAnsi="Times New Roman"/>
          <w:spacing w:val="1"/>
        </w:rPr>
        <w:t>таблиц</w:t>
      </w:r>
      <w:r w:rsidRPr="003E14F7">
        <w:rPr>
          <w:rFonts w:ascii="Times New Roman" w:hAnsi="Times New Roman"/>
        </w:rPr>
        <w:t>е</w:t>
      </w:r>
      <w:r w:rsidRPr="003E14F7">
        <w:rPr>
          <w:rFonts w:ascii="Times New Roman" w:hAnsi="Times New Roman"/>
          <w:spacing w:val="-9"/>
        </w:rPr>
        <w:t xml:space="preserve"> </w:t>
      </w:r>
      <w:r w:rsidRPr="003E14F7">
        <w:rPr>
          <w:rFonts w:ascii="Times New Roman" w:hAnsi="Times New Roman"/>
          <w:spacing w:val="1"/>
        </w:rPr>
        <w:t>равномерног</w:t>
      </w:r>
      <w:r w:rsidRPr="003E14F7">
        <w:rPr>
          <w:rFonts w:ascii="Times New Roman" w:hAnsi="Times New Roman"/>
        </w:rPr>
        <w:t>о</w:t>
      </w:r>
      <w:r w:rsidRPr="003E14F7">
        <w:rPr>
          <w:rFonts w:ascii="Times New Roman" w:hAnsi="Times New Roman"/>
          <w:spacing w:val="-17"/>
        </w:rPr>
        <w:t xml:space="preserve"> </w:t>
      </w:r>
      <w:r w:rsidRPr="003E14F7">
        <w:rPr>
          <w:rFonts w:ascii="Times New Roman" w:hAnsi="Times New Roman"/>
          <w:spacing w:val="1"/>
        </w:rPr>
        <w:t>ко</w:t>
      </w:r>
      <w:r w:rsidRPr="003E14F7">
        <w:rPr>
          <w:rFonts w:ascii="Times New Roman" w:hAnsi="Times New Roman"/>
          <w:spacing w:val="2"/>
        </w:rPr>
        <w:t>д</w:t>
      </w:r>
      <w:r w:rsidRPr="003E14F7">
        <w:rPr>
          <w:rFonts w:ascii="Times New Roman" w:hAnsi="Times New Roman"/>
          <w:spacing w:val="1"/>
        </w:rPr>
        <w:t>а</w:t>
      </w:r>
      <w:r w:rsidRPr="003E14F7">
        <w:rPr>
          <w:rFonts w:ascii="Times New Roman" w:hAnsi="Times New Roman"/>
        </w:rPr>
        <w:t>;</w:t>
      </w:r>
    </w:p>
    <w:p w:rsidR="00A27B5E" w:rsidRPr="003E14F7" w:rsidRDefault="00A27B5E" w:rsidP="00375C12">
      <w:pPr>
        <w:pStyle w:val="a9"/>
        <w:numPr>
          <w:ilvl w:val="0"/>
          <w:numId w:val="99"/>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записыват</w:t>
      </w:r>
      <w:r w:rsidRPr="003E14F7">
        <w:rPr>
          <w:rFonts w:ascii="Times New Roman" w:hAnsi="Times New Roman"/>
        </w:rPr>
        <w:t xml:space="preserve">ь в </w:t>
      </w:r>
      <w:r w:rsidRPr="003E14F7">
        <w:rPr>
          <w:rFonts w:ascii="Times New Roman" w:hAnsi="Times New Roman"/>
          <w:spacing w:val="1"/>
        </w:rPr>
        <w:t>двоично</w:t>
      </w:r>
      <w:r w:rsidRPr="003E14F7">
        <w:rPr>
          <w:rFonts w:ascii="Times New Roman" w:hAnsi="Times New Roman"/>
        </w:rPr>
        <w:t xml:space="preserve">й </w:t>
      </w:r>
      <w:r w:rsidRPr="003E14F7">
        <w:rPr>
          <w:rFonts w:ascii="Times New Roman" w:hAnsi="Times New Roman"/>
          <w:spacing w:val="1"/>
        </w:rPr>
        <w:t>систем</w:t>
      </w:r>
      <w:r w:rsidRPr="003E14F7">
        <w:rPr>
          <w:rFonts w:ascii="Times New Roman" w:hAnsi="Times New Roman"/>
        </w:rPr>
        <w:t xml:space="preserve">е </w:t>
      </w:r>
      <w:r w:rsidRPr="003E14F7">
        <w:rPr>
          <w:rFonts w:ascii="Times New Roman" w:hAnsi="Times New Roman"/>
          <w:spacing w:val="1"/>
        </w:rPr>
        <w:t>целы</w:t>
      </w:r>
      <w:r w:rsidRPr="003E14F7">
        <w:rPr>
          <w:rFonts w:ascii="Times New Roman" w:hAnsi="Times New Roman"/>
        </w:rPr>
        <w:t xml:space="preserve">е </w:t>
      </w:r>
      <w:r w:rsidRPr="003E14F7">
        <w:rPr>
          <w:rFonts w:ascii="Times New Roman" w:hAnsi="Times New Roman"/>
          <w:spacing w:val="1"/>
        </w:rPr>
        <w:t>числ</w:t>
      </w:r>
      <w:r w:rsidRPr="003E14F7">
        <w:rPr>
          <w:rFonts w:ascii="Times New Roman" w:hAnsi="Times New Roman"/>
        </w:rPr>
        <w:t xml:space="preserve">а </w:t>
      </w:r>
      <w:r w:rsidRPr="003E14F7">
        <w:rPr>
          <w:rFonts w:ascii="Times New Roman" w:hAnsi="Times New Roman"/>
          <w:spacing w:val="1"/>
        </w:rPr>
        <w:t>о</w:t>
      </w:r>
      <w:r w:rsidRPr="003E14F7">
        <w:rPr>
          <w:rFonts w:ascii="Times New Roman" w:hAnsi="Times New Roman"/>
        </w:rPr>
        <w:t xml:space="preserve">т 0 </w:t>
      </w:r>
      <w:r w:rsidRPr="003E14F7">
        <w:rPr>
          <w:rFonts w:ascii="Times New Roman" w:hAnsi="Times New Roman"/>
          <w:spacing w:val="1"/>
        </w:rPr>
        <w:t>д</w:t>
      </w:r>
      <w:r w:rsidRPr="003E14F7">
        <w:rPr>
          <w:rFonts w:ascii="Times New Roman" w:hAnsi="Times New Roman"/>
        </w:rPr>
        <w:t xml:space="preserve">о </w:t>
      </w:r>
      <w:r w:rsidRPr="003E14F7">
        <w:rPr>
          <w:rFonts w:ascii="Times New Roman" w:hAnsi="Times New Roman"/>
          <w:spacing w:val="1"/>
        </w:rPr>
        <w:t>1024</w:t>
      </w:r>
      <w:r w:rsidRPr="003E14F7">
        <w:rPr>
          <w:rFonts w:ascii="Times New Roman" w:hAnsi="Times New Roman"/>
        </w:rPr>
        <w:t xml:space="preserve">; </w:t>
      </w:r>
      <w:r w:rsidRPr="003E14F7">
        <w:rPr>
          <w:rFonts w:ascii="Times New Roman" w:hAnsi="Times New Roman"/>
          <w:spacing w:val="1"/>
        </w:rPr>
        <w:t>переводит</w:t>
      </w:r>
      <w:r w:rsidRPr="003E14F7">
        <w:rPr>
          <w:rFonts w:ascii="Times New Roman" w:hAnsi="Times New Roman"/>
        </w:rPr>
        <w:t>ь</w:t>
      </w:r>
      <w:r w:rsidRPr="003E14F7">
        <w:rPr>
          <w:rFonts w:ascii="Times New Roman" w:hAnsi="Times New Roman"/>
          <w:spacing w:val="1"/>
        </w:rPr>
        <w:t xml:space="preserve"> заданно</w:t>
      </w:r>
      <w:r w:rsidRPr="003E14F7">
        <w:rPr>
          <w:rFonts w:ascii="Times New Roman" w:hAnsi="Times New Roman"/>
        </w:rPr>
        <w:t>е</w:t>
      </w:r>
      <w:r w:rsidRPr="003E14F7">
        <w:rPr>
          <w:rFonts w:ascii="Times New Roman" w:hAnsi="Times New Roman"/>
          <w:spacing w:val="4"/>
        </w:rPr>
        <w:t xml:space="preserve"> </w:t>
      </w:r>
      <w:r w:rsidRPr="003E14F7">
        <w:rPr>
          <w:rFonts w:ascii="Times New Roman" w:hAnsi="Times New Roman"/>
          <w:spacing w:val="1"/>
        </w:rPr>
        <w:t>натурально</w:t>
      </w:r>
      <w:r w:rsidRPr="003E14F7">
        <w:rPr>
          <w:rFonts w:ascii="Times New Roman" w:hAnsi="Times New Roman"/>
        </w:rPr>
        <w:t xml:space="preserve">е </w:t>
      </w:r>
      <w:r w:rsidRPr="003E14F7">
        <w:rPr>
          <w:rFonts w:ascii="Times New Roman" w:hAnsi="Times New Roman"/>
          <w:spacing w:val="1"/>
        </w:rPr>
        <w:t>числ</w:t>
      </w:r>
      <w:r w:rsidRPr="003E14F7">
        <w:rPr>
          <w:rFonts w:ascii="Times New Roman" w:hAnsi="Times New Roman"/>
        </w:rPr>
        <w:t>о</w:t>
      </w:r>
      <w:r w:rsidRPr="003E14F7">
        <w:rPr>
          <w:rFonts w:ascii="Times New Roman" w:hAnsi="Times New Roman"/>
          <w:spacing w:val="8"/>
        </w:rPr>
        <w:t xml:space="preserve"> </w:t>
      </w:r>
      <w:r w:rsidRPr="003E14F7">
        <w:rPr>
          <w:rFonts w:ascii="Times New Roman" w:hAnsi="Times New Roman"/>
          <w:spacing w:val="1"/>
        </w:rPr>
        <w:t>и</w:t>
      </w:r>
      <w:r w:rsidRPr="003E14F7">
        <w:rPr>
          <w:rFonts w:ascii="Times New Roman" w:hAnsi="Times New Roman"/>
        </w:rPr>
        <w:t>з</w:t>
      </w:r>
      <w:r w:rsidRPr="003E14F7">
        <w:rPr>
          <w:rFonts w:ascii="Times New Roman" w:hAnsi="Times New Roman"/>
          <w:spacing w:val="12"/>
        </w:rPr>
        <w:t xml:space="preserve"> </w:t>
      </w:r>
      <w:r w:rsidRPr="003E14F7">
        <w:rPr>
          <w:rFonts w:ascii="Times New Roman" w:hAnsi="Times New Roman"/>
          <w:spacing w:val="1"/>
        </w:rPr>
        <w:t>десятично</w:t>
      </w:r>
      <w:r w:rsidRPr="003E14F7">
        <w:rPr>
          <w:rFonts w:ascii="Times New Roman" w:hAnsi="Times New Roman"/>
        </w:rPr>
        <w:t>й</w:t>
      </w:r>
      <w:r w:rsidRPr="003E14F7">
        <w:rPr>
          <w:rFonts w:ascii="Times New Roman" w:hAnsi="Times New Roman"/>
          <w:spacing w:val="1"/>
        </w:rPr>
        <w:t xml:space="preserve"> запис</w:t>
      </w:r>
      <w:r w:rsidRPr="003E14F7">
        <w:rPr>
          <w:rFonts w:ascii="Times New Roman" w:hAnsi="Times New Roman"/>
        </w:rPr>
        <w:t>и</w:t>
      </w:r>
      <w:r w:rsidRPr="003E14F7">
        <w:rPr>
          <w:rFonts w:ascii="Times New Roman" w:hAnsi="Times New Roman"/>
          <w:spacing w:val="7"/>
        </w:rPr>
        <w:t xml:space="preserve"> </w:t>
      </w:r>
      <w:r w:rsidRPr="003E14F7">
        <w:rPr>
          <w:rFonts w:ascii="Times New Roman" w:hAnsi="Times New Roman"/>
        </w:rPr>
        <w:t xml:space="preserve">в </w:t>
      </w:r>
      <w:r w:rsidRPr="003E14F7">
        <w:rPr>
          <w:rFonts w:ascii="Times New Roman" w:hAnsi="Times New Roman"/>
          <w:spacing w:val="1"/>
        </w:rPr>
        <w:t>двоичну</w:t>
      </w:r>
      <w:r w:rsidRPr="003E14F7">
        <w:rPr>
          <w:rFonts w:ascii="Times New Roman" w:hAnsi="Times New Roman"/>
        </w:rPr>
        <w:t>ю</w:t>
      </w:r>
      <w:r w:rsidRPr="003E14F7">
        <w:rPr>
          <w:rFonts w:ascii="Times New Roman" w:hAnsi="Times New Roman"/>
          <w:spacing w:val="-6"/>
        </w:rPr>
        <w:t xml:space="preserve"> </w:t>
      </w:r>
      <w:r w:rsidRPr="003E14F7">
        <w:rPr>
          <w:rFonts w:ascii="Times New Roman" w:hAnsi="Times New Roman"/>
        </w:rPr>
        <w:t>и</w:t>
      </w:r>
      <w:r w:rsidRPr="003E14F7">
        <w:rPr>
          <w:rFonts w:ascii="Times New Roman" w:hAnsi="Times New Roman"/>
          <w:spacing w:val="3"/>
        </w:rPr>
        <w:t xml:space="preserve"> </w:t>
      </w:r>
      <w:r w:rsidRPr="003E14F7">
        <w:rPr>
          <w:rFonts w:ascii="Times New Roman" w:hAnsi="Times New Roman"/>
          <w:spacing w:val="1"/>
        </w:rPr>
        <w:t>и</w:t>
      </w:r>
      <w:r w:rsidRPr="003E14F7">
        <w:rPr>
          <w:rFonts w:ascii="Times New Roman" w:hAnsi="Times New Roman"/>
        </w:rPr>
        <w:t>з</w:t>
      </w:r>
      <w:r w:rsidRPr="003E14F7">
        <w:rPr>
          <w:rFonts w:ascii="Times New Roman" w:hAnsi="Times New Roman"/>
          <w:spacing w:val="2"/>
        </w:rPr>
        <w:t xml:space="preserve"> </w:t>
      </w:r>
      <w:r w:rsidRPr="003E14F7">
        <w:rPr>
          <w:rFonts w:ascii="Times New Roman" w:hAnsi="Times New Roman"/>
          <w:spacing w:val="1"/>
        </w:rPr>
        <w:t>двоично</w:t>
      </w:r>
      <w:r w:rsidRPr="003E14F7">
        <w:rPr>
          <w:rFonts w:ascii="Times New Roman" w:hAnsi="Times New Roman"/>
        </w:rPr>
        <w:t>й</w:t>
      </w:r>
      <w:r w:rsidRPr="003E14F7">
        <w:rPr>
          <w:rFonts w:ascii="Times New Roman" w:hAnsi="Times New Roman"/>
          <w:spacing w:val="-6"/>
        </w:rPr>
        <w:t xml:space="preserve"> </w:t>
      </w:r>
      <w:r w:rsidRPr="003E14F7">
        <w:rPr>
          <w:rFonts w:ascii="Times New Roman" w:hAnsi="Times New Roman"/>
        </w:rPr>
        <w:t>в</w:t>
      </w:r>
      <w:r w:rsidRPr="003E14F7">
        <w:rPr>
          <w:rFonts w:ascii="Times New Roman" w:hAnsi="Times New Roman"/>
          <w:spacing w:val="4"/>
        </w:rPr>
        <w:t xml:space="preserve"> </w:t>
      </w:r>
      <w:r w:rsidRPr="003E14F7">
        <w:rPr>
          <w:rFonts w:ascii="Times New Roman" w:hAnsi="Times New Roman"/>
          <w:spacing w:val="1"/>
        </w:rPr>
        <w:t>десятичную</w:t>
      </w:r>
      <w:r w:rsidRPr="003E14F7">
        <w:rPr>
          <w:rFonts w:ascii="Times New Roman" w:hAnsi="Times New Roman"/>
        </w:rPr>
        <w:t>;</w:t>
      </w:r>
      <w:r w:rsidRPr="003E14F7">
        <w:rPr>
          <w:rFonts w:ascii="Times New Roman" w:hAnsi="Times New Roman"/>
          <w:spacing w:val="-10"/>
        </w:rPr>
        <w:t xml:space="preserve"> </w:t>
      </w:r>
      <w:r w:rsidRPr="003E14F7">
        <w:rPr>
          <w:rFonts w:ascii="Times New Roman" w:hAnsi="Times New Roman"/>
          <w:spacing w:val="1"/>
        </w:rPr>
        <w:t>сравниват</w:t>
      </w:r>
      <w:r w:rsidRPr="003E14F7">
        <w:rPr>
          <w:rFonts w:ascii="Times New Roman" w:hAnsi="Times New Roman"/>
        </w:rPr>
        <w:t>ь</w:t>
      </w:r>
      <w:r w:rsidRPr="003E14F7">
        <w:rPr>
          <w:rFonts w:ascii="Times New Roman" w:hAnsi="Times New Roman"/>
          <w:spacing w:val="-8"/>
        </w:rPr>
        <w:t xml:space="preserve"> </w:t>
      </w:r>
      <w:r w:rsidRPr="003E14F7">
        <w:rPr>
          <w:rFonts w:ascii="Times New Roman" w:hAnsi="Times New Roman"/>
          <w:spacing w:val="1"/>
        </w:rPr>
        <w:t>числ</w:t>
      </w:r>
      <w:r w:rsidRPr="003E14F7">
        <w:rPr>
          <w:rFonts w:ascii="Times New Roman" w:hAnsi="Times New Roman"/>
        </w:rPr>
        <w:t>а</w:t>
      </w:r>
      <w:r w:rsidRPr="003E14F7">
        <w:rPr>
          <w:rFonts w:ascii="Times New Roman" w:hAnsi="Times New Roman"/>
          <w:spacing w:val="-2"/>
        </w:rPr>
        <w:t xml:space="preserve"> </w:t>
      </w:r>
      <w:r w:rsidRPr="003E14F7">
        <w:rPr>
          <w:rFonts w:ascii="Times New Roman" w:hAnsi="Times New Roman"/>
        </w:rPr>
        <w:t>в</w:t>
      </w:r>
      <w:r w:rsidRPr="003E14F7">
        <w:rPr>
          <w:rFonts w:ascii="Times New Roman" w:hAnsi="Times New Roman"/>
          <w:spacing w:val="4"/>
        </w:rPr>
        <w:t xml:space="preserve"> </w:t>
      </w:r>
      <w:r w:rsidRPr="003E14F7">
        <w:rPr>
          <w:rFonts w:ascii="Times New Roman" w:hAnsi="Times New Roman"/>
          <w:spacing w:val="1"/>
        </w:rPr>
        <w:t>двоичной записи</w:t>
      </w:r>
      <w:r w:rsidRPr="003E14F7">
        <w:rPr>
          <w:rFonts w:ascii="Times New Roman" w:hAnsi="Times New Roman"/>
        </w:rPr>
        <w:t>;</w:t>
      </w:r>
      <w:r w:rsidRPr="003E14F7">
        <w:rPr>
          <w:rFonts w:ascii="Times New Roman" w:hAnsi="Times New Roman"/>
          <w:spacing w:val="5"/>
        </w:rPr>
        <w:t xml:space="preserve"> </w:t>
      </w:r>
      <w:r w:rsidRPr="003E14F7">
        <w:rPr>
          <w:rFonts w:ascii="Times New Roman" w:hAnsi="Times New Roman"/>
          <w:spacing w:val="1"/>
        </w:rPr>
        <w:t>складыват</w:t>
      </w:r>
      <w:r w:rsidRPr="003E14F7">
        <w:rPr>
          <w:rFonts w:ascii="Times New Roman" w:hAnsi="Times New Roman"/>
        </w:rPr>
        <w:t>ь и</w:t>
      </w:r>
      <w:r w:rsidRPr="003E14F7">
        <w:rPr>
          <w:rFonts w:ascii="Times New Roman" w:hAnsi="Times New Roman"/>
          <w:spacing w:val="12"/>
        </w:rPr>
        <w:t xml:space="preserve"> </w:t>
      </w:r>
      <w:r w:rsidRPr="003E14F7">
        <w:rPr>
          <w:rFonts w:ascii="Times New Roman" w:hAnsi="Times New Roman"/>
          <w:spacing w:val="1"/>
        </w:rPr>
        <w:t>вычитат</w:t>
      </w:r>
      <w:r w:rsidRPr="003E14F7">
        <w:rPr>
          <w:rFonts w:ascii="Times New Roman" w:hAnsi="Times New Roman"/>
        </w:rPr>
        <w:t>ь</w:t>
      </w:r>
      <w:r w:rsidRPr="003E14F7">
        <w:rPr>
          <w:rFonts w:ascii="Times New Roman" w:hAnsi="Times New Roman"/>
          <w:spacing w:val="3"/>
        </w:rPr>
        <w:t xml:space="preserve"> </w:t>
      </w:r>
      <w:r w:rsidRPr="003E14F7">
        <w:rPr>
          <w:rFonts w:ascii="Times New Roman" w:hAnsi="Times New Roman"/>
          <w:spacing w:val="1"/>
        </w:rPr>
        <w:t>числа</w:t>
      </w:r>
      <w:r w:rsidRPr="003E14F7">
        <w:rPr>
          <w:rFonts w:ascii="Times New Roman" w:hAnsi="Times New Roman"/>
        </w:rPr>
        <w:t>,</w:t>
      </w:r>
      <w:r w:rsidRPr="003E14F7">
        <w:rPr>
          <w:rFonts w:ascii="Times New Roman" w:hAnsi="Times New Roman"/>
          <w:spacing w:val="6"/>
        </w:rPr>
        <w:t xml:space="preserve"> </w:t>
      </w:r>
      <w:r w:rsidRPr="003E14F7">
        <w:rPr>
          <w:rFonts w:ascii="Times New Roman" w:hAnsi="Times New Roman"/>
          <w:spacing w:val="1"/>
        </w:rPr>
        <w:t>записанны</w:t>
      </w:r>
      <w:r w:rsidRPr="003E14F7">
        <w:rPr>
          <w:rFonts w:ascii="Times New Roman" w:hAnsi="Times New Roman"/>
        </w:rPr>
        <w:t>е в</w:t>
      </w:r>
      <w:r w:rsidRPr="003E14F7">
        <w:rPr>
          <w:rFonts w:ascii="Times New Roman" w:hAnsi="Times New Roman"/>
          <w:spacing w:val="13"/>
        </w:rPr>
        <w:t xml:space="preserve"> </w:t>
      </w:r>
      <w:r w:rsidRPr="003E14F7">
        <w:rPr>
          <w:rFonts w:ascii="Times New Roman" w:hAnsi="Times New Roman"/>
          <w:spacing w:val="1"/>
        </w:rPr>
        <w:t>двоично</w:t>
      </w:r>
      <w:r w:rsidRPr="003E14F7">
        <w:rPr>
          <w:rFonts w:ascii="Times New Roman" w:hAnsi="Times New Roman"/>
        </w:rPr>
        <w:t xml:space="preserve">й </w:t>
      </w:r>
      <w:r w:rsidRPr="003E14F7">
        <w:rPr>
          <w:rFonts w:ascii="Times New Roman" w:hAnsi="Times New Roman"/>
          <w:spacing w:val="1"/>
        </w:rPr>
        <w:t>систем</w:t>
      </w:r>
      <w:r w:rsidRPr="003E14F7">
        <w:rPr>
          <w:rFonts w:ascii="Times New Roman" w:hAnsi="Times New Roman"/>
        </w:rPr>
        <w:t>е</w:t>
      </w:r>
      <w:r w:rsidRPr="003E14F7">
        <w:rPr>
          <w:rFonts w:ascii="Times New Roman" w:hAnsi="Times New Roman"/>
          <w:spacing w:val="-8"/>
        </w:rPr>
        <w:t xml:space="preserve"> </w:t>
      </w:r>
      <w:r w:rsidRPr="003E14F7">
        <w:rPr>
          <w:rFonts w:ascii="Times New Roman" w:hAnsi="Times New Roman"/>
          <w:spacing w:val="1"/>
        </w:rPr>
        <w:t>счисления</w:t>
      </w:r>
      <w:r w:rsidRPr="003E14F7">
        <w:rPr>
          <w:rFonts w:ascii="Times New Roman" w:hAnsi="Times New Roman"/>
        </w:rPr>
        <w:t>;</w:t>
      </w:r>
    </w:p>
    <w:p w:rsidR="00A27B5E" w:rsidRPr="003E14F7" w:rsidRDefault="00A27B5E" w:rsidP="00375C12">
      <w:pPr>
        <w:pStyle w:val="a9"/>
        <w:numPr>
          <w:ilvl w:val="0"/>
          <w:numId w:val="99"/>
        </w:numPr>
        <w:tabs>
          <w:tab w:val="left" w:pos="820"/>
          <w:tab w:val="left" w:pos="993"/>
          <w:tab w:val="left" w:pos="1960"/>
        </w:tabs>
        <w:spacing w:line="360" w:lineRule="auto"/>
        <w:ind w:left="0" w:firstLine="709"/>
        <w:jc w:val="both"/>
        <w:rPr>
          <w:rFonts w:ascii="Times New Roman" w:hAnsi="Times New Roman"/>
        </w:rPr>
      </w:pPr>
      <w:r w:rsidRPr="003E14F7">
        <w:rPr>
          <w:rFonts w:ascii="Times New Roman" w:hAnsi="Times New Roman"/>
          <w:spacing w:val="1"/>
        </w:rPr>
        <w:t>записыват</w:t>
      </w:r>
      <w:r w:rsidRPr="003E14F7">
        <w:rPr>
          <w:rFonts w:ascii="Times New Roman" w:hAnsi="Times New Roman"/>
        </w:rPr>
        <w:t xml:space="preserve">ь </w:t>
      </w:r>
      <w:r w:rsidRPr="003E14F7">
        <w:rPr>
          <w:rFonts w:ascii="Times New Roman" w:hAnsi="Times New Roman"/>
          <w:spacing w:val="1"/>
        </w:rPr>
        <w:t>логически</w:t>
      </w:r>
      <w:r w:rsidRPr="003E14F7">
        <w:rPr>
          <w:rFonts w:ascii="Times New Roman" w:hAnsi="Times New Roman"/>
        </w:rPr>
        <w:t xml:space="preserve">е </w:t>
      </w:r>
      <w:r w:rsidRPr="003E14F7">
        <w:rPr>
          <w:rFonts w:ascii="Times New Roman" w:hAnsi="Times New Roman"/>
          <w:spacing w:val="1"/>
        </w:rPr>
        <w:t>выражени</w:t>
      </w:r>
      <w:r w:rsidRPr="003E14F7">
        <w:rPr>
          <w:rFonts w:ascii="Times New Roman" w:hAnsi="Times New Roman"/>
        </w:rPr>
        <w:t xml:space="preserve">я </w:t>
      </w:r>
      <w:r w:rsidRPr="003E14F7">
        <w:rPr>
          <w:rFonts w:ascii="Times New Roman" w:hAnsi="Times New Roman"/>
          <w:spacing w:val="1"/>
        </w:rPr>
        <w:t>составленны</w:t>
      </w:r>
      <w:r w:rsidRPr="003E14F7">
        <w:rPr>
          <w:rFonts w:ascii="Times New Roman" w:hAnsi="Times New Roman"/>
        </w:rPr>
        <w:t xml:space="preserve">е с </w:t>
      </w:r>
      <w:r w:rsidRPr="003E14F7">
        <w:rPr>
          <w:rFonts w:ascii="Times New Roman" w:hAnsi="Times New Roman"/>
          <w:spacing w:val="1"/>
        </w:rPr>
        <w:t>помощью операци</w:t>
      </w:r>
      <w:r w:rsidRPr="003E14F7">
        <w:rPr>
          <w:rFonts w:ascii="Times New Roman" w:hAnsi="Times New Roman"/>
        </w:rPr>
        <w:t xml:space="preserve">й </w:t>
      </w:r>
      <w:r w:rsidRPr="003E14F7">
        <w:rPr>
          <w:rFonts w:ascii="Times New Roman" w:hAnsi="Times New Roman"/>
          <w:spacing w:val="1"/>
        </w:rPr>
        <w:t>«И»</w:t>
      </w:r>
      <w:r w:rsidRPr="003E14F7">
        <w:rPr>
          <w:rFonts w:ascii="Times New Roman" w:hAnsi="Times New Roman"/>
        </w:rPr>
        <w:t xml:space="preserve">, </w:t>
      </w:r>
      <w:r w:rsidRPr="003E14F7">
        <w:rPr>
          <w:rFonts w:ascii="Times New Roman" w:hAnsi="Times New Roman"/>
          <w:spacing w:val="1"/>
        </w:rPr>
        <w:t>«ИЛИ»</w:t>
      </w:r>
      <w:r w:rsidRPr="003E14F7">
        <w:rPr>
          <w:rFonts w:ascii="Times New Roman" w:hAnsi="Times New Roman"/>
        </w:rPr>
        <w:t xml:space="preserve">, </w:t>
      </w:r>
      <w:r w:rsidRPr="003E14F7">
        <w:rPr>
          <w:rFonts w:ascii="Times New Roman" w:hAnsi="Times New Roman"/>
          <w:spacing w:val="1"/>
        </w:rPr>
        <w:t>«НЕ</w:t>
      </w:r>
      <w:r w:rsidRPr="003E14F7">
        <w:rPr>
          <w:rFonts w:ascii="Times New Roman" w:hAnsi="Times New Roman"/>
        </w:rPr>
        <w:t xml:space="preserve">» и </w:t>
      </w:r>
      <w:r w:rsidRPr="003E14F7">
        <w:rPr>
          <w:rFonts w:ascii="Times New Roman" w:hAnsi="Times New Roman"/>
          <w:spacing w:val="1"/>
        </w:rPr>
        <w:t>скобок</w:t>
      </w:r>
      <w:r w:rsidRPr="003E14F7">
        <w:rPr>
          <w:rFonts w:ascii="Times New Roman" w:hAnsi="Times New Roman"/>
        </w:rPr>
        <w:t xml:space="preserve">, </w:t>
      </w:r>
      <w:r w:rsidRPr="003E14F7">
        <w:rPr>
          <w:rFonts w:ascii="Times New Roman" w:hAnsi="Times New Roman"/>
          <w:spacing w:val="1"/>
        </w:rPr>
        <w:t>определят</w:t>
      </w:r>
      <w:r w:rsidRPr="003E14F7">
        <w:rPr>
          <w:rFonts w:ascii="Times New Roman" w:hAnsi="Times New Roman"/>
        </w:rPr>
        <w:t xml:space="preserve">ь </w:t>
      </w:r>
      <w:r w:rsidRPr="003E14F7">
        <w:rPr>
          <w:rFonts w:ascii="Times New Roman" w:hAnsi="Times New Roman"/>
          <w:spacing w:val="1"/>
        </w:rPr>
        <w:t>истинно</w:t>
      </w:r>
      <w:r w:rsidRPr="003E14F7">
        <w:rPr>
          <w:rFonts w:ascii="Times New Roman" w:hAnsi="Times New Roman"/>
        </w:rPr>
        <w:t>с</w:t>
      </w:r>
      <w:r w:rsidRPr="003E14F7">
        <w:rPr>
          <w:rFonts w:ascii="Times New Roman" w:hAnsi="Times New Roman"/>
          <w:spacing w:val="1"/>
        </w:rPr>
        <w:t>ть таког</w:t>
      </w:r>
      <w:r w:rsidRPr="003E14F7">
        <w:rPr>
          <w:rFonts w:ascii="Times New Roman" w:hAnsi="Times New Roman"/>
        </w:rPr>
        <w:t xml:space="preserve">о </w:t>
      </w:r>
      <w:r w:rsidRPr="003E14F7">
        <w:rPr>
          <w:rFonts w:ascii="Times New Roman" w:hAnsi="Times New Roman"/>
          <w:spacing w:val="1"/>
        </w:rPr>
        <w:t>составног</w:t>
      </w:r>
      <w:r w:rsidRPr="003E14F7">
        <w:rPr>
          <w:rFonts w:ascii="Times New Roman" w:hAnsi="Times New Roman"/>
        </w:rPr>
        <w:t xml:space="preserve">о </w:t>
      </w:r>
      <w:r w:rsidRPr="003E14F7">
        <w:rPr>
          <w:rFonts w:ascii="Times New Roman" w:hAnsi="Times New Roman"/>
          <w:spacing w:val="1"/>
        </w:rPr>
        <w:t>высказывания</w:t>
      </w:r>
      <w:r w:rsidRPr="003E14F7">
        <w:rPr>
          <w:rFonts w:ascii="Times New Roman" w:hAnsi="Times New Roman"/>
        </w:rPr>
        <w:t xml:space="preserve">, </w:t>
      </w:r>
      <w:r w:rsidRPr="003E14F7">
        <w:rPr>
          <w:rFonts w:ascii="Times New Roman" w:hAnsi="Times New Roman"/>
          <w:spacing w:val="1"/>
        </w:rPr>
        <w:t>есл</w:t>
      </w:r>
      <w:r w:rsidRPr="003E14F7">
        <w:rPr>
          <w:rFonts w:ascii="Times New Roman" w:hAnsi="Times New Roman"/>
        </w:rPr>
        <w:t xml:space="preserve">и </w:t>
      </w:r>
      <w:r w:rsidRPr="003E14F7">
        <w:rPr>
          <w:rFonts w:ascii="Times New Roman" w:hAnsi="Times New Roman"/>
          <w:spacing w:val="1"/>
        </w:rPr>
        <w:t>известн</w:t>
      </w:r>
      <w:r w:rsidRPr="003E14F7">
        <w:rPr>
          <w:rFonts w:ascii="Times New Roman" w:hAnsi="Times New Roman"/>
        </w:rPr>
        <w:t xml:space="preserve">ы </w:t>
      </w:r>
      <w:r w:rsidRPr="003E14F7">
        <w:rPr>
          <w:rFonts w:ascii="Times New Roman" w:hAnsi="Times New Roman"/>
          <w:spacing w:val="1"/>
        </w:rPr>
        <w:t>значени</w:t>
      </w:r>
      <w:r w:rsidRPr="003E14F7">
        <w:rPr>
          <w:rFonts w:ascii="Times New Roman" w:hAnsi="Times New Roman"/>
        </w:rPr>
        <w:t xml:space="preserve">я </w:t>
      </w:r>
      <w:r w:rsidRPr="003E14F7">
        <w:rPr>
          <w:rFonts w:ascii="Times New Roman" w:hAnsi="Times New Roman"/>
          <w:spacing w:val="1"/>
        </w:rPr>
        <w:t>истинност</w:t>
      </w:r>
      <w:r w:rsidRPr="003E14F7">
        <w:rPr>
          <w:rFonts w:ascii="Times New Roman" w:hAnsi="Times New Roman"/>
        </w:rPr>
        <w:t>и</w:t>
      </w:r>
      <w:r w:rsidRPr="003E14F7">
        <w:rPr>
          <w:rFonts w:ascii="Times New Roman" w:hAnsi="Times New Roman"/>
          <w:spacing w:val="-13"/>
        </w:rPr>
        <w:t xml:space="preserve"> </w:t>
      </w:r>
      <w:r w:rsidRPr="003E14F7">
        <w:rPr>
          <w:rFonts w:ascii="Times New Roman" w:hAnsi="Times New Roman"/>
          <w:spacing w:val="1"/>
        </w:rPr>
        <w:t>входящи</w:t>
      </w:r>
      <w:r w:rsidRPr="003E14F7">
        <w:rPr>
          <w:rFonts w:ascii="Times New Roman" w:hAnsi="Times New Roman"/>
        </w:rPr>
        <w:t>х</w:t>
      </w:r>
      <w:r w:rsidRPr="003E14F7">
        <w:rPr>
          <w:rFonts w:ascii="Times New Roman" w:hAnsi="Times New Roman"/>
          <w:spacing w:val="-11"/>
        </w:rPr>
        <w:t xml:space="preserve"> </w:t>
      </w:r>
      <w:r w:rsidRPr="003E14F7">
        <w:rPr>
          <w:rFonts w:ascii="Times New Roman" w:hAnsi="Times New Roman"/>
        </w:rPr>
        <w:t xml:space="preserve">в </w:t>
      </w:r>
      <w:r w:rsidRPr="003E14F7">
        <w:rPr>
          <w:rFonts w:ascii="Times New Roman" w:hAnsi="Times New Roman"/>
          <w:spacing w:val="1"/>
        </w:rPr>
        <w:t>нег</w:t>
      </w:r>
      <w:r w:rsidRPr="003E14F7">
        <w:rPr>
          <w:rFonts w:ascii="Times New Roman" w:hAnsi="Times New Roman"/>
        </w:rPr>
        <w:t>о</w:t>
      </w:r>
      <w:r w:rsidRPr="003E14F7">
        <w:rPr>
          <w:rFonts w:ascii="Times New Roman" w:hAnsi="Times New Roman"/>
          <w:spacing w:val="-4"/>
        </w:rPr>
        <w:t xml:space="preserve"> </w:t>
      </w:r>
      <w:r w:rsidRPr="003E14F7">
        <w:rPr>
          <w:rFonts w:ascii="Times New Roman" w:hAnsi="Times New Roman"/>
          <w:spacing w:val="1"/>
        </w:rPr>
        <w:t>элементарны</w:t>
      </w:r>
      <w:r w:rsidRPr="003E14F7">
        <w:rPr>
          <w:rFonts w:ascii="Times New Roman" w:hAnsi="Times New Roman"/>
        </w:rPr>
        <w:t>х</w:t>
      </w:r>
      <w:r w:rsidRPr="003E14F7">
        <w:rPr>
          <w:rFonts w:ascii="Times New Roman" w:hAnsi="Times New Roman"/>
          <w:spacing w:val="-16"/>
        </w:rPr>
        <w:t xml:space="preserve"> </w:t>
      </w:r>
      <w:r w:rsidRPr="003E14F7">
        <w:rPr>
          <w:rFonts w:ascii="Times New Roman" w:hAnsi="Times New Roman"/>
          <w:spacing w:val="1"/>
        </w:rPr>
        <w:t>высказываний</w:t>
      </w:r>
      <w:r w:rsidRPr="003E14F7">
        <w:rPr>
          <w:rFonts w:ascii="Times New Roman" w:hAnsi="Times New Roman"/>
        </w:rPr>
        <w:t>;</w:t>
      </w:r>
    </w:p>
    <w:p w:rsidR="00A27B5E" w:rsidRPr="003E14F7" w:rsidRDefault="00A27B5E" w:rsidP="00375C12">
      <w:pPr>
        <w:pStyle w:val="a9"/>
        <w:numPr>
          <w:ilvl w:val="0"/>
          <w:numId w:val="99"/>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определят</w:t>
      </w:r>
      <w:r w:rsidRPr="003E14F7">
        <w:rPr>
          <w:rFonts w:ascii="Times New Roman" w:hAnsi="Times New Roman"/>
        </w:rPr>
        <w:t>ь</w:t>
      </w:r>
      <w:r w:rsidRPr="003E14F7">
        <w:rPr>
          <w:rFonts w:ascii="Times New Roman" w:hAnsi="Times New Roman"/>
          <w:spacing w:val="19"/>
        </w:rPr>
        <w:t xml:space="preserve"> </w:t>
      </w:r>
      <w:r w:rsidRPr="003E14F7">
        <w:rPr>
          <w:rFonts w:ascii="Times New Roman" w:hAnsi="Times New Roman"/>
          <w:spacing w:val="1"/>
        </w:rPr>
        <w:t>количеств</w:t>
      </w:r>
      <w:r w:rsidRPr="003E14F7">
        <w:rPr>
          <w:rFonts w:ascii="Times New Roman" w:hAnsi="Times New Roman"/>
        </w:rPr>
        <w:t>о</w:t>
      </w:r>
      <w:r w:rsidRPr="003E14F7">
        <w:rPr>
          <w:rFonts w:ascii="Times New Roman" w:hAnsi="Times New Roman"/>
          <w:spacing w:val="18"/>
        </w:rPr>
        <w:t xml:space="preserve"> </w:t>
      </w:r>
      <w:r w:rsidRPr="003E14F7">
        <w:rPr>
          <w:rFonts w:ascii="Times New Roman" w:hAnsi="Times New Roman"/>
          <w:spacing w:val="1"/>
        </w:rPr>
        <w:t>элементо</w:t>
      </w:r>
      <w:r w:rsidRPr="003E14F7">
        <w:rPr>
          <w:rFonts w:ascii="Times New Roman" w:hAnsi="Times New Roman"/>
        </w:rPr>
        <w:t>в</w:t>
      </w:r>
      <w:r w:rsidRPr="003E14F7">
        <w:rPr>
          <w:rFonts w:ascii="Times New Roman" w:hAnsi="Times New Roman"/>
          <w:spacing w:val="20"/>
        </w:rPr>
        <w:t xml:space="preserve"> </w:t>
      </w:r>
      <w:r w:rsidRPr="003E14F7">
        <w:rPr>
          <w:rFonts w:ascii="Times New Roman" w:hAnsi="Times New Roman"/>
        </w:rPr>
        <w:t>в</w:t>
      </w:r>
      <w:r w:rsidRPr="003E14F7">
        <w:rPr>
          <w:rFonts w:ascii="Times New Roman" w:hAnsi="Times New Roman"/>
          <w:spacing w:val="31"/>
        </w:rPr>
        <w:t xml:space="preserve"> </w:t>
      </w:r>
      <w:r w:rsidRPr="003E14F7">
        <w:rPr>
          <w:rFonts w:ascii="Times New Roman" w:hAnsi="Times New Roman"/>
          <w:spacing w:val="1"/>
        </w:rPr>
        <w:t>множествах</w:t>
      </w:r>
      <w:r w:rsidRPr="003E14F7">
        <w:rPr>
          <w:rFonts w:ascii="Times New Roman" w:hAnsi="Times New Roman"/>
        </w:rPr>
        <w:t>,</w:t>
      </w:r>
      <w:r w:rsidRPr="003E14F7">
        <w:rPr>
          <w:rFonts w:ascii="Times New Roman" w:hAnsi="Times New Roman"/>
          <w:spacing w:val="17"/>
        </w:rPr>
        <w:t xml:space="preserve"> </w:t>
      </w:r>
      <w:r w:rsidRPr="003E14F7">
        <w:rPr>
          <w:rFonts w:ascii="Times New Roman" w:hAnsi="Times New Roman"/>
          <w:spacing w:val="1"/>
        </w:rPr>
        <w:t>полученны</w:t>
      </w:r>
      <w:r w:rsidRPr="003E14F7">
        <w:rPr>
          <w:rFonts w:ascii="Times New Roman" w:hAnsi="Times New Roman"/>
        </w:rPr>
        <w:t>х</w:t>
      </w:r>
      <w:r w:rsidRPr="003E14F7">
        <w:rPr>
          <w:rFonts w:ascii="Times New Roman" w:hAnsi="Times New Roman"/>
          <w:spacing w:val="17"/>
        </w:rPr>
        <w:t xml:space="preserve"> </w:t>
      </w:r>
      <w:r w:rsidRPr="003E14F7">
        <w:rPr>
          <w:rFonts w:ascii="Times New Roman" w:hAnsi="Times New Roman"/>
          <w:spacing w:val="1"/>
        </w:rPr>
        <w:t>и</w:t>
      </w:r>
      <w:r w:rsidRPr="003E14F7">
        <w:rPr>
          <w:rFonts w:ascii="Times New Roman" w:hAnsi="Times New Roman"/>
        </w:rPr>
        <w:t xml:space="preserve">з </w:t>
      </w:r>
      <w:r w:rsidRPr="003E14F7">
        <w:rPr>
          <w:rFonts w:ascii="Times New Roman" w:hAnsi="Times New Roman"/>
          <w:spacing w:val="1"/>
        </w:rPr>
        <w:t>двух ил</w:t>
      </w:r>
      <w:r w:rsidRPr="003E14F7">
        <w:rPr>
          <w:rFonts w:ascii="Times New Roman" w:hAnsi="Times New Roman"/>
        </w:rPr>
        <w:t>и</w:t>
      </w:r>
      <w:r w:rsidRPr="003E14F7">
        <w:rPr>
          <w:rFonts w:ascii="Times New Roman" w:hAnsi="Times New Roman"/>
          <w:spacing w:val="7"/>
        </w:rPr>
        <w:t xml:space="preserve"> </w:t>
      </w:r>
      <w:r w:rsidRPr="003E14F7">
        <w:rPr>
          <w:rFonts w:ascii="Times New Roman" w:hAnsi="Times New Roman"/>
          <w:spacing w:val="1"/>
        </w:rPr>
        <w:t>тре</w:t>
      </w:r>
      <w:r w:rsidRPr="003E14F7">
        <w:rPr>
          <w:rFonts w:ascii="Times New Roman" w:hAnsi="Times New Roman"/>
        </w:rPr>
        <w:t xml:space="preserve">х </w:t>
      </w:r>
      <w:r w:rsidRPr="003E14F7">
        <w:rPr>
          <w:rFonts w:ascii="Times New Roman" w:hAnsi="Times New Roman"/>
          <w:spacing w:val="1"/>
        </w:rPr>
        <w:t>базовы</w:t>
      </w:r>
      <w:r w:rsidRPr="003E14F7">
        <w:rPr>
          <w:rFonts w:ascii="Times New Roman" w:hAnsi="Times New Roman"/>
        </w:rPr>
        <w:t>х</w:t>
      </w:r>
      <w:r w:rsidRPr="003E14F7">
        <w:rPr>
          <w:rFonts w:ascii="Times New Roman" w:hAnsi="Times New Roman"/>
          <w:spacing w:val="2"/>
        </w:rPr>
        <w:t xml:space="preserve"> </w:t>
      </w:r>
      <w:r w:rsidRPr="003E14F7">
        <w:rPr>
          <w:rFonts w:ascii="Times New Roman" w:hAnsi="Times New Roman"/>
          <w:spacing w:val="1"/>
        </w:rPr>
        <w:t>множест</w:t>
      </w:r>
      <w:r w:rsidRPr="003E14F7">
        <w:rPr>
          <w:rFonts w:ascii="Times New Roman" w:hAnsi="Times New Roman"/>
        </w:rPr>
        <w:t>в</w:t>
      </w:r>
      <w:r w:rsidRPr="003E14F7">
        <w:rPr>
          <w:rFonts w:ascii="Times New Roman" w:hAnsi="Times New Roman"/>
          <w:spacing w:val="1"/>
        </w:rPr>
        <w:t xml:space="preserve"> </w:t>
      </w:r>
      <w:r w:rsidRPr="003E14F7">
        <w:rPr>
          <w:rFonts w:ascii="Times New Roman" w:hAnsi="Times New Roman"/>
        </w:rPr>
        <w:t>с</w:t>
      </w:r>
      <w:r w:rsidRPr="003E14F7">
        <w:rPr>
          <w:rFonts w:ascii="Times New Roman" w:hAnsi="Times New Roman"/>
          <w:spacing w:val="10"/>
        </w:rPr>
        <w:t xml:space="preserve"> </w:t>
      </w:r>
      <w:r w:rsidRPr="003E14F7">
        <w:rPr>
          <w:rFonts w:ascii="Times New Roman" w:hAnsi="Times New Roman"/>
          <w:spacing w:val="1"/>
        </w:rPr>
        <w:t>помощь</w:t>
      </w:r>
      <w:r w:rsidRPr="003E14F7">
        <w:rPr>
          <w:rFonts w:ascii="Times New Roman" w:hAnsi="Times New Roman"/>
        </w:rPr>
        <w:t>ю</w:t>
      </w:r>
      <w:r w:rsidRPr="003E14F7">
        <w:rPr>
          <w:rFonts w:ascii="Times New Roman" w:hAnsi="Times New Roman"/>
          <w:spacing w:val="1"/>
        </w:rPr>
        <w:t xml:space="preserve"> операци</w:t>
      </w:r>
      <w:r w:rsidRPr="003E14F7">
        <w:rPr>
          <w:rFonts w:ascii="Times New Roman" w:hAnsi="Times New Roman"/>
        </w:rPr>
        <w:t xml:space="preserve">й </w:t>
      </w:r>
      <w:r w:rsidRPr="003E14F7">
        <w:rPr>
          <w:rFonts w:ascii="Times New Roman" w:hAnsi="Times New Roman"/>
          <w:spacing w:val="1"/>
        </w:rPr>
        <w:t>объединения</w:t>
      </w:r>
      <w:r w:rsidRPr="003E14F7">
        <w:rPr>
          <w:rFonts w:ascii="Times New Roman" w:hAnsi="Times New Roman"/>
        </w:rPr>
        <w:t xml:space="preserve">, </w:t>
      </w:r>
      <w:r w:rsidRPr="003E14F7">
        <w:rPr>
          <w:rFonts w:ascii="Times New Roman" w:hAnsi="Times New Roman"/>
          <w:spacing w:val="1"/>
        </w:rPr>
        <w:t>пересечени</w:t>
      </w:r>
      <w:r w:rsidRPr="003E14F7">
        <w:rPr>
          <w:rFonts w:ascii="Times New Roman" w:hAnsi="Times New Roman"/>
        </w:rPr>
        <w:t>я</w:t>
      </w:r>
      <w:r w:rsidRPr="003E14F7">
        <w:rPr>
          <w:rFonts w:ascii="Times New Roman" w:hAnsi="Times New Roman"/>
          <w:spacing w:val="-15"/>
        </w:rPr>
        <w:t xml:space="preserve"> </w:t>
      </w:r>
      <w:r w:rsidRPr="003E14F7">
        <w:rPr>
          <w:rFonts w:ascii="Times New Roman" w:hAnsi="Times New Roman"/>
        </w:rPr>
        <w:t xml:space="preserve">и </w:t>
      </w:r>
      <w:r w:rsidRPr="003E14F7">
        <w:rPr>
          <w:rFonts w:ascii="Times New Roman" w:hAnsi="Times New Roman"/>
          <w:spacing w:val="1"/>
        </w:rPr>
        <w:t>дополнения</w:t>
      </w:r>
      <w:r w:rsidRPr="003E14F7">
        <w:rPr>
          <w:rFonts w:ascii="Times New Roman" w:hAnsi="Times New Roman"/>
        </w:rPr>
        <w:t>;</w:t>
      </w:r>
    </w:p>
    <w:p w:rsidR="00A27B5E" w:rsidRPr="003E14F7" w:rsidRDefault="00A27B5E" w:rsidP="00375C12">
      <w:pPr>
        <w:pStyle w:val="a9"/>
        <w:numPr>
          <w:ilvl w:val="0"/>
          <w:numId w:val="99"/>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использоват</w:t>
      </w:r>
      <w:r w:rsidRPr="003E14F7">
        <w:rPr>
          <w:rFonts w:ascii="Times New Roman" w:hAnsi="Times New Roman"/>
        </w:rPr>
        <w:t xml:space="preserve">ь </w:t>
      </w:r>
      <w:r w:rsidRPr="003E14F7">
        <w:rPr>
          <w:rFonts w:ascii="Times New Roman" w:hAnsi="Times New Roman"/>
          <w:spacing w:val="1"/>
        </w:rPr>
        <w:t>терминологию</w:t>
      </w:r>
      <w:r w:rsidRPr="003E14F7">
        <w:rPr>
          <w:rFonts w:ascii="Times New Roman" w:hAnsi="Times New Roman"/>
        </w:rPr>
        <w:t>,</w:t>
      </w:r>
      <w:r w:rsidRPr="003E14F7">
        <w:rPr>
          <w:rFonts w:ascii="Times New Roman" w:hAnsi="Times New Roman"/>
          <w:spacing w:val="35"/>
        </w:rPr>
        <w:t xml:space="preserve"> </w:t>
      </w:r>
      <w:r w:rsidRPr="003E14F7">
        <w:rPr>
          <w:rFonts w:ascii="Times New Roman" w:hAnsi="Times New Roman"/>
          <w:spacing w:val="1"/>
        </w:rPr>
        <w:t>связанну</w:t>
      </w:r>
      <w:r w:rsidRPr="003E14F7">
        <w:rPr>
          <w:rFonts w:ascii="Times New Roman" w:hAnsi="Times New Roman"/>
        </w:rPr>
        <w:t>ю</w:t>
      </w:r>
      <w:r w:rsidRPr="003E14F7">
        <w:rPr>
          <w:rFonts w:ascii="Times New Roman" w:hAnsi="Times New Roman"/>
          <w:spacing w:val="41"/>
        </w:rPr>
        <w:t xml:space="preserve"> </w:t>
      </w:r>
      <w:r w:rsidRPr="003E14F7">
        <w:rPr>
          <w:rFonts w:ascii="Times New Roman" w:hAnsi="Times New Roman"/>
        </w:rPr>
        <w:t>с</w:t>
      </w:r>
      <w:r w:rsidRPr="003E14F7">
        <w:rPr>
          <w:rFonts w:ascii="Times New Roman" w:hAnsi="Times New Roman"/>
          <w:spacing w:val="52"/>
        </w:rPr>
        <w:t xml:space="preserve"> </w:t>
      </w:r>
      <w:r w:rsidRPr="003E14F7">
        <w:rPr>
          <w:rFonts w:ascii="Times New Roman" w:hAnsi="Times New Roman"/>
          <w:spacing w:val="1"/>
        </w:rPr>
        <w:t>графам</w:t>
      </w:r>
      <w:r w:rsidRPr="003E14F7">
        <w:rPr>
          <w:rFonts w:ascii="Times New Roman" w:hAnsi="Times New Roman"/>
        </w:rPr>
        <w:t>и</w:t>
      </w:r>
      <w:r w:rsidRPr="003E14F7">
        <w:rPr>
          <w:rFonts w:ascii="Times New Roman" w:hAnsi="Times New Roman"/>
          <w:spacing w:val="44"/>
        </w:rPr>
        <w:t xml:space="preserve"> </w:t>
      </w:r>
      <w:r w:rsidRPr="003E14F7">
        <w:rPr>
          <w:rFonts w:ascii="Times New Roman" w:hAnsi="Times New Roman"/>
          <w:spacing w:val="1"/>
        </w:rPr>
        <w:t>(вершина</w:t>
      </w:r>
      <w:r w:rsidRPr="003E14F7">
        <w:rPr>
          <w:rFonts w:ascii="Times New Roman" w:hAnsi="Times New Roman"/>
        </w:rPr>
        <w:t>,</w:t>
      </w:r>
      <w:r w:rsidRPr="003E14F7">
        <w:rPr>
          <w:rFonts w:ascii="Times New Roman" w:hAnsi="Times New Roman"/>
          <w:spacing w:val="41"/>
        </w:rPr>
        <w:t xml:space="preserve"> </w:t>
      </w:r>
      <w:r w:rsidRPr="003E14F7">
        <w:rPr>
          <w:rFonts w:ascii="Times New Roman" w:hAnsi="Times New Roman"/>
          <w:spacing w:val="1"/>
        </w:rPr>
        <w:t>ребро</w:t>
      </w:r>
      <w:r w:rsidRPr="003E14F7">
        <w:rPr>
          <w:rFonts w:ascii="Times New Roman" w:hAnsi="Times New Roman"/>
        </w:rPr>
        <w:t xml:space="preserve">, </w:t>
      </w:r>
      <w:r w:rsidRPr="003E14F7">
        <w:rPr>
          <w:rFonts w:ascii="Times New Roman" w:hAnsi="Times New Roman"/>
          <w:spacing w:val="1"/>
        </w:rPr>
        <w:t>путь</w:t>
      </w:r>
      <w:r w:rsidRPr="003E14F7">
        <w:rPr>
          <w:rFonts w:ascii="Times New Roman" w:hAnsi="Times New Roman"/>
        </w:rPr>
        <w:t>,</w:t>
      </w:r>
      <w:r w:rsidRPr="003E14F7">
        <w:rPr>
          <w:rFonts w:ascii="Times New Roman" w:hAnsi="Times New Roman"/>
          <w:spacing w:val="32"/>
        </w:rPr>
        <w:t xml:space="preserve"> </w:t>
      </w:r>
      <w:r w:rsidRPr="003E14F7">
        <w:rPr>
          <w:rFonts w:ascii="Times New Roman" w:hAnsi="Times New Roman"/>
          <w:spacing w:val="1"/>
        </w:rPr>
        <w:t>длин</w:t>
      </w:r>
      <w:r w:rsidRPr="003E14F7">
        <w:rPr>
          <w:rFonts w:ascii="Times New Roman" w:hAnsi="Times New Roman"/>
        </w:rPr>
        <w:t>а</w:t>
      </w:r>
      <w:r w:rsidRPr="003E14F7">
        <w:rPr>
          <w:rFonts w:ascii="Times New Roman" w:hAnsi="Times New Roman"/>
          <w:spacing w:val="31"/>
        </w:rPr>
        <w:t xml:space="preserve"> </w:t>
      </w:r>
      <w:r w:rsidRPr="003E14F7">
        <w:rPr>
          <w:rFonts w:ascii="Times New Roman" w:hAnsi="Times New Roman"/>
          <w:spacing w:val="1"/>
        </w:rPr>
        <w:t>ребр</w:t>
      </w:r>
      <w:r w:rsidRPr="003E14F7">
        <w:rPr>
          <w:rFonts w:ascii="Times New Roman" w:hAnsi="Times New Roman"/>
        </w:rPr>
        <w:t>а</w:t>
      </w:r>
      <w:r w:rsidRPr="003E14F7">
        <w:rPr>
          <w:rFonts w:ascii="Times New Roman" w:hAnsi="Times New Roman"/>
          <w:spacing w:val="31"/>
        </w:rPr>
        <w:t xml:space="preserve"> </w:t>
      </w:r>
      <w:r w:rsidRPr="003E14F7">
        <w:rPr>
          <w:rFonts w:ascii="Times New Roman" w:hAnsi="Times New Roman"/>
        </w:rPr>
        <w:t>и</w:t>
      </w:r>
      <w:r w:rsidRPr="003E14F7">
        <w:rPr>
          <w:rFonts w:ascii="Times New Roman" w:hAnsi="Times New Roman"/>
          <w:spacing w:val="38"/>
        </w:rPr>
        <w:t xml:space="preserve"> </w:t>
      </w:r>
      <w:r w:rsidRPr="003E14F7">
        <w:rPr>
          <w:rFonts w:ascii="Times New Roman" w:hAnsi="Times New Roman"/>
          <w:spacing w:val="1"/>
        </w:rPr>
        <w:t>пути)</w:t>
      </w:r>
      <w:r w:rsidRPr="003E14F7">
        <w:rPr>
          <w:rFonts w:ascii="Times New Roman" w:hAnsi="Times New Roman"/>
        </w:rPr>
        <w:t>,</w:t>
      </w:r>
      <w:r w:rsidRPr="003E14F7">
        <w:rPr>
          <w:rFonts w:ascii="Times New Roman" w:hAnsi="Times New Roman"/>
          <w:spacing w:val="31"/>
        </w:rPr>
        <w:t xml:space="preserve"> </w:t>
      </w:r>
      <w:r w:rsidRPr="003E14F7">
        <w:rPr>
          <w:rFonts w:ascii="Times New Roman" w:hAnsi="Times New Roman"/>
          <w:spacing w:val="1"/>
        </w:rPr>
        <w:t>деревьям</w:t>
      </w:r>
      <w:r w:rsidRPr="003E14F7">
        <w:rPr>
          <w:rFonts w:ascii="Times New Roman" w:hAnsi="Times New Roman"/>
        </w:rPr>
        <w:t>и</w:t>
      </w:r>
      <w:r w:rsidRPr="003E14F7">
        <w:rPr>
          <w:rFonts w:ascii="Times New Roman" w:hAnsi="Times New Roman"/>
          <w:spacing w:val="27"/>
        </w:rPr>
        <w:t xml:space="preserve"> </w:t>
      </w:r>
      <w:r w:rsidRPr="003E14F7">
        <w:rPr>
          <w:rFonts w:ascii="Times New Roman" w:hAnsi="Times New Roman"/>
          <w:spacing w:val="1"/>
        </w:rPr>
        <w:t>(корень</w:t>
      </w:r>
      <w:r w:rsidRPr="003E14F7">
        <w:rPr>
          <w:rFonts w:ascii="Times New Roman" w:hAnsi="Times New Roman"/>
        </w:rPr>
        <w:t>,</w:t>
      </w:r>
      <w:r w:rsidRPr="003E14F7">
        <w:rPr>
          <w:rFonts w:ascii="Times New Roman" w:hAnsi="Times New Roman"/>
          <w:spacing w:val="28"/>
        </w:rPr>
        <w:t xml:space="preserve"> </w:t>
      </w:r>
      <w:r w:rsidRPr="003E14F7">
        <w:rPr>
          <w:rFonts w:ascii="Times New Roman" w:hAnsi="Times New Roman"/>
          <w:spacing w:val="1"/>
        </w:rPr>
        <w:t>лист</w:t>
      </w:r>
      <w:r w:rsidRPr="003E14F7">
        <w:rPr>
          <w:rFonts w:ascii="Times New Roman" w:hAnsi="Times New Roman"/>
        </w:rPr>
        <w:t>,</w:t>
      </w:r>
      <w:r w:rsidRPr="003E14F7">
        <w:rPr>
          <w:rFonts w:ascii="Times New Roman" w:hAnsi="Times New Roman"/>
          <w:spacing w:val="32"/>
        </w:rPr>
        <w:t xml:space="preserve"> </w:t>
      </w:r>
      <w:r w:rsidRPr="003E14F7">
        <w:rPr>
          <w:rFonts w:ascii="Times New Roman" w:hAnsi="Times New Roman"/>
          <w:spacing w:val="1"/>
        </w:rPr>
        <w:t>высот</w:t>
      </w:r>
      <w:r w:rsidRPr="003E14F7">
        <w:rPr>
          <w:rFonts w:ascii="Times New Roman" w:hAnsi="Times New Roman"/>
        </w:rPr>
        <w:t>а</w:t>
      </w:r>
      <w:r w:rsidRPr="003E14F7">
        <w:rPr>
          <w:rFonts w:ascii="Times New Roman" w:hAnsi="Times New Roman"/>
          <w:spacing w:val="30"/>
        </w:rPr>
        <w:t xml:space="preserve"> </w:t>
      </w:r>
      <w:r w:rsidRPr="003E14F7">
        <w:rPr>
          <w:rFonts w:ascii="Times New Roman" w:hAnsi="Times New Roman"/>
          <w:spacing w:val="1"/>
        </w:rPr>
        <w:t>де</w:t>
      </w:r>
      <w:r w:rsidRPr="003E14F7">
        <w:rPr>
          <w:rFonts w:ascii="Times New Roman" w:hAnsi="Times New Roman"/>
          <w:spacing w:val="2"/>
        </w:rPr>
        <w:t>р</w:t>
      </w:r>
      <w:r w:rsidRPr="003E14F7">
        <w:rPr>
          <w:rFonts w:ascii="Times New Roman" w:hAnsi="Times New Roman"/>
          <w:spacing w:val="1"/>
        </w:rPr>
        <w:t>ева</w:t>
      </w:r>
      <w:r w:rsidRPr="003E14F7">
        <w:rPr>
          <w:rFonts w:ascii="Times New Roman" w:hAnsi="Times New Roman"/>
        </w:rPr>
        <w:t>)</w:t>
      </w:r>
      <w:r w:rsidRPr="003E14F7">
        <w:rPr>
          <w:rFonts w:ascii="Times New Roman" w:hAnsi="Times New Roman"/>
          <w:spacing w:val="29"/>
        </w:rPr>
        <w:t xml:space="preserve"> </w:t>
      </w:r>
      <w:r w:rsidRPr="003E14F7">
        <w:rPr>
          <w:rFonts w:ascii="Times New Roman" w:hAnsi="Times New Roman"/>
        </w:rPr>
        <w:t xml:space="preserve">и </w:t>
      </w:r>
      <w:r w:rsidRPr="003E14F7">
        <w:rPr>
          <w:rFonts w:ascii="Times New Roman" w:hAnsi="Times New Roman"/>
          <w:spacing w:val="1"/>
        </w:rPr>
        <w:t>спискам</w:t>
      </w:r>
      <w:r w:rsidRPr="003E14F7">
        <w:rPr>
          <w:rFonts w:ascii="Times New Roman" w:hAnsi="Times New Roman"/>
        </w:rPr>
        <w:t>и</w:t>
      </w:r>
      <w:r w:rsidRPr="003E14F7">
        <w:rPr>
          <w:rFonts w:ascii="Times New Roman" w:hAnsi="Times New Roman"/>
          <w:spacing w:val="4"/>
        </w:rPr>
        <w:t xml:space="preserve"> </w:t>
      </w:r>
      <w:r w:rsidRPr="003E14F7">
        <w:rPr>
          <w:rFonts w:ascii="Times New Roman" w:hAnsi="Times New Roman"/>
        </w:rPr>
        <w:t>(</w:t>
      </w:r>
      <w:r w:rsidRPr="003E14F7">
        <w:rPr>
          <w:rFonts w:ascii="Times New Roman" w:hAnsi="Times New Roman"/>
          <w:spacing w:val="1"/>
        </w:rPr>
        <w:t>первы</w:t>
      </w:r>
      <w:r w:rsidRPr="003E14F7">
        <w:rPr>
          <w:rFonts w:ascii="Times New Roman" w:hAnsi="Times New Roman"/>
        </w:rPr>
        <w:t>й</w:t>
      </w:r>
      <w:r w:rsidRPr="003E14F7">
        <w:rPr>
          <w:rFonts w:ascii="Times New Roman" w:hAnsi="Times New Roman"/>
          <w:spacing w:val="6"/>
        </w:rPr>
        <w:t xml:space="preserve"> </w:t>
      </w:r>
      <w:r w:rsidRPr="003E14F7">
        <w:rPr>
          <w:rFonts w:ascii="Times New Roman" w:hAnsi="Times New Roman"/>
          <w:spacing w:val="1"/>
        </w:rPr>
        <w:t>элемент</w:t>
      </w:r>
      <w:r w:rsidRPr="003E14F7">
        <w:rPr>
          <w:rFonts w:ascii="Times New Roman" w:hAnsi="Times New Roman"/>
        </w:rPr>
        <w:t>,</w:t>
      </w:r>
      <w:r w:rsidRPr="003E14F7">
        <w:rPr>
          <w:rFonts w:ascii="Times New Roman" w:hAnsi="Times New Roman"/>
          <w:spacing w:val="5"/>
        </w:rPr>
        <w:t xml:space="preserve"> </w:t>
      </w:r>
      <w:r w:rsidRPr="003E14F7">
        <w:rPr>
          <w:rFonts w:ascii="Times New Roman" w:hAnsi="Times New Roman"/>
          <w:spacing w:val="1"/>
        </w:rPr>
        <w:t>последни</w:t>
      </w:r>
      <w:r w:rsidRPr="003E14F7">
        <w:rPr>
          <w:rFonts w:ascii="Times New Roman" w:hAnsi="Times New Roman"/>
        </w:rPr>
        <w:t>й</w:t>
      </w:r>
      <w:r w:rsidRPr="003E14F7">
        <w:rPr>
          <w:rFonts w:ascii="Times New Roman" w:hAnsi="Times New Roman"/>
          <w:spacing w:val="3"/>
        </w:rPr>
        <w:t xml:space="preserve"> </w:t>
      </w:r>
      <w:r w:rsidRPr="003E14F7">
        <w:rPr>
          <w:rFonts w:ascii="Times New Roman" w:hAnsi="Times New Roman"/>
          <w:spacing w:val="1"/>
        </w:rPr>
        <w:t>элемент</w:t>
      </w:r>
      <w:r w:rsidRPr="003E14F7">
        <w:rPr>
          <w:rFonts w:ascii="Times New Roman" w:hAnsi="Times New Roman"/>
        </w:rPr>
        <w:t>,</w:t>
      </w:r>
      <w:r w:rsidRPr="003E14F7">
        <w:rPr>
          <w:rFonts w:ascii="Times New Roman" w:hAnsi="Times New Roman"/>
          <w:spacing w:val="5"/>
        </w:rPr>
        <w:t xml:space="preserve"> </w:t>
      </w:r>
      <w:r w:rsidRPr="003E14F7">
        <w:rPr>
          <w:rFonts w:ascii="Times New Roman" w:hAnsi="Times New Roman"/>
          <w:spacing w:val="1"/>
        </w:rPr>
        <w:t>предыдущи</w:t>
      </w:r>
      <w:r w:rsidRPr="003E14F7">
        <w:rPr>
          <w:rFonts w:ascii="Times New Roman" w:hAnsi="Times New Roman"/>
        </w:rPr>
        <w:t xml:space="preserve">й </w:t>
      </w:r>
      <w:r w:rsidRPr="003E14F7">
        <w:rPr>
          <w:rFonts w:ascii="Times New Roman" w:hAnsi="Times New Roman"/>
          <w:spacing w:val="1"/>
        </w:rPr>
        <w:t>элемент</w:t>
      </w:r>
      <w:r w:rsidRPr="003E14F7">
        <w:rPr>
          <w:rFonts w:ascii="Times New Roman" w:hAnsi="Times New Roman"/>
        </w:rPr>
        <w:t xml:space="preserve">, </w:t>
      </w:r>
      <w:r w:rsidRPr="003E14F7">
        <w:rPr>
          <w:rFonts w:ascii="Times New Roman" w:hAnsi="Times New Roman"/>
          <w:spacing w:val="1"/>
        </w:rPr>
        <w:t>следующи</w:t>
      </w:r>
      <w:r w:rsidRPr="003E14F7">
        <w:rPr>
          <w:rFonts w:ascii="Times New Roman" w:hAnsi="Times New Roman"/>
        </w:rPr>
        <w:t>й</w:t>
      </w:r>
      <w:r w:rsidRPr="003E14F7">
        <w:rPr>
          <w:rFonts w:ascii="Times New Roman" w:hAnsi="Times New Roman"/>
          <w:spacing w:val="-13"/>
        </w:rPr>
        <w:t xml:space="preserve"> </w:t>
      </w:r>
      <w:r w:rsidRPr="003E14F7">
        <w:rPr>
          <w:rFonts w:ascii="Times New Roman" w:hAnsi="Times New Roman"/>
          <w:spacing w:val="1"/>
        </w:rPr>
        <w:t>элемент</w:t>
      </w:r>
      <w:r w:rsidRPr="003E14F7">
        <w:rPr>
          <w:rFonts w:ascii="Times New Roman" w:hAnsi="Times New Roman"/>
        </w:rPr>
        <w:t>;</w:t>
      </w:r>
      <w:r w:rsidRPr="003E14F7">
        <w:rPr>
          <w:rFonts w:ascii="Times New Roman" w:hAnsi="Times New Roman"/>
          <w:spacing w:val="-10"/>
        </w:rPr>
        <w:t xml:space="preserve"> </w:t>
      </w:r>
      <w:r w:rsidRPr="003E14F7">
        <w:rPr>
          <w:rFonts w:ascii="Times New Roman" w:hAnsi="Times New Roman"/>
          <w:spacing w:val="1"/>
        </w:rPr>
        <w:t>вставка</w:t>
      </w:r>
      <w:r w:rsidRPr="003E14F7">
        <w:rPr>
          <w:rFonts w:ascii="Times New Roman" w:hAnsi="Times New Roman"/>
        </w:rPr>
        <w:t>,</w:t>
      </w:r>
      <w:r w:rsidRPr="003E14F7">
        <w:rPr>
          <w:rFonts w:ascii="Times New Roman" w:hAnsi="Times New Roman"/>
          <w:spacing w:val="-10"/>
        </w:rPr>
        <w:t xml:space="preserve"> </w:t>
      </w:r>
      <w:r w:rsidRPr="003E14F7">
        <w:rPr>
          <w:rFonts w:ascii="Times New Roman" w:hAnsi="Times New Roman"/>
          <w:spacing w:val="1"/>
        </w:rPr>
        <w:t>удалени</w:t>
      </w:r>
      <w:r w:rsidRPr="003E14F7">
        <w:rPr>
          <w:rFonts w:ascii="Times New Roman" w:hAnsi="Times New Roman"/>
        </w:rPr>
        <w:t>е</w:t>
      </w:r>
      <w:r w:rsidRPr="003E14F7">
        <w:rPr>
          <w:rFonts w:ascii="Times New Roman" w:hAnsi="Times New Roman"/>
          <w:spacing w:val="-10"/>
        </w:rPr>
        <w:t xml:space="preserve"> </w:t>
      </w:r>
      <w:r w:rsidRPr="003E14F7">
        <w:rPr>
          <w:rFonts w:ascii="Times New Roman" w:hAnsi="Times New Roman"/>
        </w:rPr>
        <w:t xml:space="preserve">и </w:t>
      </w:r>
      <w:r w:rsidRPr="003E14F7">
        <w:rPr>
          <w:rFonts w:ascii="Times New Roman" w:hAnsi="Times New Roman"/>
          <w:spacing w:val="1"/>
        </w:rPr>
        <w:t>замен</w:t>
      </w:r>
      <w:r w:rsidRPr="003E14F7">
        <w:rPr>
          <w:rFonts w:ascii="Times New Roman" w:hAnsi="Times New Roman"/>
        </w:rPr>
        <w:t>а</w:t>
      </w:r>
      <w:r w:rsidRPr="003E14F7">
        <w:rPr>
          <w:rFonts w:ascii="Times New Roman" w:hAnsi="Times New Roman"/>
          <w:spacing w:val="-7"/>
        </w:rPr>
        <w:t xml:space="preserve"> </w:t>
      </w:r>
      <w:r w:rsidRPr="003E14F7">
        <w:rPr>
          <w:rFonts w:ascii="Times New Roman" w:hAnsi="Times New Roman"/>
          <w:spacing w:val="1"/>
        </w:rPr>
        <w:t>элемента</w:t>
      </w:r>
      <w:r w:rsidRPr="003E14F7">
        <w:rPr>
          <w:rFonts w:ascii="Times New Roman" w:hAnsi="Times New Roman"/>
        </w:rPr>
        <w:t>);</w:t>
      </w:r>
    </w:p>
    <w:p w:rsidR="00A27B5E" w:rsidRPr="003E14F7" w:rsidRDefault="00A27B5E" w:rsidP="00375C12">
      <w:pPr>
        <w:pStyle w:val="a9"/>
        <w:numPr>
          <w:ilvl w:val="0"/>
          <w:numId w:val="99"/>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опи</w:t>
      </w:r>
      <w:r w:rsidRPr="003E14F7">
        <w:rPr>
          <w:rFonts w:ascii="Times New Roman" w:hAnsi="Times New Roman"/>
        </w:rPr>
        <w:t>с</w:t>
      </w:r>
      <w:r w:rsidRPr="003E14F7">
        <w:rPr>
          <w:rFonts w:ascii="Times New Roman" w:hAnsi="Times New Roman"/>
          <w:spacing w:val="1"/>
        </w:rPr>
        <w:t>ыват</w:t>
      </w:r>
      <w:r w:rsidRPr="003E14F7">
        <w:rPr>
          <w:rFonts w:ascii="Times New Roman" w:hAnsi="Times New Roman"/>
        </w:rPr>
        <w:t xml:space="preserve">ь </w:t>
      </w:r>
      <w:r w:rsidRPr="003E14F7">
        <w:rPr>
          <w:rFonts w:ascii="Times New Roman" w:hAnsi="Times New Roman"/>
          <w:spacing w:val="1"/>
        </w:rPr>
        <w:t>гра</w:t>
      </w:r>
      <w:r w:rsidRPr="003E14F7">
        <w:rPr>
          <w:rFonts w:ascii="Times New Roman" w:hAnsi="Times New Roman"/>
        </w:rPr>
        <w:t xml:space="preserve">ф с </w:t>
      </w:r>
      <w:r w:rsidRPr="003E14F7">
        <w:rPr>
          <w:rFonts w:ascii="Times New Roman" w:hAnsi="Times New Roman"/>
          <w:spacing w:val="1"/>
        </w:rPr>
        <w:t>помощь</w:t>
      </w:r>
      <w:r w:rsidRPr="003E14F7">
        <w:rPr>
          <w:rFonts w:ascii="Times New Roman" w:hAnsi="Times New Roman"/>
        </w:rPr>
        <w:t xml:space="preserve">ю </w:t>
      </w:r>
      <w:r w:rsidRPr="003E14F7">
        <w:rPr>
          <w:rFonts w:ascii="Times New Roman" w:hAnsi="Times New Roman"/>
          <w:spacing w:val="1"/>
        </w:rPr>
        <w:t>матриц</w:t>
      </w:r>
      <w:r w:rsidRPr="003E14F7">
        <w:rPr>
          <w:rFonts w:ascii="Times New Roman" w:hAnsi="Times New Roman"/>
        </w:rPr>
        <w:t xml:space="preserve">ы </w:t>
      </w:r>
      <w:r w:rsidRPr="003E14F7">
        <w:rPr>
          <w:rFonts w:ascii="Times New Roman" w:hAnsi="Times New Roman"/>
          <w:spacing w:val="1"/>
        </w:rPr>
        <w:t>смежност</w:t>
      </w:r>
      <w:r w:rsidRPr="003E14F7">
        <w:rPr>
          <w:rFonts w:ascii="Times New Roman" w:hAnsi="Times New Roman"/>
        </w:rPr>
        <w:t xml:space="preserve">и с </w:t>
      </w:r>
      <w:r w:rsidRPr="003E14F7">
        <w:rPr>
          <w:rFonts w:ascii="Times New Roman" w:hAnsi="Times New Roman"/>
          <w:spacing w:val="1"/>
        </w:rPr>
        <w:t>указани</w:t>
      </w:r>
      <w:r w:rsidRPr="003E14F7">
        <w:rPr>
          <w:rFonts w:ascii="Times New Roman" w:hAnsi="Times New Roman"/>
        </w:rPr>
        <w:t xml:space="preserve">ем </w:t>
      </w:r>
      <w:r w:rsidRPr="003E14F7">
        <w:rPr>
          <w:rFonts w:ascii="Times New Roman" w:hAnsi="Times New Roman"/>
          <w:spacing w:val="1"/>
        </w:rPr>
        <w:t>длин ребе</w:t>
      </w:r>
      <w:r w:rsidRPr="003E14F7">
        <w:rPr>
          <w:rFonts w:ascii="Times New Roman" w:hAnsi="Times New Roman"/>
        </w:rPr>
        <w:t>р</w:t>
      </w:r>
      <w:r w:rsidRPr="003E14F7">
        <w:rPr>
          <w:rFonts w:ascii="Times New Roman" w:hAnsi="Times New Roman"/>
          <w:spacing w:val="-7"/>
        </w:rPr>
        <w:t xml:space="preserve"> </w:t>
      </w:r>
      <w:r w:rsidRPr="003E14F7">
        <w:rPr>
          <w:rFonts w:ascii="Times New Roman" w:hAnsi="Times New Roman"/>
          <w:spacing w:val="1"/>
        </w:rPr>
        <w:t>(знани</w:t>
      </w:r>
      <w:r w:rsidRPr="003E14F7">
        <w:rPr>
          <w:rFonts w:ascii="Times New Roman" w:hAnsi="Times New Roman"/>
        </w:rPr>
        <w:t>е</w:t>
      </w:r>
      <w:r w:rsidRPr="003E14F7">
        <w:rPr>
          <w:rFonts w:ascii="Times New Roman" w:hAnsi="Times New Roman"/>
          <w:spacing w:val="-9"/>
        </w:rPr>
        <w:t xml:space="preserve"> </w:t>
      </w:r>
      <w:r w:rsidRPr="003E14F7">
        <w:rPr>
          <w:rFonts w:ascii="Times New Roman" w:hAnsi="Times New Roman"/>
          <w:spacing w:val="1"/>
        </w:rPr>
        <w:t>термин</w:t>
      </w:r>
      <w:r w:rsidRPr="003E14F7">
        <w:rPr>
          <w:rFonts w:ascii="Times New Roman" w:hAnsi="Times New Roman"/>
        </w:rPr>
        <w:t>а</w:t>
      </w:r>
      <w:r w:rsidRPr="003E14F7">
        <w:rPr>
          <w:rFonts w:ascii="Times New Roman" w:hAnsi="Times New Roman"/>
          <w:spacing w:val="-10"/>
        </w:rPr>
        <w:t xml:space="preserve"> </w:t>
      </w:r>
      <w:r w:rsidRPr="003E14F7">
        <w:rPr>
          <w:rFonts w:ascii="Times New Roman" w:hAnsi="Times New Roman"/>
          <w:spacing w:val="1"/>
        </w:rPr>
        <w:t>«матриц</w:t>
      </w:r>
      <w:r w:rsidRPr="003E14F7">
        <w:rPr>
          <w:rFonts w:ascii="Times New Roman" w:hAnsi="Times New Roman"/>
        </w:rPr>
        <w:t>а</w:t>
      </w:r>
      <w:r w:rsidRPr="003E14F7">
        <w:rPr>
          <w:rFonts w:ascii="Times New Roman" w:hAnsi="Times New Roman"/>
          <w:spacing w:val="-11"/>
        </w:rPr>
        <w:t xml:space="preserve"> </w:t>
      </w:r>
      <w:r w:rsidRPr="003E14F7">
        <w:rPr>
          <w:rFonts w:ascii="Times New Roman" w:hAnsi="Times New Roman"/>
          <w:spacing w:val="1"/>
        </w:rPr>
        <w:t>смежности</w:t>
      </w:r>
      <w:r w:rsidRPr="003E14F7">
        <w:rPr>
          <w:rFonts w:ascii="Times New Roman" w:hAnsi="Times New Roman"/>
        </w:rPr>
        <w:t>»</w:t>
      </w:r>
      <w:r w:rsidRPr="003E14F7">
        <w:rPr>
          <w:rFonts w:ascii="Times New Roman" w:hAnsi="Times New Roman"/>
          <w:spacing w:val="-14"/>
        </w:rPr>
        <w:t xml:space="preserve"> </w:t>
      </w:r>
      <w:r w:rsidRPr="003E14F7">
        <w:rPr>
          <w:rFonts w:ascii="Times New Roman" w:hAnsi="Times New Roman"/>
          <w:spacing w:val="1"/>
        </w:rPr>
        <w:t>н</w:t>
      </w:r>
      <w:r w:rsidRPr="003E14F7">
        <w:rPr>
          <w:rFonts w:ascii="Times New Roman" w:hAnsi="Times New Roman"/>
        </w:rPr>
        <w:t>е</w:t>
      </w:r>
      <w:r w:rsidRPr="003E14F7">
        <w:rPr>
          <w:rFonts w:ascii="Times New Roman" w:hAnsi="Times New Roman"/>
          <w:spacing w:val="-3"/>
        </w:rPr>
        <w:t xml:space="preserve"> </w:t>
      </w:r>
      <w:r w:rsidRPr="003E14F7">
        <w:rPr>
          <w:rFonts w:ascii="Times New Roman" w:hAnsi="Times New Roman"/>
          <w:spacing w:val="1"/>
        </w:rPr>
        <w:t>обязательно)</w:t>
      </w:r>
      <w:r w:rsidRPr="003E14F7">
        <w:rPr>
          <w:rFonts w:ascii="Times New Roman" w:hAnsi="Times New Roman"/>
        </w:rPr>
        <w:t>;</w:t>
      </w:r>
    </w:p>
    <w:p w:rsidR="00A27B5E" w:rsidRPr="003E14F7" w:rsidRDefault="00A27B5E" w:rsidP="00375C12">
      <w:pPr>
        <w:pStyle w:val="a9"/>
        <w:numPr>
          <w:ilvl w:val="0"/>
          <w:numId w:val="99"/>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использоват</w:t>
      </w:r>
      <w:r w:rsidRPr="003E14F7">
        <w:rPr>
          <w:rFonts w:ascii="Times New Roman" w:hAnsi="Times New Roman"/>
        </w:rPr>
        <w:t>ь</w:t>
      </w:r>
      <w:r w:rsidRPr="003E14F7">
        <w:rPr>
          <w:rFonts w:ascii="Times New Roman" w:hAnsi="Times New Roman"/>
          <w:spacing w:val="-6"/>
        </w:rPr>
        <w:t xml:space="preserve"> </w:t>
      </w:r>
      <w:r w:rsidRPr="003E14F7">
        <w:rPr>
          <w:rFonts w:ascii="Times New Roman" w:hAnsi="Times New Roman"/>
          <w:spacing w:val="1"/>
        </w:rPr>
        <w:t>основны</w:t>
      </w:r>
      <w:r w:rsidRPr="003E14F7">
        <w:rPr>
          <w:rFonts w:ascii="Times New Roman" w:hAnsi="Times New Roman"/>
        </w:rPr>
        <w:t>е</w:t>
      </w:r>
      <w:r w:rsidRPr="003E14F7">
        <w:rPr>
          <w:rFonts w:ascii="Times New Roman" w:hAnsi="Times New Roman"/>
          <w:spacing w:val="-1"/>
        </w:rPr>
        <w:t xml:space="preserve"> </w:t>
      </w:r>
      <w:r w:rsidRPr="003E14F7">
        <w:rPr>
          <w:rFonts w:ascii="Times New Roman" w:hAnsi="Times New Roman"/>
          <w:spacing w:val="1"/>
        </w:rPr>
        <w:t>способ</w:t>
      </w:r>
      <w:r w:rsidRPr="003E14F7">
        <w:rPr>
          <w:rFonts w:ascii="Times New Roman" w:hAnsi="Times New Roman"/>
        </w:rPr>
        <w:t xml:space="preserve">ы </w:t>
      </w:r>
      <w:r w:rsidRPr="003E14F7">
        <w:rPr>
          <w:rFonts w:ascii="Times New Roman" w:hAnsi="Times New Roman"/>
          <w:spacing w:val="1"/>
        </w:rPr>
        <w:t>графическог</w:t>
      </w:r>
      <w:r w:rsidRPr="003E14F7">
        <w:rPr>
          <w:rFonts w:ascii="Times New Roman" w:hAnsi="Times New Roman"/>
        </w:rPr>
        <w:t>о</w:t>
      </w:r>
      <w:r w:rsidRPr="003E14F7">
        <w:rPr>
          <w:rFonts w:ascii="Times New Roman" w:hAnsi="Times New Roman"/>
          <w:spacing w:val="-6"/>
        </w:rPr>
        <w:t xml:space="preserve"> </w:t>
      </w:r>
      <w:r w:rsidRPr="003E14F7">
        <w:rPr>
          <w:rFonts w:ascii="Times New Roman" w:hAnsi="Times New Roman"/>
          <w:spacing w:val="1"/>
        </w:rPr>
        <w:t>представлени</w:t>
      </w:r>
      <w:r w:rsidRPr="003E14F7">
        <w:rPr>
          <w:rFonts w:ascii="Times New Roman" w:hAnsi="Times New Roman"/>
        </w:rPr>
        <w:t>я</w:t>
      </w:r>
      <w:r w:rsidRPr="003E14F7">
        <w:rPr>
          <w:rFonts w:ascii="Times New Roman" w:hAnsi="Times New Roman"/>
          <w:spacing w:val="-8"/>
        </w:rPr>
        <w:t xml:space="preserve"> </w:t>
      </w:r>
      <w:r w:rsidRPr="003E14F7">
        <w:rPr>
          <w:rFonts w:ascii="Times New Roman" w:hAnsi="Times New Roman"/>
          <w:spacing w:val="1"/>
        </w:rPr>
        <w:t>числовой информации</w:t>
      </w:r>
      <w:r w:rsidRPr="003E14F7">
        <w:rPr>
          <w:rFonts w:ascii="Times New Roman" w:hAnsi="Times New Roman"/>
        </w:rPr>
        <w:t>.</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pacing w:val="1"/>
          <w:sz w:val="24"/>
          <w:szCs w:val="24"/>
        </w:rPr>
        <w:t>Выпускни</w:t>
      </w:r>
      <w:r w:rsidRPr="003E14F7">
        <w:rPr>
          <w:rFonts w:ascii="Times New Roman" w:hAnsi="Times New Roman"/>
          <w:b/>
          <w:sz w:val="24"/>
          <w:szCs w:val="24"/>
        </w:rPr>
        <w:t>к</w:t>
      </w:r>
      <w:r w:rsidRPr="003E14F7">
        <w:rPr>
          <w:rFonts w:ascii="Times New Roman" w:hAnsi="Times New Roman"/>
          <w:b/>
          <w:spacing w:val="-12"/>
          <w:sz w:val="24"/>
          <w:szCs w:val="24"/>
        </w:rPr>
        <w:t xml:space="preserve"> </w:t>
      </w:r>
      <w:r w:rsidRPr="003E14F7">
        <w:rPr>
          <w:rFonts w:ascii="Times New Roman" w:hAnsi="Times New Roman"/>
          <w:b/>
          <w:spacing w:val="1"/>
          <w:sz w:val="24"/>
          <w:szCs w:val="24"/>
        </w:rPr>
        <w:t>получи</w:t>
      </w:r>
      <w:r w:rsidRPr="003E14F7">
        <w:rPr>
          <w:rFonts w:ascii="Times New Roman" w:hAnsi="Times New Roman"/>
          <w:b/>
          <w:sz w:val="24"/>
          <w:szCs w:val="24"/>
        </w:rPr>
        <w:t>т</w:t>
      </w:r>
      <w:r w:rsidRPr="003E14F7">
        <w:rPr>
          <w:rFonts w:ascii="Times New Roman" w:hAnsi="Times New Roman"/>
          <w:b/>
          <w:spacing w:val="-9"/>
          <w:sz w:val="24"/>
          <w:szCs w:val="24"/>
        </w:rPr>
        <w:t xml:space="preserve"> </w:t>
      </w:r>
      <w:r w:rsidRPr="003E14F7">
        <w:rPr>
          <w:rFonts w:ascii="Times New Roman" w:hAnsi="Times New Roman"/>
          <w:b/>
          <w:spacing w:val="1"/>
          <w:sz w:val="24"/>
          <w:szCs w:val="24"/>
        </w:rPr>
        <w:t>возможност</w:t>
      </w:r>
      <w:r w:rsidRPr="003E14F7">
        <w:rPr>
          <w:rFonts w:ascii="Times New Roman" w:hAnsi="Times New Roman"/>
          <w:b/>
          <w:spacing w:val="2"/>
          <w:sz w:val="24"/>
          <w:szCs w:val="24"/>
        </w:rPr>
        <w:t>ь</w:t>
      </w:r>
      <w:r w:rsidRPr="003E14F7">
        <w:rPr>
          <w:rFonts w:ascii="Times New Roman" w:hAnsi="Times New Roman"/>
          <w:b/>
          <w:sz w:val="24"/>
          <w:szCs w:val="24"/>
        </w:rPr>
        <w:t>:</w:t>
      </w:r>
    </w:p>
    <w:p w:rsidR="00A27B5E" w:rsidRPr="003E14F7" w:rsidRDefault="00A27B5E" w:rsidP="00375C12">
      <w:pPr>
        <w:pStyle w:val="a9"/>
        <w:numPr>
          <w:ilvl w:val="0"/>
          <w:numId w:val="100"/>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познакомитьс</w:t>
      </w:r>
      <w:r w:rsidRPr="003E14F7">
        <w:rPr>
          <w:rFonts w:ascii="Times New Roman" w:hAnsi="Times New Roman"/>
          <w:i/>
        </w:rPr>
        <w:t>я</w:t>
      </w:r>
      <w:r w:rsidRPr="003E14F7">
        <w:rPr>
          <w:rFonts w:ascii="Times New Roman" w:hAnsi="Times New Roman"/>
          <w:i/>
          <w:spacing w:val="5"/>
        </w:rPr>
        <w:t xml:space="preserve"> </w:t>
      </w:r>
      <w:r w:rsidRPr="003E14F7">
        <w:rPr>
          <w:rFonts w:ascii="Times New Roman" w:hAnsi="Times New Roman"/>
          <w:i/>
        </w:rPr>
        <w:t>с</w:t>
      </w:r>
      <w:r w:rsidRPr="003E14F7">
        <w:rPr>
          <w:rFonts w:ascii="Times New Roman" w:hAnsi="Times New Roman"/>
          <w:i/>
          <w:spacing w:val="22"/>
        </w:rPr>
        <w:t xml:space="preserve"> </w:t>
      </w:r>
      <w:r w:rsidRPr="003E14F7">
        <w:rPr>
          <w:rFonts w:ascii="Times New Roman" w:hAnsi="Times New Roman"/>
          <w:i/>
          <w:spacing w:val="1"/>
        </w:rPr>
        <w:t>примерам</w:t>
      </w:r>
      <w:r w:rsidRPr="003E14F7">
        <w:rPr>
          <w:rFonts w:ascii="Times New Roman" w:hAnsi="Times New Roman"/>
          <w:i/>
        </w:rPr>
        <w:t>и</w:t>
      </w:r>
      <w:r w:rsidRPr="003E14F7">
        <w:rPr>
          <w:rFonts w:ascii="Times New Roman" w:hAnsi="Times New Roman"/>
          <w:i/>
          <w:spacing w:val="10"/>
        </w:rPr>
        <w:t xml:space="preserve"> </w:t>
      </w:r>
      <w:r w:rsidRPr="003E14F7">
        <w:rPr>
          <w:rFonts w:ascii="Times New Roman" w:hAnsi="Times New Roman"/>
          <w:i/>
          <w:spacing w:val="1"/>
        </w:rPr>
        <w:t>математически</w:t>
      </w:r>
      <w:r w:rsidRPr="003E14F7">
        <w:rPr>
          <w:rFonts w:ascii="Times New Roman" w:hAnsi="Times New Roman"/>
          <w:i/>
        </w:rPr>
        <w:t>х</w:t>
      </w:r>
      <w:r w:rsidRPr="003E14F7">
        <w:rPr>
          <w:rFonts w:ascii="Times New Roman" w:hAnsi="Times New Roman"/>
          <w:i/>
          <w:spacing w:val="4"/>
        </w:rPr>
        <w:t xml:space="preserve"> </w:t>
      </w:r>
      <w:r w:rsidRPr="003E14F7">
        <w:rPr>
          <w:rFonts w:ascii="Times New Roman" w:hAnsi="Times New Roman"/>
          <w:i/>
          <w:spacing w:val="1"/>
        </w:rPr>
        <w:t>моделе</w:t>
      </w:r>
      <w:r w:rsidRPr="003E14F7">
        <w:rPr>
          <w:rFonts w:ascii="Times New Roman" w:hAnsi="Times New Roman"/>
          <w:i/>
        </w:rPr>
        <w:t>й</w:t>
      </w:r>
      <w:r w:rsidRPr="003E14F7">
        <w:rPr>
          <w:rFonts w:ascii="Times New Roman" w:hAnsi="Times New Roman"/>
          <w:i/>
          <w:spacing w:val="13"/>
        </w:rPr>
        <w:t xml:space="preserve"> </w:t>
      </w:r>
      <w:r w:rsidRPr="003E14F7">
        <w:rPr>
          <w:rFonts w:ascii="Times New Roman" w:hAnsi="Times New Roman"/>
          <w:i/>
        </w:rPr>
        <w:t>и</w:t>
      </w:r>
      <w:r w:rsidRPr="003E14F7">
        <w:rPr>
          <w:rFonts w:ascii="Times New Roman" w:hAnsi="Times New Roman"/>
          <w:i/>
          <w:spacing w:val="21"/>
        </w:rPr>
        <w:t xml:space="preserve"> </w:t>
      </w:r>
      <w:r w:rsidRPr="003E14F7">
        <w:rPr>
          <w:rFonts w:ascii="Times New Roman" w:hAnsi="Times New Roman"/>
          <w:i/>
          <w:spacing w:val="1"/>
        </w:rPr>
        <w:t>использования компьютеро</w:t>
      </w:r>
      <w:r w:rsidRPr="003E14F7">
        <w:rPr>
          <w:rFonts w:ascii="Times New Roman" w:hAnsi="Times New Roman"/>
          <w:i/>
        </w:rPr>
        <w:t xml:space="preserve">в </w:t>
      </w:r>
      <w:r w:rsidRPr="003E14F7">
        <w:rPr>
          <w:rFonts w:ascii="Times New Roman" w:hAnsi="Times New Roman"/>
          <w:i/>
          <w:spacing w:val="1"/>
        </w:rPr>
        <w:t>пр</w:t>
      </w:r>
      <w:r w:rsidRPr="003E14F7">
        <w:rPr>
          <w:rFonts w:ascii="Times New Roman" w:hAnsi="Times New Roman"/>
          <w:i/>
        </w:rPr>
        <w:t>и</w:t>
      </w:r>
      <w:r w:rsidRPr="003E14F7">
        <w:rPr>
          <w:rFonts w:ascii="Times New Roman" w:hAnsi="Times New Roman"/>
          <w:i/>
          <w:spacing w:val="12"/>
        </w:rPr>
        <w:t xml:space="preserve"> </w:t>
      </w:r>
      <w:r w:rsidRPr="003E14F7">
        <w:rPr>
          <w:rFonts w:ascii="Times New Roman" w:hAnsi="Times New Roman"/>
          <w:i/>
          <w:spacing w:val="1"/>
        </w:rPr>
        <w:t>и</w:t>
      </w:r>
      <w:r w:rsidRPr="003E14F7">
        <w:rPr>
          <w:rFonts w:ascii="Times New Roman" w:hAnsi="Times New Roman"/>
          <w:i/>
        </w:rPr>
        <w:t>х</w:t>
      </w:r>
      <w:r w:rsidRPr="003E14F7">
        <w:rPr>
          <w:rFonts w:ascii="Times New Roman" w:hAnsi="Times New Roman"/>
          <w:i/>
          <w:spacing w:val="13"/>
        </w:rPr>
        <w:t xml:space="preserve"> </w:t>
      </w:r>
      <w:r w:rsidRPr="003E14F7">
        <w:rPr>
          <w:rFonts w:ascii="Times New Roman" w:hAnsi="Times New Roman"/>
          <w:i/>
          <w:spacing w:val="1"/>
        </w:rPr>
        <w:t>анализе</w:t>
      </w:r>
      <w:r w:rsidRPr="003E14F7">
        <w:rPr>
          <w:rFonts w:ascii="Times New Roman" w:hAnsi="Times New Roman"/>
          <w:i/>
        </w:rPr>
        <w:t>;</w:t>
      </w:r>
      <w:r w:rsidRPr="003E14F7">
        <w:rPr>
          <w:rFonts w:ascii="Times New Roman" w:hAnsi="Times New Roman"/>
          <w:i/>
          <w:spacing w:val="6"/>
        </w:rPr>
        <w:t xml:space="preserve"> </w:t>
      </w:r>
      <w:r w:rsidRPr="003E14F7">
        <w:rPr>
          <w:rFonts w:ascii="Times New Roman" w:hAnsi="Times New Roman"/>
          <w:i/>
          <w:spacing w:val="1"/>
        </w:rPr>
        <w:t>понят</w:t>
      </w:r>
      <w:r w:rsidRPr="003E14F7">
        <w:rPr>
          <w:rFonts w:ascii="Times New Roman" w:hAnsi="Times New Roman"/>
          <w:i/>
        </w:rPr>
        <w:t>ь</w:t>
      </w:r>
      <w:r w:rsidRPr="003E14F7">
        <w:rPr>
          <w:rFonts w:ascii="Times New Roman" w:hAnsi="Times New Roman"/>
          <w:i/>
          <w:spacing w:val="8"/>
        </w:rPr>
        <w:t xml:space="preserve"> </w:t>
      </w:r>
      <w:r w:rsidRPr="003E14F7">
        <w:rPr>
          <w:rFonts w:ascii="Times New Roman" w:hAnsi="Times New Roman"/>
          <w:i/>
          <w:spacing w:val="1"/>
        </w:rPr>
        <w:t>сходств</w:t>
      </w:r>
      <w:r w:rsidRPr="003E14F7">
        <w:rPr>
          <w:rFonts w:ascii="Times New Roman" w:hAnsi="Times New Roman"/>
          <w:i/>
        </w:rPr>
        <w:t>а</w:t>
      </w:r>
      <w:r w:rsidRPr="003E14F7">
        <w:rPr>
          <w:rFonts w:ascii="Times New Roman" w:hAnsi="Times New Roman"/>
          <w:i/>
          <w:spacing w:val="5"/>
        </w:rPr>
        <w:t xml:space="preserve"> </w:t>
      </w:r>
      <w:r w:rsidRPr="003E14F7">
        <w:rPr>
          <w:rFonts w:ascii="Times New Roman" w:hAnsi="Times New Roman"/>
          <w:i/>
        </w:rPr>
        <w:t>и</w:t>
      </w:r>
      <w:r w:rsidRPr="003E14F7">
        <w:rPr>
          <w:rFonts w:ascii="Times New Roman" w:hAnsi="Times New Roman"/>
          <w:i/>
          <w:spacing w:val="14"/>
        </w:rPr>
        <w:t xml:space="preserve"> </w:t>
      </w:r>
      <w:r w:rsidRPr="003E14F7">
        <w:rPr>
          <w:rFonts w:ascii="Times New Roman" w:hAnsi="Times New Roman"/>
          <w:i/>
          <w:spacing w:val="1"/>
        </w:rPr>
        <w:t>различи</w:t>
      </w:r>
      <w:r w:rsidRPr="003E14F7">
        <w:rPr>
          <w:rFonts w:ascii="Times New Roman" w:hAnsi="Times New Roman"/>
          <w:i/>
        </w:rPr>
        <w:t>я</w:t>
      </w:r>
      <w:r w:rsidRPr="003E14F7">
        <w:rPr>
          <w:rFonts w:ascii="Times New Roman" w:hAnsi="Times New Roman"/>
          <w:i/>
          <w:spacing w:val="5"/>
        </w:rPr>
        <w:t xml:space="preserve"> </w:t>
      </w:r>
      <w:r w:rsidRPr="003E14F7">
        <w:rPr>
          <w:rFonts w:ascii="Times New Roman" w:hAnsi="Times New Roman"/>
          <w:i/>
          <w:spacing w:val="1"/>
        </w:rPr>
        <w:t>между математическо</w:t>
      </w:r>
      <w:r w:rsidRPr="003E14F7">
        <w:rPr>
          <w:rFonts w:ascii="Times New Roman" w:hAnsi="Times New Roman"/>
          <w:i/>
        </w:rPr>
        <w:t xml:space="preserve">й </w:t>
      </w:r>
      <w:r w:rsidRPr="003E14F7">
        <w:rPr>
          <w:rFonts w:ascii="Times New Roman" w:hAnsi="Times New Roman"/>
          <w:i/>
          <w:spacing w:val="1"/>
        </w:rPr>
        <w:t>модель</w:t>
      </w:r>
      <w:r w:rsidRPr="003E14F7">
        <w:rPr>
          <w:rFonts w:ascii="Times New Roman" w:hAnsi="Times New Roman"/>
          <w:i/>
        </w:rPr>
        <w:t>ю</w:t>
      </w:r>
      <w:r w:rsidRPr="003E14F7">
        <w:rPr>
          <w:rFonts w:ascii="Times New Roman" w:hAnsi="Times New Roman"/>
          <w:i/>
          <w:spacing w:val="9"/>
        </w:rPr>
        <w:t xml:space="preserve"> </w:t>
      </w:r>
      <w:r w:rsidRPr="003E14F7">
        <w:rPr>
          <w:rFonts w:ascii="Times New Roman" w:hAnsi="Times New Roman"/>
          <w:i/>
          <w:spacing w:val="1"/>
        </w:rPr>
        <w:t>объе</w:t>
      </w:r>
      <w:r w:rsidRPr="003E14F7">
        <w:rPr>
          <w:rFonts w:ascii="Times New Roman" w:hAnsi="Times New Roman"/>
          <w:i/>
          <w:spacing w:val="2"/>
        </w:rPr>
        <w:t>к</w:t>
      </w:r>
      <w:r w:rsidRPr="003E14F7">
        <w:rPr>
          <w:rFonts w:ascii="Times New Roman" w:hAnsi="Times New Roman"/>
          <w:i/>
          <w:spacing w:val="1"/>
        </w:rPr>
        <w:t>т</w:t>
      </w:r>
      <w:r w:rsidRPr="003E14F7">
        <w:rPr>
          <w:rFonts w:ascii="Times New Roman" w:hAnsi="Times New Roman"/>
          <w:i/>
        </w:rPr>
        <w:t>а</w:t>
      </w:r>
      <w:r w:rsidRPr="003E14F7">
        <w:rPr>
          <w:rFonts w:ascii="Times New Roman" w:hAnsi="Times New Roman"/>
          <w:i/>
          <w:spacing w:val="10"/>
        </w:rPr>
        <w:t xml:space="preserve"> </w:t>
      </w:r>
      <w:r w:rsidRPr="003E14F7">
        <w:rPr>
          <w:rFonts w:ascii="Times New Roman" w:hAnsi="Times New Roman"/>
          <w:i/>
        </w:rPr>
        <w:t>и</w:t>
      </w:r>
      <w:r w:rsidRPr="003E14F7">
        <w:rPr>
          <w:rFonts w:ascii="Times New Roman" w:hAnsi="Times New Roman"/>
          <w:i/>
          <w:spacing w:val="18"/>
        </w:rPr>
        <w:t xml:space="preserve"> </w:t>
      </w:r>
      <w:r w:rsidRPr="003E14F7">
        <w:rPr>
          <w:rFonts w:ascii="Times New Roman" w:hAnsi="Times New Roman"/>
          <w:i/>
          <w:spacing w:val="1"/>
        </w:rPr>
        <w:t>ег</w:t>
      </w:r>
      <w:r w:rsidRPr="003E14F7">
        <w:rPr>
          <w:rFonts w:ascii="Times New Roman" w:hAnsi="Times New Roman"/>
          <w:i/>
        </w:rPr>
        <w:t>о</w:t>
      </w:r>
      <w:r w:rsidRPr="003E14F7">
        <w:rPr>
          <w:rFonts w:ascii="Times New Roman" w:hAnsi="Times New Roman"/>
          <w:i/>
          <w:spacing w:val="16"/>
        </w:rPr>
        <w:t xml:space="preserve"> </w:t>
      </w:r>
      <w:r w:rsidRPr="003E14F7">
        <w:rPr>
          <w:rFonts w:ascii="Times New Roman" w:hAnsi="Times New Roman"/>
          <w:i/>
          <w:spacing w:val="1"/>
        </w:rPr>
        <w:t>натурно</w:t>
      </w:r>
      <w:r w:rsidRPr="003E14F7">
        <w:rPr>
          <w:rFonts w:ascii="Times New Roman" w:hAnsi="Times New Roman"/>
          <w:i/>
        </w:rPr>
        <w:t>й</w:t>
      </w:r>
      <w:r w:rsidRPr="003E14F7">
        <w:rPr>
          <w:rFonts w:ascii="Times New Roman" w:hAnsi="Times New Roman"/>
          <w:i/>
          <w:spacing w:val="8"/>
        </w:rPr>
        <w:t xml:space="preserve"> </w:t>
      </w:r>
      <w:r w:rsidRPr="003E14F7">
        <w:rPr>
          <w:rFonts w:ascii="Times New Roman" w:hAnsi="Times New Roman"/>
          <w:i/>
          <w:spacing w:val="1"/>
        </w:rPr>
        <w:t>моделью</w:t>
      </w:r>
      <w:r w:rsidRPr="003E14F7">
        <w:rPr>
          <w:rFonts w:ascii="Times New Roman" w:hAnsi="Times New Roman"/>
          <w:i/>
        </w:rPr>
        <w:t>,</w:t>
      </w:r>
      <w:r w:rsidRPr="003E14F7">
        <w:rPr>
          <w:rFonts w:ascii="Times New Roman" w:hAnsi="Times New Roman"/>
          <w:i/>
          <w:spacing w:val="8"/>
        </w:rPr>
        <w:t xml:space="preserve"> </w:t>
      </w:r>
      <w:r w:rsidRPr="003E14F7">
        <w:rPr>
          <w:rFonts w:ascii="Times New Roman" w:hAnsi="Times New Roman"/>
          <w:i/>
          <w:spacing w:val="1"/>
        </w:rPr>
        <w:t>между математическо</w:t>
      </w:r>
      <w:r w:rsidRPr="003E14F7">
        <w:rPr>
          <w:rFonts w:ascii="Times New Roman" w:hAnsi="Times New Roman"/>
          <w:i/>
        </w:rPr>
        <w:t>й</w:t>
      </w:r>
      <w:r w:rsidRPr="003E14F7">
        <w:rPr>
          <w:rFonts w:ascii="Times New Roman" w:hAnsi="Times New Roman"/>
          <w:i/>
          <w:spacing w:val="-18"/>
        </w:rPr>
        <w:t xml:space="preserve"> </w:t>
      </w:r>
      <w:r w:rsidRPr="003E14F7">
        <w:rPr>
          <w:rFonts w:ascii="Times New Roman" w:hAnsi="Times New Roman"/>
          <w:i/>
          <w:spacing w:val="1"/>
        </w:rPr>
        <w:t>модель</w:t>
      </w:r>
      <w:r w:rsidRPr="003E14F7">
        <w:rPr>
          <w:rFonts w:ascii="Times New Roman" w:hAnsi="Times New Roman"/>
          <w:i/>
        </w:rPr>
        <w:t>ю</w:t>
      </w:r>
      <w:r w:rsidRPr="003E14F7">
        <w:rPr>
          <w:rFonts w:ascii="Times New Roman" w:hAnsi="Times New Roman"/>
          <w:i/>
          <w:spacing w:val="-10"/>
        </w:rPr>
        <w:t xml:space="preserve"> </w:t>
      </w:r>
      <w:r w:rsidRPr="003E14F7">
        <w:rPr>
          <w:rFonts w:ascii="Times New Roman" w:hAnsi="Times New Roman"/>
          <w:i/>
          <w:spacing w:val="1"/>
        </w:rPr>
        <w:t>объекта</w:t>
      </w:r>
      <w:r w:rsidRPr="003E14F7">
        <w:rPr>
          <w:rFonts w:ascii="Times New Roman" w:hAnsi="Times New Roman"/>
          <w:i/>
        </w:rPr>
        <w:t>/</w:t>
      </w:r>
      <w:r w:rsidRPr="003E14F7">
        <w:rPr>
          <w:rFonts w:ascii="Times New Roman" w:hAnsi="Times New Roman"/>
          <w:i/>
          <w:spacing w:val="1"/>
        </w:rPr>
        <w:t>явлени</w:t>
      </w:r>
      <w:r w:rsidRPr="003E14F7">
        <w:rPr>
          <w:rFonts w:ascii="Times New Roman" w:hAnsi="Times New Roman"/>
          <w:i/>
        </w:rPr>
        <w:t>я</w:t>
      </w:r>
      <w:r w:rsidRPr="003E14F7">
        <w:rPr>
          <w:rFonts w:ascii="Times New Roman" w:hAnsi="Times New Roman"/>
          <w:i/>
          <w:spacing w:val="-20"/>
        </w:rPr>
        <w:t xml:space="preserve"> </w:t>
      </w:r>
      <w:r w:rsidRPr="003E14F7">
        <w:rPr>
          <w:rFonts w:ascii="Times New Roman" w:hAnsi="Times New Roman"/>
          <w:i/>
        </w:rPr>
        <w:t xml:space="preserve">и </w:t>
      </w:r>
      <w:r w:rsidRPr="003E14F7">
        <w:rPr>
          <w:rFonts w:ascii="Times New Roman" w:hAnsi="Times New Roman"/>
          <w:i/>
          <w:spacing w:val="1"/>
        </w:rPr>
        <w:t>словесны</w:t>
      </w:r>
      <w:r w:rsidRPr="003E14F7">
        <w:rPr>
          <w:rFonts w:ascii="Times New Roman" w:hAnsi="Times New Roman"/>
          <w:i/>
        </w:rPr>
        <w:t>м</w:t>
      </w:r>
      <w:r w:rsidRPr="003E14F7">
        <w:rPr>
          <w:rFonts w:ascii="Times New Roman" w:hAnsi="Times New Roman"/>
          <w:i/>
          <w:spacing w:val="-12"/>
        </w:rPr>
        <w:t xml:space="preserve"> </w:t>
      </w:r>
      <w:r w:rsidRPr="003E14F7">
        <w:rPr>
          <w:rFonts w:ascii="Times New Roman" w:hAnsi="Times New Roman"/>
          <w:i/>
          <w:spacing w:val="1"/>
        </w:rPr>
        <w:t>описанием</w:t>
      </w:r>
      <w:r w:rsidRPr="003E14F7">
        <w:rPr>
          <w:rFonts w:ascii="Times New Roman" w:hAnsi="Times New Roman"/>
          <w:i/>
        </w:rPr>
        <w:t>;</w:t>
      </w:r>
    </w:p>
    <w:p w:rsidR="00A27B5E" w:rsidRPr="003E14F7" w:rsidRDefault="00A27B5E" w:rsidP="00375C12">
      <w:pPr>
        <w:pStyle w:val="a9"/>
        <w:numPr>
          <w:ilvl w:val="0"/>
          <w:numId w:val="100"/>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узнат</w:t>
      </w:r>
      <w:r w:rsidRPr="003E14F7">
        <w:rPr>
          <w:rFonts w:ascii="Times New Roman" w:hAnsi="Times New Roman"/>
          <w:i/>
        </w:rPr>
        <w:t>ь</w:t>
      </w:r>
      <w:r w:rsidRPr="003E14F7">
        <w:rPr>
          <w:rFonts w:ascii="Times New Roman" w:hAnsi="Times New Roman"/>
          <w:i/>
          <w:spacing w:val="2"/>
        </w:rPr>
        <w:t xml:space="preserve"> </w:t>
      </w:r>
      <w:r w:rsidRPr="003E14F7">
        <w:rPr>
          <w:rFonts w:ascii="Times New Roman" w:hAnsi="Times New Roman"/>
          <w:i/>
        </w:rPr>
        <w:t>о</w:t>
      </w:r>
      <w:r w:rsidRPr="003E14F7">
        <w:rPr>
          <w:rFonts w:ascii="Times New Roman" w:hAnsi="Times New Roman"/>
          <w:i/>
          <w:spacing w:val="9"/>
        </w:rPr>
        <w:t xml:space="preserve"> </w:t>
      </w:r>
      <w:r w:rsidRPr="003E14F7">
        <w:rPr>
          <w:rFonts w:ascii="Times New Roman" w:hAnsi="Times New Roman"/>
          <w:i/>
          <w:spacing w:val="1"/>
        </w:rPr>
        <w:t>том</w:t>
      </w:r>
      <w:r w:rsidRPr="003E14F7">
        <w:rPr>
          <w:rFonts w:ascii="Times New Roman" w:hAnsi="Times New Roman"/>
          <w:i/>
        </w:rPr>
        <w:t>,</w:t>
      </w:r>
      <w:r w:rsidRPr="003E14F7">
        <w:rPr>
          <w:rFonts w:ascii="Times New Roman" w:hAnsi="Times New Roman"/>
          <w:i/>
          <w:spacing w:val="4"/>
        </w:rPr>
        <w:t xml:space="preserve"> </w:t>
      </w:r>
      <w:r w:rsidRPr="003E14F7">
        <w:rPr>
          <w:rFonts w:ascii="Times New Roman" w:hAnsi="Times New Roman"/>
          <w:i/>
          <w:spacing w:val="1"/>
        </w:rPr>
        <w:t>чт</w:t>
      </w:r>
      <w:r w:rsidRPr="003E14F7">
        <w:rPr>
          <w:rFonts w:ascii="Times New Roman" w:hAnsi="Times New Roman"/>
          <w:i/>
        </w:rPr>
        <w:t>о</w:t>
      </w:r>
      <w:r w:rsidRPr="003E14F7">
        <w:rPr>
          <w:rFonts w:ascii="Times New Roman" w:hAnsi="Times New Roman"/>
          <w:i/>
          <w:spacing w:val="6"/>
        </w:rPr>
        <w:t xml:space="preserve"> </w:t>
      </w:r>
      <w:r w:rsidRPr="003E14F7">
        <w:rPr>
          <w:rFonts w:ascii="Times New Roman" w:hAnsi="Times New Roman"/>
          <w:i/>
          <w:spacing w:val="1"/>
        </w:rPr>
        <w:t>любы</w:t>
      </w:r>
      <w:r w:rsidRPr="003E14F7">
        <w:rPr>
          <w:rFonts w:ascii="Times New Roman" w:hAnsi="Times New Roman"/>
          <w:i/>
        </w:rPr>
        <w:t>е</w:t>
      </w:r>
      <w:r w:rsidRPr="003E14F7">
        <w:rPr>
          <w:rFonts w:ascii="Times New Roman" w:hAnsi="Times New Roman"/>
          <w:i/>
          <w:spacing w:val="1"/>
        </w:rPr>
        <w:t xml:space="preserve"> дискретны</w:t>
      </w:r>
      <w:r w:rsidRPr="003E14F7">
        <w:rPr>
          <w:rFonts w:ascii="Times New Roman" w:hAnsi="Times New Roman"/>
          <w:i/>
        </w:rPr>
        <w:t>е</w:t>
      </w:r>
      <w:r w:rsidRPr="003E14F7">
        <w:rPr>
          <w:rFonts w:ascii="Times New Roman" w:hAnsi="Times New Roman"/>
          <w:i/>
          <w:spacing w:val="-5"/>
        </w:rPr>
        <w:t xml:space="preserve"> </w:t>
      </w:r>
      <w:r w:rsidRPr="003E14F7">
        <w:rPr>
          <w:rFonts w:ascii="Times New Roman" w:hAnsi="Times New Roman"/>
          <w:i/>
          <w:spacing w:val="1"/>
        </w:rPr>
        <w:t>данны</w:t>
      </w:r>
      <w:r w:rsidRPr="003E14F7">
        <w:rPr>
          <w:rFonts w:ascii="Times New Roman" w:hAnsi="Times New Roman"/>
          <w:i/>
        </w:rPr>
        <w:t xml:space="preserve">е </w:t>
      </w:r>
      <w:r w:rsidRPr="003E14F7">
        <w:rPr>
          <w:rFonts w:ascii="Times New Roman" w:hAnsi="Times New Roman"/>
          <w:i/>
          <w:spacing w:val="1"/>
        </w:rPr>
        <w:t>можн</w:t>
      </w:r>
      <w:r w:rsidRPr="003E14F7">
        <w:rPr>
          <w:rFonts w:ascii="Times New Roman" w:hAnsi="Times New Roman"/>
          <w:i/>
        </w:rPr>
        <w:t>о</w:t>
      </w:r>
      <w:r w:rsidRPr="003E14F7">
        <w:rPr>
          <w:rFonts w:ascii="Times New Roman" w:hAnsi="Times New Roman"/>
          <w:i/>
          <w:spacing w:val="2"/>
        </w:rPr>
        <w:t xml:space="preserve"> </w:t>
      </w:r>
      <w:r w:rsidRPr="003E14F7">
        <w:rPr>
          <w:rFonts w:ascii="Times New Roman" w:hAnsi="Times New Roman"/>
          <w:i/>
          <w:spacing w:val="1"/>
        </w:rPr>
        <w:t>опи</w:t>
      </w:r>
      <w:r w:rsidRPr="003E14F7">
        <w:rPr>
          <w:rFonts w:ascii="Times New Roman" w:hAnsi="Times New Roman"/>
          <w:i/>
        </w:rPr>
        <w:t>с</w:t>
      </w:r>
      <w:r w:rsidRPr="003E14F7">
        <w:rPr>
          <w:rFonts w:ascii="Times New Roman" w:hAnsi="Times New Roman"/>
          <w:i/>
          <w:spacing w:val="1"/>
        </w:rPr>
        <w:t>ать</w:t>
      </w:r>
      <w:r w:rsidRPr="003E14F7">
        <w:rPr>
          <w:rFonts w:ascii="Times New Roman" w:hAnsi="Times New Roman"/>
          <w:i/>
        </w:rPr>
        <w:t>,</w:t>
      </w:r>
      <w:r w:rsidRPr="003E14F7">
        <w:rPr>
          <w:rFonts w:ascii="Times New Roman" w:hAnsi="Times New Roman"/>
          <w:i/>
          <w:spacing w:val="-1"/>
        </w:rPr>
        <w:t xml:space="preserve"> </w:t>
      </w:r>
      <w:r w:rsidRPr="003E14F7">
        <w:rPr>
          <w:rFonts w:ascii="Times New Roman" w:hAnsi="Times New Roman"/>
          <w:i/>
          <w:spacing w:val="1"/>
        </w:rPr>
        <w:t>исполь</w:t>
      </w:r>
      <w:r w:rsidRPr="003E14F7">
        <w:rPr>
          <w:rFonts w:ascii="Times New Roman" w:hAnsi="Times New Roman"/>
          <w:i/>
        </w:rPr>
        <w:t>з</w:t>
      </w:r>
      <w:r w:rsidRPr="003E14F7">
        <w:rPr>
          <w:rFonts w:ascii="Times New Roman" w:hAnsi="Times New Roman"/>
          <w:i/>
          <w:spacing w:val="1"/>
        </w:rPr>
        <w:t>уя алфавит</w:t>
      </w:r>
      <w:r w:rsidRPr="003E14F7">
        <w:rPr>
          <w:rFonts w:ascii="Times New Roman" w:hAnsi="Times New Roman"/>
          <w:i/>
        </w:rPr>
        <w:t>,</w:t>
      </w:r>
      <w:r w:rsidRPr="003E14F7">
        <w:rPr>
          <w:rFonts w:ascii="Times New Roman" w:hAnsi="Times New Roman"/>
          <w:i/>
          <w:spacing w:val="-10"/>
        </w:rPr>
        <w:t xml:space="preserve"> </w:t>
      </w:r>
      <w:r w:rsidRPr="003E14F7">
        <w:rPr>
          <w:rFonts w:ascii="Times New Roman" w:hAnsi="Times New Roman"/>
          <w:i/>
          <w:spacing w:val="1"/>
        </w:rPr>
        <w:t>содержащи</w:t>
      </w:r>
      <w:r w:rsidRPr="003E14F7">
        <w:rPr>
          <w:rFonts w:ascii="Times New Roman" w:hAnsi="Times New Roman"/>
          <w:i/>
        </w:rPr>
        <w:t>й</w:t>
      </w:r>
      <w:r w:rsidRPr="003E14F7">
        <w:rPr>
          <w:rFonts w:ascii="Times New Roman" w:hAnsi="Times New Roman"/>
          <w:i/>
          <w:spacing w:val="-14"/>
        </w:rPr>
        <w:t xml:space="preserve"> </w:t>
      </w:r>
      <w:r w:rsidRPr="003E14F7">
        <w:rPr>
          <w:rFonts w:ascii="Times New Roman" w:hAnsi="Times New Roman"/>
          <w:i/>
          <w:spacing w:val="1"/>
        </w:rPr>
        <w:t>тольк</w:t>
      </w:r>
      <w:r w:rsidRPr="003E14F7">
        <w:rPr>
          <w:rFonts w:ascii="Times New Roman" w:hAnsi="Times New Roman"/>
          <w:i/>
        </w:rPr>
        <w:t>о</w:t>
      </w:r>
      <w:r w:rsidRPr="003E14F7">
        <w:rPr>
          <w:rFonts w:ascii="Times New Roman" w:hAnsi="Times New Roman"/>
          <w:i/>
          <w:spacing w:val="-7"/>
        </w:rPr>
        <w:t xml:space="preserve"> </w:t>
      </w:r>
      <w:r w:rsidRPr="003E14F7">
        <w:rPr>
          <w:rFonts w:ascii="Times New Roman" w:hAnsi="Times New Roman"/>
          <w:i/>
          <w:spacing w:val="1"/>
        </w:rPr>
        <w:t>дв</w:t>
      </w:r>
      <w:r w:rsidRPr="003E14F7">
        <w:rPr>
          <w:rFonts w:ascii="Times New Roman" w:hAnsi="Times New Roman"/>
          <w:i/>
        </w:rPr>
        <w:t>а</w:t>
      </w:r>
      <w:r w:rsidRPr="003E14F7">
        <w:rPr>
          <w:rFonts w:ascii="Times New Roman" w:hAnsi="Times New Roman"/>
          <w:i/>
          <w:spacing w:val="-3"/>
        </w:rPr>
        <w:t xml:space="preserve"> </w:t>
      </w:r>
      <w:r w:rsidRPr="003E14F7">
        <w:rPr>
          <w:rFonts w:ascii="Times New Roman" w:hAnsi="Times New Roman"/>
          <w:i/>
          <w:spacing w:val="1"/>
        </w:rPr>
        <w:t>символа</w:t>
      </w:r>
      <w:r w:rsidRPr="003E14F7">
        <w:rPr>
          <w:rFonts w:ascii="Times New Roman" w:hAnsi="Times New Roman"/>
          <w:i/>
        </w:rPr>
        <w:t>,</w:t>
      </w:r>
      <w:r w:rsidRPr="003E14F7">
        <w:rPr>
          <w:rFonts w:ascii="Times New Roman" w:hAnsi="Times New Roman"/>
          <w:i/>
          <w:spacing w:val="-11"/>
        </w:rPr>
        <w:t xml:space="preserve"> </w:t>
      </w:r>
      <w:r w:rsidRPr="003E14F7">
        <w:rPr>
          <w:rFonts w:ascii="Times New Roman" w:hAnsi="Times New Roman"/>
          <w:i/>
          <w:spacing w:val="1"/>
        </w:rPr>
        <w:t>например</w:t>
      </w:r>
      <w:r w:rsidRPr="003E14F7">
        <w:rPr>
          <w:rFonts w:ascii="Times New Roman" w:hAnsi="Times New Roman"/>
          <w:i/>
        </w:rPr>
        <w:t>,</w:t>
      </w:r>
      <w:r w:rsidRPr="003E14F7">
        <w:rPr>
          <w:rFonts w:ascii="Times New Roman" w:hAnsi="Times New Roman"/>
          <w:i/>
          <w:spacing w:val="-12"/>
        </w:rPr>
        <w:t xml:space="preserve"> </w:t>
      </w:r>
      <w:r w:rsidRPr="003E14F7">
        <w:rPr>
          <w:rFonts w:ascii="Times New Roman" w:hAnsi="Times New Roman"/>
          <w:i/>
        </w:rPr>
        <w:t xml:space="preserve">0 и </w:t>
      </w:r>
      <w:r w:rsidRPr="003E14F7">
        <w:rPr>
          <w:rFonts w:ascii="Times New Roman" w:hAnsi="Times New Roman"/>
          <w:i/>
          <w:spacing w:val="1"/>
        </w:rPr>
        <w:t>1</w:t>
      </w:r>
      <w:r w:rsidRPr="003E14F7">
        <w:rPr>
          <w:rFonts w:ascii="Times New Roman" w:hAnsi="Times New Roman"/>
          <w:i/>
        </w:rPr>
        <w:t>;</w:t>
      </w:r>
    </w:p>
    <w:p w:rsidR="00A27B5E" w:rsidRPr="003E14F7" w:rsidRDefault="00A27B5E" w:rsidP="00375C12">
      <w:pPr>
        <w:pStyle w:val="a9"/>
        <w:numPr>
          <w:ilvl w:val="0"/>
          <w:numId w:val="100"/>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познакомитьс</w:t>
      </w:r>
      <w:r w:rsidRPr="003E14F7">
        <w:rPr>
          <w:rFonts w:ascii="Times New Roman" w:hAnsi="Times New Roman"/>
          <w:i/>
        </w:rPr>
        <w:t xml:space="preserve">я с </w:t>
      </w:r>
      <w:r w:rsidRPr="003E14F7">
        <w:rPr>
          <w:rFonts w:ascii="Times New Roman" w:hAnsi="Times New Roman"/>
          <w:i/>
          <w:spacing w:val="1"/>
        </w:rPr>
        <w:t>тем</w:t>
      </w:r>
      <w:r w:rsidRPr="003E14F7">
        <w:rPr>
          <w:rFonts w:ascii="Times New Roman" w:hAnsi="Times New Roman"/>
          <w:i/>
        </w:rPr>
        <w:t xml:space="preserve">, </w:t>
      </w:r>
      <w:r w:rsidRPr="003E14F7">
        <w:rPr>
          <w:rFonts w:ascii="Times New Roman" w:hAnsi="Times New Roman"/>
          <w:i/>
          <w:spacing w:val="1"/>
        </w:rPr>
        <w:t>ка</w:t>
      </w:r>
      <w:r w:rsidRPr="003E14F7">
        <w:rPr>
          <w:rFonts w:ascii="Times New Roman" w:hAnsi="Times New Roman"/>
          <w:i/>
        </w:rPr>
        <w:t xml:space="preserve">к </w:t>
      </w:r>
      <w:r w:rsidRPr="003E14F7">
        <w:rPr>
          <w:rFonts w:ascii="Times New Roman" w:hAnsi="Times New Roman"/>
          <w:i/>
          <w:spacing w:val="1"/>
        </w:rPr>
        <w:t>информаци</w:t>
      </w:r>
      <w:r w:rsidRPr="003E14F7">
        <w:rPr>
          <w:rFonts w:ascii="Times New Roman" w:hAnsi="Times New Roman"/>
          <w:i/>
        </w:rPr>
        <w:t xml:space="preserve">я </w:t>
      </w:r>
      <w:r w:rsidRPr="003E14F7">
        <w:rPr>
          <w:rFonts w:ascii="Times New Roman" w:hAnsi="Times New Roman"/>
          <w:i/>
          <w:spacing w:val="1"/>
        </w:rPr>
        <w:t>(данные</w:t>
      </w:r>
      <w:r w:rsidRPr="003E14F7">
        <w:rPr>
          <w:rFonts w:ascii="Times New Roman" w:hAnsi="Times New Roman"/>
          <w:i/>
        </w:rPr>
        <w:t xml:space="preserve">) </w:t>
      </w:r>
      <w:r w:rsidRPr="003E14F7">
        <w:rPr>
          <w:rFonts w:ascii="Times New Roman" w:hAnsi="Times New Roman"/>
          <w:i/>
          <w:spacing w:val="1"/>
        </w:rPr>
        <w:t>представляетс</w:t>
      </w:r>
      <w:r w:rsidRPr="003E14F7">
        <w:rPr>
          <w:rFonts w:ascii="Times New Roman" w:hAnsi="Times New Roman"/>
          <w:i/>
        </w:rPr>
        <w:t xml:space="preserve">я в </w:t>
      </w:r>
      <w:r w:rsidRPr="003E14F7">
        <w:rPr>
          <w:rFonts w:ascii="Times New Roman" w:hAnsi="Times New Roman"/>
          <w:i/>
          <w:spacing w:val="1"/>
        </w:rPr>
        <w:t>современны</w:t>
      </w:r>
      <w:r w:rsidRPr="003E14F7">
        <w:rPr>
          <w:rFonts w:ascii="Times New Roman" w:hAnsi="Times New Roman"/>
          <w:i/>
        </w:rPr>
        <w:t>х</w:t>
      </w:r>
      <w:r w:rsidRPr="003E14F7">
        <w:rPr>
          <w:rFonts w:ascii="Times New Roman" w:hAnsi="Times New Roman"/>
          <w:i/>
          <w:spacing w:val="-15"/>
        </w:rPr>
        <w:t xml:space="preserve"> </w:t>
      </w:r>
      <w:r w:rsidRPr="003E14F7">
        <w:rPr>
          <w:rFonts w:ascii="Times New Roman" w:hAnsi="Times New Roman"/>
          <w:i/>
          <w:spacing w:val="1"/>
        </w:rPr>
        <w:t>компьютерах</w:t>
      </w:r>
      <w:r w:rsidRPr="003E14F7">
        <w:rPr>
          <w:rFonts w:ascii="Times New Roman" w:hAnsi="Times New Roman"/>
          <w:i/>
        </w:rPr>
        <w:t>;</w:t>
      </w:r>
    </w:p>
    <w:p w:rsidR="00A27B5E" w:rsidRPr="003E14F7" w:rsidRDefault="00A27B5E" w:rsidP="00375C12">
      <w:pPr>
        <w:pStyle w:val="a9"/>
        <w:numPr>
          <w:ilvl w:val="0"/>
          <w:numId w:val="100"/>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lastRenderedPageBreak/>
        <w:t>познакомитьс</w:t>
      </w:r>
      <w:r w:rsidRPr="003E14F7">
        <w:rPr>
          <w:rFonts w:ascii="Times New Roman" w:hAnsi="Times New Roman"/>
          <w:i/>
        </w:rPr>
        <w:t xml:space="preserve">я с </w:t>
      </w:r>
      <w:r w:rsidRPr="003E14F7">
        <w:rPr>
          <w:rFonts w:ascii="Times New Roman" w:hAnsi="Times New Roman"/>
          <w:i/>
          <w:spacing w:val="1"/>
        </w:rPr>
        <w:t>двоичны</w:t>
      </w:r>
      <w:r w:rsidRPr="003E14F7">
        <w:rPr>
          <w:rFonts w:ascii="Times New Roman" w:hAnsi="Times New Roman"/>
          <w:i/>
        </w:rPr>
        <w:t xml:space="preserve">м </w:t>
      </w:r>
      <w:r w:rsidRPr="003E14F7">
        <w:rPr>
          <w:rFonts w:ascii="Times New Roman" w:hAnsi="Times New Roman"/>
          <w:i/>
          <w:spacing w:val="1"/>
        </w:rPr>
        <w:t>кодирование</w:t>
      </w:r>
      <w:r w:rsidRPr="003E14F7">
        <w:rPr>
          <w:rFonts w:ascii="Times New Roman" w:hAnsi="Times New Roman"/>
          <w:i/>
        </w:rPr>
        <w:t xml:space="preserve">м </w:t>
      </w:r>
      <w:r w:rsidRPr="003E14F7">
        <w:rPr>
          <w:rFonts w:ascii="Times New Roman" w:hAnsi="Times New Roman"/>
          <w:i/>
          <w:spacing w:val="1"/>
        </w:rPr>
        <w:t>тексто</w:t>
      </w:r>
      <w:r w:rsidRPr="003E14F7">
        <w:rPr>
          <w:rFonts w:ascii="Times New Roman" w:hAnsi="Times New Roman"/>
          <w:i/>
        </w:rPr>
        <w:t xml:space="preserve">в и с </w:t>
      </w:r>
      <w:r w:rsidRPr="003E14F7">
        <w:rPr>
          <w:rFonts w:ascii="Times New Roman" w:hAnsi="Times New Roman"/>
          <w:i/>
          <w:spacing w:val="1"/>
        </w:rPr>
        <w:t>наиболе</w:t>
      </w:r>
      <w:r w:rsidRPr="003E14F7">
        <w:rPr>
          <w:rFonts w:ascii="Times New Roman" w:hAnsi="Times New Roman"/>
          <w:i/>
        </w:rPr>
        <w:t xml:space="preserve">е </w:t>
      </w:r>
      <w:r w:rsidRPr="003E14F7">
        <w:rPr>
          <w:rFonts w:ascii="Times New Roman" w:hAnsi="Times New Roman"/>
          <w:i/>
          <w:spacing w:val="1"/>
        </w:rPr>
        <w:t>употребительным</w:t>
      </w:r>
      <w:r w:rsidRPr="003E14F7">
        <w:rPr>
          <w:rFonts w:ascii="Times New Roman" w:hAnsi="Times New Roman"/>
          <w:i/>
        </w:rPr>
        <w:t>и</w:t>
      </w:r>
      <w:r w:rsidRPr="003E14F7">
        <w:rPr>
          <w:rFonts w:ascii="Times New Roman" w:hAnsi="Times New Roman"/>
          <w:i/>
          <w:spacing w:val="-23"/>
        </w:rPr>
        <w:t xml:space="preserve"> </w:t>
      </w:r>
      <w:r w:rsidRPr="003E14F7">
        <w:rPr>
          <w:rFonts w:ascii="Times New Roman" w:hAnsi="Times New Roman"/>
          <w:i/>
          <w:spacing w:val="1"/>
        </w:rPr>
        <w:t>современным</w:t>
      </w:r>
      <w:r w:rsidRPr="003E14F7">
        <w:rPr>
          <w:rFonts w:ascii="Times New Roman" w:hAnsi="Times New Roman"/>
          <w:i/>
        </w:rPr>
        <w:t>и</w:t>
      </w:r>
      <w:r w:rsidRPr="003E14F7">
        <w:rPr>
          <w:rFonts w:ascii="Times New Roman" w:hAnsi="Times New Roman"/>
          <w:i/>
          <w:spacing w:val="-18"/>
        </w:rPr>
        <w:t xml:space="preserve"> </w:t>
      </w:r>
      <w:r w:rsidRPr="003E14F7">
        <w:rPr>
          <w:rFonts w:ascii="Times New Roman" w:hAnsi="Times New Roman"/>
          <w:i/>
          <w:spacing w:val="1"/>
        </w:rPr>
        <w:t>кодами</w:t>
      </w:r>
      <w:r w:rsidRPr="003E14F7">
        <w:rPr>
          <w:rFonts w:ascii="Times New Roman" w:hAnsi="Times New Roman"/>
          <w:i/>
        </w:rPr>
        <w:t>;</w:t>
      </w:r>
    </w:p>
    <w:p w:rsidR="00A27B5E" w:rsidRPr="003E14F7" w:rsidRDefault="00A27B5E" w:rsidP="00375C12">
      <w:pPr>
        <w:pStyle w:val="a9"/>
        <w:numPr>
          <w:ilvl w:val="0"/>
          <w:numId w:val="100"/>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познакомитьс</w:t>
      </w:r>
      <w:r w:rsidRPr="003E14F7">
        <w:rPr>
          <w:rFonts w:ascii="Times New Roman" w:hAnsi="Times New Roman"/>
          <w:i/>
        </w:rPr>
        <w:t>я</w:t>
      </w:r>
      <w:r w:rsidRPr="003E14F7">
        <w:rPr>
          <w:rFonts w:ascii="Times New Roman" w:hAnsi="Times New Roman"/>
          <w:i/>
          <w:spacing w:val="-4"/>
        </w:rPr>
        <w:t xml:space="preserve"> </w:t>
      </w:r>
      <w:r w:rsidRPr="003E14F7">
        <w:rPr>
          <w:rFonts w:ascii="Times New Roman" w:hAnsi="Times New Roman"/>
          <w:i/>
        </w:rPr>
        <w:t>с</w:t>
      </w:r>
      <w:r w:rsidRPr="003E14F7">
        <w:rPr>
          <w:rFonts w:ascii="Times New Roman" w:hAnsi="Times New Roman"/>
          <w:i/>
          <w:spacing w:val="13"/>
        </w:rPr>
        <w:t xml:space="preserve"> </w:t>
      </w:r>
      <w:r w:rsidRPr="003E14F7">
        <w:rPr>
          <w:rFonts w:ascii="Times New Roman" w:hAnsi="Times New Roman"/>
          <w:i/>
          <w:spacing w:val="1"/>
        </w:rPr>
        <w:t>примерам</w:t>
      </w:r>
      <w:r w:rsidRPr="003E14F7">
        <w:rPr>
          <w:rFonts w:ascii="Times New Roman" w:hAnsi="Times New Roman"/>
          <w:i/>
        </w:rPr>
        <w:t>и</w:t>
      </w:r>
      <w:r w:rsidRPr="003E14F7">
        <w:rPr>
          <w:rFonts w:ascii="Times New Roman" w:hAnsi="Times New Roman"/>
          <w:i/>
          <w:spacing w:val="1"/>
        </w:rPr>
        <w:t xml:space="preserve"> использовани</w:t>
      </w:r>
      <w:r w:rsidRPr="003E14F7">
        <w:rPr>
          <w:rFonts w:ascii="Times New Roman" w:hAnsi="Times New Roman"/>
          <w:i/>
        </w:rPr>
        <w:t>я</w:t>
      </w:r>
      <w:r w:rsidRPr="003E14F7">
        <w:rPr>
          <w:rFonts w:ascii="Times New Roman" w:hAnsi="Times New Roman"/>
          <w:i/>
          <w:spacing w:val="-4"/>
        </w:rPr>
        <w:t xml:space="preserve"> </w:t>
      </w:r>
      <w:r w:rsidRPr="003E14F7">
        <w:rPr>
          <w:rFonts w:ascii="Times New Roman" w:hAnsi="Times New Roman"/>
          <w:i/>
          <w:spacing w:val="1"/>
        </w:rPr>
        <w:t>графов</w:t>
      </w:r>
      <w:r w:rsidRPr="003E14F7">
        <w:rPr>
          <w:rFonts w:ascii="Times New Roman" w:hAnsi="Times New Roman"/>
          <w:i/>
        </w:rPr>
        <w:t>,</w:t>
      </w:r>
      <w:r w:rsidRPr="003E14F7">
        <w:rPr>
          <w:rFonts w:ascii="Times New Roman" w:hAnsi="Times New Roman"/>
          <w:i/>
          <w:spacing w:val="4"/>
        </w:rPr>
        <w:t xml:space="preserve"> </w:t>
      </w:r>
      <w:r w:rsidRPr="003E14F7">
        <w:rPr>
          <w:rFonts w:ascii="Times New Roman" w:hAnsi="Times New Roman"/>
          <w:i/>
          <w:spacing w:val="1"/>
        </w:rPr>
        <w:t>деревье</w:t>
      </w:r>
      <w:r w:rsidRPr="003E14F7">
        <w:rPr>
          <w:rFonts w:ascii="Times New Roman" w:hAnsi="Times New Roman"/>
          <w:i/>
        </w:rPr>
        <w:t>в</w:t>
      </w:r>
      <w:r w:rsidRPr="003E14F7">
        <w:rPr>
          <w:rFonts w:ascii="Times New Roman" w:hAnsi="Times New Roman"/>
          <w:i/>
          <w:spacing w:val="3"/>
        </w:rPr>
        <w:t xml:space="preserve"> </w:t>
      </w:r>
      <w:r w:rsidRPr="003E14F7">
        <w:rPr>
          <w:rFonts w:ascii="Times New Roman" w:hAnsi="Times New Roman"/>
          <w:i/>
        </w:rPr>
        <w:t>и</w:t>
      </w:r>
      <w:r w:rsidRPr="003E14F7">
        <w:rPr>
          <w:rFonts w:ascii="Times New Roman" w:hAnsi="Times New Roman"/>
          <w:i/>
          <w:spacing w:val="12"/>
        </w:rPr>
        <w:t xml:space="preserve"> </w:t>
      </w:r>
      <w:r w:rsidRPr="003E14F7">
        <w:rPr>
          <w:rFonts w:ascii="Times New Roman" w:hAnsi="Times New Roman"/>
          <w:i/>
          <w:spacing w:val="1"/>
        </w:rPr>
        <w:t>списков пр</w:t>
      </w:r>
      <w:r w:rsidRPr="003E14F7">
        <w:rPr>
          <w:rFonts w:ascii="Times New Roman" w:hAnsi="Times New Roman"/>
          <w:i/>
        </w:rPr>
        <w:t>и</w:t>
      </w:r>
      <w:r w:rsidRPr="003E14F7">
        <w:rPr>
          <w:rFonts w:ascii="Times New Roman" w:hAnsi="Times New Roman"/>
          <w:i/>
          <w:spacing w:val="-3"/>
        </w:rPr>
        <w:t xml:space="preserve"> </w:t>
      </w:r>
      <w:r w:rsidRPr="003E14F7">
        <w:rPr>
          <w:rFonts w:ascii="Times New Roman" w:hAnsi="Times New Roman"/>
          <w:i/>
          <w:spacing w:val="1"/>
        </w:rPr>
        <w:t>описани</w:t>
      </w:r>
      <w:r w:rsidRPr="003E14F7">
        <w:rPr>
          <w:rFonts w:ascii="Times New Roman" w:hAnsi="Times New Roman"/>
          <w:i/>
        </w:rPr>
        <w:t>и</w:t>
      </w:r>
      <w:r w:rsidRPr="003E14F7">
        <w:rPr>
          <w:rFonts w:ascii="Times New Roman" w:hAnsi="Times New Roman"/>
          <w:i/>
          <w:spacing w:val="-11"/>
        </w:rPr>
        <w:t xml:space="preserve"> </w:t>
      </w:r>
      <w:r w:rsidRPr="003E14F7">
        <w:rPr>
          <w:rFonts w:ascii="Times New Roman" w:hAnsi="Times New Roman"/>
          <w:i/>
          <w:spacing w:val="1"/>
        </w:rPr>
        <w:t>реальны</w:t>
      </w:r>
      <w:r w:rsidRPr="003E14F7">
        <w:rPr>
          <w:rFonts w:ascii="Times New Roman" w:hAnsi="Times New Roman"/>
          <w:i/>
        </w:rPr>
        <w:t>х</w:t>
      </w:r>
      <w:r w:rsidRPr="003E14F7">
        <w:rPr>
          <w:rFonts w:ascii="Times New Roman" w:hAnsi="Times New Roman"/>
          <w:i/>
          <w:spacing w:val="-10"/>
        </w:rPr>
        <w:t xml:space="preserve"> </w:t>
      </w:r>
      <w:r w:rsidRPr="003E14F7">
        <w:rPr>
          <w:rFonts w:ascii="Times New Roman" w:hAnsi="Times New Roman"/>
          <w:i/>
          <w:spacing w:val="1"/>
        </w:rPr>
        <w:t>объекто</w:t>
      </w:r>
      <w:r w:rsidRPr="003E14F7">
        <w:rPr>
          <w:rFonts w:ascii="Times New Roman" w:hAnsi="Times New Roman"/>
          <w:i/>
        </w:rPr>
        <w:t>в</w:t>
      </w:r>
      <w:r w:rsidRPr="003E14F7">
        <w:rPr>
          <w:rFonts w:ascii="Times New Roman" w:hAnsi="Times New Roman"/>
          <w:i/>
          <w:spacing w:val="-10"/>
        </w:rPr>
        <w:t xml:space="preserve"> </w:t>
      </w:r>
      <w:r w:rsidRPr="003E14F7">
        <w:rPr>
          <w:rFonts w:ascii="Times New Roman" w:hAnsi="Times New Roman"/>
          <w:i/>
        </w:rPr>
        <w:t xml:space="preserve">и </w:t>
      </w:r>
      <w:r w:rsidRPr="003E14F7">
        <w:rPr>
          <w:rFonts w:ascii="Times New Roman" w:hAnsi="Times New Roman"/>
          <w:i/>
          <w:spacing w:val="1"/>
        </w:rPr>
        <w:t>процессов</w:t>
      </w:r>
      <w:r w:rsidRPr="003E14F7">
        <w:rPr>
          <w:rFonts w:ascii="Times New Roman" w:hAnsi="Times New Roman"/>
          <w:i/>
        </w:rPr>
        <w:t>.</w:t>
      </w:r>
    </w:p>
    <w:p w:rsidR="00A27B5E" w:rsidRPr="003E14F7" w:rsidRDefault="00A27B5E" w:rsidP="00941C6C">
      <w:pPr>
        <w:spacing w:after="0" w:line="360" w:lineRule="auto"/>
        <w:ind w:firstLine="709"/>
        <w:jc w:val="both"/>
        <w:rPr>
          <w:rFonts w:ascii="Times New Roman" w:hAnsi="Times New Roman"/>
          <w:sz w:val="24"/>
          <w:szCs w:val="24"/>
        </w:rPr>
      </w:pPr>
      <w:r w:rsidRPr="003E14F7">
        <w:rPr>
          <w:rFonts w:ascii="Times New Roman" w:hAnsi="Times New Roman"/>
          <w:b/>
          <w:bCs/>
          <w:spacing w:val="1"/>
          <w:sz w:val="24"/>
          <w:szCs w:val="24"/>
        </w:rPr>
        <w:t>Алгоритм</w:t>
      </w:r>
      <w:r w:rsidRPr="003E14F7">
        <w:rPr>
          <w:rFonts w:ascii="Times New Roman" w:hAnsi="Times New Roman"/>
          <w:b/>
          <w:bCs/>
          <w:sz w:val="24"/>
          <w:szCs w:val="24"/>
        </w:rPr>
        <w:t>ы</w:t>
      </w:r>
      <w:r w:rsidRPr="003E14F7">
        <w:rPr>
          <w:rFonts w:ascii="Times New Roman" w:hAnsi="Times New Roman"/>
          <w:b/>
          <w:bCs/>
          <w:spacing w:val="-15"/>
          <w:sz w:val="24"/>
          <w:szCs w:val="24"/>
        </w:rPr>
        <w:t xml:space="preserve"> </w:t>
      </w:r>
      <w:r w:rsidRPr="003E14F7">
        <w:rPr>
          <w:rFonts w:ascii="Times New Roman" w:hAnsi="Times New Roman"/>
          <w:b/>
          <w:bCs/>
          <w:sz w:val="24"/>
          <w:szCs w:val="24"/>
        </w:rPr>
        <w:t>и</w:t>
      </w:r>
      <w:r w:rsidRPr="003E14F7">
        <w:rPr>
          <w:rFonts w:ascii="Times New Roman" w:hAnsi="Times New Roman"/>
          <w:b/>
          <w:bCs/>
          <w:spacing w:val="-1"/>
          <w:sz w:val="24"/>
          <w:szCs w:val="24"/>
        </w:rPr>
        <w:t xml:space="preserve"> </w:t>
      </w:r>
      <w:r w:rsidRPr="003E14F7">
        <w:rPr>
          <w:rFonts w:ascii="Times New Roman" w:hAnsi="Times New Roman"/>
          <w:b/>
          <w:bCs/>
          <w:spacing w:val="1"/>
          <w:sz w:val="24"/>
          <w:szCs w:val="24"/>
        </w:rPr>
        <w:t>элемент</w:t>
      </w:r>
      <w:r w:rsidRPr="003E14F7">
        <w:rPr>
          <w:rFonts w:ascii="Times New Roman" w:hAnsi="Times New Roman"/>
          <w:b/>
          <w:bCs/>
          <w:sz w:val="24"/>
          <w:szCs w:val="24"/>
        </w:rPr>
        <w:t>ы</w:t>
      </w:r>
      <w:r w:rsidRPr="003E14F7">
        <w:rPr>
          <w:rFonts w:ascii="Times New Roman" w:hAnsi="Times New Roman"/>
          <w:b/>
          <w:bCs/>
          <w:spacing w:val="-11"/>
          <w:sz w:val="24"/>
          <w:szCs w:val="24"/>
        </w:rPr>
        <w:t xml:space="preserve"> </w:t>
      </w:r>
      <w:r w:rsidRPr="003E14F7">
        <w:rPr>
          <w:rFonts w:ascii="Times New Roman" w:hAnsi="Times New Roman"/>
          <w:b/>
          <w:bCs/>
          <w:spacing w:val="1"/>
          <w:sz w:val="24"/>
          <w:szCs w:val="24"/>
        </w:rPr>
        <w:t>программирования</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pacing w:val="1"/>
          <w:sz w:val="24"/>
          <w:szCs w:val="24"/>
        </w:rPr>
        <w:t>Выпускни</w:t>
      </w:r>
      <w:r w:rsidRPr="003E14F7">
        <w:rPr>
          <w:rFonts w:ascii="Times New Roman" w:hAnsi="Times New Roman"/>
          <w:b/>
          <w:sz w:val="24"/>
          <w:szCs w:val="24"/>
        </w:rPr>
        <w:t>к</w:t>
      </w:r>
      <w:r w:rsidRPr="003E14F7">
        <w:rPr>
          <w:rFonts w:ascii="Times New Roman" w:hAnsi="Times New Roman"/>
          <w:b/>
          <w:spacing w:val="-12"/>
          <w:sz w:val="24"/>
          <w:szCs w:val="24"/>
        </w:rPr>
        <w:t xml:space="preserve"> </w:t>
      </w:r>
      <w:r w:rsidRPr="003E14F7">
        <w:rPr>
          <w:rFonts w:ascii="Times New Roman" w:hAnsi="Times New Roman"/>
          <w:b/>
          <w:spacing w:val="1"/>
          <w:sz w:val="24"/>
          <w:szCs w:val="24"/>
        </w:rPr>
        <w:t>научитс</w:t>
      </w:r>
      <w:r w:rsidRPr="003E14F7">
        <w:rPr>
          <w:rFonts w:ascii="Times New Roman" w:hAnsi="Times New Roman"/>
          <w:b/>
          <w:spacing w:val="2"/>
          <w:sz w:val="24"/>
          <w:szCs w:val="24"/>
        </w:rPr>
        <w:t>я</w:t>
      </w:r>
      <w:r w:rsidRPr="003E14F7">
        <w:rPr>
          <w:rFonts w:ascii="Times New Roman" w:hAnsi="Times New Roman"/>
          <w:b/>
          <w:sz w:val="24"/>
          <w:szCs w:val="24"/>
        </w:rPr>
        <w:t>:</w:t>
      </w:r>
    </w:p>
    <w:p w:rsidR="00A27B5E" w:rsidRPr="003E14F7" w:rsidRDefault="00A27B5E" w:rsidP="00375C12">
      <w:pPr>
        <w:pStyle w:val="a9"/>
        <w:numPr>
          <w:ilvl w:val="0"/>
          <w:numId w:val="101"/>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использоват</w:t>
      </w:r>
      <w:r w:rsidRPr="003E14F7">
        <w:rPr>
          <w:rFonts w:ascii="Times New Roman" w:hAnsi="Times New Roman"/>
        </w:rPr>
        <w:t xml:space="preserve">ь </w:t>
      </w:r>
      <w:r w:rsidRPr="003E14F7">
        <w:rPr>
          <w:rFonts w:ascii="Times New Roman" w:hAnsi="Times New Roman"/>
          <w:spacing w:val="1"/>
        </w:rPr>
        <w:t>термин</w:t>
      </w:r>
      <w:r w:rsidRPr="003E14F7">
        <w:rPr>
          <w:rFonts w:ascii="Times New Roman" w:hAnsi="Times New Roman"/>
        </w:rPr>
        <w:t xml:space="preserve">ы </w:t>
      </w:r>
      <w:r w:rsidRPr="003E14F7">
        <w:rPr>
          <w:rFonts w:ascii="Times New Roman" w:hAnsi="Times New Roman"/>
          <w:spacing w:val="1"/>
        </w:rPr>
        <w:t>«исполни</w:t>
      </w:r>
      <w:r w:rsidRPr="003E14F7">
        <w:rPr>
          <w:rFonts w:ascii="Times New Roman" w:hAnsi="Times New Roman"/>
        </w:rPr>
        <w:t>т</w:t>
      </w:r>
      <w:r w:rsidRPr="003E14F7">
        <w:rPr>
          <w:rFonts w:ascii="Times New Roman" w:hAnsi="Times New Roman"/>
          <w:spacing w:val="1"/>
        </w:rPr>
        <w:t>ель»</w:t>
      </w:r>
      <w:r w:rsidRPr="003E14F7">
        <w:rPr>
          <w:rFonts w:ascii="Times New Roman" w:hAnsi="Times New Roman"/>
        </w:rPr>
        <w:t xml:space="preserve">, </w:t>
      </w:r>
      <w:r w:rsidRPr="003E14F7">
        <w:rPr>
          <w:rFonts w:ascii="Times New Roman" w:hAnsi="Times New Roman"/>
          <w:spacing w:val="1"/>
        </w:rPr>
        <w:t>«алгоритм»</w:t>
      </w:r>
      <w:r w:rsidRPr="003E14F7">
        <w:rPr>
          <w:rFonts w:ascii="Times New Roman" w:hAnsi="Times New Roman"/>
        </w:rPr>
        <w:t xml:space="preserve">, </w:t>
      </w:r>
      <w:r w:rsidRPr="003E14F7">
        <w:rPr>
          <w:rFonts w:ascii="Times New Roman" w:hAnsi="Times New Roman"/>
          <w:spacing w:val="1"/>
        </w:rPr>
        <w:t>«программа»</w:t>
      </w:r>
      <w:r w:rsidRPr="003E14F7">
        <w:rPr>
          <w:rFonts w:ascii="Times New Roman" w:hAnsi="Times New Roman"/>
        </w:rPr>
        <w:t xml:space="preserve">, а </w:t>
      </w:r>
      <w:r w:rsidRPr="003E14F7">
        <w:rPr>
          <w:rFonts w:ascii="Times New Roman" w:hAnsi="Times New Roman"/>
          <w:spacing w:val="1"/>
        </w:rPr>
        <w:t>такж</w:t>
      </w:r>
      <w:r w:rsidRPr="003E14F7">
        <w:rPr>
          <w:rFonts w:ascii="Times New Roman" w:hAnsi="Times New Roman"/>
        </w:rPr>
        <w:t>е</w:t>
      </w:r>
      <w:r w:rsidRPr="003E14F7">
        <w:rPr>
          <w:rFonts w:ascii="Times New Roman" w:hAnsi="Times New Roman"/>
          <w:spacing w:val="11"/>
        </w:rPr>
        <w:t xml:space="preserve"> </w:t>
      </w:r>
      <w:r w:rsidRPr="003E14F7">
        <w:rPr>
          <w:rFonts w:ascii="Times New Roman" w:hAnsi="Times New Roman"/>
          <w:spacing w:val="1"/>
        </w:rPr>
        <w:t>понимат</w:t>
      </w:r>
      <w:r w:rsidRPr="003E14F7">
        <w:rPr>
          <w:rFonts w:ascii="Times New Roman" w:hAnsi="Times New Roman"/>
        </w:rPr>
        <w:t>ь</w:t>
      </w:r>
      <w:r w:rsidRPr="003E14F7">
        <w:rPr>
          <w:rFonts w:ascii="Times New Roman" w:hAnsi="Times New Roman"/>
          <w:spacing w:val="6"/>
        </w:rPr>
        <w:t xml:space="preserve"> </w:t>
      </w:r>
      <w:r w:rsidRPr="003E14F7">
        <w:rPr>
          <w:rFonts w:ascii="Times New Roman" w:hAnsi="Times New Roman"/>
          <w:spacing w:val="1"/>
        </w:rPr>
        <w:t>разниц</w:t>
      </w:r>
      <w:r w:rsidRPr="003E14F7">
        <w:rPr>
          <w:rFonts w:ascii="Times New Roman" w:hAnsi="Times New Roman"/>
        </w:rPr>
        <w:t>у</w:t>
      </w:r>
      <w:r w:rsidRPr="003E14F7">
        <w:rPr>
          <w:rFonts w:ascii="Times New Roman" w:hAnsi="Times New Roman"/>
          <w:spacing w:val="8"/>
        </w:rPr>
        <w:t xml:space="preserve"> </w:t>
      </w:r>
      <w:r w:rsidRPr="003E14F7">
        <w:rPr>
          <w:rFonts w:ascii="Times New Roman" w:hAnsi="Times New Roman"/>
          <w:spacing w:val="1"/>
        </w:rPr>
        <w:t>межд</w:t>
      </w:r>
      <w:r w:rsidRPr="003E14F7">
        <w:rPr>
          <w:rFonts w:ascii="Times New Roman" w:hAnsi="Times New Roman"/>
        </w:rPr>
        <w:t>у</w:t>
      </w:r>
      <w:r w:rsidRPr="003E14F7">
        <w:rPr>
          <w:rFonts w:ascii="Times New Roman" w:hAnsi="Times New Roman"/>
          <w:spacing w:val="10"/>
        </w:rPr>
        <w:t xml:space="preserve"> </w:t>
      </w:r>
      <w:r w:rsidRPr="003E14F7">
        <w:rPr>
          <w:rFonts w:ascii="Times New Roman" w:hAnsi="Times New Roman"/>
          <w:spacing w:val="1"/>
        </w:rPr>
        <w:t>употребление</w:t>
      </w:r>
      <w:r w:rsidRPr="003E14F7">
        <w:rPr>
          <w:rFonts w:ascii="Times New Roman" w:hAnsi="Times New Roman"/>
        </w:rPr>
        <w:t xml:space="preserve">м </w:t>
      </w:r>
      <w:r w:rsidRPr="003E14F7">
        <w:rPr>
          <w:rFonts w:ascii="Times New Roman" w:hAnsi="Times New Roman"/>
          <w:spacing w:val="1"/>
        </w:rPr>
        <w:t>эти</w:t>
      </w:r>
      <w:r w:rsidRPr="003E14F7">
        <w:rPr>
          <w:rFonts w:ascii="Times New Roman" w:hAnsi="Times New Roman"/>
        </w:rPr>
        <w:t>х</w:t>
      </w:r>
      <w:r w:rsidRPr="003E14F7">
        <w:rPr>
          <w:rFonts w:ascii="Times New Roman" w:hAnsi="Times New Roman"/>
          <w:spacing w:val="12"/>
        </w:rPr>
        <w:t xml:space="preserve"> </w:t>
      </w:r>
      <w:r w:rsidRPr="003E14F7">
        <w:rPr>
          <w:rFonts w:ascii="Times New Roman" w:hAnsi="Times New Roman"/>
          <w:spacing w:val="1"/>
        </w:rPr>
        <w:t>термино</w:t>
      </w:r>
      <w:r w:rsidRPr="003E14F7">
        <w:rPr>
          <w:rFonts w:ascii="Times New Roman" w:hAnsi="Times New Roman"/>
        </w:rPr>
        <w:t>в</w:t>
      </w:r>
      <w:r w:rsidRPr="003E14F7">
        <w:rPr>
          <w:rFonts w:ascii="Times New Roman" w:hAnsi="Times New Roman"/>
          <w:spacing w:val="6"/>
        </w:rPr>
        <w:t xml:space="preserve"> </w:t>
      </w:r>
      <w:r w:rsidRPr="003E14F7">
        <w:rPr>
          <w:rFonts w:ascii="Times New Roman" w:hAnsi="Times New Roman"/>
        </w:rPr>
        <w:t xml:space="preserve">в </w:t>
      </w:r>
      <w:r w:rsidRPr="003E14F7">
        <w:rPr>
          <w:rFonts w:ascii="Times New Roman" w:hAnsi="Times New Roman"/>
          <w:spacing w:val="1"/>
        </w:rPr>
        <w:t>обыденно</w:t>
      </w:r>
      <w:r w:rsidRPr="003E14F7">
        <w:rPr>
          <w:rFonts w:ascii="Times New Roman" w:hAnsi="Times New Roman"/>
        </w:rPr>
        <w:t>й</w:t>
      </w:r>
      <w:r w:rsidRPr="003E14F7">
        <w:rPr>
          <w:rFonts w:ascii="Times New Roman" w:hAnsi="Times New Roman"/>
          <w:spacing w:val="-13"/>
        </w:rPr>
        <w:t xml:space="preserve"> </w:t>
      </w:r>
      <w:r w:rsidRPr="003E14F7">
        <w:rPr>
          <w:rFonts w:ascii="Times New Roman" w:hAnsi="Times New Roman"/>
          <w:spacing w:val="1"/>
        </w:rPr>
        <w:t>реч</w:t>
      </w:r>
      <w:r w:rsidRPr="003E14F7">
        <w:rPr>
          <w:rFonts w:ascii="Times New Roman" w:hAnsi="Times New Roman"/>
        </w:rPr>
        <w:t>и</w:t>
      </w:r>
      <w:r w:rsidRPr="003E14F7">
        <w:rPr>
          <w:rFonts w:ascii="Times New Roman" w:hAnsi="Times New Roman"/>
          <w:spacing w:val="-6"/>
        </w:rPr>
        <w:t xml:space="preserve"> </w:t>
      </w:r>
      <w:r w:rsidRPr="003E14F7">
        <w:rPr>
          <w:rFonts w:ascii="Times New Roman" w:hAnsi="Times New Roman"/>
        </w:rPr>
        <w:t>и</w:t>
      </w:r>
      <w:r w:rsidRPr="003E14F7">
        <w:rPr>
          <w:rFonts w:ascii="Times New Roman" w:hAnsi="Times New Roman"/>
          <w:spacing w:val="-1"/>
        </w:rPr>
        <w:t xml:space="preserve"> </w:t>
      </w:r>
      <w:r w:rsidRPr="003E14F7">
        <w:rPr>
          <w:rFonts w:ascii="Times New Roman" w:hAnsi="Times New Roman"/>
        </w:rPr>
        <w:t>в</w:t>
      </w:r>
      <w:r w:rsidRPr="003E14F7">
        <w:rPr>
          <w:rFonts w:ascii="Times New Roman" w:hAnsi="Times New Roman"/>
          <w:spacing w:val="-1"/>
        </w:rPr>
        <w:t xml:space="preserve"> </w:t>
      </w:r>
      <w:r w:rsidRPr="003E14F7">
        <w:rPr>
          <w:rFonts w:ascii="Times New Roman" w:hAnsi="Times New Roman"/>
          <w:spacing w:val="1"/>
        </w:rPr>
        <w:t>информатике</w:t>
      </w:r>
      <w:r w:rsidRPr="003E14F7">
        <w:rPr>
          <w:rFonts w:ascii="Times New Roman" w:hAnsi="Times New Roman"/>
        </w:rPr>
        <w:t>;</w:t>
      </w:r>
    </w:p>
    <w:p w:rsidR="00A27B5E" w:rsidRPr="003E14F7" w:rsidRDefault="00A27B5E" w:rsidP="00375C12">
      <w:pPr>
        <w:pStyle w:val="a9"/>
        <w:numPr>
          <w:ilvl w:val="0"/>
          <w:numId w:val="101"/>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выполнят</w:t>
      </w:r>
      <w:r w:rsidRPr="003E14F7">
        <w:rPr>
          <w:rFonts w:ascii="Times New Roman" w:hAnsi="Times New Roman"/>
        </w:rPr>
        <w:t xml:space="preserve">ь </w:t>
      </w:r>
      <w:r w:rsidRPr="003E14F7">
        <w:rPr>
          <w:rFonts w:ascii="Times New Roman" w:hAnsi="Times New Roman"/>
          <w:spacing w:val="1"/>
        </w:rPr>
        <w:t>бе</w:t>
      </w:r>
      <w:r w:rsidRPr="003E14F7">
        <w:rPr>
          <w:rFonts w:ascii="Times New Roman" w:hAnsi="Times New Roman"/>
        </w:rPr>
        <w:t xml:space="preserve">з </w:t>
      </w:r>
      <w:r w:rsidRPr="003E14F7">
        <w:rPr>
          <w:rFonts w:ascii="Times New Roman" w:hAnsi="Times New Roman"/>
          <w:spacing w:val="1"/>
        </w:rPr>
        <w:t>исполь</w:t>
      </w:r>
      <w:r w:rsidRPr="003E14F7">
        <w:rPr>
          <w:rFonts w:ascii="Times New Roman" w:hAnsi="Times New Roman"/>
        </w:rPr>
        <w:t>з</w:t>
      </w:r>
      <w:r w:rsidRPr="003E14F7">
        <w:rPr>
          <w:rFonts w:ascii="Times New Roman" w:hAnsi="Times New Roman"/>
          <w:spacing w:val="1"/>
        </w:rPr>
        <w:t>овани</w:t>
      </w:r>
      <w:r w:rsidRPr="003E14F7">
        <w:rPr>
          <w:rFonts w:ascii="Times New Roman" w:hAnsi="Times New Roman"/>
        </w:rPr>
        <w:t xml:space="preserve">я </w:t>
      </w:r>
      <w:r w:rsidRPr="003E14F7">
        <w:rPr>
          <w:rFonts w:ascii="Times New Roman" w:hAnsi="Times New Roman"/>
          <w:spacing w:val="1"/>
        </w:rPr>
        <w:t>компьютер</w:t>
      </w:r>
      <w:r w:rsidRPr="003E14F7">
        <w:rPr>
          <w:rFonts w:ascii="Times New Roman" w:hAnsi="Times New Roman"/>
        </w:rPr>
        <w:t>а (</w:t>
      </w:r>
      <w:r w:rsidRPr="003E14F7">
        <w:rPr>
          <w:rFonts w:ascii="Times New Roman" w:hAnsi="Times New Roman"/>
          <w:spacing w:val="1"/>
        </w:rPr>
        <w:t>«вручную»</w:t>
      </w:r>
      <w:r w:rsidRPr="003E14F7">
        <w:rPr>
          <w:rFonts w:ascii="Times New Roman" w:hAnsi="Times New Roman"/>
        </w:rPr>
        <w:t xml:space="preserve">) </w:t>
      </w:r>
      <w:r w:rsidRPr="003E14F7">
        <w:rPr>
          <w:rFonts w:ascii="Times New Roman" w:hAnsi="Times New Roman"/>
          <w:spacing w:val="1"/>
        </w:rPr>
        <w:t>несложны</w:t>
      </w:r>
      <w:r w:rsidRPr="003E14F7">
        <w:rPr>
          <w:rFonts w:ascii="Times New Roman" w:hAnsi="Times New Roman"/>
        </w:rPr>
        <w:t xml:space="preserve">е </w:t>
      </w:r>
      <w:r w:rsidRPr="003E14F7">
        <w:rPr>
          <w:rFonts w:ascii="Times New Roman" w:hAnsi="Times New Roman"/>
          <w:spacing w:val="1"/>
        </w:rPr>
        <w:t>алгоритм</w:t>
      </w:r>
      <w:r w:rsidRPr="003E14F7">
        <w:rPr>
          <w:rFonts w:ascii="Times New Roman" w:hAnsi="Times New Roman"/>
        </w:rPr>
        <w:t>ы</w:t>
      </w:r>
      <w:r w:rsidRPr="003E14F7">
        <w:rPr>
          <w:rFonts w:ascii="Times New Roman" w:hAnsi="Times New Roman"/>
          <w:spacing w:val="-9"/>
        </w:rPr>
        <w:t xml:space="preserve"> </w:t>
      </w:r>
      <w:r w:rsidRPr="003E14F7">
        <w:rPr>
          <w:rFonts w:ascii="Times New Roman" w:hAnsi="Times New Roman"/>
          <w:spacing w:val="1"/>
        </w:rPr>
        <w:t>управлени</w:t>
      </w:r>
      <w:r w:rsidRPr="003E14F7">
        <w:rPr>
          <w:rFonts w:ascii="Times New Roman" w:hAnsi="Times New Roman"/>
        </w:rPr>
        <w:t>я</w:t>
      </w:r>
      <w:r w:rsidRPr="003E14F7">
        <w:rPr>
          <w:rFonts w:ascii="Times New Roman" w:hAnsi="Times New Roman"/>
          <w:spacing w:val="-10"/>
        </w:rPr>
        <w:t xml:space="preserve"> </w:t>
      </w:r>
      <w:r w:rsidRPr="003E14F7">
        <w:rPr>
          <w:rFonts w:ascii="Times New Roman" w:hAnsi="Times New Roman"/>
          <w:spacing w:val="1"/>
        </w:rPr>
        <w:t>исполнителям</w:t>
      </w:r>
      <w:r w:rsidRPr="003E14F7">
        <w:rPr>
          <w:rFonts w:ascii="Times New Roman" w:hAnsi="Times New Roman"/>
        </w:rPr>
        <w:t>и</w:t>
      </w:r>
      <w:r w:rsidRPr="003E14F7">
        <w:rPr>
          <w:rFonts w:ascii="Times New Roman" w:hAnsi="Times New Roman"/>
          <w:spacing w:val="-14"/>
        </w:rPr>
        <w:t xml:space="preserve"> </w:t>
      </w:r>
      <w:r w:rsidRPr="003E14F7">
        <w:rPr>
          <w:rFonts w:ascii="Times New Roman" w:hAnsi="Times New Roman"/>
        </w:rPr>
        <w:t>и</w:t>
      </w:r>
      <w:r w:rsidRPr="003E14F7">
        <w:rPr>
          <w:rFonts w:ascii="Times New Roman" w:hAnsi="Times New Roman"/>
          <w:spacing w:val="2"/>
        </w:rPr>
        <w:t xml:space="preserve"> </w:t>
      </w:r>
      <w:r w:rsidRPr="003E14F7">
        <w:rPr>
          <w:rFonts w:ascii="Times New Roman" w:hAnsi="Times New Roman"/>
          <w:spacing w:val="1"/>
        </w:rPr>
        <w:t>анализ</w:t>
      </w:r>
      <w:r w:rsidRPr="003E14F7">
        <w:rPr>
          <w:rFonts w:ascii="Times New Roman" w:hAnsi="Times New Roman"/>
        </w:rPr>
        <w:t>а</w:t>
      </w:r>
      <w:r w:rsidRPr="003E14F7">
        <w:rPr>
          <w:rFonts w:ascii="Times New Roman" w:hAnsi="Times New Roman"/>
          <w:spacing w:val="-5"/>
        </w:rPr>
        <w:t xml:space="preserve"> </w:t>
      </w:r>
      <w:r w:rsidRPr="003E14F7">
        <w:rPr>
          <w:rFonts w:ascii="Times New Roman" w:hAnsi="Times New Roman"/>
          <w:spacing w:val="1"/>
        </w:rPr>
        <w:t>числовы</w:t>
      </w:r>
      <w:r w:rsidRPr="003E14F7">
        <w:rPr>
          <w:rFonts w:ascii="Times New Roman" w:hAnsi="Times New Roman"/>
        </w:rPr>
        <w:t>х</w:t>
      </w:r>
      <w:r w:rsidRPr="003E14F7">
        <w:rPr>
          <w:rFonts w:ascii="Times New Roman" w:hAnsi="Times New Roman"/>
          <w:spacing w:val="-8"/>
        </w:rPr>
        <w:t xml:space="preserve"> </w:t>
      </w:r>
      <w:r w:rsidRPr="003E14F7">
        <w:rPr>
          <w:rFonts w:ascii="Times New Roman" w:hAnsi="Times New Roman"/>
        </w:rPr>
        <w:t>и</w:t>
      </w:r>
      <w:r w:rsidRPr="003E14F7">
        <w:rPr>
          <w:rFonts w:ascii="Times New Roman" w:hAnsi="Times New Roman"/>
          <w:spacing w:val="2"/>
        </w:rPr>
        <w:t xml:space="preserve"> </w:t>
      </w:r>
      <w:r w:rsidRPr="003E14F7">
        <w:rPr>
          <w:rFonts w:ascii="Times New Roman" w:hAnsi="Times New Roman"/>
          <w:spacing w:val="1"/>
        </w:rPr>
        <w:t>текстовы</w:t>
      </w:r>
      <w:r w:rsidRPr="003E14F7">
        <w:rPr>
          <w:rFonts w:ascii="Times New Roman" w:hAnsi="Times New Roman"/>
        </w:rPr>
        <w:t xml:space="preserve">х </w:t>
      </w:r>
      <w:r w:rsidRPr="003E14F7">
        <w:rPr>
          <w:rFonts w:ascii="Times New Roman" w:hAnsi="Times New Roman"/>
          <w:spacing w:val="1"/>
        </w:rPr>
        <w:t>данных</w:t>
      </w:r>
      <w:r w:rsidRPr="003E14F7">
        <w:rPr>
          <w:rFonts w:ascii="Times New Roman" w:hAnsi="Times New Roman"/>
        </w:rPr>
        <w:t>,</w:t>
      </w:r>
      <w:r w:rsidRPr="003E14F7">
        <w:rPr>
          <w:rFonts w:ascii="Times New Roman" w:hAnsi="Times New Roman"/>
          <w:spacing w:val="13"/>
        </w:rPr>
        <w:t xml:space="preserve"> </w:t>
      </w:r>
      <w:r w:rsidRPr="003E14F7">
        <w:rPr>
          <w:rFonts w:ascii="Times New Roman" w:hAnsi="Times New Roman"/>
          <w:spacing w:val="1"/>
        </w:rPr>
        <w:t>записанны</w:t>
      </w:r>
      <w:r w:rsidRPr="003E14F7">
        <w:rPr>
          <w:rFonts w:ascii="Times New Roman" w:hAnsi="Times New Roman"/>
        </w:rPr>
        <w:t>е</w:t>
      </w:r>
      <w:r w:rsidRPr="003E14F7">
        <w:rPr>
          <w:rFonts w:ascii="Times New Roman" w:hAnsi="Times New Roman"/>
          <w:spacing w:val="9"/>
        </w:rPr>
        <w:t xml:space="preserve"> </w:t>
      </w:r>
      <w:r w:rsidRPr="003E14F7">
        <w:rPr>
          <w:rFonts w:ascii="Times New Roman" w:hAnsi="Times New Roman"/>
          <w:spacing w:val="1"/>
        </w:rPr>
        <w:t>н</w:t>
      </w:r>
      <w:r w:rsidRPr="003E14F7">
        <w:rPr>
          <w:rFonts w:ascii="Times New Roman" w:hAnsi="Times New Roman"/>
        </w:rPr>
        <w:t>а</w:t>
      </w:r>
      <w:r w:rsidRPr="003E14F7">
        <w:rPr>
          <w:rFonts w:ascii="Times New Roman" w:hAnsi="Times New Roman"/>
          <w:spacing w:val="20"/>
        </w:rPr>
        <w:t xml:space="preserve"> </w:t>
      </w:r>
      <w:r w:rsidRPr="003E14F7">
        <w:rPr>
          <w:rFonts w:ascii="Times New Roman" w:hAnsi="Times New Roman"/>
          <w:spacing w:val="1"/>
        </w:rPr>
        <w:t>конкретно</w:t>
      </w:r>
      <w:r w:rsidRPr="003E14F7">
        <w:rPr>
          <w:rFonts w:ascii="Times New Roman" w:hAnsi="Times New Roman"/>
        </w:rPr>
        <w:t>м</w:t>
      </w:r>
      <w:r w:rsidRPr="003E14F7">
        <w:rPr>
          <w:rFonts w:ascii="Times New Roman" w:hAnsi="Times New Roman"/>
          <w:spacing w:val="9"/>
        </w:rPr>
        <w:t xml:space="preserve"> </w:t>
      </w:r>
      <w:r w:rsidRPr="003E14F7">
        <w:rPr>
          <w:rFonts w:ascii="Times New Roman" w:hAnsi="Times New Roman"/>
          <w:spacing w:val="1"/>
        </w:rPr>
        <w:t>язы</w:t>
      </w:r>
      <w:r w:rsidRPr="003E14F7">
        <w:rPr>
          <w:rFonts w:ascii="Times New Roman" w:hAnsi="Times New Roman"/>
        </w:rPr>
        <w:t>к</w:t>
      </w:r>
      <w:r w:rsidRPr="003E14F7">
        <w:rPr>
          <w:rFonts w:ascii="Times New Roman" w:hAnsi="Times New Roman"/>
          <w:spacing w:val="17"/>
        </w:rPr>
        <w:t xml:space="preserve"> </w:t>
      </w:r>
      <w:r w:rsidRPr="003E14F7">
        <w:rPr>
          <w:rFonts w:ascii="Times New Roman" w:hAnsi="Times New Roman"/>
          <w:spacing w:val="1"/>
        </w:rPr>
        <w:t>программировани</w:t>
      </w:r>
      <w:r w:rsidRPr="003E14F7">
        <w:rPr>
          <w:rFonts w:ascii="Times New Roman" w:hAnsi="Times New Roman"/>
        </w:rPr>
        <w:t xml:space="preserve">я с </w:t>
      </w:r>
      <w:r w:rsidRPr="003E14F7">
        <w:rPr>
          <w:rFonts w:ascii="Times New Roman" w:hAnsi="Times New Roman"/>
          <w:spacing w:val="1"/>
        </w:rPr>
        <w:t>использование</w:t>
      </w:r>
      <w:r w:rsidRPr="003E14F7">
        <w:rPr>
          <w:rFonts w:ascii="Times New Roman" w:hAnsi="Times New Roman"/>
        </w:rPr>
        <w:t xml:space="preserve">м </w:t>
      </w:r>
      <w:r w:rsidRPr="003E14F7">
        <w:rPr>
          <w:rFonts w:ascii="Times New Roman" w:hAnsi="Times New Roman"/>
          <w:spacing w:val="1"/>
        </w:rPr>
        <w:t>основны</w:t>
      </w:r>
      <w:r w:rsidRPr="003E14F7">
        <w:rPr>
          <w:rFonts w:ascii="Times New Roman" w:hAnsi="Times New Roman"/>
        </w:rPr>
        <w:t>х</w:t>
      </w:r>
      <w:r w:rsidRPr="003E14F7">
        <w:rPr>
          <w:rFonts w:ascii="Times New Roman" w:hAnsi="Times New Roman"/>
          <w:spacing w:val="8"/>
        </w:rPr>
        <w:t xml:space="preserve"> </w:t>
      </w:r>
      <w:r w:rsidRPr="003E14F7">
        <w:rPr>
          <w:rFonts w:ascii="Times New Roman" w:hAnsi="Times New Roman"/>
          <w:spacing w:val="1"/>
        </w:rPr>
        <w:t>управляющи</w:t>
      </w:r>
      <w:r w:rsidRPr="003E14F7">
        <w:rPr>
          <w:rFonts w:ascii="Times New Roman" w:hAnsi="Times New Roman"/>
        </w:rPr>
        <w:t>х</w:t>
      </w:r>
      <w:r w:rsidRPr="003E14F7">
        <w:rPr>
          <w:rFonts w:ascii="Times New Roman" w:hAnsi="Times New Roman"/>
          <w:spacing w:val="3"/>
        </w:rPr>
        <w:t xml:space="preserve"> </w:t>
      </w:r>
      <w:r w:rsidRPr="003E14F7">
        <w:rPr>
          <w:rFonts w:ascii="Times New Roman" w:hAnsi="Times New Roman"/>
          <w:spacing w:val="1"/>
        </w:rPr>
        <w:t>конструкций последовательног</w:t>
      </w:r>
      <w:r w:rsidRPr="003E14F7">
        <w:rPr>
          <w:rFonts w:ascii="Times New Roman" w:hAnsi="Times New Roman"/>
        </w:rPr>
        <w:t xml:space="preserve">о </w:t>
      </w:r>
      <w:r w:rsidRPr="003E14F7">
        <w:rPr>
          <w:rFonts w:ascii="Times New Roman" w:hAnsi="Times New Roman"/>
          <w:spacing w:val="1"/>
        </w:rPr>
        <w:t>программировани</w:t>
      </w:r>
      <w:r w:rsidRPr="003E14F7">
        <w:rPr>
          <w:rFonts w:ascii="Times New Roman" w:hAnsi="Times New Roman"/>
        </w:rPr>
        <w:t xml:space="preserve">я </w:t>
      </w:r>
      <w:r w:rsidRPr="003E14F7">
        <w:rPr>
          <w:rFonts w:ascii="Times New Roman" w:hAnsi="Times New Roman"/>
          <w:spacing w:val="1"/>
        </w:rPr>
        <w:t>(линейна</w:t>
      </w:r>
      <w:r w:rsidRPr="003E14F7">
        <w:rPr>
          <w:rFonts w:ascii="Times New Roman" w:hAnsi="Times New Roman"/>
        </w:rPr>
        <w:t xml:space="preserve">я </w:t>
      </w:r>
      <w:r w:rsidRPr="003E14F7">
        <w:rPr>
          <w:rFonts w:ascii="Times New Roman" w:hAnsi="Times New Roman"/>
          <w:spacing w:val="1"/>
        </w:rPr>
        <w:t>программа</w:t>
      </w:r>
      <w:r w:rsidRPr="003E14F7">
        <w:rPr>
          <w:rFonts w:ascii="Times New Roman" w:hAnsi="Times New Roman"/>
        </w:rPr>
        <w:t xml:space="preserve">, </w:t>
      </w:r>
      <w:r w:rsidRPr="003E14F7">
        <w:rPr>
          <w:rFonts w:ascii="Times New Roman" w:hAnsi="Times New Roman"/>
          <w:spacing w:val="1"/>
        </w:rPr>
        <w:t>ветвлени</w:t>
      </w:r>
      <w:r w:rsidRPr="003E14F7">
        <w:rPr>
          <w:rFonts w:ascii="Times New Roman" w:hAnsi="Times New Roman"/>
        </w:rPr>
        <w:t>е,</w:t>
      </w:r>
      <w:r w:rsidRPr="003E14F7">
        <w:rPr>
          <w:rFonts w:ascii="Times New Roman" w:hAnsi="Times New Roman"/>
          <w:spacing w:val="-13"/>
        </w:rPr>
        <w:t xml:space="preserve"> </w:t>
      </w:r>
      <w:r w:rsidRPr="003E14F7">
        <w:rPr>
          <w:rFonts w:ascii="Times New Roman" w:hAnsi="Times New Roman"/>
          <w:spacing w:val="1"/>
        </w:rPr>
        <w:t>повтор</w:t>
      </w:r>
      <w:r w:rsidRPr="003E14F7">
        <w:rPr>
          <w:rFonts w:ascii="Times New Roman" w:hAnsi="Times New Roman"/>
        </w:rPr>
        <w:t>е</w:t>
      </w:r>
      <w:r w:rsidRPr="003E14F7">
        <w:rPr>
          <w:rFonts w:ascii="Times New Roman" w:hAnsi="Times New Roman"/>
          <w:spacing w:val="1"/>
        </w:rPr>
        <w:t>ни</w:t>
      </w:r>
      <w:r w:rsidRPr="003E14F7">
        <w:rPr>
          <w:rFonts w:ascii="Times New Roman" w:hAnsi="Times New Roman"/>
        </w:rPr>
        <w:t>е,</w:t>
      </w:r>
      <w:r w:rsidRPr="003E14F7">
        <w:rPr>
          <w:rFonts w:ascii="Times New Roman" w:hAnsi="Times New Roman"/>
          <w:spacing w:val="-14"/>
        </w:rPr>
        <w:t xml:space="preserve"> </w:t>
      </w:r>
      <w:r w:rsidRPr="003E14F7">
        <w:rPr>
          <w:rFonts w:ascii="Times New Roman" w:hAnsi="Times New Roman"/>
          <w:spacing w:val="1"/>
        </w:rPr>
        <w:t>вспомогательны</w:t>
      </w:r>
      <w:r w:rsidRPr="003E14F7">
        <w:rPr>
          <w:rFonts w:ascii="Times New Roman" w:hAnsi="Times New Roman"/>
        </w:rPr>
        <w:t>е</w:t>
      </w:r>
      <w:r w:rsidRPr="003E14F7">
        <w:rPr>
          <w:rFonts w:ascii="Times New Roman" w:hAnsi="Times New Roman"/>
          <w:spacing w:val="-21"/>
        </w:rPr>
        <w:t xml:space="preserve"> </w:t>
      </w:r>
      <w:r w:rsidRPr="003E14F7">
        <w:rPr>
          <w:rFonts w:ascii="Times New Roman" w:hAnsi="Times New Roman"/>
          <w:spacing w:val="1"/>
        </w:rPr>
        <w:t>алгоритмы)</w:t>
      </w:r>
      <w:r w:rsidRPr="003E14F7">
        <w:rPr>
          <w:rFonts w:ascii="Times New Roman" w:hAnsi="Times New Roman"/>
        </w:rPr>
        <w:t>;</w:t>
      </w:r>
    </w:p>
    <w:p w:rsidR="00A27B5E" w:rsidRPr="003E14F7" w:rsidRDefault="00A27B5E" w:rsidP="00375C12">
      <w:pPr>
        <w:pStyle w:val="a9"/>
        <w:numPr>
          <w:ilvl w:val="0"/>
          <w:numId w:val="101"/>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составлят</w:t>
      </w:r>
      <w:r w:rsidRPr="003E14F7">
        <w:rPr>
          <w:rFonts w:ascii="Times New Roman" w:hAnsi="Times New Roman"/>
        </w:rPr>
        <w:t>ь</w:t>
      </w:r>
      <w:r w:rsidRPr="003E14F7">
        <w:rPr>
          <w:rFonts w:ascii="Times New Roman" w:hAnsi="Times New Roman"/>
          <w:spacing w:val="-11"/>
        </w:rPr>
        <w:t xml:space="preserve"> </w:t>
      </w:r>
      <w:r w:rsidRPr="003E14F7">
        <w:rPr>
          <w:rFonts w:ascii="Times New Roman" w:hAnsi="Times New Roman"/>
          <w:spacing w:val="1"/>
        </w:rPr>
        <w:t>несложны</w:t>
      </w:r>
      <w:r w:rsidRPr="003E14F7">
        <w:rPr>
          <w:rFonts w:ascii="Times New Roman" w:hAnsi="Times New Roman"/>
        </w:rPr>
        <w:t>е</w:t>
      </w:r>
      <w:r w:rsidRPr="003E14F7">
        <w:rPr>
          <w:rFonts w:ascii="Times New Roman" w:hAnsi="Times New Roman"/>
          <w:spacing w:val="-11"/>
        </w:rPr>
        <w:t xml:space="preserve"> </w:t>
      </w:r>
      <w:r w:rsidRPr="003E14F7">
        <w:rPr>
          <w:rFonts w:ascii="Times New Roman" w:hAnsi="Times New Roman"/>
          <w:spacing w:val="1"/>
        </w:rPr>
        <w:t>алгоритм</w:t>
      </w:r>
      <w:r w:rsidRPr="003E14F7">
        <w:rPr>
          <w:rFonts w:ascii="Times New Roman" w:hAnsi="Times New Roman"/>
        </w:rPr>
        <w:t>ы</w:t>
      </w:r>
      <w:r w:rsidRPr="003E14F7">
        <w:rPr>
          <w:rFonts w:ascii="Times New Roman" w:hAnsi="Times New Roman"/>
          <w:spacing w:val="-11"/>
        </w:rPr>
        <w:t xml:space="preserve"> </w:t>
      </w:r>
      <w:r w:rsidRPr="003E14F7">
        <w:rPr>
          <w:rFonts w:ascii="Times New Roman" w:hAnsi="Times New Roman"/>
          <w:spacing w:val="1"/>
        </w:rPr>
        <w:t>управлени</w:t>
      </w:r>
      <w:r w:rsidRPr="003E14F7">
        <w:rPr>
          <w:rFonts w:ascii="Times New Roman" w:hAnsi="Times New Roman"/>
        </w:rPr>
        <w:t>я</w:t>
      </w:r>
      <w:r w:rsidRPr="003E14F7">
        <w:rPr>
          <w:rFonts w:ascii="Times New Roman" w:hAnsi="Times New Roman"/>
          <w:spacing w:val="-12"/>
        </w:rPr>
        <w:t xml:space="preserve"> </w:t>
      </w:r>
      <w:r w:rsidRPr="003E14F7">
        <w:rPr>
          <w:rFonts w:ascii="Times New Roman" w:hAnsi="Times New Roman"/>
          <w:spacing w:val="1"/>
        </w:rPr>
        <w:t>исполнителям</w:t>
      </w:r>
      <w:r w:rsidRPr="003E14F7">
        <w:rPr>
          <w:rFonts w:ascii="Times New Roman" w:hAnsi="Times New Roman"/>
        </w:rPr>
        <w:t>и</w:t>
      </w:r>
      <w:r w:rsidRPr="003E14F7">
        <w:rPr>
          <w:rFonts w:ascii="Times New Roman" w:hAnsi="Times New Roman"/>
          <w:spacing w:val="-16"/>
        </w:rPr>
        <w:t xml:space="preserve"> </w:t>
      </w:r>
      <w:r w:rsidRPr="003E14F7">
        <w:rPr>
          <w:rFonts w:ascii="Times New Roman" w:hAnsi="Times New Roman"/>
        </w:rPr>
        <w:t xml:space="preserve">и </w:t>
      </w:r>
      <w:r w:rsidRPr="003E14F7">
        <w:rPr>
          <w:rFonts w:ascii="Times New Roman" w:hAnsi="Times New Roman"/>
          <w:spacing w:val="1"/>
        </w:rPr>
        <w:t>анализа числовы</w:t>
      </w:r>
      <w:r w:rsidRPr="003E14F7">
        <w:rPr>
          <w:rFonts w:ascii="Times New Roman" w:hAnsi="Times New Roman"/>
        </w:rPr>
        <w:t>х</w:t>
      </w:r>
      <w:r w:rsidRPr="003E14F7">
        <w:rPr>
          <w:rFonts w:ascii="Times New Roman" w:hAnsi="Times New Roman"/>
          <w:spacing w:val="7"/>
        </w:rPr>
        <w:t xml:space="preserve"> </w:t>
      </w:r>
      <w:r w:rsidRPr="003E14F7">
        <w:rPr>
          <w:rFonts w:ascii="Times New Roman" w:hAnsi="Times New Roman"/>
        </w:rPr>
        <w:t>и</w:t>
      </w:r>
      <w:r w:rsidRPr="003E14F7">
        <w:rPr>
          <w:rFonts w:ascii="Times New Roman" w:hAnsi="Times New Roman"/>
          <w:spacing w:val="17"/>
        </w:rPr>
        <w:t xml:space="preserve"> </w:t>
      </w:r>
      <w:r w:rsidRPr="003E14F7">
        <w:rPr>
          <w:rFonts w:ascii="Times New Roman" w:hAnsi="Times New Roman"/>
          <w:spacing w:val="1"/>
        </w:rPr>
        <w:t>текстовы</w:t>
      </w:r>
      <w:r w:rsidRPr="003E14F7">
        <w:rPr>
          <w:rFonts w:ascii="Times New Roman" w:hAnsi="Times New Roman"/>
        </w:rPr>
        <w:t>х</w:t>
      </w:r>
      <w:r w:rsidRPr="003E14F7">
        <w:rPr>
          <w:rFonts w:ascii="Times New Roman" w:hAnsi="Times New Roman"/>
          <w:spacing w:val="6"/>
        </w:rPr>
        <w:t xml:space="preserve"> </w:t>
      </w:r>
      <w:r w:rsidRPr="003E14F7">
        <w:rPr>
          <w:rFonts w:ascii="Times New Roman" w:hAnsi="Times New Roman"/>
          <w:spacing w:val="1"/>
        </w:rPr>
        <w:t>данны</w:t>
      </w:r>
      <w:r w:rsidRPr="003E14F7">
        <w:rPr>
          <w:rFonts w:ascii="Times New Roman" w:hAnsi="Times New Roman"/>
        </w:rPr>
        <w:t>х</w:t>
      </w:r>
      <w:r w:rsidRPr="003E14F7">
        <w:rPr>
          <w:rFonts w:ascii="Times New Roman" w:hAnsi="Times New Roman"/>
          <w:spacing w:val="9"/>
        </w:rPr>
        <w:t xml:space="preserve"> </w:t>
      </w:r>
      <w:r w:rsidRPr="003E14F7">
        <w:rPr>
          <w:rFonts w:ascii="Times New Roman" w:hAnsi="Times New Roman"/>
        </w:rPr>
        <w:t>с</w:t>
      </w:r>
      <w:r w:rsidRPr="003E14F7">
        <w:rPr>
          <w:rFonts w:ascii="Times New Roman" w:hAnsi="Times New Roman"/>
          <w:spacing w:val="18"/>
        </w:rPr>
        <w:t xml:space="preserve"> </w:t>
      </w:r>
      <w:r w:rsidRPr="003E14F7">
        <w:rPr>
          <w:rFonts w:ascii="Times New Roman" w:hAnsi="Times New Roman"/>
          <w:spacing w:val="1"/>
        </w:rPr>
        <w:t>исполь</w:t>
      </w:r>
      <w:r w:rsidRPr="003E14F7">
        <w:rPr>
          <w:rFonts w:ascii="Times New Roman" w:hAnsi="Times New Roman"/>
        </w:rPr>
        <w:t>з</w:t>
      </w:r>
      <w:r w:rsidRPr="003E14F7">
        <w:rPr>
          <w:rFonts w:ascii="Times New Roman" w:hAnsi="Times New Roman"/>
          <w:spacing w:val="1"/>
        </w:rPr>
        <w:t>ование</w:t>
      </w:r>
      <w:r w:rsidRPr="003E14F7">
        <w:rPr>
          <w:rFonts w:ascii="Times New Roman" w:hAnsi="Times New Roman"/>
        </w:rPr>
        <w:t xml:space="preserve">м </w:t>
      </w:r>
      <w:r w:rsidRPr="003E14F7">
        <w:rPr>
          <w:rFonts w:ascii="Times New Roman" w:hAnsi="Times New Roman"/>
          <w:spacing w:val="1"/>
        </w:rPr>
        <w:t>основны</w:t>
      </w:r>
      <w:r w:rsidRPr="003E14F7">
        <w:rPr>
          <w:rFonts w:ascii="Times New Roman" w:hAnsi="Times New Roman"/>
        </w:rPr>
        <w:t xml:space="preserve">х </w:t>
      </w:r>
      <w:r w:rsidRPr="003E14F7">
        <w:rPr>
          <w:rFonts w:ascii="Times New Roman" w:hAnsi="Times New Roman"/>
          <w:spacing w:val="1"/>
        </w:rPr>
        <w:t>управляющи</w:t>
      </w:r>
      <w:r w:rsidRPr="003E14F7">
        <w:rPr>
          <w:rFonts w:ascii="Times New Roman" w:hAnsi="Times New Roman"/>
        </w:rPr>
        <w:t xml:space="preserve">х </w:t>
      </w:r>
      <w:r w:rsidRPr="003E14F7">
        <w:rPr>
          <w:rFonts w:ascii="Times New Roman" w:hAnsi="Times New Roman"/>
          <w:spacing w:val="1"/>
        </w:rPr>
        <w:t>конструкци</w:t>
      </w:r>
      <w:r w:rsidRPr="003E14F7">
        <w:rPr>
          <w:rFonts w:ascii="Times New Roman" w:hAnsi="Times New Roman"/>
        </w:rPr>
        <w:t xml:space="preserve">й </w:t>
      </w:r>
      <w:r w:rsidRPr="003E14F7">
        <w:rPr>
          <w:rFonts w:ascii="Times New Roman" w:hAnsi="Times New Roman"/>
          <w:spacing w:val="1"/>
        </w:rPr>
        <w:t>последовательног</w:t>
      </w:r>
      <w:r w:rsidRPr="003E14F7">
        <w:rPr>
          <w:rFonts w:ascii="Times New Roman" w:hAnsi="Times New Roman"/>
        </w:rPr>
        <w:t xml:space="preserve">о </w:t>
      </w:r>
      <w:r w:rsidRPr="003E14F7">
        <w:rPr>
          <w:rFonts w:ascii="Times New Roman" w:hAnsi="Times New Roman"/>
          <w:spacing w:val="1"/>
        </w:rPr>
        <w:t>прогр</w:t>
      </w:r>
      <w:r w:rsidRPr="003E14F7">
        <w:rPr>
          <w:rFonts w:ascii="Times New Roman" w:hAnsi="Times New Roman"/>
        </w:rPr>
        <w:t>а</w:t>
      </w:r>
      <w:r w:rsidRPr="003E14F7">
        <w:rPr>
          <w:rFonts w:ascii="Times New Roman" w:hAnsi="Times New Roman"/>
          <w:spacing w:val="1"/>
        </w:rPr>
        <w:t>ммиров</w:t>
      </w:r>
      <w:r w:rsidRPr="003E14F7">
        <w:rPr>
          <w:rFonts w:ascii="Times New Roman" w:hAnsi="Times New Roman"/>
        </w:rPr>
        <w:t>а</w:t>
      </w:r>
      <w:r w:rsidRPr="003E14F7">
        <w:rPr>
          <w:rFonts w:ascii="Times New Roman" w:hAnsi="Times New Roman"/>
          <w:spacing w:val="1"/>
        </w:rPr>
        <w:t>ни</w:t>
      </w:r>
      <w:r w:rsidRPr="003E14F7">
        <w:rPr>
          <w:rFonts w:ascii="Times New Roman" w:hAnsi="Times New Roman"/>
        </w:rPr>
        <w:t xml:space="preserve">я и </w:t>
      </w:r>
      <w:r w:rsidRPr="003E14F7">
        <w:rPr>
          <w:rFonts w:ascii="Times New Roman" w:hAnsi="Times New Roman"/>
          <w:spacing w:val="1"/>
        </w:rPr>
        <w:t>записыват</w:t>
      </w:r>
      <w:r w:rsidRPr="003E14F7">
        <w:rPr>
          <w:rFonts w:ascii="Times New Roman" w:hAnsi="Times New Roman"/>
        </w:rPr>
        <w:t xml:space="preserve">ь </w:t>
      </w:r>
      <w:r w:rsidRPr="003E14F7">
        <w:rPr>
          <w:rFonts w:ascii="Times New Roman" w:hAnsi="Times New Roman"/>
          <w:spacing w:val="1"/>
        </w:rPr>
        <w:t>и</w:t>
      </w:r>
      <w:r w:rsidRPr="003E14F7">
        <w:rPr>
          <w:rFonts w:ascii="Times New Roman" w:hAnsi="Times New Roman"/>
        </w:rPr>
        <w:t xml:space="preserve">х в </w:t>
      </w:r>
      <w:r w:rsidRPr="003E14F7">
        <w:rPr>
          <w:rFonts w:ascii="Times New Roman" w:hAnsi="Times New Roman"/>
          <w:spacing w:val="1"/>
        </w:rPr>
        <w:t>вид</w:t>
      </w:r>
      <w:r w:rsidRPr="003E14F7">
        <w:rPr>
          <w:rFonts w:ascii="Times New Roman" w:hAnsi="Times New Roman"/>
        </w:rPr>
        <w:t>е</w:t>
      </w:r>
      <w:r w:rsidRPr="003E14F7">
        <w:rPr>
          <w:rFonts w:ascii="Times New Roman" w:hAnsi="Times New Roman"/>
        </w:rPr>
        <w:tab/>
      </w:r>
      <w:r w:rsidRPr="003E14F7">
        <w:rPr>
          <w:rFonts w:ascii="Times New Roman" w:hAnsi="Times New Roman"/>
          <w:spacing w:val="1"/>
        </w:rPr>
        <w:t>програм</w:t>
      </w:r>
      <w:r w:rsidRPr="003E14F7">
        <w:rPr>
          <w:rFonts w:ascii="Times New Roman" w:hAnsi="Times New Roman"/>
        </w:rPr>
        <w:t xml:space="preserve">м </w:t>
      </w:r>
      <w:r w:rsidRPr="003E14F7">
        <w:rPr>
          <w:rFonts w:ascii="Times New Roman" w:hAnsi="Times New Roman"/>
          <w:spacing w:val="1"/>
        </w:rPr>
        <w:t>н</w:t>
      </w:r>
      <w:r w:rsidRPr="003E14F7">
        <w:rPr>
          <w:rFonts w:ascii="Times New Roman" w:hAnsi="Times New Roman"/>
        </w:rPr>
        <w:t xml:space="preserve">а </w:t>
      </w:r>
      <w:r w:rsidRPr="003E14F7">
        <w:rPr>
          <w:rFonts w:ascii="Times New Roman" w:hAnsi="Times New Roman"/>
          <w:spacing w:val="1"/>
        </w:rPr>
        <w:t>выбранно</w:t>
      </w:r>
      <w:r w:rsidRPr="003E14F7">
        <w:rPr>
          <w:rFonts w:ascii="Times New Roman" w:hAnsi="Times New Roman"/>
        </w:rPr>
        <w:t xml:space="preserve">м </w:t>
      </w:r>
      <w:r w:rsidRPr="003E14F7">
        <w:rPr>
          <w:rFonts w:ascii="Times New Roman" w:hAnsi="Times New Roman"/>
          <w:spacing w:val="1"/>
        </w:rPr>
        <w:t>язык</w:t>
      </w:r>
      <w:r w:rsidRPr="003E14F7">
        <w:rPr>
          <w:rFonts w:ascii="Times New Roman" w:hAnsi="Times New Roman"/>
        </w:rPr>
        <w:t xml:space="preserve">е </w:t>
      </w:r>
      <w:r w:rsidRPr="003E14F7">
        <w:rPr>
          <w:rFonts w:ascii="Times New Roman" w:hAnsi="Times New Roman"/>
          <w:spacing w:val="1"/>
        </w:rPr>
        <w:t>программирования</w:t>
      </w:r>
      <w:r w:rsidRPr="003E14F7">
        <w:rPr>
          <w:rFonts w:ascii="Times New Roman" w:hAnsi="Times New Roman"/>
        </w:rPr>
        <w:t>;</w:t>
      </w:r>
      <w:r w:rsidRPr="003E14F7">
        <w:rPr>
          <w:rFonts w:ascii="Times New Roman" w:hAnsi="Times New Roman"/>
          <w:spacing w:val="-24"/>
        </w:rPr>
        <w:t xml:space="preserve"> </w:t>
      </w:r>
      <w:r w:rsidRPr="003E14F7">
        <w:rPr>
          <w:rFonts w:ascii="Times New Roman" w:hAnsi="Times New Roman"/>
          <w:spacing w:val="1"/>
        </w:rPr>
        <w:t>выполнят</w:t>
      </w:r>
      <w:r w:rsidRPr="003E14F7">
        <w:rPr>
          <w:rFonts w:ascii="Times New Roman" w:hAnsi="Times New Roman"/>
        </w:rPr>
        <w:t>ь</w:t>
      </w:r>
      <w:r w:rsidRPr="003E14F7">
        <w:rPr>
          <w:rFonts w:ascii="Times New Roman" w:hAnsi="Times New Roman"/>
          <w:spacing w:val="-13"/>
        </w:rPr>
        <w:t xml:space="preserve"> </w:t>
      </w:r>
      <w:r w:rsidRPr="003E14F7">
        <w:rPr>
          <w:rFonts w:ascii="Times New Roman" w:hAnsi="Times New Roman"/>
          <w:spacing w:val="1"/>
        </w:rPr>
        <w:t>эт</w:t>
      </w:r>
      <w:r w:rsidRPr="003E14F7">
        <w:rPr>
          <w:rFonts w:ascii="Times New Roman" w:hAnsi="Times New Roman"/>
        </w:rPr>
        <w:t>и</w:t>
      </w:r>
      <w:r w:rsidRPr="003E14F7">
        <w:rPr>
          <w:rFonts w:ascii="Times New Roman" w:hAnsi="Times New Roman"/>
          <w:spacing w:val="-3"/>
        </w:rPr>
        <w:t xml:space="preserve"> </w:t>
      </w:r>
      <w:r w:rsidRPr="003E14F7">
        <w:rPr>
          <w:rFonts w:ascii="Times New Roman" w:hAnsi="Times New Roman"/>
          <w:spacing w:val="1"/>
        </w:rPr>
        <w:t>программ</w:t>
      </w:r>
      <w:r w:rsidRPr="003E14F7">
        <w:rPr>
          <w:rFonts w:ascii="Times New Roman" w:hAnsi="Times New Roman"/>
        </w:rPr>
        <w:t>ы</w:t>
      </w:r>
      <w:r w:rsidRPr="003E14F7">
        <w:rPr>
          <w:rFonts w:ascii="Times New Roman" w:hAnsi="Times New Roman"/>
          <w:spacing w:val="-13"/>
        </w:rPr>
        <w:t xml:space="preserve"> </w:t>
      </w:r>
      <w:r w:rsidRPr="003E14F7">
        <w:rPr>
          <w:rFonts w:ascii="Times New Roman" w:hAnsi="Times New Roman"/>
          <w:spacing w:val="1"/>
        </w:rPr>
        <w:t>н</w:t>
      </w:r>
      <w:r w:rsidRPr="003E14F7">
        <w:rPr>
          <w:rFonts w:ascii="Times New Roman" w:hAnsi="Times New Roman"/>
        </w:rPr>
        <w:t>а</w:t>
      </w:r>
      <w:r w:rsidRPr="003E14F7">
        <w:rPr>
          <w:rFonts w:ascii="Times New Roman" w:hAnsi="Times New Roman"/>
          <w:spacing w:val="-3"/>
        </w:rPr>
        <w:t xml:space="preserve"> </w:t>
      </w:r>
      <w:r w:rsidRPr="003E14F7">
        <w:rPr>
          <w:rFonts w:ascii="Times New Roman" w:hAnsi="Times New Roman"/>
          <w:spacing w:val="1"/>
        </w:rPr>
        <w:t>компьютере</w:t>
      </w:r>
      <w:r w:rsidRPr="003E14F7">
        <w:rPr>
          <w:rFonts w:ascii="Times New Roman" w:hAnsi="Times New Roman"/>
        </w:rPr>
        <w:t>;</w:t>
      </w:r>
    </w:p>
    <w:p w:rsidR="00A27B5E" w:rsidRPr="003E14F7" w:rsidRDefault="00A27B5E" w:rsidP="00375C12">
      <w:pPr>
        <w:pStyle w:val="a9"/>
        <w:numPr>
          <w:ilvl w:val="0"/>
          <w:numId w:val="101"/>
        </w:numPr>
        <w:tabs>
          <w:tab w:val="left" w:pos="900"/>
          <w:tab w:val="left" w:pos="993"/>
        </w:tabs>
        <w:spacing w:line="360" w:lineRule="auto"/>
        <w:ind w:left="0" w:firstLine="709"/>
        <w:jc w:val="both"/>
        <w:rPr>
          <w:rFonts w:ascii="Times New Roman" w:hAnsi="Times New Roman"/>
        </w:rPr>
      </w:pPr>
      <w:r w:rsidRPr="003E14F7">
        <w:rPr>
          <w:rFonts w:ascii="Times New Roman" w:hAnsi="Times New Roman"/>
          <w:spacing w:val="1"/>
        </w:rPr>
        <w:t>использоват</w:t>
      </w:r>
      <w:r w:rsidRPr="003E14F7">
        <w:rPr>
          <w:rFonts w:ascii="Times New Roman" w:hAnsi="Times New Roman"/>
        </w:rPr>
        <w:t xml:space="preserve">ь </w:t>
      </w:r>
      <w:r w:rsidRPr="003E14F7">
        <w:rPr>
          <w:rFonts w:ascii="Times New Roman" w:hAnsi="Times New Roman"/>
          <w:spacing w:val="1"/>
        </w:rPr>
        <w:t>величин</w:t>
      </w:r>
      <w:r w:rsidRPr="003E14F7">
        <w:rPr>
          <w:rFonts w:ascii="Times New Roman" w:hAnsi="Times New Roman"/>
        </w:rPr>
        <w:t>ы (</w:t>
      </w:r>
      <w:r w:rsidRPr="003E14F7">
        <w:rPr>
          <w:rFonts w:ascii="Times New Roman" w:hAnsi="Times New Roman"/>
          <w:spacing w:val="1"/>
        </w:rPr>
        <w:t>переменные</w:t>
      </w:r>
      <w:r w:rsidRPr="003E14F7">
        <w:rPr>
          <w:rFonts w:ascii="Times New Roman" w:hAnsi="Times New Roman"/>
        </w:rPr>
        <w:t xml:space="preserve">) </w:t>
      </w:r>
      <w:r w:rsidRPr="003E14F7">
        <w:rPr>
          <w:rFonts w:ascii="Times New Roman" w:hAnsi="Times New Roman"/>
          <w:spacing w:val="1"/>
        </w:rPr>
        <w:t>различны</w:t>
      </w:r>
      <w:r w:rsidRPr="003E14F7">
        <w:rPr>
          <w:rFonts w:ascii="Times New Roman" w:hAnsi="Times New Roman"/>
        </w:rPr>
        <w:t xml:space="preserve">х </w:t>
      </w:r>
      <w:r w:rsidRPr="003E14F7">
        <w:rPr>
          <w:rFonts w:ascii="Times New Roman" w:hAnsi="Times New Roman"/>
          <w:spacing w:val="1"/>
        </w:rPr>
        <w:t>типов</w:t>
      </w:r>
      <w:r w:rsidRPr="003E14F7">
        <w:rPr>
          <w:rFonts w:ascii="Times New Roman" w:hAnsi="Times New Roman"/>
        </w:rPr>
        <w:t xml:space="preserve">, </w:t>
      </w:r>
      <w:r w:rsidRPr="003E14F7">
        <w:rPr>
          <w:rFonts w:ascii="Times New Roman" w:hAnsi="Times New Roman"/>
          <w:spacing w:val="1"/>
        </w:rPr>
        <w:t>табличны</w:t>
      </w:r>
      <w:r w:rsidRPr="003E14F7">
        <w:rPr>
          <w:rFonts w:ascii="Times New Roman" w:hAnsi="Times New Roman"/>
        </w:rPr>
        <w:t xml:space="preserve">е </w:t>
      </w:r>
      <w:r w:rsidRPr="003E14F7">
        <w:rPr>
          <w:rFonts w:ascii="Times New Roman" w:hAnsi="Times New Roman"/>
          <w:spacing w:val="1"/>
        </w:rPr>
        <w:t>величин</w:t>
      </w:r>
      <w:r w:rsidRPr="003E14F7">
        <w:rPr>
          <w:rFonts w:ascii="Times New Roman" w:hAnsi="Times New Roman"/>
        </w:rPr>
        <w:t>ы</w:t>
      </w:r>
      <w:r w:rsidRPr="003E14F7">
        <w:rPr>
          <w:rFonts w:ascii="Times New Roman" w:hAnsi="Times New Roman"/>
          <w:spacing w:val="5"/>
        </w:rPr>
        <w:t xml:space="preserve"> </w:t>
      </w:r>
      <w:r w:rsidRPr="003E14F7">
        <w:rPr>
          <w:rFonts w:ascii="Times New Roman" w:hAnsi="Times New Roman"/>
          <w:spacing w:val="1"/>
        </w:rPr>
        <w:t>(массивы)</w:t>
      </w:r>
      <w:r w:rsidRPr="003E14F7">
        <w:rPr>
          <w:rFonts w:ascii="Times New Roman" w:hAnsi="Times New Roman"/>
        </w:rPr>
        <w:t>,</w:t>
      </w:r>
      <w:r w:rsidRPr="003E14F7">
        <w:rPr>
          <w:rFonts w:ascii="Times New Roman" w:hAnsi="Times New Roman"/>
          <w:spacing w:val="3"/>
        </w:rPr>
        <w:t xml:space="preserve"> </w:t>
      </w:r>
      <w:r w:rsidRPr="003E14F7">
        <w:rPr>
          <w:rFonts w:ascii="Times New Roman" w:hAnsi="Times New Roman"/>
        </w:rPr>
        <w:t>а</w:t>
      </w:r>
      <w:r w:rsidRPr="003E14F7">
        <w:rPr>
          <w:rFonts w:ascii="Times New Roman" w:hAnsi="Times New Roman"/>
          <w:spacing w:val="15"/>
        </w:rPr>
        <w:t xml:space="preserve"> </w:t>
      </w:r>
      <w:r w:rsidRPr="003E14F7">
        <w:rPr>
          <w:rFonts w:ascii="Times New Roman" w:hAnsi="Times New Roman"/>
          <w:spacing w:val="1"/>
        </w:rPr>
        <w:t>такж</w:t>
      </w:r>
      <w:r w:rsidRPr="003E14F7">
        <w:rPr>
          <w:rFonts w:ascii="Times New Roman" w:hAnsi="Times New Roman"/>
        </w:rPr>
        <w:t>е</w:t>
      </w:r>
      <w:r w:rsidRPr="003E14F7">
        <w:rPr>
          <w:rFonts w:ascii="Times New Roman" w:hAnsi="Times New Roman"/>
          <w:spacing w:val="9"/>
        </w:rPr>
        <w:t xml:space="preserve"> </w:t>
      </w:r>
      <w:r w:rsidRPr="003E14F7">
        <w:rPr>
          <w:rFonts w:ascii="Times New Roman" w:hAnsi="Times New Roman"/>
          <w:spacing w:val="1"/>
        </w:rPr>
        <w:t>выражения</w:t>
      </w:r>
      <w:r w:rsidRPr="003E14F7">
        <w:rPr>
          <w:rFonts w:ascii="Times New Roman" w:hAnsi="Times New Roman"/>
        </w:rPr>
        <w:t>,</w:t>
      </w:r>
      <w:r w:rsidRPr="003E14F7">
        <w:rPr>
          <w:rFonts w:ascii="Times New Roman" w:hAnsi="Times New Roman"/>
          <w:spacing w:val="1"/>
        </w:rPr>
        <w:t xml:space="preserve"> составленны</w:t>
      </w:r>
      <w:r w:rsidRPr="003E14F7">
        <w:rPr>
          <w:rFonts w:ascii="Times New Roman" w:hAnsi="Times New Roman"/>
        </w:rPr>
        <w:t xml:space="preserve">е </w:t>
      </w:r>
      <w:r w:rsidRPr="003E14F7">
        <w:rPr>
          <w:rFonts w:ascii="Times New Roman" w:hAnsi="Times New Roman"/>
          <w:spacing w:val="1"/>
        </w:rPr>
        <w:t>и</w:t>
      </w:r>
      <w:r w:rsidRPr="003E14F7">
        <w:rPr>
          <w:rFonts w:ascii="Times New Roman" w:hAnsi="Times New Roman"/>
        </w:rPr>
        <w:t>з</w:t>
      </w:r>
      <w:r w:rsidRPr="003E14F7">
        <w:rPr>
          <w:rFonts w:ascii="Times New Roman" w:hAnsi="Times New Roman"/>
          <w:spacing w:val="14"/>
        </w:rPr>
        <w:t xml:space="preserve"> </w:t>
      </w:r>
      <w:r w:rsidRPr="003E14F7">
        <w:rPr>
          <w:rFonts w:ascii="Times New Roman" w:hAnsi="Times New Roman"/>
          <w:spacing w:val="1"/>
        </w:rPr>
        <w:t>этих величин</w:t>
      </w:r>
      <w:r w:rsidRPr="003E14F7">
        <w:rPr>
          <w:rFonts w:ascii="Times New Roman" w:hAnsi="Times New Roman"/>
        </w:rPr>
        <w:t>;</w:t>
      </w:r>
      <w:r w:rsidRPr="003E14F7">
        <w:rPr>
          <w:rFonts w:ascii="Times New Roman" w:hAnsi="Times New Roman"/>
          <w:spacing w:val="-11"/>
        </w:rPr>
        <w:t xml:space="preserve"> </w:t>
      </w:r>
      <w:r w:rsidRPr="003E14F7">
        <w:rPr>
          <w:rFonts w:ascii="Times New Roman" w:hAnsi="Times New Roman"/>
          <w:spacing w:val="1"/>
        </w:rPr>
        <w:t>исполь</w:t>
      </w:r>
      <w:r w:rsidRPr="003E14F7">
        <w:rPr>
          <w:rFonts w:ascii="Times New Roman" w:hAnsi="Times New Roman"/>
        </w:rPr>
        <w:t>з</w:t>
      </w:r>
      <w:r w:rsidRPr="003E14F7">
        <w:rPr>
          <w:rFonts w:ascii="Times New Roman" w:hAnsi="Times New Roman"/>
          <w:spacing w:val="1"/>
        </w:rPr>
        <w:t>оват</w:t>
      </w:r>
      <w:r w:rsidRPr="003E14F7">
        <w:rPr>
          <w:rFonts w:ascii="Times New Roman" w:hAnsi="Times New Roman"/>
        </w:rPr>
        <w:t>ь</w:t>
      </w:r>
      <w:r w:rsidRPr="003E14F7">
        <w:rPr>
          <w:rFonts w:ascii="Times New Roman" w:hAnsi="Times New Roman"/>
          <w:spacing w:val="-16"/>
        </w:rPr>
        <w:t xml:space="preserve"> </w:t>
      </w:r>
      <w:r w:rsidRPr="003E14F7">
        <w:rPr>
          <w:rFonts w:ascii="Times New Roman" w:hAnsi="Times New Roman"/>
          <w:spacing w:val="1"/>
        </w:rPr>
        <w:t>операто</w:t>
      </w:r>
      <w:r w:rsidRPr="003E14F7">
        <w:rPr>
          <w:rFonts w:ascii="Times New Roman" w:hAnsi="Times New Roman"/>
        </w:rPr>
        <w:t>р</w:t>
      </w:r>
      <w:r w:rsidRPr="003E14F7">
        <w:rPr>
          <w:rFonts w:ascii="Times New Roman" w:hAnsi="Times New Roman"/>
          <w:spacing w:val="-11"/>
        </w:rPr>
        <w:t xml:space="preserve"> </w:t>
      </w:r>
      <w:r w:rsidRPr="003E14F7">
        <w:rPr>
          <w:rFonts w:ascii="Times New Roman" w:hAnsi="Times New Roman"/>
          <w:spacing w:val="1"/>
        </w:rPr>
        <w:t>при</w:t>
      </w:r>
      <w:r w:rsidRPr="003E14F7">
        <w:rPr>
          <w:rFonts w:ascii="Times New Roman" w:hAnsi="Times New Roman"/>
        </w:rPr>
        <w:t>с</w:t>
      </w:r>
      <w:r w:rsidRPr="003E14F7">
        <w:rPr>
          <w:rFonts w:ascii="Times New Roman" w:hAnsi="Times New Roman"/>
          <w:spacing w:val="1"/>
        </w:rPr>
        <w:t>ваив</w:t>
      </w:r>
      <w:r w:rsidRPr="003E14F7">
        <w:rPr>
          <w:rFonts w:ascii="Times New Roman" w:hAnsi="Times New Roman"/>
        </w:rPr>
        <w:t>а</w:t>
      </w:r>
      <w:r w:rsidRPr="003E14F7">
        <w:rPr>
          <w:rFonts w:ascii="Times New Roman" w:hAnsi="Times New Roman"/>
          <w:spacing w:val="1"/>
        </w:rPr>
        <w:t>ния</w:t>
      </w:r>
      <w:r w:rsidRPr="003E14F7">
        <w:rPr>
          <w:rFonts w:ascii="Times New Roman" w:hAnsi="Times New Roman"/>
        </w:rPr>
        <w:t>;</w:t>
      </w:r>
    </w:p>
    <w:p w:rsidR="00A27B5E" w:rsidRPr="003E14F7" w:rsidRDefault="00A27B5E" w:rsidP="00375C12">
      <w:pPr>
        <w:pStyle w:val="a9"/>
        <w:numPr>
          <w:ilvl w:val="0"/>
          <w:numId w:val="101"/>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анализироват</w:t>
      </w:r>
      <w:r w:rsidRPr="003E14F7">
        <w:rPr>
          <w:rFonts w:ascii="Times New Roman" w:hAnsi="Times New Roman"/>
        </w:rPr>
        <w:t>ь</w:t>
      </w:r>
      <w:r w:rsidRPr="003E14F7">
        <w:rPr>
          <w:rFonts w:ascii="Times New Roman" w:hAnsi="Times New Roman"/>
          <w:spacing w:val="54"/>
        </w:rPr>
        <w:t xml:space="preserve"> </w:t>
      </w:r>
      <w:r w:rsidRPr="003E14F7">
        <w:rPr>
          <w:rFonts w:ascii="Times New Roman" w:hAnsi="Times New Roman"/>
          <w:spacing w:val="1"/>
        </w:rPr>
        <w:t>предложенны</w:t>
      </w:r>
      <w:r w:rsidRPr="003E14F7">
        <w:rPr>
          <w:rFonts w:ascii="Times New Roman" w:hAnsi="Times New Roman"/>
        </w:rPr>
        <w:t>й</w:t>
      </w:r>
      <w:r w:rsidRPr="003E14F7">
        <w:rPr>
          <w:rFonts w:ascii="Times New Roman" w:hAnsi="Times New Roman"/>
          <w:spacing w:val="53"/>
        </w:rPr>
        <w:t xml:space="preserve"> </w:t>
      </w:r>
      <w:r w:rsidRPr="003E14F7">
        <w:rPr>
          <w:rFonts w:ascii="Times New Roman" w:hAnsi="Times New Roman"/>
          <w:spacing w:val="1"/>
        </w:rPr>
        <w:t>алгоритм</w:t>
      </w:r>
      <w:r w:rsidRPr="003E14F7">
        <w:rPr>
          <w:rFonts w:ascii="Times New Roman" w:hAnsi="Times New Roman"/>
        </w:rPr>
        <w:t>,</w:t>
      </w:r>
      <w:r w:rsidRPr="003E14F7">
        <w:rPr>
          <w:rFonts w:ascii="Times New Roman" w:hAnsi="Times New Roman"/>
          <w:spacing w:val="58"/>
        </w:rPr>
        <w:t xml:space="preserve"> </w:t>
      </w:r>
      <w:r w:rsidRPr="003E14F7">
        <w:rPr>
          <w:rFonts w:ascii="Times New Roman" w:hAnsi="Times New Roman"/>
          <w:spacing w:val="1"/>
        </w:rPr>
        <w:t>например</w:t>
      </w:r>
      <w:r w:rsidRPr="003E14F7">
        <w:rPr>
          <w:rFonts w:ascii="Times New Roman" w:hAnsi="Times New Roman"/>
        </w:rPr>
        <w:t>,</w:t>
      </w:r>
      <w:r w:rsidRPr="003E14F7">
        <w:rPr>
          <w:rFonts w:ascii="Times New Roman" w:hAnsi="Times New Roman"/>
          <w:spacing w:val="58"/>
        </w:rPr>
        <w:t xml:space="preserve"> </w:t>
      </w:r>
      <w:r w:rsidRPr="003E14F7">
        <w:rPr>
          <w:rFonts w:ascii="Times New Roman" w:hAnsi="Times New Roman"/>
          <w:spacing w:val="1"/>
        </w:rPr>
        <w:t>определят</w:t>
      </w:r>
      <w:r w:rsidRPr="003E14F7">
        <w:rPr>
          <w:rFonts w:ascii="Times New Roman" w:hAnsi="Times New Roman"/>
        </w:rPr>
        <w:t>ь</w:t>
      </w:r>
      <w:r w:rsidRPr="003E14F7">
        <w:rPr>
          <w:rFonts w:ascii="Times New Roman" w:hAnsi="Times New Roman"/>
          <w:spacing w:val="58"/>
        </w:rPr>
        <w:t xml:space="preserve"> </w:t>
      </w:r>
      <w:r w:rsidRPr="003E14F7">
        <w:rPr>
          <w:rFonts w:ascii="Times New Roman" w:hAnsi="Times New Roman"/>
          <w:spacing w:val="1"/>
        </w:rPr>
        <w:t>каки</w:t>
      </w:r>
      <w:r w:rsidRPr="003E14F7">
        <w:rPr>
          <w:rFonts w:ascii="Times New Roman" w:hAnsi="Times New Roman"/>
        </w:rPr>
        <w:t xml:space="preserve">е </w:t>
      </w:r>
      <w:r w:rsidRPr="003E14F7">
        <w:rPr>
          <w:rFonts w:ascii="Times New Roman" w:hAnsi="Times New Roman"/>
          <w:spacing w:val="1"/>
        </w:rPr>
        <w:t>результат</w:t>
      </w:r>
      <w:r w:rsidRPr="003E14F7">
        <w:rPr>
          <w:rFonts w:ascii="Times New Roman" w:hAnsi="Times New Roman"/>
        </w:rPr>
        <w:t>ы</w:t>
      </w:r>
      <w:r w:rsidRPr="003E14F7">
        <w:rPr>
          <w:rFonts w:ascii="Times New Roman" w:hAnsi="Times New Roman"/>
          <w:spacing w:val="-12"/>
        </w:rPr>
        <w:t xml:space="preserve"> </w:t>
      </w:r>
      <w:r w:rsidRPr="003E14F7">
        <w:rPr>
          <w:rFonts w:ascii="Times New Roman" w:hAnsi="Times New Roman"/>
          <w:spacing w:val="1"/>
        </w:rPr>
        <w:t>во</w:t>
      </w:r>
      <w:r w:rsidRPr="003E14F7">
        <w:rPr>
          <w:rFonts w:ascii="Times New Roman" w:hAnsi="Times New Roman"/>
        </w:rPr>
        <w:t>з</w:t>
      </w:r>
      <w:r w:rsidRPr="003E14F7">
        <w:rPr>
          <w:rFonts w:ascii="Times New Roman" w:hAnsi="Times New Roman"/>
          <w:spacing w:val="1"/>
        </w:rPr>
        <w:t>можн</w:t>
      </w:r>
      <w:r w:rsidRPr="003E14F7">
        <w:rPr>
          <w:rFonts w:ascii="Times New Roman" w:hAnsi="Times New Roman"/>
        </w:rPr>
        <w:t>ы</w:t>
      </w:r>
      <w:r w:rsidRPr="003E14F7">
        <w:rPr>
          <w:rFonts w:ascii="Times New Roman" w:hAnsi="Times New Roman"/>
          <w:spacing w:val="-11"/>
        </w:rPr>
        <w:t xml:space="preserve"> </w:t>
      </w:r>
      <w:r w:rsidRPr="003E14F7">
        <w:rPr>
          <w:rFonts w:ascii="Times New Roman" w:hAnsi="Times New Roman"/>
          <w:spacing w:val="1"/>
        </w:rPr>
        <w:t>пр</w:t>
      </w:r>
      <w:r w:rsidRPr="003E14F7">
        <w:rPr>
          <w:rFonts w:ascii="Times New Roman" w:hAnsi="Times New Roman"/>
        </w:rPr>
        <w:t>и</w:t>
      </w:r>
      <w:r w:rsidRPr="003E14F7">
        <w:rPr>
          <w:rFonts w:ascii="Times New Roman" w:hAnsi="Times New Roman"/>
          <w:spacing w:val="-4"/>
        </w:rPr>
        <w:t xml:space="preserve"> </w:t>
      </w:r>
      <w:r w:rsidRPr="003E14F7">
        <w:rPr>
          <w:rFonts w:ascii="Times New Roman" w:hAnsi="Times New Roman"/>
          <w:spacing w:val="1"/>
        </w:rPr>
        <w:t>заданно</w:t>
      </w:r>
      <w:r w:rsidRPr="003E14F7">
        <w:rPr>
          <w:rFonts w:ascii="Times New Roman" w:hAnsi="Times New Roman"/>
        </w:rPr>
        <w:t>м</w:t>
      </w:r>
      <w:r w:rsidRPr="003E14F7">
        <w:rPr>
          <w:rFonts w:ascii="Times New Roman" w:hAnsi="Times New Roman"/>
          <w:spacing w:val="-10"/>
        </w:rPr>
        <w:t xml:space="preserve"> </w:t>
      </w:r>
      <w:r w:rsidRPr="003E14F7">
        <w:rPr>
          <w:rFonts w:ascii="Times New Roman" w:hAnsi="Times New Roman"/>
          <w:spacing w:val="1"/>
        </w:rPr>
        <w:t>множеств</w:t>
      </w:r>
      <w:r w:rsidRPr="003E14F7">
        <w:rPr>
          <w:rFonts w:ascii="Times New Roman" w:hAnsi="Times New Roman"/>
        </w:rPr>
        <w:t>е</w:t>
      </w:r>
      <w:r w:rsidRPr="003E14F7">
        <w:rPr>
          <w:rFonts w:ascii="Times New Roman" w:hAnsi="Times New Roman"/>
          <w:spacing w:val="-13"/>
        </w:rPr>
        <w:t xml:space="preserve"> </w:t>
      </w:r>
      <w:r w:rsidRPr="003E14F7">
        <w:rPr>
          <w:rFonts w:ascii="Times New Roman" w:hAnsi="Times New Roman"/>
          <w:spacing w:val="1"/>
        </w:rPr>
        <w:t>исходны</w:t>
      </w:r>
      <w:r w:rsidRPr="003E14F7">
        <w:rPr>
          <w:rFonts w:ascii="Times New Roman" w:hAnsi="Times New Roman"/>
        </w:rPr>
        <w:t>х</w:t>
      </w:r>
      <w:r w:rsidRPr="003E14F7">
        <w:rPr>
          <w:rFonts w:ascii="Times New Roman" w:hAnsi="Times New Roman"/>
          <w:spacing w:val="-12"/>
        </w:rPr>
        <w:t xml:space="preserve"> </w:t>
      </w:r>
      <w:r w:rsidRPr="003E14F7">
        <w:rPr>
          <w:rFonts w:ascii="Times New Roman" w:hAnsi="Times New Roman"/>
          <w:spacing w:val="1"/>
        </w:rPr>
        <w:t>значений</w:t>
      </w:r>
      <w:r w:rsidRPr="003E14F7">
        <w:rPr>
          <w:rFonts w:ascii="Times New Roman" w:hAnsi="Times New Roman"/>
        </w:rPr>
        <w:t>;</w:t>
      </w:r>
    </w:p>
    <w:p w:rsidR="00A27B5E" w:rsidRPr="003E14F7" w:rsidRDefault="00A27B5E" w:rsidP="00375C12">
      <w:pPr>
        <w:pStyle w:val="a9"/>
        <w:numPr>
          <w:ilvl w:val="0"/>
          <w:numId w:val="101"/>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использоват</w:t>
      </w:r>
      <w:r w:rsidRPr="003E14F7">
        <w:rPr>
          <w:rFonts w:ascii="Times New Roman" w:hAnsi="Times New Roman"/>
        </w:rPr>
        <w:t>ь</w:t>
      </w:r>
      <w:r w:rsidRPr="003E14F7">
        <w:rPr>
          <w:rFonts w:ascii="Times New Roman" w:hAnsi="Times New Roman"/>
          <w:spacing w:val="-16"/>
        </w:rPr>
        <w:t xml:space="preserve"> </w:t>
      </w:r>
      <w:r w:rsidRPr="003E14F7">
        <w:rPr>
          <w:rFonts w:ascii="Times New Roman" w:hAnsi="Times New Roman"/>
          <w:spacing w:val="1"/>
        </w:rPr>
        <w:t>логически</w:t>
      </w:r>
      <w:r w:rsidRPr="003E14F7">
        <w:rPr>
          <w:rFonts w:ascii="Times New Roman" w:hAnsi="Times New Roman"/>
        </w:rPr>
        <w:t>е</w:t>
      </w:r>
      <w:r w:rsidRPr="003E14F7">
        <w:rPr>
          <w:rFonts w:ascii="Times New Roman" w:hAnsi="Times New Roman"/>
          <w:spacing w:val="-13"/>
        </w:rPr>
        <w:t xml:space="preserve"> </w:t>
      </w:r>
      <w:r w:rsidRPr="003E14F7">
        <w:rPr>
          <w:rFonts w:ascii="Times New Roman" w:hAnsi="Times New Roman"/>
          <w:spacing w:val="1"/>
        </w:rPr>
        <w:t>значения</w:t>
      </w:r>
      <w:r w:rsidRPr="003E14F7">
        <w:rPr>
          <w:rFonts w:ascii="Times New Roman" w:hAnsi="Times New Roman"/>
        </w:rPr>
        <w:t>,</w:t>
      </w:r>
      <w:r w:rsidRPr="003E14F7">
        <w:rPr>
          <w:rFonts w:ascii="Times New Roman" w:hAnsi="Times New Roman"/>
          <w:spacing w:val="-11"/>
        </w:rPr>
        <w:t xml:space="preserve"> </w:t>
      </w:r>
      <w:r w:rsidRPr="003E14F7">
        <w:rPr>
          <w:rFonts w:ascii="Times New Roman" w:hAnsi="Times New Roman"/>
          <w:spacing w:val="1"/>
        </w:rPr>
        <w:t>операци</w:t>
      </w:r>
      <w:r w:rsidRPr="003E14F7">
        <w:rPr>
          <w:rFonts w:ascii="Times New Roman" w:hAnsi="Times New Roman"/>
        </w:rPr>
        <w:t>и</w:t>
      </w:r>
      <w:r w:rsidRPr="003E14F7">
        <w:rPr>
          <w:rFonts w:ascii="Times New Roman" w:hAnsi="Times New Roman"/>
          <w:spacing w:val="-11"/>
        </w:rPr>
        <w:t xml:space="preserve"> </w:t>
      </w:r>
      <w:r w:rsidRPr="003E14F7">
        <w:rPr>
          <w:rFonts w:ascii="Times New Roman" w:hAnsi="Times New Roman"/>
        </w:rPr>
        <w:t xml:space="preserve">и </w:t>
      </w:r>
      <w:r w:rsidRPr="003E14F7">
        <w:rPr>
          <w:rFonts w:ascii="Times New Roman" w:hAnsi="Times New Roman"/>
          <w:spacing w:val="1"/>
        </w:rPr>
        <w:t>выражени</w:t>
      </w:r>
      <w:r w:rsidRPr="003E14F7">
        <w:rPr>
          <w:rFonts w:ascii="Times New Roman" w:hAnsi="Times New Roman"/>
        </w:rPr>
        <w:t>я</w:t>
      </w:r>
      <w:r w:rsidRPr="003E14F7">
        <w:rPr>
          <w:rFonts w:ascii="Times New Roman" w:hAnsi="Times New Roman"/>
          <w:spacing w:val="-13"/>
        </w:rPr>
        <w:t xml:space="preserve"> </w:t>
      </w:r>
      <w:r w:rsidRPr="003E14F7">
        <w:rPr>
          <w:rFonts w:ascii="Times New Roman" w:hAnsi="Times New Roman"/>
        </w:rPr>
        <w:t>с</w:t>
      </w:r>
      <w:r w:rsidRPr="003E14F7">
        <w:rPr>
          <w:rFonts w:ascii="Times New Roman" w:hAnsi="Times New Roman"/>
          <w:spacing w:val="-1"/>
        </w:rPr>
        <w:t xml:space="preserve"> </w:t>
      </w:r>
      <w:r w:rsidRPr="003E14F7">
        <w:rPr>
          <w:rFonts w:ascii="Times New Roman" w:hAnsi="Times New Roman"/>
          <w:spacing w:val="1"/>
        </w:rPr>
        <w:t>ними</w:t>
      </w:r>
      <w:r w:rsidRPr="003E14F7">
        <w:rPr>
          <w:rFonts w:ascii="Times New Roman" w:hAnsi="Times New Roman"/>
        </w:rPr>
        <w:t>;</w:t>
      </w:r>
    </w:p>
    <w:p w:rsidR="00A27B5E" w:rsidRPr="003E14F7" w:rsidRDefault="00A27B5E" w:rsidP="00375C12">
      <w:pPr>
        <w:pStyle w:val="a9"/>
        <w:numPr>
          <w:ilvl w:val="0"/>
          <w:numId w:val="101"/>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записыват</w:t>
      </w:r>
      <w:r w:rsidRPr="003E14F7">
        <w:rPr>
          <w:rFonts w:ascii="Times New Roman" w:hAnsi="Times New Roman"/>
        </w:rPr>
        <w:t>ь</w:t>
      </w:r>
      <w:r w:rsidRPr="003E14F7">
        <w:rPr>
          <w:rFonts w:ascii="Times New Roman" w:hAnsi="Times New Roman"/>
          <w:spacing w:val="14"/>
        </w:rPr>
        <w:t xml:space="preserve"> </w:t>
      </w:r>
      <w:r w:rsidRPr="003E14F7">
        <w:rPr>
          <w:rFonts w:ascii="Times New Roman" w:hAnsi="Times New Roman"/>
          <w:spacing w:val="1"/>
        </w:rPr>
        <w:t>н</w:t>
      </w:r>
      <w:r w:rsidRPr="003E14F7">
        <w:rPr>
          <w:rFonts w:ascii="Times New Roman" w:hAnsi="Times New Roman"/>
        </w:rPr>
        <w:t>а</w:t>
      </w:r>
      <w:r w:rsidRPr="003E14F7">
        <w:rPr>
          <w:rFonts w:ascii="Times New Roman" w:hAnsi="Times New Roman"/>
          <w:spacing w:val="25"/>
        </w:rPr>
        <w:t xml:space="preserve"> </w:t>
      </w:r>
      <w:r w:rsidRPr="003E14F7">
        <w:rPr>
          <w:rFonts w:ascii="Times New Roman" w:hAnsi="Times New Roman"/>
          <w:spacing w:val="1"/>
        </w:rPr>
        <w:t>выбранно</w:t>
      </w:r>
      <w:r w:rsidRPr="003E14F7">
        <w:rPr>
          <w:rFonts w:ascii="Times New Roman" w:hAnsi="Times New Roman"/>
        </w:rPr>
        <w:t>м</w:t>
      </w:r>
      <w:r w:rsidRPr="003E14F7">
        <w:rPr>
          <w:rFonts w:ascii="Times New Roman" w:hAnsi="Times New Roman"/>
          <w:spacing w:val="15"/>
        </w:rPr>
        <w:t xml:space="preserve"> </w:t>
      </w:r>
      <w:r w:rsidRPr="003E14F7">
        <w:rPr>
          <w:rFonts w:ascii="Times New Roman" w:hAnsi="Times New Roman"/>
          <w:spacing w:val="1"/>
        </w:rPr>
        <w:t>язык</w:t>
      </w:r>
      <w:r w:rsidRPr="003E14F7">
        <w:rPr>
          <w:rFonts w:ascii="Times New Roman" w:hAnsi="Times New Roman"/>
        </w:rPr>
        <w:t>е</w:t>
      </w:r>
      <w:r w:rsidRPr="003E14F7">
        <w:rPr>
          <w:rFonts w:ascii="Times New Roman" w:hAnsi="Times New Roman"/>
          <w:spacing w:val="21"/>
        </w:rPr>
        <w:t xml:space="preserve"> </w:t>
      </w:r>
      <w:r w:rsidRPr="003E14F7">
        <w:rPr>
          <w:rFonts w:ascii="Times New Roman" w:hAnsi="Times New Roman"/>
          <w:spacing w:val="1"/>
        </w:rPr>
        <w:t>программировани</w:t>
      </w:r>
      <w:r w:rsidRPr="003E14F7">
        <w:rPr>
          <w:rFonts w:ascii="Times New Roman" w:hAnsi="Times New Roman"/>
        </w:rPr>
        <w:t>я</w:t>
      </w:r>
      <w:r w:rsidRPr="003E14F7">
        <w:rPr>
          <w:rFonts w:ascii="Times New Roman" w:hAnsi="Times New Roman"/>
          <w:spacing w:val="5"/>
        </w:rPr>
        <w:t xml:space="preserve"> </w:t>
      </w:r>
      <w:r w:rsidRPr="003E14F7">
        <w:rPr>
          <w:rFonts w:ascii="Times New Roman" w:hAnsi="Times New Roman"/>
          <w:spacing w:val="1"/>
        </w:rPr>
        <w:t>арифметически</w:t>
      </w:r>
      <w:r w:rsidRPr="003E14F7">
        <w:rPr>
          <w:rFonts w:ascii="Times New Roman" w:hAnsi="Times New Roman"/>
        </w:rPr>
        <w:t>е</w:t>
      </w:r>
      <w:r w:rsidRPr="003E14F7">
        <w:rPr>
          <w:rFonts w:ascii="Times New Roman" w:hAnsi="Times New Roman"/>
          <w:spacing w:val="8"/>
        </w:rPr>
        <w:t xml:space="preserve"> </w:t>
      </w:r>
      <w:r w:rsidRPr="003E14F7">
        <w:rPr>
          <w:rFonts w:ascii="Times New Roman" w:hAnsi="Times New Roman"/>
        </w:rPr>
        <w:t xml:space="preserve">и </w:t>
      </w:r>
      <w:r w:rsidRPr="003E14F7">
        <w:rPr>
          <w:rFonts w:ascii="Times New Roman" w:hAnsi="Times New Roman"/>
          <w:spacing w:val="1"/>
        </w:rPr>
        <w:t>логически</w:t>
      </w:r>
      <w:r w:rsidRPr="003E14F7">
        <w:rPr>
          <w:rFonts w:ascii="Times New Roman" w:hAnsi="Times New Roman"/>
        </w:rPr>
        <w:t>е</w:t>
      </w:r>
      <w:r w:rsidRPr="003E14F7">
        <w:rPr>
          <w:rFonts w:ascii="Times New Roman" w:hAnsi="Times New Roman"/>
          <w:spacing w:val="-12"/>
        </w:rPr>
        <w:t xml:space="preserve"> </w:t>
      </w:r>
      <w:r w:rsidRPr="003E14F7">
        <w:rPr>
          <w:rFonts w:ascii="Times New Roman" w:hAnsi="Times New Roman"/>
          <w:spacing w:val="1"/>
        </w:rPr>
        <w:t>выражени</w:t>
      </w:r>
      <w:r w:rsidRPr="003E14F7">
        <w:rPr>
          <w:rFonts w:ascii="Times New Roman" w:hAnsi="Times New Roman"/>
        </w:rPr>
        <w:t>я</w:t>
      </w:r>
      <w:r w:rsidRPr="003E14F7">
        <w:rPr>
          <w:rFonts w:ascii="Times New Roman" w:hAnsi="Times New Roman"/>
          <w:spacing w:val="-13"/>
        </w:rPr>
        <w:t xml:space="preserve"> </w:t>
      </w:r>
      <w:r w:rsidRPr="003E14F7">
        <w:rPr>
          <w:rFonts w:ascii="Times New Roman" w:hAnsi="Times New Roman"/>
        </w:rPr>
        <w:t xml:space="preserve">и </w:t>
      </w:r>
      <w:r w:rsidRPr="003E14F7">
        <w:rPr>
          <w:rFonts w:ascii="Times New Roman" w:hAnsi="Times New Roman"/>
          <w:spacing w:val="1"/>
        </w:rPr>
        <w:t>вычислят</w:t>
      </w:r>
      <w:r w:rsidRPr="003E14F7">
        <w:rPr>
          <w:rFonts w:ascii="Times New Roman" w:hAnsi="Times New Roman"/>
        </w:rPr>
        <w:t>ь</w:t>
      </w:r>
      <w:r w:rsidRPr="003E14F7">
        <w:rPr>
          <w:rFonts w:ascii="Times New Roman" w:hAnsi="Times New Roman"/>
          <w:spacing w:val="-13"/>
        </w:rPr>
        <w:t xml:space="preserve"> </w:t>
      </w:r>
      <w:r w:rsidRPr="003E14F7">
        <w:rPr>
          <w:rFonts w:ascii="Times New Roman" w:hAnsi="Times New Roman"/>
          <w:spacing w:val="1"/>
        </w:rPr>
        <w:t>и</w:t>
      </w:r>
      <w:r w:rsidRPr="003E14F7">
        <w:rPr>
          <w:rFonts w:ascii="Times New Roman" w:hAnsi="Times New Roman"/>
        </w:rPr>
        <w:t>х</w:t>
      </w:r>
      <w:r w:rsidRPr="003E14F7">
        <w:rPr>
          <w:rFonts w:ascii="Times New Roman" w:hAnsi="Times New Roman"/>
          <w:spacing w:val="-2"/>
        </w:rPr>
        <w:t xml:space="preserve"> </w:t>
      </w:r>
      <w:r w:rsidRPr="003E14F7">
        <w:rPr>
          <w:rFonts w:ascii="Times New Roman" w:hAnsi="Times New Roman"/>
          <w:spacing w:val="1"/>
        </w:rPr>
        <w:t>значения</w:t>
      </w:r>
      <w:r w:rsidRPr="003E14F7">
        <w:rPr>
          <w:rFonts w:ascii="Times New Roman" w:hAnsi="Times New Roman"/>
        </w:rPr>
        <w:t>.</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pacing w:val="1"/>
          <w:sz w:val="24"/>
          <w:szCs w:val="24"/>
        </w:rPr>
        <w:t>Выпускни</w:t>
      </w:r>
      <w:r w:rsidRPr="003E14F7">
        <w:rPr>
          <w:rFonts w:ascii="Times New Roman" w:hAnsi="Times New Roman"/>
          <w:b/>
          <w:sz w:val="24"/>
          <w:szCs w:val="24"/>
        </w:rPr>
        <w:t>к</w:t>
      </w:r>
      <w:r w:rsidRPr="003E14F7">
        <w:rPr>
          <w:rFonts w:ascii="Times New Roman" w:hAnsi="Times New Roman"/>
          <w:b/>
          <w:spacing w:val="-12"/>
          <w:sz w:val="24"/>
          <w:szCs w:val="24"/>
        </w:rPr>
        <w:t xml:space="preserve"> </w:t>
      </w:r>
      <w:r w:rsidRPr="003E14F7">
        <w:rPr>
          <w:rFonts w:ascii="Times New Roman" w:hAnsi="Times New Roman"/>
          <w:b/>
          <w:spacing w:val="1"/>
          <w:sz w:val="24"/>
          <w:szCs w:val="24"/>
        </w:rPr>
        <w:t>получи</w:t>
      </w:r>
      <w:r w:rsidRPr="003E14F7">
        <w:rPr>
          <w:rFonts w:ascii="Times New Roman" w:hAnsi="Times New Roman"/>
          <w:b/>
          <w:sz w:val="24"/>
          <w:szCs w:val="24"/>
        </w:rPr>
        <w:t>т</w:t>
      </w:r>
      <w:r w:rsidRPr="003E14F7">
        <w:rPr>
          <w:rFonts w:ascii="Times New Roman" w:hAnsi="Times New Roman"/>
          <w:b/>
          <w:spacing w:val="-9"/>
          <w:sz w:val="24"/>
          <w:szCs w:val="24"/>
        </w:rPr>
        <w:t xml:space="preserve"> </w:t>
      </w:r>
      <w:r w:rsidRPr="003E14F7">
        <w:rPr>
          <w:rFonts w:ascii="Times New Roman" w:hAnsi="Times New Roman"/>
          <w:b/>
          <w:spacing w:val="1"/>
          <w:sz w:val="24"/>
          <w:szCs w:val="24"/>
        </w:rPr>
        <w:t>возможност</w:t>
      </w:r>
      <w:r w:rsidRPr="003E14F7">
        <w:rPr>
          <w:rFonts w:ascii="Times New Roman" w:hAnsi="Times New Roman"/>
          <w:b/>
          <w:spacing w:val="2"/>
          <w:sz w:val="24"/>
          <w:szCs w:val="24"/>
        </w:rPr>
        <w:t>ь</w:t>
      </w:r>
      <w:r w:rsidRPr="003E14F7">
        <w:rPr>
          <w:rFonts w:ascii="Times New Roman" w:hAnsi="Times New Roman"/>
          <w:b/>
          <w:sz w:val="24"/>
          <w:szCs w:val="24"/>
        </w:rPr>
        <w:t>:</w:t>
      </w:r>
    </w:p>
    <w:p w:rsidR="00A27B5E" w:rsidRPr="003E14F7" w:rsidRDefault="00A27B5E" w:rsidP="00375C12">
      <w:pPr>
        <w:pStyle w:val="a9"/>
        <w:numPr>
          <w:ilvl w:val="0"/>
          <w:numId w:val="102"/>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познакомитьс</w:t>
      </w:r>
      <w:r w:rsidRPr="003E14F7">
        <w:rPr>
          <w:rFonts w:ascii="Times New Roman" w:hAnsi="Times New Roman"/>
          <w:i/>
        </w:rPr>
        <w:t>я</w:t>
      </w:r>
      <w:r w:rsidRPr="003E14F7">
        <w:rPr>
          <w:rFonts w:ascii="Times New Roman" w:hAnsi="Times New Roman"/>
          <w:i/>
          <w:spacing w:val="2"/>
        </w:rPr>
        <w:t xml:space="preserve"> </w:t>
      </w:r>
      <w:r w:rsidRPr="003E14F7">
        <w:rPr>
          <w:rFonts w:ascii="Times New Roman" w:hAnsi="Times New Roman"/>
          <w:i/>
        </w:rPr>
        <w:t>с</w:t>
      </w:r>
      <w:r w:rsidRPr="003E14F7">
        <w:rPr>
          <w:rFonts w:ascii="Times New Roman" w:hAnsi="Times New Roman"/>
          <w:i/>
          <w:spacing w:val="19"/>
        </w:rPr>
        <w:t xml:space="preserve"> </w:t>
      </w:r>
      <w:r w:rsidRPr="003E14F7">
        <w:rPr>
          <w:rFonts w:ascii="Times New Roman" w:hAnsi="Times New Roman"/>
          <w:i/>
          <w:spacing w:val="1"/>
        </w:rPr>
        <w:t>использование</w:t>
      </w:r>
      <w:r w:rsidRPr="003E14F7">
        <w:rPr>
          <w:rFonts w:ascii="Times New Roman" w:hAnsi="Times New Roman"/>
          <w:i/>
        </w:rPr>
        <w:t>м</w:t>
      </w:r>
      <w:r w:rsidRPr="003E14F7">
        <w:rPr>
          <w:rFonts w:ascii="Times New Roman" w:hAnsi="Times New Roman"/>
          <w:i/>
          <w:spacing w:val="1"/>
        </w:rPr>
        <w:t xml:space="preserve"> </w:t>
      </w:r>
      <w:r w:rsidRPr="003E14F7">
        <w:rPr>
          <w:rFonts w:ascii="Times New Roman" w:hAnsi="Times New Roman"/>
          <w:i/>
        </w:rPr>
        <w:t>в</w:t>
      </w:r>
      <w:r w:rsidRPr="003E14F7">
        <w:rPr>
          <w:rFonts w:ascii="Times New Roman" w:hAnsi="Times New Roman"/>
          <w:i/>
          <w:spacing w:val="19"/>
        </w:rPr>
        <w:t xml:space="preserve"> </w:t>
      </w:r>
      <w:r w:rsidRPr="003E14F7">
        <w:rPr>
          <w:rFonts w:ascii="Times New Roman" w:hAnsi="Times New Roman"/>
          <w:i/>
          <w:spacing w:val="1"/>
        </w:rPr>
        <w:t>программа</w:t>
      </w:r>
      <w:r w:rsidRPr="003E14F7">
        <w:rPr>
          <w:rFonts w:ascii="Times New Roman" w:hAnsi="Times New Roman"/>
          <w:i/>
        </w:rPr>
        <w:t>х</w:t>
      </w:r>
      <w:r w:rsidRPr="003E14F7">
        <w:rPr>
          <w:rFonts w:ascii="Times New Roman" w:hAnsi="Times New Roman"/>
          <w:i/>
          <w:spacing w:val="6"/>
        </w:rPr>
        <w:t xml:space="preserve"> </w:t>
      </w:r>
      <w:r w:rsidRPr="003E14F7">
        <w:rPr>
          <w:rFonts w:ascii="Times New Roman" w:hAnsi="Times New Roman"/>
          <w:i/>
          <w:spacing w:val="1"/>
        </w:rPr>
        <w:t>строковы</w:t>
      </w:r>
      <w:r w:rsidRPr="003E14F7">
        <w:rPr>
          <w:rFonts w:ascii="Times New Roman" w:hAnsi="Times New Roman"/>
          <w:i/>
        </w:rPr>
        <w:t>х</w:t>
      </w:r>
      <w:r w:rsidRPr="003E14F7">
        <w:rPr>
          <w:rFonts w:ascii="Times New Roman" w:hAnsi="Times New Roman"/>
          <w:i/>
          <w:spacing w:val="7"/>
        </w:rPr>
        <w:t xml:space="preserve"> </w:t>
      </w:r>
      <w:r w:rsidRPr="003E14F7">
        <w:rPr>
          <w:rFonts w:ascii="Times New Roman" w:hAnsi="Times New Roman"/>
          <w:i/>
          <w:spacing w:val="1"/>
        </w:rPr>
        <w:t>величи</w:t>
      </w:r>
      <w:r w:rsidRPr="003E14F7">
        <w:rPr>
          <w:rFonts w:ascii="Times New Roman" w:hAnsi="Times New Roman"/>
          <w:i/>
        </w:rPr>
        <w:t>н</w:t>
      </w:r>
      <w:r w:rsidRPr="003E14F7">
        <w:rPr>
          <w:rFonts w:ascii="Times New Roman" w:hAnsi="Times New Roman"/>
          <w:i/>
          <w:spacing w:val="10"/>
        </w:rPr>
        <w:t xml:space="preserve"> </w:t>
      </w:r>
      <w:r w:rsidRPr="003E14F7">
        <w:rPr>
          <w:rFonts w:ascii="Times New Roman" w:hAnsi="Times New Roman"/>
          <w:i/>
        </w:rPr>
        <w:t>и</w:t>
      </w:r>
      <w:r w:rsidRPr="003E14F7">
        <w:rPr>
          <w:rFonts w:ascii="Times New Roman" w:hAnsi="Times New Roman"/>
          <w:i/>
          <w:spacing w:val="18"/>
        </w:rPr>
        <w:t xml:space="preserve"> </w:t>
      </w:r>
      <w:r w:rsidRPr="003E14F7">
        <w:rPr>
          <w:rFonts w:ascii="Times New Roman" w:hAnsi="Times New Roman"/>
          <w:i/>
        </w:rPr>
        <w:t xml:space="preserve">с </w:t>
      </w:r>
      <w:r w:rsidRPr="003E14F7">
        <w:rPr>
          <w:rFonts w:ascii="Times New Roman" w:hAnsi="Times New Roman"/>
          <w:i/>
          <w:spacing w:val="1"/>
        </w:rPr>
        <w:t>операциям</w:t>
      </w:r>
      <w:r w:rsidRPr="003E14F7">
        <w:rPr>
          <w:rFonts w:ascii="Times New Roman" w:hAnsi="Times New Roman"/>
          <w:i/>
        </w:rPr>
        <w:t>и</w:t>
      </w:r>
      <w:r w:rsidRPr="003E14F7">
        <w:rPr>
          <w:rFonts w:ascii="Times New Roman" w:hAnsi="Times New Roman"/>
          <w:i/>
          <w:spacing w:val="-14"/>
        </w:rPr>
        <w:t xml:space="preserve"> </w:t>
      </w:r>
      <w:r w:rsidRPr="003E14F7">
        <w:rPr>
          <w:rFonts w:ascii="Times New Roman" w:hAnsi="Times New Roman"/>
          <w:i/>
          <w:spacing w:val="1"/>
        </w:rPr>
        <w:t>с</w:t>
      </w:r>
      <w:r w:rsidRPr="003E14F7">
        <w:rPr>
          <w:rFonts w:ascii="Times New Roman" w:hAnsi="Times New Roman"/>
          <w:i/>
        </w:rPr>
        <w:t>о</w:t>
      </w:r>
      <w:r w:rsidRPr="003E14F7">
        <w:rPr>
          <w:rFonts w:ascii="Times New Roman" w:hAnsi="Times New Roman"/>
          <w:i/>
          <w:spacing w:val="-3"/>
        </w:rPr>
        <w:t xml:space="preserve"> </w:t>
      </w:r>
      <w:r w:rsidRPr="003E14F7">
        <w:rPr>
          <w:rFonts w:ascii="Times New Roman" w:hAnsi="Times New Roman"/>
          <w:i/>
          <w:spacing w:val="1"/>
        </w:rPr>
        <w:t>строковым</w:t>
      </w:r>
      <w:r w:rsidRPr="003E14F7">
        <w:rPr>
          <w:rFonts w:ascii="Times New Roman" w:hAnsi="Times New Roman"/>
          <w:i/>
        </w:rPr>
        <w:t>и</w:t>
      </w:r>
      <w:r w:rsidRPr="003E14F7">
        <w:rPr>
          <w:rFonts w:ascii="Times New Roman" w:hAnsi="Times New Roman"/>
          <w:i/>
          <w:spacing w:val="-14"/>
        </w:rPr>
        <w:t xml:space="preserve"> </w:t>
      </w:r>
      <w:r w:rsidRPr="003E14F7">
        <w:rPr>
          <w:rFonts w:ascii="Times New Roman" w:hAnsi="Times New Roman"/>
          <w:i/>
          <w:spacing w:val="1"/>
        </w:rPr>
        <w:t>величин</w:t>
      </w:r>
      <w:r w:rsidRPr="003E14F7">
        <w:rPr>
          <w:rFonts w:ascii="Times New Roman" w:hAnsi="Times New Roman"/>
          <w:i/>
        </w:rPr>
        <w:t>а</w:t>
      </w:r>
      <w:r w:rsidRPr="003E14F7">
        <w:rPr>
          <w:rFonts w:ascii="Times New Roman" w:hAnsi="Times New Roman"/>
          <w:i/>
          <w:spacing w:val="1"/>
        </w:rPr>
        <w:t>ми</w:t>
      </w:r>
      <w:r w:rsidRPr="003E14F7">
        <w:rPr>
          <w:rFonts w:ascii="Times New Roman" w:hAnsi="Times New Roman"/>
          <w:i/>
        </w:rPr>
        <w:t>;</w:t>
      </w:r>
    </w:p>
    <w:p w:rsidR="00A27B5E" w:rsidRPr="003E14F7" w:rsidRDefault="00A27B5E" w:rsidP="00375C12">
      <w:pPr>
        <w:pStyle w:val="a9"/>
        <w:numPr>
          <w:ilvl w:val="0"/>
          <w:numId w:val="102"/>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создават</w:t>
      </w:r>
      <w:r w:rsidRPr="003E14F7">
        <w:rPr>
          <w:rFonts w:ascii="Times New Roman" w:hAnsi="Times New Roman"/>
          <w:i/>
        </w:rPr>
        <w:t xml:space="preserve">ь </w:t>
      </w:r>
      <w:r w:rsidRPr="003E14F7">
        <w:rPr>
          <w:rFonts w:ascii="Times New Roman" w:hAnsi="Times New Roman"/>
          <w:i/>
          <w:spacing w:val="1"/>
        </w:rPr>
        <w:t>программ</w:t>
      </w:r>
      <w:r w:rsidRPr="003E14F7">
        <w:rPr>
          <w:rFonts w:ascii="Times New Roman" w:hAnsi="Times New Roman"/>
          <w:i/>
        </w:rPr>
        <w:t xml:space="preserve">ы </w:t>
      </w:r>
      <w:r w:rsidRPr="003E14F7">
        <w:rPr>
          <w:rFonts w:ascii="Times New Roman" w:hAnsi="Times New Roman"/>
          <w:i/>
          <w:spacing w:val="1"/>
        </w:rPr>
        <w:t>дл</w:t>
      </w:r>
      <w:r w:rsidRPr="003E14F7">
        <w:rPr>
          <w:rFonts w:ascii="Times New Roman" w:hAnsi="Times New Roman"/>
          <w:i/>
        </w:rPr>
        <w:t xml:space="preserve">я </w:t>
      </w:r>
      <w:r w:rsidRPr="003E14F7">
        <w:rPr>
          <w:rFonts w:ascii="Times New Roman" w:hAnsi="Times New Roman"/>
          <w:i/>
          <w:spacing w:val="1"/>
        </w:rPr>
        <w:t>решени</w:t>
      </w:r>
      <w:r w:rsidRPr="003E14F7">
        <w:rPr>
          <w:rFonts w:ascii="Times New Roman" w:hAnsi="Times New Roman"/>
          <w:i/>
        </w:rPr>
        <w:t xml:space="preserve">я </w:t>
      </w:r>
      <w:r w:rsidRPr="003E14F7">
        <w:rPr>
          <w:rFonts w:ascii="Times New Roman" w:hAnsi="Times New Roman"/>
          <w:i/>
          <w:spacing w:val="1"/>
        </w:rPr>
        <w:t>задач</w:t>
      </w:r>
      <w:r w:rsidRPr="003E14F7">
        <w:rPr>
          <w:rFonts w:ascii="Times New Roman" w:hAnsi="Times New Roman"/>
          <w:i/>
        </w:rPr>
        <w:t xml:space="preserve">, </w:t>
      </w:r>
      <w:r w:rsidRPr="003E14F7">
        <w:rPr>
          <w:rFonts w:ascii="Times New Roman" w:hAnsi="Times New Roman"/>
          <w:i/>
          <w:spacing w:val="1"/>
        </w:rPr>
        <w:t>возникающи</w:t>
      </w:r>
      <w:r w:rsidRPr="003E14F7">
        <w:rPr>
          <w:rFonts w:ascii="Times New Roman" w:hAnsi="Times New Roman"/>
          <w:i/>
        </w:rPr>
        <w:t xml:space="preserve">х в </w:t>
      </w:r>
      <w:r w:rsidRPr="003E14F7">
        <w:rPr>
          <w:rFonts w:ascii="Times New Roman" w:hAnsi="Times New Roman"/>
          <w:i/>
          <w:spacing w:val="1"/>
        </w:rPr>
        <w:t>процессе учеб</w:t>
      </w:r>
      <w:r w:rsidRPr="003E14F7">
        <w:rPr>
          <w:rFonts w:ascii="Times New Roman" w:hAnsi="Times New Roman"/>
          <w:i/>
        </w:rPr>
        <w:t>ы</w:t>
      </w:r>
      <w:r w:rsidRPr="003E14F7">
        <w:rPr>
          <w:rFonts w:ascii="Times New Roman" w:hAnsi="Times New Roman"/>
          <w:i/>
          <w:spacing w:val="-6"/>
        </w:rPr>
        <w:t xml:space="preserve"> </w:t>
      </w:r>
      <w:r w:rsidRPr="003E14F7">
        <w:rPr>
          <w:rFonts w:ascii="Times New Roman" w:hAnsi="Times New Roman"/>
          <w:i/>
        </w:rPr>
        <w:t>и</w:t>
      </w:r>
      <w:r w:rsidRPr="003E14F7">
        <w:rPr>
          <w:rFonts w:ascii="Times New Roman" w:hAnsi="Times New Roman"/>
          <w:i/>
          <w:spacing w:val="-1"/>
        </w:rPr>
        <w:t xml:space="preserve"> </w:t>
      </w:r>
      <w:r w:rsidRPr="003E14F7">
        <w:rPr>
          <w:rFonts w:ascii="Times New Roman" w:hAnsi="Times New Roman"/>
          <w:i/>
          <w:spacing w:val="1"/>
        </w:rPr>
        <w:t>вн</w:t>
      </w:r>
      <w:r w:rsidRPr="003E14F7">
        <w:rPr>
          <w:rFonts w:ascii="Times New Roman" w:hAnsi="Times New Roman"/>
          <w:i/>
        </w:rPr>
        <w:t>е</w:t>
      </w:r>
      <w:r w:rsidRPr="003E14F7">
        <w:rPr>
          <w:rFonts w:ascii="Times New Roman" w:hAnsi="Times New Roman"/>
          <w:i/>
          <w:spacing w:val="-4"/>
        </w:rPr>
        <w:t xml:space="preserve"> </w:t>
      </w:r>
      <w:r w:rsidRPr="003E14F7">
        <w:rPr>
          <w:rFonts w:ascii="Times New Roman" w:hAnsi="Times New Roman"/>
          <w:i/>
          <w:spacing w:val="1"/>
        </w:rPr>
        <w:t>ее</w:t>
      </w:r>
      <w:r w:rsidRPr="003E14F7">
        <w:rPr>
          <w:rFonts w:ascii="Times New Roman" w:hAnsi="Times New Roman"/>
          <w:i/>
        </w:rPr>
        <w:t>;</w:t>
      </w:r>
    </w:p>
    <w:p w:rsidR="00A27B5E" w:rsidRPr="003E14F7" w:rsidRDefault="00A27B5E" w:rsidP="00375C12">
      <w:pPr>
        <w:pStyle w:val="a9"/>
        <w:numPr>
          <w:ilvl w:val="0"/>
          <w:numId w:val="102"/>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познакомитьс</w:t>
      </w:r>
      <w:r w:rsidRPr="003E14F7">
        <w:rPr>
          <w:rFonts w:ascii="Times New Roman" w:hAnsi="Times New Roman"/>
          <w:i/>
        </w:rPr>
        <w:t xml:space="preserve">я с </w:t>
      </w:r>
      <w:r w:rsidRPr="003E14F7">
        <w:rPr>
          <w:rFonts w:ascii="Times New Roman" w:hAnsi="Times New Roman"/>
          <w:i/>
          <w:spacing w:val="1"/>
        </w:rPr>
        <w:t>задачам</w:t>
      </w:r>
      <w:r w:rsidRPr="003E14F7">
        <w:rPr>
          <w:rFonts w:ascii="Times New Roman" w:hAnsi="Times New Roman"/>
          <w:i/>
        </w:rPr>
        <w:t xml:space="preserve">и </w:t>
      </w:r>
      <w:r w:rsidRPr="003E14F7">
        <w:rPr>
          <w:rFonts w:ascii="Times New Roman" w:hAnsi="Times New Roman"/>
          <w:i/>
          <w:spacing w:val="1"/>
        </w:rPr>
        <w:t>обработк</w:t>
      </w:r>
      <w:r w:rsidRPr="003E14F7">
        <w:rPr>
          <w:rFonts w:ascii="Times New Roman" w:hAnsi="Times New Roman"/>
          <w:i/>
        </w:rPr>
        <w:t xml:space="preserve">и </w:t>
      </w:r>
      <w:r w:rsidRPr="003E14F7">
        <w:rPr>
          <w:rFonts w:ascii="Times New Roman" w:hAnsi="Times New Roman"/>
          <w:i/>
          <w:spacing w:val="1"/>
        </w:rPr>
        <w:t>данны</w:t>
      </w:r>
      <w:r w:rsidRPr="003E14F7">
        <w:rPr>
          <w:rFonts w:ascii="Times New Roman" w:hAnsi="Times New Roman"/>
          <w:i/>
        </w:rPr>
        <w:t xml:space="preserve">х и </w:t>
      </w:r>
      <w:r w:rsidRPr="003E14F7">
        <w:rPr>
          <w:rFonts w:ascii="Times New Roman" w:hAnsi="Times New Roman"/>
          <w:i/>
          <w:spacing w:val="1"/>
        </w:rPr>
        <w:t>алгоритмам</w:t>
      </w:r>
      <w:r w:rsidRPr="003E14F7">
        <w:rPr>
          <w:rFonts w:ascii="Times New Roman" w:hAnsi="Times New Roman"/>
          <w:i/>
        </w:rPr>
        <w:t xml:space="preserve">и </w:t>
      </w:r>
      <w:r w:rsidRPr="003E14F7">
        <w:rPr>
          <w:rFonts w:ascii="Times New Roman" w:hAnsi="Times New Roman"/>
          <w:i/>
          <w:spacing w:val="1"/>
        </w:rPr>
        <w:t>и</w:t>
      </w:r>
      <w:r w:rsidRPr="003E14F7">
        <w:rPr>
          <w:rFonts w:ascii="Times New Roman" w:hAnsi="Times New Roman"/>
          <w:i/>
        </w:rPr>
        <w:t xml:space="preserve">х </w:t>
      </w:r>
      <w:r w:rsidRPr="003E14F7">
        <w:rPr>
          <w:rFonts w:ascii="Times New Roman" w:hAnsi="Times New Roman"/>
          <w:i/>
          <w:spacing w:val="1"/>
        </w:rPr>
        <w:t>решения</w:t>
      </w:r>
      <w:r w:rsidRPr="003E14F7">
        <w:rPr>
          <w:rFonts w:ascii="Times New Roman" w:hAnsi="Times New Roman"/>
          <w:i/>
        </w:rPr>
        <w:t>;</w:t>
      </w:r>
    </w:p>
    <w:p w:rsidR="00A27B5E" w:rsidRPr="003E14F7" w:rsidRDefault="00A27B5E" w:rsidP="00375C12">
      <w:pPr>
        <w:pStyle w:val="a9"/>
        <w:numPr>
          <w:ilvl w:val="0"/>
          <w:numId w:val="102"/>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познакомитьс</w:t>
      </w:r>
      <w:r w:rsidRPr="003E14F7">
        <w:rPr>
          <w:rFonts w:ascii="Times New Roman" w:hAnsi="Times New Roman"/>
          <w:i/>
        </w:rPr>
        <w:t xml:space="preserve">я с </w:t>
      </w:r>
      <w:r w:rsidRPr="003E14F7">
        <w:rPr>
          <w:rFonts w:ascii="Times New Roman" w:hAnsi="Times New Roman"/>
          <w:i/>
          <w:spacing w:val="1"/>
        </w:rPr>
        <w:t>понятие</w:t>
      </w:r>
      <w:r w:rsidRPr="003E14F7">
        <w:rPr>
          <w:rFonts w:ascii="Times New Roman" w:hAnsi="Times New Roman"/>
          <w:i/>
        </w:rPr>
        <w:t xml:space="preserve">м </w:t>
      </w:r>
      <w:r w:rsidRPr="003E14F7">
        <w:rPr>
          <w:rFonts w:ascii="Times New Roman" w:hAnsi="Times New Roman"/>
          <w:i/>
          <w:spacing w:val="1"/>
        </w:rPr>
        <w:t>«управление»</w:t>
      </w:r>
      <w:r w:rsidRPr="003E14F7">
        <w:rPr>
          <w:rFonts w:ascii="Times New Roman" w:hAnsi="Times New Roman"/>
          <w:i/>
        </w:rPr>
        <w:t xml:space="preserve">, с </w:t>
      </w:r>
      <w:r w:rsidRPr="003E14F7">
        <w:rPr>
          <w:rFonts w:ascii="Times New Roman" w:hAnsi="Times New Roman"/>
          <w:i/>
          <w:spacing w:val="1"/>
        </w:rPr>
        <w:t>примерам</w:t>
      </w:r>
      <w:r w:rsidRPr="003E14F7">
        <w:rPr>
          <w:rFonts w:ascii="Times New Roman" w:hAnsi="Times New Roman"/>
          <w:i/>
        </w:rPr>
        <w:t xml:space="preserve">и </w:t>
      </w:r>
      <w:r w:rsidRPr="003E14F7">
        <w:rPr>
          <w:rFonts w:ascii="Times New Roman" w:hAnsi="Times New Roman"/>
          <w:i/>
          <w:spacing w:val="1"/>
        </w:rPr>
        <w:t>того</w:t>
      </w:r>
      <w:r w:rsidRPr="003E14F7">
        <w:rPr>
          <w:rFonts w:ascii="Times New Roman" w:hAnsi="Times New Roman"/>
          <w:i/>
        </w:rPr>
        <w:t xml:space="preserve">, </w:t>
      </w:r>
      <w:r w:rsidRPr="003E14F7">
        <w:rPr>
          <w:rFonts w:ascii="Times New Roman" w:hAnsi="Times New Roman"/>
          <w:i/>
          <w:spacing w:val="1"/>
        </w:rPr>
        <w:t>ка</w:t>
      </w:r>
      <w:r w:rsidRPr="003E14F7">
        <w:rPr>
          <w:rFonts w:ascii="Times New Roman" w:hAnsi="Times New Roman"/>
          <w:i/>
        </w:rPr>
        <w:t xml:space="preserve">к </w:t>
      </w:r>
      <w:r w:rsidRPr="003E14F7">
        <w:rPr>
          <w:rFonts w:ascii="Times New Roman" w:hAnsi="Times New Roman"/>
          <w:i/>
          <w:spacing w:val="1"/>
        </w:rPr>
        <w:t>компьюте</w:t>
      </w:r>
      <w:r w:rsidRPr="003E14F7">
        <w:rPr>
          <w:rFonts w:ascii="Times New Roman" w:hAnsi="Times New Roman"/>
          <w:i/>
        </w:rPr>
        <w:t>р</w:t>
      </w:r>
      <w:r w:rsidRPr="003E14F7">
        <w:rPr>
          <w:rFonts w:ascii="Times New Roman" w:hAnsi="Times New Roman"/>
          <w:i/>
          <w:spacing w:val="3"/>
        </w:rPr>
        <w:t xml:space="preserve"> </w:t>
      </w:r>
      <w:r w:rsidRPr="003E14F7">
        <w:rPr>
          <w:rFonts w:ascii="Times New Roman" w:hAnsi="Times New Roman"/>
          <w:i/>
          <w:spacing w:val="1"/>
        </w:rPr>
        <w:t>управляе</w:t>
      </w:r>
      <w:r w:rsidRPr="003E14F7">
        <w:rPr>
          <w:rFonts w:ascii="Times New Roman" w:hAnsi="Times New Roman"/>
          <w:i/>
        </w:rPr>
        <w:t>т</w:t>
      </w:r>
      <w:r w:rsidRPr="003E14F7">
        <w:rPr>
          <w:rFonts w:ascii="Times New Roman" w:hAnsi="Times New Roman"/>
          <w:i/>
          <w:spacing w:val="4"/>
        </w:rPr>
        <w:t xml:space="preserve"> </w:t>
      </w:r>
      <w:r w:rsidRPr="003E14F7">
        <w:rPr>
          <w:rFonts w:ascii="Times New Roman" w:hAnsi="Times New Roman"/>
          <w:i/>
          <w:spacing w:val="1"/>
        </w:rPr>
        <w:t>различным</w:t>
      </w:r>
      <w:r w:rsidRPr="003E14F7">
        <w:rPr>
          <w:rFonts w:ascii="Times New Roman" w:hAnsi="Times New Roman"/>
          <w:i/>
        </w:rPr>
        <w:t>и</w:t>
      </w:r>
      <w:r w:rsidRPr="003E14F7">
        <w:rPr>
          <w:rFonts w:ascii="Times New Roman" w:hAnsi="Times New Roman"/>
          <w:i/>
          <w:spacing w:val="1"/>
        </w:rPr>
        <w:t xml:space="preserve"> системам</w:t>
      </w:r>
      <w:r w:rsidRPr="003E14F7">
        <w:rPr>
          <w:rFonts w:ascii="Times New Roman" w:hAnsi="Times New Roman"/>
          <w:i/>
        </w:rPr>
        <w:t>и</w:t>
      </w:r>
      <w:r w:rsidRPr="003E14F7">
        <w:rPr>
          <w:rFonts w:ascii="Times New Roman" w:hAnsi="Times New Roman"/>
          <w:i/>
          <w:spacing w:val="3"/>
        </w:rPr>
        <w:t xml:space="preserve"> </w:t>
      </w:r>
      <w:r w:rsidRPr="003E14F7">
        <w:rPr>
          <w:rFonts w:ascii="Times New Roman" w:hAnsi="Times New Roman"/>
          <w:i/>
        </w:rPr>
        <w:t>(</w:t>
      </w:r>
      <w:r w:rsidRPr="003E14F7">
        <w:rPr>
          <w:rFonts w:ascii="Times New Roman" w:hAnsi="Times New Roman"/>
          <w:i/>
          <w:spacing w:val="1"/>
        </w:rPr>
        <w:t>летательны</w:t>
      </w:r>
      <w:r w:rsidRPr="003E14F7">
        <w:rPr>
          <w:rFonts w:ascii="Times New Roman" w:hAnsi="Times New Roman"/>
          <w:i/>
        </w:rPr>
        <w:t xml:space="preserve">е и </w:t>
      </w:r>
      <w:r w:rsidRPr="003E14F7">
        <w:rPr>
          <w:rFonts w:ascii="Times New Roman" w:hAnsi="Times New Roman"/>
          <w:i/>
          <w:spacing w:val="1"/>
        </w:rPr>
        <w:t>космически</w:t>
      </w:r>
      <w:r w:rsidRPr="003E14F7">
        <w:rPr>
          <w:rFonts w:ascii="Times New Roman" w:hAnsi="Times New Roman"/>
          <w:i/>
        </w:rPr>
        <w:t>е</w:t>
      </w:r>
      <w:r w:rsidRPr="003E14F7">
        <w:rPr>
          <w:rFonts w:ascii="Times New Roman" w:hAnsi="Times New Roman"/>
          <w:i/>
          <w:spacing w:val="1"/>
        </w:rPr>
        <w:t xml:space="preserve"> аппараты</w:t>
      </w:r>
      <w:r w:rsidRPr="003E14F7">
        <w:rPr>
          <w:rFonts w:ascii="Times New Roman" w:hAnsi="Times New Roman"/>
          <w:i/>
        </w:rPr>
        <w:t>,</w:t>
      </w:r>
      <w:r w:rsidRPr="003E14F7">
        <w:rPr>
          <w:rFonts w:ascii="Times New Roman" w:hAnsi="Times New Roman"/>
          <w:i/>
          <w:spacing w:val="5"/>
        </w:rPr>
        <w:t xml:space="preserve"> </w:t>
      </w:r>
      <w:r w:rsidRPr="003E14F7">
        <w:rPr>
          <w:rFonts w:ascii="Times New Roman" w:hAnsi="Times New Roman"/>
          <w:i/>
          <w:spacing w:val="1"/>
        </w:rPr>
        <w:t>станки</w:t>
      </w:r>
      <w:r w:rsidRPr="003E14F7">
        <w:rPr>
          <w:rFonts w:ascii="Times New Roman" w:hAnsi="Times New Roman"/>
          <w:i/>
        </w:rPr>
        <w:t>,</w:t>
      </w:r>
      <w:r w:rsidRPr="003E14F7">
        <w:rPr>
          <w:rFonts w:ascii="Times New Roman" w:hAnsi="Times New Roman"/>
          <w:i/>
          <w:spacing w:val="8"/>
        </w:rPr>
        <w:t xml:space="preserve"> </w:t>
      </w:r>
      <w:r w:rsidRPr="003E14F7">
        <w:rPr>
          <w:rFonts w:ascii="Times New Roman" w:hAnsi="Times New Roman"/>
          <w:i/>
          <w:spacing w:val="1"/>
        </w:rPr>
        <w:t>оросительны</w:t>
      </w:r>
      <w:r w:rsidRPr="003E14F7">
        <w:rPr>
          <w:rFonts w:ascii="Times New Roman" w:hAnsi="Times New Roman"/>
          <w:i/>
        </w:rPr>
        <w:t xml:space="preserve">е </w:t>
      </w:r>
      <w:r w:rsidRPr="003E14F7">
        <w:rPr>
          <w:rFonts w:ascii="Times New Roman" w:hAnsi="Times New Roman"/>
          <w:i/>
          <w:spacing w:val="1"/>
        </w:rPr>
        <w:t>системы</w:t>
      </w:r>
      <w:r w:rsidRPr="003E14F7">
        <w:rPr>
          <w:rFonts w:ascii="Times New Roman" w:hAnsi="Times New Roman"/>
          <w:i/>
        </w:rPr>
        <w:t>,</w:t>
      </w:r>
      <w:r w:rsidRPr="003E14F7">
        <w:rPr>
          <w:rFonts w:ascii="Times New Roman" w:hAnsi="Times New Roman"/>
          <w:i/>
          <w:spacing w:val="6"/>
        </w:rPr>
        <w:t xml:space="preserve"> </w:t>
      </w:r>
      <w:r w:rsidRPr="003E14F7">
        <w:rPr>
          <w:rFonts w:ascii="Times New Roman" w:hAnsi="Times New Roman"/>
          <w:i/>
          <w:spacing w:val="1"/>
        </w:rPr>
        <w:t>движущиеся модел</w:t>
      </w:r>
      <w:r w:rsidRPr="003E14F7">
        <w:rPr>
          <w:rFonts w:ascii="Times New Roman" w:hAnsi="Times New Roman"/>
          <w:i/>
        </w:rPr>
        <w:t>и</w:t>
      </w:r>
      <w:r w:rsidRPr="003E14F7">
        <w:rPr>
          <w:rFonts w:ascii="Times New Roman" w:hAnsi="Times New Roman"/>
          <w:i/>
          <w:spacing w:val="-8"/>
        </w:rPr>
        <w:t xml:space="preserve"> </w:t>
      </w:r>
      <w:r w:rsidRPr="003E14F7">
        <w:rPr>
          <w:rFonts w:ascii="Times New Roman" w:hAnsi="Times New Roman"/>
          <w:i/>
        </w:rPr>
        <w:t xml:space="preserve">и </w:t>
      </w:r>
      <w:r w:rsidRPr="003E14F7">
        <w:rPr>
          <w:rFonts w:ascii="Times New Roman" w:hAnsi="Times New Roman"/>
          <w:i/>
          <w:spacing w:val="1"/>
        </w:rPr>
        <w:t>др</w:t>
      </w:r>
      <w:r w:rsidRPr="003E14F7">
        <w:rPr>
          <w:rFonts w:ascii="Times New Roman" w:hAnsi="Times New Roman"/>
          <w:i/>
        </w:rPr>
        <w:t>.</w:t>
      </w:r>
      <w:r w:rsidRPr="003E14F7">
        <w:rPr>
          <w:rFonts w:ascii="Times New Roman" w:hAnsi="Times New Roman"/>
          <w:i/>
          <w:spacing w:val="1"/>
        </w:rPr>
        <w:t>)</w:t>
      </w:r>
      <w:r w:rsidRPr="003E14F7">
        <w:rPr>
          <w:rFonts w:ascii="Times New Roman" w:hAnsi="Times New Roman"/>
          <w:i/>
        </w:rPr>
        <w:t>.</w:t>
      </w:r>
    </w:p>
    <w:p w:rsidR="00A27B5E" w:rsidRPr="003E14F7" w:rsidRDefault="00A27B5E" w:rsidP="00941C6C">
      <w:pPr>
        <w:spacing w:after="0" w:line="360" w:lineRule="auto"/>
        <w:ind w:firstLine="709"/>
        <w:jc w:val="both"/>
        <w:rPr>
          <w:rFonts w:ascii="Times New Roman" w:hAnsi="Times New Roman"/>
          <w:sz w:val="24"/>
          <w:szCs w:val="24"/>
        </w:rPr>
      </w:pPr>
      <w:r w:rsidRPr="003E14F7">
        <w:rPr>
          <w:rFonts w:ascii="Times New Roman" w:hAnsi="Times New Roman"/>
          <w:b/>
          <w:bCs/>
          <w:spacing w:val="1"/>
          <w:sz w:val="24"/>
          <w:szCs w:val="24"/>
        </w:rPr>
        <w:t>Использовани</w:t>
      </w:r>
      <w:r w:rsidRPr="003E14F7">
        <w:rPr>
          <w:rFonts w:ascii="Times New Roman" w:hAnsi="Times New Roman"/>
          <w:b/>
          <w:bCs/>
          <w:sz w:val="24"/>
          <w:szCs w:val="24"/>
        </w:rPr>
        <w:t>е</w:t>
      </w:r>
      <w:r w:rsidRPr="003E14F7">
        <w:rPr>
          <w:rFonts w:ascii="Times New Roman" w:hAnsi="Times New Roman"/>
          <w:b/>
          <w:bCs/>
          <w:spacing w:val="-20"/>
          <w:sz w:val="24"/>
          <w:szCs w:val="24"/>
        </w:rPr>
        <w:t xml:space="preserve"> </w:t>
      </w:r>
      <w:r w:rsidRPr="003E14F7">
        <w:rPr>
          <w:rFonts w:ascii="Times New Roman" w:hAnsi="Times New Roman"/>
          <w:b/>
          <w:bCs/>
          <w:spacing w:val="1"/>
          <w:sz w:val="24"/>
          <w:szCs w:val="24"/>
        </w:rPr>
        <w:t>программны</w:t>
      </w:r>
      <w:r w:rsidRPr="003E14F7">
        <w:rPr>
          <w:rFonts w:ascii="Times New Roman" w:hAnsi="Times New Roman"/>
          <w:b/>
          <w:bCs/>
          <w:sz w:val="24"/>
          <w:szCs w:val="24"/>
        </w:rPr>
        <w:t>х</w:t>
      </w:r>
      <w:r w:rsidRPr="003E14F7">
        <w:rPr>
          <w:rFonts w:ascii="Times New Roman" w:hAnsi="Times New Roman"/>
          <w:b/>
          <w:bCs/>
          <w:spacing w:val="-18"/>
          <w:sz w:val="24"/>
          <w:szCs w:val="24"/>
        </w:rPr>
        <w:t xml:space="preserve"> </w:t>
      </w:r>
      <w:r w:rsidRPr="003E14F7">
        <w:rPr>
          <w:rFonts w:ascii="Times New Roman" w:hAnsi="Times New Roman"/>
          <w:b/>
          <w:bCs/>
          <w:spacing w:val="1"/>
          <w:sz w:val="24"/>
          <w:szCs w:val="24"/>
        </w:rPr>
        <w:t>систе</w:t>
      </w:r>
      <w:r w:rsidRPr="003E14F7">
        <w:rPr>
          <w:rFonts w:ascii="Times New Roman" w:hAnsi="Times New Roman"/>
          <w:b/>
          <w:bCs/>
          <w:sz w:val="24"/>
          <w:szCs w:val="24"/>
        </w:rPr>
        <w:t>м</w:t>
      </w:r>
      <w:r w:rsidRPr="003E14F7">
        <w:rPr>
          <w:rFonts w:ascii="Times New Roman" w:hAnsi="Times New Roman"/>
          <w:b/>
          <w:bCs/>
          <w:spacing w:val="-8"/>
          <w:sz w:val="24"/>
          <w:szCs w:val="24"/>
        </w:rPr>
        <w:t xml:space="preserve"> </w:t>
      </w:r>
      <w:r w:rsidRPr="003E14F7">
        <w:rPr>
          <w:rFonts w:ascii="Times New Roman" w:hAnsi="Times New Roman"/>
          <w:b/>
          <w:bCs/>
          <w:sz w:val="24"/>
          <w:szCs w:val="24"/>
        </w:rPr>
        <w:t>и</w:t>
      </w:r>
      <w:r w:rsidRPr="003E14F7">
        <w:rPr>
          <w:rFonts w:ascii="Times New Roman" w:hAnsi="Times New Roman"/>
          <w:b/>
          <w:bCs/>
          <w:spacing w:val="-1"/>
          <w:sz w:val="24"/>
          <w:szCs w:val="24"/>
        </w:rPr>
        <w:t xml:space="preserve"> </w:t>
      </w:r>
      <w:r w:rsidRPr="003E14F7">
        <w:rPr>
          <w:rFonts w:ascii="Times New Roman" w:hAnsi="Times New Roman"/>
          <w:b/>
          <w:bCs/>
          <w:spacing w:val="1"/>
          <w:sz w:val="24"/>
          <w:szCs w:val="24"/>
        </w:rPr>
        <w:t>сервисов</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pacing w:val="1"/>
          <w:sz w:val="24"/>
          <w:szCs w:val="24"/>
        </w:rPr>
        <w:t>Выпускни</w:t>
      </w:r>
      <w:r w:rsidRPr="003E14F7">
        <w:rPr>
          <w:rFonts w:ascii="Times New Roman" w:hAnsi="Times New Roman"/>
          <w:b/>
          <w:sz w:val="24"/>
          <w:szCs w:val="24"/>
        </w:rPr>
        <w:t>к</w:t>
      </w:r>
      <w:r w:rsidRPr="003E14F7">
        <w:rPr>
          <w:rFonts w:ascii="Times New Roman" w:hAnsi="Times New Roman"/>
          <w:b/>
          <w:spacing w:val="-12"/>
          <w:sz w:val="24"/>
          <w:szCs w:val="24"/>
        </w:rPr>
        <w:t xml:space="preserve"> </w:t>
      </w:r>
      <w:r w:rsidRPr="003E14F7">
        <w:rPr>
          <w:rFonts w:ascii="Times New Roman" w:hAnsi="Times New Roman"/>
          <w:b/>
          <w:spacing w:val="1"/>
          <w:sz w:val="24"/>
          <w:szCs w:val="24"/>
        </w:rPr>
        <w:t>научитс</w:t>
      </w:r>
      <w:r w:rsidRPr="003E14F7">
        <w:rPr>
          <w:rFonts w:ascii="Times New Roman" w:hAnsi="Times New Roman"/>
          <w:b/>
          <w:spacing w:val="2"/>
          <w:sz w:val="24"/>
          <w:szCs w:val="24"/>
        </w:rPr>
        <w:t>я</w:t>
      </w:r>
      <w:r w:rsidRPr="003E14F7">
        <w:rPr>
          <w:rFonts w:ascii="Times New Roman" w:hAnsi="Times New Roman"/>
          <w:b/>
          <w:sz w:val="24"/>
          <w:szCs w:val="24"/>
        </w:rPr>
        <w:t>:</w:t>
      </w:r>
    </w:p>
    <w:p w:rsidR="00A27B5E" w:rsidRPr="003E14F7" w:rsidRDefault="00A27B5E" w:rsidP="00375C12">
      <w:pPr>
        <w:pStyle w:val="a9"/>
        <w:numPr>
          <w:ilvl w:val="0"/>
          <w:numId w:val="103"/>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lastRenderedPageBreak/>
        <w:t>опериров</w:t>
      </w:r>
      <w:r w:rsidRPr="003E14F7">
        <w:rPr>
          <w:rFonts w:ascii="Times New Roman" w:hAnsi="Times New Roman"/>
        </w:rPr>
        <w:t>а</w:t>
      </w:r>
      <w:r w:rsidRPr="003E14F7">
        <w:rPr>
          <w:rFonts w:ascii="Times New Roman" w:hAnsi="Times New Roman"/>
          <w:spacing w:val="1"/>
        </w:rPr>
        <w:t>т</w:t>
      </w:r>
      <w:r w:rsidRPr="003E14F7">
        <w:rPr>
          <w:rFonts w:ascii="Times New Roman" w:hAnsi="Times New Roman"/>
        </w:rPr>
        <w:t>ь</w:t>
      </w:r>
      <w:r w:rsidRPr="003E14F7">
        <w:rPr>
          <w:rFonts w:ascii="Times New Roman" w:hAnsi="Times New Roman"/>
          <w:spacing w:val="7"/>
        </w:rPr>
        <w:t xml:space="preserve"> </w:t>
      </w:r>
      <w:r w:rsidRPr="003E14F7">
        <w:rPr>
          <w:rFonts w:ascii="Times New Roman" w:hAnsi="Times New Roman"/>
          <w:spacing w:val="1"/>
        </w:rPr>
        <w:t>понятиям</w:t>
      </w:r>
      <w:r w:rsidRPr="003E14F7">
        <w:rPr>
          <w:rFonts w:ascii="Times New Roman" w:hAnsi="Times New Roman"/>
        </w:rPr>
        <w:t>и</w:t>
      </w:r>
      <w:r w:rsidRPr="003E14F7">
        <w:rPr>
          <w:rFonts w:ascii="Times New Roman" w:hAnsi="Times New Roman"/>
          <w:spacing w:val="9"/>
        </w:rPr>
        <w:t xml:space="preserve"> </w:t>
      </w:r>
      <w:r w:rsidRPr="003E14F7">
        <w:rPr>
          <w:rFonts w:ascii="Times New Roman" w:hAnsi="Times New Roman"/>
          <w:spacing w:val="1"/>
        </w:rPr>
        <w:t>«файл»</w:t>
      </w:r>
      <w:r w:rsidRPr="003E14F7">
        <w:rPr>
          <w:rFonts w:ascii="Times New Roman" w:hAnsi="Times New Roman"/>
        </w:rPr>
        <w:t>,</w:t>
      </w:r>
      <w:r w:rsidRPr="003E14F7">
        <w:rPr>
          <w:rFonts w:ascii="Times New Roman" w:hAnsi="Times New Roman"/>
          <w:spacing w:val="12"/>
        </w:rPr>
        <w:t xml:space="preserve"> </w:t>
      </w:r>
      <w:r w:rsidRPr="003E14F7">
        <w:rPr>
          <w:rFonts w:ascii="Times New Roman" w:hAnsi="Times New Roman"/>
          <w:spacing w:val="1"/>
        </w:rPr>
        <w:t>«им</w:t>
      </w:r>
      <w:r w:rsidRPr="003E14F7">
        <w:rPr>
          <w:rFonts w:ascii="Times New Roman" w:hAnsi="Times New Roman"/>
        </w:rPr>
        <w:t>я</w:t>
      </w:r>
      <w:r w:rsidRPr="003E14F7">
        <w:rPr>
          <w:rFonts w:ascii="Times New Roman" w:hAnsi="Times New Roman"/>
          <w:spacing w:val="16"/>
        </w:rPr>
        <w:t xml:space="preserve"> </w:t>
      </w:r>
      <w:r w:rsidRPr="003E14F7">
        <w:rPr>
          <w:rFonts w:ascii="Times New Roman" w:hAnsi="Times New Roman"/>
          <w:spacing w:val="1"/>
        </w:rPr>
        <w:t>файла»</w:t>
      </w:r>
      <w:r w:rsidRPr="003E14F7">
        <w:rPr>
          <w:rFonts w:ascii="Times New Roman" w:hAnsi="Times New Roman"/>
        </w:rPr>
        <w:t>,</w:t>
      </w:r>
      <w:r w:rsidRPr="003E14F7">
        <w:rPr>
          <w:rFonts w:ascii="Times New Roman" w:hAnsi="Times New Roman"/>
          <w:spacing w:val="12"/>
        </w:rPr>
        <w:t xml:space="preserve"> </w:t>
      </w:r>
      <w:r w:rsidRPr="003E14F7">
        <w:rPr>
          <w:rFonts w:ascii="Times New Roman" w:hAnsi="Times New Roman"/>
          <w:spacing w:val="1"/>
        </w:rPr>
        <w:t>«ти</w:t>
      </w:r>
      <w:r w:rsidRPr="003E14F7">
        <w:rPr>
          <w:rFonts w:ascii="Times New Roman" w:hAnsi="Times New Roman"/>
        </w:rPr>
        <w:t>п</w:t>
      </w:r>
      <w:r w:rsidRPr="003E14F7">
        <w:rPr>
          <w:rFonts w:ascii="Times New Roman" w:hAnsi="Times New Roman"/>
          <w:spacing w:val="16"/>
        </w:rPr>
        <w:t xml:space="preserve"> </w:t>
      </w:r>
      <w:r w:rsidRPr="003E14F7">
        <w:rPr>
          <w:rFonts w:ascii="Times New Roman" w:hAnsi="Times New Roman"/>
          <w:spacing w:val="1"/>
        </w:rPr>
        <w:t>файла»</w:t>
      </w:r>
      <w:r w:rsidRPr="003E14F7">
        <w:rPr>
          <w:rFonts w:ascii="Times New Roman" w:hAnsi="Times New Roman"/>
        </w:rPr>
        <w:t>,</w:t>
      </w:r>
      <w:r w:rsidRPr="003E14F7">
        <w:rPr>
          <w:rFonts w:ascii="Times New Roman" w:hAnsi="Times New Roman"/>
          <w:spacing w:val="12"/>
        </w:rPr>
        <w:t xml:space="preserve"> </w:t>
      </w:r>
      <w:r w:rsidRPr="003E14F7">
        <w:rPr>
          <w:rFonts w:ascii="Times New Roman" w:hAnsi="Times New Roman"/>
          <w:spacing w:val="1"/>
        </w:rPr>
        <w:t>«каталог»</w:t>
      </w:r>
      <w:r w:rsidRPr="003E14F7">
        <w:rPr>
          <w:rFonts w:ascii="Times New Roman" w:hAnsi="Times New Roman"/>
        </w:rPr>
        <w:t xml:space="preserve">, </w:t>
      </w:r>
      <w:r w:rsidRPr="003E14F7">
        <w:rPr>
          <w:rFonts w:ascii="Times New Roman" w:hAnsi="Times New Roman"/>
          <w:spacing w:val="1"/>
        </w:rPr>
        <w:t>«маск</w:t>
      </w:r>
      <w:r w:rsidRPr="003E14F7">
        <w:rPr>
          <w:rFonts w:ascii="Times New Roman" w:hAnsi="Times New Roman"/>
        </w:rPr>
        <w:t>а</w:t>
      </w:r>
      <w:r w:rsidRPr="003E14F7">
        <w:rPr>
          <w:rFonts w:ascii="Times New Roman" w:hAnsi="Times New Roman"/>
          <w:spacing w:val="-7"/>
        </w:rPr>
        <w:t xml:space="preserve"> </w:t>
      </w:r>
      <w:r w:rsidRPr="003E14F7">
        <w:rPr>
          <w:rFonts w:ascii="Times New Roman" w:hAnsi="Times New Roman"/>
          <w:spacing w:val="1"/>
        </w:rPr>
        <w:t>име</w:t>
      </w:r>
      <w:r w:rsidRPr="003E14F7">
        <w:rPr>
          <w:rFonts w:ascii="Times New Roman" w:hAnsi="Times New Roman"/>
        </w:rPr>
        <w:t>н</w:t>
      </w:r>
      <w:r w:rsidRPr="003E14F7">
        <w:rPr>
          <w:rFonts w:ascii="Times New Roman" w:hAnsi="Times New Roman"/>
          <w:spacing w:val="-5"/>
        </w:rPr>
        <w:t xml:space="preserve"> </w:t>
      </w:r>
      <w:r w:rsidRPr="003E14F7">
        <w:rPr>
          <w:rFonts w:ascii="Times New Roman" w:hAnsi="Times New Roman"/>
          <w:spacing w:val="1"/>
        </w:rPr>
        <w:t>файлов»</w:t>
      </w:r>
      <w:r w:rsidRPr="003E14F7">
        <w:rPr>
          <w:rFonts w:ascii="Times New Roman" w:hAnsi="Times New Roman"/>
        </w:rPr>
        <w:t>,</w:t>
      </w:r>
      <w:r w:rsidRPr="003E14F7">
        <w:rPr>
          <w:rFonts w:ascii="Times New Roman" w:hAnsi="Times New Roman"/>
          <w:spacing w:val="-11"/>
        </w:rPr>
        <w:t xml:space="preserve"> </w:t>
      </w:r>
      <w:r w:rsidRPr="003E14F7">
        <w:rPr>
          <w:rFonts w:ascii="Times New Roman" w:hAnsi="Times New Roman"/>
          <w:spacing w:val="1"/>
        </w:rPr>
        <w:t>«файлова</w:t>
      </w:r>
      <w:r w:rsidRPr="003E14F7">
        <w:rPr>
          <w:rFonts w:ascii="Times New Roman" w:hAnsi="Times New Roman"/>
        </w:rPr>
        <w:t>я</w:t>
      </w:r>
      <w:r w:rsidRPr="003E14F7">
        <w:rPr>
          <w:rFonts w:ascii="Times New Roman" w:hAnsi="Times New Roman"/>
          <w:spacing w:val="-12"/>
        </w:rPr>
        <w:t xml:space="preserve"> </w:t>
      </w:r>
      <w:r w:rsidRPr="003E14F7">
        <w:rPr>
          <w:rFonts w:ascii="Times New Roman" w:hAnsi="Times New Roman"/>
          <w:spacing w:val="1"/>
        </w:rPr>
        <w:t>система»;</w:t>
      </w:r>
    </w:p>
    <w:p w:rsidR="00A27B5E" w:rsidRPr="003E14F7" w:rsidRDefault="00A27B5E" w:rsidP="00375C12">
      <w:pPr>
        <w:pStyle w:val="a9"/>
        <w:widowControl w:val="0"/>
        <w:numPr>
          <w:ilvl w:val="0"/>
          <w:numId w:val="103"/>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использоват</w:t>
      </w:r>
      <w:r w:rsidRPr="003E14F7">
        <w:rPr>
          <w:rFonts w:ascii="Times New Roman" w:hAnsi="Times New Roman"/>
        </w:rPr>
        <w:t xml:space="preserve">ь </w:t>
      </w:r>
      <w:r w:rsidRPr="003E14F7">
        <w:rPr>
          <w:rFonts w:ascii="Times New Roman" w:hAnsi="Times New Roman"/>
          <w:spacing w:val="1"/>
        </w:rPr>
        <w:t>динамически</w:t>
      </w:r>
      <w:r w:rsidRPr="003E14F7">
        <w:rPr>
          <w:rFonts w:ascii="Times New Roman" w:hAnsi="Times New Roman"/>
        </w:rPr>
        <w:t xml:space="preserve">е </w:t>
      </w:r>
      <w:r w:rsidRPr="003E14F7">
        <w:rPr>
          <w:rFonts w:ascii="Times New Roman" w:hAnsi="Times New Roman"/>
          <w:spacing w:val="1"/>
        </w:rPr>
        <w:t>(электронные</w:t>
      </w:r>
      <w:r w:rsidRPr="003E14F7">
        <w:rPr>
          <w:rFonts w:ascii="Times New Roman" w:hAnsi="Times New Roman"/>
        </w:rPr>
        <w:t xml:space="preserve">) </w:t>
      </w:r>
      <w:r w:rsidRPr="003E14F7">
        <w:rPr>
          <w:rFonts w:ascii="Times New Roman" w:hAnsi="Times New Roman"/>
          <w:spacing w:val="1"/>
        </w:rPr>
        <w:t>таблицы</w:t>
      </w:r>
      <w:r w:rsidRPr="003E14F7">
        <w:rPr>
          <w:rFonts w:ascii="Times New Roman" w:hAnsi="Times New Roman"/>
        </w:rPr>
        <w:t xml:space="preserve">, в </w:t>
      </w:r>
      <w:r w:rsidRPr="003E14F7">
        <w:rPr>
          <w:rFonts w:ascii="Times New Roman" w:hAnsi="Times New Roman"/>
          <w:spacing w:val="1"/>
        </w:rPr>
        <w:t>то</w:t>
      </w:r>
      <w:r w:rsidRPr="003E14F7">
        <w:rPr>
          <w:rFonts w:ascii="Times New Roman" w:hAnsi="Times New Roman"/>
        </w:rPr>
        <w:t xml:space="preserve">м </w:t>
      </w:r>
      <w:r w:rsidRPr="003E14F7">
        <w:rPr>
          <w:rFonts w:ascii="Times New Roman" w:hAnsi="Times New Roman"/>
          <w:spacing w:val="1"/>
        </w:rPr>
        <w:t>числе формул</w:t>
      </w:r>
      <w:r w:rsidRPr="003E14F7">
        <w:rPr>
          <w:rFonts w:ascii="Times New Roman" w:hAnsi="Times New Roman"/>
        </w:rPr>
        <w:t>ы</w:t>
      </w:r>
      <w:r w:rsidRPr="003E14F7">
        <w:rPr>
          <w:rFonts w:ascii="Times New Roman" w:hAnsi="Times New Roman"/>
          <w:spacing w:val="32"/>
        </w:rPr>
        <w:t xml:space="preserve"> </w:t>
      </w:r>
      <w:r w:rsidRPr="003E14F7">
        <w:rPr>
          <w:rFonts w:ascii="Times New Roman" w:hAnsi="Times New Roman"/>
        </w:rPr>
        <w:t>с</w:t>
      </w:r>
      <w:r w:rsidRPr="003E14F7">
        <w:rPr>
          <w:rFonts w:ascii="Times New Roman" w:hAnsi="Times New Roman"/>
          <w:spacing w:val="41"/>
        </w:rPr>
        <w:t xml:space="preserve"> </w:t>
      </w:r>
      <w:r w:rsidRPr="003E14F7">
        <w:rPr>
          <w:rFonts w:ascii="Times New Roman" w:hAnsi="Times New Roman"/>
          <w:spacing w:val="1"/>
        </w:rPr>
        <w:t>использование</w:t>
      </w:r>
      <w:r w:rsidRPr="003E14F7">
        <w:rPr>
          <w:rFonts w:ascii="Times New Roman" w:hAnsi="Times New Roman"/>
        </w:rPr>
        <w:t>м</w:t>
      </w:r>
      <w:r w:rsidRPr="003E14F7">
        <w:rPr>
          <w:rFonts w:ascii="Times New Roman" w:hAnsi="Times New Roman"/>
          <w:spacing w:val="23"/>
        </w:rPr>
        <w:t xml:space="preserve"> </w:t>
      </w:r>
      <w:r w:rsidRPr="003E14F7">
        <w:rPr>
          <w:rFonts w:ascii="Times New Roman" w:hAnsi="Times New Roman"/>
          <w:spacing w:val="1"/>
        </w:rPr>
        <w:t>абсолютной</w:t>
      </w:r>
      <w:r w:rsidRPr="003E14F7">
        <w:rPr>
          <w:rFonts w:ascii="Times New Roman" w:hAnsi="Times New Roman"/>
        </w:rPr>
        <w:t>,</w:t>
      </w:r>
      <w:r w:rsidRPr="003E14F7">
        <w:rPr>
          <w:rFonts w:ascii="Times New Roman" w:hAnsi="Times New Roman"/>
          <w:spacing w:val="27"/>
        </w:rPr>
        <w:t xml:space="preserve"> </w:t>
      </w:r>
      <w:r w:rsidRPr="003E14F7">
        <w:rPr>
          <w:rFonts w:ascii="Times New Roman" w:hAnsi="Times New Roman"/>
          <w:spacing w:val="1"/>
        </w:rPr>
        <w:t>относительно</w:t>
      </w:r>
      <w:r w:rsidRPr="003E14F7">
        <w:rPr>
          <w:rFonts w:ascii="Times New Roman" w:hAnsi="Times New Roman"/>
        </w:rPr>
        <w:t>й</w:t>
      </w:r>
      <w:r w:rsidRPr="003E14F7">
        <w:rPr>
          <w:rFonts w:ascii="Times New Roman" w:hAnsi="Times New Roman"/>
          <w:spacing w:val="24"/>
        </w:rPr>
        <w:t xml:space="preserve"> </w:t>
      </w:r>
      <w:r w:rsidRPr="003E14F7">
        <w:rPr>
          <w:rFonts w:ascii="Times New Roman" w:hAnsi="Times New Roman"/>
        </w:rPr>
        <w:t>и</w:t>
      </w:r>
      <w:r w:rsidRPr="003E14F7">
        <w:rPr>
          <w:rFonts w:ascii="Times New Roman" w:hAnsi="Times New Roman"/>
          <w:spacing w:val="41"/>
        </w:rPr>
        <w:t xml:space="preserve"> </w:t>
      </w:r>
      <w:r w:rsidRPr="003E14F7">
        <w:rPr>
          <w:rFonts w:ascii="Times New Roman" w:hAnsi="Times New Roman"/>
          <w:spacing w:val="1"/>
        </w:rPr>
        <w:t>смешанной адресации</w:t>
      </w:r>
      <w:r w:rsidRPr="003E14F7">
        <w:rPr>
          <w:rFonts w:ascii="Times New Roman" w:hAnsi="Times New Roman"/>
        </w:rPr>
        <w:t xml:space="preserve">, </w:t>
      </w:r>
      <w:r w:rsidRPr="003E14F7">
        <w:rPr>
          <w:rFonts w:ascii="Times New Roman" w:hAnsi="Times New Roman"/>
          <w:spacing w:val="1"/>
        </w:rPr>
        <w:t>выделени</w:t>
      </w:r>
      <w:r w:rsidRPr="003E14F7">
        <w:rPr>
          <w:rFonts w:ascii="Times New Roman" w:hAnsi="Times New Roman"/>
        </w:rPr>
        <w:t xml:space="preserve">е </w:t>
      </w:r>
      <w:r w:rsidRPr="003E14F7">
        <w:rPr>
          <w:rFonts w:ascii="Times New Roman" w:hAnsi="Times New Roman"/>
          <w:spacing w:val="1"/>
        </w:rPr>
        <w:t>диапазон</w:t>
      </w:r>
      <w:r w:rsidRPr="003E14F7">
        <w:rPr>
          <w:rFonts w:ascii="Times New Roman" w:hAnsi="Times New Roman"/>
        </w:rPr>
        <w:t>а</w:t>
      </w:r>
      <w:r w:rsidRPr="003E14F7">
        <w:rPr>
          <w:rFonts w:ascii="Times New Roman" w:hAnsi="Times New Roman"/>
          <w:spacing w:val="1"/>
        </w:rPr>
        <w:t xml:space="preserve"> таблиц</w:t>
      </w:r>
      <w:r w:rsidRPr="003E14F7">
        <w:rPr>
          <w:rFonts w:ascii="Times New Roman" w:hAnsi="Times New Roman"/>
        </w:rPr>
        <w:t>ы</w:t>
      </w:r>
      <w:r w:rsidRPr="003E14F7">
        <w:rPr>
          <w:rFonts w:ascii="Times New Roman" w:hAnsi="Times New Roman"/>
          <w:spacing w:val="4"/>
        </w:rPr>
        <w:t xml:space="preserve"> </w:t>
      </w:r>
      <w:r w:rsidRPr="003E14F7">
        <w:rPr>
          <w:rFonts w:ascii="Times New Roman" w:hAnsi="Times New Roman"/>
        </w:rPr>
        <w:t>и</w:t>
      </w:r>
      <w:r w:rsidRPr="003E14F7">
        <w:rPr>
          <w:rFonts w:ascii="Times New Roman" w:hAnsi="Times New Roman"/>
          <w:spacing w:val="12"/>
        </w:rPr>
        <w:t xml:space="preserve"> </w:t>
      </w:r>
      <w:r w:rsidRPr="003E14F7">
        <w:rPr>
          <w:rFonts w:ascii="Times New Roman" w:hAnsi="Times New Roman"/>
          <w:spacing w:val="1"/>
        </w:rPr>
        <w:t>упорядочивани</w:t>
      </w:r>
      <w:r w:rsidRPr="003E14F7">
        <w:rPr>
          <w:rFonts w:ascii="Times New Roman" w:hAnsi="Times New Roman"/>
        </w:rPr>
        <w:t xml:space="preserve">е </w:t>
      </w:r>
      <w:r w:rsidRPr="003E14F7">
        <w:rPr>
          <w:rFonts w:ascii="Times New Roman" w:hAnsi="Times New Roman"/>
          <w:spacing w:val="1"/>
        </w:rPr>
        <w:t>(сортировку</w:t>
      </w:r>
      <w:r w:rsidRPr="003E14F7">
        <w:rPr>
          <w:rFonts w:ascii="Times New Roman" w:hAnsi="Times New Roman"/>
        </w:rPr>
        <w:t xml:space="preserve">) </w:t>
      </w:r>
      <w:r w:rsidRPr="003E14F7">
        <w:rPr>
          <w:rFonts w:ascii="Times New Roman" w:hAnsi="Times New Roman"/>
          <w:spacing w:val="1"/>
        </w:rPr>
        <w:t>ег</w:t>
      </w:r>
      <w:r w:rsidRPr="003E14F7">
        <w:rPr>
          <w:rFonts w:ascii="Times New Roman" w:hAnsi="Times New Roman"/>
        </w:rPr>
        <w:t>о</w:t>
      </w:r>
      <w:r w:rsidRPr="003E14F7">
        <w:rPr>
          <w:rFonts w:ascii="Times New Roman" w:hAnsi="Times New Roman"/>
          <w:spacing w:val="13"/>
        </w:rPr>
        <w:t xml:space="preserve"> </w:t>
      </w:r>
      <w:r w:rsidRPr="003E14F7">
        <w:rPr>
          <w:rFonts w:ascii="Times New Roman" w:hAnsi="Times New Roman"/>
          <w:spacing w:val="1"/>
        </w:rPr>
        <w:t>элементов</w:t>
      </w:r>
      <w:r w:rsidRPr="003E14F7">
        <w:rPr>
          <w:rFonts w:ascii="Times New Roman" w:hAnsi="Times New Roman"/>
        </w:rPr>
        <w:t>;</w:t>
      </w:r>
      <w:r w:rsidRPr="003E14F7">
        <w:rPr>
          <w:rFonts w:ascii="Times New Roman" w:hAnsi="Times New Roman"/>
          <w:spacing w:val="2"/>
        </w:rPr>
        <w:t xml:space="preserve"> </w:t>
      </w:r>
      <w:r w:rsidRPr="003E14F7">
        <w:rPr>
          <w:rFonts w:ascii="Times New Roman" w:hAnsi="Times New Roman"/>
          <w:spacing w:val="1"/>
        </w:rPr>
        <w:t>построени</w:t>
      </w:r>
      <w:r w:rsidRPr="003E14F7">
        <w:rPr>
          <w:rFonts w:ascii="Times New Roman" w:hAnsi="Times New Roman"/>
        </w:rPr>
        <w:t>е</w:t>
      </w:r>
      <w:r w:rsidRPr="003E14F7">
        <w:rPr>
          <w:rFonts w:ascii="Times New Roman" w:hAnsi="Times New Roman"/>
          <w:spacing w:val="3"/>
        </w:rPr>
        <w:t xml:space="preserve"> </w:t>
      </w:r>
      <w:r w:rsidRPr="003E14F7">
        <w:rPr>
          <w:rFonts w:ascii="Times New Roman" w:hAnsi="Times New Roman"/>
          <w:spacing w:val="1"/>
        </w:rPr>
        <w:t>диаграм</w:t>
      </w:r>
      <w:r w:rsidRPr="003E14F7">
        <w:rPr>
          <w:rFonts w:ascii="Times New Roman" w:hAnsi="Times New Roman"/>
        </w:rPr>
        <w:t>м</w:t>
      </w:r>
      <w:r w:rsidRPr="003E14F7">
        <w:rPr>
          <w:rFonts w:ascii="Times New Roman" w:hAnsi="Times New Roman"/>
          <w:spacing w:val="5"/>
        </w:rPr>
        <w:t xml:space="preserve"> </w:t>
      </w:r>
      <w:r w:rsidRPr="003E14F7">
        <w:rPr>
          <w:rFonts w:ascii="Times New Roman" w:hAnsi="Times New Roman"/>
          <w:spacing w:val="1"/>
        </w:rPr>
        <w:t>(кругово</w:t>
      </w:r>
      <w:r w:rsidRPr="003E14F7">
        <w:rPr>
          <w:rFonts w:ascii="Times New Roman" w:hAnsi="Times New Roman"/>
        </w:rPr>
        <w:t>й</w:t>
      </w:r>
      <w:r w:rsidRPr="003E14F7">
        <w:rPr>
          <w:rFonts w:ascii="Times New Roman" w:hAnsi="Times New Roman"/>
          <w:spacing w:val="5"/>
        </w:rPr>
        <w:t xml:space="preserve"> </w:t>
      </w:r>
      <w:r w:rsidRPr="003E14F7">
        <w:rPr>
          <w:rFonts w:ascii="Times New Roman" w:hAnsi="Times New Roman"/>
        </w:rPr>
        <w:t xml:space="preserve">и </w:t>
      </w:r>
      <w:r w:rsidRPr="003E14F7">
        <w:rPr>
          <w:rFonts w:ascii="Times New Roman" w:hAnsi="Times New Roman"/>
          <w:spacing w:val="1"/>
        </w:rPr>
        <w:t>столбчатой</w:t>
      </w:r>
      <w:r w:rsidRPr="003E14F7">
        <w:rPr>
          <w:rFonts w:ascii="Times New Roman" w:hAnsi="Times New Roman"/>
        </w:rPr>
        <w:t>);</w:t>
      </w:r>
    </w:p>
    <w:p w:rsidR="00A27B5E" w:rsidRPr="003E14F7" w:rsidRDefault="00A27B5E" w:rsidP="00375C12">
      <w:pPr>
        <w:pStyle w:val="a9"/>
        <w:widowControl w:val="0"/>
        <w:numPr>
          <w:ilvl w:val="0"/>
          <w:numId w:val="103"/>
        </w:numPr>
        <w:tabs>
          <w:tab w:val="left" w:pos="993"/>
        </w:tabs>
        <w:spacing w:line="360" w:lineRule="auto"/>
        <w:ind w:left="0" w:firstLine="709"/>
        <w:jc w:val="both"/>
        <w:rPr>
          <w:rFonts w:ascii="Times New Roman" w:hAnsi="Times New Roman"/>
        </w:rPr>
      </w:pPr>
      <w:r w:rsidRPr="003E14F7">
        <w:rPr>
          <w:rFonts w:ascii="Times New Roman" w:hAnsi="Times New Roman"/>
          <w:spacing w:val="1"/>
        </w:rPr>
        <w:t>использоват</w:t>
      </w:r>
      <w:r w:rsidRPr="003E14F7">
        <w:rPr>
          <w:rFonts w:ascii="Times New Roman" w:hAnsi="Times New Roman"/>
        </w:rPr>
        <w:t>ь</w:t>
      </w:r>
      <w:r w:rsidRPr="003E14F7">
        <w:rPr>
          <w:rFonts w:ascii="Times New Roman" w:hAnsi="Times New Roman"/>
          <w:spacing w:val="-14"/>
        </w:rPr>
        <w:t xml:space="preserve"> </w:t>
      </w:r>
      <w:r w:rsidRPr="003E14F7">
        <w:rPr>
          <w:rFonts w:ascii="Times New Roman" w:hAnsi="Times New Roman"/>
          <w:spacing w:val="1"/>
        </w:rPr>
        <w:t>табличны</w:t>
      </w:r>
      <w:r w:rsidRPr="003E14F7">
        <w:rPr>
          <w:rFonts w:ascii="Times New Roman" w:hAnsi="Times New Roman"/>
        </w:rPr>
        <w:t>е</w:t>
      </w:r>
      <w:r w:rsidRPr="003E14F7">
        <w:rPr>
          <w:rFonts w:ascii="Times New Roman" w:hAnsi="Times New Roman"/>
          <w:spacing w:val="-10"/>
        </w:rPr>
        <w:t xml:space="preserve"> </w:t>
      </w:r>
      <w:r w:rsidRPr="003E14F7">
        <w:rPr>
          <w:rFonts w:ascii="Times New Roman" w:hAnsi="Times New Roman"/>
          <w:spacing w:val="1"/>
        </w:rPr>
        <w:t>(реляционные</w:t>
      </w:r>
      <w:r w:rsidRPr="003E14F7">
        <w:rPr>
          <w:rFonts w:ascii="Times New Roman" w:hAnsi="Times New Roman"/>
        </w:rPr>
        <w:t>)</w:t>
      </w:r>
      <w:r w:rsidRPr="003E14F7">
        <w:rPr>
          <w:rFonts w:ascii="Times New Roman" w:hAnsi="Times New Roman"/>
          <w:spacing w:val="-16"/>
        </w:rPr>
        <w:t xml:space="preserve"> </w:t>
      </w:r>
      <w:r w:rsidRPr="003E14F7">
        <w:rPr>
          <w:rFonts w:ascii="Times New Roman" w:hAnsi="Times New Roman"/>
          <w:spacing w:val="1"/>
        </w:rPr>
        <w:t>баз</w:t>
      </w:r>
      <w:r w:rsidRPr="003E14F7">
        <w:rPr>
          <w:rFonts w:ascii="Times New Roman" w:hAnsi="Times New Roman"/>
        </w:rPr>
        <w:t>ы</w:t>
      </w:r>
      <w:r w:rsidRPr="003E14F7">
        <w:rPr>
          <w:rFonts w:ascii="Times New Roman" w:hAnsi="Times New Roman"/>
          <w:spacing w:val="-3"/>
        </w:rPr>
        <w:t xml:space="preserve"> </w:t>
      </w:r>
      <w:r w:rsidRPr="003E14F7">
        <w:rPr>
          <w:rFonts w:ascii="Times New Roman" w:hAnsi="Times New Roman"/>
          <w:spacing w:val="1"/>
        </w:rPr>
        <w:t>данных</w:t>
      </w:r>
      <w:r w:rsidRPr="003E14F7">
        <w:rPr>
          <w:rFonts w:ascii="Times New Roman" w:hAnsi="Times New Roman"/>
        </w:rPr>
        <w:t>,</w:t>
      </w:r>
      <w:r w:rsidRPr="003E14F7">
        <w:rPr>
          <w:rFonts w:ascii="Times New Roman" w:hAnsi="Times New Roman"/>
          <w:spacing w:val="-8"/>
        </w:rPr>
        <w:t xml:space="preserve"> </w:t>
      </w:r>
      <w:r w:rsidRPr="003E14F7">
        <w:rPr>
          <w:rFonts w:ascii="Times New Roman" w:hAnsi="Times New Roman"/>
          <w:spacing w:val="1"/>
        </w:rPr>
        <w:t>выполнят</w:t>
      </w:r>
      <w:r w:rsidRPr="003E14F7">
        <w:rPr>
          <w:rFonts w:ascii="Times New Roman" w:hAnsi="Times New Roman"/>
        </w:rPr>
        <w:t>ь</w:t>
      </w:r>
      <w:r w:rsidRPr="003E14F7">
        <w:rPr>
          <w:rFonts w:ascii="Times New Roman" w:hAnsi="Times New Roman"/>
          <w:spacing w:val="-11"/>
        </w:rPr>
        <w:t xml:space="preserve"> </w:t>
      </w:r>
      <w:r w:rsidRPr="003E14F7">
        <w:rPr>
          <w:rFonts w:ascii="Times New Roman" w:hAnsi="Times New Roman"/>
          <w:spacing w:val="1"/>
        </w:rPr>
        <w:t>отбор стро</w:t>
      </w:r>
      <w:r w:rsidRPr="003E14F7">
        <w:rPr>
          <w:rFonts w:ascii="Times New Roman" w:hAnsi="Times New Roman"/>
        </w:rPr>
        <w:t>к</w:t>
      </w:r>
      <w:r w:rsidRPr="003E14F7">
        <w:rPr>
          <w:rFonts w:ascii="Times New Roman" w:hAnsi="Times New Roman"/>
          <w:spacing w:val="-6"/>
        </w:rPr>
        <w:t xml:space="preserve"> </w:t>
      </w:r>
      <w:r w:rsidRPr="003E14F7">
        <w:rPr>
          <w:rFonts w:ascii="Times New Roman" w:hAnsi="Times New Roman"/>
          <w:spacing w:val="1"/>
        </w:rPr>
        <w:t>таблицы</w:t>
      </w:r>
      <w:r w:rsidRPr="003E14F7">
        <w:rPr>
          <w:rFonts w:ascii="Times New Roman" w:hAnsi="Times New Roman"/>
        </w:rPr>
        <w:t>,</w:t>
      </w:r>
      <w:r w:rsidRPr="003E14F7">
        <w:rPr>
          <w:rFonts w:ascii="Times New Roman" w:hAnsi="Times New Roman"/>
          <w:spacing w:val="-11"/>
        </w:rPr>
        <w:t xml:space="preserve"> </w:t>
      </w:r>
      <w:r w:rsidRPr="003E14F7">
        <w:rPr>
          <w:rFonts w:ascii="Times New Roman" w:hAnsi="Times New Roman"/>
          <w:spacing w:val="1"/>
        </w:rPr>
        <w:t>удовлетворяющи</w:t>
      </w:r>
      <w:r w:rsidRPr="003E14F7">
        <w:rPr>
          <w:rFonts w:ascii="Times New Roman" w:hAnsi="Times New Roman"/>
        </w:rPr>
        <w:t>х</w:t>
      </w:r>
      <w:r w:rsidRPr="003E14F7">
        <w:rPr>
          <w:rFonts w:ascii="Times New Roman" w:hAnsi="Times New Roman"/>
          <w:spacing w:val="-21"/>
        </w:rPr>
        <w:t xml:space="preserve"> </w:t>
      </w:r>
      <w:r w:rsidRPr="003E14F7">
        <w:rPr>
          <w:rFonts w:ascii="Times New Roman" w:hAnsi="Times New Roman"/>
          <w:spacing w:val="1"/>
        </w:rPr>
        <w:t>определенном</w:t>
      </w:r>
      <w:r w:rsidRPr="003E14F7">
        <w:rPr>
          <w:rFonts w:ascii="Times New Roman" w:hAnsi="Times New Roman"/>
        </w:rPr>
        <w:t>у</w:t>
      </w:r>
      <w:r w:rsidRPr="003E14F7">
        <w:rPr>
          <w:rFonts w:ascii="Times New Roman" w:hAnsi="Times New Roman"/>
          <w:spacing w:val="-17"/>
        </w:rPr>
        <w:t xml:space="preserve"> </w:t>
      </w:r>
      <w:r w:rsidRPr="003E14F7">
        <w:rPr>
          <w:rFonts w:ascii="Times New Roman" w:hAnsi="Times New Roman"/>
          <w:spacing w:val="1"/>
        </w:rPr>
        <w:t>условию</w:t>
      </w:r>
      <w:r w:rsidRPr="003E14F7">
        <w:rPr>
          <w:rFonts w:ascii="Times New Roman" w:hAnsi="Times New Roman"/>
        </w:rPr>
        <w:t>;</w:t>
      </w:r>
    </w:p>
    <w:p w:rsidR="00A27B5E" w:rsidRPr="003E14F7" w:rsidRDefault="00A27B5E" w:rsidP="00375C12">
      <w:pPr>
        <w:pStyle w:val="a9"/>
        <w:numPr>
          <w:ilvl w:val="0"/>
          <w:numId w:val="103"/>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анализироват</w:t>
      </w:r>
      <w:r w:rsidRPr="003E14F7">
        <w:rPr>
          <w:rFonts w:ascii="Times New Roman" w:hAnsi="Times New Roman"/>
        </w:rPr>
        <w:t>ь</w:t>
      </w:r>
      <w:r w:rsidRPr="003E14F7">
        <w:rPr>
          <w:rFonts w:ascii="Times New Roman" w:hAnsi="Times New Roman"/>
          <w:spacing w:val="44"/>
        </w:rPr>
        <w:t xml:space="preserve"> </w:t>
      </w:r>
      <w:r w:rsidRPr="003E14F7">
        <w:rPr>
          <w:rFonts w:ascii="Times New Roman" w:hAnsi="Times New Roman"/>
          <w:spacing w:val="1"/>
        </w:rPr>
        <w:t>доменны</w:t>
      </w:r>
      <w:r w:rsidRPr="003E14F7">
        <w:rPr>
          <w:rFonts w:ascii="Times New Roman" w:hAnsi="Times New Roman"/>
        </w:rPr>
        <w:t>е</w:t>
      </w:r>
      <w:r w:rsidRPr="003E14F7">
        <w:rPr>
          <w:rFonts w:ascii="Times New Roman" w:hAnsi="Times New Roman"/>
          <w:spacing w:val="49"/>
        </w:rPr>
        <w:t xml:space="preserve"> </w:t>
      </w:r>
      <w:r w:rsidRPr="003E14F7">
        <w:rPr>
          <w:rFonts w:ascii="Times New Roman" w:hAnsi="Times New Roman"/>
          <w:spacing w:val="1"/>
        </w:rPr>
        <w:t>имен</w:t>
      </w:r>
      <w:r w:rsidRPr="003E14F7">
        <w:rPr>
          <w:rFonts w:ascii="Times New Roman" w:hAnsi="Times New Roman"/>
        </w:rPr>
        <w:t>а</w:t>
      </w:r>
      <w:r w:rsidRPr="003E14F7">
        <w:rPr>
          <w:rFonts w:ascii="Times New Roman" w:hAnsi="Times New Roman"/>
          <w:spacing w:val="54"/>
        </w:rPr>
        <w:t xml:space="preserve"> </w:t>
      </w:r>
      <w:r w:rsidRPr="003E14F7">
        <w:rPr>
          <w:rFonts w:ascii="Times New Roman" w:hAnsi="Times New Roman"/>
          <w:spacing w:val="1"/>
        </w:rPr>
        <w:t>компьютеро</w:t>
      </w:r>
      <w:r w:rsidRPr="003E14F7">
        <w:rPr>
          <w:rFonts w:ascii="Times New Roman" w:hAnsi="Times New Roman"/>
        </w:rPr>
        <w:t>в</w:t>
      </w:r>
      <w:r w:rsidRPr="003E14F7">
        <w:rPr>
          <w:rFonts w:ascii="Times New Roman" w:hAnsi="Times New Roman"/>
          <w:spacing w:val="46"/>
        </w:rPr>
        <w:t xml:space="preserve"> </w:t>
      </w:r>
      <w:r w:rsidRPr="003E14F7">
        <w:rPr>
          <w:rFonts w:ascii="Times New Roman" w:hAnsi="Times New Roman"/>
        </w:rPr>
        <w:t>и</w:t>
      </w:r>
      <w:r w:rsidRPr="003E14F7">
        <w:rPr>
          <w:rFonts w:ascii="Times New Roman" w:hAnsi="Times New Roman"/>
          <w:spacing w:val="61"/>
        </w:rPr>
        <w:t xml:space="preserve"> </w:t>
      </w:r>
      <w:r w:rsidRPr="003E14F7">
        <w:rPr>
          <w:rFonts w:ascii="Times New Roman" w:hAnsi="Times New Roman"/>
          <w:spacing w:val="1"/>
        </w:rPr>
        <w:t>адрес</w:t>
      </w:r>
      <w:r w:rsidRPr="003E14F7">
        <w:rPr>
          <w:rFonts w:ascii="Times New Roman" w:hAnsi="Times New Roman"/>
        </w:rPr>
        <w:t>а</w:t>
      </w:r>
      <w:r w:rsidRPr="003E14F7">
        <w:rPr>
          <w:rFonts w:ascii="Times New Roman" w:hAnsi="Times New Roman"/>
          <w:spacing w:val="53"/>
        </w:rPr>
        <w:t xml:space="preserve"> </w:t>
      </w:r>
      <w:r w:rsidRPr="003E14F7">
        <w:rPr>
          <w:rFonts w:ascii="Times New Roman" w:hAnsi="Times New Roman"/>
          <w:spacing w:val="1"/>
        </w:rPr>
        <w:t>документо</w:t>
      </w:r>
      <w:r w:rsidRPr="003E14F7">
        <w:rPr>
          <w:rFonts w:ascii="Times New Roman" w:hAnsi="Times New Roman"/>
        </w:rPr>
        <w:t>в</w:t>
      </w:r>
      <w:r w:rsidRPr="003E14F7">
        <w:rPr>
          <w:rFonts w:ascii="Times New Roman" w:hAnsi="Times New Roman"/>
          <w:spacing w:val="48"/>
        </w:rPr>
        <w:t xml:space="preserve"> </w:t>
      </w:r>
      <w:r w:rsidRPr="003E14F7">
        <w:rPr>
          <w:rFonts w:ascii="Times New Roman" w:hAnsi="Times New Roman"/>
        </w:rPr>
        <w:t xml:space="preserve">в </w:t>
      </w:r>
      <w:r w:rsidRPr="003E14F7">
        <w:rPr>
          <w:rFonts w:ascii="Times New Roman" w:hAnsi="Times New Roman"/>
          <w:spacing w:val="1"/>
        </w:rPr>
        <w:t>Интернете</w:t>
      </w:r>
      <w:r w:rsidRPr="003E14F7">
        <w:rPr>
          <w:rFonts w:ascii="Times New Roman" w:hAnsi="Times New Roman"/>
        </w:rPr>
        <w:t>;</w:t>
      </w:r>
    </w:p>
    <w:p w:rsidR="00A27B5E" w:rsidRPr="003E14F7" w:rsidRDefault="00A27B5E" w:rsidP="00375C12">
      <w:pPr>
        <w:pStyle w:val="a9"/>
        <w:numPr>
          <w:ilvl w:val="0"/>
          <w:numId w:val="103"/>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проводит</w:t>
      </w:r>
      <w:r w:rsidRPr="003E14F7">
        <w:rPr>
          <w:rFonts w:ascii="Times New Roman" w:hAnsi="Times New Roman"/>
        </w:rPr>
        <w:t xml:space="preserve">ь </w:t>
      </w:r>
      <w:r w:rsidRPr="003E14F7">
        <w:rPr>
          <w:rFonts w:ascii="Times New Roman" w:hAnsi="Times New Roman"/>
          <w:spacing w:val="1"/>
        </w:rPr>
        <w:t>поис</w:t>
      </w:r>
      <w:r w:rsidRPr="003E14F7">
        <w:rPr>
          <w:rFonts w:ascii="Times New Roman" w:hAnsi="Times New Roman"/>
        </w:rPr>
        <w:t xml:space="preserve">к </w:t>
      </w:r>
      <w:r w:rsidRPr="003E14F7">
        <w:rPr>
          <w:rFonts w:ascii="Times New Roman" w:hAnsi="Times New Roman"/>
          <w:spacing w:val="1"/>
        </w:rPr>
        <w:t>информаци</w:t>
      </w:r>
      <w:r w:rsidRPr="003E14F7">
        <w:rPr>
          <w:rFonts w:ascii="Times New Roman" w:hAnsi="Times New Roman"/>
        </w:rPr>
        <w:t xml:space="preserve">и в </w:t>
      </w:r>
      <w:r w:rsidRPr="003E14F7">
        <w:rPr>
          <w:rFonts w:ascii="Times New Roman" w:hAnsi="Times New Roman"/>
          <w:spacing w:val="1"/>
        </w:rPr>
        <w:t>сет</w:t>
      </w:r>
      <w:r w:rsidRPr="003E14F7">
        <w:rPr>
          <w:rFonts w:ascii="Times New Roman" w:hAnsi="Times New Roman"/>
        </w:rPr>
        <w:t xml:space="preserve">и </w:t>
      </w:r>
      <w:r w:rsidRPr="003E14F7">
        <w:rPr>
          <w:rFonts w:ascii="Times New Roman" w:hAnsi="Times New Roman"/>
          <w:spacing w:val="1"/>
        </w:rPr>
        <w:t>Интерне</w:t>
      </w:r>
      <w:r w:rsidRPr="003E14F7">
        <w:rPr>
          <w:rFonts w:ascii="Times New Roman" w:hAnsi="Times New Roman"/>
        </w:rPr>
        <w:t xml:space="preserve">т </w:t>
      </w:r>
      <w:r w:rsidRPr="003E14F7">
        <w:rPr>
          <w:rFonts w:ascii="Times New Roman" w:hAnsi="Times New Roman"/>
          <w:spacing w:val="1"/>
        </w:rPr>
        <w:t>п</w:t>
      </w:r>
      <w:r w:rsidRPr="003E14F7">
        <w:rPr>
          <w:rFonts w:ascii="Times New Roman" w:hAnsi="Times New Roman"/>
        </w:rPr>
        <w:t xml:space="preserve">о </w:t>
      </w:r>
      <w:r w:rsidRPr="003E14F7">
        <w:rPr>
          <w:rFonts w:ascii="Times New Roman" w:hAnsi="Times New Roman"/>
          <w:spacing w:val="1"/>
        </w:rPr>
        <w:t>запроса</w:t>
      </w:r>
      <w:r w:rsidRPr="003E14F7">
        <w:rPr>
          <w:rFonts w:ascii="Times New Roman" w:hAnsi="Times New Roman"/>
        </w:rPr>
        <w:t xml:space="preserve">м с </w:t>
      </w:r>
      <w:r w:rsidRPr="003E14F7">
        <w:rPr>
          <w:rFonts w:ascii="Times New Roman" w:hAnsi="Times New Roman"/>
          <w:spacing w:val="1"/>
        </w:rPr>
        <w:t>использование</w:t>
      </w:r>
      <w:r w:rsidRPr="003E14F7">
        <w:rPr>
          <w:rFonts w:ascii="Times New Roman" w:hAnsi="Times New Roman"/>
        </w:rPr>
        <w:t>м</w:t>
      </w:r>
      <w:r w:rsidRPr="003E14F7">
        <w:rPr>
          <w:rFonts w:ascii="Times New Roman" w:hAnsi="Times New Roman"/>
          <w:spacing w:val="-18"/>
        </w:rPr>
        <w:t xml:space="preserve"> </w:t>
      </w:r>
      <w:r w:rsidRPr="003E14F7">
        <w:rPr>
          <w:rFonts w:ascii="Times New Roman" w:hAnsi="Times New Roman"/>
          <w:spacing w:val="1"/>
        </w:rPr>
        <w:t>логически</w:t>
      </w:r>
      <w:r w:rsidRPr="003E14F7">
        <w:rPr>
          <w:rFonts w:ascii="Times New Roman" w:hAnsi="Times New Roman"/>
        </w:rPr>
        <w:t>х</w:t>
      </w:r>
      <w:r w:rsidRPr="003E14F7">
        <w:rPr>
          <w:rFonts w:ascii="Times New Roman" w:hAnsi="Times New Roman"/>
          <w:spacing w:val="-13"/>
        </w:rPr>
        <w:t xml:space="preserve"> </w:t>
      </w:r>
      <w:r w:rsidRPr="003E14F7">
        <w:rPr>
          <w:rFonts w:ascii="Times New Roman" w:hAnsi="Times New Roman"/>
          <w:spacing w:val="1"/>
        </w:rPr>
        <w:t>операций</w:t>
      </w:r>
      <w:r w:rsidRPr="003E14F7">
        <w:rPr>
          <w:rFonts w:ascii="Times New Roman" w:hAnsi="Times New Roman"/>
        </w:rPr>
        <w:t>.</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pacing w:val="1"/>
          <w:sz w:val="24"/>
          <w:szCs w:val="24"/>
        </w:rPr>
        <w:t>Выпускни</w:t>
      </w:r>
      <w:r w:rsidRPr="003E14F7">
        <w:rPr>
          <w:rFonts w:ascii="Times New Roman" w:hAnsi="Times New Roman"/>
          <w:b/>
          <w:sz w:val="24"/>
          <w:szCs w:val="24"/>
        </w:rPr>
        <w:t xml:space="preserve">к </w:t>
      </w:r>
      <w:r w:rsidRPr="003E14F7">
        <w:rPr>
          <w:rFonts w:ascii="Times New Roman" w:hAnsi="Times New Roman"/>
          <w:b/>
          <w:spacing w:val="1"/>
          <w:sz w:val="24"/>
          <w:szCs w:val="24"/>
        </w:rPr>
        <w:t>овладее</w:t>
      </w:r>
      <w:r w:rsidRPr="003E14F7">
        <w:rPr>
          <w:rFonts w:ascii="Times New Roman" w:hAnsi="Times New Roman"/>
          <w:b/>
          <w:sz w:val="24"/>
          <w:szCs w:val="24"/>
        </w:rPr>
        <w:t>т (</w:t>
      </w:r>
      <w:r w:rsidRPr="003E14F7">
        <w:rPr>
          <w:rFonts w:ascii="Times New Roman" w:hAnsi="Times New Roman"/>
          <w:b/>
          <w:spacing w:val="1"/>
          <w:sz w:val="24"/>
          <w:szCs w:val="24"/>
        </w:rPr>
        <w:t>ка</w:t>
      </w:r>
      <w:r w:rsidRPr="003E14F7">
        <w:rPr>
          <w:rFonts w:ascii="Times New Roman" w:hAnsi="Times New Roman"/>
          <w:b/>
          <w:sz w:val="24"/>
          <w:szCs w:val="24"/>
        </w:rPr>
        <w:t xml:space="preserve">к </w:t>
      </w:r>
      <w:r w:rsidRPr="003E14F7">
        <w:rPr>
          <w:rFonts w:ascii="Times New Roman" w:hAnsi="Times New Roman"/>
          <w:b/>
          <w:spacing w:val="1"/>
          <w:sz w:val="24"/>
          <w:szCs w:val="24"/>
        </w:rPr>
        <w:t>результа</w:t>
      </w:r>
      <w:r w:rsidRPr="003E14F7">
        <w:rPr>
          <w:rFonts w:ascii="Times New Roman" w:hAnsi="Times New Roman"/>
          <w:b/>
          <w:sz w:val="24"/>
          <w:szCs w:val="24"/>
        </w:rPr>
        <w:t xml:space="preserve">т </w:t>
      </w:r>
      <w:r w:rsidRPr="003E14F7">
        <w:rPr>
          <w:rFonts w:ascii="Times New Roman" w:hAnsi="Times New Roman"/>
          <w:b/>
          <w:spacing w:val="1"/>
          <w:sz w:val="24"/>
          <w:szCs w:val="24"/>
        </w:rPr>
        <w:t>примен</w:t>
      </w:r>
      <w:r w:rsidRPr="003E14F7">
        <w:rPr>
          <w:rFonts w:ascii="Times New Roman" w:hAnsi="Times New Roman"/>
          <w:b/>
          <w:spacing w:val="3"/>
          <w:sz w:val="24"/>
          <w:szCs w:val="24"/>
        </w:rPr>
        <w:t>е</w:t>
      </w:r>
      <w:r w:rsidRPr="003E14F7">
        <w:rPr>
          <w:rFonts w:ascii="Times New Roman" w:hAnsi="Times New Roman"/>
          <w:b/>
          <w:spacing w:val="1"/>
          <w:sz w:val="24"/>
          <w:szCs w:val="24"/>
        </w:rPr>
        <w:t>ни</w:t>
      </w:r>
      <w:r w:rsidRPr="003E14F7">
        <w:rPr>
          <w:rFonts w:ascii="Times New Roman" w:hAnsi="Times New Roman"/>
          <w:b/>
          <w:sz w:val="24"/>
          <w:szCs w:val="24"/>
        </w:rPr>
        <w:t xml:space="preserve">я </w:t>
      </w:r>
      <w:r w:rsidRPr="003E14F7">
        <w:rPr>
          <w:rFonts w:ascii="Times New Roman" w:hAnsi="Times New Roman"/>
          <w:b/>
          <w:spacing w:val="1"/>
          <w:sz w:val="24"/>
          <w:szCs w:val="24"/>
        </w:rPr>
        <w:t>про</w:t>
      </w:r>
      <w:r w:rsidRPr="003E14F7">
        <w:rPr>
          <w:rFonts w:ascii="Times New Roman" w:hAnsi="Times New Roman"/>
          <w:b/>
          <w:sz w:val="24"/>
          <w:szCs w:val="24"/>
        </w:rPr>
        <w:t>г</w:t>
      </w:r>
      <w:r w:rsidRPr="003E14F7">
        <w:rPr>
          <w:rFonts w:ascii="Times New Roman" w:hAnsi="Times New Roman"/>
          <w:b/>
          <w:spacing w:val="1"/>
          <w:sz w:val="24"/>
          <w:szCs w:val="24"/>
        </w:rPr>
        <w:t>раммны</w:t>
      </w:r>
      <w:r w:rsidRPr="003E14F7">
        <w:rPr>
          <w:rFonts w:ascii="Times New Roman" w:hAnsi="Times New Roman"/>
          <w:b/>
          <w:sz w:val="24"/>
          <w:szCs w:val="24"/>
        </w:rPr>
        <w:t xml:space="preserve">х </w:t>
      </w:r>
      <w:r w:rsidRPr="003E14F7">
        <w:rPr>
          <w:rFonts w:ascii="Times New Roman" w:hAnsi="Times New Roman"/>
          <w:b/>
          <w:spacing w:val="1"/>
          <w:sz w:val="24"/>
          <w:szCs w:val="24"/>
        </w:rPr>
        <w:t>систе</w:t>
      </w:r>
      <w:r w:rsidRPr="003E14F7">
        <w:rPr>
          <w:rFonts w:ascii="Times New Roman" w:hAnsi="Times New Roman"/>
          <w:b/>
          <w:sz w:val="24"/>
          <w:szCs w:val="24"/>
        </w:rPr>
        <w:t xml:space="preserve">м и </w:t>
      </w:r>
      <w:r w:rsidRPr="003E14F7">
        <w:rPr>
          <w:rFonts w:ascii="Times New Roman" w:hAnsi="Times New Roman"/>
          <w:b/>
          <w:spacing w:val="1"/>
          <w:sz w:val="24"/>
          <w:szCs w:val="24"/>
        </w:rPr>
        <w:t>интерне</w:t>
      </w:r>
      <w:r w:rsidRPr="003E14F7">
        <w:rPr>
          <w:rFonts w:ascii="Times New Roman" w:hAnsi="Times New Roman"/>
          <w:b/>
          <w:spacing w:val="2"/>
          <w:sz w:val="24"/>
          <w:szCs w:val="24"/>
        </w:rPr>
        <w:t>т</w:t>
      </w:r>
      <w:r w:rsidRPr="003E14F7">
        <w:rPr>
          <w:rFonts w:ascii="Times New Roman" w:hAnsi="Times New Roman"/>
          <w:b/>
          <w:spacing w:val="1"/>
          <w:sz w:val="24"/>
          <w:szCs w:val="24"/>
        </w:rPr>
        <w:t>-сервисо</w:t>
      </w:r>
      <w:r w:rsidRPr="003E14F7">
        <w:rPr>
          <w:rFonts w:ascii="Times New Roman" w:hAnsi="Times New Roman"/>
          <w:b/>
          <w:sz w:val="24"/>
          <w:szCs w:val="24"/>
        </w:rPr>
        <w:t>в</w:t>
      </w:r>
      <w:r w:rsidRPr="003E14F7">
        <w:rPr>
          <w:rFonts w:ascii="Times New Roman" w:hAnsi="Times New Roman"/>
          <w:b/>
          <w:spacing w:val="-23"/>
          <w:sz w:val="24"/>
          <w:szCs w:val="24"/>
        </w:rPr>
        <w:t xml:space="preserve"> </w:t>
      </w:r>
      <w:r w:rsidRPr="003E14F7">
        <w:rPr>
          <w:rFonts w:ascii="Times New Roman" w:hAnsi="Times New Roman"/>
          <w:b/>
          <w:sz w:val="24"/>
          <w:szCs w:val="24"/>
        </w:rPr>
        <w:t>в</w:t>
      </w:r>
      <w:r w:rsidRPr="003E14F7">
        <w:rPr>
          <w:rFonts w:ascii="Times New Roman" w:hAnsi="Times New Roman"/>
          <w:b/>
          <w:spacing w:val="-1"/>
          <w:sz w:val="24"/>
          <w:szCs w:val="24"/>
        </w:rPr>
        <w:t xml:space="preserve"> </w:t>
      </w:r>
      <w:r w:rsidRPr="003E14F7">
        <w:rPr>
          <w:rFonts w:ascii="Times New Roman" w:hAnsi="Times New Roman"/>
          <w:b/>
          <w:spacing w:val="1"/>
          <w:sz w:val="24"/>
          <w:szCs w:val="24"/>
        </w:rPr>
        <w:t>данно</w:t>
      </w:r>
      <w:r w:rsidRPr="003E14F7">
        <w:rPr>
          <w:rFonts w:ascii="Times New Roman" w:hAnsi="Times New Roman"/>
          <w:b/>
          <w:sz w:val="24"/>
          <w:szCs w:val="24"/>
        </w:rPr>
        <w:t>м</w:t>
      </w:r>
      <w:r w:rsidRPr="003E14F7">
        <w:rPr>
          <w:rFonts w:ascii="Times New Roman" w:hAnsi="Times New Roman"/>
          <w:b/>
          <w:spacing w:val="-8"/>
          <w:sz w:val="24"/>
          <w:szCs w:val="24"/>
        </w:rPr>
        <w:t xml:space="preserve"> </w:t>
      </w:r>
      <w:r w:rsidRPr="003E14F7">
        <w:rPr>
          <w:rFonts w:ascii="Times New Roman" w:hAnsi="Times New Roman"/>
          <w:b/>
          <w:spacing w:val="1"/>
          <w:sz w:val="24"/>
          <w:szCs w:val="24"/>
        </w:rPr>
        <w:t>курс</w:t>
      </w:r>
      <w:r w:rsidRPr="003E14F7">
        <w:rPr>
          <w:rFonts w:ascii="Times New Roman" w:hAnsi="Times New Roman"/>
          <w:b/>
          <w:sz w:val="24"/>
          <w:szCs w:val="24"/>
        </w:rPr>
        <w:t>е</w:t>
      </w:r>
      <w:r w:rsidRPr="003E14F7">
        <w:rPr>
          <w:rFonts w:ascii="Times New Roman" w:hAnsi="Times New Roman"/>
          <w:b/>
          <w:spacing w:val="-5"/>
          <w:sz w:val="24"/>
          <w:szCs w:val="24"/>
        </w:rPr>
        <w:t xml:space="preserve"> </w:t>
      </w:r>
      <w:r w:rsidRPr="003E14F7">
        <w:rPr>
          <w:rFonts w:ascii="Times New Roman" w:hAnsi="Times New Roman"/>
          <w:b/>
          <w:sz w:val="24"/>
          <w:szCs w:val="24"/>
        </w:rPr>
        <w:t xml:space="preserve">и </w:t>
      </w:r>
      <w:r w:rsidRPr="003E14F7">
        <w:rPr>
          <w:rFonts w:ascii="Times New Roman" w:hAnsi="Times New Roman"/>
          <w:b/>
          <w:spacing w:val="1"/>
          <w:sz w:val="24"/>
          <w:szCs w:val="24"/>
        </w:rPr>
        <w:t>в</w:t>
      </w:r>
      <w:r w:rsidRPr="003E14F7">
        <w:rPr>
          <w:rFonts w:ascii="Times New Roman" w:hAnsi="Times New Roman"/>
          <w:b/>
          <w:sz w:val="24"/>
          <w:szCs w:val="24"/>
        </w:rPr>
        <w:t>о</w:t>
      </w:r>
      <w:r w:rsidRPr="003E14F7">
        <w:rPr>
          <w:rFonts w:ascii="Times New Roman" w:hAnsi="Times New Roman"/>
          <w:b/>
          <w:spacing w:val="-2"/>
          <w:sz w:val="24"/>
          <w:szCs w:val="24"/>
        </w:rPr>
        <w:t xml:space="preserve"> </w:t>
      </w:r>
      <w:r w:rsidRPr="003E14F7">
        <w:rPr>
          <w:rFonts w:ascii="Times New Roman" w:hAnsi="Times New Roman"/>
          <w:b/>
          <w:spacing w:val="1"/>
          <w:sz w:val="24"/>
          <w:szCs w:val="24"/>
        </w:rPr>
        <w:t>все</w:t>
      </w:r>
      <w:r w:rsidRPr="003E14F7">
        <w:rPr>
          <w:rFonts w:ascii="Times New Roman" w:hAnsi="Times New Roman"/>
          <w:b/>
          <w:sz w:val="24"/>
          <w:szCs w:val="24"/>
        </w:rPr>
        <w:t>й</w:t>
      </w:r>
      <w:r w:rsidRPr="003E14F7">
        <w:rPr>
          <w:rFonts w:ascii="Times New Roman" w:hAnsi="Times New Roman"/>
          <w:b/>
          <w:spacing w:val="-4"/>
          <w:sz w:val="24"/>
          <w:szCs w:val="24"/>
        </w:rPr>
        <w:t xml:space="preserve"> </w:t>
      </w:r>
      <w:r w:rsidRPr="003E14F7">
        <w:rPr>
          <w:rFonts w:ascii="Times New Roman" w:hAnsi="Times New Roman"/>
          <w:b/>
          <w:spacing w:val="1"/>
          <w:sz w:val="24"/>
          <w:szCs w:val="24"/>
        </w:rPr>
        <w:t>образовательной деятельности</w:t>
      </w:r>
      <w:r w:rsidRPr="003E14F7">
        <w:rPr>
          <w:rFonts w:ascii="Times New Roman" w:hAnsi="Times New Roman"/>
          <w:b/>
          <w:spacing w:val="-2"/>
          <w:sz w:val="24"/>
          <w:szCs w:val="24"/>
        </w:rPr>
        <w:t>)</w:t>
      </w:r>
      <w:r w:rsidRPr="003E14F7">
        <w:rPr>
          <w:rFonts w:ascii="Times New Roman" w:hAnsi="Times New Roman"/>
          <w:b/>
          <w:sz w:val="24"/>
          <w:szCs w:val="24"/>
        </w:rPr>
        <w:t>:</w:t>
      </w:r>
    </w:p>
    <w:p w:rsidR="00A27B5E" w:rsidRPr="003E14F7" w:rsidRDefault="00A27B5E" w:rsidP="00375C12">
      <w:pPr>
        <w:pStyle w:val="a9"/>
        <w:numPr>
          <w:ilvl w:val="0"/>
          <w:numId w:val="103"/>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навыкам</w:t>
      </w:r>
      <w:r w:rsidRPr="003E14F7">
        <w:rPr>
          <w:rFonts w:ascii="Times New Roman" w:hAnsi="Times New Roman"/>
        </w:rPr>
        <w:t>и</w:t>
      </w:r>
      <w:r w:rsidRPr="003E14F7">
        <w:rPr>
          <w:rFonts w:ascii="Times New Roman" w:hAnsi="Times New Roman"/>
          <w:spacing w:val="54"/>
        </w:rPr>
        <w:t xml:space="preserve"> </w:t>
      </w:r>
      <w:r w:rsidRPr="003E14F7">
        <w:rPr>
          <w:rFonts w:ascii="Times New Roman" w:hAnsi="Times New Roman"/>
          <w:spacing w:val="1"/>
        </w:rPr>
        <w:t>работ</w:t>
      </w:r>
      <w:r w:rsidRPr="003E14F7">
        <w:rPr>
          <w:rFonts w:ascii="Times New Roman" w:hAnsi="Times New Roman"/>
        </w:rPr>
        <w:t>ы</w:t>
      </w:r>
      <w:r w:rsidRPr="003E14F7">
        <w:rPr>
          <w:rFonts w:ascii="Times New Roman" w:hAnsi="Times New Roman"/>
          <w:spacing w:val="58"/>
        </w:rPr>
        <w:t xml:space="preserve"> </w:t>
      </w:r>
      <w:r w:rsidRPr="003E14F7">
        <w:rPr>
          <w:rFonts w:ascii="Times New Roman" w:hAnsi="Times New Roman"/>
        </w:rPr>
        <w:t>с</w:t>
      </w:r>
      <w:r w:rsidRPr="003E14F7">
        <w:rPr>
          <w:rFonts w:ascii="Times New Roman" w:hAnsi="Times New Roman"/>
          <w:spacing w:val="65"/>
        </w:rPr>
        <w:t xml:space="preserve"> </w:t>
      </w:r>
      <w:r w:rsidRPr="003E14F7">
        <w:rPr>
          <w:rFonts w:ascii="Times New Roman" w:hAnsi="Times New Roman"/>
          <w:spacing w:val="1"/>
        </w:rPr>
        <w:t>компьютером</w:t>
      </w:r>
      <w:r w:rsidRPr="003E14F7">
        <w:rPr>
          <w:rFonts w:ascii="Times New Roman" w:hAnsi="Times New Roman"/>
        </w:rPr>
        <w:t>;</w:t>
      </w:r>
      <w:r w:rsidRPr="003E14F7">
        <w:rPr>
          <w:rFonts w:ascii="Times New Roman" w:hAnsi="Times New Roman"/>
          <w:spacing w:val="49"/>
        </w:rPr>
        <w:t xml:space="preserve"> </w:t>
      </w:r>
      <w:r w:rsidRPr="003E14F7">
        <w:rPr>
          <w:rFonts w:ascii="Times New Roman" w:hAnsi="Times New Roman"/>
          <w:spacing w:val="1"/>
        </w:rPr>
        <w:t>знаниями</w:t>
      </w:r>
      <w:r w:rsidRPr="003E14F7">
        <w:rPr>
          <w:rFonts w:ascii="Times New Roman" w:hAnsi="Times New Roman"/>
        </w:rPr>
        <w:t>,</w:t>
      </w:r>
      <w:r w:rsidRPr="003E14F7">
        <w:rPr>
          <w:rFonts w:ascii="Times New Roman" w:hAnsi="Times New Roman"/>
          <w:spacing w:val="54"/>
        </w:rPr>
        <w:t xml:space="preserve"> </w:t>
      </w:r>
      <w:r w:rsidRPr="003E14F7">
        <w:rPr>
          <w:rFonts w:ascii="Times New Roman" w:hAnsi="Times New Roman"/>
          <w:spacing w:val="1"/>
        </w:rPr>
        <w:t>умениям</w:t>
      </w:r>
      <w:r w:rsidRPr="003E14F7">
        <w:rPr>
          <w:rFonts w:ascii="Times New Roman" w:hAnsi="Times New Roman"/>
        </w:rPr>
        <w:t>и</w:t>
      </w:r>
      <w:r w:rsidRPr="003E14F7">
        <w:rPr>
          <w:rFonts w:ascii="Times New Roman" w:hAnsi="Times New Roman"/>
          <w:spacing w:val="54"/>
        </w:rPr>
        <w:t xml:space="preserve"> </w:t>
      </w:r>
      <w:r w:rsidRPr="003E14F7">
        <w:rPr>
          <w:rFonts w:ascii="Times New Roman" w:hAnsi="Times New Roman"/>
        </w:rPr>
        <w:t>и</w:t>
      </w:r>
      <w:r w:rsidRPr="003E14F7">
        <w:rPr>
          <w:rFonts w:ascii="Times New Roman" w:hAnsi="Times New Roman"/>
          <w:spacing w:val="65"/>
        </w:rPr>
        <w:t xml:space="preserve"> </w:t>
      </w:r>
      <w:r w:rsidRPr="003E14F7">
        <w:rPr>
          <w:rFonts w:ascii="Times New Roman" w:hAnsi="Times New Roman"/>
          <w:spacing w:val="1"/>
        </w:rPr>
        <w:t>навыками</w:t>
      </w:r>
      <w:r w:rsidRPr="003E14F7">
        <w:rPr>
          <w:rFonts w:ascii="Times New Roman" w:hAnsi="Times New Roman"/>
        </w:rPr>
        <w:t xml:space="preserve">, </w:t>
      </w:r>
      <w:r w:rsidRPr="003E14F7">
        <w:rPr>
          <w:rFonts w:ascii="Times New Roman" w:hAnsi="Times New Roman"/>
          <w:spacing w:val="1"/>
        </w:rPr>
        <w:t>достаточным</w:t>
      </w:r>
      <w:r w:rsidRPr="003E14F7">
        <w:rPr>
          <w:rFonts w:ascii="Times New Roman" w:hAnsi="Times New Roman"/>
        </w:rPr>
        <w:t>и</w:t>
      </w:r>
      <w:r w:rsidRPr="003E14F7">
        <w:rPr>
          <w:rFonts w:ascii="Times New Roman" w:hAnsi="Times New Roman"/>
          <w:spacing w:val="-15"/>
        </w:rPr>
        <w:t xml:space="preserve"> </w:t>
      </w:r>
      <w:r w:rsidRPr="003E14F7">
        <w:rPr>
          <w:rFonts w:ascii="Times New Roman" w:hAnsi="Times New Roman"/>
          <w:spacing w:val="1"/>
        </w:rPr>
        <w:t>дл</w:t>
      </w:r>
      <w:r w:rsidRPr="003E14F7">
        <w:rPr>
          <w:rFonts w:ascii="Times New Roman" w:hAnsi="Times New Roman"/>
        </w:rPr>
        <w:t>я</w:t>
      </w:r>
      <w:r w:rsidRPr="003E14F7">
        <w:rPr>
          <w:rFonts w:ascii="Times New Roman" w:hAnsi="Times New Roman"/>
          <w:spacing w:val="-2"/>
        </w:rPr>
        <w:t xml:space="preserve"> </w:t>
      </w:r>
      <w:r w:rsidRPr="003E14F7">
        <w:rPr>
          <w:rFonts w:ascii="Times New Roman" w:hAnsi="Times New Roman"/>
          <w:spacing w:val="1"/>
        </w:rPr>
        <w:t>работ</w:t>
      </w:r>
      <w:r w:rsidRPr="003E14F7">
        <w:rPr>
          <w:rFonts w:ascii="Times New Roman" w:hAnsi="Times New Roman"/>
        </w:rPr>
        <w:t>ы</w:t>
      </w:r>
      <w:r w:rsidRPr="003E14F7">
        <w:rPr>
          <w:rFonts w:ascii="Times New Roman" w:hAnsi="Times New Roman"/>
          <w:spacing w:val="-7"/>
        </w:rPr>
        <w:t xml:space="preserve"> </w:t>
      </w:r>
      <w:r w:rsidRPr="003E14F7">
        <w:rPr>
          <w:rFonts w:ascii="Times New Roman" w:hAnsi="Times New Roman"/>
        </w:rPr>
        <w:t>с</w:t>
      </w:r>
      <w:r w:rsidRPr="003E14F7">
        <w:rPr>
          <w:rFonts w:ascii="Times New Roman" w:hAnsi="Times New Roman"/>
          <w:spacing w:val="1"/>
        </w:rPr>
        <w:t xml:space="preserve"> различным</w:t>
      </w:r>
      <w:r w:rsidRPr="003E14F7">
        <w:rPr>
          <w:rFonts w:ascii="Times New Roman" w:hAnsi="Times New Roman"/>
        </w:rPr>
        <w:t>и</w:t>
      </w:r>
      <w:r w:rsidRPr="003E14F7">
        <w:rPr>
          <w:rFonts w:ascii="Times New Roman" w:hAnsi="Times New Roman"/>
          <w:spacing w:val="-13"/>
        </w:rPr>
        <w:t xml:space="preserve"> </w:t>
      </w:r>
      <w:r w:rsidRPr="003E14F7">
        <w:rPr>
          <w:rFonts w:ascii="Times New Roman" w:hAnsi="Times New Roman"/>
          <w:spacing w:val="1"/>
        </w:rPr>
        <w:t>видам</w:t>
      </w:r>
      <w:r w:rsidRPr="003E14F7">
        <w:rPr>
          <w:rFonts w:ascii="Times New Roman" w:hAnsi="Times New Roman"/>
        </w:rPr>
        <w:t>и</w:t>
      </w:r>
      <w:r w:rsidRPr="003E14F7">
        <w:rPr>
          <w:rFonts w:ascii="Times New Roman" w:hAnsi="Times New Roman"/>
          <w:spacing w:val="-7"/>
        </w:rPr>
        <w:t xml:space="preserve"> </w:t>
      </w:r>
      <w:r w:rsidRPr="003E14F7">
        <w:rPr>
          <w:rFonts w:ascii="Times New Roman" w:hAnsi="Times New Roman"/>
          <w:spacing w:val="1"/>
        </w:rPr>
        <w:t>программны</w:t>
      </w:r>
      <w:r w:rsidRPr="003E14F7">
        <w:rPr>
          <w:rFonts w:ascii="Times New Roman" w:hAnsi="Times New Roman"/>
        </w:rPr>
        <w:t>х</w:t>
      </w:r>
      <w:r w:rsidRPr="003E14F7">
        <w:rPr>
          <w:rFonts w:ascii="Times New Roman" w:hAnsi="Times New Roman"/>
          <w:spacing w:val="-14"/>
        </w:rPr>
        <w:t xml:space="preserve"> </w:t>
      </w:r>
      <w:r w:rsidRPr="003E14F7">
        <w:rPr>
          <w:rFonts w:ascii="Times New Roman" w:hAnsi="Times New Roman"/>
          <w:spacing w:val="1"/>
        </w:rPr>
        <w:t>систе</w:t>
      </w:r>
      <w:r w:rsidRPr="003E14F7">
        <w:rPr>
          <w:rFonts w:ascii="Times New Roman" w:hAnsi="Times New Roman"/>
        </w:rPr>
        <w:t>м</w:t>
      </w:r>
      <w:r w:rsidRPr="003E14F7">
        <w:rPr>
          <w:rFonts w:ascii="Times New Roman" w:hAnsi="Times New Roman"/>
          <w:spacing w:val="-6"/>
        </w:rPr>
        <w:t xml:space="preserve"> </w:t>
      </w:r>
      <w:r w:rsidRPr="003E14F7">
        <w:rPr>
          <w:rFonts w:ascii="Times New Roman" w:hAnsi="Times New Roman"/>
        </w:rPr>
        <w:t xml:space="preserve">и </w:t>
      </w:r>
      <w:r w:rsidRPr="003E14F7">
        <w:rPr>
          <w:rFonts w:ascii="Times New Roman" w:hAnsi="Times New Roman"/>
          <w:spacing w:val="1"/>
        </w:rPr>
        <w:t>Интернет-сервисо</w:t>
      </w:r>
      <w:r w:rsidRPr="003E14F7">
        <w:rPr>
          <w:rFonts w:ascii="Times New Roman" w:hAnsi="Times New Roman"/>
        </w:rPr>
        <w:t>в (</w:t>
      </w:r>
      <w:r w:rsidRPr="003E14F7">
        <w:rPr>
          <w:rFonts w:ascii="Times New Roman" w:hAnsi="Times New Roman"/>
          <w:spacing w:val="1"/>
        </w:rPr>
        <w:t>файловы</w:t>
      </w:r>
      <w:r w:rsidRPr="003E14F7">
        <w:rPr>
          <w:rFonts w:ascii="Times New Roman" w:hAnsi="Times New Roman"/>
        </w:rPr>
        <w:t>е</w:t>
      </w:r>
      <w:r w:rsidRPr="003E14F7">
        <w:rPr>
          <w:rFonts w:ascii="Times New Roman" w:hAnsi="Times New Roman"/>
          <w:spacing w:val="10"/>
        </w:rPr>
        <w:t xml:space="preserve"> </w:t>
      </w:r>
      <w:r w:rsidRPr="003E14F7">
        <w:rPr>
          <w:rFonts w:ascii="Times New Roman" w:hAnsi="Times New Roman"/>
          <w:spacing w:val="1"/>
        </w:rPr>
        <w:t>менед</w:t>
      </w:r>
      <w:r w:rsidRPr="003E14F7">
        <w:rPr>
          <w:rFonts w:ascii="Times New Roman" w:hAnsi="Times New Roman"/>
        </w:rPr>
        <w:t>ж</w:t>
      </w:r>
      <w:r w:rsidRPr="003E14F7">
        <w:rPr>
          <w:rFonts w:ascii="Times New Roman" w:hAnsi="Times New Roman"/>
          <w:spacing w:val="1"/>
        </w:rPr>
        <w:t>еры</w:t>
      </w:r>
      <w:r w:rsidRPr="003E14F7">
        <w:rPr>
          <w:rFonts w:ascii="Times New Roman" w:hAnsi="Times New Roman"/>
        </w:rPr>
        <w:t>,</w:t>
      </w:r>
      <w:r w:rsidRPr="003E14F7">
        <w:rPr>
          <w:rFonts w:ascii="Times New Roman" w:hAnsi="Times New Roman"/>
          <w:spacing w:val="8"/>
        </w:rPr>
        <w:t xml:space="preserve"> </w:t>
      </w:r>
      <w:r w:rsidRPr="003E14F7">
        <w:rPr>
          <w:rFonts w:ascii="Times New Roman" w:hAnsi="Times New Roman"/>
          <w:spacing w:val="1"/>
        </w:rPr>
        <w:t>текстовы</w:t>
      </w:r>
      <w:r w:rsidRPr="003E14F7">
        <w:rPr>
          <w:rFonts w:ascii="Times New Roman" w:hAnsi="Times New Roman"/>
        </w:rPr>
        <w:t>е</w:t>
      </w:r>
      <w:r w:rsidRPr="003E14F7">
        <w:rPr>
          <w:rFonts w:ascii="Times New Roman" w:hAnsi="Times New Roman"/>
          <w:spacing w:val="10"/>
        </w:rPr>
        <w:t xml:space="preserve"> </w:t>
      </w:r>
      <w:r w:rsidRPr="003E14F7">
        <w:rPr>
          <w:rFonts w:ascii="Times New Roman" w:hAnsi="Times New Roman"/>
          <w:spacing w:val="1"/>
        </w:rPr>
        <w:t>редакторы</w:t>
      </w:r>
      <w:r w:rsidRPr="003E14F7">
        <w:rPr>
          <w:rFonts w:ascii="Times New Roman" w:hAnsi="Times New Roman"/>
        </w:rPr>
        <w:t xml:space="preserve">, </w:t>
      </w:r>
      <w:r w:rsidRPr="003E14F7">
        <w:rPr>
          <w:rFonts w:ascii="Times New Roman" w:hAnsi="Times New Roman"/>
          <w:spacing w:val="1"/>
        </w:rPr>
        <w:t>электронны</w:t>
      </w:r>
      <w:r w:rsidRPr="003E14F7">
        <w:rPr>
          <w:rFonts w:ascii="Times New Roman" w:hAnsi="Times New Roman"/>
        </w:rPr>
        <w:t xml:space="preserve">е </w:t>
      </w:r>
      <w:r w:rsidRPr="003E14F7">
        <w:rPr>
          <w:rFonts w:ascii="Times New Roman" w:hAnsi="Times New Roman"/>
          <w:spacing w:val="1"/>
        </w:rPr>
        <w:t>таблицы</w:t>
      </w:r>
      <w:r w:rsidRPr="003E14F7">
        <w:rPr>
          <w:rFonts w:ascii="Times New Roman" w:hAnsi="Times New Roman"/>
        </w:rPr>
        <w:t>,</w:t>
      </w:r>
      <w:r w:rsidRPr="003E14F7">
        <w:rPr>
          <w:rFonts w:ascii="Times New Roman" w:hAnsi="Times New Roman"/>
          <w:spacing w:val="3"/>
        </w:rPr>
        <w:t xml:space="preserve"> </w:t>
      </w:r>
      <w:r w:rsidRPr="003E14F7">
        <w:rPr>
          <w:rFonts w:ascii="Times New Roman" w:hAnsi="Times New Roman"/>
          <w:spacing w:val="1"/>
        </w:rPr>
        <w:t>браузеры</w:t>
      </w:r>
      <w:r w:rsidRPr="003E14F7">
        <w:rPr>
          <w:rFonts w:ascii="Times New Roman" w:hAnsi="Times New Roman"/>
        </w:rPr>
        <w:t>,</w:t>
      </w:r>
      <w:r w:rsidRPr="003E14F7">
        <w:rPr>
          <w:rFonts w:ascii="Times New Roman" w:hAnsi="Times New Roman"/>
          <w:spacing w:val="3"/>
        </w:rPr>
        <w:t xml:space="preserve"> </w:t>
      </w:r>
      <w:r w:rsidRPr="003E14F7">
        <w:rPr>
          <w:rFonts w:ascii="Times New Roman" w:hAnsi="Times New Roman"/>
          <w:spacing w:val="1"/>
        </w:rPr>
        <w:t>поисковы</w:t>
      </w:r>
      <w:r w:rsidRPr="003E14F7">
        <w:rPr>
          <w:rFonts w:ascii="Times New Roman" w:hAnsi="Times New Roman"/>
        </w:rPr>
        <w:t>е</w:t>
      </w:r>
      <w:r w:rsidRPr="003E14F7">
        <w:rPr>
          <w:rFonts w:ascii="Times New Roman" w:hAnsi="Times New Roman"/>
          <w:spacing w:val="3"/>
        </w:rPr>
        <w:t xml:space="preserve"> </w:t>
      </w:r>
      <w:r w:rsidRPr="003E14F7">
        <w:rPr>
          <w:rFonts w:ascii="Times New Roman" w:hAnsi="Times New Roman"/>
          <w:spacing w:val="1"/>
        </w:rPr>
        <w:t>системы</w:t>
      </w:r>
      <w:r w:rsidRPr="003E14F7">
        <w:rPr>
          <w:rFonts w:ascii="Times New Roman" w:hAnsi="Times New Roman"/>
        </w:rPr>
        <w:t>,</w:t>
      </w:r>
      <w:r w:rsidRPr="003E14F7">
        <w:rPr>
          <w:rFonts w:ascii="Times New Roman" w:hAnsi="Times New Roman"/>
          <w:spacing w:val="4"/>
        </w:rPr>
        <w:t xml:space="preserve"> </w:t>
      </w:r>
      <w:r w:rsidRPr="003E14F7">
        <w:rPr>
          <w:rFonts w:ascii="Times New Roman" w:hAnsi="Times New Roman"/>
          <w:spacing w:val="1"/>
        </w:rPr>
        <w:t>словари</w:t>
      </w:r>
      <w:r w:rsidRPr="003E14F7">
        <w:rPr>
          <w:rFonts w:ascii="Times New Roman" w:hAnsi="Times New Roman"/>
        </w:rPr>
        <w:t xml:space="preserve">, </w:t>
      </w:r>
      <w:r w:rsidRPr="003E14F7">
        <w:rPr>
          <w:rFonts w:ascii="Times New Roman" w:hAnsi="Times New Roman"/>
          <w:spacing w:val="1"/>
        </w:rPr>
        <w:t>электронны</w:t>
      </w:r>
      <w:r w:rsidRPr="003E14F7">
        <w:rPr>
          <w:rFonts w:ascii="Times New Roman" w:hAnsi="Times New Roman"/>
        </w:rPr>
        <w:t>е</w:t>
      </w:r>
      <w:r w:rsidRPr="003E14F7">
        <w:rPr>
          <w:rFonts w:ascii="Times New Roman" w:hAnsi="Times New Roman"/>
          <w:spacing w:val="3"/>
        </w:rPr>
        <w:t xml:space="preserve"> </w:t>
      </w:r>
      <w:r w:rsidRPr="003E14F7">
        <w:rPr>
          <w:rFonts w:ascii="Times New Roman" w:hAnsi="Times New Roman"/>
          <w:spacing w:val="1"/>
        </w:rPr>
        <w:t>энциклопедии</w:t>
      </w:r>
      <w:r w:rsidRPr="003E14F7">
        <w:rPr>
          <w:rFonts w:ascii="Times New Roman" w:hAnsi="Times New Roman"/>
        </w:rPr>
        <w:t xml:space="preserve">); </w:t>
      </w:r>
      <w:r w:rsidRPr="003E14F7">
        <w:rPr>
          <w:rFonts w:ascii="Times New Roman" w:hAnsi="Times New Roman"/>
          <w:spacing w:val="1"/>
        </w:rPr>
        <w:t>умение</w:t>
      </w:r>
      <w:r w:rsidRPr="003E14F7">
        <w:rPr>
          <w:rFonts w:ascii="Times New Roman" w:hAnsi="Times New Roman"/>
        </w:rPr>
        <w:t>м</w:t>
      </w:r>
      <w:r w:rsidRPr="003E14F7">
        <w:rPr>
          <w:rFonts w:ascii="Times New Roman" w:hAnsi="Times New Roman"/>
          <w:spacing w:val="9"/>
        </w:rPr>
        <w:t xml:space="preserve"> </w:t>
      </w:r>
      <w:r w:rsidRPr="003E14F7">
        <w:rPr>
          <w:rFonts w:ascii="Times New Roman" w:hAnsi="Times New Roman"/>
          <w:spacing w:val="1"/>
        </w:rPr>
        <w:t>описыват</w:t>
      </w:r>
      <w:r w:rsidRPr="003E14F7">
        <w:rPr>
          <w:rFonts w:ascii="Times New Roman" w:hAnsi="Times New Roman"/>
        </w:rPr>
        <w:t>ь</w:t>
      </w:r>
      <w:r w:rsidRPr="003E14F7">
        <w:rPr>
          <w:rFonts w:ascii="Times New Roman" w:hAnsi="Times New Roman"/>
          <w:spacing w:val="6"/>
        </w:rPr>
        <w:t xml:space="preserve"> </w:t>
      </w:r>
      <w:r w:rsidRPr="003E14F7">
        <w:rPr>
          <w:rFonts w:ascii="Times New Roman" w:hAnsi="Times New Roman"/>
          <w:spacing w:val="1"/>
        </w:rPr>
        <w:t>работ</w:t>
      </w:r>
      <w:r w:rsidRPr="003E14F7">
        <w:rPr>
          <w:rFonts w:ascii="Times New Roman" w:hAnsi="Times New Roman"/>
        </w:rPr>
        <w:t>у</w:t>
      </w:r>
      <w:r w:rsidRPr="003E14F7">
        <w:rPr>
          <w:rFonts w:ascii="Times New Roman" w:hAnsi="Times New Roman"/>
          <w:spacing w:val="11"/>
        </w:rPr>
        <w:t xml:space="preserve"> </w:t>
      </w:r>
      <w:r w:rsidRPr="003E14F7">
        <w:rPr>
          <w:rFonts w:ascii="Times New Roman" w:hAnsi="Times New Roman"/>
          <w:spacing w:val="1"/>
        </w:rPr>
        <w:t>эти</w:t>
      </w:r>
      <w:r w:rsidRPr="003E14F7">
        <w:rPr>
          <w:rFonts w:ascii="Times New Roman" w:hAnsi="Times New Roman"/>
        </w:rPr>
        <w:t>х</w:t>
      </w:r>
      <w:r w:rsidRPr="003E14F7">
        <w:rPr>
          <w:rFonts w:ascii="Times New Roman" w:hAnsi="Times New Roman"/>
          <w:spacing w:val="13"/>
        </w:rPr>
        <w:t xml:space="preserve"> </w:t>
      </w:r>
      <w:r w:rsidRPr="003E14F7">
        <w:rPr>
          <w:rFonts w:ascii="Times New Roman" w:hAnsi="Times New Roman"/>
          <w:spacing w:val="1"/>
        </w:rPr>
        <w:t>систе</w:t>
      </w:r>
      <w:r w:rsidRPr="003E14F7">
        <w:rPr>
          <w:rFonts w:ascii="Times New Roman" w:hAnsi="Times New Roman"/>
        </w:rPr>
        <w:t>м</w:t>
      </w:r>
      <w:r w:rsidRPr="003E14F7">
        <w:rPr>
          <w:rFonts w:ascii="Times New Roman" w:hAnsi="Times New Roman"/>
          <w:spacing w:val="12"/>
        </w:rPr>
        <w:t xml:space="preserve"> </w:t>
      </w:r>
      <w:r w:rsidRPr="003E14F7">
        <w:rPr>
          <w:rFonts w:ascii="Times New Roman" w:hAnsi="Times New Roman"/>
        </w:rPr>
        <w:t xml:space="preserve">и </w:t>
      </w:r>
      <w:r w:rsidRPr="003E14F7">
        <w:rPr>
          <w:rFonts w:ascii="Times New Roman" w:hAnsi="Times New Roman"/>
          <w:spacing w:val="1"/>
        </w:rPr>
        <w:t>сервисо</w:t>
      </w:r>
      <w:r w:rsidRPr="003E14F7">
        <w:rPr>
          <w:rFonts w:ascii="Times New Roman" w:hAnsi="Times New Roman"/>
        </w:rPr>
        <w:t>в</w:t>
      </w:r>
      <w:r w:rsidRPr="003E14F7">
        <w:rPr>
          <w:rFonts w:ascii="Times New Roman" w:hAnsi="Times New Roman"/>
          <w:spacing w:val="-10"/>
        </w:rPr>
        <w:t xml:space="preserve"> </w:t>
      </w:r>
      <w:r w:rsidRPr="003E14F7">
        <w:rPr>
          <w:rFonts w:ascii="Times New Roman" w:hAnsi="Times New Roman"/>
        </w:rPr>
        <w:t xml:space="preserve">с </w:t>
      </w:r>
      <w:r w:rsidRPr="003E14F7">
        <w:rPr>
          <w:rFonts w:ascii="Times New Roman" w:hAnsi="Times New Roman"/>
          <w:spacing w:val="1"/>
        </w:rPr>
        <w:t>использование</w:t>
      </w:r>
      <w:r w:rsidRPr="003E14F7">
        <w:rPr>
          <w:rFonts w:ascii="Times New Roman" w:hAnsi="Times New Roman"/>
        </w:rPr>
        <w:t>м</w:t>
      </w:r>
      <w:r w:rsidRPr="003E14F7">
        <w:rPr>
          <w:rFonts w:ascii="Times New Roman" w:hAnsi="Times New Roman"/>
          <w:spacing w:val="-18"/>
        </w:rPr>
        <w:t xml:space="preserve"> </w:t>
      </w:r>
      <w:r w:rsidRPr="003E14F7">
        <w:rPr>
          <w:rFonts w:ascii="Times New Roman" w:hAnsi="Times New Roman"/>
          <w:spacing w:val="1"/>
        </w:rPr>
        <w:t>соответствующе</w:t>
      </w:r>
      <w:r w:rsidRPr="003E14F7">
        <w:rPr>
          <w:rFonts w:ascii="Times New Roman" w:hAnsi="Times New Roman"/>
        </w:rPr>
        <w:t>й</w:t>
      </w:r>
      <w:r w:rsidRPr="003E14F7">
        <w:rPr>
          <w:rFonts w:ascii="Times New Roman" w:hAnsi="Times New Roman"/>
          <w:spacing w:val="-20"/>
        </w:rPr>
        <w:t xml:space="preserve"> </w:t>
      </w:r>
      <w:r w:rsidRPr="003E14F7">
        <w:rPr>
          <w:rFonts w:ascii="Times New Roman" w:hAnsi="Times New Roman"/>
          <w:spacing w:val="1"/>
        </w:rPr>
        <w:t>терминологии</w:t>
      </w:r>
      <w:r w:rsidRPr="003E14F7">
        <w:rPr>
          <w:rFonts w:ascii="Times New Roman" w:hAnsi="Times New Roman"/>
        </w:rPr>
        <w:t>;</w:t>
      </w:r>
    </w:p>
    <w:p w:rsidR="00A27B5E" w:rsidRPr="003E14F7" w:rsidRDefault="00A27B5E" w:rsidP="00375C12">
      <w:pPr>
        <w:pStyle w:val="a9"/>
        <w:numPr>
          <w:ilvl w:val="0"/>
          <w:numId w:val="103"/>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различным</w:t>
      </w:r>
      <w:r w:rsidRPr="003E14F7">
        <w:rPr>
          <w:rFonts w:ascii="Times New Roman" w:hAnsi="Times New Roman"/>
        </w:rPr>
        <w:t xml:space="preserve">и </w:t>
      </w:r>
      <w:r w:rsidRPr="003E14F7">
        <w:rPr>
          <w:rFonts w:ascii="Times New Roman" w:hAnsi="Times New Roman"/>
          <w:spacing w:val="1"/>
        </w:rPr>
        <w:t>формам</w:t>
      </w:r>
      <w:r w:rsidRPr="003E14F7">
        <w:rPr>
          <w:rFonts w:ascii="Times New Roman" w:hAnsi="Times New Roman"/>
        </w:rPr>
        <w:t xml:space="preserve">и </w:t>
      </w:r>
      <w:r w:rsidRPr="003E14F7">
        <w:rPr>
          <w:rFonts w:ascii="Times New Roman" w:hAnsi="Times New Roman"/>
          <w:spacing w:val="1"/>
        </w:rPr>
        <w:t>представлени</w:t>
      </w:r>
      <w:r w:rsidRPr="003E14F7">
        <w:rPr>
          <w:rFonts w:ascii="Times New Roman" w:hAnsi="Times New Roman"/>
        </w:rPr>
        <w:t xml:space="preserve">я </w:t>
      </w:r>
      <w:r w:rsidRPr="003E14F7">
        <w:rPr>
          <w:rFonts w:ascii="Times New Roman" w:hAnsi="Times New Roman"/>
          <w:spacing w:val="1"/>
        </w:rPr>
        <w:t>данны</w:t>
      </w:r>
      <w:r w:rsidRPr="003E14F7">
        <w:rPr>
          <w:rFonts w:ascii="Times New Roman" w:hAnsi="Times New Roman"/>
        </w:rPr>
        <w:t xml:space="preserve">х </w:t>
      </w:r>
      <w:r w:rsidRPr="003E14F7">
        <w:rPr>
          <w:rFonts w:ascii="Times New Roman" w:hAnsi="Times New Roman"/>
          <w:spacing w:val="1"/>
        </w:rPr>
        <w:t>(таблицы</w:t>
      </w:r>
      <w:r w:rsidRPr="003E14F7">
        <w:rPr>
          <w:rFonts w:ascii="Times New Roman" w:hAnsi="Times New Roman"/>
        </w:rPr>
        <w:t xml:space="preserve">, </w:t>
      </w:r>
      <w:r w:rsidRPr="003E14F7">
        <w:rPr>
          <w:rFonts w:ascii="Times New Roman" w:hAnsi="Times New Roman"/>
          <w:spacing w:val="1"/>
        </w:rPr>
        <w:t>диаграммы</w:t>
      </w:r>
      <w:r w:rsidRPr="003E14F7">
        <w:rPr>
          <w:rFonts w:ascii="Times New Roman" w:hAnsi="Times New Roman"/>
        </w:rPr>
        <w:t xml:space="preserve">, </w:t>
      </w:r>
      <w:r w:rsidRPr="003E14F7">
        <w:rPr>
          <w:rFonts w:ascii="Times New Roman" w:hAnsi="Times New Roman"/>
          <w:spacing w:val="1"/>
        </w:rPr>
        <w:t>график</w:t>
      </w:r>
      <w:r w:rsidRPr="003E14F7">
        <w:rPr>
          <w:rFonts w:ascii="Times New Roman" w:hAnsi="Times New Roman"/>
        </w:rPr>
        <w:t>и</w:t>
      </w:r>
      <w:r w:rsidRPr="003E14F7">
        <w:rPr>
          <w:rFonts w:ascii="Times New Roman" w:hAnsi="Times New Roman"/>
          <w:spacing w:val="-9"/>
        </w:rPr>
        <w:t xml:space="preserve"> </w:t>
      </w:r>
      <w:r w:rsidRPr="003E14F7">
        <w:rPr>
          <w:rFonts w:ascii="Times New Roman" w:hAnsi="Times New Roman"/>
        </w:rPr>
        <w:t xml:space="preserve">и </w:t>
      </w:r>
      <w:r w:rsidRPr="003E14F7">
        <w:rPr>
          <w:rFonts w:ascii="Times New Roman" w:hAnsi="Times New Roman"/>
          <w:spacing w:val="1"/>
        </w:rPr>
        <w:t>т</w:t>
      </w:r>
      <w:r w:rsidRPr="003E14F7">
        <w:rPr>
          <w:rFonts w:ascii="Times New Roman" w:hAnsi="Times New Roman"/>
        </w:rPr>
        <w:t>.</w:t>
      </w:r>
      <w:r w:rsidRPr="003E14F7">
        <w:rPr>
          <w:rFonts w:ascii="Times New Roman" w:hAnsi="Times New Roman"/>
          <w:spacing w:val="-2"/>
        </w:rPr>
        <w:t xml:space="preserve"> </w:t>
      </w:r>
      <w:r w:rsidRPr="003E14F7">
        <w:rPr>
          <w:rFonts w:ascii="Times New Roman" w:hAnsi="Times New Roman"/>
          <w:spacing w:val="1"/>
        </w:rPr>
        <w:t>д</w:t>
      </w:r>
      <w:r w:rsidRPr="003E14F7">
        <w:rPr>
          <w:rFonts w:ascii="Times New Roman" w:hAnsi="Times New Roman"/>
        </w:rPr>
        <w:t>.);</w:t>
      </w:r>
    </w:p>
    <w:p w:rsidR="00A27B5E" w:rsidRPr="003E14F7" w:rsidRDefault="00A27B5E" w:rsidP="00375C12">
      <w:pPr>
        <w:pStyle w:val="a9"/>
        <w:numPr>
          <w:ilvl w:val="0"/>
          <w:numId w:val="103"/>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приемам</w:t>
      </w:r>
      <w:r w:rsidRPr="003E14F7">
        <w:rPr>
          <w:rFonts w:ascii="Times New Roman" w:hAnsi="Times New Roman"/>
        </w:rPr>
        <w:t xml:space="preserve">и </w:t>
      </w:r>
      <w:r w:rsidRPr="003E14F7">
        <w:rPr>
          <w:rFonts w:ascii="Times New Roman" w:hAnsi="Times New Roman"/>
          <w:spacing w:val="1"/>
        </w:rPr>
        <w:t>безопасно</w:t>
      </w:r>
      <w:r w:rsidRPr="003E14F7">
        <w:rPr>
          <w:rFonts w:ascii="Times New Roman" w:hAnsi="Times New Roman"/>
        </w:rPr>
        <w:t xml:space="preserve">й </w:t>
      </w:r>
      <w:r w:rsidRPr="003E14F7">
        <w:rPr>
          <w:rFonts w:ascii="Times New Roman" w:hAnsi="Times New Roman"/>
          <w:spacing w:val="1"/>
        </w:rPr>
        <w:t>организаци</w:t>
      </w:r>
      <w:r w:rsidRPr="003E14F7">
        <w:rPr>
          <w:rFonts w:ascii="Times New Roman" w:hAnsi="Times New Roman"/>
        </w:rPr>
        <w:t xml:space="preserve">и </w:t>
      </w:r>
      <w:r w:rsidRPr="003E14F7">
        <w:rPr>
          <w:rFonts w:ascii="Times New Roman" w:hAnsi="Times New Roman"/>
          <w:spacing w:val="1"/>
        </w:rPr>
        <w:t>своег</w:t>
      </w:r>
      <w:r w:rsidRPr="003E14F7">
        <w:rPr>
          <w:rFonts w:ascii="Times New Roman" w:hAnsi="Times New Roman"/>
        </w:rPr>
        <w:t xml:space="preserve">о </w:t>
      </w:r>
      <w:r w:rsidRPr="003E14F7">
        <w:rPr>
          <w:rFonts w:ascii="Times New Roman" w:hAnsi="Times New Roman"/>
          <w:spacing w:val="1"/>
        </w:rPr>
        <w:t>лично</w:t>
      </w:r>
      <w:r w:rsidRPr="003E14F7">
        <w:rPr>
          <w:rFonts w:ascii="Times New Roman" w:hAnsi="Times New Roman"/>
        </w:rPr>
        <w:t xml:space="preserve">го </w:t>
      </w:r>
      <w:r w:rsidRPr="003E14F7">
        <w:rPr>
          <w:rFonts w:ascii="Times New Roman" w:hAnsi="Times New Roman"/>
          <w:spacing w:val="1"/>
        </w:rPr>
        <w:t>пространства данны</w:t>
      </w:r>
      <w:r w:rsidRPr="003E14F7">
        <w:rPr>
          <w:rFonts w:ascii="Times New Roman" w:hAnsi="Times New Roman"/>
        </w:rPr>
        <w:t>х</w:t>
      </w:r>
      <w:r w:rsidRPr="003E14F7">
        <w:rPr>
          <w:rFonts w:ascii="Times New Roman" w:hAnsi="Times New Roman"/>
          <w:spacing w:val="11"/>
        </w:rPr>
        <w:t xml:space="preserve"> </w:t>
      </w:r>
      <w:r w:rsidRPr="003E14F7">
        <w:rPr>
          <w:rFonts w:ascii="Times New Roman" w:hAnsi="Times New Roman"/>
        </w:rPr>
        <w:t>с</w:t>
      </w:r>
      <w:r w:rsidRPr="003E14F7">
        <w:rPr>
          <w:rFonts w:ascii="Times New Roman" w:hAnsi="Times New Roman"/>
          <w:spacing w:val="19"/>
        </w:rPr>
        <w:t xml:space="preserve"> </w:t>
      </w:r>
      <w:r w:rsidRPr="003E14F7">
        <w:rPr>
          <w:rFonts w:ascii="Times New Roman" w:hAnsi="Times New Roman"/>
          <w:spacing w:val="1"/>
        </w:rPr>
        <w:t>использование</w:t>
      </w:r>
      <w:r w:rsidRPr="003E14F7">
        <w:rPr>
          <w:rFonts w:ascii="Times New Roman" w:hAnsi="Times New Roman"/>
        </w:rPr>
        <w:t>м</w:t>
      </w:r>
      <w:r w:rsidRPr="003E14F7">
        <w:rPr>
          <w:rFonts w:ascii="Times New Roman" w:hAnsi="Times New Roman"/>
          <w:spacing w:val="1"/>
        </w:rPr>
        <w:t xml:space="preserve"> индивидуальны</w:t>
      </w:r>
      <w:r w:rsidRPr="003E14F7">
        <w:rPr>
          <w:rFonts w:ascii="Times New Roman" w:hAnsi="Times New Roman"/>
        </w:rPr>
        <w:t xml:space="preserve">х </w:t>
      </w:r>
      <w:r w:rsidRPr="003E14F7">
        <w:rPr>
          <w:rFonts w:ascii="Times New Roman" w:hAnsi="Times New Roman"/>
          <w:spacing w:val="1"/>
        </w:rPr>
        <w:t>накопителе</w:t>
      </w:r>
      <w:r w:rsidRPr="003E14F7">
        <w:rPr>
          <w:rFonts w:ascii="Times New Roman" w:hAnsi="Times New Roman"/>
        </w:rPr>
        <w:t>й</w:t>
      </w:r>
      <w:r w:rsidRPr="003E14F7">
        <w:rPr>
          <w:rFonts w:ascii="Times New Roman" w:hAnsi="Times New Roman"/>
          <w:spacing w:val="5"/>
        </w:rPr>
        <w:t xml:space="preserve"> </w:t>
      </w:r>
      <w:r w:rsidRPr="003E14F7">
        <w:rPr>
          <w:rFonts w:ascii="Times New Roman" w:hAnsi="Times New Roman"/>
          <w:spacing w:val="1"/>
        </w:rPr>
        <w:t>данных</w:t>
      </w:r>
      <w:r w:rsidRPr="003E14F7">
        <w:rPr>
          <w:rFonts w:ascii="Times New Roman" w:hAnsi="Times New Roman"/>
        </w:rPr>
        <w:t xml:space="preserve">, </w:t>
      </w:r>
      <w:r w:rsidRPr="003E14F7">
        <w:rPr>
          <w:rFonts w:ascii="Times New Roman" w:hAnsi="Times New Roman"/>
          <w:spacing w:val="1"/>
        </w:rPr>
        <w:t>Интернет-сервисо</w:t>
      </w:r>
      <w:r w:rsidRPr="003E14F7">
        <w:rPr>
          <w:rFonts w:ascii="Times New Roman" w:hAnsi="Times New Roman"/>
        </w:rPr>
        <w:t>в</w:t>
      </w:r>
      <w:r w:rsidRPr="003E14F7">
        <w:rPr>
          <w:rFonts w:ascii="Times New Roman" w:hAnsi="Times New Roman"/>
          <w:spacing w:val="-21"/>
        </w:rPr>
        <w:t xml:space="preserve"> </w:t>
      </w:r>
      <w:r w:rsidRPr="003E14F7">
        <w:rPr>
          <w:rFonts w:ascii="Times New Roman" w:hAnsi="Times New Roman"/>
        </w:rPr>
        <w:t xml:space="preserve">и </w:t>
      </w:r>
      <w:r w:rsidRPr="003E14F7">
        <w:rPr>
          <w:rFonts w:ascii="Times New Roman" w:hAnsi="Times New Roman"/>
          <w:spacing w:val="1"/>
        </w:rPr>
        <w:t>т. п.</w:t>
      </w:r>
      <w:r w:rsidRPr="003E14F7">
        <w:rPr>
          <w:rFonts w:ascii="Times New Roman" w:hAnsi="Times New Roman"/>
        </w:rPr>
        <w:t>;</w:t>
      </w:r>
    </w:p>
    <w:p w:rsidR="00A27B5E" w:rsidRPr="003E14F7" w:rsidRDefault="00A27B5E" w:rsidP="00375C12">
      <w:pPr>
        <w:pStyle w:val="a9"/>
        <w:numPr>
          <w:ilvl w:val="0"/>
          <w:numId w:val="103"/>
        </w:numPr>
        <w:tabs>
          <w:tab w:val="left" w:pos="820"/>
          <w:tab w:val="left" w:pos="993"/>
        </w:tabs>
        <w:spacing w:line="360" w:lineRule="auto"/>
        <w:ind w:left="0" w:firstLine="709"/>
        <w:jc w:val="both"/>
        <w:rPr>
          <w:rFonts w:ascii="Times New Roman" w:hAnsi="Times New Roman"/>
        </w:rPr>
      </w:pPr>
      <w:r w:rsidRPr="003E14F7">
        <w:rPr>
          <w:rFonts w:ascii="Times New Roman" w:hAnsi="Times New Roman"/>
          <w:spacing w:val="1"/>
        </w:rPr>
        <w:t>основ</w:t>
      </w:r>
      <w:r w:rsidRPr="003E14F7">
        <w:rPr>
          <w:rFonts w:ascii="Times New Roman" w:hAnsi="Times New Roman"/>
        </w:rPr>
        <w:t>а</w:t>
      </w:r>
      <w:r w:rsidRPr="003E14F7">
        <w:rPr>
          <w:rFonts w:ascii="Times New Roman" w:hAnsi="Times New Roman"/>
          <w:spacing w:val="1"/>
        </w:rPr>
        <w:t>м</w:t>
      </w:r>
      <w:r w:rsidRPr="003E14F7">
        <w:rPr>
          <w:rFonts w:ascii="Times New Roman" w:hAnsi="Times New Roman"/>
        </w:rPr>
        <w:t>и</w:t>
      </w:r>
      <w:r w:rsidRPr="003E14F7">
        <w:rPr>
          <w:rFonts w:ascii="Times New Roman" w:hAnsi="Times New Roman"/>
          <w:spacing w:val="-11"/>
        </w:rPr>
        <w:t xml:space="preserve"> </w:t>
      </w:r>
      <w:r w:rsidRPr="003E14F7">
        <w:rPr>
          <w:rFonts w:ascii="Times New Roman" w:hAnsi="Times New Roman"/>
          <w:spacing w:val="1"/>
        </w:rPr>
        <w:t>соблюдени</w:t>
      </w:r>
      <w:r w:rsidRPr="003E14F7">
        <w:rPr>
          <w:rFonts w:ascii="Times New Roman" w:hAnsi="Times New Roman"/>
        </w:rPr>
        <w:t>я</w:t>
      </w:r>
      <w:r w:rsidRPr="003E14F7">
        <w:rPr>
          <w:rFonts w:ascii="Times New Roman" w:hAnsi="Times New Roman"/>
          <w:spacing w:val="-14"/>
        </w:rPr>
        <w:t xml:space="preserve"> </w:t>
      </w:r>
      <w:r w:rsidRPr="003E14F7">
        <w:rPr>
          <w:rFonts w:ascii="Times New Roman" w:hAnsi="Times New Roman"/>
          <w:spacing w:val="1"/>
        </w:rPr>
        <w:t>нор</w:t>
      </w:r>
      <w:r w:rsidRPr="003E14F7">
        <w:rPr>
          <w:rFonts w:ascii="Times New Roman" w:hAnsi="Times New Roman"/>
        </w:rPr>
        <w:t>м</w:t>
      </w:r>
      <w:r w:rsidRPr="003E14F7">
        <w:rPr>
          <w:rFonts w:ascii="Times New Roman" w:hAnsi="Times New Roman"/>
          <w:spacing w:val="-5"/>
        </w:rPr>
        <w:t xml:space="preserve"> </w:t>
      </w:r>
      <w:r w:rsidRPr="003E14F7">
        <w:rPr>
          <w:rFonts w:ascii="Times New Roman" w:hAnsi="Times New Roman"/>
          <w:spacing w:val="1"/>
        </w:rPr>
        <w:t>информационно</w:t>
      </w:r>
      <w:r w:rsidRPr="003E14F7">
        <w:rPr>
          <w:rFonts w:ascii="Times New Roman" w:hAnsi="Times New Roman"/>
        </w:rPr>
        <w:t>й</w:t>
      </w:r>
      <w:r w:rsidRPr="003E14F7">
        <w:rPr>
          <w:rFonts w:ascii="Times New Roman" w:hAnsi="Times New Roman"/>
          <w:spacing w:val="-21"/>
        </w:rPr>
        <w:t xml:space="preserve"> </w:t>
      </w:r>
      <w:r w:rsidRPr="003E14F7">
        <w:rPr>
          <w:rFonts w:ascii="Times New Roman" w:hAnsi="Times New Roman"/>
          <w:spacing w:val="1"/>
        </w:rPr>
        <w:t>этик</w:t>
      </w:r>
      <w:r w:rsidRPr="003E14F7">
        <w:rPr>
          <w:rFonts w:ascii="Times New Roman" w:hAnsi="Times New Roman"/>
        </w:rPr>
        <w:t>и</w:t>
      </w:r>
      <w:r w:rsidRPr="003E14F7">
        <w:rPr>
          <w:rFonts w:ascii="Times New Roman" w:hAnsi="Times New Roman"/>
          <w:spacing w:val="-7"/>
        </w:rPr>
        <w:t xml:space="preserve"> </w:t>
      </w:r>
      <w:r w:rsidRPr="003E14F7">
        <w:rPr>
          <w:rFonts w:ascii="Times New Roman" w:hAnsi="Times New Roman"/>
        </w:rPr>
        <w:t>и</w:t>
      </w:r>
      <w:r w:rsidRPr="003E14F7">
        <w:rPr>
          <w:rFonts w:ascii="Times New Roman" w:hAnsi="Times New Roman"/>
          <w:spacing w:val="-1"/>
        </w:rPr>
        <w:t xml:space="preserve"> </w:t>
      </w:r>
      <w:r w:rsidRPr="003E14F7">
        <w:rPr>
          <w:rFonts w:ascii="Times New Roman" w:hAnsi="Times New Roman"/>
          <w:spacing w:val="1"/>
        </w:rPr>
        <w:t>права</w:t>
      </w:r>
      <w:r w:rsidRPr="003E14F7">
        <w:rPr>
          <w:rFonts w:ascii="Times New Roman" w:hAnsi="Times New Roman"/>
        </w:rPr>
        <w:t>.</w:t>
      </w:r>
    </w:p>
    <w:p w:rsidR="00A27B5E" w:rsidRPr="003E14F7" w:rsidRDefault="00A27B5E"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3E14F7">
        <w:rPr>
          <w:rFonts w:ascii="Times New Roman" w:hAnsi="Times New Roman"/>
          <w:b/>
          <w:spacing w:val="1"/>
          <w:sz w:val="24"/>
          <w:szCs w:val="24"/>
        </w:rPr>
        <w:t>Выпускни</w:t>
      </w:r>
      <w:r w:rsidRPr="003E14F7">
        <w:rPr>
          <w:rFonts w:ascii="Times New Roman" w:hAnsi="Times New Roman"/>
          <w:b/>
          <w:sz w:val="24"/>
          <w:szCs w:val="24"/>
        </w:rPr>
        <w:t xml:space="preserve">к </w:t>
      </w:r>
      <w:r w:rsidRPr="003E14F7">
        <w:rPr>
          <w:rFonts w:ascii="Times New Roman" w:hAnsi="Times New Roman"/>
          <w:b/>
          <w:spacing w:val="1"/>
          <w:sz w:val="24"/>
          <w:szCs w:val="24"/>
        </w:rPr>
        <w:t>получи</w:t>
      </w:r>
      <w:r w:rsidRPr="003E14F7">
        <w:rPr>
          <w:rFonts w:ascii="Times New Roman" w:hAnsi="Times New Roman"/>
          <w:b/>
          <w:sz w:val="24"/>
          <w:szCs w:val="24"/>
        </w:rPr>
        <w:t xml:space="preserve">т </w:t>
      </w:r>
      <w:r w:rsidRPr="003E14F7">
        <w:rPr>
          <w:rFonts w:ascii="Times New Roman" w:hAnsi="Times New Roman"/>
          <w:b/>
          <w:spacing w:val="1"/>
          <w:sz w:val="24"/>
          <w:szCs w:val="24"/>
        </w:rPr>
        <w:t>возмо</w:t>
      </w:r>
      <w:r w:rsidRPr="003E14F7">
        <w:rPr>
          <w:rFonts w:ascii="Times New Roman" w:hAnsi="Times New Roman"/>
          <w:b/>
          <w:spacing w:val="2"/>
          <w:sz w:val="24"/>
          <w:szCs w:val="24"/>
        </w:rPr>
        <w:t>ж</w:t>
      </w:r>
      <w:r w:rsidRPr="003E14F7">
        <w:rPr>
          <w:rFonts w:ascii="Times New Roman" w:hAnsi="Times New Roman"/>
          <w:b/>
          <w:spacing w:val="1"/>
          <w:sz w:val="24"/>
          <w:szCs w:val="24"/>
        </w:rPr>
        <w:t>ност</w:t>
      </w:r>
      <w:r w:rsidRPr="003E14F7">
        <w:rPr>
          <w:rFonts w:ascii="Times New Roman" w:hAnsi="Times New Roman"/>
          <w:b/>
          <w:sz w:val="24"/>
          <w:szCs w:val="24"/>
        </w:rPr>
        <w:t xml:space="preserve">ь (в </w:t>
      </w:r>
      <w:r w:rsidRPr="003E14F7">
        <w:rPr>
          <w:rFonts w:ascii="Times New Roman" w:hAnsi="Times New Roman"/>
          <w:b/>
          <w:spacing w:val="1"/>
          <w:sz w:val="24"/>
          <w:szCs w:val="24"/>
        </w:rPr>
        <w:t>данно</w:t>
      </w:r>
      <w:r w:rsidRPr="003E14F7">
        <w:rPr>
          <w:rFonts w:ascii="Times New Roman" w:hAnsi="Times New Roman"/>
          <w:b/>
          <w:sz w:val="24"/>
          <w:szCs w:val="24"/>
        </w:rPr>
        <w:t xml:space="preserve">м </w:t>
      </w:r>
      <w:r w:rsidRPr="003E14F7">
        <w:rPr>
          <w:rFonts w:ascii="Times New Roman" w:hAnsi="Times New Roman"/>
          <w:b/>
          <w:spacing w:val="1"/>
          <w:sz w:val="24"/>
          <w:szCs w:val="24"/>
        </w:rPr>
        <w:t>курс</w:t>
      </w:r>
      <w:r w:rsidRPr="003E14F7">
        <w:rPr>
          <w:rFonts w:ascii="Times New Roman" w:hAnsi="Times New Roman"/>
          <w:b/>
          <w:sz w:val="24"/>
          <w:szCs w:val="24"/>
        </w:rPr>
        <w:t xml:space="preserve">е и </w:t>
      </w:r>
      <w:r w:rsidRPr="003E14F7">
        <w:rPr>
          <w:rFonts w:ascii="Times New Roman" w:hAnsi="Times New Roman"/>
          <w:b/>
          <w:spacing w:val="1"/>
          <w:sz w:val="24"/>
          <w:szCs w:val="24"/>
        </w:rPr>
        <w:t>ино</w:t>
      </w:r>
      <w:r w:rsidRPr="003E14F7">
        <w:rPr>
          <w:rFonts w:ascii="Times New Roman" w:hAnsi="Times New Roman"/>
          <w:b/>
          <w:sz w:val="24"/>
          <w:szCs w:val="24"/>
        </w:rPr>
        <w:t xml:space="preserve">й </w:t>
      </w:r>
      <w:r w:rsidRPr="003E14F7">
        <w:rPr>
          <w:rFonts w:ascii="Times New Roman" w:hAnsi="Times New Roman"/>
          <w:b/>
          <w:spacing w:val="1"/>
          <w:sz w:val="24"/>
          <w:szCs w:val="24"/>
        </w:rPr>
        <w:t>учебной деятельности</w:t>
      </w:r>
      <w:r w:rsidRPr="003E14F7">
        <w:rPr>
          <w:rFonts w:ascii="Times New Roman" w:hAnsi="Times New Roman"/>
          <w:b/>
          <w:sz w:val="24"/>
          <w:szCs w:val="24"/>
        </w:rPr>
        <w:t>):</w:t>
      </w:r>
    </w:p>
    <w:p w:rsidR="00A27B5E" w:rsidRPr="003E14F7" w:rsidRDefault="00A27B5E" w:rsidP="00375C12">
      <w:pPr>
        <w:pStyle w:val="a9"/>
        <w:numPr>
          <w:ilvl w:val="0"/>
          <w:numId w:val="104"/>
        </w:numPr>
        <w:tabs>
          <w:tab w:val="left" w:pos="780"/>
          <w:tab w:val="left" w:pos="993"/>
        </w:tabs>
        <w:spacing w:line="360" w:lineRule="auto"/>
        <w:ind w:left="0" w:firstLine="709"/>
        <w:jc w:val="both"/>
        <w:rPr>
          <w:rFonts w:ascii="Times New Roman" w:hAnsi="Times New Roman"/>
          <w:i/>
          <w:w w:val="99"/>
        </w:rPr>
      </w:pPr>
      <w:r w:rsidRPr="003E14F7">
        <w:rPr>
          <w:rFonts w:ascii="Times New Roman" w:hAnsi="Times New Roman"/>
          <w:i/>
          <w:spacing w:val="1"/>
        </w:rPr>
        <w:t>познакомитьс</w:t>
      </w:r>
      <w:r w:rsidRPr="003E14F7">
        <w:rPr>
          <w:rFonts w:ascii="Times New Roman" w:hAnsi="Times New Roman"/>
          <w:i/>
        </w:rPr>
        <w:t xml:space="preserve">я с </w:t>
      </w:r>
      <w:r w:rsidRPr="003E14F7">
        <w:rPr>
          <w:rFonts w:ascii="Times New Roman" w:hAnsi="Times New Roman"/>
          <w:i/>
          <w:spacing w:val="1"/>
        </w:rPr>
        <w:t>программным</w:t>
      </w:r>
      <w:r w:rsidRPr="003E14F7">
        <w:rPr>
          <w:rFonts w:ascii="Times New Roman" w:hAnsi="Times New Roman"/>
          <w:i/>
        </w:rPr>
        <w:t xml:space="preserve">и </w:t>
      </w:r>
      <w:r w:rsidRPr="003E14F7">
        <w:rPr>
          <w:rFonts w:ascii="Times New Roman" w:hAnsi="Times New Roman"/>
          <w:i/>
          <w:spacing w:val="1"/>
        </w:rPr>
        <w:t>средствам</w:t>
      </w:r>
      <w:r w:rsidRPr="003E14F7">
        <w:rPr>
          <w:rFonts w:ascii="Times New Roman" w:hAnsi="Times New Roman"/>
          <w:i/>
        </w:rPr>
        <w:t xml:space="preserve">и </w:t>
      </w:r>
      <w:r w:rsidRPr="003E14F7">
        <w:rPr>
          <w:rFonts w:ascii="Times New Roman" w:hAnsi="Times New Roman"/>
          <w:i/>
          <w:spacing w:val="1"/>
        </w:rPr>
        <w:t>дл</w:t>
      </w:r>
      <w:r w:rsidRPr="003E14F7">
        <w:rPr>
          <w:rFonts w:ascii="Times New Roman" w:hAnsi="Times New Roman"/>
          <w:i/>
        </w:rPr>
        <w:t xml:space="preserve">я </w:t>
      </w:r>
      <w:r w:rsidRPr="003E14F7">
        <w:rPr>
          <w:rFonts w:ascii="Times New Roman" w:hAnsi="Times New Roman"/>
          <w:i/>
          <w:spacing w:val="1"/>
        </w:rPr>
        <w:t>работ</w:t>
      </w:r>
      <w:r w:rsidRPr="003E14F7">
        <w:rPr>
          <w:rFonts w:ascii="Times New Roman" w:hAnsi="Times New Roman"/>
          <w:i/>
        </w:rPr>
        <w:t xml:space="preserve">ы с </w:t>
      </w:r>
      <w:r w:rsidRPr="003E14F7">
        <w:rPr>
          <w:rFonts w:ascii="Times New Roman" w:hAnsi="Times New Roman"/>
          <w:i/>
          <w:spacing w:val="1"/>
          <w:w w:val="99"/>
        </w:rPr>
        <w:t>ауди</w:t>
      </w:r>
      <w:r w:rsidRPr="003E14F7">
        <w:rPr>
          <w:rFonts w:ascii="Times New Roman" w:hAnsi="Times New Roman"/>
          <w:i/>
          <w:spacing w:val="2"/>
          <w:w w:val="99"/>
        </w:rPr>
        <w:t>о</w:t>
      </w:r>
      <w:r w:rsidRPr="003E14F7">
        <w:rPr>
          <w:rFonts w:ascii="Times New Roman" w:hAnsi="Times New Roman"/>
          <w:i/>
          <w:w w:val="99"/>
        </w:rPr>
        <w:t>-</w:t>
      </w:r>
      <w:r w:rsidRPr="003E14F7">
        <w:rPr>
          <w:rFonts w:ascii="Times New Roman" w:hAnsi="Times New Roman"/>
          <w:i/>
          <w:spacing w:val="1"/>
        </w:rPr>
        <w:t>ви</w:t>
      </w:r>
      <w:r w:rsidRPr="003E14F7">
        <w:rPr>
          <w:rFonts w:ascii="Times New Roman" w:hAnsi="Times New Roman"/>
          <w:i/>
        </w:rPr>
        <w:t>з</w:t>
      </w:r>
      <w:r w:rsidRPr="003E14F7">
        <w:rPr>
          <w:rFonts w:ascii="Times New Roman" w:hAnsi="Times New Roman"/>
          <w:i/>
          <w:spacing w:val="1"/>
        </w:rPr>
        <w:t>уальным</w:t>
      </w:r>
      <w:r w:rsidRPr="003E14F7">
        <w:rPr>
          <w:rFonts w:ascii="Times New Roman" w:hAnsi="Times New Roman"/>
          <w:i/>
        </w:rPr>
        <w:t>и</w:t>
      </w:r>
      <w:r w:rsidRPr="003E14F7">
        <w:rPr>
          <w:rFonts w:ascii="Times New Roman" w:hAnsi="Times New Roman"/>
          <w:i/>
          <w:spacing w:val="-16"/>
        </w:rPr>
        <w:t xml:space="preserve"> </w:t>
      </w:r>
      <w:r w:rsidRPr="003E14F7">
        <w:rPr>
          <w:rFonts w:ascii="Times New Roman" w:hAnsi="Times New Roman"/>
          <w:i/>
          <w:spacing w:val="1"/>
        </w:rPr>
        <w:t>данным</w:t>
      </w:r>
      <w:r w:rsidRPr="003E14F7">
        <w:rPr>
          <w:rFonts w:ascii="Times New Roman" w:hAnsi="Times New Roman"/>
          <w:i/>
        </w:rPr>
        <w:t>и</w:t>
      </w:r>
      <w:r w:rsidRPr="003E14F7">
        <w:rPr>
          <w:rFonts w:ascii="Times New Roman" w:hAnsi="Times New Roman"/>
          <w:i/>
          <w:spacing w:val="-11"/>
        </w:rPr>
        <w:t xml:space="preserve"> </w:t>
      </w:r>
      <w:r w:rsidRPr="003E14F7">
        <w:rPr>
          <w:rFonts w:ascii="Times New Roman" w:hAnsi="Times New Roman"/>
          <w:i/>
        </w:rPr>
        <w:t>и</w:t>
      </w:r>
      <w:r w:rsidRPr="003E14F7">
        <w:rPr>
          <w:rFonts w:ascii="Times New Roman" w:hAnsi="Times New Roman"/>
          <w:i/>
          <w:spacing w:val="-1"/>
        </w:rPr>
        <w:t xml:space="preserve"> </w:t>
      </w:r>
      <w:r w:rsidRPr="003E14F7">
        <w:rPr>
          <w:rFonts w:ascii="Times New Roman" w:hAnsi="Times New Roman"/>
          <w:i/>
          <w:spacing w:val="1"/>
        </w:rPr>
        <w:t>соответствующи</w:t>
      </w:r>
      <w:r w:rsidRPr="003E14F7">
        <w:rPr>
          <w:rFonts w:ascii="Times New Roman" w:hAnsi="Times New Roman"/>
          <w:i/>
        </w:rPr>
        <w:t>м</w:t>
      </w:r>
      <w:r w:rsidRPr="003E14F7">
        <w:rPr>
          <w:rFonts w:ascii="Times New Roman" w:hAnsi="Times New Roman"/>
          <w:i/>
          <w:spacing w:val="-21"/>
        </w:rPr>
        <w:t xml:space="preserve"> </w:t>
      </w:r>
      <w:r w:rsidRPr="003E14F7">
        <w:rPr>
          <w:rFonts w:ascii="Times New Roman" w:hAnsi="Times New Roman"/>
          <w:i/>
          <w:spacing w:val="1"/>
        </w:rPr>
        <w:t>понятийны</w:t>
      </w:r>
      <w:r w:rsidRPr="003E14F7">
        <w:rPr>
          <w:rFonts w:ascii="Times New Roman" w:hAnsi="Times New Roman"/>
          <w:i/>
        </w:rPr>
        <w:t>м</w:t>
      </w:r>
      <w:r w:rsidRPr="003E14F7">
        <w:rPr>
          <w:rFonts w:ascii="Times New Roman" w:hAnsi="Times New Roman"/>
          <w:i/>
          <w:spacing w:val="-14"/>
        </w:rPr>
        <w:t xml:space="preserve"> </w:t>
      </w:r>
      <w:r w:rsidRPr="003E14F7">
        <w:rPr>
          <w:rFonts w:ascii="Times New Roman" w:hAnsi="Times New Roman"/>
          <w:i/>
          <w:spacing w:val="1"/>
          <w:w w:val="99"/>
        </w:rPr>
        <w:t>апп</w:t>
      </w:r>
      <w:r w:rsidRPr="003E14F7">
        <w:rPr>
          <w:rFonts w:ascii="Times New Roman" w:hAnsi="Times New Roman"/>
          <w:i/>
          <w:w w:val="99"/>
        </w:rPr>
        <w:t>а</w:t>
      </w:r>
      <w:r w:rsidRPr="003E14F7">
        <w:rPr>
          <w:rFonts w:ascii="Times New Roman" w:hAnsi="Times New Roman"/>
          <w:i/>
          <w:spacing w:val="1"/>
          <w:w w:val="99"/>
        </w:rPr>
        <w:t>ратом</w:t>
      </w:r>
      <w:r w:rsidRPr="003E14F7">
        <w:rPr>
          <w:rFonts w:ascii="Times New Roman" w:hAnsi="Times New Roman"/>
          <w:i/>
          <w:w w:val="99"/>
        </w:rPr>
        <w:t>;</w:t>
      </w:r>
    </w:p>
    <w:p w:rsidR="00A27B5E" w:rsidRPr="003E14F7" w:rsidRDefault="00A27B5E" w:rsidP="00375C12">
      <w:pPr>
        <w:pStyle w:val="a9"/>
        <w:numPr>
          <w:ilvl w:val="0"/>
          <w:numId w:val="104"/>
        </w:numPr>
        <w:tabs>
          <w:tab w:val="left" w:pos="993"/>
        </w:tabs>
        <w:spacing w:line="360" w:lineRule="auto"/>
        <w:ind w:left="0" w:firstLine="709"/>
        <w:jc w:val="both"/>
        <w:rPr>
          <w:rFonts w:ascii="Times New Roman" w:hAnsi="Times New Roman"/>
          <w:i/>
        </w:rPr>
      </w:pPr>
      <w:r w:rsidRPr="003E14F7">
        <w:rPr>
          <w:rFonts w:ascii="Times New Roman" w:hAnsi="Times New Roman"/>
          <w:i/>
          <w:spacing w:val="1"/>
        </w:rPr>
        <w:t>получит</w:t>
      </w:r>
      <w:r w:rsidRPr="003E14F7">
        <w:rPr>
          <w:rFonts w:ascii="Times New Roman" w:hAnsi="Times New Roman"/>
          <w:i/>
        </w:rPr>
        <w:t xml:space="preserve">ь </w:t>
      </w:r>
      <w:r w:rsidRPr="003E14F7">
        <w:rPr>
          <w:rFonts w:ascii="Times New Roman" w:hAnsi="Times New Roman"/>
          <w:i/>
          <w:spacing w:val="1"/>
        </w:rPr>
        <w:t>представлени</w:t>
      </w:r>
      <w:r w:rsidRPr="003E14F7">
        <w:rPr>
          <w:rFonts w:ascii="Times New Roman" w:hAnsi="Times New Roman"/>
          <w:i/>
        </w:rPr>
        <w:t xml:space="preserve">е о </w:t>
      </w:r>
      <w:r w:rsidRPr="003E14F7">
        <w:rPr>
          <w:rFonts w:ascii="Times New Roman" w:hAnsi="Times New Roman"/>
          <w:i/>
          <w:spacing w:val="1"/>
        </w:rPr>
        <w:t>дискретно</w:t>
      </w:r>
      <w:r w:rsidRPr="003E14F7">
        <w:rPr>
          <w:rFonts w:ascii="Times New Roman" w:hAnsi="Times New Roman"/>
          <w:i/>
        </w:rPr>
        <w:t xml:space="preserve">м </w:t>
      </w:r>
      <w:r w:rsidRPr="003E14F7">
        <w:rPr>
          <w:rFonts w:ascii="Times New Roman" w:hAnsi="Times New Roman"/>
          <w:i/>
          <w:spacing w:val="1"/>
        </w:rPr>
        <w:t>представлени</w:t>
      </w:r>
      <w:r w:rsidRPr="003E14F7">
        <w:rPr>
          <w:rFonts w:ascii="Times New Roman" w:hAnsi="Times New Roman"/>
          <w:i/>
        </w:rPr>
        <w:t xml:space="preserve">и </w:t>
      </w:r>
      <w:r w:rsidRPr="003E14F7">
        <w:rPr>
          <w:rFonts w:ascii="Times New Roman" w:hAnsi="Times New Roman"/>
          <w:i/>
          <w:spacing w:val="1"/>
          <w:w w:val="99"/>
        </w:rPr>
        <w:t>ауди</w:t>
      </w:r>
      <w:r w:rsidRPr="003E14F7">
        <w:rPr>
          <w:rFonts w:ascii="Times New Roman" w:hAnsi="Times New Roman"/>
          <w:i/>
          <w:spacing w:val="2"/>
          <w:w w:val="99"/>
        </w:rPr>
        <w:t>о</w:t>
      </w:r>
      <w:r w:rsidRPr="003E14F7">
        <w:rPr>
          <w:rFonts w:ascii="Times New Roman" w:hAnsi="Times New Roman"/>
          <w:i/>
          <w:w w:val="99"/>
        </w:rPr>
        <w:t>-</w:t>
      </w:r>
      <w:r w:rsidRPr="003E14F7">
        <w:rPr>
          <w:rFonts w:ascii="Times New Roman" w:hAnsi="Times New Roman"/>
          <w:i/>
          <w:spacing w:val="1"/>
        </w:rPr>
        <w:t>ви</w:t>
      </w:r>
      <w:r w:rsidRPr="003E14F7">
        <w:rPr>
          <w:rFonts w:ascii="Times New Roman" w:hAnsi="Times New Roman"/>
          <w:i/>
        </w:rPr>
        <w:t>з</w:t>
      </w:r>
      <w:r w:rsidRPr="003E14F7">
        <w:rPr>
          <w:rFonts w:ascii="Times New Roman" w:hAnsi="Times New Roman"/>
          <w:i/>
          <w:spacing w:val="1"/>
        </w:rPr>
        <w:t>уальны</w:t>
      </w:r>
      <w:r w:rsidRPr="003E14F7">
        <w:rPr>
          <w:rFonts w:ascii="Times New Roman" w:hAnsi="Times New Roman"/>
          <w:i/>
        </w:rPr>
        <w:t xml:space="preserve">х </w:t>
      </w:r>
      <w:r w:rsidRPr="003E14F7">
        <w:rPr>
          <w:rFonts w:ascii="Times New Roman" w:hAnsi="Times New Roman"/>
          <w:i/>
          <w:spacing w:val="1"/>
        </w:rPr>
        <w:t>данных</w:t>
      </w:r>
      <w:r w:rsidRPr="003E14F7">
        <w:rPr>
          <w:rFonts w:ascii="Times New Roman" w:hAnsi="Times New Roman"/>
          <w:i/>
        </w:rPr>
        <w:t>;</w:t>
      </w:r>
    </w:p>
    <w:p w:rsidR="00A27B5E" w:rsidRPr="003E14F7" w:rsidRDefault="00A27B5E" w:rsidP="00375C12">
      <w:pPr>
        <w:pStyle w:val="a9"/>
        <w:numPr>
          <w:ilvl w:val="0"/>
          <w:numId w:val="104"/>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практиковатьс</w:t>
      </w:r>
      <w:r w:rsidRPr="003E14F7">
        <w:rPr>
          <w:rFonts w:ascii="Times New Roman" w:hAnsi="Times New Roman"/>
          <w:i/>
        </w:rPr>
        <w:t xml:space="preserve">я в </w:t>
      </w:r>
      <w:r w:rsidRPr="003E14F7">
        <w:rPr>
          <w:rFonts w:ascii="Times New Roman" w:hAnsi="Times New Roman"/>
          <w:i/>
          <w:spacing w:val="1"/>
        </w:rPr>
        <w:t>использовани</w:t>
      </w:r>
      <w:r w:rsidRPr="003E14F7">
        <w:rPr>
          <w:rFonts w:ascii="Times New Roman" w:hAnsi="Times New Roman"/>
          <w:i/>
        </w:rPr>
        <w:t xml:space="preserve">и </w:t>
      </w:r>
      <w:r w:rsidRPr="003E14F7">
        <w:rPr>
          <w:rFonts w:ascii="Times New Roman" w:hAnsi="Times New Roman"/>
          <w:i/>
          <w:spacing w:val="1"/>
        </w:rPr>
        <w:t>основны</w:t>
      </w:r>
      <w:r w:rsidRPr="003E14F7">
        <w:rPr>
          <w:rFonts w:ascii="Times New Roman" w:hAnsi="Times New Roman"/>
          <w:i/>
        </w:rPr>
        <w:t xml:space="preserve">х </w:t>
      </w:r>
      <w:r w:rsidRPr="003E14F7">
        <w:rPr>
          <w:rFonts w:ascii="Times New Roman" w:hAnsi="Times New Roman"/>
          <w:i/>
          <w:spacing w:val="1"/>
        </w:rPr>
        <w:t>видо</w:t>
      </w:r>
      <w:r w:rsidRPr="003E14F7">
        <w:rPr>
          <w:rFonts w:ascii="Times New Roman" w:hAnsi="Times New Roman"/>
          <w:i/>
        </w:rPr>
        <w:t xml:space="preserve">в </w:t>
      </w:r>
      <w:r w:rsidRPr="003E14F7">
        <w:rPr>
          <w:rFonts w:ascii="Times New Roman" w:hAnsi="Times New Roman"/>
          <w:i/>
          <w:spacing w:val="1"/>
        </w:rPr>
        <w:t>прикладного программног</w:t>
      </w:r>
      <w:r w:rsidRPr="003E14F7">
        <w:rPr>
          <w:rFonts w:ascii="Times New Roman" w:hAnsi="Times New Roman"/>
          <w:i/>
        </w:rPr>
        <w:t xml:space="preserve">о </w:t>
      </w:r>
      <w:r w:rsidRPr="003E14F7">
        <w:rPr>
          <w:rFonts w:ascii="Times New Roman" w:hAnsi="Times New Roman"/>
          <w:i/>
          <w:spacing w:val="1"/>
        </w:rPr>
        <w:t>обеспечени</w:t>
      </w:r>
      <w:r w:rsidRPr="003E14F7">
        <w:rPr>
          <w:rFonts w:ascii="Times New Roman" w:hAnsi="Times New Roman"/>
          <w:i/>
        </w:rPr>
        <w:t>я</w:t>
      </w:r>
      <w:r w:rsidRPr="003E14F7">
        <w:rPr>
          <w:rFonts w:ascii="Times New Roman" w:hAnsi="Times New Roman"/>
          <w:i/>
          <w:spacing w:val="2"/>
        </w:rPr>
        <w:t xml:space="preserve"> </w:t>
      </w:r>
      <w:r w:rsidRPr="003E14F7">
        <w:rPr>
          <w:rFonts w:ascii="Times New Roman" w:hAnsi="Times New Roman"/>
          <w:i/>
          <w:spacing w:val="1"/>
        </w:rPr>
        <w:t>(редактор</w:t>
      </w:r>
      <w:r w:rsidRPr="003E14F7">
        <w:rPr>
          <w:rFonts w:ascii="Times New Roman" w:hAnsi="Times New Roman"/>
          <w:i/>
        </w:rPr>
        <w:t>ы</w:t>
      </w:r>
      <w:r w:rsidRPr="003E14F7">
        <w:rPr>
          <w:rFonts w:ascii="Times New Roman" w:hAnsi="Times New Roman"/>
          <w:i/>
          <w:spacing w:val="4"/>
        </w:rPr>
        <w:t xml:space="preserve"> </w:t>
      </w:r>
      <w:r w:rsidRPr="003E14F7">
        <w:rPr>
          <w:rFonts w:ascii="Times New Roman" w:hAnsi="Times New Roman"/>
          <w:i/>
          <w:spacing w:val="1"/>
        </w:rPr>
        <w:t>текстов</w:t>
      </w:r>
      <w:r w:rsidRPr="003E14F7">
        <w:rPr>
          <w:rFonts w:ascii="Times New Roman" w:hAnsi="Times New Roman"/>
          <w:i/>
        </w:rPr>
        <w:t>,</w:t>
      </w:r>
      <w:r w:rsidRPr="003E14F7">
        <w:rPr>
          <w:rFonts w:ascii="Times New Roman" w:hAnsi="Times New Roman"/>
          <w:i/>
          <w:spacing w:val="6"/>
        </w:rPr>
        <w:t xml:space="preserve"> </w:t>
      </w:r>
      <w:r w:rsidRPr="003E14F7">
        <w:rPr>
          <w:rFonts w:ascii="Times New Roman" w:hAnsi="Times New Roman"/>
          <w:i/>
          <w:spacing w:val="1"/>
        </w:rPr>
        <w:t>электронны</w:t>
      </w:r>
      <w:r w:rsidRPr="003E14F7">
        <w:rPr>
          <w:rFonts w:ascii="Times New Roman" w:hAnsi="Times New Roman"/>
          <w:i/>
        </w:rPr>
        <w:t>е</w:t>
      </w:r>
      <w:r w:rsidRPr="003E14F7">
        <w:rPr>
          <w:rFonts w:ascii="Times New Roman" w:hAnsi="Times New Roman"/>
          <w:i/>
          <w:spacing w:val="2"/>
        </w:rPr>
        <w:t xml:space="preserve"> </w:t>
      </w:r>
      <w:r w:rsidRPr="003E14F7">
        <w:rPr>
          <w:rFonts w:ascii="Times New Roman" w:hAnsi="Times New Roman"/>
          <w:i/>
          <w:spacing w:val="1"/>
        </w:rPr>
        <w:t>таблицы</w:t>
      </w:r>
      <w:r w:rsidRPr="003E14F7">
        <w:rPr>
          <w:rFonts w:ascii="Times New Roman" w:hAnsi="Times New Roman"/>
          <w:i/>
        </w:rPr>
        <w:t xml:space="preserve">, </w:t>
      </w:r>
      <w:r w:rsidRPr="003E14F7">
        <w:rPr>
          <w:rFonts w:ascii="Times New Roman" w:hAnsi="Times New Roman"/>
          <w:i/>
          <w:spacing w:val="1"/>
        </w:rPr>
        <w:t>браузер</w:t>
      </w:r>
      <w:r w:rsidRPr="003E14F7">
        <w:rPr>
          <w:rFonts w:ascii="Times New Roman" w:hAnsi="Times New Roman"/>
          <w:i/>
        </w:rPr>
        <w:t>ы</w:t>
      </w:r>
      <w:r w:rsidRPr="003E14F7">
        <w:rPr>
          <w:rFonts w:ascii="Times New Roman" w:hAnsi="Times New Roman"/>
          <w:i/>
          <w:spacing w:val="-10"/>
        </w:rPr>
        <w:t xml:space="preserve"> </w:t>
      </w:r>
      <w:r w:rsidRPr="003E14F7">
        <w:rPr>
          <w:rFonts w:ascii="Times New Roman" w:hAnsi="Times New Roman"/>
          <w:i/>
        </w:rPr>
        <w:t xml:space="preserve">и </w:t>
      </w:r>
      <w:r w:rsidRPr="003E14F7">
        <w:rPr>
          <w:rFonts w:ascii="Times New Roman" w:hAnsi="Times New Roman"/>
          <w:i/>
          <w:spacing w:val="1"/>
        </w:rPr>
        <w:t>др</w:t>
      </w:r>
      <w:r w:rsidRPr="003E14F7">
        <w:rPr>
          <w:rFonts w:ascii="Times New Roman" w:hAnsi="Times New Roman"/>
          <w:i/>
        </w:rPr>
        <w:t>.);</w:t>
      </w:r>
    </w:p>
    <w:p w:rsidR="00A27B5E" w:rsidRPr="003E14F7" w:rsidRDefault="00A27B5E" w:rsidP="00375C12">
      <w:pPr>
        <w:pStyle w:val="a9"/>
        <w:numPr>
          <w:ilvl w:val="0"/>
          <w:numId w:val="104"/>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познакомитьс</w:t>
      </w:r>
      <w:r w:rsidRPr="003E14F7">
        <w:rPr>
          <w:rFonts w:ascii="Times New Roman" w:hAnsi="Times New Roman"/>
          <w:i/>
        </w:rPr>
        <w:t xml:space="preserve">я с </w:t>
      </w:r>
      <w:r w:rsidRPr="003E14F7">
        <w:rPr>
          <w:rFonts w:ascii="Times New Roman" w:hAnsi="Times New Roman"/>
          <w:i/>
          <w:spacing w:val="1"/>
        </w:rPr>
        <w:t>примерам</w:t>
      </w:r>
      <w:r w:rsidRPr="003E14F7">
        <w:rPr>
          <w:rFonts w:ascii="Times New Roman" w:hAnsi="Times New Roman"/>
          <w:i/>
        </w:rPr>
        <w:t xml:space="preserve">и </w:t>
      </w:r>
      <w:r w:rsidRPr="003E14F7">
        <w:rPr>
          <w:rFonts w:ascii="Times New Roman" w:hAnsi="Times New Roman"/>
          <w:i/>
          <w:spacing w:val="1"/>
        </w:rPr>
        <w:t>использовани</w:t>
      </w:r>
      <w:r w:rsidRPr="003E14F7">
        <w:rPr>
          <w:rFonts w:ascii="Times New Roman" w:hAnsi="Times New Roman"/>
          <w:i/>
        </w:rPr>
        <w:t xml:space="preserve">я </w:t>
      </w:r>
      <w:r w:rsidRPr="003E14F7">
        <w:rPr>
          <w:rFonts w:ascii="Times New Roman" w:hAnsi="Times New Roman"/>
          <w:i/>
          <w:spacing w:val="1"/>
        </w:rPr>
        <w:t>математическог</w:t>
      </w:r>
      <w:r w:rsidRPr="003E14F7">
        <w:rPr>
          <w:rFonts w:ascii="Times New Roman" w:hAnsi="Times New Roman"/>
          <w:i/>
        </w:rPr>
        <w:t xml:space="preserve">о </w:t>
      </w:r>
      <w:r w:rsidRPr="003E14F7">
        <w:rPr>
          <w:rFonts w:ascii="Times New Roman" w:hAnsi="Times New Roman"/>
          <w:i/>
          <w:spacing w:val="1"/>
        </w:rPr>
        <w:t>моделировани</w:t>
      </w:r>
      <w:r w:rsidRPr="003E14F7">
        <w:rPr>
          <w:rFonts w:ascii="Times New Roman" w:hAnsi="Times New Roman"/>
          <w:i/>
        </w:rPr>
        <w:t>я</w:t>
      </w:r>
      <w:r w:rsidRPr="003E14F7">
        <w:rPr>
          <w:rFonts w:ascii="Times New Roman" w:hAnsi="Times New Roman"/>
          <w:i/>
          <w:spacing w:val="52"/>
        </w:rPr>
        <w:t xml:space="preserve"> </w:t>
      </w:r>
      <w:r w:rsidRPr="003E14F7">
        <w:rPr>
          <w:rFonts w:ascii="Times New Roman" w:hAnsi="Times New Roman"/>
          <w:i/>
        </w:rPr>
        <w:t>в</w:t>
      </w:r>
      <w:r w:rsidRPr="003E14F7">
        <w:rPr>
          <w:rFonts w:ascii="Times New Roman" w:hAnsi="Times New Roman"/>
          <w:i/>
          <w:spacing w:val="-1"/>
        </w:rPr>
        <w:t xml:space="preserve"> </w:t>
      </w:r>
      <w:r w:rsidRPr="003E14F7">
        <w:rPr>
          <w:rFonts w:ascii="Times New Roman" w:hAnsi="Times New Roman"/>
          <w:i/>
          <w:spacing w:val="1"/>
        </w:rPr>
        <w:t>современно</w:t>
      </w:r>
      <w:r w:rsidRPr="003E14F7">
        <w:rPr>
          <w:rFonts w:ascii="Times New Roman" w:hAnsi="Times New Roman"/>
          <w:i/>
        </w:rPr>
        <w:t>м</w:t>
      </w:r>
      <w:r w:rsidRPr="003E14F7">
        <w:rPr>
          <w:rFonts w:ascii="Times New Roman" w:hAnsi="Times New Roman"/>
          <w:i/>
          <w:spacing w:val="-15"/>
        </w:rPr>
        <w:t xml:space="preserve"> </w:t>
      </w:r>
      <w:r w:rsidRPr="003E14F7">
        <w:rPr>
          <w:rFonts w:ascii="Times New Roman" w:hAnsi="Times New Roman"/>
          <w:i/>
          <w:spacing w:val="1"/>
        </w:rPr>
        <w:t>мире</w:t>
      </w:r>
      <w:r w:rsidRPr="003E14F7">
        <w:rPr>
          <w:rFonts w:ascii="Times New Roman" w:hAnsi="Times New Roman"/>
          <w:i/>
        </w:rPr>
        <w:t>;</w:t>
      </w:r>
    </w:p>
    <w:p w:rsidR="00A27B5E" w:rsidRPr="003E14F7" w:rsidRDefault="00A27B5E" w:rsidP="00375C12">
      <w:pPr>
        <w:pStyle w:val="a9"/>
        <w:numPr>
          <w:ilvl w:val="0"/>
          <w:numId w:val="104"/>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познакомитьс</w:t>
      </w:r>
      <w:r w:rsidRPr="003E14F7">
        <w:rPr>
          <w:rFonts w:ascii="Times New Roman" w:hAnsi="Times New Roman"/>
          <w:i/>
        </w:rPr>
        <w:t>я</w:t>
      </w:r>
      <w:r w:rsidRPr="003E14F7">
        <w:rPr>
          <w:rFonts w:ascii="Times New Roman" w:hAnsi="Times New Roman"/>
          <w:i/>
          <w:spacing w:val="-4"/>
        </w:rPr>
        <w:t xml:space="preserve"> </w:t>
      </w:r>
      <w:r w:rsidRPr="003E14F7">
        <w:rPr>
          <w:rFonts w:ascii="Times New Roman" w:hAnsi="Times New Roman"/>
          <w:i/>
        </w:rPr>
        <w:t>с</w:t>
      </w:r>
      <w:r w:rsidRPr="003E14F7">
        <w:rPr>
          <w:rFonts w:ascii="Times New Roman" w:hAnsi="Times New Roman"/>
          <w:i/>
          <w:spacing w:val="14"/>
        </w:rPr>
        <w:t xml:space="preserve"> </w:t>
      </w:r>
      <w:r w:rsidRPr="003E14F7">
        <w:rPr>
          <w:rFonts w:ascii="Times New Roman" w:hAnsi="Times New Roman"/>
          <w:i/>
          <w:spacing w:val="1"/>
        </w:rPr>
        <w:t>принцип</w:t>
      </w:r>
      <w:r w:rsidRPr="003E14F7">
        <w:rPr>
          <w:rFonts w:ascii="Times New Roman" w:hAnsi="Times New Roman"/>
          <w:i/>
        </w:rPr>
        <w:t>а</w:t>
      </w:r>
      <w:r w:rsidRPr="003E14F7">
        <w:rPr>
          <w:rFonts w:ascii="Times New Roman" w:hAnsi="Times New Roman"/>
          <w:i/>
          <w:spacing w:val="1"/>
        </w:rPr>
        <w:t>м</w:t>
      </w:r>
      <w:r w:rsidRPr="003E14F7">
        <w:rPr>
          <w:rFonts w:ascii="Times New Roman" w:hAnsi="Times New Roman"/>
          <w:i/>
        </w:rPr>
        <w:t xml:space="preserve">и </w:t>
      </w:r>
      <w:r w:rsidRPr="003E14F7">
        <w:rPr>
          <w:rFonts w:ascii="Times New Roman" w:hAnsi="Times New Roman"/>
          <w:i/>
          <w:spacing w:val="1"/>
        </w:rPr>
        <w:t>функционировани</w:t>
      </w:r>
      <w:r w:rsidRPr="003E14F7">
        <w:rPr>
          <w:rFonts w:ascii="Times New Roman" w:hAnsi="Times New Roman"/>
          <w:i/>
        </w:rPr>
        <w:t>я</w:t>
      </w:r>
      <w:r w:rsidRPr="003E14F7">
        <w:rPr>
          <w:rFonts w:ascii="Times New Roman" w:hAnsi="Times New Roman"/>
          <w:i/>
          <w:spacing w:val="-9"/>
        </w:rPr>
        <w:t xml:space="preserve"> </w:t>
      </w:r>
      <w:r w:rsidRPr="003E14F7">
        <w:rPr>
          <w:rFonts w:ascii="Times New Roman" w:hAnsi="Times New Roman"/>
          <w:i/>
          <w:spacing w:val="1"/>
        </w:rPr>
        <w:t>Интернет</w:t>
      </w:r>
      <w:r w:rsidRPr="003E14F7">
        <w:rPr>
          <w:rFonts w:ascii="Times New Roman" w:hAnsi="Times New Roman"/>
          <w:i/>
        </w:rPr>
        <w:t>а</w:t>
      </w:r>
      <w:r w:rsidRPr="003E14F7">
        <w:rPr>
          <w:rFonts w:ascii="Times New Roman" w:hAnsi="Times New Roman"/>
          <w:i/>
          <w:spacing w:val="2"/>
        </w:rPr>
        <w:t xml:space="preserve"> </w:t>
      </w:r>
      <w:r w:rsidRPr="003E14F7">
        <w:rPr>
          <w:rFonts w:ascii="Times New Roman" w:hAnsi="Times New Roman"/>
          <w:i/>
        </w:rPr>
        <w:t>и</w:t>
      </w:r>
      <w:r w:rsidRPr="003E14F7">
        <w:rPr>
          <w:rFonts w:ascii="Times New Roman" w:hAnsi="Times New Roman"/>
          <w:i/>
          <w:spacing w:val="12"/>
        </w:rPr>
        <w:t xml:space="preserve"> </w:t>
      </w:r>
      <w:r w:rsidRPr="003E14F7">
        <w:rPr>
          <w:rFonts w:ascii="Times New Roman" w:hAnsi="Times New Roman"/>
          <w:i/>
          <w:spacing w:val="1"/>
        </w:rPr>
        <w:t>сетевог</w:t>
      </w:r>
      <w:r w:rsidRPr="003E14F7">
        <w:rPr>
          <w:rFonts w:ascii="Times New Roman" w:hAnsi="Times New Roman"/>
          <w:i/>
        </w:rPr>
        <w:t xml:space="preserve">о </w:t>
      </w:r>
      <w:r w:rsidRPr="003E14F7">
        <w:rPr>
          <w:rFonts w:ascii="Times New Roman" w:hAnsi="Times New Roman"/>
          <w:i/>
          <w:spacing w:val="1"/>
        </w:rPr>
        <w:t>в</w:t>
      </w:r>
      <w:r w:rsidRPr="003E14F7">
        <w:rPr>
          <w:rFonts w:ascii="Times New Roman" w:hAnsi="Times New Roman"/>
          <w:i/>
        </w:rPr>
        <w:t>з</w:t>
      </w:r>
      <w:r w:rsidRPr="003E14F7">
        <w:rPr>
          <w:rFonts w:ascii="Times New Roman" w:hAnsi="Times New Roman"/>
          <w:i/>
          <w:spacing w:val="1"/>
        </w:rPr>
        <w:t>аимодействи</w:t>
      </w:r>
      <w:r w:rsidRPr="003E14F7">
        <w:rPr>
          <w:rFonts w:ascii="Times New Roman" w:hAnsi="Times New Roman"/>
          <w:i/>
        </w:rPr>
        <w:t>я</w:t>
      </w:r>
      <w:r w:rsidRPr="003E14F7">
        <w:rPr>
          <w:rFonts w:ascii="Times New Roman" w:hAnsi="Times New Roman"/>
          <w:i/>
          <w:spacing w:val="-19"/>
        </w:rPr>
        <w:t xml:space="preserve"> </w:t>
      </w:r>
      <w:r w:rsidRPr="003E14F7">
        <w:rPr>
          <w:rFonts w:ascii="Times New Roman" w:hAnsi="Times New Roman"/>
          <w:i/>
          <w:spacing w:val="1"/>
        </w:rPr>
        <w:t>межд</w:t>
      </w:r>
      <w:r w:rsidRPr="003E14F7">
        <w:rPr>
          <w:rFonts w:ascii="Times New Roman" w:hAnsi="Times New Roman"/>
          <w:i/>
        </w:rPr>
        <w:t>у</w:t>
      </w:r>
      <w:r w:rsidRPr="003E14F7">
        <w:rPr>
          <w:rFonts w:ascii="Times New Roman" w:hAnsi="Times New Roman"/>
          <w:i/>
          <w:spacing w:val="-7"/>
        </w:rPr>
        <w:t xml:space="preserve"> </w:t>
      </w:r>
      <w:r w:rsidRPr="003E14F7">
        <w:rPr>
          <w:rFonts w:ascii="Times New Roman" w:hAnsi="Times New Roman"/>
          <w:i/>
          <w:spacing w:val="1"/>
        </w:rPr>
        <w:t>компьютерами</w:t>
      </w:r>
      <w:r w:rsidRPr="003E14F7">
        <w:rPr>
          <w:rFonts w:ascii="Times New Roman" w:hAnsi="Times New Roman"/>
          <w:i/>
        </w:rPr>
        <w:t>,</w:t>
      </w:r>
      <w:r w:rsidRPr="003E14F7">
        <w:rPr>
          <w:rFonts w:ascii="Times New Roman" w:hAnsi="Times New Roman"/>
          <w:i/>
          <w:spacing w:val="-18"/>
        </w:rPr>
        <w:t xml:space="preserve"> </w:t>
      </w:r>
      <w:r w:rsidRPr="003E14F7">
        <w:rPr>
          <w:rFonts w:ascii="Times New Roman" w:hAnsi="Times New Roman"/>
          <w:i/>
        </w:rPr>
        <w:t>с</w:t>
      </w:r>
      <w:r w:rsidRPr="003E14F7">
        <w:rPr>
          <w:rFonts w:ascii="Times New Roman" w:hAnsi="Times New Roman"/>
          <w:i/>
          <w:spacing w:val="-1"/>
        </w:rPr>
        <w:t xml:space="preserve"> </w:t>
      </w:r>
      <w:r w:rsidRPr="003E14F7">
        <w:rPr>
          <w:rFonts w:ascii="Times New Roman" w:hAnsi="Times New Roman"/>
          <w:i/>
          <w:spacing w:val="1"/>
        </w:rPr>
        <w:t>методам</w:t>
      </w:r>
      <w:r w:rsidRPr="003E14F7">
        <w:rPr>
          <w:rFonts w:ascii="Times New Roman" w:hAnsi="Times New Roman"/>
          <w:i/>
        </w:rPr>
        <w:t>и</w:t>
      </w:r>
      <w:r w:rsidRPr="003E14F7">
        <w:rPr>
          <w:rFonts w:ascii="Times New Roman" w:hAnsi="Times New Roman"/>
          <w:i/>
          <w:spacing w:val="-12"/>
        </w:rPr>
        <w:t xml:space="preserve"> </w:t>
      </w:r>
      <w:r w:rsidRPr="003E14F7">
        <w:rPr>
          <w:rFonts w:ascii="Times New Roman" w:hAnsi="Times New Roman"/>
          <w:i/>
          <w:spacing w:val="1"/>
        </w:rPr>
        <w:t>пои</w:t>
      </w:r>
      <w:r w:rsidRPr="003E14F7">
        <w:rPr>
          <w:rFonts w:ascii="Times New Roman" w:hAnsi="Times New Roman"/>
          <w:i/>
        </w:rPr>
        <w:t>с</w:t>
      </w:r>
      <w:r w:rsidRPr="003E14F7">
        <w:rPr>
          <w:rFonts w:ascii="Times New Roman" w:hAnsi="Times New Roman"/>
          <w:i/>
          <w:spacing w:val="1"/>
        </w:rPr>
        <w:t>к</w:t>
      </w:r>
      <w:r w:rsidRPr="003E14F7">
        <w:rPr>
          <w:rFonts w:ascii="Times New Roman" w:hAnsi="Times New Roman"/>
          <w:i/>
        </w:rPr>
        <w:t>а</w:t>
      </w:r>
      <w:r w:rsidRPr="003E14F7">
        <w:rPr>
          <w:rFonts w:ascii="Times New Roman" w:hAnsi="Times New Roman"/>
          <w:i/>
          <w:spacing w:val="-8"/>
        </w:rPr>
        <w:t xml:space="preserve"> </w:t>
      </w:r>
      <w:r w:rsidRPr="003E14F7">
        <w:rPr>
          <w:rFonts w:ascii="Times New Roman" w:hAnsi="Times New Roman"/>
          <w:i/>
        </w:rPr>
        <w:t>в</w:t>
      </w:r>
      <w:r w:rsidRPr="003E14F7">
        <w:rPr>
          <w:rFonts w:ascii="Times New Roman" w:hAnsi="Times New Roman"/>
          <w:i/>
          <w:spacing w:val="-1"/>
        </w:rPr>
        <w:t xml:space="preserve"> </w:t>
      </w:r>
      <w:r w:rsidRPr="003E14F7">
        <w:rPr>
          <w:rFonts w:ascii="Times New Roman" w:hAnsi="Times New Roman"/>
          <w:i/>
          <w:spacing w:val="1"/>
        </w:rPr>
        <w:t>Интернете</w:t>
      </w:r>
      <w:r w:rsidRPr="003E14F7">
        <w:rPr>
          <w:rFonts w:ascii="Times New Roman" w:hAnsi="Times New Roman"/>
          <w:i/>
        </w:rPr>
        <w:t>;</w:t>
      </w:r>
    </w:p>
    <w:p w:rsidR="00A27B5E" w:rsidRPr="003E14F7" w:rsidRDefault="00A27B5E" w:rsidP="00375C12">
      <w:pPr>
        <w:pStyle w:val="a9"/>
        <w:numPr>
          <w:ilvl w:val="0"/>
          <w:numId w:val="104"/>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познакомитьс</w:t>
      </w:r>
      <w:r w:rsidRPr="003E14F7">
        <w:rPr>
          <w:rFonts w:ascii="Times New Roman" w:hAnsi="Times New Roman"/>
          <w:i/>
        </w:rPr>
        <w:t>я</w:t>
      </w:r>
      <w:r w:rsidRPr="003E14F7">
        <w:rPr>
          <w:rFonts w:ascii="Times New Roman" w:hAnsi="Times New Roman"/>
          <w:i/>
          <w:spacing w:val="66"/>
        </w:rPr>
        <w:t xml:space="preserve"> </w:t>
      </w:r>
      <w:r w:rsidRPr="003E14F7">
        <w:rPr>
          <w:rFonts w:ascii="Times New Roman" w:hAnsi="Times New Roman"/>
          <w:i/>
        </w:rPr>
        <w:t xml:space="preserve">с </w:t>
      </w:r>
      <w:r w:rsidRPr="003E14F7">
        <w:rPr>
          <w:rFonts w:ascii="Times New Roman" w:hAnsi="Times New Roman"/>
          <w:i/>
          <w:spacing w:val="1"/>
        </w:rPr>
        <w:t>постановко</w:t>
      </w:r>
      <w:r w:rsidRPr="003E14F7">
        <w:rPr>
          <w:rFonts w:ascii="Times New Roman" w:hAnsi="Times New Roman"/>
          <w:i/>
        </w:rPr>
        <w:t>й</w:t>
      </w:r>
      <w:r w:rsidRPr="003E14F7">
        <w:rPr>
          <w:rFonts w:ascii="Times New Roman" w:hAnsi="Times New Roman"/>
          <w:i/>
          <w:spacing w:val="69"/>
        </w:rPr>
        <w:t xml:space="preserve"> </w:t>
      </w:r>
      <w:r w:rsidRPr="003E14F7">
        <w:rPr>
          <w:rFonts w:ascii="Times New Roman" w:hAnsi="Times New Roman"/>
          <w:i/>
          <w:spacing w:val="1"/>
        </w:rPr>
        <w:t>вопрос</w:t>
      </w:r>
      <w:r w:rsidRPr="003E14F7">
        <w:rPr>
          <w:rFonts w:ascii="Times New Roman" w:hAnsi="Times New Roman"/>
          <w:i/>
        </w:rPr>
        <w:t xml:space="preserve">а о </w:t>
      </w:r>
      <w:r w:rsidRPr="003E14F7">
        <w:rPr>
          <w:rFonts w:ascii="Times New Roman" w:hAnsi="Times New Roman"/>
          <w:i/>
          <w:spacing w:val="1"/>
        </w:rPr>
        <w:t>том</w:t>
      </w:r>
      <w:r w:rsidRPr="003E14F7">
        <w:rPr>
          <w:rFonts w:ascii="Times New Roman" w:hAnsi="Times New Roman"/>
          <w:i/>
        </w:rPr>
        <w:t xml:space="preserve">, </w:t>
      </w:r>
      <w:r w:rsidRPr="003E14F7">
        <w:rPr>
          <w:rFonts w:ascii="Times New Roman" w:hAnsi="Times New Roman"/>
          <w:i/>
          <w:spacing w:val="1"/>
        </w:rPr>
        <w:t>наскольк</w:t>
      </w:r>
      <w:r w:rsidRPr="003E14F7">
        <w:rPr>
          <w:rFonts w:ascii="Times New Roman" w:hAnsi="Times New Roman"/>
          <w:i/>
        </w:rPr>
        <w:t xml:space="preserve">о </w:t>
      </w:r>
      <w:r w:rsidRPr="003E14F7">
        <w:rPr>
          <w:rFonts w:ascii="Times New Roman" w:hAnsi="Times New Roman"/>
          <w:i/>
          <w:spacing w:val="1"/>
        </w:rPr>
        <w:t>достоверна полученна</w:t>
      </w:r>
      <w:r w:rsidRPr="003E14F7">
        <w:rPr>
          <w:rFonts w:ascii="Times New Roman" w:hAnsi="Times New Roman"/>
          <w:i/>
        </w:rPr>
        <w:t>я</w:t>
      </w:r>
      <w:r w:rsidRPr="003E14F7">
        <w:rPr>
          <w:rFonts w:ascii="Times New Roman" w:hAnsi="Times New Roman"/>
          <w:i/>
          <w:spacing w:val="2"/>
        </w:rPr>
        <w:t xml:space="preserve"> </w:t>
      </w:r>
      <w:r w:rsidRPr="003E14F7">
        <w:rPr>
          <w:rFonts w:ascii="Times New Roman" w:hAnsi="Times New Roman"/>
          <w:i/>
          <w:spacing w:val="1"/>
        </w:rPr>
        <w:t>информация</w:t>
      </w:r>
      <w:r w:rsidRPr="003E14F7">
        <w:rPr>
          <w:rFonts w:ascii="Times New Roman" w:hAnsi="Times New Roman"/>
          <w:i/>
        </w:rPr>
        <w:t xml:space="preserve">, </w:t>
      </w:r>
      <w:r w:rsidRPr="003E14F7">
        <w:rPr>
          <w:rFonts w:ascii="Times New Roman" w:hAnsi="Times New Roman"/>
          <w:i/>
          <w:spacing w:val="1"/>
        </w:rPr>
        <w:t>подкреплен</w:t>
      </w:r>
      <w:r w:rsidRPr="003E14F7">
        <w:rPr>
          <w:rFonts w:ascii="Times New Roman" w:hAnsi="Times New Roman"/>
          <w:i/>
        </w:rPr>
        <w:t xml:space="preserve">а </w:t>
      </w:r>
      <w:r w:rsidRPr="003E14F7">
        <w:rPr>
          <w:rFonts w:ascii="Times New Roman" w:hAnsi="Times New Roman"/>
          <w:i/>
          <w:spacing w:val="1"/>
        </w:rPr>
        <w:t>л</w:t>
      </w:r>
      <w:r w:rsidRPr="003E14F7">
        <w:rPr>
          <w:rFonts w:ascii="Times New Roman" w:hAnsi="Times New Roman"/>
          <w:i/>
        </w:rPr>
        <w:t>и</w:t>
      </w:r>
      <w:r w:rsidRPr="003E14F7">
        <w:rPr>
          <w:rFonts w:ascii="Times New Roman" w:hAnsi="Times New Roman"/>
          <w:i/>
          <w:spacing w:val="13"/>
        </w:rPr>
        <w:t xml:space="preserve"> </w:t>
      </w:r>
      <w:r w:rsidRPr="003E14F7">
        <w:rPr>
          <w:rFonts w:ascii="Times New Roman" w:hAnsi="Times New Roman"/>
          <w:i/>
          <w:spacing w:val="1"/>
        </w:rPr>
        <w:t>он</w:t>
      </w:r>
      <w:r w:rsidRPr="003E14F7">
        <w:rPr>
          <w:rFonts w:ascii="Times New Roman" w:hAnsi="Times New Roman"/>
          <w:i/>
        </w:rPr>
        <w:t>а</w:t>
      </w:r>
      <w:r w:rsidRPr="003E14F7">
        <w:rPr>
          <w:rFonts w:ascii="Times New Roman" w:hAnsi="Times New Roman"/>
          <w:i/>
          <w:spacing w:val="11"/>
        </w:rPr>
        <w:t xml:space="preserve"> </w:t>
      </w:r>
      <w:r w:rsidRPr="003E14F7">
        <w:rPr>
          <w:rFonts w:ascii="Times New Roman" w:hAnsi="Times New Roman"/>
          <w:i/>
          <w:spacing w:val="1"/>
        </w:rPr>
        <w:t>доказательствами подлинност</w:t>
      </w:r>
      <w:r w:rsidRPr="003E14F7">
        <w:rPr>
          <w:rFonts w:ascii="Times New Roman" w:hAnsi="Times New Roman"/>
          <w:i/>
        </w:rPr>
        <w:t>и</w:t>
      </w:r>
      <w:r w:rsidRPr="003E14F7">
        <w:rPr>
          <w:rFonts w:ascii="Times New Roman" w:hAnsi="Times New Roman"/>
          <w:i/>
          <w:spacing w:val="-9"/>
        </w:rPr>
        <w:t xml:space="preserve"> </w:t>
      </w:r>
      <w:r w:rsidRPr="003E14F7">
        <w:rPr>
          <w:rFonts w:ascii="Times New Roman" w:hAnsi="Times New Roman"/>
          <w:i/>
          <w:spacing w:val="1"/>
        </w:rPr>
        <w:t>(пример</w:t>
      </w:r>
      <w:r w:rsidRPr="003E14F7">
        <w:rPr>
          <w:rFonts w:ascii="Times New Roman" w:hAnsi="Times New Roman"/>
          <w:i/>
        </w:rPr>
        <w:t>:</w:t>
      </w:r>
      <w:r w:rsidRPr="003E14F7">
        <w:rPr>
          <w:rFonts w:ascii="Times New Roman" w:hAnsi="Times New Roman"/>
          <w:i/>
          <w:spacing w:val="-4"/>
        </w:rPr>
        <w:t xml:space="preserve"> </w:t>
      </w:r>
      <w:r w:rsidRPr="003E14F7">
        <w:rPr>
          <w:rFonts w:ascii="Times New Roman" w:hAnsi="Times New Roman"/>
          <w:i/>
          <w:spacing w:val="1"/>
        </w:rPr>
        <w:t>наличи</w:t>
      </w:r>
      <w:r w:rsidRPr="003E14F7">
        <w:rPr>
          <w:rFonts w:ascii="Times New Roman" w:hAnsi="Times New Roman"/>
          <w:i/>
        </w:rPr>
        <w:t>е</w:t>
      </w:r>
      <w:r w:rsidRPr="003E14F7">
        <w:rPr>
          <w:rFonts w:ascii="Times New Roman" w:hAnsi="Times New Roman"/>
          <w:i/>
          <w:spacing w:val="-3"/>
        </w:rPr>
        <w:t xml:space="preserve"> </w:t>
      </w:r>
      <w:r w:rsidRPr="003E14F7">
        <w:rPr>
          <w:rFonts w:ascii="Times New Roman" w:hAnsi="Times New Roman"/>
          <w:i/>
          <w:spacing w:val="1"/>
        </w:rPr>
        <w:t>электронно</w:t>
      </w:r>
      <w:r w:rsidRPr="003E14F7">
        <w:rPr>
          <w:rFonts w:ascii="Times New Roman" w:hAnsi="Times New Roman"/>
          <w:i/>
        </w:rPr>
        <w:t>й</w:t>
      </w:r>
      <w:r w:rsidRPr="003E14F7">
        <w:rPr>
          <w:rFonts w:ascii="Times New Roman" w:hAnsi="Times New Roman"/>
          <w:i/>
          <w:spacing w:val="-8"/>
        </w:rPr>
        <w:t xml:space="preserve"> </w:t>
      </w:r>
      <w:r w:rsidRPr="003E14F7">
        <w:rPr>
          <w:rFonts w:ascii="Times New Roman" w:hAnsi="Times New Roman"/>
          <w:i/>
          <w:spacing w:val="1"/>
        </w:rPr>
        <w:t>подписи</w:t>
      </w:r>
      <w:r w:rsidRPr="003E14F7">
        <w:rPr>
          <w:rFonts w:ascii="Times New Roman" w:hAnsi="Times New Roman"/>
          <w:i/>
        </w:rPr>
        <w:t>);</w:t>
      </w:r>
      <w:r w:rsidRPr="003E14F7">
        <w:rPr>
          <w:rFonts w:ascii="Times New Roman" w:hAnsi="Times New Roman"/>
          <w:i/>
          <w:spacing w:val="-5"/>
        </w:rPr>
        <w:t xml:space="preserve"> </w:t>
      </w:r>
      <w:r w:rsidRPr="003E14F7">
        <w:rPr>
          <w:rFonts w:ascii="Times New Roman" w:hAnsi="Times New Roman"/>
          <w:i/>
          <w:spacing w:val="1"/>
        </w:rPr>
        <w:t>познакомитьс</w:t>
      </w:r>
      <w:r w:rsidRPr="003E14F7">
        <w:rPr>
          <w:rFonts w:ascii="Times New Roman" w:hAnsi="Times New Roman"/>
          <w:i/>
        </w:rPr>
        <w:t>я</w:t>
      </w:r>
      <w:r w:rsidRPr="003E14F7">
        <w:rPr>
          <w:rFonts w:ascii="Times New Roman" w:hAnsi="Times New Roman"/>
          <w:i/>
          <w:spacing w:val="-11"/>
        </w:rPr>
        <w:t xml:space="preserve"> </w:t>
      </w:r>
      <w:r w:rsidRPr="003E14F7">
        <w:rPr>
          <w:rFonts w:ascii="Times New Roman" w:hAnsi="Times New Roman"/>
          <w:i/>
        </w:rPr>
        <w:t xml:space="preserve">с </w:t>
      </w:r>
      <w:r w:rsidRPr="003E14F7">
        <w:rPr>
          <w:rFonts w:ascii="Times New Roman" w:hAnsi="Times New Roman"/>
          <w:i/>
          <w:spacing w:val="1"/>
        </w:rPr>
        <w:t>во</w:t>
      </w:r>
      <w:r w:rsidRPr="003E14F7">
        <w:rPr>
          <w:rFonts w:ascii="Times New Roman" w:hAnsi="Times New Roman"/>
          <w:i/>
        </w:rPr>
        <w:t>з</w:t>
      </w:r>
      <w:r w:rsidRPr="003E14F7">
        <w:rPr>
          <w:rFonts w:ascii="Times New Roman" w:hAnsi="Times New Roman"/>
          <w:i/>
          <w:spacing w:val="1"/>
        </w:rPr>
        <w:t>можным</w:t>
      </w:r>
      <w:r w:rsidRPr="003E14F7">
        <w:rPr>
          <w:rFonts w:ascii="Times New Roman" w:hAnsi="Times New Roman"/>
          <w:i/>
        </w:rPr>
        <w:t>и</w:t>
      </w:r>
      <w:r w:rsidRPr="003E14F7">
        <w:rPr>
          <w:rFonts w:ascii="Times New Roman" w:hAnsi="Times New Roman"/>
          <w:i/>
          <w:spacing w:val="-2"/>
        </w:rPr>
        <w:t xml:space="preserve"> </w:t>
      </w:r>
      <w:r w:rsidRPr="003E14F7">
        <w:rPr>
          <w:rFonts w:ascii="Times New Roman" w:hAnsi="Times New Roman"/>
          <w:i/>
          <w:spacing w:val="1"/>
        </w:rPr>
        <w:t>подходам</w:t>
      </w:r>
      <w:r w:rsidRPr="003E14F7">
        <w:rPr>
          <w:rFonts w:ascii="Times New Roman" w:hAnsi="Times New Roman"/>
          <w:i/>
        </w:rPr>
        <w:t>и</w:t>
      </w:r>
      <w:r w:rsidRPr="003E14F7">
        <w:rPr>
          <w:rFonts w:ascii="Times New Roman" w:hAnsi="Times New Roman"/>
          <w:i/>
          <w:spacing w:val="1"/>
        </w:rPr>
        <w:t xml:space="preserve"> </w:t>
      </w:r>
      <w:r w:rsidRPr="003E14F7">
        <w:rPr>
          <w:rFonts w:ascii="Times New Roman" w:hAnsi="Times New Roman"/>
          <w:i/>
        </w:rPr>
        <w:t>к</w:t>
      </w:r>
      <w:r w:rsidRPr="003E14F7">
        <w:rPr>
          <w:rFonts w:ascii="Times New Roman" w:hAnsi="Times New Roman"/>
          <w:i/>
          <w:spacing w:val="13"/>
        </w:rPr>
        <w:t xml:space="preserve"> </w:t>
      </w:r>
      <w:r w:rsidRPr="003E14F7">
        <w:rPr>
          <w:rFonts w:ascii="Times New Roman" w:hAnsi="Times New Roman"/>
          <w:i/>
          <w:spacing w:val="1"/>
        </w:rPr>
        <w:t>оценк</w:t>
      </w:r>
      <w:r w:rsidRPr="003E14F7">
        <w:rPr>
          <w:rFonts w:ascii="Times New Roman" w:hAnsi="Times New Roman"/>
          <w:i/>
        </w:rPr>
        <w:t>е</w:t>
      </w:r>
      <w:r w:rsidRPr="003E14F7">
        <w:rPr>
          <w:rFonts w:ascii="Times New Roman" w:hAnsi="Times New Roman"/>
          <w:i/>
          <w:spacing w:val="6"/>
        </w:rPr>
        <w:t xml:space="preserve"> </w:t>
      </w:r>
      <w:r w:rsidRPr="003E14F7">
        <w:rPr>
          <w:rFonts w:ascii="Times New Roman" w:hAnsi="Times New Roman"/>
          <w:i/>
          <w:spacing w:val="1"/>
        </w:rPr>
        <w:t>достоверност</w:t>
      </w:r>
      <w:r w:rsidRPr="003E14F7">
        <w:rPr>
          <w:rFonts w:ascii="Times New Roman" w:hAnsi="Times New Roman"/>
          <w:i/>
        </w:rPr>
        <w:t>и</w:t>
      </w:r>
      <w:r w:rsidRPr="003E14F7">
        <w:rPr>
          <w:rFonts w:ascii="Times New Roman" w:hAnsi="Times New Roman"/>
          <w:i/>
          <w:spacing w:val="-4"/>
        </w:rPr>
        <w:t xml:space="preserve"> </w:t>
      </w:r>
      <w:r w:rsidRPr="003E14F7">
        <w:rPr>
          <w:rFonts w:ascii="Times New Roman" w:hAnsi="Times New Roman"/>
          <w:i/>
          <w:spacing w:val="1"/>
        </w:rPr>
        <w:t>информаци</w:t>
      </w:r>
      <w:r w:rsidRPr="003E14F7">
        <w:rPr>
          <w:rFonts w:ascii="Times New Roman" w:hAnsi="Times New Roman"/>
          <w:i/>
        </w:rPr>
        <w:t>и</w:t>
      </w:r>
      <w:r w:rsidRPr="003E14F7">
        <w:rPr>
          <w:rFonts w:ascii="Times New Roman" w:hAnsi="Times New Roman"/>
          <w:i/>
          <w:spacing w:val="-1"/>
        </w:rPr>
        <w:t xml:space="preserve"> </w:t>
      </w:r>
      <w:r w:rsidRPr="003E14F7">
        <w:rPr>
          <w:rFonts w:ascii="Times New Roman" w:hAnsi="Times New Roman"/>
          <w:i/>
          <w:spacing w:val="1"/>
        </w:rPr>
        <w:t>(пример</w:t>
      </w:r>
      <w:r w:rsidRPr="003E14F7">
        <w:rPr>
          <w:rFonts w:ascii="Times New Roman" w:hAnsi="Times New Roman"/>
          <w:i/>
        </w:rPr>
        <w:t xml:space="preserve">: </w:t>
      </w:r>
      <w:r w:rsidRPr="003E14F7">
        <w:rPr>
          <w:rFonts w:ascii="Times New Roman" w:hAnsi="Times New Roman"/>
          <w:i/>
          <w:spacing w:val="1"/>
        </w:rPr>
        <w:t>сравнени</w:t>
      </w:r>
      <w:r w:rsidRPr="003E14F7">
        <w:rPr>
          <w:rFonts w:ascii="Times New Roman" w:hAnsi="Times New Roman"/>
          <w:i/>
        </w:rPr>
        <w:t>е</w:t>
      </w:r>
      <w:r w:rsidRPr="003E14F7">
        <w:rPr>
          <w:rFonts w:ascii="Times New Roman" w:hAnsi="Times New Roman"/>
          <w:i/>
          <w:spacing w:val="-11"/>
        </w:rPr>
        <w:t xml:space="preserve"> </w:t>
      </w:r>
      <w:r w:rsidRPr="003E14F7">
        <w:rPr>
          <w:rFonts w:ascii="Times New Roman" w:hAnsi="Times New Roman"/>
          <w:i/>
          <w:spacing w:val="1"/>
        </w:rPr>
        <w:t>данны</w:t>
      </w:r>
      <w:r w:rsidRPr="003E14F7">
        <w:rPr>
          <w:rFonts w:ascii="Times New Roman" w:hAnsi="Times New Roman"/>
          <w:i/>
        </w:rPr>
        <w:t>х</w:t>
      </w:r>
      <w:r w:rsidRPr="003E14F7">
        <w:rPr>
          <w:rFonts w:ascii="Times New Roman" w:hAnsi="Times New Roman"/>
          <w:i/>
          <w:spacing w:val="-8"/>
        </w:rPr>
        <w:t xml:space="preserve"> </w:t>
      </w:r>
      <w:r w:rsidRPr="003E14F7">
        <w:rPr>
          <w:rFonts w:ascii="Times New Roman" w:hAnsi="Times New Roman"/>
          <w:i/>
          <w:spacing w:val="1"/>
        </w:rPr>
        <w:t>и</w:t>
      </w:r>
      <w:r w:rsidRPr="003E14F7">
        <w:rPr>
          <w:rFonts w:ascii="Times New Roman" w:hAnsi="Times New Roman"/>
          <w:i/>
        </w:rPr>
        <w:t>з</w:t>
      </w:r>
      <w:r w:rsidRPr="003E14F7">
        <w:rPr>
          <w:rFonts w:ascii="Times New Roman" w:hAnsi="Times New Roman"/>
          <w:i/>
          <w:spacing w:val="-3"/>
        </w:rPr>
        <w:t xml:space="preserve"> </w:t>
      </w:r>
      <w:r w:rsidRPr="003E14F7">
        <w:rPr>
          <w:rFonts w:ascii="Times New Roman" w:hAnsi="Times New Roman"/>
          <w:i/>
          <w:spacing w:val="1"/>
        </w:rPr>
        <w:t>разны</w:t>
      </w:r>
      <w:r w:rsidRPr="003E14F7">
        <w:rPr>
          <w:rFonts w:ascii="Times New Roman" w:hAnsi="Times New Roman"/>
          <w:i/>
        </w:rPr>
        <w:t>х</w:t>
      </w:r>
      <w:r w:rsidRPr="003E14F7">
        <w:rPr>
          <w:rFonts w:ascii="Times New Roman" w:hAnsi="Times New Roman"/>
          <w:i/>
          <w:spacing w:val="-8"/>
        </w:rPr>
        <w:t xml:space="preserve"> </w:t>
      </w:r>
      <w:r w:rsidRPr="003E14F7">
        <w:rPr>
          <w:rFonts w:ascii="Times New Roman" w:hAnsi="Times New Roman"/>
          <w:i/>
          <w:spacing w:val="1"/>
        </w:rPr>
        <w:t>источников</w:t>
      </w:r>
      <w:r w:rsidRPr="003E14F7">
        <w:rPr>
          <w:rFonts w:ascii="Times New Roman" w:hAnsi="Times New Roman"/>
          <w:i/>
        </w:rPr>
        <w:t>);</w:t>
      </w:r>
    </w:p>
    <w:p w:rsidR="00A27B5E" w:rsidRPr="003E14F7" w:rsidRDefault="00A27B5E" w:rsidP="00375C12">
      <w:pPr>
        <w:pStyle w:val="a9"/>
        <w:numPr>
          <w:ilvl w:val="0"/>
          <w:numId w:val="104"/>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lastRenderedPageBreak/>
        <w:t>узнат</w:t>
      </w:r>
      <w:r w:rsidRPr="003E14F7">
        <w:rPr>
          <w:rFonts w:ascii="Times New Roman" w:hAnsi="Times New Roman"/>
          <w:i/>
        </w:rPr>
        <w:t xml:space="preserve">ь о </w:t>
      </w:r>
      <w:r w:rsidRPr="003E14F7">
        <w:rPr>
          <w:rFonts w:ascii="Times New Roman" w:hAnsi="Times New Roman"/>
          <w:i/>
          <w:spacing w:val="1"/>
        </w:rPr>
        <w:t>том</w:t>
      </w:r>
      <w:r w:rsidRPr="003E14F7">
        <w:rPr>
          <w:rFonts w:ascii="Times New Roman" w:hAnsi="Times New Roman"/>
          <w:i/>
        </w:rPr>
        <w:t xml:space="preserve">, </w:t>
      </w:r>
      <w:r w:rsidRPr="003E14F7">
        <w:rPr>
          <w:rFonts w:ascii="Times New Roman" w:hAnsi="Times New Roman"/>
          <w:i/>
          <w:spacing w:val="1"/>
        </w:rPr>
        <w:t>чт</w:t>
      </w:r>
      <w:r w:rsidRPr="003E14F7">
        <w:rPr>
          <w:rFonts w:ascii="Times New Roman" w:hAnsi="Times New Roman"/>
          <w:i/>
        </w:rPr>
        <w:t xml:space="preserve">о в </w:t>
      </w:r>
      <w:r w:rsidRPr="003E14F7">
        <w:rPr>
          <w:rFonts w:ascii="Times New Roman" w:hAnsi="Times New Roman"/>
          <w:i/>
          <w:spacing w:val="1"/>
        </w:rPr>
        <w:t>сфер</w:t>
      </w:r>
      <w:r w:rsidRPr="003E14F7">
        <w:rPr>
          <w:rFonts w:ascii="Times New Roman" w:hAnsi="Times New Roman"/>
          <w:i/>
        </w:rPr>
        <w:t xml:space="preserve">е </w:t>
      </w:r>
      <w:r w:rsidRPr="003E14F7">
        <w:rPr>
          <w:rFonts w:ascii="Times New Roman" w:hAnsi="Times New Roman"/>
          <w:i/>
          <w:spacing w:val="1"/>
        </w:rPr>
        <w:t>информатик</w:t>
      </w:r>
      <w:r w:rsidRPr="003E14F7">
        <w:rPr>
          <w:rFonts w:ascii="Times New Roman" w:hAnsi="Times New Roman"/>
          <w:i/>
        </w:rPr>
        <w:t xml:space="preserve">и и </w:t>
      </w:r>
      <w:r w:rsidRPr="003E14F7">
        <w:rPr>
          <w:rFonts w:ascii="Times New Roman" w:hAnsi="Times New Roman"/>
          <w:i/>
          <w:spacing w:val="1"/>
        </w:rPr>
        <w:t>информационн</w:t>
      </w:r>
      <w:r w:rsidRPr="003E14F7">
        <w:rPr>
          <w:rFonts w:ascii="Times New Roman" w:hAnsi="Times New Roman"/>
          <w:i/>
        </w:rPr>
        <w:t xml:space="preserve">о- </w:t>
      </w:r>
      <w:r w:rsidRPr="003E14F7">
        <w:rPr>
          <w:rFonts w:ascii="Times New Roman" w:hAnsi="Times New Roman"/>
          <w:i/>
          <w:spacing w:val="1"/>
        </w:rPr>
        <w:t>компьютерны</w:t>
      </w:r>
      <w:r w:rsidRPr="003E14F7">
        <w:rPr>
          <w:rFonts w:ascii="Times New Roman" w:hAnsi="Times New Roman"/>
          <w:i/>
        </w:rPr>
        <w:t>х</w:t>
      </w:r>
      <w:r w:rsidRPr="003E14F7">
        <w:rPr>
          <w:rFonts w:ascii="Times New Roman" w:hAnsi="Times New Roman"/>
          <w:i/>
          <w:spacing w:val="1"/>
        </w:rPr>
        <w:t xml:space="preserve"> технологи</w:t>
      </w:r>
      <w:r w:rsidRPr="003E14F7">
        <w:rPr>
          <w:rFonts w:ascii="Times New Roman" w:hAnsi="Times New Roman"/>
          <w:i/>
        </w:rPr>
        <w:t>й</w:t>
      </w:r>
      <w:r w:rsidRPr="003E14F7">
        <w:rPr>
          <w:rFonts w:ascii="Times New Roman" w:hAnsi="Times New Roman"/>
          <w:i/>
          <w:spacing w:val="7"/>
        </w:rPr>
        <w:t xml:space="preserve"> </w:t>
      </w:r>
      <w:r w:rsidRPr="003E14F7">
        <w:rPr>
          <w:rFonts w:ascii="Times New Roman" w:hAnsi="Times New Roman"/>
          <w:i/>
        </w:rPr>
        <w:t>(</w:t>
      </w:r>
      <w:r w:rsidRPr="003E14F7">
        <w:rPr>
          <w:rFonts w:ascii="Times New Roman" w:hAnsi="Times New Roman"/>
          <w:i/>
          <w:spacing w:val="1"/>
        </w:rPr>
        <w:t>ИКТ</w:t>
      </w:r>
      <w:r w:rsidRPr="003E14F7">
        <w:rPr>
          <w:rFonts w:ascii="Times New Roman" w:hAnsi="Times New Roman"/>
          <w:i/>
        </w:rPr>
        <w:t>)</w:t>
      </w:r>
      <w:r w:rsidRPr="003E14F7">
        <w:rPr>
          <w:rFonts w:ascii="Times New Roman" w:hAnsi="Times New Roman"/>
          <w:i/>
          <w:spacing w:val="12"/>
        </w:rPr>
        <w:t xml:space="preserve"> </w:t>
      </w:r>
      <w:r w:rsidRPr="003E14F7">
        <w:rPr>
          <w:rFonts w:ascii="Times New Roman" w:hAnsi="Times New Roman"/>
          <w:i/>
          <w:spacing w:val="1"/>
        </w:rPr>
        <w:t>существую</w:t>
      </w:r>
      <w:r w:rsidRPr="003E14F7">
        <w:rPr>
          <w:rFonts w:ascii="Times New Roman" w:hAnsi="Times New Roman"/>
          <w:i/>
        </w:rPr>
        <w:t>т</w:t>
      </w:r>
      <w:r w:rsidRPr="003E14F7">
        <w:rPr>
          <w:rFonts w:ascii="Times New Roman" w:hAnsi="Times New Roman"/>
          <w:i/>
          <w:spacing w:val="5"/>
        </w:rPr>
        <w:t xml:space="preserve"> </w:t>
      </w:r>
      <w:r w:rsidRPr="003E14F7">
        <w:rPr>
          <w:rFonts w:ascii="Times New Roman" w:hAnsi="Times New Roman"/>
          <w:i/>
          <w:spacing w:val="1"/>
        </w:rPr>
        <w:t>международны</w:t>
      </w:r>
      <w:r w:rsidRPr="003E14F7">
        <w:rPr>
          <w:rFonts w:ascii="Times New Roman" w:hAnsi="Times New Roman"/>
          <w:i/>
        </w:rPr>
        <w:t xml:space="preserve">е и </w:t>
      </w:r>
      <w:r w:rsidRPr="003E14F7">
        <w:rPr>
          <w:rFonts w:ascii="Times New Roman" w:hAnsi="Times New Roman"/>
          <w:i/>
          <w:spacing w:val="1"/>
        </w:rPr>
        <w:t>национальны</w:t>
      </w:r>
      <w:r w:rsidRPr="003E14F7">
        <w:rPr>
          <w:rFonts w:ascii="Times New Roman" w:hAnsi="Times New Roman"/>
          <w:i/>
        </w:rPr>
        <w:t>е</w:t>
      </w:r>
      <w:r w:rsidRPr="003E14F7">
        <w:rPr>
          <w:rFonts w:ascii="Times New Roman" w:hAnsi="Times New Roman"/>
          <w:i/>
          <w:spacing w:val="-17"/>
        </w:rPr>
        <w:t xml:space="preserve"> </w:t>
      </w:r>
      <w:r w:rsidRPr="003E14F7">
        <w:rPr>
          <w:rFonts w:ascii="Times New Roman" w:hAnsi="Times New Roman"/>
          <w:i/>
          <w:spacing w:val="1"/>
        </w:rPr>
        <w:t>стандарты</w:t>
      </w:r>
      <w:r w:rsidRPr="003E14F7">
        <w:rPr>
          <w:rFonts w:ascii="Times New Roman" w:hAnsi="Times New Roman"/>
          <w:i/>
        </w:rPr>
        <w:t>;</w:t>
      </w:r>
    </w:p>
    <w:p w:rsidR="00A27B5E" w:rsidRPr="003E14F7" w:rsidRDefault="00A27B5E" w:rsidP="00375C12">
      <w:pPr>
        <w:pStyle w:val="a9"/>
        <w:numPr>
          <w:ilvl w:val="0"/>
          <w:numId w:val="104"/>
        </w:numPr>
        <w:tabs>
          <w:tab w:val="left" w:pos="820"/>
          <w:tab w:val="left" w:pos="993"/>
        </w:tabs>
        <w:spacing w:line="360" w:lineRule="auto"/>
        <w:ind w:left="0" w:firstLine="709"/>
        <w:jc w:val="both"/>
        <w:rPr>
          <w:rFonts w:ascii="Times New Roman" w:hAnsi="Times New Roman"/>
          <w:i/>
        </w:rPr>
      </w:pPr>
      <w:r w:rsidRPr="003E14F7">
        <w:rPr>
          <w:rFonts w:ascii="Times New Roman" w:hAnsi="Times New Roman"/>
          <w:i/>
          <w:spacing w:val="1"/>
        </w:rPr>
        <w:t>узнат</w:t>
      </w:r>
      <w:r w:rsidRPr="003E14F7">
        <w:rPr>
          <w:rFonts w:ascii="Times New Roman" w:hAnsi="Times New Roman"/>
          <w:i/>
        </w:rPr>
        <w:t xml:space="preserve">ь о </w:t>
      </w:r>
      <w:r w:rsidRPr="003E14F7">
        <w:rPr>
          <w:rFonts w:ascii="Times New Roman" w:hAnsi="Times New Roman"/>
          <w:i/>
          <w:spacing w:val="1"/>
        </w:rPr>
        <w:t>структур</w:t>
      </w:r>
      <w:r w:rsidRPr="003E14F7">
        <w:rPr>
          <w:rFonts w:ascii="Times New Roman" w:hAnsi="Times New Roman"/>
          <w:i/>
        </w:rPr>
        <w:t xml:space="preserve">е </w:t>
      </w:r>
      <w:r w:rsidRPr="003E14F7">
        <w:rPr>
          <w:rFonts w:ascii="Times New Roman" w:hAnsi="Times New Roman"/>
          <w:i/>
          <w:spacing w:val="1"/>
        </w:rPr>
        <w:t>современны</w:t>
      </w:r>
      <w:r w:rsidRPr="003E14F7">
        <w:rPr>
          <w:rFonts w:ascii="Times New Roman" w:hAnsi="Times New Roman"/>
          <w:i/>
        </w:rPr>
        <w:t xml:space="preserve">х </w:t>
      </w:r>
      <w:r w:rsidRPr="003E14F7">
        <w:rPr>
          <w:rFonts w:ascii="Times New Roman" w:hAnsi="Times New Roman"/>
          <w:i/>
          <w:spacing w:val="1"/>
        </w:rPr>
        <w:t>компьютеро</w:t>
      </w:r>
      <w:r w:rsidRPr="003E14F7">
        <w:rPr>
          <w:rFonts w:ascii="Times New Roman" w:hAnsi="Times New Roman"/>
          <w:i/>
        </w:rPr>
        <w:t xml:space="preserve">в и </w:t>
      </w:r>
      <w:r w:rsidRPr="003E14F7">
        <w:rPr>
          <w:rFonts w:ascii="Times New Roman" w:hAnsi="Times New Roman"/>
          <w:i/>
          <w:spacing w:val="1"/>
        </w:rPr>
        <w:t>назначени</w:t>
      </w:r>
      <w:r w:rsidRPr="003E14F7">
        <w:rPr>
          <w:rFonts w:ascii="Times New Roman" w:hAnsi="Times New Roman"/>
          <w:i/>
        </w:rPr>
        <w:t xml:space="preserve">и </w:t>
      </w:r>
      <w:r w:rsidRPr="003E14F7">
        <w:rPr>
          <w:rFonts w:ascii="Times New Roman" w:hAnsi="Times New Roman"/>
          <w:i/>
          <w:spacing w:val="1"/>
        </w:rPr>
        <w:t>их элементов</w:t>
      </w:r>
      <w:r w:rsidRPr="003E14F7">
        <w:rPr>
          <w:rFonts w:ascii="Times New Roman" w:hAnsi="Times New Roman"/>
          <w:i/>
        </w:rPr>
        <w:t>;</w:t>
      </w:r>
    </w:p>
    <w:p w:rsidR="00A27B5E" w:rsidRPr="003E14F7" w:rsidRDefault="00A27B5E" w:rsidP="00375C12">
      <w:pPr>
        <w:pStyle w:val="a9"/>
        <w:numPr>
          <w:ilvl w:val="0"/>
          <w:numId w:val="104"/>
        </w:numPr>
        <w:tabs>
          <w:tab w:val="left" w:pos="780"/>
          <w:tab w:val="left" w:pos="993"/>
        </w:tabs>
        <w:spacing w:line="360" w:lineRule="auto"/>
        <w:ind w:left="0" w:firstLine="709"/>
        <w:jc w:val="both"/>
        <w:rPr>
          <w:rFonts w:ascii="Times New Roman" w:hAnsi="Times New Roman"/>
          <w:i/>
        </w:rPr>
      </w:pPr>
      <w:r w:rsidRPr="003E14F7">
        <w:rPr>
          <w:rFonts w:ascii="Times New Roman" w:hAnsi="Times New Roman"/>
          <w:i/>
          <w:spacing w:val="1"/>
        </w:rPr>
        <w:t>получит</w:t>
      </w:r>
      <w:r w:rsidRPr="003E14F7">
        <w:rPr>
          <w:rFonts w:ascii="Times New Roman" w:hAnsi="Times New Roman"/>
          <w:i/>
        </w:rPr>
        <w:t xml:space="preserve">ь </w:t>
      </w:r>
      <w:r w:rsidRPr="003E14F7">
        <w:rPr>
          <w:rFonts w:ascii="Times New Roman" w:hAnsi="Times New Roman"/>
          <w:i/>
          <w:spacing w:val="1"/>
        </w:rPr>
        <w:t>представлени</w:t>
      </w:r>
      <w:r w:rsidRPr="003E14F7">
        <w:rPr>
          <w:rFonts w:ascii="Times New Roman" w:hAnsi="Times New Roman"/>
          <w:i/>
        </w:rPr>
        <w:t xml:space="preserve">е </w:t>
      </w:r>
      <w:r w:rsidRPr="003E14F7">
        <w:rPr>
          <w:rFonts w:ascii="Times New Roman" w:hAnsi="Times New Roman"/>
          <w:i/>
          <w:spacing w:val="1"/>
        </w:rPr>
        <w:t>о</w:t>
      </w:r>
      <w:r w:rsidRPr="003E14F7">
        <w:rPr>
          <w:rFonts w:ascii="Times New Roman" w:hAnsi="Times New Roman"/>
          <w:i/>
        </w:rPr>
        <w:t xml:space="preserve">б </w:t>
      </w:r>
      <w:r w:rsidRPr="003E14F7">
        <w:rPr>
          <w:rFonts w:ascii="Times New Roman" w:hAnsi="Times New Roman"/>
          <w:i/>
          <w:spacing w:val="1"/>
        </w:rPr>
        <w:t>истори</w:t>
      </w:r>
      <w:r w:rsidRPr="003E14F7">
        <w:rPr>
          <w:rFonts w:ascii="Times New Roman" w:hAnsi="Times New Roman"/>
          <w:i/>
        </w:rPr>
        <w:t xml:space="preserve">и и </w:t>
      </w:r>
      <w:r w:rsidRPr="003E14F7">
        <w:rPr>
          <w:rFonts w:ascii="Times New Roman" w:hAnsi="Times New Roman"/>
          <w:i/>
          <w:spacing w:val="1"/>
        </w:rPr>
        <w:t>тенденци</w:t>
      </w:r>
      <w:r w:rsidRPr="003E14F7">
        <w:rPr>
          <w:rFonts w:ascii="Times New Roman" w:hAnsi="Times New Roman"/>
          <w:i/>
        </w:rPr>
        <w:t xml:space="preserve">ях </w:t>
      </w:r>
      <w:r w:rsidRPr="003E14F7">
        <w:rPr>
          <w:rFonts w:ascii="Times New Roman" w:hAnsi="Times New Roman"/>
          <w:i/>
          <w:spacing w:val="1"/>
        </w:rPr>
        <w:t>развити</w:t>
      </w:r>
      <w:r w:rsidRPr="003E14F7">
        <w:rPr>
          <w:rFonts w:ascii="Times New Roman" w:hAnsi="Times New Roman"/>
          <w:i/>
        </w:rPr>
        <w:t xml:space="preserve">я </w:t>
      </w:r>
      <w:r w:rsidRPr="003E14F7">
        <w:rPr>
          <w:rFonts w:ascii="Times New Roman" w:hAnsi="Times New Roman"/>
          <w:i/>
          <w:spacing w:val="1"/>
          <w:w w:val="99"/>
        </w:rPr>
        <w:t>ИКТ</w:t>
      </w:r>
      <w:r w:rsidRPr="003E14F7">
        <w:rPr>
          <w:rFonts w:ascii="Times New Roman" w:hAnsi="Times New Roman"/>
          <w:i/>
          <w:w w:val="99"/>
        </w:rPr>
        <w:t>;</w:t>
      </w:r>
    </w:p>
    <w:p w:rsidR="00A27B5E" w:rsidRPr="003E14F7" w:rsidRDefault="00A27B5E" w:rsidP="00375C12">
      <w:pPr>
        <w:pStyle w:val="a9"/>
        <w:numPr>
          <w:ilvl w:val="0"/>
          <w:numId w:val="104"/>
        </w:numPr>
        <w:tabs>
          <w:tab w:val="left" w:pos="993"/>
        </w:tabs>
        <w:spacing w:line="360" w:lineRule="auto"/>
        <w:ind w:left="0" w:firstLine="709"/>
        <w:jc w:val="both"/>
        <w:rPr>
          <w:rFonts w:ascii="Times New Roman" w:hAnsi="Times New Roman"/>
          <w:i/>
        </w:rPr>
      </w:pPr>
      <w:r w:rsidRPr="003E14F7">
        <w:rPr>
          <w:rFonts w:ascii="Times New Roman" w:hAnsi="Times New Roman"/>
          <w:i/>
          <w:spacing w:val="1"/>
        </w:rPr>
        <w:t>познакомитьс</w:t>
      </w:r>
      <w:r w:rsidRPr="003E14F7">
        <w:rPr>
          <w:rFonts w:ascii="Times New Roman" w:hAnsi="Times New Roman"/>
          <w:i/>
        </w:rPr>
        <w:t>я</w:t>
      </w:r>
      <w:r w:rsidRPr="003E14F7">
        <w:rPr>
          <w:rFonts w:ascii="Times New Roman" w:hAnsi="Times New Roman"/>
          <w:i/>
          <w:spacing w:val="-18"/>
        </w:rPr>
        <w:t xml:space="preserve"> </w:t>
      </w:r>
      <w:r w:rsidRPr="003E14F7">
        <w:rPr>
          <w:rFonts w:ascii="Times New Roman" w:hAnsi="Times New Roman"/>
          <w:i/>
        </w:rPr>
        <w:t>с</w:t>
      </w:r>
      <w:r w:rsidRPr="003E14F7">
        <w:rPr>
          <w:rFonts w:ascii="Times New Roman" w:hAnsi="Times New Roman"/>
          <w:i/>
          <w:spacing w:val="-1"/>
        </w:rPr>
        <w:t xml:space="preserve"> </w:t>
      </w:r>
      <w:r w:rsidRPr="003E14F7">
        <w:rPr>
          <w:rFonts w:ascii="Times New Roman" w:hAnsi="Times New Roman"/>
          <w:i/>
          <w:spacing w:val="1"/>
        </w:rPr>
        <w:t>примерам</w:t>
      </w:r>
      <w:r w:rsidRPr="003E14F7">
        <w:rPr>
          <w:rFonts w:ascii="Times New Roman" w:hAnsi="Times New Roman"/>
          <w:i/>
        </w:rPr>
        <w:t>и</w:t>
      </w:r>
      <w:r w:rsidRPr="003E14F7">
        <w:rPr>
          <w:rFonts w:ascii="Times New Roman" w:hAnsi="Times New Roman"/>
          <w:i/>
          <w:spacing w:val="-12"/>
        </w:rPr>
        <w:t xml:space="preserve"> </w:t>
      </w:r>
      <w:r w:rsidRPr="003E14F7">
        <w:rPr>
          <w:rFonts w:ascii="Times New Roman" w:hAnsi="Times New Roman"/>
          <w:i/>
          <w:spacing w:val="1"/>
        </w:rPr>
        <w:t>использовани</w:t>
      </w:r>
      <w:r w:rsidRPr="003E14F7">
        <w:rPr>
          <w:rFonts w:ascii="Times New Roman" w:hAnsi="Times New Roman"/>
          <w:i/>
        </w:rPr>
        <w:t>я</w:t>
      </w:r>
      <w:r w:rsidRPr="003E14F7">
        <w:rPr>
          <w:rFonts w:ascii="Times New Roman" w:hAnsi="Times New Roman"/>
          <w:i/>
          <w:spacing w:val="-18"/>
        </w:rPr>
        <w:t xml:space="preserve"> </w:t>
      </w:r>
      <w:r w:rsidRPr="003E14F7">
        <w:rPr>
          <w:rFonts w:ascii="Times New Roman" w:hAnsi="Times New Roman"/>
          <w:i/>
          <w:spacing w:val="1"/>
        </w:rPr>
        <w:t>ИК</w:t>
      </w:r>
      <w:r w:rsidRPr="003E14F7">
        <w:rPr>
          <w:rFonts w:ascii="Times New Roman" w:hAnsi="Times New Roman"/>
          <w:i/>
        </w:rPr>
        <w:t>Т</w:t>
      </w:r>
      <w:r w:rsidRPr="003E14F7">
        <w:rPr>
          <w:rFonts w:ascii="Times New Roman" w:hAnsi="Times New Roman"/>
          <w:i/>
          <w:spacing w:val="65"/>
        </w:rPr>
        <w:t xml:space="preserve"> </w:t>
      </w:r>
      <w:r w:rsidRPr="003E14F7">
        <w:rPr>
          <w:rFonts w:ascii="Times New Roman" w:hAnsi="Times New Roman"/>
          <w:i/>
        </w:rPr>
        <w:t xml:space="preserve">в </w:t>
      </w:r>
      <w:r w:rsidRPr="003E14F7">
        <w:rPr>
          <w:rFonts w:ascii="Times New Roman" w:hAnsi="Times New Roman"/>
          <w:i/>
          <w:spacing w:val="1"/>
        </w:rPr>
        <w:t>современно</w:t>
      </w:r>
      <w:r w:rsidRPr="003E14F7">
        <w:rPr>
          <w:rFonts w:ascii="Times New Roman" w:hAnsi="Times New Roman"/>
          <w:i/>
        </w:rPr>
        <w:t>м</w:t>
      </w:r>
      <w:r w:rsidRPr="003E14F7">
        <w:rPr>
          <w:rFonts w:ascii="Times New Roman" w:hAnsi="Times New Roman"/>
          <w:i/>
          <w:spacing w:val="-15"/>
        </w:rPr>
        <w:t xml:space="preserve"> </w:t>
      </w:r>
      <w:r w:rsidRPr="003E14F7">
        <w:rPr>
          <w:rFonts w:ascii="Times New Roman" w:hAnsi="Times New Roman"/>
          <w:i/>
          <w:spacing w:val="1"/>
        </w:rPr>
        <w:t>мире</w:t>
      </w:r>
      <w:r w:rsidRPr="003E14F7">
        <w:rPr>
          <w:rFonts w:ascii="Times New Roman" w:hAnsi="Times New Roman"/>
          <w:i/>
        </w:rPr>
        <w:t>.</w:t>
      </w:r>
    </w:p>
    <w:p w:rsidR="00A27B5E" w:rsidRPr="003E14F7" w:rsidRDefault="00A27B5E" w:rsidP="00941C6C">
      <w:pPr>
        <w:pStyle w:val="3"/>
        <w:spacing w:before="0" w:beforeAutospacing="0" w:after="0" w:afterAutospacing="0" w:line="360" w:lineRule="auto"/>
        <w:ind w:firstLine="709"/>
        <w:rPr>
          <w:sz w:val="24"/>
          <w:szCs w:val="24"/>
        </w:rPr>
      </w:pPr>
      <w:bookmarkStart w:id="66" w:name="_Toc409691640"/>
    </w:p>
    <w:p w:rsidR="00A27B5E" w:rsidRDefault="00A27B5E" w:rsidP="00941C6C">
      <w:pPr>
        <w:pStyle w:val="3"/>
        <w:spacing w:before="0" w:beforeAutospacing="0" w:after="0" w:afterAutospacing="0" w:line="360" w:lineRule="auto"/>
        <w:ind w:firstLine="709"/>
        <w:rPr>
          <w:sz w:val="24"/>
          <w:szCs w:val="24"/>
        </w:rPr>
      </w:pPr>
      <w:bookmarkStart w:id="67" w:name="_Toc410653963"/>
      <w:bookmarkStart w:id="68" w:name="_Toc284663351"/>
      <w:r w:rsidRPr="003E14F7">
        <w:rPr>
          <w:sz w:val="24"/>
          <w:szCs w:val="24"/>
        </w:rPr>
        <w:t>1.2.</w:t>
      </w:r>
      <w:r w:rsidR="00872D53">
        <w:rPr>
          <w:sz w:val="24"/>
          <w:szCs w:val="24"/>
        </w:rPr>
        <w:t>5.10</w:t>
      </w:r>
      <w:r w:rsidRPr="003E14F7">
        <w:rPr>
          <w:sz w:val="24"/>
          <w:szCs w:val="24"/>
        </w:rPr>
        <w:t>. Физика</w:t>
      </w:r>
      <w:bookmarkEnd w:id="66"/>
      <w:bookmarkEnd w:id="67"/>
      <w:bookmarkEnd w:id="68"/>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Предметные результаты изучения предметной области "Естественнонаучные предметы" должны отражать:</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5) осознание необходимости применения достижений физики и технологий для рационального природопользования;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 xml:space="preserve">8) формирование представлений о нерациональном использовании природных ресурсов и </w:t>
      </w:r>
      <w:r w:rsidRPr="009D49C0">
        <w:rPr>
          <w:rFonts w:ascii="Times New Roman" w:hAnsi="Times New Roman" w:cs="Times New Roman"/>
          <w:sz w:val="24"/>
          <w:szCs w:val="24"/>
        </w:rPr>
        <w:lastRenderedPageBreak/>
        <w:t>энергии, загрязнении окружающей среды как следствие несовершенства машин и механизмов;</w:t>
      </w:r>
    </w:p>
    <w:p w:rsidR="009D49C0" w:rsidRPr="009D49C0" w:rsidRDefault="009D49C0" w:rsidP="009D49C0">
      <w:pPr>
        <w:pStyle w:val="3"/>
        <w:spacing w:before="0" w:beforeAutospacing="0" w:after="0" w:afterAutospacing="0" w:line="360" w:lineRule="auto"/>
        <w:ind w:firstLine="709"/>
        <w:rPr>
          <w:sz w:val="24"/>
          <w:szCs w:val="24"/>
        </w:rPr>
      </w:pP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27B5E" w:rsidRPr="003E14F7" w:rsidRDefault="00A27B5E">
      <w:pPr>
        <w:tabs>
          <w:tab w:val="left" w:pos="851"/>
        </w:tabs>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u w:val="single"/>
        </w:rPr>
        <w:t>Примечание</w:t>
      </w:r>
      <w:r w:rsidRPr="003E14F7">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27B5E" w:rsidRPr="003E14F7" w:rsidRDefault="00A27B5E">
      <w:pPr>
        <w:tabs>
          <w:tab w:val="left" w:pos="851"/>
        </w:tabs>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u w:val="single"/>
        </w:rPr>
        <w:t>Примечание</w:t>
      </w:r>
      <w:r w:rsidRPr="003E14F7">
        <w:rPr>
          <w:rFonts w:ascii="Times New Roman" w:hAnsi="Times New Roman"/>
          <w:sz w:val="24"/>
          <w:szCs w:val="24"/>
        </w:rPr>
        <w:t>. Любая учебная программа должна обеспечивает овладение прямыми измерениями всех перечисленных физических величин.</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 xml:space="preserve">использовать при выполнении учебных задач научно-популярную литературу о </w:t>
      </w:r>
      <w:r w:rsidRPr="003E14F7">
        <w:rPr>
          <w:rFonts w:ascii="Times New Roman" w:hAnsi="Times New Roman"/>
          <w:sz w:val="24"/>
          <w:szCs w:val="24"/>
        </w:rPr>
        <w:lastRenderedPageBreak/>
        <w:t>физических явлениях, справочные материалы, ресурсы Интернет.</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понимать роль эксперимента в получении научной информации;</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Механические явления</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w:t>
      </w:r>
      <w:r w:rsidRPr="003E14F7">
        <w:rPr>
          <w:rFonts w:ascii="Times New Roman" w:hAnsi="Times New Roman"/>
          <w:sz w:val="24"/>
          <w:szCs w:val="24"/>
        </w:rPr>
        <w:lastRenderedPageBreak/>
        <w:t>измерения, находить формулы, связывающие данную физическую величину с другими величинами, вычислять значение физической величины;</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Тепловые явления</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 xml:space="preserve">распознавать тепловые явления и объяснять на базе имеющихся знаний основные </w:t>
      </w:r>
      <w:r w:rsidRPr="003E14F7">
        <w:rPr>
          <w:rFonts w:ascii="Times New Roman" w:hAnsi="Times New Roman"/>
          <w:sz w:val="24"/>
          <w:szCs w:val="24"/>
        </w:rPr>
        <w:lastRenderedPageBreak/>
        <w:t>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приводить примеры практического использования физических знаний о тепловых явлениях;</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 xml:space="preserve">находить адекватную предложенной задаче физическую модель, разрешать проблему </w:t>
      </w:r>
      <w:r w:rsidRPr="003E14F7">
        <w:rPr>
          <w:rFonts w:ascii="Times New Roman" w:hAnsi="Times New Roman"/>
          <w:i/>
          <w:sz w:val="24"/>
          <w:szCs w:val="24"/>
        </w:rPr>
        <w:lastRenderedPageBreak/>
        <w:t>как на основе имеющихся знаний о тепловых явлениях с использованием математического аппарата, так и при помощи методов оценки.</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Электрические и магнитные явления</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w:t>
      </w:r>
      <w:r w:rsidRPr="003E14F7">
        <w:rPr>
          <w:rFonts w:ascii="Times New Roman" w:hAnsi="Times New Roman"/>
          <w:sz w:val="24"/>
          <w:szCs w:val="24"/>
        </w:rPr>
        <w:lastRenderedPageBreak/>
        <w:t>формулы, необходимые для ее решения, проводить расчеты и оценивать реальность полученного значения физической величины.</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приводить примеры практического использования физических знаний о электромагнитных явлениях;</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Квантовые явления</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различать основные признаки планетарной модели атома, нуклонной модели атомного ядра;</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27B5E" w:rsidRPr="003E14F7" w:rsidRDefault="00A27B5E"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lastRenderedPageBreak/>
        <w:t>Выпускник получит возможность научиться: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соотносить энергию связи атомных ядер с дефектом массы;</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Элементы астрономии</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различия между гелиоцентрической и геоцентрической системами мира;</w:t>
      </w:r>
    </w:p>
    <w:p w:rsidR="00A27B5E" w:rsidRPr="003E14F7" w:rsidRDefault="00A27B5E"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A27B5E" w:rsidRPr="003E14F7" w:rsidRDefault="00A27B5E" w:rsidP="00865289">
      <w:pPr>
        <w:widowControl w:val="0"/>
        <w:numPr>
          <w:ilvl w:val="0"/>
          <w:numId w:val="63"/>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различать гипотезы о происхождении Солнечной системы.</w:t>
      </w:r>
    </w:p>
    <w:p w:rsidR="00A27B5E" w:rsidRPr="003E14F7" w:rsidRDefault="00A27B5E">
      <w:pPr>
        <w:spacing w:after="0" w:line="360" w:lineRule="auto"/>
        <w:ind w:firstLine="709"/>
        <w:jc w:val="both"/>
        <w:rPr>
          <w:rFonts w:ascii="Times New Roman" w:hAnsi="Times New Roman"/>
          <w:sz w:val="24"/>
          <w:szCs w:val="24"/>
        </w:rPr>
      </w:pPr>
    </w:p>
    <w:p w:rsidR="00A27B5E" w:rsidRDefault="00A27B5E" w:rsidP="00941C6C">
      <w:pPr>
        <w:pStyle w:val="3"/>
        <w:spacing w:before="0" w:beforeAutospacing="0" w:after="0" w:afterAutospacing="0" w:line="360" w:lineRule="auto"/>
        <w:ind w:firstLine="709"/>
        <w:rPr>
          <w:sz w:val="24"/>
          <w:szCs w:val="24"/>
        </w:rPr>
      </w:pPr>
      <w:bookmarkStart w:id="69" w:name="_Toc409691641"/>
      <w:bookmarkStart w:id="70" w:name="_Toc410653964"/>
      <w:bookmarkStart w:id="71" w:name="_Toc284663352"/>
      <w:r w:rsidRPr="003E14F7">
        <w:rPr>
          <w:sz w:val="24"/>
          <w:szCs w:val="24"/>
        </w:rPr>
        <w:t>1.2.</w:t>
      </w:r>
      <w:r w:rsidR="00872D53">
        <w:rPr>
          <w:sz w:val="24"/>
          <w:szCs w:val="24"/>
        </w:rPr>
        <w:t>5.11</w:t>
      </w:r>
      <w:r w:rsidRPr="003E14F7">
        <w:rPr>
          <w:sz w:val="24"/>
          <w:szCs w:val="24"/>
        </w:rPr>
        <w:t>. Биология</w:t>
      </w:r>
      <w:bookmarkEnd w:id="69"/>
      <w:bookmarkEnd w:id="70"/>
      <w:bookmarkEnd w:id="71"/>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Предметные результаты изучения предметной области "Естественнонаучные предметы" должны отражать:</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 xml:space="preserve">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w:t>
      </w:r>
      <w:r w:rsidRPr="009D49C0">
        <w:rPr>
          <w:rFonts w:ascii="Times New Roman" w:hAnsi="Times New Roman" w:cs="Times New Roman"/>
          <w:sz w:val="24"/>
          <w:szCs w:val="24"/>
        </w:rPr>
        <w:lastRenderedPageBreak/>
        <w:t>проведения экологического мониторинга в окружающей среде;</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9D49C0" w:rsidRPr="003E14F7" w:rsidRDefault="009D49C0" w:rsidP="00941C6C">
      <w:pPr>
        <w:pStyle w:val="3"/>
        <w:spacing w:before="0" w:beforeAutospacing="0" w:after="0" w:afterAutospacing="0" w:line="360" w:lineRule="auto"/>
        <w:ind w:firstLine="709"/>
        <w:rPr>
          <w:sz w:val="24"/>
          <w:szCs w:val="24"/>
        </w:rPr>
      </w:pPr>
    </w:p>
    <w:p w:rsidR="00A27B5E" w:rsidRPr="003E14F7" w:rsidRDefault="00A27B5E" w:rsidP="00941C6C">
      <w:pPr>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 xml:space="preserve">В результате изучения курса биологии в основной школе: </w:t>
      </w:r>
    </w:p>
    <w:p w:rsidR="00A27B5E" w:rsidRPr="003E14F7" w:rsidRDefault="00A27B5E" w:rsidP="00307772">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Выпускник </w:t>
      </w:r>
      <w:r w:rsidRPr="003E14F7">
        <w:rPr>
          <w:rFonts w:ascii="Times New Roman" w:hAnsi="Times New Roman"/>
          <w:b/>
          <w:sz w:val="24"/>
          <w:szCs w:val="24"/>
        </w:rPr>
        <w:t xml:space="preserve">научится </w:t>
      </w:r>
      <w:r w:rsidRPr="003E14F7">
        <w:rPr>
          <w:rFonts w:ascii="Times New Roman" w:hAnsi="Times New Roman"/>
          <w:bCs/>
          <w:sz w:val="24"/>
          <w:szCs w:val="24"/>
        </w:rPr>
        <w:t xml:space="preserve">пользоваться научными методами для распознания биологических проблем; </w:t>
      </w:r>
      <w:r w:rsidRPr="003E14F7">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27B5E" w:rsidRPr="003E14F7" w:rsidRDefault="00A27B5E">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Выпускник</w:t>
      </w:r>
      <w:r w:rsidRPr="003E14F7">
        <w:rPr>
          <w:rFonts w:ascii="Times New Roman" w:hAnsi="Times New Roman"/>
          <w:b/>
          <w:sz w:val="24"/>
          <w:szCs w:val="24"/>
        </w:rPr>
        <w:t xml:space="preserve"> овладеет</w:t>
      </w:r>
      <w:r w:rsidRPr="003E14F7">
        <w:rPr>
          <w:rFonts w:ascii="Times New Roman" w:hAnsi="Times New Roman"/>
          <w:b/>
          <w:i/>
          <w:sz w:val="24"/>
          <w:szCs w:val="24"/>
        </w:rPr>
        <w:t xml:space="preserve"> </w:t>
      </w:r>
      <w:r w:rsidRPr="003E14F7">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27B5E" w:rsidRPr="003E14F7" w:rsidRDefault="00A27B5E">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Выпускник </w:t>
      </w:r>
      <w:r w:rsidRPr="003E14F7">
        <w:rPr>
          <w:rFonts w:ascii="Times New Roman" w:hAnsi="Times New Roman"/>
          <w:b/>
          <w:sz w:val="24"/>
          <w:szCs w:val="24"/>
        </w:rPr>
        <w:t>освоит</w:t>
      </w:r>
      <w:r w:rsidRPr="003E14F7">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27B5E" w:rsidRPr="003E14F7" w:rsidRDefault="00A27B5E">
      <w:pPr>
        <w:autoSpaceDE w:val="0"/>
        <w:autoSpaceDN w:val="0"/>
        <w:adjustRightInd w:val="0"/>
        <w:spacing w:after="0" w:line="360" w:lineRule="auto"/>
        <w:ind w:firstLine="709"/>
        <w:jc w:val="both"/>
        <w:rPr>
          <w:rFonts w:ascii="Times New Roman" w:hAnsi="Times New Roman"/>
          <w:iCs/>
          <w:sz w:val="24"/>
          <w:szCs w:val="24"/>
        </w:rPr>
      </w:pPr>
      <w:r w:rsidRPr="003E14F7">
        <w:rPr>
          <w:rFonts w:ascii="Times New Roman" w:hAnsi="Times New Roman"/>
          <w:iCs/>
          <w:sz w:val="24"/>
          <w:szCs w:val="24"/>
        </w:rPr>
        <w:t xml:space="preserve">Выпускник </w:t>
      </w:r>
      <w:r w:rsidRPr="003E14F7">
        <w:rPr>
          <w:rFonts w:ascii="Times New Roman" w:hAnsi="Times New Roman"/>
          <w:b/>
          <w:iCs/>
          <w:sz w:val="24"/>
          <w:szCs w:val="24"/>
        </w:rPr>
        <w:t>приобретет</w:t>
      </w:r>
      <w:r w:rsidRPr="003E14F7">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3E14F7">
        <w:rPr>
          <w:rFonts w:ascii="Times New Roman" w:hAnsi="Times New Roman"/>
          <w:sz w:val="24"/>
          <w:szCs w:val="24"/>
        </w:rPr>
        <w:t xml:space="preserve"> </w:t>
      </w:r>
      <w:r w:rsidRPr="003E14F7">
        <w:rPr>
          <w:rFonts w:ascii="Times New Roman" w:hAnsi="Times New Roman"/>
          <w:iCs/>
          <w:sz w:val="24"/>
          <w:szCs w:val="24"/>
        </w:rPr>
        <w:t>при выполнении учебных задач.</w:t>
      </w:r>
    </w:p>
    <w:p w:rsidR="00A27B5E" w:rsidRPr="003E14F7" w:rsidRDefault="00A27B5E" w:rsidP="00941C6C">
      <w:pPr>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75C1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A27B5E" w:rsidRPr="003E14F7" w:rsidRDefault="00A27B5E" w:rsidP="00375C1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27B5E" w:rsidRPr="003E14F7" w:rsidRDefault="00A27B5E" w:rsidP="00375C1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w:t>
      </w:r>
      <w:r w:rsidRPr="003E14F7">
        <w:rPr>
          <w:rFonts w:ascii="Times New Roman" w:hAnsi="Times New Roman"/>
          <w:i/>
          <w:sz w:val="24"/>
          <w:szCs w:val="24"/>
        </w:rPr>
        <w:lastRenderedPageBreak/>
        <w:t>и Интернет-ресурсах, критически оценивать полученную информацию, анализируя ее содержание и данные об источнике информации;</w:t>
      </w:r>
    </w:p>
    <w:p w:rsidR="00A27B5E" w:rsidRPr="003E14F7" w:rsidRDefault="00A27B5E" w:rsidP="00375C12">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27B5E" w:rsidRPr="003E14F7" w:rsidRDefault="00A27B5E"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Живые организмы</w:t>
      </w:r>
    </w:p>
    <w:p w:rsidR="00A27B5E" w:rsidRPr="003E14F7" w:rsidRDefault="00A27B5E" w:rsidP="00941C6C">
      <w:pPr>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аргументировать, приводить доказательства различий растений, животных, грибов и бактерий;</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выявлять</w:t>
      </w:r>
      <w:r w:rsidRPr="003E14F7">
        <w:rPr>
          <w:rFonts w:ascii="Times New Roman" w:hAnsi="Times New Roman"/>
          <w:b/>
          <w:sz w:val="24"/>
          <w:szCs w:val="24"/>
        </w:rPr>
        <w:t xml:space="preserve"> </w:t>
      </w:r>
      <w:r w:rsidRPr="003E14F7">
        <w:rPr>
          <w:rFonts w:ascii="Times New Roman" w:hAnsi="Times New Roman"/>
          <w:sz w:val="24"/>
          <w:szCs w:val="24"/>
        </w:rPr>
        <w:t>примеры</w:t>
      </w:r>
      <w:r w:rsidRPr="003E14F7">
        <w:rPr>
          <w:rFonts w:ascii="Times New Roman" w:hAnsi="Times New Roman"/>
          <w:i/>
          <w:sz w:val="24"/>
          <w:szCs w:val="24"/>
        </w:rPr>
        <w:t xml:space="preserve"> </w:t>
      </w:r>
      <w:r w:rsidRPr="003E14F7">
        <w:rPr>
          <w:rFonts w:ascii="Times New Roman" w:hAnsi="Times New Roman"/>
          <w:sz w:val="24"/>
          <w:szCs w:val="24"/>
        </w:rPr>
        <w:t>и раскрывать сущность приспособленности организмов к среде обитания;</w:t>
      </w:r>
    </w:p>
    <w:p w:rsidR="00A27B5E" w:rsidRPr="003E14F7" w:rsidRDefault="00A27B5E" w:rsidP="00375C12">
      <w:pPr>
        <w:widowControl w:val="0"/>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различать</w:t>
      </w:r>
      <w:r w:rsidRPr="003E14F7">
        <w:rPr>
          <w:rFonts w:ascii="Times New Roman" w:hAnsi="Times New Roman"/>
          <w:b/>
          <w:sz w:val="24"/>
          <w:szCs w:val="24"/>
        </w:rPr>
        <w:t xml:space="preserve"> </w:t>
      </w:r>
      <w:r w:rsidRPr="003E14F7">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использовать методы биологической науки:</w:t>
      </w:r>
      <w:r w:rsidRPr="003E14F7">
        <w:rPr>
          <w:rFonts w:ascii="Times New Roman" w:hAnsi="Times New Roman"/>
          <w:b/>
          <w:sz w:val="24"/>
          <w:szCs w:val="24"/>
        </w:rPr>
        <w:t xml:space="preserve"> </w:t>
      </w:r>
      <w:r w:rsidRPr="003E14F7">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color w:val="000000"/>
          <w:sz w:val="24"/>
          <w:szCs w:val="24"/>
        </w:rPr>
        <w:t>знать и аргументировать основные правила поведения в природе;</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и оценивать последствия деятельности человека в природе;</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A27B5E" w:rsidRPr="003E14F7" w:rsidRDefault="00A27B5E" w:rsidP="00375C12">
      <w:pPr>
        <w:numPr>
          <w:ilvl w:val="2"/>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знать и соблюдать правила работы в кабинете биологии.</w:t>
      </w:r>
    </w:p>
    <w:p w:rsidR="00A27B5E" w:rsidRPr="003E14F7" w:rsidRDefault="00A27B5E" w:rsidP="00941C6C">
      <w:pPr>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75C1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3E14F7">
        <w:rPr>
          <w:rFonts w:ascii="Times New Roman" w:hAnsi="Times New Roman"/>
          <w:i/>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27B5E" w:rsidRPr="003E14F7" w:rsidRDefault="00A27B5E" w:rsidP="00375C1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27B5E" w:rsidRPr="003E14F7" w:rsidRDefault="00A27B5E" w:rsidP="00375C1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27B5E" w:rsidRPr="003E14F7" w:rsidRDefault="00A27B5E" w:rsidP="00375C1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27B5E" w:rsidRPr="003E14F7" w:rsidRDefault="00A27B5E" w:rsidP="00375C1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27B5E" w:rsidRPr="003E14F7" w:rsidRDefault="00A27B5E" w:rsidP="00375C1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3E14F7">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27B5E" w:rsidRPr="003E14F7" w:rsidRDefault="00A27B5E" w:rsidP="00375C12">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27B5E" w:rsidRPr="003E14F7" w:rsidRDefault="00A27B5E" w:rsidP="00941C6C">
      <w:pPr>
        <w:autoSpaceDE w:val="0"/>
        <w:autoSpaceDN w:val="0"/>
        <w:adjustRightInd w:val="0"/>
        <w:spacing w:after="0" w:line="360" w:lineRule="auto"/>
        <w:ind w:firstLine="709"/>
        <w:contextualSpacing/>
        <w:jc w:val="both"/>
        <w:rPr>
          <w:rFonts w:ascii="Times New Roman" w:hAnsi="Times New Roman"/>
          <w:b/>
          <w:sz w:val="24"/>
          <w:szCs w:val="24"/>
        </w:rPr>
      </w:pPr>
      <w:r w:rsidRPr="003E14F7">
        <w:rPr>
          <w:rFonts w:ascii="Times New Roman" w:hAnsi="Times New Roman"/>
          <w:b/>
          <w:sz w:val="24"/>
          <w:szCs w:val="24"/>
        </w:rPr>
        <w:t>Человек и его здоровье</w:t>
      </w:r>
    </w:p>
    <w:p w:rsidR="00A27B5E" w:rsidRPr="003E14F7" w:rsidRDefault="00A27B5E" w:rsidP="00941C6C">
      <w:pPr>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аргументировать, приводить доказательства отличий человека от животных;</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выявлять</w:t>
      </w:r>
      <w:r w:rsidRPr="003E14F7">
        <w:rPr>
          <w:rFonts w:ascii="Times New Roman" w:hAnsi="Times New Roman"/>
          <w:b/>
          <w:sz w:val="24"/>
          <w:szCs w:val="24"/>
        </w:rPr>
        <w:t xml:space="preserve"> </w:t>
      </w:r>
      <w:r w:rsidRPr="003E14F7">
        <w:rPr>
          <w:rFonts w:ascii="Times New Roman" w:hAnsi="Times New Roman"/>
          <w:sz w:val="24"/>
          <w:szCs w:val="24"/>
        </w:rPr>
        <w:t>примеры</w:t>
      </w:r>
      <w:r w:rsidRPr="003E14F7">
        <w:rPr>
          <w:rFonts w:ascii="Times New Roman" w:hAnsi="Times New Roman"/>
          <w:i/>
          <w:sz w:val="24"/>
          <w:szCs w:val="24"/>
        </w:rPr>
        <w:t xml:space="preserve"> </w:t>
      </w:r>
      <w:r w:rsidRPr="003E14F7">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lastRenderedPageBreak/>
        <w:t>различать</w:t>
      </w:r>
      <w:r w:rsidRPr="003E14F7">
        <w:rPr>
          <w:rFonts w:ascii="Times New Roman" w:hAnsi="Times New Roman"/>
          <w:b/>
          <w:sz w:val="24"/>
          <w:szCs w:val="24"/>
        </w:rPr>
        <w:t xml:space="preserve"> </w:t>
      </w:r>
      <w:r w:rsidRPr="003E14F7">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использовать методы биологической науки:</w:t>
      </w:r>
      <w:r w:rsidRPr="003E14F7">
        <w:rPr>
          <w:rFonts w:ascii="Times New Roman" w:hAnsi="Times New Roman"/>
          <w:b/>
          <w:sz w:val="24"/>
          <w:szCs w:val="24"/>
        </w:rPr>
        <w:t xml:space="preserve"> </w:t>
      </w:r>
      <w:r w:rsidRPr="003E14F7">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и оценивать влияние факторов риска на здоровье человека;</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описывать и использовать приемы оказания первой помощи;</w:t>
      </w:r>
    </w:p>
    <w:p w:rsidR="00A27B5E" w:rsidRPr="003E14F7" w:rsidRDefault="00A27B5E" w:rsidP="00375C12">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знать и соблюдать правила работы в кабинете биологии.</w:t>
      </w:r>
    </w:p>
    <w:p w:rsidR="00A27B5E" w:rsidRPr="003E14F7" w:rsidRDefault="00A27B5E" w:rsidP="00941C6C">
      <w:pPr>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75C12">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27B5E" w:rsidRPr="003E14F7" w:rsidRDefault="00A27B5E" w:rsidP="00375C12">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3E14F7">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27B5E" w:rsidRPr="003E14F7" w:rsidRDefault="00A27B5E" w:rsidP="00375C12">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A27B5E" w:rsidRPr="003E14F7" w:rsidRDefault="00A27B5E" w:rsidP="00375C12">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27B5E" w:rsidRPr="003E14F7" w:rsidRDefault="00A27B5E" w:rsidP="00375C12">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27B5E" w:rsidRPr="003E14F7" w:rsidRDefault="00A27B5E" w:rsidP="00375C12">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27B5E" w:rsidRPr="003E14F7" w:rsidRDefault="00A27B5E" w:rsidP="00375C12">
      <w:pPr>
        <w:numPr>
          <w:ilvl w:val="0"/>
          <w:numId w:val="114"/>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3E14F7">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27B5E" w:rsidRPr="003E14F7" w:rsidRDefault="00A27B5E" w:rsidP="00941C6C">
      <w:pPr>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lastRenderedPageBreak/>
        <w:t>Общие биологические закономерности</w:t>
      </w:r>
    </w:p>
    <w:p w:rsidR="00A27B5E" w:rsidRPr="003E14F7" w:rsidRDefault="00A27B5E" w:rsidP="00941C6C">
      <w:pPr>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375C12">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3E14F7">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27B5E" w:rsidRPr="003E14F7" w:rsidRDefault="00A27B5E" w:rsidP="00375C12">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3E14F7">
        <w:rPr>
          <w:rFonts w:ascii="Times New Roman" w:hAnsi="Times New Roman"/>
          <w:color w:val="000000"/>
          <w:sz w:val="24"/>
          <w:szCs w:val="24"/>
        </w:rPr>
        <w:t>аргументировать, приводить доказательства необходимости защиты окружающей среды;</w:t>
      </w:r>
    </w:p>
    <w:p w:rsidR="00A27B5E" w:rsidRPr="003E14F7" w:rsidRDefault="00A27B5E" w:rsidP="00375C12">
      <w:pPr>
        <w:numPr>
          <w:ilvl w:val="0"/>
          <w:numId w:val="11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A27B5E" w:rsidRPr="003E14F7" w:rsidRDefault="00A27B5E" w:rsidP="00375C12">
      <w:pPr>
        <w:numPr>
          <w:ilvl w:val="0"/>
          <w:numId w:val="11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3E14F7">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27B5E" w:rsidRPr="003E14F7" w:rsidRDefault="00A27B5E" w:rsidP="00375C12">
      <w:pPr>
        <w:numPr>
          <w:ilvl w:val="0"/>
          <w:numId w:val="11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27B5E" w:rsidRPr="003E14F7" w:rsidRDefault="00A27B5E" w:rsidP="00375C12">
      <w:pPr>
        <w:numPr>
          <w:ilvl w:val="0"/>
          <w:numId w:val="11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27B5E" w:rsidRPr="003E14F7" w:rsidRDefault="00A27B5E" w:rsidP="00375C12">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A27B5E" w:rsidRPr="003E14F7" w:rsidRDefault="00A27B5E" w:rsidP="00375C12">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color w:val="000000"/>
          <w:sz w:val="24"/>
          <w:szCs w:val="24"/>
        </w:rPr>
        <w:t>различать</w:t>
      </w:r>
      <w:r w:rsidRPr="003E14F7">
        <w:rPr>
          <w:rFonts w:ascii="Times New Roman" w:hAnsi="Times New Roman"/>
          <w:b/>
          <w:color w:val="000000"/>
          <w:sz w:val="24"/>
          <w:szCs w:val="24"/>
        </w:rPr>
        <w:t xml:space="preserve"> </w:t>
      </w:r>
      <w:r w:rsidRPr="003E14F7">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27B5E" w:rsidRPr="003E14F7" w:rsidRDefault="00A27B5E" w:rsidP="00375C12">
      <w:pPr>
        <w:numPr>
          <w:ilvl w:val="0"/>
          <w:numId w:val="11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A27B5E" w:rsidRPr="003E14F7" w:rsidRDefault="00A27B5E" w:rsidP="00375C12">
      <w:pPr>
        <w:numPr>
          <w:ilvl w:val="0"/>
          <w:numId w:val="11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A27B5E" w:rsidRPr="003E14F7" w:rsidRDefault="00A27B5E" w:rsidP="00375C12">
      <w:pPr>
        <w:numPr>
          <w:ilvl w:val="0"/>
          <w:numId w:val="11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использовать методы биологической науки:</w:t>
      </w:r>
      <w:r w:rsidRPr="003E14F7">
        <w:rPr>
          <w:rFonts w:ascii="Times New Roman" w:hAnsi="Times New Roman"/>
          <w:b/>
          <w:color w:val="000000"/>
          <w:sz w:val="24"/>
          <w:szCs w:val="24"/>
        </w:rPr>
        <w:t xml:space="preserve"> </w:t>
      </w:r>
      <w:r w:rsidRPr="003E14F7">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A27B5E" w:rsidRPr="003E14F7" w:rsidRDefault="00A27B5E" w:rsidP="00375C12">
      <w:pPr>
        <w:numPr>
          <w:ilvl w:val="0"/>
          <w:numId w:val="11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27B5E" w:rsidRPr="003E14F7" w:rsidRDefault="00A27B5E" w:rsidP="00375C12">
      <w:pPr>
        <w:numPr>
          <w:ilvl w:val="0"/>
          <w:numId w:val="11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27B5E" w:rsidRPr="003E14F7" w:rsidRDefault="00A27B5E" w:rsidP="00375C12">
      <w:pPr>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3E14F7">
        <w:rPr>
          <w:rFonts w:ascii="Times New Roman" w:hAnsi="Times New Roman"/>
          <w:color w:val="000000"/>
          <w:sz w:val="24"/>
          <w:szCs w:val="24"/>
        </w:rPr>
        <w:t>знать и соблюдать правила работы в кабинете биологии.</w:t>
      </w:r>
    </w:p>
    <w:p w:rsidR="00A27B5E" w:rsidRPr="003E14F7" w:rsidRDefault="00A27B5E" w:rsidP="00941C6C">
      <w:pPr>
        <w:autoSpaceDE w:val="0"/>
        <w:autoSpaceDN w:val="0"/>
        <w:adjustRightInd w:val="0"/>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75C12">
      <w:pPr>
        <w:numPr>
          <w:ilvl w:val="0"/>
          <w:numId w:val="116"/>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3E14F7">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3E14F7">
        <w:rPr>
          <w:rFonts w:ascii="Times New Roman" w:hAnsi="Times New Roman"/>
          <w:i/>
          <w:iCs/>
          <w:sz w:val="24"/>
          <w:szCs w:val="24"/>
        </w:rPr>
        <w:t>;</w:t>
      </w:r>
    </w:p>
    <w:p w:rsidR="00A27B5E" w:rsidRPr="003E14F7" w:rsidRDefault="00A27B5E" w:rsidP="00375C12">
      <w:pPr>
        <w:numPr>
          <w:ilvl w:val="0"/>
          <w:numId w:val="116"/>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3E14F7">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27B5E" w:rsidRPr="003E14F7" w:rsidRDefault="00A27B5E" w:rsidP="00375C12">
      <w:pPr>
        <w:numPr>
          <w:ilvl w:val="0"/>
          <w:numId w:val="116"/>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3E14F7">
        <w:rPr>
          <w:rFonts w:ascii="Times New Roman" w:hAnsi="Times New Roman"/>
          <w:i/>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27B5E" w:rsidRPr="003E14F7" w:rsidRDefault="00A27B5E" w:rsidP="00375C12">
      <w:pPr>
        <w:numPr>
          <w:ilvl w:val="0"/>
          <w:numId w:val="11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27B5E" w:rsidRPr="003E14F7" w:rsidRDefault="00A27B5E" w:rsidP="00375C12">
      <w:pPr>
        <w:numPr>
          <w:ilvl w:val="0"/>
          <w:numId w:val="11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A27B5E" w:rsidRPr="003E14F7" w:rsidRDefault="00A27B5E" w:rsidP="00375C12">
      <w:pPr>
        <w:numPr>
          <w:ilvl w:val="0"/>
          <w:numId w:val="11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3E14F7">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27B5E" w:rsidRPr="003E14F7" w:rsidRDefault="00A27B5E" w:rsidP="00375C12">
      <w:pPr>
        <w:numPr>
          <w:ilvl w:val="0"/>
          <w:numId w:val="116"/>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3E14F7">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27B5E" w:rsidRPr="003E14F7" w:rsidRDefault="00A27B5E">
      <w:pPr>
        <w:spacing w:after="0" w:line="360" w:lineRule="auto"/>
        <w:ind w:firstLine="709"/>
        <w:jc w:val="both"/>
        <w:rPr>
          <w:rFonts w:ascii="Times New Roman" w:hAnsi="Times New Roman"/>
          <w:sz w:val="24"/>
          <w:szCs w:val="24"/>
        </w:rPr>
      </w:pPr>
    </w:p>
    <w:p w:rsidR="00A27B5E" w:rsidRDefault="00A27B5E" w:rsidP="00941C6C">
      <w:pPr>
        <w:pStyle w:val="3"/>
        <w:spacing w:before="0" w:beforeAutospacing="0" w:after="0" w:afterAutospacing="0" w:line="360" w:lineRule="auto"/>
        <w:ind w:firstLine="709"/>
        <w:rPr>
          <w:sz w:val="24"/>
          <w:szCs w:val="24"/>
        </w:rPr>
      </w:pPr>
      <w:bookmarkStart w:id="72" w:name="_Toc409691642"/>
      <w:bookmarkStart w:id="73" w:name="_Toc410653965"/>
      <w:bookmarkStart w:id="74" w:name="_Toc284663353"/>
      <w:r w:rsidRPr="003E14F7">
        <w:rPr>
          <w:sz w:val="24"/>
          <w:szCs w:val="24"/>
        </w:rPr>
        <w:t>1.2.</w:t>
      </w:r>
      <w:r w:rsidR="00872D53">
        <w:rPr>
          <w:sz w:val="24"/>
          <w:szCs w:val="24"/>
        </w:rPr>
        <w:t>5.12</w:t>
      </w:r>
      <w:r w:rsidRPr="003E14F7">
        <w:rPr>
          <w:sz w:val="24"/>
          <w:szCs w:val="24"/>
        </w:rPr>
        <w:t>. Химия</w:t>
      </w:r>
      <w:bookmarkEnd w:id="72"/>
      <w:bookmarkEnd w:id="73"/>
      <w:bookmarkEnd w:id="74"/>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Предметные результаты изучения предметной области "Естественнонаучные предметы" должны отражать:</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 xml:space="preserve">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w:t>
      </w:r>
      <w:r w:rsidRPr="009D49C0">
        <w:rPr>
          <w:rFonts w:ascii="Times New Roman" w:hAnsi="Times New Roman" w:cs="Times New Roman"/>
          <w:sz w:val="24"/>
          <w:szCs w:val="24"/>
        </w:rPr>
        <w:lastRenderedPageBreak/>
        <w:t>веществ от их свойств;</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9D49C0" w:rsidRPr="009D49C0" w:rsidRDefault="009D49C0" w:rsidP="009D49C0">
      <w:pPr>
        <w:pStyle w:val="ConsPlusNormal"/>
        <w:spacing w:line="360" w:lineRule="auto"/>
        <w:ind w:firstLine="540"/>
        <w:jc w:val="both"/>
        <w:rPr>
          <w:rFonts w:ascii="Times New Roman" w:hAnsi="Times New Roman" w:cs="Times New Roman"/>
          <w:sz w:val="24"/>
          <w:szCs w:val="24"/>
        </w:rPr>
      </w:pPr>
      <w:r w:rsidRPr="009D49C0">
        <w:rPr>
          <w:rFonts w:ascii="Times New Roman" w:hAnsi="Times New Roman" w:cs="Times New Roman"/>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9D49C0" w:rsidRPr="003E14F7" w:rsidRDefault="009D49C0" w:rsidP="00941C6C">
      <w:pPr>
        <w:pStyle w:val="3"/>
        <w:spacing w:before="0" w:beforeAutospacing="0" w:after="0" w:afterAutospacing="0" w:line="360" w:lineRule="auto"/>
        <w:ind w:firstLine="709"/>
        <w:rPr>
          <w:sz w:val="24"/>
          <w:szCs w:val="24"/>
        </w:rPr>
      </w:pPr>
    </w:p>
    <w:p w:rsidR="00A27B5E" w:rsidRPr="003E14F7" w:rsidRDefault="00A27B5E" w:rsidP="00941C6C">
      <w:pPr>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Выпускник научится:</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характеризовать основные методы познания: наблюдение, измерение, эксперимент;</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пи</w:t>
      </w:r>
      <w:r w:rsidRPr="003E14F7">
        <w:rPr>
          <w:rFonts w:ascii="Times New Roman" w:hAnsi="Times New Roman"/>
          <w:spacing w:val="-2"/>
          <w:sz w:val="24"/>
          <w:szCs w:val="24"/>
        </w:rPr>
        <w:t>с</w:t>
      </w:r>
      <w:r w:rsidRPr="003E14F7">
        <w:rPr>
          <w:rFonts w:ascii="Times New Roman" w:hAnsi="Times New Roman"/>
          <w:spacing w:val="1"/>
          <w:sz w:val="24"/>
          <w:szCs w:val="24"/>
        </w:rPr>
        <w:t>ы</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1"/>
          <w:sz w:val="24"/>
          <w:szCs w:val="24"/>
        </w:rPr>
        <w:t>во</w:t>
      </w:r>
      <w:r w:rsidRPr="003E14F7">
        <w:rPr>
          <w:rFonts w:ascii="Times New Roman" w:hAnsi="Times New Roman"/>
          <w:spacing w:val="1"/>
          <w:sz w:val="24"/>
          <w:szCs w:val="24"/>
        </w:rPr>
        <w:t>й</w:t>
      </w:r>
      <w:r w:rsidRPr="003E14F7">
        <w:rPr>
          <w:rFonts w:ascii="Times New Roman" w:hAnsi="Times New Roman"/>
          <w:sz w:val="24"/>
          <w:szCs w:val="24"/>
        </w:rPr>
        <w:t>ства</w:t>
      </w:r>
      <w:r w:rsidRPr="003E14F7">
        <w:rPr>
          <w:rFonts w:ascii="Times New Roman" w:hAnsi="Times New Roman"/>
          <w:spacing w:val="-3"/>
          <w:sz w:val="24"/>
          <w:szCs w:val="24"/>
        </w:rPr>
        <w:t xml:space="preserve"> </w:t>
      </w:r>
      <w:r w:rsidRPr="003E14F7">
        <w:rPr>
          <w:rFonts w:ascii="Times New Roman" w:hAnsi="Times New Roman"/>
          <w:spacing w:val="-1"/>
          <w:sz w:val="24"/>
          <w:szCs w:val="24"/>
        </w:rPr>
        <w:t>т</w:t>
      </w:r>
      <w:r w:rsidRPr="003E14F7">
        <w:rPr>
          <w:rFonts w:ascii="Times New Roman" w:hAnsi="Times New Roman"/>
          <w:sz w:val="24"/>
          <w:szCs w:val="24"/>
        </w:rPr>
        <w:t>верд</w:t>
      </w:r>
      <w:r w:rsidRPr="003E14F7">
        <w:rPr>
          <w:rFonts w:ascii="Times New Roman" w:hAnsi="Times New Roman"/>
          <w:spacing w:val="-2"/>
          <w:sz w:val="24"/>
          <w:szCs w:val="24"/>
        </w:rPr>
        <w:t>ы</w:t>
      </w:r>
      <w:r w:rsidRPr="003E14F7">
        <w:rPr>
          <w:rFonts w:ascii="Times New Roman" w:hAnsi="Times New Roman"/>
          <w:spacing w:val="1"/>
          <w:sz w:val="24"/>
          <w:szCs w:val="24"/>
        </w:rPr>
        <w:t>х</w:t>
      </w:r>
      <w:r w:rsidRPr="003E14F7">
        <w:rPr>
          <w:rFonts w:ascii="Times New Roman" w:hAnsi="Times New Roman"/>
          <w:sz w:val="24"/>
          <w:szCs w:val="24"/>
        </w:rPr>
        <w:t>, ж</w:t>
      </w:r>
      <w:r w:rsidRPr="003E14F7">
        <w:rPr>
          <w:rFonts w:ascii="Times New Roman" w:hAnsi="Times New Roman"/>
          <w:spacing w:val="-1"/>
          <w:sz w:val="24"/>
          <w:szCs w:val="24"/>
        </w:rPr>
        <w:t>и</w:t>
      </w:r>
      <w:r w:rsidRPr="003E14F7">
        <w:rPr>
          <w:rFonts w:ascii="Times New Roman" w:hAnsi="Times New Roman"/>
          <w:spacing w:val="1"/>
          <w:sz w:val="24"/>
          <w:szCs w:val="24"/>
        </w:rPr>
        <w:t>д</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pacing w:val="1"/>
          <w:sz w:val="24"/>
          <w:szCs w:val="24"/>
        </w:rPr>
        <w:t>х</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z w:val="24"/>
          <w:szCs w:val="24"/>
        </w:rPr>
        <w:t>га</w:t>
      </w:r>
      <w:r w:rsidRPr="003E14F7">
        <w:rPr>
          <w:rFonts w:ascii="Times New Roman" w:hAnsi="Times New Roman"/>
          <w:spacing w:val="-3"/>
          <w:sz w:val="24"/>
          <w:szCs w:val="24"/>
        </w:rPr>
        <w:t>з</w:t>
      </w:r>
      <w:r w:rsidRPr="003E14F7">
        <w:rPr>
          <w:rFonts w:ascii="Times New Roman" w:hAnsi="Times New Roman"/>
          <w:spacing w:val="1"/>
          <w:sz w:val="24"/>
          <w:szCs w:val="24"/>
        </w:rPr>
        <w:t>о</w:t>
      </w:r>
      <w:r w:rsidRPr="003E14F7">
        <w:rPr>
          <w:rFonts w:ascii="Times New Roman" w:hAnsi="Times New Roman"/>
          <w:spacing w:val="-1"/>
          <w:sz w:val="24"/>
          <w:szCs w:val="24"/>
        </w:rPr>
        <w:t>об</w:t>
      </w:r>
      <w:r w:rsidRPr="003E14F7">
        <w:rPr>
          <w:rFonts w:ascii="Times New Roman" w:hAnsi="Times New Roman"/>
          <w:spacing w:val="1"/>
          <w:sz w:val="24"/>
          <w:szCs w:val="24"/>
        </w:rPr>
        <w:t>р</w:t>
      </w:r>
      <w:r w:rsidRPr="003E14F7">
        <w:rPr>
          <w:rFonts w:ascii="Times New Roman" w:hAnsi="Times New Roman"/>
          <w:sz w:val="24"/>
          <w:szCs w:val="24"/>
        </w:rPr>
        <w:t>аз</w:t>
      </w:r>
      <w:r w:rsidRPr="003E14F7">
        <w:rPr>
          <w:rFonts w:ascii="Times New Roman" w:hAnsi="Times New Roman"/>
          <w:spacing w:val="-2"/>
          <w:sz w:val="24"/>
          <w:szCs w:val="24"/>
        </w:rPr>
        <w:t>н</w:t>
      </w:r>
      <w:r w:rsidRPr="003E14F7">
        <w:rPr>
          <w:rFonts w:ascii="Times New Roman" w:hAnsi="Times New Roman"/>
          <w:spacing w:val="1"/>
          <w:sz w:val="24"/>
          <w:szCs w:val="24"/>
        </w:rPr>
        <w:t>ы</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pacing w:val="-1"/>
          <w:sz w:val="24"/>
          <w:szCs w:val="24"/>
        </w:rPr>
        <w:t>в</w:t>
      </w:r>
      <w:r w:rsidRPr="003E14F7">
        <w:rPr>
          <w:rFonts w:ascii="Times New Roman" w:hAnsi="Times New Roman"/>
          <w:sz w:val="24"/>
          <w:szCs w:val="24"/>
        </w:rPr>
        <w:t>е</w:t>
      </w:r>
      <w:r w:rsidRPr="003E14F7">
        <w:rPr>
          <w:rFonts w:ascii="Times New Roman" w:hAnsi="Times New Roman"/>
          <w:spacing w:val="-3"/>
          <w:sz w:val="24"/>
          <w:szCs w:val="24"/>
        </w:rPr>
        <w:t>щ</w:t>
      </w:r>
      <w:r w:rsidRPr="003E14F7">
        <w:rPr>
          <w:rFonts w:ascii="Times New Roman" w:hAnsi="Times New Roman"/>
          <w:sz w:val="24"/>
          <w:szCs w:val="24"/>
        </w:rPr>
        <w:t>еств, вы</w:t>
      </w:r>
      <w:r w:rsidRPr="003E14F7">
        <w:rPr>
          <w:rFonts w:ascii="Times New Roman" w:hAnsi="Times New Roman"/>
          <w:spacing w:val="1"/>
          <w:sz w:val="24"/>
          <w:szCs w:val="24"/>
        </w:rPr>
        <w:t>д</w:t>
      </w:r>
      <w:r w:rsidRPr="003E14F7">
        <w:rPr>
          <w:rFonts w:ascii="Times New Roman" w:hAnsi="Times New Roman"/>
          <w:sz w:val="24"/>
          <w:szCs w:val="24"/>
        </w:rPr>
        <w:t>ел</w:t>
      </w:r>
      <w:r w:rsidRPr="003E14F7">
        <w:rPr>
          <w:rFonts w:ascii="Times New Roman" w:hAnsi="Times New Roman"/>
          <w:spacing w:val="-3"/>
          <w:sz w:val="24"/>
          <w:szCs w:val="24"/>
        </w:rPr>
        <w:t>я</w:t>
      </w:r>
      <w:r w:rsidRPr="003E14F7">
        <w:rPr>
          <w:rFonts w:ascii="Times New Roman" w:hAnsi="Times New Roman"/>
          <w:sz w:val="24"/>
          <w:szCs w:val="24"/>
        </w:rPr>
        <w:t xml:space="preserve">я </w:t>
      </w:r>
      <w:r w:rsidRPr="003E14F7">
        <w:rPr>
          <w:rFonts w:ascii="Times New Roman" w:hAnsi="Times New Roman"/>
          <w:spacing w:val="-2"/>
          <w:sz w:val="24"/>
          <w:szCs w:val="24"/>
        </w:rPr>
        <w:t>и</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4"/>
          <w:sz w:val="24"/>
          <w:szCs w:val="24"/>
        </w:rPr>
        <w:t>у</w:t>
      </w:r>
      <w:r w:rsidRPr="003E14F7">
        <w:rPr>
          <w:rFonts w:ascii="Times New Roman" w:hAnsi="Times New Roman"/>
          <w:sz w:val="24"/>
          <w:szCs w:val="24"/>
        </w:rPr>
        <w:t>ществен</w:t>
      </w:r>
      <w:r w:rsidRPr="003E14F7">
        <w:rPr>
          <w:rFonts w:ascii="Times New Roman" w:hAnsi="Times New Roman"/>
          <w:spacing w:val="-1"/>
          <w:sz w:val="24"/>
          <w:szCs w:val="24"/>
        </w:rPr>
        <w:t>н</w:t>
      </w:r>
      <w:r w:rsidRPr="003E14F7">
        <w:rPr>
          <w:rFonts w:ascii="Times New Roman" w:hAnsi="Times New Roman"/>
          <w:spacing w:val="1"/>
          <w:sz w:val="24"/>
          <w:szCs w:val="24"/>
        </w:rPr>
        <w:t>ы</w:t>
      </w:r>
      <w:r w:rsidRPr="003E14F7">
        <w:rPr>
          <w:rFonts w:ascii="Times New Roman" w:hAnsi="Times New Roman"/>
          <w:sz w:val="24"/>
          <w:szCs w:val="24"/>
        </w:rPr>
        <w:t xml:space="preserve">е </w:t>
      </w:r>
      <w:r w:rsidRPr="003E14F7">
        <w:rPr>
          <w:rFonts w:ascii="Times New Roman" w:hAnsi="Times New Roman"/>
          <w:spacing w:val="1"/>
          <w:sz w:val="24"/>
          <w:szCs w:val="24"/>
        </w:rPr>
        <w:t>п</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зн</w:t>
      </w:r>
      <w:r w:rsidRPr="003E14F7">
        <w:rPr>
          <w:rFonts w:ascii="Times New Roman" w:hAnsi="Times New Roman"/>
          <w:spacing w:val="-2"/>
          <w:sz w:val="24"/>
          <w:szCs w:val="24"/>
        </w:rPr>
        <w:t>а</w:t>
      </w:r>
      <w:r w:rsidRPr="003E14F7">
        <w:rPr>
          <w:rFonts w:ascii="Times New Roman" w:hAnsi="Times New Roman"/>
          <w:sz w:val="24"/>
          <w:szCs w:val="24"/>
        </w:rPr>
        <w:t>ки;</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w:t>
      </w:r>
      <w:r w:rsidRPr="003E14F7">
        <w:rPr>
          <w:rFonts w:ascii="Times New Roman" w:hAnsi="Times New Roman"/>
          <w:spacing w:val="-2"/>
          <w:sz w:val="24"/>
          <w:szCs w:val="24"/>
        </w:rPr>
        <w:t>к</w:t>
      </w:r>
      <w:r w:rsidRPr="003E14F7">
        <w:rPr>
          <w:rFonts w:ascii="Times New Roman" w:hAnsi="Times New Roman"/>
          <w:spacing w:val="1"/>
          <w:sz w:val="24"/>
          <w:szCs w:val="24"/>
        </w:rPr>
        <w:t>ры</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м</w:t>
      </w:r>
      <w:r w:rsidRPr="003E14F7">
        <w:rPr>
          <w:rFonts w:ascii="Times New Roman" w:hAnsi="Times New Roman"/>
          <w:spacing w:val="1"/>
          <w:sz w:val="24"/>
          <w:szCs w:val="24"/>
        </w:rPr>
        <w:t>ы</w:t>
      </w:r>
      <w:r w:rsidRPr="003E14F7">
        <w:rPr>
          <w:rFonts w:ascii="Times New Roman" w:hAnsi="Times New Roman"/>
          <w:sz w:val="24"/>
          <w:szCs w:val="24"/>
        </w:rPr>
        <w:t>сл</w:t>
      </w:r>
      <w:r w:rsidRPr="003E14F7">
        <w:rPr>
          <w:rFonts w:ascii="Times New Roman" w:hAnsi="Times New Roman"/>
          <w:spacing w:val="-1"/>
          <w:sz w:val="24"/>
          <w:szCs w:val="24"/>
        </w:rPr>
        <w:t xml:space="preserve"> о</w:t>
      </w:r>
      <w:r w:rsidRPr="003E14F7">
        <w:rPr>
          <w:rFonts w:ascii="Times New Roman" w:hAnsi="Times New Roman"/>
          <w:sz w:val="24"/>
          <w:szCs w:val="24"/>
        </w:rPr>
        <w:t>с</w:t>
      </w:r>
      <w:r w:rsidRPr="003E14F7">
        <w:rPr>
          <w:rFonts w:ascii="Times New Roman" w:hAnsi="Times New Roman"/>
          <w:spacing w:val="1"/>
          <w:sz w:val="24"/>
          <w:szCs w:val="24"/>
        </w:rPr>
        <w:t>но</w:t>
      </w:r>
      <w:r w:rsidRPr="003E14F7">
        <w:rPr>
          <w:rFonts w:ascii="Times New Roman" w:hAnsi="Times New Roman"/>
          <w:spacing w:val="-3"/>
          <w:sz w:val="24"/>
          <w:szCs w:val="24"/>
        </w:rPr>
        <w:t>в</w:t>
      </w:r>
      <w:r w:rsidRPr="003E14F7">
        <w:rPr>
          <w:rFonts w:ascii="Times New Roman" w:hAnsi="Times New Roman"/>
          <w:spacing w:val="-1"/>
          <w:sz w:val="24"/>
          <w:szCs w:val="24"/>
        </w:rPr>
        <w:t>н</w:t>
      </w:r>
      <w:r w:rsidRPr="003E14F7">
        <w:rPr>
          <w:rFonts w:ascii="Times New Roman" w:hAnsi="Times New Roman"/>
          <w:spacing w:val="1"/>
          <w:sz w:val="24"/>
          <w:szCs w:val="24"/>
        </w:rPr>
        <w:t>ы</w:t>
      </w:r>
      <w:r w:rsidRPr="003E14F7">
        <w:rPr>
          <w:rFonts w:ascii="Times New Roman" w:hAnsi="Times New Roman"/>
          <w:sz w:val="24"/>
          <w:szCs w:val="24"/>
        </w:rPr>
        <w:t xml:space="preserve">х </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2"/>
          <w:sz w:val="24"/>
          <w:szCs w:val="24"/>
        </w:rPr>
        <w:t xml:space="preserve"> </w:t>
      </w:r>
      <w:r w:rsidRPr="003E14F7">
        <w:rPr>
          <w:rFonts w:ascii="Times New Roman" w:hAnsi="Times New Roman"/>
          <w:spacing w:val="1"/>
          <w:sz w:val="24"/>
          <w:szCs w:val="24"/>
        </w:rPr>
        <w:t>п</w:t>
      </w:r>
      <w:r w:rsidRPr="003E14F7">
        <w:rPr>
          <w:rFonts w:ascii="Times New Roman" w:hAnsi="Times New Roman"/>
          <w:spacing w:val="-1"/>
          <w:sz w:val="24"/>
          <w:szCs w:val="24"/>
        </w:rPr>
        <w:t>о</w:t>
      </w:r>
      <w:r w:rsidRPr="003E14F7">
        <w:rPr>
          <w:rFonts w:ascii="Times New Roman" w:hAnsi="Times New Roman"/>
          <w:spacing w:val="1"/>
          <w:sz w:val="24"/>
          <w:szCs w:val="24"/>
        </w:rPr>
        <w:t>н</w:t>
      </w:r>
      <w:r w:rsidRPr="003E14F7">
        <w:rPr>
          <w:rFonts w:ascii="Times New Roman" w:hAnsi="Times New Roman"/>
          <w:sz w:val="24"/>
          <w:szCs w:val="24"/>
        </w:rPr>
        <w:t>я</w:t>
      </w:r>
      <w:r w:rsidRPr="003E14F7">
        <w:rPr>
          <w:rFonts w:ascii="Times New Roman" w:hAnsi="Times New Roman"/>
          <w:spacing w:val="-2"/>
          <w:sz w:val="24"/>
          <w:szCs w:val="24"/>
        </w:rPr>
        <w:t>т</w:t>
      </w:r>
      <w:r w:rsidRPr="003E14F7">
        <w:rPr>
          <w:rFonts w:ascii="Times New Roman" w:hAnsi="Times New Roman"/>
          <w:spacing w:val="-1"/>
          <w:sz w:val="24"/>
          <w:szCs w:val="24"/>
        </w:rPr>
        <w:t>и</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pacing w:val="-2"/>
          <w:sz w:val="24"/>
          <w:szCs w:val="24"/>
        </w:rPr>
        <w:t>«</w:t>
      </w:r>
      <w:r w:rsidRPr="003E14F7">
        <w:rPr>
          <w:rFonts w:ascii="Times New Roman" w:hAnsi="Times New Roman"/>
          <w:sz w:val="24"/>
          <w:szCs w:val="24"/>
        </w:rPr>
        <w:t>ат</w:t>
      </w:r>
      <w:r w:rsidRPr="003E14F7">
        <w:rPr>
          <w:rFonts w:ascii="Times New Roman" w:hAnsi="Times New Roman"/>
          <w:spacing w:val="1"/>
          <w:sz w:val="24"/>
          <w:szCs w:val="24"/>
        </w:rPr>
        <w:t>о</w:t>
      </w:r>
      <w:r w:rsidRPr="003E14F7">
        <w:rPr>
          <w:rFonts w:ascii="Times New Roman" w:hAnsi="Times New Roman"/>
          <w:sz w:val="24"/>
          <w:szCs w:val="24"/>
        </w:rPr>
        <w:t>м</w:t>
      </w:r>
      <w:r w:rsidRPr="003E14F7">
        <w:rPr>
          <w:rFonts w:ascii="Times New Roman" w:hAnsi="Times New Roman"/>
          <w:spacing w:val="-1"/>
          <w:sz w:val="24"/>
          <w:szCs w:val="24"/>
        </w:rPr>
        <w:t>»</w:t>
      </w:r>
      <w:r w:rsidRPr="003E14F7">
        <w:rPr>
          <w:rFonts w:ascii="Times New Roman" w:hAnsi="Times New Roman"/>
          <w:sz w:val="24"/>
          <w:szCs w:val="24"/>
        </w:rPr>
        <w:t xml:space="preserve">, </w:t>
      </w:r>
      <w:r w:rsidRPr="003E14F7">
        <w:rPr>
          <w:rFonts w:ascii="Times New Roman" w:hAnsi="Times New Roman"/>
          <w:spacing w:val="-1"/>
          <w:sz w:val="24"/>
          <w:szCs w:val="24"/>
        </w:rPr>
        <w:t>«</w:t>
      </w:r>
      <w:r w:rsidRPr="003E14F7">
        <w:rPr>
          <w:rFonts w:ascii="Times New Roman" w:hAnsi="Times New Roman"/>
          <w:sz w:val="24"/>
          <w:szCs w:val="24"/>
        </w:rPr>
        <w:t>м</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z w:val="24"/>
          <w:szCs w:val="24"/>
        </w:rPr>
        <w:t>ек</w:t>
      </w:r>
      <w:r w:rsidRPr="003E14F7">
        <w:rPr>
          <w:rFonts w:ascii="Times New Roman" w:hAnsi="Times New Roman"/>
          <w:spacing w:val="-3"/>
          <w:sz w:val="24"/>
          <w:szCs w:val="24"/>
        </w:rPr>
        <w:t>у</w:t>
      </w:r>
      <w:r w:rsidRPr="003E14F7">
        <w:rPr>
          <w:rFonts w:ascii="Times New Roman" w:hAnsi="Times New Roman"/>
          <w:spacing w:val="-1"/>
          <w:sz w:val="24"/>
          <w:szCs w:val="24"/>
        </w:rPr>
        <w:t>л</w:t>
      </w:r>
      <w:r w:rsidRPr="003E14F7">
        <w:rPr>
          <w:rFonts w:ascii="Times New Roman" w:hAnsi="Times New Roman"/>
          <w:sz w:val="24"/>
          <w:szCs w:val="24"/>
        </w:rPr>
        <w:t>а</w:t>
      </w:r>
      <w:r w:rsidRPr="003E14F7">
        <w:rPr>
          <w:rFonts w:ascii="Times New Roman" w:hAnsi="Times New Roman"/>
          <w:spacing w:val="-1"/>
          <w:sz w:val="24"/>
          <w:szCs w:val="24"/>
        </w:rPr>
        <w:t>»</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pacing w:val="-1"/>
          <w:sz w:val="24"/>
          <w:szCs w:val="24"/>
        </w:rPr>
        <w:t>«</w:t>
      </w:r>
      <w:r w:rsidRPr="003E14F7">
        <w:rPr>
          <w:rFonts w:ascii="Times New Roman" w:hAnsi="Times New Roman"/>
          <w:spacing w:val="1"/>
          <w:sz w:val="24"/>
          <w:szCs w:val="24"/>
        </w:rPr>
        <w:t>хи</w:t>
      </w:r>
      <w:r w:rsidRPr="003E14F7">
        <w:rPr>
          <w:rFonts w:ascii="Times New Roman" w:hAnsi="Times New Roman"/>
          <w:sz w:val="24"/>
          <w:szCs w:val="24"/>
        </w:rPr>
        <w:t>м</w:t>
      </w:r>
      <w:r w:rsidRPr="003E14F7">
        <w:rPr>
          <w:rFonts w:ascii="Times New Roman" w:hAnsi="Times New Roman"/>
          <w:spacing w:val="-2"/>
          <w:sz w:val="24"/>
          <w:szCs w:val="24"/>
        </w:rPr>
        <w:t>ич</w:t>
      </w:r>
      <w:r w:rsidRPr="003E14F7">
        <w:rPr>
          <w:rFonts w:ascii="Times New Roman" w:hAnsi="Times New Roman"/>
          <w:sz w:val="24"/>
          <w:szCs w:val="24"/>
        </w:rPr>
        <w:t>еск</w:t>
      </w:r>
      <w:r w:rsidRPr="003E14F7">
        <w:rPr>
          <w:rFonts w:ascii="Times New Roman" w:hAnsi="Times New Roman"/>
          <w:spacing w:val="-1"/>
          <w:sz w:val="24"/>
          <w:szCs w:val="24"/>
        </w:rPr>
        <w:t>и</w:t>
      </w:r>
      <w:r w:rsidRPr="003E14F7">
        <w:rPr>
          <w:rFonts w:ascii="Times New Roman" w:hAnsi="Times New Roman"/>
          <w:sz w:val="24"/>
          <w:szCs w:val="24"/>
        </w:rPr>
        <w:t>й э</w:t>
      </w:r>
      <w:r w:rsidRPr="003E14F7">
        <w:rPr>
          <w:rFonts w:ascii="Times New Roman" w:hAnsi="Times New Roman"/>
          <w:spacing w:val="-1"/>
          <w:sz w:val="24"/>
          <w:szCs w:val="24"/>
        </w:rPr>
        <w:t>л</w:t>
      </w:r>
      <w:r w:rsidRPr="003E14F7">
        <w:rPr>
          <w:rFonts w:ascii="Times New Roman" w:hAnsi="Times New Roman"/>
          <w:sz w:val="24"/>
          <w:szCs w:val="24"/>
        </w:rPr>
        <w:t>еме</w:t>
      </w:r>
      <w:r w:rsidRPr="003E14F7">
        <w:rPr>
          <w:rFonts w:ascii="Times New Roman" w:hAnsi="Times New Roman"/>
          <w:spacing w:val="1"/>
          <w:sz w:val="24"/>
          <w:szCs w:val="24"/>
        </w:rPr>
        <w:t>н</w:t>
      </w:r>
      <w:r w:rsidRPr="003E14F7">
        <w:rPr>
          <w:rFonts w:ascii="Times New Roman" w:hAnsi="Times New Roman"/>
          <w:sz w:val="24"/>
          <w:szCs w:val="24"/>
        </w:rPr>
        <w:t>т</w:t>
      </w:r>
      <w:r w:rsidRPr="003E14F7">
        <w:rPr>
          <w:rFonts w:ascii="Times New Roman" w:hAnsi="Times New Roman"/>
          <w:spacing w:val="-1"/>
          <w:sz w:val="24"/>
          <w:szCs w:val="24"/>
        </w:rPr>
        <w:t>»</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pacing w:val="1"/>
          <w:sz w:val="24"/>
          <w:szCs w:val="24"/>
        </w:rPr>
        <w:t>п</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с</w:t>
      </w:r>
      <w:r w:rsidRPr="003E14F7">
        <w:rPr>
          <w:rFonts w:ascii="Times New Roman" w:hAnsi="Times New Roman"/>
          <w:spacing w:val="-3"/>
          <w:sz w:val="24"/>
          <w:szCs w:val="24"/>
        </w:rPr>
        <w:t>т</w:t>
      </w:r>
      <w:r w:rsidRPr="003E14F7">
        <w:rPr>
          <w:rFonts w:ascii="Times New Roman" w:hAnsi="Times New Roman"/>
          <w:spacing w:val="1"/>
          <w:sz w:val="24"/>
          <w:szCs w:val="24"/>
        </w:rPr>
        <w:t>о</w:t>
      </w:r>
      <w:r w:rsidRPr="003E14F7">
        <w:rPr>
          <w:rFonts w:ascii="Times New Roman" w:hAnsi="Times New Roman"/>
          <w:sz w:val="24"/>
          <w:szCs w:val="24"/>
        </w:rPr>
        <w:t>е</w:t>
      </w:r>
      <w:r w:rsidRPr="003E14F7">
        <w:rPr>
          <w:rFonts w:ascii="Times New Roman" w:hAnsi="Times New Roman"/>
          <w:spacing w:val="-3"/>
          <w:sz w:val="24"/>
          <w:szCs w:val="24"/>
        </w:rPr>
        <w:t xml:space="preserve"> </w:t>
      </w:r>
      <w:r w:rsidRPr="003E14F7">
        <w:rPr>
          <w:rFonts w:ascii="Times New Roman" w:hAnsi="Times New Roman"/>
          <w:sz w:val="24"/>
          <w:szCs w:val="24"/>
        </w:rPr>
        <w:t>вещест</w:t>
      </w:r>
      <w:r w:rsidRPr="003E14F7">
        <w:rPr>
          <w:rFonts w:ascii="Times New Roman" w:hAnsi="Times New Roman"/>
          <w:spacing w:val="-1"/>
          <w:sz w:val="24"/>
          <w:szCs w:val="24"/>
        </w:rPr>
        <w:t>в</w:t>
      </w:r>
      <w:r w:rsidRPr="003E14F7">
        <w:rPr>
          <w:rFonts w:ascii="Times New Roman" w:hAnsi="Times New Roman"/>
          <w:spacing w:val="1"/>
          <w:sz w:val="24"/>
          <w:szCs w:val="24"/>
        </w:rPr>
        <w:t>о</w:t>
      </w:r>
      <w:r w:rsidRPr="003E14F7">
        <w:rPr>
          <w:rFonts w:ascii="Times New Roman" w:hAnsi="Times New Roman"/>
          <w:spacing w:val="-1"/>
          <w:sz w:val="24"/>
          <w:szCs w:val="24"/>
        </w:rPr>
        <w:t>»</w:t>
      </w:r>
      <w:r w:rsidRPr="003E14F7">
        <w:rPr>
          <w:rFonts w:ascii="Times New Roman" w:hAnsi="Times New Roman"/>
          <w:sz w:val="24"/>
          <w:szCs w:val="24"/>
        </w:rPr>
        <w:t xml:space="preserve">, </w:t>
      </w:r>
      <w:r w:rsidRPr="003E14F7">
        <w:rPr>
          <w:rFonts w:ascii="Times New Roman" w:hAnsi="Times New Roman"/>
          <w:spacing w:val="-1"/>
          <w:sz w:val="24"/>
          <w:szCs w:val="24"/>
        </w:rPr>
        <w:t>«</w:t>
      </w:r>
      <w:r w:rsidRPr="003E14F7">
        <w:rPr>
          <w:rFonts w:ascii="Times New Roman" w:hAnsi="Times New Roman"/>
          <w:sz w:val="24"/>
          <w:szCs w:val="24"/>
        </w:rPr>
        <w:t>сложное вещ</w:t>
      </w:r>
      <w:r w:rsidRPr="003E14F7">
        <w:rPr>
          <w:rFonts w:ascii="Times New Roman" w:hAnsi="Times New Roman"/>
          <w:spacing w:val="-3"/>
          <w:sz w:val="24"/>
          <w:szCs w:val="24"/>
        </w:rPr>
        <w:t>е</w:t>
      </w:r>
      <w:r w:rsidRPr="003E14F7">
        <w:rPr>
          <w:rFonts w:ascii="Times New Roman" w:hAnsi="Times New Roman"/>
          <w:sz w:val="24"/>
          <w:szCs w:val="24"/>
        </w:rPr>
        <w:t>ств</w:t>
      </w:r>
      <w:r w:rsidRPr="003E14F7">
        <w:rPr>
          <w:rFonts w:ascii="Times New Roman" w:hAnsi="Times New Roman"/>
          <w:spacing w:val="-2"/>
          <w:sz w:val="24"/>
          <w:szCs w:val="24"/>
        </w:rPr>
        <w:t>о</w:t>
      </w:r>
      <w:r w:rsidRPr="003E14F7">
        <w:rPr>
          <w:rFonts w:ascii="Times New Roman" w:hAnsi="Times New Roman"/>
          <w:spacing w:val="-1"/>
          <w:sz w:val="24"/>
          <w:szCs w:val="24"/>
        </w:rPr>
        <w:t>»</w:t>
      </w:r>
      <w:r w:rsidRPr="003E14F7">
        <w:rPr>
          <w:rFonts w:ascii="Times New Roman" w:hAnsi="Times New Roman"/>
          <w:sz w:val="24"/>
          <w:szCs w:val="24"/>
        </w:rPr>
        <w:t xml:space="preserve">, </w:t>
      </w:r>
      <w:r w:rsidRPr="003E14F7">
        <w:rPr>
          <w:rFonts w:ascii="Times New Roman" w:hAnsi="Times New Roman"/>
          <w:spacing w:val="-1"/>
          <w:sz w:val="24"/>
          <w:szCs w:val="24"/>
        </w:rPr>
        <w:t>«</w:t>
      </w:r>
      <w:r w:rsidRPr="003E14F7">
        <w:rPr>
          <w:rFonts w:ascii="Times New Roman" w:hAnsi="Times New Roman"/>
          <w:sz w:val="24"/>
          <w:szCs w:val="24"/>
        </w:rPr>
        <w:t>ва</w:t>
      </w:r>
      <w:r w:rsidRPr="003E14F7">
        <w:rPr>
          <w:rFonts w:ascii="Times New Roman" w:hAnsi="Times New Roman"/>
          <w:spacing w:val="-1"/>
          <w:sz w:val="24"/>
          <w:szCs w:val="24"/>
        </w:rPr>
        <w:t>л</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z w:val="24"/>
          <w:szCs w:val="24"/>
        </w:rPr>
        <w:t>т</w:t>
      </w:r>
      <w:r w:rsidRPr="003E14F7">
        <w:rPr>
          <w:rFonts w:ascii="Times New Roman" w:hAnsi="Times New Roman"/>
          <w:spacing w:val="-2"/>
          <w:sz w:val="24"/>
          <w:szCs w:val="24"/>
        </w:rPr>
        <w:t>н</w:t>
      </w:r>
      <w:r w:rsidRPr="003E14F7">
        <w:rPr>
          <w:rFonts w:ascii="Times New Roman" w:hAnsi="Times New Roman"/>
          <w:spacing w:val="1"/>
          <w:sz w:val="24"/>
          <w:szCs w:val="24"/>
        </w:rPr>
        <w:t>о</w:t>
      </w:r>
      <w:r w:rsidRPr="003E14F7">
        <w:rPr>
          <w:rFonts w:ascii="Times New Roman" w:hAnsi="Times New Roman"/>
          <w:sz w:val="24"/>
          <w:szCs w:val="24"/>
        </w:rPr>
        <w:t>ст</w:t>
      </w:r>
      <w:r w:rsidRPr="003E14F7">
        <w:rPr>
          <w:rFonts w:ascii="Times New Roman" w:hAnsi="Times New Roman"/>
          <w:spacing w:val="-1"/>
          <w:sz w:val="24"/>
          <w:szCs w:val="24"/>
        </w:rPr>
        <w:t>ь»</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pacing w:val="1"/>
          <w:sz w:val="24"/>
          <w:szCs w:val="24"/>
        </w:rPr>
        <w:t>х</w:t>
      </w:r>
      <w:r w:rsidRPr="003E14F7">
        <w:rPr>
          <w:rFonts w:ascii="Times New Roman" w:hAnsi="Times New Roman"/>
          <w:spacing w:val="-1"/>
          <w:sz w:val="24"/>
          <w:szCs w:val="24"/>
        </w:rPr>
        <w:t>и</w:t>
      </w:r>
      <w:r w:rsidRPr="003E14F7">
        <w:rPr>
          <w:rFonts w:ascii="Times New Roman" w:hAnsi="Times New Roman"/>
          <w:sz w:val="24"/>
          <w:szCs w:val="24"/>
        </w:rPr>
        <w:t>ми</w:t>
      </w:r>
      <w:r w:rsidRPr="003E14F7">
        <w:rPr>
          <w:rFonts w:ascii="Times New Roman" w:hAnsi="Times New Roman"/>
          <w:spacing w:val="1"/>
          <w:sz w:val="24"/>
          <w:szCs w:val="24"/>
        </w:rPr>
        <w:t>ч</w:t>
      </w:r>
      <w:r w:rsidRPr="003E14F7">
        <w:rPr>
          <w:rFonts w:ascii="Times New Roman" w:hAnsi="Times New Roman"/>
          <w:sz w:val="24"/>
          <w:szCs w:val="24"/>
        </w:rPr>
        <w:t>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3"/>
          <w:sz w:val="24"/>
          <w:szCs w:val="24"/>
        </w:rPr>
        <w:t>а</w:t>
      </w:r>
      <w:r w:rsidRPr="003E14F7">
        <w:rPr>
          <w:rFonts w:ascii="Times New Roman" w:hAnsi="Times New Roman"/>
          <w:sz w:val="24"/>
          <w:szCs w:val="24"/>
        </w:rPr>
        <w:t xml:space="preserve">я </w:t>
      </w:r>
      <w:r w:rsidRPr="003E14F7">
        <w:rPr>
          <w:rFonts w:ascii="Times New Roman" w:hAnsi="Times New Roman"/>
          <w:spacing w:val="1"/>
          <w:sz w:val="24"/>
          <w:szCs w:val="24"/>
        </w:rPr>
        <w:t>р</w:t>
      </w:r>
      <w:r w:rsidRPr="003E14F7">
        <w:rPr>
          <w:rFonts w:ascii="Times New Roman" w:hAnsi="Times New Roman"/>
          <w:sz w:val="24"/>
          <w:szCs w:val="24"/>
        </w:rPr>
        <w:t>еа</w:t>
      </w:r>
      <w:r w:rsidRPr="003E14F7">
        <w:rPr>
          <w:rFonts w:ascii="Times New Roman" w:hAnsi="Times New Roman"/>
          <w:spacing w:val="-2"/>
          <w:sz w:val="24"/>
          <w:szCs w:val="24"/>
        </w:rPr>
        <w:t>к</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я»,</w:t>
      </w:r>
      <w:r w:rsidRPr="003E14F7">
        <w:rPr>
          <w:rFonts w:ascii="Times New Roman" w:hAnsi="Times New Roman"/>
          <w:spacing w:val="-1"/>
          <w:sz w:val="24"/>
          <w:szCs w:val="24"/>
        </w:rPr>
        <w:t xml:space="preserve"> </w:t>
      </w:r>
      <w:r w:rsidRPr="003E14F7">
        <w:rPr>
          <w:rFonts w:ascii="Times New Roman" w:hAnsi="Times New Roman"/>
          <w:sz w:val="24"/>
          <w:szCs w:val="24"/>
        </w:rPr>
        <w:t>и</w:t>
      </w:r>
      <w:r w:rsidRPr="003E14F7">
        <w:rPr>
          <w:rFonts w:ascii="Times New Roman" w:hAnsi="Times New Roman"/>
          <w:spacing w:val="-2"/>
          <w:sz w:val="24"/>
          <w:szCs w:val="24"/>
        </w:rPr>
        <w:t>с</w:t>
      </w:r>
      <w:r w:rsidRPr="003E14F7">
        <w:rPr>
          <w:rFonts w:ascii="Times New Roman" w:hAnsi="Times New Roman"/>
          <w:spacing w:val="1"/>
          <w:sz w:val="24"/>
          <w:szCs w:val="24"/>
        </w:rPr>
        <w:t>по</w:t>
      </w:r>
      <w:r w:rsidRPr="003E14F7">
        <w:rPr>
          <w:rFonts w:ascii="Times New Roman" w:hAnsi="Times New Roman"/>
          <w:spacing w:val="-1"/>
          <w:sz w:val="24"/>
          <w:szCs w:val="24"/>
        </w:rPr>
        <w:t>ль</w:t>
      </w:r>
      <w:r w:rsidRPr="003E14F7">
        <w:rPr>
          <w:rFonts w:ascii="Times New Roman" w:hAnsi="Times New Roman"/>
          <w:sz w:val="24"/>
          <w:szCs w:val="24"/>
        </w:rPr>
        <w:t>з</w:t>
      </w:r>
      <w:r w:rsidRPr="003E14F7">
        <w:rPr>
          <w:rFonts w:ascii="Times New Roman" w:hAnsi="Times New Roman"/>
          <w:spacing w:val="-4"/>
          <w:sz w:val="24"/>
          <w:szCs w:val="24"/>
        </w:rPr>
        <w:t>у</w:t>
      </w:r>
      <w:r w:rsidRPr="003E14F7">
        <w:rPr>
          <w:rFonts w:ascii="Times New Roman" w:hAnsi="Times New Roman"/>
          <w:sz w:val="24"/>
          <w:szCs w:val="24"/>
        </w:rPr>
        <w:t>я знак</w:t>
      </w:r>
      <w:r w:rsidRPr="003E14F7">
        <w:rPr>
          <w:rFonts w:ascii="Times New Roman" w:hAnsi="Times New Roman"/>
          <w:spacing w:val="2"/>
          <w:sz w:val="24"/>
          <w:szCs w:val="24"/>
        </w:rPr>
        <w:t>о</w:t>
      </w:r>
      <w:r w:rsidRPr="003E14F7">
        <w:rPr>
          <w:rFonts w:ascii="Times New Roman" w:hAnsi="Times New Roman"/>
          <w:sz w:val="24"/>
          <w:szCs w:val="24"/>
        </w:rPr>
        <w:t>в</w:t>
      </w:r>
      <w:r w:rsidRPr="003E14F7">
        <w:rPr>
          <w:rFonts w:ascii="Times New Roman" w:hAnsi="Times New Roman"/>
          <w:spacing w:val="-4"/>
          <w:sz w:val="24"/>
          <w:szCs w:val="24"/>
        </w:rPr>
        <w:t>у</w:t>
      </w:r>
      <w:r w:rsidRPr="003E14F7">
        <w:rPr>
          <w:rFonts w:ascii="Times New Roman" w:hAnsi="Times New Roman"/>
          <w:sz w:val="24"/>
          <w:szCs w:val="24"/>
        </w:rPr>
        <w:t>ю с</w:t>
      </w:r>
      <w:r w:rsidRPr="003E14F7">
        <w:rPr>
          <w:rFonts w:ascii="Times New Roman" w:hAnsi="Times New Roman"/>
          <w:spacing w:val="1"/>
          <w:sz w:val="24"/>
          <w:szCs w:val="24"/>
        </w:rPr>
        <w:t>и</w:t>
      </w:r>
      <w:r w:rsidRPr="003E14F7">
        <w:rPr>
          <w:rFonts w:ascii="Times New Roman" w:hAnsi="Times New Roman"/>
          <w:sz w:val="24"/>
          <w:szCs w:val="24"/>
        </w:rPr>
        <w:t>стему</w:t>
      </w:r>
      <w:r w:rsidRPr="003E14F7">
        <w:rPr>
          <w:rFonts w:ascii="Times New Roman" w:hAnsi="Times New Roman"/>
          <w:spacing w:val="-4"/>
          <w:sz w:val="24"/>
          <w:szCs w:val="24"/>
        </w:rPr>
        <w:t xml:space="preserve"> </w:t>
      </w:r>
      <w:r w:rsidRPr="003E14F7">
        <w:rPr>
          <w:rFonts w:ascii="Times New Roman" w:hAnsi="Times New Roman"/>
          <w:sz w:val="24"/>
          <w:szCs w:val="24"/>
        </w:rPr>
        <w:t>х</w:t>
      </w:r>
      <w:r w:rsidRPr="003E14F7">
        <w:rPr>
          <w:rFonts w:ascii="Times New Roman" w:hAnsi="Times New Roman"/>
          <w:spacing w:val="1"/>
          <w:sz w:val="24"/>
          <w:szCs w:val="24"/>
        </w:rPr>
        <w:t>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и;</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w:t>
      </w:r>
      <w:r w:rsidRPr="003E14F7">
        <w:rPr>
          <w:rFonts w:ascii="Times New Roman" w:hAnsi="Times New Roman"/>
          <w:spacing w:val="-2"/>
          <w:sz w:val="24"/>
          <w:szCs w:val="24"/>
        </w:rPr>
        <w:t>к</w:t>
      </w:r>
      <w:r w:rsidRPr="003E14F7">
        <w:rPr>
          <w:rFonts w:ascii="Times New Roman" w:hAnsi="Times New Roman"/>
          <w:spacing w:val="1"/>
          <w:sz w:val="24"/>
          <w:szCs w:val="24"/>
        </w:rPr>
        <w:t>ры</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м</w:t>
      </w:r>
      <w:r w:rsidRPr="003E14F7">
        <w:rPr>
          <w:rFonts w:ascii="Times New Roman" w:hAnsi="Times New Roman"/>
          <w:spacing w:val="1"/>
          <w:sz w:val="24"/>
          <w:szCs w:val="24"/>
        </w:rPr>
        <w:t>ы</w:t>
      </w:r>
      <w:r w:rsidRPr="003E14F7">
        <w:rPr>
          <w:rFonts w:ascii="Times New Roman" w:hAnsi="Times New Roman"/>
          <w:sz w:val="24"/>
          <w:szCs w:val="24"/>
        </w:rPr>
        <w:t>сл</w:t>
      </w:r>
      <w:r w:rsidRPr="003E14F7">
        <w:rPr>
          <w:rFonts w:ascii="Times New Roman" w:hAnsi="Times New Roman"/>
          <w:spacing w:val="-1"/>
          <w:sz w:val="24"/>
          <w:szCs w:val="24"/>
        </w:rPr>
        <w:t xml:space="preserve"> </w:t>
      </w:r>
      <w:r w:rsidRPr="003E14F7">
        <w:rPr>
          <w:rFonts w:ascii="Times New Roman" w:hAnsi="Times New Roman"/>
          <w:spacing w:val="-3"/>
          <w:sz w:val="24"/>
          <w:szCs w:val="24"/>
        </w:rPr>
        <w:t>з</w:t>
      </w:r>
      <w:r w:rsidRPr="003E14F7">
        <w:rPr>
          <w:rFonts w:ascii="Times New Roman" w:hAnsi="Times New Roman"/>
          <w:sz w:val="24"/>
          <w:szCs w:val="24"/>
        </w:rPr>
        <w:t>акон</w:t>
      </w:r>
      <w:r w:rsidRPr="003E14F7">
        <w:rPr>
          <w:rFonts w:ascii="Times New Roman" w:hAnsi="Times New Roman"/>
          <w:spacing w:val="1"/>
          <w:sz w:val="24"/>
          <w:szCs w:val="24"/>
        </w:rPr>
        <w:t>о</w:t>
      </w:r>
      <w:r w:rsidRPr="003E14F7">
        <w:rPr>
          <w:rFonts w:ascii="Times New Roman" w:hAnsi="Times New Roman"/>
          <w:sz w:val="24"/>
          <w:szCs w:val="24"/>
        </w:rPr>
        <w:t>в с</w:t>
      </w:r>
      <w:r w:rsidRPr="003E14F7">
        <w:rPr>
          <w:rFonts w:ascii="Times New Roman" w:hAnsi="Times New Roman"/>
          <w:spacing w:val="-1"/>
          <w:sz w:val="24"/>
          <w:szCs w:val="24"/>
        </w:rPr>
        <w:t>о</w:t>
      </w:r>
      <w:r w:rsidRPr="003E14F7">
        <w:rPr>
          <w:rFonts w:ascii="Times New Roman" w:hAnsi="Times New Roman"/>
          <w:spacing w:val="1"/>
          <w:sz w:val="24"/>
          <w:szCs w:val="24"/>
        </w:rPr>
        <w:t>хр</w:t>
      </w:r>
      <w:r w:rsidRPr="003E14F7">
        <w:rPr>
          <w:rFonts w:ascii="Times New Roman" w:hAnsi="Times New Roman"/>
          <w:spacing w:val="-2"/>
          <w:sz w:val="24"/>
          <w:szCs w:val="24"/>
        </w:rPr>
        <w:t>а</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 мас</w:t>
      </w:r>
      <w:r w:rsidRPr="003E14F7">
        <w:rPr>
          <w:rFonts w:ascii="Times New Roman" w:hAnsi="Times New Roman"/>
          <w:spacing w:val="-2"/>
          <w:sz w:val="24"/>
          <w:szCs w:val="24"/>
        </w:rPr>
        <w:t>с</w:t>
      </w:r>
      <w:r w:rsidRPr="003E14F7">
        <w:rPr>
          <w:rFonts w:ascii="Times New Roman" w:hAnsi="Times New Roman"/>
          <w:sz w:val="24"/>
          <w:szCs w:val="24"/>
        </w:rPr>
        <w:t>ы</w:t>
      </w:r>
      <w:r w:rsidRPr="003E14F7">
        <w:rPr>
          <w:rFonts w:ascii="Times New Roman" w:hAnsi="Times New Roman"/>
          <w:spacing w:val="1"/>
          <w:sz w:val="24"/>
          <w:szCs w:val="24"/>
        </w:rPr>
        <w:t xml:space="preserve"> </w:t>
      </w:r>
      <w:r w:rsidRPr="003E14F7">
        <w:rPr>
          <w:rFonts w:ascii="Times New Roman" w:hAnsi="Times New Roman"/>
          <w:spacing w:val="-4"/>
          <w:sz w:val="24"/>
          <w:szCs w:val="24"/>
        </w:rPr>
        <w:t>в</w:t>
      </w:r>
      <w:r w:rsidRPr="003E14F7">
        <w:rPr>
          <w:rFonts w:ascii="Times New Roman" w:hAnsi="Times New Roman"/>
          <w:sz w:val="24"/>
          <w:szCs w:val="24"/>
        </w:rPr>
        <w:t xml:space="preserve">еществ, </w:t>
      </w:r>
      <w:r w:rsidRPr="003E14F7">
        <w:rPr>
          <w:rFonts w:ascii="Times New Roman" w:hAnsi="Times New Roman"/>
          <w:spacing w:val="1"/>
          <w:sz w:val="24"/>
          <w:szCs w:val="24"/>
        </w:rPr>
        <w:t>по</w:t>
      </w:r>
      <w:r w:rsidRPr="003E14F7">
        <w:rPr>
          <w:rFonts w:ascii="Times New Roman" w:hAnsi="Times New Roman"/>
          <w:sz w:val="24"/>
          <w:szCs w:val="24"/>
        </w:rPr>
        <w:t>с</w:t>
      </w:r>
      <w:r w:rsidRPr="003E14F7">
        <w:rPr>
          <w:rFonts w:ascii="Times New Roman" w:hAnsi="Times New Roman"/>
          <w:spacing w:val="-3"/>
          <w:sz w:val="24"/>
          <w:szCs w:val="24"/>
        </w:rPr>
        <w:t>т</w:t>
      </w:r>
      <w:r w:rsidRPr="003E14F7">
        <w:rPr>
          <w:rFonts w:ascii="Times New Roman" w:hAnsi="Times New Roman"/>
          <w:spacing w:val="1"/>
          <w:sz w:val="24"/>
          <w:szCs w:val="24"/>
        </w:rPr>
        <w:t>о</w:t>
      </w:r>
      <w:r w:rsidRPr="003E14F7">
        <w:rPr>
          <w:rFonts w:ascii="Times New Roman" w:hAnsi="Times New Roman"/>
          <w:spacing w:val="-2"/>
          <w:sz w:val="24"/>
          <w:szCs w:val="24"/>
        </w:rPr>
        <w:t>я</w:t>
      </w:r>
      <w:r w:rsidRPr="003E14F7">
        <w:rPr>
          <w:rFonts w:ascii="Times New Roman" w:hAnsi="Times New Roman"/>
          <w:spacing w:val="1"/>
          <w:sz w:val="24"/>
          <w:szCs w:val="24"/>
        </w:rPr>
        <w:t>н</w:t>
      </w:r>
      <w:r w:rsidRPr="003E14F7">
        <w:rPr>
          <w:rFonts w:ascii="Times New Roman" w:hAnsi="Times New Roman"/>
          <w:sz w:val="24"/>
          <w:szCs w:val="24"/>
        </w:rPr>
        <w:t>ства</w:t>
      </w:r>
      <w:r w:rsidRPr="003E14F7">
        <w:rPr>
          <w:rFonts w:ascii="Times New Roman" w:hAnsi="Times New Roman"/>
          <w:spacing w:val="-1"/>
          <w:sz w:val="24"/>
          <w:szCs w:val="24"/>
        </w:rPr>
        <w:t xml:space="preserve"> </w:t>
      </w:r>
      <w:r w:rsidRPr="003E14F7">
        <w:rPr>
          <w:rFonts w:ascii="Times New Roman" w:hAnsi="Times New Roman"/>
          <w:spacing w:val="-2"/>
          <w:sz w:val="24"/>
          <w:szCs w:val="24"/>
        </w:rPr>
        <w:t>с</w:t>
      </w:r>
      <w:r w:rsidRPr="003E14F7">
        <w:rPr>
          <w:rFonts w:ascii="Times New Roman" w:hAnsi="Times New Roman"/>
          <w:spacing w:val="1"/>
          <w:sz w:val="24"/>
          <w:szCs w:val="24"/>
        </w:rPr>
        <w:t>о</w:t>
      </w:r>
      <w:r w:rsidRPr="003E14F7">
        <w:rPr>
          <w:rFonts w:ascii="Times New Roman" w:hAnsi="Times New Roman"/>
          <w:sz w:val="24"/>
          <w:szCs w:val="24"/>
        </w:rPr>
        <w:t>ста</w:t>
      </w:r>
      <w:r w:rsidRPr="003E14F7">
        <w:rPr>
          <w:rFonts w:ascii="Times New Roman" w:hAnsi="Times New Roman"/>
          <w:spacing w:val="-3"/>
          <w:sz w:val="24"/>
          <w:szCs w:val="24"/>
        </w:rPr>
        <w:t>в</w:t>
      </w:r>
      <w:r w:rsidRPr="003E14F7">
        <w:rPr>
          <w:rFonts w:ascii="Times New Roman" w:hAnsi="Times New Roman"/>
          <w:spacing w:val="-2"/>
          <w:sz w:val="24"/>
          <w:szCs w:val="24"/>
        </w:rPr>
        <w:t>а</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z w:val="24"/>
          <w:szCs w:val="24"/>
        </w:rPr>
        <w:t>ат</w:t>
      </w:r>
      <w:r w:rsidRPr="003E14F7">
        <w:rPr>
          <w:rFonts w:ascii="Times New Roman" w:hAnsi="Times New Roman"/>
          <w:spacing w:val="1"/>
          <w:sz w:val="24"/>
          <w:szCs w:val="24"/>
        </w:rPr>
        <w:t>о</w:t>
      </w:r>
      <w:r w:rsidRPr="003E14F7">
        <w:rPr>
          <w:rFonts w:ascii="Times New Roman" w:hAnsi="Times New Roman"/>
          <w:sz w:val="24"/>
          <w:szCs w:val="24"/>
        </w:rPr>
        <w:t>м</w:t>
      </w:r>
      <w:r w:rsidRPr="003E14F7">
        <w:rPr>
          <w:rFonts w:ascii="Times New Roman" w:hAnsi="Times New Roman"/>
          <w:spacing w:val="-2"/>
          <w:sz w:val="24"/>
          <w:szCs w:val="24"/>
        </w:rPr>
        <w:t>н</w:t>
      </w:r>
      <w:r w:rsidRPr="003E14F7">
        <w:rPr>
          <w:rFonts w:ascii="Times New Roman" w:hAnsi="Times New Roman"/>
          <w:spacing w:val="4"/>
          <w:sz w:val="24"/>
          <w:szCs w:val="24"/>
        </w:rPr>
        <w:t>о</w:t>
      </w:r>
      <w:r w:rsidRPr="003E14F7">
        <w:rPr>
          <w:rFonts w:ascii="Times New Roman" w:hAnsi="Times New Roman"/>
          <w:sz w:val="24"/>
          <w:szCs w:val="24"/>
        </w:rPr>
        <w:t>-м</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z w:val="24"/>
          <w:szCs w:val="24"/>
        </w:rPr>
        <w:t>ек</w:t>
      </w:r>
      <w:r w:rsidRPr="003E14F7">
        <w:rPr>
          <w:rFonts w:ascii="Times New Roman" w:hAnsi="Times New Roman"/>
          <w:spacing w:val="-3"/>
          <w:sz w:val="24"/>
          <w:szCs w:val="24"/>
        </w:rPr>
        <w:t>у</w:t>
      </w:r>
      <w:r w:rsidRPr="003E14F7">
        <w:rPr>
          <w:rFonts w:ascii="Times New Roman" w:hAnsi="Times New Roman"/>
          <w:spacing w:val="-1"/>
          <w:sz w:val="24"/>
          <w:szCs w:val="24"/>
        </w:rPr>
        <w:t>л</w:t>
      </w:r>
      <w:r w:rsidRPr="003E14F7">
        <w:rPr>
          <w:rFonts w:ascii="Times New Roman" w:hAnsi="Times New Roman"/>
          <w:sz w:val="24"/>
          <w:szCs w:val="24"/>
        </w:rPr>
        <w:t>я</w:t>
      </w:r>
      <w:r w:rsidRPr="003E14F7">
        <w:rPr>
          <w:rFonts w:ascii="Times New Roman" w:hAnsi="Times New Roman"/>
          <w:spacing w:val="1"/>
          <w:sz w:val="24"/>
          <w:szCs w:val="24"/>
        </w:rPr>
        <w:t>р</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pacing w:val="-1"/>
          <w:sz w:val="24"/>
          <w:szCs w:val="24"/>
        </w:rPr>
        <w:t>т</w:t>
      </w:r>
      <w:r w:rsidRPr="003E14F7">
        <w:rPr>
          <w:rFonts w:ascii="Times New Roman" w:hAnsi="Times New Roman"/>
          <w:spacing w:val="-2"/>
          <w:sz w:val="24"/>
          <w:szCs w:val="24"/>
        </w:rPr>
        <w:t>е</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и;</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w:t>
      </w:r>
      <w:r w:rsidRPr="003E14F7">
        <w:rPr>
          <w:rFonts w:ascii="Times New Roman" w:hAnsi="Times New Roman"/>
          <w:spacing w:val="-1"/>
          <w:sz w:val="24"/>
          <w:szCs w:val="24"/>
        </w:rPr>
        <w:t>л</w:t>
      </w:r>
      <w:r w:rsidRPr="003E14F7">
        <w:rPr>
          <w:rFonts w:ascii="Times New Roman" w:hAnsi="Times New Roman"/>
          <w:spacing w:val="1"/>
          <w:sz w:val="24"/>
          <w:szCs w:val="24"/>
        </w:rPr>
        <w:t>и</w:t>
      </w:r>
      <w:r w:rsidRPr="003E14F7">
        <w:rPr>
          <w:rFonts w:ascii="Times New Roman" w:hAnsi="Times New Roman"/>
          <w:sz w:val="24"/>
          <w:szCs w:val="24"/>
        </w:rPr>
        <w:t>чать</w:t>
      </w:r>
      <w:r w:rsidRPr="003E14F7">
        <w:rPr>
          <w:rFonts w:ascii="Times New Roman" w:hAnsi="Times New Roman"/>
          <w:spacing w:val="-1"/>
          <w:sz w:val="24"/>
          <w:szCs w:val="24"/>
        </w:rPr>
        <w:t xml:space="preserve"> х</w:t>
      </w:r>
      <w:r w:rsidRPr="003E14F7">
        <w:rPr>
          <w:rFonts w:ascii="Times New Roman" w:hAnsi="Times New Roman"/>
          <w:spacing w:val="1"/>
          <w:sz w:val="24"/>
          <w:szCs w:val="24"/>
        </w:rPr>
        <w:t>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че</w:t>
      </w:r>
      <w:r w:rsidRPr="003E14F7">
        <w:rPr>
          <w:rFonts w:ascii="Times New Roman" w:hAnsi="Times New Roman"/>
          <w:spacing w:val="-2"/>
          <w:sz w:val="24"/>
          <w:szCs w:val="24"/>
        </w:rPr>
        <w:t>ск</w:t>
      </w:r>
      <w:r w:rsidRPr="003E14F7">
        <w:rPr>
          <w:rFonts w:ascii="Times New Roman" w:hAnsi="Times New Roman"/>
          <w:spacing w:val="1"/>
          <w:sz w:val="24"/>
          <w:szCs w:val="24"/>
        </w:rPr>
        <w:t>и</w:t>
      </w:r>
      <w:r w:rsidRPr="003E14F7">
        <w:rPr>
          <w:rFonts w:ascii="Times New Roman" w:hAnsi="Times New Roman"/>
          <w:sz w:val="24"/>
          <w:szCs w:val="24"/>
        </w:rPr>
        <w:t>е и ф</w:t>
      </w:r>
      <w:r w:rsidRPr="003E14F7">
        <w:rPr>
          <w:rFonts w:ascii="Times New Roman" w:hAnsi="Times New Roman"/>
          <w:spacing w:val="1"/>
          <w:sz w:val="24"/>
          <w:szCs w:val="24"/>
        </w:rPr>
        <w:t>и</w:t>
      </w:r>
      <w:r w:rsidRPr="003E14F7">
        <w:rPr>
          <w:rFonts w:ascii="Times New Roman" w:hAnsi="Times New Roman"/>
          <w:sz w:val="24"/>
          <w:szCs w:val="24"/>
        </w:rPr>
        <w:t>з</w:t>
      </w:r>
      <w:r w:rsidRPr="003E14F7">
        <w:rPr>
          <w:rFonts w:ascii="Times New Roman" w:hAnsi="Times New Roman"/>
          <w:spacing w:val="-2"/>
          <w:sz w:val="24"/>
          <w:szCs w:val="24"/>
        </w:rPr>
        <w:t>и</w:t>
      </w:r>
      <w:r w:rsidRPr="003E14F7">
        <w:rPr>
          <w:rFonts w:ascii="Times New Roman" w:hAnsi="Times New Roman"/>
          <w:sz w:val="24"/>
          <w:szCs w:val="24"/>
        </w:rPr>
        <w:t>чес</w:t>
      </w:r>
      <w:r w:rsidRPr="003E14F7">
        <w:rPr>
          <w:rFonts w:ascii="Times New Roman" w:hAnsi="Times New Roman"/>
          <w:spacing w:val="-1"/>
          <w:sz w:val="24"/>
          <w:szCs w:val="24"/>
        </w:rPr>
        <w:t>к</w:t>
      </w:r>
      <w:r w:rsidRPr="003E14F7">
        <w:rPr>
          <w:rFonts w:ascii="Times New Roman" w:hAnsi="Times New Roman"/>
          <w:spacing w:val="1"/>
          <w:sz w:val="24"/>
          <w:szCs w:val="24"/>
        </w:rPr>
        <w:t>и</w:t>
      </w:r>
      <w:r w:rsidRPr="003E14F7">
        <w:rPr>
          <w:rFonts w:ascii="Times New Roman" w:hAnsi="Times New Roman"/>
          <w:sz w:val="24"/>
          <w:szCs w:val="24"/>
        </w:rPr>
        <w:t>е яв</w:t>
      </w:r>
      <w:r w:rsidRPr="003E14F7">
        <w:rPr>
          <w:rFonts w:ascii="Times New Roman" w:hAnsi="Times New Roman"/>
          <w:spacing w:val="-1"/>
          <w:sz w:val="24"/>
          <w:szCs w:val="24"/>
        </w:rPr>
        <w:t>л</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н</w:t>
      </w:r>
      <w:r w:rsidRPr="003E14F7">
        <w:rPr>
          <w:rFonts w:ascii="Times New Roman" w:hAnsi="Times New Roman"/>
          <w:sz w:val="24"/>
          <w:szCs w:val="24"/>
        </w:rPr>
        <w:t>азывать</w:t>
      </w:r>
      <w:r w:rsidRPr="003E14F7">
        <w:rPr>
          <w:rFonts w:ascii="Times New Roman" w:hAnsi="Times New Roman"/>
          <w:spacing w:val="-1"/>
          <w:sz w:val="24"/>
          <w:szCs w:val="24"/>
        </w:rPr>
        <w:t xml:space="preserve"> </w:t>
      </w:r>
      <w:r w:rsidRPr="003E14F7">
        <w:rPr>
          <w:rFonts w:ascii="Times New Roman" w:hAnsi="Times New Roman"/>
          <w:sz w:val="24"/>
          <w:szCs w:val="24"/>
        </w:rPr>
        <w:t>хи</w:t>
      </w:r>
      <w:r w:rsidRPr="003E14F7">
        <w:rPr>
          <w:rFonts w:ascii="Times New Roman" w:hAnsi="Times New Roman"/>
          <w:spacing w:val="-1"/>
          <w:sz w:val="24"/>
          <w:szCs w:val="24"/>
        </w:rPr>
        <w:t>м</w:t>
      </w:r>
      <w:r w:rsidRPr="003E14F7">
        <w:rPr>
          <w:rFonts w:ascii="Times New Roman" w:hAnsi="Times New Roman"/>
          <w:spacing w:val="1"/>
          <w:sz w:val="24"/>
          <w:szCs w:val="24"/>
        </w:rPr>
        <w:t>и</w:t>
      </w:r>
      <w:r w:rsidRPr="003E14F7">
        <w:rPr>
          <w:rFonts w:ascii="Times New Roman" w:hAnsi="Times New Roman"/>
          <w:spacing w:val="-2"/>
          <w:sz w:val="24"/>
          <w:szCs w:val="24"/>
        </w:rPr>
        <w:t>ч</w:t>
      </w:r>
      <w:r w:rsidRPr="003E14F7">
        <w:rPr>
          <w:rFonts w:ascii="Times New Roman" w:hAnsi="Times New Roman"/>
          <w:sz w:val="24"/>
          <w:szCs w:val="24"/>
        </w:rPr>
        <w:t>ес</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 xml:space="preserve">е </w:t>
      </w:r>
      <w:r w:rsidRPr="003E14F7">
        <w:rPr>
          <w:rFonts w:ascii="Times New Roman" w:hAnsi="Times New Roman"/>
          <w:spacing w:val="-1"/>
          <w:sz w:val="24"/>
          <w:szCs w:val="24"/>
        </w:rPr>
        <w:t>эл</w:t>
      </w:r>
      <w:r w:rsidRPr="003E14F7">
        <w:rPr>
          <w:rFonts w:ascii="Times New Roman" w:hAnsi="Times New Roman"/>
          <w:sz w:val="24"/>
          <w:szCs w:val="24"/>
        </w:rPr>
        <w:t>еме</w:t>
      </w:r>
      <w:r w:rsidRPr="003E14F7">
        <w:rPr>
          <w:rFonts w:ascii="Times New Roman" w:hAnsi="Times New Roman"/>
          <w:spacing w:val="1"/>
          <w:sz w:val="24"/>
          <w:szCs w:val="24"/>
        </w:rPr>
        <w:t>н</w:t>
      </w:r>
      <w:r w:rsidRPr="003E14F7">
        <w:rPr>
          <w:rFonts w:ascii="Times New Roman" w:hAnsi="Times New Roman"/>
          <w:spacing w:val="-3"/>
          <w:sz w:val="24"/>
          <w:szCs w:val="24"/>
        </w:rPr>
        <w:t>т</w:t>
      </w:r>
      <w:r w:rsidRPr="003E14F7">
        <w:rPr>
          <w:rFonts w:ascii="Times New Roman" w:hAnsi="Times New Roman"/>
          <w:sz w:val="24"/>
          <w:szCs w:val="24"/>
        </w:rPr>
        <w:t>ы;</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елять</w:t>
      </w:r>
      <w:r w:rsidRPr="003E14F7">
        <w:rPr>
          <w:rFonts w:ascii="Times New Roman" w:hAnsi="Times New Roman"/>
          <w:spacing w:val="-1"/>
          <w:sz w:val="24"/>
          <w:szCs w:val="24"/>
        </w:rPr>
        <w:t xml:space="preserve"> </w:t>
      </w:r>
      <w:r w:rsidRPr="003E14F7">
        <w:rPr>
          <w:rFonts w:ascii="Times New Roman" w:hAnsi="Times New Roman"/>
          <w:spacing w:val="-3"/>
          <w:sz w:val="24"/>
          <w:szCs w:val="24"/>
        </w:rPr>
        <w:t>с</w:t>
      </w:r>
      <w:r w:rsidRPr="003E14F7">
        <w:rPr>
          <w:rFonts w:ascii="Times New Roman" w:hAnsi="Times New Roman"/>
          <w:spacing w:val="1"/>
          <w:sz w:val="24"/>
          <w:szCs w:val="24"/>
        </w:rPr>
        <w:t>о</w:t>
      </w:r>
      <w:r w:rsidRPr="003E14F7">
        <w:rPr>
          <w:rFonts w:ascii="Times New Roman" w:hAnsi="Times New Roman"/>
          <w:sz w:val="24"/>
          <w:szCs w:val="24"/>
        </w:rPr>
        <w:t>став</w:t>
      </w:r>
      <w:r w:rsidRPr="003E14F7">
        <w:rPr>
          <w:rFonts w:ascii="Times New Roman" w:hAnsi="Times New Roman"/>
          <w:spacing w:val="-1"/>
          <w:sz w:val="24"/>
          <w:szCs w:val="24"/>
        </w:rPr>
        <w:t xml:space="preserve"> </w:t>
      </w:r>
      <w:r w:rsidRPr="003E14F7">
        <w:rPr>
          <w:rFonts w:ascii="Times New Roman" w:hAnsi="Times New Roman"/>
          <w:spacing w:val="-3"/>
          <w:sz w:val="24"/>
          <w:szCs w:val="24"/>
        </w:rPr>
        <w:t>в</w:t>
      </w:r>
      <w:r w:rsidRPr="003E14F7">
        <w:rPr>
          <w:rFonts w:ascii="Times New Roman" w:hAnsi="Times New Roman"/>
          <w:sz w:val="24"/>
          <w:szCs w:val="24"/>
        </w:rPr>
        <w:t>еществ</w:t>
      </w:r>
      <w:r w:rsidRPr="003E14F7">
        <w:rPr>
          <w:rFonts w:ascii="Times New Roman" w:hAnsi="Times New Roman"/>
          <w:spacing w:val="-1"/>
          <w:sz w:val="24"/>
          <w:szCs w:val="24"/>
        </w:rPr>
        <w:t xml:space="preserve"> п</w:t>
      </w:r>
      <w:r w:rsidRPr="003E14F7">
        <w:rPr>
          <w:rFonts w:ascii="Times New Roman" w:hAnsi="Times New Roman"/>
          <w:sz w:val="24"/>
          <w:szCs w:val="24"/>
        </w:rPr>
        <w:t>о</w:t>
      </w:r>
      <w:r w:rsidRPr="003E14F7">
        <w:rPr>
          <w:rFonts w:ascii="Times New Roman" w:hAnsi="Times New Roman"/>
          <w:spacing w:val="1"/>
          <w:sz w:val="24"/>
          <w:szCs w:val="24"/>
        </w:rPr>
        <w:t xml:space="preserve"> </w:t>
      </w:r>
      <w:r w:rsidRPr="003E14F7">
        <w:rPr>
          <w:rFonts w:ascii="Times New Roman" w:hAnsi="Times New Roman"/>
          <w:spacing w:val="-2"/>
          <w:sz w:val="24"/>
          <w:szCs w:val="24"/>
        </w:rPr>
        <w:t>и</w:t>
      </w:r>
      <w:r w:rsidRPr="003E14F7">
        <w:rPr>
          <w:rFonts w:ascii="Times New Roman" w:hAnsi="Times New Roman"/>
          <w:sz w:val="24"/>
          <w:szCs w:val="24"/>
        </w:rPr>
        <w:t>х форм</w:t>
      </w:r>
      <w:r w:rsidRPr="003E14F7">
        <w:rPr>
          <w:rFonts w:ascii="Times New Roman" w:hAnsi="Times New Roman"/>
          <w:spacing w:val="-3"/>
          <w:sz w:val="24"/>
          <w:szCs w:val="24"/>
        </w:rPr>
        <w:t>у</w:t>
      </w:r>
      <w:r w:rsidRPr="003E14F7">
        <w:rPr>
          <w:rFonts w:ascii="Times New Roman" w:hAnsi="Times New Roman"/>
          <w:spacing w:val="-1"/>
          <w:sz w:val="24"/>
          <w:szCs w:val="24"/>
        </w:rPr>
        <w:t>л</w:t>
      </w:r>
      <w:r w:rsidRPr="003E14F7">
        <w:rPr>
          <w:rFonts w:ascii="Times New Roman" w:hAnsi="Times New Roman"/>
          <w:sz w:val="24"/>
          <w:szCs w:val="24"/>
        </w:rPr>
        <w:t>ам;</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елять</w:t>
      </w:r>
      <w:r w:rsidRPr="003E14F7">
        <w:rPr>
          <w:rFonts w:ascii="Times New Roman" w:hAnsi="Times New Roman"/>
          <w:spacing w:val="-1"/>
          <w:sz w:val="24"/>
          <w:szCs w:val="24"/>
        </w:rPr>
        <w:t xml:space="preserve"> в</w:t>
      </w:r>
      <w:r w:rsidRPr="003E14F7">
        <w:rPr>
          <w:rFonts w:ascii="Times New Roman" w:hAnsi="Times New Roman"/>
          <w:sz w:val="24"/>
          <w:szCs w:val="24"/>
        </w:rPr>
        <w:t>ален</w:t>
      </w:r>
      <w:r w:rsidRPr="003E14F7">
        <w:rPr>
          <w:rFonts w:ascii="Times New Roman" w:hAnsi="Times New Roman"/>
          <w:spacing w:val="-3"/>
          <w:sz w:val="24"/>
          <w:szCs w:val="24"/>
        </w:rPr>
        <w:t>т</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z w:val="24"/>
          <w:szCs w:val="24"/>
        </w:rPr>
        <w:t>сть</w:t>
      </w:r>
      <w:r w:rsidRPr="003E14F7">
        <w:rPr>
          <w:rFonts w:ascii="Times New Roman" w:hAnsi="Times New Roman"/>
          <w:spacing w:val="-1"/>
          <w:sz w:val="24"/>
          <w:szCs w:val="24"/>
        </w:rPr>
        <w:t xml:space="preserve"> </w:t>
      </w:r>
      <w:r w:rsidRPr="003E14F7">
        <w:rPr>
          <w:rFonts w:ascii="Times New Roman" w:hAnsi="Times New Roman"/>
          <w:sz w:val="24"/>
          <w:szCs w:val="24"/>
        </w:rPr>
        <w:t>ат</w:t>
      </w:r>
      <w:r w:rsidRPr="003E14F7">
        <w:rPr>
          <w:rFonts w:ascii="Times New Roman" w:hAnsi="Times New Roman"/>
          <w:spacing w:val="-2"/>
          <w:sz w:val="24"/>
          <w:szCs w:val="24"/>
        </w:rPr>
        <w:t>о</w:t>
      </w:r>
      <w:r w:rsidRPr="003E14F7">
        <w:rPr>
          <w:rFonts w:ascii="Times New Roman" w:hAnsi="Times New Roman"/>
          <w:sz w:val="24"/>
          <w:szCs w:val="24"/>
        </w:rPr>
        <w:t>ма э</w:t>
      </w:r>
      <w:r w:rsidRPr="003E14F7">
        <w:rPr>
          <w:rFonts w:ascii="Times New Roman" w:hAnsi="Times New Roman"/>
          <w:spacing w:val="-1"/>
          <w:sz w:val="24"/>
          <w:szCs w:val="24"/>
        </w:rPr>
        <w:t>л</w:t>
      </w:r>
      <w:r w:rsidRPr="003E14F7">
        <w:rPr>
          <w:rFonts w:ascii="Times New Roman" w:hAnsi="Times New Roman"/>
          <w:sz w:val="24"/>
          <w:szCs w:val="24"/>
        </w:rPr>
        <w:t>еме</w:t>
      </w:r>
      <w:r w:rsidRPr="003E14F7">
        <w:rPr>
          <w:rFonts w:ascii="Times New Roman" w:hAnsi="Times New Roman"/>
          <w:spacing w:val="1"/>
          <w:sz w:val="24"/>
          <w:szCs w:val="24"/>
        </w:rPr>
        <w:t>н</w:t>
      </w:r>
      <w:r w:rsidRPr="003E14F7">
        <w:rPr>
          <w:rFonts w:ascii="Times New Roman" w:hAnsi="Times New Roman"/>
          <w:sz w:val="24"/>
          <w:szCs w:val="24"/>
        </w:rPr>
        <w:t>та в</w:t>
      </w:r>
      <w:r w:rsidRPr="003E14F7">
        <w:rPr>
          <w:rFonts w:ascii="Times New Roman" w:hAnsi="Times New Roman"/>
          <w:spacing w:val="-1"/>
          <w:sz w:val="24"/>
          <w:szCs w:val="24"/>
        </w:rPr>
        <w:t xml:space="preserve"> </w:t>
      </w:r>
      <w:r w:rsidRPr="003E14F7">
        <w:rPr>
          <w:rFonts w:ascii="Times New Roman" w:hAnsi="Times New Roman"/>
          <w:spacing w:val="-3"/>
          <w:sz w:val="24"/>
          <w:szCs w:val="24"/>
        </w:rPr>
        <w:t>с</w:t>
      </w:r>
      <w:r w:rsidRPr="003E14F7">
        <w:rPr>
          <w:rFonts w:ascii="Times New Roman" w:hAnsi="Times New Roman"/>
          <w:spacing w:val="1"/>
          <w:sz w:val="24"/>
          <w:szCs w:val="24"/>
        </w:rPr>
        <w:t>о</w:t>
      </w:r>
      <w:r w:rsidRPr="003E14F7">
        <w:rPr>
          <w:rFonts w:ascii="Times New Roman" w:hAnsi="Times New Roman"/>
          <w:sz w:val="24"/>
          <w:szCs w:val="24"/>
        </w:rPr>
        <w:t>е</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ни</w:t>
      </w:r>
      <w:r w:rsidRPr="003E14F7">
        <w:rPr>
          <w:rFonts w:ascii="Times New Roman" w:hAnsi="Times New Roman"/>
          <w:spacing w:val="-2"/>
          <w:sz w:val="24"/>
          <w:szCs w:val="24"/>
        </w:rPr>
        <w:t>я</w:t>
      </w:r>
      <w:r w:rsidRPr="003E14F7">
        <w:rPr>
          <w:rFonts w:ascii="Times New Roman" w:hAnsi="Times New Roman"/>
          <w:sz w:val="24"/>
          <w:szCs w:val="24"/>
        </w:rPr>
        <w:t>х;</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елять</w:t>
      </w:r>
      <w:r w:rsidRPr="003E14F7">
        <w:rPr>
          <w:rFonts w:ascii="Times New Roman" w:hAnsi="Times New Roman"/>
          <w:spacing w:val="-1"/>
          <w:sz w:val="24"/>
          <w:szCs w:val="24"/>
        </w:rPr>
        <w:t xml:space="preserve"> ти</w:t>
      </w:r>
      <w:r w:rsidRPr="003E14F7">
        <w:rPr>
          <w:rFonts w:ascii="Times New Roman" w:hAnsi="Times New Roman"/>
          <w:sz w:val="24"/>
          <w:szCs w:val="24"/>
        </w:rPr>
        <w:t>п</w:t>
      </w:r>
      <w:r w:rsidRPr="003E14F7">
        <w:rPr>
          <w:rFonts w:ascii="Times New Roman" w:hAnsi="Times New Roman"/>
          <w:spacing w:val="1"/>
          <w:sz w:val="24"/>
          <w:szCs w:val="24"/>
        </w:rPr>
        <w:t xml:space="preserve"> </w:t>
      </w:r>
      <w:r w:rsidRPr="003E14F7">
        <w:rPr>
          <w:rFonts w:ascii="Times New Roman" w:hAnsi="Times New Roman"/>
          <w:spacing w:val="-2"/>
          <w:sz w:val="24"/>
          <w:szCs w:val="24"/>
        </w:rPr>
        <w:t>х</w:t>
      </w:r>
      <w:r w:rsidRPr="003E14F7">
        <w:rPr>
          <w:rFonts w:ascii="Times New Roman" w:hAnsi="Times New Roman"/>
          <w:spacing w:val="1"/>
          <w:sz w:val="24"/>
          <w:szCs w:val="24"/>
        </w:rPr>
        <w:t>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 xml:space="preserve">х </w:t>
      </w:r>
      <w:r w:rsidRPr="003E14F7">
        <w:rPr>
          <w:rFonts w:ascii="Times New Roman" w:hAnsi="Times New Roman"/>
          <w:spacing w:val="1"/>
          <w:sz w:val="24"/>
          <w:szCs w:val="24"/>
        </w:rPr>
        <w:t>р</w:t>
      </w:r>
      <w:r w:rsidRPr="003E14F7">
        <w:rPr>
          <w:rFonts w:ascii="Times New Roman" w:hAnsi="Times New Roman"/>
          <w:sz w:val="24"/>
          <w:szCs w:val="24"/>
        </w:rPr>
        <w:t>еа</w:t>
      </w:r>
      <w:r w:rsidRPr="003E14F7">
        <w:rPr>
          <w:rFonts w:ascii="Times New Roman" w:hAnsi="Times New Roman"/>
          <w:spacing w:val="-2"/>
          <w:sz w:val="24"/>
          <w:szCs w:val="24"/>
        </w:rPr>
        <w:t>к</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н</w:t>
      </w:r>
      <w:r w:rsidRPr="003E14F7">
        <w:rPr>
          <w:rFonts w:ascii="Times New Roman" w:hAnsi="Times New Roman"/>
          <w:sz w:val="24"/>
          <w:szCs w:val="24"/>
        </w:rPr>
        <w:t>азывать</w:t>
      </w:r>
      <w:r w:rsidRPr="003E14F7">
        <w:rPr>
          <w:rFonts w:ascii="Times New Roman" w:hAnsi="Times New Roman"/>
          <w:spacing w:val="-1"/>
          <w:sz w:val="24"/>
          <w:szCs w:val="24"/>
        </w:rPr>
        <w:t xml:space="preserve"> </w:t>
      </w:r>
      <w:r w:rsidRPr="003E14F7">
        <w:rPr>
          <w:rFonts w:ascii="Times New Roman" w:hAnsi="Times New Roman"/>
          <w:sz w:val="24"/>
          <w:szCs w:val="24"/>
        </w:rPr>
        <w:t>приз</w:t>
      </w:r>
      <w:r w:rsidRPr="003E14F7">
        <w:rPr>
          <w:rFonts w:ascii="Times New Roman" w:hAnsi="Times New Roman"/>
          <w:spacing w:val="-2"/>
          <w:sz w:val="24"/>
          <w:szCs w:val="24"/>
        </w:rPr>
        <w:t>н</w:t>
      </w:r>
      <w:r w:rsidRPr="003E14F7">
        <w:rPr>
          <w:rFonts w:ascii="Times New Roman" w:hAnsi="Times New Roman"/>
          <w:sz w:val="24"/>
          <w:szCs w:val="24"/>
        </w:rPr>
        <w:t>а</w:t>
      </w:r>
      <w:r w:rsidRPr="003E14F7">
        <w:rPr>
          <w:rFonts w:ascii="Times New Roman" w:hAnsi="Times New Roman"/>
          <w:spacing w:val="-2"/>
          <w:sz w:val="24"/>
          <w:szCs w:val="24"/>
        </w:rPr>
        <w:t>к</w:t>
      </w:r>
      <w:r w:rsidRPr="003E14F7">
        <w:rPr>
          <w:rFonts w:ascii="Times New Roman" w:hAnsi="Times New Roman"/>
          <w:sz w:val="24"/>
          <w:szCs w:val="24"/>
        </w:rPr>
        <w:t>и</w:t>
      </w:r>
      <w:r w:rsidRPr="003E14F7">
        <w:rPr>
          <w:rFonts w:ascii="Times New Roman" w:hAnsi="Times New Roman"/>
          <w:spacing w:val="1"/>
          <w:sz w:val="24"/>
          <w:szCs w:val="24"/>
        </w:rPr>
        <w:t xml:space="preserve"> </w:t>
      </w:r>
      <w:r w:rsidRPr="003E14F7">
        <w:rPr>
          <w:rFonts w:ascii="Times New Roman" w:hAnsi="Times New Roman"/>
          <w:sz w:val="24"/>
          <w:szCs w:val="24"/>
        </w:rPr>
        <w:t xml:space="preserve">и </w:t>
      </w:r>
      <w:r w:rsidRPr="003E14F7">
        <w:rPr>
          <w:rFonts w:ascii="Times New Roman" w:hAnsi="Times New Roman"/>
          <w:spacing w:val="-4"/>
          <w:sz w:val="24"/>
          <w:szCs w:val="24"/>
        </w:rPr>
        <w:t>у</w:t>
      </w:r>
      <w:r w:rsidRPr="003E14F7">
        <w:rPr>
          <w:rFonts w:ascii="Times New Roman" w:hAnsi="Times New Roman"/>
          <w:sz w:val="24"/>
          <w:szCs w:val="24"/>
        </w:rPr>
        <w:t xml:space="preserve">словия </w:t>
      </w:r>
      <w:r w:rsidRPr="003E14F7">
        <w:rPr>
          <w:rFonts w:ascii="Times New Roman" w:hAnsi="Times New Roman"/>
          <w:spacing w:val="1"/>
          <w:sz w:val="24"/>
          <w:szCs w:val="24"/>
        </w:rPr>
        <w:t>п</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те</w:t>
      </w:r>
      <w:r w:rsidRPr="003E14F7">
        <w:rPr>
          <w:rFonts w:ascii="Times New Roman" w:hAnsi="Times New Roman"/>
          <w:spacing w:val="-2"/>
          <w:sz w:val="24"/>
          <w:szCs w:val="24"/>
        </w:rPr>
        <w:t>к</w:t>
      </w:r>
      <w:r w:rsidRPr="003E14F7">
        <w:rPr>
          <w:rFonts w:ascii="Times New Roman" w:hAnsi="Times New Roman"/>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w:t>
      </w:r>
      <w:r w:rsidRPr="003E14F7">
        <w:rPr>
          <w:rFonts w:ascii="Times New Roman" w:hAnsi="Times New Roman"/>
          <w:spacing w:val="-2"/>
          <w:sz w:val="24"/>
          <w:szCs w:val="24"/>
        </w:rPr>
        <w:t xml:space="preserve"> </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z w:val="24"/>
          <w:szCs w:val="24"/>
        </w:rPr>
        <w:t>ре</w:t>
      </w:r>
      <w:r w:rsidRPr="003E14F7">
        <w:rPr>
          <w:rFonts w:ascii="Times New Roman" w:hAnsi="Times New Roman"/>
          <w:spacing w:val="-2"/>
          <w:sz w:val="24"/>
          <w:szCs w:val="24"/>
        </w:rPr>
        <w:t>а</w:t>
      </w:r>
      <w:r w:rsidRPr="003E14F7">
        <w:rPr>
          <w:rFonts w:ascii="Times New Roman" w:hAnsi="Times New Roman"/>
          <w:sz w:val="24"/>
          <w:szCs w:val="24"/>
        </w:rPr>
        <w:t>к</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w:t>
      </w:r>
      <w:r w:rsidRPr="003E14F7">
        <w:rPr>
          <w:rFonts w:ascii="Times New Roman" w:hAnsi="Times New Roman"/>
          <w:spacing w:val="1"/>
          <w:sz w:val="24"/>
          <w:szCs w:val="24"/>
        </w:rPr>
        <w:t>о</w:t>
      </w:r>
      <w:r w:rsidRPr="003E14F7">
        <w:rPr>
          <w:rFonts w:ascii="Times New Roman" w:hAnsi="Times New Roman"/>
          <w:sz w:val="24"/>
          <w:szCs w:val="24"/>
        </w:rPr>
        <w:t>став</w:t>
      </w:r>
      <w:r w:rsidRPr="003E14F7">
        <w:rPr>
          <w:rFonts w:ascii="Times New Roman" w:hAnsi="Times New Roman"/>
          <w:spacing w:val="-1"/>
          <w:sz w:val="24"/>
          <w:szCs w:val="24"/>
        </w:rPr>
        <w:t>л</w:t>
      </w:r>
      <w:r w:rsidRPr="003E14F7">
        <w:rPr>
          <w:rFonts w:ascii="Times New Roman" w:hAnsi="Times New Roman"/>
          <w:sz w:val="24"/>
          <w:szCs w:val="24"/>
        </w:rPr>
        <w:t>ять</w:t>
      </w:r>
      <w:r w:rsidRPr="003E14F7">
        <w:rPr>
          <w:rFonts w:ascii="Times New Roman" w:hAnsi="Times New Roman"/>
          <w:spacing w:val="-1"/>
          <w:sz w:val="24"/>
          <w:szCs w:val="24"/>
        </w:rPr>
        <w:t xml:space="preserve"> </w:t>
      </w:r>
      <w:r w:rsidRPr="003E14F7">
        <w:rPr>
          <w:rFonts w:ascii="Times New Roman" w:hAnsi="Times New Roman"/>
          <w:spacing w:val="-2"/>
          <w:sz w:val="24"/>
          <w:szCs w:val="24"/>
        </w:rPr>
        <w:t>ф</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z w:val="24"/>
          <w:szCs w:val="24"/>
        </w:rPr>
        <w:t>м</w:t>
      </w:r>
      <w:r w:rsidRPr="003E14F7">
        <w:rPr>
          <w:rFonts w:ascii="Times New Roman" w:hAnsi="Times New Roman"/>
          <w:spacing w:val="-4"/>
          <w:sz w:val="24"/>
          <w:szCs w:val="24"/>
        </w:rPr>
        <w:t>у</w:t>
      </w:r>
      <w:r w:rsidRPr="003E14F7">
        <w:rPr>
          <w:rFonts w:ascii="Times New Roman" w:hAnsi="Times New Roman"/>
          <w:spacing w:val="1"/>
          <w:sz w:val="24"/>
          <w:szCs w:val="24"/>
        </w:rPr>
        <w:t>л</w:t>
      </w:r>
      <w:r w:rsidRPr="003E14F7">
        <w:rPr>
          <w:rFonts w:ascii="Times New Roman" w:hAnsi="Times New Roman"/>
          <w:sz w:val="24"/>
          <w:szCs w:val="24"/>
        </w:rPr>
        <w:t>ы</w:t>
      </w:r>
      <w:r w:rsidRPr="003E14F7">
        <w:rPr>
          <w:rFonts w:ascii="Times New Roman" w:hAnsi="Times New Roman"/>
          <w:spacing w:val="1"/>
          <w:sz w:val="24"/>
          <w:szCs w:val="24"/>
        </w:rPr>
        <w:t xml:space="preserve"> </w:t>
      </w:r>
      <w:r w:rsidRPr="003E14F7">
        <w:rPr>
          <w:rFonts w:ascii="Times New Roman" w:hAnsi="Times New Roman"/>
          <w:spacing w:val="-2"/>
          <w:sz w:val="24"/>
          <w:szCs w:val="24"/>
        </w:rPr>
        <w:t>б</w:t>
      </w:r>
      <w:r w:rsidRPr="003E14F7">
        <w:rPr>
          <w:rFonts w:ascii="Times New Roman" w:hAnsi="Times New Roman"/>
          <w:spacing w:val="1"/>
          <w:sz w:val="24"/>
          <w:szCs w:val="24"/>
        </w:rPr>
        <w:t>ин</w:t>
      </w:r>
      <w:r w:rsidRPr="003E14F7">
        <w:rPr>
          <w:rFonts w:ascii="Times New Roman" w:hAnsi="Times New Roman"/>
          <w:spacing w:val="-2"/>
          <w:sz w:val="24"/>
          <w:szCs w:val="24"/>
        </w:rPr>
        <w:t>а</w:t>
      </w:r>
      <w:r w:rsidRPr="003E14F7">
        <w:rPr>
          <w:rFonts w:ascii="Times New Roman" w:hAnsi="Times New Roman"/>
          <w:spacing w:val="-1"/>
          <w:sz w:val="24"/>
          <w:szCs w:val="24"/>
        </w:rPr>
        <w:t>р</w:t>
      </w:r>
      <w:r w:rsidRPr="003E14F7">
        <w:rPr>
          <w:rFonts w:ascii="Times New Roman" w:hAnsi="Times New Roman"/>
          <w:spacing w:val="1"/>
          <w:sz w:val="24"/>
          <w:szCs w:val="24"/>
        </w:rPr>
        <w:t>н</w:t>
      </w:r>
      <w:r w:rsidRPr="003E14F7">
        <w:rPr>
          <w:rFonts w:ascii="Times New Roman" w:hAnsi="Times New Roman"/>
          <w:spacing w:val="-1"/>
          <w:sz w:val="24"/>
          <w:szCs w:val="24"/>
        </w:rPr>
        <w:t>ы</w:t>
      </w:r>
      <w:r w:rsidRPr="003E14F7">
        <w:rPr>
          <w:rFonts w:ascii="Times New Roman" w:hAnsi="Times New Roman"/>
          <w:sz w:val="24"/>
          <w:szCs w:val="24"/>
        </w:rPr>
        <w:t>х с</w:t>
      </w:r>
      <w:r w:rsidRPr="003E14F7">
        <w:rPr>
          <w:rFonts w:ascii="Times New Roman" w:hAnsi="Times New Roman"/>
          <w:spacing w:val="1"/>
          <w:sz w:val="24"/>
          <w:szCs w:val="24"/>
        </w:rPr>
        <w:t>о</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w:t>
      </w:r>
      <w:r w:rsidRPr="003E14F7">
        <w:rPr>
          <w:rFonts w:ascii="Times New Roman" w:hAnsi="Times New Roman"/>
          <w:spacing w:val="1"/>
          <w:sz w:val="24"/>
          <w:szCs w:val="24"/>
        </w:rPr>
        <w:t>о</w:t>
      </w:r>
      <w:r w:rsidRPr="003E14F7">
        <w:rPr>
          <w:rFonts w:ascii="Times New Roman" w:hAnsi="Times New Roman"/>
          <w:sz w:val="24"/>
          <w:szCs w:val="24"/>
        </w:rPr>
        <w:t>став</w:t>
      </w:r>
      <w:r w:rsidRPr="003E14F7">
        <w:rPr>
          <w:rFonts w:ascii="Times New Roman" w:hAnsi="Times New Roman"/>
          <w:spacing w:val="-1"/>
          <w:sz w:val="24"/>
          <w:szCs w:val="24"/>
        </w:rPr>
        <w:t>л</w:t>
      </w:r>
      <w:r w:rsidRPr="003E14F7">
        <w:rPr>
          <w:rFonts w:ascii="Times New Roman" w:hAnsi="Times New Roman"/>
          <w:sz w:val="24"/>
          <w:szCs w:val="24"/>
        </w:rPr>
        <w:t>ять</w:t>
      </w:r>
      <w:r w:rsidRPr="003E14F7">
        <w:rPr>
          <w:rFonts w:ascii="Times New Roman" w:hAnsi="Times New Roman"/>
          <w:spacing w:val="-1"/>
          <w:sz w:val="24"/>
          <w:szCs w:val="24"/>
        </w:rPr>
        <w:t xml:space="preserve"> </w:t>
      </w:r>
      <w:r w:rsidRPr="003E14F7">
        <w:rPr>
          <w:rFonts w:ascii="Times New Roman" w:hAnsi="Times New Roman"/>
          <w:spacing w:val="-4"/>
          <w:sz w:val="24"/>
          <w:szCs w:val="24"/>
        </w:rPr>
        <w:t>у</w:t>
      </w:r>
      <w:r w:rsidRPr="003E14F7">
        <w:rPr>
          <w:rFonts w:ascii="Times New Roman" w:hAnsi="Times New Roman"/>
          <w:spacing w:val="1"/>
          <w:sz w:val="24"/>
          <w:szCs w:val="24"/>
        </w:rPr>
        <w:t>р</w:t>
      </w:r>
      <w:r w:rsidRPr="003E14F7">
        <w:rPr>
          <w:rFonts w:ascii="Times New Roman" w:hAnsi="Times New Roman"/>
          <w:sz w:val="24"/>
          <w:szCs w:val="24"/>
        </w:rPr>
        <w:t>авн</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 xml:space="preserve">я </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2"/>
          <w:sz w:val="24"/>
          <w:szCs w:val="24"/>
        </w:rPr>
        <w:t xml:space="preserve"> </w:t>
      </w:r>
      <w:r w:rsidRPr="003E14F7">
        <w:rPr>
          <w:rFonts w:ascii="Times New Roman" w:hAnsi="Times New Roman"/>
          <w:spacing w:val="1"/>
          <w:sz w:val="24"/>
          <w:szCs w:val="24"/>
        </w:rPr>
        <w:t>р</w:t>
      </w:r>
      <w:r w:rsidRPr="003E14F7">
        <w:rPr>
          <w:rFonts w:ascii="Times New Roman" w:hAnsi="Times New Roman"/>
          <w:sz w:val="24"/>
          <w:szCs w:val="24"/>
        </w:rPr>
        <w:t>еа</w:t>
      </w:r>
      <w:r w:rsidRPr="003E14F7">
        <w:rPr>
          <w:rFonts w:ascii="Times New Roman" w:hAnsi="Times New Roman"/>
          <w:spacing w:val="-2"/>
          <w:sz w:val="24"/>
          <w:szCs w:val="24"/>
        </w:rPr>
        <w:t>к</w:t>
      </w:r>
      <w:r w:rsidRPr="003E14F7">
        <w:rPr>
          <w:rFonts w:ascii="Times New Roman" w:hAnsi="Times New Roman"/>
          <w:spacing w:val="-1"/>
          <w:sz w:val="24"/>
          <w:szCs w:val="24"/>
        </w:rPr>
        <w:t>ци</w:t>
      </w:r>
      <w:r w:rsidRPr="003E14F7">
        <w:rPr>
          <w:rFonts w:ascii="Times New Roman" w:hAnsi="Times New Roman"/>
          <w:sz w:val="24"/>
          <w:szCs w:val="24"/>
        </w:rPr>
        <w:t>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w:t>
      </w:r>
      <w:r w:rsidRPr="003E14F7">
        <w:rPr>
          <w:rFonts w:ascii="Times New Roman" w:hAnsi="Times New Roman"/>
          <w:spacing w:val="1"/>
          <w:sz w:val="24"/>
          <w:szCs w:val="24"/>
        </w:rPr>
        <w:t>об</w:t>
      </w:r>
      <w:r w:rsidRPr="003E14F7">
        <w:rPr>
          <w:rFonts w:ascii="Times New Roman" w:hAnsi="Times New Roman"/>
          <w:spacing w:val="-1"/>
          <w:sz w:val="24"/>
          <w:szCs w:val="24"/>
        </w:rPr>
        <w:t>л</w:t>
      </w:r>
      <w:r w:rsidRPr="003E14F7">
        <w:rPr>
          <w:rFonts w:ascii="Times New Roman" w:hAnsi="Times New Roman"/>
          <w:spacing w:val="-3"/>
          <w:sz w:val="24"/>
          <w:szCs w:val="24"/>
        </w:rPr>
        <w:t>ю</w:t>
      </w:r>
      <w:r w:rsidRPr="003E14F7">
        <w:rPr>
          <w:rFonts w:ascii="Times New Roman" w:hAnsi="Times New Roman"/>
          <w:spacing w:val="1"/>
          <w:sz w:val="24"/>
          <w:szCs w:val="24"/>
        </w:rPr>
        <w:t>д</w:t>
      </w:r>
      <w:r w:rsidRPr="003E14F7">
        <w:rPr>
          <w:rFonts w:ascii="Times New Roman" w:hAnsi="Times New Roman"/>
          <w:sz w:val="24"/>
          <w:szCs w:val="24"/>
        </w:rPr>
        <w:t>ать</w:t>
      </w:r>
      <w:r w:rsidRPr="003E14F7">
        <w:rPr>
          <w:rFonts w:ascii="Times New Roman" w:hAnsi="Times New Roman"/>
          <w:spacing w:val="-1"/>
          <w:sz w:val="24"/>
          <w:szCs w:val="24"/>
        </w:rPr>
        <w:t xml:space="preserve"> </w:t>
      </w:r>
      <w:r w:rsidRPr="003E14F7">
        <w:rPr>
          <w:rFonts w:ascii="Times New Roman" w:hAnsi="Times New Roman"/>
          <w:spacing w:val="-2"/>
          <w:sz w:val="24"/>
          <w:szCs w:val="24"/>
        </w:rPr>
        <w:t>п</w:t>
      </w:r>
      <w:r w:rsidRPr="003E14F7">
        <w:rPr>
          <w:rFonts w:ascii="Times New Roman" w:hAnsi="Times New Roman"/>
          <w:spacing w:val="1"/>
          <w:sz w:val="24"/>
          <w:szCs w:val="24"/>
        </w:rPr>
        <w:t>р</w:t>
      </w:r>
      <w:r w:rsidRPr="003E14F7">
        <w:rPr>
          <w:rFonts w:ascii="Times New Roman" w:hAnsi="Times New Roman"/>
          <w:sz w:val="24"/>
          <w:szCs w:val="24"/>
        </w:rPr>
        <w:t>авила</w:t>
      </w:r>
      <w:r w:rsidRPr="003E14F7">
        <w:rPr>
          <w:rFonts w:ascii="Times New Roman" w:hAnsi="Times New Roman"/>
          <w:spacing w:val="-3"/>
          <w:sz w:val="24"/>
          <w:szCs w:val="24"/>
        </w:rPr>
        <w:t xml:space="preserve"> </w:t>
      </w:r>
      <w:r w:rsidRPr="003E14F7">
        <w:rPr>
          <w:rFonts w:ascii="Times New Roman" w:hAnsi="Times New Roman"/>
          <w:spacing w:val="1"/>
          <w:sz w:val="24"/>
          <w:szCs w:val="24"/>
        </w:rPr>
        <w:t>б</w:t>
      </w:r>
      <w:r w:rsidRPr="003E14F7">
        <w:rPr>
          <w:rFonts w:ascii="Times New Roman" w:hAnsi="Times New Roman"/>
          <w:sz w:val="24"/>
          <w:szCs w:val="24"/>
        </w:rPr>
        <w:t>ез</w:t>
      </w:r>
      <w:r w:rsidRPr="003E14F7">
        <w:rPr>
          <w:rFonts w:ascii="Times New Roman" w:hAnsi="Times New Roman"/>
          <w:spacing w:val="-2"/>
          <w:sz w:val="24"/>
          <w:szCs w:val="24"/>
        </w:rPr>
        <w:t>о</w:t>
      </w:r>
      <w:r w:rsidRPr="003E14F7">
        <w:rPr>
          <w:rFonts w:ascii="Times New Roman" w:hAnsi="Times New Roman"/>
          <w:spacing w:val="1"/>
          <w:sz w:val="24"/>
          <w:szCs w:val="24"/>
        </w:rPr>
        <w:t>п</w:t>
      </w:r>
      <w:r w:rsidRPr="003E14F7">
        <w:rPr>
          <w:rFonts w:ascii="Times New Roman" w:hAnsi="Times New Roman"/>
          <w:sz w:val="24"/>
          <w:szCs w:val="24"/>
        </w:rPr>
        <w:t>а</w:t>
      </w:r>
      <w:r w:rsidRPr="003E14F7">
        <w:rPr>
          <w:rFonts w:ascii="Times New Roman" w:hAnsi="Times New Roman"/>
          <w:spacing w:val="-2"/>
          <w:sz w:val="24"/>
          <w:szCs w:val="24"/>
        </w:rPr>
        <w:t>с</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z w:val="24"/>
          <w:szCs w:val="24"/>
        </w:rPr>
        <w:t xml:space="preserve">й </w:t>
      </w:r>
      <w:r w:rsidRPr="003E14F7">
        <w:rPr>
          <w:rFonts w:ascii="Times New Roman" w:hAnsi="Times New Roman"/>
          <w:spacing w:val="1"/>
          <w:sz w:val="24"/>
          <w:szCs w:val="24"/>
        </w:rPr>
        <w:t>р</w:t>
      </w:r>
      <w:r w:rsidRPr="003E14F7">
        <w:rPr>
          <w:rFonts w:ascii="Times New Roman" w:hAnsi="Times New Roman"/>
          <w:spacing w:val="-2"/>
          <w:sz w:val="24"/>
          <w:szCs w:val="24"/>
        </w:rPr>
        <w:t>а</w:t>
      </w:r>
      <w:r w:rsidRPr="003E14F7">
        <w:rPr>
          <w:rFonts w:ascii="Times New Roman" w:hAnsi="Times New Roman"/>
          <w:spacing w:val="1"/>
          <w:sz w:val="24"/>
          <w:szCs w:val="24"/>
        </w:rPr>
        <w:t>бо</w:t>
      </w:r>
      <w:r w:rsidRPr="003E14F7">
        <w:rPr>
          <w:rFonts w:ascii="Times New Roman" w:hAnsi="Times New Roman"/>
          <w:spacing w:val="-3"/>
          <w:sz w:val="24"/>
          <w:szCs w:val="24"/>
        </w:rPr>
        <w:t>т</w:t>
      </w:r>
      <w:r w:rsidRPr="003E14F7">
        <w:rPr>
          <w:rFonts w:ascii="Times New Roman" w:hAnsi="Times New Roman"/>
          <w:sz w:val="24"/>
          <w:szCs w:val="24"/>
        </w:rPr>
        <w:t>ы</w:t>
      </w:r>
      <w:r w:rsidRPr="003E14F7">
        <w:rPr>
          <w:rFonts w:ascii="Times New Roman" w:hAnsi="Times New Roman"/>
          <w:spacing w:val="1"/>
          <w:sz w:val="24"/>
          <w:szCs w:val="24"/>
        </w:rPr>
        <w:t xml:space="preserve"> </w:t>
      </w:r>
      <w:r w:rsidRPr="003E14F7">
        <w:rPr>
          <w:rFonts w:ascii="Times New Roman" w:hAnsi="Times New Roman"/>
          <w:spacing w:val="-2"/>
          <w:sz w:val="24"/>
          <w:szCs w:val="24"/>
        </w:rPr>
        <w:t>п</w:t>
      </w:r>
      <w:r w:rsidRPr="003E14F7">
        <w:rPr>
          <w:rFonts w:ascii="Times New Roman" w:hAnsi="Times New Roman"/>
          <w:spacing w:val="1"/>
          <w:sz w:val="24"/>
          <w:szCs w:val="24"/>
        </w:rPr>
        <w:t>р</w:t>
      </w:r>
      <w:r w:rsidRPr="003E14F7">
        <w:rPr>
          <w:rFonts w:ascii="Times New Roman" w:hAnsi="Times New Roman"/>
          <w:sz w:val="24"/>
          <w:szCs w:val="24"/>
        </w:rPr>
        <w:t>и</w:t>
      </w:r>
      <w:r w:rsidRPr="003E14F7">
        <w:rPr>
          <w:rFonts w:ascii="Times New Roman" w:hAnsi="Times New Roman"/>
          <w:spacing w:val="-2"/>
          <w:sz w:val="24"/>
          <w:szCs w:val="24"/>
        </w:rPr>
        <w:t xml:space="preserve"> </w:t>
      </w:r>
      <w:r w:rsidRPr="003E14F7">
        <w:rPr>
          <w:rFonts w:ascii="Times New Roman" w:hAnsi="Times New Roman"/>
          <w:spacing w:val="1"/>
          <w:sz w:val="24"/>
          <w:szCs w:val="24"/>
        </w:rPr>
        <w:t>п</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3"/>
          <w:sz w:val="24"/>
          <w:szCs w:val="24"/>
        </w:rPr>
        <w:t>е</w:t>
      </w:r>
      <w:r w:rsidRPr="003E14F7">
        <w:rPr>
          <w:rFonts w:ascii="Times New Roman" w:hAnsi="Times New Roman"/>
          <w:spacing w:val="1"/>
          <w:sz w:val="24"/>
          <w:szCs w:val="24"/>
        </w:rPr>
        <w:t>д</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 xml:space="preserve">и </w:t>
      </w:r>
      <w:r w:rsidRPr="003E14F7">
        <w:rPr>
          <w:rFonts w:ascii="Times New Roman" w:hAnsi="Times New Roman"/>
          <w:spacing w:val="-1"/>
          <w:sz w:val="24"/>
          <w:szCs w:val="24"/>
        </w:rPr>
        <w:t>оп</w:t>
      </w:r>
      <w:r w:rsidRPr="003E14F7">
        <w:rPr>
          <w:rFonts w:ascii="Times New Roman" w:hAnsi="Times New Roman"/>
          <w:spacing w:val="1"/>
          <w:sz w:val="24"/>
          <w:szCs w:val="24"/>
        </w:rPr>
        <w:t>ы</w:t>
      </w:r>
      <w:r w:rsidRPr="003E14F7">
        <w:rPr>
          <w:rFonts w:ascii="Times New Roman" w:hAnsi="Times New Roman"/>
          <w:spacing w:val="-3"/>
          <w:sz w:val="24"/>
          <w:szCs w:val="24"/>
        </w:rPr>
        <w:t>т</w:t>
      </w:r>
      <w:r w:rsidRPr="003E14F7">
        <w:rPr>
          <w:rFonts w:ascii="Times New Roman" w:hAnsi="Times New Roman"/>
          <w:spacing w:val="1"/>
          <w:sz w:val="24"/>
          <w:szCs w:val="24"/>
        </w:rPr>
        <w:t>ов;</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п</w:t>
      </w:r>
      <w:r w:rsidRPr="003E14F7">
        <w:rPr>
          <w:rFonts w:ascii="Times New Roman" w:hAnsi="Times New Roman"/>
          <w:spacing w:val="1"/>
          <w:sz w:val="24"/>
          <w:szCs w:val="24"/>
        </w:rPr>
        <w:t>о</w:t>
      </w:r>
      <w:r w:rsidRPr="003E14F7">
        <w:rPr>
          <w:rFonts w:ascii="Times New Roman" w:hAnsi="Times New Roman"/>
          <w:spacing w:val="-1"/>
          <w:sz w:val="24"/>
          <w:szCs w:val="24"/>
        </w:rPr>
        <w:t>ль</w:t>
      </w:r>
      <w:r w:rsidRPr="003E14F7">
        <w:rPr>
          <w:rFonts w:ascii="Times New Roman" w:hAnsi="Times New Roman"/>
          <w:sz w:val="24"/>
          <w:szCs w:val="24"/>
        </w:rPr>
        <w:t>зоват</w:t>
      </w:r>
      <w:r w:rsidRPr="003E14F7">
        <w:rPr>
          <w:rFonts w:ascii="Times New Roman" w:hAnsi="Times New Roman"/>
          <w:spacing w:val="-1"/>
          <w:sz w:val="24"/>
          <w:szCs w:val="24"/>
        </w:rPr>
        <w:t>ь</w:t>
      </w:r>
      <w:r w:rsidRPr="003E14F7">
        <w:rPr>
          <w:rFonts w:ascii="Times New Roman" w:hAnsi="Times New Roman"/>
          <w:sz w:val="24"/>
          <w:szCs w:val="24"/>
        </w:rPr>
        <w:t xml:space="preserve">ся </w:t>
      </w:r>
      <w:r w:rsidRPr="003E14F7">
        <w:rPr>
          <w:rFonts w:ascii="Times New Roman" w:hAnsi="Times New Roman"/>
          <w:spacing w:val="-1"/>
          <w:sz w:val="24"/>
          <w:szCs w:val="24"/>
        </w:rPr>
        <w:t>л</w:t>
      </w:r>
      <w:r w:rsidRPr="003E14F7">
        <w:rPr>
          <w:rFonts w:ascii="Times New Roman" w:hAnsi="Times New Roman"/>
          <w:sz w:val="24"/>
          <w:szCs w:val="24"/>
        </w:rPr>
        <w:t>а</w:t>
      </w:r>
      <w:r w:rsidRPr="003E14F7">
        <w:rPr>
          <w:rFonts w:ascii="Times New Roman" w:hAnsi="Times New Roman"/>
          <w:spacing w:val="-1"/>
          <w:sz w:val="24"/>
          <w:szCs w:val="24"/>
        </w:rPr>
        <w:t>бор</w:t>
      </w:r>
      <w:r w:rsidRPr="003E14F7">
        <w:rPr>
          <w:rFonts w:ascii="Times New Roman" w:hAnsi="Times New Roman"/>
          <w:sz w:val="24"/>
          <w:szCs w:val="24"/>
        </w:rPr>
        <w:t>ат</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pacing w:val="-1"/>
          <w:sz w:val="24"/>
          <w:szCs w:val="24"/>
        </w:rPr>
        <w:t>н</w:t>
      </w:r>
      <w:r w:rsidRPr="003E14F7">
        <w:rPr>
          <w:rFonts w:ascii="Times New Roman" w:hAnsi="Times New Roman"/>
          <w:spacing w:val="1"/>
          <w:sz w:val="24"/>
          <w:szCs w:val="24"/>
        </w:rPr>
        <w:t>ы</w:t>
      </w:r>
      <w:r w:rsidRPr="003E14F7">
        <w:rPr>
          <w:rFonts w:ascii="Times New Roman" w:hAnsi="Times New Roman"/>
          <w:sz w:val="24"/>
          <w:szCs w:val="24"/>
        </w:rPr>
        <w:t xml:space="preserve">м </w:t>
      </w:r>
      <w:r w:rsidRPr="003E14F7">
        <w:rPr>
          <w:rFonts w:ascii="Times New Roman" w:hAnsi="Times New Roman"/>
          <w:spacing w:val="1"/>
          <w:sz w:val="24"/>
          <w:szCs w:val="24"/>
        </w:rPr>
        <w:t>о</w:t>
      </w:r>
      <w:r w:rsidRPr="003E14F7">
        <w:rPr>
          <w:rFonts w:ascii="Times New Roman" w:hAnsi="Times New Roman"/>
          <w:spacing w:val="-1"/>
          <w:sz w:val="24"/>
          <w:szCs w:val="24"/>
        </w:rPr>
        <w:t>бо</w:t>
      </w:r>
      <w:r w:rsidRPr="003E14F7">
        <w:rPr>
          <w:rFonts w:ascii="Times New Roman" w:hAnsi="Times New Roman"/>
          <w:spacing w:val="1"/>
          <w:sz w:val="24"/>
          <w:szCs w:val="24"/>
        </w:rPr>
        <w:t>р</w:t>
      </w:r>
      <w:r w:rsidRPr="003E14F7">
        <w:rPr>
          <w:rFonts w:ascii="Times New Roman" w:hAnsi="Times New Roman"/>
          <w:spacing w:val="-4"/>
          <w:sz w:val="24"/>
          <w:szCs w:val="24"/>
        </w:rPr>
        <w:t>у</w:t>
      </w:r>
      <w:r w:rsidRPr="003E14F7">
        <w:rPr>
          <w:rFonts w:ascii="Times New Roman" w:hAnsi="Times New Roman"/>
          <w:spacing w:val="1"/>
          <w:sz w:val="24"/>
          <w:szCs w:val="24"/>
        </w:rPr>
        <w:t>до</w:t>
      </w:r>
      <w:r w:rsidRPr="003E14F7">
        <w:rPr>
          <w:rFonts w:ascii="Times New Roman" w:hAnsi="Times New Roman"/>
          <w:sz w:val="24"/>
          <w:szCs w:val="24"/>
        </w:rPr>
        <w:t>ва</w:t>
      </w:r>
      <w:r w:rsidRPr="003E14F7">
        <w:rPr>
          <w:rFonts w:ascii="Times New Roman" w:hAnsi="Times New Roman"/>
          <w:spacing w:val="-2"/>
          <w:sz w:val="24"/>
          <w:szCs w:val="24"/>
        </w:rPr>
        <w:t>н</w:t>
      </w:r>
      <w:r w:rsidRPr="003E14F7">
        <w:rPr>
          <w:rFonts w:ascii="Times New Roman" w:hAnsi="Times New Roman"/>
          <w:spacing w:val="1"/>
          <w:sz w:val="24"/>
          <w:szCs w:val="24"/>
        </w:rPr>
        <w:t>и</w:t>
      </w:r>
      <w:r w:rsidRPr="003E14F7">
        <w:rPr>
          <w:rFonts w:ascii="Times New Roman" w:hAnsi="Times New Roman"/>
          <w:sz w:val="24"/>
          <w:szCs w:val="24"/>
        </w:rPr>
        <w:t>ем</w:t>
      </w:r>
      <w:r w:rsidRPr="003E14F7">
        <w:rPr>
          <w:rFonts w:ascii="Times New Roman" w:hAnsi="Times New Roman"/>
          <w:spacing w:val="-3"/>
          <w:sz w:val="24"/>
          <w:szCs w:val="24"/>
        </w:rPr>
        <w:t xml:space="preserve"> </w:t>
      </w:r>
      <w:r w:rsidRPr="003E14F7">
        <w:rPr>
          <w:rFonts w:ascii="Times New Roman" w:hAnsi="Times New Roman"/>
          <w:sz w:val="24"/>
          <w:szCs w:val="24"/>
        </w:rPr>
        <w:t>и</w:t>
      </w:r>
      <w:r w:rsidRPr="003E14F7">
        <w:rPr>
          <w:rFonts w:ascii="Times New Roman" w:hAnsi="Times New Roman"/>
          <w:spacing w:val="1"/>
          <w:sz w:val="24"/>
          <w:szCs w:val="24"/>
        </w:rPr>
        <w:t xml:space="preserve"> </w:t>
      </w:r>
      <w:r w:rsidRPr="003E14F7">
        <w:rPr>
          <w:rFonts w:ascii="Times New Roman" w:hAnsi="Times New Roman"/>
          <w:spacing w:val="-2"/>
          <w:sz w:val="24"/>
          <w:szCs w:val="24"/>
        </w:rPr>
        <w:t>п</w:t>
      </w:r>
      <w:r w:rsidRPr="003E14F7">
        <w:rPr>
          <w:rFonts w:ascii="Times New Roman" w:hAnsi="Times New Roman"/>
          <w:spacing w:val="-1"/>
          <w:sz w:val="24"/>
          <w:szCs w:val="24"/>
        </w:rPr>
        <w:t>о</w:t>
      </w:r>
      <w:r w:rsidRPr="003E14F7">
        <w:rPr>
          <w:rFonts w:ascii="Times New Roman" w:hAnsi="Times New Roman"/>
          <w:sz w:val="24"/>
          <w:szCs w:val="24"/>
        </w:rPr>
        <w:t>с</w:t>
      </w:r>
      <w:r w:rsidRPr="003E14F7">
        <w:rPr>
          <w:rFonts w:ascii="Times New Roman" w:hAnsi="Times New Roman"/>
          <w:spacing w:val="-3"/>
          <w:sz w:val="24"/>
          <w:szCs w:val="24"/>
        </w:rPr>
        <w:t>у</w:t>
      </w:r>
      <w:r w:rsidRPr="003E14F7">
        <w:rPr>
          <w:rFonts w:ascii="Times New Roman" w:hAnsi="Times New Roman"/>
          <w:spacing w:val="1"/>
          <w:sz w:val="24"/>
          <w:szCs w:val="24"/>
        </w:rPr>
        <w:t>до</w:t>
      </w:r>
      <w:r w:rsidRPr="003E14F7">
        <w:rPr>
          <w:rFonts w:ascii="Times New Roman" w:hAnsi="Times New Roman"/>
          <w:sz w:val="24"/>
          <w:szCs w:val="24"/>
        </w:rPr>
        <w:t>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w:t>
      </w:r>
      <w:r w:rsidRPr="003E14F7">
        <w:rPr>
          <w:rFonts w:ascii="Times New Roman" w:hAnsi="Times New Roman"/>
          <w:spacing w:val="-1"/>
          <w:sz w:val="24"/>
          <w:szCs w:val="24"/>
        </w:rPr>
        <w:t>ч</w:t>
      </w:r>
      <w:r w:rsidRPr="003E14F7">
        <w:rPr>
          <w:rFonts w:ascii="Times New Roman" w:hAnsi="Times New Roman"/>
          <w:spacing w:val="1"/>
          <w:sz w:val="24"/>
          <w:szCs w:val="24"/>
        </w:rPr>
        <w:t>и</w:t>
      </w:r>
      <w:r w:rsidRPr="003E14F7">
        <w:rPr>
          <w:rFonts w:ascii="Times New Roman" w:hAnsi="Times New Roman"/>
          <w:sz w:val="24"/>
          <w:szCs w:val="24"/>
        </w:rPr>
        <w:t>слять</w:t>
      </w:r>
      <w:r w:rsidRPr="003E14F7">
        <w:rPr>
          <w:rFonts w:ascii="Times New Roman" w:hAnsi="Times New Roman"/>
          <w:spacing w:val="-1"/>
          <w:sz w:val="24"/>
          <w:szCs w:val="24"/>
        </w:rPr>
        <w:t xml:space="preserve"> </w:t>
      </w:r>
      <w:r w:rsidRPr="003E14F7">
        <w:rPr>
          <w:rFonts w:ascii="Times New Roman" w:hAnsi="Times New Roman"/>
          <w:sz w:val="24"/>
          <w:szCs w:val="24"/>
        </w:rPr>
        <w:t>о</w:t>
      </w:r>
      <w:r w:rsidRPr="003E14F7">
        <w:rPr>
          <w:rFonts w:ascii="Times New Roman" w:hAnsi="Times New Roman"/>
          <w:spacing w:val="-2"/>
          <w:sz w:val="24"/>
          <w:szCs w:val="24"/>
        </w:rPr>
        <w:t>т</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z w:val="24"/>
          <w:szCs w:val="24"/>
        </w:rPr>
        <w:t>с</w:t>
      </w:r>
      <w:r w:rsidRPr="003E14F7">
        <w:rPr>
          <w:rFonts w:ascii="Times New Roman" w:hAnsi="Times New Roman"/>
          <w:spacing w:val="1"/>
          <w:sz w:val="24"/>
          <w:szCs w:val="24"/>
        </w:rPr>
        <w:t>и</w:t>
      </w:r>
      <w:r w:rsidRPr="003E14F7">
        <w:rPr>
          <w:rFonts w:ascii="Times New Roman" w:hAnsi="Times New Roman"/>
          <w:spacing w:val="-3"/>
          <w:sz w:val="24"/>
          <w:szCs w:val="24"/>
        </w:rPr>
        <w:t>т</w:t>
      </w:r>
      <w:r w:rsidRPr="003E14F7">
        <w:rPr>
          <w:rFonts w:ascii="Times New Roman" w:hAnsi="Times New Roman"/>
          <w:spacing w:val="-2"/>
          <w:sz w:val="24"/>
          <w:szCs w:val="24"/>
        </w:rPr>
        <w:t>е</w:t>
      </w:r>
      <w:r w:rsidRPr="003E14F7">
        <w:rPr>
          <w:rFonts w:ascii="Times New Roman" w:hAnsi="Times New Roman"/>
          <w:spacing w:val="-1"/>
          <w:sz w:val="24"/>
          <w:szCs w:val="24"/>
        </w:rPr>
        <w:t>ль</w:t>
      </w:r>
      <w:r w:rsidRPr="003E14F7">
        <w:rPr>
          <w:rFonts w:ascii="Times New Roman" w:hAnsi="Times New Roman"/>
          <w:spacing w:val="1"/>
          <w:sz w:val="24"/>
          <w:szCs w:val="24"/>
        </w:rPr>
        <w:t>н</w:t>
      </w:r>
      <w:r w:rsidRPr="003E14F7">
        <w:rPr>
          <w:rFonts w:ascii="Times New Roman" w:hAnsi="Times New Roman"/>
          <w:spacing w:val="-4"/>
          <w:sz w:val="24"/>
          <w:szCs w:val="24"/>
        </w:rPr>
        <w:t>у</w:t>
      </w:r>
      <w:r w:rsidRPr="003E14F7">
        <w:rPr>
          <w:rFonts w:ascii="Times New Roman" w:hAnsi="Times New Roman"/>
          <w:sz w:val="24"/>
          <w:szCs w:val="24"/>
        </w:rPr>
        <w:t>ю м</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z w:val="24"/>
          <w:szCs w:val="24"/>
        </w:rPr>
        <w:t>ек</w:t>
      </w:r>
      <w:r w:rsidRPr="003E14F7">
        <w:rPr>
          <w:rFonts w:ascii="Times New Roman" w:hAnsi="Times New Roman"/>
          <w:spacing w:val="-3"/>
          <w:sz w:val="24"/>
          <w:szCs w:val="24"/>
        </w:rPr>
        <w:t>у</w:t>
      </w:r>
      <w:r w:rsidRPr="003E14F7">
        <w:rPr>
          <w:rFonts w:ascii="Times New Roman" w:hAnsi="Times New Roman"/>
          <w:spacing w:val="-1"/>
          <w:sz w:val="24"/>
          <w:szCs w:val="24"/>
        </w:rPr>
        <w:t>л</w:t>
      </w:r>
      <w:r w:rsidRPr="003E14F7">
        <w:rPr>
          <w:rFonts w:ascii="Times New Roman" w:hAnsi="Times New Roman"/>
          <w:sz w:val="24"/>
          <w:szCs w:val="24"/>
        </w:rPr>
        <w:t>я</w:t>
      </w:r>
      <w:r w:rsidRPr="003E14F7">
        <w:rPr>
          <w:rFonts w:ascii="Times New Roman" w:hAnsi="Times New Roman"/>
          <w:spacing w:val="1"/>
          <w:sz w:val="24"/>
          <w:szCs w:val="24"/>
        </w:rPr>
        <w:t>рн</w:t>
      </w:r>
      <w:r w:rsidRPr="003E14F7">
        <w:rPr>
          <w:rFonts w:ascii="Times New Roman" w:hAnsi="Times New Roman"/>
          <w:spacing w:val="-4"/>
          <w:sz w:val="24"/>
          <w:szCs w:val="24"/>
        </w:rPr>
        <w:t>у</w:t>
      </w:r>
      <w:r w:rsidRPr="003E14F7">
        <w:rPr>
          <w:rFonts w:ascii="Times New Roman" w:hAnsi="Times New Roman"/>
          <w:sz w:val="24"/>
          <w:szCs w:val="24"/>
        </w:rPr>
        <w:t>ю и м</w:t>
      </w:r>
      <w:r w:rsidRPr="003E14F7">
        <w:rPr>
          <w:rFonts w:ascii="Times New Roman" w:hAnsi="Times New Roman"/>
          <w:spacing w:val="-2"/>
          <w:sz w:val="24"/>
          <w:szCs w:val="24"/>
        </w:rPr>
        <w:t>о</w:t>
      </w:r>
      <w:r w:rsidRPr="003E14F7">
        <w:rPr>
          <w:rFonts w:ascii="Times New Roman" w:hAnsi="Times New Roman"/>
          <w:spacing w:val="-1"/>
          <w:sz w:val="24"/>
          <w:szCs w:val="24"/>
        </w:rPr>
        <w:t>л</w:t>
      </w:r>
      <w:r w:rsidRPr="003E14F7">
        <w:rPr>
          <w:rFonts w:ascii="Times New Roman" w:hAnsi="Times New Roman"/>
          <w:sz w:val="24"/>
          <w:szCs w:val="24"/>
        </w:rPr>
        <w:t>я</w:t>
      </w:r>
      <w:r w:rsidRPr="003E14F7">
        <w:rPr>
          <w:rFonts w:ascii="Times New Roman" w:hAnsi="Times New Roman"/>
          <w:spacing w:val="1"/>
          <w:sz w:val="24"/>
          <w:szCs w:val="24"/>
        </w:rPr>
        <w:t>рн</w:t>
      </w:r>
      <w:r w:rsidRPr="003E14F7">
        <w:rPr>
          <w:rFonts w:ascii="Times New Roman" w:hAnsi="Times New Roman"/>
          <w:spacing w:val="-4"/>
          <w:sz w:val="24"/>
          <w:szCs w:val="24"/>
        </w:rPr>
        <w:t>у</w:t>
      </w:r>
      <w:r w:rsidRPr="003E14F7">
        <w:rPr>
          <w:rFonts w:ascii="Times New Roman" w:hAnsi="Times New Roman"/>
          <w:sz w:val="24"/>
          <w:szCs w:val="24"/>
        </w:rPr>
        <w:t>ю массы вещест</w:t>
      </w:r>
      <w:r w:rsidRPr="003E14F7">
        <w:rPr>
          <w:rFonts w:ascii="Times New Roman" w:hAnsi="Times New Roman"/>
          <w:spacing w:val="-1"/>
          <w:sz w:val="24"/>
          <w:szCs w:val="24"/>
        </w:rPr>
        <w:t>в</w:t>
      </w:r>
      <w:r w:rsidRPr="003E14F7">
        <w:rPr>
          <w:rFonts w:ascii="Times New Roman" w:hAnsi="Times New Roman"/>
          <w:sz w:val="24"/>
          <w:szCs w:val="24"/>
        </w:rPr>
        <w:t>;</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вычислять мас</w:t>
      </w:r>
      <w:r w:rsidRPr="003E14F7">
        <w:rPr>
          <w:rFonts w:ascii="Times New Roman" w:hAnsi="Times New Roman"/>
          <w:spacing w:val="-2"/>
          <w:sz w:val="24"/>
          <w:szCs w:val="24"/>
        </w:rPr>
        <w:t>с</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4"/>
          <w:sz w:val="24"/>
          <w:szCs w:val="24"/>
        </w:rPr>
        <w:t>у</w:t>
      </w:r>
      <w:r w:rsidRPr="003E14F7">
        <w:rPr>
          <w:rFonts w:ascii="Times New Roman" w:hAnsi="Times New Roman"/>
          <w:sz w:val="24"/>
          <w:szCs w:val="24"/>
        </w:rPr>
        <w:t>ю</w:t>
      </w:r>
      <w:r w:rsidRPr="003E14F7">
        <w:rPr>
          <w:rFonts w:ascii="Times New Roman" w:hAnsi="Times New Roman"/>
          <w:spacing w:val="1"/>
          <w:sz w:val="24"/>
          <w:szCs w:val="24"/>
        </w:rPr>
        <w:t xml:space="preserve"> до</w:t>
      </w:r>
      <w:r w:rsidRPr="003E14F7">
        <w:rPr>
          <w:rFonts w:ascii="Times New Roman" w:hAnsi="Times New Roman"/>
          <w:spacing w:val="-1"/>
          <w:sz w:val="24"/>
          <w:szCs w:val="24"/>
        </w:rPr>
        <w:t>л</w:t>
      </w:r>
      <w:r w:rsidRPr="003E14F7">
        <w:rPr>
          <w:rFonts w:ascii="Times New Roman" w:hAnsi="Times New Roman"/>
          <w:sz w:val="24"/>
          <w:szCs w:val="24"/>
        </w:rPr>
        <w:t xml:space="preserve">ю </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о</w:t>
      </w:r>
      <w:r w:rsidRPr="003E14F7">
        <w:rPr>
          <w:rFonts w:ascii="Times New Roman" w:hAnsi="Times New Roman"/>
          <w:sz w:val="24"/>
          <w:szCs w:val="24"/>
        </w:rPr>
        <w:t>го</w:t>
      </w:r>
      <w:r w:rsidRPr="003E14F7">
        <w:rPr>
          <w:rFonts w:ascii="Times New Roman" w:hAnsi="Times New Roman"/>
          <w:spacing w:val="1"/>
          <w:sz w:val="24"/>
          <w:szCs w:val="24"/>
        </w:rPr>
        <w:t xml:space="preserve"> </w:t>
      </w:r>
      <w:r w:rsidRPr="003E14F7">
        <w:rPr>
          <w:rFonts w:ascii="Times New Roman" w:hAnsi="Times New Roman"/>
          <w:spacing w:val="-1"/>
          <w:sz w:val="24"/>
          <w:szCs w:val="24"/>
        </w:rPr>
        <w:t>эл</w:t>
      </w:r>
      <w:r w:rsidRPr="003E14F7">
        <w:rPr>
          <w:rFonts w:ascii="Times New Roman" w:hAnsi="Times New Roman"/>
          <w:sz w:val="24"/>
          <w:szCs w:val="24"/>
        </w:rPr>
        <w:t>е</w:t>
      </w:r>
      <w:r w:rsidRPr="003E14F7">
        <w:rPr>
          <w:rFonts w:ascii="Times New Roman" w:hAnsi="Times New Roman"/>
          <w:spacing w:val="-3"/>
          <w:sz w:val="24"/>
          <w:szCs w:val="24"/>
        </w:rPr>
        <w:t>м</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z w:val="24"/>
          <w:szCs w:val="24"/>
        </w:rPr>
        <w:t>та по форм</w:t>
      </w:r>
      <w:r w:rsidRPr="003E14F7">
        <w:rPr>
          <w:rFonts w:ascii="Times New Roman" w:hAnsi="Times New Roman"/>
          <w:spacing w:val="-3"/>
          <w:sz w:val="24"/>
          <w:szCs w:val="24"/>
        </w:rPr>
        <w:t>у</w:t>
      </w:r>
      <w:r w:rsidRPr="003E14F7">
        <w:rPr>
          <w:rFonts w:ascii="Times New Roman" w:hAnsi="Times New Roman"/>
          <w:spacing w:val="-1"/>
          <w:sz w:val="24"/>
          <w:szCs w:val="24"/>
        </w:rPr>
        <w:t>л</w:t>
      </w:r>
      <w:r w:rsidRPr="003E14F7">
        <w:rPr>
          <w:rFonts w:ascii="Times New Roman" w:hAnsi="Times New Roman"/>
          <w:sz w:val="24"/>
          <w:szCs w:val="24"/>
        </w:rPr>
        <w:t>е с</w:t>
      </w:r>
      <w:r w:rsidRPr="003E14F7">
        <w:rPr>
          <w:rFonts w:ascii="Times New Roman" w:hAnsi="Times New Roman"/>
          <w:spacing w:val="1"/>
          <w:sz w:val="24"/>
          <w:szCs w:val="24"/>
        </w:rPr>
        <w:t>о</w:t>
      </w:r>
      <w:r w:rsidRPr="003E14F7">
        <w:rPr>
          <w:rFonts w:ascii="Times New Roman" w:hAnsi="Times New Roman"/>
          <w:sz w:val="24"/>
          <w:szCs w:val="24"/>
        </w:rPr>
        <w:t>е</w:t>
      </w:r>
      <w:r w:rsidRPr="003E14F7">
        <w:rPr>
          <w:rFonts w:ascii="Times New Roman" w:hAnsi="Times New Roman"/>
          <w:spacing w:val="-1"/>
          <w:sz w:val="24"/>
          <w:szCs w:val="24"/>
        </w:rPr>
        <w:t>д</w:t>
      </w:r>
      <w:r w:rsidRPr="003E14F7">
        <w:rPr>
          <w:rFonts w:ascii="Times New Roman" w:hAnsi="Times New Roman"/>
          <w:spacing w:val="1"/>
          <w:sz w:val="24"/>
          <w:szCs w:val="24"/>
        </w:rPr>
        <w:t>ин</w:t>
      </w:r>
      <w:r w:rsidRPr="003E14F7">
        <w:rPr>
          <w:rFonts w:ascii="Times New Roman" w:hAnsi="Times New Roman"/>
          <w:spacing w:val="-2"/>
          <w:sz w:val="24"/>
          <w:szCs w:val="24"/>
        </w:rPr>
        <w:t>е</w:t>
      </w:r>
      <w:r w:rsidRPr="003E14F7">
        <w:rPr>
          <w:rFonts w:ascii="Times New Roman" w:hAnsi="Times New Roman"/>
          <w:spacing w:val="-1"/>
          <w:sz w:val="24"/>
          <w:szCs w:val="24"/>
        </w:rPr>
        <w:t>ни</w:t>
      </w:r>
      <w:r w:rsidRPr="003E14F7">
        <w:rPr>
          <w:rFonts w:ascii="Times New Roman" w:hAnsi="Times New Roman"/>
          <w:sz w:val="24"/>
          <w:szCs w:val="24"/>
        </w:rPr>
        <w:t>я;</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w:t>
      </w:r>
      <w:r w:rsidRPr="003E14F7">
        <w:rPr>
          <w:rFonts w:ascii="Times New Roman" w:hAnsi="Times New Roman"/>
          <w:spacing w:val="-1"/>
          <w:sz w:val="24"/>
          <w:szCs w:val="24"/>
        </w:rPr>
        <w:t>ч</w:t>
      </w:r>
      <w:r w:rsidRPr="003E14F7">
        <w:rPr>
          <w:rFonts w:ascii="Times New Roman" w:hAnsi="Times New Roman"/>
          <w:spacing w:val="1"/>
          <w:sz w:val="24"/>
          <w:szCs w:val="24"/>
        </w:rPr>
        <w:t>и</w:t>
      </w:r>
      <w:r w:rsidRPr="003E14F7">
        <w:rPr>
          <w:rFonts w:ascii="Times New Roman" w:hAnsi="Times New Roman"/>
          <w:sz w:val="24"/>
          <w:szCs w:val="24"/>
        </w:rPr>
        <w:t>слять</w:t>
      </w:r>
      <w:r w:rsidRPr="003E14F7">
        <w:rPr>
          <w:rFonts w:ascii="Times New Roman" w:hAnsi="Times New Roman"/>
          <w:spacing w:val="-1"/>
          <w:sz w:val="24"/>
          <w:szCs w:val="24"/>
        </w:rPr>
        <w:t xml:space="preserve"> </w:t>
      </w:r>
      <w:r w:rsidRPr="003E14F7">
        <w:rPr>
          <w:rFonts w:ascii="Times New Roman" w:hAnsi="Times New Roman"/>
          <w:spacing w:val="-3"/>
          <w:sz w:val="24"/>
          <w:szCs w:val="24"/>
        </w:rPr>
        <w:t>к</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3"/>
          <w:sz w:val="24"/>
          <w:szCs w:val="24"/>
        </w:rPr>
        <w:t>т</w:t>
      </w:r>
      <w:r w:rsidRPr="003E14F7">
        <w:rPr>
          <w:rFonts w:ascii="Times New Roman" w:hAnsi="Times New Roman"/>
          <w:sz w:val="24"/>
          <w:szCs w:val="24"/>
        </w:rPr>
        <w:t xml:space="preserve">во, объем </w:t>
      </w:r>
      <w:r w:rsidRPr="003E14F7">
        <w:rPr>
          <w:rFonts w:ascii="Times New Roman" w:hAnsi="Times New Roman"/>
          <w:spacing w:val="1"/>
          <w:sz w:val="24"/>
          <w:szCs w:val="24"/>
        </w:rPr>
        <w:t>и</w:t>
      </w:r>
      <w:r w:rsidRPr="003E14F7">
        <w:rPr>
          <w:rFonts w:ascii="Times New Roman" w:hAnsi="Times New Roman"/>
          <w:spacing w:val="-1"/>
          <w:sz w:val="24"/>
          <w:szCs w:val="24"/>
        </w:rPr>
        <w:t>л</w:t>
      </w:r>
      <w:r w:rsidRPr="003E14F7">
        <w:rPr>
          <w:rFonts w:ascii="Times New Roman" w:hAnsi="Times New Roman"/>
          <w:sz w:val="24"/>
          <w:szCs w:val="24"/>
        </w:rPr>
        <w:t>и</w:t>
      </w:r>
      <w:r w:rsidRPr="003E14F7">
        <w:rPr>
          <w:rFonts w:ascii="Times New Roman" w:hAnsi="Times New Roman"/>
          <w:spacing w:val="1"/>
          <w:sz w:val="24"/>
          <w:szCs w:val="24"/>
        </w:rPr>
        <w:t xml:space="preserve"> </w:t>
      </w:r>
      <w:r w:rsidRPr="003E14F7">
        <w:rPr>
          <w:rFonts w:ascii="Times New Roman" w:hAnsi="Times New Roman"/>
          <w:sz w:val="24"/>
          <w:szCs w:val="24"/>
        </w:rPr>
        <w:t>ма</w:t>
      </w:r>
      <w:r w:rsidRPr="003E14F7">
        <w:rPr>
          <w:rFonts w:ascii="Times New Roman" w:hAnsi="Times New Roman"/>
          <w:spacing w:val="-3"/>
          <w:sz w:val="24"/>
          <w:szCs w:val="24"/>
        </w:rPr>
        <w:t>с</w:t>
      </w:r>
      <w:r w:rsidRPr="003E14F7">
        <w:rPr>
          <w:rFonts w:ascii="Times New Roman" w:hAnsi="Times New Roman"/>
          <w:sz w:val="24"/>
          <w:szCs w:val="24"/>
        </w:rPr>
        <w:t>су</w:t>
      </w:r>
      <w:r w:rsidRPr="003E14F7">
        <w:rPr>
          <w:rFonts w:ascii="Times New Roman" w:hAnsi="Times New Roman"/>
          <w:spacing w:val="-3"/>
          <w:sz w:val="24"/>
          <w:szCs w:val="24"/>
        </w:rPr>
        <w:t xml:space="preserve"> </w:t>
      </w:r>
      <w:r w:rsidRPr="003E14F7">
        <w:rPr>
          <w:rFonts w:ascii="Times New Roman" w:hAnsi="Times New Roman"/>
          <w:spacing w:val="-1"/>
          <w:sz w:val="24"/>
          <w:szCs w:val="24"/>
        </w:rPr>
        <w:t>в</w:t>
      </w:r>
      <w:r w:rsidRPr="003E14F7">
        <w:rPr>
          <w:rFonts w:ascii="Times New Roman" w:hAnsi="Times New Roman"/>
          <w:sz w:val="24"/>
          <w:szCs w:val="24"/>
        </w:rPr>
        <w:t>ещества</w:t>
      </w:r>
      <w:r w:rsidRPr="003E14F7">
        <w:rPr>
          <w:rFonts w:ascii="Times New Roman" w:hAnsi="Times New Roman"/>
          <w:spacing w:val="-1"/>
          <w:sz w:val="24"/>
          <w:szCs w:val="24"/>
        </w:rPr>
        <w:t xml:space="preserve"> </w:t>
      </w:r>
      <w:r w:rsidRPr="003E14F7">
        <w:rPr>
          <w:rFonts w:ascii="Times New Roman" w:hAnsi="Times New Roman"/>
          <w:spacing w:val="1"/>
          <w:sz w:val="24"/>
          <w:szCs w:val="24"/>
        </w:rPr>
        <w:t>п</w:t>
      </w:r>
      <w:r w:rsidRPr="003E14F7">
        <w:rPr>
          <w:rFonts w:ascii="Times New Roman" w:hAnsi="Times New Roman"/>
          <w:sz w:val="24"/>
          <w:szCs w:val="24"/>
        </w:rPr>
        <w:t>о к</w:t>
      </w:r>
      <w:r w:rsidRPr="003E14F7">
        <w:rPr>
          <w:rFonts w:ascii="Times New Roman" w:hAnsi="Times New Roman"/>
          <w:spacing w:val="1"/>
          <w:sz w:val="24"/>
          <w:szCs w:val="24"/>
        </w:rPr>
        <w:t>о</w:t>
      </w:r>
      <w:r w:rsidRPr="003E14F7">
        <w:rPr>
          <w:rFonts w:ascii="Times New Roman" w:hAnsi="Times New Roman"/>
          <w:spacing w:val="-1"/>
          <w:sz w:val="24"/>
          <w:szCs w:val="24"/>
        </w:rPr>
        <w:t>ли</w:t>
      </w:r>
      <w:r w:rsidRPr="003E14F7">
        <w:rPr>
          <w:rFonts w:ascii="Times New Roman" w:hAnsi="Times New Roman"/>
          <w:sz w:val="24"/>
          <w:szCs w:val="24"/>
        </w:rPr>
        <w:t>честву, объему,</w:t>
      </w:r>
      <w:r w:rsidRPr="003E14F7">
        <w:rPr>
          <w:rFonts w:ascii="Times New Roman" w:hAnsi="Times New Roman"/>
          <w:spacing w:val="1"/>
          <w:sz w:val="24"/>
          <w:szCs w:val="24"/>
        </w:rPr>
        <w:t xml:space="preserve"> </w:t>
      </w:r>
      <w:r w:rsidRPr="003E14F7">
        <w:rPr>
          <w:rFonts w:ascii="Times New Roman" w:hAnsi="Times New Roman"/>
          <w:sz w:val="24"/>
          <w:szCs w:val="24"/>
        </w:rPr>
        <w:t>ма</w:t>
      </w:r>
      <w:r w:rsidRPr="003E14F7">
        <w:rPr>
          <w:rFonts w:ascii="Times New Roman" w:hAnsi="Times New Roman"/>
          <w:spacing w:val="-3"/>
          <w:sz w:val="24"/>
          <w:szCs w:val="24"/>
        </w:rPr>
        <w:t>с</w:t>
      </w:r>
      <w:r w:rsidRPr="003E14F7">
        <w:rPr>
          <w:rFonts w:ascii="Times New Roman" w:hAnsi="Times New Roman"/>
          <w:sz w:val="24"/>
          <w:szCs w:val="24"/>
        </w:rPr>
        <w:t xml:space="preserve">се </w:t>
      </w:r>
      <w:r w:rsidRPr="003E14F7">
        <w:rPr>
          <w:rFonts w:ascii="Times New Roman" w:hAnsi="Times New Roman"/>
          <w:spacing w:val="1"/>
          <w:sz w:val="24"/>
          <w:szCs w:val="24"/>
        </w:rPr>
        <w:t>р</w:t>
      </w:r>
      <w:r w:rsidRPr="003E14F7">
        <w:rPr>
          <w:rFonts w:ascii="Times New Roman" w:hAnsi="Times New Roman"/>
          <w:sz w:val="24"/>
          <w:szCs w:val="24"/>
        </w:rPr>
        <w:t>еаг</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3"/>
          <w:sz w:val="24"/>
          <w:szCs w:val="24"/>
        </w:rPr>
        <w:t>т</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1"/>
          <w:sz w:val="24"/>
          <w:szCs w:val="24"/>
        </w:rPr>
        <w:t xml:space="preserve"> </w:t>
      </w:r>
      <w:r w:rsidRPr="003E14F7">
        <w:rPr>
          <w:rFonts w:ascii="Times New Roman" w:hAnsi="Times New Roman"/>
          <w:spacing w:val="1"/>
          <w:sz w:val="24"/>
          <w:szCs w:val="24"/>
        </w:rPr>
        <w:t>и</w:t>
      </w:r>
      <w:r w:rsidRPr="003E14F7">
        <w:rPr>
          <w:rFonts w:ascii="Times New Roman" w:hAnsi="Times New Roman"/>
          <w:spacing w:val="-1"/>
          <w:sz w:val="24"/>
          <w:szCs w:val="24"/>
        </w:rPr>
        <w:t>л</w:t>
      </w:r>
      <w:r w:rsidRPr="003E14F7">
        <w:rPr>
          <w:rFonts w:ascii="Times New Roman" w:hAnsi="Times New Roman"/>
          <w:sz w:val="24"/>
          <w:szCs w:val="24"/>
        </w:rPr>
        <w:t>и</w:t>
      </w:r>
      <w:r w:rsidRPr="003E14F7">
        <w:rPr>
          <w:rFonts w:ascii="Times New Roman" w:hAnsi="Times New Roman"/>
          <w:spacing w:val="-2"/>
          <w:sz w:val="24"/>
          <w:szCs w:val="24"/>
        </w:rPr>
        <w:t xml:space="preserve"> </w:t>
      </w:r>
      <w:r w:rsidRPr="003E14F7">
        <w:rPr>
          <w:rFonts w:ascii="Times New Roman" w:hAnsi="Times New Roman"/>
          <w:spacing w:val="1"/>
          <w:sz w:val="24"/>
          <w:szCs w:val="24"/>
        </w:rPr>
        <w:t>п</w:t>
      </w:r>
      <w:r w:rsidRPr="003E14F7">
        <w:rPr>
          <w:rFonts w:ascii="Times New Roman" w:hAnsi="Times New Roman"/>
          <w:spacing w:val="-1"/>
          <w:sz w:val="24"/>
          <w:szCs w:val="24"/>
        </w:rPr>
        <w:t>род</w:t>
      </w:r>
      <w:r w:rsidRPr="003E14F7">
        <w:rPr>
          <w:rFonts w:ascii="Times New Roman" w:hAnsi="Times New Roman"/>
          <w:spacing w:val="-4"/>
          <w:sz w:val="24"/>
          <w:szCs w:val="24"/>
        </w:rPr>
        <w:t>у</w:t>
      </w:r>
      <w:r w:rsidRPr="003E14F7">
        <w:rPr>
          <w:rFonts w:ascii="Times New Roman" w:hAnsi="Times New Roman"/>
          <w:sz w:val="24"/>
          <w:szCs w:val="24"/>
        </w:rPr>
        <w:t>кт</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1"/>
          <w:sz w:val="24"/>
          <w:szCs w:val="24"/>
        </w:rPr>
        <w:t xml:space="preserve"> </w:t>
      </w:r>
      <w:r w:rsidRPr="003E14F7">
        <w:rPr>
          <w:rFonts w:ascii="Times New Roman" w:hAnsi="Times New Roman"/>
          <w:spacing w:val="1"/>
          <w:sz w:val="24"/>
          <w:szCs w:val="24"/>
        </w:rPr>
        <w:t>р</w:t>
      </w:r>
      <w:r w:rsidRPr="003E14F7">
        <w:rPr>
          <w:rFonts w:ascii="Times New Roman" w:hAnsi="Times New Roman"/>
          <w:sz w:val="24"/>
          <w:szCs w:val="24"/>
        </w:rPr>
        <w:t>еак</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и;</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х</w:t>
      </w:r>
      <w:r w:rsidRPr="003E14F7">
        <w:rPr>
          <w:rFonts w:ascii="Times New Roman" w:hAnsi="Times New Roman"/>
          <w:sz w:val="24"/>
          <w:szCs w:val="24"/>
        </w:rPr>
        <w:t>а</w:t>
      </w:r>
      <w:r w:rsidRPr="003E14F7">
        <w:rPr>
          <w:rFonts w:ascii="Times New Roman" w:hAnsi="Times New Roman"/>
          <w:spacing w:val="1"/>
          <w:sz w:val="24"/>
          <w:szCs w:val="24"/>
        </w:rPr>
        <w:t>р</w:t>
      </w:r>
      <w:r w:rsidRPr="003E14F7">
        <w:rPr>
          <w:rFonts w:ascii="Times New Roman" w:hAnsi="Times New Roman"/>
          <w:sz w:val="24"/>
          <w:szCs w:val="24"/>
        </w:rPr>
        <w:t>акт</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 xml:space="preserve">зовать </w:t>
      </w:r>
      <w:r w:rsidRPr="003E14F7">
        <w:rPr>
          <w:rFonts w:ascii="Times New Roman" w:hAnsi="Times New Roman"/>
          <w:spacing w:val="-3"/>
          <w:sz w:val="24"/>
          <w:szCs w:val="24"/>
        </w:rPr>
        <w:t>ф</w:t>
      </w:r>
      <w:r w:rsidRPr="003E14F7">
        <w:rPr>
          <w:rFonts w:ascii="Times New Roman" w:hAnsi="Times New Roman"/>
          <w:spacing w:val="-1"/>
          <w:sz w:val="24"/>
          <w:szCs w:val="24"/>
        </w:rPr>
        <w:t>и</w:t>
      </w:r>
      <w:r w:rsidRPr="003E14F7">
        <w:rPr>
          <w:rFonts w:ascii="Times New Roman" w:hAnsi="Times New Roman"/>
          <w:sz w:val="24"/>
          <w:szCs w:val="24"/>
        </w:rPr>
        <w:t>зич</w:t>
      </w:r>
      <w:r w:rsidRPr="003E14F7">
        <w:rPr>
          <w:rFonts w:ascii="Times New Roman" w:hAnsi="Times New Roman"/>
          <w:spacing w:val="1"/>
          <w:sz w:val="24"/>
          <w:szCs w:val="24"/>
        </w:rPr>
        <w:t>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е</w:t>
      </w:r>
      <w:r w:rsidRPr="003E14F7">
        <w:rPr>
          <w:rFonts w:ascii="Times New Roman" w:hAnsi="Times New Roman"/>
          <w:spacing w:val="-3"/>
          <w:sz w:val="24"/>
          <w:szCs w:val="24"/>
        </w:rPr>
        <w:t xml:space="preserve"> </w:t>
      </w:r>
      <w:r w:rsidRPr="003E14F7">
        <w:rPr>
          <w:rFonts w:ascii="Times New Roman" w:hAnsi="Times New Roman"/>
          <w:sz w:val="24"/>
          <w:szCs w:val="24"/>
        </w:rPr>
        <w:t xml:space="preserve">и </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е с</w:t>
      </w:r>
      <w:r w:rsidRPr="003E14F7">
        <w:rPr>
          <w:rFonts w:ascii="Times New Roman" w:hAnsi="Times New Roman"/>
          <w:spacing w:val="-1"/>
          <w:sz w:val="24"/>
          <w:szCs w:val="24"/>
        </w:rPr>
        <w:t>во</w:t>
      </w:r>
      <w:r w:rsidRPr="003E14F7">
        <w:rPr>
          <w:rFonts w:ascii="Times New Roman" w:hAnsi="Times New Roman"/>
          <w:spacing w:val="1"/>
          <w:sz w:val="24"/>
          <w:szCs w:val="24"/>
        </w:rPr>
        <w:t>й</w:t>
      </w:r>
      <w:r w:rsidRPr="003E14F7">
        <w:rPr>
          <w:rFonts w:ascii="Times New Roman" w:hAnsi="Times New Roman"/>
          <w:sz w:val="24"/>
          <w:szCs w:val="24"/>
        </w:rPr>
        <w:t>ст</w:t>
      </w:r>
      <w:r w:rsidRPr="003E14F7">
        <w:rPr>
          <w:rFonts w:ascii="Times New Roman" w:hAnsi="Times New Roman"/>
          <w:spacing w:val="-3"/>
          <w:sz w:val="24"/>
          <w:szCs w:val="24"/>
        </w:rPr>
        <w:t>в</w:t>
      </w:r>
      <w:r w:rsidRPr="003E14F7">
        <w:rPr>
          <w:rFonts w:ascii="Times New Roman" w:hAnsi="Times New Roman"/>
          <w:sz w:val="24"/>
          <w:szCs w:val="24"/>
        </w:rPr>
        <w:t>а прос</w:t>
      </w:r>
      <w:r w:rsidRPr="003E14F7">
        <w:rPr>
          <w:rFonts w:ascii="Times New Roman" w:hAnsi="Times New Roman"/>
          <w:spacing w:val="-2"/>
          <w:sz w:val="24"/>
          <w:szCs w:val="24"/>
        </w:rPr>
        <w:t>т</w:t>
      </w:r>
      <w:r w:rsidRPr="003E14F7">
        <w:rPr>
          <w:rFonts w:ascii="Times New Roman" w:hAnsi="Times New Roman"/>
          <w:spacing w:val="1"/>
          <w:sz w:val="24"/>
          <w:szCs w:val="24"/>
        </w:rPr>
        <w:t>ы</w:t>
      </w:r>
      <w:r w:rsidRPr="003E14F7">
        <w:rPr>
          <w:rFonts w:ascii="Times New Roman" w:hAnsi="Times New Roman"/>
          <w:sz w:val="24"/>
          <w:szCs w:val="24"/>
        </w:rPr>
        <w:t>х вещест</w:t>
      </w:r>
      <w:r w:rsidRPr="003E14F7">
        <w:rPr>
          <w:rFonts w:ascii="Times New Roman" w:hAnsi="Times New Roman"/>
          <w:spacing w:val="-1"/>
          <w:sz w:val="24"/>
          <w:szCs w:val="24"/>
        </w:rPr>
        <w:t>в</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pacing w:val="-3"/>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с</w:t>
      </w:r>
      <w:r w:rsidRPr="003E14F7">
        <w:rPr>
          <w:rFonts w:ascii="Times New Roman" w:hAnsi="Times New Roman"/>
          <w:spacing w:val="-3"/>
          <w:sz w:val="24"/>
          <w:szCs w:val="24"/>
        </w:rPr>
        <w:t>л</w:t>
      </w:r>
      <w:r w:rsidRPr="003E14F7">
        <w:rPr>
          <w:rFonts w:ascii="Times New Roman" w:hAnsi="Times New Roman"/>
          <w:spacing w:val="1"/>
          <w:sz w:val="24"/>
          <w:szCs w:val="24"/>
        </w:rPr>
        <w:t>о</w:t>
      </w:r>
      <w:r w:rsidRPr="003E14F7">
        <w:rPr>
          <w:rFonts w:ascii="Times New Roman" w:hAnsi="Times New Roman"/>
          <w:spacing w:val="-1"/>
          <w:sz w:val="24"/>
          <w:szCs w:val="24"/>
        </w:rPr>
        <w:t>ро</w:t>
      </w:r>
      <w:r w:rsidRPr="003E14F7">
        <w:rPr>
          <w:rFonts w:ascii="Times New Roman" w:hAnsi="Times New Roman"/>
          <w:spacing w:val="1"/>
          <w:sz w:val="24"/>
          <w:szCs w:val="24"/>
        </w:rPr>
        <w:t>д</w:t>
      </w:r>
      <w:r w:rsidRPr="003E14F7">
        <w:rPr>
          <w:rFonts w:ascii="Times New Roman" w:hAnsi="Times New Roman"/>
          <w:sz w:val="24"/>
          <w:szCs w:val="24"/>
        </w:rPr>
        <w:t>а</w:t>
      </w:r>
      <w:r w:rsidRPr="003E14F7">
        <w:rPr>
          <w:rFonts w:ascii="Times New Roman" w:hAnsi="Times New Roman"/>
          <w:spacing w:val="-3"/>
          <w:sz w:val="24"/>
          <w:szCs w:val="24"/>
        </w:rPr>
        <w:t xml:space="preserve"> </w:t>
      </w:r>
      <w:r w:rsidRPr="003E14F7">
        <w:rPr>
          <w:rFonts w:ascii="Times New Roman" w:hAnsi="Times New Roman"/>
          <w:sz w:val="24"/>
          <w:szCs w:val="24"/>
        </w:rPr>
        <w:t>и</w:t>
      </w:r>
      <w:r w:rsidRPr="003E14F7">
        <w:rPr>
          <w:rFonts w:ascii="Times New Roman" w:hAnsi="Times New Roman"/>
          <w:spacing w:val="1"/>
          <w:sz w:val="24"/>
          <w:szCs w:val="24"/>
        </w:rPr>
        <w:t xml:space="preserve"> </w:t>
      </w:r>
      <w:r w:rsidRPr="003E14F7">
        <w:rPr>
          <w:rFonts w:ascii="Times New Roman" w:hAnsi="Times New Roman"/>
          <w:spacing w:val="-1"/>
          <w:sz w:val="24"/>
          <w:szCs w:val="24"/>
        </w:rPr>
        <w:t>во</w:t>
      </w:r>
      <w:r w:rsidRPr="003E14F7">
        <w:rPr>
          <w:rFonts w:ascii="Times New Roman" w:hAnsi="Times New Roman"/>
          <w:spacing w:val="1"/>
          <w:sz w:val="24"/>
          <w:szCs w:val="24"/>
        </w:rPr>
        <w:t>д</w:t>
      </w:r>
      <w:r w:rsidRPr="003E14F7">
        <w:rPr>
          <w:rFonts w:ascii="Times New Roman" w:hAnsi="Times New Roman"/>
          <w:spacing w:val="-1"/>
          <w:sz w:val="24"/>
          <w:szCs w:val="24"/>
        </w:rPr>
        <w:t>ор</w:t>
      </w:r>
      <w:r w:rsidRPr="003E14F7">
        <w:rPr>
          <w:rFonts w:ascii="Times New Roman" w:hAnsi="Times New Roman"/>
          <w:spacing w:val="1"/>
          <w:sz w:val="24"/>
          <w:szCs w:val="24"/>
        </w:rPr>
        <w:t>од</w:t>
      </w:r>
      <w:r w:rsidRPr="003E14F7">
        <w:rPr>
          <w:rFonts w:ascii="Times New Roman" w:hAnsi="Times New Roman"/>
          <w:sz w:val="24"/>
          <w:szCs w:val="24"/>
        </w:rPr>
        <w:t>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п</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pacing w:val="-4"/>
          <w:sz w:val="24"/>
          <w:szCs w:val="24"/>
        </w:rPr>
        <w:t>у</w:t>
      </w:r>
      <w:r w:rsidRPr="003E14F7">
        <w:rPr>
          <w:rFonts w:ascii="Times New Roman" w:hAnsi="Times New Roman"/>
          <w:sz w:val="24"/>
          <w:szCs w:val="24"/>
        </w:rPr>
        <w:t>чать,</w:t>
      </w:r>
      <w:r w:rsidRPr="003E14F7">
        <w:rPr>
          <w:rFonts w:ascii="Times New Roman" w:hAnsi="Times New Roman"/>
          <w:spacing w:val="-1"/>
          <w:sz w:val="24"/>
          <w:szCs w:val="24"/>
        </w:rPr>
        <w:t xml:space="preserve"> </w:t>
      </w:r>
      <w:r w:rsidRPr="003E14F7">
        <w:rPr>
          <w:rFonts w:ascii="Times New Roman" w:hAnsi="Times New Roman"/>
          <w:sz w:val="24"/>
          <w:szCs w:val="24"/>
        </w:rPr>
        <w:t>со</w:t>
      </w:r>
      <w:r w:rsidRPr="003E14F7">
        <w:rPr>
          <w:rFonts w:ascii="Times New Roman" w:hAnsi="Times New Roman"/>
          <w:spacing w:val="1"/>
          <w:sz w:val="24"/>
          <w:szCs w:val="24"/>
        </w:rPr>
        <w:t>б</w:t>
      </w:r>
      <w:r w:rsidRPr="003E14F7">
        <w:rPr>
          <w:rFonts w:ascii="Times New Roman" w:hAnsi="Times New Roman"/>
          <w:spacing w:val="-1"/>
          <w:sz w:val="24"/>
          <w:szCs w:val="24"/>
        </w:rPr>
        <w:t>и</w:t>
      </w:r>
      <w:r w:rsidRPr="003E14F7">
        <w:rPr>
          <w:rFonts w:ascii="Times New Roman" w:hAnsi="Times New Roman"/>
          <w:spacing w:val="1"/>
          <w:sz w:val="24"/>
          <w:szCs w:val="24"/>
        </w:rPr>
        <w:t>р</w:t>
      </w:r>
      <w:r w:rsidRPr="003E14F7">
        <w:rPr>
          <w:rFonts w:ascii="Times New Roman" w:hAnsi="Times New Roman"/>
          <w:sz w:val="24"/>
          <w:szCs w:val="24"/>
        </w:rPr>
        <w:t>ать кислород и водород</w:t>
      </w:r>
      <w:r w:rsidRPr="003E14F7">
        <w:rPr>
          <w:rFonts w:ascii="Times New Roman" w:hAnsi="Times New Roman"/>
          <w:spacing w:val="-1"/>
          <w:sz w:val="24"/>
          <w:szCs w:val="24"/>
        </w:rPr>
        <w:t>;</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w:t>
      </w:r>
      <w:r w:rsidRPr="003E14F7">
        <w:rPr>
          <w:rFonts w:ascii="Times New Roman" w:hAnsi="Times New Roman"/>
          <w:spacing w:val="-1"/>
          <w:sz w:val="24"/>
          <w:szCs w:val="24"/>
        </w:rPr>
        <w:t>п</w:t>
      </w:r>
      <w:r w:rsidRPr="003E14F7">
        <w:rPr>
          <w:rFonts w:ascii="Times New Roman" w:hAnsi="Times New Roman"/>
          <w:spacing w:val="1"/>
          <w:sz w:val="24"/>
          <w:szCs w:val="24"/>
        </w:rPr>
        <w:t>о</w:t>
      </w:r>
      <w:r w:rsidRPr="003E14F7">
        <w:rPr>
          <w:rFonts w:ascii="Times New Roman" w:hAnsi="Times New Roman"/>
          <w:sz w:val="24"/>
          <w:szCs w:val="24"/>
        </w:rPr>
        <w:t>зна</w:t>
      </w:r>
      <w:r w:rsidRPr="003E14F7">
        <w:rPr>
          <w:rFonts w:ascii="Times New Roman" w:hAnsi="Times New Roman"/>
          <w:spacing w:val="-2"/>
          <w:sz w:val="24"/>
          <w:szCs w:val="24"/>
        </w:rPr>
        <w:t>в</w:t>
      </w:r>
      <w:r w:rsidRPr="003E14F7">
        <w:rPr>
          <w:rFonts w:ascii="Times New Roman" w:hAnsi="Times New Roman"/>
          <w:sz w:val="24"/>
          <w:szCs w:val="24"/>
        </w:rPr>
        <w:t>ать</w:t>
      </w:r>
      <w:r w:rsidRPr="003E14F7">
        <w:rPr>
          <w:rFonts w:ascii="Times New Roman" w:hAnsi="Times New Roman"/>
          <w:spacing w:val="-1"/>
          <w:sz w:val="24"/>
          <w:szCs w:val="24"/>
        </w:rPr>
        <w:t xml:space="preserve"> </w:t>
      </w:r>
      <w:r w:rsidRPr="003E14F7">
        <w:rPr>
          <w:rFonts w:ascii="Times New Roman" w:hAnsi="Times New Roman"/>
          <w:sz w:val="24"/>
          <w:szCs w:val="24"/>
        </w:rPr>
        <w:t>опы</w:t>
      </w:r>
      <w:r w:rsidRPr="003E14F7">
        <w:rPr>
          <w:rFonts w:ascii="Times New Roman" w:hAnsi="Times New Roman"/>
          <w:spacing w:val="-3"/>
          <w:sz w:val="24"/>
          <w:szCs w:val="24"/>
        </w:rPr>
        <w:t>т</w:t>
      </w:r>
      <w:r w:rsidRPr="003E14F7">
        <w:rPr>
          <w:rFonts w:ascii="Times New Roman" w:hAnsi="Times New Roman"/>
          <w:spacing w:val="-1"/>
          <w:sz w:val="24"/>
          <w:szCs w:val="24"/>
        </w:rPr>
        <w:t>н</w:t>
      </w:r>
      <w:r w:rsidRPr="003E14F7">
        <w:rPr>
          <w:rFonts w:ascii="Times New Roman" w:hAnsi="Times New Roman"/>
          <w:spacing w:val="1"/>
          <w:sz w:val="24"/>
          <w:szCs w:val="24"/>
        </w:rPr>
        <w:t>ы</w:t>
      </w:r>
      <w:r w:rsidRPr="003E14F7">
        <w:rPr>
          <w:rFonts w:ascii="Times New Roman" w:hAnsi="Times New Roman"/>
          <w:sz w:val="24"/>
          <w:szCs w:val="24"/>
        </w:rPr>
        <w:t>м п</w:t>
      </w:r>
      <w:r w:rsidRPr="003E14F7">
        <w:rPr>
          <w:rFonts w:ascii="Times New Roman" w:hAnsi="Times New Roman"/>
          <w:spacing w:val="-3"/>
          <w:sz w:val="24"/>
          <w:szCs w:val="24"/>
        </w:rPr>
        <w:t>у</w:t>
      </w:r>
      <w:r w:rsidRPr="003E14F7">
        <w:rPr>
          <w:rFonts w:ascii="Times New Roman" w:hAnsi="Times New Roman"/>
          <w:sz w:val="24"/>
          <w:szCs w:val="24"/>
        </w:rPr>
        <w:t>тем газ</w:t>
      </w:r>
      <w:r w:rsidRPr="003E14F7">
        <w:rPr>
          <w:rFonts w:ascii="Times New Roman" w:hAnsi="Times New Roman"/>
          <w:spacing w:val="-1"/>
          <w:sz w:val="24"/>
          <w:szCs w:val="24"/>
        </w:rPr>
        <w:t>о</w:t>
      </w:r>
      <w:r w:rsidRPr="003E14F7">
        <w:rPr>
          <w:rFonts w:ascii="Times New Roman" w:hAnsi="Times New Roman"/>
          <w:spacing w:val="1"/>
          <w:sz w:val="24"/>
          <w:szCs w:val="24"/>
        </w:rPr>
        <w:t>о</w:t>
      </w:r>
      <w:r w:rsidRPr="003E14F7">
        <w:rPr>
          <w:rFonts w:ascii="Times New Roman" w:hAnsi="Times New Roman"/>
          <w:spacing w:val="-1"/>
          <w:sz w:val="24"/>
          <w:szCs w:val="24"/>
        </w:rPr>
        <w:t>б</w:t>
      </w:r>
      <w:r w:rsidRPr="003E14F7">
        <w:rPr>
          <w:rFonts w:ascii="Times New Roman" w:hAnsi="Times New Roman"/>
          <w:spacing w:val="1"/>
          <w:sz w:val="24"/>
          <w:szCs w:val="24"/>
        </w:rPr>
        <w:t>р</w:t>
      </w:r>
      <w:r w:rsidRPr="003E14F7">
        <w:rPr>
          <w:rFonts w:ascii="Times New Roman" w:hAnsi="Times New Roman"/>
          <w:sz w:val="24"/>
          <w:szCs w:val="24"/>
        </w:rPr>
        <w:t>а</w:t>
      </w:r>
      <w:r w:rsidRPr="003E14F7">
        <w:rPr>
          <w:rFonts w:ascii="Times New Roman" w:hAnsi="Times New Roman"/>
          <w:spacing w:val="-3"/>
          <w:sz w:val="24"/>
          <w:szCs w:val="24"/>
        </w:rPr>
        <w:t>з</w:t>
      </w:r>
      <w:r w:rsidRPr="003E14F7">
        <w:rPr>
          <w:rFonts w:ascii="Times New Roman" w:hAnsi="Times New Roman"/>
          <w:spacing w:val="1"/>
          <w:sz w:val="24"/>
          <w:szCs w:val="24"/>
        </w:rPr>
        <w:t>ны</w:t>
      </w:r>
      <w:r w:rsidRPr="003E14F7">
        <w:rPr>
          <w:rFonts w:ascii="Times New Roman" w:hAnsi="Times New Roman"/>
          <w:sz w:val="24"/>
          <w:szCs w:val="24"/>
        </w:rPr>
        <w:t xml:space="preserve">е </w:t>
      </w:r>
      <w:r w:rsidRPr="003E14F7">
        <w:rPr>
          <w:rFonts w:ascii="Times New Roman" w:hAnsi="Times New Roman"/>
          <w:spacing w:val="-1"/>
          <w:sz w:val="24"/>
          <w:szCs w:val="24"/>
        </w:rPr>
        <w:t>в</w:t>
      </w:r>
      <w:r w:rsidRPr="003E14F7">
        <w:rPr>
          <w:rFonts w:ascii="Times New Roman" w:hAnsi="Times New Roman"/>
          <w:spacing w:val="-2"/>
          <w:sz w:val="24"/>
          <w:szCs w:val="24"/>
        </w:rPr>
        <w:t>е</w:t>
      </w:r>
      <w:r w:rsidRPr="003E14F7">
        <w:rPr>
          <w:rFonts w:ascii="Times New Roman" w:hAnsi="Times New Roman"/>
          <w:sz w:val="24"/>
          <w:szCs w:val="24"/>
        </w:rPr>
        <w:t>ще</w:t>
      </w:r>
      <w:r w:rsidRPr="003E14F7">
        <w:rPr>
          <w:rFonts w:ascii="Times New Roman" w:hAnsi="Times New Roman"/>
          <w:spacing w:val="-2"/>
          <w:sz w:val="24"/>
          <w:szCs w:val="24"/>
        </w:rPr>
        <w:t>с</w:t>
      </w:r>
      <w:r w:rsidRPr="003E14F7">
        <w:rPr>
          <w:rFonts w:ascii="Times New Roman" w:hAnsi="Times New Roman"/>
          <w:sz w:val="24"/>
          <w:szCs w:val="24"/>
        </w:rPr>
        <w:t>т</w:t>
      </w:r>
      <w:r w:rsidRPr="003E14F7">
        <w:rPr>
          <w:rFonts w:ascii="Times New Roman" w:hAnsi="Times New Roman"/>
          <w:spacing w:val="-1"/>
          <w:sz w:val="24"/>
          <w:szCs w:val="24"/>
        </w:rPr>
        <w:t>в</w:t>
      </w:r>
      <w:r w:rsidRPr="003E14F7">
        <w:rPr>
          <w:rFonts w:ascii="Times New Roman" w:hAnsi="Times New Roman"/>
          <w:sz w:val="24"/>
          <w:szCs w:val="24"/>
        </w:rPr>
        <w:t>а:</w:t>
      </w:r>
      <w:r w:rsidRPr="003E14F7">
        <w:rPr>
          <w:rFonts w:ascii="Times New Roman" w:hAnsi="Times New Roman"/>
          <w:spacing w:val="1"/>
          <w:sz w:val="24"/>
          <w:szCs w:val="24"/>
        </w:rPr>
        <w:t xml:space="preserve"> </w:t>
      </w:r>
      <w:r w:rsidRPr="003E14F7">
        <w:rPr>
          <w:rFonts w:ascii="Times New Roman" w:hAnsi="Times New Roman"/>
          <w:sz w:val="24"/>
          <w:szCs w:val="24"/>
        </w:rPr>
        <w:t>к</w:t>
      </w:r>
      <w:r w:rsidRPr="003E14F7">
        <w:rPr>
          <w:rFonts w:ascii="Times New Roman" w:hAnsi="Times New Roman"/>
          <w:spacing w:val="-2"/>
          <w:sz w:val="24"/>
          <w:szCs w:val="24"/>
        </w:rPr>
        <w:t>и</w:t>
      </w:r>
      <w:r w:rsidRPr="003E14F7">
        <w:rPr>
          <w:rFonts w:ascii="Times New Roman" w:hAnsi="Times New Roman"/>
          <w:sz w:val="24"/>
          <w:szCs w:val="24"/>
        </w:rPr>
        <w:t>сл</w:t>
      </w:r>
      <w:r w:rsidRPr="003E14F7">
        <w:rPr>
          <w:rFonts w:ascii="Times New Roman" w:hAnsi="Times New Roman"/>
          <w:spacing w:val="-2"/>
          <w:sz w:val="24"/>
          <w:szCs w:val="24"/>
        </w:rPr>
        <w:t>о</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z w:val="24"/>
          <w:szCs w:val="24"/>
        </w:rPr>
        <w:t>, вод</w:t>
      </w:r>
      <w:r w:rsidRPr="003E14F7">
        <w:rPr>
          <w:rFonts w:ascii="Times New Roman" w:hAnsi="Times New Roman"/>
          <w:spacing w:val="-2"/>
          <w:sz w:val="24"/>
          <w:szCs w:val="24"/>
        </w:rPr>
        <w:t>о</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д;</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рас</w:t>
      </w:r>
      <w:r w:rsidRPr="003E14F7">
        <w:rPr>
          <w:rFonts w:ascii="Times New Roman" w:hAnsi="Times New Roman"/>
          <w:spacing w:val="-2"/>
          <w:sz w:val="24"/>
          <w:szCs w:val="24"/>
        </w:rPr>
        <w:t>к</w:t>
      </w:r>
      <w:r w:rsidRPr="003E14F7">
        <w:rPr>
          <w:rFonts w:ascii="Times New Roman" w:hAnsi="Times New Roman"/>
          <w:spacing w:val="1"/>
          <w:sz w:val="24"/>
          <w:szCs w:val="24"/>
        </w:rPr>
        <w:t>ры</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м</w:t>
      </w:r>
      <w:r w:rsidRPr="003E14F7">
        <w:rPr>
          <w:rFonts w:ascii="Times New Roman" w:hAnsi="Times New Roman"/>
          <w:spacing w:val="1"/>
          <w:sz w:val="24"/>
          <w:szCs w:val="24"/>
        </w:rPr>
        <w:t>ы</w:t>
      </w:r>
      <w:r w:rsidRPr="003E14F7">
        <w:rPr>
          <w:rFonts w:ascii="Times New Roman" w:hAnsi="Times New Roman"/>
          <w:sz w:val="24"/>
          <w:szCs w:val="24"/>
        </w:rPr>
        <w:t>сл</w:t>
      </w:r>
      <w:r w:rsidRPr="003E14F7">
        <w:rPr>
          <w:rFonts w:ascii="Times New Roman" w:hAnsi="Times New Roman"/>
          <w:spacing w:val="-1"/>
          <w:sz w:val="24"/>
          <w:szCs w:val="24"/>
        </w:rPr>
        <w:t xml:space="preserve"> </w:t>
      </w:r>
      <w:r w:rsidRPr="003E14F7">
        <w:rPr>
          <w:rFonts w:ascii="Times New Roman" w:hAnsi="Times New Roman"/>
          <w:spacing w:val="-3"/>
          <w:sz w:val="24"/>
          <w:szCs w:val="24"/>
        </w:rPr>
        <w:t>з</w:t>
      </w:r>
      <w:r w:rsidRPr="003E14F7">
        <w:rPr>
          <w:rFonts w:ascii="Times New Roman" w:hAnsi="Times New Roman"/>
          <w:sz w:val="24"/>
          <w:szCs w:val="24"/>
        </w:rPr>
        <w:t xml:space="preserve">акона </w:t>
      </w:r>
      <w:r w:rsidRPr="003E14F7">
        <w:rPr>
          <w:rFonts w:ascii="Times New Roman" w:hAnsi="Times New Roman"/>
          <w:spacing w:val="-1"/>
          <w:sz w:val="24"/>
          <w:szCs w:val="24"/>
        </w:rPr>
        <w:t>А</w:t>
      </w:r>
      <w:r w:rsidRPr="003E14F7">
        <w:rPr>
          <w:rFonts w:ascii="Times New Roman" w:hAnsi="Times New Roman"/>
          <w:sz w:val="24"/>
          <w:szCs w:val="24"/>
        </w:rPr>
        <w:t>вог</w:t>
      </w:r>
      <w:r w:rsidRPr="003E14F7">
        <w:rPr>
          <w:rFonts w:ascii="Times New Roman" w:hAnsi="Times New Roman"/>
          <w:spacing w:val="1"/>
          <w:sz w:val="24"/>
          <w:szCs w:val="24"/>
        </w:rPr>
        <w:t>а</w:t>
      </w:r>
      <w:r w:rsidRPr="003E14F7">
        <w:rPr>
          <w:rFonts w:ascii="Times New Roman" w:hAnsi="Times New Roman"/>
          <w:spacing w:val="-1"/>
          <w:sz w:val="24"/>
          <w:szCs w:val="24"/>
        </w:rPr>
        <w:t>др</w:t>
      </w:r>
      <w:r w:rsidRPr="003E14F7">
        <w:rPr>
          <w:rFonts w:ascii="Times New Roman" w:hAnsi="Times New Roman"/>
          <w:sz w:val="24"/>
          <w:szCs w:val="24"/>
        </w:rPr>
        <w:t>о;</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w:t>
      </w:r>
      <w:r w:rsidRPr="003E14F7">
        <w:rPr>
          <w:rFonts w:ascii="Times New Roman" w:hAnsi="Times New Roman"/>
          <w:spacing w:val="-2"/>
          <w:sz w:val="24"/>
          <w:szCs w:val="24"/>
        </w:rPr>
        <w:t>к</w:t>
      </w:r>
      <w:r w:rsidRPr="003E14F7">
        <w:rPr>
          <w:rFonts w:ascii="Times New Roman" w:hAnsi="Times New Roman"/>
          <w:spacing w:val="1"/>
          <w:sz w:val="24"/>
          <w:szCs w:val="24"/>
        </w:rPr>
        <w:t>ры</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м</w:t>
      </w:r>
      <w:r w:rsidRPr="003E14F7">
        <w:rPr>
          <w:rFonts w:ascii="Times New Roman" w:hAnsi="Times New Roman"/>
          <w:spacing w:val="1"/>
          <w:sz w:val="24"/>
          <w:szCs w:val="24"/>
        </w:rPr>
        <w:t>ы</w:t>
      </w:r>
      <w:r w:rsidRPr="003E14F7">
        <w:rPr>
          <w:rFonts w:ascii="Times New Roman" w:hAnsi="Times New Roman"/>
          <w:sz w:val="24"/>
          <w:szCs w:val="24"/>
        </w:rPr>
        <w:t>сл</w:t>
      </w:r>
      <w:r w:rsidRPr="003E14F7">
        <w:rPr>
          <w:rFonts w:ascii="Times New Roman" w:hAnsi="Times New Roman"/>
          <w:spacing w:val="-1"/>
          <w:sz w:val="24"/>
          <w:szCs w:val="24"/>
        </w:rPr>
        <w:t xml:space="preserve"> п</w:t>
      </w:r>
      <w:r w:rsidRPr="003E14F7">
        <w:rPr>
          <w:rFonts w:ascii="Times New Roman" w:hAnsi="Times New Roman"/>
          <w:spacing w:val="1"/>
          <w:sz w:val="24"/>
          <w:szCs w:val="24"/>
        </w:rPr>
        <w:t>о</w:t>
      </w:r>
      <w:r w:rsidRPr="003E14F7">
        <w:rPr>
          <w:rFonts w:ascii="Times New Roman" w:hAnsi="Times New Roman"/>
          <w:spacing w:val="-1"/>
          <w:sz w:val="24"/>
          <w:szCs w:val="24"/>
        </w:rPr>
        <w:t>н</w:t>
      </w:r>
      <w:r w:rsidRPr="003E14F7">
        <w:rPr>
          <w:rFonts w:ascii="Times New Roman" w:hAnsi="Times New Roman"/>
          <w:sz w:val="24"/>
          <w:szCs w:val="24"/>
        </w:rPr>
        <w:t>ят</w:t>
      </w:r>
      <w:r w:rsidRPr="003E14F7">
        <w:rPr>
          <w:rFonts w:ascii="Times New Roman" w:hAnsi="Times New Roman"/>
          <w:spacing w:val="-1"/>
          <w:sz w:val="24"/>
          <w:szCs w:val="24"/>
        </w:rPr>
        <w:t>и</w:t>
      </w:r>
      <w:r w:rsidRPr="003E14F7">
        <w:rPr>
          <w:rFonts w:ascii="Times New Roman" w:hAnsi="Times New Roman"/>
          <w:sz w:val="24"/>
          <w:szCs w:val="24"/>
        </w:rPr>
        <w:t xml:space="preserve">й </w:t>
      </w:r>
      <w:r w:rsidRPr="003E14F7">
        <w:rPr>
          <w:rFonts w:ascii="Times New Roman" w:hAnsi="Times New Roman"/>
          <w:spacing w:val="-1"/>
          <w:sz w:val="24"/>
          <w:szCs w:val="24"/>
        </w:rPr>
        <w:t>«</w:t>
      </w:r>
      <w:r w:rsidRPr="003E14F7">
        <w:rPr>
          <w:rFonts w:ascii="Times New Roman" w:hAnsi="Times New Roman"/>
          <w:sz w:val="24"/>
          <w:szCs w:val="24"/>
        </w:rPr>
        <w:t>тепл</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2"/>
          <w:sz w:val="24"/>
          <w:szCs w:val="24"/>
        </w:rPr>
        <w:t>о</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pacing w:val="-1"/>
          <w:sz w:val="24"/>
          <w:szCs w:val="24"/>
        </w:rPr>
        <w:t>э</w:t>
      </w:r>
      <w:r w:rsidRPr="003E14F7">
        <w:rPr>
          <w:rFonts w:ascii="Times New Roman" w:hAnsi="Times New Roman"/>
          <w:spacing w:val="-2"/>
          <w:sz w:val="24"/>
          <w:szCs w:val="24"/>
        </w:rPr>
        <w:t>ф</w:t>
      </w:r>
      <w:r w:rsidRPr="003E14F7">
        <w:rPr>
          <w:rFonts w:ascii="Times New Roman" w:hAnsi="Times New Roman"/>
          <w:sz w:val="24"/>
          <w:szCs w:val="24"/>
        </w:rPr>
        <w:t>фе</w:t>
      </w:r>
      <w:r w:rsidRPr="003E14F7">
        <w:rPr>
          <w:rFonts w:ascii="Times New Roman" w:hAnsi="Times New Roman"/>
          <w:spacing w:val="1"/>
          <w:sz w:val="24"/>
          <w:szCs w:val="24"/>
        </w:rPr>
        <w:t>к</w:t>
      </w:r>
      <w:r w:rsidRPr="003E14F7">
        <w:rPr>
          <w:rFonts w:ascii="Times New Roman" w:hAnsi="Times New Roman"/>
          <w:sz w:val="24"/>
          <w:szCs w:val="24"/>
        </w:rPr>
        <w:t>т</w:t>
      </w:r>
      <w:r w:rsidRPr="003E14F7">
        <w:rPr>
          <w:rFonts w:ascii="Times New Roman" w:hAnsi="Times New Roman"/>
          <w:spacing w:val="-3"/>
          <w:sz w:val="24"/>
          <w:szCs w:val="24"/>
        </w:rPr>
        <w:t xml:space="preserve"> </w:t>
      </w:r>
      <w:r w:rsidRPr="003E14F7">
        <w:rPr>
          <w:rFonts w:ascii="Times New Roman" w:hAnsi="Times New Roman"/>
          <w:spacing w:val="-1"/>
          <w:sz w:val="24"/>
          <w:szCs w:val="24"/>
        </w:rPr>
        <w:t>р</w:t>
      </w:r>
      <w:r w:rsidRPr="003E14F7">
        <w:rPr>
          <w:rFonts w:ascii="Times New Roman" w:hAnsi="Times New Roman"/>
          <w:sz w:val="24"/>
          <w:szCs w:val="24"/>
        </w:rPr>
        <w:t>еак</w:t>
      </w:r>
      <w:r w:rsidRPr="003E14F7">
        <w:rPr>
          <w:rFonts w:ascii="Times New Roman" w:hAnsi="Times New Roman"/>
          <w:spacing w:val="-1"/>
          <w:sz w:val="24"/>
          <w:szCs w:val="24"/>
        </w:rPr>
        <w:t>ц</w:t>
      </w:r>
      <w:r w:rsidRPr="003E14F7">
        <w:rPr>
          <w:rFonts w:ascii="Times New Roman" w:hAnsi="Times New Roman"/>
          <w:spacing w:val="1"/>
          <w:sz w:val="24"/>
          <w:szCs w:val="24"/>
        </w:rPr>
        <w:t>ии</w:t>
      </w:r>
      <w:r w:rsidRPr="003E14F7">
        <w:rPr>
          <w:rFonts w:ascii="Times New Roman" w:hAnsi="Times New Roman"/>
          <w:spacing w:val="-1"/>
          <w:sz w:val="24"/>
          <w:szCs w:val="24"/>
        </w:rPr>
        <w:t>»</w:t>
      </w:r>
      <w:r w:rsidRPr="003E14F7">
        <w:rPr>
          <w:rFonts w:ascii="Times New Roman" w:hAnsi="Times New Roman"/>
          <w:sz w:val="24"/>
          <w:szCs w:val="24"/>
        </w:rPr>
        <w:t xml:space="preserve">, </w:t>
      </w:r>
      <w:r w:rsidRPr="003E14F7">
        <w:rPr>
          <w:rFonts w:ascii="Times New Roman" w:hAnsi="Times New Roman"/>
          <w:spacing w:val="-1"/>
          <w:sz w:val="24"/>
          <w:szCs w:val="24"/>
        </w:rPr>
        <w:t>«</w:t>
      </w:r>
      <w:r w:rsidRPr="003E14F7">
        <w:rPr>
          <w:rFonts w:ascii="Times New Roman" w:hAnsi="Times New Roman"/>
          <w:sz w:val="24"/>
          <w:szCs w:val="24"/>
        </w:rPr>
        <w:t>м</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z w:val="24"/>
          <w:szCs w:val="24"/>
        </w:rPr>
        <w:t>ярн</w:t>
      </w:r>
      <w:r w:rsidRPr="003E14F7">
        <w:rPr>
          <w:rFonts w:ascii="Times New Roman" w:hAnsi="Times New Roman"/>
          <w:spacing w:val="-1"/>
          <w:sz w:val="24"/>
          <w:szCs w:val="24"/>
        </w:rPr>
        <w:t>ы</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pacing w:val="-2"/>
          <w:sz w:val="24"/>
          <w:szCs w:val="24"/>
        </w:rPr>
        <w:t>о</w:t>
      </w:r>
      <w:r w:rsidRPr="003E14F7">
        <w:rPr>
          <w:rFonts w:ascii="Times New Roman" w:hAnsi="Times New Roman"/>
          <w:spacing w:val="1"/>
          <w:sz w:val="24"/>
          <w:szCs w:val="24"/>
        </w:rPr>
        <w:t>б</w:t>
      </w:r>
      <w:r w:rsidRPr="003E14F7">
        <w:rPr>
          <w:rFonts w:ascii="Times New Roman" w:hAnsi="Times New Roman"/>
          <w:spacing w:val="-1"/>
          <w:sz w:val="24"/>
          <w:szCs w:val="24"/>
        </w:rPr>
        <w:t>ъ</w:t>
      </w:r>
      <w:r w:rsidRPr="003E14F7">
        <w:rPr>
          <w:rFonts w:ascii="Times New Roman" w:hAnsi="Times New Roman"/>
          <w:sz w:val="24"/>
          <w:szCs w:val="24"/>
        </w:rPr>
        <w:t>ем»;</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х</w:t>
      </w:r>
      <w:r w:rsidRPr="003E14F7">
        <w:rPr>
          <w:rFonts w:ascii="Times New Roman" w:hAnsi="Times New Roman"/>
          <w:sz w:val="24"/>
          <w:szCs w:val="24"/>
        </w:rPr>
        <w:t>а</w:t>
      </w:r>
      <w:r w:rsidRPr="003E14F7">
        <w:rPr>
          <w:rFonts w:ascii="Times New Roman" w:hAnsi="Times New Roman"/>
          <w:spacing w:val="1"/>
          <w:sz w:val="24"/>
          <w:szCs w:val="24"/>
        </w:rPr>
        <w:t>р</w:t>
      </w:r>
      <w:r w:rsidRPr="003E14F7">
        <w:rPr>
          <w:rFonts w:ascii="Times New Roman" w:hAnsi="Times New Roman"/>
          <w:sz w:val="24"/>
          <w:szCs w:val="24"/>
        </w:rPr>
        <w:t>акт</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 xml:space="preserve">зовать </w:t>
      </w:r>
      <w:r w:rsidRPr="003E14F7">
        <w:rPr>
          <w:rFonts w:ascii="Times New Roman" w:hAnsi="Times New Roman"/>
          <w:spacing w:val="-3"/>
          <w:sz w:val="24"/>
          <w:szCs w:val="24"/>
        </w:rPr>
        <w:t>ф</w:t>
      </w:r>
      <w:r w:rsidRPr="003E14F7">
        <w:rPr>
          <w:rFonts w:ascii="Times New Roman" w:hAnsi="Times New Roman"/>
          <w:spacing w:val="-1"/>
          <w:sz w:val="24"/>
          <w:szCs w:val="24"/>
        </w:rPr>
        <w:t>и</w:t>
      </w:r>
      <w:r w:rsidRPr="003E14F7">
        <w:rPr>
          <w:rFonts w:ascii="Times New Roman" w:hAnsi="Times New Roman"/>
          <w:sz w:val="24"/>
          <w:szCs w:val="24"/>
        </w:rPr>
        <w:t>зич</w:t>
      </w:r>
      <w:r w:rsidRPr="003E14F7">
        <w:rPr>
          <w:rFonts w:ascii="Times New Roman" w:hAnsi="Times New Roman"/>
          <w:spacing w:val="1"/>
          <w:sz w:val="24"/>
          <w:szCs w:val="24"/>
        </w:rPr>
        <w:t>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е</w:t>
      </w:r>
      <w:r w:rsidRPr="003E14F7">
        <w:rPr>
          <w:rFonts w:ascii="Times New Roman" w:hAnsi="Times New Roman"/>
          <w:spacing w:val="-3"/>
          <w:sz w:val="24"/>
          <w:szCs w:val="24"/>
        </w:rPr>
        <w:t xml:space="preserve"> </w:t>
      </w:r>
      <w:r w:rsidRPr="003E14F7">
        <w:rPr>
          <w:rFonts w:ascii="Times New Roman" w:hAnsi="Times New Roman"/>
          <w:sz w:val="24"/>
          <w:szCs w:val="24"/>
        </w:rPr>
        <w:t xml:space="preserve">и </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е с</w:t>
      </w:r>
      <w:r w:rsidRPr="003E14F7">
        <w:rPr>
          <w:rFonts w:ascii="Times New Roman" w:hAnsi="Times New Roman"/>
          <w:spacing w:val="-1"/>
          <w:sz w:val="24"/>
          <w:szCs w:val="24"/>
        </w:rPr>
        <w:t>во</w:t>
      </w:r>
      <w:r w:rsidRPr="003E14F7">
        <w:rPr>
          <w:rFonts w:ascii="Times New Roman" w:hAnsi="Times New Roman"/>
          <w:spacing w:val="1"/>
          <w:sz w:val="24"/>
          <w:szCs w:val="24"/>
        </w:rPr>
        <w:t>й</w:t>
      </w:r>
      <w:r w:rsidRPr="003E14F7">
        <w:rPr>
          <w:rFonts w:ascii="Times New Roman" w:hAnsi="Times New Roman"/>
          <w:sz w:val="24"/>
          <w:szCs w:val="24"/>
        </w:rPr>
        <w:t>ст</w:t>
      </w:r>
      <w:r w:rsidRPr="003E14F7">
        <w:rPr>
          <w:rFonts w:ascii="Times New Roman" w:hAnsi="Times New Roman"/>
          <w:spacing w:val="-3"/>
          <w:sz w:val="24"/>
          <w:szCs w:val="24"/>
        </w:rPr>
        <w:t>в</w:t>
      </w:r>
      <w:r w:rsidRPr="003E14F7">
        <w:rPr>
          <w:rFonts w:ascii="Times New Roman" w:hAnsi="Times New Roman"/>
          <w:sz w:val="24"/>
          <w:szCs w:val="24"/>
        </w:rPr>
        <w:t xml:space="preserve">а </w:t>
      </w:r>
      <w:r w:rsidRPr="003E14F7">
        <w:rPr>
          <w:rFonts w:ascii="Times New Roman" w:hAnsi="Times New Roman"/>
          <w:spacing w:val="-1"/>
          <w:sz w:val="24"/>
          <w:szCs w:val="24"/>
        </w:rPr>
        <w:t>в</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z w:val="24"/>
          <w:szCs w:val="24"/>
        </w:rPr>
        <w:t>ы;</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w:t>
      </w:r>
      <w:r w:rsidRPr="003E14F7">
        <w:rPr>
          <w:rFonts w:ascii="Times New Roman" w:hAnsi="Times New Roman"/>
          <w:spacing w:val="-2"/>
          <w:sz w:val="24"/>
          <w:szCs w:val="24"/>
        </w:rPr>
        <w:t>к</w:t>
      </w:r>
      <w:r w:rsidRPr="003E14F7">
        <w:rPr>
          <w:rFonts w:ascii="Times New Roman" w:hAnsi="Times New Roman"/>
          <w:spacing w:val="1"/>
          <w:sz w:val="24"/>
          <w:szCs w:val="24"/>
        </w:rPr>
        <w:t>ры</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м</w:t>
      </w:r>
      <w:r w:rsidRPr="003E14F7">
        <w:rPr>
          <w:rFonts w:ascii="Times New Roman" w:hAnsi="Times New Roman"/>
          <w:spacing w:val="1"/>
          <w:sz w:val="24"/>
          <w:szCs w:val="24"/>
        </w:rPr>
        <w:t>ы</w:t>
      </w:r>
      <w:r w:rsidRPr="003E14F7">
        <w:rPr>
          <w:rFonts w:ascii="Times New Roman" w:hAnsi="Times New Roman"/>
          <w:sz w:val="24"/>
          <w:szCs w:val="24"/>
        </w:rPr>
        <w:t>сл</w:t>
      </w:r>
      <w:r w:rsidRPr="003E14F7">
        <w:rPr>
          <w:rFonts w:ascii="Times New Roman" w:hAnsi="Times New Roman"/>
          <w:spacing w:val="-1"/>
          <w:sz w:val="24"/>
          <w:szCs w:val="24"/>
        </w:rPr>
        <w:t xml:space="preserve"> п</w:t>
      </w:r>
      <w:r w:rsidRPr="003E14F7">
        <w:rPr>
          <w:rFonts w:ascii="Times New Roman" w:hAnsi="Times New Roman"/>
          <w:spacing w:val="1"/>
          <w:sz w:val="24"/>
          <w:szCs w:val="24"/>
        </w:rPr>
        <w:t>о</w:t>
      </w:r>
      <w:r w:rsidRPr="003E14F7">
        <w:rPr>
          <w:rFonts w:ascii="Times New Roman" w:hAnsi="Times New Roman"/>
          <w:spacing w:val="-1"/>
          <w:sz w:val="24"/>
          <w:szCs w:val="24"/>
        </w:rPr>
        <w:t>н</w:t>
      </w:r>
      <w:r w:rsidRPr="003E14F7">
        <w:rPr>
          <w:rFonts w:ascii="Times New Roman" w:hAnsi="Times New Roman"/>
          <w:sz w:val="24"/>
          <w:szCs w:val="24"/>
        </w:rPr>
        <w:t>ят</w:t>
      </w:r>
      <w:r w:rsidRPr="003E14F7">
        <w:rPr>
          <w:rFonts w:ascii="Times New Roman" w:hAnsi="Times New Roman"/>
          <w:spacing w:val="1"/>
          <w:sz w:val="24"/>
          <w:szCs w:val="24"/>
        </w:rPr>
        <w:t>и</w:t>
      </w:r>
      <w:r w:rsidRPr="003E14F7">
        <w:rPr>
          <w:rFonts w:ascii="Times New Roman" w:hAnsi="Times New Roman"/>
          <w:sz w:val="24"/>
          <w:szCs w:val="24"/>
        </w:rPr>
        <w:t xml:space="preserve">я </w:t>
      </w:r>
      <w:r w:rsidRPr="003E14F7">
        <w:rPr>
          <w:rFonts w:ascii="Times New Roman" w:hAnsi="Times New Roman"/>
          <w:spacing w:val="-1"/>
          <w:sz w:val="24"/>
          <w:szCs w:val="24"/>
        </w:rPr>
        <w:t>«</w:t>
      </w:r>
      <w:r w:rsidRPr="003E14F7">
        <w:rPr>
          <w:rFonts w:ascii="Times New Roman" w:hAnsi="Times New Roman"/>
          <w:spacing w:val="1"/>
          <w:sz w:val="24"/>
          <w:szCs w:val="24"/>
        </w:rPr>
        <w:t>р</w:t>
      </w:r>
      <w:r w:rsidRPr="003E14F7">
        <w:rPr>
          <w:rFonts w:ascii="Times New Roman" w:hAnsi="Times New Roman"/>
          <w:sz w:val="24"/>
          <w:szCs w:val="24"/>
        </w:rPr>
        <w:t>аств</w:t>
      </w:r>
      <w:r w:rsidRPr="003E14F7">
        <w:rPr>
          <w:rFonts w:ascii="Times New Roman" w:hAnsi="Times New Roman"/>
          <w:spacing w:val="-2"/>
          <w:sz w:val="24"/>
          <w:szCs w:val="24"/>
        </w:rPr>
        <w:t>о</w:t>
      </w:r>
      <w:r w:rsidRPr="003E14F7">
        <w:rPr>
          <w:rFonts w:ascii="Times New Roman" w:hAnsi="Times New Roman"/>
          <w:spacing w:val="1"/>
          <w:sz w:val="24"/>
          <w:szCs w:val="24"/>
        </w:rPr>
        <w:t>р</w:t>
      </w:r>
      <w:r w:rsidRPr="003E14F7">
        <w:rPr>
          <w:rFonts w:ascii="Times New Roman" w:hAnsi="Times New Roman"/>
          <w:sz w:val="24"/>
          <w:szCs w:val="24"/>
        </w:rPr>
        <w:t>»;</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w:t>
      </w:r>
      <w:r w:rsidRPr="003E14F7">
        <w:rPr>
          <w:rFonts w:ascii="Times New Roman" w:hAnsi="Times New Roman"/>
          <w:spacing w:val="-1"/>
          <w:sz w:val="24"/>
          <w:szCs w:val="24"/>
        </w:rPr>
        <w:t>ч</w:t>
      </w:r>
      <w:r w:rsidRPr="003E14F7">
        <w:rPr>
          <w:rFonts w:ascii="Times New Roman" w:hAnsi="Times New Roman"/>
          <w:spacing w:val="1"/>
          <w:sz w:val="24"/>
          <w:szCs w:val="24"/>
        </w:rPr>
        <w:t>и</w:t>
      </w:r>
      <w:r w:rsidRPr="003E14F7">
        <w:rPr>
          <w:rFonts w:ascii="Times New Roman" w:hAnsi="Times New Roman"/>
          <w:sz w:val="24"/>
          <w:szCs w:val="24"/>
        </w:rPr>
        <w:t>слять</w:t>
      </w:r>
      <w:r w:rsidRPr="003E14F7">
        <w:rPr>
          <w:rFonts w:ascii="Times New Roman" w:hAnsi="Times New Roman"/>
          <w:spacing w:val="-1"/>
          <w:sz w:val="24"/>
          <w:szCs w:val="24"/>
        </w:rPr>
        <w:t xml:space="preserve"> </w:t>
      </w:r>
      <w:r w:rsidRPr="003E14F7">
        <w:rPr>
          <w:rFonts w:ascii="Times New Roman" w:hAnsi="Times New Roman"/>
          <w:sz w:val="24"/>
          <w:szCs w:val="24"/>
        </w:rPr>
        <w:t>мас</w:t>
      </w:r>
      <w:r w:rsidRPr="003E14F7">
        <w:rPr>
          <w:rFonts w:ascii="Times New Roman" w:hAnsi="Times New Roman"/>
          <w:spacing w:val="-3"/>
          <w:sz w:val="24"/>
          <w:szCs w:val="24"/>
        </w:rPr>
        <w:t>с</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4"/>
          <w:sz w:val="24"/>
          <w:szCs w:val="24"/>
        </w:rPr>
        <w:t>у</w:t>
      </w:r>
      <w:r w:rsidRPr="003E14F7">
        <w:rPr>
          <w:rFonts w:ascii="Times New Roman" w:hAnsi="Times New Roman"/>
          <w:sz w:val="24"/>
          <w:szCs w:val="24"/>
        </w:rPr>
        <w:t>ю д</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z w:val="24"/>
          <w:szCs w:val="24"/>
        </w:rPr>
        <w:t>ю растворенного вещест</w:t>
      </w:r>
      <w:r w:rsidRPr="003E14F7">
        <w:rPr>
          <w:rFonts w:ascii="Times New Roman" w:hAnsi="Times New Roman"/>
          <w:spacing w:val="-1"/>
          <w:sz w:val="24"/>
          <w:szCs w:val="24"/>
        </w:rPr>
        <w:t>в</w:t>
      </w:r>
      <w:r w:rsidRPr="003E14F7">
        <w:rPr>
          <w:rFonts w:ascii="Times New Roman" w:hAnsi="Times New Roman"/>
          <w:sz w:val="24"/>
          <w:szCs w:val="24"/>
        </w:rPr>
        <w:t>а в</w:t>
      </w:r>
      <w:r w:rsidRPr="003E14F7">
        <w:rPr>
          <w:rFonts w:ascii="Times New Roman" w:hAnsi="Times New Roman"/>
          <w:spacing w:val="-1"/>
          <w:sz w:val="24"/>
          <w:szCs w:val="24"/>
        </w:rPr>
        <w:t xml:space="preserve"> </w:t>
      </w:r>
      <w:r w:rsidRPr="003E14F7">
        <w:rPr>
          <w:rFonts w:ascii="Times New Roman" w:hAnsi="Times New Roman"/>
          <w:sz w:val="24"/>
          <w:szCs w:val="24"/>
        </w:rPr>
        <w:t>р</w:t>
      </w:r>
      <w:r w:rsidRPr="003E14F7">
        <w:rPr>
          <w:rFonts w:ascii="Times New Roman" w:hAnsi="Times New Roman"/>
          <w:spacing w:val="-2"/>
          <w:sz w:val="24"/>
          <w:szCs w:val="24"/>
        </w:rPr>
        <w:t>а</w:t>
      </w:r>
      <w:r w:rsidRPr="003E14F7">
        <w:rPr>
          <w:rFonts w:ascii="Times New Roman" w:hAnsi="Times New Roman"/>
          <w:sz w:val="24"/>
          <w:szCs w:val="24"/>
        </w:rPr>
        <w:t>ств</w:t>
      </w:r>
      <w:r w:rsidRPr="003E14F7">
        <w:rPr>
          <w:rFonts w:ascii="Times New Roman" w:hAnsi="Times New Roman"/>
          <w:spacing w:val="-2"/>
          <w:sz w:val="24"/>
          <w:szCs w:val="24"/>
        </w:rPr>
        <w:t>о</w:t>
      </w:r>
      <w:r w:rsidRPr="003E14F7">
        <w:rPr>
          <w:rFonts w:ascii="Times New Roman" w:hAnsi="Times New Roman"/>
          <w:spacing w:val="1"/>
          <w:sz w:val="24"/>
          <w:szCs w:val="24"/>
        </w:rPr>
        <w:t>р</w:t>
      </w:r>
      <w:r w:rsidRPr="003E14F7">
        <w:rPr>
          <w:rFonts w:ascii="Times New Roman" w:hAnsi="Times New Roman"/>
          <w:sz w:val="24"/>
          <w:szCs w:val="24"/>
        </w:rPr>
        <w:t>е;</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приготовлять</w:t>
      </w:r>
      <w:r w:rsidRPr="003E14F7">
        <w:rPr>
          <w:rFonts w:ascii="Times New Roman" w:hAnsi="Times New Roman"/>
          <w:spacing w:val="-3"/>
          <w:sz w:val="24"/>
          <w:szCs w:val="24"/>
        </w:rPr>
        <w:t xml:space="preserve"> </w:t>
      </w:r>
      <w:r w:rsidRPr="003E14F7">
        <w:rPr>
          <w:rFonts w:ascii="Times New Roman" w:hAnsi="Times New Roman"/>
          <w:spacing w:val="1"/>
          <w:sz w:val="24"/>
          <w:szCs w:val="24"/>
        </w:rPr>
        <w:t>р</w:t>
      </w:r>
      <w:r w:rsidRPr="003E14F7">
        <w:rPr>
          <w:rFonts w:ascii="Times New Roman" w:hAnsi="Times New Roman"/>
          <w:sz w:val="24"/>
          <w:szCs w:val="24"/>
        </w:rPr>
        <w:t>аст</w:t>
      </w:r>
      <w:r w:rsidRPr="003E14F7">
        <w:rPr>
          <w:rFonts w:ascii="Times New Roman" w:hAnsi="Times New Roman"/>
          <w:spacing w:val="-3"/>
          <w:sz w:val="24"/>
          <w:szCs w:val="24"/>
        </w:rPr>
        <w:t>в</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z w:val="24"/>
          <w:szCs w:val="24"/>
        </w:rPr>
        <w:t>ы</w:t>
      </w:r>
      <w:r w:rsidRPr="003E14F7">
        <w:rPr>
          <w:rFonts w:ascii="Times New Roman" w:hAnsi="Times New Roman"/>
          <w:spacing w:val="-2"/>
          <w:sz w:val="24"/>
          <w:szCs w:val="24"/>
        </w:rPr>
        <w:t xml:space="preserve"> </w:t>
      </w:r>
      <w:r w:rsidRPr="003E14F7">
        <w:rPr>
          <w:rFonts w:ascii="Times New Roman" w:hAnsi="Times New Roman"/>
          <w:sz w:val="24"/>
          <w:szCs w:val="24"/>
        </w:rPr>
        <w:t xml:space="preserve">с </w:t>
      </w:r>
      <w:r w:rsidRPr="003E14F7">
        <w:rPr>
          <w:rFonts w:ascii="Times New Roman" w:hAnsi="Times New Roman"/>
          <w:spacing w:val="1"/>
          <w:sz w:val="24"/>
          <w:szCs w:val="24"/>
        </w:rPr>
        <w:t>о</w:t>
      </w:r>
      <w:r w:rsidRPr="003E14F7">
        <w:rPr>
          <w:rFonts w:ascii="Times New Roman" w:hAnsi="Times New Roman"/>
          <w:spacing w:val="-1"/>
          <w:sz w:val="24"/>
          <w:szCs w:val="24"/>
        </w:rPr>
        <w:t>п</w:t>
      </w:r>
      <w:r w:rsidRPr="003E14F7">
        <w:rPr>
          <w:rFonts w:ascii="Times New Roman" w:hAnsi="Times New Roman"/>
          <w:spacing w:val="1"/>
          <w:sz w:val="24"/>
          <w:szCs w:val="24"/>
        </w:rPr>
        <w:t>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еле</w:t>
      </w:r>
      <w:r w:rsidRPr="003E14F7">
        <w:rPr>
          <w:rFonts w:ascii="Times New Roman" w:hAnsi="Times New Roman"/>
          <w:spacing w:val="-2"/>
          <w:sz w:val="24"/>
          <w:szCs w:val="24"/>
        </w:rPr>
        <w:t>н</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z w:val="24"/>
          <w:szCs w:val="24"/>
        </w:rPr>
        <w:t>м</w:t>
      </w:r>
      <w:r w:rsidRPr="003E14F7">
        <w:rPr>
          <w:rFonts w:ascii="Times New Roman" w:hAnsi="Times New Roman"/>
          <w:spacing w:val="-3"/>
          <w:sz w:val="24"/>
          <w:szCs w:val="24"/>
        </w:rPr>
        <w:t>а</w:t>
      </w:r>
      <w:r w:rsidRPr="003E14F7">
        <w:rPr>
          <w:rFonts w:ascii="Times New Roman" w:hAnsi="Times New Roman"/>
          <w:sz w:val="24"/>
          <w:szCs w:val="24"/>
        </w:rPr>
        <w:t>с</w:t>
      </w:r>
      <w:r w:rsidRPr="003E14F7">
        <w:rPr>
          <w:rFonts w:ascii="Times New Roman" w:hAnsi="Times New Roman"/>
          <w:spacing w:val="-2"/>
          <w:sz w:val="24"/>
          <w:szCs w:val="24"/>
        </w:rPr>
        <w:t>с</w:t>
      </w:r>
      <w:r w:rsidRPr="003E14F7">
        <w:rPr>
          <w:rFonts w:ascii="Times New Roman" w:hAnsi="Times New Roman"/>
          <w:spacing w:val="-1"/>
          <w:sz w:val="24"/>
          <w:szCs w:val="24"/>
        </w:rPr>
        <w:t>о</w:t>
      </w:r>
      <w:r w:rsidRPr="003E14F7">
        <w:rPr>
          <w:rFonts w:ascii="Times New Roman" w:hAnsi="Times New Roman"/>
          <w:sz w:val="24"/>
          <w:szCs w:val="24"/>
        </w:rPr>
        <w:t>вой</w:t>
      </w:r>
      <w:r w:rsidRPr="003E14F7">
        <w:rPr>
          <w:rFonts w:ascii="Times New Roman" w:hAnsi="Times New Roman"/>
          <w:spacing w:val="-1"/>
          <w:sz w:val="24"/>
          <w:szCs w:val="24"/>
        </w:rPr>
        <w:t xml:space="preserve"> </w:t>
      </w:r>
      <w:r w:rsidRPr="003E14F7">
        <w:rPr>
          <w:rFonts w:ascii="Times New Roman" w:hAnsi="Times New Roman"/>
          <w:spacing w:val="1"/>
          <w:sz w:val="24"/>
          <w:szCs w:val="24"/>
        </w:rPr>
        <w:t>до</w:t>
      </w:r>
      <w:r w:rsidRPr="003E14F7">
        <w:rPr>
          <w:rFonts w:ascii="Times New Roman" w:hAnsi="Times New Roman"/>
          <w:spacing w:val="-1"/>
          <w:sz w:val="24"/>
          <w:szCs w:val="24"/>
        </w:rPr>
        <w:t>л</w:t>
      </w:r>
      <w:r w:rsidRPr="003E14F7">
        <w:rPr>
          <w:rFonts w:ascii="Times New Roman" w:hAnsi="Times New Roman"/>
          <w:spacing w:val="-2"/>
          <w:sz w:val="24"/>
          <w:szCs w:val="24"/>
        </w:rPr>
        <w:t>е</w:t>
      </w:r>
      <w:r w:rsidRPr="003E14F7">
        <w:rPr>
          <w:rFonts w:ascii="Times New Roman" w:hAnsi="Times New Roman"/>
          <w:sz w:val="24"/>
          <w:szCs w:val="24"/>
        </w:rPr>
        <w:t xml:space="preserve">й </w:t>
      </w:r>
      <w:r w:rsidRPr="003E14F7">
        <w:rPr>
          <w:rFonts w:ascii="Times New Roman" w:hAnsi="Times New Roman"/>
          <w:spacing w:val="1"/>
          <w:sz w:val="24"/>
          <w:szCs w:val="24"/>
        </w:rPr>
        <w:t>р</w:t>
      </w:r>
      <w:r w:rsidRPr="003E14F7">
        <w:rPr>
          <w:rFonts w:ascii="Times New Roman" w:hAnsi="Times New Roman"/>
          <w:sz w:val="24"/>
          <w:szCs w:val="24"/>
        </w:rPr>
        <w:t>аст</w:t>
      </w:r>
      <w:r w:rsidRPr="003E14F7">
        <w:rPr>
          <w:rFonts w:ascii="Times New Roman" w:hAnsi="Times New Roman"/>
          <w:spacing w:val="-3"/>
          <w:sz w:val="24"/>
          <w:szCs w:val="24"/>
        </w:rPr>
        <w:t>в</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но</w:t>
      </w:r>
      <w:r w:rsidRPr="003E14F7">
        <w:rPr>
          <w:rFonts w:ascii="Times New Roman" w:hAnsi="Times New Roman"/>
          <w:spacing w:val="-2"/>
          <w:sz w:val="24"/>
          <w:szCs w:val="24"/>
        </w:rPr>
        <w:t>г</w:t>
      </w:r>
      <w:r w:rsidRPr="003E14F7">
        <w:rPr>
          <w:rFonts w:ascii="Times New Roman" w:hAnsi="Times New Roman"/>
          <w:sz w:val="24"/>
          <w:szCs w:val="24"/>
        </w:rPr>
        <w:t>о</w:t>
      </w:r>
      <w:r w:rsidRPr="003E14F7">
        <w:rPr>
          <w:rFonts w:ascii="Times New Roman" w:hAnsi="Times New Roman"/>
          <w:spacing w:val="1"/>
          <w:sz w:val="24"/>
          <w:szCs w:val="24"/>
        </w:rPr>
        <w:t xml:space="preserve"> </w:t>
      </w:r>
      <w:r w:rsidRPr="003E14F7">
        <w:rPr>
          <w:rFonts w:ascii="Times New Roman" w:hAnsi="Times New Roman"/>
          <w:spacing w:val="-1"/>
          <w:sz w:val="24"/>
          <w:szCs w:val="24"/>
        </w:rPr>
        <w:t>в</w:t>
      </w:r>
      <w:r w:rsidRPr="003E14F7">
        <w:rPr>
          <w:rFonts w:ascii="Times New Roman" w:hAnsi="Times New Roman"/>
          <w:sz w:val="24"/>
          <w:szCs w:val="24"/>
        </w:rPr>
        <w:t>ещ</w:t>
      </w:r>
      <w:r w:rsidRPr="003E14F7">
        <w:rPr>
          <w:rFonts w:ascii="Times New Roman" w:hAnsi="Times New Roman"/>
          <w:spacing w:val="-2"/>
          <w:sz w:val="24"/>
          <w:szCs w:val="24"/>
        </w:rPr>
        <w:t>е</w:t>
      </w:r>
      <w:r w:rsidRPr="003E14F7">
        <w:rPr>
          <w:rFonts w:ascii="Times New Roman" w:hAnsi="Times New Roman"/>
          <w:sz w:val="24"/>
          <w:szCs w:val="24"/>
        </w:rPr>
        <w:t>ства;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н</w:t>
      </w:r>
      <w:r w:rsidRPr="003E14F7">
        <w:rPr>
          <w:rFonts w:ascii="Times New Roman" w:hAnsi="Times New Roman"/>
          <w:sz w:val="24"/>
          <w:szCs w:val="24"/>
        </w:rPr>
        <w:t>азывать</w:t>
      </w:r>
      <w:r w:rsidRPr="003E14F7">
        <w:rPr>
          <w:rFonts w:ascii="Times New Roman" w:hAnsi="Times New Roman"/>
          <w:spacing w:val="-1"/>
          <w:sz w:val="24"/>
          <w:szCs w:val="24"/>
        </w:rPr>
        <w:t xml:space="preserve"> </w:t>
      </w:r>
      <w:r w:rsidRPr="003E14F7">
        <w:rPr>
          <w:rFonts w:ascii="Times New Roman" w:hAnsi="Times New Roman"/>
          <w:sz w:val="24"/>
          <w:szCs w:val="24"/>
        </w:rPr>
        <w:t>со</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pacing w:val="1"/>
          <w:sz w:val="24"/>
          <w:szCs w:val="24"/>
        </w:rPr>
        <w:t>ин</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 из</w:t>
      </w:r>
      <w:r w:rsidRPr="003E14F7">
        <w:rPr>
          <w:rFonts w:ascii="Times New Roman" w:hAnsi="Times New Roman"/>
          <w:spacing w:val="-3"/>
          <w:sz w:val="24"/>
          <w:szCs w:val="24"/>
        </w:rPr>
        <w:t>у</w:t>
      </w:r>
      <w:r w:rsidRPr="003E14F7">
        <w:rPr>
          <w:rFonts w:ascii="Times New Roman" w:hAnsi="Times New Roman"/>
          <w:sz w:val="24"/>
          <w:szCs w:val="24"/>
        </w:rPr>
        <w:t>че</w:t>
      </w:r>
      <w:r w:rsidRPr="003E14F7">
        <w:rPr>
          <w:rFonts w:ascii="Times New Roman" w:hAnsi="Times New Roman"/>
          <w:spacing w:val="-1"/>
          <w:sz w:val="24"/>
          <w:szCs w:val="24"/>
        </w:rPr>
        <w:t>н</w:t>
      </w:r>
      <w:r w:rsidRPr="003E14F7">
        <w:rPr>
          <w:rFonts w:ascii="Times New Roman" w:hAnsi="Times New Roman"/>
          <w:spacing w:val="1"/>
          <w:sz w:val="24"/>
          <w:szCs w:val="24"/>
        </w:rPr>
        <w:t>н</w:t>
      </w:r>
      <w:r w:rsidRPr="003E14F7">
        <w:rPr>
          <w:rFonts w:ascii="Times New Roman" w:hAnsi="Times New Roman"/>
          <w:spacing w:val="-1"/>
          <w:sz w:val="24"/>
          <w:szCs w:val="24"/>
        </w:rPr>
        <w:t>ы</w:t>
      </w:r>
      <w:r w:rsidRPr="003E14F7">
        <w:rPr>
          <w:rFonts w:ascii="Times New Roman" w:hAnsi="Times New Roman"/>
          <w:sz w:val="24"/>
          <w:szCs w:val="24"/>
        </w:rPr>
        <w:t>х класс</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3"/>
          <w:sz w:val="24"/>
          <w:szCs w:val="24"/>
        </w:rPr>
        <w:t xml:space="preserve"> </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ор</w:t>
      </w:r>
      <w:r w:rsidRPr="003E14F7">
        <w:rPr>
          <w:rFonts w:ascii="Times New Roman" w:hAnsi="Times New Roman"/>
          <w:spacing w:val="-2"/>
          <w:sz w:val="24"/>
          <w:szCs w:val="24"/>
        </w:rPr>
        <w:t>г</w:t>
      </w:r>
      <w:r w:rsidRPr="003E14F7">
        <w:rPr>
          <w:rFonts w:ascii="Times New Roman" w:hAnsi="Times New Roman"/>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ск</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pacing w:val="-1"/>
          <w:sz w:val="24"/>
          <w:szCs w:val="24"/>
        </w:rPr>
        <w:t>в</w:t>
      </w:r>
      <w:r w:rsidRPr="003E14F7">
        <w:rPr>
          <w:rFonts w:ascii="Times New Roman" w:hAnsi="Times New Roman"/>
          <w:sz w:val="24"/>
          <w:szCs w:val="24"/>
        </w:rPr>
        <w:t>еществ;</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х</w:t>
      </w:r>
      <w:r w:rsidRPr="003E14F7">
        <w:rPr>
          <w:rFonts w:ascii="Times New Roman" w:hAnsi="Times New Roman"/>
          <w:sz w:val="24"/>
          <w:szCs w:val="24"/>
        </w:rPr>
        <w:t>а</w:t>
      </w:r>
      <w:r w:rsidRPr="003E14F7">
        <w:rPr>
          <w:rFonts w:ascii="Times New Roman" w:hAnsi="Times New Roman"/>
          <w:spacing w:val="1"/>
          <w:sz w:val="24"/>
          <w:szCs w:val="24"/>
        </w:rPr>
        <w:t>р</w:t>
      </w:r>
      <w:r w:rsidRPr="003E14F7">
        <w:rPr>
          <w:rFonts w:ascii="Times New Roman" w:hAnsi="Times New Roman"/>
          <w:sz w:val="24"/>
          <w:szCs w:val="24"/>
        </w:rPr>
        <w:t>акт</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 xml:space="preserve">зовать </w:t>
      </w:r>
      <w:r w:rsidRPr="003E14F7">
        <w:rPr>
          <w:rFonts w:ascii="Times New Roman" w:hAnsi="Times New Roman"/>
          <w:spacing w:val="-3"/>
          <w:sz w:val="24"/>
          <w:szCs w:val="24"/>
        </w:rPr>
        <w:t>ф</w:t>
      </w:r>
      <w:r w:rsidRPr="003E14F7">
        <w:rPr>
          <w:rFonts w:ascii="Times New Roman" w:hAnsi="Times New Roman"/>
          <w:spacing w:val="-1"/>
          <w:sz w:val="24"/>
          <w:szCs w:val="24"/>
        </w:rPr>
        <w:t>и</w:t>
      </w:r>
      <w:r w:rsidRPr="003E14F7">
        <w:rPr>
          <w:rFonts w:ascii="Times New Roman" w:hAnsi="Times New Roman"/>
          <w:sz w:val="24"/>
          <w:szCs w:val="24"/>
        </w:rPr>
        <w:t>зич</w:t>
      </w:r>
      <w:r w:rsidRPr="003E14F7">
        <w:rPr>
          <w:rFonts w:ascii="Times New Roman" w:hAnsi="Times New Roman"/>
          <w:spacing w:val="1"/>
          <w:sz w:val="24"/>
          <w:szCs w:val="24"/>
        </w:rPr>
        <w:t>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е</w:t>
      </w:r>
      <w:r w:rsidRPr="003E14F7">
        <w:rPr>
          <w:rFonts w:ascii="Times New Roman" w:hAnsi="Times New Roman"/>
          <w:spacing w:val="-3"/>
          <w:sz w:val="24"/>
          <w:szCs w:val="24"/>
        </w:rPr>
        <w:t xml:space="preserve"> </w:t>
      </w:r>
      <w:r w:rsidRPr="003E14F7">
        <w:rPr>
          <w:rFonts w:ascii="Times New Roman" w:hAnsi="Times New Roman"/>
          <w:sz w:val="24"/>
          <w:szCs w:val="24"/>
        </w:rPr>
        <w:t xml:space="preserve">и </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е с</w:t>
      </w:r>
      <w:r w:rsidRPr="003E14F7">
        <w:rPr>
          <w:rFonts w:ascii="Times New Roman" w:hAnsi="Times New Roman"/>
          <w:spacing w:val="-1"/>
          <w:sz w:val="24"/>
          <w:szCs w:val="24"/>
        </w:rPr>
        <w:t>во</w:t>
      </w:r>
      <w:r w:rsidRPr="003E14F7">
        <w:rPr>
          <w:rFonts w:ascii="Times New Roman" w:hAnsi="Times New Roman"/>
          <w:spacing w:val="1"/>
          <w:sz w:val="24"/>
          <w:szCs w:val="24"/>
        </w:rPr>
        <w:t>й</w:t>
      </w:r>
      <w:r w:rsidRPr="003E14F7">
        <w:rPr>
          <w:rFonts w:ascii="Times New Roman" w:hAnsi="Times New Roman"/>
          <w:sz w:val="24"/>
          <w:szCs w:val="24"/>
        </w:rPr>
        <w:t>ст</w:t>
      </w:r>
      <w:r w:rsidRPr="003E14F7">
        <w:rPr>
          <w:rFonts w:ascii="Times New Roman" w:hAnsi="Times New Roman"/>
          <w:spacing w:val="-3"/>
          <w:sz w:val="24"/>
          <w:szCs w:val="24"/>
        </w:rPr>
        <w:t>в</w:t>
      </w:r>
      <w:r w:rsidRPr="003E14F7">
        <w:rPr>
          <w:rFonts w:ascii="Times New Roman" w:hAnsi="Times New Roman"/>
          <w:sz w:val="24"/>
          <w:szCs w:val="24"/>
        </w:rPr>
        <w:t>а о</w:t>
      </w:r>
      <w:r w:rsidRPr="003E14F7">
        <w:rPr>
          <w:rFonts w:ascii="Times New Roman" w:hAnsi="Times New Roman"/>
          <w:spacing w:val="1"/>
          <w:sz w:val="24"/>
          <w:szCs w:val="24"/>
        </w:rPr>
        <w:t>с</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pacing w:val="-3"/>
          <w:sz w:val="24"/>
          <w:szCs w:val="24"/>
        </w:rPr>
        <w:t>в</w:t>
      </w:r>
      <w:r w:rsidRPr="003E14F7">
        <w:rPr>
          <w:rFonts w:ascii="Times New Roman" w:hAnsi="Times New Roman"/>
          <w:spacing w:val="1"/>
          <w:sz w:val="24"/>
          <w:szCs w:val="24"/>
        </w:rPr>
        <w:t>н</w:t>
      </w:r>
      <w:r w:rsidRPr="003E14F7">
        <w:rPr>
          <w:rFonts w:ascii="Times New Roman" w:hAnsi="Times New Roman"/>
          <w:spacing w:val="-1"/>
          <w:sz w:val="24"/>
          <w:szCs w:val="24"/>
        </w:rPr>
        <w:t>ы</w:t>
      </w:r>
      <w:r w:rsidRPr="003E14F7">
        <w:rPr>
          <w:rFonts w:ascii="Times New Roman" w:hAnsi="Times New Roman"/>
          <w:sz w:val="24"/>
          <w:szCs w:val="24"/>
        </w:rPr>
        <w:t>х класс</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3"/>
          <w:sz w:val="24"/>
          <w:szCs w:val="24"/>
        </w:rPr>
        <w:t xml:space="preserve"> </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ор</w:t>
      </w:r>
      <w:r w:rsidRPr="003E14F7">
        <w:rPr>
          <w:rFonts w:ascii="Times New Roman" w:hAnsi="Times New Roman"/>
          <w:spacing w:val="-2"/>
          <w:sz w:val="24"/>
          <w:szCs w:val="24"/>
        </w:rPr>
        <w:t>г</w:t>
      </w:r>
      <w:r w:rsidRPr="003E14F7">
        <w:rPr>
          <w:rFonts w:ascii="Times New Roman" w:hAnsi="Times New Roman"/>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ск</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pacing w:val="-1"/>
          <w:sz w:val="24"/>
          <w:szCs w:val="24"/>
        </w:rPr>
        <w:t>в</w:t>
      </w:r>
      <w:r w:rsidRPr="003E14F7">
        <w:rPr>
          <w:rFonts w:ascii="Times New Roman" w:hAnsi="Times New Roman"/>
          <w:sz w:val="24"/>
          <w:szCs w:val="24"/>
        </w:rPr>
        <w:t>ещест</w:t>
      </w:r>
      <w:r w:rsidRPr="003E14F7">
        <w:rPr>
          <w:rFonts w:ascii="Times New Roman" w:hAnsi="Times New Roman"/>
          <w:spacing w:val="-3"/>
          <w:sz w:val="24"/>
          <w:szCs w:val="24"/>
        </w:rPr>
        <w:t>в</w:t>
      </w:r>
      <w:r w:rsidRPr="003E14F7">
        <w:rPr>
          <w:rFonts w:ascii="Times New Roman" w:hAnsi="Times New Roman"/>
          <w:sz w:val="24"/>
          <w:szCs w:val="24"/>
        </w:rPr>
        <w:t xml:space="preserve">: </w:t>
      </w:r>
      <w:r w:rsidRPr="003E14F7">
        <w:rPr>
          <w:rFonts w:ascii="Times New Roman" w:hAnsi="Times New Roman"/>
          <w:spacing w:val="1"/>
          <w:sz w:val="24"/>
          <w:szCs w:val="24"/>
        </w:rPr>
        <w:t>о</w:t>
      </w:r>
      <w:r w:rsidRPr="003E14F7">
        <w:rPr>
          <w:rFonts w:ascii="Times New Roman" w:hAnsi="Times New Roman"/>
          <w:sz w:val="24"/>
          <w:szCs w:val="24"/>
        </w:rPr>
        <w:t>к</w:t>
      </w:r>
      <w:r w:rsidRPr="003E14F7">
        <w:rPr>
          <w:rFonts w:ascii="Times New Roman" w:hAnsi="Times New Roman"/>
          <w:spacing w:val="-2"/>
          <w:sz w:val="24"/>
          <w:szCs w:val="24"/>
        </w:rPr>
        <w:t>с</w:t>
      </w:r>
      <w:r w:rsidRPr="003E14F7">
        <w:rPr>
          <w:rFonts w:ascii="Times New Roman" w:hAnsi="Times New Roman"/>
          <w:spacing w:val="1"/>
          <w:sz w:val="24"/>
          <w:szCs w:val="24"/>
        </w:rPr>
        <w:t>и</w:t>
      </w:r>
      <w:r w:rsidRPr="003E14F7">
        <w:rPr>
          <w:rFonts w:ascii="Times New Roman" w:hAnsi="Times New Roman"/>
          <w:spacing w:val="-1"/>
          <w:sz w:val="24"/>
          <w:szCs w:val="24"/>
        </w:rPr>
        <w:t>д</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1"/>
          <w:sz w:val="24"/>
          <w:szCs w:val="24"/>
        </w:rPr>
        <w:t xml:space="preserve"> </w:t>
      </w:r>
      <w:r w:rsidRPr="003E14F7">
        <w:rPr>
          <w:rFonts w:ascii="Times New Roman" w:hAnsi="Times New Roman"/>
          <w:sz w:val="24"/>
          <w:szCs w:val="24"/>
        </w:rPr>
        <w:t>к</w:t>
      </w:r>
      <w:r w:rsidRPr="003E14F7">
        <w:rPr>
          <w:rFonts w:ascii="Times New Roman" w:hAnsi="Times New Roman"/>
          <w:spacing w:val="-2"/>
          <w:sz w:val="24"/>
          <w:szCs w:val="24"/>
        </w:rPr>
        <w:t>и</w:t>
      </w:r>
      <w:r w:rsidRPr="003E14F7">
        <w:rPr>
          <w:rFonts w:ascii="Times New Roman" w:hAnsi="Times New Roman"/>
          <w:sz w:val="24"/>
          <w:szCs w:val="24"/>
        </w:rPr>
        <w:t>слот,</w:t>
      </w:r>
      <w:r w:rsidRPr="003E14F7">
        <w:rPr>
          <w:rFonts w:ascii="Times New Roman" w:hAnsi="Times New Roman"/>
          <w:spacing w:val="-1"/>
          <w:sz w:val="24"/>
          <w:szCs w:val="24"/>
        </w:rPr>
        <w:t xml:space="preserve"> о</w:t>
      </w:r>
      <w:r w:rsidRPr="003E14F7">
        <w:rPr>
          <w:rFonts w:ascii="Times New Roman" w:hAnsi="Times New Roman"/>
          <w:spacing w:val="-2"/>
          <w:sz w:val="24"/>
          <w:szCs w:val="24"/>
        </w:rPr>
        <w:t>с</w:t>
      </w:r>
      <w:r w:rsidRPr="003E14F7">
        <w:rPr>
          <w:rFonts w:ascii="Times New Roman" w:hAnsi="Times New Roman"/>
          <w:spacing w:val="1"/>
          <w:sz w:val="24"/>
          <w:szCs w:val="24"/>
        </w:rPr>
        <w:t>но</w:t>
      </w:r>
      <w:r w:rsidRPr="003E14F7">
        <w:rPr>
          <w:rFonts w:ascii="Times New Roman" w:hAnsi="Times New Roman"/>
          <w:sz w:val="24"/>
          <w:szCs w:val="24"/>
        </w:rPr>
        <w:t>в</w:t>
      </w:r>
      <w:r w:rsidRPr="003E14F7">
        <w:rPr>
          <w:rFonts w:ascii="Times New Roman" w:hAnsi="Times New Roman"/>
          <w:spacing w:val="-3"/>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pacing w:val="1"/>
          <w:sz w:val="24"/>
          <w:szCs w:val="24"/>
        </w:rPr>
        <w:t>й</w:t>
      </w:r>
      <w:r w:rsidRPr="003E14F7">
        <w:rPr>
          <w:rFonts w:ascii="Times New Roman" w:hAnsi="Times New Roman"/>
          <w:sz w:val="24"/>
          <w:szCs w:val="24"/>
        </w:rPr>
        <w:t>, с</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z w:val="24"/>
          <w:szCs w:val="24"/>
        </w:rPr>
        <w:t>ей;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елять</w:t>
      </w:r>
      <w:r w:rsidRPr="003E14F7">
        <w:rPr>
          <w:rFonts w:ascii="Times New Roman" w:hAnsi="Times New Roman"/>
          <w:spacing w:val="-1"/>
          <w:sz w:val="24"/>
          <w:szCs w:val="24"/>
        </w:rPr>
        <w:t xml:space="preserve"> </w:t>
      </w:r>
      <w:r w:rsidRPr="003E14F7">
        <w:rPr>
          <w:rFonts w:ascii="Times New Roman" w:hAnsi="Times New Roman"/>
          <w:spacing w:val="-2"/>
          <w:sz w:val="24"/>
          <w:szCs w:val="24"/>
        </w:rPr>
        <w:t>п</w:t>
      </w:r>
      <w:r w:rsidRPr="003E14F7">
        <w:rPr>
          <w:rFonts w:ascii="Times New Roman" w:hAnsi="Times New Roman"/>
          <w:spacing w:val="-1"/>
          <w:sz w:val="24"/>
          <w:szCs w:val="24"/>
        </w:rPr>
        <w:t>р</w:t>
      </w:r>
      <w:r w:rsidRPr="003E14F7">
        <w:rPr>
          <w:rFonts w:ascii="Times New Roman" w:hAnsi="Times New Roman"/>
          <w:spacing w:val="1"/>
          <w:sz w:val="24"/>
          <w:szCs w:val="24"/>
        </w:rPr>
        <w:t>ин</w:t>
      </w:r>
      <w:r w:rsidRPr="003E14F7">
        <w:rPr>
          <w:rFonts w:ascii="Times New Roman" w:hAnsi="Times New Roman"/>
          <w:spacing w:val="-2"/>
          <w:sz w:val="24"/>
          <w:szCs w:val="24"/>
        </w:rPr>
        <w:t>а</w:t>
      </w:r>
      <w:r w:rsidRPr="003E14F7">
        <w:rPr>
          <w:rFonts w:ascii="Times New Roman" w:hAnsi="Times New Roman"/>
          <w:spacing w:val="-1"/>
          <w:sz w:val="24"/>
          <w:szCs w:val="24"/>
        </w:rPr>
        <w:t>дл</w:t>
      </w:r>
      <w:r w:rsidRPr="003E14F7">
        <w:rPr>
          <w:rFonts w:ascii="Times New Roman" w:hAnsi="Times New Roman"/>
          <w:sz w:val="24"/>
          <w:szCs w:val="24"/>
        </w:rPr>
        <w:t>еж</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z w:val="24"/>
          <w:szCs w:val="24"/>
        </w:rPr>
        <w:t>сть веществ</w:t>
      </w:r>
      <w:r w:rsidRPr="003E14F7">
        <w:rPr>
          <w:rFonts w:ascii="Times New Roman" w:hAnsi="Times New Roman"/>
          <w:spacing w:val="-1"/>
          <w:sz w:val="24"/>
          <w:szCs w:val="24"/>
        </w:rPr>
        <w:t xml:space="preserve"> </w:t>
      </w:r>
      <w:r w:rsidRPr="003E14F7">
        <w:rPr>
          <w:rFonts w:ascii="Times New Roman" w:hAnsi="Times New Roman"/>
          <w:sz w:val="24"/>
          <w:szCs w:val="24"/>
        </w:rPr>
        <w:t xml:space="preserve">к </w:t>
      </w:r>
      <w:r w:rsidRPr="003E14F7">
        <w:rPr>
          <w:rFonts w:ascii="Times New Roman" w:hAnsi="Times New Roman"/>
          <w:spacing w:val="-1"/>
          <w:sz w:val="24"/>
          <w:szCs w:val="24"/>
        </w:rPr>
        <w:t>о</w:t>
      </w:r>
      <w:r w:rsidRPr="003E14F7">
        <w:rPr>
          <w:rFonts w:ascii="Times New Roman" w:hAnsi="Times New Roman"/>
          <w:spacing w:val="1"/>
          <w:sz w:val="24"/>
          <w:szCs w:val="24"/>
        </w:rPr>
        <w:t>п</w:t>
      </w:r>
      <w:r w:rsidRPr="003E14F7">
        <w:rPr>
          <w:rFonts w:ascii="Times New Roman" w:hAnsi="Times New Roman"/>
          <w:spacing w:val="-1"/>
          <w:sz w:val="24"/>
          <w:szCs w:val="24"/>
        </w:rPr>
        <w:t>р</w:t>
      </w:r>
      <w:r w:rsidRPr="003E14F7">
        <w:rPr>
          <w:rFonts w:ascii="Times New Roman" w:hAnsi="Times New Roman"/>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w:t>
      </w:r>
      <w:r w:rsidRPr="003E14F7">
        <w:rPr>
          <w:rFonts w:ascii="Times New Roman" w:hAnsi="Times New Roman"/>
          <w:spacing w:val="-3"/>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z w:val="24"/>
          <w:szCs w:val="24"/>
        </w:rPr>
        <w:t>му</w:t>
      </w:r>
      <w:r w:rsidRPr="003E14F7">
        <w:rPr>
          <w:rFonts w:ascii="Times New Roman" w:hAnsi="Times New Roman"/>
          <w:spacing w:val="-3"/>
          <w:sz w:val="24"/>
          <w:szCs w:val="24"/>
        </w:rPr>
        <w:t xml:space="preserve"> </w:t>
      </w:r>
      <w:r w:rsidRPr="003E14F7">
        <w:rPr>
          <w:rFonts w:ascii="Times New Roman" w:hAnsi="Times New Roman"/>
          <w:sz w:val="24"/>
          <w:szCs w:val="24"/>
        </w:rPr>
        <w:t>к</w:t>
      </w:r>
      <w:r w:rsidRPr="003E14F7">
        <w:rPr>
          <w:rFonts w:ascii="Times New Roman" w:hAnsi="Times New Roman"/>
          <w:spacing w:val="-1"/>
          <w:sz w:val="24"/>
          <w:szCs w:val="24"/>
        </w:rPr>
        <w:t>л</w:t>
      </w:r>
      <w:r w:rsidRPr="003E14F7">
        <w:rPr>
          <w:rFonts w:ascii="Times New Roman" w:hAnsi="Times New Roman"/>
          <w:sz w:val="24"/>
          <w:szCs w:val="24"/>
        </w:rPr>
        <w:t>ассу с</w:t>
      </w:r>
      <w:r w:rsidRPr="003E14F7">
        <w:rPr>
          <w:rFonts w:ascii="Times New Roman" w:hAnsi="Times New Roman"/>
          <w:spacing w:val="1"/>
          <w:sz w:val="24"/>
          <w:szCs w:val="24"/>
        </w:rPr>
        <w:t>о</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w:t>
      </w:r>
      <w:r w:rsidRPr="003E14F7">
        <w:rPr>
          <w:rFonts w:ascii="Times New Roman" w:hAnsi="Times New Roman"/>
          <w:spacing w:val="1"/>
          <w:sz w:val="24"/>
          <w:szCs w:val="24"/>
        </w:rPr>
        <w:t>о</w:t>
      </w:r>
      <w:r w:rsidRPr="003E14F7">
        <w:rPr>
          <w:rFonts w:ascii="Times New Roman" w:hAnsi="Times New Roman"/>
          <w:sz w:val="24"/>
          <w:szCs w:val="24"/>
        </w:rPr>
        <w:t>став</w:t>
      </w:r>
      <w:r w:rsidRPr="003E14F7">
        <w:rPr>
          <w:rFonts w:ascii="Times New Roman" w:hAnsi="Times New Roman"/>
          <w:spacing w:val="-1"/>
          <w:sz w:val="24"/>
          <w:szCs w:val="24"/>
        </w:rPr>
        <w:t>л</w:t>
      </w:r>
      <w:r w:rsidRPr="003E14F7">
        <w:rPr>
          <w:rFonts w:ascii="Times New Roman" w:hAnsi="Times New Roman"/>
          <w:sz w:val="24"/>
          <w:szCs w:val="24"/>
        </w:rPr>
        <w:t>ять</w:t>
      </w:r>
      <w:r w:rsidRPr="003E14F7">
        <w:rPr>
          <w:rFonts w:ascii="Times New Roman" w:hAnsi="Times New Roman"/>
          <w:spacing w:val="-1"/>
          <w:sz w:val="24"/>
          <w:szCs w:val="24"/>
        </w:rPr>
        <w:t xml:space="preserve"> </w:t>
      </w:r>
      <w:r w:rsidRPr="003E14F7">
        <w:rPr>
          <w:rFonts w:ascii="Times New Roman" w:hAnsi="Times New Roman"/>
          <w:spacing w:val="-2"/>
          <w:sz w:val="24"/>
          <w:szCs w:val="24"/>
        </w:rPr>
        <w:t>ф</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z w:val="24"/>
          <w:szCs w:val="24"/>
        </w:rPr>
        <w:t>м</w:t>
      </w:r>
      <w:r w:rsidRPr="003E14F7">
        <w:rPr>
          <w:rFonts w:ascii="Times New Roman" w:hAnsi="Times New Roman"/>
          <w:spacing w:val="-4"/>
          <w:sz w:val="24"/>
          <w:szCs w:val="24"/>
        </w:rPr>
        <w:t>у</w:t>
      </w:r>
      <w:r w:rsidRPr="003E14F7">
        <w:rPr>
          <w:rFonts w:ascii="Times New Roman" w:hAnsi="Times New Roman"/>
          <w:spacing w:val="1"/>
          <w:sz w:val="24"/>
          <w:szCs w:val="24"/>
        </w:rPr>
        <w:t>л</w:t>
      </w:r>
      <w:r w:rsidRPr="003E14F7">
        <w:rPr>
          <w:rFonts w:ascii="Times New Roman" w:hAnsi="Times New Roman"/>
          <w:sz w:val="24"/>
          <w:szCs w:val="24"/>
        </w:rPr>
        <w:t xml:space="preserve">ы </w:t>
      </w:r>
      <w:r w:rsidRPr="003E14F7">
        <w:rPr>
          <w:rFonts w:ascii="Times New Roman" w:hAnsi="Times New Roman"/>
          <w:spacing w:val="1"/>
          <w:sz w:val="24"/>
          <w:szCs w:val="24"/>
        </w:rPr>
        <w:t>н</w:t>
      </w:r>
      <w:r w:rsidRPr="003E14F7">
        <w:rPr>
          <w:rFonts w:ascii="Times New Roman" w:hAnsi="Times New Roman"/>
          <w:sz w:val="24"/>
          <w:szCs w:val="24"/>
        </w:rPr>
        <w:t>е</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z w:val="24"/>
          <w:szCs w:val="24"/>
        </w:rPr>
        <w:t>г</w:t>
      </w:r>
      <w:r w:rsidRPr="003E14F7">
        <w:rPr>
          <w:rFonts w:ascii="Times New Roman" w:hAnsi="Times New Roman"/>
          <w:spacing w:val="-2"/>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че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pacing w:val="-3"/>
          <w:sz w:val="24"/>
          <w:szCs w:val="24"/>
        </w:rPr>
        <w:t>с</w:t>
      </w:r>
      <w:r w:rsidRPr="003E14F7">
        <w:rPr>
          <w:rFonts w:ascii="Times New Roman" w:hAnsi="Times New Roman"/>
          <w:spacing w:val="1"/>
          <w:sz w:val="24"/>
          <w:szCs w:val="24"/>
        </w:rPr>
        <w:t>о</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 xml:space="preserve">й </w:t>
      </w:r>
      <w:r w:rsidRPr="003E14F7">
        <w:rPr>
          <w:rFonts w:ascii="Times New Roman" w:hAnsi="Times New Roman"/>
          <w:spacing w:val="1"/>
          <w:sz w:val="24"/>
          <w:szCs w:val="24"/>
        </w:rPr>
        <w:t>и</w:t>
      </w:r>
      <w:r w:rsidRPr="003E14F7">
        <w:rPr>
          <w:rFonts w:ascii="Times New Roman" w:hAnsi="Times New Roman"/>
          <w:sz w:val="24"/>
          <w:szCs w:val="24"/>
        </w:rPr>
        <w:t>з</w:t>
      </w:r>
      <w:r w:rsidRPr="003E14F7">
        <w:rPr>
          <w:rFonts w:ascii="Times New Roman" w:hAnsi="Times New Roman"/>
          <w:spacing w:val="-4"/>
          <w:sz w:val="24"/>
          <w:szCs w:val="24"/>
        </w:rPr>
        <w:t>у</w:t>
      </w:r>
      <w:r w:rsidRPr="003E14F7">
        <w:rPr>
          <w:rFonts w:ascii="Times New Roman" w:hAnsi="Times New Roman"/>
          <w:sz w:val="24"/>
          <w:szCs w:val="24"/>
        </w:rPr>
        <w:t>че</w:t>
      </w:r>
      <w:r w:rsidRPr="003E14F7">
        <w:rPr>
          <w:rFonts w:ascii="Times New Roman" w:hAnsi="Times New Roman"/>
          <w:spacing w:val="1"/>
          <w:sz w:val="24"/>
          <w:szCs w:val="24"/>
        </w:rPr>
        <w:t>нн</w:t>
      </w:r>
      <w:r w:rsidRPr="003E14F7">
        <w:rPr>
          <w:rFonts w:ascii="Times New Roman" w:hAnsi="Times New Roman"/>
          <w:spacing w:val="-1"/>
          <w:sz w:val="24"/>
          <w:szCs w:val="24"/>
        </w:rPr>
        <w:t>ы</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z w:val="24"/>
          <w:szCs w:val="24"/>
        </w:rPr>
        <w:t>к</w:t>
      </w:r>
      <w:r w:rsidRPr="003E14F7">
        <w:rPr>
          <w:rFonts w:ascii="Times New Roman" w:hAnsi="Times New Roman"/>
          <w:spacing w:val="-1"/>
          <w:sz w:val="24"/>
          <w:szCs w:val="24"/>
        </w:rPr>
        <w:t>л</w:t>
      </w:r>
      <w:r w:rsidRPr="003E14F7">
        <w:rPr>
          <w:rFonts w:ascii="Times New Roman" w:hAnsi="Times New Roman"/>
          <w:sz w:val="24"/>
          <w:szCs w:val="24"/>
        </w:rPr>
        <w:t>а</w:t>
      </w:r>
      <w:r w:rsidRPr="003E14F7">
        <w:rPr>
          <w:rFonts w:ascii="Times New Roman" w:hAnsi="Times New Roman"/>
          <w:spacing w:val="-2"/>
          <w:sz w:val="24"/>
          <w:szCs w:val="24"/>
        </w:rPr>
        <w:t>с</w:t>
      </w:r>
      <w:r w:rsidRPr="003E14F7">
        <w:rPr>
          <w:rFonts w:ascii="Times New Roman" w:hAnsi="Times New Roman"/>
          <w:sz w:val="24"/>
          <w:szCs w:val="24"/>
        </w:rPr>
        <w:t>с</w:t>
      </w:r>
      <w:r w:rsidRPr="003E14F7">
        <w:rPr>
          <w:rFonts w:ascii="Times New Roman" w:hAnsi="Times New Roman"/>
          <w:spacing w:val="1"/>
          <w:sz w:val="24"/>
          <w:szCs w:val="24"/>
        </w:rPr>
        <w:t>о</w:t>
      </w:r>
      <w:r w:rsidRPr="003E14F7">
        <w:rPr>
          <w:rFonts w:ascii="Times New Roman" w:hAnsi="Times New Roman"/>
          <w:sz w:val="24"/>
          <w:szCs w:val="24"/>
        </w:rPr>
        <w:t>в;</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п</w:t>
      </w:r>
      <w:r w:rsidRPr="003E14F7">
        <w:rPr>
          <w:rFonts w:ascii="Times New Roman" w:hAnsi="Times New Roman"/>
          <w:spacing w:val="1"/>
          <w:sz w:val="24"/>
          <w:szCs w:val="24"/>
        </w:rPr>
        <w:t>ро</w:t>
      </w:r>
      <w:r w:rsidRPr="003E14F7">
        <w:rPr>
          <w:rFonts w:ascii="Times New Roman" w:hAnsi="Times New Roman"/>
          <w:spacing w:val="-3"/>
          <w:sz w:val="24"/>
          <w:szCs w:val="24"/>
        </w:rPr>
        <w:t>в</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z w:val="24"/>
          <w:szCs w:val="24"/>
        </w:rPr>
        <w:t>ть</w:t>
      </w:r>
      <w:r w:rsidRPr="003E14F7">
        <w:rPr>
          <w:rFonts w:ascii="Times New Roman" w:hAnsi="Times New Roman"/>
          <w:spacing w:val="-1"/>
          <w:sz w:val="24"/>
          <w:szCs w:val="24"/>
        </w:rPr>
        <w:t xml:space="preserve"> </w:t>
      </w:r>
      <w:r w:rsidRPr="003E14F7">
        <w:rPr>
          <w:rFonts w:ascii="Times New Roman" w:hAnsi="Times New Roman"/>
          <w:spacing w:val="-2"/>
          <w:sz w:val="24"/>
          <w:szCs w:val="24"/>
        </w:rPr>
        <w:t>о</w:t>
      </w:r>
      <w:r w:rsidRPr="003E14F7">
        <w:rPr>
          <w:rFonts w:ascii="Times New Roman" w:hAnsi="Times New Roman"/>
          <w:spacing w:val="1"/>
          <w:sz w:val="24"/>
          <w:szCs w:val="24"/>
        </w:rPr>
        <w:t>пы</w:t>
      </w:r>
      <w:r w:rsidRPr="003E14F7">
        <w:rPr>
          <w:rFonts w:ascii="Times New Roman" w:hAnsi="Times New Roman"/>
          <w:spacing w:val="-3"/>
          <w:sz w:val="24"/>
          <w:szCs w:val="24"/>
        </w:rPr>
        <w:t>т</w:t>
      </w:r>
      <w:r w:rsidRPr="003E14F7">
        <w:rPr>
          <w:rFonts w:ascii="Times New Roman" w:hAnsi="Times New Roman"/>
          <w:spacing w:val="1"/>
          <w:sz w:val="24"/>
          <w:szCs w:val="24"/>
        </w:rPr>
        <w:t>ы</w:t>
      </w:r>
      <w:r w:rsidRPr="003E14F7">
        <w:rPr>
          <w:rFonts w:ascii="Times New Roman" w:hAnsi="Times New Roman"/>
          <w:sz w:val="24"/>
          <w:szCs w:val="24"/>
        </w:rPr>
        <w:t xml:space="preserve">, </w:t>
      </w:r>
      <w:r w:rsidRPr="003E14F7">
        <w:rPr>
          <w:rFonts w:ascii="Times New Roman" w:hAnsi="Times New Roman"/>
          <w:spacing w:val="1"/>
          <w:sz w:val="24"/>
          <w:szCs w:val="24"/>
        </w:rPr>
        <w:t>п</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z w:val="24"/>
          <w:szCs w:val="24"/>
        </w:rPr>
        <w:t>т</w:t>
      </w:r>
      <w:r w:rsidRPr="003E14F7">
        <w:rPr>
          <w:rFonts w:ascii="Times New Roman" w:hAnsi="Times New Roman"/>
          <w:spacing w:val="-1"/>
          <w:sz w:val="24"/>
          <w:szCs w:val="24"/>
        </w:rPr>
        <w:t>в</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2"/>
          <w:sz w:val="24"/>
          <w:szCs w:val="24"/>
        </w:rPr>
        <w:t>ж</w:t>
      </w:r>
      <w:r w:rsidRPr="003E14F7">
        <w:rPr>
          <w:rFonts w:ascii="Times New Roman" w:hAnsi="Times New Roman"/>
          <w:spacing w:val="1"/>
          <w:sz w:val="24"/>
          <w:szCs w:val="24"/>
        </w:rPr>
        <w:t>д</w:t>
      </w:r>
      <w:r w:rsidRPr="003E14F7">
        <w:rPr>
          <w:rFonts w:ascii="Times New Roman" w:hAnsi="Times New Roman"/>
          <w:sz w:val="24"/>
          <w:szCs w:val="24"/>
        </w:rPr>
        <w:t>аю</w:t>
      </w:r>
      <w:r w:rsidRPr="003E14F7">
        <w:rPr>
          <w:rFonts w:ascii="Times New Roman" w:hAnsi="Times New Roman"/>
          <w:spacing w:val="-1"/>
          <w:sz w:val="24"/>
          <w:szCs w:val="24"/>
        </w:rPr>
        <w:t>щи</w:t>
      </w:r>
      <w:r w:rsidRPr="003E14F7">
        <w:rPr>
          <w:rFonts w:ascii="Times New Roman" w:hAnsi="Times New Roman"/>
          <w:sz w:val="24"/>
          <w:szCs w:val="24"/>
        </w:rPr>
        <w:t xml:space="preserve">е </w:t>
      </w:r>
      <w:r w:rsidRPr="003E14F7">
        <w:rPr>
          <w:rFonts w:ascii="Times New Roman" w:hAnsi="Times New Roman"/>
          <w:spacing w:val="-2"/>
          <w:sz w:val="24"/>
          <w:szCs w:val="24"/>
        </w:rPr>
        <w:t>х</w:t>
      </w:r>
      <w:r w:rsidRPr="003E14F7">
        <w:rPr>
          <w:rFonts w:ascii="Times New Roman" w:hAnsi="Times New Roman"/>
          <w:spacing w:val="1"/>
          <w:sz w:val="24"/>
          <w:szCs w:val="24"/>
        </w:rPr>
        <w:t>и</w:t>
      </w:r>
      <w:r w:rsidRPr="003E14F7">
        <w:rPr>
          <w:rFonts w:ascii="Times New Roman" w:hAnsi="Times New Roman"/>
          <w:sz w:val="24"/>
          <w:szCs w:val="24"/>
        </w:rPr>
        <w:t>м</w:t>
      </w:r>
      <w:r w:rsidRPr="003E14F7">
        <w:rPr>
          <w:rFonts w:ascii="Times New Roman" w:hAnsi="Times New Roman"/>
          <w:spacing w:val="-2"/>
          <w:sz w:val="24"/>
          <w:szCs w:val="24"/>
        </w:rPr>
        <w:t>и</w:t>
      </w:r>
      <w:r w:rsidRPr="003E14F7">
        <w:rPr>
          <w:rFonts w:ascii="Times New Roman" w:hAnsi="Times New Roman"/>
          <w:sz w:val="24"/>
          <w:szCs w:val="24"/>
        </w:rPr>
        <w:t>чес</w:t>
      </w:r>
      <w:r w:rsidRPr="003E14F7">
        <w:rPr>
          <w:rFonts w:ascii="Times New Roman" w:hAnsi="Times New Roman"/>
          <w:spacing w:val="-1"/>
          <w:sz w:val="24"/>
          <w:szCs w:val="24"/>
        </w:rPr>
        <w:t>к</w:t>
      </w:r>
      <w:r w:rsidRPr="003E14F7">
        <w:rPr>
          <w:rFonts w:ascii="Times New Roman" w:hAnsi="Times New Roman"/>
          <w:spacing w:val="1"/>
          <w:sz w:val="24"/>
          <w:szCs w:val="24"/>
        </w:rPr>
        <w:t>и</w:t>
      </w:r>
      <w:r w:rsidRPr="003E14F7">
        <w:rPr>
          <w:rFonts w:ascii="Times New Roman" w:hAnsi="Times New Roman"/>
          <w:sz w:val="24"/>
          <w:szCs w:val="24"/>
        </w:rPr>
        <w:t>е свойст</w:t>
      </w:r>
      <w:r w:rsidRPr="003E14F7">
        <w:rPr>
          <w:rFonts w:ascii="Times New Roman" w:hAnsi="Times New Roman"/>
          <w:spacing w:val="-1"/>
          <w:sz w:val="24"/>
          <w:szCs w:val="24"/>
        </w:rPr>
        <w:t>в</w:t>
      </w:r>
      <w:r w:rsidRPr="003E14F7">
        <w:rPr>
          <w:rFonts w:ascii="Times New Roman" w:hAnsi="Times New Roman"/>
          <w:sz w:val="24"/>
          <w:szCs w:val="24"/>
        </w:rPr>
        <w:t>а из</w:t>
      </w:r>
      <w:r w:rsidRPr="003E14F7">
        <w:rPr>
          <w:rFonts w:ascii="Times New Roman" w:hAnsi="Times New Roman"/>
          <w:spacing w:val="-4"/>
          <w:sz w:val="24"/>
          <w:szCs w:val="24"/>
        </w:rPr>
        <w:t>у</w:t>
      </w:r>
      <w:r w:rsidRPr="003E14F7">
        <w:rPr>
          <w:rFonts w:ascii="Times New Roman" w:hAnsi="Times New Roman"/>
          <w:sz w:val="24"/>
          <w:szCs w:val="24"/>
        </w:rPr>
        <w:t>че</w:t>
      </w:r>
      <w:r w:rsidRPr="003E14F7">
        <w:rPr>
          <w:rFonts w:ascii="Times New Roman" w:hAnsi="Times New Roman"/>
          <w:spacing w:val="1"/>
          <w:sz w:val="24"/>
          <w:szCs w:val="24"/>
        </w:rPr>
        <w:t>н</w:t>
      </w:r>
      <w:r w:rsidRPr="003E14F7">
        <w:rPr>
          <w:rFonts w:ascii="Times New Roman" w:hAnsi="Times New Roman"/>
          <w:spacing w:val="-1"/>
          <w:sz w:val="24"/>
          <w:szCs w:val="24"/>
        </w:rPr>
        <w:t>ны</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z w:val="24"/>
          <w:szCs w:val="24"/>
        </w:rPr>
        <w:t>к</w:t>
      </w:r>
      <w:r w:rsidRPr="003E14F7">
        <w:rPr>
          <w:rFonts w:ascii="Times New Roman" w:hAnsi="Times New Roman"/>
          <w:spacing w:val="-1"/>
          <w:sz w:val="24"/>
          <w:szCs w:val="24"/>
        </w:rPr>
        <w:t>л</w:t>
      </w:r>
      <w:r w:rsidRPr="003E14F7">
        <w:rPr>
          <w:rFonts w:ascii="Times New Roman" w:hAnsi="Times New Roman"/>
          <w:sz w:val="24"/>
          <w:szCs w:val="24"/>
        </w:rPr>
        <w:t>асс</w:t>
      </w:r>
      <w:r w:rsidRPr="003E14F7">
        <w:rPr>
          <w:rFonts w:ascii="Times New Roman" w:hAnsi="Times New Roman"/>
          <w:spacing w:val="1"/>
          <w:sz w:val="24"/>
          <w:szCs w:val="24"/>
        </w:rPr>
        <w:t>о</w:t>
      </w:r>
      <w:r w:rsidRPr="003E14F7">
        <w:rPr>
          <w:rFonts w:ascii="Times New Roman" w:hAnsi="Times New Roman"/>
          <w:sz w:val="24"/>
          <w:szCs w:val="24"/>
        </w:rPr>
        <w:t xml:space="preserve">в </w:t>
      </w:r>
      <w:r w:rsidRPr="003E14F7">
        <w:rPr>
          <w:rFonts w:ascii="Times New Roman" w:hAnsi="Times New Roman"/>
          <w:spacing w:val="1"/>
          <w:sz w:val="24"/>
          <w:szCs w:val="24"/>
        </w:rPr>
        <w:t>н</w:t>
      </w:r>
      <w:r w:rsidRPr="003E14F7">
        <w:rPr>
          <w:rFonts w:ascii="Times New Roman" w:hAnsi="Times New Roman"/>
          <w:sz w:val="24"/>
          <w:szCs w:val="24"/>
        </w:rPr>
        <w:t>е</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z w:val="24"/>
          <w:szCs w:val="24"/>
        </w:rPr>
        <w:t>г</w:t>
      </w:r>
      <w:r w:rsidRPr="003E14F7">
        <w:rPr>
          <w:rFonts w:ascii="Times New Roman" w:hAnsi="Times New Roman"/>
          <w:spacing w:val="-2"/>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че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pacing w:val="-1"/>
          <w:sz w:val="24"/>
          <w:szCs w:val="24"/>
        </w:rPr>
        <w:t>в</w:t>
      </w:r>
      <w:r w:rsidRPr="003E14F7">
        <w:rPr>
          <w:rFonts w:ascii="Times New Roman" w:hAnsi="Times New Roman"/>
          <w:sz w:val="24"/>
          <w:szCs w:val="24"/>
        </w:rPr>
        <w:t>е</w:t>
      </w:r>
      <w:r w:rsidRPr="003E14F7">
        <w:rPr>
          <w:rFonts w:ascii="Times New Roman" w:hAnsi="Times New Roman"/>
          <w:spacing w:val="-3"/>
          <w:sz w:val="24"/>
          <w:szCs w:val="24"/>
        </w:rPr>
        <w:t>щ</w:t>
      </w:r>
      <w:r w:rsidRPr="003E14F7">
        <w:rPr>
          <w:rFonts w:ascii="Times New Roman" w:hAnsi="Times New Roman"/>
          <w:sz w:val="24"/>
          <w:szCs w:val="24"/>
        </w:rPr>
        <w:t>еств;</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w:t>
      </w:r>
      <w:r w:rsidRPr="003E14F7">
        <w:rPr>
          <w:rFonts w:ascii="Times New Roman" w:hAnsi="Times New Roman"/>
          <w:spacing w:val="-1"/>
          <w:sz w:val="24"/>
          <w:szCs w:val="24"/>
        </w:rPr>
        <w:t>п</w:t>
      </w:r>
      <w:r w:rsidRPr="003E14F7">
        <w:rPr>
          <w:rFonts w:ascii="Times New Roman" w:hAnsi="Times New Roman"/>
          <w:spacing w:val="1"/>
          <w:sz w:val="24"/>
          <w:szCs w:val="24"/>
        </w:rPr>
        <w:t>о</w:t>
      </w:r>
      <w:r w:rsidRPr="003E14F7">
        <w:rPr>
          <w:rFonts w:ascii="Times New Roman" w:hAnsi="Times New Roman"/>
          <w:sz w:val="24"/>
          <w:szCs w:val="24"/>
        </w:rPr>
        <w:t>зна</w:t>
      </w:r>
      <w:r w:rsidRPr="003E14F7">
        <w:rPr>
          <w:rFonts w:ascii="Times New Roman" w:hAnsi="Times New Roman"/>
          <w:spacing w:val="-2"/>
          <w:sz w:val="24"/>
          <w:szCs w:val="24"/>
        </w:rPr>
        <w:t>в</w:t>
      </w:r>
      <w:r w:rsidRPr="003E14F7">
        <w:rPr>
          <w:rFonts w:ascii="Times New Roman" w:hAnsi="Times New Roman"/>
          <w:sz w:val="24"/>
          <w:szCs w:val="24"/>
        </w:rPr>
        <w:t>ать</w:t>
      </w:r>
      <w:r w:rsidRPr="003E14F7">
        <w:rPr>
          <w:rFonts w:ascii="Times New Roman" w:hAnsi="Times New Roman"/>
          <w:spacing w:val="-1"/>
          <w:sz w:val="24"/>
          <w:szCs w:val="24"/>
        </w:rPr>
        <w:t xml:space="preserve"> </w:t>
      </w:r>
      <w:r w:rsidRPr="003E14F7">
        <w:rPr>
          <w:rFonts w:ascii="Times New Roman" w:hAnsi="Times New Roman"/>
          <w:sz w:val="24"/>
          <w:szCs w:val="24"/>
        </w:rPr>
        <w:t>опы</w:t>
      </w:r>
      <w:r w:rsidRPr="003E14F7">
        <w:rPr>
          <w:rFonts w:ascii="Times New Roman" w:hAnsi="Times New Roman"/>
          <w:spacing w:val="-3"/>
          <w:sz w:val="24"/>
          <w:szCs w:val="24"/>
        </w:rPr>
        <w:t>т</w:t>
      </w:r>
      <w:r w:rsidRPr="003E14F7">
        <w:rPr>
          <w:rFonts w:ascii="Times New Roman" w:hAnsi="Times New Roman"/>
          <w:spacing w:val="-1"/>
          <w:sz w:val="24"/>
          <w:szCs w:val="24"/>
        </w:rPr>
        <w:t>н</w:t>
      </w:r>
      <w:r w:rsidRPr="003E14F7">
        <w:rPr>
          <w:rFonts w:ascii="Times New Roman" w:hAnsi="Times New Roman"/>
          <w:spacing w:val="1"/>
          <w:sz w:val="24"/>
          <w:szCs w:val="24"/>
        </w:rPr>
        <w:t>ы</w:t>
      </w:r>
      <w:r w:rsidRPr="003E14F7">
        <w:rPr>
          <w:rFonts w:ascii="Times New Roman" w:hAnsi="Times New Roman"/>
          <w:sz w:val="24"/>
          <w:szCs w:val="24"/>
        </w:rPr>
        <w:t>м п</w:t>
      </w:r>
      <w:r w:rsidRPr="003E14F7">
        <w:rPr>
          <w:rFonts w:ascii="Times New Roman" w:hAnsi="Times New Roman"/>
          <w:spacing w:val="-3"/>
          <w:sz w:val="24"/>
          <w:szCs w:val="24"/>
        </w:rPr>
        <w:t>у</w:t>
      </w:r>
      <w:r w:rsidRPr="003E14F7">
        <w:rPr>
          <w:rFonts w:ascii="Times New Roman" w:hAnsi="Times New Roman"/>
          <w:sz w:val="24"/>
          <w:szCs w:val="24"/>
        </w:rPr>
        <w:t xml:space="preserve">тем </w:t>
      </w:r>
      <w:r w:rsidRPr="003E14F7">
        <w:rPr>
          <w:rFonts w:ascii="Times New Roman" w:hAnsi="Times New Roman"/>
          <w:spacing w:val="1"/>
          <w:sz w:val="24"/>
          <w:szCs w:val="24"/>
        </w:rPr>
        <w:t>р</w:t>
      </w:r>
      <w:r w:rsidRPr="003E14F7">
        <w:rPr>
          <w:rFonts w:ascii="Times New Roman" w:hAnsi="Times New Roman"/>
          <w:sz w:val="24"/>
          <w:szCs w:val="24"/>
        </w:rPr>
        <w:t>аст</w:t>
      </w:r>
      <w:r w:rsidRPr="003E14F7">
        <w:rPr>
          <w:rFonts w:ascii="Times New Roman" w:hAnsi="Times New Roman"/>
          <w:spacing w:val="-3"/>
          <w:sz w:val="24"/>
          <w:szCs w:val="24"/>
        </w:rPr>
        <w:t>в</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z w:val="24"/>
          <w:szCs w:val="24"/>
        </w:rPr>
        <w:t>ы</w:t>
      </w:r>
      <w:r w:rsidRPr="003E14F7">
        <w:rPr>
          <w:rFonts w:ascii="Times New Roman" w:hAnsi="Times New Roman"/>
          <w:spacing w:val="1"/>
          <w:sz w:val="24"/>
          <w:szCs w:val="24"/>
        </w:rPr>
        <w:t xml:space="preserve"> </w:t>
      </w:r>
      <w:r w:rsidRPr="003E14F7">
        <w:rPr>
          <w:rFonts w:ascii="Times New Roman" w:hAnsi="Times New Roman"/>
          <w:spacing w:val="-3"/>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слот</w:t>
      </w:r>
      <w:r w:rsidRPr="003E14F7">
        <w:rPr>
          <w:rFonts w:ascii="Times New Roman" w:hAnsi="Times New Roman"/>
          <w:spacing w:val="-3"/>
          <w:sz w:val="24"/>
          <w:szCs w:val="24"/>
        </w:rPr>
        <w:t xml:space="preserve"> </w:t>
      </w:r>
      <w:r w:rsidRPr="003E14F7">
        <w:rPr>
          <w:rFonts w:ascii="Times New Roman" w:hAnsi="Times New Roman"/>
          <w:sz w:val="24"/>
          <w:szCs w:val="24"/>
        </w:rPr>
        <w:t>и</w:t>
      </w:r>
      <w:r w:rsidRPr="003E14F7">
        <w:rPr>
          <w:rFonts w:ascii="Times New Roman" w:hAnsi="Times New Roman"/>
          <w:spacing w:val="-2"/>
          <w:sz w:val="24"/>
          <w:szCs w:val="24"/>
        </w:rPr>
        <w:t xml:space="preserve"> </w:t>
      </w:r>
      <w:r w:rsidRPr="003E14F7">
        <w:rPr>
          <w:rFonts w:ascii="Times New Roman" w:hAnsi="Times New Roman"/>
          <w:sz w:val="24"/>
          <w:szCs w:val="24"/>
        </w:rPr>
        <w:t>ще</w:t>
      </w:r>
      <w:r w:rsidRPr="003E14F7">
        <w:rPr>
          <w:rFonts w:ascii="Times New Roman" w:hAnsi="Times New Roman"/>
          <w:spacing w:val="-1"/>
          <w:sz w:val="24"/>
          <w:szCs w:val="24"/>
        </w:rPr>
        <w:t>л</w:t>
      </w:r>
      <w:r w:rsidRPr="003E14F7">
        <w:rPr>
          <w:rFonts w:ascii="Times New Roman" w:hAnsi="Times New Roman"/>
          <w:spacing w:val="1"/>
          <w:sz w:val="24"/>
          <w:szCs w:val="24"/>
        </w:rPr>
        <w:t>о</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pacing w:val="-2"/>
          <w:sz w:val="24"/>
          <w:szCs w:val="24"/>
        </w:rPr>
        <w:t>п</w:t>
      </w:r>
      <w:r w:rsidRPr="003E14F7">
        <w:rPr>
          <w:rFonts w:ascii="Times New Roman" w:hAnsi="Times New Roman"/>
          <w:sz w:val="24"/>
          <w:szCs w:val="24"/>
        </w:rPr>
        <w:t xml:space="preserve">о </w:t>
      </w:r>
      <w:r w:rsidRPr="003E14F7">
        <w:rPr>
          <w:rFonts w:ascii="Times New Roman" w:hAnsi="Times New Roman"/>
          <w:spacing w:val="1"/>
          <w:sz w:val="24"/>
          <w:szCs w:val="24"/>
        </w:rPr>
        <w:t>и</w:t>
      </w:r>
      <w:r w:rsidRPr="003E14F7">
        <w:rPr>
          <w:rFonts w:ascii="Times New Roman" w:hAnsi="Times New Roman"/>
          <w:sz w:val="24"/>
          <w:szCs w:val="24"/>
        </w:rPr>
        <w:t>зме</w:t>
      </w:r>
      <w:r w:rsidRPr="003E14F7">
        <w:rPr>
          <w:rFonts w:ascii="Times New Roman" w:hAnsi="Times New Roman"/>
          <w:spacing w:val="-2"/>
          <w:sz w:val="24"/>
          <w:szCs w:val="24"/>
        </w:rPr>
        <w:t>н</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ю о</w:t>
      </w:r>
      <w:r w:rsidRPr="003E14F7">
        <w:rPr>
          <w:rFonts w:ascii="Times New Roman" w:hAnsi="Times New Roman"/>
          <w:spacing w:val="-1"/>
          <w:sz w:val="24"/>
          <w:szCs w:val="24"/>
        </w:rPr>
        <w:t>к</w:t>
      </w:r>
      <w:r w:rsidRPr="003E14F7">
        <w:rPr>
          <w:rFonts w:ascii="Times New Roman" w:hAnsi="Times New Roman"/>
          <w:spacing w:val="1"/>
          <w:sz w:val="24"/>
          <w:szCs w:val="24"/>
        </w:rPr>
        <w:t>р</w:t>
      </w:r>
      <w:r w:rsidRPr="003E14F7">
        <w:rPr>
          <w:rFonts w:ascii="Times New Roman" w:hAnsi="Times New Roman"/>
          <w:sz w:val="24"/>
          <w:szCs w:val="24"/>
        </w:rPr>
        <w:t>а</w:t>
      </w:r>
      <w:r w:rsidRPr="003E14F7">
        <w:rPr>
          <w:rFonts w:ascii="Times New Roman" w:hAnsi="Times New Roman"/>
          <w:spacing w:val="-2"/>
          <w:sz w:val="24"/>
          <w:szCs w:val="24"/>
        </w:rPr>
        <w:t>с</w:t>
      </w:r>
      <w:r w:rsidRPr="003E14F7">
        <w:rPr>
          <w:rFonts w:ascii="Times New Roman" w:hAnsi="Times New Roman"/>
          <w:sz w:val="24"/>
          <w:szCs w:val="24"/>
        </w:rPr>
        <w:t>ки</w:t>
      </w:r>
      <w:r w:rsidRPr="003E14F7">
        <w:rPr>
          <w:rFonts w:ascii="Times New Roman" w:hAnsi="Times New Roman"/>
          <w:spacing w:val="-2"/>
          <w:sz w:val="24"/>
          <w:szCs w:val="24"/>
        </w:rPr>
        <w:t xml:space="preserve"> </w:t>
      </w:r>
      <w:r w:rsidRPr="003E14F7">
        <w:rPr>
          <w:rFonts w:ascii="Times New Roman" w:hAnsi="Times New Roman"/>
          <w:spacing w:val="1"/>
          <w:sz w:val="24"/>
          <w:szCs w:val="24"/>
        </w:rPr>
        <w:t>и</w:t>
      </w:r>
      <w:r w:rsidRPr="003E14F7">
        <w:rPr>
          <w:rFonts w:ascii="Times New Roman" w:hAnsi="Times New Roman"/>
          <w:spacing w:val="-1"/>
          <w:sz w:val="24"/>
          <w:szCs w:val="24"/>
        </w:rPr>
        <w:t>н</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z w:val="24"/>
          <w:szCs w:val="24"/>
        </w:rPr>
        <w:t>ка</w:t>
      </w:r>
      <w:r w:rsidRPr="003E14F7">
        <w:rPr>
          <w:rFonts w:ascii="Times New Roman" w:hAnsi="Times New Roman"/>
          <w:spacing w:val="-2"/>
          <w:sz w:val="24"/>
          <w:szCs w:val="24"/>
        </w:rPr>
        <w:t>т</w:t>
      </w:r>
      <w:r w:rsidRPr="003E14F7">
        <w:rPr>
          <w:rFonts w:ascii="Times New Roman" w:hAnsi="Times New Roman"/>
          <w:spacing w:val="1"/>
          <w:sz w:val="24"/>
          <w:szCs w:val="24"/>
        </w:rPr>
        <w:t>ор</w:t>
      </w:r>
      <w:r w:rsidRPr="003E14F7">
        <w:rPr>
          <w:rFonts w:ascii="Times New Roman" w:hAnsi="Times New Roman"/>
          <w:sz w:val="24"/>
          <w:szCs w:val="24"/>
        </w:rPr>
        <w:t>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х</w:t>
      </w:r>
      <w:r w:rsidRPr="003E14F7">
        <w:rPr>
          <w:rFonts w:ascii="Times New Roman" w:hAnsi="Times New Roman"/>
          <w:sz w:val="24"/>
          <w:szCs w:val="24"/>
        </w:rPr>
        <w:t>а</w:t>
      </w:r>
      <w:r w:rsidRPr="003E14F7">
        <w:rPr>
          <w:rFonts w:ascii="Times New Roman" w:hAnsi="Times New Roman"/>
          <w:spacing w:val="1"/>
          <w:sz w:val="24"/>
          <w:szCs w:val="24"/>
        </w:rPr>
        <w:t>р</w:t>
      </w:r>
      <w:r w:rsidRPr="003E14F7">
        <w:rPr>
          <w:rFonts w:ascii="Times New Roman" w:hAnsi="Times New Roman"/>
          <w:sz w:val="24"/>
          <w:szCs w:val="24"/>
        </w:rPr>
        <w:t>акт</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 xml:space="preserve">зовать </w:t>
      </w:r>
      <w:r w:rsidRPr="003E14F7">
        <w:rPr>
          <w:rFonts w:ascii="Times New Roman" w:hAnsi="Times New Roman"/>
          <w:spacing w:val="-1"/>
          <w:sz w:val="24"/>
          <w:szCs w:val="24"/>
        </w:rPr>
        <w:t>в</w:t>
      </w:r>
      <w:r w:rsidRPr="003E14F7">
        <w:rPr>
          <w:rFonts w:ascii="Times New Roman" w:hAnsi="Times New Roman"/>
          <w:spacing w:val="-3"/>
          <w:sz w:val="24"/>
          <w:szCs w:val="24"/>
        </w:rPr>
        <w:t>з</w:t>
      </w:r>
      <w:r w:rsidRPr="003E14F7">
        <w:rPr>
          <w:rFonts w:ascii="Times New Roman" w:hAnsi="Times New Roman"/>
          <w:sz w:val="24"/>
          <w:szCs w:val="24"/>
        </w:rPr>
        <w:t>а</w:t>
      </w:r>
      <w:r w:rsidRPr="003E14F7">
        <w:rPr>
          <w:rFonts w:ascii="Times New Roman" w:hAnsi="Times New Roman"/>
          <w:spacing w:val="1"/>
          <w:sz w:val="24"/>
          <w:szCs w:val="24"/>
        </w:rPr>
        <w:t>и</w:t>
      </w:r>
      <w:r w:rsidRPr="003E14F7">
        <w:rPr>
          <w:rFonts w:ascii="Times New Roman" w:hAnsi="Times New Roman"/>
          <w:spacing w:val="-3"/>
          <w:sz w:val="24"/>
          <w:szCs w:val="24"/>
        </w:rPr>
        <w:t>м</w:t>
      </w:r>
      <w:r w:rsidRPr="003E14F7">
        <w:rPr>
          <w:rFonts w:ascii="Times New Roman" w:hAnsi="Times New Roman"/>
          <w:spacing w:val="1"/>
          <w:sz w:val="24"/>
          <w:szCs w:val="24"/>
        </w:rPr>
        <w:t>о</w:t>
      </w:r>
      <w:r w:rsidRPr="003E14F7">
        <w:rPr>
          <w:rFonts w:ascii="Times New Roman" w:hAnsi="Times New Roman"/>
          <w:sz w:val="24"/>
          <w:szCs w:val="24"/>
        </w:rPr>
        <w:t>связь меж</w:t>
      </w:r>
      <w:r w:rsidRPr="003E14F7">
        <w:rPr>
          <w:rFonts w:ascii="Times New Roman" w:hAnsi="Times New Roman"/>
          <w:spacing w:val="1"/>
          <w:sz w:val="24"/>
          <w:szCs w:val="24"/>
        </w:rPr>
        <w:t>д</w:t>
      </w:r>
      <w:r w:rsidRPr="003E14F7">
        <w:rPr>
          <w:rFonts w:ascii="Times New Roman" w:hAnsi="Times New Roman"/>
          <w:sz w:val="24"/>
          <w:szCs w:val="24"/>
        </w:rPr>
        <w:t>у</w:t>
      </w:r>
      <w:r w:rsidRPr="003E14F7">
        <w:rPr>
          <w:rFonts w:ascii="Times New Roman" w:hAnsi="Times New Roman"/>
          <w:spacing w:val="-3"/>
          <w:sz w:val="24"/>
          <w:szCs w:val="24"/>
        </w:rPr>
        <w:t xml:space="preserve"> </w:t>
      </w:r>
      <w:r w:rsidRPr="003E14F7">
        <w:rPr>
          <w:rFonts w:ascii="Times New Roman" w:hAnsi="Times New Roman"/>
          <w:sz w:val="24"/>
          <w:szCs w:val="24"/>
        </w:rPr>
        <w:t>к</w:t>
      </w:r>
      <w:r w:rsidRPr="003E14F7">
        <w:rPr>
          <w:rFonts w:ascii="Times New Roman" w:hAnsi="Times New Roman"/>
          <w:spacing w:val="-1"/>
          <w:sz w:val="24"/>
          <w:szCs w:val="24"/>
        </w:rPr>
        <w:t>л</w:t>
      </w:r>
      <w:r w:rsidRPr="003E14F7">
        <w:rPr>
          <w:rFonts w:ascii="Times New Roman" w:hAnsi="Times New Roman"/>
          <w:sz w:val="24"/>
          <w:szCs w:val="24"/>
        </w:rPr>
        <w:t>асса</w:t>
      </w:r>
      <w:r w:rsidRPr="003E14F7">
        <w:rPr>
          <w:rFonts w:ascii="Times New Roman" w:hAnsi="Times New Roman"/>
          <w:spacing w:val="-2"/>
          <w:sz w:val="24"/>
          <w:szCs w:val="24"/>
        </w:rPr>
        <w:t>м</w:t>
      </w:r>
      <w:r w:rsidRPr="003E14F7">
        <w:rPr>
          <w:rFonts w:ascii="Times New Roman" w:hAnsi="Times New Roman"/>
          <w:sz w:val="24"/>
          <w:szCs w:val="24"/>
        </w:rPr>
        <w:t>и</w:t>
      </w:r>
      <w:r w:rsidRPr="003E14F7">
        <w:rPr>
          <w:rFonts w:ascii="Times New Roman" w:hAnsi="Times New Roman"/>
          <w:spacing w:val="1"/>
          <w:sz w:val="24"/>
          <w:szCs w:val="24"/>
        </w:rPr>
        <w:t xml:space="preserve"> </w:t>
      </w:r>
      <w:r w:rsidRPr="003E14F7">
        <w:rPr>
          <w:rFonts w:ascii="Times New Roman" w:hAnsi="Times New Roman"/>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z w:val="24"/>
          <w:szCs w:val="24"/>
        </w:rPr>
        <w:t>г</w:t>
      </w:r>
      <w:r w:rsidRPr="003E14F7">
        <w:rPr>
          <w:rFonts w:ascii="Times New Roman" w:hAnsi="Times New Roman"/>
          <w:spacing w:val="-2"/>
          <w:sz w:val="24"/>
          <w:szCs w:val="24"/>
        </w:rPr>
        <w:t>а</w:t>
      </w:r>
      <w:r w:rsidRPr="003E14F7">
        <w:rPr>
          <w:rFonts w:ascii="Times New Roman" w:hAnsi="Times New Roman"/>
          <w:spacing w:val="1"/>
          <w:sz w:val="24"/>
          <w:szCs w:val="24"/>
        </w:rPr>
        <w:t>ни</w:t>
      </w:r>
      <w:r w:rsidRPr="003E14F7">
        <w:rPr>
          <w:rFonts w:ascii="Times New Roman" w:hAnsi="Times New Roman"/>
          <w:spacing w:val="-2"/>
          <w:sz w:val="24"/>
          <w:szCs w:val="24"/>
        </w:rPr>
        <w:t>ч</w:t>
      </w:r>
      <w:r w:rsidRPr="003E14F7">
        <w:rPr>
          <w:rFonts w:ascii="Times New Roman" w:hAnsi="Times New Roman"/>
          <w:sz w:val="24"/>
          <w:szCs w:val="24"/>
        </w:rPr>
        <w:t>ес</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х с</w:t>
      </w:r>
      <w:r w:rsidRPr="003E14F7">
        <w:rPr>
          <w:rFonts w:ascii="Times New Roman" w:hAnsi="Times New Roman"/>
          <w:spacing w:val="1"/>
          <w:sz w:val="24"/>
          <w:szCs w:val="24"/>
        </w:rPr>
        <w:t>о</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w:t>
      </w:r>
      <w:r w:rsidRPr="003E14F7">
        <w:rPr>
          <w:rFonts w:ascii="Times New Roman" w:hAnsi="Times New Roman"/>
          <w:spacing w:val="-2"/>
          <w:sz w:val="24"/>
          <w:szCs w:val="24"/>
        </w:rPr>
        <w:t>к</w:t>
      </w:r>
      <w:r w:rsidRPr="003E14F7">
        <w:rPr>
          <w:rFonts w:ascii="Times New Roman" w:hAnsi="Times New Roman"/>
          <w:spacing w:val="1"/>
          <w:sz w:val="24"/>
          <w:szCs w:val="24"/>
        </w:rPr>
        <w:t>ры</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м</w:t>
      </w:r>
      <w:r w:rsidRPr="003E14F7">
        <w:rPr>
          <w:rFonts w:ascii="Times New Roman" w:hAnsi="Times New Roman"/>
          <w:spacing w:val="1"/>
          <w:sz w:val="24"/>
          <w:szCs w:val="24"/>
        </w:rPr>
        <w:t>ы</w:t>
      </w:r>
      <w:r w:rsidRPr="003E14F7">
        <w:rPr>
          <w:rFonts w:ascii="Times New Roman" w:hAnsi="Times New Roman"/>
          <w:sz w:val="24"/>
          <w:szCs w:val="24"/>
        </w:rPr>
        <w:t xml:space="preserve">сл </w:t>
      </w:r>
      <w:r w:rsidRPr="003E14F7">
        <w:rPr>
          <w:rFonts w:ascii="Times New Roman" w:hAnsi="Times New Roman"/>
          <w:spacing w:val="-1"/>
          <w:sz w:val="24"/>
          <w:szCs w:val="24"/>
        </w:rPr>
        <w:t>П</w:t>
      </w:r>
      <w:r w:rsidRPr="003E14F7">
        <w:rPr>
          <w:rFonts w:ascii="Times New Roman" w:hAnsi="Times New Roman"/>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pacing w:val="-2"/>
          <w:sz w:val="24"/>
          <w:szCs w:val="24"/>
        </w:rPr>
        <w:t>ч</w:t>
      </w:r>
      <w:r w:rsidRPr="003E14F7">
        <w:rPr>
          <w:rFonts w:ascii="Times New Roman" w:hAnsi="Times New Roman"/>
          <w:sz w:val="24"/>
          <w:szCs w:val="24"/>
        </w:rPr>
        <w:t>ес</w:t>
      </w:r>
      <w:r w:rsidRPr="003E14F7">
        <w:rPr>
          <w:rFonts w:ascii="Times New Roman" w:hAnsi="Times New Roman"/>
          <w:spacing w:val="-2"/>
          <w:sz w:val="24"/>
          <w:szCs w:val="24"/>
        </w:rPr>
        <w:t>к</w:t>
      </w:r>
      <w:r w:rsidRPr="003E14F7">
        <w:rPr>
          <w:rFonts w:ascii="Times New Roman" w:hAnsi="Times New Roman"/>
          <w:spacing w:val="1"/>
          <w:sz w:val="24"/>
          <w:szCs w:val="24"/>
        </w:rPr>
        <w:t>о</w:t>
      </w:r>
      <w:r w:rsidRPr="003E14F7">
        <w:rPr>
          <w:rFonts w:ascii="Times New Roman" w:hAnsi="Times New Roman"/>
          <w:spacing w:val="-2"/>
          <w:sz w:val="24"/>
          <w:szCs w:val="24"/>
        </w:rPr>
        <w:t>г</w:t>
      </w:r>
      <w:r w:rsidRPr="003E14F7">
        <w:rPr>
          <w:rFonts w:ascii="Times New Roman" w:hAnsi="Times New Roman"/>
          <w:sz w:val="24"/>
          <w:szCs w:val="24"/>
        </w:rPr>
        <w:t>о</w:t>
      </w:r>
      <w:r w:rsidRPr="003E14F7">
        <w:rPr>
          <w:rFonts w:ascii="Times New Roman" w:hAnsi="Times New Roman"/>
          <w:spacing w:val="1"/>
          <w:sz w:val="24"/>
          <w:szCs w:val="24"/>
        </w:rPr>
        <w:t xml:space="preserve"> </w:t>
      </w:r>
      <w:r w:rsidRPr="003E14F7">
        <w:rPr>
          <w:rFonts w:ascii="Times New Roman" w:hAnsi="Times New Roman"/>
          <w:spacing w:val="-1"/>
          <w:sz w:val="24"/>
          <w:szCs w:val="24"/>
        </w:rPr>
        <w:t>з</w:t>
      </w:r>
      <w:r w:rsidRPr="003E14F7">
        <w:rPr>
          <w:rFonts w:ascii="Times New Roman" w:hAnsi="Times New Roman"/>
          <w:sz w:val="24"/>
          <w:szCs w:val="24"/>
        </w:rPr>
        <w:t>а</w:t>
      </w:r>
      <w:r w:rsidRPr="003E14F7">
        <w:rPr>
          <w:rFonts w:ascii="Times New Roman" w:hAnsi="Times New Roman"/>
          <w:spacing w:val="-2"/>
          <w:sz w:val="24"/>
          <w:szCs w:val="24"/>
        </w:rPr>
        <w:t>к</w:t>
      </w:r>
      <w:r w:rsidRPr="003E14F7">
        <w:rPr>
          <w:rFonts w:ascii="Times New Roman" w:hAnsi="Times New Roman"/>
          <w:spacing w:val="1"/>
          <w:sz w:val="24"/>
          <w:szCs w:val="24"/>
        </w:rPr>
        <w:t>он</w:t>
      </w:r>
      <w:r w:rsidRPr="003E14F7">
        <w:rPr>
          <w:rFonts w:ascii="Times New Roman" w:hAnsi="Times New Roman"/>
          <w:sz w:val="24"/>
          <w:szCs w:val="24"/>
        </w:rPr>
        <w:t>а Д.</w:t>
      </w:r>
      <w:r w:rsidRPr="003E14F7">
        <w:rPr>
          <w:rFonts w:ascii="Times New Roman" w:hAnsi="Times New Roman"/>
          <w:spacing w:val="-1"/>
          <w:sz w:val="24"/>
          <w:szCs w:val="24"/>
        </w:rPr>
        <w:t>И</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z w:val="24"/>
          <w:szCs w:val="24"/>
        </w:rPr>
        <w:t>Ме</w:t>
      </w:r>
      <w:r w:rsidRPr="003E14F7">
        <w:rPr>
          <w:rFonts w:ascii="Times New Roman" w:hAnsi="Times New Roman"/>
          <w:spacing w:val="1"/>
          <w:sz w:val="24"/>
          <w:szCs w:val="24"/>
        </w:rPr>
        <w:t>н</w:t>
      </w:r>
      <w:r w:rsidRPr="003E14F7">
        <w:rPr>
          <w:rFonts w:ascii="Times New Roman" w:hAnsi="Times New Roman"/>
          <w:spacing w:val="-1"/>
          <w:sz w:val="24"/>
          <w:szCs w:val="24"/>
        </w:rPr>
        <w:t>д</w:t>
      </w:r>
      <w:r w:rsidRPr="003E14F7">
        <w:rPr>
          <w:rFonts w:ascii="Times New Roman" w:hAnsi="Times New Roman"/>
          <w:sz w:val="24"/>
          <w:szCs w:val="24"/>
        </w:rPr>
        <w:t>елее</w:t>
      </w:r>
      <w:r w:rsidRPr="003E14F7">
        <w:rPr>
          <w:rFonts w:ascii="Times New Roman" w:hAnsi="Times New Roman"/>
          <w:spacing w:val="-1"/>
          <w:sz w:val="24"/>
          <w:szCs w:val="24"/>
        </w:rPr>
        <w:t>в</w:t>
      </w:r>
      <w:r w:rsidRPr="003E14F7">
        <w:rPr>
          <w:rFonts w:ascii="Times New Roman" w:hAnsi="Times New Roman"/>
          <w:sz w:val="24"/>
          <w:szCs w:val="24"/>
        </w:rPr>
        <w:t>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б</w:t>
      </w:r>
      <w:r w:rsidRPr="003E14F7">
        <w:rPr>
          <w:rFonts w:ascii="Times New Roman" w:hAnsi="Times New Roman"/>
          <w:spacing w:val="-1"/>
          <w:sz w:val="24"/>
          <w:szCs w:val="24"/>
        </w:rPr>
        <w:t>ъ</w:t>
      </w:r>
      <w:r w:rsidRPr="003E14F7">
        <w:rPr>
          <w:rFonts w:ascii="Times New Roman" w:hAnsi="Times New Roman"/>
          <w:sz w:val="24"/>
          <w:szCs w:val="24"/>
        </w:rPr>
        <w:t>яс</w:t>
      </w:r>
      <w:r w:rsidRPr="003E14F7">
        <w:rPr>
          <w:rFonts w:ascii="Times New Roman" w:hAnsi="Times New Roman"/>
          <w:spacing w:val="1"/>
          <w:sz w:val="24"/>
          <w:szCs w:val="24"/>
        </w:rPr>
        <w:t>н</w:t>
      </w:r>
      <w:r w:rsidRPr="003E14F7">
        <w:rPr>
          <w:rFonts w:ascii="Times New Roman" w:hAnsi="Times New Roman"/>
          <w:sz w:val="24"/>
          <w:szCs w:val="24"/>
        </w:rPr>
        <w:t>ять</w:t>
      </w:r>
      <w:r w:rsidRPr="003E14F7">
        <w:rPr>
          <w:rFonts w:ascii="Times New Roman" w:hAnsi="Times New Roman"/>
          <w:spacing w:val="-3"/>
          <w:sz w:val="24"/>
          <w:szCs w:val="24"/>
        </w:rPr>
        <w:t xml:space="preserve"> </w:t>
      </w:r>
      <w:r w:rsidRPr="003E14F7">
        <w:rPr>
          <w:rFonts w:ascii="Times New Roman" w:hAnsi="Times New Roman"/>
          <w:sz w:val="24"/>
          <w:szCs w:val="24"/>
        </w:rPr>
        <w:t>ф</w:t>
      </w:r>
      <w:r w:rsidRPr="003E14F7">
        <w:rPr>
          <w:rFonts w:ascii="Times New Roman" w:hAnsi="Times New Roman"/>
          <w:spacing w:val="1"/>
          <w:sz w:val="24"/>
          <w:szCs w:val="24"/>
        </w:rPr>
        <w:t>и</w:t>
      </w:r>
      <w:r w:rsidRPr="003E14F7">
        <w:rPr>
          <w:rFonts w:ascii="Times New Roman" w:hAnsi="Times New Roman"/>
          <w:spacing w:val="-3"/>
          <w:sz w:val="24"/>
          <w:szCs w:val="24"/>
        </w:rPr>
        <w:t>з</w:t>
      </w:r>
      <w:r w:rsidRPr="003E14F7">
        <w:rPr>
          <w:rFonts w:ascii="Times New Roman" w:hAnsi="Times New Roman"/>
          <w:spacing w:val="1"/>
          <w:sz w:val="24"/>
          <w:szCs w:val="24"/>
        </w:rPr>
        <w:t>и</w:t>
      </w:r>
      <w:r w:rsidRPr="003E14F7">
        <w:rPr>
          <w:rFonts w:ascii="Times New Roman" w:hAnsi="Times New Roman"/>
          <w:sz w:val="24"/>
          <w:szCs w:val="24"/>
        </w:rPr>
        <w:t>че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pacing w:val="-3"/>
          <w:sz w:val="24"/>
          <w:szCs w:val="24"/>
        </w:rPr>
        <w:t>с</w:t>
      </w:r>
      <w:r w:rsidRPr="003E14F7">
        <w:rPr>
          <w:rFonts w:ascii="Times New Roman" w:hAnsi="Times New Roman"/>
          <w:sz w:val="24"/>
          <w:szCs w:val="24"/>
        </w:rPr>
        <w:t>мы</w:t>
      </w:r>
      <w:r w:rsidRPr="003E14F7">
        <w:rPr>
          <w:rFonts w:ascii="Times New Roman" w:hAnsi="Times New Roman"/>
          <w:spacing w:val="1"/>
          <w:sz w:val="24"/>
          <w:szCs w:val="24"/>
        </w:rPr>
        <w:t>с</w:t>
      </w:r>
      <w:r w:rsidRPr="003E14F7">
        <w:rPr>
          <w:rFonts w:ascii="Times New Roman" w:hAnsi="Times New Roman"/>
          <w:sz w:val="24"/>
          <w:szCs w:val="24"/>
        </w:rPr>
        <w:t>л ат</w:t>
      </w:r>
      <w:r w:rsidRPr="003E14F7">
        <w:rPr>
          <w:rFonts w:ascii="Times New Roman" w:hAnsi="Times New Roman"/>
          <w:spacing w:val="1"/>
          <w:sz w:val="24"/>
          <w:szCs w:val="24"/>
        </w:rPr>
        <w:t>о</w:t>
      </w:r>
      <w:r w:rsidRPr="003E14F7">
        <w:rPr>
          <w:rFonts w:ascii="Times New Roman" w:hAnsi="Times New Roman"/>
          <w:spacing w:val="-3"/>
          <w:sz w:val="24"/>
          <w:szCs w:val="24"/>
        </w:rPr>
        <w:t>м</w:t>
      </w:r>
      <w:r w:rsidRPr="003E14F7">
        <w:rPr>
          <w:rFonts w:ascii="Times New Roman" w:hAnsi="Times New Roman"/>
          <w:spacing w:val="1"/>
          <w:sz w:val="24"/>
          <w:szCs w:val="24"/>
        </w:rPr>
        <w:t>но</w:t>
      </w:r>
      <w:r w:rsidRPr="003E14F7">
        <w:rPr>
          <w:rFonts w:ascii="Times New Roman" w:hAnsi="Times New Roman"/>
          <w:spacing w:val="-2"/>
          <w:sz w:val="24"/>
          <w:szCs w:val="24"/>
        </w:rPr>
        <w:t>г</w:t>
      </w:r>
      <w:r w:rsidRPr="003E14F7">
        <w:rPr>
          <w:rFonts w:ascii="Times New Roman" w:hAnsi="Times New Roman"/>
          <w:sz w:val="24"/>
          <w:szCs w:val="24"/>
        </w:rPr>
        <w:t>о</w:t>
      </w:r>
      <w:r w:rsidRPr="003E14F7">
        <w:rPr>
          <w:rFonts w:ascii="Times New Roman" w:hAnsi="Times New Roman"/>
          <w:spacing w:val="1"/>
          <w:sz w:val="24"/>
          <w:szCs w:val="24"/>
        </w:rPr>
        <w:t xml:space="preserve"> </w:t>
      </w:r>
      <w:r w:rsidRPr="003E14F7">
        <w:rPr>
          <w:rFonts w:ascii="Times New Roman" w:hAnsi="Times New Roman"/>
          <w:spacing w:val="-3"/>
          <w:sz w:val="24"/>
          <w:szCs w:val="24"/>
        </w:rPr>
        <w:t>(</w:t>
      </w:r>
      <w:r w:rsidRPr="003E14F7">
        <w:rPr>
          <w:rFonts w:ascii="Times New Roman" w:hAnsi="Times New Roman"/>
          <w:spacing w:val="1"/>
          <w:sz w:val="24"/>
          <w:szCs w:val="24"/>
        </w:rPr>
        <w:t>п</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pacing w:val="-2"/>
          <w:sz w:val="24"/>
          <w:szCs w:val="24"/>
        </w:rPr>
        <w:t>я</w:t>
      </w:r>
      <w:r w:rsidRPr="003E14F7">
        <w:rPr>
          <w:rFonts w:ascii="Times New Roman" w:hAnsi="Times New Roman"/>
          <w:spacing w:val="1"/>
          <w:sz w:val="24"/>
          <w:szCs w:val="24"/>
        </w:rPr>
        <w:t>д</w:t>
      </w:r>
      <w:r w:rsidRPr="003E14F7">
        <w:rPr>
          <w:rFonts w:ascii="Times New Roman" w:hAnsi="Times New Roman"/>
          <w:spacing w:val="-2"/>
          <w:sz w:val="24"/>
          <w:szCs w:val="24"/>
        </w:rPr>
        <w:t>к</w:t>
      </w:r>
      <w:r w:rsidRPr="003E14F7">
        <w:rPr>
          <w:rFonts w:ascii="Times New Roman" w:hAnsi="Times New Roman"/>
          <w:spacing w:val="1"/>
          <w:sz w:val="24"/>
          <w:szCs w:val="24"/>
        </w:rPr>
        <w:t>о</w:t>
      </w:r>
      <w:r w:rsidRPr="003E14F7">
        <w:rPr>
          <w:rFonts w:ascii="Times New Roman" w:hAnsi="Times New Roman"/>
          <w:spacing w:val="-3"/>
          <w:sz w:val="24"/>
          <w:szCs w:val="24"/>
        </w:rPr>
        <w:t>в</w:t>
      </w:r>
      <w:r w:rsidRPr="003E14F7">
        <w:rPr>
          <w:rFonts w:ascii="Times New Roman" w:hAnsi="Times New Roman"/>
          <w:spacing w:val="1"/>
          <w:sz w:val="24"/>
          <w:szCs w:val="24"/>
        </w:rPr>
        <w:t>о</w:t>
      </w:r>
      <w:r w:rsidRPr="003E14F7">
        <w:rPr>
          <w:rFonts w:ascii="Times New Roman" w:hAnsi="Times New Roman"/>
          <w:sz w:val="24"/>
          <w:szCs w:val="24"/>
        </w:rPr>
        <w:t>г</w:t>
      </w:r>
      <w:r w:rsidRPr="003E14F7">
        <w:rPr>
          <w:rFonts w:ascii="Times New Roman" w:hAnsi="Times New Roman"/>
          <w:spacing w:val="-1"/>
          <w:sz w:val="24"/>
          <w:szCs w:val="24"/>
        </w:rPr>
        <w:t>о</w:t>
      </w:r>
      <w:r w:rsidRPr="003E14F7">
        <w:rPr>
          <w:rFonts w:ascii="Times New Roman" w:hAnsi="Times New Roman"/>
          <w:sz w:val="24"/>
          <w:szCs w:val="24"/>
        </w:rPr>
        <w:t xml:space="preserve">) </w:t>
      </w:r>
      <w:r w:rsidRPr="003E14F7">
        <w:rPr>
          <w:rFonts w:ascii="Times New Roman" w:hAnsi="Times New Roman"/>
          <w:spacing w:val="-2"/>
          <w:sz w:val="24"/>
          <w:szCs w:val="24"/>
        </w:rPr>
        <w:t>н</w:t>
      </w:r>
      <w:r w:rsidRPr="003E14F7">
        <w:rPr>
          <w:rFonts w:ascii="Times New Roman" w:hAnsi="Times New Roman"/>
          <w:spacing w:val="1"/>
          <w:sz w:val="24"/>
          <w:szCs w:val="24"/>
        </w:rPr>
        <w:t>о</w:t>
      </w:r>
      <w:r w:rsidRPr="003E14F7">
        <w:rPr>
          <w:rFonts w:ascii="Times New Roman" w:hAnsi="Times New Roman"/>
          <w:sz w:val="24"/>
          <w:szCs w:val="24"/>
        </w:rPr>
        <w:t>м</w:t>
      </w:r>
      <w:r w:rsidRPr="003E14F7">
        <w:rPr>
          <w:rFonts w:ascii="Times New Roman" w:hAnsi="Times New Roman"/>
          <w:spacing w:val="-3"/>
          <w:sz w:val="24"/>
          <w:szCs w:val="24"/>
        </w:rPr>
        <w:t>е</w:t>
      </w:r>
      <w:r w:rsidRPr="003E14F7">
        <w:rPr>
          <w:rFonts w:ascii="Times New Roman" w:hAnsi="Times New Roman"/>
          <w:spacing w:val="1"/>
          <w:sz w:val="24"/>
          <w:szCs w:val="24"/>
        </w:rPr>
        <w:t>р</w:t>
      </w:r>
      <w:r w:rsidRPr="003E14F7">
        <w:rPr>
          <w:rFonts w:ascii="Times New Roman" w:hAnsi="Times New Roman"/>
          <w:sz w:val="24"/>
          <w:szCs w:val="24"/>
        </w:rPr>
        <w:t xml:space="preserve">а </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о</w:t>
      </w:r>
      <w:r w:rsidRPr="003E14F7">
        <w:rPr>
          <w:rFonts w:ascii="Times New Roman" w:hAnsi="Times New Roman"/>
          <w:sz w:val="24"/>
          <w:szCs w:val="24"/>
        </w:rPr>
        <w:t>го</w:t>
      </w:r>
      <w:r w:rsidRPr="003E14F7">
        <w:rPr>
          <w:rFonts w:ascii="Times New Roman" w:hAnsi="Times New Roman"/>
          <w:spacing w:val="1"/>
          <w:sz w:val="24"/>
          <w:szCs w:val="24"/>
        </w:rPr>
        <w:t xml:space="preserve"> </w:t>
      </w:r>
      <w:r w:rsidRPr="003E14F7">
        <w:rPr>
          <w:rFonts w:ascii="Times New Roman" w:hAnsi="Times New Roman"/>
          <w:spacing w:val="-1"/>
          <w:sz w:val="24"/>
          <w:szCs w:val="24"/>
        </w:rPr>
        <w:t>эл</w:t>
      </w:r>
      <w:r w:rsidRPr="003E14F7">
        <w:rPr>
          <w:rFonts w:ascii="Times New Roman" w:hAnsi="Times New Roman"/>
          <w:sz w:val="24"/>
          <w:szCs w:val="24"/>
        </w:rPr>
        <w:t>е</w:t>
      </w:r>
      <w:r w:rsidRPr="003E14F7">
        <w:rPr>
          <w:rFonts w:ascii="Times New Roman" w:hAnsi="Times New Roman"/>
          <w:spacing w:val="-3"/>
          <w:sz w:val="24"/>
          <w:szCs w:val="24"/>
        </w:rPr>
        <w:t>м</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z w:val="24"/>
          <w:szCs w:val="24"/>
        </w:rPr>
        <w:t>та,</w:t>
      </w:r>
      <w:r w:rsidRPr="003E14F7">
        <w:rPr>
          <w:rFonts w:ascii="Times New Roman" w:hAnsi="Times New Roman"/>
          <w:spacing w:val="-1"/>
          <w:sz w:val="24"/>
          <w:szCs w:val="24"/>
        </w:rPr>
        <w:t xml:space="preserve"> </w:t>
      </w:r>
      <w:r w:rsidRPr="003E14F7">
        <w:rPr>
          <w:rFonts w:ascii="Times New Roman" w:hAnsi="Times New Roman"/>
          <w:spacing w:val="1"/>
          <w:sz w:val="24"/>
          <w:szCs w:val="24"/>
        </w:rPr>
        <w:t>но</w:t>
      </w:r>
      <w:r w:rsidRPr="003E14F7">
        <w:rPr>
          <w:rFonts w:ascii="Times New Roman" w:hAnsi="Times New Roman"/>
          <w:sz w:val="24"/>
          <w:szCs w:val="24"/>
        </w:rPr>
        <w:t>м</w:t>
      </w:r>
      <w:r w:rsidRPr="003E14F7">
        <w:rPr>
          <w:rFonts w:ascii="Times New Roman" w:hAnsi="Times New Roman"/>
          <w:spacing w:val="-3"/>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в г</w:t>
      </w:r>
      <w:r w:rsidRPr="003E14F7">
        <w:rPr>
          <w:rFonts w:ascii="Times New Roman" w:hAnsi="Times New Roman"/>
          <w:spacing w:val="1"/>
          <w:sz w:val="24"/>
          <w:szCs w:val="24"/>
        </w:rPr>
        <w:t>р</w:t>
      </w:r>
      <w:r w:rsidRPr="003E14F7">
        <w:rPr>
          <w:rFonts w:ascii="Times New Roman" w:hAnsi="Times New Roman"/>
          <w:spacing w:val="-4"/>
          <w:sz w:val="24"/>
          <w:szCs w:val="24"/>
        </w:rPr>
        <w:t>у</w:t>
      </w:r>
      <w:r w:rsidRPr="003E14F7">
        <w:rPr>
          <w:rFonts w:ascii="Times New Roman" w:hAnsi="Times New Roman"/>
          <w:spacing w:val="1"/>
          <w:sz w:val="24"/>
          <w:szCs w:val="24"/>
        </w:rPr>
        <w:t>пп</w:t>
      </w:r>
      <w:r w:rsidRPr="003E14F7">
        <w:rPr>
          <w:rFonts w:ascii="Times New Roman" w:hAnsi="Times New Roman"/>
          <w:sz w:val="24"/>
          <w:szCs w:val="24"/>
        </w:rPr>
        <w:t>ы</w:t>
      </w:r>
      <w:r w:rsidRPr="003E14F7">
        <w:rPr>
          <w:rFonts w:ascii="Times New Roman" w:hAnsi="Times New Roman"/>
          <w:spacing w:val="-2"/>
          <w:sz w:val="24"/>
          <w:szCs w:val="24"/>
        </w:rPr>
        <w:t xml:space="preserve"> </w:t>
      </w:r>
      <w:r w:rsidRPr="003E14F7">
        <w:rPr>
          <w:rFonts w:ascii="Times New Roman" w:hAnsi="Times New Roman"/>
          <w:sz w:val="24"/>
          <w:szCs w:val="24"/>
        </w:rPr>
        <w:t>и</w:t>
      </w:r>
      <w:r w:rsidRPr="003E14F7">
        <w:rPr>
          <w:rFonts w:ascii="Times New Roman" w:hAnsi="Times New Roman"/>
          <w:spacing w:val="1"/>
          <w:sz w:val="24"/>
          <w:szCs w:val="24"/>
        </w:rPr>
        <w:t xml:space="preserve"> </w:t>
      </w:r>
      <w:r w:rsidRPr="003E14F7">
        <w:rPr>
          <w:rFonts w:ascii="Times New Roman" w:hAnsi="Times New Roman"/>
          <w:sz w:val="24"/>
          <w:szCs w:val="24"/>
        </w:rPr>
        <w:t>п</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ио</w:t>
      </w:r>
      <w:r w:rsidRPr="003E14F7">
        <w:rPr>
          <w:rFonts w:ascii="Times New Roman" w:hAnsi="Times New Roman"/>
          <w:spacing w:val="1"/>
          <w:sz w:val="24"/>
          <w:szCs w:val="24"/>
        </w:rPr>
        <w:t>д</w:t>
      </w:r>
      <w:r w:rsidRPr="003E14F7">
        <w:rPr>
          <w:rFonts w:ascii="Times New Roman" w:hAnsi="Times New Roman"/>
          <w:sz w:val="24"/>
          <w:szCs w:val="24"/>
        </w:rPr>
        <w:t xml:space="preserve">а в </w:t>
      </w:r>
      <w:r w:rsidRPr="003E14F7">
        <w:rPr>
          <w:rFonts w:ascii="Times New Roman" w:hAnsi="Times New Roman"/>
          <w:spacing w:val="1"/>
          <w:sz w:val="24"/>
          <w:szCs w:val="24"/>
        </w:rPr>
        <w:t>п</w:t>
      </w:r>
      <w:r w:rsidRPr="003E14F7">
        <w:rPr>
          <w:rFonts w:ascii="Times New Roman" w:hAnsi="Times New Roman"/>
          <w:sz w:val="24"/>
          <w:szCs w:val="24"/>
        </w:rPr>
        <w:t>е</w:t>
      </w:r>
      <w:r w:rsidRPr="003E14F7">
        <w:rPr>
          <w:rFonts w:ascii="Times New Roman" w:hAnsi="Times New Roman"/>
          <w:spacing w:val="-1"/>
          <w:sz w:val="24"/>
          <w:szCs w:val="24"/>
        </w:rPr>
        <w:t>ри</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о</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pacing w:val="-3"/>
          <w:sz w:val="24"/>
          <w:szCs w:val="24"/>
        </w:rPr>
        <w:t>с</w:t>
      </w:r>
      <w:r w:rsidRPr="003E14F7">
        <w:rPr>
          <w:rFonts w:ascii="Times New Roman" w:hAnsi="Times New Roman"/>
          <w:spacing w:val="1"/>
          <w:sz w:val="24"/>
          <w:szCs w:val="24"/>
        </w:rPr>
        <w:t>и</w:t>
      </w:r>
      <w:r w:rsidRPr="003E14F7">
        <w:rPr>
          <w:rFonts w:ascii="Times New Roman" w:hAnsi="Times New Roman"/>
          <w:sz w:val="24"/>
          <w:szCs w:val="24"/>
        </w:rPr>
        <w:t>с</w:t>
      </w:r>
      <w:r w:rsidRPr="003E14F7">
        <w:rPr>
          <w:rFonts w:ascii="Times New Roman" w:hAnsi="Times New Roman"/>
          <w:spacing w:val="-3"/>
          <w:sz w:val="24"/>
          <w:szCs w:val="24"/>
        </w:rPr>
        <w:t>т</w:t>
      </w:r>
      <w:r w:rsidRPr="003E14F7">
        <w:rPr>
          <w:rFonts w:ascii="Times New Roman" w:hAnsi="Times New Roman"/>
          <w:sz w:val="24"/>
          <w:szCs w:val="24"/>
        </w:rPr>
        <w:t>еме Д.</w:t>
      </w:r>
      <w:r w:rsidRPr="003E14F7">
        <w:rPr>
          <w:rFonts w:ascii="Times New Roman" w:hAnsi="Times New Roman"/>
          <w:spacing w:val="-1"/>
          <w:sz w:val="24"/>
          <w:szCs w:val="24"/>
        </w:rPr>
        <w:t>И</w:t>
      </w:r>
      <w:r w:rsidRPr="003E14F7">
        <w:rPr>
          <w:rFonts w:ascii="Times New Roman" w:hAnsi="Times New Roman"/>
          <w:sz w:val="24"/>
          <w:szCs w:val="24"/>
        </w:rPr>
        <w:t>. Ме</w:t>
      </w:r>
      <w:r w:rsidRPr="003E14F7">
        <w:rPr>
          <w:rFonts w:ascii="Times New Roman" w:hAnsi="Times New Roman"/>
          <w:spacing w:val="1"/>
          <w:sz w:val="24"/>
          <w:szCs w:val="24"/>
        </w:rPr>
        <w:t>н</w:t>
      </w:r>
      <w:r w:rsidRPr="003E14F7">
        <w:rPr>
          <w:rFonts w:ascii="Times New Roman" w:hAnsi="Times New Roman"/>
          <w:spacing w:val="-1"/>
          <w:sz w:val="24"/>
          <w:szCs w:val="24"/>
        </w:rPr>
        <w:t>д</w:t>
      </w:r>
      <w:r w:rsidRPr="003E14F7">
        <w:rPr>
          <w:rFonts w:ascii="Times New Roman" w:hAnsi="Times New Roman"/>
          <w:sz w:val="24"/>
          <w:szCs w:val="24"/>
        </w:rPr>
        <w:t>елее</w:t>
      </w:r>
      <w:r w:rsidRPr="003E14F7">
        <w:rPr>
          <w:rFonts w:ascii="Times New Roman" w:hAnsi="Times New Roman"/>
          <w:spacing w:val="-1"/>
          <w:sz w:val="24"/>
          <w:szCs w:val="24"/>
        </w:rPr>
        <w:t>в</w:t>
      </w:r>
      <w:r w:rsidRPr="003E14F7">
        <w:rPr>
          <w:rFonts w:ascii="Times New Roman" w:hAnsi="Times New Roman"/>
          <w:sz w:val="24"/>
          <w:szCs w:val="24"/>
        </w:rPr>
        <w:t>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б</w:t>
      </w:r>
      <w:r w:rsidRPr="003E14F7">
        <w:rPr>
          <w:rFonts w:ascii="Times New Roman" w:hAnsi="Times New Roman"/>
          <w:spacing w:val="-1"/>
          <w:sz w:val="24"/>
          <w:szCs w:val="24"/>
        </w:rPr>
        <w:t>ъ</w:t>
      </w:r>
      <w:r w:rsidRPr="003E14F7">
        <w:rPr>
          <w:rFonts w:ascii="Times New Roman" w:hAnsi="Times New Roman"/>
          <w:sz w:val="24"/>
          <w:szCs w:val="24"/>
        </w:rPr>
        <w:t>яс</w:t>
      </w:r>
      <w:r w:rsidRPr="003E14F7">
        <w:rPr>
          <w:rFonts w:ascii="Times New Roman" w:hAnsi="Times New Roman"/>
          <w:spacing w:val="1"/>
          <w:sz w:val="24"/>
          <w:szCs w:val="24"/>
        </w:rPr>
        <w:t>н</w:t>
      </w:r>
      <w:r w:rsidRPr="003E14F7">
        <w:rPr>
          <w:rFonts w:ascii="Times New Roman" w:hAnsi="Times New Roman"/>
          <w:sz w:val="24"/>
          <w:szCs w:val="24"/>
        </w:rPr>
        <w:t>ять</w:t>
      </w:r>
      <w:r w:rsidRPr="003E14F7">
        <w:rPr>
          <w:rFonts w:ascii="Times New Roman" w:hAnsi="Times New Roman"/>
          <w:spacing w:val="-1"/>
          <w:sz w:val="24"/>
          <w:szCs w:val="24"/>
        </w:rPr>
        <w:t xml:space="preserve"> </w:t>
      </w:r>
      <w:r w:rsidRPr="003E14F7">
        <w:rPr>
          <w:rFonts w:ascii="Times New Roman" w:hAnsi="Times New Roman"/>
          <w:sz w:val="24"/>
          <w:szCs w:val="24"/>
        </w:rPr>
        <w:t>з</w:t>
      </w:r>
      <w:r w:rsidRPr="003E14F7">
        <w:rPr>
          <w:rFonts w:ascii="Times New Roman" w:hAnsi="Times New Roman"/>
          <w:spacing w:val="-3"/>
          <w:sz w:val="24"/>
          <w:szCs w:val="24"/>
        </w:rPr>
        <w:t>а</w:t>
      </w:r>
      <w:r w:rsidRPr="003E14F7">
        <w:rPr>
          <w:rFonts w:ascii="Times New Roman" w:hAnsi="Times New Roman"/>
          <w:sz w:val="24"/>
          <w:szCs w:val="24"/>
        </w:rPr>
        <w:t>к</w:t>
      </w:r>
      <w:r w:rsidRPr="003E14F7">
        <w:rPr>
          <w:rFonts w:ascii="Times New Roman" w:hAnsi="Times New Roman"/>
          <w:spacing w:val="-1"/>
          <w:sz w:val="24"/>
          <w:szCs w:val="24"/>
        </w:rPr>
        <w:t>о</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z w:val="24"/>
          <w:szCs w:val="24"/>
        </w:rPr>
        <w:t>м</w:t>
      </w:r>
      <w:r w:rsidRPr="003E14F7">
        <w:rPr>
          <w:rFonts w:ascii="Times New Roman" w:hAnsi="Times New Roman"/>
          <w:spacing w:val="-3"/>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z w:val="24"/>
          <w:szCs w:val="24"/>
        </w:rPr>
        <w:t>с</w:t>
      </w:r>
      <w:r w:rsidRPr="003E14F7">
        <w:rPr>
          <w:rFonts w:ascii="Times New Roman" w:hAnsi="Times New Roman"/>
          <w:spacing w:val="-3"/>
          <w:sz w:val="24"/>
          <w:szCs w:val="24"/>
        </w:rPr>
        <w:t>т</w:t>
      </w:r>
      <w:r w:rsidRPr="003E14F7">
        <w:rPr>
          <w:rFonts w:ascii="Times New Roman" w:hAnsi="Times New Roman"/>
          <w:sz w:val="24"/>
          <w:szCs w:val="24"/>
        </w:rPr>
        <w:t xml:space="preserve">и </w:t>
      </w:r>
      <w:r w:rsidRPr="003E14F7">
        <w:rPr>
          <w:rFonts w:ascii="Times New Roman" w:hAnsi="Times New Roman"/>
          <w:spacing w:val="1"/>
          <w:sz w:val="24"/>
          <w:szCs w:val="24"/>
        </w:rPr>
        <w:t>и</w:t>
      </w:r>
      <w:r w:rsidRPr="003E14F7">
        <w:rPr>
          <w:rFonts w:ascii="Times New Roman" w:hAnsi="Times New Roman"/>
          <w:sz w:val="24"/>
          <w:szCs w:val="24"/>
        </w:rPr>
        <w:t>зме</w:t>
      </w:r>
      <w:r w:rsidRPr="003E14F7">
        <w:rPr>
          <w:rFonts w:ascii="Times New Roman" w:hAnsi="Times New Roman"/>
          <w:spacing w:val="-2"/>
          <w:sz w:val="24"/>
          <w:szCs w:val="24"/>
        </w:rPr>
        <w:t>н</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 с</w:t>
      </w:r>
      <w:r w:rsidRPr="003E14F7">
        <w:rPr>
          <w:rFonts w:ascii="Times New Roman" w:hAnsi="Times New Roman"/>
          <w:spacing w:val="-3"/>
          <w:sz w:val="24"/>
          <w:szCs w:val="24"/>
        </w:rPr>
        <w:t>т</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w:t>
      </w:r>
      <w:r w:rsidRPr="003E14F7">
        <w:rPr>
          <w:rFonts w:ascii="Times New Roman" w:hAnsi="Times New Roman"/>
          <w:spacing w:val="-2"/>
          <w:sz w:val="24"/>
          <w:szCs w:val="24"/>
        </w:rPr>
        <w:t xml:space="preserve"> </w:t>
      </w:r>
      <w:r w:rsidRPr="003E14F7">
        <w:rPr>
          <w:rFonts w:ascii="Times New Roman" w:hAnsi="Times New Roman"/>
          <w:sz w:val="24"/>
          <w:szCs w:val="24"/>
        </w:rPr>
        <w:t>ато</w:t>
      </w:r>
      <w:r w:rsidRPr="003E14F7">
        <w:rPr>
          <w:rFonts w:ascii="Times New Roman" w:hAnsi="Times New Roman"/>
          <w:spacing w:val="-2"/>
          <w:sz w:val="24"/>
          <w:szCs w:val="24"/>
        </w:rPr>
        <w:t>м</w:t>
      </w:r>
      <w:r w:rsidRPr="003E14F7">
        <w:rPr>
          <w:rFonts w:ascii="Times New Roman" w:hAnsi="Times New Roman"/>
          <w:spacing w:val="1"/>
          <w:sz w:val="24"/>
          <w:szCs w:val="24"/>
        </w:rPr>
        <w:t>о</w:t>
      </w:r>
      <w:r w:rsidRPr="003E14F7">
        <w:rPr>
          <w:rFonts w:ascii="Times New Roman" w:hAnsi="Times New Roman"/>
          <w:sz w:val="24"/>
          <w:szCs w:val="24"/>
        </w:rPr>
        <w:t>в, свойств</w:t>
      </w:r>
      <w:r w:rsidRPr="003E14F7">
        <w:rPr>
          <w:rFonts w:ascii="Times New Roman" w:hAnsi="Times New Roman"/>
          <w:spacing w:val="-1"/>
          <w:sz w:val="24"/>
          <w:szCs w:val="24"/>
        </w:rPr>
        <w:t xml:space="preserve"> эл</w:t>
      </w:r>
      <w:r w:rsidRPr="003E14F7">
        <w:rPr>
          <w:rFonts w:ascii="Times New Roman" w:hAnsi="Times New Roman"/>
          <w:sz w:val="24"/>
          <w:szCs w:val="24"/>
        </w:rPr>
        <w:t>еме</w:t>
      </w:r>
      <w:r w:rsidRPr="003E14F7">
        <w:rPr>
          <w:rFonts w:ascii="Times New Roman" w:hAnsi="Times New Roman"/>
          <w:spacing w:val="1"/>
          <w:sz w:val="24"/>
          <w:szCs w:val="24"/>
        </w:rPr>
        <w:t>н</w:t>
      </w:r>
      <w:r w:rsidRPr="003E14F7">
        <w:rPr>
          <w:rFonts w:ascii="Times New Roman" w:hAnsi="Times New Roman"/>
          <w:spacing w:val="-3"/>
          <w:sz w:val="24"/>
          <w:szCs w:val="24"/>
        </w:rPr>
        <w:t>т</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1"/>
          <w:sz w:val="24"/>
          <w:szCs w:val="24"/>
        </w:rPr>
        <w:t xml:space="preserve"> </w:t>
      </w:r>
      <w:r w:rsidRPr="003E14F7">
        <w:rPr>
          <w:rFonts w:ascii="Times New Roman" w:hAnsi="Times New Roman"/>
          <w:sz w:val="24"/>
          <w:szCs w:val="24"/>
        </w:rPr>
        <w:t>в</w:t>
      </w:r>
      <w:r w:rsidRPr="003E14F7">
        <w:rPr>
          <w:rFonts w:ascii="Times New Roman" w:hAnsi="Times New Roman"/>
          <w:spacing w:val="-1"/>
          <w:sz w:val="24"/>
          <w:szCs w:val="24"/>
        </w:rPr>
        <w:t xml:space="preserve"> </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w:t>
      </w:r>
      <w:r w:rsidRPr="003E14F7">
        <w:rPr>
          <w:rFonts w:ascii="Times New Roman" w:hAnsi="Times New Roman"/>
          <w:spacing w:val="-3"/>
          <w:sz w:val="24"/>
          <w:szCs w:val="24"/>
        </w:rPr>
        <w:t>а</w:t>
      </w:r>
      <w:r w:rsidRPr="003E14F7">
        <w:rPr>
          <w:rFonts w:ascii="Times New Roman" w:hAnsi="Times New Roman"/>
          <w:sz w:val="24"/>
          <w:szCs w:val="24"/>
        </w:rPr>
        <w:t>х ма</w:t>
      </w:r>
      <w:r w:rsidRPr="003E14F7">
        <w:rPr>
          <w:rFonts w:ascii="Times New Roman" w:hAnsi="Times New Roman"/>
          <w:spacing w:val="-1"/>
          <w:sz w:val="24"/>
          <w:szCs w:val="24"/>
        </w:rPr>
        <w:t>л</w:t>
      </w:r>
      <w:r w:rsidRPr="003E14F7">
        <w:rPr>
          <w:rFonts w:ascii="Times New Roman" w:hAnsi="Times New Roman"/>
          <w:spacing w:val="1"/>
          <w:sz w:val="24"/>
          <w:szCs w:val="24"/>
        </w:rPr>
        <w:t>ы</w:t>
      </w:r>
      <w:r w:rsidRPr="003E14F7">
        <w:rPr>
          <w:rFonts w:ascii="Times New Roman" w:hAnsi="Times New Roman"/>
          <w:sz w:val="24"/>
          <w:szCs w:val="24"/>
        </w:rPr>
        <w:t>х</w:t>
      </w:r>
      <w:r w:rsidRPr="003E14F7">
        <w:rPr>
          <w:rFonts w:ascii="Times New Roman" w:hAnsi="Times New Roman"/>
          <w:spacing w:val="-2"/>
          <w:sz w:val="24"/>
          <w:szCs w:val="24"/>
        </w:rPr>
        <w:t xml:space="preserve"> </w:t>
      </w:r>
      <w:r w:rsidRPr="003E14F7">
        <w:rPr>
          <w:rFonts w:ascii="Times New Roman" w:hAnsi="Times New Roman"/>
          <w:spacing w:val="1"/>
          <w:sz w:val="24"/>
          <w:szCs w:val="24"/>
        </w:rPr>
        <w:t>п</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ио</w:t>
      </w:r>
      <w:r w:rsidRPr="003E14F7">
        <w:rPr>
          <w:rFonts w:ascii="Times New Roman" w:hAnsi="Times New Roman"/>
          <w:spacing w:val="1"/>
          <w:sz w:val="24"/>
          <w:szCs w:val="24"/>
        </w:rPr>
        <w:t>до</w:t>
      </w:r>
      <w:r w:rsidRPr="003E14F7">
        <w:rPr>
          <w:rFonts w:ascii="Times New Roman" w:hAnsi="Times New Roman"/>
          <w:sz w:val="24"/>
          <w:szCs w:val="24"/>
        </w:rPr>
        <w:t>в</w:t>
      </w:r>
      <w:r w:rsidRPr="003E14F7">
        <w:rPr>
          <w:rFonts w:ascii="Times New Roman" w:hAnsi="Times New Roman"/>
          <w:spacing w:val="-3"/>
          <w:sz w:val="24"/>
          <w:szCs w:val="24"/>
        </w:rPr>
        <w:t xml:space="preserve"> </w:t>
      </w:r>
      <w:r w:rsidRPr="003E14F7">
        <w:rPr>
          <w:rFonts w:ascii="Times New Roman" w:hAnsi="Times New Roman"/>
          <w:sz w:val="24"/>
          <w:szCs w:val="24"/>
        </w:rPr>
        <w:t>и</w:t>
      </w:r>
      <w:r w:rsidRPr="003E14F7">
        <w:rPr>
          <w:rFonts w:ascii="Times New Roman" w:hAnsi="Times New Roman"/>
          <w:spacing w:val="1"/>
          <w:sz w:val="24"/>
          <w:szCs w:val="24"/>
        </w:rPr>
        <w:t xml:space="preserve"> </w:t>
      </w:r>
      <w:r w:rsidRPr="003E14F7">
        <w:rPr>
          <w:rFonts w:ascii="Times New Roman" w:hAnsi="Times New Roman"/>
          <w:sz w:val="24"/>
          <w:szCs w:val="24"/>
        </w:rPr>
        <w:t>г</w:t>
      </w:r>
      <w:r w:rsidRPr="003E14F7">
        <w:rPr>
          <w:rFonts w:ascii="Times New Roman" w:hAnsi="Times New Roman"/>
          <w:spacing w:val="-1"/>
          <w:sz w:val="24"/>
          <w:szCs w:val="24"/>
        </w:rPr>
        <w:t>л</w:t>
      </w:r>
      <w:r w:rsidRPr="003E14F7">
        <w:rPr>
          <w:rFonts w:ascii="Times New Roman" w:hAnsi="Times New Roman"/>
          <w:spacing w:val="3"/>
          <w:sz w:val="24"/>
          <w:szCs w:val="24"/>
        </w:rPr>
        <w:t>а</w:t>
      </w:r>
      <w:r w:rsidRPr="003E14F7">
        <w:rPr>
          <w:rFonts w:ascii="Times New Roman" w:hAnsi="Times New Roman"/>
          <w:sz w:val="24"/>
          <w:szCs w:val="24"/>
        </w:rPr>
        <w:t>вн</w:t>
      </w:r>
      <w:r w:rsidRPr="003E14F7">
        <w:rPr>
          <w:rFonts w:ascii="Times New Roman" w:hAnsi="Times New Roman"/>
          <w:spacing w:val="-1"/>
          <w:sz w:val="24"/>
          <w:szCs w:val="24"/>
        </w:rPr>
        <w:t>ы</w:t>
      </w:r>
      <w:r w:rsidRPr="003E14F7">
        <w:rPr>
          <w:rFonts w:ascii="Times New Roman" w:hAnsi="Times New Roman"/>
          <w:sz w:val="24"/>
          <w:szCs w:val="24"/>
        </w:rPr>
        <w:t xml:space="preserve">х </w:t>
      </w:r>
      <w:r w:rsidRPr="003E14F7">
        <w:rPr>
          <w:rFonts w:ascii="Times New Roman" w:hAnsi="Times New Roman"/>
          <w:spacing w:val="1"/>
          <w:sz w:val="24"/>
          <w:szCs w:val="24"/>
        </w:rPr>
        <w:t>п</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pacing w:val="-2"/>
          <w:sz w:val="24"/>
          <w:szCs w:val="24"/>
        </w:rPr>
        <w:t>г</w:t>
      </w:r>
      <w:r w:rsidRPr="003E14F7">
        <w:rPr>
          <w:rFonts w:ascii="Times New Roman" w:hAnsi="Times New Roman"/>
          <w:spacing w:val="1"/>
          <w:sz w:val="24"/>
          <w:szCs w:val="24"/>
        </w:rPr>
        <w:t>р</w:t>
      </w:r>
      <w:r w:rsidRPr="003E14F7">
        <w:rPr>
          <w:rFonts w:ascii="Times New Roman" w:hAnsi="Times New Roman"/>
          <w:spacing w:val="-4"/>
          <w:sz w:val="24"/>
          <w:szCs w:val="24"/>
        </w:rPr>
        <w:t>у</w:t>
      </w:r>
      <w:r w:rsidRPr="003E14F7">
        <w:rPr>
          <w:rFonts w:ascii="Times New Roman" w:hAnsi="Times New Roman"/>
          <w:spacing w:val="1"/>
          <w:sz w:val="24"/>
          <w:szCs w:val="24"/>
        </w:rPr>
        <w:t>п</w:t>
      </w:r>
      <w:r w:rsidRPr="003E14F7">
        <w:rPr>
          <w:rFonts w:ascii="Times New Roman" w:hAnsi="Times New Roman"/>
          <w:sz w:val="24"/>
          <w:szCs w:val="24"/>
        </w:rPr>
        <w:t>п;</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х</w:t>
      </w:r>
      <w:r w:rsidRPr="003E14F7">
        <w:rPr>
          <w:rFonts w:ascii="Times New Roman" w:hAnsi="Times New Roman"/>
          <w:sz w:val="24"/>
          <w:szCs w:val="24"/>
        </w:rPr>
        <w:t>а</w:t>
      </w:r>
      <w:r w:rsidRPr="003E14F7">
        <w:rPr>
          <w:rFonts w:ascii="Times New Roman" w:hAnsi="Times New Roman"/>
          <w:spacing w:val="1"/>
          <w:sz w:val="24"/>
          <w:szCs w:val="24"/>
        </w:rPr>
        <w:t>р</w:t>
      </w:r>
      <w:r w:rsidRPr="003E14F7">
        <w:rPr>
          <w:rFonts w:ascii="Times New Roman" w:hAnsi="Times New Roman"/>
          <w:sz w:val="24"/>
          <w:szCs w:val="24"/>
        </w:rPr>
        <w:t>акт</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зовать</w:t>
      </w:r>
      <w:r w:rsidRPr="003E14F7">
        <w:rPr>
          <w:rFonts w:ascii="Times New Roman" w:hAnsi="Times New Roman"/>
          <w:spacing w:val="-4"/>
          <w:sz w:val="24"/>
          <w:szCs w:val="24"/>
        </w:rPr>
        <w:t xml:space="preserve"> </w:t>
      </w:r>
      <w:r w:rsidRPr="003E14F7">
        <w:rPr>
          <w:rFonts w:ascii="Times New Roman" w:hAnsi="Times New Roman"/>
          <w:spacing w:val="1"/>
          <w:sz w:val="24"/>
          <w:szCs w:val="24"/>
        </w:rPr>
        <w:t>х</w:t>
      </w:r>
      <w:r w:rsidRPr="003E14F7">
        <w:rPr>
          <w:rFonts w:ascii="Times New Roman" w:hAnsi="Times New Roman"/>
          <w:spacing w:val="-1"/>
          <w:sz w:val="24"/>
          <w:szCs w:val="24"/>
        </w:rPr>
        <w:t>и</w:t>
      </w:r>
      <w:r w:rsidRPr="003E14F7">
        <w:rPr>
          <w:rFonts w:ascii="Times New Roman" w:hAnsi="Times New Roman"/>
          <w:sz w:val="24"/>
          <w:szCs w:val="24"/>
        </w:rPr>
        <w:t>ми</w:t>
      </w:r>
      <w:r w:rsidRPr="003E14F7">
        <w:rPr>
          <w:rFonts w:ascii="Times New Roman" w:hAnsi="Times New Roman"/>
          <w:spacing w:val="1"/>
          <w:sz w:val="24"/>
          <w:szCs w:val="24"/>
        </w:rPr>
        <w:t>ч</w:t>
      </w:r>
      <w:r w:rsidRPr="003E14F7">
        <w:rPr>
          <w:rFonts w:ascii="Times New Roman" w:hAnsi="Times New Roman"/>
          <w:sz w:val="24"/>
          <w:szCs w:val="24"/>
        </w:rPr>
        <w:t>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е э</w:t>
      </w:r>
      <w:r w:rsidRPr="003E14F7">
        <w:rPr>
          <w:rFonts w:ascii="Times New Roman" w:hAnsi="Times New Roman"/>
          <w:spacing w:val="-1"/>
          <w:sz w:val="24"/>
          <w:szCs w:val="24"/>
        </w:rPr>
        <w:t>л</w:t>
      </w:r>
      <w:r w:rsidRPr="003E14F7">
        <w:rPr>
          <w:rFonts w:ascii="Times New Roman" w:hAnsi="Times New Roman"/>
          <w:sz w:val="24"/>
          <w:szCs w:val="24"/>
        </w:rPr>
        <w:t>еме</w:t>
      </w:r>
      <w:r w:rsidRPr="003E14F7">
        <w:rPr>
          <w:rFonts w:ascii="Times New Roman" w:hAnsi="Times New Roman"/>
          <w:spacing w:val="1"/>
          <w:sz w:val="24"/>
          <w:szCs w:val="24"/>
        </w:rPr>
        <w:t>н</w:t>
      </w:r>
      <w:r w:rsidRPr="003E14F7">
        <w:rPr>
          <w:rFonts w:ascii="Times New Roman" w:hAnsi="Times New Roman"/>
          <w:sz w:val="24"/>
          <w:szCs w:val="24"/>
        </w:rPr>
        <w:t xml:space="preserve">ты </w:t>
      </w:r>
      <w:r w:rsidRPr="003E14F7">
        <w:rPr>
          <w:rFonts w:ascii="Times New Roman" w:hAnsi="Times New Roman"/>
          <w:spacing w:val="-2"/>
          <w:sz w:val="24"/>
          <w:szCs w:val="24"/>
        </w:rPr>
        <w:t>(</w:t>
      </w:r>
      <w:r w:rsidRPr="003E14F7">
        <w:rPr>
          <w:rFonts w:ascii="Times New Roman" w:hAnsi="Times New Roman"/>
          <w:spacing w:val="1"/>
          <w:sz w:val="24"/>
          <w:szCs w:val="24"/>
        </w:rPr>
        <w:t>от водорода до кальция</w:t>
      </w:r>
      <w:r w:rsidRPr="003E14F7">
        <w:rPr>
          <w:rFonts w:ascii="Times New Roman" w:hAnsi="Times New Roman"/>
          <w:sz w:val="24"/>
          <w:szCs w:val="24"/>
        </w:rPr>
        <w:t>) на</w:t>
      </w:r>
      <w:r w:rsidRPr="003E14F7">
        <w:rPr>
          <w:rFonts w:ascii="Times New Roman" w:hAnsi="Times New Roman"/>
          <w:spacing w:val="-2"/>
          <w:sz w:val="24"/>
          <w:szCs w:val="24"/>
        </w:rPr>
        <w:t xml:space="preserve"> </w:t>
      </w:r>
      <w:r w:rsidRPr="003E14F7">
        <w:rPr>
          <w:rFonts w:ascii="Times New Roman" w:hAnsi="Times New Roman"/>
          <w:spacing w:val="1"/>
          <w:sz w:val="24"/>
          <w:szCs w:val="24"/>
        </w:rPr>
        <w:t>о</w:t>
      </w:r>
      <w:r w:rsidRPr="003E14F7">
        <w:rPr>
          <w:rFonts w:ascii="Times New Roman" w:hAnsi="Times New Roman"/>
          <w:spacing w:val="-2"/>
          <w:sz w:val="24"/>
          <w:szCs w:val="24"/>
        </w:rPr>
        <w:t>с</w:t>
      </w:r>
      <w:r w:rsidRPr="003E14F7">
        <w:rPr>
          <w:rFonts w:ascii="Times New Roman" w:hAnsi="Times New Roman"/>
          <w:spacing w:val="1"/>
          <w:sz w:val="24"/>
          <w:szCs w:val="24"/>
        </w:rPr>
        <w:t>но</w:t>
      </w:r>
      <w:r w:rsidRPr="003E14F7">
        <w:rPr>
          <w:rFonts w:ascii="Times New Roman" w:hAnsi="Times New Roman"/>
          <w:sz w:val="24"/>
          <w:szCs w:val="24"/>
        </w:rPr>
        <w:t xml:space="preserve">ве </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2"/>
          <w:sz w:val="24"/>
          <w:szCs w:val="24"/>
        </w:rPr>
        <w:t xml:space="preserve"> </w:t>
      </w:r>
      <w:r w:rsidRPr="003E14F7">
        <w:rPr>
          <w:rFonts w:ascii="Times New Roman" w:hAnsi="Times New Roman"/>
          <w:spacing w:val="1"/>
          <w:sz w:val="24"/>
          <w:szCs w:val="24"/>
        </w:rPr>
        <w:t>по</w:t>
      </w:r>
      <w:r w:rsidRPr="003E14F7">
        <w:rPr>
          <w:rFonts w:ascii="Times New Roman" w:hAnsi="Times New Roman"/>
          <w:spacing w:val="-3"/>
          <w:sz w:val="24"/>
          <w:szCs w:val="24"/>
        </w:rPr>
        <w:t>л</w:t>
      </w:r>
      <w:r w:rsidRPr="003E14F7">
        <w:rPr>
          <w:rFonts w:ascii="Times New Roman" w:hAnsi="Times New Roman"/>
          <w:spacing w:val="1"/>
          <w:sz w:val="24"/>
          <w:szCs w:val="24"/>
        </w:rPr>
        <w:t>о</w:t>
      </w:r>
      <w:r w:rsidRPr="003E14F7">
        <w:rPr>
          <w:rFonts w:ascii="Times New Roman" w:hAnsi="Times New Roman"/>
          <w:sz w:val="24"/>
          <w:szCs w:val="24"/>
        </w:rPr>
        <w:t>ж</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 в</w:t>
      </w:r>
      <w:r w:rsidRPr="003E14F7">
        <w:rPr>
          <w:rFonts w:ascii="Times New Roman" w:hAnsi="Times New Roman"/>
          <w:spacing w:val="-1"/>
          <w:sz w:val="24"/>
          <w:szCs w:val="24"/>
        </w:rPr>
        <w:t xml:space="preserve"> </w:t>
      </w:r>
      <w:r w:rsidRPr="003E14F7">
        <w:rPr>
          <w:rFonts w:ascii="Times New Roman" w:hAnsi="Times New Roman"/>
          <w:spacing w:val="1"/>
          <w:sz w:val="24"/>
          <w:szCs w:val="24"/>
        </w:rPr>
        <w:t>п</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z w:val="24"/>
          <w:szCs w:val="24"/>
        </w:rPr>
        <w:t>чес</w:t>
      </w:r>
      <w:r w:rsidRPr="003E14F7">
        <w:rPr>
          <w:rFonts w:ascii="Times New Roman" w:hAnsi="Times New Roman"/>
          <w:spacing w:val="-1"/>
          <w:sz w:val="24"/>
          <w:szCs w:val="24"/>
        </w:rPr>
        <w:t>ко</w:t>
      </w:r>
      <w:r w:rsidRPr="003E14F7">
        <w:rPr>
          <w:rFonts w:ascii="Times New Roman" w:hAnsi="Times New Roman"/>
          <w:sz w:val="24"/>
          <w:szCs w:val="24"/>
        </w:rPr>
        <w:t>й с</w:t>
      </w:r>
      <w:r w:rsidRPr="003E14F7">
        <w:rPr>
          <w:rFonts w:ascii="Times New Roman" w:hAnsi="Times New Roman"/>
          <w:spacing w:val="1"/>
          <w:sz w:val="24"/>
          <w:szCs w:val="24"/>
        </w:rPr>
        <w:t>и</w:t>
      </w:r>
      <w:r w:rsidRPr="003E14F7">
        <w:rPr>
          <w:rFonts w:ascii="Times New Roman" w:hAnsi="Times New Roman"/>
          <w:sz w:val="24"/>
          <w:szCs w:val="24"/>
        </w:rPr>
        <w:t>сте</w:t>
      </w:r>
      <w:r w:rsidRPr="003E14F7">
        <w:rPr>
          <w:rFonts w:ascii="Times New Roman" w:hAnsi="Times New Roman"/>
          <w:spacing w:val="-3"/>
          <w:sz w:val="24"/>
          <w:szCs w:val="24"/>
        </w:rPr>
        <w:t>м</w:t>
      </w:r>
      <w:r w:rsidRPr="003E14F7">
        <w:rPr>
          <w:rFonts w:ascii="Times New Roman" w:hAnsi="Times New Roman"/>
          <w:sz w:val="24"/>
          <w:szCs w:val="24"/>
        </w:rPr>
        <w:t>е Д.</w:t>
      </w:r>
      <w:r w:rsidRPr="003E14F7">
        <w:rPr>
          <w:rFonts w:ascii="Times New Roman" w:hAnsi="Times New Roman"/>
          <w:spacing w:val="-1"/>
          <w:sz w:val="24"/>
          <w:szCs w:val="24"/>
        </w:rPr>
        <w:t>И</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z w:val="24"/>
          <w:szCs w:val="24"/>
        </w:rPr>
        <w:t>Ме</w:t>
      </w:r>
      <w:r w:rsidRPr="003E14F7">
        <w:rPr>
          <w:rFonts w:ascii="Times New Roman" w:hAnsi="Times New Roman"/>
          <w:spacing w:val="1"/>
          <w:sz w:val="24"/>
          <w:szCs w:val="24"/>
        </w:rPr>
        <w:t>н</w:t>
      </w:r>
      <w:r w:rsidRPr="003E14F7">
        <w:rPr>
          <w:rFonts w:ascii="Times New Roman" w:hAnsi="Times New Roman"/>
          <w:spacing w:val="-1"/>
          <w:sz w:val="24"/>
          <w:szCs w:val="24"/>
        </w:rPr>
        <w:t>д</w:t>
      </w:r>
      <w:r w:rsidRPr="003E14F7">
        <w:rPr>
          <w:rFonts w:ascii="Times New Roman" w:hAnsi="Times New Roman"/>
          <w:sz w:val="24"/>
          <w:szCs w:val="24"/>
        </w:rPr>
        <w:t>елее</w:t>
      </w:r>
      <w:r w:rsidRPr="003E14F7">
        <w:rPr>
          <w:rFonts w:ascii="Times New Roman" w:hAnsi="Times New Roman"/>
          <w:spacing w:val="-1"/>
          <w:sz w:val="24"/>
          <w:szCs w:val="24"/>
        </w:rPr>
        <w:t>в</w:t>
      </w:r>
      <w:r w:rsidRPr="003E14F7">
        <w:rPr>
          <w:rFonts w:ascii="Times New Roman" w:hAnsi="Times New Roman"/>
          <w:sz w:val="24"/>
          <w:szCs w:val="24"/>
        </w:rPr>
        <w:t>а и</w:t>
      </w:r>
      <w:r w:rsidRPr="003E14F7">
        <w:rPr>
          <w:rFonts w:ascii="Times New Roman" w:hAnsi="Times New Roman"/>
          <w:spacing w:val="-2"/>
          <w:sz w:val="24"/>
          <w:szCs w:val="24"/>
        </w:rPr>
        <w:t xml:space="preserve"> </w:t>
      </w:r>
      <w:r w:rsidRPr="003E14F7">
        <w:rPr>
          <w:rFonts w:ascii="Times New Roman" w:hAnsi="Times New Roman"/>
          <w:spacing w:val="1"/>
          <w:sz w:val="24"/>
          <w:szCs w:val="24"/>
        </w:rPr>
        <w:t>о</w:t>
      </w:r>
      <w:r w:rsidRPr="003E14F7">
        <w:rPr>
          <w:rFonts w:ascii="Times New Roman" w:hAnsi="Times New Roman"/>
          <w:spacing w:val="-2"/>
          <w:sz w:val="24"/>
          <w:szCs w:val="24"/>
        </w:rPr>
        <w:t>с</w:t>
      </w:r>
      <w:r w:rsidRPr="003E14F7">
        <w:rPr>
          <w:rFonts w:ascii="Times New Roman" w:hAnsi="Times New Roman"/>
          <w:spacing w:val="1"/>
          <w:sz w:val="24"/>
          <w:szCs w:val="24"/>
        </w:rPr>
        <w:t>об</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но</w:t>
      </w:r>
      <w:r w:rsidRPr="003E14F7">
        <w:rPr>
          <w:rFonts w:ascii="Times New Roman" w:hAnsi="Times New Roman"/>
          <w:sz w:val="24"/>
          <w:szCs w:val="24"/>
        </w:rPr>
        <w:t>с</w:t>
      </w:r>
      <w:r w:rsidRPr="003E14F7">
        <w:rPr>
          <w:rFonts w:ascii="Times New Roman" w:hAnsi="Times New Roman"/>
          <w:spacing w:val="-3"/>
          <w:sz w:val="24"/>
          <w:szCs w:val="24"/>
        </w:rPr>
        <w:t>т</w:t>
      </w:r>
      <w:r w:rsidRPr="003E14F7">
        <w:rPr>
          <w:rFonts w:ascii="Times New Roman" w:hAnsi="Times New Roman"/>
          <w:sz w:val="24"/>
          <w:szCs w:val="24"/>
        </w:rPr>
        <w:t>ей ст</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w:t>
      </w:r>
      <w:r w:rsidRPr="003E14F7">
        <w:rPr>
          <w:rFonts w:ascii="Times New Roman" w:hAnsi="Times New Roman"/>
          <w:spacing w:val="-2"/>
          <w:sz w:val="24"/>
          <w:szCs w:val="24"/>
        </w:rPr>
        <w:t xml:space="preserve"> </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z w:val="24"/>
          <w:szCs w:val="24"/>
        </w:rPr>
        <w:t>а</w:t>
      </w:r>
      <w:r w:rsidRPr="003E14F7">
        <w:rPr>
          <w:rFonts w:ascii="Times New Roman" w:hAnsi="Times New Roman"/>
          <w:spacing w:val="-3"/>
          <w:sz w:val="24"/>
          <w:szCs w:val="24"/>
        </w:rPr>
        <w:t>т</w:t>
      </w:r>
      <w:r w:rsidRPr="003E14F7">
        <w:rPr>
          <w:rFonts w:ascii="Times New Roman" w:hAnsi="Times New Roman"/>
          <w:spacing w:val="1"/>
          <w:sz w:val="24"/>
          <w:szCs w:val="24"/>
        </w:rPr>
        <w:t>о</w:t>
      </w:r>
      <w:r w:rsidRPr="003E14F7">
        <w:rPr>
          <w:rFonts w:ascii="Times New Roman" w:hAnsi="Times New Roman"/>
          <w:spacing w:val="-3"/>
          <w:sz w:val="24"/>
          <w:szCs w:val="24"/>
        </w:rPr>
        <w:t>м</w:t>
      </w:r>
      <w:r w:rsidRPr="003E14F7">
        <w:rPr>
          <w:rFonts w:ascii="Times New Roman" w:hAnsi="Times New Roman"/>
          <w:spacing w:val="1"/>
          <w:sz w:val="24"/>
          <w:szCs w:val="24"/>
        </w:rPr>
        <w:t>о</w:t>
      </w:r>
      <w:r w:rsidRPr="003E14F7">
        <w:rPr>
          <w:rFonts w:ascii="Times New Roman" w:hAnsi="Times New Roman"/>
          <w:sz w:val="24"/>
          <w:szCs w:val="24"/>
        </w:rPr>
        <w:t>в;</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w:t>
      </w:r>
      <w:r w:rsidRPr="003E14F7">
        <w:rPr>
          <w:rFonts w:ascii="Times New Roman" w:hAnsi="Times New Roman"/>
          <w:spacing w:val="1"/>
          <w:sz w:val="24"/>
          <w:szCs w:val="24"/>
        </w:rPr>
        <w:t>о</w:t>
      </w:r>
      <w:r w:rsidRPr="003E14F7">
        <w:rPr>
          <w:rFonts w:ascii="Times New Roman" w:hAnsi="Times New Roman"/>
          <w:sz w:val="24"/>
          <w:szCs w:val="24"/>
        </w:rPr>
        <w:t>став</w:t>
      </w:r>
      <w:r w:rsidRPr="003E14F7">
        <w:rPr>
          <w:rFonts w:ascii="Times New Roman" w:hAnsi="Times New Roman"/>
          <w:spacing w:val="-1"/>
          <w:sz w:val="24"/>
          <w:szCs w:val="24"/>
        </w:rPr>
        <w:t>л</w:t>
      </w:r>
      <w:r w:rsidRPr="003E14F7">
        <w:rPr>
          <w:rFonts w:ascii="Times New Roman" w:hAnsi="Times New Roman"/>
          <w:sz w:val="24"/>
          <w:szCs w:val="24"/>
        </w:rPr>
        <w:t>ять</w:t>
      </w:r>
      <w:r w:rsidRPr="003E14F7">
        <w:rPr>
          <w:rFonts w:ascii="Times New Roman" w:hAnsi="Times New Roman"/>
          <w:spacing w:val="-1"/>
          <w:sz w:val="24"/>
          <w:szCs w:val="24"/>
        </w:rPr>
        <w:t xml:space="preserve"> </w:t>
      </w:r>
      <w:r w:rsidRPr="003E14F7">
        <w:rPr>
          <w:rFonts w:ascii="Times New Roman" w:hAnsi="Times New Roman"/>
          <w:spacing w:val="-2"/>
          <w:sz w:val="24"/>
          <w:szCs w:val="24"/>
        </w:rPr>
        <w:t>с</w:t>
      </w:r>
      <w:r w:rsidRPr="003E14F7">
        <w:rPr>
          <w:rFonts w:ascii="Times New Roman" w:hAnsi="Times New Roman"/>
          <w:spacing w:val="1"/>
          <w:sz w:val="24"/>
          <w:szCs w:val="24"/>
        </w:rPr>
        <w:t>х</w:t>
      </w:r>
      <w:r w:rsidRPr="003E14F7">
        <w:rPr>
          <w:rFonts w:ascii="Times New Roman" w:hAnsi="Times New Roman"/>
          <w:sz w:val="24"/>
          <w:szCs w:val="24"/>
        </w:rPr>
        <w:t>е</w:t>
      </w:r>
      <w:r w:rsidRPr="003E14F7">
        <w:rPr>
          <w:rFonts w:ascii="Times New Roman" w:hAnsi="Times New Roman"/>
          <w:spacing w:val="-3"/>
          <w:sz w:val="24"/>
          <w:szCs w:val="24"/>
        </w:rPr>
        <w:t>м</w:t>
      </w:r>
      <w:r w:rsidRPr="003E14F7">
        <w:rPr>
          <w:rFonts w:ascii="Times New Roman" w:hAnsi="Times New Roman"/>
          <w:sz w:val="24"/>
          <w:szCs w:val="24"/>
        </w:rPr>
        <w:t>ы</w:t>
      </w:r>
      <w:r w:rsidRPr="003E14F7">
        <w:rPr>
          <w:rFonts w:ascii="Times New Roman" w:hAnsi="Times New Roman"/>
          <w:spacing w:val="1"/>
          <w:sz w:val="24"/>
          <w:szCs w:val="24"/>
        </w:rPr>
        <w:t xml:space="preserve"> </w:t>
      </w:r>
      <w:r w:rsidRPr="003E14F7">
        <w:rPr>
          <w:rFonts w:ascii="Times New Roman" w:hAnsi="Times New Roman"/>
          <w:spacing w:val="-3"/>
          <w:sz w:val="24"/>
          <w:szCs w:val="24"/>
        </w:rPr>
        <w:t>с</w:t>
      </w:r>
      <w:r w:rsidRPr="003E14F7">
        <w:rPr>
          <w:rFonts w:ascii="Times New Roman" w:hAnsi="Times New Roman"/>
          <w:sz w:val="24"/>
          <w:szCs w:val="24"/>
        </w:rPr>
        <w:t>т</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 ат</w:t>
      </w:r>
      <w:r w:rsidRPr="003E14F7">
        <w:rPr>
          <w:rFonts w:ascii="Times New Roman" w:hAnsi="Times New Roman"/>
          <w:spacing w:val="1"/>
          <w:sz w:val="24"/>
          <w:szCs w:val="24"/>
        </w:rPr>
        <w:t>о</w:t>
      </w:r>
      <w:r w:rsidRPr="003E14F7">
        <w:rPr>
          <w:rFonts w:ascii="Times New Roman" w:hAnsi="Times New Roman"/>
          <w:spacing w:val="-3"/>
          <w:sz w:val="24"/>
          <w:szCs w:val="24"/>
        </w:rPr>
        <w:t>м</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1"/>
          <w:sz w:val="24"/>
          <w:szCs w:val="24"/>
        </w:rPr>
        <w:t xml:space="preserve"> </w:t>
      </w:r>
      <w:r w:rsidRPr="003E14F7">
        <w:rPr>
          <w:rFonts w:ascii="Times New Roman" w:hAnsi="Times New Roman"/>
          <w:spacing w:val="1"/>
          <w:sz w:val="24"/>
          <w:szCs w:val="24"/>
        </w:rPr>
        <w:t>п</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z w:val="24"/>
          <w:szCs w:val="24"/>
        </w:rPr>
        <w:t>в</w:t>
      </w:r>
      <w:r w:rsidRPr="003E14F7">
        <w:rPr>
          <w:rFonts w:ascii="Times New Roman" w:hAnsi="Times New Roman"/>
          <w:spacing w:val="-2"/>
          <w:sz w:val="24"/>
          <w:szCs w:val="24"/>
        </w:rPr>
        <w:t>ы</w:t>
      </w:r>
      <w:r w:rsidRPr="003E14F7">
        <w:rPr>
          <w:rFonts w:ascii="Times New Roman" w:hAnsi="Times New Roman"/>
          <w:sz w:val="24"/>
          <w:szCs w:val="24"/>
        </w:rPr>
        <w:t>х</w:t>
      </w:r>
      <w:r w:rsidRPr="003E14F7">
        <w:rPr>
          <w:rFonts w:ascii="Times New Roman" w:hAnsi="Times New Roman"/>
          <w:spacing w:val="-2"/>
          <w:sz w:val="24"/>
          <w:szCs w:val="24"/>
        </w:rPr>
        <w:t xml:space="preserve"> </w:t>
      </w:r>
      <w:r w:rsidRPr="003E14F7">
        <w:rPr>
          <w:rFonts w:ascii="Times New Roman" w:hAnsi="Times New Roman"/>
          <w:spacing w:val="1"/>
          <w:sz w:val="24"/>
          <w:szCs w:val="24"/>
        </w:rPr>
        <w:t>2</w:t>
      </w:r>
      <w:r w:rsidRPr="003E14F7">
        <w:rPr>
          <w:rFonts w:ascii="Times New Roman" w:hAnsi="Times New Roman"/>
          <w:sz w:val="24"/>
          <w:szCs w:val="24"/>
        </w:rPr>
        <w:t>0</w:t>
      </w:r>
      <w:r w:rsidRPr="003E14F7">
        <w:rPr>
          <w:rFonts w:ascii="Times New Roman" w:hAnsi="Times New Roman"/>
          <w:spacing w:val="1"/>
          <w:sz w:val="24"/>
          <w:szCs w:val="24"/>
        </w:rPr>
        <w:t xml:space="preserve"> </w:t>
      </w:r>
      <w:r w:rsidRPr="003E14F7">
        <w:rPr>
          <w:rFonts w:ascii="Times New Roman" w:hAnsi="Times New Roman"/>
          <w:spacing w:val="-3"/>
          <w:sz w:val="24"/>
          <w:szCs w:val="24"/>
        </w:rPr>
        <w:t>э</w:t>
      </w:r>
      <w:r w:rsidRPr="003E14F7">
        <w:rPr>
          <w:rFonts w:ascii="Times New Roman" w:hAnsi="Times New Roman"/>
          <w:spacing w:val="-1"/>
          <w:sz w:val="24"/>
          <w:szCs w:val="24"/>
        </w:rPr>
        <w:t>л</w:t>
      </w:r>
      <w:r w:rsidRPr="003E14F7">
        <w:rPr>
          <w:rFonts w:ascii="Times New Roman" w:hAnsi="Times New Roman"/>
          <w:sz w:val="24"/>
          <w:szCs w:val="24"/>
        </w:rPr>
        <w:t>еме</w:t>
      </w:r>
      <w:r w:rsidRPr="003E14F7">
        <w:rPr>
          <w:rFonts w:ascii="Times New Roman" w:hAnsi="Times New Roman"/>
          <w:spacing w:val="1"/>
          <w:sz w:val="24"/>
          <w:szCs w:val="24"/>
        </w:rPr>
        <w:t>н</w:t>
      </w:r>
      <w:r w:rsidRPr="003E14F7">
        <w:rPr>
          <w:rFonts w:ascii="Times New Roman" w:hAnsi="Times New Roman"/>
          <w:spacing w:val="-3"/>
          <w:sz w:val="24"/>
          <w:szCs w:val="24"/>
        </w:rPr>
        <w:t>т</w:t>
      </w:r>
      <w:r w:rsidRPr="003E14F7">
        <w:rPr>
          <w:rFonts w:ascii="Times New Roman" w:hAnsi="Times New Roman"/>
          <w:spacing w:val="1"/>
          <w:sz w:val="24"/>
          <w:szCs w:val="24"/>
        </w:rPr>
        <w:t>о</w:t>
      </w:r>
      <w:r w:rsidRPr="003E14F7">
        <w:rPr>
          <w:rFonts w:ascii="Times New Roman" w:hAnsi="Times New Roman"/>
          <w:sz w:val="24"/>
          <w:szCs w:val="24"/>
        </w:rPr>
        <w:t xml:space="preserve">в </w:t>
      </w:r>
      <w:r w:rsidRPr="003E14F7">
        <w:rPr>
          <w:rFonts w:ascii="Times New Roman" w:hAnsi="Times New Roman"/>
          <w:spacing w:val="1"/>
          <w:sz w:val="24"/>
          <w:szCs w:val="24"/>
        </w:rPr>
        <w:t>п</w:t>
      </w:r>
      <w:r w:rsidRPr="003E14F7">
        <w:rPr>
          <w:rFonts w:ascii="Times New Roman" w:hAnsi="Times New Roman"/>
          <w:sz w:val="24"/>
          <w:szCs w:val="24"/>
        </w:rPr>
        <w:t>е</w:t>
      </w:r>
      <w:r w:rsidRPr="003E14F7">
        <w:rPr>
          <w:rFonts w:ascii="Times New Roman" w:hAnsi="Times New Roman"/>
          <w:spacing w:val="-1"/>
          <w:sz w:val="24"/>
          <w:szCs w:val="24"/>
        </w:rPr>
        <w:t>ри</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о</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pacing w:val="-3"/>
          <w:sz w:val="24"/>
          <w:szCs w:val="24"/>
        </w:rPr>
        <w:t>с</w:t>
      </w:r>
      <w:r w:rsidRPr="003E14F7">
        <w:rPr>
          <w:rFonts w:ascii="Times New Roman" w:hAnsi="Times New Roman"/>
          <w:spacing w:val="1"/>
          <w:sz w:val="24"/>
          <w:szCs w:val="24"/>
        </w:rPr>
        <w:t>и</w:t>
      </w:r>
      <w:r w:rsidRPr="003E14F7">
        <w:rPr>
          <w:rFonts w:ascii="Times New Roman" w:hAnsi="Times New Roman"/>
          <w:sz w:val="24"/>
          <w:szCs w:val="24"/>
        </w:rPr>
        <w:t>с</w:t>
      </w:r>
      <w:r w:rsidRPr="003E14F7">
        <w:rPr>
          <w:rFonts w:ascii="Times New Roman" w:hAnsi="Times New Roman"/>
          <w:spacing w:val="-3"/>
          <w:sz w:val="24"/>
          <w:szCs w:val="24"/>
        </w:rPr>
        <w:t>т</w:t>
      </w:r>
      <w:r w:rsidRPr="003E14F7">
        <w:rPr>
          <w:rFonts w:ascii="Times New Roman" w:hAnsi="Times New Roman"/>
          <w:sz w:val="24"/>
          <w:szCs w:val="24"/>
        </w:rPr>
        <w:t>емы Д.</w:t>
      </w:r>
      <w:r w:rsidRPr="003E14F7">
        <w:rPr>
          <w:rFonts w:ascii="Times New Roman" w:hAnsi="Times New Roman"/>
          <w:spacing w:val="-1"/>
          <w:sz w:val="24"/>
          <w:szCs w:val="24"/>
        </w:rPr>
        <w:t>И</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z w:val="24"/>
          <w:szCs w:val="24"/>
        </w:rPr>
        <w:t>Ме</w:t>
      </w:r>
      <w:r w:rsidRPr="003E14F7">
        <w:rPr>
          <w:rFonts w:ascii="Times New Roman" w:hAnsi="Times New Roman"/>
          <w:spacing w:val="1"/>
          <w:sz w:val="24"/>
          <w:szCs w:val="24"/>
        </w:rPr>
        <w:t>н</w:t>
      </w:r>
      <w:r w:rsidRPr="003E14F7">
        <w:rPr>
          <w:rFonts w:ascii="Times New Roman" w:hAnsi="Times New Roman"/>
          <w:spacing w:val="-1"/>
          <w:sz w:val="24"/>
          <w:szCs w:val="24"/>
        </w:rPr>
        <w:t>д</w:t>
      </w:r>
      <w:r w:rsidRPr="003E14F7">
        <w:rPr>
          <w:rFonts w:ascii="Times New Roman" w:hAnsi="Times New Roman"/>
          <w:sz w:val="24"/>
          <w:szCs w:val="24"/>
        </w:rPr>
        <w:t>елее</w:t>
      </w:r>
      <w:r w:rsidRPr="003E14F7">
        <w:rPr>
          <w:rFonts w:ascii="Times New Roman" w:hAnsi="Times New Roman"/>
          <w:spacing w:val="-1"/>
          <w:sz w:val="24"/>
          <w:szCs w:val="24"/>
        </w:rPr>
        <w:t>в</w:t>
      </w:r>
      <w:r w:rsidRPr="003E14F7">
        <w:rPr>
          <w:rFonts w:ascii="Times New Roman" w:hAnsi="Times New Roman"/>
          <w:sz w:val="24"/>
          <w:szCs w:val="24"/>
        </w:rPr>
        <w:t>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w:t>
      </w:r>
      <w:r w:rsidRPr="003E14F7">
        <w:rPr>
          <w:rFonts w:ascii="Times New Roman" w:hAnsi="Times New Roman"/>
          <w:spacing w:val="-2"/>
          <w:sz w:val="24"/>
          <w:szCs w:val="24"/>
        </w:rPr>
        <w:t>к</w:t>
      </w:r>
      <w:r w:rsidRPr="003E14F7">
        <w:rPr>
          <w:rFonts w:ascii="Times New Roman" w:hAnsi="Times New Roman"/>
          <w:spacing w:val="1"/>
          <w:sz w:val="24"/>
          <w:szCs w:val="24"/>
        </w:rPr>
        <w:t>ры</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м</w:t>
      </w:r>
      <w:r w:rsidRPr="003E14F7">
        <w:rPr>
          <w:rFonts w:ascii="Times New Roman" w:hAnsi="Times New Roman"/>
          <w:spacing w:val="1"/>
          <w:sz w:val="24"/>
          <w:szCs w:val="24"/>
        </w:rPr>
        <w:t>ы</w:t>
      </w:r>
      <w:r w:rsidRPr="003E14F7">
        <w:rPr>
          <w:rFonts w:ascii="Times New Roman" w:hAnsi="Times New Roman"/>
          <w:sz w:val="24"/>
          <w:szCs w:val="24"/>
        </w:rPr>
        <w:t>сл</w:t>
      </w:r>
      <w:r w:rsidRPr="003E14F7">
        <w:rPr>
          <w:rFonts w:ascii="Times New Roman" w:hAnsi="Times New Roman"/>
          <w:spacing w:val="-1"/>
          <w:sz w:val="24"/>
          <w:szCs w:val="24"/>
        </w:rPr>
        <w:t xml:space="preserve"> п</w:t>
      </w:r>
      <w:r w:rsidRPr="003E14F7">
        <w:rPr>
          <w:rFonts w:ascii="Times New Roman" w:hAnsi="Times New Roman"/>
          <w:spacing w:val="1"/>
          <w:sz w:val="24"/>
          <w:szCs w:val="24"/>
        </w:rPr>
        <w:t>о</w:t>
      </w:r>
      <w:r w:rsidRPr="003E14F7">
        <w:rPr>
          <w:rFonts w:ascii="Times New Roman" w:hAnsi="Times New Roman"/>
          <w:spacing w:val="-1"/>
          <w:sz w:val="24"/>
          <w:szCs w:val="24"/>
        </w:rPr>
        <w:t>н</w:t>
      </w:r>
      <w:r w:rsidRPr="003E14F7">
        <w:rPr>
          <w:rFonts w:ascii="Times New Roman" w:hAnsi="Times New Roman"/>
          <w:sz w:val="24"/>
          <w:szCs w:val="24"/>
        </w:rPr>
        <w:t>ят</w:t>
      </w:r>
      <w:r w:rsidRPr="003E14F7">
        <w:rPr>
          <w:rFonts w:ascii="Times New Roman" w:hAnsi="Times New Roman"/>
          <w:spacing w:val="-1"/>
          <w:sz w:val="24"/>
          <w:szCs w:val="24"/>
        </w:rPr>
        <w:t>и</w:t>
      </w:r>
      <w:r w:rsidRPr="003E14F7">
        <w:rPr>
          <w:rFonts w:ascii="Times New Roman" w:hAnsi="Times New Roman"/>
          <w:spacing w:val="1"/>
          <w:sz w:val="24"/>
          <w:szCs w:val="24"/>
        </w:rPr>
        <w:t>й</w:t>
      </w:r>
      <w:r w:rsidRPr="003E14F7">
        <w:rPr>
          <w:rFonts w:ascii="Times New Roman" w:hAnsi="Times New Roman"/>
          <w:sz w:val="24"/>
          <w:szCs w:val="24"/>
        </w:rPr>
        <w:t xml:space="preserve">: </w:t>
      </w:r>
      <w:r w:rsidRPr="003E14F7">
        <w:rPr>
          <w:rFonts w:ascii="Times New Roman" w:hAnsi="Times New Roman"/>
          <w:spacing w:val="-1"/>
          <w:sz w:val="24"/>
          <w:szCs w:val="24"/>
        </w:rPr>
        <w:t>«</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че</w:t>
      </w:r>
      <w:r w:rsidRPr="003E14F7">
        <w:rPr>
          <w:rFonts w:ascii="Times New Roman" w:hAnsi="Times New Roman"/>
          <w:spacing w:val="-2"/>
          <w:sz w:val="24"/>
          <w:szCs w:val="24"/>
        </w:rPr>
        <w:t>с</w:t>
      </w:r>
      <w:r w:rsidRPr="003E14F7">
        <w:rPr>
          <w:rFonts w:ascii="Times New Roman" w:hAnsi="Times New Roman"/>
          <w:sz w:val="24"/>
          <w:szCs w:val="24"/>
        </w:rPr>
        <w:t>кая</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в</w:t>
      </w:r>
      <w:r w:rsidRPr="003E14F7">
        <w:rPr>
          <w:rFonts w:ascii="Times New Roman" w:hAnsi="Times New Roman"/>
          <w:sz w:val="24"/>
          <w:szCs w:val="24"/>
        </w:rPr>
        <w:t>яз</w:t>
      </w:r>
      <w:r w:rsidRPr="003E14F7">
        <w:rPr>
          <w:rFonts w:ascii="Times New Roman" w:hAnsi="Times New Roman"/>
          <w:spacing w:val="-1"/>
          <w:sz w:val="24"/>
          <w:szCs w:val="24"/>
        </w:rPr>
        <w:t>ь»</w:t>
      </w:r>
      <w:r w:rsidRPr="003E14F7">
        <w:rPr>
          <w:rFonts w:ascii="Times New Roman" w:hAnsi="Times New Roman"/>
          <w:sz w:val="24"/>
          <w:szCs w:val="24"/>
        </w:rPr>
        <w:t xml:space="preserve">, </w:t>
      </w:r>
      <w:r w:rsidRPr="003E14F7">
        <w:rPr>
          <w:rFonts w:ascii="Times New Roman" w:hAnsi="Times New Roman"/>
          <w:spacing w:val="-1"/>
          <w:sz w:val="24"/>
          <w:szCs w:val="24"/>
        </w:rPr>
        <w:t>«</w:t>
      </w:r>
      <w:r w:rsidRPr="003E14F7">
        <w:rPr>
          <w:rFonts w:ascii="Times New Roman" w:hAnsi="Times New Roman"/>
          <w:sz w:val="24"/>
          <w:szCs w:val="24"/>
        </w:rPr>
        <w:t>э</w:t>
      </w:r>
      <w:r w:rsidRPr="003E14F7">
        <w:rPr>
          <w:rFonts w:ascii="Times New Roman" w:hAnsi="Times New Roman"/>
          <w:spacing w:val="-1"/>
          <w:sz w:val="24"/>
          <w:szCs w:val="24"/>
        </w:rPr>
        <w:t>л</w:t>
      </w:r>
      <w:r w:rsidRPr="003E14F7">
        <w:rPr>
          <w:rFonts w:ascii="Times New Roman" w:hAnsi="Times New Roman"/>
          <w:sz w:val="24"/>
          <w:szCs w:val="24"/>
        </w:rPr>
        <w:t>ект</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pacing w:val="1"/>
          <w:sz w:val="24"/>
          <w:szCs w:val="24"/>
        </w:rPr>
        <w:t>о</w:t>
      </w:r>
      <w:r w:rsidRPr="003E14F7">
        <w:rPr>
          <w:rFonts w:ascii="Times New Roman" w:hAnsi="Times New Roman"/>
          <w:spacing w:val="-3"/>
          <w:sz w:val="24"/>
          <w:szCs w:val="24"/>
        </w:rPr>
        <w:t>т</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pacing w:val="1"/>
          <w:sz w:val="24"/>
          <w:szCs w:val="24"/>
        </w:rPr>
        <w:t>ц</w:t>
      </w:r>
      <w:r w:rsidRPr="003E14F7">
        <w:rPr>
          <w:rFonts w:ascii="Times New Roman" w:hAnsi="Times New Roman"/>
          <w:sz w:val="24"/>
          <w:szCs w:val="24"/>
        </w:rPr>
        <w:t>ате</w:t>
      </w:r>
      <w:r w:rsidRPr="003E14F7">
        <w:rPr>
          <w:rFonts w:ascii="Times New Roman" w:hAnsi="Times New Roman"/>
          <w:spacing w:val="-1"/>
          <w:sz w:val="24"/>
          <w:szCs w:val="24"/>
        </w:rPr>
        <w:t>л</w:t>
      </w:r>
      <w:r w:rsidRPr="003E14F7">
        <w:rPr>
          <w:rFonts w:ascii="Times New Roman" w:hAnsi="Times New Roman"/>
          <w:spacing w:val="-3"/>
          <w:sz w:val="24"/>
          <w:szCs w:val="24"/>
        </w:rPr>
        <w:t>ь</w:t>
      </w:r>
      <w:r w:rsidRPr="003E14F7">
        <w:rPr>
          <w:rFonts w:ascii="Times New Roman" w:hAnsi="Times New Roman"/>
          <w:spacing w:val="1"/>
          <w:sz w:val="24"/>
          <w:szCs w:val="24"/>
        </w:rPr>
        <w:t>но</w:t>
      </w:r>
      <w:r w:rsidRPr="003E14F7">
        <w:rPr>
          <w:rFonts w:ascii="Times New Roman" w:hAnsi="Times New Roman"/>
          <w:sz w:val="24"/>
          <w:szCs w:val="24"/>
        </w:rPr>
        <w:t>ст</w:t>
      </w:r>
      <w:r w:rsidRPr="003E14F7">
        <w:rPr>
          <w:rFonts w:ascii="Times New Roman" w:hAnsi="Times New Roman"/>
          <w:spacing w:val="-1"/>
          <w:sz w:val="24"/>
          <w:szCs w:val="24"/>
        </w:rPr>
        <w:t>ь»;</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х</w:t>
      </w:r>
      <w:r w:rsidRPr="003E14F7">
        <w:rPr>
          <w:rFonts w:ascii="Times New Roman" w:hAnsi="Times New Roman"/>
          <w:sz w:val="24"/>
          <w:szCs w:val="24"/>
        </w:rPr>
        <w:t>а</w:t>
      </w:r>
      <w:r w:rsidRPr="003E14F7">
        <w:rPr>
          <w:rFonts w:ascii="Times New Roman" w:hAnsi="Times New Roman"/>
          <w:spacing w:val="1"/>
          <w:sz w:val="24"/>
          <w:szCs w:val="24"/>
        </w:rPr>
        <w:t>р</w:t>
      </w:r>
      <w:r w:rsidRPr="003E14F7">
        <w:rPr>
          <w:rFonts w:ascii="Times New Roman" w:hAnsi="Times New Roman"/>
          <w:sz w:val="24"/>
          <w:szCs w:val="24"/>
        </w:rPr>
        <w:t>акт</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 xml:space="preserve">зовать </w:t>
      </w:r>
      <w:r w:rsidRPr="003E14F7">
        <w:rPr>
          <w:rFonts w:ascii="Times New Roman" w:hAnsi="Times New Roman"/>
          <w:spacing w:val="-1"/>
          <w:sz w:val="24"/>
          <w:szCs w:val="24"/>
        </w:rPr>
        <w:t>з</w:t>
      </w:r>
      <w:r w:rsidRPr="003E14F7">
        <w:rPr>
          <w:rFonts w:ascii="Times New Roman" w:hAnsi="Times New Roman"/>
          <w:spacing w:val="-2"/>
          <w:sz w:val="24"/>
          <w:szCs w:val="24"/>
        </w:rPr>
        <w:t>а</w:t>
      </w:r>
      <w:r w:rsidRPr="003E14F7">
        <w:rPr>
          <w:rFonts w:ascii="Times New Roman" w:hAnsi="Times New Roman"/>
          <w:sz w:val="24"/>
          <w:szCs w:val="24"/>
        </w:rPr>
        <w:t>вис</w:t>
      </w:r>
      <w:r w:rsidRPr="003E14F7">
        <w:rPr>
          <w:rFonts w:ascii="Times New Roman" w:hAnsi="Times New Roman"/>
          <w:spacing w:val="1"/>
          <w:sz w:val="24"/>
          <w:szCs w:val="24"/>
        </w:rPr>
        <w:t>и</w:t>
      </w:r>
      <w:r w:rsidRPr="003E14F7">
        <w:rPr>
          <w:rFonts w:ascii="Times New Roman" w:hAnsi="Times New Roman"/>
          <w:spacing w:val="-3"/>
          <w:sz w:val="24"/>
          <w:szCs w:val="24"/>
        </w:rPr>
        <w:t>м</w:t>
      </w:r>
      <w:r w:rsidRPr="003E14F7">
        <w:rPr>
          <w:rFonts w:ascii="Times New Roman" w:hAnsi="Times New Roman"/>
          <w:spacing w:val="1"/>
          <w:sz w:val="24"/>
          <w:szCs w:val="24"/>
        </w:rPr>
        <w:t>о</w:t>
      </w:r>
      <w:r w:rsidRPr="003E14F7">
        <w:rPr>
          <w:rFonts w:ascii="Times New Roman" w:hAnsi="Times New Roman"/>
          <w:sz w:val="24"/>
          <w:szCs w:val="24"/>
        </w:rPr>
        <w:t>сть ф</w:t>
      </w:r>
      <w:r w:rsidRPr="003E14F7">
        <w:rPr>
          <w:rFonts w:ascii="Times New Roman" w:hAnsi="Times New Roman"/>
          <w:spacing w:val="1"/>
          <w:sz w:val="24"/>
          <w:szCs w:val="24"/>
        </w:rPr>
        <w:t>и</w:t>
      </w:r>
      <w:r w:rsidRPr="003E14F7">
        <w:rPr>
          <w:rFonts w:ascii="Times New Roman" w:hAnsi="Times New Roman"/>
          <w:sz w:val="24"/>
          <w:szCs w:val="24"/>
        </w:rPr>
        <w:t>з</w:t>
      </w:r>
      <w:r w:rsidRPr="003E14F7">
        <w:rPr>
          <w:rFonts w:ascii="Times New Roman" w:hAnsi="Times New Roman"/>
          <w:spacing w:val="-2"/>
          <w:sz w:val="24"/>
          <w:szCs w:val="24"/>
        </w:rPr>
        <w:t>и</w:t>
      </w:r>
      <w:r w:rsidRPr="003E14F7">
        <w:rPr>
          <w:rFonts w:ascii="Times New Roman" w:hAnsi="Times New Roman"/>
          <w:sz w:val="24"/>
          <w:szCs w:val="24"/>
        </w:rPr>
        <w:t>чес</w:t>
      </w:r>
      <w:r w:rsidRPr="003E14F7">
        <w:rPr>
          <w:rFonts w:ascii="Times New Roman" w:hAnsi="Times New Roman"/>
          <w:spacing w:val="-1"/>
          <w:sz w:val="24"/>
          <w:szCs w:val="24"/>
        </w:rPr>
        <w:t>ки</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1"/>
          <w:sz w:val="24"/>
          <w:szCs w:val="24"/>
        </w:rPr>
        <w:t>во</w:t>
      </w:r>
      <w:r w:rsidRPr="003E14F7">
        <w:rPr>
          <w:rFonts w:ascii="Times New Roman" w:hAnsi="Times New Roman"/>
          <w:spacing w:val="1"/>
          <w:sz w:val="24"/>
          <w:szCs w:val="24"/>
        </w:rPr>
        <w:t>й</w:t>
      </w:r>
      <w:r w:rsidRPr="003E14F7">
        <w:rPr>
          <w:rFonts w:ascii="Times New Roman" w:hAnsi="Times New Roman"/>
          <w:sz w:val="24"/>
          <w:szCs w:val="24"/>
        </w:rPr>
        <w:t>ств</w:t>
      </w:r>
      <w:r w:rsidRPr="003E14F7">
        <w:rPr>
          <w:rFonts w:ascii="Times New Roman" w:hAnsi="Times New Roman"/>
          <w:spacing w:val="-3"/>
          <w:sz w:val="24"/>
          <w:szCs w:val="24"/>
        </w:rPr>
        <w:t xml:space="preserve"> </w:t>
      </w:r>
      <w:r w:rsidRPr="003E14F7">
        <w:rPr>
          <w:rFonts w:ascii="Times New Roman" w:hAnsi="Times New Roman"/>
          <w:spacing w:val="-1"/>
          <w:sz w:val="24"/>
          <w:szCs w:val="24"/>
        </w:rPr>
        <w:t>в</w:t>
      </w:r>
      <w:r w:rsidRPr="003E14F7">
        <w:rPr>
          <w:rFonts w:ascii="Times New Roman" w:hAnsi="Times New Roman"/>
          <w:sz w:val="24"/>
          <w:szCs w:val="24"/>
        </w:rPr>
        <w:t>еществ</w:t>
      </w:r>
      <w:r w:rsidRPr="003E14F7">
        <w:rPr>
          <w:rFonts w:ascii="Times New Roman" w:hAnsi="Times New Roman"/>
          <w:spacing w:val="-1"/>
          <w:sz w:val="24"/>
          <w:szCs w:val="24"/>
        </w:rPr>
        <w:t xml:space="preserve"> </w:t>
      </w:r>
      <w:r w:rsidRPr="003E14F7">
        <w:rPr>
          <w:rFonts w:ascii="Times New Roman" w:hAnsi="Times New Roman"/>
          <w:spacing w:val="1"/>
          <w:sz w:val="24"/>
          <w:szCs w:val="24"/>
        </w:rPr>
        <w:t>о</w:t>
      </w:r>
      <w:r w:rsidRPr="003E14F7">
        <w:rPr>
          <w:rFonts w:ascii="Times New Roman" w:hAnsi="Times New Roman"/>
          <w:sz w:val="24"/>
          <w:szCs w:val="24"/>
        </w:rPr>
        <w:t>т ти</w:t>
      </w:r>
      <w:r w:rsidRPr="003E14F7">
        <w:rPr>
          <w:rFonts w:ascii="Times New Roman" w:hAnsi="Times New Roman"/>
          <w:spacing w:val="1"/>
          <w:sz w:val="24"/>
          <w:szCs w:val="24"/>
        </w:rPr>
        <w:t>п</w:t>
      </w:r>
      <w:r w:rsidRPr="003E14F7">
        <w:rPr>
          <w:rFonts w:ascii="Times New Roman" w:hAnsi="Times New Roman"/>
          <w:sz w:val="24"/>
          <w:szCs w:val="24"/>
        </w:rPr>
        <w:t xml:space="preserve">а </w:t>
      </w:r>
      <w:r w:rsidRPr="003E14F7">
        <w:rPr>
          <w:rFonts w:ascii="Times New Roman" w:hAnsi="Times New Roman"/>
          <w:spacing w:val="-3"/>
          <w:sz w:val="24"/>
          <w:szCs w:val="24"/>
        </w:rPr>
        <w:t>к</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ста</w:t>
      </w:r>
      <w:r w:rsidRPr="003E14F7">
        <w:rPr>
          <w:rFonts w:ascii="Times New Roman" w:hAnsi="Times New Roman"/>
          <w:spacing w:val="-1"/>
          <w:sz w:val="24"/>
          <w:szCs w:val="24"/>
        </w:rPr>
        <w:t>лли</w:t>
      </w:r>
      <w:r w:rsidRPr="003E14F7">
        <w:rPr>
          <w:rFonts w:ascii="Times New Roman" w:hAnsi="Times New Roman"/>
          <w:sz w:val="24"/>
          <w:szCs w:val="24"/>
        </w:rPr>
        <w:t>чес</w:t>
      </w:r>
      <w:r w:rsidRPr="003E14F7">
        <w:rPr>
          <w:rFonts w:ascii="Times New Roman" w:hAnsi="Times New Roman"/>
          <w:spacing w:val="-1"/>
          <w:sz w:val="24"/>
          <w:szCs w:val="24"/>
        </w:rPr>
        <w:t>к</w:t>
      </w:r>
      <w:r w:rsidRPr="003E14F7">
        <w:rPr>
          <w:rFonts w:ascii="Times New Roman" w:hAnsi="Times New Roman"/>
          <w:spacing w:val="1"/>
          <w:sz w:val="24"/>
          <w:szCs w:val="24"/>
        </w:rPr>
        <w:t>о</w:t>
      </w:r>
      <w:r w:rsidRPr="003E14F7">
        <w:rPr>
          <w:rFonts w:ascii="Times New Roman" w:hAnsi="Times New Roman"/>
          <w:sz w:val="24"/>
          <w:szCs w:val="24"/>
        </w:rPr>
        <w:t>й</w:t>
      </w:r>
      <w:r w:rsidRPr="003E14F7">
        <w:rPr>
          <w:rFonts w:ascii="Times New Roman" w:hAnsi="Times New Roman"/>
          <w:spacing w:val="-2"/>
          <w:sz w:val="24"/>
          <w:szCs w:val="24"/>
        </w:rPr>
        <w:t xml:space="preserve"> </w:t>
      </w:r>
      <w:r w:rsidRPr="003E14F7">
        <w:rPr>
          <w:rFonts w:ascii="Times New Roman" w:hAnsi="Times New Roman"/>
          <w:spacing w:val="1"/>
          <w:sz w:val="24"/>
          <w:szCs w:val="24"/>
        </w:rPr>
        <w:t>р</w:t>
      </w:r>
      <w:r w:rsidRPr="003E14F7">
        <w:rPr>
          <w:rFonts w:ascii="Times New Roman" w:hAnsi="Times New Roman"/>
          <w:sz w:val="24"/>
          <w:szCs w:val="24"/>
        </w:rPr>
        <w:t>еше</w:t>
      </w:r>
      <w:r w:rsidRPr="003E14F7">
        <w:rPr>
          <w:rFonts w:ascii="Times New Roman" w:hAnsi="Times New Roman"/>
          <w:spacing w:val="-3"/>
          <w:sz w:val="24"/>
          <w:szCs w:val="24"/>
        </w:rPr>
        <w:t>т</w:t>
      </w:r>
      <w:r w:rsidRPr="003E14F7">
        <w:rPr>
          <w:rFonts w:ascii="Times New Roman" w:hAnsi="Times New Roman"/>
          <w:sz w:val="24"/>
          <w:szCs w:val="24"/>
        </w:rPr>
        <w:t>ки;</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елять</w:t>
      </w:r>
      <w:r w:rsidRPr="003E14F7">
        <w:rPr>
          <w:rFonts w:ascii="Times New Roman" w:hAnsi="Times New Roman"/>
          <w:spacing w:val="-1"/>
          <w:sz w:val="24"/>
          <w:szCs w:val="24"/>
        </w:rPr>
        <w:t xml:space="preserve"> ви</w:t>
      </w:r>
      <w:r w:rsidRPr="003E14F7">
        <w:rPr>
          <w:rFonts w:ascii="Times New Roman" w:hAnsi="Times New Roman"/>
          <w:sz w:val="24"/>
          <w:szCs w:val="24"/>
        </w:rPr>
        <w:t>д</w:t>
      </w:r>
      <w:r w:rsidRPr="003E14F7">
        <w:rPr>
          <w:rFonts w:ascii="Times New Roman" w:hAnsi="Times New Roman"/>
          <w:spacing w:val="1"/>
          <w:sz w:val="24"/>
          <w:szCs w:val="24"/>
        </w:rPr>
        <w:t xml:space="preserve"> </w:t>
      </w:r>
      <w:r w:rsidRPr="003E14F7">
        <w:rPr>
          <w:rFonts w:ascii="Times New Roman" w:hAnsi="Times New Roman"/>
          <w:spacing w:val="-2"/>
          <w:sz w:val="24"/>
          <w:szCs w:val="24"/>
        </w:rPr>
        <w:t>х</w:t>
      </w:r>
      <w:r w:rsidRPr="003E14F7">
        <w:rPr>
          <w:rFonts w:ascii="Times New Roman" w:hAnsi="Times New Roman"/>
          <w:spacing w:val="1"/>
          <w:sz w:val="24"/>
          <w:szCs w:val="24"/>
        </w:rPr>
        <w:t>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о</w:t>
      </w:r>
      <w:r w:rsidRPr="003E14F7">
        <w:rPr>
          <w:rFonts w:ascii="Times New Roman" w:hAnsi="Times New Roman"/>
          <w:sz w:val="24"/>
          <w:szCs w:val="24"/>
        </w:rPr>
        <w:t>й связи в</w:t>
      </w:r>
      <w:r w:rsidRPr="003E14F7">
        <w:rPr>
          <w:rFonts w:ascii="Times New Roman" w:hAnsi="Times New Roman"/>
          <w:spacing w:val="-1"/>
          <w:sz w:val="24"/>
          <w:szCs w:val="24"/>
        </w:rPr>
        <w:t xml:space="preserve"> н</w:t>
      </w:r>
      <w:r w:rsidRPr="003E14F7">
        <w:rPr>
          <w:rFonts w:ascii="Times New Roman" w:hAnsi="Times New Roman"/>
          <w:spacing w:val="-2"/>
          <w:sz w:val="24"/>
          <w:szCs w:val="24"/>
        </w:rPr>
        <w:t>е</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z w:val="24"/>
          <w:szCs w:val="24"/>
        </w:rPr>
        <w:t>г</w:t>
      </w:r>
      <w:r w:rsidRPr="003E14F7">
        <w:rPr>
          <w:rFonts w:ascii="Times New Roman" w:hAnsi="Times New Roman"/>
          <w:spacing w:val="-2"/>
          <w:sz w:val="24"/>
          <w:szCs w:val="24"/>
        </w:rPr>
        <w:t>а</w:t>
      </w:r>
      <w:r w:rsidRPr="003E14F7">
        <w:rPr>
          <w:rFonts w:ascii="Times New Roman" w:hAnsi="Times New Roman"/>
          <w:spacing w:val="1"/>
          <w:sz w:val="24"/>
          <w:szCs w:val="24"/>
        </w:rPr>
        <w:t>ни</w:t>
      </w:r>
      <w:r w:rsidRPr="003E14F7">
        <w:rPr>
          <w:rFonts w:ascii="Times New Roman" w:hAnsi="Times New Roman"/>
          <w:spacing w:val="-2"/>
          <w:sz w:val="24"/>
          <w:szCs w:val="24"/>
        </w:rPr>
        <w:t>ч</w:t>
      </w:r>
      <w:r w:rsidRPr="003E14F7">
        <w:rPr>
          <w:rFonts w:ascii="Times New Roman" w:hAnsi="Times New Roman"/>
          <w:sz w:val="24"/>
          <w:szCs w:val="24"/>
        </w:rPr>
        <w:t>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х с</w:t>
      </w:r>
      <w:r w:rsidRPr="003E14F7">
        <w:rPr>
          <w:rFonts w:ascii="Times New Roman" w:hAnsi="Times New Roman"/>
          <w:spacing w:val="1"/>
          <w:sz w:val="24"/>
          <w:szCs w:val="24"/>
        </w:rPr>
        <w:t>о</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ях;</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и</w:t>
      </w:r>
      <w:r w:rsidRPr="003E14F7">
        <w:rPr>
          <w:rFonts w:ascii="Times New Roman" w:hAnsi="Times New Roman"/>
          <w:sz w:val="24"/>
          <w:szCs w:val="24"/>
        </w:rPr>
        <w:t>зобра</w:t>
      </w:r>
      <w:r w:rsidRPr="003E14F7">
        <w:rPr>
          <w:rFonts w:ascii="Times New Roman" w:hAnsi="Times New Roman"/>
          <w:spacing w:val="1"/>
          <w:sz w:val="24"/>
          <w:szCs w:val="24"/>
        </w:rPr>
        <w:t>ж</w:t>
      </w:r>
      <w:r w:rsidRPr="003E14F7">
        <w:rPr>
          <w:rFonts w:ascii="Times New Roman" w:hAnsi="Times New Roman"/>
          <w:sz w:val="24"/>
          <w:szCs w:val="24"/>
        </w:rPr>
        <w:t>ать схемы строения молекул</w:t>
      </w:r>
      <w:r w:rsidRPr="003E14F7">
        <w:rPr>
          <w:rFonts w:ascii="Times New Roman" w:hAnsi="Times New Roman"/>
          <w:spacing w:val="1"/>
          <w:sz w:val="24"/>
          <w:szCs w:val="24"/>
        </w:rPr>
        <w:t xml:space="preserve"> </w:t>
      </w:r>
      <w:r w:rsidRPr="003E14F7">
        <w:rPr>
          <w:rFonts w:ascii="Times New Roman" w:hAnsi="Times New Roman"/>
          <w:spacing w:val="-1"/>
          <w:sz w:val="24"/>
          <w:szCs w:val="24"/>
        </w:rPr>
        <w:t>в</w:t>
      </w:r>
      <w:r w:rsidRPr="003E14F7">
        <w:rPr>
          <w:rFonts w:ascii="Times New Roman" w:hAnsi="Times New Roman"/>
          <w:sz w:val="24"/>
          <w:szCs w:val="24"/>
        </w:rPr>
        <w:t>еществ,</w:t>
      </w:r>
      <w:r w:rsidRPr="003E14F7">
        <w:rPr>
          <w:rFonts w:ascii="Times New Roman" w:hAnsi="Times New Roman"/>
          <w:spacing w:val="-1"/>
          <w:sz w:val="24"/>
          <w:szCs w:val="24"/>
        </w:rPr>
        <w:t xml:space="preserve"> </w:t>
      </w:r>
      <w:r w:rsidRPr="003E14F7">
        <w:rPr>
          <w:rFonts w:ascii="Times New Roman" w:hAnsi="Times New Roman"/>
          <w:spacing w:val="-2"/>
          <w:sz w:val="24"/>
          <w:szCs w:val="24"/>
        </w:rPr>
        <w:t>о</w:t>
      </w:r>
      <w:r w:rsidRPr="003E14F7">
        <w:rPr>
          <w:rFonts w:ascii="Times New Roman" w:hAnsi="Times New Roman"/>
          <w:spacing w:val="1"/>
          <w:sz w:val="24"/>
          <w:szCs w:val="24"/>
        </w:rPr>
        <w:t>б</w:t>
      </w:r>
      <w:r w:rsidRPr="003E14F7">
        <w:rPr>
          <w:rFonts w:ascii="Times New Roman" w:hAnsi="Times New Roman"/>
          <w:spacing w:val="-1"/>
          <w:sz w:val="24"/>
          <w:szCs w:val="24"/>
        </w:rPr>
        <w:t>р</w:t>
      </w:r>
      <w:r w:rsidRPr="003E14F7">
        <w:rPr>
          <w:rFonts w:ascii="Times New Roman" w:hAnsi="Times New Roman"/>
          <w:sz w:val="24"/>
          <w:szCs w:val="24"/>
        </w:rPr>
        <w:t>азов</w:t>
      </w:r>
      <w:r w:rsidRPr="003E14F7">
        <w:rPr>
          <w:rFonts w:ascii="Times New Roman" w:hAnsi="Times New Roman"/>
          <w:spacing w:val="-2"/>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ны</w:t>
      </w:r>
      <w:r w:rsidRPr="003E14F7">
        <w:rPr>
          <w:rFonts w:ascii="Times New Roman" w:hAnsi="Times New Roman"/>
          <w:sz w:val="24"/>
          <w:szCs w:val="24"/>
        </w:rPr>
        <w:t xml:space="preserve">х разными видами </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х с</w:t>
      </w:r>
      <w:r w:rsidRPr="003E14F7">
        <w:rPr>
          <w:rFonts w:ascii="Times New Roman" w:hAnsi="Times New Roman"/>
          <w:spacing w:val="-3"/>
          <w:sz w:val="24"/>
          <w:szCs w:val="24"/>
        </w:rPr>
        <w:t>в</w:t>
      </w:r>
      <w:r w:rsidRPr="003E14F7">
        <w:rPr>
          <w:rFonts w:ascii="Times New Roman" w:hAnsi="Times New Roman"/>
          <w:sz w:val="24"/>
          <w:szCs w:val="24"/>
        </w:rPr>
        <w:t>яз</w:t>
      </w:r>
      <w:r w:rsidRPr="003E14F7">
        <w:rPr>
          <w:rFonts w:ascii="Times New Roman" w:hAnsi="Times New Roman"/>
          <w:spacing w:val="-2"/>
          <w:sz w:val="24"/>
          <w:szCs w:val="24"/>
        </w:rPr>
        <w:t>ей;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w:t>
      </w:r>
      <w:r w:rsidRPr="003E14F7">
        <w:rPr>
          <w:rFonts w:ascii="Times New Roman" w:hAnsi="Times New Roman"/>
          <w:spacing w:val="-2"/>
          <w:sz w:val="24"/>
          <w:szCs w:val="24"/>
        </w:rPr>
        <w:t>к</w:t>
      </w:r>
      <w:r w:rsidRPr="003E14F7">
        <w:rPr>
          <w:rFonts w:ascii="Times New Roman" w:hAnsi="Times New Roman"/>
          <w:spacing w:val="1"/>
          <w:sz w:val="24"/>
          <w:szCs w:val="24"/>
        </w:rPr>
        <w:t>ры</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м</w:t>
      </w:r>
      <w:r w:rsidRPr="003E14F7">
        <w:rPr>
          <w:rFonts w:ascii="Times New Roman" w:hAnsi="Times New Roman"/>
          <w:spacing w:val="1"/>
          <w:sz w:val="24"/>
          <w:szCs w:val="24"/>
        </w:rPr>
        <w:t>ы</w:t>
      </w:r>
      <w:r w:rsidRPr="003E14F7">
        <w:rPr>
          <w:rFonts w:ascii="Times New Roman" w:hAnsi="Times New Roman"/>
          <w:sz w:val="24"/>
          <w:szCs w:val="24"/>
        </w:rPr>
        <w:t>сл</w:t>
      </w:r>
      <w:r w:rsidRPr="003E14F7">
        <w:rPr>
          <w:rFonts w:ascii="Times New Roman" w:hAnsi="Times New Roman"/>
          <w:spacing w:val="-1"/>
          <w:sz w:val="24"/>
          <w:szCs w:val="24"/>
        </w:rPr>
        <w:t xml:space="preserve"> п</w:t>
      </w:r>
      <w:r w:rsidRPr="003E14F7">
        <w:rPr>
          <w:rFonts w:ascii="Times New Roman" w:hAnsi="Times New Roman"/>
          <w:spacing w:val="1"/>
          <w:sz w:val="24"/>
          <w:szCs w:val="24"/>
        </w:rPr>
        <w:t>о</w:t>
      </w:r>
      <w:r w:rsidRPr="003E14F7">
        <w:rPr>
          <w:rFonts w:ascii="Times New Roman" w:hAnsi="Times New Roman"/>
          <w:spacing w:val="-1"/>
          <w:sz w:val="24"/>
          <w:szCs w:val="24"/>
        </w:rPr>
        <w:t>н</w:t>
      </w:r>
      <w:r w:rsidRPr="003E14F7">
        <w:rPr>
          <w:rFonts w:ascii="Times New Roman" w:hAnsi="Times New Roman"/>
          <w:sz w:val="24"/>
          <w:szCs w:val="24"/>
        </w:rPr>
        <w:t>ят</w:t>
      </w:r>
      <w:r w:rsidRPr="003E14F7">
        <w:rPr>
          <w:rFonts w:ascii="Times New Roman" w:hAnsi="Times New Roman"/>
          <w:spacing w:val="-1"/>
          <w:sz w:val="24"/>
          <w:szCs w:val="24"/>
        </w:rPr>
        <w:t>и</w:t>
      </w:r>
      <w:r w:rsidRPr="003E14F7">
        <w:rPr>
          <w:rFonts w:ascii="Times New Roman" w:hAnsi="Times New Roman"/>
          <w:sz w:val="24"/>
          <w:szCs w:val="24"/>
        </w:rPr>
        <w:t xml:space="preserve">й </w:t>
      </w:r>
      <w:r w:rsidRPr="003E14F7">
        <w:rPr>
          <w:rFonts w:ascii="Times New Roman" w:hAnsi="Times New Roman"/>
          <w:spacing w:val="-1"/>
          <w:sz w:val="24"/>
          <w:szCs w:val="24"/>
        </w:rPr>
        <w:t>«</w:t>
      </w:r>
      <w:r w:rsidRPr="003E14F7">
        <w:rPr>
          <w:rFonts w:ascii="Times New Roman" w:hAnsi="Times New Roman"/>
          <w:spacing w:val="1"/>
          <w:sz w:val="24"/>
          <w:szCs w:val="24"/>
        </w:rPr>
        <w:t>ион</w:t>
      </w:r>
      <w:r w:rsidRPr="003E14F7">
        <w:rPr>
          <w:rFonts w:ascii="Times New Roman" w:hAnsi="Times New Roman"/>
          <w:spacing w:val="-1"/>
          <w:sz w:val="24"/>
          <w:szCs w:val="24"/>
        </w:rPr>
        <w:t>»</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z w:val="24"/>
          <w:szCs w:val="24"/>
        </w:rPr>
        <w:t>ка</w:t>
      </w:r>
      <w:r w:rsidRPr="003E14F7">
        <w:rPr>
          <w:rFonts w:ascii="Times New Roman" w:hAnsi="Times New Roman"/>
          <w:spacing w:val="-2"/>
          <w:sz w:val="24"/>
          <w:szCs w:val="24"/>
        </w:rPr>
        <w:t>т</w:t>
      </w:r>
      <w:r w:rsidRPr="003E14F7">
        <w:rPr>
          <w:rFonts w:ascii="Times New Roman" w:hAnsi="Times New Roman"/>
          <w:spacing w:val="1"/>
          <w:sz w:val="24"/>
          <w:szCs w:val="24"/>
        </w:rPr>
        <w:t>и</w:t>
      </w:r>
      <w:r w:rsidRPr="003E14F7">
        <w:rPr>
          <w:rFonts w:ascii="Times New Roman" w:hAnsi="Times New Roman"/>
          <w:spacing w:val="-1"/>
          <w:sz w:val="24"/>
          <w:szCs w:val="24"/>
        </w:rPr>
        <w:t>о</w:t>
      </w:r>
      <w:r w:rsidRPr="003E14F7">
        <w:rPr>
          <w:rFonts w:ascii="Times New Roman" w:hAnsi="Times New Roman"/>
          <w:spacing w:val="1"/>
          <w:sz w:val="24"/>
          <w:szCs w:val="24"/>
        </w:rPr>
        <w:t>н</w:t>
      </w:r>
      <w:r w:rsidRPr="003E14F7">
        <w:rPr>
          <w:rFonts w:ascii="Times New Roman" w:hAnsi="Times New Roman"/>
          <w:spacing w:val="-1"/>
          <w:sz w:val="24"/>
          <w:szCs w:val="24"/>
        </w:rPr>
        <w:t>»</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pacing w:val="1"/>
          <w:sz w:val="24"/>
          <w:szCs w:val="24"/>
        </w:rPr>
        <w:t>он</w:t>
      </w:r>
      <w:r w:rsidRPr="003E14F7">
        <w:rPr>
          <w:rFonts w:ascii="Times New Roman" w:hAnsi="Times New Roman"/>
          <w:spacing w:val="-1"/>
          <w:sz w:val="24"/>
          <w:szCs w:val="24"/>
        </w:rPr>
        <w:t>»</w:t>
      </w:r>
      <w:r w:rsidRPr="003E14F7">
        <w:rPr>
          <w:rFonts w:ascii="Times New Roman" w:hAnsi="Times New Roman"/>
          <w:sz w:val="24"/>
          <w:szCs w:val="24"/>
        </w:rPr>
        <w:t xml:space="preserve">, </w:t>
      </w:r>
      <w:r w:rsidRPr="003E14F7">
        <w:rPr>
          <w:rFonts w:ascii="Times New Roman" w:hAnsi="Times New Roman"/>
          <w:spacing w:val="-1"/>
          <w:sz w:val="24"/>
          <w:szCs w:val="24"/>
        </w:rPr>
        <w:t>«</w:t>
      </w:r>
      <w:r w:rsidRPr="003E14F7">
        <w:rPr>
          <w:rFonts w:ascii="Times New Roman" w:hAnsi="Times New Roman"/>
          <w:sz w:val="24"/>
          <w:szCs w:val="24"/>
        </w:rPr>
        <w:t>э</w:t>
      </w:r>
      <w:r w:rsidRPr="003E14F7">
        <w:rPr>
          <w:rFonts w:ascii="Times New Roman" w:hAnsi="Times New Roman"/>
          <w:spacing w:val="-1"/>
          <w:sz w:val="24"/>
          <w:szCs w:val="24"/>
        </w:rPr>
        <w:t>л</w:t>
      </w:r>
      <w:r w:rsidRPr="003E14F7">
        <w:rPr>
          <w:rFonts w:ascii="Times New Roman" w:hAnsi="Times New Roman"/>
          <w:sz w:val="24"/>
          <w:szCs w:val="24"/>
        </w:rPr>
        <w:t>ект</w:t>
      </w:r>
      <w:r w:rsidRPr="003E14F7">
        <w:rPr>
          <w:rFonts w:ascii="Times New Roman" w:hAnsi="Times New Roman"/>
          <w:spacing w:val="1"/>
          <w:sz w:val="24"/>
          <w:szCs w:val="24"/>
        </w:rPr>
        <w:t>ро</w:t>
      </w:r>
      <w:r w:rsidRPr="003E14F7">
        <w:rPr>
          <w:rFonts w:ascii="Times New Roman" w:hAnsi="Times New Roman"/>
          <w:spacing w:val="-3"/>
          <w:sz w:val="24"/>
          <w:szCs w:val="24"/>
        </w:rPr>
        <w:t>л</w:t>
      </w:r>
      <w:r w:rsidRPr="003E14F7">
        <w:rPr>
          <w:rFonts w:ascii="Times New Roman" w:hAnsi="Times New Roman"/>
          <w:spacing w:val="1"/>
          <w:sz w:val="24"/>
          <w:szCs w:val="24"/>
        </w:rPr>
        <w:t>и</w:t>
      </w:r>
      <w:r w:rsidRPr="003E14F7">
        <w:rPr>
          <w:rFonts w:ascii="Times New Roman" w:hAnsi="Times New Roman"/>
          <w:sz w:val="24"/>
          <w:szCs w:val="24"/>
        </w:rPr>
        <w:t>ты»,</w:t>
      </w:r>
      <w:r w:rsidRPr="003E14F7">
        <w:rPr>
          <w:rFonts w:ascii="Times New Roman" w:hAnsi="Times New Roman"/>
          <w:spacing w:val="-1"/>
          <w:sz w:val="24"/>
          <w:szCs w:val="24"/>
        </w:rPr>
        <w:t xml:space="preserve"> </w:t>
      </w:r>
      <w:r w:rsidRPr="003E14F7">
        <w:rPr>
          <w:rFonts w:ascii="Times New Roman" w:hAnsi="Times New Roman"/>
          <w:spacing w:val="-2"/>
          <w:sz w:val="24"/>
          <w:szCs w:val="24"/>
        </w:rPr>
        <w:t>«</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z w:val="24"/>
          <w:szCs w:val="24"/>
        </w:rPr>
        <w:t>э</w:t>
      </w:r>
      <w:r w:rsidRPr="003E14F7">
        <w:rPr>
          <w:rFonts w:ascii="Times New Roman" w:hAnsi="Times New Roman"/>
          <w:spacing w:val="-1"/>
          <w:sz w:val="24"/>
          <w:szCs w:val="24"/>
        </w:rPr>
        <w:t>л</w:t>
      </w:r>
      <w:r w:rsidRPr="003E14F7">
        <w:rPr>
          <w:rFonts w:ascii="Times New Roman" w:hAnsi="Times New Roman"/>
          <w:sz w:val="24"/>
          <w:szCs w:val="24"/>
        </w:rPr>
        <w:t>ект</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pacing w:val="1"/>
          <w:sz w:val="24"/>
          <w:szCs w:val="24"/>
        </w:rPr>
        <w:t>и</w:t>
      </w:r>
      <w:r w:rsidRPr="003E14F7">
        <w:rPr>
          <w:rFonts w:ascii="Times New Roman" w:hAnsi="Times New Roman"/>
          <w:spacing w:val="-3"/>
          <w:sz w:val="24"/>
          <w:szCs w:val="24"/>
        </w:rPr>
        <w:t>т</w:t>
      </w:r>
      <w:r w:rsidRPr="003E14F7">
        <w:rPr>
          <w:rFonts w:ascii="Times New Roman" w:hAnsi="Times New Roman"/>
          <w:spacing w:val="1"/>
          <w:sz w:val="24"/>
          <w:szCs w:val="24"/>
        </w:rPr>
        <w:t>ы</w:t>
      </w:r>
      <w:r w:rsidRPr="003E14F7">
        <w:rPr>
          <w:rFonts w:ascii="Times New Roman" w:hAnsi="Times New Roman"/>
          <w:spacing w:val="-1"/>
          <w:sz w:val="24"/>
          <w:szCs w:val="24"/>
        </w:rPr>
        <w:t>»</w:t>
      </w:r>
      <w:r w:rsidRPr="003E14F7">
        <w:rPr>
          <w:rFonts w:ascii="Times New Roman" w:hAnsi="Times New Roman"/>
          <w:sz w:val="24"/>
          <w:szCs w:val="24"/>
        </w:rPr>
        <w:t xml:space="preserve">, </w:t>
      </w:r>
      <w:r w:rsidRPr="003E14F7">
        <w:rPr>
          <w:rFonts w:ascii="Times New Roman" w:hAnsi="Times New Roman"/>
          <w:spacing w:val="-1"/>
          <w:sz w:val="24"/>
          <w:szCs w:val="24"/>
        </w:rPr>
        <w:t>«</w:t>
      </w:r>
      <w:r w:rsidRPr="003E14F7">
        <w:rPr>
          <w:rFonts w:ascii="Times New Roman" w:hAnsi="Times New Roman"/>
          <w:sz w:val="24"/>
          <w:szCs w:val="24"/>
        </w:rPr>
        <w:t>э</w:t>
      </w:r>
      <w:r w:rsidRPr="003E14F7">
        <w:rPr>
          <w:rFonts w:ascii="Times New Roman" w:hAnsi="Times New Roman"/>
          <w:spacing w:val="-1"/>
          <w:sz w:val="24"/>
          <w:szCs w:val="24"/>
        </w:rPr>
        <w:t>л</w:t>
      </w:r>
      <w:r w:rsidRPr="003E14F7">
        <w:rPr>
          <w:rFonts w:ascii="Times New Roman" w:hAnsi="Times New Roman"/>
          <w:sz w:val="24"/>
          <w:szCs w:val="24"/>
        </w:rPr>
        <w:t>ект</w:t>
      </w:r>
      <w:r w:rsidRPr="003E14F7">
        <w:rPr>
          <w:rFonts w:ascii="Times New Roman" w:hAnsi="Times New Roman"/>
          <w:spacing w:val="1"/>
          <w:sz w:val="24"/>
          <w:szCs w:val="24"/>
        </w:rPr>
        <w:t>ро</w:t>
      </w:r>
      <w:r w:rsidRPr="003E14F7">
        <w:rPr>
          <w:rFonts w:ascii="Times New Roman" w:hAnsi="Times New Roman"/>
          <w:spacing w:val="-3"/>
          <w:sz w:val="24"/>
          <w:szCs w:val="24"/>
        </w:rPr>
        <w:t>л</w:t>
      </w:r>
      <w:r w:rsidRPr="003E14F7">
        <w:rPr>
          <w:rFonts w:ascii="Times New Roman" w:hAnsi="Times New Roman"/>
          <w:spacing w:val="1"/>
          <w:sz w:val="24"/>
          <w:szCs w:val="24"/>
        </w:rPr>
        <w:t>и</w:t>
      </w:r>
      <w:r w:rsidRPr="003E14F7">
        <w:rPr>
          <w:rFonts w:ascii="Times New Roman" w:hAnsi="Times New Roman"/>
          <w:sz w:val="24"/>
          <w:szCs w:val="24"/>
        </w:rPr>
        <w:t>ти</w:t>
      </w:r>
      <w:r w:rsidRPr="003E14F7">
        <w:rPr>
          <w:rFonts w:ascii="Times New Roman" w:hAnsi="Times New Roman"/>
          <w:spacing w:val="-1"/>
          <w:sz w:val="24"/>
          <w:szCs w:val="24"/>
        </w:rPr>
        <w:t>ч</w:t>
      </w:r>
      <w:r w:rsidRPr="003E14F7">
        <w:rPr>
          <w:rFonts w:ascii="Times New Roman" w:hAnsi="Times New Roman"/>
          <w:sz w:val="24"/>
          <w:szCs w:val="24"/>
        </w:rPr>
        <w:t>еск</w:t>
      </w:r>
      <w:r w:rsidRPr="003E14F7">
        <w:rPr>
          <w:rFonts w:ascii="Times New Roman" w:hAnsi="Times New Roman"/>
          <w:spacing w:val="-2"/>
          <w:sz w:val="24"/>
          <w:szCs w:val="24"/>
        </w:rPr>
        <w:t>а</w:t>
      </w:r>
      <w:r w:rsidRPr="003E14F7">
        <w:rPr>
          <w:rFonts w:ascii="Times New Roman" w:hAnsi="Times New Roman"/>
          <w:sz w:val="24"/>
          <w:szCs w:val="24"/>
        </w:rPr>
        <w:t xml:space="preserve">я </w:t>
      </w:r>
      <w:r w:rsidRPr="003E14F7">
        <w:rPr>
          <w:rFonts w:ascii="Times New Roman" w:hAnsi="Times New Roman"/>
          <w:spacing w:val="1"/>
          <w:sz w:val="24"/>
          <w:szCs w:val="24"/>
        </w:rPr>
        <w:t>ди</w:t>
      </w:r>
      <w:r w:rsidRPr="003E14F7">
        <w:rPr>
          <w:rFonts w:ascii="Times New Roman" w:hAnsi="Times New Roman"/>
          <w:spacing w:val="-2"/>
          <w:sz w:val="24"/>
          <w:szCs w:val="24"/>
        </w:rPr>
        <w:t>с</w:t>
      </w:r>
      <w:r w:rsidRPr="003E14F7">
        <w:rPr>
          <w:rFonts w:ascii="Times New Roman" w:hAnsi="Times New Roman"/>
          <w:sz w:val="24"/>
          <w:szCs w:val="24"/>
        </w:rPr>
        <w:t>с</w:t>
      </w:r>
      <w:r w:rsidRPr="003E14F7">
        <w:rPr>
          <w:rFonts w:ascii="Times New Roman" w:hAnsi="Times New Roman"/>
          <w:spacing w:val="-1"/>
          <w:sz w:val="24"/>
          <w:szCs w:val="24"/>
        </w:rPr>
        <w:t>о</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а</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я»,</w:t>
      </w:r>
      <w:r w:rsidRPr="003E14F7">
        <w:rPr>
          <w:rFonts w:ascii="Times New Roman" w:hAnsi="Times New Roman"/>
          <w:spacing w:val="-1"/>
          <w:sz w:val="24"/>
          <w:szCs w:val="24"/>
        </w:rPr>
        <w:t xml:space="preserve"> </w:t>
      </w:r>
      <w:r w:rsidRPr="003E14F7">
        <w:rPr>
          <w:rFonts w:ascii="Times New Roman" w:hAnsi="Times New Roman"/>
          <w:spacing w:val="-2"/>
          <w:sz w:val="24"/>
          <w:szCs w:val="24"/>
        </w:rPr>
        <w:t>«</w:t>
      </w:r>
      <w:r w:rsidRPr="003E14F7">
        <w:rPr>
          <w:rFonts w:ascii="Times New Roman" w:hAnsi="Times New Roman"/>
          <w:spacing w:val="1"/>
          <w:sz w:val="24"/>
          <w:szCs w:val="24"/>
        </w:rPr>
        <w:t>о</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слите</w:t>
      </w:r>
      <w:r w:rsidRPr="003E14F7">
        <w:rPr>
          <w:rFonts w:ascii="Times New Roman" w:hAnsi="Times New Roman"/>
          <w:spacing w:val="-1"/>
          <w:sz w:val="24"/>
          <w:szCs w:val="24"/>
        </w:rPr>
        <w:t>ль»</w:t>
      </w:r>
      <w:r w:rsidRPr="003E14F7">
        <w:rPr>
          <w:rFonts w:ascii="Times New Roman" w:hAnsi="Times New Roman"/>
          <w:sz w:val="24"/>
          <w:szCs w:val="24"/>
        </w:rPr>
        <w:t xml:space="preserve">, «степень окисления» </w:t>
      </w:r>
      <w:r w:rsidRPr="003E14F7">
        <w:rPr>
          <w:rFonts w:ascii="Times New Roman" w:hAnsi="Times New Roman"/>
          <w:spacing w:val="-1"/>
          <w:sz w:val="24"/>
          <w:szCs w:val="24"/>
        </w:rPr>
        <w:t>«</w:t>
      </w:r>
      <w:r w:rsidRPr="003E14F7">
        <w:rPr>
          <w:rFonts w:ascii="Times New Roman" w:hAnsi="Times New Roman"/>
          <w:sz w:val="24"/>
          <w:szCs w:val="24"/>
        </w:rPr>
        <w:t>вос</w:t>
      </w:r>
      <w:r w:rsidRPr="003E14F7">
        <w:rPr>
          <w:rFonts w:ascii="Times New Roman" w:hAnsi="Times New Roman"/>
          <w:spacing w:val="1"/>
          <w:sz w:val="24"/>
          <w:szCs w:val="24"/>
        </w:rPr>
        <w:t>с</w:t>
      </w:r>
      <w:r w:rsidRPr="003E14F7">
        <w:rPr>
          <w:rFonts w:ascii="Times New Roman" w:hAnsi="Times New Roman"/>
          <w:sz w:val="24"/>
          <w:szCs w:val="24"/>
        </w:rPr>
        <w:t>та</w:t>
      </w:r>
      <w:r w:rsidRPr="003E14F7">
        <w:rPr>
          <w:rFonts w:ascii="Times New Roman" w:hAnsi="Times New Roman"/>
          <w:spacing w:val="-2"/>
          <w:sz w:val="24"/>
          <w:szCs w:val="24"/>
        </w:rPr>
        <w:t>н</w:t>
      </w:r>
      <w:r w:rsidRPr="003E14F7">
        <w:rPr>
          <w:rFonts w:ascii="Times New Roman" w:hAnsi="Times New Roman"/>
          <w:spacing w:val="1"/>
          <w:sz w:val="24"/>
          <w:szCs w:val="24"/>
        </w:rPr>
        <w:t>о</w:t>
      </w:r>
      <w:r w:rsidRPr="003E14F7">
        <w:rPr>
          <w:rFonts w:ascii="Times New Roman" w:hAnsi="Times New Roman"/>
          <w:spacing w:val="-3"/>
          <w:sz w:val="24"/>
          <w:szCs w:val="24"/>
        </w:rPr>
        <w:t>в</w:t>
      </w:r>
      <w:r w:rsidRPr="003E14F7">
        <w:rPr>
          <w:rFonts w:ascii="Times New Roman" w:hAnsi="Times New Roman"/>
          <w:spacing w:val="1"/>
          <w:sz w:val="24"/>
          <w:szCs w:val="24"/>
        </w:rPr>
        <w:t>и</w:t>
      </w:r>
      <w:r w:rsidRPr="003E14F7">
        <w:rPr>
          <w:rFonts w:ascii="Times New Roman" w:hAnsi="Times New Roman"/>
          <w:sz w:val="24"/>
          <w:szCs w:val="24"/>
        </w:rPr>
        <w:t>те</w:t>
      </w:r>
      <w:r w:rsidRPr="003E14F7">
        <w:rPr>
          <w:rFonts w:ascii="Times New Roman" w:hAnsi="Times New Roman"/>
          <w:spacing w:val="-1"/>
          <w:sz w:val="24"/>
          <w:szCs w:val="24"/>
        </w:rPr>
        <w:t>ль»</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pacing w:val="1"/>
          <w:sz w:val="24"/>
          <w:szCs w:val="24"/>
        </w:rPr>
        <w:t>«о</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сле</w:t>
      </w:r>
      <w:r w:rsidRPr="003E14F7">
        <w:rPr>
          <w:rFonts w:ascii="Times New Roman" w:hAnsi="Times New Roman"/>
          <w:spacing w:val="-2"/>
          <w:sz w:val="24"/>
          <w:szCs w:val="24"/>
        </w:rPr>
        <w:t>н</w:t>
      </w:r>
      <w:r w:rsidRPr="003E14F7">
        <w:rPr>
          <w:rFonts w:ascii="Times New Roman" w:hAnsi="Times New Roman"/>
          <w:spacing w:val="1"/>
          <w:sz w:val="24"/>
          <w:szCs w:val="24"/>
        </w:rPr>
        <w:t>и</w:t>
      </w:r>
      <w:r w:rsidRPr="003E14F7">
        <w:rPr>
          <w:rFonts w:ascii="Times New Roman" w:hAnsi="Times New Roman"/>
          <w:sz w:val="24"/>
          <w:szCs w:val="24"/>
        </w:rPr>
        <w:t>е</w:t>
      </w:r>
      <w:r w:rsidRPr="003E14F7">
        <w:rPr>
          <w:rFonts w:ascii="Times New Roman" w:hAnsi="Times New Roman"/>
          <w:spacing w:val="-1"/>
          <w:sz w:val="24"/>
          <w:szCs w:val="24"/>
        </w:rPr>
        <w:t>»</w:t>
      </w:r>
      <w:r w:rsidRPr="003E14F7">
        <w:rPr>
          <w:rFonts w:ascii="Times New Roman" w:hAnsi="Times New Roman"/>
          <w:sz w:val="24"/>
          <w:szCs w:val="24"/>
        </w:rPr>
        <w:t xml:space="preserve">, </w:t>
      </w:r>
      <w:r w:rsidRPr="003E14F7">
        <w:rPr>
          <w:rFonts w:ascii="Times New Roman" w:hAnsi="Times New Roman"/>
          <w:spacing w:val="-1"/>
          <w:sz w:val="24"/>
          <w:szCs w:val="24"/>
        </w:rPr>
        <w:t>«</w:t>
      </w:r>
      <w:r w:rsidRPr="003E14F7">
        <w:rPr>
          <w:rFonts w:ascii="Times New Roman" w:hAnsi="Times New Roman"/>
          <w:sz w:val="24"/>
          <w:szCs w:val="24"/>
        </w:rPr>
        <w:t>вос</w:t>
      </w:r>
      <w:r w:rsidRPr="003E14F7">
        <w:rPr>
          <w:rFonts w:ascii="Times New Roman" w:hAnsi="Times New Roman"/>
          <w:spacing w:val="1"/>
          <w:sz w:val="24"/>
          <w:szCs w:val="24"/>
        </w:rPr>
        <w:t>с</w:t>
      </w:r>
      <w:r w:rsidRPr="003E14F7">
        <w:rPr>
          <w:rFonts w:ascii="Times New Roman" w:hAnsi="Times New Roman"/>
          <w:sz w:val="24"/>
          <w:szCs w:val="24"/>
        </w:rPr>
        <w:t>та</w:t>
      </w:r>
      <w:r w:rsidRPr="003E14F7">
        <w:rPr>
          <w:rFonts w:ascii="Times New Roman" w:hAnsi="Times New Roman"/>
          <w:spacing w:val="-2"/>
          <w:sz w:val="24"/>
          <w:szCs w:val="24"/>
        </w:rPr>
        <w:t>н</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1"/>
          <w:sz w:val="24"/>
          <w:szCs w:val="24"/>
        </w:rPr>
        <w:t>л</w:t>
      </w:r>
      <w:r w:rsidRPr="003E14F7">
        <w:rPr>
          <w:rFonts w:ascii="Times New Roman" w:hAnsi="Times New Roman"/>
          <w:spacing w:val="-2"/>
          <w:sz w:val="24"/>
          <w:szCs w:val="24"/>
        </w:rPr>
        <w:t>е</w:t>
      </w:r>
      <w:r w:rsidRPr="003E14F7">
        <w:rPr>
          <w:rFonts w:ascii="Times New Roman" w:hAnsi="Times New Roman"/>
          <w:spacing w:val="1"/>
          <w:sz w:val="24"/>
          <w:szCs w:val="24"/>
        </w:rPr>
        <w:t>ни</w:t>
      </w:r>
      <w:r w:rsidRPr="003E14F7">
        <w:rPr>
          <w:rFonts w:ascii="Times New Roman" w:hAnsi="Times New Roman"/>
          <w:sz w:val="24"/>
          <w:szCs w:val="24"/>
        </w:rPr>
        <w:t>е»;</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елять</w:t>
      </w:r>
      <w:r w:rsidRPr="003E14F7">
        <w:rPr>
          <w:rFonts w:ascii="Times New Roman" w:hAnsi="Times New Roman"/>
          <w:spacing w:val="-1"/>
          <w:sz w:val="24"/>
          <w:szCs w:val="24"/>
        </w:rPr>
        <w:t xml:space="preserve"> </w:t>
      </w:r>
      <w:r w:rsidRPr="003E14F7">
        <w:rPr>
          <w:rFonts w:ascii="Times New Roman" w:hAnsi="Times New Roman"/>
          <w:sz w:val="24"/>
          <w:szCs w:val="24"/>
        </w:rPr>
        <w:t>ст</w:t>
      </w:r>
      <w:r w:rsidRPr="003E14F7">
        <w:rPr>
          <w:rFonts w:ascii="Times New Roman" w:hAnsi="Times New Roman"/>
          <w:spacing w:val="-3"/>
          <w:sz w:val="24"/>
          <w:szCs w:val="24"/>
        </w:rPr>
        <w:t>е</w:t>
      </w:r>
      <w:r w:rsidRPr="003E14F7">
        <w:rPr>
          <w:rFonts w:ascii="Times New Roman" w:hAnsi="Times New Roman"/>
          <w:spacing w:val="1"/>
          <w:sz w:val="24"/>
          <w:szCs w:val="24"/>
        </w:rPr>
        <w:t>п</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z w:val="24"/>
          <w:szCs w:val="24"/>
        </w:rPr>
        <w:t>ь о</w:t>
      </w:r>
      <w:r w:rsidRPr="003E14F7">
        <w:rPr>
          <w:rFonts w:ascii="Times New Roman" w:hAnsi="Times New Roman"/>
          <w:spacing w:val="1"/>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сле</w:t>
      </w:r>
      <w:r w:rsidRPr="003E14F7">
        <w:rPr>
          <w:rFonts w:ascii="Times New Roman" w:hAnsi="Times New Roman"/>
          <w:spacing w:val="-2"/>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 ат</w:t>
      </w:r>
      <w:r w:rsidRPr="003E14F7">
        <w:rPr>
          <w:rFonts w:ascii="Times New Roman" w:hAnsi="Times New Roman"/>
          <w:spacing w:val="1"/>
          <w:sz w:val="24"/>
          <w:szCs w:val="24"/>
        </w:rPr>
        <w:t>о</w:t>
      </w:r>
      <w:r w:rsidRPr="003E14F7">
        <w:rPr>
          <w:rFonts w:ascii="Times New Roman" w:hAnsi="Times New Roman"/>
          <w:sz w:val="24"/>
          <w:szCs w:val="24"/>
        </w:rPr>
        <w:t xml:space="preserve">ма </w:t>
      </w:r>
      <w:r w:rsidRPr="003E14F7">
        <w:rPr>
          <w:rFonts w:ascii="Times New Roman" w:hAnsi="Times New Roman"/>
          <w:spacing w:val="-1"/>
          <w:sz w:val="24"/>
          <w:szCs w:val="24"/>
        </w:rPr>
        <w:t>эл</w:t>
      </w:r>
      <w:r w:rsidRPr="003E14F7">
        <w:rPr>
          <w:rFonts w:ascii="Times New Roman" w:hAnsi="Times New Roman"/>
          <w:sz w:val="24"/>
          <w:szCs w:val="24"/>
        </w:rPr>
        <w:t>ем</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z w:val="24"/>
          <w:szCs w:val="24"/>
        </w:rPr>
        <w:t>та в</w:t>
      </w:r>
      <w:r w:rsidRPr="003E14F7">
        <w:rPr>
          <w:rFonts w:ascii="Times New Roman" w:hAnsi="Times New Roman"/>
          <w:spacing w:val="-1"/>
          <w:sz w:val="24"/>
          <w:szCs w:val="24"/>
        </w:rPr>
        <w:t xml:space="preserve"> </w:t>
      </w:r>
      <w:r w:rsidRPr="003E14F7">
        <w:rPr>
          <w:rFonts w:ascii="Times New Roman" w:hAnsi="Times New Roman"/>
          <w:spacing w:val="-3"/>
          <w:sz w:val="24"/>
          <w:szCs w:val="24"/>
        </w:rPr>
        <w:t>с</w:t>
      </w:r>
      <w:r w:rsidRPr="003E14F7">
        <w:rPr>
          <w:rFonts w:ascii="Times New Roman" w:hAnsi="Times New Roman"/>
          <w:spacing w:val="-1"/>
          <w:sz w:val="24"/>
          <w:szCs w:val="24"/>
        </w:rPr>
        <w:t>о</w:t>
      </w:r>
      <w:r w:rsidRPr="003E14F7">
        <w:rPr>
          <w:rFonts w:ascii="Times New Roman" w:hAnsi="Times New Roman"/>
          <w:sz w:val="24"/>
          <w:szCs w:val="24"/>
        </w:rPr>
        <w:t>е</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pacing w:val="1"/>
          <w:sz w:val="24"/>
          <w:szCs w:val="24"/>
        </w:rPr>
        <w:t>н</w:t>
      </w:r>
      <w:r w:rsidRPr="003E14F7">
        <w:rPr>
          <w:rFonts w:ascii="Times New Roman" w:hAnsi="Times New Roman"/>
          <w:spacing w:val="-2"/>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и;</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рас</w:t>
      </w:r>
      <w:r w:rsidRPr="003E14F7">
        <w:rPr>
          <w:rFonts w:ascii="Times New Roman" w:hAnsi="Times New Roman"/>
          <w:spacing w:val="-2"/>
          <w:sz w:val="24"/>
          <w:szCs w:val="24"/>
        </w:rPr>
        <w:t>к</w:t>
      </w:r>
      <w:r w:rsidRPr="003E14F7">
        <w:rPr>
          <w:rFonts w:ascii="Times New Roman" w:hAnsi="Times New Roman"/>
          <w:spacing w:val="1"/>
          <w:sz w:val="24"/>
          <w:szCs w:val="24"/>
        </w:rPr>
        <w:t>ры</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м</w:t>
      </w:r>
      <w:r w:rsidRPr="003E14F7">
        <w:rPr>
          <w:rFonts w:ascii="Times New Roman" w:hAnsi="Times New Roman"/>
          <w:spacing w:val="1"/>
          <w:sz w:val="24"/>
          <w:szCs w:val="24"/>
        </w:rPr>
        <w:t>ы</w:t>
      </w:r>
      <w:r w:rsidRPr="003E14F7">
        <w:rPr>
          <w:rFonts w:ascii="Times New Roman" w:hAnsi="Times New Roman"/>
          <w:sz w:val="24"/>
          <w:szCs w:val="24"/>
        </w:rPr>
        <w:t>сл</w:t>
      </w:r>
      <w:r w:rsidRPr="003E14F7">
        <w:rPr>
          <w:rFonts w:ascii="Times New Roman" w:hAnsi="Times New Roman"/>
          <w:spacing w:val="-1"/>
          <w:sz w:val="24"/>
          <w:szCs w:val="24"/>
        </w:rPr>
        <w:t xml:space="preserve"> </w:t>
      </w:r>
      <w:r w:rsidRPr="003E14F7">
        <w:rPr>
          <w:rFonts w:ascii="Times New Roman" w:hAnsi="Times New Roman"/>
          <w:spacing w:val="-3"/>
          <w:sz w:val="24"/>
          <w:szCs w:val="24"/>
        </w:rPr>
        <w:t>т</w:t>
      </w:r>
      <w:r w:rsidRPr="003E14F7">
        <w:rPr>
          <w:rFonts w:ascii="Times New Roman" w:hAnsi="Times New Roman"/>
          <w:sz w:val="24"/>
          <w:szCs w:val="24"/>
        </w:rPr>
        <w:t>е</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и э</w:t>
      </w:r>
      <w:r w:rsidRPr="003E14F7">
        <w:rPr>
          <w:rFonts w:ascii="Times New Roman" w:hAnsi="Times New Roman"/>
          <w:spacing w:val="-1"/>
          <w:sz w:val="24"/>
          <w:szCs w:val="24"/>
        </w:rPr>
        <w:t>л</w:t>
      </w:r>
      <w:r w:rsidRPr="003E14F7">
        <w:rPr>
          <w:rFonts w:ascii="Times New Roman" w:hAnsi="Times New Roman"/>
          <w:sz w:val="24"/>
          <w:szCs w:val="24"/>
        </w:rPr>
        <w:t>ект</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pacing w:val="1"/>
          <w:sz w:val="24"/>
          <w:szCs w:val="24"/>
        </w:rPr>
        <w:t>и</w:t>
      </w:r>
      <w:r w:rsidRPr="003E14F7">
        <w:rPr>
          <w:rFonts w:ascii="Times New Roman" w:hAnsi="Times New Roman"/>
          <w:sz w:val="24"/>
          <w:szCs w:val="24"/>
        </w:rPr>
        <w:t>т</w:t>
      </w:r>
      <w:r w:rsidRPr="003E14F7">
        <w:rPr>
          <w:rFonts w:ascii="Times New Roman" w:hAnsi="Times New Roman"/>
          <w:spacing w:val="-2"/>
          <w:sz w:val="24"/>
          <w:szCs w:val="24"/>
        </w:rPr>
        <w:t>и</w:t>
      </w:r>
      <w:r w:rsidRPr="003E14F7">
        <w:rPr>
          <w:rFonts w:ascii="Times New Roman" w:hAnsi="Times New Roman"/>
          <w:sz w:val="24"/>
          <w:szCs w:val="24"/>
        </w:rPr>
        <w:t>че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о</w:t>
      </w:r>
      <w:r w:rsidRPr="003E14F7">
        <w:rPr>
          <w:rFonts w:ascii="Times New Roman" w:hAnsi="Times New Roman"/>
          <w:sz w:val="24"/>
          <w:szCs w:val="24"/>
        </w:rPr>
        <w:t>й</w:t>
      </w:r>
      <w:r w:rsidRPr="003E14F7">
        <w:rPr>
          <w:rFonts w:ascii="Times New Roman" w:hAnsi="Times New Roman"/>
          <w:spacing w:val="-2"/>
          <w:sz w:val="24"/>
          <w:szCs w:val="24"/>
        </w:rPr>
        <w:t xml:space="preserve"> </w:t>
      </w:r>
      <w:r w:rsidRPr="003E14F7">
        <w:rPr>
          <w:rFonts w:ascii="Times New Roman" w:hAnsi="Times New Roman"/>
          <w:spacing w:val="1"/>
          <w:sz w:val="24"/>
          <w:szCs w:val="24"/>
        </w:rPr>
        <w:t>ди</w:t>
      </w:r>
      <w:r w:rsidRPr="003E14F7">
        <w:rPr>
          <w:rFonts w:ascii="Times New Roman" w:hAnsi="Times New Roman"/>
          <w:spacing w:val="-2"/>
          <w:sz w:val="24"/>
          <w:szCs w:val="24"/>
        </w:rPr>
        <w:t>с</w:t>
      </w:r>
      <w:r w:rsidRPr="003E14F7">
        <w:rPr>
          <w:rFonts w:ascii="Times New Roman" w:hAnsi="Times New Roman"/>
          <w:sz w:val="24"/>
          <w:szCs w:val="24"/>
        </w:rPr>
        <w:t>с</w:t>
      </w:r>
      <w:r w:rsidRPr="003E14F7">
        <w:rPr>
          <w:rFonts w:ascii="Times New Roman" w:hAnsi="Times New Roman"/>
          <w:spacing w:val="-1"/>
          <w:sz w:val="24"/>
          <w:szCs w:val="24"/>
        </w:rPr>
        <w:t>о</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а</w:t>
      </w:r>
      <w:r w:rsidRPr="003E14F7">
        <w:rPr>
          <w:rFonts w:ascii="Times New Roman" w:hAnsi="Times New Roman"/>
          <w:spacing w:val="-1"/>
          <w:sz w:val="24"/>
          <w:szCs w:val="24"/>
        </w:rPr>
        <w:t>ц</w:t>
      </w:r>
      <w:r w:rsidRPr="003E14F7">
        <w:rPr>
          <w:rFonts w:ascii="Times New Roman" w:hAnsi="Times New Roman"/>
          <w:spacing w:val="1"/>
          <w:sz w:val="24"/>
          <w:szCs w:val="24"/>
        </w:rPr>
        <w:t>ии</w:t>
      </w:r>
      <w:r w:rsidRPr="003E14F7">
        <w:rPr>
          <w:rFonts w:ascii="Times New Roman" w:hAnsi="Times New Roman"/>
          <w:sz w:val="24"/>
          <w:szCs w:val="24"/>
        </w:rPr>
        <w:t>;</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составлять уравнения электролитической диссоциации кислот, щелочей, солей;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б</w:t>
      </w:r>
      <w:r w:rsidRPr="003E14F7">
        <w:rPr>
          <w:rFonts w:ascii="Times New Roman" w:hAnsi="Times New Roman"/>
          <w:spacing w:val="-1"/>
          <w:sz w:val="24"/>
          <w:szCs w:val="24"/>
        </w:rPr>
        <w:t>ъ</w:t>
      </w:r>
      <w:r w:rsidRPr="003E14F7">
        <w:rPr>
          <w:rFonts w:ascii="Times New Roman" w:hAnsi="Times New Roman"/>
          <w:sz w:val="24"/>
          <w:szCs w:val="24"/>
        </w:rPr>
        <w:t>яс</w:t>
      </w:r>
      <w:r w:rsidRPr="003E14F7">
        <w:rPr>
          <w:rFonts w:ascii="Times New Roman" w:hAnsi="Times New Roman"/>
          <w:spacing w:val="1"/>
          <w:sz w:val="24"/>
          <w:szCs w:val="24"/>
        </w:rPr>
        <w:t>н</w:t>
      </w:r>
      <w:r w:rsidRPr="003E14F7">
        <w:rPr>
          <w:rFonts w:ascii="Times New Roman" w:hAnsi="Times New Roman"/>
          <w:sz w:val="24"/>
          <w:szCs w:val="24"/>
        </w:rPr>
        <w:t>ять</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2"/>
          <w:sz w:val="24"/>
          <w:szCs w:val="24"/>
        </w:rPr>
        <w:t>у</w:t>
      </w:r>
      <w:r w:rsidRPr="003E14F7">
        <w:rPr>
          <w:rFonts w:ascii="Times New Roman" w:hAnsi="Times New Roman"/>
          <w:sz w:val="24"/>
          <w:szCs w:val="24"/>
        </w:rPr>
        <w:t>щнос</w:t>
      </w:r>
      <w:r w:rsidRPr="003E14F7">
        <w:rPr>
          <w:rFonts w:ascii="Times New Roman" w:hAnsi="Times New Roman"/>
          <w:spacing w:val="-3"/>
          <w:sz w:val="24"/>
          <w:szCs w:val="24"/>
        </w:rPr>
        <w:t>т</w:t>
      </w:r>
      <w:r w:rsidRPr="003E14F7">
        <w:rPr>
          <w:rFonts w:ascii="Times New Roman" w:hAnsi="Times New Roman"/>
          <w:sz w:val="24"/>
          <w:szCs w:val="24"/>
        </w:rPr>
        <w:t>ь про</w:t>
      </w:r>
      <w:r w:rsidRPr="003E14F7">
        <w:rPr>
          <w:rFonts w:ascii="Times New Roman" w:hAnsi="Times New Roman"/>
          <w:spacing w:val="1"/>
          <w:sz w:val="24"/>
          <w:szCs w:val="24"/>
        </w:rPr>
        <w:t>ц</w:t>
      </w:r>
      <w:r w:rsidRPr="003E14F7">
        <w:rPr>
          <w:rFonts w:ascii="Times New Roman" w:hAnsi="Times New Roman"/>
          <w:sz w:val="24"/>
          <w:szCs w:val="24"/>
        </w:rPr>
        <w:t>е</w:t>
      </w:r>
      <w:r w:rsidRPr="003E14F7">
        <w:rPr>
          <w:rFonts w:ascii="Times New Roman" w:hAnsi="Times New Roman"/>
          <w:spacing w:val="-2"/>
          <w:sz w:val="24"/>
          <w:szCs w:val="24"/>
        </w:rPr>
        <w:t>с</w:t>
      </w:r>
      <w:r w:rsidRPr="003E14F7">
        <w:rPr>
          <w:rFonts w:ascii="Times New Roman" w:hAnsi="Times New Roman"/>
          <w:sz w:val="24"/>
          <w:szCs w:val="24"/>
        </w:rPr>
        <w:t>са э</w:t>
      </w:r>
      <w:r w:rsidRPr="003E14F7">
        <w:rPr>
          <w:rFonts w:ascii="Times New Roman" w:hAnsi="Times New Roman"/>
          <w:spacing w:val="-1"/>
          <w:sz w:val="24"/>
          <w:szCs w:val="24"/>
        </w:rPr>
        <w:t>л</w:t>
      </w:r>
      <w:r w:rsidRPr="003E14F7">
        <w:rPr>
          <w:rFonts w:ascii="Times New Roman" w:hAnsi="Times New Roman"/>
          <w:sz w:val="24"/>
          <w:szCs w:val="24"/>
        </w:rPr>
        <w:t>ект</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pacing w:val="1"/>
          <w:sz w:val="24"/>
          <w:szCs w:val="24"/>
        </w:rPr>
        <w:t>и</w:t>
      </w:r>
      <w:r w:rsidRPr="003E14F7">
        <w:rPr>
          <w:rFonts w:ascii="Times New Roman" w:hAnsi="Times New Roman"/>
          <w:sz w:val="24"/>
          <w:szCs w:val="24"/>
        </w:rPr>
        <w:t>т</w:t>
      </w:r>
      <w:r w:rsidRPr="003E14F7">
        <w:rPr>
          <w:rFonts w:ascii="Times New Roman" w:hAnsi="Times New Roman"/>
          <w:spacing w:val="-2"/>
          <w:sz w:val="24"/>
          <w:szCs w:val="24"/>
        </w:rPr>
        <w:t>и</w:t>
      </w:r>
      <w:r w:rsidRPr="003E14F7">
        <w:rPr>
          <w:rFonts w:ascii="Times New Roman" w:hAnsi="Times New Roman"/>
          <w:sz w:val="24"/>
          <w:szCs w:val="24"/>
        </w:rPr>
        <w:t>че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о</w:t>
      </w:r>
      <w:r w:rsidRPr="003E14F7">
        <w:rPr>
          <w:rFonts w:ascii="Times New Roman" w:hAnsi="Times New Roman"/>
          <w:sz w:val="24"/>
          <w:szCs w:val="24"/>
        </w:rPr>
        <w:t>й</w:t>
      </w:r>
      <w:r w:rsidRPr="003E14F7">
        <w:rPr>
          <w:rFonts w:ascii="Times New Roman" w:hAnsi="Times New Roman"/>
          <w:spacing w:val="-2"/>
          <w:sz w:val="24"/>
          <w:szCs w:val="24"/>
        </w:rPr>
        <w:t xml:space="preserve"> </w:t>
      </w:r>
      <w:r w:rsidRPr="003E14F7">
        <w:rPr>
          <w:rFonts w:ascii="Times New Roman" w:hAnsi="Times New Roman"/>
          <w:spacing w:val="1"/>
          <w:sz w:val="24"/>
          <w:szCs w:val="24"/>
        </w:rPr>
        <w:t>ди</w:t>
      </w:r>
      <w:r w:rsidRPr="003E14F7">
        <w:rPr>
          <w:rFonts w:ascii="Times New Roman" w:hAnsi="Times New Roman"/>
          <w:spacing w:val="-2"/>
          <w:sz w:val="24"/>
          <w:szCs w:val="24"/>
        </w:rPr>
        <w:t>с</w:t>
      </w:r>
      <w:r w:rsidRPr="003E14F7">
        <w:rPr>
          <w:rFonts w:ascii="Times New Roman" w:hAnsi="Times New Roman"/>
          <w:sz w:val="24"/>
          <w:szCs w:val="24"/>
        </w:rPr>
        <w:t>с</w:t>
      </w:r>
      <w:r w:rsidRPr="003E14F7">
        <w:rPr>
          <w:rFonts w:ascii="Times New Roman" w:hAnsi="Times New Roman"/>
          <w:spacing w:val="-1"/>
          <w:sz w:val="24"/>
          <w:szCs w:val="24"/>
        </w:rPr>
        <w:t>о</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а</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и и</w:t>
      </w:r>
      <w:r w:rsidRPr="003E14F7">
        <w:rPr>
          <w:rFonts w:ascii="Times New Roman" w:hAnsi="Times New Roman"/>
          <w:spacing w:val="1"/>
          <w:sz w:val="24"/>
          <w:szCs w:val="24"/>
        </w:rPr>
        <w:t xml:space="preserve"> </w:t>
      </w:r>
      <w:r w:rsidRPr="003E14F7">
        <w:rPr>
          <w:rFonts w:ascii="Times New Roman" w:hAnsi="Times New Roman"/>
          <w:sz w:val="24"/>
          <w:szCs w:val="24"/>
        </w:rPr>
        <w:t>ре</w:t>
      </w:r>
      <w:r w:rsidRPr="003E14F7">
        <w:rPr>
          <w:rFonts w:ascii="Times New Roman" w:hAnsi="Times New Roman"/>
          <w:spacing w:val="-2"/>
          <w:sz w:val="24"/>
          <w:szCs w:val="24"/>
        </w:rPr>
        <w:t>а</w:t>
      </w:r>
      <w:r w:rsidRPr="003E14F7">
        <w:rPr>
          <w:rFonts w:ascii="Times New Roman" w:hAnsi="Times New Roman"/>
          <w:sz w:val="24"/>
          <w:szCs w:val="24"/>
        </w:rPr>
        <w:t>к</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й</w:t>
      </w:r>
      <w:r w:rsidRPr="003E14F7">
        <w:rPr>
          <w:rFonts w:ascii="Times New Roman" w:hAnsi="Times New Roman"/>
          <w:spacing w:val="-2"/>
          <w:sz w:val="24"/>
          <w:szCs w:val="24"/>
        </w:rPr>
        <w:t xml:space="preserve"> </w:t>
      </w:r>
      <w:r w:rsidRPr="003E14F7">
        <w:rPr>
          <w:rFonts w:ascii="Times New Roman" w:hAnsi="Times New Roman"/>
          <w:spacing w:val="-1"/>
          <w:sz w:val="24"/>
          <w:szCs w:val="24"/>
        </w:rPr>
        <w:t>и</w:t>
      </w:r>
      <w:r w:rsidRPr="003E14F7">
        <w:rPr>
          <w:rFonts w:ascii="Times New Roman" w:hAnsi="Times New Roman"/>
          <w:spacing w:val="1"/>
          <w:sz w:val="24"/>
          <w:szCs w:val="24"/>
        </w:rPr>
        <w:t>о</w:t>
      </w:r>
      <w:r w:rsidRPr="003E14F7">
        <w:rPr>
          <w:rFonts w:ascii="Times New Roman" w:hAnsi="Times New Roman"/>
          <w:spacing w:val="-1"/>
          <w:sz w:val="24"/>
          <w:szCs w:val="24"/>
        </w:rPr>
        <w:t>н</w:t>
      </w:r>
      <w:r w:rsidRPr="003E14F7">
        <w:rPr>
          <w:rFonts w:ascii="Times New Roman" w:hAnsi="Times New Roman"/>
          <w:spacing w:val="1"/>
          <w:sz w:val="24"/>
          <w:szCs w:val="24"/>
        </w:rPr>
        <w:t>но</w:t>
      </w:r>
      <w:r w:rsidRPr="003E14F7">
        <w:rPr>
          <w:rFonts w:ascii="Times New Roman" w:hAnsi="Times New Roman"/>
          <w:spacing w:val="-2"/>
          <w:sz w:val="24"/>
          <w:szCs w:val="24"/>
        </w:rPr>
        <w:t>г</w:t>
      </w:r>
      <w:r w:rsidRPr="003E14F7">
        <w:rPr>
          <w:rFonts w:ascii="Times New Roman" w:hAnsi="Times New Roman"/>
          <w:sz w:val="24"/>
          <w:szCs w:val="24"/>
        </w:rPr>
        <w:t>о</w:t>
      </w:r>
      <w:r w:rsidRPr="003E14F7">
        <w:rPr>
          <w:rFonts w:ascii="Times New Roman" w:hAnsi="Times New Roman"/>
          <w:spacing w:val="-2"/>
          <w:sz w:val="24"/>
          <w:szCs w:val="24"/>
        </w:rPr>
        <w:t xml:space="preserve"> </w:t>
      </w:r>
      <w:r w:rsidRPr="003E14F7">
        <w:rPr>
          <w:rFonts w:ascii="Times New Roman" w:hAnsi="Times New Roman"/>
          <w:spacing w:val="1"/>
          <w:sz w:val="24"/>
          <w:szCs w:val="24"/>
        </w:rPr>
        <w:t>об</w:t>
      </w:r>
      <w:r w:rsidRPr="003E14F7">
        <w:rPr>
          <w:rFonts w:ascii="Times New Roman" w:hAnsi="Times New Roman"/>
          <w:spacing w:val="-3"/>
          <w:sz w:val="24"/>
          <w:szCs w:val="24"/>
        </w:rPr>
        <w:t>м</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z w:val="24"/>
          <w:szCs w:val="24"/>
        </w:rPr>
        <w:t>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составлять полные и сокращенные ионные уравнения реакции обмена;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елять</w:t>
      </w:r>
      <w:r w:rsidRPr="003E14F7">
        <w:rPr>
          <w:rFonts w:ascii="Times New Roman" w:hAnsi="Times New Roman"/>
          <w:spacing w:val="-1"/>
          <w:sz w:val="24"/>
          <w:szCs w:val="24"/>
        </w:rPr>
        <w:t xml:space="preserve"> в</w:t>
      </w:r>
      <w:r w:rsidRPr="003E14F7">
        <w:rPr>
          <w:rFonts w:ascii="Times New Roman" w:hAnsi="Times New Roman"/>
          <w:spacing w:val="1"/>
          <w:sz w:val="24"/>
          <w:szCs w:val="24"/>
        </w:rPr>
        <w:t>о</w:t>
      </w:r>
      <w:r w:rsidRPr="003E14F7">
        <w:rPr>
          <w:rFonts w:ascii="Times New Roman" w:hAnsi="Times New Roman"/>
          <w:sz w:val="24"/>
          <w:szCs w:val="24"/>
        </w:rPr>
        <w:t>з</w:t>
      </w:r>
      <w:r w:rsidRPr="003E14F7">
        <w:rPr>
          <w:rFonts w:ascii="Times New Roman" w:hAnsi="Times New Roman"/>
          <w:spacing w:val="-3"/>
          <w:sz w:val="24"/>
          <w:szCs w:val="24"/>
        </w:rPr>
        <w:t>м</w:t>
      </w:r>
      <w:r w:rsidRPr="003E14F7">
        <w:rPr>
          <w:rFonts w:ascii="Times New Roman" w:hAnsi="Times New Roman"/>
          <w:spacing w:val="1"/>
          <w:sz w:val="24"/>
          <w:szCs w:val="24"/>
        </w:rPr>
        <w:t>о</w:t>
      </w:r>
      <w:r w:rsidRPr="003E14F7">
        <w:rPr>
          <w:rFonts w:ascii="Times New Roman" w:hAnsi="Times New Roman"/>
          <w:spacing w:val="-2"/>
          <w:sz w:val="24"/>
          <w:szCs w:val="24"/>
        </w:rPr>
        <w:t>ж</w:t>
      </w:r>
      <w:r w:rsidRPr="003E14F7">
        <w:rPr>
          <w:rFonts w:ascii="Times New Roman" w:hAnsi="Times New Roman"/>
          <w:spacing w:val="1"/>
          <w:sz w:val="24"/>
          <w:szCs w:val="24"/>
        </w:rPr>
        <w:t>но</w:t>
      </w:r>
      <w:r w:rsidRPr="003E14F7">
        <w:rPr>
          <w:rFonts w:ascii="Times New Roman" w:hAnsi="Times New Roman"/>
          <w:sz w:val="24"/>
          <w:szCs w:val="24"/>
        </w:rPr>
        <w:t xml:space="preserve">сть </w:t>
      </w:r>
      <w:r w:rsidRPr="003E14F7">
        <w:rPr>
          <w:rFonts w:ascii="Times New Roman" w:hAnsi="Times New Roman"/>
          <w:spacing w:val="1"/>
          <w:sz w:val="24"/>
          <w:szCs w:val="24"/>
        </w:rPr>
        <w:t>п</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те</w:t>
      </w:r>
      <w:r w:rsidRPr="003E14F7">
        <w:rPr>
          <w:rFonts w:ascii="Times New Roman" w:hAnsi="Times New Roman"/>
          <w:spacing w:val="-2"/>
          <w:sz w:val="24"/>
          <w:szCs w:val="24"/>
        </w:rPr>
        <w:t>к</w:t>
      </w:r>
      <w:r w:rsidRPr="003E14F7">
        <w:rPr>
          <w:rFonts w:ascii="Times New Roman" w:hAnsi="Times New Roman"/>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w:t>
      </w:r>
      <w:r w:rsidRPr="003E14F7">
        <w:rPr>
          <w:rFonts w:ascii="Times New Roman" w:hAnsi="Times New Roman"/>
          <w:spacing w:val="-2"/>
          <w:sz w:val="24"/>
          <w:szCs w:val="24"/>
        </w:rPr>
        <w:t xml:space="preserve"> </w:t>
      </w:r>
      <w:r w:rsidRPr="003E14F7">
        <w:rPr>
          <w:rFonts w:ascii="Times New Roman" w:hAnsi="Times New Roman"/>
          <w:spacing w:val="1"/>
          <w:sz w:val="24"/>
          <w:szCs w:val="24"/>
        </w:rPr>
        <w:t>р</w:t>
      </w:r>
      <w:r w:rsidRPr="003E14F7">
        <w:rPr>
          <w:rFonts w:ascii="Times New Roman" w:hAnsi="Times New Roman"/>
          <w:sz w:val="24"/>
          <w:szCs w:val="24"/>
        </w:rPr>
        <w:t>еа</w:t>
      </w:r>
      <w:r w:rsidRPr="003E14F7">
        <w:rPr>
          <w:rFonts w:ascii="Times New Roman" w:hAnsi="Times New Roman"/>
          <w:spacing w:val="-2"/>
          <w:sz w:val="24"/>
          <w:szCs w:val="24"/>
        </w:rPr>
        <w:t>к</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z w:val="24"/>
          <w:szCs w:val="24"/>
        </w:rPr>
        <w:t>ион</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pacing w:val="-2"/>
          <w:sz w:val="24"/>
          <w:szCs w:val="24"/>
        </w:rPr>
        <w:t>г</w:t>
      </w:r>
      <w:r w:rsidRPr="003E14F7">
        <w:rPr>
          <w:rFonts w:ascii="Times New Roman" w:hAnsi="Times New Roman"/>
          <w:sz w:val="24"/>
          <w:szCs w:val="24"/>
        </w:rPr>
        <w:t xml:space="preserve">о </w:t>
      </w:r>
      <w:r w:rsidRPr="003E14F7">
        <w:rPr>
          <w:rFonts w:ascii="Times New Roman" w:hAnsi="Times New Roman"/>
          <w:spacing w:val="1"/>
          <w:sz w:val="24"/>
          <w:szCs w:val="24"/>
        </w:rPr>
        <w:t>об</w:t>
      </w:r>
      <w:r w:rsidRPr="003E14F7">
        <w:rPr>
          <w:rFonts w:ascii="Times New Roman" w:hAnsi="Times New Roman"/>
          <w:spacing w:val="-3"/>
          <w:sz w:val="24"/>
          <w:szCs w:val="24"/>
        </w:rPr>
        <w:t>м</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z w:val="24"/>
          <w:szCs w:val="24"/>
        </w:rPr>
        <w:t>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проводить реакции, подтверждающие качественный состав различных веществ;</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елять</w:t>
      </w:r>
      <w:r w:rsidRPr="003E14F7">
        <w:rPr>
          <w:rFonts w:ascii="Times New Roman" w:hAnsi="Times New Roman"/>
          <w:spacing w:val="-1"/>
          <w:sz w:val="24"/>
          <w:szCs w:val="24"/>
        </w:rPr>
        <w:t xml:space="preserve"> </w:t>
      </w:r>
      <w:r w:rsidRPr="003E14F7">
        <w:rPr>
          <w:rFonts w:ascii="Times New Roman" w:hAnsi="Times New Roman"/>
          <w:spacing w:val="-2"/>
          <w:sz w:val="24"/>
          <w:szCs w:val="24"/>
        </w:rPr>
        <w:t>о</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сли</w:t>
      </w:r>
      <w:r w:rsidRPr="003E14F7">
        <w:rPr>
          <w:rFonts w:ascii="Times New Roman" w:hAnsi="Times New Roman"/>
          <w:spacing w:val="-3"/>
          <w:sz w:val="24"/>
          <w:szCs w:val="24"/>
        </w:rPr>
        <w:t>т</w:t>
      </w:r>
      <w:r w:rsidRPr="003E14F7">
        <w:rPr>
          <w:rFonts w:ascii="Times New Roman" w:hAnsi="Times New Roman"/>
          <w:sz w:val="24"/>
          <w:szCs w:val="24"/>
        </w:rPr>
        <w:t>ель</w:t>
      </w:r>
      <w:r w:rsidRPr="003E14F7">
        <w:rPr>
          <w:rFonts w:ascii="Times New Roman" w:hAnsi="Times New Roman"/>
          <w:spacing w:val="-1"/>
          <w:sz w:val="24"/>
          <w:szCs w:val="24"/>
        </w:rPr>
        <w:t xml:space="preserve"> </w:t>
      </w:r>
      <w:r w:rsidRPr="003E14F7">
        <w:rPr>
          <w:rFonts w:ascii="Times New Roman" w:hAnsi="Times New Roman"/>
          <w:sz w:val="24"/>
          <w:szCs w:val="24"/>
        </w:rPr>
        <w:t>и вос</w:t>
      </w:r>
      <w:r w:rsidRPr="003E14F7">
        <w:rPr>
          <w:rFonts w:ascii="Times New Roman" w:hAnsi="Times New Roman"/>
          <w:spacing w:val="1"/>
          <w:sz w:val="24"/>
          <w:szCs w:val="24"/>
        </w:rPr>
        <w:t>с</w:t>
      </w:r>
      <w:r w:rsidRPr="003E14F7">
        <w:rPr>
          <w:rFonts w:ascii="Times New Roman" w:hAnsi="Times New Roman"/>
          <w:sz w:val="24"/>
          <w:szCs w:val="24"/>
        </w:rPr>
        <w:t>т</w:t>
      </w:r>
      <w:r w:rsidRPr="003E14F7">
        <w:rPr>
          <w:rFonts w:ascii="Times New Roman" w:hAnsi="Times New Roman"/>
          <w:spacing w:val="-3"/>
          <w:sz w:val="24"/>
          <w:szCs w:val="24"/>
        </w:rPr>
        <w:t>а</w:t>
      </w:r>
      <w:r w:rsidRPr="003E14F7">
        <w:rPr>
          <w:rFonts w:ascii="Times New Roman" w:hAnsi="Times New Roman"/>
          <w:spacing w:val="1"/>
          <w:sz w:val="24"/>
          <w:szCs w:val="24"/>
        </w:rPr>
        <w:t>но</w:t>
      </w:r>
      <w:r w:rsidRPr="003E14F7">
        <w:rPr>
          <w:rFonts w:ascii="Times New Roman" w:hAnsi="Times New Roman"/>
          <w:spacing w:val="-3"/>
          <w:sz w:val="24"/>
          <w:szCs w:val="24"/>
        </w:rPr>
        <w:t>в</w:t>
      </w:r>
      <w:r w:rsidRPr="003E14F7">
        <w:rPr>
          <w:rFonts w:ascii="Times New Roman" w:hAnsi="Times New Roman"/>
          <w:spacing w:val="1"/>
          <w:sz w:val="24"/>
          <w:szCs w:val="24"/>
        </w:rPr>
        <w:t>и</w:t>
      </w:r>
      <w:r w:rsidRPr="003E14F7">
        <w:rPr>
          <w:rFonts w:ascii="Times New Roman" w:hAnsi="Times New Roman"/>
          <w:sz w:val="24"/>
          <w:szCs w:val="24"/>
        </w:rPr>
        <w:t>те</w:t>
      </w:r>
      <w:r w:rsidRPr="003E14F7">
        <w:rPr>
          <w:rFonts w:ascii="Times New Roman" w:hAnsi="Times New Roman"/>
          <w:spacing w:val="-1"/>
          <w:sz w:val="24"/>
          <w:szCs w:val="24"/>
        </w:rPr>
        <w:t>л</w:t>
      </w:r>
      <w:r w:rsidRPr="003E14F7">
        <w:rPr>
          <w:rFonts w:ascii="Times New Roman" w:hAnsi="Times New Roman"/>
          <w:sz w:val="24"/>
          <w:szCs w:val="24"/>
        </w:rPr>
        <w:t>ь;</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составлять уравнения окислительно-восстановительных реакций;</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н</w:t>
      </w:r>
      <w:r w:rsidRPr="003E14F7">
        <w:rPr>
          <w:rFonts w:ascii="Times New Roman" w:hAnsi="Times New Roman"/>
          <w:sz w:val="24"/>
          <w:szCs w:val="24"/>
        </w:rPr>
        <w:t>азывать</w:t>
      </w:r>
      <w:r w:rsidRPr="003E14F7">
        <w:rPr>
          <w:rFonts w:ascii="Times New Roman" w:hAnsi="Times New Roman"/>
          <w:spacing w:val="-1"/>
          <w:sz w:val="24"/>
          <w:szCs w:val="24"/>
        </w:rPr>
        <w:t xml:space="preserve"> </w:t>
      </w:r>
      <w:r w:rsidRPr="003E14F7">
        <w:rPr>
          <w:rFonts w:ascii="Times New Roman" w:hAnsi="Times New Roman"/>
          <w:sz w:val="24"/>
          <w:szCs w:val="24"/>
        </w:rPr>
        <w:t>фак</w:t>
      </w:r>
      <w:r w:rsidRPr="003E14F7">
        <w:rPr>
          <w:rFonts w:ascii="Times New Roman" w:hAnsi="Times New Roman"/>
          <w:spacing w:val="-3"/>
          <w:sz w:val="24"/>
          <w:szCs w:val="24"/>
        </w:rPr>
        <w:t>т</w:t>
      </w:r>
      <w:r w:rsidRPr="003E14F7">
        <w:rPr>
          <w:rFonts w:ascii="Times New Roman" w:hAnsi="Times New Roman"/>
          <w:spacing w:val="1"/>
          <w:sz w:val="24"/>
          <w:szCs w:val="24"/>
        </w:rPr>
        <w:t>о</w:t>
      </w:r>
      <w:r w:rsidRPr="003E14F7">
        <w:rPr>
          <w:rFonts w:ascii="Times New Roman" w:hAnsi="Times New Roman"/>
          <w:spacing w:val="-1"/>
          <w:sz w:val="24"/>
          <w:szCs w:val="24"/>
        </w:rPr>
        <w:t>р</w:t>
      </w:r>
      <w:r w:rsidRPr="003E14F7">
        <w:rPr>
          <w:rFonts w:ascii="Times New Roman" w:hAnsi="Times New Roman"/>
          <w:spacing w:val="1"/>
          <w:sz w:val="24"/>
          <w:szCs w:val="24"/>
        </w:rPr>
        <w:t>ы</w:t>
      </w:r>
      <w:r w:rsidRPr="003E14F7">
        <w:rPr>
          <w:rFonts w:ascii="Times New Roman" w:hAnsi="Times New Roman"/>
          <w:sz w:val="24"/>
          <w:szCs w:val="24"/>
        </w:rPr>
        <w:t>,</w:t>
      </w:r>
      <w:r w:rsidRPr="003E14F7">
        <w:rPr>
          <w:rFonts w:ascii="Times New Roman" w:hAnsi="Times New Roman"/>
          <w:spacing w:val="-3"/>
          <w:sz w:val="24"/>
          <w:szCs w:val="24"/>
        </w:rPr>
        <w:t xml:space="preserve"> </w:t>
      </w:r>
      <w:r w:rsidRPr="003E14F7">
        <w:rPr>
          <w:rFonts w:ascii="Times New Roman" w:hAnsi="Times New Roman"/>
          <w:sz w:val="24"/>
          <w:szCs w:val="24"/>
        </w:rPr>
        <w:t>в</w:t>
      </w:r>
      <w:r w:rsidRPr="003E14F7">
        <w:rPr>
          <w:rFonts w:ascii="Times New Roman" w:hAnsi="Times New Roman"/>
          <w:spacing w:val="-1"/>
          <w:sz w:val="24"/>
          <w:szCs w:val="24"/>
        </w:rPr>
        <w:t>л</w:t>
      </w:r>
      <w:r w:rsidRPr="003E14F7">
        <w:rPr>
          <w:rFonts w:ascii="Times New Roman" w:hAnsi="Times New Roman"/>
          <w:spacing w:val="1"/>
          <w:sz w:val="24"/>
          <w:szCs w:val="24"/>
        </w:rPr>
        <w:t>и</w:t>
      </w:r>
      <w:r w:rsidRPr="003E14F7">
        <w:rPr>
          <w:rFonts w:ascii="Times New Roman" w:hAnsi="Times New Roman"/>
          <w:sz w:val="24"/>
          <w:szCs w:val="24"/>
        </w:rPr>
        <w:t xml:space="preserve">яющие </w:t>
      </w:r>
      <w:r w:rsidRPr="003E14F7">
        <w:rPr>
          <w:rFonts w:ascii="Times New Roman" w:hAnsi="Times New Roman"/>
          <w:spacing w:val="1"/>
          <w:sz w:val="24"/>
          <w:szCs w:val="24"/>
        </w:rPr>
        <w:t>н</w:t>
      </w:r>
      <w:r w:rsidRPr="003E14F7">
        <w:rPr>
          <w:rFonts w:ascii="Times New Roman" w:hAnsi="Times New Roman"/>
          <w:sz w:val="24"/>
          <w:szCs w:val="24"/>
        </w:rPr>
        <w:t>а с</w:t>
      </w:r>
      <w:r w:rsidRPr="003E14F7">
        <w:rPr>
          <w:rFonts w:ascii="Times New Roman" w:hAnsi="Times New Roman"/>
          <w:spacing w:val="-3"/>
          <w:sz w:val="24"/>
          <w:szCs w:val="24"/>
        </w:rPr>
        <w:t>к</w:t>
      </w:r>
      <w:r w:rsidRPr="003E14F7">
        <w:rPr>
          <w:rFonts w:ascii="Times New Roman" w:hAnsi="Times New Roman"/>
          <w:spacing w:val="-1"/>
          <w:sz w:val="24"/>
          <w:szCs w:val="24"/>
        </w:rPr>
        <w:t>о</w:t>
      </w:r>
      <w:r w:rsidRPr="003E14F7">
        <w:rPr>
          <w:rFonts w:ascii="Times New Roman" w:hAnsi="Times New Roman"/>
          <w:spacing w:val="1"/>
          <w:sz w:val="24"/>
          <w:szCs w:val="24"/>
        </w:rPr>
        <w:t>ро</w:t>
      </w:r>
      <w:r w:rsidRPr="003E14F7">
        <w:rPr>
          <w:rFonts w:ascii="Times New Roman" w:hAnsi="Times New Roman"/>
          <w:spacing w:val="-2"/>
          <w:sz w:val="24"/>
          <w:szCs w:val="24"/>
        </w:rPr>
        <w:t>с</w:t>
      </w:r>
      <w:r w:rsidRPr="003E14F7">
        <w:rPr>
          <w:rFonts w:ascii="Times New Roman" w:hAnsi="Times New Roman"/>
          <w:sz w:val="24"/>
          <w:szCs w:val="24"/>
        </w:rPr>
        <w:t>ть</w:t>
      </w:r>
      <w:r w:rsidRPr="003E14F7">
        <w:rPr>
          <w:rFonts w:ascii="Times New Roman" w:hAnsi="Times New Roman"/>
          <w:spacing w:val="-1"/>
          <w:sz w:val="24"/>
          <w:szCs w:val="24"/>
        </w:rPr>
        <w:t xml:space="preserve"> </w:t>
      </w:r>
      <w:r w:rsidRPr="003E14F7">
        <w:rPr>
          <w:rFonts w:ascii="Times New Roman" w:hAnsi="Times New Roman"/>
          <w:sz w:val="24"/>
          <w:szCs w:val="24"/>
        </w:rPr>
        <w:t>хи</w:t>
      </w:r>
      <w:r w:rsidRPr="003E14F7">
        <w:rPr>
          <w:rFonts w:ascii="Times New Roman" w:hAnsi="Times New Roman"/>
          <w:spacing w:val="-1"/>
          <w:sz w:val="24"/>
          <w:szCs w:val="24"/>
        </w:rPr>
        <w:t>м</w:t>
      </w:r>
      <w:r w:rsidRPr="003E14F7">
        <w:rPr>
          <w:rFonts w:ascii="Times New Roman" w:hAnsi="Times New Roman"/>
          <w:spacing w:val="1"/>
          <w:sz w:val="24"/>
          <w:szCs w:val="24"/>
        </w:rPr>
        <w:t>и</w:t>
      </w:r>
      <w:r w:rsidRPr="003E14F7">
        <w:rPr>
          <w:rFonts w:ascii="Times New Roman" w:hAnsi="Times New Roman"/>
          <w:spacing w:val="-2"/>
          <w:sz w:val="24"/>
          <w:szCs w:val="24"/>
        </w:rPr>
        <w:t>ч</w:t>
      </w:r>
      <w:r w:rsidRPr="003E14F7">
        <w:rPr>
          <w:rFonts w:ascii="Times New Roman" w:hAnsi="Times New Roman"/>
          <w:sz w:val="24"/>
          <w:szCs w:val="24"/>
        </w:rPr>
        <w:t xml:space="preserve">еской </w:t>
      </w:r>
      <w:r w:rsidRPr="003E14F7">
        <w:rPr>
          <w:rFonts w:ascii="Times New Roman" w:hAnsi="Times New Roman"/>
          <w:spacing w:val="1"/>
          <w:sz w:val="24"/>
          <w:szCs w:val="24"/>
        </w:rPr>
        <w:t>р</w:t>
      </w:r>
      <w:r w:rsidRPr="003E14F7">
        <w:rPr>
          <w:rFonts w:ascii="Times New Roman" w:hAnsi="Times New Roman"/>
          <w:sz w:val="24"/>
          <w:szCs w:val="24"/>
        </w:rPr>
        <w:t>еа</w:t>
      </w:r>
      <w:r w:rsidRPr="003E14F7">
        <w:rPr>
          <w:rFonts w:ascii="Times New Roman" w:hAnsi="Times New Roman"/>
          <w:spacing w:val="-2"/>
          <w:sz w:val="24"/>
          <w:szCs w:val="24"/>
        </w:rPr>
        <w:t>к</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и;</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к</w:t>
      </w:r>
      <w:r w:rsidRPr="003E14F7">
        <w:rPr>
          <w:rFonts w:ascii="Times New Roman" w:hAnsi="Times New Roman"/>
          <w:spacing w:val="-1"/>
          <w:sz w:val="24"/>
          <w:szCs w:val="24"/>
        </w:rPr>
        <w:t>л</w:t>
      </w:r>
      <w:r w:rsidRPr="003E14F7">
        <w:rPr>
          <w:rFonts w:ascii="Times New Roman" w:hAnsi="Times New Roman"/>
          <w:sz w:val="24"/>
          <w:szCs w:val="24"/>
        </w:rPr>
        <w:t>асс</w:t>
      </w:r>
      <w:r w:rsidRPr="003E14F7">
        <w:rPr>
          <w:rFonts w:ascii="Times New Roman" w:hAnsi="Times New Roman"/>
          <w:spacing w:val="-1"/>
          <w:sz w:val="24"/>
          <w:szCs w:val="24"/>
        </w:rPr>
        <w:t>и</w:t>
      </w:r>
      <w:r w:rsidRPr="003E14F7">
        <w:rPr>
          <w:rFonts w:ascii="Times New Roman" w:hAnsi="Times New Roman"/>
          <w:sz w:val="24"/>
          <w:szCs w:val="24"/>
        </w:rPr>
        <w:t>ф</w:t>
      </w:r>
      <w:r w:rsidRPr="003E14F7">
        <w:rPr>
          <w:rFonts w:ascii="Times New Roman" w:hAnsi="Times New Roman"/>
          <w:spacing w:val="-1"/>
          <w:sz w:val="24"/>
          <w:szCs w:val="24"/>
        </w:rPr>
        <w:t>и</w:t>
      </w:r>
      <w:r w:rsidRPr="003E14F7">
        <w:rPr>
          <w:rFonts w:ascii="Times New Roman" w:hAnsi="Times New Roman"/>
          <w:spacing w:val="1"/>
          <w:sz w:val="24"/>
          <w:szCs w:val="24"/>
        </w:rPr>
        <w:t>ц</w:t>
      </w:r>
      <w:r w:rsidRPr="003E14F7">
        <w:rPr>
          <w:rFonts w:ascii="Times New Roman" w:hAnsi="Times New Roman"/>
          <w:spacing w:val="-1"/>
          <w:sz w:val="24"/>
          <w:szCs w:val="24"/>
        </w:rPr>
        <w:t>ир</w:t>
      </w:r>
      <w:r w:rsidRPr="003E14F7">
        <w:rPr>
          <w:rFonts w:ascii="Times New Roman" w:hAnsi="Times New Roman"/>
          <w:spacing w:val="1"/>
          <w:sz w:val="24"/>
          <w:szCs w:val="24"/>
        </w:rPr>
        <w:t>о</w:t>
      </w:r>
      <w:r w:rsidRPr="003E14F7">
        <w:rPr>
          <w:rFonts w:ascii="Times New Roman" w:hAnsi="Times New Roman"/>
          <w:sz w:val="24"/>
          <w:szCs w:val="24"/>
        </w:rPr>
        <w:t>вать</w:t>
      </w:r>
      <w:r w:rsidRPr="003E14F7">
        <w:rPr>
          <w:rFonts w:ascii="Times New Roman" w:hAnsi="Times New Roman"/>
          <w:spacing w:val="-1"/>
          <w:sz w:val="24"/>
          <w:szCs w:val="24"/>
        </w:rPr>
        <w:t xml:space="preserve"> </w:t>
      </w:r>
      <w:r w:rsidRPr="003E14F7">
        <w:rPr>
          <w:rFonts w:ascii="Times New Roman" w:hAnsi="Times New Roman"/>
          <w:sz w:val="24"/>
          <w:szCs w:val="24"/>
        </w:rPr>
        <w:t>х</w:t>
      </w:r>
      <w:r w:rsidRPr="003E14F7">
        <w:rPr>
          <w:rFonts w:ascii="Times New Roman" w:hAnsi="Times New Roman"/>
          <w:spacing w:val="1"/>
          <w:sz w:val="24"/>
          <w:szCs w:val="24"/>
        </w:rPr>
        <w:t>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w:t>
      </w:r>
      <w:r w:rsidRPr="003E14F7">
        <w:rPr>
          <w:rFonts w:ascii="Times New Roman" w:hAnsi="Times New Roman"/>
          <w:spacing w:val="-2"/>
          <w:sz w:val="24"/>
          <w:szCs w:val="24"/>
        </w:rPr>
        <w:t>к</w:t>
      </w:r>
      <w:r w:rsidRPr="003E14F7">
        <w:rPr>
          <w:rFonts w:ascii="Times New Roman" w:hAnsi="Times New Roman"/>
          <w:spacing w:val="1"/>
          <w:sz w:val="24"/>
          <w:szCs w:val="24"/>
        </w:rPr>
        <w:t>и</w:t>
      </w:r>
      <w:r w:rsidRPr="003E14F7">
        <w:rPr>
          <w:rFonts w:ascii="Times New Roman" w:hAnsi="Times New Roman"/>
          <w:sz w:val="24"/>
          <w:szCs w:val="24"/>
        </w:rPr>
        <w:t xml:space="preserve">е </w:t>
      </w:r>
      <w:r w:rsidRPr="003E14F7">
        <w:rPr>
          <w:rFonts w:ascii="Times New Roman" w:hAnsi="Times New Roman"/>
          <w:spacing w:val="1"/>
          <w:sz w:val="24"/>
          <w:szCs w:val="24"/>
        </w:rPr>
        <w:t>р</w:t>
      </w:r>
      <w:r w:rsidRPr="003E14F7">
        <w:rPr>
          <w:rFonts w:ascii="Times New Roman" w:hAnsi="Times New Roman"/>
          <w:sz w:val="24"/>
          <w:szCs w:val="24"/>
        </w:rPr>
        <w:t>еа</w:t>
      </w:r>
      <w:r w:rsidRPr="003E14F7">
        <w:rPr>
          <w:rFonts w:ascii="Times New Roman" w:hAnsi="Times New Roman"/>
          <w:spacing w:val="-2"/>
          <w:sz w:val="24"/>
          <w:szCs w:val="24"/>
        </w:rPr>
        <w:t>к</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и</w:t>
      </w:r>
      <w:r w:rsidRPr="003E14F7">
        <w:rPr>
          <w:rFonts w:ascii="Times New Roman" w:hAnsi="Times New Roman"/>
          <w:spacing w:val="1"/>
          <w:sz w:val="24"/>
          <w:szCs w:val="24"/>
        </w:rPr>
        <w:t xml:space="preserve"> </w:t>
      </w:r>
      <w:r w:rsidRPr="003E14F7">
        <w:rPr>
          <w:rFonts w:ascii="Times New Roman" w:hAnsi="Times New Roman"/>
          <w:spacing w:val="-2"/>
          <w:sz w:val="24"/>
          <w:szCs w:val="24"/>
        </w:rPr>
        <w:t>п</w:t>
      </w:r>
      <w:r w:rsidRPr="003E14F7">
        <w:rPr>
          <w:rFonts w:ascii="Times New Roman" w:hAnsi="Times New Roman"/>
          <w:sz w:val="24"/>
          <w:szCs w:val="24"/>
        </w:rPr>
        <w:t>о</w:t>
      </w:r>
      <w:r w:rsidRPr="003E14F7">
        <w:rPr>
          <w:rFonts w:ascii="Times New Roman" w:hAnsi="Times New Roman"/>
          <w:spacing w:val="-2"/>
          <w:sz w:val="24"/>
          <w:szCs w:val="24"/>
        </w:rPr>
        <w:t xml:space="preserve"> </w:t>
      </w:r>
      <w:r w:rsidRPr="003E14F7">
        <w:rPr>
          <w:rFonts w:ascii="Times New Roman" w:hAnsi="Times New Roman"/>
          <w:spacing w:val="1"/>
          <w:sz w:val="24"/>
          <w:szCs w:val="24"/>
        </w:rPr>
        <w:t>р</w:t>
      </w:r>
      <w:r w:rsidRPr="003E14F7">
        <w:rPr>
          <w:rFonts w:ascii="Times New Roman" w:hAnsi="Times New Roman"/>
          <w:sz w:val="24"/>
          <w:szCs w:val="24"/>
        </w:rPr>
        <w:t>аз</w:t>
      </w:r>
      <w:r w:rsidRPr="003E14F7">
        <w:rPr>
          <w:rFonts w:ascii="Times New Roman" w:hAnsi="Times New Roman"/>
          <w:spacing w:val="-1"/>
          <w:sz w:val="24"/>
          <w:szCs w:val="24"/>
        </w:rPr>
        <w:t>л</w:t>
      </w:r>
      <w:r w:rsidRPr="003E14F7">
        <w:rPr>
          <w:rFonts w:ascii="Times New Roman" w:hAnsi="Times New Roman"/>
          <w:spacing w:val="1"/>
          <w:sz w:val="24"/>
          <w:szCs w:val="24"/>
        </w:rPr>
        <w:t>и</w:t>
      </w:r>
      <w:r w:rsidRPr="003E14F7">
        <w:rPr>
          <w:rFonts w:ascii="Times New Roman" w:hAnsi="Times New Roman"/>
          <w:spacing w:val="-2"/>
          <w:sz w:val="24"/>
          <w:szCs w:val="24"/>
        </w:rPr>
        <w:t>ч</w:t>
      </w:r>
      <w:r w:rsidRPr="003E14F7">
        <w:rPr>
          <w:rFonts w:ascii="Times New Roman" w:hAnsi="Times New Roman"/>
          <w:spacing w:val="-1"/>
          <w:sz w:val="24"/>
          <w:szCs w:val="24"/>
        </w:rPr>
        <w:t>н</w:t>
      </w:r>
      <w:r w:rsidRPr="003E14F7">
        <w:rPr>
          <w:rFonts w:ascii="Times New Roman" w:hAnsi="Times New Roman"/>
          <w:spacing w:val="1"/>
          <w:sz w:val="24"/>
          <w:szCs w:val="24"/>
        </w:rPr>
        <w:t>ы</w:t>
      </w:r>
      <w:r w:rsidRPr="003E14F7">
        <w:rPr>
          <w:rFonts w:ascii="Times New Roman" w:hAnsi="Times New Roman"/>
          <w:sz w:val="24"/>
          <w:szCs w:val="24"/>
        </w:rPr>
        <w:t xml:space="preserve">м </w:t>
      </w:r>
      <w:r w:rsidRPr="003E14F7">
        <w:rPr>
          <w:rFonts w:ascii="Times New Roman" w:hAnsi="Times New Roman"/>
          <w:spacing w:val="-2"/>
          <w:sz w:val="24"/>
          <w:szCs w:val="24"/>
        </w:rPr>
        <w:t>п</w:t>
      </w:r>
      <w:r w:rsidRPr="003E14F7">
        <w:rPr>
          <w:rFonts w:ascii="Times New Roman" w:hAnsi="Times New Roman"/>
          <w:spacing w:val="1"/>
          <w:sz w:val="24"/>
          <w:szCs w:val="24"/>
        </w:rPr>
        <w:t>ри</w:t>
      </w:r>
      <w:r w:rsidRPr="003E14F7">
        <w:rPr>
          <w:rFonts w:ascii="Times New Roman" w:hAnsi="Times New Roman"/>
          <w:spacing w:val="-3"/>
          <w:sz w:val="24"/>
          <w:szCs w:val="24"/>
        </w:rPr>
        <w:t>з</w:t>
      </w:r>
      <w:r w:rsidRPr="003E14F7">
        <w:rPr>
          <w:rFonts w:ascii="Times New Roman" w:hAnsi="Times New Roman"/>
          <w:spacing w:val="1"/>
          <w:sz w:val="24"/>
          <w:szCs w:val="24"/>
        </w:rPr>
        <w:t>н</w:t>
      </w:r>
      <w:r w:rsidRPr="003E14F7">
        <w:rPr>
          <w:rFonts w:ascii="Times New Roman" w:hAnsi="Times New Roman"/>
          <w:sz w:val="24"/>
          <w:szCs w:val="24"/>
        </w:rPr>
        <w:t>а</w:t>
      </w:r>
      <w:r w:rsidRPr="003E14F7">
        <w:rPr>
          <w:rFonts w:ascii="Times New Roman" w:hAnsi="Times New Roman"/>
          <w:spacing w:val="-2"/>
          <w:sz w:val="24"/>
          <w:szCs w:val="24"/>
        </w:rPr>
        <w:t>к</w:t>
      </w:r>
      <w:r w:rsidRPr="003E14F7">
        <w:rPr>
          <w:rFonts w:ascii="Times New Roman" w:hAnsi="Times New Roman"/>
          <w:sz w:val="24"/>
          <w:szCs w:val="24"/>
        </w:rPr>
        <w:t>ам;</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х</w:t>
      </w:r>
      <w:r w:rsidRPr="003E14F7">
        <w:rPr>
          <w:rFonts w:ascii="Times New Roman" w:hAnsi="Times New Roman"/>
          <w:sz w:val="24"/>
          <w:szCs w:val="24"/>
        </w:rPr>
        <w:t>а</w:t>
      </w:r>
      <w:r w:rsidRPr="003E14F7">
        <w:rPr>
          <w:rFonts w:ascii="Times New Roman" w:hAnsi="Times New Roman"/>
          <w:spacing w:val="1"/>
          <w:sz w:val="24"/>
          <w:szCs w:val="24"/>
        </w:rPr>
        <w:t>р</w:t>
      </w:r>
      <w:r w:rsidRPr="003E14F7">
        <w:rPr>
          <w:rFonts w:ascii="Times New Roman" w:hAnsi="Times New Roman"/>
          <w:sz w:val="24"/>
          <w:szCs w:val="24"/>
        </w:rPr>
        <w:t>акт</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 xml:space="preserve">зовать </w:t>
      </w:r>
      <w:r w:rsidRPr="003E14F7">
        <w:rPr>
          <w:rFonts w:ascii="Times New Roman" w:hAnsi="Times New Roman"/>
          <w:spacing w:val="-1"/>
          <w:sz w:val="24"/>
          <w:szCs w:val="24"/>
        </w:rPr>
        <w:t>в</w:t>
      </w:r>
      <w:r w:rsidRPr="003E14F7">
        <w:rPr>
          <w:rFonts w:ascii="Times New Roman" w:hAnsi="Times New Roman"/>
          <w:spacing w:val="-3"/>
          <w:sz w:val="24"/>
          <w:szCs w:val="24"/>
        </w:rPr>
        <w:t>з</w:t>
      </w:r>
      <w:r w:rsidRPr="003E14F7">
        <w:rPr>
          <w:rFonts w:ascii="Times New Roman" w:hAnsi="Times New Roman"/>
          <w:sz w:val="24"/>
          <w:szCs w:val="24"/>
        </w:rPr>
        <w:t>а</w:t>
      </w:r>
      <w:r w:rsidRPr="003E14F7">
        <w:rPr>
          <w:rFonts w:ascii="Times New Roman" w:hAnsi="Times New Roman"/>
          <w:spacing w:val="1"/>
          <w:sz w:val="24"/>
          <w:szCs w:val="24"/>
        </w:rPr>
        <w:t>и</w:t>
      </w:r>
      <w:r w:rsidRPr="003E14F7">
        <w:rPr>
          <w:rFonts w:ascii="Times New Roman" w:hAnsi="Times New Roman"/>
          <w:spacing w:val="-3"/>
          <w:sz w:val="24"/>
          <w:szCs w:val="24"/>
        </w:rPr>
        <w:t>м</w:t>
      </w:r>
      <w:r w:rsidRPr="003E14F7">
        <w:rPr>
          <w:rFonts w:ascii="Times New Roman" w:hAnsi="Times New Roman"/>
          <w:spacing w:val="1"/>
          <w:sz w:val="24"/>
          <w:szCs w:val="24"/>
        </w:rPr>
        <w:t>о</w:t>
      </w:r>
      <w:r w:rsidRPr="003E14F7">
        <w:rPr>
          <w:rFonts w:ascii="Times New Roman" w:hAnsi="Times New Roman"/>
          <w:sz w:val="24"/>
          <w:szCs w:val="24"/>
        </w:rPr>
        <w:t>связь меж</w:t>
      </w:r>
      <w:r w:rsidRPr="003E14F7">
        <w:rPr>
          <w:rFonts w:ascii="Times New Roman" w:hAnsi="Times New Roman"/>
          <w:spacing w:val="1"/>
          <w:sz w:val="24"/>
          <w:szCs w:val="24"/>
        </w:rPr>
        <w:t>д</w:t>
      </w:r>
      <w:r w:rsidRPr="003E14F7">
        <w:rPr>
          <w:rFonts w:ascii="Times New Roman" w:hAnsi="Times New Roman"/>
          <w:sz w:val="24"/>
          <w:szCs w:val="24"/>
        </w:rPr>
        <w:t>у</w:t>
      </w:r>
      <w:r w:rsidRPr="003E14F7">
        <w:rPr>
          <w:rFonts w:ascii="Times New Roman" w:hAnsi="Times New Roman"/>
          <w:spacing w:val="-3"/>
          <w:sz w:val="24"/>
          <w:szCs w:val="24"/>
        </w:rPr>
        <w:t xml:space="preserve"> </w:t>
      </w:r>
      <w:r w:rsidRPr="003E14F7">
        <w:rPr>
          <w:rFonts w:ascii="Times New Roman" w:hAnsi="Times New Roman"/>
          <w:sz w:val="24"/>
          <w:szCs w:val="24"/>
        </w:rPr>
        <w:t>со</w:t>
      </w:r>
      <w:r w:rsidRPr="003E14F7">
        <w:rPr>
          <w:rFonts w:ascii="Times New Roman" w:hAnsi="Times New Roman"/>
          <w:spacing w:val="1"/>
          <w:sz w:val="24"/>
          <w:szCs w:val="24"/>
        </w:rPr>
        <w:t>с</w:t>
      </w:r>
      <w:r w:rsidRPr="003E14F7">
        <w:rPr>
          <w:rFonts w:ascii="Times New Roman" w:hAnsi="Times New Roman"/>
          <w:sz w:val="24"/>
          <w:szCs w:val="24"/>
        </w:rPr>
        <w:t>та</w:t>
      </w:r>
      <w:r w:rsidRPr="003E14F7">
        <w:rPr>
          <w:rFonts w:ascii="Times New Roman" w:hAnsi="Times New Roman"/>
          <w:spacing w:val="-3"/>
          <w:sz w:val="24"/>
          <w:szCs w:val="24"/>
        </w:rPr>
        <w:t>в</w:t>
      </w:r>
      <w:r w:rsidRPr="003E14F7">
        <w:rPr>
          <w:rFonts w:ascii="Times New Roman" w:hAnsi="Times New Roman"/>
          <w:spacing w:val="1"/>
          <w:sz w:val="24"/>
          <w:szCs w:val="24"/>
        </w:rPr>
        <w:t>о</w:t>
      </w:r>
      <w:r w:rsidRPr="003E14F7">
        <w:rPr>
          <w:rFonts w:ascii="Times New Roman" w:hAnsi="Times New Roman"/>
          <w:sz w:val="24"/>
          <w:szCs w:val="24"/>
        </w:rPr>
        <w:t>м,</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т</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ем и свойст</w:t>
      </w:r>
      <w:r w:rsidRPr="003E14F7">
        <w:rPr>
          <w:rFonts w:ascii="Times New Roman" w:hAnsi="Times New Roman"/>
          <w:spacing w:val="-1"/>
          <w:sz w:val="24"/>
          <w:szCs w:val="24"/>
        </w:rPr>
        <w:t>в</w:t>
      </w:r>
      <w:r w:rsidRPr="003E14F7">
        <w:rPr>
          <w:rFonts w:ascii="Times New Roman" w:hAnsi="Times New Roman"/>
          <w:sz w:val="24"/>
          <w:szCs w:val="24"/>
        </w:rPr>
        <w:t>ами</w:t>
      </w:r>
      <w:r w:rsidRPr="003E14F7">
        <w:rPr>
          <w:rFonts w:ascii="Times New Roman" w:hAnsi="Times New Roman"/>
          <w:spacing w:val="-2"/>
          <w:sz w:val="24"/>
          <w:szCs w:val="24"/>
        </w:rPr>
        <w:t xml:space="preserve"> </w:t>
      </w:r>
      <w:r w:rsidRPr="003E14F7">
        <w:rPr>
          <w:rFonts w:ascii="Times New Roman" w:hAnsi="Times New Roman"/>
          <w:spacing w:val="1"/>
          <w:sz w:val="24"/>
          <w:szCs w:val="24"/>
        </w:rPr>
        <w:t>н</w:t>
      </w:r>
      <w:r w:rsidRPr="003E14F7">
        <w:rPr>
          <w:rFonts w:ascii="Times New Roman" w:hAnsi="Times New Roman"/>
          <w:sz w:val="24"/>
          <w:szCs w:val="24"/>
        </w:rPr>
        <w:t>еме</w:t>
      </w:r>
      <w:r w:rsidRPr="003E14F7">
        <w:rPr>
          <w:rFonts w:ascii="Times New Roman" w:hAnsi="Times New Roman"/>
          <w:spacing w:val="-3"/>
          <w:sz w:val="24"/>
          <w:szCs w:val="24"/>
        </w:rPr>
        <w:t>т</w:t>
      </w:r>
      <w:r w:rsidRPr="003E14F7">
        <w:rPr>
          <w:rFonts w:ascii="Times New Roman" w:hAnsi="Times New Roman"/>
          <w:sz w:val="24"/>
          <w:szCs w:val="24"/>
        </w:rPr>
        <w:t>ал</w:t>
      </w:r>
      <w:r w:rsidRPr="003E14F7">
        <w:rPr>
          <w:rFonts w:ascii="Times New Roman" w:hAnsi="Times New Roman"/>
          <w:spacing w:val="-2"/>
          <w:sz w:val="24"/>
          <w:szCs w:val="24"/>
        </w:rPr>
        <w:t>л</w:t>
      </w:r>
      <w:r w:rsidRPr="003E14F7">
        <w:rPr>
          <w:rFonts w:ascii="Times New Roman" w:hAnsi="Times New Roman"/>
          <w:spacing w:val="1"/>
          <w:sz w:val="24"/>
          <w:szCs w:val="24"/>
        </w:rPr>
        <w:t>о</w:t>
      </w:r>
      <w:r w:rsidRPr="003E14F7">
        <w:rPr>
          <w:rFonts w:ascii="Times New Roman" w:hAnsi="Times New Roman"/>
          <w:sz w:val="24"/>
          <w:szCs w:val="24"/>
        </w:rPr>
        <w:t>в;</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п</w:t>
      </w:r>
      <w:r w:rsidRPr="003E14F7">
        <w:rPr>
          <w:rFonts w:ascii="Times New Roman" w:hAnsi="Times New Roman"/>
          <w:spacing w:val="1"/>
          <w:sz w:val="24"/>
          <w:szCs w:val="24"/>
        </w:rPr>
        <w:t>ро</w:t>
      </w:r>
      <w:r w:rsidRPr="003E14F7">
        <w:rPr>
          <w:rFonts w:ascii="Times New Roman" w:hAnsi="Times New Roman"/>
          <w:spacing w:val="-3"/>
          <w:sz w:val="24"/>
          <w:szCs w:val="24"/>
        </w:rPr>
        <w:t>в</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pacing w:val="1"/>
          <w:sz w:val="24"/>
          <w:szCs w:val="24"/>
        </w:rPr>
        <w:t>и</w:t>
      </w:r>
      <w:r w:rsidRPr="003E14F7">
        <w:rPr>
          <w:rFonts w:ascii="Times New Roman" w:hAnsi="Times New Roman"/>
          <w:sz w:val="24"/>
          <w:szCs w:val="24"/>
        </w:rPr>
        <w:t>ть</w:t>
      </w:r>
      <w:r w:rsidRPr="003E14F7">
        <w:rPr>
          <w:rFonts w:ascii="Times New Roman" w:hAnsi="Times New Roman"/>
          <w:spacing w:val="-1"/>
          <w:sz w:val="24"/>
          <w:szCs w:val="24"/>
        </w:rPr>
        <w:t xml:space="preserve"> </w:t>
      </w:r>
      <w:r w:rsidRPr="003E14F7">
        <w:rPr>
          <w:rFonts w:ascii="Times New Roman" w:hAnsi="Times New Roman"/>
          <w:spacing w:val="-2"/>
          <w:sz w:val="24"/>
          <w:szCs w:val="24"/>
        </w:rPr>
        <w:t>о</w:t>
      </w:r>
      <w:r w:rsidRPr="003E14F7">
        <w:rPr>
          <w:rFonts w:ascii="Times New Roman" w:hAnsi="Times New Roman"/>
          <w:spacing w:val="1"/>
          <w:sz w:val="24"/>
          <w:szCs w:val="24"/>
        </w:rPr>
        <w:t>пы</w:t>
      </w:r>
      <w:r w:rsidRPr="003E14F7">
        <w:rPr>
          <w:rFonts w:ascii="Times New Roman" w:hAnsi="Times New Roman"/>
          <w:spacing w:val="-3"/>
          <w:sz w:val="24"/>
          <w:szCs w:val="24"/>
        </w:rPr>
        <w:t>т</w:t>
      </w:r>
      <w:r w:rsidRPr="003E14F7">
        <w:rPr>
          <w:rFonts w:ascii="Times New Roman" w:hAnsi="Times New Roman"/>
          <w:sz w:val="24"/>
          <w:szCs w:val="24"/>
        </w:rPr>
        <w:t>ы</w:t>
      </w:r>
      <w:r w:rsidRPr="003E14F7">
        <w:rPr>
          <w:rFonts w:ascii="Times New Roman" w:hAnsi="Times New Roman"/>
          <w:spacing w:val="1"/>
          <w:sz w:val="24"/>
          <w:szCs w:val="24"/>
        </w:rPr>
        <w:t xml:space="preserve"> </w:t>
      </w:r>
      <w:r w:rsidRPr="003E14F7">
        <w:rPr>
          <w:rFonts w:ascii="Times New Roman" w:hAnsi="Times New Roman"/>
          <w:spacing w:val="-2"/>
          <w:sz w:val="24"/>
          <w:szCs w:val="24"/>
        </w:rPr>
        <w:t>п</w:t>
      </w:r>
      <w:r w:rsidRPr="003E14F7">
        <w:rPr>
          <w:rFonts w:ascii="Times New Roman" w:hAnsi="Times New Roman"/>
          <w:sz w:val="24"/>
          <w:szCs w:val="24"/>
        </w:rPr>
        <w:t>о</w:t>
      </w:r>
      <w:r w:rsidRPr="003E14F7">
        <w:rPr>
          <w:rFonts w:ascii="Times New Roman" w:hAnsi="Times New Roman"/>
          <w:spacing w:val="1"/>
          <w:sz w:val="24"/>
          <w:szCs w:val="24"/>
        </w:rPr>
        <w:t xml:space="preserve"> </w:t>
      </w:r>
      <w:r w:rsidRPr="003E14F7">
        <w:rPr>
          <w:rFonts w:ascii="Times New Roman" w:hAnsi="Times New Roman"/>
          <w:spacing w:val="-2"/>
          <w:sz w:val="24"/>
          <w:szCs w:val="24"/>
        </w:rPr>
        <w:t>п</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pacing w:val="-4"/>
          <w:sz w:val="24"/>
          <w:szCs w:val="24"/>
        </w:rPr>
        <w:t>у</w:t>
      </w:r>
      <w:r w:rsidRPr="003E14F7">
        <w:rPr>
          <w:rFonts w:ascii="Times New Roman" w:hAnsi="Times New Roman"/>
          <w:sz w:val="24"/>
          <w:szCs w:val="24"/>
        </w:rPr>
        <w:t>че</w:t>
      </w:r>
      <w:r w:rsidRPr="003E14F7">
        <w:rPr>
          <w:rFonts w:ascii="Times New Roman" w:hAnsi="Times New Roman"/>
          <w:spacing w:val="1"/>
          <w:sz w:val="24"/>
          <w:szCs w:val="24"/>
        </w:rPr>
        <w:t>ни</w:t>
      </w:r>
      <w:r w:rsidRPr="003E14F7">
        <w:rPr>
          <w:rFonts w:ascii="Times New Roman" w:hAnsi="Times New Roman"/>
          <w:sz w:val="24"/>
          <w:szCs w:val="24"/>
        </w:rPr>
        <w:t>ю, собиранию и</w:t>
      </w:r>
      <w:r w:rsidRPr="003E14F7">
        <w:rPr>
          <w:rFonts w:ascii="Times New Roman" w:hAnsi="Times New Roman"/>
          <w:spacing w:val="1"/>
          <w:sz w:val="24"/>
          <w:szCs w:val="24"/>
        </w:rPr>
        <w:t xml:space="preserve"> </w:t>
      </w:r>
      <w:r w:rsidRPr="003E14F7">
        <w:rPr>
          <w:rFonts w:ascii="Times New Roman" w:hAnsi="Times New Roman"/>
          <w:sz w:val="24"/>
          <w:szCs w:val="24"/>
        </w:rPr>
        <w:t>из</w:t>
      </w:r>
      <w:r w:rsidRPr="003E14F7">
        <w:rPr>
          <w:rFonts w:ascii="Times New Roman" w:hAnsi="Times New Roman"/>
          <w:spacing w:val="-4"/>
          <w:sz w:val="24"/>
          <w:szCs w:val="24"/>
        </w:rPr>
        <w:t>у</w:t>
      </w:r>
      <w:r w:rsidRPr="003E14F7">
        <w:rPr>
          <w:rFonts w:ascii="Times New Roman" w:hAnsi="Times New Roman"/>
          <w:sz w:val="24"/>
          <w:szCs w:val="24"/>
        </w:rPr>
        <w:t>че</w:t>
      </w:r>
      <w:r w:rsidRPr="003E14F7">
        <w:rPr>
          <w:rFonts w:ascii="Times New Roman" w:hAnsi="Times New Roman"/>
          <w:spacing w:val="1"/>
          <w:sz w:val="24"/>
          <w:szCs w:val="24"/>
        </w:rPr>
        <w:t>ни</w:t>
      </w:r>
      <w:r w:rsidRPr="003E14F7">
        <w:rPr>
          <w:rFonts w:ascii="Times New Roman" w:hAnsi="Times New Roman"/>
          <w:sz w:val="24"/>
          <w:szCs w:val="24"/>
        </w:rPr>
        <w:t>ю</w:t>
      </w:r>
      <w:r w:rsidRPr="003E14F7">
        <w:rPr>
          <w:rFonts w:ascii="Times New Roman" w:hAnsi="Times New Roman"/>
          <w:spacing w:val="-4"/>
          <w:sz w:val="24"/>
          <w:szCs w:val="24"/>
        </w:rPr>
        <w:t xml:space="preserve"> </w:t>
      </w:r>
      <w:r w:rsidRPr="003E14F7">
        <w:rPr>
          <w:rFonts w:ascii="Times New Roman" w:hAnsi="Times New Roman"/>
          <w:spacing w:val="1"/>
          <w:sz w:val="24"/>
          <w:szCs w:val="24"/>
        </w:rPr>
        <w:t>хи</w:t>
      </w:r>
      <w:r w:rsidRPr="003E14F7">
        <w:rPr>
          <w:rFonts w:ascii="Times New Roman" w:hAnsi="Times New Roman"/>
          <w:spacing w:val="-3"/>
          <w:sz w:val="24"/>
          <w:szCs w:val="24"/>
        </w:rPr>
        <w:t>м</w:t>
      </w:r>
      <w:r w:rsidRPr="003E14F7">
        <w:rPr>
          <w:rFonts w:ascii="Times New Roman" w:hAnsi="Times New Roman"/>
          <w:spacing w:val="1"/>
          <w:sz w:val="24"/>
          <w:szCs w:val="24"/>
        </w:rPr>
        <w:t>и</w:t>
      </w:r>
      <w:r w:rsidRPr="003E14F7">
        <w:rPr>
          <w:rFonts w:ascii="Times New Roman" w:hAnsi="Times New Roman"/>
          <w:sz w:val="24"/>
          <w:szCs w:val="24"/>
        </w:rPr>
        <w:t>ч</w:t>
      </w:r>
      <w:r w:rsidRPr="003E14F7">
        <w:rPr>
          <w:rFonts w:ascii="Times New Roman" w:hAnsi="Times New Roman"/>
          <w:spacing w:val="-2"/>
          <w:sz w:val="24"/>
          <w:szCs w:val="24"/>
        </w:rPr>
        <w:t>е</w:t>
      </w:r>
      <w:r w:rsidRPr="003E14F7">
        <w:rPr>
          <w:rFonts w:ascii="Times New Roman" w:hAnsi="Times New Roman"/>
          <w:sz w:val="24"/>
          <w:szCs w:val="24"/>
        </w:rPr>
        <w:t>ск</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1"/>
          <w:sz w:val="24"/>
          <w:szCs w:val="24"/>
        </w:rPr>
        <w:t>во</w:t>
      </w:r>
      <w:r w:rsidRPr="003E14F7">
        <w:rPr>
          <w:rFonts w:ascii="Times New Roman" w:hAnsi="Times New Roman"/>
          <w:spacing w:val="1"/>
          <w:sz w:val="24"/>
          <w:szCs w:val="24"/>
        </w:rPr>
        <w:t>й</w:t>
      </w:r>
      <w:r w:rsidRPr="003E14F7">
        <w:rPr>
          <w:rFonts w:ascii="Times New Roman" w:hAnsi="Times New Roman"/>
          <w:sz w:val="24"/>
          <w:szCs w:val="24"/>
        </w:rPr>
        <w:t xml:space="preserve">ств </w:t>
      </w:r>
      <w:r w:rsidRPr="003E14F7">
        <w:rPr>
          <w:rFonts w:ascii="Times New Roman" w:hAnsi="Times New Roman"/>
          <w:spacing w:val="1"/>
          <w:sz w:val="24"/>
          <w:szCs w:val="24"/>
        </w:rPr>
        <w:t>газообразных веществ: углекислого газа, аммиака;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рас</w:t>
      </w:r>
      <w:r w:rsidRPr="003E14F7">
        <w:rPr>
          <w:rFonts w:ascii="Times New Roman" w:hAnsi="Times New Roman"/>
          <w:spacing w:val="-1"/>
          <w:sz w:val="24"/>
          <w:szCs w:val="24"/>
        </w:rPr>
        <w:t>п</w:t>
      </w:r>
      <w:r w:rsidRPr="003E14F7">
        <w:rPr>
          <w:rFonts w:ascii="Times New Roman" w:hAnsi="Times New Roman"/>
          <w:spacing w:val="1"/>
          <w:sz w:val="24"/>
          <w:szCs w:val="24"/>
        </w:rPr>
        <w:t>о</w:t>
      </w:r>
      <w:r w:rsidRPr="003E14F7">
        <w:rPr>
          <w:rFonts w:ascii="Times New Roman" w:hAnsi="Times New Roman"/>
          <w:sz w:val="24"/>
          <w:szCs w:val="24"/>
        </w:rPr>
        <w:t>зна</w:t>
      </w:r>
      <w:r w:rsidRPr="003E14F7">
        <w:rPr>
          <w:rFonts w:ascii="Times New Roman" w:hAnsi="Times New Roman"/>
          <w:spacing w:val="-2"/>
          <w:sz w:val="24"/>
          <w:szCs w:val="24"/>
        </w:rPr>
        <w:t>в</w:t>
      </w:r>
      <w:r w:rsidRPr="003E14F7">
        <w:rPr>
          <w:rFonts w:ascii="Times New Roman" w:hAnsi="Times New Roman"/>
          <w:sz w:val="24"/>
          <w:szCs w:val="24"/>
        </w:rPr>
        <w:t>ать</w:t>
      </w:r>
      <w:r w:rsidRPr="003E14F7">
        <w:rPr>
          <w:rFonts w:ascii="Times New Roman" w:hAnsi="Times New Roman"/>
          <w:spacing w:val="-1"/>
          <w:sz w:val="24"/>
          <w:szCs w:val="24"/>
        </w:rPr>
        <w:t xml:space="preserve"> </w:t>
      </w:r>
      <w:r w:rsidRPr="003E14F7">
        <w:rPr>
          <w:rFonts w:ascii="Times New Roman" w:hAnsi="Times New Roman"/>
          <w:sz w:val="24"/>
          <w:szCs w:val="24"/>
        </w:rPr>
        <w:t>опы</w:t>
      </w:r>
      <w:r w:rsidRPr="003E14F7">
        <w:rPr>
          <w:rFonts w:ascii="Times New Roman" w:hAnsi="Times New Roman"/>
          <w:spacing w:val="-3"/>
          <w:sz w:val="24"/>
          <w:szCs w:val="24"/>
        </w:rPr>
        <w:t>т</w:t>
      </w:r>
      <w:r w:rsidRPr="003E14F7">
        <w:rPr>
          <w:rFonts w:ascii="Times New Roman" w:hAnsi="Times New Roman"/>
          <w:spacing w:val="-1"/>
          <w:sz w:val="24"/>
          <w:szCs w:val="24"/>
        </w:rPr>
        <w:t>н</w:t>
      </w:r>
      <w:r w:rsidRPr="003E14F7">
        <w:rPr>
          <w:rFonts w:ascii="Times New Roman" w:hAnsi="Times New Roman"/>
          <w:spacing w:val="1"/>
          <w:sz w:val="24"/>
          <w:szCs w:val="24"/>
        </w:rPr>
        <w:t>ы</w:t>
      </w:r>
      <w:r w:rsidRPr="003E14F7">
        <w:rPr>
          <w:rFonts w:ascii="Times New Roman" w:hAnsi="Times New Roman"/>
          <w:sz w:val="24"/>
          <w:szCs w:val="24"/>
        </w:rPr>
        <w:t>м п</w:t>
      </w:r>
      <w:r w:rsidRPr="003E14F7">
        <w:rPr>
          <w:rFonts w:ascii="Times New Roman" w:hAnsi="Times New Roman"/>
          <w:spacing w:val="-3"/>
          <w:sz w:val="24"/>
          <w:szCs w:val="24"/>
        </w:rPr>
        <w:t>у</w:t>
      </w:r>
      <w:r w:rsidRPr="003E14F7">
        <w:rPr>
          <w:rFonts w:ascii="Times New Roman" w:hAnsi="Times New Roman"/>
          <w:sz w:val="24"/>
          <w:szCs w:val="24"/>
        </w:rPr>
        <w:t>тем газ</w:t>
      </w:r>
      <w:r w:rsidRPr="003E14F7">
        <w:rPr>
          <w:rFonts w:ascii="Times New Roman" w:hAnsi="Times New Roman"/>
          <w:spacing w:val="-1"/>
          <w:sz w:val="24"/>
          <w:szCs w:val="24"/>
        </w:rPr>
        <w:t>о</w:t>
      </w:r>
      <w:r w:rsidRPr="003E14F7">
        <w:rPr>
          <w:rFonts w:ascii="Times New Roman" w:hAnsi="Times New Roman"/>
          <w:spacing w:val="1"/>
          <w:sz w:val="24"/>
          <w:szCs w:val="24"/>
        </w:rPr>
        <w:t>о</w:t>
      </w:r>
      <w:r w:rsidRPr="003E14F7">
        <w:rPr>
          <w:rFonts w:ascii="Times New Roman" w:hAnsi="Times New Roman"/>
          <w:spacing w:val="-1"/>
          <w:sz w:val="24"/>
          <w:szCs w:val="24"/>
        </w:rPr>
        <w:t>б</w:t>
      </w:r>
      <w:r w:rsidRPr="003E14F7">
        <w:rPr>
          <w:rFonts w:ascii="Times New Roman" w:hAnsi="Times New Roman"/>
          <w:spacing w:val="1"/>
          <w:sz w:val="24"/>
          <w:szCs w:val="24"/>
        </w:rPr>
        <w:t>р</w:t>
      </w:r>
      <w:r w:rsidRPr="003E14F7">
        <w:rPr>
          <w:rFonts w:ascii="Times New Roman" w:hAnsi="Times New Roman"/>
          <w:sz w:val="24"/>
          <w:szCs w:val="24"/>
        </w:rPr>
        <w:t>а</w:t>
      </w:r>
      <w:r w:rsidRPr="003E14F7">
        <w:rPr>
          <w:rFonts w:ascii="Times New Roman" w:hAnsi="Times New Roman"/>
          <w:spacing w:val="-3"/>
          <w:sz w:val="24"/>
          <w:szCs w:val="24"/>
        </w:rPr>
        <w:t>з</w:t>
      </w:r>
      <w:r w:rsidRPr="003E14F7">
        <w:rPr>
          <w:rFonts w:ascii="Times New Roman" w:hAnsi="Times New Roman"/>
          <w:spacing w:val="1"/>
          <w:sz w:val="24"/>
          <w:szCs w:val="24"/>
        </w:rPr>
        <w:t>ны</w:t>
      </w:r>
      <w:r w:rsidRPr="003E14F7">
        <w:rPr>
          <w:rFonts w:ascii="Times New Roman" w:hAnsi="Times New Roman"/>
          <w:sz w:val="24"/>
          <w:szCs w:val="24"/>
        </w:rPr>
        <w:t xml:space="preserve">е </w:t>
      </w:r>
      <w:r w:rsidRPr="003E14F7">
        <w:rPr>
          <w:rFonts w:ascii="Times New Roman" w:hAnsi="Times New Roman"/>
          <w:spacing w:val="-1"/>
          <w:sz w:val="24"/>
          <w:szCs w:val="24"/>
        </w:rPr>
        <w:t>в</w:t>
      </w:r>
      <w:r w:rsidRPr="003E14F7">
        <w:rPr>
          <w:rFonts w:ascii="Times New Roman" w:hAnsi="Times New Roman"/>
          <w:spacing w:val="-2"/>
          <w:sz w:val="24"/>
          <w:szCs w:val="24"/>
        </w:rPr>
        <w:t>е</w:t>
      </w:r>
      <w:r w:rsidRPr="003E14F7">
        <w:rPr>
          <w:rFonts w:ascii="Times New Roman" w:hAnsi="Times New Roman"/>
          <w:sz w:val="24"/>
          <w:szCs w:val="24"/>
        </w:rPr>
        <w:t>ще</w:t>
      </w:r>
      <w:r w:rsidRPr="003E14F7">
        <w:rPr>
          <w:rFonts w:ascii="Times New Roman" w:hAnsi="Times New Roman"/>
          <w:spacing w:val="-2"/>
          <w:sz w:val="24"/>
          <w:szCs w:val="24"/>
        </w:rPr>
        <w:t>с</w:t>
      </w:r>
      <w:r w:rsidRPr="003E14F7">
        <w:rPr>
          <w:rFonts w:ascii="Times New Roman" w:hAnsi="Times New Roman"/>
          <w:sz w:val="24"/>
          <w:szCs w:val="24"/>
        </w:rPr>
        <w:t>т</w:t>
      </w:r>
      <w:r w:rsidRPr="003E14F7">
        <w:rPr>
          <w:rFonts w:ascii="Times New Roman" w:hAnsi="Times New Roman"/>
          <w:spacing w:val="-1"/>
          <w:sz w:val="24"/>
          <w:szCs w:val="24"/>
        </w:rPr>
        <w:t>в</w:t>
      </w:r>
      <w:r w:rsidRPr="003E14F7">
        <w:rPr>
          <w:rFonts w:ascii="Times New Roman" w:hAnsi="Times New Roman"/>
          <w:sz w:val="24"/>
          <w:szCs w:val="24"/>
        </w:rPr>
        <w:t xml:space="preserve">а: </w:t>
      </w:r>
      <w:r w:rsidRPr="003E14F7">
        <w:rPr>
          <w:rFonts w:ascii="Times New Roman" w:hAnsi="Times New Roman"/>
          <w:spacing w:val="-4"/>
          <w:sz w:val="24"/>
          <w:szCs w:val="24"/>
        </w:rPr>
        <w:t>у</w:t>
      </w:r>
      <w:r w:rsidRPr="003E14F7">
        <w:rPr>
          <w:rFonts w:ascii="Times New Roman" w:hAnsi="Times New Roman"/>
          <w:sz w:val="24"/>
          <w:szCs w:val="24"/>
        </w:rPr>
        <w:t>г</w:t>
      </w:r>
      <w:r w:rsidRPr="003E14F7">
        <w:rPr>
          <w:rFonts w:ascii="Times New Roman" w:hAnsi="Times New Roman"/>
          <w:spacing w:val="-1"/>
          <w:sz w:val="24"/>
          <w:szCs w:val="24"/>
        </w:rPr>
        <w:t>л</w:t>
      </w:r>
      <w:r w:rsidRPr="003E14F7">
        <w:rPr>
          <w:rFonts w:ascii="Times New Roman" w:hAnsi="Times New Roman"/>
          <w:sz w:val="24"/>
          <w:szCs w:val="24"/>
        </w:rPr>
        <w:t>ек</w:t>
      </w:r>
      <w:r w:rsidRPr="003E14F7">
        <w:rPr>
          <w:rFonts w:ascii="Times New Roman" w:hAnsi="Times New Roman"/>
          <w:spacing w:val="1"/>
          <w:sz w:val="24"/>
          <w:szCs w:val="24"/>
        </w:rPr>
        <w:t>и</w:t>
      </w:r>
      <w:r w:rsidRPr="003E14F7">
        <w:rPr>
          <w:rFonts w:ascii="Times New Roman" w:hAnsi="Times New Roman"/>
          <w:sz w:val="24"/>
          <w:szCs w:val="24"/>
        </w:rPr>
        <w:t>слый</w:t>
      </w:r>
      <w:r w:rsidRPr="003E14F7">
        <w:rPr>
          <w:rFonts w:ascii="Times New Roman" w:hAnsi="Times New Roman"/>
          <w:spacing w:val="1"/>
          <w:sz w:val="24"/>
          <w:szCs w:val="24"/>
        </w:rPr>
        <w:t xml:space="preserve"> </w:t>
      </w:r>
      <w:r w:rsidRPr="003E14F7">
        <w:rPr>
          <w:rFonts w:ascii="Times New Roman" w:hAnsi="Times New Roman"/>
          <w:sz w:val="24"/>
          <w:szCs w:val="24"/>
        </w:rPr>
        <w:t xml:space="preserve">газ и </w:t>
      </w:r>
      <w:r w:rsidRPr="003E14F7">
        <w:rPr>
          <w:rFonts w:ascii="Times New Roman" w:hAnsi="Times New Roman"/>
          <w:spacing w:val="-3"/>
          <w:sz w:val="24"/>
          <w:szCs w:val="24"/>
        </w:rPr>
        <w:t>ам</w:t>
      </w:r>
      <w:r w:rsidRPr="003E14F7">
        <w:rPr>
          <w:rFonts w:ascii="Times New Roman" w:hAnsi="Times New Roman"/>
          <w:sz w:val="24"/>
          <w:szCs w:val="24"/>
        </w:rPr>
        <w:t>ми</w:t>
      </w:r>
      <w:r w:rsidRPr="003E14F7">
        <w:rPr>
          <w:rFonts w:ascii="Times New Roman" w:hAnsi="Times New Roman"/>
          <w:spacing w:val="1"/>
          <w:sz w:val="24"/>
          <w:szCs w:val="24"/>
        </w:rPr>
        <w:t>а</w:t>
      </w:r>
      <w:r w:rsidRPr="003E14F7">
        <w:rPr>
          <w:rFonts w:ascii="Times New Roman" w:hAnsi="Times New Roman"/>
          <w:sz w:val="24"/>
          <w:szCs w:val="24"/>
        </w:rPr>
        <w:t>к</w:t>
      </w:r>
      <w:r w:rsidRPr="003E14F7">
        <w:rPr>
          <w:rFonts w:ascii="Times New Roman" w:hAnsi="Times New Roman"/>
          <w:spacing w:val="-1"/>
          <w:sz w:val="24"/>
          <w:szCs w:val="24"/>
        </w:rPr>
        <w:t>;</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х</w:t>
      </w:r>
      <w:r w:rsidRPr="003E14F7">
        <w:rPr>
          <w:rFonts w:ascii="Times New Roman" w:hAnsi="Times New Roman"/>
          <w:sz w:val="24"/>
          <w:szCs w:val="24"/>
        </w:rPr>
        <w:t>а</w:t>
      </w:r>
      <w:r w:rsidRPr="003E14F7">
        <w:rPr>
          <w:rFonts w:ascii="Times New Roman" w:hAnsi="Times New Roman"/>
          <w:spacing w:val="1"/>
          <w:sz w:val="24"/>
          <w:szCs w:val="24"/>
        </w:rPr>
        <w:t>р</w:t>
      </w:r>
      <w:r w:rsidRPr="003E14F7">
        <w:rPr>
          <w:rFonts w:ascii="Times New Roman" w:hAnsi="Times New Roman"/>
          <w:sz w:val="24"/>
          <w:szCs w:val="24"/>
        </w:rPr>
        <w:t>акт</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z w:val="24"/>
          <w:szCs w:val="24"/>
        </w:rPr>
        <w:t xml:space="preserve">зовать </w:t>
      </w:r>
      <w:r w:rsidRPr="003E14F7">
        <w:rPr>
          <w:rFonts w:ascii="Times New Roman" w:hAnsi="Times New Roman"/>
          <w:spacing w:val="-1"/>
          <w:sz w:val="24"/>
          <w:szCs w:val="24"/>
        </w:rPr>
        <w:t>в</w:t>
      </w:r>
      <w:r w:rsidRPr="003E14F7">
        <w:rPr>
          <w:rFonts w:ascii="Times New Roman" w:hAnsi="Times New Roman"/>
          <w:spacing w:val="-3"/>
          <w:sz w:val="24"/>
          <w:szCs w:val="24"/>
        </w:rPr>
        <w:t>з</w:t>
      </w:r>
      <w:r w:rsidRPr="003E14F7">
        <w:rPr>
          <w:rFonts w:ascii="Times New Roman" w:hAnsi="Times New Roman"/>
          <w:sz w:val="24"/>
          <w:szCs w:val="24"/>
        </w:rPr>
        <w:t>а</w:t>
      </w:r>
      <w:r w:rsidRPr="003E14F7">
        <w:rPr>
          <w:rFonts w:ascii="Times New Roman" w:hAnsi="Times New Roman"/>
          <w:spacing w:val="1"/>
          <w:sz w:val="24"/>
          <w:szCs w:val="24"/>
        </w:rPr>
        <w:t>и</w:t>
      </w:r>
      <w:r w:rsidRPr="003E14F7">
        <w:rPr>
          <w:rFonts w:ascii="Times New Roman" w:hAnsi="Times New Roman"/>
          <w:spacing w:val="-3"/>
          <w:sz w:val="24"/>
          <w:szCs w:val="24"/>
        </w:rPr>
        <w:t>м</w:t>
      </w:r>
      <w:r w:rsidRPr="003E14F7">
        <w:rPr>
          <w:rFonts w:ascii="Times New Roman" w:hAnsi="Times New Roman"/>
          <w:spacing w:val="1"/>
          <w:sz w:val="24"/>
          <w:szCs w:val="24"/>
        </w:rPr>
        <w:t>о</w:t>
      </w:r>
      <w:r w:rsidRPr="003E14F7">
        <w:rPr>
          <w:rFonts w:ascii="Times New Roman" w:hAnsi="Times New Roman"/>
          <w:sz w:val="24"/>
          <w:szCs w:val="24"/>
        </w:rPr>
        <w:t>связь меж</w:t>
      </w:r>
      <w:r w:rsidRPr="003E14F7">
        <w:rPr>
          <w:rFonts w:ascii="Times New Roman" w:hAnsi="Times New Roman"/>
          <w:spacing w:val="1"/>
          <w:sz w:val="24"/>
          <w:szCs w:val="24"/>
        </w:rPr>
        <w:t>д</w:t>
      </w:r>
      <w:r w:rsidRPr="003E14F7">
        <w:rPr>
          <w:rFonts w:ascii="Times New Roman" w:hAnsi="Times New Roman"/>
          <w:sz w:val="24"/>
          <w:szCs w:val="24"/>
        </w:rPr>
        <w:t>у</w:t>
      </w:r>
      <w:r w:rsidRPr="003E14F7">
        <w:rPr>
          <w:rFonts w:ascii="Times New Roman" w:hAnsi="Times New Roman"/>
          <w:spacing w:val="-3"/>
          <w:sz w:val="24"/>
          <w:szCs w:val="24"/>
        </w:rPr>
        <w:t xml:space="preserve"> </w:t>
      </w:r>
      <w:r w:rsidRPr="003E14F7">
        <w:rPr>
          <w:rFonts w:ascii="Times New Roman" w:hAnsi="Times New Roman"/>
          <w:sz w:val="24"/>
          <w:szCs w:val="24"/>
        </w:rPr>
        <w:t>со</w:t>
      </w:r>
      <w:r w:rsidRPr="003E14F7">
        <w:rPr>
          <w:rFonts w:ascii="Times New Roman" w:hAnsi="Times New Roman"/>
          <w:spacing w:val="1"/>
          <w:sz w:val="24"/>
          <w:szCs w:val="24"/>
        </w:rPr>
        <w:t>с</w:t>
      </w:r>
      <w:r w:rsidRPr="003E14F7">
        <w:rPr>
          <w:rFonts w:ascii="Times New Roman" w:hAnsi="Times New Roman"/>
          <w:sz w:val="24"/>
          <w:szCs w:val="24"/>
        </w:rPr>
        <w:t>та</w:t>
      </w:r>
      <w:r w:rsidRPr="003E14F7">
        <w:rPr>
          <w:rFonts w:ascii="Times New Roman" w:hAnsi="Times New Roman"/>
          <w:spacing w:val="-3"/>
          <w:sz w:val="24"/>
          <w:szCs w:val="24"/>
        </w:rPr>
        <w:t>в</w:t>
      </w:r>
      <w:r w:rsidRPr="003E14F7">
        <w:rPr>
          <w:rFonts w:ascii="Times New Roman" w:hAnsi="Times New Roman"/>
          <w:spacing w:val="1"/>
          <w:sz w:val="24"/>
          <w:szCs w:val="24"/>
        </w:rPr>
        <w:t>о</w:t>
      </w:r>
      <w:r w:rsidRPr="003E14F7">
        <w:rPr>
          <w:rFonts w:ascii="Times New Roman" w:hAnsi="Times New Roman"/>
          <w:sz w:val="24"/>
          <w:szCs w:val="24"/>
        </w:rPr>
        <w:t>м,</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3"/>
          <w:sz w:val="24"/>
          <w:szCs w:val="24"/>
        </w:rPr>
        <w:t>т</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е</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ем и свойст</w:t>
      </w:r>
      <w:r w:rsidRPr="003E14F7">
        <w:rPr>
          <w:rFonts w:ascii="Times New Roman" w:hAnsi="Times New Roman"/>
          <w:spacing w:val="-1"/>
          <w:sz w:val="24"/>
          <w:szCs w:val="24"/>
        </w:rPr>
        <w:t>в</w:t>
      </w:r>
      <w:r w:rsidRPr="003E14F7">
        <w:rPr>
          <w:rFonts w:ascii="Times New Roman" w:hAnsi="Times New Roman"/>
          <w:sz w:val="24"/>
          <w:szCs w:val="24"/>
        </w:rPr>
        <w:t>ами</w:t>
      </w:r>
      <w:r w:rsidRPr="003E14F7">
        <w:rPr>
          <w:rFonts w:ascii="Times New Roman" w:hAnsi="Times New Roman"/>
          <w:spacing w:val="1"/>
          <w:sz w:val="24"/>
          <w:szCs w:val="24"/>
        </w:rPr>
        <w:t xml:space="preserve"> </w:t>
      </w:r>
      <w:r w:rsidRPr="003E14F7">
        <w:rPr>
          <w:rFonts w:ascii="Times New Roman" w:hAnsi="Times New Roman"/>
          <w:spacing w:val="-3"/>
          <w:sz w:val="24"/>
          <w:szCs w:val="24"/>
        </w:rPr>
        <w:t>м</w:t>
      </w:r>
      <w:r w:rsidRPr="003E14F7">
        <w:rPr>
          <w:rFonts w:ascii="Times New Roman" w:hAnsi="Times New Roman"/>
          <w:sz w:val="24"/>
          <w:szCs w:val="24"/>
        </w:rPr>
        <w:t>ета</w:t>
      </w:r>
      <w:r w:rsidRPr="003E14F7">
        <w:rPr>
          <w:rFonts w:ascii="Times New Roman" w:hAnsi="Times New Roman"/>
          <w:spacing w:val="-1"/>
          <w:sz w:val="24"/>
          <w:szCs w:val="24"/>
        </w:rPr>
        <w:t>лло</w:t>
      </w:r>
      <w:r w:rsidRPr="003E14F7">
        <w:rPr>
          <w:rFonts w:ascii="Times New Roman" w:hAnsi="Times New Roman"/>
          <w:sz w:val="24"/>
          <w:szCs w:val="24"/>
        </w:rPr>
        <w:t>в;</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н</w:t>
      </w:r>
      <w:r w:rsidRPr="003E14F7">
        <w:rPr>
          <w:rFonts w:ascii="Times New Roman" w:hAnsi="Times New Roman"/>
          <w:sz w:val="24"/>
          <w:szCs w:val="24"/>
        </w:rPr>
        <w:t>азывать</w:t>
      </w:r>
      <w:r w:rsidRPr="003E14F7">
        <w:rPr>
          <w:rFonts w:ascii="Times New Roman" w:hAnsi="Times New Roman"/>
          <w:spacing w:val="-1"/>
          <w:sz w:val="24"/>
          <w:szCs w:val="24"/>
        </w:rPr>
        <w:t xml:space="preserve"> </w:t>
      </w:r>
      <w:r w:rsidRPr="003E14F7">
        <w:rPr>
          <w:rFonts w:ascii="Times New Roman" w:hAnsi="Times New Roman"/>
          <w:spacing w:val="-2"/>
          <w:sz w:val="24"/>
          <w:szCs w:val="24"/>
        </w:rPr>
        <w:t>о</w:t>
      </w:r>
      <w:r w:rsidRPr="003E14F7">
        <w:rPr>
          <w:rFonts w:ascii="Times New Roman" w:hAnsi="Times New Roman"/>
          <w:spacing w:val="1"/>
          <w:sz w:val="24"/>
          <w:szCs w:val="24"/>
        </w:rPr>
        <w:t>р</w:t>
      </w:r>
      <w:r w:rsidRPr="003E14F7">
        <w:rPr>
          <w:rFonts w:ascii="Times New Roman" w:hAnsi="Times New Roman"/>
          <w:sz w:val="24"/>
          <w:szCs w:val="24"/>
        </w:rPr>
        <w:t>га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pacing w:val="-2"/>
          <w:sz w:val="24"/>
          <w:szCs w:val="24"/>
        </w:rPr>
        <w:t>ч</w:t>
      </w:r>
      <w:r w:rsidRPr="003E14F7">
        <w:rPr>
          <w:rFonts w:ascii="Times New Roman" w:hAnsi="Times New Roman"/>
          <w:sz w:val="24"/>
          <w:szCs w:val="24"/>
        </w:rPr>
        <w:t>е</w:t>
      </w:r>
      <w:r w:rsidRPr="003E14F7">
        <w:rPr>
          <w:rFonts w:ascii="Times New Roman" w:hAnsi="Times New Roman"/>
          <w:spacing w:val="-2"/>
          <w:sz w:val="24"/>
          <w:szCs w:val="24"/>
        </w:rPr>
        <w:t>с</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 xml:space="preserve">е </w:t>
      </w:r>
      <w:r w:rsidRPr="003E14F7">
        <w:rPr>
          <w:rFonts w:ascii="Times New Roman" w:hAnsi="Times New Roman"/>
          <w:spacing w:val="-1"/>
          <w:sz w:val="24"/>
          <w:szCs w:val="24"/>
        </w:rPr>
        <w:t>в</w:t>
      </w:r>
      <w:r w:rsidRPr="003E14F7">
        <w:rPr>
          <w:rFonts w:ascii="Times New Roman" w:hAnsi="Times New Roman"/>
          <w:sz w:val="24"/>
          <w:szCs w:val="24"/>
        </w:rPr>
        <w:t>ещ</w:t>
      </w:r>
      <w:r w:rsidRPr="003E14F7">
        <w:rPr>
          <w:rFonts w:ascii="Times New Roman" w:hAnsi="Times New Roman"/>
          <w:spacing w:val="-2"/>
          <w:sz w:val="24"/>
          <w:szCs w:val="24"/>
        </w:rPr>
        <w:t>е</w:t>
      </w:r>
      <w:r w:rsidRPr="003E14F7">
        <w:rPr>
          <w:rFonts w:ascii="Times New Roman" w:hAnsi="Times New Roman"/>
          <w:sz w:val="24"/>
          <w:szCs w:val="24"/>
        </w:rPr>
        <w:t xml:space="preserve">ства </w:t>
      </w:r>
      <w:r w:rsidRPr="003E14F7">
        <w:rPr>
          <w:rFonts w:ascii="Times New Roman" w:hAnsi="Times New Roman"/>
          <w:spacing w:val="1"/>
          <w:sz w:val="24"/>
          <w:szCs w:val="24"/>
        </w:rPr>
        <w:t>п</w:t>
      </w:r>
      <w:r w:rsidRPr="003E14F7">
        <w:rPr>
          <w:rFonts w:ascii="Times New Roman" w:hAnsi="Times New Roman"/>
          <w:sz w:val="24"/>
          <w:szCs w:val="24"/>
        </w:rPr>
        <w:t>о</w:t>
      </w:r>
      <w:r w:rsidRPr="003E14F7">
        <w:rPr>
          <w:rFonts w:ascii="Times New Roman" w:hAnsi="Times New Roman"/>
          <w:spacing w:val="-2"/>
          <w:sz w:val="24"/>
          <w:szCs w:val="24"/>
        </w:rPr>
        <w:t xml:space="preserve"> </w:t>
      </w:r>
      <w:r w:rsidRPr="003E14F7">
        <w:rPr>
          <w:rFonts w:ascii="Times New Roman" w:hAnsi="Times New Roman"/>
          <w:spacing w:val="1"/>
          <w:sz w:val="24"/>
          <w:szCs w:val="24"/>
        </w:rPr>
        <w:t>и</w:t>
      </w:r>
      <w:r w:rsidRPr="003E14F7">
        <w:rPr>
          <w:rFonts w:ascii="Times New Roman" w:hAnsi="Times New Roman"/>
          <w:sz w:val="24"/>
          <w:szCs w:val="24"/>
        </w:rPr>
        <w:t>х</w:t>
      </w:r>
      <w:r w:rsidRPr="003E14F7">
        <w:rPr>
          <w:rFonts w:ascii="Times New Roman" w:hAnsi="Times New Roman"/>
          <w:spacing w:val="-2"/>
          <w:sz w:val="24"/>
          <w:szCs w:val="24"/>
        </w:rPr>
        <w:t xml:space="preserve"> </w:t>
      </w:r>
      <w:r w:rsidRPr="003E14F7">
        <w:rPr>
          <w:rFonts w:ascii="Times New Roman" w:hAnsi="Times New Roman"/>
          <w:sz w:val="24"/>
          <w:szCs w:val="24"/>
        </w:rPr>
        <w:t>форм</w:t>
      </w:r>
      <w:r w:rsidRPr="003E14F7">
        <w:rPr>
          <w:rFonts w:ascii="Times New Roman" w:hAnsi="Times New Roman"/>
          <w:spacing w:val="-3"/>
          <w:sz w:val="24"/>
          <w:szCs w:val="24"/>
        </w:rPr>
        <w:t>у</w:t>
      </w:r>
      <w:r w:rsidRPr="003E14F7">
        <w:rPr>
          <w:rFonts w:ascii="Times New Roman" w:hAnsi="Times New Roman"/>
          <w:spacing w:val="-1"/>
          <w:sz w:val="24"/>
          <w:szCs w:val="24"/>
        </w:rPr>
        <w:t>л</w:t>
      </w:r>
      <w:r w:rsidRPr="003E14F7">
        <w:rPr>
          <w:rFonts w:ascii="Times New Roman" w:hAnsi="Times New Roman"/>
          <w:sz w:val="24"/>
          <w:szCs w:val="24"/>
        </w:rPr>
        <w:t>е:</w:t>
      </w:r>
      <w:r w:rsidRPr="003E14F7">
        <w:rPr>
          <w:rFonts w:ascii="Times New Roman" w:hAnsi="Times New Roman"/>
          <w:spacing w:val="1"/>
          <w:sz w:val="24"/>
          <w:szCs w:val="24"/>
        </w:rPr>
        <w:t xml:space="preserve"> </w:t>
      </w:r>
      <w:r w:rsidRPr="003E14F7">
        <w:rPr>
          <w:rFonts w:ascii="Times New Roman" w:hAnsi="Times New Roman"/>
          <w:sz w:val="24"/>
          <w:szCs w:val="24"/>
        </w:rPr>
        <w:t>ме</w:t>
      </w:r>
      <w:r w:rsidRPr="003E14F7">
        <w:rPr>
          <w:rFonts w:ascii="Times New Roman" w:hAnsi="Times New Roman"/>
          <w:spacing w:val="-1"/>
          <w:sz w:val="24"/>
          <w:szCs w:val="24"/>
        </w:rPr>
        <w:t>т</w:t>
      </w:r>
      <w:r w:rsidRPr="003E14F7">
        <w:rPr>
          <w:rFonts w:ascii="Times New Roman" w:hAnsi="Times New Roman"/>
          <w:sz w:val="24"/>
          <w:szCs w:val="24"/>
        </w:rPr>
        <w:t>а</w:t>
      </w:r>
      <w:r w:rsidRPr="003E14F7">
        <w:rPr>
          <w:rFonts w:ascii="Times New Roman" w:hAnsi="Times New Roman"/>
          <w:spacing w:val="1"/>
          <w:sz w:val="24"/>
          <w:szCs w:val="24"/>
        </w:rPr>
        <w:t>н</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z w:val="24"/>
          <w:szCs w:val="24"/>
        </w:rPr>
        <w:t xml:space="preserve">этан, этилен, </w:t>
      </w:r>
      <w:r w:rsidRPr="003E14F7">
        <w:rPr>
          <w:rFonts w:ascii="Times New Roman" w:hAnsi="Times New Roman"/>
          <w:spacing w:val="-3"/>
          <w:sz w:val="24"/>
          <w:szCs w:val="24"/>
        </w:rPr>
        <w:t>м</w:t>
      </w:r>
      <w:r w:rsidRPr="003E14F7">
        <w:rPr>
          <w:rFonts w:ascii="Times New Roman" w:hAnsi="Times New Roman"/>
          <w:sz w:val="24"/>
          <w:szCs w:val="24"/>
        </w:rPr>
        <w:t>ета</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z w:val="24"/>
          <w:szCs w:val="24"/>
        </w:rPr>
        <w:t>, этан</w:t>
      </w:r>
      <w:r w:rsidRPr="003E14F7">
        <w:rPr>
          <w:rFonts w:ascii="Times New Roman" w:hAnsi="Times New Roman"/>
          <w:spacing w:val="1"/>
          <w:sz w:val="24"/>
          <w:szCs w:val="24"/>
        </w:rPr>
        <w:t>о</w:t>
      </w:r>
      <w:r w:rsidRPr="003E14F7">
        <w:rPr>
          <w:rFonts w:ascii="Times New Roman" w:hAnsi="Times New Roman"/>
          <w:spacing w:val="-1"/>
          <w:sz w:val="24"/>
          <w:szCs w:val="24"/>
        </w:rPr>
        <w:t>л</w:t>
      </w:r>
      <w:r w:rsidRPr="003E14F7">
        <w:rPr>
          <w:rFonts w:ascii="Times New Roman" w:hAnsi="Times New Roman"/>
          <w:sz w:val="24"/>
          <w:szCs w:val="24"/>
        </w:rPr>
        <w:t>,</w:t>
      </w:r>
      <w:r w:rsidRPr="003E14F7">
        <w:rPr>
          <w:rFonts w:ascii="Times New Roman" w:hAnsi="Times New Roman"/>
          <w:spacing w:val="-1"/>
          <w:sz w:val="24"/>
          <w:szCs w:val="24"/>
        </w:rPr>
        <w:t xml:space="preserve"> </w:t>
      </w:r>
      <w:r w:rsidRPr="003E14F7">
        <w:rPr>
          <w:rFonts w:ascii="Times New Roman" w:hAnsi="Times New Roman"/>
          <w:sz w:val="24"/>
          <w:szCs w:val="24"/>
        </w:rPr>
        <w:t>г</w:t>
      </w:r>
      <w:r w:rsidRPr="003E14F7">
        <w:rPr>
          <w:rFonts w:ascii="Times New Roman" w:hAnsi="Times New Roman"/>
          <w:spacing w:val="-1"/>
          <w:sz w:val="24"/>
          <w:szCs w:val="24"/>
        </w:rPr>
        <w:t>ли</w:t>
      </w:r>
      <w:r w:rsidRPr="003E14F7">
        <w:rPr>
          <w:rFonts w:ascii="Times New Roman" w:hAnsi="Times New Roman"/>
          <w:spacing w:val="1"/>
          <w:sz w:val="24"/>
          <w:szCs w:val="24"/>
        </w:rPr>
        <w:t>ц</w:t>
      </w:r>
      <w:r w:rsidRPr="003E14F7">
        <w:rPr>
          <w:rFonts w:ascii="Times New Roman" w:hAnsi="Times New Roman"/>
          <w:spacing w:val="-2"/>
          <w:sz w:val="24"/>
          <w:szCs w:val="24"/>
        </w:rPr>
        <w:t>е</w:t>
      </w:r>
      <w:r w:rsidRPr="003E14F7">
        <w:rPr>
          <w:rFonts w:ascii="Times New Roman" w:hAnsi="Times New Roman"/>
          <w:spacing w:val="1"/>
          <w:sz w:val="24"/>
          <w:szCs w:val="24"/>
        </w:rPr>
        <w:t>р</w:t>
      </w:r>
      <w:r w:rsidRPr="003E14F7">
        <w:rPr>
          <w:rFonts w:ascii="Times New Roman" w:hAnsi="Times New Roman"/>
          <w:spacing w:val="-1"/>
          <w:sz w:val="24"/>
          <w:szCs w:val="24"/>
        </w:rPr>
        <w:t>и</w:t>
      </w:r>
      <w:r w:rsidRPr="003E14F7">
        <w:rPr>
          <w:rFonts w:ascii="Times New Roman" w:hAnsi="Times New Roman"/>
          <w:spacing w:val="1"/>
          <w:sz w:val="24"/>
          <w:szCs w:val="24"/>
        </w:rPr>
        <w:t>н</w:t>
      </w:r>
      <w:r w:rsidRPr="003E14F7">
        <w:rPr>
          <w:rFonts w:ascii="Times New Roman" w:hAnsi="Times New Roman"/>
          <w:sz w:val="24"/>
          <w:szCs w:val="24"/>
        </w:rPr>
        <w:t>,</w:t>
      </w:r>
      <w:r w:rsidRPr="003E14F7">
        <w:rPr>
          <w:rFonts w:ascii="Times New Roman" w:hAnsi="Times New Roman"/>
          <w:spacing w:val="-1"/>
          <w:sz w:val="24"/>
          <w:szCs w:val="24"/>
        </w:rPr>
        <w:t xml:space="preserve"> у</w:t>
      </w:r>
      <w:r w:rsidRPr="003E14F7">
        <w:rPr>
          <w:rFonts w:ascii="Times New Roman" w:hAnsi="Times New Roman"/>
          <w:sz w:val="24"/>
          <w:szCs w:val="24"/>
        </w:rPr>
        <w:t>кс</w:t>
      </w:r>
      <w:r w:rsidRPr="003E14F7">
        <w:rPr>
          <w:rFonts w:ascii="Times New Roman" w:hAnsi="Times New Roman"/>
          <w:spacing w:val="-3"/>
          <w:sz w:val="24"/>
          <w:szCs w:val="24"/>
        </w:rPr>
        <w:t>у</w:t>
      </w:r>
      <w:r w:rsidRPr="003E14F7">
        <w:rPr>
          <w:rFonts w:ascii="Times New Roman" w:hAnsi="Times New Roman"/>
          <w:sz w:val="24"/>
          <w:szCs w:val="24"/>
        </w:rPr>
        <w:t>с</w:t>
      </w:r>
      <w:r w:rsidRPr="003E14F7">
        <w:rPr>
          <w:rFonts w:ascii="Times New Roman" w:hAnsi="Times New Roman"/>
          <w:spacing w:val="1"/>
          <w:sz w:val="24"/>
          <w:szCs w:val="24"/>
        </w:rPr>
        <w:t>н</w:t>
      </w:r>
      <w:r w:rsidRPr="003E14F7">
        <w:rPr>
          <w:rFonts w:ascii="Times New Roman" w:hAnsi="Times New Roman"/>
          <w:sz w:val="24"/>
          <w:szCs w:val="24"/>
        </w:rPr>
        <w:t>ая к</w:t>
      </w:r>
      <w:r w:rsidRPr="003E14F7">
        <w:rPr>
          <w:rFonts w:ascii="Times New Roman" w:hAnsi="Times New Roman"/>
          <w:spacing w:val="1"/>
          <w:sz w:val="24"/>
          <w:szCs w:val="24"/>
        </w:rPr>
        <w:t>и</w:t>
      </w:r>
      <w:r w:rsidRPr="003E14F7">
        <w:rPr>
          <w:rFonts w:ascii="Times New Roman" w:hAnsi="Times New Roman"/>
          <w:sz w:val="24"/>
          <w:szCs w:val="24"/>
        </w:rPr>
        <w:t>с</w:t>
      </w:r>
      <w:r w:rsidRPr="003E14F7">
        <w:rPr>
          <w:rFonts w:ascii="Times New Roman" w:hAnsi="Times New Roman"/>
          <w:spacing w:val="-3"/>
          <w:sz w:val="24"/>
          <w:szCs w:val="24"/>
        </w:rPr>
        <w:t>л</w:t>
      </w:r>
      <w:r w:rsidRPr="003E14F7">
        <w:rPr>
          <w:rFonts w:ascii="Times New Roman" w:hAnsi="Times New Roman"/>
          <w:spacing w:val="1"/>
          <w:sz w:val="24"/>
          <w:szCs w:val="24"/>
        </w:rPr>
        <w:t>о</w:t>
      </w:r>
      <w:r w:rsidRPr="003E14F7">
        <w:rPr>
          <w:rFonts w:ascii="Times New Roman" w:hAnsi="Times New Roman"/>
          <w:sz w:val="24"/>
          <w:szCs w:val="24"/>
        </w:rPr>
        <w:t>та, аминоуксусная кислота,</w:t>
      </w:r>
      <w:r w:rsidRPr="003E14F7">
        <w:rPr>
          <w:rFonts w:ascii="Times New Roman" w:hAnsi="Times New Roman"/>
          <w:spacing w:val="-1"/>
          <w:sz w:val="24"/>
          <w:szCs w:val="24"/>
        </w:rPr>
        <w:t xml:space="preserve"> стеариновая кислота, олеиновая кислота, </w:t>
      </w:r>
      <w:r w:rsidRPr="003E14F7">
        <w:rPr>
          <w:rFonts w:ascii="Times New Roman" w:hAnsi="Times New Roman"/>
          <w:sz w:val="24"/>
          <w:szCs w:val="24"/>
        </w:rPr>
        <w:t>г</w:t>
      </w:r>
      <w:r w:rsidRPr="003E14F7">
        <w:rPr>
          <w:rFonts w:ascii="Times New Roman" w:hAnsi="Times New Roman"/>
          <w:spacing w:val="-1"/>
          <w:sz w:val="24"/>
          <w:szCs w:val="24"/>
        </w:rPr>
        <w:t>лю</w:t>
      </w:r>
      <w:r w:rsidRPr="003E14F7">
        <w:rPr>
          <w:rFonts w:ascii="Times New Roman" w:hAnsi="Times New Roman"/>
          <w:sz w:val="24"/>
          <w:szCs w:val="24"/>
        </w:rPr>
        <w:t>к</w:t>
      </w:r>
      <w:r w:rsidRPr="003E14F7">
        <w:rPr>
          <w:rFonts w:ascii="Times New Roman" w:hAnsi="Times New Roman"/>
          <w:spacing w:val="1"/>
          <w:sz w:val="24"/>
          <w:szCs w:val="24"/>
        </w:rPr>
        <w:t>о</w:t>
      </w:r>
      <w:r w:rsidRPr="003E14F7">
        <w:rPr>
          <w:rFonts w:ascii="Times New Roman" w:hAnsi="Times New Roman"/>
          <w:sz w:val="24"/>
          <w:szCs w:val="24"/>
        </w:rPr>
        <w:t>за;</w:t>
      </w:r>
    </w:p>
    <w:p w:rsidR="00A27B5E" w:rsidRPr="003E14F7" w:rsidRDefault="00A27B5E" w:rsidP="00375C12">
      <w:pPr>
        <w:numPr>
          <w:ilvl w:val="0"/>
          <w:numId w:val="117"/>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pacing w:val="-1"/>
          <w:sz w:val="24"/>
          <w:szCs w:val="24"/>
        </w:rPr>
        <w:t>о</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елять</w:t>
      </w:r>
      <w:r w:rsidRPr="003E14F7">
        <w:rPr>
          <w:rFonts w:ascii="Times New Roman" w:hAnsi="Times New Roman"/>
          <w:spacing w:val="-1"/>
          <w:sz w:val="24"/>
          <w:szCs w:val="24"/>
        </w:rPr>
        <w:t xml:space="preserve"> в</w:t>
      </w:r>
      <w:r w:rsidRPr="003E14F7">
        <w:rPr>
          <w:rFonts w:ascii="Times New Roman" w:hAnsi="Times New Roman"/>
          <w:spacing w:val="1"/>
          <w:sz w:val="24"/>
          <w:szCs w:val="24"/>
        </w:rPr>
        <w:t>о</w:t>
      </w:r>
      <w:r w:rsidRPr="003E14F7">
        <w:rPr>
          <w:rFonts w:ascii="Times New Roman" w:hAnsi="Times New Roman"/>
          <w:sz w:val="24"/>
          <w:szCs w:val="24"/>
        </w:rPr>
        <w:t>з</w:t>
      </w:r>
      <w:r w:rsidRPr="003E14F7">
        <w:rPr>
          <w:rFonts w:ascii="Times New Roman" w:hAnsi="Times New Roman"/>
          <w:spacing w:val="-3"/>
          <w:sz w:val="24"/>
          <w:szCs w:val="24"/>
        </w:rPr>
        <w:t>м</w:t>
      </w:r>
      <w:r w:rsidRPr="003E14F7">
        <w:rPr>
          <w:rFonts w:ascii="Times New Roman" w:hAnsi="Times New Roman"/>
          <w:spacing w:val="1"/>
          <w:sz w:val="24"/>
          <w:szCs w:val="24"/>
        </w:rPr>
        <w:t>о</w:t>
      </w:r>
      <w:r w:rsidRPr="003E14F7">
        <w:rPr>
          <w:rFonts w:ascii="Times New Roman" w:hAnsi="Times New Roman"/>
          <w:spacing w:val="-2"/>
          <w:sz w:val="24"/>
          <w:szCs w:val="24"/>
        </w:rPr>
        <w:t>ж</w:t>
      </w:r>
      <w:r w:rsidRPr="003E14F7">
        <w:rPr>
          <w:rFonts w:ascii="Times New Roman" w:hAnsi="Times New Roman"/>
          <w:spacing w:val="1"/>
          <w:sz w:val="24"/>
          <w:szCs w:val="24"/>
        </w:rPr>
        <w:t>но</w:t>
      </w:r>
      <w:r w:rsidRPr="003E14F7">
        <w:rPr>
          <w:rFonts w:ascii="Times New Roman" w:hAnsi="Times New Roman"/>
          <w:sz w:val="24"/>
          <w:szCs w:val="24"/>
        </w:rPr>
        <w:t xml:space="preserve">сть </w:t>
      </w:r>
      <w:r w:rsidRPr="003E14F7">
        <w:rPr>
          <w:rFonts w:ascii="Times New Roman" w:hAnsi="Times New Roman"/>
          <w:spacing w:val="1"/>
          <w:sz w:val="24"/>
          <w:szCs w:val="24"/>
        </w:rPr>
        <w:t>п</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z w:val="24"/>
          <w:szCs w:val="24"/>
        </w:rPr>
        <w:t>те</w:t>
      </w:r>
      <w:r w:rsidRPr="003E14F7">
        <w:rPr>
          <w:rFonts w:ascii="Times New Roman" w:hAnsi="Times New Roman"/>
          <w:spacing w:val="-2"/>
          <w:sz w:val="24"/>
          <w:szCs w:val="24"/>
        </w:rPr>
        <w:t>к</w:t>
      </w:r>
      <w:r w:rsidRPr="003E14F7">
        <w:rPr>
          <w:rFonts w:ascii="Times New Roman" w:hAnsi="Times New Roman"/>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w:t>
      </w:r>
      <w:r w:rsidRPr="003E14F7">
        <w:rPr>
          <w:rFonts w:ascii="Times New Roman" w:hAnsi="Times New Roman"/>
          <w:spacing w:val="-2"/>
          <w:sz w:val="24"/>
          <w:szCs w:val="24"/>
        </w:rPr>
        <w:t xml:space="preserve"> </w:t>
      </w:r>
      <w:r w:rsidRPr="003E14F7">
        <w:rPr>
          <w:rFonts w:ascii="Times New Roman" w:hAnsi="Times New Roman"/>
          <w:spacing w:val="1"/>
          <w:sz w:val="24"/>
          <w:szCs w:val="24"/>
        </w:rPr>
        <w:t>р</w:t>
      </w:r>
      <w:r w:rsidRPr="003E14F7">
        <w:rPr>
          <w:rFonts w:ascii="Times New Roman" w:hAnsi="Times New Roman"/>
          <w:sz w:val="24"/>
          <w:szCs w:val="24"/>
        </w:rPr>
        <w:t>еа</w:t>
      </w:r>
      <w:r w:rsidRPr="003E14F7">
        <w:rPr>
          <w:rFonts w:ascii="Times New Roman" w:hAnsi="Times New Roman"/>
          <w:spacing w:val="-2"/>
          <w:sz w:val="24"/>
          <w:szCs w:val="24"/>
        </w:rPr>
        <w:t>к</w:t>
      </w:r>
      <w:r w:rsidRPr="003E14F7">
        <w:rPr>
          <w:rFonts w:ascii="Times New Roman" w:hAnsi="Times New Roman"/>
          <w:spacing w:val="1"/>
          <w:sz w:val="24"/>
          <w:szCs w:val="24"/>
        </w:rPr>
        <w:t>ц</w:t>
      </w:r>
      <w:r w:rsidRPr="003E14F7">
        <w:rPr>
          <w:rFonts w:ascii="Times New Roman" w:hAnsi="Times New Roman"/>
          <w:spacing w:val="-1"/>
          <w:sz w:val="24"/>
          <w:szCs w:val="24"/>
        </w:rPr>
        <w:t>и</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z w:val="24"/>
          <w:szCs w:val="24"/>
        </w:rPr>
        <w:t>не</w:t>
      </w:r>
      <w:r w:rsidRPr="003E14F7">
        <w:rPr>
          <w:rFonts w:ascii="Times New Roman" w:hAnsi="Times New Roman"/>
          <w:spacing w:val="-2"/>
          <w:sz w:val="24"/>
          <w:szCs w:val="24"/>
        </w:rPr>
        <w:t>к</w:t>
      </w:r>
      <w:r w:rsidRPr="003E14F7">
        <w:rPr>
          <w:rFonts w:ascii="Times New Roman" w:hAnsi="Times New Roman"/>
          <w:spacing w:val="1"/>
          <w:sz w:val="24"/>
          <w:szCs w:val="24"/>
        </w:rPr>
        <w:t>о</w:t>
      </w:r>
      <w:r w:rsidRPr="003E14F7">
        <w:rPr>
          <w:rFonts w:ascii="Times New Roman" w:hAnsi="Times New Roman"/>
          <w:sz w:val="24"/>
          <w:szCs w:val="24"/>
        </w:rPr>
        <w:t>т</w:t>
      </w:r>
      <w:r w:rsidRPr="003E14F7">
        <w:rPr>
          <w:rFonts w:ascii="Times New Roman" w:hAnsi="Times New Roman"/>
          <w:spacing w:val="-1"/>
          <w:sz w:val="24"/>
          <w:szCs w:val="24"/>
        </w:rPr>
        <w:t>ор</w:t>
      </w:r>
      <w:r w:rsidRPr="003E14F7">
        <w:rPr>
          <w:rFonts w:ascii="Times New Roman" w:hAnsi="Times New Roman"/>
          <w:spacing w:val="1"/>
          <w:sz w:val="24"/>
          <w:szCs w:val="24"/>
        </w:rPr>
        <w:t>ы</w:t>
      </w:r>
      <w:r w:rsidRPr="003E14F7">
        <w:rPr>
          <w:rFonts w:ascii="Times New Roman" w:hAnsi="Times New Roman"/>
          <w:sz w:val="24"/>
          <w:szCs w:val="24"/>
        </w:rPr>
        <w:t xml:space="preserve">х </w:t>
      </w:r>
      <w:r w:rsidRPr="003E14F7">
        <w:rPr>
          <w:rFonts w:ascii="Times New Roman" w:hAnsi="Times New Roman"/>
          <w:spacing w:val="1"/>
          <w:sz w:val="24"/>
          <w:szCs w:val="24"/>
        </w:rPr>
        <w:t>пр</w:t>
      </w:r>
      <w:r w:rsidRPr="003E14F7">
        <w:rPr>
          <w:rFonts w:ascii="Times New Roman" w:hAnsi="Times New Roman"/>
          <w:spacing w:val="-2"/>
          <w:sz w:val="24"/>
          <w:szCs w:val="24"/>
        </w:rPr>
        <w:t>е</w:t>
      </w:r>
      <w:r w:rsidRPr="003E14F7">
        <w:rPr>
          <w:rFonts w:ascii="Times New Roman" w:hAnsi="Times New Roman"/>
          <w:spacing w:val="1"/>
          <w:sz w:val="24"/>
          <w:szCs w:val="24"/>
        </w:rPr>
        <w:t>д</w:t>
      </w:r>
      <w:r w:rsidRPr="003E14F7">
        <w:rPr>
          <w:rFonts w:ascii="Times New Roman" w:hAnsi="Times New Roman"/>
          <w:sz w:val="24"/>
          <w:szCs w:val="24"/>
        </w:rPr>
        <w:t>с</w:t>
      </w:r>
      <w:r w:rsidRPr="003E14F7">
        <w:rPr>
          <w:rFonts w:ascii="Times New Roman" w:hAnsi="Times New Roman"/>
          <w:spacing w:val="-3"/>
          <w:sz w:val="24"/>
          <w:szCs w:val="24"/>
        </w:rPr>
        <w:t>т</w:t>
      </w:r>
      <w:r w:rsidRPr="003E14F7">
        <w:rPr>
          <w:rFonts w:ascii="Times New Roman" w:hAnsi="Times New Roman"/>
          <w:sz w:val="24"/>
          <w:szCs w:val="24"/>
        </w:rPr>
        <w:t>авител</w:t>
      </w:r>
      <w:r w:rsidRPr="003E14F7">
        <w:rPr>
          <w:rFonts w:ascii="Times New Roman" w:hAnsi="Times New Roman"/>
          <w:spacing w:val="-3"/>
          <w:sz w:val="24"/>
          <w:szCs w:val="24"/>
        </w:rPr>
        <w:t>е</w:t>
      </w:r>
      <w:r w:rsidRPr="003E14F7">
        <w:rPr>
          <w:rFonts w:ascii="Times New Roman" w:hAnsi="Times New Roman"/>
          <w:sz w:val="24"/>
          <w:szCs w:val="24"/>
        </w:rPr>
        <w:t>й</w:t>
      </w:r>
      <w:r w:rsidRPr="003E14F7">
        <w:rPr>
          <w:rFonts w:ascii="Times New Roman" w:hAnsi="Times New Roman"/>
          <w:spacing w:val="1"/>
          <w:sz w:val="24"/>
          <w:szCs w:val="24"/>
        </w:rPr>
        <w:t xml:space="preserve"> </w:t>
      </w:r>
      <w:r w:rsidRPr="003E14F7">
        <w:rPr>
          <w:rFonts w:ascii="Times New Roman" w:hAnsi="Times New Roman"/>
          <w:spacing w:val="-2"/>
          <w:sz w:val="24"/>
          <w:szCs w:val="24"/>
        </w:rPr>
        <w:t>о</w:t>
      </w:r>
      <w:r w:rsidRPr="003E14F7">
        <w:rPr>
          <w:rFonts w:ascii="Times New Roman" w:hAnsi="Times New Roman"/>
          <w:spacing w:val="1"/>
          <w:sz w:val="24"/>
          <w:szCs w:val="24"/>
        </w:rPr>
        <w:t>р</w:t>
      </w:r>
      <w:r w:rsidRPr="003E14F7">
        <w:rPr>
          <w:rFonts w:ascii="Times New Roman" w:hAnsi="Times New Roman"/>
          <w:spacing w:val="-2"/>
          <w:sz w:val="24"/>
          <w:szCs w:val="24"/>
        </w:rPr>
        <w:t>г</w:t>
      </w:r>
      <w:r w:rsidRPr="003E14F7">
        <w:rPr>
          <w:rFonts w:ascii="Times New Roman" w:hAnsi="Times New Roman"/>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чес</w:t>
      </w:r>
      <w:r w:rsidRPr="003E14F7">
        <w:rPr>
          <w:rFonts w:ascii="Times New Roman" w:hAnsi="Times New Roman"/>
          <w:spacing w:val="-1"/>
          <w:sz w:val="24"/>
          <w:szCs w:val="24"/>
        </w:rPr>
        <w:t>ки</w:t>
      </w:r>
      <w:r w:rsidRPr="003E14F7">
        <w:rPr>
          <w:rFonts w:ascii="Times New Roman" w:hAnsi="Times New Roman"/>
          <w:sz w:val="24"/>
          <w:szCs w:val="24"/>
        </w:rPr>
        <w:t>х веществ</w:t>
      </w:r>
      <w:r w:rsidRPr="003E14F7">
        <w:rPr>
          <w:rFonts w:ascii="Times New Roman" w:hAnsi="Times New Roman"/>
          <w:spacing w:val="-1"/>
          <w:sz w:val="24"/>
          <w:szCs w:val="24"/>
        </w:rPr>
        <w:t xml:space="preserve"> </w:t>
      </w:r>
      <w:r w:rsidRPr="003E14F7">
        <w:rPr>
          <w:rFonts w:ascii="Times New Roman" w:hAnsi="Times New Roman"/>
          <w:sz w:val="24"/>
          <w:szCs w:val="24"/>
        </w:rPr>
        <w:t>с</w:t>
      </w:r>
      <w:r w:rsidRPr="003E14F7">
        <w:rPr>
          <w:rFonts w:ascii="Times New Roman" w:hAnsi="Times New Roman"/>
          <w:spacing w:val="-1"/>
          <w:sz w:val="24"/>
          <w:szCs w:val="24"/>
        </w:rPr>
        <w:t xml:space="preserve"> </w:t>
      </w:r>
      <w:r w:rsidRPr="003E14F7">
        <w:rPr>
          <w:rFonts w:ascii="Times New Roman" w:hAnsi="Times New Roman"/>
          <w:sz w:val="24"/>
          <w:szCs w:val="24"/>
        </w:rPr>
        <w:t>к</w:t>
      </w:r>
      <w:r w:rsidRPr="003E14F7">
        <w:rPr>
          <w:rFonts w:ascii="Times New Roman" w:hAnsi="Times New Roman"/>
          <w:spacing w:val="-1"/>
          <w:sz w:val="24"/>
          <w:szCs w:val="24"/>
        </w:rPr>
        <w:t>и</w:t>
      </w:r>
      <w:r w:rsidRPr="003E14F7">
        <w:rPr>
          <w:rFonts w:ascii="Times New Roman" w:hAnsi="Times New Roman"/>
          <w:sz w:val="24"/>
          <w:szCs w:val="24"/>
        </w:rPr>
        <w:t>сл</w:t>
      </w:r>
      <w:r w:rsidRPr="003E14F7">
        <w:rPr>
          <w:rFonts w:ascii="Times New Roman" w:hAnsi="Times New Roman"/>
          <w:spacing w:val="-2"/>
          <w:sz w:val="24"/>
          <w:szCs w:val="24"/>
        </w:rPr>
        <w:t>о</w:t>
      </w:r>
      <w:r w:rsidRPr="003E14F7">
        <w:rPr>
          <w:rFonts w:ascii="Times New Roman" w:hAnsi="Times New Roman"/>
          <w:spacing w:val="1"/>
          <w:sz w:val="24"/>
          <w:szCs w:val="24"/>
        </w:rPr>
        <w:t>р</w:t>
      </w:r>
      <w:r w:rsidRPr="003E14F7">
        <w:rPr>
          <w:rFonts w:ascii="Times New Roman" w:hAnsi="Times New Roman"/>
          <w:spacing w:val="-1"/>
          <w:sz w:val="24"/>
          <w:szCs w:val="24"/>
        </w:rPr>
        <w:t>од</w:t>
      </w:r>
      <w:r w:rsidRPr="003E14F7">
        <w:rPr>
          <w:rFonts w:ascii="Times New Roman" w:hAnsi="Times New Roman"/>
          <w:spacing w:val="1"/>
          <w:sz w:val="24"/>
          <w:szCs w:val="24"/>
        </w:rPr>
        <w:t>о</w:t>
      </w:r>
      <w:r w:rsidRPr="003E14F7">
        <w:rPr>
          <w:rFonts w:ascii="Times New Roman" w:hAnsi="Times New Roman"/>
          <w:sz w:val="24"/>
          <w:szCs w:val="24"/>
        </w:rPr>
        <w:t>м, вод</w:t>
      </w:r>
      <w:r w:rsidRPr="003E14F7">
        <w:rPr>
          <w:rFonts w:ascii="Times New Roman" w:hAnsi="Times New Roman"/>
          <w:spacing w:val="-2"/>
          <w:sz w:val="24"/>
          <w:szCs w:val="24"/>
        </w:rPr>
        <w:t>о</w:t>
      </w:r>
      <w:r w:rsidRPr="003E14F7">
        <w:rPr>
          <w:rFonts w:ascii="Times New Roman" w:hAnsi="Times New Roman"/>
          <w:spacing w:val="1"/>
          <w:sz w:val="24"/>
          <w:szCs w:val="24"/>
        </w:rPr>
        <w:t>р</w:t>
      </w:r>
      <w:r w:rsidRPr="003E14F7">
        <w:rPr>
          <w:rFonts w:ascii="Times New Roman" w:hAnsi="Times New Roman"/>
          <w:spacing w:val="-1"/>
          <w:sz w:val="24"/>
          <w:szCs w:val="24"/>
        </w:rPr>
        <w:t>о</w:t>
      </w:r>
      <w:r w:rsidRPr="003E14F7">
        <w:rPr>
          <w:rFonts w:ascii="Times New Roman" w:hAnsi="Times New Roman"/>
          <w:spacing w:val="1"/>
          <w:sz w:val="24"/>
          <w:szCs w:val="24"/>
        </w:rPr>
        <w:t>д</w:t>
      </w:r>
      <w:r w:rsidRPr="003E14F7">
        <w:rPr>
          <w:rFonts w:ascii="Times New Roman" w:hAnsi="Times New Roman"/>
          <w:spacing w:val="-1"/>
          <w:sz w:val="24"/>
          <w:szCs w:val="24"/>
        </w:rPr>
        <w:t>о</w:t>
      </w:r>
      <w:r w:rsidRPr="003E14F7">
        <w:rPr>
          <w:rFonts w:ascii="Times New Roman" w:hAnsi="Times New Roman"/>
          <w:sz w:val="24"/>
          <w:szCs w:val="24"/>
        </w:rPr>
        <w:t>м,</w:t>
      </w:r>
      <w:r w:rsidRPr="003E14F7">
        <w:rPr>
          <w:rFonts w:ascii="Times New Roman" w:hAnsi="Times New Roman"/>
          <w:spacing w:val="-1"/>
          <w:sz w:val="24"/>
          <w:szCs w:val="24"/>
        </w:rPr>
        <w:t xml:space="preserve"> </w:t>
      </w:r>
      <w:r w:rsidRPr="003E14F7">
        <w:rPr>
          <w:rFonts w:ascii="Times New Roman" w:hAnsi="Times New Roman"/>
          <w:sz w:val="24"/>
          <w:szCs w:val="24"/>
        </w:rPr>
        <w:t>мета</w:t>
      </w:r>
      <w:r w:rsidRPr="003E14F7">
        <w:rPr>
          <w:rFonts w:ascii="Times New Roman" w:hAnsi="Times New Roman"/>
          <w:spacing w:val="-1"/>
          <w:sz w:val="24"/>
          <w:szCs w:val="24"/>
        </w:rPr>
        <w:t>лл</w:t>
      </w:r>
      <w:r w:rsidRPr="003E14F7">
        <w:rPr>
          <w:rFonts w:ascii="Times New Roman" w:hAnsi="Times New Roman"/>
          <w:spacing w:val="-2"/>
          <w:sz w:val="24"/>
          <w:szCs w:val="24"/>
        </w:rPr>
        <w:t>а</w:t>
      </w:r>
      <w:r w:rsidRPr="003E14F7">
        <w:rPr>
          <w:rFonts w:ascii="Times New Roman" w:hAnsi="Times New Roman"/>
          <w:sz w:val="24"/>
          <w:szCs w:val="24"/>
        </w:rPr>
        <w:t xml:space="preserve">ми, </w:t>
      </w:r>
      <w:r w:rsidRPr="003E14F7">
        <w:rPr>
          <w:rFonts w:ascii="Times New Roman" w:hAnsi="Times New Roman"/>
          <w:spacing w:val="1"/>
          <w:sz w:val="24"/>
          <w:szCs w:val="24"/>
        </w:rPr>
        <w:t>о</w:t>
      </w:r>
      <w:r w:rsidRPr="003E14F7">
        <w:rPr>
          <w:rFonts w:ascii="Times New Roman" w:hAnsi="Times New Roman"/>
          <w:sz w:val="24"/>
          <w:szCs w:val="24"/>
        </w:rPr>
        <w:t>с</w:t>
      </w:r>
      <w:r w:rsidRPr="003E14F7">
        <w:rPr>
          <w:rFonts w:ascii="Times New Roman" w:hAnsi="Times New Roman"/>
          <w:spacing w:val="-1"/>
          <w:sz w:val="24"/>
          <w:szCs w:val="24"/>
        </w:rPr>
        <w:t>н</w:t>
      </w:r>
      <w:r w:rsidRPr="003E14F7">
        <w:rPr>
          <w:rFonts w:ascii="Times New Roman" w:hAnsi="Times New Roman"/>
          <w:spacing w:val="1"/>
          <w:sz w:val="24"/>
          <w:szCs w:val="24"/>
        </w:rPr>
        <w:t>о</w:t>
      </w:r>
      <w:r w:rsidRPr="003E14F7">
        <w:rPr>
          <w:rFonts w:ascii="Times New Roman" w:hAnsi="Times New Roman"/>
          <w:sz w:val="24"/>
          <w:szCs w:val="24"/>
        </w:rPr>
        <w:t>в</w:t>
      </w:r>
      <w:r w:rsidRPr="003E14F7">
        <w:rPr>
          <w:rFonts w:ascii="Times New Roman" w:hAnsi="Times New Roman"/>
          <w:spacing w:val="-3"/>
          <w:sz w:val="24"/>
          <w:szCs w:val="24"/>
        </w:rPr>
        <w:t>а</w:t>
      </w:r>
      <w:r w:rsidRPr="003E14F7">
        <w:rPr>
          <w:rFonts w:ascii="Times New Roman" w:hAnsi="Times New Roman"/>
          <w:spacing w:val="1"/>
          <w:sz w:val="24"/>
          <w:szCs w:val="24"/>
        </w:rPr>
        <w:t>н</w:t>
      </w:r>
      <w:r w:rsidRPr="003E14F7">
        <w:rPr>
          <w:rFonts w:ascii="Times New Roman" w:hAnsi="Times New Roman"/>
          <w:spacing w:val="-1"/>
          <w:sz w:val="24"/>
          <w:szCs w:val="24"/>
        </w:rPr>
        <w:t>и</w:t>
      </w:r>
      <w:r w:rsidRPr="003E14F7">
        <w:rPr>
          <w:rFonts w:ascii="Times New Roman" w:hAnsi="Times New Roman"/>
          <w:sz w:val="24"/>
          <w:szCs w:val="24"/>
        </w:rPr>
        <w:t>ям</w:t>
      </w:r>
      <w:r w:rsidRPr="003E14F7">
        <w:rPr>
          <w:rFonts w:ascii="Times New Roman" w:hAnsi="Times New Roman"/>
          <w:spacing w:val="1"/>
          <w:sz w:val="24"/>
          <w:szCs w:val="24"/>
        </w:rPr>
        <w:t>и</w:t>
      </w:r>
      <w:r w:rsidRPr="003E14F7">
        <w:rPr>
          <w:rFonts w:ascii="Times New Roman" w:hAnsi="Times New Roman"/>
          <w:sz w:val="24"/>
          <w:szCs w:val="24"/>
        </w:rPr>
        <w:t xml:space="preserve">, </w:t>
      </w:r>
      <w:r w:rsidRPr="003E14F7">
        <w:rPr>
          <w:rFonts w:ascii="Times New Roman" w:hAnsi="Times New Roman"/>
          <w:spacing w:val="-1"/>
          <w:sz w:val="24"/>
          <w:szCs w:val="24"/>
        </w:rPr>
        <w:t>галогенами.</w:t>
      </w:r>
    </w:p>
    <w:p w:rsidR="00A27B5E" w:rsidRPr="003E14F7" w:rsidRDefault="00A27B5E" w:rsidP="00941C6C">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b/>
          <w:bCs/>
          <w:sz w:val="24"/>
          <w:szCs w:val="24"/>
        </w:rPr>
        <w:t>В</w:t>
      </w:r>
      <w:r w:rsidRPr="003E14F7">
        <w:rPr>
          <w:rFonts w:ascii="Times New Roman" w:hAnsi="Times New Roman"/>
          <w:b/>
          <w:bCs/>
          <w:spacing w:val="-1"/>
          <w:sz w:val="24"/>
          <w:szCs w:val="24"/>
        </w:rPr>
        <w:t>ып</w:t>
      </w:r>
      <w:r w:rsidRPr="003E14F7">
        <w:rPr>
          <w:rFonts w:ascii="Times New Roman" w:hAnsi="Times New Roman"/>
          <w:b/>
          <w:bCs/>
          <w:spacing w:val="1"/>
          <w:sz w:val="24"/>
          <w:szCs w:val="24"/>
        </w:rPr>
        <w:t>у</w:t>
      </w:r>
      <w:r w:rsidRPr="003E14F7">
        <w:rPr>
          <w:rFonts w:ascii="Times New Roman" w:hAnsi="Times New Roman"/>
          <w:b/>
          <w:bCs/>
          <w:sz w:val="24"/>
          <w:szCs w:val="24"/>
        </w:rPr>
        <w:t>ск</w:t>
      </w:r>
      <w:r w:rsidRPr="003E14F7">
        <w:rPr>
          <w:rFonts w:ascii="Times New Roman" w:hAnsi="Times New Roman"/>
          <w:b/>
          <w:bCs/>
          <w:spacing w:val="-2"/>
          <w:sz w:val="24"/>
          <w:szCs w:val="24"/>
        </w:rPr>
        <w:t>н</w:t>
      </w:r>
      <w:r w:rsidRPr="003E14F7">
        <w:rPr>
          <w:rFonts w:ascii="Times New Roman" w:hAnsi="Times New Roman"/>
          <w:b/>
          <w:bCs/>
          <w:spacing w:val="-1"/>
          <w:sz w:val="24"/>
          <w:szCs w:val="24"/>
        </w:rPr>
        <w:t>и</w:t>
      </w:r>
      <w:r w:rsidRPr="003E14F7">
        <w:rPr>
          <w:rFonts w:ascii="Times New Roman" w:hAnsi="Times New Roman"/>
          <w:b/>
          <w:bCs/>
          <w:sz w:val="24"/>
          <w:szCs w:val="24"/>
        </w:rPr>
        <w:t xml:space="preserve">к </w:t>
      </w:r>
      <w:r w:rsidRPr="003E14F7">
        <w:rPr>
          <w:rFonts w:ascii="Times New Roman" w:hAnsi="Times New Roman"/>
          <w:b/>
          <w:bCs/>
          <w:spacing w:val="-1"/>
          <w:sz w:val="24"/>
          <w:szCs w:val="24"/>
        </w:rPr>
        <w:t>п</w:t>
      </w:r>
      <w:r w:rsidRPr="003E14F7">
        <w:rPr>
          <w:rFonts w:ascii="Times New Roman" w:hAnsi="Times New Roman"/>
          <w:b/>
          <w:bCs/>
          <w:spacing w:val="1"/>
          <w:sz w:val="24"/>
          <w:szCs w:val="24"/>
        </w:rPr>
        <w:t>ол</w:t>
      </w:r>
      <w:r w:rsidRPr="003E14F7">
        <w:rPr>
          <w:rFonts w:ascii="Times New Roman" w:hAnsi="Times New Roman"/>
          <w:b/>
          <w:bCs/>
          <w:spacing w:val="-1"/>
          <w:sz w:val="24"/>
          <w:szCs w:val="24"/>
        </w:rPr>
        <w:t>у</w:t>
      </w:r>
      <w:r w:rsidRPr="003E14F7">
        <w:rPr>
          <w:rFonts w:ascii="Times New Roman" w:hAnsi="Times New Roman"/>
          <w:b/>
          <w:bCs/>
          <w:spacing w:val="-2"/>
          <w:sz w:val="24"/>
          <w:szCs w:val="24"/>
        </w:rPr>
        <w:t>ч</w:t>
      </w:r>
      <w:r w:rsidRPr="003E14F7">
        <w:rPr>
          <w:rFonts w:ascii="Times New Roman" w:hAnsi="Times New Roman"/>
          <w:b/>
          <w:bCs/>
          <w:spacing w:val="-1"/>
          <w:sz w:val="24"/>
          <w:szCs w:val="24"/>
        </w:rPr>
        <w:t>и</w:t>
      </w:r>
      <w:r w:rsidRPr="003E14F7">
        <w:rPr>
          <w:rFonts w:ascii="Times New Roman" w:hAnsi="Times New Roman"/>
          <w:b/>
          <w:bCs/>
          <w:sz w:val="24"/>
          <w:szCs w:val="24"/>
        </w:rPr>
        <w:t>т</w:t>
      </w:r>
      <w:r w:rsidRPr="003E14F7">
        <w:rPr>
          <w:rFonts w:ascii="Times New Roman" w:hAnsi="Times New Roman"/>
          <w:sz w:val="24"/>
          <w:szCs w:val="24"/>
        </w:rPr>
        <w:t xml:space="preserve"> </w:t>
      </w:r>
      <w:r w:rsidRPr="003E14F7">
        <w:rPr>
          <w:rFonts w:ascii="Times New Roman" w:hAnsi="Times New Roman"/>
          <w:b/>
          <w:bCs/>
          <w:sz w:val="24"/>
          <w:szCs w:val="24"/>
        </w:rPr>
        <w:t>воз</w:t>
      </w:r>
      <w:r w:rsidRPr="003E14F7">
        <w:rPr>
          <w:rFonts w:ascii="Times New Roman" w:hAnsi="Times New Roman"/>
          <w:b/>
          <w:bCs/>
          <w:spacing w:val="-1"/>
          <w:sz w:val="24"/>
          <w:szCs w:val="24"/>
        </w:rPr>
        <w:t>м</w:t>
      </w:r>
      <w:r w:rsidRPr="003E14F7">
        <w:rPr>
          <w:rFonts w:ascii="Times New Roman" w:hAnsi="Times New Roman"/>
          <w:b/>
          <w:bCs/>
          <w:spacing w:val="1"/>
          <w:sz w:val="24"/>
          <w:szCs w:val="24"/>
        </w:rPr>
        <w:t>о</w:t>
      </w:r>
      <w:r w:rsidRPr="003E14F7">
        <w:rPr>
          <w:rFonts w:ascii="Times New Roman" w:hAnsi="Times New Roman"/>
          <w:b/>
          <w:bCs/>
          <w:spacing w:val="-2"/>
          <w:sz w:val="24"/>
          <w:szCs w:val="24"/>
        </w:rPr>
        <w:t>ж</w:t>
      </w:r>
      <w:r w:rsidRPr="003E14F7">
        <w:rPr>
          <w:rFonts w:ascii="Times New Roman" w:hAnsi="Times New Roman"/>
          <w:b/>
          <w:bCs/>
          <w:spacing w:val="-1"/>
          <w:sz w:val="24"/>
          <w:szCs w:val="24"/>
        </w:rPr>
        <w:t>н</w:t>
      </w:r>
      <w:r w:rsidRPr="003E14F7">
        <w:rPr>
          <w:rFonts w:ascii="Times New Roman" w:hAnsi="Times New Roman"/>
          <w:b/>
          <w:bCs/>
          <w:spacing w:val="1"/>
          <w:sz w:val="24"/>
          <w:szCs w:val="24"/>
        </w:rPr>
        <w:t>о</w:t>
      </w:r>
      <w:r w:rsidRPr="003E14F7">
        <w:rPr>
          <w:rFonts w:ascii="Times New Roman" w:hAnsi="Times New Roman"/>
          <w:b/>
          <w:bCs/>
          <w:spacing w:val="-2"/>
          <w:sz w:val="24"/>
          <w:szCs w:val="24"/>
        </w:rPr>
        <w:t>с</w:t>
      </w:r>
      <w:r w:rsidRPr="003E14F7">
        <w:rPr>
          <w:rFonts w:ascii="Times New Roman" w:hAnsi="Times New Roman"/>
          <w:b/>
          <w:bCs/>
          <w:spacing w:val="1"/>
          <w:sz w:val="24"/>
          <w:szCs w:val="24"/>
        </w:rPr>
        <w:t>т</w:t>
      </w:r>
      <w:r w:rsidRPr="003E14F7">
        <w:rPr>
          <w:rFonts w:ascii="Times New Roman" w:hAnsi="Times New Roman"/>
          <w:b/>
          <w:bCs/>
          <w:sz w:val="24"/>
          <w:szCs w:val="24"/>
        </w:rPr>
        <w:t xml:space="preserve">ь </w:t>
      </w:r>
      <w:r w:rsidRPr="003E14F7">
        <w:rPr>
          <w:rFonts w:ascii="Times New Roman" w:hAnsi="Times New Roman"/>
          <w:b/>
          <w:bCs/>
          <w:spacing w:val="-1"/>
          <w:sz w:val="24"/>
          <w:szCs w:val="24"/>
        </w:rPr>
        <w:t>на</w:t>
      </w:r>
      <w:r w:rsidRPr="003E14F7">
        <w:rPr>
          <w:rFonts w:ascii="Times New Roman" w:hAnsi="Times New Roman"/>
          <w:b/>
          <w:bCs/>
          <w:spacing w:val="1"/>
          <w:sz w:val="24"/>
          <w:szCs w:val="24"/>
        </w:rPr>
        <w:t>у</w:t>
      </w:r>
      <w:r w:rsidRPr="003E14F7">
        <w:rPr>
          <w:rFonts w:ascii="Times New Roman" w:hAnsi="Times New Roman"/>
          <w:b/>
          <w:bCs/>
          <w:spacing w:val="-2"/>
          <w:sz w:val="24"/>
          <w:szCs w:val="24"/>
        </w:rPr>
        <w:t>ч</w:t>
      </w:r>
      <w:r w:rsidRPr="003E14F7">
        <w:rPr>
          <w:rFonts w:ascii="Times New Roman" w:hAnsi="Times New Roman"/>
          <w:b/>
          <w:bCs/>
          <w:spacing w:val="-1"/>
          <w:sz w:val="24"/>
          <w:szCs w:val="24"/>
        </w:rPr>
        <w:t>и</w:t>
      </w:r>
      <w:r w:rsidRPr="003E14F7">
        <w:rPr>
          <w:rFonts w:ascii="Times New Roman" w:hAnsi="Times New Roman"/>
          <w:b/>
          <w:bCs/>
          <w:spacing w:val="1"/>
          <w:sz w:val="24"/>
          <w:szCs w:val="24"/>
        </w:rPr>
        <w:t>т</w:t>
      </w:r>
      <w:r w:rsidRPr="003E14F7">
        <w:rPr>
          <w:rFonts w:ascii="Times New Roman" w:hAnsi="Times New Roman"/>
          <w:b/>
          <w:bCs/>
          <w:sz w:val="24"/>
          <w:szCs w:val="24"/>
        </w:rPr>
        <w:t>ься:</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составлять молекулярные и полные ионные уравнения по сокращенным ионным уравнениям;</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A27B5E" w:rsidRPr="003E14F7" w:rsidRDefault="00A27B5E" w:rsidP="00375C12">
      <w:pPr>
        <w:widowControl w:val="0"/>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27B5E" w:rsidRPr="003E14F7" w:rsidRDefault="00A27B5E" w:rsidP="00375C12">
      <w:pPr>
        <w:widowControl w:val="0"/>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pacing w:val="-1"/>
          <w:sz w:val="24"/>
          <w:szCs w:val="24"/>
        </w:rPr>
        <w:t>о</w:t>
      </w:r>
      <w:r w:rsidRPr="003E14F7">
        <w:rPr>
          <w:rFonts w:ascii="Times New Roman" w:hAnsi="Times New Roman"/>
          <w:i/>
          <w:spacing w:val="1"/>
          <w:sz w:val="24"/>
          <w:szCs w:val="24"/>
        </w:rPr>
        <w:t>ц</w:t>
      </w:r>
      <w:r w:rsidRPr="003E14F7">
        <w:rPr>
          <w:rFonts w:ascii="Times New Roman" w:hAnsi="Times New Roman"/>
          <w:i/>
          <w:sz w:val="24"/>
          <w:szCs w:val="24"/>
        </w:rPr>
        <w:t>е</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z w:val="24"/>
          <w:szCs w:val="24"/>
        </w:rPr>
        <w:t>вать</w:t>
      </w:r>
      <w:r w:rsidRPr="003E14F7">
        <w:rPr>
          <w:rFonts w:ascii="Times New Roman" w:hAnsi="Times New Roman"/>
          <w:i/>
          <w:spacing w:val="-1"/>
          <w:sz w:val="24"/>
          <w:szCs w:val="24"/>
        </w:rPr>
        <w:t xml:space="preserve"> вл</w:t>
      </w:r>
      <w:r w:rsidRPr="003E14F7">
        <w:rPr>
          <w:rFonts w:ascii="Times New Roman" w:hAnsi="Times New Roman"/>
          <w:i/>
          <w:spacing w:val="1"/>
          <w:sz w:val="24"/>
          <w:szCs w:val="24"/>
        </w:rPr>
        <w:t>и</w:t>
      </w:r>
      <w:r w:rsidRPr="003E14F7">
        <w:rPr>
          <w:rFonts w:ascii="Times New Roman" w:hAnsi="Times New Roman"/>
          <w:i/>
          <w:spacing w:val="-2"/>
          <w:sz w:val="24"/>
          <w:szCs w:val="24"/>
        </w:rPr>
        <w:t>я</w:t>
      </w:r>
      <w:r w:rsidRPr="003E14F7">
        <w:rPr>
          <w:rFonts w:ascii="Times New Roman" w:hAnsi="Times New Roman"/>
          <w:i/>
          <w:spacing w:val="1"/>
          <w:sz w:val="24"/>
          <w:szCs w:val="24"/>
        </w:rPr>
        <w:t>ни</w:t>
      </w:r>
      <w:r w:rsidRPr="003E14F7">
        <w:rPr>
          <w:rFonts w:ascii="Times New Roman" w:hAnsi="Times New Roman"/>
          <w:i/>
          <w:sz w:val="24"/>
          <w:szCs w:val="24"/>
        </w:rPr>
        <w:t>е</w:t>
      </w:r>
      <w:r w:rsidRPr="003E14F7">
        <w:rPr>
          <w:rFonts w:ascii="Times New Roman" w:hAnsi="Times New Roman"/>
          <w:i/>
          <w:spacing w:val="-3"/>
          <w:sz w:val="24"/>
          <w:szCs w:val="24"/>
        </w:rPr>
        <w:t xml:space="preserve"> </w:t>
      </w:r>
      <w:r w:rsidRPr="003E14F7">
        <w:rPr>
          <w:rFonts w:ascii="Times New Roman" w:hAnsi="Times New Roman"/>
          <w:i/>
          <w:spacing w:val="1"/>
          <w:sz w:val="24"/>
          <w:szCs w:val="24"/>
        </w:rPr>
        <w:t>хи</w:t>
      </w:r>
      <w:r w:rsidRPr="003E14F7">
        <w:rPr>
          <w:rFonts w:ascii="Times New Roman" w:hAnsi="Times New Roman"/>
          <w:i/>
          <w:spacing w:val="-3"/>
          <w:sz w:val="24"/>
          <w:szCs w:val="24"/>
        </w:rPr>
        <w:t>м</w:t>
      </w:r>
      <w:r w:rsidRPr="003E14F7">
        <w:rPr>
          <w:rFonts w:ascii="Times New Roman" w:hAnsi="Times New Roman"/>
          <w:i/>
          <w:spacing w:val="1"/>
          <w:sz w:val="24"/>
          <w:szCs w:val="24"/>
        </w:rPr>
        <w:t>и</w:t>
      </w:r>
      <w:r w:rsidRPr="003E14F7">
        <w:rPr>
          <w:rFonts w:ascii="Times New Roman" w:hAnsi="Times New Roman"/>
          <w:i/>
          <w:sz w:val="24"/>
          <w:szCs w:val="24"/>
        </w:rPr>
        <w:t>ч</w:t>
      </w:r>
      <w:r w:rsidRPr="003E14F7">
        <w:rPr>
          <w:rFonts w:ascii="Times New Roman" w:hAnsi="Times New Roman"/>
          <w:i/>
          <w:spacing w:val="-2"/>
          <w:sz w:val="24"/>
          <w:szCs w:val="24"/>
        </w:rPr>
        <w:t>е</w:t>
      </w:r>
      <w:r w:rsidRPr="003E14F7">
        <w:rPr>
          <w:rFonts w:ascii="Times New Roman" w:hAnsi="Times New Roman"/>
          <w:i/>
          <w:sz w:val="24"/>
          <w:szCs w:val="24"/>
        </w:rPr>
        <w:t>с</w:t>
      </w:r>
      <w:r w:rsidRPr="003E14F7">
        <w:rPr>
          <w:rFonts w:ascii="Times New Roman" w:hAnsi="Times New Roman"/>
          <w:i/>
          <w:spacing w:val="-2"/>
          <w:sz w:val="24"/>
          <w:szCs w:val="24"/>
        </w:rPr>
        <w:t>к</w:t>
      </w:r>
      <w:r w:rsidRPr="003E14F7">
        <w:rPr>
          <w:rFonts w:ascii="Times New Roman" w:hAnsi="Times New Roman"/>
          <w:i/>
          <w:spacing w:val="1"/>
          <w:sz w:val="24"/>
          <w:szCs w:val="24"/>
        </w:rPr>
        <w:t>о</w:t>
      </w:r>
      <w:r w:rsidRPr="003E14F7">
        <w:rPr>
          <w:rFonts w:ascii="Times New Roman" w:hAnsi="Times New Roman"/>
          <w:i/>
          <w:sz w:val="24"/>
          <w:szCs w:val="24"/>
        </w:rPr>
        <w:t>го заг</w:t>
      </w:r>
      <w:r w:rsidRPr="003E14F7">
        <w:rPr>
          <w:rFonts w:ascii="Times New Roman" w:hAnsi="Times New Roman"/>
          <w:i/>
          <w:spacing w:val="1"/>
          <w:sz w:val="24"/>
          <w:szCs w:val="24"/>
        </w:rPr>
        <w:t>р</w:t>
      </w:r>
      <w:r w:rsidRPr="003E14F7">
        <w:rPr>
          <w:rFonts w:ascii="Times New Roman" w:hAnsi="Times New Roman"/>
          <w:i/>
          <w:sz w:val="24"/>
          <w:szCs w:val="24"/>
        </w:rPr>
        <w:t>я</w:t>
      </w:r>
      <w:r w:rsidRPr="003E14F7">
        <w:rPr>
          <w:rFonts w:ascii="Times New Roman" w:hAnsi="Times New Roman"/>
          <w:i/>
          <w:spacing w:val="-3"/>
          <w:sz w:val="24"/>
          <w:szCs w:val="24"/>
        </w:rPr>
        <w:t>з</w:t>
      </w:r>
      <w:r w:rsidRPr="003E14F7">
        <w:rPr>
          <w:rFonts w:ascii="Times New Roman" w:hAnsi="Times New Roman"/>
          <w:i/>
          <w:spacing w:val="1"/>
          <w:sz w:val="24"/>
          <w:szCs w:val="24"/>
        </w:rPr>
        <w:t>н</w:t>
      </w:r>
      <w:r w:rsidRPr="003E14F7">
        <w:rPr>
          <w:rFonts w:ascii="Times New Roman" w:hAnsi="Times New Roman"/>
          <w:i/>
          <w:spacing w:val="-2"/>
          <w:sz w:val="24"/>
          <w:szCs w:val="24"/>
        </w:rPr>
        <w:t>е</w:t>
      </w:r>
      <w:r w:rsidRPr="003E14F7">
        <w:rPr>
          <w:rFonts w:ascii="Times New Roman" w:hAnsi="Times New Roman"/>
          <w:i/>
          <w:spacing w:val="1"/>
          <w:sz w:val="24"/>
          <w:szCs w:val="24"/>
        </w:rPr>
        <w:t>ни</w:t>
      </w:r>
      <w:r w:rsidRPr="003E14F7">
        <w:rPr>
          <w:rFonts w:ascii="Times New Roman" w:hAnsi="Times New Roman"/>
          <w:i/>
          <w:sz w:val="24"/>
          <w:szCs w:val="24"/>
        </w:rPr>
        <w:t>я</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о</w:t>
      </w:r>
      <w:r w:rsidRPr="003E14F7">
        <w:rPr>
          <w:rFonts w:ascii="Times New Roman" w:hAnsi="Times New Roman"/>
          <w:i/>
          <w:spacing w:val="-2"/>
          <w:sz w:val="24"/>
          <w:szCs w:val="24"/>
        </w:rPr>
        <w:t>к</w:t>
      </w:r>
      <w:r w:rsidRPr="003E14F7">
        <w:rPr>
          <w:rFonts w:ascii="Times New Roman" w:hAnsi="Times New Roman"/>
          <w:i/>
          <w:spacing w:val="1"/>
          <w:sz w:val="24"/>
          <w:szCs w:val="24"/>
        </w:rPr>
        <w:t>р</w:t>
      </w:r>
      <w:r w:rsidRPr="003E14F7">
        <w:rPr>
          <w:rFonts w:ascii="Times New Roman" w:hAnsi="Times New Roman"/>
          <w:i/>
          <w:spacing w:val="-4"/>
          <w:sz w:val="24"/>
          <w:szCs w:val="24"/>
        </w:rPr>
        <w:t>у</w:t>
      </w:r>
      <w:r w:rsidRPr="003E14F7">
        <w:rPr>
          <w:rFonts w:ascii="Times New Roman" w:hAnsi="Times New Roman"/>
          <w:i/>
          <w:sz w:val="24"/>
          <w:szCs w:val="24"/>
        </w:rPr>
        <w:t>жающей с</w:t>
      </w:r>
      <w:r w:rsidRPr="003E14F7">
        <w:rPr>
          <w:rFonts w:ascii="Times New Roman" w:hAnsi="Times New Roman"/>
          <w:i/>
          <w:spacing w:val="-1"/>
          <w:sz w:val="24"/>
          <w:szCs w:val="24"/>
        </w:rPr>
        <w:t>р</w:t>
      </w:r>
      <w:r w:rsidRPr="003E14F7">
        <w:rPr>
          <w:rFonts w:ascii="Times New Roman" w:hAnsi="Times New Roman"/>
          <w:i/>
          <w:sz w:val="24"/>
          <w:szCs w:val="24"/>
        </w:rPr>
        <w:t>е</w:t>
      </w:r>
      <w:r w:rsidRPr="003E14F7">
        <w:rPr>
          <w:rFonts w:ascii="Times New Roman" w:hAnsi="Times New Roman"/>
          <w:i/>
          <w:spacing w:val="-1"/>
          <w:sz w:val="24"/>
          <w:szCs w:val="24"/>
        </w:rPr>
        <w:t>д</w:t>
      </w:r>
      <w:r w:rsidRPr="003E14F7">
        <w:rPr>
          <w:rFonts w:ascii="Times New Roman" w:hAnsi="Times New Roman"/>
          <w:i/>
          <w:sz w:val="24"/>
          <w:szCs w:val="24"/>
        </w:rPr>
        <w:t xml:space="preserve">ы </w:t>
      </w:r>
      <w:r w:rsidRPr="003E14F7">
        <w:rPr>
          <w:rFonts w:ascii="Times New Roman" w:hAnsi="Times New Roman"/>
          <w:i/>
          <w:spacing w:val="1"/>
          <w:sz w:val="24"/>
          <w:szCs w:val="24"/>
        </w:rPr>
        <w:t>н</w:t>
      </w:r>
      <w:r w:rsidRPr="003E14F7">
        <w:rPr>
          <w:rFonts w:ascii="Times New Roman" w:hAnsi="Times New Roman"/>
          <w:i/>
          <w:sz w:val="24"/>
          <w:szCs w:val="24"/>
        </w:rPr>
        <w:t xml:space="preserve">а </w:t>
      </w:r>
      <w:r w:rsidRPr="003E14F7">
        <w:rPr>
          <w:rFonts w:ascii="Times New Roman" w:hAnsi="Times New Roman"/>
          <w:i/>
          <w:spacing w:val="-2"/>
          <w:sz w:val="24"/>
          <w:szCs w:val="24"/>
        </w:rPr>
        <w:t>о</w:t>
      </w:r>
      <w:r w:rsidRPr="003E14F7">
        <w:rPr>
          <w:rFonts w:ascii="Times New Roman" w:hAnsi="Times New Roman"/>
          <w:i/>
          <w:spacing w:val="1"/>
          <w:sz w:val="24"/>
          <w:szCs w:val="24"/>
        </w:rPr>
        <w:t>р</w:t>
      </w:r>
      <w:r w:rsidRPr="003E14F7">
        <w:rPr>
          <w:rFonts w:ascii="Times New Roman" w:hAnsi="Times New Roman"/>
          <w:i/>
          <w:sz w:val="24"/>
          <w:szCs w:val="24"/>
        </w:rPr>
        <w:t>г</w:t>
      </w:r>
      <w:r w:rsidRPr="003E14F7">
        <w:rPr>
          <w:rFonts w:ascii="Times New Roman" w:hAnsi="Times New Roman"/>
          <w:i/>
          <w:spacing w:val="-2"/>
          <w:sz w:val="24"/>
          <w:szCs w:val="24"/>
        </w:rPr>
        <w:t>а</w:t>
      </w:r>
      <w:r w:rsidRPr="003E14F7">
        <w:rPr>
          <w:rFonts w:ascii="Times New Roman" w:hAnsi="Times New Roman"/>
          <w:i/>
          <w:spacing w:val="1"/>
          <w:sz w:val="24"/>
          <w:szCs w:val="24"/>
        </w:rPr>
        <w:t>ни</w:t>
      </w:r>
      <w:r w:rsidRPr="003E14F7">
        <w:rPr>
          <w:rFonts w:ascii="Times New Roman" w:hAnsi="Times New Roman"/>
          <w:i/>
          <w:sz w:val="24"/>
          <w:szCs w:val="24"/>
        </w:rPr>
        <w:t>зм</w:t>
      </w:r>
      <w:r w:rsidRPr="003E14F7">
        <w:rPr>
          <w:rFonts w:ascii="Times New Roman" w:hAnsi="Times New Roman"/>
          <w:i/>
          <w:spacing w:val="-3"/>
          <w:sz w:val="24"/>
          <w:szCs w:val="24"/>
        </w:rPr>
        <w:t xml:space="preserve"> </w:t>
      </w:r>
      <w:r w:rsidRPr="003E14F7">
        <w:rPr>
          <w:rFonts w:ascii="Times New Roman" w:hAnsi="Times New Roman"/>
          <w:i/>
          <w:sz w:val="24"/>
          <w:szCs w:val="24"/>
        </w:rPr>
        <w:t>челов</w:t>
      </w:r>
      <w:r w:rsidRPr="003E14F7">
        <w:rPr>
          <w:rFonts w:ascii="Times New Roman" w:hAnsi="Times New Roman"/>
          <w:i/>
          <w:spacing w:val="-2"/>
          <w:sz w:val="24"/>
          <w:szCs w:val="24"/>
        </w:rPr>
        <w:t>е</w:t>
      </w:r>
      <w:r w:rsidRPr="003E14F7">
        <w:rPr>
          <w:rFonts w:ascii="Times New Roman" w:hAnsi="Times New Roman"/>
          <w:i/>
          <w:sz w:val="24"/>
          <w:szCs w:val="24"/>
        </w:rPr>
        <w:t>ка;</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pacing w:val="-1"/>
          <w:sz w:val="24"/>
          <w:szCs w:val="24"/>
        </w:rPr>
        <w:lastRenderedPageBreak/>
        <w:t>и</w:t>
      </w:r>
      <w:r w:rsidRPr="003E14F7">
        <w:rPr>
          <w:rFonts w:ascii="Times New Roman" w:hAnsi="Times New Roman"/>
          <w:i/>
          <w:sz w:val="24"/>
          <w:szCs w:val="24"/>
        </w:rPr>
        <w:t>с</w:t>
      </w:r>
      <w:r w:rsidRPr="003E14F7">
        <w:rPr>
          <w:rFonts w:ascii="Times New Roman" w:hAnsi="Times New Roman"/>
          <w:i/>
          <w:spacing w:val="1"/>
          <w:sz w:val="24"/>
          <w:szCs w:val="24"/>
        </w:rPr>
        <w:t>по</w:t>
      </w:r>
      <w:r w:rsidRPr="003E14F7">
        <w:rPr>
          <w:rFonts w:ascii="Times New Roman" w:hAnsi="Times New Roman"/>
          <w:i/>
          <w:spacing w:val="-1"/>
          <w:sz w:val="24"/>
          <w:szCs w:val="24"/>
        </w:rPr>
        <w:t>ль</w:t>
      </w:r>
      <w:r w:rsidRPr="003E14F7">
        <w:rPr>
          <w:rFonts w:ascii="Times New Roman" w:hAnsi="Times New Roman"/>
          <w:i/>
          <w:sz w:val="24"/>
          <w:szCs w:val="24"/>
        </w:rPr>
        <w:t>зовать</w:t>
      </w:r>
      <w:r w:rsidRPr="003E14F7">
        <w:rPr>
          <w:rFonts w:ascii="Times New Roman" w:hAnsi="Times New Roman"/>
          <w:i/>
          <w:spacing w:val="-4"/>
          <w:sz w:val="24"/>
          <w:szCs w:val="24"/>
        </w:rPr>
        <w:t xml:space="preserve"> </w:t>
      </w:r>
      <w:r w:rsidRPr="003E14F7">
        <w:rPr>
          <w:rFonts w:ascii="Times New Roman" w:hAnsi="Times New Roman"/>
          <w:i/>
          <w:spacing w:val="1"/>
          <w:sz w:val="24"/>
          <w:szCs w:val="24"/>
        </w:rPr>
        <w:t>п</w:t>
      </w:r>
      <w:r w:rsidRPr="003E14F7">
        <w:rPr>
          <w:rFonts w:ascii="Times New Roman" w:hAnsi="Times New Roman"/>
          <w:i/>
          <w:spacing w:val="-1"/>
          <w:sz w:val="24"/>
          <w:szCs w:val="24"/>
        </w:rPr>
        <w:t>ри</w:t>
      </w:r>
      <w:r w:rsidRPr="003E14F7">
        <w:rPr>
          <w:rFonts w:ascii="Times New Roman" w:hAnsi="Times New Roman"/>
          <w:i/>
          <w:spacing w:val="1"/>
          <w:sz w:val="24"/>
          <w:szCs w:val="24"/>
        </w:rPr>
        <w:t>о</w:t>
      </w:r>
      <w:r w:rsidRPr="003E14F7">
        <w:rPr>
          <w:rFonts w:ascii="Times New Roman" w:hAnsi="Times New Roman"/>
          <w:i/>
          <w:spacing w:val="-1"/>
          <w:sz w:val="24"/>
          <w:szCs w:val="24"/>
        </w:rPr>
        <w:t>б</w:t>
      </w:r>
      <w:r w:rsidRPr="003E14F7">
        <w:rPr>
          <w:rFonts w:ascii="Times New Roman" w:hAnsi="Times New Roman"/>
          <w:i/>
          <w:spacing w:val="1"/>
          <w:sz w:val="24"/>
          <w:szCs w:val="24"/>
        </w:rPr>
        <w:t>р</w:t>
      </w:r>
      <w:r w:rsidRPr="003E14F7">
        <w:rPr>
          <w:rFonts w:ascii="Times New Roman" w:hAnsi="Times New Roman"/>
          <w:i/>
          <w:sz w:val="24"/>
          <w:szCs w:val="24"/>
        </w:rPr>
        <w:t>ет</w:t>
      </w:r>
      <w:r w:rsidRPr="003E14F7">
        <w:rPr>
          <w:rFonts w:ascii="Times New Roman" w:hAnsi="Times New Roman"/>
          <w:i/>
          <w:spacing w:val="-3"/>
          <w:sz w:val="24"/>
          <w:szCs w:val="24"/>
        </w:rPr>
        <w:t>е</w:t>
      </w:r>
      <w:r w:rsidRPr="003E14F7">
        <w:rPr>
          <w:rFonts w:ascii="Times New Roman" w:hAnsi="Times New Roman"/>
          <w:i/>
          <w:spacing w:val="1"/>
          <w:sz w:val="24"/>
          <w:szCs w:val="24"/>
        </w:rPr>
        <w:t>н</w:t>
      </w:r>
      <w:r w:rsidRPr="003E14F7">
        <w:rPr>
          <w:rFonts w:ascii="Times New Roman" w:hAnsi="Times New Roman"/>
          <w:i/>
          <w:spacing w:val="-1"/>
          <w:sz w:val="24"/>
          <w:szCs w:val="24"/>
        </w:rPr>
        <w:t>н</w:t>
      </w:r>
      <w:r w:rsidRPr="003E14F7">
        <w:rPr>
          <w:rFonts w:ascii="Times New Roman" w:hAnsi="Times New Roman"/>
          <w:i/>
          <w:spacing w:val="1"/>
          <w:sz w:val="24"/>
          <w:szCs w:val="24"/>
        </w:rPr>
        <w:t>ы</w:t>
      </w:r>
      <w:r w:rsidRPr="003E14F7">
        <w:rPr>
          <w:rFonts w:ascii="Times New Roman" w:hAnsi="Times New Roman"/>
          <w:i/>
          <w:sz w:val="24"/>
          <w:szCs w:val="24"/>
        </w:rPr>
        <w:t>е зна</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z w:val="24"/>
          <w:szCs w:val="24"/>
        </w:rPr>
        <w:t>я</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д</w:t>
      </w:r>
      <w:r w:rsidRPr="003E14F7">
        <w:rPr>
          <w:rFonts w:ascii="Times New Roman" w:hAnsi="Times New Roman"/>
          <w:i/>
          <w:spacing w:val="-1"/>
          <w:sz w:val="24"/>
          <w:szCs w:val="24"/>
        </w:rPr>
        <w:t>л</w:t>
      </w:r>
      <w:r w:rsidRPr="003E14F7">
        <w:rPr>
          <w:rFonts w:ascii="Times New Roman" w:hAnsi="Times New Roman"/>
          <w:i/>
          <w:sz w:val="24"/>
          <w:szCs w:val="24"/>
        </w:rPr>
        <w:t>я эк</w:t>
      </w:r>
      <w:r w:rsidRPr="003E14F7">
        <w:rPr>
          <w:rFonts w:ascii="Times New Roman" w:hAnsi="Times New Roman"/>
          <w:i/>
          <w:spacing w:val="1"/>
          <w:sz w:val="24"/>
          <w:szCs w:val="24"/>
        </w:rPr>
        <w:t>о</w:t>
      </w:r>
      <w:r w:rsidRPr="003E14F7">
        <w:rPr>
          <w:rFonts w:ascii="Times New Roman" w:hAnsi="Times New Roman"/>
          <w:i/>
          <w:spacing w:val="-3"/>
          <w:sz w:val="24"/>
          <w:szCs w:val="24"/>
        </w:rPr>
        <w:t>л</w:t>
      </w:r>
      <w:r w:rsidRPr="003E14F7">
        <w:rPr>
          <w:rFonts w:ascii="Times New Roman" w:hAnsi="Times New Roman"/>
          <w:i/>
          <w:spacing w:val="1"/>
          <w:sz w:val="24"/>
          <w:szCs w:val="24"/>
        </w:rPr>
        <w:t>о</w:t>
      </w:r>
      <w:r w:rsidRPr="003E14F7">
        <w:rPr>
          <w:rFonts w:ascii="Times New Roman" w:hAnsi="Times New Roman"/>
          <w:i/>
          <w:spacing w:val="-2"/>
          <w:sz w:val="24"/>
          <w:szCs w:val="24"/>
        </w:rPr>
        <w:t>г</w:t>
      </w:r>
      <w:r w:rsidRPr="003E14F7">
        <w:rPr>
          <w:rFonts w:ascii="Times New Roman" w:hAnsi="Times New Roman"/>
          <w:i/>
          <w:spacing w:val="1"/>
          <w:sz w:val="24"/>
          <w:szCs w:val="24"/>
        </w:rPr>
        <w:t>и</w:t>
      </w:r>
      <w:r w:rsidRPr="003E14F7">
        <w:rPr>
          <w:rFonts w:ascii="Times New Roman" w:hAnsi="Times New Roman"/>
          <w:i/>
          <w:spacing w:val="-2"/>
          <w:sz w:val="24"/>
          <w:szCs w:val="24"/>
        </w:rPr>
        <w:t>ч</w:t>
      </w:r>
      <w:r w:rsidRPr="003E14F7">
        <w:rPr>
          <w:rFonts w:ascii="Times New Roman" w:hAnsi="Times New Roman"/>
          <w:i/>
          <w:sz w:val="24"/>
          <w:szCs w:val="24"/>
        </w:rPr>
        <w:t>ески г</w:t>
      </w:r>
      <w:r w:rsidRPr="003E14F7">
        <w:rPr>
          <w:rFonts w:ascii="Times New Roman" w:hAnsi="Times New Roman"/>
          <w:i/>
          <w:spacing w:val="1"/>
          <w:sz w:val="24"/>
          <w:szCs w:val="24"/>
        </w:rPr>
        <w:t>р</w:t>
      </w:r>
      <w:r w:rsidRPr="003E14F7">
        <w:rPr>
          <w:rFonts w:ascii="Times New Roman" w:hAnsi="Times New Roman"/>
          <w:i/>
          <w:sz w:val="24"/>
          <w:szCs w:val="24"/>
        </w:rPr>
        <w:t>а</w:t>
      </w:r>
      <w:r w:rsidRPr="003E14F7">
        <w:rPr>
          <w:rFonts w:ascii="Times New Roman" w:hAnsi="Times New Roman"/>
          <w:i/>
          <w:spacing w:val="-3"/>
          <w:sz w:val="24"/>
          <w:szCs w:val="24"/>
        </w:rPr>
        <w:t>м</w:t>
      </w:r>
      <w:r w:rsidRPr="003E14F7">
        <w:rPr>
          <w:rFonts w:ascii="Times New Roman" w:hAnsi="Times New Roman"/>
          <w:i/>
          <w:spacing w:val="1"/>
          <w:sz w:val="24"/>
          <w:szCs w:val="24"/>
        </w:rPr>
        <w:t>о</w:t>
      </w:r>
      <w:r w:rsidRPr="003E14F7">
        <w:rPr>
          <w:rFonts w:ascii="Times New Roman" w:hAnsi="Times New Roman"/>
          <w:i/>
          <w:sz w:val="24"/>
          <w:szCs w:val="24"/>
        </w:rPr>
        <w:t>т</w:t>
      </w:r>
      <w:r w:rsidRPr="003E14F7">
        <w:rPr>
          <w:rFonts w:ascii="Times New Roman" w:hAnsi="Times New Roman"/>
          <w:i/>
          <w:spacing w:val="-2"/>
          <w:sz w:val="24"/>
          <w:szCs w:val="24"/>
        </w:rPr>
        <w:t>н</w:t>
      </w:r>
      <w:r w:rsidRPr="003E14F7">
        <w:rPr>
          <w:rFonts w:ascii="Times New Roman" w:hAnsi="Times New Roman"/>
          <w:i/>
          <w:spacing w:val="1"/>
          <w:sz w:val="24"/>
          <w:szCs w:val="24"/>
        </w:rPr>
        <w:t>о</w:t>
      </w:r>
      <w:r w:rsidRPr="003E14F7">
        <w:rPr>
          <w:rFonts w:ascii="Times New Roman" w:hAnsi="Times New Roman"/>
          <w:i/>
          <w:spacing w:val="-2"/>
          <w:sz w:val="24"/>
          <w:szCs w:val="24"/>
        </w:rPr>
        <w:t>г</w:t>
      </w:r>
      <w:r w:rsidRPr="003E14F7">
        <w:rPr>
          <w:rFonts w:ascii="Times New Roman" w:hAnsi="Times New Roman"/>
          <w:i/>
          <w:sz w:val="24"/>
          <w:szCs w:val="24"/>
        </w:rPr>
        <w:t>о</w:t>
      </w:r>
      <w:r w:rsidRPr="003E14F7">
        <w:rPr>
          <w:rFonts w:ascii="Times New Roman" w:hAnsi="Times New Roman"/>
          <w:i/>
          <w:spacing w:val="1"/>
          <w:sz w:val="24"/>
          <w:szCs w:val="24"/>
        </w:rPr>
        <w:t xml:space="preserve"> </w:t>
      </w:r>
      <w:r w:rsidRPr="003E14F7">
        <w:rPr>
          <w:rFonts w:ascii="Times New Roman" w:hAnsi="Times New Roman"/>
          <w:i/>
          <w:spacing w:val="-2"/>
          <w:sz w:val="24"/>
          <w:szCs w:val="24"/>
        </w:rPr>
        <w:t>п</w:t>
      </w:r>
      <w:r w:rsidRPr="003E14F7">
        <w:rPr>
          <w:rFonts w:ascii="Times New Roman" w:hAnsi="Times New Roman"/>
          <w:i/>
          <w:spacing w:val="1"/>
          <w:sz w:val="24"/>
          <w:szCs w:val="24"/>
        </w:rPr>
        <w:t>о</w:t>
      </w:r>
      <w:r w:rsidRPr="003E14F7">
        <w:rPr>
          <w:rFonts w:ascii="Times New Roman" w:hAnsi="Times New Roman"/>
          <w:i/>
          <w:sz w:val="24"/>
          <w:szCs w:val="24"/>
        </w:rPr>
        <w:t>в</w:t>
      </w:r>
      <w:r w:rsidRPr="003E14F7">
        <w:rPr>
          <w:rFonts w:ascii="Times New Roman" w:hAnsi="Times New Roman"/>
          <w:i/>
          <w:spacing w:val="-3"/>
          <w:sz w:val="24"/>
          <w:szCs w:val="24"/>
        </w:rPr>
        <w:t>е</w:t>
      </w:r>
      <w:r w:rsidRPr="003E14F7">
        <w:rPr>
          <w:rFonts w:ascii="Times New Roman" w:hAnsi="Times New Roman"/>
          <w:i/>
          <w:spacing w:val="1"/>
          <w:sz w:val="24"/>
          <w:szCs w:val="24"/>
        </w:rPr>
        <w:t>д</w:t>
      </w:r>
      <w:r w:rsidRPr="003E14F7">
        <w:rPr>
          <w:rFonts w:ascii="Times New Roman" w:hAnsi="Times New Roman"/>
          <w:i/>
          <w:sz w:val="24"/>
          <w:szCs w:val="24"/>
        </w:rPr>
        <w:t>е</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z w:val="24"/>
          <w:szCs w:val="24"/>
        </w:rPr>
        <w:t xml:space="preserve">я в </w:t>
      </w:r>
      <w:r w:rsidRPr="003E14F7">
        <w:rPr>
          <w:rFonts w:ascii="Times New Roman" w:hAnsi="Times New Roman"/>
          <w:i/>
          <w:spacing w:val="1"/>
          <w:sz w:val="24"/>
          <w:szCs w:val="24"/>
        </w:rPr>
        <w:t>о</w:t>
      </w:r>
      <w:r w:rsidRPr="003E14F7">
        <w:rPr>
          <w:rFonts w:ascii="Times New Roman" w:hAnsi="Times New Roman"/>
          <w:i/>
          <w:spacing w:val="-2"/>
          <w:sz w:val="24"/>
          <w:szCs w:val="24"/>
        </w:rPr>
        <w:t>к</w:t>
      </w:r>
      <w:r w:rsidRPr="003E14F7">
        <w:rPr>
          <w:rFonts w:ascii="Times New Roman" w:hAnsi="Times New Roman"/>
          <w:i/>
          <w:spacing w:val="1"/>
          <w:sz w:val="24"/>
          <w:szCs w:val="24"/>
        </w:rPr>
        <w:t>р</w:t>
      </w:r>
      <w:r w:rsidRPr="003E14F7">
        <w:rPr>
          <w:rFonts w:ascii="Times New Roman" w:hAnsi="Times New Roman"/>
          <w:i/>
          <w:spacing w:val="-4"/>
          <w:sz w:val="24"/>
          <w:szCs w:val="24"/>
        </w:rPr>
        <w:t>у</w:t>
      </w:r>
      <w:r w:rsidRPr="003E14F7">
        <w:rPr>
          <w:rFonts w:ascii="Times New Roman" w:hAnsi="Times New Roman"/>
          <w:i/>
          <w:sz w:val="24"/>
          <w:szCs w:val="24"/>
        </w:rPr>
        <w:t>жающей с</w:t>
      </w:r>
      <w:r w:rsidRPr="003E14F7">
        <w:rPr>
          <w:rFonts w:ascii="Times New Roman" w:hAnsi="Times New Roman"/>
          <w:i/>
          <w:spacing w:val="-1"/>
          <w:sz w:val="24"/>
          <w:szCs w:val="24"/>
        </w:rPr>
        <w:t>р</w:t>
      </w:r>
      <w:r w:rsidRPr="003E14F7">
        <w:rPr>
          <w:rFonts w:ascii="Times New Roman" w:hAnsi="Times New Roman"/>
          <w:i/>
          <w:sz w:val="24"/>
          <w:szCs w:val="24"/>
        </w:rPr>
        <w:t>е</w:t>
      </w:r>
      <w:r w:rsidRPr="003E14F7">
        <w:rPr>
          <w:rFonts w:ascii="Times New Roman" w:hAnsi="Times New Roman"/>
          <w:i/>
          <w:spacing w:val="1"/>
          <w:sz w:val="24"/>
          <w:szCs w:val="24"/>
        </w:rPr>
        <w:t>д</w:t>
      </w:r>
      <w:r w:rsidRPr="003E14F7">
        <w:rPr>
          <w:rFonts w:ascii="Times New Roman" w:hAnsi="Times New Roman"/>
          <w:i/>
          <w:sz w:val="24"/>
          <w:szCs w:val="24"/>
        </w:rPr>
        <w:t>е;</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pacing w:val="-1"/>
          <w:sz w:val="24"/>
          <w:szCs w:val="24"/>
        </w:rPr>
        <w:t>и</w:t>
      </w:r>
      <w:r w:rsidRPr="003E14F7">
        <w:rPr>
          <w:rFonts w:ascii="Times New Roman" w:hAnsi="Times New Roman"/>
          <w:i/>
          <w:sz w:val="24"/>
          <w:szCs w:val="24"/>
        </w:rPr>
        <w:t>с</w:t>
      </w:r>
      <w:r w:rsidRPr="003E14F7">
        <w:rPr>
          <w:rFonts w:ascii="Times New Roman" w:hAnsi="Times New Roman"/>
          <w:i/>
          <w:spacing w:val="1"/>
          <w:sz w:val="24"/>
          <w:szCs w:val="24"/>
        </w:rPr>
        <w:t>по</w:t>
      </w:r>
      <w:r w:rsidRPr="003E14F7">
        <w:rPr>
          <w:rFonts w:ascii="Times New Roman" w:hAnsi="Times New Roman"/>
          <w:i/>
          <w:spacing w:val="-1"/>
          <w:sz w:val="24"/>
          <w:szCs w:val="24"/>
        </w:rPr>
        <w:t>ль</w:t>
      </w:r>
      <w:r w:rsidRPr="003E14F7">
        <w:rPr>
          <w:rFonts w:ascii="Times New Roman" w:hAnsi="Times New Roman"/>
          <w:i/>
          <w:sz w:val="24"/>
          <w:szCs w:val="24"/>
        </w:rPr>
        <w:t>зовать</w:t>
      </w:r>
      <w:r w:rsidRPr="003E14F7">
        <w:rPr>
          <w:rFonts w:ascii="Times New Roman" w:hAnsi="Times New Roman"/>
          <w:i/>
          <w:spacing w:val="-4"/>
          <w:sz w:val="24"/>
          <w:szCs w:val="24"/>
        </w:rPr>
        <w:t xml:space="preserve"> </w:t>
      </w:r>
      <w:r w:rsidRPr="003E14F7">
        <w:rPr>
          <w:rFonts w:ascii="Times New Roman" w:hAnsi="Times New Roman"/>
          <w:i/>
          <w:spacing w:val="1"/>
          <w:sz w:val="24"/>
          <w:szCs w:val="24"/>
        </w:rPr>
        <w:t>п</w:t>
      </w:r>
      <w:r w:rsidRPr="003E14F7">
        <w:rPr>
          <w:rFonts w:ascii="Times New Roman" w:hAnsi="Times New Roman"/>
          <w:i/>
          <w:spacing w:val="-1"/>
          <w:sz w:val="24"/>
          <w:szCs w:val="24"/>
        </w:rPr>
        <w:t>ри</w:t>
      </w:r>
      <w:r w:rsidRPr="003E14F7">
        <w:rPr>
          <w:rFonts w:ascii="Times New Roman" w:hAnsi="Times New Roman"/>
          <w:i/>
          <w:spacing w:val="1"/>
          <w:sz w:val="24"/>
          <w:szCs w:val="24"/>
        </w:rPr>
        <w:t>о</w:t>
      </w:r>
      <w:r w:rsidRPr="003E14F7">
        <w:rPr>
          <w:rFonts w:ascii="Times New Roman" w:hAnsi="Times New Roman"/>
          <w:i/>
          <w:spacing w:val="-1"/>
          <w:sz w:val="24"/>
          <w:szCs w:val="24"/>
        </w:rPr>
        <w:t>б</w:t>
      </w:r>
      <w:r w:rsidRPr="003E14F7">
        <w:rPr>
          <w:rFonts w:ascii="Times New Roman" w:hAnsi="Times New Roman"/>
          <w:i/>
          <w:spacing w:val="1"/>
          <w:sz w:val="24"/>
          <w:szCs w:val="24"/>
        </w:rPr>
        <w:t>р</w:t>
      </w:r>
      <w:r w:rsidRPr="003E14F7">
        <w:rPr>
          <w:rFonts w:ascii="Times New Roman" w:hAnsi="Times New Roman"/>
          <w:i/>
          <w:sz w:val="24"/>
          <w:szCs w:val="24"/>
        </w:rPr>
        <w:t>ет</w:t>
      </w:r>
      <w:r w:rsidRPr="003E14F7">
        <w:rPr>
          <w:rFonts w:ascii="Times New Roman" w:hAnsi="Times New Roman"/>
          <w:i/>
          <w:spacing w:val="-3"/>
          <w:sz w:val="24"/>
          <w:szCs w:val="24"/>
        </w:rPr>
        <w:t>е</w:t>
      </w:r>
      <w:r w:rsidRPr="003E14F7">
        <w:rPr>
          <w:rFonts w:ascii="Times New Roman" w:hAnsi="Times New Roman"/>
          <w:i/>
          <w:spacing w:val="1"/>
          <w:sz w:val="24"/>
          <w:szCs w:val="24"/>
        </w:rPr>
        <w:t>н</w:t>
      </w:r>
      <w:r w:rsidRPr="003E14F7">
        <w:rPr>
          <w:rFonts w:ascii="Times New Roman" w:hAnsi="Times New Roman"/>
          <w:i/>
          <w:spacing w:val="-1"/>
          <w:sz w:val="24"/>
          <w:szCs w:val="24"/>
        </w:rPr>
        <w:t>н</w:t>
      </w:r>
      <w:r w:rsidRPr="003E14F7">
        <w:rPr>
          <w:rFonts w:ascii="Times New Roman" w:hAnsi="Times New Roman"/>
          <w:i/>
          <w:spacing w:val="1"/>
          <w:sz w:val="24"/>
          <w:szCs w:val="24"/>
        </w:rPr>
        <w:t>ы</w:t>
      </w:r>
      <w:r w:rsidRPr="003E14F7">
        <w:rPr>
          <w:rFonts w:ascii="Times New Roman" w:hAnsi="Times New Roman"/>
          <w:i/>
          <w:sz w:val="24"/>
          <w:szCs w:val="24"/>
        </w:rPr>
        <w:t>е кл</w:t>
      </w:r>
      <w:r w:rsidRPr="003E14F7">
        <w:rPr>
          <w:rFonts w:ascii="Times New Roman" w:hAnsi="Times New Roman"/>
          <w:i/>
          <w:spacing w:val="-2"/>
          <w:sz w:val="24"/>
          <w:szCs w:val="24"/>
        </w:rPr>
        <w:t>ю</w:t>
      </w:r>
      <w:r w:rsidRPr="003E14F7">
        <w:rPr>
          <w:rFonts w:ascii="Times New Roman" w:hAnsi="Times New Roman"/>
          <w:i/>
          <w:sz w:val="24"/>
          <w:szCs w:val="24"/>
        </w:rPr>
        <w:t>чев</w:t>
      </w:r>
      <w:r w:rsidRPr="003E14F7">
        <w:rPr>
          <w:rFonts w:ascii="Times New Roman" w:hAnsi="Times New Roman"/>
          <w:i/>
          <w:spacing w:val="1"/>
          <w:sz w:val="24"/>
          <w:szCs w:val="24"/>
        </w:rPr>
        <w:t>ы</w:t>
      </w:r>
      <w:r w:rsidRPr="003E14F7">
        <w:rPr>
          <w:rFonts w:ascii="Times New Roman" w:hAnsi="Times New Roman"/>
          <w:i/>
          <w:sz w:val="24"/>
          <w:szCs w:val="24"/>
        </w:rPr>
        <w:t xml:space="preserve">е </w:t>
      </w:r>
      <w:r w:rsidRPr="003E14F7">
        <w:rPr>
          <w:rFonts w:ascii="Times New Roman" w:hAnsi="Times New Roman"/>
          <w:i/>
          <w:spacing w:val="-3"/>
          <w:sz w:val="24"/>
          <w:szCs w:val="24"/>
        </w:rPr>
        <w:t>к</w:t>
      </w:r>
      <w:r w:rsidRPr="003E14F7">
        <w:rPr>
          <w:rFonts w:ascii="Times New Roman" w:hAnsi="Times New Roman"/>
          <w:i/>
          <w:spacing w:val="1"/>
          <w:sz w:val="24"/>
          <w:szCs w:val="24"/>
        </w:rPr>
        <w:t>о</w:t>
      </w:r>
      <w:r w:rsidRPr="003E14F7">
        <w:rPr>
          <w:rFonts w:ascii="Times New Roman" w:hAnsi="Times New Roman"/>
          <w:i/>
          <w:spacing w:val="-3"/>
          <w:sz w:val="24"/>
          <w:szCs w:val="24"/>
        </w:rPr>
        <w:t>м</w:t>
      </w:r>
      <w:r w:rsidRPr="003E14F7">
        <w:rPr>
          <w:rFonts w:ascii="Times New Roman" w:hAnsi="Times New Roman"/>
          <w:i/>
          <w:spacing w:val="1"/>
          <w:sz w:val="24"/>
          <w:szCs w:val="24"/>
        </w:rPr>
        <w:t>п</w:t>
      </w:r>
      <w:r w:rsidRPr="003E14F7">
        <w:rPr>
          <w:rFonts w:ascii="Times New Roman" w:hAnsi="Times New Roman"/>
          <w:i/>
          <w:sz w:val="24"/>
          <w:szCs w:val="24"/>
        </w:rPr>
        <w:t>ет</w:t>
      </w:r>
      <w:r w:rsidRPr="003E14F7">
        <w:rPr>
          <w:rFonts w:ascii="Times New Roman" w:hAnsi="Times New Roman"/>
          <w:i/>
          <w:spacing w:val="-3"/>
          <w:sz w:val="24"/>
          <w:szCs w:val="24"/>
        </w:rPr>
        <w:t>е</w:t>
      </w:r>
      <w:r w:rsidRPr="003E14F7">
        <w:rPr>
          <w:rFonts w:ascii="Times New Roman" w:hAnsi="Times New Roman"/>
          <w:i/>
          <w:spacing w:val="-1"/>
          <w:sz w:val="24"/>
          <w:szCs w:val="24"/>
        </w:rPr>
        <w:t>н</w:t>
      </w:r>
      <w:r w:rsidRPr="003E14F7">
        <w:rPr>
          <w:rFonts w:ascii="Times New Roman" w:hAnsi="Times New Roman"/>
          <w:i/>
          <w:spacing w:val="1"/>
          <w:sz w:val="24"/>
          <w:szCs w:val="24"/>
        </w:rPr>
        <w:t>ц</w:t>
      </w:r>
      <w:r w:rsidRPr="003E14F7">
        <w:rPr>
          <w:rFonts w:ascii="Times New Roman" w:hAnsi="Times New Roman"/>
          <w:i/>
          <w:spacing w:val="-1"/>
          <w:sz w:val="24"/>
          <w:szCs w:val="24"/>
        </w:rPr>
        <w:t>и</w:t>
      </w:r>
      <w:r w:rsidRPr="003E14F7">
        <w:rPr>
          <w:rFonts w:ascii="Times New Roman" w:hAnsi="Times New Roman"/>
          <w:i/>
          <w:sz w:val="24"/>
          <w:szCs w:val="24"/>
        </w:rPr>
        <w:t>и</w:t>
      </w:r>
      <w:r w:rsidRPr="003E14F7">
        <w:rPr>
          <w:rFonts w:ascii="Times New Roman" w:hAnsi="Times New Roman"/>
          <w:i/>
          <w:spacing w:val="1"/>
          <w:sz w:val="24"/>
          <w:szCs w:val="24"/>
        </w:rPr>
        <w:t xml:space="preserve"> </w:t>
      </w:r>
      <w:r w:rsidRPr="003E14F7">
        <w:rPr>
          <w:rFonts w:ascii="Times New Roman" w:hAnsi="Times New Roman"/>
          <w:i/>
          <w:spacing w:val="-2"/>
          <w:sz w:val="24"/>
          <w:szCs w:val="24"/>
        </w:rPr>
        <w:t>п</w:t>
      </w:r>
      <w:r w:rsidRPr="003E14F7">
        <w:rPr>
          <w:rFonts w:ascii="Times New Roman" w:hAnsi="Times New Roman"/>
          <w:i/>
          <w:spacing w:val="1"/>
          <w:sz w:val="24"/>
          <w:szCs w:val="24"/>
        </w:rPr>
        <w:t>р</w:t>
      </w:r>
      <w:r w:rsidRPr="003E14F7">
        <w:rPr>
          <w:rFonts w:ascii="Times New Roman" w:hAnsi="Times New Roman"/>
          <w:i/>
          <w:sz w:val="24"/>
          <w:szCs w:val="24"/>
        </w:rPr>
        <w:t>и вы</w:t>
      </w:r>
      <w:r w:rsidRPr="003E14F7">
        <w:rPr>
          <w:rFonts w:ascii="Times New Roman" w:hAnsi="Times New Roman"/>
          <w:i/>
          <w:spacing w:val="-1"/>
          <w:sz w:val="24"/>
          <w:szCs w:val="24"/>
        </w:rPr>
        <w:t>п</w:t>
      </w:r>
      <w:r w:rsidRPr="003E14F7">
        <w:rPr>
          <w:rFonts w:ascii="Times New Roman" w:hAnsi="Times New Roman"/>
          <w:i/>
          <w:spacing w:val="1"/>
          <w:sz w:val="24"/>
          <w:szCs w:val="24"/>
        </w:rPr>
        <w:t>о</w:t>
      </w:r>
      <w:r w:rsidRPr="003E14F7">
        <w:rPr>
          <w:rFonts w:ascii="Times New Roman" w:hAnsi="Times New Roman"/>
          <w:i/>
          <w:spacing w:val="-1"/>
          <w:sz w:val="24"/>
          <w:szCs w:val="24"/>
        </w:rPr>
        <w:t>л</w:t>
      </w:r>
      <w:r w:rsidRPr="003E14F7">
        <w:rPr>
          <w:rFonts w:ascii="Times New Roman" w:hAnsi="Times New Roman"/>
          <w:i/>
          <w:spacing w:val="1"/>
          <w:sz w:val="24"/>
          <w:szCs w:val="24"/>
        </w:rPr>
        <w:t>н</w:t>
      </w:r>
      <w:r w:rsidRPr="003E14F7">
        <w:rPr>
          <w:rFonts w:ascii="Times New Roman" w:hAnsi="Times New Roman"/>
          <w:i/>
          <w:spacing w:val="-2"/>
          <w:sz w:val="24"/>
          <w:szCs w:val="24"/>
        </w:rPr>
        <w:t>е</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z w:val="24"/>
          <w:szCs w:val="24"/>
        </w:rPr>
        <w:t>и</w:t>
      </w:r>
      <w:r w:rsidRPr="003E14F7">
        <w:rPr>
          <w:rFonts w:ascii="Times New Roman" w:hAnsi="Times New Roman"/>
          <w:i/>
          <w:spacing w:val="1"/>
          <w:sz w:val="24"/>
          <w:szCs w:val="24"/>
        </w:rPr>
        <w:t xml:space="preserve"> </w:t>
      </w:r>
      <w:r w:rsidRPr="003E14F7">
        <w:rPr>
          <w:rFonts w:ascii="Times New Roman" w:hAnsi="Times New Roman"/>
          <w:i/>
          <w:spacing w:val="-2"/>
          <w:sz w:val="24"/>
          <w:szCs w:val="24"/>
        </w:rPr>
        <w:t>п</w:t>
      </w:r>
      <w:r w:rsidRPr="003E14F7">
        <w:rPr>
          <w:rFonts w:ascii="Times New Roman" w:hAnsi="Times New Roman"/>
          <w:i/>
          <w:spacing w:val="-1"/>
          <w:sz w:val="24"/>
          <w:szCs w:val="24"/>
        </w:rPr>
        <w:t>р</w:t>
      </w:r>
      <w:r w:rsidRPr="003E14F7">
        <w:rPr>
          <w:rFonts w:ascii="Times New Roman" w:hAnsi="Times New Roman"/>
          <w:i/>
          <w:spacing w:val="1"/>
          <w:sz w:val="24"/>
          <w:szCs w:val="24"/>
        </w:rPr>
        <w:t>о</w:t>
      </w:r>
      <w:r w:rsidRPr="003E14F7">
        <w:rPr>
          <w:rFonts w:ascii="Times New Roman" w:hAnsi="Times New Roman"/>
          <w:i/>
          <w:sz w:val="24"/>
          <w:szCs w:val="24"/>
        </w:rPr>
        <w:t>ек</w:t>
      </w:r>
      <w:r w:rsidRPr="003E14F7">
        <w:rPr>
          <w:rFonts w:ascii="Times New Roman" w:hAnsi="Times New Roman"/>
          <w:i/>
          <w:spacing w:val="-2"/>
          <w:sz w:val="24"/>
          <w:szCs w:val="24"/>
        </w:rPr>
        <w:t>т</w:t>
      </w:r>
      <w:r w:rsidRPr="003E14F7">
        <w:rPr>
          <w:rFonts w:ascii="Times New Roman" w:hAnsi="Times New Roman"/>
          <w:i/>
          <w:spacing w:val="1"/>
          <w:sz w:val="24"/>
          <w:szCs w:val="24"/>
        </w:rPr>
        <w:t>о</w:t>
      </w:r>
      <w:r w:rsidRPr="003E14F7">
        <w:rPr>
          <w:rFonts w:ascii="Times New Roman" w:hAnsi="Times New Roman"/>
          <w:i/>
          <w:sz w:val="24"/>
          <w:szCs w:val="24"/>
        </w:rPr>
        <w:t>в</w:t>
      </w:r>
      <w:r w:rsidRPr="003E14F7">
        <w:rPr>
          <w:rFonts w:ascii="Times New Roman" w:hAnsi="Times New Roman"/>
          <w:i/>
          <w:spacing w:val="-1"/>
          <w:sz w:val="24"/>
          <w:szCs w:val="24"/>
        </w:rPr>
        <w:t xml:space="preserve"> </w:t>
      </w:r>
      <w:r w:rsidRPr="003E14F7">
        <w:rPr>
          <w:rFonts w:ascii="Times New Roman" w:hAnsi="Times New Roman"/>
          <w:i/>
          <w:sz w:val="24"/>
          <w:szCs w:val="24"/>
        </w:rPr>
        <w:t>и</w:t>
      </w:r>
      <w:r w:rsidRPr="003E14F7">
        <w:rPr>
          <w:rFonts w:ascii="Times New Roman" w:hAnsi="Times New Roman"/>
          <w:i/>
          <w:spacing w:val="1"/>
          <w:sz w:val="24"/>
          <w:szCs w:val="24"/>
        </w:rPr>
        <w:t xml:space="preserve"> </w:t>
      </w:r>
      <w:r w:rsidRPr="003E14F7">
        <w:rPr>
          <w:rFonts w:ascii="Times New Roman" w:hAnsi="Times New Roman"/>
          <w:i/>
          <w:spacing w:val="-4"/>
          <w:sz w:val="24"/>
          <w:szCs w:val="24"/>
        </w:rPr>
        <w:t>у</w:t>
      </w:r>
      <w:r w:rsidRPr="003E14F7">
        <w:rPr>
          <w:rFonts w:ascii="Times New Roman" w:hAnsi="Times New Roman"/>
          <w:i/>
          <w:sz w:val="24"/>
          <w:szCs w:val="24"/>
        </w:rPr>
        <w:t>че</w:t>
      </w:r>
      <w:r w:rsidRPr="003E14F7">
        <w:rPr>
          <w:rFonts w:ascii="Times New Roman" w:hAnsi="Times New Roman"/>
          <w:i/>
          <w:spacing w:val="1"/>
          <w:sz w:val="24"/>
          <w:szCs w:val="24"/>
        </w:rPr>
        <w:t>б</w:t>
      </w:r>
      <w:r w:rsidRPr="003E14F7">
        <w:rPr>
          <w:rFonts w:ascii="Times New Roman" w:hAnsi="Times New Roman"/>
          <w:i/>
          <w:spacing w:val="-1"/>
          <w:sz w:val="24"/>
          <w:szCs w:val="24"/>
        </w:rPr>
        <w:t>н</w:t>
      </w:r>
      <w:r w:rsidRPr="003E14F7">
        <w:rPr>
          <w:rFonts w:ascii="Times New Roman" w:hAnsi="Times New Roman"/>
          <w:i/>
          <w:spacing w:val="5"/>
          <w:sz w:val="24"/>
          <w:szCs w:val="24"/>
        </w:rPr>
        <w:t>о</w:t>
      </w:r>
      <w:r w:rsidRPr="003E14F7">
        <w:rPr>
          <w:rFonts w:ascii="Times New Roman" w:hAnsi="Times New Roman"/>
          <w:i/>
          <w:sz w:val="24"/>
          <w:szCs w:val="24"/>
        </w:rPr>
        <w:t>-</w:t>
      </w:r>
      <w:r w:rsidRPr="003E14F7">
        <w:rPr>
          <w:rFonts w:ascii="Times New Roman" w:hAnsi="Times New Roman"/>
          <w:i/>
          <w:spacing w:val="1"/>
          <w:sz w:val="24"/>
          <w:szCs w:val="24"/>
        </w:rPr>
        <w:t>и</w:t>
      </w:r>
      <w:r w:rsidRPr="003E14F7">
        <w:rPr>
          <w:rFonts w:ascii="Times New Roman" w:hAnsi="Times New Roman"/>
          <w:i/>
          <w:sz w:val="24"/>
          <w:szCs w:val="24"/>
        </w:rPr>
        <w:t>ссл</w:t>
      </w:r>
      <w:r w:rsidRPr="003E14F7">
        <w:rPr>
          <w:rFonts w:ascii="Times New Roman" w:hAnsi="Times New Roman"/>
          <w:i/>
          <w:spacing w:val="-3"/>
          <w:sz w:val="24"/>
          <w:szCs w:val="24"/>
        </w:rPr>
        <w:t>е</w:t>
      </w:r>
      <w:r w:rsidRPr="003E14F7">
        <w:rPr>
          <w:rFonts w:ascii="Times New Roman" w:hAnsi="Times New Roman"/>
          <w:i/>
          <w:spacing w:val="1"/>
          <w:sz w:val="24"/>
          <w:szCs w:val="24"/>
        </w:rPr>
        <w:t>до</w:t>
      </w:r>
      <w:r w:rsidRPr="003E14F7">
        <w:rPr>
          <w:rFonts w:ascii="Times New Roman" w:hAnsi="Times New Roman"/>
          <w:i/>
          <w:sz w:val="24"/>
          <w:szCs w:val="24"/>
        </w:rPr>
        <w:t>ва</w:t>
      </w:r>
      <w:r w:rsidRPr="003E14F7">
        <w:rPr>
          <w:rFonts w:ascii="Times New Roman" w:hAnsi="Times New Roman"/>
          <w:i/>
          <w:spacing w:val="-3"/>
          <w:sz w:val="24"/>
          <w:szCs w:val="24"/>
        </w:rPr>
        <w:t>т</w:t>
      </w:r>
      <w:r w:rsidRPr="003E14F7">
        <w:rPr>
          <w:rFonts w:ascii="Times New Roman" w:hAnsi="Times New Roman"/>
          <w:i/>
          <w:sz w:val="24"/>
          <w:szCs w:val="24"/>
        </w:rPr>
        <w:t>ел</w:t>
      </w:r>
      <w:r w:rsidRPr="003E14F7">
        <w:rPr>
          <w:rFonts w:ascii="Times New Roman" w:hAnsi="Times New Roman"/>
          <w:i/>
          <w:spacing w:val="-2"/>
          <w:sz w:val="24"/>
          <w:szCs w:val="24"/>
        </w:rPr>
        <w:t>ь</w:t>
      </w:r>
      <w:r w:rsidRPr="003E14F7">
        <w:rPr>
          <w:rFonts w:ascii="Times New Roman" w:hAnsi="Times New Roman"/>
          <w:i/>
          <w:sz w:val="24"/>
          <w:szCs w:val="24"/>
        </w:rPr>
        <w:t>ск</w:t>
      </w:r>
      <w:r w:rsidRPr="003E14F7">
        <w:rPr>
          <w:rFonts w:ascii="Times New Roman" w:hAnsi="Times New Roman"/>
          <w:i/>
          <w:spacing w:val="-1"/>
          <w:sz w:val="24"/>
          <w:szCs w:val="24"/>
        </w:rPr>
        <w:t>и</w:t>
      </w:r>
      <w:r w:rsidRPr="003E14F7">
        <w:rPr>
          <w:rFonts w:ascii="Times New Roman" w:hAnsi="Times New Roman"/>
          <w:i/>
          <w:sz w:val="24"/>
          <w:szCs w:val="24"/>
        </w:rPr>
        <w:t>х</w:t>
      </w:r>
      <w:r w:rsidRPr="003E14F7">
        <w:rPr>
          <w:rFonts w:ascii="Times New Roman" w:hAnsi="Times New Roman"/>
          <w:i/>
          <w:spacing w:val="1"/>
          <w:sz w:val="24"/>
          <w:szCs w:val="24"/>
        </w:rPr>
        <w:t xml:space="preserve"> </w:t>
      </w:r>
      <w:r w:rsidRPr="003E14F7">
        <w:rPr>
          <w:rFonts w:ascii="Times New Roman" w:hAnsi="Times New Roman"/>
          <w:i/>
          <w:spacing w:val="-4"/>
          <w:sz w:val="24"/>
          <w:szCs w:val="24"/>
        </w:rPr>
        <w:t>з</w:t>
      </w:r>
      <w:r w:rsidRPr="003E14F7">
        <w:rPr>
          <w:rFonts w:ascii="Times New Roman" w:hAnsi="Times New Roman"/>
          <w:i/>
          <w:sz w:val="24"/>
          <w:szCs w:val="24"/>
        </w:rPr>
        <w:t>а</w:t>
      </w:r>
      <w:r w:rsidRPr="003E14F7">
        <w:rPr>
          <w:rFonts w:ascii="Times New Roman" w:hAnsi="Times New Roman"/>
          <w:i/>
          <w:spacing w:val="1"/>
          <w:sz w:val="24"/>
          <w:szCs w:val="24"/>
        </w:rPr>
        <w:t>д</w:t>
      </w:r>
      <w:r w:rsidRPr="003E14F7">
        <w:rPr>
          <w:rFonts w:ascii="Times New Roman" w:hAnsi="Times New Roman"/>
          <w:i/>
          <w:sz w:val="24"/>
          <w:szCs w:val="24"/>
        </w:rPr>
        <w:t>ач</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п</w:t>
      </w:r>
      <w:r w:rsidRPr="003E14F7">
        <w:rPr>
          <w:rFonts w:ascii="Times New Roman" w:hAnsi="Times New Roman"/>
          <w:i/>
          <w:sz w:val="24"/>
          <w:szCs w:val="24"/>
        </w:rPr>
        <w:t xml:space="preserve">о </w:t>
      </w:r>
      <w:r w:rsidRPr="003E14F7">
        <w:rPr>
          <w:rFonts w:ascii="Times New Roman" w:hAnsi="Times New Roman"/>
          <w:i/>
          <w:spacing w:val="1"/>
          <w:sz w:val="24"/>
          <w:szCs w:val="24"/>
        </w:rPr>
        <w:t>и</w:t>
      </w:r>
      <w:r w:rsidRPr="003E14F7">
        <w:rPr>
          <w:rFonts w:ascii="Times New Roman" w:hAnsi="Times New Roman"/>
          <w:i/>
          <w:sz w:val="24"/>
          <w:szCs w:val="24"/>
        </w:rPr>
        <w:t>з</w:t>
      </w:r>
      <w:r w:rsidRPr="003E14F7">
        <w:rPr>
          <w:rFonts w:ascii="Times New Roman" w:hAnsi="Times New Roman"/>
          <w:i/>
          <w:spacing w:val="-4"/>
          <w:sz w:val="24"/>
          <w:szCs w:val="24"/>
        </w:rPr>
        <w:t>у</w:t>
      </w:r>
      <w:r w:rsidRPr="003E14F7">
        <w:rPr>
          <w:rFonts w:ascii="Times New Roman" w:hAnsi="Times New Roman"/>
          <w:i/>
          <w:sz w:val="24"/>
          <w:szCs w:val="24"/>
        </w:rPr>
        <w:t>че</w:t>
      </w:r>
      <w:r w:rsidRPr="003E14F7">
        <w:rPr>
          <w:rFonts w:ascii="Times New Roman" w:hAnsi="Times New Roman"/>
          <w:i/>
          <w:spacing w:val="1"/>
          <w:sz w:val="24"/>
          <w:szCs w:val="24"/>
        </w:rPr>
        <w:t>ни</w:t>
      </w:r>
      <w:r w:rsidRPr="003E14F7">
        <w:rPr>
          <w:rFonts w:ascii="Times New Roman" w:hAnsi="Times New Roman"/>
          <w:i/>
          <w:sz w:val="24"/>
          <w:szCs w:val="24"/>
        </w:rPr>
        <w:t>ю с</w:t>
      </w:r>
      <w:r w:rsidRPr="003E14F7">
        <w:rPr>
          <w:rFonts w:ascii="Times New Roman" w:hAnsi="Times New Roman"/>
          <w:i/>
          <w:spacing w:val="-1"/>
          <w:sz w:val="24"/>
          <w:szCs w:val="24"/>
        </w:rPr>
        <w:t>во</w:t>
      </w:r>
      <w:r w:rsidRPr="003E14F7">
        <w:rPr>
          <w:rFonts w:ascii="Times New Roman" w:hAnsi="Times New Roman"/>
          <w:i/>
          <w:spacing w:val="1"/>
          <w:sz w:val="24"/>
          <w:szCs w:val="24"/>
        </w:rPr>
        <w:t>й</w:t>
      </w:r>
      <w:r w:rsidRPr="003E14F7">
        <w:rPr>
          <w:rFonts w:ascii="Times New Roman" w:hAnsi="Times New Roman"/>
          <w:i/>
          <w:sz w:val="24"/>
          <w:szCs w:val="24"/>
        </w:rPr>
        <w:t>ств,</w:t>
      </w:r>
      <w:r w:rsidRPr="003E14F7">
        <w:rPr>
          <w:rFonts w:ascii="Times New Roman" w:hAnsi="Times New Roman"/>
          <w:i/>
          <w:spacing w:val="-1"/>
          <w:sz w:val="24"/>
          <w:szCs w:val="24"/>
        </w:rPr>
        <w:t xml:space="preserve"> </w:t>
      </w:r>
      <w:r w:rsidRPr="003E14F7">
        <w:rPr>
          <w:rFonts w:ascii="Times New Roman" w:hAnsi="Times New Roman"/>
          <w:i/>
          <w:spacing w:val="-3"/>
          <w:sz w:val="24"/>
          <w:szCs w:val="24"/>
        </w:rPr>
        <w:t>с</w:t>
      </w:r>
      <w:r w:rsidRPr="003E14F7">
        <w:rPr>
          <w:rFonts w:ascii="Times New Roman" w:hAnsi="Times New Roman"/>
          <w:i/>
          <w:spacing w:val="1"/>
          <w:sz w:val="24"/>
          <w:szCs w:val="24"/>
        </w:rPr>
        <w:t>по</w:t>
      </w:r>
      <w:r w:rsidRPr="003E14F7">
        <w:rPr>
          <w:rFonts w:ascii="Times New Roman" w:hAnsi="Times New Roman"/>
          <w:i/>
          <w:spacing w:val="-2"/>
          <w:sz w:val="24"/>
          <w:szCs w:val="24"/>
        </w:rPr>
        <w:t>с</w:t>
      </w:r>
      <w:r w:rsidRPr="003E14F7">
        <w:rPr>
          <w:rFonts w:ascii="Times New Roman" w:hAnsi="Times New Roman"/>
          <w:i/>
          <w:spacing w:val="-1"/>
          <w:sz w:val="24"/>
          <w:szCs w:val="24"/>
        </w:rPr>
        <w:t>о</w:t>
      </w:r>
      <w:r w:rsidRPr="003E14F7">
        <w:rPr>
          <w:rFonts w:ascii="Times New Roman" w:hAnsi="Times New Roman"/>
          <w:i/>
          <w:spacing w:val="1"/>
          <w:sz w:val="24"/>
          <w:szCs w:val="24"/>
        </w:rPr>
        <w:t>бо</w:t>
      </w:r>
      <w:r w:rsidRPr="003E14F7">
        <w:rPr>
          <w:rFonts w:ascii="Times New Roman" w:hAnsi="Times New Roman"/>
          <w:i/>
          <w:sz w:val="24"/>
          <w:szCs w:val="24"/>
        </w:rPr>
        <w:t xml:space="preserve">в </w:t>
      </w:r>
      <w:r w:rsidRPr="003E14F7">
        <w:rPr>
          <w:rFonts w:ascii="Times New Roman" w:hAnsi="Times New Roman"/>
          <w:i/>
          <w:spacing w:val="1"/>
          <w:sz w:val="24"/>
          <w:szCs w:val="24"/>
        </w:rPr>
        <w:t>по</w:t>
      </w:r>
      <w:r w:rsidRPr="003E14F7">
        <w:rPr>
          <w:rFonts w:ascii="Times New Roman" w:hAnsi="Times New Roman"/>
          <w:i/>
          <w:spacing w:val="-1"/>
          <w:sz w:val="24"/>
          <w:szCs w:val="24"/>
        </w:rPr>
        <w:t>л</w:t>
      </w:r>
      <w:r w:rsidRPr="003E14F7">
        <w:rPr>
          <w:rFonts w:ascii="Times New Roman" w:hAnsi="Times New Roman"/>
          <w:i/>
          <w:spacing w:val="-4"/>
          <w:sz w:val="24"/>
          <w:szCs w:val="24"/>
        </w:rPr>
        <w:t>у</w:t>
      </w:r>
      <w:r w:rsidRPr="003E14F7">
        <w:rPr>
          <w:rFonts w:ascii="Times New Roman" w:hAnsi="Times New Roman"/>
          <w:i/>
          <w:sz w:val="24"/>
          <w:szCs w:val="24"/>
        </w:rPr>
        <w:t>че</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z w:val="24"/>
          <w:szCs w:val="24"/>
        </w:rPr>
        <w:t>я и</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р</w:t>
      </w:r>
      <w:r w:rsidRPr="003E14F7">
        <w:rPr>
          <w:rFonts w:ascii="Times New Roman" w:hAnsi="Times New Roman"/>
          <w:i/>
          <w:sz w:val="24"/>
          <w:szCs w:val="24"/>
        </w:rPr>
        <w:t>а</w:t>
      </w:r>
      <w:r w:rsidRPr="003E14F7">
        <w:rPr>
          <w:rFonts w:ascii="Times New Roman" w:hAnsi="Times New Roman"/>
          <w:i/>
          <w:spacing w:val="-2"/>
          <w:sz w:val="24"/>
          <w:szCs w:val="24"/>
        </w:rPr>
        <w:t>с</w:t>
      </w:r>
      <w:r w:rsidRPr="003E14F7">
        <w:rPr>
          <w:rFonts w:ascii="Times New Roman" w:hAnsi="Times New Roman"/>
          <w:i/>
          <w:spacing w:val="1"/>
          <w:sz w:val="24"/>
          <w:szCs w:val="24"/>
        </w:rPr>
        <w:t>по</w:t>
      </w:r>
      <w:r w:rsidRPr="003E14F7">
        <w:rPr>
          <w:rFonts w:ascii="Times New Roman" w:hAnsi="Times New Roman"/>
          <w:i/>
          <w:spacing w:val="-3"/>
          <w:sz w:val="24"/>
          <w:szCs w:val="24"/>
        </w:rPr>
        <w:t>з</w:t>
      </w:r>
      <w:r w:rsidRPr="003E14F7">
        <w:rPr>
          <w:rFonts w:ascii="Times New Roman" w:hAnsi="Times New Roman"/>
          <w:i/>
          <w:spacing w:val="1"/>
          <w:sz w:val="24"/>
          <w:szCs w:val="24"/>
        </w:rPr>
        <w:t>н</w:t>
      </w:r>
      <w:r w:rsidRPr="003E14F7">
        <w:rPr>
          <w:rFonts w:ascii="Times New Roman" w:hAnsi="Times New Roman"/>
          <w:i/>
          <w:sz w:val="24"/>
          <w:szCs w:val="24"/>
        </w:rPr>
        <w:t>ава</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z w:val="24"/>
          <w:szCs w:val="24"/>
        </w:rPr>
        <w:t>я ве</w:t>
      </w:r>
      <w:r w:rsidRPr="003E14F7">
        <w:rPr>
          <w:rFonts w:ascii="Times New Roman" w:hAnsi="Times New Roman"/>
          <w:i/>
          <w:spacing w:val="-3"/>
          <w:sz w:val="24"/>
          <w:szCs w:val="24"/>
        </w:rPr>
        <w:t>щ</w:t>
      </w:r>
      <w:r w:rsidRPr="003E14F7">
        <w:rPr>
          <w:rFonts w:ascii="Times New Roman" w:hAnsi="Times New Roman"/>
          <w:i/>
          <w:sz w:val="24"/>
          <w:szCs w:val="24"/>
        </w:rPr>
        <w:t>еств;</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pacing w:val="-1"/>
          <w:sz w:val="24"/>
          <w:szCs w:val="24"/>
        </w:rPr>
        <w:t>о</w:t>
      </w:r>
      <w:r w:rsidRPr="003E14F7">
        <w:rPr>
          <w:rFonts w:ascii="Times New Roman" w:hAnsi="Times New Roman"/>
          <w:i/>
          <w:spacing w:val="1"/>
          <w:sz w:val="24"/>
          <w:szCs w:val="24"/>
        </w:rPr>
        <w:t>б</w:t>
      </w:r>
      <w:r w:rsidRPr="003E14F7">
        <w:rPr>
          <w:rFonts w:ascii="Times New Roman" w:hAnsi="Times New Roman"/>
          <w:i/>
          <w:spacing w:val="-1"/>
          <w:sz w:val="24"/>
          <w:szCs w:val="24"/>
        </w:rPr>
        <w:t>ъ</w:t>
      </w:r>
      <w:r w:rsidRPr="003E14F7">
        <w:rPr>
          <w:rFonts w:ascii="Times New Roman" w:hAnsi="Times New Roman"/>
          <w:i/>
          <w:sz w:val="24"/>
          <w:szCs w:val="24"/>
        </w:rPr>
        <w:t>ект</w:t>
      </w:r>
      <w:r w:rsidRPr="003E14F7">
        <w:rPr>
          <w:rFonts w:ascii="Times New Roman" w:hAnsi="Times New Roman"/>
          <w:i/>
          <w:spacing w:val="1"/>
          <w:sz w:val="24"/>
          <w:szCs w:val="24"/>
        </w:rPr>
        <w:t>и</w:t>
      </w:r>
      <w:r w:rsidRPr="003E14F7">
        <w:rPr>
          <w:rFonts w:ascii="Times New Roman" w:hAnsi="Times New Roman"/>
          <w:i/>
          <w:spacing w:val="-3"/>
          <w:sz w:val="24"/>
          <w:szCs w:val="24"/>
        </w:rPr>
        <w:t>в</w:t>
      </w:r>
      <w:r w:rsidRPr="003E14F7">
        <w:rPr>
          <w:rFonts w:ascii="Times New Roman" w:hAnsi="Times New Roman"/>
          <w:i/>
          <w:spacing w:val="1"/>
          <w:sz w:val="24"/>
          <w:szCs w:val="24"/>
        </w:rPr>
        <w:t>н</w:t>
      </w:r>
      <w:r w:rsidRPr="003E14F7">
        <w:rPr>
          <w:rFonts w:ascii="Times New Roman" w:hAnsi="Times New Roman"/>
          <w:i/>
          <w:sz w:val="24"/>
          <w:szCs w:val="24"/>
        </w:rPr>
        <w:t>о</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о</w:t>
      </w:r>
      <w:r w:rsidRPr="003E14F7">
        <w:rPr>
          <w:rFonts w:ascii="Times New Roman" w:hAnsi="Times New Roman"/>
          <w:i/>
          <w:spacing w:val="-1"/>
          <w:sz w:val="24"/>
          <w:szCs w:val="24"/>
        </w:rPr>
        <w:t>ц</w:t>
      </w:r>
      <w:r w:rsidRPr="003E14F7">
        <w:rPr>
          <w:rFonts w:ascii="Times New Roman" w:hAnsi="Times New Roman"/>
          <w:i/>
          <w:sz w:val="24"/>
          <w:szCs w:val="24"/>
        </w:rPr>
        <w:t>е</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pacing w:val="-3"/>
          <w:sz w:val="24"/>
          <w:szCs w:val="24"/>
        </w:rPr>
        <w:t>в</w:t>
      </w:r>
      <w:r w:rsidRPr="003E14F7">
        <w:rPr>
          <w:rFonts w:ascii="Times New Roman" w:hAnsi="Times New Roman"/>
          <w:i/>
          <w:sz w:val="24"/>
          <w:szCs w:val="24"/>
        </w:rPr>
        <w:t xml:space="preserve">ать </w:t>
      </w:r>
      <w:r w:rsidRPr="003E14F7">
        <w:rPr>
          <w:rFonts w:ascii="Times New Roman" w:hAnsi="Times New Roman"/>
          <w:i/>
          <w:spacing w:val="1"/>
          <w:sz w:val="24"/>
          <w:szCs w:val="24"/>
        </w:rPr>
        <w:t>и</w:t>
      </w:r>
      <w:r w:rsidRPr="003E14F7">
        <w:rPr>
          <w:rFonts w:ascii="Times New Roman" w:hAnsi="Times New Roman"/>
          <w:i/>
          <w:spacing w:val="-1"/>
          <w:sz w:val="24"/>
          <w:szCs w:val="24"/>
        </w:rPr>
        <w:t>н</w:t>
      </w:r>
      <w:r w:rsidRPr="003E14F7">
        <w:rPr>
          <w:rFonts w:ascii="Times New Roman" w:hAnsi="Times New Roman"/>
          <w:i/>
          <w:sz w:val="24"/>
          <w:szCs w:val="24"/>
        </w:rPr>
        <w:t>форм</w:t>
      </w:r>
      <w:r w:rsidRPr="003E14F7">
        <w:rPr>
          <w:rFonts w:ascii="Times New Roman" w:hAnsi="Times New Roman"/>
          <w:i/>
          <w:spacing w:val="-2"/>
          <w:sz w:val="24"/>
          <w:szCs w:val="24"/>
        </w:rPr>
        <w:t>а</w:t>
      </w:r>
      <w:r w:rsidRPr="003E14F7">
        <w:rPr>
          <w:rFonts w:ascii="Times New Roman" w:hAnsi="Times New Roman"/>
          <w:i/>
          <w:spacing w:val="1"/>
          <w:sz w:val="24"/>
          <w:szCs w:val="24"/>
        </w:rPr>
        <w:t>ци</w:t>
      </w:r>
      <w:r w:rsidRPr="003E14F7">
        <w:rPr>
          <w:rFonts w:ascii="Times New Roman" w:hAnsi="Times New Roman"/>
          <w:i/>
          <w:sz w:val="24"/>
          <w:szCs w:val="24"/>
        </w:rPr>
        <w:t>ю</w:t>
      </w:r>
      <w:r w:rsidRPr="003E14F7">
        <w:rPr>
          <w:rFonts w:ascii="Times New Roman" w:hAnsi="Times New Roman"/>
          <w:i/>
          <w:spacing w:val="-4"/>
          <w:sz w:val="24"/>
          <w:szCs w:val="24"/>
        </w:rPr>
        <w:t xml:space="preserve"> </w:t>
      </w:r>
      <w:r w:rsidRPr="003E14F7">
        <w:rPr>
          <w:rFonts w:ascii="Times New Roman" w:hAnsi="Times New Roman"/>
          <w:i/>
          <w:sz w:val="24"/>
          <w:szCs w:val="24"/>
        </w:rPr>
        <w:t>о</w:t>
      </w:r>
      <w:r w:rsidRPr="003E14F7">
        <w:rPr>
          <w:rFonts w:ascii="Times New Roman" w:hAnsi="Times New Roman"/>
          <w:i/>
          <w:spacing w:val="1"/>
          <w:sz w:val="24"/>
          <w:szCs w:val="24"/>
        </w:rPr>
        <w:t xml:space="preserve"> </w:t>
      </w:r>
      <w:r w:rsidRPr="003E14F7">
        <w:rPr>
          <w:rFonts w:ascii="Times New Roman" w:hAnsi="Times New Roman"/>
          <w:i/>
          <w:spacing w:val="-1"/>
          <w:sz w:val="24"/>
          <w:szCs w:val="24"/>
        </w:rPr>
        <w:t>в</w:t>
      </w:r>
      <w:r w:rsidRPr="003E14F7">
        <w:rPr>
          <w:rFonts w:ascii="Times New Roman" w:hAnsi="Times New Roman"/>
          <w:i/>
          <w:sz w:val="24"/>
          <w:szCs w:val="24"/>
        </w:rPr>
        <w:t>ещ</w:t>
      </w:r>
      <w:r w:rsidRPr="003E14F7">
        <w:rPr>
          <w:rFonts w:ascii="Times New Roman" w:hAnsi="Times New Roman"/>
          <w:i/>
          <w:spacing w:val="-2"/>
          <w:sz w:val="24"/>
          <w:szCs w:val="24"/>
        </w:rPr>
        <w:t>е</w:t>
      </w:r>
      <w:r w:rsidRPr="003E14F7">
        <w:rPr>
          <w:rFonts w:ascii="Times New Roman" w:hAnsi="Times New Roman"/>
          <w:i/>
          <w:sz w:val="24"/>
          <w:szCs w:val="24"/>
        </w:rPr>
        <w:t xml:space="preserve">ствах и </w:t>
      </w:r>
      <w:r w:rsidRPr="003E14F7">
        <w:rPr>
          <w:rFonts w:ascii="Times New Roman" w:hAnsi="Times New Roman"/>
          <w:i/>
          <w:spacing w:val="1"/>
          <w:sz w:val="24"/>
          <w:szCs w:val="24"/>
        </w:rPr>
        <w:t>хи</w:t>
      </w:r>
      <w:r w:rsidRPr="003E14F7">
        <w:rPr>
          <w:rFonts w:ascii="Times New Roman" w:hAnsi="Times New Roman"/>
          <w:i/>
          <w:spacing w:val="-3"/>
          <w:sz w:val="24"/>
          <w:szCs w:val="24"/>
        </w:rPr>
        <w:t>м</w:t>
      </w:r>
      <w:r w:rsidRPr="003E14F7">
        <w:rPr>
          <w:rFonts w:ascii="Times New Roman" w:hAnsi="Times New Roman"/>
          <w:i/>
          <w:spacing w:val="1"/>
          <w:sz w:val="24"/>
          <w:szCs w:val="24"/>
        </w:rPr>
        <w:t>и</w:t>
      </w:r>
      <w:r w:rsidRPr="003E14F7">
        <w:rPr>
          <w:rFonts w:ascii="Times New Roman" w:hAnsi="Times New Roman"/>
          <w:i/>
          <w:sz w:val="24"/>
          <w:szCs w:val="24"/>
        </w:rPr>
        <w:t>ч</w:t>
      </w:r>
      <w:r w:rsidRPr="003E14F7">
        <w:rPr>
          <w:rFonts w:ascii="Times New Roman" w:hAnsi="Times New Roman"/>
          <w:i/>
          <w:spacing w:val="-2"/>
          <w:sz w:val="24"/>
          <w:szCs w:val="24"/>
        </w:rPr>
        <w:t>е</w:t>
      </w:r>
      <w:r w:rsidRPr="003E14F7">
        <w:rPr>
          <w:rFonts w:ascii="Times New Roman" w:hAnsi="Times New Roman"/>
          <w:i/>
          <w:sz w:val="24"/>
          <w:szCs w:val="24"/>
        </w:rPr>
        <w:t>с</w:t>
      </w:r>
      <w:r w:rsidRPr="003E14F7">
        <w:rPr>
          <w:rFonts w:ascii="Times New Roman" w:hAnsi="Times New Roman"/>
          <w:i/>
          <w:spacing w:val="-2"/>
          <w:sz w:val="24"/>
          <w:szCs w:val="24"/>
        </w:rPr>
        <w:t>к</w:t>
      </w:r>
      <w:r w:rsidRPr="003E14F7">
        <w:rPr>
          <w:rFonts w:ascii="Times New Roman" w:hAnsi="Times New Roman"/>
          <w:i/>
          <w:spacing w:val="1"/>
          <w:sz w:val="24"/>
          <w:szCs w:val="24"/>
        </w:rPr>
        <w:t>и</w:t>
      </w:r>
      <w:r w:rsidRPr="003E14F7">
        <w:rPr>
          <w:rFonts w:ascii="Times New Roman" w:hAnsi="Times New Roman"/>
          <w:i/>
          <w:sz w:val="24"/>
          <w:szCs w:val="24"/>
        </w:rPr>
        <w:t>х</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п</w:t>
      </w:r>
      <w:r w:rsidRPr="003E14F7">
        <w:rPr>
          <w:rFonts w:ascii="Times New Roman" w:hAnsi="Times New Roman"/>
          <w:i/>
          <w:spacing w:val="-1"/>
          <w:sz w:val="24"/>
          <w:szCs w:val="24"/>
        </w:rPr>
        <w:t>ро</w:t>
      </w:r>
      <w:r w:rsidRPr="003E14F7">
        <w:rPr>
          <w:rFonts w:ascii="Times New Roman" w:hAnsi="Times New Roman"/>
          <w:i/>
          <w:spacing w:val="1"/>
          <w:sz w:val="24"/>
          <w:szCs w:val="24"/>
        </w:rPr>
        <w:t>ц</w:t>
      </w:r>
      <w:r w:rsidRPr="003E14F7">
        <w:rPr>
          <w:rFonts w:ascii="Times New Roman" w:hAnsi="Times New Roman"/>
          <w:i/>
          <w:sz w:val="24"/>
          <w:szCs w:val="24"/>
        </w:rPr>
        <w:t>ес</w:t>
      </w:r>
      <w:r w:rsidRPr="003E14F7">
        <w:rPr>
          <w:rFonts w:ascii="Times New Roman" w:hAnsi="Times New Roman"/>
          <w:i/>
          <w:spacing w:val="-2"/>
          <w:sz w:val="24"/>
          <w:szCs w:val="24"/>
        </w:rPr>
        <w:t>с</w:t>
      </w:r>
      <w:r w:rsidRPr="003E14F7">
        <w:rPr>
          <w:rFonts w:ascii="Times New Roman" w:hAnsi="Times New Roman"/>
          <w:i/>
          <w:sz w:val="24"/>
          <w:szCs w:val="24"/>
        </w:rPr>
        <w:t>а</w:t>
      </w:r>
      <w:r w:rsidRPr="003E14F7">
        <w:rPr>
          <w:rFonts w:ascii="Times New Roman" w:hAnsi="Times New Roman"/>
          <w:i/>
          <w:spacing w:val="1"/>
          <w:sz w:val="24"/>
          <w:szCs w:val="24"/>
        </w:rPr>
        <w:t>х</w:t>
      </w:r>
      <w:r w:rsidRPr="003E14F7">
        <w:rPr>
          <w:rFonts w:ascii="Times New Roman" w:hAnsi="Times New Roman"/>
          <w:i/>
          <w:sz w:val="24"/>
          <w:szCs w:val="24"/>
        </w:rPr>
        <w:t>;</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к</w:t>
      </w:r>
      <w:r w:rsidRPr="003E14F7">
        <w:rPr>
          <w:rFonts w:ascii="Times New Roman" w:hAnsi="Times New Roman"/>
          <w:i/>
          <w:spacing w:val="-1"/>
          <w:sz w:val="24"/>
          <w:szCs w:val="24"/>
        </w:rPr>
        <w:t>р</w:t>
      </w:r>
      <w:r w:rsidRPr="003E14F7">
        <w:rPr>
          <w:rFonts w:ascii="Times New Roman" w:hAnsi="Times New Roman"/>
          <w:i/>
          <w:spacing w:val="1"/>
          <w:sz w:val="24"/>
          <w:szCs w:val="24"/>
        </w:rPr>
        <w:t>и</w:t>
      </w:r>
      <w:r w:rsidRPr="003E14F7">
        <w:rPr>
          <w:rFonts w:ascii="Times New Roman" w:hAnsi="Times New Roman"/>
          <w:i/>
          <w:sz w:val="24"/>
          <w:szCs w:val="24"/>
        </w:rPr>
        <w:t>ти</w:t>
      </w:r>
      <w:r w:rsidRPr="003E14F7">
        <w:rPr>
          <w:rFonts w:ascii="Times New Roman" w:hAnsi="Times New Roman"/>
          <w:i/>
          <w:spacing w:val="-1"/>
          <w:sz w:val="24"/>
          <w:szCs w:val="24"/>
        </w:rPr>
        <w:t>ч</w:t>
      </w:r>
      <w:r w:rsidRPr="003E14F7">
        <w:rPr>
          <w:rFonts w:ascii="Times New Roman" w:hAnsi="Times New Roman"/>
          <w:i/>
          <w:sz w:val="24"/>
          <w:szCs w:val="24"/>
        </w:rPr>
        <w:t>ес</w:t>
      </w:r>
      <w:r w:rsidRPr="003E14F7">
        <w:rPr>
          <w:rFonts w:ascii="Times New Roman" w:hAnsi="Times New Roman"/>
          <w:i/>
          <w:spacing w:val="-2"/>
          <w:sz w:val="24"/>
          <w:szCs w:val="24"/>
        </w:rPr>
        <w:t>к</w:t>
      </w:r>
      <w:r w:rsidRPr="003E14F7">
        <w:rPr>
          <w:rFonts w:ascii="Times New Roman" w:hAnsi="Times New Roman"/>
          <w:i/>
          <w:sz w:val="24"/>
          <w:szCs w:val="24"/>
        </w:rPr>
        <w:t>и</w:t>
      </w:r>
      <w:r w:rsidRPr="003E14F7">
        <w:rPr>
          <w:rFonts w:ascii="Times New Roman" w:hAnsi="Times New Roman"/>
          <w:i/>
          <w:spacing w:val="1"/>
          <w:sz w:val="24"/>
          <w:szCs w:val="24"/>
        </w:rPr>
        <w:t xml:space="preserve"> </w:t>
      </w:r>
      <w:r w:rsidRPr="003E14F7">
        <w:rPr>
          <w:rFonts w:ascii="Times New Roman" w:hAnsi="Times New Roman"/>
          <w:i/>
          <w:sz w:val="24"/>
          <w:szCs w:val="24"/>
        </w:rPr>
        <w:t>о</w:t>
      </w:r>
      <w:r w:rsidRPr="003E14F7">
        <w:rPr>
          <w:rFonts w:ascii="Times New Roman" w:hAnsi="Times New Roman"/>
          <w:i/>
          <w:spacing w:val="-2"/>
          <w:sz w:val="24"/>
          <w:szCs w:val="24"/>
        </w:rPr>
        <w:t>т</w:t>
      </w:r>
      <w:r w:rsidRPr="003E14F7">
        <w:rPr>
          <w:rFonts w:ascii="Times New Roman" w:hAnsi="Times New Roman"/>
          <w:i/>
          <w:spacing w:val="1"/>
          <w:sz w:val="24"/>
          <w:szCs w:val="24"/>
        </w:rPr>
        <w:t>н</w:t>
      </w:r>
      <w:r w:rsidRPr="003E14F7">
        <w:rPr>
          <w:rFonts w:ascii="Times New Roman" w:hAnsi="Times New Roman"/>
          <w:i/>
          <w:spacing w:val="-1"/>
          <w:sz w:val="24"/>
          <w:szCs w:val="24"/>
        </w:rPr>
        <w:t>о</w:t>
      </w:r>
      <w:r w:rsidRPr="003E14F7">
        <w:rPr>
          <w:rFonts w:ascii="Times New Roman" w:hAnsi="Times New Roman"/>
          <w:i/>
          <w:sz w:val="24"/>
          <w:szCs w:val="24"/>
        </w:rPr>
        <w:t>с</w:t>
      </w:r>
      <w:r w:rsidRPr="003E14F7">
        <w:rPr>
          <w:rFonts w:ascii="Times New Roman" w:hAnsi="Times New Roman"/>
          <w:i/>
          <w:spacing w:val="1"/>
          <w:sz w:val="24"/>
          <w:szCs w:val="24"/>
        </w:rPr>
        <w:t>и</w:t>
      </w:r>
      <w:r w:rsidRPr="003E14F7">
        <w:rPr>
          <w:rFonts w:ascii="Times New Roman" w:hAnsi="Times New Roman"/>
          <w:i/>
          <w:spacing w:val="-3"/>
          <w:sz w:val="24"/>
          <w:szCs w:val="24"/>
        </w:rPr>
        <w:t>ть</w:t>
      </w:r>
      <w:r w:rsidRPr="003E14F7">
        <w:rPr>
          <w:rFonts w:ascii="Times New Roman" w:hAnsi="Times New Roman"/>
          <w:i/>
          <w:sz w:val="24"/>
          <w:szCs w:val="24"/>
        </w:rPr>
        <w:t xml:space="preserve">ся к </w:t>
      </w:r>
      <w:r w:rsidRPr="003E14F7">
        <w:rPr>
          <w:rFonts w:ascii="Times New Roman" w:hAnsi="Times New Roman"/>
          <w:i/>
          <w:spacing w:val="1"/>
          <w:sz w:val="24"/>
          <w:szCs w:val="24"/>
        </w:rPr>
        <w:t>п</w:t>
      </w:r>
      <w:r w:rsidRPr="003E14F7">
        <w:rPr>
          <w:rFonts w:ascii="Times New Roman" w:hAnsi="Times New Roman"/>
          <w:i/>
          <w:sz w:val="24"/>
          <w:szCs w:val="24"/>
        </w:rPr>
        <w:t>се</w:t>
      </w:r>
      <w:r w:rsidRPr="003E14F7">
        <w:rPr>
          <w:rFonts w:ascii="Times New Roman" w:hAnsi="Times New Roman"/>
          <w:i/>
          <w:spacing w:val="-3"/>
          <w:sz w:val="24"/>
          <w:szCs w:val="24"/>
        </w:rPr>
        <w:t>в</w:t>
      </w:r>
      <w:r w:rsidRPr="003E14F7">
        <w:rPr>
          <w:rFonts w:ascii="Times New Roman" w:hAnsi="Times New Roman"/>
          <w:i/>
          <w:spacing w:val="1"/>
          <w:sz w:val="24"/>
          <w:szCs w:val="24"/>
        </w:rPr>
        <w:t>д</w:t>
      </w:r>
      <w:r w:rsidRPr="003E14F7">
        <w:rPr>
          <w:rFonts w:ascii="Times New Roman" w:hAnsi="Times New Roman"/>
          <w:i/>
          <w:spacing w:val="-1"/>
          <w:sz w:val="24"/>
          <w:szCs w:val="24"/>
        </w:rPr>
        <w:t>о</w:t>
      </w:r>
      <w:r w:rsidRPr="003E14F7">
        <w:rPr>
          <w:rFonts w:ascii="Times New Roman" w:hAnsi="Times New Roman"/>
          <w:i/>
          <w:spacing w:val="1"/>
          <w:sz w:val="24"/>
          <w:szCs w:val="24"/>
        </w:rPr>
        <w:t>н</w:t>
      </w:r>
      <w:r w:rsidRPr="003E14F7">
        <w:rPr>
          <w:rFonts w:ascii="Times New Roman" w:hAnsi="Times New Roman"/>
          <w:i/>
          <w:sz w:val="24"/>
          <w:szCs w:val="24"/>
        </w:rPr>
        <w:t>а</w:t>
      </w:r>
      <w:r w:rsidRPr="003E14F7">
        <w:rPr>
          <w:rFonts w:ascii="Times New Roman" w:hAnsi="Times New Roman"/>
          <w:i/>
          <w:spacing w:val="-3"/>
          <w:sz w:val="24"/>
          <w:szCs w:val="24"/>
        </w:rPr>
        <w:t>у</w:t>
      </w:r>
      <w:r w:rsidRPr="003E14F7">
        <w:rPr>
          <w:rFonts w:ascii="Times New Roman" w:hAnsi="Times New Roman"/>
          <w:i/>
          <w:sz w:val="24"/>
          <w:szCs w:val="24"/>
        </w:rPr>
        <w:t>ч</w:t>
      </w:r>
      <w:r w:rsidRPr="003E14F7">
        <w:rPr>
          <w:rFonts w:ascii="Times New Roman" w:hAnsi="Times New Roman"/>
          <w:i/>
          <w:spacing w:val="1"/>
          <w:sz w:val="24"/>
          <w:szCs w:val="24"/>
        </w:rPr>
        <w:t>н</w:t>
      </w:r>
      <w:r w:rsidRPr="003E14F7">
        <w:rPr>
          <w:rFonts w:ascii="Times New Roman" w:hAnsi="Times New Roman"/>
          <w:i/>
          <w:spacing w:val="-1"/>
          <w:sz w:val="24"/>
          <w:szCs w:val="24"/>
        </w:rPr>
        <w:t>о</w:t>
      </w:r>
      <w:r w:rsidRPr="003E14F7">
        <w:rPr>
          <w:rFonts w:ascii="Times New Roman" w:hAnsi="Times New Roman"/>
          <w:i/>
          <w:sz w:val="24"/>
          <w:szCs w:val="24"/>
        </w:rPr>
        <w:t>й</w:t>
      </w:r>
      <w:r w:rsidRPr="003E14F7">
        <w:rPr>
          <w:rFonts w:ascii="Times New Roman" w:hAnsi="Times New Roman"/>
          <w:i/>
          <w:spacing w:val="1"/>
          <w:sz w:val="24"/>
          <w:szCs w:val="24"/>
        </w:rPr>
        <w:t xml:space="preserve"> </w:t>
      </w:r>
      <w:r w:rsidRPr="003E14F7">
        <w:rPr>
          <w:rFonts w:ascii="Times New Roman" w:hAnsi="Times New Roman"/>
          <w:i/>
          <w:spacing w:val="-2"/>
          <w:sz w:val="24"/>
          <w:szCs w:val="24"/>
        </w:rPr>
        <w:t>и</w:t>
      </w:r>
      <w:r w:rsidRPr="003E14F7">
        <w:rPr>
          <w:rFonts w:ascii="Times New Roman" w:hAnsi="Times New Roman"/>
          <w:i/>
          <w:spacing w:val="1"/>
          <w:sz w:val="24"/>
          <w:szCs w:val="24"/>
        </w:rPr>
        <w:t>н</w:t>
      </w:r>
      <w:r w:rsidRPr="003E14F7">
        <w:rPr>
          <w:rFonts w:ascii="Times New Roman" w:hAnsi="Times New Roman"/>
          <w:i/>
          <w:spacing w:val="-2"/>
          <w:sz w:val="24"/>
          <w:szCs w:val="24"/>
        </w:rPr>
        <w:t>ф</w:t>
      </w:r>
      <w:r w:rsidRPr="003E14F7">
        <w:rPr>
          <w:rFonts w:ascii="Times New Roman" w:hAnsi="Times New Roman"/>
          <w:i/>
          <w:spacing w:val="1"/>
          <w:sz w:val="24"/>
          <w:szCs w:val="24"/>
        </w:rPr>
        <w:t>ор</w:t>
      </w:r>
      <w:r w:rsidRPr="003E14F7">
        <w:rPr>
          <w:rFonts w:ascii="Times New Roman" w:hAnsi="Times New Roman"/>
          <w:i/>
          <w:spacing w:val="-3"/>
          <w:sz w:val="24"/>
          <w:szCs w:val="24"/>
        </w:rPr>
        <w:t>м</w:t>
      </w:r>
      <w:r w:rsidRPr="003E14F7">
        <w:rPr>
          <w:rFonts w:ascii="Times New Roman" w:hAnsi="Times New Roman"/>
          <w:i/>
          <w:sz w:val="24"/>
          <w:szCs w:val="24"/>
        </w:rPr>
        <w:t>а</w:t>
      </w:r>
      <w:r w:rsidRPr="003E14F7">
        <w:rPr>
          <w:rFonts w:ascii="Times New Roman" w:hAnsi="Times New Roman"/>
          <w:i/>
          <w:spacing w:val="-1"/>
          <w:sz w:val="24"/>
          <w:szCs w:val="24"/>
        </w:rPr>
        <w:t>ц</w:t>
      </w:r>
      <w:r w:rsidRPr="003E14F7">
        <w:rPr>
          <w:rFonts w:ascii="Times New Roman" w:hAnsi="Times New Roman"/>
          <w:i/>
          <w:spacing w:val="1"/>
          <w:sz w:val="24"/>
          <w:szCs w:val="24"/>
        </w:rPr>
        <w:t>ии</w:t>
      </w:r>
      <w:r w:rsidRPr="003E14F7">
        <w:rPr>
          <w:rFonts w:ascii="Times New Roman" w:hAnsi="Times New Roman"/>
          <w:i/>
          <w:sz w:val="24"/>
          <w:szCs w:val="24"/>
        </w:rPr>
        <w:t xml:space="preserve">, </w:t>
      </w:r>
      <w:r w:rsidRPr="003E14F7">
        <w:rPr>
          <w:rFonts w:ascii="Times New Roman" w:hAnsi="Times New Roman"/>
          <w:i/>
          <w:spacing w:val="1"/>
          <w:sz w:val="24"/>
          <w:szCs w:val="24"/>
        </w:rPr>
        <w:t>н</w:t>
      </w:r>
      <w:r w:rsidRPr="003E14F7">
        <w:rPr>
          <w:rFonts w:ascii="Times New Roman" w:hAnsi="Times New Roman"/>
          <w:i/>
          <w:sz w:val="24"/>
          <w:szCs w:val="24"/>
        </w:rPr>
        <w:t>е</w:t>
      </w:r>
      <w:r w:rsidRPr="003E14F7">
        <w:rPr>
          <w:rFonts w:ascii="Times New Roman" w:hAnsi="Times New Roman"/>
          <w:i/>
          <w:spacing w:val="-1"/>
          <w:sz w:val="24"/>
          <w:szCs w:val="24"/>
        </w:rPr>
        <w:t>до</w:t>
      </w:r>
      <w:r w:rsidRPr="003E14F7">
        <w:rPr>
          <w:rFonts w:ascii="Times New Roman" w:hAnsi="Times New Roman"/>
          <w:i/>
          <w:spacing w:val="1"/>
          <w:sz w:val="24"/>
          <w:szCs w:val="24"/>
        </w:rPr>
        <w:t>б</w:t>
      </w:r>
      <w:r w:rsidRPr="003E14F7">
        <w:rPr>
          <w:rFonts w:ascii="Times New Roman" w:hAnsi="Times New Roman"/>
          <w:i/>
          <w:spacing w:val="-1"/>
          <w:sz w:val="24"/>
          <w:szCs w:val="24"/>
        </w:rPr>
        <w:t>р</w:t>
      </w:r>
      <w:r w:rsidRPr="003E14F7">
        <w:rPr>
          <w:rFonts w:ascii="Times New Roman" w:hAnsi="Times New Roman"/>
          <w:i/>
          <w:spacing w:val="1"/>
          <w:sz w:val="24"/>
          <w:szCs w:val="24"/>
        </w:rPr>
        <w:t>о</w:t>
      </w:r>
      <w:r w:rsidRPr="003E14F7">
        <w:rPr>
          <w:rFonts w:ascii="Times New Roman" w:hAnsi="Times New Roman"/>
          <w:i/>
          <w:spacing w:val="-2"/>
          <w:sz w:val="24"/>
          <w:szCs w:val="24"/>
        </w:rPr>
        <w:t>с</w:t>
      </w:r>
      <w:r w:rsidRPr="003E14F7">
        <w:rPr>
          <w:rFonts w:ascii="Times New Roman" w:hAnsi="Times New Roman"/>
          <w:i/>
          <w:spacing w:val="1"/>
          <w:sz w:val="24"/>
          <w:szCs w:val="24"/>
        </w:rPr>
        <w:t>о</w:t>
      </w:r>
      <w:r w:rsidRPr="003E14F7">
        <w:rPr>
          <w:rFonts w:ascii="Times New Roman" w:hAnsi="Times New Roman"/>
          <w:i/>
          <w:sz w:val="24"/>
          <w:szCs w:val="24"/>
        </w:rPr>
        <w:t>вес</w:t>
      </w:r>
      <w:r w:rsidRPr="003E14F7">
        <w:rPr>
          <w:rFonts w:ascii="Times New Roman" w:hAnsi="Times New Roman"/>
          <w:i/>
          <w:spacing w:val="-3"/>
          <w:sz w:val="24"/>
          <w:szCs w:val="24"/>
        </w:rPr>
        <w:t>т</w:t>
      </w:r>
      <w:r w:rsidRPr="003E14F7">
        <w:rPr>
          <w:rFonts w:ascii="Times New Roman" w:hAnsi="Times New Roman"/>
          <w:i/>
          <w:spacing w:val="1"/>
          <w:sz w:val="24"/>
          <w:szCs w:val="24"/>
        </w:rPr>
        <w:t>н</w:t>
      </w:r>
      <w:r w:rsidRPr="003E14F7">
        <w:rPr>
          <w:rFonts w:ascii="Times New Roman" w:hAnsi="Times New Roman"/>
          <w:i/>
          <w:spacing w:val="-1"/>
          <w:sz w:val="24"/>
          <w:szCs w:val="24"/>
        </w:rPr>
        <w:t>о</w:t>
      </w:r>
      <w:r w:rsidRPr="003E14F7">
        <w:rPr>
          <w:rFonts w:ascii="Times New Roman" w:hAnsi="Times New Roman"/>
          <w:i/>
          <w:sz w:val="24"/>
          <w:szCs w:val="24"/>
        </w:rPr>
        <w:t>й</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р</w:t>
      </w:r>
      <w:r w:rsidRPr="003E14F7">
        <w:rPr>
          <w:rFonts w:ascii="Times New Roman" w:hAnsi="Times New Roman"/>
          <w:i/>
          <w:sz w:val="24"/>
          <w:szCs w:val="24"/>
        </w:rPr>
        <w:t>екламе в с</w:t>
      </w:r>
      <w:r w:rsidRPr="003E14F7">
        <w:rPr>
          <w:rFonts w:ascii="Times New Roman" w:hAnsi="Times New Roman"/>
          <w:i/>
          <w:spacing w:val="1"/>
          <w:sz w:val="24"/>
          <w:szCs w:val="24"/>
        </w:rPr>
        <w:t>р</w:t>
      </w:r>
      <w:r w:rsidRPr="003E14F7">
        <w:rPr>
          <w:rFonts w:ascii="Times New Roman" w:hAnsi="Times New Roman"/>
          <w:i/>
          <w:spacing w:val="-2"/>
          <w:sz w:val="24"/>
          <w:szCs w:val="24"/>
        </w:rPr>
        <w:t>е</w:t>
      </w:r>
      <w:r w:rsidRPr="003E14F7">
        <w:rPr>
          <w:rFonts w:ascii="Times New Roman" w:hAnsi="Times New Roman"/>
          <w:i/>
          <w:spacing w:val="1"/>
          <w:sz w:val="24"/>
          <w:szCs w:val="24"/>
        </w:rPr>
        <w:t>д</w:t>
      </w:r>
      <w:r w:rsidRPr="003E14F7">
        <w:rPr>
          <w:rFonts w:ascii="Times New Roman" w:hAnsi="Times New Roman"/>
          <w:i/>
          <w:sz w:val="24"/>
          <w:szCs w:val="24"/>
        </w:rPr>
        <w:t>ств</w:t>
      </w:r>
      <w:r w:rsidRPr="003E14F7">
        <w:rPr>
          <w:rFonts w:ascii="Times New Roman" w:hAnsi="Times New Roman"/>
          <w:i/>
          <w:spacing w:val="-3"/>
          <w:sz w:val="24"/>
          <w:szCs w:val="24"/>
        </w:rPr>
        <w:t>а</w:t>
      </w:r>
      <w:r w:rsidRPr="003E14F7">
        <w:rPr>
          <w:rFonts w:ascii="Times New Roman" w:hAnsi="Times New Roman"/>
          <w:i/>
          <w:sz w:val="24"/>
          <w:szCs w:val="24"/>
        </w:rPr>
        <w:t>х</w:t>
      </w:r>
      <w:r w:rsidRPr="003E14F7">
        <w:rPr>
          <w:rFonts w:ascii="Times New Roman" w:hAnsi="Times New Roman"/>
          <w:i/>
          <w:spacing w:val="1"/>
          <w:sz w:val="24"/>
          <w:szCs w:val="24"/>
        </w:rPr>
        <w:t xml:space="preserve"> </w:t>
      </w:r>
      <w:r w:rsidRPr="003E14F7">
        <w:rPr>
          <w:rFonts w:ascii="Times New Roman" w:hAnsi="Times New Roman"/>
          <w:i/>
          <w:sz w:val="24"/>
          <w:szCs w:val="24"/>
        </w:rPr>
        <w:t>мас</w:t>
      </w:r>
      <w:r w:rsidRPr="003E14F7">
        <w:rPr>
          <w:rFonts w:ascii="Times New Roman" w:hAnsi="Times New Roman"/>
          <w:i/>
          <w:spacing w:val="-3"/>
          <w:sz w:val="24"/>
          <w:szCs w:val="24"/>
        </w:rPr>
        <w:t>с</w:t>
      </w:r>
      <w:r w:rsidRPr="003E14F7">
        <w:rPr>
          <w:rFonts w:ascii="Times New Roman" w:hAnsi="Times New Roman"/>
          <w:i/>
          <w:spacing w:val="1"/>
          <w:sz w:val="24"/>
          <w:szCs w:val="24"/>
        </w:rPr>
        <w:t>о</w:t>
      </w:r>
      <w:r w:rsidRPr="003E14F7">
        <w:rPr>
          <w:rFonts w:ascii="Times New Roman" w:hAnsi="Times New Roman"/>
          <w:i/>
          <w:spacing w:val="-3"/>
          <w:sz w:val="24"/>
          <w:szCs w:val="24"/>
        </w:rPr>
        <w:t>в</w:t>
      </w:r>
      <w:r w:rsidRPr="003E14F7">
        <w:rPr>
          <w:rFonts w:ascii="Times New Roman" w:hAnsi="Times New Roman"/>
          <w:i/>
          <w:spacing w:val="1"/>
          <w:sz w:val="24"/>
          <w:szCs w:val="24"/>
        </w:rPr>
        <w:t>о</w:t>
      </w:r>
      <w:r w:rsidRPr="003E14F7">
        <w:rPr>
          <w:rFonts w:ascii="Times New Roman" w:hAnsi="Times New Roman"/>
          <w:i/>
          <w:sz w:val="24"/>
          <w:szCs w:val="24"/>
        </w:rPr>
        <w:t>й</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и</w:t>
      </w:r>
      <w:r w:rsidRPr="003E14F7">
        <w:rPr>
          <w:rFonts w:ascii="Times New Roman" w:hAnsi="Times New Roman"/>
          <w:i/>
          <w:spacing w:val="-1"/>
          <w:sz w:val="24"/>
          <w:szCs w:val="24"/>
        </w:rPr>
        <w:t>н</w:t>
      </w:r>
      <w:r w:rsidRPr="003E14F7">
        <w:rPr>
          <w:rFonts w:ascii="Times New Roman" w:hAnsi="Times New Roman"/>
          <w:i/>
          <w:sz w:val="24"/>
          <w:szCs w:val="24"/>
        </w:rPr>
        <w:t>форм</w:t>
      </w:r>
      <w:r w:rsidRPr="003E14F7">
        <w:rPr>
          <w:rFonts w:ascii="Times New Roman" w:hAnsi="Times New Roman"/>
          <w:i/>
          <w:spacing w:val="-2"/>
          <w:sz w:val="24"/>
          <w:szCs w:val="24"/>
        </w:rPr>
        <w:t>а</w:t>
      </w:r>
      <w:r w:rsidRPr="003E14F7">
        <w:rPr>
          <w:rFonts w:ascii="Times New Roman" w:hAnsi="Times New Roman"/>
          <w:i/>
          <w:spacing w:val="1"/>
          <w:sz w:val="24"/>
          <w:szCs w:val="24"/>
        </w:rPr>
        <w:t>ц</w:t>
      </w:r>
      <w:r w:rsidRPr="003E14F7">
        <w:rPr>
          <w:rFonts w:ascii="Times New Roman" w:hAnsi="Times New Roman"/>
          <w:i/>
          <w:spacing w:val="-1"/>
          <w:sz w:val="24"/>
          <w:szCs w:val="24"/>
        </w:rPr>
        <w:t>и</w:t>
      </w:r>
      <w:r w:rsidRPr="003E14F7">
        <w:rPr>
          <w:rFonts w:ascii="Times New Roman" w:hAnsi="Times New Roman"/>
          <w:i/>
          <w:sz w:val="24"/>
          <w:szCs w:val="24"/>
        </w:rPr>
        <w:t>и;</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pacing w:val="-1"/>
          <w:sz w:val="24"/>
          <w:szCs w:val="24"/>
        </w:rPr>
        <w:t>о</w:t>
      </w:r>
      <w:r w:rsidRPr="003E14F7">
        <w:rPr>
          <w:rFonts w:ascii="Times New Roman" w:hAnsi="Times New Roman"/>
          <w:i/>
          <w:sz w:val="24"/>
          <w:szCs w:val="24"/>
        </w:rPr>
        <w:t>с</w:t>
      </w:r>
      <w:r w:rsidRPr="003E14F7">
        <w:rPr>
          <w:rFonts w:ascii="Times New Roman" w:hAnsi="Times New Roman"/>
          <w:i/>
          <w:spacing w:val="1"/>
          <w:sz w:val="24"/>
          <w:szCs w:val="24"/>
        </w:rPr>
        <w:t>о</w:t>
      </w:r>
      <w:r w:rsidRPr="003E14F7">
        <w:rPr>
          <w:rFonts w:ascii="Times New Roman" w:hAnsi="Times New Roman"/>
          <w:i/>
          <w:sz w:val="24"/>
          <w:szCs w:val="24"/>
        </w:rPr>
        <w:t>знавать</w:t>
      </w:r>
      <w:r w:rsidRPr="003E14F7">
        <w:rPr>
          <w:rFonts w:ascii="Times New Roman" w:hAnsi="Times New Roman"/>
          <w:i/>
          <w:spacing w:val="-1"/>
          <w:sz w:val="24"/>
          <w:szCs w:val="24"/>
        </w:rPr>
        <w:t xml:space="preserve"> </w:t>
      </w:r>
      <w:r w:rsidRPr="003E14F7">
        <w:rPr>
          <w:rFonts w:ascii="Times New Roman" w:hAnsi="Times New Roman"/>
          <w:i/>
          <w:spacing w:val="-4"/>
          <w:sz w:val="24"/>
          <w:szCs w:val="24"/>
        </w:rPr>
        <w:t>з</w:t>
      </w:r>
      <w:r w:rsidRPr="003E14F7">
        <w:rPr>
          <w:rFonts w:ascii="Times New Roman" w:hAnsi="Times New Roman"/>
          <w:i/>
          <w:spacing w:val="1"/>
          <w:sz w:val="24"/>
          <w:szCs w:val="24"/>
        </w:rPr>
        <w:t>н</w:t>
      </w:r>
      <w:r w:rsidRPr="003E14F7">
        <w:rPr>
          <w:rFonts w:ascii="Times New Roman" w:hAnsi="Times New Roman"/>
          <w:i/>
          <w:sz w:val="24"/>
          <w:szCs w:val="24"/>
        </w:rPr>
        <w:t>ач</w:t>
      </w:r>
      <w:r w:rsidRPr="003E14F7">
        <w:rPr>
          <w:rFonts w:ascii="Times New Roman" w:hAnsi="Times New Roman"/>
          <w:i/>
          <w:spacing w:val="-2"/>
          <w:sz w:val="24"/>
          <w:szCs w:val="24"/>
        </w:rPr>
        <w:t>е</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z w:val="24"/>
          <w:szCs w:val="24"/>
        </w:rPr>
        <w:t>е те</w:t>
      </w:r>
      <w:r w:rsidRPr="003E14F7">
        <w:rPr>
          <w:rFonts w:ascii="Times New Roman" w:hAnsi="Times New Roman"/>
          <w:i/>
          <w:spacing w:val="-1"/>
          <w:sz w:val="24"/>
          <w:szCs w:val="24"/>
        </w:rPr>
        <w:t>о</w:t>
      </w:r>
      <w:r w:rsidRPr="003E14F7">
        <w:rPr>
          <w:rFonts w:ascii="Times New Roman" w:hAnsi="Times New Roman"/>
          <w:i/>
          <w:spacing w:val="1"/>
          <w:sz w:val="24"/>
          <w:szCs w:val="24"/>
        </w:rPr>
        <w:t>р</w:t>
      </w:r>
      <w:r w:rsidRPr="003E14F7">
        <w:rPr>
          <w:rFonts w:ascii="Times New Roman" w:hAnsi="Times New Roman"/>
          <w:i/>
          <w:sz w:val="24"/>
          <w:szCs w:val="24"/>
        </w:rPr>
        <w:t>ет</w:t>
      </w:r>
      <w:r w:rsidRPr="003E14F7">
        <w:rPr>
          <w:rFonts w:ascii="Times New Roman" w:hAnsi="Times New Roman"/>
          <w:i/>
          <w:spacing w:val="-2"/>
          <w:sz w:val="24"/>
          <w:szCs w:val="24"/>
        </w:rPr>
        <w:t>и</w:t>
      </w:r>
      <w:r w:rsidRPr="003E14F7">
        <w:rPr>
          <w:rFonts w:ascii="Times New Roman" w:hAnsi="Times New Roman"/>
          <w:i/>
          <w:sz w:val="24"/>
          <w:szCs w:val="24"/>
        </w:rPr>
        <w:t>чес</w:t>
      </w:r>
      <w:r w:rsidRPr="003E14F7">
        <w:rPr>
          <w:rFonts w:ascii="Times New Roman" w:hAnsi="Times New Roman"/>
          <w:i/>
          <w:spacing w:val="-1"/>
          <w:sz w:val="24"/>
          <w:szCs w:val="24"/>
        </w:rPr>
        <w:t>ки</w:t>
      </w:r>
      <w:r w:rsidRPr="003E14F7">
        <w:rPr>
          <w:rFonts w:ascii="Times New Roman" w:hAnsi="Times New Roman"/>
          <w:i/>
          <w:sz w:val="24"/>
          <w:szCs w:val="24"/>
        </w:rPr>
        <w:t>х</w:t>
      </w:r>
      <w:r w:rsidRPr="003E14F7">
        <w:rPr>
          <w:rFonts w:ascii="Times New Roman" w:hAnsi="Times New Roman"/>
          <w:i/>
          <w:spacing w:val="1"/>
          <w:sz w:val="24"/>
          <w:szCs w:val="24"/>
        </w:rPr>
        <w:t xml:space="preserve"> </w:t>
      </w:r>
      <w:r w:rsidRPr="003E14F7">
        <w:rPr>
          <w:rFonts w:ascii="Times New Roman" w:hAnsi="Times New Roman"/>
          <w:i/>
          <w:spacing w:val="-1"/>
          <w:sz w:val="24"/>
          <w:szCs w:val="24"/>
        </w:rPr>
        <w:t>з</w:t>
      </w:r>
      <w:r w:rsidRPr="003E14F7">
        <w:rPr>
          <w:rFonts w:ascii="Times New Roman" w:hAnsi="Times New Roman"/>
          <w:i/>
          <w:spacing w:val="1"/>
          <w:sz w:val="24"/>
          <w:szCs w:val="24"/>
        </w:rPr>
        <w:t>н</w:t>
      </w:r>
      <w:r w:rsidRPr="003E14F7">
        <w:rPr>
          <w:rFonts w:ascii="Times New Roman" w:hAnsi="Times New Roman"/>
          <w:i/>
          <w:spacing w:val="-2"/>
          <w:sz w:val="24"/>
          <w:szCs w:val="24"/>
        </w:rPr>
        <w:t>а</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z w:val="24"/>
          <w:szCs w:val="24"/>
        </w:rPr>
        <w:t>й</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п</w:t>
      </w:r>
      <w:r w:rsidRPr="003E14F7">
        <w:rPr>
          <w:rFonts w:ascii="Times New Roman" w:hAnsi="Times New Roman"/>
          <w:i/>
          <w:sz w:val="24"/>
          <w:szCs w:val="24"/>
        </w:rPr>
        <w:t>о</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хи</w:t>
      </w:r>
      <w:r w:rsidRPr="003E14F7">
        <w:rPr>
          <w:rFonts w:ascii="Times New Roman" w:hAnsi="Times New Roman"/>
          <w:i/>
          <w:spacing w:val="-3"/>
          <w:sz w:val="24"/>
          <w:szCs w:val="24"/>
        </w:rPr>
        <w:t>м</w:t>
      </w:r>
      <w:r w:rsidRPr="003E14F7">
        <w:rPr>
          <w:rFonts w:ascii="Times New Roman" w:hAnsi="Times New Roman"/>
          <w:i/>
          <w:spacing w:val="-1"/>
          <w:sz w:val="24"/>
          <w:szCs w:val="24"/>
        </w:rPr>
        <w:t>и</w:t>
      </w:r>
      <w:r w:rsidRPr="003E14F7">
        <w:rPr>
          <w:rFonts w:ascii="Times New Roman" w:hAnsi="Times New Roman"/>
          <w:i/>
          <w:sz w:val="24"/>
          <w:szCs w:val="24"/>
        </w:rPr>
        <w:t xml:space="preserve">и </w:t>
      </w:r>
      <w:r w:rsidRPr="003E14F7">
        <w:rPr>
          <w:rFonts w:ascii="Times New Roman" w:hAnsi="Times New Roman"/>
          <w:i/>
          <w:spacing w:val="1"/>
          <w:sz w:val="24"/>
          <w:szCs w:val="24"/>
        </w:rPr>
        <w:t>д</w:t>
      </w:r>
      <w:r w:rsidRPr="003E14F7">
        <w:rPr>
          <w:rFonts w:ascii="Times New Roman" w:hAnsi="Times New Roman"/>
          <w:i/>
          <w:spacing w:val="-1"/>
          <w:sz w:val="24"/>
          <w:szCs w:val="24"/>
        </w:rPr>
        <w:t>л</w:t>
      </w:r>
      <w:r w:rsidRPr="003E14F7">
        <w:rPr>
          <w:rFonts w:ascii="Times New Roman" w:hAnsi="Times New Roman"/>
          <w:i/>
          <w:sz w:val="24"/>
          <w:szCs w:val="24"/>
        </w:rPr>
        <w:t xml:space="preserve">я </w:t>
      </w:r>
      <w:r w:rsidRPr="003E14F7">
        <w:rPr>
          <w:rFonts w:ascii="Times New Roman" w:hAnsi="Times New Roman"/>
          <w:i/>
          <w:spacing w:val="-2"/>
          <w:sz w:val="24"/>
          <w:szCs w:val="24"/>
        </w:rPr>
        <w:t>п</w:t>
      </w:r>
      <w:r w:rsidRPr="003E14F7">
        <w:rPr>
          <w:rFonts w:ascii="Times New Roman" w:hAnsi="Times New Roman"/>
          <w:i/>
          <w:spacing w:val="1"/>
          <w:sz w:val="24"/>
          <w:szCs w:val="24"/>
        </w:rPr>
        <w:t>р</w:t>
      </w:r>
      <w:r w:rsidRPr="003E14F7">
        <w:rPr>
          <w:rFonts w:ascii="Times New Roman" w:hAnsi="Times New Roman"/>
          <w:i/>
          <w:sz w:val="24"/>
          <w:szCs w:val="24"/>
        </w:rPr>
        <w:t>ак</w:t>
      </w:r>
      <w:r w:rsidRPr="003E14F7">
        <w:rPr>
          <w:rFonts w:ascii="Times New Roman" w:hAnsi="Times New Roman"/>
          <w:i/>
          <w:spacing w:val="-2"/>
          <w:sz w:val="24"/>
          <w:szCs w:val="24"/>
        </w:rPr>
        <w:t>т</w:t>
      </w:r>
      <w:r w:rsidRPr="003E14F7">
        <w:rPr>
          <w:rFonts w:ascii="Times New Roman" w:hAnsi="Times New Roman"/>
          <w:i/>
          <w:spacing w:val="1"/>
          <w:sz w:val="24"/>
          <w:szCs w:val="24"/>
        </w:rPr>
        <w:t>и</w:t>
      </w:r>
      <w:r w:rsidRPr="003E14F7">
        <w:rPr>
          <w:rFonts w:ascii="Times New Roman" w:hAnsi="Times New Roman"/>
          <w:i/>
          <w:sz w:val="24"/>
          <w:szCs w:val="24"/>
        </w:rPr>
        <w:t>ч</w:t>
      </w:r>
      <w:r w:rsidRPr="003E14F7">
        <w:rPr>
          <w:rFonts w:ascii="Times New Roman" w:hAnsi="Times New Roman"/>
          <w:i/>
          <w:spacing w:val="-2"/>
          <w:sz w:val="24"/>
          <w:szCs w:val="24"/>
        </w:rPr>
        <w:t>е</w:t>
      </w:r>
      <w:r w:rsidRPr="003E14F7">
        <w:rPr>
          <w:rFonts w:ascii="Times New Roman" w:hAnsi="Times New Roman"/>
          <w:i/>
          <w:sz w:val="24"/>
          <w:szCs w:val="24"/>
        </w:rPr>
        <w:t>с</w:t>
      </w:r>
      <w:r w:rsidRPr="003E14F7">
        <w:rPr>
          <w:rFonts w:ascii="Times New Roman" w:hAnsi="Times New Roman"/>
          <w:i/>
          <w:spacing w:val="-2"/>
          <w:sz w:val="24"/>
          <w:szCs w:val="24"/>
        </w:rPr>
        <w:t>к</w:t>
      </w:r>
      <w:r w:rsidRPr="003E14F7">
        <w:rPr>
          <w:rFonts w:ascii="Times New Roman" w:hAnsi="Times New Roman"/>
          <w:i/>
          <w:spacing w:val="1"/>
          <w:sz w:val="24"/>
          <w:szCs w:val="24"/>
        </w:rPr>
        <w:t>о</w:t>
      </w:r>
      <w:r w:rsidRPr="003E14F7">
        <w:rPr>
          <w:rFonts w:ascii="Times New Roman" w:hAnsi="Times New Roman"/>
          <w:i/>
          <w:sz w:val="24"/>
          <w:szCs w:val="24"/>
        </w:rPr>
        <w:t>й</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д</w:t>
      </w:r>
      <w:r w:rsidRPr="003E14F7">
        <w:rPr>
          <w:rFonts w:ascii="Times New Roman" w:hAnsi="Times New Roman"/>
          <w:i/>
          <w:spacing w:val="-2"/>
          <w:sz w:val="24"/>
          <w:szCs w:val="24"/>
        </w:rPr>
        <w:t>е</w:t>
      </w:r>
      <w:r w:rsidRPr="003E14F7">
        <w:rPr>
          <w:rFonts w:ascii="Times New Roman" w:hAnsi="Times New Roman"/>
          <w:i/>
          <w:sz w:val="24"/>
          <w:szCs w:val="24"/>
        </w:rPr>
        <w:t>ятел</w:t>
      </w:r>
      <w:r w:rsidRPr="003E14F7">
        <w:rPr>
          <w:rFonts w:ascii="Times New Roman" w:hAnsi="Times New Roman"/>
          <w:i/>
          <w:spacing w:val="-1"/>
          <w:sz w:val="24"/>
          <w:szCs w:val="24"/>
        </w:rPr>
        <w:t>ь</w:t>
      </w:r>
      <w:r w:rsidRPr="003E14F7">
        <w:rPr>
          <w:rFonts w:ascii="Times New Roman" w:hAnsi="Times New Roman"/>
          <w:i/>
          <w:spacing w:val="1"/>
          <w:sz w:val="24"/>
          <w:szCs w:val="24"/>
        </w:rPr>
        <w:t>н</w:t>
      </w:r>
      <w:r w:rsidRPr="003E14F7">
        <w:rPr>
          <w:rFonts w:ascii="Times New Roman" w:hAnsi="Times New Roman"/>
          <w:i/>
          <w:spacing w:val="-1"/>
          <w:sz w:val="24"/>
          <w:szCs w:val="24"/>
        </w:rPr>
        <w:t>о</w:t>
      </w:r>
      <w:r w:rsidRPr="003E14F7">
        <w:rPr>
          <w:rFonts w:ascii="Times New Roman" w:hAnsi="Times New Roman"/>
          <w:i/>
          <w:sz w:val="24"/>
          <w:szCs w:val="24"/>
        </w:rPr>
        <w:t>сти челове</w:t>
      </w:r>
      <w:r w:rsidRPr="003E14F7">
        <w:rPr>
          <w:rFonts w:ascii="Times New Roman" w:hAnsi="Times New Roman"/>
          <w:i/>
          <w:spacing w:val="-2"/>
          <w:sz w:val="24"/>
          <w:szCs w:val="24"/>
        </w:rPr>
        <w:t>к</w:t>
      </w:r>
      <w:r w:rsidRPr="003E14F7">
        <w:rPr>
          <w:rFonts w:ascii="Times New Roman" w:hAnsi="Times New Roman"/>
          <w:i/>
          <w:sz w:val="24"/>
          <w:szCs w:val="24"/>
        </w:rPr>
        <w:t>а;</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с</w:t>
      </w:r>
      <w:r w:rsidRPr="003E14F7">
        <w:rPr>
          <w:rFonts w:ascii="Times New Roman" w:hAnsi="Times New Roman"/>
          <w:i/>
          <w:spacing w:val="1"/>
          <w:sz w:val="24"/>
          <w:szCs w:val="24"/>
        </w:rPr>
        <w:t>о</w:t>
      </w:r>
      <w:r w:rsidRPr="003E14F7">
        <w:rPr>
          <w:rFonts w:ascii="Times New Roman" w:hAnsi="Times New Roman"/>
          <w:i/>
          <w:sz w:val="24"/>
          <w:szCs w:val="24"/>
        </w:rPr>
        <w:t>з</w:t>
      </w:r>
      <w:r w:rsidRPr="003E14F7">
        <w:rPr>
          <w:rFonts w:ascii="Times New Roman" w:hAnsi="Times New Roman"/>
          <w:i/>
          <w:spacing w:val="-2"/>
          <w:sz w:val="24"/>
          <w:szCs w:val="24"/>
        </w:rPr>
        <w:t>д</w:t>
      </w:r>
      <w:r w:rsidRPr="003E14F7">
        <w:rPr>
          <w:rFonts w:ascii="Times New Roman" w:hAnsi="Times New Roman"/>
          <w:i/>
          <w:sz w:val="24"/>
          <w:szCs w:val="24"/>
        </w:rPr>
        <w:t>авать</w:t>
      </w:r>
      <w:r w:rsidRPr="003E14F7">
        <w:rPr>
          <w:rFonts w:ascii="Times New Roman" w:hAnsi="Times New Roman"/>
          <w:i/>
          <w:spacing w:val="-1"/>
          <w:sz w:val="24"/>
          <w:szCs w:val="24"/>
        </w:rPr>
        <w:t xml:space="preserve"> </w:t>
      </w:r>
      <w:r w:rsidRPr="003E14F7">
        <w:rPr>
          <w:rFonts w:ascii="Times New Roman" w:hAnsi="Times New Roman"/>
          <w:i/>
          <w:sz w:val="24"/>
          <w:szCs w:val="24"/>
        </w:rPr>
        <w:t>м</w:t>
      </w:r>
      <w:r w:rsidRPr="003E14F7">
        <w:rPr>
          <w:rFonts w:ascii="Times New Roman" w:hAnsi="Times New Roman"/>
          <w:i/>
          <w:spacing w:val="-2"/>
          <w:sz w:val="24"/>
          <w:szCs w:val="24"/>
        </w:rPr>
        <w:t>о</w:t>
      </w:r>
      <w:r w:rsidRPr="003E14F7">
        <w:rPr>
          <w:rFonts w:ascii="Times New Roman" w:hAnsi="Times New Roman"/>
          <w:i/>
          <w:spacing w:val="1"/>
          <w:sz w:val="24"/>
          <w:szCs w:val="24"/>
        </w:rPr>
        <w:t>д</w:t>
      </w:r>
      <w:r w:rsidRPr="003E14F7">
        <w:rPr>
          <w:rFonts w:ascii="Times New Roman" w:hAnsi="Times New Roman"/>
          <w:i/>
          <w:sz w:val="24"/>
          <w:szCs w:val="24"/>
        </w:rPr>
        <w:t>ели</w:t>
      </w:r>
      <w:r w:rsidRPr="003E14F7">
        <w:rPr>
          <w:rFonts w:ascii="Times New Roman" w:hAnsi="Times New Roman"/>
          <w:i/>
          <w:spacing w:val="-3"/>
          <w:sz w:val="24"/>
          <w:szCs w:val="24"/>
        </w:rPr>
        <w:t xml:space="preserve"> </w:t>
      </w:r>
      <w:r w:rsidRPr="003E14F7">
        <w:rPr>
          <w:rFonts w:ascii="Times New Roman" w:hAnsi="Times New Roman"/>
          <w:i/>
          <w:sz w:val="24"/>
          <w:szCs w:val="24"/>
        </w:rPr>
        <w:t>и</w:t>
      </w:r>
      <w:r w:rsidRPr="003E14F7">
        <w:rPr>
          <w:rFonts w:ascii="Times New Roman" w:hAnsi="Times New Roman"/>
          <w:i/>
          <w:spacing w:val="-2"/>
          <w:sz w:val="24"/>
          <w:szCs w:val="24"/>
        </w:rPr>
        <w:t xml:space="preserve"> </w:t>
      </w:r>
      <w:r w:rsidRPr="003E14F7">
        <w:rPr>
          <w:rFonts w:ascii="Times New Roman" w:hAnsi="Times New Roman"/>
          <w:i/>
          <w:sz w:val="24"/>
          <w:szCs w:val="24"/>
        </w:rPr>
        <w:t>с</w:t>
      </w:r>
      <w:r w:rsidRPr="003E14F7">
        <w:rPr>
          <w:rFonts w:ascii="Times New Roman" w:hAnsi="Times New Roman"/>
          <w:i/>
          <w:spacing w:val="1"/>
          <w:sz w:val="24"/>
          <w:szCs w:val="24"/>
        </w:rPr>
        <w:t>х</w:t>
      </w:r>
      <w:r w:rsidRPr="003E14F7">
        <w:rPr>
          <w:rFonts w:ascii="Times New Roman" w:hAnsi="Times New Roman"/>
          <w:i/>
          <w:sz w:val="24"/>
          <w:szCs w:val="24"/>
        </w:rPr>
        <w:t>е</w:t>
      </w:r>
      <w:r w:rsidRPr="003E14F7">
        <w:rPr>
          <w:rFonts w:ascii="Times New Roman" w:hAnsi="Times New Roman"/>
          <w:i/>
          <w:spacing w:val="-3"/>
          <w:sz w:val="24"/>
          <w:szCs w:val="24"/>
        </w:rPr>
        <w:t>м</w:t>
      </w:r>
      <w:r w:rsidRPr="003E14F7">
        <w:rPr>
          <w:rFonts w:ascii="Times New Roman" w:hAnsi="Times New Roman"/>
          <w:i/>
          <w:sz w:val="24"/>
          <w:szCs w:val="24"/>
        </w:rPr>
        <w:t>ы</w:t>
      </w:r>
      <w:r w:rsidRPr="003E14F7">
        <w:rPr>
          <w:rFonts w:ascii="Times New Roman" w:hAnsi="Times New Roman"/>
          <w:i/>
          <w:spacing w:val="1"/>
          <w:sz w:val="24"/>
          <w:szCs w:val="24"/>
        </w:rPr>
        <w:t xml:space="preserve"> </w:t>
      </w:r>
      <w:r w:rsidRPr="003E14F7">
        <w:rPr>
          <w:rFonts w:ascii="Times New Roman" w:hAnsi="Times New Roman"/>
          <w:i/>
          <w:sz w:val="24"/>
          <w:szCs w:val="24"/>
        </w:rPr>
        <w:t xml:space="preserve">для </w:t>
      </w:r>
      <w:r w:rsidRPr="003E14F7">
        <w:rPr>
          <w:rFonts w:ascii="Times New Roman" w:hAnsi="Times New Roman"/>
          <w:i/>
          <w:spacing w:val="1"/>
          <w:sz w:val="24"/>
          <w:szCs w:val="24"/>
        </w:rPr>
        <w:t>р</w:t>
      </w:r>
      <w:r w:rsidRPr="003E14F7">
        <w:rPr>
          <w:rFonts w:ascii="Times New Roman" w:hAnsi="Times New Roman"/>
          <w:i/>
          <w:sz w:val="24"/>
          <w:szCs w:val="24"/>
        </w:rPr>
        <w:t>еш</w:t>
      </w:r>
      <w:r w:rsidRPr="003E14F7">
        <w:rPr>
          <w:rFonts w:ascii="Times New Roman" w:hAnsi="Times New Roman"/>
          <w:i/>
          <w:spacing w:val="-2"/>
          <w:sz w:val="24"/>
          <w:szCs w:val="24"/>
        </w:rPr>
        <w:t>е</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z w:val="24"/>
          <w:szCs w:val="24"/>
        </w:rPr>
        <w:t xml:space="preserve">я </w:t>
      </w:r>
      <w:r w:rsidRPr="003E14F7">
        <w:rPr>
          <w:rFonts w:ascii="Times New Roman" w:hAnsi="Times New Roman"/>
          <w:i/>
          <w:spacing w:val="-4"/>
          <w:sz w:val="24"/>
          <w:szCs w:val="24"/>
        </w:rPr>
        <w:t>у</w:t>
      </w:r>
      <w:r w:rsidRPr="003E14F7">
        <w:rPr>
          <w:rFonts w:ascii="Times New Roman" w:hAnsi="Times New Roman"/>
          <w:i/>
          <w:sz w:val="24"/>
          <w:szCs w:val="24"/>
        </w:rPr>
        <w:t>че</w:t>
      </w:r>
      <w:r w:rsidRPr="003E14F7">
        <w:rPr>
          <w:rFonts w:ascii="Times New Roman" w:hAnsi="Times New Roman"/>
          <w:i/>
          <w:spacing w:val="1"/>
          <w:sz w:val="24"/>
          <w:szCs w:val="24"/>
        </w:rPr>
        <w:t>б</w:t>
      </w:r>
      <w:r w:rsidRPr="003E14F7">
        <w:rPr>
          <w:rFonts w:ascii="Times New Roman" w:hAnsi="Times New Roman"/>
          <w:i/>
          <w:spacing w:val="-1"/>
          <w:sz w:val="24"/>
          <w:szCs w:val="24"/>
        </w:rPr>
        <w:t>н</w:t>
      </w:r>
      <w:r w:rsidRPr="003E14F7">
        <w:rPr>
          <w:rFonts w:ascii="Times New Roman" w:hAnsi="Times New Roman"/>
          <w:i/>
          <w:spacing w:val="1"/>
          <w:sz w:val="24"/>
          <w:szCs w:val="24"/>
        </w:rPr>
        <w:t>ы</w:t>
      </w:r>
      <w:r w:rsidRPr="003E14F7">
        <w:rPr>
          <w:rFonts w:ascii="Times New Roman" w:hAnsi="Times New Roman"/>
          <w:i/>
          <w:sz w:val="24"/>
          <w:szCs w:val="24"/>
        </w:rPr>
        <w:t>х</w:t>
      </w:r>
      <w:r w:rsidRPr="003E14F7">
        <w:rPr>
          <w:rFonts w:ascii="Times New Roman" w:hAnsi="Times New Roman"/>
          <w:i/>
          <w:spacing w:val="-2"/>
          <w:sz w:val="24"/>
          <w:szCs w:val="24"/>
        </w:rPr>
        <w:t xml:space="preserve"> </w:t>
      </w:r>
      <w:r w:rsidRPr="003E14F7">
        <w:rPr>
          <w:rFonts w:ascii="Times New Roman" w:hAnsi="Times New Roman"/>
          <w:i/>
          <w:sz w:val="24"/>
          <w:szCs w:val="24"/>
        </w:rPr>
        <w:t xml:space="preserve">и </w:t>
      </w:r>
      <w:r w:rsidRPr="003E14F7">
        <w:rPr>
          <w:rFonts w:ascii="Times New Roman" w:hAnsi="Times New Roman"/>
          <w:i/>
          <w:spacing w:val="1"/>
          <w:sz w:val="24"/>
          <w:szCs w:val="24"/>
        </w:rPr>
        <w:t>по</w:t>
      </w:r>
      <w:r w:rsidRPr="003E14F7">
        <w:rPr>
          <w:rFonts w:ascii="Times New Roman" w:hAnsi="Times New Roman"/>
          <w:i/>
          <w:spacing w:val="-3"/>
          <w:sz w:val="24"/>
          <w:szCs w:val="24"/>
        </w:rPr>
        <w:t>з</w:t>
      </w:r>
      <w:r w:rsidRPr="003E14F7">
        <w:rPr>
          <w:rFonts w:ascii="Times New Roman" w:hAnsi="Times New Roman"/>
          <w:i/>
          <w:spacing w:val="1"/>
          <w:sz w:val="24"/>
          <w:szCs w:val="24"/>
        </w:rPr>
        <w:t>н</w:t>
      </w:r>
      <w:r w:rsidRPr="003E14F7">
        <w:rPr>
          <w:rFonts w:ascii="Times New Roman" w:hAnsi="Times New Roman"/>
          <w:i/>
          <w:sz w:val="24"/>
          <w:szCs w:val="24"/>
        </w:rPr>
        <w:t>авате</w:t>
      </w:r>
      <w:r w:rsidRPr="003E14F7">
        <w:rPr>
          <w:rFonts w:ascii="Times New Roman" w:hAnsi="Times New Roman"/>
          <w:i/>
          <w:spacing w:val="-1"/>
          <w:sz w:val="24"/>
          <w:szCs w:val="24"/>
        </w:rPr>
        <w:t>льны</w:t>
      </w:r>
      <w:r w:rsidRPr="003E14F7">
        <w:rPr>
          <w:rFonts w:ascii="Times New Roman" w:hAnsi="Times New Roman"/>
          <w:i/>
          <w:sz w:val="24"/>
          <w:szCs w:val="24"/>
        </w:rPr>
        <w:t>х</w:t>
      </w:r>
      <w:r w:rsidRPr="003E14F7">
        <w:rPr>
          <w:rFonts w:ascii="Times New Roman" w:hAnsi="Times New Roman"/>
          <w:i/>
          <w:spacing w:val="1"/>
          <w:sz w:val="24"/>
          <w:szCs w:val="24"/>
        </w:rPr>
        <w:t xml:space="preserve"> </w:t>
      </w:r>
      <w:r w:rsidRPr="003E14F7">
        <w:rPr>
          <w:rFonts w:ascii="Times New Roman" w:hAnsi="Times New Roman"/>
          <w:i/>
          <w:spacing w:val="-1"/>
          <w:sz w:val="24"/>
          <w:szCs w:val="24"/>
        </w:rPr>
        <w:t>з</w:t>
      </w:r>
      <w:r w:rsidRPr="003E14F7">
        <w:rPr>
          <w:rFonts w:ascii="Times New Roman" w:hAnsi="Times New Roman"/>
          <w:i/>
          <w:sz w:val="24"/>
          <w:szCs w:val="24"/>
        </w:rPr>
        <w:t>а</w:t>
      </w:r>
      <w:r w:rsidRPr="003E14F7">
        <w:rPr>
          <w:rFonts w:ascii="Times New Roman" w:hAnsi="Times New Roman"/>
          <w:i/>
          <w:spacing w:val="-1"/>
          <w:sz w:val="24"/>
          <w:szCs w:val="24"/>
        </w:rPr>
        <w:t>д</w:t>
      </w:r>
      <w:r w:rsidRPr="003E14F7">
        <w:rPr>
          <w:rFonts w:ascii="Times New Roman" w:hAnsi="Times New Roman"/>
          <w:i/>
          <w:sz w:val="24"/>
          <w:szCs w:val="24"/>
        </w:rPr>
        <w:t>ач;</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грамотно обращаться с веществами в повседневной жизни;</w:t>
      </w:r>
    </w:p>
    <w:p w:rsidR="00A27B5E" w:rsidRPr="003E14F7" w:rsidRDefault="00A27B5E" w:rsidP="00375C12">
      <w:pPr>
        <w:numPr>
          <w:ilvl w:val="0"/>
          <w:numId w:val="118"/>
        </w:numPr>
        <w:tabs>
          <w:tab w:val="left" w:pos="993"/>
        </w:tabs>
        <w:autoSpaceDE w:val="0"/>
        <w:autoSpaceDN w:val="0"/>
        <w:adjustRightInd w:val="0"/>
        <w:spacing w:after="0" w:line="360" w:lineRule="auto"/>
        <w:ind w:left="0" w:firstLine="709"/>
        <w:jc w:val="both"/>
        <w:rPr>
          <w:rFonts w:ascii="Times New Roman" w:hAnsi="Times New Roman"/>
          <w:i/>
          <w:spacing w:val="-1"/>
          <w:sz w:val="24"/>
          <w:szCs w:val="24"/>
        </w:rPr>
      </w:pPr>
      <w:r w:rsidRPr="003E14F7">
        <w:rPr>
          <w:rFonts w:ascii="Times New Roman" w:hAnsi="Times New Roman"/>
          <w:i/>
          <w:spacing w:val="-1"/>
          <w:sz w:val="24"/>
          <w:szCs w:val="24"/>
        </w:rPr>
        <w:t>п</w:t>
      </w:r>
      <w:r w:rsidRPr="003E14F7">
        <w:rPr>
          <w:rFonts w:ascii="Times New Roman" w:hAnsi="Times New Roman"/>
          <w:i/>
          <w:spacing w:val="1"/>
          <w:sz w:val="24"/>
          <w:szCs w:val="24"/>
        </w:rPr>
        <w:t>о</w:t>
      </w:r>
      <w:r w:rsidRPr="003E14F7">
        <w:rPr>
          <w:rFonts w:ascii="Times New Roman" w:hAnsi="Times New Roman"/>
          <w:i/>
          <w:spacing w:val="-1"/>
          <w:sz w:val="24"/>
          <w:szCs w:val="24"/>
        </w:rPr>
        <w:t>н</w:t>
      </w:r>
      <w:r w:rsidRPr="003E14F7">
        <w:rPr>
          <w:rFonts w:ascii="Times New Roman" w:hAnsi="Times New Roman"/>
          <w:i/>
          <w:spacing w:val="1"/>
          <w:sz w:val="24"/>
          <w:szCs w:val="24"/>
        </w:rPr>
        <w:t>и</w:t>
      </w:r>
      <w:r w:rsidRPr="003E14F7">
        <w:rPr>
          <w:rFonts w:ascii="Times New Roman" w:hAnsi="Times New Roman"/>
          <w:i/>
          <w:sz w:val="24"/>
          <w:szCs w:val="24"/>
        </w:rPr>
        <w:t>мать</w:t>
      </w:r>
      <w:r w:rsidRPr="003E14F7">
        <w:rPr>
          <w:rFonts w:ascii="Times New Roman" w:hAnsi="Times New Roman"/>
          <w:i/>
          <w:spacing w:val="-1"/>
          <w:sz w:val="24"/>
          <w:szCs w:val="24"/>
        </w:rPr>
        <w:t xml:space="preserve"> </w:t>
      </w:r>
      <w:r w:rsidRPr="003E14F7">
        <w:rPr>
          <w:rFonts w:ascii="Times New Roman" w:hAnsi="Times New Roman"/>
          <w:i/>
          <w:sz w:val="24"/>
          <w:szCs w:val="24"/>
        </w:rPr>
        <w:t>н</w:t>
      </w:r>
      <w:r w:rsidRPr="003E14F7">
        <w:rPr>
          <w:rFonts w:ascii="Times New Roman" w:hAnsi="Times New Roman"/>
          <w:i/>
          <w:spacing w:val="-2"/>
          <w:sz w:val="24"/>
          <w:szCs w:val="24"/>
        </w:rPr>
        <w:t>е</w:t>
      </w:r>
      <w:r w:rsidRPr="003E14F7">
        <w:rPr>
          <w:rFonts w:ascii="Times New Roman" w:hAnsi="Times New Roman"/>
          <w:i/>
          <w:spacing w:val="-1"/>
          <w:sz w:val="24"/>
          <w:szCs w:val="24"/>
        </w:rPr>
        <w:t>о</w:t>
      </w:r>
      <w:r w:rsidRPr="003E14F7">
        <w:rPr>
          <w:rFonts w:ascii="Times New Roman" w:hAnsi="Times New Roman"/>
          <w:i/>
          <w:spacing w:val="1"/>
          <w:sz w:val="24"/>
          <w:szCs w:val="24"/>
        </w:rPr>
        <w:t>б</w:t>
      </w:r>
      <w:r w:rsidRPr="003E14F7">
        <w:rPr>
          <w:rFonts w:ascii="Times New Roman" w:hAnsi="Times New Roman"/>
          <w:i/>
          <w:spacing w:val="-1"/>
          <w:sz w:val="24"/>
          <w:szCs w:val="24"/>
        </w:rPr>
        <w:t>хо</w:t>
      </w:r>
      <w:r w:rsidRPr="003E14F7">
        <w:rPr>
          <w:rFonts w:ascii="Times New Roman" w:hAnsi="Times New Roman"/>
          <w:i/>
          <w:spacing w:val="1"/>
          <w:sz w:val="24"/>
          <w:szCs w:val="24"/>
        </w:rPr>
        <w:t>д</w:t>
      </w:r>
      <w:r w:rsidRPr="003E14F7">
        <w:rPr>
          <w:rFonts w:ascii="Times New Roman" w:hAnsi="Times New Roman"/>
          <w:i/>
          <w:spacing w:val="-1"/>
          <w:sz w:val="24"/>
          <w:szCs w:val="24"/>
        </w:rPr>
        <w:t>и</w:t>
      </w:r>
      <w:r w:rsidRPr="003E14F7">
        <w:rPr>
          <w:rFonts w:ascii="Times New Roman" w:hAnsi="Times New Roman"/>
          <w:i/>
          <w:sz w:val="24"/>
          <w:szCs w:val="24"/>
        </w:rPr>
        <w:t>м</w:t>
      </w:r>
      <w:r w:rsidRPr="003E14F7">
        <w:rPr>
          <w:rFonts w:ascii="Times New Roman" w:hAnsi="Times New Roman"/>
          <w:i/>
          <w:spacing w:val="1"/>
          <w:sz w:val="24"/>
          <w:szCs w:val="24"/>
        </w:rPr>
        <w:t>о</w:t>
      </w:r>
      <w:r w:rsidRPr="003E14F7">
        <w:rPr>
          <w:rFonts w:ascii="Times New Roman" w:hAnsi="Times New Roman"/>
          <w:i/>
          <w:sz w:val="24"/>
          <w:szCs w:val="24"/>
        </w:rPr>
        <w:t>сть с</w:t>
      </w:r>
      <w:r w:rsidRPr="003E14F7">
        <w:rPr>
          <w:rFonts w:ascii="Times New Roman" w:hAnsi="Times New Roman"/>
          <w:i/>
          <w:spacing w:val="-1"/>
          <w:sz w:val="24"/>
          <w:szCs w:val="24"/>
        </w:rPr>
        <w:t>о</w:t>
      </w:r>
      <w:r w:rsidRPr="003E14F7">
        <w:rPr>
          <w:rFonts w:ascii="Times New Roman" w:hAnsi="Times New Roman"/>
          <w:i/>
          <w:spacing w:val="1"/>
          <w:sz w:val="24"/>
          <w:szCs w:val="24"/>
        </w:rPr>
        <w:t>б</w:t>
      </w:r>
      <w:r w:rsidRPr="003E14F7">
        <w:rPr>
          <w:rFonts w:ascii="Times New Roman" w:hAnsi="Times New Roman"/>
          <w:i/>
          <w:spacing w:val="-1"/>
          <w:sz w:val="24"/>
          <w:szCs w:val="24"/>
        </w:rPr>
        <w:t>лю</w:t>
      </w:r>
      <w:r w:rsidRPr="003E14F7">
        <w:rPr>
          <w:rFonts w:ascii="Times New Roman" w:hAnsi="Times New Roman"/>
          <w:i/>
          <w:spacing w:val="1"/>
          <w:sz w:val="24"/>
          <w:szCs w:val="24"/>
        </w:rPr>
        <w:t>д</w:t>
      </w:r>
      <w:r w:rsidRPr="003E14F7">
        <w:rPr>
          <w:rFonts w:ascii="Times New Roman" w:hAnsi="Times New Roman"/>
          <w:i/>
          <w:spacing w:val="-2"/>
          <w:sz w:val="24"/>
          <w:szCs w:val="24"/>
        </w:rPr>
        <w:t>е</w:t>
      </w:r>
      <w:r w:rsidRPr="003E14F7">
        <w:rPr>
          <w:rFonts w:ascii="Times New Roman" w:hAnsi="Times New Roman"/>
          <w:i/>
          <w:spacing w:val="1"/>
          <w:sz w:val="24"/>
          <w:szCs w:val="24"/>
        </w:rPr>
        <w:t>ни</w:t>
      </w:r>
      <w:r w:rsidRPr="003E14F7">
        <w:rPr>
          <w:rFonts w:ascii="Times New Roman" w:hAnsi="Times New Roman"/>
          <w:i/>
          <w:sz w:val="24"/>
          <w:szCs w:val="24"/>
        </w:rPr>
        <w:t>я</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п</w:t>
      </w:r>
      <w:r w:rsidRPr="003E14F7">
        <w:rPr>
          <w:rFonts w:ascii="Times New Roman" w:hAnsi="Times New Roman"/>
          <w:i/>
          <w:spacing w:val="-1"/>
          <w:sz w:val="24"/>
          <w:szCs w:val="24"/>
        </w:rPr>
        <w:t>р</w:t>
      </w:r>
      <w:r w:rsidRPr="003E14F7">
        <w:rPr>
          <w:rFonts w:ascii="Times New Roman" w:hAnsi="Times New Roman"/>
          <w:i/>
          <w:sz w:val="24"/>
          <w:szCs w:val="24"/>
        </w:rPr>
        <w:t>е</w:t>
      </w:r>
      <w:r w:rsidRPr="003E14F7">
        <w:rPr>
          <w:rFonts w:ascii="Times New Roman" w:hAnsi="Times New Roman"/>
          <w:i/>
          <w:spacing w:val="-1"/>
          <w:sz w:val="24"/>
          <w:szCs w:val="24"/>
        </w:rPr>
        <w:t>д</w:t>
      </w:r>
      <w:r w:rsidRPr="003E14F7">
        <w:rPr>
          <w:rFonts w:ascii="Times New Roman" w:hAnsi="Times New Roman"/>
          <w:i/>
          <w:spacing w:val="1"/>
          <w:sz w:val="24"/>
          <w:szCs w:val="24"/>
        </w:rPr>
        <w:t>п</w:t>
      </w:r>
      <w:r w:rsidRPr="003E14F7">
        <w:rPr>
          <w:rFonts w:ascii="Times New Roman" w:hAnsi="Times New Roman"/>
          <w:i/>
          <w:spacing w:val="-1"/>
          <w:sz w:val="24"/>
          <w:szCs w:val="24"/>
        </w:rPr>
        <w:t>и</w:t>
      </w:r>
      <w:r w:rsidRPr="003E14F7">
        <w:rPr>
          <w:rFonts w:ascii="Times New Roman" w:hAnsi="Times New Roman"/>
          <w:i/>
          <w:sz w:val="24"/>
          <w:szCs w:val="24"/>
        </w:rPr>
        <w:t>са</w:t>
      </w:r>
      <w:r w:rsidRPr="003E14F7">
        <w:rPr>
          <w:rFonts w:ascii="Times New Roman" w:hAnsi="Times New Roman"/>
          <w:i/>
          <w:spacing w:val="-1"/>
          <w:sz w:val="24"/>
          <w:szCs w:val="24"/>
        </w:rPr>
        <w:t>н</w:t>
      </w:r>
      <w:r w:rsidRPr="003E14F7">
        <w:rPr>
          <w:rFonts w:ascii="Times New Roman" w:hAnsi="Times New Roman"/>
          <w:i/>
          <w:spacing w:val="1"/>
          <w:sz w:val="24"/>
          <w:szCs w:val="24"/>
        </w:rPr>
        <w:t>ий</w:t>
      </w:r>
      <w:r w:rsidRPr="003E14F7">
        <w:rPr>
          <w:rFonts w:ascii="Times New Roman" w:hAnsi="Times New Roman"/>
          <w:i/>
          <w:sz w:val="24"/>
          <w:szCs w:val="24"/>
        </w:rPr>
        <w:t xml:space="preserve">, </w:t>
      </w:r>
      <w:r w:rsidRPr="003E14F7">
        <w:rPr>
          <w:rFonts w:ascii="Times New Roman" w:hAnsi="Times New Roman"/>
          <w:i/>
          <w:spacing w:val="1"/>
          <w:sz w:val="24"/>
          <w:szCs w:val="24"/>
        </w:rPr>
        <w:t>пр</w:t>
      </w:r>
      <w:r w:rsidRPr="003E14F7">
        <w:rPr>
          <w:rFonts w:ascii="Times New Roman" w:hAnsi="Times New Roman"/>
          <w:i/>
          <w:spacing w:val="-2"/>
          <w:sz w:val="24"/>
          <w:szCs w:val="24"/>
        </w:rPr>
        <w:t>е</w:t>
      </w:r>
      <w:r w:rsidRPr="003E14F7">
        <w:rPr>
          <w:rFonts w:ascii="Times New Roman" w:hAnsi="Times New Roman"/>
          <w:i/>
          <w:spacing w:val="1"/>
          <w:sz w:val="24"/>
          <w:szCs w:val="24"/>
        </w:rPr>
        <w:t>д</w:t>
      </w:r>
      <w:r w:rsidRPr="003E14F7">
        <w:rPr>
          <w:rFonts w:ascii="Times New Roman" w:hAnsi="Times New Roman"/>
          <w:i/>
          <w:spacing w:val="-1"/>
          <w:sz w:val="24"/>
          <w:szCs w:val="24"/>
        </w:rPr>
        <w:t>л</w:t>
      </w:r>
      <w:r w:rsidRPr="003E14F7">
        <w:rPr>
          <w:rFonts w:ascii="Times New Roman" w:hAnsi="Times New Roman"/>
          <w:i/>
          <w:sz w:val="24"/>
          <w:szCs w:val="24"/>
        </w:rPr>
        <w:t>аг</w:t>
      </w:r>
      <w:r w:rsidRPr="003E14F7">
        <w:rPr>
          <w:rFonts w:ascii="Times New Roman" w:hAnsi="Times New Roman"/>
          <w:i/>
          <w:spacing w:val="-2"/>
          <w:sz w:val="24"/>
          <w:szCs w:val="24"/>
        </w:rPr>
        <w:t>а</w:t>
      </w:r>
      <w:r w:rsidRPr="003E14F7">
        <w:rPr>
          <w:rFonts w:ascii="Times New Roman" w:hAnsi="Times New Roman"/>
          <w:i/>
          <w:sz w:val="24"/>
          <w:szCs w:val="24"/>
        </w:rPr>
        <w:t>ем</w:t>
      </w:r>
      <w:r w:rsidRPr="003E14F7">
        <w:rPr>
          <w:rFonts w:ascii="Times New Roman" w:hAnsi="Times New Roman"/>
          <w:i/>
          <w:spacing w:val="-1"/>
          <w:sz w:val="24"/>
          <w:szCs w:val="24"/>
        </w:rPr>
        <w:t>ы</w:t>
      </w:r>
      <w:r w:rsidRPr="003E14F7">
        <w:rPr>
          <w:rFonts w:ascii="Times New Roman" w:hAnsi="Times New Roman"/>
          <w:i/>
          <w:sz w:val="24"/>
          <w:szCs w:val="24"/>
        </w:rPr>
        <w:t>х</w:t>
      </w:r>
      <w:r w:rsidRPr="003E14F7">
        <w:rPr>
          <w:rFonts w:ascii="Times New Roman" w:hAnsi="Times New Roman"/>
          <w:i/>
          <w:spacing w:val="1"/>
          <w:sz w:val="24"/>
          <w:szCs w:val="24"/>
        </w:rPr>
        <w:t xml:space="preserve"> </w:t>
      </w:r>
      <w:r w:rsidRPr="003E14F7">
        <w:rPr>
          <w:rFonts w:ascii="Times New Roman" w:hAnsi="Times New Roman"/>
          <w:i/>
          <w:sz w:val="24"/>
          <w:szCs w:val="24"/>
        </w:rPr>
        <w:t>в</w:t>
      </w:r>
      <w:r w:rsidRPr="003E14F7">
        <w:rPr>
          <w:rFonts w:ascii="Times New Roman" w:hAnsi="Times New Roman"/>
          <w:i/>
          <w:spacing w:val="-1"/>
          <w:sz w:val="24"/>
          <w:szCs w:val="24"/>
        </w:rPr>
        <w:t xml:space="preserve"> </w:t>
      </w:r>
      <w:r w:rsidRPr="003E14F7">
        <w:rPr>
          <w:rFonts w:ascii="Times New Roman" w:hAnsi="Times New Roman"/>
          <w:i/>
          <w:spacing w:val="-2"/>
          <w:sz w:val="24"/>
          <w:szCs w:val="24"/>
        </w:rPr>
        <w:t>и</w:t>
      </w:r>
      <w:r w:rsidRPr="003E14F7">
        <w:rPr>
          <w:rFonts w:ascii="Times New Roman" w:hAnsi="Times New Roman"/>
          <w:i/>
          <w:spacing w:val="1"/>
          <w:sz w:val="24"/>
          <w:szCs w:val="24"/>
        </w:rPr>
        <w:t>н</w:t>
      </w:r>
      <w:r w:rsidRPr="003E14F7">
        <w:rPr>
          <w:rFonts w:ascii="Times New Roman" w:hAnsi="Times New Roman"/>
          <w:i/>
          <w:spacing w:val="-2"/>
          <w:sz w:val="24"/>
          <w:szCs w:val="24"/>
        </w:rPr>
        <w:t>с</w:t>
      </w:r>
      <w:r w:rsidRPr="003E14F7">
        <w:rPr>
          <w:rFonts w:ascii="Times New Roman" w:hAnsi="Times New Roman"/>
          <w:i/>
          <w:sz w:val="24"/>
          <w:szCs w:val="24"/>
        </w:rPr>
        <w:t>т</w:t>
      </w:r>
      <w:r w:rsidRPr="003E14F7">
        <w:rPr>
          <w:rFonts w:ascii="Times New Roman" w:hAnsi="Times New Roman"/>
          <w:i/>
          <w:spacing w:val="1"/>
          <w:sz w:val="24"/>
          <w:szCs w:val="24"/>
        </w:rPr>
        <w:t>р</w:t>
      </w:r>
      <w:r w:rsidRPr="003E14F7">
        <w:rPr>
          <w:rFonts w:ascii="Times New Roman" w:hAnsi="Times New Roman"/>
          <w:i/>
          <w:spacing w:val="-4"/>
          <w:sz w:val="24"/>
          <w:szCs w:val="24"/>
        </w:rPr>
        <w:t>у</w:t>
      </w:r>
      <w:r w:rsidRPr="003E14F7">
        <w:rPr>
          <w:rFonts w:ascii="Times New Roman" w:hAnsi="Times New Roman"/>
          <w:i/>
          <w:sz w:val="24"/>
          <w:szCs w:val="24"/>
        </w:rPr>
        <w:t>к</w:t>
      </w:r>
      <w:r w:rsidRPr="003E14F7">
        <w:rPr>
          <w:rFonts w:ascii="Times New Roman" w:hAnsi="Times New Roman"/>
          <w:i/>
          <w:spacing w:val="1"/>
          <w:sz w:val="24"/>
          <w:szCs w:val="24"/>
        </w:rPr>
        <w:t>ци</w:t>
      </w:r>
      <w:r w:rsidRPr="003E14F7">
        <w:rPr>
          <w:rFonts w:ascii="Times New Roman" w:hAnsi="Times New Roman"/>
          <w:i/>
          <w:spacing w:val="-2"/>
          <w:sz w:val="24"/>
          <w:szCs w:val="24"/>
        </w:rPr>
        <w:t>я</w:t>
      </w:r>
      <w:r w:rsidRPr="003E14F7">
        <w:rPr>
          <w:rFonts w:ascii="Times New Roman" w:hAnsi="Times New Roman"/>
          <w:i/>
          <w:sz w:val="24"/>
          <w:szCs w:val="24"/>
        </w:rPr>
        <w:t>х</w:t>
      </w:r>
      <w:r w:rsidRPr="003E14F7">
        <w:rPr>
          <w:rFonts w:ascii="Times New Roman" w:hAnsi="Times New Roman"/>
          <w:i/>
          <w:spacing w:val="1"/>
          <w:sz w:val="24"/>
          <w:szCs w:val="24"/>
        </w:rPr>
        <w:t xml:space="preserve"> </w:t>
      </w:r>
      <w:r w:rsidRPr="003E14F7">
        <w:rPr>
          <w:rFonts w:ascii="Times New Roman" w:hAnsi="Times New Roman"/>
          <w:i/>
          <w:spacing w:val="-2"/>
          <w:sz w:val="24"/>
          <w:szCs w:val="24"/>
        </w:rPr>
        <w:t>п</w:t>
      </w:r>
      <w:r w:rsidRPr="003E14F7">
        <w:rPr>
          <w:rFonts w:ascii="Times New Roman" w:hAnsi="Times New Roman"/>
          <w:i/>
          <w:sz w:val="24"/>
          <w:szCs w:val="24"/>
        </w:rPr>
        <w:t xml:space="preserve">о </w:t>
      </w:r>
      <w:r w:rsidRPr="003E14F7">
        <w:rPr>
          <w:rFonts w:ascii="Times New Roman" w:hAnsi="Times New Roman"/>
          <w:i/>
          <w:spacing w:val="1"/>
          <w:sz w:val="24"/>
          <w:szCs w:val="24"/>
        </w:rPr>
        <w:t>и</w:t>
      </w:r>
      <w:r w:rsidRPr="003E14F7">
        <w:rPr>
          <w:rFonts w:ascii="Times New Roman" w:hAnsi="Times New Roman"/>
          <w:i/>
          <w:sz w:val="24"/>
          <w:szCs w:val="24"/>
        </w:rPr>
        <w:t>с</w:t>
      </w:r>
      <w:r w:rsidRPr="003E14F7">
        <w:rPr>
          <w:rFonts w:ascii="Times New Roman" w:hAnsi="Times New Roman"/>
          <w:i/>
          <w:spacing w:val="-1"/>
          <w:sz w:val="24"/>
          <w:szCs w:val="24"/>
        </w:rPr>
        <w:t>п</w:t>
      </w:r>
      <w:r w:rsidRPr="003E14F7">
        <w:rPr>
          <w:rFonts w:ascii="Times New Roman" w:hAnsi="Times New Roman"/>
          <w:i/>
          <w:spacing w:val="1"/>
          <w:sz w:val="24"/>
          <w:szCs w:val="24"/>
        </w:rPr>
        <w:t>о</w:t>
      </w:r>
      <w:r w:rsidRPr="003E14F7">
        <w:rPr>
          <w:rFonts w:ascii="Times New Roman" w:hAnsi="Times New Roman"/>
          <w:i/>
          <w:spacing w:val="-1"/>
          <w:sz w:val="24"/>
          <w:szCs w:val="24"/>
        </w:rPr>
        <w:t>ль</w:t>
      </w:r>
      <w:r w:rsidRPr="003E14F7">
        <w:rPr>
          <w:rFonts w:ascii="Times New Roman" w:hAnsi="Times New Roman"/>
          <w:i/>
          <w:sz w:val="24"/>
          <w:szCs w:val="24"/>
        </w:rPr>
        <w:t>зов</w:t>
      </w:r>
      <w:r w:rsidRPr="003E14F7">
        <w:rPr>
          <w:rFonts w:ascii="Times New Roman" w:hAnsi="Times New Roman"/>
          <w:i/>
          <w:spacing w:val="-2"/>
          <w:sz w:val="24"/>
          <w:szCs w:val="24"/>
        </w:rPr>
        <w:t>а</w:t>
      </w:r>
      <w:r w:rsidRPr="003E14F7">
        <w:rPr>
          <w:rFonts w:ascii="Times New Roman" w:hAnsi="Times New Roman"/>
          <w:i/>
          <w:spacing w:val="1"/>
          <w:sz w:val="24"/>
          <w:szCs w:val="24"/>
        </w:rPr>
        <w:t>ни</w:t>
      </w:r>
      <w:r w:rsidRPr="003E14F7">
        <w:rPr>
          <w:rFonts w:ascii="Times New Roman" w:hAnsi="Times New Roman"/>
          <w:i/>
          <w:sz w:val="24"/>
          <w:szCs w:val="24"/>
        </w:rPr>
        <w:t xml:space="preserve">ю </w:t>
      </w:r>
      <w:r w:rsidRPr="003E14F7">
        <w:rPr>
          <w:rFonts w:ascii="Times New Roman" w:hAnsi="Times New Roman"/>
          <w:i/>
          <w:spacing w:val="-1"/>
          <w:sz w:val="24"/>
          <w:szCs w:val="24"/>
        </w:rPr>
        <w:t>л</w:t>
      </w:r>
      <w:r w:rsidRPr="003E14F7">
        <w:rPr>
          <w:rFonts w:ascii="Times New Roman" w:hAnsi="Times New Roman"/>
          <w:i/>
          <w:sz w:val="24"/>
          <w:szCs w:val="24"/>
        </w:rPr>
        <w:t>е</w:t>
      </w:r>
      <w:r w:rsidRPr="003E14F7">
        <w:rPr>
          <w:rFonts w:ascii="Times New Roman" w:hAnsi="Times New Roman"/>
          <w:i/>
          <w:spacing w:val="-2"/>
          <w:sz w:val="24"/>
          <w:szCs w:val="24"/>
        </w:rPr>
        <w:t>ка</w:t>
      </w:r>
      <w:r w:rsidRPr="003E14F7">
        <w:rPr>
          <w:rFonts w:ascii="Times New Roman" w:hAnsi="Times New Roman"/>
          <w:i/>
          <w:spacing w:val="1"/>
          <w:sz w:val="24"/>
          <w:szCs w:val="24"/>
        </w:rPr>
        <w:t>р</w:t>
      </w:r>
      <w:r w:rsidRPr="003E14F7">
        <w:rPr>
          <w:rFonts w:ascii="Times New Roman" w:hAnsi="Times New Roman"/>
          <w:i/>
          <w:sz w:val="24"/>
          <w:szCs w:val="24"/>
        </w:rPr>
        <w:t>ств,</w:t>
      </w:r>
      <w:r w:rsidRPr="003E14F7">
        <w:rPr>
          <w:rFonts w:ascii="Times New Roman" w:hAnsi="Times New Roman"/>
          <w:i/>
          <w:spacing w:val="-1"/>
          <w:sz w:val="24"/>
          <w:szCs w:val="24"/>
        </w:rPr>
        <w:t xml:space="preserve"> </w:t>
      </w:r>
      <w:r w:rsidRPr="003E14F7">
        <w:rPr>
          <w:rFonts w:ascii="Times New Roman" w:hAnsi="Times New Roman"/>
          <w:i/>
          <w:sz w:val="24"/>
          <w:szCs w:val="24"/>
        </w:rPr>
        <w:t>с</w:t>
      </w:r>
      <w:r w:rsidRPr="003E14F7">
        <w:rPr>
          <w:rFonts w:ascii="Times New Roman" w:hAnsi="Times New Roman"/>
          <w:i/>
          <w:spacing w:val="-2"/>
          <w:sz w:val="24"/>
          <w:szCs w:val="24"/>
        </w:rPr>
        <w:t>р</w:t>
      </w:r>
      <w:r w:rsidRPr="003E14F7">
        <w:rPr>
          <w:rFonts w:ascii="Times New Roman" w:hAnsi="Times New Roman"/>
          <w:i/>
          <w:sz w:val="24"/>
          <w:szCs w:val="24"/>
        </w:rPr>
        <w:t>е</w:t>
      </w:r>
      <w:r w:rsidRPr="003E14F7">
        <w:rPr>
          <w:rFonts w:ascii="Times New Roman" w:hAnsi="Times New Roman"/>
          <w:i/>
          <w:spacing w:val="1"/>
          <w:sz w:val="24"/>
          <w:szCs w:val="24"/>
        </w:rPr>
        <w:t>д</w:t>
      </w:r>
      <w:r w:rsidRPr="003E14F7">
        <w:rPr>
          <w:rFonts w:ascii="Times New Roman" w:hAnsi="Times New Roman"/>
          <w:i/>
          <w:sz w:val="24"/>
          <w:szCs w:val="24"/>
        </w:rPr>
        <w:t xml:space="preserve">ств </w:t>
      </w:r>
      <w:r w:rsidRPr="003E14F7">
        <w:rPr>
          <w:rFonts w:ascii="Times New Roman" w:hAnsi="Times New Roman"/>
          <w:i/>
          <w:spacing w:val="1"/>
          <w:sz w:val="24"/>
          <w:szCs w:val="24"/>
        </w:rPr>
        <w:t>бы</w:t>
      </w:r>
      <w:r w:rsidRPr="003E14F7">
        <w:rPr>
          <w:rFonts w:ascii="Times New Roman" w:hAnsi="Times New Roman"/>
          <w:i/>
          <w:spacing w:val="-3"/>
          <w:sz w:val="24"/>
          <w:szCs w:val="24"/>
        </w:rPr>
        <w:t>т</w:t>
      </w:r>
      <w:r w:rsidRPr="003E14F7">
        <w:rPr>
          <w:rFonts w:ascii="Times New Roman" w:hAnsi="Times New Roman"/>
          <w:i/>
          <w:spacing w:val="1"/>
          <w:sz w:val="24"/>
          <w:szCs w:val="24"/>
        </w:rPr>
        <w:t>о</w:t>
      </w:r>
      <w:r w:rsidRPr="003E14F7">
        <w:rPr>
          <w:rFonts w:ascii="Times New Roman" w:hAnsi="Times New Roman"/>
          <w:i/>
          <w:sz w:val="24"/>
          <w:szCs w:val="24"/>
        </w:rPr>
        <w:t>в</w:t>
      </w:r>
      <w:r w:rsidRPr="003E14F7">
        <w:rPr>
          <w:rFonts w:ascii="Times New Roman" w:hAnsi="Times New Roman"/>
          <w:i/>
          <w:spacing w:val="-2"/>
          <w:sz w:val="24"/>
          <w:szCs w:val="24"/>
        </w:rPr>
        <w:t>о</w:t>
      </w:r>
      <w:r w:rsidRPr="003E14F7">
        <w:rPr>
          <w:rFonts w:ascii="Times New Roman" w:hAnsi="Times New Roman"/>
          <w:i/>
          <w:sz w:val="24"/>
          <w:szCs w:val="24"/>
        </w:rPr>
        <w:t>й</w:t>
      </w:r>
      <w:r w:rsidRPr="003E14F7">
        <w:rPr>
          <w:rFonts w:ascii="Times New Roman" w:hAnsi="Times New Roman"/>
          <w:i/>
          <w:spacing w:val="-2"/>
          <w:sz w:val="24"/>
          <w:szCs w:val="24"/>
        </w:rPr>
        <w:t xml:space="preserve"> </w:t>
      </w:r>
      <w:r w:rsidRPr="003E14F7">
        <w:rPr>
          <w:rFonts w:ascii="Times New Roman" w:hAnsi="Times New Roman"/>
          <w:i/>
          <w:spacing w:val="1"/>
          <w:sz w:val="24"/>
          <w:szCs w:val="24"/>
        </w:rPr>
        <w:t>хи</w:t>
      </w:r>
      <w:r w:rsidRPr="003E14F7">
        <w:rPr>
          <w:rFonts w:ascii="Times New Roman" w:hAnsi="Times New Roman"/>
          <w:i/>
          <w:spacing w:val="-3"/>
          <w:sz w:val="24"/>
          <w:szCs w:val="24"/>
        </w:rPr>
        <w:t>м</w:t>
      </w:r>
      <w:r w:rsidRPr="003E14F7">
        <w:rPr>
          <w:rFonts w:ascii="Times New Roman" w:hAnsi="Times New Roman"/>
          <w:i/>
          <w:spacing w:val="1"/>
          <w:sz w:val="24"/>
          <w:szCs w:val="24"/>
        </w:rPr>
        <w:t>и</w:t>
      </w:r>
      <w:r w:rsidRPr="003E14F7">
        <w:rPr>
          <w:rFonts w:ascii="Times New Roman" w:hAnsi="Times New Roman"/>
          <w:i/>
          <w:sz w:val="24"/>
          <w:szCs w:val="24"/>
        </w:rPr>
        <w:t>и</w:t>
      </w:r>
      <w:r w:rsidRPr="003E14F7">
        <w:rPr>
          <w:rFonts w:ascii="Times New Roman" w:hAnsi="Times New Roman"/>
          <w:i/>
          <w:spacing w:val="-2"/>
          <w:sz w:val="24"/>
          <w:szCs w:val="24"/>
        </w:rPr>
        <w:t xml:space="preserve"> </w:t>
      </w:r>
      <w:r w:rsidRPr="003E14F7">
        <w:rPr>
          <w:rFonts w:ascii="Times New Roman" w:hAnsi="Times New Roman"/>
          <w:i/>
          <w:sz w:val="24"/>
          <w:szCs w:val="24"/>
        </w:rPr>
        <w:t>и</w:t>
      </w:r>
      <w:r w:rsidRPr="003E14F7">
        <w:rPr>
          <w:rFonts w:ascii="Times New Roman" w:hAnsi="Times New Roman"/>
          <w:i/>
          <w:spacing w:val="1"/>
          <w:sz w:val="24"/>
          <w:szCs w:val="24"/>
        </w:rPr>
        <w:t xml:space="preserve"> </w:t>
      </w:r>
      <w:r w:rsidRPr="003E14F7">
        <w:rPr>
          <w:rFonts w:ascii="Times New Roman" w:hAnsi="Times New Roman"/>
          <w:i/>
          <w:spacing w:val="-2"/>
          <w:sz w:val="24"/>
          <w:szCs w:val="24"/>
        </w:rPr>
        <w:t>д</w:t>
      </w:r>
      <w:r w:rsidRPr="003E14F7">
        <w:rPr>
          <w:rFonts w:ascii="Times New Roman" w:hAnsi="Times New Roman"/>
          <w:i/>
          <w:spacing w:val="-1"/>
          <w:sz w:val="24"/>
          <w:szCs w:val="24"/>
        </w:rPr>
        <w:t>р</w:t>
      </w:r>
      <w:r w:rsidRPr="003E14F7">
        <w:rPr>
          <w:rFonts w:ascii="Times New Roman" w:hAnsi="Times New Roman"/>
          <w:i/>
          <w:sz w:val="24"/>
          <w:szCs w:val="24"/>
        </w:rPr>
        <w:t>.</w:t>
      </w:r>
    </w:p>
    <w:p w:rsidR="00A27B5E" w:rsidRPr="003E14F7" w:rsidRDefault="00A27B5E" w:rsidP="00941C6C">
      <w:pPr>
        <w:autoSpaceDE w:val="0"/>
        <w:autoSpaceDN w:val="0"/>
        <w:adjustRightInd w:val="0"/>
        <w:spacing w:after="0" w:line="360" w:lineRule="auto"/>
        <w:ind w:firstLine="709"/>
        <w:jc w:val="both"/>
        <w:rPr>
          <w:rFonts w:ascii="Times New Roman" w:hAnsi="Times New Roman"/>
          <w:sz w:val="24"/>
          <w:szCs w:val="24"/>
        </w:rPr>
      </w:pPr>
    </w:p>
    <w:p w:rsidR="00A27B5E" w:rsidRDefault="00A27B5E" w:rsidP="00941C6C">
      <w:pPr>
        <w:pStyle w:val="3"/>
        <w:spacing w:before="0" w:beforeAutospacing="0" w:after="0" w:afterAutospacing="0" w:line="360" w:lineRule="auto"/>
        <w:ind w:firstLine="709"/>
        <w:rPr>
          <w:sz w:val="24"/>
          <w:szCs w:val="24"/>
        </w:rPr>
      </w:pPr>
      <w:bookmarkStart w:id="75" w:name="_Toc409691643"/>
      <w:bookmarkStart w:id="76" w:name="_Toc410653966"/>
      <w:bookmarkStart w:id="77" w:name="_Toc284663354"/>
      <w:r w:rsidRPr="003E14F7">
        <w:rPr>
          <w:sz w:val="24"/>
          <w:szCs w:val="24"/>
        </w:rPr>
        <w:t>1.2.</w:t>
      </w:r>
      <w:r w:rsidR="00872D53">
        <w:rPr>
          <w:sz w:val="24"/>
          <w:szCs w:val="24"/>
        </w:rPr>
        <w:t>5.13</w:t>
      </w:r>
      <w:r w:rsidRPr="003E14F7">
        <w:rPr>
          <w:sz w:val="24"/>
          <w:szCs w:val="24"/>
        </w:rPr>
        <w:t>. Изобразительное искусство</w:t>
      </w:r>
      <w:bookmarkEnd w:id="75"/>
      <w:bookmarkEnd w:id="76"/>
      <w:bookmarkEnd w:id="77"/>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Изучение предметной области "Искусство" должно обеспечить:</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Предметные результаты изучения предметной облас</w:t>
      </w:r>
      <w:r>
        <w:rPr>
          <w:rFonts w:ascii="Times New Roman" w:hAnsi="Times New Roman" w:cs="Times New Roman"/>
          <w:sz w:val="24"/>
          <w:szCs w:val="24"/>
        </w:rPr>
        <w:t>ти "Искусство" должны отражать:</w:t>
      </w:r>
    </w:p>
    <w:p w:rsidR="00246C32" w:rsidRPr="00246C32" w:rsidRDefault="00246C32" w:rsidP="00B8527D">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246C32" w:rsidRPr="00246C32" w:rsidRDefault="00246C32" w:rsidP="00B8527D">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246C32" w:rsidRPr="00246C32" w:rsidRDefault="00246C32" w:rsidP="00B8527D">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lastRenderedPageBreak/>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246C32" w:rsidRPr="00246C32" w:rsidRDefault="00246C32" w:rsidP="00B8527D">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46C32" w:rsidRPr="00246C32" w:rsidRDefault="00246C32" w:rsidP="00B8527D">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246C32" w:rsidRPr="00246C32" w:rsidRDefault="00246C32" w:rsidP="00B8527D">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246C32" w:rsidRPr="00246C32" w:rsidRDefault="00246C32" w:rsidP="00B8527D">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246C32" w:rsidRPr="00246C32" w:rsidRDefault="00246C32" w:rsidP="00B8527D">
      <w:pPr>
        <w:pStyle w:val="ConsPlusNormal"/>
        <w:spacing w:line="360" w:lineRule="auto"/>
        <w:ind w:firstLine="540"/>
        <w:jc w:val="both"/>
        <w:rPr>
          <w:rFonts w:ascii="Times New Roman" w:hAnsi="Times New Roman" w:cs="Times New Roman"/>
          <w:sz w:val="24"/>
          <w:szCs w:val="24"/>
        </w:rPr>
      </w:pPr>
    </w:p>
    <w:p w:rsidR="00A27B5E" w:rsidRPr="003E14F7" w:rsidRDefault="00A27B5E" w:rsidP="00941C6C">
      <w:pPr>
        <w:autoSpaceDE w:val="0"/>
        <w:autoSpaceDN w:val="0"/>
        <w:adjustRightInd w:val="0"/>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Выпускник научится: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создавать эскизы декоративного убранства русской избы;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создавать цветовую композицию внутреннего убранства избы;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определять специфику образного языка декоративно-прикладного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создавать самостоятельные варианты орнаментального построения вышивки с опорой на народные традиции;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создавать эскизы народного праздничного костюма, его отдельных элементов в цветовом решении;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основы народного орнамента; создавать орнаменты на основе народных традиций;</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виды и материалы декоративно-прикладного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национальные особенности русского орнамента и орнаментов других народов России;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и характеризовать несколько народных художественных промыслов России;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объяснять разницу между предметом изображения, сюжетом и содержанием изображения;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композиционным навыкам работы, чувству ритма, вкусу к работе с различными художественными материалами;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создавать образы, используя все выразительные возможности;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простым навыкам изображения с помощью пятна и тональных отношений;</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навыку плоскостного силуэтного изображения обычных, простых предметов (кухонная утварь);</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lastRenderedPageBreak/>
        <w:t>создавать линейные изображения геометрических тел и натюрморт с натуры из геометрических тел;</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строить изображения простых предметов по правилам линейной перспективы;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передавать с помощью света характер формы и эмоциональное напряжение в композиции натюрморта;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творческому опыту выполнения графического натюрморта и гравюры наклейками на картоне;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выражать цветом в натюрморте собственное настроение и переживания;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применять перспективу в практической творческой работе;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навыкам изображения перспективных сокращений в зарисовках наблюдаемого;</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навыкам изображения уходящего вдаль пространства, применяя правила линейной и воздушной перспективы;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видеть, наблюдать и эстетически переживать изменчивость цветового состояния и настроения в природе;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навыкам создания пейзажных зарисовок;</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и характеризовать понятия: пространство, ракурс, воздушная перспектива;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пользоваться правилами работы на пленэре;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навыкам композиции, наблюдательной перспективы и ритмической организации плоскости изображения;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и характеризовать виды портрета;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lastRenderedPageBreak/>
        <w:t>понимать и характеризовать основы изображения головы человека;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пользоваться навыками работы с доступными скульптурными материалами;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использовать графические материалы в работе над портретом;</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использовать образные возможности освещения в портрете;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пользоваться правилами построения головы человека;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называть имена выдающихся русских и зарубежных художников - портретистов и определять их произведения;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навыкам передачи в плоскостном изображении простых движений фигуры человека;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навыкам понимания особенностей восприятия скульптурного образа;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навыкам лепки и работы с пластилином или глиной;</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27B5E" w:rsidRPr="003E14F7" w:rsidRDefault="00A27B5E" w:rsidP="00375C12">
      <w:pPr>
        <w:pStyle w:val="a9"/>
        <w:widowControl w:val="0"/>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объяснять понятия «тема», «содержание», «сюжет» в произведениях станковой живописи;</w:t>
      </w:r>
    </w:p>
    <w:p w:rsidR="00A27B5E" w:rsidRPr="003E14F7" w:rsidRDefault="00A27B5E" w:rsidP="00375C12">
      <w:pPr>
        <w:pStyle w:val="a9"/>
        <w:widowControl w:val="0"/>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изобразительным и композиционным навыкам в процессе работы над эскизом;</w:t>
      </w:r>
    </w:p>
    <w:p w:rsidR="00A27B5E" w:rsidRPr="003E14F7" w:rsidRDefault="00A27B5E" w:rsidP="00375C12">
      <w:pPr>
        <w:pStyle w:val="a9"/>
        <w:widowControl w:val="0"/>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узнавать и объяснять понятия «тематическая картина», «станковая живопись»;</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перечислять и характеризовать основные жанры сюжетно- тематической картины;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навыкам в изобразительном творчестве;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значение тематической картины XIX века в развитии русской культуры;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lastRenderedPageBreak/>
        <w:t>называть имена нескольких известных художников объединения «Мир искусства» и их наиболее известные произведения;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творческому опыту по разработке и созданию изобразительного образа на выбранный исторический сюжет;</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творческому опыту по разработке художественного проекта –разработки композиции на историческую тему;</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творческому опыту создания композиции на основе библейских сюжетов;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называть имена великих европейских и русских художников, творивших на библейские темы;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узнавать и характеризовать произведения великих европейских и русских художников на библейские темы;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роль монументальных памятников в жизни общества;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рассуждать об особенностях художественного образа советского народа в годы Великой Отечественной войны;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творческому опыту лепки памятника, посвященного значимому историческому событию или историческому герою;</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анализировать художественно-выразительные средства произведений изобразительного искусства XX века;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культуре зрительского восприятия;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временные и пространственные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понимать разницу между реальностью и художественным образом;</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опыту художественного иллюстрирования и навыкам работы графическими материалами;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 д.)</w:t>
      </w:r>
      <w:r w:rsidRPr="003E14F7">
        <w:rPr>
          <w:rFonts w:ascii="Times New Roman" w:hAnsi="Times New Roman"/>
        </w:rPr>
        <w:t>;</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опыту художественного творчества по созданию стилизованных образов животных;</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систематизировать и характеризовать основные этапы развития и истории архитектуры и дизайна;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lastRenderedPageBreak/>
        <w:t>распознавать объект и пространство в конструктивных видах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понимать и раскрывать понятие модуля;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понимать сочетание различных объемов в здании;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понимать единство художественного и функционального в вещи, форму и материал;</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иметь общее представление и рассказывать об особенностях архитектурно-художественных стилей разных эпох;</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понимать тенденции и перспективы развития современной архитектуры;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образно-стилевой язык архитектуры прошлого;</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и различать малые формы архитектуры и дизайна в пространстве городской среды;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осознавать чертеж как плоскостное изображение объемов, когда точка – вертикаль, круг – цилиндр, шар и т. д.;</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создавать композиционные макеты объектов на предметной плоскости и в пространстве;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создавать практические творческие композиции в технике коллажа, дизайн-проектов;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приобретать общее представление о традициях ландшафтно-парковой архитектуры;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основные школы садово-паркового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понимать основы краткой истории русской усадебной культуры XVIII – XIX веков;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называть и раскрывать смысл основ искусства флористики;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понимать основы краткой истории костюма;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и раскрывать смысл композиционно-конструктивных принципов дизайна одежды;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lastRenderedPageBreak/>
        <w:t>отражать в эскизном проекте дизайна сада образно-архитектурный композиционный замысел;</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узнавать и характеризовать памятники архитектуры Древнего Киева. София Киевская. Фрески. Мозаики;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узнавать и описывать памятники шатрового зодчества;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особенности церкви Вознесения в селе Коломенском и храма Покрова-на-Рву;</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различать стилевые особенности разных школ архитектуры Древней Руси;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создавать с натуры и по воображению архитектурные образы графическими материалами и др.;</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сравнивать, сопоставлять и анализировать произведения живописи Древней Руси;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рассуждать о значении художественного образа древнерусской культуры;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выявлять и называть характерные особенности русской портретной живописи XVIII века;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характеризовать признаки и особенности московского барокко;</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rPr>
        <w:t>создавать разнообразные творческие работы (фантазийные конструкции) в материале.</w:t>
      </w:r>
    </w:p>
    <w:p w:rsidR="00A27B5E" w:rsidRPr="003E14F7" w:rsidRDefault="00A27B5E" w:rsidP="00941C6C">
      <w:pPr>
        <w:autoSpaceDE w:val="0"/>
        <w:autoSpaceDN w:val="0"/>
        <w:adjustRightInd w:val="0"/>
        <w:spacing w:after="0" w:line="360" w:lineRule="auto"/>
        <w:ind w:firstLine="709"/>
        <w:jc w:val="both"/>
        <w:rPr>
          <w:rFonts w:ascii="Times New Roman" w:hAnsi="Times New Roman"/>
          <w:b/>
          <w:bCs/>
          <w:sz w:val="24"/>
          <w:szCs w:val="24"/>
        </w:rPr>
      </w:pPr>
      <w:r w:rsidRPr="003E14F7">
        <w:rPr>
          <w:rFonts w:ascii="Times New Roman" w:hAnsi="Times New Roman"/>
          <w:b/>
          <w:bCs/>
          <w:sz w:val="24"/>
          <w:szCs w:val="24"/>
        </w:rPr>
        <w:t>Выпускник получит возможность научиться: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выделять признаки для установления стилевых связей в процессе изучения изобразительного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понимать специфику изображения в полиграфии;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различать формы полиграфической продукции: книги, журналы, плакаты, афиши и др.);</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проектировать обложку книги, рекламы открытки, визитки и др.;</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создавать художественную композицию макета книги, журнала;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называть имена великих русских живописцев и архитекторов XVIII – XIX веков;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называть имена выдающихся русских художников-ваятелей XVIII века и определять скульптурные памятники;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понимать особенности исторического жанра, определять произведения исторической живописи;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определять «Русский стиль» в архитектуре модерна, называть памятники архитектуры модерна;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создавать разнообразные творческие работы (фантазийные конструкции) в материале;</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узнавать основные художественные направления в искусстве XIX и XX веков;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понимать смысл традиций и новаторства в изобразительном искусстве XX века. Модерн. Авангард. Сюрреализм;</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характеризовать стиль модерн в архитектуре. Ф.О. Шехтель. А. Гауди;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создавать с натуры и по воображению архитектурные образы графическими материалами и др.;</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использовать выразительный язык при моделировании архитектурного пространства;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характеризовать крупнейшие художественные музеи мира и России;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получать представления об особенностях художественных коллекций крупнейших музеев мира;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использовать навыки коллективной работы над объемно- пространственной композицией;</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понимать основы сценографии как вида художественного творчества;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понимать роль костюма, маски и грима в искусстве актерского перевоплощения;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называть имена великих актеров российского театра XX века. Е. Гоголева. М. Яншин. Ф. Раневская;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различать особенности художественной фотографии;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различать выразительные средства художественной фотографии (композиция, план, ракурс, свет, ритм и др.);</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понимать изобразительную природу экранных искусств;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характеризовать принципы киномонтажа в создании художественного образа;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различать понятия: игровой и документальный фильм;</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lastRenderedPageBreak/>
        <w:t>называть имена мастеров российского кинематографа. С.М. Эйзенштейн. А.А. Тарковский. С.Ф. Бондарчук. Н.С. Михалков;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понимать основы искусства телевидения;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понимать различия в творческой работе художника-живописца и сценографа;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применять полученные знания о типах оформления сцены при создании школьного спектакля;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понимать и объяснять синтетическую природу фильма;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применять первоначальные навыки в создании сценария и замысла фильма;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применять полученные ранее знания по композиции и построению кадра;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использовать первоначальные навыки операторской грамоты, техники съемки и компьютерного монтажа;</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i/>
          <w:iCs/>
        </w:rPr>
      </w:pPr>
      <w:r w:rsidRPr="003E14F7">
        <w:rPr>
          <w:rFonts w:ascii="Times New Roman" w:hAnsi="Times New Roman"/>
          <w:i/>
          <w:iCs/>
        </w:rPr>
        <w:t>использовать опыт документальной съемки и тележурналистики для формирования школьного телевидения;</w:t>
      </w:r>
    </w:p>
    <w:p w:rsidR="00A27B5E" w:rsidRPr="003E14F7" w:rsidRDefault="00A27B5E" w:rsidP="00375C12">
      <w:pPr>
        <w:pStyle w:val="a9"/>
        <w:numPr>
          <w:ilvl w:val="0"/>
          <w:numId w:val="127"/>
        </w:numPr>
        <w:tabs>
          <w:tab w:val="left" w:pos="993"/>
        </w:tabs>
        <w:autoSpaceDE w:val="0"/>
        <w:autoSpaceDN w:val="0"/>
        <w:adjustRightInd w:val="0"/>
        <w:spacing w:line="360" w:lineRule="auto"/>
        <w:ind w:left="0" w:firstLine="709"/>
        <w:jc w:val="both"/>
        <w:rPr>
          <w:rFonts w:ascii="Times New Roman" w:hAnsi="Times New Roman"/>
        </w:rPr>
      </w:pPr>
      <w:r w:rsidRPr="003E14F7">
        <w:rPr>
          <w:rFonts w:ascii="Times New Roman" w:hAnsi="Times New Roman"/>
          <w:i/>
          <w:iCs/>
        </w:rPr>
        <w:t>реализовывать сценарно-режиссерскую и операторскую грамоту в практике создания видео-этюда.</w:t>
      </w:r>
    </w:p>
    <w:p w:rsidR="00A27B5E" w:rsidRPr="003E14F7" w:rsidRDefault="00A27B5E">
      <w:pPr>
        <w:spacing w:after="0" w:line="360" w:lineRule="auto"/>
        <w:ind w:firstLine="709"/>
        <w:jc w:val="both"/>
        <w:rPr>
          <w:rFonts w:ascii="Times New Roman" w:hAnsi="Times New Roman"/>
          <w:sz w:val="24"/>
          <w:szCs w:val="24"/>
        </w:rPr>
      </w:pPr>
    </w:p>
    <w:p w:rsidR="00A27B5E" w:rsidRDefault="00A27B5E" w:rsidP="00941C6C">
      <w:pPr>
        <w:pStyle w:val="3"/>
        <w:spacing w:before="0" w:beforeAutospacing="0" w:after="0" w:afterAutospacing="0" w:line="360" w:lineRule="auto"/>
        <w:ind w:firstLine="709"/>
        <w:rPr>
          <w:sz w:val="24"/>
          <w:szCs w:val="24"/>
        </w:rPr>
      </w:pPr>
      <w:bookmarkStart w:id="78" w:name="_Toc409691644"/>
      <w:bookmarkStart w:id="79" w:name="_Toc410653967"/>
      <w:bookmarkStart w:id="80" w:name="_Toc284663355"/>
      <w:r w:rsidRPr="003E14F7">
        <w:rPr>
          <w:sz w:val="24"/>
          <w:szCs w:val="24"/>
        </w:rPr>
        <w:t>1.2.</w:t>
      </w:r>
      <w:r w:rsidR="00872D53">
        <w:rPr>
          <w:sz w:val="24"/>
          <w:szCs w:val="24"/>
        </w:rPr>
        <w:t>5.14</w:t>
      </w:r>
      <w:r w:rsidRPr="003E14F7">
        <w:rPr>
          <w:sz w:val="24"/>
          <w:szCs w:val="24"/>
        </w:rPr>
        <w:t>. Музыка</w:t>
      </w:r>
      <w:bookmarkEnd w:id="78"/>
      <w:bookmarkEnd w:id="79"/>
      <w:bookmarkEnd w:id="80"/>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Изучение предметной области "Искусство" должно обеспечить:</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 xml:space="preserve">развитие эстетического вкуса, художественного мышления обучающихся, способности </w:t>
      </w:r>
      <w:r w:rsidRPr="00246C32">
        <w:rPr>
          <w:rFonts w:ascii="Times New Roman" w:hAnsi="Times New Roman" w:cs="Times New Roman"/>
          <w:sz w:val="24"/>
          <w:szCs w:val="24"/>
        </w:rPr>
        <w:lastRenderedPageBreak/>
        <w:t>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Предметные результаты изучения предметной области "Искусство" должны отражать:</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246C32" w:rsidRPr="003E14F7" w:rsidRDefault="00246C32" w:rsidP="00941C6C">
      <w:pPr>
        <w:pStyle w:val="3"/>
        <w:spacing w:before="0" w:beforeAutospacing="0" w:after="0" w:afterAutospacing="0" w:line="360" w:lineRule="auto"/>
        <w:ind w:firstLine="709"/>
        <w:rPr>
          <w:sz w:val="24"/>
          <w:szCs w:val="24"/>
        </w:rPr>
      </w:pP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научится:</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значение интонации в музыке как носитель образного смысла;</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средства музыкальной выразительности: мелодию, ритм, темп, динамику, лад;</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значимость музыки в творчестве писателей и поэтов;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lastRenderedPageBreak/>
        <w:t>знать жанры вокальной, инструментальной, вокально-инструментальной, камерно-инструментальной, симфонической музыки;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знать формы построения музыки (двухчастную, трехчастную, вариации, рондо);</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передавать свои музыкальные впечатления в устной или письменной форме;</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распознавать художественные направления, стили и жанры классической и современной музыки;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определять основные признаки исторических эпох, стилевых направлений в русской музыке;</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творчески интерпретировать содержание музыкальных произведений;</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взаимодействие музыки и литературы на основе осознания специфики языка каждого из них;</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находить ассоциативные связи между художественными образами музыки и литературы;</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значимость музыки в творчестве писателей и поэтов;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владеть навыками вокально-хорового музицирования;</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владеть музыкальными терминами в пределах изучаемой темы;</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участвовать в коллективной исполнительской деятельности;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передавать свои музыкальные впечатления в устной форме;</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находить ассоциативные связи между музыкой и изобразительным искусством;</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взаимодействие музыки и живописи;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находить жанровые параллели между музыкой и другими видами искусств;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lastRenderedPageBreak/>
        <w:t>сравнивать интонации музыкального, живописного и литературного произведений;</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творчески интерпретировать содержание музыкального произведения в пении;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выявлять особенности взаимодействия музыки с другими видами искусства;</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проявлять творческую инициативу, участвуя в музыкально-эстетической деятельности;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значение музыки в жизни каждого человека и человеческого общества в целом;</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определять характерные особенности музыкального языка;</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эмоционально-образно воспринимать и характеризовать музыкальные произведения;</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жизненно-образное содержание музыкальных произведений разных жанров;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определять многообразие музыкальных образов и способов их развития;</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проводить интонационно-образный анализ музыкального произведения;</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основной принцип развития и построения музыки – сходство и различие;</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взаимосвязь жизненного содержания музыки и музыкальных образов;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приводить примеры известных музыкальных исполнителей и исполнительских коллективов;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определять тембры музыкальных инструментов;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произведения выдающихся композиторов прошлого и современности;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называть основные жанры светской музыки: соната, симфония, концерт, опера, балет;</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стилевые черты русской классической музыкальной школы;</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специфику перевоплощения народной музыки в произведениях композиторов;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lastRenderedPageBreak/>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слышать переинтонирование классической музыки в современных обработках;</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определять характерные признаки современной популярной музыки;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называть стили рок музыки и ее отдельных направлений: рок-оперы, рок-н-ролла и др.;</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анализировать творчество исполнителей авторской песни;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называть и определять на слух певческие голоса: мужские (тенор, баритон, бас) и женские (сопрано, меццо-сопрано, альт);</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применять навыки вокально-хоровой работы, петь с музыкальным сопровождением и без сопровождения (</w:t>
      </w:r>
      <w:r w:rsidRPr="003E14F7">
        <w:rPr>
          <w:rFonts w:ascii="Times New Roman" w:hAnsi="Times New Roman"/>
          <w:sz w:val="24"/>
          <w:szCs w:val="24"/>
          <w:lang w:val="en-US"/>
        </w:rPr>
        <w:t>a</w:t>
      </w:r>
      <w:r w:rsidRPr="003E14F7">
        <w:rPr>
          <w:rFonts w:ascii="Times New Roman" w:hAnsi="Times New Roman"/>
          <w:sz w:val="24"/>
          <w:szCs w:val="24"/>
        </w:rPr>
        <w:t xml:space="preserve"> </w:t>
      </w:r>
      <w:r w:rsidRPr="003E14F7">
        <w:rPr>
          <w:rFonts w:ascii="Times New Roman" w:hAnsi="Times New Roman"/>
          <w:sz w:val="24"/>
          <w:szCs w:val="24"/>
          <w:lang w:val="en-US"/>
        </w:rPr>
        <w:t>cappella</w:t>
      </w:r>
      <w:r w:rsidRPr="003E14F7">
        <w:rPr>
          <w:rFonts w:ascii="Times New Roman" w:hAnsi="Times New Roman"/>
          <w:sz w:val="24"/>
          <w:szCs w:val="24"/>
        </w:rPr>
        <w:t>);</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называть современных выдающихся отечественных и зарубежных исполнителей и исполнительские коллективы;</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специфику музыки как вида искусства;</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осознавать значение музыки в художественной культуре;</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понимать возможности музыкального искусства в отражении «вечных» тем жизни;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называть имена выдающихся композиторов и музыкантов-исполнителей;</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распознавать на слух мелодии изученных произведений;</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выявлять особенности интерпретации одной и той же художественной идеи, сюжета в творчестве различных композиторов;</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использовать различные формы индивидуального и группового музицирования;</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распознавать стили классической и современной музыки, особенности музыкального языка и музыкальной драматургии;</w:t>
      </w:r>
    </w:p>
    <w:p w:rsidR="00A27B5E" w:rsidRPr="003E14F7" w:rsidRDefault="00A27B5E" w:rsidP="00375C12">
      <w:pPr>
        <w:numPr>
          <w:ilvl w:val="0"/>
          <w:numId w:val="126"/>
        </w:numPr>
        <w:tabs>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lastRenderedPageBreak/>
        <w:t>использовать приобретенные знания и умения в практической деятельности и повседневной жизни.</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знать формы построения музыки (сонатно-симфонический цикл, сюита);</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понимать особенности языка отечественной духовной и светской музыкальной культуры на примере канта, хорового концерта;</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определять специфику духовной музыки в эпоху Средневековья;</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распознавать мелодику знаменного распева – основы древнерусской церковной музыки;</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активно использовать язык музыки для освоения содержания различных учебных предметов (литературы, окружающего мира, технологии и др.);</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определять типы художественного общения (хоровое, соревновательное, сказительное);</w:t>
      </w:r>
    </w:p>
    <w:p w:rsidR="00A27B5E" w:rsidRPr="003E14F7" w:rsidRDefault="00A27B5E" w:rsidP="00375C12">
      <w:pPr>
        <w:numPr>
          <w:ilvl w:val="0"/>
          <w:numId w:val="125"/>
        </w:numPr>
        <w:tabs>
          <w:tab w:val="left" w:pos="993"/>
        </w:tabs>
        <w:spacing w:after="0" w:line="360" w:lineRule="auto"/>
        <w:ind w:left="0" w:firstLine="709"/>
        <w:contextualSpacing/>
        <w:jc w:val="both"/>
        <w:rPr>
          <w:rFonts w:ascii="Times New Roman" w:hAnsi="Times New Roman"/>
          <w:i/>
          <w:sz w:val="24"/>
          <w:szCs w:val="24"/>
        </w:rPr>
      </w:pPr>
      <w:r w:rsidRPr="003E14F7">
        <w:rPr>
          <w:rFonts w:ascii="Times New Roman" w:hAnsi="Times New Roman"/>
          <w:i/>
          <w:sz w:val="24"/>
          <w:szCs w:val="24"/>
        </w:rPr>
        <w:t>использовать в учебных целях информацию музыкального искусства.</w:t>
      </w:r>
    </w:p>
    <w:p w:rsidR="00A27B5E" w:rsidRPr="003E14F7" w:rsidRDefault="00A27B5E" w:rsidP="00C953A7">
      <w:pPr>
        <w:pStyle w:val="3"/>
        <w:spacing w:before="0" w:beforeAutospacing="0" w:after="0" w:afterAutospacing="0" w:line="360" w:lineRule="auto"/>
        <w:ind w:firstLine="709"/>
        <w:rPr>
          <w:i/>
          <w:sz w:val="24"/>
          <w:szCs w:val="24"/>
        </w:rPr>
      </w:pPr>
    </w:p>
    <w:p w:rsidR="00A27B5E" w:rsidRDefault="00A27B5E" w:rsidP="00941C6C">
      <w:pPr>
        <w:pStyle w:val="3"/>
        <w:spacing w:before="0" w:beforeAutospacing="0" w:after="0" w:afterAutospacing="0" w:line="360" w:lineRule="auto"/>
        <w:ind w:firstLine="709"/>
        <w:rPr>
          <w:sz w:val="24"/>
          <w:szCs w:val="24"/>
        </w:rPr>
      </w:pPr>
      <w:bookmarkStart w:id="81" w:name="_Toc409691645"/>
      <w:bookmarkStart w:id="82" w:name="_Toc410653968"/>
      <w:bookmarkStart w:id="83" w:name="_Toc284663356"/>
      <w:r w:rsidRPr="003E14F7">
        <w:rPr>
          <w:sz w:val="24"/>
          <w:szCs w:val="24"/>
        </w:rPr>
        <w:t>1.2.</w:t>
      </w:r>
      <w:r w:rsidR="00872D53">
        <w:rPr>
          <w:sz w:val="24"/>
          <w:szCs w:val="24"/>
        </w:rPr>
        <w:t>5.15</w:t>
      </w:r>
      <w:r w:rsidRPr="003E14F7">
        <w:rPr>
          <w:sz w:val="24"/>
          <w:szCs w:val="24"/>
        </w:rPr>
        <w:t>. Технология</w:t>
      </w:r>
      <w:bookmarkEnd w:id="81"/>
      <w:bookmarkEnd w:id="82"/>
      <w:bookmarkEnd w:id="83"/>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Изучение предметной области "Технология" должно обеспечить:</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развитие инновационной творческой деятельности обучающихся в процессе решения прикладных учебных задач;</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совершенствование умений выполнения учебно-исследовательской и проектной деятельности;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формирование представлений о социальных и этических аспектах научно-технического прогресса;</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lastRenderedPageBreak/>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Предметные результаты изучения предметной области "Технология" должны отражать:</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3) овладение средствами и формами графического отображения объектов или процессов, правилами выполнения графической документации;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4) формирование умений устанавливать взаимосвязь знаний по разным учебным предметам для решения прикладных учебных задач;</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6) формирование представлений о мире профессий, связанных с изучаемыми технологиями, их в</w:t>
      </w:r>
      <w:r>
        <w:rPr>
          <w:rFonts w:ascii="Times New Roman" w:hAnsi="Times New Roman" w:cs="Times New Roman"/>
          <w:sz w:val="24"/>
          <w:szCs w:val="24"/>
        </w:rPr>
        <w:t>остребованности на рынке труда.</w:t>
      </w:r>
    </w:p>
    <w:p w:rsidR="00A27B5E" w:rsidRPr="003E14F7" w:rsidRDefault="00A27B5E" w:rsidP="00941C6C">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27B5E" w:rsidRPr="003E14F7" w:rsidRDefault="00A27B5E" w:rsidP="00941C6C">
      <w:pPr>
        <w:pStyle w:val="-11"/>
        <w:spacing w:line="360" w:lineRule="auto"/>
        <w:ind w:left="0" w:firstLine="709"/>
        <w:jc w:val="both"/>
        <w:rPr>
          <w:b/>
          <w:lang w:eastAsia="en-US"/>
        </w:rPr>
      </w:pPr>
      <w:r w:rsidRPr="003E14F7">
        <w:rPr>
          <w:b/>
          <w:lang w:eastAsia="en-US"/>
        </w:rPr>
        <w:t>Результаты, заявленные образовательной программой «Технология» по блокам содержания</w:t>
      </w:r>
    </w:p>
    <w:p w:rsidR="00A27B5E" w:rsidRPr="003E14F7" w:rsidRDefault="00A27B5E" w:rsidP="00941C6C">
      <w:pPr>
        <w:pStyle w:val="-11"/>
        <w:spacing w:line="360" w:lineRule="auto"/>
        <w:ind w:left="0" w:firstLine="709"/>
        <w:jc w:val="both"/>
        <w:rPr>
          <w:b/>
          <w:lang w:eastAsia="en-US"/>
        </w:rPr>
      </w:pPr>
      <w:r w:rsidRPr="003E14F7">
        <w:rPr>
          <w:b/>
          <w:lang w:eastAsia="en-US"/>
        </w:rPr>
        <w:t>Современные материальные, информационные и гуманитарные технологии и перспективы их развития</w:t>
      </w:r>
    </w:p>
    <w:p w:rsidR="00A27B5E" w:rsidRPr="003E14F7" w:rsidRDefault="00A27B5E" w:rsidP="00941C6C">
      <w:pPr>
        <w:spacing w:after="0" w:line="360" w:lineRule="auto"/>
        <w:ind w:firstLine="709"/>
        <w:jc w:val="both"/>
        <w:rPr>
          <w:rFonts w:ascii="Times New Roman" w:eastAsia="MS Mincho" w:hAnsi="Times New Roman"/>
          <w:sz w:val="24"/>
          <w:szCs w:val="24"/>
        </w:rPr>
      </w:pPr>
      <w:r w:rsidRPr="003E14F7">
        <w:rPr>
          <w:rFonts w:ascii="Times New Roman" w:hAnsi="Times New Roman"/>
          <w:sz w:val="24"/>
          <w:szCs w:val="24"/>
        </w:rPr>
        <w:t>Выпускник научится:</w:t>
      </w:r>
    </w:p>
    <w:p w:rsidR="00A27B5E" w:rsidRPr="003E14F7" w:rsidRDefault="00A27B5E" w:rsidP="00865289">
      <w:pPr>
        <w:pStyle w:val="-11"/>
        <w:numPr>
          <w:ilvl w:val="0"/>
          <w:numId w:val="67"/>
        </w:numPr>
        <w:tabs>
          <w:tab w:val="left" w:pos="993"/>
        </w:tabs>
        <w:spacing w:line="360" w:lineRule="auto"/>
        <w:ind w:left="0" w:firstLine="709"/>
        <w:jc w:val="both"/>
        <w:rPr>
          <w:lang w:eastAsia="en-US"/>
        </w:rPr>
      </w:pPr>
      <w:r w:rsidRPr="003E14F7">
        <w:rPr>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27B5E" w:rsidRPr="003E14F7" w:rsidRDefault="00A27B5E" w:rsidP="00865289">
      <w:pPr>
        <w:pStyle w:val="-11"/>
        <w:numPr>
          <w:ilvl w:val="0"/>
          <w:numId w:val="67"/>
        </w:numPr>
        <w:tabs>
          <w:tab w:val="left" w:pos="993"/>
        </w:tabs>
        <w:spacing w:line="360" w:lineRule="auto"/>
        <w:ind w:left="0" w:firstLine="709"/>
        <w:jc w:val="both"/>
        <w:rPr>
          <w:lang w:eastAsia="en-US"/>
        </w:rPr>
      </w:pPr>
      <w:r w:rsidRPr="003E14F7">
        <w:rPr>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27B5E" w:rsidRPr="003E14F7" w:rsidRDefault="00A27B5E" w:rsidP="00865289">
      <w:pPr>
        <w:pStyle w:val="-11"/>
        <w:numPr>
          <w:ilvl w:val="0"/>
          <w:numId w:val="67"/>
        </w:numPr>
        <w:tabs>
          <w:tab w:val="left" w:pos="993"/>
        </w:tabs>
        <w:spacing w:line="360" w:lineRule="auto"/>
        <w:ind w:left="0" w:firstLine="709"/>
        <w:jc w:val="both"/>
        <w:rPr>
          <w:lang w:eastAsia="en-US"/>
        </w:rPr>
      </w:pPr>
      <w:r w:rsidRPr="003E14F7">
        <w:rPr>
          <w:lang w:eastAsia="en-US"/>
        </w:rPr>
        <w:lastRenderedPageBreak/>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27B5E" w:rsidRPr="003E14F7" w:rsidRDefault="00A27B5E" w:rsidP="00865289">
      <w:pPr>
        <w:pStyle w:val="-11"/>
        <w:numPr>
          <w:ilvl w:val="0"/>
          <w:numId w:val="67"/>
        </w:numPr>
        <w:tabs>
          <w:tab w:val="left" w:pos="993"/>
        </w:tabs>
        <w:spacing w:line="360" w:lineRule="auto"/>
        <w:ind w:left="0" w:firstLine="709"/>
        <w:jc w:val="both"/>
        <w:rPr>
          <w:lang w:eastAsia="en-US"/>
        </w:rPr>
      </w:pPr>
      <w:r w:rsidRPr="003E14F7">
        <w:rPr>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pStyle w:val="-11"/>
        <w:numPr>
          <w:ilvl w:val="0"/>
          <w:numId w:val="67"/>
        </w:numPr>
        <w:tabs>
          <w:tab w:val="left" w:pos="993"/>
        </w:tabs>
        <w:spacing w:line="360" w:lineRule="auto"/>
        <w:ind w:left="0" w:firstLine="709"/>
        <w:jc w:val="both"/>
        <w:rPr>
          <w:i/>
          <w:lang w:eastAsia="en-US"/>
        </w:rPr>
      </w:pPr>
      <w:r w:rsidRPr="003E14F7">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27B5E" w:rsidRPr="003E14F7" w:rsidRDefault="00A27B5E" w:rsidP="00941C6C">
      <w:pPr>
        <w:pStyle w:val="-11"/>
        <w:spacing w:line="360" w:lineRule="auto"/>
        <w:ind w:left="0" w:firstLine="709"/>
        <w:jc w:val="both"/>
        <w:rPr>
          <w:b/>
          <w:lang w:eastAsia="en-US"/>
        </w:rPr>
      </w:pPr>
      <w:r w:rsidRPr="003E14F7">
        <w:rPr>
          <w:b/>
          <w:lang w:eastAsia="en-US"/>
        </w:rPr>
        <w:t>Формирование технологической культуры и проектно-технологического мышления обучающихся</w:t>
      </w:r>
    </w:p>
    <w:p w:rsidR="00A27B5E" w:rsidRPr="003E14F7" w:rsidRDefault="00A27B5E" w:rsidP="00051A23">
      <w:pPr>
        <w:spacing w:line="360" w:lineRule="auto"/>
        <w:jc w:val="both"/>
        <w:rPr>
          <w:rFonts w:ascii="Times New Roman" w:eastAsia="MS Mincho" w:hAnsi="Times New Roman"/>
          <w:sz w:val="24"/>
          <w:szCs w:val="24"/>
        </w:rPr>
      </w:pPr>
      <w:r w:rsidRPr="003E14F7">
        <w:rPr>
          <w:rFonts w:ascii="Times New Roman" w:hAnsi="Times New Roman"/>
          <w:sz w:val="24"/>
          <w:szCs w:val="24"/>
        </w:rPr>
        <w:t>Выпускник научится:</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следует технологии, в том числе в процессе изготовления субъективно нового продукта;</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оценивает условия применимости технологии в том числе с позиций экологической защищенности;</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проводит оценку и испытание полученного продукта;</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проводит анализ потребностей в тех или иных материальных или информационных продуктах;</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описывает технологическое решение с помощью текста, рисунков, графического изображения;</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анализирует возможные технологические решения, определять их достоинства и недостатки в контексте заданной ситуации;</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получил и проанализировал опыт разработки и / или реализации прикладных проектов, предполагающих:</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t>встраивание созданного информационного продукта в заданную оболочку;</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t>изготовление информационного продукта по заданному алгоритму в заданной оболочке;</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получил и проанализировал опыт разработки и / или реализации технологических проектов, предполагающих:</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получил и проанализировал опыт разработки и / или реализации проектов, предполагающих:</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A27B5E" w:rsidRPr="003E14F7" w:rsidRDefault="00A27B5E" w:rsidP="00375C12">
      <w:pPr>
        <w:pStyle w:val="-11"/>
        <w:numPr>
          <w:ilvl w:val="1"/>
          <w:numId w:val="138"/>
        </w:numPr>
        <w:spacing w:line="360" w:lineRule="auto"/>
        <w:ind w:left="709" w:firstLine="11"/>
        <w:jc w:val="both"/>
        <w:rPr>
          <w:lang w:eastAsia="en-US"/>
        </w:rPr>
      </w:pPr>
      <w:r w:rsidRPr="003E14F7">
        <w:rPr>
          <w:lang w:eastAsia="en-US"/>
        </w:rPr>
        <w:t>разработку плана продвижения продукта;</w:t>
      </w:r>
    </w:p>
    <w:p w:rsidR="00A27B5E" w:rsidRPr="003E14F7" w:rsidRDefault="00A27B5E" w:rsidP="00375C12">
      <w:pPr>
        <w:pStyle w:val="-11"/>
        <w:numPr>
          <w:ilvl w:val="1"/>
          <w:numId w:val="77"/>
        </w:numPr>
        <w:tabs>
          <w:tab w:val="left" w:pos="993"/>
        </w:tabs>
        <w:spacing w:line="360" w:lineRule="auto"/>
        <w:ind w:left="0" w:firstLine="709"/>
        <w:jc w:val="both"/>
        <w:rPr>
          <w:lang w:eastAsia="en-US"/>
        </w:rPr>
      </w:pPr>
      <w:r w:rsidRPr="003E14F7">
        <w:rPr>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pStyle w:val="-11"/>
        <w:numPr>
          <w:ilvl w:val="1"/>
          <w:numId w:val="70"/>
        </w:numPr>
        <w:tabs>
          <w:tab w:val="left" w:pos="993"/>
        </w:tabs>
        <w:spacing w:line="360" w:lineRule="auto"/>
        <w:ind w:left="0" w:firstLine="709"/>
        <w:jc w:val="both"/>
        <w:rPr>
          <w:i/>
          <w:lang w:eastAsia="en-US"/>
        </w:rPr>
      </w:pPr>
      <w:r w:rsidRPr="003E14F7">
        <w:rPr>
          <w:i/>
          <w:lang w:eastAsia="en-US"/>
        </w:rPr>
        <w:t>выявлять и формулировать проблему, требующую технологического решения;</w:t>
      </w:r>
    </w:p>
    <w:p w:rsidR="00A27B5E" w:rsidRPr="003E14F7" w:rsidRDefault="00A27B5E" w:rsidP="00865289">
      <w:pPr>
        <w:pStyle w:val="-11"/>
        <w:numPr>
          <w:ilvl w:val="1"/>
          <w:numId w:val="70"/>
        </w:numPr>
        <w:tabs>
          <w:tab w:val="left" w:pos="993"/>
        </w:tabs>
        <w:spacing w:line="360" w:lineRule="auto"/>
        <w:ind w:left="0" w:firstLine="709"/>
        <w:jc w:val="both"/>
        <w:rPr>
          <w:i/>
          <w:lang w:eastAsia="en-US"/>
        </w:rPr>
      </w:pPr>
      <w:r w:rsidRPr="003E14F7">
        <w:rPr>
          <w:i/>
          <w:lang w:eastAsia="en-US"/>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27B5E" w:rsidRPr="003E14F7" w:rsidRDefault="00A27B5E" w:rsidP="00865289">
      <w:pPr>
        <w:pStyle w:val="-11"/>
        <w:numPr>
          <w:ilvl w:val="1"/>
          <w:numId w:val="70"/>
        </w:numPr>
        <w:tabs>
          <w:tab w:val="left" w:pos="993"/>
        </w:tabs>
        <w:spacing w:line="360" w:lineRule="auto"/>
        <w:ind w:left="0" w:firstLine="709"/>
        <w:jc w:val="both"/>
        <w:rPr>
          <w:i/>
          <w:lang w:eastAsia="en-US"/>
        </w:rPr>
      </w:pPr>
      <w:r w:rsidRPr="003E14F7">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27B5E" w:rsidRPr="003E14F7" w:rsidRDefault="00A27B5E" w:rsidP="00865289">
      <w:pPr>
        <w:pStyle w:val="-11"/>
        <w:numPr>
          <w:ilvl w:val="1"/>
          <w:numId w:val="70"/>
        </w:numPr>
        <w:tabs>
          <w:tab w:val="left" w:pos="993"/>
        </w:tabs>
        <w:spacing w:line="360" w:lineRule="auto"/>
        <w:ind w:left="0" w:firstLine="709"/>
        <w:jc w:val="both"/>
        <w:rPr>
          <w:lang w:eastAsia="en-US"/>
        </w:rPr>
      </w:pPr>
      <w:r w:rsidRPr="003E14F7">
        <w:rPr>
          <w:i/>
          <w:lang w:eastAsia="en-US"/>
        </w:rPr>
        <w:t>оценивать коммерческий потенциал продукта и / или технологии</w:t>
      </w:r>
      <w:r w:rsidRPr="003E14F7">
        <w:rPr>
          <w:lang w:eastAsia="en-US"/>
        </w:rPr>
        <w:t>.</w:t>
      </w:r>
    </w:p>
    <w:p w:rsidR="00A27B5E" w:rsidRPr="003E14F7" w:rsidRDefault="00A27B5E" w:rsidP="00941C6C">
      <w:pPr>
        <w:pStyle w:val="-11"/>
        <w:spacing w:line="360" w:lineRule="auto"/>
        <w:ind w:left="0" w:firstLine="709"/>
        <w:jc w:val="both"/>
        <w:rPr>
          <w:b/>
          <w:lang w:eastAsia="en-US"/>
        </w:rPr>
      </w:pPr>
      <w:r w:rsidRPr="003E14F7">
        <w:rPr>
          <w:b/>
          <w:lang w:eastAsia="en-US"/>
        </w:rPr>
        <w:t>Построение образовательных траекторий и планов в области профессионального самоопределения</w:t>
      </w:r>
    </w:p>
    <w:p w:rsidR="00A27B5E" w:rsidRPr="003E14F7" w:rsidRDefault="00A27B5E" w:rsidP="00051A23">
      <w:pPr>
        <w:spacing w:line="360" w:lineRule="auto"/>
        <w:jc w:val="both"/>
        <w:rPr>
          <w:rFonts w:ascii="Times New Roman" w:eastAsia="MS Mincho" w:hAnsi="Times New Roman"/>
          <w:sz w:val="24"/>
          <w:szCs w:val="24"/>
        </w:rPr>
      </w:pPr>
      <w:r w:rsidRPr="003E14F7">
        <w:rPr>
          <w:rFonts w:ascii="Times New Roman" w:hAnsi="Times New Roman"/>
          <w:sz w:val="24"/>
          <w:szCs w:val="24"/>
        </w:rPr>
        <w:t>Выпускник научится:</w:t>
      </w:r>
    </w:p>
    <w:p w:rsidR="00A27B5E" w:rsidRPr="003E14F7" w:rsidRDefault="00A27B5E" w:rsidP="00865289">
      <w:pPr>
        <w:pStyle w:val="-11"/>
        <w:numPr>
          <w:ilvl w:val="1"/>
          <w:numId w:val="69"/>
        </w:numPr>
        <w:tabs>
          <w:tab w:val="left" w:pos="993"/>
        </w:tabs>
        <w:spacing w:line="360" w:lineRule="auto"/>
        <w:ind w:left="0" w:firstLine="709"/>
        <w:jc w:val="both"/>
        <w:rPr>
          <w:lang w:eastAsia="en-US"/>
        </w:rPr>
      </w:pPr>
      <w:r w:rsidRPr="003E14F7">
        <w:rPr>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27B5E" w:rsidRPr="003E14F7" w:rsidRDefault="00A27B5E" w:rsidP="00865289">
      <w:pPr>
        <w:pStyle w:val="-11"/>
        <w:numPr>
          <w:ilvl w:val="1"/>
          <w:numId w:val="69"/>
        </w:numPr>
        <w:tabs>
          <w:tab w:val="left" w:pos="993"/>
        </w:tabs>
        <w:spacing w:line="360" w:lineRule="auto"/>
        <w:ind w:left="0" w:firstLine="709"/>
        <w:jc w:val="both"/>
        <w:rPr>
          <w:lang w:eastAsia="en-US"/>
        </w:rPr>
      </w:pPr>
      <w:r w:rsidRPr="003E14F7">
        <w:rPr>
          <w:lang w:eastAsia="en-US"/>
        </w:rPr>
        <w:t>характеризует ситуацию на региональном рынке труда, называет тенденции ее развития,</w:t>
      </w:r>
    </w:p>
    <w:p w:rsidR="00A27B5E" w:rsidRPr="003E14F7" w:rsidRDefault="00A27B5E" w:rsidP="00865289">
      <w:pPr>
        <w:pStyle w:val="-11"/>
        <w:numPr>
          <w:ilvl w:val="1"/>
          <w:numId w:val="69"/>
        </w:numPr>
        <w:tabs>
          <w:tab w:val="left" w:pos="993"/>
        </w:tabs>
        <w:spacing w:line="360" w:lineRule="auto"/>
        <w:ind w:left="0" w:firstLine="709"/>
        <w:jc w:val="both"/>
        <w:rPr>
          <w:lang w:eastAsia="en-US"/>
        </w:rPr>
      </w:pPr>
      <w:r w:rsidRPr="003E14F7">
        <w:rPr>
          <w:lang w:eastAsia="en-US"/>
        </w:rPr>
        <w:t>разъясняет социальное значение групп профессий, востребованных на региональном рынке труда,</w:t>
      </w:r>
    </w:p>
    <w:p w:rsidR="00A27B5E" w:rsidRPr="003E14F7" w:rsidRDefault="00A27B5E" w:rsidP="00865289">
      <w:pPr>
        <w:pStyle w:val="-11"/>
        <w:numPr>
          <w:ilvl w:val="1"/>
          <w:numId w:val="69"/>
        </w:numPr>
        <w:tabs>
          <w:tab w:val="left" w:pos="993"/>
        </w:tabs>
        <w:spacing w:line="360" w:lineRule="auto"/>
        <w:ind w:left="0" w:firstLine="709"/>
        <w:jc w:val="both"/>
        <w:rPr>
          <w:lang w:eastAsia="en-US"/>
        </w:rPr>
      </w:pPr>
      <w:r w:rsidRPr="003E14F7">
        <w:rPr>
          <w:lang w:eastAsia="en-US"/>
        </w:rPr>
        <w:t>характеризует группы предприятий региона проживания,</w:t>
      </w:r>
    </w:p>
    <w:p w:rsidR="00A27B5E" w:rsidRPr="003E14F7" w:rsidRDefault="00A27B5E" w:rsidP="00865289">
      <w:pPr>
        <w:pStyle w:val="-11"/>
        <w:numPr>
          <w:ilvl w:val="1"/>
          <w:numId w:val="69"/>
        </w:numPr>
        <w:tabs>
          <w:tab w:val="left" w:pos="993"/>
        </w:tabs>
        <w:spacing w:line="360" w:lineRule="auto"/>
        <w:ind w:left="0" w:firstLine="709"/>
        <w:jc w:val="both"/>
        <w:rPr>
          <w:lang w:eastAsia="en-US"/>
        </w:rPr>
      </w:pPr>
      <w:r w:rsidRPr="003E14F7">
        <w:rPr>
          <w:lang w:eastAsia="en-US"/>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27B5E" w:rsidRPr="003E14F7" w:rsidRDefault="00A27B5E" w:rsidP="00865289">
      <w:pPr>
        <w:pStyle w:val="-11"/>
        <w:numPr>
          <w:ilvl w:val="1"/>
          <w:numId w:val="69"/>
        </w:numPr>
        <w:tabs>
          <w:tab w:val="left" w:pos="993"/>
        </w:tabs>
        <w:spacing w:line="360" w:lineRule="auto"/>
        <w:ind w:left="0" w:firstLine="709"/>
        <w:jc w:val="both"/>
        <w:rPr>
          <w:lang w:eastAsia="en-US"/>
        </w:rPr>
      </w:pPr>
      <w:r w:rsidRPr="003E14F7">
        <w:rPr>
          <w:lang w:eastAsia="en-US"/>
        </w:rPr>
        <w:t>анализирует свои мотивы и причины принятия тех или иных решений,</w:t>
      </w:r>
    </w:p>
    <w:p w:rsidR="00A27B5E" w:rsidRPr="003E14F7" w:rsidRDefault="00A27B5E" w:rsidP="00865289">
      <w:pPr>
        <w:pStyle w:val="-11"/>
        <w:numPr>
          <w:ilvl w:val="1"/>
          <w:numId w:val="69"/>
        </w:numPr>
        <w:tabs>
          <w:tab w:val="left" w:pos="993"/>
        </w:tabs>
        <w:spacing w:line="360" w:lineRule="auto"/>
        <w:ind w:left="0" w:firstLine="709"/>
        <w:jc w:val="both"/>
        <w:rPr>
          <w:lang w:eastAsia="en-US"/>
        </w:rPr>
      </w:pPr>
      <w:r w:rsidRPr="003E14F7">
        <w:rPr>
          <w:lang w:eastAsia="en-US"/>
        </w:rPr>
        <w:t>анализирует результаты и последствия своих решений, связанных с выбором и реализацией образовательной траектории,</w:t>
      </w:r>
    </w:p>
    <w:p w:rsidR="00A27B5E" w:rsidRPr="003E14F7" w:rsidRDefault="00A27B5E" w:rsidP="00865289">
      <w:pPr>
        <w:pStyle w:val="-11"/>
        <w:numPr>
          <w:ilvl w:val="1"/>
          <w:numId w:val="69"/>
        </w:numPr>
        <w:tabs>
          <w:tab w:val="left" w:pos="993"/>
        </w:tabs>
        <w:spacing w:line="360" w:lineRule="auto"/>
        <w:ind w:left="0" w:firstLine="709"/>
        <w:jc w:val="both"/>
        <w:rPr>
          <w:lang w:eastAsia="en-US"/>
        </w:rPr>
      </w:pPr>
      <w:r w:rsidRPr="003E14F7">
        <w:rPr>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27B5E" w:rsidRPr="003E14F7" w:rsidRDefault="00A27B5E" w:rsidP="00865289">
      <w:pPr>
        <w:pStyle w:val="-11"/>
        <w:numPr>
          <w:ilvl w:val="1"/>
          <w:numId w:val="69"/>
        </w:numPr>
        <w:tabs>
          <w:tab w:val="left" w:pos="993"/>
        </w:tabs>
        <w:spacing w:line="360" w:lineRule="auto"/>
        <w:ind w:left="0" w:firstLine="709"/>
        <w:jc w:val="both"/>
        <w:rPr>
          <w:lang w:eastAsia="en-US"/>
        </w:rPr>
      </w:pPr>
      <w:r w:rsidRPr="003E14F7">
        <w:rPr>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27B5E" w:rsidRPr="003E14F7" w:rsidRDefault="00A27B5E" w:rsidP="00865289">
      <w:pPr>
        <w:pStyle w:val="-11"/>
        <w:numPr>
          <w:ilvl w:val="1"/>
          <w:numId w:val="69"/>
        </w:numPr>
        <w:tabs>
          <w:tab w:val="left" w:pos="993"/>
        </w:tabs>
        <w:spacing w:line="360" w:lineRule="auto"/>
        <w:ind w:left="0" w:firstLine="709"/>
        <w:jc w:val="both"/>
        <w:rPr>
          <w:lang w:eastAsia="en-US"/>
        </w:rPr>
      </w:pPr>
      <w:r w:rsidRPr="003E14F7">
        <w:rPr>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27B5E" w:rsidRPr="003E14F7" w:rsidRDefault="00A27B5E" w:rsidP="00941C6C">
      <w:pPr>
        <w:spacing w:after="0" w:line="360" w:lineRule="auto"/>
        <w:ind w:firstLine="709"/>
        <w:jc w:val="both"/>
        <w:rPr>
          <w:rFonts w:ascii="Times New Roman" w:hAnsi="Times New Roman"/>
          <w:b/>
          <w:sz w:val="24"/>
          <w:szCs w:val="24"/>
        </w:rPr>
      </w:pPr>
      <w:r w:rsidRPr="003E14F7">
        <w:rPr>
          <w:rFonts w:ascii="Times New Roman" w:hAnsi="Times New Roman"/>
          <w:b/>
          <w:sz w:val="24"/>
          <w:szCs w:val="24"/>
        </w:rPr>
        <w:t>Выпускник получит возможность научиться:</w:t>
      </w:r>
    </w:p>
    <w:p w:rsidR="00A27B5E" w:rsidRPr="003E14F7" w:rsidRDefault="00A27B5E" w:rsidP="00865289">
      <w:pPr>
        <w:pStyle w:val="-11"/>
        <w:numPr>
          <w:ilvl w:val="1"/>
          <w:numId w:val="68"/>
        </w:numPr>
        <w:tabs>
          <w:tab w:val="left" w:pos="284"/>
          <w:tab w:val="left" w:pos="993"/>
        </w:tabs>
        <w:spacing w:line="360" w:lineRule="auto"/>
        <w:ind w:left="0" w:firstLine="709"/>
        <w:jc w:val="both"/>
        <w:rPr>
          <w:i/>
          <w:lang w:eastAsia="en-US"/>
        </w:rPr>
      </w:pPr>
      <w:r w:rsidRPr="003E14F7">
        <w:rPr>
          <w:i/>
          <w:lang w:eastAsia="en-US"/>
        </w:rPr>
        <w:t>предлагать альтернативные варианты траекторий профессионального образования для занятия заданных должностей;</w:t>
      </w:r>
    </w:p>
    <w:p w:rsidR="00A27B5E" w:rsidRPr="003E14F7" w:rsidRDefault="00A27B5E" w:rsidP="00865289">
      <w:pPr>
        <w:pStyle w:val="-11"/>
        <w:numPr>
          <w:ilvl w:val="1"/>
          <w:numId w:val="66"/>
        </w:numPr>
        <w:tabs>
          <w:tab w:val="left" w:pos="284"/>
          <w:tab w:val="left" w:pos="993"/>
        </w:tabs>
        <w:spacing w:line="360" w:lineRule="auto"/>
        <w:ind w:left="0" w:firstLine="709"/>
        <w:jc w:val="both"/>
        <w:rPr>
          <w:lang w:eastAsia="en-US"/>
        </w:rPr>
      </w:pPr>
      <w:r w:rsidRPr="003E14F7">
        <w:rPr>
          <w:i/>
          <w:lang w:eastAsia="en-US"/>
        </w:rPr>
        <w:lastRenderedPageBreak/>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E14F7">
        <w:rPr>
          <w:lang w:eastAsia="en-US"/>
        </w:rPr>
        <w:t>.</w:t>
      </w:r>
    </w:p>
    <w:p w:rsidR="00A27B5E" w:rsidRPr="003E14F7" w:rsidRDefault="00A27B5E" w:rsidP="00941C6C">
      <w:pPr>
        <w:pStyle w:val="afff9"/>
        <w:ind w:firstLine="709"/>
        <w:outlineLvl w:val="0"/>
        <w:rPr>
          <w:b/>
          <w:sz w:val="24"/>
        </w:rPr>
      </w:pPr>
      <w:bookmarkStart w:id="84" w:name="_Toc409691646"/>
      <w:bookmarkStart w:id="85" w:name="_Toc410653969"/>
      <w:bookmarkStart w:id="86" w:name="_Toc410702973"/>
      <w:r w:rsidRPr="003E14F7">
        <w:rPr>
          <w:b/>
          <w:sz w:val="24"/>
        </w:rPr>
        <w:t>По годам обучения результаты структурированы и конкретизированы следующим образом:</w:t>
      </w:r>
      <w:bookmarkEnd w:id="84"/>
      <w:bookmarkEnd w:id="85"/>
      <w:bookmarkEnd w:id="86"/>
      <w:r w:rsidRPr="003E14F7">
        <w:rPr>
          <w:b/>
          <w:sz w:val="24"/>
        </w:rPr>
        <w:t xml:space="preserve"> </w:t>
      </w:r>
    </w:p>
    <w:p w:rsidR="00A27B5E" w:rsidRPr="003E14F7" w:rsidRDefault="00A27B5E" w:rsidP="00941C6C">
      <w:pPr>
        <w:tabs>
          <w:tab w:val="left" w:pos="851"/>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5 класс</w:t>
      </w:r>
    </w:p>
    <w:p w:rsidR="00A27B5E" w:rsidRPr="003E14F7" w:rsidRDefault="00A27B5E" w:rsidP="00941C6C">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По завершении учебного года обучающийся:</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характеризует рекламу как средство формирования потребностей;</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27B5E" w:rsidRPr="003E14F7" w:rsidRDefault="00A27B5E" w:rsidP="00865289">
      <w:pPr>
        <w:numPr>
          <w:ilvl w:val="1"/>
          <w:numId w:val="66"/>
        </w:numPr>
        <w:tabs>
          <w:tab w:val="left" w:pos="284"/>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A27B5E" w:rsidRPr="003E14F7" w:rsidRDefault="00A27B5E" w:rsidP="00865289">
      <w:pPr>
        <w:numPr>
          <w:ilvl w:val="1"/>
          <w:numId w:val="66"/>
        </w:numPr>
        <w:tabs>
          <w:tab w:val="left" w:pos="284"/>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приводит произвольные примеры производственных технологий и технологий в сфере быта;</w:t>
      </w:r>
    </w:p>
    <w:p w:rsidR="00A27B5E" w:rsidRPr="003E14F7" w:rsidRDefault="00A27B5E" w:rsidP="00865289">
      <w:pPr>
        <w:numPr>
          <w:ilvl w:val="1"/>
          <w:numId w:val="66"/>
        </w:numPr>
        <w:tabs>
          <w:tab w:val="left" w:pos="284"/>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составляет техническое задание, памятку, инструкцию, технологическую карту;</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осуществляет сборку моделей с помощью образовательного конструктора по инструкции;</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осуществляет выбор товара в модельной ситуации;</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 осуществляет сохранение информации в формах описания, схемы, эскиза, фотографии;</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конструирует модель по заданному прототипу; </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проведения испытания, анализа, модернизации модели;</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получил и проанализировал опыт изготовления информационного продукта по заданному алгоритму;</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27B5E" w:rsidRPr="003E14F7" w:rsidRDefault="00A27B5E" w:rsidP="00865289">
      <w:pPr>
        <w:numPr>
          <w:ilvl w:val="1"/>
          <w:numId w:val="66"/>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27B5E" w:rsidRPr="003E14F7" w:rsidRDefault="00A27B5E" w:rsidP="00941C6C">
      <w:pPr>
        <w:tabs>
          <w:tab w:val="left" w:pos="851"/>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6 класс</w:t>
      </w:r>
    </w:p>
    <w:p w:rsidR="00A27B5E" w:rsidRPr="003E14F7" w:rsidRDefault="00A27B5E" w:rsidP="00941C6C">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По завершении учебного года обучающийся:</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описывает жизненный цикл технологии, приводя примеры;</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проводит морфологический и функциональный анализ технологической системы;</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читает элементарные чертежи и эскизы;</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выполняет эскизы механизмов, интерьера;</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A27B5E" w:rsidRPr="003E14F7" w:rsidRDefault="00A27B5E" w:rsidP="00865289">
      <w:pPr>
        <w:numPr>
          <w:ilvl w:val="1"/>
          <w:numId w:val="66"/>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решения задач на взаимодействие со службами ЖКХ;</w:t>
      </w:r>
    </w:p>
    <w:p w:rsidR="00A27B5E" w:rsidRPr="003E14F7" w:rsidRDefault="00A27B5E" w:rsidP="00865289">
      <w:pPr>
        <w:numPr>
          <w:ilvl w:val="1"/>
          <w:numId w:val="66"/>
        </w:numPr>
        <w:tabs>
          <w:tab w:val="left" w:pos="426"/>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27B5E" w:rsidRPr="003E14F7" w:rsidRDefault="00A27B5E" w:rsidP="00865289">
      <w:pPr>
        <w:numPr>
          <w:ilvl w:val="1"/>
          <w:numId w:val="66"/>
        </w:numPr>
        <w:tabs>
          <w:tab w:val="left" w:pos="426"/>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27B5E" w:rsidRPr="003E14F7" w:rsidRDefault="00A27B5E" w:rsidP="00865289">
      <w:pPr>
        <w:numPr>
          <w:ilvl w:val="1"/>
          <w:numId w:val="66"/>
        </w:numPr>
        <w:tabs>
          <w:tab w:val="left" w:pos="426"/>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w:t>
      </w:r>
      <w:r w:rsidRPr="003E14F7">
        <w:rPr>
          <w:rFonts w:ascii="Times New Roman" w:hAnsi="Times New Roman"/>
          <w:sz w:val="24"/>
          <w:szCs w:val="24"/>
        </w:rPr>
        <w:lastRenderedPageBreak/>
        <w:t>документации) или на основе самостоятельно проведенных исследований потребительских интересов.</w:t>
      </w:r>
    </w:p>
    <w:p w:rsidR="00A27B5E" w:rsidRPr="003E14F7" w:rsidRDefault="00A27B5E" w:rsidP="00941C6C">
      <w:pPr>
        <w:tabs>
          <w:tab w:val="left" w:pos="851"/>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7 класс</w:t>
      </w:r>
    </w:p>
    <w:p w:rsidR="00A27B5E" w:rsidRPr="003E14F7" w:rsidRDefault="00A27B5E" w:rsidP="00941C6C">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По завершении учебного года обучающийся:</w:t>
      </w:r>
    </w:p>
    <w:p w:rsidR="00A27B5E" w:rsidRPr="003E14F7" w:rsidRDefault="00A27B5E" w:rsidP="00865289">
      <w:pPr>
        <w:numPr>
          <w:ilvl w:val="1"/>
          <w:numId w:val="66"/>
        </w:numPr>
        <w:tabs>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27B5E" w:rsidRPr="003E14F7" w:rsidRDefault="00A27B5E" w:rsidP="00865289">
      <w:pPr>
        <w:numPr>
          <w:ilvl w:val="1"/>
          <w:numId w:val="66"/>
        </w:numPr>
        <w:tabs>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27B5E" w:rsidRPr="003E14F7" w:rsidRDefault="00A27B5E" w:rsidP="00865289">
      <w:pPr>
        <w:numPr>
          <w:ilvl w:val="1"/>
          <w:numId w:val="66"/>
        </w:numPr>
        <w:tabs>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A27B5E" w:rsidRPr="003E14F7" w:rsidRDefault="00A27B5E" w:rsidP="00865289">
      <w:pPr>
        <w:numPr>
          <w:ilvl w:val="1"/>
          <w:numId w:val="66"/>
        </w:numPr>
        <w:tabs>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конструирует простые системы с обратной связью на основе технических конструкторов;</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следует технологии, в том числе, в процессе изготовления субъективно нового продукта;</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27B5E" w:rsidRPr="003E14F7" w:rsidRDefault="00A27B5E" w:rsidP="001E2A07">
      <w:pPr>
        <w:tabs>
          <w:tab w:val="left" w:pos="851"/>
        </w:tabs>
        <w:spacing w:after="0" w:line="360" w:lineRule="auto"/>
        <w:ind w:firstLine="709"/>
        <w:jc w:val="both"/>
        <w:rPr>
          <w:rFonts w:ascii="Times New Roman" w:hAnsi="Times New Roman"/>
          <w:b/>
          <w:sz w:val="24"/>
          <w:szCs w:val="24"/>
        </w:rPr>
      </w:pPr>
      <w:r w:rsidRPr="003E14F7">
        <w:rPr>
          <w:rFonts w:ascii="Times New Roman" w:hAnsi="Times New Roman"/>
          <w:b/>
          <w:sz w:val="24"/>
          <w:szCs w:val="24"/>
        </w:rPr>
        <w:t>8 класс</w:t>
      </w:r>
    </w:p>
    <w:p w:rsidR="00A27B5E" w:rsidRPr="003E14F7" w:rsidRDefault="00A27B5E" w:rsidP="001E2A07">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lastRenderedPageBreak/>
        <w:t>По завершении учебного года обучающийся:</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называет и характеризует актуальные и перспективные технологии транспорта;,</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27B5E" w:rsidRPr="003E14F7" w:rsidRDefault="00A27B5E" w:rsidP="00865289">
      <w:pPr>
        <w:numPr>
          <w:ilvl w:val="1"/>
          <w:numId w:val="66"/>
        </w:numPr>
        <w:tabs>
          <w:tab w:val="left" w:pos="993"/>
          <w:tab w:val="left" w:pos="1134"/>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характеризует ситуацию на региональном рынке труда, называет тенденции её развития;</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перечисляет и характеризует виды технической и технологической документации</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разъясняет функции модели и принципы моделирования,</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создаёт модель, адекватную практической задаче,</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отбирает материал в соответствии с техническим решением или по заданным критериям,</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составляет рацион питания, адекватный ситуации,</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планирует продвижение продукта,</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регламентирует заданный процесс в заданной форме,</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проводит оценку и испытание полученного продукта,</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описывает технологическое решение с помощью текста, рисунков, графического изображения,</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лабораторного исследования продуктов питания,</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получил и проанализировал опыт моделирования транспортных потоков,</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опыт анализа объявлений, предлагающих работу</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A27B5E" w:rsidRPr="003E14F7" w:rsidRDefault="00A27B5E" w:rsidP="00865289">
      <w:pPr>
        <w:numPr>
          <w:ilvl w:val="1"/>
          <w:numId w:val="66"/>
        </w:numPr>
        <w:tabs>
          <w:tab w:val="left" w:pos="993"/>
          <w:tab w:val="left" w:pos="1134"/>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27B5E" w:rsidRPr="003E14F7" w:rsidRDefault="00A27B5E" w:rsidP="001E2A07">
      <w:pPr>
        <w:tabs>
          <w:tab w:val="left" w:pos="851"/>
        </w:tabs>
        <w:spacing w:after="0" w:line="360" w:lineRule="auto"/>
        <w:ind w:firstLine="851"/>
        <w:jc w:val="both"/>
        <w:rPr>
          <w:rFonts w:ascii="Times New Roman" w:hAnsi="Times New Roman"/>
          <w:b/>
          <w:sz w:val="24"/>
          <w:szCs w:val="24"/>
        </w:rPr>
      </w:pPr>
      <w:r w:rsidRPr="003E14F7">
        <w:rPr>
          <w:rFonts w:ascii="Times New Roman" w:hAnsi="Times New Roman"/>
          <w:b/>
          <w:sz w:val="24"/>
          <w:szCs w:val="24"/>
        </w:rPr>
        <w:t xml:space="preserve">9 класс </w:t>
      </w:r>
    </w:p>
    <w:p w:rsidR="00A27B5E" w:rsidRPr="003E14F7" w:rsidRDefault="00A27B5E" w:rsidP="001E2A07">
      <w:pPr>
        <w:tabs>
          <w:tab w:val="left" w:pos="851"/>
        </w:tabs>
        <w:spacing w:after="0" w:line="360" w:lineRule="auto"/>
        <w:ind w:firstLine="851"/>
        <w:jc w:val="both"/>
        <w:rPr>
          <w:rFonts w:ascii="Times New Roman" w:hAnsi="Times New Roman"/>
          <w:sz w:val="24"/>
          <w:szCs w:val="24"/>
        </w:rPr>
      </w:pPr>
      <w:r w:rsidRPr="003E14F7">
        <w:rPr>
          <w:rFonts w:ascii="Times New Roman" w:hAnsi="Times New Roman"/>
          <w:sz w:val="24"/>
          <w:szCs w:val="24"/>
        </w:rPr>
        <w:t>По завершении учебного года обучающийся:</w:t>
      </w:r>
    </w:p>
    <w:p w:rsidR="00A27B5E" w:rsidRPr="003E14F7" w:rsidRDefault="00A27B5E" w:rsidP="00865289">
      <w:pPr>
        <w:numPr>
          <w:ilvl w:val="1"/>
          <w:numId w:val="66"/>
        </w:numPr>
        <w:tabs>
          <w:tab w:val="left" w:pos="426"/>
          <w:tab w:val="left" w:pos="993"/>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называет и характеризует актуальные и перспективные медицинские технологии,  </w:t>
      </w:r>
    </w:p>
    <w:p w:rsidR="00A27B5E" w:rsidRPr="003E14F7" w:rsidRDefault="00A27B5E" w:rsidP="00865289">
      <w:pPr>
        <w:numPr>
          <w:ilvl w:val="1"/>
          <w:numId w:val="66"/>
        </w:numPr>
        <w:tabs>
          <w:tab w:val="left" w:pos="426"/>
          <w:tab w:val="left" w:pos="993"/>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A27B5E" w:rsidRPr="003E14F7" w:rsidRDefault="00A27B5E" w:rsidP="00865289">
      <w:pPr>
        <w:numPr>
          <w:ilvl w:val="1"/>
          <w:numId w:val="66"/>
        </w:numPr>
        <w:tabs>
          <w:tab w:val="left" w:pos="426"/>
          <w:tab w:val="left" w:pos="993"/>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объясняет закономерности технологического развития цивилизации,</w:t>
      </w:r>
    </w:p>
    <w:p w:rsidR="00A27B5E" w:rsidRPr="003E14F7" w:rsidRDefault="00A27B5E" w:rsidP="00865289">
      <w:pPr>
        <w:numPr>
          <w:ilvl w:val="1"/>
          <w:numId w:val="66"/>
        </w:numPr>
        <w:tabs>
          <w:tab w:val="left" w:pos="426"/>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разъясняет социальное значение групп профессий, востребованных на региональном рынке труда,</w:t>
      </w:r>
    </w:p>
    <w:p w:rsidR="00A27B5E" w:rsidRPr="003E14F7" w:rsidRDefault="00A27B5E" w:rsidP="00865289">
      <w:pPr>
        <w:numPr>
          <w:ilvl w:val="1"/>
          <w:numId w:val="66"/>
        </w:numPr>
        <w:tabs>
          <w:tab w:val="left" w:pos="426"/>
          <w:tab w:val="left" w:pos="993"/>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A27B5E" w:rsidRPr="003E14F7" w:rsidRDefault="00A27B5E" w:rsidP="00865289">
      <w:pPr>
        <w:numPr>
          <w:ilvl w:val="1"/>
          <w:numId w:val="66"/>
        </w:numPr>
        <w:tabs>
          <w:tab w:val="left" w:pos="426"/>
          <w:tab w:val="left" w:pos="993"/>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27B5E" w:rsidRPr="003E14F7" w:rsidRDefault="00A27B5E" w:rsidP="00865289">
      <w:pPr>
        <w:numPr>
          <w:ilvl w:val="1"/>
          <w:numId w:val="66"/>
        </w:numPr>
        <w:tabs>
          <w:tab w:val="left" w:pos="426"/>
          <w:tab w:val="left" w:pos="993"/>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A27B5E" w:rsidRPr="003E14F7" w:rsidRDefault="00A27B5E" w:rsidP="00865289">
      <w:pPr>
        <w:numPr>
          <w:ilvl w:val="1"/>
          <w:numId w:val="66"/>
        </w:numPr>
        <w:tabs>
          <w:tab w:val="left" w:pos="426"/>
          <w:tab w:val="left" w:pos="993"/>
          <w:tab w:val="left" w:pos="2410"/>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27B5E" w:rsidRPr="003E14F7" w:rsidRDefault="00A27B5E" w:rsidP="00865289">
      <w:pPr>
        <w:numPr>
          <w:ilvl w:val="1"/>
          <w:numId w:val="66"/>
        </w:numPr>
        <w:tabs>
          <w:tab w:val="left" w:pos="426"/>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A27B5E" w:rsidRPr="003E14F7" w:rsidRDefault="00A27B5E" w:rsidP="00865289">
      <w:pPr>
        <w:numPr>
          <w:ilvl w:val="1"/>
          <w:numId w:val="66"/>
        </w:numPr>
        <w:tabs>
          <w:tab w:val="left" w:pos="426"/>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A27B5E" w:rsidRPr="003E14F7" w:rsidRDefault="00A27B5E" w:rsidP="00865289">
      <w:pPr>
        <w:numPr>
          <w:ilvl w:val="1"/>
          <w:numId w:val="66"/>
        </w:numPr>
        <w:tabs>
          <w:tab w:val="left" w:pos="426"/>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w:t>
      </w:r>
      <w:r w:rsidRPr="003E14F7">
        <w:rPr>
          <w:rFonts w:ascii="Times New Roman" w:hAnsi="Times New Roman"/>
          <w:sz w:val="24"/>
          <w:szCs w:val="24"/>
        </w:rPr>
        <w:lastRenderedPageBreak/>
        <w:t>машиностроения, производства продуктов питания, сервиса, информационной сфере и деятельностью занятых в них работников,</w:t>
      </w:r>
    </w:p>
    <w:p w:rsidR="00A27B5E" w:rsidRPr="003E14F7" w:rsidRDefault="00A27B5E" w:rsidP="00865289">
      <w:pPr>
        <w:numPr>
          <w:ilvl w:val="1"/>
          <w:numId w:val="66"/>
        </w:numPr>
        <w:tabs>
          <w:tab w:val="left" w:pos="426"/>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27B5E" w:rsidRPr="003E14F7" w:rsidRDefault="00A27B5E" w:rsidP="00865289">
      <w:pPr>
        <w:numPr>
          <w:ilvl w:val="1"/>
          <w:numId w:val="66"/>
        </w:numPr>
        <w:tabs>
          <w:tab w:val="left" w:pos="426"/>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предпрофессиональных проб,</w:t>
      </w:r>
    </w:p>
    <w:p w:rsidR="00A27B5E" w:rsidRPr="003E14F7" w:rsidRDefault="00A27B5E" w:rsidP="00865289">
      <w:pPr>
        <w:numPr>
          <w:ilvl w:val="1"/>
          <w:numId w:val="66"/>
        </w:numPr>
        <w:tabs>
          <w:tab w:val="left" w:pos="426"/>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получил и проанализировал опыт разработки и / или реализации специализированного проекта.</w:t>
      </w:r>
    </w:p>
    <w:p w:rsidR="00A27B5E" w:rsidRDefault="00A27B5E" w:rsidP="001E2A07">
      <w:pPr>
        <w:pStyle w:val="3"/>
        <w:rPr>
          <w:sz w:val="24"/>
          <w:szCs w:val="24"/>
        </w:rPr>
      </w:pPr>
      <w:bookmarkStart w:id="87" w:name="_Toc409691647"/>
      <w:bookmarkStart w:id="88" w:name="_Toc410653970"/>
      <w:bookmarkStart w:id="89" w:name="_Toc284663357"/>
      <w:r w:rsidRPr="003E14F7">
        <w:rPr>
          <w:sz w:val="24"/>
          <w:szCs w:val="24"/>
        </w:rPr>
        <w:t>1.2.</w:t>
      </w:r>
      <w:r w:rsidR="00872D53">
        <w:rPr>
          <w:sz w:val="24"/>
          <w:szCs w:val="24"/>
        </w:rPr>
        <w:t>5.16</w:t>
      </w:r>
      <w:r w:rsidRPr="003E14F7">
        <w:rPr>
          <w:sz w:val="24"/>
          <w:szCs w:val="24"/>
        </w:rPr>
        <w:t>. Физическая культура</w:t>
      </w:r>
      <w:bookmarkEnd w:id="87"/>
      <w:bookmarkEnd w:id="88"/>
      <w:bookmarkEnd w:id="89"/>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Изучение предметной области "Физическая культура и основы безопасности жизнедеятельности" должно обеспечить:</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установление связей между жизненным опытом обучающихся и знаниями из разных предметных областей.</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Предметные результаты изучения предметной области "Физическая культура и основы безопасности жизнедеятельности" должны отражать:</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Физическая культура:</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lastRenderedPageBreak/>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246C32" w:rsidRPr="00246C32" w:rsidRDefault="00246C32" w:rsidP="00246C32">
      <w:pPr>
        <w:pStyle w:val="ConsPlusNormal"/>
        <w:spacing w:line="360" w:lineRule="auto"/>
        <w:jc w:val="both"/>
        <w:rPr>
          <w:rFonts w:ascii="Times New Roman" w:hAnsi="Times New Roman" w:cs="Times New Roman"/>
          <w:sz w:val="24"/>
          <w:szCs w:val="24"/>
        </w:rPr>
      </w:pPr>
      <w:r w:rsidRPr="00246C32">
        <w:rPr>
          <w:rFonts w:ascii="Times New Roman" w:hAnsi="Times New Roman" w:cs="Times New Roman"/>
          <w:sz w:val="24"/>
          <w:szCs w:val="24"/>
        </w:rPr>
        <w:t>(в ред. Приказа Минобрнау</w:t>
      </w:r>
      <w:r>
        <w:rPr>
          <w:rFonts w:ascii="Times New Roman" w:hAnsi="Times New Roman" w:cs="Times New Roman"/>
          <w:sz w:val="24"/>
          <w:szCs w:val="24"/>
        </w:rPr>
        <w:t>ки России от 29.12.2014 N 1644)</w:t>
      </w:r>
    </w:p>
    <w:p w:rsidR="00A27B5E" w:rsidRPr="003E14F7" w:rsidRDefault="00A27B5E" w:rsidP="001E2A07">
      <w:pPr>
        <w:spacing w:after="0" w:line="360" w:lineRule="auto"/>
        <w:ind w:right="-5"/>
        <w:jc w:val="both"/>
        <w:rPr>
          <w:rFonts w:ascii="Times New Roman" w:hAnsi="Times New Roman"/>
          <w:color w:val="000000"/>
          <w:sz w:val="24"/>
          <w:szCs w:val="24"/>
        </w:rPr>
      </w:pPr>
      <w:r w:rsidRPr="003E14F7">
        <w:rPr>
          <w:rFonts w:ascii="Times New Roman" w:hAnsi="Times New Roman"/>
          <w:b/>
          <w:color w:val="000000"/>
          <w:sz w:val="24"/>
          <w:szCs w:val="24"/>
        </w:rPr>
        <w:t xml:space="preserve">Выпускник научится: </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выполнять акробатические комбинации из числа хорошо освоенных упражнений;</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lastRenderedPageBreak/>
        <w:t>выполнять гимнастические комбинации на спортивных снарядах из числа хорошо освоенных упражнений;</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выполнять легкоатлетические упражнения в беге и в прыжках (в длину и высоту);</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выполнять спуски и торможения на лыжах с пологого склона;</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27B5E" w:rsidRPr="003E14F7" w:rsidRDefault="00A27B5E" w:rsidP="00375C12">
      <w:pPr>
        <w:numPr>
          <w:ilvl w:val="0"/>
          <w:numId w:val="121"/>
        </w:numPr>
        <w:tabs>
          <w:tab w:val="left" w:pos="709"/>
        </w:tabs>
        <w:spacing w:after="0" w:line="360" w:lineRule="auto"/>
        <w:ind w:left="0" w:right="-5" w:firstLine="709"/>
        <w:contextualSpacing/>
        <w:jc w:val="both"/>
        <w:rPr>
          <w:rFonts w:ascii="Times New Roman" w:hAnsi="Times New Roman"/>
          <w:color w:val="000000"/>
          <w:sz w:val="24"/>
          <w:szCs w:val="24"/>
        </w:rPr>
      </w:pPr>
      <w:r w:rsidRPr="003E14F7">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A27B5E" w:rsidRPr="003E14F7" w:rsidRDefault="00A27B5E" w:rsidP="001E2A07">
      <w:pPr>
        <w:spacing w:after="0" w:line="360" w:lineRule="auto"/>
        <w:ind w:right="-5"/>
        <w:jc w:val="both"/>
        <w:rPr>
          <w:rFonts w:ascii="Times New Roman" w:hAnsi="Times New Roman"/>
          <w:color w:val="000000"/>
          <w:sz w:val="24"/>
          <w:szCs w:val="24"/>
        </w:rPr>
      </w:pPr>
      <w:r w:rsidRPr="003E14F7">
        <w:rPr>
          <w:rFonts w:ascii="Times New Roman" w:hAnsi="Times New Roman"/>
          <w:b/>
          <w:color w:val="000000"/>
          <w:sz w:val="24"/>
          <w:szCs w:val="24"/>
        </w:rPr>
        <w:t>Выпускник получит возможность научиться:</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t xml:space="preserve">осуществлять судейство по одному из осваиваемых видов спорта; </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lastRenderedPageBreak/>
        <w:t>выполнять тестовые нормативы Всероссийского физкультурно-спортивного комплекса «Готов к труду и обороне»;</w:t>
      </w:r>
    </w:p>
    <w:p w:rsidR="00A27B5E" w:rsidRPr="003E14F7" w:rsidRDefault="00A27B5E" w:rsidP="00375C12">
      <w:pPr>
        <w:numPr>
          <w:ilvl w:val="0"/>
          <w:numId w:val="122"/>
        </w:numPr>
        <w:tabs>
          <w:tab w:val="left" w:pos="993"/>
        </w:tabs>
        <w:spacing w:after="0" w:line="360" w:lineRule="auto"/>
        <w:ind w:left="0" w:firstLine="709"/>
        <w:contextualSpacing/>
        <w:jc w:val="both"/>
        <w:rPr>
          <w:rFonts w:ascii="Times New Roman" w:hAnsi="Times New Roman"/>
          <w:i/>
          <w:color w:val="000000"/>
          <w:sz w:val="24"/>
          <w:szCs w:val="24"/>
        </w:rPr>
      </w:pPr>
      <w:r w:rsidRPr="003E14F7">
        <w:rPr>
          <w:rFonts w:ascii="Times New Roman" w:hAnsi="Times New Roman"/>
          <w:i/>
          <w:color w:val="000000"/>
          <w:sz w:val="24"/>
          <w:szCs w:val="24"/>
        </w:rPr>
        <w:t>проплывать учебную дистанцию вольным стилем.</w:t>
      </w:r>
    </w:p>
    <w:p w:rsidR="00A27B5E" w:rsidRPr="003E14F7" w:rsidRDefault="00A27B5E">
      <w:pPr>
        <w:spacing w:after="0" w:line="360" w:lineRule="auto"/>
        <w:ind w:firstLine="709"/>
        <w:jc w:val="both"/>
        <w:rPr>
          <w:rFonts w:ascii="Times New Roman" w:hAnsi="Times New Roman"/>
          <w:b/>
          <w:sz w:val="24"/>
          <w:szCs w:val="24"/>
        </w:rPr>
      </w:pPr>
    </w:p>
    <w:p w:rsidR="00A27B5E" w:rsidRDefault="00A27B5E" w:rsidP="001E2A07">
      <w:pPr>
        <w:pStyle w:val="3"/>
        <w:spacing w:before="0" w:beforeAutospacing="0" w:after="0" w:afterAutospacing="0" w:line="360" w:lineRule="auto"/>
        <w:ind w:firstLine="709"/>
        <w:rPr>
          <w:sz w:val="24"/>
          <w:szCs w:val="24"/>
        </w:rPr>
      </w:pPr>
      <w:bookmarkStart w:id="90" w:name="_Toc409691648"/>
      <w:bookmarkStart w:id="91" w:name="_Toc410653971"/>
      <w:bookmarkStart w:id="92" w:name="_Toc284663358"/>
      <w:r w:rsidRPr="003E14F7">
        <w:rPr>
          <w:sz w:val="24"/>
          <w:szCs w:val="24"/>
        </w:rPr>
        <w:t>1.2.</w:t>
      </w:r>
      <w:r w:rsidR="00872D53">
        <w:rPr>
          <w:sz w:val="24"/>
          <w:szCs w:val="24"/>
        </w:rPr>
        <w:t>5.17</w:t>
      </w:r>
      <w:r w:rsidRPr="003E14F7">
        <w:rPr>
          <w:sz w:val="24"/>
          <w:szCs w:val="24"/>
        </w:rPr>
        <w:t>. Основы безопасности жизнедеятельности</w:t>
      </w:r>
      <w:bookmarkEnd w:id="90"/>
      <w:bookmarkEnd w:id="91"/>
      <w:bookmarkEnd w:id="92"/>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Изучение предметной области "Физическая культура и основы безопасности жизнедеятельности" должно обеспечить:</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установление связей между жизненным опытом обучающихся и знаниями из разных предметных областей.</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Предметные результаты изучения предметной области "Физическая культура и основы безопасности жизнедеятельности" должны отражать:</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Основы безопасности жизнедеятельности: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2) формирование убеждения в необходимости безопасного и здорового образа жизни;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3) понимание личной и общественной значимости современной культуры безопасности жизнедеятельности;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 xml:space="preserve">4) понимание роли государства и действующего законодательства в обеспечении </w:t>
      </w:r>
      <w:r w:rsidRPr="00246C32">
        <w:rPr>
          <w:rFonts w:ascii="Times New Roman" w:hAnsi="Times New Roman" w:cs="Times New Roman"/>
          <w:sz w:val="24"/>
          <w:szCs w:val="24"/>
        </w:rPr>
        <w:lastRenderedPageBreak/>
        <w:t>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5) понимание необходимости подготовки граждан к защите Отечества;</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7) формирование антиэкстремистской и антитеррористической личностной позиции;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8) понимание необходимости сохранения природы и окружающей среды для полноценной жизни человека;</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10) знание и умение применять меры безопасности и правила поведения в условиях опасных и чрезвычайных ситуаций;</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11) умение оказать первую помощь пострадавшим;</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246C32" w:rsidRPr="00246C32" w:rsidRDefault="00246C32" w:rsidP="00246C32">
      <w:pPr>
        <w:pStyle w:val="ConsPlusNormal"/>
        <w:spacing w:line="360" w:lineRule="auto"/>
        <w:ind w:firstLine="540"/>
        <w:jc w:val="both"/>
        <w:rPr>
          <w:rFonts w:ascii="Times New Roman" w:hAnsi="Times New Roman" w:cs="Times New Roman"/>
          <w:sz w:val="24"/>
          <w:szCs w:val="24"/>
        </w:rPr>
      </w:pPr>
      <w:r w:rsidRPr="00246C32">
        <w:rPr>
          <w:rFonts w:ascii="Times New Roman" w:hAnsi="Times New Roman" w:cs="Times New Roman"/>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246C32" w:rsidRPr="00246C32" w:rsidRDefault="00246C32" w:rsidP="00246C32">
      <w:pPr>
        <w:pStyle w:val="3"/>
        <w:spacing w:before="0" w:beforeAutospacing="0" w:after="0" w:afterAutospacing="0" w:line="360" w:lineRule="auto"/>
        <w:ind w:firstLine="709"/>
        <w:rPr>
          <w:sz w:val="24"/>
          <w:szCs w:val="24"/>
        </w:rPr>
      </w:pPr>
    </w:p>
    <w:p w:rsidR="00A27B5E" w:rsidRPr="003E14F7" w:rsidRDefault="00A27B5E" w:rsidP="001E2A07">
      <w:pPr>
        <w:spacing w:after="0" w:line="360" w:lineRule="auto"/>
        <w:ind w:firstLine="709"/>
        <w:jc w:val="both"/>
        <w:rPr>
          <w:rFonts w:ascii="Times New Roman" w:hAnsi="Times New Roman"/>
          <w:b/>
          <w:bCs/>
          <w:color w:val="000000"/>
          <w:sz w:val="24"/>
          <w:szCs w:val="24"/>
          <w:shd w:val="clear" w:color="auto" w:fill="FFFFFF"/>
        </w:rPr>
      </w:pPr>
      <w:r w:rsidRPr="003E14F7">
        <w:rPr>
          <w:rFonts w:ascii="Times New Roman" w:hAnsi="Times New Roman"/>
          <w:b/>
          <w:bCs/>
          <w:color w:val="000000"/>
          <w:sz w:val="24"/>
          <w:szCs w:val="24"/>
          <w:shd w:val="clear" w:color="auto" w:fill="FFFFFF"/>
        </w:rPr>
        <w:t>Выпускник научится: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3E14F7">
        <w:rPr>
          <w:rFonts w:ascii="Times New Roman" w:hAnsi="Times New Roman"/>
          <w:sz w:val="24"/>
          <w:szCs w:val="24"/>
        </w:rPr>
        <w:t>классифицировать и характеризовать</w:t>
      </w:r>
      <w:r w:rsidRPr="003E14F7">
        <w:rPr>
          <w:rFonts w:ascii="Times New Roman" w:hAnsi="Times New Roman"/>
          <w:iCs/>
          <w:sz w:val="24"/>
          <w:szCs w:val="24"/>
        </w:rPr>
        <w:t xml:space="preserve"> условия экологической безопасности;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3E14F7">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3E14F7">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использовать бытовые приборы;</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использовать средства бытовой химии;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использовать средства коммуникации;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классифицировать и характеризовать опасные ситуации криминогенного характера;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3E14F7">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вести и применять способы самозащиты в криминогенной ситуации на улице;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вести и применять способы самозащиты в криминогенной ситуации в лифте;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вести и применять способы самозащиты при карманной краже;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вести и применять способы самозащиты при попытке мошенничества;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адекватно оценивать ситуацию дорожного движения;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адекватно оценивать ситуацию и безопасно действовать при пожаре;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использовать средства индивидуальной защиты при пожаре;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применять первичные средства пожаротушения;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соблюдать правила безопасности дорожного движения пешехода;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соблюдать правила безопасности дорожного движения велосипедиста;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классифицировать и характеризовать причины и последствия опасных ситуаций на воде;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адекватно оценивать ситуацию и безопасно вести у воды и на воде;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использовать средства и способы само- и взаимопомощи на воде;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готовиться к туристическим походам;</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sz w:val="24"/>
          <w:szCs w:val="24"/>
        </w:rPr>
        <w:t xml:space="preserve">адекватно оценивать </w:t>
      </w:r>
      <w:r w:rsidRPr="003E14F7">
        <w:rPr>
          <w:rFonts w:ascii="Times New Roman" w:hAnsi="Times New Roman"/>
          <w:color w:val="000000"/>
          <w:sz w:val="24"/>
          <w:szCs w:val="24"/>
        </w:rPr>
        <w:t>ситуацию и безопасно вести в туристических походах;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адекватно оценивать ситуацию и ориентироваться на местности;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добывать и поддерживать огонь в автономных условиях;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добывать и очищать воду в автономных условиях;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подавать сигналы бедствия и отвечать на них;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классифицировать мероприятия по защите населения от чрезвычайных ситуаций природного характера;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предвидеть опасности и правильно действовать в случае чрезвычайных ситуаций геологического происхождения;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предвидеть опасности и правильно действовать в случае чрезвычайных ситуаций метеорологического происхождения;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предвидеть опасности и правильно действовать в случае в чрезвычайных ситуаций гидрологического происхождения;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предвидеть опасности и правильно действовать в случае чрезвычайных ситуаций биологического происхождения;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 xml:space="preserve">безопасно использовать средства индивидуальной защиты; </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предвидеть опасности и правильно действовать в случае аварии на радиационно, химически опасном объекте;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действовать по сигналу «Внимание всем!»;</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предвидеть опасности и правильно действовать в случае аварии на пожароопасном и взрывоопасном объекте экономики;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безопасно использовать средства индивидуальной защиты;</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предвидеть опасности и правильно действовать в случае аварии на транспорте;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предвидеть опасности и правильно действовать в случае аварии на гидротехнических сооружениях;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классифицировать мероприятия по защите населения от терроризма, экстремизма, наркотизма;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sz w:val="24"/>
          <w:szCs w:val="24"/>
        </w:rPr>
        <w:t xml:space="preserve">адекватно </w:t>
      </w:r>
      <w:r w:rsidRPr="003E14F7">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lastRenderedPageBreak/>
        <w:t>классифицировать и характеризовать опасные ситуации в местах большого скопления людей;</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оповещать (вызывать) экстренные службы при чрезвычайной ситуации;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3E14F7">
        <w:rPr>
          <w:rFonts w:ascii="Times New Roman" w:hAnsi="Times New Roman"/>
          <w:sz w:val="24"/>
          <w:szCs w:val="24"/>
        </w:rPr>
        <w:t>классифицировать мероприятия и факторы, укрепляющие и разрушающие здоровье;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планировать профилактические мероприятия по сохранению и укреплению своего здоровья;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sz w:val="24"/>
          <w:szCs w:val="24"/>
        </w:rPr>
        <w:t xml:space="preserve">адекватно оценивать нагрузку и профилактические занятия по </w:t>
      </w:r>
      <w:r w:rsidRPr="003E14F7">
        <w:rPr>
          <w:rFonts w:ascii="Times New Roman" w:hAnsi="Times New Roman"/>
          <w:color w:val="000000"/>
          <w:sz w:val="24"/>
          <w:szCs w:val="24"/>
        </w:rPr>
        <w:t>укреплению здоровья;</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планировать распорядок дня с учетом нагрузок;</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определять состояния оказания неотложной помощи;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3E14F7">
        <w:rPr>
          <w:rFonts w:ascii="Times New Roman" w:hAnsi="Times New Roman"/>
          <w:bCs/>
          <w:sz w:val="24"/>
          <w:szCs w:val="24"/>
        </w:rPr>
        <w:t>использовать алгоритм действий по оказанию первой помощи;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bCs/>
          <w:sz w:val="24"/>
          <w:szCs w:val="24"/>
        </w:rPr>
        <w:t xml:space="preserve">классифицировать </w:t>
      </w:r>
      <w:r w:rsidRPr="003E14F7">
        <w:rPr>
          <w:rFonts w:ascii="Times New Roman" w:hAnsi="Times New Roman"/>
          <w:sz w:val="24"/>
          <w:szCs w:val="24"/>
        </w:rPr>
        <w:t>средства оказания первой помощи;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sz w:val="24"/>
          <w:szCs w:val="24"/>
        </w:rPr>
        <w:t xml:space="preserve">оказывать первую помощь при наружном </w:t>
      </w:r>
      <w:r w:rsidRPr="003E14F7">
        <w:rPr>
          <w:rFonts w:ascii="Times New Roman" w:hAnsi="Times New Roman"/>
          <w:color w:val="000000"/>
          <w:sz w:val="24"/>
          <w:szCs w:val="24"/>
        </w:rPr>
        <w:t>и внутреннем кровотечении;</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оказывать первую помощь при ушибах;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оказывать первую помощь при растяжениях;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оказывать первую помощь при вывихах;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оказывать первую помощь при переломах;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оказывать первую помощь при ожогах;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оказывать первую помощь при обморожениях;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color w:val="000000"/>
          <w:sz w:val="24"/>
          <w:szCs w:val="24"/>
        </w:rPr>
      </w:pPr>
      <w:r w:rsidRPr="003E14F7">
        <w:rPr>
          <w:rFonts w:ascii="Times New Roman" w:hAnsi="Times New Roman"/>
          <w:color w:val="000000"/>
          <w:sz w:val="24"/>
          <w:szCs w:val="24"/>
        </w:rPr>
        <w:t>оказывать первую помощь при отравлениях;</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оказывать первую помощь при тепловом (солнечном) ударе;</w:t>
      </w:r>
    </w:p>
    <w:p w:rsidR="00A27B5E" w:rsidRPr="003E14F7" w:rsidRDefault="00A27B5E" w:rsidP="00375C12">
      <w:pPr>
        <w:numPr>
          <w:ilvl w:val="0"/>
          <w:numId w:val="12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оказывать первую помощь при укусе насекомых;</w:t>
      </w:r>
    </w:p>
    <w:p w:rsidR="00A27B5E" w:rsidRPr="003E14F7" w:rsidRDefault="00A27B5E" w:rsidP="001E2A07">
      <w:pPr>
        <w:spacing w:after="0" w:line="360" w:lineRule="auto"/>
        <w:ind w:firstLine="709"/>
        <w:jc w:val="both"/>
        <w:rPr>
          <w:rFonts w:ascii="Times New Roman" w:hAnsi="Times New Roman"/>
          <w:b/>
          <w:sz w:val="24"/>
          <w:szCs w:val="24"/>
        </w:rPr>
      </w:pPr>
      <w:r w:rsidRPr="003E14F7">
        <w:rPr>
          <w:rFonts w:ascii="Times New Roman" w:hAnsi="Times New Roman"/>
          <w:b/>
          <w:color w:val="000000"/>
          <w:sz w:val="24"/>
          <w:szCs w:val="24"/>
        </w:rPr>
        <w:t xml:space="preserve">Выпускник </w:t>
      </w:r>
      <w:r w:rsidRPr="003E14F7">
        <w:rPr>
          <w:rFonts w:ascii="Times New Roman" w:hAnsi="Times New Roman"/>
          <w:b/>
          <w:sz w:val="24"/>
          <w:szCs w:val="24"/>
        </w:rPr>
        <w:t>получит возможность научиться:</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безопасно использовать средства индивидуальной защиты велосипедиста;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i/>
          <w:sz w:val="24"/>
          <w:szCs w:val="24"/>
        </w:rPr>
        <w:t>готовиться к туристическим поездкам;</w:t>
      </w:r>
      <w:r w:rsidRPr="003E14F7">
        <w:rPr>
          <w:rFonts w:ascii="Times New Roman" w:hAnsi="Times New Roman"/>
          <w:sz w:val="24"/>
          <w:szCs w:val="24"/>
        </w:rPr>
        <w:t xml:space="preserve">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адекватно оценивать ситуацию и безопасно вести в туристических поездках;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lastRenderedPageBreak/>
        <w:t xml:space="preserve">анализировать последствия возможных опасных ситуаций криминогенного характера;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i/>
          <w:sz w:val="24"/>
          <w:szCs w:val="24"/>
        </w:rPr>
        <w:t>безопасно вести и применять права покупателя;</w:t>
      </w:r>
      <w:r w:rsidRPr="003E14F7">
        <w:rPr>
          <w:rFonts w:ascii="Times New Roman" w:hAnsi="Times New Roman"/>
          <w:sz w:val="24"/>
          <w:szCs w:val="24"/>
        </w:rPr>
        <w:t xml:space="preserve">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i/>
          <w:sz w:val="24"/>
          <w:szCs w:val="24"/>
        </w:rPr>
        <w:t>безопасно использовать ресурсы интернета;</w:t>
      </w:r>
      <w:r w:rsidRPr="003E14F7">
        <w:rPr>
          <w:rFonts w:ascii="Times New Roman" w:hAnsi="Times New Roman"/>
          <w:sz w:val="24"/>
          <w:szCs w:val="24"/>
        </w:rPr>
        <w:t xml:space="preserve">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i/>
          <w:sz w:val="24"/>
          <w:szCs w:val="24"/>
        </w:rPr>
        <w:t>использовать способы профилактики игромании;</w:t>
      </w:r>
      <w:r w:rsidRPr="003E14F7">
        <w:rPr>
          <w:rFonts w:ascii="Times New Roman" w:hAnsi="Times New Roman"/>
          <w:sz w:val="24"/>
          <w:szCs w:val="24"/>
        </w:rPr>
        <w:t xml:space="preserve">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3E14F7">
        <w:rPr>
          <w:rFonts w:ascii="Times New Roman" w:hAnsi="Times New Roman"/>
          <w:i/>
          <w:sz w:val="24"/>
          <w:szCs w:val="24"/>
        </w:rPr>
        <w:t>анализировать последствия проявления терроризма, экстремизма, наркотизма;</w:t>
      </w:r>
      <w:r w:rsidRPr="003E14F7">
        <w:rPr>
          <w:rFonts w:ascii="Times New Roman" w:hAnsi="Times New Roman"/>
          <w:b/>
          <w:i/>
          <w:sz w:val="24"/>
          <w:szCs w:val="24"/>
        </w:rPr>
        <w:t xml:space="preserve">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3E14F7">
        <w:rPr>
          <w:rFonts w:ascii="Times New Roman" w:hAnsi="Times New Roman"/>
          <w:bCs/>
          <w:i/>
          <w:sz w:val="24"/>
          <w:szCs w:val="24"/>
        </w:rPr>
        <w:t>выявлять мероприятия и факторы, потенциально опасные для здоровья;</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3E14F7">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3E14F7">
        <w:rPr>
          <w:rFonts w:ascii="Times New Roman" w:hAnsi="Times New Roman"/>
          <w:bCs/>
          <w:i/>
          <w:sz w:val="24"/>
          <w:szCs w:val="24"/>
        </w:rPr>
        <w:t xml:space="preserve">анализировать состояние своего здоровья;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bCs/>
          <w:i/>
          <w:sz w:val="24"/>
          <w:szCs w:val="24"/>
        </w:rPr>
        <w:t xml:space="preserve">характеризовать </w:t>
      </w:r>
      <w:r w:rsidRPr="003E14F7">
        <w:rPr>
          <w:rFonts w:ascii="Times New Roman" w:hAnsi="Times New Roman"/>
          <w:i/>
          <w:sz w:val="24"/>
          <w:szCs w:val="24"/>
        </w:rPr>
        <w:t xml:space="preserve">роль семьи в жизни личности и общества и ее влияние на здоровье человека;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классифицировать и характеризовать основные положения</w:t>
      </w:r>
      <w:r w:rsidRPr="003E14F7">
        <w:rPr>
          <w:rFonts w:ascii="Times New Roman" w:hAnsi="Times New Roman"/>
          <w:b/>
          <w:i/>
          <w:sz w:val="24"/>
          <w:szCs w:val="24"/>
        </w:rPr>
        <w:t xml:space="preserve"> </w:t>
      </w:r>
      <w:r w:rsidRPr="003E14F7">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i/>
          <w:sz w:val="24"/>
          <w:szCs w:val="24"/>
        </w:rPr>
        <w:t>классифицировать основные правовые аспекты оказания первой помощи;</w:t>
      </w:r>
      <w:r w:rsidRPr="003E14F7">
        <w:rPr>
          <w:rFonts w:ascii="Times New Roman" w:hAnsi="Times New Roman"/>
          <w:sz w:val="24"/>
          <w:szCs w:val="24"/>
        </w:rPr>
        <w:t xml:space="preserve">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оказывать первую помощь при не инфекционных заболеваниях;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оказывать первую помощь при инфекционных заболеваниях;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оказывать первую помощь при остановке сердечной деятельности;</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оказывать первую помощь при коме;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оказывать первую помощь при поражении электрическим током;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усваивать приемы действий в различных опасных и чрезвычайных ситуациях; </w:t>
      </w:r>
    </w:p>
    <w:p w:rsidR="00A27B5E" w:rsidRPr="003E14F7"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27B5E" w:rsidRDefault="00A27B5E" w:rsidP="00375C12">
      <w:pPr>
        <w:numPr>
          <w:ilvl w:val="0"/>
          <w:numId w:val="12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3E14F7">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246C32" w:rsidRDefault="004455B2" w:rsidP="00246C32">
      <w:pPr>
        <w:tabs>
          <w:tab w:val="left" w:pos="993"/>
        </w:tabs>
        <w:autoSpaceDE w:val="0"/>
        <w:autoSpaceDN w:val="0"/>
        <w:adjustRightInd w:val="0"/>
        <w:spacing w:after="0" w:line="360" w:lineRule="auto"/>
        <w:ind w:left="709"/>
        <w:jc w:val="both"/>
        <w:rPr>
          <w:rFonts w:ascii="Times New Roman" w:hAnsi="Times New Roman"/>
          <w:b/>
          <w:sz w:val="24"/>
          <w:szCs w:val="24"/>
        </w:rPr>
      </w:pPr>
      <w:r>
        <w:rPr>
          <w:rFonts w:ascii="Times New Roman" w:hAnsi="Times New Roman"/>
          <w:b/>
          <w:sz w:val="24"/>
          <w:szCs w:val="24"/>
        </w:rPr>
        <w:t>1.2.5.18 Основы духовно-нравственной культуры народов России</w:t>
      </w:r>
    </w:p>
    <w:p w:rsidR="004455B2" w:rsidRPr="004455B2" w:rsidRDefault="004455B2" w:rsidP="004455B2">
      <w:pPr>
        <w:pStyle w:val="ConsPlusNormal"/>
        <w:spacing w:line="360" w:lineRule="auto"/>
        <w:ind w:firstLine="540"/>
        <w:jc w:val="both"/>
        <w:rPr>
          <w:rFonts w:ascii="Times New Roman" w:hAnsi="Times New Roman" w:cs="Times New Roman"/>
          <w:sz w:val="24"/>
          <w:szCs w:val="24"/>
        </w:rPr>
      </w:pPr>
      <w:r w:rsidRPr="004455B2">
        <w:rPr>
          <w:rFonts w:ascii="Times New Roman" w:hAnsi="Times New Roman" w:cs="Times New Roman"/>
          <w:sz w:val="24"/>
          <w:szCs w:val="24"/>
        </w:rPr>
        <w:t>Изучение предметной области "Основы духовно-нравственной культуры народов России" должно обеспечить:</w:t>
      </w:r>
    </w:p>
    <w:p w:rsidR="004455B2" w:rsidRPr="004455B2" w:rsidRDefault="004455B2" w:rsidP="004455B2">
      <w:pPr>
        <w:pStyle w:val="ConsPlusNormal"/>
        <w:spacing w:line="360" w:lineRule="auto"/>
        <w:ind w:firstLine="540"/>
        <w:jc w:val="both"/>
        <w:rPr>
          <w:rFonts w:ascii="Times New Roman" w:hAnsi="Times New Roman" w:cs="Times New Roman"/>
          <w:sz w:val="24"/>
          <w:szCs w:val="24"/>
        </w:rPr>
      </w:pPr>
      <w:r w:rsidRPr="004455B2">
        <w:rPr>
          <w:rFonts w:ascii="Times New Roman" w:hAnsi="Times New Roman" w:cs="Times New Roman"/>
          <w:sz w:val="24"/>
          <w:szCs w:val="24"/>
        </w:rPr>
        <w:lastRenderedPageBreak/>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4455B2" w:rsidRPr="004455B2" w:rsidRDefault="004455B2" w:rsidP="004455B2">
      <w:pPr>
        <w:pStyle w:val="ConsPlusNormal"/>
        <w:spacing w:line="360" w:lineRule="auto"/>
        <w:ind w:firstLine="540"/>
        <w:jc w:val="both"/>
        <w:rPr>
          <w:rFonts w:ascii="Times New Roman" w:hAnsi="Times New Roman" w:cs="Times New Roman"/>
          <w:sz w:val="24"/>
          <w:szCs w:val="24"/>
        </w:rPr>
      </w:pPr>
      <w:r w:rsidRPr="004455B2">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455B2" w:rsidRPr="004455B2" w:rsidRDefault="004455B2" w:rsidP="004455B2">
      <w:pPr>
        <w:pStyle w:val="ConsPlusNormal"/>
        <w:spacing w:line="360" w:lineRule="auto"/>
        <w:ind w:firstLine="540"/>
        <w:jc w:val="both"/>
        <w:rPr>
          <w:rFonts w:ascii="Times New Roman" w:hAnsi="Times New Roman" w:cs="Times New Roman"/>
          <w:sz w:val="24"/>
          <w:szCs w:val="24"/>
        </w:rPr>
      </w:pPr>
      <w:r w:rsidRPr="004455B2">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4455B2" w:rsidRPr="004455B2" w:rsidRDefault="004455B2" w:rsidP="004455B2">
      <w:pPr>
        <w:pStyle w:val="ConsPlusNormal"/>
        <w:spacing w:line="360" w:lineRule="auto"/>
        <w:ind w:firstLine="540"/>
        <w:jc w:val="both"/>
        <w:rPr>
          <w:rFonts w:ascii="Times New Roman" w:hAnsi="Times New Roman" w:cs="Times New Roman"/>
          <w:sz w:val="24"/>
          <w:szCs w:val="24"/>
        </w:rPr>
      </w:pPr>
      <w:r w:rsidRPr="004455B2">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4455B2" w:rsidRDefault="004455B2" w:rsidP="004455B2">
      <w:pPr>
        <w:pStyle w:val="ConsPlusNormal"/>
        <w:spacing w:line="360" w:lineRule="auto"/>
        <w:ind w:firstLine="540"/>
        <w:jc w:val="both"/>
        <w:rPr>
          <w:rFonts w:ascii="Times New Roman" w:hAnsi="Times New Roman" w:cs="Times New Roman"/>
          <w:sz w:val="24"/>
          <w:szCs w:val="24"/>
        </w:rPr>
      </w:pPr>
      <w:r w:rsidRPr="004455B2">
        <w:rPr>
          <w:rFonts w:ascii="Times New Roman" w:hAnsi="Times New Roman" w:cs="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33476E" w:rsidRPr="0033476E" w:rsidRDefault="0033476E" w:rsidP="0033476E">
      <w:pPr>
        <w:pStyle w:val="af2"/>
        <w:spacing w:line="360" w:lineRule="auto"/>
        <w:ind w:firstLine="567"/>
        <w:rPr>
          <w:sz w:val="24"/>
          <w:szCs w:val="24"/>
        </w:rPr>
      </w:pPr>
      <w:r w:rsidRPr="0033476E">
        <w:rPr>
          <w:sz w:val="24"/>
          <w:szCs w:val="24"/>
        </w:rPr>
        <w:t>Учебный курс «Основы духовно-нравственной культуры народов России» предназначен для реализации внеурочной деятельности обучающихся 5-х классов в условиях реализации ФГОС ООО. Основная миссия курса - обогатить процесс воспитания новым пониманием сущности российской культуры, развивающейся как сплав национальных традиций, общечеловеческих ценностей и религиозных верований. Основа всех ценностей – нравственность. Нравственный аргумент является главным в диалоге с детьми. Патриарх всея Руси Кирилл отметил: «Если нравственность уходит из жизни общества, то оно превращается в волчью стаю, в банку со скорпионами, и людям ничто не препятствует уничтожать друг друга. Никакие юридические законы не возместят утрату обществом и человеком нравственного начала».</w:t>
      </w:r>
    </w:p>
    <w:p w:rsidR="0033476E" w:rsidRPr="0033476E" w:rsidRDefault="0033476E" w:rsidP="0033476E">
      <w:pPr>
        <w:pStyle w:val="af2"/>
        <w:spacing w:line="360" w:lineRule="auto"/>
        <w:ind w:firstLine="567"/>
        <w:rPr>
          <w:sz w:val="24"/>
          <w:szCs w:val="24"/>
        </w:rPr>
      </w:pPr>
      <w:r w:rsidRPr="0033476E">
        <w:rPr>
          <w:sz w:val="24"/>
          <w:szCs w:val="24"/>
        </w:rPr>
        <w:t>Цель учебного курса – формирование у обучающихся мотиваций к осознанному нравственному поведению, основанному на знании культурных традиций многонационального народа России и уважения к ним.</w:t>
      </w:r>
    </w:p>
    <w:p w:rsidR="0033476E" w:rsidRPr="0033476E" w:rsidRDefault="0033476E" w:rsidP="0033476E">
      <w:pPr>
        <w:pStyle w:val="af2"/>
        <w:spacing w:line="360" w:lineRule="auto"/>
        <w:ind w:firstLine="567"/>
        <w:rPr>
          <w:sz w:val="24"/>
          <w:szCs w:val="24"/>
        </w:rPr>
      </w:pPr>
      <w:r w:rsidRPr="0033476E">
        <w:rPr>
          <w:sz w:val="24"/>
          <w:szCs w:val="24"/>
        </w:rPr>
        <w:t xml:space="preserve">Задачи учебного курса: </w:t>
      </w:r>
    </w:p>
    <w:p w:rsidR="0033476E" w:rsidRPr="0033476E" w:rsidRDefault="0033476E" w:rsidP="0033476E">
      <w:pPr>
        <w:pStyle w:val="af2"/>
        <w:spacing w:line="360" w:lineRule="auto"/>
        <w:ind w:firstLine="567"/>
        <w:rPr>
          <w:sz w:val="24"/>
          <w:szCs w:val="24"/>
        </w:rPr>
      </w:pPr>
      <w:r w:rsidRPr="0033476E">
        <w:rPr>
          <w:sz w:val="24"/>
          <w:szCs w:val="24"/>
        </w:rPr>
        <w:t>- выделить в разных субкультурах общие ценности и показать их влияние на развитие цивилизации и на жизнь современного общества;</w:t>
      </w:r>
    </w:p>
    <w:p w:rsidR="0033476E" w:rsidRPr="0033476E" w:rsidRDefault="0033476E" w:rsidP="0033476E">
      <w:pPr>
        <w:pStyle w:val="af2"/>
        <w:spacing w:line="360" w:lineRule="auto"/>
        <w:ind w:firstLine="567"/>
        <w:rPr>
          <w:sz w:val="24"/>
          <w:szCs w:val="24"/>
        </w:rPr>
      </w:pPr>
      <w:r w:rsidRPr="0033476E">
        <w:rPr>
          <w:sz w:val="24"/>
          <w:szCs w:val="24"/>
        </w:rPr>
        <w:t>- развивать представление обучающихся о значении нравственных норм и ценностей для достойной жизни человека, семьи, общества;</w:t>
      </w:r>
    </w:p>
    <w:p w:rsidR="0033476E" w:rsidRPr="0033476E" w:rsidRDefault="0033476E" w:rsidP="0033476E">
      <w:pPr>
        <w:pStyle w:val="af2"/>
        <w:spacing w:line="360" w:lineRule="auto"/>
        <w:ind w:firstLine="567"/>
        <w:rPr>
          <w:sz w:val="24"/>
          <w:szCs w:val="24"/>
        </w:rPr>
      </w:pPr>
      <w:r w:rsidRPr="0033476E">
        <w:rPr>
          <w:sz w:val="24"/>
          <w:szCs w:val="24"/>
        </w:rPr>
        <w:t>- выработать убеждение в том, что отношение к члену общества определяется не принадлежность к какому-то этносу, а его нравственным характером поведения, чувством любви к своей Родине, уважением к народам, населяющим ее, их культуре и традициям.</w:t>
      </w:r>
    </w:p>
    <w:p w:rsidR="0033476E" w:rsidRPr="0033476E" w:rsidRDefault="0033476E" w:rsidP="0033476E">
      <w:pPr>
        <w:pStyle w:val="af2"/>
        <w:spacing w:line="360" w:lineRule="auto"/>
        <w:ind w:firstLine="567"/>
        <w:rPr>
          <w:sz w:val="24"/>
          <w:szCs w:val="24"/>
        </w:rPr>
      </w:pPr>
      <w:r w:rsidRPr="0033476E">
        <w:rPr>
          <w:sz w:val="24"/>
          <w:szCs w:val="24"/>
        </w:rPr>
        <w:t xml:space="preserve">Рабочая программа учебного курса предназначена для обучающихся 5-х классов. </w:t>
      </w:r>
    </w:p>
    <w:p w:rsidR="0033476E" w:rsidRPr="0033476E" w:rsidRDefault="0033476E" w:rsidP="0033476E">
      <w:pPr>
        <w:pStyle w:val="af2"/>
        <w:spacing w:line="360" w:lineRule="auto"/>
        <w:ind w:firstLine="567"/>
        <w:rPr>
          <w:sz w:val="24"/>
          <w:szCs w:val="24"/>
        </w:rPr>
      </w:pPr>
      <w:r w:rsidRPr="0033476E">
        <w:rPr>
          <w:sz w:val="24"/>
          <w:szCs w:val="24"/>
        </w:rPr>
        <w:t xml:space="preserve">Особое значение изучения данного предмета определяется возрастными и познавательными возможностями детей 11-12 лет, когда наблюдается большой интерес к </w:t>
      </w:r>
      <w:r w:rsidRPr="0033476E">
        <w:rPr>
          <w:sz w:val="24"/>
          <w:szCs w:val="24"/>
        </w:rPr>
        <w:lastRenderedPageBreak/>
        <w:t>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Пятиклассники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w:t>
      </w:r>
    </w:p>
    <w:p w:rsidR="0033476E" w:rsidRPr="0033476E" w:rsidRDefault="0033476E" w:rsidP="0033476E">
      <w:pPr>
        <w:pStyle w:val="af2"/>
        <w:spacing w:line="360" w:lineRule="auto"/>
        <w:ind w:firstLine="567"/>
        <w:rPr>
          <w:sz w:val="24"/>
          <w:szCs w:val="24"/>
        </w:rPr>
      </w:pPr>
      <w:r w:rsidRPr="0033476E">
        <w:rPr>
          <w:sz w:val="24"/>
          <w:szCs w:val="24"/>
        </w:rPr>
        <w:t>Для реализации поставленных целей и задач курса рекомендовано сочетание разных методов обучения – учебные проекты, чтение текстов учебника, работа с информацией, представленной в иллюстрациях, фотографиях, притчах, сказках и т.д. Данные методы помогут обеспечить:</w:t>
      </w:r>
    </w:p>
    <w:p w:rsidR="0033476E" w:rsidRPr="0033476E" w:rsidRDefault="0033476E" w:rsidP="0033476E">
      <w:pPr>
        <w:pStyle w:val="af2"/>
        <w:spacing w:line="360" w:lineRule="auto"/>
        <w:ind w:firstLine="567"/>
        <w:rPr>
          <w:sz w:val="24"/>
          <w:szCs w:val="24"/>
        </w:rPr>
      </w:pPr>
      <w:r w:rsidRPr="0033476E">
        <w:rPr>
          <w:sz w:val="24"/>
          <w:szCs w:val="24"/>
        </w:rPr>
        <w:t>– организацию диалога различных культур, раскрытие на конкретных примерах (из реальной жизни, истории России, религиозных учений) особенностей взаимодействия и взаимовлияния разных этнических культур; пятиклассники продолжают работать с рубриками учебника «Обсудим вместе», «Жил на свете человек», «Путешествие вглубь веков», «По страницам священных книг»;</w:t>
      </w:r>
    </w:p>
    <w:p w:rsidR="0033476E" w:rsidRPr="0033476E" w:rsidRDefault="0033476E" w:rsidP="0033476E">
      <w:pPr>
        <w:pStyle w:val="af2"/>
        <w:spacing w:line="360" w:lineRule="auto"/>
        <w:ind w:firstLine="567"/>
        <w:rPr>
          <w:sz w:val="24"/>
          <w:szCs w:val="24"/>
        </w:rPr>
      </w:pPr>
      <w:r w:rsidRPr="0033476E">
        <w:rPr>
          <w:sz w:val="24"/>
          <w:szCs w:val="24"/>
        </w:rPr>
        <w:t>– отражение основного содержания текстов учебника в иллюстративном ряде (рубрика учебника «Картинная галерея», тематические фотографии и рисунки, схемы, карты);</w:t>
      </w:r>
    </w:p>
    <w:p w:rsidR="0033476E" w:rsidRDefault="0033476E" w:rsidP="0033476E">
      <w:pPr>
        <w:pStyle w:val="af2"/>
        <w:spacing w:line="360" w:lineRule="auto"/>
        <w:ind w:firstLine="567"/>
        <w:rPr>
          <w:sz w:val="24"/>
          <w:szCs w:val="24"/>
        </w:rPr>
      </w:pPr>
      <w:r w:rsidRPr="0033476E">
        <w:rPr>
          <w:sz w:val="24"/>
          <w:szCs w:val="24"/>
        </w:rPr>
        <w:t xml:space="preserve">– последовательное введение новых терминов и понятий, культурологического и религиозного содержания (текстовое объяснение; наличие толкового словарика). </w:t>
      </w:r>
    </w:p>
    <w:p w:rsidR="0033476E" w:rsidRPr="0033476E" w:rsidRDefault="0033476E" w:rsidP="0033476E">
      <w:pPr>
        <w:pStyle w:val="af2"/>
        <w:spacing w:line="360" w:lineRule="auto"/>
        <w:ind w:firstLine="567"/>
        <w:rPr>
          <w:sz w:val="24"/>
          <w:szCs w:val="24"/>
        </w:rPr>
      </w:pPr>
      <w:r w:rsidRPr="0033476E">
        <w:rPr>
          <w:sz w:val="24"/>
          <w:szCs w:val="24"/>
        </w:rPr>
        <w:t>В соответствии с Федеральным государственным стандартом основного общего образования содержание данного предмета определяет достижение личностных, метапредметных и предметных результатов освоения основной образовательной программы.</w:t>
      </w:r>
    </w:p>
    <w:p w:rsidR="0033476E" w:rsidRPr="0033476E" w:rsidRDefault="0033476E" w:rsidP="0033476E">
      <w:pPr>
        <w:pStyle w:val="af2"/>
        <w:spacing w:line="360" w:lineRule="auto"/>
        <w:ind w:firstLine="567"/>
        <w:rPr>
          <w:sz w:val="24"/>
          <w:szCs w:val="24"/>
        </w:rPr>
      </w:pPr>
      <w:r w:rsidRPr="0033476E">
        <w:rPr>
          <w:iCs/>
          <w:sz w:val="24"/>
          <w:szCs w:val="24"/>
        </w:rPr>
        <w:t>Личностные цели</w:t>
      </w:r>
      <w:r w:rsidRPr="0033476E">
        <w:rPr>
          <w:sz w:val="24"/>
          <w:szCs w:val="24"/>
        </w:rPr>
        <w:t xml:space="preserve"> представлены двумя группами. Первая отражает изменения, которые должны произойти в личности субъекта обучения. Это:</w:t>
      </w:r>
    </w:p>
    <w:p w:rsidR="0033476E" w:rsidRPr="0033476E" w:rsidRDefault="0033476E" w:rsidP="0033476E">
      <w:pPr>
        <w:pStyle w:val="af2"/>
        <w:spacing w:line="360" w:lineRule="auto"/>
        <w:ind w:firstLine="567"/>
        <w:rPr>
          <w:sz w:val="24"/>
          <w:szCs w:val="24"/>
        </w:rPr>
      </w:pPr>
      <w:r w:rsidRPr="0033476E">
        <w:rPr>
          <w:sz w:val="24"/>
          <w:szCs w:val="24"/>
        </w:rPr>
        <w:t>готовность к нравственному саморазвитию; способность оценивать свои поступки, взаимоотношения со сверстниками;</w:t>
      </w:r>
    </w:p>
    <w:p w:rsidR="0033476E" w:rsidRPr="0033476E" w:rsidRDefault="0033476E" w:rsidP="0033476E">
      <w:pPr>
        <w:pStyle w:val="af2"/>
        <w:spacing w:line="360" w:lineRule="auto"/>
        <w:ind w:firstLine="567"/>
        <w:rPr>
          <w:sz w:val="24"/>
          <w:szCs w:val="24"/>
        </w:rPr>
      </w:pPr>
      <w:r w:rsidRPr="0033476E">
        <w:rPr>
          <w:sz w:val="24"/>
          <w:szCs w:val="24"/>
        </w:rPr>
        <w:t>достаточно высокий уровень учебной мотивации, самоконтроля и самооценки;</w:t>
      </w:r>
    </w:p>
    <w:p w:rsidR="0033476E" w:rsidRPr="0033476E" w:rsidRDefault="0033476E" w:rsidP="0033476E">
      <w:pPr>
        <w:pStyle w:val="af2"/>
        <w:spacing w:line="360" w:lineRule="auto"/>
        <w:ind w:firstLine="567"/>
        <w:rPr>
          <w:sz w:val="24"/>
          <w:szCs w:val="24"/>
        </w:rPr>
      </w:pPr>
      <w:r w:rsidRPr="0033476E">
        <w:rPr>
          <w:sz w:val="24"/>
          <w:szCs w:val="24"/>
        </w:rPr>
        <w:t>личностные качества, позволяющие успешно осуществлять различную деятельность и взаимодействие с ее участниками.</w:t>
      </w:r>
    </w:p>
    <w:p w:rsidR="0033476E" w:rsidRPr="0033476E" w:rsidRDefault="0033476E" w:rsidP="0033476E">
      <w:pPr>
        <w:pStyle w:val="af2"/>
        <w:spacing w:line="360" w:lineRule="auto"/>
        <w:ind w:firstLine="567"/>
        <w:rPr>
          <w:sz w:val="24"/>
          <w:szCs w:val="24"/>
        </w:rPr>
      </w:pPr>
      <w:r w:rsidRPr="0033476E">
        <w:rPr>
          <w:sz w:val="24"/>
          <w:szCs w:val="24"/>
        </w:rPr>
        <w:t xml:space="preserve">Другая группа целей передает </w:t>
      </w:r>
      <w:r w:rsidRPr="0033476E">
        <w:rPr>
          <w:iCs/>
          <w:sz w:val="24"/>
          <w:szCs w:val="24"/>
        </w:rPr>
        <w:t>социальную позицию</w:t>
      </w:r>
      <w:r w:rsidRPr="0033476E">
        <w:rPr>
          <w:sz w:val="24"/>
          <w:szCs w:val="24"/>
        </w:rPr>
        <w:t xml:space="preserve"> школьника, формирование его ценностного взгляда на окружающий мир,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ценностей многонационального российского общества; воспитание уважительного отношения к своей стране, ее истории, любви </w:t>
      </w:r>
      <w:r w:rsidRPr="0033476E">
        <w:rPr>
          <w:sz w:val="24"/>
          <w:szCs w:val="24"/>
        </w:rPr>
        <w:lastRenderedPageBreak/>
        <w:t xml:space="preserve">к </w:t>
      </w:r>
      <w:r w:rsidRPr="0033476E">
        <w:rPr>
          <w:spacing w:val="-1"/>
          <w:sz w:val="24"/>
          <w:szCs w:val="24"/>
        </w:rPr>
        <w:t xml:space="preserve">родному краю, своей семье, гуманного отношения, толерантности к людям, независимо от </w:t>
      </w:r>
      <w:r w:rsidRPr="0033476E">
        <w:rPr>
          <w:sz w:val="24"/>
          <w:szCs w:val="24"/>
        </w:rPr>
        <w:t>их возраста, национальности, вероисповедания; понимание роли человека в обществе, принятие норм нравственного поведения, правильного взаимодействия со взрослыми и сверстниками; формирование эстетических потребностей, ценностей и чувств.</w:t>
      </w:r>
    </w:p>
    <w:p w:rsidR="0033476E" w:rsidRPr="0033476E" w:rsidRDefault="0033476E" w:rsidP="0033476E">
      <w:pPr>
        <w:pStyle w:val="af2"/>
        <w:spacing w:line="360" w:lineRule="auto"/>
        <w:ind w:firstLine="567"/>
        <w:rPr>
          <w:sz w:val="24"/>
          <w:szCs w:val="24"/>
        </w:rPr>
      </w:pPr>
      <w:r w:rsidRPr="0033476E">
        <w:rPr>
          <w:sz w:val="24"/>
          <w:szCs w:val="24"/>
        </w:rPr>
        <w:t xml:space="preserve">        Личностные результаты:</w:t>
      </w:r>
    </w:p>
    <w:p w:rsidR="0033476E" w:rsidRPr="0033476E" w:rsidRDefault="0033476E" w:rsidP="0033476E">
      <w:pPr>
        <w:pStyle w:val="af2"/>
        <w:spacing w:line="360" w:lineRule="auto"/>
        <w:ind w:firstLine="567"/>
        <w:rPr>
          <w:sz w:val="24"/>
          <w:szCs w:val="24"/>
        </w:rPr>
      </w:pPr>
      <w:r w:rsidRPr="0033476E">
        <w:rPr>
          <w:sz w:val="24"/>
          <w:szCs w:val="24"/>
        </w:rPr>
        <w:t xml:space="preserve"> -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33476E" w:rsidRPr="0033476E" w:rsidRDefault="0033476E" w:rsidP="0033476E">
      <w:pPr>
        <w:pStyle w:val="af2"/>
        <w:spacing w:line="360" w:lineRule="auto"/>
        <w:ind w:firstLine="567"/>
        <w:rPr>
          <w:sz w:val="24"/>
          <w:szCs w:val="24"/>
        </w:rPr>
      </w:pPr>
      <w:r w:rsidRPr="0033476E">
        <w:rPr>
          <w:sz w:val="24"/>
          <w:szCs w:val="24"/>
        </w:rPr>
        <w:t>- понимание роли человека в обществе, принятие норм нравственного поведения;</w:t>
      </w:r>
    </w:p>
    <w:p w:rsidR="0033476E" w:rsidRPr="0033476E" w:rsidRDefault="0033476E" w:rsidP="0033476E">
      <w:pPr>
        <w:pStyle w:val="af2"/>
        <w:spacing w:line="360" w:lineRule="auto"/>
        <w:ind w:firstLine="567"/>
        <w:rPr>
          <w:sz w:val="24"/>
          <w:szCs w:val="24"/>
        </w:rPr>
      </w:pPr>
      <w:r w:rsidRPr="0033476E">
        <w:rPr>
          <w:sz w:val="24"/>
          <w:szCs w:val="24"/>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33476E" w:rsidRPr="0033476E" w:rsidRDefault="0033476E" w:rsidP="0033476E">
      <w:pPr>
        <w:pStyle w:val="af2"/>
        <w:spacing w:line="360" w:lineRule="auto"/>
        <w:ind w:firstLine="567"/>
        <w:rPr>
          <w:sz w:val="24"/>
          <w:szCs w:val="24"/>
        </w:rPr>
      </w:pPr>
      <w:r w:rsidRPr="0033476E">
        <w:rPr>
          <w:sz w:val="24"/>
          <w:szCs w:val="24"/>
        </w:rPr>
        <w:t>- стремление к развитию интеллектуальных, нравственных, эстетических потребностей.</w:t>
      </w:r>
    </w:p>
    <w:p w:rsidR="0033476E" w:rsidRPr="0033476E" w:rsidRDefault="0033476E" w:rsidP="0033476E">
      <w:pPr>
        <w:pStyle w:val="af2"/>
        <w:spacing w:line="360" w:lineRule="auto"/>
        <w:ind w:firstLine="567"/>
        <w:rPr>
          <w:sz w:val="24"/>
          <w:szCs w:val="24"/>
        </w:rPr>
      </w:pPr>
      <w:r w:rsidRPr="0033476E">
        <w:rPr>
          <w:iCs/>
          <w:sz w:val="24"/>
          <w:szCs w:val="24"/>
        </w:rPr>
        <w:t xml:space="preserve">Метапредметные результаты </w:t>
      </w:r>
      <w:r w:rsidRPr="0033476E">
        <w:rPr>
          <w:sz w:val="24"/>
          <w:szCs w:val="24"/>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33476E" w:rsidRPr="0033476E" w:rsidRDefault="0033476E" w:rsidP="0033476E">
      <w:pPr>
        <w:pStyle w:val="af2"/>
        <w:spacing w:line="360" w:lineRule="auto"/>
        <w:ind w:firstLine="567"/>
        <w:rPr>
          <w:sz w:val="24"/>
          <w:szCs w:val="24"/>
        </w:rPr>
      </w:pPr>
      <w:r w:rsidRPr="0033476E">
        <w:rPr>
          <w:sz w:val="24"/>
          <w:szCs w:val="24"/>
        </w:rP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33476E" w:rsidRPr="0033476E" w:rsidRDefault="0033476E" w:rsidP="0033476E">
      <w:pPr>
        <w:pStyle w:val="af2"/>
        <w:spacing w:line="360" w:lineRule="auto"/>
        <w:ind w:firstLine="567"/>
        <w:rPr>
          <w:sz w:val="24"/>
          <w:szCs w:val="24"/>
        </w:rPr>
      </w:pPr>
      <w:r w:rsidRPr="0033476E">
        <w:rPr>
          <w:sz w:val="24"/>
          <w:szCs w:val="24"/>
        </w:rPr>
        <w:t>-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33476E" w:rsidRPr="0033476E" w:rsidRDefault="0033476E" w:rsidP="0033476E">
      <w:pPr>
        <w:pStyle w:val="af2"/>
        <w:spacing w:line="360" w:lineRule="auto"/>
        <w:ind w:firstLine="567"/>
        <w:rPr>
          <w:sz w:val="24"/>
          <w:szCs w:val="24"/>
        </w:rPr>
      </w:pPr>
      <w:r w:rsidRPr="0033476E">
        <w:rPr>
          <w:sz w:val="24"/>
          <w:szCs w:val="24"/>
        </w:rPr>
        <w:t xml:space="preserve">- овладение методами познания, логическими действиями и операциями (сравнение, анализ, обобщение, построение рассуждений); </w:t>
      </w:r>
    </w:p>
    <w:p w:rsidR="0033476E" w:rsidRPr="0033476E" w:rsidRDefault="0033476E" w:rsidP="0033476E">
      <w:pPr>
        <w:pStyle w:val="af2"/>
        <w:spacing w:line="360" w:lineRule="auto"/>
        <w:ind w:firstLine="567"/>
        <w:rPr>
          <w:sz w:val="24"/>
          <w:szCs w:val="24"/>
        </w:rPr>
      </w:pPr>
      <w:r w:rsidRPr="0033476E">
        <w:rPr>
          <w:sz w:val="24"/>
          <w:szCs w:val="24"/>
        </w:rPr>
        <w:t xml:space="preserve">- освоение способов решения проблем творческого и поискового характера; </w:t>
      </w:r>
    </w:p>
    <w:p w:rsidR="0033476E" w:rsidRPr="0033476E" w:rsidRDefault="0033476E" w:rsidP="0033476E">
      <w:pPr>
        <w:pStyle w:val="af2"/>
        <w:spacing w:line="360" w:lineRule="auto"/>
        <w:ind w:firstLine="567"/>
        <w:rPr>
          <w:sz w:val="24"/>
          <w:szCs w:val="24"/>
        </w:rPr>
      </w:pPr>
      <w:r w:rsidRPr="0033476E">
        <w:rPr>
          <w:sz w:val="24"/>
          <w:szCs w:val="24"/>
        </w:rPr>
        <w:t>- умение строить совместную деятельность в соответствии с учебной задачей и культурой коллективного труда.</w:t>
      </w:r>
    </w:p>
    <w:p w:rsidR="0033476E" w:rsidRPr="0033476E" w:rsidRDefault="0033476E" w:rsidP="0033476E">
      <w:pPr>
        <w:pStyle w:val="af2"/>
        <w:spacing w:line="360" w:lineRule="auto"/>
        <w:ind w:firstLine="567"/>
        <w:rPr>
          <w:sz w:val="24"/>
          <w:szCs w:val="24"/>
        </w:rPr>
      </w:pPr>
      <w:r w:rsidRPr="0033476E">
        <w:rPr>
          <w:iCs/>
          <w:sz w:val="24"/>
          <w:szCs w:val="24"/>
        </w:rPr>
        <w:t xml:space="preserve">Предметные результаты </w:t>
      </w:r>
      <w:r w:rsidRPr="0033476E">
        <w:rPr>
          <w:sz w:val="24"/>
          <w:szCs w:val="24"/>
        </w:rPr>
        <w:t>обучения нацелены на решение, прежде всего, образовательных задач:</w:t>
      </w:r>
    </w:p>
    <w:p w:rsidR="0033476E" w:rsidRPr="0033476E" w:rsidRDefault="0033476E" w:rsidP="0033476E">
      <w:pPr>
        <w:pStyle w:val="af2"/>
        <w:spacing w:line="360" w:lineRule="auto"/>
        <w:ind w:firstLine="567"/>
        <w:rPr>
          <w:sz w:val="24"/>
          <w:szCs w:val="24"/>
        </w:rPr>
      </w:pPr>
      <w:r w:rsidRPr="0033476E">
        <w:rPr>
          <w:sz w:val="24"/>
          <w:szCs w:val="24"/>
        </w:rPr>
        <w:t xml:space="preserve">        - 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33476E" w:rsidRPr="0033476E" w:rsidRDefault="0033476E" w:rsidP="0033476E">
      <w:pPr>
        <w:pStyle w:val="af2"/>
        <w:spacing w:line="360" w:lineRule="auto"/>
        <w:ind w:firstLine="567"/>
        <w:rPr>
          <w:sz w:val="24"/>
          <w:szCs w:val="24"/>
        </w:rPr>
      </w:pPr>
      <w:r w:rsidRPr="0033476E">
        <w:rPr>
          <w:sz w:val="24"/>
          <w:szCs w:val="24"/>
        </w:rPr>
        <w:t xml:space="preserve">- использование полученных знаний в продуктивной и преобразующей </w:t>
      </w:r>
      <w:r w:rsidRPr="0033476E">
        <w:rPr>
          <w:spacing w:val="-1"/>
          <w:sz w:val="24"/>
          <w:szCs w:val="24"/>
        </w:rPr>
        <w:t>деятельности; способность к работе с информацией, представленной разными средствами;</w:t>
      </w:r>
    </w:p>
    <w:p w:rsidR="0033476E" w:rsidRPr="0033476E" w:rsidRDefault="0033476E" w:rsidP="0033476E">
      <w:pPr>
        <w:pStyle w:val="af2"/>
        <w:spacing w:line="360" w:lineRule="auto"/>
        <w:ind w:firstLine="567"/>
        <w:rPr>
          <w:sz w:val="24"/>
          <w:szCs w:val="24"/>
        </w:rPr>
      </w:pPr>
      <w:r w:rsidRPr="0033476E">
        <w:rPr>
          <w:sz w:val="24"/>
          <w:szCs w:val="24"/>
        </w:rPr>
        <w:lastRenderedPageBreak/>
        <w:t>- расширение кругозора и культурного опыта школьника, формирование умения воспринимать мир не только рационально, но и образно.</w:t>
      </w:r>
    </w:p>
    <w:p w:rsidR="0033476E" w:rsidRPr="0033476E" w:rsidRDefault="0033476E" w:rsidP="0033476E">
      <w:pPr>
        <w:shd w:val="clear" w:color="auto" w:fill="FFFFFF"/>
        <w:spacing w:after="0" w:line="360" w:lineRule="auto"/>
        <w:ind w:left="542"/>
        <w:jc w:val="both"/>
        <w:rPr>
          <w:rFonts w:ascii="Times New Roman" w:hAnsi="Times New Roman"/>
          <w:bCs/>
          <w:sz w:val="24"/>
          <w:szCs w:val="24"/>
        </w:rPr>
      </w:pPr>
      <w:r w:rsidRPr="0033476E">
        <w:rPr>
          <w:rFonts w:ascii="Times New Roman" w:hAnsi="Times New Roman"/>
          <w:bCs/>
          <w:iCs/>
          <w:sz w:val="24"/>
          <w:szCs w:val="24"/>
        </w:rPr>
        <w:t>Универсальные учебные действия.</w:t>
      </w:r>
    </w:p>
    <w:p w:rsidR="0033476E" w:rsidRPr="0033476E" w:rsidRDefault="0033476E" w:rsidP="0033476E">
      <w:pPr>
        <w:shd w:val="clear" w:color="auto" w:fill="FFFFFF"/>
        <w:spacing w:after="0" w:line="360" w:lineRule="auto"/>
        <w:ind w:left="994"/>
        <w:jc w:val="both"/>
        <w:rPr>
          <w:rFonts w:ascii="Times New Roman" w:hAnsi="Times New Roman"/>
          <w:iCs/>
          <w:sz w:val="24"/>
          <w:szCs w:val="24"/>
        </w:rPr>
      </w:pPr>
      <w:r w:rsidRPr="0033476E">
        <w:rPr>
          <w:rFonts w:ascii="Times New Roman" w:hAnsi="Times New Roman"/>
          <w:iCs/>
          <w:sz w:val="24"/>
          <w:szCs w:val="24"/>
        </w:rPr>
        <w:t>Познавательные:</w:t>
      </w:r>
    </w:p>
    <w:p w:rsidR="0033476E" w:rsidRPr="0033476E" w:rsidRDefault="0033476E" w:rsidP="0033476E">
      <w:pPr>
        <w:shd w:val="clear" w:color="auto" w:fill="FFFFFF"/>
        <w:spacing w:after="0" w:line="360" w:lineRule="auto"/>
        <w:jc w:val="both"/>
        <w:rPr>
          <w:rFonts w:ascii="Times New Roman" w:hAnsi="Times New Roman"/>
          <w:sz w:val="24"/>
          <w:szCs w:val="24"/>
        </w:rPr>
      </w:pPr>
      <w:r w:rsidRPr="0033476E">
        <w:rPr>
          <w:rFonts w:ascii="Times New Roman" w:hAnsi="Times New Roman"/>
          <w:sz w:val="24"/>
          <w:szCs w:val="24"/>
        </w:rPr>
        <w:t xml:space="preserve">  - характеризовать понятие «духовно-нравственная культура»;</w:t>
      </w:r>
    </w:p>
    <w:p w:rsidR="0033476E" w:rsidRPr="0033476E" w:rsidRDefault="0033476E" w:rsidP="0033476E">
      <w:pPr>
        <w:shd w:val="clear" w:color="auto" w:fill="FFFFFF"/>
        <w:spacing w:after="0" w:line="360" w:lineRule="auto"/>
        <w:jc w:val="both"/>
        <w:rPr>
          <w:rFonts w:ascii="Times New Roman" w:hAnsi="Times New Roman"/>
          <w:sz w:val="24"/>
          <w:szCs w:val="24"/>
        </w:rPr>
      </w:pPr>
      <w:r w:rsidRPr="0033476E">
        <w:rPr>
          <w:rFonts w:ascii="Times New Roman" w:hAnsi="Times New Roman"/>
          <w:sz w:val="24"/>
          <w:szCs w:val="24"/>
        </w:rPr>
        <w:t xml:space="preserve">  - сравнивать нравственные ценности разных народов, представленные в фольклоре, искусстве, религиозных учениях;</w:t>
      </w:r>
    </w:p>
    <w:p w:rsidR="0033476E" w:rsidRPr="0033476E" w:rsidRDefault="0033476E" w:rsidP="0033476E">
      <w:pPr>
        <w:shd w:val="clear" w:color="auto" w:fill="FFFFFF"/>
        <w:spacing w:after="0" w:line="360" w:lineRule="auto"/>
        <w:jc w:val="both"/>
        <w:rPr>
          <w:rFonts w:ascii="Times New Roman" w:hAnsi="Times New Roman"/>
          <w:sz w:val="24"/>
          <w:szCs w:val="24"/>
        </w:rPr>
      </w:pPr>
      <w:r w:rsidRPr="0033476E">
        <w:rPr>
          <w:rFonts w:ascii="Times New Roman" w:hAnsi="Times New Roman"/>
          <w:sz w:val="24"/>
          <w:szCs w:val="24"/>
        </w:rPr>
        <w:t xml:space="preserve"> -  различать культовые сооружения разных религий;</w:t>
      </w:r>
    </w:p>
    <w:p w:rsidR="0033476E" w:rsidRPr="0033476E" w:rsidRDefault="0033476E" w:rsidP="0033476E">
      <w:pPr>
        <w:shd w:val="clear" w:color="auto" w:fill="FFFFFF"/>
        <w:spacing w:after="0" w:line="360" w:lineRule="auto"/>
        <w:jc w:val="both"/>
        <w:rPr>
          <w:rFonts w:ascii="Times New Roman" w:hAnsi="Times New Roman"/>
          <w:sz w:val="24"/>
          <w:szCs w:val="24"/>
        </w:rPr>
      </w:pPr>
      <w:r w:rsidRPr="0033476E">
        <w:rPr>
          <w:rFonts w:ascii="Times New Roman" w:hAnsi="Times New Roman"/>
          <w:sz w:val="24"/>
          <w:szCs w:val="24"/>
        </w:rPr>
        <w:t xml:space="preserve"> - формулировать выводы и умозаключения на основе анализа учебных текстов.</w:t>
      </w:r>
    </w:p>
    <w:p w:rsidR="0033476E" w:rsidRPr="0033476E" w:rsidRDefault="0033476E" w:rsidP="0033476E">
      <w:pPr>
        <w:shd w:val="clear" w:color="auto" w:fill="FFFFFF"/>
        <w:spacing w:after="0" w:line="360" w:lineRule="auto"/>
        <w:ind w:left="931"/>
        <w:jc w:val="both"/>
        <w:rPr>
          <w:rFonts w:ascii="Times New Roman" w:hAnsi="Times New Roman"/>
          <w:iCs/>
          <w:sz w:val="24"/>
          <w:szCs w:val="24"/>
        </w:rPr>
      </w:pPr>
      <w:r w:rsidRPr="0033476E">
        <w:rPr>
          <w:rFonts w:ascii="Times New Roman" w:hAnsi="Times New Roman"/>
          <w:iCs/>
          <w:sz w:val="24"/>
          <w:szCs w:val="24"/>
        </w:rPr>
        <w:t>Коммуникативные:</w:t>
      </w:r>
    </w:p>
    <w:p w:rsidR="0033476E" w:rsidRPr="0033476E" w:rsidRDefault="0033476E" w:rsidP="0033476E">
      <w:pPr>
        <w:shd w:val="clear" w:color="auto" w:fill="FFFFFF"/>
        <w:spacing w:after="0" w:line="360" w:lineRule="auto"/>
        <w:jc w:val="both"/>
        <w:rPr>
          <w:rFonts w:ascii="Times New Roman" w:hAnsi="Times New Roman"/>
          <w:sz w:val="24"/>
          <w:szCs w:val="24"/>
        </w:rPr>
      </w:pPr>
      <w:r w:rsidRPr="0033476E">
        <w:rPr>
          <w:rFonts w:ascii="Times New Roman" w:hAnsi="Times New Roman"/>
          <w:sz w:val="24"/>
          <w:szCs w:val="24"/>
        </w:rPr>
        <w:t xml:space="preserve">  - рассказывать о роли религий в развитии образования на Руси и в России;</w:t>
      </w:r>
    </w:p>
    <w:p w:rsidR="0033476E" w:rsidRPr="0033476E" w:rsidRDefault="0033476E" w:rsidP="0033476E">
      <w:pPr>
        <w:shd w:val="clear" w:color="auto" w:fill="FFFFFF"/>
        <w:spacing w:after="0" w:line="360" w:lineRule="auto"/>
        <w:jc w:val="both"/>
        <w:rPr>
          <w:rFonts w:ascii="Times New Roman" w:hAnsi="Times New Roman"/>
          <w:sz w:val="24"/>
          <w:szCs w:val="24"/>
        </w:rPr>
      </w:pPr>
      <w:r w:rsidRPr="0033476E">
        <w:rPr>
          <w:rFonts w:ascii="Times New Roman" w:hAnsi="Times New Roman"/>
          <w:sz w:val="24"/>
          <w:szCs w:val="24"/>
        </w:rPr>
        <w:t xml:space="preserve"> - кратко характеризовать нравственные ценности человека (патриотизм, трудолюбие, доброта, милосердие, уважение и др.).</w:t>
      </w:r>
    </w:p>
    <w:p w:rsidR="0033476E" w:rsidRPr="0033476E" w:rsidRDefault="0033476E" w:rsidP="0033476E">
      <w:pPr>
        <w:shd w:val="clear" w:color="auto" w:fill="FFFFFF"/>
        <w:spacing w:after="0" w:line="360" w:lineRule="auto"/>
        <w:ind w:left="994"/>
        <w:jc w:val="both"/>
        <w:rPr>
          <w:rFonts w:ascii="Times New Roman" w:hAnsi="Times New Roman"/>
          <w:iCs/>
          <w:sz w:val="24"/>
          <w:szCs w:val="24"/>
        </w:rPr>
      </w:pPr>
      <w:r w:rsidRPr="0033476E">
        <w:rPr>
          <w:rFonts w:ascii="Times New Roman" w:hAnsi="Times New Roman"/>
          <w:iCs/>
          <w:sz w:val="24"/>
          <w:szCs w:val="24"/>
        </w:rPr>
        <w:t>Рефлексивные:</w:t>
      </w:r>
    </w:p>
    <w:p w:rsidR="0033476E" w:rsidRPr="0033476E" w:rsidRDefault="0033476E" w:rsidP="0033476E">
      <w:pPr>
        <w:shd w:val="clear" w:color="auto" w:fill="FFFFFF"/>
        <w:spacing w:after="0" w:line="360" w:lineRule="auto"/>
        <w:jc w:val="both"/>
        <w:rPr>
          <w:rFonts w:ascii="Times New Roman" w:hAnsi="Times New Roman"/>
          <w:sz w:val="24"/>
          <w:szCs w:val="24"/>
        </w:rPr>
      </w:pPr>
      <w:r w:rsidRPr="0033476E">
        <w:rPr>
          <w:rFonts w:ascii="Times New Roman" w:hAnsi="Times New Roman"/>
          <w:sz w:val="24"/>
          <w:szCs w:val="24"/>
        </w:rPr>
        <w:t xml:space="preserve">  - оценивать различные ситуации с позиций «нравственно», «безнравственно»;</w:t>
      </w:r>
    </w:p>
    <w:p w:rsidR="0033476E" w:rsidRPr="0033476E" w:rsidRDefault="0033476E" w:rsidP="0033476E">
      <w:pPr>
        <w:shd w:val="clear" w:color="auto" w:fill="FFFFFF"/>
        <w:spacing w:after="0" w:line="360" w:lineRule="auto"/>
        <w:jc w:val="both"/>
        <w:rPr>
          <w:rFonts w:ascii="Times New Roman" w:hAnsi="Times New Roman"/>
          <w:sz w:val="24"/>
          <w:szCs w:val="24"/>
        </w:rPr>
      </w:pPr>
      <w:r w:rsidRPr="0033476E">
        <w:rPr>
          <w:rFonts w:ascii="Times New Roman" w:hAnsi="Times New Roman"/>
          <w:sz w:val="24"/>
          <w:szCs w:val="24"/>
        </w:rPr>
        <w:t xml:space="preserve">  -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33476E" w:rsidRPr="0033476E" w:rsidRDefault="0033476E" w:rsidP="0033476E">
      <w:pPr>
        <w:shd w:val="clear" w:color="auto" w:fill="FFFFFF"/>
        <w:spacing w:after="0" w:line="360" w:lineRule="auto"/>
        <w:ind w:left="946"/>
        <w:jc w:val="both"/>
        <w:rPr>
          <w:rFonts w:ascii="Times New Roman" w:hAnsi="Times New Roman"/>
          <w:iCs/>
          <w:sz w:val="24"/>
          <w:szCs w:val="24"/>
        </w:rPr>
      </w:pPr>
      <w:r w:rsidRPr="0033476E">
        <w:rPr>
          <w:rFonts w:ascii="Times New Roman" w:hAnsi="Times New Roman"/>
          <w:iCs/>
          <w:sz w:val="24"/>
          <w:szCs w:val="24"/>
        </w:rPr>
        <w:t>Информационные:</w:t>
      </w:r>
    </w:p>
    <w:p w:rsidR="0033476E" w:rsidRPr="0033476E" w:rsidRDefault="0033476E" w:rsidP="0033476E">
      <w:pPr>
        <w:shd w:val="clear" w:color="auto" w:fill="FFFFFF"/>
        <w:spacing w:after="0" w:line="360" w:lineRule="auto"/>
        <w:jc w:val="both"/>
        <w:rPr>
          <w:rFonts w:ascii="Times New Roman" w:hAnsi="Times New Roman"/>
          <w:sz w:val="24"/>
          <w:szCs w:val="24"/>
        </w:rPr>
      </w:pPr>
      <w:r w:rsidRPr="0033476E">
        <w:rPr>
          <w:rFonts w:ascii="Times New Roman" w:hAnsi="Times New Roman"/>
          <w:sz w:val="24"/>
          <w:szCs w:val="24"/>
        </w:rPr>
        <w:t xml:space="preserve">  - 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33476E" w:rsidRPr="0033476E" w:rsidRDefault="0033476E" w:rsidP="0033476E">
      <w:pPr>
        <w:shd w:val="clear" w:color="auto" w:fill="FFFFFF"/>
        <w:spacing w:after="0" w:line="360" w:lineRule="auto"/>
        <w:ind w:firstLine="523"/>
        <w:jc w:val="both"/>
        <w:rPr>
          <w:rFonts w:ascii="Times New Roman" w:hAnsi="Times New Roman"/>
          <w:sz w:val="24"/>
          <w:szCs w:val="24"/>
        </w:rPr>
      </w:pPr>
      <w:r w:rsidRPr="0033476E">
        <w:rPr>
          <w:rFonts w:ascii="Times New Roman" w:hAnsi="Times New Roman"/>
          <w:sz w:val="24"/>
          <w:szCs w:val="24"/>
        </w:rPr>
        <w:t>К концу обучения учащиеся научатся:</w:t>
      </w:r>
    </w:p>
    <w:p w:rsidR="0033476E" w:rsidRPr="0033476E" w:rsidRDefault="0033476E" w:rsidP="00375C12">
      <w:pPr>
        <w:numPr>
          <w:ilvl w:val="2"/>
          <w:numId w:val="398"/>
        </w:numPr>
        <w:shd w:val="clear" w:color="auto" w:fill="FFFFFF"/>
        <w:tabs>
          <w:tab w:val="left" w:pos="709"/>
        </w:tabs>
        <w:spacing w:before="14" w:after="0" w:line="360" w:lineRule="auto"/>
        <w:ind w:left="709" w:hanging="425"/>
        <w:jc w:val="both"/>
        <w:rPr>
          <w:rFonts w:ascii="Times New Roman" w:hAnsi="Times New Roman"/>
          <w:sz w:val="24"/>
          <w:szCs w:val="24"/>
        </w:rPr>
      </w:pPr>
      <w:r w:rsidRPr="0033476E">
        <w:rPr>
          <w:rFonts w:ascii="Times New Roman" w:hAnsi="Times New Roman"/>
          <w:sz w:val="24"/>
          <w:szCs w:val="24"/>
        </w:rPr>
        <w:t>воспроизводить</w:t>
      </w:r>
      <w:r w:rsidRPr="0033476E">
        <w:rPr>
          <w:rFonts w:ascii="Times New Roman" w:hAnsi="Times New Roman"/>
          <w:iCs/>
          <w:sz w:val="24"/>
          <w:szCs w:val="24"/>
        </w:rPr>
        <w:t xml:space="preserve"> </w:t>
      </w:r>
      <w:r w:rsidRPr="0033476E">
        <w:rPr>
          <w:rFonts w:ascii="Times New Roman" w:hAnsi="Times New Roman"/>
          <w:sz w:val="24"/>
          <w:szCs w:val="24"/>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33476E" w:rsidRPr="0033476E" w:rsidRDefault="0033476E" w:rsidP="00375C12">
      <w:pPr>
        <w:numPr>
          <w:ilvl w:val="2"/>
          <w:numId w:val="398"/>
        </w:numPr>
        <w:shd w:val="clear" w:color="auto" w:fill="FFFFFF"/>
        <w:tabs>
          <w:tab w:val="left" w:pos="709"/>
        </w:tabs>
        <w:spacing w:after="0" w:line="360" w:lineRule="auto"/>
        <w:ind w:left="709" w:right="115" w:hanging="425"/>
        <w:rPr>
          <w:rFonts w:ascii="Times New Roman" w:hAnsi="Times New Roman"/>
          <w:sz w:val="24"/>
          <w:szCs w:val="24"/>
        </w:rPr>
      </w:pPr>
      <w:r w:rsidRPr="0033476E">
        <w:rPr>
          <w:rFonts w:ascii="Times New Roman" w:hAnsi="Times New Roman"/>
          <w:sz w:val="24"/>
          <w:szCs w:val="24"/>
        </w:rPr>
        <w:t>сравнивать</w:t>
      </w:r>
      <w:r w:rsidRPr="0033476E">
        <w:rPr>
          <w:rFonts w:ascii="Times New Roman" w:hAnsi="Times New Roman"/>
          <w:iCs/>
          <w:sz w:val="24"/>
          <w:szCs w:val="24"/>
        </w:rPr>
        <w:t xml:space="preserve"> </w:t>
      </w:r>
      <w:r w:rsidRPr="0033476E">
        <w:rPr>
          <w:rFonts w:ascii="Times New Roman" w:hAnsi="Times New Roman"/>
          <w:sz w:val="24"/>
          <w:szCs w:val="24"/>
        </w:rPr>
        <w:t>главную мысль литературных, фольклорных и религиозных текстов.</w:t>
      </w:r>
    </w:p>
    <w:p w:rsidR="0033476E" w:rsidRPr="0033476E" w:rsidRDefault="0033476E" w:rsidP="00375C12">
      <w:pPr>
        <w:numPr>
          <w:ilvl w:val="2"/>
          <w:numId w:val="398"/>
        </w:numPr>
        <w:shd w:val="clear" w:color="auto" w:fill="FFFFFF"/>
        <w:tabs>
          <w:tab w:val="left" w:pos="709"/>
        </w:tabs>
        <w:spacing w:after="0" w:line="360" w:lineRule="auto"/>
        <w:ind w:left="851" w:right="115" w:hanging="567"/>
        <w:rPr>
          <w:rFonts w:ascii="Times New Roman" w:hAnsi="Times New Roman"/>
          <w:sz w:val="24"/>
          <w:szCs w:val="24"/>
        </w:rPr>
      </w:pPr>
      <w:r w:rsidRPr="0033476E">
        <w:rPr>
          <w:rFonts w:ascii="Times New Roman" w:hAnsi="Times New Roman"/>
          <w:sz w:val="24"/>
          <w:szCs w:val="24"/>
        </w:rPr>
        <w:t>проводить аналогии</w:t>
      </w:r>
      <w:r w:rsidRPr="0033476E">
        <w:rPr>
          <w:rFonts w:ascii="Times New Roman" w:hAnsi="Times New Roman"/>
          <w:iCs/>
          <w:sz w:val="24"/>
          <w:szCs w:val="24"/>
        </w:rPr>
        <w:t xml:space="preserve"> </w:t>
      </w:r>
      <w:r w:rsidRPr="0033476E">
        <w:rPr>
          <w:rFonts w:ascii="Times New Roman" w:hAnsi="Times New Roman"/>
          <w:sz w:val="24"/>
          <w:szCs w:val="24"/>
        </w:rPr>
        <w:t>между героями, сопоставлять их поведение с общечеловеческими духовно-нравственными ценностями.</w:t>
      </w:r>
    </w:p>
    <w:p w:rsidR="0033476E" w:rsidRPr="0033476E" w:rsidRDefault="0033476E" w:rsidP="00375C12">
      <w:pPr>
        <w:numPr>
          <w:ilvl w:val="2"/>
          <w:numId w:val="398"/>
        </w:numPr>
        <w:shd w:val="clear" w:color="auto" w:fill="FFFFFF"/>
        <w:tabs>
          <w:tab w:val="left" w:pos="709"/>
        </w:tabs>
        <w:spacing w:before="5" w:after="0" w:line="360" w:lineRule="auto"/>
        <w:ind w:left="709" w:right="110" w:hanging="425"/>
        <w:rPr>
          <w:rFonts w:ascii="Times New Roman" w:hAnsi="Times New Roman"/>
          <w:sz w:val="24"/>
          <w:szCs w:val="24"/>
        </w:rPr>
      </w:pPr>
      <w:r w:rsidRPr="0033476E">
        <w:rPr>
          <w:rFonts w:ascii="Times New Roman" w:hAnsi="Times New Roman"/>
          <w:iCs/>
          <w:sz w:val="24"/>
          <w:szCs w:val="24"/>
        </w:rPr>
        <w:t>участвовать в диалоге</w:t>
      </w:r>
      <w:r w:rsidRPr="0033476E">
        <w:rPr>
          <w:rFonts w:ascii="Times New Roman" w:hAnsi="Times New Roman"/>
          <w:sz w:val="24"/>
          <w:szCs w:val="24"/>
        </w:rPr>
        <w:t>: высказывать свои суждения, анализировать высказывания участников беседы, добавлять, приводить доказательства.</w:t>
      </w:r>
    </w:p>
    <w:p w:rsidR="0033476E" w:rsidRPr="0033476E" w:rsidRDefault="0033476E" w:rsidP="00375C12">
      <w:pPr>
        <w:numPr>
          <w:ilvl w:val="1"/>
          <w:numId w:val="399"/>
        </w:numPr>
        <w:shd w:val="clear" w:color="auto" w:fill="FFFFFF"/>
        <w:tabs>
          <w:tab w:val="left" w:pos="709"/>
        </w:tabs>
        <w:spacing w:before="5" w:after="0" w:line="360" w:lineRule="auto"/>
        <w:ind w:left="709" w:right="110" w:hanging="425"/>
        <w:rPr>
          <w:rFonts w:ascii="Times New Roman" w:hAnsi="Times New Roman"/>
          <w:sz w:val="24"/>
          <w:szCs w:val="24"/>
        </w:rPr>
      </w:pPr>
      <w:r w:rsidRPr="0033476E">
        <w:rPr>
          <w:rFonts w:ascii="Times New Roman" w:hAnsi="Times New Roman"/>
          <w:iCs/>
          <w:sz w:val="24"/>
          <w:szCs w:val="24"/>
        </w:rPr>
        <w:t xml:space="preserve">Создавать </w:t>
      </w:r>
      <w:r w:rsidRPr="0033476E">
        <w:rPr>
          <w:rFonts w:ascii="Times New Roman" w:hAnsi="Times New Roman"/>
          <w:sz w:val="24"/>
          <w:szCs w:val="24"/>
        </w:rPr>
        <w:t>по изображениям (художественным полотнам, иконам, иллюстрациям) словесный портрет героя.</w:t>
      </w:r>
    </w:p>
    <w:p w:rsidR="0033476E" w:rsidRPr="0033476E" w:rsidRDefault="0033476E" w:rsidP="00375C12">
      <w:pPr>
        <w:numPr>
          <w:ilvl w:val="1"/>
          <w:numId w:val="399"/>
        </w:numPr>
        <w:shd w:val="clear" w:color="auto" w:fill="FFFFFF"/>
        <w:tabs>
          <w:tab w:val="left" w:pos="709"/>
        </w:tabs>
        <w:spacing w:before="5" w:after="0" w:line="360" w:lineRule="auto"/>
        <w:ind w:left="709" w:right="115" w:hanging="425"/>
        <w:rPr>
          <w:rFonts w:ascii="Times New Roman" w:hAnsi="Times New Roman"/>
          <w:sz w:val="24"/>
          <w:szCs w:val="24"/>
        </w:rPr>
      </w:pPr>
      <w:r w:rsidRPr="0033476E">
        <w:rPr>
          <w:rFonts w:ascii="Times New Roman" w:hAnsi="Times New Roman"/>
          <w:iCs/>
          <w:sz w:val="24"/>
          <w:szCs w:val="24"/>
        </w:rPr>
        <w:t xml:space="preserve">Оценивать </w:t>
      </w:r>
      <w:r w:rsidRPr="0033476E">
        <w:rPr>
          <w:rFonts w:ascii="Times New Roman" w:hAnsi="Times New Roman"/>
          <w:sz w:val="24"/>
          <w:szCs w:val="24"/>
        </w:rPr>
        <w:t>поступки реальных лиц, героев произведений, высказывания</w:t>
      </w:r>
      <w:r w:rsidRPr="0033476E">
        <w:rPr>
          <w:rFonts w:ascii="Times New Roman" w:hAnsi="Times New Roman"/>
          <w:sz w:val="24"/>
          <w:szCs w:val="24"/>
        </w:rPr>
        <w:br/>
        <w:t>известных личностей.</w:t>
      </w:r>
    </w:p>
    <w:p w:rsidR="0033476E" w:rsidRPr="0033476E" w:rsidRDefault="0033476E" w:rsidP="00375C12">
      <w:pPr>
        <w:numPr>
          <w:ilvl w:val="1"/>
          <w:numId w:val="399"/>
        </w:numPr>
        <w:shd w:val="clear" w:color="auto" w:fill="FFFFFF"/>
        <w:tabs>
          <w:tab w:val="left" w:pos="709"/>
        </w:tabs>
        <w:spacing w:before="10" w:after="0" w:line="360" w:lineRule="auto"/>
        <w:ind w:left="709" w:right="110" w:hanging="425"/>
        <w:rPr>
          <w:rFonts w:ascii="Times New Roman" w:hAnsi="Times New Roman"/>
          <w:sz w:val="24"/>
          <w:szCs w:val="24"/>
        </w:rPr>
      </w:pPr>
      <w:r w:rsidRPr="0033476E">
        <w:rPr>
          <w:rFonts w:ascii="Times New Roman" w:hAnsi="Times New Roman"/>
          <w:iCs/>
          <w:sz w:val="24"/>
          <w:szCs w:val="24"/>
        </w:rPr>
        <w:t>Работать с исторической картой</w:t>
      </w:r>
      <w:r w:rsidRPr="0033476E">
        <w:rPr>
          <w:rFonts w:ascii="Times New Roman" w:hAnsi="Times New Roman"/>
          <w:sz w:val="24"/>
          <w:szCs w:val="24"/>
        </w:rPr>
        <w:t>: находить объекты в соответствии с учебной задачей.</w:t>
      </w:r>
    </w:p>
    <w:p w:rsidR="0033476E" w:rsidRPr="0033476E" w:rsidRDefault="0033476E" w:rsidP="00375C12">
      <w:pPr>
        <w:numPr>
          <w:ilvl w:val="1"/>
          <w:numId w:val="399"/>
        </w:numPr>
        <w:shd w:val="clear" w:color="auto" w:fill="FFFFFF"/>
        <w:tabs>
          <w:tab w:val="left" w:pos="709"/>
        </w:tabs>
        <w:spacing w:before="10" w:after="0" w:line="360" w:lineRule="auto"/>
        <w:ind w:left="709" w:right="115" w:hanging="425"/>
        <w:rPr>
          <w:rFonts w:ascii="Times New Roman" w:hAnsi="Times New Roman"/>
          <w:sz w:val="24"/>
          <w:szCs w:val="24"/>
        </w:rPr>
      </w:pPr>
      <w:r w:rsidRPr="0033476E">
        <w:rPr>
          <w:rFonts w:ascii="Times New Roman" w:hAnsi="Times New Roman"/>
          <w:iCs/>
          <w:sz w:val="24"/>
          <w:szCs w:val="24"/>
        </w:rPr>
        <w:t xml:space="preserve">Использовать информацию, </w:t>
      </w:r>
      <w:r w:rsidRPr="0033476E">
        <w:rPr>
          <w:rFonts w:ascii="Times New Roman" w:hAnsi="Times New Roman"/>
          <w:sz w:val="24"/>
          <w:szCs w:val="24"/>
        </w:rPr>
        <w:t>полученную из разных источников, для решения учебных и практических задач.</w:t>
      </w:r>
    </w:p>
    <w:p w:rsidR="0033476E" w:rsidRPr="0033476E" w:rsidRDefault="0033476E" w:rsidP="00375C12">
      <w:pPr>
        <w:numPr>
          <w:ilvl w:val="1"/>
          <w:numId w:val="400"/>
        </w:numPr>
        <w:shd w:val="clear" w:color="auto" w:fill="FFFFFF"/>
        <w:tabs>
          <w:tab w:val="left" w:pos="709"/>
        </w:tabs>
        <w:spacing w:before="10" w:after="0" w:line="360" w:lineRule="auto"/>
        <w:ind w:left="709" w:right="110" w:hanging="425"/>
        <w:rPr>
          <w:rFonts w:ascii="Times New Roman" w:hAnsi="Times New Roman"/>
          <w:sz w:val="24"/>
          <w:szCs w:val="24"/>
        </w:rPr>
      </w:pPr>
      <w:r w:rsidRPr="0033476E">
        <w:rPr>
          <w:rFonts w:ascii="Times New Roman" w:hAnsi="Times New Roman"/>
          <w:iCs/>
          <w:sz w:val="24"/>
          <w:szCs w:val="24"/>
        </w:rPr>
        <w:lastRenderedPageBreak/>
        <w:t xml:space="preserve">Высказывать предположения </w:t>
      </w:r>
      <w:r w:rsidRPr="0033476E">
        <w:rPr>
          <w:rFonts w:ascii="Times New Roman" w:hAnsi="Times New Roman"/>
          <w:sz w:val="24"/>
          <w:szCs w:val="24"/>
        </w:rPr>
        <w:t>о последствиях неправильного (безнравственного) поведения человека.</w:t>
      </w:r>
    </w:p>
    <w:p w:rsidR="0033476E" w:rsidRPr="0033476E" w:rsidRDefault="0033476E" w:rsidP="00375C12">
      <w:pPr>
        <w:numPr>
          <w:ilvl w:val="1"/>
          <w:numId w:val="400"/>
        </w:numPr>
        <w:shd w:val="clear" w:color="auto" w:fill="FFFFFF"/>
        <w:tabs>
          <w:tab w:val="left" w:pos="709"/>
        </w:tabs>
        <w:spacing w:before="10" w:after="0" w:line="360" w:lineRule="auto"/>
        <w:ind w:left="709" w:right="110" w:hanging="425"/>
        <w:rPr>
          <w:rFonts w:ascii="Times New Roman" w:hAnsi="Times New Roman"/>
          <w:sz w:val="24"/>
          <w:szCs w:val="24"/>
        </w:rPr>
      </w:pPr>
      <w:r w:rsidRPr="0033476E">
        <w:rPr>
          <w:rFonts w:ascii="Times New Roman" w:hAnsi="Times New Roman"/>
          <w:iCs/>
          <w:sz w:val="24"/>
          <w:szCs w:val="24"/>
        </w:rPr>
        <w:t xml:space="preserve">Оценивать </w:t>
      </w:r>
      <w:r w:rsidRPr="0033476E">
        <w:rPr>
          <w:rFonts w:ascii="Times New Roman" w:hAnsi="Times New Roman"/>
          <w:sz w:val="24"/>
          <w:szCs w:val="24"/>
        </w:rPr>
        <w:t xml:space="preserve">свои поступки, соотнося их с правилами нравственности и этики; намечать способы саморазвития. </w:t>
      </w:r>
    </w:p>
    <w:p w:rsidR="0033476E" w:rsidRPr="0033476E" w:rsidRDefault="0033476E" w:rsidP="00375C12">
      <w:pPr>
        <w:numPr>
          <w:ilvl w:val="1"/>
          <w:numId w:val="400"/>
        </w:numPr>
        <w:shd w:val="clear" w:color="auto" w:fill="FFFFFF"/>
        <w:tabs>
          <w:tab w:val="left" w:pos="709"/>
        </w:tabs>
        <w:spacing w:before="10" w:after="0" w:line="360" w:lineRule="auto"/>
        <w:ind w:left="709" w:hanging="425"/>
        <w:rPr>
          <w:rFonts w:ascii="Times New Roman" w:hAnsi="Times New Roman"/>
          <w:sz w:val="24"/>
          <w:szCs w:val="24"/>
        </w:rPr>
      </w:pPr>
      <w:r w:rsidRPr="0033476E">
        <w:rPr>
          <w:rFonts w:ascii="Times New Roman" w:hAnsi="Times New Roman"/>
          <w:iCs/>
          <w:sz w:val="24"/>
          <w:szCs w:val="24"/>
        </w:rPr>
        <w:t xml:space="preserve">Работать </w:t>
      </w:r>
      <w:r w:rsidRPr="0033476E">
        <w:rPr>
          <w:rFonts w:ascii="Times New Roman" w:hAnsi="Times New Roman"/>
          <w:sz w:val="24"/>
          <w:szCs w:val="24"/>
        </w:rPr>
        <w:t>с историческими источниками и документами.</w:t>
      </w:r>
    </w:p>
    <w:p w:rsidR="00A27B5E" w:rsidRDefault="00A27B5E" w:rsidP="001E0861">
      <w:pPr>
        <w:pStyle w:val="2"/>
        <w:ind w:firstLine="0"/>
        <w:rPr>
          <w:sz w:val="24"/>
          <w:szCs w:val="24"/>
        </w:rPr>
      </w:pPr>
      <w:bookmarkStart w:id="95" w:name="_Toc410653972"/>
      <w:bookmarkStart w:id="96" w:name="_Toc284663359"/>
    </w:p>
    <w:p w:rsidR="00565687" w:rsidRDefault="00565687" w:rsidP="00375C12">
      <w:pPr>
        <w:pStyle w:val="2"/>
        <w:numPr>
          <w:ilvl w:val="1"/>
          <w:numId w:val="389"/>
        </w:numPr>
        <w:jc w:val="center"/>
        <w:rPr>
          <w:sz w:val="24"/>
          <w:szCs w:val="24"/>
        </w:rPr>
      </w:pPr>
      <w:bookmarkStart w:id="97" w:name="_Toc414553158"/>
      <w:bookmarkStart w:id="98" w:name="_Toc409691650"/>
      <w:bookmarkEnd w:id="93"/>
      <w:bookmarkEnd w:id="94"/>
      <w:bookmarkEnd w:id="95"/>
      <w:bookmarkEnd w:id="96"/>
      <w:r w:rsidRPr="00212237">
        <w:rPr>
          <w:sz w:val="24"/>
          <w:szCs w:val="24"/>
        </w:rPr>
        <w:t>Система оценки достижения планируемых результатов освоения основной образовательной программы основного общего образования</w:t>
      </w:r>
      <w:bookmarkEnd w:id="97"/>
    </w:p>
    <w:p w:rsidR="0057338B" w:rsidRDefault="0057338B" w:rsidP="00375C12">
      <w:pPr>
        <w:pStyle w:val="2"/>
        <w:numPr>
          <w:ilvl w:val="2"/>
          <w:numId w:val="389"/>
        </w:numPr>
        <w:rPr>
          <w:sz w:val="24"/>
          <w:szCs w:val="24"/>
        </w:rPr>
      </w:pPr>
      <w:r>
        <w:rPr>
          <w:sz w:val="24"/>
          <w:szCs w:val="24"/>
        </w:rPr>
        <w:t>Общие положения.</w:t>
      </w:r>
    </w:p>
    <w:p w:rsidR="001E0861" w:rsidRPr="001E0861" w:rsidRDefault="001E0861" w:rsidP="001E0861">
      <w:pPr>
        <w:pStyle w:val="ConsPlusNormal"/>
        <w:spacing w:line="360" w:lineRule="auto"/>
        <w:ind w:firstLine="708"/>
        <w:rPr>
          <w:rFonts w:ascii="Times New Roman" w:hAnsi="Times New Roman" w:cs="Times New Roman"/>
          <w:sz w:val="24"/>
          <w:szCs w:val="24"/>
        </w:rPr>
      </w:pPr>
      <w:r w:rsidRPr="001E0861">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w:t>
      </w:r>
      <w:r w:rsidR="0057338B">
        <w:rPr>
          <w:rFonts w:ascii="Times New Roman" w:hAnsi="Times New Roman" w:cs="Times New Roman"/>
          <w:sz w:val="24"/>
          <w:szCs w:val="24"/>
        </w:rPr>
        <w:t>овного общего образования</w:t>
      </w:r>
      <w:r w:rsidRPr="001E0861">
        <w:rPr>
          <w:rFonts w:ascii="Times New Roman" w:hAnsi="Times New Roman" w:cs="Times New Roman"/>
          <w:sz w:val="24"/>
          <w:szCs w:val="24"/>
        </w:rPr>
        <w:t>:</w:t>
      </w:r>
    </w:p>
    <w:p w:rsidR="001E0861" w:rsidRPr="001E0861" w:rsidRDefault="001E0861" w:rsidP="001E0861">
      <w:pPr>
        <w:pStyle w:val="ConsPlusNormal"/>
        <w:spacing w:line="360" w:lineRule="auto"/>
        <w:ind w:firstLine="708"/>
        <w:rPr>
          <w:rFonts w:ascii="Times New Roman" w:hAnsi="Times New Roman" w:cs="Times New Roman"/>
          <w:sz w:val="24"/>
          <w:szCs w:val="24"/>
        </w:rPr>
      </w:pPr>
      <w:r w:rsidRPr="001E0861">
        <w:rPr>
          <w:rFonts w:ascii="Times New Roman" w:hAnsi="Times New Roman" w:cs="Times New Roman"/>
          <w:sz w:val="24"/>
          <w:szCs w:val="24"/>
        </w:rPr>
        <w:t>1) определя</w:t>
      </w:r>
      <w:r w:rsidR="0057338B">
        <w:rPr>
          <w:rFonts w:ascii="Times New Roman" w:hAnsi="Times New Roman" w:cs="Times New Roman"/>
          <w:sz w:val="24"/>
          <w:szCs w:val="24"/>
        </w:rPr>
        <w:t>ет</w:t>
      </w:r>
      <w:r w:rsidRPr="001E0861">
        <w:rPr>
          <w:rFonts w:ascii="Times New Roman" w:hAnsi="Times New Roman" w:cs="Times New Roman"/>
          <w:sz w:val="24"/>
          <w:szCs w:val="24"/>
        </w:rPr>
        <w:t xml:space="preserve">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E0861" w:rsidRPr="001E0861" w:rsidRDefault="001E0861" w:rsidP="0057338B">
      <w:pPr>
        <w:pStyle w:val="ConsPlusNormal"/>
        <w:spacing w:line="360" w:lineRule="auto"/>
        <w:ind w:left="426" w:firstLine="282"/>
        <w:rPr>
          <w:rFonts w:ascii="Times New Roman" w:hAnsi="Times New Roman" w:cs="Times New Roman"/>
          <w:sz w:val="24"/>
          <w:szCs w:val="24"/>
        </w:rPr>
      </w:pPr>
      <w:r w:rsidRPr="001E0861">
        <w:rPr>
          <w:rFonts w:ascii="Times New Roman" w:hAnsi="Times New Roman" w:cs="Times New Roman"/>
          <w:sz w:val="24"/>
          <w:szCs w:val="24"/>
        </w:rPr>
        <w:t>2) ориентир</w:t>
      </w:r>
      <w:r w:rsidR="0057338B">
        <w:rPr>
          <w:rFonts w:ascii="Times New Roman" w:hAnsi="Times New Roman" w:cs="Times New Roman"/>
          <w:sz w:val="24"/>
          <w:szCs w:val="24"/>
        </w:rPr>
        <w:t xml:space="preserve">ует </w:t>
      </w:r>
      <w:r w:rsidRPr="001E0861">
        <w:rPr>
          <w:rFonts w:ascii="Times New Roman" w:hAnsi="Times New Roman" w:cs="Times New Roman"/>
          <w:sz w:val="24"/>
          <w:szCs w:val="24"/>
        </w:rPr>
        <w:t>образовательную деятельность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образования;(в ред. Приказа Минобрнауки России от 29.12.2014 N 1644)</w:t>
      </w:r>
    </w:p>
    <w:p w:rsidR="001E0861" w:rsidRPr="001E0861" w:rsidRDefault="001E0861" w:rsidP="0057338B">
      <w:pPr>
        <w:pStyle w:val="ConsPlusNormal"/>
        <w:spacing w:line="360" w:lineRule="auto"/>
        <w:ind w:left="426" w:firstLine="282"/>
        <w:rPr>
          <w:rFonts w:ascii="Times New Roman" w:hAnsi="Times New Roman" w:cs="Times New Roman"/>
          <w:sz w:val="24"/>
          <w:szCs w:val="24"/>
        </w:rPr>
      </w:pPr>
      <w:r w:rsidRPr="001E0861">
        <w:rPr>
          <w:rFonts w:ascii="Times New Roman" w:hAnsi="Times New Roman" w:cs="Times New Roman"/>
          <w:sz w:val="24"/>
          <w:szCs w:val="24"/>
        </w:rPr>
        <w:t>3) обеспечива</w:t>
      </w:r>
      <w:r w:rsidR="0057338B">
        <w:rPr>
          <w:rFonts w:ascii="Times New Roman" w:hAnsi="Times New Roman" w:cs="Times New Roman"/>
          <w:sz w:val="24"/>
          <w:szCs w:val="24"/>
        </w:rPr>
        <w:t>ет</w:t>
      </w:r>
      <w:r w:rsidRPr="001E0861">
        <w:rPr>
          <w:rFonts w:ascii="Times New Roman" w:hAnsi="Times New Roman" w:cs="Times New Roman"/>
          <w:sz w:val="24"/>
          <w:szCs w:val="24"/>
        </w:rPr>
        <w:t xml:space="preserve">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1E0861" w:rsidRPr="001E0861" w:rsidRDefault="001E0861" w:rsidP="0057338B">
      <w:pPr>
        <w:pStyle w:val="ConsPlusNormal"/>
        <w:spacing w:line="360" w:lineRule="auto"/>
        <w:ind w:left="426" w:firstLine="282"/>
        <w:rPr>
          <w:rFonts w:ascii="Times New Roman" w:hAnsi="Times New Roman" w:cs="Times New Roman"/>
          <w:sz w:val="24"/>
          <w:szCs w:val="24"/>
        </w:rPr>
      </w:pPr>
      <w:r w:rsidRPr="001E0861">
        <w:rPr>
          <w:rFonts w:ascii="Times New Roman" w:hAnsi="Times New Roman" w:cs="Times New Roman"/>
          <w:sz w:val="24"/>
          <w:szCs w:val="24"/>
        </w:rPr>
        <w:t>4) обеспечива</w:t>
      </w:r>
      <w:r w:rsidR="0057338B">
        <w:rPr>
          <w:rFonts w:ascii="Times New Roman" w:hAnsi="Times New Roman" w:cs="Times New Roman"/>
          <w:sz w:val="24"/>
          <w:szCs w:val="24"/>
        </w:rPr>
        <w:t>ет</w:t>
      </w:r>
      <w:r w:rsidRPr="001E0861">
        <w:rPr>
          <w:rFonts w:ascii="Times New Roman" w:hAnsi="Times New Roman" w:cs="Times New Roman"/>
          <w:sz w:val="24"/>
          <w:szCs w:val="24"/>
        </w:rPr>
        <w:t xml:space="preserve">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1E0861" w:rsidRPr="001E0861" w:rsidRDefault="001E0861" w:rsidP="0057338B">
      <w:pPr>
        <w:pStyle w:val="ConsPlusNormal"/>
        <w:spacing w:line="360" w:lineRule="auto"/>
        <w:ind w:left="426" w:firstLine="282"/>
        <w:rPr>
          <w:rFonts w:ascii="Times New Roman" w:hAnsi="Times New Roman" w:cs="Times New Roman"/>
          <w:sz w:val="24"/>
          <w:szCs w:val="24"/>
        </w:rPr>
      </w:pPr>
      <w:r w:rsidRPr="001E0861">
        <w:rPr>
          <w:rFonts w:ascii="Times New Roman" w:hAnsi="Times New Roman" w:cs="Times New Roman"/>
          <w:sz w:val="24"/>
          <w:szCs w:val="24"/>
        </w:rPr>
        <w:t>5) предусматрива</w:t>
      </w:r>
      <w:r w:rsidR="0057338B">
        <w:rPr>
          <w:rFonts w:ascii="Times New Roman" w:hAnsi="Times New Roman" w:cs="Times New Roman"/>
          <w:sz w:val="24"/>
          <w:szCs w:val="24"/>
        </w:rPr>
        <w:t>ет</w:t>
      </w:r>
      <w:r w:rsidRPr="001E0861">
        <w:rPr>
          <w:rFonts w:ascii="Times New Roman" w:hAnsi="Times New Roman" w:cs="Times New Roman"/>
          <w:sz w:val="24"/>
          <w:szCs w:val="24"/>
        </w:rPr>
        <w:t xml:space="preserve">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r w:rsidR="0057338B">
        <w:rPr>
          <w:rFonts w:ascii="Times New Roman" w:hAnsi="Times New Roman" w:cs="Times New Roman"/>
          <w:sz w:val="24"/>
          <w:szCs w:val="24"/>
        </w:rPr>
        <w:t xml:space="preserve"> </w:t>
      </w:r>
      <w:r w:rsidRPr="001E0861">
        <w:rPr>
          <w:rFonts w:ascii="Times New Roman" w:hAnsi="Times New Roman" w:cs="Times New Roman"/>
          <w:sz w:val="24"/>
          <w:szCs w:val="24"/>
        </w:rPr>
        <w:t>(в ред. Приказа Минобрнауки России от 29.12.2014 N 1644)</w:t>
      </w:r>
    </w:p>
    <w:p w:rsidR="001E0861" w:rsidRPr="001E0861" w:rsidRDefault="001E0861" w:rsidP="0057338B">
      <w:pPr>
        <w:pStyle w:val="ConsPlusNormal"/>
        <w:spacing w:line="360" w:lineRule="auto"/>
        <w:ind w:left="426" w:firstLine="282"/>
        <w:rPr>
          <w:rFonts w:ascii="Times New Roman" w:hAnsi="Times New Roman" w:cs="Times New Roman"/>
          <w:sz w:val="24"/>
          <w:szCs w:val="24"/>
        </w:rPr>
      </w:pPr>
      <w:r w:rsidRPr="001E0861">
        <w:rPr>
          <w:rFonts w:ascii="Times New Roman" w:hAnsi="Times New Roman" w:cs="Times New Roman"/>
          <w:sz w:val="24"/>
          <w:szCs w:val="24"/>
        </w:rPr>
        <w:t>6) позволя</w:t>
      </w:r>
      <w:r w:rsidR="0057338B">
        <w:rPr>
          <w:rFonts w:ascii="Times New Roman" w:hAnsi="Times New Roman" w:cs="Times New Roman"/>
          <w:sz w:val="24"/>
          <w:szCs w:val="24"/>
        </w:rPr>
        <w:t>ет</w:t>
      </w:r>
      <w:r w:rsidRPr="001E0861">
        <w:rPr>
          <w:rFonts w:ascii="Times New Roman" w:hAnsi="Times New Roman" w:cs="Times New Roman"/>
          <w:sz w:val="24"/>
          <w:szCs w:val="24"/>
        </w:rPr>
        <w:t xml:space="preserve">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и системы образования разного уровня.(в ред. Приказа Минобрнауки России от 29.12.2014 N 1644)</w:t>
      </w:r>
      <w:r w:rsidR="0057338B">
        <w:rPr>
          <w:rFonts w:ascii="Times New Roman" w:hAnsi="Times New Roman" w:cs="Times New Roman"/>
          <w:sz w:val="24"/>
          <w:szCs w:val="24"/>
        </w:rPr>
        <w:t>.</w:t>
      </w:r>
    </w:p>
    <w:p w:rsidR="001E0861" w:rsidRPr="0057338B" w:rsidRDefault="004455B2" w:rsidP="0057338B">
      <w:pPr>
        <w:pStyle w:val="ConsPlusNormal"/>
        <w:spacing w:line="360" w:lineRule="auto"/>
        <w:ind w:left="708" w:firstLine="12"/>
        <w:jc w:val="both"/>
        <w:rPr>
          <w:rFonts w:ascii="Times New Roman" w:hAnsi="Times New Roman" w:cs="Times New Roman"/>
          <w:sz w:val="24"/>
          <w:szCs w:val="24"/>
        </w:rPr>
      </w:pPr>
      <w:r>
        <w:rPr>
          <w:rFonts w:ascii="Times New Roman" w:hAnsi="Times New Roman" w:cs="Times New Roman"/>
          <w:sz w:val="24"/>
          <w:szCs w:val="24"/>
        </w:rPr>
        <w:t xml:space="preserve">           </w:t>
      </w:r>
    </w:p>
    <w:p w:rsidR="00565687" w:rsidRPr="00212237" w:rsidRDefault="00565687" w:rsidP="00565687">
      <w:pPr>
        <w:pStyle w:val="afffb"/>
        <w:ind w:firstLine="709"/>
        <w:rPr>
          <w:sz w:val="24"/>
          <w:szCs w:val="24"/>
        </w:rPr>
      </w:pPr>
      <w:r w:rsidRPr="00212237">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w:t>
      </w:r>
      <w:r w:rsidRPr="00212237">
        <w:rPr>
          <w:sz w:val="24"/>
          <w:szCs w:val="24"/>
        </w:rPr>
        <w:lastRenderedPageBreak/>
        <w:t>служит основой при разработке образовательной организацией собственного "Положения об оценке образовательных достижений обучающихся".</w:t>
      </w:r>
    </w:p>
    <w:p w:rsidR="00565687" w:rsidRPr="00212237" w:rsidRDefault="00565687" w:rsidP="00565687">
      <w:pPr>
        <w:pStyle w:val="afffb"/>
        <w:ind w:firstLine="709"/>
        <w:rPr>
          <w:sz w:val="24"/>
          <w:szCs w:val="24"/>
        </w:rPr>
      </w:pPr>
      <w:r w:rsidRPr="00212237">
        <w:rPr>
          <w:sz w:val="24"/>
          <w:szCs w:val="24"/>
        </w:rPr>
        <w:t xml:space="preserve">Основными </w:t>
      </w:r>
      <w:r w:rsidRPr="00212237">
        <w:rPr>
          <w:b/>
          <w:sz w:val="24"/>
          <w:szCs w:val="24"/>
        </w:rPr>
        <w:t>направлениями и целями</w:t>
      </w:r>
      <w:r w:rsidRPr="00212237">
        <w:rPr>
          <w:sz w:val="24"/>
          <w:szCs w:val="24"/>
        </w:rPr>
        <w:t xml:space="preserve"> оценочной деятельности в образовательной организации в соответствии с требованиями ФГОС ООО являются:</w:t>
      </w:r>
    </w:p>
    <w:p w:rsidR="00565687" w:rsidRPr="00212237" w:rsidRDefault="00565687" w:rsidP="00375C12">
      <w:pPr>
        <w:pStyle w:val="afffb"/>
        <w:numPr>
          <w:ilvl w:val="0"/>
          <w:numId w:val="377"/>
        </w:numPr>
        <w:ind w:left="0" w:firstLine="709"/>
        <w:rPr>
          <w:sz w:val="24"/>
          <w:szCs w:val="24"/>
        </w:rPr>
      </w:pPr>
      <w:r w:rsidRPr="0021223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65687" w:rsidRPr="00212237" w:rsidRDefault="00565687" w:rsidP="00375C12">
      <w:pPr>
        <w:pStyle w:val="afffb"/>
        <w:numPr>
          <w:ilvl w:val="0"/>
          <w:numId w:val="377"/>
        </w:numPr>
        <w:ind w:left="0" w:firstLine="709"/>
        <w:rPr>
          <w:sz w:val="24"/>
          <w:szCs w:val="24"/>
        </w:rPr>
      </w:pPr>
      <w:r w:rsidRPr="00212237">
        <w:rPr>
          <w:sz w:val="24"/>
          <w:szCs w:val="24"/>
        </w:rPr>
        <w:t>оценка результатов деятельности педагогических кадров как основа аттестационных процедур;</w:t>
      </w:r>
    </w:p>
    <w:p w:rsidR="00565687" w:rsidRPr="00212237" w:rsidRDefault="00565687" w:rsidP="00375C12">
      <w:pPr>
        <w:pStyle w:val="afffb"/>
        <w:numPr>
          <w:ilvl w:val="0"/>
          <w:numId w:val="377"/>
        </w:numPr>
        <w:ind w:left="0" w:firstLine="709"/>
        <w:rPr>
          <w:sz w:val="24"/>
          <w:szCs w:val="24"/>
        </w:rPr>
      </w:pPr>
      <w:r w:rsidRPr="00212237">
        <w:rPr>
          <w:sz w:val="24"/>
          <w:szCs w:val="24"/>
        </w:rPr>
        <w:t>оценка результатов деятельности образовательной организациикак основа аккредитационных процедур.</w:t>
      </w:r>
    </w:p>
    <w:p w:rsidR="00565687" w:rsidRPr="00212237" w:rsidRDefault="00565687" w:rsidP="00565687">
      <w:pPr>
        <w:pStyle w:val="afffb"/>
        <w:ind w:firstLine="709"/>
        <w:rPr>
          <w:sz w:val="24"/>
          <w:szCs w:val="24"/>
        </w:rPr>
      </w:pPr>
      <w:r w:rsidRPr="00212237">
        <w:rPr>
          <w:sz w:val="24"/>
          <w:szCs w:val="24"/>
        </w:rPr>
        <w:t xml:space="preserve">Основным </w:t>
      </w:r>
      <w:r w:rsidRPr="00212237">
        <w:rPr>
          <w:b/>
          <w:sz w:val="24"/>
          <w:szCs w:val="24"/>
        </w:rPr>
        <w:t>объектом</w:t>
      </w:r>
      <w:r w:rsidRPr="00212237">
        <w:rPr>
          <w:sz w:val="24"/>
          <w:szCs w:val="24"/>
        </w:rPr>
        <w:t xml:space="preserve"> системы оценки, ее </w:t>
      </w:r>
      <w:r w:rsidRPr="00212237">
        <w:rPr>
          <w:b/>
          <w:sz w:val="24"/>
          <w:szCs w:val="24"/>
        </w:rPr>
        <w:t>содержательной и критериальной базой</w:t>
      </w:r>
      <w:r w:rsidRPr="00212237">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565687" w:rsidRPr="00212237" w:rsidRDefault="00565687" w:rsidP="00565687">
      <w:pPr>
        <w:pStyle w:val="afffb"/>
        <w:ind w:firstLine="709"/>
        <w:rPr>
          <w:sz w:val="24"/>
          <w:szCs w:val="24"/>
        </w:rPr>
      </w:pPr>
      <w:r w:rsidRPr="00212237">
        <w:rPr>
          <w:sz w:val="24"/>
          <w:szCs w:val="24"/>
        </w:rPr>
        <w:t>Система оценки включает процедуры внутренней и внешней оценки.</w:t>
      </w:r>
    </w:p>
    <w:p w:rsidR="00565687" w:rsidRPr="00212237" w:rsidRDefault="00565687" w:rsidP="00565687">
      <w:pPr>
        <w:pStyle w:val="afffb"/>
        <w:ind w:firstLine="709"/>
        <w:rPr>
          <w:sz w:val="24"/>
          <w:szCs w:val="24"/>
        </w:rPr>
      </w:pPr>
      <w:r w:rsidRPr="00212237">
        <w:rPr>
          <w:b/>
          <w:sz w:val="24"/>
          <w:szCs w:val="24"/>
        </w:rPr>
        <w:t xml:space="preserve">Внутренняя оценка </w:t>
      </w:r>
      <w:r w:rsidRPr="00212237">
        <w:rPr>
          <w:sz w:val="24"/>
          <w:szCs w:val="24"/>
        </w:rPr>
        <w:t>включает:</w:t>
      </w:r>
    </w:p>
    <w:p w:rsidR="00565687" w:rsidRPr="00212237" w:rsidRDefault="00565687" w:rsidP="00375C12">
      <w:pPr>
        <w:pStyle w:val="afffb"/>
        <w:numPr>
          <w:ilvl w:val="0"/>
          <w:numId w:val="379"/>
        </w:numPr>
        <w:rPr>
          <w:sz w:val="24"/>
          <w:szCs w:val="24"/>
        </w:rPr>
      </w:pPr>
      <w:r w:rsidRPr="00212237">
        <w:rPr>
          <w:sz w:val="24"/>
          <w:szCs w:val="24"/>
        </w:rPr>
        <w:t>стартовую диагностику,</w:t>
      </w:r>
    </w:p>
    <w:p w:rsidR="00565687" w:rsidRPr="00212237" w:rsidRDefault="00565687" w:rsidP="00375C12">
      <w:pPr>
        <w:pStyle w:val="afffb"/>
        <w:numPr>
          <w:ilvl w:val="0"/>
          <w:numId w:val="379"/>
        </w:numPr>
        <w:rPr>
          <w:sz w:val="24"/>
          <w:szCs w:val="24"/>
        </w:rPr>
      </w:pPr>
      <w:r w:rsidRPr="00212237">
        <w:rPr>
          <w:sz w:val="24"/>
          <w:szCs w:val="24"/>
        </w:rPr>
        <w:t>текущую и тематическую оценку,</w:t>
      </w:r>
    </w:p>
    <w:p w:rsidR="00565687" w:rsidRPr="00212237" w:rsidRDefault="00565687" w:rsidP="00375C12">
      <w:pPr>
        <w:pStyle w:val="afffb"/>
        <w:numPr>
          <w:ilvl w:val="0"/>
          <w:numId w:val="379"/>
        </w:numPr>
        <w:rPr>
          <w:sz w:val="24"/>
          <w:szCs w:val="24"/>
        </w:rPr>
      </w:pPr>
      <w:r w:rsidRPr="00212237">
        <w:rPr>
          <w:sz w:val="24"/>
          <w:szCs w:val="24"/>
        </w:rPr>
        <w:t>портфолио,</w:t>
      </w:r>
    </w:p>
    <w:p w:rsidR="00565687" w:rsidRPr="00212237" w:rsidRDefault="00565687" w:rsidP="00375C12">
      <w:pPr>
        <w:pStyle w:val="afffb"/>
        <w:numPr>
          <w:ilvl w:val="0"/>
          <w:numId w:val="379"/>
        </w:numPr>
        <w:rPr>
          <w:sz w:val="24"/>
          <w:szCs w:val="24"/>
        </w:rPr>
      </w:pPr>
      <w:r w:rsidRPr="00212237">
        <w:rPr>
          <w:sz w:val="24"/>
          <w:szCs w:val="24"/>
        </w:rPr>
        <w:t>внутришкольный мониторинг образовательных достижений,</w:t>
      </w:r>
    </w:p>
    <w:p w:rsidR="00565687" w:rsidRPr="00212237" w:rsidRDefault="00565687" w:rsidP="00375C12">
      <w:pPr>
        <w:pStyle w:val="afffb"/>
        <w:numPr>
          <w:ilvl w:val="0"/>
          <w:numId w:val="379"/>
        </w:numPr>
        <w:rPr>
          <w:sz w:val="24"/>
          <w:szCs w:val="24"/>
        </w:rPr>
      </w:pPr>
      <w:r w:rsidRPr="00212237">
        <w:rPr>
          <w:sz w:val="24"/>
          <w:szCs w:val="24"/>
        </w:rPr>
        <w:t>промежуточную и итоговую аттестацию обучающихся.</w:t>
      </w:r>
    </w:p>
    <w:p w:rsidR="00565687" w:rsidRPr="00212237" w:rsidRDefault="00565687" w:rsidP="00565687">
      <w:pPr>
        <w:pStyle w:val="afffb"/>
        <w:ind w:firstLine="709"/>
        <w:rPr>
          <w:sz w:val="24"/>
          <w:szCs w:val="24"/>
        </w:rPr>
      </w:pPr>
      <w:r w:rsidRPr="00212237">
        <w:rPr>
          <w:sz w:val="24"/>
          <w:szCs w:val="24"/>
        </w:rPr>
        <w:t xml:space="preserve">К </w:t>
      </w:r>
      <w:r w:rsidRPr="00212237">
        <w:rPr>
          <w:b/>
          <w:sz w:val="24"/>
          <w:szCs w:val="24"/>
        </w:rPr>
        <w:t>внешним процедурам</w:t>
      </w:r>
      <w:r w:rsidRPr="00212237">
        <w:rPr>
          <w:sz w:val="24"/>
          <w:szCs w:val="24"/>
        </w:rPr>
        <w:t xml:space="preserve"> относятся:</w:t>
      </w:r>
    </w:p>
    <w:p w:rsidR="00565687" w:rsidRPr="00212237" w:rsidRDefault="00565687" w:rsidP="00375C12">
      <w:pPr>
        <w:pStyle w:val="afffb"/>
        <w:numPr>
          <w:ilvl w:val="0"/>
          <w:numId w:val="380"/>
        </w:numPr>
        <w:ind w:left="0" w:firstLine="709"/>
        <w:rPr>
          <w:sz w:val="24"/>
          <w:szCs w:val="24"/>
        </w:rPr>
      </w:pPr>
      <w:r w:rsidRPr="00212237">
        <w:rPr>
          <w:sz w:val="24"/>
          <w:szCs w:val="24"/>
        </w:rPr>
        <w:t>государственная итоговая аттестация</w:t>
      </w:r>
      <w:r w:rsidRPr="00212237">
        <w:rPr>
          <w:rStyle w:val="af4"/>
          <w:sz w:val="24"/>
          <w:szCs w:val="24"/>
        </w:rPr>
        <w:footnoteReference w:id="10"/>
      </w:r>
      <w:r w:rsidRPr="00212237">
        <w:rPr>
          <w:sz w:val="24"/>
          <w:szCs w:val="24"/>
        </w:rPr>
        <w:t>,</w:t>
      </w:r>
    </w:p>
    <w:p w:rsidR="00565687" w:rsidRPr="00212237" w:rsidRDefault="00565687" w:rsidP="00375C12">
      <w:pPr>
        <w:pStyle w:val="afffb"/>
        <w:numPr>
          <w:ilvl w:val="0"/>
          <w:numId w:val="380"/>
        </w:numPr>
        <w:ind w:left="0" w:firstLine="709"/>
        <w:rPr>
          <w:sz w:val="24"/>
          <w:szCs w:val="24"/>
        </w:rPr>
      </w:pPr>
      <w:r w:rsidRPr="00212237">
        <w:rPr>
          <w:sz w:val="24"/>
          <w:szCs w:val="24"/>
        </w:rPr>
        <w:t>независимая оценка качества образования</w:t>
      </w:r>
      <w:r w:rsidRPr="00212237">
        <w:rPr>
          <w:rStyle w:val="af4"/>
          <w:sz w:val="24"/>
          <w:szCs w:val="24"/>
        </w:rPr>
        <w:footnoteReference w:id="11"/>
      </w:r>
      <w:r w:rsidRPr="00212237">
        <w:rPr>
          <w:sz w:val="24"/>
          <w:szCs w:val="24"/>
        </w:rPr>
        <w:t xml:space="preserve"> и</w:t>
      </w:r>
    </w:p>
    <w:p w:rsidR="00565687" w:rsidRPr="00212237" w:rsidRDefault="00565687" w:rsidP="00375C12">
      <w:pPr>
        <w:pStyle w:val="afffb"/>
        <w:numPr>
          <w:ilvl w:val="0"/>
          <w:numId w:val="380"/>
        </w:numPr>
        <w:ind w:left="0" w:firstLine="709"/>
        <w:rPr>
          <w:sz w:val="24"/>
          <w:szCs w:val="24"/>
        </w:rPr>
      </w:pPr>
      <w:r w:rsidRPr="00212237">
        <w:rPr>
          <w:sz w:val="24"/>
          <w:szCs w:val="24"/>
        </w:rPr>
        <w:t>мониторинговые исследования</w:t>
      </w:r>
      <w:r w:rsidRPr="00212237">
        <w:rPr>
          <w:rStyle w:val="af4"/>
          <w:sz w:val="24"/>
          <w:szCs w:val="24"/>
        </w:rPr>
        <w:footnoteReference w:id="12"/>
      </w:r>
      <w:r w:rsidRPr="00212237">
        <w:rPr>
          <w:sz w:val="24"/>
          <w:szCs w:val="24"/>
        </w:rPr>
        <w:t xml:space="preserve"> муниципального, регионального и федерального уровней.</w:t>
      </w:r>
    </w:p>
    <w:p w:rsidR="00565687" w:rsidRPr="00212237" w:rsidRDefault="00565687" w:rsidP="00565687">
      <w:pPr>
        <w:pStyle w:val="afffb"/>
        <w:ind w:firstLine="709"/>
        <w:rPr>
          <w:sz w:val="24"/>
          <w:szCs w:val="24"/>
        </w:rPr>
      </w:pPr>
      <w:r w:rsidRPr="00212237">
        <w:rPr>
          <w:sz w:val="24"/>
          <w:szCs w:val="24"/>
        </w:rPr>
        <w:t>Особенности каждой из указанных процедур описаны в п.1.3.3 настоящего документа.</w:t>
      </w:r>
    </w:p>
    <w:p w:rsidR="00565687" w:rsidRPr="00212237" w:rsidRDefault="00565687" w:rsidP="00565687">
      <w:pPr>
        <w:pStyle w:val="a9"/>
        <w:spacing w:line="360" w:lineRule="auto"/>
        <w:ind w:left="0" w:firstLine="709"/>
        <w:jc w:val="both"/>
        <w:rPr>
          <w:rFonts w:ascii="Times New Roman" w:hAnsi="Times New Roman"/>
          <w:szCs w:val="24"/>
        </w:rPr>
      </w:pPr>
      <w:r w:rsidRPr="00212237">
        <w:rPr>
          <w:rFonts w:ascii="Times New Roman" w:hAnsi="Times New Roman"/>
          <w:szCs w:val="24"/>
        </w:rPr>
        <w:t xml:space="preserve">В соответствии с ФГОС ООО система оценки образовательной организации реализует </w:t>
      </w:r>
      <w:r w:rsidRPr="00212237">
        <w:rPr>
          <w:rFonts w:ascii="Times New Roman" w:hAnsi="Times New Roman"/>
          <w:b/>
          <w:szCs w:val="24"/>
        </w:rPr>
        <w:t>системно-деятельностный, уровневый и комплексный подходы</w:t>
      </w:r>
      <w:r w:rsidRPr="00212237">
        <w:rPr>
          <w:rFonts w:ascii="Times New Roman" w:hAnsi="Times New Roman"/>
          <w:szCs w:val="24"/>
        </w:rPr>
        <w:t xml:space="preserve"> к оценке образовательных достижений.</w:t>
      </w:r>
    </w:p>
    <w:p w:rsidR="00565687" w:rsidRPr="00212237" w:rsidRDefault="00565687" w:rsidP="00565687">
      <w:pPr>
        <w:pStyle w:val="a9"/>
        <w:spacing w:line="360" w:lineRule="auto"/>
        <w:ind w:left="0" w:firstLine="709"/>
        <w:jc w:val="both"/>
        <w:rPr>
          <w:rFonts w:ascii="Times New Roman" w:hAnsi="Times New Roman"/>
          <w:szCs w:val="24"/>
        </w:rPr>
      </w:pPr>
      <w:r w:rsidRPr="00212237">
        <w:rPr>
          <w:rFonts w:ascii="Times New Roman" w:hAnsi="Times New Roman"/>
          <w:b/>
          <w:szCs w:val="24"/>
        </w:rPr>
        <w:lastRenderedPageBreak/>
        <w:t>Системно-деятельностный подход</w:t>
      </w:r>
      <w:r w:rsidRPr="00212237">
        <w:rPr>
          <w:rFonts w:ascii="Times New Roman" w:hAnsi="Times New Roman"/>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65687" w:rsidRPr="00212237" w:rsidRDefault="00565687" w:rsidP="00565687">
      <w:pPr>
        <w:pStyle w:val="afffb"/>
        <w:ind w:firstLine="709"/>
        <w:rPr>
          <w:bCs/>
          <w:sz w:val="24"/>
          <w:szCs w:val="24"/>
        </w:rPr>
      </w:pPr>
      <w:r w:rsidRPr="00212237">
        <w:rPr>
          <w:b/>
          <w:bCs/>
          <w:sz w:val="24"/>
          <w:szCs w:val="24"/>
        </w:rPr>
        <w:t xml:space="preserve">Уровневый подход </w:t>
      </w:r>
      <w:r w:rsidRPr="00212237">
        <w:rPr>
          <w:bCs/>
          <w:sz w:val="24"/>
          <w:szCs w:val="24"/>
        </w:rPr>
        <w:t xml:space="preserve">служит важнейшей основой для организации индивидуальной работы с учащимися. </w:t>
      </w:r>
      <w:r w:rsidRPr="00212237">
        <w:rPr>
          <w:sz w:val="24"/>
          <w:szCs w:val="24"/>
        </w:rPr>
        <w:t xml:space="preserve">Он реализуется как по отношению </w:t>
      </w:r>
      <w:r w:rsidRPr="00212237">
        <w:rPr>
          <w:bCs/>
          <w:sz w:val="24"/>
          <w:szCs w:val="24"/>
        </w:rPr>
        <w:t>к содержанию оценки, так и к представлению и интерпретации результатов измерений.</w:t>
      </w:r>
    </w:p>
    <w:p w:rsidR="00565687" w:rsidRPr="00212237" w:rsidRDefault="00565687" w:rsidP="00565687">
      <w:pPr>
        <w:pStyle w:val="afffb"/>
        <w:ind w:firstLine="709"/>
        <w:rPr>
          <w:bCs/>
          <w:sz w:val="24"/>
          <w:szCs w:val="24"/>
        </w:rPr>
      </w:pPr>
      <w:r w:rsidRPr="00212237">
        <w:rPr>
          <w:b/>
          <w:bCs/>
          <w:sz w:val="24"/>
          <w:szCs w:val="24"/>
        </w:rPr>
        <w:t xml:space="preserve">Уровневый подход к содержанию оценки </w:t>
      </w:r>
      <w:r w:rsidRPr="00212237">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12237">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12237">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12237">
        <w:rPr>
          <w:sz w:val="24"/>
          <w:szCs w:val="24"/>
        </w:rPr>
        <w:t xml:space="preserve"> планируемых результатах, представленных в блоках «Выпускник научится» и </w:t>
      </w:r>
      <w:r w:rsidRPr="00212237">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565687" w:rsidRPr="00212237" w:rsidRDefault="00565687" w:rsidP="00565687">
      <w:pPr>
        <w:pStyle w:val="afffb"/>
        <w:ind w:firstLine="709"/>
        <w:rPr>
          <w:bCs/>
          <w:sz w:val="24"/>
          <w:szCs w:val="24"/>
        </w:rPr>
      </w:pPr>
      <w:r w:rsidRPr="00212237">
        <w:rPr>
          <w:b/>
          <w:bCs/>
          <w:sz w:val="24"/>
          <w:szCs w:val="24"/>
        </w:rPr>
        <w:t xml:space="preserve">Уровневый подход к представлению и интерпретации результатов </w:t>
      </w:r>
      <w:r w:rsidRPr="00212237">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12237">
        <w:rPr>
          <w:sz w:val="24"/>
          <w:szCs w:val="24"/>
        </w:rPr>
        <w:t>Овладение базовым уровнем является достаточным для продолжения обучения и усвоения последующего материала.</w:t>
      </w:r>
    </w:p>
    <w:p w:rsidR="00565687" w:rsidRPr="00212237" w:rsidRDefault="00565687" w:rsidP="00565687">
      <w:pPr>
        <w:spacing w:after="0" w:line="360" w:lineRule="auto"/>
        <w:ind w:firstLine="709"/>
        <w:jc w:val="both"/>
        <w:rPr>
          <w:rFonts w:ascii="Times New Roman" w:hAnsi="Times New Roman"/>
          <w:bCs/>
          <w:sz w:val="24"/>
          <w:szCs w:val="24"/>
          <w:lang w:eastAsia="ru-RU"/>
        </w:rPr>
      </w:pPr>
      <w:r w:rsidRPr="00212237">
        <w:rPr>
          <w:rFonts w:ascii="Times New Roman" w:hAnsi="Times New Roman"/>
          <w:b/>
          <w:bCs/>
          <w:sz w:val="24"/>
          <w:szCs w:val="24"/>
          <w:lang w:eastAsia="ru-RU"/>
        </w:rPr>
        <w:t>Комплексный подход</w:t>
      </w:r>
      <w:r w:rsidRPr="00212237">
        <w:rPr>
          <w:rFonts w:ascii="Times New Roman" w:hAnsi="Times New Roman"/>
          <w:bCs/>
          <w:sz w:val="24"/>
          <w:szCs w:val="24"/>
          <w:lang w:eastAsia="ru-RU"/>
        </w:rPr>
        <w:t xml:space="preserve"> к оценке образовательных достижений реализуется путем</w:t>
      </w:r>
    </w:p>
    <w:p w:rsidR="00565687" w:rsidRPr="00212237" w:rsidRDefault="00565687" w:rsidP="00375C12">
      <w:pPr>
        <w:pStyle w:val="a9"/>
        <w:numPr>
          <w:ilvl w:val="0"/>
          <w:numId w:val="381"/>
        </w:numPr>
        <w:spacing w:line="360" w:lineRule="auto"/>
        <w:ind w:left="0" w:firstLine="709"/>
        <w:jc w:val="both"/>
        <w:rPr>
          <w:rFonts w:ascii="Times New Roman" w:hAnsi="Times New Roman"/>
          <w:bCs/>
          <w:szCs w:val="24"/>
        </w:rPr>
      </w:pPr>
      <w:r w:rsidRPr="00212237">
        <w:rPr>
          <w:rFonts w:ascii="Times New Roman" w:hAnsi="Times New Roman"/>
          <w:bCs/>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565687" w:rsidRPr="00212237" w:rsidRDefault="00565687" w:rsidP="00375C12">
      <w:pPr>
        <w:pStyle w:val="a9"/>
        <w:numPr>
          <w:ilvl w:val="0"/>
          <w:numId w:val="381"/>
        </w:numPr>
        <w:spacing w:line="360" w:lineRule="auto"/>
        <w:ind w:left="0" w:firstLine="709"/>
        <w:jc w:val="both"/>
        <w:rPr>
          <w:rFonts w:ascii="Times New Roman" w:hAnsi="Times New Roman"/>
          <w:bCs/>
          <w:szCs w:val="24"/>
        </w:rPr>
      </w:pPr>
      <w:r w:rsidRPr="00212237">
        <w:rPr>
          <w:rFonts w:ascii="Times New Roman" w:hAnsi="Times New Roman"/>
          <w:bCs/>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65687" w:rsidRPr="00212237" w:rsidRDefault="00565687" w:rsidP="00375C12">
      <w:pPr>
        <w:pStyle w:val="a9"/>
        <w:numPr>
          <w:ilvl w:val="0"/>
          <w:numId w:val="381"/>
        </w:numPr>
        <w:spacing w:line="360" w:lineRule="auto"/>
        <w:ind w:left="0" w:firstLine="709"/>
        <w:jc w:val="both"/>
        <w:rPr>
          <w:rFonts w:ascii="Times New Roman" w:hAnsi="Times New Roman"/>
          <w:bCs/>
          <w:szCs w:val="24"/>
        </w:rPr>
      </w:pPr>
      <w:r w:rsidRPr="00212237">
        <w:rPr>
          <w:rFonts w:ascii="Times New Roman" w:hAnsi="Times New Roman"/>
          <w:bCs/>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65687" w:rsidRPr="00212237" w:rsidRDefault="00565687" w:rsidP="00375C12">
      <w:pPr>
        <w:pStyle w:val="a9"/>
        <w:numPr>
          <w:ilvl w:val="0"/>
          <w:numId w:val="381"/>
        </w:numPr>
        <w:spacing w:line="360" w:lineRule="auto"/>
        <w:ind w:left="0" w:firstLine="709"/>
        <w:jc w:val="both"/>
        <w:rPr>
          <w:rFonts w:ascii="Times New Roman" w:hAnsi="Times New Roman"/>
          <w:bCs/>
          <w:szCs w:val="24"/>
        </w:rPr>
      </w:pPr>
      <w:r w:rsidRPr="00212237">
        <w:rPr>
          <w:rFonts w:ascii="Times New Roman" w:hAnsi="Times New Roman"/>
          <w:bCs/>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65687" w:rsidRPr="00212237" w:rsidRDefault="00565687" w:rsidP="00212237">
      <w:pPr>
        <w:pStyle w:val="a9"/>
        <w:spacing w:line="360" w:lineRule="auto"/>
        <w:ind w:left="0"/>
        <w:jc w:val="both"/>
        <w:rPr>
          <w:rFonts w:ascii="Times New Roman" w:hAnsi="Times New Roman"/>
          <w:bCs/>
          <w:szCs w:val="24"/>
        </w:rPr>
      </w:pPr>
    </w:p>
    <w:p w:rsidR="00565687" w:rsidRPr="00212237" w:rsidRDefault="00212237" w:rsidP="00565687">
      <w:pPr>
        <w:pStyle w:val="afffb"/>
        <w:ind w:firstLine="709"/>
        <w:rPr>
          <w:b/>
          <w:sz w:val="24"/>
          <w:szCs w:val="24"/>
        </w:rPr>
      </w:pPr>
      <w:r w:rsidRPr="00212237">
        <w:rPr>
          <w:b/>
          <w:sz w:val="24"/>
          <w:szCs w:val="24"/>
        </w:rPr>
        <w:t>1.3.2</w:t>
      </w:r>
      <w:r w:rsidR="00565687" w:rsidRPr="00212237">
        <w:rPr>
          <w:b/>
          <w:sz w:val="24"/>
          <w:szCs w:val="24"/>
        </w:rPr>
        <w:t>. Организация и содержание оценочных процедур</w:t>
      </w:r>
    </w:p>
    <w:p w:rsidR="00565687" w:rsidRPr="00212237" w:rsidRDefault="00565687" w:rsidP="00565687">
      <w:pPr>
        <w:pStyle w:val="afffb"/>
        <w:ind w:firstLine="709"/>
        <w:rPr>
          <w:rStyle w:val="dash041e0431044b0447043d044b0439char1"/>
        </w:rPr>
      </w:pPr>
      <w:r w:rsidRPr="00212237">
        <w:rPr>
          <w:rStyle w:val="dash041e0431044b0447043d044b0439char1"/>
          <w:b/>
        </w:rPr>
        <w:t xml:space="preserve">Стартовая диагностика </w:t>
      </w:r>
      <w:r w:rsidRPr="00212237">
        <w:rPr>
          <w:rStyle w:val="dash041e0431044b0447043d044b0439char1"/>
        </w:rPr>
        <w:t xml:space="preserve">представляет собой процедуру </w:t>
      </w:r>
      <w:r w:rsidRPr="00212237">
        <w:rPr>
          <w:rStyle w:val="dash041e0431044b0447043d044b0439char1"/>
          <w:b/>
        </w:rPr>
        <w:t>оценки готовности к обучению</w:t>
      </w:r>
      <w:r w:rsidRPr="00212237">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12237">
        <w:rPr>
          <w:rStyle w:val="dash041e0431044b0447043d044b0439char1"/>
          <w:b/>
          <w:i/>
        </w:rPr>
        <w:t xml:space="preserve">. </w:t>
      </w:r>
      <w:r w:rsidRPr="00212237">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65687" w:rsidRPr="00212237" w:rsidRDefault="00565687" w:rsidP="00565687">
      <w:pPr>
        <w:pStyle w:val="afffb"/>
        <w:ind w:firstLine="709"/>
        <w:rPr>
          <w:rStyle w:val="dash041e0431044b0447043d044b0439char1"/>
        </w:rPr>
      </w:pPr>
      <w:r w:rsidRPr="00212237">
        <w:rPr>
          <w:rStyle w:val="dash041e0431044b0447043d044b0439char1"/>
          <w:b/>
        </w:rPr>
        <w:t xml:space="preserve">Текущая оценка </w:t>
      </w:r>
      <w:r w:rsidRPr="00212237">
        <w:rPr>
          <w:rStyle w:val="dash041e0431044b0447043d044b0439char1"/>
        </w:rPr>
        <w:t xml:space="preserve">представляет собой процедуру </w:t>
      </w:r>
      <w:r w:rsidRPr="00212237">
        <w:rPr>
          <w:rStyle w:val="dash041e0431044b0447043d044b0439char1"/>
          <w:b/>
        </w:rPr>
        <w:t xml:space="preserve">оценки индивидуального продвижения </w:t>
      </w:r>
      <w:r w:rsidRPr="00212237">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12237">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212237">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212237">
        <w:rPr>
          <w:rStyle w:val="af4"/>
          <w:sz w:val="24"/>
          <w:szCs w:val="24"/>
        </w:rPr>
        <w:footnoteReference w:id="13"/>
      </w:r>
      <w:r w:rsidRPr="00212237">
        <w:rPr>
          <w:rStyle w:val="dash041e0431044b0447043d044b0439char1"/>
        </w:rPr>
        <w:t>.</w:t>
      </w:r>
    </w:p>
    <w:p w:rsidR="00565687" w:rsidRPr="00212237" w:rsidRDefault="00565687" w:rsidP="00565687">
      <w:pPr>
        <w:pStyle w:val="afffb"/>
        <w:ind w:firstLine="709"/>
        <w:rPr>
          <w:rStyle w:val="dash041e0431044b0447043d044b0439char1"/>
          <w:b/>
          <w:i/>
        </w:rPr>
      </w:pPr>
      <w:r w:rsidRPr="00212237">
        <w:rPr>
          <w:rStyle w:val="dash041e0431044b0447043d044b0439char1"/>
          <w:b/>
        </w:rPr>
        <w:t xml:space="preserve">Тематическая оценка </w:t>
      </w:r>
      <w:r w:rsidRPr="00212237">
        <w:rPr>
          <w:rStyle w:val="dash041e0431044b0447043d044b0439char1"/>
        </w:rPr>
        <w:t xml:space="preserve">представляет собой процедуру </w:t>
      </w:r>
      <w:r w:rsidRPr="00212237">
        <w:rPr>
          <w:rStyle w:val="dash041e0431044b0447043d044b0439char1"/>
          <w:b/>
        </w:rPr>
        <w:t>оценки уровня достижения</w:t>
      </w:r>
      <w:r w:rsidRPr="00212237">
        <w:rPr>
          <w:rStyle w:val="dash041e0431044b0447043d044b0439char1"/>
        </w:rPr>
        <w:t xml:space="preserve"> тематических планируемых результатов по предмету, которые фиксируются в учебных </w:t>
      </w:r>
      <w:r w:rsidRPr="00212237">
        <w:rPr>
          <w:rStyle w:val="dash041e0431044b0447043d044b0439char1"/>
        </w:rPr>
        <w:lastRenderedPageBreak/>
        <w:t>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65687" w:rsidRPr="00212237" w:rsidRDefault="00565687" w:rsidP="00565687">
      <w:pPr>
        <w:pStyle w:val="afffb"/>
        <w:ind w:firstLine="709"/>
        <w:rPr>
          <w:rStyle w:val="dash041e0431044b0447043d044b0439char1"/>
          <w:b/>
          <w:i/>
        </w:rPr>
      </w:pPr>
      <w:r w:rsidRPr="00212237">
        <w:rPr>
          <w:rStyle w:val="dash041e0431044b0447043d044b0439char1"/>
          <w:b/>
        </w:rPr>
        <w:t xml:space="preserve">Портфолио </w:t>
      </w:r>
      <w:r w:rsidRPr="00212237">
        <w:rPr>
          <w:rStyle w:val="dash041e0431044b0447043d044b0439char1"/>
        </w:rPr>
        <w:t xml:space="preserve">представляет собой процедуру </w:t>
      </w:r>
      <w:r w:rsidRPr="00212237">
        <w:rPr>
          <w:rStyle w:val="dash041e0431044b0447043d044b0439char1"/>
          <w:b/>
        </w:rPr>
        <w:t xml:space="preserve">оценки </w:t>
      </w:r>
      <w:r w:rsidRPr="00212237">
        <w:rPr>
          <w:b/>
          <w:sz w:val="24"/>
          <w:szCs w:val="24"/>
        </w:rPr>
        <w:t>динамики учебной и творческой активности</w:t>
      </w:r>
      <w:r w:rsidRPr="00212237">
        <w:rPr>
          <w:sz w:val="24"/>
          <w:szCs w:val="24"/>
        </w:rPr>
        <w:t xml:space="preserve"> учащегося, направленности, широты или избирательности интересов, выраженности </w:t>
      </w:r>
      <w:r w:rsidRPr="00212237">
        <w:rPr>
          <w:rStyle w:val="dash041e0431044b0447043d044b0439char1"/>
        </w:rPr>
        <w:t>проявлений творческой инициативы</w:t>
      </w:r>
      <w:r w:rsidRPr="00212237">
        <w:rPr>
          <w:sz w:val="24"/>
          <w:szCs w:val="24"/>
        </w:rPr>
        <w:t xml:space="preserve">, а также </w:t>
      </w:r>
      <w:r w:rsidRPr="00212237">
        <w:rPr>
          <w:b/>
          <w:sz w:val="24"/>
          <w:szCs w:val="24"/>
        </w:rPr>
        <w:t xml:space="preserve">уровня </w:t>
      </w:r>
      <w:r w:rsidRPr="00212237">
        <w:rPr>
          <w:rStyle w:val="dash041e0431044b0447043d044b0439char1"/>
          <w:b/>
        </w:rPr>
        <w:t>высших достижений</w:t>
      </w:r>
      <w:r w:rsidRPr="00212237">
        <w:rPr>
          <w:rStyle w:val="dash041e0431044b0447043d044b0439char1"/>
        </w:rPr>
        <w:t xml:space="preserve">, демонстрируемых данным учащимся. </w:t>
      </w:r>
      <w:r w:rsidRPr="00212237">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12237">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12237">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65687" w:rsidRPr="00212237" w:rsidRDefault="00565687" w:rsidP="00565687">
      <w:pPr>
        <w:pStyle w:val="afffb"/>
        <w:ind w:firstLine="709"/>
        <w:rPr>
          <w:rStyle w:val="dash041e0431044b0447043d044b0439char1"/>
          <w:b/>
        </w:rPr>
      </w:pPr>
      <w:r w:rsidRPr="00212237">
        <w:rPr>
          <w:rStyle w:val="dash041e0431044b0447043d044b0439char1"/>
          <w:b/>
        </w:rPr>
        <w:t xml:space="preserve">Внутришкольный мониторинг </w:t>
      </w:r>
      <w:r w:rsidRPr="00212237">
        <w:rPr>
          <w:rStyle w:val="dash041e0431044b0447043d044b0439char1"/>
        </w:rPr>
        <w:t>представляет собой процедуры</w:t>
      </w:r>
      <w:r w:rsidRPr="00212237">
        <w:rPr>
          <w:rStyle w:val="dash041e0431044b0447043d044b0439char1"/>
          <w:b/>
        </w:rPr>
        <w:t>:</w:t>
      </w:r>
    </w:p>
    <w:p w:rsidR="00565687" w:rsidRPr="00212237" w:rsidRDefault="00565687" w:rsidP="00375C12">
      <w:pPr>
        <w:pStyle w:val="afffb"/>
        <w:numPr>
          <w:ilvl w:val="0"/>
          <w:numId w:val="384"/>
        </w:numPr>
        <w:ind w:left="0" w:firstLine="709"/>
        <w:rPr>
          <w:rStyle w:val="dash041e0431044b0447043d044b0439char1"/>
          <w:b/>
        </w:rPr>
      </w:pPr>
      <w:r w:rsidRPr="00212237">
        <w:rPr>
          <w:rStyle w:val="dash041e0431044b0447043d044b0439char1"/>
          <w:b/>
        </w:rPr>
        <w:t>оценки уровня достижения предметных и метапредметных результатов</w:t>
      </w:r>
      <w:r w:rsidRPr="00212237">
        <w:rPr>
          <w:rStyle w:val="dash041e0431044b0447043d044b0439char1"/>
        </w:rPr>
        <w:t>;</w:t>
      </w:r>
    </w:p>
    <w:p w:rsidR="00565687" w:rsidRPr="00212237" w:rsidRDefault="00565687" w:rsidP="00375C12">
      <w:pPr>
        <w:pStyle w:val="afffb"/>
        <w:numPr>
          <w:ilvl w:val="0"/>
          <w:numId w:val="384"/>
        </w:numPr>
        <w:ind w:left="0" w:firstLine="709"/>
        <w:rPr>
          <w:rStyle w:val="dash041e0431044b0447043d044b0439char1"/>
          <w:b/>
        </w:rPr>
      </w:pPr>
      <w:r w:rsidRPr="00212237">
        <w:rPr>
          <w:rStyle w:val="dash041e0431044b0447043d044b0439char1"/>
          <w:b/>
        </w:rPr>
        <w:t>оценки уровня достижения той части личностных результатов</w:t>
      </w:r>
      <w:r w:rsidRPr="00212237">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65687" w:rsidRPr="00212237" w:rsidRDefault="00565687" w:rsidP="00375C12">
      <w:pPr>
        <w:pStyle w:val="afffb"/>
        <w:numPr>
          <w:ilvl w:val="0"/>
          <w:numId w:val="384"/>
        </w:numPr>
        <w:ind w:left="0" w:firstLine="709"/>
        <w:rPr>
          <w:rStyle w:val="dash041e0431044b0447043d044b0439char1"/>
          <w:b/>
          <w:i/>
        </w:rPr>
      </w:pPr>
      <w:r w:rsidRPr="00212237">
        <w:rPr>
          <w:rStyle w:val="dash041e0431044b0447043d044b0439char1"/>
          <w:b/>
        </w:rPr>
        <w:t>оценки уровня профессионального мастерства учителя</w:t>
      </w:r>
      <w:r w:rsidRPr="00212237">
        <w:rPr>
          <w:rStyle w:val="dash041e0431044b0447043d044b0439char1"/>
          <w:b/>
          <w:i/>
        </w:rPr>
        <w:t xml:space="preserve">, </w:t>
      </w:r>
      <w:r w:rsidRPr="00212237">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65687" w:rsidRDefault="00565687" w:rsidP="00565687">
      <w:pPr>
        <w:pStyle w:val="afffb"/>
        <w:ind w:firstLine="709"/>
        <w:rPr>
          <w:rStyle w:val="dash041e0431044b0447043d044b0439char1"/>
        </w:rPr>
      </w:pPr>
      <w:r w:rsidRPr="00212237">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7338B" w:rsidRDefault="0057338B" w:rsidP="0057338B">
      <w:pPr>
        <w:pStyle w:val="ConsPlusNormal"/>
        <w:spacing w:line="360" w:lineRule="auto"/>
        <w:ind w:firstLine="720"/>
        <w:rPr>
          <w:rFonts w:ascii="Times New Roman" w:hAnsi="Times New Roman" w:cs="Times New Roman"/>
          <w:sz w:val="24"/>
          <w:szCs w:val="24"/>
        </w:rPr>
      </w:pPr>
    </w:p>
    <w:p w:rsidR="0057338B" w:rsidRPr="004455B2" w:rsidRDefault="0057338B" w:rsidP="0057338B">
      <w:pPr>
        <w:pStyle w:val="ConsPlusNormal"/>
        <w:spacing w:line="360" w:lineRule="auto"/>
        <w:ind w:firstLine="720"/>
        <w:rPr>
          <w:rFonts w:ascii="Times New Roman" w:hAnsi="Times New Roman" w:cs="Times New Roman"/>
          <w:sz w:val="24"/>
          <w:szCs w:val="24"/>
        </w:rPr>
      </w:pPr>
      <w:r w:rsidRPr="004455B2">
        <w:rPr>
          <w:rFonts w:ascii="Times New Roman" w:hAnsi="Times New Roman" w:cs="Times New Roman"/>
          <w:sz w:val="24"/>
          <w:szCs w:val="24"/>
        </w:rPr>
        <w:t xml:space="preserve">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w:t>
      </w:r>
      <w:r w:rsidRPr="004455B2">
        <w:rPr>
          <w:rFonts w:ascii="Times New Roman" w:hAnsi="Times New Roman" w:cs="Times New Roman"/>
          <w:sz w:val="24"/>
          <w:szCs w:val="24"/>
        </w:rPr>
        <w:lastRenderedPageBreak/>
        <w:t>образовательной программы основного общего образования.</w:t>
      </w:r>
    </w:p>
    <w:p w:rsidR="0057338B" w:rsidRPr="004455B2" w:rsidRDefault="0057338B" w:rsidP="0057338B">
      <w:pPr>
        <w:pStyle w:val="ConsPlusNormal"/>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4455B2">
        <w:rPr>
          <w:rFonts w:ascii="Times New Roman" w:hAnsi="Times New Roman" w:cs="Times New Roman"/>
          <w:sz w:val="24"/>
          <w:szCs w:val="24"/>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57338B" w:rsidRDefault="0057338B" w:rsidP="0057338B">
      <w:pPr>
        <w:pStyle w:val="ConsPlusNormal"/>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4455B2">
        <w:rPr>
          <w:rFonts w:ascii="Times New Roman" w:hAnsi="Times New Roman" w:cs="Times New Roman"/>
          <w:sz w:val="24"/>
          <w:szCs w:val="24"/>
        </w:rPr>
        <w:t>Итоговая оценка результатов освоения основной образовательной программы основного общего образования включает две составляющие:</w:t>
      </w:r>
      <w:r>
        <w:rPr>
          <w:rFonts w:ascii="Times New Roman" w:hAnsi="Times New Roman" w:cs="Times New Roman"/>
          <w:sz w:val="24"/>
          <w:szCs w:val="24"/>
        </w:rPr>
        <w:t xml:space="preserve"> </w:t>
      </w:r>
    </w:p>
    <w:p w:rsidR="0057338B" w:rsidRDefault="0057338B" w:rsidP="0057338B">
      <w:pPr>
        <w:pStyle w:val="ConsPlusNormal"/>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4455B2">
        <w:rPr>
          <w:rFonts w:ascii="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w:t>
      </w:r>
      <w:r>
        <w:rPr>
          <w:rFonts w:ascii="Times New Roman" w:hAnsi="Times New Roman" w:cs="Times New Roman"/>
          <w:sz w:val="24"/>
          <w:szCs w:val="24"/>
        </w:rPr>
        <w:t>мы основного общего образования;</w:t>
      </w:r>
    </w:p>
    <w:p w:rsidR="0057338B" w:rsidRPr="004455B2" w:rsidRDefault="0057338B" w:rsidP="0057338B">
      <w:pPr>
        <w:pStyle w:val="ConsPlusNormal"/>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4455B2">
        <w:rPr>
          <w:rFonts w:ascii="Times New Roman" w:hAnsi="Times New Roman" w:cs="Times New Roman"/>
          <w:sz w:val="24"/>
          <w:szCs w:val="24"/>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образования.(в ред. Приказа Минобрнауки России от 29.12.2014 N 1644)</w:t>
      </w:r>
    </w:p>
    <w:p w:rsidR="0057338B" w:rsidRPr="004455B2" w:rsidRDefault="0057338B" w:rsidP="0057338B">
      <w:pPr>
        <w:pStyle w:val="ConsPlusNormal"/>
        <w:spacing w:line="360" w:lineRule="auto"/>
        <w:ind w:left="426" w:firstLine="282"/>
        <w:jc w:val="both"/>
        <w:rPr>
          <w:rFonts w:ascii="Times New Roman" w:hAnsi="Times New Roman" w:cs="Times New Roman"/>
          <w:sz w:val="24"/>
          <w:szCs w:val="24"/>
        </w:rPr>
      </w:pPr>
      <w:r w:rsidRPr="004455B2">
        <w:rPr>
          <w:rFonts w:ascii="Times New Roman" w:hAnsi="Times New Roman" w:cs="Times New Roman"/>
          <w:sz w:val="24"/>
          <w:szCs w:val="24"/>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57338B" w:rsidRPr="00212237" w:rsidRDefault="0057338B" w:rsidP="00565687">
      <w:pPr>
        <w:pStyle w:val="afffb"/>
        <w:ind w:firstLine="709"/>
        <w:rPr>
          <w:rStyle w:val="dash041e0431044b0447043d044b0439char1"/>
          <w:b/>
          <w:i/>
        </w:rPr>
      </w:pPr>
    </w:p>
    <w:p w:rsidR="00565687" w:rsidRPr="00212237" w:rsidRDefault="00565687" w:rsidP="00565687">
      <w:pPr>
        <w:pStyle w:val="afffb"/>
        <w:ind w:firstLine="709"/>
        <w:rPr>
          <w:rStyle w:val="dash041e0431044b0447043d044b0439char1"/>
        </w:rPr>
      </w:pPr>
      <w:r w:rsidRPr="00212237">
        <w:rPr>
          <w:rStyle w:val="dash041e0431044b0447043d044b0439char1"/>
          <w:b/>
        </w:rPr>
        <w:t xml:space="preserve">Промежуточная аттестация </w:t>
      </w:r>
      <w:r w:rsidRPr="00212237">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65687" w:rsidRPr="00212237" w:rsidRDefault="00565687" w:rsidP="00565687">
      <w:pPr>
        <w:pStyle w:val="afffb"/>
        <w:ind w:firstLine="709"/>
        <w:rPr>
          <w:sz w:val="24"/>
          <w:szCs w:val="24"/>
        </w:rPr>
      </w:pPr>
      <w:r w:rsidRPr="00212237">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12237">
        <w:rPr>
          <w:sz w:val="24"/>
          <w:szCs w:val="24"/>
        </w:rPr>
        <w:t xml:space="preserve">В период введения ФГОС ООО </w:t>
      </w:r>
      <w:r w:rsidRPr="00212237">
        <w:rPr>
          <w:sz w:val="24"/>
          <w:szCs w:val="24"/>
          <w:lang w:eastAsia="ru-RU"/>
        </w:rPr>
        <w:t xml:space="preserve">в случае использования стандартизированных измерительных материалов </w:t>
      </w:r>
      <w:r w:rsidRPr="00212237">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65687" w:rsidRPr="00212237" w:rsidRDefault="00565687" w:rsidP="00565687">
      <w:pPr>
        <w:pStyle w:val="afffb"/>
        <w:ind w:firstLine="709"/>
        <w:rPr>
          <w:rStyle w:val="dash041e0431044b0447043d044b0439char1"/>
        </w:rPr>
      </w:pPr>
      <w:r w:rsidRPr="00212237">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65687" w:rsidRPr="00212237" w:rsidRDefault="00565687" w:rsidP="00565687">
      <w:pPr>
        <w:pStyle w:val="afffb"/>
        <w:ind w:firstLine="709"/>
        <w:rPr>
          <w:rStyle w:val="dash041e0431044b0447043d044b0439char1"/>
          <w:b/>
        </w:rPr>
      </w:pPr>
      <w:r w:rsidRPr="00212237">
        <w:rPr>
          <w:rStyle w:val="dash041e0431044b0447043d044b0439char1"/>
          <w:b/>
        </w:rPr>
        <w:t>Государственная итоговая аттестация</w:t>
      </w:r>
    </w:p>
    <w:p w:rsidR="00565687" w:rsidRPr="00212237" w:rsidRDefault="00565687" w:rsidP="00565687">
      <w:pPr>
        <w:spacing w:after="0" w:line="360" w:lineRule="auto"/>
        <w:ind w:firstLine="709"/>
        <w:jc w:val="both"/>
        <w:rPr>
          <w:rFonts w:ascii="Times New Roman" w:hAnsi="Times New Roman"/>
          <w:bCs/>
          <w:iCs/>
          <w:sz w:val="24"/>
          <w:szCs w:val="24"/>
          <w:lang w:eastAsia="ru-RU"/>
        </w:rPr>
      </w:pPr>
      <w:r w:rsidRPr="00212237">
        <w:rPr>
          <w:rFonts w:ascii="Times New Roman" w:hAnsi="Times New Roman"/>
          <w:bCs/>
          <w:iCs/>
          <w:sz w:val="24"/>
          <w:szCs w:val="24"/>
          <w:lang w:eastAsia="ru-RU"/>
        </w:rPr>
        <w:lastRenderedPageBreak/>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212237">
        <w:rPr>
          <w:rStyle w:val="af4"/>
          <w:rFonts w:ascii="Times New Roman" w:hAnsi="Times New Roman"/>
          <w:bCs/>
          <w:iCs/>
          <w:sz w:val="24"/>
          <w:szCs w:val="24"/>
          <w:lang w:eastAsia="ru-RU"/>
        </w:rPr>
        <w:footnoteReference w:id="14"/>
      </w:r>
      <w:r w:rsidRPr="00212237">
        <w:rPr>
          <w:rFonts w:ascii="Times New Roman" w:hAnsi="Times New Roman"/>
          <w:bCs/>
          <w:iCs/>
          <w:sz w:val="24"/>
          <w:szCs w:val="24"/>
          <w:lang w:eastAsia="ru-RU"/>
        </w:rPr>
        <w:t>.</w:t>
      </w:r>
    </w:p>
    <w:p w:rsidR="0057338B" w:rsidRPr="00212237" w:rsidRDefault="00565687" w:rsidP="0057338B">
      <w:pPr>
        <w:spacing w:after="0" w:line="360" w:lineRule="auto"/>
        <w:ind w:firstLine="709"/>
        <w:jc w:val="both"/>
        <w:rPr>
          <w:rFonts w:ascii="Times New Roman" w:hAnsi="Times New Roman"/>
          <w:bCs/>
          <w:iCs/>
          <w:sz w:val="24"/>
          <w:szCs w:val="24"/>
          <w:lang w:eastAsia="ru-RU"/>
        </w:rPr>
      </w:pPr>
      <w:r w:rsidRPr="00212237">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65687" w:rsidRPr="00212237" w:rsidRDefault="00565687" w:rsidP="00565687">
      <w:pPr>
        <w:pStyle w:val="afffb"/>
        <w:ind w:firstLine="709"/>
        <w:rPr>
          <w:sz w:val="24"/>
          <w:szCs w:val="24"/>
          <w:lang w:eastAsia="ru-RU"/>
        </w:rPr>
      </w:pPr>
      <w:r w:rsidRPr="00212237">
        <w:rPr>
          <w:rStyle w:val="dash041e0431044b0447043d044b0439char1"/>
          <w:b/>
        </w:rPr>
        <w:t xml:space="preserve">Итоговая оценка </w:t>
      </w:r>
      <w:r w:rsidRPr="00212237">
        <w:rPr>
          <w:rStyle w:val="dash041e0431044b0447043d044b0439char1"/>
        </w:rPr>
        <w:t xml:space="preserve">(итоговая аттестация) по предмету </w:t>
      </w:r>
      <w:r w:rsidRPr="00212237">
        <w:rPr>
          <w:sz w:val="24"/>
          <w:szCs w:val="24"/>
          <w:lang w:eastAsia="ru-RU"/>
        </w:rPr>
        <w:t xml:space="preserve">складывается из результатов внутренней и внешней оценки. К результатам </w:t>
      </w:r>
      <w:r w:rsidRPr="00212237">
        <w:rPr>
          <w:b/>
          <w:sz w:val="24"/>
          <w:szCs w:val="24"/>
          <w:lang w:eastAsia="ru-RU"/>
        </w:rPr>
        <w:t>внешней оценки</w:t>
      </w:r>
      <w:r w:rsidRPr="00212237">
        <w:rPr>
          <w:sz w:val="24"/>
          <w:szCs w:val="24"/>
          <w:lang w:eastAsia="ru-RU"/>
        </w:rPr>
        <w:t xml:space="preserve"> относятся результаты ГИА. К результатам </w:t>
      </w:r>
      <w:r w:rsidRPr="00212237">
        <w:rPr>
          <w:b/>
          <w:sz w:val="24"/>
          <w:szCs w:val="24"/>
          <w:lang w:eastAsia="ru-RU"/>
        </w:rPr>
        <w:t>внутренней оценки</w:t>
      </w:r>
      <w:r w:rsidRPr="00212237">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12237">
        <w:rPr>
          <w:i/>
          <w:sz w:val="24"/>
          <w:szCs w:val="24"/>
          <w:lang w:eastAsia="ru-RU"/>
        </w:rPr>
        <w:t xml:space="preserve">. </w:t>
      </w:r>
      <w:r w:rsidRPr="00212237">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65687" w:rsidRPr="00212237" w:rsidRDefault="00565687" w:rsidP="00565687">
      <w:pPr>
        <w:pStyle w:val="afffb"/>
        <w:ind w:firstLine="709"/>
        <w:rPr>
          <w:sz w:val="24"/>
          <w:szCs w:val="24"/>
          <w:lang w:eastAsia="ru-RU"/>
        </w:rPr>
      </w:pPr>
      <w:r w:rsidRPr="00212237">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212237">
        <w:rPr>
          <w:sz w:val="24"/>
          <w:szCs w:val="24"/>
          <w:lang w:eastAsia="ru-RU"/>
        </w:rPr>
        <w:t>– аттестате об основном общем образовании</w:t>
      </w:r>
      <w:r w:rsidRPr="00212237">
        <w:rPr>
          <w:rStyle w:val="dash041e0431044b0447043d044b0439char1"/>
        </w:rPr>
        <w:t>.</w:t>
      </w:r>
    </w:p>
    <w:p w:rsidR="00565687" w:rsidRPr="00212237" w:rsidRDefault="00565687" w:rsidP="00565687">
      <w:pPr>
        <w:pStyle w:val="afffb"/>
        <w:ind w:firstLine="709"/>
        <w:rPr>
          <w:sz w:val="24"/>
          <w:szCs w:val="24"/>
          <w:lang w:eastAsia="ru-RU"/>
        </w:rPr>
      </w:pPr>
      <w:r w:rsidRPr="00212237">
        <w:rPr>
          <w:rStyle w:val="dash041e0431044b0447043d044b0439char1"/>
          <w:b/>
        </w:rPr>
        <w:t>Итоговая оценка</w:t>
      </w:r>
      <w:r w:rsidRPr="00212237">
        <w:rPr>
          <w:rStyle w:val="dash041e0431044b0447043d044b0439char1"/>
        </w:rPr>
        <w:t xml:space="preserve"> по междисциплинарным программам </w:t>
      </w:r>
      <w:r w:rsidRPr="00212237">
        <w:rPr>
          <w:sz w:val="24"/>
          <w:szCs w:val="24"/>
          <w:lang w:eastAsia="ru-RU"/>
        </w:rPr>
        <w:t>ставится на основе результатов внутришкольного мониторинга и фиксируется в характеристике учащегося.</w:t>
      </w:r>
    </w:p>
    <w:p w:rsidR="00565687" w:rsidRPr="00212237" w:rsidRDefault="00565687" w:rsidP="00565687">
      <w:pPr>
        <w:spacing w:after="0" w:line="360" w:lineRule="auto"/>
        <w:ind w:firstLine="709"/>
        <w:jc w:val="both"/>
        <w:rPr>
          <w:rFonts w:ascii="Times New Roman" w:hAnsi="Times New Roman"/>
          <w:sz w:val="24"/>
          <w:szCs w:val="24"/>
          <w:lang w:eastAsia="ru-RU"/>
        </w:rPr>
      </w:pPr>
      <w:r w:rsidRPr="00212237">
        <w:rPr>
          <w:rFonts w:ascii="Times New Roman" w:hAnsi="Times New Roman"/>
          <w:b/>
          <w:sz w:val="24"/>
          <w:szCs w:val="24"/>
          <w:lang w:eastAsia="ru-RU"/>
        </w:rPr>
        <w:t>Характеристика</w:t>
      </w:r>
      <w:r w:rsidRPr="00212237">
        <w:rPr>
          <w:rFonts w:ascii="Times New Roman" w:hAnsi="Times New Roman"/>
          <w:sz w:val="24"/>
          <w:szCs w:val="24"/>
          <w:lang w:eastAsia="ru-RU"/>
        </w:rPr>
        <w:t xml:space="preserve"> готовится на основании:</w:t>
      </w:r>
    </w:p>
    <w:p w:rsidR="00565687" w:rsidRPr="00212237" w:rsidRDefault="00565687" w:rsidP="00375C12">
      <w:pPr>
        <w:numPr>
          <w:ilvl w:val="0"/>
          <w:numId w:val="385"/>
        </w:numPr>
        <w:tabs>
          <w:tab w:val="left" w:pos="1134"/>
          <w:tab w:val="left" w:pos="1418"/>
        </w:tabs>
        <w:spacing w:after="0" w:line="360" w:lineRule="auto"/>
        <w:ind w:left="0" w:firstLine="709"/>
        <w:jc w:val="both"/>
        <w:rPr>
          <w:rFonts w:ascii="Times New Roman" w:hAnsi="Times New Roman"/>
          <w:sz w:val="24"/>
          <w:szCs w:val="24"/>
          <w:lang w:eastAsia="ru-RU"/>
        </w:rPr>
      </w:pPr>
      <w:r w:rsidRPr="00212237">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565687" w:rsidRPr="00212237" w:rsidRDefault="00565687" w:rsidP="00375C12">
      <w:pPr>
        <w:numPr>
          <w:ilvl w:val="0"/>
          <w:numId w:val="385"/>
        </w:numPr>
        <w:tabs>
          <w:tab w:val="left" w:pos="1134"/>
          <w:tab w:val="left" w:pos="1418"/>
        </w:tabs>
        <w:spacing w:after="0" w:line="360" w:lineRule="auto"/>
        <w:ind w:left="0" w:firstLine="709"/>
        <w:jc w:val="both"/>
        <w:rPr>
          <w:rFonts w:ascii="Times New Roman" w:hAnsi="Times New Roman"/>
          <w:i/>
          <w:sz w:val="24"/>
          <w:szCs w:val="24"/>
          <w:lang w:eastAsia="ru-RU"/>
        </w:rPr>
      </w:pPr>
      <w:r w:rsidRPr="00212237">
        <w:rPr>
          <w:rFonts w:ascii="Times New Roman" w:hAnsi="Times New Roman"/>
          <w:sz w:val="24"/>
          <w:szCs w:val="24"/>
          <w:lang w:eastAsia="ru-RU"/>
        </w:rPr>
        <w:t>портфолио выпускника;</w:t>
      </w:r>
    </w:p>
    <w:p w:rsidR="00565687" w:rsidRPr="00212237" w:rsidRDefault="00565687" w:rsidP="00375C12">
      <w:pPr>
        <w:numPr>
          <w:ilvl w:val="0"/>
          <w:numId w:val="385"/>
        </w:numPr>
        <w:tabs>
          <w:tab w:val="left" w:pos="1134"/>
          <w:tab w:val="left" w:pos="1418"/>
        </w:tabs>
        <w:spacing w:after="0" w:line="360" w:lineRule="auto"/>
        <w:ind w:left="0" w:firstLine="709"/>
        <w:jc w:val="both"/>
        <w:rPr>
          <w:rFonts w:ascii="Times New Roman" w:hAnsi="Times New Roman"/>
          <w:sz w:val="24"/>
          <w:szCs w:val="24"/>
          <w:lang w:eastAsia="ru-RU"/>
        </w:rPr>
      </w:pPr>
      <w:r w:rsidRPr="00212237">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565687" w:rsidRPr="00212237" w:rsidRDefault="00565687" w:rsidP="00565687">
      <w:pPr>
        <w:spacing w:after="0" w:line="360" w:lineRule="auto"/>
        <w:ind w:firstLine="709"/>
        <w:jc w:val="both"/>
        <w:rPr>
          <w:rFonts w:ascii="Times New Roman" w:hAnsi="Times New Roman"/>
          <w:sz w:val="24"/>
          <w:szCs w:val="24"/>
          <w:lang w:eastAsia="ru-RU"/>
        </w:rPr>
      </w:pPr>
      <w:r w:rsidRPr="00212237">
        <w:rPr>
          <w:rFonts w:ascii="Times New Roman" w:hAnsi="Times New Roman"/>
          <w:sz w:val="24"/>
          <w:szCs w:val="24"/>
          <w:lang w:eastAsia="ru-RU"/>
        </w:rPr>
        <w:t>В характеристике выпускника:</w:t>
      </w:r>
    </w:p>
    <w:p w:rsidR="00565687" w:rsidRPr="00212237" w:rsidRDefault="00565687" w:rsidP="00375C12">
      <w:pPr>
        <w:pStyle w:val="a9"/>
        <w:numPr>
          <w:ilvl w:val="0"/>
          <w:numId w:val="386"/>
        </w:numPr>
        <w:tabs>
          <w:tab w:val="left" w:pos="993"/>
        </w:tabs>
        <w:spacing w:line="360" w:lineRule="auto"/>
        <w:ind w:left="0" w:firstLine="851"/>
        <w:jc w:val="both"/>
        <w:rPr>
          <w:rFonts w:ascii="Times New Roman" w:hAnsi="Times New Roman"/>
          <w:szCs w:val="24"/>
        </w:rPr>
      </w:pPr>
      <w:r w:rsidRPr="00212237">
        <w:rPr>
          <w:rFonts w:ascii="Times New Roman" w:hAnsi="Times New Roman"/>
          <w:szCs w:val="24"/>
        </w:rPr>
        <w:t>отмечаются образовательные достижения обучающегося по освоению личностных, метапредметных и предметных результатов;</w:t>
      </w:r>
    </w:p>
    <w:p w:rsidR="00565687" w:rsidRPr="00212237" w:rsidRDefault="00565687" w:rsidP="00375C12">
      <w:pPr>
        <w:pStyle w:val="a9"/>
        <w:numPr>
          <w:ilvl w:val="0"/>
          <w:numId w:val="386"/>
        </w:numPr>
        <w:tabs>
          <w:tab w:val="left" w:pos="993"/>
        </w:tabs>
        <w:spacing w:line="360" w:lineRule="auto"/>
        <w:ind w:left="0" w:firstLine="851"/>
        <w:jc w:val="both"/>
        <w:rPr>
          <w:rFonts w:ascii="Times New Roman" w:hAnsi="Times New Roman"/>
          <w:szCs w:val="24"/>
        </w:rPr>
      </w:pPr>
      <w:r w:rsidRPr="00212237">
        <w:rPr>
          <w:rFonts w:ascii="Times New Roman" w:hAnsi="Times New Roman"/>
          <w:szCs w:val="24"/>
        </w:rPr>
        <w:lastRenderedPageBreak/>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565687" w:rsidRPr="00212237" w:rsidRDefault="00565687" w:rsidP="00565687">
      <w:pPr>
        <w:spacing w:after="0" w:line="360" w:lineRule="auto"/>
        <w:ind w:firstLine="709"/>
        <w:jc w:val="both"/>
        <w:rPr>
          <w:rFonts w:ascii="Times New Roman" w:hAnsi="Times New Roman"/>
          <w:sz w:val="24"/>
          <w:szCs w:val="24"/>
          <w:lang w:eastAsia="ru-RU"/>
        </w:rPr>
      </w:pPr>
      <w:r w:rsidRPr="00212237">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12237" w:rsidRPr="00212237" w:rsidRDefault="00212237" w:rsidP="00212237">
      <w:pPr>
        <w:pStyle w:val="affa"/>
        <w:spacing w:before="0" w:after="0" w:line="360" w:lineRule="auto"/>
        <w:ind w:left="0" w:right="0" w:firstLine="709"/>
        <w:rPr>
          <w:rFonts w:ascii="Times New Roman" w:hAnsi="Times New Roman"/>
          <w:i w:val="0"/>
          <w:color w:val="auto"/>
          <w:sz w:val="24"/>
          <w:szCs w:val="24"/>
        </w:rPr>
      </w:pPr>
      <w:r w:rsidRPr="00212237">
        <w:rPr>
          <w:rFonts w:ascii="Times New Roman" w:hAnsi="Times New Roman"/>
          <w:i w:val="0"/>
          <w:color w:val="auto"/>
          <w:sz w:val="24"/>
          <w:szCs w:val="24"/>
        </w:rPr>
        <w:t>1.3.3 Особенности оценки личностных, метапредметных и предметных результатов</w:t>
      </w:r>
    </w:p>
    <w:p w:rsidR="00212237" w:rsidRPr="00212237" w:rsidRDefault="00212237" w:rsidP="00212237">
      <w:pPr>
        <w:pStyle w:val="affa"/>
        <w:spacing w:before="0" w:after="0" w:line="360" w:lineRule="auto"/>
        <w:ind w:left="0" w:right="0" w:firstLine="709"/>
        <w:rPr>
          <w:rFonts w:ascii="Times New Roman" w:hAnsi="Times New Roman"/>
          <w:i w:val="0"/>
          <w:color w:val="auto"/>
          <w:sz w:val="24"/>
          <w:szCs w:val="24"/>
        </w:rPr>
      </w:pPr>
      <w:r w:rsidRPr="00212237">
        <w:rPr>
          <w:rFonts w:ascii="Times New Roman" w:hAnsi="Times New Roman"/>
          <w:i w:val="0"/>
          <w:color w:val="auto"/>
          <w:sz w:val="24"/>
          <w:szCs w:val="24"/>
        </w:rPr>
        <w:t>1.3.3.1 Особенности оценки предметных результатов</w:t>
      </w:r>
    </w:p>
    <w:p w:rsidR="00212237" w:rsidRPr="00212237" w:rsidRDefault="00212237" w:rsidP="00212237">
      <w:pPr>
        <w:pStyle w:val="afffb"/>
        <w:ind w:firstLine="709"/>
        <w:rPr>
          <w:sz w:val="24"/>
          <w:szCs w:val="24"/>
        </w:rPr>
      </w:pPr>
      <w:r w:rsidRPr="00212237">
        <w:rPr>
          <w:sz w:val="24"/>
          <w:szCs w:val="24"/>
        </w:rPr>
        <w:t xml:space="preserve">Оценка предметных результатов </w:t>
      </w:r>
      <w:r w:rsidRPr="00212237">
        <w:rPr>
          <w:bCs/>
          <w:sz w:val="24"/>
          <w:szCs w:val="24"/>
        </w:rPr>
        <w:t xml:space="preserve">представляет собой оценку достижения обучающимся </w:t>
      </w:r>
      <w:r w:rsidRPr="00212237">
        <w:rPr>
          <w:sz w:val="24"/>
          <w:szCs w:val="24"/>
        </w:rPr>
        <w:t>планируемых результатов по отдельным предметам.</w:t>
      </w:r>
    </w:p>
    <w:p w:rsidR="00212237" w:rsidRPr="00212237" w:rsidRDefault="00212237" w:rsidP="00212237">
      <w:pPr>
        <w:pStyle w:val="afffb"/>
        <w:ind w:firstLine="709"/>
        <w:rPr>
          <w:sz w:val="24"/>
          <w:szCs w:val="24"/>
        </w:rPr>
      </w:pPr>
      <w:r w:rsidRPr="00212237">
        <w:rPr>
          <w:sz w:val="24"/>
          <w:szCs w:val="24"/>
        </w:rPr>
        <w:t>Формирование этих результатов обеспечивается каждым учебным предметом.</w:t>
      </w:r>
    </w:p>
    <w:p w:rsidR="00212237" w:rsidRPr="00212237" w:rsidRDefault="00212237" w:rsidP="00212237">
      <w:pPr>
        <w:pStyle w:val="afffb"/>
        <w:ind w:firstLine="709"/>
        <w:rPr>
          <w:sz w:val="24"/>
          <w:szCs w:val="24"/>
        </w:rPr>
      </w:pPr>
      <w:r w:rsidRPr="00212237">
        <w:rPr>
          <w:bCs/>
          <w:iCs/>
          <w:sz w:val="24"/>
          <w:szCs w:val="24"/>
        </w:rPr>
        <w:t xml:space="preserve">Основным предметом оценки в соответствии с требованиями ФГОС ООО является </w:t>
      </w:r>
      <w:r w:rsidRPr="00212237">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12237" w:rsidRPr="00212237" w:rsidRDefault="00212237" w:rsidP="00212237">
      <w:pPr>
        <w:pStyle w:val="afffb"/>
        <w:ind w:firstLine="709"/>
        <w:rPr>
          <w:sz w:val="24"/>
          <w:szCs w:val="24"/>
        </w:rPr>
      </w:pPr>
      <w:r w:rsidRPr="00212237">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12237" w:rsidRPr="00212237" w:rsidRDefault="00212237" w:rsidP="00212237">
      <w:pPr>
        <w:pStyle w:val="afffb"/>
        <w:ind w:firstLine="709"/>
        <w:rPr>
          <w:rFonts w:eastAsia="@Arial Unicode MS"/>
          <w:sz w:val="24"/>
          <w:szCs w:val="24"/>
        </w:rPr>
      </w:pPr>
      <w:r w:rsidRPr="00212237">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212237">
        <w:rPr>
          <w:sz w:val="24"/>
          <w:szCs w:val="24"/>
          <w:lang w:eastAsia="ru-RU"/>
        </w:rPr>
        <w:t>Описание должно включить:</w:t>
      </w:r>
    </w:p>
    <w:p w:rsidR="00212237" w:rsidRPr="00212237" w:rsidRDefault="00212237" w:rsidP="00375C12">
      <w:pPr>
        <w:numPr>
          <w:ilvl w:val="0"/>
          <w:numId w:val="378"/>
        </w:numPr>
        <w:spacing w:after="0" w:line="360" w:lineRule="auto"/>
        <w:ind w:left="0" w:firstLine="709"/>
        <w:jc w:val="both"/>
        <w:rPr>
          <w:rFonts w:ascii="Times New Roman" w:hAnsi="Times New Roman"/>
          <w:sz w:val="24"/>
          <w:szCs w:val="24"/>
          <w:lang w:eastAsia="ru-RU"/>
        </w:rPr>
      </w:pPr>
      <w:r w:rsidRPr="00212237">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12237" w:rsidRPr="00212237" w:rsidRDefault="00212237" w:rsidP="00375C12">
      <w:pPr>
        <w:numPr>
          <w:ilvl w:val="0"/>
          <w:numId w:val="378"/>
        </w:numPr>
        <w:spacing w:after="0" w:line="360" w:lineRule="auto"/>
        <w:ind w:left="0" w:firstLine="709"/>
        <w:jc w:val="both"/>
        <w:rPr>
          <w:rFonts w:ascii="Times New Roman" w:hAnsi="Times New Roman"/>
          <w:sz w:val="24"/>
          <w:szCs w:val="24"/>
          <w:lang w:eastAsia="ru-RU"/>
        </w:rPr>
      </w:pPr>
      <w:r w:rsidRPr="00212237">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12237" w:rsidRPr="00212237" w:rsidRDefault="00212237" w:rsidP="00375C12">
      <w:pPr>
        <w:numPr>
          <w:ilvl w:val="0"/>
          <w:numId w:val="378"/>
        </w:numPr>
        <w:spacing w:after="0" w:line="360" w:lineRule="auto"/>
        <w:ind w:left="0" w:firstLine="709"/>
        <w:jc w:val="both"/>
        <w:rPr>
          <w:rFonts w:ascii="Times New Roman" w:hAnsi="Times New Roman"/>
          <w:sz w:val="24"/>
          <w:szCs w:val="24"/>
          <w:lang w:eastAsia="ru-RU"/>
        </w:rPr>
      </w:pPr>
      <w:r w:rsidRPr="00212237">
        <w:rPr>
          <w:rFonts w:ascii="Times New Roman" w:hAnsi="Times New Roman"/>
          <w:sz w:val="24"/>
          <w:szCs w:val="24"/>
          <w:lang w:eastAsia="ru-RU"/>
        </w:rPr>
        <w:t>график контрольных мероприятий.</w:t>
      </w:r>
    </w:p>
    <w:p w:rsidR="00565687" w:rsidRPr="00212237" w:rsidRDefault="00565687" w:rsidP="00BE5332">
      <w:pPr>
        <w:pStyle w:val="2"/>
        <w:ind w:firstLine="0"/>
        <w:rPr>
          <w:sz w:val="24"/>
          <w:szCs w:val="24"/>
        </w:rPr>
      </w:pPr>
    </w:p>
    <w:p w:rsidR="00212237" w:rsidRPr="00212237" w:rsidRDefault="00212237" w:rsidP="00212237">
      <w:pPr>
        <w:pStyle w:val="3"/>
        <w:spacing w:before="0" w:beforeAutospacing="0" w:after="0" w:afterAutospacing="0" w:line="360" w:lineRule="auto"/>
        <w:ind w:firstLine="709"/>
        <w:jc w:val="both"/>
        <w:rPr>
          <w:sz w:val="24"/>
          <w:szCs w:val="24"/>
        </w:rPr>
      </w:pPr>
      <w:bookmarkStart w:id="99" w:name="_Toc409691653"/>
      <w:bookmarkStart w:id="100" w:name="_Toc410653977"/>
      <w:bookmarkStart w:id="101" w:name="_Toc284663364"/>
      <w:bookmarkEnd w:id="98"/>
      <w:r w:rsidRPr="00212237">
        <w:rPr>
          <w:sz w:val="24"/>
          <w:szCs w:val="24"/>
        </w:rPr>
        <w:t>1.3.3</w:t>
      </w:r>
      <w:r w:rsidR="00A27B5E" w:rsidRPr="00212237">
        <w:rPr>
          <w:sz w:val="24"/>
          <w:szCs w:val="24"/>
        </w:rPr>
        <w:t>.</w:t>
      </w:r>
      <w:r w:rsidRPr="00212237">
        <w:rPr>
          <w:sz w:val="24"/>
          <w:szCs w:val="24"/>
        </w:rPr>
        <w:t xml:space="preserve">2 </w:t>
      </w:r>
      <w:r w:rsidR="00A27B5E" w:rsidRPr="00212237">
        <w:rPr>
          <w:sz w:val="24"/>
          <w:szCs w:val="24"/>
        </w:rPr>
        <w:t xml:space="preserve"> </w:t>
      </w:r>
      <w:bookmarkEnd w:id="99"/>
      <w:bookmarkEnd w:id="100"/>
      <w:bookmarkEnd w:id="101"/>
      <w:r w:rsidRPr="00212237">
        <w:rPr>
          <w:sz w:val="24"/>
          <w:szCs w:val="24"/>
        </w:rPr>
        <w:t>Особенности оценки личностных результатов</w:t>
      </w:r>
    </w:p>
    <w:p w:rsidR="00212237" w:rsidRPr="00212237" w:rsidRDefault="00212237" w:rsidP="00212237">
      <w:pPr>
        <w:pStyle w:val="afffb"/>
        <w:ind w:firstLine="709"/>
        <w:rPr>
          <w:sz w:val="24"/>
          <w:szCs w:val="24"/>
        </w:rPr>
      </w:pPr>
      <w:r w:rsidRPr="00212237">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12237" w:rsidRPr="00212237" w:rsidRDefault="00212237" w:rsidP="00212237">
      <w:pPr>
        <w:pStyle w:val="afffb"/>
        <w:ind w:firstLine="709"/>
        <w:rPr>
          <w:bCs/>
          <w:iCs/>
          <w:sz w:val="24"/>
          <w:szCs w:val="24"/>
        </w:rPr>
      </w:pPr>
      <w:r w:rsidRPr="00212237">
        <w:rPr>
          <w:bCs/>
          <w:iCs/>
          <w:sz w:val="24"/>
          <w:szCs w:val="24"/>
        </w:rPr>
        <w:t xml:space="preserve">Основным объектом оценки личностных результатов в основной школе служит сформированность </w:t>
      </w:r>
      <w:r w:rsidRPr="00212237">
        <w:rPr>
          <w:sz w:val="24"/>
          <w:szCs w:val="24"/>
        </w:rPr>
        <w:t>универсальных учебных действий, включаемых в следующие три основные</w:t>
      </w:r>
      <w:r w:rsidRPr="00212237">
        <w:rPr>
          <w:bCs/>
          <w:iCs/>
          <w:sz w:val="24"/>
          <w:szCs w:val="24"/>
        </w:rPr>
        <w:t xml:space="preserve"> блока:</w:t>
      </w:r>
    </w:p>
    <w:p w:rsidR="00212237" w:rsidRPr="00212237" w:rsidRDefault="00212237" w:rsidP="00212237">
      <w:pPr>
        <w:pStyle w:val="afffb"/>
        <w:ind w:firstLine="709"/>
        <w:rPr>
          <w:iCs/>
          <w:sz w:val="24"/>
          <w:szCs w:val="24"/>
        </w:rPr>
      </w:pPr>
      <w:r w:rsidRPr="00212237">
        <w:rPr>
          <w:sz w:val="24"/>
          <w:szCs w:val="24"/>
        </w:rPr>
        <w:t>1) сформированность основ гражданской идентичности личности;</w:t>
      </w:r>
    </w:p>
    <w:p w:rsidR="00212237" w:rsidRPr="00212237" w:rsidRDefault="00212237" w:rsidP="00212237">
      <w:pPr>
        <w:pStyle w:val="afffb"/>
        <w:ind w:firstLine="709"/>
        <w:rPr>
          <w:iCs/>
          <w:sz w:val="24"/>
          <w:szCs w:val="24"/>
        </w:rPr>
      </w:pPr>
      <w:r w:rsidRPr="00212237">
        <w:rPr>
          <w:sz w:val="24"/>
          <w:szCs w:val="24"/>
        </w:rPr>
        <w:lastRenderedPageBreak/>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12237" w:rsidRPr="00212237" w:rsidRDefault="00212237" w:rsidP="00212237">
      <w:pPr>
        <w:pStyle w:val="afffb"/>
        <w:ind w:firstLine="709"/>
        <w:rPr>
          <w:sz w:val="24"/>
          <w:szCs w:val="24"/>
        </w:rPr>
      </w:pPr>
      <w:r w:rsidRPr="00212237">
        <w:rPr>
          <w:rStyle w:val="dash041e005f0431005f044b005f0447005f043d005f044b005f0439005f005fchar1char1"/>
        </w:rPr>
        <w:t>3) </w:t>
      </w:r>
      <w:r w:rsidRPr="00212237">
        <w:rPr>
          <w:sz w:val="24"/>
          <w:szCs w:val="24"/>
        </w:rPr>
        <w:t xml:space="preserve">сформированность </w:t>
      </w:r>
      <w:r w:rsidRPr="00212237">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212237">
        <w:rPr>
          <w:sz w:val="24"/>
          <w:szCs w:val="24"/>
        </w:rPr>
        <w:t>.</w:t>
      </w:r>
    </w:p>
    <w:p w:rsidR="00212237" w:rsidRPr="00212237" w:rsidRDefault="00212237" w:rsidP="00212237">
      <w:pPr>
        <w:pStyle w:val="afffb"/>
        <w:ind w:firstLine="709"/>
        <w:rPr>
          <w:sz w:val="24"/>
          <w:szCs w:val="24"/>
        </w:rPr>
      </w:pPr>
      <w:r w:rsidRPr="00212237">
        <w:rPr>
          <w:sz w:val="24"/>
          <w:szCs w:val="24"/>
        </w:rPr>
        <w:t xml:space="preserve">В соответствии с требованиями ФГОС достижение личностных результатов </w:t>
      </w:r>
      <w:r w:rsidRPr="00212237">
        <w:rPr>
          <w:sz w:val="24"/>
          <w:szCs w:val="24"/>
          <w:u w:val="single"/>
        </w:rPr>
        <w:t>не выносится</w:t>
      </w:r>
      <w:r w:rsidRPr="00212237">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212237">
        <w:rPr>
          <w:bCs/>
          <w:iCs/>
          <w:sz w:val="24"/>
          <w:szCs w:val="24"/>
        </w:rPr>
        <w:t xml:space="preserve">Поэтому оценка </w:t>
      </w:r>
      <w:r w:rsidRPr="00212237">
        <w:rPr>
          <w:sz w:val="24"/>
          <w:szCs w:val="24"/>
        </w:rPr>
        <w:t xml:space="preserve">этих результатов образовательной деятельности осуществляется в ходе </w:t>
      </w:r>
      <w:r w:rsidRPr="00212237">
        <w:rPr>
          <w:sz w:val="24"/>
          <w:szCs w:val="24"/>
          <w:u w:val="single"/>
        </w:rPr>
        <w:t>внешних</w:t>
      </w:r>
      <w:r w:rsidRPr="00212237">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12237" w:rsidRPr="00212237" w:rsidRDefault="00212237" w:rsidP="00212237">
      <w:pPr>
        <w:pStyle w:val="afffb"/>
        <w:ind w:firstLine="709"/>
        <w:rPr>
          <w:sz w:val="24"/>
          <w:szCs w:val="24"/>
        </w:rPr>
      </w:pPr>
      <w:r w:rsidRPr="00212237">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12237" w:rsidRPr="00212237" w:rsidRDefault="00212237" w:rsidP="00375C12">
      <w:pPr>
        <w:pStyle w:val="afffb"/>
        <w:numPr>
          <w:ilvl w:val="0"/>
          <w:numId w:val="377"/>
        </w:numPr>
        <w:ind w:left="0" w:firstLine="709"/>
        <w:rPr>
          <w:sz w:val="24"/>
          <w:szCs w:val="24"/>
        </w:rPr>
      </w:pPr>
      <w:r w:rsidRPr="00212237">
        <w:rPr>
          <w:sz w:val="24"/>
          <w:szCs w:val="24"/>
        </w:rPr>
        <w:t>соблюдении норм и правил поведения, принятых в образовательной организации;</w:t>
      </w:r>
    </w:p>
    <w:p w:rsidR="00212237" w:rsidRPr="00212237" w:rsidRDefault="00212237" w:rsidP="00375C12">
      <w:pPr>
        <w:pStyle w:val="afffb"/>
        <w:numPr>
          <w:ilvl w:val="0"/>
          <w:numId w:val="377"/>
        </w:numPr>
        <w:ind w:left="0" w:firstLine="709"/>
        <w:rPr>
          <w:sz w:val="24"/>
          <w:szCs w:val="24"/>
        </w:rPr>
      </w:pPr>
      <w:r w:rsidRPr="00212237">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12237" w:rsidRPr="00212237" w:rsidRDefault="00212237" w:rsidP="00375C12">
      <w:pPr>
        <w:pStyle w:val="afffb"/>
        <w:numPr>
          <w:ilvl w:val="0"/>
          <w:numId w:val="377"/>
        </w:numPr>
        <w:ind w:left="0" w:firstLine="709"/>
        <w:rPr>
          <w:sz w:val="24"/>
          <w:szCs w:val="24"/>
        </w:rPr>
      </w:pPr>
      <w:r w:rsidRPr="00212237">
        <w:rPr>
          <w:sz w:val="24"/>
          <w:szCs w:val="24"/>
        </w:rPr>
        <w:t>ответственности за результаты обучения;</w:t>
      </w:r>
    </w:p>
    <w:p w:rsidR="00212237" w:rsidRPr="00212237" w:rsidRDefault="00212237" w:rsidP="00375C12">
      <w:pPr>
        <w:pStyle w:val="afffb"/>
        <w:numPr>
          <w:ilvl w:val="0"/>
          <w:numId w:val="377"/>
        </w:numPr>
        <w:ind w:left="0" w:firstLine="709"/>
        <w:rPr>
          <w:sz w:val="24"/>
          <w:szCs w:val="24"/>
        </w:rPr>
      </w:pPr>
      <w:r w:rsidRPr="00212237">
        <w:rPr>
          <w:sz w:val="24"/>
          <w:szCs w:val="24"/>
        </w:rPr>
        <w:t>готовности и способности делать осознанный выбор своей образовательной траектории, в том числе выбор профессии;</w:t>
      </w:r>
    </w:p>
    <w:p w:rsidR="00212237" w:rsidRPr="00212237" w:rsidRDefault="00212237" w:rsidP="00375C12">
      <w:pPr>
        <w:pStyle w:val="afffb"/>
        <w:numPr>
          <w:ilvl w:val="0"/>
          <w:numId w:val="377"/>
        </w:numPr>
        <w:ind w:left="0" w:firstLine="709"/>
        <w:rPr>
          <w:sz w:val="24"/>
          <w:szCs w:val="24"/>
        </w:rPr>
      </w:pPr>
      <w:r w:rsidRPr="00212237">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12237" w:rsidRPr="00212237" w:rsidRDefault="00212237" w:rsidP="0021223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212237">
        <w:rPr>
          <w:rFonts w:ascii="Times New Roman" w:hAnsi="Times New Roman"/>
          <w:bCs/>
          <w:sz w:val="24"/>
          <w:szCs w:val="24"/>
        </w:rPr>
        <w:t xml:space="preserve">Федеральным </w:t>
      </w:r>
      <w:r w:rsidRPr="00212237">
        <w:rPr>
          <w:rFonts w:ascii="Times New Roman" w:hAnsi="Times New Roman"/>
          <w:sz w:val="24"/>
          <w:szCs w:val="24"/>
        </w:rPr>
        <w:t>законом от 17.07.2006 №152-ФЗ «О персональных данных».</w:t>
      </w:r>
    </w:p>
    <w:p w:rsidR="00A27B5E" w:rsidRPr="00212237" w:rsidRDefault="00A27B5E" w:rsidP="001E2A07">
      <w:pPr>
        <w:widowControl w:val="0"/>
        <w:shd w:val="clear" w:color="auto" w:fill="FFFFFF"/>
        <w:autoSpaceDE w:val="0"/>
        <w:autoSpaceDN w:val="0"/>
        <w:adjustRightInd w:val="0"/>
        <w:spacing w:after="0" w:line="360" w:lineRule="auto"/>
        <w:ind w:firstLine="709"/>
        <w:jc w:val="both"/>
        <w:rPr>
          <w:rFonts w:ascii="Times New Roman" w:hAnsi="Times New Roman"/>
          <w:spacing w:val="-8"/>
          <w:sz w:val="24"/>
          <w:szCs w:val="24"/>
        </w:rPr>
      </w:pPr>
      <w:r w:rsidRPr="00212237">
        <w:rPr>
          <w:rFonts w:ascii="Times New Roman" w:hAnsi="Times New Roman"/>
          <w:spacing w:val="-8"/>
          <w:sz w:val="24"/>
          <w:szCs w:val="24"/>
        </w:rPr>
        <w:t>Критериями оценки сформированности личностных универсальных действий учащихся основной школы являются:</w:t>
      </w:r>
    </w:p>
    <w:p w:rsidR="00A27B5E" w:rsidRPr="00212237" w:rsidRDefault="00A27B5E" w:rsidP="001E2A07">
      <w:pPr>
        <w:widowControl w:val="0"/>
        <w:shd w:val="clear" w:color="auto" w:fill="FFFFFF"/>
        <w:autoSpaceDE w:val="0"/>
        <w:autoSpaceDN w:val="0"/>
        <w:adjustRightInd w:val="0"/>
        <w:spacing w:after="0" w:line="360" w:lineRule="auto"/>
        <w:ind w:firstLine="709"/>
        <w:jc w:val="both"/>
        <w:rPr>
          <w:rFonts w:ascii="Times New Roman" w:hAnsi="Times New Roman"/>
          <w:spacing w:val="-8"/>
          <w:sz w:val="24"/>
          <w:szCs w:val="24"/>
        </w:rPr>
      </w:pPr>
      <w:r w:rsidRPr="00212237">
        <w:rPr>
          <w:rFonts w:ascii="Times New Roman" w:hAnsi="Times New Roman"/>
          <w:spacing w:val="-8"/>
          <w:sz w:val="24"/>
          <w:szCs w:val="24"/>
        </w:rPr>
        <w:t>соответствие возрастно-психологическим нормативным требованиям;</w:t>
      </w:r>
    </w:p>
    <w:p w:rsidR="00A27B5E" w:rsidRPr="00212237" w:rsidRDefault="00A27B5E" w:rsidP="001E2A07">
      <w:pPr>
        <w:widowControl w:val="0"/>
        <w:shd w:val="clear" w:color="auto" w:fill="FFFFFF"/>
        <w:autoSpaceDE w:val="0"/>
        <w:autoSpaceDN w:val="0"/>
        <w:adjustRightInd w:val="0"/>
        <w:spacing w:after="0" w:line="360" w:lineRule="auto"/>
        <w:ind w:firstLine="709"/>
        <w:jc w:val="both"/>
        <w:rPr>
          <w:rFonts w:ascii="Times New Roman" w:hAnsi="Times New Roman"/>
          <w:spacing w:val="-8"/>
          <w:sz w:val="24"/>
          <w:szCs w:val="24"/>
        </w:rPr>
      </w:pPr>
      <w:r w:rsidRPr="00212237">
        <w:rPr>
          <w:rFonts w:ascii="Times New Roman" w:hAnsi="Times New Roman"/>
          <w:spacing w:val="-8"/>
          <w:sz w:val="24"/>
          <w:szCs w:val="24"/>
        </w:rPr>
        <w:t xml:space="preserve">соответствие социально желательным свойствам личности (качественным характеристикам). </w:t>
      </w:r>
    </w:p>
    <w:p w:rsidR="00A27B5E" w:rsidRPr="00212237" w:rsidRDefault="00A27B5E" w:rsidP="001E2A07">
      <w:pPr>
        <w:widowControl w:val="0"/>
        <w:shd w:val="clear" w:color="auto" w:fill="FFFFFF"/>
        <w:autoSpaceDE w:val="0"/>
        <w:autoSpaceDN w:val="0"/>
        <w:adjustRightInd w:val="0"/>
        <w:spacing w:after="0" w:line="360" w:lineRule="auto"/>
        <w:ind w:firstLine="709"/>
        <w:jc w:val="both"/>
        <w:rPr>
          <w:rFonts w:ascii="Times New Roman" w:hAnsi="Times New Roman"/>
          <w:spacing w:val="-8"/>
          <w:sz w:val="24"/>
          <w:szCs w:val="24"/>
        </w:rPr>
      </w:pPr>
      <w:r w:rsidRPr="00212237">
        <w:rPr>
          <w:rFonts w:ascii="Times New Roman" w:hAnsi="Times New Roman"/>
          <w:spacing w:val="-8"/>
          <w:sz w:val="24"/>
          <w:szCs w:val="24"/>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A27B5E" w:rsidRPr="00212237" w:rsidRDefault="00A27B5E" w:rsidP="001E2A07">
      <w:pPr>
        <w:widowControl w:val="0"/>
        <w:shd w:val="clear" w:color="auto" w:fill="FFFFFF"/>
        <w:autoSpaceDE w:val="0"/>
        <w:autoSpaceDN w:val="0"/>
        <w:adjustRightInd w:val="0"/>
        <w:spacing w:after="0" w:line="360" w:lineRule="auto"/>
        <w:ind w:firstLine="709"/>
        <w:jc w:val="both"/>
        <w:rPr>
          <w:rFonts w:ascii="Times New Roman" w:hAnsi="Times New Roman"/>
          <w:spacing w:val="-8"/>
          <w:sz w:val="24"/>
          <w:szCs w:val="24"/>
        </w:rPr>
      </w:pPr>
      <w:r w:rsidRPr="00212237">
        <w:rPr>
          <w:rFonts w:ascii="Times New Roman" w:hAnsi="Times New Roman"/>
          <w:spacing w:val="-8"/>
          <w:sz w:val="24"/>
          <w:szCs w:val="24"/>
        </w:rPr>
        <w:t xml:space="preserve">В таблице 1 представлен перечень существенных для возрастного развития учащихся основной </w:t>
      </w:r>
      <w:r w:rsidRPr="00212237">
        <w:rPr>
          <w:rFonts w:ascii="Times New Roman" w:hAnsi="Times New Roman"/>
          <w:spacing w:val="-8"/>
          <w:sz w:val="24"/>
          <w:szCs w:val="24"/>
        </w:rPr>
        <w:lastRenderedPageBreak/>
        <w:t xml:space="preserve">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A27B5E" w:rsidRPr="00212237" w:rsidRDefault="00A27B5E" w:rsidP="001E2A07">
      <w:pPr>
        <w:widowControl w:val="0"/>
        <w:shd w:val="clear" w:color="auto" w:fill="FFFFFF"/>
        <w:autoSpaceDE w:val="0"/>
        <w:autoSpaceDN w:val="0"/>
        <w:adjustRightInd w:val="0"/>
        <w:spacing w:after="0" w:line="360" w:lineRule="auto"/>
        <w:ind w:firstLine="709"/>
        <w:jc w:val="right"/>
        <w:rPr>
          <w:rFonts w:ascii="Times New Roman" w:hAnsi="Times New Roman"/>
          <w:spacing w:val="-8"/>
          <w:sz w:val="24"/>
          <w:szCs w:val="24"/>
        </w:rPr>
      </w:pPr>
      <w:r w:rsidRPr="00212237">
        <w:rPr>
          <w:rFonts w:ascii="Times New Roman" w:hAnsi="Times New Roman"/>
          <w:spacing w:val="-8"/>
          <w:sz w:val="24"/>
          <w:szCs w:val="24"/>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4"/>
        <w:gridCol w:w="7654"/>
      </w:tblGrid>
      <w:tr w:rsidR="00A27B5E" w:rsidRPr="00212237" w:rsidTr="00314F0F">
        <w:trPr>
          <w:trHeight w:val="1200"/>
        </w:trPr>
        <w:tc>
          <w:tcPr>
            <w:tcW w:w="2014" w:type="dxa"/>
            <w:vAlign w:val="center"/>
          </w:tcPr>
          <w:p w:rsidR="00A27B5E" w:rsidRPr="00212237" w:rsidRDefault="00A27B5E" w:rsidP="00140CF3">
            <w:pPr>
              <w:spacing w:after="0" w:line="360" w:lineRule="auto"/>
              <w:ind w:firstLine="34"/>
              <w:jc w:val="center"/>
              <w:rPr>
                <w:rFonts w:ascii="Times New Roman" w:hAnsi="Times New Roman"/>
                <w:sz w:val="24"/>
                <w:szCs w:val="24"/>
              </w:rPr>
            </w:pPr>
            <w:r w:rsidRPr="00212237">
              <w:rPr>
                <w:rFonts w:ascii="Times New Roman" w:hAnsi="Times New Roman"/>
                <w:sz w:val="24"/>
                <w:szCs w:val="24"/>
              </w:rPr>
              <w:t>Показатели развития</w:t>
            </w:r>
          </w:p>
        </w:tc>
        <w:tc>
          <w:tcPr>
            <w:tcW w:w="7654" w:type="dxa"/>
            <w:vAlign w:val="center"/>
          </w:tcPr>
          <w:p w:rsidR="00A27B5E" w:rsidRPr="00212237" w:rsidRDefault="00A27B5E" w:rsidP="001E2A07">
            <w:pPr>
              <w:spacing w:after="0" w:line="360" w:lineRule="auto"/>
              <w:ind w:firstLine="709"/>
              <w:jc w:val="center"/>
              <w:rPr>
                <w:rFonts w:ascii="Times New Roman" w:hAnsi="Times New Roman"/>
                <w:sz w:val="24"/>
                <w:szCs w:val="24"/>
              </w:rPr>
            </w:pPr>
            <w:r w:rsidRPr="00212237">
              <w:rPr>
                <w:rFonts w:ascii="Times New Roman" w:hAnsi="Times New Roman"/>
                <w:sz w:val="24"/>
                <w:szCs w:val="24"/>
              </w:rPr>
              <w:t>Основные критерии оценивания</w:t>
            </w:r>
          </w:p>
        </w:tc>
      </w:tr>
      <w:tr w:rsidR="00A27B5E" w:rsidRPr="00212237" w:rsidTr="00314F0F">
        <w:trPr>
          <w:trHeight w:val="529"/>
        </w:trPr>
        <w:tc>
          <w:tcPr>
            <w:tcW w:w="9668" w:type="dxa"/>
            <w:gridSpan w:val="2"/>
            <w:vAlign w:val="center"/>
          </w:tcPr>
          <w:p w:rsidR="00A27B5E" w:rsidRPr="00212237" w:rsidRDefault="00A27B5E" w:rsidP="00140CF3">
            <w:pPr>
              <w:spacing w:after="0" w:line="360" w:lineRule="auto"/>
              <w:ind w:firstLine="34"/>
              <w:jc w:val="center"/>
              <w:rPr>
                <w:rFonts w:ascii="Times New Roman" w:hAnsi="Times New Roman"/>
                <w:sz w:val="24"/>
                <w:szCs w:val="24"/>
                <w:lang w:val="en-US"/>
              </w:rPr>
            </w:pPr>
            <w:r w:rsidRPr="00212237">
              <w:rPr>
                <w:rFonts w:ascii="Times New Roman" w:hAnsi="Times New Roman"/>
                <w:sz w:val="24"/>
                <w:szCs w:val="24"/>
                <w:lang w:val="en-US"/>
              </w:rPr>
              <w:t>Самоопределение.</w:t>
            </w:r>
          </w:p>
        </w:tc>
      </w:tr>
      <w:tr w:rsidR="00A27B5E" w:rsidRPr="00212237" w:rsidTr="00314F0F">
        <w:trPr>
          <w:trHeight w:val="841"/>
        </w:trPr>
        <w:tc>
          <w:tcPr>
            <w:tcW w:w="2014" w:type="dxa"/>
            <w:vAlign w:val="center"/>
          </w:tcPr>
          <w:p w:rsidR="00A27B5E" w:rsidRPr="00212237" w:rsidRDefault="00A27B5E" w:rsidP="00140CF3">
            <w:pPr>
              <w:spacing w:after="0" w:line="360" w:lineRule="auto"/>
              <w:ind w:firstLine="34"/>
              <w:rPr>
                <w:rFonts w:ascii="Times New Roman" w:hAnsi="Times New Roman"/>
                <w:sz w:val="24"/>
                <w:szCs w:val="24"/>
              </w:rPr>
            </w:pPr>
            <w:r w:rsidRPr="00212237">
              <w:rPr>
                <w:rFonts w:ascii="Times New Roman" w:hAnsi="Times New Roman"/>
                <w:sz w:val="24"/>
                <w:szCs w:val="24"/>
              </w:rPr>
              <w:t>Готовность к выбору предпрофиль-ного и профильного образования</w:t>
            </w:r>
          </w:p>
        </w:tc>
        <w:tc>
          <w:tcPr>
            <w:tcW w:w="7654" w:type="dxa"/>
            <w:vAlign w:val="center"/>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Предварительное профессиональное самоопределение как выбор профессиональной сферы деятельности.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Осознание собственных интересов, мотивов и ценностей.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Рефлексия собственных способностей в их отношении к требованиям профессии.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Построение личной профессиональной перспективы.</w:t>
            </w:r>
          </w:p>
        </w:tc>
      </w:tr>
      <w:tr w:rsidR="00A27B5E" w:rsidRPr="00212237" w:rsidTr="00314F0F">
        <w:trPr>
          <w:trHeight w:val="841"/>
        </w:trPr>
        <w:tc>
          <w:tcPr>
            <w:tcW w:w="2014" w:type="dxa"/>
            <w:vAlign w:val="center"/>
          </w:tcPr>
          <w:p w:rsidR="00A27B5E" w:rsidRPr="00212237" w:rsidRDefault="00A27B5E" w:rsidP="00140CF3">
            <w:pPr>
              <w:spacing w:after="0" w:line="360" w:lineRule="auto"/>
              <w:ind w:firstLine="34"/>
              <w:rPr>
                <w:rFonts w:ascii="Times New Roman" w:hAnsi="Times New Roman"/>
                <w:sz w:val="24"/>
                <w:szCs w:val="24"/>
              </w:rPr>
            </w:pPr>
            <w:r w:rsidRPr="00212237">
              <w:rPr>
                <w:rFonts w:ascii="Times New Roman" w:hAnsi="Times New Roman"/>
                <w:sz w:val="24"/>
                <w:szCs w:val="24"/>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vAlign w:val="center"/>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Когнитивный компонент:</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знание истории и географии края, его достижений и культурных традиций;</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освоение общекультурного наследия России и общемирового культурного наследия;</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ориентация в системе моральных норм и ценностей и их иерархизация, понимание конвенционального характера морали;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Ценностно- эмоциональный компонент:</w:t>
            </w:r>
          </w:p>
          <w:p w:rsidR="00A27B5E" w:rsidRPr="00212237" w:rsidRDefault="00A27B5E" w:rsidP="001E2A07">
            <w:pPr>
              <w:shd w:val="clear" w:color="auto" w:fill="FFFFFF"/>
              <w:spacing w:after="0" w:line="360" w:lineRule="auto"/>
              <w:ind w:firstLine="709"/>
              <w:jc w:val="both"/>
              <w:rPr>
                <w:rFonts w:ascii="Times New Roman" w:hAnsi="Times New Roman"/>
                <w:sz w:val="24"/>
                <w:szCs w:val="24"/>
              </w:rPr>
            </w:pPr>
            <w:r w:rsidRPr="00212237">
              <w:rPr>
                <w:rFonts w:ascii="Times New Roman" w:hAnsi="Times New Roman"/>
                <w:sz w:val="24"/>
                <w:szCs w:val="24"/>
              </w:rPr>
              <w:t>- гражданский патриотизм, любви к Родине, чувство гордости за свою страну;</w:t>
            </w:r>
          </w:p>
          <w:p w:rsidR="00A27B5E" w:rsidRPr="00212237" w:rsidRDefault="00A27B5E" w:rsidP="001E2A07">
            <w:pPr>
              <w:shd w:val="clear" w:color="auto" w:fill="FFFFFF"/>
              <w:spacing w:after="0" w:line="360" w:lineRule="auto"/>
              <w:ind w:firstLine="709"/>
              <w:jc w:val="both"/>
              <w:rPr>
                <w:rFonts w:ascii="Times New Roman" w:hAnsi="Times New Roman"/>
                <w:sz w:val="24"/>
                <w:szCs w:val="24"/>
              </w:rPr>
            </w:pPr>
            <w:r w:rsidRPr="00212237">
              <w:rPr>
                <w:rFonts w:ascii="Times New Roman" w:hAnsi="Times New Roman"/>
                <w:sz w:val="24"/>
                <w:szCs w:val="24"/>
              </w:rPr>
              <w:t>- уважение истории, культурных и исторических памятников;</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эмоционально положительное принятие своей этнической идентичности;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уважение и принятие других народов России и мира, межэтническая толерантность, готовность к равноправному сотрудничеству;</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уважение ценностей семьи, любовь к природе, признание ценности здоровья, своего и других людей, оптимизм в восприятии мира;</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потребность в самовыражении и самореализации, социальном признании;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Деятельностный компонент: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выполнение норм и требований школьной жизни, прав и обязанностей ученика;</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умение вести диалог на основе равноправных отношений и взаимного уважения и принятия;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конструктивно разрешать конфликты;</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выполнение моральных норм в отношении взрослых и сверстников в школе, дома, во внеучебных видах деятельности;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строить жизненные планы с учетом конкретных социально-исторических, политических и экономических условий.</w:t>
            </w:r>
          </w:p>
        </w:tc>
      </w:tr>
      <w:tr w:rsidR="00A27B5E" w:rsidRPr="00212237" w:rsidTr="00314F0F">
        <w:trPr>
          <w:trHeight w:val="679"/>
        </w:trPr>
        <w:tc>
          <w:tcPr>
            <w:tcW w:w="2014" w:type="dxa"/>
            <w:vAlign w:val="center"/>
          </w:tcPr>
          <w:p w:rsidR="00A27B5E" w:rsidRPr="00212237" w:rsidRDefault="00A27B5E" w:rsidP="00140CF3">
            <w:pPr>
              <w:spacing w:after="0" w:line="360" w:lineRule="auto"/>
              <w:ind w:firstLine="34"/>
              <w:rPr>
                <w:rFonts w:ascii="Times New Roman" w:hAnsi="Times New Roman"/>
                <w:sz w:val="24"/>
                <w:szCs w:val="24"/>
              </w:rPr>
            </w:pPr>
            <w:r w:rsidRPr="00212237">
              <w:rPr>
                <w:rFonts w:ascii="Times New Roman" w:hAnsi="Times New Roman"/>
                <w:sz w:val="24"/>
                <w:szCs w:val="24"/>
              </w:rPr>
              <w:t>Самооценка</w:t>
            </w:r>
          </w:p>
          <w:p w:rsidR="00A27B5E" w:rsidRPr="00212237" w:rsidRDefault="00A27B5E" w:rsidP="00140CF3">
            <w:pPr>
              <w:spacing w:after="0" w:line="360" w:lineRule="auto"/>
              <w:ind w:firstLine="34"/>
              <w:rPr>
                <w:rFonts w:ascii="Times New Roman" w:hAnsi="Times New Roman"/>
                <w:sz w:val="24"/>
                <w:szCs w:val="24"/>
              </w:rPr>
            </w:pPr>
            <w:r w:rsidRPr="00212237">
              <w:rPr>
                <w:rFonts w:ascii="Times New Roman" w:hAnsi="Times New Roman"/>
                <w:sz w:val="24"/>
                <w:szCs w:val="24"/>
              </w:rPr>
              <w:t>- когнитивный компонент – дифференци-рованность,</w:t>
            </w:r>
          </w:p>
          <w:p w:rsidR="00A27B5E" w:rsidRPr="00212237" w:rsidRDefault="007B142B" w:rsidP="00FA573E">
            <w:pPr>
              <w:spacing w:after="0" w:line="360" w:lineRule="auto"/>
              <w:ind w:firstLine="34"/>
              <w:rPr>
                <w:rFonts w:ascii="Times New Roman" w:hAnsi="Times New Roman"/>
                <w:sz w:val="24"/>
                <w:szCs w:val="24"/>
              </w:rPr>
            </w:pPr>
            <w:r w:rsidRPr="00212237">
              <w:rPr>
                <w:rFonts w:ascii="Times New Roman" w:hAnsi="Times New Roman"/>
                <w:sz w:val="24"/>
                <w:szCs w:val="24"/>
              </w:rPr>
              <w:t>рефлексив</w:t>
            </w:r>
            <w:r w:rsidR="00A27B5E" w:rsidRPr="00212237">
              <w:rPr>
                <w:rFonts w:ascii="Times New Roman" w:hAnsi="Times New Roman"/>
                <w:sz w:val="24"/>
                <w:szCs w:val="24"/>
              </w:rPr>
              <w:t>ность - регулятивный компонент</w:t>
            </w:r>
          </w:p>
          <w:p w:rsidR="00A27B5E" w:rsidRPr="00212237" w:rsidRDefault="00A27B5E" w:rsidP="00140CF3">
            <w:pPr>
              <w:spacing w:after="0" w:line="360" w:lineRule="auto"/>
              <w:ind w:firstLine="34"/>
              <w:jc w:val="both"/>
              <w:rPr>
                <w:rFonts w:ascii="Times New Roman" w:hAnsi="Times New Roman"/>
                <w:sz w:val="24"/>
                <w:szCs w:val="24"/>
              </w:rPr>
            </w:pPr>
          </w:p>
        </w:tc>
        <w:tc>
          <w:tcPr>
            <w:tcW w:w="7654" w:type="dxa"/>
            <w:vAlign w:val="center"/>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Когнитивный компонент:</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широта диапазона оценок;</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обобщенность категорий оценок;</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представленность в Я-концепции всего диапазона социальных ролей учащегося, включая гендерную роль;</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рефлексивность как адекватное осознанное представление о своих качествах;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осознание своих возможностей в учебной деятельности, общении, других значимых видах деятельности;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осознание потребности в самосовершенствования.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Регулятивный компонент:</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способность адекватно судить о причинах своего успеха/неуспеха в учении, связывая успех с усилиями, трудолюбием, старанием;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самоэффективность как представление о своих возможностях и ресурсном потенциале;</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готовность прилагать волевые усилия для достижения целей.</w:t>
            </w:r>
          </w:p>
        </w:tc>
      </w:tr>
      <w:tr w:rsidR="00A27B5E" w:rsidRPr="00212237" w:rsidTr="00314F0F">
        <w:trPr>
          <w:trHeight w:val="679"/>
        </w:trPr>
        <w:tc>
          <w:tcPr>
            <w:tcW w:w="2014" w:type="dxa"/>
            <w:vAlign w:val="center"/>
          </w:tcPr>
          <w:p w:rsidR="00A27B5E" w:rsidRPr="00212237" w:rsidRDefault="00A27B5E" w:rsidP="00140CF3">
            <w:pPr>
              <w:spacing w:after="0" w:line="360" w:lineRule="auto"/>
              <w:ind w:firstLine="34"/>
              <w:rPr>
                <w:rFonts w:ascii="Times New Roman" w:hAnsi="Times New Roman"/>
                <w:sz w:val="24"/>
                <w:szCs w:val="24"/>
              </w:rPr>
            </w:pPr>
            <w:r w:rsidRPr="00212237">
              <w:rPr>
                <w:rFonts w:ascii="Times New Roman" w:hAnsi="Times New Roman"/>
                <w:sz w:val="24"/>
                <w:szCs w:val="24"/>
              </w:rPr>
              <w:t xml:space="preserve"> Смыслообра-зование.</w:t>
            </w:r>
          </w:p>
          <w:p w:rsidR="00A27B5E" w:rsidRPr="00212237" w:rsidRDefault="00A27B5E" w:rsidP="00140CF3">
            <w:pPr>
              <w:spacing w:after="0" w:line="360" w:lineRule="auto"/>
              <w:ind w:firstLine="34"/>
              <w:rPr>
                <w:rFonts w:ascii="Times New Roman" w:hAnsi="Times New Roman"/>
                <w:sz w:val="24"/>
                <w:szCs w:val="24"/>
              </w:rPr>
            </w:pPr>
            <w:r w:rsidRPr="00212237">
              <w:rPr>
                <w:rFonts w:ascii="Times New Roman" w:hAnsi="Times New Roman"/>
                <w:sz w:val="24"/>
                <w:szCs w:val="24"/>
              </w:rPr>
              <w:t>Мотивация учебной деятельности</w:t>
            </w:r>
          </w:p>
          <w:p w:rsidR="00A27B5E" w:rsidRPr="00212237" w:rsidRDefault="00A27B5E" w:rsidP="00140CF3">
            <w:pPr>
              <w:spacing w:after="0" w:line="360" w:lineRule="auto"/>
              <w:ind w:firstLine="34"/>
              <w:rPr>
                <w:rFonts w:ascii="Times New Roman" w:hAnsi="Times New Roman"/>
                <w:sz w:val="24"/>
                <w:szCs w:val="24"/>
              </w:rPr>
            </w:pPr>
          </w:p>
        </w:tc>
        <w:tc>
          <w:tcPr>
            <w:tcW w:w="7654" w:type="dxa"/>
            <w:vAlign w:val="center"/>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сформированность познавательных мотивов – интерес к новому содержанию и новым способам действия;</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сформированность учебных мотивов;</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стремление к самоизменению и самосовершенствованию – приобретению новых знаний и умений, компетенций;</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мотивация достижения;</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порождение нового личностного смысла учения на основе установления связи между учением и будущей профессиональной деятельностью.</w:t>
            </w:r>
          </w:p>
        </w:tc>
      </w:tr>
      <w:tr w:rsidR="00A27B5E" w:rsidRPr="00212237" w:rsidTr="00314F0F">
        <w:trPr>
          <w:trHeight w:val="679"/>
        </w:trPr>
        <w:tc>
          <w:tcPr>
            <w:tcW w:w="9668" w:type="dxa"/>
            <w:gridSpan w:val="2"/>
            <w:vAlign w:val="center"/>
          </w:tcPr>
          <w:p w:rsidR="00A27B5E" w:rsidRPr="00212237" w:rsidRDefault="00A27B5E" w:rsidP="00140CF3">
            <w:pPr>
              <w:spacing w:after="0" w:line="360" w:lineRule="auto"/>
              <w:ind w:firstLine="34"/>
              <w:jc w:val="center"/>
              <w:rPr>
                <w:rFonts w:ascii="Times New Roman" w:hAnsi="Times New Roman"/>
                <w:sz w:val="24"/>
                <w:szCs w:val="24"/>
              </w:rPr>
            </w:pPr>
            <w:r w:rsidRPr="00212237">
              <w:rPr>
                <w:rFonts w:ascii="Times New Roman" w:hAnsi="Times New Roman"/>
                <w:sz w:val="24"/>
                <w:szCs w:val="24"/>
              </w:rPr>
              <w:t>Действие морально-этической ориентации и оценивания</w:t>
            </w:r>
          </w:p>
        </w:tc>
      </w:tr>
      <w:tr w:rsidR="00A27B5E" w:rsidRPr="00212237" w:rsidTr="00314F0F">
        <w:trPr>
          <w:trHeight w:val="679"/>
        </w:trPr>
        <w:tc>
          <w:tcPr>
            <w:tcW w:w="2014" w:type="dxa"/>
            <w:vAlign w:val="center"/>
          </w:tcPr>
          <w:p w:rsidR="00A27B5E" w:rsidRPr="00212237" w:rsidRDefault="00A27B5E" w:rsidP="00140CF3">
            <w:pPr>
              <w:spacing w:after="0" w:line="360" w:lineRule="auto"/>
              <w:ind w:firstLine="34"/>
              <w:rPr>
                <w:rFonts w:ascii="Times New Roman" w:hAnsi="Times New Roman"/>
                <w:sz w:val="24"/>
                <w:szCs w:val="24"/>
              </w:rPr>
            </w:pPr>
            <w:r w:rsidRPr="00212237">
              <w:rPr>
                <w:rFonts w:ascii="Times New Roman" w:hAnsi="Times New Roman"/>
                <w:sz w:val="24"/>
                <w:szCs w:val="24"/>
              </w:rPr>
              <w:t>Развитие морального сознания и моральной компетентности</w:t>
            </w:r>
          </w:p>
        </w:tc>
        <w:tc>
          <w:tcPr>
            <w:tcW w:w="7654" w:type="dxa"/>
            <w:vAlign w:val="center"/>
          </w:tcPr>
          <w:p w:rsidR="00A27B5E" w:rsidRPr="00212237" w:rsidRDefault="00A27B5E" w:rsidP="001E2A07">
            <w:pPr>
              <w:spacing w:after="0" w:line="360" w:lineRule="auto"/>
              <w:ind w:firstLine="709"/>
              <w:rPr>
                <w:rFonts w:ascii="Times New Roman" w:hAnsi="Times New Roman"/>
                <w:sz w:val="24"/>
                <w:szCs w:val="24"/>
              </w:rPr>
            </w:pPr>
            <w:r w:rsidRPr="00212237">
              <w:rPr>
                <w:rFonts w:ascii="Times New Roman" w:hAnsi="Times New Roman"/>
                <w:sz w:val="24"/>
                <w:szCs w:val="24"/>
              </w:rPr>
              <w:t>- развитие морального сознания на конвенциональном уровне;</w:t>
            </w:r>
          </w:p>
          <w:p w:rsidR="00A27B5E" w:rsidRPr="00212237" w:rsidRDefault="00A27B5E" w:rsidP="001E2A07">
            <w:pPr>
              <w:spacing w:after="0" w:line="360" w:lineRule="auto"/>
              <w:ind w:firstLine="709"/>
              <w:rPr>
                <w:rFonts w:ascii="Times New Roman" w:hAnsi="Times New Roman"/>
                <w:sz w:val="24"/>
                <w:szCs w:val="24"/>
              </w:rPr>
            </w:pPr>
            <w:r w:rsidRPr="00212237">
              <w:rPr>
                <w:rFonts w:ascii="Times New Roman" w:hAnsi="Times New Roman"/>
                <w:sz w:val="24"/>
                <w:szCs w:val="24"/>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A27B5E" w:rsidRPr="00212237" w:rsidTr="00314F0F">
        <w:trPr>
          <w:trHeight w:val="679"/>
        </w:trPr>
        <w:tc>
          <w:tcPr>
            <w:tcW w:w="2014" w:type="dxa"/>
            <w:vAlign w:val="center"/>
          </w:tcPr>
          <w:p w:rsidR="00A27B5E" w:rsidRPr="00212237" w:rsidRDefault="00A27B5E" w:rsidP="00140CF3">
            <w:pPr>
              <w:spacing w:after="0" w:line="360" w:lineRule="auto"/>
              <w:ind w:firstLine="34"/>
              <w:rPr>
                <w:rFonts w:ascii="Times New Roman" w:hAnsi="Times New Roman"/>
                <w:sz w:val="24"/>
                <w:szCs w:val="24"/>
              </w:rPr>
            </w:pPr>
            <w:r w:rsidRPr="00212237">
              <w:rPr>
                <w:rFonts w:ascii="Times New Roman" w:hAnsi="Times New Roman"/>
                <w:sz w:val="24"/>
                <w:szCs w:val="24"/>
              </w:rPr>
              <w:t>Просоциаль-ное и моральное поведение</w:t>
            </w:r>
          </w:p>
        </w:tc>
        <w:tc>
          <w:tcPr>
            <w:tcW w:w="7654" w:type="dxa"/>
            <w:vAlign w:val="center"/>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устойчивое следование в поведении моральным нормам и этическим требованиям;</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проявление альтруизма, готовности к помощи тем, кто в этом нуждается</w:t>
            </w:r>
          </w:p>
        </w:tc>
      </w:tr>
      <w:tr w:rsidR="00A27B5E" w:rsidRPr="00212237" w:rsidTr="00314F0F">
        <w:trPr>
          <w:trHeight w:val="679"/>
        </w:trPr>
        <w:tc>
          <w:tcPr>
            <w:tcW w:w="2014" w:type="dxa"/>
            <w:vAlign w:val="center"/>
          </w:tcPr>
          <w:p w:rsidR="00A27B5E" w:rsidRPr="00212237" w:rsidRDefault="00A27B5E" w:rsidP="00140CF3">
            <w:pPr>
              <w:spacing w:after="0" w:line="360" w:lineRule="auto"/>
              <w:ind w:firstLine="34"/>
              <w:rPr>
                <w:rFonts w:ascii="Times New Roman" w:hAnsi="Times New Roman"/>
                <w:sz w:val="24"/>
                <w:szCs w:val="24"/>
              </w:rPr>
            </w:pPr>
            <w:r w:rsidRPr="00212237">
              <w:rPr>
                <w:rFonts w:ascii="Times New Roman" w:hAnsi="Times New Roman"/>
                <w:sz w:val="24"/>
                <w:szCs w:val="24"/>
              </w:rPr>
              <w:t>Развитие моральных чувств</w:t>
            </w:r>
          </w:p>
        </w:tc>
        <w:tc>
          <w:tcPr>
            <w:tcW w:w="7654" w:type="dxa"/>
            <w:vAlign w:val="center"/>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развитие моральных чувств – чувства совести, ответственности, стыда и вины как регуляторов морального поведения учащихся</w:t>
            </w:r>
          </w:p>
        </w:tc>
      </w:tr>
      <w:tr w:rsidR="00A27B5E" w:rsidRPr="00212237" w:rsidTr="00314F0F">
        <w:trPr>
          <w:trHeight w:val="679"/>
        </w:trPr>
        <w:tc>
          <w:tcPr>
            <w:tcW w:w="2014" w:type="dxa"/>
            <w:vAlign w:val="center"/>
          </w:tcPr>
          <w:p w:rsidR="00A27B5E" w:rsidRPr="00212237" w:rsidRDefault="00A27B5E" w:rsidP="00140CF3">
            <w:pPr>
              <w:spacing w:after="0" w:line="360" w:lineRule="auto"/>
              <w:ind w:firstLine="34"/>
              <w:rPr>
                <w:rFonts w:ascii="Times New Roman" w:hAnsi="Times New Roman"/>
                <w:sz w:val="24"/>
                <w:szCs w:val="24"/>
              </w:rPr>
            </w:pPr>
            <w:r w:rsidRPr="00212237">
              <w:rPr>
                <w:rFonts w:ascii="Times New Roman" w:hAnsi="Times New Roman"/>
                <w:sz w:val="24"/>
                <w:szCs w:val="24"/>
              </w:rPr>
              <w:t>Развитие моральной самооценки</w:t>
            </w:r>
          </w:p>
        </w:tc>
        <w:tc>
          <w:tcPr>
            <w:tcW w:w="7654" w:type="dxa"/>
            <w:vAlign w:val="center"/>
          </w:tcPr>
          <w:p w:rsidR="00A27B5E" w:rsidRPr="00212237" w:rsidRDefault="00A27B5E" w:rsidP="001E2A07">
            <w:pPr>
              <w:spacing w:after="0" w:line="360" w:lineRule="auto"/>
              <w:ind w:firstLine="709"/>
              <w:rPr>
                <w:rFonts w:ascii="Times New Roman" w:hAnsi="Times New Roman"/>
                <w:sz w:val="24"/>
                <w:szCs w:val="24"/>
              </w:rPr>
            </w:pPr>
            <w:r w:rsidRPr="00212237">
              <w:rPr>
                <w:rFonts w:ascii="Times New Roman" w:hAnsi="Times New Roman"/>
                <w:sz w:val="24"/>
                <w:szCs w:val="24"/>
              </w:rPr>
              <w:t>Формирование адекватной системы представлений о своих моральных качествах, моральных ценностях и идеалах.</w:t>
            </w:r>
          </w:p>
        </w:tc>
      </w:tr>
    </w:tbl>
    <w:p w:rsidR="00A27B5E" w:rsidRPr="00212237" w:rsidRDefault="00A27B5E">
      <w:pPr>
        <w:pStyle w:val="ConsPlusNormal"/>
        <w:spacing w:line="360" w:lineRule="auto"/>
        <w:ind w:firstLine="709"/>
        <w:jc w:val="both"/>
        <w:rPr>
          <w:rFonts w:ascii="Times New Roman" w:hAnsi="Times New Roman" w:cs="Times New Roman"/>
          <w:sz w:val="24"/>
          <w:szCs w:val="24"/>
        </w:rPr>
      </w:pPr>
    </w:p>
    <w:p w:rsidR="00565687" w:rsidRPr="00212237" w:rsidRDefault="00212237" w:rsidP="00212237">
      <w:pPr>
        <w:pStyle w:val="3"/>
        <w:spacing w:before="0" w:beforeAutospacing="0" w:after="0" w:afterAutospacing="0" w:line="360" w:lineRule="auto"/>
        <w:ind w:firstLine="709"/>
        <w:jc w:val="both"/>
        <w:rPr>
          <w:sz w:val="24"/>
          <w:szCs w:val="24"/>
        </w:rPr>
      </w:pPr>
      <w:bookmarkStart w:id="102" w:name="_Toc409691654"/>
      <w:bookmarkStart w:id="103" w:name="_Toc410653978"/>
      <w:bookmarkStart w:id="104" w:name="_Toc284663365"/>
      <w:r w:rsidRPr="00212237">
        <w:rPr>
          <w:sz w:val="24"/>
          <w:szCs w:val="24"/>
        </w:rPr>
        <w:t>1.3.3</w:t>
      </w:r>
      <w:r w:rsidR="00A27B5E" w:rsidRPr="00212237">
        <w:rPr>
          <w:sz w:val="24"/>
          <w:szCs w:val="24"/>
        </w:rPr>
        <w:t>.</w:t>
      </w:r>
      <w:bookmarkEnd w:id="102"/>
      <w:bookmarkEnd w:id="103"/>
      <w:bookmarkEnd w:id="104"/>
      <w:r w:rsidRPr="00212237">
        <w:rPr>
          <w:sz w:val="24"/>
          <w:szCs w:val="24"/>
        </w:rPr>
        <w:t xml:space="preserve">3  </w:t>
      </w:r>
      <w:r w:rsidR="00565687" w:rsidRPr="00212237">
        <w:rPr>
          <w:sz w:val="24"/>
          <w:szCs w:val="24"/>
        </w:rPr>
        <w:t>Особенности оценки метапредметных результатов</w:t>
      </w:r>
    </w:p>
    <w:p w:rsidR="00565687" w:rsidRPr="00212237" w:rsidRDefault="00565687" w:rsidP="00565687">
      <w:pPr>
        <w:pStyle w:val="afffb"/>
        <w:ind w:firstLine="709"/>
        <w:rPr>
          <w:sz w:val="24"/>
          <w:szCs w:val="24"/>
        </w:rPr>
      </w:pPr>
      <w:r w:rsidRPr="00212237">
        <w:rPr>
          <w:sz w:val="24"/>
          <w:szCs w:val="24"/>
        </w:rPr>
        <w:t xml:space="preserve">Оценка метапредметных результатов </w:t>
      </w:r>
      <w:r w:rsidRPr="00212237">
        <w:rPr>
          <w:bCs/>
          <w:sz w:val="24"/>
          <w:szCs w:val="24"/>
        </w:rPr>
        <w:t xml:space="preserve">представляет собой оценку достижения </w:t>
      </w:r>
      <w:r w:rsidRPr="00212237">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565687" w:rsidRPr="00212237" w:rsidRDefault="00565687" w:rsidP="00565687">
      <w:pPr>
        <w:autoSpaceDE w:val="0"/>
        <w:autoSpaceDN w:val="0"/>
        <w:adjustRightInd w:val="0"/>
        <w:spacing w:after="0" w:line="360" w:lineRule="auto"/>
        <w:ind w:firstLine="709"/>
        <w:jc w:val="both"/>
        <w:rPr>
          <w:rFonts w:ascii="Times New Roman" w:hAnsi="Times New Roman"/>
          <w:sz w:val="24"/>
          <w:szCs w:val="24"/>
        </w:rPr>
      </w:pPr>
      <w:r w:rsidRPr="00212237">
        <w:rPr>
          <w:rFonts w:ascii="Times New Roman" w:hAnsi="Times New Roman"/>
          <w:bCs/>
          <w:iCs/>
          <w:sz w:val="24"/>
          <w:szCs w:val="24"/>
        </w:rPr>
        <w:t xml:space="preserve">Основным </w:t>
      </w:r>
      <w:r w:rsidRPr="00212237">
        <w:rPr>
          <w:rFonts w:ascii="Times New Roman" w:hAnsi="Times New Roman"/>
          <w:b/>
          <w:bCs/>
          <w:iCs/>
          <w:sz w:val="24"/>
          <w:szCs w:val="24"/>
        </w:rPr>
        <w:t>объектом и предметом</w:t>
      </w:r>
      <w:r w:rsidRPr="00212237">
        <w:rPr>
          <w:rFonts w:ascii="Times New Roman" w:hAnsi="Times New Roman"/>
          <w:bCs/>
          <w:iCs/>
          <w:sz w:val="24"/>
          <w:szCs w:val="24"/>
        </w:rPr>
        <w:t xml:space="preserve"> оценки метапредметных результатов являются</w:t>
      </w:r>
      <w:r w:rsidRPr="00212237">
        <w:rPr>
          <w:rFonts w:ascii="Times New Roman" w:hAnsi="Times New Roman"/>
          <w:sz w:val="24"/>
          <w:szCs w:val="24"/>
        </w:rPr>
        <w:t>:</w:t>
      </w:r>
    </w:p>
    <w:p w:rsidR="00565687" w:rsidRPr="00212237" w:rsidRDefault="00565687" w:rsidP="00375C12">
      <w:pPr>
        <w:numPr>
          <w:ilvl w:val="0"/>
          <w:numId w:val="382"/>
        </w:numPr>
        <w:tabs>
          <w:tab w:val="left" w:pos="1134"/>
        </w:tabs>
        <w:spacing w:after="0" w:line="360" w:lineRule="auto"/>
        <w:ind w:left="0" w:firstLine="709"/>
        <w:jc w:val="both"/>
        <w:rPr>
          <w:rFonts w:ascii="Times New Roman" w:hAnsi="Times New Roman"/>
          <w:sz w:val="24"/>
          <w:szCs w:val="24"/>
        </w:rPr>
      </w:pPr>
      <w:r w:rsidRPr="00212237">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565687" w:rsidRPr="00212237" w:rsidRDefault="00565687" w:rsidP="00375C12">
      <w:pPr>
        <w:numPr>
          <w:ilvl w:val="0"/>
          <w:numId w:val="382"/>
        </w:numPr>
        <w:tabs>
          <w:tab w:val="left" w:pos="1134"/>
        </w:tabs>
        <w:spacing w:after="0" w:line="360" w:lineRule="auto"/>
        <w:ind w:left="0" w:firstLine="709"/>
        <w:jc w:val="both"/>
        <w:rPr>
          <w:rFonts w:ascii="Times New Roman" w:hAnsi="Times New Roman"/>
          <w:sz w:val="24"/>
          <w:szCs w:val="24"/>
        </w:rPr>
      </w:pPr>
      <w:r w:rsidRPr="00212237">
        <w:rPr>
          <w:rFonts w:ascii="Times New Roman" w:hAnsi="Times New Roman"/>
          <w:sz w:val="24"/>
          <w:szCs w:val="24"/>
        </w:rPr>
        <w:t>способность работать с информацией;</w:t>
      </w:r>
    </w:p>
    <w:p w:rsidR="00565687" w:rsidRPr="00212237" w:rsidRDefault="00565687" w:rsidP="00375C12">
      <w:pPr>
        <w:numPr>
          <w:ilvl w:val="0"/>
          <w:numId w:val="382"/>
        </w:numPr>
        <w:tabs>
          <w:tab w:val="left" w:pos="1134"/>
        </w:tabs>
        <w:spacing w:after="0" w:line="360" w:lineRule="auto"/>
        <w:ind w:left="0" w:firstLine="709"/>
        <w:jc w:val="both"/>
        <w:rPr>
          <w:rFonts w:ascii="Times New Roman" w:hAnsi="Times New Roman"/>
          <w:sz w:val="24"/>
          <w:szCs w:val="24"/>
        </w:rPr>
      </w:pPr>
      <w:r w:rsidRPr="00212237">
        <w:rPr>
          <w:rFonts w:ascii="Times New Roman" w:hAnsi="Times New Roman"/>
          <w:sz w:val="24"/>
          <w:szCs w:val="24"/>
        </w:rPr>
        <w:t>способность к сотрудничеству и коммуникации;</w:t>
      </w:r>
    </w:p>
    <w:p w:rsidR="00565687" w:rsidRPr="00212237" w:rsidRDefault="00565687" w:rsidP="00375C12">
      <w:pPr>
        <w:numPr>
          <w:ilvl w:val="0"/>
          <w:numId w:val="382"/>
        </w:numPr>
        <w:tabs>
          <w:tab w:val="left" w:pos="1134"/>
        </w:tabs>
        <w:spacing w:after="0" w:line="360" w:lineRule="auto"/>
        <w:ind w:left="0" w:firstLine="709"/>
        <w:jc w:val="both"/>
        <w:rPr>
          <w:rFonts w:ascii="Times New Roman" w:hAnsi="Times New Roman"/>
          <w:sz w:val="24"/>
          <w:szCs w:val="24"/>
        </w:rPr>
      </w:pPr>
      <w:r w:rsidRPr="00212237">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565687" w:rsidRPr="00212237" w:rsidRDefault="00565687" w:rsidP="00375C12">
      <w:pPr>
        <w:numPr>
          <w:ilvl w:val="0"/>
          <w:numId w:val="382"/>
        </w:numPr>
        <w:tabs>
          <w:tab w:val="left" w:pos="1134"/>
        </w:tabs>
        <w:spacing w:after="0" w:line="360" w:lineRule="auto"/>
        <w:ind w:left="0" w:firstLine="709"/>
        <w:jc w:val="both"/>
        <w:rPr>
          <w:rFonts w:ascii="Times New Roman" w:hAnsi="Times New Roman"/>
          <w:sz w:val="24"/>
          <w:szCs w:val="24"/>
        </w:rPr>
      </w:pPr>
      <w:r w:rsidRPr="00212237">
        <w:rPr>
          <w:rFonts w:ascii="Times New Roman" w:hAnsi="Times New Roman"/>
          <w:sz w:val="24"/>
          <w:szCs w:val="24"/>
        </w:rPr>
        <w:t>способность и готовность к использованию ИКТ в целях обучения и развития;</w:t>
      </w:r>
    </w:p>
    <w:p w:rsidR="00565687" w:rsidRPr="00212237" w:rsidRDefault="00565687" w:rsidP="00375C12">
      <w:pPr>
        <w:numPr>
          <w:ilvl w:val="0"/>
          <w:numId w:val="382"/>
        </w:numPr>
        <w:tabs>
          <w:tab w:val="left" w:pos="1134"/>
        </w:tabs>
        <w:spacing w:after="0" w:line="360" w:lineRule="auto"/>
        <w:ind w:left="0" w:firstLine="709"/>
        <w:jc w:val="both"/>
        <w:rPr>
          <w:rFonts w:ascii="Times New Roman" w:hAnsi="Times New Roman"/>
          <w:sz w:val="24"/>
          <w:szCs w:val="24"/>
        </w:rPr>
      </w:pPr>
      <w:r w:rsidRPr="00212237">
        <w:rPr>
          <w:rFonts w:ascii="Times New Roman" w:hAnsi="Times New Roman"/>
          <w:sz w:val="24"/>
          <w:szCs w:val="24"/>
        </w:rPr>
        <w:t>способность к самоорганизации, саморегуляции и рефлексии.</w:t>
      </w:r>
    </w:p>
    <w:p w:rsidR="00565687" w:rsidRPr="00212237" w:rsidRDefault="00565687" w:rsidP="00565687">
      <w:pPr>
        <w:pStyle w:val="afffb"/>
        <w:ind w:firstLine="709"/>
        <w:rPr>
          <w:i/>
          <w:sz w:val="24"/>
          <w:szCs w:val="24"/>
        </w:rPr>
      </w:pPr>
      <w:r w:rsidRPr="00212237">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212237">
        <w:rPr>
          <w:b/>
          <w:sz w:val="24"/>
          <w:szCs w:val="24"/>
        </w:rPr>
        <w:t>внутришкольного мониторинга</w:t>
      </w:r>
      <w:r w:rsidRPr="00212237">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12237">
        <w:rPr>
          <w:i/>
          <w:sz w:val="24"/>
          <w:szCs w:val="24"/>
        </w:rPr>
        <w:t>.</w:t>
      </w:r>
    </w:p>
    <w:p w:rsidR="00565687" w:rsidRPr="00212237" w:rsidRDefault="00565687" w:rsidP="00565687">
      <w:pPr>
        <w:pStyle w:val="afffb"/>
        <w:ind w:firstLine="709"/>
        <w:rPr>
          <w:sz w:val="24"/>
          <w:szCs w:val="24"/>
        </w:rPr>
      </w:pPr>
      <w:r w:rsidRPr="00212237">
        <w:rPr>
          <w:sz w:val="24"/>
          <w:szCs w:val="24"/>
        </w:rPr>
        <w:t xml:space="preserve">Наиболее адекватными формами оценки </w:t>
      </w:r>
    </w:p>
    <w:p w:rsidR="00565687" w:rsidRPr="00212237" w:rsidRDefault="00565687" w:rsidP="00375C12">
      <w:pPr>
        <w:pStyle w:val="afffb"/>
        <w:numPr>
          <w:ilvl w:val="0"/>
          <w:numId w:val="383"/>
        </w:numPr>
        <w:tabs>
          <w:tab w:val="left" w:pos="1134"/>
        </w:tabs>
        <w:ind w:left="0" w:firstLine="709"/>
        <w:rPr>
          <w:sz w:val="24"/>
          <w:szCs w:val="24"/>
        </w:rPr>
      </w:pPr>
      <w:r w:rsidRPr="00212237">
        <w:rPr>
          <w:sz w:val="24"/>
          <w:szCs w:val="24"/>
        </w:rPr>
        <w:t>читательской грамотности служит письменная работа на межпредметной основе;</w:t>
      </w:r>
    </w:p>
    <w:p w:rsidR="00565687" w:rsidRPr="00212237" w:rsidRDefault="00565687" w:rsidP="00375C12">
      <w:pPr>
        <w:pStyle w:val="afffb"/>
        <w:numPr>
          <w:ilvl w:val="0"/>
          <w:numId w:val="383"/>
        </w:numPr>
        <w:tabs>
          <w:tab w:val="left" w:pos="1134"/>
        </w:tabs>
        <w:ind w:left="0" w:firstLine="709"/>
        <w:rPr>
          <w:sz w:val="24"/>
          <w:szCs w:val="24"/>
        </w:rPr>
      </w:pPr>
      <w:r w:rsidRPr="00212237">
        <w:rPr>
          <w:sz w:val="24"/>
          <w:szCs w:val="24"/>
        </w:rPr>
        <w:t>ИКТ-компетентности – практическая работа в сочетании с письменной (компьютеризованной) частью;</w:t>
      </w:r>
    </w:p>
    <w:p w:rsidR="00565687" w:rsidRPr="00212237" w:rsidRDefault="00565687" w:rsidP="00375C12">
      <w:pPr>
        <w:pStyle w:val="afffb"/>
        <w:numPr>
          <w:ilvl w:val="0"/>
          <w:numId w:val="383"/>
        </w:numPr>
        <w:tabs>
          <w:tab w:val="left" w:pos="1134"/>
        </w:tabs>
        <w:ind w:left="0" w:firstLine="709"/>
        <w:rPr>
          <w:sz w:val="24"/>
          <w:szCs w:val="24"/>
        </w:rPr>
      </w:pPr>
      <w:r w:rsidRPr="00212237">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65687" w:rsidRPr="00212237" w:rsidRDefault="00565687" w:rsidP="00565687">
      <w:pPr>
        <w:pStyle w:val="afffb"/>
        <w:ind w:firstLine="709"/>
        <w:rPr>
          <w:sz w:val="24"/>
          <w:szCs w:val="24"/>
        </w:rPr>
      </w:pPr>
      <w:r w:rsidRPr="00212237">
        <w:rPr>
          <w:sz w:val="24"/>
          <w:szCs w:val="24"/>
        </w:rPr>
        <w:t>Каждый из перечисленных видов диагностик проводится с периодичностью не менее, чем один раз в два года.</w:t>
      </w:r>
    </w:p>
    <w:p w:rsidR="00565687" w:rsidRPr="00212237" w:rsidRDefault="00565687" w:rsidP="00565687">
      <w:pPr>
        <w:pStyle w:val="afffb"/>
        <w:ind w:firstLine="709"/>
        <w:rPr>
          <w:sz w:val="24"/>
          <w:szCs w:val="24"/>
        </w:rPr>
      </w:pPr>
      <w:r w:rsidRPr="00212237">
        <w:rPr>
          <w:sz w:val="24"/>
          <w:szCs w:val="24"/>
        </w:rPr>
        <w:t xml:space="preserve">Основной процедурой </w:t>
      </w:r>
      <w:r w:rsidRPr="00212237">
        <w:rPr>
          <w:b/>
          <w:sz w:val="24"/>
          <w:szCs w:val="24"/>
        </w:rPr>
        <w:t>итоговой оценки</w:t>
      </w:r>
      <w:r w:rsidRPr="00212237">
        <w:rPr>
          <w:sz w:val="24"/>
          <w:szCs w:val="24"/>
        </w:rPr>
        <w:t xml:space="preserve"> достижения метапредметных результатов является </w:t>
      </w:r>
      <w:r w:rsidRPr="00212237">
        <w:rPr>
          <w:b/>
          <w:sz w:val="24"/>
          <w:szCs w:val="24"/>
        </w:rPr>
        <w:t>защита итогового индивидуального проекта</w:t>
      </w:r>
      <w:r w:rsidRPr="00212237">
        <w:rPr>
          <w:sz w:val="24"/>
          <w:szCs w:val="24"/>
        </w:rPr>
        <w:t>.</w:t>
      </w:r>
    </w:p>
    <w:p w:rsidR="00565687" w:rsidRPr="00212237" w:rsidRDefault="00565687" w:rsidP="00565687">
      <w:pPr>
        <w:pStyle w:val="afffb"/>
        <w:ind w:firstLine="709"/>
        <w:rPr>
          <w:sz w:val="24"/>
          <w:szCs w:val="24"/>
        </w:rPr>
      </w:pPr>
      <w:r w:rsidRPr="00212237">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65687" w:rsidRPr="00212237" w:rsidRDefault="00565687" w:rsidP="00565687">
      <w:pPr>
        <w:pStyle w:val="afffb"/>
        <w:ind w:firstLine="709"/>
        <w:rPr>
          <w:sz w:val="24"/>
          <w:szCs w:val="24"/>
        </w:rPr>
      </w:pPr>
      <w:r w:rsidRPr="00212237">
        <w:rPr>
          <w:sz w:val="24"/>
          <w:szCs w:val="24"/>
        </w:rPr>
        <w:t>Результатом (продуктом) проектной деятельности может быть любая из следующих работ:</w:t>
      </w:r>
    </w:p>
    <w:p w:rsidR="00565687" w:rsidRPr="00212237" w:rsidRDefault="00565687" w:rsidP="00565687">
      <w:pPr>
        <w:pStyle w:val="afffb"/>
        <w:ind w:firstLine="709"/>
        <w:rPr>
          <w:sz w:val="24"/>
          <w:szCs w:val="24"/>
        </w:rPr>
      </w:pPr>
      <w:r w:rsidRPr="00212237">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565687" w:rsidRPr="00212237" w:rsidRDefault="00565687" w:rsidP="00565687">
      <w:pPr>
        <w:pStyle w:val="afffb"/>
        <w:ind w:firstLine="709"/>
        <w:rPr>
          <w:sz w:val="24"/>
          <w:szCs w:val="24"/>
        </w:rPr>
      </w:pPr>
      <w:r w:rsidRPr="00212237">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65687" w:rsidRPr="00212237" w:rsidRDefault="00565687" w:rsidP="00565687">
      <w:pPr>
        <w:pStyle w:val="afffb"/>
        <w:ind w:firstLine="709"/>
        <w:rPr>
          <w:sz w:val="24"/>
          <w:szCs w:val="24"/>
        </w:rPr>
      </w:pPr>
      <w:r w:rsidRPr="00212237">
        <w:rPr>
          <w:sz w:val="24"/>
          <w:szCs w:val="24"/>
        </w:rPr>
        <w:t>в) материальный объект, макет, иное конструкторское изделие;</w:t>
      </w:r>
    </w:p>
    <w:p w:rsidR="00565687" w:rsidRPr="00212237" w:rsidRDefault="00565687" w:rsidP="00565687">
      <w:pPr>
        <w:pStyle w:val="afffb"/>
        <w:ind w:firstLine="709"/>
        <w:rPr>
          <w:sz w:val="24"/>
          <w:szCs w:val="24"/>
        </w:rPr>
      </w:pPr>
      <w:r w:rsidRPr="00212237">
        <w:rPr>
          <w:sz w:val="24"/>
          <w:szCs w:val="24"/>
        </w:rPr>
        <w:t>г) отчетные материалы по социальному проекту, которые могут включать как тексты, так и мультимедийные продукты.</w:t>
      </w:r>
    </w:p>
    <w:p w:rsidR="00565687" w:rsidRPr="00212237" w:rsidRDefault="00565687" w:rsidP="00565687">
      <w:pPr>
        <w:pStyle w:val="afffb"/>
        <w:ind w:firstLine="709"/>
        <w:rPr>
          <w:sz w:val="24"/>
          <w:szCs w:val="24"/>
        </w:rPr>
      </w:pPr>
      <w:r w:rsidRPr="00212237">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565687" w:rsidRPr="00212237" w:rsidRDefault="00565687" w:rsidP="00565687">
      <w:pPr>
        <w:pStyle w:val="afffb"/>
        <w:ind w:firstLine="709"/>
        <w:rPr>
          <w:sz w:val="24"/>
          <w:szCs w:val="24"/>
        </w:rPr>
      </w:pPr>
      <w:r w:rsidRPr="00212237">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65687" w:rsidRPr="00212237" w:rsidRDefault="00565687" w:rsidP="00565687">
      <w:pPr>
        <w:pStyle w:val="afffb"/>
        <w:ind w:firstLine="709"/>
        <w:rPr>
          <w:sz w:val="24"/>
          <w:szCs w:val="24"/>
        </w:rPr>
      </w:pPr>
      <w:r w:rsidRPr="00212237">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565687" w:rsidRPr="00212237" w:rsidRDefault="00565687" w:rsidP="00565687">
      <w:pPr>
        <w:pStyle w:val="afffb"/>
        <w:ind w:firstLine="709"/>
        <w:rPr>
          <w:sz w:val="24"/>
          <w:szCs w:val="24"/>
        </w:rPr>
      </w:pPr>
      <w:r w:rsidRPr="00212237">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65687" w:rsidRPr="00212237" w:rsidRDefault="00565687" w:rsidP="00F17097">
      <w:pPr>
        <w:pStyle w:val="3"/>
        <w:spacing w:before="0" w:beforeAutospacing="0" w:after="0" w:afterAutospacing="0" w:line="360" w:lineRule="auto"/>
        <w:ind w:firstLine="709"/>
        <w:jc w:val="both"/>
        <w:rPr>
          <w:sz w:val="24"/>
          <w:szCs w:val="24"/>
        </w:rPr>
      </w:pPr>
    </w:p>
    <w:p w:rsidR="00A27B5E" w:rsidRPr="00212237" w:rsidRDefault="00A27B5E" w:rsidP="001E2A07">
      <w:pPr>
        <w:widowControl w:val="0"/>
        <w:shd w:val="clear" w:color="auto" w:fill="FFFFFF"/>
        <w:autoSpaceDE w:val="0"/>
        <w:autoSpaceDN w:val="0"/>
        <w:adjustRightInd w:val="0"/>
        <w:spacing w:after="0" w:line="360" w:lineRule="auto"/>
        <w:ind w:firstLine="709"/>
        <w:jc w:val="both"/>
        <w:rPr>
          <w:rFonts w:ascii="Times New Roman" w:hAnsi="Times New Roman"/>
          <w:spacing w:val="-8"/>
          <w:sz w:val="24"/>
          <w:szCs w:val="24"/>
        </w:rPr>
      </w:pPr>
      <w:r w:rsidRPr="00212237">
        <w:rPr>
          <w:rFonts w:ascii="Times New Roman" w:hAnsi="Times New Roman"/>
          <w:spacing w:val="-8"/>
          <w:sz w:val="24"/>
          <w:szCs w:val="24"/>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A27B5E" w:rsidRPr="00212237" w:rsidRDefault="00A27B5E" w:rsidP="001E2A07">
      <w:pPr>
        <w:widowControl w:val="0"/>
        <w:shd w:val="clear" w:color="auto" w:fill="FFFFFF"/>
        <w:autoSpaceDE w:val="0"/>
        <w:autoSpaceDN w:val="0"/>
        <w:adjustRightInd w:val="0"/>
        <w:spacing w:after="0" w:line="360" w:lineRule="auto"/>
        <w:ind w:firstLine="709"/>
        <w:jc w:val="right"/>
        <w:rPr>
          <w:rFonts w:ascii="Times New Roman" w:hAnsi="Times New Roman"/>
          <w:spacing w:val="-8"/>
          <w:sz w:val="24"/>
          <w:szCs w:val="24"/>
        </w:rPr>
      </w:pPr>
      <w:r w:rsidRPr="00212237">
        <w:rPr>
          <w:rFonts w:ascii="Times New Roman" w:hAnsi="Times New Roman"/>
          <w:spacing w:val="-8"/>
          <w:sz w:val="24"/>
          <w:szCs w:val="24"/>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7"/>
        <w:gridCol w:w="7229"/>
      </w:tblGrid>
      <w:tr w:rsidR="00A27B5E" w:rsidRPr="00212237" w:rsidTr="00314F0F">
        <w:trPr>
          <w:trHeight w:val="798"/>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 xml:space="preserve">Метапредметные результаты </w:t>
            </w:r>
          </w:p>
        </w:tc>
        <w:tc>
          <w:tcPr>
            <w:tcW w:w="7229" w:type="dxa"/>
            <w:vAlign w:val="center"/>
          </w:tcPr>
          <w:p w:rsidR="00A27B5E" w:rsidRPr="00212237" w:rsidRDefault="00A27B5E" w:rsidP="001E2A07">
            <w:pPr>
              <w:spacing w:after="0" w:line="360" w:lineRule="auto"/>
              <w:ind w:firstLine="709"/>
              <w:rPr>
                <w:rFonts w:ascii="Times New Roman" w:hAnsi="Times New Roman"/>
                <w:sz w:val="24"/>
                <w:szCs w:val="24"/>
              </w:rPr>
            </w:pPr>
            <w:r w:rsidRPr="00212237">
              <w:rPr>
                <w:rFonts w:ascii="Times New Roman" w:hAnsi="Times New Roman"/>
                <w:sz w:val="24"/>
                <w:szCs w:val="24"/>
              </w:rPr>
              <w:t>Основные критерии оценивания</w:t>
            </w:r>
          </w:p>
        </w:tc>
      </w:tr>
      <w:tr w:rsidR="00A27B5E" w:rsidRPr="00212237" w:rsidTr="00314F0F">
        <w:trPr>
          <w:trHeight w:val="422"/>
        </w:trPr>
        <w:tc>
          <w:tcPr>
            <w:tcW w:w="9526" w:type="dxa"/>
            <w:gridSpan w:val="2"/>
          </w:tcPr>
          <w:p w:rsidR="00A27B5E" w:rsidRPr="00212237" w:rsidRDefault="00A27B5E" w:rsidP="001E2A07">
            <w:pPr>
              <w:spacing w:after="0" w:line="360" w:lineRule="auto"/>
              <w:ind w:firstLine="709"/>
              <w:jc w:val="center"/>
              <w:rPr>
                <w:rFonts w:ascii="Times New Roman" w:hAnsi="Times New Roman"/>
                <w:sz w:val="24"/>
                <w:szCs w:val="24"/>
                <w:lang w:val="en-US"/>
              </w:rPr>
            </w:pPr>
            <w:r w:rsidRPr="00212237">
              <w:rPr>
                <w:rFonts w:ascii="Times New Roman" w:hAnsi="Times New Roman"/>
                <w:sz w:val="24"/>
                <w:szCs w:val="24"/>
                <w:lang w:val="en-US"/>
              </w:rPr>
              <w:t>Регулятивные универсальные учебные действия</w:t>
            </w:r>
          </w:p>
        </w:tc>
      </w:tr>
      <w:tr w:rsidR="00A27B5E" w:rsidRPr="00212237" w:rsidTr="00314F0F">
        <w:trPr>
          <w:trHeight w:val="841"/>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Целеполагание</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принятие познавательной задачи и ее сохранение, регуляция учащимся учебных действий на основе принятой познавательной задачи;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переопределение практической задачи в теоретическую;</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самостоятельная постановка новых учебных целей и задач;</w:t>
            </w:r>
          </w:p>
          <w:p w:rsidR="00A27B5E" w:rsidRPr="00212237" w:rsidRDefault="00A27B5E" w:rsidP="001E2A07">
            <w:pPr>
              <w:tabs>
                <w:tab w:val="left" w:pos="360"/>
              </w:tabs>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устанавливать целевые приоритеты.</w:t>
            </w:r>
          </w:p>
        </w:tc>
      </w:tr>
      <w:tr w:rsidR="00A27B5E" w:rsidRPr="00212237" w:rsidTr="00314F0F">
        <w:trPr>
          <w:trHeight w:val="611"/>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Прогнозирование</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Владение основами прогнозирования как предвидения будущих событий и развития процесса</w:t>
            </w:r>
          </w:p>
        </w:tc>
      </w:tr>
      <w:tr w:rsidR="00A27B5E" w:rsidRPr="00212237" w:rsidTr="000D4F24">
        <w:trPr>
          <w:trHeight w:val="983"/>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Планирование и организация действий</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планировать пути достижения целей;</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принимать решения в проблемной ситуации на основе переговоров;</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умение при планировании достижения целей самостоятельно, полно и адекватно учитывать условия и средства их достижения;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выделять альтернативные способы достижения цели и выбирать наиболее эффективный способ;</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осуществлять учебную и познавательную деятельность как «поленезависимую», устойчивую в отношении помех;</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осуществлять познавательную рефлексию в отношении действий по решению учебных и познавательных задач;</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владение основами саморегуляции эмоциональных состояний;</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прилагать волевые усилия и преодолевать трудности и препятствия на пути достижения целей.</w:t>
            </w:r>
          </w:p>
        </w:tc>
      </w:tr>
      <w:tr w:rsidR="00A27B5E" w:rsidRPr="00212237" w:rsidTr="00314F0F">
        <w:trPr>
          <w:trHeight w:val="415"/>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Контроль</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умение осуществлять констатирующий и предвосхищающий контроль по результату и по способу действия;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актуальный контроль на уровне произвольного внимания;</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умение самостоятельно контролировать свое время и управлять им;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A27B5E" w:rsidRPr="00212237" w:rsidTr="00314F0F">
        <w:trPr>
          <w:trHeight w:val="841"/>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Оценка</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A27B5E" w:rsidRPr="00212237" w:rsidRDefault="00A27B5E" w:rsidP="001E2A07">
            <w:pPr>
              <w:keepNext/>
              <w:tabs>
                <w:tab w:val="left" w:pos="360"/>
              </w:tabs>
              <w:spacing w:after="0" w:line="360" w:lineRule="auto"/>
              <w:ind w:firstLine="709"/>
              <w:jc w:val="both"/>
              <w:outlineLvl w:val="1"/>
              <w:rPr>
                <w:rFonts w:ascii="Times New Roman" w:hAnsi="Times New Roman"/>
                <w:sz w:val="24"/>
                <w:szCs w:val="24"/>
              </w:rPr>
            </w:pPr>
            <w:bookmarkStart w:id="105" w:name="_Toc406058985"/>
            <w:bookmarkStart w:id="106" w:name="_Toc409682182"/>
            <w:bookmarkStart w:id="107" w:name="_Toc409691655"/>
            <w:bookmarkStart w:id="108" w:name="_Toc410653979"/>
            <w:bookmarkStart w:id="109" w:name="_Toc410702983"/>
            <w:r w:rsidRPr="00212237">
              <w:rPr>
                <w:rFonts w:ascii="Times New Roman" w:hAnsi="Times New Roman"/>
                <w:sz w:val="24"/>
                <w:szCs w:val="24"/>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05"/>
            <w:bookmarkEnd w:id="106"/>
            <w:bookmarkEnd w:id="107"/>
            <w:bookmarkEnd w:id="108"/>
            <w:bookmarkEnd w:id="109"/>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адекватно оценивать объективную трудность как меру фактического или предполагаемого расхода ресурсов на решение задачи;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A27B5E" w:rsidRPr="00212237" w:rsidTr="00314F0F">
        <w:trPr>
          <w:trHeight w:val="453"/>
        </w:trPr>
        <w:tc>
          <w:tcPr>
            <w:tcW w:w="9526" w:type="dxa"/>
            <w:gridSpan w:val="2"/>
          </w:tcPr>
          <w:p w:rsidR="00A27B5E" w:rsidRPr="00212237" w:rsidRDefault="00A27B5E" w:rsidP="001E2A07">
            <w:pPr>
              <w:spacing w:after="0" w:line="360" w:lineRule="auto"/>
              <w:ind w:firstLine="709"/>
              <w:jc w:val="center"/>
              <w:rPr>
                <w:rFonts w:ascii="Times New Roman" w:hAnsi="Times New Roman"/>
                <w:sz w:val="24"/>
                <w:szCs w:val="24"/>
                <w:lang w:val="en-US"/>
              </w:rPr>
            </w:pPr>
            <w:r w:rsidRPr="00212237">
              <w:rPr>
                <w:rFonts w:ascii="Times New Roman" w:hAnsi="Times New Roman"/>
                <w:sz w:val="24"/>
                <w:szCs w:val="24"/>
                <w:lang w:val="en-US"/>
              </w:rPr>
              <w:t>Познавательные метапредметные действия</w:t>
            </w:r>
          </w:p>
        </w:tc>
      </w:tr>
      <w:tr w:rsidR="00A27B5E" w:rsidRPr="00212237" w:rsidTr="00314F0F">
        <w:trPr>
          <w:trHeight w:val="841"/>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Общеучебные исследователь-ско-проектные действия</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владение основами реализации учебной проектно-исследовательской деятельности;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проводить наблюдение и эксперимент под руководством учителя и самостоятельно;</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умение осуществлять расширенный поиск информации с использованием ресурсов библиотек и сети Интернет;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структурировать и хранить информацию;</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ставить проблему, аргументировать ее актуальность;</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выдвигать гипотезы о связях и закономерностях событий, процессов, объектов;</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организовывать исследование с целью проверки гипотез.</w:t>
            </w:r>
          </w:p>
        </w:tc>
      </w:tr>
      <w:tr w:rsidR="00A27B5E" w:rsidRPr="00212237" w:rsidTr="00314F0F">
        <w:trPr>
          <w:trHeight w:val="341"/>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Логические действия</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давать определение понятиям;</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устанавливать причинно-следственные связи;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осуществлять логическую операцию установления родо-видовых отношений, ограничение понятия;</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осуществлять сравнение, сериацию и классификацию, самостоятельно выбирая основания и критерии для указанных логических операций;</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строить классификацию на основе дихотомического деления (на основе отрицания);</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строить логическое рассуждение, включающее установление причинно-следственных связей;</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объяснять явления, процессы, связи и отношения, выявляемые в ходе исследования;</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делать умозаключения (индуктивное, дедуктивное и по аналогии) и выводы на основе аргументации.</w:t>
            </w:r>
          </w:p>
        </w:tc>
      </w:tr>
      <w:tr w:rsidR="00A27B5E" w:rsidRPr="00212237" w:rsidTr="00314F0F">
        <w:trPr>
          <w:trHeight w:val="841"/>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Знаково-символические действия</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создавать и применять знаково-символические средства для решения задач;</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создавать и преобразовывать модели и схемы для решения задач.</w:t>
            </w:r>
          </w:p>
        </w:tc>
      </w:tr>
      <w:tr w:rsidR="00A27B5E" w:rsidRPr="00212237" w:rsidTr="00314F0F">
        <w:trPr>
          <w:trHeight w:val="841"/>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Понимание текста</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27B5E" w:rsidRPr="00212237" w:rsidRDefault="00A27B5E" w:rsidP="001E2A07">
            <w:pPr>
              <w:tabs>
                <w:tab w:val="left" w:pos="360"/>
              </w:tabs>
              <w:spacing w:after="0" w:line="360" w:lineRule="auto"/>
              <w:ind w:firstLine="709"/>
              <w:jc w:val="both"/>
              <w:rPr>
                <w:rFonts w:ascii="Times New Roman" w:hAnsi="Times New Roman"/>
                <w:sz w:val="24"/>
                <w:szCs w:val="24"/>
              </w:rPr>
            </w:pPr>
            <w:r w:rsidRPr="00212237">
              <w:rPr>
                <w:rFonts w:ascii="Times New Roman" w:hAnsi="Times New Roman"/>
                <w:sz w:val="24"/>
                <w:szCs w:val="24"/>
              </w:rPr>
              <w:t>- владение основами ознакомительного, изучающего, усваивающего и поискового чтения;</w:t>
            </w:r>
          </w:p>
          <w:p w:rsidR="00A27B5E" w:rsidRPr="00212237" w:rsidRDefault="00A27B5E" w:rsidP="001E2A07">
            <w:pPr>
              <w:tabs>
                <w:tab w:val="left" w:pos="360"/>
              </w:tabs>
              <w:spacing w:after="0" w:line="360" w:lineRule="auto"/>
              <w:ind w:firstLine="709"/>
              <w:jc w:val="both"/>
              <w:rPr>
                <w:rFonts w:ascii="Times New Roman" w:hAnsi="Times New Roman"/>
                <w:sz w:val="24"/>
                <w:szCs w:val="24"/>
              </w:rPr>
            </w:pPr>
            <w:r w:rsidRPr="00212237">
              <w:rPr>
                <w:rFonts w:ascii="Times New Roman" w:hAnsi="Times New Roman"/>
                <w:sz w:val="24"/>
                <w:szCs w:val="24"/>
              </w:rPr>
              <w:t>- владение основами рефлексивного чтения;</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сочинение оригинального текста.</w:t>
            </w:r>
          </w:p>
        </w:tc>
      </w:tr>
      <w:tr w:rsidR="00A27B5E" w:rsidRPr="00212237" w:rsidTr="00314F0F">
        <w:trPr>
          <w:trHeight w:val="519"/>
        </w:trPr>
        <w:tc>
          <w:tcPr>
            <w:tcW w:w="9526" w:type="dxa"/>
            <w:gridSpan w:val="2"/>
          </w:tcPr>
          <w:p w:rsidR="00A27B5E" w:rsidRPr="00212237" w:rsidRDefault="00A27B5E" w:rsidP="001E2A07">
            <w:pPr>
              <w:spacing w:after="0" w:line="360" w:lineRule="auto"/>
              <w:ind w:firstLine="709"/>
              <w:jc w:val="center"/>
              <w:rPr>
                <w:rFonts w:ascii="Times New Roman" w:hAnsi="Times New Roman"/>
                <w:sz w:val="24"/>
                <w:szCs w:val="24"/>
                <w:lang w:val="en-US"/>
              </w:rPr>
            </w:pPr>
            <w:r w:rsidRPr="00212237">
              <w:rPr>
                <w:rFonts w:ascii="Times New Roman" w:hAnsi="Times New Roman"/>
                <w:sz w:val="24"/>
                <w:szCs w:val="24"/>
                <w:lang w:val="en-US"/>
              </w:rPr>
              <w:t>Коммуникативные действия</w:t>
            </w:r>
          </w:p>
        </w:tc>
      </w:tr>
      <w:tr w:rsidR="00A27B5E" w:rsidRPr="00212237" w:rsidTr="00314F0F">
        <w:trPr>
          <w:trHeight w:val="699"/>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Взаимодействие с партнером</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A27B5E" w:rsidRPr="00212237" w:rsidRDefault="00A27B5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устанавливать и сравнивать разные точки зрения прежде, чем принимать решения и делать выборы;</w:t>
            </w:r>
          </w:p>
          <w:p w:rsidR="00A27B5E" w:rsidRPr="00212237" w:rsidRDefault="00A27B5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аргументировать свою точку зрения, спорить и отстаивать свою позицию не враждебным для оппонентов образом;</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договариваться и приходить к общему решению в совместной деятельности, в том числе в ситуации столкновения интересов;</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задавать вопросы необходимые для организации собственной деятельности и сотрудничества с партнером;</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управлять поведением партнера, осуществляя контроль, коррекцию, оценку действий партнера, уметь убеждать.</w:t>
            </w:r>
          </w:p>
        </w:tc>
      </w:tr>
      <w:tr w:rsidR="00A27B5E" w:rsidRPr="00212237" w:rsidTr="00314F0F">
        <w:trPr>
          <w:trHeight w:val="1125"/>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Сотрудничество, совместная деятельность, кооперация</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планировать общую цель и пути ее достижения;</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формулировать собственное мнение и позицию, аргументировать ее и координировать ее с позициями партнеров в сотрудничестве;</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задавать вопросы, необходимые для организации собственной деятельности и сотрудничества с партнером;</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брать на себя инициативу в организации совместного действия (деловое лидерство);</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договариваться и приходить к общему решению в совместной деятельности, в том числе в ситуации столкновения интересов;</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осуществлять взаимный контроль в совместной деятельности и оказывать в сотрудничестве необходимую взаимопомощь;</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оказывать поддержку и содействие тем, от кого зависит достижение цели в совместной деятельности;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A27B5E" w:rsidRPr="00212237" w:rsidTr="00314F0F">
        <w:trPr>
          <w:trHeight w:val="341"/>
        </w:trPr>
        <w:tc>
          <w:tcPr>
            <w:tcW w:w="2297" w:type="dxa"/>
          </w:tcPr>
          <w:p w:rsidR="00A27B5E" w:rsidRPr="00212237" w:rsidRDefault="00A27B5E" w:rsidP="00140CF3">
            <w:pPr>
              <w:spacing w:after="0" w:line="360" w:lineRule="auto"/>
              <w:rPr>
                <w:rFonts w:ascii="Times New Roman" w:hAnsi="Times New Roman"/>
                <w:sz w:val="24"/>
                <w:szCs w:val="24"/>
              </w:rPr>
            </w:pPr>
            <w:r w:rsidRPr="00212237">
              <w:rPr>
                <w:rFonts w:ascii="Times New Roman" w:hAnsi="Times New Roman"/>
                <w:sz w:val="24"/>
                <w:szCs w:val="24"/>
              </w:rPr>
              <w:t>Планирующая и регулирующая функция речи</w:t>
            </w:r>
          </w:p>
        </w:tc>
        <w:tc>
          <w:tcPr>
            <w:tcW w:w="7229" w:type="dxa"/>
          </w:tcPr>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умение использовать адекватные языковые средства для отображения своих чувств, мыслей, мотивов и потребностей;</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умение адекватно использовать речевые средства для решения различных коммуникативных задач;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владение устной и письменной речью, умение строить монологическое контекстное высказывании;</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xml:space="preserve">- умение адекватно использовать речь для планирования и регуляции своей деятельности; </w:t>
            </w:r>
          </w:p>
          <w:p w:rsidR="00A27B5E" w:rsidRPr="00212237" w:rsidRDefault="00A27B5E" w:rsidP="001E2A07">
            <w:pPr>
              <w:spacing w:after="0" w:line="360" w:lineRule="auto"/>
              <w:ind w:firstLine="709"/>
              <w:jc w:val="both"/>
              <w:rPr>
                <w:rFonts w:ascii="Times New Roman" w:hAnsi="Times New Roman"/>
                <w:sz w:val="24"/>
                <w:szCs w:val="24"/>
              </w:rPr>
            </w:pPr>
            <w:r w:rsidRPr="00212237">
              <w:rPr>
                <w:rFonts w:ascii="Times New Roman" w:hAnsi="Times New Roman"/>
                <w:sz w:val="24"/>
                <w:szCs w:val="24"/>
              </w:rPr>
              <w:t>- владение основами коммуникативной рефлексии.</w:t>
            </w:r>
          </w:p>
        </w:tc>
      </w:tr>
    </w:tbl>
    <w:p w:rsidR="00A27B5E" w:rsidRDefault="00A27B5E" w:rsidP="00AE60F5">
      <w:pPr>
        <w:widowControl w:val="0"/>
        <w:shd w:val="clear" w:color="auto" w:fill="FFFFFF"/>
        <w:autoSpaceDE w:val="0"/>
        <w:autoSpaceDN w:val="0"/>
        <w:adjustRightInd w:val="0"/>
        <w:spacing w:after="0" w:line="360" w:lineRule="auto"/>
        <w:jc w:val="both"/>
        <w:rPr>
          <w:rFonts w:ascii="Times New Roman" w:hAnsi="Times New Roman"/>
          <w:spacing w:val="-8"/>
          <w:sz w:val="24"/>
          <w:szCs w:val="24"/>
          <w:lang w:eastAsia="ru-RU"/>
        </w:rPr>
      </w:pPr>
      <w:bookmarkStart w:id="110" w:name="_Toc409691656"/>
      <w:bookmarkStart w:id="111" w:name="_Toc410653980"/>
      <w:bookmarkStart w:id="112" w:name="_Toc284663366"/>
    </w:p>
    <w:p w:rsidR="00A27B5E" w:rsidRPr="00AE60F5" w:rsidRDefault="00A27B5E" w:rsidP="00865289">
      <w:pPr>
        <w:pStyle w:val="a9"/>
        <w:widowControl w:val="0"/>
        <w:numPr>
          <w:ilvl w:val="0"/>
          <w:numId w:val="66"/>
        </w:numPr>
        <w:shd w:val="clear" w:color="auto" w:fill="FFFFFF"/>
        <w:autoSpaceDE w:val="0"/>
        <w:autoSpaceDN w:val="0"/>
        <w:adjustRightInd w:val="0"/>
        <w:spacing w:line="360" w:lineRule="auto"/>
        <w:jc w:val="both"/>
        <w:rPr>
          <w:rFonts w:ascii="Times New Roman" w:hAnsi="Times New Roman"/>
          <w:spacing w:val="-8"/>
        </w:rPr>
      </w:pPr>
      <w:r w:rsidRPr="00AE60F5">
        <w:rPr>
          <w:rFonts w:ascii="Times New Roman" w:hAnsi="Times New Roman"/>
          <w:b/>
        </w:rPr>
        <w:t>Содержательный раздел</w:t>
      </w:r>
      <w:bookmarkEnd w:id="110"/>
      <w:r w:rsidRPr="00AE60F5">
        <w:rPr>
          <w:rFonts w:ascii="Times New Roman" w:hAnsi="Times New Roman"/>
          <w:b/>
        </w:rPr>
        <w:t xml:space="preserve"> основной образовательной программы основного общего образования</w:t>
      </w:r>
      <w:bookmarkEnd w:id="111"/>
      <w:bookmarkEnd w:id="112"/>
    </w:p>
    <w:p w:rsidR="00A27B5E" w:rsidRPr="003E14F7" w:rsidRDefault="00A27B5E" w:rsidP="00731D9E">
      <w:pPr>
        <w:pStyle w:val="2"/>
        <w:rPr>
          <w:sz w:val="24"/>
          <w:szCs w:val="24"/>
        </w:rPr>
      </w:pPr>
      <w:bookmarkStart w:id="113" w:name="_Toc406059004"/>
      <w:bookmarkStart w:id="114" w:name="_Toc409691657"/>
      <w:bookmarkStart w:id="115" w:name="_Toc410653981"/>
      <w:bookmarkStart w:id="116" w:name="_Toc284663367"/>
      <w:r w:rsidRPr="003E14F7">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13"/>
      <w:bookmarkEnd w:id="114"/>
      <w:bookmarkEnd w:id="115"/>
      <w:bookmarkEnd w:id="116"/>
    </w:p>
    <w:p w:rsidR="00A27B5E" w:rsidRDefault="00A27B5E" w:rsidP="00CB3A10">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3E14F7">
        <w:rPr>
          <w:rFonts w:ascii="Times New Roman" w:hAnsi="Times New Roman"/>
          <w:b/>
        </w:rPr>
        <w:t>Цели и задачи программы, описание ее места и роли в реализации требований ФГОС</w:t>
      </w:r>
    </w:p>
    <w:p w:rsidR="0057338B" w:rsidRPr="0057338B" w:rsidRDefault="0057338B" w:rsidP="0057338B">
      <w:pPr>
        <w:pStyle w:val="ConsPlusNormal"/>
        <w:spacing w:line="360" w:lineRule="auto"/>
        <w:ind w:firstLine="540"/>
        <w:jc w:val="both"/>
        <w:rPr>
          <w:rFonts w:ascii="Times New Roman" w:hAnsi="Times New Roman" w:cs="Times New Roman"/>
          <w:sz w:val="24"/>
          <w:szCs w:val="24"/>
        </w:rPr>
      </w:pPr>
      <w:r w:rsidRPr="0057338B">
        <w:rPr>
          <w:rFonts w:ascii="Times New Roman" w:hAnsi="Times New Roman" w:cs="Times New Roman"/>
          <w:sz w:val="24"/>
          <w:szCs w:val="24"/>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должна быть направлена на:</w:t>
      </w:r>
      <w:r>
        <w:rPr>
          <w:rFonts w:ascii="Times New Roman" w:hAnsi="Times New Roman" w:cs="Times New Roman"/>
          <w:sz w:val="24"/>
          <w:szCs w:val="24"/>
        </w:rPr>
        <w:t xml:space="preserve"> </w:t>
      </w:r>
      <w:r w:rsidRPr="0057338B">
        <w:rPr>
          <w:rFonts w:ascii="Times New Roman" w:hAnsi="Times New Roman" w:cs="Times New Roman"/>
          <w:sz w:val="24"/>
          <w:szCs w:val="24"/>
        </w:rPr>
        <w:t>(в ред. Приказа Минобрнауки России от 29.12.2014 N 1644)</w:t>
      </w:r>
    </w:p>
    <w:p w:rsidR="0057338B" w:rsidRPr="0057338B" w:rsidRDefault="0057338B" w:rsidP="0057338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57338B">
        <w:rPr>
          <w:rFonts w:ascii="Times New Roman" w:hAnsi="Times New Roman" w:cs="Times New Roman"/>
          <w:sz w:val="24"/>
          <w:szCs w:val="24"/>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57338B" w:rsidRPr="0057338B" w:rsidRDefault="0057338B" w:rsidP="0057338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57338B">
        <w:rPr>
          <w:rFonts w:ascii="Times New Roman" w:hAnsi="Times New Roman" w:cs="Times New Roman"/>
          <w:sz w:val="24"/>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57338B" w:rsidRPr="0057338B" w:rsidRDefault="0057338B" w:rsidP="0057338B">
      <w:pPr>
        <w:pStyle w:val="ConsPlusNormal"/>
        <w:spacing w:line="360" w:lineRule="auto"/>
        <w:ind w:firstLine="540"/>
        <w:jc w:val="both"/>
        <w:rPr>
          <w:rFonts w:ascii="Times New Roman" w:hAnsi="Times New Roman" w:cs="Times New Roman"/>
          <w:sz w:val="24"/>
          <w:szCs w:val="24"/>
        </w:rPr>
      </w:pPr>
      <w:r w:rsidRPr="0057338B">
        <w:rPr>
          <w:rFonts w:ascii="Times New Roman" w:hAnsi="Times New Roman" w:cs="Times New Roman"/>
          <w:sz w:val="24"/>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57338B" w:rsidRPr="0057338B" w:rsidRDefault="0057338B" w:rsidP="0057338B">
      <w:pPr>
        <w:pStyle w:val="ConsPlusNormal"/>
        <w:spacing w:line="360" w:lineRule="auto"/>
        <w:ind w:firstLine="540"/>
        <w:jc w:val="both"/>
        <w:rPr>
          <w:rFonts w:ascii="Times New Roman" w:hAnsi="Times New Roman" w:cs="Times New Roman"/>
          <w:sz w:val="24"/>
          <w:szCs w:val="24"/>
        </w:rPr>
      </w:pPr>
      <w:r w:rsidRPr="0057338B">
        <w:rPr>
          <w:rFonts w:ascii="Times New Roman" w:hAnsi="Times New Roman" w:cs="Times New Roman"/>
          <w:sz w:val="24"/>
          <w:szCs w:val="24"/>
        </w:rPr>
        <w:t>Программа обеспечива</w:t>
      </w:r>
      <w:r w:rsidR="006E76E7">
        <w:rPr>
          <w:rFonts w:ascii="Times New Roman" w:hAnsi="Times New Roman" w:cs="Times New Roman"/>
          <w:sz w:val="24"/>
          <w:szCs w:val="24"/>
        </w:rPr>
        <w:t>ет</w:t>
      </w:r>
      <w:r w:rsidRPr="0057338B">
        <w:rPr>
          <w:rFonts w:ascii="Times New Roman" w:hAnsi="Times New Roman" w:cs="Times New Roman"/>
          <w:sz w:val="24"/>
          <w:szCs w:val="24"/>
        </w:rPr>
        <w:t>:</w:t>
      </w:r>
    </w:p>
    <w:p w:rsidR="0057338B" w:rsidRPr="0057338B" w:rsidRDefault="006E76E7" w:rsidP="0057338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7338B" w:rsidRPr="0057338B">
        <w:rPr>
          <w:rFonts w:ascii="Times New Roman" w:hAnsi="Times New Roman" w:cs="Times New Roman"/>
          <w:sz w:val="24"/>
          <w:szCs w:val="24"/>
        </w:rPr>
        <w:t>развитие у обучающихся способности к саморазвитию и самосовершенствованию;</w:t>
      </w:r>
    </w:p>
    <w:p w:rsidR="0057338B" w:rsidRPr="0057338B" w:rsidRDefault="006E76E7" w:rsidP="0057338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7338B" w:rsidRPr="0057338B">
        <w:rPr>
          <w:rFonts w:ascii="Times New Roman" w:hAnsi="Times New Roman" w:cs="Times New Roman"/>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57338B" w:rsidRPr="0057338B" w:rsidRDefault="006E76E7" w:rsidP="0057338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7338B" w:rsidRPr="0057338B">
        <w:rPr>
          <w:rFonts w:ascii="Times New Roman" w:hAnsi="Times New Roman" w:cs="Times New Roman"/>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57338B" w:rsidRPr="0057338B" w:rsidRDefault="006E76E7" w:rsidP="0057338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7338B" w:rsidRPr="0057338B">
        <w:rPr>
          <w:rFonts w:ascii="Times New Roman" w:hAnsi="Times New Roman" w:cs="Times New Roman"/>
          <w:sz w:val="24"/>
          <w:szCs w:val="24"/>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57338B" w:rsidRPr="0057338B" w:rsidRDefault="006E76E7" w:rsidP="0057338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7338B" w:rsidRPr="0057338B">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57338B" w:rsidRPr="0057338B" w:rsidRDefault="006E76E7" w:rsidP="0057338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7338B" w:rsidRPr="0057338B">
        <w:rPr>
          <w:rFonts w:ascii="Times New Roman" w:hAnsi="Times New Roman" w:cs="Times New Roman"/>
          <w:sz w:val="24"/>
          <w:szCs w:val="24"/>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57338B" w:rsidRPr="0057338B" w:rsidRDefault="006E76E7" w:rsidP="0057338B">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57338B" w:rsidRPr="0057338B">
        <w:rPr>
          <w:rFonts w:ascii="Times New Roman" w:hAnsi="Times New Roman" w:cs="Times New Roman"/>
          <w:sz w:val="24"/>
          <w:szCs w:val="24"/>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57338B" w:rsidRPr="003E14F7" w:rsidRDefault="0057338B" w:rsidP="00CB3A10">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A27B5E" w:rsidRPr="003E14F7" w:rsidRDefault="00A27B5E" w:rsidP="00CB3A10">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rPr>
        <w:t>Целью программы</w:t>
      </w:r>
      <w:r w:rsidRPr="003E14F7">
        <w:rPr>
          <w:rFonts w:ascii="Times New Roman" w:hAnsi="Times New Roman"/>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A27B5E" w:rsidRPr="003E14F7" w:rsidRDefault="00A27B5E" w:rsidP="00CB3A10">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В соответствии с указанной целью программа развития универсальных учебных действий (УУД) в основной школе определяет следующие </w:t>
      </w:r>
      <w:r w:rsidRPr="003E14F7">
        <w:rPr>
          <w:rFonts w:ascii="Times New Roman" w:hAnsi="Times New Roman"/>
          <w:b/>
          <w:bCs/>
        </w:rPr>
        <w:t>задачи</w:t>
      </w:r>
      <w:r w:rsidRPr="003E14F7">
        <w:rPr>
          <w:rFonts w:ascii="Times New Roman" w:hAnsi="Times New Roman"/>
        </w:rPr>
        <w:t>:</w:t>
      </w:r>
    </w:p>
    <w:p w:rsidR="00A27B5E" w:rsidRPr="003E14F7" w:rsidRDefault="00A27B5E" w:rsidP="00865289">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A27B5E" w:rsidRPr="003E14F7" w:rsidRDefault="00A27B5E" w:rsidP="00865289">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27B5E" w:rsidRPr="003E14F7" w:rsidRDefault="00A27B5E" w:rsidP="00865289">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включение развивающих задач как в урочную, так и внеурочную деятельность обучающихся;</w:t>
      </w:r>
    </w:p>
    <w:p w:rsidR="00A27B5E" w:rsidRPr="003E14F7" w:rsidRDefault="00A27B5E" w:rsidP="00865289">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27B5E" w:rsidRPr="003E14F7" w:rsidRDefault="00A27B5E" w:rsidP="00CB3A10">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A27B5E" w:rsidRPr="003E14F7" w:rsidRDefault="00A27B5E" w:rsidP="00CB3A10">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27B5E" w:rsidRPr="003E14F7" w:rsidRDefault="00A27B5E" w:rsidP="00CB3A10">
      <w:pPr>
        <w:ind w:right="100" w:firstLine="297"/>
        <w:jc w:val="both"/>
        <w:rPr>
          <w:rFonts w:ascii="Times New Roman" w:hAnsi="Times New Roman"/>
          <w:sz w:val="24"/>
          <w:szCs w:val="24"/>
        </w:rPr>
      </w:pPr>
      <w:r w:rsidRPr="003E14F7">
        <w:rPr>
          <w:rFonts w:ascii="Times New Roman" w:hAnsi="Times New Roman"/>
          <w:sz w:val="24"/>
          <w:szCs w:val="24"/>
        </w:rPr>
        <w:t xml:space="preserve">В сфере развития </w:t>
      </w:r>
      <w:r w:rsidRPr="003E14F7">
        <w:rPr>
          <w:rFonts w:ascii="Times New Roman" w:hAnsi="Times New Roman"/>
          <w:b/>
          <w:sz w:val="24"/>
          <w:szCs w:val="24"/>
        </w:rPr>
        <w:t>коммуникативных универсальных учебных действий</w:t>
      </w:r>
      <w:r w:rsidRPr="003E14F7">
        <w:rPr>
          <w:rFonts w:ascii="Times New Roman" w:hAnsi="Times New Roman"/>
          <w:b/>
          <w:spacing w:val="56"/>
          <w:sz w:val="24"/>
          <w:szCs w:val="24"/>
        </w:rPr>
        <w:t xml:space="preserve"> </w:t>
      </w:r>
      <w:r w:rsidRPr="003E14F7">
        <w:rPr>
          <w:rFonts w:ascii="Times New Roman" w:hAnsi="Times New Roman"/>
          <w:sz w:val="24"/>
          <w:szCs w:val="24"/>
        </w:rPr>
        <w:t>приоритетное внимание</w:t>
      </w:r>
      <w:r w:rsidRPr="003E14F7">
        <w:rPr>
          <w:rFonts w:ascii="Times New Roman" w:hAnsi="Times New Roman"/>
          <w:spacing w:val="-9"/>
          <w:sz w:val="24"/>
          <w:szCs w:val="24"/>
        </w:rPr>
        <w:t xml:space="preserve"> </w:t>
      </w:r>
      <w:r w:rsidRPr="003E14F7">
        <w:rPr>
          <w:rFonts w:ascii="Times New Roman" w:hAnsi="Times New Roman"/>
          <w:sz w:val="24"/>
          <w:szCs w:val="24"/>
        </w:rPr>
        <w:t>уделяется:</w:t>
      </w:r>
    </w:p>
    <w:p w:rsidR="00A27B5E" w:rsidRPr="003E14F7" w:rsidRDefault="00A27B5E" w:rsidP="00375C12">
      <w:pPr>
        <w:pStyle w:val="a9"/>
        <w:widowControl w:val="0"/>
        <w:numPr>
          <w:ilvl w:val="1"/>
          <w:numId w:val="366"/>
        </w:numPr>
        <w:tabs>
          <w:tab w:val="left" w:pos="896"/>
        </w:tabs>
        <w:spacing w:before="1" w:line="360" w:lineRule="auto"/>
        <w:ind w:left="297" w:right="101" w:firstLine="454"/>
        <w:contextualSpacing w:val="0"/>
        <w:rPr>
          <w:rFonts w:ascii="Times New Roman" w:hAnsi="Times New Roman"/>
        </w:rPr>
      </w:pPr>
      <w:r w:rsidRPr="003E14F7">
        <w:rPr>
          <w:rFonts w:ascii="Times New Roman" w:hAnsi="Times New Roman"/>
        </w:rPr>
        <w:t xml:space="preserve">формированию действий по организации и планированию </w:t>
      </w:r>
      <w:r w:rsidRPr="003E14F7">
        <w:rPr>
          <w:rFonts w:ascii="Times New Roman" w:hAnsi="Times New Roman"/>
          <w:i/>
        </w:rPr>
        <w:t>учебного сотрудничества</w:t>
      </w:r>
      <w:r w:rsidRPr="003E14F7">
        <w:rPr>
          <w:rFonts w:ascii="Times New Roman" w:hAnsi="Times New Roman"/>
          <w:i/>
          <w:spacing w:val="35"/>
        </w:rPr>
        <w:t xml:space="preserve"> </w:t>
      </w:r>
      <w:r w:rsidRPr="003E14F7">
        <w:rPr>
          <w:rFonts w:ascii="Times New Roman" w:hAnsi="Times New Roman"/>
          <w:i/>
        </w:rPr>
        <w:t>с учителем</w:t>
      </w:r>
      <w:r w:rsidRPr="003E14F7">
        <w:rPr>
          <w:rFonts w:ascii="Times New Roman" w:hAnsi="Times New Roman"/>
          <w:i/>
          <w:spacing w:val="29"/>
        </w:rPr>
        <w:t xml:space="preserve"> </w:t>
      </w:r>
      <w:r w:rsidRPr="003E14F7">
        <w:rPr>
          <w:rFonts w:ascii="Times New Roman" w:hAnsi="Times New Roman"/>
          <w:i/>
        </w:rPr>
        <w:t>и</w:t>
      </w:r>
      <w:r w:rsidRPr="003E14F7">
        <w:rPr>
          <w:rFonts w:ascii="Times New Roman" w:hAnsi="Times New Roman"/>
          <w:i/>
          <w:spacing w:val="28"/>
        </w:rPr>
        <w:t xml:space="preserve"> </w:t>
      </w:r>
      <w:r w:rsidRPr="003E14F7">
        <w:rPr>
          <w:rFonts w:ascii="Times New Roman" w:hAnsi="Times New Roman"/>
          <w:i/>
        </w:rPr>
        <w:t>сверстниками</w:t>
      </w:r>
      <w:r w:rsidRPr="003E14F7">
        <w:rPr>
          <w:rFonts w:ascii="Times New Roman" w:hAnsi="Times New Roman"/>
        </w:rPr>
        <w:t>,</w:t>
      </w:r>
      <w:r w:rsidRPr="003E14F7">
        <w:rPr>
          <w:rFonts w:ascii="Times New Roman" w:hAnsi="Times New Roman"/>
          <w:spacing w:val="31"/>
        </w:rPr>
        <w:t xml:space="preserve"> </w:t>
      </w:r>
      <w:r w:rsidRPr="003E14F7">
        <w:rPr>
          <w:rFonts w:ascii="Times New Roman" w:hAnsi="Times New Roman"/>
        </w:rPr>
        <w:t>умений</w:t>
      </w:r>
      <w:r w:rsidRPr="003E14F7">
        <w:rPr>
          <w:rFonts w:ascii="Times New Roman" w:hAnsi="Times New Roman"/>
          <w:spacing w:val="29"/>
        </w:rPr>
        <w:t xml:space="preserve"> </w:t>
      </w:r>
      <w:r w:rsidRPr="003E14F7">
        <w:rPr>
          <w:rFonts w:ascii="Times New Roman" w:hAnsi="Times New Roman"/>
        </w:rPr>
        <w:t>работать</w:t>
      </w:r>
      <w:r w:rsidRPr="003E14F7">
        <w:rPr>
          <w:rFonts w:ascii="Times New Roman" w:hAnsi="Times New Roman"/>
          <w:spacing w:val="27"/>
        </w:rPr>
        <w:t xml:space="preserve"> </w:t>
      </w:r>
      <w:r w:rsidRPr="003E14F7">
        <w:rPr>
          <w:rFonts w:ascii="Times New Roman" w:hAnsi="Times New Roman"/>
        </w:rPr>
        <w:t>в</w:t>
      </w:r>
      <w:r w:rsidRPr="003E14F7">
        <w:rPr>
          <w:rFonts w:ascii="Times New Roman" w:hAnsi="Times New Roman"/>
          <w:spacing w:val="28"/>
        </w:rPr>
        <w:t xml:space="preserve"> </w:t>
      </w:r>
      <w:r w:rsidRPr="003E14F7">
        <w:rPr>
          <w:rFonts w:ascii="Times New Roman" w:hAnsi="Times New Roman"/>
        </w:rPr>
        <w:t>группе</w:t>
      </w:r>
      <w:r w:rsidRPr="003E14F7">
        <w:rPr>
          <w:rFonts w:ascii="Times New Roman" w:hAnsi="Times New Roman"/>
          <w:spacing w:val="28"/>
        </w:rPr>
        <w:t xml:space="preserve"> </w:t>
      </w:r>
      <w:r w:rsidRPr="003E14F7">
        <w:rPr>
          <w:rFonts w:ascii="Times New Roman" w:hAnsi="Times New Roman"/>
        </w:rPr>
        <w:t>и</w:t>
      </w:r>
      <w:r w:rsidRPr="003E14F7">
        <w:rPr>
          <w:rFonts w:ascii="Times New Roman" w:hAnsi="Times New Roman"/>
          <w:spacing w:val="29"/>
        </w:rPr>
        <w:t xml:space="preserve"> </w:t>
      </w:r>
      <w:r w:rsidRPr="003E14F7">
        <w:rPr>
          <w:rFonts w:ascii="Times New Roman" w:hAnsi="Times New Roman"/>
        </w:rPr>
        <w:t>приобретению</w:t>
      </w:r>
      <w:r w:rsidRPr="003E14F7">
        <w:rPr>
          <w:rFonts w:ascii="Times New Roman" w:hAnsi="Times New Roman"/>
          <w:spacing w:val="29"/>
        </w:rPr>
        <w:t xml:space="preserve"> </w:t>
      </w:r>
      <w:r w:rsidRPr="003E14F7">
        <w:rPr>
          <w:rFonts w:ascii="Times New Roman" w:hAnsi="Times New Roman"/>
        </w:rPr>
        <w:t>опыта</w:t>
      </w:r>
      <w:r w:rsidRPr="003E14F7">
        <w:rPr>
          <w:rFonts w:ascii="Times New Roman" w:hAnsi="Times New Roman"/>
          <w:spacing w:val="28"/>
        </w:rPr>
        <w:t xml:space="preserve"> </w:t>
      </w:r>
      <w:r w:rsidRPr="003E14F7">
        <w:rPr>
          <w:rFonts w:ascii="Times New Roman" w:hAnsi="Times New Roman"/>
        </w:rPr>
        <w:t>такой</w:t>
      </w:r>
      <w:r w:rsidRPr="003E14F7">
        <w:rPr>
          <w:rFonts w:ascii="Times New Roman" w:hAnsi="Times New Roman"/>
          <w:spacing w:val="29"/>
        </w:rPr>
        <w:t xml:space="preserve"> </w:t>
      </w:r>
      <w:r w:rsidRPr="003E14F7">
        <w:rPr>
          <w:rFonts w:ascii="Times New Roman" w:hAnsi="Times New Roman"/>
        </w:rPr>
        <w:t>работы, практическому освоению морально-этических и психологических принципов общения</w:t>
      </w:r>
      <w:r w:rsidRPr="003E14F7">
        <w:rPr>
          <w:rFonts w:ascii="Times New Roman" w:hAnsi="Times New Roman"/>
          <w:spacing w:val="46"/>
        </w:rPr>
        <w:t xml:space="preserve"> </w:t>
      </w:r>
      <w:r w:rsidRPr="003E14F7">
        <w:rPr>
          <w:rFonts w:ascii="Times New Roman" w:hAnsi="Times New Roman"/>
        </w:rPr>
        <w:t>и сотрудничества;</w:t>
      </w:r>
    </w:p>
    <w:p w:rsidR="00A27B5E" w:rsidRPr="003E14F7" w:rsidRDefault="00A27B5E" w:rsidP="00375C12">
      <w:pPr>
        <w:pStyle w:val="a9"/>
        <w:widowControl w:val="0"/>
        <w:numPr>
          <w:ilvl w:val="1"/>
          <w:numId w:val="366"/>
        </w:numPr>
        <w:tabs>
          <w:tab w:val="left" w:pos="896"/>
        </w:tabs>
        <w:spacing w:before="1" w:line="360" w:lineRule="auto"/>
        <w:ind w:left="297" w:right="100" w:firstLine="454"/>
        <w:contextualSpacing w:val="0"/>
        <w:rPr>
          <w:rFonts w:ascii="Times New Roman" w:hAnsi="Times New Roman"/>
        </w:rPr>
      </w:pPr>
      <w:r w:rsidRPr="003E14F7">
        <w:rPr>
          <w:rFonts w:ascii="Times New Roman" w:hAnsi="Times New Roman"/>
        </w:rPr>
        <w:t>практическому освоению умений, составляющих основу</w:t>
      </w:r>
      <w:r w:rsidRPr="003E14F7">
        <w:rPr>
          <w:rFonts w:ascii="Times New Roman" w:hAnsi="Times New Roman"/>
          <w:spacing w:val="32"/>
        </w:rPr>
        <w:t xml:space="preserve"> </w:t>
      </w:r>
      <w:r w:rsidRPr="003E14F7">
        <w:rPr>
          <w:rFonts w:ascii="Times New Roman" w:hAnsi="Times New Roman"/>
          <w:i/>
        </w:rPr>
        <w:t>коммуникативной компетентности</w:t>
      </w:r>
      <w:r w:rsidRPr="003E14F7">
        <w:rPr>
          <w:rFonts w:ascii="Times New Roman" w:hAnsi="Times New Roman"/>
        </w:rPr>
        <w:t>: ставить и решать многообразные коммуникативные задачи; действовать</w:t>
      </w:r>
      <w:r w:rsidRPr="003E14F7">
        <w:rPr>
          <w:rFonts w:ascii="Times New Roman" w:hAnsi="Times New Roman"/>
          <w:spacing w:val="18"/>
        </w:rPr>
        <w:t xml:space="preserve"> </w:t>
      </w:r>
      <w:r w:rsidRPr="003E14F7">
        <w:rPr>
          <w:rFonts w:ascii="Times New Roman" w:hAnsi="Times New Roman"/>
        </w:rPr>
        <w:t>с учётом позиции другого и уметь согласовывать свои действия; устанавливать и</w:t>
      </w:r>
      <w:r w:rsidRPr="003E14F7">
        <w:rPr>
          <w:rFonts w:ascii="Times New Roman" w:hAnsi="Times New Roman"/>
          <w:spacing w:val="14"/>
        </w:rPr>
        <w:t xml:space="preserve"> </w:t>
      </w:r>
      <w:r w:rsidRPr="003E14F7">
        <w:rPr>
          <w:rFonts w:ascii="Times New Roman" w:hAnsi="Times New Roman"/>
        </w:rPr>
        <w:t>поддерживать необходимые контакты с другими людьми; удовлетворительно владеть нормами и</w:t>
      </w:r>
      <w:r w:rsidRPr="003E14F7">
        <w:rPr>
          <w:rFonts w:ascii="Times New Roman" w:hAnsi="Times New Roman"/>
          <w:spacing w:val="20"/>
        </w:rPr>
        <w:t xml:space="preserve"> </w:t>
      </w:r>
      <w:r w:rsidRPr="003E14F7">
        <w:rPr>
          <w:rFonts w:ascii="Times New Roman" w:hAnsi="Times New Roman"/>
        </w:rPr>
        <w:t>техникой общения; определять цели коммуникации, оценивать ситуацию, учитывать намерения</w:t>
      </w:r>
      <w:r w:rsidRPr="003E14F7">
        <w:rPr>
          <w:rFonts w:ascii="Times New Roman" w:hAnsi="Times New Roman"/>
          <w:spacing w:val="24"/>
        </w:rPr>
        <w:t xml:space="preserve"> </w:t>
      </w:r>
      <w:r w:rsidRPr="003E14F7">
        <w:rPr>
          <w:rFonts w:ascii="Times New Roman" w:hAnsi="Times New Roman"/>
        </w:rPr>
        <w:t>и способы коммуникации партнёра, выбирать адекватные стратегии</w:t>
      </w:r>
      <w:r w:rsidRPr="003E14F7">
        <w:rPr>
          <w:rFonts w:ascii="Times New Roman" w:hAnsi="Times New Roman"/>
          <w:spacing w:val="-10"/>
        </w:rPr>
        <w:t xml:space="preserve"> </w:t>
      </w:r>
      <w:r w:rsidRPr="003E14F7">
        <w:rPr>
          <w:rFonts w:ascii="Times New Roman" w:hAnsi="Times New Roman"/>
        </w:rPr>
        <w:t>коммуникации;</w:t>
      </w:r>
    </w:p>
    <w:p w:rsidR="00A27B5E" w:rsidRDefault="00A27B5E" w:rsidP="00375C12">
      <w:pPr>
        <w:pStyle w:val="a9"/>
        <w:widowControl w:val="0"/>
        <w:numPr>
          <w:ilvl w:val="1"/>
          <w:numId w:val="366"/>
        </w:numPr>
        <w:tabs>
          <w:tab w:val="left" w:pos="896"/>
        </w:tabs>
        <w:spacing w:before="3" w:line="360" w:lineRule="auto"/>
        <w:ind w:left="297" w:right="107" w:firstLine="454"/>
        <w:contextualSpacing w:val="0"/>
        <w:rPr>
          <w:rFonts w:ascii="Times New Roman" w:hAnsi="Times New Roman"/>
        </w:rPr>
      </w:pPr>
      <w:r w:rsidRPr="003E14F7">
        <w:rPr>
          <w:rFonts w:ascii="Times New Roman" w:hAnsi="Times New Roman"/>
        </w:rPr>
        <w:t xml:space="preserve">развитию </w:t>
      </w:r>
      <w:r w:rsidRPr="003E14F7">
        <w:rPr>
          <w:rFonts w:ascii="Times New Roman" w:hAnsi="Times New Roman"/>
          <w:i/>
        </w:rPr>
        <w:t>речевой деятельности</w:t>
      </w:r>
      <w:r w:rsidRPr="003E14F7">
        <w:rPr>
          <w:rFonts w:ascii="Times New Roman" w:hAnsi="Times New Roman"/>
        </w:rPr>
        <w:t>, приобретению опыта использования речевых</w:t>
      </w:r>
      <w:r w:rsidRPr="003E14F7">
        <w:rPr>
          <w:rFonts w:ascii="Times New Roman" w:hAnsi="Times New Roman"/>
          <w:spacing w:val="59"/>
        </w:rPr>
        <w:t xml:space="preserve"> </w:t>
      </w:r>
      <w:r w:rsidRPr="003E14F7">
        <w:rPr>
          <w:rFonts w:ascii="Times New Roman" w:hAnsi="Times New Roman"/>
        </w:rPr>
        <w:t>средств для регуляции умственной деятельности, приобретению опыта регуляции</w:t>
      </w:r>
      <w:r w:rsidRPr="003E14F7">
        <w:rPr>
          <w:rFonts w:ascii="Times New Roman" w:hAnsi="Times New Roman"/>
          <w:spacing w:val="13"/>
        </w:rPr>
        <w:t xml:space="preserve"> </w:t>
      </w:r>
      <w:r w:rsidRPr="003E14F7">
        <w:rPr>
          <w:rFonts w:ascii="Times New Roman" w:hAnsi="Times New Roman"/>
        </w:rPr>
        <w:t>собственного речевого поведения как основы коммуникативной</w:t>
      </w:r>
      <w:r w:rsidRPr="003E14F7">
        <w:rPr>
          <w:rFonts w:ascii="Times New Roman" w:hAnsi="Times New Roman"/>
          <w:spacing w:val="-6"/>
        </w:rPr>
        <w:t xml:space="preserve"> </w:t>
      </w:r>
      <w:r>
        <w:rPr>
          <w:rFonts w:ascii="Times New Roman" w:hAnsi="Times New Roman"/>
        </w:rPr>
        <w:t>компетентности.</w:t>
      </w:r>
    </w:p>
    <w:p w:rsidR="00A27B5E" w:rsidRPr="003E14F7" w:rsidRDefault="00A27B5E" w:rsidP="00AE60F5">
      <w:pPr>
        <w:spacing w:before="48"/>
        <w:ind w:right="320"/>
        <w:jc w:val="both"/>
        <w:rPr>
          <w:rFonts w:ascii="Times New Roman" w:hAnsi="Times New Roman"/>
          <w:sz w:val="24"/>
          <w:szCs w:val="24"/>
        </w:rPr>
      </w:pPr>
      <w:r>
        <w:rPr>
          <w:rFonts w:ascii="Times New Roman" w:hAnsi="Times New Roman"/>
          <w:sz w:val="24"/>
          <w:szCs w:val="24"/>
        </w:rPr>
        <w:t xml:space="preserve">               </w:t>
      </w:r>
      <w:r w:rsidRPr="003E14F7">
        <w:rPr>
          <w:rFonts w:ascii="Times New Roman" w:hAnsi="Times New Roman"/>
          <w:sz w:val="24"/>
          <w:szCs w:val="24"/>
        </w:rPr>
        <w:t xml:space="preserve">В сфере развития </w:t>
      </w:r>
      <w:r w:rsidRPr="003E14F7">
        <w:rPr>
          <w:rFonts w:ascii="Times New Roman" w:hAnsi="Times New Roman"/>
          <w:b/>
          <w:sz w:val="24"/>
          <w:szCs w:val="24"/>
        </w:rPr>
        <w:t>личностных универсальных учебных действий</w:t>
      </w:r>
      <w:r w:rsidRPr="003E14F7">
        <w:rPr>
          <w:rFonts w:ascii="Times New Roman" w:hAnsi="Times New Roman"/>
          <w:b/>
          <w:spacing w:val="11"/>
          <w:sz w:val="24"/>
          <w:szCs w:val="24"/>
        </w:rPr>
        <w:t xml:space="preserve"> </w:t>
      </w:r>
      <w:r w:rsidRPr="003E14F7">
        <w:rPr>
          <w:rFonts w:ascii="Times New Roman" w:hAnsi="Times New Roman"/>
          <w:sz w:val="24"/>
          <w:szCs w:val="24"/>
        </w:rPr>
        <w:t>приоритетное внимание уделяется</w:t>
      </w:r>
      <w:r w:rsidRPr="003E14F7">
        <w:rPr>
          <w:rFonts w:ascii="Times New Roman" w:hAnsi="Times New Roman"/>
          <w:spacing w:val="-11"/>
          <w:sz w:val="24"/>
          <w:szCs w:val="24"/>
        </w:rPr>
        <w:t xml:space="preserve"> </w:t>
      </w:r>
      <w:r w:rsidRPr="003E14F7">
        <w:rPr>
          <w:rFonts w:ascii="Times New Roman" w:hAnsi="Times New Roman"/>
          <w:sz w:val="24"/>
          <w:szCs w:val="24"/>
        </w:rPr>
        <w:t>формированию:</w:t>
      </w:r>
    </w:p>
    <w:p w:rsidR="00A27B5E" w:rsidRPr="003E14F7" w:rsidRDefault="00A27B5E" w:rsidP="003419C4">
      <w:pPr>
        <w:pStyle w:val="a9"/>
        <w:widowControl w:val="0"/>
        <w:numPr>
          <w:ilvl w:val="1"/>
          <w:numId w:val="366"/>
        </w:numPr>
        <w:tabs>
          <w:tab w:val="left" w:pos="856"/>
        </w:tabs>
        <w:spacing w:before="1" w:line="360" w:lineRule="auto"/>
        <w:ind w:left="855" w:right="124"/>
        <w:contextualSpacing w:val="0"/>
        <w:rPr>
          <w:rFonts w:ascii="Times New Roman" w:hAnsi="Times New Roman"/>
        </w:rPr>
      </w:pPr>
      <w:r w:rsidRPr="003E14F7">
        <w:rPr>
          <w:rFonts w:ascii="Times New Roman" w:hAnsi="Times New Roman"/>
          <w:i/>
        </w:rPr>
        <w:t>основ гражданской идентичности</w:t>
      </w:r>
      <w:r w:rsidRPr="003E14F7">
        <w:rPr>
          <w:rFonts w:ascii="Times New Roman" w:hAnsi="Times New Roman"/>
          <w:i/>
          <w:spacing w:val="-2"/>
        </w:rPr>
        <w:t xml:space="preserve"> </w:t>
      </w:r>
      <w:r w:rsidRPr="003E14F7">
        <w:rPr>
          <w:rFonts w:ascii="Times New Roman" w:hAnsi="Times New Roman"/>
          <w:i/>
        </w:rPr>
        <w:t>личности</w:t>
      </w:r>
      <w:r w:rsidRPr="003E14F7">
        <w:rPr>
          <w:rFonts w:ascii="Times New Roman" w:hAnsi="Times New Roman"/>
        </w:rPr>
        <w:t>;</w:t>
      </w:r>
    </w:p>
    <w:p w:rsidR="00A27B5E" w:rsidRPr="003E14F7" w:rsidRDefault="00A27B5E" w:rsidP="003419C4">
      <w:pPr>
        <w:pStyle w:val="a9"/>
        <w:widowControl w:val="0"/>
        <w:numPr>
          <w:ilvl w:val="1"/>
          <w:numId w:val="366"/>
        </w:numPr>
        <w:tabs>
          <w:tab w:val="left" w:pos="856"/>
        </w:tabs>
        <w:spacing w:before="41" w:line="360" w:lineRule="auto"/>
        <w:ind w:left="257" w:right="327" w:firstLine="454"/>
        <w:contextualSpacing w:val="0"/>
        <w:jc w:val="both"/>
        <w:rPr>
          <w:rFonts w:ascii="Times New Roman" w:hAnsi="Times New Roman"/>
        </w:rPr>
      </w:pPr>
      <w:r w:rsidRPr="003E14F7">
        <w:rPr>
          <w:rFonts w:ascii="Times New Roman" w:hAnsi="Times New Roman"/>
          <w:i/>
        </w:rPr>
        <w:t xml:space="preserve">основ социальных компетенций </w:t>
      </w:r>
      <w:r w:rsidRPr="003E14F7">
        <w:rPr>
          <w:rFonts w:ascii="Times New Roman" w:hAnsi="Times New Roman"/>
        </w:rPr>
        <w:t>(ценностно-смысловые установки и моральные</w:t>
      </w:r>
      <w:r w:rsidRPr="003E14F7">
        <w:rPr>
          <w:rFonts w:ascii="Times New Roman" w:hAnsi="Times New Roman"/>
          <w:spacing w:val="16"/>
        </w:rPr>
        <w:t xml:space="preserve"> </w:t>
      </w:r>
      <w:r w:rsidRPr="003E14F7">
        <w:rPr>
          <w:rFonts w:ascii="Times New Roman" w:hAnsi="Times New Roman"/>
        </w:rPr>
        <w:t>нормы, опыт социальных и межличностных отношений,</w:t>
      </w:r>
      <w:r w:rsidRPr="003E14F7">
        <w:rPr>
          <w:rFonts w:ascii="Times New Roman" w:hAnsi="Times New Roman"/>
          <w:spacing w:val="1"/>
        </w:rPr>
        <w:t xml:space="preserve"> </w:t>
      </w:r>
      <w:r w:rsidRPr="003E14F7">
        <w:rPr>
          <w:rFonts w:ascii="Times New Roman" w:hAnsi="Times New Roman"/>
        </w:rPr>
        <w:t>правосознание);</w:t>
      </w:r>
    </w:p>
    <w:p w:rsidR="00A27B5E" w:rsidRPr="003E14F7" w:rsidRDefault="00A27B5E" w:rsidP="003419C4">
      <w:pPr>
        <w:pStyle w:val="a9"/>
        <w:widowControl w:val="0"/>
        <w:numPr>
          <w:ilvl w:val="1"/>
          <w:numId w:val="366"/>
        </w:numPr>
        <w:tabs>
          <w:tab w:val="left" w:pos="856"/>
        </w:tabs>
        <w:spacing w:line="360" w:lineRule="auto"/>
        <w:ind w:left="257" w:right="323" w:firstLine="454"/>
        <w:contextualSpacing w:val="0"/>
        <w:jc w:val="both"/>
        <w:rPr>
          <w:rFonts w:ascii="Times New Roman" w:hAnsi="Times New Roman"/>
        </w:rPr>
      </w:pPr>
      <w:r w:rsidRPr="003E14F7">
        <w:rPr>
          <w:rFonts w:ascii="Times New Roman" w:hAnsi="Times New Roman"/>
        </w:rPr>
        <w:t>готовности и способности к переходу к самообразованию на основе</w:t>
      </w:r>
      <w:r w:rsidRPr="003E14F7">
        <w:rPr>
          <w:rFonts w:ascii="Times New Roman" w:hAnsi="Times New Roman"/>
          <w:spacing w:val="12"/>
        </w:rPr>
        <w:t xml:space="preserve"> </w:t>
      </w:r>
      <w:r w:rsidRPr="003E14F7">
        <w:rPr>
          <w:rFonts w:ascii="Times New Roman" w:hAnsi="Times New Roman"/>
        </w:rPr>
        <w:t xml:space="preserve">учебно- познавательной мотивации, в том числе </w:t>
      </w:r>
      <w:r w:rsidRPr="003E14F7">
        <w:rPr>
          <w:rFonts w:ascii="Times New Roman" w:hAnsi="Times New Roman"/>
          <w:i/>
        </w:rPr>
        <w:t>готовности к выбору направления</w:t>
      </w:r>
      <w:r w:rsidRPr="003E14F7">
        <w:rPr>
          <w:rFonts w:ascii="Times New Roman" w:hAnsi="Times New Roman"/>
          <w:i/>
          <w:spacing w:val="21"/>
        </w:rPr>
        <w:t xml:space="preserve"> </w:t>
      </w:r>
      <w:r w:rsidRPr="003E14F7">
        <w:rPr>
          <w:rFonts w:ascii="Times New Roman" w:hAnsi="Times New Roman"/>
          <w:i/>
        </w:rPr>
        <w:t>профильного образования</w:t>
      </w:r>
      <w:r w:rsidRPr="003E14F7">
        <w:rPr>
          <w:rFonts w:ascii="Times New Roman" w:hAnsi="Times New Roman"/>
        </w:rPr>
        <w:t>;</w:t>
      </w:r>
    </w:p>
    <w:p w:rsidR="00A27B5E" w:rsidRPr="003E14F7" w:rsidRDefault="00A27B5E" w:rsidP="003419C4">
      <w:pPr>
        <w:pStyle w:val="afb"/>
        <w:spacing w:before="3" w:line="360" w:lineRule="auto"/>
        <w:ind w:left="466" w:right="320"/>
        <w:jc w:val="both"/>
        <w:rPr>
          <w:rFonts w:ascii="Times New Roman" w:hAnsi="Times New Roman"/>
          <w:sz w:val="24"/>
          <w:szCs w:val="24"/>
        </w:rPr>
      </w:pPr>
      <w:r>
        <w:rPr>
          <w:rFonts w:ascii="Times New Roman" w:hAnsi="Times New Roman"/>
          <w:sz w:val="24"/>
          <w:szCs w:val="24"/>
        </w:rPr>
        <w:t xml:space="preserve">         </w:t>
      </w:r>
      <w:r w:rsidRPr="003E14F7">
        <w:rPr>
          <w:rFonts w:ascii="Times New Roman" w:hAnsi="Times New Roman"/>
          <w:sz w:val="24"/>
          <w:szCs w:val="24"/>
        </w:rPr>
        <w:t xml:space="preserve">В сфере развития </w:t>
      </w:r>
      <w:r w:rsidRPr="003E14F7">
        <w:rPr>
          <w:rFonts w:ascii="Times New Roman" w:hAnsi="Times New Roman"/>
          <w:b/>
          <w:sz w:val="24"/>
          <w:szCs w:val="24"/>
        </w:rPr>
        <w:t>регулятивных универсальных учебных действий</w:t>
      </w:r>
      <w:r w:rsidRPr="003E14F7">
        <w:rPr>
          <w:rFonts w:ascii="Times New Roman" w:hAnsi="Times New Roman"/>
          <w:b/>
          <w:spacing w:val="23"/>
          <w:sz w:val="24"/>
          <w:szCs w:val="24"/>
        </w:rPr>
        <w:t xml:space="preserve"> </w:t>
      </w:r>
      <w:r w:rsidRPr="003E14F7">
        <w:rPr>
          <w:rFonts w:ascii="Times New Roman" w:hAnsi="Times New Roman"/>
          <w:sz w:val="24"/>
          <w:szCs w:val="24"/>
        </w:rPr>
        <w:t>приоритетное внимание уделяется формированию действий целеполагания, включая способность</w:t>
      </w:r>
      <w:r w:rsidRPr="003E14F7">
        <w:rPr>
          <w:rFonts w:ascii="Times New Roman" w:hAnsi="Times New Roman"/>
          <w:spacing w:val="45"/>
          <w:sz w:val="24"/>
          <w:szCs w:val="24"/>
        </w:rPr>
        <w:t xml:space="preserve"> </w:t>
      </w:r>
      <w:r w:rsidRPr="003E14F7">
        <w:rPr>
          <w:rFonts w:ascii="Times New Roman" w:hAnsi="Times New Roman"/>
          <w:sz w:val="24"/>
          <w:szCs w:val="24"/>
        </w:rPr>
        <w:t xml:space="preserve">ставить новые учебные цели и задачи, планировать их реализацию,  осуществлять </w:t>
      </w:r>
      <w:r w:rsidRPr="003E14F7">
        <w:rPr>
          <w:rFonts w:ascii="Times New Roman" w:hAnsi="Times New Roman"/>
          <w:spacing w:val="23"/>
          <w:sz w:val="24"/>
          <w:szCs w:val="24"/>
        </w:rPr>
        <w:t xml:space="preserve"> </w:t>
      </w:r>
      <w:r w:rsidRPr="003E14F7">
        <w:rPr>
          <w:rFonts w:ascii="Times New Roman" w:hAnsi="Times New Roman"/>
          <w:sz w:val="24"/>
          <w:szCs w:val="24"/>
        </w:rPr>
        <w:t>выбор эффективных путей и средств достижения целей, контролировать и оценивать свои</w:t>
      </w:r>
      <w:r w:rsidRPr="003E14F7">
        <w:rPr>
          <w:rFonts w:ascii="Times New Roman" w:hAnsi="Times New Roman"/>
          <w:spacing w:val="9"/>
          <w:sz w:val="24"/>
          <w:szCs w:val="24"/>
        </w:rPr>
        <w:t xml:space="preserve"> </w:t>
      </w:r>
      <w:r w:rsidRPr="003E14F7">
        <w:rPr>
          <w:rFonts w:ascii="Times New Roman" w:hAnsi="Times New Roman"/>
          <w:sz w:val="24"/>
          <w:szCs w:val="24"/>
        </w:rPr>
        <w:t>действия, вносить соответствующие коррективы в их</w:t>
      </w:r>
      <w:r w:rsidRPr="003E14F7">
        <w:rPr>
          <w:rFonts w:ascii="Times New Roman" w:hAnsi="Times New Roman"/>
          <w:spacing w:val="-14"/>
          <w:sz w:val="24"/>
          <w:szCs w:val="24"/>
        </w:rPr>
        <w:t xml:space="preserve"> </w:t>
      </w:r>
      <w:r w:rsidRPr="003E14F7">
        <w:rPr>
          <w:rFonts w:ascii="Times New Roman" w:hAnsi="Times New Roman"/>
          <w:sz w:val="24"/>
          <w:szCs w:val="24"/>
        </w:rPr>
        <w:t>выполнение.</w:t>
      </w:r>
    </w:p>
    <w:p w:rsidR="00A27B5E" w:rsidRPr="003E14F7" w:rsidRDefault="00A27B5E" w:rsidP="003419C4">
      <w:pPr>
        <w:pStyle w:val="afb"/>
        <w:spacing w:before="1" w:line="360" w:lineRule="auto"/>
        <w:ind w:left="466" w:right="329"/>
        <w:jc w:val="both"/>
        <w:rPr>
          <w:rFonts w:ascii="Times New Roman" w:hAnsi="Times New Roman"/>
          <w:sz w:val="24"/>
          <w:szCs w:val="24"/>
        </w:rPr>
      </w:pPr>
      <w:r w:rsidRPr="003E14F7">
        <w:rPr>
          <w:rFonts w:ascii="Times New Roman" w:hAnsi="Times New Roman"/>
          <w:sz w:val="24"/>
          <w:szCs w:val="24"/>
        </w:rPr>
        <w:t>Ведущим способом решения этой задачи является формирование способности</w:t>
      </w:r>
      <w:r w:rsidRPr="003E14F7">
        <w:rPr>
          <w:rFonts w:ascii="Times New Roman" w:hAnsi="Times New Roman"/>
          <w:spacing w:val="47"/>
          <w:sz w:val="24"/>
          <w:szCs w:val="24"/>
        </w:rPr>
        <w:t xml:space="preserve"> </w:t>
      </w:r>
      <w:r w:rsidRPr="003E14F7">
        <w:rPr>
          <w:rFonts w:ascii="Times New Roman" w:hAnsi="Times New Roman"/>
          <w:sz w:val="24"/>
          <w:szCs w:val="24"/>
        </w:rPr>
        <w:t>к проектированию.</w:t>
      </w:r>
    </w:p>
    <w:p w:rsidR="00A27B5E" w:rsidRPr="003E14F7" w:rsidRDefault="00A27B5E" w:rsidP="003B3201">
      <w:pPr>
        <w:spacing w:before="1" w:line="278" w:lineRule="auto"/>
        <w:ind w:left="257" w:right="322" w:firstLine="169"/>
        <w:jc w:val="both"/>
        <w:rPr>
          <w:rFonts w:ascii="Times New Roman" w:hAnsi="Times New Roman"/>
          <w:sz w:val="24"/>
          <w:szCs w:val="24"/>
        </w:rPr>
      </w:pPr>
      <w:r>
        <w:rPr>
          <w:rFonts w:ascii="Times New Roman" w:hAnsi="Times New Roman"/>
          <w:sz w:val="24"/>
          <w:szCs w:val="24"/>
        </w:rPr>
        <w:t xml:space="preserve">         </w:t>
      </w:r>
      <w:r w:rsidRPr="003E14F7">
        <w:rPr>
          <w:rFonts w:ascii="Times New Roman" w:hAnsi="Times New Roman"/>
          <w:sz w:val="24"/>
          <w:szCs w:val="24"/>
        </w:rPr>
        <w:t xml:space="preserve">В сфере развития </w:t>
      </w:r>
      <w:r w:rsidRPr="003E14F7">
        <w:rPr>
          <w:rFonts w:ascii="Times New Roman" w:hAnsi="Times New Roman"/>
          <w:b/>
          <w:sz w:val="24"/>
          <w:szCs w:val="24"/>
        </w:rPr>
        <w:t>познавательных универсальных учебных действий</w:t>
      </w:r>
      <w:r w:rsidRPr="003E14F7">
        <w:rPr>
          <w:rFonts w:ascii="Times New Roman" w:hAnsi="Times New Roman"/>
          <w:b/>
          <w:spacing w:val="29"/>
          <w:sz w:val="24"/>
          <w:szCs w:val="24"/>
        </w:rPr>
        <w:t xml:space="preserve"> </w:t>
      </w:r>
      <w:r w:rsidRPr="003E14F7">
        <w:rPr>
          <w:rFonts w:ascii="Times New Roman" w:hAnsi="Times New Roman"/>
          <w:sz w:val="24"/>
          <w:szCs w:val="24"/>
        </w:rPr>
        <w:t>приоритетное внимание</w:t>
      </w:r>
      <w:r w:rsidRPr="003E14F7">
        <w:rPr>
          <w:rFonts w:ascii="Times New Roman" w:hAnsi="Times New Roman"/>
          <w:spacing w:val="-10"/>
          <w:sz w:val="24"/>
          <w:szCs w:val="24"/>
        </w:rPr>
        <w:t xml:space="preserve"> </w:t>
      </w:r>
      <w:r w:rsidRPr="003E14F7">
        <w:rPr>
          <w:rFonts w:ascii="Times New Roman" w:hAnsi="Times New Roman"/>
          <w:sz w:val="24"/>
          <w:szCs w:val="24"/>
        </w:rPr>
        <w:t>уделяется:</w:t>
      </w:r>
    </w:p>
    <w:p w:rsidR="00A27B5E" w:rsidRPr="003E14F7" w:rsidRDefault="00A27B5E" w:rsidP="00375C12">
      <w:pPr>
        <w:pStyle w:val="a9"/>
        <w:widowControl w:val="0"/>
        <w:numPr>
          <w:ilvl w:val="1"/>
          <w:numId w:val="366"/>
        </w:numPr>
        <w:tabs>
          <w:tab w:val="left" w:pos="856"/>
        </w:tabs>
        <w:spacing w:line="276" w:lineRule="auto"/>
        <w:ind w:left="257" w:right="321" w:firstLine="454"/>
        <w:contextualSpacing w:val="0"/>
        <w:jc w:val="both"/>
        <w:rPr>
          <w:rFonts w:ascii="Times New Roman" w:hAnsi="Times New Roman"/>
        </w:rPr>
      </w:pPr>
      <w:r w:rsidRPr="003E14F7">
        <w:rPr>
          <w:rFonts w:ascii="Times New Roman" w:hAnsi="Times New Roman"/>
        </w:rPr>
        <w:t xml:space="preserve">практическому освоению обучающимися </w:t>
      </w:r>
      <w:r w:rsidRPr="003E14F7">
        <w:rPr>
          <w:rFonts w:ascii="Times New Roman" w:hAnsi="Times New Roman"/>
          <w:i/>
        </w:rPr>
        <w:t>основ</w:t>
      </w:r>
      <w:r w:rsidRPr="003E14F7">
        <w:rPr>
          <w:rFonts w:ascii="Times New Roman" w:hAnsi="Times New Roman"/>
          <w:i/>
          <w:spacing w:val="57"/>
        </w:rPr>
        <w:t xml:space="preserve"> </w:t>
      </w:r>
      <w:r w:rsidRPr="003E14F7">
        <w:rPr>
          <w:rFonts w:ascii="Times New Roman" w:hAnsi="Times New Roman"/>
          <w:i/>
        </w:rPr>
        <w:t>проектно-исследовательской деятельности</w:t>
      </w:r>
      <w:r w:rsidRPr="003E14F7">
        <w:rPr>
          <w:rFonts w:ascii="Times New Roman" w:hAnsi="Times New Roman"/>
        </w:rPr>
        <w:t>;</w:t>
      </w:r>
    </w:p>
    <w:p w:rsidR="00A27B5E" w:rsidRPr="003E14F7" w:rsidRDefault="00A27B5E" w:rsidP="003419C4">
      <w:pPr>
        <w:pStyle w:val="a9"/>
        <w:widowControl w:val="0"/>
        <w:numPr>
          <w:ilvl w:val="1"/>
          <w:numId w:val="366"/>
        </w:numPr>
        <w:tabs>
          <w:tab w:val="left" w:pos="856"/>
        </w:tabs>
        <w:spacing w:before="1" w:line="360" w:lineRule="auto"/>
        <w:ind w:left="855" w:right="124"/>
        <w:contextualSpacing w:val="0"/>
        <w:rPr>
          <w:rFonts w:ascii="Times New Roman" w:hAnsi="Times New Roman"/>
        </w:rPr>
      </w:pPr>
      <w:r w:rsidRPr="003E14F7">
        <w:rPr>
          <w:rFonts w:ascii="Times New Roman" w:hAnsi="Times New Roman"/>
        </w:rPr>
        <w:t xml:space="preserve">развитию </w:t>
      </w:r>
      <w:r w:rsidRPr="003E14F7">
        <w:rPr>
          <w:rFonts w:ascii="Times New Roman" w:hAnsi="Times New Roman"/>
          <w:i/>
        </w:rPr>
        <w:t xml:space="preserve">стратегий смыслового чтения </w:t>
      </w:r>
      <w:r w:rsidRPr="003E14F7">
        <w:rPr>
          <w:rFonts w:ascii="Times New Roman" w:hAnsi="Times New Roman"/>
        </w:rPr>
        <w:t xml:space="preserve">и </w:t>
      </w:r>
      <w:r w:rsidRPr="003E14F7">
        <w:rPr>
          <w:rFonts w:ascii="Times New Roman" w:hAnsi="Times New Roman"/>
          <w:i/>
        </w:rPr>
        <w:t>работе с</w:t>
      </w:r>
      <w:r w:rsidRPr="003E14F7">
        <w:rPr>
          <w:rFonts w:ascii="Times New Roman" w:hAnsi="Times New Roman"/>
          <w:i/>
          <w:spacing w:val="-3"/>
        </w:rPr>
        <w:t xml:space="preserve"> </w:t>
      </w:r>
      <w:r w:rsidRPr="003E14F7">
        <w:rPr>
          <w:rFonts w:ascii="Times New Roman" w:hAnsi="Times New Roman"/>
          <w:i/>
        </w:rPr>
        <w:t>информацией</w:t>
      </w:r>
      <w:r w:rsidRPr="003E14F7">
        <w:rPr>
          <w:rFonts w:ascii="Times New Roman" w:hAnsi="Times New Roman"/>
        </w:rPr>
        <w:t>;</w:t>
      </w:r>
    </w:p>
    <w:p w:rsidR="00A27B5E" w:rsidRPr="003419C4" w:rsidRDefault="00A27B5E" w:rsidP="003419C4">
      <w:pPr>
        <w:pStyle w:val="a9"/>
        <w:widowControl w:val="0"/>
        <w:numPr>
          <w:ilvl w:val="1"/>
          <w:numId w:val="366"/>
        </w:numPr>
        <w:tabs>
          <w:tab w:val="left" w:pos="856"/>
        </w:tabs>
        <w:spacing w:before="43" w:line="360" w:lineRule="auto"/>
        <w:ind w:left="257" w:right="319" w:firstLine="454"/>
        <w:contextualSpacing w:val="0"/>
        <w:jc w:val="both"/>
        <w:rPr>
          <w:rFonts w:ascii="Times New Roman" w:hAnsi="Times New Roman"/>
        </w:rPr>
      </w:pPr>
      <w:r w:rsidRPr="003E14F7">
        <w:rPr>
          <w:rFonts w:ascii="Times New Roman" w:hAnsi="Times New Roman"/>
        </w:rPr>
        <w:t xml:space="preserve">практическому освоению </w:t>
      </w:r>
      <w:r w:rsidRPr="003E14F7">
        <w:rPr>
          <w:rFonts w:ascii="Times New Roman" w:hAnsi="Times New Roman"/>
          <w:i/>
        </w:rPr>
        <w:t>методов познания</w:t>
      </w:r>
      <w:r w:rsidRPr="003E14F7">
        <w:rPr>
          <w:rFonts w:ascii="Times New Roman" w:hAnsi="Times New Roman"/>
        </w:rPr>
        <w:t>, используемых в различных</w:t>
      </w:r>
      <w:r w:rsidRPr="003E14F7">
        <w:rPr>
          <w:rFonts w:ascii="Times New Roman" w:hAnsi="Times New Roman"/>
          <w:spacing w:val="-3"/>
        </w:rPr>
        <w:t xml:space="preserve"> </w:t>
      </w:r>
      <w:r w:rsidRPr="003E14F7">
        <w:rPr>
          <w:rFonts w:ascii="Times New Roman" w:hAnsi="Times New Roman"/>
        </w:rPr>
        <w:t xml:space="preserve">областях знания и сферах культуры, соответствующего им </w:t>
      </w:r>
      <w:r w:rsidRPr="003E14F7">
        <w:rPr>
          <w:rFonts w:ascii="Times New Roman" w:hAnsi="Times New Roman"/>
          <w:i/>
        </w:rPr>
        <w:t>инструментария и понятийного</w:t>
      </w:r>
      <w:r w:rsidRPr="003E14F7">
        <w:rPr>
          <w:rFonts w:ascii="Times New Roman" w:hAnsi="Times New Roman"/>
          <w:i/>
          <w:spacing w:val="45"/>
        </w:rPr>
        <w:t xml:space="preserve"> </w:t>
      </w:r>
      <w:r w:rsidRPr="003E14F7">
        <w:rPr>
          <w:rFonts w:ascii="Times New Roman" w:hAnsi="Times New Roman"/>
          <w:i/>
        </w:rPr>
        <w:t>аппарата</w:t>
      </w:r>
      <w:r w:rsidRPr="003E14F7">
        <w:rPr>
          <w:rFonts w:ascii="Times New Roman" w:hAnsi="Times New Roman"/>
        </w:rPr>
        <w:t>, регулярному обращению в учебном процессе к использованию общеучебных</w:t>
      </w:r>
      <w:r w:rsidRPr="003E14F7">
        <w:rPr>
          <w:rFonts w:ascii="Times New Roman" w:hAnsi="Times New Roman"/>
          <w:spacing w:val="22"/>
        </w:rPr>
        <w:t xml:space="preserve"> </w:t>
      </w:r>
      <w:r w:rsidRPr="003E14F7">
        <w:rPr>
          <w:rFonts w:ascii="Times New Roman" w:hAnsi="Times New Roman"/>
        </w:rPr>
        <w:t xml:space="preserve">умений, знаково-символических средств, широкого спектра </w:t>
      </w:r>
      <w:r w:rsidRPr="003E14F7">
        <w:rPr>
          <w:rFonts w:ascii="Times New Roman" w:hAnsi="Times New Roman"/>
          <w:i/>
        </w:rPr>
        <w:t>логических действий и</w:t>
      </w:r>
      <w:r w:rsidRPr="003E14F7">
        <w:rPr>
          <w:rFonts w:ascii="Times New Roman" w:hAnsi="Times New Roman"/>
          <w:i/>
          <w:spacing w:val="-3"/>
        </w:rPr>
        <w:t xml:space="preserve"> </w:t>
      </w:r>
      <w:r w:rsidRPr="003E14F7">
        <w:rPr>
          <w:rFonts w:ascii="Times New Roman" w:hAnsi="Times New Roman"/>
          <w:i/>
        </w:rPr>
        <w:t>операций.</w:t>
      </w:r>
    </w:p>
    <w:p w:rsidR="00A27B5E" w:rsidRPr="00BB7266" w:rsidRDefault="00A27B5E" w:rsidP="003419C4">
      <w:pPr>
        <w:pStyle w:val="Heading11"/>
        <w:spacing w:before="3" w:line="360" w:lineRule="auto"/>
        <w:ind w:left="0" w:right="124"/>
        <w:rPr>
          <w:lang w:val="ru-RU"/>
        </w:rPr>
      </w:pPr>
      <w:r>
        <w:rPr>
          <w:lang w:val="ru-RU"/>
        </w:rPr>
        <w:t xml:space="preserve">                  </w:t>
      </w:r>
      <w:r w:rsidRPr="003E14F7">
        <w:rPr>
          <w:lang w:val="ru-RU"/>
        </w:rPr>
        <w:t>Связь универсальных учебных действий  с содержанием учебных</w:t>
      </w:r>
      <w:r w:rsidRPr="003E14F7">
        <w:rPr>
          <w:spacing w:val="-14"/>
          <w:lang w:val="ru-RU"/>
        </w:rPr>
        <w:t xml:space="preserve"> </w:t>
      </w:r>
      <w:r w:rsidRPr="003E14F7">
        <w:rPr>
          <w:lang w:val="ru-RU"/>
        </w:rPr>
        <w:t>предметов</w:t>
      </w:r>
    </w:p>
    <w:p w:rsidR="00A27B5E" w:rsidRPr="003E14F7" w:rsidRDefault="00A27B5E" w:rsidP="003419C4">
      <w:pPr>
        <w:pStyle w:val="afb"/>
        <w:spacing w:line="360" w:lineRule="auto"/>
        <w:ind w:left="257" w:right="324"/>
        <w:jc w:val="both"/>
        <w:rPr>
          <w:rFonts w:ascii="Times New Roman" w:hAnsi="Times New Roman"/>
          <w:sz w:val="24"/>
          <w:szCs w:val="24"/>
        </w:rPr>
      </w:pPr>
      <w:r w:rsidRPr="003E14F7">
        <w:rPr>
          <w:rFonts w:ascii="Times New Roman" w:hAnsi="Times New Roman"/>
          <w:sz w:val="24"/>
          <w:szCs w:val="24"/>
        </w:rPr>
        <w:t>Формирование УУД является целенаправленным, системным процессом,</w:t>
      </w:r>
      <w:r w:rsidRPr="003E14F7">
        <w:rPr>
          <w:rFonts w:ascii="Times New Roman" w:hAnsi="Times New Roman"/>
          <w:spacing w:val="7"/>
          <w:sz w:val="24"/>
          <w:szCs w:val="24"/>
        </w:rPr>
        <w:t xml:space="preserve"> </w:t>
      </w:r>
      <w:r w:rsidRPr="003E14F7">
        <w:rPr>
          <w:rFonts w:ascii="Times New Roman" w:hAnsi="Times New Roman"/>
          <w:sz w:val="24"/>
          <w:szCs w:val="24"/>
        </w:rPr>
        <w:t>который реализуется через все предметные области и внеурочную деятельность. Требования</w:t>
      </w:r>
      <w:r w:rsidRPr="003E14F7">
        <w:rPr>
          <w:rFonts w:ascii="Times New Roman" w:hAnsi="Times New Roman"/>
          <w:spacing w:val="2"/>
          <w:sz w:val="24"/>
          <w:szCs w:val="24"/>
        </w:rPr>
        <w:t xml:space="preserve"> </w:t>
      </w:r>
      <w:r w:rsidRPr="003E14F7">
        <w:rPr>
          <w:rFonts w:ascii="Times New Roman" w:hAnsi="Times New Roman"/>
          <w:sz w:val="24"/>
          <w:szCs w:val="24"/>
        </w:rPr>
        <w:t>к формированию универсальных учебных действий находят отражение в</w:t>
      </w:r>
      <w:r w:rsidRPr="003E14F7">
        <w:rPr>
          <w:rFonts w:ascii="Times New Roman" w:hAnsi="Times New Roman"/>
          <w:spacing w:val="14"/>
          <w:sz w:val="24"/>
          <w:szCs w:val="24"/>
        </w:rPr>
        <w:t xml:space="preserve"> </w:t>
      </w:r>
      <w:r w:rsidRPr="003E14F7">
        <w:rPr>
          <w:rFonts w:ascii="Times New Roman" w:hAnsi="Times New Roman"/>
          <w:sz w:val="24"/>
          <w:szCs w:val="24"/>
        </w:rPr>
        <w:t>планируемых результатах    освоения   программ    учебных    предметов    «Русский    язык»,</w:t>
      </w:r>
      <w:r w:rsidRPr="003E14F7">
        <w:rPr>
          <w:rFonts w:ascii="Times New Roman" w:hAnsi="Times New Roman"/>
          <w:spacing w:val="54"/>
          <w:sz w:val="24"/>
          <w:szCs w:val="24"/>
        </w:rPr>
        <w:t xml:space="preserve"> </w:t>
      </w:r>
      <w:r w:rsidRPr="003E14F7">
        <w:rPr>
          <w:rFonts w:ascii="Times New Roman" w:hAnsi="Times New Roman"/>
          <w:sz w:val="24"/>
          <w:szCs w:val="24"/>
        </w:rPr>
        <w:t>«Литература»,</w:t>
      </w:r>
    </w:p>
    <w:p w:rsidR="00A27B5E" w:rsidRPr="003E14F7" w:rsidRDefault="00A27B5E" w:rsidP="003419C4">
      <w:pPr>
        <w:pStyle w:val="afb"/>
        <w:tabs>
          <w:tab w:val="left" w:pos="7289"/>
        </w:tabs>
        <w:spacing w:line="360" w:lineRule="auto"/>
        <w:ind w:left="257" w:right="326"/>
        <w:rPr>
          <w:rFonts w:ascii="Times New Roman" w:hAnsi="Times New Roman"/>
          <w:sz w:val="24"/>
          <w:szCs w:val="24"/>
        </w:rPr>
      </w:pPr>
      <w:r w:rsidRPr="003E14F7">
        <w:rPr>
          <w:rFonts w:ascii="Times New Roman" w:hAnsi="Times New Roman"/>
          <w:sz w:val="24"/>
          <w:szCs w:val="24"/>
        </w:rPr>
        <w:t>«Иностранный язык», «Математика», «Информатика», «География», «История</w:t>
      </w:r>
      <w:r w:rsidRPr="003E14F7">
        <w:rPr>
          <w:rFonts w:ascii="Times New Roman" w:hAnsi="Times New Roman"/>
          <w:spacing w:val="5"/>
          <w:sz w:val="24"/>
          <w:szCs w:val="24"/>
        </w:rPr>
        <w:t xml:space="preserve"> </w:t>
      </w:r>
      <w:r w:rsidRPr="003E14F7">
        <w:rPr>
          <w:rFonts w:ascii="Times New Roman" w:hAnsi="Times New Roman"/>
          <w:sz w:val="24"/>
          <w:szCs w:val="24"/>
        </w:rPr>
        <w:t xml:space="preserve">России. Всеобщая  история»,  «Обществознание»,  «Биология», </w:t>
      </w:r>
      <w:r w:rsidRPr="003E14F7">
        <w:rPr>
          <w:rFonts w:ascii="Times New Roman" w:hAnsi="Times New Roman"/>
          <w:spacing w:val="27"/>
          <w:sz w:val="24"/>
          <w:szCs w:val="24"/>
        </w:rPr>
        <w:t xml:space="preserve"> </w:t>
      </w:r>
      <w:r w:rsidRPr="003E14F7">
        <w:rPr>
          <w:rFonts w:ascii="Times New Roman" w:hAnsi="Times New Roman"/>
          <w:sz w:val="24"/>
          <w:szCs w:val="24"/>
        </w:rPr>
        <w:t>«Химия»,</w:t>
      </w:r>
      <w:r w:rsidRPr="003E14F7">
        <w:rPr>
          <w:rFonts w:ascii="Times New Roman" w:hAnsi="Times New Roman"/>
          <w:sz w:val="24"/>
          <w:szCs w:val="24"/>
        </w:rPr>
        <w:tab/>
        <w:t>«Физика»,</w:t>
      </w:r>
      <w:r w:rsidRPr="003E14F7">
        <w:rPr>
          <w:rFonts w:ascii="Times New Roman" w:hAnsi="Times New Roman"/>
          <w:spacing w:val="55"/>
          <w:sz w:val="24"/>
          <w:szCs w:val="24"/>
        </w:rPr>
        <w:t xml:space="preserve"> </w:t>
      </w:r>
      <w:r w:rsidRPr="003E14F7">
        <w:rPr>
          <w:rFonts w:ascii="Times New Roman" w:hAnsi="Times New Roman"/>
          <w:sz w:val="24"/>
          <w:szCs w:val="24"/>
        </w:rPr>
        <w:t>«Технология»,</w:t>
      </w:r>
    </w:p>
    <w:p w:rsidR="00A27B5E" w:rsidRPr="003E14F7" w:rsidRDefault="00A27B5E" w:rsidP="003419C4">
      <w:pPr>
        <w:pStyle w:val="afb"/>
        <w:tabs>
          <w:tab w:val="left" w:pos="1808"/>
          <w:tab w:val="left" w:pos="3132"/>
          <w:tab w:val="left" w:pos="4276"/>
          <w:tab w:val="left" w:pos="6673"/>
          <w:tab w:val="left" w:pos="8777"/>
        </w:tabs>
        <w:spacing w:line="360" w:lineRule="auto"/>
        <w:ind w:left="257" w:right="124"/>
        <w:rPr>
          <w:rFonts w:ascii="Times New Roman" w:hAnsi="Times New Roman"/>
          <w:sz w:val="24"/>
          <w:szCs w:val="24"/>
        </w:rPr>
      </w:pPr>
      <w:r w:rsidRPr="003E14F7">
        <w:rPr>
          <w:rFonts w:ascii="Times New Roman" w:hAnsi="Times New Roman"/>
          <w:spacing w:val="-1"/>
          <w:sz w:val="24"/>
          <w:szCs w:val="24"/>
        </w:rPr>
        <w:t>«Физическая</w:t>
      </w:r>
      <w:r w:rsidRPr="003E14F7">
        <w:rPr>
          <w:rFonts w:ascii="Times New Roman" w:hAnsi="Times New Roman"/>
          <w:spacing w:val="-1"/>
          <w:sz w:val="24"/>
          <w:szCs w:val="24"/>
        </w:rPr>
        <w:tab/>
        <w:t>культура»,</w:t>
      </w:r>
      <w:r w:rsidRPr="003E14F7">
        <w:rPr>
          <w:rFonts w:ascii="Times New Roman" w:hAnsi="Times New Roman"/>
          <w:spacing w:val="-1"/>
          <w:sz w:val="24"/>
          <w:szCs w:val="24"/>
        </w:rPr>
        <w:tab/>
        <w:t>«Основы</w:t>
      </w:r>
      <w:r w:rsidRPr="003E14F7">
        <w:rPr>
          <w:rFonts w:ascii="Times New Roman" w:hAnsi="Times New Roman"/>
          <w:spacing w:val="-1"/>
          <w:sz w:val="24"/>
          <w:szCs w:val="24"/>
        </w:rPr>
        <w:tab/>
        <w:t>жизнедеятельности»,</w:t>
      </w:r>
      <w:r w:rsidRPr="003E14F7">
        <w:rPr>
          <w:rFonts w:ascii="Times New Roman" w:hAnsi="Times New Roman"/>
          <w:spacing w:val="-1"/>
          <w:sz w:val="24"/>
          <w:szCs w:val="24"/>
        </w:rPr>
        <w:tab/>
        <w:t>«Изобразительное</w:t>
      </w:r>
      <w:r w:rsidRPr="003E14F7">
        <w:rPr>
          <w:rFonts w:ascii="Times New Roman" w:hAnsi="Times New Roman"/>
          <w:spacing w:val="-1"/>
          <w:sz w:val="24"/>
          <w:szCs w:val="24"/>
        </w:rPr>
        <w:tab/>
        <w:t>искусство»,</w:t>
      </w:r>
    </w:p>
    <w:p w:rsidR="00A27B5E" w:rsidRPr="003E14F7" w:rsidRDefault="00A27B5E" w:rsidP="003419C4">
      <w:pPr>
        <w:pStyle w:val="afb"/>
        <w:tabs>
          <w:tab w:val="left" w:pos="1595"/>
          <w:tab w:val="left" w:pos="1996"/>
          <w:tab w:val="left" w:pos="3498"/>
          <w:tab w:val="left" w:pos="6215"/>
          <w:tab w:val="left" w:pos="7857"/>
        </w:tabs>
        <w:spacing w:line="360" w:lineRule="auto"/>
        <w:ind w:left="257" w:right="325"/>
        <w:rPr>
          <w:rFonts w:ascii="Times New Roman" w:hAnsi="Times New Roman"/>
          <w:sz w:val="24"/>
          <w:szCs w:val="24"/>
        </w:rPr>
      </w:pPr>
      <w:r w:rsidRPr="003E14F7">
        <w:rPr>
          <w:rFonts w:ascii="Times New Roman" w:hAnsi="Times New Roman"/>
          <w:sz w:val="24"/>
          <w:szCs w:val="24"/>
        </w:rPr>
        <w:t>«Музыка»</w:t>
      </w:r>
      <w:r w:rsidRPr="003E14F7">
        <w:rPr>
          <w:rFonts w:ascii="Times New Roman" w:hAnsi="Times New Roman"/>
          <w:sz w:val="24"/>
          <w:szCs w:val="24"/>
        </w:rPr>
        <w:tab/>
        <w:t>в</w:t>
      </w:r>
      <w:r w:rsidRPr="003E14F7">
        <w:rPr>
          <w:rFonts w:ascii="Times New Roman" w:hAnsi="Times New Roman"/>
          <w:sz w:val="24"/>
          <w:szCs w:val="24"/>
        </w:rPr>
        <w:tab/>
        <w:t>отношении</w:t>
      </w:r>
      <w:r w:rsidRPr="003E14F7">
        <w:rPr>
          <w:rFonts w:ascii="Times New Roman" w:hAnsi="Times New Roman"/>
          <w:sz w:val="24"/>
          <w:szCs w:val="24"/>
        </w:rPr>
        <w:tab/>
      </w:r>
      <w:r w:rsidRPr="003E14F7">
        <w:rPr>
          <w:rFonts w:ascii="Times New Roman" w:hAnsi="Times New Roman"/>
          <w:spacing w:val="-1"/>
          <w:sz w:val="24"/>
          <w:szCs w:val="24"/>
        </w:rPr>
        <w:t>ценностно-смыслового,</w:t>
      </w:r>
      <w:r w:rsidRPr="003E14F7">
        <w:rPr>
          <w:rFonts w:ascii="Times New Roman" w:hAnsi="Times New Roman"/>
          <w:spacing w:val="-1"/>
          <w:sz w:val="24"/>
          <w:szCs w:val="24"/>
        </w:rPr>
        <w:tab/>
        <w:t>личностного,</w:t>
      </w:r>
      <w:r w:rsidRPr="003E14F7">
        <w:rPr>
          <w:rFonts w:ascii="Times New Roman" w:hAnsi="Times New Roman"/>
          <w:spacing w:val="-1"/>
          <w:sz w:val="24"/>
          <w:szCs w:val="24"/>
        </w:rPr>
        <w:tab/>
        <w:t>познавательного</w:t>
      </w:r>
      <w:r>
        <w:rPr>
          <w:rFonts w:ascii="Times New Roman" w:hAnsi="Times New Roman"/>
          <w:spacing w:val="-1"/>
          <w:sz w:val="24"/>
          <w:szCs w:val="24"/>
        </w:rPr>
        <w:t xml:space="preserve"> </w:t>
      </w:r>
      <w:r w:rsidRPr="003E14F7">
        <w:rPr>
          <w:rFonts w:ascii="Times New Roman" w:hAnsi="Times New Roman"/>
          <w:sz w:val="24"/>
          <w:szCs w:val="24"/>
        </w:rPr>
        <w:t>и коммуникативного развития</w:t>
      </w:r>
      <w:r w:rsidRPr="003E14F7">
        <w:rPr>
          <w:rFonts w:ascii="Times New Roman" w:hAnsi="Times New Roman"/>
          <w:spacing w:val="-17"/>
          <w:sz w:val="24"/>
          <w:szCs w:val="24"/>
        </w:rPr>
        <w:t xml:space="preserve"> </w:t>
      </w:r>
      <w:r w:rsidRPr="003E14F7">
        <w:rPr>
          <w:rFonts w:ascii="Times New Roman" w:hAnsi="Times New Roman"/>
          <w:sz w:val="24"/>
          <w:szCs w:val="24"/>
        </w:rPr>
        <w:t>учащихся.</w:t>
      </w:r>
    </w:p>
    <w:p w:rsidR="00A27B5E" w:rsidRDefault="00A27B5E" w:rsidP="003419C4">
      <w:pPr>
        <w:pStyle w:val="afb"/>
        <w:spacing w:line="360" w:lineRule="auto"/>
        <w:ind w:left="257" w:right="322"/>
        <w:jc w:val="both"/>
        <w:rPr>
          <w:rFonts w:ascii="Times New Roman" w:hAnsi="Times New Roman"/>
          <w:sz w:val="24"/>
          <w:szCs w:val="24"/>
        </w:rPr>
      </w:pPr>
      <w:r w:rsidRPr="003E14F7">
        <w:rPr>
          <w:rFonts w:ascii="Times New Roman" w:hAnsi="Times New Roman"/>
          <w:sz w:val="24"/>
          <w:szCs w:val="24"/>
        </w:rPr>
        <w:t>Каждый из предметов учебного плана, помимо прямого эффекта обучения</w:t>
      </w:r>
      <w:r w:rsidRPr="003E14F7">
        <w:rPr>
          <w:rFonts w:ascii="Times New Roman" w:hAnsi="Times New Roman"/>
          <w:spacing w:val="34"/>
          <w:sz w:val="24"/>
          <w:szCs w:val="24"/>
        </w:rPr>
        <w:t xml:space="preserve"> </w:t>
      </w:r>
      <w:r w:rsidRPr="003E14F7">
        <w:rPr>
          <w:rFonts w:ascii="Times New Roman" w:hAnsi="Times New Roman"/>
          <w:sz w:val="24"/>
          <w:szCs w:val="24"/>
        </w:rPr>
        <w:t>– приобретения определенных знаний, умений, навыков - вносит свой вклад в</w:t>
      </w:r>
      <w:r w:rsidRPr="003E14F7">
        <w:rPr>
          <w:rFonts w:ascii="Times New Roman" w:hAnsi="Times New Roman"/>
          <w:spacing w:val="5"/>
          <w:sz w:val="24"/>
          <w:szCs w:val="24"/>
        </w:rPr>
        <w:t xml:space="preserve"> </w:t>
      </w:r>
      <w:r w:rsidRPr="003E14F7">
        <w:rPr>
          <w:rFonts w:ascii="Times New Roman" w:hAnsi="Times New Roman"/>
          <w:sz w:val="24"/>
          <w:szCs w:val="24"/>
        </w:rPr>
        <w:t>формирование универсальных учебных</w:t>
      </w:r>
      <w:r w:rsidRPr="003E14F7">
        <w:rPr>
          <w:rFonts w:ascii="Times New Roman" w:hAnsi="Times New Roman"/>
          <w:spacing w:val="-13"/>
          <w:sz w:val="24"/>
          <w:szCs w:val="24"/>
        </w:rPr>
        <w:t xml:space="preserve"> </w:t>
      </w:r>
      <w:r>
        <w:rPr>
          <w:rFonts w:ascii="Times New Roman" w:hAnsi="Times New Roman"/>
          <w:sz w:val="24"/>
          <w:szCs w:val="24"/>
        </w:rPr>
        <w:t>умений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6"/>
        <w:gridCol w:w="7950"/>
      </w:tblGrid>
      <w:tr w:rsidR="00A27B5E" w:rsidTr="00CC6193">
        <w:tc>
          <w:tcPr>
            <w:tcW w:w="2316" w:type="dxa"/>
          </w:tcPr>
          <w:p w:rsidR="00A27B5E" w:rsidRPr="00CC6193" w:rsidRDefault="00A27B5E" w:rsidP="00CC6193">
            <w:pPr>
              <w:pStyle w:val="TableParagraph"/>
              <w:spacing w:line="252" w:lineRule="exact"/>
              <w:ind w:left="98" w:right="208"/>
              <w:jc w:val="center"/>
              <w:rPr>
                <w:rFonts w:ascii="Times New Roman" w:hAnsi="Times New Roman"/>
                <w:sz w:val="24"/>
                <w:szCs w:val="24"/>
                <w:lang w:val="ru-RU"/>
              </w:rPr>
            </w:pPr>
            <w:r w:rsidRPr="00CC6193">
              <w:rPr>
                <w:rFonts w:ascii="Times New Roman" w:hAnsi="Times New Roman"/>
                <w:sz w:val="24"/>
                <w:szCs w:val="24"/>
              </w:rPr>
              <w:t>Образовательные области</w:t>
            </w:r>
          </w:p>
          <w:p w:rsidR="00A27B5E" w:rsidRDefault="00A27B5E" w:rsidP="00CC6193">
            <w:pPr>
              <w:jc w:val="center"/>
            </w:pPr>
          </w:p>
        </w:tc>
        <w:tc>
          <w:tcPr>
            <w:tcW w:w="8030" w:type="dxa"/>
          </w:tcPr>
          <w:p w:rsidR="00A27B5E" w:rsidRDefault="00A27B5E" w:rsidP="00CC6193">
            <w:pPr>
              <w:jc w:val="center"/>
            </w:pPr>
            <w:r w:rsidRPr="00CC6193">
              <w:rPr>
                <w:rFonts w:ascii="Times New Roman" w:hAnsi="Times New Roman"/>
                <w:sz w:val="24"/>
                <w:szCs w:val="24"/>
              </w:rPr>
              <w:t>Смысловые акценты</w:t>
            </w:r>
            <w:r w:rsidRPr="00CC6193">
              <w:rPr>
                <w:rFonts w:ascii="Times New Roman" w:hAnsi="Times New Roman"/>
                <w:spacing w:val="-2"/>
                <w:sz w:val="24"/>
                <w:szCs w:val="24"/>
              </w:rPr>
              <w:t xml:space="preserve"> </w:t>
            </w:r>
            <w:r w:rsidRPr="00CC6193">
              <w:rPr>
                <w:rFonts w:ascii="Times New Roman" w:hAnsi="Times New Roman"/>
                <w:sz w:val="24"/>
                <w:szCs w:val="24"/>
              </w:rPr>
              <w:t>УУД</w:t>
            </w:r>
          </w:p>
        </w:tc>
      </w:tr>
      <w:tr w:rsidR="00A27B5E" w:rsidTr="00CC6193">
        <w:tc>
          <w:tcPr>
            <w:tcW w:w="2316" w:type="dxa"/>
          </w:tcPr>
          <w:p w:rsidR="00A27B5E" w:rsidRDefault="00A27B5E" w:rsidP="00307413">
            <w:r w:rsidRPr="00CC6193">
              <w:rPr>
                <w:rFonts w:ascii="Times New Roman" w:hAnsi="Times New Roman"/>
                <w:sz w:val="24"/>
                <w:szCs w:val="24"/>
              </w:rPr>
              <w:t>Филология</w:t>
            </w:r>
          </w:p>
        </w:tc>
        <w:tc>
          <w:tcPr>
            <w:tcW w:w="8030" w:type="dxa"/>
          </w:tcPr>
          <w:p w:rsidR="00A27B5E" w:rsidRPr="00CC6193" w:rsidRDefault="00A27B5E" w:rsidP="00375C12">
            <w:pPr>
              <w:pStyle w:val="TableParagraph"/>
              <w:numPr>
                <w:ilvl w:val="0"/>
                <w:numId w:val="324"/>
              </w:numPr>
              <w:tabs>
                <w:tab w:val="left" w:pos="238"/>
              </w:tabs>
              <w:spacing w:line="252" w:lineRule="exact"/>
              <w:ind w:right="99" w:firstLine="0"/>
              <w:jc w:val="both"/>
              <w:rPr>
                <w:rFonts w:ascii="Times New Roman" w:hAnsi="Times New Roman"/>
                <w:sz w:val="24"/>
                <w:szCs w:val="24"/>
                <w:lang w:val="ru-RU"/>
              </w:rPr>
            </w:pPr>
            <w:r w:rsidRPr="00CC6193">
              <w:rPr>
                <w:rFonts w:ascii="Times New Roman" w:hAnsi="Times New Roman"/>
                <w:spacing w:val="-5"/>
                <w:sz w:val="24"/>
                <w:szCs w:val="24"/>
                <w:lang w:val="ru-RU"/>
              </w:rPr>
              <w:t xml:space="preserve">формирование гражданской, этнической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социальной идентичности,</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позволяющей</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 xml:space="preserve">понимать, </w:t>
            </w:r>
            <w:r w:rsidRPr="00CC6193">
              <w:rPr>
                <w:rFonts w:ascii="Times New Roman" w:hAnsi="Times New Roman"/>
                <w:spacing w:val="-4"/>
                <w:sz w:val="24"/>
                <w:szCs w:val="24"/>
                <w:lang w:val="ru-RU"/>
              </w:rPr>
              <w:t xml:space="preserve">быть </w:t>
            </w:r>
            <w:r w:rsidRPr="00CC6193">
              <w:rPr>
                <w:rFonts w:ascii="Times New Roman" w:hAnsi="Times New Roman"/>
                <w:spacing w:val="-5"/>
                <w:sz w:val="24"/>
                <w:szCs w:val="24"/>
                <w:lang w:val="ru-RU"/>
              </w:rPr>
              <w:t xml:space="preserve">понятым, выражать внутренний </w:t>
            </w:r>
            <w:r w:rsidRPr="00CC6193">
              <w:rPr>
                <w:rFonts w:ascii="Times New Roman" w:hAnsi="Times New Roman"/>
                <w:spacing w:val="-3"/>
                <w:sz w:val="24"/>
                <w:szCs w:val="24"/>
                <w:lang w:val="ru-RU"/>
              </w:rPr>
              <w:t>мир</w:t>
            </w:r>
            <w:r w:rsidRPr="00CC6193">
              <w:rPr>
                <w:rFonts w:ascii="Times New Roman" w:hAnsi="Times New Roman"/>
                <w:spacing w:val="-19"/>
                <w:sz w:val="24"/>
                <w:szCs w:val="24"/>
                <w:lang w:val="ru-RU"/>
              </w:rPr>
              <w:t xml:space="preserve"> </w:t>
            </w:r>
            <w:r w:rsidRPr="00CC6193">
              <w:rPr>
                <w:rFonts w:ascii="Times New Roman" w:hAnsi="Times New Roman"/>
                <w:spacing w:val="-5"/>
                <w:sz w:val="24"/>
                <w:szCs w:val="24"/>
                <w:lang w:val="ru-RU"/>
              </w:rPr>
              <w:t>человека;</w:t>
            </w:r>
          </w:p>
          <w:p w:rsidR="00A27B5E" w:rsidRPr="00CC6193" w:rsidRDefault="00A27B5E" w:rsidP="00375C12">
            <w:pPr>
              <w:pStyle w:val="TableParagraph"/>
              <w:numPr>
                <w:ilvl w:val="0"/>
                <w:numId w:val="324"/>
              </w:numPr>
              <w:tabs>
                <w:tab w:val="left" w:pos="363"/>
              </w:tabs>
              <w:ind w:right="94" w:firstLine="0"/>
              <w:jc w:val="both"/>
              <w:rPr>
                <w:rFonts w:ascii="Times New Roman" w:hAnsi="Times New Roman"/>
                <w:sz w:val="24"/>
                <w:szCs w:val="24"/>
                <w:lang w:val="ru-RU"/>
              </w:rPr>
            </w:pPr>
            <w:r w:rsidRPr="00CC6193">
              <w:rPr>
                <w:rFonts w:ascii="Times New Roman" w:hAnsi="Times New Roman"/>
                <w:sz w:val="24"/>
                <w:szCs w:val="24"/>
                <w:lang w:val="ru-RU"/>
              </w:rPr>
              <w:t xml:space="preserve">нацеленность на </w:t>
            </w:r>
            <w:r w:rsidRPr="00CC6193">
              <w:rPr>
                <w:rFonts w:ascii="Times New Roman" w:hAnsi="Times New Roman"/>
                <w:i/>
                <w:sz w:val="24"/>
                <w:szCs w:val="24"/>
                <w:lang w:val="ru-RU"/>
              </w:rPr>
              <w:t xml:space="preserve">личностное </w:t>
            </w:r>
            <w:r w:rsidRPr="00CC6193">
              <w:rPr>
                <w:rFonts w:ascii="Times New Roman" w:hAnsi="Times New Roman"/>
                <w:sz w:val="24"/>
                <w:szCs w:val="24"/>
                <w:lang w:val="ru-RU"/>
              </w:rPr>
              <w:t xml:space="preserve">развитие ученика; </w:t>
            </w:r>
            <w:r w:rsidRPr="00CC6193">
              <w:rPr>
                <w:rFonts w:ascii="Times New Roman" w:hAnsi="Times New Roman"/>
                <w:spacing w:val="-5"/>
                <w:sz w:val="24"/>
                <w:szCs w:val="24"/>
                <w:lang w:val="ru-RU"/>
              </w:rPr>
              <w:t>духовное,</w:t>
            </w:r>
            <w:r w:rsidRPr="00CC6193">
              <w:rPr>
                <w:rFonts w:ascii="Times New Roman" w:hAnsi="Times New Roman"/>
                <w:spacing w:val="11"/>
                <w:sz w:val="24"/>
                <w:szCs w:val="24"/>
                <w:lang w:val="ru-RU"/>
              </w:rPr>
              <w:t xml:space="preserve"> </w:t>
            </w:r>
            <w:r w:rsidRPr="00CC6193">
              <w:rPr>
                <w:rFonts w:ascii="Times New Roman" w:hAnsi="Times New Roman"/>
                <w:spacing w:val="-5"/>
                <w:sz w:val="24"/>
                <w:szCs w:val="24"/>
                <w:lang w:val="ru-RU"/>
              </w:rPr>
              <w:t>нравственное,</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 xml:space="preserve">эмоциональное, творческое, этическое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познавательное</w:t>
            </w:r>
            <w:r w:rsidRPr="00CC6193">
              <w:rPr>
                <w:rFonts w:ascii="Times New Roman" w:hAnsi="Times New Roman"/>
                <w:spacing w:val="-28"/>
                <w:sz w:val="24"/>
                <w:szCs w:val="24"/>
                <w:lang w:val="ru-RU"/>
              </w:rPr>
              <w:t xml:space="preserve"> </w:t>
            </w:r>
            <w:r w:rsidRPr="00CC6193">
              <w:rPr>
                <w:rFonts w:ascii="Times New Roman" w:hAnsi="Times New Roman"/>
                <w:spacing w:val="-5"/>
                <w:sz w:val="24"/>
                <w:szCs w:val="24"/>
                <w:lang w:val="ru-RU"/>
              </w:rPr>
              <w:t>развитие</w:t>
            </w:r>
          </w:p>
          <w:p w:rsidR="00A27B5E" w:rsidRPr="00CC6193" w:rsidRDefault="00A27B5E" w:rsidP="00375C12">
            <w:pPr>
              <w:pStyle w:val="TableParagraph"/>
              <w:numPr>
                <w:ilvl w:val="0"/>
                <w:numId w:val="324"/>
              </w:numPr>
              <w:tabs>
                <w:tab w:val="left" w:pos="310"/>
              </w:tabs>
              <w:ind w:right="98" w:firstLine="0"/>
              <w:jc w:val="both"/>
              <w:rPr>
                <w:rFonts w:ascii="Times New Roman" w:hAnsi="Times New Roman"/>
                <w:sz w:val="24"/>
                <w:szCs w:val="24"/>
                <w:lang w:val="ru-RU"/>
              </w:rPr>
            </w:pPr>
            <w:r w:rsidRPr="00CC6193">
              <w:rPr>
                <w:rFonts w:ascii="Times New Roman" w:hAnsi="Times New Roman"/>
                <w:sz w:val="24"/>
                <w:szCs w:val="24"/>
                <w:lang w:val="ru-RU"/>
              </w:rPr>
              <w:t xml:space="preserve">формирование </w:t>
            </w:r>
            <w:r w:rsidRPr="00CC6193">
              <w:rPr>
                <w:rFonts w:ascii="Times New Roman" w:hAnsi="Times New Roman"/>
                <w:i/>
                <w:sz w:val="24"/>
                <w:szCs w:val="24"/>
                <w:lang w:val="ru-RU"/>
              </w:rPr>
              <w:t xml:space="preserve">коммуникативных </w:t>
            </w:r>
            <w:r w:rsidRPr="00CC6193">
              <w:rPr>
                <w:rFonts w:ascii="Times New Roman" w:hAnsi="Times New Roman"/>
                <w:sz w:val="24"/>
                <w:szCs w:val="24"/>
                <w:lang w:val="ru-RU"/>
              </w:rPr>
              <w:t>универсальных учебных действий:</w:t>
            </w:r>
            <w:r w:rsidRPr="00CC6193">
              <w:rPr>
                <w:rFonts w:ascii="Times New Roman" w:hAnsi="Times New Roman"/>
                <w:spacing w:val="25"/>
                <w:sz w:val="24"/>
                <w:szCs w:val="24"/>
                <w:lang w:val="ru-RU"/>
              </w:rPr>
              <w:t xml:space="preserve"> </w:t>
            </w:r>
            <w:r w:rsidRPr="00CC6193">
              <w:rPr>
                <w:rFonts w:ascii="Times New Roman" w:hAnsi="Times New Roman"/>
                <w:sz w:val="24"/>
                <w:szCs w:val="24"/>
                <w:lang w:val="ru-RU"/>
              </w:rPr>
              <w:t>умение ориентироваться в целях, задачах, средствах и условиях общения,</w:t>
            </w:r>
            <w:r w:rsidRPr="00CC6193">
              <w:rPr>
                <w:rFonts w:ascii="Times New Roman" w:hAnsi="Times New Roman"/>
                <w:spacing w:val="51"/>
                <w:sz w:val="24"/>
                <w:szCs w:val="24"/>
                <w:lang w:val="ru-RU"/>
              </w:rPr>
              <w:t xml:space="preserve"> </w:t>
            </w:r>
            <w:r w:rsidRPr="00CC6193">
              <w:rPr>
                <w:rFonts w:ascii="Times New Roman" w:hAnsi="Times New Roman"/>
                <w:sz w:val="24"/>
                <w:szCs w:val="24"/>
                <w:lang w:val="ru-RU"/>
              </w:rPr>
              <w:t>выбирать адекватные языковые средства для успешного решения коммуникативных</w:t>
            </w:r>
            <w:r w:rsidRPr="00CC6193">
              <w:rPr>
                <w:rFonts w:ascii="Times New Roman" w:hAnsi="Times New Roman"/>
                <w:spacing w:val="-10"/>
                <w:sz w:val="24"/>
                <w:szCs w:val="24"/>
                <w:lang w:val="ru-RU"/>
              </w:rPr>
              <w:t xml:space="preserve"> </w:t>
            </w:r>
            <w:r w:rsidRPr="00CC6193">
              <w:rPr>
                <w:rFonts w:ascii="Times New Roman" w:hAnsi="Times New Roman"/>
                <w:sz w:val="24"/>
                <w:szCs w:val="24"/>
                <w:lang w:val="ru-RU"/>
              </w:rPr>
              <w:t>задач;</w:t>
            </w:r>
          </w:p>
          <w:p w:rsidR="00A27B5E" w:rsidRDefault="00A27B5E" w:rsidP="00307413">
            <w:r>
              <w:t xml:space="preserve"> </w:t>
            </w:r>
            <w:r w:rsidRPr="00CC6193">
              <w:rPr>
                <w:rFonts w:ascii="Times New Roman" w:hAnsi="Times New Roman"/>
                <w:sz w:val="24"/>
                <w:szCs w:val="24"/>
              </w:rPr>
              <w:t xml:space="preserve">- формирование </w:t>
            </w:r>
            <w:r w:rsidRPr="00CC6193">
              <w:rPr>
                <w:rFonts w:ascii="Times New Roman" w:hAnsi="Times New Roman"/>
                <w:i/>
                <w:sz w:val="24"/>
                <w:szCs w:val="24"/>
              </w:rPr>
              <w:t xml:space="preserve">познавательных </w:t>
            </w:r>
            <w:r w:rsidRPr="00CC6193">
              <w:rPr>
                <w:rFonts w:ascii="Times New Roman" w:hAnsi="Times New Roman"/>
                <w:sz w:val="24"/>
                <w:szCs w:val="24"/>
              </w:rPr>
              <w:t>универсальных учебных действий в</w:t>
            </w:r>
            <w:r w:rsidRPr="00CC6193">
              <w:rPr>
                <w:rFonts w:ascii="Times New Roman" w:hAnsi="Times New Roman"/>
                <w:spacing w:val="39"/>
                <w:sz w:val="24"/>
                <w:szCs w:val="24"/>
              </w:rPr>
              <w:t xml:space="preserve"> </w:t>
            </w:r>
            <w:r w:rsidRPr="00CC6193">
              <w:rPr>
                <w:rFonts w:ascii="Times New Roman" w:hAnsi="Times New Roman"/>
                <w:sz w:val="24"/>
                <w:szCs w:val="24"/>
              </w:rPr>
              <w:t>процессе освоения системы понятий и</w:t>
            </w:r>
            <w:r w:rsidRPr="00CC6193">
              <w:rPr>
                <w:rFonts w:ascii="Times New Roman" w:hAnsi="Times New Roman"/>
                <w:spacing w:val="-2"/>
                <w:sz w:val="24"/>
                <w:szCs w:val="24"/>
              </w:rPr>
              <w:t xml:space="preserve"> </w:t>
            </w:r>
            <w:r w:rsidRPr="00CC6193">
              <w:rPr>
                <w:rFonts w:ascii="Times New Roman" w:hAnsi="Times New Roman"/>
                <w:sz w:val="24"/>
                <w:szCs w:val="24"/>
              </w:rPr>
              <w:t>правил</w:t>
            </w:r>
          </w:p>
        </w:tc>
      </w:tr>
      <w:tr w:rsidR="00A27B5E" w:rsidTr="00CC6193">
        <w:tc>
          <w:tcPr>
            <w:tcW w:w="2316" w:type="dxa"/>
          </w:tcPr>
          <w:p w:rsidR="00A27B5E" w:rsidRDefault="00A27B5E" w:rsidP="00307413">
            <w:r>
              <w:t>Математика и информатика</w:t>
            </w:r>
          </w:p>
        </w:tc>
        <w:tc>
          <w:tcPr>
            <w:tcW w:w="8030" w:type="dxa"/>
          </w:tcPr>
          <w:p w:rsidR="00A27B5E" w:rsidRPr="00CC6193" w:rsidRDefault="00A27B5E" w:rsidP="00CC6193">
            <w:pPr>
              <w:pStyle w:val="TableParagraph"/>
              <w:spacing w:line="247" w:lineRule="exact"/>
              <w:ind w:left="98"/>
              <w:jc w:val="both"/>
              <w:rPr>
                <w:rFonts w:ascii="Times New Roman" w:hAnsi="Times New Roman"/>
                <w:sz w:val="24"/>
                <w:szCs w:val="24"/>
                <w:lang w:val="ru-RU"/>
              </w:rPr>
            </w:pP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 xml:space="preserve">осознание  </w:t>
            </w:r>
            <w:r w:rsidRPr="00CC6193">
              <w:rPr>
                <w:rFonts w:ascii="Times New Roman" w:hAnsi="Times New Roman"/>
                <w:spacing w:val="-4"/>
                <w:sz w:val="24"/>
                <w:szCs w:val="24"/>
                <w:lang w:val="ru-RU"/>
              </w:rPr>
              <w:t xml:space="preserve">значения  </w:t>
            </w:r>
            <w:r w:rsidRPr="00CC6193">
              <w:rPr>
                <w:rFonts w:ascii="Times New Roman" w:hAnsi="Times New Roman"/>
                <w:spacing w:val="-5"/>
                <w:sz w:val="24"/>
                <w:szCs w:val="24"/>
                <w:lang w:val="ru-RU"/>
              </w:rPr>
              <w:t xml:space="preserve">математики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 xml:space="preserve">информатики  </w:t>
            </w:r>
            <w:r w:rsidRPr="00CC6193">
              <w:rPr>
                <w:rFonts w:ascii="Times New Roman" w:hAnsi="Times New Roman"/>
                <w:sz w:val="24"/>
                <w:szCs w:val="24"/>
                <w:lang w:val="ru-RU"/>
              </w:rPr>
              <w:t xml:space="preserve">в  </w:t>
            </w:r>
            <w:r w:rsidRPr="00CC6193">
              <w:rPr>
                <w:rFonts w:ascii="Times New Roman" w:hAnsi="Times New Roman"/>
                <w:spacing w:val="-5"/>
                <w:sz w:val="24"/>
                <w:szCs w:val="24"/>
                <w:lang w:val="ru-RU"/>
              </w:rPr>
              <w:t xml:space="preserve">повседневной  </w:t>
            </w:r>
            <w:r w:rsidRPr="00CC6193">
              <w:rPr>
                <w:rFonts w:ascii="Times New Roman" w:hAnsi="Times New Roman"/>
                <w:spacing w:val="-4"/>
                <w:sz w:val="24"/>
                <w:szCs w:val="24"/>
                <w:lang w:val="ru-RU"/>
              </w:rPr>
              <w:t>жизни</w:t>
            </w:r>
            <w:r w:rsidRPr="00CC6193">
              <w:rPr>
                <w:rFonts w:ascii="Times New Roman" w:hAnsi="Times New Roman"/>
                <w:spacing w:val="3"/>
                <w:sz w:val="24"/>
                <w:szCs w:val="24"/>
                <w:lang w:val="ru-RU"/>
              </w:rPr>
              <w:t xml:space="preserve"> </w:t>
            </w:r>
            <w:r w:rsidRPr="00CC6193">
              <w:rPr>
                <w:rFonts w:ascii="Times New Roman" w:hAnsi="Times New Roman"/>
                <w:spacing w:val="-5"/>
                <w:sz w:val="24"/>
                <w:szCs w:val="24"/>
                <w:lang w:val="ru-RU"/>
              </w:rPr>
              <w:t xml:space="preserve">человека, </w:t>
            </w:r>
            <w:r w:rsidRPr="00CC6193">
              <w:rPr>
                <w:spacing w:val="-5"/>
                <w:lang w:val="ru-RU"/>
              </w:rPr>
              <w:t xml:space="preserve"> </w:t>
            </w:r>
            <w:r w:rsidRPr="00CC6193">
              <w:rPr>
                <w:rFonts w:ascii="Times New Roman" w:hAnsi="Times New Roman"/>
                <w:spacing w:val="-5"/>
                <w:sz w:val="24"/>
                <w:szCs w:val="24"/>
                <w:lang w:val="ru-RU"/>
              </w:rPr>
              <w:t xml:space="preserve">понимание </w:t>
            </w:r>
            <w:r w:rsidRPr="00CC6193">
              <w:rPr>
                <w:rFonts w:ascii="Times New Roman" w:hAnsi="Times New Roman"/>
                <w:spacing w:val="-4"/>
                <w:sz w:val="24"/>
                <w:szCs w:val="24"/>
                <w:lang w:val="ru-RU"/>
              </w:rPr>
              <w:t xml:space="preserve">роли </w:t>
            </w:r>
            <w:r w:rsidRPr="00CC6193">
              <w:rPr>
                <w:rFonts w:ascii="Times New Roman" w:hAnsi="Times New Roman"/>
                <w:spacing w:val="-5"/>
                <w:sz w:val="24"/>
                <w:szCs w:val="24"/>
                <w:lang w:val="ru-RU"/>
              </w:rPr>
              <w:t xml:space="preserve">информационных процессов </w:t>
            </w:r>
            <w:r w:rsidRPr="00CC6193">
              <w:rPr>
                <w:rFonts w:ascii="Times New Roman" w:hAnsi="Times New Roman"/>
                <w:sz w:val="24"/>
                <w:szCs w:val="24"/>
                <w:lang w:val="ru-RU"/>
              </w:rPr>
              <w:t xml:space="preserve">в </w:t>
            </w:r>
            <w:r w:rsidRPr="00CC6193">
              <w:rPr>
                <w:rFonts w:ascii="Times New Roman" w:hAnsi="Times New Roman"/>
                <w:spacing w:val="-5"/>
                <w:sz w:val="24"/>
                <w:szCs w:val="24"/>
                <w:lang w:val="ru-RU"/>
              </w:rPr>
              <w:t>современном</w:t>
            </w:r>
            <w:r w:rsidRPr="00CC6193">
              <w:rPr>
                <w:rFonts w:ascii="Times New Roman" w:hAnsi="Times New Roman"/>
                <w:spacing w:val="12"/>
                <w:sz w:val="24"/>
                <w:szCs w:val="24"/>
                <w:lang w:val="ru-RU"/>
              </w:rPr>
              <w:t xml:space="preserve"> </w:t>
            </w:r>
            <w:r w:rsidRPr="00CC6193">
              <w:rPr>
                <w:rFonts w:ascii="Times New Roman" w:hAnsi="Times New Roman"/>
                <w:spacing w:val="-4"/>
                <w:sz w:val="24"/>
                <w:szCs w:val="24"/>
                <w:lang w:val="ru-RU"/>
              </w:rPr>
              <w:t>мире;</w:t>
            </w:r>
          </w:p>
          <w:p w:rsidR="00A27B5E" w:rsidRPr="00CC6193" w:rsidRDefault="00A27B5E" w:rsidP="00375C12">
            <w:pPr>
              <w:pStyle w:val="TableParagraph"/>
              <w:numPr>
                <w:ilvl w:val="0"/>
                <w:numId w:val="323"/>
              </w:numPr>
              <w:tabs>
                <w:tab w:val="left" w:pos="238"/>
              </w:tabs>
              <w:spacing w:before="1"/>
              <w:ind w:right="94" w:firstLine="0"/>
              <w:jc w:val="both"/>
              <w:rPr>
                <w:rFonts w:ascii="Times New Roman" w:hAnsi="Times New Roman"/>
                <w:sz w:val="24"/>
                <w:szCs w:val="24"/>
                <w:lang w:val="ru-RU"/>
              </w:rPr>
            </w:pPr>
            <w:r w:rsidRPr="00CC6193">
              <w:rPr>
                <w:rFonts w:ascii="Times New Roman" w:hAnsi="Times New Roman"/>
                <w:spacing w:val="-5"/>
                <w:sz w:val="24"/>
                <w:szCs w:val="24"/>
                <w:lang w:val="ru-RU"/>
              </w:rPr>
              <w:t xml:space="preserve">формирование представлений </w:t>
            </w:r>
            <w:r w:rsidRPr="00CC6193">
              <w:rPr>
                <w:rFonts w:ascii="Times New Roman" w:hAnsi="Times New Roman"/>
                <w:sz w:val="24"/>
                <w:szCs w:val="24"/>
                <w:lang w:val="ru-RU"/>
              </w:rPr>
              <w:t xml:space="preserve">о </w:t>
            </w:r>
            <w:r w:rsidRPr="00CC6193">
              <w:rPr>
                <w:rFonts w:ascii="Times New Roman" w:hAnsi="Times New Roman"/>
                <w:spacing w:val="-5"/>
                <w:sz w:val="24"/>
                <w:szCs w:val="24"/>
                <w:lang w:val="ru-RU"/>
              </w:rPr>
              <w:t xml:space="preserve">математике </w:t>
            </w:r>
            <w:r w:rsidRPr="00CC6193">
              <w:rPr>
                <w:rFonts w:ascii="Times New Roman" w:hAnsi="Times New Roman"/>
                <w:spacing w:val="-4"/>
                <w:sz w:val="24"/>
                <w:szCs w:val="24"/>
                <w:lang w:val="ru-RU"/>
              </w:rPr>
              <w:t xml:space="preserve">как части </w:t>
            </w:r>
            <w:r w:rsidRPr="00CC6193">
              <w:rPr>
                <w:rFonts w:ascii="Times New Roman" w:hAnsi="Times New Roman"/>
                <w:spacing w:val="-5"/>
                <w:sz w:val="24"/>
                <w:szCs w:val="24"/>
                <w:lang w:val="ru-RU"/>
              </w:rPr>
              <w:t>общечеловеческой</w:t>
            </w:r>
            <w:r w:rsidRPr="00CC6193">
              <w:rPr>
                <w:rFonts w:ascii="Times New Roman" w:hAnsi="Times New Roman"/>
                <w:spacing w:val="18"/>
                <w:sz w:val="24"/>
                <w:szCs w:val="24"/>
                <w:lang w:val="ru-RU"/>
              </w:rPr>
              <w:t xml:space="preserve"> </w:t>
            </w:r>
            <w:r w:rsidRPr="00CC6193">
              <w:rPr>
                <w:rFonts w:ascii="Times New Roman" w:hAnsi="Times New Roman"/>
                <w:spacing w:val="-5"/>
                <w:sz w:val="24"/>
                <w:szCs w:val="24"/>
                <w:lang w:val="ru-RU"/>
              </w:rPr>
              <w:t>культуры,</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универсальном</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языке</w:t>
            </w:r>
            <w:r w:rsidRPr="00CC6193">
              <w:rPr>
                <w:rFonts w:ascii="Times New Roman" w:hAnsi="Times New Roman"/>
                <w:spacing w:val="8"/>
                <w:sz w:val="24"/>
                <w:szCs w:val="24"/>
                <w:lang w:val="ru-RU"/>
              </w:rPr>
              <w:t xml:space="preserve"> </w:t>
            </w:r>
            <w:r w:rsidRPr="00CC6193">
              <w:rPr>
                <w:rFonts w:ascii="Times New Roman" w:hAnsi="Times New Roman"/>
                <w:spacing w:val="-4"/>
                <w:sz w:val="24"/>
                <w:szCs w:val="24"/>
                <w:lang w:val="ru-RU"/>
              </w:rPr>
              <w:t>науки,</w:t>
            </w:r>
            <w:r w:rsidRPr="00CC6193">
              <w:rPr>
                <w:rFonts w:ascii="Times New Roman" w:hAnsi="Times New Roman"/>
                <w:spacing w:val="4"/>
                <w:sz w:val="24"/>
                <w:szCs w:val="24"/>
                <w:lang w:val="ru-RU"/>
              </w:rPr>
              <w:t xml:space="preserve"> </w:t>
            </w:r>
            <w:r w:rsidRPr="00CC6193">
              <w:rPr>
                <w:rFonts w:ascii="Times New Roman" w:hAnsi="Times New Roman"/>
                <w:spacing w:val="-5"/>
                <w:sz w:val="24"/>
                <w:szCs w:val="24"/>
                <w:lang w:val="ru-RU"/>
              </w:rPr>
              <w:t>позволяющем</w:t>
            </w:r>
            <w:r w:rsidRPr="00CC6193">
              <w:rPr>
                <w:rFonts w:ascii="Times New Roman" w:hAnsi="Times New Roman"/>
                <w:spacing w:val="4"/>
                <w:sz w:val="24"/>
                <w:szCs w:val="24"/>
                <w:lang w:val="ru-RU"/>
              </w:rPr>
              <w:t xml:space="preserve"> </w:t>
            </w:r>
            <w:r w:rsidRPr="00CC6193">
              <w:rPr>
                <w:rFonts w:ascii="Times New Roman" w:hAnsi="Times New Roman"/>
                <w:spacing w:val="-4"/>
                <w:sz w:val="24"/>
                <w:szCs w:val="24"/>
                <w:lang w:val="ru-RU"/>
              </w:rPr>
              <w:t>описывать</w:t>
            </w:r>
            <w:r w:rsidRPr="00CC6193">
              <w:rPr>
                <w:rFonts w:ascii="Times New Roman" w:hAnsi="Times New Roman"/>
                <w:spacing w:val="5"/>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изучать</w:t>
            </w:r>
            <w:r w:rsidRPr="00CC6193">
              <w:rPr>
                <w:rFonts w:ascii="Times New Roman" w:hAnsi="Times New Roman"/>
                <w:spacing w:val="8"/>
                <w:sz w:val="24"/>
                <w:szCs w:val="24"/>
                <w:lang w:val="ru-RU"/>
              </w:rPr>
              <w:t xml:space="preserve"> </w:t>
            </w:r>
            <w:r w:rsidRPr="00CC6193">
              <w:rPr>
                <w:rFonts w:ascii="Times New Roman" w:hAnsi="Times New Roman"/>
                <w:spacing w:val="-5"/>
                <w:sz w:val="24"/>
                <w:szCs w:val="24"/>
                <w:lang w:val="ru-RU"/>
              </w:rPr>
              <w:t>реальные</w:t>
            </w:r>
            <w:r w:rsidRPr="00CC6193">
              <w:rPr>
                <w:rFonts w:ascii="Times New Roman" w:hAnsi="Times New Roman"/>
                <w:spacing w:val="5"/>
                <w:sz w:val="24"/>
                <w:szCs w:val="24"/>
                <w:lang w:val="ru-RU"/>
              </w:rPr>
              <w:t xml:space="preserve"> </w:t>
            </w:r>
            <w:r w:rsidRPr="00CC6193">
              <w:rPr>
                <w:rFonts w:ascii="Times New Roman" w:hAnsi="Times New Roman"/>
                <w:spacing w:val="-4"/>
                <w:sz w:val="24"/>
                <w:szCs w:val="24"/>
                <w:lang w:val="ru-RU"/>
              </w:rPr>
              <w:t>процессы</w:t>
            </w:r>
            <w:r w:rsidRPr="00CC6193">
              <w:rPr>
                <w:rFonts w:ascii="Times New Roman" w:hAnsi="Times New Roman"/>
                <w:spacing w:val="5"/>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50"/>
                <w:sz w:val="24"/>
                <w:szCs w:val="24"/>
                <w:lang w:val="ru-RU"/>
              </w:rPr>
              <w:t xml:space="preserve"> </w:t>
            </w:r>
            <w:r w:rsidRPr="00CC6193">
              <w:rPr>
                <w:rFonts w:ascii="Times New Roman" w:hAnsi="Times New Roman"/>
                <w:spacing w:val="-5"/>
                <w:sz w:val="24"/>
                <w:szCs w:val="24"/>
                <w:lang w:val="ru-RU"/>
              </w:rPr>
              <w:t>явления;</w:t>
            </w:r>
          </w:p>
          <w:p w:rsidR="00A27B5E" w:rsidRDefault="00A27B5E" w:rsidP="00307413">
            <w:r w:rsidRPr="00CC6193">
              <w:rPr>
                <w:spacing w:val="-5"/>
              </w:rPr>
              <w:t xml:space="preserve">  - </w:t>
            </w:r>
            <w:r w:rsidRPr="00CC6193">
              <w:rPr>
                <w:rFonts w:ascii="Times New Roman" w:hAnsi="Times New Roman"/>
                <w:spacing w:val="-5"/>
                <w:sz w:val="24"/>
                <w:szCs w:val="24"/>
              </w:rPr>
              <w:t xml:space="preserve">развитие логического </w:t>
            </w:r>
            <w:r w:rsidRPr="00CC6193">
              <w:rPr>
                <w:rFonts w:ascii="Times New Roman" w:hAnsi="Times New Roman"/>
                <w:sz w:val="24"/>
                <w:szCs w:val="24"/>
              </w:rPr>
              <w:t xml:space="preserve">и </w:t>
            </w:r>
            <w:r w:rsidRPr="00CC6193">
              <w:rPr>
                <w:rFonts w:ascii="Times New Roman" w:hAnsi="Times New Roman"/>
                <w:spacing w:val="-5"/>
                <w:sz w:val="24"/>
                <w:szCs w:val="24"/>
              </w:rPr>
              <w:t>математического мышления, получение представления</w:t>
            </w:r>
            <w:r w:rsidRPr="00CC6193">
              <w:rPr>
                <w:rFonts w:ascii="Times New Roman" w:hAnsi="Times New Roman"/>
                <w:spacing w:val="42"/>
                <w:sz w:val="24"/>
                <w:szCs w:val="24"/>
              </w:rPr>
              <w:t xml:space="preserve"> </w:t>
            </w:r>
            <w:r w:rsidRPr="00CC6193">
              <w:rPr>
                <w:rFonts w:ascii="Times New Roman" w:hAnsi="Times New Roman"/>
                <w:sz w:val="24"/>
                <w:szCs w:val="24"/>
              </w:rPr>
              <w:t xml:space="preserve">о </w:t>
            </w:r>
            <w:r w:rsidRPr="00CC6193">
              <w:rPr>
                <w:rFonts w:ascii="Times New Roman" w:hAnsi="Times New Roman"/>
                <w:spacing w:val="-5"/>
                <w:sz w:val="24"/>
                <w:szCs w:val="24"/>
              </w:rPr>
              <w:t>математических</w:t>
            </w:r>
            <w:r w:rsidRPr="00CC6193">
              <w:rPr>
                <w:rFonts w:ascii="Times New Roman" w:hAnsi="Times New Roman"/>
                <w:spacing w:val="37"/>
                <w:sz w:val="24"/>
                <w:szCs w:val="24"/>
              </w:rPr>
              <w:t xml:space="preserve"> </w:t>
            </w:r>
            <w:r w:rsidRPr="00CC6193">
              <w:rPr>
                <w:rFonts w:ascii="Times New Roman" w:hAnsi="Times New Roman"/>
                <w:spacing w:val="-5"/>
                <w:sz w:val="24"/>
                <w:szCs w:val="24"/>
              </w:rPr>
              <w:t>моделях;</w:t>
            </w:r>
            <w:r w:rsidRPr="00CC6193">
              <w:rPr>
                <w:rFonts w:ascii="Times New Roman" w:hAnsi="Times New Roman"/>
                <w:spacing w:val="38"/>
                <w:sz w:val="24"/>
                <w:szCs w:val="24"/>
              </w:rPr>
              <w:t xml:space="preserve"> </w:t>
            </w:r>
            <w:r w:rsidRPr="00CC6193">
              <w:rPr>
                <w:rFonts w:ascii="Times New Roman" w:hAnsi="Times New Roman"/>
                <w:spacing w:val="-5"/>
                <w:sz w:val="24"/>
                <w:szCs w:val="24"/>
              </w:rPr>
              <w:t>овладение</w:t>
            </w:r>
            <w:r w:rsidRPr="00CC6193">
              <w:rPr>
                <w:rFonts w:ascii="Times New Roman" w:hAnsi="Times New Roman"/>
                <w:spacing w:val="40"/>
                <w:sz w:val="24"/>
                <w:szCs w:val="24"/>
              </w:rPr>
              <w:t xml:space="preserve"> </w:t>
            </w:r>
            <w:r w:rsidRPr="00CC6193">
              <w:rPr>
                <w:rFonts w:ascii="Times New Roman" w:hAnsi="Times New Roman"/>
                <w:spacing w:val="-5"/>
                <w:sz w:val="24"/>
                <w:szCs w:val="24"/>
              </w:rPr>
              <w:t>математическими</w:t>
            </w:r>
            <w:r w:rsidRPr="00CC6193">
              <w:rPr>
                <w:rFonts w:ascii="Times New Roman" w:hAnsi="Times New Roman"/>
                <w:spacing w:val="35"/>
                <w:sz w:val="24"/>
                <w:szCs w:val="24"/>
              </w:rPr>
              <w:t xml:space="preserve"> </w:t>
            </w:r>
            <w:r w:rsidRPr="00CC6193">
              <w:rPr>
                <w:rFonts w:ascii="Times New Roman" w:hAnsi="Times New Roman"/>
                <w:spacing w:val="-5"/>
                <w:sz w:val="24"/>
                <w:szCs w:val="24"/>
              </w:rPr>
              <w:t>рассуждениями;</w:t>
            </w:r>
            <w:r w:rsidRPr="00CC6193">
              <w:rPr>
                <w:rFonts w:ascii="Times New Roman" w:hAnsi="Times New Roman"/>
                <w:spacing w:val="40"/>
                <w:sz w:val="24"/>
                <w:szCs w:val="24"/>
              </w:rPr>
              <w:t xml:space="preserve"> </w:t>
            </w:r>
            <w:r w:rsidRPr="00CC6193">
              <w:rPr>
                <w:rFonts w:ascii="Times New Roman" w:hAnsi="Times New Roman"/>
                <w:spacing w:val="-5"/>
                <w:sz w:val="24"/>
                <w:szCs w:val="24"/>
              </w:rPr>
              <w:t>умение</w:t>
            </w:r>
            <w:r w:rsidRPr="00CC6193">
              <w:rPr>
                <w:rFonts w:ascii="Times New Roman" w:hAnsi="Times New Roman"/>
                <w:spacing w:val="-52"/>
                <w:sz w:val="24"/>
                <w:szCs w:val="24"/>
              </w:rPr>
              <w:t xml:space="preserve"> </w:t>
            </w:r>
            <w:r w:rsidRPr="00CC6193">
              <w:rPr>
                <w:rFonts w:ascii="Times New Roman" w:hAnsi="Times New Roman"/>
                <w:spacing w:val="-5"/>
                <w:sz w:val="24"/>
                <w:szCs w:val="24"/>
              </w:rPr>
              <w:t>применять</w:t>
            </w:r>
            <w:r w:rsidRPr="00CC6193">
              <w:rPr>
                <w:rFonts w:ascii="Times New Roman" w:hAnsi="Times New Roman"/>
                <w:sz w:val="24"/>
                <w:szCs w:val="24"/>
              </w:rPr>
              <w:t xml:space="preserve"> </w:t>
            </w:r>
            <w:r w:rsidRPr="00CC6193">
              <w:rPr>
                <w:rFonts w:ascii="Times New Roman" w:hAnsi="Times New Roman"/>
                <w:spacing w:val="-5"/>
                <w:sz w:val="24"/>
                <w:szCs w:val="24"/>
              </w:rPr>
              <w:t>математические</w:t>
            </w:r>
            <w:r w:rsidRPr="00CC6193">
              <w:rPr>
                <w:rFonts w:ascii="Times New Roman" w:hAnsi="Times New Roman"/>
                <w:spacing w:val="-3"/>
                <w:sz w:val="24"/>
                <w:szCs w:val="24"/>
              </w:rPr>
              <w:t xml:space="preserve"> </w:t>
            </w:r>
            <w:r w:rsidRPr="00CC6193">
              <w:rPr>
                <w:rFonts w:ascii="Times New Roman" w:hAnsi="Times New Roman"/>
                <w:spacing w:val="-4"/>
                <w:sz w:val="24"/>
                <w:szCs w:val="24"/>
              </w:rPr>
              <w:t>знания при</w:t>
            </w:r>
            <w:r w:rsidRPr="00CC6193">
              <w:rPr>
                <w:rFonts w:ascii="Times New Roman" w:hAnsi="Times New Roman"/>
                <w:spacing w:val="-2"/>
                <w:sz w:val="24"/>
                <w:szCs w:val="24"/>
              </w:rPr>
              <w:t xml:space="preserve"> </w:t>
            </w:r>
            <w:r w:rsidRPr="00CC6193">
              <w:rPr>
                <w:rFonts w:ascii="Times New Roman" w:hAnsi="Times New Roman"/>
                <w:spacing w:val="-5"/>
                <w:sz w:val="24"/>
                <w:szCs w:val="24"/>
              </w:rPr>
              <w:t>решении</w:t>
            </w:r>
            <w:r w:rsidRPr="00CC6193">
              <w:rPr>
                <w:rFonts w:ascii="Times New Roman" w:hAnsi="Times New Roman"/>
                <w:sz w:val="24"/>
                <w:szCs w:val="24"/>
              </w:rPr>
              <w:t xml:space="preserve"> </w:t>
            </w:r>
            <w:r w:rsidRPr="00CC6193">
              <w:rPr>
                <w:rFonts w:ascii="Times New Roman" w:hAnsi="Times New Roman"/>
                <w:spacing w:val="-5"/>
                <w:sz w:val="24"/>
                <w:szCs w:val="24"/>
              </w:rPr>
              <w:t>различных</w:t>
            </w:r>
            <w:r w:rsidRPr="00CC6193">
              <w:rPr>
                <w:rFonts w:ascii="Times New Roman" w:hAnsi="Times New Roman"/>
                <w:sz w:val="24"/>
                <w:szCs w:val="24"/>
              </w:rPr>
              <w:t xml:space="preserve"> </w:t>
            </w:r>
            <w:r w:rsidRPr="00CC6193">
              <w:rPr>
                <w:rFonts w:ascii="Times New Roman" w:hAnsi="Times New Roman"/>
                <w:spacing w:val="-5"/>
                <w:sz w:val="24"/>
                <w:szCs w:val="24"/>
              </w:rPr>
              <w:t>задач</w:t>
            </w:r>
            <w:r w:rsidRPr="00CC6193">
              <w:rPr>
                <w:rFonts w:ascii="Times New Roman" w:hAnsi="Times New Roman"/>
                <w:spacing w:val="-2"/>
                <w:sz w:val="24"/>
                <w:szCs w:val="24"/>
              </w:rPr>
              <w:t xml:space="preserve"> </w:t>
            </w:r>
            <w:r w:rsidRPr="00CC6193">
              <w:rPr>
                <w:rFonts w:ascii="Times New Roman" w:hAnsi="Times New Roman"/>
                <w:sz w:val="24"/>
                <w:szCs w:val="24"/>
              </w:rPr>
              <w:t>и</w:t>
            </w:r>
            <w:r w:rsidRPr="00CC6193">
              <w:rPr>
                <w:rFonts w:ascii="Times New Roman" w:hAnsi="Times New Roman"/>
                <w:spacing w:val="41"/>
                <w:sz w:val="24"/>
                <w:szCs w:val="24"/>
              </w:rPr>
              <w:t xml:space="preserve"> </w:t>
            </w:r>
            <w:r w:rsidRPr="00CC6193">
              <w:rPr>
                <w:rFonts w:ascii="Times New Roman" w:hAnsi="Times New Roman"/>
                <w:spacing w:val="-5"/>
                <w:sz w:val="24"/>
                <w:szCs w:val="24"/>
              </w:rPr>
              <w:t>оценивать</w:t>
            </w:r>
            <w:r w:rsidRPr="00CC6193">
              <w:rPr>
                <w:rFonts w:ascii="Times New Roman" w:hAnsi="Times New Roman"/>
                <w:spacing w:val="-53"/>
                <w:sz w:val="24"/>
                <w:szCs w:val="24"/>
              </w:rPr>
              <w:t xml:space="preserve"> </w:t>
            </w:r>
            <w:r w:rsidRPr="00CC6193">
              <w:rPr>
                <w:rFonts w:ascii="Times New Roman" w:hAnsi="Times New Roman"/>
                <w:spacing w:val="-5"/>
                <w:sz w:val="24"/>
                <w:szCs w:val="24"/>
              </w:rPr>
              <w:t>полученные</w:t>
            </w:r>
            <w:r w:rsidRPr="00CC6193">
              <w:rPr>
                <w:rFonts w:ascii="Times New Roman" w:hAnsi="Times New Roman"/>
                <w:spacing w:val="14"/>
                <w:sz w:val="24"/>
                <w:szCs w:val="24"/>
              </w:rPr>
              <w:t xml:space="preserve"> </w:t>
            </w:r>
            <w:r w:rsidRPr="00CC6193">
              <w:rPr>
                <w:rFonts w:ascii="Times New Roman" w:hAnsi="Times New Roman"/>
                <w:spacing w:val="-5"/>
                <w:sz w:val="24"/>
                <w:szCs w:val="24"/>
              </w:rPr>
              <w:t>результаты;</w:t>
            </w:r>
            <w:r w:rsidRPr="00CC6193">
              <w:rPr>
                <w:rFonts w:ascii="Times New Roman" w:hAnsi="Times New Roman"/>
                <w:spacing w:val="14"/>
                <w:sz w:val="24"/>
                <w:szCs w:val="24"/>
              </w:rPr>
              <w:t xml:space="preserve"> </w:t>
            </w:r>
            <w:r w:rsidRPr="00CC6193">
              <w:rPr>
                <w:rFonts w:ascii="Times New Roman" w:hAnsi="Times New Roman"/>
                <w:spacing w:val="-5"/>
                <w:sz w:val="24"/>
                <w:szCs w:val="24"/>
              </w:rPr>
              <w:t>овладение</w:t>
            </w:r>
            <w:r w:rsidRPr="00CC6193">
              <w:rPr>
                <w:rFonts w:ascii="Times New Roman" w:hAnsi="Times New Roman"/>
                <w:spacing w:val="14"/>
                <w:sz w:val="24"/>
                <w:szCs w:val="24"/>
              </w:rPr>
              <w:t xml:space="preserve"> </w:t>
            </w:r>
            <w:r w:rsidRPr="00CC6193">
              <w:rPr>
                <w:rFonts w:ascii="Times New Roman" w:hAnsi="Times New Roman"/>
                <w:spacing w:val="-5"/>
                <w:sz w:val="24"/>
                <w:szCs w:val="24"/>
              </w:rPr>
              <w:t>умениями</w:t>
            </w:r>
            <w:r w:rsidRPr="00CC6193">
              <w:rPr>
                <w:rFonts w:ascii="Times New Roman" w:hAnsi="Times New Roman"/>
                <w:spacing w:val="12"/>
                <w:sz w:val="24"/>
                <w:szCs w:val="24"/>
              </w:rPr>
              <w:t xml:space="preserve"> </w:t>
            </w:r>
            <w:r w:rsidRPr="00CC6193">
              <w:rPr>
                <w:rFonts w:ascii="Times New Roman" w:hAnsi="Times New Roman"/>
                <w:spacing w:val="-5"/>
                <w:sz w:val="24"/>
                <w:szCs w:val="24"/>
              </w:rPr>
              <w:t>решения</w:t>
            </w:r>
            <w:r w:rsidRPr="00CC6193">
              <w:rPr>
                <w:rFonts w:ascii="Times New Roman" w:hAnsi="Times New Roman"/>
                <w:spacing w:val="15"/>
                <w:sz w:val="24"/>
                <w:szCs w:val="24"/>
              </w:rPr>
              <w:t xml:space="preserve"> </w:t>
            </w:r>
            <w:r w:rsidRPr="00CC6193">
              <w:rPr>
                <w:rFonts w:ascii="Times New Roman" w:hAnsi="Times New Roman"/>
                <w:spacing w:val="-5"/>
                <w:sz w:val="24"/>
                <w:szCs w:val="24"/>
              </w:rPr>
              <w:t>учебных</w:t>
            </w:r>
            <w:r w:rsidRPr="00CC6193">
              <w:rPr>
                <w:rFonts w:ascii="Times New Roman" w:hAnsi="Times New Roman"/>
                <w:spacing w:val="12"/>
                <w:sz w:val="24"/>
                <w:szCs w:val="24"/>
              </w:rPr>
              <w:t xml:space="preserve"> </w:t>
            </w:r>
            <w:r w:rsidRPr="00CC6193">
              <w:rPr>
                <w:rFonts w:ascii="Times New Roman" w:hAnsi="Times New Roman"/>
                <w:spacing w:val="-5"/>
                <w:sz w:val="24"/>
                <w:szCs w:val="24"/>
              </w:rPr>
              <w:t>задач;</w:t>
            </w:r>
            <w:r w:rsidRPr="00CC6193">
              <w:rPr>
                <w:rFonts w:ascii="Times New Roman" w:hAnsi="Times New Roman"/>
                <w:spacing w:val="14"/>
                <w:sz w:val="24"/>
                <w:szCs w:val="24"/>
              </w:rPr>
              <w:t xml:space="preserve"> </w:t>
            </w:r>
            <w:r w:rsidRPr="00CC6193">
              <w:rPr>
                <w:rFonts w:ascii="Times New Roman" w:hAnsi="Times New Roman"/>
                <w:spacing w:val="-5"/>
                <w:sz w:val="24"/>
                <w:szCs w:val="24"/>
              </w:rPr>
              <w:t>представление</w:t>
            </w:r>
            <w:r w:rsidRPr="00CC6193">
              <w:rPr>
                <w:rFonts w:ascii="Times New Roman" w:hAnsi="Times New Roman"/>
                <w:spacing w:val="-47"/>
                <w:sz w:val="24"/>
                <w:szCs w:val="24"/>
              </w:rPr>
              <w:t xml:space="preserve"> </w:t>
            </w:r>
            <w:r w:rsidRPr="00CC6193">
              <w:rPr>
                <w:rFonts w:ascii="Times New Roman" w:hAnsi="Times New Roman"/>
                <w:spacing w:val="-3"/>
                <w:sz w:val="24"/>
                <w:szCs w:val="24"/>
              </w:rPr>
              <w:t xml:space="preserve">об </w:t>
            </w:r>
            <w:r w:rsidRPr="00CC6193">
              <w:rPr>
                <w:rFonts w:ascii="Times New Roman" w:hAnsi="Times New Roman"/>
                <w:spacing w:val="-5"/>
                <w:sz w:val="24"/>
                <w:szCs w:val="24"/>
              </w:rPr>
              <w:t xml:space="preserve">основных информационных процессах </w:t>
            </w:r>
            <w:r w:rsidRPr="00CC6193">
              <w:rPr>
                <w:rFonts w:ascii="Times New Roman" w:hAnsi="Times New Roman"/>
                <w:sz w:val="24"/>
                <w:szCs w:val="24"/>
              </w:rPr>
              <w:t xml:space="preserve">в </w:t>
            </w:r>
            <w:r w:rsidRPr="00CC6193">
              <w:rPr>
                <w:rFonts w:ascii="Times New Roman" w:hAnsi="Times New Roman"/>
                <w:spacing w:val="-5"/>
                <w:sz w:val="24"/>
                <w:szCs w:val="24"/>
              </w:rPr>
              <w:t>реальных</w:t>
            </w:r>
            <w:r w:rsidRPr="00CC6193">
              <w:rPr>
                <w:rFonts w:ascii="Times New Roman" w:hAnsi="Times New Roman"/>
                <w:spacing w:val="-32"/>
                <w:sz w:val="24"/>
                <w:szCs w:val="24"/>
              </w:rPr>
              <w:t xml:space="preserve"> </w:t>
            </w:r>
            <w:r w:rsidRPr="00CC6193">
              <w:rPr>
                <w:rFonts w:ascii="Times New Roman" w:hAnsi="Times New Roman"/>
                <w:spacing w:val="-5"/>
                <w:sz w:val="24"/>
                <w:szCs w:val="24"/>
              </w:rPr>
              <w:t>ситуациях</w:t>
            </w:r>
          </w:p>
        </w:tc>
      </w:tr>
      <w:tr w:rsidR="00A27B5E" w:rsidTr="00CC6193">
        <w:tc>
          <w:tcPr>
            <w:tcW w:w="2316" w:type="dxa"/>
          </w:tcPr>
          <w:p w:rsidR="00A27B5E" w:rsidRDefault="00A27B5E" w:rsidP="00307413">
            <w:r w:rsidRPr="00CC6193">
              <w:rPr>
                <w:rFonts w:ascii="Times New Roman" w:hAnsi="Times New Roman"/>
                <w:spacing w:val="-5"/>
                <w:sz w:val="24"/>
                <w:szCs w:val="24"/>
              </w:rPr>
              <w:t>Общественно-</w:t>
            </w:r>
            <w:r w:rsidRPr="00CC6193">
              <w:rPr>
                <w:rFonts w:ascii="Times New Roman" w:hAnsi="Times New Roman"/>
                <w:spacing w:val="-41"/>
                <w:sz w:val="24"/>
                <w:szCs w:val="24"/>
              </w:rPr>
              <w:t xml:space="preserve"> </w:t>
            </w:r>
            <w:r w:rsidRPr="00CC6193">
              <w:rPr>
                <w:rFonts w:ascii="Times New Roman" w:hAnsi="Times New Roman"/>
                <w:spacing w:val="-5"/>
                <w:sz w:val="24"/>
                <w:szCs w:val="24"/>
              </w:rPr>
              <w:t>научные</w:t>
            </w:r>
            <w:r w:rsidRPr="00CC6193">
              <w:rPr>
                <w:rFonts w:ascii="Times New Roman" w:hAnsi="Times New Roman"/>
                <w:spacing w:val="6"/>
                <w:sz w:val="24"/>
                <w:szCs w:val="24"/>
              </w:rPr>
              <w:t xml:space="preserve"> </w:t>
            </w:r>
            <w:r w:rsidRPr="00CC6193">
              <w:rPr>
                <w:rFonts w:ascii="Times New Roman" w:hAnsi="Times New Roman"/>
                <w:spacing w:val="-5"/>
                <w:sz w:val="24"/>
                <w:szCs w:val="24"/>
              </w:rPr>
              <w:t>предметы</w:t>
            </w:r>
          </w:p>
        </w:tc>
        <w:tc>
          <w:tcPr>
            <w:tcW w:w="8030" w:type="dxa"/>
          </w:tcPr>
          <w:p w:rsidR="00A27B5E" w:rsidRPr="00CC6193" w:rsidRDefault="00A27B5E" w:rsidP="00CC6193">
            <w:pPr>
              <w:pStyle w:val="TableParagraph"/>
              <w:ind w:right="97"/>
              <w:jc w:val="both"/>
              <w:rPr>
                <w:rFonts w:ascii="Times New Roman" w:hAnsi="Times New Roman"/>
                <w:sz w:val="24"/>
                <w:szCs w:val="24"/>
                <w:lang w:val="ru-RU"/>
              </w:rPr>
            </w:pPr>
            <w:r w:rsidRPr="00CC6193">
              <w:rPr>
                <w:rFonts w:ascii="Times New Roman" w:hAnsi="Times New Roman"/>
                <w:spacing w:val="-5"/>
                <w:sz w:val="24"/>
                <w:szCs w:val="24"/>
                <w:lang w:val="ru-RU"/>
              </w:rPr>
              <w:t>- формирование</w:t>
            </w:r>
            <w:r w:rsidRPr="00CC6193">
              <w:rPr>
                <w:rFonts w:ascii="Times New Roman" w:hAnsi="Times New Roman"/>
                <w:spacing w:val="-4"/>
                <w:sz w:val="24"/>
                <w:szCs w:val="24"/>
                <w:lang w:val="ru-RU"/>
              </w:rPr>
              <w:t xml:space="preserve"> </w:t>
            </w:r>
            <w:r w:rsidRPr="00CC6193">
              <w:rPr>
                <w:rFonts w:ascii="Times New Roman" w:hAnsi="Times New Roman"/>
                <w:spacing w:val="-5"/>
                <w:sz w:val="24"/>
                <w:szCs w:val="24"/>
                <w:lang w:val="ru-RU"/>
              </w:rPr>
              <w:t>мировоззренческой,</w:t>
            </w:r>
            <w:r w:rsidRPr="00CC6193">
              <w:rPr>
                <w:rFonts w:ascii="Times New Roman" w:hAnsi="Times New Roman"/>
                <w:spacing w:val="-4"/>
                <w:sz w:val="24"/>
                <w:szCs w:val="24"/>
                <w:lang w:val="ru-RU"/>
              </w:rPr>
              <w:t xml:space="preserve"> </w:t>
            </w:r>
            <w:r w:rsidRPr="00CC6193">
              <w:rPr>
                <w:rFonts w:ascii="Times New Roman" w:hAnsi="Times New Roman"/>
                <w:spacing w:val="-5"/>
                <w:sz w:val="24"/>
                <w:szCs w:val="24"/>
                <w:lang w:val="ru-RU"/>
              </w:rPr>
              <w:t>ценностно-смысловой</w:t>
            </w:r>
            <w:r w:rsidRPr="00CC6193">
              <w:rPr>
                <w:rFonts w:ascii="Times New Roman" w:hAnsi="Times New Roman"/>
                <w:spacing w:val="43"/>
                <w:sz w:val="24"/>
                <w:szCs w:val="24"/>
                <w:lang w:val="ru-RU"/>
              </w:rPr>
              <w:t xml:space="preserve"> </w:t>
            </w:r>
            <w:r w:rsidRPr="00CC6193">
              <w:rPr>
                <w:rFonts w:ascii="Times New Roman" w:hAnsi="Times New Roman"/>
                <w:spacing w:val="-4"/>
                <w:sz w:val="24"/>
                <w:szCs w:val="24"/>
                <w:lang w:val="ru-RU"/>
              </w:rPr>
              <w:t>сферы</w:t>
            </w:r>
            <w:r w:rsidRPr="00CC6193">
              <w:rPr>
                <w:rFonts w:ascii="Times New Roman" w:hAnsi="Times New Roman"/>
                <w:spacing w:val="43"/>
                <w:sz w:val="24"/>
                <w:szCs w:val="24"/>
                <w:lang w:val="ru-RU"/>
              </w:rPr>
              <w:t xml:space="preserve"> </w:t>
            </w:r>
            <w:r w:rsidRPr="00CC6193">
              <w:rPr>
                <w:rFonts w:ascii="Times New Roman" w:hAnsi="Times New Roman"/>
                <w:spacing w:val="-5"/>
                <w:sz w:val="24"/>
                <w:szCs w:val="24"/>
                <w:lang w:val="ru-RU"/>
              </w:rPr>
              <w:t>обучающихся,</w:t>
            </w:r>
            <w:r w:rsidRPr="00CC6193">
              <w:rPr>
                <w:rFonts w:ascii="Times New Roman" w:hAnsi="Times New Roman"/>
                <w:spacing w:val="-48"/>
                <w:sz w:val="24"/>
                <w:szCs w:val="24"/>
                <w:lang w:val="ru-RU"/>
              </w:rPr>
              <w:t xml:space="preserve"> </w:t>
            </w:r>
            <w:r w:rsidRPr="00CC6193">
              <w:rPr>
                <w:rFonts w:ascii="Times New Roman" w:hAnsi="Times New Roman"/>
                <w:spacing w:val="-5"/>
                <w:sz w:val="24"/>
                <w:szCs w:val="24"/>
                <w:lang w:val="ru-RU"/>
              </w:rPr>
              <w:t xml:space="preserve">личностных </w:t>
            </w:r>
            <w:r w:rsidRPr="00CC6193">
              <w:rPr>
                <w:rFonts w:ascii="Times New Roman" w:hAnsi="Times New Roman"/>
                <w:spacing w:val="-4"/>
                <w:sz w:val="24"/>
                <w:szCs w:val="24"/>
                <w:lang w:val="ru-RU"/>
              </w:rPr>
              <w:t xml:space="preserve">основ </w:t>
            </w:r>
            <w:r w:rsidRPr="00CC6193">
              <w:rPr>
                <w:rFonts w:ascii="Times New Roman" w:hAnsi="Times New Roman"/>
                <w:spacing w:val="-5"/>
                <w:sz w:val="24"/>
                <w:szCs w:val="24"/>
                <w:lang w:val="ru-RU"/>
              </w:rPr>
              <w:t>российской гражданской идентичности,</w:t>
            </w:r>
            <w:r w:rsidRPr="00CC6193">
              <w:rPr>
                <w:rFonts w:ascii="Times New Roman" w:hAnsi="Times New Roman"/>
                <w:spacing w:val="44"/>
                <w:sz w:val="24"/>
                <w:szCs w:val="24"/>
                <w:lang w:val="ru-RU"/>
              </w:rPr>
              <w:t xml:space="preserve"> </w:t>
            </w:r>
            <w:r w:rsidRPr="00CC6193">
              <w:rPr>
                <w:rFonts w:ascii="Times New Roman" w:hAnsi="Times New Roman"/>
                <w:spacing w:val="-5"/>
                <w:sz w:val="24"/>
                <w:szCs w:val="24"/>
                <w:lang w:val="ru-RU"/>
              </w:rPr>
              <w:t>социальной</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ответственности,</w:t>
            </w:r>
            <w:r w:rsidRPr="00CC6193">
              <w:rPr>
                <w:rFonts w:ascii="Times New Roman" w:hAnsi="Times New Roman"/>
                <w:spacing w:val="6"/>
                <w:sz w:val="24"/>
                <w:szCs w:val="24"/>
                <w:lang w:val="ru-RU"/>
              </w:rPr>
              <w:t xml:space="preserve"> </w:t>
            </w:r>
            <w:r w:rsidRPr="00CC6193">
              <w:rPr>
                <w:rFonts w:ascii="Times New Roman" w:hAnsi="Times New Roman"/>
                <w:spacing w:val="-4"/>
                <w:sz w:val="24"/>
                <w:szCs w:val="24"/>
                <w:lang w:val="ru-RU"/>
              </w:rPr>
              <w:t>правового</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самосознания,</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поликультурности,</w:t>
            </w:r>
            <w:r w:rsidRPr="00CC6193">
              <w:rPr>
                <w:rFonts w:ascii="Times New Roman" w:hAnsi="Times New Roman"/>
                <w:spacing w:val="8"/>
                <w:sz w:val="24"/>
                <w:szCs w:val="24"/>
                <w:lang w:val="ru-RU"/>
              </w:rPr>
              <w:t xml:space="preserve"> </w:t>
            </w:r>
            <w:r w:rsidRPr="00CC6193">
              <w:rPr>
                <w:rFonts w:ascii="Times New Roman" w:hAnsi="Times New Roman"/>
                <w:spacing w:val="-5"/>
                <w:sz w:val="24"/>
                <w:szCs w:val="24"/>
                <w:lang w:val="ru-RU"/>
              </w:rPr>
              <w:t>толерантности,</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 xml:space="preserve">приверженности ценностям, закреплённым </w:t>
            </w:r>
            <w:r w:rsidRPr="00CC6193">
              <w:rPr>
                <w:rFonts w:ascii="Times New Roman" w:hAnsi="Times New Roman"/>
                <w:sz w:val="24"/>
                <w:szCs w:val="24"/>
                <w:lang w:val="ru-RU"/>
              </w:rPr>
              <w:t xml:space="preserve">в </w:t>
            </w:r>
            <w:r w:rsidRPr="00CC6193">
              <w:rPr>
                <w:rFonts w:ascii="Times New Roman" w:hAnsi="Times New Roman"/>
                <w:spacing w:val="-5"/>
                <w:sz w:val="24"/>
                <w:szCs w:val="24"/>
                <w:lang w:val="ru-RU"/>
              </w:rPr>
              <w:t>Конституции Российской</w:t>
            </w:r>
            <w:r w:rsidRPr="00CC6193">
              <w:rPr>
                <w:rFonts w:ascii="Times New Roman" w:hAnsi="Times New Roman"/>
                <w:spacing w:val="32"/>
                <w:sz w:val="24"/>
                <w:szCs w:val="24"/>
                <w:lang w:val="ru-RU"/>
              </w:rPr>
              <w:t xml:space="preserve"> </w:t>
            </w:r>
            <w:r w:rsidRPr="00CC6193">
              <w:rPr>
                <w:rFonts w:ascii="Times New Roman" w:hAnsi="Times New Roman"/>
                <w:spacing w:val="-5"/>
                <w:sz w:val="24"/>
                <w:szCs w:val="24"/>
                <w:lang w:val="ru-RU"/>
              </w:rPr>
              <w:t>Федерации;</w:t>
            </w:r>
          </w:p>
          <w:p w:rsidR="00A27B5E" w:rsidRPr="00CC6193" w:rsidRDefault="00A27B5E" w:rsidP="00CC6193">
            <w:pPr>
              <w:pStyle w:val="TableParagraph"/>
              <w:ind w:right="95"/>
              <w:jc w:val="both"/>
              <w:rPr>
                <w:rFonts w:ascii="Times New Roman" w:hAnsi="Times New Roman"/>
                <w:sz w:val="24"/>
                <w:szCs w:val="24"/>
                <w:lang w:val="ru-RU"/>
              </w:rPr>
            </w:pPr>
            <w:r w:rsidRPr="00CC6193">
              <w:rPr>
                <w:rFonts w:ascii="Times New Roman" w:hAnsi="Times New Roman"/>
                <w:spacing w:val="-5"/>
                <w:sz w:val="24"/>
                <w:szCs w:val="24"/>
                <w:lang w:val="ru-RU"/>
              </w:rPr>
              <w:t>- понимание</w:t>
            </w:r>
            <w:r w:rsidRPr="00CC6193">
              <w:rPr>
                <w:rFonts w:ascii="Times New Roman" w:hAnsi="Times New Roman"/>
                <w:spacing w:val="12"/>
                <w:sz w:val="24"/>
                <w:szCs w:val="24"/>
                <w:lang w:val="ru-RU"/>
              </w:rPr>
              <w:t xml:space="preserve"> </w:t>
            </w:r>
            <w:r w:rsidRPr="00CC6193">
              <w:rPr>
                <w:rFonts w:ascii="Times New Roman" w:hAnsi="Times New Roman"/>
                <w:spacing w:val="-5"/>
                <w:sz w:val="24"/>
                <w:szCs w:val="24"/>
                <w:lang w:val="ru-RU"/>
              </w:rPr>
              <w:t>основных</w:t>
            </w:r>
            <w:r w:rsidRPr="00CC6193">
              <w:rPr>
                <w:rFonts w:ascii="Times New Roman" w:hAnsi="Times New Roman"/>
                <w:spacing w:val="14"/>
                <w:sz w:val="24"/>
                <w:szCs w:val="24"/>
                <w:lang w:val="ru-RU"/>
              </w:rPr>
              <w:t xml:space="preserve"> </w:t>
            </w:r>
            <w:r w:rsidRPr="00CC6193">
              <w:rPr>
                <w:rFonts w:ascii="Times New Roman" w:hAnsi="Times New Roman"/>
                <w:spacing w:val="-5"/>
                <w:sz w:val="24"/>
                <w:szCs w:val="24"/>
                <w:lang w:val="ru-RU"/>
              </w:rPr>
              <w:t>принципов</w:t>
            </w:r>
            <w:r w:rsidRPr="00CC6193">
              <w:rPr>
                <w:rFonts w:ascii="Times New Roman" w:hAnsi="Times New Roman"/>
                <w:spacing w:val="11"/>
                <w:sz w:val="24"/>
                <w:szCs w:val="24"/>
                <w:lang w:val="ru-RU"/>
              </w:rPr>
              <w:t xml:space="preserve"> </w:t>
            </w:r>
            <w:r w:rsidRPr="00CC6193">
              <w:rPr>
                <w:rFonts w:ascii="Times New Roman" w:hAnsi="Times New Roman"/>
                <w:spacing w:val="-4"/>
                <w:sz w:val="24"/>
                <w:szCs w:val="24"/>
                <w:lang w:val="ru-RU"/>
              </w:rPr>
              <w:t>жизни</w:t>
            </w:r>
            <w:r w:rsidRPr="00CC6193">
              <w:rPr>
                <w:rFonts w:ascii="Times New Roman" w:hAnsi="Times New Roman"/>
                <w:spacing w:val="9"/>
                <w:sz w:val="24"/>
                <w:szCs w:val="24"/>
                <w:lang w:val="ru-RU"/>
              </w:rPr>
              <w:t xml:space="preserve"> </w:t>
            </w:r>
            <w:r w:rsidRPr="00CC6193">
              <w:rPr>
                <w:rFonts w:ascii="Times New Roman" w:hAnsi="Times New Roman"/>
                <w:spacing w:val="-5"/>
                <w:sz w:val="24"/>
                <w:szCs w:val="24"/>
                <w:lang w:val="ru-RU"/>
              </w:rPr>
              <w:t>общества,</w:t>
            </w:r>
            <w:r w:rsidRPr="00CC6193">
              <w:rPr>
                <w:rFonts w:ascii="Times New Roman" w:hAnsi="Times New Roman"/>
                <w:spacing w:val="14"/>
                <w:sz w:val="24"/>
                <w:szCs w:val="24"/>
                <w:lang w:val="ru-RU"/>
              </w:rPr>
              <w:t xml:space="preserve"> </w:t>
            </w:r>
            <w:r w:rsidRPr="00CC6193">
              <w:rPr>
                <w:rFonts w:ascii="Times New Roman" w:hAnsi="Times New Roman"/>
                <w:spacing w:val="-5"/>
                <w:sz w:val="24"/>
                <w:szCs w:val="24"/>
                <w:lang w:val="ru-RU"/>
              </w:rPr>
              <w:t>владение</w:t>
            </w:r>
            <w:r w:rsidRPr="00CC6193">
              <w:rPr>
                <w:rFonts w:ascii="Times New Roman" w:hAnsi="Times New Roman"/>
                <w:spacing w:val="12"/>
                <w:sz w:val="24"/>
                <w:szCs w:val="24"/>
                <w:lang w:val="ru-RU"/>
              </w:rPr>
              <w:t xml:space="preserve"> </w:t>
            </w:r>
            <w:r w:rsidRPr="00CC6193">
              <w:rPr>
                <w:rFonts w:ascii="Times New Roman" w:hAnsi="Times New Roman"/>
                <w:spacing w:val="-5"/>
                <w:sz w:val="24"/>
                <w:szCs w:val="24"/>
                <w:lang w:val="ru-RU"/>
              </w:rPr>
              <w:t>экологическим</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мышлением,</w:t>
            </w:r>
            <w:r w:rsidRPr="00CC6193">
              <w:rPr>
                <w:rFonts w:ascii="Times New Roman" w:hAnsi="Times New Roman"/>
                <w:spacing w:val="43"/>
                <w:sz w:val="24"/>
                <w:szCs w:val="24"/>
                <w:lang w:val="ru-RU"/>
              </w:rPr>
              <w:t xml:space="preserve"> </w:t>
            </w:r>
            <w:r w:rsidRPr="00CC6193">
              <w:rPr>
                <w:rFonts w:ascii="Times New Roman" w:hAnsi="Times New Roman"/>
                <w:spacing w:val="-5"/>
                <w:sz w:val="24"/>
                <w:szCs w:val="24"/>
                <w:lang w:val="ru-RU"/>
              </w:rPr>
              <w:t>обеспечивающим</w:t>
            </w:r>
            <w:r w:rsidRPr="00CC6193">
              <w:rPr>
                <w:rFonts w:ascii="Times New Roman" w:hAnsi="Times New Roman"/>
                <w:spacing w:val="41"/>
                <w:sz w:val="24"/>
                <w:szCs w:val="24"/>
                <w:lang w:val="ru-RU"/>
              </w:rPr>
              <w:t xml:space="preserve"> </w:t>
            </w:r>
            <w:r w:rsidRPr="00CC6193">
              <w:rPr>
                <w:rFonts w:ascii="Times New Roman" w:hAnsi="Times New Roman"/>
                <w:spacing w:val="-5"/>
                <w:sz w:val="24"/>
                <w:szCs w:val="24"/>
                <w:lang w:val="ru-RU"/>
              </w:rPr>
              <w:t>понимание</w:t>
            </w:r>
            <w:r w:rsidRPr="00CC6193">
              <w:rPr>
                <w:rFonts w:ascii="Times New Roman" w:hAnsi="Times New Roman"/>
                <w:spacing w:val="43"/>
                <w:sz w:val="24"/>
                <w:szCs w:val="24"/>
                <w:lang w:val="ru-RU"/>
              </w:rPr>
              <w:t xml:space="preserve"> </w:t>
            </w:r>
            <w:r w:rsidRPr="00CC6193">
              <w:rPr>
                <w:rFonts w:ascii="Times New Roman" w:hAnsi="Times New Roman"/>
                <w:spacing w:val="-5"/>
                <w:sz w:val="24"/>
                <w:szCs w:val="24"/>
                <w:lang w:val="ru-RU"/>
              </w:rPr>
              <w:t>взаимосвязи</w:t>
            </w:r>
            <w:r w:rsidRPr="00CC6193">
              <w:rPr>
                <w:rFonts w:ascii="Times New Roman" w:hAnsi="Times New Roman"/>
                <w:spacing w:val="41"/>
                <w:sz w:val="24"/>
                <w:szCs w:val="24"/>
                <w:lang w:val="ru-RU"/>
              </w:rPr>
              <w:t xml:space="preserve"> </w:t>
            </w:r>
            <w:r w:rsidRPr="00CC6193">
              <w:rPr>
                <w:rFonts w:ascii="Times New Roman" w:hAnsi="Times New Roman"/>
                <w:spacing w:val="-4"/>
                <w:sz w:val="24"/>
                <w:szCs w:val="24"/>
                <w:lang w:val="ru-RU"/>
              </w:rPr>
              <w:t>между</w:t>
            </w:r>
            <w:r w:rsidRPr="00CC6193">
              <w:rPr>
                <w:rFonts w:ascii="Times New Roman" w:hAnsi="Times New Roman"/>
                <w:spacing w:val="36"/>
                <w:sz w:val="24"/>
                <w:szCs w:val="24"/>
                <w:lang w:val="ru-RU"/>
              </w:rPr>
              <w:t xml:space="preserve"> </w:t>
            </w:r>
            <w:r w:rsidRPr="00CC6193">
              <w:rPr>
                <w:rFonts w:ascii="Times New Roman" w:hAnsi="Times New Roman"/>
                <w:spacing w:val="-5"/>
                <w:sz w:val="24"/>
                <w:szCs w:val="24"/>
                <w:lang w:val="ru-RU"/>
              </w:rPr>
              <w:t>природными,</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социальными,</w:t>
            </w:r>
            <w:r w:rsidRPr="00CC6193">
              <w:rPr>
                <w:rFonts w:ascii="Times New Roman" w:hAnsi="Times New Roman"/>
                <w:spacing w:val="17"/>
                <w:sz w:val="24"/>
                <w:szCs w:val="24"/>
                <w:lang w:val="ru-RU"/>
              </w:rPr>
              <w:t xml:space="preserve"> </w:t>
            </w:r>
            <w:r w:rsidRPr="00CC6193">
              <w:rPr>
                <w:rFonts w:ascii="Times New Roman" w:hAnsi="Times New Roman"/>
                <w:spacing w:val="-5"/>
                <w:sz w:val="24"/>
                <w:szCs w:val="24"/>
                <w:lang w:val="ru-RU"/>
              </w:rPr>
              <w:t>экономическими</w:t>
            </w:r>
            <w:r w:rsidRPr="00CC6193">
              <w:rPr>
                <w:rFonts w:ascii="Times New Roman" w:hAnsi="Times New Roman"/>
                <w:spacing w:val="17"/>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17"/>
                <w:sz w:val="24"/>
                <w:szCs w:val="24"/>
                <w:lang w:val="ru-RU"/>
              </w:rPr>
              <w:t xml:space="preserve"> </w:t>
            </w:r>
            <w:r w:rsidRPr="00CC6193">
              <w:rPr>
                <w:rFonts w:ascii="Times New Roman" w:hAnsi="Times New Roman"/>
                <w:spacing w:val="-5"/>
                <w:sz w:val="24"/>
                <w:szCs w:val="24"/>
                <w:lang w:val="ru-RU"/>
              </w:rPr>
              <w:t>политическими</w:t>
            </w:r>
            <w:r w:rsidRPr="00CC6193">
              <w:rPr>
                <w:rFonts w:ascii="Times New Roman" w:hAnsi="Times New Roman"/>
                <w:spacing w:val="17"/>
                <w:sz w:val="24"/>
                <w:szCs w:val="24"/>
                <w:lang w:val="ru-RU"/>
              </w:rPr>
              <w:t xml:space="preserve"> </w:t>
            </w:r>
            <w:r w:rsidRPr="00CC6193">
              <w:rPr>
                <w:rFonts w:ascii="Times New Roman" w:hAnsi="Times New Roman"/>
                <w:spacing w:val="-5"/>
                <w:sz w:val="24"/>
                <w:szCs w:val="24"/>
                <w:lang w:val="ru-RU"/>
              </w:rPr>
              <w:t>явлениями,</w:t>
            </w:r>
            <w:r w:rsidRPr="00CC6193">
              <w:rPr>
                <w:rFonts w:ascii="Times New Roman" w:hAnsi="Times New Roman"/>
                <w:spacing w:val="20"/>
                <w:sz w:val="24"/>
                <w:szCs w:val="24"/>
                <w:lang w:val="ru-RU"/>
              </w:rPr>
              <w:t xml:space="preserve"> </w:t>
            </w:r>
            <w:r w:rsidRPr="00CC6193">
              <w:rPr>
                <w:rFonts w:ascii="Times New Roman" w:hAnsi="Times New Roman"/>
                <w:spacing w:val="-3"/>
                <w:sz w:val="24"/>
                <w:szCs w:val="24"/>
                <w:lang w:val="ru-RU"/>
              </w:rPr>
              <w:t>их</w:t>
            </w:r>
            <w:r w:rsidRPr="00CC6193">
              <w:rPr>
                <w:rFonts w:ascii="Times New Roman" w:hAnsi="Times New Roman"/>
                <w:spacing w:val="17"/>
                <w:sz w:val="24"/>
                <w:szCs w:val="24"/>
                <w:lang w:val="ru-RU"/>
              </w:rPr>
              <w:t xml:space="preserve"> </w:t>
            </w:r>
            <w:r w:rsidRPr="00CC6193">
              <w:rPr>
                <w:rFonts w:ascii="Times New Roman" w:hAnsi="Times New Roman"/>
                <w:spacing w:val="-5"/>
                <w:sz w:val="24"/>
                <w:szCs w:val="24"/>
                <w:lang w:val="ru-RU"/>
              </w:rPr>
              <w:t>влияния</w:t>
            </w:r>
            <w:r w:rsidRPr="00CC6193">
              <w:rPr>
                <w:rFonts w:ascii="Times New Roman" w:hAnsi="Times New Roman"/>
                <w:spacing w:val="17"/>
                <w:sz w:val="24"/>
                <w:szCs w:val="24"/>
                <w:lang w:val="ru-RU"/>
              </w:rPr>
              <w:t xml:space="preserve"> </w:t>
            </w:r>
            <w:r w:rsidRPr="00CC6193">
              <w:rPr>
                <w:rFonts w:ascii="Times New Roman" w:hAnsi="Times New Roman"/>
                <w:spacing w:val="-3"/>
                <w:sz w:val="24"/>
                <w:szCs w:val="24"/>
                <w:lang w:val="ru-RU"/>
              </w:rPr>
              <w:t>на</w:t>
            </w:r>
            <w:r w:rsidRPr="00CC6193">
              <w:rPr>
                <w:rFonts w:ascii="Times New Roman" w:hAnsi="Times New Roman"/>
                <w:spacing w:val="18"/>
                <w:sz w:val="24"/>
                <w:szCs w:val="24"/>
                <w:lang w:val="ru-RU"/>
              </w:rPr>
              <w:t xml:space="preserve"> </w:t>
            </w:r>
            <w:r w:rsidRPr="00CC6193">
              <w:rPr>
                <w:rFonts w:ascii="Times New Roman" w:hAnsi="Times New Roman"/>
                <w:spacing w:val="-4"/>
                <w:sz w:val="24"/>
                <w:szCs w:val="24"/>
                <w:lang w:val="ru-RU"/>
              </w:rPr>
              <w:t>качество</w:t>
            </w:r>
            <w:r w:rsidRPr="00CC6193">
              <w:rPr>
                <w:rFonts w:ascii="Times New Roman" w:hAnsi="Times New Roman"/>
                <w:spacing w:val="-50"/>
                <w:sz w:val="24"/>
                <w:szCs w:val="24"/>
                <w:lang w:val="ru-RU"/>
              </w:rPr>
              <w:t xml:space="preserve"> </w:t>
            </w:r>
            <w:r w:rsidRPr="00CC6193">
              <w:rPr>
                <w:rFonts w:ascii="Times New Roman" w:hAnsi="Times New Roman"/>
                <w:spacing w:val="-5"/>
                <w:sz w:val="24"/>
                <w:szCs w:val="24"/>
                <w:lang w:val="ru-RU"/>
              </w:rPr>
              <w:t xml:space="preserve">жизни человека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 xml:space="preserve">качество окружающей </w:t>
            </w:r>
            <w:r w:rsidRPr="00CC6193">
              <w:rPr>
                <w:rFonts w:ascii="Times New Roman" w:hAnsi="Times New Roman"/>
                <w:spacing w:val="-4"/>
                <w:sz w:val="24"/>
                <w:szCs w:val="24"/>
                <w:lang w:val="ru-RU"/>
              </w:rPr>
              <w:t>его</w:t>
            </w:r>
            <w:r w:rsidRPr="00CC6193">
              <w:rPr>
                <w:rFonts w:ascii="Times New Roman" w:hAnsi="Times New Roman"/>
                <w:spacing w:val="8"/>
                <w:sz w:val="24"/>
                <w:szCs w:val="24"/>
                <w:lang w:val="ru-RU"/>
              </w:rPr>
              <w:t xml:space="preserve"> </w:t>
            </w:r>
            <w:r w:rsidRPr="00CC6193">
              <w:rPr>
                <w:rFonts w:ascii="Times New Roman" w:hAnsi="Times New Roman"/>
                <w:spacing w:val="-5"/>
                <w:sz w:val="24"/>
                <w:szCs w:val="24"/>
                <w:lang w:val="ru-RU"/>
              </w:rPr>
              <w:t>среды;</w:t>
            </w:r>
          </w:p>
          <w:p w:rsidR="00A27B5E" w:rsidRDefault="00A27B5E" w:rsidP="00307413">
            <w:r w:rsidRPr="00CC6193">
              <w:rPr>
                <w:spacing w:val="-5"/>
              </w:rPr>
              <w:t xml:space="preserve">- </w:t>
            </w:r>
            <w:r w:rsidRPr="00CC6193">
              <w:rPr>
                <w:rFonts w:ascii="Times New Roman" w:hAnsi="Times New Roman"/>
                <w:spacing w:val="-5"/>
                <w:sz w:val="24"/>
                <w:szCs w:val="24"/>
              </w:rPr>
              <w:t>приобретение</w:t>
            </w:r>
            <w:r w:rsidRPr="00CC6193">
              <w:rPr>
                <w:rFonts w:ascii="Times New Roman" w:hAnsi="Times New Roman"/>
                <w:spacing w:val="11"/>
                <w:sz w:val="24"/>
                <w:szCs w:val="24"/>
              </w:rPr>
              <w:t xml:space="preserve"> </w:t>
            </w:r>
            <w:r w:rsidRPr="00CC6193">
              <w:rPr>
                <w:rFonts w:ascii="Times New Roman" w:hAnsi="Times New Roman"/>
                <w:spacing w:val="-5"/>
                <w:sz w:val="24"/>
                <w:szCs w:val="24"/>
              </w:rPr>
              <w:t>теоретических</w:t>
            </w:r>
            <w:r w:rsidRPr="00CC6193">
              <w:rPr>
                <w:rFonts w:ascii="Times New Roman" w:hAnsi="Times New Roman"/>
                <w:spacing w:val="9"/>
                <w:sz w:val="24"/>
                <w:szCs w:val="24"/>
              </w:rPr>
              <w:t xml:space="preserve"> </w:t>
            </w:r>
            <w:r w:rsidRPr="00CC6193">
              <w:rPr>
                <w:rFonts w:ascii="Times New Roman" w:hAnsi="Times New Roman"/>
                <w:spacing w:val="-5"/>
                <w:sz w:val="24"/>
                <w:szCs w:val="24"/>
              </w:rPr>
              <w:t>знаний</w:t>
            </w:r>
            <w:r w:rsidRPr="00CC6193">
              <w:rPr>
                <w:rFonts w:ascii="Times New Roman" w:hAnsi="Times New Roman"/>
                <w:spacing w:val="11"/>
                <w:sz w:val="24"/>
                <w:szCs w:val="24"/>
              </w:rPr>
              <w:t xml:space="preserve"> </w:t>
            </w:r>
            <w:r w:rsidRPr="00CC6193">
              <w:rPr>
                <w:rFonts w:ascii="Times New Roman" w:hAnsi="Times New Roman"/>
                <w:sz w:val="24"/>
                <w:szCs w:val="24"/>
              </w:rPr>
              <w:t>и</w:t>
            </w:r>
            <w:r w:rsidRPr="00CC6193">
              <w:rPr>
                <w:rFonts w:ascii="Times New Roman" w:hAnsi="Times New Roman"/>
                <w:spacing w:val="53"/>
                <w:sz w:val="24"/>
                <w:szCs w:val="24"/>
              </w:rPr>
              <w:t xml:space="preserve"> </w:t>
            </w:r>
            <w:r w:rsidRPr="00CC6193">
              <w:rPr>
                <w:rFonts w:ascii="Times New Roman" w:hAnsi="Times New Roman"/>
                <w:spacing w:val="-5"/>
                <w:sz w:val="24"/>
                <w:szCs w:val="24"/>
              </w:rPr>
              <w:t>опыта</w:t>
            </w:r>
            <w:r w:rsidRPr="00CC6193">
              <w:rPr>
                <w:rFonts w:ascii="Times New Roman" w:hAnsi="Times New Roman"/>
                <w:spacing w:val="11"/>
                <w:sz w:val="24"/>
                <w:szCs w:val="24"/>
              </w:rPr>
              <w:t xml:space="preserve"> </w:t>
            </w:r>
            <w:r w:rsidRPr="00CC6193">
              <w:rPr>
                <w:rFonts w:ascii="Times New Roman" w:hAnsi="Times New Roman"/>
                <w:spacing w:val="-3"/>
                <w:sz w:val="24"/>
                <w:szCs w:val="24"/>
              </w:rPr>
              <w:t>их</w:t>
            </w:r>
            <w:r w:rsidRPr="00CC6193">
              <w:rPr>
                <w:rFonts w:ascii="Times New Roman" w:hAnsi="Times New Roman"/>
                <w:spacing w:val="5"/>
                <w:sz w:val="24"/>
                <w:szCs w:val="24"/>
              </w:rPr>
              <w:t xml:space="preserve"> </w:t>
            </w:r>
            <w:r w:rsidRPr="00CC6193">
              <w:rPr>
                <w:rFonts w:ascii="Times New Roman" w:hAnsi="Times New Roman"/>
                <w:spacing w:val="-5"/>
                <w:sz w:val="24"/>
                <w:szCs w:val="24"/>
              </w:rPr>
              <w:t>применения</w:t>
            </w:r>
            <w:r w:rsidRPr="00CC6193">
              <w:rPr>
                <w:rFonts w:ascii="Times New Roman" w:hAnsi="Times New Roman"/>
                <w:spacing w:val="8"/>
                <w:sz w:val="24"/>
                <w:szCs w:val="24"/>
              </w:rPr>
              <w:t xml:space="preserve"> </w:t>
            </w:r>
            <w:r w:rsidRPr="00CC6193">
              <w:rPr>
                <w:rFonts w:ascii="Times New Roman" w:hAnsi="Times New Roman"/>
                <w:spacing w:val="-3"/>
                <w:sz w:val="24"/>
                <w:szCs w:val="24"/>
              </w:rPr>
              <w:t>для</w:t>
            </w:r>
            <w:r w:rsidRPr="00CC6193">
              <w:rPr>
                <w:rFonts w:ascii="Times New Roman" w:hAnsi="Times New Roman"/>
                <w:spacing w:val="4"/>
                <w:sz w:val="24"/>
                <w:szCs w:val="24"/>
              </w:rPr>
              <w:t xml:space="preserve"> </w:t>
            </w:r>
            <w:r w:rsidRPr="00CC6193">
              <w:rPr>
                <w:rFonts w:ascii="Times New Roman" w:hAnsi="Times New Roman"/>
                <w:spacing w:val="-5"/>
                <w:sz w:val="24"/>
                <w:szCs w:val="24"/>
              </w:rPr>
              <w:t>адекватной</w:t>
            </w:r>
            <w:r w:rsidRPr="00CC6193">
              <w:rPr>
                <w:rFonts w:ascii="Times New Roman" w:hAnsi="Times New Roman"/>
                <w:spacing w:val="-53"/>
                <w:sz w:val="24"/>
                <w:szCs w:val="24"/>
              </w:rPr>
              <w:t xml:space="preserve"> </w:t>
            </w:r>
            <w:r w:rsidRPr="00CC6193">
              <w:rPr>
                <w:spacing w:val="-53"/>
              </w:rPr>
              <w:t xml:space="preserve">     </w:t>
            </w:r>
            <w:r w:rsidRPr="00CC6193">
              <w:rPr>
                <w:rFonts w:ascii="Times New Roman" w:hAnsi="Times New Roman"/>
                <w:spacing w:val="-5"/>
                <w:sz w:val="24"/>
                <w:szCs w:val="24"/>
              </w:rPr>
              <w:t xml:space="preserve">ориентации </w:t>
            </w:r>
            <w:r w:rsidRPr="00CC6193">
              <w:rPr>
                <w:rFonts w:ascii="Times New Roman" w:hAnsi="Times New Roman"/>
                <w:sz w:val="24"/>
                <w:szCs w:val="24"/>
              </w:rPr>
              <w:t xml:space="preserve">в </w:t>
            </w:r>
            <w:r w:rsidRPr="00CC6193">
              <w:rPr>
                <w:rFonts w:ascii="Times New Roman" w:hAnsi="Times New Roman"/>
                <w:spacing w:val="-5"/>
                <w:sz w:val="24"/>
                <w:szCs w:val="24"/>
              </w:rPr>
              <w:t xml:space="preserve">окружающем мире, выработки способов адаптации  </w:t>
            </w:r>
            <w:r w:rsidRPr="00CC6193">
              <w:rPr>
                <w:rFonts w:ascii="Times New Roman" w:hAnsi="Times New Roman"/>
                <w:sz w:val="24"/>
                <w:szCs w:val="24"/>
              </w:rPr>
              <w:t xml:space="preserve">в </w:t>
            </w:r>
            <w:r w:rsidRPr="00CC6193">
              <w:rPr>
                <w:rFonts w:ascii="Times New Roman" w:hAnsi="Times New Roman"/>
                <w:spacing w:val="49"/>
                <w:sz w:val="24"/>
                <w:szCs w:val="24"/>
              </w:rPr>
              <w:t xml:space="preserve"> </w:t>
            </w:r>
            <w:r w:rsidRPr="00CC6193">
              <w:rPr>
                <w:rFonts w:ascii="Times New Roman" w:hAnsi="Times New Roman"/>
                <w:spacing w:val="-5"/>
                <w:sz w:val="24"/>
                <w:szCs w:val="24"/>
              </w:rPr>
              <w:t>нём,</w:t>
            </w:r>
            <w:r w:rsidRPr="00CC6193">
              <w:rPr>
                <w:rFonts w:ascii="Times New Roman" w:hAnsi="Times New Roman"/>
                <w:sz w:val="24"/>
                <w:szCs w:val="24"/>
              </w:rPr>
              <w:t xml:space="preserve"> </w:t>
            </w:r>
            <w:r w:rsidRPr="00CC6193">
              <w:rPr>
                <w:rFonts w:ascii="Times New Roman" w:hAnsi="Times New Roman"/>
                <w:spacing w:val="-5"/>
                <w:sz w:val="24"/>
                <w:szCs w:val="24"/>
              </w:rPr>
              <w:t>формирования</w:t>
            </w:r>
            <w:r w:rsidRPr="00CC6193">
              <w:rPr>
                <w:rFonts w:ascii="Times New Roman" w:hAnsi="Times New Roman"/>
                <w:spacing w:val="35"/>
                <w:sz w:val="24"/>
                <w:szCs w:val="24"/>
              </w:rPr>
              <w:t xml:space="preserve"> </w:t>
            </w:r>
            <w:r w:rsidRPr="00CC6193">
              <w:rPr>
                <w:rFonts w:ascii="Times New Roman" w:hAnsi="Times New Roman"/>
                <w:spacing w:val="-5"/>
                <w:sz w:val="24"/>
                <w:szCs w:val="24"/>
              </w:rPr>
              <w:t>собственной</w:t>
            </w:r>
            <w:r w:rsidRPr="00CC6193">
              <w:rPr>
                <w:rFonts w:ascii="Times New Roman" w:hAnsi="Times New Roman"/>
                <w:spacing w:val="35"/>
                <w:sz w:val="24"/>
                <w:szCs w:val="24"/>
              </w:rPr>
              <w:t xml:space="preserve"> </w:t>
            </w:r>
            <w:r w:rsidRPr="00CC6193">
              <w:rPr>
                <w:rFonts w:ascii="Times New Roman" w:hAnsi="Times New Roman"/>
                <w:spacing w:val="-5"/>
                <w:sz w:val="24"/>
                <w:szCs w:val="24"/>
              </w:rPr>
              <w:t>активной</w:t>
            </w:r>
            <w:r w:rsidRPr="00CC6193">
              <w:rPr>
                <w:rFonts w:ascii="Times New Roman" w:hAnsi="Times New Roman"/>
                <w:spacing w:val="35"/>
                <w:sz w:val="24"/>
                <w:szCs w:val="24"/>
              </w:rPr>
              <w:t xml:space="preserve"> </w:t>
            </w:r>
            <w:r w:rsidRPr="00CC6193">
              <w:rPr>
                <w:rFonts w:ascii="Times New Roman" w:hAnsi="Times New Roman"/>
                <w:spacing w:val="-4"/>
                <w:sz w:val="24"/>
                <w:szCs w:val="24"/>
              </w:rPr>
              <w:t>позиции</w:t>
            </w:r>
            <w:r w:rsidRPr="00CC6193">
              <w:rPr>
                <w:rFonts w:ascii="Times New Roman" w:hAnsi="Times New Roman"/>
                <w:spacing w:val="35"/>
                <w:sz w:val="24"/>
                <w:szCs w:val="24"/>
              </w:rPr>
              <w:t xml:space="preserve"> </w:t>
            </w:r>
            <w:r w:rsidRPr="00CC6193">
              <w:rPr>
                <w:rFonts w:ascii="Times New Roman" w:hAnsi="Times New Roman"/>
                <w:sz w:val="24"/>
                <w:szCs w:val="24"/>
              </w:rPr>
              <w:t>в</w:t>
            </w:r>
            <w:r w:rsidRPr="00CC6193">
              <w:rPr>
                <w:rFonts w:ascii="Times New Roman" w:hAnsi="Times New Roman"/>
                <w:spacing w:val="37"/>
                <w:sz w:val="24"/>
                <w:szCs w:val="24"/>
              </w:rPr>
              <w:t xml:space="preserve"> </w:t>
            </w:r>
            <w:r w:rsidRPr="00CC6193">
              <w:rPr>
                <w:rFonts w:ascii="Times New Roman" w:hAnsi="Times New Roman"/>
                <w:spacing w:val="-5"/>
                <w:sz w:val="24"/>
                <w:szCs w:val="24"/>
              </w:rPr>
              <w:t>общественной</w:t>
            </w:r>
            <w:r w:rsidRPr="00CC6193">
              <w:rPr>
                <w:rFonts w:ascii="Times New Roman" w:hAnsi="Times New Roman"/>
                <w:spacing w:val="35"/>
                <w:sz w:val="24"/>
                <w:szCs w:val="24"/>
              </w:rPr>
              <w:t xml:space="preserve"> </w:t>
            </w:r>
            <w:r w:rsidRPr="00CC6193">
              <w:rPr>
                <w:rFonts w:ascii="Times New Roman" w:hAnsi="Times New Roman"/>
                <w:spacing w:val="-4"/>
                <w:sz w:val="24"/>
                <w:szCs w:val="24"/>
              </w:rPr>
              <w:t>жизни</w:t>
            </w:r>
            <w:r w:rsidRPr="00CC6193">
              <w:rPr>
                <w:rFonts w:ascii="Times New Roman" w:hAnsi="Times New Roman"/>
                <w:spacing w:val="35"/>
                <w:sz w:val="24"/>
                <w:szCs w:val="24"/>
              </w:rPr>
              <w:t xml:space="preserve"> </w:t>
            </w:r>
            <w:r w:rsidRPr="00CC6193">
              <w:rPr>
                <w:rFonts w:ascii="Times New Roman" w:hAnsi="Times New Roman"/>
                <w:spacing w:val="-3"/>
                <w:sz w:val="24"/>
                <w:szCs w:val="24"/>
              </w:rPr>
              <w:t>при</w:t>
            </w:r>
            <w:r w:rsidRPr="00CC6193">
              <w:rPr>
                <w:rFonts w:ascii="Times New Roman" w:hAnsi="Times New Roman"/>
                <w:spacing w:val="35"/>
                <w:sz w:val="24"/>
                <w:szCs w:val="24"/>
              </w:rPr>
              <w:t xml:space="preserve"> </w:t>
            </w:r>
            <w:r w:rsidRPr="00CC6193">
              <w:rPr>
                <w:rFonts w:ascii="Times New Roman" w:hAnsi="Times New Roman"/>
                <w:spacing w:val="-5"/>
                <w:sz w:val="24"/>
                <w:szCs w:val="24"/>
              </w:rPr>
              <w:t>решении</w:t>
            </w:r>
            <w:r w:rsidRPr="00CC6193">
              <w:rPr>
                <w:rFonts w:ascii="Times New Roman" w:hAnsi="Times New Roman"/>
                <w:spacing w:val="-51"/>
                <w:sz w:val="24"/>
                <w:szCs w:val="24"/>
              </w:rPr>
              <w:t xml:space="preserve"> </w:t>
            </w:r>
            <w:r w:rsidRPr="00CC6193">
              <w:rPr>
                <w:rFonts w:ascii="Times New Roman" w:hAnsi="Times New Roman"/>
                <w:spacing w:val="-5"/>
                <w:sz w:val="24"/>
                <w:szCs w:val="24"/>
              </w:rPr>
              <w:t xml:space="preserve">задач </w:t>
            </w:r>
            <w:r w:rsidRPr="00CC6193">
              <w:rPr>
                <w:rFonts w:ascii="Times New Roman" w:hAnsi="Times New Roman"/>
                <w:sz w:val="24"/>
                <w:szCs w:val="24"/>
              </w:rPr>
              <w:t xml:space="preserve">в </w:t>
            </w:r>
            <w:r w:rsidRPr="00CC6193">
              <w:rPr>
                <w:rFonts w:ascii="Times New Roman" w:hAnsi="Times New Roman"/>
                <w:spacing w:val="-4"/>
                <w:sz w:val="24"/>
                <w:szCs w:val="24"/>
              </w:rPr>
              <w:t>области социальных</w:t>
            </w:r>
            <w:r w:rsidRPr="00CC6193">
              <w:rPr>
                <w:rFonts w:ascii="Times New Roman" w:hAnsi="Times New Roman"/>
                <w:spacing w:val="-6"/>
                <w:sz w:val="24"/>
                <w:szCs w:val="24"/>
              </w:rPr>
              <w:t xml:space="preserve"> </w:t>
            </w:r>
            <w:r w:rsidRPr="00CC6193">
              <w:rPr>
                <w:rFonts w:ascii="Times New Roman" w:hAnsi="Times New Roman"/>
                <w:spacing w:val="-5"/>
                <w:sz w:val="24"/>
                <w:szCs w:val="24"/>
              </w:rPr>
              <w:t>отношений.</w:t>
            </w:r>
          </w:p>
        </w:tc>
      </w:tr>
      <w:tr w:rsidR="00A27B5E" w:rsidTr="00CC6193">
        <w:tc>
          <w:tcPr>
            <w:tcW w:w="2316" w:type="dxa"/>
          </w:tcPr>
          <w:p w:rsidR="00A27B5E" w:rsidRDefault="00A27B5E" w:rsidP="00307413">
            <w:r w:rsidRPr="00CC6193">
              <w:rPr>
                <w:rFonts w:ascii="Times New Roman" w:hAnsi="Times New Roman"/>
                <w:spacing w:val="-5"/>
                <w:sz w:val="24"/>
                <w:szCs w:val="24"/>
              </w:rPr>
              <w:t>Естественно-</w:t>
            </w:r>
            <w:r w:rsidRPr="00CC6193">
              <w:rPr>
                <w:rFonts w:ascii="Times New Roman" w:hAnsi="Times New Roman"/>
                <w:spacing w:val="-44"/>
                <w:sz w:val="24"/>
                <w:szCs w:val="24"/>
              </w:rPr>
              <w:t xml:space="preserve"> </w:t>
            </w:r>
            <w:r w:rsidRPr="00CC6193">
              <w:rPr>
                <w:rFonts w:ascii="Times New Roman" w:hAnsi="Times New Roman"/>
                <w:spacing w:val="-5"/>
                <w:sz w:val="24"/>
                <w:szCs w:val="24"/>
              </w:rPr>
              <w:t>научные</w:t>
            </w:r>
            <w:r w:rsidRPr="00CC6193">
              <w:rPr>
                <w:rFonts w:ascii="Times New Roman" w:hAnsi="Times New Roman"/>
                <w:spacing w:val="6"/>
                <w:sz w:val="24"/>
                <w:szCs w:val="24"/>
              </w:rPr>
              <w:t xml:space="preserve"> </w:t>
            </w:r>
            <w:r w:rsidRPr="00CC6193">
              <w:rPr>
                <w:rFonts w:ascii="Times New Roman" w:hAnsi="Times New Roman"/>
                <w:spacing w:val="-5"/>
                <w:sz w:val="24"/>
                <w:szCs w:val="24"/>
              </w:rPr>
              <w:t>предметы</w:t>
            </w:r>
          </w:p>
        </w:tc>
        <w:tc>
          <w:tcPr>
            <w:tcW w:w="8030" w:type="dxa"/>
          </w:tcPr>
          <w:p w:rsidR="00A27B5E" w:rsidRPr="00CC6193" w:rsidRDefault="00A27B5E" w:rsidP="00CC6193">
            <w:pPr>
              <w:pStyle w:val="TableParagraph"/>
              <w:spacing w:line="249" w:lineRule="exact"/>
              <w:ind w:left="98"/>
              <w:jc w:val="both"/>
              <w:rPr>
                <w:rFonts w:ascii="Times New Roman" w:hAnsi="Times New Roman"/>
                <w:sz w:val="24"/>
                <w:szCs w:val="24"/>
                <w:lang w:val="ru-RU"/>
              </w:rPr>
            </w:pPr>
            <w:r w:rsidRPr="00CC6193">
              <w:rPr>
                <w:rFonts w:ascii="Times New Roman" w:hAnsi="Times New Roman"/>
                <w:spacing w:val="-5"/>
                <w:sz w:val="24"/>
                <w:szCs w:val="24"/>
                <w:lang w:val="ru-RU"/>
              </w:rPr>
              <w:t>- формирование целостной научной картины</w:t>
            </w:r>
            <w:r w:rsidRPr="00CC6193">
              <w:rPr>
                <w:rFonts w:ascii="Times New Roman" w:hAnsi="Times New Roman"/>
                <w:spacing w:val="20"/>
                <w:sz w:val="24"/>
                <w:szCs w:val="24"/>
                <w:lang w:val="ru-RU"/>
              </w:rPr>
              <w:t xml:space="preserve"> </w:t>
            </w:r>
            <w:r w:rsidRPr="00CC6193">
              <w:rPr>
                <w:rFonts w:ascii="Times New Roman" w:hAnsi="Times New Roman"/>
                <w:spacing w:val="-4"/>
                <w:sz w:val="24"/>
                <w:szCs w:val="24"/>
                <w:lang w:val="ru-RU"/>
              </w:rPr>
              <w:t>мира;</w:t>
            </w:r>
          </w:p>
          <w:p w:rsidR="00A27B5E" w:rsidRPr="00CC6193" w:rsidRDefault="00A27B5E" w:rsidP="00CC6193">
            <w:pPr>
              <w:pStyle w:val="TableParagraph"/>
              <w:ind w:left="98" w:right="95"/>
              <w:jc w:val="both"/>
              <w:rPr>
                <w:rFonts w:ascii="Times New Roman" w:hAnsi="Times New Roman"/>
                <w:sz w:val="24"/>
                <w:szCs w:val="24"/>
                <w:lang w:val="ru-RU"/>
              </w:rPr>
            </w:pPr>
            <w:r w:rsidRPr="00CC6193">
              <w:rPr>
                <w:rFonts w:ascii="Times New Roman" w:hAnsi="Times New Roman"/>
                <w:spacing w:val="-5"/>
                <w:sz w:val="24"/>
                <w:szCs w:val="24"/>
                <w:lang w:val="ru-RU"/>
              </w:rPr>
              <w:t>- понимание</w:t>
            </w:r>
            <w:r w:rsidRPr="00CC6193">
              <w:rPr>
                <w:rFonts w:ascii="Times New Roman" w:hAnsi="Times New Roman"/>
                <w:spacing w:val="3"/>
                <w:sz w:val="24"/>
                <w:szCs w:val="24"/>
                <w:lang w:val="ru-RU"/>
              </w:rPr>
              <w:t xml:space="preserve"> </w:t>
            </w:r>
            <w:r w:rsidRPr="00CC6193">
              <w:rPr>
                <w:rFonts w:ascii="Times New Roman" w:hAnsi="Times New Roman"/>
                <w:spacing w:val="-5"/>
                <w:sz w:val="24"/>
                <w:szCs w:val="24"/>
                <w:lang w:val="ru-RU"/>
              </w:rPr>
              <w:t>возрастающей</w:t>
            </w:r>
            <w:r w:rsidRPr="00CC6193">
              <w:rPr>
                <w:rFonts w:ascii="Times New Roman" w:hAnsi="Times New Roman"/>
                <w:spacing w:val="5"/>
                <w:sz w:val="24"/>
                <w:szCs w:val="24"/>
                <w:lang w:val="ru-RU"/>
              </w:rPr>
              <w:t xml:space="preserve"> </w:t>
            </w:r>
            <w:r w:rsidRPr="00CC6193">
              <w:rPr>
                <w:rFonts w:ascii="Times New Roman" w:hAnsi="Times New Roman"/>
                <w:spacing w:val="-4"/>
                <w:sz w:val="24"/>
                <w:szCs w:val="24"/>
                <w:lang w:val="ru-RU"/>
              </w:rPr>
              <w:t>роли</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естественных</w:t>
            </w:r>
            <w:r w:rsidRPr="00CC6193">
              <w:rPr>
                <w:rFonts w:ascii="Times New Roman" w:hAnsi="Times New Roman"/>
                <w:spacing w:val="3"/>
                <w:sz w:val="24"/>
                <w:szCs w:val="24"/>
                <w:lang w:val="ru-RU"/>
              </w:rPr>
              <w:t xml:space="preserve"> </w:t>
            </w:r>
            <w:r w:rsidRPr="00CC6193">
              <w:rPr>
                <w:rFonts w:ascii="Times New Roman" w:hAnsi="Times New Roman"/>
                <w:spacing w:val="-3"/>
                <w:sz w:val="24"/>
                <w:szCs w:val="24"/>
                <w:lang w:val="ru-RU"/>
              </w:rPr>
              <w:t>наук</w:t>
            </w:r>
            <w:r w:rsidRPr="00CC6193">
              <w:rPr>
                <w:rFonts w:ascii="Times New Roman" w:hAnsi="Times New Roman"/>
                <w:spacing w:val="-1"/>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47"/>
                <w:sz w:val="24"/>
                <w:szCs w:val="24"/>
                <w:lang w:val="ru-RU"/>
              </w:rPr>
              <w:t xml:space="preserve"> </w:t>
            </w:r>
            <w:r w:rsidRPr="00CC6193">
              <w:rPr>
                <w:rFonts w:ascii="Times New Roman" w:hAnsi="Times New Roman"/>
                <w:spacing w:val="-5"/>
                <w:sz w:val="24"/>
                <w:szCs w:val="24"/>
                <w:lang w:val="ru-RU"/>
              </w:rPr>
              <w:t>научных</w:t>
            </w:r>
            <w:r w:rsidRPr="00CC6193">
              <w:rPr>
                <w:rFonts w:ascii="Times New Roman" w:hAnsi="Times New Roman"/>
                <w:spacing w:val="5"/>
                <w:sz w:val="24"/>
                <w:szCs w:val="24"/>
                <w:lang w:val="ru-RU"/>
              </w:rPr>
              <w:t xml:space="preserve"> </w:t>
            </w:r>
            <w:r w:rsidRPr="00CC6193">
              <w:rPr>
                <w:rFonts w:ascii="Times New Roman" w:hAnsi="Times New Roman"/>
                <w:spacing w:val="-5"/>
                <w:sz w:val="24"/>
                <w:szCs w:val="24"/>
                <w:lang w:val="ru-RU"/>
              </w:rPr>
              <w:t>исследований</w:t>
            </w:r>
            <w:r w:rsidRPr="00CC6193">
              <w:rPr>
                <w:rFonts w:ascii="Times New Roman" w:hAnsi="Times New Roman"/>
                <w:spacing w:val="4"/>
                <w:sz w:val="24"/>
                <w:szCs w:val="24"/>
                <w:lang w:val="ru-RU"/>
              </w:rPr>
              <w:t xml:space="preserve"> </w:t>
            </w:r>
            <w:r w:rsidRPr="00CC6193">
              <w:rPr>
                <w:rFonts w:ascii="Times New Roman" w:hAnsi="Times New Roman"/>
                <w:sz w:val="24"/>
                <w:szCs w:val="24"/>
                <w:lang w:val="ru-RU"/>
              </w:rPr>
              <w:t>в</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современном</w:t>
            </w:r>
            <w:r w:rsidRPr="00CC6193">
              <w:rPr>
                <w:rFonts w:ascii="Times New Roman" w:hAnsi="Times New Roman"/>
                <w:spacing w:val="7"/>
                <w:sz w:val="24"/>
                <w:szCs w:val="24"/>
                <w:lang w:val="ru-RU"/>
              </w:rPr>
              <w:t xml:space="preserve"> </w:t>
            </w:r>
            <w:r w:rsidRPr="00CC6193">
              <w:rPr>
                <w:rFonts w:ascii="Times New Roman" w:hAnsi="Times New Roman"/>
                <w:spacing w:val="-4"/>
                <w:sz w:val="24"/>
                <w:szCs w:val="24"/>
                <w:lang w:val="ru-RU"/>
              </w:rPr>
              <w:t>мире,</w:t>
            </w:r>
            <w:r w:rsidRPr="00CC6193">
              <w:rPr>
                <w:rFonts w:ascii="Times New Roman" w:hAnsi="Times New Roman"/>
                <w:spacing w:val="10"/>
                <w:sz w:val="24"/>
                <w:szCs w:val="24"/>
                <w:lang w:val="ru-RU"/>
              </w:rPr>
              <w:t xml:space="preserve"> </w:t>
            </w:r>
            <w:r w:rsidRPr="00CC6193">
              <w:rPr>
                <w:rFonts w:ascii="Times New Roman" w:hAnsi="Times New Roman"/>
                <w:spacing w:val="-5"/>
                <w:sz w:val="24"/>
                <w:szCs w:val="24"/>
                <w:lang w:val="ru-RU"/>
              </w:rPr>
              <w:t>постоянного</w:t>
            </w:r>
            <w:r w:rsidRPr="00CC6193">
              <w:rPr>
                <w:rFonts w:ascii="Times New Roman" w:hAnsi="Times New Roman"/>
                <w:spacing w:val="8"/>
                <w:sz w:val="24"/>
                <w:szCs w:val="24"/>
                <w:lang w:val="ru-RU"/>
              </w:rPr>
              <w:t xml:space="preserve"> </w:t>
            </w:r>
            <w:r w:rsidRPr="00CC6193">
              <w:rPr>
                <w:rFonts w:ascii="Times New Roman" w:hAnsi="Times New Roman"/>
                <w:spacing w:val="-5"/>
                <w:sz w:val="24"/>
                <w:szCs w:val="24"/>
                <w:lang w:val="ru-RU"/>
              </w:rPr>
              <w:t>процесса</w:t>
            </w:r>
            <w:r w:rsidRPr="00CC6193">
              <w:rPr>
                <w:rFonts w:ascii="Times New Roman" w:hAnsi="Times New Roman"/>
                <w:spacing w:val="12"/>
                <w:sz w:val="24"/>
                <w:szCs w:val="24"/>
                <w:lang w:val="ru-RU"/>
              </w:rPr>
              <w:t xml:space="preserve"> </w:t>
            </w:r>
            <w:r w:rsidRPr="00CC6193">
              <w:rPr>
                <w:rFonts w:ascii="Times New Roman" w:hAnsi="Times New Roman"/>
                <w:spacing w:val="-5"/>
                <w:sz w:val="24"/>
                <w:szCs w:val="24"/>
                <w:lang w:val="ru-RU"/>
              </w:rPr>
              <w:t>эволюции</w:t>
            </w:r>
            <w:r w:rsidRPr="00CC6193">
              <w:rPr>
                <w:rFonts w:ascii="Times New Roman" w:hAnsi="Times New Roman"/>
                <w:spacing w:val="7"/>
                <w:sz w:val="24"/>
                <w:szCs w:val="24"/>
                <w:lang w:val="ru-RU"/>
              </w:rPr>
              <w:t xml:space="preserve"> </w:t>
            </w:r>
            <w:r w:rsidRPr="00CC6193">
              <w:rPr>
                <w:rFonts w:ascii="Times New Roman" w:hAnsi="Times New Roman"/>
                <w:spacing w:val="-5"/>
                <w:sz w:val="24"/>
                <w:szCs w:val="24"/>
                <w:lang w:val="ru-RU"/>
              </w:rPr>
              <w:t>научного</w:t>
            </w:r>
            <w:r w:rsidRPr="00CC6193">
              <w:rPr>
                <w:rFonts w:ascii="Times New Roman" w:hAnsi="Times New Roman"/>
                <w:spacing w:val="11"/>
                <w:sz w:val="24"/>
                <w:szCs w:val="24"/>
                <w:lang w:val="ru-RU"/>
              </w:rPr>
              <w:t xml:space="preserve"> </w:t>
            </w:r>
            <w:r w:rsidRPr="00CC6193">
              <w:rPr>
                <w:rFonts w:ascii="Times New Roman" w:hAnsi="Times New Roman"/>
                <w:spacing w:val="-5"/>
                <w:sz w:val="24"/>
                <w:szCs w:val="24"/>
                <w:lang w:val="ru-RU"/>
              </w:rPr>
              <w:t>знания,</w:t>
            </w:r>
            <w:r w:rsidRPr="00CC6193">
              <w:rPr>
                <w:rFonts w:ascii="Times New Roman" w:hAnsi="Times New Roman"/>
                <w:spacing w:val="11"/>
                <w:sz w:val="24"/>
                <w:szCs w:val="24"/>
                <w:lang w:val="ru-RU"/>
              </w:rPr>
              <w:t xml:space="preserve"> </w:t>
            </w:r>
            <w:r w:rsidRPr="00CC6193">
              <w:rPr>
                <w:rFonts w:ascii="Times New Roman" w:hAnsi="Times New Roman"/>
                <w:spacing w:val="-5"/>
                <w:sz w:val="24"/>
                <w:szCs w:val="24"/>
                <w:lang w:val="ru-RU"/>
              </w:rPr>
              <w:t>значимости</w:t>
            </w:r>
            <w:r w:rsidRPr="00CC6193">
              <w:rPr>
                <w:rFonts w:ascii="Times New Roman" w:hAnsi="Times New Roman"/>
                <w:spacing w:val="-51"/>
                <w:sz w:val="24"/>
                <w:szCs w:val="24"/>
                <w:lang w:val="ru-RU"/>
              </w:rPr>
              <w:t xml:space="preserve"> </w:t>
            </w:r>
            <w:r w:rsidRPr="00CC6193">
              <w:rPr>
                <w:rFonts w:ascii="Times New Roman" w:hAnsi="Times New Roman"/>
                <w:spacing w:val="-5"/>
                <w:sz w:val="24"/>
                <w:szCs w:val="24"/>
                <w:lang w:val="ru-RU"/>
              </w:rPr>
              <w:t xml:space="preserve">международного </w:t>
            </w:r>
            <w:r w:rsidRPr="00CC6193">
              <w:rPr>
                <w:rFonts w:ascii="Times New Roman" w:hAnsi="Times New Roman"/>
                <w:spacing w:val="-4"/>
                <w:sz w:val="24"/>
                <w:szCs w:val="24"/>
                <w:lang w:val="ru-RU"/>
              </w:rPr>
              <w:t>научного</w:t>
            </w:r>
            <w:r w:rsidRPr="00CC6193">
              <w:rPr>
                <w:rFonts w:ascii="Times New Roman" w:hAnsi="Times New Roman"/>
                <w:spacing w:val="11"/>
                <w:sz w:val="24"/>
                <w:szCs w:val="24"/>
                <w:lang w:val="ru-RU"/>
              </w:rPr>
              <w:t xml:space="preserve"> </w:t>
            </w:r>
            <w:r w:rsidRPr="00CC6193">
              <w:rPr>
                <w:rFonts w:ascii="Times New Roman" w:hAnsi="Times New Roman"/>
                <w:spacing w:val="-5"/>
                <w:sz w:val="24"/>
                <w:szCs w:val="24"/>
                <w:lang w:val="ru-RU"/>
              </w:rPr>
              <w:t>сотрудничества;</w:t>
            </w:r>
          </w:p>
          <w:p w:rsidR="00A27B5E" w:rsidRPr="00CC6193" w:rsidRDefault="00A27B5E" w:rsidP="00CC6193">
            <w:pPr>
              <w:pStyle w:val="TableParagraph"/>
              <w:spacing w:line="252" w:lineRule="exact"/>
              <w:ind w:left="98"/>
              <w:jc w:val="both"/>
              <w:rPr>
                <w:rFonts w:ascii="Times New Roman" w:hAnsi="Times New Roman"/>
                <w:sz w:val="24"/>
                <w:szCs w:val="24"/>
                <w:lang w:val="ru-RU"/>
              </w:rPr>
            </w:pPr>
            <w:r w:rsidRPr="00CC6193">
              <w:rPr>
                <w:rFonts w:ascii="Times New Roman" w:hAnsi="Times New Roman"/>
                <w:spacing w:val="-5"/>
                <w:sz w:val="24"/>
                <w:szCs w:val="24"/>
                <w:lang w:val="ru-RU"/>
              </w:rPr>
              <w:t xml:space="preserve">-овладение  </w:t>
            </w:r>
            <w:r w:rsidRPr="00CC6193">
              <w:rPr>
                <w:rFonts w:ascii="Times New Roman" w:hAnsi="Times New Roman"/>
                <w:spacing w:val="-4"/>
                <w:sz w:val="24"/>
                <w:szCs w:val="24"/>
                <w:lang w:val="ru-RU"/>
              </w:rPr>
              <w:t xml:space="preserve">научным подходом </w:t>
            </w:r>
            <w:r w:rsidRPr="00CC6193">
              <w:rPr>
                <w:rFonts w:ascii="Times New Roman" w:hAnsi="Times New Roman"/>
                <w:sz w:val="24"/>
                <w:szCs w:val="24"/>
                <w:lang w:val="ru-RU"/>
              </w:rPr>
              <w:t xml:space="preserve">к </w:t>
            </w:r>
            <w:r w:rsidRPr="00CC6193">
              <w:rPr>
                <w:rFonts w:ascii="Times New Roman" w:hAnsi="Times New Roman"/>
                <w:spacing w:val="-5"/>
                <w:sz w:val="24"/>
                <w:szCs w:val="24"/>
                <w:lang w:val="ru-RU"/>
              </w:rPr>
              <w:t xml:space="preserve">решению </w:t>
            </w:r>
            <w:r w:rsidRPr="00CC6193">
              <w:rPr>
                <w:rFonts w:ascii="Times New Roman" w:hAnsi="Times New Roman"/>
                <w:spacing w:val="-4"/>
                <w:sz w:val="24"/>
                <w:szCs w:val="24"/>
                <w:lang w:val="ru-RU"/>
              </w:rPr>
              <w:t>различных</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задач;</w:t>
            </w:r>
          </w:p>
          <w:p w:rsidR="00A27B5E" w:rsidRPr="00CC6193" w:rsidRDefault="00A27B5E" w:rsidP="00CC6193">
            <w:pPr>
              <w:pStyle w:val="TableParagraph"/>
              <w:spacing w:before="1"/>
              <w:ind w:left="98" w:right="94"/>
              <w:jc w:val="both"/>
              <w:rPr>
                <w:rFonts w:ascii="Times New Roman" w:hAnsi="Times New Roman"/>
                <w:sz w:val="24"/>
                <w:szCs w:val="24"/>
                <w:lang w:val="ru-RU"/>
              </w:rPr>
            </w:pPr>
            <w:r w:rsidRPr="00CC6193">
              <w:rPr>
                <w:rFonts w:ascii="Times New Roman" w:hAnsi="Times New Roman"/>
                <w:spacing w:val="-5"/>
                <w:sz w:val="24"/>
                <w:szCs w:val="24"/>
                <w:lang w:val="ru-RU"/>
              </w:rPr>
              <w:t>-овладение умениями формулировать гипотезы, конструировать, проводить</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эксперименты, оценивать полученные</w:t>
            </w:r>
            <w:r w:rsidRPr="00CC6193">
              <w:rPr>
                <w:rFonts w:ascii="Times New Roman" w:hAnsi="Times New Roman"/>
                <w:spacing w:val="20"/>
                <w:sz w:val="24"/>
                <w:szCs w:val="24"/>
                <w:lang w:val="ru-RU"/>
              </w:rPr>
              <w:t xml:space="preserve"> </w:t>
            </w:r>
            <w:r w:rsidRPr="00CC6193">
              <w:rPr>
                <w:rFonts w:ascii="Times New Roman" w:hAnsi="Times New Roman"/>
                <w:spacing w:val="-5"/>
                <w:sz w:val="24"/>
                <w:szCs w:val="24"/>
                <w:lang w:val="ru-RU"/>
              </w:rPr>
              <w:t>результаты;</w:t>
            </w:r>
          </w:p>
          <w:p w:rsidR="00A27B5E" w:rsidRPr="00CC6193" w:rsidRDefault="00A27B5E" w:rsidP="00CC6193">
            <w:pPr>
              <w:pStyle w:val="TableParagraph"/>
              <w:spacing w:before="1"/>
              <w:ind w:left="98" w:right="100"/>
              <w:jc w:val="both"/>
              <w:rPr>
                <w:rFonts w:ascii="Times New Roman" w:hAnsi="Times New Roman"/>
                <w:sz w:val="24"/>
                <w:szCs w:val="24"/>
                <w:lang w:val="ru-RU"/>
              </w:rPr>
            </w:pPr>
            <w:r w:rsidRPr="00CC6193">
              <w:rPr>
                <w:rFonts w:ascii="Times New Roman" w:hAnsi="Times New Roman"/>
                <w:spacing w:val="-5"/>
                <w:sz w:val="24"/>
                <w:szCs w:val="24"/>
                <w:lang w:val="ru-RU"/>
              </w:rPr>
              <w:t>-овладение</w:t>
            </w:r>
            <w:r w:rsidRPr="00CC6193">
              <w:rPr>
                <w:rFonts w:ascii="Times New Roman" w:hAnsi="Times New Roman"/>
                <w:spacing w:val="37"/>
                <w:sz w:val="24"/>
                <w:szCs w:val="24"/>
                <w:lang w:val="ru-RU"/>
              </w:rPr>
              <w:t xml:space="preserve"> </w:t>
            </w:r>
            <w:r w:rsidRPr="00CC6193">
              <w:rPr>
                <w:rFonts w:ascii="Times New Roman" w:hAnsi="Times New Roman"/>
                <w:spacing w:val="-5"/>
                <w:sz w:val="24"/>
                <w:szCs w:val="24"/>
                <w:lang w:val="ru-RU"/>
              </w:rPr>
              <w:t>умением</w:t>
            </w:r>
            <w:r w:rsidRPr="00CC6193">
              <w:rPr>
                <w:rFonts w:ascii="Times New Roman" w:hAnsi="Times New Roman"/>
                <w:spacing w:val="37"/>
                <w:sz w:val="24"/>
                <w:szCs w:val="24"/>
                <w:lang w:val="ru-RU"/>
              </w:rPr>
              <w:t xml:space="preserve"> </w:t>
            </w:r>
            <w:r w:rsidRPr="00CC6193">
              <w:rPr>
                <w:rFonts w:ascii="Times New Roman" w:hAnsi="Times New Roman"/>
                <w:spacing w:val="-5"/>
                <w:sz w:val="24"/>
                <w:szCs w:val="24"/>
                <w:lang w:val="ru-RU"/>
              </w:rPr>
              <w:t>сопоставлять</w:t>
            </w:r>
            <w:r w:rsidRPr="00CC6193">
              <w:rPr>
                <w:rFonts w:ascii="Times New Roman" w:hAnsi="Times New Roman"/>
                <w:spacing w:val="37"/>
                <w:sz w:val="24"/>
                <w:szCs w:val="24"/>
                <w:lang w:val="ru-RU"/>
              </w:rPr>
              <w:t xml:space="preserve"> </w:t>
            </w:r>
            <w:r w:rsidRPr="00CC6193">
              <w:rPr>
                <w:rFonts w:ascii="Times New Roman" w:hAnsi="Times New Roman"/>
                <w:spacing w:val="-5"/>
                <w:sz w:val="24"/>
                <w:szCs w:val="24"/>
                <w:lang w:val="ru-RU"/>
              </w:rPr>
              <w:t>экспериментальные</w:t>
            </w:r>
            <w:r w:rsidRPr="00CC6193">
              <w:rPr>
                <w:rFonts w:ascii="Times New Roman" w:hAnsi="Times New Roman"/>
                <w:spacing w:val="35"/>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32"/>
                <w:sz w:val="24"/>
                <w:szCs w:val="24"/>
                <w:lang w:val="ru-RU"/>
              </w:rPr>
              <w:t xml:space="preserve"> </w:t>
            </w:r>
            <w:r w:rsidRPr="00CC6193">
              <w:rPr>
                <w:rFonts w:ascii="Times New Roman" w:hAnsi="Times New Roman"/>
                <w:spacing w:val="-5"/>
                <w:sz w:val="24"/>
                <w:szCs w:val="24"/>
                <w:lang w:val="ru-RU"/>
              </w:rPr>
              <w:t>теоретические</w:t>
            </w:r>
            <w:r w:rsidRPr="00CC6193">
              <w:rPr>
                <w:rFonts w:ascii="Times New Roman" w:hAnsi="Times New Roman"/>
                <w:spacing w:val="35"/>
                <w:sz w:val="24"/>
                <w:szCs w:val="24"/>
                <w:lang w:val="ru-RU"/>
              </w:rPr>
              <w:t xml:space="preserve"> </w:t>
            </w:r>
            <w:r w:rsidRPr="00CC6193">
              <w:rPr>
                <w:rFonts w:ascii="Times New Roman" w:hAnsi="Times New Roman"/>
                <w:spacing w:val="-4"/>
                <w:sz w:val="24"/>
                <w:szCs w:val="24"/>
                <w:lang w:val="ru-RU"/>
              </w:rPr>
              <w:t>знания</w:t>
            </w:r>
            <w:r w:rsidRPr="00CC6193">
              <w:rPr>
                <w:rFonts w:ascii="Times New Roman" w:hAnsi="Times New Roman"/>
                <w:spacing w:val="33"/>
                <w:sz w:val="24"/>
                <w:szCs w:val="24"/>
                <w:lang w:val="ru-RU"/>
              </w:rPr>
              <w:t xml:space="preserve"> </w:t>
            </w:r>
            <w:r w:rsidRPr="00CC6193">
              <w:rPr>
                <w:rFonts w:ascii="Times New Roman" w:hAnsi="Times New Roman"/>
                <w:sz w:val="24"/>
                <w:szCs w:val="24"/>
                <w:lang w:val="ru-RU"/>
              </w:rPr>
              <w:t>с</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объективными реалиями</w:t>
            </w:r>
            <w:r w:rsidRPr="00CC6193">
              <w:rPr>
                <w:rFonts w:ascii="Times New Roman" w:hAnsi="Times New Roman"/>
                <w:spacing w:val="12"/>
                <w:sz w:val="24"/>
                <w:szCs w:val="24"/>
                <w:lang w:val="ru-RU"/>
              </w:rPr>
              <w:t xml:space="preserve"> </w:t>
            </w:r>
            <w:r w:rsidRPr="00CC6193">
              <w:rPr>
                <w:rFonts w:ascii="Times New Roman" w:hAnsi="Times New Roman"/>
                <w:spacing w:val="-5"/>
                <w:sz w:val="24"/>
                <w:szCs w:val="24"/>
                <w:lang w:val="ru-RU"/>
              </w:rPr>
              <w:t>жизни;</w:t>
            </w:r>
          </w:p>
          <w:p w:rsidR="00A27B5E" w:rsidRPr="00CC6193" w:rsidRDefault="00A27B5E" w:rsidP="00CC6193">
            <w:pPr>
              <w:pStyle w:val="TableParagraph"/>
              <w:spacing w:line="252" w:lineRule="exact"/>
              <w:ind w:left="98"/>
              <w:jc w:val="both"/>
              <w:rPr>
                <w:rFonts w:ascii="Times New Roman" w:hAnsi="Times New Roman"/>
                <w:sz w:val="24"/>
                <w:szCs w:val="24"/>
                <w:lang w:val="ru-RU"/>
              </w:rPr>
            </w:pPr>
            <w:r w:rsidRPr="00CC6193">
              <w:rPr>
                <w:rFonts w:ascii="Times New Roman" w:hAnsi="Times New Roman"/>
                <w:spacing w:val="-5"/>
                <w:sz w:val="24"/>
                <w:szCs w:val="24"/>
                <w:lang w:val="ru-RU"/>
              </w:rPr>
              <w:t xml:space="preserve">-воспитание ответственного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 xml:space="preserve">бережного отношения </w:t>
            </w:r>
            <w:r w:rsidRPr="00CC6193">
              <w:rPr>
                <w:rFonts w:ascii="Times New Roman" w:hAnsi="Times New Roman"/>
                <w:sz w:val="24"/>
                <w:szCs w:val="24"/>
                <w:lang w:val="ru-RU"/>
              </w:rPr>
              <w:t xml:space="preserve">к </w:t>
            </w:r>
            <w:r w:rsidRPr="00CC6193">
              <w:rPr>
                <w:rFonts w:ascii="Times New Roman" w:hAnsi="Times New Roman"/>
                <w:spacing w:val="-5"/>
                <w:sz w:val="24"/>
                <w:szCs w:val="24"/>
                <w:lang w:val="ru-RU"/>
              </w:rPr>
              <w:t>окружающей</w:t>
            </w:r>
            <w:r w:rsidRPr="00CC6193">
              <w:rPr>
                <w:rFonts w:ascii="Times New Roman" w:hAnsi="Times New Roman"/>
                <w:spacing w:val="16"/>
                <w:sz w:val="24"/>
                <w:szCs w:val="24"/>
                <w:lang w:val="ru-RU"/>
              </w:rPr>
              <w:t xml:space="preserve"> </w:t>
            </w:r>
            <w:r w:rsidRPr="00CC6193">
              <w:rPr>
                <w:rFonts w:ascii="Times New Roman" w:hAnsi="Times New Roman"/>
                <w:spacing w:val="-5"/>
                <w:sz w:val="24"/>
                <w:szCs w:val="24"/>
                <w:lang w:val="ru-RU"/>
              </w:rPr>
              <w:t>среде;</w:t>
            </w:r>
          </w:p>
          <w:p w:rsidR="00A27B5E" w:rsidRPr="00CC6193" w:rsidRDefault="00A27B5E" w:rsidP="00CC6193">
            <w:pPr>
              <w:pStyle w:val="TableParagraph"/>
              <w:spacing w:before="2"/>
              <w:ind w:left="98" w:right="94"/>
              <w:jc w:val="both"/>
              <w:rPr>
                <w:rFonts w:ascii="Times New Roman" w:hAnsi="Times New Roman"/>
                <w:sz w:val="24"/>
                <w:szCs w:val="24"/>
                <w:lang w:val="ru-RU"/>
              </w:rPr>
            </w:pPr>
            <w:r w:rsidRPr="00CC6193">
              <w:rPr>
                <w:rFonts w:ascii="Times New Roman" w:hAnsi="Times New Roman"/>
                <w:spacing w:val="-5"/>
                <w:sz w:val="24"/>
                <w:szCs w:val="24"/>
                <w:lang w:val="ru-RU"/>
              </w:rPr>
              <w:t>-овладение</w:t>
            </w:r>
            <w:r w:rsidRPr="00CC6193">
              <w:rPr>
                <w:rFonts w:ascii="Times New Roman" w:hAnsi="Times New Roman"/>
                <w:spacing w:val="4"/>
                <w:sz w:val="24"/>
                <w:szCs w:val="24"/>
                <w:lang w:val="ru-RU"/>
              </w:rPr>
              <w:t xml:space="preserve"> </w:t>
            </w:r>
            <w:r w:rsidRPr="00CC6193">
              <w:rPr>
                <w:rFonts w:ascii="Times New Roman" w:hAnsi="Times New Roman"/>
                <w:spacing w:val="-5"/>
                <w:sz w:val="24"/>
                <w:szCs w:val="24"/>
                <w:lang w:val="ru-RU"/>
              </w:rPr>
              <w:t>экосистемной</w:t>
            </w:r>
            <w:r w:rsidRPr="00CC6193">
              <w:rPr>
                <w:rFonts w:ascii="Times New Roman" w:hAnsi="Times New Roman"/>
                <w:spacing w:val="-1"/>
                <w:sz w:val="24"/>
                <w:szCs w:val="24"/>
                <w:lang w:val="ru-RU"/>
              </w:rPr>
              <w:t xml:space="preserve"> </w:t>
            </w:r>
            <w:r w:rsidRPr="00CC6193">
              <w:rPr>
                <w:rFonts w:ascii="Times New Roman" w:hAnsi="Times New Roman"/>
                <w:spacing w:val="-5"/>
                <w:sz w:val="24"/>
                <w:szCs w:val="24"/>
                <w:lang w:val="ru-RU"/>
              </w:rPr>
              <w:t>познавательной</w:t>
            </w:r>
            <w:r w:rsidRPr="00CC6193">
              <w:rPr>
                <w:rFonts w:ascii="Times New Roman" w:hAnsi="Times New Roman"/>
                <w:spacing w:val="-4"/>
                <w:sz w:val="24"/>
                <w:szCs w:val="24"/>
                <w:lang w:val="ru-RU"/>
              </w:rPr>
              <w:t xml:space="preserve"> </w:t>
            </w:r>
            <w:r w:rsidRPr="00CC6193">
              <w:rPr>
                <w:rFonts w:ascii="Times New Roman" w:hAnsi="Times New Roman"/>
                <w:spacing w:val="-5"/>
                <w:sz w:val="24"/>
                <w:szCs w:val="24"/>
                <w:lang w:val="ru-RU"/>
              </w:rPr>
              <w:t>моделью</w:t>
            </w:r>
            <w:r w:rsidRPr="00CC6193">
              <w:rPr>
                <w:rFonts w:ascii="Times New Roman" w:hAnsi="Times New Roman"/>
                <w:spacing w:val="9"/>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4"/>
                <w:sz w:val="24"/>
                <w:szCs w:val="24"/>
                <w:lang w:val="ru-RU"/>
              </w:rPr>
              <w:t xml:space="preserve"> </w:t>
            </w:r>
            <w:r w:rsidRPr="00CC6193">
              <w:rPr>
                <w:rFonts w:ascii="Times New Roman" w:hAnsi="Times New Roman"/>
                <w:spacing w:val="-3"/>
                <w:sz w:val="24"/>
                <w:szCs w:val="24"/>
                <w:lang w:val="ru-RU"/>
              </w:rPr>
              <w:t>ее</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применение</w:t>
            </w:r>
            <w:r w:rsidRPr="00CC6193">
              <w:rPr>
                <w:rFonts w:ascii="Times New Roman" w:hAnsi="Times New Roman"/>
                <w:spacing w:val="-2"/>
                <w:sz w:val="24"/>
                <w:szCs w:val="24"/>
                <w:lang w:val="ru-RU"/>
              </w:rPr>
              <w:t xml:space="preserve"> </w:t>
            </w:r>
            <w:r w:rsidRPr="00CC6193">
              <w:rPr>
                <w:rFonts w:ascii="Times New Roman" w:hAnsi="Times New Roman"/>
                <w:sz w:val="24"/>
                <w:szCs w:val="24"/>
                <w:lang w:val="ru-RU"/>
              </w:rPr>
              <w:t>в</w:t>
            </w:r>
            <w:r w:rsidRPr="00CC6193">
              <w:rPr>
                <w:rFonts w:ascii="Times New Roman" w:hAnsi="Times New Roman"/>
                <w:spacing w:val="-1"/>
                <w:sz w:val="24"/>
                <w:szCs w:val="24"/>
                <w:lang w:val="ru-RU"/>
              </w:rPr>
              <w:t xml:space="preserve"> </w:t>
            </w:r>
            <w:r w:rsidRPr="00CC6193">
              <w:rPr>
                <w:rFonts w:ascii="Times New Roman" w:hAnsi="Times New Roman"/>
                <w:spacing w:val="-4"/>
                <w:sz w:val="24"/>
                <w:szCs w:val="24"/>
                <w:lang w:val="ru-RU"/>
              </w:rPr>
              <w:t xml:space="preserve">целях </w:t>
            </w:r>
            <w:r w:rsidRPr="00CC6193">
              <w:rPr>
                <w:rFonts w:ascii="Times New Roman" w:hAnsi="Times New Roman"/>
                <w:spacing w:val="-5"/>
                <w:sz w:val="24"/>
                <w:szCs w:val="24"/>
                <w:lang w:val="ru-RU"/>
              </w:rPr>
              <w:t>прогноза</w:t>
            </w:r>
            <w:r w:rsidRPr="00CC6193">
              <w:rPr>
                <w:rFonts w:ascii="Times New Roman" w:hAnsi="Times New Roman"/>
                <w:spacing w:val="-50"/>
                <w:sz w:val="24"/>
                <w:szCs w:val="24"/>
                <w:lang w:val="ru-RU"/>
              </w:rPr>
              <w:t xml:space="preserve"> </w:t>
            </w:r>
            <w:r w:rsidRPr="00CC6193">
              <w:rPr>
                <w:rFonts w:ascii="Times New Roman" w:hAnsi="Times New Roman"/>
                <w:spacing w:val="-5"/>
                <w:sz w:val="24"/>
                <w:szCs w:val="24"/>
                <w:lang w:val="ru-RU"/>
              </w:rPr>
              <w:t xml:space="preserve">экологических </w:t>
            </w:r>
            <w:r w:rsidRPr="00CC6193">
              <w:rPr>
                <w:rFonts w:ascii="Times New Roman" w:hAnsi="Times New Roman"/>
                <w:spacing w:val="-4"/>
                <w:sz w:val="24"/>
                <w:szCs w:val="24"/>
                <w:lang w:val="ru-RU"/>
              </w:rPr>
              <w:t xml:space="preserve">рисков для </w:t>
            </w:r>
            <w:r w:rsidRPr="00CC6193">
              <w:rPr>
                <w:rFonts w:ascii="Times New Roman" w:hAnsi="Times New Roman"/>
                <w:spacing w:val="-5"/>
                <w:sz w:val="24"/>
                <w:szCs w:val="24"/>
                <w:lang w:val="ru-RU"/>
              </w:rPr>
              <w:t xml:space="preserve">здоровья людей, безопасности  </w:t>
            </w:r>
            <w:r w:rsidRPr="00CC6193">
              <w:rPr>
                <w:rFonts w:ascii="Times New Roman" w:hAnsi="Times New Roman"/>
                <w:spacing w:val="-4"/>
                <w:sz w:val="24"/>
                <w:szCs w:val="24"/>
                <w:lang w:val="ru-RU"/>
              </w:rPr>
              <w:t xml:space="preserve">жизни, </w:t>
            </w:r>
            <w:r w:rsidRPr="00CC6193">
              <w:rPr>
                <w:rFonts w:ascii="Times New Roman" w:hAnsi="Times New Roman"/>
                <w:spacing w:val="15"/>
                <w:sz w:val="24"/>
                <w:szCs w:val="24"/>
                <w:lang w:val="ru-RU"/>
              </w:rPr>
              <w:t xml:space="preserve"> </w:t>
            </w:r>
            <w:r w:rsidRPr="00CC6193">
              <w:rPr>
                <w:rFonts w:ascii="Times New Roman" w:hAnsi="Times New Roman"/>
                <w:spacing w:val="-4"/>
                <w:sz w:val="24"/>
                <w:szCs w:val="24"/>
                <w:lang w:val="ru-RU"/>
              </w:rPr>
              <w:t>качества</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окружающей</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среды;</w:t>
            </w:r>
          </w:p>
          <w:p w:rsidR="00A27B5E" w:rsidRPr="00CC6193" w:rsidRDefault="00A27B5E" w:rsidP="00CC6193">
            <w:pPr>
              <w:pStyle w:val="TableParagraph"/>
              <w:spacing w:line="252" w:lineRule="exact"/>
              <w:ind w:left="98"/>
              <w:jc w:val="both"/>
              <w:rPr>
                <w:rFonts w:ascii="Times New Roman" w:hAnsi="Times New Roman"/>
                <w:sz w:val="24"/>
                <w:szCs w:val="24"/>
                <w:lang w:val="ru-RU"/>
              </w:rPr>
            </w:pPr>
            <w:r w:rsidRPr="00CC6193">
              <w:rPr>
                <w:rFonts w:ascii="Times New Roman" w:hAnsi="Times New Roman"/>
                <w:spacing w:val="-5"/>
                <w:sz w:val="24"/>
                <w:szCs w:val="24"/>
                <w:lang w:val="ru-RU"/>
              </w:rPr>
              <w:t>-осознание значимости концепции устойчивого</w:t>
            </w:r>
            <w:r w:rsidRPr="00CC6193">
              <w:rPr>
                <w:rFonts w:ascii="Times New Roman" w:hAnsi="Times New Roman"/>
                <w:spacing w:val="29"/>
                <w:sz w:val="24"/>
                <w:szCs w:val="24"/>
                <w:lang w:val="ru-RU"/>
              </w:rPr>
              <w:t xml:space="preserve"> </w:t>
            </w:r>
            <w:r w:rsidRPr="00CC6193">
              <w:rPr>
                <w:rFonts w:ascii="Times New Roman" w:hAnsi="Times New Roman"/>
                <w:spacing w:val="-5"/>
                <w:sz w:val="24"/>
                <w:szCs w:val="24"/>
                <w:lang w:val="ru-RU"/>
              </w:rPr>
              <w:t>развития;</w:t>
            </w:r>
          </w:p>
          <w:p w:rsidR="00A27B5E" w:rsidRDefault="00A27B5E" w:rsidP="00307413">
            <w:r w:rsidRPr="00CC6193">
              <w:rPr>
                <w:spacing w:val="-5"/>
              </w:rPr>
              <w:t xml:space="preserve">  </w:t>
            </w:r>
            <w:r w:rsidRPr="00CC6193">
              <w:rPr>
                <w:rFonts w:ascii="Times New Roman" w:hAnsi="Times New Roman"/>
                <w:spacing w:val="-5"/>
                <w:sz w:val="24"/>
                <w:szCs w:val="24"/>
              </w:rPr>
              <w:t>-формирование</w:t>
            </w:r>
            <w:r w:rsidRPr="00CC6193">
              <w:rPr>
                <w:rFonts w:ascii="Times New Roman" w:hAnsi="Times New Roman"/>
                <w:spacing w:val="10"/>
                <w:sz w:val="24"/>
                <w:szCs w:val="24"/>
              </w:rPr>
              <w:t xml:space="preserve"> </w:t>
            </w:r>
            <w:r w:rsidRPr="00CC6193">
              <w:rPr>
                <w:rFonts w:ascii="Times New Roman" w:hAnsi="Times New Roman"/>
                <w:spacing w:val="-5"/>
                <w:sz w:val="24"/>
                <w:szCs w:val="24"/>
              </w:rPr>
              <w:t>умений</w:t>
            </w:r>
            <w:r w:rsidRPr="00CC6193">
              <w:rPr>
                <w:rFonts w:ascii="Times New Roman" w:hAnsi="Times New Roman"/>
                <w:spacing w:val="4"/>
                <w:sz w:val="24"/>
                <w:szCs w:val="24"/>
              </w:rPr>
              <w:t xml:space="preserve"> </w:t>
            </w:r>
            <w:r w:rsidRPr="00CC6193">
              <w:rPr>
                <w:rFonts w:ascii="Times New Roman" w:hAnsi="Times New Roman"/>
                <w:spacing w:val="-5"/>
                <w:sz w:val="24"/>
                <w:szCs w:val="24"/>
              </w:rPr>
              <w:t>безопасного</w:t>
            </w:r>
            <w:r w:rsidRPr="00CC6193">
              <w:rPr>
                <w:rFonts w:ascii="Times New Roman" w:hAnsi="Times New Roman"/>
                <w:spacing w:val="7"/>
                <w:sz w:val="24"/>
                <w:szCs w:val="24"/>
              </w:rPr>
              <w:t xml:space="preserve"> </w:t>
            </w:r>
            <w:r w:rsidRPr="00CC6193">
              <w:rPr>
                <w:rFonts w:ascii="Times New Roman" w:hAnsi="Times New Roman"/>
                <w:sz w:val="24"/>
                <w:szCs w:val="24"/>
              </w:rPr>
              <w:t>и</w:t>
            </w:r>
            <w:r w:rsidRPr="00CC6193">
              <w:rPr>
                <w:rFonts w:ascii="Times New Roman" w:hAnsi="Times New Roman"/>
                <w:spacing w:val="2"/>
                <w:sz w:val="24"/>
                <w:szCs w:val="24"/>
              </w:rPr>
              <w:t xml:space="preserve"> </w:t>
            </w:r>
            <w:r w:rsidRPr="00CC6193">
              <w:rPr>
                <w:rFonts w:ascii="Times New Roman" w:hAnsi="Times New Roman"/>
                <w:spacing w:val="-5"/>
                <w:sz w:val="24"/>
                <w:szCs w:val="24"/>
              </w:rPr>
              <w:t>эффективного</w:t>
            </w:r>
            <w:r w:rsidRPr="00CC6193">
              <w:rPr>
                <w:rFonts w:ascii="Times New Roman" w:hAnsi="Times New Roman"/>
                <w:spacing w:val="4"/>
                <w:sz w:val="24"/>
                <w:szCs w:val="24"/>
              </w:rPr>
              <w:t xml:space="preserve"> </w:t>
            </w:r>
            <w:r w:rsidRPr="00CC6193">
              <w:rPr>
                <w:rFonts w:ascii="Times New Roman" w:hAnsi="Times New Roman"/>
                <w:spacing w:val="-5"/>
                <w:sz w:val="24"/>
                <w:szCs w:val="24"/>
              </w:rPr>
              <w:t>использования</w:t>
            </w:r>
            <w:r w:rsidRPr="00CC6193">
              <w:rPr>
                <w:rFonts w:ascii="Times New Roman" w:hAnsi="Times New Roman"/>
                <w:spacing w:val="7"/>
                <w:sz w:val="24"/>
                <w:szCs w:val="24"/>
              </w:rPr>
              <w:t xml:space="preserve"> </w:t>
            </w:r>
            <w:r w:rsidRPr="00CC6193">
              <w:rPr>
                <w:rFonts w:ascii="Times New Roman" w:hAnsi="Times New Roman"/>
                <w:spacing w:val="-5"/>
                <w:sz w:val="24"/>
                <w:szCs w:val="24"/>
              </w:rPr>
              <w:t>лабораторного</w:t>
            </w:r>
            <w:r w:rsidRPr="00CC6193">
              <w:rPr>
                <w:rFonts w:ascii="Times New Roman" w:hAnsi="Times New Roman"/>
                <w:spacing w:val="-50"/>
                <w:sz w:val="24"/>
                <w:szCs w:val="24"/>
              </w:rPr>
              <w:t xml:space="preserve"> </w:t>
            </w:r>
            <w:r w:rsidRPr="00CC6193">
              <w:rPr>
                <w:rFonts w:ascii="Times New Roman" w:hAnsi="Times New Roman"/>
                <w:spacing w:val="-5"/>
                <w:sz w:val="24"/>
                <w:szCs w:val="24"/>
              </w:rPr>
              <w:t>оборудования,</w:t>
            </w:r>
            <w:r w:rsidRPr="00CC6193">
              <w:rPr>
                <w:rFonts w:ascii="Times New Roman" w:hAnsi="Times New Roman"/>
                <w:spacing w:val="41"/>
                <w:sz w:val="24"/>
                <w:szCs w:val="24"/>
              </w:rPr>
              <w:t xml:space="preserve"> </w:t>
            </w:r>
            <w:r w:rsidRPr="00CC6193">
              <w:rPr>
                <w:rFonts w:ascii="Times New Roman" w:hAnsi="Times New Roman"/>
                <w:spacing w:val="-5"/>
                <w:sz w:val="24"/>
                <w:szCs w:val="24"/>
              </w:rPr>
              <w:t>проведения</w:t>
            </w:r>
            <w:r w:rsidRPr="00CC6193">
              <w:rPr>
                <w:rFonts w:ascii="Times New Roman" w:hAnsi="Times New Roman"/>
                <w:spacing w:val="38"/>
                <w:sz w:val="24"/>
                <w:szCs w:val="24"/>
              </w:rPr>
              <w:t xml:space="preserve"> </w:t>
            </w:r>
            <w:r w:rsidRPr="00CC6193">
              <w:rPr>
                <w:rFonts w:ascii="Times New Roman" w:hAnsi="Times New Roman"/>
                <w:spacing w:val="-5"/>
                <w:sz w:val="24"/>
                <w:szCs w:val="24"/>
              </w:rPr>
              <w:t>точных</w:t>
            </w:r>
            <w:r w:rsidRPr="00CC6193">
              <w:rPr>
                <w:rFonts w:ascii="Times New Roman" w:hAnsi="Times New Roman"/>
                <w:spacing w:val="41"/>
                <w:sz w:val="24"/>
                <w:szCs w:val="24"/>
              </w:rPr>
              <w:t xml:space="preserve"> </w:t>
            </w:r>
            <w:r w:rsidRPr="00CC6193">
              <w:rPr>
                <w:rFonts w:ascii="Times New Roman" w:hAnsi="Times New Roman"/>
                <w:spacing w:val="-5"/>
                <w:sz w:val="24"/>
                <w:szCs w:val="24"/>
              </w:rPr>
              <w:t>измерений</w:t>
            </w:r>
            <w:r w:rsidRPr="00CC6193">
              <w:rPr>
                <w:rFonts w:ascii="Times New Roman" w:hAnsi="Times New Roman"/>
                <w:spacing w:val="41"/>
                <w:sz w:val="24"/>
                <w:szCs w:val="24"/>
              </w:rPr>
              <w:t xml:space="preserve"> </w:t>
            </w:r>
            <w:r w:rsidRPr="00CC6193">
              <w:rPr>
                <w:rFonts w:ascii="Times New Roman" w:hAnsi="Times New Roman"/>
                <w:sz w:val="24"/>
                <w:szCs w:val="24"/>
              </w:rPr>
              <w:t>и</w:t>
            </w:r>
            <w:r w:rsidRPr="00CC6193">
              <w:rPr>
                <w:rFonts w:ascii="Times New Roman" w:hAnsi="Times New Roman"/>
                <w:spacing w:val="36"/>
                <w:sz w:val="24"/>
                <w:szCs w:val="24"/>
              </w:rPr>
              <w:t xml:space="preserve"> </w:t>
            </w:r>
            <w:r w:rsidRPr="00CC6193">
              <w:rPr>
                <w:rFonts w:ascii="Times New Roman" w:hAnsi="Times New Roman"/>
                <w:spacing w:val="-5"/>
                <w:sz w:val="24"/>
                <w:szCs w:val="24"/>
              </w:rPr>
              <w:t>адекватной</w:t>
            </w:r>
            <w:r w:rsidRPr="00CC6193">
              <w:rPr>
                <w:rFonts w:ascii="Times New Roman" w:hAnsi="Times New Roman"/>
                <w:spacing w:val="39"/>
                <w:sz w:val="24"/>
                <w:szCs w:val="24"/>
              </w:rPr>
              <w:t xml:space="preserve"> </w:t>
            </w:r>
            <w:r w:rsidRPr="00CC6193">
              <w:rPr>
                <w:rFonts w:ascii="Times New Roman" w:hAnsi="Times New Roman"/>
                <w:spacing w:val="-5"/>
                <w:sz w:val="24"/>
                <w:szCs w:val="24"/>
              </w:rPr>
              <w:t>оценки</w:t>
            </w:r>
            <w:r w:rsidRPr="00CC6193">
              <w:rPr>
                <w:rFonts w:ascii="Times New Roman" w:hAnsi="Times New Roman"/>
                <w:spacing w:val="41"/>
                <w:sz w:val="24"/>
                <w:szCs w:val="24"/>
              </w:rPr>
              <w:t xml:space="preserve"> </w:t>
            </w:r>
            <w:r w:rsidRPr="00CC6193">
              <w:rPr>
                <w:rFonts w:ascii="Times New Roman" w:hAnsi="Times New Roman"/>
                <w:spacing w:val="-5"/>
                <w:sz w:val="24"/>
                <w:szCs w:val="24"/>
              </w:rPr>
              <w:t>полученных</w:t>
            </w:r>
            <w:r w:rsidRPr="00CC6193">
              <w:rPr>
                <w:rFonts w:ascii="Times New Roman" w:hAnsi="Times New Roman"/>
                <w:spacing w:val="-52"/>
                <w:sz w:val="24"/>
                <w:szCs w:val="24"/>
              </w:rPr>
              <w:t xml:space="preserve"> </w:t>
            </w:r>
            <w:r w:rsidRPr="00CC6193">
              <w:rPr>
                <w:rFonts w:ascii="Times New Roman" w:hAnsi="Times New Roman"/>
                <w:spacing w:val="-5"/>
                <w:sz w:val="24"/>
                <w:szCs w:val="24"/>
              </w:rPr>
              <w:t>результатов,</w:t>
            </w:r>
            <w:r w:rsidRPr="00CC6193">
              <w:rPr>
                <w:rFonts w:ascii="Times New Roman" w:hAnsi="Times New Roman"/>
                <w:spacing w:val="23"/>
                <w:sz w:val="24"/>
                <w:szCs w:val="24"/>
              </w:rPr>
              <w:t xml:space="preserve"> </w:t>
            </w:r>
            <w:r w:rsidRPr="00CC6193">
              <w:rPr>
                <w:rFonts w:ascii="Times New Roman" w:hAnsi="Times New Roman"/>
                <w:spacing w:val="-5"/>
                <w:sz w:val="24"/>
                <w:szCs w:val="24"/>
              </w:rPr>
              <w:t>представления</w:t>
            </w:r>
            <w:r w:rsidRPr="00CC6193">
              <w:rPr>
                <w:rFonts w:ascii="Times New Roman" w:hAnsi="Times New Roman"/>
                <w:spacing w:val="22"/>
                <w:sz w:val="24"/>
                <w:szCs w:val="24"/>
              </w:rPr>
              <w:t xml:space="preserve"> </w:t>
            </w:r>
            <w:r w:rsidRPr="00CC6193">
              <w:rPr>
                <w:rFonts w:ascii="Times New Roman" w:hAnsi="Times New Roman"/>
                <w:spacing w:val="-5"/>
                <w:sz w:val="24"/>
                <w:szCs w:val="24"/>
              </w:rPr>
              <w:t>научно</w:t>
            </w:r>
            <w:r w:rsidRPr="00CC6193">
              <w:rPr>
                <w:rFonts w:ascii="Times New Roman" w:hAnsi="Times New Roman"/>
                <w:spacing w:val="23"/>
                <w:sz w:val="24"/>
                <w:szCs w:val="24"/>
              </w:rPr>
              <w:t xml:space="preserve"> </w:t>
            </w:r>
            <w:r w:rsidRPr="00CC6193">
              <w:rPr>
                <w:rFonts w:ascii="Times New Roman" w:hAnsi="Times New Roman"/>
                <w:spacing w:val="-4"/>
                <w:sz w:val="24"/>
                <w:szCs w:val="24"/>
              </w:rPr>
              <w:t>обоснованных</w:t>
            </w:r>
            <w:r w:rsidRPr="00CC6193">
              <w:rPr>
                <w:rFonts w:ascii="Times New Roman" w:hAnsi="Times New Roman"/>
                <w:spacing w:val="21"/>
                <w:sz w:val="24"/>
                <w:szCs w:val="24"/>
              </w:rPr>
              <w:t xml:space="preserve"> </w:t>
            </w:r>
            <w:r w:rsidRPr="00CC6193">
              <w:rPr>
                <w:rFonts w:ascii="Times New Roman" w:hAnsi="Times New Roman"/>
                <w:spacing w:val="-5"/>
                <w:sz w:val="24"/>
                <w:szCs w:val="24"/>
              </w:rPr>
              <w:t>аргументов</w:t>
            </w:r>
            <w:r w:rsidRPr="00CC6193">
              <w:rPr>
                <w:rFonts w:ascii="Times New Roman" w:hAnsi="Times New Roman"/>
                <w:spacing w:val="22"/>
                <w:sz w:val="24"/>
                <w:szCs w:val="24"/>
              </w:rPr>
              <w:t xml:space="preserve"> </w:t>
            </w:r>
            <w:r w:rsidRPr="00CC6193">
              <w:rPr>
                <w:rFonts w:ascii="Times New Roman" w:hAnsi="Times New Roman"/>
                <w:spacing w:val="-4"/>
                <w:sz w:val="24"/>
                <w:szCs w:val="24"/>
              </w:rPr>
              <w:t>своих</w:t>
            </w:r>
            <w:r w:rsidRPr="00CC6193">
              <w:rPr>
                <w:rFonts w:ascii="Times New Roman" w:hAnsi="Times New Roman"/>
                <w:spacing w:val="21"/>
                <w:sz w:val="24"/>
                <w:szCs w:val="24"/>
              </w:rPr>
              <w:t xml:space="preserve"> </w:t>
            </w:r>
            <w:r w:rsidRPr="00CC6193">
              <w:rPr>
                <w:rFonts w:ascii="Times New Roman" w:hAnsi="Times New Roman"/>
                <w:spacing w:val="-5"/>
                <w:sz w:val="24"/>
                <w:szCs w:val="24"/>
              </w:rPr>
              <w:t>действий,</w:t>
            </w:r>
            <w:r w:rsidRPr="00CC6193">
              <w:rPr>
                <w:rFonts w:ascii="Times New Roman" w:hAnsi="Times New Roman"/>
                <w:spacing w:val="-53"/>
                <w:sz w:val="24"/>
                <w:szCs w:val="24"/>
              </w:rPr>
              <w:t xml:space="preserve"> </w:t>
            </w:r>
            <w:r w:rsidRPr="00CC6193">
              <w:rPr>
                <w:rFonts w:ascii="Times New Roman" w:hAnsi="Times New Roman"/>
                <w:spacing w:val="-5"/>
                <w:sz w:val="24"/>
                <w:szCs w:val="24"/>
              </w:rPr>
              <w:t xml:space="preserve">основанных </w:t>
            </w:r>
            <w:r w:rsidRPr="00CC6193">
              <w:rPr>
                <w:rFonts w:ascii="Times New Roman" w:hAnsi="Times New Roman"/>
                <w:spacing w:val="-3"/>
                <w:sz w:val="24"/>
                <w:szCs w:val="24"/>
              </w:rPr>
              <w:t xml:space="preserve">на </w:t>
            </w:r>
            <w:r w:rsidRPr="00CC6193">
              <w:rPr>
                <w:rFonts w:ascii="Times New Roman" w:hAnsi="Times New Roman"/>
                <w:spacing w:val="-5"/>
                <w:sz w:val="24"/>
                <w:szCs w:val="24"/>
              </w:rPr>
              <w:t>межпредметном анализе учебных</w:t>
            </w:r>
            <w:r w:rsidRPr="00CC6193">
              <w:rPr>
                <w:rFonts w:ascii="Times New Roman" w:hAnsi="Times New Roman"/>
                <w:spacing w:val="17"/>
                <w:sz w:val="24"/>
                <w:szCs w:val="24"/>
              </w:rPr>
              <w:t xml:space="preserve"> </w:t>
            </w:r>
            <w:r w:rsidRPr="00CC6193">
              <w:rPr>
                <w:rFonts w:ascii="Times New Roman" w:hAnsi="Times New Roman"/>
                <w:spacing w:val="-4"/>
                <w:sz w:val="24"/>
                <w:szCs w:val="24"/>
              </w:rPr>
              <w:t>задач</w:t>
            </w:r>
          </w:p>
        </w:tc>
      </w:tr>
      <w:tr w:rsidR="00A27B5E" w:rsidTr="00CC6193">
        <w:tc>
          <w:tcPr>
            <w:tcW w:w="2316" w:type="dxa"/>
          </w:tcPr>
          <w:p w:rsidR="00A27B5E" w:rsidRPr="00CC6193" w:rsidRDefault="00A27B5E" w:rsidP="00307413">
            <w:pPr>
              <w:rPr>
                <w:spacing w:val="-5"/>
              </w:rPr>
            </w:pPr>
            <w:r w:rsidRPr="00CC6193">
              <w:rPr>
                <w:rFonts w:ascii="Times New Roman" w:hAnsi="Times New Roman"/>
                <w:spacing w:val="-5"/>
                <w:sz w:val="24"/>
                <w:szCs w:val="24"/>
              </w:rPr>
              <w:t xml:space="preserve">Основы </w:t>
            </w:r>
            <w:r w:rsidRPr="00CC6193">
              <w:rPr>
                <w:rFonts w:ascii="Times New Roman" w:hAnsi="Times New Roman"/>
                <w:spacing w:val="-4"/>
                <w:sz w:val="24"/>
                <w:szCs w:val="24"/>
              </w:rPr>
              <w:t>духовно-</w:t>
            </w:r>
            <w:r w:rsidRPr="00CC6193">
              <w:rPr>
                <w:rFonts w:ascii="Times New Roman" w:hAnsi="Times New Roman"/>
                <w:spacing w:val="-50"/>
                <w:sz w:val="24"/>
                <w:szCs w:val="24"/>
              </w:rPr>
              <w:t xml:space="preserve"> </w:t>
            </w:r>
            <w:r w:rsidRPr="00CC6193">
              <w:rPr>
                <w:rFonts w:ascii="Times New Roman" w:hAnsi="Times New Roman"/>
                <w:spacing w:val="-5"/>
                <w:sz w:val="24"/>
                <w:szCs w:val="24"/>
              </w:rPr>
              <w:t>нравственной</w:t>
            </w:r>
            <w:r w:rsidRPr="00CC6193">
              <w:rPr>
                <w:rFonts w:ascii="Times New Roman" w:hAnsi="Times New Roman"/>
                <w:spacing w:val="-44"/>
                <w:sz w:val="24"/>
                <w:szCs w:val="24"/>
              </w:rPr>
              <w:t xml:space="preserve"> </w:t>
            </w:r>
            <w:r w:rsidRPr="00CC6193">
              <w:rPr>
                <w:rFonts w:ascii="Times New Roman" w:hAnsi="Times New Roman"/>
                <w:spacing w:val="-5"/>
                <w:sz w:val="24"/>
                <w:szCs w:val="24"/>
              </w:rPr>
              <w:t>культуры</w:t>
            </w:r>
            <w:r w:rsidRPr="00CC6193">
              <w:rPr>
                <w:rFonts w:ascii="Times New Roman" w:hAnsi="Times New Roman"/>
                <w:spacing w:val="14"/>
                <w:sz w:val="24"/>
                <w:szCs w:val="24"/>
              </w:rPr>
              <w:t xml:space="preserve"> </w:t>
            </w:r>
            <w:r w:rsidRPr="00CC6193">
              <w:rPr>
                <w:rFonts w:ascii="Times New Roman" w:hAnsi="Times New Roman"/>
                <w:spacing w:val="-4"/>
                <w:sz w:val="24"/>
                <w:szCs w:val="24"/>
              </w:rPr>
              <w:t>народов</w:t>
            </w:r>
            <w:r w:rsidRPr="00CC6193">
              <w:rPr>
                <w:rFonts w:ascii="Times New Roman" w:hAnsi="Times New Roman"/>
                <w:sz w:val="24"/>
                <w:szCs w:val="24"/>
              </w:rPr>
              <w:t xml:space="preserve"> </w:t>
            </w:r>
            <w:r w:rsidRPr="00CC6193">
              <w:rPr>
                <w:rFonts w:ascii="Times New Roman" w:hAnsi="Times New Roman"/>
                <w:spacing w:val="-5"/>
                <w:sz w:val="24"/>
                <w:szCs w:val="24"/>
              </w:rPr>
              <w:t>России</w:t>
            </w:r>
          </w:p>
        </w:tc>
        <w:tc>
          <w:tcPr>
            <w:tcW w:w="8030" w:type="dxa"/>
          </w:tcPr>
          <w:p w:rsidR="00A27B5E" w:rsidRPr="00CC6193" w:rsidRDefault="00A27B5E" w:rsidP="00CC6193">
            <w:pPr>
              <w:pStyle w:val="TableParagraph"/>
              <w:ind w:left="98" w:right="97"/>
              <w:jc w:val="both"/>
              <w:rPr>
                <w:rFonts w:ascii="Times New Roman" w:hAnsi="Times New Roman"/>
                <w:sz w:val="24"/>
                <w:szCs w:val="24"/>
                <w:lang w:val="ru-RU"/>
              </w:rPr>
            </w:pPr>
            <w:r w:rsidRPr="00CC6193">
              <w:rPr>
                <w:rFonts w:ascii="Times New Roman" w:hAnsi="Times New Roman"/>
                <w:spacing w:val="-5"/>
                <w:sz w:val="24"/>
                <w:szCs w:val="24"/>
                <w:lang w:val="ru-RU"/>
              </w:rPr>
              <w:t xml:space="preserve">-воспитание способности </w:t>
            </w:r>
            <w:r w:rsidRPr="00CC6193">
              <w:rPr>
                <w:rFonts w:ascii="Times New Roman" w:hAnsi="Times New Roman"/>
                <w:sz w:val="24"/>
                <w:szCs w:val="24"/>
                <w:lang w:val="ru-RU"/>
              </w:rPr>
              <w:t xml:space="preserve">к </w:t>
            </w:r>
            <w:r w:rsidRPr="00CC6193">
              <w:rPr>
                <w:rFonts w:ascii="Times New Roman" w:hAnsi="Times New Roman"/>
                <w:spacing w:val="-4"/>
                <w:sz w:val="24"/>
                <w:szCs w:val="24"/>
                <w:lang w:val="ru-RU"/>
              </w:rPr>
              <w:t xml:space="preserve">духовному </w:t>
            </w:r>
            <w:r w:rsidRPr="00CC6193">
              <w:rPr>
                <w:rFonts w:ascii="Times New Roman" w:hAnsi="Times New Roman"/>
                <w:spacing w:val="-5"/>
                <w:sz w:val="24"/>
                <w:szCs w:val="24"/>
                <w:lang w:val="ru-RU"/>
              </w:rPr>
              <w:t>развитию,</w:t>
            </w:r>
            <w:r w:rsidRPr="00CC6193">
              <w:rPr>
                <w:rFonts w:ascii="Times New Roman" w:hAnsi="Times New Roman"/>
                <w:spacing w:val="27"/>
                <w:sz w:val="24"/>
                <w:szCs w:val="24"/>
                <w:lang w:val="ru-RU"/>
              </w:rPr>
              <w:t xml:space="preserve"> </w:t>
            </w:r>
            <w:r w:rsidRPr="00CC6193">
              <w:rPr>
                <w:rFonts w:ascii="Times New Roman" w:hAnsi="Times New Roman"/>
                <w:spacing w:val="-5"/>
                <w:sz w:val="24"/>
                <w:szCs w:val="24"/>
                <w:lang w:val="ru-RU"/>
              </w:rPr>
              <w:t>нравственному</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самосовершенствованию;</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воспитание</w:t>
            </w:r>
            <w:r w:rsidRPr="00CC6193">
              <w:rPr>
                <w:rFonts w:ascii="Times New Roman" w:hAnsi="Times New Roman"/>
                <w:spacing w:val="5"/>
                <w:sz w:val="24"/>
                <w:szCs w:val="24"/>
                <w:lang w:val="ru-RU"/>
              </w:rPr>
              <w:t xml:space="preserve"> </w:t>
            </w:r>
            <w:r w:rsidRPr="00CC6193">
              <w:rPr>
                <w:rFonts w:ascii="Times New Roman" w:hAnsi="Times New Roman"/>
                <w:spacing w:val="-5"/>
                <w:sz w:val="24"/>
                <w:szCs w:val="24"/>
                <w:lang w:val="ru-RU"/>
              </w:rPr>
              <w:t>веротерпимости,</w:t>
            </w:r>
            <w:r w:rsidRPr="00CC6193">
              <w:rPr>
                <w:rFonts w:ascii="Times New Roman" w:hAnsi="Times New Roman"/>
                <w:spacing w:val="7"/>
                <w:sz w:val="24"/>
                <w:szCs w:val="24"/>
                <w:lang w:val="ru-RU"/>
              </w:rPr>
              <w:t xml:space="preserve"> </w:t>
            </w:r>
            <w:r w:rsidRPr="00CC6193">
              <w:rPr>
                <w:rFonts w:ascii="Times New Roman" w:hAnsi="Times New Roman"/>
                <w:spacing w:val="-5"/>
                <w:sz w:val="24"/>
                <w:szCs w:val="24"/>
                <w:lang w:val="ru-RU"/>
              </w:rPr>
              <w:t>уважительного</w:t>
            </w:r>
            <w:r w:rsidRPr="00CC6193">
              <w:rPr>
                <w:rFonts w:ascii="Times New Roman" w:hAnsi="Times New Roman"/>
                <w:spacing w:val="5"/>
                <w:sz w:val="24"/>
                <w:szCs w:val="24"/>
                <w:lang w:val="ru-RU"/>
              </w:rPr>
              <w:t xml:space="preserve"> </w:t>
            </w:r>
            <w:r w:rsidRPr="00CC6193">
              <w:rPr>
                <w:rFonts w:ascii="Times New Roman" w:hAnsi="Times New Roman"/>
                <w:spacing w:val="-5"/>
                <w:sz w:val="24"/>
                <w:szCs w:val="24"/>
                <w:lang w:val="ru-RU"/>
              </w:rPr>
              <w:t>отношения</w:t>
            </w:r>
            <w:r w:rsidRPr="00CC6193">
              <w:rPr>
                <w:rFonts w:ascii="Times New Roman" w:hAnsi="Times New Roman"/>
                <w:spacing w:val="4"/>
                <w:sz w:val="24"/>
                <w:szCs w:val="24"/>
                <w:lang w:val="ru-RU"/>
              </w:rPr>
              <w:t xml:space="preserve"> </w:t>
            </w:r>
            <w:r w:rsidRPr="00CC6193">
              <w:rPr>
                <w:rFonts w:ascii="Times New Roman" w:hAnsi="Times New Roman"/>
                <w:sz w:val="24"/>
                <w:szCs w:val="24"/>
                <w:lang w:val="ru-RU"/>
              </w:rPr>
              <w:t>к</w:t>
            </w:r>
            <w:r w:rsidRPr="00CC6193">
              <w:rPr>
                <w:rFonts w:ascii="Times New Roman" w:hAnsi="Times New Roman"/>
                <w:spacing w:val="-49"/>
                <w:sz w:val="24"/>
                <w:szCs w:val="24"/>
                <w:lang w:val="ru-RU"/>
              </w:rPr>
              <w:t xml:space="preserve"> </w:t>
            </w:r>
            <w:r w:rsidRPr="00CC6193">
              <w:rPr>
                <w:rFonts w:ascii="Times New Roman" w:hAnsi="Times New Roman"/>
                <w:spacing w:val="-5"/>
                <w:sz w:val="24"/>
                <w:szCs w:val="24"/>
                <w:lang w:val="ru-RU"/>
              </w:rPr>
              <w:t xml:space="preserve">религиозным чувствам, взглядам </w:t>
            </w:r>
            <w:r w:rsidRPr="00CC6193">
              <w:rPr>
                <w:rFonts w:ascii="Times New Roman" w:hAnsi="Times New Roman"/>
                <w:spacing w:val="-4"/>
                <w:sz w:val="24"/>
                <w:szCs w:val="24"/>
                <w:lang w:val="ru-RU"/>
              </w:rPr>
              <w:t xml:space="preserve">людей </w:t>
            </w:r>
            <w:r w:rsidRPr="00CC6193">
              <w:rPr>
                <w:rFonts w:ascii="Times New Roman" w:hAnsi="Times New Roman"/>
                <w:spacing w:val="-3"/>
                <w:sz w:val="24"/>
                <w:szCs w:val="24"/>
                <w:lang w:val="ru-RU"/>
              </w:rPr>
              <w:t>или их</w:t>
            </w:r>
            <w:r w:rsidRPr="00CC6193">
              <w:rPr>
                <w:rFonts w:ascii="Times New Roman" w:hAnsi="Times New Roman"/>
                <w:spacing w:val="12"/>
                <w:sz w:val="24"/>
                <w:szCs w:val="24"/>
                <w:lang w:val="ru-RU"/>
              </w:rPr>
              <w:t xml:space="preserve"> </w:t>
            </w:r>
            <w:r w:rsidRPr="00CC6193">
              <w:rPr>
                <w:rFonts w:ascii="Times New Roman" w:hAnsi="Times New Roman"/>
                <w:spacing w:val="-5"/>
                <w:sz w:val="24"/>
                <w:szCs w:val="24"/>
                <w:lang w:val="ru-RU"/>
              </w:rPr>
              <w:t>отсутствию;</w:t>
            </w:r>
          </w:p>
          <w:p w:rsidR="00A27B5E" w:rsidRPr="00CC6193" w:rsidRDefault="00A27B5E" w:rsidP="00CC6193">
            <w:pPr>
              <w:pStyle w:val="TableParagraph"/>
              <w:spacing w:before="1"/>
              <w:ind w:left="98" w:right="95"/>
              <w:jc w:val="both"/>
              <w:rPr>
                <w:rFonts w:ascii="Times New Roman" w:hAnsi="Times New Roman"/>
                <w:sz w:val="24"/>
                <w:szCs w:val="24"/>
                <w:lang w:val="ru-RU"/>
              </w:rPr>
            </w:pPr>
            <w:r w:rsidRPr="00CC6193">
              <w:rPr>
                <w:rFonts w:ascii="Times New Roman" w:hAnsi="Times New Roman"/>
                <w:spacing w:val="-5"/>
                <w:sz w:val="24"/>
                <w:szCs w:val="24"/>
                <w:lang w:val="ru-RU"/>
              </w:rPr>
              <w:t>знание</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основных</w:t>
            </w:r>
            <w:r w:rsidRPr="00CC6193">
              <w:rPr>
                <w:rFonts w:ascii="Times New Roman" w:hAnsi="Times New Roman"/>
                <w:spacing w:val="-2"/>
                <w:sz w:val="24"/>
                <w:szCs w:val="24"/>
                <w:lang w:val="ru-RU"/>
              </w:rPr>
              <w:t xml:space="preserve"> </w:t>
            </w:r>
            <w:r w:rsidRPr="00CC6193">
              <w:rPr>
                <w:rFonts w:ascii="Times New Roman" w:hAnsi="Times New Roman"/>
                <w:spacing w:val="-4"/>
                <w:sz w:val="24"/>
                <w:szCs w:val="24"/>
                <w:lang w:val="ru-RU"/>
              </w:rPr>
              <w:t>норм</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морали,</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нравственных,</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духовных</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идеалов,</w:t>
            </w:r>
            <w:r w:rsidRPr="00CC6193">
              <w:rPr>
                <w:rFonts w:ascii="Times New Roman" w:hAnsi="Times New Roman"/>
                <w:spacing w:val="-2"/>
                <w:sz w:val="24"/>
                <w:szCs w:val="24"/>
                <w:lang w:val="ru-RU"/>
              </w:rPr>
              <w:t xml:space="preserve"> </w:t>
            </w:r>
            <w:r w:rsidRPr="00CC6193">
              <w:rPr>
                <w:rFonts w:ascii="Times New Roman" w:hAnsi="Times New Roman"/>
                <w:spacing w:val="-4"/>
                <w:sz w:val="24"/>
                <w:szCs w:val="24"/>
                <w:lang w:val="ru-RU"/>
              </w:rPr>
              <w:t xml:space="preserve">хранимых </w:t>
            </w:r>
            <w:r w:rsidRPr="00CC6193">
              <w:rPr>
                <w:rFonts w:ascii="Times New Roman" w:hAnsi="Times New Roman"/>
                <w:sz w:val="24"/>
                <w:szCs w:val="24"/>
                <w:lang w:val="ru-RU"/>
              </w:rPr>
              <w:t>в</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культурных</w:t>
            </w:r>
            <w:r w:rsidRPr="00CC6193">
              <w:rPr>
                <w:rFonts w:ascii="Times New Roman" w:hAnsi="Times New Roman"/>
                <w:spacing w:val="3"/>
                <w:sz w:val="24"/>
                <w:szCs w:val="24"/>
                <w:lang w:val="ru-RU"/>
              </w:rPr>
              <w:t xml:space="preserve"> </w:t>
            </w:r>
            <w:r w:rsidRPr="00CC6193">
              <w:rPr>
                <w:rFonts w:ascii="Times New Roman" w:hAnsi="Times New Roman"/>
                <w:spacing w:val="-5"/>
                <w:sz w:val="24"/>
                <w:szCs w:val="24"/>
                <w:lang w:val="ru-RU"/>
              </w:rPr>
              <w:t>традициях</w:t>
            </w:r>
            <w:r w:rsidRPr="00CC6193">
              <w:rPr>
                <w:rFonts w:ascii="Times New Roman" w:hAnsi="Times New Roman"/>
                <w:spacing w:val="3"/>
                <w:sz w:val="24"/>
                <w:szCs w:val="24"/>
                <w:lang w:val="ru-RU"/>
              </w:rPr>
              <w:t xml:space="preserve"> </w:t>
            </w:r>
            <w:r w:rsidRPr="00CC6193">
              <w:rPr>
                <w:rFonts w:ascii="Times New Roman" w:hAnsi="Times New Roman"/>
                <w:spacing w:val="-4"/>
                <w:sz w:val="24"/>
                <w:szCs w:val="24"/>
                <w:lang w:val="ru-RU"/>
              </w:rPr>
              <w:t>народов</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России,</w:t>
            </w:r>
            <w:r w:rsidRPr="00CC6193">
              <w:rPr>
                <w:rFonts w:ascii="Times New Roman" w:hAnsi="Times New Roman"/>
                <w:spacing w:val="1"/>
                <w:sz w:val="24"/>
                <w:szCs w:val="24"/>
                <w:lang w:val="ru-RU"/>
              </w:rPr>
              <w:t xml:space="preserve"> </w:t>
            </w:r>
            <w:r w:rsidRPr="00CC6193">
              <w:rPr>
                <w:rFonts w:ascii="Times New Roman" w:hAnsi="Times New Roman"/>
                <w:spacing w:val="-5"/>
                <w:sz w:val="24"/>
                <w:szCs w:val="24"/>
                <w:lang w:val="ru-RU"/>
              </w:rPr>
              <w:t>готовность</w:t>
            </w:r>
            <w:r w:rsidRPr="00CC6193">
              <w:rPr>
                <w:rFonts w:ascii="Times New Roman" w:hAnsi="Times New Roman"/>
                <w:spacing w:val="4"/>
                <w:sz w:val="24"/>
                <w:szCs w:val="24"/>
                <w:lang w:val="ru-RU"/>
              </w:rPr>
              <w:t xml:space="preserve"> </w:t>
            </w:r>
            <w:r w:rsidRPr="00CC6193">
              <w:rPr>
                <w:rFonts w:ascii="Times New Roman" w:hAnsi="Times New Roman"/>
                <w:spacing w:val="-3"/>
                <w:sz w:val="24"/>
                <w:szCs w:val="24"/>
                <w:lang w:val="ru-RU"/>
              </w:rPr>
              <w:t>на</w:t>
            </w:r>
            <w:r w:rsidRPr="00CC6193">
              <w:rPr>
                <w:rFonts w:ascii="Times New Roman" w:hAnsi="Times New Roman"/>
                <w:spacing w:val="-1"/>
                <w:sz w:val="24"/>
                <w:szCs w:val="24"/>
                <w:lang w:val="ru-RU"/>
              </w:rPr>
              <w:t xml:space="preserve"> </w:t>
            </w:r>
            <w:r w:rsidRPr="00CC6193">
              <w:rPr>
                <w:rFonts w:ascii="Times New Roman" w:hAnsi="Times New Roman"/>
                <w:spacing w:val="-3"/>
                <w:sz w:val="24"/>
                <w:szCs w:val="24"/>
                <w:lang w:val="ru-RU"/>
              </w:rPr>
              <w:t>их</w:t>
            </w:r>
            <w:r w:rsidRPr="00CC6193">
              <w:rPr>
                <w:rFonts w:ascii="Times New Roman" w:hAnsi="Times New Roman"/>
                <w:spacing w:val="1"/>
                <w:sz w:val="24"/>
                <w:szCs w:val="24"/>
                <w:lang w:val="ru-RU"/>
              </w:rPr>
              <w:t xml:space="preserve"> </w:t>
            </w:r>
            <w:r w:rsidRPr="00CC6193">
              <w:rPr>
                <w:rFonts w:ascii="Times New Roman" w:hAnsi="Times New Roman"/>
                <w:spacing w:val="-5"/>
                <w:sz w:val="24"/>
                <w:szCs w:val="24"/>
                <w:lang w:val="ru-RU"/>
              </w:rPr>
              <w:t>основе</w:t>
            </w:r>
            <w:r w:rsidRPr="00CC6193">
              <w:rPr>
                <w:rFonts w:ascii="Times New Roman" w:hAnsi="Times New Roman"/>
                <w:spacing w:val="1"/>
                <w:sz w:val="24"/>
                <w:szCs w:val="24"/>
                <w:lang w:val="ru-RU"/>
              </w:rPr>
              <w:t xml:space="preserve"> </w:t>
            </w:r>
            <w:r w:rsidRPr="00CC6193">
              <w:rPr>
                <w:rFonts w:ascii="Times New Roman" w:hAnsi="Times New Roman"/>
                <w:sz w:val="24"/>
                <w:szCs w:val="24"/>
                <w:lang w:val="ru-RU"/>
              </w:rPr>
              <w:t>к</w:t>
            </w:r>
            <w:r w:rsidRPr="00CC6193">
              <w:rPr>
                <w:rFonts w:ascii="Times New Roman" w:hAnsi="Times New Roman"/>
                <w:spacing w:val="52"/>
                <w:sz w:val="24"/>
                <w:szCs w:val="24"/>
                <w:lang w:val="ru-RU"/>
              </w:rPr>
              <w:t xml:space="preserve"> </w:t>
            </w:r>
            <w:r w:rsidRPr="00CC6193">
              <w:rPr>
                <w:rFonts w:ascii="Times New Roman" w:hAnsi="Times New Roman"/>
                <w:spacing w:val="-5"/>
                <w:sz w:val="24"/>
                <w:szCs w:val="24"/>
                <w:lang w:val="ru-RU"/>
              </w:rPr>
              <w:t>сознательному</w:t>
            </w:r>
            <w:r w:rsidRPr="00CC6193">
              <w:rPr>
                <w:rFonts w:ascii="Times New Roman" w:hAnsi="Times New Roman"/>
                <w:spacing w:val="-52"/>
                <w:sz w:val="24"/>
                <w:szCs w:val="24"/>
                <w:lang w:val="ru-RU"/>
              </w:rPr>
              <w:t xml:space="preserve"> </w:t>
            </w:r>
            <w:r w:rsidRPr="00CC6193">
              <w:rPr>
                <w:rFonts w:ascii="Times New Roman" w:hAnsi="Times New Roman"/>
                <w:spacing w:val="-5"/>
                <w:sz w:val="24"/>
                <w:szCs w:val="24"/>
                <w:lang w:val="ru-RU"/>
              </w:rPr>
              <w:t xml:space="preserve">самоограничению </w:t>
            </w:r>
            <w:r w:rsidRPr="00CC6193">
              <w:rPr>
                <w:rFonts w:ascii="Times New Roman" w:hAnsi="Times New Roman"/>
                <w:sz w:val="24"/>
                <w:szCs w:val="24"/>
                <w:lang w:val="ru-RU"/>
              </w:rPr>
              <w:t xml:space="preserve">в </w:t>
            </w:r>
            <w:r w:rsidRPr="00CC6193">
              <w:rPr>
                <w:rFonts w:ascii="Times New Roman" w:hAnsi="Times New Roman"/>
                <w:spacing w:val="-5"/>
                <w:sz w:val="24"/>
                <w:szCs w:val="24"/>
                <w:lang w:val="ru-RU"/>
              </w:rPr>
              <w:t>поступках, поведении, расточительном</w:t>
            </w:r>
            <w:r w:rsidRPr="00CC6193">
              <w:rPr>
                <w:rFonts w:ascii="Times New Roman" w:hAnsi="Times New Roman"/>
                <w:spacing w:val="32"/>
                <w:sz w:val="24"/>
                <w:szCs w:val="24"/>
                <w:lang w:val="ru-RU"/>
              </w:rPr>
              <w:t xml:space="preserve"> </w:t>
            </w:r>
            <w:r w:rsidRPr="00CC6193">
              <w:rPr>
                <w:rFonts w:ascii="Times New Roman" w:hAnsi="Times New Roman"/>
                <w:spacing w:val="-5"/>
                <w:sz w:val="24"/>
                <w:szCs w:val="24"/>
                <w:lang w:val="ru-RU"/>
              </w:rPr>
              <w:t>потребительстве;</w:t>
            </w:r>
          </w:p>
          <w:p w:rsidR="00A27B5E" w:rsidRPr="00CC6193" w:rsidRDefault="00A27B5E" w:rsidP="00CC6193">
            <w:pPr>
              <w:pStyle w:val="TableParagraph"/>
              <w:spacing w:before="2"/>
              <w:ind w:left="98" w:right="96"/>
              <w:jc w:val="both"/>
              <w:rPr>
                <w:rFonts w:ascii="Times New Roman" w:hAnsi="Times New Roman"/>
                <w:sz w:val="24"/>
                <w:szCs w:val="24"/>
                <w:lang w:val="ru-RU"/>
              </w:rPr>
            </w:pPr>
            <w:r w:rsidRPr="00CC6193">
              <w:rPr>
                <w:rFonts w:ascii="Times New Roman" w:hAnsi="Times New Roman"/>
                <w:spacing w:val="-5"/>
                <w:sz w:val="24"/>
                <w:szCs w:val="24"/>
                <w:lang w:val="ru-RU"/>
              </w:rPr>
              <w:t>-формирование</w:t>
            </w:r>
            <w:r w:rsidRPr="00CC6193">
              <w:rPr>
                <w:rFonts w:ascii="Times New Roman" w:hAnsi="Times New Roman"/>
                <w:spacing w:val="43"/>
                <w:sz w:val="24"/>
                <w:szCs w:val="24"/>
                <w:lang w:val="ru-RU"/>
              </w:rPr>
              <w:t xml:space="preserve"> </w:t>
            </w:r>
            <w:r w:rsidRPr="00CC6193">
              <w:rPr>
                <w:rFonts w:ascii="Times New Roman" w:hAnsi="Times New Roman"/>
                <w:spacing w:val="-5"/>
                <w:sz w:val="24"/>
                <w:szCs w:val="24"/>
                <w:lang w:val="ru-RU"/>
              </w:rPr>
              <w:t>представлений</w:t>
            </w:r>
            <w:r w:rsidRPr="00CC6193">
              <w:rPr>
                <w:rFonts w:ascii="Times New Roman" w:hAnsi="Times New Roman"/>
                <w:spacing w:val="42"/>
                <w:sz w:val="24"/>
                <w:szCs w:val="24"/>
                <w:lang w:val="ru-RU"/>
              </w:rPr>
              <w:t xml:space="preserve"> </w:t>
            </w:r>
            <w:r w:rsidRPr="00CC6193">
              <w:rPr>
                <w:rFonts w:ascii="Times New Roman" w:hAnsi="Times New Roman"/>
                <w:spacing w:val="-3"/>
                <w:sz w:val="24"/>
                <w:szCs w:val="24"/>
                <w:lang w:val="ru-RU"/>
              </w:rPr>
              <w:t>об</w:t>
            </w:r>
            <w:r w:rsidRPr="00CC6193">
              <w:rPr>
                <w:rFonts w:ascii="Times New Roman" w:hAnsi="Times New Roman"/>
                <w:spacing w:val="41"/>
                <w:sz w:val="24"/>
                <w:szCs w:val="24"/>
                <w:lang w:val="ru-RU"/>
              </w:rPr>
              <w:t xml:space="preserve"> </w:t>
            </w:r>
            <w:r w:rsidRPr="00CC6193">
              <w:rPr>
                <w:rFonts w:ascii="Times New Roman" w:hAnsi="Times New Roman"/>
                <w:spacing w:val="-4"/>
                <w:sz w:val="24"/>
                <w:szCs w:val="24"/>
                <w:lang w:val="ru-RU"/>
              </w:rPr>
              <w:t>основах</w:t>
            </w:r>
            <w:r w:rsidRPr="00CC6193">
              <w:rPr>
                <w:rFonts w:ascii="Times New Roman" w:hAnsi="Times New Roman"/>
                <w:spacing w:val="40"/>
                <w:sz w:val="24"/>
                <w:szCs w:val="24"/>
                <w:lang w:val="ru-RU"/>
              </w:rPr>
              <w:t xml:space="preserve"> </w:t>
            </w:r>
            <w:r w:rsidRPr="00CC6193">
              <w:rPr>
                <w:rFonts w:ascii="Times New Roman" w:hAnsi="Times New Roman"/>
                <w:spacing w:val="-4"/>
                <w:sz w:val="24"/>
                <w:szCs w:val="24"/>
                <w:lang w:val="ru-RU"/>
              </w:rPr>
              <w:t>светской</w:t>
            </w:r>
            <w:r w:rsidRPr="00CC6193">
              <w:rPr>
                <w:rFonts w:ascii="Times New Roman" w:hAnsi="Times New Roman"/>
                <w:spacing w:val="42"/>
                <w:sz w:val="24"/>
                <w:szCs w:val="24"/>
                <w:lang w:val="ru-RU"/>
              </w:rPr>
              <w:t xml:space="preserve"> </w:t>
            </w:r>
            <w:r w:rsidRPr="00CC6193">
              <w:rPr>
                <w:rFonts w:ascii="Times New Roman" w:hAnsi="Times New Roman"/>
                <w:spacing w:val="-5"/>
                <w:sz w:val="24"/>
                <w:szCs w:val="24"/>
                <w:lang w:val="ru-RU"/>
              </w:rPr>
              <w:t>этики,</w:t>
            </w:r>
            <w:r w:rsidRPr="00CC6193">
              <w:rPr>
                <w:rFonts w:ascii="Times New Roman" w:hAnsi="Times New Roman"/>
                <w:spacing w:val="42"/>
                <w:sz w:val="24"/>
                <w:szCs w:val="24"/>
                <w:lang w:val="ru-RU"/>
              </w:rPr>
              <w:t xml:space="preserve"> </w:t>
            </w:r>
            <w:r w:rsidRPr="00CC6193">
              <w:rPr>
                <w:rFonts w:ascii="Times New Roman" w:hAnsi="Times New Roman"/>
                <w:spacing w:val="-5"/>
                <w:sz w:val="24"/>
                <w:szCs w:val="24"/>
                <w:lang w:val="ru-RU"/>
              </w:rPr>
              <w:t>культуры</w:t>
            </w:r>
            <w:r w:rsidRPr="00CC6193">
              <w:rPr>
                <w:rFonts w:ascii="Times New Roman" w:hAnsi="Times New Roman"/>
                <w:spacing w:val="43"/>
                <w:sz w:val="24"/>
                <w:szCs w:val="24"/>
                <w:lang w:val="ru-RU"/>
              </w:rPr>
              <w:t xml:space="preserve"> </w:t>
            </w:r>
            <w:r w:rsidRPr="00CC6193">
              <w:rPr>
                <w:rFonts w:ascii="Times New Roman" w:hAnsi="Times New Roman"/>
                <w:spacing w:val="-5"/>
                <w:sz w:val="24"/>
                <w:szCs w:val="24"/>
                <w:lang w:val="ru-RU"/>
              </w:rPr>
              <w:t>традиционных</w:t>
            </w:r>
            <w:r w:rsidRPr="00CC6193">
              <w:rPr>
                <w:rFonts w:ascii="Times New Roman" w:hAnsi="Times New Roman"/>
                <w:spacing w:val="-51"/>
                <w:sz w:val="24"/>
                <w:szCs w:val="24"/>
                <w:lang w:val="ru-RU"/>
              </w:rPr>
              <w:t xml:space="preserve"> </w:t>
            </w:r>
            <w:r w:rsidRPr="00CC6193">
              <w:rPr>
                <w:rFonts w:ascii="Times New Roman" w:hAnsi="Times New Roman"/>
                <w:spacing w:val="-5"/>
                <w:sz w:val="24"/>
                <w:szCs w:val="24"/>
                <w:lang w:val="ru-RU"/>
              </w:rPr>
              <w:t xml:space="preserve">религий, </w:t>
            </w:r>
            <w:r w:rsidRPr="00CC6193">
              <w:rPr>
                <w:rFonts w:ascii="Times New Roman" w:hAnsi="Times New Roman"/>
                <w:spacing w:val="-3"/>
                <w:sz w:val="24"/>
                <w:szCs w:val="24"/>
                <w:lang w:val="ru-RU"/>
              </w:rPr>
              <w:t xml:space="preserve">их </w:t>
            </w:r>
            <w:r w:rsidRPr="00CC6193">
              <w:rPr>
                <w:rFonts w:ascii="Times New Roman" w:hAnsi="Times New Roman"/>
                <w:spacing w:val="-4"/>
                <w:sz w:val="24"/>
                <w:szCs w:val="24"/>
                <w:lang w:val="ru-RU"/>
              </w:rPr>
              <w:t xml:space="preserve">роли </w:t>
            </w:r>
            <w:r w:rsidRPr="00CC6193">
              <w:rPr>
                <w:rFonts w:ascii="Times New Roman" w:hAnsi="Times New Roman"/>
                <w:sz w:val="24"/>
                <w:szCs w:val="24"/>
                <w:lang w:val="ru-RU"/>
              </w:rPr>
              <w:t xml:space="preserve">в </w:t>
            </w:r>
            <w:r w:rsidRPr="00CC6193">
              <w:rPr>
                <w:rFonts w:ascii="Times New Roman" w:hAnsi="Times New Roman"/>
                <w:spacing w:val="-4"/>
                <w:sz w:val="24"/>
                <w:szCs w:val="24"/>
                <w:lang w:val="ru-RU"/>
              </w:rPr>
              <w:t xml:space="preserve">развитии </w:t>
            </w:r>
            <w:r w:rsidRPr="00CC6193">
              <w:rPr>
                <w:rFonts w:ascii="Times New Roman" w:hAnsi="Times New Roman"/>
                <w:spacing w:val="-5"/>
                <w:sz w:val="24"/>
                <w:szCs w:val="24"/>
                <w:lang w:val="ru-RU"/>
              </w:rPr>
              <w:t xml:space="preserve">культуры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 xml:space="preserve">истории </w:t>
            </w:r>
            <w:r w:rsidRPr="00CC6193">
              <w:rPr>
                <w:rFonts w:ascii="Times New Roman" w:hAnsi="Times New Roman"/>
                <w:spacing w:val="-4"/>
                <w:sz w:val="24"/>
                <w:szCs w:val="24"/>
                <w:lang w:val="ru-RU"/>
              </w:rPr>
              <w:t xml:space="preserve">России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 xml:space="preserve">человечества, </w:t>
            </w:r>
            <w:r w:rsidRPr="00CC6193">
              <w:rPr>
                <w:rFonts w:ascii="Times New Roman" w:hAnsi="Times New Roman"/>
                <w:sz w:val="24"/>
                <w:szCs w:val="24"/>
                <w:lang w:val="ru-RU"/>
              </w:rPr>
              <w:t xml:space="preserve"> в </w:t>
            </w:r>
            <w:r w:rsidRPr="00CC6193">
              <w:rPr>
                <w:rFonts w:ascii="Times New Roman" w:hAnsi="Times New Roman"/>
                <w:spacing w:val="-5"/>
                <w:sz w:val="24"/>
                <w:szCs w:val="24"/>
                <w:lang w:val="ru-RU"/>
              </w:rPr>
              <w:t xml:space="preserve">становлении гражданского общества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российской</w:t>
            </w:r>
            <w:r w:rsidRPr="00CC6193">
              <w:rPr>
                <w:rFonts w:ascii="Times New Roman" w:hAnsi="Times New Roman"/>
                <w:spacing w:val="24"/>
                <w:sz w:val="24"/>
                <w:szCs w:val="24"/>
                <w:lang w:val="ru-RU"/>
              </w:rPr>
              <w:t xml:space="preserve"> </w:t>
            </w:r>
            <w:r w:rsidRPr="00CC6193">
              <w:rPr>
                <w:rFonts w:ascii="Times New Roman" w:hAnsi="Times New Roman"/>
                <w:spacing w:val="-5"/>
                <w:sz w:val="24"/>
                <w:szCs w:val="24"/>
                <w:lang w:val="ru-RU"/>
              </w:rPr>
              <w:t>государственности;</w:t>
            </w:r>
          </w:p>
          <w:p w:rsidR="00A27B5E" w:rsidRPr="00CC6193" w:rsidRDefault="00A27B5E" w:rsidP="00CC6193">
            <w:pPr>
              <w:pStyle w:val="TableParagraph"/>
              <w:ind w:left="98" w:right="96"/>
              <w:jc w:val="both"/>
              <w:rPr>
                <w:rFonts w:ascii="Times New Roman" w:hAnsi="Times New Roman"/>
                <w:sz w:val="24"/>
                <w:szCs w:val="24"/>
                <w:lang w:val="ru-RU"/>
              </w:rPr>
            </w:pPr>
            <w:r w:rsidRPr="00CC6193">
              <w:rPr>
                <w:rFonts w:ascii="Times New Roman" w:hAnsi="Times New Roman"/>
                <w:spacing w:val="-5"/>
                <w:sz w:val="24"/>
                <w:szCs w:val="24"/>
                <w:lang w:val="ru-RU"/>
              </w:rPr>
              <w:t>-понимание</w:t>
            </w:r>
            <w:r w:rsidRPr="00CC6193">
              <w:rPr>
                <w:rFonts w:ascii="Times New Roman" w:hAnsi="Times New Roman"/>
                <w:spacing w:val="4"/>
                <w:sz w:val="24"/>
                <w:szCs w:val="24"/>
                <w:lang w:val="ru-RU"/>
              </w:rPr>
              <w:t xml:space="preserve"> </w:t>
            </w:r>
            <w:r w:rsidRPr="00CC6193">
              <w:rPr>
                <w:rFonts w:ascii="Times New Roman" w:hAnsi="Times New Roman"/>
                <w:spacing w:val="-5"/>
                <w:sz w:val="24"/>
                <w:szCs w:val="24"/>
                <w:lang w:val="ru-RU"/>
              </w:rPr>
              <w:t>значения</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нравственности,</w:t>
            </w:r>
            <w:r w:rsidRPr="00CC6193">
              <w:rPr>
                <w:rFonts w:ascii="Times New Roman" w:hAnsi="Times New Roman"/>
                <w:spacing w:val="1"/>
                <w:sz w:val="24"/>
                <w:szCs w:val="24"/>
                <w:lang w:val="ru-RU"/>
              </w:rPr>
              <w:t xml:space="preserve"> </w:t>
            </w:r>
            <w:r w:rsidRPr="00CC6193">
              <w:rPr>
                <w:rFonts w:ascii="Times New Roman" w:hAnsi="Times New Roman"/>
                <w:spacing w:val="-4"/>
                <w:sz w:val="24"/>
                <w:szCs w:val="24"/>
                <w:lang w:val="ru-RU"/>
              </w:rPr>
              <w:t>веры</w:t>
            </w:r>
            <w:r w:rsidRPr="00CC6193">
              <w:rPr>
                <w:rFonts w:ascii="Times New Roman" w:hAnsi="Times New Roman"/>
                <w:spacing w:val="3"/>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51"/>
                <w:sz w:val="24"/>
                <w:szCs w:val="24"/>
                <w:lang w:val="ru-RU"/>
              </w:rPr>
              <w:t xml:space="preserve"> </w:t>
            </w:r>
            <w:r w:rsidRPr="00CC6193">
              <w:rPr>
                <w:rFonts w:ascii="Times New Roman" w:hAnsi="Times New Roman"/>
                <w:spacing w:val="-5"/>
                <w:sz w:val="24"/>
                <w:szCs w:val="24"/>
                <w:lang w:val="ru-RU"/>
              </w:rPr>
              <w:t>религии</w:t>
            </w:r>
            <w:r w:rsidRPr="00CC6193">
              <w:rPr>
                <w:rFonts w:ascii="Times New Roman" w:hAnsi="Times New Roman"/>
                <w:spacing w:val="1"/>
                <w:sz w:val="24"/>
                <w:szCs w:val="24"/>
                <w:lang w:val="ru-RU"/>
              </w:rPr>
              <w:t xml:space="preserve"> </w:t>
            </w:r>
            <w:r w:rsidRPr="00CC6193">
              <w:rPr>
                <w:rFonts w:ascii="Times New Roman" w:hAnsi="Times New Roman"/>
                <w:sz w:val="24"/>
                <w:szCs w:val="24"/>
                <w:lang w:val="ru-RU"/>
              </w:rPr>
              <w:t>в</w:t>
            </w:r>
            <w:r w:rsidRPr="00CC6193">
              <w:rPr>
                <w:rFonts w:ascii="Times New Roman" w:hAnsi="Times New Roman"/>
                <w:spacing w:val="50"/>
                <w:sz w:val="24"/>
                <w:szCs w:val="24"/>
                <w:lang w:val="ru-RU"/>
              </w:rPr>
              <w:t xml:space="preserve"> </w:t>
            </w:r>
            <w:r w:rsidRPr="00CC6193">
              <w:rPr>
                <w:rFonts w:ascii="Times New Roman" w:hAnsi="Times New Roman"/>
                <w:spacing w:val="-4"/>
                <w:sz w:val="24"/>
                <w:szCs w:val="24"/>
                <w:lang w:val="ru-RU"/>
              </w:rPr>
              <w:t>жизни</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человека,</w:t>
            </w:r>
            <w:r w:rsidRPr="00CC6193">
              <w:rPr>
                <w:rFonts w:ascii="Times New Roman" w:hAnsi="Times New Roman"/>
                <w:spacing w:val="1"/>
                <w:sz w:val="24"/>
                <w:szCs w:val="24"/>
                <w:lang w:val="ru-RU"/>
              </w:rPr>
              <w:t xml:space="preserve"> </w:t>
            </w:r>
            <w:r w:rsidRPr="00CC6193">
              <w:rPr>
                <w:rFonts w:ascii="Times New Roman" w:hAnsi="Times New Roman"/>
                <w:spacing w:val="-4"/>
                <w:sz w:val="24"/>
                <w:szCs w:val="24"/>
                <w:lang w:val="ru-RU"/>
              </w:rPr>
              <w:t>семьи</w:t>
            </w:r>
            <w:r w:rsidRPr="00CC6193">
              <w:rPr>
                <w:rFonts w:ascii="Times New Roman" w:hAnsi="Times New Roman"/>
                <w:sz w:val="24"/>
                <w:szCs w:val="24"/>
                <w:lang w:val="ru-RU"/>
              </w:rPr>
              <w:t xml:space="preserve"> и</w:t>
            </w:r>
            <w:r w:rsidRPr="00CC6193">
              <w:rPr>
                <w:rFonts w:ascii="Times New Roman" w:hAnsi="Times New Roman"/>
                <w:spacing w:val="-52"/>
                <w:sz w:val="24"/>
                <w:szCs w:val="24"/>
                <w:lang w:val="ru-RU"/>
              </w:rPr>
              <w:t xml:space="preserve"> </w:t>
            </w:r>
            <w:r w:rsidRPr="00CC6193">
              <w:rPr>
                <w:rFonts w:ascii="Times New Roman" w:hAnsi="Times New Roman"/>
                <w:spacing w:val="-5"/>
                <w:sz w:val="24"/>
                <w:szCs w:val="24"/>
                <w:lang w:val="ru-RU"/>
              </w:rPr>
              <w:t>общества;</w:t>
            </w:r>
          </w:p>
          <w:p w:rsidR="00A27B5E" w:rsidRPr="00CC6193" w:rsidRDefault="00A27B5E" w:rsidP="00CC6193">
            <w:pPr>
              <w:pStyle w:val="TableParagraph"/>
              <w:spacing w:line="249" w:lineRule="exact"/>
              <w:jc w:val="both"/>
              <w:rPr>
                <w:rFonts w:ascii="Times New Roman" w:hAnsi="Times New Roman"/>
                <w:spacing w:val="-5"/>
                <w:sz w:val="24"/>
                <w:szCs w:val="24"/>
                <w:lang w:val="ru-RU"/>
              </w:rPr>
            </w:pPr>
            <w:r w:rsidRPr="00CC6193">
              <w:rPr>
                <w:rFonts w:ascii="Times New Roman" w:hAnsi="Times New Roman"/>
                <w:spacing w:val="-5"/>
                <w:sz w:val="24"/>
                <w:szCs w:val="24"/>
                <w:lang w:val="ru-RU"/>
              </w:rPr>
              <w:t>-формирование</w:t>
            </w:r>
            <w:r w:rsidRPr="00CC6193">
              <w:rPr>
                <w:rFonts w:ascii="Times New Roman" w:hAnsi="Times New Roman"/>
                <w:spacing w:val="-4"/>
                <w:sz w:val="24"/>
                <w:szCs w:val="24"/>
                <w:lang w:val="ru-RU"/>
              </w:rPr>
              <w:t xml:space="preserve"> </w:t>
            </w:r>
            <w:r w:rsidRPr="00CC6193">
              <w:rPr>
                <w:rFonts w:ascii="Times New Roman" w:hAnsi="Times New Roman"/>
                <w:spacing w:val="-5"/>
                <w:sz w:val="24"/>
                <w:szCs w:val="24"/>
                <w:lang w:val="ru-RU"/>
              </w:rPr>
              <w:t xml:space="preserve">представлений </w:t>
            </w:r>
            <w:r w:rsidRPr="00CC6193">
              <w:rPr>
                <w:rFonts w:ascii="Times New Roman" w:hAnsi="Times New Roman"/>
                <w:spacing w:val="-3"/>
                <w:sz w:val="24"/>
                <w:szCs w:val="24"/>
                <w:lang w:val="ru-RU"/>
              </w:rPr>
              <w:t>об</w:t>
            </w:r>
            <w:r w:rsidRPr="00CC6193">
              <w:rPr>
                <w:rFonts w:ascii="Times New Roman" w:hAnsi="Times New Roman"/>
                <w:spacing w:val="41"/>
                <w:sz w:val="24"/>
                <w:szCs w:val="24"/>
                <w:lang w:val="ru-RU"/>
              </w:rPr>
              <w:t xml:space="preserve"> </w:t>
            </w:r>
            <w:r w:rsidRPr="00CC6193">
              <w:rPr>
                <w:rFonts w:ascii="Times New Roman" w:hAnsi="Times New Roman"/>
                <w:spacing w:val="-5"/>
                <w:sz w:val="24"/>
                <w:szCs w:val="24"/>
                <w:lang w:val="ru-RU"/>
              </w:rPr>
              <w:t xml:space="preserve">исторической </w:t>
            </w:r>
            <w:r w:rsidRPr="00CC6193">
              <w:rPr>
                <w:rFonts w:ascii="Times New Roman" w:hAnsi="Times New Roman"/>
                <w:spacing w:val="-4"/>
                <w:sz w:val="24"/>
                <w:szCs w:val="24"/>
                <w:lang w:val="ru-RU"/>
              </w:rPr>
              <w:t>роли</w:t>
            </w:r>
            <w:r w:rsidRPr="00CC6193">
              <w:rPr>
                <w:rFonts w:ascii="Times New Roman" w:hAnsi="Times New Roman"/>
                <w:spacing w:val="41"/>
                <w:sz w:val="24"/>
                <w:szCs w:val="24"/>
                <w:lang w:val="ru-RU"/>
              </w:rPr>
              <w:t xml:space="preserve"> </w:t>
            </w:r>
            <w:r w:rsidRPr="00CC6193">
              <w:rPr>
                <w:rFonts w:ascii="Times New Roman" w:hAnsi="Times New Roman"/>
                <w:spacing w:val="-5"/>
                <w:sz w:val="24"/>
                <w:szCs w:val="24"/>
                <w:lang w:val="ru-RU"/>
              </w:rPr>
              <w:t>традиционных</w:t>
            </w:r>
            <w:r w:rsidRPr="00CC6193">
              <w:rPr>
                <w:rFonts w:ascii="Times New Roman" w:hAnsi="Times New Roman"/>
                <w:spacing w:val="-1"/>
                <w:sz w:val="24"/>
                <w:szCs w:val="24"/>
                <w:lang w:val="ru-RU"/>
              </w:rPr>
              <w:t xml:space="preserve"> </w:t>
            </w:r>
            <w:r w:rsidRPr="00CC6193">
              <w:rPr>
                <w:rFonts w:ascii="Times New Roman" w:hAnsi="Times New Roman"/>
                <w:spacing w:val="-4"/>
                <w:sz w:val="24"/>
                <w:szCs w:val="24"/>
                <w:lang w:val="ru-RU"/>
              </w:rPr>
              <w:t>религий</w:t>
            </w:r>
            <w:r w:rsidRPr="00CC6193">
              <w:rPr>
                <w:rFonts w:ascii="Times New Roman" w:hAnsi="Times New Roman"/>
                <w:spacing w:val="41"/>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 xml:space="preserve">гражданского общества </w:t>
            </w:r>
            <w:r w:rsidRPr="00CC6193">
              <w:rPr>
                <w:rFonts w:ascii="Times New Roman" w:hAnsi="Times New Roman"/>
                <w:sz w:val="24"/>
                <w:szCs w:val="24"/>
                <w:lang w:val="ru-RU"/>
              </w:rPr>
              <w:t xml:space="preserve">в </w:t>
            </w:r>
            <w:r w:rsidRPr="00CC6193">
              <w:rPr>
                <w:rFonts w:ascii="Times New Roman" w:hAnsi="Times New Roman"/>
                <w:spacing w:val="-5"/>
                <w:sz w:val="24"/>
                <w:szCs w:val="24"/>
                <w:lang w:val="ru-RU"/>
              </w:rPr>
              <w:t>становлении российской</w:t>
            </w:r>
            <w:r w:rsidRPr="00CC6193">
              <w:rPr>
                <w:rFonts w:ascii="Times New Roman" w:hAnsi="Times New Roman"/>
                <w:spacing w:val="24"/>
                <w:sz w:val="24"/>
                <w:szCs w:val="24"/>
                <w:lang w:val="ru-RU"/>
              </w:rPr>
              <w:t xml:space="preserve"> </w:t>
            </w:r>
            <w:r w:rsidRPr="00CC6193">
              <w:rPr>
                <w:rFonts w:ascii="Times New Roman" w:hAnsi="Times New Roman"/>
                <w:spacing w:val="-5"/>
                <w:sz w:val="24"/>
                <w:szCs w:val="24"/>
                <w:lang w:val="ru-RU"/>
              </w:rPr>
              <w:t>государственности</w:t>
            </w:r>
          </w:p>
        </w:tc>
      </w:tr>
      <w:tr w:rsidR="00A27B5E" w:rsidTr="00CC6193">
        <w:tc>
          <w:tcPr>
            <w:tcW w:w="2316" w:type="dxa"/>
          </w:tcPr>
          <w:p w:rsidR="00A27B5E" w:rsidRPr="00CC6193" w:rsidRDefault="00A27B5E" w:rsidP="00307413">
            <w:pPr>
              <w:rPr>
                <w:spacing w:val="-5"/>
              </w:rPr>
            </w:pPr>
            <w:r w:rsidRPr="00CC6193">
              <w:rPr>
                <w:rFonts w:ascii="Times New Roman" w:hAnsi="Times New Roman"/>
                <w:sz w:val="24"/>
                <w:szCs w:val="24"/>
              </w:rPr>
              <w:t>Искусство</w:t>
            </w:r>
          </w:p>
        </w:tc>
        <w:tc>
          <w:tcPr>
            <w:tcW w:w="8030" w:type="dxa"/>
          </w:tcPr>
          <w:p w:rsidR="00A27B5E" w:rsidRPr="00CC6193" w:rsidRDefault="00A27B5E" w:rsidP="00CC6193">
            <w:pPr>
              <w:pStyle w:val="TableParagraph"/>
              <w:ind w:left="98" w:right="99"/>
              <w:jc w:val="both"/>
              <w:rPr>
                <w:rFonts w:ascii="Times New Roman" w:hAnsi="Times New Roman"/>
                <w:sz w:val="24"/>
                <w:szCs w:val="24"/>
                <w:lang w:val="ru-RU"/>
              </w:rPr>
            </w:pPr>
            <w:r w:rsidRPr="00CC6193">
              <w:rPr>
                <w:rFonts w:ascii="Times New Roman" w:hAnsi="Times New Roman"/>
                <w:spacing w:val="-5"/>
                <w:sz w:val="24"/>
                <w:szCs w:val="24"/>
                <w:lang w:val="ru-RU"/>
              </w:rPr>
              <w:t xml:space="preserve">-осознание значения искусства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 xml:space="preserve">творчества </w:t>
            </w:r>
            <w:r w:rsidRPr="00CC6193">
              <w:rPr>
                <w:rFonts w:ascii="Times New Roman" w:hAnsi="Times New Roman"/>
                <w:sz w:val="24"/>
                <w:szCs w:val="24"/>
                <w:lang w:val="ru-RU"/>
              </w:rPr>
              <w:t xml:space="preserve">в </w:t>
            </w:r>
            <w:r w:rsidRPr="00CC6193">
              <w:rPr>
                <w:rFonts w:ascii="Times New Roman" w:hAnsi="Times New Roman"/>
                <w:spacing w:val="-5"/>
                <w:sz w:val="24"/>
                <w:szCs w:val="24"/>
                <w:lang w:val="ru-RU"/>
              </w:rPr>
              <w:t xml:space="preserve">личной </w:t>
            </w:r>
            <w:r w:rsidRPr="00CC6193">
              <w:rPr>
                <w:rFonts w:ascii="Times New Roman" w:hAnsi="Times New Roman"/>
                <w:sz w:val="24"/>
                <w:szCs w:val="24"/>
                <w:lang w:val="ru-RU"/>
              </w:rPr>
              <w:t>и</w:t>
            </w:r>
            <w:r w:rsidRPr="00CC6193">
              <w:rPr>
                <w:rFonts w:ascii="Times New Roman" w:hAnsi="Times New Roman"/>
                <w:spacing w:val="48"/>
                <w:sz w:val="24"/>
                <w:szCs w:val="24"/>
                <w:lang w:val="ru-RU"/>
              </w:rPr>
              <w:t xml:space="preserve"> </w:t>
            </w:r>
            <w:r w:rsidRPr="00CC6193">
              <w:rPr>
                <w:rFonts w:ascii="Times New Roman" w:hAnsi="Times New Roman"/>
                <w:spacing w:val="-5"/>
                <w:sz w:val="24"/>
                <w:szCs w:val="24"/>
                <w:lang w:val="ru-RU"/>
              </w:rPr>
              <w:t>культурной</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самоидентификации</w:t>
            </w:r>
            <w:r w:rsidRPr="00CC6193">
              <w:rPr>
                <w:rFonts w:ascii="Times New Roman" w:hAnsi="Times New Roman"/>
                <w:spacing w:val="11"/>
                <w:sz w:val="24"/>
                <w:szCs w:val="24"/>
                <w:lang w:val="ru-RU"/>
              </w:rPr>
              <w:t xml:space="preserve"> </w:t>
            </w:r>
            <w:r w:rsidRPr="00CC6193">
              <w:rPr>
                <w:rFonts w:ascii="Times New Roman" w:hAnsi="Times New Roman"/>
                <w:spacing w:val="-5"/>
                <w:sz w:val="24"/>
                <w:szCs w:val="24"/>
                <w:lang w:val="ru-RU"/>
              </w:rPr>
              <w:t>личности;</w:t>
            </w:r>
          </w:p>
          <w:p w:rsidR="00A27B5E" w:rsidRPr="00CC6193" w:rsidRDefault="00A27B5E" w:rsidP="00CC6193">
            <w:pPr>
              <w:pStyle w:val="TableParagraph"/>
              <w:spacing w:line="249" w:lineRule="exact"/>
              <w:ind w:left="98"/>
              <w:jc w:val="both"/>
              <w:rPr>
                <w:rFonts w:ascii="Times New Roman" w:hAnsi="Times New Roman"/>
                <w:spacing w:val="-5"/>
                <w:sz w:val="24"/>
                <w:szCs w:val="24"/>
                <w:lang w:val="ru-RU"/>
              </w:rPr>
            </w:pPr>
            <w:r w:rsidRPr="00CC6193">
              <w:rPr>
                <w:rFonts w:ascii="Times New Roman" w:hAnsi="Times New Roman"/>
                <w:spacing w:val="-5"/>
                <w:sz w:val="24"/>
                <w:szCs w:val="24"/>
                <w:lang w:val="ru-RU"/>
              </w:rPr>
              <w:t>-развитие</w:t>
            </w:r>
            <w:r w:rsidRPr="00CC6193">
              <w:rPr>
                <w:rFonts w:ascii="Times New Roman" w:hAnsi="Times New Roman"/>
                <w:spacing w:val="22"/>
                <w:sz w:val="24"/>
                <w:szCs w:val="24"/>
                <w:lang w:val="ru-RU"/>
              </w:rPr>
              <w:t xml:space="preserve"> </w:t>
            </w:r>
            <w:r w:rsidRPr="00CC6193">
              <w:rPr>
                <w:rFonts w:ascii="Times New Roman" w:hAnsi="Times New Roman"/>
                <w:spacing w:val="-5"/>
                <w:sz w:val="24"/>
                <w:szCs w:val="24"/>
                <w:lang w:val="ru-RU"/>
              </w:rPr>
              <w:t>эстетического</w:t>
            </w:r>
            <w:r w:rsidRPr="00CC6193">
              <w:rPr>
                <w:rFonts w:ascii="Times New Roman" w:hAnsi="Times New Roman"/>
                <w:spacing w:val="22"/>
                <w:sz w:val="24"/>
                <w:szCs w:val="24"/>
                <w:lang w:val="ru-RU"/>
              </w:rPr>
              <w:t xml:space="preserve"> </w:t>
            </w:r>
            <w:r w:rsidRPr="00CC6193">
              <w:rPr>
                <w:rFonts w:ascii="Times New Roman" w:hAnsi="Times New Roman"/>
                <w:spacing w:val="-5"/>
                <w:sz w:val="24"/>
                <w:szCs w:val="24"/>
                <w:lang w:val="ru-RU"/>
              </w:rPr>
              <w:t>вкуса,</w:t>
            </w:r>
            <w:r w:rsidRPr="00CC6193">
              <w:rPr>
                <w:rFonts w:ascii="Times New Roman" w:hAnsi="Times New Roman"/>
                <w:spacing w:val="19"/>
                <w:sz w:val="24"/>
                <w:szCs w:val="24"/>
                <w:lang w:val="ru-RU"/>
              </w:rPr>
              <w:t xml:space="preserve"> </w:t>
            </w:r>
            <w:r w:rsidRPr="00CC6193">
              <w:rPr>
                <w:rFonts w:ascii="Times New Roman" w:hAnsi="Times New Roman"/>
                <w:spacing w:val="-5"/>
                <w:sz w:val="24"/>
                <w:szCs w:val="24"/>
                <w:lang w:val="ru-RU"/>
              </w:rPr>
              <w:t>художественного</w:t>
            </w:r>
            <w:r w:rsidRPr="00CC6193">
              <w:rPr>
                <w:rFonts w:ascii="Times New Roman" w:hAnsi="Times New Roman"/>
                <w:spacing w:val="19"/>
                <w:sz w:val="24"/>
                <w:szCs w:val="24"/>
                <w:lang w:val="ru-RU"/>
              </w:rPr>
              <w:t xml:space="preserve"> </w:t>
            </w:r>
            <w:r w:rsidRPr="00CC6193">
              <w:rPr>
                <w:rFonts w:ascii="Times New Roman" w:hAnsi="Times New Roman"/>
                <w:spacing w:val="-5"/>
                <w:sz w:val="24"/>
                <w:szCs w:val="24"/>
                <w:lang w:val="ru-RU"/>
              </w:rPr>
              <w:t>мышления</w:t>
            </w:r>
            <w:r w:rsidRPr="00CC6193">
              <w:rPr>
                <w:rFonts w:ascii="Times New Roman" w:hAnsi="Times New Roman"/>
                <w:spacing w:val="18"/>
                <w:sz w:val="24"/>
                <w:szCs w:val="24"/>
                <w:lang w:val="ru-RU"/>
              </w:rPr>
              <w:t xml:space="preserve"> </w:t>
            </w:r>
            <w:r w:rsidRPr="00CC6193">
              <w:rPr>
                <w:rFonts w:ascii="Times New Roman" w:hAnsi="Times New Roman"/>
                <w:spacing w:val="-5"/>
                <w:sz w:val="24"/>
                <w:szCs w:val="24"/>
                <w:lang w:val="ru-RU"/>
              </w:rPr>
              <w:t>обучающихся,</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способности</w:t>
            </w:r>
            <w:r w:rsidRPr="00CC6193">
              <w:rPr>
                <w:rFonts w:ascii="Times New Roman" w:hAnsi="Times New Roman"/>
                <w:spacing w:val="8"/>
                <w:sz w:val="24"/>
                <w:szCs w:val="24"/>
                <w:lang w:val="ru-RU"/>
              </w:rPr>
              <w:t xml:space="preserve"> </w:t>
            </w:r>
            <w:r w:rsidRPr="00CC6193">
              <w:rPr>
                <w:rFonts w:ascii="Times New Roman" w:hAnsi="Times New Roman"/>
                <w:spacing w:val="-5"/>
                <w:sz w:val="24"/>
                <w:szCs w:val="24"/>
                <w:lang w:val="ru-RU"/>
              </w:rPr>
              <w:t>воспринимать</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эстетику</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природных</w:t>
            </w:r>
            <w:r w:rsidRPr="00CC6193">
              <w:rPr>
                <w:rFonts w:ascii="Times New Roman" w:hAnsi="Times New Roman"/>
                <w:spacing w:val="8"/>
                <w:sz w:val="24"/>
                <w:szCs w:val="24"/>
                <w:lang w:val="ru-RU"/>
              </w:rPr>
              <w:t xml:space="preserve"> </w:t>
            </w:r>
            <w:r w:rsidRPr="00CC6193">
              <w:rPr>
                <w:rFonts w:ascii="Times New Roman" w:hAnsi="Times New Roman"/>
                <w:spacing w:val="-5"/>
                <w:sz w:val="24"/>
                <w:szCs w:val="24"/>
                <w:lang w:val="ru-RU"/>
              </w:rPr>
              <w:t>объектов,</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сопереживать</w:t>
            </w:r>
            <w:r w:rsidRPr="00CC6193">
              <w:rPr>
                <w:rFonts w:ascii="Times New Roman" w:hAnsi="Times New Roman"/>
                <w:spacing w:val="6"/>
                <w:sz w:val="24"/>
                <w:szCs w:val="24"/>
                <w:lang w:val="ru-RU"/>
              </w:rPr>
              <w:t xml:space="preserve"> </w:t>
            </w:r>
            <w:r w:rsidRPr="00CC6193">
              <w:rPr>
                <w:rFonts w:ascii="Times New Roman" w:hAnsi="Times New Roman"/>
                <w:spacing w:val="-4"/>
                <w:sz w:val="24"/>
                <w:szCs w:val="24"/>
                <w:lang w:val="ru-RU"/>
              </w:rPr>
              <w:t>им,</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чувственно-эмоционально</w:t>
            </w:r>
            <w:r w:rsidRPr="00CC6193">
              <w:rPr>
                <w:rFonts w:ascii="Times New Roman" w:hAnsi="Times New Roman"/>
                <w:spacing w:val="34"/>
                <w:sz w:val="24"/>
                <w:szCs w:val="24"/>
                <w:lang w:val="ru-RU"/>
              </w:rPr>
              <w:t xml:space="preserve"> </w:t>
            </w:r>
            <w:r w:rsidRPr="00CC6193">
              <w:rPr>
                <w:rFonts w:ascii="Times New Roman" w:hAnsi="Times New Roman"/>
                <w:spacing w:val="-5"/>
                <w:sz w:val="24"/>
                <w:szCs w:val="24"/>
                <w:lang w:val="ru-RU"/>
              </w:rPr>
              <w:t>оценивать</w:t>
            </w:r>
            <w:r w:rsidRPr="00CC6193">
              <w:rPr>
                <w:rFonts w:ascii="Times New Roman" w:hAnsi="Times New Roman"/>
                <w:spacing w:val="32"/>
                <w:sz w:val="24"/>
                <w:szCs w:val="24"/>
                <w:lang w:val="ru-RU"/>
              </w:rPr>
              <w:t xml:space="preserve"> </w:t>
            </w:r>
            <w:r w:rsidRPr="00CC6193">
              <w:rPr>
                <w:rFonts w:ascii="Times New Roman" w:hAnsi="Times New Roman"/>
                <w:spacing w:val="-5"/>
                <w:sz w:val="24"/>
                <w:szCs w:val="24"/>
                <w:lang w:val="ru-RU"/>
              </w:rPr>
              <w:t>гармоничность</w:t>
            </w:r>
            <w:r w:rsidRPr="00CC6193">
              <w:rPr>
                <w:rFonts w:ascii="Times New Roman" w:hAnsi="Times New Roman"/>
                <w:spacing w:val="32"/>
                <w:sz w:val="24"/>
                <w:szCs w:val="24"/>
                <w:lang w:val="ru-RU"/>
              </w:rPr>
              <w:t xml:space="preserve"> </w:t>
            </w:r>
            <w:r w:rsidRPr="00CC6193">
              <w:rPr>
                <w:rFonts w:ascii="Times New Roman" w:hAnsi="Times New Roman"/>
                <w:spacing w:val="-5"/>
                <w:sz w:val="24"/>
                <w:szCs w:val="24"/>
                <w:lang w:val="ru-RU"/>
              </w:rPr>
              <w:t>взаимоотношений</w:t>
            </w:r>
            <w:r w:rsidRPr="00CC6193">
              <w:rPr>
                <w:rFonts w:ascii="Times New Roman" w:hAnsi="Times New Roman"/>
                <w:spacing w:val="31"/>
                <w:sz w:val="24"/>
                <w:szCs w:val="24"/>
                <w:lang w:val="ru-RU"/>
              </w:rPr>
              <w:t xml:space="preserve"> </w:t>
            </w:r>
            <w:r w:rsidRPr="00CC6193">
              <w:rPr>
                <w:rFonts w:ascii="Times New Roman" w:hAnsi="Times New Roman"/>
                <w:spacing w:val="-5"/>
                <w:sz w:val="24"/>
                <w:szCs w:val="24"/>
                <w:lang w:val="ru-RU"/>
              </w:rPr>
              <w:t>человека</w:t>
            </w:r>
            <w:r w:rsidRPr="00CC6193">
              <w:rPr>
                <w:rFonts w:ascii="Times New Roman" w:hAnsi="Times New Roman"/>
                <w:spacing w:val="32"/>
                <w:sz w:val="24"/>
                <w:szCs w:val="24"/>
                <w:lang w:val="ru-RU"/>
              </w:rPr>
              <w:t xml:space="preserve"> </w:t>
            </w:r>
            <w:r w:rsidRPr="00CC6193">
              <w:rPr>
                <w:rFonts w:ascii="Times New Roman" w:hAnsi="Times New Roman"/>
                <w:sz w:val="24"/>
                <w:szCs w:val="24"/>
                <w:lang w:val="ru-RU"/>
              </w:rPr>
              <w:t>с</w:t>
            </w:r>
            <w:r w:rsidRPr="00CC6193">
              <w:rPr>
                <w:rFonts w:ascii="Times New Roman" w:hAnsi="Times New Roman"/>
                <w:spacing w:val="-51"/>
                <w:sz w:val="24"/>
                <w:szCs w:val="24"/>
                <w:lang w:val="ru-RU"/>
              </w:rPr>
              <w:t xml:space="preserve"> </w:t>
            </w:r>
            <w:r w:rsidRPr="00CC6193">
              <w:rPr>
                <w:rFonts w:ascii="Times New Roman" w:hAnsi="Times New Roman"/>
                <w:spacing w:val="-5"/>
                <w:sz w:val="24"/>
                <w:szCs w:val="24"/>
                <w:lang w:val="ru-RU"/>
              </w:rPr>
              <w:t xml:space="preserve">природой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 xml:space="preserve">выражать </w:t>
            </w:r>
            <w:r w:rsidRPr="00CC6193">
              <w:rPr>
                <w:rFonts w:ascii="Times New Roman" w:hAnsi="Times New Roman"/>
                <w:spacing w:val="-4"/>
                <w:sz w:val="24"/>
                <w:szCs w:val="24"/>
                <w:lang w:val="ru-RU"/>
              </w:rPr>
              <w:t xml:space="preserve">свое </w:t>
            </w:r>
            <w:r w:rsidRPr="00CC6193">
              <w:rPr>
                <w:rFonts w:ascii="Times New Roman" w:hAnsi="Times New Roman"/>
                <w:spacing w:val="-5"/>
                <w:sz w:val="24"/>
                <w:szCs w:val="24"/>
                <w:lang w:val="ru-RU"/>
              </w:rPr>
              <w:t>отношение художественными</w:t>
            </w:r>
            <w:r w:rsidRPr="00CC6193">
              <w:rPr>
                <w:rFonts w:ascii="Times New Roman" w:hAnsi="Times New Roman"/>
                <w:spacing w:val="22"/>
                <w:sz w:val="24"/>
                <w:szCs w:val="24"/>
                <w:lang w:val="ru-RU"/>
              </w:rPr>
              <w:t xml:space="preserve"> </w:t>
            </w:r>
            <w:r w:rsidRPr="00CC6193">
              <w:rPr>
                <w:rFonts w:ascii="Times New Roman" w:hAnsi="Times New Roman"/>
                <w:spacing w:val="-5"/>
                <w:sz w:val="24"/>
                <w:szCs w:val="24"/>
                <w:lang w:val="ru-RU"/>
              </w:rPr>
              <w:t>средствами;</w:t>
            </w:r>
          </w:p>
          <w:p w:rsidR="00A27B5E" w:rsidRPr="00CC6193" w:rsidRDefault="00A27B5E" w:rsidP="00CC6193">
            <w:pPr>
              <w:pStyle w:val="TableParagraph"/>
              <w:spacing w:line="247" w:lineRule="exact"/>
              <w:ind w:left="98"/>
              <w:jc w:val="both"/>
              <w:rPr>
                <w:rFonts w:ascii="Times New Roman" w:hAnsi="Times New Roman"/>
                <w:sz w:val="24"/>
                <w:szCs w:val="24"/>
                <w:lang w:val="ru-RU"/>
              </w:rPr>
            </w:pPr>
            <w:r w:rsidRPr="00CC6193">
              <w:rPr>
                <w:rFonts w:ascii="Times New Roman" w:hAnsi="Times New Roman"/>
                <w:spacing w:val="-5"/>
                <w:sz w:val="24"/>
                <w:szCs w:val="24"/>
                <w:lang w:val="ru-RU"/>
              </w:rPr>
              <w:t>-развитие индивидуальных творческих способностей</w:t>
            </w:r>
            <w:r w:rsidRPr="00CC6193">
              <w:rPr>
                <w:rFonts w:ascii="Times New Roman" w:hAnsi="Times New Roman"/>
                <w:spacing w:val="32"/>
                <w:sz w:val="24"/>
                <w:szCs w:val="24"/>
                <w:lang w:val="ru-RU"/>
              </w:rPr>
              <w:t xml:space="preserve"> </w:t>
            </w:r>
            <w:r w:rsidRPr="00CC6193">
              <w:rPr>
                <w:rFonts w:ascii="Times New Roman" w:hAnsi="Times New Roman"/>
                <w:spacing w:val="-5"/>
                <w:sz w:val="24"/>
                <w:szCs w:val="24"/>
                <w:lang w:val="ru-RU"/>
              </w:rPr>
              <w:t>обучающихся,</w:t>
            </w:r>
          </w:p>
          <w:p w:rsidR="00A27B5E" w:rsidRPr="00CC6193" w:rsidRDefault="00A27B5E" w:rsidP="00CC6193">
            <w:pPr>
              <w:pStyle w:val="TableParagraph"/>
              <w:spacing w:before="1" w:line="253" w:lineRule="exact"/>
              <w:ind w:left="98"/>
              <w:jc w:val="both"/>
              <w:rPr>
                <w:rFonts w:ascii="Times New Roman" w:hAnsi="Times New Roman"/>
                <w:sz w:val="24"/>
                <w:szCs w:val="24"/>
                <w:lang w:val="ru-RU"/>
              </w:rPr>
            </w:pPr>
            <w:r w:rsidRPr="00CC6193">
              <w:rPr>
                <w:rFonts w:ascii="Times New Roman" w:hAnsi="Times New Roman"/>
                <w:spacing w:val="-5"/>
                <w:sz w:val="24"/>
                <w:szCs w:val="24"/>
                <w:lang w:val="ru-RU"/>
              </w:rPr>
              <w:t xml:space="preserve">-формирование устойчивого интереса </w:t>
            </w:r>
            <w:r w:rsidRPr="00CC6193">
              <w:rPr>
                <w:rFonts w:ascii="Times New Roman" w:hAnsi="Times New Roman"/>
                <w:sz w:val="24"/>
                <w:szCs w:val="24"/>
                <w:lang w:val="ru-RU"/>
              </w:rPr>
              <w:t xml:space="preserve">к </w:t>
            </w:r>
            <w:r w:rsidRPr="00CC6193">
              <w:rPr>
                <w:rFonts w:ascii="Times New Roman" w:hAnsi="Times New Roman"/>
                <w:spacing w:val="-5"/>
                <w:sz w:val="24"/>
                <w:szCs w:val="24"/>
                <w:lang w:val="ru-RU"/>
              </w:rPr>
              <w:t>творческой</w:t>
            </w:r>
            <w:r w:rsidRPr="00CC6193">
              <w:rPr>
                <w:rFonts w:ascii="Times New Roman" w:hAnsi="Times New Roman"/>
                <w:spacing w:val="20"/>
                <w:sz w:val="24"/>
                <w:szCs w:val="24"/>
                <w:lang w:val="ru-RU"/>
              </w:rPr>
              <w:t xml:space="preserve"> </w:t>
            </w:r>
            <w:r w:rsidRPr="00CC6193">
              <w:rPr>
                <w:rFonts w:ascii="Times New Roman" w:hAnsi="Times New Roman"/>
                <w:spacing w:val="-5"/>
                <w:sz w:val="24"/>
                <w:szCs w:val="24"/>
                <w:lang w:val="ru-RU"/>
              </w:rPr>
              <w:t>деятельности;</w:t>
            </w:r>
          </w:p>
          <w:p w:rsidR="00A27B5E" w:rsidRPr="00CC6193" w:rsidRDefault="00A27B5E" w:rsidP="00CC6193">
            <w:pPr>
              <w:pStyle w:val="TableParagraph"/>
              <w:spacing w:line="249" w:lineRule="exact"/>
              <w:ind w:left="98"/>
              <w:jc w:val="both"/>
              <w:rPr>
                <w:rFonts w:ascii="Times New Roman" w:hAnsi="Times New Roman"/>
                <w:spacing w:val="-5"/>
                <w:sz w:val="24"/>
                <w:szCs w:val="24"/>
                <w:lang w:val="ru-RU"/>
              </w:rPr>
            </w:pPr>
            <w:r w:rsidRPr="00CC6193">
              <w:rPr>
                <w:rFonts w:ascii="Times New Roman" w:hAnsi="Times New Roman"/>
                <w:spacing w:val="-5"/>
                <w:sz w:val="24"/>
                <w:szCs w:val="24"/>
                <w:lang w:val="ru-RU"/>
              </w:rPr>
              <w:t>-формирование</w:t>
            </w:r>
            <w:r w:rsidRPr="00CC6193">
              <w:rPr>
                <w:rFonts w:ascii="Times New Roman" w:hAnsi="Times New Roman"/>
                <w:spacing w:val="9"/>
                <w:sz w:val="24"/>
                <w:szCs w:val="24"/>
                <w:lang w:val="ru-RU"/>
              </w:rPr>
              <w:t xml:space="preserve"> </w:t>
            </w:r>
            <w:r w:rsidRPr="00CC6193">
              <w:rPr>
                <w:rFonts w:ascii="Times New Roman" w:hAnsi="Times New Roman"/>
                <w:spacing w:val="-5"/>
                <w:sz w:val="24"/>
                <w:szCs w:val="24"/>
                <w:lang w:val="ru-RU"/>
              </w:rPr>
              <w:t>интереса</w:t>
            </w:r>
            <w:r w:rsidRPr="00CC6193">
              <w:rPr>
                <w:rFonts w:ascii="Times New Roman" w:hAnsi="Times New Roman"/>
                <w:spacing w:val="13"/>
                <w:sz w:val="24"/>
                <w:szCs w:val="24"/>
                <w:lang w:val="ru-RU"/>
              </w:rPr>
              <w:t xml:space="preserve">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уважительного</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отношения</w:t>
            </w:r>
            <w:r w:rsidRPr="00CC6193">
              <w:rPr>
                <w:rFonts w:ascii="Times New Roman" w:hAnsi="Times New Roman"/>
                <w:spacing w:val="5"/>
                <w:sz w:val="24"/>
                <w:szCs w:val="24"/>
                <w:lang w:val="ru-RU"/>
              </w:rPr>
              <w:t xml:space="preserve"> </w:t>
            </w:r>
            <w:r w:rsidRPr="00CC6193">
              <w:rPr>
                <w:rFonts w:ascii="Times New Roman" w:hAnsi="Times New Roman"/>
                <w:sz w:val="24"/>
                <w:szCs w:val="24"/>
                <w:lang w:val="ru-RU"/>
              </w:rPr>
              <w:t>к</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культурному</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наследию</w:t>
            </w:r>
            <w:r w:rsidRPr="00CC6193">
              <w:rPr>
                <w:rFonts w:ascii="Times New Roman" w:hAnsi="Times New Roman"/>
                <w:spacing w:val="7"/>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52"/>
                <w:sz w:val="24"/>
                <w:szCs w:val="24"/>
                <w:lang w:val="ru-RU"/>
              </w:rPr>
              <w:t xml:space="preserve"> </w:t>
            </w:r>
            <w:r w:rsidRPr="00CC6193">
              <w:rPr>
                <w:rFonts w:ascii="Times New Roman" w:hAnsi="Times New Roman"/>
                <w:spacing w:val="-5"/>
                <w:sz w:val="24"/>
                <w:szCs w:val="24"/>
                <w:lang w:val="ru-RU"/>
              </w:rPr>
              <w:t>ценностям</w:t>
            </w:r>
            <w:r w:rsidRPr="00CC6193">
              <w:rPr>
                <w:rFonts w:ascii="Times New Roman" w:hAnsi="Times New Roman"/>
                <w:spacing w:val="5"/>
                <w:sz w:val="24"/>
                <w:szCs w:val="24"/>
                <w:lang w:val="ru-RU"/>
              </w:rPr>
              <w:t xml:space="preserve"> </w:t>
            </w:r>
            <w:r w:rsidRPr="00CC6193">
              <w:rPr>
                <w:rFonts w:ascii="Times New Roman" w:hAnsi="Times New Roman"/>
                <w:spacing w:val="-5"/>
                <w:sz w:val="24"/>
                <w:szCs w:val="24"/>
                <w:lang w:val="ru-RU"/>
              </w:rPr>
              <w:t>народов</w:t>
            </w:r>
            <w:r w:rsidRPr="00CC6193">
              <w:rPr>
                <w:rFonts w:ascii="Times New Roman" w:hAnsi="Times New Roman"/>
                <w:spacing w:val="5"/>
                <w:sz w:val="24"/>
                <w:szCs w:val="24"/>
                <w:lang w:val="ru-RU"/>
              </w:rPr>
              <w:t xml:space="preserve"> </w:t>
            </w:r>
            <w:r w:rsidRPr="00CC6193">
              <w:rPr>
                <w:rFonts w:ascii="Times New Roman" w:hAnsi="Times New Roman"/>
                <w:spacing w:val="-5"/>
                <w:sz w:val="24"/>
                <w:szCs w:val="24"/>
                <w:lang w:val="ru-RU"/>
              </w:rPr>
              <w:t>России,</w:t>
            </w:r>
            <w:r w:rsidRPr="00CC6193">
              <w:rPr>
                <w:rFonts w:ascii="Times New Roman" w:hAnsi="Times New Roman"/>
                <w:spacing w:val="10"/>
                <w:sz w:val="24"/>
                <w:szCs w:val="24"/>
                <w:lang w:val="ru-RU"/>
              </w:rPr>
              <w:t xml:space="preserve"> </w:t>
            </w:r>
            <w:r w:rsidRPr="00CC6193">
              <w:rPr>
                <w:rFonts w:ascii="Times New Roman" w:hAnsi="Times New Roman"/>
                <w:spacing w:val="-5"/>
                <w:sz w:val="24"/>
                <w:szCs w:val="24"/>
                <w:lang w:val="ru-RU"/>
              </w:rPr>
              <w:t>сокровищам</w:t>
            </w:r>
            <w:r w:rsidRPr="00CC6193">
              <w:rPr>
                <w:rFonts w:ascii="Times New Roman" w:hAnsi="Times New Roman"/>
                <w:spacing w:val="5"/>
                <w:sz w:val="24"/>
                <w:szCs w:val="24"/>
                <w:lang w:val="ru-RU"/>
              </w:rPr>
              <w:t xml:space="preserve"> </w:t>
            </w:r>
            <w:r w:rsidRPr="00CC6193">
              <w:rPr>
                <w:rFonts w:ascii="Times New Roman" w:hAnsi="Times New Roman"/>
                <w:spacing w:val="-4"/>
                <w:sz w:val="24"/>
                <w:szCs w:val="24"/>
                <w:lang w:val="ru-RU"/>
              </w:rPr>
              <w:t>мировой</w:t>
            </w:r>
            <w:r w:rsidRPr="00CC6193">
              <w:rPr>
                <w:rFonts w:ascii="Times New Roman" w:hAnsi="Times New Roman"/>
                <w:spacing w:val="7"/>
                <w:sz w:val="24"/>
                <w:szCs w:val="24"/>
                <w:lang w:val="ru-RU"/>
              </w:rPr>
              <w:t xml:space="preserve"> </w:t>
            </w:r>
            <w:r w:rsidRPr="00CC6193">
              <w:rPr>
                <w:rFonts w:ascii="Times New Roman" w:hAnsi="Times New Roman"/>
                <w:spacing w:val="-5"/>
                <w:sz w:val="24"/>
                <w:szCs w:val="24"/>
                <w:lang w:val="ru-RU"/>
              </w:rPr>
              <w:t>цивилизации,</w:t>
            </w:r>
            <w:r w:rsidRPr="00CC6193">
              <w:rPr>
                <w:rFonts w:ascii="Times New Roman" w:hAnsi="Times New Roman"/>
                <w:spacing w:val="6"/>
                <w:sz w:val="24"/>
                <w:szCs w:val="24"/>
                <w:lang w:val="ru-RU"/>
              </w:rPr>
              <w:t xml:space="preserve"> </w:t>
            </w:r>
            <w:r w:rsidRPr="00CC6193">
              <w:rPr>
                <w:rFonts w:ascii="Times New Roman" w:hAnsi="Times New Roman"/>
                <w:spacing w:val="-3"/>
                <w:sz w:val="24"/>
                <w:szCs w:val="24"/>
                <w:lang w:val="ru-RU"/>
              </w:rPr>
              <w:t>их</w:t>
            </w:r>
            <w:r w:rsidRPr="00CC6193">
              <w:rPr>
                <w:rFonts w:ascii="Times New Roman" w:hAnsi="Times New Roman"/>
                <w:spacing w:val="4"/>
                <w:sz w:val="24"/>
                <w:szCs w:val="24"/>
                <w:lang w:val="ru-RU"/>
              </w:rPr>
              <w:t xml:space="preserve"> </w:t>
            </w:r>
            <w:r w:rsidRPr="00CC6193">
              <w:rPr>
                <w:rFonts w:ascii="Times New Roman" w:hAnsi="Times New Roman"/>
                <w:spacing w:val="-5"/>
                <w:sz w:val="24"/>
                <w:szCs w:val="24"/>
                <w:lang w:val="ru-RU"/>
              </w:rPr>
              <w:t>сохранению</w:t>
            </w:r>
            <w:r w:rsidRPr="00CC6193">
              <w:rPr>
                <w:rFonts w:ascii="Times New Roman" w:hAnsi="Times New Roman"/>
                <w:spacing w:val="7"/>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52"/>
                <w:sz w:val="24"/>
                <w:szCs w:val="24"/>
                <w:lang w:val="ru-RU"/>
              </w:rPr>
              <w:t xml:space="preserve"> </w:t>
            </w:r>
            <w:r w:rsidRPr="00CC6193">
              <w:rPr>
                <w:rFonts w:ascii="Times New Roman" w:hAnsi="Times New Roman"/>
                <w:spacing w:val="-5"/>
                <w:sz w:val="24"/>
                <w:szCs w:val="24"/>
                <w:lang w:val="ru-RU"/>
              </w:rPr>
              <w:t>приумножению</w:t>
            </w:r>
          </w:p>
        </w:tc>
      </w:tr>
      <w:tr w:rsidR="00A27B5E" w:rsidTr="00CC6193">
        <w:tc>
          <w:tcPr>
            <w:tcW w:w="2316" w:type="dxa"/>
          </w:tcPr>
          <w:p w:rsidR="00A27B5E" w:rsidRPr="00CC6193" w:rsidRDefault="00A27B5E" w:rsidP="00307413">
            <w:pPr>
              <w:rPr>
                <w:spacing w:val="-5"/>
              </w:rPr>
            </w:pPr>
            <w:r w:rsidRPr="00CC6193">
              <w:rPr>
                <w:rFonts w:ascii="Times New Roman" w:hAnsi="Times New Roman"/>
                <w:spacing w:val="-5"/>
                <w:sz w:val="24"/>
                <w:szCs w:val="24"/>
              </w:rPr>
              <w:t>Технология</w:t>
            </w:r>
          </w:p>
        </w:tc>
        <w:tc>
          <w:tcPr>
            <w:tcW w:w="8030" w:type="dxa"/>
          </w:tcPr>
          <w:p w:rsidR="00A27B5E" w:rsidRPr="00CC6193" w:rsidRDefault="00A27B5E" w:rsidP="00CC6193">
            <w:pPr>
              <w:pStyle w:val="TableParagraph"/>
              <w:ind w:left="98" w:right="98"/>
              <w:jc w:val="both"/>
              <w:rPr>
                <w:rFonts w:ascii="Times New Roman" w:hAnsi="Times New Roman"/>
                <w:sz w:val="24"/>
                <w:szCs w:val="24"/>
                <w:lang w:val="ru-RU"/>
              </w:rPr>
            </w:pPr>
            <w:r w:rsidRPr="00CC6193">
              <w:rPr>
                <w:rFonts w:ascii="Times New Roman" w:hAnsi="Times New Roman"/>
                <w:spacing w:val="-5"/>
                <w:sz w:val="24"/>
                <w:szCs w:val="24"/>
                <w:lang w:val="ru-RU"/>
              </w:rPr>
              <w:t>-развитие</w:t>
            </w:r>
            <w:r w:rsidRPr="00CC6193">
              <w:rPr>
                <w:rFonts w:ascii="Times New Roman" w:hAnsi="Times New Roman"/>
                <w:spacing w:val="8"/>
                <w:sz w:val="24"/>
                <w:szCs w:val="24"/>
                <w:lang w:val="ru-RU"/>
              </w:rPr>
              <w:t xml:space="preserve"> </w:t>
            </w:r>
            <w:r w:rsidRPr="00CC6193">
              <w:rPr>
                <w:rFonts w:ascii="Times New Roman" w:hAnsi="Times New Roman"/>
                <w:spacing w:val="-5"/>
                <w:sz w:val="24"/>
                <w:szCs w:val="24"/>
                <w:lang w:val="ru-RU"/>
              </w:rPr>
              <w:t>инновационной</w:t>
            </w:r>
            <w:r w:rsidRPr="00CC6193">
              <w:rPr>
                <w:rFonts w:ascii="Times New Roman" w:hAnsi="Times New Roman"/>
                <w:spacing w:val="7"/>
                <w:sz w:val="24"/>
                <w:szCs w:val="24"/>
                <w:lang w:val="ru-RU"/>
              </w:rPr>
              <w:t xml:space="preserve"> </w:t>
            </w:r>
            <w:r w:rsidRPr="00CC6193">
              <w:rPr>
                <w:rFonts w:ascii="Times New Roman" w:hAnsi="Times New Roman"/>
                <w:spacing w:val="-5"/>
                <w:sz w:val="24"/>
                <w:szCs w:val="24"/>
                <w:lang w:val="ru-RU"/>
              </w:rPr>
              <w:t>творческой</w:t>
            </w:r>
            <w:r w:rsidRPr="00CC6193">
              <w:rPr>
                <w:rFonts w:ascii="Times New Roman" w:hAnsi="Times New Roman"/>
                <w:spacing w:val="7"/>
                <w:sz w:val="24"/>
                <w:szCs w:val="24"/>
                <w:lang w:val="ru-RU"/>
              </w:rPr>
              <w:t xml:space="preserve"> </w:t>
            </w:r>
            <w:r w:rsidRPr="00CC6193">
              <w:rPr>
                <w:rFonts w:ascii="Times New Roman" w:hAnsi="Times New Roman"/>
                <w:spacing w:val="-5"/>
                <w:sz w:val="24"/>
                <w:szCs w:val="24"/>
                <w:lang w:val="ru-RU"/>
              </w:rPr>
              <w:t>деятельности</w:t>
            </w:r>
            <w:r w:rsidRPr="00CC6193">
              <w:rPr>
                <w:rFonts w:ascii="Times New Roman" w:hAnsi="Times New Roman"/>
                <w:spacing w:val="7"/>
                <w:sz w:val="24"/>
                <w:szCs w:val="24"/>
                <w:lang w:val="ru-RU"/>
              </w:rPr>
              <w:t xml:space="preserve"> </w:t>
            </w:r>
            <w:r w:rsidRPr="00CC6193">
              <w:rPr>
                <w:rFonts w:ascii="Times New Roman" w:hAnsi="Times New Roman"/>
                <w:spacing w:val="-5"/>
                <w:sz w:val="24"/>
                <w:szCs w:val="24"/>
                <w:lang w:val="ru-RU"/>
              </w:rPr>
              <w:t>обучающихся</w:t>
            </w:r>
            <w:r w:rsidRPr="00CC6193">
              <w:rPr>
                <w:rFonts w:ascii="Times New Roman" w:hAnsi="Times New Roman"/>
                <w:spacing w:val="7"/>
                <w:sz w:val="24"/>
                <w:szCs w:val="24"/>
                <w:lang w:val="ru-RU"/>
              </w:rPr>
              <w:t xml:space="preserve"> </w:t>
            </w:r>
            <w:r w:rsidRPr="00CC6193">
              <w:rPr>
                <w:rFonts w:ascii="Times New Roman" w:hAnsi="Times New Roman"/>
                <w:sz w:val="24"/>
                <w:szCs w:val="24"/>
                <w:lang w:val="ru-RU"/>
              </w:rPr>
              <w:t>в</w:t>
            </w:r>
            <w:r w:rsidRPr="00CC6193">
              <w:rPr>
                <w:rFonts w:ascii="Times New Roman" w:hAnsi="Times New Roman"/>
                <w:spacing w:val="7"/>
                <w:sz w:val="24"/>
                <w:szCs w:val="24"/>
                <w:lang w:val="ru-RU"/>
              </w:rPr>
              <w:t xml:space="preserve"> </w:t>
            </w:r>
            <w:r w:rsidRPr="00CC6193">
              <w:rPr>
                <w:rFonts w:ascii="Times New Roman" w:hAnsi="Times New Roman"/>
                <w:spacing w:val="-5"/>
                <w:sz w:val="24"/>
                <w:szCs w:val="24"/>
                <w:lang w:val="ru-RU"/>
              </w:rPr>
              <w:t>процессе</w:t>
            </w:r>
            <w:r w:rsidRPr="00CC6193">
              <w:rPr>
                <w:rFonts w:ascii="Times New Roman" w:hAnsi="Times New Roman"/>
                <w:spacing w:val="6"/>
                <w:sz w:val="24"/>
                <w:szCs w:val="24"/>
                <w:lang w:val="ru-RU"/>
              </w:rPr>
              <w:t xml:space="preserve"> </w:t>
            </w:r>
            <w:r w:rsidRPr="00CC6193">
              <w:rPr>
                <w:rFonts w:ascii="Times New Roman" w:hAnsi="Times New Roman"/>
                <w:spacing w:val="-5"/>
                <w:sz w:val="24"/>
                <w:szCs w:val="24"/>
                <w:lang w:val="ru-RU"/>
              </w:rPr>
              <w:t>решения</w:t>
            </w:r>
            <w:r w:rsidRPr="00CC6193">
              <w:rPr>
                <w:rFonts w:ascii="Times New Roman" w:hAnsi="Times New Roman"/>
                <w:spacing w:val="-47"/>
                <w:sz w:val="24"/>
                <w:szCs w:val="24"/>
                <w:lang w:val="ru-RU"/>
              </w:rPr>
              <w:t xml:space="preserve"> </w:t>
            </w:r>
            <w:r w:rsidRPr="00CC6193">
              <w:rPr>
                <w:rFonts w:ascii="Times New Roman" w:hAnsi="Times New Roman"/>
                <w:spacing w:val="-5"/>
                <w:sz w:val="24"/>
                <w:szCs w:val="24"/>
                <w:lang w:val="ru-RU"/>
              </w:rPr>
              <w:t>прикладных учебных</w:t>
            </w:r>
            <w:r w:rsidRPr="00CC6193">
              <w:rPr>
                <w:rFonts w:ascii="Times New Roman" w:hAnsi="Times New Roman"/>
                <w:spacing w:val="6"/>
                <w:sz w:val="24"/>
                <w:szCs w:val="24"/>
                <w:lang w:val="ru-RU"/>
              </w:rPr>
              <w:t xml:space="preserve"> </w:t>
            </w:r>
            <w:r w:rsidRPr="00CC6193">
              <w:rPr>
                <w:rFonts w:ascii="Times New Roman" w:hAnsi="Times New Roman"/>
                <w:spacing w:val="-4"/>
                <w:sz w:val="24"/>
                <w:szCs w:val="24"/>
                <w:lang w:val="ru-RU"/>
              </w:rPr>
              <w:t>задач;</w:t>
            </w:r>
          </w:p>
          <w:p w:rsidR="00A27B5E" w:rsidRPr="00CC6193" w:rsidRDefault="00A27B5E" w:rsidP="00CC6193">
            <w:pPr>
              <w:pStyle w:val="TableParagraph"/>
              <w:spacing w:before="1"/>
              <w:ind w:left="98" w:right="97"/>
              <w:jc w:val="both"/>
              <w:rPr>
                <w:rFonts w:ascii="Times New Roman" w:hAnsi="Times New Roman"/>
                <w:sz w:val="24"/>
                <w:szCs w:val="24"/>
                <w:lang w:val="ru-RU"/>
              </w:rPr>
            </w:pPr>
            <w:r w:rsidRPr="00CC6193">
              <w:rPr>
                <w:rFonts w:ascii="Times New Roman" w:hAnsi="Times New Roman"/>
                <w:spacing w:val="-5"/>
                <w:sz w:val="24"/>
                <w:szCs w:val="24"/>
                <w:lang w:val="ru-RU"/>
              </w:rPr>
              <w:t>-активное</w:t>
            </w:r>
            <w:r w:rsidRPr="00CC6193">
              <w:rPr>
                <w:rFonts w:ascii="Times New Roman" w:hAnsi="Times New Roman"/>
                <w:spacing w:val="27"/>
                <w:sz w:val="24"/>
                <w:szCs w:val="24"/>
                <w:lang w:val="ru-RU"/>
              </w:rPr>
              <w:t xml:space="preserve"> </w:t>
            </w:r>
            <w:r w:rsidRPr="00CC6193">
              <w:rPr>
                <w:rFonts w:ascii="Times New Roman" w:hAnsi="Times New Roman"/>
                <w:spacing w:val="-5"/>
                <w:sz w:val="24"/>
                <w:szCs w:val="24"/>
                <w:lang w:val="ru-RU"/>
              </w:rPr>
              <w:t>использование</w:t>
            </w:r>
            <w:r w:rsidRPr="00CC6193">
              <w:rPr>
                <w:rFonts w:ascii="Times New Roman" w:hAnsi="Times New Roman"/>
                <w:spacing w:val="23"/>
                <w:sz w:val="24"/>
                <w:szCs w:val="24"/>
                <w:lang w:val="ru-RU"/>
              </w:rPr>
              <w:t xml:space="preserve"> </w:t>
            </w:r>
            <w:r w:rsidRPr="00CC6193">
              <w:rPr>
                <w:rFonts w:ascii="Times New Roman" w:hAnsi="Times New Roman"/>
                <w:spacing w:val="-5"/>
                <w:sz w:val="24"/>
                <w:szCs w:val="24"/>
                <w:lang w:val="ru-RU"/>
              </w:rPr>
              <w:t>знаний,</w:t>
            </w:r>
            <w:r w:rsidRPr="00CC6193">
              <w:rPr>
                <w:rFonts w:ascii="Times New Roman" w:hAnsi="Times New Roman"/>
                <w:spacing w:val="23"/>
                <w:sz w:val="24"/>
                <w:szCs w:val="24"/>
                <w:lang w:val="ru-RU"/>
              </w:rPr>
              <w:t xml:space="preserve"> </w:t>
            </w:r>
            <w:r w:rsidRPr="00CC6193">
              <w:rPr>
                <w:rFonts w:ascii="Times New Roman" w:hAnsi="Times New Roman"/>
                <w:spacing w:val="-5"/>
                <w:sz w:val="24"/>
                <w:szCs w:val="24"/>
                <w:lang w:val="ru-RU"/>
              </w:rPr>
              <w:t>полученных</w:t>
            </w:r>
            <w:r w:rsidRPr="00CC6193">
              <w:rPr>
                <w:rFonts w:ascii="Times New Roman" w:hAnsi="Times New Roman"/>
                <w:spacing w:val="23"/>
                <w:sz w:val="24"/>
                <w:szCs w:val="24"/>
                <w:lang w:val="ru-RU"/>
              </w:rPr>
              <w:t xml:space="preserve"> </w:t>
            </w:r>
            <w:r w:rsidRPr="00CC6193">
              <w:rPr>
                <w:rFonts w:ascii="Times New Roman" w:hAnsi="Times New Roman"/>
                <w:spacing w:val="-3"/>
                <w:sz w:val="24"/>
                <w:szCs w:val="24"/>
                <w:lang w:val="ru-RU"/>
              </w:rPr>
              <w:t>при</w:t>
            </w:r>
            <w:r w:rsidRPr="00CC6193">
              <w:rPr>
                <w:rFonts w:ascii="Times New Roman" w:hAnsi="Times New Roman"/>
                <w:spacing w:val="16"/>
                <w:sz w:val="24"/>
                <w:szCs w:val="24"/>
                <w:lang w:val="ru-RU"/>
              </w:rPr>
              <w:t xml:space="preserve"> </w:t>
            </w:r>
            <w:r w:rsidRPr="00CC6193">
              <w:rPr>
                <w:rFonts w:ascii="Times New Roman" w:hAnsi="Times New Roman"/>
                <w:spacing w:val="-4"/>
                <w:sz w:val="24"/>
                <w:szCs w:val="24"/>
                <w:lang w:val="ru-RU"/>
              </w:rPr>
              <w:t>изучении</w:t>
            </w:r>
            <w:r w:rsidRPr="00CC6193">
              <w:rPr>
                <w:rFonts w:ascii="Times New Roman" w:hAnsi="Times New Roman"/>
                <w:spacing w:val="18"/>
                <w:sz w:val="24"/>
                <w:szCs w:val="24"/>
                <w:lang w:val="ru-RU"/>
              </w:rPr>
              <w:t xml:space="preserve"> </w:t>
            </w:r>
            <w:r w:rsidRPr="00CC6193">
              <w:rPr>
                <w:rFonts w:ascii="Times New Roman" w:hAnsi="Times New Roman"/>
                <w:spacing w:val="-4"/>
                <w:sz w:val="24"/>
                <w:szCs w:val="24"/>
                <w:lang w:val="ru-RU"/>
              </w:rPr>
              <w:t>других</w:t>
            </w:r>
            <w:r w:rsidRPr="00CC6193">
              <w:rPr>
                <w:rFonts w:ascii="Times New Roman" w:hAnsi="Times New Roman"/>
                <w:spacing w:val="21"/>
                <w:sz w:val="24"/>
                <w:szCs w:val="24"/>
                <w:lang w:val="ru-RU"/>
              </w:rPr>
              <w:t xml:space="preserve"> </w:t>
            </w:r>
            <w:r w:rsidRPr="00CC6193">
              <w:rPr>
                <w:rFonts w:ascii="Times New Roman" w:hAnsi="Times New Roman"/>
                <w:spacing w:val="-5"/>
                <w:sz w:val="24"/>
                <w:szCs w:val="24"/>
                <w:lang w:val="ru-RU"/>
              </w:rPr>
              <w:t>учебных</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 xml:space="preserve">предметов,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сформированных универсальных учебных</w:t>
            </w:r>
            <w:r w:rsidRPr="00CC6193">
              <w:rPr>
                <w:rFonts w:ascii="Times New Roman" w:hAnsi="Times New Roman"/>
                <w:spacing w:val="22"/>
                <w:sz w:val="24"/>
                <w:szCs w:val="24"/>
                <w:lang w:val="ru-RU"/>
              </w:rPr>
              <w:t xml:space="preserve"> </w:t>
            </w:r>
            <w:r w:rsidRPr="00CC6193">
              <w:rPr>
                <w:rFonts w:ascii="Times New Roman" w:hAnsi="Times New Roman"/>
                <w:spacing w:val="-5"/>
                <w:sz w:val="24"/>
                <w:szCs w:val="24"/>
                <w:lang w:val="ru-RU"/>
              </w:rPr>
              <w:t>действий;</w:t>
            </w:r>
          </w:p>
          <w:p w:rsidR="00A27B5E" w:rsidRPr="00CC6193" w:rsidRDefault="00A27B5E" w:rsidP="00CC6193">
            <w:pPr>
              <w:pStyle w:val="TableParagraph"/>
              <w:spacing w:before="1"/>
              <w:ind w:left="98" w:right="96"/>
              <w:jc w:val="both"/>
              <w:rPr>
                <w:rFonts w:ascii="Times New Roman" w:hAnsi="Times New Roman"/>
                <w:sz w:val="24"/>
                <w:szCs w:val="24"/>
                <w:lang w:val="ru-RU"/>
              </w:rPr>
            </w:pPr>
            <w:r w:rsidRPr="00CC6193">
              <w:rPr>
                <w:rFonts w:ascii="Times New Roman" w:hAnsi="Times New Roman"/>
                <w:spacing w:val="-5"/>
                <w:sz w:val="24"/>
                <w:szCs w:val="24"/>
                <w:lang w:val="ru-RU"/>
              </w:rPr>
              <w:t>совершенствование</w:t>
            </w:r>
            <w:r w:rsidRPr="00CC6193">
              <w:rPr>
                <w:rFonts w:ascii="Times New Roman" w:hAnsi="Times New Roman"/>
                <w:spacing w:val="20"/>
                <w:sz w:val="24"/>
                <w:szCs w:val="24"/>
                <w:lang w:val="ru-RU"/>
              </w:rPr>
              <w:t xml:space="preserve"> </w:t>
            </w:r>
            <w:r w:rsidRPr="00CC6193">
              <w:rPr>
                <w:rFonts w:ascii="Times New Roman" w:hAnsi="Times New Roman"/>
                <w:spacing w:val="-5"/>
                <w:sz w:val="24"/>
                <w:szCs w:val="24"/>
                <w:lang w:val="ru-RU"/>
              </w:rPr>
              <w:t>умений</w:t>
            </w:r>
            <w:r w:rsidRPr="00CC6193">
              <w:rPr>
                <w:rFonts w:ascii="Times New Roman" w:hAnsi="Times New Roman"/>
                <w:spacing w:val="19"/>
                <w:sz w:val="24"/>
                <w:szCs w:val="24"/>
                <w:lang w:val="ru-RU"/>
              </w:rPr>
              <w:t xml:space="preserve"> </w:t>
            </w:r>
            <w:r w:rsidRPr="00CC6193">
              <w:rPr>
                <w:rFonts w:ascii="Times New Roman" w:hAnsi="Times New Roman"/>
                <w:spacing w:val="-5"/>
                <w:sz w:val="24"/>
                <w:szCs w:val="24"/>
                <w:lang w:val="ru-RU"/>
              </w:rPr>
              <w:t>выполнения</w:t>
            </w:r>
            <w:r w:rsidRPr="00CC6193">
              <w:rPr>
                <w:rFonts w:ascii="Times New Roman" w:hAnsi="Times New Roman"/>
                <w:spacing w:val="19"/>
                <w:sz w:val="24"/>
                <w:szCs w:val="24"/>
                <w:lang w:val="ru-RU"/>
              </w:rPr>
              <w:t xml:space="preserve"> </w:t>
            </w:r>
            <w:r w:rsidRPr="00CC6193">
              <w:rPr>
                <w:rFonts w:ascii="Times New Roman" w:hAnsi="Times New Roman"/>
                <w:spacing w:val="-5"/>
                <w:sz w:val="24"/>
                <w:szCs w:val="24"/>
                <w:lang w:val="ru-RU"/>
              </w:rPr>
              <w:t>учебно-исследовательской</w:t>
            </w:r>
            <w:r w:rsidRPr="00CC6193">
              <w:rPr>
                <w:rFonts w:ascii="Times New Roman" w:hAnsi="Times New Roman"/>
                <w:spacing w:val="19"/>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9"/>
                <w:sz w:val="24"/>
                <w:szCs w:val="24"/>
                <w:lang w:val="ru-RU"/>
              </w:rPr>
              <w:t xml:space="preserve"> </w:t>
            </w:r>
            <w:r w:rsidRPr="00CC6193">
              <w:rPr>
                <w:rFonts w:ascii="Times New Roman" w:hAnsi="Times New Roman"/>
                <w:spacing w:val="-5"/>
                <w:sz w:val="24"/>
                <w:szCs w:val="24"/>
                <w:lang w:val="ru-RU"/>
              </w:rPr>
              <w:t>проектной</w:t>
            </w:r>
            <w:r w:rsidRPr="00CC6193">
              <w:rPr>
                <w:rFonts w:ascii="Times New Roman" w:hAnsi="Times New Roman"/>
                <w:spacing w:val="-52"/>
                <w:sz w:val="24"/>
                <w:szCs w:val="24"/>
                <w:lang w:val="ru-RU"/>
              </w:rPr>
              <w:t xml:space="preserve"> </w:t>
            </w:r>
            <w:r w:rsidRPr="00CC6193">
              <w:rPr>
                <w:rFonts w:ascii="Times New Roman" w:hAnsi="Times New Roman"/>
                <w:spacing w:val="-5"/>
                <w:sz w:val="24"/>
                <w:szCs w:val="24"/>
                <w:lang w:val="ru-RU"/>
              </w:rPr>
              <w:t>деятельности;</w:t>
            </w:r>
          </w:p>
          <w:p w:rsidR="00A27B5E" w:rsidRPr="00CC6193" w:rsidRDefault="00A27B5E" w:rsidP="00CC6193">
            <w:pPr>
              <w:pStyle w:val="TableParagraph"/>
              <w:ind w:left="98" w:right="94"/>
              <w:jc w:val="both"/>
              <w:rPr>
                <w:rFonts w:ascii="Times New Roman" w:hAnsi="Times New Roman"/>
                <w:sz w:val="24"/>
                <w:szCs w:val="24"/>
                <w:lang w:val="ru-RU"/>
              </w:rPr>
            </w:pPr>
            <w:r w:rsidRPr="00CC6193">
              <w:rPr>
                <w:rFonts w:ascii="Times New Roman" w:hAnsi="Times New Roman"/>
                <w:spacing w:val="-5"/>
                <w:sz w:val="24"/>
                <w:szCs w:val="24"/>
                <w:lang w:val="ru-RU"/>
              </w:rPr>
              <w:t xml:space="preserve">-формирование представлений </w:t>
            </w:r>
            <w:r w:rsidRPr="00CC6193">
              <w:rPr>
                <w:rFonts w:ascii="Times New Roman" w:hAnsi="Times New Roman"/>
                <w:sz w:val="24"/>
                <w:szCs w:val="24"/>
                <w:lang w:val="ru-RU"/>
              </w:rPr>
              <w:t xml:space="preserve">о </w:t>
            </w:r>
            <w:r w:rsidRPr="00CC6193">
              <w:rPr>
                <w:rFonts w:ascii="Times New Roman" w:hAnsi="Times New Roman"/>
                <w:spacing w:val="-5"/>
                <w:sz w:val="24"/>
                <w:szCs w:val="24"/>
                <w:lang w:val="ru-RU"/>
              </w:rPr>
              <w:t xml:space="preserve">социальных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этических аспектах</w:t>
            </w:r>
            <w:r w:rsidRPr="00CC6193">
              <w:rPr>
                <w:rFonts w:ascii="Times New Roman" w:hAnsi="Times New Roman"/>
                <w:spacing w:val="42"/>
                <w:sz w:val="24"/>
                <w:szCs w:val="24"/>
                <w:lang w:val="ru-RU"/>
              </w:rPr>
              <w:t xml:space="preserve"> </w:t>
            </w:r>
            <w:r w:rsidRPr="00CC6193">
              <w:rPr>
                <w:rFonts w:ascii="Times New Roman" w:hAnsi="Times New Roman"/>
                <w:spacing w:val="-4"/>
                <w:sz w:val="24"/>
                <w:szCs w:val="24"/>
                <w:lang w:val="ru-RU"/>
              </w:rPr>
              <w:t>научно-</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технического</w:t>
            </w:r>
            <w:r w:rsidRPr="00CC6193">
              <w:rPr>
                <w:rFonts w:ascii="Times New Roman" w:hAnsi="Times New Roman"/>
                <w:spacing w:val="8"/>
                <w:sz w:val="24"/>
                <w:szCs w:val="24"/>
                <w:lang w:val="ru-RU"/>
              </w:rPr>
              <w:t xml:space="preserve"> </w:t>
            </w:r>
            <w:r w:rsidRPr="00CC6193">
              <w:rPr>
                <w:rFonts w:ascii="Times New Roman" w:hAnsi="Times New Roman"/>
                <w:spacing w:val="-5"/>
                <w:sz w:val="24"/>
                <w:szCs w:val="24"/>
                <w:lang w:val="ru-RU"/>
              </w:rPr>
              <w:t>прогресса;</w:t>
            </w:r>
          </w:p>
          <w:p w:rsidR="00A27B5E" w:rsidRPr="00CC6193" w:rsidRDefault="00A27B5E" w:rsidP="00CC6193">
            <w:pPr>
              <w:pStyle w:val="TableParagraph"/>
              <w:spacing w:line="249" w:lineRule="exact"/>
              <w:ind w:left="98"/>
              <w:jc w:val="both"/>
              <w:rPr>
                <w:rFonts w:ascii="Times New Roman" w:hAnsi="Times New Roman"/>
                <w:spacing w:val="-5"/>
                <w:sz w:val="24"/>
                <w:szCs w:val="24"/>
                <w:lang w:val="ru-RU"/>
              </w:rPr>
            </w:pPr>
            <w:r w:rsidRPr="00CC6193">
              <w:rPr>
                <w:rFonts w:ascii="Times New Roman" w:hAnsi="Times New Roman"/>
                <w:sz w:val="24"/>
                <w:szCs w:val="24"/>
                <w:lang w:val="ru-RU"/>
              </w:rPr>
              <w:t>-</w:t>
            </w:r>
            <w:r w:rsidRPr="00CC6193">
              <w:rPr>
                <w:rFonts w:ascii="Times New Roman" w:hAnsi="Times New Roman"/>
                <w:spacing w:val="8"/>
                <w:sz w:val="24"/>
                <w:szCs w:val="24"/>
                <w:lang w:val="ru-RU"/>
              </w:rPr>
              <w:t xml:space="preserve"> </w:t>
            </w:r>
            <w:r w:rsidRPr="00CC6193">
              <w:rPr>
                <w:rFonts w:ascii="Times New Roman" w:hAnsi="Times New Roman"/>
                <w:spacing w:val="-5"/>
                <w:sz w:val="24"/>
                <w:szCs w:val="24"/>
                <w:lang w:val="ru-RU"/>
              </w:rPr>
              <w:t>формирование</w:t>
            </w:r>
            <w:r w:rsidRPr="00CC6193">
              <w:rPr>
                <w:rFonts w:ascii="Times New Roman" w:hAnsi="Times New Roman"/>
                <w:spacing w:val="19"/>
                <w:sz w:val="24"/>
                <w:szCs w:val="24"/>
                <w:lang w:val="ru-RU"/>
              </w:rPr>
              <w:t xml:space="preserve"> </w:t>
            </w:r>
            <w:r w:rsidRPr="00CC6193">
              <w:rPr>
                <w:rFonts w:ascii="Times New Roman" w:hAnsi="Times New Roman"/>
                <w:spacing w:val="-5"/>
                <w:sz w:val="24"/>
                <w:szCs w:val="24"/>
                <w:lang w:val="ru-RU"/>
              </w:rPr>
              <w:t>способности</w:t>
            </w:r>
            <w:r w:rsidRPr="00CC6193">
              <w:rPr>
                <w:rFonts w:ascii="Times New Roman" w:hAnsi="Times New Roman"/>
                <w:spacing w:val="21"/>
                <w:sz w:val="24"/>
                <w:szCs w:val="24"/>
                <w:lang w:val="ru-RU"/>
              </w:rPr>
              <w:t xml:space="preserve"> </w:t>
            </w:r>
            <w:r w:rsidRPr="00CC6193">
              <w:rPr>
                <w:rFonts w:ascii="Times New Roman" w:hAnsi="Times New Roman"/>
                <w:spacing w:val="-5"/>
                <w:sz w:val="24"/>
                <w:szCs w:val="24"/>
                <w:lang w:val="ru-RU"/>
              </w:rPr>
              <w:t>придавать</w:t>
            </w:r>
            <w:r w:rsidRPr="00CC6193">
              <w:rPr>
                <w:rFonts w:ascii="Times New Roman" w:hAnsi="Times New Roman"/>
                <w:spacing w:val="22"/>
                <w:sz w:val="24"/>
                <w:szCs w:val="24"/>
                <w:lang w:val="ru-RU"/>
              </w:rPr>
              <w:t xml:space="preserve"> </w:t>
            </w:r>
            <w:r w:rsidRPr="00CC6193">
              <w:rPr>
                <w:rFonts w:ascii="Times New Roman" w:hAnsi="Times New Roman"/>
                <w:spacing w:val="-5"/>
                <w:sz w:val="24"/>
                <w:szCs w:val="24"/>
                <w:lang w:val="ru-RU"/>
              </w:rPr>
              <w:t>экологическую</w:t>
            </w:r>
            <w:r w:rsidRPr="00CC6193">
              <w:rPr>
                <w:rFonts w:ascii="Times New Roman" w:hAnsi="Times New Roman"/>
                <w:spacing w:val="20"/>
                <w:sz w:val="24"/>
                <w:szCs w:val="24"/>
                <w:lang w:val="ru-RU"/>
              </w:rPr>
              <w:t xml:space="preserve"> </w:t>
            </w:r>
            <w:r w:rsidRPr="00CC6193">
              <w:rPr>
                <w:rFonts w:ascii="Times New Roman" w:hAnsi="Times New Roman"/>
                <w:spacing w:val="-5"/>
                <w:sz w:val="24"/>
                <w:szCs w:val="24"/>
                <w:lang w:val="ru-RU"/>
              </w:rPr>
              <w:t>направленность</w:t>
            </w:r>
            <w:r w:rsidRPr="00CC6193">
              <w:rPr>
                <w:rFonts w:ascii="Times New Roman" w:hAnsi="Times New Roman"/>
                <w:spacing w:val="22"/>
                <w:sz w:val="24"/>
                <w:szCs w:val="24"/>
                <w:lang w:val="ru-RU"/>
              </w:rPr>
              <w:t xml:space="preserve"> </w:t>
            </w:r>
            <w:r w:rsidRPr="00CC6193">
              <w:rPr>
                <w:rFonts w:ascii="Times New Roman" w:hAnsi="Times New Roman"/>
                <w:spacing w:val="-4"/>
                <w:sz w:val="24"/>
                <w:szCs w:val="24"/>
                <w:lang w:val="ru-RU"/>
              </w:rPr>
              <w:t>любой</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деятельности,</w:t>
            </w:r>
            <w:r w:rsidRPr="00CC6193">
              <w:rPr>
                <w:rFonts w:ascii="Times New Roman" w:hAnsi="Times New Roman"/>
                <w:spacing w:val="22"/>
                <w:sz w:val="24"/>
                <w:szCs w:val="24"/>
                <w:lang w:val="ru-RU"/>
              </w:rPr>
              <w:t xml:space="preserve"> </w:t>
            </w:r>
            <w:r w:rsidRPr="00CC6193">
              <w:rPr>
                <w:rFonts w:ascii="Times New Roman" w:hAnsi="Times New Roman"/>
                <w:spacing w:val="-5"/>
                <w:sz w:val="24"/>
                <w:szCs w:val="24"/>
                <w:lang w:val="ru-RU"/>
              </w:rPr>
              <w:t>проекту;</w:t>
            </w:r>
            <w:r w:rsidRPr="00CC6193">
              <w:rPr>
                <w:rFonts w:ascii="Times New Roman" w:hAnsi="Times New Roman"/>
                <w:spacing w:val="32"/>
                <w:sz w:val="24"/>
                <w:szCs w:val="24"/>
                <w:lang w:val="ru-RU"/>
              </w:rPr>
              <w:t xml:space="preserve"> </w:t>
            </w:r>
            <w:r w:rsidRPr="00CC6193">
              <w:rPr>
                <w:rFonts w:ascii="Times New Roman" w:hAnsi="Times New Roman"/>
                <w:spacing w:val="-5"/>
                <w:sz w:val="24"/>
                <w:szCs w:val="24"/>
                <w:lang w:val="ru-RU"/>
              </w:rPr>
              <w:t>демонстрировать</w:t>
            </w:r>
            <w:r w:rsidRPr="00CC6193">
              <w:rPr>
                <w:rFonts w:ascii="Times New Roman" w:hAnsi="Times New Roman"/>
                <w:spacing w:val="25"/>
                <w:sz w:val="24"/>
                <w:szCs w:val="24"/>
                <w:lang w:val="ru-RU"/>
              </w:rPr>
              <w:t xml:space="preserve"> </w:t>
            </w:r>
            <w:r w:rsidRPr="00CC6193">
              <w:rPr>
                <w:rFonts w:ascii="Times New Roman" w:hAnsi="Times New Roman"/>
                <w:spacing w:val="-5"/>
                <w:sz w:val="24"/>
                <w:szCs w:val="24"/>
                <w:lang w:val="ru-RU"/>
              </w:rPr>
              <w:t>экологическое</w:t>
            </w:r>
            <w:r w:rsidRPr="00CC6193">
              <w:rPr>
                <w:rFonts w:ascii="Times New Roman" w:hAnsi="Times New Roman"/>
                <w:spacing w:val="23"/>
                <w:sz w:val="24"/>
                <w:szCs w:val="24"/>
                <w:lang w:val="ru-RU"/>
              </w:rPr>
              <w:t xml:space="preserve"> </w:t>
            </w:r>
            <w:r w:rsidRPr="00CC6193">
              <w:rPr>
                <w:rFonts w:ascii="Times New Roman" w:hAnsi="Times New Roman"/>
                <w:spacing w:val="-5"/>
                <w:sz w:val="24"/>
                <w:szCs w:val="24"/>
                <w:lang w:val="ru-RU"/>
              </w:rPr>
              <w:t>мышление</w:t>
            </w:r>
            <w:r w:rsidRPr="00CC6193">
              <w:rPr>
                <w:rFonts w:ascii="Times New Roman" w:hAnsi="Times New Roman"/>
                <w:spacing w:val="23"/>
                <w:sz w:val="24"/>
                <w:szCs w:val="24"/>
                <w:lang w:val="ru-RU"/>
              </w:rPr>
              <w:t xml:space="preserve"> </w:t>
            </w:r>
            <w:r w:rsidRPr="00CC6193">
              <w:rPr>
                <w:rFonts w:ascii="Times New Roman" w:hAnsi="Times New Roman"/>
                <w:sz w:val="24"/>
                <w:szCs w:val="24"/>
                <w:lang w:val="ru-RU"/>
              </w:rPr>
              <w:t>в</w:t>
            </w:r>
            <w:r w:rsidRPr="00CC6193">
              <w:rPr>
                <w:rFonts w:ascii="Times New Roman" w:hAnsi="Times New Roman"/>
                <w:spacing w:val="21"/>
                <w:sz w:val="24"/>
                <w:szCs w:val="24"/>
                <w:lang w:val="ru-RU"/>
              </w:rPr>
              <w:t xml:space="preserve"> </w:t>
            </w:r>
            <w:r w:rsidRPr="00CC6193">
              <w:rPr>
                <w:rFonts w:ascii="Times New Roman" w:hAnsi="Times New Roman"/>
                <w:spacing w:val="-4"/>
                <w:sz w:val="24"/>
                <w:szCs w:val="24"/>
                <w:lang w:val="ru-RU"/>
              </w:rPr>
              <w:t>разных</w:t>
            </w:r>
            <w:r w:rsidRPr="00CC6193">
              <w:rPr>
                <w:rFonts w:ascii="Times New Roman" w:hAnsi="Times New Roman"/>
                <w:spacing w:val="22"/>
                <w:sz w:val="24"/>
                <w:szCs w:val="24"/>
                <w:lang w:val="ru-RU"/>
              </w:rPr>
              <w:t xml:space="preserve"> </w:t>
            </w:r>
            <w:r w:rsidRPr="00CC6193">
              <w:rPr>
                <w:rFonts w:ascii="Times New Roman" w:hAnsi="Times New Roman"/>
                <w:spacing w:val="-5"/>
                <w:sz w:val="24"/>
                <w:szCs w:val="24"/>
                <w:lang w:val="ru-RU"/>
              </w:rPr>
              <w:t>формах</w:t>
            </w:r>
            <w:r w:rsidRPr="00CC6193">
              <w:rPr>
                <w:rFonts w:ascii="Times New Roman" w:hAnsi="Times New Roman"/>
                <w:spacing w:val="-50"/>
                <w:sz w:val="24"/>
                <w:szCs w:val="24"/>
                <w:lang w:val="ru-RU"/>
              </w:rPr>
              <w:t xml:space="preserve"> </w:t>
            </w:r>
            <w:r w:rsidRPr="00CC6193">
              <w:rPr>
                <w:rFonts w:ascii="Times New Roman" w:hAnsi="Times New Roman"/>
                <w:spacing w:val="-5"/>
                <w:sz w:val="24"/>
                <w:szCs w:val="24"/>
                <w:lang w:val="ru-RU"/>
              </w:rPr>
              <w:t>деятельности</w:t>
            </w:r>
          </w:p>
        </w:tc>
      </w:tr>
      <w:tr w:rsidR="00A27B5E" w:rsidTr="00CC6193">
        <w:tc>
          <w:tcPr>
            <w:tcW w:w="2316" w:type="dxa"/>
          </w:tcPr>
          <w:p w:rsidR="00A27B5E" w:rsidRPr="00CC6193" w:rsidRDefault="00A27B5E" w:rsidP="00307413">
            <w:pPr>
              <w:rPr>
                <w:spacing w:val="-5"/>
              </w:rPr>
            </w:pPr>
            <w:r w:rsidRPr="00CC6193">
              <w:rPr>
                <w:rFonts w:ascii="Times New Roman" w:hAnsi="Times New Roman"/>
                <w:spacing w:val="-5"/>
                <w:sz w:val="24"/>
                <w:szCs w:val="24"/>
              </w:rPr>
              <w:t>Физическая</w:t>
            </w:r>
            <w:r w:rsidRPr="00CC6193">
              <w:rPr>
                <w:rFonts w:ascii="Times New Roman" w:hAnsi="Times New Roman"/>
                <w:spacing w:val="-46"/>
                <w:sz w:val="24"/>
                <w:szCs w:val="24"/>
              </w:rPr>
              <w:t xml:space="preserve"> </w:t>
            </w:r>
            <w:r w:rsidRPr="00CC6193">
              <w:rPr>
                <w:rFonts w:ascii="Times New Roman" w:hAnsi="Times New Roman"/>
                <w:spacing w:val="-5"/>
                <w:sz w:val="24"/>
                <w:szCs w:val="24"/>
              </w:rPr>
              <w:t xml:space="preserve">культура </w:t>
            </w:r>
            <w:r w:rsidRPr="00CC6193">
              <w:rPr>
                <w:rFonts w:ascii="Times New Roman" w:hAnsi="Times New Roman"/>
                <w:sz w:val="24"/>
                <w:szCs w:val="24"/>
              </w:rPr>
              <w:t>и</w:t>
            </w:r>
            <w:r w:rsidRPr="00CC6193">
              <w:rPr>
                <w:rFonts w:ascii="Times New Roman" w:hAnsi="Times New Roman"/>
                <w:spacing w:val="15"/>
                <w:sz w:val="24"/>
                <w:szCs w:val="24"/>
              </w:rPr>
              <w:t xml:space="preserve"> </w:t>
            </w:r>
            <w:r w:rsidRPr="00CC6193">
              <w:rPr>
                <w:rFonts w:ascii="Times New Roman" w:hAnsi="Times New Roman"/>
                <w:spacing w:val="-4"/>
                <w:sz w:val="24"/>
                <w:szCs w:val="24"/>
              </w:rPr>
              <w:t>основы</w:t>
            </w:r>
            <w:r w:rsidRPr="00CC6193">
              <w:rPr>
                <w:rFonts w:ascii="Times New Roman" w:hAnsi="Times New Roman"/>
                <w:sz w:val="24"/>
                <w:szCs w:val="24"/>
              </w:rPr>
              <w:t xml:space="preserve"> </w:t>
            </w:r>
            <w:r w:rsidRPr="00CC6193">
              <w:rPr>
                <w:rFonts w:ascii="Times New Roman" w:hAnsi="Times New Roman"/>
                <w:spacing w:val="-5"/>
                <w:sz w:val="24"/>
                <w:szCs w:val="24"/>
              </w:rPr>
              <w:t>безопасности</w:t>
            </w:r>
            <w:r w:rsidRPr="00CC6193">
              <w:rPr>
                <w:rFonts w:ascii="Times New Roman" w:hAnsi="Times New Roman"/>
                <w:spacing w:val="-44"/>
                <w:sz w:val="24"/>
                <w:szCs w:val="24"/>
              </w:rPr>
              <w:t xml:space="preserve"> </w:t>
            </w:r>
            <w:r w:rsidRPr="00CC6193">
              <w:rPr>
                <w:rFonts w:ascii="Times New Roman" w:hAnsi="Times New Roman"/>
                <w:spacing w:val="-5"/>
                <w:sz w:val="24"/>
                <w:szCs w:val="24"/>
              </w:rPr>
              <w:t>жизнедеятельности</w:t>
            </w:r>
          </w:p>
        </w:tc>
        <w:tc>
          <w:tcPr>
            <w:tcW w:w="8030" w:type="dxa"/>
          </w:tcPr>
          <w:p w:rsidR="00A27B5E" w:rsidRPr="00CC6193" w:rsidRDefault="00A27B5E" w:rsidP="00CC6193">
            <w:pPr>
              <w:pStyle w:val="TableParagraph"/>
              <w:ind w:left="98" w:right="93"/>
              <w:jc w:val="both"/>
              <w:rPr>
                <w:rFonts w:ascii="Times New Roman" w:hAnsi="Times New Roman"/>
                <w:sz w:val="24"/>
                <w:szCs w:val="24"/>
                <w:lang w:val="ru-RU"/>
              </w:rPr>
            </w:pPr>
            <w:r w:rsidRPr="00CC6193">
              <w:rPr>
                <w:rFonts w:ascii="Times New Roman" w:hAnsi="Times New Roman"/>
                <w:spacing w:val="-5"/>
                <w:sz w:val="24"/>
                <w:szCs w:val="24"/>
                <w:lang w:val="ru-RU"/>
              </w:rPr>
              <w:t>-физическое,</w:t>
            </w:r>
            <w:r w:rsidRPr="00CC6193">
              <w:rPr>
                <w:rFonts w:ascii="Times New Roman" w:hAnsi="Times New Roman"/>
                <w:spacing w:val="21"/>
                <w:sz w:val="24"/>
                <w:szCs w:val="24"/>
                <w:lang w:val="ru-RU"/>
              </w:rPr>
              <w:t xml:space="preserve"> </w:t>
            </w:r>
            <w:r w:rsidRPr="00CC6193">
              <w:rPr>
                <w:rFonts w:ascii="Times New Roman" w:hAnsi="Times New Roman"/>
                <w:spacing w:val="-5"/>
                <w:sz w:val="24"/>
                <w:szCs w:val="24"/>
                <w:lang w:val="ru-RU"/>
              </w:rPr>
              <w:t>эмоциональное,</w:t>
            </w:r>
            <w:r w:rsidRPr="00CC6193">
              <w:rPr>
                <w:rFonts w:ascii="Times New Roman" w:hAnsi="Times New Roman"/>
                <w:spacing w:val="21"/>
                <w:sz w:val="24"/>
                <w:szCs w:val="24"/>
                <w:lang w:val="ru-RU"/>
              </w:rPr>
              <w:t xml:space="preserve"> </w:t>
            </w:r>
            <w:r w:rsidRPr="00CC6193">
              <w:rPr>
                <w:rFonts w:ascii="Times New Roman" w:hAnsi="Times New Roman"/>
                <w:spacing w:val="-5"/>
                <w:sz w:val="24"/>
                <w:szCs w:val="24"/>
                <w:lang w:val="ru-RU"/>
              </w:rPr>
              <w:t>интеллектуальное</w:t>
            </w:r>
            <w:r w:rsidRPr="00CC6193">
              <w:rPr>
                <w:rFonts w:ascii="Times New Roman" w:hAnsi="Times New Roman"/>
                <w:spacing w:val="24"/>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20"/>
                <w:sz w:val="24"/>
                <w:szCs w:val="24"/>
                <w:lang w:val="ru-RU"/>
              </w:rPr>
              <w:t xml:space="preserve"> </w:t>
            </w:r>
            <w:r w:rsidRPr="00CC6193">
              <w:rPr>
                <w:rFonts w:ascii="Times New Roman" w:hAnsi="Times New Roman"/>
                <w:spacing w:val="-5"/>
                <w:sz w:val="24"/>
                <w:szCs w:val="24"/>
                <w:lang w:val="ru-RU"/>
              </w:rPr>
              <w:t>социальное</w:t>
            </w:r>
            <w:r w:rsidRPr="00CC6193">
              <w:rPr>
                <w:rFonts w:ascii="Times New Roman" w:hAnsi="Times New Roman"/>
                <w:spacing w:val="26"/>
                <w:sz w:val="24"/>
                <w:szCs w:val="24"/>
                <w:lang w:val="ru-RU"/>
              </w:rPr>
              <w:t xml:space="preserve"> </w:t>
            </w:r>
            <w:r w:rsidRPr="00CC6193">
              <w:rPr>
                <w:rFonts w:ascii="Times New Roman" w:hAnsi="Times New Roman"/>
                <w:spacing w:val="-4"/>
                <w:sz w:val="24"/>
                <w:szCs w:val="24"/>
                <w:lang w:val="ru-RU"/>
              </w:rPr>
              <w:t>развитие</w:t>
            </w:r>
            <w:r w:rsidRPr="00CC6193">
              <w:rPr>
                <w:rFonts w:ascii="Times New Roman" w:hAnsi="Times New Roman"/>
                <w:spacing w:val="21"/>
                <w:sz w:val="24"/>
                <w:szCs w:val="24"/>
                <w:lang w:val="ru-RU"/>
              </w:rPr>
              <w:t xml:space="preserve"> </w:t>
            </w:r>
            <w:r w:rsidRPr="00CC6193">
              <w:rPr>
                <w:rFonts w:ascii="Times New Roman" w:hAnsi="Times New Roman"/>
                <w:spacing w:val="-5"/>
                <w:sz w:val="24"/>
                <w:szCs w:val="24"/>
                <w:lang w:val="ru-RU"/>
              </w:rPr>
              <w:t>личности</w:t>
            </w:r>
            <w:r w:rsidRPr="00CC6193">
              <w:rPr>
                <w:rFonts w:ascii="Times New Roman" w:hAnsi="Times New Roman"/>
                <w:spacing w:val="-52"/>
                <w:sz w:val="24"/>
                <w:szCs w:val="24"/>
                <w:lang w:val="ru-RU"/>
              </w:rPr>
              <w:t xml:space="preserve"> </w:t>
            </w:r>
            <w:r w:rsidRPr="00CC6193">
              <w:rPr>
                <w:rFonts w:ascii="Times New Roman" w:hAnsi="Times New Roman"/>
                <w:spacing w:val="-5"/>
                <w:sz w:val="24"/>
                <w:szCs w:val="24"/>
                <w:lang w:val="ru-RU"/>
              </w:rPr>
              <w:t>обучающихся;</w:t>
            </w:r>
          </w:p>
          <w:p w:rsidR="00A27B5E" w:rsidRPr="00CC6193" w:rsidRDefault="00A27B5E" w:rsidP="00CC6193">
            <w:pPr>
              <w:pStyle w:val="TableParagraph"/>
              <w:spacing w:before="1"/>
              <w:ind w:left="98" w:right="100"/>
              <w:jc w:val="both"/>
              <w:rPr>
                <w:rFonts w:ascii="Times New Roman" w:hAnsi="Times New Roman"/>
                <w:sz w:val="24"/>
                <w:szCs w:val="24"/>
                <w:lang w:val="ru-RU"/>
              </w:rPr>
            </w:pPr>
            <w:r w:rsidRPr="00CC6193">
              <w:rPr>
                <w:rFonts w:ascii="Times New Roman" w:hAnsi="Times New Roman"/>
                <w:spacing w:val="-5"/>
                <w:sz w:val="24"/>
                <w:szCs w:val="24"/>
                <w:lang w:val="ru-RU"/>
              </w:rPr>
              <w:t>-формирование</w:t>
            </w:r>
            <w:r w:rsidRPr="00CC6193">
              <w:rPr>
                <w:rFonts w:ascii="Times New Roman" w:hAnsi="Times New Roman"/>
                <w:spacing w:val="3"/>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43"/>
                <w:sz w:val="24"/>
                <w:szCs w:val="24"/>
                <w:lang w:val="ru-RU"/>
              </w:rPr>
              <w:t xml:space="preserve"> </w:t>
            </w:r>
            <w:r w:rsidRPr="00CC6193">
              <w:rPr>
                <w:rFonts w:ascii="Times New Roman" w:hAnsi="Times New Roman"/>
                <w:spacing w:val="-5"/>
                <w:sz w:val="24"/>
                <w:szCs w:val="24"/>
                <w:lang w:val="ru-RU"/>
              </w:rPr>
              <w:t>развитие</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установок</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активного,</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экологически</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целесообразного,</w:t>
            </w:r>
            <w:r w:rsidRPr="00CC6193">
              <w:rPr>
                <w:rFonts w:ascii="Times New Roman" w:hAnsi="Times New Roman"/>
                <w:spacing w:val="-52"/>
                <w:sz w:val="24"/>
                <w:szCs w:val="24"/>
                <w:lang w:val="ru-RU"/>
              </w:rPr>
              <w:t xml:space="preserve"> </w:t>
            </w:r>
            <w:r w:rsidRPr="00CC6193">
              <w:rPr>
                <w:rFonts w:ascii="Times New Roman" w:hAnsi="Times New Roman"/>
                <w:spacing w:val="-5"/>
                <w:sz w:val="24"/>
                <w:szCs w:val="24"/>
                <w:lang w:val="ru-RU"/>
              </w:rPr>
              <w:t xml:space="preserve">здорового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 xml:space="preserve">безопасного </w:t>
            </w:r>
            <w:r w:rsidRPr="00CC6193">
              <w:rPr>
                <w:rFonts w:ascii="Times New Roman" w:hAnsi="Times New Roman"/>
                <w:spacing w:val="-4"/>
                <w:sz w:val="24"/>
                <w:szCs w:val="24"/>
                <w:lang w:val="ru-RU"/>
              </w:rPr>
              <w:t>образа</w:t>
            </w:r>
            <w:r w:rsidRPr="00CC6193">
              <w:rPr>
                <w:rFonts w:ascii="Times New Roman" w:hAnsi="Times New Roman"/>
                <w:spacing w:val="1"/>
                <w:sz w:val="24"/>
                <w:szCs w:val="24"/>
                <w:lang w:val="ru-RU"/>
              </w:rPr>
              <w:t xml:space="preserve"> </w:t>
            </w:r>
            <w:r w:rsidRPr="00CC6193">
              <w:rPr>
                <w:rFonts w:ascii="Times New Roman" w:hAnsi="Times New Roman"/>
                <w:spacing w:val="-5"/>
                <w:sz w:val="24"/>
                <w:szCs w:val="24"/>
                <w:lang w:val="ru-RU"/>
              </w:rPr>
              <w:t>жизни;</w:t>
            </w:r>
          </w:p>
          <w:p w:rsidR="00A27B5E" w:rsidRPr="00CC6193" w:rsidRDefault="00A27B5E" w:rsidP="00CC6193">
            <w:pPr>
              <w:pStyle w:val="TableParagraph"/>
              <w:ind w:left="98" w:right="100"/>
              <w:jc w:val="both"/>
              <w:rPr>
                <w:rFonts w:ascii="Times New Roman" w:hAnsi="Times New Roman"/>
                <w:sz w:val="24"/>
                <w:szCs w:val="24"/>
                <w:lang w:val="ru-RU"/>
              </w:rPr>
            </w:pP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 xml:space="preserve">понимание </w:t>
            </w:r>
            <w:r w:rsidRPr="00CC6193">
              <w:rPr>
                <w:rFonts w:ascii="Times New Roman" w:hAnsi="Times New Roman"/>
                <w:spacing w:val="-4"/>
                <w:sz w:val="24"/>
                <w:szCs w:val="24"/>
                <w:lang w:val="ru-RU"/>
              </w:rPr>
              <w:t xml:space="preserve">личной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 xml:space="preserve">общественной  значимости  современной </w:t>
            </w:r>
            <w:r w:rsidRPr="00CC6193">
              <w:rPr>
                <w:rFonts w:ascii="Times New Roman" w:hAnsi="Times New Roman"/>
                <w:spacing w:val="18"/>
                <w:sz w:val="24"/>
                <w:szCs w:val="24"/>
                <w:lang w:val="ru-RU"/>
              </w:rPr>
              <w:t xml:space="preserve"> </w:t>
            </w:r>
            <w:r w:rsidRPr="00CC6193">
              <w:rPr>
                <w:rFonts w:ascii="Times New Roman" w:hAnsi="Times New Roman"/>
                <w:spacing w:val="-5"/>
                <w:sz w:val="24"/>
                <w:szCs w:val="24"/>
                <w:lang w:val="ru-RU"/>
              </w:rPr>
              <w:t>культуры</w:t>
            </w:r>
            <w:r w:rsidRPr="00CC6193">
              <w:rPr>
                <w:rFonts w:ascii="Times New Roman" w:hAnsi="Times New Roman"/>
                <w:sz w:val="24"/>
                <w:szCs w:val="24"/>
                <w:lang w:val="ru-RU"/>
              </w:rPr>
              <w:t xml:space="preserve"> </w:t>
            </w:r>
            <w:r w:rsidRPr="00CC6193">
              <w:rPr>
                <w:rFonts w:ascii="Times New Roman" w:hAnsi="Times New Roman"/>
                <w:spacing w:val="-5"/>
                <w:sz w:val="24"/>
                <w:szCs w:val="24"/>
                <w:lang w:val="ru-RU"/>
              </w:rPr>
              <w:t>безопасности</w:t>
            </w:r>
            <w:r w:rsidRPr="00CC6193">
              <w:rPr>
                <w:rFonts w:ascii="Times New Roman" w:hAnsi="Times New Roman"/>
                <w:spacing w:val="15"/>
                <w:sz w:val="24"/>
                <w:szCs w:val="24"/>
                <w:lang w:val="ru-RU"/>
              </w:rPr>
              <w:t xml:space="preserve"> </w:t>
            </w:r>
            <w:r w:rsidRPr="00CC6193">
              <w:rPr>
                <w:rFonts w:ascii="Times New Roman" w:hAnsi="Times New Roman"/>
                <w:spacing w:val="-5"/>
                <w:sz w:val="24"/>
                <w:szCs w:val="24"/>
                <w:lang w:val="ru-RU"/>
              </w:rPr>
              <w:t>жизнедеятельности;</w:t>
            </w:r>
          </w:p>
          <w:p w:rsidR="00A27B5E" w:rsidRPr="00CC6193" w:rsidRDefault="00A27B5E" w:rsidP="00CC6193">
            <w:pPr>
              <w:pStyle w:val="TableParagraph"/>
              <w:spacing w:line="252" w:lineRule="exact"/>
              <w:ind w:left="98"/>
              <w:jc w:val="both"/>
              <w:rPr>
                <w:rFonts w:ascii="Times New Roman" w:hAnsi="Times New Roman"/>
                <w:sz w:val="24"/>
                <w:szCs w:val="24"/>
                <w:lang w:val="ru-RU"/>
              </w:rPr>
            </w:pPr>
            <w:r w:rsidRPr="00CC6193">
              <w:rPr>
                <w:rFonts w:ascii="Times New Roman" w:hAnsi="Times New Roman"/>
                <w:spacing w:val="-5"/>
                <w:sz w:val="24"/>
                <w:szCs w:val="24"/>
                <w:lang w:val="ru-RU"/>
              </w:rPr>
              <w:t xml:space="preserve">-овладение </w:t>
            </w:r>
            <w:r w:rsidRPr="00CC6193">
              <w:rPr>
                <w:rFonts w:ascii="Times New Roman" w:hAnsi="Times New Roman"/>
                <w:spacing w:val="-4"/>
                <w:sz w:val="24"/>
                <w:szCs w:val="24"/>
                <w:lang w:val="ru-RU"/>
              </w:rPr>
              <w:t xml:space="preserve">основами </w:t>
            </w:r>
            <w:r w:rsidRPr="00CC6193">
              <w:rPr>
                <w:rFonts w:ascii="Times New Roman" w:hAnsi="Times New Roman"/>
                <w:spacing w:val="-5"/>
                <w:sz w:val="24"/>
                <w:szCs w:val="24"/>
                <w:lang w:val="ru-RU"/>
              </w:rPr>
              <w:t>современной культуры безопасности</w:t>
            </w:r>
            <w:r w:rsidRPr="00CC6193">
              <w:rPr>
                <w:rFonts w:ascii="Times New Roman" w:hAnsi="Times New Roman"/>
                <w:spacing w:val="27"/>
                <w:sz w:val="24"/>
                <w:szCs w:val="24"/>
                <w:lang w:val="ru-RU"/>
              </w:rPr>
              <w:t xml:space="preserve"> </w:t>
            </w:r>
            <w:r w:rsidRPr="00CC6193">
              <w:rPr>
                <w:rFonts w:ascii="Times New Roman" w:hAnsi="Times New Roman"/>
                <w:spacing w:val="-5"/>
                <w:sz w:val="24"/>
                <w:szCs w:val="24"/>
                <w:lang w:val="ru-RU"/>
              </w:rPr>
              <w:t>жизнедеятельности,</w:t>
            </w:r>
          </w:p>
          <w:p w:rsidR="00A27B5E" w:rsidRPr="00CC6193" w:rsidRDefault="00A27B5E" w:rsidP="00CC6193">
            <w:pPr>
              <w:pStyle w:val="TableParagraph"/>
              <w:spacing w:before="1"/>
              <w:ind w:left="98" w:right="94"/>
              <w:jc w:val="both"/>
              <w:rPr>
                <w:rFonts w:ascii="Times New Roman" w:hAnsi="Times New Roman"/>
                <w:sz w:val="24"/>
                <w:szCs w:val="24"/>
                <w:lang w:val="ru-RU"/>
              </w:rPr>
            </w:pPr>
            <w:r w:rsidRPr="00CC6193">
              <w:rPr>
                <w:rFonts w:ascii="Times New Roman" w:hAnsi="Times New Roman"/>
                <w:spacing w:val="-5"/>
                <w:sz w:val="24"/>
                <w:szCs w:val="24"/>
                <w:lang w:val="ru-RU"/>
              </w:rPr>
              <w:t>-понимание</w:t>
            </w:r>
            <w:r w:rsidRPr="00CC6193">
              <w:rPr>
                <w:rFonts w:ascii="Times New Roman" w:hAnsi="Times New Roman"/>
                <w:spacing w:val="-2"/>
                <w:sz w:val="24"/>
                <w:szCs w:val="24"/>
                <w:lang w:val="ru-RU"/>
              </w:rPr>
              <w:t xml:space="preserve"> </w:t>
            </w:r>
            <w:r w:rsidRPr="00CC6193">
              <w:rPr>
                <w:rFonts w:ascii="Times New Roman" w:hAnsi="Times New Roman"/>
                <w:spacing w:val="-4"/>
                <w:sz w:val="24"/>
                <w:szCs w:val="24"/>
                <w:lang w:val="ru-RU"/>
              </w:rPr>
              <w:t>роли</w:t>
            </w:r>
            <w:r w:rsidRPr="00CC6193">
              <w:rPr>
                <w:rFonts w:ascii="Times New Roman" w:hAnsi="Times New Roman"/>
                <w:spacing w:val="44"/>
                <w:sz w:val="24"/>
                <w:szCs w:val="24"/>
                <w:lang w:val="ru-RU"/>
              </w:rPr>
              <w:t xml:space="preserve"> </w:t>
            </w:r>
            <w:r w:rsidRPr="00CC6193">
              <w:rPr>
                <w:rFonts w:ascii="Times New Roman" w:hAnsi="Times New Roman"/>
                <w:spacing w:val="-5"/>
                <w:sz w:val="24"/>
                <w:szCs w:val="24"/>
                <w:lang w:val="ru-RU"/>
              </w:rPr>
              <w:t>государства</w:t>
            </w:r>
            <w:r w:rsidRPr="00CC6193">
              <w:rPr>
                <w:rFonts w:ascii="Times New Roman" w:hAnsi="Times New Roman"/>
                <w:spacing w:val="-2"/>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40"/>
                <w:sz w:val="24"/>
                <w:szCs w:val="24"/>
                <w:lang w:val="ru-RU"/>
              </w:rPr>
              <w:t xml:space="preserve"> </w:t>
            </w:r>
            <w:r w:rsidRPr="00CC6193">
              <w:rPr>
                <w:rFonts w:ascii="Times New Roman" w:hAnsi="Times New Roman"/>
                <w:spacing w:val="-5"/>
                <w:sz w:val="24"/>
                <w:szCs w:val="24"/>
                <w:lang w:val="ru-RU"/>
              </w:rPr>
              <w:t>действующего</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законодательства</w:t>
            </w:r>
            <w:r w:rsidRPr="00CC6193">
              <w:rPr>
                <w:rFonts w:ascii="Times New Roman" w:hAnsi="Times New Roman"/>
                <w:spacing w:val="-2"/>
                <w:sz w:val="24"/>
                <w:szCs w:val="24"/>
                <w:lang w:val="ru-RU"/>
              </w:rPr>
              <w:t xml:space="preserve"> </w:t>
            </w:r>
            <w:r w:rsidRPr="00CC6193">
              <w:rPr>
                <w:rFonts w:ascii="Times New Roman" w:hAnsi="Times New Roman"/>
                <w:sz w:val="24"/>
                <w:szCs w:val="24"/>
                <w:lang w:val="ru-RU"/>
              </w:rPr>
              <w:t>в</w:t>
            </w:r>
            <w:r w:rsidRPr="00CC6193">
              <w:rPr>
                <w:rFonts w:ascii="Times New Roman" w:hAnsi="Times New Roman"/>
                <w:spacing w:val="39"/>
                <w:sz w:val="24"/>
                <w:szCs w:val="24"/>
                <w:lang w:val="ru-RU"/>
              </w:rPr>
              <w:t xml:space="preserve"> </w:t>
            </w:r>
            <w:r w:rsidRPr="00CC6193">
              <w:rPr>
                <w:rFonts w:ascii="Times New Roman" w:hAnsi="Times New Roman"/>
                <w:spacing w:val="-5"/>
                <w:sz w:val="24"/>
                <w:szCs w:val="24"/>
                <w:lang w:val="ru-RU"/>
              </w:rPr>
              <w:t>обеспечении</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 xml:space="preserve">национальной безопасности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защиты</w:t>
            </w:r>
            <w:r w:rsidRPr="00CC6193">
              <w:rPr>
                <w:rFonts w:ascii="Times New Roman" w:hAnsi="Times New Roman"/>
                <w:spacing w:val="15"/>
                <w:sz w:val="24"/>
                <w:szCs w:val="24"/>
                <w:lang w:val="ru-RU"/>
              </w:rPr>
              <w:t xml:space="preserve"> </w:t>
            </w:r>
            <w:r w:rsidRPr="00CC6193">
              <w:rPr>
                <w:rFonts w:ascii="Times New Roman" w:hAnsi="Times New Roman"/>
                <w:spacing w:val="-5"/>
                <w:sz w:val="24"/>
                <w:szCs w:val="24"/>
                <w:lang w:val="ru-RU"/>
              </w:rPr>
              <w:t>населения;</w:t>
            </w:r>
          </w:p>
          <w:p w:rsidR="00A27B5E" w:rsidRPr="00CC6193" w:rsidRDefault="00A27B5E" w:rsidP="00CC6193">
            <w:pPr>
              <w:pStyle w:val="TableParagraph"/>
              <w:ind w:left="98" w:right="98"/>
              <w:jc w:val="both"/>
              <w:rPr>
                <w:rFonts w:ascii="Times New Roman" w:hAnsi="Times New Roman"/>
                <w:spacing w:val="-5"/>
                <w:sz w:val="24"/>
                <w:szCs w:val="24"/>
                <w:lang w:val="ru-RU"/>
              </w:rPr>
            </w:pPr>
            <w:r w:rsidRPr="00CC6193">
              <w:rPr>
                <w:rFonts w:ascii="Times New Roman" w:hAnsi="Times New Roman"/>
                <w:spacing w:val="-5"/>
                <w:sz w:val="24"/>
                <w:szCs w:val="24"/>
                <w:lang w:val="ru-RU"/>
              </w:rPr>
              <w:t>-развитие двигательной активности обучающихся, достижение положительной</w:t>
            </w:r>
            <w:r w:rsidRPr="00CC6193">
              <w:rPr>
                <w:rFonts w:ascii="Times New Roman" w:hAnsi="Times New Roman"/>
                <w:spacing w:val="-46"/>
                <w:sz w:val="24"/>
                <w:szCs w:val="24"/>
                <w:lang w:val="ru-RU"/>
              </w:rPr>
              <w:t xml:space="preserve"> </w:t>
            </w:r>
            <w:r w:rsidRPr="00CC6193">
              <w:rPr>
                <w:rFonts w:ascii="Times New Roman" w:hAnsi="Times New Roman"/>
                <w:spacing w:val="-5"/>
                <w:sz w:val="24"/>
                <w:szCs w:val="24"/>
                <w:lang w:val="ru-RU"/>
              </w:rPr>
              <w:t>динамики</w:t>
            </w:r>
            <w:r w:rsidRPr="00CC6193">
              <w:rPr>
                <w:rFonts w:ascii="Times New Roman" w:hAnsi="Times New Roman"/>
                <w:spacing w:val="41"/>
                <w:sz w:val="24"/>
                <w:szCs w:val="24"/>
                <w:lang w:val="ru-RU"/>
              </w:rPr>
              <w:t xml:space="preserve"> </w:t>
            </w:r>
            <w:r w:rsidRPr="00CC6193">
              <w:rPr>
                <w:rFonts w:ascii="Times New Roman" w:hAnsi="Times New Roman"/>
                <w:sz w:val="24"/>
                <w:szCs w:val="24"/>
                <w:lang w:val="ru-RU"/>
              </w:rPr>
              <w:t>в</w:t>
            </w:r>
            <w:r w:rsidRPr="00CC6193">
              <w:rPr>
                <w:rFonts w:ascii="Times New Roman" w:hAnsi="Times New Roman"/>
                <w:spacing w:val="36"/>
                <w:sz w:val="24"/>
                <w:szCs w:val="24"/>
                <w:lang w:val="ru-RU"/>
              </w:rPr>
              <w:t xml:space="preserve"> </w:t>
            </w:r>
            <w:r w:rsidRPr="00CC6193">
              <w:rPr>
                <w:rFonts w:ascii="Times New Roman" w:hAnsi="Times New Roman"/>
                <w:spacing w:val="-4"/>
                <w:sz w:val="24"/>
                <w:szCs w:val="24"/>
                <w:lang w:val="ru-RU"/>
              </w:rPr>
              <w:t>развитии</w:t>
            </w:r>
            <w:r w:rsidRPr="00CC6193">
              <w:rPr>
                <w:rFonts w:ascii="Times New Roman" w:hAnsi="Times New Roman"/>
                <w:spacing w:val="40"/>
                <w:sz w:val="24"/>
                <w:szCs w:val="24"/>
                <w:lang w:val="ru-RU"/>
              </w:rPr>
              <w:t xml:space="preserve"> </w:t>
            </w:r>
            <w:r w:rsidRPr="00CC6193">
              <w:rPr>
                <w:rFonts w:ascii="Times New Roman" w:hAnsi="Times New Roman"/>
                <w:spacing w:val="-5"/>
                <w:sz w:val="24"/>
                <w:szCs w:val="24"/>
                <w:lang w:val="ru-RU"/>
              </w:rPr>
              <w:t>основных</w:t>
            </w:r>
            <w:r w:rsidRPr="00CC6193">
              <w:rPr>
                <w:rFonts w:ascii="Times New Roman" w:hAnsi="Times New Roman"/>
                <w:spacing w:val="42"/>
                <w:sz w:val="24"/>
                <w:szCs w:val="24"/>
                <w:lang w:val="ru-RU"/>
              </w:rPr>
              <w:t xml:space="preserve"> </w:t>
            </w:r>
            <w:r w:rsidRPr="00CC6193">
              <w:rPr>
                <w:rFonts w:ascii="Times New Roman" w:hAnsi="Times New Roman"/>
                <w:spacing w:val="-5"/>
                <w:sz w:val="24"/>
                <w:szCs w:val="24"/>
                <w:lang w:val="ru-RU"/>
              </w:rPr>
              <w:t>физических</w:t>
            </w:r>
            <w:r w:rsidRPr="00CC6193">
              <w:rPr>
                <w:rFonts w:ascii="Times New Roman" w:hAnsi="Times New Roman"/>
                <w:spacing w:val="42"/>
                <w:sz w:val="24"/>
                <w:szCs w:val="24"/>
                <w:lang w:val="ru-RU"/>
              </w:rPr>
              <w:t xml:space="preserve"> </w:t>
            </w:r>
            <w:r w:rsidRPr="00CC6193">
              <w:rPr>
                <w:rFonts w:ascii="Times New Roman" w:hAnsi="Times New Roman"/>
                <w:spacing w:val="-4"/>
                <w:sz w:val="24"/>
                <w:szCs w:val="24"/>
                <w:lang w:val="ru-RU"/>
              </w:rPr>
              <w:t>качеств</w:t>
            </w:r>
            <w:r w:rsidRPr="00CC6193">
              <w:rPr>
                <w:rFonts w:ascii="Times New Roman" w:hAnsi="Times New Roman"/>
                <w:spacing w:val="40"/>
                <w:sz w:val="24"/>
                <w:szCs w:val="24"/>
                <w:lang w:val="ru-RU"/>
              </w:rPr>
              <w:t xml:space="preserve"> </w:t>
            </w:r>
            <w:r w:rsidRPr="00CC6193">
              <w:rPr>
                <w:rFonts w:ascii="Times New Roman" w:hAnsi="Times New Roman"/>
                <w:sz w:val="24"/>
                <w:szCs w:val="24"/>
                <w:lang w:val="ru-RU"/>
              </w:rPr>
              <w:t>и</w:t>
            </w:r>
            <w:r w:rsidRPr="00CC6193">
              <w:rPr>
                <w:rFonts w:ascii="Times New Roman" w:hAnsi="Times New Roman"/>
                <w:spacing w:val="36"/>
                <w:sz w:val="24"/>
                <w:szCs w:val="24"/>
                <w:lang w:val="ru-RU"/>
              </w:rPr>
              <w:t xml:space="preserve"> </w:t>
            </w:r>
            <w:r w:rsidRPr="00CC6193">
              <w:rPr>
                <w:rFonts w:ascii="Times New Roman" w:hAnsi="Times New Roman"/>
                <w:spacing w:val="-5"/>
                <w:sz w:val="24"/>
                <w:szCs w:val="24"/>
                <w:lang w:val="ru-RU"/>
              </w:rPr>
              <w:t>показателях</w:t>
            </w:r>
            <w:r w:rsidRPr="00CC6193">
              <w:rPr>
                <w:rFonts w:ascii="Times New Roman" w:hAnsi="Times New Roman"/>
                <w:spacing w:val="42"/>
                <w:sz w:val="24"/>
                <w:szCs w:val="24"/>
                <w:lang w:val="ru-RU"/>
              </w:rPr>
              <w:t xml:space="preserve"> </w:t>
            </w:r>
            <w:r w:rsidRPr="00CC6193">
              <w:rPr>
                <w:rFonts w:ascii="Times New Roman" w:hAnsi="Times New Roman"/>
                <w:spacing w:val="-5"/>
                <w:sz w:val="24"/>
                <w:szCs w:val="24"/>
                <w:lang w:val="ru-RU"/>
              </w:rPr>
              <w:t>физической</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подготовленности,</w:t>
            </w:r>
            <w:r w:rsidRPr="00CC6193">
              <w:rPr>
                <w:rFonts w:ascii="Times New Roman" w:hAnsi="Times New Roman"/>
                <w:spacing w:val="2"/>
                <w:sz w:val="24"/>
                <w:szCs w:val="24"/>
                <w:lang w:val="ru-RU"/>
              </w:rPr>
              <w:t xml:space="preserve"> </w:t>
            </w:r>
            <w:r w:rsidRPr="00CC6193">
              <w:rPr>
                <w:rFonts w:ascii="Times New Roman" w:hAnsi="Times New Roman"/>
                <w:spacing w:val="-5"/>
                <w:sz w:val="24"/>
                <w:szCs w:val="24"/>
                <w:lang w:val="ru-RU"/>
              </w:rPr>
              <w:t>формирование</w:t>
            </w:r>
            <w:r w:rsidRPr="00CC6193">
              <w:rPr>
                <w:rFonts w:ascii="Times New Roman" w:hAnsi="Times New Roman"/>
                <w:spacing w:val="5"/>
                <w:sz w:val="24"/>
                <w:szCs w:val="24"/>
                <w:lang w:val="ru-RU"/>
              </w:rPr>
              <w:t xml:space="preserve"> </w:t>
            </w:r>
            <w:r w:rsidRPr="00CC6193">
              <w:rPr>
                <w:rFonts w:ascii="Times New Roman" w:hAnsi="Times New Roman"/>
                <w:spacing w:val="-5"/>
                <w:sz w:val="24"/>
                <w:szCs w:val="24"/>
                <w:lang w:val="ru-RU"/>
              </w:rPr>
              <w:t>потребности</w:t>
            </w:r>
            <w:r w:rsidRPr="00CC6193">
              <w:rPr>
                <w:rFonts w:ascii="Times New Roman" w:hAnsi="Times New Roman"/>
                <w:spacing w:val="7"/>
                <w:sz w:val="24"/>
                <w:szCs w:val="24"/>
                <w:lang w:val="ru-RU"/>
              </w:rPr>
              <w:t xml:space="preserve"> </w:t>
            </w:r>
            <w:r w:rsidRPr="00CC6193">
              <w:rPr>
                <w:rFonts w:ascii="Times New Roman" w:hAnsi="Times New Roman"/>
                <w:sz w:val="24"/>
                <w:szCs w:val="24"/>
                <w:lang w:val="ru-RU"/>
              </w:rPr>
              <w:t>в</w:t>
            </w:r>
            <w:r w:rsidRPr="00CC6193">
              <w:rPr>
                <w:rFonts w:ascii="Times New Roman" w:hAnsi="Times New Roman"/>
                <w:spacing w:val="42"/>
                <w:sz w:val="24"/>
                <w:szCs w:val="24"/>
                <w:lang w:val="ru-RU"/>
              </w:rPr>
              <w:t xml:space="preserve"> </w:t>
            </w:r>
            <w:r w:rsidRPr="00CC6193">
              <w:rPr>
                <w:rFonts w:ascii="Times New Roman" w:hAnsi="Times New Roman"/>
                <w:spacing w:val="-5"/>
                <w:sz w:val="24"/>
                <w:szCs w:val="24"/>
                <w:lang w:val="ru-RU"/>
              </w:rPr>
              <w:t>систематическом</w:t>
            </w:r>
            <w:r w:rsidRPr="00CC6193">
              <w:rPr>
                <w:rFonts w:ascii="Times New Roman" w:hAnsi="Times New Roman"/>
                <w:spacing w:val="4"/>
                <w:sz w:val="24"/>
                <w:szCs w:val="24"/>
                <w:lang w:val="ru-RU"/>
              </w:rPr>
              <w:t xml:space="preserve"> </w:t>
            </w:r>
            <w:r w:rsidRPr="00CC6193">
              <w:rPr>
                <w:rFonts w:ascii="Times New Roman" w:hAnsi="Times New Roman"/>
                <w:spacing w:val="-5"/>
                <w:sz w:val="24"/>
                <w:szCs w:val="24"/>
                <w:lang w:val="ru-RU"/>
              </w:rPr>
              <w:t>участии</w:t>
            </w:r>
            <w:r w:rsidRPr="00CC6193">
              <w:rPr>
                <w:rFonts w:ascii="Times New Roman" w:hAnsi="Times New Roman"/>
                <w:spacing w:val="4"/>
                <w:sz w:val="24"/>
                <w:szCs w:val="24"/>
                <w:lang w:val="ru-RU"/>
              </w:rPr>
              <w:t xml:space="preserve"> </w:t>
            </w:r>
            <w:r w:rsidRPr="00CC6193">
              <w:rPr>
                <w:rFonts w:ascii="Times New Roman" w:hAnsi="Times New Roman"/>
                <w:sz w:val="24"/>
                <w:szCs w:val="24"/>
                <w:lang w:val="ru-RU"/>
              </w:rPr>
              <w:t>в</w:t>
            </w:r>
            <w:r w:rsidRPr="00CC6193">
              <w:rPr>
                <w:rFonts w:ascii="Times New Roman" w:hAnsi="Times New Roman"/>
                <w:spacing w:val="-53"/>
                <w:sz w:val="24"/>
                <w:szCs w:val="24"/>
                <w:lang w:val="ru-RU"/>
              </w:rPr>
              <w:t xml:space="preserve"> </w:t>
            </w:r>
            <w:r w:rsidRPr="00CC6193">
              <w:rPr>
                <w:rFonts w:ascii="Times New Roman" w:hAnsi="Times New Roman"/>
                <w:spacing w:val="-5"/>
                <w:sz w:val="24"/>
                <w:szCs w:val="24"/>
                <w:lang w:val="ru-RU"/>
              </w:rPr>
              <w:t xml:space="preserve">физкультурно-спортивных </w:t>
            </w:r>
            <w:r w:rsidRPr="00CC6193">
              <w:rPr>
                <w:rFonts w:ascii="Times New Roman" w:hAnsi="Times New Roman"/>
                <w:sz w:val="24"/>
                <w:szCs w:val="24"/>
                <w:lang w:val="ru-RU"/>
              </w:rPr>
              <w:t xml:space="preserve">и </w:t>
            </w:r>
            <w:r w:rsidRPr="00CC6193">
              <w:rPr>
                <w:rFonts w:ascii="Times New Roman" w:hAnsi="Times New Roman"/>
                <w:spacing w:val="-5"/>
                <w:sz w:val="24"/>
                <w:szCs w:val="24"/>
                <w:lang w:val="ru-RU"/>
              </w:rPr>
              <w:t>оздоровительных</w:t>
            </w:r>
            <w:r w:rsidRPr="00CC6193">
              <w:rPr>
                <w:rFonts w:ascii="Times New Roman" w:hAnsi="Times New Roman"/>
                <w:spacing w:val="23"/>
                <w:sz w:val="24"/>
                <w:szCs w:val="24"/>
                <w:lang w:val="ru-RU"/>
              </w:rPr>
              <w:t xml:space="preserve"> </w:t>
            </w:r>
            <w:r w:rsidRPr="00CC6193">
              <w:rPr>
                <w:rFonts w:ascii="Times New Roman" w:hAnsi="Times New Roman"/>
                <w:spacing w:val="-5"/>
                <w:sz w:val="24"/>
                <w:szCs w:val="24"/>
                <w:lang w:val="ru-RU"/>
              </w:rPr>
              <w:t>мероприятиях</w:t>
            </w:r>
          </w:p>
        </w:tc>
      </w:tr>
    </w:tbl>
    <w:p w:rsidR="00A27B5E" w:rsidRDefault="00A27B5E" w:rsidP="006F4F1E"/>
    <w:p w:rsidR="00A27B5E" w:rsidRPr="003E14F7" w:rsidRDefault="00A27B5E" w:rsidP="003B3201">
      <w:pPr>
        <w:pStyle w:val="afb"/>
        <w:spacing w:before="69"/>
        <w:ind w:right="324"/>
        <w:jc w:val="both"/>
        <w:rPr>
          <w:rFonts w:ascii="Times New Roman" w:hAnsi="Times New Roman"/>
          <w:sz w:val="24"/>
          <w:szCs w:val="24"/>
        </w:rPr>
      </w:pPr>
      <w:r w:rsidRPr="003E14F7">
        <w:rPr>
          <w:rFonts w:ascii="Times New Roman" w:hAnsi="Times New Roman"/>
          <w:sz w:val="24"/>
          <w:szCs w:val="24"/>
        </w:rPr>
        <w:t>Схема работы над формированием конкретных УУД каждого вида указывается</w:t>
      </w:r>
      <w:r w:rsidRPr="003E14F7">
        <w:rPr>
          <w:rFonts w:ascii="Times New Roman" w:hAnsi="Times New Roman"/>
          <w:spacing w:val="48"/>
          <w:sz w:val="24"/>
          <w:szCs w:val="24"/>
        </w:rPr>
        <w:t xml:space="preserve"> </w:t>
      </w:r>
      <w:r w:rsidRPr="003E14F7">
        <w:rPr>
          <w:rFonts w:ascii="Times New Roman" w:hAnsi="Times New Roman"/>
          <w:sz w:val="24"/>
          <w:szCs w:val="24"/>
        </w:rPr>
        <w:t>в тематическом планировании, технологических</w:t>
      </w:r>
      <w:r w:rsidRPr="003E14F7">
        <w:rPr>
          <w:rFonts w:ascii="Times New Roman" w:hAnsi="Times New Roman"/>
          <w:spacing w:val="-19"/>
          <w:sz w:val="24"/>
          <w:szCs w:val="24"/>
        </w:rPr>
        <w:t xml:space="preserve"> </w:t>
      </w:r>
      <w:r w:rsidRPr="003E14F7">
        <w:rPr>
          <w:rFonts w:ascii="Times New Roman" w:hAnsi="Times New Roman"/>
          <w:sz w:val="24"/>
          <w:szCs w:val="24"/>
        </w:rPr>
        <w:t>картах.</w:t>
      </w:r>
    </w:p>
    <w:p w:rsidR="00A27B5E" w:rsidRPr="003E14F7" w:rsidRDefault="00A27B5E" w:rsidP="00592A1F">
      <w:pPr>
        <w:pStyle w:val="afb"/>
        <w:ind w:left="257" w:right="330"/>
        <w:jc w:val="both"/>
        <w:rPr>
          <w:rFonts w:ascii="Times New Roman" w:hAnsi="Times New Roman"/>
          <w:sz w:val="24"/>
          <w:szCs w:val="24"/>
        </w:rPr>
      </w:pPr>
      <w:r w:rsidRPr="003E14F7">
        <w:rPr>
          <w:rFonts w:ascii="Times New Roman" w:hAnsi="Times New Roman"/>
          <w:sz w:val="24"/>
          <w:szCs w:val="24"/>
        </w:rPr>
        <w:t>Решение задачи развития универсальных учебных действий в основной школе происходит</w:t>
      </w:r>
      <w:r w:rsidRPr="003E14F7">
        <w:rPr>
          <w:rFonts w:ascii="Times New Roman" w:hAnsi="Times New Roman"/>
          <w:spacing w:val="1"/>
          <w:sz w:val="24"/>
          <w:szCs w:val="24"/>
        </w:rPr>
        <w:t xml:space="preserve"> </w:t>
      </w:r>
      <w:r w:rsidRPr="003E14F7">
        <w:rPr>
          <w:rFonts w:ascii="Times New Roman" w:hAnsi="Times New Roman"/>
          <w:sz w:val="24"/>
          <w:szCs w:val="24"/>
        </w:rPr>
        <w:t>не только на занятиях по отдельным учебным предметам, но и в ходе внеурочной</w:t>
      </w:r>
      <w:r w:rsidRPr="003E14F7">
        <w:rPr>
          <w:rFonts w:ascii="Times New Roman" w:hAnsi="Times New Roman"/>
          <w:spacing w:val="42"/>
          <w:sz w:val="24"/>
          <w:szCs w:val="24"/>
        </w:rPr>
        <w:t xml:space="preserve"> </w:t>
      </w:r>
      <w:r w:rsidRPr="003E14F7">
        <w:rPr>
          <w:rFonts w:ascii="Times New Roman" w:hAnsi="Times New Roman"/>
          <w:sz w:val="24"/>
          <w:szCs w:val="24"/>
        </w:rPr>
        <w:t>деятельности, а также в рамках надпредметных программ курсов и дисциплин: «Учимся</w:t>
      </w:r>
      <w:r w:rsidRPr="003E14F7">
        <w:rPr>
          <w:rFonts w:ascii="Times New Roman" w:hAnsi="Times New Roman"/>
          <w:spacing w:val="28"/>
          <w:sz w:val="24"/>
          <w:szCs w:val="24"/>
        </w:rPr>
        <w:t xml:space="preserve"> </w:t>
      </w:r>
      <w:r w:rsidRPr="003E14F7">
        <w:rPr>
          <w:rFonts w:ascii="Times New Roman" w:hAnsi="Times New Roman"/>
          <w:sz w:val="24"/>
          <w:szCs w:val="24"/>
        </w:rPr>
        <w:t>учиться, размышлять, исследовать», «Основы проектной</w:t>
      </w:r>
      <w:r w:rsidRPr="003E14F7">
        <w:rPr>
          <w:rFonts w:ascii="Times New Roman" w:hAnsi="Times New Roman"/>
          <w:spacing w:val="-15"/>
          <w:sz w:val="24"/>
          <w:szCs w:val="24"/>
        </w:rPr>
        <w:t xml:space="preserve"> </w:t>
      </w:r>
      <w:r w:rsidRPr="003E14F7">
        <w:rPr>
          <w:rFonts w:ascii="Times New Roman" w:hAnsi="Times New Roman"/>
          <w:sz w:val="24"/>
          <w:szCs w:val="24"/>
        </w:rPr>
        <w:t>деятельности»</w:t>
      </w:r>
    </w:p>
    <w:p w:rsidR="00A27B5E" w:rsidRPr="003B3201" w:rsidRDefault="00A27B5E" w:rsidP="003B3201">
      <w:pPr>
        <w:pStyle w:val="Heading11"/>
        <w:spacing w:before="0"/>
        <w:ind w:left="2757" w:right="124"/>
        <w:rPr>
          <w:b w:val="0"/>
          <w:bCs w:val="0"/>
          <w:lang w:val="ru-RU"/>
        </w:rPr>
      </w:pPr>
      <w:r w:rsidRPr="003E14F7">
        <w:rPr>
          <w:lang w:val="ru-RU"/>
        </w:rPr>
        <w:t>Технологии развития универсальных учебных</w:t>
      </w:r>
      <w:r w:rsidRPr="003E14F7">
        <w:rPr>
          <w:spacing w:val="-15"/>
          <w:lang w:val="ru-RU"/>
        </w:rPr>
        <w:t xml:space="preserve"> </w:t>
      </w:r>
      <w:r w:rsidRPr="003E14F7">
        <w:rPr>
          <w:lang w:val="ru-RU"/>
        </w:rPr>
        <w:t>действий</w:t>
      </w:r>
    </w:p>
    <w:p w:rsidR="00A27B5E" w:rsidRPr="003E14F7" w:rsidRDefault="00A27B5E" w:rsidP="00592A1F">
      <w:pPr>
        <w:pStyle w:val="afb"/>
        <w:ind w:left="257" w:right="325" w:firstLine="842"/>
        <w:rPr>
          <w:rFonts w:ascii="Times New Roman" w:hAnsi="Times New Roman"/>
          <w:sz w:val="24"/>
          <w:szCs w:val="24"/>
        </w:rPr>
      </w:pPr>
      <w:r w:rsidRPr="003E14F7">
        <w:rPr>
          <w:rFonts w:ascii="Times New Roman" w:hAnsi="Times New Roman"/>
          <w:sz w:val="24"/>
          <w:szCs w:val="24"/>
        </w:rPr>
        <w:t>Программа развития универсальных учебных действий на второй ступени МБОУ СОШ №15 реализуется  с  опорой  на  использование  следующих</w:t>
      </w:r>
      <w:r w:rsidRPr="003E14F7">
        <w:rPr>
          <w:rFonts w:ascii="Times New Roman" w:hAnsi="Times New Roman"/>
          <w:spacing w:val="43"/>
          <w:sz w:val="24"/>
          <w:szCs w:val="24"/>
        </w:rPr>
        <w:t xml:space="preserve"> </w:t>
      </w:r>
      <w:r>
        <w:rPr>
          <w:rFonts w:ascii="Times New Roman" w:hAnsi="Times New Roman"/>
          <w:sz w:val="24"/>
          <w:szCs w:val="24"/>
        </w:rPr>
        <w:t>технологий:</w:t>
      </w:r>
    </w:p>
    <w:p w:rsidR="00A27B5E" w:rsidRPr="003E14F7" w:rsidRDefault="00A27B5E" w:rsidP="00375C12">
      <w:pPr>
        <w:pStyle w:val="a9"/>
        <w:widowControl w:val="0"/>
        <w:numPr>
          <w:ilvl w:val="0"/>
          <w:numId w:val="322"/>
        </w:numPr>
        <w:tabs>
          <w:tab w:val="left" w:pos="1051"/>
        </w:tabs>
        <w:spacing w:line="276" w:lineRule="auto"/>
        <w:ind w:right="124"/>
        <w:contextualSpacing w:val="0"/>
        <w:rPr>
          <w:rFonts w:ascii="Times New Roman" w:hAnsi="Times New Roman"/>
        </w:rPr>
      </w:pPr>
      <w:r w:rsidRPr="003E14F7">
        <w:rPr>
          <w:rFonts w:ascii="Times New Roman" w:hAnsi="Times New Roman"/>
        </w:rPr>
        <w:t>технология проектно-исследовательской</w:t>
      </w:r>
      <w:r w:rsidRPr="003E14F7">
        <w:rPr>
          <w:rFonts w:ascii="Times New Roman" w:hAnsi="Times New Roman"/>
          <w:spacing w:val="-1"/>
        </w:rPr>
        <w:t xml:space="preserve"> </w:t>
      </w:r>
      <w:r w:rsidRPr="003E14F7">
        <w:rPr>
          <w:rFonts w:ascii="Times New Roman" w:hAnsi="Times New Roman"/>
        </w:rPr>
        <w:t>деятельности;</w:t>
      </w:r>
    </w:p>
    <w:p w:rsidR="00A27B5E" w:rsidRPr="003E14F7" w:rsidRDefault="00A27B5E" w:rsidP="00375C12">
      <w:pPr>
        <w:pStyle w:val="a9"/>
        <w:widowControl w:val="0"/>
        <w:numPr>
          <w:ilvl w:val="0"/>
          <w:numId w:val="322"/>
        </w:numPr>
        <w:tabs>
          <w:tab w:val="left" w:pos="1051"/>
        </w:tabs>
        <w:spacing w:before="1" w:line="276" w:lineRule="auto"/>
        <w:ind w:right="124"/>
        <w:contextualSpacing w:val="0"/>
        <w:rPr>
          <w:rFonts w:ascii="Times New Roman" w:hAnsi="Times New Roman"/>
        </w:rPr>
      </w:pPr>
      <w:r w:rsidRPr="003E14F7">
        <w:rPr>
          <w:rFonts w:ascii="Times New Roman" w:hAnsi="Times New Roman"/>
        </w:rPr>
        <w:t>технология проблемного</w:t>
      </w:r>
      <w:r w:rsidRPr="003E14F7">
        <w:rPr>
          <w:rFonts w:ascii="Times New Roman" w:hAnsi="Times New Roman"/>
          <w:spacing w:val="-1"/>
        </w:rPr>
        <w:t xml:space="preserve"> </w:t>
      </w:r>
      <w:r w:rsidRPr="003E14F7">
        <w:rPr>
          <w:rFonts w:ascii="Times New Roman" w:hAnsi="Times New Roman"/>
        </w:rPr>
        <w:t>обучения;</w:t>
      </w:r>
    </w:p>
    <w:p w:rsidR="00A27B5E" w:rsidRPr="003E14F7" w:rsidRDefault="00A27B5E" w:rsidP="00375C12">
      <w:pPr>
        <w:pStyle w:val="a9"/>
        <w:widowControl w:val="0"/>
        <w:numPr>
          <w:ilvl w:val="0"/>
          <w:numId w:val="322"/>
        </w:numPr>
        <w:tabs>
          <w:tab w:val="left" w:pos="1051"/>
        </w:tabs>
        <w:spacing w:line="276" w:lineRule="auto"/>
        <w:ind w:right="124"/>
        <w:contextualSpacing w:val="0"/>
        <w:rPr>
          <w:rFonts w:ascii="Times New Roman" w:hAnsi="Times New Roman"/>
        </w:rPr>
      </w:pPr>
      <w:r w:rsidRPr="003E14F7">
        <w:rPr>
          <w:rFonts w:ascii="Times New Roman" w:hAnsi="Times New Roman"/>
        </w:rPr>
        <w:t>информационно-коммуникационные</w:t>
      </w:r>
      <w:r w:rsidRPr="003E14F7">
        <w:rPr>
          <w:rFonts w:ascii="Times New Roman" w:hAnsi="Times New Roman"/>
          <w:spacing w:val="-3"/>
        </w:rPr>
        <w:t xml:space="preserve"> </w:t>
      </w:r>
      <w:r w:rsidRPr="003E14F7">
        <w:rPr>
          <w:rFonts w:ascii="Times New Roman" w:hAnsi="Times New Roman"/>
        </w:rPr>
        <w:t>технологии;</w:t>
      </w:r>
    </w:p>
    <w:p w:rsidR="00A27B5E" w:rsidRPr="003E14F7" w:rsidRDefault="00A27B5E" w:rsidP="00375C12">
      <w:pPr>
        <w:pStyle w:val="a9"/>
        <w:widowControl w:val="0"/>
        <w:numPr>
          <w:ilvl w:val="0"/>
          <w:numId w:val="322"/>
        </w:numPr>
        <w:tabs>
          <w:tab w:val="left" w:pos="1051"/>
        </w:tabs>
        <w:spacing w:before="1" w:line="276" w:lineRule="auto"/>
        <w:ind w:right="124"/>
        <w:contextualSpacing w:val="0"/>
        <w:rPr>
          <w:rFonts w:ascii="Times New Roman" w:hAnsi="Times New Roman"/>
        </w:rPr>
      </w:pPr>
      <w:r w:rsidRPr="003E14F7">
        <w:rPr>
          <w:rFonts w:ascii="Times New Roman" w:hAnsi="Times New Roman"/>
        </w:rPr>
        <w:t>технология критического</w:t>
      </w:r>
      <w:r w:rsidRPr="003E14F7">
        <w:rPr>
          <w:rFonts w:ascii="Times New Roman" w:hAnsi="Times New Roman"/>
          <w:spacing w:val="-1"/>
        </w:rPr>
        <w:t xml:space="preserve"> </w:t>
      </w:r>
      <w:r w:rsidRPr="003E14F7">
        <w:rPr>
          <w:rFonts w:ascii="Times New Roman" w:hAnsi="Times New Roman"/>
        </w:rPr>
        <w:t>мышления;</w:t>
      </w:r>
    </w:p>
    <w:p w:rsidR="00A27B5E" w:rsidRPr="003E14F7" w:rsidRDefault="00A27B5E" w:rsidP="00375C12">
      <w:pPr>
        <w:pStyle w:val="a9"/>
        <w:widowControl w:val="0"/>
        <w:numPr>
          <w:ilvl w:val="0"/>
          <w:numId w:val="322"/>
        </w:numPr>
        <w:tabs>
          <w:tab w:val="left" w:pos="1051"/>
        </w:tabs>
        <w:spacing w:line="276" w:lineRule="auto"/>
        <w:ind w:right="124"/>
        <w:contextualSpacing w:val="0"/>
        <w:rPr>
          <w:rFonts w:ascii="Times New Roman" w:hAnsi="Times New Roman"/>
        </w:rPr>
      </w:pPr>
      <w:r w:rsidRPr="003E14F7">
        <w:rPr>
          <w:rFonts w:ascii="Times New Roman" w:hAnsi="Times New Roman"/>
        </w:rPr>
        <w:t>технология разноуровневого</w:t>
      </w:r>
      <w:r w:rsidRPr="003E14F7">
        <w:rPr>
          <w:rFonts w:ascii="Times New Roman" w:hAnsi="Times New Roman"/>
          <w:spacing w:val="-1"/>
        </w:rPr>
        <w:t xml:space="preserve"> </w:t>
      </w:r>
      <w:r w:rsidRPr="003E14F7">
        <w:rPr>
          <w:rFonts w:ascii="Times New Roman" w:hAnsi="Times New Roman"/>
        </w:rPr>
        <w:t>обучения;</w:t>
      </w:r>
    </w:p>
    <w:p w:rsidR="00A27B5E" w:rsidRPr="003E14F7" w:rsidRDefault="00A27B5E" w:rsidP="00375C12">
      <w:pPr>
        <w:pStyle w:val="a9"/>
        <w:widowControl w:val="0"/>
        <w:numPr>
          <w:ilvl w:val="0"/>
          <w:numId w:val="322"/>
        </w:numPr>
        <w:tabs>
          <w:tab w:val="left" w:pos="1051"/>
        </w:tabs>
        <w:spacing w:before="1" w:line="276" w:lineRule="auto"/>
        <w:ind w:right="124"/>
        <w:contextualSpacing w:val="0"/>
        <w:rPr>
          <w:rFonts w:ascii="Times New Roman" w:hAnsi="Times New Roman"/>
        </w:rPr>
      </w:pPr>
      <w:r w:rsidRPr="003E14F7">
        <w:rPr>
          <w:rFonts w:ascii="Times New Roman" w:hAnsi="Times New Roman"/>
        </w:rPr>
        <w:t>технология обучения в</w:t>
      </w:r>
      <w:r w:rsidRPr="003E14F7">
        <w:rPr>
          <w:rFonts w:ascii="Times New Roman" w:hAnsi="Times New Roman"/>
          <w:spacing w:val="-1"/>
        </w:rPr>
        <w:t xml:space="preserve"> </w:t>
      </w:r>
      <w:r w:rsidRPr="003E14F7">
        <w:rPr>
          <w:rFonts w:ascii="Times New Roman" w:hAnsi="Times New Roman"/>
        </w:rPr>
        <w:t>сотрудничестве;</w:t>
      </w:r>
    </w:p>
    <w:p w:rsidR="00A27B5E" w:rsidRPr="003E14F7" w:rsidRDefault="00A27B5E" w:rsidP="00375C12">
      <w:pPr>
        <w:pStyle w:val="a9"/>
        <w:widowControl w:val="0"/>
        <w:numPr>
          <w:ilvl w:val="0"/>
          <w:numId w:val="322"/>
        </w:numPr>
        <w:tabs>
          <w:tab w:val="left" w:pos="1051"/>
        </w:tabs>
        <w:spacing w:line="276" w:lineRule="auto"/>
        <w:ind w:right="124"/>
        <w:contextualSpacing w:val="0"/>
        <w:rPr>
          <w:rFonts w:ascii="Times New Roman" w:hAnsi="Times New Roman"/>
        </w:rPr>
      </w:pPr>
      <w:r w:rsidRPr="003E14F7">
        <w:rPr>
          <w:rFonts w:ascii="Times New Roman" w:hAnsi="Times New Roman"/>
        </w:rPr>
        <w:t>технологии развивающего</w:t>
      </w:r>
      <w:r w:rsidRPr="003E14F7">
        <w:rPr>
          <w:rFonts w:ascii="Times New Roman" w:hAnsi="Times New Roman"/>
          <w:spacing w:val="-1"/>
        </w:rPr>
        <w:t xml:space="preserve"> </w:t>
      </w:r>
      <w:r w:rsidRPr="003E14F7">
        <w:rPr>
          <w:rFonts w:ascii="Times New Roman" w:hAnsi="Times New Roman"/>
        </w:rPr>
        <w:t>обучения;</w:t>
      </w:r>
    </w:p>
    <w:p w:rsidR="00A27B5E" w:rsidRPr="003E14F7" w:rsidRDefault="00A27B5E" w:rsidP="00375C12">
      <w:pPr>
        <w:pStyle w:val="a9"/>
        <w:widowControl w:val="0"/>
        <w:numPr>
          <w:ilvl w:val="0"/>
          <w:numId w:val="322"/>
        </w:numPr>
        <w:tabs>
          <w:tab w:val="left" w:pos="931"/>
        </w:tabs>
        <w:spacing w:before="1" w:line="276" w:lineRule="auto"/>
        <w:ind w:left="930" w:right="124" w:hanging="531"/>
        <w:contextualSpacing w:val="0"/>
        <w:rPr>
          <w:rFonts w:ascii="Times New Roman" w:hAnsi="Times New Roman"/>
        </w:rPr>
      </w:pPr>
      <w:r w:rsidRPr="003E14F7">
        <w:rPr>
          <w:rFonts w:ascii="Times New Roman" w:hAnsi="Times New Roman"/>
        </w:rPr>
        <w:t>технология самостоятельной</w:t>
      </w:r>
      <w:r w:rsidRPr="003E14F7">
        <w:rPr>
          <w:rFonts w:ascii="Times New Roman" w:hAnsi="Times New Roman"/>
          <w:spacing w:val="-1"/>
        </w:rPr>
        <w:t xml:space="preserve"> </w:t>
      </w:r>
      <w:r w:rsidRPr="003E14F7">
        <w:rPr>
          <w:rFonts w:ascii="Times New Roman" w:hAnsi="Times New Roman"/>
        </w:rPr>
        <w:t>работы.</w:t>
      </w:r>
    </w:p>
    <w:p w:rsidR="00A27B5E" w:rsidRPr="003E14F7" w:rsidRDefault="00A27B5E" w:rsidP="00592A1F">
      <w:pPr>
        <w:pStyle w:val="Heading21"/>
        <w:spacing w:before="1" w:line="276" w:lineRule="auto"/>
        <w:ind w:left="711" w:right="124"/>
        <w:rPr>
          <w:b w:val="0"/>
          <w:bCs w:val="0"/>
          <w:i w:val="0"/>
          <w:lang w:val="ru-RU"/>
        </w:rPr>
      </w:pPr>
      <w:r w:rsidRPr="003E14F7">
        <w:rPr>
          <w:lang w:val="ru-RU"/>
        </w:rPr>
        <w:t>Формы организации деятельности по развитию УУД на урочных</w:t>
      </w:r>
      <w:r w:rsidRPr="003E14F7">
        <w:rPr>
          <w:spacing w:val="-18"/>
          <w:lang w:val="ru-RU"/>
        </w:rPr>
        <w:t xml:space="preserve"> </w:t>
      </w:r>
      <w:r w:rsidRPr="003E14F7">
        <w:rPr>
          <w:lang w:val="ru-RU"/>
        </w:rPr>
        <w:t>занятиях:</w:t>
      </w:r>
    </w:p>
    <w:p w:rsidR="00A27B5E" w:rsidRPr="003E14F7" w:rsidRDefault="00A27B5E" w:rsidP="00375C12">
      <w:pPr>
        <w:pStyle w:val="a9"/>
        <w:widowControl w:val="0"/>
        <w:numPr>
          <w:ilvl w:val="0"/>
          <w:numId w:val="321"/>
        </w:numPr>
        <w:tabs>
          <w:tab w:val="left" w:pos="405"/>
        </w:tabs>
        <w:spacing w:line="276" w:lineRule="auto"/>
        <w:ind w:right="318" w:firstLine="0"/>
        <w:contextualSpacing w:val="0"/>
        <w:jc w:val="both"/>
        <w:rPr>
          <w:rFonts w:ascii="Times New Roman" w:hAnsi="Times New Roman"/>
        </w:rPr>
      </w:pPr>
      <w:r w:rsidRPr="003E14F7">
        <w:rPr>
          <w:rFonts w:ascii="Times New Roman" w:hAnsi="Times New Roman"/>
        </w:rPr>
        <w:t>урок-исследование, урок-лаборатория, урок — творческий отчёт, урок</w:t>
      </w:r>
      <w:r w:rsidRPr="003E14F7">
        <w:rPr>
          <w:rFonts w:ascii="Times New Roman" w:hAnsi="Times New Roman"/>
          <w:spacing w:val="57"/>
        </w:rPr>
        <w:t xml:space="preserve"> </w:t>
      </w:r>
      <w:r w:rsidRPr="003E14F7">
        <w:rPr>
          <w:rFonts w:ascii="Times New Roman" w:hAnsi="Times New Roman"/>
        </w:rPr>
        <w:t>изобретательства, урок</w:t>
      </w:r>
      <w:r w:rsidRPr="003E14F7">
        <w:rPr>
          <w:rFonts w:ascii="Times New Roman" w:hAnsi="Times New Roman"/>
          <w:spacing w:val="27"/>
        </w:rPr>
        <w:t xml:space="preserve"> </w:t>
      </w:r>
      <w:r w:rsidRPr="003E14F7">
        <w:rPr>
          <w:rFonts w:ascii="Times New Roman" w:hAnsi="Times New Roman"/>
        </w:rPr>
        <w:t>«Удивительное</w:t>
      </w:r>
      <w:r w:rsidRPr="003E14F7">
        <w:rPr>
          <w:rFonts w:ascii="Times New Roman" w:hAnsi="Times New Roman"/>
          <w:spacing w:val="21"/>
        </w:rPr>
        <w:t xml:space="preserve"> </w:t>
      </w:r>
      <w:r w:rsidRPr="003E14F7">
        <w:rPr>
          <w:rFonts w:ascii="Times New Roman" w:hAnsi="Times New Roman"/>
        </w:rPr>
        <w:t>рядом»,</w:t>
      </w:r>
      <w:r w:rsidRPr="003E14F7">
        <w:rPr>
          <w:rFonts w:ascii="Times New Roman" w:hAnsi="Times New Roman"/>
          <w:spacing w:val="26"/>
        </w:rPr>
        <w:t xml:space="preserve"> </w:t>
      </w:r>
      <w:r w:rsidRPr="003E14F7">
        <w:rPr>
          <w:rFonts w:ascii="Times New Roman" w:hAnsi="Times New Roman"/>
        </w:rPr>
        <w:t>урок</w:t>
      </w:r>
      <w:r w:rsidRPr="003E14F7">
        <w:rPr>
          <w:rFonts w:ascii="Times New Roman" w:hAnsi="Times New Roman"/>
          <w:spacing w:val="27"/>
        </w:rPr>
        <w:t xml:space="preserve"> </w:t>
      </w:r>
      <w:r w:rsidRPr="003E14F7">
        <w:rPr>
          <w:rFonts w:ascii="Times New Roman" w:hAnsi="Times New Roman"/>
        </w:rPr>
        <w:t>—</w:t>
      </w:r>
      <w:r w:rsidRPr="003E14F7">
        <w:rPr>
          <w:rFonts w:ascii="Times New Roman" w:hAnsi="Times New Roman"/>
          <w:spacing w:val="22"/>
        </w:rPr>
        <w:t xml:space="preserve"> </w:t>
      </w:r>
      <w:r w:rsidRPr="003E14F7">
        <w:rPr>
          <w:rFonts w:ascii="Times New Roman" w:hAnsi="Times New Roman"/>
        </w:rPr>
        <w:t>рассказ</w:t>
      </w:r>
      <w:r w:rsidRPr="003E14F7">
        <w:rPr>
          <w:rFonts w:ascii="Times New Roman" w:hAnsi="Times New Roman"/>
          <w:spacing w:val="23"/>
        </w:rPr>
        <w:t xml:space="preserve"> </w:t>
      </w:r>
      <w:r w:rsidRPr="003E14F7">
        <w:rPr>
          <w:rFonts w:ascii="Times New Roman" w:hAnsi="Times New Roman"/>
        </w:rPr>
        <w:t>об</w:t>
      </w:r>
      <w:r w:rsidRPr="003E14F7">
        <w:rPr>
          <w:rFonts w:ascii="Times New Roman" w:hAnsi="Times New Roman"/>
          <w:spacing w:val="24"/>
        </w:rPr>
        <w:t xml:space="preserve"> </w:t>
      </w:r>
      <w:r w:rsidRPr="003E14F7">
        <w:rPr>
          <w:rFonts w:ascii="Times New Roman" w:hAnsi="Times New Roman"/>
        </w:rPr>
        <w:t>учёных,</w:t>
      </w:r>
      <w:r w:rsidRPr="003E14F7">
        <w:rPr>
          <w:rFonts w:ascii="Times New Roman" w:hAnsi="Times New Roman"/>
          <w:spacing w:val="24"/>
        </w:rPr>
        <w:t xml:space="preserve"> </w:t>
      </w:r>
      <w:r w:rsidRPr="003E14F7">
        <w:rPr>
          <w:rFonts w:ascii="Times New Roman" w:hAnsi="Times New Roman"/>
        </w:rPr>
        <w:t>урок</w:t>
      </w:r>
      <w:r w:rsidRPr="003E14F7">
        <w:rPr>
          <w:rFonts w:ascii="Times New Roman" w:hAnsi="Times New Roman"/>
          <w:spacing w:val="26"/>
        </w:rPr>
        <w:t xml:space="preserve"> </w:t>
      </w:r>
      <w:r w:rsidRPr="003E14F7">
        <w:rPr>
          <w:rFonts w:ascii="Times New Roman" w:hAnsi="Times New Roman"/>
        </w:rPr>
        <w:t>—</w:t>
      </w:r>
      <w:r w:rsidRPr="003E14F7">
        <w:rPr>
          <w:rFonts w:ascii="Times New Roman" w:hAnsi="Times New Roman"/>
          <w:spacing w:val="22"/>
        </w:rPr>
        <w:t xml:space="preserve"> </w:t>
      </w:r>
      <w:r w:rsidRPr="003E14F7">
        <w:rPr>
          <w:rFonts w:ascii="Times New Roman" w:hAnsi="Times New Roman"/>
        </w:rPr>
        <w:t>защита</w:t>
      </w:r>
      <w:r w:rsidRPr="003E14F7">
        <w:rPr>
          <w:rFonts w:ascii="Times New Roman" w:hAnsi="Times New Roman"/>
          <w:spacing w:val="21"/>
        </w:rPr>
        <w:t xml:space="preserve"> </w:t>
      </w:r>
      <w:r w:rsidRPr="003E14F7">
        <w:rPr>
          <w:rFonts w:ascii="Times New Roman" w:hAnsi="Times New Roman"/>
        </w:rPr>
        <w:t>исследовательских проектов, урок-эксперт</w:t>
      </w:r>
      <w:r>
        <w:rPr>
          <w:rFonts w:ascii="Times New Roman" w:hAnsi="Times New Roman"/>
        </w:rPr>
        <w:t xml:space="preserve">иза, </w:t>
      </w:r>
      <w:r w:rsidRPr="003E14F7">
        <w:rPr>
          <w:rFonts w:ascii="Times New Roman" w:hAnsi="Times New Roman"/>
        </w:rPr>
        <w:t>урок открытых мыслей,</w:t>
      </w:r>
      <w:r w:rsidRPr="003E14F7">
        <w:rPr>
          <w:rFonts w:ascii="Times New Roman" w:hAnsi="Times New Roman"/>
          <w:spacing w:val="27"/>
        </w:rPr>
        <w:t xml:space="preserve"> </w:t>
      </w:r>
      <w:r w:rsidRPr="003E14F7">
        <w:rPr>
          <w:rFonts w:ascii="Times New Roman" w:hAnsi="Times New Roman"/>
        </w:rPr>
        <w:t>урок- дискуссия;</w:t>
      </w:r>
    </w:p>
    <w:p w:rsidR="00A27B5E" w:rsidRPr="00592A1F" w:rsidRDefault="00A27B5E" w:rsidP="00592A1F">
      <w:pPr>
        <w:widowControl w:val="0"/>
        <w:tabs>
          <w:tab w:val="left" w:pos="265"/>
        </w:tabs>
        <w:spacing w:before="46"/>
        <w:ind w:left="257" w:right="331"/>
        <w:jc w:val="both"/>
        <w:rPr>
          <w:rFonts w:ascii="Times New Roman" w:hAnsi="Times New Roman"/>
        </w:rPr>
      </w:pPr>
      <w:r>
        <w:rPr>
          <w:rFonts w:ascii="Times New Roman" w:hAnsi="Times New Roman"/>
          <w:sz w:val="24"/>
          <w:szCs w:val="24"/>
        </w:rPr>
        <w:t>*</w:t>
      </w:r>
      <w:r w:rsidRPr="00592A1F">
        <w:rPr>
          <w:rFonts w:ascii="Times New Roman" w:hAnsi="Times New Roman"/>
        </w:rPr>
        <w:t>учебный эксперимент, который позволяет организовать освоение таких</w:t>
      </w:r>
      <w:r w:rsidRPr="00592A1F">
        <w:rPr>
          <w:rFonts w:ascii="Times New Roman" w:hAnsi="Times New Roman"/>
          <w:spacing w:val="54"/>
        </w:rPr>
        <w:t xml:space="preserve"> </w:t>
      </w:r>
      <w:r w:rsidRPr="00592A1F">
        <w:rPr>
          <w:rFonts w:ascii="Times New Roman" w:hAnsi="Times New Roman"/>
        </w:rPr>
        <w:t>элементов исследовательской деятельности, как планирование и проведение эксперимента, обработка</w:t>
      </w:r>
      <w:r w:rsidRPr="00592A1F">
        <w:rPr>
          <w:rFonts w:ascii="Times New Roman" w:hAnsi="Times New Roman"/>
          <w:spacing w:val="57"/>
        </w:rPr>
        <w:t xml:space="preserve"> </w:t>
      </w:r>
      <w:r w:rsidRPr="00592A1F">
        <w:rPr>
          <w:rFonts w:ascii="Times New Roman" w:hAnsi="Times New Roman"/>
        </w:rPr>
        <w:t>и анализ его</w:t>
      </w:r>
      <w:r w:rsidRPr="00592A1F">
        <w:rPr>
          <w:rFonts w:ascii="Times New Roman" w:hAnsi="Times New Roman"/>
          <w:spacing w:val="-1"/>
        </w:rPr>
        <w:t xml:space="preserve"> </w:t>
      </w:r>
      <w:r w:rsidRPr="00592A1F">
        <w:rPr>
          <w:rFonts w:ascii="Times New Roman" w:hAnsi="Times New Roman"/>
        </w:rPr>
        <w:t>результатов;</w:t>
      </w:r>
    </w:p>
    <w:p w:rsidR="00A27B5E" w:rsidRPr="003E14F7" w:rsidRDefault="00A27B5E" w:rsidP="00375C12">
      <w:pPr>
        <w:pStyle w:val="a9"/>
        <w:widowControl w:val="0"/>
        <w:numPr>
          <w:ilvl w:val="0"/>
          <w:numId w:val="325"/>
        </w:numPr>
        <w:tabs>
          <w:tab w:val="left" w:pos="263"/>
        </w:tabs>
        <w:spacing w:line="276" w:lineRule="auto"/>
        <w:ind w:right="328" w:firstLine="0"/>
        <w:contextualSpacing w:val="0"/>
        <w:jc w:val="both"/>
        <w:rPr>
          <w:rFonts w:ascii="Times New Roman" w:hAnsi="Times New Roman"/>
        </w:rPr>
      </w:pPr>
      <w:r w:rsidRPr="003E14F7">
        <w:rPr>
          <w:rFonts w:ascii="Times New Roman" w:hAnsi="Times New Roman"/>
        </w:rPr>
        <w:t>домашнее задание исследовательского характера может сочетать в себе</w:t>
      </w:r>
      <w:r w:rsidRPr="003E14F7">
        <w:rPr>
          <w:rFonts w:ascii="Times New Roman" w:hAnsi="Times New Roman"/>
          <w:spacing w:val="59"/>
        </w:rPr>
        <w:t xml:space="preserve"> </w:t>
      </w:r>
      <w:r w:rsidRPr="003E14F7">
        <w:rPr>
          <w:rFonts w:ascii="Times New Roman" w:hAnsi="Times New Roman"/>
        </w:rPr>
        <w:t xml:space="preserve">разнообразные виды, причём позволяет провести учебное исследование, достаточно протяжённое </w:t>
      </w:r>
      <w:r w:rsidRPr="003E14F7">
        <w:rPr>
          <w:rFonts w:ascii="Times New Roman" w:hAnsi="Times New Roman"/>
          <w:spacing w:val="19"/>
        </w:rPr>
        <w:t xml:space="preserve"> </w:t>
      </w:r>
      <w:r w:rsidRPr="003E14F7">
        <w:rPr>
          <w:rFonts w:ascii="Times New Roman" w:hAnsi="Times New Roman"/>
        </w:rPr>
        <w:t>во времени.</w:t>
      </w:r>
    </w:p>
    <w:p w:rsidR="00A27B5E" w:rsidRPr="003E14F7" w:rsidRDefault="00A27B5E" w:rsidP="00592A1F">
      <w:pPr>
        <w:pStyle w:val="Heading21"/>
        <w:tabs>
          <w:tab w:val="left" w:pos="1600"/>
          <w:tab w:val="left" w:pos="3183"/>
          <w:tab w:val="left" w:pos="6282"/>
          <w:tab w:val="left" w:pos="8090"/>
          <w:tab w:val="left" w:pos="8598"/>
        </w:tabs>
        <w:spacing w:line="276" w:lineRule="auto"/>
        <w:ind w:right="327" w:firstLine="454"/>
        <w:rPr>
          <w:b w:val="0"/>
          <w:bCs w:val="0"/>
          <w:i w:val="0"/>
          <w:lang w:val="ru-RU"/>
        </w:rPr>
      </w:pPr>
      <w:r w:rsidRPr="003E14F7">
        <w:rPr>
          <w:lang w:val="ru-RU"/>
        </w:rPr>
        <w:t>Формы</w:t>
      </w:r>
      <w:r w:rsidRPr="003E14F7">
        <w:rPr>
          <w:lang w:val="ru-RU"/>
        </w:rPr>
        <w:tab/>
      </w:r>
      <w:r w:rsidRPr="003E14F7">
        <w:rPr>
          <w:spacing w:val="-1"/>
          <w:lang w:val="ru-RU"/>
        </w:rPr>
        <w:t>организации</w:t>
      </w:r>
      <w:r w:rsidRPr="003E14F7">
        <w:rPr>
          <w:spacing w:val="-1"/>
          <w:lang w:val="ru-RU"/>
        </w:rPr>
        <w:tab/>
        <w:t>учебно-исследовательской</w:t>
      </w:r>
      <w:r w:rsidRPr="003E14F7">
        <w:rPr>
          <w:spacing w:val="-1"/>
          <w:lang w:val="ru-RU"/>
        </w:rPr>
        <w:tab/>
        <w:t>деятельности</w:t>
      </w:r>
      <w:r w:rsidRPr="003E14F7">
        <w:rPr>
          <w:spacing w:val="-1"/>
          <w:lang w:val="ru-RU"/>
        </w:rPr>
        <w:tab/>
      </w:r>
      <w:r w:rsidRPr="003E14F7">
        <w:rPr>
          <w:lang w:val="ru-RU"/>
        </w:rPr>
        <w:t>на</w:t>
      </w:r>
      <w:r w:rsidRPr="003E14F7">
        <w:rPr>
          <w:lang w:val="ru-RU"/>
        </w:rPr>
        <w:tab/>
      </w:r>
      <w:r w:rsidRPr="003E14F7">
        <w:rPr>
          <w:spacing w:val="-1"/>
          <w:lang w:val="ru-RU"/>
        </w:rPr>
        <w:t>внеурочных</w:t>
      </w:r>
      <w:r w:rsidRPr="003E14F7">
        <w:rPr>
          <w:lang w:val="ru-RU"/>
        </w:rPr>
        <w:t xml:space="preserve"> занятиях:</w:t>
      </w:r>
    </w:p>
    <w:p w:rsidR="00A27B5E" w:rsidRPr="003E14F7" w:rsidRDefault="00A27B5E" w:rsidP="00375C12">
      <w:pPr>
        <w:pStyle w:val="a9"/>
        <w:widowControl w:val="0"/>
        <w:numPr>
          <w:ilvl w:val="0"/>
          <w:numId w:val="325"/>
        </w:numPr>
        <w:tabs>
          <w:tab w:val="left" w:pos="263"/>
        </w:tabs>
        <w:spacing w:line="276" w:lineRule="auto"/>
        <w:ind w:left="262" w:hanging="145"/>
        <w:contextualSpacing w:val="0"/>
        <w:jc w:val="both"/>
        <w:rPr>
          <w:rFonts w:ascii="Times New Roman" w:hAnsi="Times New Roman"/>
        </w:rPr>
      </w:pPr>
      <w:r w:rsidRPr="003E14F7">
        <w:rPr>
          <w:rFonts w:ascii="Times New Roman" w:hAnsi="Times New Roman"/>
        </w:rPr>
        <w:t>исследовательская практика</w:t>
      </w:r>
      <w:r w:rsidRPr="003E14F7">
        <w:rPr>
          <w:rFonts w:ascii="Times New Roman" w:hAnsi="Times New Roman"/>
          <w:spacing w:val="-2"/>
        </w:rPr>
        <w:t xml:space="preserve"> </w:t>
      </w:r>
      <w:r w:rsidRPr="003E14F7">
        <w:rPr>
          <w:rFonts w:ascii="Times New Roman" w:hAnsi="Times New Roman"/>
        </w:rPr>
        <w:t>обучающихся;</w:t>
      </w:r>
    </w:p>
    <w:p w:rsidR="00A27B5E" w:rsidRPr="003E14F7" w:rsidRDefault="00A27B5E" w:rsidP="00375C12">
      <w:pPr>
        <w:pStyle w:val="a9"/>
        <w:widowControl w:val="0"/>
        <w:numPr>
          <w:ilvl w:val="0"/>
          <w:numId w:val="325"/>
        </w:numPr>
        <w:tabs>
          <w:tab w:val="left" w:pos="263"/>
        </w:tabs>
        <w:spacing w:line="276" w:lineRule="auto"/>
        <w:ind w:right="327" w:firstLine="0"/>
        <w:contextualSpacing w:val="0"/>
        <w:jc w:val="both"/>
        <w:rPr>
          <w:rFonts w:ascii="Times New Roman" w:hAnsi="Times New Roman"/>
        </w:rPr>
      </w:pPr>
      <w:r w:rsidRPr="003E14F7">
        <w:rPr>
          <w:rFonts w:ascii="Times New Roman" w:hAnsi="Times New Roman"/>
        </w:rPr>
        <w:t>образовательные экспедиции — походы, поездки, экскурсии с чётко</w:t>
      </w:r>
      <w:r w:rsidRPr="003E14F7">
        <w:rPr>
          <w:rFonts w:ascii="Times New Roman" w:hAnsi="Times New Roman"/>
          <w:spacing w:val="3"/>
        </w:rPr>
        <w:t xml:space="preserve"> </w:t>
      </w:r>
      <w:r w:rsidRPr="003E14F7">
        <w:rPr>
          <w:rFonts w:ascii="Times New Roman" w:hAnsi="Times New Roman"/>
        </w:rPr>
        <w:t>обозначенными образовательными целями, программой деятельности, продуманными формами</w:t>
      </w:r>
      <w:r w:rsidRPr="003E14F7">
        <w:rPr>
          <w:rFonts w:ascii="Times New Roman" w:hAnsi="Times New Roman"/>
          <w:spacing w:val="-15"/>
        </w:rPr>
        <w:t xml:space="preserve"> </w:t>
      </w:r>
      <w:r w:rsidRPr="003E14F7">
        <w:rPr>
          <w:rFonts w:ascii="Times New Roman" w:hAnsi="Times New Roman"/>
        </w:rPr>
        <w:t>контроля;</w:t>
      </w:r>
    </w:p>
    <w:p w:rsidR="00A27B5E" w:rsidRPr="003E14F7" w:rsidRDefault="00A27B5E" w:rsidP="00375C12">
      <w:pPr>
        <w:pStyle w:val="a9"/>
        <w:widowControl w:val="0"/>
        <w:numPr>
          <w:ilvl w:val="0"/>
          <w:numId w:val="325"/>
        </w:numPr>
        <w:tabs>
          <w:tab w:val="left" w:pos="263"/>
        </w:tabs>
        <w:spacing w:line="276" w:lineRule="auto"/>
        <w:ind w:right="319" w:firstLine="0"/>
        <w:contextualSpacing w:val="0"/>
        <w:jc w:val="both"/>
        <w:rPr>
          <w:rFonts w:ascii="Times New Roman" w:hAnsi="Times New Roman"/>
        </w:rPr>
      </w:pPr>
      <w:r w:rsidRPr="003E14F7">
        <w:rPr>
          <w:rFonts w:ascii="Times New Roman" w:hAnsi="Times New Roman"/>
        </w:rPr>
        <w:t>факультативные занятия, предполагающие углублённое изучение предмета, дают</w:t>
      </w:r>
      <w:r w:rsidRPr="003E14F7">
        <w:rPr>
          <w:rFonts w:ascii="Times New Roman" w:hAnsi="Times New Roman"/>
          <w:spacing w:val="40"/>
        </w:rPr>
        <w:t xml:space="preserve"> </w:t>
      </w:r>
      <w:r w:rsidRPr="003E14F7">
        <w:rPr>
          <w:rFonts w:ascii="Times New Roman" w:hAnsi="Times New Roman"/>
        </w:rPr>
        <w:t>большие возможности для реализации на них учебно-исследовательской деятельности</w:t>
      </w:r>
      <w:r w:rsidRPr="003E14F7">
        <w:rPr>
          <w:rFonts w:ascii="Times New Roman" w:hAnsi="Times New Roman"/>
          <w:spacing w:val="-15"/>
        </w:rPr>
        <w:t xml:space="preserve"> </w:t>
      </w:r>
      <w:r w:rsidRPr="003E14F7">
        <w:rPr>
          <w:rFonts w:ascii="Times New Roman" w:hAnsi="Times New Roman"/>
        </w:rPr>
        <w:t>обучающихся;</w:t>
      </w:r>
    </w:p>
    <w:p w:rsidR="00A27B5E" w:rsidRPr="003E14F7" w:rsidRDefault="00A27B5E" w:rsidP="00375C12">
      <w:pPr>
        <w:pStyle w:val="a9"/>
        <w:widowControl w:val="0"/>
        <w:numPr>
          <w:ilvl w:val="0"/>
          <w:numId w:val="325"/>
        </w:numPr>
        <w:tabs>
          <w:tab w:val="left" w:pos="265"/>
        </w:tabs>
        <w:spacing w:line="276" w:lineRule="auto"/>
        <w:ind w:right="325" w:firstLine="0"/>
        <w:contextualSpacing w:val="0"/>
        <w:jc w:val="both"/>
        <w:rPr>
          <w:rFonts w:ascii="Times New Roman" w:hAnsi="Times New Roman"/>
        </w:rPr>
      </w:pPr>
      <w:r w:rsidRPr="003E14F7">
        <w:rPr>
          <w:rFonts w:ascii="Times New Roman" w:hAnsi="Times New Roman"/>
        </w:rPr>
        <w:t>ученическое научно-исследовательское общество — форма внеурочной</w:t>
      </w:r>
      <w:r w:rsidRPr="003E14F7">
        <w:rPr>
          <w:rFonts w:ascii="Times New Roman" w:hAnsi="Times New Roman"/>
          <w:spacing w:val="20"/>
        </w:rPr>
        <w:t xml:space="preserve"> </w:t>
      </w:r>
      <w:r w:rsidRPr="003E14F7">
        <w:rPr>
          <w:rFonts w:ascii="Times New Roman" w:hAnsi="Times New Roman"/>
        </w:rPr>
        <w:t>деятельности, которая сочетает в себе работу над учебными исследованиями, коллективное</w:t>
      </w:r>
      <w:r w:rsidRPr="003E14F7">
        <w:rPr>
          <w:rFonts w:ascii="Times New Roman" w:hAnsi="Times New Roman"/>
          <w:spacing w:val="-10"/>
        </w:rPr>
        <w:t xml:space="preserve"> </w:t>
      </w:r>
      <w:r w:rsidRPr="003E14F7">
        <w:rPr>
          <w:rFonts w:ascii="Times New Roman" w:hAnsi="Times New Roman"/>
        </w:rPr>
        <w:t>обсуждение промежуточных и итоговых результатов этой работы, организацию круглых</w:t>
      </w:r>
      <w:r w:rsidRPr="003E14F7">
        <w:rPr>
          <w:rFonts w:ascii="Times New Roman" w:hAnsi="Times New Roman"/>
          <w:spacing w:val="21"/>
        </w:rPr>
        <w:t xml:space="preserve"> </w:t>
      </w:r>
      <w:r w:rsidRPr="003E14F7">
        <w:rPr>
          <w:rFonts w:ascii="Times New Roman" w:hAnsi="Times New Roman"/>
        </w:rPr>
        <w:t>столов, дискуссий,</w:t>
      </w:r>
      <w:r w:rsidRPr="003E14F7">
        <w:rPr>
          <w:rFonts w:ascii="Times New Roman" w:hAnsi="Times New Roman"/>
          <w:spacing w:val="39"/>
        </w:rPr>
        <w:t xml:space="preserve"> </w:t>
      </w:r>
      <w:r w:rsidRPr="003E14F7">
        <w:rPr>
          <w:rFonts w:ascii="Times New Roman" w:hAnsi="Times New Roman"/>
        </w:rPr>
        <w:t>дебатов,</w:t>
      </w:r>
      <w:r w:rsidRPr="003E14F7">
        <w:rPr>
          <w:rFonts w:ascii="Times New Roman" w:hAnsi="Times New Roman"/>
          <w:spacing w:val="41"/>
        </w:rPr>
        <w:t xml:space="preserve"> </w:t>
      </w:r>
      <w:r w:rsidRPr="003E14F7">
        <w:rPr>
          <w:rFonts w:ascii="Times New Roman" w:hAnsi="Times New Roman"/>
        </w:rPr>
        <w:t>интеллектуальных</w:t>
      </w:r>
      <w:r w:rsidRPr="003E14F7">
        <w:rPr>
          <w:rFonts w:ascii="Times New Roman" w:hAnsi="Times New Roman"/>
          <w:spacing w:val="41"/>
        </w:rPr>
        <w:t xml:space="preserve"> </w:t>
      </w:r>
      <w:r w:rsidRPr="003E14F7">
        <w:rPr>
          <w:rFonts w:ascii="Times New Roman" w:hAnsi="Times New Roman"/>
        </w:rPr>
        <w:t>игр,</w:t>
      </w:r>
      <w:r w:rsidRPr="003E14F7">
        <w:rPr>
          <w:rFonts w:ascii="Times New Roman" w:hAnsi="Times New Roman"/>
          <w:spacing w:val="39"/>
        </w:rPr>
        <w:t xml:space="preserve"> </w:t>
      </w:r>
      <w:r w:rsidRPr="003E14F7">
        <w:rPr>
          <w:rFonts w:ascii="Times New Roman" w:hAnsi="Times New Roman"/>
        </w:rPr>
        <w:t>публичных</w:t>
      </w:r>
      <w:r w:rsidRPr="003E14F7">
        <w:rPr>
          <w:rFonts w:ascii="Times New Roman" w:hAnsi="Times New Roman"/>
          <w:spacing w:val="41"/>
        </w:rPr>
        <w:t xml:space="preserve"> </w:t>
      </w:r>
      <w:r w:rsidRPr="003E14F7">
        <w:rPr>
          <w:rFonts w:ascii="Times New Roman" w:hAnsi="Times New Roman"/>
        </w:rPr>
        <w:t>защит,</w:t>
      </w:r>
      <w:r w:rsidRPr="003E14F7">
        <w:rPr>
          <w:rFonts w:ascii="Times New Roman" w:hAnsi="Times New Roman"/>
          <w:spacing w:val="39"/>
        </w:rPr>
        <w:t xml:space="preserve"> </w:t>
      </w:r>
      <w:r w:rsidRPr="003E14F7">
        <w:rPr>
          <w:rFonts w:ascii="Times New Roman" w:hAnsi="Times New Roman"/>
        </w:rPr>
        <w:t>конференций</w:t>
      </w:r>
      <w:r w:rsidRPr="003E14F7">
        <w:rPr>
          <w:rFonts w:ascii="Times New Roman" w:hAnsi="Times New Roman"/>
          <w:spacing w:val="40"/>
        </w:rPr>
        <w:t xml:space="preserve"> </w:t>
      </w:r>
      <w:r w:rsidRPr="003E14F7">
        <w:rPr>
          <w:rFonts w:ascii="Times New Roman" w:hAnsi="Times New Roman"/>
        </w:rPr>
        <w:t>и</w:t>
      </w:r>
      <w:r w:rsidRPr="003E14F7">
        <w:rPr>
          <w:rFonts w:ascii="Times New Roman" w:hAnsi="Times New Roman"/>
          <w:spacing w:val="40"/>
        </w:rPr>
        <w:t xml:space="preserve"> </w:t>
      </w:r>
      <w:r w:rsidRPr="003E14F7">
        <w:rPr>
          <w:rFonts w:ascii="Times New Roman" w:hAnsi="Times New Roman"/>
        </w:rPr>
        <w:t>другое,</w:t>
      </w:r>
      <w:r w:rsidRPr="003E14F7">
        <w:rPr>
          <w:rFonts w:ascii="Times New Roman" w:hAnsi="Times New Roman"/>
          <w:spacing w:val="40"/>
        </w:rPr>
        <w:t xml:space="preserve"> </w:t>
      </w:r>
      <w:r w:rsidRPr="003E14F7">
        <w:rPr>
          <w:rFonts w:ascii="Times New Roman" w:hAnsi="Times New Roman"/>
        </w:rPr>
        <w:t>а</w:t>
      </w:r>
      <w:r w:rsidRPr="003E14F7">
        <w:rPr>
          <w:rFonts w:ascii="Times New Roman" w:hAnsi="Times New Roman"/>
          <w:spacing w:val="39"/>
        </w:rPr>
        <w:t xml:space="preserve"> </w:t>
      </w:r>
      <w:r w:rsidRPr="003E14F7">
        <w:rPr>
          <w:rFonts w:ascii="Times New Roman" w:hAnsi="Times New Roman"/>
        </w:rPr>
        <w:t>также встречи с представителями науки и образования, экскурсии в учреждения науки</w:t>
      </w:r>
      <w:r w:rsidRPr="003E14F7">
        <w:rPr>
          <w:rFonts w:ascii="Times New Roman" w:hAnsi="Times New Roman"/>
          <w:spacing w:val="45"/>
        </w:rPr>
        <w:t xml:space="preserve"> </w:t>
      </w:r>
      <w:r w:rsidRPr="003E14F7">
        <w:rPr>
          <w:rFonts w:ascii="Times New Roman" w:hAnsi="Times New Roman"/>
        </w:rPr>
        <w:t>и образования;</w:t>
      </w:r>
    </w:p>
    <w:p w:rsidR="00A27B5E" w:rsidRPr="003E14F7" w:rsidRDefault="00A27B5E" w:rsidP="00375C12">
      <w:pPr>
        <w:pStyle w:val="a9"/>
        <w:widowControl w:val="0"/>
        <w:numPr>
          <w:ilvl w:val="0"/>
          <w:numId w:val="325"/>
        </w:numPr>
        <w:tabs>
          <w:tab w:val="left" w:pos="265"/>
        </w:tabs>
        <w:spacing w:line="276" w:lineRule="auto"/>
        <w:ind w:right="330" w:firstLine="0"/>
        <w:contextualSpacing w:val="0"/>
        <w:jc w:val="both"/>
        <w:rPr>
          <w:rFonts w:ascii="Times New Roman" w:hAnsi="Times New Roman"/>
        </w:rPr>
      </w:pPr>
      <w:r w:rsidRPr="003E14F7">
        <w:rPr>
          <w:rFonts w:ascii="Times New Roman" w:hAnsi="Times New Roman"/>
        </w:rPr>
        <w:t>участие обучающихся в олимпиадах, конкурсах, конференциях, в том числе</w:t>
      </w:r>
      <w:r w:rsidRPr="003E14F7">
        <w:rPr>
          <w:rFonts w:ascii="Times New Roman" w:hAnsi="Times New Roman"/>
          <w:spacing w:val="-5"/>
        </w:rPr>
        <w:t xml:space="preserve"> </w:t>
      </w:r>
      <w:r w:rsidRPr="003E14F7">
        <w:rPr>
          <w:rFonts w:ascii="Times New Roman" w:hAnsi="Times New Roman"/>
        </w:rPr>
        <w:t>дистанционных, предметных неделях, интеллектуальных марафонах предполагает выполнение ими</w:t>
      </w:r>
      <w:r w:rsidRPr="003E14F7">
        <w:rPr>
          <w:rFonts w:ascii="Times New Roman" w:hAnsi="Times New Roman"/>
          <w:spacing w:val="54"/>
        </w:rPr>
        <w:t xml:space="preserve"> </w:t>
      </w:r>
      <w:r w:rsidRPr="003E14F7">
        <w:rPr>
          <w:rFonts w:ascii="Times New Roman" w:hAnsi="Times New Roman"/>
        </w:rPr>
        <w:t>учебных исследований или их элементов в рамках данных</w:t>
      </w:r>
      <w:r w:rsidRPr="003E14F7">
        <w:rPr>
          <w:rFonts w:ascii="Times New Roman" w:hAnsi="Times New Roman"/>
          <w:spacing w:val="-1"/>
        </w:rPr>
        <w:t xml:space="preserve"> </w:t>
      </w:r>
      <w:r w:rsidRPr="003E14F7">
        <w:rPr>
          <w:rFonts w:ascii="Times New Roman" w:hAnsi="Times New Roman"/>
        </w:rPr>
        <w:t>мероприятий.</w:t>
      </w:r>
    </w:p>
    <w:p w:rsidR="00A27B5E" w:rsidRPr="003E14F7" w:rsidRDefault="00A27B5E" w:rsidP="00592A1F">
      <w:pPr>
        <w:rPr>
          <w:rFonts w:ascii="Times New Roman" w:hAnsi="Times New Roman"/>
          <w:sz w:val="24"/>
          <w:szCs w:val="24"/>
        </w:rPr>
      </w:pPr>
    </w:p>
    <w:p w:rsidR="00A27B5E" w:rsidRPr="003E14F7" w:rsidRDefault="00A27B5E" w:rsidP="00592A1F">
      <w:pPr>
        <w:pStyle w:val="Heading11"/>
        <w:spacing w:before="0"/>
        <w:ind w:left="1368" w:right="510" w:hanging="308"/>
        <w:rPr>
          <w:b w:val="0"/>
          <w:bCs w:val="0"/>
          <w:lang w:val="ru-RU"/>
        </w:rPr>
      </w:pPr>
      <w:r w:rsidRPr="003E14F7">
        <w:rPr>
          <w:lang w:val="ru-RU"/>
        </w:rPr>
        <w:t>Типовые задания, направленные на развитие личностных,</w:t>
      </w:r>
      <w:r w:rsidRPr="003E14F7">
        <w:rPr>
          <w:spacing w:val="-15"/>
          <w:lang w:val="ru-RU"/>
        </w:rPr>
        <w:t xml:space="preserve"> </w:t>
      </w:r>
      <w:r w:rsidRPr="003E14F7">
        <w:rPr>
          <w:lang w:val="ru-RU"/>
        </w:rPr>
        <w:t>регулятивных, познавательных, коммуникативных универсальных учебных</w:t>
      </w:r>
      <w:r w:rsidRPr="003E14F7">
        <w:rPr>
          <w:spacing w:val="-20"/>
          <w:lang w:val="ru-RU"/>
        </w:rPr>
        <w:t xml:space="preserve"> </w:t>
      </w:r>
      <w:r w:rsidRPr="003E14F7">
        <w:rPr>
          <w:lang w:val="ru-RU"/>
        </w:rPr>
        <w:t>действий</w:t>
      </w:r>
    </w:p>
    <w:p w:rsidR="00A27B5E" w:rsidRPr="003E14F7" w:rsidRDefault="00A27B5E" w:rsidP="00592A1F">
      <w:pPr>
        <w:spacing w:before="8"/>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3247"/>
        <w:gridCol w:w="4409"/>
      </w:tblGrid>
      <w:tr w:rsidR="00A27B5E" w:rsidTr="006C01C3">
        <w:tc>
          <w:tcPr>
            <w:tcW w:w="2708" w:type="dxa"/>
            <w:vAlign w:val="center"/>
          </w:tcPr>
          <w:p w:rsidR="00A27B5E" w:rsidRDefault="00A27B5E" w:rsidP="006C01C3">
            <w:pPr>
              <w:jc w:val="center"/>
            </w:pPr>
            <w:r w:rsidRPr="006C01C3">
              <w:rPr>
                <w:rFonts w:ascii="Times New Roman" w:hAnsi="Times New Roman"/>
                <w:sz w:val="24"/>
                <w:szCs w:val="24"/>
              </w:rPr>
              <w:t>Типы</w:t>
            </w:r>
            <w:r w:rsidRPr="006C01C3">
              <w:rPr>
                <w:rFonts w:ascii="Times New Roman" w:hAnsi="Times New Roman"/>
                <w:spacing w:val="-1"/>
                <w:sz w:val="24"/>
                <w:szCs w:val="24"/>
              </w:rPr>
              <w:t xml:space="preserve"> </w:t>
            </w:r>
            <w:r w:rsidRPr="006C01C3">
              <w:rPr>
                <w:rFonts w:ascii="Times New Roman" w:hAnsi="Times New Roman"/>
                <w:sz w:val="24"/>
                <w:szCs w:val="24"/>
              </w:rPr>
              <w:t>задач</w:t>
            </w:r>
          </w:p>
        </w:tc>
        <w:tc>
          <w:tcPr>
            <w:tcW w:w="3400" w:type="dxa"/>
            <w:vAlign w:val="center"/>
          </w:tcPr>
          <w:p w:rsidR="00A27B5E" w:rsidRDefault="00A27B5E" w:rsidP="006C01C3">
            <w:pPr>
              <w:jc w:val="center"/>
            </w:pPr>
            <w:r w:rsidRPr="006C01C3">
              <w:rPr>
                <w:rFonts w:ascii="Times New Roman" w:hAnsi="Times New Roman"/>
                <w:sz w:val="24"/>
                <w:szCs w:val="24"/>
              </w:rPr>
              <w:t>Виды</w:t>
            </w:r>
            <w:r w:rsidRPr="006C01C3">
              <w:rPr>
                <w:rFonts w:ascii="Times New Roman" w:hAnsi="Times New Roman"/>
                <w:spacing w:val="2"/>
                <w:sz w:val="24"/>
                <w:szCs w:val="24"/>
              </w:rPr>
              <w:t xml:space="preserve"> </w:t>
            </w:r>
            <w:r w:rsidRPr="006C01C3">
              <w:rPr>
                <w:rFonts w:ascii="Times New Roman" w:hAnsi="Times New Roman"/>
                <w:sz w:val="24"/>
                <w:szCs w:val="24"/>
              </w:rPr>
              <w:t>задач</w:t>
            </w:r>
          </w:p>
        </w:tc>
        <w:tc>
          <w:tcPr>
            <w:tcW w:w="4880" w:type="dxa"/>
            <w:vAlign w:val="center"/>
          </w:tcPr>
          <w:p w:rsidR="00A27B5E" w:rsidRDefault="00A27B5E" w:rsidP="006C01C3">
            <w:pPr>
              <w:jc w:val="center"/>
            </w:pPr>
            <w:r w:rsidRPr="006C01C3">
              <w:rPr>
                <w:rFonts w:ascii="Times New Roman" w:hAnsi="Times New Roman"/>
                <w:sz w:val="24"/>
                <w:szCs w:val="24"/>
              </w:rPr>
              <w:t>Примеры</w:t>
            </w:r>
            <w:r w:rsidRPr="006C01C3">
              <w:rPr>
                <w:rFonts w:ascii="Times New Roman" w:hAnsi="Times New Roman"/>
                <w:spacing w:val="-3"/>
                <w:sz w:val="24"/>
                <w:szCs w:val="24"/>
              </w:rPr>
              <w:t xml:space="preserve"> </w:t>
            </w:r>
            <w:r w:rsidRPr="006C01C3">
              <w:rPr>
                <w:rFonts w:ascii="Times New Roman" w:hAnsi="Times New Roman"/>
                <w:sz w:val="24"/>
                <w:szCs w:val="24"/>
              </w:rPr>
              <w:t>заданий</w:t>
            </w:r>
          </w:p>
        </w:tc>
      </w:tr>
      <w:tr w:rsidR="00A27B5E" w:rsidTr="006C01C3">
        <w:tc>
          <w:tcPr>
            <w:tcW w:w="10988" w:type="dxa"/>
            <w:gridSpan w:val="3"/>
          </w:tcPr>
          <w:p w:rsidR="00A27B5E" w:rsidRDefault="00A27B5E" w:rsidP="00227295">
            <w:r w:rsidRPr="006C01C3">
              <w:rPr>
                <w:rFonts w:ascii="Times New Roman" w:hAnsi="Times New Roman"/>
                <w:i/>
                <w:sz w:val="24"/>
                <w:szCs w:val="24"/>
              </w:rPr>
              <w:t>Личностные универсальные учебные</w:t>
            </w:r>
            <w:r w:rsidRPr="006C01C3">
              <w:rPr>
                <w:rFonts w:ascii="Times New Roman" w:hAnsi="Times New Roman"/>
                <w:i/>
                <w:spacing w:val="-11"/>
                <w:sz w:val="24"/>
                <w:szCs w:val="24"/>
              </w:rPr>
              <w:t xml:space="preserve"> </w:t>
            </w:r>
            <w:r w:rsidRPr="006C01C3">
              <w:rPr>
                <w:rFonts w:ascii="Times New Roman" w:hAnsi="Times New Roman"/>
                <w:i/>
                <w:sz w:val="24"/>
                <w:szCs w:val="24"/>
              </w:rPr>
              <w:t>действия:</w:t>
            </w:r>
          </w:p>
        </w:tc>
      </w:tr>
      <w:tr w:rsidR="00A27B5E" w:rsidTr="006C01C3">
        <w:tc>
          <w:tcPr>
            <w:tcW w:w="2708" w:type="dxa"/>
          </w:tcPr>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на личностное самоопределение;</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на развитие Я- концепции;</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на смыслообразование;</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на мотивацию;</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на нравственно- этическое оценивание</w:t>
            </w:r>
          </w:p>
        </w:tc>
        <w:tc>
          <w:tcPr>
            <w:tcW w:w="3400" w:type="dxa"/>
          </w:tcPr>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участие в проектах;</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подведение итогов урока;</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творческие задания;</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зрительное, моторное, вербальное восприятие музыки;</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мысленное воспроизведение картины, ситуации, видеофильма;</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самооценка события, происшествия;</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дневники достижений</w:t>
            </w:r>
          </w:p>
        </w:tc>
        <w:tc>
          <w:tcPr>
            <w:tcW w:w="4880" w:type="dxa"/>
          </w:tcPr>
          <w:p w:rsidR="00A27B5E" w:rsidRPr="006C01C3" w:rsidRDefault="00A27B5E" w:rsidP="00375C12">
            <w:pPr>
              <w:pStyle w:val="TableParagraph"/>
              <w:numPr>
                <w:ilvl w:val="0"/>
                <w:numId w:val="370"/>
              </w:numPr>
              <w:tabs>
                <w:tab w:val="left" w:pos="272"/>
              </w:tabs>
              <w:spacing w:line="247" w:lineRule="exact"/>
              <w:rPr>
                <w:rFonts w:ascii="Times New Roman" w:hAnsi="Times New Roman"/>
                <w:sz w:val="24"/>
                <w:szCs w:val="24"/>
                <w:lang w:val="ru-RU"/>
              </w:rPr>
            </w:pPr>
            <w:r w:rsidRPr="006C01C3">
              <w:rPr>
                <w:rFonts w:ascii="Times New Roman" w:hAnsi="Times New Roman"/>
                <w:sz w:val="24"/>
                <w:szCs w:val="24"/>
                <w:lang w:val="ru-RU"/>
              </w:rPr>
              <w:t>Ответь на вопрос: чему я научился на</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уроке?</w:t>
            </w:r>
          </w:p>
          <w:p w:rsidR="00A27B5E" w:rsidRPr="006C01C3" w:rsidRDefault="00A27B5E" w:rsidP="00375C12">
            <w:pPr>
              <w:pStyle w:val="TableParagraph"/>
              <w:numPr>
                <w:ilvl w:val="0"/>
                <w:numId w:val="370"/>
              </w:numPr>
              <w:tabs>
                <w:tab w:val="left" w:pos="272"/>
              </w:tabs>
              <w:spacing w:before="1"/>
              <w:ind w:right="483"/>
              <w:rPr>
                <w:rFonts w:ascii="Times New Roman" w:hAnsi="Times New Roman"/>
                <w:sz w:val="24"/>
                <w:szCs w:val="24"/>
                <w:lang w:val="ru-RU"/>
              </w:rPr>
            </w:pPr>
            <w:r w:rsidRPr="006C01C3">
              <w:rPr>
                <w:rFonts w:ascii="Times New Roman" w:hAnsi="Times New Roman"/>
                <w:sz w:val="24"/>
                <w:szCs w:val="24"/>
                <w:lang w:val="ru-RU"/>
              </w:rPr>
              <w:t>Подготовь устный ответ на вопрос, нужно</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ли человеку изучать родной</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язык.</w:t>
            </w:r>
          </w:p>
          <w:p w:rsidR="00A27B5E" w:rsidRPr="006C01C3" w:rsidRDefault="00A27B5E" w:rsidP="00375C12">
            <w:pPr>
              <w:pStyle w:val="TableParagraph"/>
              <w:numPr>
                <w:ilvl w:val="0"/>
                <w:numId w:val="370"/>
              </w:numPr>
              <w:tabs>
                <w:tab w:val="left" w:pos="272"/>
              </w:tabs>
              <w:spacing w:before="1"/>
              <w:ind w:right="231"/>
              <w:rPr>
                <w:rFonts w:ascii="Times New Roman" w:hAnsi="Times New Roman"/>
                <w:sz w:val="24"/>
                <w:szCs w:val="24"/>
                <w:lang w:val="ru-RU"/>
              </w:rPr>
            </w:pPr>
            <w:r w:rsidRPr="006C01C3">
              <w:rPr>
                <w:rFonts w:ascii="Times New Roman" w:hAnsi="Times New Roman"/>
                <w:sz w:val="24"/>
                <w:szCs w:val="24"/>
                <w:lang w:val="ru-RU"/>
              </w:rPr>
              <w:t>Вспомни, каковы особенности</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текста-описания. Напиши о характере, душевных</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качествах близкого тебе человека.</w:t>
            </w:r>
          </w:p>
          <w:p w:rsidR="00A27B5E" w:rsidRPr="006C01C3" w:rsidRDefault="00A27B5E" w:rsidP="00375C12">
            <w:pPr>
              <w:pStyle w:val="TableParagraph"/>
              <w:numPr>
                <w:ilvl w:val="0"/>
                <w:numId w:val="370"/>
              </w:numPr>
              <w:tabs>
                <w:tab w:val="left" w:pos="272"/>
              </w:tabs>
              <w:spacing w:before="1"/>
              <w:ind w:right="169"/>
              <w:rPr>
                <w:rFonts w:ascii="Times New Roman" w:hAnsi="Times New Roman"/>
                <w:sz w:val="24"/>
                <w:szCs w:val="24"/>
                <w:lang w:val="ru-RU"/>
              </w:rPr>
            </w:pPr>
            <w:r w:rsidRPr="006C01C3">
              <w:rPr>
                <w:rFonts w:ascii="Times New Roman" w:hAnsi="Times New Roman"/>
                <w:sz w:val="24"/>
                <w:szCs w:val="24"/>
                <w:lang w:val="ru-RU"/>
              </w:rPr>
              <w:t>В некоторых странах поставлены</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памятники литературным героям. Во Франции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есть памятник д’Артаньяну. Как ты думаешь,</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почему герой А. Дюма был удостоен этой</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чести?</w:t>
            </w:r>
          </w:p>
          <w:p w:rsidR="00A27B5E" w:rsidRPr="006C01C3" w:rsidRDefault="00A27B5E" w:rsidP="00375C12">
            <w:pPr>
              <w:pStyle w:val="TableParagraph"/>
              <w:numPr>
                <w:ilvl w:val="0"/>
                <w:numId w:val="370"/>
              </w:numPr>
              <w:tabs>
                <w:tab w:val="left" w:pos="272"/>
              </w:tabs>
              <w:spacing w:line="252" w:lineRule="exact"/>
              <w:rPr>
                <w:rFonts w:ascii="Times New Roman" w:hAnsi="Times New Roman"/>
                <w:sz w:val="24"/>
                <w:szCs w:val="24"/>
              </w:rPr>
            </w:pPr>
            <w:r w:rsidRPr="006C01C3">
              <w:rPr>
                <w:rFonts w:ascii="Times New Roman" w:hAnsi="Times New Roman"/>
                <w:sz w:val="24"/>
                <w:szCs w:val="24"/>
              </w:rPr>
              <w:t>Прочитай стихотворение М.</w:t>
            </w:r>
            <w:r w:rsidRPr="006C01C3">
              <w:rPr>
                <w:rFonts w:ascii="Times New Roman" w:hAnsi="Times New Roman"/>
                <w:spacing w:val="-2"/>
                <w:sz w:val="24"/>
                <w:szCs w:val="24"/>
              </w:rPr>
              <w:t xml:space="preserve"> </w:t>
            </w:r>
            <w:r w:rsidRPr="006C01C3">
              <w:rPr>
                <w:rFonts w:ascii="Times New Roman" w:hAnsi="Times New Roman"/>
                <w:sz w:val="24"/>
                <w:szCs w:val="24"/>
              </w:rPr>
              <w:t>Лермонтова</w:t>
            </w:r>
          </w:p>
          <w:p w:rsidR="00A27B5E" w:rsidRPr="006C01C3" w:rsidRDefault="00A27B5E" w:rsidP="00375C12">
            <w:pPr>
              <w:numPr>
                <w:ilvl w:val="0"/>
                <w:numId w:val="370"/>
              </w:numPr>
              <w:spacing w:after="0" w:line="240" w:lineRule="auto"/>
              <w:rPr>
                <w:rFonts w:ascii="Times New Roman" w:hAnsi="Times New Roman"/>
                <w:sz w:val="24"/>
                <w:szCs w:val="24"/>
              </w:rPr>
            </w:pPr>
            <w:r w:rsidRPr="006C01C3">
              <w:rPr>
                <w:rFonts w:ascii="Times New Roman" w:hAnsi="Times New Roman"/>
                <w:sz w:val="24"/>
                <w:szCs w:val="24"/>
              </w:rPr>
              <w:t>«Бородино». Подумай, что важнее для автора</w:t>
            </w:r>
            <w:r w:rsidRPr="006C01C3">
              <w:rPr>
                <w:rFonts w:ascii="Times New Roman" w:hAnsi="Times New Roman"/>
                <w:spacing w:val="-4"/>
                <w:sz w:val="24"/>
                <w:szCs w:val="24"/>
              </w:rPr>
              <w:t xml:space="preserve"> </w:t>
            </w:r>
            <w:r w:rsidRPr="006C01C3">
              <w:rPr>
                <w:rFonts w:ascii="Times New Roman" w:hAnsi="Times New Roman"/>
                <w:sz w:val="24"/>
                <w:szCs w:val="24"/>
              </w:rPr>
              <w:t>– передать историческую правду о</w:t>
            </w:r>
            <w:r w:rsidRPr="006C01C3">
              <w:rPr>
                <w:rFonts w:ascii="Times New Roman" w:hAnsi="Times New Roman"/>
                <w:spacing w:val="-5"/>
                <w:sz w:val="24"/>
                <w:szCs w:val="24"/>
              </w:rPr>
              <w:t xml:space="preserve"> </w:t>
            </w:r>
            <w:r w:rsidRPr="006C01C3">
              <w:rPr>
                <w:rFonts w:ascii="Times New Roman" w:hAnsi="Times New Roman"/>
                <w:sz w:val="24"/>
                <w:szCs w:val="24"/>
              </w:rPr>
              <w:t>Бородинском сражении или дать оценку этому</w:t>
            </w:r>
            <w:r w:rsidRPr="006C01C3">
              <w:rPr>
                <w:rFonts w:ascii="Times New Roman" w:hAnsi="Times New Roman"/>
                <w:spacing w:val="-7"/>
                <w:sz w:val="24"/>
                <w:szCs w:val="24"/>
              </w:rPr>
              <w:t xml:space="preserve"> </w:t>
            </w:r>
            <w:r w:rsidRPr="006C01C3">
              <w:rPr>
                <w:rFonts w:ascii="Times New Roman" w:hAnsi="Times New Roman"/>
                <w:sz w:val="24"/>
                <w:szCs w:val="24"/>
              </w:rPr>
              <w:t>событию, подвигу солдат? Ответ</w:t>
            </w:r>
            <w:r w:rsidRPr="006C01C3">
              <w:rPr>
                <w:rFonts w:ascii="Times New Roman" w:hAnsi="Times New Roman"/>
                <w:spacing w:val="-5"/>
                <w:sz w:val="24"/>
                <w:szCs w:val="24"/>
              </w:rPr>
              <w:t xml:space="preserve"> </w:t>
            </w:r>
            <w:r w:rsidRPr="006C01C3">
              <w:rPr>
                <w:rFonts w:ascii="Times New Roman" w:hAnsi="Times New Roman"/>
                <w:sz w:val="24"/>
                <w:szCs w:val="24"/>
              </w:rPr>
              <w:t>обоснуй.</w:t>
            </w:r>
          </w:p>
        </w:tc>
      </w:tr>
      <w:tr w:rsidR="00A27B5E" w:rsidTr="006C01C3">
        <w:tc>
          <w:tcPr>
            <w:tcW w:w="10988" w:type="dxa"/>
            <w:gridSpan w:val="3"/>
          </w:tcPr>
          <w:p w:rsidR="00A27B5E" w:rsidRDefault="00A27B5E" w:rsidP="00227295">
            <w:r w:rsidRPr="006C01C3">
              <w:rPr>
                <w:rFonts w:ascii="Times New Roman" w:hAnsi="Times New Roman"/>
                <w:i/>
                <w:sz w:val="24"/>
                <w:szCs w:val="24"/>
              </w:rPr>
              <w:t>Коммуникативные универсальные учебные</w:t>
            </w:r>
            <w:r w:rsidRPr="006C01C3">
              <w:rPr>
                <w:rFonts w:ascii="Times New Roman" w:hAnsi="Times New Roman"/>
                <w:i/>
                <w:spacing w:val="-9"/>
                <w:sz w:val="24"/>
                <w:szCs w:val="24"/>
              </w:rPr>
              <w:t xml:space="preserve"> </w:t>
            </w:r>
            <w:r w:rsidRPr="006C01C3">
              <w:rPr>
                <w:rFonts w:ascii="Times New Roman" w:hAnsi="Times New Roman"/>
                <w:i/>
                <w:sz w:val="24"/>
                <w:szCs w:val="24"/>
              </w:rPr>
              <w:t>действия:</w:t>
            </w:r>
          </w:p>
        </w:tc>
      </w:tr>
      <w:tr w:rsidR="00A27B5E" w:rsidTr="006C01C3">
        <w:tc>
          <w:tcPr>
            <w:tcW w:w="2708" w:type="dxa"/>
          </w:tcPr>
          <w:p w:rsidR="00A27B5E" w:rsidRPr="006C01C3" w:rsidRDefault="00A27B5E" w:rsidP="00375C12">
            <w:pPr>
              <w:pStyle w:val="TableParagraph"/>
              <w:numPr>
                <w:ilvl w:val="0"/>
                <w:numId w:val="370"/>
              </w:numPr>
              <w:tabs>
                <w:tab w:val="left" w:pos="275"/>
              </w:tabs>
              <w:spacing w:line="242" w:lineRule="auto"/>
              <w:ind w:right="354"/>
              <w:rPr>
                <w:rFonts w:ascii="Times New Roman" w:hAnsi="Times New Roman"/>
                <w:sz w:val="24"/>
                <w:szCs w:val="24"/>
              </w:rPr>
            </w:pPr>
            <w:r w:rsidRPr="006C01C3">
              <w:rPr>
                <w:rFonts w:ascii="Times New Roman" w:hAnsi="Times New Roman"/>
                <w:sz w:val="24"/>
                <w:szCs w:val="24"/>
              </w:rPr>
              <w:t>на уч</w:t>
            </w:r>
            <w:r w:rsidRPr="006C01C3">
              <w:rPr>
                <w:rFonts w:ascii="Times New Roman" w:hAnsi="Times New Roman"/>
                <w:sz w:val="24"/>
                <w:szCs w:val="24"/>
                <w:lang w:val="ru-RU"/>
              </w:rPr>
              <w:t>ё</w:t>
            </w:r>
            <w:r w:rsidRPr="006C01C3">
              <w:rPr>
                <w:rFonts w:ascii="Times New Roman" w:hAnsi="Times New Roman"/>
                <w:sz w:val="24"/>
                <w:szCs w:val="24"/>
              </w:rPr>
              <w:t>т</w:t>
            </w:r>
            <w:r w:rsidRPr="006C01C3">
              <w:rPr>
                <w:rFonts w:ascii="Times New Roman" w:hAnsi="Times New Roman"/>
                <w:spacing w:val="-3"/>
                <w:sz w:val="24"/>
                <w:szCs w:val="24"/>
              </w:rPr>
              <w:t xml:space="preserve"> </w:t>
            </w:r>
            <w:r w:rsidRPr="006C01C3">
              <w:rPr>
                <w:rFonts w:ascii="Times New Roman" w:hAnsi="Times New Roman"/>
                <w:sz w:val="24"/>
                <w:szCs w:val="24"/>
              </w:rPr>
              <w:t>позиции партн</w:t>
            </w:r>
            <w:r w:rsidRPr="006C01C3">
              <w:rPr>
                <w:rFonts w:ascii="Times New Roman" w:hAnsi="Times New Roman"/>
                <w:sz w:val="24"/>
                <w:szCs w:val="24"/>
                <w:lang w:val="ru-RU"/>
              </w:rPr>
              <w:t>ё</w:t>
            </w:r>
            <w:r w:rsidRPr="006C01C3">
              <w:rPr>
                <w:rFonts w:ascii="Times New Roman" w:hAnsi="Times New Roman"/>
                <w:sz w:val="24"/>
                <w:szCs w:val="24"/>
              </w:rPr>
              <w:t>ра;</w:t>
            </w:r>
          </w:p>
          <w:p w:rsidR="00A27B5E" w:rsidRPr="006C01C3" w:rsidRDefault="00A27B5E" w:rsidP="00375C12">
            <w:pPr>
              <w:pStyle w:val="TableParagraph"/>
              <w:numPr>
                <w:ilvl w:val="0"/>
                <w:numId w:val="370"/>
              </w:numPr>
              <w:tabs>
                <w:tab w:val="left" w:pos="275"/>
              </w:tabs>
              <w:ind w:right="206"/>
              <w:rPr>
                <w:rFonts w:ascii="Times New Roman" w:hAnsi="Times New Roman"/>
                <w:sz w:val="24"/>
                <w:szCs w:val="24"/>
                <w:lang w:val="ru-RU"/>
              </w:rPr>
            </w:pPr>
            <w:r w:rsidRPr="006C01C3">
              <w:rPr>
                <w:rFonts w:ascii="Times New Roman" w:hAnsi="Times New Roman"/>
                <w:sz w:val="24"/>
                <w:szCs w:val="24"/>
                <w:lang w:val="ru-RU"/>
              </w:rPr>
              <w:t>на организацию</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 осуществление сотрудничества</w:t>
            </w:r>
          </w:p>
          <w:p w:rsidR="00A27B5E" w:rsidRPr="006C01C3" w:rsidRDefault="00A27B5E" w:rsidP="00375C12">
            <w:pPr>
              <w:pStyle w:val="TableParagraph"/>
              <w:numPr>
                <w:ilvl w:val="0"/>
                <w:numId w:val="370"/>
              </w:numPr>
              <w:spacing w:line="242" w:lineRule="auto"/>
              <w:ind w:right="679"/>
              <w:rPr>
                <w:rFonts w:ascii="Times New Roman" w:hAnsi="Times New Roman"/>
                <w:sz w:val="24"/>
                <w:szCs w:val="24"/>
                <w:lang w:val="ru-RU"/>
              </w:rPr>
            </w:pPr>
            <w:r w:rsidRPr="006C01C3">
              <w:rPr>
                <w:rFonts w:ascii="Times New Roman" w:hAnsi="Times New Roman"/>
                <w:sz w:val="24"/>
                <w:szCs w:val="24"/>
                <w:lang w:val="ru-RU"/>
              </w:rPr>
              <w:t>на передачу информации и отображеню</w:t>
            </w:r>
            <w:r w:rsidRPr="006C01C3">
              <w:rPr>
                <w:lang w:val="ru-RU"/>
              </w:rPr>
              <w:t xml:space="preserve"> </w:t>
            </w:r>
            <w:r w:rsidRPr="006C01C3">
              <w:rPr>
                <w:rFonts w:ascii="Times New Roman" w:hAnsi="Times New Roman"/>
                <w:sz w:val="24"/>
                <w:szCs w:val="24"/>
                <w:lang w:val="ru-RU"/>
              </w:rPr>
              <w:t>предметного содержания;</w:t>
            </w:r>
          </w:p>
          <w:p w:rsidR="00A27B5E" w:rsidRPr="006C01C3" w:rsidRDefault="00A27B5E" w:rsidP="00375C12">
            <w:pPr>
              <w:pStyle w:val="TableParagraph"/>
              <w:numPr>
                <w:ilvl w:val="0"/>
                <w:numId w:val="370"/>
              </w:numPr>
              <w:tabs>
                <w:tab w:val="left" w:pos="275"/>
              </w:tabs>
              <w:ind w:right="140"/>
              <w:rPr>
                <w:rFonts w:ascii="Times New Roman" w:hAnsi="Times New Roman"/>
                <w:sz w:val="24"/>
                <w:szCs w:val="24"/>
              </w:rPr>
            </w:pPr>
            <w:r w:rsidRPr="006C01C3">
              <w:rPr>
                <w:rFonts w:ascii="Times New Roman" w:hAnsi="Times New Roman"/>
                <w:sz w:val="24"/>
                <w:szCs w:val="24"/>
              </w:rPr>
              <w:t>тренинги коммуникативных навыков;</w:t>
            </w:r>
          </w:p>
          <w:p w:rsidR="00A27B5E" w:rsidRPr="006C01C3" w:rsidRDefault="00A27B5E" w:rsidP="00375C12">
            <w:pPr>
              <w:pStyle w:val="TableParagraph"/>
              <w:numPr>
                <w:ilvl w:val="0"/>
                <w:numId w:val="370"/>
              </w:numPr>
              <w:tabs>
                <w:tab w:val="left" w:pos="275"/>
              </w:tabs>
              <w:spacing w:before="1" w:line="252" w:lineRule="exact"/>
              <w:rPr>
                <w:rFonts w:ascii="Times New Roman" w:hAnsi="Times New Roman"/>
                <w:sz w:val="24"/>
                <w:szCs w:val="24"/>
              </w:rPr>
            </w:pPr>
            <w:r w:rsidRPr="006C01C3">
              <w:rPr>
                <w:rFonts w:ascii="Times New Roman" w:hAnsi="Times New Roman"/>
                <w:sz w:val="24"/>
                <w:szCs w:val="24"/>
              </w:rPr>
              <w:t>ролевые</w:t>
            </w:r>
            <w:r w:rsidRPr="006C01C3">
              <w:rPr>
                <w:rFonts w:ascii="Times New Roman" w:hAnsi="Times New Roman"/>
                <w:spacing w:val="-1"/>
                <w:sz w:val="24"/>
                <w:szCs w:val="24"/>
              </w:rPr>
              <w:t xml:space="preserve"> </w:t>
            </w:r>
            <w:r w:rsidRPr="006C01C3">
              <w:rPr>
                <w:rFonts w:ascii="Times New Roman" w:hAnsi="Times New Roman"/>
                <w:sz w:val="24"/>
                <w:szCs w:val="24"/>
              </w:rPr>
              <w:t>игры;</w:t>
            </w:r>
          </w:p>
          <w:p w:rsidR="00A27B5E" w:rsidRPr="006C01C3" w:rsidRDefault="00A27B5E" w:rsidP="00375C12">
            <w:pPr>
              <w:numPr>
                <w:ilvl w:val="0"/>
                <w:numId w:val="370"/>
              </w:numPr>
              <w:spacing w:after="0" w:line="240" w:lineRule="auto"/>
              <w:rPr>
                <w:sz w:val="24"/>
                <w:lang w:val="en-US"/>
              </w:rPr>
            </w:pPr>
            <w:r w:rsidRPr="006C01C3">
              <w:rPr>
                <w:rFonts w:ascii="Times New Roman" w:hAnsi="Times New Roman"/>
                <w:sz w:val="24"/>
                <w:szCs w:val="24"/>
              </w:rPr>
              <w:t>групповые</w:t>
            </w:r>
            <w:r w:rsidRPr="006C01C3">
              <w:rPr>
                <w:rFonts w:ascii="Times New Roman" w:hAnsi="Times New Roman"/>
                <w:spacing w:val="-1"/>
                <w:sz w:val="24"/>
                <w:szCs w:val="24"/>
              </w:rPr>
              <w:t xml:space="preserve"> </w:t>
            </w:r>
            <w:r w:rsidRPr="006C01C3">
              <w:rPr>
                <w:rFonts w:ascii="Times New Roman" w:hAnsi="Times New Roman"/>
                <w:sz w:val="24"/>
                <w:szCs w:val="24"/>
              </w:rPr>
              <w:t>игры</w:t>
            </w:r>
          </w:p>
        </w:tc>
        <w:tc>
          <w:tcPr>
            <w:tcW w:w="3400" w:type="dxa"/>
          </w:tcPr>
          <w:p w:rsidR="00A27B5E" w:rsidRPr="006C01C3" w:rsidRDefault="00A27B5E" w:rsidP="00375C12">
            <w:pPr>
              <w:pStyle w:val="TableParagraph"/>
              <w:numPr>
                <w:ilvl w:val="0"/>
                <w:numId w:val="370"/>
              </w:numPr>
              <w:tabs>
                <w:tab w:val="left" w:pos="236"/>
              </w:tabs>
              <w:spacing w:line="242" w:lineRule="auto"/>
              <w:ind w:right="909"/>
              <w:rPr>
                <w:rFonts w:ascii="Times New Roman" w:hAnsi="Times New Roman"/>
                <w:sz w:val="24"/>
                <w:szCs w:val="24"/>
              </w:rPr>
            </w:pPr>
            <w:r w:rsidRPr="006C01C3">
              <w:rPr>
                <w:rFonts w:ascii="Times New Roman" w:hAnsi="Times New Roman"/>
                <w:sz w:val="24"/>
                <w:szCs w:val="24"/>
              </w:rPr>
              <w:t>составь</w:t>
            </w:r>
            <w:r w:rsidRPr="006C01C3">
              <w:rPr>
                <w:rFonts w:ascii="Times New Roman" w:hAnsi="Times New Roman"/>
                <w:spacing w:val="-1"/>
                <w:sz w:val="24"/>
                <w:szCs w:val="24"/>
              </w:rPr>
              <w:t xml:space="preserve"> </w:t>
            </w:r>
            <w:r w:rsidRPr="006C01C3">
              <w:rPr>
                <w:rFonts w:ascii="Times New Roman" w:hAnsi="Times New Roman"/>
                <w:sz w:val="24"/>
                <w:szCs w:val="24"/>
              </w:rPr>
              <w:t>задание партнеру;</w:t>
            </w:r>
          </w:p>
          <w:p w:rsidR="00A27B5E" w:rsidRPr="006C01C3" w:rsidRDefault="00A27B5E" w:rsidP="00375C12">
            <w:pPr>
              <w:pStyle w:val="TableParagraph"/>
              <w:numPr>
                <w:ilvl w:val="0"/>
                <w:numId w:val="370"/>
              </w:numPr>
              <w:tabs>
                <w:tab w:val="left" w:pos="236"/>
              </w:tabs>
              <w:spacing w:line="252" w:lineRule="exact"/>
              <w:ind w:right="939"/>
              <w:rPr>
                <w:rFonts w:ascii="Times New Roman" w:hAnsi="Times New Roman"/>
                <w:sz w:val="24"/>
                <w:szCs w:val="24"/>
              </w:rPr>
            </w:pPr>
            <w:r w:rsidRPr="006C01C3">
              <w:rPr>
                <w:rFonts w:ascii="Times New Roman" w:hAnsi="Times New Roman"/>
                <w:sz w:val="24"/>
                <w:szCs w:val="24"/>
              </w:rPr>
              <w:t>отзыв на работу товарища;</w:t>
            </w:r>
          </w:p>
          <w:p w:rsidR="00A27B5E" w:rsidRPr="006C01C3" w:rsidRDefault="00A27B5E" w:rsidP="00375C12">
            <w:pPr>
              <w:pStyle w:val="TableParagraph"/>
              <w:numPr>
                <w:ilvl w:val="0"/>
                <w:numId w:val="370"/>
              </w:numPr>
              <w:tabs>
                <w:tab w:val="left" w:pos="236"/>
              </w:tabs>
              <w:ind w:right="526"/>
              <w:rPr>
                <w:rFonts w:ascii="Times New Roman" w:hAnsi="Times New Roman"/>
                <w:sz w:val="24"/>
                <w:szCs w:val="24"/>
                <w:lang w:val="ru-RU"/>
              </w:rPr>
            </w:pPr>
            <w:r w:rsidRPr="006C01C3">
              <w:rPr>
                <w:rFonts w:ascii="Times New Roman" w:hAnsi="Times New Roman"/>
                <w:sz w:val="24"/>
                <w:szCs w:val="24"/>
                <w:lang w:val="ru-RU"/>
              </w:rPr>
              <w:t>групповая работа</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по составлению кроссворда;</w:t>
            </w:r>
          </w:p>
          <w:p w:rsidR="00A27B5E" w:rsidRPr="006C01C3" w:rsidRDefault="00A27B5E" w:rsidP="00375C12">
            <w:pPr>
              <w:pStyle w:val="TableParagraph"/>
              <w:numPr>
                <w:ilvl w:val="0"/>
                <w:numId w:val="370"/>
              </w:numPr>
              <w:spacing w:line="247" w:lineRule="exact"/>
              <w:rPr>
                <w:rFonts w:ascii="Times New Roman" w:hAnsi="Times New Roman"/>
                <w:sz w:val="24"/>
                <w:szCs w:val="24"/>
              </w:rPr>
            </w:pPr>
            <w:r w:rsidRPr="006C01C3">
              <w:rPr>
                <w:rFonts w:ascii="Times New Roman" w:hAnsi="Times New Roman"/>
                <w:sz w:val="24"/>
                <w:szCs w:val="24"/>
              </w:rPr>
              <w:t>«отгадай, о ком</w:t>
            </w:r>
            <w:r>
              <w:t xml:space="preserve"> </w:t>
            </w:r>
            <w:r w:rsidRPr="006C01C3">
              <w:rPr>
                <w:rFonts w:ascii="Times New Roman" w:hAnsi="Times New Roman"/>
                <w:sz w:val="24"/>
                <w:szCs w:val="24"/>
              </w:rPr>
              <w:t>говорим»;</w:t>
            </w:r>
          </w:p>
          <w:p w:rsidR="00A27B5E" w:rsidRPr="006C01C3" w:rsidRDefault="00A27B5E" w:rsidP="00375C12">
            <w:pPr>
              <w:pStyle w:val="TableParagraph"/>
              <w:numPr>
                <w:ilvl w:val="0"/>
                <w:numId w:val="370"/>
              </w:numPr>
              <w:tabs>
                <w:tab w:val="left" w:pos="236"/>
              </w:tabs>
              <w:spacing w:before="1"/>
              <w:ind w:right="278"/>
              <w:rPr>
                <w:rFonts w:ascii="Times New Roman" w:hAnsi="Times New Roman"/>
                <w:sz w:val="24"/>
                <w:szCs w:val="24"/>
                <w:lang w:val="ru-RU"/>
              </w:rPr>
            </w:pPr>
            <w:r w:rsidRPr="006C01C3">
              <w:rPr>
                <w:rFonts w:ascii="Times New Roman" w:hAnsi="Times New Roman"/>
                <w:sz w:val="24"/>
                <w:szCs w:val="24"/>
                <w:lang w:val="ru-RU"/>
              </w:rPr>
              <w:t>диалоговое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слушание (формулировка вопросов для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обратной связи);</w:t>
            </w:r>
          </w:p>
          <w:p w:rsidR="00A27B5E" w:rsidRPr="006C01C3" w:rsidRDefault="00A27B5E" w:rsidP="00375C12">
            <w:pPr>
              <w:pStyle w:val="TableParagraph"/>
              <w:numPr>
                <w:ilvl w:val="0"/>
                <w:numId w:val="370"/>
              </w:numPr>
              <w:tabs>
                <w:tab w:val="left" w:pos="236"/>
              </w:tabs>
              <w:spacing w:before="1" w:line="252" w:lineRule="exact"/>
              <w:rPr>
                <w:rFonts w:ascii="Times New Roman" w:hAnsi="Times New Roman"/>
                <w:sz w:val="24"/>
                <w:szCs w:val="24"/>
              </w:rPr>
            </w:pPr>
            <w:r w:rsidRPr="006C01C3">
              <w:rPr>
                <w:rFonts w:ascii="Times New Roman" w:hAnsi="Times New Roman"/>
                <w:sz w:val="24"/>
                <w:szCs w:val="24"/>
              </w:rPr>
              <w:t>«подготовь</w:t>
            </w:r>
            <w:r w:rsidRPr="006C01C3">
              <w:rPr>
                <w:rFonts w:ascii="Times New Roman" w:hAnsi="Times New Roman"/>
                <w:spacing w:val="-1"/>
                <w:sz w:val="24"/>
                <w:szCs w:val="24"/>
              </w:rPr>
              <w:t xml:space="preserve"> </w:t>
            </w:r>
            <w:r w:rsidRPr="006C01C3">
              <w:rPr>
                <w:rFonts w:ascii="Times New Roman" w:hAnsi="Times New Roman"/>
                <w:sz w:val="24"/>
                <w:szCs w:val="24"/>
              </w:rPr>
              <w:t>рассказ...»,</w:t>
            </w:r>
          </w:p>
          <w:p w:rsidR="00A27B5E" w:rsidRPr="006C01C3" w:rsidRDefault="00A27B5E" w:rsidP="00375C12">
            <w:pPr>
              <w:pStyle w:val="TableParagraph"/>
              <w:numPr>
                <w:ilvl w:val="0"/>
                <w:numId w:val="370"/>
              </w:numPr>
              <w:spacing w:line="252" w:lineRule="exact"/>
              <w:rPr>
                <w:rFonts w:ascii="Times New Roman" w:hAnsi="Times New Roman"/>
                <w:sz w:val="24"/>
                <w:szCs w:val="24"/>
              </w:rPr>
            </w:pPr>
            <w:r w:rsidRPr="006C01C3">
              <w:rPr>
                <w:rFonts w:ascii="Times New Roman" w:hAnsi="Times New Roman"/>
                <w:sz w:val="24"/>
                <w:szCs w:val="24"/>
              </w:rPr>
              <w:t>«опиши</w:t>
            </w:r>
            <w:r w:rsidRPr="006C01C3">
              <w:rPr>
                <w:rFonts w:ascii="Times New Roman" w:hAnsi="Times New Roman"/>
                <w:spacing w:val="-7"/>
                <w:sz w:val="24"/>
                <w:szCs w:val="24"/>
              </w:rPr>
              <w:t xml:space="preserve"> </w:t>
            </w:r>
            <w:r w:rsidRPr="006C01C3">
              <w:rPr>
                <w:rFonts w:ascii="Times New Roman" w:hAnsi="Times New Roman"/>
                <w:sz w:val="24"/>
                <w:szCs w:val="24"/>
              </w:rPr>
              <w:t>устно...»,</w:t>
            </w:r>
          </w:p>
          <w:p w:rsidR="00A27B5E" w:rsidRPr="006C01C3" w:rsidRDefault="00A27B5E" w:rsidP="00375C12">
            <w:pPr>
              <w:numPr>
                <w:ilvl w:val="0"/>
                <w:numId w:val="370"/>
              </w:numPr>
              <w:spacing w:after="0" w:line="240" w:lineRule="auto"/>
              <w:rPr>
                <w:sz w:val="24"/>
                <w:lang w:val="en-US"/>
              </w:rPr>
            </w:pPr>
            <w:r w:rsidRPr="006C01C3">
              <w:rPr>
                <w:rFonts w:ascii="Times New Roman" w:hAnsi="Times New Roman"/>
                <w:sz w:val="24"/>
                <w:szCs w:val="24"/>
              </w:rPr>
              <w:t>«объясни...»</w:t>
            </w:r>
          </w:p>
        </w:tc>
        <w:tc>
          <w:tcPr>
            <w:tcW w:w="4880" w:type="dxa"/>
          </w:tcPr>
          <w:p w:rsidR="00A27B5E" w:rsidRPr="006C01C3" w:rsidRDefault="00A27B5E" w:rsidP="00375C12">
            <w:pPr>
              <w:pStyle w:val="TableParagraph"/>
              <w:numPr>
                <w:ilvl w:val="0"/>
                <w:numId w:val="370"/>
              </w:numPr>
              <w:tabs>
                <w:tab w:val="left" w:pos="272"/>
              </w:tabs>
              <w:spacing w:line="247" w:lineRule="exact"/>
              <w:rPr>
                <w:rFonts w:ascii="Times New Roman" w:hAnsi="Times New Roman"/>
                <w:sz w:val="24"/>
                <w:szCs w:val="24"/>
              </w:rPr>
            </w:pPr>
            <w:r w:rsidRPr="006C01C3">
              <w:rPr>
                <w:rFonts w:ascii="Times New Roman" w:hAnsi="Times New Roman"/>
                <w:sz w:val="24"/>
                <w:szCs w:val="24"/>
              </w:rPr>
              <w:t>Выучи правило, расскажи</w:t>
            </w:r>
            <w:r w:rsidRPr="006C01C3">
              <w:rPr>
                <w:rFonts w:ascii="Times New Roman" w:hAnsi="Times New Roman"/>
                <w:spacing w:val="-1"/>
                <w:sz w:val="24"/>
                <w:szCs w:val="24"/>
              </w:rPr>
              <w:t xml:space="preserve"> </w:t>
            </w:r>
            <w:r w:rsidRPr="006C01C3">
              <w:rPr>
                <w:rFonts w:ascii="Times New Roman" w:hAnsi="Times New Roman"/>
                <w:sz w:val="24"/>
                <w:szCs w:val="24"/>
              </w:rPr>
              <w:t>товарищу</w:t>
            </w:r>
          </w:p>
          <w:p w:rsidR="00A27B5E" w:rsidRPr="006C01C3" w:rsidRDefault="00A27B5E" w:rsidP="00375C12">
            <w:pPr>
              <w:pStyle w:val="TableParagraph"/>
              <w:numPr>
                <w:ilvl w:val="0"/>
                <w:numId w:val="370"/>
              </w:numPr>
              <w:tabs>
                <w:tab w:val="left" w:pos="272"/>
              </w:tabs>
              <w:spacing w:before="1"/>
              <w:ind w:right="161"/>
              <w:rPr>
                <w:rFonts w:ascii="Times New Roman" w:hAnsi="Times New Roman"/>
                <w:sz w:val="24"/>
                <w:szCs w:val="24"/>
                <w:lang w:val="ru-RU"/>
              </w:rPr>
            </w:pPr>
            <w:r w:rsidRPr="006C01C3">
              <w:rPr>
                <w:rFonts w:ascii="Times New Roman" w:hAnsi="Times New Roman"/>
                <w:sz w:val="24"/>
                <w:szCs w:val="24"/>
                <w:lang w:val="ru-RU"/>
              </w:rPr>
              <w:t>В группах создайте компьютерную</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презентацию на тему «Вода в</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природе».</w:t>
            </w:r>
          </w:p>
          <w:p w:rsidR="00A27B5E" w:rsidRPr="006C01C3" w:rsidRDefault="00A27B5E" w:rsidP="00375C12">
            <w:pPr>
              <w:pStyle w:val="TableParagraph"/>
              <w:numPr>
                <w:ilvl w:val="0"/>
                <w:numId w:val="370"/>
              </w:numPr>
              <w:spacing w:line="247" w:lineRule="exact"/>
              <w:rPr>
                <w:rFonts w:ascii="Times New Roman" w:hAnsi="Times New Roman"/>
                <w:sz w:val="24"/>
                <w:szCs w:val="24"/>
              </w:rPr>
            </w:pPr>
            <w:r w:rsidRPr="006C01C3">
              <w:rPr>
                <w:rFonts w:ascii="Times New Roman" w:hAnsi="Times New Roman"/>
                <w:sz w:val="24"/>
                <w:szCs w:val="24"/>
                <w:lang w:val="ru-RU"/>
              </w:rPr>
              <w:t>Составьте две команды. Первая команда</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будет представлять земноводных, а вторая –</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рыб. Команды по очереди высказывают по</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одной фразе о том, кто лучше приспособлен к</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 xml:space="preserve">условиям обитания. </w:t>
            </w:r>
            <w:r w:rsidRPr="006C01C3">
              <w:rPr>
                <w:rFonts w:ascii="Times New Roman" w:hAnsi="Times New Roman"/>
                <w:sz w:val="24"/>
                <w:szCs w:val="24"/>
              </w:rPr>
              <w:t>Выигрывает команда,</w:t>
            </w:r>
            <w:r w:rsidRPr="006C01C3">
              <w:rPr>
                <w:rFonts w:ascii="Times New Roman" w:hAnsi="Times New Roman"/>
                <w:spacing w:val="-4"/>
                <w:sz w:val="24"/>
                <w:szCs w:val="24"/>
              </w:rPr>
              <w:t xml:space="preserve"> </w:t>
            </w:r>
            <w:r w:rsidRPr="006C01C3">
              <w:rPr>
                <w:rFonts w:ascii="Times New Roman" w:hAnsi="Times New Roman"/>
                <w:sz w:val="24"/>
                <w:szCs w:val="24"/>
              </w:rPr>
              <w:t>высказавшаяся</w:t>
            </w:r>
            <w:r>
              <w:t xml:space="preserve"> </w:t>
            </w:r>
            <w:r w:rsidRPr="006C01C3">
              <w:rPr>
                <w:rFonts w:ascii="Times New Roman" w:hAnsi="Times New Roman"/>
                <w:sz w:val="24"/>
                <w:szCs w:val="24"/>
              </w:rPr>
              <w:t>последней.</w:t>
            </w:r>
          </w:p>
          <w:p w:rsidR="00A27B5E" w:rsidRPr="006C01C3" w:rsidRDefault="00A27B5E" w:rsidP="00375C12">
            <w:pPr>
              <w:pStyle w:val="TableParagraph"/>
              <w:numPr>
                <w:ilvl w:val="0"/>
                <w:numId w:val="370"/>
              </w:numPr>
              <w:tabs>
                <w:tab w:val="left" w:pos="272"/>
              </w:tabs>
              <w:spacing w:before="1"/>
              <w:ind w:right="146"/>
              <w:rPr>
                <w:rFonts w:ascii="Times New Roman" w:hAnsi="Times New Roman"/>
                <w:sz w:val="24"/>
                <w:szCs w:val="24"/>
              </w:rPr>
            </w:pPr>
            <w:r w:rsidRPr="006C01C3">
              <w:rPr>
                <w:rFonts w:ascii="Times New Roman" w:hAnsi="Times New Roman"/>
                <w:sz w:val="24"/>
                <w:szCs w:val="24"/>
                <w:lang w:val="ru-RU"/>
              </w:rPr>
              <w:t>Представь, что ты переписываешься с другом</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из далёкой страны. Он хочет поздравлять</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твою семью с главными праздниками России 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 xml:space="preserve">просит тебя рассказать о каждом из них. </w:t>
            </w:r>
            <w:r w:rsidRPr="006C01C3">
              <w:rPr>
                <w:rFonts w:ascii="Times New Roman" w:hAnsi="Times New Roman"/>
                <w:sz w:val="24"/>
                <w:szCs w:val="24"/>
              </w:rPr>
              <w:t>Что</w:t>
            </w:r>
            <w:r w:rsidRPr="006C01C3">
              <w:rPr>
                <w:rFonts w:ascii="Times New Roman" w:hAnsi="Times New Roman"/>
                <w:spacing w:val="-5"/>
                <w:sz w:val="24"/>
                <w:szCs w:val="24"/>
              </w:rPr>
              <w:t xml:space="preserve"> </w:t>
            </w:r>
            <w:r w:rsidRPr="006C01C3">
              <w:rPr>
                <w:rFonts w:ascii="Times New Roman" w:hAnsi="Times New Roman"/>
                <w:sz w:val="24"/>
                <w:szCs w:val="24"/>
              </w:rPr>
              <w:t>ты напишешь</w:t>
            </w:r>
            <w:r w:rsidRPr="006C01C3">
              <w:rPr>
                <w:rFonts w:ascii="Times New Roman" w:hAnsi="Times New Roman"/>
                <w:spacing w:val="-2"/>
                <w:sz w:val="24"/>
                <w:szCs w:val="24"/>
              </w:rPr>
              <w:t xml:space="preserve"> </w:t>
            </w:r>
            <w:r w:rsidRPr="006C01C3">
              <w:rPr>
                <w:rFonts w:ascii="Times New Roman" w:hAnsi="Times New Roman"/>
                <w:sz w:val="24"/>
                <w:szCs w:val="24"/>
              </w:rPr>
              <w:t>ему?</w:t>
            </w:r>
          </w:p>
          <w:p w:rsidR="00A27B5E" w:rsidRPr="006C01C3" w:rsidRDefault="00A27B5E" w:rsidP="00375C12">
            <w:pPr>
              <w:pStyle w:val="TableParagraph"/>
              <w:numPr>
                <w:ilvl w:val="0"/>
                <w:numId w:val="370"/>
              </w:numPr>
              <w:tabs>
                <w:tab w:val="left" w:pos="272"/>
              </w:tabs>
              <w:ind w:right="303"/>
              <w:rPr>
                <w:rFonts w:ascii="Times New Roman" w:hAnsi="Times New Roman"/>
                <w:sz w:val="24"/>
                <w:szCs w:val="24"/>
                <w:lang w:val="ru-RU"/>
              </w:rPr>
            </w:pPr>
            <w:r w:rsidRPr="006C01C3">
              <w:rPr>
                <w:rFonts w:ascii="Times New Roman" w:hAnsi="Times New Roman"/>
                <w:sz w:val="24"/>
                <w:szCs w:val="24"/>
                <w:lang w:val="ru-RU"/>
              </w:rPr>
              <w:t>Посоветуй друзьям, как надо себя вести,</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чтобы избежать переломов и</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вывихов.</w:t>
            </w:r>
          </w:p>
          <w:p w:rsidR="00A27B5E" w:rsidRPr="006C01C3" w:rsidRDefault="00A27B5E" w:rsidP="00375C12">
            <w:pPr>
              <w:pStyle w:val="TableParagraph"/>
              <w:numPr>
                <w:ilvl w:val="0"/>
                <w:numId w:val="370"/>
              </w:numPr>
              <w:tabs>
                <w:tab w:val="left" w:pos="272"/>
              </w:tabs>
              <w:spacing w:before="1"/>
              <w:ind w:right="895"/>
              <w:rPr>
                <w:rFonts w:ascii="Times New Roman" w:hAnsi="Times New Roman"/>
                <w:sz w:val="24"/>
                <w:szCs w:val="24"/>
                <w:lang w:val="ru-RU"/>
              </w:rPr>
            </w:pPr>
            <w:r w:rsidRPr="006C01C3">
              <w:rPr>
                <w:rFonts w:ascii="Times New Roman" w:hAnsi="Times New Roman"/>
                <w:sz w:val="24"/>
                <w:szCs w:val="24"/>
                <w:lang w:val="ru-RU"/>
              </w:rPr>
              <w:t>В классе на заседании</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«Географического общества» расскажи ребятам о</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своём путешествии. Будь готов ответить на</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их вопросы.</w:t>
            </w:r>
          </w:p>
          <w:p w:rsidR="00A27B5E" w:rsidRPr="006C01C3" w:rsidRDefault="00A27B5E" w:rsidP="00375C12">
            <w:pPr>
              <w:numPr>
                <w:ilvl w:val="0"/>
                <w:numId w:val="370"/>
              </w:numPr>
              <w:spacing w:after="0" w:line="240" w:lineRule="auto"/>
              <w:rPr>
                <w:sz w:val="24"/>
              </w:rPr>
            </w:pPr>
            <w:r w:rsidRPr="006C01C3">
              <w:rPr>
                <w:rFonts w:ascii="Times New Roman" w:hAnsi="Times New Roman"/>
                <w:sz w:val="24"/>
                <w:szCs w:val="24"/>
              </w:rPr>
              <w:t>Прочитай басню «Ворона и лисица» и</w:t>
            </w:r>
            <w:r w:rsidRPr="006C01C3">
              <w:rPr>
                <w:rFonts w:ascii="Times New Roman" w:hAnsi="Times New Roman"/>
                <w:spacing w:val="-8"/>
                <w:sz w:val="24"/>
                <w:szCs w:val="24"/>
              </w:rPr>
              <w:t xml:space="preserve"> </w:t>
            </w:r>
            <w:r w:rsidRPr="006C01C3">
              <w:rPr>
                <w:rFonts w:ascii="Times New Roman" w:hAnsi="Times New Roman"/>
                <w:sz w:val="24"/>
                <w:szCs w:val="24"/>
              </w:rPr>
              <w:t>подготовь с товарищем ее</w:t>
            </w:r>
            <w:r w:rsidRPr="006C01C3">
              <w:rPr>
                <w:rFonts w:ascii="Times New Roman" w:hAnsi="Times New Roman"/>
                <w:spacing w:val="-4"/>
                <w:sz w:val="24"/>
                <w:szCs w:val="24"/>
              </w:rPr>
              <w:t xml:space="preserve"> </w:t>
            </w:r>
            <w:r w:rsidRPr="006C01C3">
              <w:rPr>
                <w:rFonts w:ascii="Times New Roman" w:hAnsi="Times New Roman"/>
                <w:sz w:val="24"/>
                <w:szCs w:val="24"/>
              </w:rPr>
              <w:t>инсценировку.</w:t>
            </w:r>
          </w:p>
        </w:tc>
      </w:tr>
      <w:tr w:rsidR="00A27B5E" w:rsidTr="006C01C3">
        <w:tc>
          <w:tcPr>
            <w:tcW w:w="10988" w:type="dxa"/>
            <w:gridSpan w:val="3"/>
          </w:tcPr>
          <w:p w:rsidR="00A27B5E" w:rsidRDefault="00A27B5E" w:rsidP="00227295">
            <w:r w:rsidRPr="006C01C3">
              <w:rPr>
                <w:rFonts w:ascii="Times New Roman" w:hAnsi="Times New Roman"/>
                <w:i/>
                <w:sz w:val="24"/>
                <w:szCs w:val="24"/>
              </w:rPr>
              <w:t>Познавательные универсальные учебные</w:t>
            </w:r>
            <w:r w:rsidRPr="006C01C3">
              <w:rPr>
                <w:rFonts w:ascii="Times New Roman" w:hAnsi="Times New Roman"/>
                <w:i/>
                <w:spacing w:val="-12"/>
                <w:sz w:val="24"/>
                <w:szCs w:val="24"/>
              </w:rPr>
              <w:t xml:space="preserve"> </w:t>
            </w:r>
            <w:r w:rsidRPr="006C01C3">
              <w:rPr>
                <w:rFonts w:ascii="Times New Roman" w:hAnsi="Times New Roman"/>
                <w:i/>
                <w:sz w:val="24"/>
                <w:szCs w:val="24"/>
              </w:rPr>
              <w:t>действия:</w:t>
            </w:r>
          </w:p>
        </w:tc>
      </w:tr>
      <w:tr w:rsidR="00A27B5E" w:rsidTr="006C01C3">
        <w:tc>
          <w:tcPr>
            <w:tcW w:w="2708" w:type="dxa"/>
          </w:tcPr>
          <w:p w:rsidR="00A27B5E" w:rsidRPr="006C01C3" w:rsidRDefault="00A27B5E" w:rsidP="00375C12">
            <w:pPr>
              <w:pStyle w:val="TableParagraph"/>
              <w:numPr>
                <w:ilvl w:val="0"/>
                <w:numId w:val="370"/>
              </w:numPr>
              <w:tabs>
                <w:tab w:val="left" w:pos="275"/>
              </w:tabs>
              <w:ind w:right="240"/>
              <w:jc w:val="both"/>
              <w:rPr>
                <w:rFonts w:ascii="Times New Roman" w:hAnsi="Times New Roman"/>
                <w:sz w:val="24"/>
                <w:szCs w:val="24"/>
                <w:lang w:val="ru-RU"/>
              </w:rPr>
            </w:pPr>
            <w:r w:rsidRPr="006C01C3">
              <w:rPr>
                <w:rFonts w:ascii="Times New Roman" w:hAnsi="Times New Roman"/>
                <w:sz w:val="24"/>
                <w:szCs w:val="24"/>
                <w:lang w:val="ru-RU"/>
              </w:rPr>
              <w:t>задачи 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проекты на выстраивание стратегии поиска решения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задач;</w:t>
            </w:r>
          </w:p>
          <w:p w:rsidR="00A27B5E" w:rsidRPr="006C01C3" w:rsidRDefault="00A27B5E" w:rsidP="00375C12">
            <w:pPr>
              <w:pStyle w:val="TableParagraph"/>
              <w:numPr>
                <w:ilvl w:val="0"/>
                <w:numId w:val="370"/>
              </w:numPr>
              <w:tabs>
                <w:tab w:val="left" w:pos="275"/>
              </w:tabs>
              <w:spacing w:before="1"/>
              <w:ind w:right="240"/>
              <w:rPr>
                <w:rFonts w:ascii="Times New Roman" w:hAnsi="Times New Roman"/>
                <w:sz w:val="24"/>
                <w:szCs w:val="24"/>
                <w:lang w:val="ru-RU"/>
              </w:rPr>
            </w:pPr>
            <w:r w:rsidRPr="006C01C3">
              <w:rPr>
                <w:rFonts w:ascii="Times New Roman" w:hAnsi="Times New Roman"/>
                <w:sz w:val="24"/>
                <w:szCs w:val="24"/>
                <w:lang w:val="ru-RU"/>
              </w:rPr>
              <w:t>задачи 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проекты на сравнение, оценивание;</w:t>
            </w:r>
          </w:p>
          <w:p w:rsidR="00A27B5E" w:rsidRPr="006C01C3" w:rsidRDefault="00A27B5E" w:rsidP="00375C12">
            <w:pPr>
              <w:pStyle w:val="TableParagraph"/>
              <w:numPr>
                <w:ilvl w:val="0"/>
                <w:numId w:val="370"/>
              </w:numPr>
              <w:tabs>
                <w:tab w:val="left" w:pos="275"/>
              </w:tabs>
              <w:spacing w:before="1"/>
              <w:ind w:right="240"/>
              <w:rPr>
                <w:rFonts w:ascii="Times New Roman" w:hAnsi="Times New Roman"/>
                <w:sz w:val="24"/>
                <w:szCs w:val="24"/>
                <w:lang w:val="ru-RU"/>
              </w:rPr>
            </w:pPr>
            <w:r w:rsidRPr="006C01C3">
              <w:rPr>
                <w:rFonts w:ascii="Times New Roman" w:hAnsi="Times New Roman"/>
                <w:sz w:val="24"/>
                <w:szCs w:val="24"/>
                <w:lang w:val="ru-RU"/>
              </w:rPr>
              <w:t>задачи 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проекты на проведение эмпирического исследования;</w:t>
            </w:r>
          </w:p>
          <w:p w:rsidR="00A27B5E" w:rsidRPr="006C01C3" w:rsidRDefault="00A27B5E" w:rsidP="00375C12">
            <w:pPr>
              <w:pStyle w:val="TableParagraph"/>
              <w:numPr>
                <w:ilvl w:val="0"/>
                <w:numId w:val="370"/>
              </w:numPr>
              <w:tabs>
                <w:tab w:val="left" w:pos="275"/>
              </w:tabs>
              <w:ind w:right="240"/>
              <w:rPr>
                <w:rFonts w:ascii="Times New Roman" w:hAnsi="Times New Roman"/>
                <w:sz w:val="24"/>
                <w:szCs w:val="24"/>
                <w:lang w:val="ru-RU"/>
              </w:rPr>
            </w:pPr>
            <w:r w:rsidRPr="006C01C3">
              <w:rPr>
                <w:rFonts w:ascii="Times New Roman" w:hAnsi="Times New Roman"/>
                <w:sz w:val="24"/>
                <w:szCs w:val="24"/>
                <w:lang w:val="ru-RU"/>
              </w:rPr>
              <w:t>задачи 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проекты на проведение теоретического исследования;</w:t>
            </w:r>
          </w:p>
          <w:p w:rsidR="00A27B5E" w:rsidRPr="006C01C3" w:rsidRDefault="00A27B5E" w:rsidP="00375C12">
            <w:pPr>
              <w:numPr>
                <w:ilvl w:val="0"/>
                <w:numId w:val="370"/>
              </w:numPr>
              <w:spacing w:after="0" w:line="240" w:lineRule="auto"/>
              <w:rPr>
                <w:sz w:val="24"/>
              </w:rPr>
            </w:pPr>
            <w:r w:rsidRPr="006C01C3">
              <w:rPr>
                <w:rFonts w:ascii="Times New Roman" w:hAnsi="Times New Roman"/>
                <w:sz w:val="24"/>
                <w:szCs w:val="24"/>
              </w:rPr>
              <w:t>задачи</w:t>
            </w:r>
            <w:r w:rsidRPr="006C01C3">
              <w:rPr>
                <w:rFonts w:ascii="Times New Roman" w:hAnsi="Times New Roman"/>
                <w:spacing w:val="-1"/>
                <w:sz w:val="24"/>
                <w:szCs w:val="24"/>
              </w:rPr>
              <w:t xml:space="preserve"> </w:t>
            </w:r>
            <w:r w:rsidRPr="006C01C3">
              <w:rPr>
                <w:rFonts w:ascii="Times New Roman" w:hAnsi="Times New Roman"/>
                <w:sz w:val="24"/>
                <w:szCs w:val="24"/>
              </w:rPr>
              <w:t>на смысловое</w:t>
            </w:r>
            <w:r w:rsidRPr="006C01C3">
              <w:rPr>
                <w:rFonts w:ascii="Times New Roman" w:hAnsi="Times New Roman"/>
                <w:spacing w:val="-1"/>
                <w:sz w:val="24"/>
                <w:szCs w:val="24"/>
              </w:rPr>
              <w:t xml:space="preserve"> </w:t>
            </w:r>
            <w:r w:rsidRPr="006C01C3">
              <w:rPr>
                <w:rFonts w:ascii="Times New Roman" w:hAnsi="Times New Roman"/>
                <w:sz w:val="24"/>
                <w:szCs w:val="24"/>
              </w:rPr>
              <w:t>чтение</w:t>
            </w:r>
          </w:p>
        </w:tc>
        <w:tc>
          <w:tcPr>
            <w:tcW w:w="3400" w:type="dxa"/>
          </w:tcPr>
          <w:p w:rsidR="00A27B5E" w:rsidRPr="006C01C3" w:rsidRDefault="00A27B5E" w:rsidP="00375C12">
            <w:pPr>
              <w:pStyle w:val="TableParagraph"/>
              <w:numPr>
                <w:ilvl w:val="0"/>
                <w:numId w:val="370"/>
              </w:numPr>
              <w:tabs>
                <w:tab w:val="left" w:pos="236"/>
              </w:tabs>
              <w:ind w:right="817"/>
              <w:jc w:val="both"/>
              <w:rPr>
                <w:rFonts w:ascii="Times New Roman" w:hAnsi="Times New Roman"/>
                <w:sz w:val="24"/>
                <w:szCs w:val="24"/>
                <w:lang w:val="ru-RU"/>
              </w:rPr>
            </w:pPr>
            <w:r w:rsidRPr="006C01C3">
              <w:rPr>
                <w:rFonts w:ascii="Times New Roman" w:hAnsi="Times New Roman"/>
                <w:sz w:val="24"/>
                <w:szCs w:val="24"/>
                <w:lang w:val="ru-RU"/>
              </w:rPr>
              <w:t>«найди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отличия» (можно задать</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их количество);</w:t>
            </w:r>
          </w:p>
          <w:p w:rsidR="00A27B5E" w:rsidRPr="006C01C3" w:rsidRDefault="00A27B5E" w:rsidP="00375C12">
            <w:pPr>
              <w:pStyle w:val="TableParagraph"/>
              <w:numPr>
                <w:ilvl w:val="0"/>
                <w:numId w:val="370"/>
              </w:numPr>
              <w:tabs>
                <w:tab w:val="left" w:pos="236"/>
              </w:tabs>
              <w:spacing w:line="252" w:lineRule="exact"/>
              <w:rPr>
                <w:rFonts w:ascii="Times New Roman" w:hAnsi="Times New Roman"/>
                <w:sz w:val="24"/>
                <w:szCs w:val="24"/>
              </w:rPr>
            </w:pPr>
            <w:r w:rsidRPr="006C01C3">
              <w:rPr>
                <w:rFonts w:ascii="Times New Roman" w:hAnsi="Times New Roman"/>
                <w:sz w:val="24"/>
                <w:szCs w:val="24"/>
              </w:rPr>
              <w:t>«на что</w:t>
            </w:r>
            <w:r w:rsidRPr="006C01C3">
              <w:rPr>
                <w:rFonts w:ascii="Times New Roman" w:hAnsi="Times New Roman"/>
                <w:spacing w:val="-1"/>
                <w:sz w:val="24"/>
                <w:szCs w:val="24"/>
              </w:rPr>
              <w:t xml:space="preserve"> </w:t>
            </w:r>
            <w:r w:rsidRPr="006C01C3">
              <w:rPr>
                <w:rFonts w:ascii="Times New Roman" w:hAnsi="Times New Roman"/>
                <w:sz w:val="24"/>
                <w:szCs w:val="24"/>
              </w:rPr>
              <w:t>похоже?»;</w:t>
            </w:r>
          </w:p>
          <w:p w:rsidR="00A27B5E" w:rsidRPr="006C01C3" w:rsidRDefault="00A27B5E" w:rsidP="00375C12">
            <w:pPr>
              <w:pStyle w:val="TableParagraph"/>
              <w:numPr>
                <w:ilvl w:val="0"/>
                <w:numId w:val="370"/>
              </w:numPr>
              <w:tabs>
                <w:tab w:val="left" w:pos="236"/>
              </w:tabs>
              <w:spacing w:before="1" w:line="252" w:lineRule="exact"/>
              <w:rPr>
                <w:rFonts w:ascii="Times New Roman" w:hAnsi="Times New Roman"/>
                <w:sz w:val="24"/>
                <w:szCs w:val="24"/>
              </w:rPr>
            </w:pPr>
            <w:r w:rsidRPr="006C01C3">
              <w:rPr>
                <w:rFonts w:ascii="Times New Roman" w:hAnsi="Times New Roman"/>
                <w:sz w:val="24"/>
                <w:szCs w:val="24"/>
              </w:rPr>
              <w:t>поиск лишнего;</w:t>
            </w:r>
          </w:p>
          <w:p w:rsidR="00A27B5E" w:rsidRPr="006C01C3" w:rsidRDefault="00A27B5E" w:rsidP="00375C12">
            <w:pPr>
              <w:pStyle w:val="TableParagraph"/>
              <w:numPr>
                <w:ilvl w:val="0"/>
                <w:numId w:val="370"/>
              </w:numPr>
              <w:tabs>
                <w:tab w:val="left" w:pos="236"/>
              </w:tabs>
              <w:spacing w:line="252" w:lineRule="exact"/>
              <w:rPr>
                <w:rFonts w:ascii="Times New Roman" w:hAnsi="Times New Roman"/>
                <w:sz w:val="24"/>
                <w:szCs w:val="24"/>
              </w:rPr>
            </w:pPr>
            <w:r w:rsidRPr="006C01C3">
              <w:rPr>
                <w:rFonts w:ascii="Times New Roman" w:hAnsi="Times New Roman"/>
                <w:sz w:val="24"/>
                <w:szCs w:val="24"/>
              </w:rPr>
              <w:t>«лабиринты»;</w:t>
            </w:r>
          </w:p>
          <w:p w:rsidR="00A27B5E" w:rsidRPr="006C01C3" w:rsidRDefault="00A27B5E" w:rsidP="00375C12">
            <w:pPr>
              <w:pStyle w:val="TableParagraph"/>
              <w:numPr>
                <w:ilvl w:val="0"/>
                <w:numId w:val="370"/>
              </w:numPr>
              <w:tabs>
                <w:tab w:val="left" w:pos="236"/>
              </w:tabs>
              <w:spacing w:line="252" w:lineRule="exact"/>
              <w:rPr>
                <w:rFonts w:ascii="Times New Roman" w:hAnsi="Times New Roman"/>
                <w:sz w:val="24"/>
                <w:szCs w:val="24"/>
              </w:rPr>
            </w:pPr>
            <w:r w:rsidRPr="006C01C3">
              <w:rPr>
                <w:rFonts w:ascii="Times New Roman" w:hAnsi="Times New Roman"/>
                <w:sz w:val="24"/>
                <w:szCs w:val="24"/>
              </w:rPr>
              <w:t>упорядочивание;</w:t>
            </w:r>
          </w:p>
          <w:p w:rsidR="00A27B5E" w:rsidRPr="006C01C3" w:rsidRDefault="00A27B5E" w:rsidP="00375C12">
            <w:pPr>
              <w:pStyle w:val="TableParagraph"/>
              <w:numPr>
                <w:ilvl w:val="0"/>
                <w:numId w:val="370"/>
              </w:numPr>
              <w:tabs>
                <w:tab w:val="left" w:pos="236"/>
              </w:tabs>
              <w:spacing w:before="1" w:line="252" w:lineRule="exact"/>
              <w:rPr>
                <w:rFonts w:ascii="Times New Roman" w:hAnsi="Times New Roman"/>
                <w:sz w:val="24"/>
                <w:szCs w:val="24"/>
              </w:rPr>
            </w:pPr>
            <w:r w:rsidRPr="006C01C3">
              <w:rPr>
                <w:rFonts w:ascii="Times New Roman" w:hAnsi="Times New Roman"/>
                <w:sz w:val="24"/>
                <w:szCs w:val="24"/>
              </w:rPr>
              <w:t>«цепочки»;</w:t>
            </w:r>
          </w:p>
          <w:p w:rsidR="00A27B5E" w:rsidRPr="006C01C3" w:rsidRDefault="00A27B5E" w:rsidP="00375C12">
            <w:pPr>
              <w:pStyle w:val="TableParagraph"/>
              <w:numPr>
                <w:ilvl w:val="0"/>
                <w:numId w:val="370"/>
              </w:numPr>
              <w:tabs>
                <w:tab w:val="left" w:pos="236"/>
              </w:tabs>
              <w:spacing w:line="252" w:lineRule="exact"/>
              <w:rPr>
                <w:rFonts w:ascii="Times New Roman" w:hAnsi="Times New Roman"/>
                <w:sz w:val="24"/>
                <w:szCs w:val="24"/>
              </w:rPr>
            </w:pPr>
            <w:r w:rsidRPr="006C01C3">
              <w:rPr>
                <w:rFonts w:ascii="Times New Roman" w:hAnsi="Times New Roman"/>
                <w:sz w:val="24"/>
                <w:szCs w:val="24"/>
              </w:rPr>
              <w:t>хитроумные</w:t>
            </w:r>
            <w:r w:rsidRPr="006C01C3">
              <w:rPr>
                <w:rFonts w:ascii="Times New Roman" w:hAnsi="Times New Roman"/>
                <w:spacing w:val="-1"/>
                <w:sz w:val="24"/>
                <w:szCs w:val="24"/>
              </w:rPr>
              <w:t xml:space="preserve"> </w:t>
            </w:r>
            <w:r w:rsidRPr="006C01C3">
              <w:rPr>
                <w:rFonts w:ascii="Times New Roman" w:hAnsi="Times New Roman"/>
                <w:sz w:val="24"/>
                <w:szCs w:val="24"/>
              </w:rPr>
              <w:t>решения;</w:t>
            </w:r>
          </w:p>
          <w:p w:rsidR="00A27B5E" w:rsidRPr="006C01C3" w:rsidRDefault="00A27B5E" w:rsidP="00375C12">
            <w:pPr>
              <w:pStyle w:val="TableParagraph"/>
              <w:numPr>
                <w:ilvl w:val="0"/>
                <w:numId w:val="370"/>
              </w:numPr>
              <w:tabs>
                <w:tab w:val="left" w:pos="236"/>
              </w:tabs>
              <w:spacing w:before="1" w:line="252" w:lineRule="exact"/>
              <w:rPr>
                <w:rFonts w:ascii="Times New Roman" w:hAnsi="Times New Roman"/>
                <w:sz w:val="24"/>
                <w:szCs w:val="24"/>
              </w:rPr>
            </w:pPr>
            <w:r w:rsidRPr="006C01C3">
              <w:rPr>
                <w:rFonts w:ascii="Times New Roman" w:hAnsi="Times New Roman"/>
                <w:sz w:val="24"/>
                <w:szCs w:val="24"/>
              </w:rPr>
              <w:t>составление</w:t>
            </w:r>
            <w:r w:rsidRPr="006C01C3">
              <w:rPr>
                <w:rFonts w:ascii="Times New Roman" w:hAnsi="Times New Roman"/>
                <w:spacing w:val="-1"/>
                <w:sz w:val="24"/>
                <w:szCs w:val="24"/>
              </w:rPr>
              <w:t xml:space="preserve"> </w:t>
            </w:r>
            <w:r w:rsidRPr="006C01C3">
              <w:rPr>
                <w:rFonts w:ascii="Times New Roman" w:hAnsi="Times New Roman"/>
                <w:sz w:val="24"/>
                <w:szCs w:val="24"/>
              </w:rPr>
              <w:t>схем-опор;</w:t>
            </w:r>
          </w:p>
          <w:p w:rsidR="00A27B5E" w:rsidRPr="006C01C3" w:rsidRDefault="00A27B5E" w:rsidP="00375C12">
            <w:pPr>
              <w:pStyle w:val="TableParagraph"/>
              <w:numPr>
                <w:ilvl w:val="0"/>
                <w:numId w:val="370"/>
              </w:numPr>
              <w:tabs>
                <w:tab w:val="left" w:pos="236"/>
              </w:tabs>
              <w:ind w:right="407"/>
              <w:rPr>
                <w:rFonts w:ascii="Times New Roman" w:hAnsi="Times New Roman"/>
                <w:sz w:val="24"/>
                <w:szCs w:val="24"/>
                <w:lang w:val="ru-RU"/>
              </w:rPr>
            </w:pPr>
            <w:r w:rsidRPr="006C01C3">
              <w:rPr>
                <w:rFonts w:ascii="Times New Roman" w:hAnsi="Times New Roman"/>
                <w:sz w:val="24"/>
                <w:szCs w:val="24"/>
                <w:lang w:val="ru-RU"/>
              </w:rPr>
              <w:t>работа с разного</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вида таблицами;</w:t>
            </w:r>
          </w:p>
          <w:p w:rsidR="00A27B5E" w:rsidRPr="006C01C3" w:rsidRDefault="00A27B5E" w:rsidP="00375C12">
            <w:pPr>
              <w:pStyle w:val="TableParagraph"/>
              <w:numPr>
                <w:ilvl w:val="0"/>
                <w:numId w:val="370"/>
              </w:numPr>
              <w:tabs>
                <w:tab w:val="left" w:pos="236"/>
              </w:tabs>
              <w:spacing w:before="1"/>
              <w:ind w:right="1076"/>
              <w:jc w:val="both"/>
              <w:rPr>
                <w:rFonts w:ascii="Times New Roman" w:hAnsi="Times New Roman"/>
                <w:sz w:val="24"/>
                <w:szCs w:val="24"/>
              </w:rPr>
            </w:pPr>
            <w:r w:rsidRPr="006C01C3">
              <w:rPr>
                <w:rFonts w:ascii="Times New Roman" w:hAnsi="Times New Roman"/>
                <w:sz w:val="24"/>
                <w:szCs w:val="24"/>
              </w:rPr>
              <w:t>составление</w:t>
            </w:r>
            <w:r w:rsidRPr="006C01C3">
              <w:rPr>
                <w:rFonts w:ascii="Times New Roman" w:hAnsi="Times New Roman"/>
                <w:spacing w:val="-1"/>
                <w:sz w:val="24"/>
                <w:szCs w:val="24"/>
              </w:rPr>
              <w:t xml:space="preserve"> </w:t>
            </w:r>
            <w:r w:rsidRPr="006C01C3">
              <w:rPr>
                <w:rFonts w:ascii="Times New Roman" w:hAnsi="Times New Roman"/>
                <w:sz w:val="24"/>
                <w:szCs w:val="24"/>
              </w:rPr>
              <w:t>и распознавание диаграмм;</w:t>
            </w:r>
          </w:p>
          <w:p w:rsidR="00A27B5E" w:rsidRPr="006C01C3" w:rsidRDefault="00A27B5E" w:rsidP="00375C12">
            <w:pPr>
              <w:numPr>
                <w:ilvl w:val="0"/>
                <w:numId w:val="370"/>
              </w:numPr>
              <w:spacing w:after="0" w:line="240" w:lineRule="auto"/>
              <w:rPr>
                <w:sz w:val="24"/>
              </w:rPr>
            </w:pPr>
            <w:r w:rsidRPr="006C01C3">
              <w:rPr>
                <w:rFonts w:ascii="Times New Roman" w:hAnsi="Times New Roman"/>
                <w:sz w:val="24"/>
                <w:szCs w:val="24"/>
              </w:rPr>
              <w:t>работа со</w:t>
            </w:r>
            <w:r w:rsidRPr="006C01C3">
              <w:rPr>
                <w:rFonts w:ascii="Times New Roman" w:hAnsi="Times New Roman"/>
                <w:spacing w:val="-3"/>
                <w:sz w:val="24"/>
                <w:szCs w:val="24"/>
              </w:rPr>
              <w:t xml:space="preserve"> </w:t>
            </w:r>
            <w:r w:rsidRPr="006C01C3">
              <w:rPr>
                <w:rFonts w:ascii="Times New Roman" w:hAnsi="Times New Roman"/>
                <w:sz w:val="24"/>
                <w:szCs w:val="24"/>
              </w:rPr>
              <w:t>словарями</w:t>
            </w:r>
          </w:p>
        </w:tc>
        <w:tc>
          <w:tcPr>
            <w:tcW w:w="4880" w:type="dxa"/>
          </w:tcPr>
          <w:p w:rsidR="00A27B5E" w:rsidRPr="006C01C3" w:rsidRDefault="00A27B5E" w:rsidP="00375C12">
            <w:pPr>
              <w:pStyle w:val="TableParagraph"/>
              <w:numPr>
                <w:ilvl w:val="0"/>
                <w:numId w:val="370"/>
              </w:numPr>
              <w:tabs>
                <w:tab w:val="left" w:pos="272"/>
              </w:tabs>
              <w:ind w:right="904"/>
              <w:rPr>
                <w:rFonts w:ascii="Times New Roman" w:hAnsi="Times New Roman"/>
                <w:sz w:val="24"/>
                <w:szCs w:val="24"/>
              </w:rPr>
            </w:pPr>
            <w:r w:rsidRPr="006C01C3">
              <w:rPr>
                <w:rFonts w:ascii="Times New Roman" w:hAnsi="Times New Roman"/>
                <w:sz w:val="24"/>
                <w:szCs w:val="24"/>
                <w:lang w:val="ru-RU"/>
              </w:rPr>
              <w:t>По какому принципу объединены</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 xml:space="preserve">слова? </w:t>
            </w:r>
            <w:r w:rsidRPr="006C01C3">
              <w:rPr>
                <w:rFonts w:ascii="Times New Roman" w:hAnsi="Times New Roman"/>
                <w:sz w:val="24"/>
                <w:szCs w:val="24"/>
              </w:rPr>
              <w:t>Найдите лишнее</w:t>
            </w:r>
            <w:r w:rsidRPr="006C01C3">
              <w:rPr>
                <w:rFonts w:ascii="Times New Roman" w:hAnsi="Times New Roman"/>
                <w:spacing w:val="-1"/>
                <w:sz w:val="24"/>
                <w:szCs w:val="24"/>
              </w:rPr>
              <w:t xml:space="preserve"> </w:t>
            </w:r>
            <w:r w:rsidRPr="006C01C3">
              <w:rPr>
                <w:rFonts w:ascii="Times New Roman" w:hAnsi="Times New Roman"/>
                <w:sz w:val="24"/>
                <w:szCs w:val="24"/>
              </w:rPr>
              <w:t>слово.</w:t>
            </w:r>
          </w:p>
          <w:p w:rsidR="00A27B5E" w:rsidRPr="006C01C3" w:rsidRDefault="00A27B5E" w:rsidP="00375C12">
            <w:pPr>
              <w:pStyle w:val="TableParagraph"/>
              <w:numPr>
                <w:ilvl w:val="0"/>
                <w:numId w:val="370"/>
              </w:numPr>
              <w:tabs>
                <w:tab w:val="left" w:pos="272"/>
              </w:tabs>
              <w:spacing w:before="1"/>
              <w:ind w:right="530"/>
              <w:rPr>
                <w:rFonts w:ascii="Times New Roman" w:hAnsi="Times New Roman"/>
                <w:sz w:val="24"/>
                <w:szCs w:val="24"/>
                <w:lang w:val="ru-RU"/>
              </w:rPr>
            </w:pPr>
            <w:r w:rsidRPr="006C01C3">
              <w:rPr>
                <w:rFonts w:ascii="Times New Roman" w:hAnsi="Times New Roman"/>
                <w:sz w:val="24"/>
                <w:szCs w:val="24"/>
                <w:lang w:val="ru-RU"/>
              </w:rPr>
              <w:t>Пользуясь толковым</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(фразеологическим) словарем, объясни значение слова</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(оборота).</w:t>
            </w:r>
          </w:p>
          <w:p w:rsidR="00A27B5E" w:rsidRPr="006C01C3" w:rsidRDefault="00A27B5E" w:rsidP="00375C12">
            <w:pPr>
              <w:pStyle w:val="TableParagraph"/>
              <w:numPr>
                <w:ilvl w:val="0"/>
                <w:numId w:val="370"/>
              </w:numPr>
              <w:tabs>
                <w:tab w:val="left" w:pos="272"/>
              </w:tabs>
              <w:spacing w:before="1"/>
              <w:ind w:right="461"/>
              <w:rPr>
                <w:rFonts w:ascii="Times New Roman" w:hAnsi="Times New Roman"/>
                <w:sz w:val="24"/>
                <w:szCs w:val="24"/>
                <w:lang w:val="ru-RU"/>
              </w:rPr>
            </w:pPr>
            <w:r w:rsidRPr="006C01C3">
              <w:rPr>
                <w:rFonts w:ascii="Times New Roman" w:hAnsi="Times New Roman"/>
                <w:sz w:val="24"/>
                <w:szCs w:val="24"/>
                <w:lang w:val="ru-RU"/>
              </w:rPr>
              <w:t xml:space="preserve">Распредели слова с буквами </w:t>
            </w:r>
            <w:r w:rsidRPr="006C01C3">
              <w:rPr>
                <w:rFonts w:ascii="Times New Roman" w:hAnsi="Times New Roman"/>
                <w:i/>
                <w:sz w:val="24"/>
                <w:szCs w:val="24"/>
                <w:lang w:val="ru-RU"/>
              </w:rPr>
              <w:t xml:space="preserve">е, ё, ю, я </w:t>
            </w:r>
            <w:r w:rsidRPr="006C01C3">
              <w:rPr>
                <w:rFonts w:ascii="Times New Roman" w:hAnsi="Times New Roman"/>
                <w:sz w:val="24"/>
                <w:szCs w:val="24"/>
                <w:lang w:val="ru-RU"/>
              </w:rPr>
              <w:t>по</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двум столбикам. Сформулируй вывод.</w:t>
            </w:r>
          </w:p>
          <w:p w:rsidR="00A27B5E" w:rsidRPr="006C01C3" w:rsidRDefault="00A27B5E" w:rsidP="00375C12">
            <w:pPr>
              <w:pStyle w:val="TableParagraph"/>
              <w:numPr>
                <w:ilvl w:val="0"/>
                <w:numId w:val="370"/>
              </w:numPr>
              <w:tabs>
                <w:tab w:val="left" w:pos="272"/>
              </w:tabs>
              <w:ind w:right="239"/>
              <w:rPr>
                <w:rFonts w:ascii="Times New Roman" w:hAnsi="Times New Roman"/>
                <w:sz w:val="24"/>
                <w:szCs w:val="24"/>
                <w:lang w:val="ru-RU"/>
              </w:rPr>
            </w:pPr>
            <w:r w:rsidRPr="006C01C3">
              <w:rPr>
                <w:rFonts w:ascii="Times New Roman" w:hAnsi="Times New Roman"/>
                <w:sz w:val="24"/>
                <w:szCs w:val="24"/>
                <w:lang w:val="ru-RU"/>
              </w:rPr>
              <w:t>Определи тему текста и тему каждой</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части. Составь и запиши план. Выдели в каждой</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части ключевые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слова.</w:t>
            </w:r>
          </w:p>
          <w:p w:rsidR="00A27B5E" w:rsidRPr="006C01C3" w:rsidRDefault="00A27B5E" w:rsidP="00375C12">
            <w:pPr>
              <w:pStyle w:val="TableParagraph"/>
              <w:numPr>
                <w:ilvl w:val="0"/>
                <w:numId w:val="370"/>
              </w:numPr>
              <w:tabs>
                <w:tab w:val="left" w:pos="272"/>
              </w:tabs>
              <w:spacing w:before="1"/>
              <w:ind w:right="205"/>
              <w:rPr>
                <w:rFonts w:ascii="Times New Roman" w:hAnsi="Times New Roman"/>
                <w:sz w:val="24"/>
                <w:szCs w:val="24"/>
              </w:rPr>
            </w:pPr>
            <w:r w:rsidRPr="006C01C3">
              <w:rPr>
                <w:rFonts w:ascii="Times New Roman" w:hAnsi="Times New Roman"/>
                <w:sz w:val="24"/>
                <w:szCs w:val="24"/>
                <w:lang w:val="ru-RU"/>
              </w:rPr>
              <w:t>Проведи небольшой эксперимент: запиши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10 слов, которые ты чаще всего используешь</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в речи. Сравни свои слова с теми,</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которые записали другие ребята. Что получилось?</w:t>
            </w:r>
            <w:r w:rsidRPr="006C01C3">
              <w:rPr>
                <w:rFonts w:ascii="Times New Roman" w:hAnsi="Times New Roman"/>
                <w:spacing w:val="-4"/>
                <w:sz w:val="24"/>
                <w:szCs w:val="24"/>
                <w:lang w:val="ru-RU"/>
              </w:rPr>
              <w:t xml:space="preserve"> </w:t>
            </w:r>
            <w:r w:rsidRPr="006C01C3">
              <w:rPr>
                <w:rFonts w:ascii="Times New Roman" w:hAnsi="Times New Roman"/>
                <w:sz w:val="24"/>
                <w:szCs w:val="24"/>
              </w:rPr>
              <w:t>Какой вывод можно</w:t>
            </w:r>
            <w:r w:rsidRPr="006C01C3">
              <w:rPr>
                <w:rFonts w:ascii="Times New Roman" w:hAnsi="Times New Roman"/>
                <w:spacing w:val="-3"/>
                <w:sz w:val="24"/>
                <w:szCs w:val="24"/>
              </w:rPr>
              <w:t xml:space="preserve"> </w:t>
            </w:r>
            <w:r w:rsidRPr="006C01C3">
              <w:rPr>
                <w:rFonts w:ascii="Times New Roman" w:hAnsi="Times New Roman"/>
                <w:sz w:val="24"/>
                <w:szCs w:val="24"/>
              </w:rPr>
              <w:t>сделать?</w:t>
            </w:r>
          </w:p>
          <w:p w:rsidR="00A27B5E" w:rsidRPr="006C01C3" w:rsidRDefault="00A27B5E" w:rsidP="00375C12">
            <w:pPr>
              <w:pStyle w:val="TableParagraph"/>
              <w:numPr>
                <w:ilvl w:val="0"/>
                <w:numId w:val="370"/>
              </w:numPr>
              <w:tabs>
                <w:tab w:val="left" w:pos="272"/>
              </w:tabs>
              <w:spacing w:before="1"/>
              <w:ind w:right="453"/>
              <w:rPr>
                <w:rFonts w:ascii="Times New Roman" w:hAnsi="Times New Roman"/>
                <w:sz w:val="24"/>
                <w:szCs w:val="24"/>
                <w:lang w:val="ru-RU"/>
              </w:rPr>
            </w:pPr>
            <w:r w:rsidRPr="006C01C3">
              <w:rPr>
                <w:rFonts w:ascii="Times New Roman" w:hAnsi="Times New Roman"/>
                <w:sz w:val="24"/>
                <w:szCs w:val="24"/>
                <w:lang w:val="ru-RU"/>
              </w:rPr>
              <w:t>Отметь признаки, которые</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подтверждают принадлежность человека к</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млекопитающим.</w:t>
            </w:r>
          </w:p>
          <w:p w:rsidR="00A27B5E" w:rsidRPr="006C01C3" w:rsidRDefault="00A27B5E" w:rsidP="00375C12">
            <w:pPr>
              <w:pStyle w:val="TableParagraph"/>
              <w:numPr>
                <w:ilvl w:val="0"/>
                <w:numId w:val="370"/>
              </w:numPr>
              <w:tabs>
                <w:tab w:val="left" w:pos="272"/>
              </w:tabs>
              <w:ind w:right="308"/>
              <w:rPr>
                <w:rFonts w:ascii="Times New Roman" w:hAnsi="Times New Roman"/>
                <w:sz w:val="24"/>
                <w:szCs w:val="24"/>
                <w:lang w:val="ru-RU"/>
              </w:rPr>
            </w:pPr>
            <w:r w:rsidRPr="006C01C3">
              <w:rPr>
                <w:rFonts w:ascii="Times New Roman" w:hAnsi="Times New Roman"/>
                <w:sz w:val="24"/>
                <w:szCs w:val="24"/>
                <w:lang w:val="ru-RU"/>
              </w:rPr>
              <w:t>Представь, что ты учёный- историк 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перед тобой находятся памятники культуры</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Древней Руси. Внимательно рассмотри иллюстрации</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в учебнике и определи, что они могут</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рассказать тебе о жизни людей в Древней</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Руси.</w:t>
            </w:r>
          </w:p>
          <w:p w:rsidR="00A27B5E" w:rsidRPr="006C01C3" w:rsidRDefault="00A27B5E" w:rsidP="00375C12">
            <w:pPr>
              <w:pStyle w:val="TableParagraph"/>
              <w:numPr>
                <w:ilvl w:val="0"/>
                <w:numId w:val="370"/>
              </w:numPr>
              <w:tabs>
                <w:tab w:val="left" w:pos="272"/>
              </w:tabs>
              <w:spacing w:before="1"/>
              <w:ind w:right="397"/>
              <w:rPr>
                <w:rFonts w:ascii="Times New Roman" w:hAnsi="Times New Roman"/>
                <w:sz w:val="24"/>
                <w:szCs w:val="24"/>
                <w:lang w:val="ru-RU"/>
              </w:rPr>
            </w:pPr>
            <w:r w:rsidRPr="006C01C3">
              <w:rPr>
                <w:rFonts w:ascii="Times New Roman" w:hAnsi="Times New Roman"/>
                <w:sz w:val="24"/>
                <w:szCs w:val="24"/>
                <w:lang w:val="ru-RU"/>
              </w:rPr>
              <w:t>Переведи и запиши на математическом</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языке: разность числа всех предметов, которые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ты изучаешь, и числа твоих любимых</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предметов.</w:t>
            </w:r>
          </w:p>
          <w:p w:rsidR="00A27B5E" w:rsidRPr="006C01C3" w:rsidRDefault="00A27B5E" w:rsidP="00375C12">
            <w:pPr>
              <w:pStyle w:val="TableParagraph"/>
              <w:numPr>
                <w:ilvl w:val="0"/>
                <w:numId w:val="370"/>
              </w:numPr>
              <w:tabs>
                <w:tab w:val="left" w:pos="272"/>
              </w:tabs>
              <w:spacing w:before="1"/>
              <w:ind w:right="102"/>
              <w:rPr>
                <w:rFonts w:ascii="Times New Roman" w:hAnsi="Times New Roman"/>
                <w:sz w:val="24"/>
                <w:szCs w:val="24"/>
                <w:lang w:val="ru-RU"/>
              </w:rPr>
            </w:pPr>
            <w:r w:rsidRPr="006C01C3">
              <w:rPr>
                <w:rFonts w:ascii="Times New Roman" w:hAnsi="Times New Roman"/>
                <w:sz w:val="24"/>
                <w:szCs w:val="24"/>
                <w:lang w:val="ru-RU"/>
              </w:rPr>
              <w:t>Среди данных четырёх задач найди такие</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задачи, математические модели которых</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совпадают…</w:t>
            </w:r>
          </w:p>
          <w:p w:rsidR="00A27B5E" w:rsidRPr="006C01C3" w:rsidRDefault="00A27B5E" w:rsidP="00375C12">
            <w:pPr>
              <w:pStyle w:val="TableParagraph"/>
              <w:numPr>
                <w:ilvl w:val="0"/>
                <w:numId w:val="370"/>
              </w:numPr>
              <w:tabs>
                <w:tab w:val="left" w:pos="272"/>
              </w:tabs>
              <w:spacing w:before="1"/>
              <w:ind w:right="558"/>
              <w:rPr>
                <w:rFonts w:ascii="Times New Roman" w:hAnsi="Times New Roman"/>
                <w:sz w:val="24"/>
                <w:szCs w:val="24"/>
                <w:lang w:val="ru-RU"/>
              </w:rPr>
            </w:pPr>
            <w:r w:rsidRPr="006C01C3">
              <w:rPr>
                <w:rFonts w:ascii="Times New Roman" w:hAnsi="Times New Roman"/>
                <w:sz w:val="24"/>
                <w:szCs w:val="24"/>
                <w:lang w:val="ru-RU"/>
              </w:rPr>
              <w:t>Расставь предложения так, чтобы</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получился связный текст.</w:t>
            </w:r>
          </w:p>
          <w:p w:rsidR="00A27B5E" w:rsidRPr="006C01C3" w:rsidRDefault="00A27B5E" w:rsidP="00375C12">
            <w:pPr>
              <w:pStyle w:val="TableParagraph"/>
              <w:numPr>
                <w:ilvl w:val="0"/>
                <w:numId w:val="370"/>
              </w:numPr>
              <w:tabs>
                <w:tab w:val="left" w:pos="272"/>
              </w:tabs>
              <w:spacing w:line="242" w:lineRule="auto"/>
              <w:ind w:right="1234"/>
              <w:rPr>
                <w:rFonts w:ascii="Times New Roman" w:hAnsi="Times New Roman"/>
                <w:sz w:val="24"/>
                <w:szCs w:val="24"/>
                <w:lang w:val="ru-RU"/>
              </w:rPr>
            </w:pPr>
            <w:r w:rsidRPr="006C01C3">
              <w:rPr>
                <w:rFonts w:ascii="Times New Roman" w:hAnsi="Times New Roman"/>
                <w:sz w:val="24"/>
                <w:szCs w:val="24"/>
                <w:lang w:val="ru-RU"/>
              </w:rPr>
              <w:t>Выбери слова, имеющие</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одинаковый морфемный состав.</w:t>
            </w:r>
          </w:p>
          <w:p w:rsidR="00A27B5E" w:rsidRPr="006C01C3" w:rsidRDefault="00A27B5E" w:rsidP="00375C12">
            <w:pPr>
              <w:numPr>
                <w:ilvl w:val="0"/>
                <w:numId w:val="370"/>
              </w:numPr>
              <w:spacing w:after="0" w:line="240" w:lineRule="auto"/>
              <w:rPr>
                <w:sz w:val="24"/>
              </w:rPr>
            </w:pPr>
            <w:r w:rsidRPr="006C01C3">
              <w:rPr>
                <w:rFonts w:ascii="Times New Roman" w:hAnsi="Times New Roman"/>
                <w:sz w:val="24"/>
                <w:szCs w:val="24"/>
              </w:rPr>
              <w:t>Какие из данных слов</w:t>
            </w:r>
            <w:r w:rsidRPr="006C01C3">
              <w:rPr>
                <w:rFonts w:ascii="Times New Roman" w:hAnsi="Times New Roman"/>
                <w:spacing w:val="-3"/>
                <w:sz w:val="24"/>
                <w:szCs w:val="24"/>
              </w:rPr>
              <w:t xml:space="preserve"> </w:t>
            </w:r>
            <w:r w:rsidRPr="006C01C3">
              <w:rPr>
                <w:rFonts w:ascii="Times New Roman" w:hAnsi="Times New Roman"/>
                <w:sz w:val="24"/>
                <w:szCs w:val="24"/>
              </w:rPr>
              <w:t>являются заимствованными? По каким признакам ты</w:t>
            </w:r>
            <w:r w:rsidRPr="006C01C3">
              <w:rPr>
                <w:rFonts w:ascii="Times New Roman" w:hAnsi="Times New Roman"/>
                <w:spacing w:val="-7"/>
                <w:sz w:val="24"/>
                <w:szCs w:val="24"/>
              </w:rPr>
              <w:t xml:space="preserve"> </w:t>
            </w:r>
            <w:r w:rsidRPr="006C01C3">
              <w:rPr>
                <w:rFonts w:ascii="Times New Roman" w:hAnsi="Times New Roman"/>
                <w:sz w:val="24"/>
                <w:szCs w:val="24"/>
              </w:rPr>
              <w:t>это определил?</w:t>
            </w:r>
          </w:p>
        </w:tc>
      </w:tr>
      <w:tr w:rsidR="00A27B5E" w:rsidTr="006C01C3">
        <w:tc>
          <w:tcPr>
            <w:tcW w:w="10988" w:type="dxa"/>
            <w:gridSpan w:val="3"/>
          </w:tcPr>
          <w:p w:rsidR="00A27B5E" w:rsidRDefault="00A27B5E" w:rsidP="00227295">
            <w:r w:rsidRPr="006C01C3">
              <w:rPr>
                <w:rFonts w:ascii="Times New Roman" w:hAnsi="Times New Roman"/>
                <w:i/>
                <w:sz w:val="24"/>
                <w:szCs w:val="24"/>
              </w:rPr>
              <w:t>Регулятивные универсальные учебные</w:t>
            </w:r>
            <w:r w:rsidRPr="006C01C3">
              <w:rPr>
                <w:rFonts w:ascii="Times New Roman" w:hAnsi="Times New Roman"/>
                <w:i/>
                <w:spacing w:val="-10"/>
                <w:sz w:val="24"/>
                <w:szCs w:val="24"/>
              </w:rPr>
              <w:t xml:space="preserve"> </w:t>
            </w:r>
            <w:r w:rsidRPr="006C01C3">
              <w:rPr>
                <w:rFonts w:ascii="Times New Roman" w:hAnsi="Times New Roman"/>
                <w:i/>
                <w:sz w:val="24"/>
                <w:szCs w:val="24"/>
              </w:rPr>
              <w:t>действия:</w:t>
            </w:r>
          </w:p>
        </w:tc>
      </w:tr>
      <w:tr w:rsidR="00A27B5E" w:rsidTr="006C01C3">
        <w:tc>
          <w:tcPr>
            <w:tcW w:w="2708" w:type="dxa"/>
          </w:tcPr>
          <w:p w:rsidR="00A27B5E" w:rsidRPr="006C01C3" w:rsidRDefault="00A27B5E" w:rsidP="00375C12">
            <w:pPr>
              <w:numPr>
                <w:ilvl w:val="0"/>
                <w:numId w:val="370"/>
              </w:numPr>
              <w:spacing w:after="0" w:line="240" w:lineRule="auto"/>
              <w:rPr>
                <w:sz w:val="24"/>
                <w:lang w:val="en-US"/>
              </w:rPr>
            </w:pPr>
            <w:r w:rsidRPr="006C01C3">
              <w:rPr>
                <w:rFonts w:ascii="Times New Roman" w:hAnsi="Times New Roman"/>
                <w:sz w:val="24"/>
                <w:szCs w:val="24"/>
              </w:rPr>
              <w:t>на</w:t>
            </w:r>
            <w:r w:rsidRPr="006C01C3">
              <w:rPr>
                <w:rFonts w:ascii="Times New Roman" w:hAnsi="Times New Roman"/>
                <w:spacing w:val="-1"/>
                <w:sz w:val="24"/>
                <w:szCs w:val="24"/>
              </w:rPr>
              <w:t xml:space="preserve"> </w:t>
            </w:r>
            <w:r w:rsidRPr="006C01C3">
              <w:rPr>
                <w:rFonts w:ascii="Times New Roman" w:hAnsi="Times New Roman"/>
                <w:sz w:val="24"/>
                <w:szCs w:val="24"/>
              </w:rPr>
              <w:t>планирование;</w:t>
            </w:r>
          </w:p>
          <w:p w:rsidR="00A27B5E" w:rsidRPr="006C01C3" w:rsidRDefault="00A27B5E" w:rsidP="00375C12">
            <w:pPr>
              <w:pStyle w:val="TableParagraph"/>
              <w:numPr>
                <w:ilvl w:val="0"/>
                <w:numId w:val="370"/>
              </w:numPr>
              <w:tabs>
                <w:tab w:val="left" w:pos="275"/>
              </w:tabs>
              <w:spacing w:line="247" w:lineRule="exact"/>
              <w:rPr>
                <w:rFonts w:ascii="Times New Roman" w:hAnsi="Times New Roman"/>
                <w:sz w:val="24"/>
                <w:szCs w:val="24"/>
              </w:rPr>
            </w:pPr>
            <w:r w:rsidRPr="006C01C3">
              <w:rPr>
                <w:rFonts w:ascii="Times New Roman" w:hAnsi="Times New Roman"/>
                <w:sz w:val="24"/>
                <w:szCs w:val="24"/>
              </w:rPr>
              <w:t>на</w:t>
            </w:r>
            <w:r w:rsidRPr="006C01C3">
              <w:rPr>
                <w:rFonts w:ascii="Times New Roman" w:hAnsi="Times New Roman"/>
                <w:spacing w:val="-1"/>
                <w:sz w:val="24"/>
                <w:szCs w:val="24"/>
              </w:rPr>
              <w:t xml:space="preserve"> </w:t>
            </w:r>
            <w:r w:rsidRPr="006C01C3">
              <w:rPr>
                <w:rFonts w:ascii="Times New Roman" w:hAnsi="Times New Roman"/>
                <w:sz w:val="24"/>
                <w:szCs w:val="24"/>
              </w:rPr>
              <w:t>рефлексию;</w:t>
            </w:r>
          </w:p>
          <w:p w:rsidR="00A27B5E" w:rsidRPr="006C01C3" w:rsidRDefault="00A27B5E" w:rsidP="00375C12">
            <w:pPr>
              <w:pStyle w:val="TableParagraph"/>
              <w:numPr>
                <w:ilvl w:val="0"/>
                <w:numId w:val="370"/>
              </w:numPr>
              <w:tabs>
                <w:tab w:val="left" w:pos="275"/>
              </w:tabs>
              <w:spacing w:before="1"/>
              <w:ind w:right="141"/>
              <w:rPr>
                <w:rFonts w:ascii="Times New Roman" w:hAnsi="Times New Roman"/>
                <w:sz w:val="24"/>
                <w:szCs w:val="24"/>
              </w:rPr>
            </w:pPr>
            <w:r w:rsidRPr="006C01C3">
              <w:rPr>
                <w:rFonts w:ascii="Times New Roman" w:hAnsi="Times New Roman"/>
                <w:sz w:val="24"/>
                <w:szCs w:val="24"/>
              </w:rPr>
              <w:t>на ориентировку</w:t>
            </w:r>
            <w:r w:rsidRPr="006C01C3">
              <w:rPr>
                <w:rFonts w:ascii="Times New Roman" w:hAnsi="Times New Roman"/>
                <w:spacing w:val="-3"/>
                <w:sz w:val="24"/>
                <w:szCs w:val="24"/>
              </w:rPr>
              <w:t xml:space="preserve"> </w:t>
            </w:r>
            <w:r w:rsidRPr="006C01C3">
              <w:rPr>
                <w:rFonts w:ascii="Times New Roman" w:hAnsi="Times New Roman"/>
                <w:sz w:val="24"/>
                <w:szCs w:val="24"/>
              </w:rPr>
              <w:t>в ситуации;</w:t>
            </w:r>
          </w:p>
          <w:p w:rsidR="00A27B5E" w:rsidRPr="006C01C3" w:rsidRDefault="00A27B5E" w:rsidP="00375C12">
            <w:pPr>
              <w:pStyle w:val="TableParagraph"/>
              <w:numPr>
                <w:ilvl w:val="0"/>
                <w:numId w:val="370"/>
              </w:numPr>
              <w:tabs>
                <w:tab w:val="left" w:pos="275"/>
              </w:tabs>
              <w:spacing w:before="1"/>
              <w:ind w:right="202"/>
              <w:rPr>
                <w:rFonts w:ascii="Times New Roman" w:hAnsi="Times New Roman"/>
                <w:sz w:val="24"/>
                <w:szCs w:val="24"/>
              </w:rPr>
            </w:pPr>
            <w:r w:rsidRPr="006C01C3">
              <w:rPr>
                <w:rFonts w:ascii="Times New Roman" w:hAnsi="Times New Roman"/>
                <w:sz w:val="24"/>
                <w:szCs w:val="24"/>
              </w:rPr>
              <w:t>на прогнозирование;</w:t>
            </w:r>
          </w:p>
          <w:p w:rsidR="00A27B5E" w:rsidRPr="006C01C3" w:rsidRDefault="00A27B5E" w:rsidP="00375C12">
            <w:pPr>
              <w:pStyle w:val="TableParagraph"/>
              <w:numPr>
                <w:ilvl w:val="0"/>
                <w:numId w:val="370"/>
              </w:numPr>
              <w:tabs>
                <w:tab w:val="left" w:pos="275"/>
              </w:tabs>
              <w:spacing w:before="1" w:line="252" w:lineRule="exact"/>
              <w:rPr>
                <w:rFonts w:ascii="Times New Roman" w:hAnsi="Times New Roman"/>
                <w:sz w:val="24"/>
                <w:szCs w:val="24"/>
              </w:rPr>
            </w:pPr>
            <w:r w:rsidRPr="006C01C3">
              <w:rPr>
                <w:rFonts w:ascii="Times New Roman" w:hAnsi="Times New Roman"/>
                <w:sz w:val="24"/>
                <w:szCs w:val="24"/>
              </w:rPr>
              <w:t>на</w:t>
            </w:r>
            <w:r w:rsidRPr="006C01C3">
              <w:rPr>
                <w:rFonts w:ascii="Times New Roman" w:hAnsi="Times New Roman"/>
                <w:spacing w:val="-1"/>
                <w:sz w:val="24"/>
                <w:szCs w:val="24"/>
              </w:rPr>
              <w:t xml:space="preserve"> </w:t>
            </w:r>
            <w:r w:rsidRPr="006C01C3">
              <w:rPr>
                <w:rFonts w:ascii="Times New Roman" w:hAnsi="Times New Roman"/>
                <w:sz w:val="24"/>
                <w:szCs w:val="24"/>
              </w:rPr>
              <w:t>целеполагание;</w:t>
            </w:r>
          </w:p>
          <w:p w:rsidR="00A27B5E" w:rsidRPr="006C01C3" w:rsidRDefault="00A27B5E" w:rsidP="00375C12">
            <w:pPr>
              <w:pStyle w:val="TableParagraph"/>
              <w:numPr>
                <w:ilvl w:val="0"/>
                <w:numId w:val="370"/>
              </w:numPr>
              <w:tabs>
                <w:tab w:val="left" w:pos="275"/>
              </w:tabs>
              <w:spacing w:line="252" w:lineRule="exact"/>
              <w:rPr>
                <w:rFonts w:ascii="Times New Roman" w:hAnsi="Times New Roman"/>
                <w:sz w:val="24"/>
                <w:szCs w:val="24"/>
              </w:rPr>
            </w:pPr>
            <w:r w:rsidRPr="006C01C3">
              <w:rPr>
                <w:rFonts w:ascii="Times New Roman" w:hAnsi="Times New Roman"/>
                <w:sz w:val="24"/>
                <w:szCs w:val="24"/>
              </w:rPr>
              <w:t>на оценивание;</w:t>
            </w:r>
          </w:p>
          <w:p w:rsidR="00A27B5E" w:rsidRPr="006C01C3" w:rsidRDefault="00A27B5E" w:rsidP="00375C12">
            <w:pPr>
              <w:pStyle w:val="TableParagraph"/>
              <w:numPr>
                <w:ilvl w:val="0"/>
                <w:numId w:val="370"/>
              </w:numPr>
              <w:tabs>
                <w:tab w:val="left" w:pos="275"/>
              </w:tabs>
              <w:ind w:right="732"/>
              <w:rPr>
                <w:rFonts w:ascii="Times New Roman" w:hAnsi="Times New Roman"/>
                <w:sz w:val="24"/>
                <w:szCs w:val="24"/>
              </w:rPr>
            </w:pPr>
            <w:r w:rsidRPr="006C01C3">
              <w:rPr>
                <w:rFonts w:ascii="Times New Roman" w:hAnsi="Times New Roman"/>
                <w:sz w:val="24"/>
                <w:szCs w:val="24"/>
              </w:rPr>
              <w:t>на</w:t>
            </w:r>
            <w:r w:rsidRPr="006C01C3">
              <w:rPr>
                <w:rFonts w:ascii="Times New Roman" w:hAnsi="Times New Roman"/>
                <w:spacing w:val="-2"/>
                <w:sz w:val="24"/>
                <w:szCs w:val="24"/>
              </w:rPr>
              <w:t xml:space="preserve"> </w:t>
            </w:r>
            <w:r w:rsidRPr="006C01C3">
              <w:rPr>
                <w:rFonts w:ascii="Times New Roman" w:hAnsi="Times New Roman"/>
                <w:sz w:val="24"/>
                <w:szCs w:val="24"/>
              </w:rPr>
              <w:t>принятие решения;</w:t>
            </w:r>
          </w:p>
          <w:p w:rsidR="00A27B5E" w:rsidRPr="006C01C3" w:rsidRDefault="00A27B5E" w:rsidP="00375C12">
            <w:pPr>
              <w:pStyle w:val="TableParagraph"/>
              <w:numPr>
                <w:ilvl w:val="0"/>
                <w:numId w:val="370"/>
              </w:numPr>
              <w:tabs>
                <w:tab w:val="left" w:pos="275"/>
              </w:tabs>
              <w:spacing w:line="252" w:lineRule="exact"/>
              <w:rPr>
                <w:rFonts w:ascii="Times New Roman" w:hAnsi="Times New Roman"/>
                <w:sz w:val="24"/>
                <w:szCs w:val="24"/>
              </w:rPr>
            </w:pPr>
            <w:r w:rsidRPr="006C01C3">
              <w:rPr>
                <w:rFonts w:ascii="Times New Roman" w:hAnsi="Times New Roman"/>
                <w:sz w:val="24"/>
                <w:szCs w:val="24"/>
              </w:rPr>
              <w:t>на</w:t>
            </w:r>
            <w:r w:rsidRPr="006C01C3">
              <w:rPr>
                <w:rFonts w:ascii="Times New Roman" w:hAnsi="Times New Roman"/>
                <w:spacing w:val="-1"/>
                <w:sz w:val="24"/>
                <w:szCs w:val="24"/>
              </w:rPr>
              <w:t xml:space="preserve"> </w:t>
            </w:r>
            <w:r w:rsidRPr="006C01C3">
              <w:rPr>
                <w:rFonts w:ascii="Times New Roman" w:hAnsi="Times New Roman"/>
                <w:sz w:val="24"/>
                <w:szCs w:val="24"/>
              </w:rPr>
              <w:t>самоконтроль;</w:t>
            </w:r>
          </w:p>
          <w:p w:rsidR="00A27B5E" w:rsidRPr="006C01C3" w:rsidRDefault="00A27B5E" w:rsidP="00375C12">
            <w:pPr>
              <w:numPr>
                <w:ilvl w:val="0"/>
                <w:numId w:val="370"/>
              </w:numPr>
              <w:spacing w:after="0" w:line="240" w:lineRule="auto"/>
              <w:rPr>
                <w:sz w:val="24"/>
                <w:lang w:val="en-US"/>
              </w:rPr>
            </w:pPr>
            <w:r w:rsidRPr="006C01C3">
              <w:rPr>
                <w:rFonts w:ascii="Times New Roman" w:hAnsi="Times New Roman"/>
                <w:sz w:val="24"/>
                <w:szCs w:val="24"/>
              </w:rPr>
              <w:t>на коррекцию</w:t>
            </w:r>
          </w:p>
        </w:tc>
        <w:tc>
          <w:tcPr>
            <w:tcW w:w="3400" w:type="dxa"/>
          </w:tcPr>
          <w:p w:rsidR="00A27B5E" w:rsidRPr="006C01C3" w:rsidRDefault="00A27B5E" w:rsidP="00375C12">
            <w:pPr>
              <w:pStyle w:val="TableParagraph"/>
              <w:numPr>
                <w:ilvl w:val="0"/>
                <w:numId w:val="370"/>
              </w:numPr>
              <w:spacing w:line="247" w:lineRule="exact"/>
              <w:rPr>
                <w:rFonts w:ascii="Times New Roman" w:hAnsi="Times New Roman"/>
                <w:sz w:val="24"/>
                <w:szCs w:val="24"/>
              </w:rPr>
            </w:pPr>
            <w:r w:rsidRPr="006C01C3">
              <w:rPr>
                <w:rFonts w:ascii="Times New Roman" w:hAnsi="Times New Roman"/>
                <w:sz w:val="24"/>
                <w:szCs w:val="24"/>
              </w:rPr>
              <w:t>«преднамеренные</w:t>
            </w:r>
            <w:r>
              <w:t xml:space="preserve"> </w:t>
            </w:r>
            <w:r w:rsidRPr="006C01C3">
              <w:rPr>
                <w:rFonts w:ascii="Times New Roman" w:hAnsi="Times New Roman"/>
                <w:sz w:val="24"/>
                <w:szCs w:val="24"/>
              </w:rPr>
              <w:t>ошибки»;</w:t>
            </w:r>
          </w:p>
          <w:p w:rsidR="00A27B5E" w:rsidRPr="006C01C3" w:rsidRDefault="00A27B5E" w:rsidP="00375C12">
            <w:pPr>
              <w:pStyle w:val="TableParagraph"/>
              <w:numPr>
                <w:ilvl w:val="0"/>
                <w:numId w:val="370"/>
              </w:numPr>
              <w:tabs>
                <w:tab w:val="left" w:pos="236"/>
              </w:tabs>
              <w:spacing w:before="1"/>
              <w:ind w:right="492"/>
              <w:rPr>
                <w:rFonts w:ascii="Times New Roman" w:hAnsi="Times New Roman"/>
                <w:sz w:val="24"/>
                <w:szCs w:val="24"/>
                <w:lang w:val="ru-RU"/>
              </w:rPr>
            </w:pPr>
            <w:r w:rsidRPr="006C01C3">
              <w:rPr>
                <w:rFonts w:ascii="Times New Roman" w:hAnsi="Times New Roman"/>
                <w:sz w:val="24"/>
                <w:szCs w:val="24"/>
                <w:lang w:val="ru-RU"/>
              </w:rPr>
              <w:t>поиск информации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 предложенных источниках;</w:t>
            </w:r>
          </w:p>
          <w:p w:rsidR="00A27B5E" w:rsidRPr="006C01C3" w:rsidRDefault="00A27B5E" w:rsidP="00375C12">
            <w:pPr>
              <w:pStyle w:val="TableParagraph"/>
              <w:numPr>
                <w:ilvl w:val="0"/>
                <w:numId w:val="370"/>
              </w:numPr>
              <w:tabs>
                <w:tab w:val="left" w:pos="236"/>
              </w:tabs>
              <w:spacing w:line="252" w:lineRule="exact"/>
              <w:rPr>
                <w:rFonts w:ascii="Times New Roman" w:hAnsi="Times New Roman"/>
                <w:sz w:val="24"/>
                <w:szCs w:val="24"/>
              </w:rPr>
            </w:pPr>
            <w:r w:rsidRPr="006C01C3">
              <w:rPr>
                <w:rFonts w:ascii="Times New Roman" w:hAnsi="Times New Roman"/>
                <w:sz w:val="24"/>
                <w:szCs w:val="24"/>
              </w:rPr>
              <w:t>взаимоконтроль;</w:t>
            </w:r>
          </w:p>
          <w:p w:rsidR="00A27B5E" w:rsidRPr="006C01C3" w:rsidRDefault="00A27B5E" w:rsidP="00375C12">
            <w:pPr>
              <w:pStyle w:val="TableParagraph"/>
              <w:numPr>
                <w:ilvl w:val="0"/>
                <w:numId w:val="370"/>
              </w:numPr>
              <w:tabs>
                <w:tab w:val="left" w:pos="236"/>
              </w:tabs>
              <w:spacing w:before="1" w:line="252" w:lineRule="exact"/>
              <w:rPr>
                <w:rFonts w:ascii="Times New Roman" w:hAnsi="Times New Roman"/>
                <w:sz w:val="24"/>
                <w:szCs w:val="24"/>
              </w:rPr>
            </w:pPr>
            <w:r w:rsidRPr="006C01C3">
              <w:rPr>
                <w:rFonts w:ascii="Times New Roman" w:hAnsi="Times New Roman"/>
                <w:sz w:val="24"/>
                <w:szCs w:val="24"/>
              </w:rPr>
              <w:t>самоконтроль;</w:t>
            </w:r>
          </w:p>
          <w:p w:rsidR="00A27B5E" w:rsidRPr="006C01C3" w:rsidRDefault="00A27B5E" w:rsidP="00375C12">
            <w:pPr>
              <w:pStyle w:val="TableParagraph"/>
              <w:numPr>
                <w:ilvl w:val="0"/>
                <w:numId w:val="370"/>
              </w:numPr>
              <w:tabs>
                <w:tab w:val="left" w:pos="236"/>
              </w:tabs>
              <w:spacing w:line="252" w:lineRule="exact"/>
              <w:rPr>
                <w:rFonts w:ascii="Times New Roman" w:hAnsi="Times New Roman"/>
                <w:sz w:val="24"/>
                <w:szCs w:val="24"/>
              </w:rPr>
            </w:pPr>
            <w:r w:rsidRPr="006C01C3">
              <w:rPr>
                <w:rFonts w:ascii="Times New Roman" w:hAnsi="Times New Roman"/>
                <w:sz w:val="24"/>
                <w:szCs w:val="24"/>
              </w:rPr>
              <w:t>«ищу</w:t>
            </w:r>
            <w:r w:rsidRPr="006C01C3">
              <w:rPr>
                <w:rFonts w:ascii="Times New Roman" w:hAnsi="Times New Roman"/>
                <w:spacing w:val="-4"/>
                <w:sz w:val="24"/>
                <w:szCs w:val="24"/>
              </w:rPr>
              <w:t xml:space="preserve"> </w:t>
            </w:r>
            <w:r w:rsidRPr="006C01C3">
              <w:rPr>
                <w:rFonts w:ascii="Times New Roman" w:hAnsi="Times New Roman"/>
                <w:sz w:val="24"/>
                <w:szCs w:val="24"/>
              </w:rPr>
              <w:t>ошибки»;</w:t>
            </w:r>
          </w:p>
          <w:p w:rsidR="00A27B5E" w:rsidRPr="006C01C3" w:rsidRDefault="00A27B5E" w:rsidP="00375C12">
            <w:pPr>
              <w:numPr>
                <w:ilvl w:val="0"/>
                <w:numId w:val="370"/>
              </w:numPr>
              <w:spacing w:after="0" w:line="240" w:lineRule="auto"/>
              <w:rPr>
                <w:sz w:val="24"/>
              </w:rPr>
            </w:pPr>
            <w:r w:rsidRPr="006C01C3">
              <w:rPr>
                <w:rFonts w:ascii="Times New Roman" w:hAnsi="Times New Roman"/>
                <w:sz w:val="24"/>
                <w:szCs w:val="24"/>
              </w:rPr>
              <w:t>КОНОП</w:t>
            </w:r>
            <w:r w:rsidRPr="006C01C3">
              <w:rPr>
                <w:rFonts w:ascii="Times New Roman" w:hAnsi="Times New Roman"/>
                <w:spacing w:val="-2"/>
                <w:sz w:val="24"/>
                <w:szCs w:val="24"/>
              </w:rPr>
              <w:t xml:space="preserve"> </w:t>
            </w:r>
            <w:r w:rsidRPr="006C01C3">
              <w:rPr>
                <w:rFonts w:ascii="Times New Roman" w:hAnsi="Times New Roman"/>
                <w:sz w:val="24"/>
                <w:szCs w:val="24"/>
              </w:rPr>
              <w:t>(контрольный опрос на</w:t>
            </w:r>
            <w:r w:rsidRPr="006C01C3">
              <w:rPr>
                <w:rFonts w:ascii="Times New Roman" w:hAnsi="Times New Roman"/>
                <w:spacing w:val="-2"/>
                <w:sz w:val="24"/>
                <w:szCs w:val="24"/>
              </w:rPr>
              <w:t xml:space="preserve"> </w:t>
            </w:r>
            <w:r w:rsidRPr="006C01C3">
              <w:rPr>
                <w:rFonts w:ascii="Times New Roman" w:hAnsi="Times New Roman"/>
                <w:sz w:val="24"/>
                <w:szCs w:val="24"/>
              </w:rPr>
              <w:t>определенную проблему)</w:t>
            </w:r>
          </w:p>
        </w:tc>
        <w:tc>
          <w:tcPr>
            <w:tcW w:w="4880" w:type="dxa"/>
          </w:tcPr>
          <w:p w:rsidR="00A27B5E" w:rsidRPr="006C01C3" w:rsidRDefault="00A27B5E" w:rsidP="00375C12">
            <w:pPr>
              <w:numPr>
                <w:ilvl w:val="0"/>
                <w:numId w:val="370"/>
              </w:numPr>
              <w:spacing w:after="0" w:line="240" w:lineRule="auto"/>
              <w:rPr>
                <w:sz w:val="24"/>
                <w:lang w:val="en-US"/>
              </w:rPr>
            </w:pPr>
            <w:r w:rsidRPr="006C01C3">
              <w:rPr>
                <w:rFonts w:ascii="Times New Roman" w:hAnsi="Times New Roman"/>
                <w:sz w:val="24"/>
                <w:szCs w:val="24"/>
              </w:rPr>
              <w:t>Спланируй</w:t>
            </w:r>
            <w:r w:rsidRPr="006C01C3">
              <w:rPr>
                <w:rFonts w:ascii="Times New Roman" w:hAnsi="Times New Roman"/>
                <w:spacing w:val="-1"/>
                <w:sz w:val="24"/>
                <w:szCs w:val="24"/>
              </w:rPr>
              <w:t xml:space="preserve"> </w:t>
            </w:r>
            <w:r w:rsidRPr="006C01C3">
              <w:rPr>
                <w:rFonts w:ascii="Times New Roman" w:hAnsi="Times New Roman"/>
                <w:sz w:val="24"/>
                <w:szCs w:val="24"/>
              </w:rPr>
              <w:t>работу.</w:t>
            </w:r>
          </w:p>
          <w:p w:rsidR="00A27B5E" w:rsidRPr="006C01C3" w:rsidRDefault="00A27B5E" w:rsidP="00375C12">
            <w:pPr>
              <w:pStyle w:val="TableParagraph"/>
              <w:numPr>
                <w:ilvl w:val="0"/>
                <w:numId w:val="370"/>
              </w:numPr>
              <w:tabs>
                <w:tab w:val="left" w:pos="96"/>
              </w:tabs>
              <w:spacing w:line="242" w:lineRule="auto"/>
              <w:ind w:right="515"/>
              <w:rPr>
                <w:rFonts w:ascii="Times New Roman" w:hAnsi="Times New Roman"/>
                <w:sz w:val="24"/>
                <w:szCs w:val="24"/>
                <w:lang w:val="ru-RU"/>
              </w:rPr>
            </w:pPr>
            <w:r w:rsidRPr="006C01C3">
              <w:rPr>
                <w:rFonts w:ascii="Times New Roman" w:hAnsi="Times New Roman"/>
                <w:sz w:val="24"/>
                <w:szCs w:val="24"/>
                <w:lang w:val="ru-RU"/>
              </w:rPr>
              <w:t>Проверь работу товарища, исправь</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возможные ошибки, объясни</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правописание.</w:t>
            </w:r>
          </w:p>
          <w:p w:rsidR="00A27B5E" w:rsidRPr="006C01C3" w:rsidRDefault="00A27B5E" w:rsidP="00375C12">
            <w:pPr>
              <w:pStyle w:val="TableParagraph"/>
              <w:numPr>
                <w:ilvl w:val="0"/>
                <w:numId w:val="370"/>
              </w:numPr>
              <w:tabs>
                <w:tab w:val="left" w:pos="96"/>
              </w:tabs>
              <w:spacing w:line="242" w:lineRule="auto"/>
              <w:ind w:right="328"/>
              <w:rPr>
                <w:rFonts w:ascii="Times New Roman" w:hAnsi="Times New Roman"/>
                <w:sz w:val="24"/>
                <w:szCs w:val="24"/>
                <w:lang w:val="ru-RU"/>
              </w:rPr>
            </w:pPr>
            <w:r w:rsidRPr="006C01C3">
              <w:rPr>
                <w:rFonts w:ascii="Times New Roman" w:hAnsi="Times New Roman"/>
                <w:sz w:val="24"/>
                <w:szCs w:val="24"/>
                <w:lang w:val="ru-RU"/>
              </w:rPr>
              <w:t>Составь алгоритм действий для</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синтаксического разбора.</w:t>
            </w:r>
          </w:p>
          <w:p w:rsidR="00A27B5E" w:rsidRPr="006C01C3" w:rsidRDefault="00A27B5E" w:rsidP="00375C12">
            <w:pPr>
              <w:pStyle w:val="TableParagraph"/>
              <w:numPr>
                <w:ilvl w:val="0"/>
                <w:numId w:val="370"/>
              </w:numPr>
              <w:tabs>
                <w:tab w:val="left" w:pos="96"/>
              </w:tabs>
              <w:spacing w:line="242" w:lineRule="auto"/>
              <w:ind w:right="1180"/>
              <w:rPr>
                <w:rFonts w:ascii="Times New Roman" w:hAnsi="Times New Roman"/>
                <w:sz w:val="24"/>
                <w:szCs w:val="24"/>
                <w:lang w:val="ru-RU"/>
              </w:rPr>
            </w:pPr>
            <w:r w:rsidRPr="006C01C3">
              <w:rPr>
                <w:rFonts w:ascii="Times New Roman" w:hAnsi="Times New Roman"/>
                <w:sz w:val="24"/>
                <w:szCs w:val="24"/>
                <w:lang w:val="ru-RU"/>
              </w:rPr>
              <w:t>Составь правила эффективного</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ведения дискуссии.</w:t>
            </w:r>
          </w:p>
          <w:p w:rsidR="00A27B5E" w:rsidRPr="006C01C3" w:rsidRDefault="00A27B5E" w:rsidP="00375C12">
            <w:pPr>
              <w:pStyle w:val="TableParagraph"/>
              <w:numPr>
                <w:ilvl w:val="0"/>
                <w:numId w:val="370"/>
              </w:numPr>
              <w:tabs>
                <w:tab w:val="left" w:pos="96"/>
              </w:tabs>
              <w:spacing w:line="249" w:lineRule="exact"/>
              <w:rPr>
                <w:rFonts w:ascii="Times New Roman" w:hAnsi="Times New Roman"/>
                <w:sz w:val="24"/>
                <w:szCs w:val="24"/>
                <w:lang w:val="ru-RU"/>
              </w:rPr>
            </w:pPr>
            <w:r w:rsidRPr="006C01C3">
              <w:rPr>
                <w:rFonts w:ascii="Times New Roman" w:hAnsi="Times New Roman"/>
                <w:sz w:val="24"/>
                <w:szCs w:val="24"/>
                <w:lang w:val="ru-RU"/>
              </w:rPr>
              <w:t>Определи цель и (или) задачи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урока.</w:t>
            </w:r>
          </w:p>
          <w:p w:rsidR="00A27B5E" w:rsidRPr="006C01C3" w:rsidRDefault="00A27B5E" w:rsidP="00375C12">
            <w:pPr>
              <w:pStyle w:val="TableParagraph"/>
              <w:numPr>
                <w:ilvl w:val="0"/>
                <w:numId w:val="370"/>
              </w:numPr>
              <w:tabs>
                <w:tab w:val="left" w:pos="96"/>
              </w:tabs>
              <w:ind w:right="155"/>
              <w:rPr>
                <w:rFonts w:ascii="Times New Roman" w:hAnsi="Times New Roman"/>
                <w:sz w:val="24"/>
                <w:szCs w:val="24"/>
                <w:lang w:val="ru-RU"/>
              </w:rPr>
            </w:pPr>
            <w:r w:rsidRPr="006C01C3">
              <w:rPr>
                <w:rFonts w:ascii="Times New Roman" w:hAnsi="Times New Roman"/>
                <w:sz w:val="24"/>
                <w:szCs w:val="24"/>
                <w:lang w:val="ru-RU"/>
              </w:rPr>
              <w:t>Сформулируй проблему, с которой ты</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столкнулся, и попробуй составить план действий для</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её разрешения.</w:t>
            </w:r>
          </w:p>
          <w:p w:rsidR="00A27B5E" w:rsidRPr="006C01C3" w:rsidRDefault="00A27B5E" w:rsidP="00375C12">
            <w:pPr>
              <w:pStyle w:val="TableParagraph"/>
              <w:numPr>
                <w:ilvl w:val="0"/>
                <w:numId w:val="370"/>
              </w:numPr>
              <w:tabs>
                <w:tab w:val="left" w:pos="96"/>
              </w:tabs>
              <w:spacing w:before="1"/>
              <w:ind w:right="488"/>
              <w:rPr>
                <w:rFonts w:ascii="Times New Roman" w:hAnsi="Times New Roman"/>
                <w:sz w:val="24"/>
                <w:szCs w:val="24"/>
                <w:lang w:val="ru-RU"/>
              </w:rPr>
            </w:pPr>
            <w:r w:rsidRPr="006C01C3">
              <w:rPr>
                <w:rFonts w:ascii="Times New Roman" w:hAnsi="Times New Roman"/>
                <w:sz w:val="24"/>
                <w:szCs w:val="24"/>
                <w:lang w:val="ru-RU"/>
              </w:rPr>
              <w:t>Запиши свой режим дня. Составь хронокарту</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и определи эффективность распределения</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и расходования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времени.</w:t>
            </w:r>
          </w:p>
          <w:p w:rsidR="00A27B5E" w:rsidRPr="006C01C3" w:rsidRDefault="00A27B5E" w:rsidP="00375C12">
            <w:pPr>
              <w:pStyle w:val="TableParagraph"/>
              <w:numPr>
                <w:ilvl w:val="0"/>
                <w:numId w:val="370"/>
              </w:numPr>
              <w:tabs>
                <w:tab w:val="left" w:pos="96"/>
              </w:tabs>
              <w:spacing w:before="1" w:line="252" w:lineRule="exact"/>
              <w:rPr>
                <w:rFonts w:ascii="Times New Roman" w:hAnsi="Times New Roman"/>
                <w:sz w:val="24"/>
                <w:szCs w:val="24"/>
                <w:lang w:val="ru-RU"/>
              </w:rPr>
            </w:pPr>
            <w:r w:rsidRPr="006C01C3">
              <w:rPr>
                <w:rFonts w:ascii="Times New Roman" w:hAnsi="Times New Roman"/>
                <w:sz w:val="24"/>
                <w:szCs w:val="24"/>
                <w:lang w:val="ru-RU"/>
              </w:rPr>
              <w:t>Составь программу действий 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вычисли.</w:t>
            </w:r>
          </w:p>
          <w:p w:rsidR="00A27B5E" w:rsidRPr="006C01C3" w:rsidRDefault="00A27B5E" w:rsidP="00375C12">
            <w:pPr>
              <w:pStyle w:val="TableParagraph"/>
              <w:numPr>
                <w:ilvl w:val="0"/>
                <w:numId w:val="370"/>
              </w:numPr>
              <w:tabs>
                <w:tab w:val="left" w:pos="96"/>
              </w:tabs>
              <w:spacing w:line="252" w:lineRule="exact"/>
              <w:rPr>
                <w:rFonts w:ascii="Times New Roman" w:hAnsi="Times New Roman"/>
                <w:sz w:val="24"/>
                <w:szCs w:val="24"/>
              </w:rPr>
            </w:pPr>
            <w:r w:rsidRPr="006C01C3">
              <w:rPr>
                <w:rFonts w:ascii="Times New Roman" w:hAnsi="Times New Roman"/>
                <w:sz w:val="24"/>
                <w:szCs w:val="24"/>
              </w:rPr>
              <w:t>Составь алгоритм применения</w:t>
            </w:r>
            <w:r w:rsidRPr="006C01C3">
              <w:rPr>
                <w:rFonts w:ascii="Times New Roman" w:hAnsi="Times New Roman"/>
                <w:spacing w:val="-2"/>
                <w:sz w:val="24"/>
                <w:szCs w:val="24"/>
              </w:rPr>
              <w:t xml:space="preserve"> </w:t>
            </w:r>
            <w:r w:rsidRPr="006C01C3">
              <w:rPr>
                <w:rFonts w:ascii="Times New Roman" w:hAnsi="Times New Roman"/>
                <w:sz w:val="24"/>
                <w:szCs w:val="24"/>
              </w:rPr>
              <w:t>правила.</w:t>
            </w:r>
          </w:p>
          <w:p w:rsidR="00A27B5E" w:rsidRPr="006C01C3" w:rsidRDefault="00A27B5E" w:rsidP="00375C12">
            <w:pPr>
              <w:numPr>
                <w:ilvl w:val="0"/>
                <w:numId w:val="370"/>
              </w:numPr>
              <w:spacing w:after="0" w:line="240" w:lineRule="auto"/>
              <w:rPr>
                <w:sz w:val="24"/>
              </w:rPr>
            </w:pPr>
            <w:r w:rsidRPr="006C01C3">
              <w:rPr>
                <w:rFonts w:ascii="Times New Roman" w:hAnsi="Times New Roman"/>
                <w:sz w:val="24"/>
                <w:szCs w:val="24"/>
              </w:rPr>
              <w:t>Вставь пропущенные буквы, проверь себя</w:t>
            </w:r>
            <w:r w:rsidRPr="006C01C3">
              <w:rPr>
                <w:rFonts w:ascii="Times New Roman" w:hAnsi="Times New Roman"/>
                <w:spacing w:val="-5"/>
                <w:sz w:val="24"/>
                <w:szCs w:val="24"/>
              </w:rPr>
              <w:t xml:space="preserve"> </w:t>
            </w:r>
            <w:r w:rsidRPr="006C01C3">
              <w:rPr>
                <w:rFonts w:ascii="Times New Roman" w:hAnsi="Times New Roman"/>
                <w:sz w:val="24"/>
                <w:szCs w:val="24"/>
              </w:rPr>
              <w:t>по словарю, оцени свою</w:t>
            </w:r>
            <w:r w:rsidRPr="006C01C3">
              <w:rPr>
                <w:rFonts w:ascii="Times New Roman" w:hAnsi="Times New Roman"/>
                <w:spacing w:val="-1"/>
                <w:sz w:val="24"/>
                <w:szCs w:val="24"/>
              </w:rPr>
              <w:t xml:space="preserve"> </w:t>
            </w:r>
            <w:r w:rsidRPr="006C01C3">
              <w:rPr>
                <w:rFonts w:ascii="Times New Roman" w:hAnsi="Times New Roman"/>
                <w:sz w:val="24"/>
                <w:szCs w:val="24"/>
              </w:rPr>
              <w:t>работу.</w:t>
            </w:r>
          </w:p>
        </w:tc>
      </w:tr>
    </w:tbl>
    <w:p w:rsidR="00A27B5E" w:rsidRDefault="00A27B5E" w:rsidP="00CB3A10">
      <w:pPr>
        <w:spacing w:before="48"/>
        <w:ind w:left="3647" w:hanging="3219"/>
        <w:rPr>
          <w:rFonts w:ascii="Times New Roman" w:hAnsi="Times New Roman"/>
          <w:b/>
          <w:sz w:val="24"/>
          <w:szCs w:val="24"/>
        </w:rPr>
        <w:sectPr w:rsidR="00A27B5E" w:rsidSect="00CD1E41">
          <w:headerReference w:type="default" r:id="rId31"/>
          <w:footerReference w:type="even" r:id="rId32"/>
          <w:footerReference w:type="default" r:id="rId33"/>
          <w:pgSz w:w="11910" w:h="16840" w:code="9"/>
          <w:pgMar w:top="680" w:right="998" w:bottom="499" w:left="862" w:header="0" w:footer="675" w:gutter="0"/>
          <w:pgNumType w:start="1"/>
          <w:cols w:space="720"/>
          <w:titlePg/>
        </w:sectPr>
      </w:pPr>
    </w:p>
    <w:p w:rsidR="00A27B5E" w:rsidRPr="003E14F7" w:rsidRDefault="00A27B5E" w:rsidP="00CB3A10">
      <w:pPr>
        <w:spacing w:before="48"/>
        <w:ind w:left="3647" w:hanging="3219"/>
        <w:rPr>
          <w:rFonts w:ascii="Times New Roman" w:hAnsi="Times New Roman"/>
          <w:sz w:val="24"/>
          <w:szCs w:val="24"/>
        </w:rPr>
      </w:pPr>
      <w:r w:rsidRPr="003E14F7">
        <w:rPr>
          <w:rFonts w:ascii="Times New Roman" w:hAnsi="Times New Roman"/>
          <w:b/>
          <w:sz w:val="24"/>
          <w:szCs w:val="24"/>
        </w:rPr>
        <w:t>Планируемые результаты освоения, технологии, диагностический инструментарий личностных, познавательных, регулятивных</w:t>
      </w:r>
      <w:r w:rsidRPr="003E14F7">
        <w:rPr>
          <w:rFonts w:ascii="Times New Roman" w:hAnsi="Times New Roman"/>
          <w:b/>
          <w:spacing w:val="-30"/>
          <w:sz w:val="24"/>
          <w:szCs w:val="24"/>
        </w:rPr>
        <w:t xml:space="preserve"> </w:t>
      </w:r>
      <w:r w:rsidRPr="003E14F7">
        <w:rPr>
          <w:rFonts w:ascii="Times New Roman" w:hAnsi="Times New Roman"/>
          <w:b/>
          <w:sz w:val="24"/>
          <w:szCs w:val="24"/>
        </w:rPr>
        <w:t>и коммуникативных универсальных учебных действий по годам</w:t>
      </w:r>
      <w:r w:rsidRPr="003E14F7">
        <w:rPr>
          <w:rFonts w:ascii="Times New Roman" w:hAnsi="Times New Roman"/>
          <w:b/>
          <w:spacing w:val="-18"/>
          <w:sz w:val="24"/>
          <w:szCs w:val="24"/>
        </w:rPr>
        <w:t xml:space="preserve"> </w:t>
      </w:r>
      <w:r w:rsidRPr="003E14F7">
        <w:rPr>
          <w:rFonts w:ascii="Times New Roman" w:hAnsi="Times New Roman"/>
          <w:b/>
          <w:sz w:val="24"/>
          <w:szCs w:val="24"/>
        </w:rPr>
        <w:t>обучения</w:t>
      </w:r>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17"/>
        <w:gridCol w:w="8"/>
        <w:gridCol w:w="2480"/>
        <w:gridCol w:w="501"/>
        <w:gridCol w:w="27"/>
        <w:gridCol w:w="2182"/>
        <w:gridCol w:w="566"/>
        <w:gridCol w:w="2146"/>
        <w:gridCol w:w="222"/>
        <w:gridCol w:w="25"/>
        <w:gridCol w:w="28"/>
        <w:gridCol w:w="1936"/>
        <w:gridCol w:w="687"/>
        <w:gridCol w:w="21"/>
        <w:gridCol w:w="29"/>
        <w:gridCol w:w="2850"/>
        <w:gridCol w:w="27"/>
      </w:tblGrid>
      <w:tr w:rsidR="00A27B5E" w:rsidTr="003A350F">
        <w:trPr>
          <w:gridAfter w:val="1"/>
          <w:wAfter w:w="29" w:type="dxa"/>
        </w:trPr>
        <w:tc>
          <w:tcPr>
            <w:tcW w:w="16158" w:type="dxa"/>
            <w:gridSpan w:val="16"/>
          </w:tcPr>
          <w:p w:rsidR="00A27B5E" w:rsidRPr="003419C4" w:rsidRDefault="00A27B5E" w:rsidP="005F291D">
            <w:pPr>
              <w:rPr>
                <w:rFonts w:ascii="Times New Roman" w:hAnsi="Times New Roman"/>
              </w:rPr>
            </w:pPr>
            <w:r w:rsidRPr="003419C4">
              <w:rPr>
                <w:rFonts w:ascii="Times New Roman" w:hAnsi="Times New Roman"/>
                <w:b/>
              </w:rPr>
              <w:t>ЛИЧНОСТНЫЕ</w:t>
            </w:r>
          </w:p>
        </w:tc>
      </w:tr>
      <w:tr w:rsidR="00A27B5E" w:rsidTr="003A350F">
        <w:trPr>
          <w:gridAfter w:val="1"/>
          <w:wAfter w:w="29" w:type="dxa"/>
        </w:trPr>
        <w:tc>
          <w:tcPr>
            <w:tcW w:w="1612" w:type="dxa"/>
            <w:gridSpan w:val="2"/>
          </w:tcPr>
          <w:p w:rsidR="00A27B5E" w:rsidRPr="006C01C3" w:rsidRDefault="00A27B5E" w:rsidP="006C01C3">
            <w:pPr>
              <w:pStyle w:val="TableParagraph"/>
              <w:spacing w:line="247" w:lineRule="exact"/>
              <w:ind w:left="98"/>
              <w:rPr>
                <w:rFonts w:ascii="Times New Roman" w:hAnsi="Times New Roman"/>
                <w:sz w:val="24"/>
                <w:szCs w:val="24"/>
              </w:rPr>
            </w:pPr>
            <w:r w:rsidRPr="006C01C3">
              <w:rPr>
                <w:rFonts w:ascii="Times New Roman" w:hAnsi="Times New Roman"/>
                <w:sz w:val="24"/>
                <w:szCs w:val="24"/>
              </w:rPr>
              <w:t>Класс</w:t>
            </w:r>
          </w:p>
        </w:tc>
        <w:tc>
          <w:tcPr>
            <w:tcW w:w="2634" w:type="dxa"/>
          </w:tcPr>
          <w:p w:rsidR="00A27B5E" w:rsidRPr="006C01C3" w:rsidRDefault="00A27B5E" w:rsidP="006C01C3">
            <w:pPr>
              <w:pStyle w:val="TableParagraph"/>
              <w:spacing w:line="252" w:lineRule="exact"/>
              <w:ind w:left="1"/>
              <w:jc w:val="center"/>
              <w:rPr>
                <w:rFonts w:ascii="Times New Roman" w:hAnsi="Times New Roman"/>
                <w:sz w:val="24"/>
                <w:szCs w:val="24"/>
              </w:rPr>
            </w:pPr>
            <w:r w:rsidRPr="006C01C3">
              <w:rPr>
                <w:rFonts w:ascii="Times New Roman" w:hAnsi="Times New Roman"/>
                <w:b/>
                <w:sz w:val="24"/>
                <w:szCs w:val="24"/>
              </w:rPr>
              <w:t>5 класс</w:t>
            </w:r>
          </w:p>
        </w:tc>
        <w:tc>
          <w:tcPr>
            <w:tcW w:w="2879" w:type="dxa"/>
            <w:gridSpan w:val="3"/>
          </w:tcPr>
          <w:p w:rsidR="00A27B5E" w:rsidRPr="006C01C3" w:rsidRDefault="00A27B5E" w:rsidP="006C01C3">
            <w:pPr>
              <w:pStyle w:val="TableParagraph"/>
              <w:spacing w:line="252" w:lineRule="exact"/>
              <w:jc w:val="center"/>
              <w:rPr>
                <w:rFonts w:ascii="Times New Roman" w:hAnsi="Times New Roman"/>
                <w:sz w:val="24"/>
                <w:szCs w:val="24"/>
              </w:rPr>
            </w:pPr>
            <w:r w:rsidRPr="006C01C3">
              <w:rPr>
                <w:rFonts w:ascii="Times New Roman" w:hAnsi="Times New Roman"/>
                <w:b/>
                <w:sz w:val="24"/>
                <w:szCs w:val="24"/>
              </w:rPr>
              <w:t>6 класс</w:t>
            </w:r>
          </w:p>
        </w:tc>
        <w:tc>
          <w:tcPr>
            <w:tcW w:w="2879" w:type="dxa"/>
            <w:gridSpan w:val="2"/>
          </w:tcPr>
          <w:p w:rsidR="00A27B5E" w:rsidRPr="006C01C3" w:rsidRDefault="00A27B5E" w:rsidP="006C01C3">
            <w:pPr>
              <w:pStyle w:val="TableParagraph"/>
              <w:spacing w:line="252" w:lineRule="exact"/>
              <w:jc w:val="center"/>
              <w:rPr>
                <w:rFonts w:ascii="Times New Roman" w:hAnsi="Times New Roman"/>
                <w:sz w:val="24"/>
                <w:szCs w:val="24"/>
              </w:rPr>
            </w:pPr>
            <w:r w:rsidRPr="006C01C3">
              <w:rPr>
                <w:rFonts w:ascii="Times New Roman" w:hAnsi="Times New Roman"/>
                <w:b/>
                <w:sz w:val="24"/>
                <w:szCs w:val="24"/>
              </w:rPr>
              <w:t>7 класс</w:t>
            </w:r>
          </w:p>
        </w:tc>
        <w:tc>
          <w:tcPr>
            <w:tcW w:w="2344" w:type="dxa"/>
            <w:gridSpan w:val="4"/>
          </w:tcPr>
          <w:p w:rsidR="00A27B5E" w:rsidRPr="006C01C3" w:rsidRDefault="00A27B5E" w:rsidP="006C01C3">
            <w:pPr>
              <w:pStyle w:val="TableParagraph"/>
              <w:spacing w:line="252" w:lineRule="exact"/>
              <w:ind w:right="1"/>
              <w:jc w:val="center"/>
              <w:rPr>
                <w:rFonts w:ascii="Times New Roman" w:hAnsi="Times New Roman"/>
                <w:sz w:val="24"/>
                <w:szCs w:val="24"/>
              </w:rPr>
            </w:pPr>
            <w:r w:rsidRPr="006C01C3">
              <w:rPr>
                <w:rFonts w:ascii="Times New Roman" w:hAnsi="Times New Roman"/>
                <w:b/>
                <w:sz w:val="24"/>
                <w:szCs w:val="24"/>
              </w:rPr>
              <w:t>8 класс</w:t>
            </w:r>
          </w:p>
        </w:tc>
        <w:tc>
          <w:tcPr>
            <w:tcW w:w="3810" w:type="dxa"/>
            <w:gridSpan w:val="4"/>
          </w:tcPr>
          <w:p w:rsidR="00A27B5E" w:rsidRPr="006C01C3" w:rsidRDefault="00A27B5E" w:rsidP="006C01C3">
            <w:pPr>
              <w:pStyle w:val="TableParagraph"/>
              <w:spacing w:line="252" w:lineRule="exact"/>
              <w:jc w:val="center"/>
              <w:rPr>
                <w:rFonts w:ascii="Times New Roman" w:hAnsi="Times New Roman"/>
                <w:sz w:val="24"/>
                <w:szCs w:val="24"/>
              </w:rPr>
            </w:pPr>
            <w:r w:rsidRPr="006C01C3">
              <w:rPr>
                <w:rFonts w:ascii="Times New Roman" w:hAnsi="Times New Roman"/>
                <w:b/>
                <w:sz w:val="24"/>
                <w:szCs w:val="24"/>
              </w:rPr>
              <w:t>9 класс</w:t>
            </w:r>
          </w:p>
        </w:tc>
      </w:tr>
      <w:tr w:rsidR="00A27B5E" w:rsidTr="003A350F">
        <w:trPr>
          <w:gridAfter w:val="1"/>
          <w:wAfter w:w="29" w:type="dxa"/>
        </w:trPr>
        <w:tc>
          <w:tcPr>
            <w:tcW w:w="1612" w:type="dxa"/>
            <w:gridSpan w:val="2"/>
          </w:tcPr>
          <w:p w:rsidR="00A27B5E" w:rsidRPr="006C01C3" w:rsidRDefault="00A27B5E" w:rsidP="006C01C3">
            <w:pPr>
              <w:pStyle w:val="TableParagraph"/>
              <w:spacing w:line="247" w:lineRule="exact"/>
              <w:ind w:left="132" w:hanging="142"/>
              <w:rPr>
                <w:rFonts w:ascii="Times New Roman" w:hAnsi="Times New Roman"/>
                <w:sz w:val="24"/>
                <w:szCs w:val="24"/>
              </w:rPr>
            </w:pPr>
            <w:r w:rsidRPr="006C01C3">
              <w:rPr>
                <w:rFonts w:ascii="Times New Roman" w:hAnsi="Times New Roman"/>
                <w:sz w:val="24"/>
                <w:szCs w:val="24"/>
              </w:rPr>
              <w:t>Компонент</w:t>
            </w:r>
          </w:p>
        </w:tc>
        <w:tc>
          <w:tcPr>
            <w:tcW w:w="2634" w:type="dxa"/>
          </w:tcPr>
          <w:p w:rsidR="00A27B5E" w:rsidRPr="006C01C3" w:rsidRDefault="00A27B5E" w:rsidP="00375C12">
            <w:pPr>
              <w:pStyle w:val="TableParagraph"/>
              <w:numPr>
                <w:ilvl w:val="0"/>
                <w:numId w:val="320"/>
              </w:numPr>
              <w:tabs>
                <w:tab w:val="left" w:pos="209"/>
              </w:tabs>
              <w:ind w:right="317" w:hanging="142"/>
              <w:rPr>
                <w:rFonts w:ascii="Times New Roman" w:hAnsi="Times New Roman"/>
                <w:sz w:val="24"/>
                <w:szCs w:val="24"/>
                <w:lang w:val="ru-RU"/>
              </w:rPr>
            </w:pPr>
            <w:r w:rsidRPr="006C01C3">
              <w:rPr>
                <w:rFonts w:ascii="Times New Roman" w:hAnsi="Times New Roman"/>
                <w:sz w:val="24"/>
                <w:szCs w:val="24"/>
                <w:lang w:val="ru-RU"/>
              </w:rPr>
              <w:t>знание государственной символики (герб,</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флаг, гимн),</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знание государственных праздников,</w:t>
            </w:r>
          </w:p>
          <w:p w:rsidR="00A27B5E" w:rsidRPr="006C01C3" w:rsidRDefault="00A27B5E" w:rsidP="00375C12">
            <w:pPr>
              <w:pStyle w:val="TableParagraph"/>
              <w:numPr>
                <w:ilvl w:val="0"/>
                <w:numId w:val="320"/>
              </w:numPr>
              <w:tabs>
                <w:tab w:val="left" w:pos="209"/>
              </w:tabs>
              <w:ind w:right="1022" w:hanging="142"/>
              <w:rPr>
                <w:rFonts w:ascii="Times New Roman" w:hAnsi="Times New Roman"/>
                <w:sz w:val="24"/>
                <w:szCs w:val="24"/>
              </w:rPr>
            </w:pPr>
            <w:r w:rsidRPr="006C01C3">
              <w:rPr>
                <w:rFonts w:ascii="Times New Roman" w:hAnsi="Times New Roman"/>
                <w:sz w:val="24"/>
                <w:szCs w:val="24"/>
              </w:rPr>
              <w:t>знание о своей этнической принадлежности</w:t>
            </w:r>
          </w:p>
          <w:p w:rsidR="00A27B5E" w:rsidRPr="006C01C3" w:rsidRDefault="00A27B5E" w:rsidP="00375C12">
            <w:pPr>
              <w:pStyle w:val="TableParagraph"/>
              <w:numPr>
                <w:ilvl w:val="0"/>
                <w:numId w:val="320"/>
              </w:numPr>
              <w:tabs>
                <w:tab w:val="left" w:pos="209"/>
              </w:tabs>
              <w:ind w:right="214" w:hanging="142"/>
              <w:rPr>
                <w:rFonts w:ascii="Times New Roman" w:hAnsi="Times New Roman"/>
                <w:sz w:val="24"/>
                <w:szCs w:val="24"/>
                <w:lang w:val="ru-RU"/>
              </w:rPr>
            </w:pPr>
            <w:r w:rsidRPr="006C01C3">
              <w:rPr>
                <w:rFonts w:ascii="Times New Roman" w:hAnsi="Times New Roman"/>
                <w:sz w:val="24"/>
                <w:szCs w:val="24"/>
                <w:lang w:val="ru-RU"/>
              </w:rPr>
              <w:t>символика</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Свердловской области,</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города</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Каменска-Уральского</w:t>
            </w:r>
          </w:p>
        </w:tc>
        <w:tc>
          <w:tcPr>
            <w:tcW w:w="2879" w:type="dxa"/>
            <w:gridSpan w:val="3"/>
          </w:tcPr>
          <w:p w:rsidR="00A27B5E" w:rsidRPr="006C01C3" w:rsidRDefault="00A27B5E" w:rsidP="00375C12">
            <w:pPr>
              <w:pStyle w:val="TableParagraph"/>
              <w:numPr>
                <w:ilvl w:val="0"/>
                <w:numId w:val="320"/>
              </w:numPr>
              <w:tabs>
                <w:tab w:val="left" w:pos="99"/>
              </w:tabs>
              <w:ind w:right="428" w:hanging="142"/>
              <w:rPr>
                <w:rFonts w:ascii="Times New Roman" w:hAnsi="Times New Roman"/>
                <w:sz w:val="24"/>
                <w:szCs w:val="24"/>
              </w:rPr>
            </w:pPr>
            <w:r w:rsidRPr="006C01C3">
              <w:rPr>
                <w:rFonts w:ascii="Times New Roman" w:hAnsi="Times New Roman"/>
                <w:sz w:val="24"/>
                <w:szCs w:val="24"/>
              </w:rPr>
              <w:t>представление о российской государственности,;</w:t>
            </w:r>
          </w:p>
          <w:p w:rsidR="00A27B5E" w:rsidRPr="006C01C3" w:rsidRDefault="00A27B5E" w:rsidP="00375C12">
            <w:pPr>
              <w:pStyle w:val="TableParagraph"/>
              <w:numPr>
                <w:ilvl w:val="0"/>
                <w:numId w:val="320"/>
              </w:numPr>
              <w:tabs>
                <w:tab w:val="left" w:pos="99"/>
              </w:tabs>
              <w:ind w:right="450" w:hanging="142"/>
              <w:rPr>
                <w:rFonts w:ascii="Times New Roman" w:hAnsi="Times New Roman"/>
                <w:sz w:val="24"/>
                <w:szCs w:val="24"/>
                <w:lang w:val="ru-RU"/>
              </w:rPr>
            </w:pPr>
            <w:r w:rsidRPr="006C01C3">
              <w:rPr>
                <w:rFonts w:ascii="Times New Roman" w:hAnsi="Times New Roman"/>
                <w:sz w:val="24"/>
                <w:szCs w:val="24"/>
                <w:lang w:val="ru-RU"/>
              </w:rPr>
              <w:t>знание о народах и этнических</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группах России;</w:t>
            </w:r>
          </w:p>
          <w:p w:rsidR="00A27B5E" w:rsidRPr="006C01C3" w:rsidRDefault="00A27B5E" w:rsidP="00375C12">
            <w:pPr>
              <w:pStyle w:val="TableParagraph"/>
              <w:numPr>
                <w:ilvl w:val="0"/>
                <w:numId w:val="320"/>
              </w:numPr>
              <w:tabs>
                <w:tab w:val="left" w:pos="99"/>
              </w:tabs>
              <w:spacing w:before="1"/>
              <w:ind w:right="543" w:hanging="142"/>
              <w:jc w:val="both"/>
              <w:rPr>
                <w:rFonts w:ascii="Times New Roman" w:hAnsi="Times New Roman"/>
                <w:sz w:val="24"/>
                <w:szCs w:val="24"/>
                <w:lang w:val="ru-RU"/>
              </w:rPr>
            </w:pPr>
            <w:r w:rsidRPr="006C01C3">
              <w:rPr>
                <w:rFonts w:ascii="Times New Roman" w:hAnsi="Times New Roman"/>
                <w:sz w:val="24"/>
                <w:szCs w:val="24"/>
                <w:lang w:val="ru-RU"/>
              </w:rPr>
              <w:t>культура</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коренных народов Урала, их традиции</w:t>
            </w:r>
          </w:p>
        </w:tc>
        <w:tc>
          <w:tcPr>
            <w:tcW w:w="2879" w:type="dxa"/>
            <w:gridSpan w:val="2"/>
          </w:tcPr>
          <w:p w:rsidR="00A27B5E" w:rsidRPr="006C01C3" w:rsidRDefault="00A27B5E" w:rsidP="00375C12">
            <w:pPr>
              <w:pStyle w:val="TableParagraph"/>
              <w:numPr>
                <w:ilvl w:val="0"/>
                <w:numId w:val="320"/>
              </w:numPr>
              <w:tabs>
                <w:tab w:val="left" w:pos="99"/>
              </w:tabs>
              <w:ind w:right="95" w:hanging="142"/>
              <w:rPr>
                <w:rFonts w:ascii="Times New Roman" w:hAnsi="Times New Roman"/>
                <w:sz w:val="24"/>
                <w:szCs w:val="24"/>
                <w:lang w:val="ru-RU"/>
              </w:rPr>
            </w:pPr>
            <w:r w:rsidRPr="006C01C3">
              <w:rPr>
                <w:rFonts w:ascii="Times New Roman" w:hAnsi="Times New Roman"/>
                <w:sz w:val="24"/>
                <w:szCs w:val="24"/>
                <w:lang w:val="ru-RU"/>
              </w:rPr>
              <w:t>знание основных прав</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 обязанностей гражданина</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России</w:t>
            </w:r>
          </w:p>
          <w:p w:rsidR="00A27B5E" w:rsidRPr="006C01C3" w:rsidRDefault="00A27B5E" w:rsidP="00375C12">
            <w:pPr>
              <w:pStyle w:val="TableParagraph"/>
              <w:numPr>
                <w:ilvl w:val="0"/>
                <w:numId w:val="320"/>
              </w:numPr>
              <w:tabs>
                <w:tab w:val="left" w:pos="99"/>
              </w:tabs>
              <w:spacing w:line="242" w:lineRule="auto"/>
              <w:ind w:right="208" w:hanging="142"/>
              <w:rPr>
                <w:rFonts w:ascii="Times New Roman" w:hAnsi="Times New Roman"/>
                <w:sz w:val="24"/>
                <w:szCs w:val="24"/>
              </w:rPr>
            </w:pPr>
            <w:r w:rsidRPr="006C01C3">
              <w:rPr>
                <w:rFonts w:ascii="Times New Roman" w:hAnsi="Times New Roman"/>
                <w:sz w:val="24"/>
                <w:szCs w:val="24"/>
              </w:rPr>
              <w:t>историческое</w:t>
            </w:r>
            <w:r w:rsidRPr="006C01C3">
              <w:rPr>
                <w:rFonts w:ascii="Times New Roman" w:hAnsi="Times New Roman"/>
                <w:spacing w:val="-1"/>
                <w:sz w:val="24"/>
                <w:szCs w:val="24"/>
              </w:rPr>
              <w:t xml:space="preserve"> </w:t>
            </w:r>
            <w:r w:rsidRPr="006C01C3">
              <w:rPr>
                <w:rFonts w:ascii="Times New Roman" w:hAnsi="Times New Roman"/>
                <w:sz w:val="24"/>
                <w:szCs w:val="24"/>
              </w:rPr>
              <w:t>прошлое Урала</w:t>
            </w:r>
          </w:p>
        </w:tc>
        <w:tc>
          <w:tcPr>
            <w:tcW w:w="2344" w:type="dxa"/>
            <w:gridSpan w:val="4"/>
          </w:tcPr>
          <w:p w:rsidR="00A27B5E" w:rsidRPr="006C01C3" w:rsidRDefault="00A27B5E" w:rsidP="00375C12">
            <w:pPr>
              <w:pStyle w:val="TableParagraph"/>
              <w:numPr>
                <w:ilvl w:val="0"/>
                <w:numId w:val="320"/>
              </w:numPr>
              <w:tabs>
                <w:tab w:val="left" w:pos="99"/>
              </w:tabs>
              <w:ind w:right="183" w:hanging="142"/>
              <w:rPr>
                <w:rFonts w:ascii="Times New Roman" w:hAnsi="Times New Roman"/>
                <w:sz w:val="24"/>
                <w:szCs w:val="24"/>
                <w:lang w:val="ru-RU"/>
              </w:rPr>
            </w:pPr>
            <w:r w:rsidRPr="006C01C3">
              <w:rPr>
                <w:rFonts w:ascii="Times New Roman" w:hAnsi="Times New Roman"/>
                <w:sz w:val="24"/>
                <w:szCs w:val="24"/>
                <w:lang w:val="ru-RU"/>
              </w:rPr>
              <w:t>уважение к другим народам России и мира</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 принятие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их, межэтническая толерантность, готовность к равноправному сотрудничеству</w:t>
            </w:r>
          </w:p>
          <w:p w:rsidR="00A27B5E" w:rsidRPr="006C01C3" w:rsidRDefault="00A27B5E" w:rsidP="00375C12">
            <w:pPr>
              <w:pStyle w:val="TableParagraph"/>
              <w:numPr>
                <w:ilvl w:val="0"/>
                <w:numId w:val="320"/>
              </w:numPr>
              <w:tabs>
                <w:tab w:val="left" w:pos="99"/>
              </w:tabs>
              <w:ind w:right="147" w:hanging="142"/>
              <w:rPr>
                <w:rFonts w:ascii="Times New Roman" w:hAnsi="Times New Roman"/>
                <w:sz w:val="24"/>
                <w:szCs w:val="24"/>
                <w:lang w:val="ru-RU"/>
              </w:rPr>
            </w:pPr>
            <w:r w:rsidRPr="006C01C3">
              <w:rPr>
                <w:rFonts w:ascii="Times New Roman" w:hAnsi="Times New Roman"/>
                <w:sz w:val="24"/>
                <w:szCs w:val="24"/>
                <w:lang w:val="ru-RU"/>
              </w:rPr>
              <w:t>знание географии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России и Свердловской</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области, её достижений и культурных традиций</w:t>
            </w:r>
          </w:p>
        </w:tc>
        <w:tc>
          <w:tcPr>
            <w:tcW w:w="3810" w:type="dxa"/>
            <w:gridSpan w:val="4"/>
          </w:tcPr>
          <w:p w:rsidR="00A27B5E" w:rsidRPr="006C01C3" w:rsidRDefault="00A27B5E" w:rsidP="00375C12">
            <w:pPr>
              <w:pStyle w:val="TableParagraph"/>
              <w:numPr>
                <w:ilvl w:val="0"/>
                <w:numId w:val="320"/>
              </w:numPr>
              <w:tabs>
                <w:tab w:val="left" w:pos="99"/>
              </w:tabs>
              <w:ind w:right="282" w:hanging="142"/>
              <w:rPr>
                <w:rFonts w:ascii="Times New Roman" w:hAnsi="Times New Roman"/>
                <w:sz w:val="24"/>
                <w:szCs w:val="24"/>
                <w:lang w:val="ru-RU"/>
              </w:rPr>
            </w:pPr>
            <w:r w:rsidRPr="006C01C3">
              <w:rPr>
                <w:rFonts w:ascii="Times New Roman" w:hAnsi="Times New Roman"/>
                <w:sz w:val="24"/>
                <w:szCs w:val="24"/>
                <w:lang w:val="ru-RU"/>
              </w:rPr>
              <w:t>знание Конституции</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как основного закона государства;</w:t>
            </w:r>
          </w:p>
          <w:p w:rsidR="00A27B5E" w:rsidRPr="006C01C3" w:rsidRDefault="00A27B5E" w:rsidP="00375C12">
            <w:pPr>
              <w:pStyle w:val="TableParagraph"/>
              <w:numPr>
                <w:ilvl w:val="0"/>
                <w:numId w:val="320"/>
              </w:numPr>
              <w:tabs>
                <w:tab w:val="left" w:pos="99"/>
              </w:tabs>
              <w:ind w:right="472" w:hanging="142"/>
              <w:rPr>
                <w:rFonts w:ascii="Times New Roman" w:hAnsi="Times New Roman"/>
                <w:sz w:val="24"/>
                <w:szCs w:val="24"/>
                <w:lang w:val="ru-RU"/>
              </w:rPr>
            </w:pPr>
            <w:r w:rsidRPr="006C01C3">
              <w:rPr>
                <w:rFonts w:ascii="Times New Roman" w:hAnsi="Times New Roman"/>
                <w:sz w:val="24"/>
                <w:szCs w:val="24"/>
                <w:lang w:val="ru-RU"/>
              </w:rPr>
              <w:t>освоение</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общекультурного наследия России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 общемирового культурного</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наследия</w:t>
            </w:r>
          </w:p>
          <w:p w:rsidR="00A27B5E" w:rsidRPr="006C01C3" w:rsidRDefault="00A27B5E" w:rsidP="00375C12">
            <w:pPr>
              <w:pStyle w:val="TableParagraph"/>
              <w:numPr>
                <w:ilvl w:val="0"/>
                <w:numId w:val="320"/>
              </w:numPr>
              <w:tabs>
                <w:tab w:val="left" w:pos="99"/>
              </w:tabs>
              <w:ind w:right="446" w:hanging="142"/>
              <w:rPr>
                <w:rFonts w:ascii="Times New Roman" w:hAnsi="Times New Roman"/>
                <w:sz w:val="24"/>
                <w:szCs w:val="24"/>
                <w:lang w:val="ru-RU"/>
              </w:rPr>
            </w:pPr>
            <w:r w:rsidRPr="006C01C3">
              <w:rPr>
                <w:rFonts w:ascii="Times New Roman" w:hAnsi="Times New Roman"/>
                <w:sz w:val="24"/>
                <w:szCs w:val="24"/>
                <w:lang w:val="ru-RU"/>
              </w:rPr>
              <w:t>знание истории Урала, города Каменска- Уральского</w:t>
            </w:r>
          </w:p>
        </w:tc>
      </w:tr>
      <w:tr w:rsidR="00A27B5E" w:rsidTr="003A350F">
        <w:trPr>
          <w:gridAfter w:val="1"/>
          <w:wAfter w:w="29" w:type="dxa"/>
        </w:trPr>
        <w:tc>
          <w:tcPr>
            <w:tcW w:w="1612" w:type="dxa"/>
            <w:gridSpan w:val="2"/>
          </w:tcPr>
          <w:p w:rsidR="00A27B5E" w:rsidRPr="006C01C3" w:rsidRDefault="00A27B5E" w:rsidP="006C01C3">
            <w:pPr>
              <w:pStyle w:val="TableParagraph"/>
              <w:spacing w:line="247" w:lineRule="exact"/>
              <w:ind w:left="98"/>
              <w:rPr>
                <w:rFonts w:ascii="Times New Roman" w:hAnsi="Times New Roman"/>
                <w:sz w:val="24"/>
                <w:szCs w:val="24"/>
              </w:rPr>
            </w:pPr>
            <w:r w:rsidRPr="006C01C3">
              <w:rPr>
                <w:rFonts w:ascii="Times New Roman" w:hAnsi="Times New Roman"/>
                <w:sz w:val="24"/>
                <w:szCs w:val="24"/>
              </w:rPr>
              <w:t>технологии</w:t>
            </w:r>
          </w:p>
        </w:tc>
        <w:tc>
          <w:tcPr>
            <w:tcW w:w="14546" w:type="dxa"/>
            <w:gridSpan w:val="14"/>
          </w:tcPr>
          <w:p w:rsidR="00A27B5E" w:rsidRPr="006C01C3" w:rsidRDefault="00A27B5E" w:rsidP="006C01C3">
            <w:pPr>
              <w:pStyle w:val="TableParagraph"/>
              <w:tabs>
                <w:tab w:val="left" w:pos="3090"/>
                <w:tab w:val="left" w:pos="4687"/>
                <w:tab w:val="left" w:pos="6141"/>
                <w:tab w:val="left" w:pos="7302"/>
                <w:tab w:val="left" w:pos="8596"/>
                <w:tab w:val="left" w:pos="10316"/>
                <w:tab w:val="left" w:pos="11477"/>
              </w:tabs>
              <w:ind w:left="98" w:right="94"/>
              <w:rPr>
                <w:rFonts w:ascii="Times New Roman" w:hAnsi="Times New Roman"/>
                <w:sz w:val="24"/>
                <w:szCs w:val="24"/>
                <w:lang w:val="ru-RU"/>
              </w:rPr>
            </w:pPr>
            <w:r w:rsidRPr="006C01C3">
              <w:rPr>
                <w:rFonts w:ascii="Times New Roman" w:hAnsi="Times New Roman"/>
                <w:spacing w:val="-1"/>
                <w:sz w:val="24"/>
                <w:szCs w:val="24"/>
                <w:lang w:val="ru-RU"/>
              </w:rPr>
              <w:t>Проектно-исследовательской</w:t>
            </w:r>
            <w:r w:rsidRPr="006C01C3">
              <w:rPr>
                <w:rFonts w:ascii="Times New Roman" w:hAnsi="Times New Roman"/>
                <w:spacing w:val="-1"/>
                <w:sz w:val="24"/>
                <w:szCs w:val="24"/>
                <w:lang w:val="ru-RU"/>
              </w:rPr>
              <w:tab/>
              <w:t>деятельности,</w:t>
            </w:r>
            <w:r w:rsidRPr="006C01C3">
              <w:rPr>
                <w:rFonts w:ascii="Times New Roman" w:hAnsi="Times New Roman"/>
                <w:spacing w:val="-1"/>
                <w:sz w:val="24"/>
                <w:szCs w:val="24"/>
                <w:lang w:val="ru-RU"/>
              </w:rPr>
              <w:tab/>
              <w:t>проблемного</w:t>
            </w:r>
            <w:r w:rsidRPr="006C01C3">
              <w:rPr>
                <w:rFonts w:ascii="Times New Roman" w:hAnsi="Times New Roman"/>
                <w:spacing w:val="-1"/>
                <w:sz w:val="24"/>
                <w:szCs w:val="24"/>
                <w:lang w:val="ru-RU"/>
              </w:rPr>
              <w:tab/>
              <w:t>обучения,</w:t>
            </w:r>
            <w:r w:rsidRPr="006C01C3">
              <w:rPr>
                <w:rFonts w:ascii="Times New Roman" w:hAnsi="Times New Roman"/>
                <w:spacing w:val="-1"/>
                <w:sz w:val="24"/>
                <w:szCs w:val="24"/>
                <w:lang w:val="ru-RU"/>
              </w:rPr>
              <w:tab/>
            </w:r>
            <w:r w:rsidRPr="006C01C3">
              <w:rPr>
                <w:rFonts w:ascii="Times New Roman" w:hAnsi="Times New Roman"/>
                <w:sz w:val="24"/>
                <w:szCs w:val="24"/>
                <w:lang w:val="ru-RU"/>
              </w:rPr>
              <w:t>технология</w:t>
            </w:r>
            <w:r w:rsidRPr="006C01C3">
              <w:rPr>
                <w:rFonts w:ascii="Times New Roman" w:hAnsi="Times New Roman"/>
                <w:sz w:val="24"/>
                <w:szCs w:val="24"/>
                <w:lang w:val="ru-RU"/>
              </w:rPr>
              <w:tab/>
            </w:r>
            <w:r w:rsidRPr="006C01C3">
              <w:rPr>
                <w:rFonts w:ascii="Times New Roman" w:hAnsi="Times New Roman"/>
                <w:spacing w:val="-1"/>
                <w:sz w:val="24"/>
                <w:szCs w:val="24"/>
                <w:lang w:val="ru-RU"/>
              </w:rPr>
              <w:t>интерактивного</w:t>
            </w:r>
            <w:r w:rsidRPr="006C01C3">
              <w:rPr>
                <w:rFonts w:ascii="Times New Roman" w:hAnsi="Times New Roman"/>
                <w:spacing w:val="-1"/>
                <w:sz w:val="24"/>
                <w:szCs w:val="24"/>
                <w:lang w:val="ru-RU"/>
              </w:rPr>
              <w:tab/>
              <w:t>обучения,</w:t>
            </w:r>
            <w:r w:rsidRPr="006C01C3">
              <w:rPr>
                <w:rFonts w:ascii="Times New Roman" w:hAnsi="Times New Roman"/>
                <w:spacing w:val="-1"/>
                <w:sz w:val="24"/>
                <w:szCs w:val="24"/>
                <w:lang w:val="ru-RU"/>
              </w:rPr>
              <w:tab/>
              <w:t>информационно-</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коммуникационные технологии обучения, технологии</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сотрудничества</w:t>
            </w:r>
          </w:p>
        </w:tc>
      </w:tr>
      <w:tr w:rsidR="00A27B5E" w:rsidTr="003A350F">
        <w:trPr>
          <w:gridAfter w:val="1"/>
          <w:wAfter w:w="29" w:type="dxa"/>
        </w:trPr>
        <w:tc>
          <w:tcPr>
            <w:tcW w:w="16158" w:type="dxa"/>
            <w:gridSpan w:val="16"/>
          </w:tcPr>
          <w:p w:rsidR="00A27B5E" w:rsidRPr="003419C4" w:rsidRDefault="00A27B5E" w:rsidP="005F291D">
            <w:pPr>
              <w:rPr>
                <w:rFonts w:ascii="Times New Roman" w:hAnsi="Times New Roman"/>
              </w:rPr>
            </w:pPr>
            <w:r w:rsidRPr="003419C4">
              <w:rPr>
                <w:rFonts w:ascii="Times New Roman" w:hAnsi="Times New Roman"/>
                <w:b/>
              </w:rPr>
              <w:t>ПОЗНАВАТЕЛЬНЫЕ</w:t>
            </w:r>
          </w:p>
        </w:tc>
      </w:tr>
      <w:tr w:rsidR="00A27B5E" w:rsidTr="003A350F">
        <w:trPr>
          <w:gridAfter w:val="1"/>
          <w:wAfter w:w="29" w:type="dxa"/>
        </w:trPr>
        <w:tc>
          <w:tcPr>
            <w:tcW w:w="16158" w:type="dxa"/>
            <w:gridSpan w:val="16"/>
          </w:tcPr>
          <w:p w:rsidR="00A27B5E" w:rsidRPr="006C01C3" w:rsidRDefault="00A27B5E" w:rsidP="006C01C3">
            <w:pPr>
              <w:pStyle w:val="TableParagraph"/>
              <w:spacing w:line="252" w:lineRule="exact"/>
              <w:rPr>
                <w:rFonts w:ascii="Times New Roman" w:hAnsi="Times New Roman"/>
                <w:sz w:val="24"/>
                <w:szCs w:val="24"/>
                <w:lang w:val="ru-RU"/>
              </w:rPr>
            </w:pPr>
            <w:r w:rsidRPr="006C01C3">
              <w:rPr>
                <w:rFonts w:ascii="Times New Roman" w:hAnsi="Times New Roman"/>
                <w:sz w:val="24"/>
                <w:szCs w:val="24"/>
                <w:lang w:val="ru-RU"/>
              </w:rPr>
              <w:t>1. Формирование и развитие основ читательской компетенции</w:t>
            </w:r>
          </w:p>
        </w:tc>
      </w:tr>
      <w:tr w:rsidR="00A27B5E" w:rsidTr="003A350F">
        <w:trPr>
          <w:gridAfter w:val="1"/>
          <w:wAfter w:w="29" w:type="dxa"/>
        </w:trPr>
        <w:tc>
          <w:tcPr>
            <w:tcW w:w="1612" w:type="dxa"/>
            <w:gridSpan w:val="2"/>
          </w:tcPr>
          <w:p w:rsidR="00A27B5E" w:rsidRPr="006C01C3" w:rsidRDefault="00A27B5E" w:rsidP="006C01C3">
            <w:pPr>
              <w:pStyle w:val="TableParagraph"/>
              <w:spacing w:line="247" w:lineRule="exact"/>
              <w:ind w:left="132" w:hanging="142"/>
              <w:rPr>
                <w:rFonts w:ascii="Times New Roman" w:hAnsi="Times New Roman"/>
                <w:sz w:val="24"/>
                <w:szCs w:val="24"/>
              </w:rPr>
            </w:pPr>
            <w:r w:rsidRPr="006C01C3">
              <w:rPr>
                <w:rFonts w:ascii="Times New Roman" w:hAnsi="Times New Roman"/>
                <w:sz w:val="24"/>
                <w:szCs w:val="24"/>
              </w:rPr>
              <w:t>компонент</w:t>
            </w:r>
          </w:p>
        </w:tc>
        <w:tc>
          <w:tcPr>
            <w:tcW w:w="3165" w:type="dxa"/>
            <w:gridSpan w:val="2"/>
          </w:tcPr>
          <w:p w:rsidR="00A27B5E" w:rsidRPr="006C01C3" w:rsidRDefault="00A27B5E" w:rsidP="00375C12">
            <w:pPr>
              <w:pStyle w:val="TableParagraph"/>
              <w:numPr>
                <w:ilvl w:val="0"/>
                <w:numId w:val="320"/>
              </w:numPr>
              <w:tabs>
                <w:tab w:val="left" w:pos="209"/>
              </w:tabs>
              <w:ind w:right="149" w:hanging="142"/>
              <w:rPr>
                <w:rFonts w:ascii="Times New Roman" w:hAnsi="Times New Roman"/>
                <w:sz w:val="24"/>
                <w:szCs w:val="24"/>
                <w:lang w:val="ru-RU"/>
              </w:rPr>
            </w:pPr>
            <w:r w:rsidRPr="006C01C3">
              <w:rPr>
                <w:rFonts w:ascii="Times New Roman" w:hAnsi="Times New Roman"/>
                <w:sz w:val="24"/>
                <w:szCs w:val="24"/>
                <w:lang w:val="ru-RU"/>
              </w:rPr>
              <w:t>Владеть чтением</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как средством</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осуществления своих</w:t>
            </w:r>
            <w:r w:rsidRPr="006C01C3">
              <w:rPr>
                <w:rFonts w:ascii="Times New Roman" w:hAnsi="Times New Roman"/>
                <w:spacing w:val="14"/>
                <w:sz w:val="24"/>
                <w:szCs w:val="24"/>
                <w:lang w:val="ru-RU"/>
              </w:rPr>
              <w:t xml:space="preserve"> </w:t>
            </w:r>
            <w:r w:rsidRPr="006C01C3">
              <w:rPr>
                <w:rFonts w:ascii="Times New Roman" w:hAnsi="Times New Roman"/>
                <w:sz w:val="24"/>
                <w:szCs w:val="24"/>
                <w:lang w:val="ru-RU"/>
              </w:rPr>
              <w:t>дальнейших планов,</w:t>
            </w:r>
          </w:p>
          <w:p w:rsidR="00A27B5E" w:rsidRPr="006C01C3" w:rsidRDefault="00A27B5E" w:rsidP="00375C12">
            <w:pPr>
              <w:pStyle w:val="TableParagraph"/>
              <w:numPr>
                <w:ilvl w:val="0"/>
                <w:numId w:val="320"/>
              </w:numPr>
              <w:tabs>
                <w:tab w:val="left" w:pos="209"/>
              </w:tabs>
              <w:spacing w:before="1"/>
              <w:ind w:right="746" w:hanging="142"/>
              <w:rPr>
                <w:rFonts w:ascii="Times New Roman" w:hAnsi="Times New Roman"/>
                <w:sz w:val="24"/>
                <w:szCs w:val="24"/>
                <w:lang w:val="ru-RU"/>
              </w:rPr>
            </w:pPr>
            <w:r w:rsidRPr="006C01C3">
              <w:rPr>
                <w:rFonts w:ascii="Times New Roman" w:hAnsi="Times New Roman"/>
                <w:sz w:val="24"/>
                <w:szCs w:val="24"/>
                <w:lang w:val="ru-RU"/>
              </w:rPr>
              <w:t>владеть приёмами совершенствования техники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чтения.</w:t>
            </w:r>
          </w:p>
        </w:tc>
        <w:tc>
          <w:tcPr>
            <w:tcW w:w="2948" w:type="dxa"/>
            <w:gridSpan w:val="3"/>
          </w:tcPr>
          <w:p w:rsidR="00A27B5E" w:rsidRPr="006C01C3" w:rsidRDefault="00A27B5E" w:rsidP="00375C12">
            <w:pPr>
              <w:pStyle w:val="TableParagraph"/>
              <w:numPr>
                <w:ilvl w:val="0"/>
                <w:numId w:val="320"/>
              </w:numPr>
              <w:tabs>
                <w:tab w:val="left" w:pos="99"/>
              </w:tabs>
              <w:ind w:right="108" w:hanging="142"/>
              <w:rPr>
                <w:rFonts w:ascii="Times New Roman" w:hAnsi="Times New Roman"/>
                <w:sz w:val="24"/>
                <w:szCs w:val="24"/>
                <w:lang w:val="ru-RU"/>
              </w:rPr>
            </w:pPr>
            <w:r w:rsidRPr="006C01C3">
              <w:rPr>
                <w:rFonts w:ascii="Times New Roman" w:hAnsi="Times New Roman"/>
                <w:sz w:val="24"/>
                <w:szCs w:val="24"/>
                <w:lang w:val="ru-RU"/>
              </w:rPr>
              <w:t>Осознанно планировать свой актуальный</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круг чтения,</w:t>
            </w:r>
          </w:p>
          <w:p w:rsidR="00A27B5E" w:rsidRPr="006C01C3" w:rsidRDefault="00A27B5E" w:rsidP="00375C12">
            <w:pPr>
              <w:pStyle w:val="TableParagraph"/>
              <w:numPr>
                <w:ilvl w:val="0"/>
                <w:numId w:val="320"/>
              </w:numPr>
              <w:tabs>
                <w:tab w:val="left" w:pos="99"/>
              </w:tabs>
              <w:ind w:right="228" w:hanging="142"/>
              <w:rPr>
                <w:rFonts w:ascii="Times New Roman" w:hAnsi="Times New Roman"/>
                <w:sz w:val="24"/>
                <w:szCs w:val="24"/>
              </w:rPr>
            </w:pPr>
            <w:r w:rsidRPr="006C01C3">
              <w:rPr>
                <w:rFonts w:ascii="Times New Roman" w:hAnsi="Times New Roman"/>
                <w:sz w:val="24"/>
                <w:szCs w:val="24"/>
              </w:rPr>
              <w:t>владеть</w:t>
            </w:r>
            <w:r w:rsidRPr="006C01C3">
              <w:rPr>
                <w:rFonts w:ascii="Times New Roman" w:hAnsi="Times New Roman"/>
                <w:spacing w:val="-1"/>
                <w:sz w:val="24"/>
                <w:szCs w:val="24"/>
              </w:rPr>
              <w:t xml:space="preserve"> </w:t>
            </w:r>
            <w:r w:rsidRPr="006C01C3">
              <w:rPr>
                <w:rFonts w:ascii="Times New Roman" w:hAnsi="Times New Roman"/>
                <w:sz w:val="24"/>
                <w:szCs w:val="24"/>
              </w:rPr>
              <w:t>навыком осмысленного</w:t>
            </w:r>
            <w:r w:rsidRPr="006C01C3">
              <w:rPr>
                <w:rFonts w:ascii="Times New Roman" w:hAnsi="Times New Roman"/>
                <w:spacing w:val="-2"/>
                <w:sz w:val="24"/>
                <w:szCs w:val="24"/>
              </w:rPr>
              <w:t xml:space="preserve"> </w:t>
            </w:r>
            <w:r w:rsidRPr="006C01C3">
              <w:rPr>
                <w:rFonts w:ascii="Times New Roman" w:hAnsi="Times New Roman"/>
                <w:sz w:val="24"/>
                <w:szCs w:val="24"/>
              </w:rPr>
              <w:t>чтения.</w:t>
            </w:r>
          </w:p>
        </w:tc>
        <w:tc>
          <w:tcPr>
            <w:tcW w:w="2540" w:type="dxa"/>
            <w:gridSpan w:val="3"/>
          </w:tcPr>
          <w:p w:rsidR="00A27B5E" w:rsidRPr="006C01C3" w:rsidRDefault="00A27B5E" w:rsidP="00375C12">
            <w:pPr>
              <w:pStyle w:val="TableParagraph"/>
              <w:numPr>
                <w:ilvl w:val="0"/>
                <w:numId w:val="320"/>
              </w:numPr>
              <w:tabs>
                <w:tab w:val="left" w:pos="99"/>
              </w:tabs>
              <w:ind w:right="145" w:hanging="142"/>
              <w:rPr>
                <w:rFonts w:ascii="Times New Roman" w:hAnsi="Times New Roman"/>
                <w:sz w:val="24"/>
                <w:szCs w:val="24"/>
                <w:lang w:val="ru-RU"/>
              </w:rPr>
            </w:pPr>
            <w:r w:rsidRPr="006C01C3">
              <w:rPr>
                <w:rFonts w:ascii="Times New Roman" w:hAnsi="Times New Roman"/>
                <w:sz w:val="24"/>
                <w:szCs w:val="24"/>
                <w:lang w:val="ru-RU"/>
              </w:rPr>
              <w:t>Осознанно планировать свой перспективный</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круг чтения,</w:t>
            </w:r>
          </w:p>
          <w:p w:rsidR="00A27B5E" w:rsidRPr="006C01C3" w:rsidRDefault="00A27B5E" w:rsidP="00375C12">
            <w:pPr>
              <w:pStyle w:val="TableParagraph"/>
              <w:numPr>
                <w:ilvl w:val="0"/>
                <w:numId w:val="320"/>
              </w:numPr>
              <w:tabs>
                <w:tab w:val="left" w:pos="99"/>
              </w:tabs>
              <w:ind w:right="385" w:hanging="142"/>
              <w:rPr>
                <w:rFonts w:ascii="Times New Roman" w:hAnsi="Times New Roman"/>
                <w:sz w:val="24"/>
                <w:szCs w:val="24"/>
              </w:rPr>
            </w:pPr>
            <w:r w:rsidRPr="006C01C3">
              <w:rPr>
                <w:rFonts w:ascii="Times New Roman" w:hAnsi="Times New Roman"/>
                <w:sz w:val="24"/>
                <w:szCs w:val="24"/>
              </w:rPr>
              <w:t>владеть навыками рефлексивного</w:t>
            </w:r>
            <w:r w:rsidRPr="006C01C3">
              <w:rPr>
                <w:rFonts w:ascii="Times New Roman" w:hAnsi="Times New Roman"/>
                <w:spacing w:val="-3"/>
                <w:sz w:val="24"/>
                <w:szCs w:val="24"/>
              </w:rPr>
              <w:t xml:space="preserve"> </w:t>
            </w:r>
            <w:r w:rsidRPr="006C01C3">
              <w:rPr>
                <w:rFonts w:ascii="Times New Roman" w:hAnsi="Times New Roman"/>
                <w:sz w:val="24"/>
                <w:szCs w:val="24"/>
              </w:rPr>
              <w:t>чтения.</w:t>
            </w:r>
          </w:p>
        </w:tc>
        <w:tc>
          <w:tcPr>
            <w:tcW w:w="2816" w:type="dxa"/>
            <w:gridSpan w:val="3"/>
          </w:tcPr>
          <w:p w:rsidR="00A27B5E" w:rsidRPr="006C01C3" w:rsidRDefault="00A27B5E" w:rsidP="00375C12">
            <w:pPr>
              <w:pStyle w:val="TableParagraph"/>
              <w:numPr>
                <w:ilvl w:val="0"/>
                <w:numId w:val="320"/>
              </w:numPr>
              <w:tabs>
                <w:tab w:val="left" w:pos="99"/>
              </w:tabs>
              <w:ind w:right="352" w:hanging="142"/>
              <w:jc w:val="both"/>
              <w:rPr>
                <w:rFonts w:ascii="Times New Roman" w:hAnsi="Times New Roman"/>
                <w:sz w:val="24"/>
                <w:szCs w:val="24"/>
                <w:lang w:val="ru-RU"/>
              </w:rPr>
            </w:pPr>
            <w:r w:rsidRPr="006C01C3">
              <w:rPr>
                <w:rFonts w:ascii="Times New Roman" w:hAnsi="Times New Roman"/>
                <w:sz w:val="24"/>
                <w:szCs w:val="24"/>
                <w:lang w:val="ru-RU"/>
              </w:rPr>
              <w:t>Выбирать</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стратегию чтения,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отвечающую конкретной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учебной задаче.</w:t>
            </w:r>
          </w:p>
          <w:p w:rsidR="00A27B5E" w:rsidRPr="006C01C3" w:rsidRDefault="00A27B5E" w:rsidP="00375C12">
            <w:pPr>
              <w:pStyle w:val="TableParagraph"/>
              <w:numPr>
                <w:ilvl w:val="0"/>
                <w:numId w:val="320"/>
              </w:numPr>
              <w:tabs>
                <w:tab w:val="left" w:pos="99"/>
              </w:tabs>
              <w:spacing w:before="1"/>
              <w:ind w:right="389" w:hanging="142"/>
              <w:rPr>
                <w:rFonts w:ascii="Times New Roman" w:hAnsi="Times New Roman"/>
                <w:sz w:val="24"/>
                <w:szCs w:val="24"/>
                <w:lang w:val="ru-RU"/>
              </w:rPr>
            </w:pPr>
            <w:r w:rsidRPr="006C01C3">
              <w:rPr>
                <w:rFonts w:ascii="Times New Roman" w:hAnsi="Times New Roman"/>
                <w:sz w:val="24"/>
                <w:szCs w:val="24"/>
                <w:lang w:val="ru-RU"/>
              </w:rPr>
              <w:t>Владеть различными видами 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типами чтения.</w:t>
            </w:r>
          </w:p>
        </w:tc>
        <w:tc>
          <w:tcPr>
            <w:tcW w:w="3077" w:type="dxa"/>
            <w:gridSpan w:val="3"/>
          </w:tcPr>
          <w:p w:rsidR="00A27B5E" w:rsidRPr="006C01C3" w:rsidRDefault="00A27B5E" w:rsidP="00375C12">
            <w:pPr>
              <w:pStyle w:val="TableParagraph"/>
              <w:numPr>
                <w:ilvl w:val="0"/>
                <w:numId w:val="320"/>
              </w:numPr>
              <w:ind w:right="210" w:hanging="142"/>
              <w:rPr>
                <w:rFonts w:ascii="Times New Roman" w:hAnsi="Times New Roman"/>
                <w:sz w:val="24"/>
                <w:szCs w:val="24"/>
                <w:lang w:val="ru-RU"/>
              </w:rPr>
            </w:pPr>
            <w:r w:rsidRPr="006C01C3">
              <w:rPr>
                <w:rFonts w:ascii="Times New Roman" w:hAnsi="Times New Roman"/>
                <w:sz w:val="24"/>
                <w:szCs w:val="24"/>
                <w:lang w:val="ru-RU"/>
              </w:rPr>
              <w:t>Проявлять потребность в систематическом</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чтении как средстве</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познания мира и себя в этом</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мире</w:t>
            </w:r>
          </w:p>
        </w:tc>
      </w:tr>
      <w:tr w:rsidR="00A27B5E"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технологии</w:t>
            </w:r>
          </w:p>
        </w:tc>
        <w:tc>
          <w:tcPr>
            <w:tcW w:w="14546" w:type="dxa"/>
            <w:gridSpan w:val="14"/>
          </w:tcPr>
          <w:p w:rsidR="00A27B5E" w:rsidRPr="006C01C3" w:rsidRDefault="00A27B5E" w:rsidP="006C01C3">
            <w:pPr>
              <w:pStyle w:val="TableParagraph"/>
              <w:ind w:left="98" w:right="99"/>
              <w:rPr>
                <w:rFonts w:ascii="Times New Roman" w:hAnsi="Times New Roman"/>
                <w:sz w:val="24"/>
                <w:szCs w:val="24"/>
                <w:lang w:val="ru-RU"/>
              </w:rPr>
            </w:pPr>
            <w:r w:rsidRPr="006C01C3">
              <w:rPr>
                <w:rFonts w:ascii="Times New Roman" w:hAnsi="Times New Roman"/>
                <w:sz w:val="24"/>
                <w:szCs w:val="24"/>
                <w:lang w:val="ru-RU"/>
              </w:rPr>
              <w:t>Технология критического мышления, технология совершенствования общеучебных умений и навыков Зайцева,</w:t>
            </w:r>
            <w:r w:rsidRPr="006C01C3">
              <w:rPr>
                <w:rFonts w:ascii="Times New Roman" w:hAnsi="Times New Roman"/>
                <w:spacing w:val="47"/>
                <w:sz w:val="24"/>
                <w:szCs w:val="24"/>
                <w:lang w:val="ru-RU"/>
              </w:rPr>
              <w:t xml:space="preserve"> </w:t>
            </w:r>
            <w:r w:rsidRPr="006C01C3">
              <w:rPr>
                <w:rFonts w:ascii="Times New Roman" w:hAnsi="Times New Roman"/>
                <w:sz w:val="24"/>
                <w:szCs w:val="24"/>
                <w:lang w:val="ru-RU"/>
              </w:rPr>
              <w:t>технология разноуровневого</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обучения.</w:t>
            </w:r>
          </w:p>
        </w:tc>
      </w:tr>
      <w:tr w:rsidR="00A27B5E"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диагностика</w:t>
            </w:r>
          </w:p>
        </w:tc>
        <w:tc>
          <w:tcPr>
            <w:tcW w:w="14546" w:type="dxa"/>
            <w:gridSpan w:val="14"/>
          </w:tcPr>
          <w:p w:rsidR="00A27B5E" w:rsidRPr="006C01C3" w:rsidRDefault="00A27B5E" w:rsidP="006C01C3">
            <w:pPr>
              <w:widowControl w:val="0"/>
              <w:rPr>
                <w:lang w:val="en-US"/>
              </w:rPr>
            </w:pPr>
          </w:p>
        </w:tc>
      </w:tr>
      <w:tr w:rsidR="00A27B5E" w:rsidTr="003A350F">
        <w:trPr>
          <w:gridAfter w:val="1"/>
          <w:wAfter w:w="29" w:type="dxa"/>
        </w:trPr>
        <w:tc>
          <w:tcPr>
            <w:tcW w:w="16158" w:type="dxa"/>
            <w:gridSpan w:val="16"/>
            <w:tcBorders>
              <w:right w:val="nil"/>
            </w:tcBorders>
          </w:tcPr>
          <w:p w:rsidR="00A27B5E" w:rsidRDefault="00A27B5E" w:rsidP="005F291D">
            <w:r w:rsidRPr="00E013D8">
              <w:t>2. Формирование компонентов учебной</w:t>
            </w:r>
            <w:r w:rsidRPr="006C01C3">
              <w:rPr>
                <w:spacing w:val="-8"/>
              </w:rPr>
              <w:t xml:space="preserve"> </w:t>
            </w:r>
            <w:r w:rsidRPr="00E013D8">
              <w:t>деятельности</w:t>
            </w:r>
          </w:p>
        </w:tc>
      </w:tr>
      <w:tr w:rsidR="00A27B5E" w:rsidTr="003A350F">
        <w:trPr>
          <w:gridAfter w:val="1"/>
          <w:wAfter w:w="29" w:type="dxa"/>
        </w:trPr>
        <w:tc>
          <w:tcPr>
            <w:tcW w:w="16158" w:type="dxa"/>
            <w:gridSpan w:val="16"/>
            <w:tcBorders>
              <w:right w:val="nil"/>
            </w:tcBorders>
          </w:tcPr>
          <w:p w:rsidR="00A27B5E" w:rsidRPr="006C01C3" w:rsidRDefault="00A27B5E" w:rsidP="006C01C3">
            <w:pPr>
              <w:pStyle w:val="TableParagraph"/>
              <w:spacing w:line="252" w:lineRule="exact"/>
              <w:rPr>
                <w:rFonts w:ascii="Times New Roman" w:hAnsi="Times New Roman"/>
                <w:sz w:val="24"/>
                <w:szCs w:val="24"/>
              </w:rPr>
            </w:pPr>
            <w:r w:rsidRPr="006C01C3">
              <w:rPr>
                <w:rFonts w:ascii="Times New Roman" w:hAnsi="Times New Roman"/>
                <w:b/>
                <w:sz w:val="24"/>
                <w:szCs w:val="24"/>
              </w:rPr>
              <w:t>Учебно-познавательный</w:t>
            </w:r>
            <w:r w:rsidRPr="006C01C3">
              <w:rPr>
                <w:rFonts w:ascii="Times New Roman" w:hAnsi="Times New Roman"/>
                <w:b/>
                <w:spacing w:val="-8"/>
                <w:sz w:val="24"/>
                <w:szCs w:val="24"/>
              </w:rPr>
              <w:t xml:space="preserve"> </w:t>
            </w:r>
            <w:r w:rsidRPr="006C01C3">
              <w:rPr>
                <w:rFonts w:ascii="Times New Roman" w:hAnsi="Times New Roman"/>
                <w:b/>
                <w:sz w:val="24"/>
                <w:szCs w:val="24"/>
              </w:rPr>
              <w:t>интерес</w:t>
            </w:r>
          </w:p>
        </w:tc>
      </w:tr>
      <w:tr w:rsidR="00A27B5E"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компонент</w:t>
            </w:r>
          </w:p>
        </w:tc>
        <w:tc>
          <w:tcPr>
            <w:tcW w:w="3165" w:type="dxa"/>
            <w:gridSpan w:val="2"/>
          </w:tcPr>
          <w:p w:rsidR="00A27B5E" w:rsidRPr="006C01C3" w:rsidRDefault="00A27B5E" w:rsidP="006C01C3">
            <w:pPr>
              <w:pStyle w:val="TableParagraph"/>
              <w:tabs>
                <w:tab w:val="left" w:pos="1300"/>
                <w:tab w:val="left" w:pos="2480"/>
              </w:tabs>
              <w:ind w:left="98" w:right="97"/>
              <w:rPr>
                <w:rFonts w:ascii="Times New Roman" w:hAnsi="Times New Roman"/>
                <w:sz w:val="24"/>
                <w:szCs w:val="24"/>
                <w:lang w:val="ru-RU"/>
              </w:rPr>
            </w:pPr>
            <w:r w:rsidRPr="006C01C3">
              <w:rPr>
                <w:rFonts w:ascii="Times New Roman" w:hAnsi="Times New Roman"/>
                <w:spacing w:val="-1"/>
                <w:sz w:val="24"/>
                <w:szCs w:val="24"/>
                <w:lang w:val="ru-RU"/>
              </w:rPr>
              <w:t>Задавать</w:t>
            </w:r>
            <w:r w:rsidRPr="006C01C3">
              <w:rPr>
                <w:rFonts w:ascii="Times New Roman" w:hAnsi="Times New Roman"/>
                <w:spacing w:val="-1"/>
                <w:sz w:val="24"/>
                <w:szCs w:val="24"/>
                <w:lang w:val="ru-RU"/>
              </w:rPr>
              <w:tab/>
              <w:t xml:space="preserve">вопросы </w:t>
            </w:r>
            <w:r w:rsidRPr="006C01C3">
              <w:rPr>
                <w:rFonts w:ascii="Times New Roman" w:hAnsi="Times New Roman"/>
                <w:sz w:val="24"/>
                <w:szCs w:val="24"/>
                <w:lang w:val="ru-RU"/>
              </w:rPr>
              <w:t>по изучаемому</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материалу.</w:t>
            </w:r>
          </w:p>
        </w:tc>
        <w:tc>
          <w:tcPr>
            <w:tcW w:w="2948" w:type="dxa"/>
            <w:gridSpan w:val="3"/>
          </w:tcPr>
          <w:p w:rsidR="00A27B5E" w:rsidRPr="006C01C3" w:rsidRDefault="00A27B5E" w:rsidP="006C01C3">
            <w:pPr>
              <w:pStyle w:val="TableParagraph"/>
              <w:tabs>
                <w:tab w:val="left" w:pos="2245"/>
              </w:tabs>
              <w:spacing w:line="247" w:lineRule="exact"/>
              <w:ind w:left="98"/>
              <w:rPr>
                <w:rFonts w:ascii="Times New Roman" w:hAnsi="Times New Roman"/>
                <w:sz w:val="24"/>
                <w:szCs w:val="24"/>
                <w:lang w:val="ru-RU"/>
              </w:rPr>
            </w:pPr>
            <w:r w:rsidRPr="006C01C3">
              <w:rPr>
                <w:rFonts w:ascii="Times New Roman" w:hAnsi="Times New Roman"/>
                <w:spacing w:val="-1"/>
                <w:sz w:val="24"/>
                <w:szCs w:val="24"/>
                <w:lang w:val="ru-RU"/>
              </w:rPr>
              <w:t>Находить</w:t>
            </w:r>
            <w:r w:rsidRPr="006C01C3">
              <w:rPr>
                <w:rFonts w:ascii="Times New Roman" w:hAnsi="Times New Roman"/>
                <w:spacing w:val="-1"/>
                <w:sz w:val="24"/>
                <w:szCs w:val="24"/>
                <w:lang w:val="ru-RU"/>
              </w:rPr>
              <w:tab/>
            </w:r>
            <w:r w:rsidRPr="006C01C3">
              <w:rPr>
                <w:rFonts w:ascii="Times New Roman" w:hAnsi="Times New Roman"/>
                <w:sz w:val="24"/>
                <w:szCs w:val="24"/>
                <w:lang w:val="ru-RU"/>
              </w:rPr>
              <w:t>и представлять</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дополнительную информацию по теме.</w:t>
            </w:r>
          </w:p>
        </w:tc>
        <w:tc>
          <w:tcPr>
            <w:tcW w:w="2540" w:type="dxa"/>
            <w:gridSpan w:val="3"/>
          </w:tcPr>
          <w:p w:rsidR="00A27B5E" w:rsidRPr="006C01C3" w:rsidRDefault="00A27B5E" w:rsidP="006C01C3">
            <w:pPr>
              <w:pStyle w:val="TableParagraph"/>
              <w:tabs>
                <w:tab w:val="left" w:pos="1775"/>
              </w:tabs>
              <w:ind w:left="98" w:right="93"/>
              <w:rPr>
                <w:rFonts w:ascii="Times New Roman" w:hAnsi="Times New Roman"/>
                <w:sz w:val="24"/>
                <w:szCs w:val="24"/>
                <w:lang w:val="ru-RU"/>
              </w:rPr>
            </w:pPr>
            <w:r w:rsidRPr="006C01C3">
              <w:rPr>
                <w:rFonts w:ascii="Times New Roman" w:hAnsi="Times New Roman"/>
                <w:sz w:val="24"/>
                <w:szCs w:val="24"/>
                <w:lang w:val="ru-RU"/>
              </w:rPr>
              <w:t>Искать</w:t>
            </w:r>
            <w:r w:rsidRPr="006C01C3">
              <w:rPr>
                <w:rFonts w:ascii="Times New Roman" w:hAnsi="Times New Roman"/>
                <w:spacing w:val="43"/>
                <w:sz w:val="24"/>
                <w:szCs w:val="24"/>
                <w:lang w:val="ru-RU"/>
              </w:rPr>
              <w:t xml:space="preserve"> </w:t>
            </w:r>
            <w:r w:rsidRPr="006C01C3">
              <w:rPr>
                <w:rFonts w:ascii="Times New Roman" w:hAnsi="Times New Roman"/>
                <w:sz w:val="24"/>
                <w:szCs w:val="24"/>
                <w:lang w:val="ru-RU"/>
              </w:rPr>
              <w:t xml:space="preserve">альтернативные </w:t>
            </w:r>
            <w:r w:rsidRPr="006C01C3">
              <w:rPr>
                <w:rFonts w:ascii="Times New Roman" w:hAnsi="Times New Roman"/>
                <w:spacing w:val="-1"/>
                <w:sz w:val="24"/>
                <w:szCs w:val="24"/>
                <w:lang w:val="ru-RU"/>
              </w:rPr>
              <w:t>варианты решения</w:t>
            </w:r>
            <w:r w:rsidRPr="006C01C3">
              <w:rPr>
                <w:rFonts w:ascii="Times New Roman" w:hAnsi="Times New Roman"/>
                <w:spacing w:val="-49"/>
                <w:sz w:val="24"/>
                <w:szCs w:val="24"/>
                <w:lang w:val="ru-RU"/>
              </w:rPr>
              <w:t xml:space="preserve"> </w:t>
            </w:r>
            <w:r w:rsidRPr="006C01C3">
              <w:rPr>
                <w:rFonts w:ascii="Times New Roman" w:hAnsi="Times New Roman"/>
                <w:sz w:val="24"/>
                <w:szCs w:val="24"/>
                <w:lang w:val="ru-RU"/>
              </w:rPr>
              <w:t>проблемы</w:t>
            </w:r>
          </w:p>
        </w:tc>
        <w:tc>
          <w:tcPr>
            <w:tcW w:w="2816" w:type="dxa"/>
            <w:gridSpan w:val="3"/>
          </w:tcPr>
          <w:p w:rsidR="00A27B5E" w:rsidRPr="006C01C3" w:rsidRDefault="00A27B5E" w:rsidP="006C01C3">
            <w:pPr>
              <w:pStyle w:val="TableParagraph"/>
              <w:ind w:left="98" w:right="97"/>
              <w:rPr>
                <w:rFonts w:ascii="Times New Roman" w:hAnsi="Times New Roman"/>
                <w:sz w:val="24"/>
                <w:szCs w:val="24"/>
                <w:lang w:val="ru-RU"/>
              </w:rPr>
            </w:pPr>
            <w:r w:rsidRPr="006C01C3">
              <w:rPr>
                <w:rFonts w:ascii="Times New Roman" w:hAnsi="Times New Roman"/>
                <w:sz w:val="24"/>
                <w:szCs w:val="24"/>
                <w:lang w:val="ru-RU"/>
              </w:rPr>
              <w:t>Работать</w:t>
            </w:r>
            <w:r w:rsidRPr="006C01C3">
              <w:rPr>
                <w:rFonts w:ascii="Times New Roman" w:hAnsi="Times New Roman"/>
                <w:spacing w:val="16"/>
                <w:sz w:val="24"/>
                <w:szCs w:val="24"/>
                <w:lang w:val="ru-RU"/>
              </w:rPr>
              <w:t xml:space="preserve"> </w:t>
            </w:r>
            <w:r w:rsidRPr="006C01C3">
              <w:rPr>
                <w:rFonts w:ascii="Times New Roman" w:hAnsi="Times New Roman"/>
                <w:sz w:val="24"/>
                <w:szCs w:val="24"/>
                <w:lang w:val="ru-RU"/>
              </w:rPr>
              <w:t>устойчиво, принимать с интересом новые учебные</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задачи.</w:t>
            </w:r>
          </w:p>
        </w:tc>
        <w:tc>
          <w:tcPr>
            <w:tcW w:w="3077" w:type="dxa"/>
            <w:gridSpan w:val="3"/>
          </w:tcPr>
          <w:p w:rsidR="00A27B5E" w:rsidRPr="006C01C3" w:rsidRDefault="00A27B5E" w:rsidP="006C01C3">
            <w:pPr>
              <w:pStyle w:val="TableParagraph"/>
              <w:tabs>
                <w:tab w:val="left" w:pos="1436"/>
                <w:tab w:val="left" w:pos="1638"/>
                <w:tab w:val="left" w:pos="1849"/>
              </w:tabs>
              <w:ind w:left="98" w:right="96"/>
              <w:rPr>
                <w:rFonts w:ascii="Times New Roman" w:hAnsi="Times New Roman"/>
                <w:sz w:val="24"/>
                <w:szCs w:val="24"/>
                <w:lang w:val="ru-RU"/>
              </w:rPr>
            </w:pPr>
            <w:r w:rsidRPr="006C01C3">
              <w:rPr>
                <w:rFonts w:ascii="Times New Roman" w:hAnsi="Times New Roman"/>
                <w:spacing w:val="-1"/>
                <w:sz w:val="24"/>
                <w:szCs w:val="24"/>
                <w:lang w:val="ru-RU"/>
              </w:rPr>
              <w:t>Проявлять творческое</w:t>
            </w:r>
            <w:r w:rsidRPr="006C01C3">
              <w:rPr>
                <w:rFonts w:ascii="Times New Roman" w:hAnsi="Times New Roman"/>
                <w:spacing w:val="-48"/>
                <w:sz w:val="24"/>
                <w:szCs w:val="24"/>
                <w:lang w:val="ru-RU"/>
              </w:rPr>
              <w:t xml:space="preserve"> </w:t>
            </w:r>
            <w:r w:rsidRPr="006C01C3">
              <w:rPr>
                <w:rFonts w:ascii="Times New Roman" w:hAnsi="Times New Roman"/>
                <w:spacing w:val="-1"/>
                <w:sz w:val="24"/>
                <w:szCs w:val="24"/>
                <w:lang w:val="ru-RU"/>
              </w:rPr>
              <w:t>отношение</w:t>
            </w:r>
            <w:r w:rsidRPr="006C01C3">
              <w:rPr>
                <w:rFonts w:ascii="Times New Roman" w:hAnsi="Times New Roman"/>
                <w:spacing w:val="-1"/>
                <w:sz w:val="24"/>
                <w:szCs w:val="24"/>
                <w:lang w:val="ru-RU"/>
              </w:rPr>
              <w:tab/>
            </w:r>
            <w:r w:rsidRPr="006C01C3">
              <w:rPr>
                <w:rFonts w:ascii="Times New Roman" w:hAnsi="Times New Roman"/>
                <w:sz w:val="24"/>
                <w:szCs w:val="24"/>
                <w:lang w:val="ru-RU"/>
              </w:rPr>
              <w:t xml:space="preserve">к </w:t>
            </w:r>
            <w:r w:rsidRPr="006C01C3">
              <w:rPr>
                <w:rFonts w:ascii="Times New Roman" w:hAnsi="Times New Roman"/>
                <w:spacing w:val="-1"/>
                <w:sz w:val="24"/>
                <w:szCs w:val="24"/>
                <w:lang w:val="ru-RU"/>
              </w:rPr>
              <w:t>общему</w:t>
            </w:r>
            <w:r w:rsidRPr="006C01C3">
              <w:rPr>
                <w:rFonts w:ascii="Times New Roman" w:hAnsi="Times New Roman"/>
                <w:spacing w:val="-52"/>
                <w:sz w:val="24"/>
                <w:szCs w:val="24"/>
                <w:lang w:val="ru-RU"/>
              </w:rPr>
              <w:t xml:space="preserve"> </w:t>
            </w:r>
            <w:r w:rsidRPr="006C01C3">
              <w:rPr>
                <w:rFonts w:ascii="Times New Roman" w:hAnsi="Times New Roman"/>
                <w:sz w:val="24"/>
                <w:szCs w:val="24"/>
                <w:lang w:val="ru-RU"/>
              </w:rPr>
              <w:t>способу решения</w:t>
            </w:r>
            <w:r w:rsidRPr="006C01C3">
              <w:rPr>
                <w:rFonts w:ascii="Times New Roman" w:hAnsi="Times New Roman"/>
                <w:spacing w:val="32"/>
                <w:sz w:val="24"/>
                <w:szCs w:val="24"/>
                <w:lang w:val="ru-RU"/>
              </w:rPr>
              <w:t xml:space="preserve"> </w:t>
            </w:r>
            <w:r w:rsidRPr="006C01C3">
              <w:rPr>
                <w:rFonts w:ascii="Times New Roman" w:hAnsi="Times New Roman"/>
                <w:sz w:val="24"/>
                <w:szCs w:val="24"/>
                <w:lang w:val="ru-RU"/>
              </w:rPr>
              <w:t xml:space="preserve">учебной </w:t>
            </w:r>
            <w:r w:rsidRPr="006C01C3">
              <w:rPr>
                <w:rFonts w:ascii="Times New Roman" w:hAnsi="Times New Roman"/>
                <w:spacing w:val="-1"/>
                <w:sz w:val="24"/>
                <w:szCs w:val="24"/>
                <w:lang w:val="ru-RU"/>
              </w:rPr>
              <w:t>задачи, проявлять</w:t>
            </w:r>
            <w:r w:rsidRPr="006C01C3">
              <w:rPr>
                <w:rFonts w:ascii="Times New Roman" w:hAnsi="Times New Roman"/>
                <w:spacing w:val="-51"/>
                <w:sz w:val="24"/>
                <w:szCs w:val="24"/>
                <w:lang w:val="ru-RU"/>
              </w:rPr>
              <w:t xml:space="preserve"> </w:t>
            </w:r>
            <w:r w:rsidRPr="006C01C3">
              <w:rPr>
                <w:rFonts w:ascii="Times New Roman" w:hAnsi="Times New Roman"/>
                <w:sz w:val="24"/>
                <w:szCs w:val="24"/>
                <w:lang w:val="ru-RU"/>
              </w:rPr>
              <w:t>мотивированную избирательность интересов.</w:t>
            </w:r>
          </w:p>
        </w:tc>
      </w:tr>
      <w:tr w:rsidR="00A27B5E" w:rsidTr="003A350F">
        <w:trPr>
          <w:gridAfter w:val="1"/>
          <w:wAfter w:w="29" w:type="dxa"/>
        </w:trPr>
        <w:tc>
          <w:tcPr>
            <w:tcW w:w="16158" w:type="dxa"/>
            <w:gridSpan w:val="16"/>
          </w:tcPr>
          <w:p w:rsidR="00A27B5E" w:rsidRPr="003419C4" w:rsidRDefault="00A27B5E" w:rsidP="005F291D">
            <w:pPr>
              <w:rPr>
                <w:rFonts w:ascii="Times New Roman" w:hAnsi="Times New Roman"/>
              </w:rPr>
            </w:pPr>
            <w:r w:rsidRPr="003419C4">
              <w:rPr>
                <w:rFonts w:ascii="Times New Roman" w:hAnsi="Times New Roman"/>
                <w:b/>
              </w:rPr>
              <w:t>Целеполагание</w:t>
            </w:r>
          </w:p>
        </w:tc>
      </w:tr>
      <w:tr w:rsidR="00A27B5E" w:rsidTr="003A350F">
        <w:trPr>
          <w:gridAfter w:val="1"/>
          <w:wAfter w:w="29" w:type="dxa"/>
        </w:trPr>
        <w:tc>
          <w:tcPr>
            <w:tcW w:w="1612" w:type="dxa"/>
            <w:gridSpan w:val="2"/>
          </w:tcPr>
          <w:p w:rsidR="00A27B5E" w:rsidRPr="006C01C3" w:rsidRDefault="00A27B5E" w:rsidP="006C01C3">
            <w:pPr>
              <w:pStyle w:val="TableParagraph"/>
              <w:spacing w:line="247" w:lineRule="exact"/>
              <w:ind w:left="98"/>
              <w:rPr>
                <w:rFonts w:ascii="Times New Roman" w:hAnsi="Times New Roman"/>
                <w:sz w:val="24"/>
                <w:szCs w:val="24"/>
              </w:rPr>
            </w:pPr>
            <w:r w:rsidRPr="006C01C3">
              <w:rPr>
                <w:rFonts w:ascii="Times New Roman" w:hAnsi="Times New Roman"/>
                <w:sz w:val="24"/>
                <w:szCs w:val="24"/>
              </w:rPr>
              <w:t>компонент</w:t>
            </w:r>
          </w:p>
        </w:tc>
        <w:tc>
          <w:tcPr>
            <w:tcW w:w="3165" w:type="dxa"/>
            <w:gridSpan w:val="2"/>
          </w:tcPr>
          <w:p w:rsidR="00A27B5E" w:rsidRPr="006C01C3" w:rsidRDefault="00A27B5E" w:rsidP="006C01C3">
            <w:pPr>
              <w:pStyle w:val="TableParagraph"/>
              <w:ind w:left="98" w:right="95"/>
              <w:rPr>
                <w:rFonts w:ascii="Times New Roman" w:hAnsi="Times New Roman"/>
                <w:sz w:val="24"/>
                <w:szCs w:val="24"/>
                <w:lang w:val="ru-RU"/>
              </w:rPr>
            </w:pPr>
            <w:r w:rsidRPr="006C01C3">
              <w:rPr>
                <w:rFonts w:ascii="Times New Roman" w:hAnsi="Times New Roman"/>
                <w:sz w:val="24"/>
                <w:szCs w:val="24"/>
                <w:lang w:val="ru-RU"/>
              </w:rPr>
              <w:t>Реагировать на</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новые учебные задачи,</w:t>
            </w:r>
            <w:r w:rsidRPr="006C01C3">
              <w:rPr>
                <w:rFonts w:ascii="Times New Roman" w:hAnsi="Times New Roman"/>
                <w:spacing w:val="46"/>
                <w:sz w:val="24"/>
                <w:szCs w:val="24"/>
                <w:lang w:val="ru-RU"/>
              </w:rPr>
              <w:t xml:space="preserve"> </w:t>
            </w:r>
            <w:r w:rsidRPr="006C01C3">
              <w:rPr>
                <w:rFonts w:ascii="Times New Roman" w:hAnsi="Times New Roman"/>
                <w:sz w:val="24"/>
                <w:szCs w:val="24"/>
                <w:lang w:val="ru-RU"/>
              </w:rPr>
              <w:t>выделять промежуточные цели</w:t>
            </w:r>
            <w:r w:rsidRPr="006C01C3">
              <w:rPr>
                <w:rFonts w:ascii="Times New Roman" w:hAnsi="Times New Roman"/>
                <w:spacing w:val="50"/>
                <w:sz w:val="24"/>
                <w:szCs w:val="24"/>
                <w:lang w:val="ru-RU"/>
              </w:rPr>
              <w:t xml:space="preserve"> </w:t>
            </w:r>
            <w:r w:rsidRPr="006C01C3">
              <w:rPr>
                <w:rFonts w:ascii="Times New Roman" w:hAnsi="Times New Roman"/>
                <w:sz w:val="24"/>
                <w:szCs w:val="24"/>
                <w:lang w:val="ru-RU"/>
              </w:rPr>
              <w:t>для достижения</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результата.</w:t>
            </w:r>
          </w:p>
        </w:tc>
        <w:tc>
          <w:tcPr>
            <w:tcW w:w="2948" w:type="dxa"/>
            <w:gridSpan w:val="3"/>
          </w:tcPr>
          <w:p w:rsidR="00A27B5E" w:rsidRPr="006C01C3" w:rsidRDefault="00A27B5E" w:rsidP="006C01C3">
            <w:pPr>
              <w:pStyle w:val="TableParagraph"/>
              <w:ind w:left="98" w:right="94"/>
              <w:rPr>
                <w:rFonts w:ascii="Times New Roman" w:hAnsi="Times New Roman"/>
                <w:sz w:val="24"/>
                <w:szCs w:val="24"/>
                <w:lang w:val="ru-RU"/>
              </w:rPr>
            </w:pPr>
            <w:r w:rsidRPr="006C01C3">
              <w:rPr>
                <w:rFonts w:ascii="Times New Roman" w:hAnsi="Times New Roman"/>
                <w:sz w:val="24"/>
                <w:szCs w:val="24"/>
                <w:lang w:val="ru-RU"/>
              </w:rPr>
              <w:t>Давать отчёт о</w:t>
            </w:r>
            <w:r w:rsidRPr="006C01C3">
              <w:rPr>
                <w:rFonts w:ascii="Times New Roman" w:hAnsi="Times New Roman"/>
                <w:spacing w:val="15"/>
                <w:sz w:val="24"/>
                <w:szCs w:val="24"/>
                <w:lang w:val="ru-RU"/>
              </w:rPr>
              <w:t xml:space="preserve"> </w:t>
            </w:r>
            <w:r w:rsidRPr="006C01C3">
              <w:rPr>
                <w:rFonts w:ascii="Times New Roman" w:hAnsi="Times New Roman"/>
                <w:sz w:val="24"/>
                <w:szCs w:val="24"/>
                <w:lang w:val="ru-RU"/>
              </w:rPr>
              <w:t>своих действиях</w:t>
            </w:r>
          </w:p>
        </w:tc>
        <w:tc>
          <w:tcPr>
            <w:tcW w:w="2540" w:type="dxa"/>
            <w:gridSpan w:val="3"/>
          </w:tcPr>
          <w:p w:rsidR="00A27B5E" w:rsidRPr="006C01C3" w:rsidRDefault="00A27B5E" w:rsidP="006C01C3">
            <w:pPr>
              <w:pStyle w:val="TableParagraph"/>
              <w:tabs>
                <w:tab w:val="left" w:pos="1765"/>
              </w:tabs>
              <w:ind w:left="98" w:right="94"/>
              <w:rPr>
                <w:rFonts w:ascii="Times New Roman" w:hAnsi="Times New Roman"/>
                <w:sz w:val="24"/>
                <w:szCs w:val="24"/>
                <w:lang w:val="ru-RU"/>
              </w:rPr>
            </w:pPr>
            <w:r w:rsidRPr="006C01C3">
              <w:rPr>
                <w:rFonts w:ascii="Times New Roman" w:hAnsi="Times New Roman"/>
                <w:sz w:val="24"/>
                <w:szCs w:val="24"/>
                <w:lang w:val="ru-RU"/>
              </w:rPr>
              <w:t>Решать</w:t>
            </w:r>
            <w:r w:rsidRPr="006C01C3">
              <w:rPr>
                <w:rFonts w:ascii="Times New Roman" w:hAnsi="Times New Roman"/>
                <w:spacing w:val="28"/>
                <w:sz w:val="24"/>
                <w:szCs w:val="24"/>
                <w:lang w:val="ru-RU"/>
              </w:rPr>
              <w:t xml:space="preserve"> </w:t>
            </w:r>
            <w:r w:rsidRPr="006C01C3">
              <w:rPr>
                <w:rFonts w:ascii="Times New Roman" w:hAnsi="Times New Roman"/>
                <w:sz w:val="24"/>
                <w:szCs w:val="24"/>
                <w:lang w:val="ru-RU"/>
              </w:rPr>
              <w:t xml:space="preserve">познавательные </w:t>
            </w:r>
            <w:r w:rsidRPr="006C01C3">
              <w:rPr>
                <w:rFonts w:ascii="Times New Roman" w:hAnsi="Times New Roman"/>
                <w:spacing w:val="-1"/>
                <w:sz w:val="24"/>
                <w:szCs w:val="24"/>
                <w:lang w:val="ru-RU"/>
              </w:rPr>
              <w:t>задачи, достигая</w:t>
            </w:r>
            <w:r w:rsidRPr="006C01C3">
              <w:rPr>
                <w:rFonts w:ascii="Times New Roman" w:hAnsi="Times New Roman"/>
                <w:spacing w:val="-48"/>
                <w:sz w:val="24"/>
                <w:szCs w:val="24"/>
                <w:lang w:val="ru-RU"/>
              </w:rPr>
              <w:t xml:space="preserve"> </w:t>
            </w:r>
            <w:r w:rsidRPr="006C01C3">
              <w:rPr>
                <w:rFonts w:ascii="Times New Roman" w:hAnsi="Times New Roman"/>
                <w:sz w:val="24"/>
                <w:szCs w:val="24"/>
                <w:lang w:val="ru-RU"/>
              </w:rPr>
              <w:t>познавательной</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цели.</w:t>
            </w:r>
          </w:p>
        </w:tc>
        <w:tc>
          <w:tcPr>
            <w:tcW w:w="5893" w:type="dxa"/>
            <w:gridSpan w:val="6"/>
          </w:tcPr>
          <w:p w:rsidR="00A27B5E" w:rsidRPr="006C01C3" w:rsidRDefault="00A27B5E" w:rsidP="006C01C3">
            <w:pPr>
              <w:pStyle w:val="TableParagraph"/>
              <w:ind w:left="98" w:right="97"/>
              <w:rPr>
                <w:rFonts w:ascii="Times New Roman" w:hAnsi="Times New Roman"/>
                <w:sz w:val="24"/>
                <w:szCs w:val="24"/>
                <w:lang w:val="ru-RU"/>
              </w:rPr>
            </w:pPr>
            <w:r w:rsidRPr="006C01C3">
              <w:rPr>
                <w:rFonts w:ascii="Times New Roman" w:hAnsi="Times New Roman"/>
                <w:sz w:val="24"/>
                <w:szCs w:val="24"/>
                <w:lang w:val="ru-RU"/>
              </w:rPr>
              <w:t>Чётко осознавать</w:t>
            </w:r>
            <w:r w:rsidRPr="006C01C3">
              <w:rPr>
                <w:rFonts w:ascii="Times New Roman" w:hAnsi="Times New Roman"/>
                <w:spacing w:val="48"/>
                <w:sz w:val="24"/>
                <w:szCs w:val="24"/>
                <w:lang w:val="ru-RU"/>
              </w:rPr>
              <w:t xml:space="preserve"> </w:t>
            </w:r>
            <w:r w:rsidRPr="006C01C3">
              <w:rPr>
                <w:rFonts w:ascii="Times New Roman" w:hAnsi="Times New Roman"/>
                <w:sz w:val="24"/>
                <w:szCs w:val="24"/>
                <w:lang w:val="ru-RU"/>
              </w:rPr>
              <w:t>свою цель и структуру найденного</w:t>
            </w:r>
            <w:r w:rsidRPr="006C01C3">
              <w:rPr>
                <w:rFonts w:ascii="Times New Roman" w:hAnsi="Times New Roman"/>
                <w:spacing w:val="44"/>
                <w:sz w:val="24"/>
                <w:szCs w:val="24"/>
                <w:lang w:val="ru-RU"/>
              </w:rPr>
              <w:t xml:space="preserve"> </w:t>
            </w:r>
            <w:r w:rsidRPr="006C01C3">
              <w:rPr>
                <w:rFonts w:ascii="Times New Roman" w:hAnsi="Times New Roman"/>
                <w:sz w:val="24"/>
                <w:szCs w:val="24"/>
                <w:lang w:val="ru-RU"/>
              </w:rPr>
              <w:t>способа, делать отчёт о</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них.</w:t>
            </w:r>
          </w:p>
          <w:p w:rsidR="00A27B5E" w:rsidRPr="006C01C3" w:rsidRDefault="00A27B5E" w:rsidP="006C01C3">
            <w:pPr>
              <w:pStyle w:val="TableParagraph"/>
              <w:ind w:left="98" w:right="204"/>
              <w:rPr>
                <w:rFonts w:ascii="Times New Roman" w:hAnsi="Times New Roman"/>
                <w:sz w:val="24"/>
                <w:szCs w:val="24"/>
                <w:lang w:val="ru-RU"/>
              </w:rPr>
            </w:pPr>
            <w:r w:rsidRPr="006C01C3">
              <w:rPr>
                <w:rFonts w:ascii="Times New Roman" w:hAnsi="Times New Roman"/>
                <w:sz w:val="24"/>
                <w:szCs w:val="24"/>
                <w:lang w:val="ru-RU"/>
              </w:rPr>
              <w:t xml:space="preserve">Выдвигать содержательные </w:t>
            </w:r>
            <w:r w:rsidRPr="006C01C3">
              <w:rPr>
                <w:rFonts w:ascii="Times New Roman" w:hAnsi="Times New Roman"/>
                <w:spacing w:val="-1"/>
                <w:sz w:val="24"/>
                <w:szCs w:val="24"/>
                <w:lang w:val="ru-RU"/>
              </w:rPr>
              <w:t>гипотезы, проявлять</w:t>
            </w:r>
            <w:r w:rsidRPr="006C01C3">
              <w:rPr>
                <w:rFonts w:ascii="Times New Roman" w:hAnsi="Times New Roman"/>
                <w:spacing w:val="-51"/>
                <w:sz w:val="24"/>
                <w:szCs w:val="24"/>
                <w:lang w:val="ru-RU"/>
              </w:rPr>
              <w:t xml:space="preserve"> </w:t>
            </w:r>
            <w:r w:rsidRPr="006C01C3">
              <w:rPr>
                <w:rFonts w:ascii="Times New Roman" w:hAnsi="Times New Roman"/>
                <w:sz w:val="24"/>
                <w:szCs w:val="24"/>
                <w:lang w:val="ru-RU"/>
              </w:rPr>
              <w:t>активность в</w:t>
            </w:r>
            <w:r w:rsidRPr="006C01C3">
              <w:rPr>
                <w:rFonts w:ascii="Times New Roman" w:hAnsi="Times New Roman"/>
                <w:spacing w:val="19"/>
                <w:sz w:val="24"/>
                <w:szCs w:val="24"/>
                <w:lang w:val="ru-RU"/>
              </w:rPr>
              <w:t xml:space="preserve"> </w:t>
            </w:r>
            <w:r w:rsidRPr="006C01C3">
              <w:rPr>
                <w:rFonts w:ascii="Times New Roman" w:hAnsi="Times New Roman"/>
                <w:sz w:val="24"/>
                <w:szCs w:val="24"/>
                <w:lang w:val="ru-RU"/>
              </w:rPr>
              <w:t>определении содержания</w:t>
            </w:r>
            <w:r w:rsidRPr="006C01C3">
              <w:rPr>
                <w:rFonts w:ascii="Times New Roman" w:hAnsi="Times New Roman"/>
                <w:spacing w:val="19"/>
                <w:sz w:val="24"/>
                <w:szCs w:val="24"/>
                <w:lang w:val="ru-RU"/>
              </w:rPr>
              <w:t xml:space="preserve"> </w:t>
            </w:r>
            <w:r w:rsidRPr="006C01C3">
              <w:rPr>
                <w:rFonts w:ascii="Times New Roman" w:hAnsi="Times New Roman"/>
                <w:sz w:val="24"/>
                <w:szCs w:val="24"/>
                <w:lang w:val="ru-RU"/>
              </w:rPr>
              <w:t>способов деятельности и</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их применении в</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различных условиях.</w:t>
            </w:r>
          </w:p>
        </w:tc>
      </w:tr>
      <w:tr w:rsidR="00A27B5E" w:rsidTr="003A350F">
        <w:trPr>
          <w:gridAfter w:val="1"/>
          <w:wAfter w:w="29" w:type="dxa"/>
        </w:trPr>
        <w:tc>
          <w:tcPr>
            <w:tcW w:w="16158" w:type="dxa"/>
            <w:gridSpan w:val="16"/>
          </w:tcPr>
          <w:p w:rsidR="00A27B5E" w:rsidRPr="006C01C3" w:rsidRDefault="00A27B5E" w:rsidP="006C01C3">
            <w:pPr>
              <w:pStyle w:val="TableParagraph"/>
              <w:ind w:right="99"/>
              <w:rPr>
                <w:rFonts w:ascii="Times New Roman" w:hAnsi="Times New Roman"/>
                <w:sz w:val="24"/>
                <w:szCs w:val="24"/>
                <w:lang w:val="ru-RU"/>
              </w:rPr>
            </w:pPr>
            <w:r w:rsidRPr="006C01C3">
              <w:rPr>
                <w:rFonts w:ascii="Times New Roman" w:hAnsi="Times New Roman"/>
                <w:b/>
                <w:sz w:val="24"/>
                <w:szCs w:val="24"/>
              </w:rPr>
              <w:t>Учебные</w:t>
            </w:r>
            <w:r w:rsidRPr="006C01C3">
              <w:rPr>
                <w:rFonts w:ascii="Times New Roman" w:hAnsi="Times New Roman"/>
                <w:b/>
                <w:spacing w:val="-3"/>
                <w:sz w:val="24"/>
                <w:szCs w:val="24"/>
              </w:rPr>
              <w:t xml:space="preserve"> </w:t>
            </w:r>
            <w:r w:rsidRPr="006C01C3">
              <w:rPr>
                <w:rFonts w:ascii="Times New Roman" w:hAnsi="Times New Roman"/>
                <w:b/>
                <w:sz w:val="24"/>
                <w:szCs w:val="24"/>
              </w:rPr>
              <w:t>действия</w:t>
            </w:r>
          </w:p>
        </w:tc>
      </w:tr>
      <w:tr w:rsidR="00A27B5E" w:rsidTr="003A350F">
        <w:trPr>
          <w:gridAfter w:val="1"/>
          <w:wAfter w:w="29" w:type="dxa"/>
        </w:trPr>
        <w:tc>
          <w:tcPr>
            <w:tcW w:w="1612" w:type="dxa"/>
            <w:gridSpan w:val="2"/>
          </w:tcPr>
          <w:p w:rsidR="00A27B5E" w:rsidRPr="006C01C3" w:rsidRDefault="00A27B5E" w:rsidP="006C01C3">
            <w:pPr>
              <w:pStyle w:val="TableParagraph"/>
              <w:spacing w:line="249" w:lineRule="exact"/>
              <w:ind w:left="98"/>
              <w:rPr>
                <w:rFonts w:ascii="Times New Roman" w:hAnsi="Times New Roman"/>
                <w:sz w:val="24"/>
                <w:szCs w:val="24"/>
              </w:rPr>
            </w:pPr>
            <w:r w:rsidRPr="006C01C3">
              <w:rPr>
                <w:rFonts w:ascii="Times New Roman" w:hAnsi="Times New Roman"/>
                <w:sz w:val="24"/>
                <w:szCs w:val="24"/>
              </w:rPr>
              <w:t>компонент</w:t>
            </w:r>
          </w:p>
        </w:tc>
        <w:tc>
          <w:tcPr>
            <w:tcW w:w="3165" w:type="dxa"/>
            <w:gridSpan w:val="2"/>
          </w:tcPr>
          <w:p w:rsidR="00A27B5E" w:rsidRPr="006C01C3" w:rsidRDefault="00A27B5E" w:rsidP="006C01C3">
            <w:pPr>
              <w:pStyle w:val="TableParagraph"/>
              <w:ind w:left="98" w:right="95"/>
              <w:rPr>
                <w:rFonts w:ascii="Times New Roman" w:hAnsi="Times New Roman"/>
                <w:sz w:val="24"/>
                <w:szCs w:val="24"/>
                <w:lang w:val="ru-RU"/>
              </w:rPr>
            </w:pPr>
            <w:r w:rsidRPr="006C01C3">
              <w:rPr>
                <w:rFonts w:ascii="Times New Roman" w:hAnsi="Times New Roman"/>
                <w:spacing w:val="-1"/>
                <w:sz w:val="24"/>
                <w:szCs w:val="24"/>
                <w:lang w:val="ru-RU"/>
              </w:rPr>
              <w:t>Выполнять учебные</w:t>
            </w:r>
            <w:r w:rsidRPr="006C01C3">
              <w:rPr>
                <w:rFonts w:ascii="Times New Roman" w:hAnsi="Times New Roman"/>
                <w:spacing w:val="-50"/>
                <w:sz w:val="24"/>
                <w:szCs w:val="24"/>
                <w:lang w:val="ru-RU"/>
              </w:rPr>
              <w:t xml:space="preserve"> </w:t>
            </w:r>
            <w:r w:rsidRPr="006C01C3">
              <w:rPr>
                <w:rFonts w:ascii="Times New Roman" w:hAnsi="Times New Roman"/>
                <w:sz w:val="24"/>
                <w:szCs w:val="24"/>
                <w:lang w:val="ru-RU"/>
              </w:rPr>
              <w:t>операции в их</w:t>
            </w:r>
            <w:r w:rsidRPr="006C01C3">
              <w:rPr>
                <w:rFonts w:ascii="Times New Roman" w:hAnsi="Times New Roman"/>
                <w:spacing w:val="28"/>
                <w:sz w:val="24"/>
                <w:szCs w:val="24"/>
                <w:lang w:val="ru-RU"/>
              </w:rPr>
              <w:t xml:space="preserve"> </w:t>
            </w:r>
            <w:r w:rsidRPr="006C01C3">
              <w:rPr>
                <w:rFonts w:ascii="Times New Roman" w:hAnsi="Times New Roman"/>
                <w:sz w:val="24"/>
                <w:szCs w:val="24"/>
                <w:lang w:val="ru-RU"/>
              </w:rPr>
              <w:t>внутренней связи друг с</w:t>
            </w:r>
            <w:r w:rsidRPr="006C01C3">
              <w:rPr>
                <w:rFonts w:ascii="Times New Roman" w:hAnsi="Times New Roman"/>
                <w:spacing w:val="28"/>
                <w:sz w:val="24"/>
                <w:szCs w:val="24"/>
                <w:lang w:val="ru-RU"/>
              </w:rPr>
              <w:t xml:space="preserve"> </w:t>
            </w:r>
            <w:r w:rsidRPr="006C01C3">
              <w:rPr>
                <w:rFonts w:ascii="Times New Roman" w:hAnsi="Times New Roman"/>
                <w:sz w:val="24"/>
                <w:szCs w:val="24"/>
                <w:lang w:val="ru-RU"/>
              </w:rPr>
              <w:t xml:space="preserve">другом, </w:t>
            </w:r>
            <w:r w:rsidRPr="006C01C3">
              <w:rPr>
                <w:rFonts w:ascii="Times New Roman" w:hAnsi="Times New Roman"/>
                <w:spacing w:val="-1"/>
                <w:sz w:val="24"/>
                <w:szCs w:val="24"/>
                <w:lang w:val="ru-RU"/>
              </w:rPr>
              <w:t>копировать внешнюю</w:t>
            </w:r>
            <w:r w:rsidRPr="006C01C3">
              <w:rPr>
                <w:rFonts w:ascii="Times New Roman" w:hAnsi="Times New Roman"/>
                <w:spacing w:val="-49"/>
                <w:sz w:val="24"/>
                <w:szCs w:val="24"/>
                <w:lang w:val="ru-RU"/>
              </w:rPr>
              <w:t xml:space="preserve"> </w:t>
            </w:r>
            <w:r w:rsidRPr="006C01C3">
              <w:rPr>
                <w:rFonts w:ascii="Times New Roman" w:hAnsi="Times New Roman"/>
                <w:sz w:val="24"/>
                <w:szCs w:val="24"/>
                <w:lang w:val="ru-RU"/>
              </w:rPr>
              <w:t>форму</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действия.</w:t>
            </w:r>
          </w:p>
        </w:tc>
        <w:tc>
          <w:tcPr>
            <w:tcW w:w="2948" w:type="dxa"/>
            <w:gridSpan w:val="3"/>
          </w:tcPr>
          <w:p w:rsidR="00A27B5E" w:rsidRPr="006C01C3" w:rsidRDefault="00A27B5E" w:rsidP="006C01C3">
            <w:pPr>
              <w:pStyle w:val="TableParagraph"/>
              <w:tabs>
                <w:tab w:val="left" w:pos="1619"/>
              </w:tabs>
              <w:ind w:left="98" w:right="93"/>
              <w:rPr>
                <w:rFonts w:ascii="Times New Roman" w:hAnsi="Times New Roman"/>
                <w:sz w:val="24"/>
                <w:szCs w:val="24"/>
                <w:lang w:val="ru-RU"/>
              </w:rPr>
            </w:pPr>
            <w:r w:rsidRPr="006C01C3">
              <w:rPr>
                <w:rFonts w:ascii="Times New Roman" w:hAnsi="Times New Roman"/>
                <w:sz w:val="24"/>
                <w:szCs w:val="24"/>
                <w:lang w:val="ru-RU"/>
              </w:rPr>
              <w:t>Планировать</w:t>
            </w:r>
            <w:r w:rsidRPr="006C01C3">
              <w:rPr>
                <w:rFonts w:ascii="Times New Roman" w:hAnsi="Times New Roman"/>
                <w:spacing w:val="28"/>
                <w:sz w:val="24"/>
                <w:szCs w:val="24"/>
                <w:lang w:val="ru-RU"/>
              </w:rPr>
              <w:t xml:space="preserve"> </w:t>
            </w:r>
            <w:r w:rsidRPr="006C01C3">
              <w:rPr>
                <w:rFonts w:ascii="Times New Roman" w:hAnsi="Times New Roman"/>
                <w:sz w:val="24"/>
                <w:szCs w:val="24"/>
                <w:lang w:val="ru-RU"/>
              </w:rPr>
              <w:t xml:space="preserve">учебные </w:t>
            </w:r>
            <w:r w:rsidRPr="006C01C3">
              <w:rPr>
                <w:rFonts w:ascii="Times New Roman" w:hAnsi="Times New Roman"/>
                <w:spacing w:val="-1"/>
                <w:sz w:val="24"/>
                <w:szCs w:val="24"/>
                <w:lang w:val="ru-RU"/>
              </w:rPr>
              <w:t>действия, вносить</w:t>
            </w:r>
            <w:r w:rsidRPr="006C01C3">
              <w:rPr>
                <w:rFonts w:ascii="Times New Roman" w:hAnsi="Times New Roman"/>
                <w:spacing w:val="-49"/>
                <w:sz w:val="24"/>
                <w:szCs w:val="24"/>
                <w:lang w:val="ru-RU"/>
              </w:rPr>
              <w:t xml:space="preserve"> </w:t>
            </w:r>
            <w:r w:rsidRPr="006C01C3">
              <w:rPr>
                <w:rFonts w:ascii="Times New Roman" w:hAnsi="Times New Roman"/>
                <w:sz w:val="24"/>
                <w:szCs w:val="24"/>
                <w:lang w:val="ru-RU"/>
              </w:rPr>
              <w:t>изменения в</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план учебных действий</w:t>
            </w:r>
            <w:r w:rsidRPr="006C01C3">
              <w:rPr>
                <w:rFonts w:ascii="Times New Roman" w:hAnsi="Times New Roman"/>
                <w:spacing w:val="51"/>
                <w:sz w:val="24"/>
                <w:szCs w:val="24"/>
                <w:lang w:val="ru-RU"/>
              </w:rPr>
              <w:t xml:space="preserve"> </w:t>
            </w:r>
            <w:r w:rsidRPr="006C01C3">
              <w:rPr>
                <w:rFonts w:ascii="Times New Roman" w:hAnsi="Times New Roman"/>
                <w:sz w:val="24"/>
                <w:szCs w:val="24"/>
                <w:lang w:val="ru-RU"/>
              </w:rPr>
              <w:t>в связи с</w:t>
            </w:r>
            <w:r w:rsidRPr="006C01C3">
              <w:rPr>
                <w:rFonts w:ascii="Times New Roman" w:hAnsi="Times New Roman"/>
                <w:spacing w:val="31"/>
                <w:sz w:val="24"/>
                <w:szCs w:val="24"/>
                <w:lang w:val="ru-RU"/>
              </w:rPr>
              <w:t xml:space="preserve"> </w:t>
            </w:r>
            <w:r w:rsidRPr="006C01C3">
              <w:rPr>
                <w:rFonts w:ascii="Times New Roman" w:hAnsi="Times New Roman"/>
                <w:sz w:val="24"/>
                <w:szCs w:val="24"/>
                <w:lang w:val="ru-RU"/>
              </w:rPr>
              <w:t>изменением условий.</w:t>
            </w:r>
          </w:p>
        </w:tc>
        <w:tc>
          <w:tcPr>
            <w:tcW w:w="2540" w:type="dxa"/>
            <w:gridSpan w:val="3"/>
          </w:tcPr>
          <w:p w:rsidR="00A27B5E" w:rsidRPr="006C01C3" w:rsidRDefault="00A27B5E" w:rsidP="006C01C3">
            <w:pPr>
              <w:pStyle w:val="TableParagraph"/>
              <w:spacing w:line="252" w:lineRule="exact"/>
              <w:ind w:left="98" w:right="287"/>
              <w:rPr>
                <w:rFonts w:ascii="Times New Roman" w:hAnsi="Times New Roman"/>
                <w:sz w:val="24"/>
                <w:szCs w:val="24"/>
                <w:lang w:val="ru-RU"/>
              </w:rPr>
            </w:pPr>
            <w:r w:rsidRPr="006C01C3">
              <w:rPr>
                <w:rFonts w:ascii="Times New Roman" w:hAnsi="Times New Roman"/>
                <w:sz w:val="24"/>
                <w:szCs w:val="24"/>
                <w:lang w:val="ru-RU"/>
              </w:rPr>
              <w:t xml:space="preserve">Осуществлять самостоятельно </w:t>
            </w:r>
            <w:r w:rsidRPr="006C01C3">
              <w:rPr>
                <w:rFonts w:ascii="Times New Roman" w:hAnsi="Times New Roman"/>
                <w:spacing w:val="-1"/>
                <w:sz w:val="24"/>
                <w:szCs w:val="24"/>
                <w:lang w:val="ru-RU"/>
              </w:rPr>
              <w:t>усвоенные способы</w:t>
            </w:r>
            <w:r w:rsidRPr="006C01C3">
              <w:rPr>
                <w:rFonts w:ascii="Times New Roman" w:hAnsi="Times New Roman"/>
                <w:spacing w:val="-51"/>
                <w:sz w:val="24"/>
                <w:szCs w:val="24"/>
                <w:lang w:val="ru-RU"/>
              </w:rPr>
              <w:t xml:space="preserve">    </w:t>
            </w:r>
            <w:r w:rsidRPr="006C01C3">
              <w:rPr>
                <w:rFonts w:ascii="Times New Roman" w:hAnsi="Times New Roman"/>
                <w:sz w:val="24"/>
                <w:szCs w:val="24"/>
                <w:lang w:val="ru-RU"/>
              </w:rPr>
              <w:t>действий.</w:t>
            </w:r>
          </w:p>
        </w:tc>
        <w:tc>
          <w:tcPr>
            <w:tcW w:w="2838" w:type="dxa"/>
            <w:gridSpan w:val="4"/>
          </w:tcPr>
          <w:p w:rsidR="00A27B5E" w:rsidRPr="006C01C3" w:rsidRDefault="00A27B5E" w:rsidP="006C01C3">
            <w:pPr>
              <w:pStyle w:val="TableParagraph"/>
              <w:ind w:left="98" w:right="96"/>
              <w:rPr>
                <w:rFonts w:ascii="Times New Roman" w:hAnsi="Times New Roman"/>
                <w:sz w:val="24"/>
                <w:szCs w:val="24"/>
                <w:lang w:val="ru-RU"/>
              </w:rPr>
            </w:pPr>
            <w:r w:rsidRPr="006C01C3">
              <w:rPr>
                <w:rFonts w:ascii="Times New Roman" w:hAnsi="Times New Roman"/>
                <w:sz w:val="24"/>
                <w:szCs w:val="24"/>
                <w:lang w:val="ru-RU"/>
              </w:rPr>
              <w:t>Анализировать</w:t>
            </w:r>
            <w:r w:rsidRPr="006C01C3">
              <w:rPr>
                <w:rFonts w:ascii="Times New Roman" w:hAnsi="Times New Roman"/>
                <w:spacing w:val="31"/>
                <w:sz w:val="24"/>
                <w:szCs w:val="24"/>
                <w:lang w:val="ru-RU"/>
              </w:rPr>
              <w:t xml:space="preserve"> </w:t>
            </w:r>
            <w:r w:rsidRPr="006C01C3">
              <w:rPr>
                <w:rFonts w:ascii="Times New Roman" w:hAnsi="Times New Roman"/>
                <w:sz w:val="24"/>
                <w:szCs w:val="24"/>
                <w:lang w:val="ru-RU"/>
              </w:rPr>
              <w:t>условия и способ</w:t>
            </w:r>
            <w:r w:rsidRPr="006C01C3">
              <w:rPr>
                <w:rFonts w:ascii="Times New Roman" w:hAnsi="Times New Roman"/>
                <w:spacing w:val="50"/>
                <w:sz w:val="24"/>
                <w:szCs w:val="24"/>
                <w:lang w:val="ru-RU"/>
              </w:rPr>
              <w:t xml:space="preserve"> </w:t>
            </w:r>
            <w:r w:rsidRPr="006C01C3">
              <w:rPr>
                <w:rFonts w:ascii="Times New Roman" w:hAnsi="Times New Roman"/>
                <w:sz w:val="24"/>
                <w:szCs w:val="24"/>
                <w:lang w:val="ru-RU"/>
              </w:rPr>
              <w:t>действия, описывать</w:t>
            </w:r>
            <w:r w:rsidRPr="006C01C3">
              <w:rPr>
                <w:rFonts w:ascii="Times New Roman" w:hAnsi="Times New Roman"/>
                <w:spacing w:val="46"/>
                <w:sz w:val="24"/>
                <w:szCs w:val="24"/>
                <w:lang w:val="ru-RU"/>
              </w:rPr>
              <w:t xml:space="preserve"> </w:t>
            </w:r>
            <w:r w:rsidRPr="006C01C3">
              <w:rPr>
                <w:rFonts w:ascii="Times New Roman" w:hAnsi="Times New Roman"/>
                <w:sz w:val="24"/>
                <w:szCs w:val="24"/>
                <w:lang w:val="ru-RU"/>
              </w:rPr>
              <w:t>причины своих затруднений</w:t>
            </w:r>
            <w:r w:rsidRPr="006C01C3">
              <w:rPr>
                <w:rFonts w:ascii="Times New Roman" w:hAnsi="Times New Roman"/>
                <w:spacing w:val="39"/>
                <w:sz w:val="24"/>
                <w:szCs w:val="24"/>
                <w:lang w:val="ru-RU"/>
              </w:rPr>
              <w:t xml:space="preserve"> </w:t>
            </w:r>
            <w:r w:rsidRPr="006C01C3">
              <w:rPr>
                <w:rFonts w:ascii="Times New Roman" w:hAnsi="Times New Roman"/>
                <w:sz w:val="24"/>
                <w:szCs w:val="24"/>
                <w:lang w:val="ru-RU"/>
              </w:rPr>
              <w:t>и особенности</w:t>
            </w:r>
            <w:r w:rsidRPr="006C01C3">
              <w:rPr>
                <w:rFonts w:ascii="Times New Roman" w:hAnsi="Times New Roman"/>
                <w:spacing w:val="50"/>
                <w:sz w:val="24"/>
                <w:szCs w:val="24"/>
                <w:lang w:val="ru-RU"/>
              </w:rPr>
              <w:t xml:space="preserve"> </w:t>
            </w:r>
            <w:r w:rsidRPr="006C01C3">
              <w:rPr>
                <w:rFonts w:ascii="Times New Roman" w:hAnsi="Times New Roman"/>
                <w:sz w:val="24"/>
                <w:szCs w:val="24"/>
                <w:lang w:val="ru-RU"/>
              </w:rPr>
              <w:t>нового способа</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действий.</w:t>
            </w:r>
          </w:p>
        </w:tc>
        <w:tc>
          <w:tcPr>
            <w:tcW w:w="3055" w:type="dxa"/>
            <w:gridSpan w:val="2"/>
          </w:tcPr>
          <w:p w:rsidR="00A27B5E" w:rsidRPr="006C01C3" w:rsidRDefault="00A27B5E" w:rsidP="006C01C3">
            <w:pPr>
              <w:pStyle w:val="TableParagraph"/>
              <w:ind w:left="98" w:right="96"/>
              <w:rPr>
                <w:rFonts w:ascii="Times New Roman" w:hAnsi="Times New Roman"/>
                <w:sz w:val="24"/>
                <w:szCs w:val="24"/>
                <w:lang w:val="ru-RU"/>
              </w:rPr>
            </w:pPr>
            <w:r w:rsidRPr="006C01C3">
              <w:rPr>
                <w:rFonts w:ascii="Times New Roman" w:hAnsi="Times New Roman"/>
                <w:sz w:val="24"/>
                <w:szCs w:val="24"/>
                <w:lang w:val="ru-RU"/>
              </w:rPr>
              <w:t>Самостоятельно</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строить новый способ</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действия, модифицируя</w:t>
            </w:r>
            <w:r w:rsidRPr="006C01C3">
              <w:rPr>
                <w:rFonts w:ascii="Times New Roman" w:hAnsi="Times New Roman"/>
                <w:spacing w:val="39"/>
                <w:sz w:val="24"/>
                <w:szCs w:val="24"/>
                <w:lang w:val="ru-RU"/>
              </w:rPr>
              <w:t xml:space="preserve"> </w:t>
            </w:r>
            <w:r w:rsidRPr="006C01C3">
              <w:rPr>
                <w:rFonts w:ascii="Times New Roman" w:hAnsi="Times New Roman"/>
                <w:sz w:val="24"/>
                <w:szCs w:val="24"/>
                <w:lang w:val="ru-RU"/>
              </w:rPr>
              <w:t>известный способ, критически оценивать свои</w:t>
            </w:r>
            <w:r w:rsidRPr="006C01C3">
              <w:rPr>
                <w:rFonts w:ascii="Times New Roman" w:hAnsi="Times New Roman"/>
                <w:spacing w:val="28"/>
                <w:sz w:val="24"/>
                <w:szCs w:val="24"/>
                <w:lang w:val="ru-RU"/>
              </w:rPr>
              <w:t xml:space="preserve"> </w:t>
            </w:r>
            <w:r w:rsidRPr="006C01C3">
              <w:rPr>
                <w:rFonts w:ascii="Times New Roman" w:hAnsi="Times New Roman"/>
                <w:sz w:val="24"/>
                <w:szCs w:val="24"/>
                <w:lang w:val="ru-RU"/>
              </w:rPr>
              <w:t>учебные действия</w:t>
            </w:r>
          </w:p>
        </w:tc>
      </w:tr>
      <w:tr w:rsidR="00A27B5E" w:rsidTr="003A350F">
        <w:trPr>
          <w:gridAfter w:val="1"/>
          <w:wAfter w:w="29" w:type="dxa"/>
        </w:trPr>
        <w:tc>
          <w:tcPr>
            <w:tcW w:w="16158" w:type="dxa"/>
            <w:gridSpan w:val="16"/>
          </w:tcPr>
          <w:p w:rsidR="00A27B5E" w:rsidRPr="006C01C3" w:rsidRDefault="00A27B5E" w:rsidP="006C01C3">
            <w:pPr>
              <w:pStyle w:val="TableParagraph"/>
              <w:ind w:right="96"/>
              <w:rPr>
                <w:rFonts w:ascii="Times New Roman" w:hAnsi="Times New Roman"/>
                <w:sz w:val="24"/>
                <w:szCs w:val="24"/>
                <w:lang w:val="ru-RU"/>
              </w:rPr>
            </w:pPr>
            <w:r w:rsidRPr="006C01C3">
              <w:rPr>
                <w:rFonts w:ascii="Times New Roman" w:hAnsi="Times New Roman"/>
                <w:b/>
                <w:sz w:val="24"/>
                <w:szCs w:val="24"/>
              </w:rPr>
              <w:t>Действия контроля</w:t>
            </w:r>
          </w:p>
        </w:tc>
      </w:tr>
      <w:tr w:rsidR="00A27B5E" w:rsidTr="003A350F">
        <w:trPr>
          <w:gridAfter w:val="1"/>
          <w:wAfter w:w="29" w:type="dxa"/>
        </w:trPr>
        <w:tc>
          <w:tcPr>
            <w:tcW w:w="1612" w:type="dxa"/>
            <w:gridSpan w:val="2"/>
          </w:tcPr>
          <w:p w:rsidR="00A27B5E" w:rsidRPr="006C01C3" w:rsidRDefault="00A27B5E" w:rsidP="006C01C3">
            <w:pPr>
              <w:pStyle w:val="TableParagraph"/>
              <w:spacing w:line="249" w:lineRule="exact"/>
              <w:ind w:left="98"/>
              <w:rPr>
                <w:rFonts w:ascii="Times New Roman" w:hAnsi="Times New Roman"/>
                <w:sz w:val="24"/>
                <w:szCs w:val="24"/>
              </w:rPr>
            </w:pPr>
            <w:r w:rsidRPr="006C01C3">
              <w:rPr>
                <w:rFonts w:ascii="Times New Roman" w:hAnsi="Times New Roman"/>
                <w:sz w:val="24"/>
                <w:szCs w:val="24"/>
              </w:rPr>
              <w:t>компонент</w:t>
            </w:r>
          </w:p>
        </w:tc>
        <w:tc>
          <w:tcPr>
            <w:tcW w:w="3165" w:type="dxa"/>
            <w:gridSpan w:val="2"/>
          </w:tcPr>
          <w:p w:rsidR="00A27B5E" w:rsidRPr="006C01C3" w:rsidRDefault="00A27B5E" w:rsidP="006C01C3">
            <w:pPr>
              <w:pStyle w:val="TableParagraph"/>
              <w:tabs>
                <w:tab w:val="left" w:pos="2591"/>
              </w:tabs>
              <w:ind w:left="98" w:right="96"/>
              <w:rPr>
                <w:rFonts w:ascii="Times New Roman" w:hAnsi="Times New Roman"/>
                <w:sz w:val="24"/>
                <w:szCs w:val="24"/>
                <w:lang w:val="ru-RU"/>
              </w:rPr>
            </w:pPr>
            <w:r w:rsidRPr="006C01C3">
              <w:rPr>
                <w:rFonts w:ascii="Times New Roman" w:hAnsi="Times New Roman"/>
                <w:spacing w:val="-1"/>
                <w:sz w:val="24"/>
                <w:szCs w:val="24"/>
                <w:lang w:val="ru-RU"/>
              </w:rPr>
              <w:t xml:space="preserve">Обнаруживать </w:t>
            </w:r>
            <w:r w:rsidRPr="006C01C3">
              <w:rPr>
                <w:rFonts w:ascii="Times New Roman" w:hAnsi="Times New Roman"/>
                <w:sz w:val="24"/>
                <w:szCs w:val="24"/>
                <w:lang w:val="ru-RU"/>
              </w:rPr>
              <w:t>и исправлять свои ошибки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по просьбе учителя</w:t>
            </w:r>
            <w:r w:rsidRPr="006C01C3">
              <w:rPr>
                <w:rFonts w:ascii="Times New Roman" w:hAnsi="Times New Roman"/>
                <w:spacing w:val="11"/>
                <w:sz w:val="24"/>
                <w:szCs w:val="24"/>
                <w:lang w:val="ru-RU"/>
              </w:rPr>
              <w:t xml:space="preserve"> </w:t>
            </w:r>
            <w:r w:rsidRPr="006C01C3">
              <w:rPr>
                <w:rFonts w:ascii="Times New Roman" w:hAnsi="Times New Roman"/>
                <w:sz w:val="24"/>
                <w:szCs w:val="24"/>
                <w:lang w:val="ru-RU"/>
              </w:rPr>
              <w:t>и самостоятельно.</w:t>
            </w:r>
          </w:p>
        </w:tc>
        <w:tc>
          <w:tcPr>
            <w:tcW w:w="2948" w:type="dxa"/>
            <w:gridSpan w:val="3"/>
          </w:tcPr>
          <w:p w:rsidR="00A27B5E" w:rsidRPr="006C01C3" w:rsidRDefault="00A27B5E" w:rsidP="006C01C3">
            <w:pPr>
              <w:pStyle w:val="TableParagraph"/>
              <w:tabs>
                <w:tab w:val="left" w:pos="952"/>
                <w:tab w:val="left" w:pos="1919"/>
              </w:tabs>
              <w:ind w:left="98" w:right="93"/>
              <w:rPr>
                <w:rFonts w:ascii="Times New Roman" w:hAnsi="Times New Roman"/>
                <w:sz w:val="24"/>
                <w:szCs w:val="24"/>
                <w:lang w:val="ru-RU"/>
              </w:rPr>
            </w:pPr>
            <w:r w:rsidRPr="006C01C3">
              <w:rPr>
                <w:rFonts w:ascii="Times New Roman" w:hAnsi="Times New Roman"/>
                <w:spacing w:val="-1"/>
                <w:sz w:val="24"/>
                <w:szCs w:val="24"/>
                <w:lang w:val="ru-RU"/>
              </w:rPr>
              <w:t>Фиксировать</w:t>
            </w:r>
            <w:r w:rsidRPr="006C01C3">
              <w:rPr>
                <w:rFonts w:ascii="Times New Roman" w:hAnsi="Times New Roman"/>
                <w:spacing w:val="-1"/>
                <w:sz w:val="24"/>
                <w:szCs w:val="24"/>
                <w:lang w:val="ru-RU"/>
              </w:rPr>
              <w:tab/>
              <w:t>факт</w:t>
            </w:r>
            <w:r w:rsidRPr="006C01C3">
              <w:rPr>
                <w:rFonts w:ascii="Times New Roman" w:hAnsi="Times New Roman"/>
                <w:spacing w:val="-52"/>
                <w:sz w:val="24"/>
                <w:szCs w:val="24"/>
                <w:lang w:val="ru-RU"/>
              </w:rPr>
              <w:t xml:space="preserve"> </w:t>
            </w:r>
            <w:r w:rsidRPr="006C01C3">
              <w:rPr>
                <w:rFonts w:ascii="Times New Roman" w:hAnsi="Times New Roman"/>
                <w:sz w:val="24"/>
                <w:szCs w:val="24"/>
                <w:lang w:val="ru-RU"/>
              </w:rPr>
              <w:t xml:space="preserve">расхождения </w:t>
            </w:r>
            <w:r w:rsidRPr="006C01C3">
              <w:rPr>
                <w:rFonts w:ascii="Times New Roman" w:hAnsi="Times New Roman"/>
                <w:spacing w:val="11"/>
                <w:sz w:val="24"/>
                <w:szCs w:val="24"/>
                <w:lang w:val="ru-RU"/>
              </w:rPr>
              <w:t xml:space="preserve"> </w:t>
            </w:r>
            <w:r w:rsidRPr="006C01C3">
              <w:rPr>
                <w:rFonts w:ascii="Times New Roman" w:hAnsi="Times New Roman"/>
                <w:sz w:val="24"/>
                <w:szCs w:val="24"/>
                <w:lang w:val="ru-RU"/>
              </w:rPr>
              <w:t>действий и непроизвольно запомненной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 xml:space="preserve">схемы, обосновывать свои </w:t>
            </w:r>
            <w:r w:rsidRPr="006C01C3">
              <w:rPr>
                <w:rFonts w:ascii="Times New Roman" w:hAnsi="Times New Roman"/>
                <w:spacing w:val="-1"/>
                <w:sz w:val="24"/>
                <w:szCs w:val="24"/>
                <w:lang w:val="ru-RU"/>
              </w:rPr>
              <w:t xml:space="preserve">действия </w:t>
            </w:r>
            <w:r w:rsidRPr="006C01C3">
              <w:rPr>
                <w:rFonts w:ascii="Times New Roman" w:hAnsi="Times New Roman"/>
                <w:sz w:val="24"/>
                <w:szCs w:val="24"/>
                <w:lang w:val="ru-RU"/>
              </w:rPr>
              <w:t>по исправлению</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ошибок.</w:t>
            </w:r>
          </w:p>
        </w:tc>
        <w:tc>
          <w:tcPr>
            <w:tcW w:w="2540" w:type="dxa"/>
            <w:gridSpan w:val="3"/>
          </w:tcPr>
          <w:p w:rsidR="00A27B5E" w:rsidRPr="006C01C3" w:rsidRDefault="00A27B5E" w:rsidP="006C01C3">
            <w:pPr>
              <w:pStyle w:val="TableParagraph"/>
              <w:tabs>
                <w:tab w:val="left" w:pos="1669"/>
              </w:tabs>
              <w:ind w:left="98" w:right="94"/>
              <w:rPr>
                <w:rFonts w:ascii="Times New Roman" w:hAnsi="Times New Roman"/>
                <w:sz w:val="24"/>
                <w:szCs w:val="24"/>
                <w:lang w:val="ru-RU"/>
              </w:rPr>
            </w:pPr>
            <w:r w:rsidRPr="006C01C3">
              <w:rPr>
                <w:rFonts w:ascii="Times New Roman" w:hAnsi="Times New Roman"/>
                <w:sz w:val="24"/>
                <w:szCs w:val="24"/>
                <w:lang w:val="ru-RU"/>
              </w:rPr>
              <w:t>Осознанно</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предугадывать правильное</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 xml:space="preserve">направление </w:t>
            </w:r>
            <w:r w:rsidRPr="006C01C3">
              <w:rPr>
                <w:rFonts w:ascii="Times New Roman" w:hAnsi="Times New Roman"/>
                <w:spacing w:val="-1"/>
                <w:sz w:val="24"/>
                <w:szCs w:val="24"/>
                <w:lang w:val="ru-RU"/>
              </w:rPr>
              <w:t>действия, уверенно</w:t>
            </w:r>
            <w:r w:rsidRPr="006C01C3">
              <w:rPr>
                <w:rFonts w:ascii="Times New Roman" w:hAnsi="Times New Roman"/>
                <w:spacing w:val="-51"/>
                <w:sz w:val="24"/>
                <w:szCs w:val="24"/>
                <w:lang w:val="ru-RU"/>
              </w:rPr>
              <w:t xml:space="preserve"> </w:t>
            </w:r>
            <w:r w:rsidRPr="006C01C3">
              <w:rPr>
                <w:rFonts w:ascii="Times New Roman" w:hAnsi="Times New Roman"/>
                <w:sz w:val="24"/>
                <w:szCs w:val="24"/>
                <w:lang w:val="ru-RU"/>
              </w:rPr>
              <w:t>использует</w:t>
            </w:r>
            <w:r w:rsidRPr="006C01C3">
              <w:rPr>
                <w:rFonts w:ascii="Times New Roman" w:hAnsi="Times New Roman"/>
                <w:spacing w:val="28"/>
                <w:sz w:val="24"/>
                <w:szCs w:val="24"/>
                <w:lang w:val="ru-RU"/>
              </w:rPr>
              <w:t xml:space="preserve"> </w:t>
            </w:r>
            <w:r w:rsidRPr="006C01C3">
              <w:rPr>
                <w:rFonts w:ascii="Times New Roman" w:hAnsi="Times New Roman"/>
                <w:sz w:val="24"/>
                <w:szCs w:val="24"/>
                <w:lang w:val="ru-RU"/>
              </w:rPr>
              <w:t>усвоенную схему действий, осознанно</w:t>
            </w:r>
          </w:p>
          <w:p w:rsidR="00A27B5E" w:rsidRPr="006C01C3" w:rsidRDefault="00A27B5E" w:rsidP="006C01C3">
            <w:pPr>
              <w:pStyle w:val="TableParagraph"/>
              <w:ind w:left="98" w:right="95"/>
              <w:rPr>
                <w:rFonts w:ascii="Times New Roman" w:hAnsi="Times New Roman"/>
                <w:sz w:val="24"/>
                <w:szCs w:val="24"/>
                <w:lang w:val="ru-RU"/>
              </w:rPr>
            </w:pPr>
            <w:r w:rsidRPr="006C01C3">
              <w:rPr>
                <w:rFonts w:ascii="Times New Roman" w:hAnsi="Times New Roman"/>
                <w:sz w:val="24"/>
                <w:szCs w:val="24"/>
                <w:lang w:val="ru-RU"/>
              </w:rPr>
              <w:t>контролировать</w:t>
            </w:r>
            <w:r w:rsidRPr="006C01C3">
              <w:rPr>
                <w:rFonts w:ascii="Times New Roman" w:hAnsi="Times New Roman"/>
                <w:spacing w:val="19"/>
                <w:sz w:val="24"/>
                <w:szCs w:val="24"/>
                <w:lang w:val="ru-RU"/>
              </w:rPr>
              <w:t xml:space="preserve"> </w:t>
            </w:r>
            <w:r w:rsidRPr="006C01C3">
              <w:rPr>
                <w:rFonts w:ascii="Times New Roman" w:hAnsi="Times New Roman"/>
                <w:sz w:val="24"/>
                <w:szCs w:val="24"/>
                <w:lang w:val="ru-RU"/>
              </w:rPr>
              <w:t>процесс решения учебной</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задачи.</w:t>
            </w:r>
          </w:p>
        </w:tc>
        <w:tc>
          <w:tcPr>
            <w:tcW w:w="2816" w:type="dxa"/>
            <w:gridSpan w:val="3"/>
          </w:tcPr>
          <w:p w:rsidR="00A27B5E" w:rsidRPr="006C01C3" w:rsidRDefault="00A27B5E" w:rsidP="006C01C3">
            <w:pPr>
              <w:pStyle w:val="TableParagraph"/>
              <w:tabs>
                <w:tab w:val="left" w:pos="1806"/>
              </w:tabs>
              <w:ind w:left="98" w:right="97"/>
              <w:rPr>
                <w:rFonts w:ascii="Times New Roman" w:hAnsi="Times New Roman"/>
                <w:sz w:val="24"/>
                <w:szCs w:val="24"/>
                <w:lang w:val="ru-RU"/>
              </w:rPr>
            </w:pPr>
            <w:r w:rsidRPr="006C01C3">
              <w:rPr>
                <w:rFonts w:ascii="Times New Roman" w:hAnsi="Times New Roman"/>
                <w:sz w:val="24"/>
                <w:szCs w:val="24"/>
                <w:lang w:val="ru-RU"/>
              </w:rPr>
              <w:t>Уверенно</w:t>
            </w:r>
            <w:r w:rsidRPr="006C01C3">
              <w:rPr>
                <w:rFonts w:ascii="Times New Roman" w:hAnsi="Times New Roman"/>
                <w:spacing w:val="48"/>
                <w:sz w:val="24"/>
                <w:szCs w:val="24"/>
                <w:lang w:val="ru-RU"/>
              </w:rPr>
              <w:t xml:space="preserve"> </w:t>
            </w:r>
            <w:r w:rsidRPr="006C01C3">
              <w:rPr>
                <w:rFonts w:ascii="Times New Roman" w:hAnsi="Times New Roman"/>
                <w:sz w:val="24"/>
                <w:szCs w:val="24"/>
                <w:lang w:val="ru-RU"/>
              </w:rPr>
              <w:t xml:space="preserve">использовать </w:t>
            </w:r>
            <w:r w:rsidRPr="006C01C3">
              <w:rPr>
                <w:rFonts w:ascii="Times New Roman" w:hAnsi="Times New Roman"/>
                <w:spacing w:val="-1"/>
                <w:sz w:val="24"/>
                <w:szCs w:val="24"/>
                <w:lang w:val="ru-RU"/>
              </w:rPr>
              <w:t xml:space="preserve">усвоенную </w:t>
            </w:r>
            <w:r w:rsidRPr="006C01C3">
              <w:rPr>
                <w:rFonts w:ascii="Times New Roman" w:hAnsi="Times New Roman"/>
                <w:sz w:val="24"/>
                <w:szCs w:val="24"/>
                <w:lang w:val="ru-RU"/>
              </w:rPr>
              <w:t xml:space="preserve">схему </w:t>
            </w:r>
            <w:r w:rsidRPr="006C01C3">
              <w:rPr>
                <w:rFonts w:ascii="Times New Roman" w:hAnsi="Times New Roman"/>
                <w:spacing w:val="-1"/>
                <w:sz w:val="24"/>
                <w:szCs w:val="24"/>
                <w:lang w:val="ru-RU"/>
              </w:rPr>
              <w:t>действия контроля,</w:t>
            </w:r>
            <w:r w:rsidRPr="006C01C3">
              <w:rPr>
                <w:rFonts w:ascii="Times New Roman" w:hAnsi="Times New Roman"/>
                <w:spacing w:val="-48"/>
                <w:sz w:val="24"/>
                <w:szCs w:val="24"/>
                <w:lang w:val="ru-RU"/>
              </w:rPr>
              <w:t xml:space="preserve"> </w:t>
            </w:r>
            <w:r w:rsidRPr="006C01C3">
              <w:rPr>
                <w:rFonts w:ascii="Times New Roman" w:hAnsi="Times New Roman"/>
                <w:sz w:val="24"/>
                <w:szCs w:val="24"/>
                <w:lang w:val="ru-RU"/>
              </w:rPr>
              <w:t>обнаруживать</w:t>
            </w:r>
            <w:r w:rsidRPr="006C01C3">
              <w:rPr>
                <w:rFonts w:ascii="Times New Roman" w:hAnsi="Times New Roman"/>
                <w:spacing w:val="38"/>
                <w:sz w:val="24"/>
                <w:szCs w:val="24"/>
                <w:lang w:val="ru-RU"/>
              </w:rPr>
              <w:t xml:space="preserve"> </w:t>
            </w:r>
            <w:r w:rsidRPr="006C01C3">
              <w:rPr>
                <w:rFonts w:ascii="Times New Roman" w:hAnsi="Times New Roman"/>
                <w:sz w:val="24"/>
                <w:szCs w:val="24"/>
                <w:lang w:val="ru-RU"/>
              </w:rPr>
              <w:t>ошибки, вызванные несоответствием</w:t>
            </w:r>
            <w:r w:rsidRPr="006C01C3">
              <w:rPr>
                <w:rFonts w:ascii="Times New Roman" w:hAnsi="Times New Roman"/>
                <w:spacing w:val="35"/>
                <w:sz w:val="24"/>
                <w:szCs w:val="24"/>
                <w:lang w:val="ru-RU"/>
              </w:rPr>
              <w:t xml:space="preserve"> </w:t>
            </w:r>
            <w:r w:rsidRPr="006C01C3">
              <w:rPr>
                <w:rFonts w:ascii="Times New Roman" w:hAnsi="Times New Roman"/>
                <w:sz w:val="24"/>
                <w:szCs w:val="24"/>
                <w:lang w:val="ru-RU"/>
              </w:rPr>
              <w:t xml:space="preserve">схемы и </w:t>
            </w:r>
            <w:r w:rsidRPr="006C01C3">
              <w:rPr>
                <w:rFonts w:ascii="Times New Roman" w:hAnsi="Times New Roman"/>
                <w:spacing w:val="-1"/>
                <w:sz w:val="24"/>
                <w:szCs w:val="24"/>
                <w:lang w:val="ru-RU"/>
              </w:rPr>
              <w:t>новых условий</w:t>
            </w:r>
            <w:r w:rsidRPr="006C01C3">
              <w:rPr>
                <w:rFonts w:ascii="Times New Roman" w:hAnsi="Times New Roman"/>
                <w:spacing w:val="-50"/>
                <w:sz w:val="24"/>
                <w:szCs w:val="24"/>
                <w:lang w:val="ru-RU"/>
              </w:rPr>
              <w:t xml:space="preserve">  </w:t>
            </w:r>
            <w:r w:rsidRPr="006C01C3">
              <w:rPr>
                <w:rFonts w:ascii="Times New Roman" w:hAnsi="Times New Roman"/>
                <w:sz w:val="24"/>
                <w:szCs w:val="24"/>
                <w:lang w:val="ru-RU"/>
              </w:rPr>
              <w:t>задачи.</w:t>
            </w:r>
          </w:p>
        </w:tc>
        <w:tc>
          <w:tcPr>
            <w:tcW w:w="3077" w:type="dxa"/>
            <w:gridSpan w:val="3"/>
          </w:tcPr>
          <w:p w:rsidR="00A27B5E" w:rsidRPr="006C01C3" w:rsidRDefault="00A27B5E" w:rsidP="006C01C3">
            <w:pPr>
              <w:pStyle w:val="TableParagraph"/>
              <w:tabs>
                <w:tab w:val="left" w:pos="1991"/>
                <w:tab w:val="left" w:pos="2482"/>
              </w:tabs>
              <w:ind w:left="98" w:right="96"/>
              <w:rPr>
                <w:rFonts w:ascii="Times New Roman" w:hAnsi="Times New Roman"/>
                <w:sz w:val="24"/>
                <w:szCs w:val="24"/>
                <w:lang w:val="ru-RU"/>
              </w:rPr>
            </w:pPr>
            <w:r w:rsidRPr="006C01C3">
              <w:rPr>
                <w:rFonts w:ascii="Times New Roman" w:hAnsi="Times New Roman"/>
                <w:sz w:val="24"/>
                <w:szCs w:val="24"/>
                <w:lang w:val="ru-RU"/>
              </w:rPr>
              <w:t>Успешно</w:t>
            </w:r>
            <w:r w:rsidRPr="006C01C3">
              <w:rPr>
                <w:rFonts w:ascii="Times New Roman" w:hAnsi="Times New Roman"/>
                <w:spacing w:val="12"/>
                <w:sz w:val="24"/>
                <w:szCs w:val="24"/>
                <w:lang w:val="ru-RU"/>
              </w:rPr>
              <w:t xml:space="preserve"> </w:t>
            </w:r>
            <w:r w:rsidRPr="006C01C3">
              <w:rPr>
                <w:rFonts w:ascii="Times New Roman" w:hAnsi="Times New Roman"/>
                <w:sz w:val="24"/>
                <w:szCs w:val="24"/>
                <w:lang w:val="ru-RU"/>
              </w:rPr>
              <w:t xml:space="preserve">контролировать соответствие </w:t>
            </w:r>
            <w:r w:rsidRPr="006C01C3">
              <w:rPr>
                <w:rFonts w:ascii="Times New Roman" w:hAnsi="Times New Roman"/>
                <w:spacing w:val="-1"/>
                <w:sz w:val="24"/>
                <w:szCs w:val="24"/>
                <w:lang w:val="ru-RU"/>
              </w:rPr>
              <w:t>выполняемых действий</w:t>
            </w:r>
            <w:r w:rsidRPr="006C01C3">
              <w:rPr>
                <w:rFonts w:ascii="Times New Roman" w:hAnsi="Times New Roman"/>
                <w:spacing w:val="-46"/>
                <w:sz w:val="24"/>
                <w:szCs w:val="24"/>
                <w:lang w:val="ru-RU"/>
              </w:rPr>
              <w:t xml:space="preserve"> </w:t>
            </w:r>
            <w:r w:rsidRPr="006C01C3">
              <w:rPr>
                <w:rFonts w:ascii="Times New Roman" w:hAnsi="Times New Roman"/>
                <w:spacing w:val="-1"/>
                <w:sz w:val="24"/>
                <w:szCs w:val="24"/>
                <w:lang w:val="ru-RU"/>
              </w:rPr>
              <w:t>соответствующей схеме,</w:t>
            </w:r>
            <w:r w:rsidRPr="006C01C3">
              <w:rPr>
                <w:rFonts w:ascii="Times New Roman" w:hAnsi="Times New Roman"/>
                <w:spacing w:val="-52"/>
                <w:sz w:val="24"/>
                <w:szCs w:val="24"/>
                <w:lang w:val="ru-RU"/>
              </w:rPr>
              <w:t xml:space="preserve"> </w:t>
            </w:r>
            <w:r w:rsidRPr="006C01C3">
              <w:rPr>
                <w:rFonts w:ascii="Times New Roman" w:hAnsi="Times New Roman"/>
                <w:spacing w:val="-1"/>
                <w:sz w:val="24"/>
                <w:szCs w:val="24"/>
                <w:lang w:val="ru-RU"/>
              </w:rPr>
              <w:t xml:space="preserve">вносить коррекцию </w:t>
            </w:r>
            <w:r w:rsidRPr="006C01C3">
              <w:rPr>
                <w:rFonts w:ascii="Times New Roman" w:hAnsi="Times New Roman"/>
                <w:sz w:val="24"/>
                <w:szCs w:val="24"/>
                <w:lang w:val="ru-RU"/>
              </w:rPr>
              <w:t>в схему действий ещ</w:t>
            </w:r>
            <w:r w:rsidRPr="006C01C3">
              <w:rPr>
                <w:rFonts w:ascii="Cambria Math" w:hAnsi="Cambria Math" w:cs="Cambria Math"/>
                <w:sz w:val="24"/>
                <w:szCs w:val="24"/>
                <w:lang w:val="ru-RU"/>
              </w:rPr>
              <w:t>ѐ</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до начала их</w:t>
            </w:r>
            <w:r w:rsidRPr="006C01C3">
              <w:rPr>
                <w:rFonts w:ascii="Times New Roman" w:hAnsi="Times New Roman"/>
                <w:spacing w:val="11"/>
                <w:sz w:val="24"/>
                <w:szCs w:val="24"/>
                <w:lang w:val="ru-RU"/>
              </w:rPr>
              <w:t xml:space="preserve"> </w:t>
            </w:r>
            <w:r w:rsidRPr="006C01C3">
              <w:rPr>
                <w:rFonts w:ascii="Times New Roman" w:hAnsi="Times New Roman"/>
                <w:sz w:val="24"/>
                <w:szCs w:val="24"/>
                <w:lang w:val="ru-RU"/>
              </w:rPr>
              <w:t>фактического выполнения.</w:t>
            </w:r>
          </w:p>
        </w:tc>
      </w:tr>
      <w:tr w:rsidR="00A27B5E" w:rsidTr="003A350F">
        <w:trPr>
          <w:gridAfter w:val="1"/>
          <w:wAfter w:w="29" w:type="dxa"/>
        </w:trPr>
        <w:tc>
          <w:tcPr>
            <w:tcW w:w="16158" w:type="dxa"/>
            <w:gridSpan w:val="16"/>
          </w:tcPr>
          <w:p w:rsidR="00A27B5E" w:rsidRPr="006C01C3" w:rsidRDefault="00A27B5E" w:rsidP="006C01C3">
            <w:pPr>
              <w:pStyle w:val="TableParagraph"/>
              <w:ind w:left="98" w:right="96"/>
              <w:rPr>
                <w:rFonts w:ascii="Times New Roman" w:hAnsi="Times New Roman"/>
                <w:sz w:val="24"/>
                <w:szCs w:val="24"/>
                <w:lang w:val="ru-RU"/>
              </w:rPr>
            </w:pPr>
            <w:r w:rsidRPr="006C01C3">
              <w:rPr>
                <w:rFonts w:ascii="Times New Roman" w:hAnsi="Times New Roman"/>
                <w:b/>
                <w:sz w:val="24"/>
                <w:szCs w:val="24"/>
              </w:rPr>
              <w:t>Действия</w:t>
            </w:r>
            <w:r w:rsidRPr="006C01C3">
              <w:rPr>
                <w:rFonts w:ascii="Times New Roman" w:hAnsi="Times New Roman"/>
                <w:b/>
                <w:spacing w:val="-1"/>
                <w:sz w:val="24"/>
                <w:szCs w:val="24"/>
              </w:rPr>
              <w:t xml:space="preserve"> </w:t>
            </w:r>
            <w:r w:rsidRPr="006C01C3">
              <w:rPr>
                <w:rFonts w:ascii="Times New Roman" w:hAnsi="Times New Roman"/>
                <w:b/>
                <w:sz w:val="24"/>
                <w:szCs w:val="24"/>
              </w:rPr>
              <w:t>оценки</w:t>
            </w:r>
          </w:p>
        </w:tc>
      </w:tr>
      <w:tr w:rsidR="00A27B5E" w:rsidTr="003A350F">
        <w:tc>
          <w:tcPr>
            <w:tcW w:w="1604" w:type="dxa"/>
          </w:tcPr>
          <w:p w:rsidR="00A27B5E" w:rsidRPr="006C01C3" w:rsidRDefault="00A27B5E" w:rsidP="006C01C3">
            <w:pPr>
              <w:pStyle w:val="TableParagraph"/>
              <w:spacing w:line="247" w:lineRule="exact"/>
              <w:ind w:left="98"/>
              <w:rPr>
                <w:rFonts w:ascii="Times New Roman" w:hAnsi="Times New Roman"/>
                <w:sz w:val="24"/>
                <w:szCs w:val="24"/>
              </w:rPr>
            </w:pPr>
            <w:r w:rsidRPr="006C01C3">
              <w:rPr>
                <w:rFonts w:ascii="Times New Roman" w:hAnsi="Times New Roman"/>
                <w:sz w:val="24"/>
                <w:szCs w:val="24"/>
              </w:rPr>
              <w:t>компонент</w:t>
            </w:r>
          </w:p>
        </w:tc>
        <w:tc>
          <w:tcPr>
            <w:tcW w:w="3173" w:type="dxa"/>
            <w:gridSpan w:val="3"/>
          </w:tcPr>
          <w:p w:rsidR="00A27B5E" w:rsidRPr="006C01C3" w:rsidRDefault="00A27B5E" w:rsidP="006C01C3">
            <w:pPr>
              <w:pStyle w:val="TableParagraph"/>
              <w:ind w:left="98" w:right="96"/>
              <w:jc w:val="both"/>
              <w:rPr>
                <w:rFonts w:ascii="Times New Roman" w:hAnsi="Times New Roman"/>
                <w:sz w:val="24"/>
                <w:szCs w:val="24"/>
                <w:lang w:val="ru-RU"/>
              </w:rPr>
            </w:pPr>
            <w:r w:rsidRPr="006C01C3">
              <w:rPr>
                <w:rFonts w:ascii="Times New Roman" w:hAnsi="Times New Roman"/>
                <w:sz w:val="24"/>
                <w:szCs w:val="24"/>
                <w:lang w:val="ru-RU"/>
              </w:rPr>
              <w:t>Испытывать потребность</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в оценке своих</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действий, воспринимать аргументированную оценку своих</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действий.</w:t>
            </w:r>
          </w:p>
        </w:tc>
        <w:tc>
          <w:tcPr>
            <w:tcW w:w="2948" w:type="dxa"/>
            <w:gridSpan w:val="3"/>
          </w:tcPr>
          <w:p w:rsidR="00A27B5E" w:rsidRPr="006C01C3" w:rsidRDefault="00A27B5E" w:rsidP="006C01C3">
            <w:pPr>
              <w:pStyle w:val="TableParagraph"/>
              <w:ind w:left="98" w:right="94"/>
              <w:jc w:val="both"/>
              <w:rPr>
                <w:rFonts w:ascii="Times New Roman" w:hAnsi="Times New Roman"/>
                <w:sz w:val="24"/>
                <w:szCs w:val="24"/>
                <w:lang w:val="ru-RU"/>
              </w:rPr>
            </w:pPr>
            <w:r w:rsidRPr="006C01C3">
              <w:rPr>
                <w:rFonts w:ascii="Times New Roman" w:hAnsi="Times New Roman"/>
                <w:spacing w:val="-1"/>
                <w:sz w:val="24"/>
                <w:szCs w:val="24"/>
                <w:lang w:val="ru-RU"/>
              </w:rPr>
              <w:t xml:space="preserve">Оценивать </w:t>
            </w:r>
            <w:r w:rsidRPr="006C01C3">
              <w:rPr>
                <w:rFonts w:ascii="Times New Roman" w:hAnsi="Times New Roman"/>
                <w:sz w:val="24"/>
                <w:szCs w:val="24"/>
                <w:lang w:val="ru-RU"/>
              </w:rPr>
              <w:t>свои действия,</w:t>
            </w:r>
            <w:r w:rsidRPr="006C01C3">
              <w:rPr>
                <w:rFonts w:ascii="Times New Roman" w:hAnsi="Times New Roman"/>
                <w:spacing w:val="20"/>
                <w:sz w:val="24"/>
                <w:szCs w:val="24"/>
                <w:lang w:val="ru-RU"/>
              </w:rPr>
              <w:t xml:space="preserve"> </w:t>
            </w:r>
            <w:r w:rsidRPr="006C01C3">
              <w:rPr>
                <w:rFonts w:ascii="Times New Roman" w:hAnsi="Times New Roman"/>
                <w:sz w:val="24"/>
                <w:szCs w:val="24"/>
                <w:lang w:val="ru-RU"/>
              </w:rPr>
              <w:t xml:space="preserve">испытывать </w:t>
            </w:r>
            <w:r w:rsidRPr="006C01C3">
              <w:rPr>
                <w:rFonts w:ascii="Times New Roman" w:hAnsi="Times New Roman"/>
                <w:spacing w:val="-1"/>
                <w:sz w:val="24"/>
                <w:szCs w:val="24"/>
                <w:lang w:val="ru-RU"/>
              </w:rPr>
              <w:t>потребность</w:t>
            </w:r>
            <w:r w:rsidRPr="006C01C3">
              <w:rPr>
                <w:rFonts w:ascii="Times New Roman" w:hAnsi="Times New Roman"/>
                <w:spacing w:val="-1"/>
                <w:sz w:val="24"/>
                <w:szCs w:val="24"/>
                <w:lang w:val="ru-RU"/>
              </w:rPr>
              <w:tab/>
              <w:t xml:space="preserve"> во </w:t>
            </w:r>
            <w:r w:rsidRPr="006C01C3">
              <w:rPr>
                <w:rFonts w:ascii="Times New Roman" w:hAnsi="Times New Roman"/>
                <w:sz w:val="24"/>
                <w:szCs w:val="24"/>
                <w:lang w:val="ru-RU"/>
              </w:rPr>
              <w:t>внешней оценке</w:t>
            </w:r>
            <w:r w:rsidRPr="006C01C3">
              <w:rPr>
                <w:rFonts w:ascii="Times New Roman" w:hAnsi="Times New Roman"/>
                <w:spacing w:val="33"/>
                <w:sz w:val="24"/>
                <w:szCs w:val="24"/>
                <w:lang w:val="ru-RU"/>
              </w:rPr>
              <w:t xml:space="preserve"> </w:t>
            </w:r>
            <w:r w:rsidRPr="006C01C3">
              <w:rPr>
                <w:rFonts w:ascii="Times New Roman" w:hAnsi="Times New Roman"/>
                <w:sz w:val="24"/>
                <w:szCs w:val="24"/>
                <w:lang w:val="ru-RU"/>
              </w:rPr>
              <w:t>своих действий.</w:t>
            </w:r>
          </w:p>
        </w:tc>
        <w:tc>
          <w:tcPr>
            <w:tcW w:w="2569" w:type="dxa"/>
            <w:gridSpan w:val="4"/>
          </w:tcPr>
          <w:p w:rsidR="00A27B5E" w:rsidRPr="006C01C3" w:rsidRDefault="00A27B5E" w:rsidP="006C01C3">
            <w:pPr>
              <w:pStyle w:val="TableParagraph"/>
              <w:tabs>
                <w:tab w:val="left" w:pos="2157"/>
              </w:tabs>
              <w:spacing w:line="247" w:lineRule="exact"/>
              <w:ind w:left="98"/>
              <w:rPr>
                <w:rFonts w:ascii="Times New Roman" w:hAnsi="Times New Roman"/>
                <w:sz w:val="24"/>
                <w:szCs w:val="24"/>
                <w:lang w:val="ru-RU"/>
              </w:rPr>
            </w:pPr>
            <w:r w:rsidRPr="006C01C3">
              <w:rPr>
                <w:rFonts w:ascii="Times New Roman" w:hAnsi="Times New Roman"/>
                <w:spacing w:val="-1"/>
                <w:sz w:val="24"/>
                <w:szCs w:val="24"/>
                <w:lang w:val="ru-RU"/>
              </w:rPr>
              <w:t xml:space="preserve">Оценивать </w:t>
            </w:r>
            <w:r w:rsidRPr="006C01C3">
              <w:rPr>
                <w:rFonts w:ascii="Times New Roman" w:hAnsi="Times New Roman"/>
                <w:sz w:val="24"/>
                <w:szCs w:val="24"/>
                <w:lang w:val="ru-RU"/>
              </w:rPr>
              <w:t xml:space="preserve">свои </w:t>
            </w:r>
            <w:r w:rsidRPr="006C01C3">
              <w:rPr>
                <w:rFonts w:ascii="Times New Roman" w:hAnsi="Times New Roman"/>
                <w:spacing w:val="-1"/>
                <w:sz w:val="24"/>
                <w:szCs w:val="24"/>
                <w:lang w:val="ru-RU"/>
              </w:rPr>
              <w:t xml:space="preserve">возможности задания, </w:t>
            </w:r>
            <w:r w:rsidRPr="006C01C3">
              <w:rPr>
                <w:rFonts w:ascii="Times New Roman" w:hAnsi="Times New Roman"/>
                <w:sz w:val="24"/>
                <w:szCs w:val="24"/>
                <w:lang w:val="ru-RU"/>
              </w:rPr>
              <w:t>свои</w:t>
            </w:r>
          </w:p>
          <w:p w:rsidR="00A27B5E" w:rsidRPr="006C01C3" w:rsidRDefault="00A27B5E" w:rsidP="006C01C3">
            <w:pPr>
              <w:pStyle w:val="TableParagraph"/>
              <w:tabs>
                <w:tab w:val="left" w:pos="2157"/>
                <w:tab w:val="left" w:pos="2361"/>
              </w:tabs>
              <w:ind w:left="98" w:right="93"/>
              <w:jc w:val="both"/>
              <w:rPr>
                <w:rFonts w:ascii="Times New Roman" w:hAnsi="Times New Roman"/>
                <w:sz w:val="24"/>
                <w:szCs w:val="24"/>
                <w:lang w:val="ru-RU"/>
              </w:rPr>
            </w:pPr>
            <w:r w:rsidRPr="006C01C3">
              <w:rPr>
                <w:rFonts w:ascii="Times New Roman" w:hAnsi="Times New Roman"/>
                <w:sz w:val="24"/>
                <w:szCs w:val="24"/>
                <w:lang w:val="ru-RU"/>
              </w:rPr>
              <w:t>возможности по</w:t>
            </w:r>
            <w:r w:rsidRPr="006C01C3">
              <w:rPr>
                <w:rFonts w:ascii="Times New Roman" w:hAnsi="Times New Roman"/>
                <w:spacing w:val="38"/>
                <w:sz w:val="24"/>
                <w:szCs w:val="24"/>
                <w:lang w:val="ru-RU"/>
              </w:rPr>
              <w:t xml:space="preserve"> </w:t>
            </w:r>
            <w:r w:rsidRPr="006C01C3">
              <w:rPr>
                <w:rFonts w:ascii="Times New Roman" w:hAnsi="Times New Roman"/>
                <w:sz w:val="24"/>
                <w:szCs w:val="24"/>
                <w:lang w:val="ru-RU"/>
              </w:rPr>
              <w:t xml:space="preserve">оценке работы товарища, содержательно </w:t>
            </w:r>
            <w:r w:rsidRPr="006C01C3">
              <w:rPr>
                <w:rFonts w:ascii="Times New Roman" w:hAnsi="Times New Roman"/>
                <w:spacing w:val="-1"/>
                <w:sz w:val="24"/>
                <w:szCs w:val="24"/>
                <w:lang w:val="ru-RU"/>
              </w:rPr>
              <w:t>обосновывая своё</w:t>
            </w:r>
            <w:r w:rsidRPr="006C01C3">
              <w:rPr>
                <w:rFonts w:ascii="Times New Roman" w:hAnsi="Times New Roman"/>
                <w:sz w:val="24"/>
                <w:szCs w:val="24"/>
                <w:lang w:val="ru-RU"/>
              </w:rPr>
              <w:t xml:space="preserve"> суждение.</w:t>
            </w:r>
            <w:r w:rsidRPr="006C01C3">
              <w:rPr>
                <w:rFonts w:ascii="Times New Roman" w:hAnsi="Times New Roman"/>
                <w:spacing w:val="-1"/>
                <w:sz w:val="24"/>
                <w:szCs w:val="24"/>
                <w:lang w:val="ru-RU"/>
              </w:rPr>
              <w:tab/>
            </w:r>
            <w:r w:rsidRPr="006C01C3">
              <w:rPr>
                <w:rFonts w:ascii="Times New Roman" w:hAnsi="Times New Roman"/>
                <w:spacing w:val="-1"/>
                <w:sz w:val="24"/>
                <w:szCs w:val="24"/>
                <w:lang w:val="ru-RU"/>
              </w:rPr>
              <w:tab/>
            </w:r>
            <w:r w:rsidRPr="006C01C3">
              <w:rPr>
                <w:rFonts w:ascii="Times New Roman" w:hAnsi="Times New Roman"/>
                <w:spacing w:val="-2"/>
                <w:sz w:val="24"/>
                <w:szCs w:val="24"/>
                <w:lang w:val="ru-RU"/>
              </w:rPr>
              <w:t>по</w:t>
            </w:r>
            <w:r w:rsidRPr="006C01C3">
              <w:rPr>
                <w:rFonts w:ascii="Times New Roman" w:hAnsi="Times New Roman"/>
                <w:sz w:val="24"/>
                <w:szCs w:val="24"/>
                <w:lang w:val="ru-RU"/>
              </w:rPr>
              <w:t xml:space="preserve"> выполнению      </w:t>
            </w:r>
            <w:r w:rsidRPr="006C01C3">
              <w:rPr>
                <w:rFonts w:ascii="Times New Roman" w:hAnsi="Times New Roman"/>
                <w:spacing w:val="36"/>
                <w:sz w:val="24"/>
                <w:szCs w:val="24"/>
                <w:lang w:val="ru-RU"/>
              </w:rPr>
              <w:t xml:space="preserve"> </w:t>
            </w:r>
            <w:r w:rsidRPr="006C01C3">
              <w:rPr>
                <w:rFonts w:ascii="Times New Roman" w:hAnsi="Times New Roman"/>
                <w:sz w:val="24"/>
                <w:szCs w:val="24"/>
                <w:lang w:val="ru-RU"/>
              </w:rPr>
              <w:t>учебного</w:t>
            </w:r>
          </w:p>
        </w:tc>
        <w:tc>
          <w:tcPr>
            <w:tcW w:w="2840" w:type="dxa"/>
            <w:gridSpan w:val="4"/>
          </w:tcPr>
          <w:p w:rsidR="00A27B5E" w:rsidRPr="006C01C3" w:rsidRDefault="00A27B5E" w:rsidP="006C01C3">
            <w:pPr>
              <w:pStyle w:val="TableParagraph"/>
              <w:tabs>
                <w:tab w:val="left" w:pos="2245"/>
              </w:tabs>
              <w:spacing w:line="247" w:lineRule="exact"/>
              <w:ind w:left="98"/>
              <w:rPr>
                <w:rFonts w:ascii="Times New Roman" w:hAnsi="Times New Roman"/>
                <w:sz w:val="24"/>
                <w:szCs w:val="24"/>
                <w:lang w:val="ru-RU"/>
              </w:rPr>
            </w:pPr>
            <w:r w:rsidRPr="006C01C3">
              <w:rPr>
                <w:rFonts w:ascii="Times New Roman" w:hAnsi="Times New Roman"/>
                <w:spacing w:val="-1"/>
                <w:sz w:val="24"/>
                <w:szCs w:val="24"/>
                <w:lang w:val="ru-RU"/>
              </w:rPr>
              <w:t xml:space="preserve">Свободно </w:t>
            </w:r>
            <w:r w:rsidRPr="006C01C3">
              <w:rPr>
                <w:rFonts w:ascii="Times New Roman" w:hAnsi="Times New Roman"/>
                <w:sz w:val="24"/>
                <w:szCs w:val="24"/>
                <w:lang w:val="ru-RU"/>
              </w:rPr>
              <w:t>и</w:t>
            </w:r>
          </w:p>
          <w:p w:rsidR="00A27B5E" w:rsidRPr="006C01C3" w:rsidRDefault="00A27B5E" w:rsidP="006C01C3">
            <w:pPr>
              <w:pStyle w:val="TableParagraph"/>
              <w:tabs>
                <w:tab w:val="left" w:pos="1888"/>
              </w:tabs>
              <w:spacing w:before="1"/>
              <w:ind w:left="98" w:right="98"/>
              <w:rPr>
                <w:rFonts w:ascii="Times New Roman" w:hAnsi="Times New Roman"/>
                <w:sz w:val="24"/>
                <w:szCs w:val="24"/>
                <w:lang w:val="ru-RU"/>
              </w:rPr>
            </w:pPr>
            <w:r w:rsidRPr="006C01C3">
              <w:rPr>
                <w:rFonts w:ascii="Times New Roman" w:hAnsi="Times New Roman"/>
                <w:sz w:val="24"/>
                <w:szCs w:val="24"/>
                <w:lang w:val="ru-RU"/>
              </w:rPr>
              <w:t xml:space="preserve">аргументировано </w:t>
            </w:r>
            <w:r w:rsidRPr="006C01C3">
              <w:rPr>
                <w:rFonts w:ascii="Times New Roman" w:hAnsi="Times New Roman"/>
                <w:spacing w:val="-1"/>
                <w:sz w:val="24"/>
                <w:szCs w:val="24"/>
                <w:lang w:val="ru-RU"/>
              </w:rPr>
              <w:t>обосновывать свою возможность или</w:t>
            </w:r>
            <w:r w:rsidRPr="006C01C3">
              <w:rPr>
                <w:rFonts w:ascii="Times New Roman" w:hAnsi="Times New Roman"/>
                <w:sz w:val="24"/>
                <w:szCs w:val="24"/>
                <w:lang w:val="ru-RU"/>
              </w:rPr>
              <w:t xml:space="preserve"> невозможность</w:t>
            </w:r>
            <w:r w:rsidRPr="006C01C3">
              <w:rPr>
                <w:rFonts w:ascii="Times New Roman" w:hAnsi="Times New Roman"/>
                <w:spacing w:val="23"/>
                <w:sz w:val="24"/>
                <w:szCs w:val="24"/>
                <w:lang w:val="ru-RU"/>
              </w:rPr>
              <w:t xml:space="preserve"> </w:t>
            </w:r>
            <w:r w:rsidRPr="006C01C3">
              <w:rPr>
                <w:rFonts w:ascii="Times New Roman" w:hAnsi="Times New Roman"/>
                <w:sz w:val="24"/>
                <w:szCs w:val="24"/>
                <w:lang w:val="ru-RU"/>
              </w:rPr>
              <w:t>решить стоящую перед</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ним задачу по</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оценке действий, опираясь</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на анализ.</w:t>
            </w:r>
          </w:p>
        </w:tc>
        <w:tc>
          <w:tcPr>
            <w:tcW w:w="3053" w:type="dxa"/>
            <w:gridSpan w:val="2"/>
          </w:tcPr>
          <w:p w:rsidR="00A27B5E" w:rsidRPr="006C01C3" w:rsidRDefault="00A27B5E" w:rsidP="006C01C3">
            <w:pPr>
              <w:pStyle w:val="TableParagraph"/>
              <w:ind w:left="98" w:right="95"/>
              <w:jc w:val="both"/>
              <w:rPr>
                <w:rFonts w:ascii="Times New Roman" w:hAnsi="Times New Roman"/>
                <w:sz w:val="24"/>
                <w:szCs w:val="24"/>
                <w:lang w:val="ru-RU"/>
              </w:rPr>
            </w:pPr>
            <w:r w:rsidRPr="006C01C3">
              <w:rPr>
                <w:rFonts w:ascii="Times New Roman" w:hAnsi="Times New Roman"/>
                <w:sz w:val="24"/>
                <w:szCs w:val="24"/>
                <w:lang w:val="ru-RU"/>
              </w:rPr>
              <w:t>Самостоятельно</w:t>
            </w:r>
            <w:r w:rsidRPr="006C01C3">
              <w:rPr>
                <w:rFonts w:ascii="Times New Roman" w:hAnsi="Times New Roman"/>
                <w:spacing w:val="33"/>
                <w:sz w:val="24"/>
                <w:szCs w:val="24"/>
                <w:lang w:val="ru-RU"/>
              </w:rPr>
              <w:t xml:space="preserve"> </w:t>
            </w:r>
            <w:r w:rsidRPr="006C01C3">
              <w:rPr>
                <w:rFonts w:ascii="Times New Roman" w:hAnsi="Times New Roman"/>
                <w:sz w:val="24"/>
                <w:szCs w:val="24"/>
                <w:lang w:val="ru-RU"/>
              </w:rPr>
              <w:t>оценить свои возможности</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 xml:space="preserve">в решении новой  </w:t>
            </w:r>
            <w:r w:rsidRPr="006C01C3">
              <w:rPr>
                <w:rFonts w:ascii="Times New Roman" w:hAnsi="Times New Roman"/>
                <w:spacing w:val="34"/>
                <w:sz w:val="24"/>
                <w:szCs w:val="24"/>
                <w:lang w:val="ru-RU"/>
              </w:rPr>
              <w:t xml:space="preserve"> </w:t>
            </w:r>
            <w:r w:rsidRPr="006C01C3">
              <w:rPr>
                <w:rFonts w:ascii="Times New Roman" w:hAnsi="Times New Roman"/>
                <w:sz w:val="24"/>
                <w:szCs w:val="24"/>
                <w:lang w:val="ru-RU"/>
              </w:rPr>
              <w:t>задачи, учитывая</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возможное изменение известных</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ему способов</w:t>
            </w:r>
            <w:r w:rsidRPr="006C01C3">
              <w:rPr>
                <w:rFonts w:ascii="Times New Roman" w:hAnsi="Times New Roman"/>
                <w:sz w:val="24"/>
                <w:szCs w:val="24"/>
                <w:lang w:val="ru-RU"/>
              </w:rPr>
              <w:tab/>
              <w:t>действия, исходя из</w:t>
            </w:r>
            <w:r w:rsidRPr="006C01C3">
              <w:rPr>
                <w:rFonts w:ascii="Times New Roman" w:hAnsi="Times New Roman"/>
                <w:spacing w:val="31"/>
                <w:sz w:val="24"/>
                <w:szCs w:val="24"/>
                <w:lang w:val="ru-RU"/>
              </w:rPr>
              <w:t xml:space="preserve"> </w:t>
            </w:r>
            <w:r w:rsidRPr="006C01C3">
              <w:rPr>
                <w:rFonts w:ascii="Times New Roman" w:hAnsi="Times New Roman"/>
                <w:sz w:val="24"/>
                <w:szCs w:val="24"/>
                <w:lang w:val="ru-RU"/>
              </w:rPr>
              <w:t>чёткого осознания</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специфики усвоенных им способов.</w:t>
            </w:r>
          </w:p>
        </w:tc>
      </w:tr>
      <w:tr w:rsidR="00A27B5E" w:rsidTr="003A350F">
        <w:trPr>
          <w:gridAfter w:val="1"/>
          <w:wAfter w:w="29" w:type="dxa"/>
        </w:trPr>
        <w:tc>
          <w:tcPr>
            <w:tcW w:w="1604" w:type="dxa"/>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технологии</w:t>
            </w:r>
          </w:p>
        </w:tc>
        <w:tc>
          <w:tcPr>
            <w:tcW w:w="14554" w:type="dxa"/>
            <w:gridSpan w:val="15"/>
          </w:tcPr>
          <w:p w:rsidR="00A27B5E" w:rsidRPr="006C01C3" w:rsidRDefault="00A27B5E" w:rsidP="006C01C3">
            <w:pPr>
              <w:pStyle w:val="TableParagraph"/>
              <w:spacing w:line="247" w:lineRule="exact"/>
              <w:rPr>
                <w:rFonts w:ascii="Times New Roman" w:hAnsi="Times New Roman"/>
                <w:sz w:val="24"/>
                <w:szCs w:val="24"/>
                <w:lang w:val="ru-RU"/>
              </w:rPr>
            </w:pPr>
            <w:r w:rsidRPr="006C01C3">
              <w:rPr>
                <w:rFonts w:ascii="Times New Roman" w:hAnsi="Times New Roman"/>
                <w:sz w:val="24"/>
                <w:szCs w:val="24"/>
                <w:lang w:val="ru-RU"/>
              </w:rPr>
              <w:t xml:space="preserve">Технология развивающего обучения </w:t>
            </w:r>
          </w:p>
        </w:tc>
      </w:tr>
      <w:tr w:rsidR="00A27B5E" w:rsidTr="003A350F">
        <w:trPr>
          <w:gridAfter w:val="1"/>
          <w:wAfter w:w="29" w:type="dxa"/>
        </w:trPr>
        <w:tc>
          <w:tcPr>
            <w:tcW w:w="1604" w:type="dxa"/>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диагностика</w:t>
            </w:r>
          </w:p>
        </w:tc>
        <w:tc>
          <w:tcPr>
            <w:tcW w:w="14554" w:type="dxa"/>
            <w:gridSpan w:val="15"/>
          </w:tcPr>
          <w:p w:rsidR="00A27B5E" w:rsidRPr="006C01C3" w:rsidRDefault="00A27B5E" w:rsidP="006C01C3">
            <w:pPr>
              <w:pStyle w:val="TableParagraph"/>
              <w:spacing w:line="242" w:lineRule="auto"/>
              <w:ind w:right="99"/>
              <w:rPr>
                <w:rFonts w:ascii="Times New Roman" w:hAnsi="Times New Roman"/>
                <w:sz w:val="24"/>
                <w:szCs w:val="24"/>
                <w:lang w:val="ru-RU"/>
              </w:rPr>
            </w:pPr>
            <w:r w:rsidRPr="006C01C3">
              <w:rPr>
                <w:rFonts w:ascii="Times New Roman" w:hAnsi="Times New Roman"/>
                <w:sz w:val="24"/>
                <w:szCs w:val="24"/>
                <w:lang w:val="ru-RU"/>
              </w:rPr>
              <w:t>Методика</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Г.В.</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Репкиной,</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Е.В.</w:t>
            </w:r>
            <w:r w:rsidRPr="006C01C3">
              <w:rPr>
                <w:rFonts w:ascii="Times New Roman" w:hAnsi="Times New Roman"/>
                <w:spacing w:val="15"/>
                <w:sz w:val="24"/>
                <w:szCs w:val="24"/>
                <w:lang w:val="ru-RU"/>
              </w:rPr>
              <w:t xml:space="preserve"> </w:t>
            </w:r>
            <w:r w:rsidRPr="006C01C3">
              <w:rPr>
                <w:rFonts w:ascii="Times New Roman" w:hAnsi="Times New Roman"/>
                <w:sz w:val="24"/>
                <w:szCs w:val="24"/>
                <w:lang w:val="ru-RU"/>
              </w:rPr>
              <w:t>Заики</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«Оценка</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уровня</w:t>
            </w:r>
            <w:r w:rsidRPr="006C01C3">
              <w:rPr>
                <w:rFonts w:ascii="Times New Roman" w:hAnsi="Times New Roman"/>
                <w:spacing w:val="12"/>
                <w:sz w:val="24"/>
                <w:szCs w:val="24"/>
                <w:lang w:val="ru-RU"/>
              </w:rPr>
              <w:t xml:space="preserve"> </w:t>
            </w:r>
            <w:r w:rsidRPr="006C01C3">
              <w:rPr>
                <w:rFonts w:ascii="Times New Roman" w:hAnsi="Times New Roman"/>
                <w:sz w:val="24"/>
                <w:szCs w:val="24"/>
                <w:lang w:val="ru-RU"/>
              </w:rPr>
              <w:t>сформированности</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учебной</w:t>
            </w:r>
            <w:r w:rsidRPr="006C01C3">
              <w:rPr>
                <w:rFonts w:ascii="Times New Roman" w:hAnsi="Times New Roman"/>
                <w:spacing w:val="12"/>
                <w:sz w:val="24"/>
                <w:szCs w:val="24"/>
                <w:lang w:val="ru-RU"/>
              </w:rPr>
              <w:t xml:space="preserve"> </w:t>
            </w:r>
            <w:r w:rsidRPr="006C01C3">
              <w:rPr>
                <w:rFonts w:ascii="Times New Roman" w:hAnsi="Times New Roman"/>
                <w:sz w:val="24"/>
                <w:szCs w:val="24"/>
                <w:lang w:val="ru-RU"/>
              </w:rPr>
              <w:t>деятельности»,</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тестирование</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по</w:t>
            </w:r>
            <w:r w:rsidRPr="006C01C3">
              <w:rPr>
                <w:rFonts w:ascii="Times New Roman" w:hAnsi="Times New Roman"/>
                <w:spacing w:val="12"/>
                <w:sz w:val="24"/>
                <w:szCs w:val="24"/>
                <w:lang w:val="ru-RU"/>
              </w:rPr>
              <w:t xml:space="preserve"> </w:t>
            </w:r>
            <w:r w:rsidRPr="006C01C3">
              <w:rPr>
                <w:rFonts w:ascii="Times New Roman" w:hAnsi="Times New Roman"/>
                <w:sz w:val="24"/>
                <w:szCs w:val="24"/>
                <w:lang w:val="ru-RU"/>
              </w:rPr>
              <w:t>теме</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«Отношение</w:t>
            </w:r>
            <w:r w:rsidRPr="006C01C3">
              <w:rPr>
                <w:rFonts w:ascii="Times New Roman" w:hAnsi="Times New Roman"/>
                <w:spacing w:val="11"/>
                <w:sz w:val="24"/>
                <w:szCs w:val="24"/>
                <w:lang w:val="ru-RU"/>
              </w:rPr>
              <w:t xml:space="preserve"> </w:t>
            </w:r>
            <w:r w:rsidRPr="006C01C3">
              <w:rPr>
                <w:rFonts w:ascii="Times New Roman" w:hAnsi="Times New Roman"/>
                <w:sz w:val="24"/>
                <w:szCs w:val="24"/>
                <w:lang w:val="ru-RU"/>
              </w:rPr>
              <w:t>к учебной деятельности»</w:t>
            </w:r>
          </w:p>
        </w:tc>
      </w:tr>
      <w:tr w:rsidR="00A27B5E" w:rsidTr="003A350F">
        <w:trPr>
          <w:gridAfter w:val="1"/>
          <w:wAfter w:w="29" w:type="dxa"/>
        </w:trPr>
        <w:tc>
          <w:tcPr>
            <w:tcW w:w="16158" w:type="dxa"/>
            <w:gridSpan w:val="16"/>
          </w:tcPr>
          <w:p w:rsidR="00A27B5E" w:rsidRPr="006C01C3" w:rsidRDefault="00A27B5E" w:rsidP="006C01C3">
            <w:pPr>
              <w:pStyle w:val="TableParagraph"/>
              <w:ind w:right="95"/>
              <w:jc w:val="both"/>
              <w:rPr>
                <w:rFonts w:ascii="Times New Roman" w:hAnsi="Times New Roman"/>
                <w:sz w:val="24"/>
                <w:szCs w:val="24"/>
                <w:lang w:val="ru-RU"/>
              </w:rPr>
            </w:pPr>
            <w:r w:rsidRPr="006C01C3">
              <w:rPr>
                <w:rFonts w:ascii="Times New Roman" w:hAnsi="Times New Roman"/>
                <w:sz w:val="24"/>
                <w:szCs w:val="24"/>
                <w:lang w:val="ru-RU"/>
              </w:rPr>
              <w:t>3. Формирование основ реализации проектно-исследовательской</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деятельности</w:t>
            </w:r>
          </w:p>
        </w:tc>
      </w:tr>
      <w:tr w:rsidR="00A27B5E" w:rsidTr="003A350F">
        <w:tc>
          <w:tcPr>
            <w:tcW w:w="1604" w:type="dxa"/>
          </w:tcPr>
          <w:p w:rsidR="00A27B5E" w:rsidRPr="006C01C3" w:rsidRDefault="00A27B5E" w:rsidP="006C01C3">
            <w:pPr>
              <w:pStyle w:val="TableParagraph"/>
              <w:spacing w:line="247" w:lineRule="exact"/>
              <w:ind w:left="98"/>
              <w:rPr>
                <w:rFonts w:ascii="Times New Roman" w:hAnsi="Times New Roman"/>
                <w:sz w:val="24"/>
                <w:szCs w:val="24"/>
              </w:rPr>
            </w:pPr>
            <w:r w:rsidRPr="006C01C3">
              <w:rPr>
                <w:rFonts w:ascii="Times New Roman" w:hAnsi="Times New Roman"/>
                <w:sz w:val="24"/>
                <w:szCs w:val="24"/>
              </w:rPr>
              <w:t>компонент</w:t>
            </w:r>
          </w:p>
        </w:tc>
        <w:tc>
          <w:tcPr>
            <w:tcW w:w="3173" w:type="dxa"/>
            <w:gridSpan w:val="3"/>
          </w:tcPr>
          <w:p w:rsidR="00A27B5E" w:rsidRPr="006C01C3" w:rsidRDefault="00A27B5E" w:rsidP="00375C12">
            <w:pPr>
              <w:pStyle w:val="TableParagraph"/>
              <w:numPr>
                <w:ilvl w:val="0"/>
                <w:numId w:val="319"/>
              </w:numPr>
              <w:tabs>
                <w:tab w:val="left" w:pos="209"/>
              </w:tabs>
              <w:ind w:right="149" w:hanging="141"/>
              <w:rPr>
                <w:rFonts w:ascii="Times New Roman" w:hAnsi="Times New Roman"/>
                <w:sz w:val="24"/>
                <w:szCs w:val="24"/>
                <w:lang w:val="ru-RU"/>
              </w:rPr>
            </w:pPr>
            <w:r w:rsidRPr="006C01C3">
              <w:rPr>
                <w:rFonts w:ascii="Times New Roman" w:hAnsi="Times New Roman"/>
                <w:sz w:val="24"/>
                <w:szCs w:val="24"/>
                <w:lang w:val="ru-RU"/>
              </w:rPr>
              <w:t>Проводить наблюдение</w:t>
            </w:r>
            <w:r w:rsidRPr="006C01C3">
              <w:rPr>
                <w:rFonts w:ascii="Times New Roman" w:hAnsi="Times New Roman"/>
                <w:spacing w:val="52"/>
                <w:sz w:val="24"/>
                <w:szCs w:val="24"/>
                <w:lang w:val="ru-RU"/>
              </w:rPr>
              <w:t xml:space="preserve"> </w:t>
            </w:r>
            <w:r w:rsidRPr="006C01C3">
              <w:rPr>
                <w:rFonts w:ascii="Times New Roman" w:hAnsi="Times New Roman"/>
                <w:sz w:val="24"/>
                <w:szCs w:val="24"/>
                <w:lang w:val="ru-RU"/>
              </w:rPr>
              <w:t>и эксперимент под руководством</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учителя.</w:t>
            </w:r>
          </w:p>
          <w:p w:rsidR="00A27B5E" w:rsidRPr="006C01C3" w:rsidRDefault="00A27B5E" w:rsidP="00375C12">
            <w:pPr>
              <w:pStyle w:val="TableParagraph"/>
              <w:numPr>
                <w:ilvl w:val="0"/>
                <w:numId w:val="319"/>
              </w:numPr>
              <w:tabs>
                <w:tab w:val="left" w:pos="209"/>
              </w:tabs>
              <w:spacing w:before="1"/>
              <w:ind w:right="159" w:hanging="141"/>
              <w:rPr>
                <w:rFonts w:ascii="Times New Roman" w:hAnsi="Times New Roman"/>
                <w:sz w:val="24"/>
                <w:szCs w:val="24"/>
                <w:lang w:val="ru-RU"/>
              </w:rPr>
            </w:pPr>
            <w:r w:rsidRPr="006C01C3">
              <w:rPr>
                <w:rFonts w:ascii="Times New Roman" w:hAnsi="Times New Roman"/>
                <w:sz w:val="24"/>
                <w:szCs w:val="24"/>
                <w:lang w:val="ru-RU"/>
              </w:rPr>
              <w:t>Понимать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логику построения проектных</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 исследовательских</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работ. Самостоятельно</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выполнять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работы реферативного характера.</w:t>
            </w:r>
          </w:p>
          <w:p w:rsidR="00A27B5E" w:rsidRPr="006C01C3" w:rsidRDefault="00A27B5E" w:rsidP="00375C12">
            <w:pPr>
              <w:pStyle w:val="TableParagraph"/>
              <w:numPr>
                <w:ilvl w:val="0"/>
                <w:numId w:val="319"/>
              </w:numPr>
              <w:tabs>
                <w:tab w:val="left" w:pos="209"/>
              </w:tabs>
              <w:ind w:right="150" w:hanging="141"/>
              <w:rPr>
                <w:rFonts w:ascii="Times New Roman" w:hAnsi="Times New Roman"/>
                <w:sz w:val="24"/>
                <w:szCs w:val="24"/>
                <w:lang w:val="ru-RU"/>
              </w:rPr>
            </w:pPr>
            <w:r w:rsidRPr="006C01C3">
              <w:rPr>
                <w:rFonts w:ascii="Times New Roman" w:hAnsi="Times New Roman"/>
                <w:sz w:val="24"/>
                <w:szCs w:val="24"/>
                <w:lang w:val="ru-RU"/>
              </w:rPr>
              <w:t>Владеть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рефлексивными умениями (самостоятельно осмысливать задачу,</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для решения которой</w:t>
            </w:r>
            <w:r w:rsidRPr="006C01C3">
              <w:rPr>
                <w:rFonts w:ascii="Times New Roman" w:hAnsi="Times New Roman"/>
                <w:spacing w:val="-54"/>
                <w:sz w:val="24"/>
                <w:szCs w:val="24"/>
                <w:lang w:val="ru-RU"/>
              </w:rPr>
              <w:t xml:space="preserve"> </w:t>
            </w:r>
            <w:r w:rsidRPr="006C01C3">
              <w:rPr>
                <w:rFonts w:ascii="Times New Roman" w:hAnsi="Times New Roman"/>
                <w:sz w:val="24"/>
                <w:szCs w:val="24"/>
                <w:lang w:val="ru-RU"/>
              </w:rPr>
              <w:t>недостаточно</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знаний;</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уметь отвечать на</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вопрос: чему нужно</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научиться</w:t>
            </w:r>
          </w:p>
          <w:p w:rsidR="00A27B5E" w:rsidRPr="006C01C3" w:rsidRDefault="00A27B5E" w:rsidP="006C01C3">
            <w:pPr>
              <w:pStyle w:val="TableParagraph"/>
              <w:ind w:left="208" w:right="495"/>
              <w:rPr>
                <w:rFonts w:ascii="Times New Roman" w:hAnsi="Times New Roman"/>
                <w:sz w:val="24"/>
                <w:szCs w:val="24"/>
              </w:rPr>
            </w:pPr>
            <w:r w:rsidRPr="006C01C3">
              <w:rPr>
                <w:rFonts w:ascii="Times New Roman" w:hAnsi="Times New Roman"/>
                <w:sz w:val="24"/>
                <w:szCs w:val="24"/>
              </w:rPr>
              <w:t>для решения поставленной задачи).</w:t>
            </w:r>
          </w:p>
        </w:tc>
        <w:tc>
          <w:tcPr>
            <w:tcW w:w="2948" w:type="dxa"/>
            <w:gridSpan w:val="3"/>
          </w:tcPr>
          <w:p w:rsidR="00A27B5E" w:rsidRPr="006C01C3" w:rsidRDefault="00A27B5E" w:rsidP="00375C12">
            <w:pPr>
              <w:pStyle w:val="TableParagraph"/>
              <w:numPr>
                <w:ilvl w:val="0"/>
                <w:numId w:val="318"/>
              </w:numPr>
              <w:tabs>
                <w:tab w:val="left" w:pos="99"/>
              </w:tabs>
              <w:ind w:right="164" w:hanging="142"/>
              <w:rPr>
                <w:rFonts w:ascii="Times New Roman" w:hAnsi="Times New Roman"/>
                <w:sz w:val="24"/>
                <w:szCs w:val="24"/>
                <w:lang w:val="ru-RU"/>
              </w:rPr>
            </w:pPr>
            <w:r w:rsidRPr="006C01C3">
              <w:rPr>
                <w:rFonts w:ascii="Times New Roman" w:hAnsi="Times New Roman"/>
                <w:sz w:val="24"/>
                <w:szCs w:val="24"/>
                <w:lang w:val="ru-RU"/>
              </w:rPr>
              <w:t>Владеть навыками коллективного планирования, делового</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партнёрского общения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при написании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проектных и исследовательских работ.</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Осуществлять расширенный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поиск информации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 использованием ресурсов библиотек</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 Интернета.</w:t>
            </w:r>
          </w:p>
          <w:p w:rsidR="00A27B5E" w:rsidRPr="006C01C3" w:rsidRDefault="00A27B5E" w:rsidP="00375C12">
            <w:pPr>
              <w:pStyle w:val="TableParagraph"/>
              <w:numPr>
                <w:ilvl w:val="0"/>
                <w:numId w:val="318"/>
              </w:numPr>
              <w:tabs>
                <w:tab w:val="left" w:pos="99"/>
              </w:tabs>
              <w:spacing w:before="2"/>
              <w:ind w:right="163" w:hanging="142"/>
              <w:rPr>
                <w:rFonts w:ascii="Times New Roman" w:hAnsi="Times New Roman"/>
                <w:sz w:val="24"/>
                <w:szCs w:val="24"/>
                <w:lang w:val="ru-RU"/>
              </w:rPr>
            </w:pPr>
            <w:r w:rsidRPr="006C01C3">
              <w:rPr>
                <w:rFonts w:ascii="Times New Roman" w:hAnsi="Times New Roman"/>
                <w:sz w:val="24"/>
                <w:szCs w:val="24"/>
                <w:lang w:val="ru-RU"/>
              </w:rPr>
              <w:t>Владеть поисковыми умениями, умениями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и навыками работать</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в сотрудничестве.</w:t>
            </w:r>
          </w:p>
        </w:tc>
        <w:tc>
          <w:tcPr>
            <w:tcW w:w="2569" w:type="dxa"/>
            <w:gridSpan w:val="4"/>
          </w:tcPr>
          <w:p w:rsidR="00A27B5E" w:rsidRPr="006C01C3" w:rsidRDefault="00A27B5E" w:rsidP="00375C12">
            <w:pPr>
              <w:pStyle w:val="TableParagraph"/>
              <w:numPr>
                <w:ilvl w:val="0"/>
                <w:numId w:val="317"/>
              </w:numPr>
              <w:tabs>
                <w:tab w:val="left" w:pos="99"/>
              </w:tabs>
              <w:ind w:right="130" w:hanging="142"/>
              <w:rPr>
                <w:rFonts w:ascii="Times New Roman" w:hAnsi="Times New Roman"/>
                <w:sz w:val="24"/>
                <w:szCs w:val="24"/>
                <w:lang w:val="ru-RU"/>
              </w:rPr>
            </w:pPr>
            <w:r w:rsidRPr="006C01C3">
              <w:rPr>
                <w:rFonts w:ascii="Times New Roman" w:hAnsi="Times New Roman"/>
                <w:sz w:val="24"/>
                <w:szCs w:val="24"/>
                <w:lang w:val="ru-RU"/>
              </w:rPr>
              <w:t>Уметь самостоятельно</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работать с литературными источниками как</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основой научного</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исследования.</w:t>
            </w:r>
          </w:p>
          <w:p w:rsidR="00A27B5E" w:rsidRPr="006C01C3" w:rsidRDefault="00A27B5E" w:rsidP="00375C12">
            <w:pPr>
              <w:pStyle w:val="TableParagraph"/>
              <w:numPr>
                <w:ilvl w:val="0"/>
                <w:numId w:val="317"/>
              </w:numPr>
              <w:tabs>
                <w:tab w:val="left" w:pos="99"/>
              </w:tabs>
              <w:spacing w:before="1"/>
              <w:ind w:right="153" w:hanging="142"/>
              <w:rPr>
                <w:rFonts w:ascii="Times New Roman" w:hAnsi="Times New Roman"/>
                <w:sz w:val="24"/>
                <w:szCs w:val="24"/>
                <w:lang w:val="ru-RU"/>
              </w:rPr>
            </w:pPr>
            <w:r w:rsidRPr="006C01C3">
              <w:rPr>
                <w:rFonts w:ascii="Times New Roman" w:hAnsi="Times New Roman"/>
                <w:sz w:val="24"/>
                <w:szCs w:val="24"/>
                <w:lang w:val="ru-RU"/>
              </w:rPr>
              <w:t>Уметь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критически осмысливать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материал, представленный в литературном</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источнике.</w:t>
            </w:r>
          </w:p>
          <w:p w:rsidR="00A27B5E" w:rsidRPr="006C01C3" w:rsidRDefault="00A27B5E" w:rsidP="00375C12">
            <w:pPr>
              <w:pStyle w:val="TableParagraph"/>
              <w:numPr>
                <w:ilvl w:val="0"/>
                <w:numId w:val="317"/>
              </w:numPr>
              <w:tabs>
                <w:tab w:val="left" w:pos="99"/>
              </w:tabs>
              <w:ind w:right="237" w:hanging="142"/>
              <w:rPr>
                <w:rFonts w:ascii="Times New Roman" w:hAnsi="Times New Roman"/>
                <w:sz w:val="24"/>
                <w:szCs w:val="24"/>
              </w:rPr>
            </w:pPr>
            <w:r w:rsidRPr="006C01C3">
              <w:rPr>
                <w:rFonts w:ascii="Times New Roman" w:hAnsi="Times New Roman"/>
                <w:sz w:val="24"/>
                <w:szCs w:val="24"/>
              </w:rPr>
              <w:t>Владеть навыками оценочной</w:t>
            </w:r>
            <w:r w:rsidRPr="006C01C3">
              <w:rPr>
                <w:rFonts w:ascii="Times New Roman" w:hAnsi="Times New Roman"/>
                <w:sz w:val="24"/>
                <w:szCs w:val="24"/>
                <w:lang w:val="ru-RU"/>
              </w:rPr>
              <w:t xml:space="preserve"> </w:t>
            </w:r>
            <w:r w:rsidRPr="006C01C3">
              <w:rPr>
                <w:rFonts w:ascii="Times New Roman" w:hAnsi="Times New Roman"/>
                <w:sz w:val="24"/>
                <w:szCs w:val="24"/>
              </w:rPr>
              <w:t>самостоятельности.</w:t>
            </w:r>
          </w:p>
        </w:tc>
        <w:tc>
          <w:tcPr>
            <w:tcW w:w="2840" w:type="dxa"/>
            <w:gridSpan w:val="4"/>
          </w:tcPr>
          <w:p w:rsidR="00A27B5E" w:rsidRPr="006C01C3" w:rsidRDefault="00A27B5E" w:rsidP="00375C12">
            <w:pPr>
              <w:pStyle w:val="TableParagraph"/>
              <w:numPr>
                <w:ilvl w:val="0"/>
                <w:numId w:val="316"/>
              </w:numPr>
              <w:tabs>
                <w:tab w:val="left" w:pos="99"/>
              </w:tabs>
              <w:ind w:right="349" w:hanging="142"/>
              <w:rPr>
                <w:rFonts w:ascii="Times New Roman" w:hAnsi="Times New Roman"/>
                <w:sz w:val="24"/>
                <w:szCs w:val="24"/>
                <w:lang w:val="ru-RU"/>
              </w:rPr>
            </w:pPr>
            <w:r w:rsidRPr="006C01C3">
              <w:rPr>
                <w:rFonts w:ascii="Times New Roman" w:hAnsi="Times New Roman"/>
                <w:sz w:val="24"/>
                <w:szCs w:val="24"/>
                <w:lang w:val="ru-RU"/>
              </w:rPr>
              <w:t>Владеть исследовательскими умениями, необходимыми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для написания</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проектно- исследовательской работы.</w:t>
            </w:r>
          </w:p>
          <w:p w:rsidR="00A27B5E" w:rsidRPr="006C01C3" w:rsidRDefault="00A27B5E" w:rsidP="00375C12">
            <w:pPr>
              <w:pStyle w:val="TableParagraph"/>
              <w:numPr>
                <w:ilvl w:val="0"/>
                <w:numId w:val="316"/>
              </w:numPr>
              <w:tabs>
                <w:tab w:val="left" w:pos="99"/>
              </w:tabs>
              <w:ind w:right="176" w:hanging="142"/>
              <w:rPr>
                <w:rFonts w:ascii="Times New Roman" w:hAnsi="Times New Roman"/>
                <w:sz w:val="24"/>
                <w:szCs w:val="24"/>
                <w:lang w:val="ru-RU"/>
              </w:rPr>
            </w:pPr>
            <w:r w:rsidRPr="006C01C3">
              <w:rPr>
                <w:rFonts w:ascii="Times New Roman" w:hAnsi="Times New Roman"/>
                <w:sz w:val="24"/>
                <w:szCs w:val="24"/>
                <w:lang w:val="ru-RU"/>
              </w:rPr>
              <w:t>Владеть навыками правильного оформления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проектно- исследовательских работ.</w:t>
            </w:r>
          </w:p>
          <w:p w:rsidR="00A27B5E" w:rsidRPr="006C01C3" w:rsidRDefault="00A27B5E" w:rsidP="00375C12">
            <w:pPr>
              <w:pStyle w:val="TableParagraph"/>
              <w:numPr>
                <w:ilvl w:val="0"/>
                <w:numId w:val="316"/>
              </w:numPr>
              <w:tabs>
                <w:tab w:val="left" w:pos="99"/>
              </w:tabs>
              <w:ind w:right="166" w:hanging="142"/>
              <w:rPr>
                <w:rFonts w:ascii="Times New Roman" w:hAnsi="Times New Roman"/>
                <w:sz w:val="24"/>
                <w:szCs w:val="24"/>
                <w:lang w:val="ru-RU"/>
              </w:rPr>
            </w:pPr>
            <w:r w:rsidRPr="006C01C3">
              <w:rPr>
                <w:rFonts w:ascii="Times New Roman" w:hAnsi="Times New Roman"/>
                <w:sz w:val="24"/>
                <w:szCs w:val="24"/>
                <w:lang w:val="ru-RU"/>
              </w:rPr>
              <w:t>Владеть презентационными умениями 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навыками (навыки монологической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речи, умение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уверенно держать себя во</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время выступления; артистические</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умения; умение использовать различные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средства наглядности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при выступлении;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умения</w:t>
            </w:r>
          </w:p>
          <w:p w:rsidR="00A27B5E" w:rsidRPr="006C01C3" w:rsidRDefault="00A27B5E" w:rsidP="00375C12">
            <w:pPr>
              <w:pStyle w:val="TableParagraph"/>
              <w:numPr>
                <w:ilvl w:val="0"/>
                <w:numId w:val="316"/>
              </w:numPr>
              <w:tabs>
                <w:tab w:val="left" w:pos="99"/>
              </w:tabs>
              <w:ind w:right="166" w:hanging="142"/>
              <w:rPr>
                <w:rFonts w:ascii="Times New Roman" w:hAnsi="Times New Roman"/>
                <w:sz w:val="24"/>
                <w:szCs w:val="24"/>
                <w:lang w:val="ru-RU"/>
              </w:rPr>
            </w:pPr>
            <w:r w:rsidRPr="006C01C3">
              <w:rPr>
                <w:rFonts w:ascii="Times New Roman" w:hAnsi="Times New Roman"/>
                <w:sz w:val="24"/>
                <w:szCs w:val="24"/>
                <w:lang w:val="ru-RU"/>
              </w:rPr>
              <w:t>отвечать на незапланированные вопросы</w:t>
            </w:r>
          </w:p>
        </w:tc>
        <w:tc>
          <w:tcPr>
            <w:tcW w:w="3053" w:type="dxa"/>
            <w:gridSpan w:val="2"/>
          </w:tcPr>
          <w:p w:rsidR="00A27B5E" w:rsidRPr="006C01C3" w:rsidRDefault="00A27B5E" w:rsidP="00375C12">
            <w:pPr>
              <w:pStyle w:val="TableParagraph"/>
              <w:numPr>
                <w:ilvl w:val="0"/>
                <w:numId w:val="315"/>
              </w:numPr>
              <w:tabs>
                <w:tab w:val="left" w:pos="99"/>
              </w:tabs>
              <w:ind w:right="214"/>
              <w:rPr>
                <w:rFonts w:ascii="Times New Roman" w:hAnsi="Times New Roman"/>
                <w:sz w:val="24"/>
                <w:szCs w:val="24"/>
                <w:lang w:val="ru-RU"/>
              </w:rPr>
            </w:pPr>
            <w:r w:rsidRPr="006C01C3">
              <w:rPr>
                <w:rFonts w:ascii="Times New Roman" w:hAnsi="Times New Roman"/>
                <w:sz w:val="24"/>
                <w:szCs w:val="24"/>
                <w:lang w:val="ru-RU"/>
              </w:rPr>
              <w:t>Самостоятельно</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проводить</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исследования, используя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различные источники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информации.</w:t>
            </w:r>
          </w:p>
          <w:p w:rsidR="00A27B5E" w:rsidRPr="006C01C3" w:rsidRDefault="00A27B5E" w:rsidP="00375C12">
            <w:pPr>
              <w:pStyle w:val="TableParagraph"/>
              <w:numPr>
                <w:ilvl w:val="0"/>
                <w:numId w:val="315"/>
              </w:numPr>
              <w:tabs>
                <w:tab w:val="left" w:pos="99"/>
              </w:tabs>
              <w:ind w:right="679"/>
              <w:rPr>
                <w:rFonts w:ascii="Times New Roman" w:hAnsi="Times New Roman"/>
                <w:sz w:val="24"/>
                <w:szCs w:val="24"/>
                <w:lang w:val="ru-RU"/>
              </w:rPr>
            </w:pPr>
            <w:r w:rsidRPr="006C01C3">
              <w:rPr>
                <w:rFonts w:ascii="Times New Roman" w:hAnsi="Times New Roman"/>
                <w:sz w:val="24"/>
                <w:szCs w:val="24"/>
                <w:lang w:val="ru-RU"/>
              </w:rPr>
              <w:t>Писать рецензию на проектно-</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исследовательскую работу.</w:t>
            </w:r>
          </w:p>
          <w:p w:rsidR="00A27B5E" w:rsidRPr="006C01C3" w:rsidRDefault="00A27B5E" w:rsidP="00375C12">
            <w:pPr>
              <w:pStyle w:val="TableParagraph"/>
              <w:numPr>
                <w:ilvl w:val="0"/>
                <w:numId w:val="315"/>
              </w:numPr>
              <w:tabs>
                <w:tab w:val="left" w:pos="99"/>
              </w:tabs>
              <w:spacing w:before="1"/>
              <w:ind w:right="264"/>
              <w:rPr>
                <w:rFonts w:ascii="Times New Roman" w:hAnsi="Times New Roman"/>
                <w:sz w:val="24"/>
                <w:szCs w:val="24"/>
                <w:lang w:val="ru-RU"/>
              </w:rPr>
            </w:pPr>
            <w:r w:rsidRPr="006C01C3">
              <w:rPr>
                <w:rFonts w:ascii="Times New Roman" w:hAnsi="Times New Roman"/>
                <w:sz w:val="24"/>
                <w:szCs w:val="24"/>
                <w:lang w:val="ru-RU"/>
              </w:rPr>
              <w:t>Владеть</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менеджерскими умениями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(умение самостоятельно проектировать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процесс (изделие); умение планировать деятельность, время, ресурсы; умения принимать решения</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 прогнозировать их</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последствия; навыки анализа собственной деятельности, её хода</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 промежуточных результатов.</w:t>
            </w:r>
          </w:p>
        </w:tc>
      </w:tr>
      <w:tr w:rsidR="00A27B5E" w:rsidTr="003A350F">
        <w:trPr>
          <w:gridAfter w:val="1"/>
          <w:wAfter w:w="29" w:type="dxa"/>
        </w:trPr>
        <w:tc>
          <w:tcPr>
            <w:tcW w:w="1604" w:type="dxa"/>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технологии</w:t>
            </w:r>
          </w:p>
        </w:tc>
        <w:tc>
          <w:tcPr>
            <w:tcW w:w="14554" w:type="dxa"/>
            <w:gridSpan w:val="15"/>
          </w:tcPr>
          <w:p w:rsidR="00A27B5E" w:rsidRPr="006C01C3" w:rsidRDefault="00A27B5E" w:rsidP="006C01C3">
            <w:pPr>
              <w:pStyle w:val="TableParagraph"/>
              <w:tabs>
                <w:tab w:val="left" w:pos="3090"/>
                <w:tab w:val="left" w:pos="4687"/>
                <w:tab w:val="left" w:pos="6141"/>
                <w:tab w:val="left" w:pos="7302"/>
                <w:tab w:val="left" w:pos="8596"/>
                <w:tab w:val="left" w:pos="10316"/>
                <w:tab w:val="left" w:pos="11477"/>
              </w:tabs>
              <w:spacing w:line="242" w:lineRule="auto"/>
              <w:ind w:right="94"/>
              <w:rPr>
                <w:rFonts w:ascii="Times New Roman" w:hAnsi="Times New Roman"/>
                <w:sz w:val="24"/>
                <w:szCs w:val="24"/>
                <w:lang w:val="ru-RU"/>
              </w:rPr>
            </w:pPr>
            <w:r w:rsidRPr="006C01C3">
              <w:rPr>
                <w:rFonts w:ascii="Times New Roman" w:hAnsi="Times New Roman"/>
                <w:spacing w:val="-1"/>
                <w:sz w:val="24"/>
                <w:szCs w:val="24"/>
                <w:lang w:val="ru-RU"/>
              </w:rPr>
              <w:t>Проектно-исследовательской</w:t>
            </w:r>
            <w:r w:rsidRPr="006C01C3">
              <w:rPr>
                <w:rFonts w:ascii="Times New Roman" w:hAnsi="Times New Roman"/>
                <w:spacing w:val="-1"/>
                <w:sz w:val="24"/>
                <w:szCs w:val="24"/>
                <w:lang w:val="ru-RU"/>
              </w:rPr>
              <w:tab/>
              <w:t>деятельности,</w:t>
            </w:r>
            <w:r w:rsidRPr="006C01C3">
              <w:rPr>
                <w:rFonts w:ascii="Times New Roman" w:hAnsi="Times New Roman"/>
                <w:spacing w:val="-1"/>
                <w:sz w:val="24"/>
                <w:szCs w:val="24"/>
                <w:lang w:val="ru-RU"/>
              </w:rPr>
              <w:tab/>
              <w:t>проблемного</w:t>
            </w:r>
            <w:r w:rsidRPr="006C01C3">
              <w:rPr>
                <w:rFonts w:ascii="Times New Roman" w:hAnsi="Times New Roman"/>
                <w:spacing w:val="-1"/>
                <w:sz w:val="24"/>
                <w:szCs w:val="24"/>
                <w:lang w:val="ru-RU"/>
              </w:rPr>
              <w:tab/>
              <w:t>обучения,</w:t>
            </w:r>
            <w:r w:rsidRPr="006C01C3">
              <w:rPr>
                <w:rFonts w:ascii="Times New Roman" w:hAnsi="Times New Roman"/>
                <w:spacing w:val="-1"/>
                <w:sz w:val="24"/>
                <w:szCs w:val="24"/>
                <w:lang w:val="ru-RU"/>
              </w:rPr>
              <w:tab/>
            </w:r>
            <w:r w:rsidRPr="006C01C3">
              <w:rPr>
                <w:rFonts w:ascii="Times New Roman" w:hAnsi="Times New Roman"/>
                <w:sz w:val="24"/>
                <w:szCs w:val="24"/>
                <w:lang w:val="ru-RU"/>
              </w:rPr>
              <w:t>технология</w:t>
            </w:r>
            <w:r w:rsidRPr="006C01C3">
              <w:rPr>
                <w:rFonts w:ascii="Times New Roman" w:hAnsi="Times New Roman"/>
                <w:sz w:val="24"/>
                <w:szCs w:val="24"/>
                <w:lang w:val="ru-RU"/>
              </w:rPr>
              <w:tab/>
            </w:r>
            <w:r w:rsidRPr="006C01C3">
              <w:rPr>
                <w:rFonts w:ascii="Times New Roman" w:hAnsi="Times New Roman"/>
                <w:spacing w:val="-1"/>
                <w:sz w:val="24"/>
                <w:szCs w:val="24"/>
                <w:lang w:val="ru-RU"/>
              </w:rPr>
              <w:t>интерактивного</w:t>
            </w:r>
            <w:r w:rsidRPr="006C01C3">
              <w:rPr>
                <w:rFonts w:ascii="Times New Roman" w:hAnsi="Times New Roman"/>
                <w:spacing w:val="-1"/>
                <w:sz w:val="24"/>
                <w:szCs w:val="24"/>
                <w:lang w:val="ru-RU"/>
              </w:rPr>
              <w:tab/>
              <w:t>обучения,</w:t>
            </w:r>
            <w:r w:rsidRPr="006C01C3">
              <w:rPr>
                <w:rFonts w:ascii="Times New Roman" w:hAnsi="Times New Roman"/>
                <w:spacing w:val="-1"/>
                <w:sz w:val="24"/>
                <w:szCs w:val="24"/>
                <w:lang w:val="ru-RU"/>
              </w:rPr>
              <w:tab/>
              <w:t>информационно-</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коммуникационные технологии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обучения.</w:t>
            </w:r>
          </w:p>
        </w:tc>
      </w:tr>
      <w:tr w:rsidR="00A27B5E" w:rsidTr="003A350F">
        <w:trPr>
          <w:gridAfter w:val="1"/>
          <w:wAfter w:w="29" w:type="dxa"/>
        </w:trPr>
        <w:tc>
          <w:tcPr>
            <w:tcW w:w="1604" w:type="dxa"/>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диагностика</w:t>
            </w:r>
          </w:p>
        </w:tc>
        <w:tc>
          <w:tcPr>
            <w:tcW w:w="14554" w:type="dxa"/>
            <w:gridSpan w:val="15"/>
          </w:tcPr>
          <w:p w:rsidR="00A27B5E" w:rsidRPr="006C01C3" w:rsidRDefault="00A27B5E" w:rsidP="006C01C3">
            <w:pPr>
              <w:pStyle w:val="TableParagraph"/>
              <w:spacing w:line="242" w:lineRule="auto"/>
              <w:ind w:right="95"/>
              <w:rPr>
                <w:rFonts w:ascii="Times New Roman" w:hAnsi="Times New Roman"/>
                <w:sz w:val="24"/>
                <w:szCs w:val="24"/>
                <w:lang w:val="ru-RU"/>
              </w:rPr>
            </w:pPr>
            <w:r w:rsidRPr="006C01C3">
              <w:rPr>
                <w:rFonts w:ascii="Times New Roman" w:hAnsi="Times New Roman"/>
                <w:sz w:val="24"/>
                <w:szCs w:val="24"/>
                <w:lang w:val="ru-RU"/>
              </w:rPr>
              <w:t>Диагностическая карта «Уровни достижения исследовательской компетенции», диагностическая таблица «Уровни</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достижения проектной</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компетенции»,</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диагностическая</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таблица</w:t>
            </w:r>
            <w:r w:rsidRPr="006C01C3">
              <w:rPr>
                <w:rFonts w:ascii="Times New Roman" w:hAnsi="Times New Roman"/>
                <w:spacing w:val="27"/>
                <w:sz w:val="24"/>
                <w:szCs w:val="24"/>
                <w:lang w:val="ru-RU"/>
              </w:rPr>
              <w:t xml:space="preserve"> </w:t>
            </w:r>
            <w:r w:rsidRPr="006C01C3">
              <w:rPr>
                <w:rFonts w:ascii="Times New Roman" w:hAnsi="Times New Roman"/>
                <w:sz w:val="24"/>
                <w:szCs w:val="24"/>
                <w:lang w:val="ru-RU"/>
              </w:rPr>
              <w:t>«Уровни</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достижения</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компетенции</w:t>
            </w:r>
            <w:r w:rsidRPr="006C01C3">
              <w:rPr>
                <w:rFonts w:ascii="Times New Roman" w:hAnsi="Times New Roman"/>
                <w:spacing w:val="27"/>
                <w:sz w:val="24"/>
                <w:szCs w:val="24"/>
                <w:lang w:val="ru-RU"/>
              </w:rPr>
              <w:t xml:space="preserve"> </w:t>
            </w:r>
            <w:r w:rsidRPr="006C01C3">
              <w:rPr>
                <w:rFonts w:ascii="Times New Roman" w:hAnsi="Times New Roman"/>
                <w:sz w:val="24"/>
                <w:szCs w:val="24"/>
                <w:lang w:val="ru-RU"/>
              </w:rPr>
              <w:t>–</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решение</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проблем»,</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диагностическая</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 xml:space="preserve">таблица </w:t>
            </w:r>
          </w:p>
        </w:tc>
      </w:tr>
      <w:tr w:rsidR="00A27B5E" w:rsidTr="003A350F">
        <w:trPr>
          <w:gridAfter w:val="1"/>
          <w:wAfter w:w="29" w:type="dxa"/>
        </w:trPr>
        <w:tc>
          <w:tcPr>
            <w:tcW w:w="16158" w:type="dxa"/>
            <w:gridSpan w:val="16"/>
          </w:tcPr>
          <w:p w:rsidR="00A27B5E" w:rsidRPr="006C01C3" w:rsidRDefault="00A27B5E" w:rsidP="006C01C3">
            <w:pPr>
              <w:pStyle w:val="TableParagraph"/>
              <w:tabs>
                <w:tab w:val="left" w:pos="99"/>
              </w:tabs>
              <w:ind w:right="214"/>
              <w:rPr>
                <w:rFonts w:ascii="Times New Roman" w:hAnsi="Times New Roman"/>
                <w:sz w:val="24"/>
                <w:szCs w:val="24"/>
                <w:lang w:val="ru-RU"/>
              </w:rPr>
            </w:pPr>
            <w:r w:rsidRPr="006C01C3">
              <w:rPr>
                <w:rFonts w:ascii="Times New Roman" w:hAnsi="Times New Roman"/>
                <w:sz w:val="24"/>
                <w:szCs w:val="24"/>
                <w:lang w:val="ru-RU"/>
              </w:rPr>
              <w:t>4. Овладение логическими действиями</w:t>
            </w:r>
          </w:p>
        </w:tc>
      </w:tr>
      <w:tr w:rsidR="00A27B5E" w:rsidTr="003A350F">
        <w:trPr>
          <w:gridAfter w:val="1"/>
          <w:wAfter w:w="29" w:type="dxa"/>
        </w:trPr>
        <w:tc>
          <w:tcPr>
            <w:tcW w:w="1604" w:type="dxa"/>
          </w:tcPr>
          <w:p w:rsidR="00A27B5E" w:rsidRPr="006C01C3" w:rsidRDefault="00A27B5E" w:rsidP="006C01C3">
            <w:pPr>
              <w:pStyle w:val="TableParagraph"/>
              <w:spacing w:line="249" w:lineRule="exact"/>
              <w:ind w:left="98" w:hanging="108"/>
              <w:rPr>
                <w:rFonts w:ascii="Times New Roman" w:hAnsi="Times New Roman"/>
                <w:sz w:val="24"/>
                <w:szCs w:val="24"/>
              </w:rPr>
            </w:pPr>
            <w:r w:rsidRPr="006C01C3">
              <w:rPr>
                <w:rFonts w:ascii="Times New Roman" w:hAnsi="Times New Roman"/>
                <w:sz w:val="24"/>
                <w:szCs w:val="24"/>
              </w:rPr>
              <w:t>компонент</w:t>
            </w:r>
          </w:p>
        </w:tc>
        <w:tc>
          <w:tcPr>
            <w:tcW w:w="3173" w:type="dxa"/>
            <w:gridSpan w:val="3"/>
          </w:tcPr>
          <w:p w:rsidR="00A27B5E" w:rsidRPr="006C01C3" w:rsidRDefault="00A27B5E" w:rsidP="00375C12">
            <w:pPr>
              <w:pStyle w:val="TableParagraph"/>
              <w:numPr>
                <w:ilvl w:val="0"/>
                <w:numId w:val="315"/>
              </w:numPr>
              <w:tabs>
                <w:tab w:val="left" w:pos="209"/>
              </w:tabs>
              <w:ind w:right="139"/>
              <w:rPr>
                <w:rFonts w:ascii="Times New Roman" w:hAnsi="Times New Roman"/>
                <w:sz w:val="24"/>
                <w:szCs w:val="24"/>
                <w:lang w:val="ru-RU"/>
              </w:rPr>
            </w:pPr>
            <w:r w:rsidRPr="006C01C3">
              <w:rPr>
                <w:rFonts w:ascii="Times New Roman" w:hAnsi="Times New Roman"/>
                <w:sz w:val="24"/>
                <w:szCs w:val="24"/>
                <w:lang w:val="ru-RU"/>
              </w:rPr>
              <w:t>Выделять 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объединять общие</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существенные черты изучаемых</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явлений и предметов</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(выполнять задания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типа «Исключение</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лишнего предмета 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понятия»).</w:t>
            </w:r>
          </w:p>
          <w:p w:rsidR="00A27B5E" w:rsidRPr="006C01C3" w:rsidRDefault="00A27B5E" w:rsidP="00375C12">
            <w:pPr>
              <w:pStyle w:val="TableParagraph"/>
              <w:numPr>
                <w:ilvl w:val="0"/>
                <w:numId w:val="315"/>
              </w:numPr>
              <w:tabs>
                <w:tab w:val="left" w:pos="209"/>
              </w:tabs>
              <w:spacing w:before="1"/>
              <w:ind w:right="329"/>
              <w:rPr>
                <w:rFonts w:ascii="Times New Roman" w:hAnsi="Times New Roman"/>
                <w:sz w:val="24"/>
                <w:szCs w:val="24"/>
              </w:rPr>
            </w:pPr>
            <w:r w:rsidRPr="006C01C3">
              <w:rPr>
                <w:rFonts w:ascii="Times New Roman" w:hAnsi="Times New Roman"/>
                <w:sz w:val="24"/>
                <w:szCs w:val="24"/>
              </w:rPr>
              <w:t>Строить</w:t>
            </w:r>
            <w:r w:rsidRPr="006C01C3">
              <w:rPr>
                <w:rFonts w:ascii="Times New Roman" w:hAnsi="Times New Roman"/>
                <w:sz w:val="24"/>
                <w:szCs w:val="24"/>
                <w:lang w:val="ru-RU"/>
              </w:rPr>
              <w:t xml:space="preserve"> </w:t>
            </w:r>
            <w:r w:rsidRPr="006C01C3">
              <w:rPr>
                <w:rFonts w:ascii="Times New Roman" w:hAnsi="Times New Roman"/>
                <w:sz w:val="24"/>
                <w:szCs w:val="24"/>
              </w:rPr>
              <w:t>логические цепочки</w:t>
            </w:r>
            <w:r w:rsidRPr="006C01C3">
              <w:rPr>
                <w:rFonts w:ascii="Times New Roman" w:hAnsi="Times New Roman"/>
                <w:spacing w:val="-2"/>
                <w:sz w:val="24"/>
                <w:szCs w:val="24"/>
                <w:lang w:val="ru-RU"/>
              </w:rPr>
              <w:t xml:space="preserve"> </w:t>
            </w:r>
            <w:r w:rsidRPr="006C01C3">
              <w:rPr>
                <w:rFonts w:ascii="Times New Roman" w:hAnsi="Times New Roman"/>
                <w:sz w:val="24"/>
                <w:szCs w:val="24"/>
              </w:rPr>
              <w:t>рассуждений</w:t>
            </w:r>
          </w:p>
        </w:tc>
        <w:tc>
          <w:tcPr>
            <w:tcW w:w="2948" w:type="dxa"/>
            <w:gridSpan w:val="3"/>
          </w:tcPr>
          <w:p w:rsidR="00A27B5E" w:rsidRPr="006C01C3" w:rsidRDefault="00A27B5E" w:rsidP="00375C12">
            <w:pPr>
              <w:pStyle w:val="TableParagraph"/>
              <w:numPr>
                <w:ilvl w:val="0"/>
                <w:numId w:val="315"/>
              </w:numPr>
              <w:tabs>
                <w:tab w:val="left" w:pos="99"/>
              </w:tabs>
              <w:ind w:right="339"/>
              <w:rPr>
                <w:rFonts w:ascii="Times New Roman" w:hAnsi="Times New Roman"/>
                <w:sz w:val="24"/>
                <w:szCs w:val="24"/>
                <w:lang w:val="ru-RU"/>
              </w:rPr>
            </w:pPr>
            <w:r w:rsidRPr="006C01C3">
              <w:rPr>
                <w:rFonts w:ascii="Times New Roman" w:hAnsi="Times New Roman"/>
                <w:sz w:val="24"/>
                <w:szCs w:val="24"/>
                <w:lang w:val="ru-RU"/>
              </w:rPr>
              <w:t>Находить общее</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и отличное во</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всех изучаемых</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явлениях.</w:t>
            </w:r>
          </w:p>
          <w:p w:rsidR="00A27B5E" w:rsidRPr="006C01C3" w:rsidRDefault="00A27B5E" w:rsidP="00375C12">
            <w:pPr>
              <w:pStyle w:val="TableParagraph"/>
              <w:numPr>
                <w:ilvl w:val="0"/>
                <w:numId w:val="315"/>
              </w:numPr>
              <w:tabs>
                <w:tab w:val="left" w:pos="99"/>
              </w:tabs>
              <w:ind w:right="295"/>
              <w:rPr>
                <w:rFonts w:ascii="Times New Roman" w:hAnsi="Times New Roman"/>
                <w:sz w:val="24"/>
                <w:szCs w:val="24"/>
                <w:lang w:val="ru-RU"/>
              </w:rPr>
            </w:pPr>
            <w:r w:rsidRPr="006C01C3">
              <w:rPr>
                <w:rFonts w:ascii="Times New Roman" w:hAnsi="Times New Roman"/>
                <w:sz w:val="24"/>
                <w:szCs w:val="24"/>
                <w:lang w:val="ru-RU"/>
              </w:rPr>
              <w:t>Анализировать объекты с</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целью выделения</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признаков (существенных, несущественных).</w:t>
            </w:r>
          </w:p>
          <w:p w:rsidR="00A27B5E" w:rsidRPr="006C01C3" w:rsidRDefault="00A27B5E" w:rsidP="00375C12">
            <w:pPr>
              <w:pStyle w:val="TableParagraph"/>
              <w:numPr>
                <w:ilvl w:val="0"/>
                <w:numId w:val="315"/>
              </w:numPr>
              <w:tabs>
                <w:tab w:val="left" w:pos="99"/>
              </w:tabs>
              <w:ind w:right="332"/>
              <w:rPr>
                <w:rFonts w:ascii="Times New Roman" w:hAnsi="Times New Roman"/>
                <w:sz w:val="24"/>
                <w:szCs w:val="24"/>
              </w:rPr>
            </w:pPr>
            <w:r w:rsidRPr="006C01C3">
              <w:rPr>
                <w:rFonts w:ascii="Times New Roman" w:hAnsi="Times New Roman"/>
                <w:sz w:val="24"/>
                <w:szCs w:val="24"/>
              </w:rPr>
              <w:t>Анализировать</w:t>
            </w:r>
            <w:r w:rsidRPr="006C01C3">
              <w:rPr>
                <w:rFonts w:ascii="Times New Roman" w:hAnsi="Times New Roman"/>
                <w:sz w:val="24"/>
                <w:szCs w:val="24"/>
                <w:lang w:val="ru-RU"/>
              </w:rPr>
              <w:t xml:space="preserve"> </w:t>
            </w:r>
            <w:r w:rsidRPr="006C01C3">
              <w:rPr>
                <w:rFonts w:ascii="Times New Roman" w:hAnsi="Times New Roman"/>
                <w:sz w:val="24"/>
                <w:szCs w:val="24"/>
              </w:rPr>
              <w:t>истинность утверждений.</w:t>
            </w:r>
          </w:p>
        </w:tc>
        <w:tc>
          <w:tcPr>
            <w:tcW w:w="2569" w:type="dxa"/>
            <w:gridSpan w:val="4"/>
          </w:tcPr>
          <w:p w:rsidR="00A27B5E" w:rsidRPr="006C01C3" w:rsidRDefault="00A27B5E" w:rsidP="00375C12">
            <w:pPr>
              <w:pStyle w:val="TableParagraph"/>
              <w:numPr>
                <w:ilvl w:val="0"/>
                <w:numId w:val="315"/>
              </w:numPr>
              <w:tabs>
                <w:tab w:val="left" w:pos="99"/>
              </w:tabs>
              <w:ind w:right="380"/>
              <w:rPr>
                <w:rFonts w:ascii="Times New Roman" w:hAnsi="Times New Roman"/>
                <w:sz w:val="24"/>
                <w:szCs w:val="24"/>
                <w:lang w:val="ru-RU"/>
              </w:rPr>
            </w:pPr>
            <w:r w:rsidRPr="006C01C3">
              <w:rPr>
                <w:rFonts w:ascii="Times New Roman" w:hAnsi="Times New Roman"/>
                <w:sz w:val="24"/>
                <w:szCs w:val="24"/>
                <w:lang w:val="ru-RU"/>
              </w:rPr>
              <w:t>Составлять целое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из частей (синтез), в</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том числе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самостоятельное достраивание</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 восполнением недостающих компонентов.</w:t>
            </w:r>
          </w:p>
          <w:p w:rsidR="00A27B5E" w:rsidRPr="006C01C3" w:rsidRDefault="00A27B5E" w:rsidP="00375C12">
            <w:pPr>
              <w:pStyle w:val="TableParagraph"/>
              <w:numPr>
                <w:ilvl w:val="0"/>
                <w:numId w:val="315"/>
              </w:numPr>
              <w:tabs>
                <w:tab w:val="left" w:pos="99"/>
              </w:tabs>
              <w:spacing w:before="1"/>
              <w:ind w:right="143"/>
              <w:rPr>
                <w:rFonts w:ascii="Times New Roman" w:hAnsi="Times New Roman"/>
                <w:sz w:val="24"/>
                <w:szCs w:val="24"/>
                <w:lang w:val="ru-RU"/>
              </w:rPr>
            </w:pPr>
            <w:r w:rsidRPr="006C01C3">
              <w:rPr>
                <w:rFonts w:ascii="Times New Roman" w:hAnsi="Times New Roman"/>
                <w:sz w:val="24"/>
                <w:szCs w:val="24"/>
                <w:lang w:val="ru-RU"/>
              </w:rPr>
              <w:t>Выбирать основания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 критерии для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сравнения, классификации</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объектов, подводить под</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понятие, выводить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следствия.</w:t>
            </w:r>
          </w:p>
        </w:tc>
        <w:tc>
          <w:tcPr>
            <w:tcW w:w="2835" w:type="dxa"/>
            <w:gridSpan w:val="4"/>
          </w:tcPr>
          <w:p w:rsidR="00A27B5E" w:rsidRPr="006C01C3" w:rsidRDefault="00A27B5E" w:rsidP="00375C12">
            <w:pPr>
              <w:pStyle w:val="TableParagraph"/>
              <w:numPr>
                <w:ilvl w:val="0"/>
                <w:numId w:val="315"/>
              </w:numPr>
              <w:ind w:right="109"/>
              <w:rPr>
                <w:rFonts w:ascii="Times New Roman" w:hAnsi="Times New Roman"/>
                <w:sz w:val="24"/>
                <w:szCs w:val="24"/>
                <w:lang w:val="ru-RU"/>
              </w:rPr>
            </w:pPr>
            <w:r w:rsidRPr="006C01C3">
              <w:rPr>
                <w:rFonts w:ascii="Times New Roman" w:hAnsi="Times New Roman"/>
                <w:sz w:val="24"/>
                <w:szCs w:val="24"/>
                <w:lang w:val="ru-RU"/>
              </w:rPr>
              <w:t>Анализировать изучаемые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явления, задачи, данные</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опытов, выявлять в</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них существенные элементы,</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признаки, части. Устанавливать причинно- следственные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связи, представлять цепочки объектов 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явлений.</w:t>
            </w:r>
          </w:p>
        </w:tc>
        <w:tc>
          <w:tcPr>
            <w:tcW w:w="3029" w:type="dxa"/>
          </w:tcPr>
          <w:p w:rsidR="00A27B5E" w:rsidRPr="006C01C3" w:rsidRDefault="00A27B5E" w:rsidP="00375C12">
            <w:pPr>
              <w:pStyle w:val="TableParagraph"/>
              <w:numPr>
                <w:ilvl w:val="0"/>
                <w:numId w:val="315"/>
              </w:numPr>
              <w:tabs>
                <w:tab w:val="left" w:pos="99"/>
              </w:tabs>
              <w:ind w:right="245"/>
              <w:rPr>
                <w:rFonts w:ascii="Times New Roman" w:hAnsi="Times New Roman"/>
                <w:sz w:val="24"/>
                <w:szCs w:val="24"/>
                <w:lang w:val="ru-RU"/>
              </w:rPr>
            </w:pPr>
            <w:r w:rsidRPr="006C01C3">
              <w:rPr>
                <w:rFonts w:ascii="Times New Roman" w:hAnsi="Times New Roman"/>
                <w:sz w:val="24"/>
                <w:szCs w:val="24"/>
                <w:lang w:val="ru-RU"/>
              </w:rPr>
              <w:t>Самостоятельно</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выполнять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учебные задания, находить проблему и способы</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ее решения,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активно участвовать в</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овладении знаниями, в проблемных упражнениях, дополнять и уточнять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ответы товарищей, вносить</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элементы самостоятельности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 сочинения, в</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решения задач,</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проявлять оригинальность в решениях.</w:t>
            </w:r>
          </w:p>
        </w:tc>
      </w:tr>
      <w:tr w:rsidR="00A27B5E" w:rsidTr="003A350F">
        <w:trPr>
          <w:gridAfter w:val="1"/>
          <w:wAfter w:w="29" w:type="dxa"/>
        </w:trPr>
        <w:tc>
          <w:tcPr>
            <w:tcW w:w="1604" w:type="dxa"/>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технологии</w:t>
            </w:r>
          </w:p>
        </w:tc>
        <w:tc>
          <w:tcPr>
            <w:tcW w:w="14554" w:type="dxa"/>
            <w:gridSpan w:val="15"/>
          </w:tcPr>
          <w:p w:rsidR="00A27B5E" w:rsidRPr="006C01C3" w:rsidRDefault="00A27B5E" w:rsidP="006C01C3">
            <w:pPr>
              <w:pStyle w:val="TableParagraph"/>
              <w:spacing w:line="247" w:lineRule="exact"/>
              <w:rPr>
                <w:rFonts w:ascii="Times New Roman" w:hAnsi="Times New Roman"/>
                <w:sz w:val="24"/>
                <w:szCs w:val="24"/>
                <w:lang w:val="ru-RU"/>
              </w:rPr>
            </w:pPr>
            <w:r w:rsidRPr="006C01C3">
              <w:rPr>
                <w:rFonts w:ascii="Times New Roman" w:hAnsi="Times New Roman"/>
                <w:sz w:val="24"/>
                <w:szCs w:val="24"/>
                <w:lang w:val="ru-RU"/>
              </w:rPr>
              <w:t>Технологии развивающего обучения, технология уровневой</w:t>
            </w:r>
            <w:r w:rsidRPr="006C01C3">
              <w:rPr>
                <w:rFonts w:ascii="Times New Roman" w:hAnsi="Times New Roman"/>
                <w:spacing w:val="-11"/>
                <w:sz w:val="24"/>
                <w:szCs w:val="24"/>
                <w:lang w:val="ru-RU"/>
              </w:rPr>
              <w:t xml:space="preserve"> </w:t>
            </w:r>
            <w:r w:rsidRPr="006C01C3">
              <w:rPr>
                <w:rFonts w:ascii="Times New Roman" w:hAnsi="Times New Roman"/>
                <w:sz w:val="24"/>
                <w:szCs w:val="24"/>
                <w:lang w:val="ru-RU"/>
              </w:rPr>
              <w:t>дифференциации</w:t>
            </w:r>
          </w:p>
        </w:tc>
      </w:tr>
      <w:tr w:rsidR="00A27B5E" w:rsidTr="003A350F">
        <w:trPr>
          <w:gridAfter w:val="1"/>
          <w:wAfter w:w="29" w:type="dxa"/>
        </w:trPr>
        <w:tc>
          <w:tcPr>
            <w:tcW w:w="1604" w:type="dxa"/>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диагностика</w:t>
            </w:r>
          </w:p>
        </w:tc>
        <w:tc>
          <w:tcPr>
            <w:tcW w:w="14554" w:type="dxa"/>
            <w:gridSpan w:val="15"/>
          </w:tcPr>
          <w:p w:rsidR="00A27B5E" w:rsidRPr="006C01C3" w:rsidRDefault="00A27B5E" w:rsidP="006C01C3">
            <w:pPr>
              <w:pStyle w:val="TableParagraph"/>
              <w:spacing w:line="242" w:lineRule="auto"/>
              <w:ind w:right="304"/>
              <w:rPr>
                <w:rFonts w:ascii="Times New Roman" w:hAnsi="Times New Roman"/>
                <w:sz w:val="24"/>
                <w:szCs w:val="24"/>
                <w:lang w:val="ru-RU"/>
              </w:rPr>
            </w:pPr>
            <w:r w:rsidRPr="006C01C3">
              <w:rPr>
                <w:rFonts w:ascii="Times New Roman" w:hAnsi="Times New Roman"/>
                <w:sz w:val="24"/>
                <w:szCs w:val="24"/>
                <w:lang w:val="ru-RU"/>
              </w:rPr>
              <w:t>Признаки и критерии оценок интеллектуальных особенностей обучающихся (модифицированная методика на основе методик ШТУР</w:t>
            </w:r>
            <w:r w:rsidRPr="006C01C3">
              <w:rPr>
                <w:rFonts w:ascii="Times New Roman" w:hAnsi="Times New Roman"/>
                <w:spacing w:val="-16"/>
                <w:sz w:val="24"/>
                <w:szCs w:val="24"/>
                <w:lang w:val="ru-RU"/>
              </w:rPr>
              <w:t xml:space="preserve"> </w:t>
            </w:r>
            <w:r w:rsidRPr="006C01C3">
              <w:rPr>
                <w:rFonts w:ascii="Times New Roman" w:hAnsi="Times New Roman"/>
                <w:sz w:val="24"/>
                <w:szCs w:val="24"/>
                <w:lang w:val="ru-RU"/>
              </w:rPr>
              <w:t>и креативных тестов Е.</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Туник)</w:t>
            </w:r>
          </w:p>
        </w:tc>
      </w:tr>
      <w:tr w:rsidR="00A27B5E" w:rsidTr="003A350F">
        <w:trPr>
          <w:gridAfter w:val="1"/>
          <w:wAfter w:w="29" w:type="dxa"/>
        </w:trPr>
        <w:tc>
          <w:tcPr>
            <w:tcW w:w="16158" w:type="dxa"/>
            <w:gridSpan w:val="16"/>
          </w:tcPr>
          <w:p w:rsidR="00A27B5E" w:rsidRPr="003419C4" w:rsidRDefault="00A27B5E" w:rsidP="005F291D">
            <w:pPr>
              <w:rPr>
                <w:rFonts w:ascii="Times New Roman" w:hAnsi="Times New Roman"/>
              </w:rPr>
            </w:pPr>
            <w:r w:rsidRPr="003419C4">
              <w:rPr>
                <w:rFonts w:ascii="Times New Roman" w:hAnsi="Times New Roman"/>
                <w:b/>
              </w:rPr>
              <w:t>РЕГУЛЯТИВНЫЕ</w:t>
            </w:r>
          </w:p>
        </w:tc>
      </w:tr>
      <w:tr w:rsidR="00A27B5E" w:rsidTr="003A350F">
        <w:trPr>
          <w:gridAfter w:val="1"/>
          <w:wAfter w:w="29" w:type="dxa"/>
        </w:trPr>
        <w:tc>
          <w:tcPr>
            <w:tcW w:w="16158" w:type="dxa"/>
            <w:gridSpan w:val="16"/>
          </w:tcPr>
          <w:p w:rsidR="00A27B5E" w:rsidRPr="003419C4" w:rsidRDefault="00A27B5E" w:rsidP="005F291D">
            <w:pPr>
              <w:rPr>
                <w:rFonts w:ascii="Times New Roman" w:hAnsi="Times New Roman"/>
                <w:b/>
              </w:rPr>
            </w:pPr>
            <w:r w:rsidRPr="003419C4">
              <w:rPr>
                <w:rFonts w:ascii="Times New Roman" w:hAnsi="Times New Roman"/>
                <w:b/>
              </w:rPr>
              <w:t>Формирование мотивационно-самоорганизационных состояний</w:t>
            </w:r>
            <w:r w:rsidRPr="003419C4">
              <w:rPr>
                <w:rFonts w:ascii="Times New Roman" w:hAnsi="Times New Roman"/>
                <w:b/>
                <w:spacing w:val="-4"/>
              </w:rPr>
              <w:t xml:space="preserve"> </w:t>
            </w:r>
            <w:r w:rsidRPr="003419C4">
              <w:rPr>
                <w:rFonts w:ascii="Times New Roman" w:hAnsi="Times New Roman"/>
                <w:b/>
              </w:rPr>
              <w:t>школьников</w:t>
            </w:r>
          </w:p>
        </w:tc>
      </w:tr>
      <w:tr w:rsidR="00A27B5E" w:rsidRPr="00E013D8"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компонент</w:t>
            </w:r>
          </w:p>
        </w:tc>
        <w:tc>
          <w:tcPr>
            <w:tcW w:w="3165" w:type="dxa"/>
            <w:gridSpan w:val="2"/>
          </w:tcPr>
          <w:p w:rsidR="00A27B5E" w:rsidRPr="006C01C3" w:rsidRDefault="00A27B5E" w:rsidP="00375C12">
            <w:pPr>
              <w:pStyle w:val="TableParagraph"/>
              <w:numPr>
                <w:ilvl w:val="0"/>
                <w:numId w:val="314"/>
              </w:numPr>
              <w:tabs>
                <w:tab w:val="left" w:pos="209"/>
              </w:tabs>
              <w:ind w:right="468" w:hanging="141"/>
              <w:rPr>
                <w:rFonts w:ascii="Times New Roman" w:hAnsi="Times New Roman"/>
                <w:sz w:val="24"/>
                <w:szCs w:val="24"/>
                <w:lang w:val="ru-RU"/>
              </w:rPr>
            </w:pPr>
            <w:r w:rsidRPr="006C01C3">
              <w:rPr>
                <w:rFonts w:ascii="Times New Roman" w:hAnsi="Times New Roman"/>
                <w:sz w:val="24"/>
                <w:szCs w:val="24"/>
                <w:lang w:val="ru-RU"/>
              </w:rPr>
              <w:t>Распределять время и силы для выполнения всех учебных</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заданий.</w:t>
            </w:r>
          </w:p>
          <w:p w:rsidR="00A27B5E" w:rsidRPr="006C01C3" w:rsidRDefault="00A27B5E" w:rsidP="00375C12">
            <w:pPr>
              <w:pStyle w:val="TableParagraph"/>
              <w:numPr>
                <w:ilvl w:val="0"/>
                <w:numId w:val="314"/>
              </w:numPr>
              <w:tabs>
                <w:tab w:val="left" w:pos="209"/>
              </w:tabs>
              <w:ind w:right="473" w:hanging="141"/>
              <w:rPr>
                <w:rFonts w:ascii="Times New Roman" w:hAnsi="Times New Roman"/>
                <w:sz w:val="24"/>
                <w:szCs w:val="24"/>
                <w:lang w:val="ru-RU"/>
              </w:rPr>
            </w:pPr>
            <w:r w:rsidRPr="006C01C3">
              <w:rPr>
                <w:rFonts w:ascii="Times New Roman" w:hAnsi="Times New Roman"/>
                <w:sz w:val="24"/>
                <w:szCs w:val="24"/>
                <w:lang w:val="ru-RU"/>
              </w:rPr>
              <w:t>Проявлять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волевые качества в</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управлении собой,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проявлять аккуратность и инициативу.</w:t>
            </w:r>
          </w:p>
        </w:tc>
        <w:tc>
          <w:tcPr>
            <w:tcW w:w="2948" w:type="dxa"/>
            <w:gridSpan w:val="3"/>
          </w:tcPr>
          <w:p w:rsidR="00A27B5E" w:rsidRPr="006C01C3" w:rsidRDefault="00A27B5E" w:rsidP="00375C12">
            <w:pPr>
              <w:pStyle w:val="TableParagraph"/>
              <w:numPr>
                <w:ilvl w:val="0"/>
                <w:numId w:val="313"/>
              </w:numPr>
              <w:tabs>
                <w:tab w:val="left" w:pos="99"/>
              </w:tabs>
              <w:ind w:right="564" w:hanging="142"/>
              <w:rPr>
                <w:rFonts w:ascii="Times New Roman" w:hAnsi="Times New Roman"/>
                <w:sz w:val="24"/>
                <w:szCs w:val="24"/>
                <w:lang w:val="ru-RU"/>
              </w:rPr>
            </w:pPr>
            <w:r w:rsidRPr="006C01C3">
              <w:rPr>
                <w:rFonts w:ascii="Times New Roman" w:hAnsi="Times New Roman"/>
                <w:sz w:val="24"/>
                <w:szCs w:val="24"/>
                <w:lang w:val="ru-RU"/>
              </w:rPr>
              <w:t>Ответственно относиться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к выполнению</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всего объёма дел.</w:t>
            </w:r>
          </w:p>
          <w:p w:rsidR="00A27B5E" w:rsidRPr="006C01C3" w:rsidRDefault="00A27B5E" w:rsidP="00375C12">
            <w:pPr>
              <w:pStyle w:val="TableParagraph"/>
              <w:numPr>
                <w:ilvl w:val="0"/>
                <w:numId w:val="313"/>
              </w:numPr>
              <w:tabs>
                <w:tab w:val="left" w:pos="99"/>
              </w:tabs>
              <w:ind w:right="516" w:hanging="142"/>
              <w:rPr>
                <w:rFonts w:ascii="Times New Roman" w:hAnsi="Times New Roman"/>
                <w:sz w:val="24"/>
                <w:szCs w:val="24"/>
                <w:lang w:val="ru-RU"/>
              </w:rPr>
            </w:pPr>
            <w:r w:rsidRPr="006C01C3">
              <w:rPr>
                <w:rFonts w:ascii="Times New Roman" w:hAnsi="Times New Roman"/>
                <w:sz w:val="24"/>
                <w:szCs w:val="24"/>
                <w:lang w:val="ru-RU"/>
              </w:rPr>
              <w:t>Охотно</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принимать помощь,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проявлять интерес к</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мнению окружающих по поводу оценки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его собственных способностей как организатора.</w:t>
            </w:r>
          </w:p>
        </w:tc>
        <w:tc>
          <w:tcPr>
            <w:tcW w:w="2540" w:type="dxa"/>
            <w:gridSpan w:val="3"/>
          </w:tcPr>
          <w:p w:rsidR="00A27B5E" w:rsidRPr="006C01C3" w:rsidRDefault="00A27B5E" w:rsidP="00375C12">
            <w:pPr>
              <w:pStyle w:val="TableParagraph"/>
              <w:numPr>
                <w:ilvl w:val="0"/>
                <w:numId w:val="312"/>
              </w:numPr>
              <w:tabs>
                <w:tab w:val="left" w:pos="99"/>
              </w:tabs>
              <w:ind w:right="361" w:hanging="142"/>
              <w:rPr>
                <w:rFonts w:ascii="Times New Roman" w:hAnsi="Times New Roman"/>
                <w:sz w:val="24"/>
                <w:szCs w:val="24"/>
                <w:lang w:val="ru-RU"/>
              </w:rPr>
            </w:pPr>
            <w:r w:rsidRPr="006C01C3">
              <w:rPr>
                <w:rFonts w:ascii="Times New Roman" w:hAnsi="Times New Roman"/>
                <w:sz w:val="24"/>
                <w:szCs w:val="24"/>
                <w:lang w:val="ru-RU"/>
              </w:rPr>
              <w:t>Выделять время 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силы для реализации своих интересов в</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общем объёме дел.</w:t>
            </w:r>
          </w:p>
          <w:p w:rsidR="00A27B5E" w:rsidRPr="006C01C3" w:rsidRDefault="00A27B5E" w:rsidP="00375C12">
            <w:pPr>
              <w:pStyle w:val="TableParagraph"/>
              <w:numPr>
                <w:ilvl w:val="0"/>
                <w:numId w:val="312"/>
              </w:numPr>
              <w:tabs>
                <w:tab w:val="left" w:pos="99"/>
              </w:tabs>
              <w:ind w:right="351" w:hanging="142"/>
              <w:rPr>
                <w:rFonts w:ascii="Times New Roman" w:hAnsi="Times New Roman"/>
                <w:sz w:val="24"/>
                <w:szCs w:val="24"/>
                <w:lang w:val="ru-RU"/>
              </w:rPr>
            </w:pPr>
            <w:r w:rsidRPr="006C01C3">
              <w:rPr>
                <w:rFonts w:ascii="Times New Roman" w:hAnsi="Times New Roman"/>
                <w:sz w:val="24"/>
                <w:szCs w:val="24"/>
                <w:lang w:val="ru-RU"/>
              </w:rPr>
              <w:t>Проявлять</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инициативу, пунктуальность, использовать образцы подражания положительных примеров</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поведения. Сознательно</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проявлять необходимые</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для выполнения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работы позитивные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волевые качества,</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осознавать причины</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своих затруднений.</w:t>
            </w:r>
          </w:p>
        </w:tc>
        <w:tc>
          <w:tcPr>
            <w:tcW w:w="2816" w:type="dxa"/>
            <w:gridSpan w:val="3"/>
          </w:tcPr>
          <w:p w:rsidR="00A27B5E" w:rsidRPr="006C01C3" w:rsidRDefault="00A27B5E" w:rsidP="00375C12">
            <w:pPr>
              <w:pStyle w:val="TableParagraph"/>
              <w:numPr>
                <w:ilvl w:val="0"/>
                <w:numId w:val="311"/>
              </w:numPr>
              <w:tabs>
                <w:tab w:val="left" w:pos="99"/>
              </w:tabs>
              <w:ind w:right="828" w:hanging="142"/>
              <w:rPr>
                <w:rFonts w:ascii="Times New Roman" w:hAnsi="Times New Roman"/>
                <w:sz w:val="24"/>
                <w:szCs w:val="24"/>
                <w:lang w:val="ru-RU"/>
              </w:rPr>
            </w:pPr>
            <w:r w:rsidRPr="006C01C3">
              <w:rPr>
                <w:rFonts w:ascii="Times New Roman" w:hAnsi="Times New Roman"/>
                <w:sz w:val="24"/>
                <w:szCs w:val="24"/>
                <w:lang w:val="ru-RU"/>
              </w:rPr>
              <w:t>Самостоятельно ставить цель и добиваться</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её реализации.</w:t>
            </w:r>
          </w:p>
          <w:p w:rsidR="00A27B5E" w:rsidRPr="006C01C3" w:rsidRDefault="00A27B5E" w:rsidP="00375C12">
            <w:pPr>
              <w:pStyle w:val="TableParagraph"/>
              <w:numPr>
                <w:ilvl w:val="0"/>
                <w:numId w:val="311"/>
              </w:numPr>
              <w:tabs>
                <w:tab w:val="left" w:pos="99"/>
              </w:tabs>
              <w:ind w:right="232" w:hanging="142"/>
              <w:rPr>
                <w:rFonts w:ascii="Times New Roman" w:hAnsi="Times New Roman"/>
                <w:sz w:val="24"/>
                <w:szCs w:val="24"/>
                <w:lang w:val="ru-RU"/>
              </w:rPr>
            </w:pPr>
            <w:r w:rsidRPr="006C01C3">
              <w:rPr>
                <w:rFonts w:ascii="Times New Roman" w:hAnsi="Times New Roman"/>
                <w:sz w:val="24"/>
                <w:szCs w:val="24"/>
                <w:lang w:val="ru-RU"/>
              </w:rPr>
              <w:t>Самостоятельно</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организовывать собственные</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действия в новых</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условиях.</w:t>
            </w:r>
          </w:p>
          <w:p w:rsidR="00A27B5E" w:rsidRPr="006C01C3" w:rsidRDefault="00A27B5E" w:rsidP="00375C12">
            <w:pPr>
              <w:pStyle w:val="TableParagraph"/>
              <w:numPr>
                <w:ilvl w:val="0"/>
                <w:numId w:val="311"/>
              </w:numPr>
              <w:tabs>
                <w:tab w:val="left" w:pos="99"/>
              </w:tabs>
              <w:ind w:right="279" w:hanging="142"/>
              <w:rPr>
                <w:rFonts w:ascii="Times New Roman" w:hAnsi="Times New Roman"/>
                <w:sz w:val="24"/>
                <w:szCs w:val="24"/>
                <w:lang w:val="ru-RU"/>
              </w:rPr>
            </w:pPr>
            <w:r w:rsidRPr="006C01C3">
              <w:rPr>
                <w:rFonts w:ascii="Times New Roman" w:hAnsi="Times New Roman"/>
                <w:sz w:val="24"/>
                <w:szCs w:val="24"/>
                <w:lang w:val="ru-RU"/>
              </w:rPr>
              <w:t>Проявлять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высокую работоспособность, инициативу,</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хорошие организаторские способности лидера.</w:t>
            </w:r>
          </w:p>
          <w:p w:rsidR="00A27B5E" w:rsidRPr="006C01C3" w:rsidRDefault="00A27B5E" w:rsidP="00375C12">
            <w:pPr>
              <w:pStyle w:val="TableParagraph"/>
              <w:numPr>
                <w:ilvl w:val="0"/>
                <w:numId w:val="311"/>
              </w:numPr>
              <w:tabs>
                <w:tab w:val="left" w:pos="99"/>
              </w:tabs>
              <w:ind w:right="123" w:hanging="142"/>
              <w:rPr>
                <w:rFonts w:ascii="Times New Roman" w:hAnsi="Times New Roman"/>
                <w:sz w:val="24"/>
                <w:szCs w:val="24"/>
                <w:lang w:val="ru-RU"/>
              </w:rPr>
            </w:pPr>
            <w:r w:rsidRPr="006C01C3">
              <w:rPr>
                <w:rFonts w:ascii="Times New Roman" w:hAnsi="Times New Roman"/>
                <w:sz w:val="24"/>
                <w:szCs w:val="24"/>
                <w:lang w:val="ru-RU"/>
              </w:rPr>
              <w:t>Достаточно</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объективно видеть</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свои недостатки, испытывать потребность в самовоспитании.</w:t>
            </w:r>
          </w:p>
        </w:tc>
        <w:tc>
          <w:tcPr>
            <w:tcW w:w="3077" w:type="dxa"/>
            <w:gridSpan w:val="3"/>
          </w:tcPr>
          <w:p w:rsidR="00A27B5E" w:rsidRPr="006C01C3" w:rsidRDefault="00A27B5E" w:rsidP="00375C12">
            <w:pPr>
              <w:pStyle w:val="TableParagraph"/>
              <w:numPr>
                <w:ilvl w:val="0"/>
                <w:numId w:val="310"/>
              </w:numPr>
              <w:tabs>
                <w:tab w:val="left" w:pos="99"/>
              </w:tabs>
              <w:ind w:right="344"/>
              <w:rPr>
                <w:rFonts w:ascii="Times New Roman" w:hAnsi="Times New Roman"/>
                <w:sz w:val="24"/>
                <w:szCs w:val="24"/>
                <w:lang w:val="ru-RU"/>
              </w:rPr>
            </w:pPr>
            <w:r w:rsidRPr="006C01C3">
              <w:rPr>
                <w:rFonts w:ascii="Times New Roman" w:hAnsi="Times New Roman"/>
                <w:sz w:val="24"/>
                <w:szCs w:val="24"/>
                <w:lang w:val="ru-RU"/>
              </w:rPr>
              <w:t>Ставить</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перспективные цели, осознанно</w:t>
            </w:r>
            <w:r w:rsidRPr="006C01C3">
              <w:rPr>
                <w:rFonts w:ascii="Times New Roman" w:hAnsi="Times New Roman"/>
                <w:spacing w:val="-52"/>
                <w:sz w:val="24"/>
                <w:szCs w:val="24"/>
                <w:lang w:val="ru-RU"/>
              </w:rPr>
              <w:t xml:space="preserve"> </w:t>
            </w:r>
            <w:r w:rsidRPr="006C01C3">
              <w:rPr>
                <w:rFonts w:ascii="Times New Roman" w:hAnsi="Times New Roman"/>
                <w:sz w:val="24"/>
                <w:szCs w:val="24"/>
                <w:lang w:val="ru-RU"/>
              </w:rPr>
              <w:t>формулировать и реализовывать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задачи, способствующие достижению перспективных целей.</w:t>
            </w:r>
          </w:p>
          <w:p w:rsidR="00A27B5E" w:rsidRPr="006C01C3" w:rsidRDefault="00A27B5E" w:rsidP="00375C12">
            <w:pPr>
              <w:pStyle w:val="TableParagraph"/>
              <w:numPr>
                <w:ilvl w:val="0"/>
                <w:numId w:val="310"/>
              </w:numPr>
              <w:tabs>
                <w:tab w:val="left" w:pos="99"/>
              </w:tabs>
              <w:spacing w:before="1"/>
              <w:ind w:right="134"/>
              <w:rPr>
                <w:rFonts w:ascii="Times New Roman" w:hAnsi="Times New Roman"/>
                <w:sz w:val="24"/>
                <w:szCs w:val="24"/>
                <w:lang w:val="ru-RU"/>
              </w:rPr>
            </w:pPr>
            <w:r w:rsidRPr="006C01C3">
              <w:rPr>
                <w:rFonts w:ascii="Times New Roman" w:hAnsi="Times New Roman"/>
                <w:sz w:val="24"/>
                <w:szCs w:val="24"/>
                <w:lang w:val="ru-RU"/>
              </w:rPr>
              <w:t>Полностью самостоятельно и осознанно организовывать</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свою деятельность в</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любых условиях,</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уделяя внимание всем</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элементам самоорганизации: постановке целей, формулировке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задач, организации деятельности, самооценки, самоконтроля, проведению</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коррекции своей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деятельности. Адекватно и прогностически оценивать</w:t>
            </w:r>
            <w:r w:rsidRPr="006C01C3">
              <w:rPr>
                <w:rFonts w:ascii="Times New Roman" w:hAnsi="Times New Roman"/>
                <w:spacing w:val="54"/>
                <w:sz w:val="24"/>
                <w:szCs w:val="24"/>
                <w:lang w:val="ru-RU"/>
              </w:rPr>
              <w:t xml:space="preserve"> </w:t>
            </w:r>
            <w:r w:rsidRPr="006C01C3">
              <w:rPr>
                <w:rFonts w:ascii="Times New Roman" w:hAnsi="Times New Roman"/>
                <w:sz w:val="24"/>
                <w:szCs w:val="24"/>
                <w:lang w:val="ru-RU"/>
              </w:rPr>
              <w:t>собственные организаторские способности, вырабатывать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систему постоянной работы над собой (этап</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 xml:space="preserve">зрелого самовоспитания). </w:t>
            </w:r>
          </w:p>
        </w:tc>
      </w:tr>
      <w:tr w:rsidR="00A27B5E" w:rsidRPr="00DD4B0E" w:rsidTr="003A350F">
        <w:trPr>
          <w:gridAfter w:val="1"/>
          <w:wAfter w:w="29" w:type="dxa"/>
        </w:trPr>
        <w:tc>
          <w:tcPr>
            <w:tcW w:w="1612" w:type="dxa"/>
            <w:gridSpan w:val="2"/>
          </w:tcPr>
          <w:p w:rsidR="00A27B5E" w:rsidRPr="006C01C3" w:rsidRDefault="00A27B5E" w:rsidP="006C01C3">
            <w:pPr>
              <w:pStyle w:val="TableParagraph"/>
              <w:spacing w:line="247" w:lineRule="exact"/>
              <w:ind w:left="132" w:hanging="142"/>
              <w:rPr>
                <w:rFonts w:ascii="Times New Roman" w:hAnsi="Times New Roman"/>
                <w:sz w:val="24"/>
                <w:szCs w:val="24"/>
                <w:lang w:val="ru-RU"/>
              </w:rPr>
            </w:pPr>
          </w:p>
        </w:tc>
        <w:tc>
          <w:tcPr>
            <w:tcW w:w="14546" w:type="dxa"/>
            <w:gridSpan w:val="14"/>
          </w:tcPr>
          <w:p w:rsidR="00A27B5E" w:rsidRPr="006C01C3" w:rsidRDefault="00A27B5E" w:rsidP="006C01C3">
            <w:pPr>
              <w:pStyle w:val="TableParagraph"/>
              <w:tabs>
                <w:tab w:val="left" w:pos="99"/>
              </w:tabs>
              <w:ind w:left="-10" w:right="446"/>
              <w:rPr>
                <w:rFonts w:ascii="Times New Roman" w:hAnsi="Times New Roman"/>
                <w:sz w:val="24"/>
                <w:szCs w:val="24"/>
                <w:lang w:val="ru-RU"/>
              </w:rPr>
            </w:pPr>
            <w:r w:rsidRPr="006C01C3">
              <w:rPr>
                <w:rFonts w:ascii="Times New Roman" w:hAnsi="Times New Roman"/>
                <w:b/>
                <w:i/>
                <w:sz w:val="24"/>
                <w:szCs w:val="24"/>
              </w:rPr>
              <w:t>Определять</w:t>
            </w:r>
          </w:p>
        </w:tc>
      </w:tr>
      <w:tr w:rsidR="00A27B5E" w:rsidRPr="000614B5" w:rsidTr="003A350F">
        <w:trPr>
          <w:gridAfter w:val="1"/>
          <w:wAfter w:w="29" w:type="dxa"/>
        </w:trPr>
        <w:tc>
          <w:tcPr>
            <w:tcW w:w="1612" w:type="dxa"/>
            <w:gridSpan w:val="2"/>
          </w:tcPr>
          <w:p w:rsidR="00A27B5E" w:rsidRPr="006C01C3" w:rsidRDefault="00A27B5E" w:rsidP="006C01C3">
            <w:pPr>
              <w:pStyle w:val="TableParagraph"/>
              <w:spacing w:line="250" w:lineRule="exact"/>
              <w:rPr>
                <w:rFonts w:ascii="Times New Roman" w:hAnsi="Times New Roman"/>
                <w:sz w:val="24"/>
                <w:szCs w:val="24"/>
              </w:rPr>
            </w:pPr>
            <w:r w:rsidRPr="006C01C3">
              <w:rPr>
                <w:rFonts w:ascii="Times New Roman" w:hAnsi="Times New Roman"/>
                <w:sz w:val="24"/>
                <w:szCs w:val="24"/>
              </w:rPr>
              <w:t>компонент</w:t>
            </w:r>
          </w:p>
        </w:tc>
        <w:tc>
          <w:tcPr>
            <w:tcW w:w="3165" w:type="dxa"/>
            <w:gridSpan w:val="2"/>
          </w:tcPr>
          <w:p w:rsidR="00A27B5E" w:rsidRPr="006C01C3" w:rsidRDefault="00A27B5E" w:rsidP="006C01C3">
            <w:pPr>
              <w:pStyle w:val="TableParagraph"/>
              <w:tabs>
                <w:tab w:val="left" w:pos="1737"/>
              </w:tabs>
              <w:ind w:right="97"/>
              <w:rPr>
                <w:rFonts w:ascii="Times New Roman" w:hAnsi="Times New Roman"/>
                <w:sz w:val="24"/>
                <w:szCs w:val="24"/>
                <w:lang w:val="ru-RU"/>
              </w:rPr>
            </w:pPr>
            <w:r w:rsidRPr="006C01C3">
              <w:rPr>
                <w:rFonts w:ascii="Times New Roman" w:hAnsi="Times New Roman"/>
                <w:sz w:val="24"/>
                <w:szCs w:val="24"/>
                <w:lang w:val="ru-RU"/>
              </w:rPr>
              <w:t>последовательность промежуточных целей</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 xml:space="preserve">с </w:t>
            </w:r>
            <w:r w:rsidRPr="006C01C3">
              <w:rPr>
                <w:rFonts w:ascii="Times New Roman" w:hAnsi="Times New Roman"/>
                <w:spacing w:val="-1"/>
                <w:sz w:val="24"/>
                <w:szCs w:val="24"/>
                <w:lang w:val="ru-RU"/>
              </w:rPr>
              <w:t>учетом конечного</w:t>
            </w:r>
            <w:r w:rsidRPr="006C01C3">
              <w:rPr>
                <w:rFonts w:ascii="Times New Roman" w:hAnsi="Times New Roman"/>
                <w:spacing w:val="-47"/>
                <w:sz w:val="24"/>
                <w:szCs w:val="24"/>
                <w:lang w:val="ru-RU"/>
              </w:rPr>
              <w:t xml:space="preserve"> </w:t>
            </w:r>
            <w:r w:rsidRPr="006C01C3">
              <w:rPr>
                <w:rFonts w:ascii="Times New Roman" w:hAnsi="Times New Roman"/>
                <w:sz w:val="24"/>
                <w:szCs w:val="24"/>
                <w:lang w:val="ru-RU"/>
              </w:rPr>
              <w:t>результата.</w:t>
            </w:r>
          </w:p>
        </w:tc>
        <w:tc>
          <w:tcPr>
            <w:tcW w:w="2948" w:type="dxa"/>
            <w:gridSpan w:val="3"/>
          </w:tcPr>
          <w:p w:rsidR="00A27B5E" w:rsidRPr="006C01C3" w:rsidRDefault="00A27B5E" w:rsidP="006C01C3">
            <w:pPr>
              <w:pStyle w:val="TableParagraph"/>
              <w:tabs>
                <w:tab w:val="left" w:pos="484"/>
                <w:tab w:val="left" w:pos="1389"/>
              </w:tabs>
              <w:spacing w:line="252" w:lineRule="exact"/>
              <w:ind w:right="94"/>
              <w:rPr>
                <w:rFonts w:ascii="Times New Roman" w:hAnsi="Times New Roman"/>
                <w:sz w:val="24"/>
                <w:szCs w:val="24"/>
                <w:lang w:val="ru-RU"/>
              </w:rPr>
            </w:pPr>
            <w:r w:rsidRPr="006C01C3">
              <w:rPr>
                <w:rFonts w:ascii="Times New Roman" w:hAnsi="Times New Roman"/>
                <w:sz w:val="24"/>
                <w:szCs w:val="24"/>
                <w:lang w:val="ru-RU"/>
              </w:rPr>
              <w:t>последовательность промежуточных</w:t>
            </w:r>
            <w:r w:rsidRPr="006C01C3">
              <w:rPr>
                <w:rFonts w:ascii="Times New Roman" w:hAnsi="Times New Roman"/>
                <w:spacing w:val="37"/>
                <w:sz w:val="24"/>
                <w:szCs w:val="24"/>
                <w:lang w:val="ru-RU"/>
              </w:rPr>
              <w:t xml:space="preserve"> </w:t>
            </w:r>
            <w:r w:rsidRPr="006C01C3">
              <w:rPr>
                <w:rFonts w:ascii="Times New Roman" w:hAnsi="Times New Roman"/>
                <w:sz w:val="24"/>
                <w:szCs w:val="24"/>
                <w:lang w:val="ru-RU"/>
              </w:rPr>
              <w:t xml:space="preserve">целей с </w:t>
            </w:r>
            <w:r w:rsidRPr="006C01C3">
              <w:rPr>
                <w:rFonts w:ascii="Times New Roman" w:hAnsi="Times New Roman"/>
                <w:spacing w:val="-1"/>
                <w:sz w:val="24"/>
                <w:szCs w:val="24"/>
                <w:lang w:val="ru-RU"/>
              </w:rPr>
              <w:t xml:space="preserve">учетом конечного </w:t>
            </w:r>
            <w:r w:rsidRPr="006C01C3">
              <w:rPr>
                <w:rFonts w:ascii="Times New Roman" w:hAnsi="Times New Roman"/>
                <w:sz w:val="24"/>
                <w:szCs w:val="24"/>
                <w:lang w:val="ru-RU"/>
              </w:rPr>
              <w:t>результата.</w:t>
            </w:r>
          </w:p>
        </w:tc>
        <w:tc>
          <w:tcPr>
            <w:tcW w:w="2540" w:type="dxa"/>
            <w:gridSpan w:val="3"/>
          </w:tcPr>
          <w:p w:rsidR="00A27B5E" w:rsidRPr="006C01C3" w:rsidRDefault="00A27B5E" w:rsidP="006C01C3">
            <w:pPr>
              <w:pStyle w:val="TableParagraph"/>
              <w:tabs>
                <w:tab w:val="left" w:pos="1612"/>
              </w:tabs>
              <w:spacing w:line="252" w:lineRule="exact"/>
              <w:ind w:right="93"/>
              <w:rPr>
                <w:rFonts w:ascii="Times New Roman" w:hAnsi="Times New Roman"/>
                <w:sz w:val="24"/>
                <w:szCs w:val="24"/>
                <w:lang w:val="ru-RU"/>
              </w:rPr>
            </w:pPr>
            <w:r w:rsidRPr="006C01C3">
              <w:rPr>
                <w:rFonts w:ascii="Times New Roman" w:hAnsi="Times New Roman"/>
                <w:sz w:val="24"/>
                <w:szCs w:val="24"/>
                <w:lang w:val="ru-RU"/>
              </w:rPr>
              <w:t>последовательность промежуточных целей</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 xml:space="preserve">с </w:t>
            </w:r>
            <w:r w:rsidRPr="006C01C3">
              <w:rPr>
                <w:rFonts w:ascii="Times New Roman" w:hAnsi="Times New Roman"/>
                <w:spacing w:val="-1"/>
                <w:sz w:val="24"/>
                <w:szCs w:val="24"/>
                <w:lang w:val="ru-RU"/>
              </w:rPr>
              <w:t xml:space="preserve">учетом конечного </w:t>
            </w:r>
            <w:r w:rsidRPr="006C01C3">
              <w:rPr>
                <w:rFonts w:ascii="Times New Roman" w:hAnsi="Times New Roman"/>
                <w:sz w:val="24"/>
                <w:szCs w:val="24"/>
                <w:lang w:val="ru-RU"/>
              </w:rPr>
              <w:t>результата.</w:t>
            </w:r>
          </w:p>
        </w:tc>
        <w:tc>
          <w:tcPr>
            <w:tcW w:w="2816" w:type="dxa"/>
            <w:gridSpan w:val="3"/>
          </w:tcPr>
          <w:p w:rsidR="00A27B5E" w:rsidRPr="006C01C3" w:rsidRDefault="00A27B5E" w:rsidP="006C01C3">
            <w:pPr>
              <w:pStyle w:val="TableParagraph"/>
              <w:tabs>
                <w:tab w:val="left" w:pos="484"/>
                <w:tab w:val="left" w:pos="1389"/>
              </w:tabs>
              <w:spacing w:line="252" w:lineRule="exact"/>
              <w:ind w:right="97"/>
              <w:rPr>
                <w:rFonts w:ascii="Times New Roman" w:hAnsi="Times New Roman"/>
                <w:sz w:val="24"/>
                <w:szCs w:val="24"/>
                <w:lang w:val="ru-RU"/>
              </w:rPr>
            </w:pPr>
            <w:r w:rsidRPr="006C01C3">
              <w:rPr>
                <w:rFonts w:ascii="Times New Roman" w:hAnsi="Times New Roman"/>
                <w:sz w:val="24"/>
                <w:szCs w:val="24"/>
                <w:lang w:val="ru-RU"/>
              </w:rPr>
              <w:t>последовательность промежуточных</w:t>
            </w:r>
            <w:r w:rsidRPr="006C01C3">
              <w:rPr>
                <w:rFonts w:ascii="Times New Roman" w:hAnsi="Times New Roman"/>
                <w:spacing w:val="36"/>
                <w:sz w:val="24"/>
                <w:szCs w:val="24"/>
                <w:lang w:val="ru-RU"/>
              </w:rPr>
              <w:t xml:space="preserve"> </w:t>
            </w:r>
            <w:r w:rsidRPr="006C01C3">
              <w:rPr>
                <w:rFonts w:ascii="Times New Roman" w:hAnsi="Times New Roman"/>
                <w:sz w:val="24"/>
                <w:szCs w:val="24"/>
                <w:lang w:val="ru-RU"/>
              </w:rPr>
              <w:t xml:space="preserve">целей с </w:t>
            </w:r>
            <w:r w:rsidRPr="006C01C3">
              <w:rPr>
                <w:rFonts w:ascii="Times New Roman" w:hAnsi="Times New Roman"/>
                <w:spacing w:val="-1"/>
                <w:sz w:val="24"/>
                <w:szCs w:val="24"/>
                <w:lang w:val="ru-RU"/>
              </w:rPr>
              <w:t xml:space="preserve">учетом конечного </w:t>
            </w:r>
            <w:r w:rsidRPr="006C01C3">
              <w:rPr>
                <w:rFonts w:ascii="Times New Roman" w:hAnsi="Times New Roman"/>
                <w:sz w:val="24"/>
                <w:szCs w:val="24"/>
                <w:lang w:val="ru-RU"/>
              </w:rPr>
              <w:t>результата.</w:t>
            </w:r>
          </w:p>
        </w:tc>
        <w:tc>
          <w:tcPr>
            <w:tcW w:w="3077" w:type="dxa"/>
            <w:gridSpan w:val="3"/>
          </w:tcPr>
          <w:p w:rsidR="00A27B5E" w:rsidRPr="006C01C3" w:rsidRDefault="00A27B5E" w:rsidP="006C01C3">
            <w:pPr>
              <w:pStyle w:val="TableParagraph"/>
              <w:tabs>
                <w:tab w:val="left" w:pos="1614"/>
              </w:tabs>
              <w:spacing w:line="252" w:lineRule="exact"/>
              <w:ind w:left="144" w:right="94"/>
              <w:rPr>
                <w:rFonts w:ascii="Times New Roman" w:hAnsi="Times New Roman"/>
                <w:sz w:val="24"/>
                <w:szCs w:val="24"/>
                <w:lang w:val="ru-RU"/>
              </w:rPr>
            </w:pPr>
            <w:r w:rsidRPr="006C01C3">
              <w:rPr>
                <w:rFonts w:ascii="Times New Roman" w:hAnsi="Times New Roman"/>
                <w:sz w:val="24"/>
                <w:szCs w:val="24"/>
                <w:lang w:val="ru-RU"/>
              </w:rPr>
              <w:t>последовательность промежуточных целей</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 xml:space="preserve">с </w:t>
            </w:r>
            <w:r w:rsidRPr="006C01C3">
              <w:rPr>
                <w:rFonts w:ascii="Times New Roman" w:hAnsi="Times New Roman"/>
                <w:spacing w:val="-1"/>
                <w:sz w:val="24"/>
                <w:szCs w:val="24"/>
                <w:lang w:val="ru-RU"/>
              </w:rPr>
              <w:t xml:space="preserve">учетом конечного </w:t>
            </w:r>
            <w:r w:rsidRPr="006C01C3">
              <w:rPr>
                <w:rFonts w:ascii="Times New Roman" w:hAnsi="Times New Roman"/>
                <w:sz w:val="24"/>
                <w:szCs w:val="24"/>
                <w:lang w:val="ru-RU"/>
              </w:rPr>
              <w:t xml:space="preserve">результата.  </w:t>
            </w:r>
          </w:p>
          <w:p w:rsidR="00A27B5E" w:rsidRPr="006C01C3" w:rsidRDefault="00A27B5E" w:rsidP="006C01C3">
            <w:pPr>
              <w:pStyle w:val="TableParagraph"/>
              <w:tabs>
                <w:tab w:val="left" w:pos="1614"/>
              </w:tabs>
              <w:spacing w:line="252" w:lineRule="exact"/>
              <w:ind w:left="144" w:right="94"/>
              <w:rPr>
                <w:rFonts w:ascii="Times New Roman" w:hAnsi="Times New Roman"/>
                <w:sz w:val="24"/>
                <w:szCs w:val="24"/>
                <w:lang w:val="ru-RU"/>
              </w:rPr>
            </w:pPr>
          </w:p>
          <w:p w:rsidR="00A27B5E" w:rsidRPr="006C01C3" w:rsidRDefault="00A27B5E" w:rsidP="006C01C3">
            <w:pPr>
              <w:pStyle w:val="TableParagraph"/>
              <w:tabs>
                <w:tab w:val="left" w:pos="1614"/>
              </w:tabs>
              <w:spacing w:line="252" w:lineRule="exact"/>
              <w:ind w:left="144" w:right="94"/>
              <w:rPr>
                <w:rFonts w:ascii="Times New Roman" w:hAnsi="Times New Roman"/>
                <w:sz w:val="24"/>
                <w:szCs w:val="24"/>
                <w:lang w:val="ru-RU"/>
              </w:rPr>
            </w:pPr>
            <w:r w:rsidRPr="006C01C3">
              <w:rPr>
                <w:rFonts w:ascii="Times New Roman" w:hAnsi="Times New Roman"/>
                <w:b/>
                <w:i/>
                <w:sz w:val="24"/>
                <w:szCs w:val="24"/>
                <w:lang w:val="ru-RU"/>
              </w:rPr>
              <w:t>Поставить</w:t>
            </w:r>
            <w:r w:rsidRPr="006C01C3">
              <w:rPr>
                <w:rFonts w:ascii="Times New Roman" w:hAnsi="Times New Roman"/>
                <w:b/>
                <w:i/>
                <w:spacing w:val="14"/>
                <w:sz w:val="24"/>
                <w:szCs w:val="24"/>
                <w:lang w:val="ru-RU"/>
              </w:rPr>
              <w:t xml:space="preserve"> </w:t>
            </w:r>
            <w:r w:rsidRPr="006C01C3">
              <w:rPr>
                <w:rFonts w:ascii="Times New Roman" w:hAnsi="Times New Roman"/>
                <w:sz w:val="24"/>
                <w:szCs w:val="24"/>
                <w:lang w:val="ru-RU"/>
              </w:rPr>
              <w:t>учебную задачу на</w:t>
            </w:r>
            <w:r w:rsidRPr="006C01C3">
              <w:rPr>
                <w:rFonts w:ascii="Times New Roman" w:hAnsi="Times New Roman"/>
                <w:spacing w:val="37"/>
                <w:sz w:val="24"/>
                <w:szCs w:val="24"/>
                <w:lang w:val="ru-RU"/>
              </w:rPr>
              <w:t xml:space="preserve"> </w:t>
            </w:r>
            <w:r w:rsidRPr="006C01C3">
              <w:rPr>
                <w:rFonts w:ascii="Times New Roman" w:hAnsi="Times New Roman"/>
                <w:sz w:val="24"/>
                <w:szCs w:val="24"/>
                <w:lang w:val="ru-RU"/>
              </w:rPr>
              <w:t xml:space="preserve">основе соотнесения того, </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что уже известно и усвоено</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и того, что еще</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неизвестно; принимать решение</w:t>
            </w:r>
            <w:r w:rsidRPr="006C01C3">
              <w:rPr>
                <w:rFonts w:ascii="Times New Roman" w:hAnsi="Times New Roman"/>
                <w:spacing w:val="21"/>
                <w:sz w:val="24"/>
                <w:szCs w:val="24"/>
                <w:lang w:val="ru-RU"/>
              </w:rPr>
              <w:t xml:space="preserve"> </w:t>
            </w:r>
            <w:r w:rsidRPr="006C01C3">
              <w:rPr>
                <w:rFonts w:ascii="Times New Roman" w:hAnsi="Times New Roman"/>
                <w:sz w:val="24"/>
                <w:szCs w:val="24"/>
                <w:lang w:val="ru-RU"/>
              </w:rPr>
              <w:t>в проблемной</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ситуации.</w:t>
            </w:r>
          </w:p>
        </w:tc>
      </w:tr>
      <w:tr w:rsidR="00A27B5E" w:rsidRPr="00DD4B0E" w:rsidTr="003A350F">
        <w:trPr>
          <w:gridAfter w:val="1"/>
          <w:wAfter w:w="29" w:type="dxa"/>
        </w:trPr>
        <w:tc>
          <w:tcPr>
            <w:tcW w:w="1612" w:type="dxa"/>
            <w:gridSpan w:val="2"/>
            <w:vMerge w:val="restart"/>
            <w:tcBorders>
              <w:top w:val="nil"/>
            </w:tcBorders>
          </w:tcPr>
          <w:p w:rsidR="00A27B5E" w:rsidRPr="006C01C3" w:rsidRDefault="00A27B5E" w:rsidP="006C01C3">
            <w:pPr>
              <w:pStyle w:val="TableParagraph"/>
              <w:spacing w:line="247" w:lineRule="exact"/>
              <w:ind w:left="132" w:hanging="142"/>
              <w:rPr>
                <w:rFonts w:ascii="Times New Roman" w:hAnsi="Times New Roman"/>
                <w:sz w:val="24"/>
                <w:szCs w:val="24"/>
                <w:lang w:val="ru-RU"/>
              </w:rPr>
            </w:pPr>
          </w:p>
        </w:tc>
        <w:tc>
          <w:tcPr>
            <w:tcW w:w="14546" w:type="dxa"/>
            <w:gridSpan w:val="14"/>
          </w:tcPr>
          <w:p w:rsidR="00A27B5E" w:rsidRPr="006C01C3" w:rsidRDefault="00A27B5E" w:rsidP="006C01C3">
            <w:pPr>
              <w:pStyle w:val="TableParagraph"/>
              <w:tabs>
                <w:tab w:val="left" w:pos="99"/>
              </w:tabs>
              <w:ind w:left="-10" w:right="446"/>
              <w:rPr>
                <w:rFonts w:ascii="Times New Roman" w:hAnsi="Times New Roman"/>
                <w:sz w:val="24"/>
                <w:szCs w:val="24"/>
                <w:lang w:val="ru-RU"/>
              </w:rPr>
            </w:pPr>
            <w:r w:rsidRPr="006C01C3">
              <w:rPr>
                <w:rFonts w:ascii="Times New Roman" w:hAnsi="Times New Roman"/>
                <w:b/>
                <w:i/>
                <w:sz w:val="24"/>
                <w:szCs w:val="24"/>
              </w:rPr>
              <w:t>Составлять</w:t>
            </w:r>
          </w:p>
        </w:tc>
      </w:tr>
      <w:tr w:rsidR="00A27B5E" w:rsidRPr="000614B5" w:rsidTr="003A350F">
        <w:trPr>
          <w:gridAfter w:val="1"/>
          <w:wAfter w:w="29" w:type="dxa"/>
        </w:trPr>
        <w:tc>
          <w:tcPr>
            <w:tcW w:w="1612" w:type="dxa"/>
            <w:gridSpan w:val="2"/>
            <w:vMerge/>
          </w:tcPr>
          <w:p w:rsidR="00A27B5E" w:rsidRPr="006C01C3" w:rsidRDefault="00A27B5E" w:rsidP="006C01C3">
            <w:pPr>
              <w:pStyle w:val="TableParagraph"/>
              <w:spacing w:line="250" w:lineRule="exact"/>
              <w:rPr>
                <w:rFonts w:ascii="Times New Roman" w:hAnsi="Times New Roman"/>
                <w:sz w:val="24"/>
                <w:szCs w:val="24"/>
              </w:rPr>
            </w:pPr>
          </w:p>
        </w:tc>
        <w:tc>
          <w:tcPr>
            <w:tcW w:w="3165" w:type="dxa"/>
            <w:gridSpan w:val="2"/>
          </w:tcPr>
          <w:p w:rsidR="00A27B5E" w:rsidRPr="006C01C3" w:rsidRDefault="00A27B5E" w:rsidP="006C01C3">
            <w:pPr>
              <w:pStyle w:val="TableParagraph"/>
              <w:tabs>
                <w:tab w:val="left" w:pos="2592"/>
              </w:tabs>
              <w:spacing w:line="249" w:lineRule="exact"/>
              <w:rPr>
                <w:rFonts w:ascii="Times New Roman" w:hAnsi="Times New Roman"/>
                <w:sz w:val="24"/>
                <w:szCs w:val="24"/>
              </w:rPr>
            </w:pPr>
            <w:r w:rsidRPr="006C01C3">
              <w:rPr>
                <w:rFonts w:ascii="Times New Roman" w:hAnsi="Times New Roman"/>
                <w:sz w:val="24"/>
                <w:szCs w:val="24"/>
              </w:rPr>
              <w:t>План</w:t>
            </w:r>
            <w:r w:rsidRPr="006C01C3">
              <w:rPr>
                <w:rFonts w:ascii="Times New Roman" w:hAnsi="Times New Roman"/>
                <w:sz w:val="24"/>
                <w:szCs w:val="24"/>
                <w:lang w:val="ru-RU"/>
              </w:rPr>
              <w:t xml:space="preserve"> </w:t>
            </w:r>
            <w:r w:rsidRPr="006C01C3">
              <w:rPr>
                <w:rFonts w:ascii="Times New Roman" w:hAnsi="Times New Roman"/>
                <w:sz w:val="24"/>
                <w:szCs w:val="24"/>
              </w:rPr>
              <w:t>и</w:t>
            </w:r>
          </w:p>
          <w:p w:rsidR="00A27B5E" w:rsidRPr="006C01C3" w:rsidRDefault="00A27B5E" w:rsidP="006C01C3">
            <w:pPr>
              <w:pStyle w:val="TableParagraph"/>
              <w:ind w:right="291"/>
              <w:rPr>
                <w:rFonts w:ascii="Times New Roman" w:hAnsi="Times New Roman"/>
                <w:sz w:val="24"/>
                <w:szCs w:val="24"/>
              </w:rPr>
            </w:pPr>
            <w:r w:rsidRPr="006C01C3">
              <w:rPr>
                <w:rFonts w:ascii="Times New Roman" w:hAnsi="Times New Roman"/>
                <w:sz w:val="24"/>
                <w:szCs w:val="24"/>
              </w:rPr>
              <w:t>последовательно</w:t>
            </w:r>
            <w:r w:rsidRPr="006C01C3">
              <w:rPr>
                <w:rFonts w:ascii="Times New Roman" w:hAnsi="Times New Roman"/>
                <w:sz w:val="24"/>
                <w:szCs w:val="24"/>
                <w:lang w:val="ru-RU"/>
              </w:rPr>
              <w:t>ст</w:t>
            </w:r>
            <w:r w:rsidRPr="006C01C3">
              <w:rPr>
                <w:rFonts w:ascii="Times New Roman" w:hAnsi="Times New Roman"/>
                <w:sz w:val="24"/>
                <w:szCs w:val="24"/>
              </w:rPr>
              <w:t>ь действий</w:t>
            </w:r>
          </w:p>
        </w:tc>
        <w:tc>
          <w:tcPr>
            <w:tcW w:w="2948" w:type="dxa"/>
            <w:gridSpan w:val="3"/>
          </w:tcPr>
          <w:p w:rsidR="00A27B5E" w:rsidRPr="006C01C3" w:rsidRDefault="00A27B5E" w:rsidP="006C01C3">
            <w:pPr>
              <w:pStyle w:val="TableParagraph"/>
              <w:tabs>
                <w:tab w:val="left" w:pos="2592"/>
              </w:tabs>
              <w:spacing w:line="249" w:lineRule="exact"/>
              <w:rPr>
                <w:rFonts w:ascii="Times New Roman" w:hAnsi="Times New Roman"/>
                <w:sz w:val="24"/>
                <w:szCs w:val="24"/>
              </w:rPr>
            </w:pPr>
            <w:r w:rsidRPr="006C01C3">
              <w:rPr>
                <w:rFonts w:ascii="Times New Roman" w:hAnsi="Times New Roman"/>
                <w:sz w:val="24"/>
                <w:szCs w:val="24"/>
              </w:rPr>
              <w:t>План</w:t>
            </w:r>
            <w:r w:rsidRPr="006C01C3">
              <w:rPr>
                <w:rFonts w:ascii="Times New Roman" w:hAnsi="Times New Roman"/>
                <w:sz w:val="24"/>
                <w:szCs w:val="24"/>
                <w:lang w:val="ru-RU"/>
              </w:rPr>
              <w:t xml:space="preserve"> </w:t>
            </w:r>
            <w:r w:rsidRPr="006C01C3">
              <w:rPr>
                <w:rFonts w:ascii="Times New Roman" w:hAnsi="Times New Roman"/>
                <w:sz w:val="24"/>
                <w:szCs w:val="24"/>
              </w:rPr>
              <w:t>и</w:t>
            </w:r>
          </w:p>
          <w:p w:rsidR="00A27B5E" w:rsidRPr="006C01C3" w:rsidRDefault="00A27B5E" w:rsidP="006C01C3">
            <w:pPr>
              <w:pStyle w:val="TableParagraph"/>
              <w:ind w:right="257"/>
              <w:rPr>
                <w:rFonts w:ascii="Times New Roman" w:hAnsi="Times New Roman"/>
                <w:sz w:val="24"/>
                <w:szCs w:val="24"/>
              </w:rPr>
            </w:pPr>
            <w:r w:rsidRPr="006C01C3">
              <w:rPr>
                <w:rFonts w:ascii="Times New Roman" w:hAnsi="Times New Roman"/>
                <w:sz w:val="24"/>
                <w:szCs w:val="24"/>
              </w:rPr>
              <w:t>последовательно</w:t>
            </w:r>
            <w:r w:rsidRPr="006C01C3">
              <w:rPr>
                <w:rFonts w:ascii="Times New Roman" w:hAnsi="Times New Roman"/>
                <w:sz w:val="24"/>
                <w:szCs w:val="24"/>
                <w:lang w:val="ru-RU"/>
              </w:rPr>
              <w:t>ст</w:t>
            </w:r>
            <w:r w:rsidRPr="006C01C3">
              <w:rPr>
                <w:rFonts w:ascii="Times New Roman" w:hAnsi="Times New Roman"/>
                <w:sz w:val="24"/>
                <w:szCs w:val="24"/>
              </w:rPr>
              <w:t>ь действий</w:t>
            </w:r>
          </w:p>
        </w:tc>
        <w:tc>
          <w:tcPr>
            <w:tcW w:w="2540" w:type="dxa"/>
            <w:gridSpan w:val="3"/>
          </w:tcPr>
          <w:p w:rsidR="00A27B5E" w:rsidRPr="006C01C3" w:rsidRDefault="00A27B5E" w:rsidP="006C01C3">
            <w:pPr>
              <w:pStyle w:val="TableParagraph"/>
              <w:tabs>
                <w:tab w:val="left" w:pos="2592"/>
              </w:tabs>
              <w:spacing w:line="249" w:lineRule="exact"/>
              <w:rPr>
                <w:rFonts w:ascii="Times New Roman" w:hAnsi="Times New Roman"/>
                <w:sz w:val="24"/>
                <w:szCs w:val="24"/>
              </w:rPr>
            </w:pPr>
            <w:r w:rsidRPr="006C01C3">
              <w:rPr>
                <w:rFonts w:ascii="Times New Roman" w:hAnsi="Times New Roman"/>
                <w:sz w:val="24"/>
                <w:szCs w:val="24"/>
              </w:rPr>
              <w:t>План</w:t>
            </w:r>
            <w:r w:rsidRPr="006C01C3">
              <w:rPr>
                <w:rFonts w:ascii="Times New Roman" w:hAnsi="Times New Roman"/>
                <w:sz w:val="24"/>
                <w:szCs w:val="24"/>
                <w:lang w:val="ru-RU"/>
              </w:rPr>
              <w:t xml:space="preserve"> </w:t>
            </w:r>
            <w:r w:rsidRPr="006C01C3">
              <w:rPr>
                <w:rFonts w:ascii="Times New Roman" w:hAnsi="Times New Roman"/>
                <w:sz w:val="24"/>
                <w:szCs w:val="24"/>
              </w:rPr>
              <w:t>и</w:t>
            </w:r>
          </w:p>
          <w:p w:rsidR="00A27B5E" w:rsidRPr="006C01C3" w:rsidRDefault="00A27B5E" w:rsidP="006C01C3">
            <w:pPr>
              <w:pStyle w:val="TableParagraph"/>
              <w:ind w:right="271"/>
              <w:rPr>
                <w:rFonts w:ascii="Times New Roman" w:hAnsi="Times New Roman"/>
                <w:sz w:val="24"/>
                <w:szCs w:val="24"/>
              </w:rPr>
            </w:pPr>
            <w:r w:rsidRPr="006C01C3">
              <w:rPr>
                <w:rFonts w:ascii="Times New Roman" w:hAnsi="Times New Roman"/>
                <w:sz w:val="24"/>
                <w:szCs w:val="24"/>
              </w:rPr>
              <w:t>последовательно</w:t>
            </w:r>
            <w:r w:rsidRPr="006C01C3">
              <w:rPr>
                <w:rFonts w:ascii="Times New Roman" w:hAnsi="Times New Roman"/>
                <w:sz w:val="24"/>
                <w:szCs w:val="24"/>
                <w:lang w:val="ru-RU"/>
              </w:rPr>
              <w:t>ст</w:t>
            </w:r>
            <w:r w:rsidRPr="006C01C3">
              <w:rPr>
                <w:rFonts w:ascii="Times New Roman" w:hAnsi="Times New Roman"/>
                <w:sz w:val="24"/>
                <w:szCs w:val="24"/>
              </w:rPr>
              <w:t>ь действий</w:t>
            </w:r>
          </w:p>
        </w:tc>
        <w:tc>
          <w:tcPr>
            <w:tcW w:w="2816" w:type="dxa"/>
            <w:gridSpan w:val="3"/>
          </w:tcPr>
          <w:p w:rsidR="00A27B5E" w:rsidRPr="006C01C3" w:rsidRDefault="00A27B5E" w:rsidP="006C01C3">
            <w:pPr>
              <w:pStyle w:val="TableParagraph"/>
              <w:tabs>
                <w:tab w:val="left" w:pos="2592"/>
              </w:tabs>
              <w:spacing w:line="249" w:lineRule="exact"/>
              <w:rPr>
                <w:rFonts w:ascii="Times New Roman" w:hAnsi="Times New Roman"/>
                <w:sz w:val="24"/>
                <w:szCs w:val="24"/>
              </w:rPr>
            </w:pPr>
            <w:r w:rsidRPr="006C01C3">
              <w:rPr>
                <w:rFonts w:ascii="Times New Roman" w:hAnsi="Times New Roman"/>
                <w:sz w:val="24"/>
                <w:szCs w:val="24"/>
              </w:rPr>
              <w:t>План</w:t>
            </w:r>
            <w:r w:rsidRPr="006C01C3">
              <w:rPr>
                <w:rFonts w:ascii="Times New Roman" w:hAnsi="Times New Roman"/>
                <w:sz w:val="24"/>
                <w:szCs w:val="24"/>
                <w:lang w:val="ru-RU"/>
              </w:rPr>
              <w:t xml:space="preserve"> </w:t>
            </w:r>
            <w:r w:rsidRPr="006C01C3">
              <w:rPr>
                <w:rFonts w:ascii="Times New Roman" w:hAnsi="Times New Roman"/>
                <w:sz w:val="24"/>
                <w:szCs w:val="24"/>
              </w:rPr>
              <w:t>и</w:t>
            </w:r>
            <w:r w:rsidRPr="006C01C3">
              <w:rPr>
                <w:rFonts w:ascii="Times New Roman" w:hAnsi="Times New Roman"/>
                <w:sz w:val="24"/>
                <w:szCs w:val="24"/>
                <w:lang w:val="ru-RU"/>
              </w:rPr>
              <w:t xml:space="preserve"> </w:t>
            </w:r>
            <w:r w:rsidRPr="006C01C3">
              <w:rPr>
                <w:rFonts w:ascii="Times New Roman" w:hAnsi="Times New Roman"/>
                <w:sz w:val="24"/>
                <w:szCs w:val="24"/>
              </w:rPr>
              <w:t>последовательно</w:t>
            </w:r>
            <w:r w:rsidRPr="006C01C3">
              <w:rPr>
                <w:rFonts w:ascii="Times New Roman" w:hAnsi="Times New Roman"/>
                <w:sz w:val="24"/>
                <w:szCs w:val="24"/>
                <w:lang w:val="ru-RU"/>
              </w:rPr>
              <w:t>ст</w:t>
            </w:r>
            <w:r w:rsidRPr="006C01C3">
              <w:rPr>
                <w:rFonts w:ascii="Times New Roman" w:hAnsi="Times New Roman"/>
                <w:sz w:val="24"/>
                <w:szCs w:val="24"/>
              </w:rPr>
              <w:t>ь действий</w:t>
            </w:r>
          </w:p>
        </w:tc>
        <w:tc>
          <w:tcPr>
            <w:tcW w:w="3077" w:type="dxa"/>
            <w:gridSpan w:val="3"/>
          </w:tcPr>
          <w:p w:rsidR="00A27B5E" w:rsidRPr="006C01C3" w:rsidRDefault="00A27B5E" w:rsidP="006C01C3">
            <w:pPr>
              <w:pStyle w:val="TableParagraph"/>
              <w:tabs>
                <w:tab w:val="left" w:pos="2592"/>
              </w:tabs>
              <w:spacing w:line="249" w:lineRule="exact"/>
              <w:rPr>
                <w:rFonts w:ascii="Times New Roman" w:hAnsi="Times New Roman"/>
                <w:sz w:val="24"/>
                <w:szCs w:val="24"/>
              </w:rPr>
            </w:pPr>
            <w:r w:rsidRPr="006C01C3">
              <w:rPr>
                <w:rFonts w:ascii="Times New Roman" w:hAnsi="Times New Roman"/>
                <w:sz w:val="24"/>
                <w:szCs w:val="24"/>
              </w:rPr>
              <w:t>План</w:t>
            </w:r>
            <w:r w:rsidRPr="006C01C3">
              <w:rPr>
                <w:rFonts w:ascii="Times New Roman" w:hAnsi="Times New Roman"/>
                <w:sz w:val="24"/>
                <w:szCs w:val="24"/>
                <w:lang w:val="ru-RU"/>
              </w:rPr>
              <w:t xml:space="preserve"> </w:t>
            </w:r>
            <w:r w:rsidRPr="006C01C3">
              <w:rPr>
                <w:rFonts w:ascii="Times New Roman" w:hAnsi="Times New Roman"/>
                <w:sz w:val="24"/>
                <w:szCs w:val="24"/>
              </w:rPr>
              <w:t>и</w:t>
            </w:r>
          </w:p>
          <w:p w:rsidR="00A27B5E" w:rsidRPr="006C01C3" w:rsidRDefault="00A27B5E" w:rsidP="006C01C3">
            <w:pPr>
              <w:pStyle w:val="TableParagraph"/>
              <w:ind w:left="144" w:right="655"/>
              <w:rPr>
                <w:rFonts w:ascii="Times New Roman" w:hAnsi="Times New Roman"/>
                <w:sz w:val="24"/>
                <w:szCs w:val="24"/>
              </w:rPr>
            </w:pPr>
            <w:r w:rsidRPr="006C01C3">
              <w:rPr>
                <w:rFonts w:ascii="Times New Roman" w:hAnsi="Times New Roman"/>
                <w:sz w:val="24"/>
                <w:szCs w:val="24"/>
              </w:rPr>
              <w:t>последовательно</w:t>
            </w:r>
            <w:r w:rsidRPr="006C01C3">
              <w:rPr>
                <w:rFonts w:ascii="Times New Roman" w:hAnsi="Times New Roman"/>
                <w:sz w:val="24"/>
                <w:szCs w:val="24"/>
                <w:lang w:val="ru-RU"/>
              </w:rPr>
              <w:t>ст</w:t>
            </w:r>
            <w:r w:rsidRPr="006C01C3">
              <w:rPr>
                <w:rFonts w:ascii="Times New Roman" w:hAnsi="Times New Roman"/>
                <w:sz w:val="24"/>
                <w:szCs w:val="24"/>
              </w:rPr>
              <w:t>ь действий</w:t>
            </w:r>
          </w:p>
        </w:tc>
      </w:tr>
      <w:tr w:rsidR="00A27B5E" w:rsidRPr="000614B5" w:rsidTr="003A350F">
        <w:trPr>
          <w:gridAfter w:val="1"/>
          <w:wAfter w:w="29" w:type="dxa"/>
        </w:trPr>
        <w:tc>
          <w:tcPr>
            <w:tcW w:w="1612" w:type="dxa"/>
            <w:gridSpan w:val="2"/>
            <w:vMerge/>
          </w:tcPr>
          <w:p w:rsidR="00A27B5E" w:rsidRPr="006C01C3" w:rsidRDefault="00A27B5E" w:rsidP="006C01C3">
            <w:pPr>
              <w:pStyle w:val="TableParagraph"/>
              <w:spacing w:line="242" w:lineRule="auto"/>
              <w:ind w:right="304"/>
              <w:rPr>
                <w:rFonts w:ascii="Times New Roman" w:hAnsi="Times New Roman"/>
                <w:sz w:val="24"/>
                <w:szCs w:val="24"/>
                <w:lang w:val="ru-RU"/>
              </w:rPr>
            </w:pPr>
          </w:p>
        </w:tc>
        <w:tc>
          <w:tcPr>
            <w:tcW w:w="14546" w:type="dxa"/>
            <w:gridSpan w:val="14"/>
          </w:tcPr>
          <w:p w:rsidR="00A27B5E" w:rsidRPr="006C01C3" w:rsidRDefault="00A27B5E" w:rsidP="006C01C3">
            <w:pPr>
              <w:pStyle w:val="TableParagraph"/>
              <w:spacing w:line="242" w:lineRule="auto"/>
              <w:ind w:right="304"/>
              <w:rPr>
                <w:rFonts w:ascii="Times New Roman" w:hAnsi="Times New Roman"/>
                <w:sz w:val="24"/>
                <w:szCs w:val="24"/>
                <w:lang w:val="ru-RU"/>
              </w:rPr>
            </w:pPr>
            <w:r w:rsidRPr="006C01C3">
              <w:rPr>
                <w:rFonts w:ascii="Times New Roman" w:hAnsi="Times New Roman"/>
                <w:b/>
                <w:i/>
                <w:sz w:val="24"/>
                <w:szCs w:val="24"/>
              </w:rPr>
              <w:t>Поставить</w:t>
            </w:r>
          </w:p>
        </w:tc>
      </w:tr>
      <w:tr w:rsidR="00A27B5E" w:rsidRPr="008C407C" w:rsidTr="003A350F">
        <w:trPr>
          <w:gridAfter w:val="1"/>
          <w:wAfter w:w="29" w:type="dxa"/>
        </w:trPr>
        <w:tc>
          <w:tcPr>
            <w:tcW w:w="1612" w:type="dxa"/>
            <w:gridSpan w:val="2"/>
            <w:vMerge/>
          </w:tcPr>
          <w:p w:rsidR="00A27B5E" w:rsidRPr="006C01C3" w:rsidRDefault="00A27B5E" w:rsidP="006C01C3">
            <w:pPr>
              <w:pStyle w:val="TableParagraph"/>
              <w:spacing w:line="242" w:lineRule="auto"/>
              <w:ind w:right="304"/>
              <w:rPr>
                <w:rFonts w:ascii="Times New Roman" w:hAnsi="Times New Roman"/>
                <w:sz w:val="24"/>
                <w:szCs w:val="24"/>
                <w:lang w:val="ru-RU"/>
              </w:rPr>
            </w:pPr>
          </w:p>
        </w:tc>
        <w:tc>
          <w:tcPr>
            <w:tcW w:w="3193" w:type="dxa"/>
            <w:gridSpan w:val="3"/>
          </w:tcPr>
          <w:p w:rsidR="00A27B5E" w:rsidRPr="006C01C3" w:rsidRDefault="00A27B5E" w:rsidP="006C01C3">
            <w:pPr>
              <w:widowControl w:val="0"/>
              <w:rPr>
                <w:lang w:val="en-US"/>
              </w:rPr>
            </w:pPr>
          </w:p>
        </w:tc>
        <w:tc>
          <w:tcPr>
            <w:tcW w:w="2920" w:type="dxa"/>
            <w:gridSpan w:val="2"/>
          </w:tcPr>
          <w:p w:rsidR="00A27B5E" w:rsidRPr="006C01C3" w:rsidRDefault="00A27B5E" w:rsidP="006C01C3">
            <w:pPr>
              <w:pStyle w:val="TableParagraph"/>
              <w:tabs>
                <w:tab w:val="left" w:pos="1256"/>
              </w:tabs>
              <w:ind w:right="95"/>
              <w:rPr>
                <w:rFonts w:ascii="Times New Roman" w:hAnsi="Times New Roman"/>
                <w:sz w:val="24"/>
                <w:szCs w:val="24"/>
                <w:lang w:val="ru-RU"/>
              </w:rPr>
            </w:pPr>
            <w:r w:rsidRPr="006C01C3">
              <w:rPr>
                <w:rFonts w:ascii="Times New Roman" w:hAnsi="Times New Roman"/>
                <w:sz w:val="24"/>
                <w:szCs w:val="24"/>
                <w:lang w:val="ru-RU"/>
              </w:rPr>
              <w:t>учебную задачу</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на основе</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соотнесения того, что уже</w:t>
            </w:r>
            <w:r w:rsidRPr="006C01C3">
              <w:rPr>
                <w:rFonts w:ascii="Times New Roman" w:hAnsi="Times New Roman"/>
                <w:spacing w:val="17"/>
                <w:sz w:val="24"/>
                <w:szCs w:val="24"/>
                <w:lang w:val="ru-RU"/>
              </w:rPr>
              <w:t xml:space="preserve"> </w:t>
            </w:r>
            <w:r w:rsidRPr="006C01C3">
              <w:rPr>
                <w:rFonts w:ascii="Times New Roman" w:hAnsi="Times New Roman"/>
                <w:sz w:val="24"/>
                <w:szCs w:val="24"/>
                <w:lang w:val="ru-RU"/>
              </w:rPr>
              <w:t>известно и усвоено и того,</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что еще неизвестно; принимать решение</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в проблемной</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ситуации</w:t>
            </w:r>
          </w:p>
        </w:tc>
        <w:tc>
          <w:tcPr>
            <w:tcW w:w="2514" w:type="dxa"/>
            <w:gridSpan w:val="2"/>
          </w:tcPr>
          <w:p w:rsidR="00A27B5E" w:rsidRPr="006C01C3" w:rsidRDefault="00A27B5E" w:rsidP="006C01C3">
            <w:pPr>
              <w:pStyle w:val="TableParagraph"/>
              <w:ind w:right="94"/>
              <w:rPr>
                <w:rFonts w:ascii="Times New Roman" w:hAnsi="Times New Roman"/>
                <w:sz w:val="24"/>
                <w:szCs w:val="24"/>
                <w:lang w:val="ru-RU"/>
              </w:rPr>
            </w:pPr>
            <w:r w:rsidRPr="006C01C3">
              <w:rPr>
                <w:rFonts w:ascii="Times New Roman" w:hAnsi="Times New Roman"/>
                <w:sz w:val="24"/>
                <w:szCs w:val="24"/>
                <w:lang w:val="ru-RU"/>
              </w:rPr>
              <w:t>учебную задачу</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на основе соотнесения</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того, что уже известно</w:t>
            </w:r>
            <w:r w:rsidRPr="006C01C3">
              <w:rPr>
                <w:rFonts w:ascii="Times New Roman" w:hAnsi="Times New Roman"/>
                <w:spacing w:val="35"/>
                <w:sz w:val="24"/>
                <w:szCs w:val="24"/>
                <w:lang w:val="ru-RU"/>
              </w:rPr>
              <w:t xml:space="preserve"> </w:t>
            </w:r>
            <w:r w:rsidRPr="006C01C3">
              <w:rPr>
                <w:rFonts w:ascii="Times New Roman" w:hAnsi="Times New Roman"/>
                <w:sz w:val="24"/>
                <w:szCs w:val="24"/>
                <w:lang w:val="ru-RU"/>
              </w:rPr>
              <w:t>и усвоено и того, что</w:t>
            </w:r>
            <w:r w:rsidRPr="006C01C3">
              <w:rPr>
                <w:rFonts w:ascii="Times New Roman" w:hAnsi="Times New Roman"/>
                <w:spacing w:val="-16"/>
                <w:sz w:val="24"/>
                <w:szCs w:val="24"/>
                <w:lang w:val="ru-RU"/>
              </w:rPr>
              <w:t xml:space="preserve"> </w:t>
            </w:r>
            <w:r w:rsidRPr="006C01C3">
              <w:rPr>
                <w:rFonts w:ascii="Times New Roman" w:hAnsi="Times New Roman"/>
                <w:sz w:val="24"/>
                <w:szCs w:val="24"/>
                <w:lang w:val="ru-RU"/>
              </w:rPr>
              <w:t>еще неизвестно;</w:t>
            </w:r>
            <w:r w:rsidRPr="006C01C3">
              <w:rPr>
                <w:rFonts w:ascii="Times New Roman" w:hAnsi="Times New Roman"/>
                <w:spacing w:val="37"/>
                <w:sz w:val="24"/>
                <w:szCs w:val="24"/>
                <w:lang w:val="ru-RU"/>
              </w:rPr>
              <w:t xml:space="preserve"> </w:t>
            </w:r>
            <w:r w:rsidRPr="006C01C3">
              <w:rPr>
                <w:rFonts w:ascii="Times New Roman" w:hAnsi="Times New Roman"/>
                <w:sz w:val="24"/>
                <w:szCs w:val="24"/>
                <w:lang w:val="ru-RU"/>
              </w:rPr>
              <w:t>принимать решение в</w:t>
            </w:r>
            <w:r w:rsidRPr="006C01C3">
              <w:rPr>
                <w:rFonts w:ascii="Times New Roman" w:hAnsi="Times New Roman"/>
                <w:spacing w:val="48"/>
                <w:sz w:val="24"/>
                <w:szCs w:val="24"/>
                <w:lang w:val="ru-RU"/>
              </w:rPr>
              <w:t xml:space="preserve"> </w:t>
            </w:r>
            <w:r w:rsidRPr="006C01C3">
              <w:rPr>
                <w:rFonts w:ascii="Times New Roman" w:hAnsi="Times New Roman"/>
                <w:sz w:val="24"/>
                <w:szCs w:val="24"/>
                <w:lang w:val="ru-RU"/>
              </w:rPr>
              <w:t>проблемной ситуации</w:t>
            </w:r>
          </w:p>
        </w:tc>
        <w:tc>
          <w:tcPr>
            <w:tcW w:w="2842" w:type="dxa"/>
            <w:gridSpan w:val="4"/>
          </w:tcPr>
          <w:p w:rsidR="00A27B5E" w:rsidRPr="006C01C3" w:rsidRDefault="00A27B5E" w:rsidP="006C01C3">
            <w:pPr>
              <w:pStyle w:val="TableParagraph"/>
              <w:tabs>
                <w:tab w:val="left" w:pos="1259"/>
              </w:tabs>
              <w:ind w:right="96"/>
              <w:rPr>
                <w:rFonts w:ascii="Times New Roman" w:hAnsi="Times New Roman"/>
                <w:sz w:val="24"/>
                <w:szCs w:val="24"/>
                <w:lang w:val="ru-RU"/>
              </w:rPr>
            </w:pPr>
            <w:r w:rsidRPr="006C01C3">
              <w:rPr>
                <w:rFonts w:ascii="Times New Roman" w:hAnsi="Times New Roman"/>
                <w:sz w:val="24"/>
                <w:szCs w:val="24"/>
                <w:lang w:val="ru-RU"/>
              </w:rPr>
              <w:t>учебную задачу</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на основе</w:t>
            </w:r>
            <w:r w:rsidRPr="006C01C3">
              <w:rPr>
                <w:rFonts w:ascii="Times New Roman" w:hAnsi="Times New Roman"/>
                <w:spacing w:val="26"/>
                <w:sz w:val="24"/>
                <w:szCs w:val="24"/>
                <w:lang w:val="ru-RU"/>
              </w:rPr>
              <w:t xml:space="preserve"> </w:t>
            </w:r>
            <w:r w:rsidRPr="006C01C3">
              <w:rPr>
                <w:rFonts w:ascii="Times New Roman" w:hAnsi="Times New Roman"/>
                <w:sz w:val="24"/>
                <w:szCs w:val="24"/>
                <w:lang w:val="ru-RU"/>
              </w:rPr>
              <w:t>соотнесения того, что уже</w:t>
            </w:r>
            <w:r w:rsidRPr="006C01C3">
              <w:rPr>
                <w:rFonts w:ascii="Times New Roman" w:hAnsi="Times New Roman"/>
                <w:spacing w:val="17"/>
                <w:sz w:val="24"/>
                <w:szCs w:val="24"/>
                <w:lang w:val="ru-RU"/>
              </w:rPr>
              <w:t xml:space="preserve"> </w:t>
            </w:r>
            <w:r w:rsidRPr="006C01C3">
              <w:rPr>
                <w:rFonts w:ascii="Times New Roman" w:hAnsi="Times New Roman"/>
                <w:sz w:val="24"/>
                <w:szCs w:val="24"/>
                <w:lang w:val="ru-RU"/>
              </w:rPr>
              <w:t>известно и усвоено и того,</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что еще неизвестно; принимать решение</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в проблемной</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ситуации</w:t>
            </w:r>
          </w:p>
        </w:tc>
        <w:tc>
          <w:tcPr>
            <w:tcW w:w="3077" w:type="dxa"/>
            <w:gridSpan w:val="3"/>
          </w:tcPr>
          <w:p w:rsidR="00A27B5E" w:rsidRPr="006C01C3" w:rsidRDefault="00A27B5E" w:rsidP="006C01C3">
            <w:pPr>
              <w:pStyle w:val="TableParagraph"/>
              <w:ind w:right="94"/>
              <w:rPr>
                <w:rFonts w:ascii="Times New Roman" w:hAnsi="Times New Roman"/>
                <w:sz w:val="24"/>
                <w:szCs w:val="24"/>
                <w:lang w:val="ru-RU"/>
              </w:rPr>
            </w:pPr>
            <w:r w:rsidRPr="006C01C3">
              <w:rPr>
                <w:rFonts w:ascii="Times New Roman" w:hAnsi="Times New Roman"/>
                <w:sz w:val="24"/>
                <w:szCs w:val="24"/>
                <w:lang w:val="ru-RU"/>
              </w:rPr>
              <w:t>учебную задачу</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на основе соотнесения</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того, что уже известно</w:t>
            </w:r>
            <w:r w:rsidRPr="006C01C3">
              <w:rPr>
                <w:rFonts w:ascii="Times New Roman" w:hAnsi="Times New Roman"/>
                <w:spacing w:val="36"/>
                <w:sz w:val="24"/>
                <w:szCs w:val="24"/>
                <w:lang w:val="ru-RU"/>
              </w:rPr>
              <w:t xml:space="preserve"> </w:t>
            </w:r>
            <w:r w:rsidRPr="006C01C3">
              <w:rPr>
                <w:rFonts w:ascii="Times New Roman" w:hAnsi="Times New Roman"/>
                <w:sz w:val="24"/>
                <w:szCs w:val="24"/>
                <w:lang w:val="ru-RU"/>
              </w:rPr>
              <w:t>и усвоено и того, что</w:t>
            </w:r>
            <w:r w:rsidRPr="006C01C3">
              <w:rPr>
                <w:rFonts w:ascii="Times New Roman" w:hAnsi="Times New Roman"/>
                <w:spacing w:val="-15"/>
                <w:sz w:val="24"/>
                <w:szCs w:val="24"/>
                <w:lang w:val="ru-RU"/>
              </w:rPr>
              <w:t xml:space="preserve"> </w:t>
            </w:r>
            <w:r w:rsidRPr="006C01C3">
              <w:rPr>
                <w:rFonts w:ascii="Times New Roman" w:hAnsi="Times New Roman"/>
                <w:sz w:val="24"/>
                <w:szCs w:val="24"/>
                <w:lang w:val="ru-RU"/>
              </w:rPr>
              <w:t>еще неизвестно;</w:t>
            </w:r>
            <w:r w:rsidRPr="006C01C3">
              <w:rPr>
                <w:rFonts w:ascii="Times New Roman" w:hAnsi="Times New Roman"/>
                <w:spacing w:val="39"/>
                <w:sz w:val="24"/>
                <w:szCs w:val="24"/>
                <w:lang w:val="ru-RU"/>
              </w:rPr>
              <w:t xml:space="preserve"> </w:t>
            </w:r>
            <w:r w:rsidRPr="006C01C3">
              <w:rPr>
                <w:rFonts w:ascii="Times New Roman" w:hAnsi="Times New Roman"/>
                <w:sz w:val="24"/>
                <w:szCs w:val="24"/>
                <w:lang w:val="ru-RU"/>
              </w:rPr>
              <w:t>принимать решение в</w:t>
            </w:r>
            <w:r w:rsidRPr="006C01C3">
              <w:rPr>
                <w:rFonts w:ascii="Times New Roman" w:hAnsi="Times New Roman"/>
                <w:spacing w:val="50"/>
                <w:sz w:val="24"/>
                <w:szCs w:val="24"/>
                <w:lang w:val="ru-RU"/>
              </w:rPr>
              <w:t xml:space="preserve"> </w:t>
            </w:r>
            <w:r w:rsidRPr="006C01C3">
              <w:rPr>
                <w:rFonts w:ascii="Times New Roman" w:hAnsi="Times New Roman"/>
                <w:sz w:val="24"/>
                <w:szCs w:val="24"/>
                <w:lang w:val="ru-RU"/>
              </w:rPr>
              <w:t>проблемной ситуации</w:t>
            </w:r>
          </w:p>
        </w:tc>
      </w:tr>
      <w:tr w:rsidR="00A27B5E" w:rsidRPr="008C407C" w:rsidTr="003A350F">
        <w:trPr>
          <w:gridAfter w:val="1"/>
          <w:wAfter w:w="29" w:type="dxa"/>
        </w:trPr>
        <w:tc>
          <w:tcPr>
            <w:tcW w:w="1612" w:type="dxa"/>
            <w:gridSpan w:val="2"/>
            <w:vMerge/>
          </w:tcPr>
          <w:p w:rsidR="00A27B5E" w:rsidRPr="006C01C3" w:rsidRDefault="00A27B5E" w:rsidP="006C01C3">
            <w:pPr>
              <w:pStyle w:val="TableParagraph"/>
              <w:spacing w:line="242" w:lineRule="auto"/>
              <w:ind w:right="304"/>
              <w:rPr>
                <w:rFonts w:ascii="Times New Roman" w:hAnsi="Times New Roman"/>
                <w:sz w:val="24"/>
                <w:szCs w:val="24"/>
                <w:lang w:val="ru-RU"/>
              </w:rPr>
            </w:pPr>
          </w:p>
        </w:tc>
        <w:tc>
          <w:tcPr>
            <w:tcW w:w="6113" w:type="dxa"/>
            <w:gridSpan w:val="5"/>
          </w:tcPr>
          <w:p w:rsidR="00A27B5E" w:rsidRPr="006C01C3" w:rsidRDefault="00A27B5E" w:rsidP="006C01C3">
            <w:pPr>
              <w:pStyle w:val="TableParagraph"/>
              <w:spacing w:line="242" w:lineRule="auto"/>
              <w:ind w:right="304"/>
              <w:rPr>
                <w:rFonts w:ascii="Times New Roman" w:hAnsi="Times New Roman"/>
                <w:sz w:val="24"/>
                <w:szCs w:val="24"/>
                <w:lang w:val="ru-RU"/>
              </w:rPr>
            </w:pPr>
            <w:r w:rsidRPr="006C01C3">
              <w:rPr>
                <w:rFonts w:ascii="Times New Roman" w:hAnsi="Times New Roman"/>
                <w:b/>
                <w:i/>
                <w:sz w:val="24"/>
                <w:szCs w:val="24"/>
              </w:rPr>
              <w:t>Спрогнозировать</w:t>
            </w:r>
          </w:p>
        </w:tc>
        <w:tc>
          <w:tcPr>
            <w:tcW w:w="2514" w:type="dxa"/>
            <w:gridSpan w:val="2"/>
          </w:tcPr>
          <w:p w:rsidR="00A27B5E" w:rsidRPr="006C01C3" w:rsidRDefault="00A27B5E" w:rsidP="006C01C3">
            <w:pPr>
              <w:pStyle w:val="TableParagraph"/>
              <w:spacing w:line="242" w:lineRule="auto"/>
              <w:ind w:right="304"/>
              <w:rPr>
                <w:rFonts w:ascii="Times New Roman" w:hAnsi="Times New Roman"/>
                <w:sz w:val="24"/>
                <w:szCs w:val="24"/>
                <w:lang w:val="ru-RU"/>
              </w:rPr>
            </w:pPr>
          </w:p>
        </w:tc>
        <w:tc>
          <w:tcPr>
            <w:tcW w:w="2842" w:type="dxa"/>
            <w:gridSpan w:val="4"/>
          </w:tcPr>
          <w:p w:rsidR="00A27B5E" w:rsidRPr="006C01C3" w:rsidRDefault="00A27B5E" w:rsidP="006C01C3">
            <w:pPr>
              <w:pStyle w:val="TableParagraph"/>
              <w:spacing w:line="242" w:lineRule="auto"/>
              <w:ind w:right="304"/>
              <w:rPr>
                <w:rFonts w:ascii="Times New Roman" w:hAnsi="Times New Roman"/>
                <w:sz w:val="24"/>
                <w:szCs w:val="24"/>
                <w:lang w:val="ru-RU"/>
              </w:rPr>
            </w:pPr>
          </w:p>
        </w:tc>
        <w:tc>
          <w:tcPr>
            <w:tcW w:w="3077" w:type="dxa"/>
            <w:gridSpan w:val="3"/>
          </w:tcPr>
          <w:p w:rsidR="00A27B5E" w:rsidRPr="006C01C3" w:rsidRDefault="00A27B5E" w:rsidP="006C01C3">
            <w:pPr>
              <w:pStyle w:val="TableParagraph"/>
              <w:spacing w:line="242" w:lineRule="auto"/>
              <w:ind w:right="304"/>
              <w:rPr>
                <w:rFonts w:ascii="Times New Roman" w:hAnsi="Times New Roman"/>
                <w:sz w:val="24"/>
                <w:szCs w:val="24"/>
                <w:lang w:val="ru-RU"/>
              </w:rPr>
            </w:pPr>
          </w:p>
        </w:tc>
      </w:tr>
      <w:tr w:rsidR="00A27B5E" w:rsidRPr="008C407C" w:rsidTr="003A350F">
        <w:trPr>
          <w:gridAfter w:val="1"/>
          <w:wAfter w:w="29" w:type="dxa"/>
        </w:trPr>
        <w:tc>
          <w:tcPr>
            <w:tcW w:w="1612" w:type="dxa"/>
            <w:gridSpan w:val="2"/>
            <w:vMerge/>
          </w:tcPr>
          <w:p w:rsidR="00A27B5E" w:rsidRPr="006C01C3" w:rsidRDefault="00A27B5E" w:rsidP="006C01C3">
            <w:pPr>
              <w:pStyle w:val="TableParagraph"/>
              <w:spacing w:line="242" w:lineRule="auto"/>
              <w:ind w:right="304"/>
              <w:rPr>
                <w:rFonts w:ascii="Times New Roman" w:hAnsi="Times New Roman"/>
                <w:sz w:val="24"/>
                <w:szCs w:val="24"/>
                <w:lang w:val="ru-RU"/>
              </w:rPr>
            </w:pPr>
          </w:p>
        </w:tc>
        <w:tc>
          <w:tcPr>
            <w:tcW w:w="3193" w:type="dxa"/>
            <w:gridSpan w:val="3"/>
          </w:tcPr>
          <w:p w:rsidR="00A27B5E" w:rsidRPr="006C01C3" w:rsidRDefault="00A27B5E" w:rsidP="006C01C3">
            <w:pPr>
              <w:widowControl w:val="0"/>
              <w:rPr>
                <w:lang w:val="en-US"/>
              </w:rPr>
            </w:pPr>
          </w:p>
        </w:tc>
        <w:tc>
          <w:tcPr>
            <w:tcW w:w="2920" w:type="dxa"/>
            <w:gridSpan w:val="2"/>
          </w:tcPr>
          <w:p w:rsidR="00A27B5E" w:rsidRPr="006C01C3" w:rsidRDefault="00A27B5E" w:rsidP="006C01C3">
            <w:pPr>
              <w:widowControl w:val="0"/>
              <w:rPr>
                <w:lang w:val="en-US"/>
              </w:rPr>
            </w:pPr>
          </w:p>
        </w:tc>
        <w:tc>
          <w:tcPr>
            <w:tcW w:w="2514" w:type="dxa"/>
            <w:gridSpan w:val="2"/>
          </w:tcPr>
          <w:p w:rsidR="00A27B5E" w:rsidRPr="006C01C3" w:rsidRDefault="00A27B5E" w:rsidP="006C01C3">
            <w:pPr>
              <w:pStyle w:val="TableParagraph"/>
              <w:tabs>
                <w:tab w:val="left" w:pos="1406"/>
              </w:tabs>
              <w:spacing w:line="242" w:lineRule="auto"/>
              <w:ind w:right="94"/>
              <w:rPr>
                <w:rFonts w:ascii="Times New Roman" w:hAnsi="Times New Roman"/>
                <w:sz w:val="24"/>
                <w:szCs w:val="24"/>
              </w:rPr>
            </w:pPr>
            <w:r w:rsidRPr="006C01C3">
              <w:rPr>
                <w:rFonts w:ascii="Times New Roman" w:hAnsi="Times New Roman"/>
                <w:spacing w:val="-1"/>
                <w:sz w:val="24"/>
                <w:szCs w:val="24"/>
              </w:rPr>
              <w:t>результат</w:t>
            </w:r>
            <w:r w:rsidRPr="006C01C3">
              <w:rPr>
                <w:rFonts w:ascii="Times New Roman" w:hAnsi="Times New Roman"/>
                <w:spacing w:val="-1"/>
                <w:sz w:val="24"/>
                <w:szCs w:val="24"/>
                <w:lang w:val="ru-RU"/>
              </w:rPr>
              <w:t xml:space="preserve"> </w:t>
            </w:r>
            <w:r w:rsidRPr="006C01C3">
              <w:rPr>
                <w:rFonts w:ascii="Times New Roman" w:hAnsi="Times New Roman"/>
                <w:spacing w:val="-1"/>
                <w:sz w:val="24"/>
                <w:szCs w:val="24"/>
              </w:rPr>
              <w:t>собственной</w:t>
            </w:r>
            <w:r w:rsidRPr="006C01C3">
              <w:rPr>
                <w:rFonts w:ascii="Times New Roman" w:hAnsi="Times New Roman"/>
                <w:spacing w:val="-43"/>
                <w:sz w:val="24"/>
                <w:szCs w:val="24"/>
              </w:rPr>
              <w:t xml:space="preserve"> </w:t>
            </w:r>
            <w:r w:rsidRPr="006C01C3">
              <w:rPr>
                <w:rFonts w:ascii="Times New Roman" w:hAnsi="Times New Roman"/>
                <w:sz w:val="24"/>
                <w:szCs w:val="24"/>
              </w:rPr>
              <w:t>деятельности</w:t>
            </w:r>
          </w:p>
        </w:tc>
        <w:tc>
          <w:tcPr>
            <w:tcW w:w="2842" w:type="dxa"/>
            <w:gridSpan w:val="4"/>
          </w:tcPr>
          <w:p w:rsidR="00A27B5E" w:rsidRPr="006C01C3" w:rsidRDefault="00A27B5E" w:rsidP="006C01C3">
            <w:pPr>
              <w:pStyle w:val="TableParagraph"/>
              <w:spacing w:line="242" w:lineRule="auto"/>
              <w:ind w:right="96"/>
              <w:rPr>
                <w:rFonts w:ascii="Times New Roman" w:hAnsi="Times New Roman"/>
                <w:sz w:val="24"/>
                <w:szCs w:val="24"/>
              </w:rPr>
            </w:pPr>
            <w:r w:rsidRPr="006C01C3">
              <w:rPr>
                <w:rFonts w:ascii="Times New Roman" w:hAnsi="Times New Roman"/>
                <w:sz w:val="24"/>
                <w:szCs w:val="24"/>
              </w:rPr>
              <w:t>результат</w:t>
            </w:r>
            <w:r w:rsidRPr="006C01C3">
              <w:rPr>
                <w:rFonts w:ascii="Times New Roman" w:hAnsi="Times New Roman"/>
                <w:spacing w:val="17"/>
                <w:sz w:val="24"/>
                <w:szCs w:val="24"/>
              </w:rPr>
              <w:t xml:space="preserve"> </w:t>
            </w:r>
            <w:r w:rsidRPr="006C01C3">
              <w:rPr>
                <w:rFonts w:ascii="Times New Roman" w:hAnsi="Times New Roman"/>
                <w:sz w:val="24"/>
                <w:szCs w:val="24"/>
              </w:rPr>
              <w:t>собственной деятельности</w:t>
            </w:r>
          </w:p>
        </w:tc>
        <w:tc>
          <w:tcPr>
            <w:tcW w:w="3077" w:type="dxa"/>
            <w:gridSpan w:val="3"/>
          </w:tcPr>
          <w:p w:rsidR="00A27B5E" w:rsidRPr="006C01C3" w:rsidRDefault="00A27B5E" w:rsidP="006C01C3">
            <w:pPr>
              <w:pStyle w:val="TableParagraph"/>
              <w:tabs>
                <w:tab w:val="left" w:pos="1408"/>
              </w:tabs>
              <w:spacing w:line="242" w:lineRule="auto"/>
              <w:ind w:right="93"/>
              <w:rPr>
                <w:rFonts w:ascii="Times New Roman" w:hAnsi="Times New Roman"/>
                <w:sz w:val="24"/>
                <w:szCs w:val="24"/>
              </w:rPr>
            </w:pPr>
            <w:r w:rsidRPr="006C01C3">
              <w:rPr>
                <w:rFonts w:ascii="Times New Roman" w:hAnsi="Times New Roman"/>
                <w:spacing w:val="-1"/>
                <w:sz w:val="24"/>
                <w:szCs w:val="24"/>
              </w:rPr>
              <w:t>результат</w:t>
            </w:r>
            <w:r w:rsidRPr="006C01C3">
              <w:rPr>
                <w:rFonts w:ascii="Times New Roman" w:hAnsi="Times New Roman"/>
                <w:spacing w:val="-1"/>
                <w:sz w:val="24"/>
                <w:szCs w:val="24"/>
                <w:lang w:val="ru-RU"/>
              </w:rPr>
              <w:t xml:space="preserve"> </w:t>
            </w:r>
            <w:r w:rsidRPr="006C01C3">
              <w:rPr>
                <w:rFonts w:ascii="Times New Roman" w:hAnsi="Times New Roman"/>
                <w:spacing w:val="-1"/>
                <w:sz w:val="24"/>
                <w:szCs w:val="24"/>
              </w:rPr>
              <w:t>собственной</w:t>
            </w:r>
            <w:r w:rsidRPr="006C01C3">
              <w:rPr>
                <w:rFonts w:ascii="Times New Roman" w:hAnsi="Times New Roman"/>
                <w:sz w:val="24"/>
                <w:szCs w:val="24"/>
              </w:rPr>
              <w:t xml:space="preserve"> деятельности</w:t>
            </w:r>
          </w:p>
        </w:tc>
      </w:tr>
      <w:tr w:rsidR="00A27B5E" w:rsidRPr="008C407C" w:rsidTr="003A350F">
        <w:trPr>
          <w:gridAfter w:val="1"/>
          <w:wAfter w:w="29" w:type="dxa"/>
        </w:trPr>
        <w:tc>
          <w:tcPr>
            <w:tcW w:w="1612" w:type="dxa"/>
            <w:gridSpan w:val="2"/>
            <w:vMerge/>
          </w:tcPr>
          <w:p w:rsidR="00A27B5E" w:rsidRPr="006C01C3" w:rsidRDefault="00A27B5E" w:rsidP="006C01C3">
            <w:pPr>
              <w:pStyle w:val="TableParagraph"/>
              <w:spacing w:line="242" w:lineRule="auto"/>
              <w:ind w:right="304"/>
              <w:rPr>
                <w:rFonts w:ascii="Times New Roman" w:hAnsi="Times New Roman"/>
                <w:sz w:val="24"/>
                <w:szCs w:val="24"/>
                <w:lang w:val="ru-RU"/>
              </w:rPr>
            </w:pPr>
          </w:p>
        </w:tc>
        <w:tc>
          <w:tcPr>
            <w:tcW w:w="14546" w:type="dxa"/>
            <w:gridSpan w:val="14"/>
            <w:tcBorders>
              <w:top w:val="nil"/>
            </w:tcBorders>
          </w:tcPr>
          <w:p w:rsidR="00A27B5E" w:rsidRPr="006C01C3" w:rsidRDefault="00A27B5E" w:rsidP="006C01C3">
            <w:pPr>
              <w:pStyle w:val="TableParagraph"/>
              <w:spacing w:line="242" w:lineRule="auto"/>
              <w:ind w:right="304"/>
              <w:rPr>
                <w:rFonts w:ascii="Times New Roman" w:hAnsi="Times New Roman"/>
                <w:sz w:val="24"/>
                <w:szCs w:val="24"/>
                <w:lang w:val="ru-RU"/>
              </w:rPr>
            </w:pPr>
            <w:r w:rsidRPr="006C01C3">
              <w:rPr>
                <w:rFonts w:ascii="Times New Roman" w:hAnsi="Times New Roman"/>
                <w:b/>
                <w:i/>
                <w:sz w:val="24"/>
                <w:szCs w:val="24"/>
              </w:rPr>
              <w:t>Провести</w:t>
            </w:r>
          </w:p>
        </w:tc>
      </w:tr>
      <w:tr w:rsidR="00A27B5E" w:rsidRPr="000614B5" w:rsidTr="003A350F">
        <w:trPr>
          <w:gridAfter w:val="1"/>
          <w:wAfter w:w="29" w:type="dxa"/>
        </w:trPr>
        <w:tc>
          <w:tcPr>
            <w:tcW w:w="1612" w:type="dxa"/>
            <w:gridSpan w:val="2"/>
            <w:vMerge/>
          </w:tcPr>
          <w:p w:rsidR="00A27B5E" w:rsidRPr="006C01C3" w:rsidRDefault="00A27B5E" w:rsidP="006C01C3">
            <w:pPr>
              <w:pStyle w:val="TableParagraph"/>
              <w:spacing w:line="242" w:lineRule="auto"/>
              <w:ind w:right="304"/>
              <w:rPr>
                <w:rFonts w:ascii="Times New Roman" w:hAnsi="Times New Roman"/>
                <w:sz w:val="24"/>
                <w:szCs w:val="24"/>
                <w:lang w:val="ru-RU"/>
              </w:rPr>
            </w:pPr>
          </w:p>
        </w:tc>
        <w:tc>
          <w:tcPr>
            <w:tcW w:w="3193" w:type="dxa"/>
            <w:gridSpan w:val="3"/>
          </w:tcPr>
          <w:p w:rsidR="00A27B5E" w:rsidRPr="006C01C3" w:rsidRDefault="00A27B5E" w:rsidP="006C01C3">
            <w:pPr>
              <w:widowControl w:val="0"/>
              <w:rPr>
                <w:lang w:val="en-US"/>
              </w:rPr>
            </w:pPr>
          </w:p>
        </w:tc>
        <w:tc>
          <w:tcPr>
            <w:tcW w:w="2920" w:type="dxa"/>
            <w:gridSpan w:val="2"/>
          </w:tcPr>
          <w:p w:rsidR="00A27B5E" w:rsidRPr="006C01C3" w:rsidRDefault="00A27B5E" w:rsidP="006C01C3">
            <w:pPr>
              <w:widowControl w:val="0"/>
              <w:rPr>
                <w:lang w:val="en-US"/>
              </w:rPr>
            </w:pPr>
          </w:p>
        </w:tc>
        <w:tc>
          <w:tcPr>
            <w:tcW w:w="2514" w:type="dxa"/>
            <w:gridSpan w:val="2"/>
          </w:tcPr>
          <w:p w:rsidR="00A27B5E" w:rsidRPr="006C01C3" w:rsidRDefault="00A27B5E" w:rsidP="006C01C3">
            <w:pPr>
              <w:widowControl w:val="0"/>
              <w:rPr>
                <w:lang w:val="en-US"/>
              </w:rPr>
            </w:pPr>
          </w:p>
        </w:tc>
        <w:tc>
          <w:tcPr>
            <w:tcW w:w="2842" w:type="dxa"/>
            <w:gridSpan w:val="4"/>
          </w:tcPr>
          <w:p w:rsidR="00A27B5E" w:rsidRPr="006C01C3" w:rsidRDefault="00A27B5E" w:rsidP="006C01C3">
            <w:pPr>
              <w:pStyle w:val="TableParagraph"/>
              <w:spacing w:line="242" w:lineRule="auto"/>
              <w:ind w:right="96"/>
              <w:rPr>
                <w:rFonts w:ascii="Times New Roman" w:hAnsi="Times New Roman"/>
                <w:sz w:val="24"/>
                <w:szCs w:val="24"/>
                <w:lang w:val="ru-RU"/>
              </w:rPr>
            </w:pPr>
            <w:r w:rsidRPr="006C01C3">
              <w:rPr>
                <w:rFonts w:ascii="Times New Roman" w:hAnsi="Times New Roman"/>
                <w:sz w:val="24"/>
                <w:szCs w:val="24"/>
                <w:lang w:val="ru-RU"/>
              </w:rPr>
              <w:t>самоконтроль</w:t>
            </w:r>
            <w:r w:rsidRPr="006C01C3">
              <w:rPr>
                <w:rFonts w:ascii="Times New Roman" w:hAnsi="Times New Roman"/>
                <w:spacing w:val="18"/>
                <w:sz w:val="24"/>
                <w:szCs w:val="24"/>
                <w:lang w:val="ru-RU"/>
              </w:rPr>
              <w:t xml:space="preserve"> </w:t>
            </w:r>
            <w:r w:rsidRPr="006C01C3">
              <w:rPr>
                <w:rFonts w:ascii="Times New Roman" w:hAnsi="Times New Roman"/>
                <w:sz w:val="24"/>
                <w:szCs w:val="24"/>
                <w:lang w:val="ru-RU"/>
              </w:rPr>
              <w:t>учебной деятельности</w:t>
            </w:r>
          </w:p>
          <w:p w:rsidR="00A27B5E" w:rsidRPr="006C01C3" w:rsidRDefault="00A27B5E" w:rsidP="006C01C3">
            <w:pPr>
              <w:pStyle w:val="TableParagraph"/>
              <w:tabs>
                <w:tab w:val="left" w:pos="1089"/>
                <w:tab w:val="left" w:pos="1563"/>
                <w:tab w:val="left" w:pos="1916"/>
                <w:tab w:val="left" w:pos="2246"/>
              </w:tabs>
              <w:ind w:right="96"/>
              <w:rPr>
                <w:rFonts w:ascii="Times New Roman" w:hAnsi="Times New Roman"/>
                <w:sz w:val="24"/>
                <w:szCs w:val="24"/>
                <w:lang w:val="ru-RU"/>
              </w:rPr>
            </w:pPr>
            <w:r w:rsidRPr="006C01C3">
              <w:rPr>
                <w:rFonts w:ascii="Times New Roman" w:hAnsi="Times New Roman"/>
                <w:spacing w:val="-1"/>
                <w:sz w:val="24"/>
                <w:szCs w:val="24"/>
                <w:lang w:val="ru-RU"/>
              </w:rPr>
              <w:t>Внести</w:t>
            </w:r>
            <w:r w:rsidRPr="006C01C3">
              <w:rPr>
                <w:rFonts w:ascii="Times New Roman" w:hAnsi="Times New Roman"/>
                <w:spacing w:val="-1"/>
                <w:sz w:val="24"/>
                <w:szCs w:val="24"/>
                <w:lang w:val="ru-RU"/>
              </w:rPr>
              <w:tab/>
              <w:t>необходимые</w:t>
            </w:r>
            <w:r w:rsidRPr="006C01C3">
              <w:rPr>
                <w:rFonts w:ascii="Times New Roman" w:hAnsi="Times New Roman"/>
                <w:spacing w:val="-43"/>
                <w:sz w:val="24"/>
                <w:szCs w:val="24"/>
                <w:lang w:val="ru-RU"/>
              </w:rPr>
              <w:t xml:space="preserve"> </w:t>
            </w:r>
            <w:r w:rsidRPr="006C01C3">
              <w:rPr>
                <w:rFonts w:ascii="Times New Roman" w:hAnsi="Times New Roman"/>
                <w:spacing w:val="-1"/>
                <w:sz w:val="24"/>
                <w:szCs w:val="24"/>
                <w:lang w:val="ru-RU"/>
              </w:rPr>
              <w:t xml:space="preserve">дополнения </w:t>
            </w:r>
            <w:r w:rsidRPr="006C01C3">
              <w:rPr>
                <w:rFonts w:ascii="Times New Roman" w:hAnsi="Times New Roman"/>
                <w:sz w:val="24"/>
                <w:szCs w:val="24"/>
                <w:lang w:val="ru-RU"/>
              </w:rPr>
              <w:t xml:space="preserve">и </w:t>
            </w:r>
            <w:r w:rsidRPr="006C01C3">
              <w:rPr>
                <w:rFonts w:ascii="Times New Roman" w:hAnsi="Times New Roman"/>
                <w:spacing w:val="-1"/>
                <w:sz w:val="24"/>
                <w:szCs w:val="24"/>
                <w:lang w:val="ru-RU"/>
              </w:rPr>
              <w:t xml:space="preserve">коррективы </w:t>
            </w:r>
            <w:r w:rsidRPr="006C01C3">
              <w:rPr>
                <w:rFonts w:ascii="Times New Roman" w:hAnsi="Times New Roman"/>
                <w:sz w:val="24"/>
                <w:szCs w:val="24"/>
                <w:lang w:val="ru-RU"/>
              </w:rPr>
              <w:t>в план собственной деятельности</w:t>
            </w:r>
          </w:p>
          <w:p w:rsidR="00A27B5E" w:rsidRPr="006C01C3" w:rsidRDefault="00A27B5E" w:rsidP="006C01C3">
            <w:pPr>
              <w:pStyle w:val="TableParagraph"/>
              <w:spacing w:line="252" w:lineRule="exact"/>
              <w:rPr>
                <w:rFonts w:ascii="Times New Roman" w:hAnsi="Times New Roman"/>
                <w:sz w:val="24"/>
                <w:szCs w:val="24"/>
                <w:lang w:val="ru-RU"/>
              </w:rPr>
            </w:pPr>
            <w:r w:rsidRPr="006C01C3">
              <w:rPr>
                <w:i/>
                <w:lang w:val="ru-RU"/>
              </w:rPr>
              <w:t>Уметь</w:t>
            </w:r>
            <w:r w:rsidRPr="006C01C3">
              <w:rPr>
                <w:lang w:val="ru-RU"/>
              </w:rPr>
              <w:t xml:space="preserve"> самостоятельно </w:t>
            </w:r>
            <w:r w:rsidRPr="006C01C3">
              <w:rPr>
                <w:spacing w:val="-1"/>
                <w:lang w:val="ru-RU"/>
              </w:rPr>
              <w:t xml:space="preserve">контролировать </w:t>
            </w:r>
            <w:r w:rsidRPr="006C01C3">
              <w:rPr>
                <w:lang w:val="ru-RU"/>
              </w:rPr>
              <w:t>сво</w:t>
            </w:r>
            <w:r w:rsidRPr="006C01C3">
              <w:rPr>
                <w:rFonts w:ascii="Cambria Math" w:hAnsi="Cambria Math" w:cs="Cambria Math"/>
                <w:lang w:val="ru-RU"/>
              </w:rPr>
              <w:t xml:space="preserve">ё </w:t>
            </w:r>
            <w:r w:rsidRPr="006C01C3">
              <w:rPr>
                <w:lang w:val="ru-RU"/>
              </w:rPr>
              <w:t>время</w:t>
            </w:r>
          </w:p>
        </w:tc>
        <w:tc>
          <w:tcPr>
            <w:tcW w:w="3077" w:type="dxa"/>
            <w:gridSpan w:val="3"/>
          </w:tcPr>
          <w:p w:rsidR="00A27B5E" w:rsidRPr="006C01C3" w:rsidRDefault="00A27B5E" w:rsidP="00375C12">
            <w:pPr>
              <w:pStyle w:val="TableParagraph"/>
              <w:numPr>
                <w:ilvl w:val="0"/>
                <w:numId w:val="309"/>
              </w:numPr>
              <w:tabs>
                <w:tab w:val="left" w:pos="147"/>
              </w:tabs>
              <w:ind w:right="93"/>
              <w:rPr>
                <w:rFonts w:ascii="Times New Roman" w:hAnsi="Times New Roman"/>
                <w:sz w:val="24"/>
                <w:szCs w:val="24"/>
              </w:rPr>
            </w:pPr>
            <w:r w:rsidRPr="006C01C3">
              <w:rPr>
                <w:rFonts w:ascii="Times New Roman" w:hAnsi="Times New Roman"/>
                <w:sz w:val="24"/>
                <w:szCs w:val="24"/>
              </w:rPr>
              <w:t>самоконтроль</w:t>
            </w:r>
            <w:r w:rsidRPr="006C01C3">
              <w:rPr>
                <w:rFonts w:ascii="Times New Roman" w:hAnsi="Times New Roman"/>
                <w:spacing w:val="29"/>
                <w:sz w:val="24"/>
                <w:szCs w:val="24"/>
              </w:rPr>
              <w:t xml:space="preserve"> </w:t>
            </w:r>
            <w:r w:rsidRPr="006C01C3">
              <w:rPr>
                <w:rFonts w:ascii="Times New Roman" w:hAnsi="Times New Roman"/>
                <w:sz w:val="24"/>
                <w:szCs w:val="24"/>
              </w:rPr>
              <w:t>учебной деятельности</w:t>
            </w:r>
          </w:p>
          <w:p w:rsidR="00A27B5E" w:rsidRPr="006C01C3" w:rsidRDefault="00A27B5E" w:rsidP="00375C12">
            <w:pPr>
              <w:pStyle w:val="TableParagraph"/>
              <w:numPr>
                <w:ilvl w:val="0"/>
                <w:numId w:val="309"/>
              </w:numPr>
              <w:tabs>
                <w:tab w:val="left" w:pos="147"/>
                <w:tab w:val="left" w:pos="2471"/>
              </w:tabs>
              <w:ind w:right="93"/>
              <w:rPr>
                <w:rFonts w:ascii="Times New Roman" w:hAnsi="Times New Roman"/>
                <w:sz w:val="24"/>
                <w:szCs w:val="24"/>
                <w:lang w:val="ru-RU"/>
              </w:rPr>
            </w:pPr>
            <w:r w:rsidRPr="006C01C3">
              <w:rPr>
                <w:rFonts w:ascii="Times New Roman" w:hAnsi="Times New Roman"/>
                <w:sz w:val="24"/>
                <w:szCs w:val="24"/>
                <w:lang w:val="ru-RU"/>
              </w:rPr>
              <w:t>Внести</w:t>
            </w:r>
            <w:r w:rsidRPr="006C01C3">
              <w:rPr>
                <w:rFonts w:ascii="Times New Roman" w:hAnsi="Times New Roman"/>
                <w:spacing w:val="54"/>
                <w:sz w:val="24"/>
                <w:szCs w:val="24"/>
                <w:lang w:val="ru-RU"/>
              </w:rPr>
              <w:t xml:space="preserve"> </w:t>
            </w:r>
            <w:r w:rsidRPr="006C01C3">
              <w:rPr>
                <w:rFonts w:ascii="Times New Roman" w:hAnsi="Times New Roman"/>
                <w:sz w:val="24"/>
                <w:szCs w:val="24"/>
                <w:lang w:val="ru-RU"/>
              </w:rPr>
              <w:t xml:space="preserve">необходимые </w:t>
            </w:r>
            <w:r w:rsidRPr="006C01C3">
              <w:rPr>
                <w:rFonts w:ascii="Times New Roman" w:hAnsi="Times New Roman"/>
                <w:spacing w:val="-1"/>
                <w:sz w:val="24"/>
                <w:szCs w:val="24"/>
                <w:lang w:val="ru-RU"/>
              </w:rPr>
              <w:t>дополнения</w:t>
            </w:r>
            <w:r w:rsidRPr="006C01C3">
              <w:rPr>
                <w:rFonts w:ascii="Times New Roman" w:hAnsi="Times New Roman"/>
                <w:spacing w:val="-1"/>
                <w:sz w:val="24"/>
                <w:szCs w:val="24"/>
                <w:lang w:val="ru-RU"/>
              </w:rPr>
              <w:tab/>
            </w:r>
            <w:r w:rsidRPr="006C01C3">
              <w:rPr>
                <w:rFonts w:ascii="Times New Roman" w:hAnsi="Times New Roman"/>
                <w:sz w:val="24"/>
                <w:szCs w:val="24"/>
                <w:lang w:val="ru-RU"/>
              </w:rPr>
              <w:t>и коррективы в</w:t>
            </w:r>
            <w:r w:rsidRPr="006C01C3">
              <w:rPr>
                <w:rFonts w:ascii="Times New Roman" w:hAnsi="Times New Roman"/>
                <w:spacing w:val="15"/>
                <w:sz w:val="24"/>
                <w:szCs w:val="24"/>
                <w:lang w:val="ru-RU"/>
              </w:rPr>
              <w:t xml:space="preserve"> </w:t>
            </w:r>
            <w:r w:rsidRPr="006C01C3">
              <w:rPr>
                <w:rFonts w:ascii="Times New Roman" w:hAnsi="Times New Roman"/>
                <w:sz w:val="24"/>
                <w:szCs w:val="24"/>
                <w:lang w:val="ru-RU"/>
              </w:rPr>
              <w:t>план собственной</w:t>
            </w:r>
          </w:p>
          <w:p w:rsidR="00A27B5E" w:rsidRPr="006C01C3" w:rsidRDefault="00A27B5E" w:rsidP="006C01C3">
            <w:pPr>
              <w:pStyle w:val="TableParagraph"/>
              <w:spacing w:line="251" w:lineRule="exact"/>
              <w:ind w:left="146"/>
              <w:rPr>
                <w:rFonts w:ascii="Times New Roman" w:hAnsi="Times New Roman"/>
                <w:sz w:val="24"/>
                <w:szCs w:val="24"/>
              </w:rPr>
            </w:pPr>
            <w:r w:rsidRPr="006C01C3">
              <w:rPr>
                <w:rFonts w:ascii="Times New Roman" w:hAnsi="Times New Roman"/>
                <w:sz w:val="24"/>
                <w:szCs w:val="24"/>
              </w:rPr>
              <w:t>деятельности</w:t>
            </w:r>
          </w:p>
          <w:p w:rsidR="00A27B5E" w:rsidRPr="006C01C3" w:rsidRDefault="00A27B5E" w:rsidP="00375C12">
            <w:pPr>
              <w:pStyle w:val="TableParagraph"/>
              <w:numPr>
                <w:ilvl w:val="0"/>
                <w:numId w:val="309"/>
              </w:numPr>
              <w:tabs>
                <w:tab w:val="left" w:pos="147"/>
              </w:tabs>
              <w:ind w:right="93"/>
              <w:rPr>
                <w:rFonts w:ascii="Times New Roman" w:hAnsi="Times New Roman"/>
                <w:sz w:val="24"/>
                <w:szCs w:val="24"/>
                <w:lang w:val="ru-RU"/>
              </w:rPr>
            </w:pPr>
            <w:r w:rsidRPr="006C01C3">
              <w:rPr>
                <w:rFonts w:ascii="Times New Roman" w:hAnsi="Times New Roman"/>
                <w:i/>
                <w:sz w:val="24"/>
                <w:szCs w:val="24"/>
                <w:lang w:val="ru-RU"/>
              </w:rPr>
              <w:t>Уметь</w:t>
            </w:r>
            <w:r w:rsidRPr="006C01C3">
              <w:rPr>
                <w:rFonts w:ascii="Times New Roman" w:hAnsi="Times New Roman"/>
                <w:i/>
                <w:spacing w:val="39"/>
                <w:sz w:val="24"/>
                <w:szCs w:val="24"/>
                <w:lang w:val="ru-RU"/>
              </w:rPr>
              <w:t xml:space="preserve"> </w:t>
            </w:r>
            <w:r w:rsidRPr="006C01C3">
              <w:rPr>
                <w:rFonts w:ascii="Times New Roman" w:hAnsi="Times New Roman"/>
                <w:sz w:val="24"/>
                <w:szCs w:val="24"/>
                <w:lang w:val="ru-RU"/>
              </w:rPr>
              <w:t>самостоятельно контролировать свое время</w:t>
            </w:r>
          </w:p>
          <w:p w:rsidR="00A27B5E" w:rsidRPr="006C01C3" w:rsidRDefault="00A27B5E" w:rsidP="00375C12">
            <w:pPr>
              <w:pStyle w:val="TableParagraph"/>
              <w:numPr>
                <w:ilvl w:val="0"/>
                <w:numId w:val="309"/>
              </w:numPr>
              <w:tabs>
                <w:tab w:val="left" w:pos="147"/>
              </w:tabs>
              <w:ind w:right="94"/>
              <w:rPr>
                <w:rFonts w:ascii="Times New Roman" w:hAnsi="Times New Roman"/>
                <w:sz w:val="24"/>
                <w:szCs w:val="24"/>
                <w:lang w:val="ru-RU"/>
              </w:rPr>
            </w:pPr>
            <w:r w:rsidRPr="006C01C3">
              <w:rPr>
                <w:rFonts w:ascii="Times New Roman" w:hAnsi="Times New Roman"/>
                <w:i/>
                <w:sz w:val="24"/>
                <w:szCs w:val="24"/>
                <w:lang w:val="ru-RU"/>
              </w:rPr>
              <w:t xml:space="preserve">Выделить </w:t>
            </w:r>
            <w:r w:rsidRPr="006C01C3">
              <w:rPr>
                <w:rFonts w:ascii="Times New Roman" w:hAnsi="Times New Roman"/>
                <w:sz w:val="24"/>
                <w:szCs w:val="24"/>
                <w:lang w:val="ru-RU"/>
              </w:rPr>
              <w:t>и осознать</w:t>
            </w:r>
            <w:r w:rsidRPr="006C01C3">
              <w:rPr>
                <w:rFonts w:ascii="Times New Roman" w:hAnsi="Times New Roman"/>
                <w:spacing w:val="12"/>
                <w:sz w:val="24"/>
                <w:szCs w:val="24"/>
                <w:lang w:val="ru-RU"/>
              </w:rPr>
              <w:t xml:space="preserve"> </w:t>
            </w:r>
            <w:r w:rsidRPr="006C01C3">
              <w:rPr>
                <w:rFonts w:ascii="Times New Roman" w:hAnsi="Times New Roman"/>
                <w:sz w:val="24"/>
                <w:szCs w:val="24"/>
                <w:lang w:val="ru-RU"/>
              </w:rPr>
              <w:t>то, что уже усвоено и</w:t>
            </w:r>
            <w:r w:rsidRPr="006C01C3">
              <w:rPr>
                <w:rFonts w:ascii="Times New Roman" w:hAnsi="Times New Roman"/>
                <w:spacing w:val="29"/>
                <w:sz w:val="24"/>
                <w:szCs w:val="24"/>
                <w:lang w:val="ru-RU"/>
              </w:rPr>
              <w:t xml:space="preserve"> </w:t>
            </w:r>
            <w:r w:rsidRPr="006C01C3">
              <w:rPr>
                <w:rFonts w:ascii="Times New Roman" w:hAnsi="Times New Roman"/>
                <w:sz w:val="24"/>
                <w:szCs w:val="24"/>
                <w:lang w:val="ru-RU"/>
              </w:rPr>
              <w:t>что еще подлежит</w:t>
            </w:r>
            <w:r w:rsidRPr="006C01C3">
              <w:rPr>
                <w:rFonts w:ascii="Times New Roman" w:hAnsi="Times New Roman"/>
                <w:spacing w:val="21"/>
                <w:sz w:val="24"/>
                <w:szCs w:val="24"/>
                <w:lang w:val="ru-RU"/>
              </w:rPr>
              <w:t xml:space="preserve"> </w:t>
            </w:r>
            <w:r w:rsidRPr="006C01C3">
              <w:rPr>
                <w:rFonts w:ascii="Times New Roman" w:hAnsi="Times New Roman"/>
                <w:sz w:val="24"/>
                <w:szCs w:val="24"/>
                <w:lang w:val="ru-RU"/>
              </w:rPr>
              <w:t>усвоению, осознание качества</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и уровня</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усвоения</w:t>
            </w:r>
          </w:p>
        </w:tc>
      </w:tr>
      <w:tr w:rsidR="00A27B5E" w:rsidRPr="000614B5"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Технологии</w:t>
            </w:r>
          </w:p>
        </w:tc>
        <w:tc>
          <w:tcPr>
            <w:tcW w:w="14546" w:type="dxa"/>
            <w:gridSpan w:val="14"/>
            <w:tcBorders>
              <w:right w:val="nil"/>
            </w:tcBorders>
          </w:tcPr>
          <w:p w:rsidR="00A27B5E" w:rsidRPr="006C01C3" w:rsidRDefault="00A27B5E" w:rsidP="006C01C3">
            <w:pPr>
              <w:pStyle w:val="TableParagraph"/>
              <w:spacing w:line="247" w:lineRule="exact"/>
              <w:rPr>
                <w:rFonts w:ascii="Times New Roman" w:hAnsi="Times New Roman"/>
                <w:sz w:val="24"/>
                <w:szCs w:val="24"/>
                <w:lang w:val="ru-RU"/>
              </w:rPr>
            </w:pPr>
            <w:r w:rsidRPr="006C01C3">
              <w:rPr>
                <w:rFonts w:ascii="Times New Roman" w:hAnsi="Times New Roman"/>
                <w:sz w:val="24"/>
                <w:szCs w:val="24"/>
                <w:lang w:val="ru-RU"/>
              </w:rPr>
              <w:t>Технология самостоятельной работы технология проблемного обучения система инновационной оценки</w:t>
            </w:r>
            <w:r w:rsidRPr="006C01C3">
              <w:rPr>
                <w:rFonts w:ascii="Times New Roman" w:hAnsi="Times New Roman"/>
                <w:spacing w:val="-18"/>
                <w:sz w:val="24"/>
                <w:szCs w:val="24"/>
                <w:lang w:val="ru-RU"/>
              </w:rPr>
              <w:t xml:space="preserve"> </w:t>
            </w:r>
            <w:r w:rsidRPr="006C01C3">
              <w:rPr>
                <w:rFonts w:ascii="Times New Roman" w:hAnsi="Times New Roman"/>
                <w:sz w:val="24"/>
                <w:szCs w:val="24"/>
                <w:lang w:val="ru-RU"/>
              </w:rPr>
              <w:t>«портфолио»</w:t>
            </w:r>
          </w:p>
        </w:tc>
      </w:tr>
      <w:tr w:rsidR="00A27B5E" w:rsidRPr="000614B5"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Диагностика</w:t>
            </w:r>
          </w:p>
        </w:tc>
        <w:tc>
          <w:tcPr>
            <w:tcW w:w="14546" w:type="dxa"/>
            <w:gridSpan w:val="14"/>
            <w:tcBorders>
              <w:right w:val="nil"/>
            </w:tcBorders>
          </w:tcPr>
          <w:p w:rsidR="00A27B5E" w:rsidRPr="006C01C3" w:rsidRDefault="00A27B5E" w:rsidP="006C01C3">
            <w:pPr>
              <w:pStyle w:val="TableParagraph"/>
              <w:ind w:right="100"/>
              <w:jc w:val="both"/>
              <w:rPr>
                <w:rFonts w:ascii="Times New Roman" w:hAnsi="Times New Roman"/>
                <w:sz w:val="24"/>
                <w:szCs w:val="24"/>
                <w:lang w:val="ru-RU"/>
              </w:rPr>
            </w:pPr>
            <w:r w:rsidRPr="006C01C3">
              <w:rPr>
                <w:rFonts w:ascii="Times New Roman" w:hAnsi="Times New Roman"/>
                <w:sz w:val="24"/>
                <w:szCs w:val="24"/>
                <w:lang w:val="ru-RU"/>
              </w:rPr>
              <w:t xml:space="preserve">Наблюдение, тестирование «Оценка самоконтроля в общении» (М. Снайдер), «Определение уровня самооценки» (С.В. </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Ковалёв), типовые задачи, диагностическая карта «Уровни достижения организационной компетенции», диагностическая карта</w:t>
            </w:r>
            <w:r w:rsidRPr="006C01C3">
              <w:rPr>
                <w:rFonts w:ascii="Times New Roman" w:hAnsi="Times New Roman"/>
                <w:spacing w:val="39"/>
                <w:sz w:val="24"/>
                <w:szCs w:val="24"/>
                <w:lang w:val="ru-RU"/>
              </w:rPr>
              <w:t xml:space="preserve"> </w:t>
            </w:r>
            <w:r w:rsidRPr="006C01C3">
              <w:rPr>
                <w:rFonts w:ascii="Times New Roman" w:hAnsi="Times New Roman"/>
                <w:sz w:val="24"/>
                <w:szCs w:val="24"/>
                <w:lang w:val="ru-RU"/>
              </w:rPr>
              <w:t>«Уровни сформированности действий</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самоорганизации»</w:t>
            </w:r>
          </w:p>
        </w:tc>
      </w:tr>
      <w:tr w:rsidR="00A27B5E" w:rsidTr="003A350F">
        <w:trPr>
          <w:gridAfter w:val="1"/>
          <w:wAfter w:w="29" w:type="dxa"/>
        </w:trPr>
        <w:tc>
          <w:tcPr>
            <w:tcW w:w="16158" w:type="dxa"/>
            <w:gridSpan w:val="16"/>
          </w:tcPr>
          <w:p w:rsidR="00A27B5E" w:rsidRPr="006C01C3" w:rsidRDefault="00A27B5E" w:rsidP="006C01C3">
            <w:pPr>
              <w:pStyle w:val="TableParagraph"/>
              <w:spacing w:line="247" w:lineRule="exact"/>
              <w:rPr>
                <w:rFonts w:ascii="Times New Roman" w:hAnsi="Times New Roman"/>
                <w:b/>
                <w:sz w:val="24"/>
                <w:szCs w:val="24"/>
              </w:rPr>
            </w:pPr>
            <w:r w:rsidRPr="006C01C3">
              <w:rPr>
                <w:rFonts w:ascii="Times New Roman" w:hAnsi="Times New Roman"/>
                <w:b/>
                <w:sz w:val="24"/>
                <w:szCs w:val="24"/>
              </w:rPr>
              <w:t>КОММУНИКАТИВНЫЕ</w:t>
            </w:r>
          </w:p>
        </w:tc>
      </w:tr>
      <w:tr w:rsidR="00A27B5E" w:rsidRPr="00E013D8" w:rsidTr="003A350F">
        <w:trPr>
          <w:gridAfter w:val="1"/>
          <w:wAfter w:w="29" w:type="dxa"/>
        </w:trPr>
        <w:tc>
          <w:tcPr>
            <w:tcW w:w="16158" w:type="dxa"/>
            <w:gridSpan w:val="16"/>
          </w:tcPr>
          <w:p w:rsidR="00A27B5E" w:rsidRPr="006C01C3" w:rsidRDefault="00A27B5E" w:rsidP="006C01C3">
            <w:pPr>
              <w:pStyle w:val="TableParagraph"/>
              <w:spacing w:line="247" w:lineRule="exact"/>
              <w:rPr>
                <w:rFonts w:ascii="Times New Roman" w:hAnsi="Times New Roman"/>
                <w:sz w:val="24"/>
                <w:szCs w:val="24"/>
                <w:lang w:val="ru-RU"/>
              </w:rPr>
            </w:pPr>
            <w:r w:rsidRPr="006C01C3">
              <w:rPr>
                <w:rFonts w:ascii="Times New Roman" w:hAnsi="Times New Roman"/>
                <w:sz w:val="24"/>
                <w:szCs w:val="24"/>
                <w:lang w:val="ru-RU"/>
              </w:rPr>
              <w:t>1.   Коммуникация как взаимодействие:  учет позиции собеседника либо партнера по деятельности (интеллектуальный аспект</w:t>
            </w:r>
            <w:r w:rsidRPr="006C01C3">
              <w:rPr>
                <w:rFonts w:ascii="Times New Roman" w:hAnsi="Times New Roman"/>
                <w:spacing w:val="-28"/>
                <w:sz w:val="24"/>
                <w:szCs w:val="24"/>
                <w:lang w:val="ru-RU"/>
              </w:rPr>
              <w:t xml:space="preserve"> </w:t>
            </w:r>
            <w:r w:rsidRPr="006C01C3">
              <w:rPr>
                <w:rFonts w:ascii="Times New Roman" w:hAnsi="Times New Roman"/>
                <w:sz w:val="24"/>
                <w:szCs w:val="24"/>
                <w:lang w:val="ru-RU"/>
              </w:rPr>
              <w:t>коммуникации)</w:t>
            </w:r>
          </w:p>
        </w:tc>
      </w:tr>
      <w:tr w:rsidR="00A27B5E" w:rsidRPr="00DD4B0E"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компонент</w:t>
            </w:r>
          </w:p>
        </w:tc>
        <w:tc>
          <w:tcPr>
            <w:tcW w:w="3165" w:type="dxa"/>
            <w:gridSpan w:val="2"/>
          </w:tcPr>
          <w:p w:rsidR="00A27B5E" w:rsidRPr="006C01C3" w:rsidRDefault="00A27B5E" w:rsidP="00375C12">
            <w:pPr>
              <w:pStyle w:val="TableParagraph"/>
              <w:numPr>
                <w:ilvl w:val="0"/>
                <w:numId w:val="308"/>
              </w:numPr>
              <w:tabs>
                <w:tab w:val="left" w:pos="209"/>
                <w:tab w:val="left" w:pos="2591"/>
              </w:tabs>
              <w:spacing w:line="246" w:lineRule="exact"/>
              <w:ind w:hanging="141"/>
              <w:rPr>
                <w:rFonts w:ascii="Times New Roman" w:hAnsi="Times New Roman"/>
                <w:sz w:val="24"/>
                <w:szCs w:val="24"/>
              </w:rPr>
            </w:pPr>
            <w:r w:rsidRPr="006C01C3">
              <w:rPr>
                <w:rFonts w:ascii="Times New Roman" w:hAnsi="Times New Roman"/>
                <w:spacing w:val="-1"/>
                <w:sz w:val="24"/>
                <w:szCs w:val="24"/>
              </w:rPr>
              <w:t>Разъяснять</w:t>
            </w:r>
            <w:r w:rsidRPr="006C01C3">
              <w:rPr>
                <w:rFonts w:ascii="Times New Roman" w:hAnsi="Times New Roman"/>
                <w:spacing w:val="-1"/>
                <w:sz w:val="24"/>
                <w:szCs w:val="24"/>
              </w:rPr>
              <w:tab/>
            </w:r>
            <w:r w:rsidRPr="006C01C3">
              <w:rPr>
                <w:rFonts w:ascii="Times New Roman" w:hAnsi="Times New Roman"/>
                <w:sz w:val="24"/>
                <w:szCs w:val="24"/>
              </w:rPr>
              <w:t>и</w:t>
            </w:r>
          </w:p>
          <w:p w:rsidR="00A27B5E" w:rsidRPr="006C01C3" w:rsidRDefault="00A27B5E" w:rsidP="006C01C3">
            <w:pPr>
              <w:pStyle w:val="TableParagraph"/>
              <w:ind w:left="208" w:right="1002"/>
              <w:rPr>
                <w:rFonts w:ascii="Times New Roman" w:hAnsi="Times New Roman"/>
                <w:sz w:val="24"/>
                <w:szCs w:val="24"/>
              </w:rPr>
            </w:pPr>
            <w:r w:rsidRPr="006C01C3">
              <w:rPr>
                <w:rFonts w:ascii="Times New Roman" w:hAnsi="Times New Roman"/>
                <w:sz w:val="24"/>
                <w:szCs w:val="24"/>
              </w:rPr>
              <w:t>аргументировать высказывания</w:t>
            </w:r>
          </w:p>
          <w:p w:rsidR="00A27B5E" w:rsidRPr="006C01C3" w:rsidRDefault="00A27B5E" w:rsidP="00375C12">
            <w:pPr>
              <w:pStyle w:val="TableParagraph"/>
              <w:numPr>
                <w:ilvl w:val="0"/>
                <w:numId w:val="308"/>
              </w:numPr>
              <w:tabs>
                <w:tab w:val="left" w:pos="209"/>
              </w:tabs>
              <w:ind w:right="661" w:hanging="141"/>
              <w:rPr>
                <w:rFonts w:ascii="Times New Roman" w:hAnsi="Times New Roman"/>
                <w:sz w:val="24"/>
                <w:szCs w:val="24"/>
              </w:rPr>
            </w:pPr>
            <w:r w:rsidRPr="006C01C3">
              <w:rPr>
                <w:rFonts w:ascii="Times New Roman" w:hAnsi="Times New Roman"/>
                <w:sz w:val="24"/>
                <w:szCs w:val="24"/>
              </w:rPr>
              <w:t>Задавать друг</w:t>
            </w:r>
            <w:r w:rsidRPr="006C01C3">
              <w:rPr>
                <w:rFonts w:ascii="Times New Roman" w:hAnsi="Times New Roman"/>
                <w:spacing w:val="-2"/>
                <w:sz w:val="24"/>
                <w:szCs w:val="24"/>
              </w:rPr>
              <w:t xml:space="preserve"> </w:t>
            </w:r>
            <w:r w:rsidRPr="006C01C3">
              <w:rPr>
                <w:rFonts w:ascii="Times New Roman" w:hAnsi="Times New Roman"/>
                <w:sz w:val="24"/>
                <w:szCs w:val="24"/>
              </w:rPr>
              <w:t>другу вопросы</w:t>
            </w:r>
          </w:p>
          <w:p w:rsidR="00A27B5E" w:rsidRPr="006C01C3" w:rsidRDefault="00A27B5E" w:rsidP="00375C12">
            <w:pPr>
              <w:pStyle w:val="TableParagraph"/>
              <w:numPr>
                <w:ilvl w:val="0"/>
                <w:numId w:val="308"/>
              </w:numPr>
              <w:tabs>
                <w:tab w:val="left" w:pos="209"/>
              </w:tabs>
              <w:spacing w:before="1"/>
              <w:ind w:hanging="141"/>
              <w:rPr>
                <w:rFonts w:ascii="Times New Roman" w:hAnsi="Times New Roman"/>
                <w:sz w:val="24"/>
                <w:szCs w:val="24"/>
              </w:rPr>
            </w:pPr>
            <w:r w:rsidRPr="006C01C3">
              <w:rPr>
                <w:rFonts w:ascii="Times New Roman" w:hAnsi="Times New Roman"/>
                <w:sz w:val="24"/>
                <w:szCs w:val="24"/>
              </w:rPr>
              <w:t>Слушать друг</w:t>
            </w:r>
            <w:r w:rsidRPr="006C01C3">
              <w:rPr>
                <w:rFonts w:ascii="Times New Roman" w:hAnsi="Times New Roman"/>
                <w:spacing w:val="-1"/>
                <w:sz w:val="24"/>
                <w:szCs w:val="24"/>
              </w:rPr>
              <w:t xml:space="preserve"> </w:t>
            </w:r>
            <w:r w:rsidRPr="006C01C3">
              <w:rPr>
                <w:rFonts w:ascii="Times New Roman" w:hAnsi="Times New Roman"/>
                <w:sz w:val="24"/>
                <w:szCs w:val="24"/>
              </w:rPr>
              <w:t>друга;</w:t>
            </w:r>
          </w:p>
        </w:tc>
        <w:tc>
          <w:tcPr>
            <w:tcW w:w="2948" w:type="dxa"/>
            <w:gridSpan w:val="3"/>
          </w:tcPr>
          <w:p w:rsidR="00A27B5E" w:rsidRPr="006C01C3" w:rsidRDefault="00A27B5E" w:rsidP="00375C12">
            <w:pPr>
              <w:pStyle w:val="TableParagraph"/>
              <w:numPr>
                <w:ilvl w:val="0"/>
                <w:numId w:val="307"/>
              </w:numPr>
              <w:tabs>
                <w:tab w:val="left" w:pos="99"/>
              </w:tabs>
              <w:ind w:right="93"/>
              <w:jc w:val="both"/>
              <w:rPr>
                <w:rFonts w:ascii="Times New Roman" w:hAnsi="Times New Roman"/>
                <w:sz w:val="24"/>
                <w:szCs w:val="24"/>
                <w:lang w:val="ru-RU"/>
              </w:rPr>
            </w:pPr>
            <w:r w:rsidRPr="006C01C3">
              <w:rPr>
                <w:rFonts w:ascii="Times New Roman" w:hAnsi="Times New Roman"/>
                <w:sz w:val="24"/>
                <w:szCs w:val="24"/>
                <w:lang w:val="ru-RU"/>
              </w:rPr>
              <w:t>Высказывать идеи</w:t>
            </w:r>
            <w:r w:rsidRPr="006C01C3">
              <w:rPr>
                <w:rFonts w:ascii="Times New Roman" w:hAnsi="Times New Roman"/>
                <w:spacing w:val="45"/>
                <w:sz w:val="24"/>
                <w:szCs w:val="24"/>
                <w:lang w:val="ru-RU"/>
              </w:rPr>
              <w:t xml:space="preserve"> </w:t>
            </w:r>
            <w:r w:rsidRPr="006C01C3">
              <w:rPr>
                <w:rFonts w:ascii="Times New Roman" w:hAnsi="Times New Roman"/>
                <w:sz w:val="24"/>
                <w:szCs w:val="24"/>
                <w:lang w:val="ru-RU"/>
              </w:rPr>
              <w:t>в связи с идеями</w:t>
            </w:r>
            <w:r w:rsidRPr="006C01C3">
              <w:rPr>
                <w:rFonts w:ascii="Times New Roman" w:hAnsi="Times New Roman"/>
                <w:spacing w:val="48"/>
                <w:sz w:val="24"/>
                <w:szCs w:val="24"/>
                <w:lang w:val="ru-RU"/>
              </w:rPr>
              <w:t xml:space="preserve"> </w:t>
            </w:r>
            <w:r w:rsidRPr="006C01C3">
              <w:rPr>
                <w:rFonts w:ascii="Times New Roman" w:hAnsi="Times New Roman"/>
                <w:sz w:val="24"/>
                <w:szCs w:val="24"/>
                <w:lang w:val="ru-RU"/>
              </w:rPr>
              <w:t>друг друга</w:t>
            </w:r>
          </w:p>
          <w:p w:rsidR="00A27B5E" w:rsidRPr="006C01C3" w:rsidRDefault="00A27B5E" w:rsidP="00375C12">
            <w:pPr>
              <w:pStyle w:val="TableParagraph"/>
              <w:numPr>
                <w:ilvl w:val="0"/>
                <w:numId w:val="307"/>
              </w:numPr>
              <w:tabs>
                <w:tab w:val="left" w:pos="99"/>
              </w:tabs>
              <w:spacing w:line="252" w:lineRule="exact"/>
              <w:rPr>
                <w:rFonts w:ascii="Times New Roman" w:hAnsi="Times New Roman"/>
                <w:sz w:val="24"/>
                <w:szCs w:val="24"/>
              </w:rPr>
            </w:pPr>
            <w:r w:rsidRPr="006C01C3">
              <w:rPr>
                <w:rFonts w:ascii="Times New Roman" w:hAnsi="Times New Roman"/>
                <w:sz w:val="24"/>
                <w:szCs w:val="24"/>
              </w:rPr>
              <w:t>Вести</w:t>
            </w:r>
            <w:r w:rsidRPr="006C01C3">
              <w:rPr>
                <w:rFonts w:ascii="Times New Roman" w:hAnsi="Times New Roman"/>
                <w:spacing w:val="-1"/>
                <w:sz w:val="24"/>
                <w:szCs w:val="24"/>
              </w:rPr>
              <w:t xml:space="preserve"> </w:t>
            </w:r>
            <w:r w:rsidRPr="006C01C3">
              <w:rPr>
                <w:rFonts w:ascii="Times New Roman" w:hAnsi="Times New Roman"/>
                <w:sz w:val="24"/>
                <w:szCs w:val="24"/>
              </w:rPr>
              <w:t>диалог;</w:t>
            </w:r>
          </w:p>
          <w:p w:rsidR="00A27B5E" w:rsidRPr="006C01C3" w:rsidRDefault="00A27B5E" w:rsidP="00375C12">
            <w:pPr>
              <w:pStyle w:val="TableParagraph"/>
              <w:numPr>
                <w:ilvl w:val="0"/>
                <w:numId w:val="307"/>
              </w:numPr>
              <w:tabs>
                <w:tab w:val="left" w:pos="99"/>
              </w:tabs>
              <w:ind w:right="178"/>
              <w:jc w:val="both"/>
              <w:rPr>
                <w:rFonts w:ascii="Times New Roman" w:hAnsi="Times New Roman"/>
                <w:sz w:val="24"/>
                <w:szCs w:val="24"/>
              </w:rPr>
            </w:pPr>
            <w:r w:rsidRPr="006C01C3">
              <w:rPr>
                <w:rFonts w:ascii="Times New Roman" w:hAnsi="Times New Roman"/>
                <w:sz w:val="24"/>
                <w:szCs w:val="24"/>
              </w:rPr>
              <w:t>Кратко</w:t>
            </w:r>
            <w:r w:rsidRPr="006C01C3">
              <w:rPr>
                <w:rFonts w:ascii="Times New Roman" w:hAnsi="Times New Roman"/>
                <w:spacing w:val="-1"/>
                <w:sz w:val="24"/>
                <w:szCs w:val="24"/>
              </w:rPr>
              <w:t xml:space="preserve"> </w:t>
            </w:r>
            <w:r w:rsidRPr="006C01C3">
              <w:rPr>
                <w:rFonts w:ascii="Times New Roman" w:hAnsi="Times New Roman"/>
                <w:sz w:val="24"/>
                <w:szCs w:val="24"/>
              </w:rPr>
              <w:t>формулировать свои</w:t>
            </w:r>
            <w:r w:rsidRPr="006C01C3">
              <w:rPr>
                <w:rFonts w:ascii="Times New Roman" w:hAnsi="Times New Roman"/>
                <w:spacing w:val="-1"/>
                <w:sz w:val="24"/>
                <w:szCs w:val="24"/>
              </w:rPr>
              <w:t xml:space="preserve"> </w:t>
            </w:r>
            <w:r w:rsidRPr="006C01C3">
              <w:rPr>
                <w:rFonts w:ascii="Times New Roman" w:hAnsi="Times New Roman"/>
                <w:sz w:val="24"/>
                <w:szCs w:val="24"/>
              </w:rPr>
              <w:t>мысли.</w:t>
            </w:r>
          </w:p>
        </w:tc>
        <w:tc>
          <w:tcPr>
            <w:tcW w:w="2540" w:type="dxa"/>
            <w:gridSpan w:val="3"/>
          </w:tcPr>
          <w:p w:rsidR="00A27B5E" w:rsidRPr="006C01C3" w:rsidRDefault="00A27B5E" w:rsidP="00375C12">
            <w:pPr>
              <w:pStyle w:val="TableParagraph"/>
              <w:numPr>
                <w:ilvl w:val="0"/>
                <w:numId w:val="306"/>
              </w:numPr>
              <w:tabs>
                <w:tab w:val="left" w:pos="99"/>
              </w:tabs>
              <w:ind w:right="94" w:hanging="142"/>
              <w:rPr>
                <w:rFonts w:ascii="Times New Roman" w:hAnsi="Times New Roman"/>
                <w:sz w:val="24"/>
                <w:szCs w:val="24"/>
                <w:lang w:val="ru-RU"/>
              </w:rPr>
            </w:pPr>
            <w:r w:rsidRPr="006C01C3">
              <w:rPr>
                <w:rFonts w:ascii="Times New Roman" w:hAnsi="Times New Roman"/>
                <w:sz w:val="24"/>
                <w:szCs w:val="24"/>
                <w:lang w:val="ru-RU"/>
              </w:rPr>
              <w:t>Сопоставлять,</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развивать, уточнять идеи друг</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друга</w:t>
            </w:r>
          </w:p>
          <w:p w:rsidR="00A27B5E" w:rsidRPr="006C01C3" w:rsidRDefault="00A27B5E" w:rsidP="00375C12">
            <w:pPr>
              <w:pStyle w:val="TableParagraph"/>
              <w:numPr>
                <w:ilvl w:val="0"/>
                <w:numId w:val="306"/>
              </w:numPr>
              <w:tabs>
                <w:tab w:val="left" w:pos="99"/>
              </w:tabs>
              <w:spacing w:before="1"/>
              <w:ind w:right="447" w:hanging="142"/>
              <w:rPr>
                <w:rFonts w:ascii="Times New Roman" w:hAnsi="Times New Roman"/>
                <w:sz w:val="24"/>
                <w:szCs w:val="24"/>
                <w:lang w:val="ru-RU"/>
              </w:rPr>
            </w:pPr>
            <w:r w:rsidRPr="006C01C3">
              <w:rPr>
                <w:rFonts w:ascii="Times New Roman" w:hAnsi="Times New Roman"/>
                <w:sz w:val="24"/>
                <w:szCs w:val="24"/>
                <w:lang w:val="ru-RU"/>
              </w:rPr>
              <w:t>Выслушивать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 объективно</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оценивать другого;</w:t>
            </w:r>
          </w:p>
        </w:tc>
        <w:tc>
          <w:tcPr>
            <w:tcW w:w="2816" w:type="dxa"/>
            <w:gridSpan w:val="3"/>
          </w:tcPr>
          <w:p w:rsidR="00A27B5E" w:rsidRPr="006C01C3" w:rsidRDefault="00A27B5E" w:rsidP="00375C12">
            <w:pPr>
              <w:pStyle w:val="TableParagraph"/>
              <w:numPr>
                <w:ilvl w:val="0"/>
                <w:numId w:val="305"/>
              </w:numPr>
              <w:tabs>
                <w:tab w:val="left" w:pos="99"/>
              </w:tabs>
              <w:ind w:right="122"/>
              <w:rPr>
                <w:rFonts w:ascii="Times New Roman" w:hAnsi="Times New Roman"/>
                <w:sz w:val="24"/>
                <w:szCs w:val="24"/>
                <w:lang w:val="ru-RU"/>
              </w:rPr>
            </w:pPr>
            <w:r w:rsidRPr="006C01C3">
              <w:rPr>
                <w:rFonts w:ascii="Times New Roman" w:hAnsi="Times New Roman"/>
                <w:sz w:val="24"/>
                <w:szCs w:val="24"/>
                <w:lang w:val="ru-RU"/>
              </w:rPr>
              <w:t>Выявлять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суть разногласий, возникших</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в общении</w:t>
            </w:r>
          </w:p>
          <w:p w:rsidR="00A27B5E" w:rsidRPr="006C01C3" w:rsidRDefault="00A27B5E" w:rsidP="00375C12">
            <w:pPr>
              <w:pStyle w:val="TableParagraph"/>
              <w:numPr>
                <w:ilvl w:val="0"/>
                <w:numId w:val="305"/>
              </w:numPr>
              <w:tabs>
                <w:tab w:val="left" w:pos="99"/>
              </w:tabs>
              <w:ind w:right="213"/>
              <w:rPr>
                <w:rFonts w:ascii="Times New Roman" w:hAnsi="Times New Roman"/>
                <w:sz w:val="24"/>
                <w:szCs w:val="24"/>
              </w:rPr>
            </w:pPr>
            <w:r w:rsidRPr="006C01C3">
              <w:rPr>
                <w:rFonts w:ascii="Times New Roman" w:hAnsi="Times New Roman"/>
                <w:sz w:val="24"/>
                <w:szCs w:val="24"/>
              </w:rPr>
              <w:t>Дать</w:t>
            </w:r>
            <w:r w:rsidRPr="006C01C3">
              <w:rPr>
                <w:rFonts w:ascii="Times New Roman" w:hAnsi="Times New Roman"/>
                <w:spacing w:val="54"/>
                <w:sz w:val="24"/>
                <w:szCs w:val="24"/>
              </w:rPr>
              <w:t xml:space="preserve"> </w:t>
            </w:r>
            <w:r w:rsidRPr="006C01C3">
              <w:rPr>
                <w:rFonts w:ascii="Times New Roman" w:hAnsi="Times New Roman"/>
                <w:sz w:val="24"/>
                <w:szCs w:val="24"/>
              </w:rPr>
              <w:t>сравнительную оценку речи</w:t>
            </w:r>
            <w:r w:rsidRPr="006C01C3">
              <w:rPr>
                <w:rFonts w:ascii="Times New Roman" w:hAnsi="Times New Roman"/>
                <w:spacing w:val="-2"/>
                <w:sz w:val="24"/>
                <w:szCs w:val="24"/>
              </w:rPr>
              <w:t xml:space="preserve"> </w:t>
            </w:r>
            <w:r w:rsidRPr="006C01C3">
              <w:rPr>
                <w:rFonts w:ascii="Times New Roman" w:hAnsi="Times New Roman"/>
                <w:sz w:val="24"/>
                <w:szCs w:val="24"/>
              </w:rPr>
              <w:t>собеседника</w:t>
            </w:r>
          </w:p>
          <w:p w:rsidR="00A27B5E" w:rsidRPr="006C01C3" w:rsidRDefault="00A27B5E" w:rsidP="00375C12">
            <w:pPr>
              <w:pStyle w:val="TableParagraph"/>
              <w:numPr>
                <w:ilvl w:val="0"/>
                <w:numId w:val="305"/>
              </w:numPr>
              <w:tabs>
                <w:tab w:val="left" w:pos="99"/>
              </w:tabs>
              <w:spacing w:before="1"/>
              <w:ind w:right="206"/>
              <w:rPr>
                <w:rFonts w:ascii="Times New Roman" w:hAnsi="Times New Roman"/>
                <w:sz w:val="24"/>
                <w:szCs w:val="24"/>
                <w:lang w:val="ru-RU"/>
              </w:rPr>
            </w:pPr>
            <w:r w:rsidRPr="006C01C3">
              <w:rPr>
                <w:rFonts w:ascii="Times New Roman" w:hAnsi="Times New Roman"/>
                <w:sz w:val="24"/>
                <w:szCs w:val="24"/>
                <w:lang w:val="ru-RU"/>
              </w:rPr>
              <w:t>Придерживаться определенного стиля при выступлении</w:t>
            </w:r>
          </w:p>
        </w:tc>
        <w:tc>
          <w:tcPr>
            <w:tcW w:w="3077" w:type="dxa"/>
            <w:gridSpan w:val="3"/>
          </w:tcPr>
          <w:p w:rsidR="00A27B5E" w:rsidRPr="006C01C3" w:rsidRDefault="00A27B5E" w:rsidP="00375C12">
            <w:pPr>
              <w:pStyle w:val="TableParagraph"/>
              <w:numPr>
                <w:ilvl w:val="0"/>
                <w:numId w:val="304"/>
              </w:numPr>
              <w:tabs>
                <w:tab w:val="left" w:pos="99"/>
                <w:tab w:val="left" w:pos="2260"/>
              </w:tabs>
              <w:spacing w:line="246" w:lineRule="exact"/>
              <w:rPr>
                <w:rFonts w:ascii="Times New Roman" w:hAnsi="Times New Roman"/>
                <w:sz w:val="24"/>
                <w:szCs w:val="24"/>
              </w:rPr>
            </w:pPr>
            <w:r w:rsidRPr="006C01C3">
              <w:rPr>
                <w:rFonts w:ascii="Times New Roman" w:hAnsi="Times New Roman"/>
                <w:spacing w:val="-1"/>
                <w:sz w:val="24"/>
                <w:szCs w:val="24"/>
              </w:rPr>
              <w:t>Участвовать</w:t>
            </w:r>
            <w:r w:rsidRPr="006C01C3">
              <w:rPr>
                <w:rFonts w:ascii="Times New Roman" w:hAnsi="Times New Roman"/>
                <w:spacing w:val="-1"/>
                <w:sz w:val="24"/>
                <w:szCs w:val="24"/>
              </w:rPr>
              <w:tab/>
            </w:r>
            <w:r w:rsidRPr="006C01C3">
              <w:rPr>
                <w:rFonts w:ascii="Times New Roman" w:hAnsi="Times New Roman"/>
                <w:sz w:val="24"/>
                <w:szCs w:val="24"/>
              </w:rPr>
              <w:t>в</w:t>
            </w:r>
          </w:p>
          <w:p w:rsidR="00A27B5E" w:rsidRPr="006C01C3" w:rsidRDefault="00A27B5E" w:rsidP="006C01C3">
            <w:pPr>
              <w:pStyle w:val="TableParagraph"/>
              <w:tabs>
                <w:tab w:val="left" w:pos="1851"/>
              </w:tabs>
              <w:ind w:left="98" w:right="94"/>
              <w:rPr>
                <w:rFonts w:ascii="Times New Roman" w:hAnsi="Times New Roman"/>
                <w:sz w:val="24"/>
                <w:szCs w:val="24"/>
              </w:rPr>
            </w:pPr>
            <w:r w:rsidRPr="006C01C3">
              <w:rPr>
                <w:rFonts w:ascii="Times New Roman" w:hAnsi="Times New Roman"/>
                <w:spacing w:val="-1"/>
                <w:sz w:val="24"/>
                <w:szCs w:val="24"/>
              </w:rPr>
              <w:t>дискуссии,</w:t>
            </w:r>
            <w:r w:rsidRPr="006C01C3">
              <w:rPr>
                <w:rFonts w:ascii="Times New Roman" w:hAnsi="Times New Roman"/>
                <w:spacing w:val="-1"/>
                <w:sz w:val="24"/>
                <w:szCs w:val="24"/>
              </w:rPr>
              <w:tab/>
              <w:t>вести</w:t>
            </w:r>
            <w:r w:rsidRPr="006C01C3">
              <w:rPr>
                <w:rFonts w:ascii="Times New Roman" w:hAnsi="Times New Roman"/>
                <w:spacing w:val="-51"/>
                <w:sz w:val="24"/>
                <w:szCs w:val="24"/>
              </w:rPr>
              <w:t xml:space="preserve"> </w:t>
            </w:r>
            <w:r w:rsidRPr="006C01C3">
              <w:rPr>
                <w:rFonts w:ascii="Times New Roman" w:hAnsi="Times New Roman"/>
                <w:sz w:val="24"/>
                <w:szCs w:val="24"/>
              </w:rPr>
              <w:t>полемику;</w:t>
            </w:r>
          </w:p>
          <w:p w:rsidR="00A27B5E" w:rsidRPr="006C01C3" w:rsidRDefault="00A27B5E" w:rsidP="00375C12">
            <w:pPr>
              <w:pStyle w:val="TableParagraph"/>
              <w:numPr>
                <w:ilvl w:val="0"/>
                <w:numId w:val="304"/>
              </w:numPr>
              <w:tabs>
                <w:tab w:val="left" w:pos="99"/>
              </w:tabs>
              <w:ind w:right="502"/>
              <w:rPr>
                <w:rFonts w:ascii="Times New Roman" w:hAnsi="Times New Roman"/>
                <w:sz w:val="24"/>
                <w:szCs w:val="24"/>
                <w:lang w:val="ru-RU"/>
              </w:rPr>
            </w:pPr>
            <w:r w:rsidRPr="006C01C3">
              <w:rPr>
                <w:rFonts w:ascii="Times New Roman" w:hAnsi="Times New Roman"/>
                <w:sz w:val="24"/>
                <w:szCs w:val="24"/>
                <w:lang w:val="ru-RU"/>
              </w:rPr>
              <w:t>Уметь донести свое мнение до</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других.</w:t>
            </w:r>
          </w:p>
        </w:tc>
      </w:tr>
      <w:tr w:rsidR="00A27B5E" w:rsidRPr="00E013D8" w:rsidTr="003A350F">
        <w:trPr>
          <w:gridAfter w:val="1"/>
          <w:wAfter w:w="29" w:type="dxa"/>
        </w:trPr>
        <w:tc>
          <w:tcPr>
            <w:tcW w:w="1612" w:type="dxa"/>
            <w:gridSpan w:val="2"/>
          </w:tcPr>
          <w:p w:rsidR="00A27B5E" w:rsidRPr="006C01C3" w:rsidRDefault="00A27B5E" w:rsidP="006C01C3">
            <w:pPr>
              <w:pStyle w:val="TableParagraph"/>
              <w:spacing w:line="249" w:lineRule="exact"/>
              <w:rPr>
                <w:rFonts w:ascii="Times New Roman" w:hAnsi="Times New Roman"/>
                <w:sz w:val="24"/>
                <w:szCs w:val="24"/>
              </w:rPr>
            </w:pPr>
            <w:r w:rsidRPr="006C01C3">
              <w:rPr>
                <w:rFonts w:ascii="Times New Roman" w:hAnsi="Times New Roman"/>
                <w:sz w:val="24"/>
                <w:szCs w:val="24"/>
              </w:rPr>
              <w:t>технологии</w:t>
            </w:r>
          </w:p>
        </w:tc>
        <w:tc>
          <w:tcPr>
            <w:tcW w:w="14546" w:type="dxa"/>
            <w:gridSpan w:val="14"/>
          </w:tcPr>
          <w:p w:rsidR="00A27B5E" w:rsidRPr="006C01C3" w:rsidRDefault="00A27B5E" w:rsidP="006C01C3">
            <w:pPr>
              <w:pStyle w:val="TableParagraph"/>
              <w:tabs>
                <w:tab w:val="left" w:pos="6022"/>
              </w:tabs>
              <w:spacing w:line="252" w:lineRule="exact"/>
              <w:ind w:right="94"/>
              <w:rPr>
                <w:rFonts w:ascii="Times New Roman" w:hAnsi="Times New Roman"/>
                <w:sz w:val="24"/>
                <w:szCs w:val="24"/>
                <w:lang w:val="ru-RU"/>
              </w:rPr>
            </w:pPr>
            <w:r w:rsidRPr="006C01C3">
              <w:rPr>
                <w:rFonts w:ascii="Times New Roman" w:hAnsi="Times New Roman"/>
                <w:sz w:val="24"/>
                <w:szCs w:val="24"/>
                <w:lang w:val="ru-RU"/>
              </w:rPr>
              <w:t>Технология критического мышления через чтение 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письмо,</w:t>
            </w:r>
            <w:r w:rsidRPr="006C01C3">
              <w:rPr>
                <w:rFonts w:ascii="Times New Roman" w:hAnsi="Times New Roman"/>
                <w:sz w:val="24"/>
                <w:szCs w:val="24"/>
                <w:lang w:val="ru-RU"/>
              </w:rPr>
              <w:tab/>
              <w:t>игровое моделирование, дидактические игры,</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проектно-исследовательская деятельность,</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«дебаты»</w:t>
            </w:r>
          </w:p>
        </w:tc>
      </w:tr>
      <w:tr w:rsidR="00A27B5E" w:rsidRPr="000614B5"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диагностика</w:t>
            </w:r>
          </w:p>
        </w:tc>
        <w:tc>
          <w:tcPr>
            <w:tcW w:w="14546" w:type="dxa"/>
            <w:gridSpan w:val="14"/>
          </w:tcPr>
          <w:p w:rsidR="00A27B5E" w:rsidRPr="006C01C3" w:rsidRDefault="00A27B5E" w:rsidP="006C01C3">
            <w:pPr>
              <w:pStyle w:val="TableParagraph"/>
              <w:tabs>
                <w:tab w:val="left" w:pos="4466"/>
                <w:tab w:val="left" w:pos="8794"/>
              </w:tabs>
              <w:ind w:right="153"/>
              <w:rPr>
                <w:rFonts w:ascii="Times New Roman" w:hAnsi="Times New Roman"/>
                <w:sz w:val="24"/>
                <w:szCs w:val="24"/>
              </w:rPr>
            </w:pPr>
            <w:r w:rsidRPr="006C01C3">
              <w:rPr>
                <w:rFonts w:ascii="Times New Roman" w:hAnsi="Times New Roman"/>
                <w:sz w:val="24"/>
                <w:szCs w:val="24"/>
                <w:lang w:val="ru-RU"/>
              </w:rPr>
              <w:t>Методика  «Ваза  с  яблоками» (модифицированная  проба  Ж.Пиаже;   Флейвелл,</w:t>
            </w:r>
            <w:r w:rsidRPr="006C01C3">
              <w:rPr>
                <w:rFonts w:ascii="Times New Roman" w:hAnsi="Times New Roman"/>
                <w:spacing w:val="28"/>
                <w:sz w:val="24"/>
                <w:szCs w:val="24"/>
                <w:lang w:val="ru-RU"/>
              </w:rPr>
              <w:t xml:space="preserve"> </w:t>
            </w:r>
            <w:r w:rsidRPr="006C01C3">
              <w:rPr>
                <w:rFonts w:ascii="Times New Roman" w:hAnsi="Times New Roman"/>
                <w:sz w:val="24"/>
                <w:szCs w:val="24"/>
                <w:lang w:val="ru-RU"/>
              </w:rPr>
              <w:t>1967).</w:t>
            </w:r>
            <w:r w:rsidRPr="006C01C3">
              <w:rPr>
                <w:rFonts w:ascii="Times New Roman" w:hAnsi="Times New Roman"/>
                <w:sz w:val="24"/>
                <w:szCs w:val="24"/>
                <w:lang w:val="ru-RU"/>
              </w:rPr>
              <w:tab/>
              <w:t>Методика  «Кто  прав?»</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(модифицированная методика Цукерман Г.А. и др.,</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[1992]).</w:t>
            </w:r>
            <w:r w:rsidRPr="006C01C3">
              <w:rPr>
                <w:rFonts w:ascii="Times New Roman" w:hAnsi="Times New Roman"/>
                <w:sz w:val="24"/>
                <w:szCs w:val="24"/>
                <w:lang w:val="ru-RU"/>
              </w:rPr>
              <w:tab/>
            </w:r>
            <w:r w:rsidRPr="006C01C3">
              <w:rPr>
                <w:rFonts w:ascii="Times New Roman" w:hAnsi="Times New Roman"/>
                <w:i/>
                <w:sz w:val="24"/>
                <w:szCs w:val="24"/>
              </w:rPr>
              <w:t>Оцениваемые УУД</w:t>
            </w:r>
            <w:r w:rsidRPr="006C01C3">
              <w:rPr>
                <w:rFonts w:ascii="Times New Roman" w:hAnsi="Times New Roman"/>
                <w:sz w:val="24"/>
                <w:szCs w:val="24"/>
              </w:rPr>
              <w:t>: действия, направленные на учет позиции собеседника</w:t>
            </w:r>
            <w:r w:rsidRPr="006C01C3">
              <w:rPr>
                <w:rFonts w:ascii="Times New Roman" w:hAnsi="Times New Roman"/>
                <w:spacing w:val="-16"/>
                <w:sz w:val="24"/>
                <w:szCs w:val="24"/>
              </w:rPr>
              <w:t xml:space="preserve"> </w:t>
            </w:r>
            <w:r w:rsidRPr="006C01C3">
              <w:rPr>
                <w:rFonts w:ascii="Times New Roman" w:hAnsi="Times New Roman"/>
                <w:sz w:val="24"/>
                <w:szCs w:val="24"/>
              </w:rPr>
              <w:t>(партнера)</w:t>
            </w:r>
          </w:p>
        </w:tc>
      </w:tr>
      <w:tr w:rsidR="00A27B5E" w:rsidRPr="000614B5" w:rsidTr="003A350F">
        <w:trPr>
          <w:gridAfter w:val="1"/>
          <w:wAfter w:w="29" w:type="dxa"/>
        </w:trPr>
        <w:tc>
          <w:tcPr>
            <w:tcW w:w="16158" w:type="dxa"/>
            <w:gridSpan w:val="16"/>
          </w:tcPr>
          <w:p w:rsidR="00A27B5E" w:rsidRPr="006C01C3" w:rsidRDefault="00A27B5E" w:rsidP="006C01C3">
            <w:pPr>
              <w:pStyle w:val="TableParagraph"/>
              <w:spacing w:line="242" w:lineRule="auto"/>
              <w:ind w:right="304"/>
              <w:rPr>
                <w:rFonts w:ascii="Times New Roman" w:hAnsi="Times New Roman"/>
                <w:sz w:val="24"/>
                <w:szCs w:val="24"/>
                <w:lang w:val="ru-RU"/>
              </w:rPr>
            </w:pPr>
            <w:r w:rsidRPr="006C01C3">
              <w:rPr>
                <w:rFonts w:ascii="Times New Roman" w:hAnsi="Times New Roman"/>
                <w:sz w:val="24"/>
                <w:szCs w:val="24"/>
                <w:lang w:val="ru-RU"/>
              </w:rPr>
              <w:t xml:space="preserve">2. Коммуникация как кооперация: </w:t>
            </w:r>
            <w:r w:rsidRPr="006C01C3">
              <w:rPr>
                <w:rFonts w:ascii="Times New Roman" w:hAnsi="Times New Roman"/>
                <w:i/>
                <w:sz w:val="24"/>
                <w:szCs w:val="24"/>
                <w:lang w:val="ru-RU"/>
              </w:rPr>
              <w:t xml:space="preserve">согласование усилий </w:t>
            </w:r>
            <w:r w:rsidRPr="006C01C3">
              <w:rPr>
                <w:rFonts w:ascii="Times New Roman" w:hAnsi="Times New Roman"/>
                <w:sz w:val="24"/>
                <w:szCs w:val="24"/>
                <w:lang w:val="ru-RU"/>
              </w:rPr>
              <w:t>по достижению общей цели, организации и осуществлению совместной</w:t>
            </w:r>
            <w:r w:rsidRPr="006C01C3">
              <w:rPr>
                <w:rFonts w:ascii="Times New Roman" w:hAnsi="Times New Roman"/>
                <w:spacing w:val="-19"/>
                <w:sz w:val="24"/>
                <w:szCs w:val="24"/>
                <w:lang w:val="ru-RU"/>
              </w:rPr>
              <w:t xml:space="preserve"> </w:t>
            </w:r>
            <w:r w:rsidRPr="006C01C3">
              <w:rPr>
                <w:rFonts w:ascii="Times New Roman" w:hAnsi="Times New Roman"/>
                <w:sz w:val="24"/>
                <w:szCs w:val="24"/>
                <w:lang w:val="ru-RU"/>
              </w:rPr>
              <w:t>деятельности</w:t>
            </w:r>
          </w:p>
        </w:tc>
      </w:tr>
      <w:tr w:rsidR="00A27B5E" w:rsidRPr="000614B5" w:rsidTr="003A350F">
        <w:trPr>
          <w:gridAfter w:val="1"/>
          <w:wAfter w:w="29" w:type="dxa"/>
        </w:trPr>
        <w:tc>
          <w:tcPr>
            <w:tcW w:w="1612" w:type="dxa"/>
            <w:gridSpan w:val="2"/>
          </w:tcPr>
          <w:p w:rsidR="00A27B5E" w:rsidRPr="006C01C3" w:rsidRDefault="00A27B5E" w:rsidP="006C01C3">
            <w:pPr>
              <w:pStyle w:val="TableParagraph"/>
              <w:spacing w:line="247" w:lineRule="exact"/>
              <w:ind w:left="98"/>
              <w:rPr>
                <w:rFonts w:ascii="Times New Roman" w:hAnsi="Times New Roman"/>
                <w:sz w:val="24"/>
                <w:szCs w:val="24"/>
              </w:rPr>
            </w:pPr>
            <w:r w:rsidRPr="006C01C3">
              <w:rPr>
                <w:rFonts w:ascii="Times New Roman" w:hAnsi="Times New Roman"/>
                <w:sz w:val="24"/>
                <w:szCs w:val="24"/>
              </w:rPr>
              <w:t>компонент</w:t>
            </w:r>
          </w:p>
        </w:tc>
        <w:tc>
          <w:tcPr>
            <w:tcW w:w="3193" w:type="dxa"/>
            <w:gridSpan w:val="3"/>
          </w:tcPr>
          <w:p w:rsidR="00A27B5E" w:rsidRPr="006C01C3" w:rsidRDefault="00A27B5E" w:rsidP="00375C12">
            <w:pPr>
              <w:pStyle w:val="TableParagraph"/>
              <w:numPr>
                <w:ilvl w:val="0"/>
                <w:numId w:val="303"/>
              </w:numPr>
              <w:tabs>
                <w:tab w:val="left" w:pos="209"/>
              </w:tabs>
              <w:ind w:right="139" w:hanging="141"/>
              <w:rPr>
                <w:rFonts w:ascii="Times New Roman" w:hAnsi="Times New Roman"/>
                <w:sz w:val="24"/>
                <w:szCs w:val="24"/>
                <w:lang w:val="ru-RU"/>
              </w:rPr>
            </w:pPr>
            <w:r w:rsidRPr="006C01C3">
              <w:rPr>
                <w:rFonts w:ascii="Times New Roman" w:hAnsi="Times New Roman"/>
                <w:sz w:val="24"/>
                <w:szCs w:val="24"/>
                <w:lang w:val="ru-RU"/>
              </w:rPr>
              <w:t>Распределять работу</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при совместной</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деятельности;</w:t>
            </w:r>
          </w:p>
          <w:p w:rsidR="00A27B5E" w:rsidRPr="006C01C3" w:rsidRDefault="00A27B5E" w:rsidP="00375C12">
            <w:pPr>
              <w:pStyle w:val="TableParagraph"/>
              <w:numPr>
                <w:ilvl w:val="0"/>
                <w:numId w:val="303"/>
              </w:numPr>
              <w:tabs>
                <w:tab w:val="left" w:pos="209"/>
              </w:tabs>
              <w:spacing w:before="2"/>
              <w:ind w:right="209" w:hanging="141"/>
              <w:rPr>
                <w:rFonts w:ascii="Times New Roman" w:hAnsi="Times New Roman"/>
                <w:sz w:val="24"/>
                <w:szCs w:val="24"/>
              </w:rPr>
            </w:pPr>
            <w:r w:rsidRPr="006C01C3">
              <w:rPr>
                <w:rFonts w:ascii="Times New Roman" w:hAnsi="Times New Roman"/>
                <w:sz w:val="24"/>
                <w:szCs w:val="24"/>
              </w:rPr>
              <w:t>Организовывать работу</w:t>
            </w:r>
            <w:r w:rsidRPr="006C01C3">
              <w:rPr>
                <w:rFonts w:ascii="Times New Roman" w:hAnsi="Times New Roman"/>
                <w:spacing w:val="-4"/>
                <w:sz w:val="24"/>
                <w:szCs w:val="24"/>
              </w:rPr>
              <w:t xml:space="preserve"> </w:t>
            </w:r>
            <w:r w:rsidRPr="006C01C3">
              <w:rPr>
                <w:rFonts w:ascii="Times New Roman" w:hAnsi="Times New Roman"/>
                <w:sz w:val="24"/>
                <w:szCs w:val="24"/>
              </w:rPr>
              <w:t>в группе</w:t>
            </w:r>
          </w:p>
        </w:tc>
        <w:tc>
          <w:tcPr>
            <w:tcW w:w="2920" w:type="dxa"/>
            <w:gridSpan w:val="2"/>
          </w:tcPr>
          <w:p w:rsidR="00A27B5E" w:rsidRPr="006C01C3" w:rsidRDefault="00A27B5E" w:rsidP="006C01C3">
            <w:pPr>
              <w:pStyle w:val="TableParagraph"/>
              <w:tabs>
                <w:tab w:val="left" w:pos="2265"/>
              </w:tabs>
              <w:ind w:left="98" w:right="94"/>
              <w:rPr>
                <w:rFonts w:ascii="Times New Roman" w:hAnsi="Times New Roman"/>
                <w:sz w:val="24"/>
                <w:szCs w:val="24"/>
                <w:lang w:val="ru-RU"/>
              </w:rPr>
            </w:pPr>
            <w:r w:rsidRPr="006C01C3">
              <w:rPr>
                <w:rFonts w:ascii="Times New Roman" w:hAnsi="Times New Roman"/>
                <w:sz w:val="24"/>
                <w:szCs w:val="24"/>
                <w:lang w:val="ru-RU"/>
              </w:rPr>
              <w:t xml:space="preserve">Соотносить собственную </w:t>
            </w:r>
            <w:r w:rsidRPr="006C01C3">
              <w:rPr>
                <w:rFonts w:ascii="Times New Roman" w:hAnsi="Times New Roman"/>
                <w:spacing w:val="-1"/>
                <w:sz w:val="24"/>
                <w:szCs w:val="24"/>
                <w:lang w:val="ru-RU"/>
              </w:rPr>
              <w:t>деятельность</w:t>
            </w:r>
            <w:r w:rsidRPr="006C01C3">
              <w:rPr>
                <w:rFonts w:ascii="Times New Roman" w:hAnsi="Times New Roman"/>
                <w:spacing w:val="-1"/>
                <w:sz w:val="24"/>
                <w:szCs w:val="24"/>
                <w:lang w:val="ru-RU"/>
              </w:rPr>
              <w:tab/>
            </w:r>
            <w:r w:rsidRPr="006C01C3">
              <w:rPr>
                <w:rFonts w:ascii="Times New Roman" w:hAnsi="Times New Roman"/>
                <w:sz w:val="24"/>
                <w:szCs w:val="24"/>
                <w:lang w:val="ru-RU"/>
              </w:rPr>
              <w:t>с деятельностью</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других</w:t>
            </w:r>
          </w:p>
        </w:tc>
        <w:tc>
          <w:tcPr>
            <w:tcW w:w="2514" w:type="dxa"/>
            <w:gridSpan w:val="2"/>
          </w:tcPr>
          <w:p w:rsidR="00A27B5E" w:rsidRPr="006C01C3" w:rsidRDefault="00A27B5E" w:rsidP="00375C12">
            <w:pPr>
              <w:pStyle w:val="TableParagraph"/>
              <w:numPr>
                <w:ilvl w:val="0"/>
                <w:numId w:val="302"/>
              </w:numPr>
              <w:tabs>
                <w:tab w:val="left" w:pos="99"/>
              </w:tabs>
              <w:ind w:right="586"/>
              <w:rPr>
                <w:rFonts w:ascii="Times New Roman" w:hAnsi="Times New Roman"/>
                <w:sz w:val="24"/>
                <w:szCs w:val="24"/>
              </w:rPr>
            </w:pPr>
            <w:r w:rsidRPr="006C01C3">
              <w:rPr>
                <w:rFonts w:ascii="Times New Roman" w:hAnsi="Times New Roman"/>
                <w:sz w:val="24"/>
                <w:szCs w:val="24"/>
              </w:rPr>
              <w:t>Вырабатывать</w:t>
            </w:r>
            <w:r w:rsidRPr="006C01C3">
              <w:rPr>
                <w:rFonts w:ascii="Times New Roman" w:hAnsi="Times New Roman"/>
                <w:spacing w:val="-2"/>
                <w:sz w:val="24"/>
                <w:szCs w:val="24"/>
              </w:rPr>
              <w:t xml:space="preserve"> </w:t>
            </w:r>
            <w:r w:rsidRPr="006C01C3">
              <w:rPr>
                <w:rFonts w:ascii="Times New Roman" w:hAnsi="Times New Roman"/>
                <w:sz w:val="24"/>
                <w:szCs w:val="24"/>
              </w:rPr>
              <w:t>общее решение;</w:t>
            </w:r>
          </w:p>
          <w:p w:rsidR="00A27B5E" w:rsidRPr="006C01C3" w:rsidRDefault="00A27B5E" w:rsidP="00375C12">
            <w:pPr>
              <w:pStyle w:val="TableParagraph"/>
              <w:numPr>
                <w:ilvl w:val="0"/>
                <w:numId w:val="302"/>
              </w:numPr>
              <w:tabs>
                <w:tab w:val="left" w:pos="99"/>
              </w:tabs>
              <w:spacing w:before="2"/>
              <w:ind w:right="292"/>
              <w:rPr>
                <w:rFonts w:ascii="Times New Roman" w:hAnsi="Times New Roman"/>
                <w:sz w:val="24"/>
                <w:szCs w:val="24"/>
              </w:rPr>
            </w:pPr>
            <w:r w:rsidRPr="006C01C3">
              <w:rPr>
                <w:rFonts w:ascii="Times New Roman" w:hAnsi="Times New Roman"/>
                <w:sz w:val="24"/>
                <w:szCs w:val="24"/>
              </w:rPr>
              <w:t>Уметь вести</w:t>
            </w:r>
            <w:r w:rsidRPr="006C01C3">
              <w:rPr>
                <w:rFonts w:ascii="Times New Roman" w:hAnsi="Times New Roman"/>
                <w:spacing w:val="-2"/>
                <w:sz w:val="24"/>
                <w:szCs w:val="24"/>
              </w:rPr>
              <w:t xml:space="preserve"> </w:t>
            </w:r>
            <w:r w:rsidRPr="006C01C3">
              <w:rPr>
                <w:rFonts w:ascii="Times New Roman" w:hAnsi="Times New Roman"/>
                <w:sz w:val="24"/>
                <w:szCs w:val="24"/>
              </w:rPr>
              <w:t>дискуссию, диалог</w:t>
            </w:r>
          </w:p>
        </w:tc>
        <w:tc>
          <w:tcPr>
            <w:tcW w:w="2842" w:type="dxa"/>
            <w:gridSpan w:val="4"/>
          </w:tcPr>
          <w:p w:rsidR="00A27B5E" w:rsidRPr="006C01C3" w:rsidRDefault="00A27B5E" w:rsidP="00375C12">
            <w:pPr>
              <w:pStyle w:val="TableParagraph"/>
              <w:numPr>
                <w:ilvl w:val="0"/>
                <w:numId w:val="301"/>
              </w:numPr>
              <w:ind w:right="99" w:hanging="34"/>
              <w:rPr>
                <w:rFonts w:ascii="Times New Roman" w:hAnsi="Times New Roman"/>
                <w:sz w:val="24"/>
                <w:szCs w:val="24"/>
                <w:lang w:val="ru-RU"/>
              </w:rPr>
            </w:pPr>
            <w:r w:rsidRPr="006C01C3">
              <w:rPr>
                <w:rFonts w:ascii="Times New Roman" w:hAnsi="Times New Roman"/>
                <w:sz w:val="24"/>
                <w:szCs w:val="24"/>
                <w:lang w:val="ru-RU"/>
              </w:rPr>
              <w:t>Уметь аргументировать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свое предложение,</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убеждать 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уступать.</w:t>
            </w:r>
          </w:p>
          <w:p w:rsidR="00A27B5E" w:rsidRPr="006C01C3" w:rsidRDefault="00A27B5E" w:rsidP="00375C12">
            <w:pPr>
              <w:pStyle w:val="TableParagraph"/>
              <w:numPr>
                <w:ilvl w:val="0"/>
                <w:numId w:val="301"/>
              </w:numPr>
              <w:spacing w:before="1"/>
              <w:ind w:right="118" w:hanging="34"/>
              <w:rPr>
                <w:rFonts w:ascii="Times New Roman" w:hAnsi="Times New Roman"/>
                <w:sz w:val="24"/>
                <w:szCs w:val="24"/>
                <w:lang w:val="ru-RU"/>
              </w:rPr>
            </w:pPr>
            <w:r w:rsidRPr="006C01C3">
              <w:rPr>
                <w:rFonts w:ascii="Times New Roman" w:hAnsi="Times New Roman"/>
                <w:sz w:val="24"/>
                <w:szCs w:val="24"/>
                <w:lang w:val="ru-RU"/>
              </w:rPr>
              <w:t>Владеть приемами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разрешения конфликтных</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ситуаций</w:t>
            </w:r>
          </w:p>
        </w:tc>
        <w:tc>
          <w:tcPr>
            <w:tcW w:w="3077" w:type="dxa"/>
            <w:gridSpan w:val="3"/>
          </w:tcPr>
          <w:p w:rsidR="00A27B5E" w:rsidRPr="006C01C3" w:rsidRDefault="00A27B5E" w:rsidP="00375C12">
            <w:pPr>
              <w:pStyle w:val="TableParagraph"/>
              <w:numPr>
                <w:ilvl w:val="0"/>
                <w:numId w:val="300"/>
              </w:numPr>
              <w:tabs>
                <w:tab w:val="left" w:pos="807"/>
              </w:tabs>
              <w:ind w:right="94" w:hanging="34"/>
              <w:rPr>
                <w:rFonts w:ascii="Times New Roman" w:hAnsi="Times New Roman"/>
                <w:sz w:val="24"/>
                <w:szCs w:val="24"/>
                <w:lang w:val="ru-RU"/>
              </w:rPr>
            </w:pPr>
            <w:r w:rsidRPr="006C01C3">
              <w:rPr>
                <w:rFonts w:ascii="Times New Roman" w:hAnsi="Times New Roman"/>
                <w:sz w:val="24"/>
                <w:szCs w:val="24"/>
                <w:lang w:val="ru-RU"/>
              </w:rPr>
              <w:t xml:space="preserve">Быть </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корректным к мнению</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других;</w:t>
            </w:r>
          </w:p>
          <w:p w:rsidR="00A27B5E" w:rsidRPr="006C01C3" w:rsidRDefault="00A27B5E" w:rsidP="00375C12">
            <w:pPr>
              <w:pStyle w:val="TableParagraph"/>
              <w:numPr>
                <w:ilvl w:val="0"/>
                <w:numId w:val="300"/>
              </w:numPr>
              <w:tabs>
                <w:tab w:val="left" w:pos="807"/>
              </w:tabs>
              <w:spacing w:before="2"/>
              <w:ind w:right="148" w:hanging="34"/>
              <w:rPr>
                <w:rFonts w:ascii="Times New Roman" w:hAnsi="Times New Roman"/>
                <w:sz w:val="24"/>
                <w:szCs w:val="24"/>
                <w:lang w:val="ru-RU"/>
              </w:rPr>
            </w:pPr>
            <w:r w:rsidRPr="006C01C3">
              <w:rPr>
                <w:rFonts w:ascii="Times New Roman" w:hAnsi="Times New Roman"/>
                <w:sz w:val="24"/>
                <w:szCs w:val="24"/>
                <w:lang w:val="ru-RU"/>
              </w:rPr>
              <w:t>Находить приемлемое решение при наличии разных</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точек зрения;</w:t>
            </w:r>
          </w:p>
        </w:tc>
      </w:tr>
      <w:tr w:rsidR="00A27B5E" w:rsidRPr="000614B5"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технологии</w:t>
            </w:r>
          </w:p>
        </w:tc>
        <w:tc>
          <w:tcPr>
            <w:tcW w:w="14546" w:type="dxa"/>
            <w:gridSpan w:val="14"/>
          </w:tcPr>
          <w:p w:rsidR="00A27B5E" w:rsidRPr="006C01C3" w:rsidRDefault="00A27B5E" w:rsidP="006C01C3">
            <w:pPr>
              <w:pStyle w:val="TableParagraph"/>
              <w:spacing w:line="247" w:lineRule="exact"/>
              <w:rPr>
                <w:rFonts w:ascii="Times New Roman" w:hAnsi="Times New Roman"/>
                <w:sz w:val="24"/>
                <w:szCs w:val="24"/>
              </w:rPr>
            </w:pPr>
          </w:p>
        </w:tc>
      </w:tr>
      <w:tr w:rsidR="00A27B5E" w:rsidRPr="000614B5"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диагностика</w:t>
            </w:r>
          </w:p>
        </w:tc>
        <w:tc>
          <w:tcPr>
            <w:tcW w:w="14546" w:type="dxa"/>
            <w:gridSpan w:val="14"/>
          </w:tcPr>
          <w:p w:rsidR="00A27B5E" w:rsidRPr="006C01C3" w:rsidRDefault="00A27B5E" w:rsidP="006C01C3">
            <w:pPr>
              <w:pStyle w:val="TableParagraph"/>
              <w:tabs>
                <w:tab w:val="left" w:pos="1178"/>
              </w:tabs>
              <w:ind w:right="95"/>
              <w:rPr>
                <w:rFonts w:ascii="Times New Roman" w:hAnsi="Times New Roman"/>
                <w:sz w:val="24"/>
                <w:szCs w:val="24"/>
                <w:lang w:val="ru-RU"/>
              </w:rPr>
            </w:pPr>
            <w:r w:rsidRPr="006C01C3">
              <w:rPr>
                <w:rFonts w:ascii="Times New Roman" w:hAnsi="Times New Roman"/>
                <w:spacing w:val="-1"/>
                <w:sz w:val="24"/>
                <w:szCs w:val="24"/>
                <w:lang w:val="ru-RU"/>
              </w:rPr>
              <w:t>З</w:t>
            </w:r>
            <w:r w:rsidRPr="006C01C3">
              <w:rPr>
                <w:rFonts w:ascii="Times New Roman" w:hAnsi="Times New Roman"/>
                <w:spacing w:val="-1"/>
                <w:sz w:val="24"/>
                <w:szCs w:val="24"/>
                <w:u w:val="single" w:color="000000"/>
                <w:lang w:val="ru-RU"/>
              </w:rPr>
              <w:t>адание</w:t>
            </w:r>
            <w:r w:rsidRPr="006C01C3">
              <w:rPr>
                <w:rFonts w:ascii="Times New Roman" w:hAnsi="Times New Roman"/>
                <w:spacing w:val="-1"/>
                <w:sz w:val="24"/>
                <w:szCs w:val="24"/>
                <w:u w:val="single" w:color="000000"/>
                <w:lang w:val="ru-RU"/>
              </w:rPr>
              <w:tab/>
              <w:t>«Дорога</w:t>
            </w:r>
            <w:r w:rsidRPr="006C01C3">
              <w:rPr>
                <w:rFonts w:ascii="Times New Roman" w:hAnsi="Times New Roman"/>
                <w:sz w:val="24"/>
                <w:szCs w:val="24"/>
                <w:u w:val="single" w:color="000000"/>
                <w:lang w:val="ru-RU"/>
              </w:rPr>
              <w:t xml:space="preserve">  к  </w:t>
            </w:r>
            <w:r w:rsidRPr="006C01C3">
              <w:rPr>
                <w:rFonts w:ascii="Times New Roman" w:hAnsi="Times New Roman"/>
                <w:spacing w:val="-1"/>
                <w:sz w:val="24"/>
                <w:szCs w:val="24"/>
                <w:u w:val="single" w:color="000000"/>
                <w:lang w:val="ru-RU"/>
              </w:rPr>
              <w:t>дому»</w:t>
            </w:r>
            <w:r w:rsidRPr="006C01C3">
              <w:rPr>
                <w:rFonts w:ascii="Times New Roman" w:hAnsi="Times New Roman"/>
                <w:sz w:val="24"/>
                <w:szCs w:val="24"/>
                <w:u w:val="single" w:color="000000"/>
                <w:lang w:val="ru-RU"/>
              </w:rPr>
              <w:t xml:space="preserve">  </w:t>
            </w:r>
            <w:r w:rsidRPr="006C01C3">
              <w:rPr>
                <w:rFonts w:ascii="Times New Roman" w:hAnsi="Times New Roman"/>
                <w:spacing w:val="-1"/>
                <w:sz w:val="24"/>
                <w:szCs w:val="24"/>
                <w:lang w:val="ru-RU"/>
              </w:rPr>
              <w:t>(модифицированное</w:t>
            </w:r>
            <w:r w:rsidRPr="006C01C3">
              <w:rPr>
                <w:rFonts w:ascii="Times New Roman" w:hAnsi="Times New Roman"/>
                <w:sz w:val="24"/>
                <w:szCs w:val="24"/>
                <w:lang w:val="ru-RU"/>
              </w:rPr>
              <w:t xml:space="preserve">  </w:t>
            </w:r>
            <w:r w:rsidRPr="006C01C3">
              <w:rPr>
                <w:rFonts w:ascii="Times New Roman" w:hAnsi="Times New Roman"/>
                <w:spacing w:val="-1"/>
                <w:sz w:val="24"/>
                <w:szCs w:val="24"/>
                <w:lang w:val="ru-RU"/>
              </w:rPr>
              <w:t>задание</w:t>
            </w:r>
            <w:r w:rsidRPr="006C01C3">
              <w:rPr>
                <w:rFonts w:ascii="Times New Roman" w:hAnsi="Times New Roman"/>
                <w:sz w:val="24"/>
                <w:szCs w:val="24"/>
                <w:lang w:val="ru-RU"/>
              </w:rPr>
              <w:t xml:space="preserve">  </w:t>
            </w:r>
            <w:r w:rsidRPr="006C01C3">
              <w:rPr>
                <w:rFonts w:ascii="Times New Roman" w:hAnsi="Times New Roman"/>
                <w:spacing w:val="-1"/>
                <w:sz w:val="24"/>
                <w:szCs w:val="24"/>
                <w:lang w:val="ru-RU"/>
              </w:rPr>
              <w:t>«Архитектор-строитель»,</w:t>
            </w:r>
            <w:r w:rsidRPr="006C01C3">
              <w:rPr>
                <w:rFonts w:ascii="Times New Roman" w:hAnsi="Times New Roman"/>
                <w:sz w:val="24"/>
                <w:szCs w:val="24"/>
                <w:lang w:val="ru-RU"/>
              </w:rPr>
              <w:t xml:space="preserve">  </w:t>
            </w:r>
            <w:r w:rsidRPr="006C01C3">
              <w:rPr>
                <w:rFonts w:ascii="Times New Roman" w:hAnsi="Times New Roman"/>
                <w:spacing w:val="-1"/>
                <w:sz w:val="24"/>
                <w:szCs w:val="24"/>
                <w:lang w:val="ru-RU"/>
              </w:rPr>
              <w:t>Возрастно-психологическое</w:t>
            </w:r>
            <w:r w:rsidRPr="006C01C3">
              <w:rPr>
                <w:rFonts w:ascii="Times New Roman" w:hAnsi="Times New Roman"/>
                <w:sz w:val="24"/>
                <w:szCs w:val="24"/>
                <w:lang w:val="ru-RU"/>
              </w:rPr>
              <w:t xml:space="preserve">  </w:t>
            </w:r>
            <w:r w:rsidRPr="006C01C3">
              <w:rPr>
                <w:rFonts w:ascii="Times New Roman" w:hAnsi="Times New Roman"/>
                <w:spacing w:val="10"/>
                <w:sz w:val="24"/>
                <w:szCs w:val="24"/>
                <w:lang w:val="ru-RU"/>
              </w:rPr>
              <w:t xml:space="preserve"> </w:t>
            </w:r>
            <w:r w:rsidRPr="006C01C3">
              <w:rPr>
                <w:rFonts w:ascii="Times New Roman" w:hAnsi="Times New Roman"/>
                <w:spacing w:val="-1"/>
                <w:sz w:val="24"/>
                <w:szCs w:val="24"/>
                <w:lang w:val="ru-RU"/>
              </w:rPr>
              <w:t>консультирование…,</w:t>
            </w:r>
            <w:r w:rsidRPr="006C01C3">
              <w:rPr>
                <w:rFonts w:ascii="Times New Roman" w:hAnsi="Times New Roman"/>
                <w:sz w:val="24"/>
                <w:szCs w:val="24"/>
                <w:lang w:val="ru-RU"/>
              </w:rPr>
              <w:t xml:space="preserve"> 2007).</w:t>
            </w:r>
          </w:p>
          <w:p w:rsidR="00A27B5E" w:rsidRPr="006C01C3" w:rsidRDefault="00A27B5E" w:rsidP="006C01C3">
            <w:pPr>
              <w:pStyle w:val="TableParagraph"/>
              <w:spacing w:before="1"/>
              <w:ind w:right="101"/>
              <w:rPr>
                <w:rFonts w:ascii="Times New Roman" w:hAnsi="Times New Roman"/>
                <w:sz w:val="24"/>
                <w:szCs w:val="24"/>
                <w:lang w:val="ru-RU"/>
              </w:rPr>
            </w:pPr>
            <w:r w:rsidRPr="006C01C3">
              <w:rPr>
                <w:rFonts w:ascii="Times New Roman" w:hAnsi="Times New Roman"/>
                <w:i/>
                <w:sz w:val="24"/>
                <w:szCs w:val="24"/>
                <w:lang w:val="ru-RU"/>
              </w:rPr>
              <w:t>Оцениваемые УУД</w:t>
            </w:r>
            <w:r w:rsidRPr="006C01C3">
              <w:rPr>
                <w:rFonts w:ascii="Times New Roman" w:hAnsi="Times New Roman"/>
                <w:sz w:val="24"/>
                <w:szCs w:val="24"/>
                <w:lang w:val="ru-RU"/>
              </w:rPr>
              <w:t>: умение выделить и отобразить в речи существенные ориентиры действия, а также передать (сообщить) их</w:t>
            </w:r>
            <w:r w:rsidRPr="006C01C3">
              <w:rPr>
                <w:rFonts w:ascii="Times New Roman" w:hAnsi="Times New Roman"/>
                <w:spacing w:val="34"/>
                <w:sz w:val="24"/>
                <w:szCs w:val="24"/>
                <w:lang w:val="ru-RU"/>
              </w:rPr>
              <w:t xml:space="preserve"> </w:t>
            </w:r>
            <w:r w:rsidRPr="006C01C3">
              <w:rPr>
                <w:rFonts w:ascii="Times New Roman" w:hAnsi="Times New Roman"/>
                <w:sz w:val="24"/>
                <w:szCs w:val="24"/>
                <w:lang w:val="ru-RU"/>
              </w:rPr>
              <w:t>партнеру, планирующая и регулирующая функция</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речи</w:t>
            </w:r>
          </w:p>
          <w:p w:rsidR="00A27B5E" w:rsidRPr="006C01C3" w:rsidRDefault="00A27B5E" w:rsidP="006C01C3">
            <w:pPr>
              <w:pStyle w:val="TableParagraph"/>
              <w:spacing w:line="252" w:lineRule="exact"/>
              <w:rPr>
                <w:rFonts w:ascii="Times New Roman" w:hAnsi="Times New Roman"/>
                <w:sz w:val="24"/>
                <w:szCs w:val="24"/>
              </w:rPr>
            </w:pPr>
            <w:r w:rsidRPr="006C01C3">
              <w:rPr>
                <w:rFonts w:ascii="Times New Roman" w:hAnsi="Times New Roman"/>
                <w:sz w:val="24"/>
                <w:szCs w:val="24"/>
                <w:u w:val="single" w:color="000000"/>
              </w:rPr>
              <w:t>Задание «Совместная сортировка</w:t>
            </w:r>
            <w:r w:rsidRPr="006C01C3">
              <w:rPr>
                <w:rFonts w:ascii="Times New Roman" w:hAnsi="Times New Roman"/>
                <w:sz w:val="24"/>
                <w:szCs w:val="24"/>
              </w:rPr>
              <w:t>» (Бурменская,</w:t>
            </w:r>
            <w:r w:rsidRPr="006C01C3">
              <w:rPr>
                <w:rFonts w:ascii="Times New Roman" w:hAnsi="Times New Roman"/>
                <w:spacing w:val="-12"/>
                <w:sz w:val="24"/>
                <w:szCs w:val="24"/>
              </w:rPr>
              <w:t xml:space="preserve"> </w:t>
            </w:r>
            <w:r w:rsidRPr="006C01C3">
              <w:rPr>
                <w:rFonts w:ascii="Times New Roman" w:hAnsi="Times New Roman"/>
                <w:sz w:val="24"/>
                <w:szCs w:val="24"/>
              </w:rPr>
              <w:t>2007)</w:t>
            </w:r>
          </w:p>
        </w:tc>
      </w:tr>
      <w:tr w:rsidR="00A27B5E" w:rsidRPr="00AE3DDE" w:rsidTr="003A350F">
        <w:trPr>
          <w:gridAfter w:val="1"/>
          <w:wAfter w:w="29" w:type="dxa"/>
        </w:trPr>
        <w:tc>
          <w:tcPr>
            <w:tcW w:w="1612" w:type="dxa"/>
            <w:gridSpan w:val="2"/>
          </w:tcPr>
          <w:p w:rsidR="00A27B5E" w:rsidRPr="006C01C3" w:rsidRDefault="00A27B5E" w:rsidP="006C01C3">
            <w:pPr>
              <w:widowControl w:val="0"/>
              <w:rPr>
                <w:lang w:val="en-US"/>
              </w:rPr>
            </w:pPr>
          </w:p>
        </w:tc>
        <w:tc>
          <w:tcPr>
            <w:tcW w:w="14546" w:type="dxa"/>
            <w:gridSpan w:val="14"/>
          </w:tcPr>
          <w:p w:rsidR="00A27B5E" w:rsidRPr="006C01C3" w:rsidRDefault="00A27B5E" w:rsidP="006C01C3">
            <w:pPr>
              <w:pStyle w:val="TableParagraph"/>
              <w:ind w:right="97"/>
              <w:rPr>
                <w:rFonts w:ascii="Times New Roman" w:hAnsi="Times New Roman"/>
                <w:sz w:val="24"/>
                <w:szCs w:val="24"/>
                <w:lang w:val="ru-RU"/>
              </w:rPr>
            </w:pPr>
            <w:r w:rsidRPr="006C01C3">
              <w:rPr>
                <w:rFonts w:ascii="Times New Roman" w:hAnsi="Times New Roman"/>
                <w:i/>
                <w:sz w:val="24"/>
                <w:szCs w:val="24"/>
                <w:lang w:val="ru-RU"/>
              </w:rPr>
              <w:t>Оцениваемые УУД</w:t>
            </w:r>
            <w:r w:rsidRPr="006C01C3">
              <w:rPr>
                <w:rFonts w:ascii="Times New Roman" w:hAnsi="Times New Roman"/>
                <w:sz w:val="24"/>
                <w:szCs w:val="24"/>
                <w:lang w:val="ru-RU"/>
              </w:rPr>
              <w:t>: коммуникативные действия по согласованию усилий в процессе организации и осуществления</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сотрудничества (кооперация)</w:t>
            </w:r>
          </w:p>
        </w:tc>
      </w:tr>
      <w:tr w:rsidR="00A27B5E" w:rsidTr="003A350F">
        <w:trPr>
          <w:gridAfter w:val="1"/>
          <w:wAfter w:w="29" w:type="dxa"/>
        </w:trPr>
        <w:tc>
          <w:tcPr>
            <w:tcW w:w="16158" w:type="dxa"/>
            <w:gridSpan w:val="16"/>
          </w:tcPr>
          <w:p w:rsidR="00A27B5E" w:rsidRDefault="00A27B5E" w:rsidP="005F291D">
            <w:r w:rsidRPr="00E013D8">
              <w:t>3</w:t>
            </w:r>
            <w:r w:rsidRPr="003419C4">
              <w:rPr>
                <w:rFonts w:ascii="Times New Roman" w:hAnsi="Times New Roman"/>
              </w:rPr>
              <w:t>. Коммуникация как условие интериоризации: коммуникативно-речевые действия, служащие средством передачи информации другим людям и</w:t>
            </w:r>
            <w:r w:rsidRPr="003419C4">
              <w:rPr>
                <w:rFonts w:ascii="Times New Roman" w:hAnsi="Times New Roman"/>
                <w:spacing w:val="26"/>
              </w:rPr>
              <w:t xml:space="preserve"> </w:t>
            </w:r>
            <w:r w:rsidRPr="003419C4">
              <w:rPr>
                <w:rFonts w:ascii="Times New Roman" w:hAnsi="Times New Roman"/>
              </w:rPr>
              <w:t>становления рефлексии</w:t>
            </w:r>
          </w:p>
        </w:tc>
      </w:tr>
      <w:tr w:rsidR="00A27B5E" w:rsidRPr="00E013D8"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компонент</w:t>
            </w:r>
          </w:p>
        </w:tc>
        <w:tc>
          <w:tcPr>
            <w:tcW w:w="3165" w:type="dxa"/>
            <w:gridSpan w:val="2"/>
          </w:tcPr>
          <w:p w:rsidR="00A27B5E" w:rsidRPr="006C01C3" w:rsidRDefault="00A27B5E" w:rsidP="00375C12">
            <w:pPr>
              <w:pStyle w:val="TableParagraph"/>
              <w:numPr>
                <w:ilvl w:val="0"/>
                <w:numId w:val="299"/>
              </w:numPr>
              <w:tabs>
                <w:tab w:val="left" w:pos="209"/>
              </w:tabs>
              <w:spacing w:line="242" w:lineRule="auto"/>
              <w:ind w:right="415" w:hanging="141"/>
              <w:rPr>
                <w:rFonts w:ascii="Times New Roman" w:hAnsi="Times New Roman"/>
                <w:sz w:val="24"/>
                <w:szCs w:val="24"/>
              </w:rPr>
            </w:pPr>
            <w:r w:rsidRPr="006C01C3">
              <w:rPr>
                <w:rFonts w:ascii="Times New Roman" w:hAnsi="Times New Roman"/>
                <w:sz w:val="24"/>
                <w:szCs w:val="24"/>
              </w:rPr>
              <w:t>Участвовать в</w:t>
            </w:r>
            <w:r w:rsidRPr="006C01C3">
              <w:rPr>
                <w:rFonts w:ascii="Times New Roman" w:hAnsi="Times New Roman"/>
                <w:spacing w:val="-3"/>
                <w:sz w:val="24"/>
                <w:szCs w:val="24"/>
              </w:rPr>
              <w:t xml:space="preserve"> </w:t>
            </w:r>
            <w:r w:rsidRPr="006C01C3">
              <w:rPr>
                <w:rFonts w:ascii="Times New Roman" w:hAnsi="Times New Roman"/>
                <w:sz w:val="24"/>
                <w:szCs w:val="24"/>
              </w:rPr>
              <w:t>учебном диалоге;</w:t>
            </w:r>
          </w:p>
          <w:p w:rsidR="00A27B5E" w:rsidRPr="006C01C3" w:rsidRDefault="00A27B5E" w:rsidP="00375C12">
            <w:pPr>
              <w:pStyle w:val="TableParagraph"/>
              <w:numPr>
                <w:ilvl w:val="0"/>
                <w:numId w:val="299"/>
              </w:numPr>
              <w:tabs>
                <w:tab w:val="left" w:pos="209"/>
              </w:tabs>
              <w:ind w:right="327" w:hanging="141"/>
              <w:rPr>
                <w:rFonts w:ascii="Times New Roman" w:hAnsi="Times New Roman"/>
                <w:sz w:val="24"/>
                <w:szCs w:val="24"/>
                <w:lang w:val="ru-RU"/>
              </w:rPr>
            </w:pPr>
            <w:r w:rsidRPr="006C01C3">
              <w:rPr>
                <w:rFonts w:ascii="Times New Roman" w:hAnsi="Times New Roman"/>
                <w:sz w:val="24"/>
                <w:szCs w:val="24"/>
                <w:lang w:val="ru-RU"/>
              </w:rPr>
              <w:t>Понимать</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прочитанное разных типов и стилей речи</w:t>
            </w:r>
          </w:p>
        </w:tc>
        <w:tc>
          <w:tcPr>
            <w:tcW w:w="2948" w:type="dxa"/>
            <w:gridSpan w:val="3"/>
          </w:tcPr>
          <w:p w:rsidR="00A27B5E" w:rsidRPr="006C01C3" w:rsidRDefault="00A27B5E" w:rsidP="00375C12">
            <w:pPr>
              <w:pStyle w:val="TableParagraph"/>
              <w:numPr>
                <w:ilvl w:val="0"/>
                <w:numId w:val="298"/>
              </w:numPr>
              <w:tabs>
                <w:tab w:val="left" w:pos="99"/>
              </w:tabs>
              <w:ind w:right="295"/>
              <w:rPr>
                <w:rFonts w:ascii="Times New Roman" w:hAnsi="Times New Roman"/>
                <w:sz w:val="24"/>
                <w:szCs w:val="24"/>
                <w:lang w:val="ru-RU"/>
              </w:rPr>
            </w:pPr>
            <w:r w:rsidRPr="006C01C3">
              <w:rPr>
                <w:rFonts w:ascii="Times New Roman" w:hAnsi="Times New Roman"/>
                <w:sz w:val="24"/>
                <w:szCs w:val="24"/>
                <w:lang w:val="ru-RU"/>
              </w:rPr>
              <w:t>Уметь продолжить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 развить мысль собеседника;</w:t>
            </w:r>
          </w:p>
          <w:p w:rsidR="00A27B5E" w:rsidRPr="006C01C3" w:rsidRDefault="00A27B5E" w:rsidP="00375C12">
            <w:pPr>
              <w:pStyle w:val="TableParagraph"/>
              <w:numPr>
                <w:ilvl w:val="0"/>
                <w:numId w:val="298"/>
              </w:numPr>
              <w:tabs>
                <w:tab w:val="left" w:pos="99"/>
              </w:tabs>
              <w:spacing w:before="2"/>
              <w:ind w:right="177"/>
              <w:rPr>
                <w:rFonts w:ascii="Times New Roman" w:hAnsi="Times New Roman"/>
                <w:sz w:val="24"/>
                <w:szCs w:val="24"/>
              </w:rPr>
            </w:pPr>
            <w:r w:rsidRPr="006C01C3">
              <w:rPr>
                <w:rFonts w:ascii="Times New Roman" w:hAnsi="Times New Roman"/>
                <w:sz w:val="24"/>
                <w:szCs w:val="24"/>
              </w:rPr>
              <w:t>Использовать структурирующие</w:t>
            </w:r>
            <w:r w:rsidRPr="006C01C3">
              <w:rPr>
                <w:rFonts w:ascii="Times New Roman" w:hAnsi="Times New Roman"/>
                <w:sz w:val="24"/>
                <w:szCs w:val="24"/>
                <w:lang w:val="ru-RU"/>
              </w:rPr>
              <w:t xml:space="preserve"> </w:t>
            </w:r>
            <w:r w:rsidRPr="006C01C3">
              <w:rPr>
                <w:rFonts w:ascii="Times New Roman" w:hAnsi="Times New Roman"/>
                <w:sz w:val="24"/>
                <w:szCs w:val="24"/>
              </w:rPr>
              <w:t>фразы</w:t>
            </w:r>
          </w:p>
        </w:tc>
        <w:tc>
          <w:tcPr>
            <w:tcW w:w="2540" w:type="dxa"/>
            <w:gridSpan w:val="3"/>
          </w:tcPr>
          <w:p w:rsidR="00A27B5E" w:rsidRPr="006C01C3" w:rsidRDefault="00A27B5E" w:rsidP="00375C12">
            <w:pPr>
              <w:pStyle w:val="TableParagraph"/>
              <w:numPr>
                <w:ilvl w:val="0"/>
                <w:numId w:val="297"/>
              </w:numPr>
              <w:tabs>
                <w:tab w:val="left" w:pos="99"/>
              </w:tabs>
              <w:ind w:right="200"/>
              <w:rPr>
                <w:rFonts w:ascii="Times New Roman" w:hAnsi="Times New Roman"/>
                <w:sz w:val="24"/>
                <w:szCs w:val="24"/>
                <w:lang w:val="ru-RU"/>
              </w:rPr>
            </w:pPr>
            <w:r w:rsidRPr="006C01C3">
              <w:rPr>
                <w:rFonts w:ascii="Times New Roman" w:hAnsi="Times New Roman"/>
                <w:sz w:val="24"/>
                <w:szCs w:val="24"/>
                <w:lang w:val="ru-RU"/>
              </w:rPr>
              <w:t>Оформлять свои мысли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 устной 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письменной речи с учетом</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своих учебных и жизненных ситуаций</w:t>
            </w:r>
          </w:p>
          <w:p w:rsidR="00A27B5E" w:rsidRPr="006C01C3" w:rsidRDefault="00A27B5E" w:rsidP="00375C12">
            <w:pPr>
              <w:pStyle w:val="TableParagraph"/>
              <w:numPr>
                <w:ilvl w:val="0"/>
                <w:numId w:val="297"/>
              </w:numPr>
              <w:tabs>
                <w:tab w:val="left" w:pos="99"/>
              </w:tabs>
              <w:ind w:right="217"/>
              <w:rPr>
                <w:rFonts w:ascii="Times New Roman" w:hAnsi="Times New Roman"/>
                <w:sz w:val="24"/>
                <w:szCs w:val="24"/>
              </w:rPr>
            </w:pPr>
            <w:r w:rsidRPr="006C01C3">
              <w:rPr>
                <w:rFonts w:ascii="Times New Roman" w:hAnsi="Times New Roman"/>
                <w:sz w:val="24"/>
                <w:szCs w:val="24"/>
              </w:rPr>
              <w:t>Уметь</w:t>
            </w:r>
            <w:r w:rsidRPr="006C01C3">
              <w:rPr>
                <w:rFonts w:ascii="Times New Roman" w:hAnsi="Times New Roman"/>
                <w:spacing w:val="-1"/>
                <w:sz w:val="24"/>
                <w:szCs w:val="24"/>
                <w:lang w:val="ru-RU"/>
              </w:rPr>
              <w:t xml:space="preserve"> </w:t>
            </w:r>
            <w:r w:rsidRPr="006C01C3">
              <w:rPr>
                <w:rFonts w:ascii="Times New Roman" w:hAnsi="Times New Roman"/>
                <w:sz w:val="24"/>
                <w:szCs w:val="24"/>
              </w:rPr>
              <w:t>использовать метод</w:t>
            </w:r>
            <w:r w:rsidRPr="006C01C3">
              <w:rPr>
                <w:rFonts w:ascii="Times New Roman" w:hAnsi="Times New Roman"/>
                <w:spacing w:val="-1"/>
                <w:sz w:val="24"/>
                <w:szCs w:val="24"/>
              </w:rPr>
              <w:t xml:space="preserve"> </w:t>
            </w:r>
            <w:r w:rsidRPr="006C01C3">
              <w:rPr>
                <w:rFonts w:ascii="Times New Roman" w:hAnsi="Times New Roman"/>
                <w:sz w:val="24"/>
                <w:szCs w:val="24"/>
              </w:rPr>
              <w:t>беседы</w:t>
            </w:r>
          </w:p>
        </w:tc>
        <w:tc>
          <w:tcPr>
            <w:tcW w:w="2816" w:type="dxa"/>
            <w:gridSpan w:val="3"/>
          </w:tcPr>
          <w:p w:rsidR="00A27B5E" w:rsidRPr="006C01C3" w:rsidRDefault="00A27B5E" w:rsidP="00375C12">
            <w:pPr>
              <w:pStyle w:val="TableParagraph"/>
              <w:numPr>
                <w:ilvl w:val="0"/>
                <w:numId w:val="296"/>
              </w:numPr>
              <w:tabs>
                <w:tab w:val="left" w:pos="99"/>
              </w:tabs>
              <w:spacing w:line="242" w:lineRule="auto"/>
              <w:ind w:right="607" w:hanging="142"/>
              <w:rPr>
                <w:rFonts w:ascii="Times New Roman" w:hAnsi="Times New Roman"/>
                <w:sz w:val="24"/>
                <w:szCs w:val="24"/>
              </w:rPr>
            </w:pPr>
            <w:r w:rsidRPr="006C01C3">
              <w:rPr>
                <w:rFonts w:ascii="Times New Roman" w:hAnsi="Times New Roman"/>
                <w:sz w:val="24"/>
                <w:szCs w:val="24"/>
              </w:rPr>
              <w:t>Владеть</w:t>
            </w:r>
            <w:r w:rsidRPr="006C01C3">
              <w:rPr>
                <w:rFonts w:ascii="Times New Roman" w:hAnsi="Times New Roman"/>
                <w:sz w:val="24"/>
                <w:szCs w:val="24"/>
                <w:lang w:val="ru-RU"/>
              </w:rPr>
              <w:t xml:space="preserve"> </w:t>
            </w:r>
            <w:r w:rsidRPr="006C01C3">
              <w:rPr>
                <w:rFonts w:ascii="Times New Roman" w:hAnsi="Times New Roman"/>
                <w:sz w:val="24"/>
                <w:szCs w:val="24"/>
              </w:rPr>
              <w:t>приемами риторики;</w:t>
            </w:r>
          </w:p>
          <w:p w:rsidR="00A27B5E" w:rsidRPr="006C01C3" w:rsidRDefault="00A27B5E" w:rsidP="00375C12">
            <w:pPr>
              <w:pStyle w:val="TableParagraph"/>
              <w:numPr>
                <w:ilvl w:val="0"/>
                <w:numId w:val="296"/>
              </w:numPr>
              <w:tabs>
                <w:tab w:val="left" w:pos="99"/>
              </w:tabs>
              <w:ind w:right="169" w:hanging="142"/>
              <w:rPr>
                <w:rFonts w:ascii="Times New Roman" w:hAnsi="Times New Roman"/>
                <w:sz w:val="24"/>
                <w:szCs w:val="24"/>
                <w:lang w:val="ru-RU"/>
              </w:rPr>
            </w:pPr>
            <w:r w:rsidRPr="006C01C3">
              <w:rPr>
                <w:rFonts w:ascii="Times New Roman" w:hAnsi="Times New Roman"/>
                <w:sz w:val="24"/>
                <w:szCs w:val="24"/>
                <w:lang w:val="ru-RU"/>
              </w:rPr>
              <w:t>Уметь</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восстанавливать текст по</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ключевым словам</w:t>
            </w:r>
          </w:p>
        </w:tc>
        <w:tc>
          <w:tcPr>
            <w:tcW w:w="3077" w:type="dxa"/>
            <w:gridSpan w:val="3"/>
          </w:tcPr>
          <w:p w:rsidR="00A27B5E" w:rsidRPr="006C01C3" w:rsidRDefault="00A27B5E" w:rsidP="00375C12">
            <w:pPr>
              <w:pStyle w:val="TableParagraph"/>
              <w:numPr>
                <w:ilvl w:val="0"/>
                <w:numId w:val="295"/>
              </w:numPr>
              <w:tabs>
                <w:tab w:val="left" w:pos="99"/>
              </w:tabs>
              <w:ind w:right="205"/>
              <w:rPr>
                <w:rFonts w:ascii="Times New Roman" w:hAnsi="Times New Roman"/>
                <w:sz w:val="24"/>
                <w:szCs w:val="24"/>
                <w:lang w:val="ru-RU"/>
              </w:rPr>
            </w:pPr>
            <w:r w:rsidRPr="006C01C3">
              <w:rPr>
                <w:rFonts w:ascii="Times New Roman" w:hAnsi="Times New Roman"/>
                <w:sz w:val="24"/>
                <w:szCs w:val="24"/>
                <w:lang w:val="ru-RU"/>
              </w:rPr>
              <w:t>Выступать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перед аудиторией, придерживаясь определенного стиля при выступлении,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соблюдая логику</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темы</w:t>
            </w:r>
          </w:p>
        </w:tc>
      </w:tr>
      <w:tr w:rsidR="00A27B5E" w:rsidRPr="00DD4B0E" w:rsidTr="003A350F">
        <w:trPr>
          <w:gridAfter w:val="1"/>
          <w:wAfter w:w="29" w:type="dxa"/>
        </w:trPr>
        <w:tc>
          <w:tcPr>
            <w:tcW w:w="1612" w:type="dxa"/>
            <w:gridSpan w:val="2"/>
          </w:tcPr>
          <w:p w:rsidR="00A27B5E" w:rsidRPr="006C01C3" w:rsidRDefault="00A27B5E" w:rsidP="006C01C3">
            <w:pPr>
              <w:pStyle w:val="TableParagraph"/>
              <w:spacing w:line="249" w:lineRule="exact"/>
              <w:rPr>
                <w:rFonts w:ascii="Times New Roman" w:hAnsi="Times New Roman"/>
                <w:sz w:val="24"/>
                <w:szCs w:val="24"/>
              </w:rPr>
            </w:pPr>
            <w:r w:rsidRPr="006C01C3">
              <w:rPr>
                <w:rFonts w:ascii="Times New Roman" w:hAnsi="Times New Roman"/>
                <w:sz w:val="24"/>
                <w:szCs w:val="24"/>
              </w:rPr>
              <w:t>технологии</w:t>
            </w:r>
          </w:p>
        </w:tc>
        <w:tc>
          <w:tcPr>
            <w:tcW w:w="14546" w:type="dxa"/>
            <w:gridSpan w:val="14"/>
          </w:tcPr>
          <w:p w:rsidR="00A27B5E" w:rsidRPr="006C01C3" w:rsidRDefault="00A27B5E" w:rsidP="006C01C3">
            <w:pPr>
              <w:pStyle w:val="TableParagraph"/>
              <w:tabs>
                <w:tab w:val="left" w:pos="3092"/>
                <w:tab w:val="left" w:pos="4675"/>
                <w:tab w:val="left" w:pos="6131"/>
                <w:tab w:val="left" w:pos="7295"/>
                <w:tab w:val="left" w:pos="8591"/>
                <w:tab w:val="left" w:pos="10313"/>
                <w:tab w:val="left" w:pos="11477"/>
              </w:tabs>
              <w:spacing w:line="252" w:lineRule="exact"/>
              <w:ind w:right="94"/>
              <w:rPr>
                <w:rFonts w:ascii="Times New Roman" w:hAnsi="Times New Roman"/>
                <w:sz w:val="24"/>
                <w:szCs w:val="24"/>
                <w:lang w:val="ru-RU"/>
              </w:rPr>
            </w:pPr>
            <w:r w:rsidRPr="006C01C3">
              <w:rPr>
                <w:rFonts w:ascii="Times New Roman" w:hAnsi="Times New Roman"/>
                <w:spacing w:val="-1"/>
                <w:sz w:val="24"/>
                <w:szCs w:val="24"/>
                <w:lang w:val="ru-RU"/>
              </w:rPr>
              <w:t>Проектно-исследовательской</w:t>
            </w:r>
            <w:r w:rsidRPr="006C01C3">
              <w:rPr>
                <w:rFonts w:ascii="Times New Roman" w:hAnsi="Times New Roman"/>
                <w:spacing w:val="-1"/>
                <w:sz w:val="24"/>
                <w:szCs w:val="24"/>
                <w:lang w:val="ru-RU"/>
              </w:rPr>
              <w:tab/>
              <w:t>деятельность,</w:t>
            </w:r>
            <w:r w:rsidRPr="006C01C3">
              <w:rPr>
                <w:rFonts w:ascii="Times New Roman" w:hAnsi="Times New Roman"/>
                <w:spacing w:val="-1"/>
                <w:sz w:val="24"/>
                <w:szCs w:val="24"/>
                <w:lang w:val="ru-RU"/>
              </w:rPr>
              <w:tab/>
              <w:t>проблемного</w:t>
            </w:r>
            <w:r w:rsidRPr="006C01C3">
              <w:rPr>
                <w:rFonts w:ascii="Times New Roman" w:hAnsi="Times New Roman"/>
                <w:spacing w:val="-1"/>
                <w:sz w:val="24"/>
                <w:szCs w:val="24"/>
                <w:lang w:val="ru-RU"/>
              </w:rPr>
              <w:tab/>
              <w:t>обучения,</w:t>
            </w:r>
            <w:r w:rsidRPr="006C01C3">
              <w:rPr>
                <w:rFonts w:ascii="Times New Roman" w:hAnsi="Times New Roman"/>
                <w:spacing w:val="-1"/>
                <w:sz w:val="24"/>
                <w:szCs w:val="24"/>
                <w:lang w:val="ru-RU"/>
              </w:rPr>
              <w:tab/>
            </w:r>
            <w:r w:rsidRPr="006C01C3">
              <w:rPr>
                <w:rFonts w:ascii="Times New Roman" w:hAnsi="Times New Roman"/>
                <w:sz w:val="24"/>
                <w:szCs w:val="24"/>
                <w:lang w:val="ru-RU"/>
              </w:rPr>
              <w:t>технология</w:t>
            </w:r>
            <w:r w:rsidRPr="006C01C3">
              <w:rPr>
                <w:rFonts w:ascii="Times New Roman" w:hAnsi="Times New Roman"/>
                <w:sz w:val="24"/>
                <w:szCs w:val="24"/>
                <w:lang w:val="ru-RU"/>
              </w:rPr>
              <w:tab/>
            </w:r>
            <w:r w:rsidRPr="006C01C3">
              <w:rPr>
                <w:rFonts w:ascii="Times New Roman" w:hAnsi="Times New Roman"/>
                <w:spacing w:val="-1"/>
                <w:sz w:val="24"/>
                <w:szCs w:val="24"/>
                <w:lang w:val="ru-RU"/>
              </w:rPr>
              <w:t>интерактивного</w:t>
            </w:r>
            <w:r w:rsidRPr="006C01C3">
              <w:rPr>
                <w:rFonts w:ascii="Times New Roman" w:hAnsi="Times New Roman"/>
                <w:spacing w:val="-1"/>
                <w:sz w:val="24"/>
                <w:szCs w:val="24"/>
                <w:lang w:val="ru-RU"/>
              </w:rPr>
              <w:tab/>
              <w:t>обучения,</w:t>
            </w:r>
            <w:r w:rsidRPr="006C01C3">
              <w:rPr>
                <w:rFonts w:ascii="Times New Roman" w:hAnsi="Times New Roman"/>
                <w:spacing w:val="-1"/>
                <w:sz w:val="24"/>
                <w:szCs w:val="24"/>
                <w:lang w:val="ru-RU"/>
              </w:rPr>
              <w:tab/>
              <w:t>информационно-</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коммуникационные технологии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обучения.</w:t>
            </w:r>
          </w:p>
        </w:tc>
      </w:tr>
      <w:tr w:rsidR="00A27B5E" w:rsidRPr="00E013D8" w:rsidTr="003A350F">
        <w:trPr>
          <w:gridAfter w:val="1"/>
          <w:wAfter w:w="29" w:type="dxa"/>
        </w:trPr>
        <w:tc>
          <w:tcPr>
            <w:tcW w:w="1612" w:type="dxa"/>
            <w:gridSpan w:val="2"/>
          </w:tcPr>
          <w:p w:rsidR="00A27B5E" w:rsidRPr="006C01C3" w:rsidRDefault="00A27B5E" w:rsidP="006C01C3">
            <w:pPr>
              <w:pStyle w:val="TableParagraph"/>
              <w:spacing w:line="247" w:lineRule="exact"/>
              <w:rPr>
                <w:rFonts w:ascii="Times New Roman" w:hAnsi="Times New Roman"/>
                <w:sz w:val="24"/>
                <w:szCs w:val="24"/>
              </w:rPr>
            </w:pPr>
            <w:r w:rsidRPr="006C01C3">
              <w:rPr>
                <w:rFonts w:ascii="Times New Roman" w:hAnsi="Times New Roman"/>
                <w:sz w:val="24"/>
                <w:szCs w:val="24"/>
              </w:rPr>
              <w:t>диагностика</w:t>
            </w:r>
          </w:p>
        </w:tc>
        <w:tc>
          <w:tcPr>
            <w:tcW w:w="14546" w:type="dxa"/>
            <w:gridSpan w:val="14"/>
          </w:tcPr>
          <w:p w:rsidR="00A27B5E" w:rsidRPr="006C01C3" w:rsidRDefault="00A27B5E" w:rsidP="006C01C3">
            <w:pPr>
              <w:pStyle w:val="TableParagraph"/>
              <w:spacing w:line="246" w:lineRule="exact"/>
              <w:rPr>
                <w:rFonts w:ascii="Times New Roman" w:hAnsi="Times New Roman"/>
                <w:sz w:val="24"/>
                <w:szCs w:val="24"/>
                <w:lang w:val="ru-RU"/>
              </w:rPr>
            </w:pPr>
            <w:r w:rsidRPr="006C01C3">
              <w:rPr>
                <w:rFonts w:ascii="Times New Roman" w:hAnsi="Times New Roman"/>
                <w:sz w:val="24"/>
                <w:szCs w:val="24"/>
                <w:lang w:val="ru-RU"/>
              </w:rPr>
              <w:t>1)ТЕСТ НА ОЦЕНКУ САМОКОНТРОЛЯ В ОБЩЕНИИ Тест разработан американским психологом М.</w:t>
            </w:r>
            <w:r w:rsidRPr="006C01C3">
              <w:rPr>
                <w:rFonts w:ascii="Times New Roman" w:hAnsi="Times New Roman"/>
                <w:spacing w:val="-17"/>
                <w:sz w:val="24"/>
                <w:szCs w:val="24"/>
                <w:lang w:val="ru-RU"/>
              </w:rPr>
              <w:t xml:space="preserve"> </w:t>
            </w:r>
            <w:r w:rsidRPr="006C01C3">
              <w:rPr>
                <w:rFonts w:ascii="Times New Roman" w:hAnsi="Times New Roman"/>
                <w:sz w:val="24"/>
                <w:szCs w:val="24"/>
                <w:lang w:val="ru-RU"/>
              </w:rPr>
              <w:t>Снайдером.</w:t>
            </w:r>
          </w:p>
          <w:p w:rsidR="00A27B5E" w:rsidRPr="006C01C3" w:rsidRDefault="00A27B5E" w:rsidP="006C01C3">
            <w:pPr>
              <w:pStyle w:val="TableParagraph"/>
              <w:spacing w:line="252" w:lineRule="exact"/>
              <w:rPr>
                <w:rFonts w:ascii="Times New Roman" w:hAnsi="Times New Roman"/>
                <w:sz w:val="24"/>
                <w:szCs w:val="24"/>
                <w:lang w:val="ru-RU"/>
              </w:rPr>
            </w:pPr>
            <w:r w:rsidRPr="006C01C3">
              <w:rPr>
                <w:rFonts w:ascii="Times New Roman" w:hAnsi="Times New Roman"/>
                <w:sz w:val="24"/>
                <w:szCs w:val="24"/>
                <w:lang w:val="ru-RU"/>
              </w:rPr>
              <w:t>2) Тест коммуникативных умений</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Михельсона</w:t>
            </w:r>
          </w:p>
          <w:p w:rsidR="00A27B5E" w:rsidRPr="006C01C3" w:rsidRDefault="00A27B5E" w:rsidP="006C01C3">
            <w:pPr>
              <w:pStyle w:val="TableParagraph"/>
              <w:spacing w:before="1" w:line="253" w:lineRule="exact"/>
              <w:rPr>
                <w:rFonts w:ascii="Times New Roman" w:hAnsi="Times New Roman"/>
                <w:sz w:val="24"/>
                <w:szCs w:val="24"/>
                <w:lang w:val="ru-RU"/>
              </w:rPr>
            </w:pPr>
            <w:r w:rsidRPr="006C01C3">
              <w:rPr>
                <w:rFonts w:ascii="Times New Roman" w:hAnsi="Times New Roman"/>
                <w:sz w:val="24"/>
                <w:szCs w:val="24"/>
                <w:lang w:val="ru-RU"/>
              </w:rPr>
              <w:t>Автор: Л. Михельсон. Перевод и адаптация Ю. З.</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Гильбуха</w:t>
            </w:r>
          </w:p>
          <w:p w:rsidR="00A27B5E" w:rsidRPr="006C01C3" w:rsidRDefault="00A27B5E" w:rsidP="006C01C3">
            <w:pPr>
              <w:pStyle w:val="TableParagraph"/>
              <w:spacing w:line="253" w:lineRule="exact"/>
              <w:rPr>
                <w:rFonts w:ascii="Times New Roman" w:hAnsi="Times New Roman"/>
                <w:sz w:val="24"/>
                <w:szCs w:val="24"/>
                <w:lang w:val="ru-RU"/>
              </w:rPr>
            </w:pPr>
            <w:r w:rsidRPr="006C01C3">
              <w:rPr>
                <w:rFonts w:ascii="Times New Roman" w:hAnsi="Times New Roman"/>
                <w:sz w:val="24"/>
                <w:szCs w:val="24"/>
                <w:lang w:val="ru-RU"/>
              </w:rPr>
              <w:t>Цель: Определение уровня коммуникативной компетентности и качества сформированности основных коммуникативных</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умений.</w:t>
            </w:r>
          </w:p>
          <w:p w:rsidR="00A27B5E" w:rsidRPr="006C01C3" w:rsidRDefault="00A27B5E" w:rsidP="006C01C3">
            <w:pPr>
              <w:pStyle w:val="TableParagraph"/>
              <w:spacing w:before="54"/>
              <w:rPr>
                <w:rFonts w:ascii="Times New Roman" w:hAnsi="Times New Roman"/>
                <w:sz w:val="24"/>
                <w:szCs w:val="24"/>
                <w:lang w:val="ru-RU"/>
              </w:rPr>
            </w:pPr>
            <w:r w:rsidRPr="006C01C3">
              <w:rPr>
                <w:rFonts w:ascii="Times New Roman" w:hAnsi="Times New Roman"/>
                <w:i/>
                <w:sz w:val="24"/>
                <w:szCs w:val="24"/>
                <w:lang w:val="ru-RU"/>
              </w:rPr>
              <w:t>3)Методика «Оценка коммуникативных и организаторских склонностей –</w:t>
            </w:r>
            <w:r w:rsidRPr="006C01C3">
              <w:rPr>
                <w:rFonts w:ascii="Times New Roman" w:hAnsi="Times New Roman"/>
                <w:i/>
                <w:spacing w:val="-16"/>
                <w:sz w:val="24"/>
                <w:szCs w:val="24"/>
                <w:lang w:val="ru-RU"/>
              </w:rPr>
              <w:t xml:space="preserve"> </w:t>
            </w:r>
            <w:r w:rsidRPr="006C01C3">
              <w:rPr>
                <w:rFonts w:ascii="Times New Roman" w:hAnsi="Times New Roman"/>
                <w:i/>
                <w:sz w:val="24"/>
                <w:szCs w:val="24"/>
                <w:lang w:val="ru-RU"/>
              </w:rPr>
              <w:t>КОС»</w:t>
            </w:r>
          </w:p>
        </w:tc>
      </w:tr>
    </w:tbl>
    <w:p w:rsidR="00A27B5E" w:rsidRDefault="00A27B5E" w:rsidP="00AE3DDE"/>
    <w:p w:rsidR="00A27B5E" w:rsidRPr="003E14F7" w:rsidRDefault="00A27B5E" w:rsidP="00CB3A10">
      <w:pPr>
        <w:pStyle w:val="Heading11"/>
        <w:spacing w:before="48"/>
        <w:ind w:left="1751" w:right="174"/>
        <w:rPr>
          <w:b w:val="0"/>
          <w:bCs w:val="0"/>
          <w:lang w:val="ru-RU"/>
        </w:rPr>
      </w:pPr>
      <w:r w:rsidRPr="003E14F7">
        <w:rPr>
          <w:lang w:val="ru-RU"/>
        </w:rPr>
        <w:t>Требования к результатам освоения основной образовательной программы основного общего</w:t>
      </w:r>
      <w:r w:rsidRPr="003E14F7">
        <w:rPr>
          <w:spacing w:val="-23"/>
          <w:lang w:val="ru-RU"/>
        </w:rPr>
        <w:t xml:space="preserve"> </w:t>
      </w:r>
      <w:r w:rsidRPr="003E14F7">
        <w:rPr>
          <w:lang w:val="ru-RU"/>
        </w:rPr>
        <w:t>образования.</w:t>
      </w:r>
    </w:p>
    <w:p w:rsidR="00A27B5E" w:rsidRPr="003E14F7" w:rsidRDefault="00A27B5E" w:rsidP="00CB3A10">
      <w:pPr>
        <w:pStyle w:val="afb"/>
        <w:spacing w:before="55"/>
        <w:ind w:left="227" w:right="174"/>
        <w:rPr>
          <w:rFonts w:ascii="Times New Roman" w:hAnsi="Times New Roman"/>
          <w:sz w:val="24"/>
          <w:szCs w:val="24"/>
        </w:rPr>
      </w:pPr>
      <w:r w:rsidRPr="003E14F7">
        <w:rPr>
          <w:rFonts w:ascii="Times New Roman" w:hAnsi="Times New Roman"/>
          <w:sz w:val="24"/>
          <w:szCs w:val="24"/>
        </w:rPr>
        <w:t>Стандарт устанавливает требования к результатам обучающихся, освоивших основную образовательную программу основного</w:t>
      </w:r>
      <w:r w:rsidRPr="003E14F7">
        <w:rPr>
          <w:rFonts w:ascii="Times New Roman" w:hAnsi="Times New Roman"/>
          <w:spacing w:val="19"/>
          <w:sz w:val="24"/>
          <w:szCs w:val="24"/>
        </w:rPr>
        <w:t xml:space="preserve"> </w:t>
      </w:r>
      <w:r w:rsidRPr="003E14F7">
        <w:rPr>
          <w:rFonts w:ascii="Times New Roman" w:hAnsi="Times New Roman"/>
          <w:sz w:val="24"/>
          <w:szCs w:val="24"/>
        </w:rPr>
        <w:t>общего образования.</w:t>
      </w:r>
    </w:p>
    <w:tbl>
      <w:tblPr>
        <w:tblW w:w="0" w:type="auto"/>
        <w:tblInd w:w="114" w:type="dxa"/>
        <w:tblLayout w:type="fixed"/>
        <w:tblCellMar>
          <w:left w:w="0" w:type="dxa"/>
          <w:right w:w="0" w:type="dxa"/>
        </w:tblCellMar>
        <w:tblLook w:val="01E0"/>
      </w:tblPr>
      <w:tblGrid>
        <w:gridCol w:w="2816"/>
        <w:gridCol w:w="2777"/>
        <w:gridCol w:w="2436"/>
        <w:gridCol w:w="2700"/>
        <w:gridCol w:w="2701"/>
        <w:gridCol w:w="1980"/>
      </w:tblGrid>
      <w:tr w:rsidR="00A27B5E" w:rsidRPr="00E013D8" w:rsidTr="00E013D8">
        <w:trPr>
          <w:trHeight w:hRule="exact" w:val="322"/>
        </w:trPr>
        <w:tc>
          <w:tcPr>
            <w:tcW w:w="2816" w:type="dxa"/>
            <w:vMerge w:val="restart"/>
            <w:tcBorders>
              <w:top w:val="single" w:sz="4" w:space="0" w:color="000000"/>
              <w:left w:val="single" w:sz="4" w:space="0" w:color="000000"/>
              <w:right w:val="single" w:sz="4" w:space="0" w:color="000000"/>
            </w:tcBorders>
          </w:tcPr>
          <w:p w:rsidR="00A27B5E" w:rsidRPr="00E013D8" w:rsidRDefault="00A27B5E" w:rsidP="00E013D8">
            <w:pPr>
              <w:pStyle w:val="TableParagraph"/>
              <w:spacing w:before="58"/>
              <w:ind w:left="146" w:right="146"/>
              <w:jc w:val="center"/>
              <w:rPr>
                <w:rFonts w:ascii="Times New Roman" w:hAnsi="Times New Roman"/>
                <w:sz w:val="24"/>
                <w:szCs w:val="24"/>
                <w:lang w:val="ru-RU"/>
              </w:rPr>
            </w:pPr>
            <w:r w:rsidRPr="00E013D8">
              <w:rPr>
                <w:rFonts w:ascii="Times New Roman" w:hAnsi="Times New Roman"/>
                <w:b/>
                <w:sz w:val="24"/>
                <w:szCs w:val="24"/>
                <w:lang w:val="ru-RU"/>
              </w:rPr>
              <w:t>Целевые</w:t>
            </w:r>
            <w:r w:rsidRPr="00E013D8">
              <w:rPr>
                <w:rFonts w:ascii="Times New Roman" w:hAnsi="Times New Roman"/>
                <w:b/>
                <w:spacing w:val="-1"/>
                <w:sz w:val="24"/>
                <w:szCs w:val="24"/>
                <w:lang w:val="ru-RU"/>
              </w:rPr>
              <w:t xml:space="preserve"> </w:t>
            </w:r>
            <w:r w:rsidRPr="00E013D8">
              <w:rPr>
                <w:rFonts w:ascii="Times New Roman" w:hAnsi="Times New Roman"/>
                <w:b/>
                <w:sz w:val="24"/>
                <w:szCs w:val="24"/>
                <w:lang w:val="ru-RU"/>
              </w:rPr>
              <w:t>установки требований</w:t>
            </w:r>
            <w:r w:rsidRPr="00E013D8">
              <w:rPr>
                <w:rFonts w:ascii="Times New Roman" w:hAnsi="Times New Roman"/>
                <w:b/>
                <w:spacing w:val="51"/>
                <w:sz w:val="24"/>
                <w:szCs w:val="24"/>
                <w:lang w:val="ru-RU"/>
              </w:rPr>
              <w:t xml:space="preserve"> </w:t>
            </w:r>
            <w:r w:rsidRPr="00E013D8">
              <w:rPr>
                <w:rFonts w:ascii="Times New Roman" w:hAnsi="Times New Roman"/>
                <w:b/>
                <w:sz w:val="24"/>
                <w:szCs w:val="24"/>
                <w:lang w:val="ru-RU"/>
              </w:rPr>
              <w:t>результатам в соответствии с</w:t>
            </w:r>
            <w:r w:rsidRPr="00E013D8">
              <w:rPr>
                <w:rFonts w:ascii="Times New Roman" w:hAnsi="Times New Roman"/>
                <w:b/>
                <w:spacing w:val="-3"/>
                <w:sz w:val="24"/>
                <w:szCs w:val="24"/>
                <w:lang w:val="ru-RU"/>
              </w:rPr>
              <w:t xml:space="preserve"> </w:t>
            </w:r>
            <w:r w:rsidRPr="00E013D8">
              <w:rPr>
                <w:rFonts w:ascii="Times New Roman" w:hAnsi="Times New Roman"/>
                <w:b/>
                <w:sz w:val="24"/>
                <w:szCs w:val="24"/>
                <w:lang w:val="ru-RU"/>
              </w:rPr>
              <w:t>ФГОС</w:t>
            </w:r>
          </w:p>
        </w:tc>
        <w:tc>
          <w:tcPr>
            <w:tcW w:w="12594"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8"/>
              <w:ind w:right="1"/>
              <w:jc w:val="center"/>
              <w:rPr>
                <w:rFonts w:ascii="Times New Roman" w:hAnsi="Times New Roman"/>
                <w:sz w:val="24"/>
                <w:szCs w:val="24"/>
              </w:rPr>
            </w:pPr>
            <w:r w:rsidRPr="00E013D8">
              <w:rPr>
                <w:rFonts w:ascii="Times New Roman" w:hAnsi="Times New Roman"/>
                <w:b/>
                <w:sz w:val="24"/>
                <w:szCs w:val="24"/>
              </w:rPr>
              <w:t>Планируемые</w:t>
            </w:r>
            <w:r w:rsidRPr="00E013D8">
              <w:rPr>
                <w:rFonts w:ascii="Times New Roman" w:hAnsi="Times New Roman"/>
                <w:b/>
                <w:spacing w:val="-4"/>
                <w:sz w:val="24"/>
                <w:szCs w:val="24"/>
              </w:rPr>
              <w:t xml:space="preserve"> </w:t>
            </w:r>
            <w:r w:rsidRPr="00E013D8">
              <w:rPr>
                <w:rFonts w:ascii="Times New Roman" w:hAnsi="Times New Roman"/>
                <w:b/>
                <w:sz w:val="24"/>
                <w:szCs w:val="24"/>
              </w:rPr>
              <w:t>результаты</w:t>
            </w:r>
          </w:p>
        </w:tc>
      </w:tr>
      <w:tr w:rsidR="00A27B5E" w:rsidRPr="00E013D8" w:rsidTr="00E013D8">
        <w:trPr>
          <w:trHeight w:hRule="exact" w:val="324"/>
        </w:trPr>
        <w:tc>
          <w:tcPr>
            <w:tcW w:w="2816" w:type="dxa"/>
            <w:vMerge/>
            <w:tcBorders>
              <w:left w:val="single" w:sz="4" w:space="0" w:color="000000"/>
              <w:right w:val="single" w:sz="4" w:space="0" w:color="000000"/>
            </w:tcBorders>
          </w:tcPr>
          <w:p w:rsidR="00A27B5E" w:rsidRPr="00E013D8" w:rsidRDefault="00A27B5E" w:rsidP="00E013D8">
            <w:pPr>
              <w:widowControl w:val="0"/>
              <w:spacing w:after="0" w:line="240" w:lineRule="auto"/>
              <w:rPr>
                <w:rFonts w:ascii="Times New Roman" w:hAnsi="Times New Roman"/>
                <w:sz w:val="24"/>
                <w:szCs w:val="24"/>
                <w:lang w:val="en-US"/>
              </w:rPr>
            </w:pPr>
          </w:p>
        </w:tc>
        <w:tc>
          <w:tcPr>
            <w:tcW w:w="12594"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8"/>
              <w:ind w:right="1"/>
              <w:jc w:val="center"/>
              <w:rPr>
                <w:rFonts w:ascii="Times New Roman" w:hAnsi="Times New Roman"/>
                <w:sz w:val="24"/>
                <w:szCs w:val="24"/>
              </w:rPr>
            </w:pPr>
            <w:r w:rsidRPr="00E013D8">
              <w:rPr>
                <w:rFonts w:ascii="Times New Roman" w:hAnsi="Times New Roman"/>
                <w:b/>
                <w:i/>
                <w:sz w:val="24"/>
                <w:szCs w:val="24"/>
              </w:rPr>
              <w:t>Личностные</w:t>
            </w:r>
            <w:r w:rsidRPr="00E013D8">
              <w:rPr>
                <w:rFonts w:ascii="Times New Roman" w:hAnsi="Times New Roman"/>
                <w:b/>
                <w:i/>
                <w:spacing w:val="-7"/>
                <w:sz w:val="24"/>
                <w:szCs w:val="24"/>
              </w:rPr>
              <w:t xml:space="preserve"> </w:t>
            </w:r>
            <w:r w:rsidRPr="00E013D8">
              <w:rPr>
                <w:rFonts w:ascii="Times New Roman" w:hAnsi="Times New Roman"/>
                <w:b/>
                <w:i/>
                <w:sz w:val="24"/>
                <w:szCs w:val="24"/>
              </w:rPr>
              <w:t>результаты</w:t>
            </w:r>
          </w:p>
        </w:tc>
      </w:tr>
      <w:tr w:rsidR="00A27B5E" w:rsidRPr="00E013D8" w:rsidTr="003419C4">
        <w:trPr>
          <w:trHeight w:hRule="exact" w:val="1724"/>
        </w:trPr>
        <w:tc>
          <w:tcPr>
            <w:tcW w:w="2816" w:type="dxa"/>
            <w:vMerge/>
            <w:tcBorders>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rFonts w:ascii="Times New Roman" w:hAnsi="Times New Roman"/>
                <w:sz w:val="24"/>
                <w:szCs w:val="24"/>
                <w:lang w:val="en-US"/>
              </w:rPr>
            </w:pPr>
          </w:p>
        </w:tc>
        <w:tc>
          <w:tcPr>
            <w:tcW w:w="277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8"/>
              <w:ind w:left="527" w:right="530" w:firstLine="259"/>
              <w:rPr>
                <w:rFonts w:ascii="Times New Roman" w:hAnsi="Times New Roman"/>
                <w:sz w:val="24"/>
                <w:szCs w:val="24"/>
              </w:rPr>
            </w:pPr>
            <w:r w:rsidRPr="00E013D8">
              <w:rPr>
                <w:rFonts w:ascii="Times New Roman" w:hAnsi="Times New Roman"/>
                <w:b/>
                <w:sz w:val="24"/>
                <w:szCs w:val="24"/>
              </w:rPr>
              <w:t>Личностное самоопределение</w:t>
            </w:r>
          </w:p>
        </w:tc>
        <w:tc>
          <w:tcPr>
            <w:tcW w:w="243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8"/>
              <w:ind w:left="189"/>
              <w:rPr>
                <w:rFonts w:ascii="Times New Roman" w:hAnsi="Times New Roman"/>
                <w:sz w:val="24"/>
                <w:szCs w:val="24"/>
              </w:rPr>
            </w:pPr>
            <w:r w:rsidRPr="00E013D8">
              <w:rPr>
                <w:rFonts w:ascii="Times New Roman" w:hAnsi="Times New Roman"/>
                <w:b/>
                <w:sz w:val="24"/>
                <w:szCs w:val="24"/>
              </w:rPr>
              <w:t>Смыслообразование</w:t>
            </w:r>
          </w:p>
        </w:tc>
        <w:tc>
          <w:tcPr>
            <w:tcW w:w="270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b/>
                <w:sz w:val="24"/>
                <w:szCs w:val="24"/>
              </w:rPr>
              <w:t>Развитие Я -</w:t>
            </w:r>
            <w:r w:rsidRPr="00E013D8">
              <w:rPr>
                <w:rFonts w:ascii="Times New Roman" w:hAnsi="Times New Roman"/>
                <w:b/>
                <w:spacing w:val="-1"/>
                <w:sz w:val="24"/>
                <w:szCs w:val="24"/>
              </w:rPr>
              <w:t xml:space="preserve"> </w:t>
            </w:r>
            <w:r w:rsidRPr="00E013D8">
              <w:rPr>
                <w:rFonts w:ascii="Times New Roman" w:hAnsi="Times New Roman"/>
                <w:b/>
                <w:sz w:val="24"/>
                <w:szCs w:val="24"/>
              </w:rPr>
              <w:t>концепции</w:t>
            </w:r>
          </w:p>
        </w:tc>
        <w:tc>
          <w:tcPr>
            <w:tcW w:w="270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8"/>
              <w:ind w:left="767"/>
              <w:rPr>
                <w:rFonts w:ascii="Times New Roman" w:hAnsi="Times New Roman"/>
                <w:sz w:val="24"/>
                <w:szCs w:val="24"/>
              </w:rPr>
            </w:pPr>
            <w:r w:rsidRPr="00E013D8">
              <w:rPr>
                <w:rFonts w:ascii="Times New Roman" w:hAnsi="Times New Roman"/>
                <w:b/>
                <w:sz w:val="24"/>
                <w:szCs w:val="24"/>
              </w:rPr>
              <w:t>Мотивация</w:t>
            </w:r>
          </w:p>
        </w:tc>
        <w:tc>
          <w:tcPr>
            <w:tcW w:w="19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8"/>
              <w:ind w:left="292" w:right="291"/>
              <w:jc w:val="center"/>
              <w:rPr>
                <w:rFonts w:ascii="Times New Roman" w:hAnsi="Times New Roman"/>
                <w:sz w:val="24"/>
                <w:szCs w:val="24"/>
              </w:rPr>
            </w:pPr>
            <w:r w:rsidRPr="00E013D8">
              <w:rPr>
                <w:rFonts w:ascii="Times New Roman" w:hAnsi="Times New Roman"/>
                <w:b/>
                <w:sz w:val="24"/>
                <w:szCs w:val="24"/>
              </w:rPr>
              <w:t>Нравственно- этическое оценивание</w:t>
            </w:r>
          </w:p>
        </w:tc>
      </w:tr>
      <w:tr w:rsidR="00A27B5E" w:rsidRPr="00E013D8" w:rsidTr="00E013D8">
        <w:trPr>
          <w:trHeight w:hRule="exact" w:val="4370"/>
        </w:trPr>
        <w:tc>
          <w:tcPr>
            <w:tcW w:w="28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56"/>
              <w:rPr>
                <w:rFonts w:ascii="Times New Roman" w:hAnsi="Times New Roman"/>
                <w:sz w:val="24"/>
                <w:szCs w:val="24"/>
                <w:lang w:val="ru-RU"/>
              </w:rPr>
            </w:pPr>
            <w:r w:rsidRPr="00E013D8">
              <w:rPr>
                <w:rFonts w:ascii="Times New Roman" w:hAnsi="Times New Roman"/>
                <w:sz w:val="24"/>
                <w:szCs w:val="24"/>
                <w:lang w:val="ru-RU"/>
              </w:rPr>
              <w:t>Формирование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российской гражданской идентичности, патриотизма, уважения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к Отечеству, прошлое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настоящее многонационального народа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России; формирование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ценностей многонационального российского</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общества.</w:t>
            </w:r>
          </w:p>
          <w:p w:rsidR="00A27B5E" w:rsidRPr="00E013D8" w:rsidRDefault="00A27B5E" w:rsidP="00E013D8">
            <w:pPr>
              <w:pStyle w:val="TableParagraph"/>
              <w:spacing w:before="54"/>
              <w:ind w:left="103" w:right="156"/>
              <w:rPr>
                <w:rFonts w:ascii="Times New Roman" w:hAnsi="Times New Roman"/>
                <w:sz w:val="24"/>
                <w:szCs w:val="24"/>
                <w:lang w:val="ru-RU"/>
              </w:rPr>
            </w:pPr>
          </w:p>
        </w:tc>
        <w:tc>
          <w:tcPr>
            <w:tcW w:w="277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29"/>
              <w:rPr>
                <w:rFonts w:ascii="Times New Roman" w:hAnsi="Times New Roman"/>
                <w:sz w:val="24"/>
                <w:szCs w:val="24"/>
                <w:lang w:val="ru-RU"/>
              </w:rPr>
            </w:pPr>
            <w:r w:rsidRPr="00E013D8">
              <w:rPr>
                <w:rFonts w:ascii="Times New Roman" w:hAnsi="Times New Roman"/>
                <w:sz w:val="24"/>
                <w:szCs w:val="24"/>
                <w:lang w:val="ru-RU"/>
              </w:rPr>
              <w:t>Сформирована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внутренняя позиция 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уровне положительного отношения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к представителям</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других</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народов</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страны.</w:t>
            </w:r>
          </w:p>
          <w:p w:rsidR="00A27B5E" w:rsidRPr="00E013D8" w:rsidRDefault="00A27B5E" w:rsidP="00E013D8">
            <w:pPr>
              <w:pStyle w:val="TableParagraph"/>
              <w:spacing w:before="1" w:line="253" w:lineRule="exact"/>
              <w:ind w:left="103"/>
              <w:rPr>
                <w:rFonts w:ascii="Times New Roman" w:hAnsi="Times New Roman"/>
                <w:sz w:val="24"/>
                <w:szCs w:val="24"/>
                <w:lang w:val="ru-RU"/>
              </w:rPr>
            </w:pPr>
            <w:r w:rsidRPr="00E013D8">
              <w:rPr>
                <w:rFonts w:ascii="Times New Roman" w:hAnsi="Times New Roman"/>
                <w:sz w:val="24"/>
                <w:szCs w:val="24"/>
                <w:lang w:val="ru-RU"/>
              </w:rPr>
              <w:t>Проявление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эмоционально</w:t>
            </w:r>
          </w:p>
          <w:p w:rsidR="00A27B5E" w:rsidRPr="00E013D8" w:rsidRDefault="00A27B5E" w:rsidP="00E013D8">
            <w:pPr>
              <w:pStyle w:val="TableParagraph"/>
              <w:ind w:left="103" w:right="403"/>
              <w:rPr>
                <w:rFonts w:ascii="Times New Roman" w:hAnsi="Times New Roman"/>
                <w:sz w:val="24"/>
                <w:szCs w:val="24"/>
                <w:lang w:val="ru-RU"/>
              </w:rPr>
            </w:pPr>
            <w:r w:rsidRPr="00E013D8">
              <w:rPr>
                <w:rFonts w:ascii="Times New Roman" w:hAnsi="Times New Roman"/>
                <w:sz w:val="24"/>
                <w:szCs w:val="24"/>
                <w:lang w:val="ru-RU"/>
              </w:rPr>
              <w:t>–</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положительного отношения и интереса</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к родной стране,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ее культуре,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истории, традициям.</w:t>
            </w:r>
          </w:p>
        </w:tc>
        <w:tc>
          <w:tcPr>
            <w:tcW w:w="243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428"/>
              <w:rPr>
                <w:rFonts w:ascii="Times New Roman" w:hAnsi="Times New Roman"/>
                <w:sz w:val="24"/>
                <w:szCs w:val="24"/>
                <w:lang w:val="ru-RU"/>
              </w:rPr>
            </w:pPr>
            <w:r w:rsidRPr="00E013D8">
              <w:rPr>
                <w:rFonts w:ascii="Times New Roman" w:hAnsi="Times New Roman"/>
                <w:sz w:val="24"/>
                <w:szCs w:val="24"/>
                <w:lang w:val="ru-RU"/>
              </w:rPr>
              <w:t>Заложены</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основы гражданской идентичности личности в форме</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осознания «Я</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 гражданин</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России», чувства сопричастности и гордости за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Родину, народ 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историю.</w:t>
            </w:r>
          </w:p>
        </w:tc>
        <w:tc>
          <w:tcPr>
            <w:tcW w:w="270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79"/>
              <w:rPr>
                <w:rFonts w:ascii="Times New Roman" w:hAnsi="Times New Roman"/>
                <w:sz w:val="24"/>
                <w:szCs w:val="24"/>
                <w:lang w:val="ru-RU"/>
              </w:rPr>
            </w:pPr>
            <w:r w:rsidRPr="00E013D8">
              <w:rPr>
                <w:rFonts w:ascii="Times New Roman" w:hAnsi="Times New Roman"/>
                <w:sz w:val="24"/>
                <w:szCs w:val="24"/>
                <w:lang w:val="ru-RU"/>
              </w:rPr>
              <w:t>Усвоены</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гуманистические, демократические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традиционные ценности многонационального российского</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общества; воспитание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чувства ответственности 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долга перед Родиной;</w:t>
            </w:r>
          </w:p>
        </w:tc>
        <w:tc>
          <w:tcPr>
            <w:tcW w:w="270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273"/>
              <w:rPr>
                <w:rFonts w:ascii="Times New Roman" w:hAnsi="Times New Roman"/>
                <w:sz w:val="24"/>
                <w:szCs w:val="24"/>
                <w:lang w:val="ru-RU"/>
              </w:rPr>
            </w:pPr>
            <w:r w:rsidRPr="00E013D8">
              <w:rPr>
                <w:rFonts w:ascii="Times New Roman" w:hAnsi="Times New Roman"/>
                <w:sz w:val="24"/>
                <w:szCs w:val="24"/>
                <w:lang w:val="ru-RU"/>
              </w:rPr>
              <w:t>Знание истории,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языка, культуры своего</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народа, своего края, основ</w:t>
            </w:r>
            <w:r w:rsidRPr="00E013D8">
              <w:rPr>
                <w:rFonts w:ascii="Times New Roman" w:hAnsi="Times New Roman"/>
                <w:spacing w:val="-55"/>
                <w:sz w:val="24"/>
                <w:szCs w:val="24"/>
                <w:lang w:val="ru-RU"/>
              </w:rPr>
              <w:t xml:space="preserve"> </w:t>
            </w:r>
            <w:r w:rsidRPr="00E013D8">
              <w:rPr>
                <w:rFonts w:ascii="Times New Roman" w:hAnsi="Times New Roman"/>
                <w:sz w:val="24"/>
                <w:szCs w:val="24"/>
                <w:lang w:val="ru-RU"/>
              </w:rPr>
              <w:t>культурного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наследия народов</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России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человечества;</w:t>
            </w:r>
          </w:p>
        </w:tc>
        <w:tc>
          <w:tcPr>
            <w:tcW w:w="19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235"/>
              <w:rPr>
                <w:rFonts w:ascii="Times New Roman" w:hAnsi="Times New Roman"/>
                <w:sz w:val="24"/>
                <w:szCs w:val="24"/>
                <w:lang w:val="ru-RU"/>
              </w:rPr>
            </w:pPr>
            <w:r w:rsidRPr="00E013D8">
              <w:rPr>
                <w:rFonts w:ascii="Times New Roman" w:hAnsi="Times New Roman"/>
                <w:sz w:val="24"/>
                <w:szCs w:val="24"/>
                <w:lang w:val="ru-RU"/>
              </w:rPr>
              <w:t>Сформировано осознание своей этнической принадлежности. Проявление готовности следовать основным нравственным нормам (отношение</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к людям, объективная оценка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себя)</w:t>
            </w:r>
          </w:p>
        </w:tc>
      </w:tr>
      <w:tr w:rsidR="00A27B5E" w:rsidRPr="00E013D8" w:rsidTr="00E013D8">
        <w:trPr>
          <w:trHeight w:hRule="exact" w:val="2845"/>
        </w:trPr>
        <w:tc>
          <w:tcPr>
            <w:tcW w:w="28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84"/>
              <w:rPr>
                <w:rFonts w:ascii="Times New Roman" w:hAnsi="Times New Roman"/>
                <w:sz w:val="24"/>
                <w:szCs w:val="24"/>
                <w:lang w:val="ru-RU"/>
              </w:rPr>
            </w:pPr>
            <w:r w:rsidRPr="00E013D8">
              <w:rPr>
                <w:rFonts w:ascii="Times New Roman" w:hAnsi="Times New Roman"/>
                <w:sz w:val="24"/>
                <w:szCs w:val="24"/>
                <w:lang w:val="ru-RU"/>
              </w:rPr>
              <w:t>Формирование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целостного мировоззрения, соответствующего современному</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уровню развития науки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и общественной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практики.</w:t>
            </w:r>
          </w:p>
        </w:tc>
        <w:tc>
          <w:tcPr>
            <w:tcW w:w="277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78"/>
              <w:rPr>
                <w:rFonts w:ascii="Times New Roman" w:hAnsi="Times New Roman"/>
                <w:sz w:val="24"/>
                <w:szCs w:val="24"/>
                <w:lang w:val="ru-RU"/>
              </w:rPr>
            </w:pPr>
            <w:r w:rsidRPr="00E013D8">
              <w:rPr>
                <w:rFonts w:ascii="Times New Roman" w:hAnsi="Times New Roman"/>
                <w:sz w:val="24"/>
                <w:szCs w:val="24"/>
                <w:lang w:val="ru-RU"/>
              </w:rPr>
              <w:t>Сформировано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общее представление</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об окружающем мире в</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его природном,</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социальном, культурном</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многообразии и единстве; о</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развитии науки.</w:t>
            </w:r>
          </w:p>
        </w:tc>
        <w:tc>
          <w:tcPr>
            <w:tcW w:w="243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256"/>
              <w:rPr>
                <w:rFonts w:ascii="Times New Roman" w:hAnsi="Times New Roman"/>
                <w:sz w:val="24"/>
                <w:szCs w:val="24"/>
                <w:lang w:val="ru-RU"/>
              </w:rPr>
            </w:pPr>
            <w:r w:rsidRPr="00E013D8">
              <w:rPr>
                <w:rFonts w:ascii="Times New Roman" w:hAnsi="Times New Roman"/>
                <w:sz w:val="24"/>
                <w:szCs w:val="24"/>
                <w:lang w:val="ru-RU"/>
              </w:rPr>
              <w:t>Заложены основы</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для понимания социального, культурного, языкового,</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духовного многообразия современного мира</w:t>
            </w:r>
          </w:p>
        </w:tc>
        <w:tc>
          <w:tcPr>
            <w:tcW w:w="270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274"/>
              <w:rPr>
                <w:rFonts w:ascii="Times New Roman" w:hAnsi="Times New Roman"/>
                <w:sz w:val="24"/>
                <w:szCs w:val="24"/>
                <w:lang w:val="ru-RU"/>
              </w:rPr>
            </w:pPr>
            <w:r w:rsidRPr="00E013D8">
              <w:rPr>
                <w:rFonts w:ascii="Times New Roman" w:hAnsi="Times New Roman"/>
                <w:sz w:val="24"/>
                <w:szCs w:val="24"/>
                <w:lang w:val="ru-RU"/>
              </w:rPr>
              <w:t>Сформирован учебно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познавательный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интерес к современной науке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общественной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практике.</w:t>
            </w:r>
          </w:p>
        </w:tc>
        <w:tc>
          <w:tcPr>
            <w:tcW w:w="270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372"/>
              <w:rPr>
                <w:rFonts w:ascii="Times New Roman" w:hAnsi="Times New Roman"/>
                <w:sz w:val="24"/>
                <w:szCs w:val="24"/>
                <w:lang w:val="ru-RU"/>
              </w:rPr>
            </w:pPr>
            <w:r w:rsidRPr="00E013D8">
              <w:rPr>
                <w:rFonts w:ascii="Times New Roman" w:hAnsi="Times New Roman"/>
                <w:sz w:val="24"/>
                <w:szCs w:val="24"/>
                <w:lang w:val="ru-RU"/>
              </w:rPr>
              <w:t>Сформированы</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основы внутренней</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мотивации, гражданской идентичности в</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поступках и деятельности.</w:t>
            </w:r>
          </w:p>
        </w:tc>
        <w:tc>
          <w:tcPr>
            <w:tcW w:w="19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78"/>
              <w:rPr>
                <w:rFonts w:ascii="Times New Roman" w:hAnsi="Times New Roman"/>
                <w:sz w:val="24"/>
                <w:szCs w:val="24"/>
                <w:lang w:val="ru-RU"/>
              </w:rPr>
            </w:pPr>
            <w:r w:rsidRPr="00E013D8">
              <w:rPr>
                <w:rFonts w:ascii="Times New Roman" w:hAnsi="Times New Roman"/>
                <w:sz w:val="24"/>
                <w:szCs w:val="24"/>
                <w:lang w:val="ru-RU"/>
              </w:rPr>
              <w:t>Заложены</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основы устойчивых предпочтений и ориентации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 науку</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как значимую</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сферу человеческой жизни.</w:t>
            </w:r>
          </w:p>
        </w:tc>
      </w:tr>
      <w:tr w:rsidR="00A27B5E" w:rsidRPr="00E013D8" w:rsidTr="00E013D8">
        <w:trPr>
          <w:trHeight w:hRule="exact" w:val="1996"/>
        </w:trPr>
        <w:tc>
          <w:tcPr>
            <w:tcW w:w="28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855"/>
              <w:rPr>
                <w:rFonts w:ascii="Times New Roman" w:hAnsi="Times New Roman"/>
                <w:sz w:val="24"/>
                <w:szCs w:val="24"/>
                <w:lang w:val="ru-RU"/>
              </w:rPr>
            </w:pPr>
            <w:r w:rsidRPr="00E013D8">
              <w:rPr>
                <w:rFonts w:ascii="Times New Roman" w:hAnsi="Times New Roman"/>
                <w:sz w:val="24"/>
                <w:szCs w:val="24"/>
                <w:lang w:val="ru-RU"/>
              </w:rPr>
              <w:t>Формирование осознанного,</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уважительного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доброжелательного</w:t>
            </w:r>
          </w:p>
        </w:tc>
        <w:tc>
          <w:tcPr>
            <w:tcW w:w="277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Pr>
                <w:rFonts w:ascii="Times New Roman" w:hAnsi="Times New Roman"/>
                <w:sz w:val="24"/>
                <w:szCs w:val="24"/>
                <w:lang w:val="ru-RU"/>
              </w:rPr>
            </w:pPr>
            <w:r w:rsidRPr="00E013D8">
              <w:rPr>
                <w:rFonts w:ascii="Times New Roman" w:hAnsi="Times New Roman"/>
                <w:sz w:val="24"/>
                <w:szCs w:val="24"/>
                <w:lang w:val="ru-RU"/>
              </w:rPr>
              <w:t>Понимание и</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принятие</w:t>
            </w:r>
          </w:p>
          <w:p w:rsidR="00A27B5E" w:rsidRPr="00E013D8" w:rsidRDefault="00A27B5E" w:rsidP="00E013D8">
            <w:pPr>
              <w:pStyle w:val="TableParagraph"/>
              <w:spacing w:before="59"/>
              <w:ind w:left="103" w:right="231"/>
              <w:rPr>
                <w:rFonts w:ascii="Times New Roman" w:hAnsi="Times New Roman"/>
                <w:sz w:val="24"/>
                <w:szCs w:val="24"/>
                <w:lang w:val="ru-RU"/>
              </w:rPr>
            </w:pPr>
            <w:r w:rsidRPr="00E013D8">
              <w:rPr>
                <w:rFonts w:ascii="Times New Roman" w:hAnsi="Times New Roman"/>
                <w:sz w:val="24"/>
                <w:szCs w:val="24"/>
                <w:lang w:val="ru-RU"/>
              </w:rPr>
              <w:t>языка, веры,</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гражданской позиции,</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истории, культуры,</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религии,</w:t>
            </w:r>
          </w:p>
        </w:tc>
        <w:tc>
          <w:tcPr>
            <w:tcW w:w="243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64"/>
              <w:rPr>
                <w:rFonts w:ascii="Times New Roman" w:hAnsi="Times New Roman"/>
                <w:sz w:val="24"/>
                <w:szCs w:val="24"/>
                <w:lang w:val="ru-RU"/>
              </w:rPr>
            </w:pPr>
            <w:r w:rsidRPr="00E013D8">
              <w:rPr>
                <w:rFonts w:ascii="Times New Roman" w:hAnsi="Times New Roman"/>
                <w:sz w:val="24"/>
                <w:szCs w:val="24"/>
                <w:lang w:val="ru-RU"/>
              </w:rPr>
              <w:t>Толерантное отношение и</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уважение к культуре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других народов.</w:t>
            </w:r>
          </w:p>
        </w:tc>
        <w:tc>
          <w:tcPr>
            <w:tcW w:w="270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21"/>
              <w:rPr>
                <w:rFonts w:ascii="Times New Roman" w:hAnsi="Times New Roman"/>
                <w:sz w:val="24"/>
                <w:szCs w:val="24"/>
                <w:lang w:val="ru-RU"/>
              </w:rPr>
            </w:pPr>
            <w:r w:rsidRPr="00E013D8">
              <w:rPr>
                <w:rFonts w:ascii="Times New Roman" w:hAnsi="Times New Roman"/>
                <w:sz w:val="24"/>
                <w:szCs w:val="24"/>
                <w:lang w:val="ru-RU"/>
              </w:rPr>
              <w:t>Готовность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способность вести диалог с</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другими людьми и достигать в</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нём взаимопонимания;</w:t>
            </w:r>
          </w:p>
        </w:tc>
        <w:tc>
          <w:tcPr>
            <w:tcW w:w="270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29"/>
              <w:rPr>
                <w:rFonts w:ascii="Times New Roman" w:hAnsi="Times New Roman"/>
                <w:sz w:val="24"/>
                <w:szCs w:val="24"/>
                <w:lang w:val="ru-RU"/>
              </w:rPr>
            </w:pPr>
            <w:r w:rsidRPr="00E013D8">
              <w:rPr>
                <w:rFonts w:ascii="Times New Roman" w:hAnsi="Times New Roman"/>
                <w:sz w:val="24"/>
                <w:szCs w:val="24"/>
                <w:lang w:val="ru-RU"/>
              </w:rPr>
              <w:t>Формирование</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уважения иному мнению, истории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и культуре других</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народов.</w:t>
            </w:r>
          </w:p>
        </w:tc>
        <w:tc>
          <w:tcPr>
            <w:tcW w:w="19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48"/>
              <w:rPr>
                <w:rFonts w:ascii="Times New Roman" w:hAnsi="Times New Roman"/>
                <w:sz w:val="24"/>
                <w:szCs w:val="24"/>
                <w:lang w:val="ru-RU"/>
              </w:rPr>
            </w:pPr>
            <w:r w:rsidRPr="00E013D8">
              <w:rPr>
                <w:rFonts w:ascii="Times New Roman" w:hAnsi="Times New Roman"/>
                <w:sz w:val="24"/>
                <w:szCs w:val="24"/>
                <w:lang w:val="ru-RU"/>
              </w:rPr>
              <w:t>Ориентация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 нравственном содержании и смысле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поступков</w:t>
            </w:r>
          </w:p>
        </w:tc>
      </w:tr>
      <w:tr w:rsidR="00A27B5E" w:rsidRPr="00E013D8" w:rsidTr="00E013D8">
        <w:trPr>
          <w:trHeight w:hRule="exact" w:val="1201"/>
        </w:trPr>
        <w:tc>
          <w:tcPr>
            <w:tcW w:w="28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22"/>
              <w:rPr>
                <w:rFonts w:ascii="Times New Roman" w:hAnsi="Times New Roman"/>
                <w:sz w:val="24"/>
                <w:szCs w:val="24"/>
                <w:lang w:val="ru-RU"/>
              </w:rPr>
            </w:pPr>
            <w:r w:rsidRPr="00E013D8">
              <w:rPr>
                <w:rFonts w:ascii="Times New Roman" w:hAnsi="Times New Roman"/>
                <w:sz w:val="24"/>
                <w:szCs w:val="24"/>
                <w:lang w:val="ru-RU"/>
              </w:rPr>
              <w:t>отношения к</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другому человеку, его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мнению, мировоззрению,</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культуре.</w:t>
            </w:r>
          </w:p>
        </w:tc>
        <w:tc>
          <w:tcPr>
            <w:tcW w:w="277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94"/>
              <w:rPr>
                <w:rFonts w:ascii="Times New Roman" w:hAnsi="Times New Roman"/>
                <w:sz w:val="24"/>
                <w:szCs w:val="24"/>
                <w:lang w:val="ru-RU"/>
              </w:rPr>
            </w:pPr>
            <w:r w:rsidRPr="00E013D8">
              <w:rPr>
                <w:rFonts w:ascii="Times New Roman" w:hAnsi="Times New Roman"/>
                <w:sz w:val="24"/>
                <w:szCs w:val="24"/>
                <w:lang w:val="ru-RU"/>
              </w:rPr>
              <w:t>традиций,</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ценностей народов России 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народов мира;</w:t>
            </w:r>
          </w:p>
        </w:tc>
        <w:tc>
          <w:tcPr>
            <w:tcW w:w="243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rFonts w:ascii="Times New Roman" w:hAnsi="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rFonts w:ascii="Times New Roman" w:hAnsi="Times New Roman"/>
                <w:sz w:val="24"/>
                <w:szCs w:val="24"/>
              </w:rPr>
            </w:pPr>
          </w:p>
        </w:tc>
        <w:tc>
          <w:tcPr>
            <w:tcW w:w="270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rFonts w:ascii="Times New Roman" w:hAnsi="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243" w:firstLine="55"/>
              <w:rPr>
                <w:rFonts w:ascii="Times New Roman" w:hAnsi="Times New Roman"/>
                <w:sz w:val="24"/>
                <w:szCs w:val="24"/>
                <w:lang w:val="ru-RU"/>
              </w:rPr>
            </w:pPr>
            <w:r w:rsidRPr="00E013D8">
              <w:rPr>
                <w:rFonts w:ascii="Times New Roman" w:hAnsi="Times New Roman"/>
                <w:sz w:val="24"/>
                <w:szCs w:val="24"/>
                <w:lang w:val="ru-RU"/>
              </w:rPr>
              <w:t>–</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как собственных, так и других людей.</w:t>
            </w:r>
          </w:p>
        </w:tc>
      </w:tr>
      <w:tr w:rsidR="00A27B5E" w:rsidRPr="00E013D8" w:rsidTr="00E013D8">
        <w:trPr>
          <w:trHeight w:hRule="exact" w:val="3826"/>
        </w:trPr>
        <w:tc>
          <w:tcPr>
            <w:tcW w:w="28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60"/>
              <w:rPr>
                <w:rFonts w:ascii="Times New Roman" w:hAnsi="Times New Roman"/>
                <w:sz w:val="24"/>
                <w:szCs w:val="24"/>
                <w:lang w:val="ru-RU"/>
              </w:rPr>
            </w:pPr>
            <w:r w:rsidRPr="00E013D8">
              <w:rPr>
                <w:rFonts w:ascii="Times New Roman" w:hAnsi="Times New Roman"/>
                <w:sz w:val="24"/>
                <w:szCs w:val="24"/>
                <w:lang w:val="ru-RU"/>
              </w:rPr>
              <w:t>Формирование ответственного</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отношения к учению, готовности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способности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обучающихся к саморазвитию</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самообразованию, готовность к</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выбору</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направления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профильного образования</w:t>
            </w:r>
          </w:p>
        </w:tc>
        <w:tc>
          <w:tcPr>
            <w:tcW w:w="277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22"/>
              <w:rPr>
                <w:rFonts w:ascii="Times New Roman" w:hAnsi="Times New Roman"/>
                <w:sz w:val="24"/>
                <w:szCs w:val="24"/>
                <w:lang w:val="ru-RU"/>
              </w:rPr>
            </w:pPr>
            <w:r w:rsidRPr="00E013D8">
              <w:rPr>
                <w:rFonts w:ascii="Times New Roman" w:hAnsi="Times New Roman"/>
                <w:sz w:val="24"/>
                <w:szCs w:val="24"/>
                <w:lang w:val="ru-RU"/>
              </w:rPr>
              <w:t>Сформирована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внутренняя позиция 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уровне понимания</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необходимости учения для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выбора дальнейшей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траектории обучения, осознанного выбора профиля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обучения</w:t>
            </w:r>
          </w:p>
        </w:tc>
        <w:tc>
          <w:tcPr>
            <w:tcW w:w="243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53"/>
              <w:rPr>
                <w:rFonts w:ascii="Times New Roman" w:hAnsi="Times New Roman"/>
                <w:sz w:val="24"/>
                <w:szCs w:val="24"/>
                <w:lang w:val="ru-RU"/>
              </w:rPr>
            </w:pPr>
            <w:r w:rsidRPr="00E013D8">
              <w:rPr>
                <w:rFonts w:ascii="Times New Roman" w:hAnsi="Times New Roman"/>
                <w:sz w:val="24"/>
                <w:szCs w:val="24"/>
                <w:lang w:val="ru-RU"/>
              </w:rPr>
              <w:t>Сформирована внутренняя позиция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на уровне положительного отношения к</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школе, понимания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выбора профильного обучения.</w:t>
            </w:r>
          </w:p>
        </w:tc>
        <w:tc>
          <w:tcPr>
            <w:tcW w:w="270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72"/>
              <w:rPr>
                <w:rFonts w:ascii="Times New Roman" w:hAnsi="Times New Roman"/>
                <w:sz w:val="24"/>
                <w:szCs w:val="24"/>
                <w:lang w:val="ru-RU"/>
              </w:rPr>
            </w:pPr>
            <w:r w:rsidRPr="00E013D8">
              <w:rPr>
                <w:rFonts w:ascii="Times New Roman" w:hAnsi="Times New Roman"/>
                <w:sz w:val="24"/>
                <w:szCs w:val="24"/>
                <w:lang w:val="ru-RU"/>
              </w:rPr>
              <w:t>Принятие 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освоение социальной роли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ученика на основе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формирования уважительного отношения к</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труду, развития опыта участия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в социально значимом труде;</w:t>
            </w:r>
          </w:p>
        </w:tc>
        <w:tc>
          <w:tcPr>
            <w:tcW w:w="270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95"/>
              <w:rPr>
                <w:rFonts w:ascii="Times New Roman" w:hAnsi="Times New Roman"/>
                <w:sz w:val="24"/>
                <w:szCs w:val="24"/>
                <w:lang w:val="ru-RU"/>
              </w:rPr>
            </w:pPr>
            <w:r w:rsidRPr="00E013D8">
              <w:rPr>
                <w:rFonts w:ascii="Times New Roman" w:hAnsi="Times New Roman"/>
                <w:sz w:val="24"/>
                <w:szCs w:val="24"/>
                <w:lang w:val="ru-RU"/>
              </w:rPr>
              <w:t>Мотивация к обучению и познанию,</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осознанному выбору 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построению дальнейшей индивидуальной траектории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образования на базе ориентировки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 мире профессий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профессиональных предпочтений,</w:t>
            </w:r>
          </w:p>
        </w:tc>
        <w:tc>
          <w:tcPr>
            <w:tcW w:w="19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519"/>
              <w:rPr>
                <w:rFonts w:ascii="Times New Roman" w:hAnsi="Times New Roman"/>
                <w:sz w:val="24"/>
                <w:szCs w:val="24"/>
                <w:lang w:val="ru-RU"/>
              </w:rPr>
            </w:pPr>
            <w:r w:rsidRPr="00E013D8">
              <w:rPr>
                <w:rFonts w:ascii="Times New Roman" w:hAnsi="Times New Roman"/>
                <w:sz w:val="24"/>
                <w:szCs w:val="24"/>
                <w:lang w:val="ru-RU"/>
              </w:rPr>
              <w:t>Способность</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оценить свои поступки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xml:space="preserve">в позиции </w:t>
            </w:r>
            <w:r w:rsidRPr="00E013D8">
              <w:rPr>
                <w:rFonts w:ascii="Times New Roman" w:hAnsi="Times New Roman"/>
                <w:spacing w:val="-3"/>
                <w:sz w:val="24"/>
                <w:szCs w:val="24"/>
                <w:lang w:val="ru-RU"/>
              </w:rPr>
              <w:t>«Я</w:t>
            </w:r>
            <w:r w:rsidRPr="00E013D8">
              <w:rPr>
                <w:rFonts w:ascii="Times New Roman" w:hAnsi="Times New Roman"/>
                <w:sz w:val="24"/>
                <w:szCs w:val="24"/>
                <w:lang w:val="ru-RU"/>
              </w:rPr>
              <w:t xml:space="preserve"> – выпускник».</w:t>
            </w:r>
          </w:p>
          <w:p w:rsidR="00A27B5E" w:rsidRPr="00E013D8" w:rsidRDefault="00A27B5E" w:rsidP="00E013D8">
            <w:pPr>
              <w:pStyle w:val="TableParagraph"/>
              <w:spacing w:before="61"/>
              <w:ind w:left="103" w:right="384"/>
              <w:rPr>
                <w:rFonts w:ascii="Times New Roman" w:hAnsi="Times New Roman"/>
                <w:sz w:val="24"/>
                <w:szCs w:val="24"/>
                <w:lang w:val="ru-RU"/>
              </w:rPr>
            </w:pPr>
            <w:r w:rsidRPr="00E013D8">
              <w:rPr>
                <w:rFonts w:ascii="Times New Roman" w:hAnsi="Times New Roman"/>
                <w:sz w:val="24"/>
                <w:szCs w:val="24"/>
                <w:lang w:val="ru-RU"/>
              </w:rPr>
              <w:t>Предпочтение социальному способу</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оценки знаний.</w:t>
            </w:r>
          </w:p>
        </w:tc>
      </w:tr>
      <w:tr w:rsidR="00A27B5E" w:rsidRPr="00E013D8" w:rsidTr="00E013D8">
        <w:trPr>
          <w:trHeight w:hRule="exact" w:val="2406"/>
        </w:trPr>
        <w:tc>
          <w:tcPr>
            <w:tcW w:w="28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61"/>
              <w:rPr>
                <w:rFonts w:ascii="Times New Roman" w:hAnsi="Times New Roman"/>
                <w:sz w:val="24"/>
                <w:szCs w:val="24"/>
                <w:lang w:val="ru-RU"/>
              </w:rPr>
            </w:pPr>
            <w:r w:rsidRPr="00E013D8">
              <w:rPr>
                <w:rFonts w:ascii="Times New Roman" w:hAnsi="Times New Roman"/>
                <w:sz w:val="24"/>
                <w:szCs w:val="24"/>
                <w:lang w:val="ru-RU"/>
              </w:rPr>
              <w:t>Развитие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эстетического сознания через</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освоение художественного</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наследия народов России и мира,</w:t>
            </w:r>
          </w:p>
        </w:tc>
        <w:tc>
          <w:tcPr>
            <w:tcW w:w="277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240"/>
              <w:rPr>
                <w:rFonts w:ascii="Times New Roman" w:hAnsi="Times New Roman"/>
                <w:sz w:val="24"/>
                <w:szCs w:val="24"/>
                <w:lang w:val="ru-RU"/>
              </w:rPr>
            </w:pPr>
            <w:r w:rsidRPr="00E013D8">
              <w:rPr>
                <w:rFonts w:ascii="Times New Roman" w:hAnsi="Times New Roman"/>
                <w:sz w:val="24"/>
                <w:szCs w:val="24"/>
                <w:lang w:val="ru-RU"/>
              </w:rPr>
              <w:t>Понимание искусства</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как значимой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сферы человеческой жизни.</w:t>
            </w:r>
          </w:p>
        </w:tc>
        <w:tc>
          <w:tcPr>
            <w:tcW w:w="243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294"/>
              <w:rPr>
                <w:rFonts w:ascii="Times New Roman" w:hAnsi="Times New Roman"/>
                <w:sz w:val="24"/>
                <w:szCs w:val="24"/>
                <w:lang w:val="ru-RU"/>
              </w:rPr>
            </w:pPr>
            <w:r w:rsidRPr="00E013D8">
              <w:rPr>
                <w:rFonts w:ascii="Times New Roman" w:hAnsi="Times New Roman"/>
                <w:sz w:val="24"/>
                <w:szCs w:val="24"/>
                <w:lang w:val="ru-RU"/>
              </w:rPr>
              <w:t>Понимание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следование в деятельности нормам эстетики.</w:t>
            </w:r>
          </w:p>
        </w:tc>
        <w:tc>
          <w:tcPr>
            <w:tcW w:w="270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221"/>
              <w:rPr>
                <w:rFonts w:ascii="Times New Roman" w:hAnsi="Times New Roman"/>
                <w:sz w:val="24"/>
                <w:szCs w:val="24"/>
                <w:lang w:val="ru-RU"/>
              </w:rPr>
            </w:pPr>
            <w:r w:rsidRPr="00E013D8">
              <w:rPr>
                <w:rFonts w:ascii="Times New Roman" w:hAnsi="Times New Roman"/>
                <w:sz w:val="24"/>
                <w:szCs w:val="24"/>
                <w:lang w:val="ru-RU"/>
              </w:rPr>
              <w:t>Формирование эстетических потребностей, ценностей и</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чувств.</w:t>
            </w:r>
          </w:p>
        </w:tc>
        <w:tc>
          <w:tcPr>
            <w:tcW w:w="270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97"/>
              <w:rPr>
                <w:rFonts w:ascii="Times New Roman" w:hAnsi="Times New Roman"/>
                <w:sz w:val="24"/>
                <w:szCs w:val="24"/>
                <w:lang w:val="ru-RU"/>
              </w:rPr>
            </w:pPr>
            <w:r w:rsidRPr="00E013D8">
              <w:rPr>
                <w:rFonts w:ascii="Times New Roman" w:hAnsi="Times New Roman"/>
                <w:sz w:val="24"/>
                <w:szCs w:val="24"/>
                <w:lang w:val="ru-RU"/>
              </w:rPr>
              <w:t>Освоение художественного наследия народов России и мира,</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творческой деятельности эстетического</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характера.</w:t>
            </w:r>
          </w:p>
        </w:tc>
        <w:tc>
          <w:tcPr>
            <w:tcW w:w="19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592"/>
              <w:rPr>
                <w:rFonts w:ascii="Times New Roman" w:hAnsi="Times New Roman"/>
                <w:sz w:val="24"/>
                <w:szCs w:val="24"/>
                <w:lang w:val="ru-RU"/>
              </w:rPr>
            </w:pPr>
            <w:r w:rsidRPr="00E013D8">
              <w:rPr>
                <w:rFonts w:ascii="Times New Roman" w:hAnsi="Times New Roman"/>
                <w:sz w:val="24"/>
                <w:szCs w:val="24"/>
                <w:lang w:val="ru-RU"/>
              </w:rPr>
              <w:t>Следование в поведении моральных и этических требованиям.</w:t>
            </w:r>
          </w:p>
        </w:tc>
      </w:tr>
      <w:tr w:rsidR="00A27B5E" w:rsidRPr="00E013D8" w:rsidTr="00E013D8">
        <w:trPr>
          <w:trHeight w:hRule="exact" w:val="2115"/>
        </w:trPr>
        <w:tc>
          <w:tcPr>
            <w:tcW w:w="28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71"/>
              <w:rPr>
                <w:rFonts w:ascii="Times New Roman" w:hAnsi="Times New Roman"/>
                <w:sz w:val="24"/>
                <w:szCs w:val="24"/>
                <w:lang w:val="ru-RU"/>
              </w:rPr>
            </w:pPr>
            <w:r w:rsidRPr="00E013D8">
              <w:rPr>
                <w:rFonts w:ascii="Times New Roman" w:hAnsi="Times New Roman"/>
                <w:sz w:val="24"/>
                <w:szCs w:val="24"/>
                <w:lang w:val="ru-RU"/>
              </w:rPr>
              <w:t>Освоение социальных норм, правил</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поведения, ролей и форм социальной жизни в группах</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и сообществах,.</w:t>
            </w:r>
          </w:p>
        </w:tc>
        <w:tc>
          <w:tcPr>
            <w:tcW w:w="277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6"/>
              <w:ind w:left="103" w:right="110"/>
              <w:rPr>
                <w:rFonts w:ascii="Times New Roman" w:hAnsi="Times New Roman"/>
                <w:sz w:val="24"/>
                <w:szCs w:val="24"/>
                <w:lang w:val="ru-RU"/>
              </w:rPr>
            </w:pPr>
            <w:r w:rsidRPr="00E013D8">
              <w:rPr>
                <w:rFonts w:ascii="Times New Roman" w:hAnsi="Times New Roman"/>
                <w:sz w:val="24"/>
                <w:szCs w:val="24"/>
                <w:lang w:val="ru-RU"/>
              </w:rPr>
              <w:t>Адекватная оценка</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своих возможностей.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Осознанная ответственность за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общее благополучие.</w:t>
            </w:r>
          </w:p>
        </w:tc>
        <w:tc>
          <w:tcPr>
            <w:tcW w:w="243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6"/>
              <w:ind w:left="103" w:right="248"/>
              <w:rPr>
                <w:rFonts w:ascii="Times New Roman" w:hAnsi="Times New Roman"/>
                <w:sz w:val="24"/>
                <w:szCs w:val="24"/>
                <w:lang w:val="ru-RU"/>
              </w:rPr>
            </w:pPr>
            <w:r w:rsidRPr="00E013D8">
              <w:rPr>
                <w:rFonts w:ascii="Times New Roman" w:hAnsi="Times New Roman"/>
                <w:sz w:val="24"/>
                <w:szCs w:val="24"/>
                <w:lang w:val="ru-RU"/>
              </w:rPr>
              <w:t>Умение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осуществлять коллективную постановку</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новых целей,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задач.</w:t>
            </w:r>
          </w:p>
        </w:tc>
        <w:tc>
          <w:tcPr>
            <w:tcW w:w="270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429"/>
              <w:rPr>
                <w:rFonts w:ascii="Times New Roman" w:hAnsi="Times New Roman"/>
                <w:sz w:val="24"/>
                <w:szCs w:val="24"/>
                <w:lang w:val="ru-RU"/>
              </w:rPr>
            </w:pPr>
            <w:r w:rsidRPr="00E013D8">
              <w:rPr>
                <w:rFonts w:ascii="Times New Roman" w:hAnsi="Times New Roman"/>
                <w:sz w:val="24"/>
                <w:szCs w:val="24"/>
                <w:lang w:val="ru-RU"/>
              </w:rPr>
              <w:t>Участие в школьном самоуправлении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общественной жизни в пределах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возрастных компетенций.</w:t>
            </w:r>
          </w:p>
        </w:tc>
        <w:tc>
          <w:tcPr>
            <w:tcW w:w="270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82"/>
              <w:rPr>
                <w:rFonts w:ascii="Times New Roman" w:hAnsi="Times New Roman"/>
                <w:sz w:val="24"/>
                <w:szCs w:val="24"/>
                <w:lang w:val="ru-RU"/>
              </w:rPr>
            </w:pPr>
            <w:r w:rsidRPr="00E013D8">
              <w:rPr>
                <w:rFonts w:ascii="Times New Roman" w:hAnsi="Times New Roman"/>
                <w:sz w:val="24"/>
                <w:szCs w:val="24"/>
                <w:lang w:val="ru-RU"/>
              </w:rPr>
              <w:t>Развитие навыков сотрудничества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со взрослыми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сверстниками в разных социальных</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ситуациях.</w:t>
            </w:r>
          </w:p>
        </w:tc>
        <w:tc>
          <w:tcPr>
            <w:tcW w:w="19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6"/>
              <w:ind w:left="103" w:right="192"/>
              <w:rPr>
                <w:rFonts w:ascii="Times New Roman" w:hAnsi="Times New Roman"/>
                <w:sz w:val="24"/>
                <w:szCs w:val="24"/>
                <w:lang w:val="ru-RU"/>
              </w:rPr>
            </w:pPr>
            <w:r w:rsidRPr="00E013D8">
              <w:rPr>
                <w:rFonts w:ascii="Times New Roman" w:hAnsi="Times New Roman"/>
                <w:sz w:val="24"/>
                <w:szCs w:val="24"/>
                <w:lang w:val="ru-RU"/>
              </w:rPr>
              <w:t>Ориентация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 нравственное содержание</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и смысл</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поступков.</w:t>
            </w:r>
          </w:p>
        </w:tc>
      </w:tr>
      <w:tr w:rsidR="00A27B5E" w:rsidRPr="00E013D8" w:rsidTr="00E013D8">
        <w:trPr>
          <w:trHeight w:hRule="exact" w:val="3703"/>
        </w:trPr>
        <w:tc>
          <w:tcPr>
            <w:tcW w:w="28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21"/>
              <w:rPr>
                <w:rFonts w:ascii="Times New Roman" w:hAnsi="Times New Roman"/>
                <w:sz w:val="24"/>
                <w:szCs w:val="24"/>
                <w:lang w:val="ru-RU"/>
              </w:rPr>
            </w:pPr>
            <w:r w:rsidRPr="00E013D8">
              <w:rPr>
                <w:rFonts w:ascii="Times New Roman" w:hAnsi="Times New Roman"/>
                <w:sz w:val="24"/>
                <w:szCs w:val="24"/>
                <w:lang w:val="ru-RU"/>
              </w:rPr>
              <w:t>Формирование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ценности здорового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безопасного образа жизни;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основ экологической</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культуры.</w:t>
            </w:r>
          </w:p>
        </w:tc>
        <w:tc>
          <w:tcPr>
            <w:tcW w:w="277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421"/>
              <w:rPr>
                <w:rFonts w:ascii="Times New Roman" w:hAnsi="Times New Roman"/>
                <w:sz w:val="24"/>
                <w:szCs w:val="24"/>
                <w:lang w:val="ru-RU"/>
              </w:rPr>
            </w:pPr>
            <w:r w:rsidRPr="00E013D8">
              <w:rPr>
                <w:rFonts w:ascii="Times New Roman" w:hAnsi="Times New Roman"/>
                <w:sz w:val="24"/>
                <w:szCs w:val="24"/>
                <w:lang w:val="ru-RU"/>
              </w:rPr>
              <w:t>Установка на здоровый образ</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жизни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ее</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реализация в</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реальном поведении 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поступках.</w:t>
            </w:r>
          </w:p>
        </w:tc>
        <w:tc>
          <w:tcPr>
            <w:tcW w:w="243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80"/>
              <w:rPr>
                <w:rFonts w:ascii="Times New Roman" w:hAnsi="Times New Roman"/>
                <w:sz w:val="24"/>
                <w:szCs w:val="24"/>
                <w:lang w:val="ru-RU"/>
              </w:rPr>
            </w:pPr>
            <w:r w:rsidRPr="00E013D8">
              <w:rPr>
                <w:rFonts w:ascii="Times New Roman" w:hAnsi="Times New Roman"/>
                <w:sz w:val="24"/>
                <w:szCs w:val="24"/>
                <w:lang w:val="ru-RU"/>
              </w:rPr>
              <w:t>Сформировано экологическое мышление,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развит опыт здорового образа жизни.</w:t>
            </w:r>
          </w:p>
        </w:tc>
        <w:tc>
          <w:tcPr>
            <w:tcW w:w="270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49"/>
              <w:rPr>
                <w:rFonts w:ascii="Times New Roman" w:hAnsi="Times New Roman"/>
                <w:sz w:val="24"/>
                <w:szCs w:val="24"/>
                <w:lang w:val="ru-RU"/>
              </w:rPr>
            </w:pPr>
            <w:r w:rsidRPr="00E013D8">
              <w:rPr>
                <w:rFonts w:ascii="Times New Roman" w:hAnsi="Times New Roman"/>
                <w:sz w:val="24"/>
                <w:szCs w:val="24"/>
                <w:lang w:val="ru-RU"/>
              </w:rPr>
              <w:t>Усвоены правила индивидуального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коллективного безопасного поведения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 чрезвычайных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ситуациях, угрожающих жизни</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и здоровью людей, правила поведения на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транспорте и 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дорогах;</w:t>
            </w:r>
          </w:p>
        </w:tc>
        <w:tc>
          <w:tcPr>
            <w:tcW w:w="270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25"/>
              <w:rPr>
                <w:rFonts w:ascii="Times New Roman" w:hAnsi="Times New Roman"/>
                <w:sz w:val="24"/>
                <w:szCs w:val="24"/>
                <w:lang w:val="ru-RU"/>
              </w:rPr>
            </w:pPr>
            <w:r w:rsidRPr="00E013D8">
              <w:rPr>
                <w:rFonts w:ascii="Times New Roman" w:hAnsi="Times New Roman"/>
                <w:sz w:val="24"/>
                <w:szCs w:val="24"/>
                <w:lang w:val="ru-RU"/>
              </w:rPr>
              <w:t>Сформирована</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мотивация в концепции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«Здоровый человек –</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успешный человек»</w:t>
            </w:r>
          </w:p>
        </w:tc>
        <w:tc>
          <w:tcPr>
            <w:tcW w:w="19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85"/>
              <w:rPr>
                <w:rFonts w:ascii="Times New Roman" w:hAnsi="Times New Roman"/>
                <w:sz w:val="24"/>
                <w:szCs w:val="24"/>
                <w:lang w:val="ru-RU"/>
              </w:rPr>
            </w:pPr>
            <w:r w:rsidRPr="00E013D8">
              <w:rPr>
                <w:rFonts w:ascii="Times New Roman" w:hAnsi="Times New Roman"/>
                <w:sz w:val="24"/>
                <w:szCs w:val="24"/>
                <w:lang w:val="ru-RU"/>
              </w:rPr>
              <w:t>Сформирована способность к решению моральных дилемм на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основе учета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позиций партнеров в общении.</w:t>
            </w:r>
          </w:p>
        </w:tc>
      </w:tr>
    </w:tbl>
    <w:p w:rsidR="00A27B5E" w:rsidRDefault="00A27B5E" w:rsidP="00CB3A10">
      <w:pPr>
        <w:pStyle w:val="Heading11"/>
        <w:spacing w:before="48"/>
        <w:ind w:left="5744" w:right="6409"/>
        <w:jc w:val="center"/>
        <w:rPr>
          <w:lang w:val="ru-RU"/>
        </w:rPr>
      </w:pPr>
    </w:p>
    <w:p w:rsidR="00A27B5E" w:rsidRPr="003E14F7" w:rsidRDefault="00A27B5E" w:rsidP="00CB3A10">
      <w:pPr>
        <w:pStyle w:val="Heading11"/>
        <w:spacing w:before="48"/>
        <w:ind w:left="5744" w:right="6409"/>
        <w:jc w:val="center"/>
        <w:rPr>
          <w:b w:val="0"/>
          <w:bCs w:val="0"/>
        </w:rPr>
      </w:pPr>
      <w:r w:rsidRPr="003E14F7">
        <w:t>Метапредметные</w:t>
      </w:r>
      <w:r w:rsidRPr="003E14F7">
        <w:rPr>
          <w:spacing w:val="-8"/>
        </w:rPr>
        <w:t xml:space="preserve"> </w:t>
      </w:r>
      <w:r w:rsidRPr="003E14F7">
        <w:t>результаты</w:t>
      </w:r>
    </w:p>
    <w:tbl>
      <w:tblPr>
        <w:tblW w:w="0" w:type="auto"/>
        <w:tblInd w:w="103" w:type="dxa"/>
        <w:tblLayout w:type="fixed"/>
        <w:tblCellMar>
          <w:left w:w="0" w:type="dxa"/>
          <w:right w:w="0" w:type="dxa"/>
        </w:tblCellMar>
        <w:tblLook w:val="01E0"/>
      </w:tblPr>
      <w:tblGrid>
        <w:gridCol w:w="3639"/>
        <w:gridCol w:w="4141"/>
        <w:gridCol w:w="4141"/>
        <w:gridCol w:w="3240"/>
      </w:tblGrid>
      <w:tr w:rsidR="00A27B5E" w:rsidRPr="00E013D8" w:rsidTr="00E013D8">
        <w:trPr>
          <w:trHeight w:hRule="exact" w:val="322"/>
        </w:trPr>
        <w:tc>
          <w:tcPr>
            <w:tcW w:w="363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rFonts w:ascii="Times New Roman" w:hAnsi="Times New Roman"/>
                <w:sz w:val="24"/>
                <w:szCs w:val="24"/>
                <w:lang w:val="en-US"/>
              </w:rPr>
            </w:pP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8"/>
              <w:ind w:left="1347"/>
              <w:rPr>
                <w:rFonts w:ascii="Times New Roman" w:hAnsi="Times New Roman"/>
                <w:sz w:val="24"/>
                <w:szCs w:val="24"/>
              </w:rPr>
            </w:pPr>
            <w:r w:rsidRPr="00E013D8">
              <w:rPr>
                <w:rFonts w:ascii="Times New Roman" w:hAnsi="Times New Roman"/>
                <w:b/>
                <w:sz w:val="24"/>
                <w:szCs w:val="24"/>
              </w:rPr>
              <w:t>Регулятивные</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8"/>
              <w:ind w:left="1104"/>
              <w:rPr>
                <w:rFonts w:ascii="Times New Roman" w:hAnsi="Times New Roman"/>
                <w:sz w:val="24"/>
                <w:szCs w:val="24"/>
              </w:rPr>
            </w:pPr>
            <w:r w:rsidRPr="00E013D8">
              <w:rPr>
                <w:rFonts w:ascii="Times New Roman" w:hAnsi="Times New Roman"/>
                <w:b/>
                <w:sz w:val="24"/>
                <w:szCs w:val="24"/>
              </w:rPr>
              <w:t>Коммуникативные</w:t>
            </w:r>
          </w:p>
        </w:tc>
        <w:tc>
          <w:tcPr>
            <w:tcW w:w="324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8"/>
              <w:ind w:left="775"/>
              <w:rPr>
                <w:rFonts w:ascii="Times New Roman" w:hAnsi="Times New Roman"/>
                <w:sz w:val="24"/>
                <w:szCs w:val="24"/>
              </w:rPr>
            </w:pPr>
            <w:r w:rsidRPr="00E013D8">
              <w:rPr>
                <w:rFonts w:ascii="Times New Roman" w:hAnsi="Times New Roman"/>
                <w:b/>
                <w:sz w:val="24"/>
                <w:szCs w:val="24"/>
              </w:rPr>
              <w:t>Познавательные</w:t>
            </w:r>
          </w:p>
        </w:tc>
      </w:tr>
      <w:tr w:rsidR="00A27B5E" w:rsidRPr="00E013D8" w:rsidTr="00E013D8">
        <w:trPr>
          <w:trHeight w:hRule="exact" w:val="1820"/>
        </w:trPr>
        <w:tc>
          <w:tcPr>
            <w:tcW w:w="363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187"/>
                <w:tab w:val="left" w:pos="2217"/>
              </w:tabs>
              <w:spacing w:before="54"/>
              <w:ind w:left="103" w:right="98"/>
              <w:jc w:val="both"/>
              <w:rPr>
                <w:rFonts w:ascii="Times New Roman" w:hAnsi="Times New Roman"/>
                <w:sz w:val="24"/>
                <w:szCs w:val="24"/>
                <w:lang w:val="ru-RU"/>
              </w:rPr>
            </w:pPr>
            <w:r w:rsidRPr="00E013D8">
              <w:rPr>
                <w:rFonts w:ascii="Times New Roman" w:hAnsi="Times New Roman"/>
                <w:spacing w:val="-1"/>
                <w:sz w:val="24"/>
                <w:szCs w:val="24"/>
                <w:lang w:val="ru-RU"/>
              </w:rPr>
              <w:t>Овладение</w:t>
            </w:r>
            <w:r w:rsidRPr="00E013D8">
              <w:rPr>
                <w:rFonts w:ascii="Times New Roman" w:hAnsi="Times New Roman"/>
                <w:spacing w:val="-1"/>
                <w:sz w:val="24"/>
                <w:szCs w:val="24"/>
                <w:lang w:val="ru-RU"/>
              </w:rPr>
              <w:tab/>
              <w:t>способностью</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самостоятельно определять</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цели своего обучения,</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формулировать для себя новые задачи в учёбе</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 xml:space="preserve">и </w:t>
            </w:r>
            <w:r w:rsidRPr="00E013D8">
              <w:rPr>
                <w:rFonts w:ascii="Times New Roman" w:hAnsi="Times New Roman"/>
                <w:spacing w:val="-1"/>
                <w:sz w:val="24"/>
                <w:szCs w:val="24"/>
                <w:lang w:val="ru-RU"/>
              </w:rPr>
              <w:t>познавательной</w:t>
            </w:r>
            <w:r w:rsidRPr="00E013D8">
              <w:rPr>
                <w:rFonts w:ascii="Times New Roman" w:hAnsi="Times New Roman"/>
                <w:spacing w:val="-1"/>
                <w:sz w:val="24"/>
                <w:szCs w:val="24"/>
                <w:lang w:val="ru-RU"/>
              </w:rPr>
              <w:tab/>
            </w:r>
            <w:r w:rsidRPr="00E013D8">
              <w:rPr>
                <w:rFonts w:ascii="Times New Roman" w:hAnsi="Times New Roman"/>
                <w:spacing w:val="-1"/>
                <w:sz w:val="24"/>
                <w:szCs w:val="24"/>
                <w:lang w:val="ru-RU"/>
              </w:rPr>
              <w:tab/>
              <w:t>деятельности,</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искать средства её</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осуществления.</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99"/>
              <w:jc w:val="both"/>
              <w:rPr>
                <w:rFonts w:ascii="Times New Roman" w:hAnsi="Times New Roman"/>
                <w:sz w:val="24"/>
                <w:szCs w:val="24"/>
                <w:lang w:val="ru-RU"/>
              </w:rPr>
            </w:pPr>
            <w:r w:rsidRPr="00E013D8">
              <w:rPr>
                <w:rFonts w:ascii="Times New Roman" w:hAnsi="Times New Roman"/>
                <w:sz w:val="24"/>
                <w:szCs w:val="24"/>
                <w:lang w:val="ru-RU"/>
              </w:rPr>
              <w:t>Умение ставить и формулировать</w:t>
            </w:r>
            <w:r w:rsidRPr="00E013D8">
              <w:rPr>
                <w:rFonts w:ascii="Times New Roman" w:hAnsi="Times New Roman"/>
                <w:spacing w:val="38"/>
                <w:sz w:val="24"/>
                <w:szCs w:val="24"/>
                <w:lang w:val="ru-RU"/>
              </w:rPr>
              <w:t xml:space="preserve"> </w:t>
            </w:r>
            <w:r w:rsidRPr="00E013D8">
              <w:rPr>
                <w:rFonts w:ascii="Times New Roman" w:hAnsi="Times New Roman"/>
                <w:sz w:val="24"/>
                <w:szCs w:val="24"/>
                <w:lang w:val="ru-RU"/>
              </w:rPr>
              <w:t>для себя новые учебные задачи в учёбе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и познавательной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деятельности</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01"/>
              <w:jc w:val="both"/>
              <w:rPr>
                <w:rFonts w:ascii="Times New Roman" w:hAnsi="Times New Roman"/>
                <w:sz w:val="24"/>
                <w:szCs w:val="24"/>
                <w:lang w:val="ru-RU"/>
              </w:rPr>
            </w:pPr>
            <w:r w:rsidRPr="00E013D8">
              <w:rPr>
                <w:rFonts w:ascii="Times New Roman" w:hAnsi="Times New Roman"/>
                <w:sz w:val="24"/>
                <w:szCs w:val="24"/>
                <w:lang w:val="ru-RU"/>
              </w:rPr>
              <w:t>Умение учитывать разные мнения</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и интересы, представлять</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собственную позицию.</w:t>
            </w:r>
          </w:p>
        </w:tc>
        <w:tc>
          <w:tcPr>
            <w:tcW w:w="324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99"/>
              <w:jc w:val="both"/>
              <w:rPr>
                <w:rFonts w:ascii="Times New Roman" w:hAnsi="Times New Roman"/>
                <w:sz w:val="24"/>
                <w:szCs w:val="24"/>
                <w:lang w:val="ru-RU"/>
              </w:rPr>
            </w:pPr>
            <w:r w:rsidRPr="00E013D8">
              <w:rPr>
                <w:rFonts w:ascii="Times New Roman" w:hAnsi="Times New Roman"/>
                <w:sz w:val="24"/>
                <w:szCs w:val="24"/>
                <w:lang w:val="ru-RU"/>
              </w:rPr>
              <w:t>Умение осуществлять</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поиск информации с</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использованием ресурсов библиотек</w:t>
            </w:r>
            <w:r w:rsidRPr="00E013D8">
              <w:rPr>
                <w:rFonts w:ascii="Times New Roman" w:hAnsi="Times New Roman"/>
                <w:spacing w:val="42"/>
                <w:sz w:val="24"/>
                <w:szCs w:val="24"/>
                <w:lang w:val="ru-RU"/>
              </w:rPr>
              <w:t xml:space="preserve"> </w:t>
            </w:r>
            <w:r w:rsidRPr="00E013D8">
              <w:rPr>
                <w:rFonts w:ascii="Times New Roman" w:hAnsi="Times New Roman"/>
                <w:sz w:val="24"/>
                <w:szCs w:val="24"/>
                <w:lang w:val="ru-RU"/>
              </w:rPr>
              <w:t>и Интернета.</w:t>
            </w:r>
          </w:p>
        </w:tc>
      </w:tr>
      <w:tr w:rsidR="00A27B5E" w:rsidRPr="00E013D8" w:rsidTr="00E013D8">
        <w:trPr>
          <w:trHeight w:hRule="exact" w:val="1455"/>
        </w:trPr>
        <w:tc>
          <w:tcPr>
            <w:tcW w:w="363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99"/>
              <w:jc w:val="both"/>
              <w:rPr>
                <w:rFonts w:ascii="Times New Roman" w:hAnsi="Times New Roman"/>
                <w:sz w:val="24"/>
                <w:szCs w:val="24"/>
                <w:lang w:val="ru-RU"/>
              </w:rPr>
            </w:pPr>
            <w:r w:rsidRPr="00E013D8">
              <w:rPr>
                <w:rFonts w:ascii="Times New Roman" w:hAnsi="Times New Roman"/>
                <w:sz w:val="24"/>
                <w:szCs w:val="24"/>
                <w:lang w:val="ru-RU"/>
              </w:rPr>
              <w:t>Освоение способов</w:t>
            </w:r>
            <w:r w:rsidRPr="00E013D8">
              <w:rPr>
                <w:rFonts w:ascii="Times New Roman" w:hAnsi="Times New Roman"/>
                <w:spacing w:val="24"/>
                <w:sz w:val="24"/>
                <w:szCs w:val="24"/>
                <w:lang w:val="ru-RU"/>
              </w:rPr>
              <w:t xml:space="preserve"> </w:t>
            </w:r>
            <w:r w:rsidRPr="00E013D8">
              <w:rPr>
                <w:rFonts w:ascii="Times New Roman" w:hAnsi="Times New Roman"/>
                <w:sz w:val="24"/>
                <w:szCs w:val="24"/>
                <w:lang w:val="ru-RU"/>
              </w:rPr>
              <w:t>решения проблем творческого и</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поискового характера.</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jc w:val="both"/>
              <w:rPr>
                <w:rFonts w:ascii="Times New Roman" w:hAnsi="Times New Roman"/>
                <w:sz w:val="24"/>
                <w:szCs w:val="24"/>
                <w:lang w:val="ru-RU"/>
              </w:rPr>
            </w:pPr>
            <w:r w:rsidRPr="00E013D8">
              <w:rPr>
                <w:rFonts w:ascii="Times New Roman" w:hAnsi="Times New Roman"/>
                <w:sz w:val="24"/>
                <w:szCs w:val="24"/>
                <w:lang w:val="ru-RU"/>
              </w:rPr>
              <w:t>Умение самостоятельно</w:t>
            </w:r>
            <w:r w:rsidRPr="00E013D8">
              <w:rPr>
                <w:rFonts w:ascii="Times New Roman" w:hAnsi="Times New Roman"/>
                <w:spacing w:val="39"/>
                <w:sz w:val="24"/>
                <w:szCs w:val="24"/>
                <w:lang w:val="ru-RU"/>
              </w:rPr>
              <w:t xml:space="preserve"> </w:t>
            </w:r>
            <w:r w:rsidRPr="00E013D8">
              <w:rPr>
                <w:rFonts w:ascii="Times New Roman" w:hAnsi="Times New Roman"/>
                <w:sz w:val="24"/>
                <w:szCs w:val="24"/>
                <w:lang w:val="ru-RU"/>
              </w:rPr>
              <w:t>планировать пути достижения целей, в том</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числе альтернативные, осознанно</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выбирать наиболее эффективные способы</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решения учебных и познавательных</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задач.</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00"/>
              <w:jc w:val="both"/>
              <w:rPr>
                <w:rFonts w:ascii="Times New Roman" w:hAnsi="Times New Roman"/>
                <w:sz w:val="24"/>
                <w:szCs w:val="24"/>
                <w:lang w:val="ru-RU"/>
              </w:rPr>
            </w:pPr>
            <w:r w:rsidRPr="00E013D8">
              <w:rPr>
                <w:rFonts w:ascii="Times New Roman" w:hAnsi="Times New Roman"/>
                <w:sz w:val="24"/>
                <w:szCs w:val="24"/>
                <w:lang w:val="ru-RU"/>
              </w:rPr>
              <w:t>Умение аргументировать свою</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позицию при выработке общего решения</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в совместной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деятельности.</w:t>
            </w:r>
          </w:p>
        </w:tc>
        <w:tc>
          <w:tcPr>
            <w:tcW w:w="324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68"/>
                <w:tab w:val="left" w:pos="2440"/>
                <w:tab w:val="left" w:pos="3009"/>
              </w:tabs>
              <w:spacing w:before="54"/>
              <w:ind w:left="103" w:right="99"/>
              <w:jc w:val="both"/>
              <w:rPr>
                <w:rFonts w:ascii="Times New Roman" w:hAnsi="Times New Roman"/>
                <w:sz w:val="24"/>
                <w:szCs w:val="24"/>
                <w:lang w:val="ru-RU"/>
              </w:rPr>
            </w:pPr>
            <w:r w:rsidRPr="00E013D8">
              <w:rPr>
                <w:rFonts w:ascii="Times New Roman" w:hAnsi="Times New Roman"/>
                <w:spacing w:val="-1"/>
                <w:sz w:val="24"/>
                <w:szCs w:val="24"/>
                <w:lang w:val="ru-RU"/>
              </w:rPr>
              <w:t>Умение</w:t>
            </w:r>
            <w:r w:rsidRPr="00E013D8">
              <w:rPr>
                <w:rFonts w:ascii="Times New Roman" w:hAnsi="Times New Roman"/>
                <w:spacing w:val="-1"/>
                <w:sz w:val="24"/>
                <w:szCs w:val="24"/>
                <w:lang w:val="ru-RU"/>
              </w:rPr>
              <w:tab/>
              <w:t>создавать</w:t>
            </w:r>
            <w:r w:rsidRPr="00E013D8">
              <w:rPr>
                <w:rFonts w:ascii="Times New Roman" w:hAnsi="Times New Roman"/>
                <w:spacing w:val="-1"/>
                <w:sz w:val="24"/>
                <w:szCs w:val="24"/>
                <w:lang w:val="ru-RU"/>
              </w:rPr>
              <w:tab/>
            </w:r>
            <w:r w:rsidRPr="00E013D8">
              <w:rPr>
                <w:rFonts w:ascii="Times New Roman" w:hAnsi="Times New Roman"/>
                <w:spacing w:val="-1"/>
                <w:sz w:val="24"/>
                <w:szCs w:val="24"/>
                <w:lang w:val="ru-RU"/>
              </w:rPr>
              <w:tab/>
            </w:r>
            <w:r w:rsidRPr="00E013D8">
              <w:rPr>
                <w:rFonts w:ascii="Times New Roman" w:hAnsi="Times New Roman"/>
                <w:sz w:val="24"/>
                <w:szCs w:val="24"/>
                <w:lang w:val="ru-RU"/>
              </w:rPr>
              <w:t xml:space="preserve">и </w:t>
            </w:r>
            <w:r w:rsidRPr="00E013D8">
              <w:rPr>
                <w:rFonts w:ascii="Times New Roman" w:hAnsi="Times New Roman"/>
                <w:spacing w:val="-1"/>
                <w:sz w:val="24"/>
                <w:szCs w:val="24"/>
                <w:lang w:val="ru-RU"/>
              </w:rPr>
              <w:t>преобразовывать</w:t>
            </w:r>
            <w:r w:rsidRPr="00E013D8">
              <w:rPr>
                <w:rFonts w:ascii="Times New Roman" w:hAnsi="Times New Roman"/>
                <w:spacing w:val="-1"/>
                <w:sz w:val="24"/>
                <w:szCs w:val="24"/>
                <w:lang w:val="ru-RU"/>
              </w:rPr>
              <w:tab/>
            </w:r>
            <w:r w:rsidRPr="00E013D8">
              <w:rPr>
                <w:rFonts w:ascii="Times New Roman" w:hAnsi="Times New Roman"/>
                <w:sz w:val="24"/>
                <w:szCs w:val="24"/>
                <w:lang w:val="ru-RU"/>
              </w:rPr>
              <w:t>модели</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схемы для решения</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задач.</w:t>
            </w:r>
          </w:p>
        </w:tc>
      </w:tr>
      <w:tr w:rsidR="00A27B5E" w:rsidRPr="00E013D8" w:rsidTr="00E013D8">
        <w:trPr>
          <w:trHeight w:hRule="exact" w:val="1951"/>
        </w:trPr>
        <w:tc>
          <w:tcPr>
            <w:tcW w:w="363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841"/>
              </w:tabs>
              <w:spacing w:before="54"/>
              <w:ind w:left="103" w:right="99"/>
              <w:jc w:val="both"/>
              <w:rPr>
                <w:rFonts w:ascii="Times New Roman" w:hAnsi="Times New Roman"/>
                <w:sz w:val="24"/>
                <w:szCs w:val="24"/>
                <w:lang w:val="ru-RU"/>
              </w:rPr>
            </w:pPr>
            <w:r w:rsidRPr="00E013D8">
              <w:rPr>
                <w:rFonts w:ascii="Times New Roman" w:hAnsi="Times New Roman"/>
                <w:spacing w:val="-1"/>
                <w:sz w:val="24"/>
                <w:szCs w:val="24"/>
                <w:lang w:val="ru-RU"/>
              </w:rPr>
              <w:t>Формирование</w:t>
            </w:r>
            <w:r w:rsidRPr="00E013D8">
              <w:rPr>
                <w:rFonts w:ascii="Times New Roman" w:hAnsi="Times New Roman"/>
                <w:spacing w:val="-1"/>
                <w:sz w:val="24"/>
                <w:szCs w:val="24"/>
                <w:lang w:val="ru-RU"/>
              </w:rPr>
              <w:tab/>
              <w:t>умения</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планировать, контролировать</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и оценивать учебные действия в соответствии с</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поставленной задачей.</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02"/>
              <w:jc w:val="both"/>
              <w:rPr>
                <w:rFonts w:ascii="Times New Roman" w:hAnsi="Times New Roman"/>
                <w:sz w:val="24"/>
                <w:szCs w:val="24"/>
                <w:lang w:val="ru-RU"/>
              </w:rPr>
            </w:pPr>
            <w:r w:rsidRPr="00E013D8">
              <w:rPr>
                <w:rFonts w:ascii="Times New Roman" w:hAnsi="Times New Roman"/>
                <w:sz w:val="24"/>
                <w:szCs w:val="24"/>
                <w:lang w:val="ru-RU"/>
              </w:rPr>
              <w:t>Способность самостоятельно</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учитывать выделены учителем ориентиры</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действия в новом учебном</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материале.</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00"/>
              <w:jc w:val="both"/>
              <w:rPr>
                <w:rFonts w:ascii="Times New Roman" w:hAnsi="Times New Roman"/>
                <w:sz w:val="24"/>
                <w:szCs w:val="24"/>
                <w:lang w:val="ru-RU"/>
              </w:rPr>
            </w:pPr>
            <w:r w:rsidRPr="00E013D8">
              <w:rPr>
                <w:rFonts w:ascii="Times New Roman" w:hAnsi="Times New Roman"/>
                <w:sz w:val="24"/>
                <w:szCs w:val="24"/>
                <w:lang w:val="ru-RU"/>
              </w:rPr>
              <w:t>Умение находить наиболее</w:t>
            </w:r>
            <w:r w:rsidRPr="00E013D8">
              <w:rPr>
                <w:rFonts w:ascii="Times New Roman" w:hAnsi="Times New Roman"/>
                <w:spacing w:val="38"/>
                <w:sz w:val="24"/>
                <w:szCs w:val="24"/>
                <w:lang w:val="ru-RU"/>
              </w:rPr>
              <w:t xml:space="preserve"> </w:t>
            </w:r>
            <w:r w:rsidRPr="00E013D8">
              <w:rPr>
                <w:rFonts w:ascii="Times New Roman" w:hAnsi="Times New Roman"/>
                <w:sz w:val="24"/>
                <w:szCs w:val="24"/>
                <w:lang w:val="ru-RU"/>
              </w:rPr>
              <w:t>эффективные способы решения. Умение</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адекватно использовать речь и речевые</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средства.</w:t>
            </w:r>
          </w:p>
        </w:tc>
        <w:tc>
          <w:tcPr>
            <w:tcW w:w="324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844"/>
              </w:tabs>
              <w:spacing w:before="54"/>
              <w:ind w:left="103" w:right="99"/>
              <w:jc w:val="both"/>
              <w:rPr>
                <w:rFonts w:ascii="Times New Roman" w:hAnsi="Times New Roman"/>
                <w:sz w:val="24"/>
                <w:szCs w:val="24"/>
                <w:lang w:val="ru-RU"/>
              </w:rPr>
            </w:pPr>
            <w:r w:rsidRPr="00E013D8">
              <w:rPr>
                <w:rFonts w:ascii="Times New Roman" w:hAnsi="Times New Roman"/>
                <w:sz w:val="24"/>
                <w:szCs w:val="24"/>
                <w:lang w:val="ru-RU"/>
              </w:rPr>
              <w:t>Владение навыком</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 xml:space="preserve">построения </w:t>
            </w:r>
            <w:r w:rsidRPr="00E013D8">
              <w:rPr>
                <w:rFonts w:ascii="Times New Roman" w:hAnsi="Times New Roman"/>
                <w:spacing w:val="-1"/>
                <w:sz w:val="24"/>
                <w:szCs w:val="24"/>
                <w:lang w:val="ru-RU"/>
              </w:rPr>
              <w:t>логических</w:t>
            </w:r>
            <w:r w:rsidRPr="00E013D8">
              <w:rPr>
                <w:rFonts w:ascii="Times New Roman" w:hAnsi="Times New Roman"/>
                <w:spacing w:val="-1"/>
                <w:sz w:val="24"/>
                <w:szCs w:val="24"/>
                <w:lang w:val="ru-RU"/>
              </w:rPr>
              <w:tab/>
              <w:t>рассуждений,</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включающих</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установление причинно –</w:t>
            </w:r>
            <w:r w:rsidRPr="00E013D8">
              <w:rPr>
                <w:rFonts w:ascii="Times New Roman" w:hAnsi="Times New Roman"/>
                <w:spacing w:val="26"/>
                <w:sz w:val="24"/>
                <w:szCs w:val="24"/>
                <w:lang w:val="ru-RU"/>
              </w:rPr>
              <w:t xml:space="preserve"> </w:t>
            </w:r>
            <w:r w:rsidRPr="00E013D8">
              <w:rPr>
                <w:rFonts w:ascii="Times New Roman" w:hAnsi="Times New Roman"/>
                <w:sz w:val="24"/>
                <w:szCs w:val="24"/>
                <w:lang w:val="ru-RU"/>
              </w:rPr>
              <w:t>следственных связей.</w:t>
            </w:r>
          </w:p>
        </w:tc>
      </w:tr>
      <w:tr w:rsidR="00A27B5E" w:rsidRPr="00E013D8" w:rsidTr="00E013D8">
        <w:trPr>
          <w:trHeight w:hRule="exact" w:val="2276"/>
        </w:trPr>
        <w:tc>
          <w:tcPr>
            <w:tcW w:w="363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6"/>
              <w:ind w:left="103" w:right="100"/>
              <w:jc w:val="both"/>
              <w:rPr>
                <w:rFonts w:ascii="Times New Roman" w:hAnsi="Times New Roman"/>
                <w:sz w:val="24"/>
                <w:szCs w:val="24"/>
                <w:lang w:val="ru-RU"/>
              </w:rPr>
            </w:pPr>
            <w:r w:rsidRPr="00E013D8">
              <w:rPr>
                <w:rFonts w:ascii="Times New Roman" w:hAnsi="Times New Roman"/>
                <w:sz w:val="24"/>
                <w:szCs w:val="24"/>
                <w:lang w:val="ru-RU"/>
              </w:rPr>
              <w:t>Формирование умение</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понимать причины успеха/неуспеха в</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учебной деятельности.</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6"/>
              <w:ind w:left="103" w:right="101"/>
              <w:jc w:val="both"/>
              <w:rPr>
                <w:rFonts w:ascii="Times New Roman" w:hAnsi="Times New Roman"/>
                <w:sz w:val="24"/>
                <w:szCs w:val="24"/>
                <w:lang w:val="ru-RU"/>
              </w:rPr>
            </w:pPr>
            <w:r w:rsidRPr="00E013D8">
              <w:rPr>
                <w:rFonts w:ascii="Times New Roman" w:hAnsi="Times New Roman"/>
                <w:sz w:val="24"/>
                <w:szCs w:val="24"/>
                <w:lang w:val="ru-RU"/>
              </w:rPr>
              <w:t>Умение адекватно понимать</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причины успеха и неуспеха в</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учебной деятельности.</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6"/>
              <w:ind w:left="103" w:right="99"/>
              <w:jc w:val="both"/>
              <w:rPr>
                <w:rFonts w:ascii="Times New Roman" w:hAnsi="Times New Roman"/>
                <w:sz w:val="24"/>
                <w:szCs w:val="24"/>
                <w:lang w:val="ru-RU"/>
              </w:rPr>
            </w:pPr>
            <w:r w:rsidRPr="00E013D8">
              <w:rPr>
                <w:rFonts w:ascii="Times New Roman" w:hAnsi="Times New Roman"/>
                <w:sz w:val="24"/>
                <w:szCs w:val="24"/>
                <w:lang w:val="ru-RU"/>
              </w:rPr>
              <w:t>Умение осуществлять</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адекватную дифференцированную самооценку на основе критерия успешности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реализации социальной роли «хорошего</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ученика»</w:t>
            </w:r>
          </w:p>
        </w:tc>
        <w:tc>
          <w:tcPr>
            <w:tcW w:w="324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269"/>
              </w:tabs>
              <w:spacing w:before="56"/>
              <w:ind w:left="103" w:right="99"/>
              <w:jc w:val="both"/>
              <w:rPr>
                <w:rFonts w:ascii="Times New Roman" w:hAnsi="Times New Roman"/>
                <w:sz w:val="24"/>
                <w:szCs w:val="24"/>
                <w:lang w:val="ru-RU"/>
              </w:rPr>
            </w:pPr>
            <w:r w:rsidRPr="00E013D8">
              <w:rPr>
                <w:rFonts w:ascii="Times New Roman" w:hAnsi="Times New Roman"/>
                <w:sz w:val="24"/>
                <w:szCs w:val="24"/>
                <w:lang w:val="ru-RU"/>
              </w:rPr>
              <w:t>Умение осуществлять</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 xml:space="preserve">выбор </w:t>
            </w:r>
            <w:r w:rsidRPr="00E013D8">
              <w:rPr>
                <w:rFonts w:ascii="Times New Roman" w:hAnsi="Times New Roman"/>
                <w:spacing w:val="-1"/>
                <w:sz w:val="24"/>
                <w:szCs w:val="24"/>
                <w:lang w:val="ru-RU"/>
              </w:rPr>
              <w:t>эффективных</w:t>
            </w:r>
            <w:r w:rsidRPr="00E013D8">
              <w:rPr>
                <w:rFonts w:ascii="Times New Roman" w:hAnsi="Times New Roman"/>
                <w:spacing w:val="-1"/>
                <w:sz w:val="24"/>
                <w:szCs w:val="24"/>
                <w:lang w:val="ru-RU"/>
              </w:rPr>
              <w:tab/>
              <w:t>способов</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решения поставленной задачи</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с ориентиром на</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ситуацию успеха.</w:t>
            </w:r>
          </w:p>
        </w:tc>
      </w:tr>
      <w:tr w:rsidR="00A27B5E" w:rsidRPr="00E013D8" w:rsidTr="00E013D8">
        <w:trPr>
          <w:trHeight w:hRule="exact" w:val="1287"/>
        </w:trPr>
        <w:tc>
          <w:tcPr>
            <w:tcW w:w="363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01"/>
              <w:jc w:val="both"/>
              <w:rPr>
                <w:rFonts w:ascii="Times New Roman" w:hAnsi="Times New Roman"/>
                <w:sz w:val="24"/>
                <w:szCs w:val="24"/>
                <w:lang w:val="ru-RU"/>
              </w:rPr>
            </w:pPr>
            <w:r w:rsidRPr="00E013D8">
              <w:rPr>
                <w:rFonts w:ascii="Times New Roman" w:hAnsi="Times New Roman"/>
                <w:sz w:val="24"/>
                <w:szCs w:val="24"/>
                <w:lang w:val="ru-RU"/>
              </w:rPr>
              <w:t>Освоение начальных</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форм познавательной и</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личностной рефлексии.</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99"/>
              <w:jc w:val="both"/>
              <w:rPr>
                <w:rFonts w:ascii="Times New Roman" w:hAnsi="Times New Roman"/>
                <w:sz w:val="24"/>
                <w:szCs w:val="24"/>
                <w:lang w:val="ru-RU"/>
              </w:rPr>
            </w:pPr>
            <w:r w:rsidRPr="00E013D8">
              <w:rPr>
                <w:rFonts w:ascii="Times New Roman" w:hAnsi="Times New Roman"/>
                <w:sz w:val="24"/>
                <w:szCs w:val="24"/>
                <w:lang w:val="ru-RU"/>
              </w:rPr>
              <w:t>Умение оценивать</w:t>
            </w:r>
            <w:r w:rsidRPr="00E013D8">
              <w:rPr>
                <w:rFonts w:ascii="Times New Roman" w:hAnsi="Times New Roman"/>
                <w:spacing w:val="24"/>
                <w:sz w:val="24"/>
                <w:szCs w:val="24"/>
                <w:lang w:val="ru-RU"/>
              </w:rPr>
              <w:t xml:space="preserve"> </w:t>
            </w:r>
            <w:r w:rsidRPr="00E013D8">
              <w:rPr>
                <w:rFonts w:ascii="Times New Roman" w:hAnsi="Times New Roman"/>
                <w:sz w:val="24"/>
                <w:szCs w:val="24"/>
                <w:lang w:val="ru-RU"/>
              </w:rPr>
              <w:t>правильность выполнения действия на</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уровне адекватной ретроспективной</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оценки</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01"/>
              <w:rPr>
                <w:rFonts w:ascii="Times New Roman" w:hAnsi="Times New Roman"/>
                <w:sz w:val="24"/>
                <w:szCs w:val="24"/>
                <w:lang w:val="ru-RU"/>
              </w:rPr>
            </w:pPr>
            <w:r w:rsidRPr="00E013D8">
              <w:rPr>
                <w:rFonts w:ascii="Times New Roman" w:hAnsi="Times New Roman"/>
                <w:sz w:val="24"/>
                <w:szCs w:val="24"/>
                <w:lang w:val="ru-RU"/>
              </w:rPr>
              <w:t>Понимание разных мнений и подходов</w:t>
            </w:r>
            <w:r w:rsidRPr="00E013D8">
              <w:rPr>
                <w:rFonts w:ascii="Times New Roman" w:hAnsi="Times New Roman"/>
                <w:spacing w:val="26"/>
                <w:sz w:val="24"/>
                <w:szCs w:val="24"/>
                <w:lang w:val="ru-RU"/>
              </w:rPr>
              <w:t xml:space="preserve"> </w:t>
            </w:r>
            <w:r w:rsidRPr="00E013D8">
              <w:rPr>
                <w:rFonts w:ascii="Times New Roman" w:hAnsi="Times New Roman"/>
                <w:sz w:val="24"/>
                <w:szCs w:val="24"/>
                <w:lang w:val="ru-RU"/>
              </w:rPr>
              <w:t>к решению</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проблемы.</w:t>
            </w:r>
          </w:p>
        </w:tc>
        <w:tc>
          <w:tcPr>
            <w:tcW w:w="324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02"/>
                <w:tab w:val="left" w:pos="2516"/>
              </w:tabs>
              <w:spacing w:before="54"/>
              <w:ind w:left="103" w:right="99"/>
              <w:rPr>
                <w:rFonts w:ascii="Times New Roman" w:hAnsi="Times New Roman"/>
                <w:sz w:val="24"/>
                <w:szCs w:val="24"/>
                <w:lang w:val="ru-RU"/>
              </w:rPr>
            </w:pPr>
            <w:r w:rsidRPr="00E013D8">
              <w:rPr>
                <w:rFonts w:ascii="Times New Roman" w:hAnsi="Times New Roman"/>
                <w:spacing w:val="-1"/>
                <w:sz w:val="24"/>
                <w:szCs w:val="24"/>
                <w:lang w:val="ru-RU"/>
              </w:rPr>
              <w:t>Понимание</w:t>
            </w:r>
            <w:r w:rsidRPr="00E013D8">
              <w:rPr>
                <w:rFonts w:ascii="Times New Roman" w:hAnsi="Times New Roman"/>
                <w:spacing w:val="-1"/>
                <w:sz w:val="24"/>
                <w:szCs w:val="24"/>
                <w:lang w:val="ru-RU"/>
              </w:rPr>
              <w:tab/>
              <w:t>причин</w:t>
            </w:r>
            <w:r w:rsidRPr="00E013D8">
              <w:rPr>
                <w:rFonts w:ascii="Times New Roman" w:hAnsi="Times New Roman"/>
                <w:spacing w:val="-1"/>
                <w:sz w:val="24"/>
                <w:szCs w:val="24"/>
                <w:lang w:val="ru-RU"/>
              </w:rPr>
              <w:tab/>
            </w:r>
            <w:r w:rsidRPr="00E013D8">
              <w:rPr>
                <w:rFonts w:ascii="Times New Roman" w:hAnsi="Times New Roman"/>
                <w:sz w:val="24"/>
                <w:szCs w:val="24"/>
                <w:lang w:val="ru-RU"/>
              </w:rPr>
              <w:t>своего</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успеха/неуспеха.</w:t>
            </w:r>
          </w:p>
        </w:tc>
      </w:tr>
      <w:tr w:rsidR="00A27B5E" w:rsidRPr="00E013D8" w:rsidTr="00E013D8">
        <w:trPr>
          <w:trHeight w:hRule="exact" w:val="2577"/>
        </w:trPr>
        <w:tc>
          <w:tcPr>
            <w:tcW w:w="363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40"/>
                <w:tab w:val="left" w:pos="2711"/>
              </w:tabs>
              <w:spacing w:before="54"/>
              <w:ind w:left="103" w:right="99"/>
              <w:jc w:val="both"/>
              <w:rPr>
                <w:rFonts w:ascii="Times New Roman" w:hAnsi="Times New Roman"/>
                <w:sz w:val="24"/>
                <w:szCs w:val="24"/>
                <w:lang w:val="ru-RU"/>
              </w:rPr>
            </w:pPr>
            <w:r w:rsidRPr="00E013D8">
              <w:rPr>
                <w:rFonts w:ascii="Times New Roman" w:hAnsi="Times New Roman"/>
                <w:sz w:val="24"/>
                <w:szCs w:val="24"/>
                <w:lang w:val="ru-RU"/>
              </w:rPr>
              <w:t>Активное использование</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речевых средств информационно</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 коммуникационных</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 xml:space="preserve">технологий </w:t>
            </w:r>
            <w:r w:rsidRPr="00E013D8">
              <w:rPr>
                <w:rFonts w:ascii="Times New Roman" w:hAnsi="Times New Roman"/>
                <w:spacing w:val="-1"/>
                <w:sz w:val="24"/>
                <w:szCs w:val="24"/>
                <w:lang w:val="ru-RU"/>
              </w:rPr>
              <w:t>(ИКТ)</w:t>
            </w:r>
            <w:r w:rsidRPr="00E013D8">
              <w:rPr>
                <w:rFonts w:ascii="Times New Roman" w:hAnsi="Times New Roman"/>
                <w:spacing w:val="-1"/>
                <w:sz w:val="24"/>
                <w:szCs w:val="24"/>
                <w:lang w:val="ru-RU"/>
              </w:rPr>
              <w:tab/>
            </w:r>
            <w:r w:rsidRPr="00E013D8">
              <w:rPr>
                <w:rFonts w:ascii="Times New Roman" w:hAnsi="Times New Roman"/>
                <w:sz w:val="24"/>
                <w:szCs w:val="24"/>
                <w:lang w:val="ru-RU"/>
              </w:rPr>
              <w:t>для</w:t>
            </w:r>
            <w:r w:rsidRPr="00E013D8">
              <w:rPr>
                <w:rFonts w:ascii="Times New Roman" w:hAnsi="Times New Roman"/>
                <w:sz w:val="24"/>
                <w:szCs w:val="24"/>
                <w:lang w:val="ru-RU"/>
              </w:rPr>
              <w:tab/>
            </w:r>
            <w:r w:rsidRPr="00E013D8">
              <w:rPr>
                <w:rFonts w:ascii="Times New Roman" w:hAnsi="Times New Roman"/>
                <w:spacing w:val="-1"/>
                <w:sz w:val="24"/>
                <w:szCs w:val="24"/>
                <w:lang w:val="ru-RU"/>
              </w:rPr>
              <w:t>решения</w:t>
            </w:r>
          </w:p>
          <w:p w:rsidR="00A27B5E" w:rsidRPr="00E013D8" w:rsidRDefault="00A27B5E" w:rsidP="00E013D8">
            <w:pPr>
              <w:pStyle w:val="TableParagraph"/>
              <w:tabs>
                <w:tab w:val="left" w:pos="3404"/>
              </w:tabs>
              <w:spacing w:before="1"/>
              <w:ind w:left="103" w:right="104"/>
              <w:jc w:val="both"/>
              <w:rPr>
                <w:rFonts w:ascii="Times New Roman" w:hAnsi="Times New Roman"/>
                <w:sz w:val="24"/>
                <w:szCs w:val="24"/>
              </w:rPr>
            </w:pPr>
            <w:r w:rsidRPr="00E013D8">
              <w:rPr>
                <w:rFonts w:ascii="Times New Roman" w:hAnsi="Times New Roman"/>
                <w:spacing w:val="-1"/>
                <w:sz w:val="24"/>
                <w:szCs w:val="24"/>
              </w:rPr>
              <w:t>коммуникативных</w:t>
            </w:r>
            <w:r w:rsidRPr="00E013D8">
              <w:rPr>
                <w:rFonts w:ascii="Times New Roman" w:hAnsi="Times New Roman"/>
                <w:spacing w:val="-1"/>
                <w:sz w:val="24"/>
                <w:szCs w:val="24"/>
              </w:rPr>
              <w:tab/>
            </w:r>
            <w:r w:rsidRPr="00E013D8">
              <w:rPr>
                <w:rFonts w:ascii="Times New Roman" w:hAnsi="Times New Roman"/>
                <w:sz w:val="24"/>
                <w:szCs w:val="24"/>
              </w:rPr>
              <w:t>и познавательных задач.</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99"/>
              <w:jc w:val="both"/>
              <w:rPr>
                <w:rFonts w:ascii="Times New Roman" w:hAnsi="Times New Roman"/>
                <w:sz w:val="24"/>
                <w:szCs w:val="24"/>
              </w:rPr>
            </w:pPr>
            <w:r w:rsidRPr="00E013D8">
              <w:rPr>
                <w:rFonts w:ascii="Times New Roman" w:hAnsi="Times New Roman"/>
                <w:sz w:val="24"/>
                <w:szCs w:val="24"/>
                <w:lang w:val="ru-RU"/>
              </w:rPr>
              <w:t>Умение планировать действие</w:t>
            </w:r>
            <w:r w:rsidRPr="00E013D8">
              <w:rPr>
                <w:rFonts w:ascii="Times New Roman" w:hAnsi="Times New Roman"/>
                <w:spacing w:val="26"/>
                <w:sz w:val="24"/>
                <w:szCs w:val="24"/>
                <w:lang w:val="ru-RU"/>
              </w:rPr>
              <w:t xml:space="preserve"> </w:t>
            </w:r>
            <w:r w:rsidRPr="00E013D8">
              <w:rPr>
                <w:rFonts w:ascii="Times New Roman" w:hAnsi="Times New Roman"/>
                <w:sz w:val="24"/>
                <w:szCs w:val="24"/>
                <w:lang w:val="ru-RU"/>
              </w:rPr>
              <w:t>в соответствии с поставленной</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 xml:space="preserve">задачей. </w:t>
            </w:r>
            <w:r w:rsidRPr="00E013D8">
              <w:rPr>
                <w:rFonts w:ascii="Times New Roman" w:hAnsi="Times New Roman"/>
                <w:sz w:val="24"/>
                <w:szCs w:val="24"/>
              </w:rPr>
              <w:t>Умение систематизировать подобранные информационные материалы в</w:t>
            </w:r>
            <w:r w:rsidRPr="00E013D8">
              <w:rPr>
                <w:rFonts w:ascii="Times New Roman" w:hAnsi="Times New Roman"/>
                <w:spacing w:val="48"/>
                <w:sz w:val="24"/>
                <w:szCs w:val="24"/>
              </w:rPr>
              <w:t xml:space="preserve"> </w:t>
            </w:r>
            <w:r w:rsidRPr="00E013D8">
              <w:rPr>
                <w:rFonts w:ascii="Times New Roman" w:hAnsi="Times New Roman"/>
                <w:sz w:val="24"/>
                <w:szCs w:val="24"/>
              </w:rPr>
              <w:t>виде схемы.</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372"/>
                <w:tab w:val="left" w:pos="2927"/>
              </w:tabs>
              <w:spacing w:before="54"/>
              <w:ind w:left="103" w:right="99"/>
              <w:jc w:val="both"/>
              <w:rPr>
                <w:rFonts w:ascii="Times New Roman" w:hAnsi="Times New Roman"/>
                <w:sz w:val="24"/>
                <w:szCs w:val="24"/>
                <w:lang w:val="ru-RU"/>
              </w:rPr>
            </w:pPr>
            <w:r w:rsidRPr="00E013D8">
              <w:rPr>
                <w:rFonts w:ascii="Times New Roman" w:hAnsi="Times New Roman"/>
                <w:sz w:val="24"/>
                <w:szCs w:val="24"/>
                <w:lang w:val="ru-RU"/>
              </w:rPr>
              <w:t>Использование речи для</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регуляции своего</w:t>
            </w:r>
            <w:r w:rsidRPr="00E013D8">
              <w:rPr>
                <w:rFonts w:ascii="Times New Roman" w:hAnsi="Times New Roman"/>
                <w:sz w:val="24"/>
                <w:szCs w:val="24"/>
                <w:lang w:val="ru-RU"/>
              </w:rPr>
              <w:tab/>
            </w:r>
            <w:r w:rsidRPr="00E013D8">
              <w:rPr>
                <w:rFonts w:ascii="Times New Roman" w:hAnsi="Times New Roman"/>
                <w:spacing w:val="-1"/>
                <w:sz w:val="24"/>
                <w:szCs w:val="24"/>
                <w:lang w:val="ru-RU"/>
              </w:rPr>
              <w:t>действия.</w:t>
            </w:r>
            <w:r w:rsidRPr="00E013D8">
              <w:rPr>
                <w:rFonts w:ascii="Times New Roman" w:hAnsi="Times New Roman"/>
                <w:spacing w:val="-1"/>
                <w:sz w:val="24"/>
                <w:szCs w:val="24"/>
                <w:lang w:val="ru-RU"/>
              </w:rPr>
              <w:tab/>
              <w:t>Адекватное</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использование речевых средств</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для решения различных</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коммуникативных задач.</w:t>
            </w:r>
          </w:p>
        </w:tc>
        <w:tc>
          <w:tcPr>
            <w:tcW w:w="324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99"/>
              <w:jc w:val="both"/>
              <w:rPr>
                <w:rFonts w:ascii="Times New Roman" w:hAnsi="Times New Roman"/>
                <w:sz w:val="24"/>
                <w:szCs w:val="24"/>
                <w:lang w:val="ru-RU"/>
              </w:rPr>
            </w:pPr>
            <w:r w:rsidRPr="00E013D8">
              <w:rPr>
                <w:rFonts w:ascii="Times New Roman" w:hAnsi="Times New Roman"/>
                <w:sz w:val="24"/>
                <w:szCs w:val="24"/>
                <w:lang w:val="ru-RU"/>
              </w:rPr>
              <w:t>Способность осознанно</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и произвольно строить</w:t>
            </w:r>
            <w:r w:rsidRPr="00E013D8">
              <w:rPr>
                <w:rFonts w:ascii="Times New Roman" w:hAnsi="Times New Roman"/>
                <w:spacing w:val="41"/>
                <w:sz w:val="24"/>
                <w:szCs w:val="24"/>
                <w:lang w:val="ru-RU"/>
              </w:rPr>
              <w:t xml:space="preserve"> </w:t>
            </w:r>
            <w:r w:rsidRPr="00E013D8">
              <w:rPr>
                <w:rFonts w:ascii="Times New Roman" w:hAnsi="Times New Roman"/>
                <w:sz w:val="24"/>
                <w:szCs w:val="24"/>
                <w:lang w:val="ru-RU"/>
              </w:rPr>
              <w:t>речевое выказывание в устной</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и письменной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речи.</w:t>
            </w:r>
          </w:p>
        </w:tc>
      </w:tr>
      <w:tr w:rsidR="00A27B5E" w:rsidRPr="00E013D8" w:rsidTr="00307413">
        <w:trPr>
          <w:trHeight w:val="2350"/>
        </w:trPr>
        <w:tc>
          <w:tcPr>
            <w:tcW w:w="3639" w:type="dxa"/>
            <w:tcBorders>
              <w:top w:val="single" w:sz="4" w:space="0" w:color="000000"/>
              <w:left w:val="single" w:sz="4" w:space="0" w:color="000000"/>
              <w:bottom w:val="single" w:sz="4" w:space="0" w:color="000000"/>
              <w:right w:val="single" w:sz="4" w:space="0" w:color="000000"/>
            </w:tcBorders>
          </w:tcPr>
          <w:p w:rsidR="00A27B5E" w:rsidRPr="00307413" w:rsidRDefault="00A27B5E" w:rsidP="00307413">
            <w:pPr>
              <w:pStyle w:val="TableParagraph"/>
              <w:tabs>
                <w:tab w:val="left" w:pos="2310"/>
                <w:tab w:val="left" w:pos="2423"/>
              </w:tabs>
              <w:spacing w:before="54"/>
              <w:ind w:left="103" w:right="99"/>
              <w:jc w:val="both"/>
              <w:rPr>
                <w:rFonts w:ascii="Times New Roman" w:hAnsi="Times New Roman"/>
                <w:spacing w:val="-1"/>
                <w:sz w:val="24"/>
                <w:szCs w:val="24"/>
                <w:lang w:val="ru-RU"/>
              </w:rPr>
            </w:pPr>
            <w:r>
              <w:rPr>
                <w:rFonts w:ascii="Times New Roman" w:hAnsi="Times New Roman"/>
                <w:spacing w:val="-1"/>
                <w:sz w:val="24"/>
                <w:szCs w:val="24"/>
                <w:lang w:val="ru-RU"/>
              </w:rPr>
              <w:t xml:space="preserve">Овладение </w:t>
            </w:r>
            <w:r w:rsidRPr="00E013D8">
              <w:rPr>
                <w:rFonts w:ascii="Times New Roman" w:hAnsi="Times New Roman"/>
                <w:spacing w:val="-1"/>
                <w:sz w:val="24"/>
                <w:szCs w:val="24"/>
                <w:lang w:val="ru-RU"/>
              </w:rPr>
              <w:t>логическими</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действиями сравнения,</w:t>
            </w:r>
            <w:r w:rsidRPr="00E013D8">
              <w:rPr>
                <w:rFonts w:ascii="Times New Roman" w:hAnsi="Times New Roman"/>
                <w:spacing w:val="26"/>
                <w:sz w:val="24"/>
                <w:szCs w:val="24"/>
                <w:lang w:val="ru-RU"/>
              </w:rPr>
              <w:t xml:space="preserve"> </w:t>
            </w:r>
            <w:r w:rsidRPr="00E013D8">
              <w:rPr>
                <w:rFonts w:ascii="Times New Roman" w:hAnsi="Times New Roman"/>
                <w:sz w:val="24"/>
                <w:szCs w:val="24"/>
                <w:lang w:val="ru-RU"/>
              </w:rPr>
              <w:t xml:space="preserve">анализа, </w:t>
            </w:r>
            <w:r>
              <w:rPr>
                <w:rFonts w:ascii="Times New Roman" w:hAnsi="Times New Roman"/>
                <w:spacing w:val="-1"/>
                <w:sz w:val="24"/>
                <w:szCs w:val="24"/>
                <w:lang w:val="ru-RU"/>
              </w:rPr>
              <w:t xml:space="preserve">синтеза, </w:t>
            </w:r>
            <w:r w:rsidRPr="00E013D8">
              <w:rPr>
                <w:rFonts w:ascii="Times New Roman" w:hAnsi="Times New Roman"/>
                <w:spacing w:val="-1"/>
                <w:sz w:val="24"/>
                <w:szCs w:val="24"/>
                <w:lang w:val="ru-RU"/>
              </w:rPr>
              <w:t>обобщения,</w:t>
            </w:r>
            <w:r>
              <w:rPr>
                <w:rFonts w:ascii="Times New Roman" w:hAnsi="Times New Roman"/>
                <w:spacing w:val="-1"/>
                <w:sz w:val="24"/>
                <w:szCs w:val="24"/>
                <w:lang w:val="ru-RU"/>
              </w:rPr>
              <w:t xml:space="preserve"> классификации </w:t>
            </w:r>
            <w:r w:rsidRPr="00307413">
              <w:rPr>
                <w:rFonts w:ascii="Times New Roman" w:hAnsi="Times New Roman"/>
                <w:sz w:val="24"/>
                <w:szCs w:val="24"/>
                <w:lang w:val="ru-RU"/>
              </w:rPr>
              <w:t>по</w:t>
            </w:r>
            <w:r>
              <w:rPr>
                <w:rFonts w:ascii="Times New Roman" w:hAnsi="Times New Roman"/>
                <w:sz w:val="24"/>
                <w:szCs w:val="24"/>
                <w:lang w:val="ru-RU"/>
              </w:rPr>
              <w:t xml:space="preserve"> </w:t>
            </w:r>
            <w:r w:rsidRPr="00307413">
              <w:rPr>
                <w:rFonts w:ascii="Times New Roman" w:hAnsi="Times New Roman"/>
                <w:spacing w:val="-1"/>
                <w:sz w:val="24"/>
                <w:szCs w:val="24"/>
                <w:lang w:val="ru-RU"/>
              </w:rPr>
              <w:t>родовидовым</w:t>
            </w:r>
            <w:r w:rsidRPr="00307413">
              <w:rPr>
                <w:rFonts w:ascii="Times New Roman" w:hAnsi="Times New Roman"/>
                <w:spacing w:val="-42"/>
                <w:sz w:val="24"/>
                <w:szCs w:val="24"/>
                <w:lang w:val="ru-RU"/>
              </w:rPr>
              <w:t xml:space="preserve"> </w:t>
            </w:r>
            <w:r w:rsidRPr="00307413">
              <w:rPr>
                <w:rFonts w:ascii="Times New Roman" w:hAnsi="Times New Roman"/>
                <w:sz w:val="24"/>
                <w:szCs w:val="24"/>
                <w:lang w:val="ru-RU"/>
              </w:rPr>
              <w:t>признакам</w:t>
            </w:r>
          </w:p>
        </w:tc>
        <w:tc>
          <w:tcPr>
            <w:tcW w:w="4141" w:type="dxa"/>
            <w:tcBorders>
              <w:top w:val="single" w:sz="4" w:space="0" w:color="000000"/>
              <w:left w:val="single" w:sz="4" w:space="0" w:color="000000"/>
              <w:bottom w:val="single" w:sz="4" w:space="0" w:color="000000"/>
              <w:right w:val="single" w:sz="4" w:space="0" w:color="000000"/>
            </w:tcBorders>
          </w:tcPr>
          <w:p w:rsidR="00A27B5E" w:rsidRPr="00307413" w:rsidRDefault="00A27B5E" w:rsidP="00307413">
            <w:pPr>
              <w:pStyle w:val="TableParagraph"/>
              <w:tabs>
                <w:tab w:val="left" w:pos="1422"/>
                <w:tab w:val="left" w:pos="2756"/>
              </w:tabs>
              <w:spacing w:before="54"/>
              <w:ind w:left="103" w:right="100"/>
              <w:jc w:val="both"/>
              <w:rPr>
                <w:rFonts w:ascii="Times New Roman" w:hAnsi="Times New Roman"/>
                <w:spacing w:val="-1"/>
                <w:sz w:val="24"/>
                <w:szCs w:val="24"/>
                <w:lang w:val="ru-RU"/>
              </w:rPr>
            </w:pPr>
            <w:r>
              <w:rPr>
                <w:rFonts w:ascii="Times New Roman" w:hAnsi="Times New Roman"/>
                <w:spacing w:val="-1"/>
                <w:sz w:val="24"/>
                <w:szCs w:val="24"/>
                <w:lang w:val="ru-RU"/>
              </w:rPr>
              <w:t>Умение</w:t>
            </w:r>
            <w:r>
              <w:rPr>
                <w:rFonts w:ascii="Times New Roman" w:hAnsi="Times New Roman"/>
                <w:spacing w:val="-1"/>
                <w:sz w:val="24"/>
                <w:szCs w:val="24"/>
                <w:lang w:val="ru-RU"/>
              </w:rPr>
              <w:tab/>
              <w:t xml:space="preserve">вносить </w:t>
            </w:r>
            <w:r w:rsidRPr="00E013D8">
              <w:rPr>
                <w:rFonts w:ascii="Times New Roman" w:hAnsi="Times New Roman"/>
                <w:spacing w:val="-1"/>
                <w:sz w:val="24"/>
                <w:szCs w:val="24"/>
                <w:lang w:val="ru-RU"/>
              </w:rPr>
              <w:t>необходимые</w:t>
            </w:r>
            <w:r w:rsidRPr="00E013D8">
              <w:rPr>
                <w:rFonts w:ascii="Times New Roman" w:hAnsi="Times New Roman"/>
                <w:spacing w:val="-46"/>
                <w:sz w:val="24"/>
                <w:szCs w:val="24"/>
                <w:lang w:val="ru-RU"/>
              </w:rPr>
              <w:t xml:space="preserve"> </w:t>
            </w:r>
            <w:r w:rsidRPr="00E013D8">
              <w:rPr>
                <w:rFonts w:ascii="Times New Roman" w:hAnsi="Times New Roman"/>
                <w:sz w:val="24"/>
                <w:szCs w:val="24"/>
                <w:lang w:val="ru-RU"/>
              </w:rPr>
              <w:t>коррективы в действие после</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его завершения на основе его оценки и</w:t>
            </w:r>
            <w:r w:rsidRPr="00E013D8">
              <w:rPr>
                <w:rFonts w:ascii="Times New Roman" w:hAnsi="Times New Roman"/>
                <w:spacing w:val="37"/>
                <w:sz w:val="24"/>
                <w:szCs w:val="24"/>
                <w:lang w:val="ru-RU"/>
              </w:rPr>
              <w:t xml:space="preserve"> </w:t>
            </w:r>
            <w:r w:rsidRPr="00E013D8">
              <w:rPr>
                <w:rFonts w:ascii="Times New Roman" w:hAnsi="Times New Roman"/>
                <w:sz w:val="24"/>
                <w:szCs w:val="24"/>
                <w:lang w:val="ru-RU"/>
              </w:rPr>
              <w:t>учета</w:t>
            </w:r>
            <w:r>
              <w:rPr>
                <w:rFonts w:ascii="Times New Roman" w:hAnsi="Times New Roman"/>
                <w:spacing w:val="-1"/>
                <w:sz w:val="24"/>
                <w:szCs w:val="24"/>
                <w:lang w:val="ru-RU"/>
              </w:rPr>
              <w:t xml:space="preserve"> </w:t>
            </w:r>
            <w:r w:rsidRPr="00307413">
              <w:rPr>
                <w:rFonts w:ascii="Times New Roman" w:hAnsi="Times New Roman"/>
                <w:sz w:val="24"/>
                <w:szCs w:val="24"/>
                <w:lang w:val="ru-RU"/>
              </w:rPr>
              <w:t>характера сделанных</w:t>
            </w:r>
            <w:r w:rsidRPr="00307413">
              <w:rPr>
                <w:rFonts w:ascii="Times New Roman" w:hAnsi="Times New Roman"/>
                <w:spacing w:val="-4"/>
                <w:sz w:val="24"/>
                <w:szCs w:val="24"/>
                <w:lang w:val="ru-RU"/>
              </w:rPr>
              <w:t xml:space="preserve"> </w:t>
            </w:r>
            <w:r w:rsidRPr="00307413">
              <w:rPr>
                <w:rFonts w:ascii="Times New Roman" w:hAnsi="Times New Roman"/>
                <w:sz w:val="24"/>
                <w:szCs w:val="24"/>
                <w:lang w:val="ru-RU"/>
              </w:rPr>
              <w:t>ошибок.</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00"/>
              <w:jc w:val="both"/>
              <w:rPr>
                <w:rFonts w:ascii="Times New Roman" w:hAnsi="Times New Roman"/>
                <w:sz w:val="24"/>
                <w:szCs w:val="24"/>
                <w:lang w:val="ru-RU"/>
              </w:rPr>
            </w:pPr>
            <w:r w:rsidRPr="00E013D8">
              <w:rPr>
                <w:rFonts w:ascii="Times New Roman" w:hAnsi="Times New Roman"/>
                <w:sz w:val="24"/>
                <w:szCs w:val="24"/>
                <w:lang w:val="ru-RU"/>
              </w:rPr>
              <w:t>Умение продуктивно</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разрешать конфликт на основе учета интересов</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и позиций всех его</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участников.</w:t>
            </w:r>
          </w:p>
        </w:tc>
        <w:tc>
          <w:tcPr>
            <w:tcW w:w="3240" w:type="dxa"/>
            <w:tcBorders>
              <w:top w:val="single" w:sz="4" w:space="0" w:color="000000"/>
              <w:left w:val="single" w:sz="4" w:space="0" w:color="000000"/>
              <w:bottom w:val="single" w:sz="4" w:space="0" w:color="000000"/>
              <w:right w:val="single" w:sz="4" w:space="0" w:color="000000"/>
            </w:tcBorders>
          </w:tcPr>
          <w:p w:rsidR="00A27B5E" w:rsidRPr="00E013D8" w:rsidRDefault="00A27B5E" w:rsidP="00307413">
            <w:pPr>
              <w:pStyle w:val="TableParagraph"/>
              <w:tabs>
                <w:tab w:val="left" w:pos="2401"/>
              </w:tabs>
              <w:spacing w:before="54"/>
              <w:ind w:left="103" w:right="98"/>
              <w:jc w:val="both"/>
              <w:rPr>
                <w:rFonts w:ascii="Times New Roman" w:hAnsi="Times New Roman"/>
                <w:sz w:val="24"/>
                <w:szCs w:val="24"/>
                <w:lang w:val="ru-RU"/>
              </w:rPr>
            </w:pPr>
            <w:r>
              <w:rPr>
                <w:rFonts w:ascii="Times New Roman" w:hAnsi="Times New Roman"/>
                <w:sz w:val="24"/>
                <w:szCs w:val="24"/>
                <w:lang w:val="ru-RU"/>
              </w:rPr>
              <w:t xml:space="preserve">Умение </w:t>
            </w:r>
            <w:r w:rsidRPr="00E013D8">
              <w:rPr>
                <w:rFonts w:ascii="Times New Roman" w:hAnsi="Times New Roman"/>
                <w:sz w:val="24"/>
                <w:szCs w:val="24"/>
                <w:lang w:val="ru-RU"/>
              </w:rPr>
              <w:t>осуществлять</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анализ</w:t>
            </w:r>
            <w:r>
              <w:rPr>
                <w:rFonts w:ascii="Times New Roman" w:hAnsi="Times New Roman"/>
                <w:sz w:val="24"/>
                <w:szCs w:val="24"/>
                <w:lang w:val="ru-RU"/>
              </w:rPr>
              <w:t xml:space="preserve"> </w:t>
            </w:r>
            <w:r>
              <w:rPr>
                <w:rFonts w:ascii="Times New Roman" w:hAnsi="Times New Roman"/>
                <w:spacing w:val="-1"/>
                <w:sz w:val="24"/>
                <w:szCs w:val="24"/>
                <w:lang w:val="ru-RU"/>
              </w:rPr>
              <w:t xml:space="preserve">объектов. </w:t>
            </w:r>
            <w:r w:rsidRPr="00E013D8">
              <w:rPr>
                <w:rFonts w:ascii="Times New Roman" w:hAnsi="Times New Roman"/>
                <w:spacing w:val="-1"/>
                <w:sz w:val="24"/>
                <w:szCs w:val="24"/>
                <w:lang w:val="ru-RU"/>
              </w:rPr>
              <w:t>Умение</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 xml:space="preserve">осуществлять       синтез      </w:t>
            </w:r>
            <w:r w:rsidRPr="00E013D8">
              <w:rPr>
                <w:rFonts w:ascii="Times New Roman" w:hAnsi="Times New Roman"/>
                <w:spacing w:val="37"/>
                <w:sz w:val="24"/>
                <w:szCs w:val="24"/>
                <w:lang w:val="ru-RU"/>
              </w:rPr>
              <w:t xml:space="preserve"> </w:t>
            </w:r>
            <w:r w:rsidRPr="00E013D8">
              <w:rPr>
                <w:rFonts w:ascii="Times New Roman" w:hAnsi="Times New Roman"/>
                <w:sz w:val="24"/>
                <w:szCs w:val="24"/>
                <w:lang w:val="ru-RU"/>
              </w:rPr>
              <w:t>как</w:t>
            </w:r>
            <w:r>
              <w:rPr>
                <w:rFonts w:ascii="Times New Roman" w:hAnsi="Times New Roman"/>
                <w:sz w:val="24"/>
                <w:szCs w:val="24"/>
                <w:lang w:val="ru-RU"/>
              </w:rPr>
              <w:t xml:space="preserve"> </w:t>
            </w:r>
            <w:r w:rsidRPr="00307413">
              <w:rPr>
                <w:rFonts w:ascii="Times New Roman" w:hAnsi="Times New Roman"/>
                <w:sz w:val="24"/>
                <w:szCs w:val="24"/>
                <w:lang w:val="ru-RU"/>
              </w:rPr>
              <w:t>составление целого из</w:t>
            </w:r>
            <w:r w:rsidRPr="00307413">
              <w:rPr>
                <w:rFonts w:ascii="Times New Roman" w:hAnsi="Times New Roman"/>
                <w:spacing w:val="-3"/>
                <w:sz w:val="24"/>
                <w:szCs w:val="24"/>
                <w:lang w:val="ru-RU"/>
              </w:rPr>
              <w:t xml:space="preserve"> </w:t>
            </w:r>
            <w:r w:rsidRPr="00307413">
              <w:rPr>
                <w:rFonts w:ascii="Times New Roman" w:hAnsi="Times New Roman"/>
                <w:sz w:val="24"/>
                <w:szCs w:val="24"/>
                <w:lang w:val="ru-RU"/>
              </w:rPr>
              <w:t>частей.</w:t>
            </w:r>
          </w:p>
        </w:tc>
      </w:tr>
      <w:tr w:rsidR="00A27B5E" w:rsidRPr="00E013D8" w:rsidTr="00E013D8">
        <w:trPr>
          <w:trHeight w:hRule="exact" w:val="1142"/>
        </w:trPr>
        <w:tc>
          <w:tcPr>
            <w:tcW w:w="3639" w:type="dxa"/>
            <w:tcBorders>
              <w:top w:val="single" w:sz="4" w:space="0" w:color="000000"/>
              <w:left w:val="single" w:sz="4" w:space="0" w:color="000000"/>
              <w:bottom w:val="single" w:sz="4" w:space="0" w:color="000000"/>
              <w:right w:val="single" w:sz="4" w:space="0" w:color="000000"/>
            </w:tcBorders>
          </w:tcPr>
          <w:p w:rsidR="00A27B5E" w:rsidRPr="00E013D8" w:rsidRDefault="00A27B5E" w:rsidP="00307413">
            <w:pPr>
              <w:pStyle w:val="TableParagraph"/>
              <w:spacing w:before="54"/>
              <w:ind w:left="103" w:right="99"/>
              <w:jc w:val="both"/>
              <w:rPr>
                <w:rFonts w:ascii="Times New Roman" w:hAnsi="Times New Roman"/>
                <w:sz w:val="24"/>
                <w:szCs w:val="24"/>
                <w:lang w:val="ru-RU"/>
              </w:rPr>
            </w:pPr>
            <w:r w:rsidRPr="00E013D8">
              <w:rPr>
                <w:rFonts w:ascii="Times New Roman" w:hAnsi="Times New Roman"/>
                <w:sz w:val="24"/>
                <w:szCs w:val="24"/>
                <w:lang w:val="ru-RU"/>
              </w:rPr>
              <w:t>Готовность слушать и вести</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 xml:space="preserve">диалог; </w:t>
            </w:r>
            <w:r w:rsidRPr="00E013D8">
              <w:rPr>
                <w:rFonts w:ascii="Times New Roman" w:hAnsi="Times New Roman"/>
                <w:spacing w:val="-1"/>
                <w:sz w:val="24"/>
                <w:szCs w:val="24"/>
                <w:lang w:val="ru-RU"/>
              </w:rPr>
              <w:t>признавать</w:t>
            </w:r>
            <w:r w:rsidRPr="00E013D8">
              <w:rPr>
                <w:rFonts w:ascii="Times New Roman" w:hAnsi="Times New Roman"/>
                <w:spacing w:val="-1"/>
                <w:sz w:val="24"/>
                <w:szCs w:val="24"/>
                <w:lang w:val="ru-RU"/>
              </w:rPr>
              <w:tab/>
              <w:t>возможность</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существования различных</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точек зрения.</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02"/>
              <w:rPr>
                <w:rFonts w:ascii="Times New Roman" w:hAnsi="Times New Roman"/>
                <w:sz w:val="24"/>
                <w:szCs w:val="24"/>
                <w:lang w:val="ru-RU"/>
              </w:rPr>
            </w:pPr>
            <w:r w:rsidRPr="00E013D8">
              <w:rPr>
                <w:rFonts w:ascii="Times New Roman" w:hAnsi="Times New Roman"/>
                <w:sz w:val="24"/>
                <w:szCs w:val="24"/>
                <w:lang w:val="ru-RU"/>
              </w:rPr>
              <w:t>Проявление познавательной</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инициативы в учебном</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сотрудничеств.</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00"/>
              <w:rPr>
                <w:rFonts w:ascii="Times New Roman" w:hAnsi="Times New Roman"/>
                <w:sz w:val="24"/>
                <w:szCs w:val="24"/>
                <w:lang w:val="ru-RU"/>
              </w:rPr>
            </w:pPr>
            <w:r w:rsidRPr="00E013D8">
              <w:rPr>
                <w:rFonts w:ascii="Times New Roman" w:hAnsi="Times New Roman"/>
                <w:sz w:val="24"/>
                <w:szCs w:val="24"/>
                <w:lang w:val="ru-RU"/>
              </w:rPr>
              <w:t>Готовность принимать различные</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точки зрения.</w:t>
            </w:r>
          </w:p>
          <w:p w:rsidR="00A27B5E" w:rsidRPr="00E013D8" w:rsidRDefault="00A27B5E" w:rsidP="00E013D8">
            <w:pPr>
              <w:pStyle w:val="TableParagraph"/>
              <w:tabs>
                <w:tab w:val="left" w:pos="1120"/>
                <w:tab w:val="left" w:pos="2868"/>
              </w:tabs>
              <w:spacing w:before="61"/>
              <w:ind w:left="103" w:right="99"/>
              <w:rPr>
                <w:rFonts w:ascii="Times New Roman" w:hAnsi="Times New Roman"/>
                <w:sz w:val="24"/>
                <w:szCs w:val="24"/>
              </w:rPr>
            </w:pPr>
            <w:r w:rsidRPr="00E013D8">
              <w:rPr>
                <w:rFonts w:ascii="Times New Roman" w:hAnsi="Times New Roman"/>
                <w:spacing w:val="-1"/>
                <w:sz w:val="24"/>
                <w:szCs w:val="24"/>
              </w:rPr>
              <w:t>Умение</w:t>
            </w:r>
            <w:r w:rsidRPr="00E013D8">
              <w:rPr>
                <w:rFonts w:ascii="Times New Roman" w:hAnsi="Times New Roman"/>
                <w:spacing w:val="-1"/>
                <w:sz w:val="24"/>
                <w:szCs w:val="24"/>
              </w:rPr>
              <w:tab/>
              <w:t>формулировать</w:t>
            </w:r>
            <w:r w:rsidRPr="00E013D8">
              <w:rPr>
                <w:rFonts w:ascii="Times New Roman" w:hAnsi="Times New Roman"/>
                <w:spacing w:val="-1"/>
                <w:sz w:val="24"/>
                <w:szCs w:val="24"/>
              </w:rPr>
              <w:tab/>
              <w:t>собственное</w:t>
            </w:r>
            <w:r w:rsidRPr="00E013D8">
              <w:rPr>
                <w:rFonts w:ascii="Times New Roman" w:hAnsi="Times New Roman"/>
                <w:spacing w:val="-43"/>
                <w:sz w:val="24"/>
                <w:szCs w:val="24"/>
              </w:rPr>
              <w:t xml:space="preserve"> </w:t>
            </w:r>
            <w:r w:rsidRPr="00E013D8">
              <w:rPr>
                <w:rFonts w:ascii="Times New Roman" w:hAnsi="Times New Roman"/>
                <w:sz w:val="24"/>
                <w:szCs w:val="24"/>
              </w:rPr>
              <w:t>мнение.</w:t>
            </w:r>
          </w:p>
        </w:tc>
        <w:tc>
          <w:tcPr>
            <w:tcW w:w="324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399"/>
              </w:tabs>
              <w:spacing w:before="54" w:line="252" w:lineRule="exact"/>
              <w:ind w:left="103"/>
              <w:rPr>
                <w:rFonts w:ascii="Times New Roman" w:hAnsi="Times New Roman"/>
                <w:sz w:val="24"/>
                <w:szCs w:val="24"/>
                <w:lang w:val="ru-RU"/>
              </w:rPr>
            </w:pPr>
            <w:r w:rsidRPr="00E013D8">
              <w:rPr>
                <w:rFonts w:ascii="Times New Roman" w:hAnsi="Times New Roman"/>
                <w:spacing w:val="-1"/>
                <w:sz w:val="24"/>
                <w:szCs w:val="24"/>
                <w:lang w:val="ru-RU"/>
              </w:rPr>
              <w:t>Умение</w:t>
            </w:r>
            <w:r w:rsidRPr="00E013D8">
              <w:rPr>
                <w:rFonts w:ascii="Times New Roman" w:hAnsi="Times New Roman"/>
                <w:spacing w:val="-1"/>
                <w:sz w:val="24"/>
                <w:szCs w:val="24"/>
                <w:lang w:val="ru-RU"/>
              </w:rPr>
              <w:tab/>
              <w:t>строить</w:t>
            </w:r>
          </w:p>
          <w:p w:rsidR="00A27B5E" w:rsidRPr="00E013D8" w:rsidRDefault="00A27B5E" w:rsidP="00E013D8">
            <w:pPr>
              <w:pStyle w:val="TableParagraph"/>
              <w:spacing w:line="252" w:lineRule="exact"/>
              <w:ind w:left="103"/>
              <w:rPr>
                <w:rFonts w:ascii="Times New Roman" w:hAnsi="Times New Roman"/>
                <w:sz w:val="24"/>
                <w:szCs w:val="24"/>
                <w:lang w:val="ru-RU"/>
              </w:rPr>
            </w:pPr>
            <w:r w:rsidRPr="00E013D8">
              <w:rPr>
                <w:rFonts w:ascii="Times New Roman" w:hAnsi="Times New Roman"/>
                <w:sz w:val="24"/>
                <w:szCs w:val="24"/>
                <w:lang w:val="ru-RU"/>
              </w:rPr>
              <w:t>пространственные</w:t>
            </w:r>
          </w:p>
          <w:p w:rsidR="00A27B5E" w:rsidRPr="00E013D8" w:rsidRDefault="00A27B5E" w:rsidP="00E013D8">
            <w:pPr>
              <w:pStyle w:val="TableParagraph"/>
              <w:spacing w:before="1"/>
              <w:ind w:left="103" w:right="100"/>
              <w:rPr>
                <w:rFonts w:ascii="Times New Roman" w:hAnsi="Times New Roman"/>
                <w:sz w:val="24"/>
                <w:szCs w:val="24"/>
                <w:lang w:val="ru-RU"/>
              </w:rPr>
            </w:pPr>
            <w:r w:rsidRPr="00E013D8">
              <w:rPr>
                <w:rFonts w:ascii="Times New Roman" w:hAnsi="Times New Roman"/>
                <w:sz w:val="24"/>
                <w:szCs w:val="24"/>
                <w:lang w:val="ru-RU"/>
              </w:rPr>
              <w:t>рассуждения об объекте,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его строении, свойствах 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связях.</w:t>
            </w:r>
          </w:p>
        </w:tc>
      </w:tr>
      <w:tr w:rsidR="00A27B5E" w:rsidRPr="00E013D8" w:rsidTr="00E013D8">
        <w:trPr>
          <w:trHeight w:hRule="exact" w:val="2089"/>
        </w:trPr>
        <w:tc>
          <w:tcPr>
            <w:tcW w:w="363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682"/>
              </w:tabs>
              <w:spacing w:before="54"/>
              <w:ind w:left="103" w:right="98"/>
              <w:jc w:val="both"/>
              <w:rPr>
                <w:rFonts w:ascii="Times New Roman" w:hAnsi="Times New Roman"/>
                <w:sz w:val="24"/>
                <w:szCs w:val="24"/>
                <w:lang w:val="ru-RU"/>
              </w:rPr>
            </w:pPr>
            <w:r w:rsidRPr="00E013D8">
              <w:rPr>
                <w:rFonts w:ascii="Times New Roman" w:hAnsi="Times New Roman"/>
                <w:spacing w:val="-1"/>
                <w:sz w:val="24"/>
                <w:szCs w:val="24"/>
                <w:lang w:val="ru-RU"/>
              </w:rPr>
              <w:t>Формирование</w:t>
            </w:r>
            <w:r w:rsidRPr="00E013D8">
              <w:rPr>
                <w:rFonts w:ascii="Times New Roman" w:hAnsi="Times New Roman"/>
                <w:spacing w:val="-1"/>
                <w:sz w:val="24"/>
                <w:szCs w:val="24"/>
                <w:lang w:val="ru-RU"/>
              </w:rPr>
              <w:tab/>
              <w:t>навыков,</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необходимых для жизни и работы</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в современном</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высокотехнологичном обществе</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100"/>
              <w:jc w:val="both"/>
              <w:rPr>
                <w:rFonts w:ascii="Times New Roman" w:hAnsi="Times New Roman"/>
                <w:sz w:val="24"/>
                <w:szCs w:val="24"/>
                <w:lang w:val="ru-RU"/>
              </w:rPr>
            </w:pPr>
            <w:r w:rsidRPr="00E013D8">
              <w:rPr>
                <w:rFonts w:ascii="Times New Roman" w:hAnsi="Times New Roman"/>
                <w:sz w:val="24"/>
                <w:szCs w:val="24"/>
                <w:lang w:val="ru-RU"/>
              </w:rPr>
              <w:t>Умение вводить различные</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виды информации в компьютер: текст,</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звук, изображение, цифровые</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данные.</w:t>
            </w:r>
          </w:p>
          <w:p w:rsidR="00A27B5E" w:rsidRPr="00E013D8" w:rsidRDefault="00A27B5E" w:rsidP="00E013D8">
            <w:pPr>
              <w:pStyle w:val="TableParagraph"/>
              <w:tabs>
                <w:tab w:val="left" w:pos="2793"/>
              </w:tabs>
              <w:spacing w:before="59"/>
              <w:ind w:left="103" w:right="99"/>
              <w:jc w:val="both"/>
              <w:rPr>
                <w:rFonts w:ascii="Times New Roman" w:hAnsi="Times New Roman"/>
                <w:sz w:val="24"/>
                <w:szCs w:val="24"/>
                <w:lang w:val="ru-RU"/>
              </w:rPr>
            </w:pPr>
            <w:r w:rsidRPr="00E013D8">
              <w:rPr>
                <w:rFonts w:ascii="Times New Roman" w:hAnsi="Times New Roman"/>
                <w:spacing w:val="-1"/>
                <w:sz w:val="24"/>
                <w:szCs w:val="24"/>
                <w:lang w:val="ru-RU"/>
              </w:rPr>
              <w:t>Способность планировать,</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проектировать и моделировать</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процессы в различных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ситуациях.</w:t>
            </w:r>
          </w:p>
        </w:tc>
        <w:tc>
          <w:tcPr>
            <w:tcW w:w="41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99"/>
              <w:jc w:val="both"/>
              <w:rPr>
                <w:rFonts w:ascii="Times New Roman" w:hAnsi="Times New Roman"/>
                <w:sz w:val="24"/>
                <w:szCs w:val="24"/>
                <w:lang w:val="ru-RU"/>
              </w:rPr>
            </w:pPr>
            <w:r w:rsidRPr="00E013D8">
              <w:rPr>
                <w:rFonts w:ascii="Times New Roman" w:hAnsi="Times New Roman"/>
                <w:sz w:val="24"/>
                <w:szCs w:val="24"/>
                <w:lang w:val="ru-RU"/>
              </w:rPr>
              <w:t>Определять возможные</w:t>
            </w:r>
            <w:r w:rsidRPr="00E013D8">
              <w:rPr>
                <w:rFonts w:ascii="Times New Roman" w:hAnsi="Times New Roman"/>
                <w:spacing w:val="46"/>
                <w:sz w:val="24"/>
                <w:szCs w:val="24"/>
                <w:lang w:val="ru-RU"/>
              </w:rPr>
              <w:t xml:space="preserve"> </w:t>
            </w:r>
            <w:r w:rsidRPr="00E013D8">
              <w:rPr>
                <w:rFonts w:ascii="Times New Roman" w:hAnsi="Times New Roman"/>
                <w:sz w:val="24"/>
                <w:szCs w:val="24"/>
                <w:lang w:val="ru-RU"/>
              </w:rPr>
              <w:t>источники получения информации;</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критически относится к информации и к</w:t>
            </w:r>
            <w:r w:rsidRPr="00E013D8">
              <w:rPr>
                <w:rFonts w:ascii="Times New Roman" w:hAnsi="Times New Roman"/>
                <w:spacing w:val="46"/>
                <w:sz w:val="24"/>
                <w:szCs w:val="24"/>
                <w:lang w:val="ru-RU"/>
              </w:rPr>
              <w:t xml:space="preserve"> </w:t>
            </w:r>
            <w:r w:rsidRPr="00E013D8">
              <w:rPr>
                <w:rFonts w:ascii="Times New Roman" w:hAnsi="Times New Roman"/>
                <w:sz w:val="24"/>
                <w:szCs w:val="24"/>
                <w:lang w:val="ru-RU"/>
              </w:rPr>
              <w:t>выбору источника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информации</w:t>
            </w:r>
          </w:p>
        </w:tc>
        <w:tc>
          <w:tcPr>
            <w:tcW w:w="324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ind w:left="103" w:right="98"/>
              <w:jc w:val="both"/>
              <w:rPr>
                <w:rFonts w:ascii="Times New Roman" w:hAnsi="Times New Roman"/>
                <w:sz w:val="24"/>
                <w:szCs w:val="24"/>
                <w:lang w:val="ru-RU"/>
              </w:rPr>
            </w:pPr>
            <w:r w:rsidRPr="00E013D8">
              <w:rPr>
                <w:rFonts w:ascii="Times New Roman" w:hAnsi="Times New Roman"/>
                <w:sz w:val="24"/>
                <w:szCs w:val="24"/>
                <w:lang w:val="ru-RU"/>
              </w:rPr>
              <w:t>Умение осуществить поиск</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и обработку информации</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при помощи средств</w:t>
            </w:r>
            <w:r w:rsidRPr="00E013D8">
              <w:rPr>
                <w:rFonts w:ascii="Times New Roman" w:hAnsi="Times New Roman"/>
                <w:spacing w:val="1"/>
                <w:sz w:val="24"/>
                <w:szCs w:val="24"/>
                <w:lang w:val="ru-RU"/>
              </w:rPr>
              <w:t xml:space="preserve"> </w:t>
            </w:r>
            <w:r w:rsidRPr="00E013D8">
              <w:rPr>
                <w:rFonts w:ascii="Times New Roman" w:hAnsi="Times New Roman"/>
                <w:spacing w:val="-2"/>
                <w:sz w:val="24"/>
                <w:szCs w:val="24"/>
                <w:lang w:val="ru-RU"/>
              </w:rPr>
              <w:t>ИКТ</w:t>
            </w:r>
          </w:p>
        </w:tc>
      </w:tr>
    </w:tbl>
    <w:p w:rsidR="00A27B5E" w:rsidRDefault="00A27B5E" w:rsidP="00CB3A10">
      <w:pPr>
        <w:pStyle w:val="Heading21"/>
        <w:spacing w:before="46"/>
        <w:ind w:left="217" w:right="494"/>
        <w:rPr>
          <w:lang w:val="ru-RU"/>
        </w:rPr>
        <w:sectPr w:rsidR="00A27B5E" w:rsidSect="00CD1E41">
          <w:footerReference w:type="default" r:id="rId34"/>
          <w:pgSz w:w="16840" w:h="11910" w:orient="landscape"/>
          <w:pgMar w:top="620" w:right="280" w:bottom="860" w:left="1060" w:header="0" w:footer="0" w:gutter="0"/>
          <w:cols w:space="720"/>
        </w:sectPr>
      </w:pPr>
    </w:p>
    <w:p w:rsidR="00A27B5E" w:rsidRDefault="00A27B5E" w:rsidP="00CB3A10">
      <w:pPr>
        <w:pStyle w:val="Heading21"/>
        <w:spacing w:before="46"/>
        <w:ind w:left="217" w:right="494"/>
        <w:rPr>
          <w:lang w:val="ru-RU"/>
        </w:rPr>
      </w:pPr>
    </w:p>
    <w:p w:rsidR="00A27B5E" w:rsidRPr="003E14F7" w:rsidRDefault="00A27B5E" w:rsidP="00CB3A10">
      <w:pPr>
        <w:pStyle w:val="Heading21"/>
        <w:spacing w:before="46"/>
        <w:ind w:left="217" w:right="494"/>
        <w:rPr>
          <w:b w:val="0"/>
          <w:bCs w:val="0"/>
          <w:i w:val="0"/>
        </w:rPr>
      </w:pPr>
      <w:r w:rsidRPr="003E14F7">
        <w:t>Формы представления образовательных</w:t>
      </w:r>
      <w:r w:rsidRPr="003E14F7">
        <w:rPr>
          <w:spacing w:val="-10"/>
        </w:rPr>
        <w:t xml:space="preserve"> </w:t>
      </w:r>
      <w:r w:rsidRPr="003E14F7">
        <w:t>результатов</w:t>
      </w:r>
      <w:r w:rsidRPr="003E14F7">
        <w:rPr>
          <w:b w:val="0"/>
          <w:i w:val="0"/>
        </w:rPr>
        <w:t>:</w:t>
      </w:r>
    </w:p>
    <w:p w:rsidR="00A27B5E" w:rsidRPr="003E14F7" w:rsidRDefault="00A27B5E" w:rsidP="00375C12">
      <w:pPr>
        <w:pStyle w:val="a9"/>
        <w:widowControl w:val="0"/>
        <w:numPr>
          <w:ilvl w:val="0"/>
          <w:numId w:val="294"/>
        </w:numPr>
        <w:tabs>
          <w:tab w:val="left" w:pos="579"/>
        </w:tabs>
        <w:spacing w:before="2"/>
        <w:ind w:right="489"/>
        <w:contextualSpacing w:val="0"/>
        <w:jc w:val="both"/>
        <w:rPr>
          <w:rFonts w:ascii="Times New Roman" w:hAnsi="Times New Roman"/>
        </w:rPr>
      </w:pPr>
      <w:r w:rsidRPr="003E14F7">
        <w:rPr>
          <w:rFonts w:ascii="Times New Roman" w:hAnsi="Times New Roman"/>
        </w:rPr>
        <w:t>табель успеваемости по предметам (с указанием требований, предъявляемых</w:t>
      </w:r>
      <w:r w:rsidRPr="003E14F7">
        <w:rPr>
          <w:rFonts w:ascii="Times New Roman" w:hAnsi="Times New Roman"/>
          <w:spacing w:val="43"/>
        </w:rPr>
        <w:t xml:space="preserve"> </w:t>
      </w:r>
      <w:r w:rsidRPr="003E14F7">
        <w:rPr>
          <w:rFonts w:ascii="Times New Roman" w:hAnsi="Times New Roman"/>
        </w:rPr>
        <w:t>к выставлению</w:t>
      </w:r>
      <w:r w:rsidRPr="003E14F7">
        <w:rPr>
          <w:rFonts w:ascii="Times New Roman" w:hAnsi="Times New Roman"/>
          <w:spacing w:val="-1"/>
        </w:rPr>
        <w:t xml:space="preserve"> </w:t>
      </w:r>
      <w:r w:rsidRPr="003E14F7">
        <w:rPr>
          <w:rFonts w:ascii="Times New Roman" w:hAnsi="Times New Roman"/>
        </w:rPr>
        <w:t>отметок);</w:t>
      </w:r>
    </w:p>
    <w:p w:rsidR="00A27B5E" w:rsidRPr="003E14F7" w:rsidRDefault="00A27B5E" w:rsidP="00375C12">
      <w:pPr>
        <w:pStyle w:val="a9"/>
        <w:widowControl w:val="0"/>
        <w:numPr>
          <w:ilvl w:val="0"/>
          <w:numId w:val="294"/>
        </w:numPr>
        <w:tabs>
          <w:tab w:val="left" w:pos="579"/>
        </w:tabs>
        <w:spacing w:before="4" w:line="237" w:lineRule="auto"/>
        <w:ind w:right="480"/>
        <w:contextualSpacing w:val="0"/>
        <w:jc w:val="both"/>
        <w:rPr>
          <w:rFonts w:ascii="Times New Roman" w:hAnsi="Times New Roman"/>
        </w:rPr>
      </w:pPr>
      <w:r w:rsidRPr="003E14F7">
        <w:rPr>
          <w:rFonts w:ascii="Times New Roman" w:hAnsi="Times New Roman"/>
        </w:rPr>
        <w:t>тексты итоговых диагностических контрольных работ, диктантов и анализ их</w:t>
      </w:r>
      <w:r w:rsidRPr="003E14F7">
        <w:rPr>
          <w:rFonts w:ascii="Times New Roman" w:hAnsi="Times New Roman"/>
          <w:spacing w:val="48"/>
        </w:rPr>
        <w:t xml:space="preserve"> </w:t>
      </w:r>
      <w:r w:rsidRPr="003E14F7">
        <w:rPr>
          <w:rFonts w:ascii="Times New Roman" w:hAnsi="Times New Roman"/>
        </w:rPr>
        <w:t>выполнения обучающимся (информация об элементах и уровнях проверяемого знания –</w:t>
      </w:r>
      <w:r w:rsidRPr="003E14F7">
        <w:rPr>
          <w:rFonts w:ascii="Times New Roman" w:hAnsi="Times New Roman"/>
          <w:spacing w:val="34"/>
        </w:rPr>
        <w:t xml:space="preserve"> </w:t>
      </w:r>
      <w:r w:rsidRPr="003E14F7">
        <w:rPr>
          <w:rFonts w:ascii="Times New Roman" w:hAnsi="Times New Roman"/>
        </w:rPr>
        <w:t>знания, понимания, применения,</w:t>
      </w:r>
      <w:r w:rsidRPr="003E14F7">
        <w:rPr>
          <w:rFonts w:ascii="Times New Roman" w:hAnsi="Times New Roman"/>
          <w:spacing w:val="-1"/>
        </w:rPr>
        <w:t xml:space="preserve"> </w:t>
      </w:r>
      <w:r w:rsidRPr="003E14F7">
        <w:rPr>
          <w:rFonts w:ascii="Times New Roman" w:hAnsi="Times New Roman"/>
        </w:rPr>
        <w:t>систематизации);</w:t>
      </w:r>
    </w:p>
    <w:p w:rsidR="00A27B5E" w:rsidRPr="003E14F7" w:rsidRDefault="00A27B5E" w:rsidP="00375C12">
      <w:pPr>
        <w:pStyle w:val="a9"/>
        <w:widowControl w:val="0"/>
        <w:numPr>
          <w:ilvl w:val="0"/>
          <w:numId w:val="294"/>
        </w:numPr>
        <w:tabs>
          <w:tab w:val="left" w:pos="579"/>
        </w:tabs>
        <w:spacing w:before="24" w:line="274" w:lineRule="exact"/>
        <w:ind w:right="490"/>
        <w:contextualSpacing w:val="0"/>
        <w:jc w:val="both"/>
        <w:rPr>
          <w:rFonts w:ascii="Times New Roman" w:hAnsi="Times New Roman"/>
        </w:rPr>
      </w:pPr>
      <w:r w:rsidRPr="003E14F7">
        <w:rPr>
          <w:rFonts w:ascii="Times New Roman" w:hAnsi="Times New Roman"/>
        </w:rPr>
        <w:t>устная оценка успешности результатов, формулировка причин неудач и рекомендаций</w:t>
      </w:r>
      <w:r w:rsidRPr="003E14F7">
        <w:rPr>
          <w:rFonts w:ascii="Times New Roman" w:hAnsi="Times New Roman"/>
          <w:spacing w:val="42"/>
        </w:rPr>
        <w:t xml:space="preserve"> </w:t>
      </w:r>
      <w:r w:rsidRPr="003E14F7">
        <w:rPr>
          <w:rFonts w:ascii="Times New Roman" w:hAnsi="Times New Roman"/>
        </w:rPr>
        <w:t>по устранению пробелов в обученности по</w:t>
      </w:r>
      <w:r w:rsidRPr="003E14F7">
        <w:rPr>
          <w:rFonts w:ascii="Times New Roman" w:hAnsi="Times New Roman"/>
          <w:spacing w:val="-4"/>
        </w:rPr>
        <w:t xml:space="preserve"> </w:t>
      </w:r>
      <w:r w:rsidRPr="003E14F7">
        <w:rPr>
          <w:rFonts w:ascii="Times New Roman" w:hAnsi="Times New Roman"/>
        </w:rPr>
        <w:t>предметам;</w:t>
      </w:r>
    </w:p>
    <w:p w:rsidR="00A27B5E" w:rsidRPr="003E14F7" w:rsidRDefault="00A27B5E" w:rsidP="00375C12">
      <w:pPr>
        <w:pStyle w:val="a9"/>
        <w:widowControl w:val="0"/>
        <w:numPr>
          <w:ilvl w:val="0"/>
          <w:numId w:val="294"/>
        </w:numPr>
        <w:tabs>
          <w:tab w:val="left" w:pos="579"/>
        </w:tabs>
        <w:spacing w:line="293" w:lineRule="exact"/>
        <w:ind w:right="494"/>
        <w:contextualSpacing w:val="0"/>
        <w:rPr>
          <w:rFonts w:ascii="Times New Roman" w:hAnsi="Times New Roman"/>
        </w:rPr>
      </w:pPr>
      <w:r w:rsidRPr="003E14F7">
        <w:rPr>
          <w:rFonts w:ascii="Times New Roman" w:hAnsi="Times New Roman"/>
        </w:rPr>
        <w:t>рейтинговая оценка достижений</w:t>
      </w:r>
      <w:r w:rsidRPr="003E14F7">
        <w:rPr>
          <w:rFonts w:ascii="Times New Roman" w:hAnsi="Times New Roman"/>
          <w:spacing w:val="-2"/>
        </w:rPr>
        <w:t xml:space="preserve"> </w:t>
      </w:r>
      <w:r w:rsidRPr="003E14F7">
        <w:rPr>
          <w:rFonts w:ascii="Times New Roman" w:hAnsi="Times New Roman"/>
        </w:rPr>
        <w:t>обучающихся;</w:t>
      </w:r>
    </w:p>
    <w:p w:rsidR="00A27B5E" w:rsidRPr="003E14F7" w:rsidRDefault="00A27B5E" w:rsidP="00375C12">
      <w:pPr>
        <w:pStyle w:val="a9"/>
        <w:widowControl w:val="0"/>
        <w:numPr>
          <w:ilvl w:val="0"/>
          <w:numId w:val="294"/>
        </w:numPr>
        <w:tabs>
          <w:tab w:val="left" w:pos="579"/>
        </w:tabs>
        <w:spacing w:line="293" w:lineRule="exact"/>
        <w:ind w:right="494"/>
        <w:contextualSpacing w:val="0"/>
        <w:rPr>
          <w:rFonts w:ascii="Times New Roman" w:hAnsi="Times New Roman"/>
        </w:rPr>
      </w:pPr>
      <w:r w:rsidRPr="003E14F7">
        <w:rPr>
          <w:rFonts w:ascii="Times New Roman" w:hAnsi="Times New Roman"/>
        </w:rPr>
        <w:t>портфолио;</w:t>
      </w:r>
    </w:p>
    <w:p w:rsidR="00A27B5E" w:rsidRPr="003E14F7" w:rsidRDefault="00A27B5E" w:rsidP="00375C12">
      <w:pPr>
        <w:pStyle w:val="a9"/>
        <w:widowControl w:val="0"/>
        <w:numPr>
          <w:ilvl w:val="0"/>
          <w:numId w:val="294"/>
        </w:numPr>
        <w:tabs>
          <w:tab w:val="left" w:pos="579"/>
        </w:tabs>
        <w:spacing w:before="21" w:line="274" w:lineRule="exact"/>
        <w:ind w:right="481"/>
        <w:contextualSpacing w:val="0"/>
        <w:jc w:val="both"/>
        <w:rPr>
          <w:rFonts w:ascii="Times New Roman" w:hAnsi="Times New Roman"/>
        </w:rPr>
      </w:pPr>
      <w:r w:rsidRPr="003E14F7">
        <w:rPr>
          <w:rFonts w:ascii="Times New Roman" w:hAnsi="Times New Roman"/>
        </w:rPr>
        <w:t>результаты психолого-педагогических исследований, иллюстрирующих</w:t>
      </w:r>
      <w:r w:rsidRPr="003E14F7">
        <w:rPr>
          <w:rFonts w:ascii="Times New Roman" w:hAnsi="Times New Roman"/>
          <w:spacing w:val="24"/>
        </w:rPr>
        <w:t xml:space="preserve"> </w:t>
      </w:r>
      <w:r w:rsidRPr="003E14F7">
        <w:rPr>
          <w:rFonts w:ascii="Times New Roman" w:hAnsi="Times New Roman"/>
        </w:rPr>
        <w:t>динамику развития отдельных интеллектуальных и личностных качеств обучающегося,</w:t>
      </w:r>
      <w:r w:rsidRPr="003E14F7">
        <w:rPr>
          <w:rFonts w:ascii="Times New Roman" w:hAnsi="Times New Roman"/>
          <w:spacing w:val="-8"/>
        </w:rPr>
        <w:t xml:space="preserve"> </w:t>
      </w:r>
      <w:r w:rsidRPr="003E14F7">
        <w:rPr>
          <w:rFonts w:ascii="Times New Roman" w:hAnsi="Times New Roman"/>
        </w:rPr>
        <w:t>УУД</w:t>
      </w:r>
    </w:p>
    <w:p w:rsidR="00A27B5E" w:rsidRPr="003E14F7" w:rsidRDefault="00A27B5E" w:rsidP="00CB3A10">
      <w:pPr>
        <w:pStyle w:val="Heading21"/>
        <w:spacing w:before="0" w:line="273" w:lineRule="exact"/>
        <w:ind w:left="217" w:right="494"/>
        <w:rPr>
          <w:b w:val="0"/>
          <w:bCs w:val="0"/>
          <w:i w:val="0"/>
        </w:rPr>
      </w:pPr>
      <w:r w:rsidRPr="003E14F7">
        <w:t>Критерии</w:t>
      </w:r>
      <w:r w:rsidRPr="003E14F7">
        <w:rPr>
          <w:spacing w:val="-7"/>
        </w:rPr>
        <w:t xml:space="preserve"> </w:t>
      </w:r>
      <w:r w:rsidRPr="003E14F7">
        <w:t>оценивания</w:t>
      </w:r>
      <w:r w:rsidRPr="003E14F7">
        <w:rPr>
          <w:b w:val="0"/>
          <w:i w:val="0"/>
        </w:rPr>
        <w:t>:</w:t>
      </w:r>
    </w:p>
    <w:p w:rsidR="00A27B5E" w:rsidRPr="003E14F7" w:rsidRDefault="00A27B5E" w:rsidP="00375C12">
      <w:pPr>
        <w:pStyle w:val="a9"/>
        <w:widowControl w:val="0"/>
        <w:numPr>
          <w:ilvl w:val="0"/>
          <w:numId w:val="294"/>
        </w:numPr>
        <w:tabs>
          <w:tab w:val="left" w:pos="579"/>
        </w:tabs>
        <w:spacing w:before="2"/>
        <w:ind w:right="487"/>
        <w:contextualSpacing w:val="0"/>
        <w:jc w:val="both"/>
        <w:rPr>
          <w:rFonts w:ascii="Times New Roman" w:hAnsi="Times New Roman"/>
        </w:rPr>
      </w:pPr>
      <w:r w:rsidRPr="003E14F7">
        <w:rPr>
          <w:rFonts w:ascii="Times New Roman" w:hAnsi="Times New Roman"/>
        </w:rPr>
        <w:t>соответствие достигнутых предметных, метапредметных и личностных</w:t>
      </w:r>
      <w:r w:rsidRPr="003E14F7">
        <w:rPr>
          <w:rFonts w:ascii="Times New Roman" w:hAnsi="Times New Roman"/>
          <w:spacing w:val="44"/>
        </w:rPr>
        <w:t xml:space="preserve"> </w:t>
      </w:r>
      <w:r w:rsidRPr="003E14F7">
        <w:rPr>
          <w:rFonts w:ascii="Times New Roman" w:hAnsi="Times New Roman"/>
        </w:rPr>
        <w:t>результатов обучающихся требованиям к результатам освоения образовательной</w:t>
      </w:r>
      <w:r w:rsidRPr="003E14F7">
        <w:rPr>
          <w:rFonts w:ascii="Times New Roman" w:hAnsi="Times New Roman"/>
          <w:spacing w:val="52"/>
        </w:rPr>
        <w:t xml:space="preserve"> </w:t>
      </w:r>
      <w:r w:rsidRPr="003E14F7">
        <w:rPr>
          <w:rFonts w:ascii="Times New Roman" w:hAnsi="Times New Roman"/>
        </w:rPr>
        <w:t>программы основного общего образования</w:t>
      </w:r>
      <w:r w:rsidRPr="003E14F7">
        <w:rPr>
          <w:rFonts w:ascii="Times New Roman" w:hAnsi="Times New Roman"/>
          <w:spacing w:val="-1"/>
        </w:rPr>
        <w:t xml:space="preserve"> </w:t>
      </w:r>
      <w:r w:rsidRPr="003E14F7">
        <w:rPr>
          <w:rFonts w:ascii="Times New Roman" w:hAnsi="Times New Roman"/>
        </w:rPr>
        <w:t>ФГОС;</w:t>
      </w:r>
    </w:p>
    <w:p w:rsidR="00A27B5E" w:rsidRPr="003E14F7" w:rsidRDefault="00A27B5E" w:rsidP="00375C12">
      <w:pPr>
        <w:pStyle w:val="a9"/>
        <w:widowControl w:val="0"/>
        <w:numPr>
          <w:ilvl w:val="0"/>
          <w:numId w:val="294"/>
        </w:numPr>
        <w:tabs>
          <w:tab w:val="left" w:pos="579"/>
        </w:tabs>
        <w:spacing w:before="2"/>
        <w:ind w:right="494"/>
        <w:contextualSpacing w:val="0"/>
        <w:rPr>
          <w:rFonts w:ascii="Times New Roman" w:hAnsi="Times New Roman"/>
        </w:rPr>
      </w:pPr>
      <w:r w:rsidRPr="003E14F7">
        <w:rPr>
          <w:rFonts w:ascii="Times New Roman" w:hAnsi="Times New Roman"/>
        </w:rPr>
        <w:t>динамика результатов предметной обученности, формирования</w:t>
      </w:r>
      <w:r w:rsidRPr="003E14F7">
        <w:rPr>
          <w:rFonts w:ascii="Times New Roman" w:hAnsi="Times New Roman"/>
          <w:spacing w:val="-2"/>
        </w:rPr>
        <w:t xml:space="preserve"> </w:t>
      </w:r>
      <w:r w:rsidRPr="003E14F7">
        <w:rPr>
          <w:rFonts w:ascii="Times New Roman" w:hAnsi="Times New Roman"/>
        </w:rPr>
        <w:t>УУД.</w:t>
      </w:r>
    </w:p>
    <w:p w:rsidR="00A27B5E" w:rsidRPr="003E14F7" w:rsidRDefault="00A27B5E" w:rsidP="00CB3A10">
      <w:pPr>
        <w:spacing w:before="2"/>
        <w:rPr>
          <w:rFonts w:ascii="Times New Roman" w:hAnsi="Times New Roman"/>
          <w:sz w:val="24"/>
          <w:szCs w:val="24"/>
        </w:rPr>
      </w:pPr>
    </w:p>
    <w:p w:rsidR="00A27B5E" w:rsidRDefault="00A27B5E" w:rsidP="00CB3A10">
      <w:pPr>
        <w:pStyle w:val="Heading11"/>
        <w:spacing w:before="0"/>
        <w:ind w:left="1374" w:right="494"/>
        <w:rPr>
          <w:lang w:val="ru-RU"/>
        </w:rPr>
      </w:pPr>
    </w:p>
    <w:p w:rsidR="00A27B5E" w:rsidRDefault="00A27B5E" w:rsidP="00CB3A10">
      <w:pPr>
        <w:pStyle w:val="Heading11"/>
        <w:spacing w:before="0"/>
        <w:ind w:left="1374" w:right="494"/>
        <w:rPr>
          <w:lang w:val="ru-RU"/>
        </w:rPr>
      </w:pPr>
    </w:p>
    <w:p w:rsidR="00A27B5E" w:rsidRPr="003E14F7" w:rsidRDefault="00A27B5E" w:rsidP="00CB3A10">
      <w:pPr>
        <w:pStyle w:val="Heading11"/>
        <w:spacing w:before="0"/>
        <w:ind w:left="1374" w:right="494"/>
        <w:rPr>
          <w:lang w:val="ru-RU"/>
        </w:rPr>
      </w:pPr>
      <w:r w:rsidRPr="003E14F7">
        <w:rPr>
          <w:lang w:val="ru-RU"/>
        </w:rPr>
        <w:t>Мониторинг достижения планируемых результатов освоения</w:t>
      </w:r>
      <w:r w:rsidRPr="003E14F7">
        <w:rPr>
          <w:spacing w:val="-20"/>
          <w:lang w:val="ru-RU"/>
        </w:rPr>
        <w:t xml:space="preserve"> </w:t>
      </w:r>
      <w:r w:rsidRPr="003E14F7">
        <w:rPr>
          <w:lang w:val="ru-RU"/>
        </w:rPr>
        <w:t>ООП.</w:t>
      </w:r>
    </w:p>
    <w:p w:rsidR="00A27B5E" w:rsidRPr="003E14F7" w:rsidRDefault="00A27B5E" w:rsidP="00CB3A10">
      <w:pPr>
        <w:pStyle w:val="Heading11"/>
        <w:spacing w:before="0"/>
        <w:ind w:left="1374" w:right="494"/>
        <w:rPr>
          <w:b w:val="0"/>
          <w:bCs w:val="0"/>
          <w:lang w:val="ru-RU"/>
        </w:rPr>
      </w:pPr>
    </w:p>
    <w:tbl>
      <w:tblPr>
        <w:tblW w:w="0" w:type="auto"/>
        <w:tblInd w:w="104" w:type="dxa"/>
        <w:tblLayout w:type="fixed"/>
        <w:tblCellMar>
          <w:left w:w="0" w:type="dxa"/>
          <w:right w:w="0" w:type="dxa"/>
        </w:tblCellMar>
        <w:tblLook w:val="01E0"/>
      </w:tblPr>
      <w:tblGrid>
        <w:gridCol w:w="1548"/>
        <w:gridCol w:w="3241"/>
        <w:gridCol w:w="1411"/>
        <w:gridCol w:w="1829"/>
        <w:gridCol w:w="2160"/>
      </w:tblGrid>
      <w:tr w:rsidR="00A27B5E" w:rsidRPr="00E013D8" w:rsidTr="00E013D8">
        <w:trPr>
          <w:trHeight w:hRule="exact" w:val="1185"/>
        </w:trPr>
        <w:tc>
          <w:tcPr>
            <w:tcW w:w="154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19"/>
              <w:rPr>
                <w:rFonts w:ascii="Times New Roman" w:hAnsi="Times New Roman"/>
                <w:sz w:val="24"/>
                <w:szCs w:val="24"/>
                <w:lang w:val="ru-RU"/>
              </w:rPr>
            </w:pPr>
            <w:r w:rsidRPr="00E013D8">
              <w:rPr>
                <w:rFonts w:ascii="Times New Roman" w:hAnsi="Times New Roman"/>
                <w:sz w:val="24"/>
                <w:szCs w:val="24"/>
              </w:rPr>
              <w:t>Предм</w:t>
            </w:r>
            <w:r w:rsidRPr="00E013D8">
              <w:rPr>
                <w:rFonts w:ascii="Times New Roman" w:hAnsi="Times New Roman"/>
                <w:sz w:val="24"/>
                <w:szCs w:val="24"/>
                <w:lang w:val="ru-RU"/>
              </w:rPr>
              <w:t>е</w:t>
            </w:r>
            <w:r w:rsidRPr="00E013D8">
              <w:rPr>
                <w:rFonts w:ascii="Times New Roman" w:hAnsi="Times New Roman"/>
                <w:sz w:val="24"/>
                <w:szCs w:val="24"/>
              </w:rPr>
              <w:t>т оценки</w:t>
            </w:r>
          </w:p>
        </w:tc>
        <w:tc>
          <w:tcPr>
            <w:tcW w:w="32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389"/>
                <w:tab w:val="left" w:pos="2706"/>
              </w:tabs>
              <w:ind w:left="103" w:right="102"/>
              <w:rPr>
                <w:rFonts w:ascii="Times New Roman" w:hAnsi="Times New Roman"/>
                <w:sz w:val="24"/>
                <w:szCs w:val="24"/>
              </w:rPr>
            </w:pPr>
            <w:r w:rsidRPr="00E013D8">
              <w:rPr>
                <w:rFonts w:ascii="Times New Roman" w:hAnsi="Times New Roman"/>
                <w:sz w:val="24"/>
                <w:szCs w:val="24"/>
              </w:rPr>
              <w:t>Форма</w:t>
            </w:r>
            <w:r w:rsidRPr="00E013D8">
              <w:rPr>
                <w:rFonts w:ascii="Times New Roman" w:hAnsi="Times New Roman"/>
                <w:sz w:val="24"/>
                <w:szCs w:val="24"/>
              </w:rPr>
              <w:tab/>
            </w:r>
            <w:r w:rsidRPr="00E013D8">
              <w:rPr>
                <w:rFonts w:ascii="Times New Roman" w:hAnsi="Times New Roman"/>
                <w:spacing w:val="-1"/>
                <w:sz w:val="24"/>
                <w:szCs w:val="24"/>
              </w:rPr>
              <w:t>оценки</w:t>
            </w:r>
            <w:r w:rsidRPr="00E013D8">
              <w:rPr>
                <w:rFonts w:ascii="Times New Roman" w:hAnsi="Times New Roman"/>
                <w:spacing w:val="-1"/>
                <w:sz w:val="24"/>
                <w:szCs w:val="24"/>
              </w:rPr>
              <w:tab/>
            </w:r>
            <w:r w:rsidRPr="00E013D8">
              <w:rPr>
                <w:rFonts w:ascii="Times New Roman" w:hAnsi="Times New Roman"/>
                <w:sz w:val="24"/>
                <w:szCs w:val="24"/>
              </w:rPr>
              <w:t>(или инструментарий)</w:t>
            </w:r>
          </w:p>
        </w:tc>
        <w:tc>
          <w:tcPr>
            <w:tcW w:w="14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Сроки</w:t>
            </w:r>
          </w:p>
        </w:tc>
        <w:tc>
          <w:tcPr>
            <w:tcW w:w="182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0"/>
              <w:rPr>
                <w:rFonts w:ascii="Times New Roman" w:hAnsi="Times New Roman"/>
                <w:sz w:val="24"/>
                <w:szCs w:val="24"/>
              </w:rPr>
            </w:pPr>
            <w:r w:rsidRPr="00E013D8">
              <w:rPr>
                <w:rFonts w:ascii="Times New Roman" w:hAnsi="Times New Roman"/>
                <w:sz w:val="24"/>
                <w:szCs w:val="24"/>
              </w:rPr>
              <w:t>Ответственный</w:t>
            </w:r>
          </w:p>
        </w:tc>
        <w:tc>
          <w:tcPr>
            <w:tcW w:w="216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67"/>
              <w:rPr>
                <w:rFonts w:ascii="Times New Roman" w:hAnsi="Times New Roman"/>
                <w:sz w:val="24"/>
                <w:szCs w:val="24"/>
              </w:rPr>
            </w:pPr>
            <w:r w:rsidRPr="00E013D8">
              <w:rPr>
                <w:rFonts w:ascii="Times New Roman" w:hAnsi="Times New Roman"/>
                <w:sz w:val="24"/>
                <w:szCs w:val="24"/>
              </w:rPr>
              <w:t>Форма</w:t>
            </w:r>
            <w:r w:rsidRPr="00E013D8">
              <w:rPr>
                <w:rFonts w:ascii="Times New Roman" w:hAnsi="Times New Roman"/>
                <w:spacing w:val="-53"/>
                <w:sz w:val="24"/>
                <w:szCs w:val="24"/>
              </w:rPr>
              <w:t xml:space="preserve"> </w:t>
            </w:r>
            <w:r w:rsidRPr="00E013D8">
              <w:rPr>
                <w:rFonts w:ascii="Times New Roman" w:hAnsi="Times New Roman"/>
                <w:sz w:val="24"/>
                <w:szCs w:val="24"/>
              </w:rPr>
              <w:t>представления результата</w:t>
            </w:r>
          </w:p>
        </w:tc>
      </w:tr>
      <w:tr w:rsidR="00A27B5E" w:rsidRPr="00E013D8" w:rsidTr="00E013D8">
        <w:trPr>
          <w:trHeight w:hRule="exact" w:val="1697"/>
        </w:trPr>
        <w:tc>
          <w:tcPr>
            <w:tcW w:w="154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258"/>
              <w:rPr>
                <w:rFonts w:ascii="Times New Roman" w:hAnsi="Times New Roman"/>
                <w:sz w:val="24"/>
                <w:szCs w:val="24"/>
              </w:rPr>
            </w:pPr>
            <w:r w:rsidRPr="00E013D8">
              <w:rPr>
                <w:rFonts w:ascii="Times New Roman" w:hAnsi="Times New Roman"/>
                <w:sz w:val="24"/>
                <w:szCs w:val="24"/>
              </w:rPr>
              <w:t>Предметные результаты</w:t>
            </w:r>
          </w:p>
        </w:tc>
        <w:tc>
          <w:tcPr>
            <w:tcW w:w="32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542"/>
              <w:rPr>
                <w:rFonts w:ascii="Times New Roman" w:hAnsi="Times New Roman"/>
                <w:sz w:val="24"/>
                <w:szCs w:val="24"/>
                <w:lang w:val="ru-RU"/>
              </w:rPr>
            </w:pPr>
            <w:r w:rsidRPr="00E013D8">
              <w:rPr>
                <w:rFonts w:ascii="Times New Roman" w:hAnsi="Times New Roman"/>
                <w:sz w:val="24"/>
                <w:szCs w:val="24"/>
                <w:lang w:val="ru-RU"/>
              </w:rPr>
              <w:t>Текущая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аттестация Промежуточная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аттестация</w:t>
            </w:r>
          </w:p>
          <w:p w:rsidR="00A27B5E" w:rsidRPr="00E013D8" w:rsidRDefault="00A27B5E" w:rsidP="00CB3A10">
            <w:pPr>
              <w:pStyle w:val="TableParagraph"/>
              <w:rPr>
                <w:rFonts w:ascii="Times New Roman" w:hAnsi="Times New Roman"/>
                <w:b/>
                <w:bCs/>
                <w:sz w:val="24"/>
                <w:szCs w:val="24"/>
                <w:lang w:val="ru-RU"/>
              </w:rPr>
            </w:pPr>
          </w:p>
          <w:p w:rsidR="00A27B5E" w:rsidRPr="00E013D8" w:rsidRDefault="00A27B5E" w:rsidP="00E013D8">
            <w:pPr>
              <w:pStyle w:val="TableParagraph"/>
              <w:spacing w:before="9"/>
              <w:rPr>
                <w:rFonts w:ascii="Times New Roman" w:hAnsi="Times New Roman"/>
                <w:b/>
                <w:bCs/>
                <w:sz w:val="24"/>
                <w:szCs w:val="24"/>
                <w:lang w:val="ru-RU"/>
              </w:rPr>
            </w:pPr>
          </w:p>
          <w:p w:rsidR="00A27B5E" w:rsidRPr="00E013D8" w:rsidRDefault="00A27B5E" w:rsidP="00E013D8">
            <w:pPr>
              <w:pStyle w:val="TableParagraph"/>
              <w:ind w:left="103"/>
              <w:rPr>
                <w:rFonts w:ascii="Times New Roman" w:hAnsi="Times New Roman"/>
                <w:sz w:val="24"/>
                <w:szCs w:val="24"/>
                <w:lang w:val="ru-RU"/>
              </w:rPr>
            </w:pPr>
            <w:r w:rsidRPr="00E013D8">
              <w:rPr>
                <w:rFonts w:ascii="Times New Roman" w:hAnsi="Times New Roman"/>
                <w:sz w:val="24"/>
                <w:szCs w:val="24"/>
                <w:lang w:val="ru-RU"/>
              </w:rPr>
              <w:t>Итоговая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Аттестация</w:t>
            </w:r>
          </w:p>
        </w:tc>
        <w:tc>
          <w:tcPr>
            <w:tcW w:w="14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5-9</w:t>
            </w:r>
            <w:r w:rsidRPr="00E013D8">
              <w:rPr>
                <w:rFonts w:ascii="Times New Roman" w:hAnsi="Times New Roman"/>
                <w:spacing w:val="-2"/>
                <w:sz w:val="24"/>
                <w:szCs w:val="24"/>
              </w:rPr>
              <w:t xml:space="preserve"> </w:t>
            </w:r>
            <w:r w:rsidRPr="00E013D8">
              <w:rPr>
                <w:rFonts w:ascii="Times New Roman" w:hAnsi="Times New Roman"/>
                <w:sz w:val="24"/>
                <w:szCs w:val="24"/>
              </w:rPr>
              <w:t>класс</w:t>
            </w:r>
          </w:p>
          <w:p w:rsidR="00A27B5E" w:rsidRPr="00E013D8" w:rsidRDefault="00A27B5E" w:rsidP="00CB3A10">
            <w:pPr>
              <w:pStyle w:val="TableParagraph"/>
              <w:rPr>
                <w:rFonts w:ascii="Times New Roman" w:hAnsi="Times New Roman"/>
                <w:b/>
                <w:bCs/>
                <w:sz w:val="24"/>
                <w:szCs w:val="24"/>
              </w:rPr>
            </w:pPr>
          </w:p>
          <w:p w:rsidR="00A27B5E" w:rsidRPr="00E013D8" w:rsidRDefault="00A27B5E" w:rsidP="00CB3A10">
            <w:pPr>
              <w:pStyle w:val="TableParagraph"/>
              <w:rPr>
                <w:rFonts w:ascii="Times New Roman" w:hAnsi="Times New Roman"/>
                <w:b/>
                <w:bCs/>
                <w:sz w:val="24"/>
                <w:szCs w:val="24"/>
              </w:rPr>
            </w:pPr>
          </w:p>
          <w:p w:rsidR="00A27B5E" w:rsidRPr="00E013D8" w:rsidRDefault="00A27B5E" w:rsidP="00E013D8">
            <w:pPr>
              <w:pStyle w:val="TableParagraph"/>
              <w:spacing w:before="1"/>
              <w:rPr>
                <w:rFonts w:ascii="Times New Roman" w:hAnsi="Times New Roman"/>
                <w:b/>
                <w:bCs/>
                <w:sz w:val="24"/>
                <w:szCs w:val="24"/>
              </w:rPr>
            </w:pPr>
          </w:p>
          <w:p w:rsidR="00A27B5E" w:rsidRPr="00E013D8" w:rsidRDefault="00A27B5E" w:rsidP="00E013D8">
            <w:pPr>
              <w:pStyle w:val="TableParagraph"/>
              <w:ind w:left="103"/>
              <w:rPr>
                <w:rFonts w:ascii="Times New Roman" w:hAnsi="Times New Roman"/>
                <w:sz w:val="24"/>
                <w:szCs w:val="24"/>
              </w:rPr>
            </w:pPr>
            <w:r w:rsidRPr="00E013D8">
              <w:rPr>
                <w:rFonts w:ascii="Times New Roman" w:hAnsi="Times New Roman"/>
                <w:sz w:val="24"/>
                <w:szCs w:val="24"/>
              </w:rPr>
              <w:t>9 класс</w:t>
            </w:r>
          </w:p>
        </w:tc>
        <w:tc>
          <w:tcPr>
            <w:tcW w:w="182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0" w:right="298"/>
              <w:rPr>
                <w:rFonts w:ascii="Times New Roman" w:hAnsi="Times New Roman"/>
                <w:sz w:val="24"/>
                <w:szCs w:val="24"/>
              </w:rPr>
            </w:pPr>
            <w:r w:rsidRPr="00E013D8">
              <w:rPr>
                <w:rFonts w:ascii="Times New Roman" w:hAnsi="Times New Roman"/>
                <w:sz w:val="24"/>
                <w:szCs w:val="24"/>
              </w:rPr>
              <w:t>Учителя- предметники</w:t>
            </w:r>
          </w:p>
          <w:p w:rsidR="00A27B5E" w:rsidRPr="00E013D8" w:rsidRDefault="00A27B5E" w:rsidP="00E013D8">
            <w:pPr>
              <w:pStyle w:val="TableParagraph"/>
              <w:spacing w:before="10"/>
              <w:rPr>
                <w:rFonts w:ascii="Times New Roman" w:hAnsi="Times New Roman"/>
                <w:b/>
                <w:bCs/>
                <w:sz w:val="24"/>
                <w:szCs w:val="24"/>
              </w:rPr>
            </w:pPr>
          </w:p>
          <w:p w:rsidR="00A27B5E" w:rsidRPr="00E013D8" w:rsidRDefault="00A27B5E" w:rsidP="00E013D8">
            <w:pPr>
              <w:pStyle w:val="TableParagraph"/>
              <w:ind w:left="100"/>
              <w:rPr>
                <w:rFonts w:ascii="Times New Roman" w:hAnsi="Times New Roman"/>
                <w:sz w:val="24"/>
                <w:szCs w:val="24"/>
              </w:rPr>
            </w:pPr>
            <w:r w:rsidRPr="00E013D8">
              <w:rPr>
                <w:rFonts w:ascii="Times New Roman" w:hAnsi="Times New Roman"/>
                <w:sz w:val="24"/>
                <w:szCs w:val="24"/>
              </w:rPr>
              <w:t>Зам.</w:t>
            </w:r>
            <w:r w:rsidRPr="00E013D8">
              <w:rPr>
                <w:rFonts w:ascii="Times New Roman" w:hAnsi="Times New Roman"/>
                <w:spacing w:val="1"/>
                <w:sz w:val="24"/>
                <w:szCs w:val="24"/>
              </w:rPr>
              <w:t xml:space="preserve"> </w:t>
            </w:r>
            <w:r w:rsidRPr="00E013D8">
              <w:rPr>
                <w:rFonts w:ascii="Times New Roman" w:hAnsi="Times New Roman"/>
                <w:sz w:val="24"/>
                <w:szCs w:val="24"/>
              </w:rPr>
              <w:t>директора</w:t>
            </w:r>
          </w:p>
        </w:tc>
        <w:tc>
          <w:tcPr>
            <w:tcW w:w="216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jc w:val="both"/>
              <w:rPr>
                <w:rFonts w:ascii="Times New Roman" w:hAnsi="Times New Roman"/>
                <w:sz w:val="24"/>
                <w:szCs w:val="24"/>
                <w:lang w:val="ru-RU"/>
              </w:rPr>
            </w:pPr>
            <w:r w:rsidRPr="00E013D8">
              <w:rPr>
                <w:rFonts w:ascii="Times New Roman" w:hAnsi="Times New Roman"/>
                <w:sz w:val="24"/>
                <w:szCs w:val="24"/>
                <w:lang w:val="ru-RU"/>
              </w:rPr>
              <w:t>Тесты,</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диктант, проверочная</w:t>
            </w:r>
            <w:r w:rsidRPr="00E013D8">
              <w:rPr>
                <w:rFonts w:ascii="Times New Roman" w:hAnsi="Times New Roman"/>
                <w:spacing w:val="24"/>
                <w:sz w:val="24"/>
                <w:szCs w:val="24"/>
                <w:lang w:val="ru-RU"/>
              </w:rPr>
              <w:t xml:space="preserve"> </w:t>
            </w:r>
            <w:r w:rsidRPr="00E013D8">
              <w:rPr>
                <w:rFonts w:ascii="Times New Roman" w:hAnsi="Times New Roman"/>
                <w:sz w:val="24"/>
                <w:szCs w:val="24"/>
                <w:lang w:val="ru-RU"/>
              </w:rPr>
              <w:t>работа, справка,</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журнал, табель</w:t>
            </w:r>
          </w:p>
          <w:p w:rsidR="00A27B5E" w:rsidRPr="00E013D8" w:rsidRDefault="00A27B5E" w:rsidP="00E013D8">
            <w:pPr>
              <w:pStyle w:val="TableParagraph"/>
              <w:spacing w:line="252" w:lineRule="exact"/>
              <w:ind w:left="103"/>
              <w:jc w:val="both"/>
              <w:rPr>
                <w:rFonts w:ascii="Times New Roman" w:hAnsi="Times New Roman"/>
                <w:sz w:val="24"/>
                <w:szCs w:val="24"/>
              </w:rPr>
            </w:pPr>
            <w:r w:rsidRPr="00E013D8">
              <w:rPr>
                <w:rFonts w:ascii="Times New Roman" w:hAnsi="Times New Roman"/>
                <w:sz w:val="24"/>
                <w:szCs w:val="24"/>
              </w:rPr>
              <w:t>экзамен</w:t>
            </w:r>
          </w:p>
        </w:tc>
      </w:tr>
      <w:tr w:rsidR="00A27B5E" w:rsidRPr="00E013D8" w:rsidTr="00E013D8">
        <w:trPr>
          <w:trHeight w:hRule="exact" w:val="573"/>
        </w:trPr>
        <w:tc>
          <w:tcPr>
            <w:tcW w:w="154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37"/>
              <w:rPr>
                <w:rFonts w:ascii="Times New Roman" w:hAnsi="Times New Roman"/>
                <w:sz w:val="24"/>
                <w:szCs w:val="24"/>
              </w:rPr>
            </w:pPr>
            <w:r w:rsidRPr="00E013D8">
              <w:rPr>
                <w:rFonts w:ascii="Times New Roman" w:hAnsi="Times New Roman"/>
                <w:sz w:val="24"/>
                <w:szCs w:val="24"/>
              </w:rPr>
              <w:t>Познавательные</w:t>
            </w:r>
            <w:r w:rsidRPr="00E013D8">
              <w:rPr>
                <w:rFonts w:ascii="Times New Roman" w:hAnsi="Times New Roman"/>
                <w:spacing w:val="2"/>
                <w:sz w:val="24"/>
                <w:szCs w:val="24"/>
              </w:rPr>
              <w:t xml:space="preserve"> </w:t>
            </w:r>
            <w:r w:rsidRPr="00E013D8">
              <w:rPr>
                <w:rFonts w:ascii="Times New Roman" w:hAnsi="Times New Roman"/>
                <w:sz w:val="24"/>
                <w:szCs w:val="24"/>
              </w:rPr>
              <w:t>УУД</w:t>
            </w:r>
          </w:p>
        </w:tc>
        <w:tc>
          <w:tcPr>
            <w:tcW w:w="32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218"/>
              <w:rPr>
                <w:rFonts w:ascii="Times New Roman" w:hAnsi="Times New Roman"/>
                <w:sz w:val="24"/>
                <w:szCs w:val="24"/>
              </w:rPr>
            </w:pPr>
            <w:r w:rsidRPr="00E013D8">
              <w:rPr>
                <w:rFonts w:ascii="Times New Roman" w:hAnsi="Times New Roman"/>
                <w:sz w:val="24"/>
                <w:szCs w:val="24"/>
              </w:rPr>
              <w:t>Проверочная</w:t>
            </w:r>
            <w:r w:rsidRPr="00E013D8">
              <w:rPr>
                <w:rFonts w:ascii="Times New Roman" w:hAnsi="Times New Roman"/>
                <w:spacing w:val="-1"/>
                <w:sz w:val="24"/>
                <w:szCs w:val="24"/>
              </w:rPr>
              <w:t xml:space="preserve"> </w:t>
            </w:r>
            <w:r w:rsidRPr="00E013D8">
              <w:rPr>
                <w:rFonts w:ascii="Times New Roman" w:hAnsi="Times New Roman"/>
                <w:sz w:val="24"/>
                <w:szCs w:val="24"/>
              </w:rPr>
              <w:t>работа Карта наблюдений</w:t>
            </w:r>
          </w:p>
        </w:tc>
        <w:tc>
          <w:tcPr>
            <w:tcW w:w="14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Не чаще</w:t>
            </w:r>
          </w:p>
          <w:p w:rsidR="00A27B5E" w:rsidRPr="00E013D8" w:rsidRDefault="00A27B5E" w:rsidP="00E013D8">
            <w:pPr>
              <w:pStyle w:val="TableParagraph"/>
              <w:spacing w:before="1"/>
              <w:ind w:left="103"/>
              <w:rPr>
                <w:rFonts w:ascii="Times New Roman" w:hAnsi="Times New Roman"/>
                <w:sz w:val="24"/>
                <w:szCs w:val="24"/>
                <w:lang w:val="ru-RU"/>
              </w:rPr>
            </w:pPr>
            <w:r w:rsidRPr="00E013D8">
              <w:rPr>
                <w:rFonts w:ascii="Times New Roman" w:hAnsi="Times New Roman"/>
                <w:sz w:val="24"/>
                <w:szCs w:val="24"/>
                <w:lang w:val="ru-RU"/>
              </w:rPr>
              <w:t>2 раз в</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год</w:t>
            </w:r>
          </w:p>
        </w:tc>
        <w:tc>
          <w:tcPr>
            <w:tcW w:w="182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0" w:right="482"/>
              <w:rPr>
                <w:rFonts w:ascii="Times New Roman" w:hAnsi="Times New Roman"/>
                <w:sz w:val="24"/>
                <w:szCs w:val="24"/>
              </w:rPr>
            </w:pPr>
            <w:r w:rsidRPr="00E013D8">
              <w:rPr>
                <w:rFonts w:ascii="Times New Roman" w:hAnsi="Times New Roman"/>
                <w:sz w:val="24"/>
                <w:szCs w:val="24"/>
              </w:rPr>
              <w:t>Учителя- предметники</w:t>
            </w:r>
          </w:p>
        </w:tc>
        <w:tc>
          <w:tcPr>
            <w:tcW w:w="216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99"/>
              <w:rPr>
                <w:rFonts w:ascii="Times New Roman" w:hAnsi="Times New Roman"/>
                <w:sz w:val="24"/>
                <w:szCs w:val="24"/>
              </w:rPr>
            </w:pPr>
            <w:r w:rsidRPr="00E013D8">
              <w:rPr>
                <w:rFonts w:ascii="Times New Roman" w:hAnsi="Times New Roman"/>
                <w:sz w:val="24"/>
                <w:szCs w:val="24"/>
              </w:rPr>
              <w:t>Карта</w:t>
            </w:r>
            <w:r w:rsidRPr="00E013D8">
              <w:rPr>
                <w:rFonts w:ascii="Times New Roman" w:hAnsi="Times New Roman"/>
                <w:spacing w:val="10"/>
                <w:sz w:val="24"/>
                <w:szCs w:val="24"/>
              </w:rPr>
              <w:t xml:space="preserve"> </w:t>
            </w:r>
            <w:r w:rsidRPr="00E013D8">
              <w:rPr>
                <w:rFonts w:ascii="Times New Roman" w:hAnsi="Times New Roman"/>
                <w:sz w:val="24"/>
                <w:szCs w:val="24"/>
              </w:rPr>
              <w:t>наблюдений, справка</w:t>
            </w:r>
          </w:p>
        </w:tc>
      </w:tr>
      <w:tr w:rsidR="00A27B5E" w:rsidRPr="00E013D8" w:rsidTr="00E013D8">
        <w:trPr>
          <w:trHeight w:hRule="exact" w:val="1418"/>
        </w:trPr>
        <w:tc>
          <w:tcPr>
            <w:tcW w:w="154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20"/>
              <w:rPr>
                <w:rFonts w:ascii="Times New Roman" w:hAnsi="Times New Roman"/>
                <w:sz w:val="24"/>
                <w:szCs w:val="24"/>
              </w:rPr>
            </w:pPr>
            <w:r w:rsidRPr="00E013D8">
              <w:rPr>
                <w:rFonts w:ascii="Times New Roman" w:hAnsi="Times New Roman"/>
                <w:sz w:val="24"/>
                <w:szCs w:val="24"/>
              </w:rPr>
              <w:t>Регулятивные УУД</w:t>
            </w:r>
          </w:p>
        </w:tc>
        <w:tc>
          <w:tcPr>
            <w:tcW w:w="32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54"/>
              <w:rPr>
                <w:rFonts w:ascii="Times New Roman" w:hAnsi="Times New Roman"/>
                <w:sz w:val="24"/>
                <w:szCs w:val="24"/>
                <w:lang w:val="ru-RU"/>
              </w:rPr>
            </w:pPr>
            <w:r w:rsidRPr="00E013D8">
              <w:rPr>
                <w:rFonts w:ascii="Times New Roman" w:hAnsi="Times New Roman"/>
                <w:sz w:val="24"/>
                <w:szCs w:val="24"/>
                <w:lang w:val="ru-RU"/>
              </w:rPr>
              <w:t>Групповая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работа Наблюдение Диагностическая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карта</w:t>
            </w:r>
          </w:p>
          <w:p w:rsidR="00A27B5E" w:rsidRPr="00E013D8" w:rsidRDefault="00A27B5E" w:rsidP="00E013D8">
            <w:pPr>
              <w:pStyle w:val="TableParagraph"/>
              <w:tabs>
                <w:tab w:val="left" w:pos="978"/>
                <w:tab w:val="left" w:pos="1477"/>
                <w:tab w:val="left" w:pos="2669"/>
              </w:tabs>
              <w:spacing w:before="1"/>
              <w:ind w:left="103" w:right="101"/>
              <w:rPr>
                <w:rFonts w:ascii="Times New Roman" w:hAnsi="Times New Roman"/>
                <w:sz w:val="24"/>
                <w:szCs w:val="24"/>
                <w:lang w:val="ru-RU"/>
              </w:rPr>
            </w:pPr>
            <w:r w:rsidRPr="00E013D8">
              <w:rPr>
                <w:rFonts w:ascii="Times New Roman" w:hAnsi="Times New Roman"/>
                <w:spacing w:val="-1"/>
                <w:sz w:val="24"/>
                <w:szCs w:val="24"/>
                <w:lang w:val="ru-RU"/>
              </w:rPr>
              <w:t>Проба</w:t>
            </w:r>
            <w:r w:rsidRPr="00E013D8">
              <w:rPr>
                <w:rFonts w:ascii="Times New Roman" w:hAnsi="Times New Roman"/>
                <w:spacing w:val="-1"/>
                <w:sz w:val="24"/>
                <w:szCs w:val="24"/>
                <w:lang w:val="ru-RU"/>
              </w:rPr>
              <w:tab/>
            </w:r>
            <w:r w:rsidRPr="00E013D8">
              <w:rPr>
                <w:rFonts w:ascii="Times New Roman" w:hAnsi="Times New Roman"/>
                <w:sz w:val="24"/>
                <w:szCs w:val="24"/>
                <w:lang w:val="ru-RU"/>
              </w:rPr>
              <w:t>на</w:t>
            </w:r>
            <w:r w:rsidRPr="00E013D8">
              <w:rPr>
                <w:rFonts w:ascii="Times New Roman" w:hAnsi="Times New Roman"/>
                <w:sz w:val="24"/>
                <w:szCs w:val="24"/>
                <w:lang w:val="ru-RU"/>
              </w:rPr>
              <w:tab/>
            </w:r>
            <w:r w:rsidRPr="00E013D8">
              <w:rPr>
                <w:rFonts w:ascii="Times New Roman" w:hAnsi="Times New Roman"/>
                <w:spacing w:val="-1"/>
                <w:sz w:val="24"/>
                <w:szCs w:val="24"/>
                <w:lang w:val="ru-RU"/>
              </w:rPr>
              <w:t>внимание</w:t>
            </w:r>
            <w:r w:rsidRPr="00E013D8">
              <w:rPr>
                <w:rFonts w:ascii="Times New Roman" w:hAnsi="Times New Roman"/>
                <w:spacing w:val="-1"/>
                <w:sz w:val="24"/>
                <w:szCs w:val="24"/>
                <w:lang w:val="ru-RU"/>
              </w:rPr>
              <w:tab/>
              <w:t>(Г.Я.</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Галперин)</w:t>
            </w:r>
          </w:p>
        </w:tc>
        <w:tc>
          <w:tcPr>
            <w:tcW w:w="14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2 раза в</w:t>
            </w:r>
            <w:r w:rsidRPr="00E013D8">
              <w:rPr>
                <w:rFonts w:ascii="Times New Roman" w:hAnsi="Times New Roman"/>
                <w:spacing w:val="-1"/>
                <w:sz w:val="24"/>
                <w:szCs w:val="24"/>
              </w:rPr>
              <w:t xml:space="preserve"> </w:t>
            </w:r>
            <w:r w:rsidRPr="00E013D8">
              <w:rPr>
                <w:rFonts w:ascii="Times New Roman" w:hAnsi="Times New Roman"/>
                <w:sz w:val="24"/>
                <w:szCs w:val="24"/>
              </w:rPr>
              <w:t>год</w:t>
            </w:r>
          </w:p>
        </w:tc>
        <w:tc>
          <w:tcPr>
            <w:tcW w:w="182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0" w:right="413"/>
              <w:rPr>
                <w:rFonts w:ascii="Times New Roman" w:hAnsi="Times New Roman"/>
                <w:sz w:val="24"/>
                <w:szCs w:val="24"/>
              </w:rPr>
            </w:pPr>
            <w:r w:rsidRPr="00E013D8">
              <w:rPr>
                <w:rFonts w:ascii="Times New Roman" w:hAnsi="Times New Roman"/>
                <w:sz w:val="24"/>
                <w:szCs w:val="24"/>
              </w:rPr>
              <w:t>Учителя- предметники</w:t>
            </w:r>
            <w:r w:rsidRPr="00E013D8">
              <w:rPr>
                <w:rFonts w:ascii="Times New Roman" w:hAnsi="Times New Roman"/>
                <w:spacing w:val="-52"/>
                <w:sz w:val="24"/>
                <w:szCs w:val="24"/>
              </w:rPr>
              <w:t xml:space="preserve"> </w:t>
            </w:r>
            <w:r w:rsidRPr="00E013D8">
              <w:rPr>
                <w:rFonts w:ascii="Times New Roman" w:hAnsi="Times New Roman"/>
                <w:sz w:val="24"/>
                <w:szCs w:val="24"/>
              </w:rPr>
              <w:t>Классные руководители</w:t>
            </w:r>
          </w:p>
        </w:tc>
        <w:tc>
          <w:tcPr>
            <w:tcW w:w="216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Справка</w:t>
            </w:r>
          </w:p>
        </w:tc>
      </w:tr>
      <w:tr w:rsidR="00A27B5E" w:rsidRPr="00E013D8" w:rsidTr="00E013D8">
        <w:trPr>
          <w:trHeight w:hRule="exact" w:val="1410"/>
        </w:trPr>
        <w:tc>
          <w:tcPr>
            <w:tcW w:w="154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34"/>
              <w:rPr>
                <w:rFonts w:ascii="Times New Roman" w:hAnsi="Times New Roman"/>
                <w:sz w:val="24"/>
                <w:szCs w:val="24"/>
              </w:rPr>
            </w:pPr>
            <w:r w:rsidRPr="00E013D8">
              <w:rPr>
                <w:rFonts w:ascii="Times New Roman" w:hAnsi="Times New Roman"/>
                <w:sz w:val="24"/>
                <w:szCs w:val="24"/>
              </w:rPr>
              <w:t>Коммуникати вные</w:t>
            </w:r>
            <w:r w:rsidRPr="00E013D8">
              <w:rPr>
                <w:rFonts w:ascii="Times New Roman" w:hAnsi="Times New Roman"/>
                <w:spacing w:val="1"/>
                <w:sz w:val="24"/>
                <w:szCs w:val="24"/>
              </w:rPr>
              <w:t xml:space="preserve"> </w:t>
            </w:r>
            <w:r w:rsidRPr="00E013D8">
              <w:rPr>
                <w:rFonts w:ascii="Times New Roman" w:hAnsi="Times New Roman"/>
                <w:sz w:val="24"/>
                <w:szCs w:val="24"/>
              </w:rPr>
              <w:t>УУД</w:t>
            </w:r>
          </w:p>
        </w:tc>
        <w:tc>
          <w:tcPr>
            <w:tcW w:w="32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674"/>
              <w:rPr>
                <w:rFonts w:ascii="Times New Roman" w:hAnsi="Times New Roman"/>
                <w:sz w:val="24"/>
                <w:szCs w:val="24"/>
                <w:lang w:val="ru-RU"/>
              </w:rPr>
            </w:pPr>
            <w:r w:rsidRPr="00E013D8">
              <w:rPr>
                <w:rFonts w:ascii="Times New Roman" w:hAnsi="Times New Roman"/>
                <w:sz w:val="24"/>
                <w:szCs w:val="24"/>
                <w:lang w:val="ru-RU"/>
              </w:rPr>
              <w:t>Наблюдение Анкетирование</w:t>
            </w:r>
          </w:p>
          <w:p w:rsidR="00A27B5E" w:rsidRPr="00E013D8" w:rsidRDefault="00A27B5E" w:rsidP="00E013D8">
            <w:pPr>
              <w:pStyle w:val="TableParagraph"/>
              <w:tabs>
                <w:tab w:val="left" w:pos="1050"/>
                <w:tab w:val="left" w:pos="1463"/>
                <w:tab w:val="left" w:pos="2302"/>
              </w:tabs>
              <w:spacing w:before="1" w:line="252" w:lineRule="exact"/>
              <w:ind w:left="103"/>
              <w:rPr>
                <w:rFonts w:ascii="Times New Roman" w:hAnsi="Times New Roman"/>
                <w:sz w:val="24"/>
                <w:szCs w:val="24"/>
                <w:lang w:val="ru-RU"/>
              </w:rPr>
            </w:pPr>
            <w:r w:rsidRPr="00E013D8">
              <w:rPr>
                <w:rFonts w:ascii="Times New Roman" w:hAnsi="Times New Roman"/>
                <w:sz w:val="24"/>
                <w:szCs w:val="24"/>
                <w:lang w:val="ru-RU"/>
              </w:rPr>
              <w:t>Работа</w:t>
            </w:r>
            <w:r w:rsidRPr="00E013D8">
              <w:rPr>
                <w:rFonts w:ascii="Times New Roman" w:hAnsi="Times New Roman"/>
                <w:sz w:val="24"/>
                <w:szCs w:val="24"/>
                <w:lang w:val="ru-RU"/>
              </w:rPr>
              <w:tab/>
              <w:t>в</w:t>
            </w:r>
            <w:r w:rsidRPr="00E013D8">
              <w:rPr>
                <w:rFonts w:ascii="Times New Roman" w:hAnsi="Times New Roman"/>
                <w:sz w:val="24"/>
                <w:szCs w:val="24"/>
                <w:lang w:val="ru-RU"/>
              </w:rPr>
              <w:tab/>
            </w:r>
            <w:r w:rsidRPr="00E013D8">
              <w:rPr>
                <w:rFonts w:ascii="Times New Roman" w:hAnsi="Times New Roman"/>
                <w:spacing w:val="-1"/>
                <w:sz w:val="24"/>
                <w:szCs w:val="24"/>
                <w:lang w:val="ru-RU"/>
              </w:rPr>
              <w:t>парах</w:t>
            </w:r>
            <w:r w:rsidRPr="00E013D8">
              <w:rPr>
                <w:rFonts w:ascii="Times New Roman" w:hAnsi="Times New Roman"/>
                <w:spacing w:val="-1"/>
                <w:sz w:val="24"/>
                <w:szCs w:val="24"/>
                <w:lang w:val="ru-RU"/>
              </w:rPr>
              <w:tab/>
              <w:t>(Задание</w:t>
            </w:r>
          </w:p>
          <w:p w:rsidR="00A27B5E" w:rsidRPr="00E013D8" w:rsidRDefault="00A27B5E" w:rsidP="00E013D8">
            <w:pPr>
              <w:pStyle w:val="TableParagraph"/>
              <w:ind w:left="103" w:right="1564"/>
              <w:rPr>
                <w:rFonts w:ascii="Times New Roman" w:hAnsi="Times New Roman"/>
                <w:sz w:val="24"/>
                <w:szCs w:val="24"/>
                <w:lang w:val="ru-RU"/>
              </w:rPr>
            </w:pPr>
            <w:r w:rsidRPr="00E013D8">
              <w:rPr>
                <w:rFonts w:ascii="Times New Roman" w:hAnsi="Times New Roman"/>
                <w:sz w:val="24"/>
                <w:szCs w:val="24"/>
                <w:lang w:val="ru-RU"/>
              </w:rPr>
              <w:t>«Рукавичка»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 Г.А.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Цукермана)</w:t>
            </w:r>
          </w:p>
        </w:tc>
        <w:tc>
          <w:tcPr>
            <w:tcW w:w="14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постоянно</w:t>
            </w:r>
          </w:p>
        </w:tc>
        <w:tc>
          <w:tcPr>
            <w:tcW w:w="182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0" w:right="413"/>
              <w:rPr>
                <w:rFonts w:ascii="Times New Roman" w:hAnsi="Times New Roman"/>
                <w:sz w:val="24"/>
                <w:szCs w:val="24"/>
              </w:rPr>
            </w:pPr>
            <w:r w:rsidRPr="00E013D8">
              <w:rPr>
                <w:rFonts w:ascii="Times New Roman" w:hAnsi="Times New Roman"/>
                <w:sz w:val="24"/>
                <w:szCs w:val="24"/>
              </w:rPr>
              <w:t>Учителя- предметники</w:t>
            </w:r>
            <w:r w:rsidRPr="00E013D8">
              <w:rPr>
                <w:rFonts w:ascii="Times New Roman" w:hAnsi="Times New Roman"/>
                <w:spacing w:val="-52"/>
                <w:sz w:val="24"/>
                <w:szCs w:val="24"/>
              </w:rPr>
              <w:t xml:space="preserve"> </w:t>
            </w:r>
            <w:r w:rsidRPr="00E013D8">
              <w:rPr>
                <w:rFonts w:ascii="Times New Roman" w:hAnsi="Times New Roman"/>
                <w:sz w:val="24"/>
                <w:szCs w:val="24"/>
              </w:rPr>
              <w:t>Классные руководители</w:t>
            </w:r>
          </w:p>
        </w:tc>
        <w:tc>
          <w:tcPr>
            <w:tcW w:w="216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783"/>
              <w:rPr>
                <w:rFonts w:ascii="Times New Roman" w:hAnsi="Times New Roman"/>
                <w:sz w:val="24"/>
                <w:szCs w:val="24"/>
              </w:rPr>
            </w:pPr>
            <w:r w:rsidRPr="00E013D8">
              <w:rPr>
                <w:rFonts w:ascii="Times New Roman" w:hAnsi="Times New Roman"/>
                <w:sz w:val="24"/>
                <w:szCs w:val="24"/>
              </w:rPr>
              <w:t>Анализ</w:t>
            </w:r>
            <w:r w:rsidRPr="00E013D8">
              <w:rPr>
                <w:rFonts w:ascii="Times New Roman" w:hAnsi="Times New Roman"/>
                <w:spacing w:val="-1"/>
                <w:sz w:val="24"/>
                <w:szCs w:val="24"/>
              </w:rPr>
              <w:t xml:space="preserve"> </w:t>
            </w:r>
            <w:r w:rsidRPr="00E013D8">
              <w:rPr>
                <w:rFonts w:ascii="Times New Roman" w:hAnsi="Times New Roman"/>
                <w:sz w:val="24"/>
                <w:szCs w:val="24"/>
              </w:rPr>
              <w:t>анкет справка</w:t>
            </w:r>
          </w:p>
        </w:tc>
      </w:tr>
      <w:tr w:rsidR="00A27B5E" w:rsidRPr="00E013D8" w:rsidTr="00E013D8">
        <w:trPr>
          <w:trHeight w:hRule="exact" w:val="2833"/>
        </w:trPr>
        <w:tc>
          <w:tcPr>
            <w:tcW w:w="154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70"/>
              <w:rPr>
                <w:rFonts w:ascii="Times New Roman" w:hAnsi="Times New Roman"/>
                <w:sz w:val="24"/>
                <w:szCs w:val="24"/>
              </w:rPr>
            </w:pPr>
            <w:r w:rsidRPr="00E013D8">
              <w:rPr>
                <w:rFonts w:ascii="Times New Roman" w:hAnsi="Times New Roman"/>
                <w:sz w:val="24"/>
                <w:szCs w:val="24"/>
              </w:rPr>
              <w:t>Личностные УУД</w:t>
            </w:r>
          </w:p>
        </w:tc>
        <w:tc>
          <w:tcPr>
            <w:tcW w:w="324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13"/>
                <w:tab w:val="left" w:pos="2370"/>
              </w:tabs>
              <w:spacing w:line="246" w:lineRule="exact"/>
              <w:ind w:left="103"/>
              <w:rPr>
                <w:rFonts w:ascii="Times New Roman" w:hAnsi="Times New Roman"/>
                <w:sz w:val="24"/>
                <w:szCs w:val="24"/>
                <w:lang w:val="ru-RU"/>
              </w:rPr>
            </w:pPr>
            <w:r w:rsidRPr="00E013D8">
              <w:rPr>
                <w:rFonts w:ascii="Times New Roman" w:hAnsi="Times New Roman"/>
                <w:spacing w:val="-1"/>
                <w:sz w:val="24"/>
                <w:szCs w:val="24"/>
                <w:lang w:val="ru-RU"/>
              </w:rPr>
              <w:t>Анкета</w:t>
            </w:r>
            <w:r w:rsidRPr="00E013D8">
              <w:rPr>
                <w:rFonts w:ascii="Times New Roman" w:hAnsi="Times New Roman"/>
                <w:spacing w:val="-1"/>
                <w:sz w:val="24"/>
                <w:szCs w:val="24"/>
                <w:lang w:val="ru-RU"/>
              </w:rPr>
              <w:tab/>
            </w:r>
            <w:r w:rsidRPr="00E013D8">
              <w:rPr>
                <w:rFonts w:ascii="Times New Roman" w:hAnsi="Times New Roman"/>
                <w:sz w:val="24"/>
                <w:szCs w:val="24"/>
                <w:lang w:val="ru-RU"/>
              </w:rPr>
              <w:t>для</w:t>
            </w:r>
            <w:r w:rsidRPr="00E013D8">
              <w:rPr>
                <w:rFonts w:ascii="Times New Roman" w:hAnsi="Times New Roman"/>
                <w:sz w:val="24"/>
                <w:szCs w:val="24"/>
                <w:lang w:val="ru-RU"/>
              </w:rPr>
              <w:tab/>
            </w:r>
            <w:r w:rsidRPr="00E013D8">
              <w:rPr>
                <w:rFonts w:ascii="Times New Roman" w:hAnsi="Times New Roman"/>
                <w:spacing w:val="-1"/>
                <w:sz w:val="24"/>
                <w:szCs w:val="24"/>
                <w:lang w:val="ru-RU"/>
              </w:rPr>
              <w:t>ученика</w:t>
            </w:r>
          </w:p>
          <w:p w:rsidR="00A27B5E" w:rsidRPr="00E013D8" w:rsidRDefault="00A27B5E" w:rsidP="00E013D8">
            <w:pPr>
              <w:pStyle w:val="TableParagraph"/>
              <w:tabs>
                <w:tab w:val="left" w:pos="2474"/>
              </w:tabs>
              <w:spacing w:line="252" w:lineRule="exact"/>
              <w:ind w:left="103"/>
              <w:rPr>
                <w:rFonts w:ascii="Times New Roman" w:hAnsi="Times New Roman"/>
                <w:sz w:val="24"/>
                <w:szCs w:val="24"/>
                <w:lang w:val="ru-RU"/>
              </w:rPr>
            </w:pPr>
            <w:r w:rsidRPr="00E013D8">
              <w:rPr>
                <w:rFonts w:ascii="Times New Roman" w:hAnsi="Times New Roman"/>
                <w:spacing w:val="-1"/>
                <w:sz w:val="24"/>
                <w:szCs w:val="24"/>
                <w:lang w:val="ru-RU"/>
              </w:rPr>
              <w:t>«Состояние</w:t>
            </w:r>
            <w:r w:rsidRPr="00E013D8">
              <w:rPr>
                <w:rFonts w:ascii="Times New Roman" w:hAnsi="Times New Roman"/>
                <w:spacing w:val="-1"/>
                <w:sz w:val="24"/>
                <w:szCs w:val="24"/>
                <w:lang w:val="ru-RU"/>
              </w:rPr>
              <w:tab/>
              <w:t>уровня</w:t>
            </w:r>
          </w:p>
          <w:p w:rsidR="00A27B5E" w:rsidRPr="00E013D8" w:rsidRDefault="00A27B5E" w:rsidP="00E013D8">
            <w:pPr>
              <w:pStyle w:val="TableParagraph"/>
              <w:tabs>
                <w:tab w:val="left" w:pos="2625"/>
              </w:tabs>
              <w:spacing w:before="1"/>
              <w:ind w:left="103" w:right="100"/>
              <w:jc w:val="both"/>
              <w:rPr>
                <w:rFonts w:ascii="Times New Roman" w:hAnsi="Times New Roman"/>
                <w:sz w:val="24"/>
                <w:szCs w:val="24"/>
                <w:lang w:val="ru-RU"/>
              </w:rPr>
            </w:pPr>
            <w:r w:rsidRPr="00E013D8">
              <w:rPr>
                <w:rFonts w:ascii="Times New Roman" w:hAnsi="Times New Roman"/>
                <w:spacing w:val="-1"/>
                <w:sz w:val="24"/>
                <w:szCs w:val="24"/>
                <w:lang w:val="ru-RU"/>
              </w:rPr>
              <w:t>воспитанности» Н.П.</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Капустина), «Оцени</w:t>
            </w:r>
            <w:r w:rsidRPr="00E013D8">
              <w:rPr>
                <w:rFonts w:ascii="Times New Roman" w:hAnsi="Times New Roman"/>
                <w:spacing w:val="32"/>
                <w:sz w:val="24"/>
                <w:szCs w:val="24"/>
                <w:lang w:val="ru-RU"/>
              </w:rPr>
              <w:t xml:space="preserve"> </w:t>
            </w:r>
            <w:r w:rsidRPr="00E013D8">
              <w:rPr>
                <w:rFonts w:ascii="Times New Roman" w:hAnsi="Times New Roman"/>
                <w:sz w:val="24"/>
                <w:szCs w:val="24"/>
                <w:lang w:val="ru-RU"/>
              </w:rPr>
              <w:t>поступок» (Е.А.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Кургановой)</w:t>
            </w:r>
          </w:p>
          <w:p w:rsidR="00A27B5E" w:rsidRPr="00E013D8" w:rsidRDefault="00A27B5E" w:rsidP="00E013D8">
            <w:pPr>
              <w:pStyle w:val="TableParagraph"/>
              <w:tabs>
                <w:tab w:val="left" w:pos="1698"/>
                <w:tab w:val="left" w:pos="2818"/>
              </w:tabs>
              <w:ind w:left="103" w:right="101"/>
              <w:rPr>
                <w:rFonts w:ascii="Times New Roman" w:hAnsi="Times New Roman"/>
                <w:sz w:val="24"/>
                <w:szCs w:val="24"/>
              </w:rPr>
            </w:pPr>
            <w:r w:rsidRPr="00E013D8">
              <w:rPr>
                <w:rFonts w:ascii="Times New Roman" w:hAnsi="Times New Roman"/>
                <w:sz w:val="24"/>
                <w:szCs w:val="24"/>
                <w:lang w:val="ru-RU"/>
              </w:rPr>
              <w:t>Портфель</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 xml:space="preserve">достижений, </w:t>
            </w:r>
            <w:r w:rsidRPr="00E013D8">
              <w:rPr>
                <w:rFonts w:ascii="Times New Roman" w:hAnsi="Times New Roman"/>
                <w:spacing w:val="-1"/>
                <w:sz w:val="24"/>
                <w:szCs w:val="24"/>
                <w:lang w:val="ru-RU"/>
              </w:rPr>
              <w:t>Методика</w:t>
            </w:r>
            <w:r w:rsidRPr="00E013D8">
              <w:rPr>
                <w:rFonts w:ascii="Times New Roman" w:hAnsi="Times New Roman"/>
                <w:spacing w:val="-1"/>
                <w:sz w:val="24"/>
                <w:szCs w:val="24"/>
                <w:lang w:val="ru-RU"/>
              </w:rPr>
              <w:tab/>
            </w:r>
            <w:r w:rsidRPr="00E013D8">
              <w:rPr>
                <w:rFonts w:ascii="Times New Roman" w:hAnsi="Times New Roman"/>
                <w:spacing w:val="-2"/>
                <w:sz w:val="24"/>
                <w:szCs w:val="24"/>
                <w:lang w:val="ru-RU"/>
              </w:rPr>
              <w:t xml:space="preserve">«Кто </w:t>
            </w:r>
            <w:r w:rsidRPr="00E013D8">
              <w:rPr>
                <w:rFonts w:ascii="Times New Roman" w:hAnsi="Times New Roman"/>
                <w:spacing w:val="-1"/>
                <w:sz w:val="24"/>
                <w:szCs w:val="24"/>
                <w:lang w:val="ru-RU"/>
              </w:rPr>
              <w:t>я?»</w:t>
            </w:r>
            <w:r w:rsidRPr="00E013D8">
              <w:rPr>
                <w:rFonts w:ascii="Times New Roman" w:hAnsi="Times New Roman"/>
                <w:spacing w:val="-52"/>
                <w:sz w:val="24"/>
                <w:szCs w:val="24"/>
                <w:lang w:val="ru-RU"/>
              </w:rPr>
              <w:t xml:space="preserve"> </w:t>
            </w:r>
            <w:r w:rsidRPr="00E013D8">
              <w:rPr>
                <w:rFonts w:ascii="Times New Roman" w:hAnsi="Times New Roman"/>
                <w:sz w:val="24"/>
                <w:szCs w:val="24"/>
              </w:rPr>
              <w:t>(модификация</w:t>
            </w:r>
            <w:r w:rsidRPr="00E013D8">
              <w:rPr>
                <w:rFonts w:ascii="Times New Roman" w:hAnsi="Times New Roman"/>
                <w:spacing w:val="-3"/>
                <w:sz w:val="24"/>
                <w:szCs w:val="24"/>
              </w:rPr>
              <w:t xml:space="preserve"> </w:t>
            </w:r>
            <w:r w:rsidRPr="00E013D8">
              <w:rPr>
                <w:rFonts w:ascii="Times New Roman" w:hAnsi="Times New Roman"/>
                <w:sz w:val="24"/>
                <w:szCs w:val="24"/>
              </w:rPr>
              <w:t>Куна)</w:t>
            </w:r>
          </w:p>
        </w:tc>
        <w:tc>
          <w:tcPr>
            <w:tcW w:w="14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2 раза в</w:t>
            </w:r>
            <w:r w:rsidRPr="00E013D8">
              <w:rPr>
                <w:rFonts w:ascii="Times New Roman" w:hAnsi="Times New Roman"/>
                <w:spacing w:val="-1"/>
                <w:sz w:val="24"/>
                <w:szCs w:val="24"/>
              </w:rPr>
              <w:t xml:space="preserve"> </w:t>
            </w:r>
            <w:r w:rsidRPr="00E013D8">
              <w:rPr>
                <w:rFonts w:ascii="Times New Roman" w:hAnsi="Times New Roman"/>
                <w:sz w:val="24"/>
                <w:szCs w:val="24"/>
              </w:rPr>
              <w:t>год</w:t>
            </w:r>
          </w:p>
        </w:tc>
        <w:tc>
          <w:tcPr>
            <w:tcW w:w="182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0" w:right="413"/>
              <w:rPr>
                <w:rFonts w:ascii="Times New Roman" w:hAnsi="Times New Roman"/>
                <w:sz w:val="24"/>
                <w:szCs w:val="24"/>
              </w:rPr>
            </w:pPr>
            <w:r w:rsidRPr="00E013D8">
              <w:rPr>
                <w:rFonts w:ascii="Times New Roman" w:hAnsi="Times New Roman"/>
                <w:sz w:val="24"/>
                <w:szCs w:val="24"/>
              </w:rPr>
              <w:t>Классные руководители психолог</w:t>
            </w:r>
          </w:p>
        </w:tc>
        <w:tc>
          <w:tcPr>
            <w:tcW w:w="216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75"/>
              </w:tabs>
              <w:ind w:left="103" w:right="99"/>
              <w:rPr>
                <w:rFonts w:ascii="Times New Roman" w:hAnsi="Times New Roman"/>
                <w:sz w:val="24"/>
                <w:szCs w:val="24"/>
              </w:rPr>
            </w:pPr>
            <w:r w:rsidRPr="00E013D8">
              <w:rPr>
                <w:rFonts w:ascii="Times New Roman" w:hAnsi="Times New Roman"/>
                <w:spacing w:val="-1"/>
                <w:sz w:val="24"/>
                <w:szCs w:val="24"/>
              </w:rPr>
              <w:t>Анализ</w:t>
            </w:r>
            <w:r w:rsidRPr="00E013D8">
              <w:rPr>
                <w:rFonts w:ascii="Times New Roman" w:hAnsi="Times New Roman"/>
                <w:spacing w:val="-1"/>
                <w:sz w:val="24"/>
                <w:szCs w:val="24"/>
              </w:rPr>
              <w:tab/>
            </w:r>
            <w:r w:rsidRPr="00E013D8">
              <w:rPr>
                <w:rFonts w:ascii="Times New Roman" w:hAnsi="Times New Roman"/>
                <w:sz w:val="24"/>
                <w:szCs w:val="24"/>
              </w:rPr>
              <w:t>анкет,</w:t>
            </w:r>
            <w:r w:rsidRPr="00E013D8">
              <w:rPr>
                <w:rFonts w:ascii="Times New Roman" w:hAnsi="Times New Roman"/>
                <w:spacing w:val="-53"/>
                <w:sz w:val="24"/>
                <w:szCs w:val="24"/>
              </w:rPr>
              <w:t xml:space="preserve"> </w:t>
            </w:r>
            <w:r w:rsidRPr="00E013D8">
              <w:rPr>
                <w:rFonts w:ascii="Times New Roman" w:hAnsi="Times New Roman"/>
                <w:sz w:val="24"/>
                <w:szCs w:val="24"/>
              </w:rPr>
              <w:t>портфель достижений</w:t>
            </w:r>
          </w:p>
        </w:tc>
      </w:tr>
    </w:tbl>
    <w:p w:rsidR="00A27B5E" w:rsidRPr="003E14F7" w:rsidRDefault="00A27B5E" w:rsidP="00CB3A10">
      <w:pPr>
        <w:spacing w:before="62"/>
        <w:ind w:left="217" w:right="494"/>
        <w:rPr>
          <w:rFonts w:ascii="Times New Roman" w:hAnsi="Times New Roman"/>
          <w:b/>
          <w:sz w:val="24"/>
          <w:szCs w:val="24"/>
        </w:rPr>
      </w:pPr>
    </w:p>
    <w:p w:rsidR="00A27B5E" w:rsidRPr="003E14F7" w:rsidRDefault="00A27B5E" w:rsidP="00CB3A10">
      <w:pPr>
        <w:spacing w:before="62"/>
        <w:ind w:left="217" w:right="494"/>
        <w:rPr>
          <w:rFonts w:ascii="Times New Roman" w:hAnsi="Times New Roman"/>
          <w:sz w:val="24"/>
          <w:szCs w:val="24"/>
        </w:rPr>
      </w:pPr>
      <w:r w:rsidRPr="003E14F7">
        <w:rPr>
          <w:rFonts w:ascii="Times New Roman" w:hAnsi="Times New Roman"/>
          <w:b/>
          <w:sz w:val="24"/>
          <w:szCs w:val="24"/>
        </w:rPr>
        <w:t>Портрет выпускника основной</w:t>
      </w:r>
      <w:r w:rsidRPr="003E14F7">
        <w:rPr>
          <w:rFonts w:ascii="Times New Roman" w:hAnsi="Times New Roman"/>
          <w:b/>
          <w:spacing w:val="-13"/>
          <w:sz w:val="24"/>
          <w:szCs w:val="24"/>
        </w:rPr>
        <w:t xml:space="preserve"> </w:t>
      </w:r>
      <w:r w:rsidRPr="003E14F7">
        <w:rPr>
          <w:rFonts w:ascii="Times New Roman" w:hAnsi="Times New Roman"/>
          <w:b/>
          <w:sz w:val="24"/>
          <w:szCs w:val="24"/>
        </w:rPr>
        <w:t>школы.</w:t>
      </w:r>
    </w:p>
    <w:p w:rsidR="00A27B5E" w:rsidRPr="003E14F7" w:rsidRDefault="00A27B5E" w:rsidP="00375C12">
      <w:pPr>
        <w:pStyle w:val="a9"/>
        <w:widowControl w:val="0"/>
        <w:numPr>
          <w:ilvl w:val="1"/>
          <w:numId w:val="294"/>
        </w:numPr>
        <w:tabs>
          <w:tab w:val="left" w:pos="939"/>
        </w:tabs>
        <w:spacing w:before="156" w:line="274" w:lineRule="exact"/>
        <w:ind w:right="491"/>
        <w:contextualSpacing w:val="0"/>
        <w:rPr>
          <w:rFonts w:ascii="Times New Roman" w:hAnsi="Times New Roman"/>
        </w:rPr>
      </w:pPr>
      <w:r w:rsidRPr="003E14F7">
        <w:rPr>
          <w:rFonts w:ascii="Times New Roman" w:hAnsi="Times New Roman"/>
        </w:rPr>
        <w:t>любящий</w:t>
      </w:r>
      <w:r w:rsidRPr="003E14F7">
        <w:rPr>
          <w:rFonts w:ascii="Times New Roman" w:hAnsi="Times New Roman"/>
          <w:spacing w:val="26"/>
        </w:rPr>
        <w:t xml:space="preserve"> </w:t>
      </w:r>
      <w:r w:rsidRPr="003E14F7">
        <w:rPr>
          <w:rFonts w:ascii="Times New Roman" w:hAnsi="Times New Roman"/>
        </w:rPr>
        <w:t>свой</w:t>
      </w:r>
      <w:r w:rsidRPr="003E14F7">
        <w:rPr>
          <w:rFonts w:ascii="Times New Roman" w:hAnsi="Times New Roman"/>
          <w:spacing w:val="23"/>
        </w:rPr>
        <w:t xml:space="preserve"> </w:t>
      </w:r>
      <w:r w:rsidRPr="003E14F7">
        <w:rPr>
          <w:rFonts w:ascii="Times New Roman" w:hAnsi="Times New Roman"/>
        </w:rPr>
        <w:t>край</w:t>
      </w:r>
      <w:r w:rsidRPr="003E14F7">
        <w:rPr>
          <w:rFonts w:ascii="Times New Roman" w:hAnsi="Times New Roman"/>
          <w:spacing w:val="26"/>
        </w:rPr>
        <w:t xml:space="preserve"> </w:t>
      </w:r>
      <w:r w:rsidRPr="003E14F7">
        <w:rPr>
          <w:rFonts w:ascii="Times New Roman" w:hAnsi="Times New Roman"/>
        </w:rPr>
        <w:t>и</w:t>
      </w:r>
      <w:r w:rsidRPr="003E14F7">
        <w:rPr>
          <w:rFonts w:ascii="Times New Roman" w:hAnsi="Times New Roman"/>
          <w:spacing w:val="24"/>
        </w:rPr>
        <w:t xml:space="preserve"> </w:t>
      </w:r>
      <w:r w:rsidRPr="003E14F7">
        <w:rPr>
          <w:rFonts w:ascii="Times New Roman" w:hAnsi="Times New Roman"/>
        </w:rPr>
        <w:t>своё</w:t>
      </w:r>
      <w:r w:rsidRPr="003E14F7">
        <w:rPr>
          <w:rFonts w:ascii="Times New Roman" w:hAnsi="Times New Roman"/>
          <w:spacing w:val="24"/>
        </w:rPr>
        <w:t xml:space="preserve"> </w:t>
      </w:r>
      <w:r w:rsidRPr="003E14F7">
        <w:rPr>
          <w:rFonts w:ascii="Times New Roman" w:hAnsi="Times New Roman"/>
        </w:rPr>
        <w:t>Отечество,</w:t>
      </w:r>
      <w:r w:rsidRPr="003E14F7">
        <w:rPr>
          <w:rFonts w:ascii="Times New Roman" w:hAnsi="Times New Roman"/>
          <w:spacing w:val="25"/>
        </w:rPr>
        <w:t xml:space="preserve"> </w:t>
      </w:r>
      <w:r w:rsidRPr="003E14F7">
        <w:rPr>
          <w:rFonts w:ascii="Times New Roman" w:hAnsi="Times New Roman"/>
        </w:rPr>
        <w:t>знающий</w:t>
      </w:r>
      <w:r w:rsidRPr="003E14F7">
        <w:rPr>
          <w:rFonts w:ascii="Times New Roman" w:hAnsi="Times New Roman"/>
          <w:spacing w:val="26"/>
        </w:rPr>
        <w:t xml:space="preserve"> </w:t>
      </w:r>
      <w:r w:rsidRPr="003E14F7">
        <w:rPr>
          <w:rFonts w:ascii="Times New Roman" w:hAnsi="Times New Roman"/>
        </w:rPr>
        <w:t>русский</w:t>
      </w:r>
      <w:r w:rsidRPr="003E14F7">
        <w:rPr>
          <w:rFonts w:ascii="Times New Roman" w:hAnsi="Times New Roman"/>
          <w:spacing w:val="26"/>
        </w:rPr>
        <w:t xml:space="preserve"> </w:t>
      </w:r>
      <w:r w:rsidRPr="003E14F7">
        <w:rPr>
          <w:rFonts w:ascii="Times New Roman" w:hAnsi="Times New Roman"/>
        </w:rPr>
        <w:t>и</w:t>
      </w:r>
      <w:r w:rsidRPr="003E14F7">
        <w:rPr>
          <w:rFonts w:ascii="Times New Roman" w:hAnsi="Times New Roman"/>
          <w:spacing w:val="26"/>
        </w:rPr>
        <w:t xml:space="preserve"> </w:t>
      </w:r>
      <w:r w:rsidRPr="003E14F7">
        <w:rPr>
          <w:rFonts w:ascii="Times New Roman" w:hAnsi="Times New Roman"/>
        </w:rPr>
        <w:t>родной</w:t>
      </w:r>
      <w:r w:rsidRPr="003E14F7">
        <w:rPr>
          <w:rFonts w:ascii="Times New Roman" w:hAnsi="Times New Roman"/>
          <w:spacing w:val="26"/>
        </w:rPr>
        <w:t xml:space="preserve"> </w:t>
      </w:r>
      <w:r w:rsidRPr="003E14F7">
        <w:rPr>
          <w:rFonts w:ascii="Times New Roman" w:hAnsi="Times New Roman"/>
        </w:rPr>
        <w:t>язык,</w:t>
      </w:r>
      <w:r w:rsidRPr="003E14F7">
        <w:rPr>
          <w:rFonts w:ascii="Times New Roman" w:hAnsi="Times New Roman"/>
          <w:spacing w:val="28"/>
        </w:rPr>
        <w:t xml:space="preserve"> </w:t>
      </w:r>
      <w:r w:rsidRPr="003E14F7">
        <w:rPr>
          <w:rFonts w:ascii="Times New Roman" w:hAnsi="Times New Roman"/>
        </w:rPr>
        <w:t>уважающий свой народ, его культуру и духовные</w:t>
      </w:r>
      <w:r w:rsidRPr="003E14F7">
        <w:rPr>
          <w:rFonts w:ascii="Times New Roman" w:hAnsi="Times New Roman"/>
          <w:spacing w:val="-6"/>
        </w:rPr>
        <w:t xml:space="preserve"> </w:t>
      </w:r>
      <w:r w:rsidRPr="003E14F7">
        <w:rPr>
          <w:rFonts w:ascii="Times New Roman" w:hAnsi="Times New Roman"/>
        </w:rPr>
        <w:t>традиции;</w:t>
      </w:r>
    </w:p>
    <w:p w:rsidR="00A27B5E" w:rsidRPr="003E14F7" w:rsidRDefault="00A27B5E" w:rsidP="00375C12">
      <w:pPr>
        <w:pStyle w:val="a9"/>
        <w:widowControl w:val="0"/>
        <w:numPr>
          <w:ilvl w:val="1"/>
          <w:numId w:val="294"/>
        </w:numPr>
        <w:tabs>
          <w:tab w:val="left" w:pos="939"/>
        </w:tabs>
        <w:spacing w:before="21" w:line="274" w:lineRule="exact"/>
        <w:ind w:right="494"/>
        <w:contextualSpacing w:val="0"/>
        <w:rPr>
          <w:rFonts w:ascii="Times New Roman" w:hAnsi="Times New Roman"/>
        </w:rPr>
      </w:pPr>
      <w:r w:rsidRPr="003E14F7">
        <w:rPr>
          <w:rFonts w:ascii="Times New Roman" w:hAnsi="Times New Roman"/>
        </w:rPr>
        <w:t>осознающий и принимающий ценности человеческой жизни, семьи,</w:t>
      </w:r>
      <w:r w:rsidRPr="003E14F7">
        <w:rPr>
          <w:rFonts w:ascii="Times New Roman" w:hAnsi="Times New Roman"/>
          <w:spacing w:val="21"/>
        </w:rPr>
        <w:t xml:space="preserve"> </w:t>
      </w:r>
      <w:r w:rsidRPr="003E14F7">
        <w:rPr>
          <w:rFonts w:ascii="Times New Roman" w:hAnsi="Times New Roman"/>
        </w:rPr>
        <w:t>гражданского общества, многонационального российского народа,</w:t>
      </w:r>
      <w:r w:rsidRPr="003E14F7">
        <w:rPr>
          <w:rFonts w:ascii="Times New Roman" w:hAnsi="Times New Roman"/>
          <w:spacing w:val="-3"/>
        </w:rPr>
        <w:t xml:space="preserve"> </w:t>
      </w:r>
      <w:r w:rsidRPr="003E14F7">
        <w:rPr>
          <w:rFonts w:ascii="Times New Roman" w:hAnsi="Times New Roman"/>
        </w:rPr>
        <w:t>человечества;</w:t>
      </w:r>
    </w:p>
    <w:p w:rsidR="00A27B5E" w:rsidRPr="003E14F7" w:rsidRDefault="00A27B5E" w:rsidP="00375C12">
      <w:pPr>
        <w:pStyle w:val="a9"/>
        <w:widowControl w:val="0"/>
        <w:numPr>
          <w:ilvl w:val="1"/>
          <w:numId w:val="294"/>
        </w:numPr>
        <w:tabs>
          <w:tab w:val="left" w:pos="939"/>
        </w:tabs>
        <w:spacing w:before="21" w:line="274" w:lineRule="exact"/>
        <w:ind w:right="494"/>
        <w:contextualSpacing w:val="0"/>
        <w:rPr>
          <w:rFonts w:ascii="Times New Roman" w:hAnsi="Times New Roman"/>
        </w:rPr>
      </w:pPr>
      <w:r w:rsidRPr="003E14F7">
        <w:rPr>
          <w:rFonts w:ascii="Times New Roman" w:hAnsi="Times New Roman"/>
        </w:rPr>
        <w:t>активно и заинтересованно познающий мир, осознающий ценность труда, науки</w:t>
      </w:r>
      <w:r w:rsidRPr="003E14F7">
        <w:rPr>
          <w:rFonts w:ascii="Times New Roman" w:hAnsi="Times New Roman"/>
          <w:spacing w:val="25"/>
        </w:rPr>
        <w:t xml:space="preserve"> </w:t>
      </w:r>
      <w:r w:rsidRPr="003E14F7">
        <w:rPr>
          <w:rFonts w:ascii="Times New Roman" w:hAnsi="Times New Roman"/>
        </w:rPr>
        <w:t>и творчества;</w:t>
      </w:r>
    </w:p>
    <w:p w:rsidR="00A27B5E" w:rsidRPr="003E14F7" w:rsidRDefault="00A27B5E" w:rsidP="00375C12">
      <w:pPr>
        <w:pStyle w:val="a9"/>
        <w:widowControl w:val="0"/>
        <w:numPr>
          <w:ilvl w:val="0"/>
          <w:numId w:val="293"/>
        </w:numPr>
        <w:tabs>
          <w:tab w:val="left" w:pos="839"/>
        </w:tabs>
        <w:spacing w:before="28"/>
        <w:ind w:right="105"/>
        <w:contextualSpacing w:val="0"/>
        <w:jc w:val="both"/>
        <w:rPr>
          <w:rFonts w:ascii="Times New Roman" w:hAnsi="Times New Roman"/>
        </w:rPr>
      </w:pPr>
      <w:r w:rsidRPr="003E14F7">
        <w:rPr>
          <w:rFonts w:ascii="Times New Roman" w:hAnsi="Times New Roman"/>
        </w:rPr>
        <w:t>умеющий учиться, осознающий важность образования и самообразования для жизни</w:t>
      </w:r>
      <w:r w:rsidRPr="003E14F7">
        <w:rPr>
          <w:rFonts w:ascii="Times New Roman" w:hAnsi="Times New Roman"/>
          <w:spacing w:val="41"/>
        </w:rPr>
        <w:t xml:space="preserve"> </w:t>
      </w:r>
      <w:r w:rsidRPr="003E14F7">
        <w:rPr>
          <w:rFonts w:ascii="Times New Roman" w:hAnsi="Times New Roman"/>
        </w:rPr>
        <w:t>и деятельности, способный применять полученные знания на</w:t>
      </w:r>
      <w:r w:rsidRPr="003E14F7">
        <w:rPr>
          <w:rFonts w:ascii="Times New Roman" w:hAnsi="Times New Roman"/>
          <w:spacing w:val="-10"/>
        </w:rPr>
        <w:t xml:space="preserve"> </w:t>
      </w:r>
      <w:r w:rsidRPr="003E14F7">
        <w:rPr>
          <w:rFonts w:ascii="Times New Roman" w:hAnsi="Times New Roman"/>
        </w:rPr>
        <w:t>практике;</w:t>
      </w:r>
    </w:p>
    <w:p w:rsidR="00A27B5E" w:rsidRPr="003E14F7" w:rsidRDefault="00A27B5E" w:rsidP="00375C12">
      <w:pPr>
        <w:pStyle w:val="a9"/>
        <w:widowControl w:val="0"/>
        <w:numPr>
          <w:ilvl w:val="0"/>
          <w:numId w:val="293"/>
        </w:numPr>
        <w:tabs>
          <w:tab w:val="left" w:pos="839"/>
        </w:tabs>
        <w:spacing w:before="5" w:line="237" w:lineRule="auto"/>
        <w:ind w:right="110"/>
        <w:contextualSpacing w:val="0"/>
        <w:jc w:val="both"/>
        <w:rPr>
          <w:rFonts w:ascii="Times New Roman" w:hAnsi="Times New Roman"/>
        </w:rPr>
      </w:pPr>
      <w:r w:rsidRPr="003E14F7">
        <w:rPr>
          <w:rFonts w:ascii="Times New Roman" w:hAnsi="Times New Roman"/>
        </w:rPr>
        <w:t>социально активный, уважающий закон и правопорядок, соизмеряющий свои</w:t>
      </w:r>
      <w:r w:rsidRPr="003E14F7">
        <w:rPr>
          <w:rFonts w:ascii="Times New Roman" w:hAnsi="Times New Roman"/>
          <w:spacing w:val="-20"/>
        </w:rPr>
        <w:t xml:space="preserve"> </w:t>
      </w:r>
      <w:r w:rsidRPr="003E14F7">
        <w:rPr>
          <w:rFonts w:ascii="Times New Roman" w:hAnsi="Times New Roman"/>
        </w:rPr>
        <w:t>поступки с нравственными ценностями, осознающий свои обязанности перед</w:t>
      </w:r>
      <w:r w:rsidRPr="003E14F7">
        <w:rPr>
          <w:rFonts w:ascii="Times New Roman" w:hAnsi="Times New Roman"/>
          <w:spacing w:val="44"/>
        </w:rPr>
        <w:t xml:space="preserve"> </w:t>
      </w:r>
      <w:r w:rsidRPr="003E14F7">
        <w:rPr>
          <w:rFonts w:ascii="Times New Roman" w:hAnsi="Times New Roman"/>
        </w:rPr>
        <w:t>семьёй, обществом,</w:t>
      </w:r>
      <w:r w:rsidRPr="003E14F7">
        <w:rPr>
          <w:rFonts w:ascii="Times New Roman" w:hAnsi="Times New Roman"/>
          <w:spacing w:val="-1"/>
        </w:rPr>
        <w:t xml:space="preserve"> </w:t>
      </w:r>
      <w:r w:rsidRPr="003E14F7">
        <w:rPr>
          <w:rFonts w:ascii="Times New Roman" w:hAnsi="Times New Roman"/>
        </w:rPr>
        <w:t>Отечеством;</w:t>
      </w:r>
    </w:p>
    <w:p w:rsidR="00A27B5E" w:rsidRPr="003E14F7" w:rsidRDefault="00A27B5E" w:rsidP="00375C12">
      <w:pPr>
        <w:pStyle w:val="a9"/>
        <w:widowControl w:val="0"/>
        <w:numPr>
          <w:ilvl w:val="0"/>
          <w:numId w:val="293"/>
        </w:numPr>
        <w:tabs>
          <w:tab w:val="left" w:pos="839"/>
        </w:tabs>
        <w:spacing w:before="24" w:line="274" w:lineRule="exact"/>
        <w:ind w:right="110"/>
        <w:contextualSpacing w:val="0"/>
        <w:jc w:val="both"/>
        <w:rPr>
          <w:rFonts w:ascii="Times New Roman" w:hAnsi="Times New Roman"/>
        </w:rPr>
      </w:pPr>
      <w:r w:rsidRPr="003E14F7">
        <w:rPr>
          <w:rFonts w:ascii="Times New Roman" w:hAnsi="Times New Roman"/>
        </w:rPr>
        <w:t>уважающий других людей, умеющий вести конструктивный диалог,</w:t>
      </w:r>
      <w:r w:rsidRPr="003E14F7">
        <w:rPr>
          <w:rFonts w:ascii="Times New Roman" w:hAnsi="Times New Roman"/>
          <w:spacing w:val="40"/>
        </w:rPr>
        <w:t xml:space="preserve"> </w:t>
      </w:r>
      <w:r w:rsidRPr="003E14F7">
        <w:rPr>
          <w:rFonts w:ascii="Times New Roman" w:hAnsi="Times New Roman"/>
        </w:rPr>
        <w:t>достигать взаимопонимания, сотрудничать для достижения общих</w:t>
      </w:r>
      <w:r w:rsidRPr="003E14F7">
        <w:rPr>
          <w:rFonts w:ascii="Times New Roman" w:hAnsi="Times New Roman"/>
          <w:spacing w:val="-2"/>
        </w:rPr>
        <w:t xml:space="preserve"> </w:t>
      </w:r>
      <w:r w:rsidRPr="003E14F7">
        <w:rPr>
          <w:rFonts w:ascii="Times New Roman" w:hAnsi="Times New Roman"/>
        </w:rPr>
        <w:t>результатов;</w:t>
      </w:r>
    </w:p>
    <w:p w:rsidR="00A27B5E" w:rsidRPr="003E14F7" w:rsidRDefault="00A27B5E" w:rsidP="00375C12">
      <w:pPr>
        <w:pStyle w:val="a9"/>
        <w:widowControl w:val="0"/>
        <w:numPr>
          <w:ilvl w:val="0"/>
          <w:numId w:val="293"/>
        </w:numPr>
        <w:tabs>
          <w:tab w:val="left" w:pos="839"/>
        </w:tabs>
        <w:spacing w:before="21" w:line="274" w:lineRule="exact"/>
        <w:ind w:right="102"/>
        <w:contextualSpacing w:val="0"/>
        <w:jc w:val="both"/>
        <w:rPr>
          <w:rFonts w:ascii="Times New Roman" w:hAnsi="Times New Roman"/>
        </w:rPr>
      </w:pPr>
      <w:r w:rsidRPr="003E14F7">
        <w:rPr>
          <w:rFonts w:ascii="Times New Roman" w:hAnsi="Times New Roman"/>
        </w:rPr>
        <w:t>осознанно выполняющий правила здорового и экологически целесообразного</w:t>
      </w:r>
      <w:r w:rsidRPr="003E14F7">
        <w:rPr>
          <w:rFonts w:ascii="Times New Roman" w:hAnsi="Times New Roman"/>
          <w:spacing w:val="16"/>
        </w:rPr>
        <w:t xml:space="preserve"> </w:t>
      </w:r>
      <w:r w:rsidRPr="003E14F7">
        <w:rPr>
          <w:rFonts w:ascii="Times New Roman" w:hAnsi="Times New Roman"/>
        </w:rPr>
        <w:t>образа жизни, безопасного для человека и окружающей его</w:t>
      </w:r>
      <w:r w:rsidRPr="003E14F7">
        <w:rPr>
          <w:rFonts w:ascii="Times New Roman" w:hAnsi="Times New Roman"/>
          <w:spacing w:val="-3"/>
        </w:rPr>
        <w:t xml:space="preserve"> </w:t>
      </w:r>
      <w:r w:rsidRPr="003E14F7">
        <w:rPr>
          <w:rFonts w:ascii="Times New Roman" w:hAnsi="Times New Roman"/>
        </w:rPr>
        <w:t>среды;</w:t>
      </w:r>
    </w:p>
    <w:p w:rsidR="00A27B5E" w:rsidRPr="003E14F7" w:rsidRDefault="00A27B5E" w:rsidP="00375C12">
      <w:pPr>
        <w:pStyle w:val="a9"/>
        <w:widowControl w:val="0"/>
        <w:numPr>
          <w:ilvl w:val="0"/>
          <w:numId w:val="293"/>
        </w:numPr>
        <w:tabs>
          <w:tab w:val="left" w:pos="839"/>
        </w:tabs>
        <w:spacing w:before="21" w:line="274" w:lineRule="exact"/>
        <w:ind w:right="110"/>
        <w:contextualSpacing w:val="0"/>
        <w:jc w:val="both"/>
        <w:rPr>
          <w:rFonts w:ascii="Times New Roman" w:hAnsi="Times New Roman"/>
        </w:rPr>
      </w:pPr>
      <w:r w:rsidRPr="003E14F7">
        <w:rPr>
          <w:rFonts w:ascii="Times New Roman" w:hAnsi="Times New Roman"/>
        </w:rPr>
        <w:t>ориентирующийся в мире профессий, понимающий значение</w:t>
      </w:r>
      <w:r w:rsidRPr="003E14F7">
        <w:rPr>
          <w:rFonts w:ascii="Times New Roman" w:hAnsi="Times New Roman"/>
          <w:spacing w:val="16"/>
        </w:rPr>
        <w:t xml:space="preserve"> </w:t>
      </w:r>
      <w:r w:rsidRPr="003E14F7">
        <w:rPr>
          <w:rFonts w:ascii="Times New Roman" w:hAnsi="Times New Roman"/>
        </w:rPr>
        <w:t>профессиональной деятельности для человека в интересах устойчивого развития общества и</w:t>
      </w:r>
      <w:r w:rsidRPr="003E14F7">
        <w:rPr>
          <w:rFonts w:ascii="Times New Roman" w:hAnsi="Times New Roman"/>
          <w:spacing w:val="-9"/>
        </w:rPr>
        <w:t xml:space="preserve"> </w:t>
      </w:r>
      <w:r w:rsidRPr="003E14F7">
        <w:rPr>
          <w:rFonts w:ascii="Times New Roman" w:hAnsi="Times New Roman"/>
        </w:rPr>
        <w:t>природы.</w:t>
      </w:r>
    </w:p>
    <w:p w:rsidR="00A27B5E" w:rsidRPr="003E14F7" w:rsidRDefault="00A27B5E" w:rsidP="00CB3A10">
      <w:pPr>
        <w:spacing w:line="274" w:lineRule="exact"/>
        <w:rPr>
          <w:rFonts w:ascii="Times New Roman" w:hAnsi="Times New Roman"/>
          <w:sz w:val="24"/>
          <w:szCs w:val="24"/>
        </w:rPr>
      </w:pPr>
    </w:p>
    <w:p w:rsidR="00A27B5E" w:rsidRPr="003E14F7" w:rsidRDefault="00A27B5E" w:rsidP="00CB3A10">
      <w:pPr>
        <w:pStyle w:val="Heading11"/>
        <w:spacing w:before="0"/>
        <w:ind w:left="2662" w:right="49"/>
        <w:rPr>
          <w:b w:val="0"/>
          <w:bCs w:val="0"/>
          <w:lang w:val="ru-RU"/>
        </w:rPr>
      </w:pPr>
      <w:r w:rsidRPr="003E14F7">
        <w:rPr>
          <w:lang w:val="ru-RU"/>
        </w:rPr>
        <w:t>Оценка универсальных учебных</w:t>
      </w:r>
      <w:r w:rsidRPr="003E14F7">
        <w:rPr>
          <w:spacing w:val="-10"/>
          <w:lang w:val="ru-RU"/>
        </w:rPr>
        <w:t xml:space="preserve"> </w:t>
      </w:r>
      <w:r w:rsidRPr="003E14F7">
        <w:rPr>
          <w:lang w:val="ru-RU"/>
        </w:rPr>
        <w:t>действий</w:t>
      </w:r>
    </w:p>
    <w:p w:rsidR="00A27B5E" w:rsidRPr="003E14F7" w:rsidRDefault="00A27B5E" w:rsidP="00CB3A10">
      <w:pPr>
        <w:pStyle w:val="afb"/>
        <w:spacing w:before="36"/>
        <w:ind w:right="215" w:firstLine="420"/>
        <w:rPr>
          <w:rFonts w:ascii="Times New Roman" w:hAnsi="Times New Roman"/>
          <w:sz w:val="24"/>
          <w:szCs w:val="24"/>
        </w:rPr>
      </w:pPr>
      <w:r w:rsidRPr="003E14F7">
        <w:rPr>
          <w:rFonts w:ascii="Times New Roman" w:hAnsi="Times New Roman"/>
          <w:sz w:val="24"/>
          <w:szCs w:val="24"/>
        </w:rPr>
        <w:t>Способы учета уровня сформированности УУД отражены в требованиях к</w:t>
      </w:r>
      <w:r w:rsidRPr="003E14F7">
        <w:rPr>
          <w:rFonts w:ascii="Times New Roman" w:hAnsi="Times New Roman"/>
          <w:spacing w:val="-21"/>
          <w:sz w:val="24"/>
          <w:szCs w:val="24"/>
        </w:rPr>
        <w:t xml:space="preserve"> </w:t>
      </w:r>
      <w:r w:rsidRPr="003E14F7">
        <w:rPr>
          <w:rFonts w:ascii="Times New Roman" w:hAnsi="Times New Roman"/>
          <w:sz w:val="24"/>
          <w:szCs w:val="24"/>
        </w:rPr>
        <w:t>результатам освоения учебной программы по каждому предмету и в программах</w:t>
      </w:r>
      <w:r w:rsidRPr="003E14F7">
        <w:rPr>
          <w:rFonts w:ascii="Times New Roman" w:hAnsi="Times New Roman"/>
          <w:spacing w:val="-12"/>
          <w:sz w:val="24"/>
          <w:szCs w:val="24"/>
        </w:rPr>
        <w:t xml:space="preserve"> </w:t>
      </w:r>
      <w:r w:rsidRPr="003E14F7">
        <w:rPr>
          <w:rFonts w:ascii="Times New Roman" w:hAnsi="Times New Roman"/>
          <w:sz w:val="24"/>
          <w:szCs w:val="24"/>
        </w:rPr>
        <w:t>внеурочной деятельности.</w:t>
      </w:r>
    </w:p>
    <w:p w:rsidR="00A27B5E" w:rsidRPr="003E14F7" w:rsidRDefault="00A27B5E" w:rsidP="00CB3A10">
      <w:pPr>
        <w:pStyle w:val="afb"/>
        <w:ind w:right="103" w:firstLine="811"/>
        <w:jc w:val="both"/>
        <w:rPr>
          <w:rFonts w:ascii="Times New Roman" w:hAnsi="Times New Roman"/>
          <w:sz w:val="24"/>
          <w:szCs w:val="24"/>
        </w:rPr>
      </w:pPr>
      <w:r w:rsidRPr="003E14F7">
        <w:rPr>
          <w:rFonts w:ascii="Times New Roman" w:hAnsi="Times New Roman"/>
          <w:sz w:val="24"/>
          <w:szCs w:val="24"/>
        </w:rPr>
        <w:t>Для оптимизации трудоемкости оценочно-измерительных процедур</w:t>
      </w:r>
      <w:r w:rsidRPr="003E14F7">
        <w:rPr>
          <w:rFonts w:ascii="Times New Roman" w:hAnsi="Times New Roman"/>
          <w:spacing w:val="36"/>
          <w:sz w:val="24"/>
          <w:szCs w:val="24"/>
        </w:rPr>
        <w:t xml:space="preserve"> </w:t>
      </w:r>
      <w:r w:rsidRPr="003E14F7">
        <w:rPr>
          <w:rFonts w:ascii="Times New Roman" w:hAnsi="Times New Roman"/>
          <w:sz w:val="24"/>
          <w:szCs w:val="24"/>
        </w:rPr>
        <w:t>набора универсальных учебных действий для оценки сформированности УУД</w:t>
      </w:r>
      <w:r w:rsidRPr="003E14F7">
        <w:rPr>
          <w:rFonts w:ascii="Times New Roman" w:hAnsi="Times New Roman"/>
          <w:spacing w:val="20"/>
          <w:sz w:val="24"/>
          <w:szCs w:val="24"/>
        </w:rPr>
        <w:t xml:space="preserve"> </w:t>
      </w:r>
      <w:r w:rsidRPr="003E14F7">
        <w:rPr>
          <w:rFonts w:ascii="Times New Roman" w:hAnsi="Times New Roman"/>
          <w:sz w:val="24"/>
          <w:szCs w:val="24"/>
        </w:rPr>
        <w:t>используются следующие</w:t>
      </w:r>
      <w:r w:rsidRPr="003E14F7">
        <w:rPr>
          <w:rFonts w:ascii="Times New Roman" w:hAnsi="Times New Roman"/>
          <w:spacing w:val="-8"/>
          <w:sz w:val="24"/>
          <w:szCs w:val="24"/>
        </w:rPr>
        <w:t xml:space="preserve"> </w:t>
      </w:r>
      <w:r w:rsidRPr="003E14F7">
        <w:rPr>
          <w:rFonts w:ascii="Times New Roman" w:hAnsi="Times New Roman"/>
          <w:sz w:val="24"/>
          <w:szCs w:val="24"/>
        </w:rPr>
        <w:t>положения:</w:t>
      </w:r>
    </w:p>
    <w:p w:rsidR="00A27B5E" w:rsidRPr="003E14F7" w:rsidRDefault="00A27B5E" w:rsidP="00375C12">
      <w:pPr>
        <w:pStyle w:val="a9"/>
        <w:widowControl w:val="0"/>
        <w:numPr>
          <w:ilvl w:val="0"/>
          <w:numId w:val="292"/>
        </w:numPr>
        <w:tabs>
          <w:tab w:val="left" w:pos="399"/>
        </w:tabs>
        <w:ind w:right="101" w:firstLine="0"/>
        <w:contextualSpacing w:val="0"/>
        <w:jc w:val="both"/>
        <w:rPr>
          <w:rFonts w:ascii="Times New Roman" w:hAnsi="Times New Roman"/>
        </w:rPr>
      </w:pPr>
      <w:r w:rsidRPr="003E14F7">
        <w:rPr>
          <w:rFonts w:ascii="Times New Roman" w:hAnsi="Times New Roman"/>
        </w:rPr>
        <w:t>учет системного характера видов универсальных учебных действий (одно</w:t>
      </w:r>
      <w:r w:rsidRPr="003E14F7">
        <w:rPr>
          <w:rFonts w:ascii="Times New Roman" w:hAnsi="Times New Roman"/>
          <w:spacing w:val="1"/>
        </w:rPr>
        <w:t xml:space="preserve"> </w:t>
      </w:r>
      <w:r w:rsidRPr="003E14F7">
        <w:rPr>
          <w:rFonts w:ascii="Times New Roman" w:hAnsi="Times New Roman"/>
        </w:rPr>
        <w:t>универсальное учебное действие может быть рассмотрено как принадлежащее к различным</w:t>
      </w:r>
      <w:r w:rsidRPr="003E14F7">
        <w:rPr>
          <w:rFonts w:ascii="Times New Roman" w:hAnsi="Times New Roman"/>
          <w:spacing w:val="49"/>
        </w:rPr>
        <w:t xml:space="preserve"> </w:t>
      </w:r>
      <w:r w:rsidRPr="003E14F7">
        <w:rPr>
          <w:rFonts w:ascii="Times New Roman" w:hAnsi="Times New Roman"/>
        </w:rPr>
        <w:t>классам. Например, рефлексивная самооценка может рассматриваться и как личностное, и</w:t>
      </w:r>
      <w:r w:rsidRPr="003E14F7">
        <w:rPr>
          <w:rFonts w:ascii="Times New Roman" w:hAnsi="Times New Roman"/>
          <w:spacing w:val="23"/>
        </w:rPr>
        <w:t xml:space="preserve"> </w:t>
      </w:r>
      <w:r w:rsidRPr="003E14F7">
        <w:rPr>
          <w:rFonts w:ascii="Times New Roman" w:hAnsi="Times New Roman"/>
        </w:rPr>
        <w:t>как регулятивное действие. Речевое отображение действия может быть проинтерпретировано</w:t>
      </w:r>
      <w:r w:rsidRPr="003E14F7">
        <w:rPr>
          <w:rFonts w:ascii="Times New Roman" w:hAnsi="Times New Roman"/>
          <w:spacing w:val="40"/>
        </w:rPr>
        <w:t xml:space="preserve"> </w:t>
      </w:r>
      <w:r w:rsidRPr="003E14F7">
        <w:rPr>
          <w:rFonts w:ascii="Times New Roman" w:hAnsi="Times New Roman"/>
        </w:rPr>
        <w:t>и как коммуникативное, и как регулятивное, и как знаково-символическое действие и</w:t>
      </w:r>
      <w:r w:rsidRPr="003E14F7">
        <w:rPr>
          <w:rFonts w:ascii="Times New Roman" w:hAnsi="Times New Roman"/>
          <w:spacing w:val="-14"/>
        </w:rPr>
        <w:t xml:space="preserve"> </w:t>
      </w:r>
      <w:r w:rsidRPr="003E14F7">
        <w:rPr>
          <w:rFonts w:ascii="Times New Roman" w:hAnsi="Times New Roman"/>
        </w:rPr>
        <w:t>пр.);</w:t>
      </w:r>
    </w:p>
    <w:p w:rsidR="00A27B5E" w:rsidRPr="003E14F7" w:rsidRDefault="00A27B5E" w:rsidP="00375C12">
      <w:pPr>
        <w:pStyle w:val="a9"/>
        <w:widowControl w:val="0"/>
        <w:numPr>
          <w:ilvl w:val="0"/>
          <w:numId w:val="292"/>
        </w:numPr>
        <w:tabs>
          <w:tab w:val="left" w:pos="347"/>
          <w:tab w:val="left" w:pos="2729"/>
          <w:tab w:val="left" w:pos="7842"/>
        </w:tabs>
        <w:ind w:right="108" w:firstLine="0"/>
        <w:contextualSpacing w:val="0"/>
        <w:rPr>
          <w:rFonts w:ascii="Times New Roman" w:hAnsi="Times New Roman"/>
        </w:rPr>
      </w:pPr>
      <w:r w:rsidRPr="003E14F7">
        <w:rPr>
          <w:rFonts w:ascii="Times New Roman" w:hAnsi="Times New Roman"/>
        </w:rPr>
        <w:t xml:space="preserve">системный </w:t>
      </w:r>
      <w:r w:rsidRPr="003E14F7">
        <w:rPr>
          <w:rFonts w:ascii="Times New Roman" w:hAnsi="Times New Roman"/>
          <w:spacing w:val="21"/>
        </w:rPr>
        <w:t xml:space="preserve"> </w:t>
      </w:r>
      <w:r w:rsidRPr="003E14F7">
        <w:rPr>
          <w:rFonts w:ascii="Times New Roman" w:hAnsi="Times New Roman"/>
        </w:rPr>
        <w:t>характер</w:t>
      </w:r>
      <w:r w:rsidRPr="003E14F7">
        <w:rPr>
          <w:rFonts w:ascii="Times New Roman" w:hAnsi="Times New Roman"/>
        </w:rPr>
        <w:tab/>
        <w:t xml:space="preserve">универсальных  учебных  действий  </w:t>
      </w:r>
      <w:r w:rsidRPr="003E14F7">
        <w:rPr>
          <w:rFonts w:ascii="Times New Roman" w:hAnsi="Times New Roman"/>
          <w:spacing w:val="1"/>
        </w:rPr>
        <w:t xml:space="preserve"> </w:t>
      </w:r>
      <w:r w:rsidRPr="003E14F7">
        <w:rPr>
          <w:rFonts w:ascii="Times New Roman" w:hAnsi="Times New Roman"/>
        </w:rPr>
        <w:t>позволяет</w:t>
      </w:r>
      <w:r w:rsidRPr="003E14F7">
        <w:rPr>
          <w:rFonts w:ascii="Times New Roman" w:hAnsi="Times New Roman"/>
        </w:rPr>
        <w:tab/>
        <w:t>использовать</w:t>
      </w:r>
      <w:r w:rsidRPr="003E14F7">
        <w:rPr>
          <w:rFonts w:ascii="Times New Roman" w:hAnsi="Times New Roman"/>
          <w:spacing w:val="21"/>
        </w:rPr>
        <w:t xml:space="preserve"> </w:t>
      </w:r>
      <w:r w:rsidRPr="003E14F7">
        <w:rPr>
          <w:rFonts w:ascii="Times New Roman" w:hAnsi="Times New Roman"/>
        </w:rPr>
        <w:t>одну задачу для оценки сформированности нескольких видов универсальных учебных</w:t>
      </w:r>
      <w:r w:rsidRPr="003E14F7">
        <w:rPr>
          <w:rFonts w:ascii="Times New Roman" w:hAnsi="Times New Roman"/>
          <w:spacing w:val="-18"/>
        </w:rPr>
        <w:t xml:space="preserve"> </w:t>
      </w:r>
      <w:r w:rsidRPr="003E14F7">
        <w:rPr>
          <w:rFonts w:ascii="Times New Roman" w:hAnsi="Times New Roman"/>
        </w:rPr>
        <w:t>действий.</w:t>
      </w:r>
    </w:p>
    <w:p w:rsidR="00A27B5E" w:rsidRPr="003E14F7" w:rsidRDefault="00A27B5E" w:rsidP="00CB3A10">
      <w:pPr>
        <w:pStyle w:val="afb"/>
        <w:ind w:right="104"/>
        <w:jc w:val="both"/>
        <w:rPr>
          <w:rFonts w:ascii="Times New Roman" w:hAnsi="Times New Roman"/>
          <w:sz w:val="24"/>
          <w:szCs w:val="24"/>
        </w:rPr>
      </w:pPr>
      <w:r w:rsidRPr="003E14F7">
        <w:rPr>
          <w:rFonts w:ascii="Times New Roman" w:hAnsi="Times New Roman"/>
          <w:sz w:val="24"/>
          <w:szCs w:val="24"/>
        </w:rPr>
        <w:t xml:space="preserve">Основной процедурой </w:t>
      </w:r>
      <w:r w:rsidRPr="003E14F7">
        <w:rPr>
          <w:rFonts w:ascii="Times New Roman" w:hAnsi="Times New Roman"/>
          <w:b/>
          <w:sz w:val="24"/>
          <w:szCs w:val="24"/>
        </w:rPr>
        <w:t xml:space="preserve">итоговой оценки </w:t>
      </w:r>
      <w:r w:rsidRPr="003E14F7">
        <w:rPr>
          <w:rFonts w:ascii="Times New Roman" w:hAnsi="Times New Roman"/>
          <w:sz w:val="24"/>
          <w:szCs w:val="24"/>
        </w:rPr>
        <w:t>достижения метапредметных</w:t>
      </w:r>
      <w:r w:rsidRPr="003E14F7">
        <w:rPr>
          <w:rFonts w:ascii="Times New Roman" w:hAnsi="Times New Roman"/>
          <w:spacing w:val="57"/>
          <w:sz w:val="24"/>
          <w:szCs w:val="24"/>
        </w:rPr>
        <w:t xml:space="preserve"> </w:t>
      </w:r>
      <w:r w:rsidRPr="003E14F7">
        <w:rPr>
          <w:rFonts w:ascii="Times New Roman" w:hAnsi="Times New Roman"/>
          <w:sz w:val="24"/>
          <w:szCs w:val="24"/>
        </w:rPr>
        <w:t xml:space="preserve">результатов является </w:t>
      </w:r>
      <w:r w:rsidRPr="003E14F7">
        <w:rPr>
          <w:rFonts w:ascii="Times New Roman" w:hAnsi="Times New Roman"/>
          <w:b/>
          <w:i/>
          <w:sz w:val="24"/>
          <w:szCs w:val="24"/>
        </w:rPr>
        <w:t>защита итогового индивидуального проекта</w:t>
      </w:r>
      <w:r w:rsidRPr="003E14F7">
        <w:rPr>
          <w:rFonts w:ascii="Times New Roman" w:hAnsi="Times New Roman"/>
          <w:b/>
          <w:sz w:val="24"/>
          <w:szCs w:val="24"/>
        </w:rPr>
        <w:t xml:space="preserve">. </w:t>
      </w:r>
      <w:r w:rsidRPr="003E14F7">
        <w:rPr>
          <w:rFonts w:ascii="Times New Roman" w:hAnsi="Times New Roman"/>
          <w:sz w:val="24"/>
          <w:szCs w:val="24"/>
        </w:rPr>
        <w:t>Выполнение</w:t>
      </w:r>
      <w:r w:rsidRPr="003E14F7">
        <w:rPr>
          <w:rFonts w:ascii="Times New Roman" w:hAnsi="Times New Roman"/>
          <w:spacing w:val="11"/>
          <w:sz w:val="24"/>
          <w:szCs w:val="24"/>
        </w:rPr>
        <w:t xml:space="preserve"> </w:t>
      </w:r>
      <w:r w:rsidRPr="003E14F7">
        <w:rPr>
          <w:rFonts w:ascii="Times New Roman" w:hAnsi="Times New Roman"/>
          <w:sz w:val="24"/>
          <w:szCs w:val="24"/>
        </w:rPr>
        <w:t>индивидуального итогового проекта обязательно для каждого обучающегося, его невыполнение</w:t>
      </w:r>
      <w:r w:rsidRPr="003E14F7">
        <w:rPr>
          <w:rFonts w:ascii="Times New Roman" w:hAnsi="Times New Roman"/>
          <w:spacing w:val="28"/>
          <w:sz w:val="24"/>
          <w:szCs w:val="24"/>
        </w:rPr>
        <w:t xml:space="preserve"> </w:t>
      </w:r>
      <w:r w:rsidRPr="003E14F7">
        <w:rPr>
          <w:rFonts w:ascii="Times New Roman" w:hAnsi="Times New Roman"/>
          <w:sz w:val="24"/>
          <w:szCs w:val="24"/>
        </w:rPr>
        <w:t>равноценно получению неудовлетворительной оценки по любому учебному</w:t>
      </w:r>
      <w:r w:rsidRPr="003E14F7">
        <w:rPr>
          <w:rFonts w:ascii="Times New Roman" w:hAnsi="Times New Roman"/>
          <w:spacing w:val="-33"/>
          <w:sz w:val="24"/>
          <w:szCs w:val="24"/>
        </w:rPr>
        <w:t xml:space="preserve"> </w:t>
      </w:r>
      <w:r w:rsidRPr="003E14F7">
        <w:rPr>
          <w:rFonts w:ascii="Times New Roman" w:hAnsi="Times New Roman"/>
          <w:sz w:val="24"/>
          <w:szCs w:val="24"/>
        </w:rPr>
        <w:t>предмету.</w:t>
      </w:r>
    </w:p>
    <w:p w:rsidR="00A27B5E" w:rsidRPr="003E14F7" w:rsidRDefault="00A27B5E" w:rsidP="00CB3A10">
      <w:pPr>
        <w:pStyle w:val="afb"/>
        <w:ind w:left="571" w:right="49"/>
        <w:rPr>
          <w:rFonts w:ascii="Times New Roman" w:hAnsi="Times New Roman"/>
          <w:sz w:val="24"/>
          <w:szCs w:val="24"/>
        </w:rPr>
      </w:pPr>
      <w:r w:rsidRPr="003E14F7">
        <w:rPr>
          <w:rFonts w:ascii="Times New Roman" w:hAnsi="Times New Roman"/>
          <w:sz w:val="24"/>
          <w:szCs w:val="24"/>
        </w:rPr>
        <w:t>Результат проектной деятельности должен иметь практическую</w:t>
      </w:r>
      <w:r w:rsidRPr="003E14F7">
        <w:rPr>
          <w:rFonts w:ascii="Times New Roman" w:hAnsi="Times New Roman"/>
          <w:spacing w:val="-24"/>
          <w:sz w:val="24"/>
          <w:szCs w:val="24"/>
        </w:rPr>
        <w:t xml:space="preserve"> </w:t>
      </w:r>
      <w:r w:rsidRPr="003E14F7">
        <w:rPr>
          <w:rFonts w:ascii="Times New Roman" w:hAnsi="Times New Roman"/>
          <w:sz w:val="24"/>
          <w:szCs w:val="24"/>
        </w:rPr>
        <w:t>направленность.</w:t>
      </w:r>
    </w:p>
    <w:p w:rsidR="00A27B5E" w:rsidRPr="003E14F7" w:rsidRDefault="00A27B5E" w:rsidP="00CB3A10">
      <w:pPr>
        <w:ind w:left="117" w:right="108" w:firstLine="454"/>
        <w:jc w:val="both"/>
        <w:rPr>
          <w:rFonts w:ascii="Times New Roman" w:hAnsi="Times New Roman"/>
          <w:sz w:val="24"/>
          <w:szCs w:val="24"/>
        </w:rPr>
      </w:pPr>
      <w:r w:rsidRPr="003E14F7">
        <w:rPr>
          <w:rFonts w:ascii="Times New Roman" w:hAnsi="Times New Roman"/>
          <w:i/>
          <w:sz w:val="24"/>
          <w:szCs w:val="24"/>
        </w:rPr>
        <w:t xml:space="preserve">Результатом (продуктом) проектной деятельности </w:t>
      </w:r>
      <w:r w:rsidRPr="003E14F7">
        <w:rPr>
          <w:rFonts w:ascii="Times New Roman" w:hAnsi="Times New Roman"/>
          <w:sz w:val="24"/>
          <w:szCs w:val="24"/>
        </w:rPr>
        <w:t>может быть любая из</w:t>
      </w:r>
      <w:r w:rsidRPr="003E14F7">
        <w:rPr>
          <w:rFonts w:ascii="Times New Roman" w:hAnsi="Times New Roman"/>
          <w:spacing w:val="31"/>
          <w:sz w:val="24"/>
          <w:szCs w:val="24"/>
        </w:rPr>
        <w:t xml:space="preserve"> </w:t>
      </w:r>
      <w:r w:rsidRPr="003E14F7">
        <w:rPr>
          <w:rFonts w:ascii="Times New Roman" w:hAnsi="Times New Roman"/>
          <w:sz w:val="24"/>
          <w:szCs w:val="24"/>
        </w:rPr>
        <w:t>следующих работ:</w:t>
      </w:r>
    </w:p>
    <w:p w:rsidR="00A27B5E" w:rsidRPr="003E14F7" w:rsidRDefault="00A27B5E" w:rsidP="00CB3A10">
      <w:pPr>
        <w:pStyle w:val="afb"/>
        <w:ind w:right="107"/>
        <w:jc w:val="both"/>
        <w:rPr>
          <w:rFonts w:ascii="Times New Roman" w:hAnsi="Times New Roman"/>
          <w:sz w:val="24"/>
          <w:szCs w:val="24"/>
        </w:rPr>
      </w:pPr>
      <w:r w:rsidRPr="003E14F7">
        <w:rPr>
          <w:rFonts w:ascii="Times New Roman" w:hAnsi="Times New Roman"/>
          <w:sz w:val="24"/>
          <w:szCs w:val="24"/>
        </w:rPr>
        <w:t xml:space="preserve">а) </w:t>
      </w:r>
      <w:r w:rsidRPr="003E14F7">
        <w:rPr>
          <w:rFonts w:ascii="Times New Roman" w:hAnsi="Times New Roman"/>
          <w:i/>
          <w:sz w:val="24"/>
          <w:szCs w:val="24"/>
        </w:rPr>
        <w:t xml:space="preserve">письменная работа </w:t>
      </w:r>
      <w:r w:rsidRPr="003E14F7">
        <w:rPr>
          <w:rFonts w:ascii="Times New Roman" w:hAnsi="Times New Roman"/>
          <w:sz w:val="24"/>
          <w:szCs w:val="24"/>
        </w:rPr>
        <w:t>(эссе, реферат, аналитические материалы, обзорные</w:t>
      </w:r>
      <w:r w:rsidRPr="003E14F7">
        <w:rPr>
          <w:rFonts w:ascii="Times New Roman" w:hAnsi="Times New Roman"/>
          <w:spacing w:val="5"/>
          <w:sz w:val="24"/>
          <w:szCs w:val="24"/>
        </w:rPr>
        <w:t xml:space="preserve"> </w:t>
      </w:r>
      <w:r w:rsidRPr="003E14F7">
        <w:rPr>
          <w:rFonts w:ascii="Times New Roman" w:hAnsi="Times New Roman"/>
          <w:sz w:val="24"/>
          <w:szCs w:val="24"/>
        </w:rPr>
        <w:t>материалы, отчёты о проведённых исследованиях, стендовый доклад и</w:t>
      </w:r>
      <w:r w:rsidRPr="003E14F7">
        <w:rPr>
          <w:rFonts w:ascii="Times New Roman" w:hAnsi="Times New Roman"/>
          <w:spacing w:val="-13"/>
          <w:sz w:val="24"/>
          <w:szCs w:val="24"/>
        </w:rPr>
        <w:t xml:space="preserve"> </w:t>
      </w:r>
      <w:r w:rsidRPr="003E14F7">
        <w:rPr>
          <w:rFonts w:ascii="Times New Roman" w:hAnsi="Times New Roman"/>
          <w:sz w:val="24"/>
          <w:szCs w:val="24"/>
        </w:rPr>
        <w:t>др.);</w:t>
      </w:r>
    </w:p>
    <w:p w:rsidR="00A27B5E" w:rsidRPr="003E14F7" w:rsidRDefault="00A27B5E" w:rsidP="00CB3A10">
      <w:pPr>
        <w:pStyle w:val="afb"/>
        <w:ind w:right="104"/>
        <w:jc w:val="both"/>
        <w:rPr>
          <w:rFonts w:ascii="Times New Roman" w:hAnsi="Times New Roman"/>
          <w:sz w:val="24"/>
          <w:szCs w:val="24"/>
        </w:rPr>
      </w:pPr>
      <w:r w:rsidRPr="003E14F7">
        <w:rPr>
          <w:rFonts w:ascii="Times New Roman" w:hAnsi="Times New Roman"/>
          <w:sz w:val="24"/>
          <w:szCs w:val="24"/>
        </w:rPr>
        <w:t xml:space="preserve">б) </w:t>
      </w:r>
      <w:r w:rsidRPr="003E14F7">
        <w:rPr>
          <w:rFonts w:ascii="Times New Roman" w:hAnsi="Times New Roman"/>
          <w:i/>
          <w:sz w:val="24"/>
          <w:szCs w:val="24"/>
        </w:rPr>
        <w:t xml:space="preserve">художественная творческая работа </w:t>
      </w:r>
      <w:r w:rsidRPr="003E14F7">
        <w:rPr>
          <w:rFonts w:ascii="Times New Roman" w:hAnsi="Times New Roman"/>
          <w:sz w:val="24"/>
          <w:szCs w:val="24"/>
        </w:rPr>
        <w:t>(в области литературы,</w:t>
      </w:r>
      <w:r w:rsidRPr="003E14F7">
        <w:rPr>
          <w:rFonts w:ascii="Times New Roman" w:hAnsi="Times New Roman"/>
          <w:spacing w:val="39"/>
          <w:sz w:val="24"/>
          <w:szCs w:val="24"/>
        </w:rPr>
        <w:t xml:space="preserve"> </w:t>
      </w:r>
      <w:r w:rsidRPr="003E14F7">
        <w:rPr>
          <w:rFonts w:ascii="Times New Roman" w:hAnsi="Times New Roman"/>
          <w:sz w:val="24"/>
          <w:szCs w:val="24"/>
        </w:rPr>
        <w:t>музыки, изобразительного искусства, экранных искусств), представленная в виде прозаического</w:t>
      </w:r>
      <w:r w:rsidRPr="003E14F7">
        <w:rPr>
          <w:rFonts w:ascii="Times New Roman" w:hAnsi="Times New Roman"/>
          <w:spacing w:val="54"/>
          <w:sz w:val="24"/>
          <w:szCs w:val="24"/>
        </w:rPr>
        <w:t xml:space="preserve"> </w:t>
      </w:r>
      <w:r w:rsidRPr="003E14F7">
        <w:rPr>
          <w:rFonts w:ascii="Times New Roman" w:hAnsi="Times New Roman"/>
          <w:sz w:val="24"/>
          <w:szCs w:val="24"/>
        </w:rPr>
        <w:t>или стихотворного произведения, инсценировки, художественной декламации,</w:t>
      </w:r>
      <w:r w:rsidRPr="003E14F7">
        <w:rPr>
          <w:rFonts w:ascii="Times New Roman" w:hAnsi="Times New Roman"/>
          <w:spacing w:val="10"/>
          <w:sz w:val="24"/>
          <w:szCs w:val="24"/>
        </w:rPr>
        <w:t xml:space="preserve"> </w:t>
      </w:r>
      <w:r w:rsidRPr="003E14F7">
        <w:rPr>
          <w:rFonts w:ascii="Times New Roman" w:hAnsi="Times New Roman"/>
          <w:sz w:val="24"/>
          <w:szCs w:val="24"/>
        </w:rPr>
        <w:t>исполнения музыкального произведения, компьютерной анимации и</w:t>
      </w:r>
      <w:r w:rsidRPr="003E14F7">
        <w:rPr>
          <w:rFonts w:ascii="Times New Roman" w:hAnsi="Times New Roman"/>
          <w:spacing w:val="-18"/>
          <w:sz w:val="24"/>
          <w:szCs w:val="24"/>
        </w:rPr>
        <w:t xml:space="preserve"> </w:t>
      </w:r>
      <w:r w:rsidRPr="003E14F7">
        <w:rPr>
          <w:rFonts w:ascii="Times New Roman" w:hAnsi="Times New Roman"/>
          <w:sz w:val="24"/>
          <w:szCs w:val="24"/>
        </w:rPr>
        <w:t>др.;</w:t>
      </w:r>
    </w:p>
    <w:p w:rsidR="00A27B5E" w:rsidRPr="003E14F7" w:rsidRDefault="00A27B5E" w:rsidP="00CB3A10">
      <w:pPr>
        <w:ind w:left="571" w:right="49"/>
        <w:rPr>
          <w:rFonts w:ascii="Times New Roman" w:hAnsi="Times New Roman"/>
          <w:sz w:val="24"/>
          <w:szCs w:val="24"/>
        </w:rPr>
      </w:pPr>
      <w:r w:rsidRPr="003E14F7">
        <w:rPr>
          <w:rFonts w:ascii="Times New Roman" w:hAnsi="Times New Roman"/>
          <w:sz w:val="24"/>
          <w:szCs w:val="24"/>
        </w:rPr>
        <w:t xml:space="preserve">в) </w:t>
      </w:r>
      <w:r w:rsidRPr="003E14F7">
        <w:rPr>
          <w:rFonts w:ascii="Times New Roman" w:hAnsi="Times New Roman"/>
          <w:i/>
          <w:sz w:val="24"/>
          <w:szCs w:val="24"/>
        </w:rPr>
        <w:t>материальный объект, макет</w:t>
      </w:r>
      <w:r w:rsidRPr="003E14F7">
        <w:rPr>
          <w:rFonts w:ascii="Times New Roman" w:hAnsi="Times New Roman"/>
          <w:sz w:val="24"/>
          <w:szCs w:val="24"/>
        </w:rPr>
        <w:t>, иное конструкторское</w:t>
      </w:r>
      <w:r w:rsidRPr="003E14F7">
        <w:rPr>
          <w:rFonts w:ascii="Times New Roman" w:hAnsi="Times New Roman"/>
          <w:spacing w:val="-17"/>
          <w:sz w:val="24"/>
          <w:szCs w:val="24"/>
        </w:rPr>
        <w:t xml:space="preserve"> </w:t>
      </w:r>
      <w:r w:rsidRPr="003E14F7">
        <w:rPr>
          <w:rFonts w:ascii="Times New Roman" w:hAnsi="Times New Roman"/>
          <w:sz w:val="24"/>
          <w:szCs w:val="24"/>
        </w:rPr>
        <w:t>изделие;</w:t>
      </w:r>
    </w:p>
    <w:p w:rsidR="00A27B5E" w:rsidRPr="003E14F7" w:rsidRDefault="00A27B5E" w:rsidP="00053AF4">
      <w:pPr>
        <w:ind w:left="117" w:right="104" w:firstLine="454"/>
        <w:jc w:val="both"/>
        <w:rPr>
          <w:rFonts w:ascii="Times New Roman" w:hAnsi="Times New Roman"/>
          <w:sz w:val="24"/>
          <w:szCs w:val="24"/>
        </w:rPr>
        <w:sectPr w:rsidR="00A27B5E" w:rsidRPr="003E14F7" w:rsidSect="00866B27">
          <w:pgSz w:w="16840" w:h="11910" w:orient="landscape"/>
          <w:pgMar w:top="620" w:right="280" w:bottom="860" w:left="1060" w:header="0" w:footer="0" w:gutter="0"/>
          <w:cols w:space="720"/>
        </w:sectPr>
      </w:pPr>
      <w:r w:rsidRPr="003E14F7">
        <w:rPr>
          <w:rFonts w:ascii="Times New Roman" w:hAnsi="Times New Roman"/>
          <w:sz w:val="24"/>
          <w:szCs w:val="24"/>
        </w:rPr>
        <w:t>г)</w:t>
      </w:r>
      <w:r w:rsidRPr="003E14F7">
        <w:rPr>
          <w:rFonts w:ascii="Times New Roman" w:hAnsi="Times New Roman"/>
          <w:spacing w:val="-2"/>
          <w:sz w:val="24"/>
          <w:szCs w:val="24"/>
        </w:rPr>
        <w:t xml:space="preserve"> </w:t>
      </w:r>
      <w:r w:rsidRPr="003E14F7">
        <w:rPr>
          <w:rFonts w:ascii="Times New Roman" w:hAnsi="Times New Roman"/>
          <w:i/>
          <w:sz w:val="24"/>
          <w:szCs w:val="24"/>
        </w:rPr>
        <w:t>отчётные</w:t>
      </w:r>
      <w:r w:rsidRPr="003E14F7">
        <w:rPr>
          <w:rFonts w:ascii="Times New Roman" w:hAnsi="Times New Roman"/>
          <w:i/>
          <w:spacing w:val="26"/>
          <w:sz w:val="24"/>
          <w:szCs w:val="24"/>
        </w:rPr>
        <w:t xml:space="preserve"> </w:t>
      </w:r>
      <w:r w:rsidRPr="003E14F7">
        <w:rPr>
          <w:rFonts w:ascii="Times New Roman" w:hAnsi="Times New Roman"/>
          <w:i/>
          <w:sz w:val="24"/>
          <w:szCs w:val="24"/>
        </w:rPr>
        <w:t>материалы</w:t>
      </w:r>
      <w:r w:rsidRPr="003E14F7">
        <w:rPr>
          <w:rFonts w:ascii="Times New Roman" w:hAnsi="Times New Roman"/>
          <w:i/>
          <w:spacing w:val="28"/>
          <w:sz w:val="24"/>
          <w:szCs w:val="24"/>
        </w:rPr>
        <w:t xml:space="preserve"> </w:t>
      </w:r>
      <w:r w:rsidRPr="003E14F7">
        <w:rPr>
          <w:rFonts w:ascii="Times New Roman" w:hAnsi="Times New Roman"/>
          <w:i/>
          <w:sz w:val="24"/>
          <w:szCs w:val="24"/>
        </w:rPr>
        <w:t>по</w:t>
      </w:r>
      <w:r w:rsidRPr="003E14F7">
        <w:rPr>
          <w:rFonts w:ascii="Times New Roman" w:hAnsi="Times New Roman"/>
          <w:i/>
          <w:spacing w:val="27"/>
          <w:sz w:val="24"/>
          <w:szCs w:val="24"/>
        </w:rPr>
        <w:t xml:space="preserve"> </w:t>
      </w:r>
      <w:r w:rsidRPr="003E14F7">
        <w:rPr>
          <w:rFonts w:ascii="Times New Roman" w:hAnsi="Times New Roman"/>
          <w:i/>
          <w:sz w:val="24"/>
          <w:szCs w:val="24"/>
        </w:rPr>
        <w:t>социальному</w:t>
      </w:r>
      <w:r w:rsidRPr="003E14F7">
        <w:rPr>
          <w:rFonts w:ascii="Times New Roman" w:hAnsi="Times New Roman"/>
          <w:i/>
          <w:spacing w:val="27"/>
          <w:sz w:val="24"/>
          <w:szCs w:val="24"/>
        </w:rPr>
        <w:t xml:space="preserve"> </w:t>
      </w:r>
      <w:r w:rsidRPr="003E14F7">
        <w:rPr>
          <w:rFonts w:ascii="Times New Roman" w:hAnsi="Times New Roman"/>
          <w:i/>
          <w:sz w:val="24"/>
          <w:szCs w:val="24"/>
        </w:rPr>
        <w:t>проекту</w:t>
      </w:r>
      <w:r w:rsidRPr="003E14F7">
        <w:rPr>
          <w:rFonts w:ascii="Times New Roman" w:hAnsi="Times New Roman"/>
          <w:sz w:val="24"/>
          <w:szCs w:val="24"/>
        </w:rPr>
        <w:t>,</w:t>
      </w:r>
      <w:r w:rsidRPr="003E14F7">
        <w:rPr>
          <w:rFonts w:ascii="Times New Roman" w:hAnsi="Times New Roman"/>
          <w:spacing w:val="27"/>
          <w:sz w:val="24"/>
          <w:szCs w:val="24"/>
        </w:rPr>
        <w:t xml:space="preserve"> </w:t>
      </w:r>
      <w:r w:rsidRPr="003E14F7">
        <w:rPr>
          <w:rFonts w:ascii="Times New Roman" w:hAnsi="Times New Roman"/>
          <w:sz w:val="24"/>
          <w:szCs w:val="24"/>
        </w:rPr>
        <w:t>которые</w:t>
      </w:r>
      <w:r w:rsidRPr="003E14F7">
        <w:rPr>
          <w:rFonts w:ascii="Times New Roman" w:hAnsi="Times New Roman"/>
          <w:spacing w:val="26"/>
          <w:sz w:val="24"/>
          <w:szCs w:val="24"/>
        </w:rPr>
        <w:t xml:space="preserve"> </w:t>
      </w:r>
      <w:r w:rsidRPr="003E14F7">
        <w:rPr>
          <w:rFonts w:ascii="Times New Roman" w:hAnsi="Times New Roman"/>
          <w:sz w:val="24"/>
          <w:szCs w:val="24"/>
        </w:rPr>
        <w:t>могут</w:t>
      </w:r>
      <w:r w:rsidRPr="003E14F7">
        <w:rPr>
          <w:rFonts w:ascii="Times New Roman" w:hAnsi="Times New Roman"/>
          <w:spacing w:val="28"/>
          <w:sz w:val="24"/>
          <w:szCs w:val="24"/>
        </w:rPr>
        <w:t xml:space="preserve"> </w:t>
      </w:r>
      <w:r w:rsidRPr="003E14F7">
        <w:rPr>
          <w:rFonts w:ascii="Times New Roman" w:hAnsi="Times New Roman"/>
          <w:sz w:val="24"/>
          <w:szCs w:val="24"/>
        </w:rPr>
        <w:t>включать</w:t>
      </w:r>
      <w:r w:rsidRPr="003E14F7">
        <w:rPr>
          <w:rFonts w:ascii="Times New Roman" w:hAnsi="Times New Roman"/>
          <w:spacing w:val="28"/>
          <w:sz w:val="24"/>
          <w:szCs w:val="24"/>
        </w:rPr>
        <w:t xml:space="preserve"> </w:t>
      </w:r>
      <w:r w:rsidRPr="003E14F7">
        <w:rPr>
          <w:rFonts w:ascii="Times New Roman" w:hAnsi="Times New Roman"/>
          <w:sz w:val="24"/>
          <w:szCs w:val="24"/>
        </w:rPr>
        <w:t>как</w:t>
      </w:r>
      <w:r w:rsidRPr="003E14F7">
        <w:rPr>
          <w:rFonts w:ascii="Times New Roman" w:hAnsi="Times New Roman"/>
          <w:spacing w:val="28"/>
          <w:sz w:val="24"/>
          <w:szCs w:val="24"/>
        </w:rPr>
        <w:t xml:space="preserve"> </w:t>
      </w:r>
      <w:r w:rsidRPr="003E14F7">
        <w:rPr>
          <w:rFonts w:ascii="Times New Roman" w:hAnsi="Times New Roman"/>
          <w:sz w:val="24"/>
          <w:szCs w:val="24"/>
        </w:rPr>
        <w:t>тексты, так и мультимедийные</w:t>
      </w:r>
      <w:r w:rsidRPr="003E14F7">
        <w:rPr>
          <w:rFonts w:ascii="Times New Roman" w:hAnsi="Times New Roman"/>
          <w:spacing w:val="-17"/>
          <w:sz w:val="24"/>
          <w:szCs w:val="24"/>
        </w:rPr>
        <w:t xml:space="preserve"> </w:t>
      </w:r>
      <w:r w:rsidRPr="003E14F7">
        <w:rPr>
          <w:rFonts w:ascii="Times New Roman" w:hAnsi="Times New Roman"/>
          <w:sz w:val="24"/>
          <w:szCs w:val="24"/>
        </w:rPr>
        <w:t>продукты.</w:t>
      </w:r>
    </w:p>
    <w:p w:rsidR="00A27B5E" w:rsidRPr="003E14F7" w:rsidRDefault="00A27B5E" w:rsidP="00CB3A10">
      <w:pPr>
        <w:ind w:left="117" w:right="161" w:firstLine="859"/>
        <w:jc w:val="both"/>
        <w:rPr>
          <w:rFonts w:ascii="Times New Roman" w:hAnsi="Times New Roman"/>
          <w:sz w:val="24"/>
          <w:szCs w:val="24"/>
        </w:rPr>
      </w:pPr>
      <w:r w:rsidRPr="003E14F7">
        <w:rPr>
          <w:rFonts w:ascii="Times New Roman" w:hAnsi="Times New Roman"/>
          <w:i/>
          <w:sz w:val="24"/>
          <w:szCs w:val="24"/>
        </w:rPr>
        <w:t>Основным условием реализации программы является готовность учителя</w:t>
      </w:r>
      <w:r w:rsidRPr="003E14F7">
        <w:rPr>
          <w:rFonts w:ascii="Times New Roman" w:hAnsi="Times New Roman"/>
          <w:i/>
          <w:spacing w:val="5"/>
          <w:sz w:val="24"/>
          <w:szCs w:val="24"/>
        </w:rPr>
        <w:t xml:space="preserve"> </w:t>
      </w:r>
      <w:r w:rsidRPr="003E14F7">
        <w:rPr>
          <w:rFonts w:ascii="Times New Roman" w:hAnsi="Times New Roman"/>
          <w:i/>
          <w:sz w:val="24"/>
          <w:szCs w:val="24"/>
        </w:rPr>
        <w:t>к использованию УУД, включающая в</w:t>
      </w:r>
      <w:r w:rsidRPr="003E14F7">
        <w:rPr>
          <w:rFonts w:ascii="Times New Roman" w:hAnsi="Times New Roman"/>
          <w:i/>
          <w:spacing w:val="-16"/>
          <w:sz w:val="24"/>
          <w:szCs w:val="24"/>
        </w:rPr>
        <w:t xml:space="preserve"> </w:t>
      </w:r>
      <w:r w:rsidRPr="003E14F7">
        <w:rPr>
          <w:rFonts w:ascii="Times New Roman" w:hAnsi="Times New Roman"/>
          <w:i/>
          <w:sz w:val="24"/>
          <w:szCs w:val="24"/>
        </w:rPr>
        <w:t>себя:</w:t>
      </w:r>
    </w:p>
    <w:p w:rsidR="00A27B5E" w:rsidRPr="003E14F7" w:rsidRDefault="00A27B5E" w:rsidP="00375C12">
      <w:pPr>
        <w:pStyle w:val="a9"/>
        <w:widowControl w:val="0"/>
        <w:numPr>
          <w:ilvl w:val="0"/>
          <w:numId w:val="291"/>
        </w:numPr>
        <w:tabs>
          <w:tab w:val="left" w:pos="258"/>
        </w:tabs>
        <w:ind w:right="49" w:firstLine="0"/>
        <w:contextualSpacing w:val="0"/>
        <w:rPr>
          <w:rFonts w:ascii="Times New Roman" w:hAnsi="Times New Roman"/>
        </w:rPr>
      </w:pPr>
      <w:r w:rsidRPr="003E14F7">
        <w:rPr>
          <w:rFonts w:ascii="Times New Roman" w:hAnsi="Times New Roman"/>
        </w:rPr>
        <w:t>владение содержанием каждого из УУД и связей между</w:t>
      </w:r>
      <w:r w:rsidRPr="003E14F7">
        <w:rPr>
          <w:rFonts w:ascii="Times New Roman" w:hAnsi="Times New Roman"/>
          <w:spacing w:val="-7"/>
        </w:rPr>
        <w:t xml:space="preserve"> </w:t>
      </w:r>
      <w:r w:rsidRPr="003E14F7">
        <w:rPr>
          <w:rFonts w:ascii="Times New Roman" w:hAnsi="Times New Roman"/>
        </w:rPr>
        <w:t>ними;</w:t>
      </w:r>
    </w:p>
    <w:p w:rsidR="00A27B5E" w:rsidRPr="003E14F7" w:rsidRDefault="00A27B5E" w:rsidP="00375C12">
      <w:pPr>
        <w:pStyle w:val="a9"/>
        <w:widowControl w:val="0"/>
        <w:numPr>
          <w:ilvl w:val="0"/>
          <w:numId w:val="291"/>
        </w:numPr>
        <w:tabs>
          <w:tab w:val="left" w:pos="301"/>
        </w:tabs>
        <w:ind w:right="108" w:firstLine="0"/>
        <w:contextualSpacing w:val="0"/>
        <w:rPr>
          <w:rFonts w:ascii="Times New Roman" w:hAnsi="Times New Roman"/>
        </w:rPr>
      </w:pPr>
      <w:r w:rsidRPr="003E14F7">
        <w:rPr>
          <w:rFonts w:ascii="Times New Roman" w:hAnsi="Times New Roman"/>
        </w:rPr>
        <w:t>умение</w:t>
      </w:r>
      <w:r w:rsidRPr="003E14F7">
        <w:rPr>
          <w:rFonts w:ascii="Times New Roman" w:hAnsi="Times New Roman"/>
          <w:spacing w:val="36"/>
        </w:rPr>
        <w:t xml:space="preserve"> </w:t>
      </w:r>
      <w:r w:rsidRPr="003E14F7">
        <w:rPr>
          <w:rFonts w:ascii="Times New Roman" w:hAnsi="Times New Roman"/>
        </w:rPr>
        <w:t>выбирать</w:t>
      </w:r>
      <w:r w:rsidRPr="003E14F7">
        <w:rPr>
          <w:rFonts w:ascii="Times New Roman" w:hAnsi="Times New Roman"/>
          <w:spacing w:val="38"/>
        </w:rPr>
        <w:t xml:space="preserve"> </w:t>
      </w:r>
      <w:r w:rsidRPr="003E14F7">
        <w:rPr>
          <w:rFonts w:ascii="Times New Roman" w:hAnsi="Times New Roman"/>
        </w:rPr>
        <w:t>УУД</w:t>
      </w:r>
      <w:r w:rsidRPr="003E14F7">
        <w:rPr>
          <w:rFonts w:ascii="Times New Roman" w:hAnsi="Times New Roman"/>
          <w:spacing w:val="38"/>
        </w:rPr>
        <w:t xml:space="preserve"> </w:t>
      </w:r>
      <w:r w:rsidRPr="003E14F7">
        <w:rPr>
          <w:rFonts w:ascii="Times New Roman" w:hAnsi="Times New Roman"/>
        </w:rPr>
        <w:t>в</w:t>
      </w:r>
      <w:r w:rsidRPr="003E14F7">
        <w:rPr>
          <w:rFonts w:ascii="Times New Roman" w:hAnsi="Times New Roman"/>
          <w:spacing w:val="37"/>
        </w:rPr>
        <w:t xml:space="preserve"> </w:t>
      </w:r>
      <w:r w:rsidRPr="003E14F7">
        <w:rPr>
          <w:rFonts w:ascii="Times New Roman" w:hAnsi="Times New Roman"/>
        </w:rPr>
        <w:t>зависимости</w:t>
      </w:r>
      <w:r w:rsidRPr="003E14F7">
        <w:rPr>
          <w:rFonts w:ascii="Times New Roman" w:hAnsi="Times New Roman"/>
          <w:spacing w:val="38"/>
        </w:rPr>
        <w:t xml:space="preserve"> </w:t>
      </w:r>
      <w:r w:rsidRPr="003E14F7">
        <w:rPr>
          <w:rFonts w:ascii="Times New Roman" w:hAnsi="Times New Roman"/>
        </w:rPr>
        <w:t>от</w:t>
      </w:r>
      <w:r w:rsidRPr="003E14F7">
        <w:rPr>
          <w:rFonts w:ascii="Times New Roman" w:hAnsi="Times New Roman"/>
          <w:spacing w:val="38"/>
        </w:rPr>
        <w:t xml:space="preserve"> </w:t>
      </w:r>
      <w:r w:rsidRPr="003E14F7">
        <w:rPr>
          <w:rFonts w:ascii="Times New Roman" w:hAnsi="Times New Roman"/>
        </w:rPr>
        <w:t>цели</w:t>
      </w:r>
      <w:r w:rsidRPr="003E14F7">
        <w:rPr>
          <w:rFonts w:ascii="Times New Roman" w:hAnsi="Times New Roman"/>
          <w:spacing w:val="38"/>
        </w:rPr>
        <w:t xml:space="preserve"> </w:t>
      </w:r>
      <w:r w:rsidRPr="003E14F7">
        <w:rPr>
          <w:rFonts w:ascii="Times New Roman" w:hAnsi="Times New Roman"/>
        </w:rPr>
        <w:t>обучения,</w:t>
      </w:r>
      <w:r w:rsidRPr="003E14F7">
        <w:rPr>
          <w:rFonts w:ascii="Times New Roman" w:hAnsi="Times New Roman"/>
          <w:spacing w:val="37"/>
        </w:rPr>
        <w:t xml:space="preserve"> </w:t>
      </w:r>
      <w:r w:rsidRPr="003E14F7">
        <w:rPr>
          <w:rFonts w:ascii="Times New Roman" w:hAnsi="Times New Roman"/>
        </w:rPr>
        <w:t>специфики</w:t>
      </w:r>
      <w:r w:rsidRPr="003E14F7">
        <w:rPr>
          <w:rFonts w:ascii="Times New Roman" w:hAnsi="Times New Roman"/>
          <w:spacing w:val="45"/>
        </w:rPr>
        <w:t xml:space="preserve"> </w:t>
      </w:r>
      <w:r w:rsidRPr="003E14F7">
        <w:rPr>
          <w:rFonts w:ascii="Times New Roman" w:hAnsi="Times New Roman"/>
        </w:rPr>
        <w:t>учебного</w:t>
      </w:r>
      <w:r w:rsidRPr="003E14F7">
        <w:rPr>
          <w:rFonts w:ascii="Times New Roman" w:hAnsi="Times New Roman"/>
          <w:spacing w:val="37"/>
        </w:rPr>
        <w:t xml:space="preserve"> </w:t>
      </w:r>
      <w:r w:rsidRPr="003E14F7">
        <w:rPr>
          <w:rFonts w:ascii="Times New Roman" w:hAnsi="Times New Roman"/>
        </w:rPr>
        <w:t>предмета, возрастных особенностей</w:t>
      </w:r>
      <w:r w:rsidRPr="003E14F7">
        <w:rPr>
          <w:rFonts w:ascii="Times New Roman" w:hAnsi="Times New Roman"/>
          <w:spacing w:val="6"/>
        </w:rPr>
        <w:t xml:space="preserve"> </w:t>
      </w:r>
      <w:r w:rsidRPr="003E14F7">
        <w:rPr>
          <w:rFonts w:ascii="Times New Roman" w:hAnsi="Times New Roman"/>
        </w:rPr>
        <w:t>учащихся;</w:t>
      </w:r>
    </w:p>
    <w:p w:rsidR="00A27B5E" w:rsidRPr="003E14F7" w:rsidRDefault="00A27B5E" w:rsidP="00375C12">
      <w:pPr>
        <w:pStyle w:val="a9"/>
        <w:widowControl w:val="0"/>
        <w:numPr>
          <w:ilvl w:val="0"/>
          <w:numId w:val="291"/>
        </w:numPr>
        <w:tabs>
          <w:tab w:val="left" w:pos="296"/>
          <w:tab w:val="left" w:pos="1669"/>
          <w:tab w:val="left" w:pos="2479"/>
          <w:tab w:val="left" w:pos="2907"/>
          <w:tab w:val="left" w:pos="3112"/>
          <w:tab w:val="left" w:pos="4132"/>
          <w:tab w:val="left" w:pos="4922"/>
          <w:tab w:val="left" w:pos="6558"/>
          <w:tab w:val="left" w:pos="7463"/>
          <w:tab w:val="left" w:pos="9302"/>
        </w:tabs>
        <w:ind w:right="103" w:firstLine="0"/>
        <w:contextualSpacing w:val="0"/>
        <w:rPr>
          <w:rFonts w:ascii="Times New Roman" w:hAnsi="Times New Roman"/>
        </w:rPr>
      </w:pPr>
      <w:r w:rsidRPr="003E14F7">
        <w:rPr>
          <w:rFonts w:ascii="Times New Roman" w:hAnsi="Times New Roman"/>
        </w:rPr>
        <w:t>способность организовывать деятельность учащихся по формированию УУД,</w:t>
      </w:r>
      <w:r w:rsidRPr="003E14F7">
        <w:rPr>
          <w:rFonts w:ascii="Times New Roman" w:hAnsi="Times New Roman"/>
          <w:spacing w:val="6"/>
        </w:rPr>
        <w:t xml:space="preserve"> </w:t>
      </w:r>
      <w:r w:rsidRPr="003E14F7">
        <w:rPr>
          <w:rFonts w:ascii="Times New Roman" w:hAnsi="Times New Roman"/>
        </w:rPr>
        <w:t>включая: выделение</w:t>
      </w:r>
      <w:r w:rsidRPr="003E14F7">
        <w:rPr>
          <w:rFonts w:ascii="Times New Roman" w:hAnsi="Times New Roman"/>
          <w:spacing w:val="44"/>
        </w:rPr>
        <w:t xml:space="preserve"> </w:t>
      </w:r>
      <w:r w:rsidRPr="003E14F7">
        <w:rPr>
          <w:rFonts w:ascii="Times New Roman" w:hAnsi="Times New Roman"/>
        </w:rPr>
        <w:t>объективных</w:t>
      </w:r>
      <w:r w:rsidRPr="003E14F7">
        <w:rPr>
          <w:rFonts w:ascii="Times New Roman" w:hAnsi="Times New Roman"/>
        </w:rPr>
        <w:tab/>
        <w:t>условий правильного выполнения УУД, планирование</w:t>
      </w:r>
      <w:r w:rsidRPr="003E14F7">
        <w:rPr>
          <w:rFonts w:ascii="Times New Roman" w:hAnsi="Times New Roman"/>
          <w:spacing w:val="1"/>
        </w:rPr>
        <w:t xml:space="preserve"> </w:t>
      </w:r>
      <w:r w:rsidRPr="003E14F7">
        <w:rPr>
          <w:rFonts w:ascii="Times New Roman" w:hAnsi="Times New Roman"/>
        </w:rPr>
        <w:t xml:space="preserve">качества </w:t>
      </w:r>
      <w:r w:rsidRPr="003E14F7">
        <w:rPr>
          <w:rFonts w:ascii="Times New Roman" w:hAnsi="Times New Roman"/>
          <w:spacing w:val="-1"/>
        </w:rPr>
        <w:t>выполнения</w:t>
      </w:r>
      <w:r w:rsidRPr="003E14F7">
        <w:rPr>
          <w:rFonts w:ascii="Times New Roman" w:hAnsi="Times New Roman"/>
          <w:spacing w:val="-1"/>
        </w:rPr>
        <w:tab/>
      </w:r>
      <w:r w:rsidRPr="003E14F7">
        <w:rPr>
          <w:rFonts w:ascii="Times New Roman" w:hAnsi="Times New Roman"/>
        </w:rPr>
        <w:t>УУД</w:t>
      </w:r>
      <w:r w:rsidRPr="003E14F7">
        <w:rPr>
          <w:rFonts w:ascii="Times New Roman" w:hAnsi="Times New Roman"/>
        </w:rPr>
        <w:tab/>
      </w:r>
      <w:r w:rsidRPr="003E14F7">
        <w:rPr>
          <w:rFonts w:ascii="Times New Roman" w:hAnsi="Times New Roman"/>
          <w:spacing w:val="-2"/>
        </w:rPr>
        <w:t>(по</w:t>
      </w:r>
      <w:r w:rsidRPr="003E14F7">
        <w:rPr>
          <w:rFonts w:ascii="Times New Roman" w:hAnsi="Times New Roman"/>
          <w:spacing w:val="-2"/>
        </w:rPr>
        <w:tab/>
      </w:r>
      <w:r w:rsidRPr="003E14F7">
        <w:rPr>
          <w:rFonts w:ascii="Times New Roman" w:hAnsi="Times New Roman"/>
          <w:spacing w:val="-2"/>
        </w:rPr>
        <w:tab/>
      </w:r>
      <w:r w:rsidRPr="003E14F7">
        <w:rPr>
          <w:rFonts w:ascii="Times New Roman" w:hAnsi="Times New Roman"/>
          <w:spacing w:val="-1"/>
        </w:rPr>
        <w:t>форме,</w:t>
      </w:r>
      <w:r w:rsidRPr="003E14F7">
        <w:rPr>
          <w:rFonts w:ascii="Times New Roman" w:hAnsi="Times New Roman"/>
          <w:spacing w:val="-1"/>
        </w:rPr>
        <w:tab/>
        <w:t>мере</w:t>
      </w:r>
      <w:r w:rsidRPr="003E14F7">
        <w:rPr>
          <w:rFonts w:ascii="Times New Roman" w:hAnsi="Times New Roman"/>
          <w:spacing w:val="-1"/>
        </w:rPr>
        <w:tab/>
      </w:r>
      <w:r w:rsidRPr="003E14F7">
        <w:rPr>
          <w:rFonts w:ascii="Times New Roman" w:hAnsi="Times New Roman"/>
        </w:rPr>
        <w:t>обобщения,</w:t>
      </w:r>
      <w:r w:rsidRPr="003E14F7">
        <w:rPr>
          <w:rFonts w:ascii="Times New Roman" w:hAnsi="Times New Roman"/>
        </w:rPr>
        <w:tab/>
      </w:r>
      <w:r w:rsidRPr="003E14F7">
        <w:rPr>
          <w:rFonts w:ascii="Times New Roman" w:hAnsi="Times New Roman"/>
          <w:spacing w:val="-1"/>
        </w:rPr>
        <w:t>меры</w:t>
      </w:r>
      <w:r w:rsidRPr="003E14F7">
        <w:rPr>
          <w:rFonts w:ascii="Times New Roman" w:hAnsi="Times New Roman"/>
          <w:spacing w:val="-1"/>
        </w:rPr>
        <w:tab/>
        <w:t>развернутости,</w:t>
      </w:r>
      <w:r w:rsidRPr="003E14F7">
        <w:rPr>
          <w:rFonts w:ascii="Times New Roman" w:hAnsi="Times New Roman"/>
          <w:spacing w:val="-1"/>
        </w:rPr>
        <w:tab/>
        <w:t>меры</w:t>
      </w:r>
      <w:r w:rsidRPr="003E14F7">
        <w:rPr>
          <w:rFonts w:ascii="Times New Roman" w:hAnsi="Times New Roman"/>
          <w:spacing w:val="-58"/>
        </w:rPr>
        <w:t xml:space="preserve"> </w:t>
      </w:r>
      <w:r w:rsidRPr="003E14F7">
        <w:rPr>
          <w:rFonts w:ascii="Times New Roman" w:hAnsi="Times New Roman"/>
        </w:rPr>
        <w:t>самостоятельности);</w:t>
      </w:r>
    </w:p>
    <w:p w:rsidR="00A27B5E" w:rsidRPr="003E14F7" w:rsidRDefault="00A27B5E" w:rsidP="00375C12">
      <w:pPr>
        <w:pStyle w:val="a9"/>
        <w:widowControl w:val="0"/>
        <w:numPr>
          <w:ilvl w:val="0"/>
          <w:numId w:val="291"/>
        </w:numPr>
        <w:tabs>
          <w:tab w:val="left" w:pos="258"/>
        </w:tabs>
        <w:ind w:left="257" w:right="49"/>
        <w:contextualSpacing w:val="0"/>
        <w:rPr>
          <w:rFonts w:ascii="Times New Roman" w:hAnsi="Times New Roman"/>
        </w:rPr>
      </w:pPr>
      <w:r w:rsidRPr="003E14F7">
        <w:rPr>
          <w:rFonts w:ascii="Times New Roman" w:hAnsi="Times New Roman"/>
        </w:rPr>
        <w:t>подбор учебных заданий и установление последовательности их</w:t>
      </w:r>
      <w:r w:rsidRPr="003E14F7">
        <w:rPr>
          <w:rFonts w:ascii="Times New Roman" w:hAnsi="Times New Roman"/>
          <w:spacing w:val="3"/>
        </w:rPr>
        <w:t xml:space="preserve"> </w:t>
      </w:r>
      <w:r w:rsidRPr="003E14F7">
        <w:rPr>
          <w:rFonts w:ascii="Times New Roman" w:hAnsi="Times New Roman"/>
        </w:rPr>
        <w:t>предъявления.</w:t>
      </w:r>
    </w:p>
    <w:p w:rsidR="00A27B5E" w:rsidRPr="003E14F7" w:rsidRDefault="00A27B5E" w:rsidP="00CB3A10">
      <w:pPr>
        <w:rPr>
          <w:rFonts w:ascii="Times New Roman" w:hAnsi="Times New Roman"/>
          <w:sz w:val="24"/>
          <w:szCs w:val="24"/>
        </w:rPr>
      </w:pPr>
    </w:p>
    <w:p w:rsidR="00A27B5E" w:rsidRPr="003E14F7" w:rsidRDefault="00A27B5E" w:rsidP="00CB3A10">
      <w:pPr>
        <w:spacing w:before="42"/>
        <w:jc w:val="both"/>
        <w:rPr>
          <w:rFonts w:ascii="Times New Roman" w:hAnsi="Times New Roman"/>
          <w:sz w:val="24"/>
          <w:szCs w:val="24"/>
        </w:rPr>
      </w:pPr>
      <w:r w:rsidRPr="003E14F7">
        <w:rPr>
          <w:rFonts w:ascii="Times New Roman" w:hAnsi="Times New Roman"/>
          <w:i/>
          <w:sz w:val="24"/>
          <w:szCs w:val="24"/>
        </w:rPr>
        <w:t>Алгоритм проектирования УУД в календарно-тематическом планировании</w:t>
      </w:r>
      <w:r w:rsidRPr="003E14F7">
        <w:rPr>
          <w:rFonts w:ascii="Times New Roman" w:hAnsi="Times New Roman"/>
          <w:i/>
          <w:spacing w:val="-13"/>
          <w:sz w:val="24"/>
          <w:szCs w:val="24"/>
        </w:rPr>
        <w:t xml:space="preserve"> </w:t>
      </w:r>
      <w:r w:rsidRPr="003E14F7">
        <w:rPr>
          <w:rFonts w:ascii="Times New Roman" w:hAnsi="Times New Roman"/>
          <w:i/>
          <w:sz w:val="24"/>
          <w:szCs w:val="24"/>
        </w:rPr>
        <w:t>учителя:</w:t>
      </w:r>
    </w:p>
    <w:p w:rsidR="00A27B5E" w:rsidRPr="003E14F7" w:rsidRDefault="00A27B5E" w:rsidP="00375C12">
      <w:pPr>
        <w:pStyle w:val="a9"/>
        <w:widowControl w:val="0"/>
        <w:numPr>
          <w:ilvl w:val="0"/>
          <w:numId w:val="291"/>
        </w:numPr>
        <w:tabs>
          <w:tab w:val="left" w:pos="356"/>
        </w:tabs>
        <w:spacing w:line="276" w:lineRule="auto"/>
        <w:ind w:right="102" w:firstLine="0"/>
        <w:contextualSpacing w:val="0"/>
        <w:jc w:val="both"/>
        <w:rPr>
          <w:rFonts w:ascii="Times New Roman" w:hAnsi="Times New Roman"/>
        </w:rPr>
      </w:pPr>
      <w:r w:rsidRPr="003E14F7">
        <w:rPr>
          <w:rFonts w:ascii="Times New Roman" w:hAnsi="Times New Roman"/>
        </w:rPr>
        <w:t>УУД должно выступать в качестве предмета обучения: выделяться в</w:t>
      </w:r>
      <w:r w:rsidRPr="003E14F7">
        <w:rPr>
          <w:rFonts w:ascii="Times New Roman" w:hAnsi="Times New Roman"/>
          <w:spacing w:val="15"/>
        </w:rPr>
        <w:t xml:space="preserve"> </w:t>
      </w:r>
      <w:r w:rsidRPr="003E14F7">
        <w:rPr>
          <w:rFonts w:ascii="Times New Roman" w:hAnsi="Times New Roman"/>
        </w:rPr>
        <w:t>тематическом планировании каждого раздела предмета и уточняться поурочно в</w:t>
      </w:r>
      <w:r w:rsidRPr="003E14F7">
        <w:rPr>
          <w:rFonts w:ascii="Times New Roman" w:hAnsi="Times New Roman"/>
          <w:spacing w:val="31"/>
        </w:rPr>
        <w:t xml:space="preserve"> </w:t>
      </w:r>
      <w:r w:rsidRPr="003E14F7">
        <w:rPr>
          <w:rFonts w:ascii="Times New Roman" w:hAnsi="Times New Roman"/>
        </w:rPr>
        <w:t>календарно-тематическом планировании. УУД должно являться инструментом или способом достижения цели и</w:t>
      </w:r>
      <w:r w:rsidRPr="003E14F7">
        <w:rPr>
          <w:rFonts w:ascii="Times New Roman" w:hAnsi="Times New Roman"/>
          <w:spacing w:val="18"/>
        </w:rPr>
        <w:t xml:space="preserve"> </w:t>
      </w:r>
      <w:r w:rsidRPr="003E14F7">
        <w:rPr>
          <w:rFonts w:ascii="Times New Roman" w:hAnsi="Times New Roman"/>
        </w:rPr>
        <w:t>задач урока.</w:t>
      </w:r>
    </w:p>
    <w:p w:rsidR="00A27B5E" w:rsidRPr="003E14F7" w:rsidRDefault="00A27B5E" w:rsidP="00CB3A10">
      <w:pPr>
        <w:rPr>
          <w:rFonts w:ascii="Times New Roman" w:hAnsi="Times New Roman"/>
          <w:sz w:val="24"/>
          <w:szCs w:val="24"/>
        </w:rPr>
      </w:pPr>
    </w:p>
    <w:p w:rsidR="00A27B5E" w:rsidRPr="003E14F7" w:rsidRDefault="00A27B5E" w:rsidP="00CB3A10">
      <w:pPr>
        <w:ind w:left="117"/>
        <w:jc w:val="both"/>
        <w:rPr>
          <w:rFonts w:ascii="Times New Roman" w:hAnsi="Times New Roman"/>
          <w:sz w:val="24"/>
          <w:szCs w:val="24"/>
        </w:rPr>
      </w:pPr>
      <w:r w:rsidRPr="003E14F7">
        <w:rPr>
          <w:rFonts w:ascii="Times New Roman" w:hAnsi="Times New Roman"/>
          <w:i/>
          <w:sz w:val="24"/>
          <w:szCs w:val="24"/>
        </w:rPr>
        <w:t>Действия учителя при</w:t>
      </w:r>
      <w:r w:rsidRPr="003E14F7">
        <w:rPr>
          <w:rFonts w:ascii="Times New Roman" w:hAnsi="Times New Roman"/>
          <w:i/>
          <w:spacing w:val="-6"/>
          <w:sz w:val="24"/>
          <w:szCs w:val="24"/>
        </w:rPr>
        <w:t xml:space="preserve"> </w:t>
      </w:r>
      <w:r w:rsidRPr="003E14F7">
        <w:rPr>
          <w:rFonts w:ascii="Times New Roman" w:hAnsi="Times New Roman"/>
          <w:i/>
          <w:sz w:val="24"/>
          <w:szCs w:val="24"/>
        </w:rPr>
        <w:t>планировании</w:t>
      </w:r>
      <w:r w:rsidRPr="003E14F7">
        <w:rPr>
          <w:rFonts w:ascii="Times New Roman" w:hAnsi="Times New Roman"/>
          <w:sz w:val="24"/>
          <w:szCs w:val="24"/>
        </w:rPr>
        <w:t>:</w:t>
      </w:r>
    </w:p>
    <w:p w:rsidR="00A27B5E" w:rsidRPr="003E14F7" w:rsidRDefault="00A27B5E" w:rsidP="00375C12">
      <w:pPr>
        <w:pStyle w:val="a9"/>
        <w:widowControl w:val="0"/>
        <w:numPr>
          <w:ilvl w:val="0"/>
          <w:numId w:val="290"/>
        </w:numPr>
        <w:tabs>
          <w:tab w:val="left" w:pos="558"/>
        </w:tabs>
        <w:spacing w:line="276" w:lineRule="auto"/>
        <w:ind w:right="159" w:firstLine="0"/>
        <w:contextualSpacing w:val="0"/>
        <w:jc w:val="both"/>
        <w:rPr>
          <w:rFonts w:ascii="Times New Roman" w:hAnsi="Times New Roman"/>
        </w:rPr>
      </w:pPr>
      <w:r w:rsidRPr="003E14F7">
        <w:rPr>
          <w:rFonts w:ascii="Times New Roman" w:hAnsi="Times New Roman"/>
        </w:rPr>
        <w:t>Выбрать УУД в соответствии с целью урока, спецификой учебного</w:t>
      </w:r>
      <w:r w:rsidRPr="003E14F7">
        <w:rPr>
          <w:rFonts w:ascii="Times New Roman" w:hAnsi="Times New Roman"/>
          <w:spacing w:val="22"/>
        </w:rPr>
        <w:t xml:space="preserve"> </w:t>
      </w:r>
      <w:r w:rsidRPr="003E14F7">
        <w:rPr>
          <w:rFonts w:ascii="Times New Roman" w:hAnsi="Times New Roman"/>
        </w:rPr>
        <w:t>предмета, возрастными особенностями</w:t>
      </w:r>
      <w:r w:rsidRPr="003E14F7">
        <w:rPr>
          <w:rFonts w:ascii="Times New Roman" w:hAnsi="Times New Roman"/>
          <w:spacing w:val="2"/>
        </w:rPr>
        <w:t xml:space="preserve"> </w:t>
      </w:r>
      <w:r w:rsidRPr="003E14F7">
        <w:rPr>
          <w:rFonts w:ascii="Times New Roman" w:hAnsi="Times New Roman"/>
        </w:rPr>
        <w:t>учащихся.</w:t>
      </w:r>
    </w:p>
    <w:p w:rsidR="00A27B5E" w:rsidRPr="003E14F7" w:rsidRDefault="00A27B5E" w:rsidP="00375C12">
      <w:pPr>
        <w:pStyle w:val="a9"/>
        <w:widowControl w:val="0"/>
        <w:numPr>
          <w:ilvl w:val="0"/>
          <w:numId w:val="290"/>
        </w:numPr>
        <w:tabs>
          <w:tab w:val="left" w:pos="419"/>
        </w:tabs>
        <w:spacing w:line="276" w:lineRule="auto"/>
        <w:ind w:left="418" w:hanging="301"/>
        <w:contextualSpacing w:val="0"/>
        <w:jc w:val="both"/>
        <w:rPr>
          <w:rFonts w:ascii="Times New Roman" w:hAnsi="Times New Roman"/>
        </w:rPr>
      </w:pPr>
      <w:r w:rsidRPr="003E14F7">
        <w:rPr>
          <w:rFonts w:ascii="Times New Roman" w:hAnsi="Times New Roman"/>
        </w:rPr>
        <w:t>Выделить время для формирования УУД в границах учебного занятия или</w:t>
      </w:r>
      <w:r w:rsidRPr="003E14F7">
        <w:rPr>
          <w:rFonts w:ascii="Times New Roman" w:hAnsi="Times New Roman"/>
          <w:spacing w:val="-4"/>
        </w:rPr>
        <w:t xml:space="preserve"> </w:t>
      </w:r>
      <w:r w:rsidRPr="003E14F7">
        <w:rPr>
          <w:rFonts w:ascii="Times New Roman" w:hAnsi="Times New Roman"/>
        </w:rPr>
        <w:t>урока.</w:t>
      </w:r>
    </w:p>
    <w:p w:rsidR="00A27B5E" w:rsidRPr="003E14F7" w:rsidRDefault="00A27B5E" w:rsidP="00375C12">
      <w:pPr>
        <w:pStyle w:val="a9"/>
        <w:widowControl w:val="0"/>
        <w:numPr>
          <w:ilvl w:val="0"/>
          <w:numId w:val="290"/>
        </w:numPr>
        <w:tabs>
          <w:tab w:val="left" w:pos="445"/>
        </w:tabs>
        <w:spacing w:line="276" w:lineRule="auto"/>
        <w:ind w:right="109" w:firstLine="0"/>
        <w:contextualSpacing w:val="0"/>
        <w:jc w:val="both"/>
        <w:rPr>
          <w:rFonts w:ascii="Times New Roman" w:hAnsi="Times New Roman"/>
        </w:rPr>
      </w:pPr>
      <w:r w:rsidRPr="003E14F7">
        <w:rPr>
          <w:rFonts w:ascii="Times New Roman" w:hAnsi="Times New Roman"/>
        </w:rPr>
        <w:t>Определить приёмы, методы, способы и формы организации деятельности учащихся</w:t>
      </w:r>
      <w:r w:rsidRPr="003E14F7">
        <w:rPr>
          <w:rFonts w:ascii="Times New Roman" w:hAnsi="Times New Roman"/>
          <w:spacing w:val="37"/>
        </w:rPr>
        <w:t xml:space="preserve"> </w:t>
      </w:r>
      <w:r w:rsidRPr="003E14F7">
        <w:rPr>
          <w:rFonts w:ascii="Times New Roman" w:hAnsi="Times New Roman"/>
        </w:rPr>
        <w:t>для формирования УУД.</w:t>
      </w:r>
    </w:p>
    <w:p w:rsidR="00A27B5E" w:rsidRPr="003E14F7" w:rsidRDefault="00A27B5E" w:rsidP="00375C12">
      <w:pPr>
        <w:pStyle w:val="a9"/>
        <w:widowControl w:val="0"/>
        <w:numPr>
          <w:ilvl w:val="0"/>
          <w:numId w:val="290"/>
        </w:numPr>
        <w:tabs>
          <w:tab w:val="left" w:pos="527"/>
        </w:tabs>
        <w:spacing w:line="276" w:lineRule="auto"/>
        <w:ind w:right="106" w:firstLine="0"/>
        <w:contextualSpacing w:val="0"/>
        <w:jc w:val="both"/>
        <w:rPr>
          <w:rFonts w:ascii="Times New Roman" w:hAnsi="Times New Roman"/>
        </w:rPr>
      </w:pPr>
      <w:r w:rsidRPr="003E14F7">
        <w:rPr>
          <w:rFonts w:ascii="Times New Roman" w:hAnsi="Times New Roman"/>
        </w:rPr>
        <w:t>Спроектировать содержание деятельности учащихся для формирования УУД</w:t>
      </w:r>
      <w:r w:rsidRPr="003E14F7">
        <w:rPr>
          <w:rFonts w:ascii="Times New Roman" w:hAnsi="Times New Roman"/>
          <w:spacing w:val="7"/>
        </w:rPr>
        <w:t xml:space="preserve"> </w:t>
      </w:r>
      <w:r w:rsidRPr="003E14F7">
        <w:rPr>
          <w:rFonts w:ascii="Times New Roman" w:hAnsi="Times New Roman"/>
        </w:rPr>
        <w:t>через использование системы разнообразных задач и средств её</w:t>
      </w:r>
      <w:r w:rsidRPr="003E14F7">
        <w:rPr>
          <w:rFonts w:ascii="Times New Roman" w:hAnsi="Times New Roman"/>
          <w:spacing w:val="-7"/>
        </w:rPr>
        <w:t xml:space="preserve"> </w:t>
      </w:r>
      <w:r w:rsidRPr="003E14F7">
        <w:rPr>
          <w:rFonts w:ascii="Times New Roman" w:hAnsi="Times New Roman"/>
        </w:rPr>
        <w:t>решения.</w:t>
      </w:r>
    </w:p>
    <w:p w:rsidR="00A27B5E" w:rsidRPr="003E14F7" w:rsidRDefault="00A27B5E" w:rsidP="00375C12">
      <w:pPr>
        <w:pStyle w:val="a9"/>
        <w:widowControl w:val="0"/>
        <w:numPr>
          <w:ilvl w:val="0"/>
          <w:numId w:val="290"/>
        </w:numPr>
        <w:tabs>
          <w:tab w:val="left" w:pos="431"/>
        </w:tabs>
        <w:spacing w:line="276" w:lineRule="auto"/>
        <w:ind w:right="108" w:firstLine="0"/>
        <w:contextualSpacing w:val="0"/>
        <w:jc w:val="both"/>
        <w:rPr>
          <w:rFonts w:ascii="Times New Roman" w:hAnsi="Times New Roman"/>
        </w:rPr>
      </w:pPr>
      <w:r w:rsidRPr="003E14F7">
        <w:rPr>
          <w:rFonts w:ascii="Times New Roman" w:hAnsi="Times New Roman"/>
        </w:rPr>
        <w:t>Запланировать рефлексивные формы контроля и самоконтроля учащихся для</w:t>
      </w:r>
      <w:r w:rsidRPr="003E14F7">
        <w:rPr>
          <w:rFonts w:ascii="Times New Roman" w:hAnsi="Times New Roman"/>
          <w:spacing w:val="14"/>
        </w:rPr>
        <w:t xml:space="preserve"> </w:t>
      </w:r>
      <w:r w:rsidRPr="003E14F7">
        <w:rPr>
          <w:rFonts w:ascii="Times New Roman" w:hAnsi="Times New Roman"/>
        </w:rPr>
        <w:t>определения уровня освоения учебного материала и УУД.</w:t>
      </w:r>
    </w:p>
    <w:p w:rsidR="00A27B5E" w:rsidRPr="003E14F7" w:rsidRDefault="00A27B5E" w:rsidP="00CB3A10">
      <w:pPr>
        <w:pStyle w:val="a7"/>
        <w:widowControl w:val="0"/>
        <w:tabs>
          <w:tab w:val="left" w:pos="567"/>
        </w:tabs>
        <w:spacing w:before="0" w:beforeAutospacing="0" w:after="0" w:afterAutospacing="0" w:line="276" w:lineRule="auto"/>
        <w:ind w:firstLine="709"/>
        <w:jc w:val="both"/>
        <w:rPr>
          <w:rFonts w:ascii="Times New Roman" w:hAnsi="Times New Roman"/>
        </w:rPr>
      </w:pPr>
      <w:r w:rsidRPr="003E14F7">
        <w:rPr>
          <w:rFonts w:ascii="Times New Roman" w:hAnsi="Times New Roman"/>
        </w:rPr>
        <w:t>Для формирования универсальных учебных действий (ориентировка,</w:t>
      </w:r>
      <w:r w:rsidRPr="003E14F7">
        <w:rPr>
          <w:rFonts w:ascii="Times New Roman" w:hAnsi="Times New Roman"/>
          <w:spacing w:val="30"/>
        </w:rPr>
        <w:t xml:space="preserve"> </w:t>
      </w:r>
      <w:r w:rsidRPr="003E14F7">
        <w:rPr>
          <w:rFonts w:ascii="Times New Roman" w:hAnsi="Times New Roman"/>
        </w:rPr>
        <w:t>преобразование м 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образовательной деятельности,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A27B5E" w:rsidRPr="003E14F7" w:rsidRDefault="00A27B5E" w:rsidP="00375C12">
      <w:pPr>
        <w:pStyle w:val="a9"/>
        <w:widowControl w:val="0"/>
        <w:numPr>
          <w:ilvl w:val="0"/>
          <w:numId w:val="290"/>
        </w:numPr>
        <w:tabs>
          <w:tab w:val="left" w:pos="495"/>
        </w:tabs>
        <w:ind w:right="102" w:firstLine="0"/>
        <w:contextualSpacing w:val="0"/>
        <w:jc w:val="both"/>
        <w:rPr>
          <w:rFonts w:ascii="Times New Roman" w:hAnsi="Times New Roman"/>
        </w:rPr>
      </w:pPr>
      <w:r w:rsidRPr="003E14F7">
        <w:rPr>
          <w:rFonts w:ascii="Times New Roman" w:hAnsi="Times New Roman"/>
        </w:rPr>
        <w:t>Материала, контроль и оценка) используется система учебных задач и</w:t>
      </w:r>
      <w:r w:rsidRPr="003E14F7">
        <w:rPr>
          <w:rFonts w:ascii="Times New Roman" w:hAnsi="Times New Roman"/>
          <w:spacing w:val="-7"/>
        </w:rPr>
        <w:t xml:space="preserve"> </w:t>
      </w:r>
      <w:r w:rsidRPr="003E14F7">
        <w:rPr>
          <w:rFonts w:ascii="Times New Roman" w:hAnsi="Times New Roman"/>
        </w:rPr>
        <w:t>ситуаций.</w:t>
      </w:r>
    </w:p>
    <w:p w:rsidR="00A27B5E"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A27B5E"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A27B5E"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A27B5E"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A27B5E"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A27B5E" w:rsidRPr="003E14F7"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3E14F7">
        <w:rPr>
          <w:rFonts w:ascii="Times New Roman" w:hAnsi="Times New Roman"/>
          <w:b/>
        </w:rPr>
        <w:t>Формы взаимодействия участников образовательной деятельности при создании и реализации программы развития УУД</w:t>
      </w:r>
    </w:p>
    <w:p w:rsidR="00A27B5E" w:rsidRPr="003E14F7" w:rsidRDefault="00A27B5E" w:rsidP="001E2A07">
      <w:pPr>
        <w:spacing w:after="0" w:line="360" w:lineRule="auto"/>
        <w:ind w:firstLine="709"/>
        <w:contextualSpacing/>
        <w:jc w:val="both"/>
        <w:rPr>
          <w:rFonts w:ascii="Times New Roman" w:hAnsi="Times New Roman"/>
          <w:sz w:val="24"/>
          <w:szCs w:val="24"/>
        </w:rPr>
      </w:pPr>
      <w:r w:rsidRPr="003E14F7">
        <w:rPr>
          <w:rFonts w:ascii="Times New Roman" w:hAnsi="Times New Roman"/>
          <w:sz w:val="24"/>
          <w:szCs w:val="24"/>
        </w:rPr>
        <w:t xml:space="preserve">C целью разработки и реализации Программы по УУД в образовательной организации создана рабочая группа под руководством заместителя директора по учебно-воспитательной работе (УВР). </w:t>
      </w:r>
    </w:p>
    <w:p w:rsidR="00A27B5E" w:rsidRPr="003E14F7" w:rsidRDefault="00A27B5E" w:rsidP="00E362A3">
      <w:pPr>
        <w:pStyle w:val="a7"/>
        <w:widowControl w:val="0"/>
        <w:tabs>
          <w:tab w:val="left" w:pos="567"/>
        </w:tabs>
        <w:spacing w:before="0" w:beforeAutospacing="0" w:after="0" w:afterAutospacing="0" w:line="360" w:lineRule="auto"/>
        <w:jc w:val="both"/>
        <w:rPr>
          <w:rFonts w:ascii="Times New Roman" w:hAnsi="Times New Roman"/>
        </w:rPr>
      </w:pPr>
      <w:r w:rsidRPr="003E14F7">
        <w:rPr>
          <w:rFonts w:ascii="Times New Roman" w:hAnsi="Times New Roman"/>
        </w:rPr>
        <w:tab/>
      </w:r>
      <w:r w:rsidRPr="003E14F7">
        <w:rPr>
          <w:rFonts w:ascii="Times New Roman" w:hAnsi="Times New Roman"/>
          <w:shd w:val="clear" w:color="auto" w:fill="FFFFFF"/>
        </w:rPr>
        <w:t>Список направлений деятельности рабочей группы включает в себя:</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3E14F7">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разработку основных подходов к конструированию задач на применение универсальных учебных действий;</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 xml:space="preserve">разработку основных подходов к </w:t>
      </w:r>
      <w:r w:rsidRPr="003E14F7">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 xml:space="preserve">разработку основных подходов к </w:t>
      </w:r>
      <w:r w:rsidRPr="003E14F7">
        <w:rPr>
          <w:rFonts w:ascii="Times New Roman" w:hAnsi="Times New Roman"/>
        </w:rPr>
        <w:t>организации учебной деятельности по формированию и развитию ИКТ-компетенций;</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 xml:space="preserve">разработку системы мер по организации </w:t>
      </w:r>
      <w:r w:rsidRPr="003E14F7">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 xml:space="preserve">разработку системы мер по обеспечению </w:t>
      </w:r>
      <w:r w:rsidRPr="003E14F7">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A27B5E" w:rsidRPr="003E14F7" w:rsidRDefault="00A27B5E" w:rsidP="0086528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shd w:val="clear" w:color="auto" w:fill="FFFFFF"/>
        </w:rPr>
        <w:t>организацию разъяснительной / просветительской работы с родителями по проблемам развития УУД у учащихся.</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На подготовительном этапе командой образовательной организации  проведится следующая аналитическая работа: </w:t>
      </w:r>
    </w:p>
    <w:p w:rsidR="00A27B5E" w:rsidRPr="003E14F7" w:rsidRDefault="00A27B5E" w:rsidP="00865289">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A27B5E" w:rsidRPr="003E14F7" w:rsidRDefault="00A27B5E" w:rsidP="00865289">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27B5E" w:rsidRPr="003E14F7" w:rsidRDefault="00A27B5E" w:rsidP="00865289">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A27B5E" w:rsidRPr="003E14F7" w:rsidRDefault="00A27B5E" w:rsidP="00865289">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анализируются результаты учащихся по линии развития УУД на предыдущего уровня;</w:t>
      </w:r>
    </w:p>
    <w:p w:rsidR="00A27B5E" w:rsidRPr="003E14F7" w:rsidRDefault="00A27B5E" w:rsidP="00865289">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На основном этапе планируется проведение работы по разработке общей стратегии по развитию УУД, организации и механизма реализации задач программы, раскрытию направлений и ожидаемых результатов работы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На заключительном этапе планируется осуществление внутренней экспертизы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w:t>
      </w:r>
    </w:p>
    <w:p w:rsidR="00A27B5E" w:rsidRPr="003E14F7" w:rsidRDefault="00A27B5E">
      <w:pPr>
        <w:pStyle w:val="a7"/>
        <w:widowControl w:val="0"/>
        <w:tabs>
          <w:tab w:val="left" w:pos="567"/>
        </w:tabs>
        <w:spacing w:before="0" w:beforeAutospacing="0" w:after="0" w:afterAutospacing="0" w:line="360" w:lineRule="auto"/>
        <w:ind w:firstLine="709"/>
        <w:jc w:val="center"/>
        <w:rPr>
          <w:rFonts w:ascii="Times New Roman" w:hAnsi="Times New Roman"/>
        </w:rPr>
      </w:pPr>
    </w:p>
    <w:p w:rsidR="00A27B5E" w:rsidRPr="003E14F7"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3E14F7">
        <w:rPr>
          <w:rFonts w:ascii="Times New Roman" w:hAnsi="Times New Roman"/>
          <w:b/>
        </w:rPr>
        <w:t>Цели и задачи программы, описание ее места и роли в реализации требований ФГОС</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rPr>
        <w:t>Целью программы</w:t>
      </w:r>
      <w:r w:rsidRPr="003E14F7">
        <w:rPr>
          <w:rFonts w:ascii="Times New Roman" w:hAnsi="Times New Roman"/>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В соответствии с указанной целью программа развития универсальных учебных действий (УУД) в основной школе определяет следующие </w:t>
      </w:r>
      <w:r w:rsidRPr="003E14F7">
        <w:rPr>
          <w:rFonts w:ascii="Times New Roman" w:hAnsi="Times New Roman"/>
          <w:b/>
          <w:bCs/>
        </w:rPr>
        <w:t>задачи</w:t>
      </w:r>
      <w:r w:rsidRPr="003E14F7">
        <w:rPr>
          <w:rFonts w:ascii="Times New Roman" w:hAnsi="Times New Roman"/>
        </w:rPr>
        <w:t>:</w:t>
      </w:r>
    </w:p>
    <w:p w:rsidR="00A27B5E" w:rsidRPr="003E14F7" w:rsidRDefault="00A27B5E" w:rsidP="00865289">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A27B5E" w:rsidRPr="003E14F7" w:rsidRDefault="00A27B5E" w:rsidP="00865289">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27B5E" w:rsidRPr="003E14F7" w:rsidRDefault="00A27B5E" w:rsidP="00865289">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включение развивающих задач как в урочную, так и внеурочную деятельность обучающихся;</w:t>
      </w:r>
    </w:p>
    <w:p w:rsidR="00A27B5E" w:rsidRPr="003E14F7" w:rsidRDefault="00A27B5E" w:rsidP="00865289">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27B5E" w:rsidRPr="003E14F7"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A27B5E" w:rsidRPr="003E14F7"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3E14F7">
        <w:rPr>
          <w:rFonts w:ascii="Times New Roman" w:hAnsi="Times New Roman"/>
          <w:b/>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К принципам формирования УУД в основной школе можно отнести следующие:</w:t>
      </w:r>
    </w:p>
    <w:p w:rsidR="00A27B5E" w:rsidRPr="003E14F7" w:rsidRDefault="00A27B5E" w:rsidP="00865289">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формирование УУД – задача, сквозная для всей образовательной деятельности (урочная, внеурочная деятельность);</w:t>
      </w:r>
    </w:p>
    <w:p w:rsidR="00A27B5E" w:rsidRPr="003E14F7" w:rsidRDefault="00A27B5E" w:rsidP="00865289">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формирование УУД обязательно требует работы с предметным или междисциплинарным содержанием;</w:t>
      </w:r>
    </w:p>
    <w:p w:rsidR="00A27B5E" w:rsidRPr="003E14F7" w:rsidRDefault="00A27B5E" w:rsidP="00865289">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образовательная организация в рамках своей ООП самостоятельно определяет, на каком именно материале (в том числе в рамках учебной и внеучебной деятельности) реализовывать программу по развитию УУД;</w:t>
      </w:r>
    </w:p>
    <w:p w:rsidR="00A27B5E" w:rsidRPr="003E14F7" w:rsidRDefault="00A27B5E" w:rsidP="00865289">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27B5E" w:rsidRPr="003E14F7" w:rsidRDefault="00A27B5E" w:rsidP="00865289">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27B5E" w:rsidRPr="003E14F7" w:rsidRDefault="00A27B5E" w:rsidP="00865289">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По отношению к начальной школе программа развития УУД сохраняет преемственность, однако,  учебная деятельность в основной школе уже приближена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с постепенным расширением возможностей обучающихся осуществлять выбор уровня и характера самостоятельной работы.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Описание места отдельных компонентов в структуре образовательной деятельности,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p>
    <w:p w:rsidR="00A27B5E" w:rsidRPr="003E14F7"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3E14F7">
        <w:rPr>
          <w:rFonts w:ascii="Times New Roman" w:hAnsi="Times New Roman"/>
          <w:b/>
        </w:rPr>
        <w:t>Типовые задачи применения универсальных учебных действий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Различаются два типа заданий, связанных с УУД:</w:t>
      </w:r>
    </w:p>
    <w:p w:rsidR="00A27B5E" w:rsidRPr="003E14F7" w:rsidRDefault="00A27B5E" w:rsidP="00865289">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задания, позволяющие в рамках образовательной деятельности сформировать УУД;</w:t>
      </w:r>
    </w:p>
    <w:p w:rsidR="00A27B5E" w:rsidRPr="003E14F7" w:rsidRDefault="00A27B5E" w:rsidP="00865289">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задания, позволяющие диагностировать уровень сформированности УУД.</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В основной школе возможно использовать в том числе следующие типы задач:</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1. Задачи, формирующие личностные универсальные учебные действия:</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на личностное самоопределение;</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развитие Я-концепции;</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смыслообразование;</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мотивацию;</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нравственно-этическое оценивание.</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2. Задачи, формирующие коммуникативные универсальные учебные действия:</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на учет позиции партнера;</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на организацию и осуществление сотрудничества;</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на передачу информации и отображение предметного содержания;</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тренинги коммуникативных навыков;</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ролевые игры.</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3. Задачи, формирующие познавательные универсальные учебные действия:</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проекты на выстраивание стратегии поиска решения задач;</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задачи на сериацию, сравнение, оценивание;</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проведение эмпирического исследования;</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проведение теоретического исследования;</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смысловое чтение.</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4. Задачи, формирующие регулятивные универсальные учебные действия:</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на планирование;</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ориентировку в ситуации;</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прогнозирование;</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целеполагание;</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принятие решения;</w:t>
      </w:r>
    </w:p>
    <w:p w:rsidR="00A27B5E" w:rsidRPr="003E14F7" w:rsidRDefault="00A27B5E" w:rsidP="00865289">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самоконтроль.</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A27B5E" w:rsidRPr="003E14F7" w:rsidRDefault="00A27B5E">
      <w:pPr>
        <w:pStyle w:val="a7"/>
        <w:widowControl w:val="0"/>
        <w:tabs>
          <w:tab w:val="left" w:pos="567"/>
        </w:tabs>
        <w:spacing w:before="0" w:beforeAutospacing="0" w:after="0" w:afterAutospacing="0" w:line="360" w:lineRule="auto"/>
        <w:ind w:firstLine="709"/>
        <w:jc w:val="center"/>
        <w:rPr>
          <w:rFonts w:ascii="Times New Roman" w:hAnsi="Times New Roman"/>
        </w:rPr>
      </w:pPr>
    </w:p>
    <w:p w:rsidR="00A27B5E" w:rsidRPr="003E14F7" w:rsidRDefault="00A27B5E" w:rsidP="00C66CE5">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3E14F7">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Специфика</w:t>
      </w:r>
      <w:r w:rsidRPr="003E14F7">
        <w:rPr>
          <w:rFonts w:ascii="Times New Roman" w:hAnsi="Times New Roman"/>
          <w:b/>
          <w:bCs/>
        </w:rPr>
        <w:t xml:space="preserve"> проектной деятельности обучающихся </w:t>
      </w:r>
      <w:r w:rsidRPr="003E14F7">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Особенностью </w:t>
      </w:r>
      <w:r w:rsidRPr="003E14F7">
        <w:rPr>
          <w:rFonts w:ascii="Times New Roman" w:hAnsi="Times New Roman"/>
          <w:b/>
          <w:bCs/>
        </w:rPr>
        <w:t xml:space="preserve">учебно-исследовательской деятельности </w:t>
      </w:r>
      <w:r w:rsidRPr="003E14F7">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Учебно-исследовательская работа учащихся может быть организована по двум направлениям:</w:t>
      </w:r>
    </w:p>
    <w:p w:rsidR="00A27B5E" w:rsidRPr="003E14F7" w:rsidRDefault="00A27B5E" w:rsidP="00865289">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A27B5E" w:rsidRPr="003E14F7" w:rsidRDefault="00A27B5E" w:rsidP="00865289">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A27B5E" w:rsidRPr="003E14F7" w:rsidRDefault="00A27B5E" w:rsidP="00865289">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исследовательское;</w:t>
      </w:r>
    </w:p>
    <w:p w:rsidR="00A27B5E" w:rsidRPr="003E14F7" w:rsidRDefault="00A27B5E" w:rsidP="00865289">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инженерное;</w:t>
      </w:r>
    </w:p>
    <w:p w:rsidR="00A27B5E" w:rsidRPr="003E14F7" w:rsidRDefault="00A27B5E" w:rsidP="00865289">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прикладное;</w:t>
      </w:r>
    </w:p>
    <w:p w:rsidR="00A27B5E" w:rsidRPr="003E14F7" w:rsidRDefault="00A27B5E" w:rsidP="00865289">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информационное;</w:t>
      </w:r>
    </w:p>
    <w:p w:rsidR="00A27B5E" w:rsidRPr="003E14F7" w:rsidRDefault="00A27B5E" w:rsidP="00865289">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социальное;</w:t>
      </w:r>
    </w:p>
    <w:p w:rsidR="00A27B5E" w:rsidRPr="003E14F7" w:rsidRDefault="00A27B5E" w:rsidP="00865289">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игровое;</w:t>
      </w:r>
    </w:p>
    <w:p w:rsidR="00A27B5E" w:rsidRPr="003E14F7" w:rsidRDefault="00A27B5E" w:rsidP="00865289">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творческое.</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Формы организации учебно-исследовательской деятельности на урочных занятиях могут быть следующими:</w:t>
      </w:r>
    </w:p>
    <w:p w:rsidR="00A27B5E" w:rsidRPr="003E14F7" w:rsidRDefault="00A27B5E" w:rsidP="00865289">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A27B5E" w:rsidRPr="003E14F7" w:rsidRDefault="00A27B5E" w:rsidP="00865289">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27B5E" w:rsidRPr="003E14F7" w:rsidRDefault="00A27B5E" w:rsidP="00865289">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Формы организации учебно-исследовательской деятельности на внеурочных занятиях могут быть следующими:</w:t>
      </w:r>
    </w:p>
    <w:p w:rsidR="00A27B5E" w:rsidRPr="003E14F7" w:rsidRDefault="00A27B5E" w:rsidP="00865289">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исследовательская практика обучающихся;</w:t>
      </w:r>
    </w:p>
    <w:p w:rsidR="00A27B5E" w:rsidRPr="003E14F7" w:rsidRDefault="00A27B5E" w:rsidP="00865289">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27B5E" w:rsidRPr="003E14F7" w:rsidRDefault="00A27B5E" w:rsidP="00865289">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A27B5E" w:rsidRPr="003E14F7" w:rsidRDefault="00A27B5E" w:rsidP="00865289">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A27B5E" w:rsidRPr="003E14F7" w:rsidRDefault="00A27B5E" w:rsidP="00865289">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Среди возможных форм представления результатов проектной деятельности можно выделить следующий список:</w:t>
      </w:r>
    </w:p>
    <w:p w:rsidR="00A27B5E" w:rsidRPr="003E14F7" w:rsidRDefault="00A27B5E" w:rsidP="00865289">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макеты, модели, рабочие установки, схемы, план-карта;</w:t>
      </w:r>
    </w:p>
    <w:p w:rsidR="00A27B5E" w:rsidRPr="003E14F7" w:rsidRDefault="00A27B5E" w:rsidP="00865289">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постеры, презентации;</w:t>
      </w:r>
    </w:p>
    <w:p w:rsidR="00A27B5E" w:rsidRPr="003E14F7" w:rsidRDefault="00A27B5E" w:rsidP="00865289">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альбомы, буклеты, брошюры, книги;</w:t>
      </w:r>
    </w:p>
    <w:p w:rsidR="00A27B5E" w:rsidRPr="003E14F7" w:rsidRDefault="00A27B5E" w:rsidP="00865289">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реконструкции событий;</w:t>
      </w:r>
    </w:p>
    <w:p w:rsidR="00A27B5E" w:rsidRPr="003E14F7" w:rsidRDefault="00A27B5E" w:rsidP="00865289">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эссе, рассказы, стихи, рисунки;</w:t>
      </w:r>
    </w:p>
    <w:p w:rsidR="00A27B5E" w:rsidRPr="003E14F7" w:rsidRDefault="00A27B5E" w:rsidP="00865289">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результаты исследовательских экспедиций, обработки архивов и мемуаров;</w:t>
      </w:r>
    </w:p>
    <w:p w:rsidR="00A27B5E" w:rsidRPr="003E14F7" w:rsidRDefault="00A27B5E" w:rsidP="00865289">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документальные фильмы, мультфильмы;</w:t>
      </w:r>
    </w:p>
    <w:p w:rsidR="00A27B5E" w:rsidRPr="003E14F7" w:rsidRDefault="00A27B5E" w:rsidP="00865289">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выставки, игры, тематические вечера, концерты;</w:t>
      </w:r>
    </w:p>
    <w:p w:rsidR="00A27B5E" w:rsidRPr="003E14F7" w:rsidRDefault="00A27B5E" w:rsidP="00865289">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сценарии мероприятий;</w:t>
      </w:r>
    </w:p>
    <w:p w:rsidR="00A27B5E" w:rsidRPr="003E14F7" w:rsidRDefault="00A27B5E" w:rsidP="00865289">
      <w:pPr>
        <w:pStyle w:val="a7"/>
        <w:widowControl w:val="0"/>
        <w:numPr>
          <w:ilvl w:val="0"/>
          <w:numId w:val="16"/>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веб-сайты, программное обеспечение, компакт-диски (или другие цифровые носители) и др.</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Результаты также могут быть представлены в ходе проведения конференций, семинаров и круглых столов.</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27B5E" w:rsidRPr="003E14F7" w:rsidRDefault="00A27B5E" w:rsidP="003419C4">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В приложении к Программе представлены возможные критерии и формы оценивания проектной и исследовательской работы.</w:t>
      </w:r>
    </w:p>
    <w:p w:rsidR="00A27B5E"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A27B5E" w:rsidRPr="003E14F7" w:rsidRDefault="00A27B5E">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3E14F7">
        <w:rPr>
          <w:rFonts w:ascii="Times New Roman" w:hAnsi="Times New Roman"/>
          <w:b/>
        </w:rPr>
        <w:t>Описание содержания, видов и форм организации учебной деятельности по развитию ИКТ</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Список основных форм организации учебной деятельности по формированию ИКТ-компетенции обучающихся может включить в себя:</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уроки по информатике и другим предметам;</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факультативы;</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кружки;</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интегративные межпредметные проекты;</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внеурочные и внешкольные активности.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создание и редактирование текстов;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создание и редактирование электронных таблиц;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использование средств для построения диаграмм, графиков, блок-схем, других графических объектов;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создание и редактирование презентаций;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создание и редактирование графики и фото;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создание и редактирование видео;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создание музыкальных и звуковых объектов;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поиск и анализ информации в Интернете;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моделирование, проектирование и управление;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математическая обработка и визуализация данных;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создание web-страниц и сайтов; </w:t>
      </w:r>
    </w:p>
    <w:p w:rsidR="00A27B5E" w:rsidRPr="003E14F7" w:rsidRDefault="00A27B5E" w:rsidP="00865289">
      <w:pPr>
        <w:pStyle w:val="a7"/>
        <w:widowControl w:val="0"/>
        <w:numPr>
          <w:ilvl w:val="0"/>
          <w:numId w:val="17"/>
        </w:numPr>
        <w:tabs>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сетевая коммуникация между учениками и (или) учителем.</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27B5E" w:rsidRPr="003E14F7" w:rsidRDefault="00A27B5E" w:rsidP="00EA6974">
      <w:pPr>
        <w:pStyle w:val="a7"/>
        <w:widowControl w:val="0"/>
        <w:tabs>
          <w:tab w:val="left" w:pos="567"/>
        </w:tabs>
        <w:spacing w:before="0" w:beforeAutospacing="0" w:after="0" w:afterAutospacing="0" w:line="360" w:lineRule="auto"/>
        <w:ind w:firstLine="709"/>
        <w:jc w:val="both"/>
        <w:rPr>
          <w:rFonts w:ascii="Times New Roman" w:hAnsi="Times New Roman"/>
        </w:rPr>
      </w:pPr>
    </w:p>
    <w:p w:rsidR="00A27B5E" w:rsidRPr="003E14F7" w:rsidRDefault="00A27B5E" w:rsidP="00EA6974">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3E14F7">
        <w:rPr>
          <w:rFonts w:ascii="Times New Roman" w:hAnsi="Times New Roman"/>
          <w:b/>
        </w:rPr>
        <w:t>Перечень и описание основных элементов ИКТ-компетенции и инструментов их использования</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Обращение с устройствами ИКТ. </w:t>
      </w:r>
      <w:r w:rsidRPr="003E14F7">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Фиксация и обработка изображений и звуков. </w:t>
      </w:r>
      <w:r w:rsidRPr="003E14F7">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Поиск и организация хранения информации. </w:t>
      </w:r>
      <w:r w:rsidRPr="003E14F7">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Создание письменных сообщений. </w:t>
      </w:r>
      <w:r w:rsidRPr="003E14F7">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Создание графических объектов. </w:t>
      </w:r>
      <w:r w:rsidRPr="003E14F7">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Создание музыкальных и звуковых объектов. </w:t>
      </w:r>
      <w:r w:rsidRPr="003E14F7">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Восприятие, использование и создание гипертекстовых и мультимедийных информационных объектов. </w:t>
      </w:r>
      <w:r w:rsidRPr="003E14F7">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Анализ информации, математическая обработка данных в исследовании. </w:t>
      </w:r>
      <w:r w:rsidRPr="003E14F7">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Моделирование, проектирование и управление. </w:t>
      </w:r>
      <w:r w:rsidRPr="003E14F7">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Коммуникация и социальное взаимодействие. </w:t>
      </w:r>
      <w:r w:rsidRPr="003E14F7">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b/>
          <w:bCs/>
          <w:i/>
          <w:iCs/>
        </w:rPr>
        <w:t xml:space="preserve">Информационная безопасность. </w:t>
      </w:r>
      <w:r w:rsidRPr="003E14F7">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p>
    <w:p w:rsidR="00A27B5E" w:rsidRPr="003E14F7" w:rsidRDefault="00A27B5E" w:rsidP="00140CF3">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3E14F7">
        <w:rPr>
          <w:rFonts w:ascii="Times New Roman" w:hAnsi="Times New Roman"/>
          <w:b/>
        </w:rPr>
        <w:t xml:space="preserve"> Планируемые результаты формирования и развития компетентности обучающихся в области использования ИКТ</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A27B5E" w:rsidRPr="003E14F7" w:rsidRDefault="00A27B5E" w:rsidP="00731D9E">
      <w:pPr>
        <w:pStyle w:val="2"/>
        <w:tabs>
          <w:tab w:val="left" w:pos="567"/>
        </w:tabs>
        <w:rPr>
          <w:sz w:val="24"/>
          <w:szCs w:val="24"/>
        </w:rPr>
      </w:pPr>
      <w:bookmarkStart w:id="117" w:name="_Toc405145662"/>
      <w:bookmarkStart w:id="118" w:name="_Toc406059005"/>
      <w:bookmarkStart w:id="119" w:name="_Toc409682184"/>
      <w:bookmarkStart w:id="120" w:name="_Toc409691658"/>
      <w:bookmarkStart w:id="121" w:name="_Toc410653982"/>
      <w:bookmarkStart w:id="122" w:name="_Toc410702986"/>
      <w:bookmarkStart w:id="123" w:name="_Toc284662742"/>
      <w:bookmarkStart w:id="124" w:name="_Toc284663368"/>
      <w:r w:rsidRPr="003E14F7">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17"/>
      <w:bookmarkEnd w:id="118"/>
      <w:bookmarkEnd w:id="119"/>
      <w:bookmarkEnd w:id="120"/>
      <w:bookmarkEnd w:id="121"/>
      <w:bookmarkEnd w:id="122"/>
      <w:bookmarkEnd w:id="123"/>
      <w:bookmarkEnd w:id="124"/>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осуществлять информационное подключение к локальной сети и глобальной сети Интернет;</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получать информацию о характеристиках компьютера;</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A27B5E" w:rsidRPr="003E14F7" w:rsidRDefault="00A27B5E" w:rsidP="00731D9E">
      <w:pPr>
        <w:pStyle w:val="2"/>
        <w:tabs>
          <w:tab w:val="left" w:pos="567"/>
        </w:tabs>
        <w:ind w:firstLine="0"/>
        <w:rPr>
          <w:sz w:val="24"/>
          <w:szCs w:val="24"/>
        </w:rPr>
      </w:pPr>
      <w:bookmarkStart w:id="125" w:name="_Toc405145663"/>
      <w:bookmarkStart w:id="126" w:name="_Toc406059006"/>
      <w:bookmarkStart w:id="127" w:name="_Toc409682185"/>
      <w:bookmarkStart w:id="128" w:name="_Toc409691659"/>
      <w:bookmarkStart w:id="129" w:name="_Toc410653983"/>
      <w:bookmarkStart w:id="130" w:name="_Toc410702987"/>
      <w:r w:rsidRPr="003E14F7">
        <w:rPr>
          <w:b w:val="0"/>
          <w:sz w:val="24"/>
          <w:szCs w:val="24"/>
        </w:rPr>
        <w:tab/>
      </w:r>
      <w:bookmarkStart w:id="131" w:name="_Toc284662743"/>
      <w:bookmarkStart w:id="132" w:name="_Toc284663369"/>
      <w:r w:rsidRPr="003E14F7">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создавать презентации на основе цифровых фотографий;</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A27B5E" w:rsidRPr="003E14F7" w:rsidRDefault="00A27B5E" w:rsidP="00731D9E">
      <w:pPr>
        <w:pStyle w:val="2"/>
        <w:tabs>
          <w:tab w:val="left" w:pos="567"/>
        </w:tabs>
        <w:ind w:firstLine="0"/>
        <w:rPr>
          <w:sz w:val="24"/>
          <w:szCs w:val="24"/>
        </w:rPr>
      </w:pPr>
      <w:bookmarkStart w:id="133" w:name="_Toc405145664"/>
      <w:bookmarkStart w:id="134" w:name="_Toc406059007"/>
      <w:bookmarkStart w:id="135" w:name="_Toc409682186"/>
      <w:bookmarkStart w:id="136" w:name="_Toc409691660"/>
      <w:bookmarkStart w:id="137" w:name="_Toc410653984"/>
      <w:bookmarkStart w:id="138" w:name="_Toc410702988"/>
      <w:r w:rsidRPr="003E14F7">
        <w:rPr>
          <w:b w:val="0"/>
          <w:sz w:val="24"/>
          <w:szCs w:val="24"/>
        </w:rPr>
        <w:tab/>
      </w:r>
      <w:bookmarkStart w:id="139" w:name="_Toc284662744"/>
      <w:bookmarkStart w:id="140" w:name="_Toc284663370"/>
      <w:r w:rsidRPr="003E14F7">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использовать различные приемы поиска информации в Интернете (поисковые системы, справочные разделы, предметные рубрики);</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использовать различные библиотечные, в том числе электронные, каталоги для поиска необходимых книг;</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A27B5E" w:rsidRPr="003E14F7" w:rsidRDefault="00A27B5E" w:rsidP="00731D9E">
      <w:pPr>
        <w:pStyle w:val="2"/>
        <w:tabs>
          <w:tab w:val="left" w:pos="567"/>
        </w:tabs>
        <w:ind w:firstLine="0"/>
        <w:rPr>
          <w:sz w:val="24"/>
          <w:szCs w:val="24"/>
        </w:rPr>
      </w:pPr>
      <w:bookmarkStart w:id="141" w:name="_Toc405145665"/>
      <w:bookmarkStart w:id="142" w:name="_Toc406059008"/>
      <w:bookmarkStart w:id="143" w:name="_Toc409682187"/>
      <w:bookmarkStart w:id="144" w:name="_Toc409691661"/>
      <w:bookmarkStart w:id="145" w:name="_Toc410653985"/>
      <w:bookmarkStart w:id="146" w:name="_Toc410702989"/>
      <w:r w:rsidRPr="003E14F7">
        <w:rPr>
          <w:b w:val="0"/>
          <w:sz w:val="24"/>
          <w:szCs w:val="24"/>
        </w:rPr>
        <w:tab/>
      </w:r>
      <w:bookmarkStart w:id="147" w:name="_Toc284662745"/>
      <w:bookmarkStart w:id="148" w:name="_Toc284663371"/>
      <w:r w:rsidRPr="003E14F7">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вставлять в документ формулы, таблицы, списки, изображения;</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участвовать в коллективном создании текстового документа;</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создавать гипертекстовые документы.</w:t>
      </w:r>
    </w:p>
    <w:p w:rsidR="00A27B5E" w:rsidRPr="003E14F7" w:rsidRDefault="00A27B5E" w:rsidP="00731D9E">
      <w:pPr>
        <w:pStyle w:val="2"/>
        <w:tabs>
          <w:tab w:val="left" w:pos="567"/>
        </w:tabs>
        <w:ind w:firstLine="0"/>
        <w:rPr>
          <w:sz w:val="24"/>
          <w:szCs w:val="24"/>
        </w:rPr>
      </w:pPr>
      <w:bookmarkStart w:id="149" w:name="_Toc405145666"/>
      <w:bookmarkStart w:id="150" w:name="_Toc406059009"/>
      <w:bookmarkStart w:id="151" w:name="_Toc409682188"/>
      <w:bookmarkStart w:id="152" w:name="_Toc409691662"/>
      <w:bookmarkStart w:id="153" w:name="_Toc410653986"/>
      <w:bookmarkStart w:id="154" w:name="_Toc410702990"/>
      <w:r w:rsidRPr="003E14F7">
        <w:rPr>
          <w:b w:val="0"/>
          <w:sz w:val="24"/>
          <w:szCs w:val="24"/>
        </w:rPr>
        <w:tab/>
      </w:r>
      <w:bookmarkStart w:id="155" w:name="_Toc284662746"/>
      <w:bookmarkStart w:id="156" w:name="_Toc284663372"/>
      <w:r w:rsidRPr="003E14F7">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создавать и редактировать изображения с помощью инструментов графического редактора;</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27B5E" w:rsidRPr="003E14F7" w:rsidRDefault="00A27B5E" w:rsidP="00731D9E">
      <w:pPr>
        <w:pStyle w:val="2"/>
        <w:tabs>
          <w:tab w:val="left" w:pos="567"/>
        </w:tabs>
        <w:ind w:firstLine="0"/>
        <w:rPr>
          <w:sz w:val="24"/>
          <w:szCs w:val="24"/>
        </w:rPr>
      </w:pPr>
      <w:bookmarkStart w:id="157" w:name="_Toc405145667"/>
      <w:bookmarkStart w:id="158" w:name="_Toc406059010"/>
      <w:bookmarkStart w:id="159" w:name="_Toc409682189"/>
      <w:bookmarkStart w:id="160" w:name="_Toc409691663"/>
      <w:bookmarkStart w:id="161" w:name="_Toc410653987"/>
      <w:bookmarkStart w:id="162" w:name="_Toc410702991"/>
      <w:r w:rsidRPr="003E14F7">
        <w:rPr>
          <w:b w:val="0"/>
          <w:sz w:val="24"/>
          <w:szCs w:val="24"/>
        </w:rPr>
        <w:tab/>
      </w:r>
      <w:bookmarkStart w:id="163" w:name="_Toc284662747"/>
      <w:bookmarkStart w:id="164" w:name="_Toc284663373"/>
      <w:r w:rsidRPr="003E14F7">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записывать звуковые файлы с различным качеством звучания (глубиной кодирования и частотой дискретизации);</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использовать музыкальные редакторы, клавишные и кинетические синтезаторы для решения творческих задач.</w:t>
      </w:r>
    </w:p>
    <w:p w:rsidR="00A27B5E" w:rsidRPr="003E14F7" w:rsidRDefault="00A27B5E" w:rsidP="00731D9E">
      <w:pPr>
        <w:pStyle w:val="2"/>
        <w:tabs>
          <w:tab w:val="left" w:pos="567"/>
        </w:tabs>
        <w:ind w:firstLine="0"/>
        <w:rPr>
          <w:sz w:val="24"/>
          <w:szCs w:val="24"/>
        </w:rPr>
      </w:pPr>
      <w:bookmarkStart w:id="165" w:name="_Toc405145668"/>
      <w:bookmarkStart w:id="166" w:name="_Toc406059011"/>
      <w:bookmarkStart w:id="167" w:name="_Toc409682190"/>
      <w:bookmarkStart w:id="168" w:name="_Toc409691664"/>
      <w:bookmarkStart w:id="169" w:name="_Toc410653988"/>
      <w:bookmarkStart w:id="170" w:name="_Toc410702992"/>
      <w:r w:rsidRPr="003E14F7">
        <w:rPr>
          <w:b w:val="0"/>
          <w:sz w:val="24"/>
          <w:szCs w:val="24"/>
        </w:rPr>
        <w:tab/>
      </w:r>
      <w:bookmarkStart w:id="171" w:name="_Toc284662748"/>
      <w:bookmarkStart w:id="172" w:name="_Toc284663374"/>
      <w:r w:rsidRPr="003E14F7">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5"/>
      <w:bookmarkEnd w:id="166"/>
      <w:bookmarkEnd w:id="167"/>
      <w:bookmarkEnd w:id="168"/>
      <w:bookmarkEnd w:id="169"/>
      <w:bookmarkEnd w:id="170"/>
      <w:bookmarkEnd w:id="171"/>
      <w:bookmarkEnd w:id="172"/>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использовать программы-архиваторы.</w:t>
      </w:r>
    </w:p>
    <w:p w:rsidR="00A27B5E" w:rsidRPr="003E14F7" w:rsidRDefault="00A27B5E" w:rsidP="00731D9E">
      <w:pPr>
        <w:pStyle w:val="2"/>
        <w:tabs>
          <w:tab w:val="left" w:pos="567"/>
        </w:tabs>
        <w:ind w:firstLine="0"/>
        <w:rPr>
          <w:sz w:val="24"/>
          <w:szCs w:val="24"/>
        </w:rPr>
      </w:pPr>
      <w:bookmarkStart w:id="173" w:name="_Toc405145669"/>
      <w:bookmarkStart w:id="174" w:name="_Toc406059012"/>
      <w:bookmarkStart w:id="175" w:name="_Toc409682191"/>
      <w:bookmarkStart w:id="176" w:name="_Toc409691665"/>
      <w:bookmarkStart w:id="177" w:name="_Toc410653989"/>
      <w:bookmarkStart w:id="178" w:name="_Toc410702993"/>
      <w:r w:rsidRPr="003E14F7">
        <w:rPr>
          <w:b w:val="0"/>
          <w:sz w:val="24"/>
          <w:szCs w:val="24"/>
        </w:rPr>
        <w:tab/>
      </w:r>
      <w:bookmarkStart w:id="179" w:name="_Toc284662749"/>
      <w:bookmarkStart w:id="180" w:name="_Toc284663375"/>
      <w:r w:rsidRPr="003E14F7">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3"/>
      <w:bookmarkEnd w:id="174"/>
      <w:bookmarkEnd w:id="175"/>
      <w:bookmarkEnd w:id="176"/>
      <w:bookmarkEnd w:id="177"/>
      <w:bookmarkEnd w:id="178"/>
      <w:bookmarkEnd w:id="179"/>
      <w:bookmarkEnd w:id="180"/>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проводить простые эксперименты и исследования в виртуальных лабораториях;</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A27B5E" w:rsidRPr="003E14F7" w:rsidRDefault="00A27B5E" w:rsidP="00731D9E">
      <w:pPr>
        <w:pStyle w:val="2"/>
        <w:tabs>
          <w:tab w:val="left" w:pos="567"/>
        </w:tabs>
        <w:ind w:firstLine="0"/>
        <w:rPr>
          <w:sz w:val="24"/>
          <w:szCs w:val="24"/>
        </w:rPr>
      </w:pPr>
      <w:bookmarkStart w:id="181" w:name="_Toc405145670"/>
      <w:bookmarkStart w:id="182" w:name="_Toc406059013"/>
      <w:bookmarkStart w:id="183" w:name="_Toc409682192"/>
      <w:bookmarkStart w:id="184" w:name="_Toc409691666"/>
      <w:bookmarkStart w:id="185" w:name="_Toc410653990"/>
      <w:bookmarkStart w:id="186" w:name="_Toc410702994"/>
      <w:r w:rsidRPr="003E14F7">
        <w:rPr>
          <w:b w:val="0"/>
          <w:sz w:val="24"/>
          <w:szCs w:val="24"/>
        </w:rPr>
        <w:tab/>
      </w:r>
      <w:bookmarkStart w:id="187" w:name="_Toc284662750"/>
      <w:bookmarkStart w:id="188" w:name="_Toc284663376"/>
      <w:r w:rsidRPr="003E14F7">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1"/>
      <w:bookmarkEnd w:id="182"/>
      <w:bookmarkEnd w:id="183"/>
      <w:bookmarkEnd w:id="184"/>
      <w:bookmarkEnd w:id="185"/>
      <w:bookmarkEnd w:id="186"/>
      <w:bookmarkEnd w:id="187"/>
      <w:bookmarkEnd w:id="188"/>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моделировать с использованием виртуальных конструкторов;</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моделировать с использованием средств программирования.</w:t>
      </w:r>
    </w:p>
    <w:p w:rsidR="00A27B5E" w:rsidRPr="003E14F7" w:rsidRDefault="00A27B5E" w:rsidP="00731D9E">
      <w:pPr>
        <w:pStyle w:val="2"/>
        <w:tabs>
          <w:tab w:val="left" w:pos="567"/>
        </w:tabs>
        <w:ind w:firstLine="0"/>
        <w:rPr>
          <w:sz w:val="24"/>
          <w:szCs w:val="24"/>
        </w:rPr>
      </w:pPr>
      <w:bookmarkStart w:id="189" w:name="_Toc405145671"/>
      <w:bookmarkStart w:id="190" w:name="_Toc406059014"/>
      <w:bookmarkStart w:id="191" w:name="_Toc409682193"/>
      <w:bookmarkStart w:id="192" w:name="_Toc409691667"/>
      <w:bookmarkStart w:id="193" w:name="_Toc410653991"/>
      <w:bookmarkStart w:id="194" w:name="_Toc410702995"/>
      <w:r w:rsidRPr="003E14F7">
        <w:rPr>
          <w:b w:val="0"/>
          <w:sz w:val="24"/>
          <w:szCs w:val="24"/>
        </w:rPr>
        <w:tab/>
      </w:r>
      <w:bookmarkStart w:id="195" w:name="_Toc284662751"/>
      <w:bookmarkStart w:id="196" w:name="_Toc284663377"/>
      <w:r w:rsidRPr="003E14F7">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использовать возможности электронной почты, Интернет-мессенджеров и социальных сетей для обучения;</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вести личный дневник (блог) с использованием возможностей Интернета;</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соблюдать правила безопасного поведения в Интернете;</w:t>
      </w:r>
    </w:p>
    <w:p w:rsidR="00A27B5E" w:rsidRPr="003E14F7" w:rsidRDefault="00A27B5E" w:rsidP="0086528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различать безопасные ресурсы Интернета и ресурсы, содержание которых несовместимо с задачами воспитания и образования или нежелательно.</w:t>
      </w:r>
    </w:p>
    <w:p w:rsidR="00A27B5E" w:rsidRPr="003E14F7" w:rsidRDefault="00A27B5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A27B5E" w:rsidRPr="003E14F7" w:rsidRDefault="00A27B5E"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3E14F7">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A27B5E" w:rsidRPr="003E14F7" w:rsidRDefault="00A27B5E" w:rsidP="00865289">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A27B5E" w:rsidRPr="003E14F7" w:rsidRDefault="00A27B5E" w:rsidP="00865289">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A27B5E" w:rsidRPr="003E14F7" w:rsidRDefault="00A27B5E" w:rsidP="00865289">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p>
    <w:p w:rsidR="00A27B5E" w:rsidRPr="003E14F7" w:rsidRDefault="00A27B5E" w:rsidP="00C66CE5">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3E14F7">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Требования к условиям включают:</w:t>
      </w:r>
    </w:p>
    <w:p w:rsidR="00A27B5E" w:rsidRPr="003E14F7" w:rsidRDefault="00A27B5E" w:rsidP="00865289">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укомплектованность образовательной организации педагогическими, руководящими и иными работниками;</w:t>
      </w:r>
    </w:p>
    <w:p w:rsidR="00A27B5E" w:rsidRPr="003E14F7" w:rsidRDefault="00A27B5E" w:rsidP="00865289">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уровень квалификации педагогических и иных работников образовательной организации;</w:t>
      </w:r>
    </w:p>
    <w:p w:rsidR="00A27B5E" w:rsidRPr="003E14F7" w:rsidRDefault="00A27B5E" w:rsidP="00865289">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Педагогические кадры имеют необходимый уровень подготовки для реализации программы УУД, что может включать в себя следующее:</w:t>
      </w:r>
    </w:p>
    <w:p w:rsidR="00A27B5E" w:rsidRPr="003E14F7" w:rsidRDefault="00A27B5E" w:rsidP="00865289">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педагоги владеют представлениями о возрастных особенностях учащихся начальной, основной и старшей школы;</w:t>
      </w:r>
    </w:p>
    <w:p w:rsidR="00A27B5E" w:rsidRPr="003E14F7" w:rsidRDefault="00A27B5E" w:rsidP="00865289">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педагоги прошли курсы повышения квалификации, посвященные ФГОС;</w:t>
      </w:r>
    </w:p>
    <w:p w:rsidR="00A27B5E" w:rsidRPr="003E14F7" w:rsidRDefault="00A27B5E" w:rsidP="00865289">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A27B5E" w:rsidRPr="003E14F7" w:rsidRDefault="00A27B5E" w:rsidP="00865289">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27B5E" w:rsidRPr="003E14F7" w:rsidRDefault="00A27B5E" w:rsidP="00865289">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педагоги осуществляют формирование УУД в рамках проектной, исследовательской деятельностей;</w:t>
      </w:r>
    </w:p>
    <w:p w:rsidR="00A27B5E" w:rsidRPr="003E14F7" w:rsidRDefault="00A27B5E" w:rsidP="00865289">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A27B5E" w:rsidRPr="003E14F7" w:rsidRDefault="00A27B5E" w:rsidP="00865289">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педагоги владеют навыками формирующего оценивания;</w:t>
      </w:r>
    </w:p>
    <w:p w:rsidR="00A27B5E" w:rsidRPr="003E14F7" w:rsidRDefault="00A27B5E" w:rsidP="00865289">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наличие позиции тьютора или педагоги владеют навыками тьюторского сопровождения обучающихся;</w:t>
      </w:r>
    </w:p>
    <w:p w:rsidR="00A27B5E" w:rsidRPr="003E14F7" w:rsidRDefault="00A27B5E" w:rsidP="00865289">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Информационно-методическое обеспечение включает в себя, но не ограничивается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A27B5E" w:rsidRPr="003E14F7" w:rsidRDefault="00A27B5E" w:rsidP="00C66CE5">
      <w:pPr>
        <w:pStyle w:val="a7"/>
        <w:widowControl w:val="0"/>
        <w:tabs>
          <w:tab w:val="left" w:pos="567"/>
        </w:tabs>
        <w:spacing w:before="0" w:beforeAutospacing="0" w:after="0" w:afterAutospacing="0" w:line="360" w:lineRule="auto"/>
        <w:jc w:val="center"/>
        <w:rPr>
          <w:rFonts w:ascii="Times New Roman" w:hAnsi="Times New Roman"/>
        </w:rPr>
      </w:pPr>
      <w:r w:rsidRPr="003E14F7">
        <w:rPr>
          <w:rFonts w:ascii="Times New Roman" w:hAnsi="Times New Roman"/>
          <w:b/>
        </w:rPr>
        <w:t>Методика и инструментарий оценки успешности освоения и применения обучающимися универсальных учебных действий</w:t>
      </w:r>
    </w:p>
    <w:p w:rsidR="00A27B5E" w:rsidRPr="003E14F7" w:rsidRDefault="00A27B5E" w:rsidP="00EA6974">
      <w:pPr>
        <w:pStyle w:val="a7"/>
        <w:widowControl w:val="0"/>
        <w:tabs>
          <w:tab w:val="left" w:pos="567"/>
        </w:tabs>
        <w:spacing w:before="0" w:beforeAutospacing="0" w:after="0" w:afterAutospacing="0" w:line="360" w:lineRule="auto"/>
        <w:jc w:val="center"/>
        <w:rPr>
          <w:rFonts w:ascii="Times New Roman" w:hAnsi="Times New Roman"/>
          <w:b/>
        </w:rPr>
      </w:pPr>
    </w:p>
    <w:p w:rsidR="00A27B5E" w:rsidRPr="003E14F7" w:rsidRDefault="00A27B5E" w:rsidP="00EA6974">
      <w:pPr>
        <w:pStyle w:val="a7"/>
        <w:widowControl w:val="0"/>
        <w:tabs>
          <w:tab w:val="left" w:pos="567"/>
        </w:tabs>
        <w:spacing w:before="0" w:beforeAutospacing="0" w:after="0" w:afterAutospacing="0" w:line="360" w:lineRule="auto"/>
        <w:jc w:val="center"/>
        <w:rPr>
          <w:rFonts w:ascii="Times New Roman" w:hAnsi="Times New Roman"/>
          <w:b/>
        </w:rPr>
      </w:pPr>
      <w:r w:rsidRPr="003E14F7">
        <w:rPr>
          <w:rFonts w:ascii="Times New Roman" w:hAnsi="Times New Roman"/>
          <w:b/>
        </w:rPr>
        <w:t>Система оценки деятельности образовательной организации по формированию и развитию универсальных учебных действий у обучающихся</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Система оценки в сфере УУД включает в себя следующие принципы и характеристики:</w:t>
      </w:r>
    </w:p>
    <w:p w:rsidR="00A27B5E" w:rsidRPr="003E14F7" w:rsidRDefault="00A27B5E" w:rsidP="00865289">
      <w:pPr>
        <w:pStyle w:val="a7"/>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систематичность сбора и анализа информации;</w:t>
      </w:r>
    </w:p>
    <w:p w:rsidR="00A27B5E" w:rsidRPr="003E14F7" w:rsidRDefault="00A27B5E" w:rsidP="00865289">
      <w:pPr>
        <w:pStyle w:val="a7"/>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совокупность показателей и индикаторов оценивания учитывает интересы всех участников образовательной деятельности, то есть она информативна для управленцев, педагогов, родителей, учащихся;</w:t>
      </w:r>
    </w:p>
    <w:p w:rsidR="00A27B5E" w:rsidRPr="003E14F7" w:rsidRDefault="00A27B5E" w:rsidP="00865289">
      <w:pPr>
        <w:pStyle w:val="a7"/>
        <w:widowControl w:val="0"/>
        <w:numPr>
          <w:ilvl w:val="0"/>
          <w:numId w:val="11"/>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доступность и прозрачность данных о результатах оценивания для всех участников образовательной деятельности.</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p>
    <w:p w:rsidR="00A27B5E" w:rsidRPr="003E14F7" w:rsidRDefault="00A27B5E" w:rsidP="00EA6974">
      <w:pPr>
        <w:pStyle w:val="a7"/>
        <w:widowControl w:val="0"/>
        <w:tabs>
          <w:tab w:val="left" w:pos="567"/>
        </w:tabs>
        <w:spacing w:before="0" w:beforeAutospacing="0" w:after="0" w:afterAutospacing="0" w:line="360" w:lineRule="auto"/>
        <w:jc w:val="center"/>
        <w:rPr>
          <w:rFonts w:ascii="Times New Roman" w:hAnsi="Times New Roman"/>
          <w:b/>
        </w:rPr>
      </w:pPr>
      <w:r w:rsidRPr="003E14F7">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В процессе реализации мониторинга успешности освоения и применения УУД  учитываются следующие этапы освоения УУД:</w:t>
      </w:r>
    </w:p>
    <w:p w:rsidR="00A27B5E" w:rsidRPr="003E14F7" w:rsidRDefault="00A27B5E" w:rsidP="00865289">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27B5E" w:rsidRPr="003E14F7" w:rsidRDefault="00A27B5E" w:rsidP="00865289">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27B5E" w:rsidRPr="003E14F7" w:rsidRDefault="00A27B5E" w:rsidP="00865289">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27B5E" w:rsidRPr="003E14F7" w:rsidRDefault="00A27B5E" w:rsidP="00865289">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адекватный перенос учебных действий (самостоятельное обнаружение учеником несоответствия между условиями задачи и имеющимися способами ее решения и правильное изменение способа в сотрудничестве с учителем);</w:t>
      </w:r>
    </w:p>
    <w:p w:rsidR="00A27B5E" w:rsidRPr="003E14F7" w:rsidRDefault="00A27B5E" w:rsidP="00865289">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27B5E" w:rsidRPr="003E14F7" w:rsidRDefault="00A27B5E" w:rsidP="00865289">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обобщение учебных действий на основе выявления общих принципов.</w:t>
      </w:r>
    </w:p>
    <w:p w:rsidR="00A27B5E" w:rsidRPr="003E14F7" w:rsidRDefault="00A27B5E">
      <w:pPr>
        <w:pStyle w:val="a7"/>
        <w:widowControl w:val="0"/>
        <w:tabs>
          <w:tab w:val="left" w:pos="567"/>
        </w:tabs>
        <w:spacing w:before="0" w:beforeAutospacing="0" w:after="0" w:afterAutospacing="0" w:line="360" w:lineRule="auto"/>
        <w:ind w:firstLine="709"/>
        <w:jc w:val="both"/>
        <w:rPr>
          <w:rFonts w:ascii="Times New Roman" w:hAnsi="Times New Roman"/>
        </w:rPr>
      </w:pPr>
      <w:r w:rsidRPr="003E14F7">
        <w:rPr>
          <w:rFonts w:ascii="Times New Roman" w:hAnsi="Times New Roman"/>
        </w:rPr>
        <w:t>Система оценки универсальных учебных действий может быть:</w:t>
      </w:r>
    </w:p>
    <w:p w:rsidR="00A27B5E" w:rsidRPr="003E14F7" w:rsidRDefault="00A27B5E" w:rsidP="00865289">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уровневой (определяются уровни владения универсальными учебными действиями);</w:t>
      </w:r>
    </w:p>
    <w:p w:rsidR="00A27B5E" w:rsidRPr="003E14F7" w:rsidRDefault="00A27B5E" w:rsidP="00865289">
      <w:pPr>
        <w:pStyle w:val="a7"/>
        <w:widowControl w:val="0"/>
        <w:numPr>
          <w:ilvl w:val="0"/>
          <w:numId w:val="12"/>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3E14F7">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27B5E" w:rsidRPr="003E14F7" w:rsidRDefault="00A27B5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r w:rsidRPr="003E14F7">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3E14F7">
        <w:rPr>
          <w:rStyle w:val="Zag11"/>
          <w:rFonts w:ascii="Times New Roman" w:eastAsia="@Arial Unicode MS" w:hAnsi="Times New Roman" w:cs="Times New Roman"/>
          <w:color w:val="auto"/>
          <w:sz w:val="24"/>
          <w:szCs w:val="24"/>
          <w:lang w:val="ru-RU"/>
        </w:rPr>
        <w:t xml:space="preserve"> </w:t>
      </w:r>
    </w:p>
    <w:p w:rsidR="00A27B5E" w:rsidRPr="003E14F7" w:rsidRDefault="00A27B5E" w:rsidP="007436AE">
      <w:pPr>
        <w:ind w:left="106" w:right="452" w:firstLine="453"/>
        <w:jc w:val="both"/>
        <w:rPr>
          <w:rFonts w:ascii="Times New Roman" w:hAnsi="Times New Roman"/>
          <w:sz w:val="24"/>
          <w:szCs w:val="24"/>
        </w:rPr>
      </w:pPr>
      <w:r w:rsidRPr="003E14F7">
        <w:rPr>
          <w:rFonts w:ascii="Times New Roman" w:hAnsi="Times New Roman"/>
          <w:sz w:val="24"/>
          <w:szCs w:val="24"/>
        </w:rPr>
        <w:t xml:space="preserve">В результате изучения </w:t>
      </w:r>
      <w:r w:rsidRPr="003E14F7">
        <w:rPr>
          <w:rFonts w:ascii="Times New Roman" w:hAnsi="Times New Roman"/>
          <w:b/>
          <w:sz w:val="24"/>
          <w:szCs w:val="24"/>
        </w:rPr>
        <w:t xml:space="preserve">всех без исключения предметов </w:t>
      </w:r>
      <w:r w:rsidRPr="003E14F7">
        <w:rPr>
          <w:rFonts w:ascii="Times New Roman" w:hAnsi="Times New Roman"/>
          <w:sz w:val="24"/>
          <w:szCs w:val="24"/>
        </w:rPr>
        <w:t>основной школы</w:t>
      </w:r>
      <w:r w:rsidRPr="003E14F7">
        <w:rPr>
          <w:rFonts w:ascii="Times New Roman" w:hAnsi="Times New Roman"/>
          <w:spacing w:val="31"/>
          <w:sz w:val="24"/>
          <w:szCs w:val="24"/>
        </w:rPr>
        <w:t xml:space="preserve"> </w:t>
      </w:r>
      <w:r w:rsidRPr="003E14F7">
        <w:rPr>
          <w:rFonts w:ascii="Times New Roman" w:hAnsi="Times New Roman"/>
          <w:sz w:val="24"/>
          <w:szCs w:val="24"/>
        </w:rPr>
        <w:t xml:space="preserve">получат дальнейшее развитие </w:t>
      </w:r>
      <w:r w:rsidRPr="003E14F7">
        <w:rPr>
          <w:rFonts w:ascii="Times New Roman" w:hAnsi="Times New Roman"/>
          <w:b/>
          <w:i/>
          <w:sz w:val="24"/>
          <w:szCs w:val="24"/>
        </w:rPr>
        <w:t>личностные, регулятивные, коммуникативные и</w:t>
      </w:r>
      <w:r w:rsidRPr="003E14F7">
        <w:rPr>
          <w:rFonts w:ascii="Times New Roman" w:hAnsi="Times New Roman"/>
          <w:b/>
          <w:i/>
          <w:spacing w:val="38"/>
          <w:sz w:val="24"/>
          <w:szCs w:val="24"/>
        </w:rPr>
        <w:t xml:space="preserve"> </w:t>
      </w:r>
      <w:r w:rsidRPr="003E14F7">
        <w:rPr>
          <w:rFonts w:ascii="Times New Roman" w:hAnsi="Times New Roman"/>
          <w:b/>
          <w:i/>
          <w:sz w:val="24"/>
          <w:szCs w:val="24"/>
        </w:rPr>
        <w:t>познавательные универсальные учебные действия, учебная и общепользовательская</w:t>
      </w:r>
      <w:r w:rsidRPr="003E14F7">
        <w:rPr>
          <w:rFonts w:ascii="Times New Roman" w:hAnsi="Times New Roman"/>
          <w:b/>
          <w:i/>
          <w:spacing w:val="14"/>
          <w:sz w:val="24"/>
          <w:szCs w:val="24"/>
        </w:rPr>
        <w:t xml:space="preserve"> </w:t>
      </w:r>
      <w:r w:rsidRPr="003E14F7">
        <w:rPr>
          <w:rFonts w:ascii="Times New Roman" w:hAnsi="Times New Roman"/>
          <w:b/>
          <w:i/>
          <w:sz w:val="24"/>
          <w:szCs w:val="24"/>
        </w:rPr>
        <w:t>ИКТ- компетентность</w:t>
      </w:r>
      <w:r w:rsidRPr="003E14F7">
        <w:rPr>
          <w:rFonts w:ascii="Times New Roman" w:hAnsi="Times New Roman"/>
          <w:b/>
          <w:i/>
          <w:spacing w:val="-8"/>
          <w:sz w:val="24"/>
          <w:szCs w:val="24"/>
        </w:rPr>
        <w:t xml:space="preserve"> </w:t>
      </w:r>
      <w:r w:rsidRPr="003E14F7">
        <w:rPr>
          <w:rFonts w:ascii="Times New Roman" w:hAnsi="Times New Roman"/>
          <w:b/>
          <w:i/>
          <w:sz w:val="24"/>
          <w:szCs w:val="24"/>
        </w:rPr>
        <w:t>обучающихся</w:t>
      </w:r>
      <w:r w:rsidRPr="003E14F7">
        <w:rPr>
          <w:rFonts w:ascii="Times New Roman" w:hAnsi="Times New Roman"/>
          <w:sz w:val="24"/>
          <w:szCs w:val="24"/>
        </w:rPr>
        <w:t>.</w:t>
      </w:r>
    </w:p>
    <w:p w:rsidR="00A27B5E" w:rsidRPr="003E14F7" w:rsidRDefault="00A27B5E" w:rsidP="007436AE">
      <w:pPr>
        <w:spacing w:before="8"/>
        <w:rPr>
          <w:rFonts w:ascii="Times New Roman" w:hAnsi="Times New Roman"/>
          <w:sz w:val="24"/>
          <w:szCs w:val="24"/>
        </w:rPr>
      </w:pPr>
    </w:p>
    <w:tbl>
      <w:tblPr>
        <w:tblW w:w="0" w:type="auto"/>
        <w:tblInd w:w="102" w:type="dxa"/>
        <w:tblLayout w:type="fixed"/>
        <w:tblCellMar>
          <w:left w:w="0" w:type="dxa"/>
          <w:right w:w="0" w:type="dxa"/>
        </w:tblCellMar>
        <w:tblLook w:val="01E0"/>
      </w:tblPr>
      <w:tblGrid>
        <w:gridCol w:w="1560"/>
        <w:gridCol w:w="8508"/>
      </w:tblGrid>
      <w:tr w:rsidR="00A27B5E" w:rsidRPr="00E013D8" w:rsidTr="00E013D8">
        <w:trPr>
          <w:trHeight w:hRule="exact" w:val="3046"/>
        </w:trPr>
        <w:tc>
          <w:tcPr>
            <w:tcW w:w="156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61"/>
              <w:rPr>
                <w:rFonts w:ascii="Times New Roman" w:hAnsi="Times New Roman"/>
                <w:sz w:val="24"/>
                <w:szCs w:val="24"/>
                <w:lang w:val="ru-RU"/>
              </w:rPr>
            </w:pPr>
            <w:r w:rsidRPr="00E013D8">
              <w:rPr>
                <w:rFonts w:ascii="Times New Roman" w:hAnsi="Times New Roman"/>
                <w:i/>
                <w:sz w:val="24"/>
                <w:szCs w:val="24"/>
                <w:lang w:val="ru-RU"/>
              </w:rPr>
              <w:t>В сфере личностных универсаль-ны х</w:t>
            </w:r>
            <w:r w:rsidRPr="00E013D8">
              <w:rPr>
                <w:rFonts w:ascii="Times New Roman" w:hAnsi="Times New Roman"/>
                <w:i/>
                <w:spacing w:val="-1"/>
                <w:sz w:val="24"/>
                <w:szCs w:val="24"/>
                <w:lang w:val="ru-RU"/>
              </w:rPr>
              <w:t xml:space="preserve"> </w:t>
            </w:r>
            <w:r w:rsidRPr="00E013D8">
              <w:rPr>
                <w:rFonts w:ascii="Times New Roman" w:hAnsi="Times New Roman"/>
                <w:i/>
                <w:sz w:val="24"/>
                <w:szCs w:val="24"/>
                <w:lang w:val="ru-RU"/>
              </w:rPr>
              <w:t>учебных действий</w:t>
            </w:r>
          </w:p>
        </w:tc>
        <w:tc>
          <w:tcPr>
            <w:tcW w:w="850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будут</w:t>
            </w:r>
            <w:r w:rsidRPr="00E013D8">
              <w:rPr>
                <w:rFonts w:ascii="Times New Roman" w:hAnsi="Times New Roman"/>
                <w:spacing w:val="-1"/>
                <w:sz w:val="24"/>
                <w:szCs w:val="24"/>
              </w:rPr>
              <w:t xml:space="preserve"> </w:t>
            </w:r>
            <w:r w:rsidRPr="00E013D8">
              <w:rPr>
                <w:rFonts w:ascii="Times New Roman" w:hAnsi="Times New Roman"/>
                <w:sz w:val="24"/>
                <w:szCs w:val="24"/>
              </w:rPr>
              <w:t>сформированы:</w:t>
            </w:r>
          </w:p>
          <w:p w:rsidR="00A27B5E" w:rsidRPr="00E013D8" w:rsidRDefault="00A27B5E" w:rsidP="00375C12">
            <w:pPr>
              <w:pStyle w:val="TableParagraph"/>
              <w:numPr>
                <w:ilvl w:val="0"/>
                <w:numId w:val="365"/>
              </w:numPr>
              <w:tabs>
                <w:tab w:val="left" w:pos="690"/>
              </w:tabs>
              <w:spacing w:line="252" w:lineRule="exact"/>
              <w:rPr>
                <w:rFonts w:ascii="Times New Roman" w:hAnsi="Times New Roman"/>
                <w:sz w:val="24"/>
                <w:szCs w:val="24"/>
              </w:rPr>
            </w:pPr>
            <w:r w:rsidRPr="00E013D8">
              <w:rPr>
                <w:rFonts w:ascii="Times New Roman" w:hAnsi="Times New Roman"/>
                <w:sz w:val="24"/>
                <w:szCs w:val="24"/>
              </w:rPr>
              <w:t>основы гражданской позиции</w:t>
            </w:r>
            <w:r w:rsidRPr="00E013D8">
              <w:rPr>
                <w:rFonts w:ascii="Times New Roman" w:hAnsi="Times New Roman"/>
                <w:spacing w:val="-2"/>
                <w:sz w:val="24"/>
                <w:szCs w:val="24"/>
              </w:rPr>
              <w:t xml:space="preserve"> </w:t>
            </w:r>
            <w:r w:rsidRPr="00E013D8">
              <w:rPr>
                <w:rFonts w:ascii="Times New Roman" w:hAnsi="Times New Roman"/>
                <w:sz w:val="24"/>
                <w:szCs w:val="24"/>
              </w:rPr>
              <w:t>личности;</w:t>
            </w:r>
          </w:p>
          <w:p w:rsidR="00A27B5E" w:rsidRPr="00E013D8" w:rsidRDefault="00A27B5E" w:rsidP="00375C12">
            <w:pPr>
              <w:pStyle w:val="TableParagraph"/>
              <w:numPr>
                <w:ilvl w:val="0"/>
                <w:numId w:val="365"/>
              </w:numPr>
              <w:tabs>
                <w:tab w:val="left" w:pos="690"/>
              </w:tabs>
              <w:spacing w:line="252" w:lineRule="exact"/>
              <w:rPr>
                <w:rFonts w:ascii="Times New Roman" w:hAnsi="Times New Roman"/>
                <w:sz w:val="24"/>
                <w:szCs w:val="24"/>
              </w:rPr>
            </w:pPr>
            <w:r w:rsidRPr="00E013D8">
              <w:rPr>
                <w:rFonts w:ascii="Times New Roman" w:hAnsi="Times New Roman"/>
                <w:sz w:val="24"/>
                <w:szCs w:val="24"/>
              </w:rPr>
              <w:t>основы социальных</w:t>
            </w:r>
            <w:r w:rsidRPr="00E013D8">
              <w:rPr>
                <w:rFonts w:ascii="Times New Roman" w:hAnsi="Times New Roman"/>
                <w:spacing w:val="-2"/>
                <w:sz w:val="24"/>
                <w:szCs w:val="24"/>
              </w:rPr>
              <w:t xml:space="preserve"> </w:t>
            </w:r>
            <w:r w:rsidRPr="00E013D8">
              <w:rPr>
                <w:rFonts w:ascii="Times New Roman" w:hAnsi="Times New Roman"/>
                <w:sz w:val="24"/>
                <w:szCs w:val="24"/>
              </w:rPr>
              <w:t>компетенций;</w:t>
            </w:r>
          </w:p>
          <w:p w:rsidR="00A27B5E" w:rsidRPr="00E013D8" w:rsidRDefault="00A27B5E" w:rsidP="00375C12">
            <w:pPr>
              <w:pStyle w:val="TableParagraph"/>
              <w:numPr>
                <w:ilvl w:val="0"/>
                <w:numId w:val="365"/>
              </w:numPr>
              <w:tabs>
                <w:tab w:val="left" w:pos="745"/>
              </w:tabs>
              <w:spacing w:before="1" w:line="252" w:lineRule="exact"/>
              <w:ind w:left="744" w:hanging="188"/>
              <w:rPr>
                <w:rFonts w:ascii="Times New Roman" w:hAnsi="Times New Roman"/>
                <w:sz w:val="24"/>
                <w:szCs w:val="24"/>
                <w:lang w:val="ru-RU"/>
              </w:rPr>
            </w:pPr>
            <w:r w:rsidRPr="00E013D8">
              <w:rPr>
                <w:rFonts w:ascii="Times New Roman" w:hAnsi="Times New Roman"/>
                <w:sz w:val="24"/>
                <w:szCs w:val="24"/>
                <w:lang w:val="ru-RU"/>
              </w:rPr>
              <w:t xml:space="preserve">готовность к выбору направления </w:t>
            </w:r>
            <w:r w:rsidRPr="00E013D8">
              <w:rPr>
                <w:rFonts w:ascii="Times New Roman" w:hAnsi="Times New Roman"/>
                <w:i/>
                <w:sz w:val="24"/>
                <w:szCs w:val="24"/>
                <w:u w:val="single" w:color="000000"/>
                <w:lang w:val="ru-RU"/>
              </w:rPr>
              <w:t>профильного</w:t>
            </w:r>
            <w:r w:rsidRPr="00E013D8">
              <w:rPr>
                <w:rFonts w:ascii="Times New Roman" w:hAnsi="Times New Roman"/>
                <w:i/>
                <w:spacing w:val="-9"/>
                <w:sz w:val="24"/>
                <w:szCs w:val="24"/>
                <w:u w:val="single" w:color="000000"/>
                <w:lang w:val="ru-RU"/>
              </w:rPr>
              <w:t xml:space="preserve"> </w:t>
            </w:r>
            <w:r w:rsidRPr="00E013D8">
              <w:rPr>
                <w:rFonts w:ascii="Times New Roman" w:hAnsi="Times New Roman"/>
                <w:i/>
                <w:sz w:val="24"/>
                <w:szCs w:val="24"/>
                <w:u w:val="single" w:color="000000"/>
                <w:lang w:val="ru-RU"/>
              </w:rPr>
              <w:t>образования</w:t>
            </w:r>
            <w:r w:rsidRPr="00E013D8">
              <w:rPr>
                <w:rFonts w:ascii="Times New Roman" w:hAnsi="Times New Roman"/>
                <w:i/>
                <w:sz w:val="24"/>
                <w:szCs w:val="24"/>
                <w:lang w:val="ru-RU"/>
              </w:rPr>
              <w:t>:</w:t>
            </w:r>
          </w:p>
          <w:p w:rsidR="00A27B5E" w:rsidRPr="00E013D8" w:rsidRDefault="00A27B5E" w:rsidP="00375C12">
            <w:pPr>
              <w:pStyle w:val="TableParagraph"/>
              <w:numPr>
                <w:ilvl w:val="0"/>
                <w:numId w:val="364"/>
              </w:numPr>
              <w:tabs>
                <w:tab w:val="left" w:pos="877"/>
              </w:tabs>
              <w:spacing w:line="252" w:lineRule="exact"/>
              <w:ind w:hanging="360"/>
              <w:rPr>
                <w:rFonts w:ascii="Times New Roman" w:hAnsi="Times New Roman"/>
                <w:sz w:val="24"/>
                <w:szCs w:val="24"/>
                <w:lang w:val="ru-RU"/>
              </w:rPr>
            </w:pPr>
            <w:r w:rsidRPr="00E013D8">
              <w:rPr>
                <w:rFonts w:ascii="Times New Roman" w:hAnsi="Times New Roman"/>
                <w:i/>
                <w:sz w:val="24"/>
                <w:szCs w:val="24"/>
                <w:lang w:val="ru-RU"/>
              </w:rPr>
              <w:t xml:space="preserve">поддержка интереса </w:t>
            </w:r>
            <w:r w:rsidRPr="00E013D8">
              <w:rPr>
                <w:rFonts w:ascii="Times New Roman" w:hAnsi="Times New Roman"/>
                <w:sz w:val="24"/>
                <w:szCs w:val="24"/>
                <w:lang w:val="ru-RU"/>
              </w:rPr>
              <w:t>к изучаемым областям знания и видам</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деятельности;</w:t>
            </w:r>
          </w:p>
          <w:p w:rsidR="00A27B5E" w:rsidRPr="00E013D8" w:rsidRDefault="00A27B5E" w:rsidP="00375C12">
            <w:pPr>
              <w:pStyle w:val="TableParagraph"/>
              <w:numPr>
                <w:ilvl w:val="0"/>
                <w:numId w:val="364"/>
              </w:numPr>
              <w:tabs>
                <w:tab w:val="left" w:pos="877"/>
              </w:tabs>
              <w:spacing w:before="1" w:line="252" w:lineRule="exact"/>
              <w:ind w:hanging="360"/>
              <w:rPr>
                <w:rFonts w:ascii="Times New Roman" w:hAnsi="Times New Roman"/>
                <w:sz w:val="24"/>
                <w:szCs w:val="24"/>
                <w:lang w:val="ru-RU"/>
              </w:rPr>
            </w:pPr>
            <w:r w:rsidRPr="00E013D8">
              <w:rPr>
                <w:rFonts w:ascii="Times New Roman" w:hAnsi="Times New Roman"/>
                <w:i/>
                <w:sz w:val="24"/>
                <w:szCs w:val="24"/>
                <w:lang w:val="ru-RU"/>
              </w:rPr>
              <w:t>уровневый подход в преподавании и в оценочных</w:t>
            </w:r>
            <w:r w:rsidRPr="00E013D8">
              <w:rPr>
                <w:rFonts w:ascii="Times New Roman" w:hAnsi="Times New Roman"/>
                <w:i/>
                <w:spacing w:val="-5"/>
                <w:sz w:val="24"/>
                <w:szCs w:val="24"/>
                <w:lang w:val="ru-RU"/>
              </w:rPr>
              <w:t xml:space="preserve"> </w:t>
            </w:r>
            <w:r w:rsidRPr="00E013D8">
              <w:rPr>
                <w:rFonts w:ascii="Times New Roman" w:hAnsi="Times New Roman"/>
                <w:i/>
                <w:sz w:val="24"/>
                <w:szCs w:val="24"/>
                <w:lang w:val="ru-RU"/>
              </w:rPr>
              <w:t>процедурах</w:t>
            </w:r>
            <w:r w:rsidRPr="00E013D8">
              <w:rPr>
                <w:rFonts w:ascii="Times New Roman" w:hAnsi="Times New Roman"/>
                <w:sz w:val="24"/>
                <w:szCs w:val="24"/>
                <w:lang w:val="ru-RU"/>
              </w:rPr>
              <w:t>;</w:t>
            </w:r>
          </w:p>
          <w:p w:rsidR="00A27B5E" w:rsidRPr="00E013D8" w:rsidRDefault="00A27B5E" w:rsidP="00375C12">
            <w:pPr>
              <w:pStyle w:val="TableParagraph"/>
              <w:numPr>
                <w:ilvl w:val="0"/>
                <w:numId w:val="364"/>
              </w:numPr>
              <w:tabs>
                <w:tab w:val="left" w:pos="877"/>
              </w:tabs>
              <w:spacing w:line="252" w:lineRule="exact"/>
              <w:ind w:hanging="360"/>
              <w:rPr>
                <w:rFonts w:ascii="Times New Roman" w:hAnsi="Times New Roman"/>
                <w:sz w:val="24"/>
                <w:szCs w:val="24"/>
                <w:lang w:val="ru-RU"/>
              </w:rPr>
            </w:pPr>
            <w:r w:rsidRPr="00E013D8">
              <w:rPr>
                <w:rFonts w:ascii="Times New Roman" w:hAnsi="Times New Roman"/>
                <w:sz w:val="24"/>
                <w:szCs w:val="24"/>
                <w:lang w:val="ru-RU"/>
              </w:rPr>
              <w:t xml:space="preserve">формирование </w:t>
            </w:r>
            <w:r w:rsidRPr="00E013D8">
              <w:rPr>
                <w:rFonts w:ascii="Times New Roman" w:hAnsi="Times New Roman"/>
                <w:i/>
                <w:sz w:val="24"/>
                <w:szCs w:val="24"/>
                <w:lang w:val="ru-RU"/>
              </w:rPr>
              <w:t>навыков взаимо и самооценки</w:t>
            </w:r>
            <w:r w:rsidRPr="00E013D8">
              <w:rPr>
                <w:rFonts w:ascii="Times New Roman" w:hAnsi="Times New Roman"/>
                <w:sz w:val="24"/>
                <w:szCs w:val="24"/>
                <w:lang w:val="ru-RU"/>
              </w:rPr>
              <w:t xml:space="preserve">, </w:t>
            </w:r>
            <w:r w:rsidRPr="00E013D8">
              <w:rPr>
                <w:rFonts w:ascii="Times New Roman" w:hAnsi="Times New Roman"/>
                <w:i/>
                <w:sz w:val="24"/>
                <w:szCs w:val="24"/>
                <w:lang w:val="ru-RU"/>
              </w:rPr>
              <w:t>навыков</w:t>
            </w:r>
            <w:r w:rsidRPr="00E013D8">
              <w:rPr>
                <w:rFonts w:ascii="Times New Roman" w:hAnsi="Times New Roman"/>
                <w:i/>
                <w:spacing w:val="-9"/>
                <w:sz w:val="24"/>
                <w:szCs w:val="24"/>
                <w:lang w:val="ru-RU"/>
              </w:rPr>
              <w:t xml:space="preserve"> </w:t>
            </w:r>
            <w:r w:rsidRPr="00E013D8">
              <w:rPr>
                <w:rFonts w:ascii="Times New Roman" w:hAnsi="Times New Roman"/>
                <w:i/>
                <w:sz w:val="24"/>
                <w:szCs w:val="24"/>
                <w:lang w:val="ru-RU"/>
              </w:rPr>
              <w:t>рефлексии</w:t>
            </w:r>
            <w:r w:rsidRPr="00E013D8">
              <w:rPr>
                <w:rFonts w:ascii="Times New Roman" w:hAnsi="Times New Roman"/>
                <w:sz w:val="24"/>
                <w:szCs w:val="24"/>
                <w:lang w:val="ru-RU"/>
              </w:rPr>
              <w:t>;</w:t>
            </w:r>
          </w:p>
          <w:p w:rsidR="00A27B5E" w:rsidRPr="00E013D8" w:rsidRDefault="00A27B5E" w:rsidP="00375C12">
            <w:pPr>
              <w:pStyle w:val="TableParagraph"/>
              <w:numPr>
                <w:ilvl w:val="0"/>
                <w:numId w:val="364"/>
              </w:numPr>
              <w:tabs>
                <w:tab w:val="left" w:pos="877"/>
              </w:tabs>
              <w:spacing w:line="252" w:lineRule="exact"/>
              <w:ind w:hanging="360"/>
              <w:rPr>
                <w:rFonts w:ascii="Times New Roman" w:hAnsi="Times New Roman"/>
                <w:sz w:val="24"/>
                <w:szCs w:val="24"/>
                <w:lang w:val="ru-RU"/>
              </w:rPr>
            </w:pPr>
            <w:r w:rsidRPr="00E013D8">
              <w:rPr>
                <w:rFonts w:ascii="Times New Roman" w:hAnsi="Times New Roman"/>
                <w:sz w:val="24"/>
                <w:szCs w:val="24"/>
                <w:lang w:val="ru-RU"/>
              </w:rPr>
              <w:t xml:space="preserve">организация </w:t>
            </w:r>
            <w:r w:rsidRPr="00E013D8">
              <w:rPr>
                <w:rFonts w:ascii="Times New Roman" w:hAnsi="Times New Roman"/>
                <w:i/>
                <w:sz w:val="24"/>
                <w:szCs w:val="24"/>
                <w:lang w:val="ru-RU"/>
              </w:rPr>
              <w:t>системы проб подростками своих</w:t>
            </w:r>
            <w:r w:rsidRPr="00E013D8">
              <w:rPr>
                <w:rFonts w:ascii="Times New Roman" w:hAnsi="Times New Roman"/>
                <w:i/>
                <w:spacing w:val="-6"/>
                <w:sz w:val="24"/>
                <w:szCs w:val="24"/>
                <w:lang w:val="ru-RU"/>
              </w:rPr>
              <w:t xml:space="preserve"> </w:t>
            </w:r>
            <w:r w:rsidRPr="00E013D8">
              <w:rPr>
                <w:rFonts w:ascii="Times New Roman" w:hAnsi="Times New Roman"/>
                <w:i/>
                <w:sz w:val="24"/>
                <w:szCs w:val="24"/>
                <w:lang w:val="ru-RU"/>
              </w:rPr>
              <w:t>возможностей</w:t>
            </w:r>
            <w:r w:rsidRPr="00E013D8">
              <w:rPr>
                <w:rFonts w:ascii="Times New Roman" w:hAnsi="Times New Roman"/>
                <w:sz w:val="24"/>
                <w:szCs w:val="24"/>
                <w:lang w:val="ru-RU"/>
              </w:rPr>
              <w:t>;</w:t>
            </w:r>
          </w:p>
          <w:p w:rsidR="00A27B5E" w:rsidRPr="00E013D8" w:rsidRDefault="00A27B5E" w:rsidP="00375C12">
            <w:pPr>
              <w:pStyle w:val="TableParagraph"/>
              <w:numPr>
                <w:ilvl w:val="0"/>
                <w:numId w:val="364"/>
              </w:numPr>
              <w:tabs>
                <w:tab w:val="left" w:pos="877"/>
              </w:tabs>
              <w:spacing w:before="2" w:line="252" w:lineRule="exact"/>
              <w:ind w:hanging="360"/>
              <w:rPr>
                <w:rFonts w:ascii="Times New Roman" w:hAnsi="Times New Roman"/>
                <w:sz w:val="24"/>
                <w:szCs w:val="24"/>
                <w:lang w:val="ru-RU"/>
              </w:rPr>
            </w:pPr>
            <w:r w:rsidRPr="00E013D8">
              <w:rPr>
                <w:rFonts w:ascii="Times New Roman" w:hAnsi="Times New Roman"/>
                <w:sz w:val="24"/>
                <w:szCs w:val="24"/>
                <w:lang w:val="ru-RU"/>
              </w:rPr>
              <w:t xml:space="preserve">формирование </w:t>
            </w:r>
            <w:r w:rsidRPr="00E013D8">
              <w:rPr>
                <w:rFonts w:ascii="Times New Roman" w:hAnsi="Times New Roman"/>
                <w:i/>
                <w:sz w:val="24"/>
                <w:szCs w:val="24"/>
                <w:lang w:val="ru-RU"/>
              </w:rPr>
              <w:t xml:space="preserve">представлений о рынке труда </w:t>
            </w:r>
            <w:r w:rsidRPr="00E013D8">
              <w:rPr>
                <w:rFonts w:ascii="Times New Roman" w:hAnsi="Times New Roman"/>
                <w:sz w:val="24"/>
                <w:szCs w:val="24"/>
                <w:lang w:val="ru-RU"/>
              </w:rPr>
              <w:t>и требованиях к</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подготовке;</w:t>
            </w:r>
          </w:p>
          <w:p w:rsidR="00A27B5E" w:rsidRPr="00E013D8" w:rsidRDefault="00A27B5E" w:rsidP="00375C12">
            <w:pPr>
              <w:pStyle w:val="TableParagraph"/>
              <w:numPr>
                <w:ilvl w:val="0"/>
                <w:numId w:val="364"/>
              </w:numPr>
              <w:tabs>
                <w:tab w:val="left" w:pos="877"/>
              </w:tabs>
              <w:spacing w:line="252" w:lineRule="exact"/>
              <w:ind w:hanging="360"/>
              <w:rPr>
                <w:rFonts w:ascii="Times New Roman" w:hAnsi="Times New Roman"/>
                <w:sz w:val="24"/>
                <w:szCs w:val="24"/>
                <w:lang w:val="ru-RU"/>
              </w:rPr>
            </w:pPr>
            <w:r w:rsidRPr="00E013D8">
              <w:rPr>
                <w:rFonts w:ascii="Times New Roman" w:hAnsi="Times New Roman"/>
                <w:sz w:val="24"/>
                <w:szCs w:val="24"/>
                <w:lang w:val="ru-RU"/>
              </w:rPr>
              <w:t xml:space="preserve">приобретение </w:t>
            </w:r>
            <w:r w:rsidRPr="00E013D8">
              <w:rPr>
                <w:rFonts w:ascii="Times New Roman" w:hAnsi="Times New Roman"/>
                <w:i/>
                <w:sz w:val="24"/>
                <w:szCs w:val="24"/>
                <w:lang w:val="ru-RU"/>
              </w:rPr>
              <w:t xml:space="preserve">практического опыта </w:t>
            </w:r>
            <w:r w:rsidRPr="00E013D8">
              <w:rPr>
                <w:rFonts w:ascii="Times New Roman" w:hAnsi="Times New Roman"/>
                <w:sz w:val="24"/>
                <w:szCs w:val="24"/>
                <w:lang w:val="ru-RU"/>
              </w:rPr>
              <w:t>на основе соотнесения</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своих</w:t>
            </w:r>
          </w:p>
          <w:p w:rsidR="00A27B5E" w:rsidRPr="00E013D8" w:rsidRDefault="00A27B5E" w:rsidP="00E013D8">
            <w:pPr>
              <w:pStyle w:val="TableParagraph"/>
              <w:spacing w:before="1"/>
              <w:ind w:left="103" w:right="104"/>
              <w:rPr>
                <w:rFonts w:ascii="Times New Roman" w:hAnsi="Times New Roman"/>
                <w:sz w:val="24"/>
                <w:szCs w:val="24"/>
                <w:lang w:val="ru-RU"/>
              </w:rPr>
            </w:pPr>
            <w:r w:rsidRPr="00E013D8">
              <w:rPr>
                <w:rFonts w:ascii="Times New Roman" w:hAnsi="Times New Roman"/>
                <w:sz w:val="24"/>
                <w:szCs w:val="24"/>
                <w:lang w:val="ru-RU"/>
              </w:rPr>
              <w:t>интересов, склонностей, личностных качеств, уровня подготовки с</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требованиями профессиональной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деятельности</w:t>
            </w:r>
          </w:p>
        </w:tc>
      </w:tr>
      <w:tr w:rsidR="00A27B5E" w:rsidRPr="00E013D8" w:rsidTr="00E013D8">
        <w:trPr>
          <w:trHeight w:hRule="exact" w:val="2352"/>
        </w:trPr>
        <w:tc>
          <w:tcPr>
            <w:tcW w:w="156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32"/>
              <w:rPr>
                <w:rFonts w:ascii="Times New Roman" w:hAnsi="Times New Roman"/>
                <w:sz w:val="24"/>
                <w:szCs w:val="24"/>
                <w:lang w:val="ru-RU"/>
              </w:rPr>
            </w:pPr>
            <w:r w:rsidRPr="00E013D8">
              <w:rPr>
                <w:rFonts w:ascii="Times New Roman" w:hAnsi="Times New Roman"/>
                <w:i/>
                <w:sz w:val="24"/>
                <w:szCs w:val="24"/>
                <w:lang w:val="ru-RU"/>
              </w:rPr>
              <w:t>В сфере</w:t>
            </w:r>
            <w:r w:rsidRPr="00E013D8">
              <w:rPr>
                <w:rFonts w:ascii="Times New Roman" w:hAnsi="Times New Roman"/>
                <w:i/>
                <w:spacing w:val="-54"/>
                <w:sz w:val="24"/>
                <w:szCs w:val="24"/>
                <w:lang w:val="ru-RU"/>
              </w:rPr>
              <w:t xml:space="preserve"> </w:t>
            </w:r>
            <w:r w:rsidRPr="00E013D8">
              <w:rPr>
                <w:rFonts w:ascii="Times New Roman" w:hAnsi="Times New Roman"/>
                <w:i/>
                <w:sz w:val="24"/>
                <w:szCs w:val="24"/>
                <w:lang w:val="ru-RU"/>
              </w:rPr>
              <w:t>регулятивных универсаль-ных</w:t>
            </w:r>
            <w:r w:rsidRPr="00E013D8">
              <w:rPr>
                <w:rFonts w:ascii="Times New Roman" w:hAnsi="Times New Roman"/>
                <w:i/>
                <w:spacing w:val="-1"/>
                <w:sz w:val="24"/>
                <w:szCs w:val="24"/>
                <w:lang w:val="ru-RU"/>
              </w:rPr>
              <w:t xml:space="preserve"> </w:t>
            </w:r>
            <w:r w:rsidRPr="00E013D8">
              <w:rPr>
                <w:rFonts w:ascii="Times New Roman" w:hAnsi="Times New Roman"/>
                <w:i/>
                <w:sz w:val="24"/>
                <w:szCs w:val="24"/>
                <w:lang w:val="ru-RU"/>
              </w:rPr>
              <w:t>учебных действий</w:t>
            </w:r>
          </w:p>
        </w:tc>
        <w:tc>
          <w:tcPr>
            <w:tcW w:w="850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8" w:lineRule="exact"/>
              <w:ind w:left="103"/>
              <w:rPr>
                <w:rFonts w:ascii="Times New Roman" w:hAnsi="Times New Roman"/>
                <w:sz w:val="24"/>
                <w:szCs w:val="24"/>
              </w:rPr>
            </w:pPr>
            <w:r w:rsidRPr="00E013D8">
              <w:rPr>
                <w:rFonts w:ascii="Times New Roman" w:hAnsi="Times New Roman"/>
                <w:sz w:val="24"/>
                <w:szCs w:val="24"/>
              </w:rPr>
              <w:t>выпускники</w:t>
            </w:r>
            <w:r w:rsidRPr="00E013D8">
              <w:rPr>
                <w:rFonts w:ascii="Times New Roman" w:hAnsi="Times New Roman"/>
                <w:spacing w:val="-5"/>
                <w:sz w:val="24"/>
                <w:szCs w:val="24"/>
              </w:rPr>
              <w:t xml:space="preserve"> </w:t>
            </w:r>
            <w:r w:rsidRPr="00E013D8">
              <w:rPr>
                <w:rFonts w:ascii="Times New Roman" w:hAnsi="Times New Roman"/>
                <w:sz w:val="24"/>
                <w:szCs w:val="24"/>
              </w:rPr>
              <w:t>научатся:</w:t>
            </w:r>
          </w:p>
          <w:p w:rsidR="00A27B5E" w:rsidRPr="00E013D8" w:rsidRDefault="00A27B5E" w:rsidP="00375C12">
            <w:pPr>
              <w:pStyle w:val="TableParagraph"/>
              <w:numPr>
                <w:ilvl w:val="0"/>
                <w:numId w:val="363"/>
              </w:numPr>
              <w:tabs>
                <w:tab w:val="left" w:pos="824"/>
              </w:tabs>
              <w:spacing w:line="268" w:lineRule="exact"/>
              <w:ind w:hanging="360"/>
              <w:rPr>
                <w:rFonts w:ascii="Times New Roman" w:hAnsi="Times New Roman"/>
                <w:sz w:val="24"/>
                <w:szCs w:val="24"/>
                <w:lang w:val="ru-RU"/>
              </w:rPr>
            </w:pPr>
            <w:r w:rsidRPr="00E013D8">
              <w:rPr>
                <w:rFonts w:ascii="Times New Roman" w:hAnsi="Times New Roman"/>
                <w:sz w:val="24"/>
                <w:szCs w:val="24"/>
                <w:lang w:val="ru-RU"/>
              </w:rPr>
              <w:t>ставить новые учебные цели 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задачи,</w:t>
            </w:r>
          </w:p>
          <w:p w:rsidR="00A27B5E" w:rsidRPr="00E013D8" w:rsidRDefault="00A27B5E" w:rsidP="00375C12">
            <w:pPr>
              <w:pStyle w:val="TableParagraph"/>
              <w:numPr>
                <w:ilvl w:val="0"/>
                <w:numId w:val="363"/>
              </w:numPr>
              <w:tabs>
                <w:tab w:val="left" w:pos="824"/>
              </w:tabs>
              <w:spacing w:line="269" w:lineRule="exact"/>
              <w:ind w:hanging="360"/>
              <w:rPr>
                <w:rFonts w:ascii="Times New Roman" w:hAnsi="Times New Roman"/>
                <w:sz w:val="24"/>
                <w:szCs w:val="24"/>
              </w:rPr>
            </w:pPr>
            <w:r w:rsidRPr="00E013D8">
              <w:rPr>
                <w:rFonts w:ascii="Times New Roman" w:hAnsi="Times New Roman"/>
                <w:sz w:val="24"/>
                <w:szCs w:val="24"/>
              </w:rPr>
              <w:t>планировать их</w:t>
            </w:r>
            <w:r w:rsidRPr="00E013D8">
              <w:rPr>
                <w:rFonts w:ascii="Times New Roman" w:hAnsi="Times New Roman"/>
                <w:spacing w:val="-1"/>
                <w:sz w:val="24"/>
                <w:szCs w:val="24"/>
              </w:rPr>
              <w:t xml:space="preserve"> </w:t>
            </w:r>
            <w:r w:rsidRPr="00E013D8">
              <w:rPr>
                <w:rFonts w:ascii="Times New Roman" w:hAnsi="Times New Roman"/>
                <w:sz w:val="24"/>
                <w:szCs w:val="24"/>
              </w:rPr>
              <w:t>реализацию,</w:t>
            </w:r>
          </w:p>
          <w:p w:rsidR="00A27B5E" w:rsidRPr="00E013D8" w:rsidRDefault="00A27B5E" w:rsidP="00375C12">
            <w:pPr>
              <w:pStyle w:val="TableParagraph"/>
              <w:numPr>
                <w:ilvl w:val="0"/>
                <w:numId w:val="363"/>
              </w:numPr>
              <w:tabs>
                <w:tab w:val="left" w:pos="824"/>
              </w:tabs>
              <w:ind w:right="100" w:hanging="360"/>
              <w:jc w:val="both"/>
              <w:rPr>
                <w:rFonts w:ascii="Times New Roman" w:hAnsi="Times New Roman"/>
                <w:sz w:val="24"/>
                <w:szCs w:val="24"/>
                <w:lang w:val="ru-RU"/>
              </w:rPr>
            </w:pPr>
            <w:r w:rsidRPr="00E013D8">
              <w:rPr>
                <w:rFonts w:ascii="Times New Roman" w:hAnsi="Times New Roman"/>
                <w:sz w:val="24"/>
                <w:szCs w:val="24"/>
                <w:lang w:val="ru-RU"/>
              </w:rPr>
              <w:t>осуществлять выбор эффективных путей и средств достижения</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целей, контролировать и оценивать свои действия как по результату, так и по</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способу действия,</w:t>
            </w:r>
          </w:p>
          <w:p w:rsidR="00A27B5E" w:rsidRPr="00E013D8" w:rsidRDefault="00A27B5E" w:rsidP="00375C12">
            <w:pPr>
              <w:pStyle w:val="TableParagraph"/>
              <w:numPr>
                <w:ilvl w:val="0"/>
                <w:numId w:val="363"/>
              </w:numPr>
              <w:tabs>
                <w:tab w:val="left" w:pos="824"/>
              </w:tabs>
              <w:ind w:hanging="360"/>
              <w:rPr>
                <w:rFonts w:ascii="Times New Roman" w:hAnsi="Times New Roman"/>
                <w:sz w:val="24"/>
                <w:szCs w:val="24"/>
                <w:lang w:val="ru-RU"/>
              </w:rPr>
            </w:pPr>
            <w:r w:rsidRPr="00E013D8">
              <w:rPr>
                <w:rFonts w:ascii="Times New Roman" w:hAnsi="Times New Roman"/>
                <w:sz w:val="24"/>
                <w:szCs w:val="24"/>
                <w:lang w:val="ru-RU"/>
              </w:rPr>
              <w:t>вносить соответствующие коррективы в их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выполнение.</w:t>
            </w:r>
          </w:p>
          <w:p w:rsidR="00A27B5E" w:rsidRPr="00E013D8" w:rsidRDefault="00A27B5E" w:rsidP="00E013D8">
            <w:pPr>
              <w:pStyle w:val="TableParagraph"/>
              <w:ind w:left="103" w:right="104"/>
              <w:rPr>
                <w:rFonts w:ascii="Times New Roman" w:hAnsi="Times New Roman"/>
                <w:sz w:val="24"/>
                <w:szCs w:val="24"/>
                <w:lang w:val="ru-RU"/>
              </w:rPr>
            </w:pPr>
            <w:r w:rsidRPr="00E013D8">
              <w:rPr>
                <w:rFonts w:ascii="Times New Roman" w:hAnsi="Times New Roman"/>
                <w:sz w:val="24"/>
                <w:szCs w:val="24"/>
                <w:lang w:val="ru-RU"/>
              </w:rPr>
              <w:t>Ведущим способом решения этой задачи является формирование способности</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к проектированию.</w:t>
            </w:r>
          </w:p>
        </w:tc>
      </w:tr>
      <w:tr w:rsidR="00A27B5E" w:rsidRPr="00E013D8" w:rsidTr="00E013D8">
        <w:trPr>
          <w:trHeight w:hRule="exact" w:val="1635"/>
        </w:trPr>
        <w:tc>
          <w:tcPr>
            <w:tcW w:w="156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61"/>
              <w:rPr>
                <w:rFonts w:ascii="Times New Roman" w:hAnsi="Times New Roman"/>
                <w:sz w:val="24"/>
                <w:szCs w:val="24"/>
                <w:lang w:val="ru-RU"/>
              </w:rPr>
            </w:pPr>
            <w:r w:rsidRPr="00E013D8">
              <w:rPr>
                <w:rFonts w:ascii="Times New Roman" w:hAnsi="Times New Roman"/>
                <w:i/>
                <w:sz w:val="24"/>
                <w:szCs w:val="24"/>
                <w:lang w:val="ru-RU"/>
              </w:rPr>
              <w:t>В сфере познаватель- ных универсаль-ны х</w:t>
            </w:r>
            <w:r w:rsidRPr="00E013D8">
              <w:rPr>
                <w:rFonts w:ascii="Times New Roman" w:hAnsi="Times New Roman"/>
                <w:i/>
                <w:spacing w:val="-1"/>
                <w:sz w:val="24"/>
                <w:szCs w:val="24"/>
                <w:lang w:val="ru-RU"/>
              </w:rPr>
              <w:t xml:space="preserve"> </w:t>
            </w:r>
            <w:r w:rsidRPr="00E013D8">
              <w:rPr>
                <w:rFonts w:ascii="Times New Roman" w:hAnsi="Times New Roman"/>
                <w:i/>
                <w:sz w:val="24"/>
                <w:szCs w:val="24"/>
                <w:lang w:val="ru-RU"/>
              </w:rPr>
              <w:t>учебных действий</w:t>
            </w:r>
          </w:p>
        </w:tc>
        <w:tc>
          <w:tcPr>
            <w:tcW w:w="850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54" w:line="252" w:lineRule="exact"/>
              <w:ind w:left="103"/>
              <w:rPr>
                <w:rFonts w:ascii="Times New Roman" w:hAnsi="Times New Roman"/>
                <w:sz w:val="24"/>
                <w:szCs w:val="24"/>
              </w:rPr>
            </w:pPr>
            <w:r w:rsidRPr="00E013D8">
              <w:rPr>
                <w:rFonts w:ascii="Times New Roman" w:hAnsi="Times New Roman"/>
                <w:sz w:val="24"/>
                <w:szCs w:val="24"/>
              </w:rPr>
              <w:t>выпускники</w:t>
            </w:r>
            <w:r w:rsidRPr="00E013D8">
              <w:rPr>
                <w:rFonts w:ascii="Times New Roman" w:hAnsi="Times New Roman"/>
                <w:spacing w:val="-5"/>
                <w:sz w:val="24"/>
                <w:szCs w:val="24"/>
              </w:rPr>
              <w:t xml:space="preserve"> </w:t>
            </w:r>
            <w:r w:rsidRPr="00E013D8">
              <w:rPr>
                <w:rFonts w:ascii="Times New Roman" w:hAnsi="Times New Roman"/>
                <w:sz w:val="24"/>
                <w:szCs w:val="24"/>
              </w:rPr>
              <w:t>научатся:</w:t>
            </w:r>
          </w:p>
          <w:p w:rsidR="00A27B5E" w:rsidRPr="00E013D8" w:rsidRDefault="00A27B5E" w:rsidP="00375C12">
            <w:pPr>
              <w:pStyle w:val="TableParagraph"/>
              <w:numPr>
                <w:ilvl w:val="0"/>
                <w:numId w:val="362"/>
              </w:numPr>
              <w:tabs>
                <w:tab w:val="left" w:pos="824"/>
              </w:tabs>
              <w:ind w:right="98" w:hanging="360"/>
              <w:rPr>
                <w:rFonts w:ascii="Times New Roman" w:hAnsi="Times New Roman"/>
                <w:sz w:val="24"/>
                <w:szCs w:val="24"/>
                <w:lang w:val="ru-RU"/>
              </w:rPr>
            </w:pPr>
            <w:r w:rsidRPr="00E013D8">
              <w:rPr>
                <w:rFonts w:ascii="Times New Roman" w:hAnsi="Times New Roman"/>
                <w:sz w:val="24"/>
                <w:szCs w:val="24"/>
                <w:lang w:val="ru-RU"/>
              </w:rPr>
              <w:t>воспринимать и анализировать сообщения и важнейшие их компоненты</w:t>
            </w:r>
            <w:r w:rsidRPr="00E013D8">
              <w:rPr>
                <w:rFonts w:ascii="Times New Roman" w:hAnsi="Times New Roman"/>
                <w:spacing w:val="42"/>
                <w:sz w:val="24"/>
                <w:szCs w:val="24"/>
                <w:lang w:val="ru-RU"/>
              </w:rPr>
              <w:t xml:space="preserve"> </w:t>
            </w:r>
            <w:r w:rsidRPr="00E013D8">
              <w:rPr>
                <w:rFonts w:ascii="Times New Roman" w:hAnsi="Times New Roman"/>
                <w:sz w:val="24"/>
                <w:szCs w:val="24"/>
                <w:lang w:val="ru-RU"/>
              </w:rPr>
              <w:t>– тексты,</w:t>
            </w:r>
          </w:p>
          <w:p w:rsidR="00A27B5E" w:rsidRPr="00E013D8" w:rsidRDefault="00A27B5E" w:rsidP="00375C12">
            <w:pPr>
              <w:pStyle w:val="TableParagraph"/>
              <w:numPr>
                <w:ilvl w:val="0"/>
                <w:numId w:val="362"/>
              </w:numPr>
              <w:tabs>
                <w:tab w:val="left" w:pos="824"/>
              </w:tabs>
              <w:spacing w:line="269" w:lineRule="exact"/>
              <w:ind w:hanging="360"/>
              <w:rPr>
                <w:rFonts w:ascii="Times New Roman" w:hAnsi="Times New Roman"/>
                <w:sz w:val="24"/>
                <w:szCs w:val="24"/>
              </w:rPr>
            </w:pPr>
            <w:r w:rsidRPr="00E013D8">
              <w:rPr>
                <w:rFonts w:ascii="Times New Roman" w:hAnsi="Times New Roman"/>
                <w:sz w:val="24"/>
                <w:szCs w:val="24"/>
              </w:rPr>
              <w:t>использовать знаково-символические</w:t>
            </w:r>
            <w:r w:rsidRPr="00E013D8">
              <w:rPr>
                <w:rFonts w:ascii="Times New Roman" w:hAnsi="Times New Roman"/>
                <w:spacing w:val="-4"/>
                <w:sz w:val="24"/>
                <w:szCs w:val="24"/>
              </w:rPr>
              <w:t xml:space="preserve"> </w:t>
            </w:r>
            <w:r w:rsidRPr="00E013D8">
              <w:rPr>
                <w:rFonts w:ascii="Times New Roman" w:hAnsi="Times New Roman"/>
                <w:sz w:val="24"/>
                <w:szCs w:val="24"/>
              </w:rPr>
              <w:t>средства,</w:t>
            </w:r>
          </w:p>
          <w:p w:rsidR="00A27B5E" w:rsidRPr="00E013D8" w:rsidRDefault="00A27B5E" w:rsidP="00375C12">
            <w:pPr>
              <w:pStyle w:val="TableParagraph"/>
              <w:numPr>
                <w:ilvl w:val="0"/>
                <w:numId w:val="362"/>
              </w:numPr>
              <w:tabs>
                <w:tab w:val="left" w:pos="824"/>
              </w:tabs>
              <w:ind w:right="105" w:hanging="360"/>
              <w:rPr>
                <w:rFonts w:ascii="Times New Roman" w:hAnsi="Times New Roman"/>
                <w:sz w:val="24"/>
                <w:szCs w:val="24"/>
                <w:lang w:val="ru-RU"/>
              </w:rPr>
            </w:pPr>
            <w:r w:rsidRPr="00E013D8">
              <w:rPr>
                <w:rFonts w:ascii="Times New Roman" w:hAnsi="Times New Roman"/>
                <w:sz w:val="24"/>
                <w:szCs w:val="24"/>
                <w:lang w:val="ru-RU"/>
              </w:rPr>
              <w:t>овладеют действием моделирования, а также широким спектром</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логических действий и операций, включая общие приёмы решения</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задач.</w:t>
            </w:r>
          </w:p>
        </w:tc>
      </w:tr>
      <w:tr w:rsidR="00A27B5E" w:rsidRPr="00E013D8" w:rsidTr="00E013D8">
        <w:trPr>
          <w:trHeight w:hRule="exact" w:val="2334"/>
        </w:trPr>
        <w:tc>
          <w:tcPr>
            <w:tcW w:w="156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51"/>
              <w:rPr>
                <w:rFonts w:ascii="Times New Roman" w:hAnsi="Times New Roman"/>
                <w:sz w:val="24"/>
                <w:szCs w:val="24"/>
                <w:lang w:val="ru-RU"/>
              </w:rPr>
            </w:pPr>
            <w:r w:rsidRPr="00E013D8">
              <w:rPr>
                <w:rFonts w:ascii="Times New Roman" w:hAnsi="Times New Roman"/>
                <w:i/>
                <w:sz w:val="24"/>
                <w:szCs w:val="24"/>
                <w:lang w:val="ru-RU"/>
              </w:rPr>
              <w:t>В сфере коммуника-тивных универсаль-ны х</w:t>
            </w:r>
            <w:r w:rsidRPr="00E013D8">
              <w:rPr>
                <w:rFonts w:ascii="Times New Roman" w:hAnsi="Times New Roman"/>
                <w:i/>
                <w:spacing w:val="-1"/>
                <w:sz w:val="24"/>
                <w:szCs w:val="24"/>
                <w:lang w:val="ru-RU"/>
              </w:rPr>
              <w:t xml:space="preserve"> </w:t>
            </w:r>
            <w:r w:rsidRPr="00E013D8">
              <w:rPr>
                <w:rFonts w:ascii="Times New Roman" w:hAnsi="Times New Roman"/>
                <w:i/>
                <w:sz w:val="24"/>
                <w:szCs w:val="24"/>
                <w:lang w:val="ru-RU"/>
              </w:rPr>
              <w:t>учебных действий</w:t>
            </w:r>
          </w:p>
        </w:tc>
        <w:tc>
          <w:tcPr>
            <w:tcW w:w="850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rPr>
            </w:pPr>
            <w:r w:rsidRPr="00E013D8">
              <w:rPr>
                <w:rFonts w:ascii="Times New Roman" w:hAnsi="Times New Roman"/>
                <w:sz w:val="24"/>
                <w:szCs w:val="24"/>
              </w:rPr>
              <w:t>выпускники приобретут</w:t>
            </w:r>
            <w:r w:rsidRPr="00E013D8">
              <w:rPr>
                <w:rFonts w:ascii="Times New Roman" w:hAnsi="Times New Roman"/>
                <w:spacing w:val="-7"/>
                <w:sz w:val="24"/>
                <w:szCs w:val="24"/>
              </w:rPr>
              <w:t xml:space="preserve"> </w:t>
            </w:r>
            <w:r w:rsidRPr="00E013D8">
              <w:rPr>
                <w:rFonts w:ascii="Times New Roman" w:hAnsi="Times New Roman"/>
                <w:sz w:val="24"/>
                <w:szCs w:val="24"/>
              </w:rPr>
              <w:t>умения:</w:t>
            </w:r>
          </w:p>
          <w:p w:rsidR="00A27B5E" w:rsidRPr="00E013D8" w:rsidRDefault="00A27B5E" w:rsidP="00375C12">
            <w:pPr>
              <w:pStyle w:val="TableParagraph"/>
              <w:numPr>
                <w:ilvl w:val="0"/>
                <w:numId w:val="361"/>
              </w:numPr>
              <w:tabs>
                <w:tab w:val="left" w:pos="824"/>
              </w:tabs>
              <w:spacing w:line="268" w:lineRule="exact"/>
              <w:ind w:hanging="360"/>
              <w:rPr>
                <w:rFonts w:ascii="Times New Roman" w:hAnsi="Times New Roman"/>
                <w:sz w:val="24"/>
                <w:szCs w:val="24"/>
              </w:rPr>
            </w:pPr>
            <w:r w:rsidRPr="00E013D8">
              <w:rPr>
                <w:rFonts w:ascii="Times New Roman" w:hAnsi="Times New Roman"/>
                <w:sz w:val="24"/>
                <w:szCs w:val="24"/>
              </w:rPr>
              <w:t>учитывать позицию собеседника</w:t>
            </w:r>
            <w:r w:rsidRPr="00E013D8">
              <w:rPr>
                <w:rFonts w:ascii="Times New Roman" w:hAnsi="Times New Roman"/>
                <w:spacing w:val="-3"/>
                <w:sz w:val="24"/>
                <w:szCs w:val="24"/>
              </w:rPr>
              <w:t xml:space="preserve"> </w:t>
            </w:r>
            <w:r w:rsidRPr="00E013D8">
              <w:rPr>
                <w:rFonts w:ascii="Times New Roman" w:hAnsi="Times New Roman"/>
                <w:sz w:val="24"/>
                <w:szCs w:val="24"/>
              </w:rPr>
              <w:t>(партн</w:t>
            </w:r>
            <w:r w:rsidRPr="00E013D8">
              <w:rPr>
                <w:rFonts w:ascii="Times New Roman" w:hAnsi="Times New Roman"/>
                <w:sz w:val="24"/>
                <w:szCs w:val="24"/>
                <w:lang w:val="ru-RU"/>
              </w:rPr>
              <w:t>ё</w:t>
            </w:r>
            <w:r w:rsidRPr="00E013D8">
              <w:rPr>
                <w:rFonts w:ascii="Times New Roman" w:hAnsi="Times New Roman"/>
                <w:sz w:val="24"/>
                <w:szCs w:val="24"/>
              </w:rPr>
              <w:t>ра),</w:t>
            </w:r>
          </w:p>
          <w:p w:rsidR="00A27B5E" w:rsidRPr="00E013D8" w:rsidRDefault="00A27B5E" w:rsidP="00375C12">
            <w:pPr>
              <w:pStyle w:val="TableParagraph"/>
              <w:numPr>
                <w:ilvl w:val="0"/>
                <w:numId w:val="361"/>
              </w:numPr>
              <w:tabs>
                <w:tab w:val="left" w:pos="824"/>
              </w:tabs>
              <w:ind w:right="105" w:hanging="360"/>
              <w:rPr>
                <w:rFonts w:ascii="Times New Roman" w:hAnsi="Times New Roman"/>
                <w:sz w:val="24"/>
                <w:szCs w:val="24"/>
                <w:lang w:val="ru-RU"/>
              </w:rPr>
            </w:pPr>
            <w:r w:rsidRPr="00E013D8">
              <w:rPr>
                <w:rFonts w:ascii="Times New Roman" w:hAnsi="Times New Roman"/>
                <w:sz w:val="24"/>
                <w:szCs w:val="24"/>
                <w:lang w:val="ru-RU"/>
              </w:rPr>
              <w:t>организовывать и осуществлять сотрудничество и кооперацию с учителем</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и сверстниками,</w:t>
            </w:r>
          </w:p>
          <w:p w:rsidR="00A27B5E" w:rsidRPr="00E013D8" w:rsidRDefault="00A27B5E" w:rsidP="00375C12">
            <w:pPr>
              <w:pStyle w:val="TableParagraph"/>
              <w:numPr>
                <w:ilvl w:val="0"/>
                <w:numId w:val="361"/>
              </w:numPr>
              <w:tabs>
                <w:tab w:val="left" w:pos="824"/>
              </w:tabs>
              <w:spacing w:line="269" w:lineRule="exact"/>
              <w:ind w:hanging="360"/>
              <w:rPr>
                <w:rFonts w:ascii="Times New Roman" w:hAnsi="Times New Roman"/>
                <w:sz w:val="24"/>
                <w:szCs w:val="24"/>
                <w:lang w:val="ru-RU"/>
              </w:rPr>
            </w:pPr>
            <w:r w:rsidRPr="00E013D8">
              <w:rPr>
                <w:rFonts w:ascii="Times New Roman" w:hAnsi="Times New Roman"/>
                <w:sz w:val="24"/>
                <w:szCs w:val="24"/>
                <w:lang w:val="ru-RU"/>
              </w:rPr>
              <w:t>адекватно воспринимать и передавать</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информацию,</w:t>
            </w:r>
          </w:p>
          <w:p w:rsidR="00A27B5E" w:rsidRPr="00E013D8" w:rsidRDefault="00A27B5E" w:rsidP="00375C12">
            <w:pPr>
              <w:pStyle w:val="TableParagraph"/>
              <w:numPr>
                <w:ilvl w:val="0"/>
                <w:numId w:val="361"/>
              </w:numPr>
              <w:tabs>
                <w:tab w:val="left" w:pos="824"/>
              </w:tabs>
              <w:ind w:right="107" w:hanging="360"/>
              <w:rPr>
                <w:rFonts w:ascii="Times New Roman" w:hAnsi="Times New Roman"/>
                <w:sz w:val="24"/>
                <w:szCs w:val="24"/>
                <w:lang w:val="ru-RU"/>
              </w:rPr>
            </w:pPr>
            <w:r w:rsidRPr="00E013D8">
              <w:rPr>
                <w:rFonts w:ascii="Times New Roman" w:hAnsi="Times New Roman"/>
                <w:sz w:val="24"/>
                <w:szCs w:val="24"/>
                <w:lang w:val="ru-RU"/>
              </w:rPr>
              <w:t>отображать предметное содержание и условия деятельности в</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сообщениях, важнейшими компонентами которых являются</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тексты.</w:t>
            </w:r>
          </w:p>
        </w:tc>
      </w:tr>
    </w:tbl>
    <w:p w:rsidR="00A27B5E" w:rsidRPr="003E14F7" w:rsidRDefault="00A27B5E" w:rsidP="007436AE">
      <w:pPr>
        <w:rPr>
          <w:rFonts w:ascii="Times New Roman" w:hAnsi="Times New Roman"/>
          <w:sz w:val="24"/>
          <w:szCs w:val="24"/>
        </w:rPr>
      </w:pPr>
    </w:p>
    <w:p w:rsidR="00A27B5E" w:rsidRPr="003E14F7" w:rsidRDefault="00A27B5E" w:rsidP="00375C12">
      <w:pPr>
        <w:pStyle w:val="Heading11"/>
        <w:numPr>
          <w:ilvl w:val="1"/>
          <w:numId w:val="367"/>
        </w:numPr>
        <w:tabs>
          <w:tab w:val="left" w:pos="527"/>
        </w:tabs>
        <w:spacing w:before="185"/>
        <w:ind w:left="526" w:right="625" w:hanging="420"/>
        <w:rPr>
          <w:b w:val="0"/>
          <w:bCs w:val="0"/>
          <w:lang w:val="ru-RU"/>
        </w:rPr>
      </w:pPr>
      <w:r w:rsidRPr="003E14F7">
        <w:rPr>
          <w:lang w:val="ru-RU"/>
        </w:rPr>
        <w:t>Планируемые результаты освоения учебных и междисциплинарных</w:t>
      </w:r>
      <w:r w:rsidRPr="003E14F7">
        <w:rPr>
          <w:spacing w:val="-5"/>
          <w:lang w:val="ru-RU"/>
        </w:rPr>
        <w:t xml:space="preserve"> </w:t>
      </w:r>
      <w:r w:rsidRPr="003E14F7">
        <w:rPr>
          <w:lang w:val="ru-RU"/>
        </w:rPr>
        <w:t>программ</w:t>
      </w:r>
    </w:p>
    <w:p w:rsidR="00A27B5E" w:rsidRPr="003E14F7" w:rsidRDefault="00A27B5E" w:rsidP="007436AE">
      <w:pPr>
        <w:spacing w:before="132"/>
        <w:ind w:left="106" w:right="625"/>
        <w:rPr>
          <w:rFonts w:ascii="Times New Roman" w:hAnsi="Times New Roman"/>
          <w:sz w:val="24"/>
          <w:szCs w:val="24"/>
        </w:rPr>
      </w:pPr>
      <w:r w:rsidRPr="003E14F7">
        <w:rPr>
          <w:rFonts w:ascii="Times New Roman" w:hAnsi="Times New Roman"/>
          <w:sz w:val="24"/>
          <w:szCs w:val="24"/>
        </w:rPr>
        <w:t xml:space="preserve">1.3.1. </w:t>
      </w:r>
      <w:r w:rsidRPr="003E14F7">
        <w:rPr>
          <w:rFonts w:ascii="Times New Roman" w:hAnsi="Times New Roman"/>
          <w:b/>
          <w:sz w:val="24"/>
          <w:szCs w:val="24"/>
        </w:rPr>
        <w:t>Формирование универсальных учебных</w:t>
      </w:r>
      <w:r w:rsidRPr="003E14F7">
        <w:rPr>
          <w:rFonts w:ascii="Times New Roman" w:hAnsi="Times New Roman"/>
          <w:b/>
          <w:spacing w:val="-11"/>
          <w:sz w:val="24"/>
          <w:szCs w:val="24"/>
        </w:rPr>
        <w:t xml:space="preserve"> </w:t>
      </w:r>
      <w:r w:rsidRPr="003E14F7">
        <w:rPr>
          <w:rFonts w:ascii="Times New Roman" w:hAnsi="Times New Roman"/>
          <w:b/>
          <w:sz w:val="24"/>
          <w:szCs w:val="24"/>
        </w:rPr>
        <w:t>действий</w:t>
      </w:r>
    </w:p>
    <w:p w:rsidR="00A27B5E" w:rsidRPr="003E14F7" w:rsidRDefault="00A27B5E" w:rsidP="007436AE">
      <w:pPr>
        <w:pStyle w:val="Heading21"/>
        <w:spacing w:before="141"/>
        <w:ind w:left="106" w:right="625"/>
        <w:rPr>
          <w:b w:val="0"/>
          <w:bCs w:val="0"/>
          <w:i w:val="0"/>
          <w:lang w:val="ru-RU"/>
        </w:rPr>
      </w:pPr>
      <w:r w:rsidRPr="003E14F7">
        <w:rPr>
          <w:lang w:val="ru-RU"/>
        </w:rPr>
        <w:t>Личностные универсальные учебные</w:t>
      </w:r>
      <w:r w:rsidRPr="003E14F7">
        <w:rPr>
          <w:spacing w:val="-16"/>
          <w:lang w:val="ru-RU"/>
        </w:rPr>
        <w:t xml:space="preserve"> </w:t>
      </w:r>
      <w:r w:rsidRPr="003E14F7">
        <w:rPr>
          <w:lang w:val="ru-RU"/>
        </w:rPr>
        <w:t>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6304"/>
      </w:tblGrid>
      <w:tr w:rsidR="00A27B5E" w:rsidTr="006C01C3">
        <w:tc>
          <w:tcPr>
            <w:tcW w:w="4308" w:type="dxa"/>
          </w:tcPr>
          <w:p w:rsidR="00A27B5E" w:rsidRPr="006C01C3" w:rsidRDefault="00A27B5E" w:rsidP="006C01C3">
            <w:pPr>
              <w:pStyle w:val="TableParagraph"/>
              <w:spacing w:before="4"/>
              <w:rPr>
                <w:rFonts w:ascii="Times New Roman" w:hAnsi="Times New Roman"/>
                <w:b/>
                <w:bCs/>
                <w:i/>
                <w:sz w:val="24"/>
                <w:szCs w:val="24"/>
                <w:lang w:val="ru-RU"/>
              </w:rPr>
            </w:pPr>
          </w:p>
          <w:p w:rsidR="00A27B5E" w:rsidRPr="006C01C3" w:rsidRDefault="00A27B5E" w:rsidP="006C01C3">
            <w:pPr>
              <w:pStyle w:val="TableParagraph"/>
              <w:ind w:left="103" w:right="116"/>
              <w:rPr>
                <w:rFonts w:ascii="Times New Roman" w:hAnsi="Times New Roman"/>
                <w:sz w:val="24"/>
                <w:szCs w:val="24"/>
                <w:lang w:val="ru-RU"/>
              </w:rPr>
            </w:pPr>
            <w:r w:rsidRPr="006C01C3">
              <w:rPr>
                <w:rFonts w:ascii="Times New Roman" w:hAnsi="Times New Roman"/>
                <w:i/>
                <w:sz w:val="24"/>
                <w:szCs w:val="24"/>
                <w:lang w:val="ru-RU"/>
              </w:rPr>
              <w:t>В рамках</w:t>
            </w:r>
            <w:r w:rsidRPr="006C01C3">
              <w:rPr>
                <w:rFonts w:ascii="Times New Roman" w:hAnsi="Times New Roman"/>
                <w:i/>
                <w:spacing w:val="-53"/>
                <w:sz w:val="24"/>
                <w:szCs w:val="24"/>
                <w:lang w:val="ru-RU"/>
              </w:rPr>
              <w:t xml:space="preserve"> </w:t>
            </w:r>
            <w:r w:rsidRPr="006C01C3">
              <w:rPr>
                <w:rFonts w:ascii="Times New Roman" w:hAnsi="Times New Roman"/>
                <w:i/>
                <w:sz w:val="24"/>
                <w:szCs w:val="24"/>
                <w:lang w:val="ru-RU"/>
              </w:rPr>
              <w:t>когнитивного компонента</w:t>
            </w:r>
            <w:r w:rsidRPr="006C01C3">
              <w:rPr>
                <w:rFonts w:ascii="Times New Roman" w:hAnsi="Times New Roman"/>
                <w:i/>
                <w:spacing w:val="-3"/>
                <w:sz w:val="24"/>
                <w:szCs w:val="24"/>
                <w:lang w:val="ru-RU"/>
              </w:rPr>
              <w:t xml:space="preserve"> </w:t>
            </w:r>
            <w:r w:rsidRPr="006C01C3">
              <w:rPr>
                <w:rFonts w:ascii="Times New Roman" w:hAnsi="Times New Roman"/>
                <w:i/>
                <w:sz w:val="24"/>
                <w:szCs w:val="24"/>
                <w:lang w:val="ru-RU"/>
              </w:rPr>
              <w:t>у выпускника будут</w:t>
            </w:r>
            <w:r w:rsidRPr="006C01C3">
              <w:rPr>
                <w:rFonts w:ascii="Times New Roman" w:hAnsi="Times New Roman"/>
                <w:i/>
                <w:spacing w:val="-53"/>
                <w:sz w:val="24"/>
                <w:szCs w:val="24"/>
                <w:lang w:val="ru-RU"/>
              </w:rPr>
              <w:t xml:space="preserve"> </w:t>
            </w:r>
            <w:r w:rsidRPr="006C01C3">
              <w:rPr>
                <w:rFonts w:ascii="Times New Roman" w:hAnsi="Times New Roman"/>
                <w:i/>
                <w:sz w:val="24"/>
                <w:szCs w:val="24"/>
                <w:lang w:val="ru-RU"/>
              </w:rPr>
              <w:t>сформированы</w:t>
            </w:r>
            <w:r w:rsidRPr="006C01C3">
              <w:rPr>
                <w:rFonts w:ascii="Times New Roman" w:hAnsi="Times New Roman"/>
                <w:sz w:val="24"/>
                <w:szCs w:val="24"/>
                <w:lang w:val="ru-RU"/>
              </w:rPr>
              <w:t>:</w:t>
            </w:r>
          </w:p>
        </w:tc>
        <w:tc>
          <w:tcPr>
            <w:tcW w:w="6680" w:type="dxa"/>
          </w:tcPr>
          <w:p w:rsidR="00A27B5E" w:rsidRPr="006C01C3" w:rsidRDefault="00A27B5E" w:rsidP="00375C12">
            <w:pPr>
              <w:pStyle w:val="TableParagraph"/>
              <w:numPr>
                <w:ilvl w:val="0"/>
                <w:numId w:val="360"/>
              </w:numPr>
              <w:tabs>
                <w:tab w:val="left" w:pos="690"/>
              </w:tabs>
              <w:ind w:right="103" w:firstLine="454"/>
              <w:jc w:val="both"/>
              <w:rPr>
                <w:rFonts w:ascii="Times New Roman" w:hAnsi="Times New Roman"/>
                <w:sz w:val="24"/>
                <w:szCs w:val="24"/>
                <w:lang w:val="ru-RU"/>
              </w:rPr>
            </w:pPr>
            <w:r w:rsidRPr="006C01C3">
              <w:rPr>
                <w:rFonts w:ascii="Times New Roman" w:hAnsi="Times New Roman"/>
                <w:sz w:val="24"/>
                <w:szCs w:val="24"/>
                <w:lang w:val="ru-RU"/>
              </w:rPr>
              <w:t>историко-географический образ, включая представление о территории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 границах России, её географических особенностях; знание основных</w:t>
            </w:r>
            <w:r w:rsidRPr="006C01C3">
              <w:rPr>
                <w:rFonts w:ascii="Times New Roman" w:hAnsi="Times New Roman"/>
                <w:spacing w:val="21"/>
                <w:sz w:val="24"/>
                <w:szCs w:val="24"/>
                <w:lang w:val="ru-RU"/>
              </w:rPr>
              <w:t xml:space="preserve"> </w:t>
            </w:r>
            <w:r w:rsidRPr="006C01C3">
              <w:rPr>
                <w:rFonts w:ascii="Times New Roman" w:hAnsi="Times New Roman"/>
                <w:sz w:val="24"/>
                <w:szCs w:val="24"/>
                <w:lang w:val="ru-RU"/>
              </w:rPr>
              <w:t>исторических событий развития государственности и общества; знание истории и географии</w:t>
            </w:r>
            <w:r w:rsidRPr="006C01C3">
              <w:rPr>
                <w:rFonts w:ascii="Times New Roman" w:hAnsi="Times New Roman"/>
                <w:spacing w:val="33"/>
                <w:sz w:val="24"/>
                <w:szCs w:val="24"/>
                <w:lang w:val="ru-RU"/>
              </w:rPr>
              <w:t xml:space="preserve"> </w:t>
            </w:r>
            <w:r w:rsidRPr="006C01C3">
              <w:rPr>
                <w:rFonts w:ascii="Times New Roman" w:hAnsi="Times New Roman"/>
                <w:sz w:val="24"/>
                <w:szCs w:val="24"/>
                <w:lang w:val="ru-RU"/>
              </w:rPr>
              <w:t>края, его достижений и культурных</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традиций;</w:t>
            </w:r>
          </w:p>
          <w:p w:rsidR="00A27B5E" w:rsidRPr="006C01C3" w:rsidRDefault="00A27B5E" w:rsidP="00375C12">
            <w:pPr>
              <w:pStyle w:val="TableParagraph"/>
              <w:numPr>
                <w:ilvl w:val="0"/>
                <w:numId w:val="360"/>
              </w:numPr>
              <w:tabs>
                <w:tab w:val="left" w:pos="690"/>
              </w:tabs>
              <w:spacing w:before="1"/>
              <w:ind w:right="99" w:firstLine="454"/>
              <w:jc w:val="both"/>
              <w:rPr>
                <w:rFonts w:ascii="Times New Roman" w:hAnsi="Times New Roman"/>
                <w:sz w:val="24"/>
                <w:szCs w:val="24"/>
                <w:lang w:val="ru-RU"/>
              </w:rPr>
            </w:pPr>
            <w:r w:rsidRPr="006C01C3">
              <w:rPr>
                <w:rFonts w:ascii="Times New Roman" w:hAnsi="Times New Roman"/>
                <w:sz w:val="24"/>
                <w:szCs w:val="24"/>
                <w:lang w:val="ru-RU"/>
              </w:rPr>
              <w:t>образ социально-политического устройства — представление</w:t>
            </w:r>
            <w:r w:rsidRPr="006C01C3">
              <w:rPr>
                <w:rFonts w:ascii="Times New Roman" w:hAnsi="Times New Roman"/>
                <w:spacing w:val="35"/>
                <w:sz w:val="24"/>
                <w:szCs w:val="24"/>
                <w:lang w:val="ru-RU"/>
              </w:rPr>
              <w:t xml:space="preserve"> </w:t>
            </w:r>
            <w:r w:rsidRPr="006C01C3">
              <w:rPr>
                <w:rFonts w:ascii="Times New Roman" w:hAnsi="Times New Roman"/>
                <w:sz w:val="24"/>
                <w:szCs w:val="24"/>
                <w:lang w:val="ru-RU"/>
              </w:rPr>
              <w:t>о государственной организации России, знание государственной символики</w:t>
            </w:r>
            <w:r w:rsidRPr="006C01C3">
              <w:rPr>
                <w:rFonts w:ascii="Times New Roman" w:hAnsi="Times New Roman"/>
                <w:spacing w:val="43"/>
                <w:sz w:val="24"/>
                <w:szCs w:val="24"/>
                <w:lang w:val="ru-RU"/>
              </w:rPr>
              <w:t xml:space="preserve"> </w:t>
            </w:r>
            <w:r w:rsidRPr="006C01C3">
              <w:rPr>
                <w:rFonts w:ascii="Times New Roman" w:hAnsi="Times New Roman"/>
                <w:sz w:val="24"/>
                <w:szCs w:val="24"/>
                <w:lang w:val="ru-RU"/>
              </w:rPr>
              <w:t>(герб, флаг, гимн), знание государственных</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праздников;</w:t>
            </w:r>
          </w:p>
          <w:p w:rsidR="00A27B5E" w:rsidRPr="006C01C3" w:rsidRDefault="00A27B5E" w:rsidP="00375C12">
            <w:pPr>
              <w:pStyle w:val="TableParagraph"/>
              <w:numPr>
                <w:ilvl w:val="0"/>
                <w:numId w:val="360"/>
              </w:numPr>
              <w:tabs>
                <w:tab w:val="left" w:pos="690"/>
                <w:tab w:val="left" w:pos="1538"/>
                <w:tab w:val="left" w:pos="2805"/>
                <w:tab w:val="left" w:pos="4259"/>
                <w:tab w:val="left" w:pos="4825"/>
                <w:tab w:val="left" w:pos="5956"/>
                <w:tab w:val="left" w:pos="6599"/>
                <w:tab w:val="left" w:pos="6930"/>
              </w:tabs>
              <w:spacing w:before="1"/>
              <w:ind w:left="689"/>
              <w:rPr>
                <w:rFonts w:ascii="Times New Roman" w:hAnsi="Times New Roman"/>
                <w:sz w:val="24"/>
                <w:szCs w:val="24"/>
                <w:lang w:val="ru-RU"/>
              </w:rPr>
            </w:pPr>
            <w:r w:rsidRPr="006C01C3">
              <w:rPr>
                <w:rFonts w:ascii="Times New Roman" w:hAnsi="Times New Roman"/>
                <w:spacing w:val="-1"/>
                <w:sz w:val="24"/>
                <w:szCs w:val="24"/>
                <w:lang w:val="ru-RU"/>
              </w:rPr>
              <w:t>знание</w:t>
            </w:r>
            <w:r w:rsidRPr="006C01C3">
              <w:rPr>
                <w:rFonts w:ascii="Times New Roman" w:hAnsi="Times New Roman"/>
                <w:spacing w:val="-1"/>
                <w:sz w:val="24"/>
                <w:szCs w:val="24"/>
                <w:lang w:val="ru-RU"/>
              </w:rPr>
              <w:tab/>
              <w:t>положений</w:t>
            </w:r>
            <w:r w:rsidRPr="006C01C3">
              <w:rPr>
                <w:rFonts w:ascii="Times New Roman" w:hAnsi="Times New Roman"/>
                <w:spacing w:val="-1"/>
                <w:sz w:val="24"/>
                <w:szCs w:val="24"/>
                <w:lang w:val="ru-RU"/>
              </w:rPr>
              <w:tab/>
              <w:t>Конституции</w:t>
            </w:r>
            <w:r w:rsidRPr="006C01C3">
              <w:rPr>
                <w:rFonts w:ascii="Times New Roman" w:hAnsi="Times New Roman"/>
                <w:spacing w:val="-1"/>
                <w:sz w:val="24"/>
                <w:szCs w:val="24"/>
                <w:lang w:val="ru-RU"/>
              </w:rPr>
              <w:tab/>
            </w:r>
            <w:r w:rsidRPr="006C01C3">
              <w:rPr>
                <w:rFonts w:ascii="Times New Roman" w:hAnsi="Times New Roman"/>
                <w:sz w:val="24"/>
                <w:szCs w:val="24"/>
                <w:lang w:val="ru-RU"/>
              </w:rPr>
              <w:t>РФ,</w:t>
            </w:r>
            <w:r w:rsidRPr="006C01C3">
              <w:rPr>
                <w:rFonts w:ascii="Times New Roman" w:hAnsi="Times New Roman"/>
                <w:sz w:val="24"/>
                <w:szCs w:val="24"/>
                <w:lang w:val="ru-RU"/>
              </w:rPr>
              <w:tab/>
            </w:r>
            <w:r w:rsidRPr="006C01C3">
              <w:rPr>
                <w:rFonts w:ascii="Times New Roman" w:hAnsi="Times New Roman"/>
                <w:spacing w:val="-1"/>
                <w:sz w:val="24"/>
                <w:szCs w:val="24"/>
                <w:lang w:val="ru-RU"/>
              </w:rPr>
              <w:t>основных</w:t>
            </w:r>
            <w:r w:rsidRPr="006C01C3">
              <w:rPr>
                <w:rFonts w:ascii="Times New Roman" w:hAnsi="Times New Roman"/>
                <w:spacing w:val="-1"/>
                <w:sz w:val="24"/>
                <w:szCs w:val="24"/>
                <w:lang w:val="ru-RU"/>
              </w:rPr>
              <w:tab/>
            </w:r>
            <w:r w:rsidRPr="006C01C3">
              <w:rPr>
                <w:rFonts w:ascii="Times New Roman" w:hAnsi="Times New Roman"/>
                <w:sz w:val="24"/>
                <w:szCs w:val="24"/>
                <w:lang w:val="ru-RU"/>
              </w:rPr>
              <w:t>прав</w:t>
            </w:r>
            <w:r w:rsidRPr="006C01C3">
              <w:rPr>
                <w:rFonts w:ascii="Times New Roman" w:hAnsi="Times New Roman"/>
                <w:sz w:val="24"/>
                <w:szCs w:val="24"/>
                <w:lang w:val="ru-RU"/>
              </w:rPr>
              <w:tab/>
              <w:t>и</w:t>
            </w:r>
            <w:r w:rsidRPr="006C01C3">
              <w:rPr>
                <w:rFonts w:ascii="Times New Roman" w:hAnsi="Times New Roman"/>
                <w:sz w:val="24"/>
                <w:szCs w:val="24"/>
                <w:lang w:val="ru-RU"/>
              </w:rPr>
              <w:tab/>
            </w:r>
            <w:r w:rsidRPr="006C01C3">
              <w:rPr>
                <w:rFonts w:ascii="Times New Roman" w:hAnsi="Times New Roman"/>
                <w:spacing w:val="-1"/>
                <w:sz w:val="24"/>
                <w:szCs w:val="24"/>
                <w:lang w:val="ru-RU"/>
              </w:rPr>
              <w:t>обязанностей</w:t>
            </w:r>
          </w:p>
        </w:tc>
      </w:tr>
      <w:tr w:rsidR="00A27B5E" w:rsidTr="006C01C3">
        <w:tc>
          <w:tcPr>
            <w:tcW w:w="4308" w:type="dxa"/>
          </w:tcPr>
          <w:p w:rsidR="00A27B5E" w:rsidRPr="006C01C3" w:rsidRDefault="00A27B5E" w:rsidP="006C01C3">
            <w:pPr>
              <w:widowControl w:val="0"/>
              <w:spacing w:after="0" w:line="240" w:lineRule="auto"/>
              <w:rPr>
                <w:sz w:val="24"/>
                <w:szCs w:val="24"/>
              </w:rPr>
            </w:pPr>
          </w:p>
        </w:tc>
        <w:tc>
          <w:tcPr>
            <w:tcW w:w="6680" w:type="dxa"/>
          </w:tcPr>
          <w:p w:rsidR="00A27B5E" w:rsidRPr="006C01C3" w:rsidRDefault="00A27B5E" w:rsidP="006C01C3">
            <w:pPr>
              <w:pStyle w:val="TableParagraph"/>
              <w:ind w:left="103" w:right="99"/>
              <w:rPr>
                <w:rFonts w:ascii="Times New Roman" w:hAnsi="Times New Roman"/>
                <w:sz w:val="24"/>
                <w:szCs w:val="24"/>
                <w:lang w:val="ru-RU"/>
              </w:rPr>
            </w:pPr>
            <w:r w:rsidRPr="006C01C3">
              <w:rPr>
                <w:rFonts w:ascii="Times New Roman" w:hAnsi="Times New Roman"/>
                <w:sz w:val="24"/>
                <w:szCs w:val="24"/>
                <w:lang w:val="ru-RU"/>
              </w:rPr>
              <w:t>гражданина, ориентация в правовом пространстве</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государственно-общественных отношений;</w:t>
            </w:r>
          </w:p>
          <w:p w:rsidR="00A27B5E" w:rsidRPr="006C01C3" w:rsidRDefault="00A27B5E" w:rsidP="00375C12">
            <w:pPr>
              <w:pStyle w:val="TableParagraph"/>
              <w:numPr>
                <w:ilvl w:val="0"/>
                <w:numId w:val="359"/>
              </w:numPr>
              <w:tabs>
                <w:tab w:val="left" w:pos="690"/>
              </w:tabs>
              <w:spacing w:before="1"/>
              <w:ind w:right="102" w:firstLine="454"/>
              <w:jc w:val="both"/>
              <w:rPr>
                <w:rFonts w:ascii="Times New Roman" w:hAnsi="Times New Roman"/>
                <w:sz w:val="24"/>
                <w:szCs w:val="24"/>
                <w:lang w:val="ru-RU"/>
              </w:rPr>
            </w:pPr>
            <w:r w:rsidRPr="006C01C3">
              <w:rPr>
                <w:rFonts w:ascii="Times New Roman" w:hAnsi="Times New Roman"/>
                <w:sz w:val="24"/>
                <w:szCs w:val="24"/>
                <w:lang w:val="ru-RU"/>
              </w:rPr>
              <w:t>знание о своей этнической принадлежности, освоение</w:t>
            </w:r>
            <w:r w:rsidRPr="006C01C3">
              <w:rPr>
                <w:rFonts w:ascii="Times New Roman" w:hAnsi="Times New Roman"/>
                <w:spacing w:val="49"/>
                <w:sz w:val="24"/>
                <w:szCs w:val="24"/>
                <w:lang w:val="ru-RU"/>
              </w:rPr>
              <w:t xml:space="preserve"> </w:t>
            </w:r>
            <w:r w:rsidRPr="006C01C3">
              <w:rPr>
                <w:rFonts w:ascii="Times New Roman" w:hAnsi="Times New Roman"/>
                <w:sz w:val="24"/>
                <w:szCs w:val="24"/>
                <w:lang w:val="ru-RU"/>
              </w:rPr>
              <w:t>национальных ценностей, традиций, культуры, знание о народах и этнических группах</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России;</w:t>
            </w:r>
          </w:p>
          <w:p w:rsidR="00A27B5E" w:rsidRPr="006C01C3" w:rsidRDefault="00A27B5E" w:rsidP="00375C12">
            <w:pPr>
              <w:pStyle w:val="TableParagraph"/>
              <w:numPr>
                <w:ilvl w:val="0"/>
                <w:numId w:val="359"/>
              </w:numPr>
              <w:tabs>
                <w:tab w:val="left" w:pos="690"/>
              </w:tabs>
              <w:spacing w:before="1"/>
              <w:ind w:right="103" w:firstLine="454"/>
              <w:jc w:val="both"/>
              <w:rPr>
                <w:rFonts w:ascii="Times New Roman" w:hAnsi="Times New Roman"/>
                <w:sz w:val="24"/>
                <w:szCs w:val="24"/>
                <w:lang w:val="ru-RU"/>
              </w:rPr>
            </w:pPr>
            <w:r w:rsidRPr="006C01C3">
              <w:rPr>
                <w:rFonts w:ascii="Times New Roman" w:hAnsi="Times New Roman"/>
                <w:sz w:val="24"/>
                <w:szCs w:val="24"/>
                <w:lang w:val="ru-RU"/>
              </w:rPr>
              <w:t>освоение общекультурного наследия России и общемирового</w:t>
            </w:r>
            <w:r w:rsidRPr="006C01C3">
              <w:rPr>
                <w:rFonts w:ascii="Times New Roman" w:hAnsi="Times New Roman"/>
                <w:spacing w:val="29"/>
                <w:sz w:val="24"/>
                <w:szCs w:val="24"/>
                <w:lang w:val="ru-RU"/>
              </w:rPr>
              <w:t xml:space="preserve"> </w:t>
            </w:r>
            <w:r w:rsidRPr="006C01C3">
              <w:rPr>
                <w:rFonts w:ascii="Times New Roman" w:hAnsi="Times New Roman"/>
                <w:sz w:val="24"/>
                <w:szCs w:val="24"/>
                <w:lang w:val="ru-RU"/>
              </w:rPr>
              <w:t>культурного наследия;</w:t>
            </w:r>
          </w:p>
          <w:p w:rsidR="00A27B5E" w:rsidRPr="006C01C3" w:rsidRDefault="00A27B5E" w:rsidP="00375C12">
            <w:pPr>
              <w:pStyle w:val="TableParagraph"/>
              <w:numPr>
                <w:ilvl w:val="0"/>
                <w:numId w:val="359"/>
              </w:numPr>
              <w:tabs>
                <w:tab w:val="left" w:pos="690"/>
              </w:tabs>
              <w:spacing w:before="1"/>
              <w:ind w:right="102" w:firstLine="454"/>
              <w:jc w:val="both"/>
              <w:rPr>
                <w:rFonts w:ascii="Times New Roman" w:hAnsi="Times New Roman"/>
                <w:sz w:val="24"/>
                <w:szCs w:val="24"/>
                <w:lang w:val="ru-RU"/>
              </w:rPr>
            </w:pPr>
            <w:r w:rsidRPr="006C01C3">
              <w:rPr>
                <w:rFonts w:ascii="Times New Roman" w:hAnsi="Times New Roman"/>
                <w:sz w:val="24"/>
                <w:szCs w:val="24"/>
                <w:lang w:val="ru-RU"/>
              </w:rPr>
              <w:t>ориентация в системе моральных норм и ценностей и их</w:t>
            </w:r>
            <w:r w:rsidRPr="006C01C3">
              <w:rPr>
                <w:rFonts w:ascii="Times New Roman" w:hAnsi="Times New Roman"/>
                <w:spacing w:val="11"/>
                <w:sz w:val="24"/>
                <w:szCs w:val="24"/>
                <w:lang w:val="ru-RU"/>
              </w:rPr>
              <w:t xml:space="preserve"> </w:t>
            </w:r>
            <w:r w:rsidRPr="006C01C3">
              <w:rPr>
                <w:rFonts w:ascii="Times New Roman" w:hAnsi="Times New Roman"/>
                <w:sz w:val="24"/>
                <w:szCs w:val="24"/>
                <w:lang w:val="ru-RU"/>
              </w:rPr>
              <w:t>иерархизация, понимание конвенционального характера</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морали;</w:t>
            </w:r>
          </w:p>
          <w:p w:rsidR="00A27B5E" w:rsidRPr="006C01C3" w:rsidRDefault="00A27B5E" w:rsidP="00375C12">
            <w:pPr>
              <w:pStyle w:val="TableParagraph"/>
              <w:numPr>
                <w:ilvl w:val="0"/>
                <w:numId w:val="359"/>
              </w:numPr>
              <w:tabs>
                <w:tab w:val="left" w:pos="690"/>
              </w:tabs>
              <w:ind w:right="102" w:firstLine="454"/>
              <w:jc w:val="both"/>
              <w:rPr>
                <w:rFonts w:ascii="Times New Roman" w:hAnsi="Times New Roman"/>
                <w:sz w:val="24"/>
                <w:szCs w:val="24"/>
                <w:lang w:val="ru-RU"/>
              </w:rPr>
            </w:pPr>
            <w:r w:rsidRPr="006C01C3">
              <w:rPr>
                <w:rFonts w:ascii="Times New Roman" w:hAnsi="Times New Roman"/>
                <w:sz w:val="24"/>
                <w:szCs w:val="24"/>
                <w:lang w:val="ru-RU"/>
              </w:rPr>
              <w:t>основы социально-критического мышления, ориентация в</w:t>
            </w:r>
            <w:r w:rsidRPr="006C01C3">
              <w:rPr>
                <w:rFonts w:ascii="Times New Roman" w:hAnsi="Times New Roman"/>
                <w:spacing w:val="27"/>
                <w:sz w:val="24"/>
                <w:szCs w:val="24"/>
                <w:lang w:val="ru-RU"/>
              </w:rPr>
              <w:t xml:space="preserve"> </w:t>
            </w:r>
            <w:r w:rsidRPr="006C01C3">
              <w:rPr>
                <w:rFonts w:ascii="Times New Roman" w:hAnsi="Times New Roman"/>
                <w:sz w:val="24"/>
                <w:szCs w:val="24"/>
                <w:lang w:val="ru-RU"/>
              </w:rPr>
              <w:t>особенностях социальных отношений и взаимодействий, установление взаимосвязи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между общественными и политическими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событиями;</w:t>
            </w:r>
          </w:p>
          <w:p w:rsidR="00A27B5E" w:rsidRPr="006C01C3" w:rsidRDefault="00A27B5E" w:rsidP="00375C12">
            <w:pPr>
              <w:pStyle w:val="TableParagraph"/>
              <w:numPr>
                <w:ilvl w:val="0"/>
                <w:numId w:val="359"/>
              </w:numPr>
              <w:tabs>
                <w:tab w:val="left" w:pos="690"/>
              </w:tabs>
              <w:spacing w:before="1"/>
              <w:ind w:right="100" w:firstLine="454"/>
              <w:jc w:val="both"/>
              <w:rPr>
                <w:rFonts w:ascii="Times New Roman" w:hAnsi="Times New Roman"/>
                <w:sz w:val="24"/>
                <w:szCs w:val="24"/>
                <w:lang w:val="ru-RU"/>
              </w:rPr>
            </w:pPr>
            <w:r w:rsidRPr="006C01C3">
              <w:rPr>
                <w:rFonts w:ascii="Times New Roman" w:hAnsi="Times New Roman"/>
                <w:sz w:val="24"/>
                <w:szCs w:val="24"/>
                <w:lang w:val="ru-RU"/>
              </w:rPr>
              <w:t>экологическое сознание, признание высокой ценности жизни во всех</w:t>
            </w:r>
            <w:r w:rsidRPr="006C01C3">
              <w:rPr>
                <w:rFonts w:ascii="Times New Roman" w:hAnsi="Times New Roman"/>
                <w:spacing w:val="21"/>
                <w:sz w:val="24"/>
                <w:szCs w:val="24"/>
                <w:lang w:val="ru-RU"/>
              </w:rPr>
              <w:t xml:space="preserve"> </w:t>
            </w:r>
            <w:r w:rsidRPr="006C01C3">
              <w:rPr>
                <w:rFonts w:ascii="Times New Roman" w:hAnsi="Times New Roman"/>
                <w:sz w:val="24"/>
                <w:szCs w:val="24"/>
                <w:lang w:val="ru-RU"/>
              </w:rPr>
              <w:t>её проявлениях; знание основных принципов и правил отношения к природе;</w:t>
            </w:r>
            <w:r w:rsidRPr="006C01C3">
              <w:rPr>
                <w:rFonts w:ascii="Times New Roman" w:hAnsi="Times New Roman"/>
                <w:spacing w:val="20"/>
                <w:sz w:val="24"/>
                <w:szCs w:val="24"/>
                <w:lang w:val="ru-RU"/>
              </w:rPr>
              <w:t xml:space="preserve"> </w:t>
            </w:r>
            <w:r w:rsidRPr="006C01C3">
              <w:rPr>
                <w:rFonts w:ascii="Times New Roman" w:hAnsi="Times New Roman"/>
                <w:sz w:val="24"/>
                <w:szCs w:val="24"/>
                <w:lang w:val="ru-RU"/>
              </w:rPr>
              <w:t xml:space="preserve">знание основ здорового образа жизни и здоровьесберегающих технологий; </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правил поведения в чрезвычайных</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ситуациях.</w:t>
            </w:r>
          </w:p>
        </w:tc>
      </w:tr>
      <w:tr w:rsidR="00A27B5E" w:rsidTr="006C01C3">
        <w:tc>
          <w:tcPr>
            <w:tcW w:w="4308" w:type="dxa"/>
          </w:tcPr>
          <w:p w:rsidR="00A27B5E" w:rsidRPr="006C01C3" w:rsidRDefault="00A27B5E" w:rsidP="006C01C3">
            <w:pPr>
              <w:pStyle w:val="TableParagraph"/>
              <w:ind w:left="103" w:right="116"/>
              <w:rPr>
                <w:rFonts w:ascii="Times New Roman" w:hAnsi="Times New Roman"/>
                <w:sz w:val="24"/>
                <w:szCs w:val="24"/>
                <w:lang w:val="ru-RU"/>
              </w:rPr>
            </w:pPr>
            <w:r w:rsidRPr="006C01C3">
              <w:rPr>
                <w:rFonts w:ascii="Times New Roman" w:hAnsi="Times New Roman"/>
                <w:i/>
                <w:sz w:val="24"/>
                <w:szCs w:val="24"/>
                <w:lang w:val="ru-RU"/>
              </w:rPr>
              <w:t>В рамках</w:t>
            </w:r>
            <w:r w:rsidRPr="006C01C3">
              <w:rPr>
                <w:rFonts w:ascii="Times New Roman" w:hAnsi="Times New Roman"/>
                <w:i/>
                <w:spacing w:val="-53"/>
                <w:sz w:val="24"/>
                <w:szCs w:val="24"/>
                <w:lang w:val="ru-RU"/>
              </w:rPr>
              <w:t xml:space="preserve"> </w:t>
            </w:r>
            <w:r w:rsidRPr="006C01C3">
              <w:rPr>
                <w:rFonts w:ascii="Times New Roman" w:hAnsi="Times New Roman"/>
                <w:i/>
                <w:sz w:val="24"/>
                <w:szCs w:val="24"/>
                <w:lang w:val="ru-RU"/>
              </w:rPr>
              <w:t>ценностного</w:t>
            </w:r>
            <w:r w:rsidRPr="006C01C3">
              <w:rPr>
                <w:rFonts w:ascii="Times New Roman" w:hAnsi="Times New Roman"/>
                <w:i/>
                <w:spacing w:val="-1"/>
                <w:sz w:val="24"/>
                <w:szCs w:val="24"/>
                <w:lang w:val="ru-RU"/>
              </w:rPr>
              <w:t xml:space="preserve"> </w:t>
            </w:r>
            <w:r w:rsidRPr="006C01C3">
              <w:rPr>
                <w:rFonts w:ascii="Times New Roman" w:hAnsi="Times New Roman"/>
                <w:i/>
                <w:sz w:val="24"/>
                <w:szCs w:val="24"/>
                <w:lang w:val="ru-RU"/>
              </w:rPr>
              <w:t>и эмоционально- го</w:t>
            </w:r>
            <w:r w:rsidRPr="006C01C3">
              <w:rPr>
                <w:rFonts w:ascii="Times New Roman" w:hAnsi="Times New Roman"/>
                <w:i/>
                <w:spacing w:val="-1"/>
                <w:sz w:val="24"/>
                <w:szCs w:val="24"/>
                <w:lang w:val="ru-RU"/>
              </w:rPr>
              <w:t xml:space="preserve"> </w:t>
            </w:r>
            <w:r w:rsidRPr="006C01C3">
              <w:rPr>
                <w:rFonts w:ascii="Times New Roman" w:hAnsi="Times New Roman"/>
                <w:i/>
                <w:sz w:val="24"/>
                <w:szCs w:val="24"/>
                <w:lang w:val="ru-RU"/>
              </w:rPr>
              <w:t>компонен-тов будут</w:t>
            </w:r>
            <w:r w:rsidRPr="006C01C3">
              <w:rPr>
                <w:rFonts w:ascii="Times New Roman" w:hAnsi="Times New Roman"/>
                <w:i/>
                <w:spacing w:val="-53"/>
                <w:sz w:val="24"/>
                <w:szCs w:val="24"/>
                <w:lang w:val="ru-RU"/>
              </w:rPr>
              <w:t xml:space="preserve"> </w:t>
            </w:r>
            <w:r w:rsidRPr="006C01C3">
              <w:rPr>
                <w:rFonts w:ascii="Times New Roman" w:hAnsi="Times New Roman"/>
                <w:i/>
                <w:sz w:val="24"/>
                <w:szCs w:val="24"/>
                <w:lang w:val="ru-RU"/>
              </w:rPr>
              <w:t>сформированы</w:t>
            </w:r>
            <w:r w:rsidRPr="006C01C3">
              <w:rPr>
                <w:rFonts w:ascii="Times New Roman" w:hAnsi="Times New Roman"/>
                <w:sz w:val="24"/>
                <w:szCs w:val="24"/>
                <w:lang w:val="ru-RU"/>
              </w:rPr>
              <w:t>:</w:t>
            </w:r>
          </w:p>
        </w:tc>
        <w:tc>
          <w:tcPr>
            <w:tcW w:w="6680" w:type="dxa"/>
          </w:tcPr>
          <w:p w:rsidR="00A27B5E" w:rsidRPr="006C01C3" w:rsidRDefault="00A27B5E" w:rsidP="00375C12">
            <w:pPr>
              <w:pStyle w:val="TableParagraph"/>
              <w:numPr>
                <w:ilvl w:val="0"/>
                <w:numId w:val="358"/>
              </w:numPr>
              <w:tabs>
                <w:tab w:val="left" w:pos="690"/>
              </w:tabs>
              <w:spacing w:line="246" w:lineRule="exact"/>
              <w:ind w:firstLine="454"/>
              <w:rPr>
                <w:rFonts w:ascii="Times New Roman" w:hAnsi="Times New Roman"/>
                <w:sz w:val="24"/>
                <w:szCs w:val="24"/>
                <w:lang w:val="ru-RU"/>
              </w:rPr>
            </w:pPr>
            <w:r w:rsidRPr="006C01C3">
              <w:rPr>
                <w:rFonts w:ascii="Times New Roman" w:hAnsi="Times New Roman"/>
                <w:sz w:val="24"/>
                <w:szCs w:val="24"/>
                <w:lang w:val="ru-RU"/>
              </w:rPr>
              <w:t>гражданский патриотизм, любовь к Родине, чувство гордости за свою</w:t>
            </w:r>
            <w:r w:rsidRPr="006C01C3">
              <w:rPr>
                <w:rFonts w:ascii="Times New Roman" w:hAnsi="Times New Roman"/>
                <w:spacing w:val="-14"/>
                <w:sz w:val="24"/>
                <w:szCs w:val="24"/>
                <w:lang w:val="ru-RU"/>
              </w:rPr>
              <w:t xml:space="preserve"> </w:t>
            </w:r>
            <w:r w:rsidRPr="006C01C3">
              <w:rPr>
                <w:rFonts w:ascii="Times New Roman" w:hAnsi="Times New Roman"/>
                <w:sz w:val="24"/>
                <w:szCs w:val="24"/>
                <w:lang w:val="ru-RU"/>
              </w:rPr>
              <w:t>страну;</w:t>
            </w:r>
          </w:p>
          <w:p w:rsidR="00A27B5E" w:rsidRPr="006C01C3" w:rsidRDefault="00A27B5E" w:rsidP="00375C12">
            <w:pPr>
              <w:pStyle w:val="TableParagraph"/>
              <w:numPr>
                <w:ilvl w:val="0"/>
                <w:numId w:val="358"/>
              </w:numPr>
              <w:tabs>
                <w:tab w:val="left" w:pos="690"/>
              </w:tabs>
              <w:spacing w:line="252" w:lineRule="exact"/>
              <w:ind w:left="689"/>
              <w:rPr>
                <w:rFonts w:ascii="Times New Roman" w:hAnsi="Times New Roman"/>
                <w:sz w:val="24"/>
                <w:szCs w:val="24"/>
                <w:lang w:val="ru-RU"/>
              </w:rPr>
            </w:pPr>
            <w:r w:rsidRPr="006C01C3">
              <w:rPr>
                <w:rFonts w:ascii="Times New Roman" w:hAnsi="Times New Roman"/>
                <w:sz w:val="24"/>
                <w:szCs w:val="24"/>
                <w:lang w:val="ru-RU"/>
              </w:rPr>
              <w:t>уважение к истории, культурным и историческим</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памятникам;</w:t>
            </w:r>
          </w:p>
          <w:p w:rsidR="00A27B5E" w:rsidRPr="006C01C3" w:rsidRDefault="00A27B5E" w:rsidP="00375C12">
            <w:pPr>
              <w:pStyle w:val="TableParagraph"/>
              <w:numPr>
                <w:ilvl w:val="0"/>
                <w:numId w:val="358"/>
              </w:numPr>
              <w:tabs>
                <w:tab w:val="left" w:pos="690"/>
              </w:tabs>
              <w:spacing w:before="2" w:line="252" w:lineRule="exact"/>
              <w:ind w:left="689"/>
              <w:rPr>
                <w:rFonts w:ascii="Times New Roman" w:hAnsi="Times New Roman"/>
                <w:sz w:val="24"/>
                <w:szCs w:val="24"/>
                <w:lang w:val="ru-RU"/>
              </w:rPr>
            </w:pPr>
            <w:r w:rsidRPr="006C01C3">
              <w:rPr>
                <w:rFonts w:ascii="Times New Roman" w:hAnsi="Times New Roman"/>
                <w:sz w:val="24"/>
                <w:szCs w:val="24"/>
                <w:lang w:val="ru-RU"/>
              </w:rPr>
              <w:t>эмоционально положительное принятие своей этнической</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идентичности;</w:t>
            </w:r>
          </w:p>
          <w:p w:rsidR="00A27B5E" w:rsidRPr="006C01C3" w:rsidRDefault="00A27B5E" w:rsidP="00375C12">
            <w:pPr>
              <w:pStyle w:val="TableParagraph"/>
              <w:numPr>
                <w:ilvl w:val="0"/>
                <w:numId w:val="358"/>
              </w:numPr>
              <w:tabs>
                <w:tab w:val="left" w:pos="690"/>
              </w:tabs>
              <w:ind w:right="100" w:firstLine="454"/>
              <w:rPr>
                <w:rFonts w:ascii="Times New Roman" w:hAnsi="Times New Roman"/>
                <w:sz w:val="24"/>
                <w:szCs w:val="24"/>
                <w:lang w:val="ru-RU"/>
              </w:rPr>
            </w:pPr>
            <w:r w:rsidRPr="006C01C3">
              <w:rPr>
                <w:rFonts w:ascii="Times New Roman" w:hAnsi="Times New Roman"/>
                <w:sz w:val="24"/>
                <w:szCs w:val="24"/>
                <w:lang w:val="ru-RU"/>
              </w:rPr>
              <w:t>уважение к другим народам России и мира и принятие их,</w:t>
            </w:r>
            <w:r w:rsidRPr="006C01C3">
              <w:rPr>
                <w:rFonts w:ascii="Times New Roman" w:hAnsi="Times New Roman"/>
                <w:spacing w:val="32"/>
                <w:sz w:val="24"/>
                <w:szCs w:val="24"/>
                <w:lang w:val="ru-RU"/>
              </w:rPr>
              <w:t xml:space="preserve"> </w:t>
            </w:r>
            <w:r w:rsidRPr="006C01C3">
              <w:rPr>
                <w:rFonts w:ascii="Times New Roman" w:hAnsi="Times New Roman"/>
                <w:sz w:val="24"/>
                <w:szCs w:val="24"/>
                <w:lang w:val="ru-RU"/>
              </w:rPr>
              <w:t>межэтническая толерантность, готовность к равноправному</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сотрудничеству;</w:t>
            </w:r>
          </w:p>
          <w:p w:rsidR="00A27B5E" w:rsidRPr="006C01C3" w:rsidRDefault="00A27B5E" w:rsidP="00375C12">
            <w:pPr>
              <w:pStyle w:val="TableParagraph"/>
              <w:numPr>
                <w:ilvl w:val="0"/>
                <w:numId w:val="358"/>
              </w:numPr>
              <w:tabs>
                <w:tab w:val="left" w:pos="690"/>
              </w:tabs>
              <w:spacing w:before="1"/>
              <w:ind w:right="103" w:firstLine="454"/>
              <w:rPr>
                <w:rFonts w:ascii="Times New Roman" w:hAnsi="Times New Roman"/>
                <w:sz w:val="24"/>
                <w:szCs w:val="24"/>
                <w:lang w:val="ru-RU"/>
              </w:rPr>
            </w:pPr>
            <w:r w:rsidRPr="006C01C3">
              <w:rPr>
                <w:rFonts w:ascii="Times New Roman" w:hAnsi="Times New Roman"/>
                <w:sz w:val="24"/>
                <w:szCs w:val="24"/>
                <w:lang w:val="ru-RU"/>
              </w:rPr>
              <w:t>уважение к личности и её достоинству, доброжелательное отношение</w:t>
            </w:r>
            <w:r w:rsidRPr="006C01C3">
              <w:rPr>
                <w:rFonts w:ascii="Times New Roman" w:hAnsi="Times New Roman"/>
                <w:spacing w:val="40"/>
                <w:sz w:val="24"/>
                <w:szCs w:val="24"/>
                <w:lang w:val="ru-RU"/>
              </w:rPr>
              <w:t xml:space="preserve"> </w:t>
            </w:r>
            <w:r w:rsidRPr="006C01C3">
              <w:rPr>
                <w:rFonts w:ascii="Times New Roman" w:hAnsi="Times New Roman"/>
                <w:sz w:val="24"/>
                <w:szCs w:val="24"/>
                <w:lang w:val="ru-RU"/>
              </w:rPr>
              <w:t>к окружающим, нетерпимость к любым видам насилия и готовность противостоять</w:t>
            </w:r>
            <w:r w:rsidRPr="006C01C3">
              <w:rPr>
                <w:rFonts w:ascii="Times New Roman" w:hAnsi="Times New Roman"/>
                <w:spacing w:val="-14"/>
                <w:sz w:val="24"/>
                <w:szCs w:val="24"/>
                <w:lang w:val="ru-RU"/>
              </w:rPr>
              <w:t xml:space="preserve"> </w:t>
            </w:r>
            <w:r w:rsidRPr="006C01C3">
              <w:rPr>
                <w:rFonts w:ascii="Times New Roman" w:hAnsi="Times New Roman"/>
                <w:sz w:val="24"/>
                <w:szCs w:val="24"/>
                <w:lang w:val="ru-RU"/>
              </w:rPr>
              <w:t>им;</w:t>
            </w:r>
          </w:p>
          <w:p w:rsidR="00A27B5E" w:rsidRPr="006C01C3" w:rsidRDefault="00A27B5E" w:rsidP="00375C12">
            <w:pPr>
              <w:pStyle w:val="TableParagraph"/>
              <w:numPr>
                <w:ilvl w:val="0"/>
                <w:numId w:val="358"/>
              </w:numPr>
              <w:tabs>
                <w:tab w:val="left" w:pos="690"/>
              </w:tabs>
              <w:spacing w:before="1"/>
              <w:ind w:right="103" w:firstLine="454"/>
              <w:rPr>
                <w:rFonts w:ascii="Times New Roman" w:hAnsi="Times New Roman"/>
                <w:sz w:val="24"/>
                <w:szCs w:val="24"/>
                <w:lang w:val="ru-RU"/>
              </w:rPr>
            </w:pPr>
            <w:r w:rsidRPr="006C01C3">
              <w:rPr>
                <w:rFonts w:ascii="Times New Roman" w:hAnsi="Times New Roman"/>
                <w:sz w:val="24"/>
                <w:szCs w:val="24"/>
                <w:lang w:val="ru-RU"/>
              </w:rPr>
              <w:t>уважение к ценностям семьи, любовь к природе, признание ценности</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здоровья, своего и других людей, оптимизм в восприятии</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мира;</w:t>
            </w:r>
          </w:p>
          <w:p w:rsidR="00A27B5E" w:rsidRPr="006C01C3" w:rsidRDefault="00A27B5E" w:rsidP="00375C12">
            <w:pPr>
              <w:pStyle w:val="TableParagraph"/>
              <w:numPr>
                <w:ilvl w:val="0"/>
                <w:numId w:val="358"/>
              </w:numPr>
              <w:tabs>
                <w:tab w:val="left" w:pos="690"/>
              </w:tabs>
              <w:spacing w:line="252" w:lineRule="exact"/>
              <w:ind w:left="689"/>
              <w:rPr>
                <w:rFonts w:ascii="Times New Roman" w:hAnsi="Times New Roman"/>
                <w:sz w:val="24"/>
                <w:szCs w:val="24"/>
                <w:lang w:val="ru-RU"/>
              </w:rPr>
            </w:pPr>
            <w:r w:rsidRPr="006C01C3">
              <w:rPr>
                <w:rFonts w:ascii="Times New Roman" w:hAnsi="Times New Roman"/>
                <w:sz w:val="24"/>
                <w:szCs w:val="24"/>
                <w:lang w:val="ru-RU"/>
              </w:rPr>
              <w:t>потребность в самовыражении и самореализации, социальном</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признании;</w:t>
            </w:r>
          </w:p>
          <w:p w:rsidR="00A27B5E" w:rsidRPr="006C01C3" w:rsidRDefault="00A27B5E" w:rsidP="00375C12">
            <w:pPr>
              <w:pStyle w:val="TableParagraph"/>
              <w:numPr>
                <w:ilvl w:val="0"/>
                <w:numId w:val="358"/>
              </w:numPr>
              <w:tabs>
                <w:tab w:val="left" w:pos="690"/>
              </w:tabs>
              <w:spacing w:before="1"/>
              <w:ind w:right="98" w:firstLine="454"/>
              <w:rPr>
                <w:rFonts w:ascii="Times New Roman" w:hAnsi="Times New Roman"/>
                <w:sz w:val="24"/>
                <w:szCs w:val="24"/>
                <w:lang w:val="ru-RU"/>
              </w:rPr>
            </w:pPr>
            <w:r w:rsidRPr="006C01C3">
              <w:rPr>
                <w:rFonts w:ascii="Times New Roman" w:hAnsi="Times New Roman"/>
                <w:sz w:val="24"/>
                <w:szCs w:val="24"/>
                <w:lang w:val="ru-RU"/>
              </w:rPr>
              <w:t>позитивная моральная самооценка и моральные чувства — чувство</w:t>
            </w:r>
            <w:r w:rsidRPr="006C01C3">
              <w:rPr>
                <w:rFonts w:ascii="Times New Roman" w:hAnsi="Times New Roman"/>
                <w:spacing w:val="29"/>
                <w:sz w:val="24"/>
                <w:szCs w:val="24"/>
                <w:lang w:val="ru-RU"/>
              </w:rPr>
              <w:t xml:space="preserve"> </w:t>
            </w:r>
            <w:r w:rsidRPr="006C01C3">
              <w:rPr>
                <w:rFonts w:ascii="Times New Roman" w:hAnsi="Times New Roman"/>
                <w:sz w:val="24"/>
                <w:szCs w:val="24"/>
                <w:lang w:val="ru-RU"/>
              </w:rPr>
              <w:t>гордости при следовании моральным нормам, переживание стыда и вины при их</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нарушении.</w:t>
            </w:r>
          </w:p>
        </w:tc>
      </w:tr>
      <w:tr w:rsidR="00A27B5E" w:rsidTr="006C01C3">
        <w:tc>
          <w:tcPr>
            <w:tcW w:w="4308" w:type="dxa"/>
          </w:tcPr>
          <w:p w:rsidR="00A27B5E" w:rsidRPr="006C01C3" w:rsidRDefault="00A27B5E" w:rsidP="006C01C3">
            <w:pPr>
              <w:pStyle w:val="TableParagraph"/>
              <w:ind w:left="103" w:right="116"/>
              <w:rPr>
                <w:rFonts w:ascii="Times New Roman" w:hAnsi="Times New Roman"/>
                <w:sz w:val="24"/>
                <w:szCs w:val="24"/>
                <w:lang w:val="ru-RU"/>
              </w:rPr>
            </w:pPr>
            <w:r w:rsidRPr="006C01C3">
              <w:rPr>
                <w:rFonts w:ascii="Times New Roman" w:hAnsi="Times New Roman"/>
                <w:i/>
                <w:sz w:val="24"/>
                <w:szCs w:val="24"/>
                <w:lang w:val="ru-RU"/>
              </w:rPr>
              <w:t>В рамках</w:t>
            </w:r>
            <w:r w:rsidRPr="006C01C3">
              <w:rPr>
                <w:rFonts w:ascii="Times New Roman" w:hAnsi="Times New Roman"/>
                <w:i/>
                <w:spacing w:val="-53"/>
                <w:sz w:val="24"/>
                <w:szCs w:val="24"/>
                <w:lang w:val="ru-RU"/>
              </w:rPr>
              <w:t xml:space="preserve"> </w:t>
            </w:r>
            <w:r w:rsidRPr="006C01C3">
              <w:rPr>
                <w:rFonts w:ascii="Times New Roman" w:hAnsi="Times New Roman"/>
                <w:i/>
                <w:sz w:val="24"/>
                <w:szCs w:val="24"/>
                <w:lang w:val="ru-RU"/>
              </w:rPr>
              <w:t>деятельно-  стного (поведенче-ског о)</w:t>
            </w:r>
            <w:r w:rsidRPr="006C01C3">
              <w:rPr>
                <w:rFonts w:ascii="Times New Roman" w:hAnsi="Times New Roman"/>
                <w:i/>
                <w:spacing w:val="-1"/>
                <w:sz w:val="24"/>
                <w:szCs w:val="24"/>
                <w:lang w:val="ru-RU"/>
              </w:rPr>
              <w:t xml:space="preserve"> </w:t>
            </w:r>
            <w:r w:rsidRPr="006C01C3">
              <w:rPr>
                <w:rFonts w:ascii="Times New Roman" w:hAnsi="Times New Roman"/>
                <w:i/>
                <w:sz w:val="24"/>
                <w:szCs w:val="24"/>
                <w:lang w:val="ru-RU"/>
              </w:rPr>
              <w:t>компонента будут</w:t>
            </w:r>
            <w:r w:rsidRPr="006C01C3">
              <w:rPr>
                <w:rFonts w:ascii="Times New Roman" w:hAnsi="Times New Roman"/>
                <w:i/>
                <w:spacing w:val="-53"/>
                <w:sz w:val="24"/>
                <w:szCs w:val="24"/>
                <w:lang w:val="ru-RU"/>
              </w:rPr>
              <w:t xml:space="preserve"> </w:t>
            </w:r>
            <w:r w:rsidRPr="006C01C3">
              <w:rPr>
                <w:rFonts w:ascii="Times New Roman" w:hAnsi="Times New Roman"/>
                <w:i/>
                <w:sz w:val="24"/>
                <w:szCs w:val="24"/>
                <w:lang w:val="ru-RU"/>
              </w:rPr>
              <w:t>сформированы</w:t>
            </w:r>
            <w:r w:rsidRPr="006C01C3">
              <w:rPr>
                <w:rFonts w:ascii="Times New Roman" w:hAnsi="Times New Roman"/>
                <w:sz w:val="24"/>
                <w:szCs w:val="24"/>
                <w:lang w:val="ru-RU"/>
              </w:rPr>
              <w:t>:</w:t>
            </w:r>
          </w:p>
        </w:tc>
        <w:tc>
          <w:tcPr>
            <w:tcW w:w="6680" w:type="dxa"/>
          </w:tcPr>
          <w:p w:rsidR="00A27B5E" w:rsidRPr="006C01C3" w:rsidRDefault="00A27B5E" w:rsidP="006C01C3">
            <w:pPr>
              <w:pStyle w:val="TableParagraph"/>
              <w:spacing w:before="7"/>
              <w:rPr>
                <w:rFonts w:ascii="Times New Roman" w:hAnsi="Times New Roman"/>
                <w:sz w:val="24"/>
                <w:szCs w:val="24"/>
                <w:lang w:val="ru-RU"/>
              </w:rPr>
            </w:pPr>
          </w:p>
          <w:p w:rsidR="00A27B5E" w:rsidRPr="006C01C3" w:rsidRDefault="00A27B5E" w:rsidP="00375C12">
            <w:pPr>
              <w:pStyle w:val="TableParagraph"/>
              <w:numPr>
                <w:ilvl w:val="0"/>
                <w:numId w:val="357"/>
              </w:numPr>
              <w:tabs>
                <w:tab w:val="left" w:pos="690"/>
              </w:tabs>
              <w:ind w:right="101" w:firstLine="454"/>
              <w:jc w:val="both"/>
              <w:rPr>
                <w:rFonts w:ascii="Times New Roman" w:hAnsi="Times New Roman"/>
                <w:sz w:val="24"/>
                <w:szCs w:val="24"/>
                <w:lang w:val="ru-RU"/>
              </w:rPr>
            </w:pPr>
            <w:r w:rsidRPr="006C01C3">
              <w:rPr>
                <w:rFonts w:ascii="Times New Roman" w:hAnsi="Times New Roman"/>
                <w:sz w:val="24"/>
                <w:szCs w:val="24"/>
                <w:lang w:val="ru-RU"/>
              </w:rPr>
              <w:t>готовность</w:t>
            </w:r>
            <w:r w:rsidRPr="006C01C3">
              <w:rPr>
                <w:rFonts w:ascii="Times New Roman" w:hAnsi="Times New Roman"/>
                <w:spacing w:val="23"/>
                <w:sz w:val="24"/>
                <w:szCs w:val="24"/>
                <w:lang w:val="ru-RU"/>
              </w:rPr>
              <w:t xml:space="preserve"> </w:t>
            </w:r>
            <w:r w:rsidRPr="006C01C3">
              <w:rPr>
                <w:rFonts w:ascii="Times New Roman" w:hAnsi="Times New Roman"/>
                <w:sz w:val="24"/>
                <w:szCs w:val="24"/>
                <w:lang w:val="ru-RU"/>
              </w:rPr>
              <w:t>и</w:t>
            </w:r>
            <w:r w:rsidRPr="006C01C3">
              <w:rPr>
                <w:rFonts w:ascii="Times New Roman" w:hAnsi="Times New Roman"/>
                <w:spacing w:val="23"/>
                <w:sz w:val="24"/>
                <w:szCs w:val="24"/>
                <w:lang w:val="ru-RU"/>
              </w:rPr>
              <w:t xml:space="preserve"> </w:t>
            </w:r>
            <w:r w:rsidRPr="006C01C3">
              <w:rPr>
                <w:rFonts w:ascii="Times New Roman" w:hAnsi="Times New Roman"/>
                <w:sz w:val="24"/>
                <w:szCs w:val="24"/>
                <w:lang w:val="ru-RU"/>
              </w:rPr>
              <w:t>способность</w:t>
            </w:r>
            <w:r w:rsidRPr="006C01C3">
              <w:rPr>
                <w:rFonts w:ascii="Times New Roman" w:hAnsi="Times New Roman"/>
                <w:spacing w:val="23"/>
                <w:sz w:val="24"/>
                <w:szCs w:val="24"/>
                <w:lang w:val="ru-RU"/>
              </w:rPr>
              <w:t xml:space="preserve"> </w:t>
            </w:r>
            <w:r w:rsidRPr="006C01C3">
              <w:rPr>
                <w:rFonts w:ascii="Times New Roman" w:hAnsi="Times New Roman"/>
                <w:sz w:val="24"/>
                <w:szCs w:val="24"/>
                <w:lang w:val="ru-RU"/>
              </w:rPr>
              <w:t>к</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участию</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в</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школьном</w:t>
            </w:r>
            <w:r w:rsidRPr="006C01C3">
              <w:rPr>
                <w:rFonts w:ascii="Times New Roman" w:hAnsi="Times New Roman"/>
                <w:spacing w:val="23"/>
                <w:sz w:val="24"/>
                <w:szCs w:val="24"/>
                <w:lang w:val="ru-RU"/>
              </w:rPr>
              <w:t xml:space="preserve"> </w:t>
            </w:r>
            <w:r w:rsidRPr="006C01C3">
              <w:rPr>
                <w:rFonts w:ascii="Times New Roman" w:hAnsi="Times New Roman"/>
                <w:sz w:val="24"/>
                <w:szCs w:val="24"/>
                <w:lang w:val="ru-RU"/>
              </w:rPr>
              <w:t>самоуправлении</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в</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пределах возрастных компетенций (дежурство в школе и классе, участие в детских</w:t>
            </w:r>
            <w:r w:rsidRPr="006C01C3">
              <w:rPr>
                <w:rFonts w:ascii="Times New Roman" w:hAnsi="Times New Roman"/>
                <w:spacing w:val="47"/>
                <w:sz w:val="24"/>
                <w:szCs w:val="24"/>
                <w:lang w:val="ru-RU"/>
              </w:rPr>
              <w:t xml:space="preserve"> </w:t>
            </w:r>
            <w:r w:rsidRPr="006C01C3">
              <w:rPr>
                <w:rFonts w:ascii="Times New Roman" w:hAnsi="Times New Roman"/>
                <w:sz w:val="24"/>
                <w:szCs w:val="24"/>
                <w:lang w:val="ru-RU"/>
              </w:rPr>
              <w:t>и молодёжных общественных организациях, школьных и внешкольных</w:t>
            </w:r>
            <w:r w:rsidRPr="006C01C3">
              <w:rPr>
                <w:rFonts w:ascii="Times New Roman" w:hAnsi="Times New Roman"/>
                <w:spacing w:val="-12"/>
                <w:sz w:val="24"/>
                <w:szCs w:val="24"/>
                <w:lang w:val="ru-RU"/>
              </w:rPr>
              <w:t xml:space="preserve"> </w:t>
            </w:r>
            <w:r w:rsidRPr="006C01C3">
              <w:rPr>
                <w:rFonts w:ascii="Times New Roman" w:hAnsi="Times New Roman"/>
                <w:sz w:val="24"/>
                <w:szCs w:val="24"/>
                <w:lang w:val="ru-RU"/>
              </w:rPr>
              <w:t>мероприятиях);</w:t>
            </w:r>
          </w:p>
          <w:p w:rsidR="00A27B5E" w:rsidRPr="006C01C3" w:rsidRDefault="00A27B5E" w:rsidP="00375C12">
            <w:pPr>
              <w:pStyle w:val="TableParagraph"/>
              <w:numPr>
                <w:ilvl w:val="0"/>
                <w:numId w:val="357"/>
              </w:numPr>
              <w:tabs>
                <w:tab w:val="left" w:pos="690"/>
              </w:tabs>
              <w:spacing w:before="1"/>
              <w:ind w:right="105" w:firstLine="454"/>
              <w:jc w:val="both"/>
              <w:rPr>
                <w:rFonts w:ascii="Times New Roman" w:hAnsi="Times New Roman"/>
                <w:sz w:val="24"/>
                <w:szCs w:val="24"/>
                <w:lang w:val="ru-RU"/>
              </w:rPr>
            </w:pPr>
            <w:r w:rsidRPr="006C01C3">
              <w:rPr>
                <w:rFonts w:ascii="Times New Roman" w:hAnsi="Times New Roman"/>
                <w:sz w:val="24"/>
                <w:szCs w:val="24"/>
                <w:lang w:val="ru-RU"/>
              </w:rPr>
              <w:t>готовность и способность к выполнению норм и требований школьной</w:t>
            </w:r>
            <w:r w:rsidRPr="006C01C3">
              <w:rPr>
                <w:rFonts w:ascii="Times New Roman" w:hAnsi="Times New Roman"/>
                <w:spacing w:val="47"/>
                <w:sz w:val="24"/>
                <w:szCs w:val="24"/>
                <w:lang w:val="ru-RU"/>
              </w:rPr>
              <w:t xml:space="preserve"> </w:t>
            </w:r>
            <w:r w:rsidRPr="006C01C3">
              <w:rPr>
                <w:rFonts w:ascii="Times New Roman" w:hAnsi="Times New Roman"/>
                <w:sz w:val="24"/>
                <w:szCs w:val="24"/>
                <w:lang w:val="ru-RU"/>
              </w:rPr>
              <w:t>жизни, прав и обязанностей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ученика;</w:t>
            </w:r>
          </w:p>
          <w:p w:rsidR="00A27B5E" w:rsidRPr="006C01C3" w:rsidRDefault="00A27B5E" w:rsidP="00375C12">
            <w:pPr>
              <w:pStyle w:val="TableParagraph"/>
              <w:numPr>
                <w:ilvl w:val="0"/>
                <w:numId w:val="357"/>
              </w:numPr>
              <w:tabs>
                <w:tab w:val="left" w:pos="690"/>
              </w:tabs>
              <w:spacing w:before="1"/>
              <w:ind w:right="100" w:firstLine="454"/>
              <w:jc w:val="both"/>
              <w:rPr>
                <w:rFonts w:ascii="Times New Roman" w:hAnsi="Times New Roman"/>
                <w:sz w:val="24"/>
                <w:szCs w:val="24"/>
                <w:lang w:val="ru-RU"/>
              </w:rPr>
            </w:pPr>
            <w:r w:rsidRPr="006C01C3">
              <w:rPr>
                <w:rFonts w:ascii="Times New Roman" w:hAnsi="Times New Roman"/>
                <w:sz w:val="24"/>
                <w:szCs w:val="24"/>
                <w:lang w:val="ru-RU"/>
              </w:rPr>
              <w:t xml:space="preserve">умение вести диалог на основе равноправных отношений и </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взаимного уважения и принятия; умение конструктивно разрешать</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конфликты;</w:t>
            </w:r>
          </w:p>
          <w:p w:rsidR="00A27B5E" w:rsidRPr="006C01C3" w:rsidRDefault="00A27B5E" w:rsidP="00375C12">
            <w:pPr>
              <w:pStyle w:val="TableParagraph"/>
              <w:numPr>
                <w:ilvl w:val="0"/>
                <w:numId w:val="357"/>
              </w:numPr>
              <w:tabs>
                <w:tab w:val="left" w:pos="690"/>
              </w:tabs>
              <w:spacing w:before="1"/>
              <w:ind w:right="104" w:firstLine="454"/>
              <w:jc w:val="both"/>
              <w:rPr>
                <w:rFonts w:ascii="Times New Roman" w:hAnsi="Times New Roman"/>
                <w:sz w:val="24"/>
                <w:szCs w:val="24"/>
                <w:lang w:val="ru-RU"/>
              </w:rPr>
            </w:pPr>
            <w:r w:rsidRPr="006C01C3">
              <w:rPr>
                <w:rFonts w:ascii="Times New Roman" w:hAnsi="Times New Roman"/>
                <w:sz w:val="24"/>
                <w:szCs w:val="24"/>
                <w:lang w:val="ru-RU"/>
              </w:rPr>
              <w:t>готовность и способность к выполнению моральных норм в</w:t>
            </w:r>
            <w:r w:rsidRPr="006C01C3">
              <w:rPr>
                <w:rFonts w:ascii="Times New Roman" w:hAnsi="Times New Roman"/>
                <w:spacing w:val="32"/>
                <w:sz w:val="24"/>
                <w:szCs w:val="24"/>
                <w:lang w:val="ru-RU"/>
              </w:rPr>
              <w:t xml:space="preserve"> </w:t>
            </w:r>
            <w:r w:rsidRPr="006C01C3">
              <w:rPr>
                <w:rFonts w:ascii="Times New Roman" w:hAnsi="Times New Roman"/>
                <w:sz w:val="24"/>
                <w:szCs w:val="24"/>
                <w:lang w:val="ru-RU"/>
              </w:rPr>
              <w:t>отношении взрослых и сверстников в школе, дома, во внеучебных видах</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деятельности;</w:t>
            </w:r>
          </w:p>
          <w:p w:rsidR="00A27B5E" w:rsidRPr="006C01C3" w:rsidRDefault="00A27B5E" w:rsidP="00375C12">
            <w:pPr>
              <w:pStyle w:val="TableParagraph"/>
              <w:numPr>
                <w:ilvl w:val="0"/>
                <w:numId w:val="357"/>
              </w:numPr>
              <w:tabs>
                <w:tab w:val="left" w:pos="690"/>
              </w:tabs>
              <w:ind w:right="104" w:firstLine="454"/>
              <w:jc w:val="both"/>
              <w:rPr>
                <w:rFonts w:ascii="Times New Roman" w:hAnsi="Times New Roman"/>
                <w:sz w:val="24"/>
                <w:szCs w:val="24"/>
                <w:lang w:val="ru-RU"/>
              </w:rPr>
            </w:pPr>
            <w:r w:rsidRPr="006C01C3">
              <w:rPr>
                <w:rFonts w:ascii="Times New Roman" w:hAnsi="Times New Roman"/>
                <w:sz w:val="24"/>
                <w:szCs w:val="24"/>
                <w:lang w:val="ru-RU"/>
              </w:rPr>
              <w:t>потребность в участии в общественной жизни ближайшего</w:t>
            </w:r>
            <w:r w:rsidRPr="006C01C3">
              <w:rPr>
                <w:rFonts w:ascii="Times New Roman" w:hAnsi="Times New Roman"/>
                <w:spacing w:val="30"/>
                <w:sz w:val="24"/>
                <w:szCs w:val="24"/>
                <w:lang w:val="ru-RU"/>
              </w:rPr>
              <w:t xml:space="preserve"> </w:t>
            </w:r>
            <w:r w:rsidRPr="006C01C3">
              <w:rPr>
                <w:rFonts w:ascii="Times New Roman" w:hAnsi="Times New Roman"/>
                <w:sz w:val="24"/>
                <w:szCs w:val="24"/>
                <w:lang w:val="ru-RU"/>
              </w:rPr>
              <w:t>социального окружения, общественно полезной</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деятельности;</w:t>
            </w:r>
          </w:p>
          <w:p w:rsidR="00A27B5E" w:rsidRPr="006C01C3" w:rsidRDefault="00A27B5E" w:rsidP="00375C12">
            <w:pPr>
              <w:pStyle w:val="TableParagraph"/>
              <w:numPr>
                <w:ilvl w:val="0"/>
                <w:numId w:val="357"/>
              </w:numPr>
              <w:tabs>
                <w:tab w:val="left" w:pos="690"/>
              </w:tabs>
              <w:ind w:right="99" w:firstLine="454"/>
              <w:jc w:val="both"/>
              <w:rPr>
                <w:rFonts w:ascii="Times New Roman" w:hAnsi="Times New Roman"/>
                <w:sz w:val="24"/>
                <w:szCs w:val="24"/>
                <w:lang w:val="ru-RU"/>
              </w:rPr>
            </w:pPr>
            <w:r w:rsidRPr="006C01C3">
              <w:rPr>
                <w:rFonts w:ascii="Times New Roman" w:hAnsi="Times New Roman"/>
                <w:sz w:val="24"/>
                <w:szCs w:val="24"/>
                <w:lang w:val="ru-RU"/>
              </w:rPr>
              <w:t>умение строить жизненные планы с учётом конкретных</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социально- исторических, политических и экономических</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условий;</w:t>
            </w:r>
          </w:p>
          <w:p w:rsidR="00A27B5E" w:rsidRPr="006C01C3" w:rsidRDefault="00A27B5E" w:rsidP="00375C12">
            <w:pPr>
              <w:pStyle w:val="TableParagraph"/>
              <w:numPr>
                <w:ilvl w:val="0"/>
                <w:numId w:val="357"/>
              </w:numPr>
              <w:tabs>
                <w:tab w:val="left" w:pos="690"/>
              </w:tabs>
              <w:ind w:right="99" w:firstLine="454"/>
              <w:jc w:val="both"/>
              <w:rPr>
                <w:rFonts w:ascii="Times New Roman" w:hAnsi="Times New Roman"/>
                <w:sz w:val="24"/>
                <w:szCs w:val="24"/>
                <w:lang w:val="ru-RU"/>
              </w:rPr>
            </w:pPr>
            <w:r w:rsidRPr="006C01C3">
              <w:rPr>
                <w:rFonts w:ascii="Times New Roman" w:hAnsi="Times New Roman"/>
                <w:sz w:val="24"/>
                <w:szCs w:val="24"/>
                <w:lang w:val="ru-RU"/>
              </w:rPr>
              <w:t>устойчивый познавательный интерес и становление</w:t>
            </w:r>
            <w:r w:rsidRPr="006C01C3">
              <w:rPr>
                <w:rFonts w:ascii="Times New Roman" w:hAnsi="Times New Roman"/>
                <w:spacing w:val="21"/>
                <w:sz w:val="24"/>
                <w:szCs w:val="24"/>
                <w:lang w:val="ru-RU"/>
              </w:rPr>
              <w:t xml:space="preserve"> </w:t>
            </w:r>
            <w:r w:rsidRPr="006C01C3">
              <w:rPr>
                <w:rFonts w:ascii="Times New Roman" w:hAnsi="Times New Roman"/>
                <w:sz w:val="24"/>
                <w:szCs w:val="24"/>
                <w:lang w:val="ru-RU"/>
              </w:rPr>
              <w:t>смыслообразующей функции познавательного</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мотива;</w:t>
            </w:r>
          </w:p>
          <w:p w:rsidR="00A27B5E" w:rsidRPr="006C01C3" w:rsidRDefault="00A27B5E" w:rsidP="00375C12">
            <w:pPr>
              <w:pStyle w:val="TableParagraph"/>
              <w:numPr>
                <w:ilvl w:val="0"/>
                <w:numId w:val="357"/>
              </w:numPr>
              <w:tabs>
                <w:tab w:val="left" w:pos="690"/>
              </w:tabs>
              <w:spacing w:before="1"/>
              <w:ind w:left="689"/>
              <w:rPr>
                <w:rFonts w:ascii="Times New Roman" w:hAnsi="Times New Roman"/>
                <w:sz w:val="24"/>
                <w:szCs w:val="24"/>
                <w:lang w:val="ru-RU"/>
              </w:rPr>
            </w:pPr>
            <w:r w:rsidRPr="006C01C3">
              <w:rPr>
                <w:rFonts w:ascii="Times New Roman" w:hAnsi="Times New Roman"/>
                <w:sz w:val="24"/>
                <w:szCs w:val="24"/>
                <w:lang w:val="ru-RU"/>
              </w:rPr>
              <w:t>готовность к выбору профильного</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образования.</w:t>
            </w:r>
          </w:p>
        </w:tc>
      </w:tr>
      <w:tr w:rsidR="00A27B5E" w:rsidTr="006C01C3">
        <w:trPr>
          <w:trHeight w:val="3030"/>
        </w:trPr>
        <w:tc>
          <w:tcPr>
            <w:tcW w:w="4308" w:type="dxa"/>
            <w:vMerge w:val="restart"/>
          </w:tcPr>
          <w:p w:rsidR="00A27B5E" w:rsidRPr="006C01C3" w:rsidRDefault="00A27B5E" w:rsidP="006C01C3">
            <w:pPr>
              <w:pStyle w:val="TableParagraph"/>
              <w:ind w:left="103" w:right="138"/>
              <w:rPr>
                <w:rFonts w:ascii="Times New Roman" w:hAnsi="Times New Roman"/>
                <w:sz w:val="24"/>
                <w:szCs w:val="24"/>
                <w:lang w:val="ru-RU"/>
              </w:rPr>
            </w:pPr>
            <w:r w:rsidRPr="006C01C3">
              <w:rPr>
                <w:rFonts w:ascii="Times New Roman" w:hAnsi="Times New Roman"/>
                <w:i/>
                <w:sz w:val="24"/>
                <w:szCs w:val="24"/>
                <w:lang w:val="ru-RU"/>
              </w:rPr>
              <w:t>Выпускник получит</w:t>
            </w:r>
            <w:r w:rsidRPr="006C01C3">
              <w:rPr>
                <w:rFonts w:ascii="Times New Roman" w:hAnsi="Times New Roman"/>
                <w:i/>
                <w:spacing w:val="-53"/>
                <w:sz w:val="24"/>
                <w:szCs w:val="24"/>
                <w:lang w:val="ru-RU"/>
              </w:rPr>
              <w:t xml:space="preserve"> </w:t>
            </w:r>
            <w:r w:rsidRPr="006C01C3">
              <w:rPr>
                <w:rFonts w:ascii="Times New Roman" w:hAnsi="Times New Roman"/>
                <w:i/>
                <w:sz w:val="24"/>
                <w:szCs w:val="24"/>
                <w:lang w:val="ru-RU"/>
              </w:rPr>
              <w:t>возможность для формирования:</w:t>
            </w:r>
          </w:p>
        </w:tc>
        <w:tc>
          <w:tcPr>
            <w:tcW w:w="6680" w:type="dxa"/>
          </w:tcPr>
          <w:p w:rsidR="00A27B5E" w:rsidRPr="006C01C3" w:rsidRDefault="00A27B5E" w:rsidP="00375C12">
            <w:pPr>
              <w:pStyle w:val="TableParagraph"/>
              <w:numPr>
                <w:ilvl w:val="0"/>
                <w:numId w:val="356"/>
              </w:numPr>
              <w:tabs>
                <w:tab w:val="left" w:pos="690"/>
              </w:tabs>
              <w:ind w:right="101" w:firstLine="454"/>
              <w:rPr>
                <w:rFonts w:ascii="Times New Roman" w:hAnsi="Times New Roman"/>
                <w:sz w:val="24"/>
                <w:szCs w:val="24"/>
                <w:lang w:val="ru-RU"/>
              </w:rPr>
            </w:pPr>
            <w:r w:rsidRPr="006C01C3">
              <w:rPr>
                <w:rFonts w:ascii="Times New Roman" w:hAnsi="Times New Roman"/>
                <w:sz w:val="24"/>
                <w:szCs w:val="24"/>
                <w:lang w:val="ru-RU"/>
              </w:rPr>
              <w:t>выраженной устойчивой учебно-познавательной мотивации и интереса</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к учению;</w:t>
            </w:r>
          </w:p>
          <w:p w:rsidR="00A27B5E" w:rsidRPr="006C01C3" w:rsidRDefault="00A27B5E" w:rsidP="00375C12">
            <w:pPr>
              <w:pStyle w:val="TableParagraph"/>
              <w:numPr>
                <w:ilvl w:val="0"/>
                <w:numId w:val="356"/>
              </w:numPr>
              <w:tabs>
                <w:tab w:val="left" w:pos="690"/>
              </w:tabs>
              <w:spacing w:before="1" w:line="252" w:lineRule="exact"/>
              <w:ind w:left="689"/>
              <w:rPr>
                <w:rFonts w:ascii="Times New Roman" w:hAnsi="Times New Roman"/>
                <w:sz w:val="24"/>
                <w:szCs w:val="24"/>
                <w:lang w:val="ru-RU"/>
              </w:rPr>
            </w:pPr>
            <w:r w:rsidRPr="006C01C3">
              <w:rPr>
                <w:rFonts w:ascii="Times New Roman" w:hAnsi="Times New Roman"/>
                <w:sz w:val="24"/>
                <w:szCs w:val="24"/>
                <w:lang w:val="ru-RU"/>
              </w:rPr>
              <w:t>готовности к самообразованию и</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самовоспитанию;</w:t>
            </w:r>
          </w:p>
          <w:p w:rsidR="00A27B5E" w:rsidRPr="006C01C3" w:rsidRDefault="00A27B5E" w:rsidP="00375C12">
            <w:pPr>
              <w:pStyle w:val="TableParagraph"/>
              <w:numPr>
                <w:ilvl w:val="0"/>
                <w:numId w:val="356"/>
              </w:numPr>
              <w:tabs>
                <w:tab w:val="left" w:pos="690"/>
              </w:tabs>
              <w:spacing w:line="252" w:lineRule="exact"/>
              <w:ind w:left="689"/>
              <w:rPr>
                <w:rFonts w:ascii="Times New Roman" w:hAnsi="Times New Roman"/>
                <w:sz w:val="24"/>
                <w:szCs w:val="24"/>
                <w:lang w:val="ru-RU"/>
              </w:rPr>
            </w:pPr>
            <w:r w:rsidRPr="006C01C3">
              <w:rPr>
                <w:rFonts w:ascii="Times New Roman" w:hAnsi="Times New Roman"/>
                <w:sz w:val="24"/>
                <w:szCs w:val="24"/>
                <w:lang w:val="ru-RU"/>
              </w:rPr>
              <w:t>адекватной позитивной самооценки и</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Я-концепции;</w:t>
            </w:r>
          </w:p>
          <w:p w:rsidR="00A27B5E" w:rsidRPr="006C01C3" w:rsidRDefault="00A27B5E" w:rsidP="00375C12">
            <w:pPr>
              <w:pStyle w:val="TableParagraph"/>
              <w:numPr>
                <w:ilvl w:val="0"/>
                <w:numId w:val="356"/>
              </w:numPr>
              <w:tabs>
                <w:tab w:val="left" w:pos="690"/>
              </w:tabs>
              <w:ind w:right="102" w:firstLine="454"/>
              <w:rPr>
                <w:rFonts w:ascii="Times New Roman" w:hAnsi="Times New Roman"/>
                <w:sz w:val="24"/>
                <w:szCs w:val="24"/>
                <w:lang w:val="ru-RU"/>
              </w:rPr>
            </w:pPr>
            <w:r w:rsidRPr="006C01C3">
              <w:rPr>
                <w:rFonts w:ascii="Times New Roman" w:hAnsi="Times New Roman"/>
                <w:sz w:val="24"/>
                <w:szCs w:val="24"/>
                <w:lang w:val="ru-RU"/>
              </w:rPr>
              <w:t>компетентности в реализации основ гражданской идентичности в поступках</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и деятельности;</w:t>
            </w:r>
          </w:p>
          <w:p w:rsidR="00A27B5E" w:rsidRPr="006C01C3" w:rsidRDefault="00A27B5E" w:rsidP="00375C12">
            <w:pPr>
              <w:pStyle w:val="TableParagraph"/>
              <w:numPr>
                <w:ilvl w:val="0"/>
                <w:numId w:val="356"/>
              </w:numPr>
              <w:tabs>
                <w:tab w:val="left" w:pos="690"/>
              </w:tabs>
              <w:spacing w:after="200" w:line="276" w:lineRule="auto"/>
              <w:ind w:right="101" w:firstLine="454"/>
              <w:jc w:val="both"/>
              <w:rPr>
                <w:rFonts w:ascii="Times New Roman" w:hAnsi="Times New Roman"/>
                <w:lang w:val="ru-RU"/>
              </w:rPr>
            </w:pPr>
            <w:r w:rsidRPr="006C01C3">
              <w:rPr>
                <w:rFonts w:ascii="Times New Roman" w:hAnsi="Times New Roman"/>
                <w:sz w:val="24"/>
                <w:szCs w:val="24"/>
                <w:lang w:val="ru-RU"/>
              </w:rPr>
              <w:t>морального</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сознания</w:t>
            </w:r>
            <w:r w:rsidRPr="006C01C3">
              <w:rPr>
                <w:rFonts w:ascii="Times New Roman" w:hAnsi="Times New Roman"/>
                <w:spacing w:val="41"/>
                <w:sz w:val="24"/>
                <w:szCs w:val="24"/>
                <w:lang w:val="ru-RU"/>
              </w:rPr>
              <w:t xml:space="preserve"> </w:t>
            </w:r>
            <w:r w:rsidRPr="006C01C3">
              <w:rPr>
                <w:rFonts w:ascii="Times New Roman" w:hAnsi="Times New Roman"/>
                <w:sz w:val="24"/>
                <w:szCs w:val="24"/>
                <w:lang w:val="ru-RU"/>
              </w:rPr>
              <w:t>на</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конвенциональном</w:t>
            </w:r>
            <w:r w:rsidRPr="006C01C3">
              <w:rPr>
                <w:rFonts w:ascii="Times New Roman" w:hAnsi="Times New Roman"/>
                <w:spacing w:val="41"/>
                <w:sz w:val="24"/>
                <w:szCs w:val="24"/>
                <w:lang w:val="ru-RU"/>
              </w:rPr>
              <w:t xml:space="preserve"> </w:t>
            </w:r>
            <w:r w:rsidRPr="006C01C3">
              <w:rPr>
                <w:rFonts w:ascii="Times New Roman" w:hAnsi="Times New Roman"/>
                <w:sz w:val="24"/>
                <w:szCs w:val="24"/>
                <w:lang w:val="ru-RU"/>
              </w:rPr>
              <w:t>уровне,</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способности</w:t>
            </w:r>
            <w:r w:rsidRPr="006C01C3">
              <w:rPr>
                <w:rFonts w:ascii="Times New Roman" w:hAnsi="Times New Roman"/>
                <w:spacing w:val="41"/>
                <w:sz w:val="24"/>
                <w:szCs w:val="24"/>
                <w:lang w:val="ru-RU"/>
              </w:rPr>
              <w:t xml:space="preserve"> </w:t>
            </w:r>
            <w:r w:rsidRPr="006C01C3">
              <w:rPr>
                <w:rFonts w:ascii="Times New Roman" w:hAnsi="Times New Roman"/>
                <w:sz w:val="24"/>
                <w:szCs w:val="24"/>
                <w:lang w:val="ru-RU"/>
              </w:rPr>
              <w:t>к</w:t>
            </w:r>
            <w:r w:rsidRPr="006C01C3">
              <w:rPr>
                <w:rFonts w:ascii="Times New Roman" w:hAnsi="Times New Roman"/>
                <w:spacing w:val="40"/>
                <w:sz w:val="24"/>
                <w:szCs w:val="24"/>
                <w:lang w:val="ru-RU"/>
              </w:rPr>
              <w:t xml:space="preserve"> </w:t>
            </w:r>
            <w:r w:rsidRPr="006C01C3">
              <w:rPr>
                <w:rFonts w:ascii="Times New Roman" w:hAnsi="Times New Roman"/>
                <w:sz w:val="24"/>
                <w:szCs w:val="24"/>
                <w:lang w:val="ru-RU"/>
              </w:rPr>
              <w:t>решению моральных дилемм на основе учёта позиций участников дилеммы, ориентации на</w:t>
            </w:r>
            <w:r w:rsidRPr="006C01C3">
              <w:rPr>
                <w:rFonts w:ascii="Times New Roman" w:hAnsi="Times New Roman"/>
                <w:spacing w:val="36"/>
                <w:sz w:val="24"/>
                <w:szCs w:val="24"/>
                <w:lang w:val="ru-RU"/>
              </w:rPr>
              <w:t xml:space="preserve"> </w:t>
            </w:r>
            <w:r w:rsidRPr="006C01C3">
              <w:rPr>
                <w:rFonts w:ascii="Times New Roman" w:hAnsi="Times New Roman"/>
                <w:sz w:val="24"/>
                <w:szCs w:val="24"/>
                <w:lang w:val="ru-RU"/>
              </w:rPr>
              <w:t>их мотивы и чувства; устойчивое следование в поведении моральным нормам</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и этическим</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требованиям;</w:t>
            </w:r>
          </w:p>
        </w:tc>
      </w:tr>
      <w:tr w:rsidR="00A27B5E" w:rsidTr="006C01C3">
        <w:trPr>
          <w:trHeight w:val="420"/>
        </w:trPr>
        <w:tc>
          <w:tcPr>
            <w:tcW w:w="4308" w:type="dxa"/>
            <w:vMerge/>
          </w:tcPr>
          <w:p w:rsidR="00A27B5E" w:rsidRPr="006C01C3" w:rsidRDefault="00A27B5E" w:rsidP="006C01C3">
            <w:pPr>
              <w:pStyle w:val="TableParagraph"/>
              <w:ind w:left="103" w:right="138"/>
              <w:rPr>
                <w:rFonts w:ascii="Times New Roman" w:hAnsi="Times New Roman"/>
                <w:i/>
                <w:sz w:val="24"/>
                <w:szCs w:val="24"/>
                <w:lang w:val="ru-RU"/>
              </w:rPr>
            </w:pPr>
          </w:p>
        </w:tc>
        <w:tc>
          <w:tcPr>
            <w:tcW w:w="6680" w:type="dxa"/>
          </w:tcPr>
          <w:p w:rsidR="00A27B5E" w:rsidRPr="006C01C3" w:rsidRDefault="00A27B5E" w:rsidP="006C01C3">
            <w:pPr>
              <w:spacing w:line="252" w:lineRule="exact"/>
              <w:ind w:left="107"/>
              <w:rPr>
                <w:rFonts w:ascii="Times New Roman" w:hAnsi="Times New Roman"/>
              </w:rPr>
            </w:pPr>
            <w:r w:rsidRPr="006C01C3">
              <w:rPr>
                <w:rFonts w:ascii="Times New Roman" w:hAnsi="Times New Roman"/>
              </w:rPr>
              <w:t xml:space="preserve">выражающейся в поступках, направленных </w:t>
            </w:r>
            <w:r w:rsidRPr="006C01C3">
              <w:rPr>
                <w:rFonts w:ascii="Times New Roman" w:hAnsi="Times New Roman"/>
                <w:i/>
              </w:rPr>
              <w:t>на помощь и обеспечение</w:t>
            </w:r>
            <w:r w:rsidRPr="006C01C3">
              <w:rPr>
                <w:rFonts w:ascii="Times New Roman" w:hAnsi="Times New Roman"/>
                <w:i/>
                <w:spacing w:val="-10"/>
              </w:rPr>
              <w:t xml:space="preserve"> </w:t>
            </w:r>
            <w:r w:rsidRPr="006C01C3">
              <w:rPr>
                <w:rFonts w:ascii="Times New Roman" w:hAnsi="Times New Roman"/>
                <w:i/>
              </w:rPr>
              <w:t>благополучия.</w:t>
            </w:r>
          </w:p>
        </w:tc>
      </w:tr>
    </w:tbl>
    <w:p w:rsidR="00A27B5E" w:rsidRPr="007F26B6" w:rsidRDefault="00A27B5E" w:rsidP="00F01B61"/>
    <w:p w:rsidR="00A27B5E" w:rsidRPr="003E14F7" w:rsidRDefault="00A27B5E" w:rsidP="007436AE">
      <w:pPr>
        <w:spacing w:before="69"/>
        <w:ind w:left="106" w:right="124"/>
        <w:rPr>
          <w:rFonts w:ascii="Times New Roman" w:hAnsi="Times New Roman"/>
          <w:sz w:val="24"/>
          <w:szCs w:val="24"/>
        </w:rPr>
      </w:pPr>
      <w:r>
        <w:rPr>
          <w:rFonts w:ascii="Times New Roman" w:hAnsi="Times New Roman"/>
          <w:b/>
          <w:i/>
          <w:sz w:val="24"/>
          <w:szCs w:val="24"/>
        </w:rPr>
        <w:br w:type="page"/>
      </w:r>
      <w:r w:rsidRPr="003E14F7">
        <w:rPr>
          <w:rFonts w:ascii="Times New Roman" w:hAnsi="Times New Roman"/>
          <w:b/>
          <w:i/>
          <w:sz w:val="24"/>
          <w:szCs w:val="24"/>
        </w:rPr>
        <w:t>Регулятивные универсальные учебные</w:t>
      </w:r>
      <w:r w:rsidRPr="003E14F7">
        <w:rPr>
          <w:rFonts w:ascii="Times New Roman" w:hAnsi="Times New Roman"/>
          <w:b/>
          <w:i/>
          <w:spacing w:val="-15"/>
          <w:sz w:val="24"/>
          <w:szCs w:val="24"/>
        </w:rPr>
        <w:t xml:space="preserve"> </w:t>
      </w:r>
      <w:r w:rsidRPr="003E14F7">
        <w:rPr>
          <w:rFonts w:ascii="Times New Roman" w:hAnsi="Times New Roman"/>
          <w:b/>
          <w:i/>
          <w:sz w:val="24"/>
          <w:szCs w:val="24"/>
        </w:rPr>
        <w:t>действия</w:t>
      </w:r>
    </w:p>
    <w:tbl>
      <w:tblPr>
        <w:tblW w:w="0" w:type="auto"/>
        <w:tblInd w:w="102" w:type="dxa"/>
        <w:tblLayout w:type="fixed"/>
        <w:tblCellMar>
          <w:left w:w="0" w:type="dxa"/>
          <w:right w:w="0" w:type="dxa"/>
        </w:tblCellMar>
        <w:tblLook w:val="01E0"/>
      </w:tblPr>
      <w:tblGrid>
        <w:gridCol w:w="1658"/>
        <w:gridCol w:w="8424"/>
      </w:tblGrid>
      <w:tr w:rsidR="00A27B5E" w:rsidRPr="00E013D8" w:rsidTr="00E013D8">
        <w:trPr>
          <w:trHeight w:hRule="exact" w:val="4441"/>
        </w:trPr>
        <w:tc>
          <w:tcPr>
            <w:tcW w:w="165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360" w:lineRule="auto"/>
              <w:ind w:left="103" w:right="528"/>
              <w:rPr>
                <w:rFonts w:ascii="Times New Roman" w:hAnsi="Times New Roman"/>
                <w:sz w:val="24"/>
                <w:szCs w:val="24"/>
              </w:rPr>
            </w:pPr>
            <w:r w:rsidRPr="00E013D8">
              <w:rPr>
                <w:rFonts w:ascii="Times New Roman" w:hAnsi="Times New Roman"/>
                <w:i/>
                <w:sz w:val="24"/>
                <w:szCs w:val="24"/>
              </w:rPr>
              <w:t>Выпускн</w:t>
            </w:r>
            <w:r w:rsidRPr="00E013D8">
              <w:rPr>
                <w:rFonts w:ascii="Times New Roman" w:hAnsi="Times New Roman"/>
                <w:i/>
                <w:sz w:val="24"/>
                <w:szCs w:val="24"/>
                <w:lang w:val="ru-RU"/>
              </w:rPr>
              <w:t>и</w:t>
            </w:r>
            <w:r w:rsidRPr="00E013D8">
              <w:rPr>
                <w:rFonts w:ascii="Times New Roman" w:hAnsi="Times New Roman"/>
                <w:i/>
                <w:sz w:val="24"/>
                <w:szCs w:val="24"/>
              </w:rPr>
              <w:t>к научится:</w:t>
            </w:r>
          </w:p>
        </w:tc>
        <w:tc>
          <w:tcPr>
            <w:tcW w:w="84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03" w:firstLine="454"/>
              <w:rPr>
                <w:rFonts w:ascii="Times New Roman" w:hAnsi="Times New Roman"/>
                <w:sz w:val="24"/>
                <w:szCs w:val="24"/>
                <w:lang w:val="ru-RU"/>
              </w:rPr>
            </w:pPr>
            <w:r w:rsidRPr="00E013D8">
              <w:rPr>
                <w:rFonts w:ascii="Times New Roman" w:hAnsi="Times New Roman"/>
                <w:sz w:val="24"/>
                <w:szCs w:val="24"/>
                <w:lang w:val="ru-RU"/>
              </w:rPr>
              <w:t>целеполаганию, включая постановку новых целей, преобразование</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практической задачи в</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познавательную;</w:t>
            </w:r>
          </w:p>
          <w:p w:rsidR="00A27B5E" w:rsidRPr="00E013D8" w:rsidRDefault="00A27B5E" w:rsidP="00375C12">
            <w:pPr>
              <w:pStyle w:val="TableParagraph"/>
              <w:numPr>
                <w:ilvl w:val="0"/>
                <w:numId w:val="355"/>
              </w:numPr>
              <w:tabs>
                <w:tab w:val="left" w:pos="690"/>
              </w:tabs>
              <w:spacing w:line="252" w:lineRule="exact"/>
              <w:ind w:right="104" w:firstLine="454"/>
              <w:rPr>
                <w:rFonts w:ascii="Times New Roman" w:hAnsi="Times New Roman"/>
                <w:sz w:val="24"/>
                <w:szCs w:val="24"/>
                <w:lang w:val="ru-RU"/>
              </w:rPr>
            </w:pPr>
            <w:r w:rsidRPr="00E013D8">
              <w:rPr>
                <w:rFonts w:ascii="Times New Roman" w:hAnsi="Times New Roman"/>
                <w:sz w:val="24"/>
                <w:szCs w:val="24"/>
                <w:lang w:val="ru-RU"/>
              </w:rPr>
              <w:t>самостоятельно анализировать условия достижения цели на основе</w:t>
            </w:r>
            <w:r w:rsidRPr="00E013D8">
              <w:rPr>
                <w:rFonts w:ascii="Times New Roman" w:hAnsi="Times New Roman"/>
                <w:spacing w:val="39"/>
                <w:sz w:val="24"/>
                <w:szCs w:val="24"/>
                <w:lang w:val="ru-RU"/>
              </w:rPr>
              <w:t xml:space="preserve"> </w:t>
            </w:r>
            <w:r w:rsidRPr="00E013D8">
              <w:rPr>
                <w:rFonts w:ascii="Times New Roman" w:hAnsi="Times New Roman"/>
                <w:sz w:val="24"/>
                <w:szCs w:val="24"/>
                <w:lang w:val="ru-RU"/>
              </w:rPr>
              <w:t>учёта выделенных учителем ориентиров действия в новом учебном</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материале;</w:t>
            </w:r>
          </w:p>
          <w:p w:rsidR="00A27B5E" w:rsidRPr="00E013D8" w:rsidRDefault="00A27B5E" w:rsidP="00375C12">
            <w:pPr>
              <w:pStyle w:val="TableParagraph"/>
              <w:numPr>
                <w:ilvl w:val="0"/>
                <w:numId w:val="355"/>
              </w:numPr>
              <w:tabs>
                <w:tab w:val="left" w:pos="690"/>
              </w:tabs>
              <w:spacing w:line="251" w:lineRule="exact"/>
              <w:ind w:left="689"/>
              <w:rPr>
                <w:rFonts w:ascii="Times New Roman" w:hAnsi="Times New Roman"/>
                <w:sz w:val="24"/>
                <w:szCs w:val="24"/>
              </w:rPr>
            </w:pPr>
            <w:r w:rsidRPr="00E013D8">
              <w:rPr>
                <w:rFonts w:ascii="Times New Roman" w:hAnsi="Times New Roman"/>
                <w:sz w:val="24"/>
                <w:szCs w:val="24"/>
              </w:rPr>
              <w:t>планировать пути достижения</w:t>
            </w:r>
            <w:r w:rsidRPr="00E013D8">
              <w:rPr>
                <w:rFonts w:ascii="Times New Roman" w:hAnsi="Times New Roman"/>
                <w:spacing w:val="-3"/>
                <w:sz w:val="24"/>
                <w:szCs w:val="24"/>
              </w:rPr>
              <w:t xml:space="preserve"> </w:t>
            </w:r>
            <w:r w:rsidRPr="00E013D8">
              <w:rPr>
                <w:rFonts w:ascii="Times New Roman" w:hAnsi="Times New Roman"/>
                <w:sz w:val="24"/>
                <w:szCs w:val="24"/>
              </w:rPr>
              <w:t>целей;</w:t>
            </w:r>
          </w:p>
          <w:p w:rsidR="00A27B5E" w:rsidRPr="00E013D8" w:rsidRDefault="00A27B5E" w:rsidP="00375C12">
            <w:pPr>
              <w:pStyle w:val="TableParagraph"/>
              <w:numPr>
                <w:ilvl w:val="0"/>
                <w:numId w:val="355"/>
              </w:numPr>
              <w:tabs>
                <w:tab w:val="left" w:pos="690"/>
              </w:tabs>
              <w:spacing w:line="252" w:lineRule="exact"/>
              <w:ind w:left="689"/>
              <w:rPr>
                <w:rFonts w:ascii="Times New Roman" w:hAnsi="Times New Roman"/>
                <w:sz w:val="24"/>
                <w:szCs w:val="24"/>
              </w:rPr>
            </w:pPr>
            <w:r w:rsidRPr="00E013D8">
              <w:rPr>
                <w:rFonts w:ascii="Times New Roman" w:hAnsi="Times New Roman"/>
                <w:sz w:val="24"/>
                <w:szCs w:val="24"/>
              </w:rPr>
              <w:t>устанавливать целевые</w:t>
            </w:r>
            <w:r w:rsidRPr="00E013D8">
              <w:rPr>
                <w:rFonts w:ascii="Times New Roman" w:hAnsi="Times New Roman"/>
                <w:spacing w:val="-2"/>
                <w:sz w:val="24"/>
                <w:szCs w:val="24"/>
              </w:rPr>
              <w:t xml:space="preserve"> </w:t>
            </w:r>
            <w:r w:rsidRPr="00E013D8">
              <w:rPr>
                <w:rFonts w:ascii="Times New Roman" w:hAnsi="Times New Roman"/>
                <w:sz w:val="24"/>
                <w:szCs w:val="24"/>
              </w:rPr>
              <w:t>приоритеты;</w:t>
            </w:r>
          </w:p>
          <w:p w:rsidR="00A27B5E" w:rsidRPr="00E013D8" w:rsidRDefault="00A27B5E" w:rsidP="00375C12">
            <w:pPr>
              <w:pStyle w:val="TableParagraph"/>
              <w:numPr>
                <w:ilvl w:val="0"/>
                <w:numId w:val="355"/>
              </w:numPr>
              <w:tabs>
                <w:tab w:val="left" w:pos="690"/>
              </w:tabs>
              <w:spacing w:before="1" w:line="252" w:lineRule="exact"/>
              <w:ind w:left="689"/>
              <w:rPr>
                <w:rFonts w:ascii="Times New Roman" w:hAnsi="Times New Roman"/>
                <w:sz w:val="24"/>
                <w:szCs w:val="24"/>
                <w:lang w:val="ru-RU"/>
              </w:rPr>
            </w:pPr>
            <w:r w:rsidRPr="00E013D8">
              <w:rPr>
                <w:rFonts w:ascii="Times New Roman" w:hAnsi="Times New Roman"/>
                <w:sz w:val="24"/>
                <w:szCs w:val="24"/>
                <w:lang w:val="ru-RU"/>
              </w:rPr>
              <w:t>уметь самостоятельно контролировать своё время и управлять</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им;</w:t>
            </w:r>
          </w:p>
          <w:p w:rsidR="00A27B5E" w:rsidRPr="00E013D8" w:rsidRDefault="00A27B5E" w:rsidP="00375C12">
            <w:pPr>
              <w:pStyle w:val="TableParagraph"/>
              <w:numPr>
                <w:ilvl w:val="0"/>
                <w:numId w:val="355"/>
              </w:numPr>
              <w:tabs>
                <w:tab w:val="left" w:pos="690"/>
              </w:tabs>
              <w:spacing w:line="252" w:lineRule="exact"/>
              <w:ind w:left="689"/>
              <w:rPr>
                <w:rFonts w:ascii="Times New Roman" w:hAnsi="Times New Roman"/>
                <w:sz w:val="24"/>
                <w:szCs w:val="24"/>
                <w:lang w:val="ru-RU"/>
              </w:rPr>
            </w:pPr>
            <w:r w:rsidRPr="00E013D8">
              <w:rPr>
                <w:rFonts w:ascii="Times New Roman" w:hAnsi="Times New Roman"/>
                <w:sz w:val="24"/>
                <w:szCs w:val="24"/>
                <w:lang w:val="ru-RU"/>
              </w:rPr>
              <w:t>принимать решения в проблемной ситуации на основе</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переговоров;</w:t>
            </w:r>
          </w:p>
          <w:p w:rsidR="00A27B5E" w:rsidRPr="00E013D8" w:rsidRDefault="00A27B5E" w:rsidP="00375C12">
            <w:pPr>
              <w:pStyle w:val="TableParagraph"/>
              <w:numPr>
                <w:ilvl w:val="0"/>
                <w:numId w:val="355"/>
              </w:numPr>
              <w:tabs>
                <w:tab w:val="left" w:pos="690"/>
              </w:tabs>
              <w:ind w:right="108" w:firstLine="454"/>
              <w:rPr>
                <w:rFonts w:ascii="Times New Roman" w:hAnsi="Times New Roman"/>
                <w:sz w:val="24"/>
                <w:szCs w:val="24"/>
                <w:lang w:val="ru-RU"/>
              </w:rPr>
            </w:pPr>
            <w:r w:rsidRPr="00E013D8">
              <w:rPr>
                <w:rFonts w:ascii="Times New Roman" w:hAnsi="Times New Roman"/>
                <w:sz w:val="24"/>
                <w:szCs w:val="24"/>
                <w:lang w:val="ru-RU"/>
              </w:rPr>
              <w:t>осуществлять констатирующий и предвосхищающий контроль по результату</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и по способу действия; актуальный контроль на уровне произвольного</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внимания;</w:t>
            </w:r>
          </w:p>
          <w:p w:rsidR="00A27B5E" w:rsidRPr="00E013D8" w:rsidRDefault="00A27B5E" w:rsidP="00375C12">
            <w:pPr>
              <w:pStyle w:val="TableParagraph"/>
              <w:numPr>
                <w:ilvl w:val="0"/>
                <w:numId w:val="355"/>
              </w:numPr>
              <w:tabs>
                <w:tab w:val="left" w:pos="690"/>
              </w:tabs>
              <w:ind w:right="103" w:firstLine="454"/>
              <w:jc w:val="both"/>
              <w:rPr>
                <w:rFonts w:ascii="Times New Roman" w:hAnsi="Times New Roman"/>
                <w:sz w:val="24"/>
                <w:szCs w:val="24"/>
                <w:lang w:val="ru-RU"/>
              </w:rPr>
            </w:pPr>
            <w:r w:rsidRPr="00E013D8">
              <w:rPr>
                <w:rFonts w:ascii="Times New Roman" w:hAnsi="Times New Roman"/>
                <w:sz w:val="24"/>
                <w:szCs w:val="24"/>
                <w:lang w:val="ru-RU"/>
              </w:rPr>
              <w:t>адекватно самостоятельно оценивать правильность выполнения действия</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и вносить</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необходимые</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коррективы</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исполнение</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как</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конце</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действия,</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так</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по</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ходу его реализации;</w:t>
            </w:r>
          </w:p>
          <w:p w:rsidR="00A27B5E" w:rsidRPr="00E013D8" w:rsidRDefault="00A27B5E" w:rsidP="00375C12">
            <w:pPr>
              <w:pStyle w:val="TableParagraph"/>
              <w:numPr>
                <w:ilvl w:val="0"/>
                <w:numId w:val="355"/>
              </w:numPr>
              <w:tabs>
                <w:tab w:val="left" w:pos="690"/>
              </w:tabs>
              <w:spacing w:before="1"/>
              <w:ind w:right="106" w:firstLine="454"/>
              <w:rPr>
                <w:rFonts w:ascii="Times New Roman" w:hAnsi="Times New Roman"/>
                <w:sz w:val="24"/>
                <w:szCs w:val="24"/>
                <w:lang w:val="ru-RU"/>
              </w:rPr>
            </w:pPr>
            <w:r w:rsidRPr="00E013D8">
              <w:rPr>
                <w:rFonts w:ascii="Times New Roman" w:hAnsi="Times New Roman"/>
                <w:sz w:val="24"/>
                <w:szCs w:val="24"/>
                <w:lang w:val="ru-RU"/>
              </w:rPr>
              <w:t>основам прогнозирования как предвидения будущих событий 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развития процесса.</w:t>
            </w:r>
          </w:p>
        </w:tc>
      </w:tr>
      <w:tr w:rsidR="00A27B5E" w:rsidRPr="00E013D8" w:rsidTr="00E013D8">
        <w:trPr>
          <w:trHeight w:hRule="exact" w:val="5241"/>
        </w:trPr>
        <w:tc>
          <w:tcPr>
            <w:tcW w:w="165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360" w:lineRule="auto"/>
              <w:ind w:left="103" w:right="218"/>
              <w:rPr>
                <w:rFonts w:ascii="Times New Roman" w:hAnsi="Times New Roman"/>
                <w:sz w:val="24"/>
                <w:szCs w:val="24"/>
              </w:rPr>
            </w:pPr>
            <w:r w:rsidRPr="00E013D8">
              <w:rPr>
                <w:rFonts w:ascii="Times New Roman" w:hAnsi="Times New Roman"/>
                <w:i/>
                <w:sz w:val="24"/>
                <w:szCs w:val="24"/>
              </w:rPr>
              <w:t>Выпускник получит</w:t>
            </w:r>
            <w:r w:rsidRPr="00E013D8">
              <w:rPr>
                <w:rFonts w:ascii="Times New Roman" w:hAnsi="Times New Roman"/>
                <w:i/>
                <w:spacing w:val="-53"/>
                <w:sz w:val="24"/>
                <w:szCs w:val="24"/>
              </w:rPr>
              <w:t xml:space="preserve"> </w:t>
            </w:r>
            <w:r w:rsidRPr="00E013D8">
              <w:rPr>
                <w:rFonts w:ascii="Times New Roman" w:hAnsi="Times New Roman"/>
                <w:i/>
                <w:sz w:val="24"/>
                <w:szCs w:val="24"/>
              </w:rPr>
              <w:t>возможность научиться:</w:t>
            </w:r>
          </w:p>
        </w:tc>
        <w:tc>
          <w:tcPr>
            <w:tcW w:w="84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557"/>
              <w:rPr>
                <w:rFonts w:ascii="Times New Roman" w:hAnsi="Times New Roman"/>
                <w:sz w:val="24"/>
                <w:szCs w:val="24"/>
                <w:lang w:val="ru-RU"/>
              </w:rPr>
            </w:pPr>
            <w:r w:rsidRPr="00E013D8">
              <w:rPr>
                <w:rFonts w:ascii="Times New Roman" w:hAnsi="Times New Roman"/>
                <w:sz w:val="24"/>
                <w:szCs w:val="24"/>
                <w:lang w:val="ru-RU"/>
              </w:rPr>
              <w:t>самостоятельно ставить новые учебные цели и</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задачи;</w:t>
            </w:r>
          </w:p>
          <w:p w:rsidR="00A27B5E" w:rsidRPr="00E013D8" w:rsidRDefault="00A27B5E" w:rsidP="00375C12">
            <w:pPr>
              <w:pStyle w:val="TableParagraph"/>
              <w:numPr>
                <w:ilvl w:val="0"/>
                <w:numId w:val="354"/>
              </w:numPr>
              <w:tabs>
                <w:tab w:val="left" w:pos="690"/>
              </w:tabs>
              <w:spacing w:line="252" w:lineRule="exact"/>
              <w:ind w:firstLine="454"/>
              <w:rPr>
                <w:rFonts w:ascii="Times New Roman" w:hAnsi="Times New Roman"/>
                <w:sz w:val="24"/>
                <w:szCs w:val="24"/>
                <w:lang w:val="ru-RU"/>
              </w:rPr>
            </w:pPr>
            <w:r w:rsidRPr="00E013D8">
              <w:rPr>
                <w:rFonts w:ascii="Times New Roman" w:hAnsi="Times New Roman"/>
                <w:sz w:val="24"/>
                <w:szCs w:val="24"/>
                <w:lang w:val="ru-RU"/>
              </w:rPr>
              <w:t>построению жизненных планов во временной</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перспективе;</w:t>
            </w:r>
          </w:p>
          <w:p w:rsidR="00A27B5E" w:rsidRPr="00E013D8" w:rsidRDefault="00A27B5E" w:rsidP="00375C12">
            <w:pPr>
              <w:pStyle w:val="TableParagraph"/>
              <w:numPr>
                <w:ilvl w:val="0"/>
                <w:numId w:val="354"/>
              </w:numPr>
              <w:tabs>
                <w:tab w:val="left" w:pos="690"/>
              </w:tabs>
              <w:spacing w:before="1"/>
              <w:ind w:right="103" w:firstLine="454"/>
              <w:rPr>
                <w:rFonts w:ascii="Times New Roman" w:hAnsi="Times New Roman"/>
                <w:sz w:val="24"/>
                <w:szCs w:val="24"/>
                <w:lang w:val="ru-RU"/>
              </w:rPr>
            </w:pPr>
            <w:r w:rsidRPr="00E013D8">
              <w:rPr>
                <w:rFonts w:ascii="Times New Roman" w:hAnsi="Times New Roman"/>
                <w:sz w:val="24"/>
                <w:szCs w:val="24"/>
                <w:lang w:val="ru-RU"/>
              </w:rPr>
              <w:t>при планировании достижения целей самостоятельно, полно и</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адекватно учитывать условия и средства их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достижения;</w:t>
            </w:r>
          </w:p>
          <w:p w:rsidR="00A27B5E" w:rsidRPr="00E013D8" w:rsidRDefault="00A27B5E" w:rsidP="00375C12">
            <w:pPr>
              <w:pStyle w:val="TableParagraph"/>
              <w:numPr>
                <w:ilvl w:val="0"/>
                <w:numId w:val="354"/>
              </w:numPr>
              <w:tabs>
                <w:tab w:val="left" w:pos="690"/>
              </w:tabs>
              <w:spacing w:before="1"/>
              <w:ind w:right="102" w:firstLine="454"/>
              <w:rPr>
                <w:rFonts w:ascii="Times New Roman" w:hAnsi="Times New Roman"/>
                <w:sz w:val="24"/>
                <w:szCs w:val="24"/>
                <w:lang w:val="ru-RU"/>
              </w:rPr>
            </w:pPr>
            <w:r w:rsidRPr="00E013D8">
              <w:rPr>
                <w:rFonts w:ascii="Times New Roman" w:hAnsi="Times New Roman"/>
                <w:sz w:val="24"/>
                <w:szCs w:val="24"/>
                <w:lang w:val="ru-RU"/>
              </w:rPr>
              <w:t>выделять альтернативные способы достижения цели и выбирать</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наиболее эффективный способ;</w:t>
            </w:r>
          </w:p>
          <w:p w:rsidR="00A27B5E" w:rsidRPr="00E013D8" w:rsidRDefault="00A27B5E" w:rsidP="00375C12">
            <w:pPr>
              <w:pStyle w:val="TableParagraph"/>
              <w:numPr>
                <w:ilvl w:val="0"/>
                <w:numId w:val="354"/>
              </w:numPr>
              <w:tabs>
                <w:tab w:val="left" w:pos="690"/>
              </w:tabs>
              <w:ind w:right="102" w:firstLine="454"/>
              <w:jc w:val="both"/>
              <w:rPr>
                <w:rFonts w:ascii="Times New Roman" w:hAnsi="Times New Roman"/>
                <w:sz w:val="24"/>
                <w:szCs w:val="24"/>
                <w:lang w:val="ru-RU"/>
              </w:rPr>
            </w:pPr>
            <w:r w:rsidRPr="00E013D8">
              <w:rPr>
                <w:rFonts w:ascii="Times New Roman" w:hAnsi="Times New Roman"/>
                <w:sz w:val="24"/>
                <w:szCs w:val="24"/>
                <w:lang w:val="ru-RU"/>
              </w:rPr>
              <w:t>основам саморегуляции в учебной и познавательной деятельности в</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форме осознанного управления своим поведением и деятельностью, направленной</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на достижение поставленных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целей;</w:t>
            </w:r>
          </w:p>
          <w:p w:rsidR="00A27B5E" w:rsidRPr="00E013D8" w:rsidRDefault="00A27B5E" w:rsidP="00375C12">
            <w:pPr>
              <w:pStyle w:val="TableParagraph"/>
              <w:numPr>
                <w:ilvl w:val="0"/>
                <w:numId w:val="354"/>
              </w:numPr>
              <w:tabs>
                <w:tab w:val="left" w:pos="690"/>
              </w:tabs>
              <w:spacing w:before="1"/>
              <w:ind w:right="99" w:firstLine="454"/>
              <w:rPr>
                <w:rFonts w:ascii="Times New Roman" w:hAnsi="Times New Roman"/>
                <w:sz w:val="24"/>
                <w:szCs w:val="24"/>
                <w:lang w:val="ru-RU"/>
              </w:rPr>
            </w:pPr>
            <w:r w:rsidRPr="00E013D8">
              <w:rPr>
                <w:rFonts w:ascii="Times New Roman" w:hAnsi="Times New Roman"/>
                <w:sz w:val="24"/>
                <w:szCs w:val="24"/>
                <w:lang w:val="ru-RU"/>
              </w:rPr>
              <w:t>осуществлять познавательную рефлексию в отношении действий по</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решению учебных и познавательных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задач;</w:t>
            </w:r>
          </w:p>
          <w:p w:rsidR="00A27B5E" w:rsidRPr="00E013D8" w:rsidRDefault="00A27B5E" w:rsidP="00375C12">
            <w:pPr>
              <w:pStyle w:val="TableParagraph"/>
              <w:numPr>
                <w:ilvl w:val="0"/>
                <w:numId w:val="354"/>
              </w:numPr>
              <w:tabs>
                <w:tab w:val="left" w:pos="690"/>
              </w:tabs>
              <w:ind w:right="103" w:firstLine="454"/>
              <w:rPr>
                <w:rFonts w:ascii="Times New Roman" w:hAnsi="Times New Roman"/>
                <w:sz w:val="24"/>
                <w:szCs w:val="24"/>
                <w:lang w:val="ru-RU"/>
              </w:rPr>
            </w:pPr>
            <w:r w:rsidRPr="00E013D8">
              <w:rPr>
                <w:rFonts w:ascii="Times New Roman" w:hAnsi="Times New Roman"/>
                <w:sz w:val="24"/>
                <w:szCs w:val="24"/>
                <w:lang w:val="ru-RU"/>
              </w:rPr>
              <w:t>адекватно оценивать объективную трудность как меру фактического</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или предполагаемого расхода ресурсов на решение</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задачи;</w:t>
            </w:r>
          </w:p>
          <w:p w:rsidR="00A27B5E" w:rsidRPr="00E013D8" w:rsidRDefault="00A27B5E" w:rsidP="00375C12">
            <w:pPr>
              <w:pStyle w:val="TableParagraph"/>
              <w:numPr>
                <w:ilvl w:val="0"/>
                <w:numId w:val="354"/>
              </w:numPr>
              <w:tabs>
                <w:tab w:val="left" w:pos="690"/>
              </w:tabs>
              <w:ind w:right="104" w:firstLine="454"/>
              <w:rPr>
                <w:rFonts w:ascii="Times New Roman" w:hAnsi="Times New Roman"/>
                <w:sz w:val="24"/>
                <w:szCs w:val="24"/>
                <w:lang w:val="ru-RU"/>
              </w:rPr>
            </w:pPr>
            <w:r w:rsidRPr="00E013D8">
              <w:rPr>
                <w:rFonts w:ascii="Times New Roman" w:hAnsi="Times New Roman"/>
                <w:sz w:val="24"/>
                <w:szCs w:val="24"/>
                <w:lang w:val="ru-RU"/>
              </w:rPr>
              <w:t>адекватно оценивать свои возможности достижения цели</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определённой сложности в различных сферах самостоятельной</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деятельности;</w:t>
            </w:r>
          </w:p>
          <w:p w:rsidR="00A27B5E" w:rsidRPr="00E013D8" w:rsidRDefault="00A27B5E" w:rsidP="00375C12">
            <w:pPr>
              <w:pStyle w:val="TableParagraph"/>
              <w:numPr>
                <w:ilvl w:val="0"/>
                <w:numId w:val="354"/>
              </w:numPr>
              <w:tabs>
                <w:tab w:val="left" w:pos="690"/>
              </w:tabs>
              <w:spacing w:line="252" w:lineRule="exact"/>
              <w:ind w:left="689"/>
              <w:rPr>
                <w:rFonts w:ascii="Times New Roman" w:hAnsi="Times New Roman"/>
                <w:sz w:val="24"/>
                <w:szCs w:val="24"/>
              </w:rPr>
            </w:pPr>
            <w:r w:rsidRPr="00E013D8">
              <w:rPr>
                <w:rFonts w:ascii="Times New Roman" w:hAnsi="Times New Roman"/>
                <w:sz w:val="24"/>
                <w:szCs w:val="24"/>
              </w:rPr>
              <w:t>основам саморегуляции эмоциональных</w:t>
            </w:r>
            <w:r w:rsidRPr="00E013D8">
              <w:rPr>
                <w:rFonts w:ascii="Times New Roman" w:hAnsi="Times New Roman"/>
                <w:spacing w:val="-2"/>
                <w:sz w:val="24"/>
                <w:szCs w:val="24"/>
              </w:rPr>
              <w:t xml:space="preserve"> </w:t>
            </w:r>
            <w:r w:rsidRPr="00E013D8">
              <w:rPr>
                <w:rFonts w:ascii="Times New Roman" w:hAnsi="Times New Roman"/>
                <w:sz w:val="24"/>
                <w:szCs w:val="24"/>
              </w:rPr>
              <w:t>состояний;</w:t>
            </w:r>
          </w:p>
          <w:p w:rsidR="00A27B5E" w:rsidRPr="00E013D8" w:rsidRDefault="00A27B5E" w:rsidP="00375C12">
            <w:pPr>
              <w:pStyle w:val="TableParagraph"/>
              <w:numPr>
                <w:ilvl w:val="0"/>
                <w:numId w:val="354"/>
              </w:numPr>
              <w:tabs>
                <w:tab w:val="left" w:pos="690"/>
              </w:tabs>
              <w:ind w:right="106" w:firstLine="454"/>
              <w:rPr>
                <w:rFonts w:ascii="Times New Roman" w:hAnsi="Times New Roman"/>
                <w:sz w:val="24"/>
                <w:szCs w:val="24"/>
                <w:lang w:val="ru-RU"/>
              </w:rPr>
            </w:pPr>
            <w:r w:rsidRPr="00E013D8">
              <w:rPr>
                <w:rFonts w:ascii="Times New Roman" w:hAnsi="Times New Roman"/>
                <w:sz w:val="24"/>
                <w:szCs w:val="24"/>
                <w:lang w:val="ru-RU"/>
              </w:rPr>
              <w:t>прилагать волевые усилия и преодолевать трудности и препятствия на</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пути достижения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целей.</w:t>
            </w:r>
          </w:p>
        </w:tc>
      </w:tr>
    </w:tbl>
    <w:p w:rsidR="00A27B5E" w:rsidRPr="003E14F7" w:rsidRDefault="00A27B5E" w:rsidP="007436AE">
      <w:pPr>
        <w:spacing w:before="9"/>
        <w:rPr>
          <w:rFonts w:ascii="Times New Roman" w:hAnsi="Times New Roman"/>
          <w:b/>
          <w:bCs/>
          <w:i/>
          <w:sz w:val="24"/>
          <w:szCs w:val="24"/>
        </w:rPr>
      </w:pPr>
    </w:p>
    <w:p w:rsidR="00A27B5E" w:rsidRPr="003E14F7" w:rsidRDefault="00A27B5E" w:rsidP="007436AE">
      <w:pPr>
        <w:spacing w:before="69"/>
        <w:ind w:left="106" w:right="124"/>
        <w:rPr>
          <w:rFonts w:ascii="Times New Roman" w:hAnsi="Times New Roman"/>
          <w:sz w:val="24"/>
          <w:szCs w:val="24"/>
        </w:rPr>
      </w:pPr>
      <w:r w:rsidRPr="003E14F7">
        <w:rPr>
          <w:rFonts w:ascii="Times New Roman" w:hAnsi="Times New Roman"/>
          <w:b/>
          <w:i/>
          <w:sz w:val="24"/>
          <w:szCs w:val="24"/>
        </w:rPr>
        <w:t>Коммуникативные универсальные учебные</w:t>
      </w:r>
      <w:r w:rsidRPr="003E14F7">
        <w:rPr>
          <w:rFonts w:ascii="Times New Roman" w:hAnsi="Times New Roman"/>
          <w:b/>
          <w:i/>
          <w:spacing w:val="-15"/>
          <w:sz w:val="24"/>
          <w:szCs w:val="24"/>
        </w:rPr>
        <w:t xml:space="preserve"> </w:t>
      </w:r>
      <w:r w:rsidRPr="003E14F7">
        <w:rPr>
          <w:rFonts w:ascii="Times New Roman" w:hAnsi="Times New Roman"/>
          <w:b/>
          <w:i/>
          <w:sz w:val="24"/>
          <w:szCs w:val="24"/>
        </w:rPr>
        <w:t>действия</w:t>
      </w:r>
    </w:p>
    <w:p w:rsidR="00A27B5E" w:rsidRPr="003E14F7" w:rsidRDefault="00A27B5E" w:rsidP="007436AE">
      <w:pPr>
        <w:spacing w:before="2"/>
        <w:rPr>
          <w:rFonts w:ascii="Times New Roman" w:hAnsi="Times New Roman"/>
          <w:b/>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4"/>
        <w:gridCol w:w="5241"/>
      </w:tblGrid>
      <w:tr w:rsidR="00A27B5E" w:rsidTr="006C01C3">
        <w:tc>
          <w:tcPr>
            <w:tcW w:w="5494" w:type="dxa"/>
          </w:tcPr>
          <w:p w:rsidR="00A27B5E" w:rsidRPr="006C01C3" w:rsidRDefault="00A27B5E" w:rsidP="006C01C3">
            <w:pPr>
              <w:pStyle w:val="TableParagraph"/>
              <w:spacing w:line="360" w:lineRule="auto"/>
              <w:ind w:left="103" w:right="437"/>
              <w:rPr>
                <w:rFonts w:ascii="Times New Roman" w:hAnsi="Times New Roman"/>
                <w:sz w:val="24"/>
                <w:szCs w:val="24"/>
              </w:rPr>
            </w:pPr>
            <w:r w:rsidRPr="006C01C3">
              <w:rPr>
                <w:rFonts w:ascii="Times New Roman" w:hAnsi="Times New Roman"/>
                <w:i/>
                <w:sz w:val="24"/>
                <w:szCs w:val="24"/>
              </w:rPr>
              <w:t>Выпускник научится:</w:t>
            </w:r>
          </w:p>
        </w:tc>
        <w:tc>
          <w:tcPr>
            <w:tcW w:w="5494" w:type="dxa"/>
          </w:tcPr>
          <w:p w:rsidR="00A27B5E" w:rsidRPr="006C01C3" w:rsidRDefault="00A27B5E" w:rsidP="006C01C3">
            <w:pPr>
              <w:pStyle w:val="TableParagraph"/>
              <w:ind w:left="103" w:right="107" w:firstLine="454"/>
              <w:jc w:val="both"/>
              <w:rPr>
                <w:rFonts w:ascii="Times New Roman" w:hAnsi="Times New Roman"/>
                <w:sz w:val="24"/>
                <w:szCs w:val="24"/>
                <w:lang w:val="ru-RU"/>
              </w:rPr>
            </w:pPr>
            <w:r w:rsidRPr="006C01C3">
              <w:rPr>
                <w:rFonts w:ascii="Times New Roman" w:hAnsi="Times New Roman"/>
                <w:sz w:val="24"/>
                <w:szCs w:val="24"/>
                <w:lang w:val="ru-RU"/>
              </w:rPr>
              <w:t>учитывать разные мнения и стремиться к координации различных</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позиций в</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сотрудничестве;</w:t>
            </w:r>
          </w:p>
          <w:p w:rsidR="00A27B5E" w:rsidRPr="006C01C3" w:rsidRDefault="00A27B5E" w:rsidP="00375C12">
            <w:pPr>
              <w:pStyle w:val="TableParagraph"/>
              <w:numPr>
                <w:ilvl w:val="0"/>
                <w:numId w:val="353"/>
              </w:numPr>
              <w:tabs>
                <w:tab w:val="left" w:pos="702"/>
              </w:tabs>
              <w:ind w:right="107" w:firstLine="454"/>
              <w:jc w:val="both"/>
              <w:rPr>
                <w:rFonts w:ascii="Times New Roman" w:hAnsi="Times New Roman"/>
                <w:sz w:val="24"/>
                <w:szCs w:val="24"/>
                <w:lang w:val="ru-RU"/>
              </w:rPr>
            </w:pPr>
            <w:r w:rsidRPr="006C01C3">
              <w:rPr>
                <w:rFonts w:ascii="Times New Roman" w:hAnsi="Times New Roman"/>
                <w:sz w:val="24"/>
                <w:szCs w:val="24"/>
                <w:lang w:val="ru-RU"/>
              </w:rPr>
              <w:t>формулировать собственное мнение и позицию, аргументировать</w:t>
            </w:r>
            <w:r w:rsidRPr="006C01C3">
              <w:rPr>
                <w:rFonts w:ascii="Times New Roman" w:hAnsi="Times New Roman"/>
                <w:spacing w:val="51"/>
                <w:sz w:val="24"/>
                <w:szCs w:val="24"/>
                <w:lang w:val="ru-RU"/>
              </w:rPr>
              <w:t xml:space="preserve"> </w:t>
            </w:r>
            <w:r w:rsidRPr="006C01C3">
              <w:rPr>
                <w:rFonts w:ascii="Times New Roman" w:hAnsi="Times New Roman"/>
                <w:sz w:val="24"/>
                <w:szCs w:val="24"/>
                <w:lang w:val="ru-RU"/>
              </w:rPr>
              <w:t>и координировать её с позициями партнёров в сотрудничестве при</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выработке общего решения в совместной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деятельности;</w:t>
            </w:r>
          </w:p>
          <w:p w:rsidR="00A27B5E" w:rsidRPr="006C01C3" w:rsidRDefault="00A27B5E" w:rsidP="00375C12">
            <w:pPr>
              <w:pStyle w:val="TableParagraph"/>
              <w:numPr>
                <w:ilvl w:val="0"/>
                <w:numId w:val="353"/>
              </w:numPr>
              <w:tabs>
                <w:tab w:val="left" w:pos="704"/>
              </w:tabs>
              <w:ind w:right="111" w:firstLine="454"/>
              <w:jc w:val="both"/>
              <w:rPr>
                <w:rFonts w:ascii="Times New Roman" w:hAnsi="Times New Roman"/>
                <w:sz w:val="24"/>
                <w:szCs w:val="24"/>
                <w:lang w:val="ru-RU"/>
              </w:rPr>
            </w:pPr>
            <w:r w:rsidRPr="006C01C3">
              <w:rPr>
                <w:rFonts w:ascii="Times New Roman" w:hAnsi="Times New Roman"/>
                <w:sz w:val="24"/>
                <w:szCs w:val="24"/>
                <w:lang w:val="ru-RU"/>
              </w:rPr>
              <w:t>устанавливать и сравнивать разные точки зрения, прежде чем</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принимать решения и делать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выбор;</w:t>
            </w:r>
          </w:p>
          <w:p w:rsidR="00A27B5E" w:rsidRPr="006C01C3" w:rsidRDefault="00A27B5E" w:rsidP="00375C12">
            <w:pPr>
              <w:pStyle w:val="TableParagraph"/>
              <w:numPr>
                <w:ilvl w:val="0"/>
                <w:numId w:val="353"/>
              </w:numPr>
              <w:tabs>
                <w:tab w:val="left" w:pos="702"/>
              </w:tabs>
              <w:ind w:right="108" w:firstLine="454"/>
              <w:jc w:val="both"/>
              <w:rPr>
                <w:rFonts w:ascii="Times New Roman" w:hAnsi="Times New Roman"/>
                <w:sz w:val="24"/>
                <w:szCs w:val="24"/>
                <w:lang w:val="ru-RU"/>
              </w:rPr>
            </w:pPr>
            <w:r w:rsidRPr="006C01C3">
              <w:rPr>
                <w:rFonts w:ascii="Times New Roman" w:hAnsi="Times New Roman"/>
                <w:sz w:val="24"/>
                <w:szCs w:val="24"/>
                <w:lang w:val="ru-RU"/>
              </w:rPr>
              <w:t>аргументировать свою точку зрения, спорить и отстаивать свою</w:t>
            </w:r>
            <w:r w:rsidRPr="006C01C3">
              <w:rPr>
                <w:rFonts w:ascii="Times New Roman" w:hAnsi="Times New Roman"/>
                <w:spacing w:val="33"/>
                <w:sz w:val="24"/>
                <w:szCs w:val="24"/>
                <w:lang w:val="ru-RU"/>
              </w:rPr>
              <w:t xml:space="preserve"> </w:t>
            </w:r>
            <w:r w:rsidRPr="006C01C3">
              <w:rPr>
                <w:rFonts w:ascii="Times New Roman" w:hAnsi="Times New Roman"/>
                <w:sz w:val="24"/>
                <w:szCs w:val="24"/>
                <w:lang w:val="ru-RU"/>
              </w:rPr>
              <w:t>позицию не враждебным для оппонентов</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образом;</w:t>
            </w:r>
          </w:p>
          <w:p w:rsidR="00A27B5E" w:rsidRPr="006C01C3" w:rsidRDefault="00A27B5E" w:rsidP="00375C12">
            <w:pPr>
              <w:pStyle w:val="TableParagraph"/>
              <w:numPr>
                <w:ilvl w:val="0"/>
                <w:numId w:val="353"/>
              </w:numPr>
              <w:tabs>
                <w:tab w:val="left" w:pos="702"/>
              </w:tabs>
              <w:ind w:right="108" w:firstLine="454"/>
              <w:jc w:val="both"/>
              <w:rPr>
                <w:rFonts w:ascii="Times New Roman" w:hAnsi="Times New Roman"/>
                <w:sz w:val="24"/>
                <w:szCs w:val="24"/>
                <w:lang w:val="ru-RU"/>
              </w:rPr>
            </w:pPr>
            <w:r w:rsidRPr="006C01C3">
              <w:rPr>
                <w:rFonts w:ascii="Times New Roman" w:hAnsi="Times New Roman"/>
                <w:sz w:val="24"/>
                <w:szCs w:val="24"/>
                <w:lang w:val="ru-RU"/>
              </w:rPr>
              <w:t>задавать вопросы, необходимые для организации</w:t>
            </w:r>
            <w:r w:rsidRPr="006C01C3">
              <w:rPr>
                <w:rFonts w:ascii="Times New Roman" w:hAnsi="Times New Roman"/>
                <w:spacing w:val="39"/>
                <w:sz w:val="24"/>
                <w:szCs w:val="24"/>
                <w:lang w:val="ru-RU"/>
              </w:rPr>
              <w:t xml:space="preserve"> </w:t>
            </w:r>
            <w:r w:rsidRPr="006C01C3">
              <w:rPr>
                <w:rFonts w:ascii="Times New Roman" w:hAnsi="Times New Roman"/>
                <w:sz w:val="24"/>
                <w:szCs w:val="24"/>
                <w:lang w:val="ru-RU"/>
              </w:rPr>
              <w:t>собственной деятельности и сотрудничества с</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партнёром;</w:t>
            </w:r>
          </w:p>
          <w:p w:rsidR="00A27B5E" w:rsidRPr="006C01C3" w:rsidRDefault="00A27B5E" w:rsidP="00375C12">
            <w:pPr>
              <w:pStyle w:val="TableParagraph"/>
              <w:numPr>
                <w:ilvl w:val="0"/>
                <w:numId w:val="353"/>
              </w:numPr>
              <w:tabs>
                <w:tab w:val="left" w:pos="702"/>
              </w:tabs>
              <w:ind w:right="109" w:firstLine="454"/>
              <w:jc w:val="both"/>
              <w:rPr>
                <w:rFonts w:ascii="Times New Roman" w:hAnsi="Times New Roman"/>
                <w:sz w:val="24"/>
                <w:szCs w:val="24"/>
                <w:lang w:val="ru-RU"/>
              </w:rPr>
            </w:pPr>
            <w:r w:rsidRPr="006C01C3">
              <w:rPr>
                <w:rFonts w:ascii="Times New Roman" w:hAnsi="Times New Roman"/>
                <w:sz w:val="24"/>
                <w:szCs w:val="24"/>
                <w:lang w:val="ru-RU"/>
              </w:rPr>
              <w:t>осуществлять взаимный контроль и оказывать в</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сотрудничестве необходимую</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взаимопомощь;</w:t>
            </w:r>
          </w:p>
          <w:p w:rsidR="00A27B5E" w:rsidRPr="006C01C3" w:rsidRDefault="00A27B5E" w:rsidP="00375C12">
            <w:pPr>
              <w:pStyle w:val="TableParagraph"/>
              <w:numPr>
                <w:ilvl w:val="0"/>
                <w:numId w:val="352"/>
              </w:numPr>
              <w:tabs>
                <w:tab w:val="left" w:pos="702"/>
              </w:tabs>
              <w:ind w:right="110" w:firstLine="454"/>
              <w:jc w:val="both"/>
              <w:rPr>
                <w:rFonts w:ascii="Times New Roman" w:hAnsi="Times New Roman"/>
                <w:sz w:val="24"/>
                <w:szCs w:val="24"/>
                <w:lang w:val="ru-RU"/>
              </w:rPr>
            </w:pPr>
            <w:r w:rsidRPr="006C01C3">
              <w:rPr>
                <w:rFonts w:ascii="Times New Roman" w:hAnsi="Times New Roman"/>
                <w:sz w:val="24"/>
                <w:szCs w:val="24"/>
                <w:lang w:val="ru-RU"/>
              </w:rPr>
              <w:t>адекватно использовать речь для планирования и регуляции</w:t>
            </w:r>
            <w:r w:rsidRPr="006C01C3">
              <w:rPr>
                <w:rFonts w:ascii="Times New Roman" w:hAnsi="Times New Roman"/>
                <w:spacing w:val="43"/>
                <w:sz w:val="24"/>
                <w:szCs w:val="24"/>
                <w:lang w:val="ru-RU"/>
              </w:rPr>
              <w:t xml:space="preserve"> </w:t>
            </w:r>
            <w:r w:rsidRPr="006C01C3">
              <w:rPr>
                <w:rFonts w:ascii="Times New Roman" w:hAnsi="Times New Roman"/>
                <w:sz w:val="24"/>
                <w:szCs w:val="24"/>
                <w:lang w:val="ru-RU"/>
              </w:rPr>
              <w:t>своей деятельности;</w:t>
            </w:r>
          </w:p>
          <w:p w:rsidR="00A27B5E" w:rsidRPr="006C01C3" w:rsidRDefault="00A27B5E" w:rsidP="00375C12">
            <w:pPr>
              <w:pStyle w:val="TableParagraph"/>
              <w:numPr>
                <w:ilvl w:val="0"/>
                <w:numId w:val="352"/>
              </w:numPr>
              <w:tabs>
                <w:tab w:val="left" w:pos="702"/>
              </w:tabs>
              <w:ind w:right="104" w:firstLine="454"/>
              <w:jc w:val="both"/>
              <w:rPr>
                <w:rFonts w:ascii="Times New Roman" w:hAnsi="Times New Roman"/>
                <w:sz w:val="24"/>
                <w:szCs w:val="24"/>
                <w:lang w:val="ru-RU"/>
              </w:rPr>
            </w:pPr>
            <w:r w:rsidRPr="006C01C3">
              <w:rPr>
                <w:rFonts w:ascii="Times New Roman" w:hAnsi="Times New Roman"/>
                <w:sz w:val="24"/>
                <w:szCs w:val="24"/>
                <w:lang w:val="ru-RU"/>
              </w:rPr>
              <w:t>адекватно использовать речевые средства для решения</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различных коммуникативных задач; владеть устной и письменной речью;</w:t>
            </w:r>
            <w:r w:rsidRPr="006C01C3">
              <w:rPr>
                <w:rFonts w:ascii="Times New Roman" w:hAnsi="Times New Roman"/>
                <w:spacing w:val="48"/>
                <w:sz w:val="24"/>
                <w:szCs w:val="24"/>
                <w:lang w:val="ru-RU"/>
              </w:rPr>
              <w:t xml:space="preserve"> </w:t>
            </w:r>
            <w:r w:rsidRPr="006C01C3">
              <w:rPr>
                <w:rFonts w:ascii="Times New Roman" w:hAnsi="Times New Roman"/>
                <w:sz w:val="24"/>
                <w:szCs w:val="24"/>
                <w:lang w:val="ru-RU"/>
              </w:rPr>
              <w:t>строить монологическое контекстное</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высказывание;</w:t>
            </w:r>
          </w:p>
          <w:p w:rsidR="00A27B5E" w:rsidRPr="006C01C3" w:rsidRDefault="00A27B5E" w:rsidP="00375C12">
            <w:pPr>
              <w:pStyle w:val="TableParagraph"/>
              <w:numPr>
                <w:ilvl w:val="0"/>
                <w:numId w:val="352"/>
              </w:numPr>
              <w:tabs>
                <w:tab w:val="left" w:pos="702"/>
              </w:tabs>
              <w:ind w:right="109" w:firstLine="454"/>
              <w:jc w:val="both"/>
              <w:rPr>
                <w:rFonts w:ascii="Times New Roman" w:hAnsi="Times New Roman"/>
                <w:sz w:val="24"/>
                <w:szCs w:val="24"/>
                <w:lang w:val="ru-RU"/>
              </w:rPr>
            </w:pPr>
            <w:r w:rsidRPr="006C01C3">
              <w:rPr>
                <w:rFonts w:ascii="Times New Roman" w:hAnsi="Times New Roman"/>
                <w:sz w:val="24"/>
                <w:szCs w:val="24"/>
                <w:lang w:val="ru-RU"/>
              </w:rPr>
              <w:t>организовывать и планировать учебное сотрудничество с учителем</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 сверстниками, определять цели и функции участников,</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способы взаимодействия; планировать общие способы</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работы;</w:t>
            </w:r>
          </w:p>
          <w:p w:rsidR="00A27B5E" w:rsidRPr="006C01C3" w:rsidRDefault="00A27B5E" w:rsidP="00375C12">
            <w:pPr>
              <w:pStyle w:val="TableParagraph"/>
              <w:numPr>
                <w:ilvl w:val="0"/>
                <w:numId w:val="352"/>
              </w:numPr>
              <w:tabs>
                <w:tab w:val="left" w:pos="702"/>
              </w:tabs>
              <w:ind w:right="112" w:firstLine="454"/>
              <w:jc w:val="both"/>
              <w:rPr>
                <w:rFonts w:ascii="Times New Roman" w:hAnsi="Times New Roman"/>
                <w:sz w:val="24"/>
                <w:szCs w:val="24"/>
                <w:lang w:val="ru-RU"/>
              </w:rPr>
            </w:pPr>
            <w:r w:rsidRPr="006C01C3">
              <w:rPr>
                <w:rFonts w:ascii="Times New Roman" w:hAnsi="Times New Roman"/>
                <w:sz w:val="24"/>
                <w:szCs w:val="24"/>
                <w:lang w:val="ru-RU"/>
              </w:rPr>
              <w:t>осуществлять контроль, коррекцию, оценку действий партнёра,</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уметь убеждать;</w:t>
            </w:r>
          </w:p>
          <w:p w:rsidR="00A27B5E" w:rsidRPr="006C01C3" w:rsidRDefault="00A27B5E" w:rsidP="00375C12">
            <w:pPr>
              <w:pStyle w:val="TableParagraph"/>
              <w:numPr>
                <w:ilvl w:val="0"/>
                <w:numId w:val="352"/>
              </w:numPr>
              <w:tabs>
                <w:tab w:val="left" w:pos="702"/>
              </w:tabs>
              <w:ind w:right="101" w:firstLine="454"/>
              <w:jc w:val="both"/>
              <w:rPr>
                <w:rFonts w:ascii="Times New Roman" w:hAnsi="Times New Roman"/>
                <w:sz w:val="24"/>
                <w:szCs w:val="24"/>
                <w:lang w:val="ru-RU"/>
              </w:rPr>
            </w:pPr>
            <w:r w:rsidRPr="006C01C3">
              <w:rPr>
                <w:rFonts w:ascii="Times New Roman" w:hAnsi="Times New Roman"/>
                <w:sz w:val="24"/>
                <w:szCs w:val="24"/>
                <w:lang w:val="ru-RU"/>
              </w:rPr>
              <w:t>работать в группе — устанавливать рабочие отношения,</w:t>
            </w:r>
            <w:r w:rsidRPr="006C01C3">
              <w:rPr>
                <w:rFonts w:ascii="Times New Roman" w:hAnsi="Times New Roman"/>
                <w:spacing w:val="21"/>
                <w:sz w:val="24"/>
                <w:szCs w:val="24"/>
                <w:lang w:val="ru-RU"/>
              </w:rPr>
              <w:t xml:space="preserve"> </w:t>
            </w:r>
            <w:r w:rsidRPr="006C01C3">
              <w:rPr>
                <w:rFonts w:ascii="Times New Roman" w:hAnsi="Times New Roman"/>
                <w:sz w:val="24"/>
                <w:szCs w:val="24"/>
                <w:lang w:val="ru-RU"/>
              </w:rPr>
              <w:t>эффективно сотрудничать и способствовать продуктивной кооперации; интегрироваться</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 xml:space="preserve">в группу сверстников и строить продуктивное взаимодействие со </w:t>
            </w:r>
            <w:r w:rsidRPr="006C01C3">
              <w:rPr>
                <w:rFonts w:ascii="Times New Roman" w:hAnsi="Times New Roman"/>
                <w:spacing w:val="26"/>
                <w:sz w:val="24"/>
                <w:szCs w:val="24"/>
                <w:lang w:val="ru-RU"/>
              </w:rPr>
              <w:t xml:space="preserve"> </w:t>
            </w:r>
            <w:r w:rsidRPr="006C01C3">
              <w:rPr>
                <w:rFonts w:ascii="Times New Roman" w:hAnsi="Times New Roman"/>
                <w:sz w:val="24"/>
                <w:szCs w:val="24"/>
                <w:lang w:val="ru-RU"/>
              </w:rPr>
              <w:t>сверстниками и взрослыми;</w:t>
            </w:r>
          </w:p>
          <w:p w:rsidR="00A27B5E" w:rsidRPr="006C01C3" w:rsidRDefault="00A27B5E" w:rsidP="00375C12">
            <w:pPr>
              <w:pStyle w:val="TableParagraph"/>
              <w:numPr>
                <w:ilvl w:val="0"/>
                <w:numId w:val="352"/>
              </w:numPr>
              <w:tabs>
                <w:tab w:val="left" w:pos="702"/>
              </w:tabs>
              <w:ind w:left="701"/>
              <w:rPr>
                <w:rFonts w:ascii="Times New Roman" w:hAnsi="Times New Roman"/>
                <w:sz w:val="24"/>
                <w:szCs w:val="24"/>
              </w:rPr>
            </w:pPr>
            <w:r w:rsidRPr="006C01C3">
              <w:rPr>
                <w:rFonts w:ascii="Times New Roman" w:hAnsi="Times New Roman"/>
                <w:sz w:val="24"/>
                <w:szCs w:val="24"/>
              </w:rPr>
              <w:t>основам коммуникативной</w:t>
            </w:r>
            <w:r w:rsidRPr="006C01C3">
              <w:rPr>
                <w:rFonts w:ascii="Times New Roman" w:hAnsi="Times New Roman"/>
                <w:spacing w:val="-2"/>
                <w:sz w:val="24"/>
                <w:szCs w:val="24"/>
              </w:rPr>
              <w:t xml:space="preserve"> </w:t>
            </w:r>
            <w:r w:rsidRPr="006C01C3">
              <w:rPr>
                <w:rFonts w:ascii="Times New Roman" w:hAnsi="Times New Roman"/>
                <w:sz w:val="24"/>
                <w:szCs w:val="24"/>
              </w:rPr>
              <w:t>рефлексии;</w:t>
            </w:r>
          </w:p>
          <w:p w:rsidR="00A27B5E" w:rsidRPr="006C01C3" w:rsidRDefault="00A27B5E" w:rsidP="00375C12">
            <w:pPr>
              <w:pStyle w:val="TableParagraph"/>
              <w:numPr>
                <w:ilvl w:val="0"/>
                <w:numId w:val="352"/>
              </w:numPr>
              <w:tabs>
                <w:tab w:val="left" w:pos="702"/>
              </w:tabs>
              <w:ind w:right="110" w:firstLine="454"/>
              <w:jc w:val="both"/>
              <w:rPr>
                <w:rFonts w:ascii="Times New Roman" w:hAnsi="Times New Roman"/>
                <w:sz w:val="24"/>
                <w:szCs w:val="24"/>
                <w:lang w:val="ru-RU"/>
              </w:rPr>
            </w:pPr>
            <w:r w:rsidRPr="006C01C3">
              <w:rPr>
                <w:rFonts w:ascii="Times New Roman" w:hAnsi="Times New Roman"/>
                <w:sz w:val="24"/>
                <w:szCs w:val="24"/>
                <w:lang w:val="ru-RU"/>
              </w:rPr>
              <w:t>использовать адекватные языковые средства для отображения</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своих чувств, мыслей, мотивов 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потребностей;</w:t>
            </w:r>
          </w:p>
          <w:p w:rsidR="00A27B5E" w:rsidRPr="006C01C3" w:rsidRDefault="00A27B5E" w:rsidP="00375C12">
            <w:pPr>
              <w:pStyle w:val="TableParagraph"/>
              <w:numPr>
                <w:ilvl w:val="0"/>
                <w:numId w:val="353"/>
              </w:numPr>
              <w:tabs>
                <w:tab w:val="left" w:pos="702"/>
              </w:tabs>
              <w:ind w:right="109" w:firstLine="454"/>
              <w:jc w:val="both"/>
              <w:rPr>
                <w:rFonts w:ascii="Times New Roman" w:hAnsi="Times New Roman"/>
                <w:sz w:val="24"/>
                <w:szCs w:val="24"/>
                <w:lang w:val="ru-RU"/>
              </w:rPr>
            </w:pPr>
            <w:r w:rsidRPr="006C01C3">
              <w:rPr>
                <w:rFonts w:ascii="Times New Roman" w:hAnsi="Times New Roman"/>
                <w:sz w:val="24"/>
                <w:szCs w:val="24"/>
                <w:lang w:val="ru-RU"/>
              </w:rPr>
              <w:t>отображать в речи (описание, объяснение) содержание</w:t>
            </w:r>
            <w:r w:rsidRPr="006C01C3">
              <w:rPr>
                <w:rFonts w:ascii="Times New Roman" w:hAnsi="Times New Roman"/>
                <w:spacing w:val="17"/>
                <w:sz w:val="24"/>
                <w:szCs w:val="24"/>
                <w:lang w:val="ru-RU"/>
              </w:rPr>
              <w:t xml:space="preserve"> </w:t>
            </w:r>
            <w:r w:rsidRPr="006C01C3">
              <w:rPr>
                <w:rFonts w:ascii="Times New Roman" w:hAnsi="Times New Roman"/>
                <w:sz w:val="24"/>
                <w:szCs w:val="24"/>
                <w:lang w:val="ru-RU"/>
              </w:rPr>
              <w:t>совершаемых действий как в форме громкой социализированной речи, так и в</w:t>
            </w:r>
            <w:r w:rsidRPr="006C01C3">
              <w:rPr>
                <w:rFonts w:ascii="Times New Roman" w:hAnsi="Times New Roman"/>
                <w:spacing w:val="52"/>
                <w:sz w:val="24"/>
                <w:szCs w:val="24"/>
                <w:lang w:val="ru-RU"/>
              </w:rPr>
              <w:t xml:space="preserve"> </w:t>
            </w:r>
            <w:r w:rsidRPr="006C01C3">
              <w:rPr>
                <w:rFonts w:ascii="Times New Roman" w:hAnsi="Times New Roman"/>
                <w:sz w:val="24"/>
                <w:szCs w:val="24"/>
                <w:lang w:val="ru-RU"/>
              </w:rPr>
              <w:t>форме внутренней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речи.</w:t>
            </w:r>
          </w:p>
        </w:tc>
      </w:tr>
      <w:tr w:rsidR="00A27B5E" w:rsidTr="006C01C3">
        <w:tc>
          <w:tcPr>
            <w:tcW w:w="5494" w:type="dxa"/>
          </w:tcPr>
          <w:p w:rsidR="00A27B5E" w:rsidRPr="006C01C3" w:rsidRDefault="00A27B5E" w:rsidP="006C01C3">
            <w:pPr>
              <w:pStyle w:val="TableParagraph"/>
              <w:spacing w:line="360" w:lineRule="auto"/>
              <w:ind w:left="103" w:right="102"/>
              <w:rPr>
                <w:rFonts w:ascii="Times New Roman" w:hAnsi="Times New Roman"/>
                <w:sz w:val="24"/>
                <w:szCs w:val="24"/>
              </w:rPr>
            </w:pPr>
            <w:r w:rsidRPr="006C01C3">
              <w:rPr>
                <w:rFonts w:ascii="Times New Roman" w:hAnsi="Times New Roman"/>
                <w:i/>
                <w:sz w:val="24"/>
                <w:szCs w:val="24"/>
              </w:rPr>
              <w:t>Выпускник получит возможность научиться:</w:t>
            </w:r>
          </w:p>
        </w:tc>
        <w:tc>
          <w:tcPr>
            <w:tcW w:w="5494" w:type="dxa"/>
          </w:tcPr>
          <w:p w:rsidR="00A27B5E" w:rsidRPr="006C01C3" w:rsidRDefault="00A27B5E" w:rsidP="00375C12">
            <w:pPr>
              <w:pStyle w:val="TableParagraph"/>
              <w:numPr>
                <w:ilvl w:val="0"/>
                <w:numId w:val="351"/>
              </w:numPr>
              <w:tabs>
                <w:tab w:val="left" w:pos="704"/>
              </w:tabs>
              <w:ind w:right="111" w:firstLine="454"/>
              <w:jc w:val="both"/>
              <w:rPr>
                <w:rFonts w:ascii="Times New Roman" w:hAnsi="Times New Roman"/>
                <w:sz w:val="24"/>
                <w:szCs w:val="24"/>
                <w:lang w:val="ru-RU"/>
              </w:rPr>
            </w:pPr>
            <w:r w:rsidRPr="006C01C3">
              <w:rPr>
                <w:rFonts w:ascii="Times New Roman" w:hAnsi="Times New Roman"/>
                <w:sz w:val="24"/>
                <w:szCs w:val="24"/>
                <w:lang w:val="ru-RU"/>
              </w:rPr>
              <w:t>учитывать и координировать отличные от собственной позиции</w:t>
            </w:r>
            <w:r w:rsidRPr="006C01C3">
              <w:rPr>
                <w:rFonts w:ascii="Times New Roman" w:hAnsi="Times New Roman"/>
                <w:spacing w:val="52"/>
                <w:sz w:val="24"/>
                <w:szCs w:val="24"/>
                <w:lang w:val="ru-RU"/>
              </w:rPr>
              <w:t xml:space="preserve"> </w:t>
            </w:r>
            <w:r w:rsidRPr="006C01C3">
              <w:rPr>
                <w:rFonts w:ascii="Times New Roman" w:hAnsi="Times New Roman"/>
                <w:sz w:val="24"/>
                <w:szCs w:val="24"/>
                <w:lang w:val="ru-RU"/>
              </w:rPr>
              <w:t>других людей в</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сотрудничестве;</w:t>
            </w:r>
          </w:p>
          <w:p w:rsidR="00A27B5E" w:rsidRPr="006C01C3" w:rsidRDefault="00A27B5E" w:rsidP="00375C12">
            <w:pPr>
              <w:pStyle w:val="TableParagraph"/>
              <w:numPr>
                <w:ilvl w:val="0"/>
                <w:numId w:val="351"/>
              </w:numPr>
              <w:tabs>
                <w:tab w:val="left" w:pos="704"/>
              </w:tabs>
              <w:ind w:right="112" w:firstLine="454"/>
              <w:jc w:val="both"/>
              <w:rPr>
                <w:rFonts w:ascii="Times New Roman" w:hAnsi="Times New Roman"/>
                <w:sz w:val="24"/>
                <w:szCs w:val="24"/>
                <w:lang w:val="ru-RU"/>
              </w:rPr>
            </w:pPr>
            <w:r w:rsidRPr="006C01C3">
              <w:rPr>
                <w:rFonts w:ascii="Times New Roman" w:hAnsi="Times New Roman"/>
                <w:sz w:val="24"/>
                <w:szCs w:val="24"/>
                <w:lang w:val="ru-RU"/>
              </w:rPr>
              <w:t>учитывать разные мнения и интересы и обосновывать</w:t>
            </w:r>
            <w:r w:rsidRPr="006C01C3">
              <w:rPr>
                <w:rFonts w:ascii="Times New Roman" w:hAnsi="Times New Roman"/>
                <w:spacing w:val="35"/>
                <w:sz w:val="24"/>
                <w:szCs w:val="24"/>
                <w:lang w:val="ru-RU"/>
              </w:rPr>
              <w:t xml:space="preserve"> </w:t>
            </w:r>
            <w:r w:rsidRPr="006C01C3">
              <w:rPr>
                <w:rFonts w:ascii="Times New Roman" w:hAnsi="Times New Roman"/>
                <w:sz w:val="24"/>
                <w:szCs w:val="24"/>
                <w:lang w:val="ru-RU"/>
              </w:rPr>
              <w:t>собственную позицию;</w:t>
            </w:r>
          </w:p>
          <w:p w:rsidR="00A27B5E" w:rsidRPr="006C01C3" w:rsidRDefault="00A27B5E" w:rsidP="00375C12">
            <w:pPr>
              <w:pStyle w:val="TableParagraph"/>
              <w:numPr>
                <w:ilvl w:val="0"/>
                <w:numId w:val="351"/>
              </w:numPr>
              <w:tabs>
                <w:tab w:val="left" w:pos="702"/>
              </w:tabs>
              <w:ind w:left="701" w:hanging="144"/>
              <w:rPr>
                <w:rFonts w:ascii="Times New Roman" w:hAnsi="Times New Roman"/>
                <w:sz w:val="24"/>
                <w:szCs w:val="24"/>
                <w:lang w:val="ru-RU"/>
              </w:rPr>
            </w:pPr>
            <w:r w:rsidRPr="006C01C3">
              <w:rPr>
                <w:rFonts w:ascii="Times New Roman" w:hAnsi="Times New Roman"/>
                <w:sz w:val="24"/>
                <w:szCs w:val="24"/>
                <w:lang w:val="ru-RU"/>
              </w:rPr>
              <w:t>понимать относительность мнений и подходов к решению</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проблемы;</w:t>
            </w:r>
          </w:p>
          <w:p w:rsidR="00A27B5E" w:rsidRPr="006C01C3" w:rsidRDefault="00A27B5E" w:rsidP="00375C12">
            <w:pPr>
              <w:pStyle w:val="TableParagraph"/>
              <w:numPr>
                <w:ilvl w:val="0"/>
                <w:numId w:val="351"/>
              </w:numPr>
              <w:tabs>
                <w:tab w:val="left" w:pos="702"/>
              </w:tabs>
              <w:ind w:right="102" w:firstLine="454"/>
              <w:jc w:val="both"/>
              <w:rPr>
                <w:rFonts w:ascii="Times New Roman" w:hAnsi="Times New Roman"/>
                <w:sz w:val="24"/>
                <w:szCs w:val="24"/>
                <w:lang w:val="ru-RU"/>
              </w:rPr>
            </w:pPr>
            <w:r w:rsidRPr="006C01C3">
              <w:rPr>
                <w:rFonts w:ascii="Times New Roman" w:hAnsi="Times New Roman"/>
                <w:sz w:val="24"/>
                <w:szCs w:val="24"/>
                <w:lang w:val="ru-RU"/>
              </w:rPr>
              <w:t>продуктивно разрешать конфликты на основе учёта интересов и</w:t>
            </w:r>
            <w:r w:rsidRPr="006C01C3">
              <w:rPr>
                <w:rFonts w:ascii="Times New Roman" w:hAnsi="Times New Roman"/>
                <w:spacing w:val="58"/>
                <w:sz w:val="24"/>
                <w:szCs w:val="24"/>
                <w:lang w:val="ru-RU"/>
              </w:rPr>
              <w:t xml:space="preserve"> </w:t>
            </w:r>
            <w:r w:rsidRPr="006C01C3">
              <w:rPr>
                <w:rFonts w:ascii="Times New Roman" w:hAnsi="Times New Roman"/>
                <w:sz w:val="24"/>
                <w:szCs w:val="24"/>
                <w:lang w:val="ru-RU"/>
              </w:rPr>
              <w:t>позиций всех участников, поиска и оценки альтернативных способов</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разрешения конфликтов; договариваться и приходить к общему решению в</w:t>
            </w:r>
            <w:r w:rsidRPr="006C01C3">
              <w:rPr>
                <w:rFonts w:ascii="Times New Roman" w:hAnsi="Times New Roman"/>
                <w:spacing w:val="21"/>
                <w:sz w:val="24"/>
                <w:szCs w:val="24"/>
                <w:lang w:val="ru-RU"/>
              </w:rPr>
              <w:t xml:space="preserve"> </w:t>
            </w:r>
            <w:r w:rsidRPr="006C01C3">
              <w:rPr>
                <w:rFonts w:ascii="Times New Roman" w:hAnsi="Times New Roman"/>
                <w:sz w:val="24"/>
                <w:szCs w:val="24"/>
                <w:lang w:val="ru-RU"/>
              </w:rPr>
              <w:t>совместной деятельности, в том числе в ситуации столкновения</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интересов;</w:t>
            </w:r>
          </w:p>
          <w:p w:rsidR="00A27B5E" w:rsidRPr="006C01C3" w:rsidRDefault="00A27B5E" w:rsidP="00375C12">
            <w:pPr>
              <w:pStyle w:val="TableParagraph"/>
              <w:numPr>
                <w:ilvl w:val="0"/>
                <w:numId w:val="351"/>
              </w:numPr>
              <w:tabs>
                <w:tab w:val="left" w:pos="702"/>
              </w:tabs>
              <w:ind w:right="111" w:firstLine="454"/>
              <w:jc w:val="both"/>
              <w:rPr>
                <w:rFonts w:ascii="Times New Roman" w:hAnsi="Times New Roman"/>
                <w:sz w:val="24"/>
                <w:szCs w:val="24"/>
                <w:lang w:val="ru-RU"/>
              </w:rPr>
            </w:pPr>
            <w:r w:rsidRPr="006C01C3">
              <w:rPr>
                <w:rFonts w:ascii="Times New Roman" w:hAnsi="Times New Roman"/>
                <w:sz w:val="24"/>
                <w:szCs w:val="24"/>
                <w:lang w:val="ru-RU"/>
              </w:rPr>
              <w:t>брать на себя инициативу в организации совместного действия</w:t>
            </w:r>
            <w:r w:rsidRPr="006C01C3">
              <w:rPr>
                <w:rFonts w:ascii="Times New Roman" w:hAnsi="Times New Roman"/>
                <w:spacing w:val="30"/>
                <w:sz w:val="24"/>
                <w:szCs w:val="24"/>
                <w:lang w:val="ru-RU"/>
              </w:rPr>
              <w:t xml:space="preserve"> </w:t>
            </w:r>
            <w:r w:rsidRPr="006C01C3">
              <w:rPr>
                <w:rFonts w:ascii="Times New Roman" w:hAnsi="Times New Roman"/>
                <w:sz w:val="24"/>
                <w:szCs w:val="24"/>
                <w:lang w:val="ru-RU"/>
              </w:rPr>
              <w:t>(деловое лидерство);</w:t>
            </w:r>
          </w:p>
          <w:p w:rsidR="00A27B5E" w:rsidRPr="006C01C3" w:rsidRDefault="00A27B5E" w:rsidP="00375C12">
            <w:pPr>
              <w:pStyle w:val="TableParagraph"/>
              <w:numPr>
                <w:ilvl w:val="0"/>
                <w:numId w:val="351"/>
              </w:numPr>
              <w:tabs>
                <w:tab w:val="left" w:pos="702"/>
              </w:tabs>
              <w:ind w:right="110" w:firstLine="454"/>
              <w:jc w:val="both"/>
              <w:rPr>
                <w:rFonts w:ascii="Times New Roman" w:hAnsi="Times New Roman"/>
                <w:sz w:val="24"/>
                <w:szCs w:val="24"/>
                <w:lang w:val="ru-RU"/>
              </w:rPr>
            </w:pPr>
            <w:r w:rsidRPr="006C01C3">
              <w:rPr>
                <w:rFonts w:ascii="Times New Roman" w:hAnsi="Times New Roman"/>
                <w:sz w:val="24"/>
                <w:szCs w:val="24"/>
                <w:lang w:val="ru-RU"/>
              </w:rPr>
              <w:t>оказывать поддержку и содействие тем, от кого зависит достижение</w:t>
            </w:r>
            <w:r w:rsidRPr="006C01C3">
              <w:rPr>
                <w:rFonts w:ascii="Times New Roman" w:hAnsi="Times New Roman"/>
                <w:spacing w:val="27"/>
                <w:sz w:val="24"/>
                <w:szCs w:val="24"/>
                <w:lang w:val="ru-RU"/>
              </w:rPr>
              <w:t xml:space="preserve"> </w:t>
            </w:r>
            <w:r w:rsidRPr="006C01C3">
              <w:rPr>
                <w:rFonts w:ascii="Times New Roman" w:hAnsi="Times New Roman"/>
                <w:sz w:val="24"/>
                <w:szCs w:val="24"/>
                <w:lang w:val="ru-RU"/>
              </w:rPr>
              <w:t>цели в совместной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деятельности;</w:t>
            </w:r>
          </w:p>
          <w:p w:rsidR="00A27B5E" w:rsidRPr="006C01C3" w:rsidRDefault="00A27B5E" w:rsidP="00375C12">
            <w:pPr>
              <w:pStyle w:val="TableParagraph"/>
              <w:numPr>
                <w:ilvl w:val="0"/>
                <w:numId w:val="351"/>
              </w:numPr>
              <w:tabs>
                <w:tab w:val="left" w:pos="702"/>
              </w:tabs>
              <w:ind w:right="108" w:firstLine="454"/>
              <w:jc w:val="both"/>
              <w:rPr>
                <w:rFonts w:ascii="Times New Roman" w:hAnsi="Times New Roman"/>
                <w:sz w:val="24"/>
                <w:szCs w:val="24"/>
                <w:lang w:val="ru-RU"/>
              </w:rPr>
            </w:pPr>
            <w:r w:rsidRPr="006C01C3">
              <w:rPr>
                <w:rFonts w:ascii="Times New Roman" w:hAnsi="Times New Roman"/>
                <w:sz w:val="24"/>
                <w:szCs w:val="24"/>
                <w:lang w:val="ru-RU"/>
              </w:rPr>
              <w:t>осуществлять коммуникативную рефлексию как осознание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оснований собственных действий и действий</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партнёра;</w:t>
            </w:r>
          </w:p>
          <w:p w:rsidR="00A27B5E" w:rsidRPr="006C01C3" w:rsidRDefault="00A27B5E" w:rsidP="00375C12">
            <w:pPr>
              <w:pStyle w:val="TableParagraph"/>
              <w:numPr>
                <w:ilvl w:val="0"/>
                <w:numId w:val="351"/>
              </w:numPr>
              <w:tabs>
                <w:tab w:val="left" w:pos="702"/>
              </w:tabs>
              <w:ind w:right="99" w:firstLine="454"/>
              <w:jc w:val="both"/>
              <w:rPr>
                <w:rFonts w:ascii="Times New Roman" w:hAnsi="Times New Roman"/>
                <w:sz w:val="24"/>
                <w:szCs w:val="24"/>
                <w:lang w:val="ru-RU"/>
              </w:rPr>
            </w:pPr>
            <w:r w:rsidRPr="006C01C3">
              <w:rPr>
                <w:rFonts w:ascii="Times New Roman" w:hAnsi="Times New Roman"/>
                <w:sz w:val="24"/>
                <w:szCs w:val="24"/>
                <w:lang w:val="ru-RU"/>
              </w:rPr>
              <w:t>в</w:t>
            </w:r>
            <w:r w:rsidRPr="006C01C3">
              <w:rPr>
                <w:rFonts w:ascii="Times New Roman" w:hAnsi="Times New Roman"/>
                <w:spacing w:val="44"/>
                <w:sz w:val="24"/>
                <w:szCs w:val="24"/>
                <w:lang w:val="ru-RU"/>
              </w:rPr>
              <w:t xml:space="preserve"> </w:t>
            </w:r>
            <w:r w:rsidRPr="006C01C3">
              <w:rPr>
                <w:rFonts w:ascii="Times New Roman" w:hAnsi="Times New Roman"/>
                <w:sz w:val="24"/>
                <w:szCs w:val="24"/>
                <w:lang w:val="ru-RU"/>
              </w:rPr>
              <w:t>процессе</w:t>
            </w:r>
            <w:r w:rsidRPr="006C01C3">
              <w:rPr>
                <w:rFonts w:ascii="Times New Roman" w:hAnsi="Times New Roman"/>
                <w:spacing w:val="43"/>
                <w:sz w:val="24"/>
                <w:szCs w:val="24"/>
                <w:lang w:val="ru-RU"/>
              </w:rPr>
              <w:t xml:space="preserve"> </w:t>
            </w:r>
            <w:r w:rsidRPr="006C01C3">
              <w:rPr>
                <w:rFonts w:ascii="Times New Roman" w:hAnsi="Times New Roman"/>
                <w:sz w:val="24"/>
                <w:szCs w:val="24"/>
                <w:lang w:val="ru-RU"/>
              </w:rPr>
              <w:t>коммуникации</w:t>
            </w:r>
            <w:r w:rsidRPr="006C01C3">
              <w:rPr>
                <w:rFonts w:ascii="Times New Roman" w:hAnsi="Times New Roman"/>
                <w:spacing w:val="45"/>
                <w:sz w:val="24"/>
                <w:szCs w:val="24"/>
                <w:lang w:val="ru-RU"/>
              </w:rPr>
              <w:t xml:space="preserve"> </w:t>
            </w:r>
            <w:r w:rsidRPr="006C01C3">
              <w:rPr>
                <w:rFonts w:ascii="Times New Roman" w:hAnsi="Times New Roman"/>
                <w:sz w:val="24"/>
                <w:szCs w:val="24"/>
                <w:lang w:val="ru-RU"/>
              </w:rPr>
              <w:t>достаточно</w:t>
            </w:r>
            <w:r w:rsidRPr="006C01C3">
              <w:rPr>
                <w:rFonts w:ascii="Times New Roman" w:hAnsi="Times New Roman"/>
                <w:spacing w:val="44"/>
                <w:sz w:val="24"/>
                <w:szCs w:val="24"/>
                <w:lang w:val="ru-RU"/>
              </w:rPr>
              <w:t xml:space="preserve"> </w:t>
            </w:r>
            <w:r w:rsidRPr="006C01C3">
              <w:rPr>
                <w:rFonts w:ascii="Times New Roman" w:hAnsi="Times New Roman"/>
                <w:sz w:val="24"/>
                <w:szCs w:val="24"/>
                <w:lang w:val="ru-RU"/>
              </w:rPr>
              <w:t>точно,</w:t>
            </w:r>
            <w:r w:rsidRPr="006C01C3">
              <w:rPr>
                <w:rFonts w:ascii="Times New Roman" w:hAnsi="Times New Roman"/>
                <w:spacing w:val="44"/>
                <w:sz w:val="24"/>
                <w:szCs w:val="24"/>
                <w:lang w:val="ru-RU"/>
              </w:rPr>
              <w:t xml:space="preserve"> </w:t>
            </w:r>
            <w:r w:rsidRPr="006C01C3">
              <w:rPr>
                <w:rFonts w:ascii="Times New Roman" w:hAnsi="Times New Roman"/>
                <w:sz w:val="24"/>
                <w:szCs w:val="24"/>
                <w:lang w:val="ru-RU"/>
              </w:rPr>
              <w:t>последовательно</w:t>
            </w:r>
            <w:r w:rsidRPr="006C01C3">
              <w:rPr>
                <w:rFonts w:ascii="Times New Roman" w:hAnsi="Times New Roman"/>
                <w:spacing w:val="44"/>
                <w:sz w:val="24"/>
                <w:szCs w:val="24"/>
                <w:lang w:val="ru-RU"/>
              </w:rPr>
              <w:t xml:space="preserve"> </w:t>
            </w:r>
            <w:r w:rsidRPr="006C01C3">
              <w:rPr>
                <w:rFonts w:ascii="Times New Roman" w:hAnsi="Times New Roman"/>
                <w:sz w:val="24"/>
                <w:szCs w:val="24"/>
                <w:lang w:val="ru-RU"/>
              </w:rPr>
              <w:t>и</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полно передавать партнёру необходимую информацию как ориентир для</w:t>
            </w:r>
            <w:r w:rsidRPr="006C01C3">
              <w:rPr>
                <w:rFonts w:ascii="Times New Roman" w:hAnsi="Times New Roman"/>
                <w:spacing w:val="46"/>
                <w:sz w:val="24"/>
                <w:szCs w:val="24"/>
                <w:lang w:val="ru-RU"/>
              </w:rPr>
              <w:t xml:space="preserve"> </w:t>
            </w:r>
            <w:r w:rsidRPr="006C01C3">
              <w:rPr>
                <w:rFonts w:ascii="Times New Roman" w:hAnsi="Times New Roman"/>
                <w:sz w:val="24"/>
                <w:szCs w:val="24"/>
                <w:lang w:val="ru-RU"/>
              </w:rPr>
              <w:t>построения действия;</w:t>
            </w:r>
          </w:p>
          <w:p w:rsidR="00A27B5E" w:rsidRPr="006C01C3" w:rsidRDefault="00A27B5E" w:rsidP="00375C12">
            <w:pPr>
              <w:pStyle w:val="TableParagraph"/>
              <w:numPr>
                <w:ilvl w:val="0"/>
                <w:numId w:val="351"/>
              </w:numPr>
              <w:tabs>
                <w:tab w:val="left" w:pos="702"/>
              </w:tabs>
              <w:ind w:right="101" w:firstLine="454"/>
              <w:jc w:val="both"/>
              <w:rPr>
                <w:rFonts w:ascii="Times New Roman" w:hAnsi="Times New Roman"/>
                <w:sz w:val="24"/>
                <w:szCs w:val="24"/>
                <w:lang w:val="ru-RU"/>
              </w:rPr>
            </w:pPr>
            <w:r w:rsidRPr="006C01C3">
              <w:rPr>
                <w:rFonts w:ascii="Times New Roman" w:hAnsi="Times New Roman"/>
                <w:sz w:val="24"/>
                <w:szCs w:val="24"/>
                <w:lang w:val="ru-RU"/>
              </w:rPr>
              <w:t>вступать в диалог, а также участвовать в коллективном</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обсуждении проблем, участвовать в дискуссии и аргументировать свою позицию,</w:t>
            </w:r>
            <w:r w:rsidRPr="006C01C3">
              <w:rPr>
                <w:rFonts w:ascii="Times New Roman" w:hAnsi="Times New Roman"/>
                <w:spacing w:val="46"/>
                <w:sz w:val="24"/>
                <w:szCs w:val="24"/>
                <w:lang w:val="ru-RU"/>
              </w:rPr>
              <w:t xml:space="preserve"> </w:t>
            </w:r>
            <w:r w:rsidRPr="006C01C3">
              <w:rPr>
                <w:rFonts w:ascii="Times New Roman" w:hAnsi="Times New Roman"/>
                <w:sz w:val="24"/>
                <w:szCs w:val="24"/>
                <w:lang w:val="ru-RU"/>
              </w:rPr>
              <w:t>владеть монологической и диалогической формами речи в соответствии</w:t>
            </w:r>
            <w:r w:rsidRPr="006C01C3">
              <w:rPr>
                <w:rFonts w:ascii="Times New Roman" w:hAnsi="Times New Roman"/>
                <w:spacing w:val="12"/>
                <w:sz w:val="24"/>
                <w:szCs w:val="24"/>
                <w:lang w:val="ru-RU"/>
              </w:rPr>
              <w:t xml:space="preserve"> </w:t>
            </w:r>
            <w:r w:rsidRPr="006C01C3">
              <w:rPr>
                <w:rFonts w:ascii="Times New Roman" w:hAnsi="Times New Roman"/>
                <w:sz w:val="24"/>
                <w:szCs w:val="24"/>
                <w:lang w:val="ru-RU"/>
              </w:rPr>
              <w:t>с грамматическими и синтаксическими нормами родного</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языка;</w:t>
            </w:r>
          </w:p>
          <w:p w:rsidR="00A27B5E" w:rsidRPr="006C01C3" w:rsidRDefault="00A27B5E" w:rsidP="00375C12">
            <w:pPr>
              <w:pStyle w:val="TableParagraph"/>
              <w:numPr>
                <w:ilvl w:val="0"/>
                <w:numId w:val="351"/>
              </w:numPr>
              <w:tabs>
                <w:tab w:val="left" w:pos="702"/>
              </w:tabs>
              <w:ind w:right="104" w:firstLine="454"/>
              <w:jc w:val="both"/>
              <w:rPr>
                <w:rFonts w:ascii="Times New Roman" w:hAnsi="Times New Roman"/>
                <w:sz w:val="24"/>
                <w:szCs w:val="24"/>
                <w:lang w:val="ru-RU"/>
              </w:rPr>
            </w:pPr>
            <w:r w:rsidRPr="006C01C3">
              <w:rPr>
                <w:rFonts w:ascii="Times New Roman" w:hAnsi="Times New Roman"/>
                <w:sz w:val="24"/>
                <w:szCs w:val="24"/>
                <w:lang w:val="ru-RU"/>
              </w:rPr>
              <w:t>следовать морально-этическим и психологическим принципам общения</w:t>
            </w:r>
            <w:r w:rsidRPr="006C01C3">
              <w:rPr>
                <w:rFonts w:ascii="Times New Roman" w:hAnsi="Times New Roman"/>
                <w:spacing w:val="-21"/>
                <w:sz w:val="24"/>
                <w:szCs w:val="24"/>
                <w:lang w:val="ru-RU"/>
              </w:rPr>
              <w:t xml:space="preserve"> </w:t>
            </w:r>
            <w:r w:rsidRPr="006C01C3">
              <w:rPr>
                <w:rFonts w:ascii="Times New Roman" w:hAnsi="Times New Roman"/>
                <w:sz w:val="24"/>
                <w:szCs w:val="24"/>
                <w:lang w:val="ru-RU"/>
              </w:rPr>
              <w:t>и сотрудничества на основе уважительного отношения к партнёрам, внимания</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к личности другого, адекватного межличностного восприятия,</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готовности адекватно реагировать на нужды других, в частности оказывать помощь</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и эмоциональную поддержку партнёрам в процессе достижения общей</w:t>
            </w:r>
            <w:r w:rsidRPr="006C01C3">
              <w:rPr>
                <w:rFonts w:ascii="Times New Roman" w:hAnsi="Times New Roman"/>
                <w:spacing w:val="40"/>
                <w:sz w:val="24"/>
                <w:szCs w:val="24"/>
                <w:lang w:val="ru-RU"/>
              </w:rPr>
              <w:t xml:space="preserve"> </w:t>
            </w:r>
            <w:r w:rsidRPr="006C01C3">
              <w:rPr>
                <w:rFonts w:ascii="Times New Roman" w:hAnsi="Times New Roman"/>
                <w:sz w:val="24"/>
                <w:szCs w:val="24"/>
                <w:lang w:val="ru-RU"/>
              </w:rPr>
              <w:t>цели совместной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деятельности;</w:t>
            </w:r>
          </w:p>
          <w:p w:rsidR="00A27B5E" w:rsidRPr="006C01C3" w:rsidRDefault="00A27B5E" w:rsidP="00375C12">
            <w:pPr>
              <w:pStyle w:val="TableParagraph"/>
              <w:numPr>
                <w:ilvl w:val="0"/>
                <w:numId w:val="351"/>
              </w:numPr>
              <w:tabs>
                <w:tab w:val="left" w:pos="704"/>
              </w:tabs>
              <w:ind w:right="106" w:firstLine="454"/>
              <w:jc w:val="both"/>
              <w:rPr>
                <w:rFonts w:ascii="Times New Roman" w:hAnsi="Times New Roman"/>
                <w:sz w:val="24"/>
                <w:szCs w:val="24"/>
                <w:lang w:val="ru-RU"/>
              </w:rPr>
            </w:pPr>
            <w:r w:rsidRPr="006C01C3">
              <w:rPr>
                <w:rFonts w:ascii="Times New Roman" w:hAnsi="Times New Roman"/>
                <w:sz w:val="24"/>
                <w:szCs w:val="24"/>
                <w:lang w:val="ru-RU"/>
              </w:rPr>
              <w:t>устраивать эффективные групповые обсуждения и обеспечивать</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обмен знаниями между членами группы для принятия эффективных</w:t>
            </w:r>
            <w:r w:rsidRPr="006C01C3">
              <w:rPr>
                <w:rFonts w:ascii="Times New Roman" w:hAnsi="Times New Roman"/>
                <w:spacing w:val="28"/>
                <w:sz w:val="24"/>
                <w:szCs w:val="24"/>
                <w:lang w:val="ru-RU"/>
              </w:rPr>
              <w:t xml:space="preserve"> </w:t>
            </w:r>
            <w:r w:rsidRPr="006C01C3">
              <w:rPr>
                <w:rFonts w:ascii="Times New Roman" w:hAnsi="Times New Roman"/>
                <w:sz w:val="24"/>
                <w:szCs w:val="24"/>
                <w:lang w:val="ru-RU"/>
              </w:rPr>
              <w:t>совместных решений;</w:t>
            </w:r>
          </w:p>
        </w:tc>
      </w:tr>
    </w:tbl>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Default="00A27B5E" w:rsidP="007436AE">
      <w:pPr>
        <w:spacing w:before="48"/>
        <w:ind w:left="106" w:right="124"/>
        <w:rPr>
          <w:rFonts w:ascii="Times New Roman" w:hAnsi="Times New Roman"/>
          <w:b/>
          <w:i/>
          <w:sz w:val="24"/>
          <w:szCs w:val="24"/>
        </w:rPr>
      </w:pPr>
    </w:p>
    <w:p w:rsidR="00A27B5E" w:rsidRPr="003E14F7" w:rsidRDefault="00A27B5E" w:rsidP="007436AE">
      <w:pPr>
        <w:spacing w:before="48"/>
        <w:ind w:left="106" w:right="124"/>
        <w:rPr>
          <w:rFonts w:ascii="Times New Roman" w:hAnsi="Times New Roman"/>
          <w:sz w:val="24"/>
          <w:szCs w:val="24"/>
        </w:rPr>
      </w:pPr>
      <w:r w:rsidRPr="003E14F7">
        <w:rPr>
          <w:rFonts w:ascii="Times New Roman" w:hAnsi="Times New Roman"/>
          <w:b/>
          <w:i/>
          <w:sz w:val="24"/>
          <w:szCs w:val="24"/>
        </w:rPr>
        <w:t>Познавательные универсальные учебные</w:t>
      </w:r>
      <w:r w:rsidRPr="003E14F7">
        <w:rPr>
          <w:rFonts w:ascii="Times New Roman" w:hAnsi="Times New Roman"/>
          <w:b/>
          <w:i/>
          <w:spacing w:val="-14"/>
          <w:sz w:val="24"/>
          <w:szCs w:val="24"/>
        </w:rPr>
        <w:t xml:space="preserve"> </w:t>
      </w:r>
      <w:r w:rsidRPr="003E14F7">
        <w:rPr>
          <w:rFonts w:ascii="Times New Roman" w:hAnsi="Times New Roman"/>
          <w:b/>
          <w:i/>
          <w:sz w:val="24"/>
          <w:szCs w:val="24"/>
        </w:rPr>
        <w:t>действия</w:t>
      </w:r>
    </w:p>
    <w:tbl>
      <w:tblPr>
        <w:tblW w:w="0" w:type="auto"/>
        <w:tblInd w:w="102" w:type="dxa"/>
        <w:tblLayout w:type="fixed"/>
        <w:tblCellMar>
          <w:left w:w="0" w:type="dxa"/>
          <w:right w:w="0" w:type="dxa"/>
        </w:tblCellMar>
        <w:tblLook w:val="01E0"/>
      </w:tblPr>
      <w:tblGrid>
        <w:gridCol w:w="1538"/>
        <w:gridCol w:w="8544"/>
      </w:tblGrid>
      <w:tr w:rsidR="00A27B5E" w:rsidRPr="00E013D8" w:rsidTr="00E013D8">
        <w:trPr>
          <w:trHeight w:hRule="exact" w:val="8755"/>
        </w:trPr>
        <w:tc>
          <w:tcPr>
            <w:tcW w:w="153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360" w:lineRule="auto"/>
              <w:ind w:left="103" w:right="408"/>
              <w:rPr>
                <w:rFonts w:ascii="Times New Roman" w:hAnsi="Times New Roman"/>
                <w:sz w:val="24"/>
                <w:szCs w:val="24"/>
              </w:rPr>
            </w:pPr>
            <w:r w:rsidRPr="00E013D8">
              <w:rPr>
                <w:rFonts w:ascii="Times New Roman" w:hAnsi="Times New Roman"/>
                <w:i/>
                <w:sz w:val="24"/>
                <w:szCs w:val="24"/>
              </w:rPr>
              <w:t>Выпускник научится:</w:t>
            </w:r>
          </w:p>
        </w:tc>
        <w:tc>
          <w:tcPr>
            <w:tcW w:w="854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556"/>
              <w:rPr>
                <w:rFonts w:ascii="Times New Roman" w:hAnsi="Times New Roman"/>
                <w:sz w:val="24"/>
                <w:szCs w:val="24"/>
                <w:lang w:val="ru-RU"/>
              </w:rPr>
            </w:pPr>
            <w:r w:rsidRPr="00E013D8">
              <w:rPr>
                <w:rFonts w:ascii="Times New Roman" w:hAnsi="Times New Roman"/>
                <w:sz w:val="24"/>
                <w:szCs w:val="24"/>
                <w:lang w:val="ru-RU"/>
              </w:rPr>
              <w:t>основам реализации проектно-исследовательской</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деятельности;</w:t>
            </w:r>
          </w:p>
          <w:p w:rsidR="00A27B5E" w:rsidRPr="00E013D8" w:rsidRDefault="00A27B5E" w:rsidP="00375C12">
            <w:pPr>
              <w:pStyle w:val="TableParagraph"/>
              <w:numPr>
                <w:ilvl w:val="0"/>
                <w:numId w:val="350"/>
              </w:numPr>
              <w:tabs>
                <w:tab w:val="left" w:pos="690"/>
              </w:tabs>
              <w:spacing w:line="252" w:lineRule="exact"/>
              <w:ind w:firstLine="453"/>
              <w:rPr>
                <w:rFonts w:ascii="Times New Roman" w:hAnsi="Times New Roman"/>
                <w:sz w:val="24"/>
                <w:szCs w:val="24"/>
                <w:lang w:val="ru-RU"/>
              </w:rPr>
            </w:pPr>
            <w:r w:rsidRPr="00E013D8">
              <w:rPr>
                <w:rFonts w:ascii="Times New Roman" w:hAnsi="Times New Roman"/>
                <w:sz w:val="24"/>
                <w:szCs w:val="24"/>
                <w:lang w:val="ru-RU"/>
              </w:rPr>
              <w:t>проводить наблюдение и эксперимент под руководством</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учителя;</w:t>
            </w:r>
          </w:p>
          <w:p w:rsidR="00A27B5E" w:rsidRPr="00E013D8" w:rsidRDefault="00A27B5E" w:rsidP="00375C12">
            <w:pPr>
              <w:pStyle w:val="TableParagraph"/>
              <w:numPr>
                <w:ilvl w:val="0"/>
                <w:numId w:val="350"/>
              </w:numPr>
              <w:tabs>
                <w:tab w:val="left" w:pos="690"/>
              </w:tabs>
              <w:ind w:right="104" w:firstLine="453"/>
              <w:rPr>
                <w:rFonts w:ascii="Times New Roman" w:hAnsi="Times New Roman"/>
                <w:sz w:val="24"/>
                <w:szCs w:val="24"/>
                <w:lang w:val="ru-RU"/>
              </w:rPr>
            </w:pPr>
            <w:r w:rsidRPr="00E013D8">
              <w:rPr>
                <w:rFonts w:ascii="Times New Roman" w:hAnsi="Times New Roman"/>
                <w:sz w:val="24"/>
                <w:szCs w:val="24"/>
                <w:lang w:val="ru-RU"/>
              </w:rPr>
              <w:t>осуществлять расширенный поиск информации с использованием</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ресурсов библиотек 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Интернета;</w:t>
            </w:r>
          </w:p>
          <w:p w:rsidR="00A27B5E" w:rsidRPr="00E013D8" w:rsidRDefault="00A27B5E" w:rsidP="00375C12">
            <w:pPr>
              <w:pStyle w:val="TableParagraph"/>
              <w:numPr>
                <w:ilvl w:val="0"/>
                <w:numId w:val="350"/>
              </w:numPr>
              <w:tabs>
                <w:tab w:val="left" w:pos="690"/>
              </w:tabs>
              <w:spacing w:line="252" w:lineRule="exact"/>
              <w:ind w:left="689"/>
              <w:rPr>
                <w:rFonts w:ascii="Times New Roman" w:hAnsi="Times New Roman"/>
                <w:sz w:val="24"/>
                <w:szCs w:val="24"/>
                <w:lang w:val="ru-RU"/>
              </w:rPr>
            </w:pPr>
            <w:r w:rsidRPr="00E013D8">
              <w:rPr>
                <w:rFonts w:ascii="Times New Roman" w:hAnsi="Times New Roman"/>
                <w:sz w:val="24"/>
                <w:szCs w:val="24"/>
                <w:lang w:val="ru-RU"/>
              </w:rPr>
              <w:t>создавать и преобразовывать модели и схемы для решения</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задач;</w:t>
            </w:r>
          </w:p>
          <w:p w:rsidR="00A27B5E" w:rsidRPr="00E013D8" w:rsidRDefault="00A27B5E" w:rsidP="00375C12">
            <w:pPr>
              <w:pStyle w:val="TableParagraph"/>
              <w:numPr>
                <w:ilvl w:val="0"/>
                <w:numId w:val="350"/>
              </w:numPr>
              <w:tabs>
                <w:tab w:val="left" w:pos="690"/>
                <w:tab w:val="left" w:pos="2186"/>
                <w:tab w:val="left" w:pos="2975"/>
                <w:tab w:val="left" w:pos="4043"/>
                <w:tab w:val="left" w:pos="5525"/>
                <w:tab w:val="left" w:pos="6593"/>
                <w:tab w:val="left" w:pos="7610"/>
                <w:tab w:val="left" w:pos="8323"/>
              </w:tabs>
              <w:spacing w:before="1"/>
              <w:ind w:right="104" w:firstLine="453"/>
              <w:rPr>
                <w:rFonts w:ascii="Times New Roman" w:hAnsi="Times New Roman"/>
                <w:sz w:val="24"/>
                <w:szCs w:val="24"/>
                <w:lang w:val="ru-RU"/>
              </w:rPr>
            </w:pPr>
            <w:r w:rsidRPr="00E013D8">
              <w:rPr>
                <w:rFonts w:ascii="Times New Roman" w:hAnsi="Times New Roman"/>
                <w:spacing w:val="-1"/>
                <w:sz w:val="24"/>
                <w:szCs w:val="24"/>
                <w:lang w:val="ru-RU"/>
              </w:rPr>
              <w:t>осуществлять</w:t>
            </w:r>
            <w:r w:rsidRPr="00E013D8">
              <w:rPr>
                <w:rFonts w:ascii="Times New Roman" w:hAnsi="Times New Roman"/>
                <w:spacing w:val="-1"/>
                <w:sz w:val="24"/>
                <w:szCs w:val="24"/>
                <w:lang w:val="ru-RU"/>
              </w:rPr>
              <w:tab/>
              <w:t>выбор</w:t>
            </w:r>
            <w:r w:rsidRPr="00E013D8">
              <w:rPr>
                <w:rFonts w:ascii="Times New Roman" w:hAnsi="Times New Roman"/>
                <w:spacing w:val="-1"/>
                <w:sz w:val="24"/>
                <w:szCs w:val="24"/>
                <w:lang w:val="ru-RU"/>
              </w:rPr>
              <w:tab/>
              <w:t>наиболее</w:t>
            </w:r>
            <w:r w:rsidRPr="00E013D8">
              <w:rPr>
                <w:rFonts w:ascii="Times New Roman" w:hAnsi="Times New Roman"/>
                <w:spacing w:val="-1"/>
                <w:sz w:val="24"/>
                <w:szCs w:val="24"/>
                <w:lang w:val="ru-RU"/>
              </w:rPr>
              <w:tab/>
              <w:t>эффективных</w:t>
            </w:r>
            <w:r w:rsidRPr="00E013D8">
              <w:rPr>
                <w:rFonts w:ascii="Times New Roman" w:hAnsi="Times New Roman"/>
                <w:spacing w:val="-1"/>
                <w:sz w:val="24"/>
                <w:szCs w:val="24"/>
                <w:lang w:val="ru-RU"/>
              </w:rPr>
              <w:tab/>
            </w:r>
            <w:r w:rsidRPr="00E013D8">
              <w:rPr>
                <w:rFonts w:ascii="Times New Roman" w:hAnsi="Times New Roman"/>
                <w:sz w:val="24"/>
                <w:szCs w:val="24"/>
                <w:lang w:val="ru-RU"/>
              </w:rPr>
              <w:t>способов</w:t>
            </w:r>
            <w:r w:rsidRPr="00E013D8">
              <w:rPr>
                <w:rFonts w:ascii="Times New Roman" w:hAnsi="Times New Roman"/>
                <w:sz w:val="24"/>
                <w:szCs w:val="24"/>
                <w:lang w:val="ru-RU"/>
              </w:rPr>
              <w:tab/>
            </w:r>
            <w:r w:rsidRPr="00E013D8">
              <w:rPr>
                <w:rFonts w:ascii="Times New Roman" w:hAnsi="Times New Roman"/>
                <w:spacing w:val="-1"/>
                <w:sz w:val="24"/>
                <w:szCs w:val="24"/>
                <w:lang w:val="ru-RU"/>
              </w:rPr>
              <w:t>решения</w:t>
            </w:r>
            <w:r w:rsidRPr="00E013D8">
              <w:rPr>
                <w:rFonts w:ascii="Times New Roman" w:hAnsi="Times New Roman"/>
                <w:spacing w:val="-1"/>
                <w:sz w:val="24"/>
                <w:szCs w:val="24"/>
                <w:lang w:val="ru-RU"/>
              </w:rPr>
              <w:tab/>
              <w:t>задач</w:t>
            </w:r>
            <w:r w:rsidRPr="00E013D8">
              <w:rPr>
                <w:rFonts w:ascii="Times New Roman" w:hAnsi="Times New Roman"/>
                <w:spacing w:val="-1"/>
                <w:sz w:val="24"/>
                <w:szCs w:val="24"/>
                <w:lang w:val="ru-RU"/>
              </w:rPr>
              <w:tab/>
            </w:r>
            <w:r w:rsidRPr="00E013D8">
              <w:rPr>
                <w:rFonts w:ascii="Times New Roman" w:hAnsi="Times New Roman"/>
                <w:sz w:val="24"/>
                <w:szCs w:val="24"/>
                <w:lang w:val="ru-RU"/>
              </w:rPr>
              <w:t>в зависимости от конкретных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условий;</w:t>
            </w:r>
          </w:p>
          <w:p w:rsidR="00A27B5E" w:rsidRPr="00E013D8" w:rsidRDefault="00A27B5E" w:rsidP="00375C12">
            <w:pPr>
              <w:pStyle w:val="TableParagraph"/>
              <w:numPr>
                <w:ilvl w:val="0"/>
                <w:numId w:val="350"/>
              </w:numPr>
              <w:tabs>
                <w:tab w:val="left" w:pos="690"/>
              </w:tabs>
              <w:spacing w:line="252" w:lineRule="exact"/>
              <w:ind w:left="689"/>
              <w:rPr>
                <w:rFonts w:ascii="Times New Roman" w:hAnsi="Times New Roman"/>
                <w:sz w:val="24"/>
                <w:szCs w:val="24"/>
              </w:rPr>
            </w:pPr>
            <w:r w:rsidRPr="00E013D8">
              <w:rPr>
                <w:rFonts w:ascii="Times New Roman" w:hAnsi="Times New Roman"/>
                <w:sz w:val="24"/>
                <w:szCs w:val="24"/>
              </w:rPr>
              <w:t>давать определение</w:t>
            </w:r>
            <w:r w:rsidRPr="00E013D8">
              <w:rPr>
                <w:rFonts w:ascii="Times New Roman" w:hAnsi="Times New Roman"/>
                <w:spacing w:val="-1"/>
                <w:sz w:val="24"/>
                <w:szCs w:val="24"/>
              </w:rPr>
              <w:t xml:space="preserve"> </w:t>
            </w:r>
            <w:r w:rsidRPr="00E013D8">
              <w:rPr>
                <w:rFonts w:ascii="Times New Roman" w:hAnsi="Times New Roman"/>
                <w:sz w:val="24"/>
                <w:szCs w:val="24"/>
              </w:rPr>
              <w:t>понятиям;</w:t>
            </w:r>
          </w:p>
          <w:p w:rsidR="00A27B5E" w:rsidRPr="00E013D8" w:rsidRDefault="00A27B5E" w:rsidP="00375C12">
            <w:pPr>
              <w:pStyle w:val="TableParagraph"/>
              <w:numPr>
                <w:ilvl w:val="0"/>
                <w:numId w:val="350"/>
              </w:numPr>
              <w:tabs>
                <w:tab w:val="left" w:pos="690"/>
              </w:tabs>
              <w:spacing w:before="1" w:line="252" w:lineRule="exact"/>
              <w:ind w:left="689"/>
              <w:rPr>
                <w:rFonts w:ascii="Times New Roman" w:hAnsi="Times New Roman"/>
                <w:sz w:val="24"/>
                <w:szCs w:val="24"/>
              </w:rPr>
            </w:pPr>
            <w:r w:rsidRPr="00E013D8">
              <w:rPr>
                <w:rFonts w:ascii="Times New Roman" w:hAnsi="Times New Roman"/>
                <w:sz w:val="24"/>
                <w:szCs w:val="24"/>
              </w:rPr>
              <w:t>устанавливать причинно-следственные</w:t>
            </w:r>
            <w:r w:rsidRPr="00E013D8">
              <w:rPr>
                <w:rFonts w:ascii="Times New Roman" w:hAnsi="Times New Roman"/>
                <w:spacing w:val="-1"/>
                <w:sz w:val="24"/>
                <w:szCs w:val="24"/>
              </w:rPr>
              <w:t xml:space="preserve"> </w:t>
            </w:r>
            <w:r w:rsidRPr="00E013D8">
              <w:rPr>
                <w:rFonts w:ascii="Times New Roman" w:hAnsi="Times New Roman"/>
                <w:sz w:val="24"/>
                <w:szCs w:val="24"/>
              </w:rPr>
              <w:t>связи;</w:t>
            </w:r>
          </w:p>
          <w:p w:rsidR="00A27B5E" w:rsidRPr="00E013D8" w:rsidRDefault="00A27B5E" w:rsidP="00375C12">
            <w:pPr>
              <w:pStyle w:val="TableParagraph"/>
              <w:numPr>
                <w:ilvl w:val="0"/>
                <w:numId w:val="350"/>
              </w:numPr>
              <w:tabs>
                <w:tab w:val="left" w:pos="690"/>
              </w:tabs>
              <w:ind w:right="101" w:firstLine="453"/>
              <w:rPr>
                <w:rFonts w:ascii="Times New Roman" w:hAnsi="Times New Roman"/>
                <w:sz w:val="24"/>
                <w:szCs w:val="24"/>
                <w:lang w:val="ru-RU"/>
              </w:rPr>
            </w:pPr>
            <w:r w:rsidRPr="00E013D8">
              <w:rPr>
                <w:rFonts w:ascii="Times New Roman" w:hAnsi="Times New Roman"/>
                <w:sz w:val="24"/>
                <w:szCs w:val="24"/>
                <w:lang w:val="ru-RU"/>
              </w:rPr>
              <w:t>осуществлять логическую операцию установления родовидовых</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отношений, ограничение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понятия;</w:t>
            </w:r>
          </w:p>
          <w:p w:rsidR="00A27B5E" w:rsidRPr="00E013D8" w:rsidRDefault="00A27B5E" w:rsidP="00375C12">
            <w:pPr>
              <w:pStyle w:val="TableParagraph"/>
              <w:numPr>
                <w:ilvl w:val="0"/>
                <w:numId w:val="350"/>
              </w:numPr>
              <w:tabs>
                <w:tab w:val="left" w:pos="690"/>
              </w:tabs>
              <w:ind w:right="102" w:firstLine="453"/>
              <w:jc w:val="both"/>
              <w:rPr>
                <w:rFonts w:ascii="Times New Roman" w:hAnsi="Times New Roman"/>
                <w:sz w:val="24"/>
                <w:szCs w:val="24"/>
                <w:lang w:val="ru-RU"/>
              </w:rPr>
            </w:pPr>
            <w:r w:rsidRPr="00E013D8">
              <w:rPr>
                <w:rFonts w:ascii="Times New Roman" w:hAnsi="Times New Roman"/>
                <w:sz w:val="24"/>
                <w:szCs w:val="24"/>
                <w:lang w:val="ru-RU"/>
              </w:rPr>
              <w:t>обобщать понятия — осуществлять логическую операцию перехода от</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видовых признаков к родовому понятию, от понятия с меньшим объёмом к понятию с</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большим объёмом;</w:t>
            </w:r>
          </w:p>
          <w:p w:rsidR="00A27B5E" w:rsidRPr="00E013D8" w:rsidRDefault="00A27B5E" w:rsidP="00375C12">
            <w:pPr>
              <w:pStyle w:val="TableParagraph"/>
              <w:numPr>
                <w:ilvl w:val="0"/>
                <w:numId w:val="350"/>
              </w:numPr>
              <w:tabs>
                <w:tab w:val="left" w:pos="690"/>
              </w:tabs>
              <w:ind w:right="102" w:firstLine="453"/>
              <w:rPr>
                <w:rFonts w:ascii="Times New Roman" w:hAnsi="Times New Roman"/>
                <w:sz w:val="24"/>
                <w:szCs w:val="24"/>
                <w:lang w:val="ru-RU"/>
              </w:rPr>
            </w:pPr>
            <w:r w:rsidRPr="00E013D8">
              <w:rPr>
                <w:rFonts w:ascii="Times New Roman" w:hAnsi="Times New Roman"/>
                <w:sz w:val="24"/>
                <w:szCs w:val="24"/>
                <w:lang w:val="ru-RU"/>
              </w:rPr>
              <w:t>осуществлять сравнение, сериацию и классификацию, самостоятельно</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выбирая основания и критерии для указанных логических</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операций;</w:t>
            </w:r>
          </w:p>
          <w:p w:rsidR="00A27B5E" w:rsidRPr="00E013D8" w:rsidRDefault="00A27B5E" w:rsidP="00375C12">
            <w:pPr>
              <w:pStyle w:val="TableParagraph"/>
              <w:numPr>
                <w:ilvl w:val="0"/>
                <w:numId w:val="350"/>
              </w:numPr>
              <w:tabs>
                <w:tab w:val="left" w:pos="690"/>
              </w:tabs>
              <w:ind w:right="104" w:firstLine="453"/>
              <w:rPr>
                <w:rFonts w:ascii="Times New Roman" w:hAnsi="Times New Roman"/>
                <w:sz w:val="24"/>
                <w:szCs w:val="24"/>
                <w:lang w:val="ru-RU"/>
              </w:rPr>
            </w:pPr>
            <w:r w:rsidRPr="00E013D8">
              <w:rPr>
                <w:rFonts w:ascii="Times New Roman" w:hAnsi="Times New Roman"/>
                <w:sz w:val="24"/>
                <w:szCs w:val="24"/>
                <w:lang w:val="ru-RU"/>
              </w:rPr>
              <w:t>строить классификацию на основе дихотомического деления (на</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основе отрицания);</w:t>
            </w:r>
          </w:p>
          <w:p w:rsidR="00A27B5E" w:rsidRPr="00E013D8" w:rsidRDefault="00A27B5E" w:rsidP="00375C12">
            <w:pPr>
              <w:pStyle w:val="TableParagraph"/>
              <w:numPr>
                <w:ilvl w:val="0"/>
                <w:numId w:val="350"/>
              </w:numPr>
              <w:tabs>
                <w:tab w:val="left" w:pos="690"/>
                <w:tab w:val="left" w:pos="1661"/>
                <w:tab w:val="left" w:pos="2949"/>
                <w:tab w:val="left" w:pos="4455"/>
                <w:tab w:val="left" w:pos="5918"/>
                <w:tab w:val="left" w:pos="7434"/>
              </w:tabs>
              <w:ind w:right="99" w:firstLine="453"/>
              <w:rPr>
                <w:rFonts w:ascii="Times New Roman" w:hAnsi="Times New Roman"/>
                <w:sz w:val="24"/>
                <w:szCs w:val="24"/>
                <w:lang w:val="ru-RU"/>
              </w:rPr>
            </w:pPr>
            <w:r w:rsidRPr="00E013D8">
              <w:rPr>
                <w:rFonts w:ascii="Times New Roman" w:hAnsi="Times New Roman"/>
                <w:spacing w:val="-1"/>
                <w:sz w:val="24"/>
                <w:szCs w:val="24"/>
                <w:lang w:val="ru-RU"/>
              </w:rPr>
              <w:t>строить</w:t>
            </w:r>
            <w:r w:rsidRPr="00E013D8">
              <w:rPr>
                <w:rFonts w:ascii="Times New Roman" w:hAnsi="Times New Roman"/>
                <w:spacing w:val="-1"/>
                <w:sz w:val="24"/>
                <w:szCs w:val="24"/>
                <w:lang w:val="ru-RU"/>
              </w:rPr>
              <w:tab/>
              <w:t>логическое</w:t>
            </w:r>
            <w:r w:rsidRPr="00E013D8">
              <w:rPr>
                <w:rFonts w:ascii="Times New Roman" w:hAnsi="Times New Roman"/>
                <w:spacing w:val="-1"/>
                <w:sz w:val="24"/>
                <w:szCs w:val="24"/>
                <w:lang w:val="ru-RU"/>
              </w:rPr>
              <w:tab/>
              <w:t>рассуждение,</w:t>
            </w:r>
            <w:r w:rsidRPr="00E013D8">
              <w:rPr>
                <w:rFonts w:ascii="Times New Roman" w:hAnsi="Times New Roman"/>
                <w:spacing w:val="-1"/>
                <w:sz w:val="24"/>
                <w:szCs w:val="24"/>
                <w:lang w:val="ru-RU"/>
              </w:rPr>
              <w:tab/>
              <w:t>включающее</w:t>
            </w:r>
            <w:r w:rsidRPr="00E013D8">
              <w:rPr>
                <w:rFonts w:ascii="Times New Roman" w:hAnsi="Times New Roman"/>
                <w:spacing w:val="-1"/>
                <w:sz w:val="24"/>
                <w:szCs w:val="24"/>
                <w:lang w:val="ru-RU"/>
              </w:rPr>
              <w:tab/>
              <w:t>установление</w:t>
            </w:r>
            <w:r w:rsidRPr="00E013D8">
              <w:rPr>
                <w:rFonts w:ascii="Times New Roman" w:hAnsi="Times New Roman"/>
                <w:spacing w:val="-1"/>
                <w:sz w:val="24"/>
                <w:szCs w:val="24"/>
                <w:lang w:val="ru-RU"/>
              </w:rPr>
              <w:tab/>
              <w:t>причинно-</w:t>
            </w:r>
            <w:r w:rsidRPr="00E013D8">
              <w:rPr>
                <w:rFonts w:ascii="Times New Roman" w:hAnsi="Times New Roman"/>
                <w:sz w:val="24"/>
                <w:szCs w:val="24"/>
                <w:lang w:val="ru-RU"/>
              </w:rPr>
              <w:t xml:space="preserve"> следственных связей;</w:t>
            </w:r>
          </w:p>
          <w:p w:rsidR="00A27B5E" w:rsidRPr="00E013D8" w:rsidRDefault="00A27B5E" w:rsidP="00375C12">
            <w:pPr>
              <w:pStyle w:val="TableParagraph"/>
              <w:numPr>
                <w:ilvl w:val="0"/>
                <w:numId w:val="350"/>
              </w:numPr>
              <w:tabs>
                <w:tab w:val="left" w:pos="690"/>
                <w:tab w:val="left" w:pos="1845"/>
                <w:tab w:val="left" w:pos="2853"/>
                <w:tab w:val="left" w:pos="4007"/>
                <w:tab w:val="left" w:pos="4718"/>
                <w:tab w:val="left" w:pos="5039"/>
                <w:tab w:val="left" w:pos="6337"/>
                <w:tab w:val="left" w:pos="7693"/>
                <w:tab w:val="left" w:pos="7998"/>
              </w:tabs>
              <w:spacing w:before="1"/>
              <w:ind w:right="102" w:firstLine="453"/>
              <w:rPr>
                <w:rFonts w:ascii="Times New Roman" w:hAnsi="Times New Roman"/>
                <w:sz w:val="24"/>
                <w:szCs w:val="24"/>
                <w:lang w:val="ru-RU"/>
              </w:rPr>
            </w:pPr>
            <w:r w:rsidRPr="00E013D8">
              <w:rPr>
                <w:rFonts w:ascii="Times New Roman" w:hAnsi="Times New Roman"/>
                <w:spacing w:val="-1"/>
                <w:sz w:val="24"/>
                <w:szCs w:val="24"/>
                <w:lang w:val="ru-RU"/>
              </w:rPr>
              <w:t>объяснять</w:t>
            </w:r>
            <w:r w:rsidRPr="00E013D8">
              <w:rPr>
                <w:rFonts w:ascii="Times New Roman" w:hAnsi="Times New Roman"/>
                <w:spacing w:val="-1"/>
                <w:sz w:val="24"/>
                <w:szCs w:val="24"/>
                <w:lang w:val="ru-RU"/>
              </w:rPr>
              <w:tab/>
              <w:t>явления,</w:t>
            </w:r>
            <w:r w:rsidRPr="00E013D8">
              <w:rPr>
                <w:rFonts w:ascii="Times New Roman" w:hAnsi="Times New Roman"/>
                <w:spacing w:val="-1"/>
                <w:sz w:val="24"/>
                <w:szCs w:val="24"/>
                <w:lang w:val="ru-RU"/>
              </w:rPr>
              <w:tab/>
              <w:t>процессы,</w:t>
            </w:r>
            <w:r w:rsidRPr="00E013D8">
              <w:rPr>
                <w:rFonts w:ascii="Times New Roman" w:hAnsi="Times New Roman"/>
                <w:spacing w:val="-1"/>
                <w:sz w:val="24"/>
                <w:szCs w:val="24"/>
                <w:lang w:val="ru-RU"/>
              </w:rPr>
              <w:tab/>
              <w:t>связи</w:t>
            </w:r>
            <w:r w:rsidRPr="00E013D8">
              <w:rPr>
                <w:rFonts w:ascii="Times New Roman" w:hAnsi="Times New Roman"/>
                <w:spacing w:val="-1"/>
                <w:sz w:val="24"/>
                <w:szCs w:val="24"/>
                <w:lang w:val="ru-RU"/>
              </w:rPr>
              <w:tab/>
            </w:r>
            <w:r w:rsidRPr="00E013D8">
              <w:rPr>
                <w:rFonts w:ascii="Times New Roman" w:hAnsi="Times New Roman"/>
                <w:sz w:val="24"/>
                <w:szCs w:val="24"/>
                <w:lang w:val="ru-RU"/>
              </w:rPr>
              <w:t>и</w:t>
            </w:r>
            <w:r w:rsidRPr="00E013D8">
              <w:rPr>
                <w:rFonts w:ascii="Times New Roman" w:hAnsi="Times New Roman"/>
                <w:sz w:val="24"/>
                <w:szCs w:val="24"/>
                <w:lang w:val="ru-RU"/>
              </w:rPr>
              <w:tab/>
            </w:r>
            <w:r w:rsidRPr="00E013D8">
              <w:rPr>
                <w:rFonts w:ascii="Times New Roman" w:hAnsi="Times New Roman"/>
                <w:spacing w:val="-1"/>
                <w:sz w:val="24"/>
                <w:szCs w:val="24"/>
                <w:lang w:val="ru-RU"/>
              </w:rPr>
              <w:t>отношения,</w:t>
            </w:r>
            <w:r w:rsidRPr="00E013D8">
              <w:rPr>
                <w:rFonts w:ascii="Times New Roman" w:hAnsi="Times New Roman"/>
                <w:spacing w:val="-1"/>
                <w:sz w:val="24"/>
                <w:szCs w:val="24"/>
                <w:lang w:val="ru-RU"/>
              </w:rPr>
              <w:tab/>
              <w:t>выявляемые</w:t>
            </w:r>
            <w:r w:rsidRPr="00E013D8">
              <w:rPr>
                <w:rFonts w:ascii="Times New Roman" w:hAnsi="Times New Roman"/>
                <w:spacing w:val="-1"/>
                <w:sz w:val="24"/>
                <w:szCs w:val="24"/>
                <w:lang w:val="ru-RU"/>
              </w:rPr>
              <w:tab/>
            </w:r>
            <w:r w:rsidRPr="00E013D8">
              <w:rPr>
                <w:rFonts w:ascii="Times New Roman" w:hAnsi="Times New Roman"/>
                <w:sz w:val="24"/>
                <w:szCs w:val="24"/>
                <w:lang w:val="ru-RU"/>
              </w:rPr>
              <w:t>в</w:t>
            </w:r>
            <w:r w:rsidRPr="00E013D8">
              <w:rPr>
                <w:rFonts w:ascii="Times New Roman" w:hAnsi="Times New Roman"/>
                <w:sz w:val="24"/>
                <w:szCs w:val="24"/>
                <w:lang w:val="ru-RU"/>
              </w:rPr>
              <w:tab/>
              <w:t>ходе исследования;</w:t>
            </w:r>
          </w:p>
          <w:p w:rsidR="00A27B5E" w:rsidRPr="00E013D8" w:rsidRDefault="00A27B5E" w:rsidP="00375C12">
            <w:pPr>
              <w:pStyle w:val="TableParagraph"/>
              <w:numPr>
                <w:ilvl w:val="0"/>
                <w:numId w:val="350"/>
              </w:numPr>
              <w:tabs>
                <w:tab w:val="left" w:pos="690"/>
              </w:tabs>
              <w:spacing w:before="1" w:line="252" w:lineRule="exact"/>
              <w:ind w:left="689"/>
              <w:rPr>
                <w:rFonts w:ascii="Times New Roman" w:hAnsi="Times New Roman"/>
                <w:sz w:val="24"/>
                <w:szCs w:val="24"/>
                <w:lang w:val="ru-RU"/>
              </w:rPr>
            </w:pPr>
            <w:r w:rsidRPr="00E013D8">
              <w:rPr>
                <w:rFonts w:ascii="Times New Roman" w:hAnsi="Times New Roman"/>
                <w:sz w:val="24"/>
                <w:szCs w:val="24"/>
                <w:lang w:val="ru-RU"/>
              </w:rPr>
              <w:t>основам ознакомительного, изучающего, усваивающего и поискового</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чтения;</w:t>
            </w:r>
          </w:p>
          <w:p w:rsidR="00A27B5E" w:rsidRPr="00E013D8" w:rsidRDefault="00A27B5E" w:rsidP="00375C12">
            <w:pPr>
              <w:pStyle w:val="TableParagraph"/>
              <w:numPr>
                <w:ilvl w:val="0"/>
                <w:numId w:val="350"/>
              </w:numPr>
              <w:tabs>
                <w:tab w:val="left" w:pos="690"/>
              </w:tabs>
              <w:ind w:right="101" w:firstLine="453"/>
              <w:rPr>
                <w:rFonts w:ascii="Times New Roman" w:hAnsi="Times New Roman"/>
                <w:sz w:val="24"/>
                <w:szCs w:val="24"/>
                <w:lang w:val="ru-RU"/>
              </w:rPr>
            </w:pPr>
            <w:r w:rsidRPr="00E013D8">
              <w:rPr>
                <w:rFonts w:ascii="Times New Roman" w:hAnsi="Times New Roman"/>
                <w:sz w:val="24"/>
                <w:szCs w:val="24"/>
                <w:lang w:val="ru-RU"/>
              </w:rPr>
              <w:t>структурировать тексты, включая умение выделять главное и</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второстепенное, главную идею текста, выстраивать последовательность описываемых</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событий;</w:t>
            </w:r>
          </w:p>
          <w:p w:rsidR="00A27B5E" w:rsidRPr="00E013D8" w:rsidRDefault="00A27B5E" w:rsidP="00375C12">
            <w:pPr>
              <w:pStyle w:val="TableParagraph"/>
              <w:numPr>
                <w:ilvl w:val="0"/>
                <w:numId w:val="350"/>
              </w:numPr>
              <w:tabs>
                <w:tab w:val="left" w:pos="690"/>
              </w:tabs>
              <w:spacing w:before="1"/>
              <w:ind w:right="101" w:firstLine="453"/>
              <w:jc w:val="both"/>
              <w:rPr>
                <w:rFonts w:ascii="Times New Roman" w:hAnsi="Times New Roman"/>
                <w:sz w:val="24"/>
                <w:szCs w:val="24"/>
                <w:lang w:val="ru-RU"/>
              </w:rPr>
            </w:pPr>
            <w:r w:rsidRPr="00E013D8">
              <w:rPr>
                <w:rFonts w:ascii="Times New Roman" w:hAnsi="Times New Roman"/>
                <w:sz w:val="24"/>
                <w:szCs w:val="24"/>
                <w:lang w:val="ru-RU"/>
              </w:rPr>
              <w:t>работать с метафорами — понимать переносный смысл выражений, понимать</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 xml:space="preserve">и употреблять обороты речи, построенные на скрытом уподоблении, </w:t>
            </w:r>
            <w:r w:rsidRPr="00E013D8">
              <w:rPr>
                <w:rFonts w:ascii="Times New Roman" w:hAnsi="Times New Roman"/>
                <w:spacing w:val="26"/>
                <w:sz w:val="24"/>
                <w:szCs w:val="24"/>
                <w:lang w:val="ru-RU"/>
              </w:rPr>
              <w:t xml:space="preserve"> </w:t>
            </w:r>
            <w:r w:rsidRPr="00E013D8">
              <w:rPr>
                <w:rFonts w:ascii="Times New Roman" w:hAnsi="Times New Roman"/>
                <w:sz w:val="24"/>
                <w:szCs w:val="24"/>
                <w:lang w:val="ru-RU"/>
              </w:rPr>
              <w:t>образном сближении слов.</w:t>
            </w:r>
          </w:p>
        </w:tc>
      </w:tr>
      <w:tr w:rsidR="00A27B5E" w:rsidRPr="00E013D8" w:rsidTr="00E013D8">
        <w:trPr>
          <w:trHeight w:hRule="exact" w:val="2506"/>
        </w:trPr>
        <w:tc>
          <w:tcPr>
            <w:tcW w:w="153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360" w:lineRule="auto"/>
              <w:ind w:left="103" w:right="98"/>
              <w:rPr>
                <w:rFonts w:ascii="Times New Roman" w:hAnsi="Times New Roman"/>
                <w:sz w:val="24"/>
                <w:szCs w:val="24"/>
              </w:rPr>
            </w:pPr>
            <w:r w:rsidRPr="00E013D8">
              <w:rPr>
                <w:rFonts w:ascii="Times New Roman" w:hAnsi="Times New Roman"/>
                <w:i/>
                <w:sz w:val="24"/>
                <w:szCs w:val="24"/>
              </w:rPr>
              <w:t>Выпускник получит</w:t>
            </w:r>
            <w:r w:rsidRPr="00E013D8">
              <w:rPr>
                <w:rFonts w:ascii="Times New Roman" w:hAnsi="Times New Roman"/>
                <w:i/>
                <w:spacing w:val="-53"/>
                <w:sz w:val="24"/>
                <w:szCs w:val="24"/>
              </w:rPr>
              <w:t xml:space="preserve"> </w:t>
            </w:r>
            <w:r w:rsidRPr="00E013D8">
              <w:rPr>
                <w:rFonts w:ascii="Times New Roman" w:hAnsi="Times New Roman"/>
                <w:i/>
                <w:sz w:val="24"/>
                <w:szCs w:val="24"/>
              </w:rPr>
              <w:t>возможность научиться:</w:t>
            </w:r>
          </w:p>
        </w:tc>
        <w:tc>
          <w:tcPr>
            <w:tcW w:w="854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556"/>
              <w:rPr>
                <w:rFonts w:ascii="Times New Roman" w:hAnsi="Times New Roman"/>
                <w:sz w:val="24"/>
                <w:szCs w:val="24"/>
              </w:rPr>
            </w:pPr>
            <w:r w:rsidRPr="00E013D8">
              <w:rPr>
                <w:rFonts w:ascii="Times New Roman" w:hAnsi="Times New Roman"/>
                <w:sz w:val="24"/>
                <w:szCs w:val="24"/>
              </w:rPr>
              <w:t>основам рефлексивного</w:t>
            </w:r>
            <w:r w:rsidRPr="00E013D8">
              <w:rPr>
                <w:rFonts w:ascii="Times New Roman" w:hAnsi="Times New Roman"/>
                <w:spacing w:val="-5"/>
                <w:sz w:val="24"/>
                <w:szCs w:val="24"/>
              </w:rPr>
              <w:t xml:space="preserve"> </w:t>
            </w:r>
            <w:r w:rsidRPr="00E013D8">
              <w:rPr>
                <w:rFonts w:ascii="Times New Roman" w:hAnsi="Times New Roman"/>
                <w:sz w:val="24"/>
                <w:szCs w:val="24"/>
              </w:rPr>
              <w:t>чтения;</w:t>
            </w:r>
          </w:p>
          <w:p w:rsidR="00A27B5E" w:rsidRPr="00E013D8" w:rsidRDefault="00A27B5E" w:rsidP="00375C12">
            <w:pPr>
              <w:pStyle w:val="TableParagraph"/>
              <w:numPr>
                <w:ilvl w:val="0"/>
                <w:numId w:val="349"/>
              </w:numPr>
              <w:tabs>
                <w:tab w:val="left" w:pos="690"/>
              </w:tabs>
              <w:spacing w:before="1" w:line="253" w:lineRule="exact"/>
              <w:ind w:firstLine="453"/>
              <w:rPr>
                <w:rFonts w:ascii="Times New Roman" w:hAnsi="Times New Roman"/>
                <w:sz w:val="24"/>
                <w:szCs w:val="24"/>
                <w:lang w:val="ru-RU"/>
              </w:rPr>
            </w:pPr>
            <w:r w:rsidRPr="00E013D8">
              <w:rPr>
                <w:rFonts w:ascii="Times New Roman" w:hAnsi="Times New Roman"/>
                <w:sz w:val="24"/>
                <w:szCs w:val="24"/>
                <w:lang w:val="ru-RU"/>
              </w:rPr>
              <w:t>ставить проблему, аргументировать её</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актуальность;</w:t>
            </w:r>
          </w:p>
          <w:p w:rsidR="00A27B5E" w:rsidRPr="00E013D8" w:rsidRDefault="00A27B5E" w:rsidP="00375C12">
            <w:pPr>
              <w:pStyle w:val="TableParagraph"/>
              <w:numPr>
                <w:ilvl w:val="0"/>
                <w:numId w:val="349"/>
              </w:numPr>
              <w:tabs>
                <w:tab w:val="left" w:pos="690"/>
                <w:tab w:val="left" w:pos="2381"/>
                <w:tab w:val="left" w:pos="3567"/>
                <w:tab w:val="left" w:pos="5052"/>
                <w:tab w:val="left" w:pos="5474"/>
                <w:tab w:val="left" w:pos="6321"/>
                <w:tab w:val="left" w:pos="7660"/>
              </w:tabs>
              <w:ind w:right="100" w:firstLine="453"/>
              <w:rPr>
                <w:rFonts w:ascii="Times New Roman" w:hAnsi="Times New Roman"/>
                <w:sz w:val="24"/>
                <w:szCs w:val="24"/>
                <w:lang w:val="ru-RU"/>
              </w:rPr>
            </w:pPr>
            <w:r w:rsidRPr="00E013D8">
              <w:rPr>
                <w:rFonts w:ascii="Times New Roman" w:hAnsi="Times New Roman"/>
                <w:spacing w:val="-1"/>
                <w:sz w:val="24"/>
                <w:szCs w:val="24"/>
                <w:lang w:val="ru-RU"/>
              </w:rPr>
              <w:t>самостоятельно</w:t>
            </w:r>
            <w:r w:rsidRPr="00E013D8">
              <w:rPr>
                <w:rFonts w:ascii="Times New Roman" w:hAnsi="Times New Roman"/>
                <w:spacing w:val="-1"/>
                <w:sz w:val="24"/>
                <w:szCs w:val="24"/>
                <w:lang w:val="ru-RU"/>
              </w:rPr>
              <w:tab/>
              <w:t>проводить</w:t>
            </w:r>
            <w:r w:rsidRPr="00E013D8">
              <w:rPr>
                <w:rFonts w:ascii="Times New Roman" w:hAnsi="Times New Roman"/>
                <w:spacing w:val="-1"/>
                <w:sz w:val="24"/>
                <w:szCs w:val="24"/>
                <w:lang w:val="ru-RU"/>
              </w:rPr>
              <w:tab/>
              <w:t>исследование</w:t>
            </w:r>
            <w:r w:rsidRPr="00E013D8">
              <w:rPr>
                <w:rFonts w:ascii="Times New Roman" w:hAnsi="Times New Roman"/>
                <w:spacing w:val="-1"/>
                <w:sz w:val="24"/>
                <w:szCs w:val="24"/>
                <w:lang w:val="ru-RU"/>
              </w:rPr>
              <w:tab/>
            </w:r>
            <w:r w:rsidRPr="00E013D8">
              <w:rPr>
                <w:rFonts w:ascii="Times New Roman" w:hAnsi="Times New Roman"/>
                <w:sz w:val="24"/>
                <w:szCs w:val="24"/>
                <w:lang w:val="ru-RU"/>
              </w:rPr>
              <w:t>на</w:t>
            </w:r>
            <w:r w:rsidRPr="00E013D8">
              <w:rPr>
                <w:rFonts w:ascii="Times New Roman" w:hAnsi="Times New Roman"/>
                <w:sz w:val="24"/>
                <w:szCs w:val="24"/>
                <w:lang w:val="ru-RU"/>
              </w:rPr>
              <w:tab/>
            </w:r>
            <w:r w:rsidRPr="00E013D8">
              <w:rPr>
                <w:rFonts w:ascii="Times New Roman" w:hAnsi="Times New Roman"/>
                <w:spacing w:val="-1"/>
                <w:sz w:val="24"/>
                <w:szCs w:val="24"/>
                <w:lang w:val="ru-RU"/>
              </w:rPr>
              <w:t>основе</w:t>
            </w:r>
            <w:r w:rsidRPr="00E013D8">
              <w:rPr>
                <w:rFonts w:ascii="Times New Roman" w:hAnsi="Times New Roman"/>
                <w:spacing w:val="-1"/>
                <w:sz w:val="24"/>
                <w:szCs w:val="24"/>
                <w:lang w:val="ru-RU"/>
              </w:rPr>
              <w:tab/>
              <w:t>применения</w:t>
            </w:r>
            <w:r w:rsidRPr="00E013D8">
              <w:rPr>
                <w:rFonts w:ascii="Times New Roman" w:hAnsi="Times New Roman"/>
                <w:spacing w:val="-1"/>
                <w:sz w:val="24"/>
                <w:szCs w:val="24"/>
                <w:lang w:val="ru-RU"/>
              </w:rPr>
              <w:tab/>
              <w:t>методов</w:t>
            </w:r>
            <w:r w:rsidRPr="00E013D8">
              <w:rPr>
                <w:rFonts w:ascii="Times New Roman" w:hAnsi="Times New Roman"/>
                <w:sz w:val="24"/>
                <w:szCs w:val="24"/>
                <w:lang w:val="ru-RU"/>
              </w:rPr>
              <w:t xml:space="preserve"> наблюдения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эксперимента;</w:t>
            </w:r>
          </w:p>
          <w:p w:rsidR="00A27B5E" w:rsidRPr="00E013D8" w:rsidRDefault="00A27B5E" w:rsidP="00375C12">
            <w:pPr>
              <w:pStyle w:val="TableParagraph"/>
              <w:numPr>
                <w:ilvl w:val="0"/>
                <w:numId w:val="349"/>
              </w:numPr>
              <w:tabs>
                <w:tab w:val="left" w:pos="690"/>
              </w:tabs>
              <w:spacing w:before="1" w:line="252" w:lineRule="exact"/>
              <w:ind w:left="689"/>
              <w:rPr>
                <w:rFonts w:ascii="Times New Roman" w:hAnsi="Times New Roman"/>
                <w:sz w:val="24"/>
                <w:szCs w:val="24"/>
                <w:lang w:val="ru-RU"/>
              </w:rPr>
            </w:pPr>
            <w:r w:rsidRPr="00E013D8">
              <w:rPr>
                <w:rFonts w:ascii="Times New Roman" w:hAnsi="Times New Roman"/>
                <w:sz w:val="24"/>
                <w:szCs w:val="24"/>
                <w:lang w:val="ru-RU"/>
              </w:rPr>
              <w:t>выдвигать гипотезы о связях и закономерностях событий, процессов,</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объектов;</w:t>
            </w:r>
          </w:p>
          <w:p w:rsidR="00A27B5E" w:rsidRPr="00E013D8" w:rsidRDefault="00A27B5E" w:rsidP="00375C12">
            <w:pPr>
              <w:pStyle w:val="TableParagraph"/>
              <w:numPr>
                <w:ilvl w:val="0"/>
                <w:numId w:val="349"/>
              </w:numPr>
              <w:tabs>
                <w:tab w:val="left" w:pos="690"/>
              </w:tabs>
              <w:spacing w:line="252" w:lineRule="exact"/>
              <w:ind w:left="689"/>
              <w:rPr>
                <w:rFonts w:ascii="Times New Roman" w:hAnsi="Times New Roman"/>
                <w:sz w:val="24"/>
                <w:szCs w:val="24"/>
                <w:lang w:val="ru-RU"/>
              </w:rPr>
            </w:pPr>
            <w:r w:rsidRPr="00E013D8">
              <w:rPr>
                <w:rFonts w:ascii="Times New Roman" w:hAnsi="Times New Roman"/>
                <w:sz w:val="24"/>
                <w:szCs w:val="24"/>
                <w:lang w:val="ru-RU"/>
              </w:rPr>
              <w:t>организовывать исследование с целью проверки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гипотез;</w:t>
            </w:r>
          </w:p>
          <w:p w:rsidR="00A27B5E" w:rsidRPr="00E013D8" w:rsidRDefault="00A27B5E" w:rsidP="00375C12">
            <w:pPr>
              <w:pStyle w:val="TableParagraph"/>
              <w:numPr>
                <w:ilvl w:val="0"/>
                <w:numId w:val="349"/>
              </w:numPr>
              <w:tabs>
                <w:tab w:val="left" w:pos="690"/>
              </w:tabs>
              <w:spacing w:before="1"/>
              <w:ind w:right="101" w:firstLine="453"/>
              <w:rPr>
                <w:rFonts w:ascii="Times New Roman" w:hAnsi="Times New Roman"/>
                <w:sz w:val="24"/>
                <w:szCs w:val="24"/>
                <w:lang w:val="ru-RU"/>
              </w:rPr>
            </w:pPr>
            <w:r w:rsidRPr="00E013D8">
              <w:rPr>
                <w:rFonts w:ascii="Times New Roman" w:hAnsi="Times New Roman"/>
                <w:sz w:val="24"/>
                <w:szCs w:val="24"/>
                <w:lang w:val="ru-RU"/>
              </w:rPr>
              <w:t>делать умозаключения (индуктивное и по аналогии) и выводы на</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основе аргументации.</w:t>
            </w:r>
          </w:p>
        </w:tc>
      </w:tr>
    </w:tbl>
    <w:p w:rsidR="00A27B5E" w:rsidRPr="003E14F7" w:rsidRDefault="00A27B5E" w:rsidP="007436AE">
      <w:pPr>
        <w:spacing w:before="9"/>
        <w:rPr>
          <w:rFonts w:ascii="Times New Roman" w:hAnsi="Times New Roman"/>
          <w:b/>
          <w:bCs/>
          <w:i/>
          <w:sz w:val="24"/>
          <w:szCs w:val="24"/>
        </w:rPr>
      </w:pPr>
    </w:p>
    <w:p w:rsidR="00A27B5E" w:rsidRPr="003E14F7" w:rsidRDefault="00A27B5E" w:rsidP="00375C12">
      <w:pPr>
        <w:pStyle w:val="a9"/>
        <w:widowControl w:val="0"/>
        <w:numPr>
          <w:ilvl w:val="2"/>
          <w:numId w:val="348"/>
        </w:numPr>
        <w:tabs>
          <w:tab w:val="left" w:pos="2453"/>
        </w:tabs>
        <w:spacing w:before="69"/>
        <w:ind w:right="124"/>
        <w:contextualSpacing w:val="0"/>
        <w:rPr>
          <w:rFonts w:ascii="Times New Roman" w:hAnsi="Times New Roman"/>
        </w:rPr>
      </w:pPr>
      <w:r w:rsidRPr="003E14F7">
        <w:rPr>
          <w:rFonts w:ascii="Times New Roman" w:hAnsi="Times New Roman"/>
          <w:b/>
        </w:rPr>
        <w:t>Формирование ИКТ-компетентности</w:t>
      </w:r>
      <w:r w:rsidRPr="003E14F7">
        <w:rPr>
          <w:rFonts w:ascii="Times New Roman" w:hAnsi="Times New Roman"/>
          <w:b/>
          <w:spacing w:val="-4"/>
        </w:rPr>
        <w:t xml:space="preserve"> </w:t>
      </w:r>
      <w:r w:rsidRPr="003E14F7">
        <w:rPr>
          <w:rFonts w:ascii="Times New Roman" w:hAnsi="Times New Roman"/>
          <w:b/>
        </w:rPr>
        <w:t>обучающихся</w:t>
      </w:r>
    </w:p>
    <w:p w:rsidR="00A27B5E" w:rsidRPr="003E14F7" w:rsidRDefault="00A27B5E" w:rsidP="007436AE">
      <w:pPr>
        <w:spacing w:before="2"/>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2"/>
        <w:gridCol w:w="11"/>
        <w:gridCol w:w="5222"/>
      </w:tblGrid>
      <w:tr w:rsidR="00A27B5E" w:rsidTr="006C01C3">
        <w:tc>
          <w:tcPr>
            <w:tcW w:w="5492" w:type="dxa"/>
          </w:tcPr>
          <w:p w:rsidR="00A27B5E" w:rsidRPr="006C01C3" w:rsidRDefault="00A27B5E" w:rsidP="006C01C3">
            <w:pPr>
              <w:pStyle w:val="TableParagraph"/>
              <w:ind w:left="103" w:right="437"/>
              <w:rPr>
                <w:rFonts w:ascii="Times New Roman" w:hAnsi="Times New Roman"/>
                <w:sz w:val="24"/>
                <w:szCs w:val="24"/>
              </w:rPr>
            </w:pPr>
            <w:r w:rsidRPr="006C01C3">
              <w:rPr>
                <w:rFonts w:ascii="Times New Roman" w:hAnsi="Times New Roman"/>
                <w:i/>
                <w:sz w:val="24"/>
                <w:szCs w:val="24"/>
              </w:rPr>
              <w:t>Выпускник</w:t>
            </w:r>
            <w:r w:rsidRPr="006C01C3">
              <w:rPr>
                <w:rFonts w:ascii="Times New Roman" w:hAnsi="Times New Roman"/>
                <w:i/>
                <w:spacing w:val="-1"/>
                <w:sz w:val="24"/>
                <w:szCs w:val="24"/>
              </w:rPr>
              <w:t xml:space="preserve"> </w:t>
            </w:r>
            <w:r w:rsidRPr="006C01C3">
              <w:rPr>
                <w:rFonts w:ascii="Times New Roman" w:hAnsi="Times New Roman"/>
                <w:i/>
                <w:sz w:val="24"/>
                <w:szCs w:val="24"/>
              </w:rPr>
              <w:t>получит возможность научиться</w:t>
            </w:r>
          </w:p>
        </w:tc>
        <w:tc>
          <w:tcPr>
            <w:tcW w:w="5496" w:type="dxa"/>
            <w:gridSpan w:val="2"/>
          </w:tcPr>
          <w:p w:rsidR="00A27B5E" w:rsidRPr="006C01C3" w:rsidRDefault="00A27B5E" w:rsidP="006C01C3">
            <w:pPr>
              <w:pStyle w:val="TableParagraph"/>
              <w:spacing w:line="247" w:lineRule="exact"/>
              <w:ind w:right="1"/>
              <w:jc w:val="center"/>
              <w:rPr>
                <w:rFonts w:ascii="Times New Roman" w:hAnsi="Times New Roman"/>
                <w:sz w:val="24"/>
                <w:szCs w:val="24"/>
              </w:rPr>
            </w:pPr>
            <w:r w:rsidRPr="006C01C3">
              <w:rPr>
                <w:rFonts w:ascii="Times New Roman" w:hAnsi="Times New Roman"/>
                <w:i/>
                <w:sz w:val="24"/>
                <w:szCs w:val="24"/>
              </w:rPr>
              <w:t>Выпускник</w:t>
            </w:r>
            <w:r w:rsidRPr="006C01C3">
              <w:rPr>
                <w:rFonts w:ascii="Times New Roman" w:hAnsi="Times New Roman"/>
                <w:i/>
                <w:spacing w:val="-4"/>
                <w:sz w:val="24"/>
                <w:szCs w:val="24"/>
              </w:rPr>
              <w:t xml:space="preserve"> </w:t>
            </w:r>
            <w:r w:rsidRPr="006C01C3">
              <w:rPr>
                <w:rFonts w:ascii="Times New Roman" w:hAnsi="Times New Roman"/>
                <w:i/>
                <w:sz w:val="24"/>
                <w:szCs w:val="24"/>
              </w:rPr>
              <w:t>научится</w:t>
            </w:r>
          </w:p>
        </w:tc>
      </w:tr>
      <w:tr w:rsidR="00A27B5E" w:rsidTr="006C01C3">
        <w:tc>
          <w:tcPr>
            <w:tcW w:w="10988" w:type="dxa"/>
            <w:gridSpan w:val="3"/>
          </w:tcPr>
          <w:p w:rsidR="00A27B5E" w:rsidRPr="006C01C3" w:rsidRDefault="00A27B5E" w:rsidP="006C01C3">
            <w:pPr>
              <w:pStyle w:val="TableParagraph"/>
              <w:spacing w:line="252" w:lineRule="exact"/>
              <w:ind w:right="1"/>
              <w:jc w:val="center"/>
              <w:rPr>
                <w:rFonts w:ascii="Times New Roman" w:hAnsi="Times New Roman"/>
                <w:sz w:val="24"/>
                <w:szCs w:val="24"/>
              </w:rPr>
            </w:pPr>
            <w:r w:rsidRPr="006C01C3">
              <w:rPr>
                <w:rFonts w:ascii="Times New Roman" w:hAnsi="Times New Roman"/>
                <w:b/>
                <w:sz w:val="24"/>
                <w:szCs w:val="24"/>
              </w:rPr>
              <w:t>Обращение с устройствами</w:t>
            </w:r>
            <w:r w:rsidRPr="006C01C3">
              <w:rPr>
                <w:rFonts w:ascii="Times New Roman" w:hAnsi="Times New Roman"/>
                <w:b/>
                <w:spacing w:val="-4"/>
                <w:sz w:val="24"/>
                <w:szCs w:val="24"/>
              </w:rPr>
              <w:t xml:space="preserve"> </w:t>
            </w:r>
            <w:r w:rsidRPr="006C01C3">
              <w:rPr>
                <w:rFonts w:ascii="Times New Roman" w:hAnsi="Times New Roman"/>
                <w:b/>
                <w:sz w:val="24"/>
                <w:szCs w:val="24"/>
              </w:rPr>
              <w:t>ИКТ</w:t>
            </w:r>
          </w:p>
        </w:tc>
      </w:tr>
      <w:tr w:rsidR="00A27B5E" w:rsidTr="006C01C3">
        <w:tc>
          <w:tcPr>
            <w:tcW w:w="5492" w:type="dxa"/>
          </w:tcPr>
          <w:p w:rsidR="00A27B5E" w:rsidRPr="006C01C3" w:rsidRDefault="00A27B5E" w:rsidP="006C01C3">
            <w:pPr>
              <w:pStyle w:val="TableParagraph"/>
              <w:spacing w:line="247" w:lineRule="exact"/>
              <w:ind w:left="103"/>
              <w:rPr>
                <w:rFonts w:ascii="Times New Roman" w:hAnsi="Times New Roman"/>
                <w:sz w:val="24"/>
                <w:szCs w:val="24"/>
                <w:lang w:val="ru-RU"/>
              </w:rPr>
            </w:pPr>
            <w:r w:rsidRPr="006C01C3">
              <w:rPr>
                <w:rFonts w:ascii="Times New Roman" w:hAnsi="Times New Roman"/>
                <w:sz w:val="24"/>
                <w:szCs w:val="24"/>
                <w:lang w:val="ru-RU"/>
              </w:rPr>
              <w:t>•</w:t>
            </w:r>
          </w:p>
          <w:p w:rsidR="00A27B5E" w:rsidRPr="006C01C3" w:rsidRDefault="00A27B5E" w:rsidP="006C01C3">
            <w:pPr>
              <w:pStyle w:val="TableParagraph"/>
              <w:ind w:left="103" w:right="685"/>
              <w:rPr>
                <w:rFonts w:ascii="Times New Roman" w:hAnsi="Times New Roman"/>
                <w:sz w:val="24"/>
                <w:szCs w:val="24"/>
                <w:lang w:val="ru-RU"/>
              </w:rPr>
            </w:pPr>
            <w:r w:rsidRPr="006C01C3">
              <w:rPr>
                <w:rFonts w:ascii="Times New Roman" w:hAnsi="Times New Roman"/>
                <w:sz w:val="24"/>
                <w:szCs w:val="24"/>
                <w:lang w:val="ru-RU"/>
              </w:rPr>
              <w:t>осознавать и использовать в практической деятельности основные психологические особенности восприятия информации человеком.</w:t>
            </w:r>
          </w:p>
        </w:tc>
        <w:tc>
          <w:tcPr>
            <w:tcW w:w="5496" w:type="dxa"/>
            <w:gridSpan w:val="2"/>
          </w:tcPr>
          <w:p w:rsidR="00A27B5E" w:rsidRPr="006C01C3" w:rsidRDefault="00A27B5E" w:rsidP="006C01C3">
            <w:pPr>
              <w:pStyle w:val="TableParagraph"/>
              <w:ind w:left="103" w:right="105"/>
              <w:jc w:val="both"/>
              <w:rPr>
                <w:rFonts w:ascii="Times New Roman" w:hAnsi="Times New Roman"/>
                <w:sz w:val="24"/>
                <w:szCs w:val="24"/>
                <w:lang w:val="ru-RU"/>
              </w:rPr>
            </w:pPr>
            <w:r w:rsidRPr="006C01C3">
              <w:rPr>
                <w:rFonts w:ascii="Times New Roman" w:hAnsi="Times New Roman"/>
                <w:sz w:val="24"/>
                <w:szCs w:val="24"/>
                <w:lang w:val="ru-RU"/>
              </w:rPr>
              <w:t>подключать устройства ИКТ к электрическим и информационным</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сетям, использовать</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аккумуляторы;</w:t>
            </w:r>
          </w:p>
          <w:p w:rsidR="00A27B5E" w:rsidRPr="006C01C3" w:rsidRDefault="00A27B5E" w:rsidP="00375C12">
            <w:pPr>
              <w:pStyle w:val="TableParagraph"/>
              <w:numPr>
                <w:ilvl w:val="0"/>
                <w:numId w:val="347"/>
              </w:numPr>
              <w:tabs>
                <w:tab w:val="left" w:pos="236"/>
              </w:tabs>
              <w:ind w:right="101" w:firstLine="0"/>
              <w:jc w:val="both"/>
              <w:rPr>
                <w:rFonts w:ascii="Times New Roman" w:hAnsi="Times New Roman"/>
                <w:sz w:val="24"/>
                <w:szCs w:val="24"/>
                <w:lang w:val="ru-RU"/>
              </w:rPr>
            </w:pPr>
            <w:r w:rsidRPr="006C01C3">
              <w:rPr>
                <w:rFonts w:ascii="Times New Roman" w:hAnsi="Times New Roman"/>
                <w:sz w:val="24"/>
                <w:szCs w:val="24"/>
                <w:lang w:val="ru-RU"/>
              </w:rPr>
              <w:t>соединять устройства ИКТ (блоки компьютера, устройства сетей,</w:t>
            </w:r>
            <w:r w:rsidRPr="006C01C3">
              <w:rPr>
                <w:rFonts w:ascii="Times New Roman" w:hAnsi="Times New Roman"/>
                <w:spacing w:val="15"/>
                <w:sz w:val="24"/>
                <w:szCs w:val="24"/>
                <w:lang w:val="ru-RU"/>
              </w:rPr>
              <w:t xml:space="preserve"> </w:t>
            </w:r>
            <w:r w:rsidRPr="006C01C3">
              <w:rPr>
                <w:rFonts w:ascii="Times New Roman" w:hAnsi="Times New Roman"/>
                <w:sz w:val="24"/>
                <w:szCs w:val="24"/>
                <w:lang w:val="ru-RU"/>
              </w:rPr>
              <w:t>принтер, проектор, сканер, измерительные устройства и т. д.) с</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использованием проводных и беспроводных</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технологий;</w:t>
            </w:r>
          </w:p>
          <w:p w:rsidR="00A27B5E" w:rsidRPr="006C01C3" w:rsidRDefault="00A27B5E" w:rsidP="00375C12">
            <w:pPr>
              <w:pStyle w:val="TableParagraph"/>
              <w:numPr>
                <w:ilvl w:val="0"/>
                <w:numId w:val="347"/>
              </w:numPr>
              <w:tabs>
                <w:tab w:val="left" w:pos="236"/>
              </w:tabs>
              <w:spacing w:before="1"/>
              <w:ind w:right="101" w:firstLine="0"/>
              <w:jc w:val="both"/>
              <w:rPr>
                <w:rFonts w:ascii="Times New Roman" w:hAnsi="Times New Roman"/>
                <w:sz w:val="24"/>
                <w:szCs w:val="24"/>
                <w:lang w:val="ru-RU"/>
              </w:rPr>
            </w:pPr>
            <w:r w:rsidRPr="006C01C3">
              <w:rPr>
                <w:rFonts w:ascii="Times New Roman" w:hAnsi="Times New Roman"/>
                <w:sz w:val="24"/>
                <w:szCs w:val="24"/>
                <w:lang w:val="ru-RU"/>
              </w:rPr>
              <w:t>правильно включать и выключать устройства ИКТ, входить в</w:t>
            </w:r>
            <w:r w:rsidRPr="006C01C3">
              <w:rPr>
                <w:rFonts w:ascii="Times New Roman" w:hAnsi="Times New Roman"/>
                <w:spacing w:val="45"/>
                <w:sz w:val="24"/>
                <w:szCs w:val="24"/>
                <w:lang w:val="ru-RU"/>
              </w:rPr>
              <w:t xml:space="preserve"> </w:t>
            </w:r>
            <w:r w:rsidRPr="006C01C3">
              <w:rPr>
                <w:rFonts w:ascii="Times New Roman" w:hAnsi="Times New Roman"/>
                <w:sz w:val="24"/>
                <w:szCs w:val="24"/>
                <w:lang w:val="ru-RU"/>
              </w:rPr>
              <w:t>операционную систему и завершать работу с ней, выполнять базовые действия с</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экранными объектами (перемещение курсора, выделение, прямое</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перемещение, запоминание 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вырезание);</w:t>
            </w:r>
          </w:p>
          <w:p w:rsidR="00A27B5E" w:rsidRPr="006C01C3" w:rsidRDefault="00A27B5E" w:rsidP="00375C12">
            <w:pPr>
              <w:pStyle w:val="TableParagraph"/>
              <w:numPr>
                <w:ilvl w:val="0"/>
                <w:numId w:val="347"/>
              </w:numPr>
              <w:tabs>
                <w:tab w:val="left" w:pos="236"/>
              </w:tabs>
              <w:ind w:right="105" w:firstLine="0"/>
              <w:jc w:val="both"/>
              <w:rPr>
                <w:rFonts w:ascii="Times New Roman" w:hAnsi="Times New Roman"/>
                <w:sz w:val="24"/>
                <w:szCs w:val="24"/>
                <w:lang w:val="ru-RU"/>
              </w:rPr>
            </w:pPr>
            <w:r w:rsidRPr="006C01C3">
              <w:rPr>
                <w:rFonts w:ascii="Times New Roman" w:hAnsi="Times New Roman"/>
                <w:sz w:val="24"/>
                <w:szCs w:val="24"/>
                <w:lang w:val="ru-RU"/>
              </w:rPr>
              <w:t>осуществлять информационное подключение к локальной сети и</w:t>
            </w:r>
            <w:r w:rsidRPr="006C01C3">
              <w:rPr>
                <w:rFonts w:ascii="Times New Roman" w:hAnsi="Times New Roman"/>
                <w:spacing w:val="45"/>
                <w:sz w:val="24"/>
                <w:szCs w:val="24"/>
                <w:lang w:val="ru-RU"/>
              </w:rPr>
              <w:t xml:space="preserve"> </w:t>
            </w:r>
            <w:r w:rsidRPr="006C01C3">
              <w:rPr>
                <w:rFonts w:ascii="Times New Roman" w:hAnsi="Times New Roman"/>
                <w:sz w:val="24"/>
                <w:szCs w:val="24"/>
                <w:lang w:val="ru-RU"/>
              </w:rPr>
              <w:t>глобальной сети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Интернет;</w:t>
            </w:r>
          </w:p>
          <w:p w:rsidR="00A27B5E" w:rsidRPr="006C01C3" w:rsidRDefault="00A27B5E" w:rsidP="006C01C3">
            <w:pPr>
              <w:pStyle w:val="TableParagraph"/>
              <w:spacing w:line="246" w:lineRule="exact"/>
              <w:ind w:left="103"/>
              <w:jc w:val="both"/>
              <w:rPr>
                <w:rFonts w:ascii="Times New Roman" w:hAnsi="Times New Roman"/>
                <w:sz w:val="24"/>
                <w:szCs w:val="24"/>
                <w:lang w:val="ru-RU"/>
              </w:rPr>
            </w:pPr>
            <w:r w:rsidRPr="006C01C3">
              <w:rPr>
                <w:rFonts w:ascii="Times New Roman" w:hAnsi="Times New Roman"/>
                <w:sz w:val="24"/>
                <w:szCs w:val="24"/>
                <w:lang w:val="ru-RU"/>
              </w:rPr>
              <w:t>входить в информационную среду образовательного учреждения, в</w:t>
            </w:r>
            <w:r w:rsidRPr="006C01C3">
              <w:rPr>
                <w:rFonts w:ascii="Times New Roman" w:hAnsi="Times New Roman"/>
                <w:spacing w:val="52"/>
                <w:sz w:val="24"/>
                <w:szCs w:val="24"/>
                <w:lang w:val="ru-RU"/>
              </w:rPr>
              <w:t xml:space="preserve"> </w:t>
            </w:r>
            <w:r w:rsidRPr="006C01C3">
              <w:rPr>
                <w:rFonts w:ascii="Times New Roman" w:hAnsi="Times New Roman"/>
                <w:sz w:val="24"/>
                <w:szCs w:val="24"/>
                <w:lang w:val="ru-RU"/>
              </w:rPr>
              <w:t>том числе через Интернет, размещать в информационной среде</w:t>
            </w:r>
            <w:r w:rsidRPr="006C01C3">
              <w:rPr>
                <w:rFonts w:ascii="Times New Roman" w:hAnsi="Times New Roman"/>
                <w:spacing w:val="39"/>
                <w:sz w:val="24"/>
                <w:szCs w:val="24"/>
                <w:lang w:val="ru-RU"/>
              </w:rPr>
              <w:t xml:space="preserve"> </w:t>
            </w:r>
            <w:r w:rsidRPr="006C01C3">
              <w:rPr>
                <w:rFonts w:ascii="Times New Roman" w:hAnsi="Times New Roman"/>
                <w:sz w:val="24"/>
                <w:szCs w:val="24"/>
                <w:lang w:val="ru-RU"/>
              </w:rPr>
              <w:t>различные информационные</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объекты;</w:t>
            </w:r>
          </w:p>
          <w:p w:rsidR="00A27B5E" w:rsidRPr="006C01C3" w:rsidRDefault="00A27B5E" w:rsidP="00375C12">
            <w:pPr>
              <w:pStyle w:val="TableParagraph"/>
              <w:numPr>
                <w:ilvl w:val="0"/>
                <w:numId w:val="346"/>
              </w:numPr>
              <w:tabs>
                <w:tab w:val="left" w:pos="236"/>
              </w:tabs>
              <w:ind w:right="105" w:firstLine="0"/>
              <w:jc w:val="both"/>
              <w:rPr>
                <w:rFonts w:ascii="Times New Roman" w:hAnsi="Times New Roman"/>
                <w:sz w:val="24"/>
                <w:szCs w:val="24"/>
                <w:lang w:val="ru-RU"/>
              </w:rPr>
            </w:pPr>
            <w:r w:rsidRPr="006C01C3">
              <w:rPr>
                <w:rFonts w:ascii="Times New Roman" w:hAnsi="Times New Roman"/>
                <w:sz w:val="24"/>
                <w:szCs w:val="24"/>
                <w:lang w:val="ru-RU"/>
              </w:rPr>
              <w:t>выводить информацию на бумагу, правильно обращаться с</w:t>
            </w:r>
            <w:r w:rsidRPr="006C01C3">
              <w:rPr>
                <w:rFonts w:ascii="Times New Roman" w:hAnsi="Times New Roman"/>
                <w:spacing w:val="26"/>
                <w:sz w:val="24"/>
                <w:szCs w:val="24"/>
                <w:lang w:val="ru-RU"/>
              </w:rPr>
              <w:t xml:space="preserve"> </w:t>
            </w:r>
            <w:r w:rsidRPr="006C01C3">
              <w:rPr>
                <w:rFonts w:ascii="Times New Roman" w:hAnsi="Times New Roman"/>
                <w:sz w:val="24"/>
                <w:szCs w:val="24"/>
                <w:lang w:val="ru-RU"/>
              </w:rPr>
              <w:t>расходными материалами;</w:t>
            </w:r>
          </w:p>
          <w:p w:rsidR="00A27B5E" w:rsidRPr="006C01C3" w:rsidRDefault="00A27B5E" w:rsidP="00375C12">
            <w:pPr>
              <w:pStyle w:val="TableParagraph"/>
              <w:numPr>
                <w:ilvl w:val="0"/>
                <w:numId w:val="347"/>
              </w:numPr>
              <w:tabs>
                <w:tab w:val="left" w:pos="236"/>
              </w:tabs>
              <w:ind w:right="101" w:firstLine="0"/>
              <w:jc w:val="both"/>
              <w:rPr>
                <w:rFonts w:ascii="Times New Roman" w:hAnsi="Times New Roman"/>
                <w:sz w:val="24"/>
                <w:szCs w:val="24"/>
                <w:lang w:val="ru-RU"/>
              </w:rPr>
            </w:pPr>
            <w:r w:rsidRPr="006C01C3">
              <w:rPr>
                <w:rFonts w:ascii="Times New Roman" w:hAnsi="Times New Roman"/>
                <w:sz w:val="24"/>
                <w:szCs w:val="24"/>
                <w:lang w:val="ru-RU"/>
              </w:rPr>
              <w:t>соблюдать требования техники безопасности, гигиены, эргономики</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и ресурсосбережения при работе с устройствами ИКТ, в</w:t>
            </w:r>
            <w:r w:rsidRPr="006C01C3">
              <w:rPr>
                <w:rFonts w:ascii="Times New Roman" w:hAnsi="Times New Roman"/>
                <w:spacing w:val="44"/>
                <w:sz w:val="24"/>
                <w:szCs w:val="24"/>
                <w:lang w:val="ru-RU"/>
              </w:rPr>
              <w:t xml:space="preserve"> </w:t>
            </w:r>
            <w:r w:rsidRPr="006C01C3">
              <w:rPr>
                <w:rFonts w:ascii="Times New Roman" w:hAnsi="Times New Roman"/>
                <w:sz w:val="24"/>
                <w:szCs w:val="24"/>
                <w:lang w:val="ru-RU"/>
              </w:rPr>
              <w:t>частности учитывающие специфику работы с различными</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экранами.</w:t>
            </w:r>
          </w:p>
        </w:tc>
      </w:tr>
      <w:tr w:rsidR="00A27B5E" w:rsidTr="006C01C3">
        <w:tc>
          <w:tcPr>
            <w:tcW w:w="10988" w:type="dxa"/>
            <w:gridSpan w:val="3"/>
          </w:tcPr>
          <w:p w:rsidR="00A27B5E" w:rsidRPr="006C01C3" w:rsidRDefault="00A27B5E" w:rsidP="006C01C3">
            <w:pPr>
              <w:pStyle w:val="TableParagraph"/>
              <w:spacing w:line="252" w:lineRule="exact"/>
              <w:jc w:val="center"/>
              <w:rPr>
                <w:rFonts w:ascii="Times New Roman" w:hAnsi="Times New Roman"/>
                <w:sz w:val="24"/>
                <w:szCs w:val="24"/>
              </w:rPr>
            </w:pPr>
            <w:r w:rsidRPr="006C01C3">
              <w:rPr>
                <w:rFonts w:ascii="Times New Roman" w:hAnsi="Times New Roman"/>
                <w:b/>
                <w:sz w:val="24"/>
                <w:szCs w:val="24"/>
              </w:rPr>
              <w:t>Фиксация изображений и</w:t>
            </w:r>
            <w:r w:rsidRPr="006C01C3">
              <w:rPr>
                <w:rFonts w:ascii="Times New Roman" w:hAnsi="Times New Roman"/>
                <w:b/>
                <w:spacing w:val="-2"/>
                <w:sz w:val="24"/>
                <w:szCs w:val="24"/>
              </w:rPr>
              <w:t xml:space="preserve"> </w:t>
            </w:r>
            <w:r w:rsidRPr="006C01C3">
              <w:rPr>
                <w:rFonts w:ascii="Times New Roman" w:hAnsi="Times New Roman"/>
                <w:b/>
                <w:sz w:val="24"/>
                <w:szCs w:val="24"/>
              </w:rPr>
              <w:t>звуков</w:t>
            </w:r>
          </w:p>
        </w:tc>
      </w:tr>
      <w:tr w:rsidR="00A27B5E" w:rsidTr="006C01C3">
        <w:tc>
          <w:tcPr>
            <w:tcW w:w="5492" w:type="dxa"/>
          </w:tcPr>
          <w:p w:rsidR="00A27B5E" w:rsidRPr="006C01C3" w:rsidRDefault="00A27B5E" w:rsidP="006C01C3">
            <w:pPr>
              <w:pStyle w:val="TableParagraph"/>
              <w:tabs>
                <w:tab w:val="left" w:pos="1070"/>
              </w:tabs>
              <w:ind w:left="103" w:right="99"/>
              <w:jc w:val="both"/>
              <w:rPr>
                <w:rFonts w:ascii="Times New Roman" w:hAnsi="Times New Roman"/>
                <w:sz w:val="24"/>
                <w:szCs w:val="24"/>
                <w:lang w:val="ru-RU"/>
              </w:rPr>
            </w:pPr>
            <w:r w:rsidRPr="006C01C3">
              <w:rPr>
                <w:rFonts w:ascii="Times New Roman" w:hAnsi="Times New Roman"/>
                <w:sz w:val="24"/>
                <w:szCs w:val="24"/>
                <w:lang w:val="ru-RU"/>
              </w:rPr>
              <w:t>различать</w:t>
            </w:r>
            <w:r w:rsidRPr="006C01C3">
              <w:rPr>
                <w:rFonts w:ascii="Times New Roman" w:hAnsi="Times New Roman"/>
                <w:spacing w:val="47"/>
                <w:sz w:val="24"/>
                <w:szCs w:val="24"/>
                <w:lang w:val="ru-RU"/>
              </w:rPr>
              <w:t xml:space="preserve"> </w:t>
            </w:r>
            <w:r w:rsidRPr="006C01C3">
              <w:rPr>
                <w:rFonts w:ascii="Times New Roman" w:hAnsi="Times New Roman"/>
                <w:sz w:val="24"/>
                <w:szCs w:val="24"/>
                <w:lang w:val="ru-RU"/>
              </w:rPr>
              <w:t>творческую и</w:t>
            </w:r>
            <w:r w:rsidRPr="006C01C3">
              <w:rPr>
                <w:rFonts w:ascii="Times New Roman" w:hAnsi="Times New Roman"/>
                <w:sz w:val="24"/>
                <w:szCs w:val="24"/>
                <w:lang w:val="ru-RU"/>
              </w:rPr>
              <w:tab/>
              <w:t>техническую фиксацию звуков</w:t>
            </w:r>
            <w:r w:rsidRPr="006C01C3">
              <w:rPr>
                <w:rFonts w:ascii="Times New Roman" w:hAnsi="Times New Roman"/>
                <w:spacing w:val="49"/>
                <w:sz w:val="24"/>
                <w:szCs w:val="24"/>
                <w:lang w:val="ru-RU"/>
              </w:rPr>
              <w:t xml:space="preserve"> </w:t>
            </w:r>
            <w:r w:rsidRPr="006C01C3">
              <w:rPr>
                <w:rFonts w:ascii="Times New Roman" w:hAnsi="Times New Roman"/>
                <w:sz w:val="24"/>
                <w:szCs w:val="24"/>
                <w:lang w:val="ru-RU"/>
              </w:rPr>
              <w:t>и изображений;</w:t>
            </w:r>
          </w:p>
          <w:p w:rsidR="00A27B5E" w:rsidRPr="006C01C3" w:rsidRDefault="00A27B5E" w:rsidP="00375C12">
            <w:pPr>
              <w:pStyle w:val="TableParagraph"/>
              <w:numPr>
                <w:ilvl w:val="0"/>
                <w:numId w:val="345"/>
              </w:numPr>
              <w:tabs>
                <w:tab w:val="left" w:pos="236"/>
                <w:tab w:val="left" w:pos="1550"/>
                <w:tab w:val="left" w:pos="2195"/>
              </w:tabs>
              <w:spacing w:before="1"/>
              <w:ind w:right="99" w:firstLine="0"/>
              <w:rPr>
                <w:rFonts w:ascii="Times New Roman" w:hAnsi="Times New Roman"/>
                <w:sz w:val="24"/>
                <w:szCs w:val="24"/>
                <w:lang w:val="ru-RU"/>
              </w:rPr>
            </w:pPr>
            <w:r w:rsidRPr="006C01C3">
              <w:rPr>
                <w:rFonts w:ascii="Times New Roman" w:hAnsi="Times New Roman"/>
                <w:sz w:val="24"/>
                <w:szCs w:val="24"/>
                <w:lang w:val="ru-RU"/>
              </w:rPr>
              <w:t xml:space="preserve">использовать </w:t>
            </w:r>
            <w:r w:rsidRPr="006C01C3">
              <w:rPr>
                <w:rFonts w:ascii="Times New Roman" w:hAnsi="Times New Roman"/>
                <w:spacing w:val="-1"/>
                <w:sz w:val="24"/>
                <w:szCs w:val="24"/>
                <w:lang w:val="ru-RU"/>
              </w:rPr>
              <w:t>возможности</w:t>
            </w:r>
            <w:r w:rsidRPr="006C01C3">
              <w:rPr>
                <w:rFonts w:ascii="Times New Roman" w:hAnsi="Times New Roman"/>
                <w:spacing w:val="-1"/>
                <w:sz w:val="24"/>
                <w:szCs w:val="24"/>
                <w:lang w:val="ru-RU"/>
              </w:rPr>
              <w:tab/>
              <w:t>ИКТ</w:t>
            </w:r>
            <w:r w:rsidRPr="006C01C3">
              <w:rPr>
                <w:rFonts w:ascii="Times New Roman" w:hAnsi="Times New Roman"/>
                <w:spacing w:val="-1"/>
                <w:sz w:val="24"/>
                <w:szCs w:val="24"/>
                <w:lang w:val="ru-RU"/>
              </w:rPr>
              <w:tab/>
            </w:r>
            <w:r w:rsidRPr="006C01C3">
              <w:rPr>
                <w:rFonts w:ascii="Times New Roman" w:hAnsi="Times New Roman"/>
                <w:sz w:val="24"/>
                <w:szCs w:val="24"/>
                <w:lang w:val="ru-RU"/>
              </w:rPr>
              <w:t xml:space="preserve">в творческой деятельности, </w:t>
            </w:r>
            <w:r w:rsidRPr="006C01C3">
              <w:rPr>
                <w:rFonts w:ascii="Times New Roman" w:hAnsi="Times New Roman"/>
                <w:spacing w:val="-1"/>
                <w:sz w:val="24"/>
                <w:szCs w:val="24"/>
                <w:lang w:val="ru-RU"/>
              </w:rPr>
              <w:t xml:space="preserve">связанной </w:t>
            </w:r>
            <w:r w:rsidRPr="006C01C3">
              <w:rPr>
                <w:rFonts w:ascii="Times New Roman" w:hAnsi="Times New Roman"/>
                <w:sz w:val="24"/>
                <w:szCs w:val="24"/>
                <w:lang w:val="ru-RU"/>
              </w:rPr>
              <w:t>с искусством;</w:t>
            </w:r>
          </w:p>
          <w:p w:rsidR="00A27B5E" w:rsidRPr="006C01C3" w:rsidRDefault="00A27B5E" w:rsidP="00375C12">
            <w:pPr>
              <w:pStyle w:val="TableParagraph"/>
              <w:numPr>
                <w:ilvl w:val="0"/>
                <w:numId w:val="345"/>
              </w:numPr>
              <w:tabs>
                <w:tab w:val="left" w:pos="236"/>
              </w:tabs>
              <w:ind w:right="872" w:firstLine="0"/>
              <w:rPr>
                <w:rFonts w:ascii="Times New Roman" w:hAnsi="Times New Roman"/>
                <w:sz w:val="24"/>
                <w:szCs w:val="24"/>
              </w:rPr>
            </w:pPr>
            <w:r w:rsidRPr="006C01C3">
              <w:rPr>
                <w:rFonts w:ascii="Times New Roman" w:hAnsi="Times New Roman"/>
                <w:sz w:val="24"/>
                <w:szCs w:val="24"/>
              </w:rPr>
              <w:t>осуществлять тр</w:t>
            </w:r>
            <w:r w:rsidRPr="006C01C3">
              <w:rPr>
                <w:rFonts w:ascii="Times New Roman" w:hAnsi="Times New Roman"/>
                <w:sz w:val="24"/>
                <w:szCs w:val="24"/>
                <w:lang w:val="ru-RU"/>
              </w:rPr>
              <w:t>ё</w:t>
            </w:r>
            <w:r w:rsidRPr="006C01C3">
              <w:rPr>
                <w:rFonts w:ascii="Times New Roman" w:hAnsi="Times New Roman"/>
                <w:sz w:val="24"/>
                <w:szCs w:val="24"/>
              </w:rPr>
              <w:t>хмерное</w:t>
            </w:r>
            <w:r w:rsidRPr="006C01C3">
              <w:rPr>
                <w:rFonts w:ascii="Times New Roman" w:hAnsi="Times New Roman"/>
                <w:spacing w:val="-53"/>
                <w:sz w:val="24"/>
                <w:szCs w:val="24"/>
              </w:rPr>
              <w:t xml:space="preserve"> </w:t>
            </w:r>
            <w:r w:rsidRPr="006C01C3">
              <w:rPr>
                <w:rFonts w:ascii="Times New Roman" w:hAnsi="Times New Roman"/>
                <w:sz w:val="24"/>
                <w:szCs w:val="24"/>
              </w:rPr>
              <w:t>сканирование.</w:t>
            </w:r>
          </w:p>
        </w:tc>
        <w:tc>
          <w:tcPr>
            <w:tcW w:w="5496" w:type="dxa"/>
            <w:gridSpan w:val="2"/>
          </w:tcPr>
          <w:p w:rsidR="00A27B5E" w:rsidRPr="006C01C3" w:rsidRDefault="00A27B5E" w:rsidP="006C01C3">
            <w:pPr>
              <w:pStyle w:val="TableParagraph"/>
              <w:ind w:left="103" w:right="107"/>
              <w:jc w:val="both"/>
              <w:rPr>
                <w:rFonts w:ascii="Times New Roman" w:hAnsi="Times New Roman"/>
                <w:sz w:val="24"/>
                <w:szCs w:val="24"/>
                <w:lang w:val="ru-RU"/>
              </w:rPr>
            </w:pPr>
            <w:r w:rsidRPr="006C01C3">
              <w:rPr>
                <w:rFonts w:ascii="Times New Roman" w:hAnsi="Times New Roman"/>
                <w:sz w:val="24"/>
                <w:szCs w:val="24"/>
                <w:lang w:val="ru-RU"/>
              </w:rPr>
              <w:t>осуществлять фиксацию изображений и звуков в ходе процесса</w:t>
            </w:r>
            <w:r w:rsidRPr="006C01C3">
              <w:rPr>
                <w:rFonts w:ascii="Times New Roman" w:hAnsi="Times New Roman"/>
                <w:spacing w:val="23"/>
                <w:sz w:val="24"/>
                <w:szCs w:val="24"/>
                <w:lang w:val="ru-RU"/>
              </w:rPr>
              <w:t xml:space="preserve"> </w:t>
            </w:r>
            <w:r w:rsidRPr="006C01C3">
              <w:rPr>
                <w:rFonts w:ascii="Times New Roman" w:hAnsi="Times New Roman"/>
                <w:sz w:val="24"/>
                <w:szCs w:val="24"/>
                <w:lang w:val="ru-RU"/>
              </w:rPr>
              <w:t xml:space="preserve">обсуждения, проведения эксперимента, природного процесса, фиксацию хода </w:t>
            </w:r>
            <w:r w:rsidRPr="006C01C3">
              <w:rPr>
                <w:rFonts w:ascii="Times New Roman" w:hAnsi="Times New Roman"/>
                <w:spacing w:val="48"/>
                <w:sz w:val="24"/>
                <w:szCs w:val="24"/>
                <w:lang w:val="ru-RU"/>
              </w:rPr>
              <w:t xml:space="preserve"> </w:t>
            </w:r>
            <w:r w:rsidRPr="006C01C3">
              <w:rPr>
                <w:rFonts w:ascii="Times New Roman" w:hAnsi="Times New Roman"/>
                <w:sz w:val="24"/>
                <w:szCs w:val="24"/>
                <w:lang w:val="ru-RU"/>
              </w:rPr>
              <w:t>и результатов проектной деятельности;</w:t>
            </w:r>
          </w:p>
          <w:p w:rsidR="00A27B5E" w:rsidRPr="006C01C3" w:rsidRDefault="00A27B5E" w:rsidP="00375C12">
            <w:pPr>
              <w:pStyle w:val="TableParagraph"/>
              <w:numPr>
                <w:ilvl w:val="0"/>
                <w:numId w:val="344"/>
              </w:numPr>
              <w:tabs>
                <w:tab w:val="left" w:pos="236"/>
              </w:tabs>
              <w:ind w:right="103" w:firstLine="0"/>
              <w:jc w:val="both"/>
              <w:rPr>
                <w:rFonts w:ascii="Times New Roman" w:hAnsi="Times New Roman"/>
                <w:sz w:val="24"/>
                <w:szCs w:val="24"/>
                <w:lang w:val="ru-RU"/>
              </w:rPr>
            </w:pPr>
            <w:r w:rsidRPr="006C01C3">
              <w:rPr>
                <w:rFonts w:ascii="Times New Roman" w:hAnsi="Times New Roman"/>
                <w:sz w:val="24"/>
                <w:szCs w:val="24"/>
                <w:lang w:val="ru-RU"/>
              </w:rPr>
              <w:t>учитывать смысл и содержание деятельности при организации</w:t>
            </w:r>
            <w:r w:rsidRPr="006C01C3">
              <w:rPr>
                <w:rFonts w:ascii="Times New Roman" w:hAnsi="Times New Roman"/>
                <w:spacing w:val="30"/>
                <w:sz w:val="24"/>
                <w:szCs w:val="24"/>
                <w:lang w:val="ru-RU"/>
              </w:rPr>
              <w:t xml:space="preserve"> </w:t>
            </w:r>
            <w:r w:rsidRPr="006C01C3">
              <w:rPr>
                <w:rFonts w:ascii="Times New Roman" w:hAnsi="Times New Roman"/>
                <w:sz w:val="24"/>
                <w:szCs w:val="24"/>
                <w:lang w:val="ru-RU"/>
              </w:rPr>
              <w:t>фиксации, выделять для фиксации отдельные элементы объектов и</w:t>
            </w:r>
            <w:r w:rsidRPr="006C01C3">
              <w:rPr>
                <w:rFonts w:ascii="Times New Roman" w:hAnsi="Times New Roman"/>
                <w:spacing w:val="18"/>
                <w:sz w:val="24"/>
                <w:szCs w:val="24"/>
                <w:lang w:val="ru-RU"/>
              </w:rPr>
              <w:t xml:space="preserve"> </w:t>
            </w:r>
            <w:r w:rsidRPr="006C01C3">
              <w:rPr>
                <w:rFonts w:ascii="Times New Roman" w:hAnsi="Times New Roman"/>
                <w:sz w:val="24"/>
                <w:szCs w:val="24"/>
                <w:lang w:val="ru-RU"/>
              </w:rPr>
              <w:t>процессов, обеспечивать качество фиксации существенных</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элементов;</w:t>
            </w:r>
          </w:p>
          <w:p w:rsidR="00A27B5E" w:rsidRPr="006C01C3" w:rsidRDefault="00A27B5E" w:rsidP="00375C12">
            <w:pPr>
              <w:pStyle w:val="TableParagraph"/>
              <w:numPr>
                <w:ilvl w:val="0"/>
                <w:numId w:val="344"/>
              </w:numPr>
              <w:tabs>
                <w:tab w:val="left" w:pos="236"/>
              </w:tabs>
              <w:spacing w:before="1"/>
              <w:ind w:right="105" w:firstLine="0"/>
              <w:jc w:val="both"/>
              <w:rPr>
                <w:rFonts w:ascii="Times New Roman" w:hAnsi="Times New Roman"/>
                <w:sz w:val="24"/>
                <w:szCs w:val="24"/>
                <w:lang w:val="ru-RU"/>
              </w:rPr>
            </w:pPr>
            <w:r w:rsidRPr="006C01C3">
              <w:rPr>
                <w:rFonts w:ascii="Times New Roman" w:hAnsi="Times New Roman"/>
                <w:sz w:val="24"/>
                <w:szCs w:val="24"/>
                <w:lang w:val="ru-RU"/>
              </w:rPr>
              <w:t xml:space="preserve">выбирать технические средства </w:t>
            </w:r>
            <w:r w:rsidRPr="006C01C3">
              <w:rPr>
                <w:rFonts w:ascii="Times New Roman" w:hAnsi="Times New Roman"/>
                <w:spacing w:val="-2"/>
                <w:sz w:val="24"/>
                <w:szCs w:val="24"/>
                <w:lang w:val="ru-RU"/>
              </w:rPr>
              <w:t xml:space="preserve">ИКТ </w:t>
            </w:r>
            <w:r w:rsidRPr="006C01C3">
              <w:rPr>
                <w:rFonts w:ascii="Times New Roman" w:hAnsi="Times New Roman"/>
                <w:sz w:val="24"/>
                <w:szCs w:val="24"/>
                <w:lang w:val="ru-RU"/>
              </w:rPr>
              <w:t>для фиксации изображений и звуков</w:t>
            </w:r>
            <w:r w:rsidRPr="006C01C3">
              <w:rPr>
                <w:rFonts w:ascii="Times New Roman" w:hAnsi="Times New Roman"/>
                <w:spacing w:val="12"/>
                <w:sz w:val="24"/>
                <w:szCs w:val="24"/>
                <w:lang w:val="ru-RU"/>
              </w:rPr>
              <w:t xml:space="preserve"> </w:t>
            </w:r>
            <w:r w:rsidRPr="006C01C3">
              <w:rPr>
                <w:rFonts w:ascii="Times New Roman" w:hAnsi="Times New Roman"/>
                <w:sz w:val="24"/>
                <w:szCs w:val="24"/>
                <w:lang w:val="ru-RU"/>
              </w:rPr>
              <w:t>в соответствии с поставленной</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целью;</w:t>
            </w:r>
          </w:p>
          <w:p w:rsidR="00A27B5E" w:rsidRPr="006C01C3" w:rsidRDefault="00A27B5E" w:rsidP="00375C12">
            <w:pPr>
              <w:pStyle w:val="TableParagraph"/>
              <w:numPr>
                <w:ilvl w:val="0"/>
                <w:numId w:val="344"/>
              </w:numPr>
              <w:tabs>
                <w:tab w:val="left" w:pos="236"/>
              </w:tabs>
              <w:spacing w:before="1"/>
              <w:ind w:right="101" w:firstLine="0"/>
              <w:jc w:val="both"/>
              <w:rPr>
                <w:rFonts w:ascii="Times New Roman" w:hAnsi="Times New Roman"/>
                <w:sz w:val="24"/>
                <w:szCs w:val="24"/>
                <w:lang w:val="ru-RU"/>
              </w:rPr>
            </w:pPr>
            <w:r w:rsidRPr="006C01C3">
              <w:rPr>
                <w:rFonts w:ascii="Times New Roman" w:hAnsi="Times New Roman"/>
                <w:sz w:val="24"/>
                <w:szCs w:val="24"/>
                <w:lang w:val="ru-RU"/>
              </w:rPr>
              <w:t xml:space="preserve">проводить обработку цифровых фотографий с </w:t>
            </w:r>
            <w:r w:rsidRPr="006C01C3">
              <w:rPr>
                <w:rFonts w:ascii="Times New Roman" w:hAnsi="Times New Roman"/>
                <w:spacing w:val="46"/>
                <w:sz w:val="24"/>
                <w:szCs w:val="24"/>
                <w:lang w:val="ru-RU"/>
              </w:rPr>
              <w:t xml:space="preserve"> </w:t>
            </w:r>
            <w:r w:rsidRPr="006C01C3">
              <w:rPr>
                <w:rFonts w:ascii="Times New Roman" w:hAnsi="Times New Roman"/>
                <w:sz w:val="24"/>
                <w:szCs w:val="24"/>
                <w:lang w:val="ru-RU"/>
              </w:rPr>
              <w:t>использованием возможностей специальных компьютерных инструментов,</w:t>
            </w:r>
            <w:r w:rsidRPr="006C01C3">
              <w:rPr>
                <w:rFonts w:ascii="Times New Roman" w:hAnsi="Times New Roman"/>
                <w:spacing w:val="17"/>
                <w:sz w:val="24"/>
                <w:szCs w:val="24"/>
                <w:lang w:val="ru-RU"/>
              </w:rPr>
              <w:t xml:space="preserve"> </w:t>
            </w:r>
            <w:r w:rsidRPr="006C01C3">
              <w:rPr>
                <w:rFonts w:ascii="Times New Roman" w:hAnsi="Times New Roman"/>
                <w:sz w:val="24"/>
                <w:szCs w:val="24"/>
                <w:lang w:val="ru-RU"/>
              </w:rPr>
              <w:t>создавать презентации на основе цифровых</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фотографий;</w:t>
            </w:r>
          </w:p>
          <w:p w:rsidR="00A27B5E" w:rsidRPr="006C01C3" w:rsidRDefault="00A27B5E" w:rsidP="00375C12">
            <w:pPr>
              <w:pStyle w:val="TableParagraph"/>
              <w:numPr>
                <w:ilvl w:val="0"/>
                <w:numId w:val="344"/>
              </w:numPr>
              <w:tabs>
                <w:tab w:val="left" w:pos="236"/>
              </w:tabs>
              <w:spacing w:before="2"/>
              <w:ind w:right="103" w:firstLine="0"/>
              <w:jc w:val="both"/>
              <w:rPr>
                <w:rFonts w:ascii="Times New Roman" w:hAnsi="Times New Roman"/>
                <w:sz w:val="24"/>
                <w:szCs w:val="24"/>
                <w:lang w:val="ru-RU"/>
              </w:rPr>
            </w:pPr>
            <w:r w:rsidRPr="006C01C3">
              <w:rPr>
                <w:rFonts w:ascii="Times New Roman" w:hAnsi="Times New Roman"/>
                <w:sz w:val="24"/>
                <w:szCs w:val="24"/>
                <w:lang w:val="ru-RU"/>
              </w:rPr>
              <w:t>проводить обработку цифровых звукозаписей с</w:t>
            </w:r>
            <w:r w:rsidRPr="006C01C3">
              <w:rPr>
                <w:rFonts w:ascii="Times New Roman" w:hAnsi="Times New Roman"/>
                <w:spacing w:val="35"/>
                <w:sz w:val="24"/>
                <w:szCs w:val="24"/>
                <w:lang w:val="ru-RU"/>
              </w:rPr>
              <w:t xml:space="preserve"> </w:t>
            </w:r>
            <w:r w:rsidRPr="006C01C3">
              <w:rPr>
                <w:rFonts w:ascii="Times New Roman" w:hAnsi="Times New Roman"/>
                <w:sz w:val="24"/>
                <w:szCs w:val="24"/>
                <w:lang w:val="ru-RU"/>
              </w:rPr>
              <w:t>использованием возможностей специальных компьютерных инструментов,</w:t>
            </w:r>
            <w:r w:rsidRPr="006C01C3">
              <w:rPr>
                <w:rFonts w:ascii="Times New Roman" w:hAnsi="Times New Roman"/>
                <w:spacing w:val="51"/>
                <w:sz w:val="24"/>
                <w:szCs w:val="24"/>
                <w:lang w:val="ru-RU"/>
              </w:rPr>
              <w:t xml:space="preserve"> </w:t>
            </w:r>
            <w:r w:rsidRPr="006C01C3">
              <w:rPr>
                <w:rFonts w:ascii="Times New Roman" w:hAnsi="Times New Roman"/>
                <w:sz w:val="24"/>
                <w:szCs w:val="24"/>
                <w:lang w:val="ru-RU"/>
              </w:rPr>
              <w:t>проводить транскрибирование цифровых</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звукозаписей;</w:t>
            </w:r>
          </w:p>
          <w:p w:rsidR="00A27B5E" w:rsidRPr="006C01C3" w:rsidRDefault="00A27B5E" w:rsidP="00375C12">
            <w:pPr>
              <w:pStyle w:val="TableParagraph"/>
              <w:numPr>
                <w:ilvl w:val="0"/>
                <w:numId w:val="344"/>
              </w:numPr>
              <w:tabs>
                <w:tab w:val="left" w:pos="236"/>
              </w:tabs>
              <w:ind w:right="105" w:firstLine="0"/>
              <w:jc w:val="both"/>
              <w:rPr>
                <w:rFonts w:ascii="Times New Roman" w:hAnsi="Times New Roman"/>
                <w:sz w:val="24"/>
                <w:szCs w:val="24"/>
                <w:lang w:val="ru-RU"/>
              </w:rPr>
            </w:pPr>
            <w:r w:rsidRPr="006C01C3">
              <w:rPr>
                <w:rFonts w:ascii="Times New Roman" w:hAnsi="Times New Roman"/>
                <w:sz w:val="24"/>
                <w:szCs w:val="24"/>
                <w:lang w:val="ru-RU"/>
              </w:rPr>
              <w:t>осуществлять видеосъёмку и проводить монтаж отснятого материала</w:t>
            </w:r>
            <w:r w:rsidRPr="006C01C3">
              <w:rPr>
                <w:rFonts w:ascii="Times New Roman" w:hAnsi="Times New Roman"/>
                <w:spacing w:val="11"/>
                <w:sz w:val="24"/>
                <w:szCs w:val="24"/>
                <w:lang w:val="ru-RU"/>
              </w:rPr>
              <w:t xml:space="preserve"> </w:t>
            </w:r>
            <w:r w:rsidRPr="006C01C3">
              <w:rPr>
                <w:rFonts w:ascii="Times New Roman" w:hAnsi="Times New Roman"/>
                <w:sz w:val="24"/>
                <w:szCs w:val="24"/>
                <w:lang w:val="ru-RU"/>
              </w:rPr>
              <w:t>с использованием возможностей специальных компьютерных</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инструментов.</w:t>
            </w:r>
          </w:p>
        </w:tc>
      </w:tr>
      <w:tr w:rsidR="00A27B5E" w:rsidTr="006C01C3">
        <w:tc>
          <w:tcPr>
            <w:tcW w:w="10988" w:type="dxa"/>
            <w:gridSpan w:val="3"/>
          </w:tcPr>
          <w:p w:rsidR="00A27B5E" w:rsidRDefault="00A27B5E" w:rsidP="006C01C3">
            <w:pPr>
              <w:jc w:val="center"/>
            </w:pPr>
            <w:r w:rsidRPr="006C01C3">
              <w:rPr>
                <w:rFonts w:ascii="Times New Roman" w:hAnsi="Times New Roman"/>
                <w:b/>
                <w:sz w:val="24"/>
                <w:szCs w:val="24"/>
              </w:rPr>
              <w:t>Создание письменных</w:t>
            </w:r>
            <w:r w:rsidRPr="006C01C3">
              <w:rPr>
                <w:rFonts w:ascii="Times New Roman" w:hAnsi="Times New Roman"/>
                <w:b/>
                <w:spacing w:val="-4"/>
                <w:sz w:val="24"/>
                <w:szCs w:val="24"/>
              </w:rPr>
              <w:t xml:space="preserve"> </w:t>
            </w:r>
            <w:r w:rsidRPr="006C01C3">
              <w:rPr>
                <w:rFonts w:ascii="Times New Roman" w:hAnsi="Times New Roman"/>
                <w:b/>
                <w:sz w:val="24"/>
                <w:szCs w:val="24"/>
              </w:rPr>
              <w:t>сообщений</w:t>
            </w:r>
          </w:p>
        </w:tc>
      </w:tr>
      <w:tr w:rsidR="00A27B5E" w:rsidTr="006C01C3">
        <w:tc>
          <w:tcPr>
            <w:tcW w:w="5503" w:type="dxa"/>
            <w:gridSpan w:val="2"/>
          </w:tcPr>
          <w:p w:rsidR="00A27B5E" w:rsidRPr="006C01C3" w:rsidRDefault="00A27B5E" w:rsidP="006C01C3">
            <w:pPr>
              <w:pStyle w:val="TableParagraph"/>
              <w:tabs>
                <w:tab w:val="left" w:pos="1298"/>
                <w:tab w:val="left" w:pos="2082"/>
              </w:tabs>
              <w:ind w:right="99"/>
              <w:rPr>
                <w:rFonts w:ascii="Times New Roman" w:hAnsi="Times New Roman"/>
                <w:sz w:val="24"/>
                <w:szCs w:val="24"/>
                <w:lang w:val="ru-RU"/>
              </w:rPr>
            </w:pPr>
            <w:r w:rsidRPr="006C01C3">
              <w:rPr>
                <w:rFonts w:ascii="Times New Roman" w:hAnsi="Times New Roman"/>
                <w:spacing w:val="-1"/>
                <w:sz w:val="24"/>
                <w:szCs w:val="24"/>
                <w:lang w:val="ru-RU"/>
              </w:rPr>
              <w:t>создавать</w:t>
            </w:r>
            <w:r w:rsidRPr="006C01C3">
              <w:rPr>
                <w:rFonts w:ascii="Times New Roman" w:hAnsi="Times New Roman"/>
                <w:spacing w:val="-1"/>
                <w:sz w:val="24"/>
                <w:szCs w:val="24"/>
                <w:lang w:val="ru-RU"/>
              </w:rPr>
              <w:tab/>
              <w:t>текст</w:t>
            </w:r>
            <w:r w:rsidRPr="006C01C3">
              <w:rPr>
                <w:rFonts w:ascii="Times New Roman" w:hAnsi="Times New Roman"/>
                <w:spacing w:val="-1"/>
                <w:sz w:val="24"/>
                <w:szCs w:val="24"/>
                <w:lang w:val="ru-RU"/>
              </w:rPr>
              <w:tab/>
            </w:r>
            <w:r w:rsidRPr="006C01C3">
              <w:rPr>
                <w:rFonts w:ascii="Times New Roman" w:hAnsi="Times New Roman"/>
                <w:sz w:val="24"/>
                <w:szCs w:val="24"/>
                <w:lang w:val="ru-RU"/>
              </w:rPr>
              <w:t>на иностранном языке</w:t>
            </w:r>
            <w:r w:rsidRPr="006C01C3">
              <w:rPr>
                <w:rFonts w:ascii="Times New Roman" w:hAnsi="Times New Roman"/>
                <w:spacing w:val="46"/>
                <w:sz w:val="24"/>
                <w:szCs w:val="24"/>
                <w:lang w:val="ru-RU"/>
              </w:rPr>
              <w:t xml:space="preserve"> </w:t>
            </w:r>
            <w:r w:rsidRPr="006C01C3">
              <w:rPr>
                <w:rFonts w:ascii="Times New Roman" w:hAnsi="Times New Roman"/>
                <w:sz w:val="24"/>
                <w:szCs w:val="24"/>
                <w:lang w:val="ru-RU"/>
              </w:rPr>
              <w:t>с использованием слепого десятипальцевого клавиатурного</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письма;</w:t>
            </w:r>
          </w:p>
          <w:p w:rsidR="00A27B5E" w:rsidRPr="006C01C3" w:rsidRDefault="00A27B5E" w:rsidP="00375C12">
            <w:pPr>
              <w:pStyle w:val="TableParagraph"/>
              <w:numPr>
                <w:ilvl w:val="0"/>
                <w:numId w:val="343"/>
              </w:numPr>
              <w:tabs>
                <w:tab w:val="left" w:pos="236"/>
              </w:tabs>
              <w:ind w:right="887" w:firstLine="0"/>
              <w:rPr>
                <w:rFonts w:ascii="Times New Roman" w:hAnsi="Times New Roman"/>
                <w:sz w:val="24"/>
                <w:szCs w:val="24"/>
                <w:lang w:val="ru-RU"/>
              </w:rPr>
            </w:pPr>
            <w:r w:rsidRPr="006C01C3">
              <w:rPr>
                <w:rFonts w:ascii="Times New Roman" w:hAnsi="Times New Roman"/>
                <w:sz w:val="24"/>
                <w:szCs w:val="24"/>
                <w:lang w:val="ru-RU"/>
              </w:rPr>
              <w:t>использовать компьютерные инструменты, упрощающие расшифровку аудиозаписей.</w:t>
            </w:r>
          </w:p>
        </w:tc>
        <w:tc>
          <w:tcPr>
            <w:tcW w:w="5485" w:type="dxa"/>
          </w:tcPr>
          <w:p w:rsidR="00A27B5E" w:rsidRPr="006C01C3" w:rsidRDefault="00A27B5E" w:rsidP="006C01C3">
            <w:pPr>
              <w:pStyle w:val="TableParagraph"/>
              <w:spacing w:line="252" w:lineRule="exact"/>
              <w:ind w:left="103" w:right="106"/>
              <w:jc w:val="both"/>
              <w:rPr>
                <w:rFonts w:ascii="Times New Roman" w:hAnsi="Times New Roman"/>
                <w:sz w:val="24"/>
                <w:szCs w:val="24"/>
                <w:lang w:val="ru-RU"/>
              </w:rPr>
            </w:pPr>
            <w:r w:rsidRPr="006C01C3">
              <w:rPr>
                <w:rFonts w:ascii="Times New Roman" w:hAnsi="Times New Roman"/>
                <w:sz w:val="24"/>
                <w:szCs w:val="24"/>
                <w:lang w:val="ru-RU"/>
              </w:rPr>
              <w:t>создавать текст на русском языке с использованием слепого</w:t>
            </w:r>
            <w:r w:rsidRPr="006C01C3">
              <w:rPr>
                <w:rFonts w:ascii="Times New Roman" w:hAnsi="Times New Roman"/>
                <w:spacing w:val="30"/>
                <w:sz w:val="24"/>
                <w:szCs w:val="24"/>
                <w:lang w:val="ru-RU"/>
              </w:rPr>
              <w:t xml:space="preserve"> </w:t>
            </w:r>
            <w:r w:rsidRPr="006C01C3">
              <w:rPr>
                <w:rFonts w:ascii="Times New Roman" w:hAnsi="Times New Roman"/>
                <w:sz w:val="24"/>
                <w:szCs w:val="24"/>
                <w:lang w:val="ru-RU"/>
              </w:rPr>
              <w:t>десятипальцевого клавиатурного</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письма;</w:t>
            </w:r>
          </w:p>
          <w:p w:rsidR="00A27B5E" w:rsidRPr="006C01C3" w:rsidRDefault="00A27B5E" w:rsidP="00375C12">
            <w:pPr>
              <w:pStyle w:val="TableParagraph"/>
              <w:numPr>
                <w:ilvl w:val="0"/>
                <w:numId w:val="342"/>
              </w:numPr>
              <w:tabs>
                <w:tab w:val="left" w:pos="236"/>
              </w:tabs>
              <w:spacing w:line="249" w:lineRule="exact"/>
              <w:ind w:firstLine="0"/>
              <w:jc w:val="both"/>
              <w:rPr>
                <w:rFonts w:ascii="Times New Roman" w:hAnsi="Times New Roman"/>
                <w:sz w:val="24"/>
                <w:szCs w:val="24"/>
                <w:lang w:val="ru-RU"/>
              </w:rPr>
            </w:pPr>
            <w:r w:rsidRPr="006C01C3">
              <w:rPr>
                <w:rFonts w:ascii="Times New Roman" w:hAnsi="Times New Roman"/>
                <w:sz w:val="24"/>
                <w:szCs w:val="24"/>
                <w:lang w:val="ru-RU"/>
              </w:rPr>
              <w:t>сканировать текст и осуществлять распознавание сканированного</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текста;</w:t>
            </w:r>
          </w:p>
          <w:p w:rsidR="00A27B5E" w:rsidRPr="006C01C3" w:rsidRDefault="00A27B5E" w:rsidP="00375C12">
            <w:pPr>
              <w:pStyle w:val="TableParagraph"/>
              <w:numPr>
                <w:ilvl w:val="0"/>
                <w:numId w:val="342"/>
              </w:numPr>
              <w:tabs>
                <w:tab w:val="left" w:pos="236"/>
              </w:tabs>
              <w:spacing w:before="1"/>
              <w:ind w:right="108" w:firstLine="0"/>
              <w:jc w:val="both"/>
              <w:rPr>
                <w:rFonts w:ascii="Times New Roman" w:hAnsi="Times New Roman"/>
                <w:sz w:val="24"/>
                <w:szCs w:val="24"/>
                <w:lang w:val="ru-RU"/>
              </w:rPr>
            </w:pPr>
            <w:r w:rsidRPr="006C01C3">
              <w:rPr>
                <w:rFonts w:ascii="Times New Roman" w:hAnsi="Times New Roman"/>
                <w:sz w:val="24"/>
                <w:szCs w:val="24"/>
                <w:lang w:val="ru-RU"/>
              </w:rPr>
              <w:t>осуществлять</w:t>
            </w:r>
            <w:r w:rsidRPr="006C01C3">
              <w:rPr>
                <w:rFonts w:ascii="Times New Roman" w:hAnsi="Times New Roman"/>
                <w:spacing w:val="37"/>
                <w:sz w:val="24"/>
                <w:szCs w:val="24"/>
                <w:lang w:val="ru-RU"/>
              </w:rPr>
              <w:t xml:space="preserve"> </w:t>
            </w:r>
            <w:r w:rsidRPr="006C01C3">
              <w:rPr>
                <w:rFonts w:ascii="Times New Roman" w:hAnsi="Times New Roman"/>
                <w:sz w:val="24"/>
                <w:szCs w:val="24"/>
                <w:lang w:val="ru-RU"/>
              </w:rPr>
              <w:t>редактирование</w:t>
            </w:r>
            <w:r w:rsidRPr="006C01C3">
              <w:rPr>
                <w:rFonts w:ascii="Times New Roman" w:hAnsi="Times New Roman"/>
                <w:spacing w:val="37"/>
                <w:sz w:val="24"/>
                <w:szCs w:val="24"/>
                <w:lang w:val="ru-RU"/>
              </w:rPr>
              <w:t xml:space="preserve"> </w:t>
            </w:r>
            <w:r w:rsidRPr="006C01C3">
              <w:rPr>
                <w:rFonts w:ascii="Times New Roman" w:hAnsi="Times New Roman"/>
                <w:sz w:val="24"/>
                <w:szCs w:val="24"/>
                <w:lang w:val="ru-RU"/>
              </w:rPr>
              <w:t>и</w:t>
            </w:r>
            <w:r w:rsidRPr="006C01C3">
              <w:rPr>
                <w:rFonts w:ascii="Times New Roman" w:hAnsi="Times New Roman"/>
                <w:spacing w:val="36"/>
                <w:sz w:val="24"/>
                <w:szCs w:val="24"/>
                <w:lang w:val="ru-RU"/>
              </w:rPr>
              <w:t xml:space="preserve"> </w:t>
            </w:r>
            <w:r w:rsidRPr="006C01C3">
              <w:rPr>
                <w:rFonts w:ascii="Times New Roman" w:hAnsi="Times New Roman"/>
                <w:sz w:val="24"/>
                <w:szCs w:val="24"/>
                <w:lang w:val="ru-RU"/>
              </w:rPr>
              <w:t>структурирование</w:t>
            </w:r>
            <w:r w:rsidRPr="006C01C3">
              <w:rPr>
                <w:rFonts w:ascii="Times New Roman" w:hAnsi="Times New Roman"/>
                <w:spacing w:val="37"/>
                <w:sz w:val="24"/>
                <w:szCs w:val="24"/>
                <w:lang w:val="ru-RU"/>
              </w:rPr>
              <w:t xml:space="preserve"> </w:t>
            </w:r>
            <w:r w:rsidRPr="006C01C3">
              <w:rPr>
                <w:rFonts w:ascii="Times New Roman" w:hAnsi="Times New Roman"/>
                <w:sz w:val="24"/>
                <w:szCs w:val="24"/>
                <w:lang w:val="ru-RU"/>
              </w:rPr>
              <w:t>текста</w:t>
            </w:r>
            <w:r w:rsidRPr="006C01C3">
              <w:rPr>
                <w:rFonts w:ascii="Times New Roman" w:hAnsi="Times New Roman"/>
                <w:spacing w:val="37"/>
                <w:sz w:val="24"/>
                <w:szCs w:val="24"/>
                <w:lang w:val="ru-RU"/>
              </w:rPr>
              <w:t xml:space="preserve"> </w:t>
            </w:r>
            <w:r w:rsidRPr="006C01C3">
              <w:rPr>
                <w:rFonts w:ascii="Times New Roman" w:hAnsi="Times New Roman"/>
                <w:sz w:val="24"/>
                <w:szCs w:val="24"/>
                <w:lang w:val="ru-RU"/>
              </w:rPr>
              <w:t>в</w:t>
            </w:r>
            <w:r w:rsidRPr="006C01C3">
              <w:rPr>
                <w:rFonts w:ascii="Times New Roman" w:hAnsi="Times New Roman"/>
                <w:spacing w:val="36"/>
                <w:sz w:val="24"/>
                <w:szCs w:val="24"/>
                <w:lang w:val="ru-RU"/>
              </w:rPr>
              <w:t xml:space="preserve"> </w:t>
            </w:r>
            <w:r w:rsidRPr="006C01C3">
              <w:rPr>
                <w:rFonts w:ascii="Times New Roman" w:hAnsi="Times New Roman"/>
                <w:sz w:val="24"/>
                <w:szCs w:val="24"/>
                <w:lang w:val="ru-RU"/>
              </w:rPr>
              <w:t>соответствии</w:t>
            </w:r>
            <w:r w:rsidRPr="006C01C3">
              <w:rPr>
                <w:rFonts w:ascii="Times New Roman" w:hAnsi="Times New Roman"/>
                <w:spacing w:val="33"/>
                <w:sz w:val="24"/>
                <w:szCs w:val="24"/>
                <w:lang w:val="ru-RU"/>
              </w:rPr>
              <w:t xml:space="preserve"> </w:t>
            </w:r>
            <w:r w:rsidRPr="006C01C3">
              <w:rPr>
                <w:rFonts w:ascii="Times New Roman" w:hAnsi="Times New Roman"/>
                <w:sz w:val="24"/>
                <w:szCs w:val="24"/>
                <w:lang w:val="ru-RU"/>
              </w:rPr>
              <w:t>с его смыслом средствами текстового</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редактора;</w:t>
            </w:r>
          </w:p>
          <w:p w:rsidR="00A27B5E" w:rsidRPr="006C01C3" w:rsidRDefault="00A27B5E" w:rsidP="00375C12">
            <w:pPr>
              <w:pStyle w:val="TableParagraph"/>
              <w:numPr>
                <w:ilvl w:val="0"/>
                <w:numId w:val="342"/>
              </w:numPr>
              <w:tabs>
                <w:tab w:val="left" w:pos="236"/>
              </w:tabs>
              <w:spacing w:before="1"/>
              <w:ind w:right="102" w:firstLine="0"/>
              <w:jc w:val="both"/>
              <w:rPr>
                <w:rFonts w:ascii="Times New Roman" w:hAnsi="Times New Roman"/>
                <w:sz w:val="24"/>
                <w:szCs w:val="24"/>
                <w:lang w:val="ru-RU"/>
              </w:rPr>
            </w:pPr>
            <w:r w:rsidRPr="006C01C3">
              <w:rPr>
                <w:rFonts w:ascii="Times New Roman" w:hAnsi="Times New Roman"/>
                <w:sz w:val="24"/>
                <w:szCs w:val="24"/>
                <w:lang w:val="ru-RU"/>
              </w:rPr>
              <w:t xml:space="preserve">создавать текст на основе расшифровки аудиозаписи, в том </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числе нескольких участников обсуждения, осуществлять письменное</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смысловое резюмирование высказываний в ходе</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обсуждения;</w:t>
            </w:r>
          </w:p>
          <w:p w:rsidR="00A27B5E" w:rsidRPr="006C01C3" w:rsidRDefault="00A27B5E" w:rsidP="00375C12">
            <w:pPr>
              <w:pStyle w:val="TableParagraph"/>
              <w:numPr>
                <w:ilvl w:val="0"/>
                <w:numId w:val="342"/>
              </w:numPr>
              <w:tabs>
                <w:tab w:val="left" w:pos="236"/>
              </w:tabs>
              <w:spacing w:before="2"/>
              <w:ind w:right="104" w:firstLine="0"/>
              <w:jc w:val="both"/>
              <w:rPr>
                <w:rFonts w:ascii="Times New Roman" w:hAnsi="Times New Roman"/>
                <w:sz w:val="24"/>
                <w:szCs w:val="24"/>
                <w:lang w:val="ru-RU"/>
              </w:rPr>
            </w:pPr>
            <w:r w:rsidRPr="006C01C3">
              <w:rPr>
                <w:rFonts w:ascii="Times New Roman" w:hAnsi="Times New Roman"/>
                <w:sz w:val="24"/>
                <w:szCs w:val="24"/>
                <w:lang w:val="ru-RU"/>
              </w:rPr>
              <w:t>использовать средства орфографического и синтаксического</w:t>
            </w:r>
            <w:r w:rsidRPr="006C01C3">
              <w:rPr>
                <w:rFonts w:ascii="Times New Roman" w:hAnsi="Times New Roman"/>
                <w:spacing w:val="49"/>
                <w:sz w:val="24"/>
                <w:szCs w:val="24"/>
                <w:lang w:val="ru-RU"/>
              </w:rPr>
              <w:t xml:space="preserve"> </w:t>
            </w:r>
            <w:r w:rsidRPr="006C01C3">
              <w:rPr>
                <w:rFonts w:ascii="Times New Roman" w:hAnsi="Times New Roman"/>
                <w:sz w:val="24"/>
                <w:szCs w:val="24"/>
                <w:lang w:val="ru-RU"/>
              </w:rPr>
              <w:t>контроля русского текста и текста на иностранном</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языке.</w:t>
            </w:r>
          </w:p>
        </w:tc>
      </w:tr>
      <w:tr w:rsidR="00A27B5E" w:rsidTr="006C01C3">
        <w:tc>
          <w:tcPr>
            <w:tcW w:w="10988" w:type="dxa"/>
            <w:gridSpan w:val="3"/>
          </w:tcPr>
          <w:p w:rsidR="00A27B5E" w:rsidRDefault="00A27B5E" w:rsidP="006C01C3">
            <w:pPr>
              <w:jc w:val="center"/>
            </w:pPr>
            <w:r w:rsidRPr="006C01C3">
              <w:rPr>
                <w:rFonts w:ascii="Times New Roman" w:hAnsi="Times New Roman"/>
                <w:b/>
                <w:sz w:val="24"/>
                <w:szCs w:val="24"/>
              </w:rPr>
              <w:t>Создание графических</w:t>
            </w:r>
            <w:r w:rsidRPr="006C01C3">
              <w:rPr>
                <w:rFonts w:ascii="Times New Roman" w:hAnsi="Times New Roman"/>
                <w:b/>
                <w:spacing w:val="-7"/>
                <w:sz w:val="24"/>
                <w:szCs w:val="24"/>
              </w:rPr>
              <w:t xml:space="preserve"> </w:t>
            </w:r>
            <w:r w:rsidRPr="006C01C3">
              <w:rPr>
                <w:rFonts w:ascii="Times New Roman" w:hAnsi="Times New Roman"/>
                <w:b/>
                <w:sz w:val="24"/>
                <w:szCs w:val="24"/>
              </w:rPr>
              <w:t>объектов</w:t>
            </w:r>
          </w:p>
        </w:tc>
      </w:tr>
      <w:tr w:rsidR="00A27B5E" w:rsidTr="006C01C3">
        <w:tc>
          <w:tcPr>
            <w:tcW w:w="5492" w:type="dxa"/>
          </w:tcPr>
          <w:p w:rsidR="00A27B5E" w:rsidRPr="006C01C3" w:rsidRDefault="00A27B5E" w:rsidP="006C01C3">
            <w:pPr>
              <w:pStyle w:val="TableParagraph"/>
              <w:ind w:left="103" w:right="244"/>
              <w:rPr>
                <w:rFonts w:ascii="Times New Roman" w:hAnsi="Times New Roman"/>
                <w:sz w:val="24"/>
                <w:szCs w:val="24"/>
              </w:rPr>
            </w:pPr>
            <w:r w:rsidRPr="006C01C3">
              <w:rPr>
                <w:rFonts w:ascii="Times New Roman" w:hAnsi="Times New Roman"/>
                <w:sz w:val="24"/>
                <w:szCs w:val="24"/>
              </w:rPr>
              <w:t>создавать</w:t>
            </w:r>
            <w:r w:rsidRPr="006C01C3">
              <w:rPr>
                <w:rFonts w:ascii="Times New Roman" w:hAnsi="Times New Roman"/>
                <w:spacing w:val="-53"/>
                <w:sz w:val="24"/>
                <w:szCs w:val="24"/>
              </w:rPr>
              <w:t xml:space="preserve"> </w:t>
            </w:r>
            <w:r w:rsidRPr="006C01C3">
              <w:rPr>
                <w:rFonts w:ascii="Times New Roman" w:hAnsi="Times New Roman"/>
                <w:sz w:val="24"/>
                <w:szCs w:val="24"/>
              </w:rPr>
              <w:t>мультипликационные фильмы;</w:t>
            </w:r>
          </w:p>
          <w:p w:rsidR="00A27B5E" w:rsidRPr="006C01C3" w:rsidRDefault="00A27B5E" w:rsidP="00375C12">
            <w:pPr>
              <w:pStyle w:val="TableParagraph"/>
              <w:numPr>
                <w:ilvl w:val="0"/>
                <w:numId w:val="341"/>
              </w:numPr>
              <w:tabs>
                <w:tab w:val="left" w:pos="236"/>
                <w:tab w:val="left" w:pos="1612"/>
              </w:tabs>
              <w:ind w:right="100" w:firstLine="0"/>
              <w:rPr>
                <w:rFonts w:ascii="Times New Roman" w:hAnsi="Times New Roman"/>
                <w:sz w:val="24"/>
                <w:szCs w:val="24"/>
                <w:lang w:val="ru-RU"/>
              </w:rPr>
            </w:pPr>
            <w:r w:rsidRPr="006C01C3">
              <w:rPr>
                <w:rFonts w:ascii="Times New Roman" w:hAnsi="Times New Roman"/>
                <w:sz w:val="24"/>
                <w:szCs w:val="24"/>
                <w:lang w:val="ru-RU"/>
              </w:rPr>
              <w:t xml:space="preserve">создавать </w:t>
            </w:r>
            <w:r w:rsidRPr="006C01C3">
              <w:rPr>
                <w:rFonts w:ascii="Times New Roman" w:hAnsi="Times New Roman"/>
                <w:spacing w:val="-1"/>
                <w:sz w:val="24"/>
                <w:szCs w:val="24"/>
                <w:lang w:val="ru-RU"/>
              </w:rPr>
              <w:t>виртуальные</w:t>
            </w:r>
            <w:r w:rsidRPr="006C01C3">
              <w:rPr>
                <w:rFonts w:ascii="Times New Roman" w:hAnsi="Times New Roman"/>
                <w:spacing w:val="-1"/>
                <w:sz w:val="24"/>
                <w:szCs w:val="24"/>
                <w:lang w:val="ru-RU"/>
              </w:rPr>
              <w:tab/>
              <w:t>модели</w:t>
            </w:r>
            <w:r w:rsidRPr="006C01C3">
              <w:rPr>
                <w:rFonts w:ascii="Times New Roman" w:hAnsi="Times New Roman"/>
                <w:spacing w:val="-50"/>
                <w:sz w:val="24"/>
                <w:szCs w:val="24"/>
                <w:lang w:val="ru-RU"/>
              </w:rPr>
              <w:t xml:space="preserve"> </w:t>
            </w:r>
            <w:r w:rsidRPr="006C01C3">
              <w:rPr>
                <w:rFonts w:ascii="Times New Roman" w:hAnsi="Times New Roman"/>
                <w:sz w:val="24"/>
                <w:szCs w:val="24"/>
                <w:lang w:val="ru-RU"/>
              </w:rPr>
              <w:t>трёхмерных</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объектов.</w:t>
            </w:r>
          </w:p>
        </w:tc>
        <w:tc>
          <w:tcPr>
            <w:tcW w:w="5496" w:type="dxa"/>
            <w:gridSpan w:val="2"/>
          </w:tcPr>
          <w:p w:rsidR="00A27B5E" w:rsidRPr="006C01C3" w:rsidRDefault="00A27B5E" w:rsidP="006C01C3">
            <w:pPr>
              <w:pStyle w:val="TableParagraph"/>
              <w:spacing w:line="242" w:lineRule="auto"/>
              <w:ind w:left="103" w:right="106"/>
              <w:jc w:val="both"/>
              <w:rPr>
                <w:rFonts w:ascii="Times New Roman" w:hAnsi="Times New Roman"/>
                <w:sz w:val="24"/>
                <w:szCs w:val="24"/>
                <w:lang w:val="ru-RU"/>
              </w:rPr>
            </w:pPr>
            <w:r w:rsidRPr="006C01C3">
              <w:rPr>
                <w:rFonts w:ascii="Times New Roman" w:hAnsi="Times New Roman"/>
                <w:sz w:val="24"/>
                <w:szCs w:val="24"/>
                <w:lang w:val="ru-RU"/>
              </w:rPr>
              <w:t xml:space="preserve">создавать различные геометрические объекты с </w:t>
            </w:r>
            <w:r w:rsidRPr="006C01C3">
              <w:rPr>
                <w:rFonts w:ascii="Times New Roman" w:hAnsi="Times New Roman"/>
                <w:spacing w:val="43"/>
                <w:sz w:val="24"/>
                <w:szCs w:val="24"/>
                <w:lang w:val="ru-RU"/>
              </w:rPr>
              <w:t xml:space="preserve"> </w:t>
            </w:r>
            <w:r w:rsidRPr="006C01C3">
              <w:rPr>
                <w:rFonts w:ascii="Times New Roman" w:hAnsi="Times New Roman"/>
                <w:sz w:val="24"/>
                <w:szCs w:val="24"/>
                <w:lang w:val="ru-RU"/>
              </w:rPr>
              <w:t>использованием возможностей специальных компьютерных</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инструментов;</w:t>
            </w:r>
          </w:p>
          <w:p w:rsidR="00A27B5E" w:rsidRPr="006C01C3" w:rsidRDefault="00A27B5E" w:rsidP="00375C12">
            <w:pPr>
              <w:pStyle w:val="TableParagraph"/>
              <w:numPr>
                <w:ilvl w:val="0"/>
                <w:numId w:val="340"/>
              </w:numPr>
              <w:tabs>
                <w:tab w:val="left" w:pos="236"/>
              </w:tabs>
              <w:ind w:right="104" w:firstLine="0"/>
              <w:jc w:val="both"/>
              <w:rPr>
                <w:rFonts w:ascii="Times New Roman" w:hAnsi="Times New Roman"/>
                <w:sz w:val="24"/>
                <w:szCs w:val="24"/>
                <w:lang w:val="ru-RU"/>
              </w:rPr>
            </w:pPr>
            <w:r w:rsidRPr="006C01C3">
              <w:rPr>
                <w:rFonts w:ascii="Times New Roman" w:hAnsi="Times New Roman"/>
                <w:sz w:val="24"/>
                <w:szCs w:val="24"/>
                <w:lang w:val="ru-RU"/>
              </w:rPr>
              <w:t>создавать диаграммы различных видов (алгоритмические,</w:t>
            </w:r>
            <w:r w:rsidRPr="006C01C3">
              <w:rPr>
                <w:rFonts w:ascii="Times New Roman" w:hAnsi="Times New Roman"/>
                <w:spacing w:val="54"/>
                <w:sz w:val="24"/>
                <w:szCs w:val="24"/>
                <w:lang w:val="ru-RU"/>
              </w:rPr>
              <w:t xml:space="preserve"> </w:t>
            </w:r>
            <w:r w:rsidRPr="006C01C3">
              <w:rPr>
                <w:rFonts w:ascii="Times New Roman" w:hAnsi="Times New Roman"/>
                <w:sz w:val="24"/>
                <w:szCs w:val="24"/>
                <w:lang w:val="ru-RU"/>
              </w:rPr>
              <w:t>концептуальные, классификационные, организационные, родства и др.) в соответствии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с решаемыми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задачами;</w:t>
            </w:r>
          </w:p>
          <w:p w:rsidR="00A27B5E" w:rsidRPr="006C01C3" w:rsidRDefault="00A27B5E" w:rsidP="00375C12">
            <w:pPr>
              <w:pStyle w:val="TableParagraph"/>
              <w:numPr>
                <w:ilvl w:val="0"/>
                <w:numId w:val="340"/>
              </w:numPr>
              <w:tabs>
                <w:tab w:val="left" w:pos="236"/>
              </w:tabs>
              <w:ind w:right="105" w:firstLine="0"/>
              <w:jc w:val="both"/>
              <w:rPr>
                <w:rFonts w:ascii="Times New Roman" w:hAnsi="Times New Roman"/>
                <w:sz w:val="24"/>
                <w:szCs w:val="24"/>
                <w:lang w:val="ru-RU"/>
              </w:rPr>
            </w:pPr>
            <w:r w:rsidRPr="006C01C3">
              <w:rPr>
                <w:rFonts w:ascii="Times New Roman" w:hAnsi="Times New Roman"/>
                <w:sz w:val="24"/>
                <w:szCs w:val="24"/>
                <w:lang w:val="ru-RU"/>
              </w:rPr>
              <w:t>создавать специализированные карты и диаграммы:</w:t>
            </w:r>
            <w:r w:rsidRPr="006C01C3">
              <w:rPr>
                <w:rFonts w:ascii="Times New Roman" w:hAnsi="Times New Roman"/>
                <w:spacing w:val="41"/>
                <w:sz w:val="24"/>
                <w:szCs w:val="24"/>
                <w:lang w:val="ru-RU"/>
              </w:rPr>
              <w:t xml:space="preserve"> </w:t>
            </w:r>
            <w:r w:rsidRPr="006C01C3">
              <w:rPr>
                <w:rFonts w:ascii="Times New Roman" w:hAnsi="Times New Roman"/>
                <w:sz w:val="24"/>
                <w:szCs w:val="24"/>
                <w:lang w:val="ru-RU"/>
              </w:rPr>
              <w:t>географические, хронологические;</w:t>
            </w:r>
          </w:p>
          <w:p w:rsidR="00A27B5E" w:rsidRPr="006C01C3" w:rsidRDefault="00A27B5E" w:rsidP="00375C12">
            <w:pPr>
              <w:pStyle w:val="TableParagraph"/>
              <w:numPr>
                <w:ilvl w:val="0"/>
                <w:numId w:val="340"/>
              </w:numPr>
              <w:tabs>
                <w:tab w:val="left" w:pos="236"/>
              </w:tabs>
              <w:ind w:right="103" w:firstLine="0"/>
              <w:jc w:val="both"/>
              <w:rPr>
                <w:rFonts w:ascii="Times New Roman" w:hAnsi="Times New Roman"/>
                <w:sz w:val="24"/>
                <w:szCs w:val="24"/>
                <w:lang w:val="ru-RU"/>
              </w:rPr>
            </w:pPr>
            <w:r w:rsidRPr="006C01C3">
              <w:rPr>
                <w:rFonts w:ascii="Times New Roman" w:hAnsi="Times New Roman"/>
                <w:sz w:val="24"/>
                <w:szCs w:val="24"/>
                <w:lang w:val="ru-RU"/>
              </w:rPr>
              <w:t>создавать</w:t>
            </w:r>
            <w:r w:rsidRPr="006C01C3">
              <w:rPr>
                <w:rFonts w:ascii="Times New Roman" w:hAnsi="Times New Roman"/>
                <w:spacing w:val="34"/>
                <w:sz w:val="24"/>
                <w:szCs w:val="24"/>
                <w:lang w:val="ru-RU"/>
              </w:rPr>
              <w:t xml:space="preserve"> </w:t>
            </w:r>
            <w:r w:rsidRPr="006C01C3">
              <w:rPr>
                <w:rFonts w:ascii="Times New Roman" w:hAnsi="Times New Roman"/>
                <w:sz w:val="24"/>
                <w:szCs w:val="24"/>
                <w:lang w:val="ru-RU"/>
              </w:rPr>
              <w:t>графические</w:t>
            </w:r>
            <w:r w:rsidRPr="006C01C3">
              <w:rPr>
                <w:rFonts w:ascii="Times New Roman" w:hAnsi="Times New Roman"/>
                <w:spacing w:val="35"/>
                <w:sz w:val="24"/>
                <w:szCs w:val="24"/>
                <w:lang w:val="ru-RU"/>
              </w:rPr>
              <w:t xml:space="preserve"> </w:t>
            </w:r>
            <w:r w:rsidRPr="006C01C3">
              <w:rPr>
                <w:rFonts w:ascii="Times New Roman" w:hAnsi="Times New Roman"/>
                <w:sz w:val="24"/>
                <w:szCs w:val="24"/>
                <w:lang w:val="ru-RU"/>
              </w:rPr>
              <w:t>объекты</w:t>
            </w:r>
            <w:r w:rsidRPr="006C01C3">
              <w:rPr>
                <w:rFonts w:ascii="Times New Roman" w:hAnsi="Times New Roman"/>
                <w:spacing w:val="34"/>
                <w:sz w:val="24"/>
                <w:szCs w:val="24"/>
                <w:lang w:val="ru-RU"/>
              </w:rPr>
              <w:t xml:space="preserve"> </w:t>
            </w:r>
            <w:r w:rsidRPr="006C01C3">
              <w:rPr>
                <w:rFonts w:ascii="Times New Roman" w:hAnsi="Times New Roman"/>
                <w:sz w:val="24"/>
                <w:szCs w:val="24"/>
                <w:lang w:val="ru-RU"/>
              </w:rPr>
              <w:t>проведением</w:t>
            </w:r>
            <w:r w:rsidRPr="006C01C3">
              <w:rPr>
                <w:rFonts w:ascii="Times New Roman" w:hAnsi="Times New Roman"/>
                <w:spacing w:val="34"/>
                <w:sz w:val="24"/>
                <w:szCs w:val="24"/>
                <w:lang w:val="ru-RU"/>
              </w:rPr>
              <w:t xml:space="preserve"> </w:t>
            </w:r>
            <w:r w:rsidRPr="006C01C3">
              <w:rPr>
                <w:rFonts w:ascii="Times New Roman" w:hAnsi="Times New Roman"/>
                <w:sz w:val="24"/>
                <w:szCs w:val="24"/>
                <w:lang w:val="ru-RU"/>
              </w:rPr>
              <w:t>рукой</w:t>
            </w:r>
            <w:r w:rsidRPr="006C01C3">
              <w:rPr>
                <w:rFonts w:ascii="Times New Roman" w:hAnsi="Times New Roman"/>
                <w:spacing w:val="34"/>
                <w:sz w:val="24"/>
                <w:szCs w:val="24"/>
                <w:lang w:val="ru-RU"/>
              </w:rPr>
              <w:t xml:space="preserve"> </w:t>
            </w:r>
            <w:r w:rsidRPr="006C01C3">
              <w:rPr>
                <w:rFonts w:ascii="Times New Roman" w:hAnsi="Times New Roman"/>
                <w:sz w:val="24"/>
                <w:szCs w:val="24"/>
                <w:lang w:val="ru-RU"/>
              </w:rPr>
              <w:t>произвольных</w:t>
            </w:r>
            <w:r w:rsidRPr="006C01C3">
              <w:rPr>
                <w:rFonts w:ascii="Times New Roman" w:hAnsi="Times New Roman"/>
                <w:spacing w:val="35"/>
                <w:sz w:val="24"/>
                <w:szCs w:val="24"/>
                <w:lang w:val="ru-RU"/>
              </w:rPr>
              <w:t xml:space="preserve"> </w:t>
            </w:r>
            <w:r w:rsidRPr="006C01C3">
              <w:rPr>
                <w:rFonts w:ascii="Times New Roman" w:hAnsi="Times New Roman"/>
                <w:sz w:val="24"/>
                <w:szCs w:val="24"/>
                <w:lang w:val="ru-RU"/>
              </w:rPr>
              <w:t>линий</w:t>
            </w:r>
            <w:r w:rsidRPr="006C01C3">
              <w:rPr>
                <w:rFonts w:ascii="Times New Roman" w:hAnsi="Times New Roman"/>
                <w:spacing w:val="29"/>
                <w:sz w:val="24"/>
                <w:szCs w:val="24"/>
                <w:lang w:val="ru-RU"/>
              </w:rPr>
              <w:t xml:space="preserve"> </w:t>
            </w:r>
            <w:r w:rsidRPr="006C01C3">
              <w:rPr>
                <w:rFonts w:ascii="Times New Roman" w:hAnsi="Times New Roman"/>
                <w:sz w:val="24"/>
                <w:szCs w:val="24"/>
                <w:lang w:val="ru-RU"/>
              </w:rPr>
              <w:t>с использованием специализированных компьютерных инструментов</w:t>
            </w:r>
            <w:r w:rsidRPr="006C01C3">
              <w:rPr>
                <w:rFonts w:ascii="Times New Roman" w:hAnsi="Times New Roman"/>
                <w:spacing w:val="19"/>
                <w:sz w:val="24"/>
                <w:szCs w:val="24"/>
                <w:lang w:val="ru-RU"/>
              </w:rPr>
              <w:t xml:space="preserve"> </w:t>
            </w:r>
            <w:r w:rsidRPr="006C01C3">
              <w:rPr>
                <w:rFonts w:ascii="Times New Roman" w:hAnsi="Times New Roman"/>
                <w:sz w:val="24"/>
                <w:szCs w:val="24"/>
                <w:lang w:val="ru-RU"/>
              </w:rPr>
              <w:t>и устройств.</w:t>
            </w:r>
          </w:p>
        </w:tc>
      </w:tr>
      <w:tr w:rsidR="00A27B5E" w:rsidTr="006C01C3">
        <w:tc>
          <w:tcPr>
            <w:tcW w:w="10988" w:type="dxa"/>
            <w:gridSpan w:val="3"/>
          </w:tcPr>
          <w:p w:rsidR="00A27B5E" w:rsidRDefault="00A27B5E" w:rsidP="006C01C3">
            <w:pPr>
              <w:jc w:val="center"/>
            </w:pPr>
            <w:r w:rsidRPr="006C01C3">
              <w:rPr>
                <w:rFonts w:ascii="Times New Roman" w:hAnsi="Times New Roman"/>
                <w:b/>
                <w:sz w:val="24"/>
                <w:szCs w:val="24"/>
              </w:rPr>
              <w:t>Создание музыкальных и звуковых</w:t>
            </w:r>
            <w:r w:rsidRPr="006C01C3">
              <w:rPr>
                <w:rFonts w:ascii="Times New Roman" w:hAnsi="Times New Roman"/>
                <w:b/>
                <w:spacing w:val="-7"/>
                <w:sz w:val="24"/>
                <w:szCs w:val="24"/>
              </w:rPr>
              <w:t xml:space="preserve"> </w:t>
            </w:r>
            <w:r w:rsidRPr="006C01C3">
              <w:rPr>
                <w:rFonts w:ascii="Times New Roman" w:hAnsi="Times New Roman"/>
                <w:b/>
                <w:sz w:val="24"/>
                <w:szCs w:val="24"/>
              </w:rPr>
              <w:t>сообщений</w:t>
            </w:r>
          </w:p>
        </w:tc>
      </w:tr>
      <w:tr w:rsidR="00A27B5E" w:rsidTr="006C01C3">
        <w:tc>
          <w:tcPr>
            <w:tcW w:w="5492" w:type="dxa"/>
          </w:tcPr>
          <w:p w:rsidR="00A27B5E" w:rsidRPr="006C01C3" w:rsidRDefault="00A27B5E" w:rsidP="00375C12">
            <w:pPr>
              <w:pStyle w:val="TableParagraph"/>
              <w:numPr>
                <w:ilvl w:val="0"/>
                <w:numId w:val="339"/>
              </w:numPr>
              <w:tabs>
                <w:tab w:val="left" w:pos="236"/>
                <w:tab w:val="left" w:pos="1014"/>
                <w:tab w:val="left" w:pos="1238"/>
                <w:tab w:val="left" w:pos="1975"/>
              </w:tabs>
              <w:ind w:right="99" w:firstLine="0"/>
              <w:rPr>
                <w:rFonts w:ascii="Times New Roman" w:hAnsi="Times New Roman"/>
                <w:sz w:val="24"/>
                <w:szCs w:val="24"/>
                <w:lang w:val="ru-RU"/>
              </w:rPr>
            </w:pPr>
            <w:r w:rsidRPr="006C01C3">
              <w:rPr>
                <w:rFonts w:ascii="Times New Roman" w:hAnsi="Times New Roman"/>
                <w:sz w:val="24"/>
                <w:szCs w:val="24"/>
                <w:lang w:val="ru-RU"/>
              </w:rPr>
              <w:t>использовать музыкальные редакторы,</w:t>
            </w:r>
            <w:r w:rsidRPr="006C01C3">
              <w:rPr>
                <w:rFonts w:ascii="Times New Roman" w:hAnsi="Times New Roman"/>
                <w:spacing w:val="25"/>
                <w:sz w:val="24"/>
                <w:szCs w:val="24"/>
                <w:lang w:val="ru-RU"/>
              </w:rPr>
              <w:t xml:space="preserve"> </w:t>
            </w:r>
            <w:r w:rsidRPr="006C01C3">
              <w:rPr>
                <w:rFonts w:ascii="Times New Roman" w:hAnsi="Times New Roman"/>
                <w:sz w:val="24"/>
                <w:szCs w:val="24"/>
                <w:lang w:val="ru-RU"/>
              </w:rPr>
              <w:t>клавишные и</w:t>
            </w:r>
            <w:r w:rsidRPr="006C01C3">
              <w:rPr>
                <w:rFonts w:ascii="Times New Roman" w:hAnsi="Times New Roman"/>
                <w:sz w:val="24"/>
                <w:szCs w:val="24"/>
                <w:lang w:val="ru-RU"/>
              </w:rPr>
              <w:tab/>
              <w:t xml:space="preserve">кинетические </w:t>
            </w:r>
            <w:r w:rsidRPr="006C01C3">
              <w:rPr>
                <w:rFonts w:ascii="Times New Roman" w:hAnsi="Times New Roman"/>
                <w:spacing w:val="-1"/>
                <w:sz w:val="24"/>
                <w:szCs w:val="24"/>
                <w:lang w:val="ru-RU"/>
              </w:rPr>
              <w:t>синтезаторы</w:t>
            </w:r>
            <w:r w:rsidRPr="006C01C3">
              <w:rPr>
                <w:rFonts w:ascii="Times New Roman" w:hAnsi="Times New Roman"/>
                <w:spacing w:val="-1"/>
                <w:sz w:val="24"/>
                <w:szCs w:val="24"/>
                <w:lang w:val="ru-RU"/>
              </w:rPr>
              <w:tab/>
            </w:r>
            <w:r w:rsidRPr="006C01C3">
              <w:rPr>
                <w:rFonts w:ascii="Times New Roman" w:hAnsi="Times New Roman"/>
                <w:sz w:val="24"/>
                <w:szCs w:val="24"/>
                <w:lang w:val="ru-RU"/>
              </w:rPr>
              <w:t xml:space="preserve">для </w:t>
            </w:r>
            <w:r w:rsidRPr="006C01C3">
              <w:rPr>
                <w:rFonts w:ascii="Times New Roman" w:hAnsi="Times New Roman"/>
                <w:spacing w:val="-1"/>
                <w:sz w:val="24"/>
                <w:szCs w:val="24"/>
                <w:lang w:val="ru-RU"/>
              </w:rPr>
              <w:t>решения</w:t>
            </w:r>
            <w:r w:rsidRPr="006C01C3">
              <w:rPr>
                <w:rFonts w:ascii="Times New Roman" w:hAnsi="Times New Roman"/>
                <w:spacing w:val="-1"/>
                <w:sz w:val="24"/>
                <w:szCs w:val="24"/>
                <w:lang w:val="ru-RU"/>
              </w:rPr>
              <w:tab/>
            </w:r>
            <w:r w:rsidRPr="006C01C3">
              <w:rPr>
                <w:rFonts w:ascii="Times New Roman" w:hAnsi="Times New Roman"/>
                <w:spacing w:val="-1"/>
                <w:sz w:val="24"/>
                <w:szCs w:val="24"/>
                <w:lang w:val="ru-RU"/>
              </w:rPr>
              <w:tab/>
              <w:t>творческих</w:t>
            </w:r>
            <w:r w:rsidRPr="006C01C3">
              <w:rPr>
                <w:rFonts w:ascii="Times New Roman" w:hAnsi="Times New Roman"/>
                <w:spacing w:val="-47"/>
                <w:sz w:val="24"/>
                <w:szCs w:val="24"/>
                <w:lang w:val="ru-RU"/>
              </w:rPr>
              <w:t xml:space="preserve"> </w:t>
            </w:r>
            <w:r w:rsidRPr="006C01C3">
              <w:rPr>
                <w:rFonts w:ascii="Times New Roman" w:hAnsi="Times New Roman"/>
                <w:sz w:val="24"/>
                <w:szCs w:val="24"/>
                <w:lang w:val="ru-RU"/>
              </w:rPr>
              <w:t>задач.</w:t>
            </w:r>
          </w:p>
        </w:tc>
        <w:tc>
          <w:tcPr>
            <w:tcW w:w="5496" w:type="dxa"/>
            <w:gridSpan w:val="2"/>
          </w:tcPr>
          <w:p w:rsidR="00A27B5E" w:rsidRPr="006C01C3" w:rsidRDefault="00A27B5E" w:rsidP="006C01C3">
            <w:pPr>
              <w:pStyle w:val="TableParagraph"/>
              <w:spacing w:line="246" w:lineRule="exact"/>
              <w:ind w:left="103"/>
              <w:rPr>
                <w:rFonts w:ascii="Times New Roman" w:hAnsi="Times New Roman"/>
                <w:sz w:val="24"/>
                <w:szCs w:val="24"/>
                <w:lang w:val="ru-RU"/>
              </w:rPr>
            </w:pPr>
            <w:r w:rsidRPr="006C01C3">
              <w:rPr>
                <w:rFonts w:ascii="Times New Roman" w:hAnsi="Times New Roman"/>
                <w:sz w:val="24"/>
                <w:szCs w:val="24"/>
                <w:lang w:val="ru-RU"/>
              </w:rPr>
              <w:t>использовать звуковые и музыкальные</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редакторы;</w:t>
            </w:r>
          </w:p>
          <w:p w:rsidR="00A27B5E" w:rsidRPr="006C01C3" w:rsidRDefault="00A27B5E" w:rsidP="00375C12">
            <w:pPr>
              <w:pStyle w:val="TableParagraph"/>
              <w:numPr>
                <w:ilvl w:val="0"/>
                <w:numId w:val="338"/>
              </w:numPr>
              <w:tabs>
                <w:tab w:val="left" w:pos="236"/>
              </w:tabs>
              <w:spacing w:line="252" w:lineRule="exact"/>
              <w:rPr>
                <w:rFonts w:ascii="Times New Roman" w:hAnsi="Times New Roman"/>
                <w:sz w:val="24"/>
                <w:szCs w:val="24"/>
                <w:lang w:val="ru-RU"/>
              </w:rPr>
            </w:pPr>
            <w:r w:rsidRPr="006C01C3">
              <w:rPr>
                <w:rFonts w:ascii="Times New Roman" w:hAnsi="Times New Roman"/>
                <w:sz w:val="24"/>
                <w:szCs w:val="24"/>
                <w:lang w:val="ru-RU"/>
              </w:rPr>
              <w:t>использовать клавишные и кинестетические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синтезаторы;</w:t>
            </w:r>
          </w:p>
          <w:p w:rsidR="00A27B5E" w:rsidRPr="006C01C3" w:rsidRDefault="00A27B5E" w:rsidP="00375C12">
            <w:pPr>
              <w:pStyle w:val="TableParagraph"/>
              <w:numPr>
                <w:ilvl w:val="0"/>
                <w:numId w:val="338"/>
              </w:numPr>
              <w:tabs>
                <w:tab w:val="left" w:pos="236"/>
              </w:tabs>
              <w:spacing w:before="1"/>
              <w:rPr>
                <w:rFonts w:ascii="Times New Roman" w:hAnsi="Times New Roman"/>
                <w:sz w:val="24"/>
                <w:szCs w:val="24"/>
                <w:lang w:val="ru-RU"/>
              </w:rPr>
            </w:pPr>
            <w:r w:rsidRPr="006C01C3">
              <w:rPr>
                <w:rFonts w:ascii="Times New Roman" w:hAnsi="Times New Roman"/>
                <w:sz w:val="24"/>
                <w:szCs w:val="24"/>
                <w:lang w:val="ru-RU"/>
              </w:rPr>
              <w:t>использовать программы звукозаписи 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микрофоны.</w:t>
            </w:r>
          </w:p>
        </w:tc>
      </w:tr>
      <w:tr w:rsidR="00A27B5E" w:rsidTr="006C01C3">
        <w:tc>
          <w:tcPr>
            <w:tcW w:w="10988" w:type="dxa"/>
            <w:gridSpan w:val="3"/>
          </w:tcPr>
          <w:p w:rsidR="00A27B5E" w:rsidRDefault="00A27B5E" w:rsidP="006C01C3">
            <w:pPr>
              <w:jc w:val="center"/>
            </w:pPr>
            <w:r w:rsidRPr="006C01C3">
              <w:rPr>
                <w:rFonts w:ascii="Times New Roman" w:hAnsi="Times New Roman"/>
                <w:b/>
                <w:sz w:val="24"/>
                <w:szCs w:val="24"/>
              </w:rPr>
              <w:t>Создание, восприятие и использование</w:t>
            </w:r>
            <w:r w:rsidRPr="006C01C3">
              <w:rPr>
                <w:rFonts w:ascii="Times New Roman" w:hAnsi="Times New Roman"/>
                <w:b/>
                <w:spacing w:val="-11"/>
                <w:sz w:val="24"/>
                <w:szCs w:val="24"/>
              </w:rPr>
              <w:t xml:space="preserve"> </w:t>
            </w:r>
            <w:r w:rsidRPr="006C01C3">
              <w:rPr>
                <w:rFonts w:ascii="Times New Roman" w:hAnsi="Times New Roman"/>
                <w:b/>
                <w:sz w:val="24"/>
                <w:szCs w:val="24"/>
              </w:rPr>
              <w:t>гипермедиасообщений</w:t>
            </w:r>
          </w:p>
        </w:tc>
      </w:tr>
      <w:tr w:rsidR="00A27B5E" w:rsidTr="006C01C3">
        <w:tc>
          <w:tcPr>
            <w:tcW w:w="5492" w:type="dxa"/>
          </w:tcPr>
          <w:p w:rsidR="00A27B5E" w:rsidRPr="006C01C3" w:rsidRDefault="00A27B5E" w:rsidP="006C01C3">
            <w:pPr>
              <w:pStyle w:val="TableParagraph"/>
              <w:ind w:left="103" w:right="135"/>
              <w:rPr>
                <w:rFonts w:ascii="Times New Roman" w:hAnsi="Times New Roman"/>
                <w:sz w:val="24"/>
                <w:szCs w:val="24"/>
                <w:lang w:val="ru-RU"/>
              </w:rPr>
            </w:pPr>
            <w:r w:rsidRPr="006C01C3">
              <w:rPr>
                <w:rFonts w:ascii="Times New Roman" w:hAnsi="Times New Roman"/>
                <w:sz w:val="24"/>
                <w:szCs w:val="24"/>
                <w:lang w:val="ru-RU"/>
              </w:rPr>
              <w:t>проектировать дизайн сообщений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 соответствии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 задачами и средствами доставки;</w:t>
            </w:r>
          </w:p>
          <w:p w:rsidR="00A27B5E" w:rsidRPr="006C01C3" w:rsidRDefault="00A27B5E" w:rsidP="00375C12">
            <w:pPr>
              <w:pStyle w:val="TableParagraph"/>
              <w:numPr>
                <w:ilvl w:val="0"/>
                <w:numId w:val="336"/>
              </w:numPr>
              <w:tabs>
                <w:tab w:val="left" w:pos="236"/>
              </w:tabs>
              <w:ind w:right="99" w:firstLine="0"/>
              <w:jc w:val="both"/>
              <w:rPr>
                <w:rFonts w:ascii="Times New Roman" w:hAnsi="Times New Roman"/>
                <w:sz w:val="24"/>
                <w:szCs w:val="24"/>
                <w:lang w:val="ru-RU"/>
              </w:rPr>
            </w:pPr>
            <w:r w:rsidRPr="006C01C3">
              <w:rPr>
                <w:rFonts w:ascii="Times New Roman" w:hAnsi="Times New Roman"/>
                <w:sz w:val="24"/>
                <w:szCs w:val="24"/>
                <w:lang w:val="ru-RU"/>
              </w:rPr>
              <w:t>понимать</w:t>
            </w:r>
            <w:r w:rsidRPr="006C01C3">
              <w:rPr>
                <w:rFonts w:ascii="Times New Roman" w:hAnsi="Times New Roman"/>
                <w:spacing w:val="19"/>
                <w:sz w:val="24"/>
                <w:szCs w:val="24"/>
                <w:lang w:val="ru-RU"/>
              </w:rPr>
              <w:t xml:space="preserve"> </w:t>
            </w:r>
            <w:r w:rsidRPr="006C01C3">
              <w:rPr>
                <w:rFonts w:ascii="Times New Roman" w:hAnsi="Times New Roman"/>
                <w:sz w:val="24"/>
                <w:szCs w:val="24"/>
                <w:lang w:val="ru-RU"/>
              </w:rPr>
              <w:t>сообщения, используя при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их восприятии</w:t>
            </w:r>
          </w:p>
          <w:p w:rsidR="00A27B5E" w:rsidRPr="006C01C3" w:rsidRDefault="00A27B5E" w:rsidP="006C01C3">
            <w:pPr>
              <w:pStyle w:val="TableParagraph"/>
              <w:spacing w:line="252" w:lineRule="exact"/>
              <w:ind w:left="103" w:right="213"/>
              <w:rPr>
                <w:rFonts w:ascii="Times New Roman" w:hAnsi="Times New Roman"/>
                <w:sz w:val="24"/>
                <w:szCs w:val="24"/>
                <w:lang w:val="ru-RU"/>
              </w:rPr>
            </w:pPr>
            <w:r w:rsidRPr="006C01C3">
              <w:rPr>
                <w:rFonts w:ascii="Times New Roman" w:hAnsi="Times New Roman"/>
                <w:sz w:val="24"/>
                <w:szCs w:val="24"/>
                <w:lang w:val="ru-RU"/>
              </w:rPr>
              <w:t>внутренние и</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внешние ссылки,</w:t>
            </w:r>
            <w:r w:rsidRPr="006C01C3">
              <w:rPr>
                <w:rFonts w:ascii="Times New Roman" w:hAnsi="Times New Roman"/>
                <w:spacing w:val="23"/>
                <w:sz w:val="24"/>
                <w:szCs w:val="24"/>
                <w:lang w:val="ru-RU"/>
              </w:rPr>
              <w:t xml:space="preserve"> </w:t>
            </w:r>
            <w:r w:rsidRPr="006C01C3">
              <w:rPr>
                <w:rFonts w:ascii="Times New Roman" w:hAnsi="Times New Roman"/>
                <w:sz w:val="24"/>
                <w:szCs w:val="24"/>
                <w:lang w:val="ru-RU"/>
              </w:rPr>
              <w:t>различные инструменты</w:t>
            </w:r>
            <w:r w:rsidRPr="006C01C3">
              <w:rPr>
                <w:rFonts w:ascii="Times New Roman" w:hAnsi="Times New Roman"/>
                <w:spacing w:val="21"/>
                <w:sz w:val="24"/>
                <w:szCs w:val="24"/>
                <w:lang w:val="ru-RU"/>
              </w:rPr>
              <w:t xml:space="preserve"> </w:t>
            </w:r>
            <w:r w:rsidRPr="006C01C3">
              <w:rPr>
                <w:rFonts w:ascii="Times New Roman" w:hAnsi="Times New Roman"/>
                <w:sz w:val="24"/>
                <w:szCs w:val="24"/>
                <w:lang w:val="ru-RU"/>
              </w:rPr>
              <w:t>поиска, справочные</w:t>
            </w:r>
            <w:r w:rsidRPr="006C01C3">
              <w:rPr>
                <w:rFonts w:ascii="Times New Roman" w:hAnsi="Times New Roman"/>
                <w:spacing w:val="34"/>
                <w:sz w:val="24"/>
                <w:szCs w:val="24"/>
                <w:lang w:val="ru-RU"/>
              </w:rPr>
              <w:t xml:space="preserve"> </w:t>
            </w:r>
            <w:r w:rsidRPr="006C01C3">
              <w:rPr>
                <w:rFonts w:ascii="Times New Roman" w:hAnsi="Times New Roman"/>
                <w:sz w:val="24"/>
                <w:szCs w:val="24"/>
                <w:lang w:val="ru-RU"/>
              </w:rPr>
              <w:t>источники (включая</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двуязычные).</w:t>
            </w:r>
          </w:p>
        </w:tc>
        <w:tc>
          <w:tcPr>
            <w:tcW w:w="5496" w:type="dxa"/>
            <w:gridSpan w:val="2"/>
          </w:tcPr>
          <w:p w:rsidR="00A27B5E" w:rsidRPr="006C01C3" w:rsidRDefault="00A27B5E" w:rsidP="00375C12">
            <w:pPr>
              <w:pStyle w:val="TableParagraph"/>
              <w:numPr>
                <w:ilvl w:val="0"/>
                <w:numId w:val="337"/>
              </w:numPr>
              <w:tabs>
                <w:tab w:val="left" w:pos="236"/>
              </w:tabs>
              <w:spacing w:line="252" w:lineRule="exact"/>
              <w:ind w:right="105" w:firstLine="0"/>
              <w:rPr>
                <w:rFonts w:ascii="Times New Roman" w:hAnsi="Times New Roman"/>
                <w:sz w:val="24"/>
                <w:szCs w:val="24"/>
                <w:lang w:val="ru-RU"/>
              </w:rPr>
            </w:pPr>
            <w:r w:rsidRPr="006C01C3">
              <w:rPr>
                <w:rFonts w:ascii="Times New Roman" w:hAnsi="Times New Roman"/>
                <w:sz w:val="24"/>
                <w:szCs w:val="24"/>
                <w:lang w:val="ru-RU"/>
              </w:rPr>
              <w:t>организовывать сообщения в виде линейного или включающего</w:t>
            </w:r>
            <w:r w:rsidRPr="006C01C3">
              <w:rPr>
                <w:rFonts w:ascii="Times New Roman" w:hAnsi="Times New Roman"/>
                <w:spacing w:val="19"/>
                <w:sz w:val="24"/>
                <w:szCs w:val="24"/>
                <w:lang w:val="ru-RU"/>
              </w:rPr>
              <w:t xml:space="preserve"> </w:t>
            </w:r>
            <w:r w:rsidRPr="006C01C3">
              <w:rPr>
                <w:rFonts w:ascii="Times New Roman" w:hAnsi="Times New Roman"/>
                <w:sz w:val="24"/>
                <w:szCs w:val="24"/>
                <w:lang w:val="ru-RU"/>
              </w:rPr>
              <w:t>ссылки представления для самостоятельного просмотра через</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браузер;</w:t>
            </w:r>
          </w:p>
          <w:p w:rsidR="00A27B5E" w:rsidRPr="006C01C3" w:rsidRDefault="00A27B5E" w:rsidP="00375C12">
            <w:pPr>
              <w:pStyle w:val="TableParagraph"/>
              <w:numPr>
                <w:ilvl w:val="0"/>
                <w:numId w:val="335"/>
              </w:numPr>
              <w:tabs>
                <w:tab w:val="left" w:pos="236"/>
              </w:tabs>
              <w:ind w:right="104" w:firstLine="0"/>
              <w:jc w:val="both"/>
              <w:rPr>
                <w:rFonts w:ascii="Times New Roman" w:hAnsi="Times New Roman"/>
                <w:sz w:val="24"/>
                <w:szCs w:val="24"/>
                <w:lang w:val="ru-RU"/>
              </w:rPr>
            </w:pPr>
            <w:r w:rsidRPr="006C01C3">
              <w:rPr>
                <w:rFonts w:ascii="Times New Roman" w:hAnsi="Times New Roman"/>
                <w:sz w:val="24"/>
                <w:szCs w:val="24"/>
                <w:lang w:val="ru-RU"/>
              </w:rPr>
              <w:t>работать с особыми видами сообщений: диаграммами</w:t>
            </w:r>
            <w:r w:rsidRPr="006C01C3">
              <w:rPr>
                <w:rFonts w:ascii="Times New Roman" w:hAnsi="Times New Roman"/>
                <w:spacing w:val="24"/>
                <w:sz w:val="24"/>
                <w:szCs w:val="24"/>
                <w:lang w:val="ru-RU"/>
              </w:rPr>
              <w:t xml:space="preserve"> </w:t>
            </w:r>
            <w:r w:rsidRPr="006C01C3">
              <w:rPr>
                <w:rFonts w:ascii="Times New Roman" w:hAnsi="Times New Roman"/>
                <w:sz w:val="24"/>
                <w:szCs w:val="24"/>
                <w:lang w:val="ru-RU"/>
              </w:rPr>
              <w:t>(алгоритмические, концептуальные, классификационные, организационные, родства и</w:t>
            </w:r>
            <w:r w:rsidRPr="006C01C3">
              <w:rPr>
                <w:rFonts w:ascii="Times New Roman" w:hAnsi="Times New Roman"/>
                <w:spacing w:val="11"/>
                <w:sz w:val="24"/>
                <w:szCs w:val="24"/>
                <w:lang w:val="ru-RU"/>
              </w:rPr>
              <w:t xml:space="preserve"> </w:t>
            </w:r>
            <w:r w:rsidRPr="006C01C3">
              <w:rPr>
                <w:rFonts w:ascii="Times New Roman" w:hAnsi="Times New Roman"/>
                <w:sz w:val="24"/>
                <w:szCs w:val="24"/>
                <w:lang w:val="ru-RU"/>
              </w:rPr>
              <w:t>др.), картами (географические, хронологические) и спутниковыми фотографиями,</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в том числе в системах глобального</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позиционирования;</w:t>
            </w:r>
          </w:p>
          <w:p w:rsidR="00A27B5E" w:rsidRPr="006C01C3" w:rsidRDefault="00A27B5E" w:rsidP="00375C12">
            <w:pPr>
              <w:pStyle w:val="TableParagraph"/>
              <w:numPr>
                <w:ilvl w:val="0"/>
                <w:numId w:val="335"/>
              </w:numPr>
              <w:tabs>
                <w:tab w:val="left" w:pos="236"/>
              </w:tabs>
              <w:spacing w:before="1"/>
              <w:ind w:right="104" w:firstLine="0"/>
              <w:jc w:val="both"/>
              <w:rPr>
                <w:rFonts w:ascii="Times New Roman" w:hAnsi="Times New Roman"/>
                <w:sz w:val="24"/>
                <w:szCs w:val="24"/>
                <w:lang w:val="ru-RU"/>
              </w:rPr>
            </w:pPr>
            <w:r w:rsidRPr="006C01C3">
              <w:rPr>
                <w:rFonts w:ascii="Times New Roman" w:hAnsi="Times New Roman"/>
                <w:sz w:val="24"/>
                <w:szCs w:val="24"/>
                <w:lang w:val="ru-RU"/>
              </w:rPr>
              <w:t>проводить деконструкцию сообщений, выделение в них</w:t>
            </w:r>
            <w:r w:rsidRPr="006C01C3">
              <w:rPr>
                <w:rFonts w:ascii="Times New Roman" w:hAnsi="Times New Roman"/>
                <w:spacing w:val="48"/>
                <w:sz w:val="24"/>
                <w:szCs w:val="24"/>
                <w:lang w:val="ru-RU"/>
              </w:rPr>
              <w:t xml:space="preserve"> </w:t>
            </w:r>
            <w:r w:rsidRPr="006C01C3">
              <w:rPr>
                <w:rFonts w:ascii="Times New Roman" w:hAnsi="Times New Roman"/>
                <w:sz w:val="24"/>
                <w:szCs w:val="24"/>
                <w:lang w:val="ru-RU"/>
              </w:rPr>
              <w:t>структуры, элементов и</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фрагментов;</w:t>
            </w:r>
          </w:p>
          <w:p w:rsidR="00A27B5E" w:rsidRPr="006C01C3" w:rsidRDefault="00A27B5E" w:rsidP="00375C12">
            <w:pPr>
              <w:pStyle w:val="TableParagraph"/>
              <w:numPr>
                <w:ilvl w:val="0"/>
                <w:numId w:val="335"/>
              </w:numPr>
              <w:tabs>
                <w:tab w:val="left" w:pos="236"/>
              </w:tabs>
              <w:spacing w:before="1" w:line="252" w:lineRule="exact"/>
              <w:ind w:left="235"/>
              <w:jc w:val="both"/>
              <w:rPr>
                <w:rFonts w:ascii="Times New Roman" w:hAnsi="Times New Roman"/>
                <w:sz w:val="24"/>
                <w:szCs w:val="24"/>
                <w:lang w:val="ru-RU"/>
              </w:rPr>
            </w:pPr>
            <w:r w:rsidRPr="006C01C3">
              <w:rPr>
                <w:rFonts w:ascii="Times New Roman" w:hAnsi="Times New Roman"/>
                <w:sz w:val="24"/>
                <w:szCs w:val="24"/>
                <w:lang w:val="ru-RU"/>
              </w:rPr>
              <w:t>использовать при восприятии сообщений внутренние и внешние</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ссылки;</w:t>
            </w:r>
          </w:p>
          <w:p w:rsidR="00A27B5E" w:rsidRPr="006C01C3" w:rsidRDefault="00A27B5E" w:rsidP="00375C12">
            <w:pPr>
              <w:pStyle w:val="TableParagraph"/>
              <w:numPr>
                <w:ilvl w:val="0"/>
                <w:numId w:val="335"/>
              </w:numPr>
              <w:tabs>
                <w:tab w:val="left" w:pos="236"/>
              </w:tabs>
              <w:ind w:right="105" w:firstLine="0"/>
              <w:jc w:val="both"/>
              <w:rPr>
                <w:rFonts w:ascii="Times New Roman" w:hAnsi="Times New Roman"/>
                <w:sz w:val="24"/>
                <w:szCs w:val="24"/>
                <w:lang w:val="ru-RU"/>
              </w:rPr>
            </w:pPr>
            <w:r w:rsidRPr="006C01C3">
              <w:rPr>
                <w:rFonts w:ascii="Times New Roman" w:hAnsi="Times New Roman"/>
                <w:sz w:val="24"/>
                <w:szCs w:val="24"/>
                <w:lang w:val="ru-RU"/>
              </w:rPr>
              <w:t>формулировать вопросы к сообщению, создавать краткое</w:t>
            </w:r>
            <w:r w:rsidRPr="006C01C3">
              <w:rPr>
                <w:rFonts w:ascii="Times New Roman" w:hAnsi="Times New Roman"/>
                <w:spacing w:val="20"/>
                <w:sz w:val="24"/>
                <w:szCs w:val="24"/>
                <w:lang w:val="ru-RU"/>
              </w:rPr>
              <w:t xml:space="preserve"> </w:t>
            </w:r>
            <w:r w:rsidRPr="006C01C3">
              <w:rPr>
                <w:rFonts w:ascii="Times New Roman" w:hAnsi="Times New Roman"/>
                <w:sz w:val="24"/>
                <w:szCs w:val="24"/>
                <w:lang w:val="ru-RU"/>
              </w:rPr>
              <w:t>описание сообщения; цитировать фрагменты</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сообщения;</w:t>
            </w:r>
          </w:p>
          <w:p w:rsidR="00A27B5E" w:rsidRPr="006C01C3" w:rsidRDefault="00A27B5E" w:rsidP="00375C12">
            <w:pPr>
              <w:pStyle w:val="TableParagraph"/>
              <w:numPr>
                <w:ilvl w:val="0"/>
                <w:numId w:val="337"/>
              </w:numPr>
              <w:tabs>
                <w:tab w:val="left" w:pos="236"/>
              </w:tabs>
              <w:spacing w:line="252" w:lineRule="exact"/>
              <w:ind w:right="105" w:firstLine="0"/>
              <w:rPr>
                <w:rFonts w:ascii="Times New Roman" w:hAnsi="Times New Roman"/>
                <w:sz w:val="24"/>
                <w:szCs w:val="24"/>
                <w:lang w:val="ru-RU"/>
              </w:rPr>
            </w:pPr>
            <w:r w:rsidRPr="006C01C3">
              <w:rPr>
                <w:rFonts w:ascii="Times New Roman" w:hAnsi="Times New Roman"/>
                <w:sz w:val="24"/>
                <w:szCs w:val="24"/>
                <w:lang w:val="ru-RU"/>
              </w:rPr>
              <w:t>избирательно относиться к информации в окружающем</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информационном пространстве, отказываться от потребления ненужной</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информации.</w:t>
            </w:r>
          </w:p>
        </w:tc>
      </w:tr>
      <w:tr w:rsidR="00A27B5E" w:rsidTr="006C01C3">
        <w:tc>
          <w:tcPr>
            <w:tcW w:w="10988" w:type="dxa"/>
            <w:gridSpan w:val="3"/>
          </w:tcPr>
          <w:p w:rsidR="00A27B5E" w:rsidRDefault="00A27B5E" w:rsidP="006C01C3">
            <w:pPr>
              <w:jc w:val="center"/>
            </w:pPr>
            <w:r w:rsidRPr="006C01C3">
              <w:rPr>
                <w:rFonts w:ascii="Times New Roman" w:hAnsi="Times New Roman"/>
                <w:b/>
                <w:sz w:val="24"/>
                <w:szCs w:val="24"/>
              </w:rPr>
              <w:t>Коммуникация и социальное</w:t>
            </w:r>
            <w:r w:rsidRPr="006C01C3">
              <w:rPr>
                <w:rFonts w:ascii="Times New Roman" w:hAnsi="Times New Roman"/>
                <w:b/>
                <w:spacing w:val="-8"/>
                <w:sz w:val="24"/>
                <w:szCs w:val="24"/>
              </w:rPr>
              <w:t xml:space="preserve"> </w:t>
            </w:r>
            <w:r w:rsidRPr="006C01C3">
              <w:rPr>
                <w:rFonts w:ascii="Times New Roman" w:hAnsi="Times New Roman"/>
                <w:b/>
                <w:sz w:val="24"/>
                <w:szCs w:val="24"/>
              </w:rPr>
              <w:t>взаимодействие</w:t>
            </w:r>
          </w:p>
        </w:tc>
      </w:tr>
      <w:tr w:rsidR="00A27B5E" w:rsidTr="006C01C3">
        <w:tc>
          <w:tcPr>
            <w:tcW w:w="5492" w:type="dxa"/>
          </w:tcPr>
          <w:p w:rsidR="00A27B5E" w:rsidRPr="006C01C3" w:rsidRDefault="00A27B5E" w:rsidP="006C01C3">
            <w:pPr>
              <w:pStyle w:val="TableParagraph"/>
              <w:ind w:left="103" w:right="234"/>
              <w:rPr>
                <w:rFonts w:ascii="Times New Roman" w:hAnsi="Times New Roman"/>
                <w:sz w:val="24"/>
                <w:szCs w:val="24"/>
                <w:lang w:val="ru-RU"/>
              </w:rPr>
            </w:pPr>
            <w:r w:rsidRPr="006C01C3">
              <w:rPr>
                <w:rFonts w:ascii="Times New Roman" w:hAnsi="Times New Roman"/>
                <w:sz w:val="24"/>
                <w:szCs w:val="24"/>
                <w:lang w:val="ru-RU"/>
              </w:rPr>
              <w:t>взаимодействовать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 социальных сетях, работать в группе</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над сообщением</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(вики);</w:t>
            </w:r>
          </w:p>
          <w:p w:rsidR="00A27B5E" w:rsidRPr="006C01C3" w:rsidRDefault="00A27B5E" w:rsidP="00375C12">
            <w:pPr>
              <w:pStyle w:val="TableParagraph"/>
              <w:numPr>
                <w:ilvl w:val="0"/>
                <w:numId w:val="334"/>
              </w:numPr>
              <w:tabs>
                <w:tab w:val="left" w:pos="236"/>
              </w:tabs>
              <w:ind w:right="133" w:firstLine="0"/>
              <w:rPr>
                <w:rFonts w:ascii="Times New Roman" w:hAnsi="Times New Roman"/>
                <w:sz w:val="24"/>
                <w:szCs w:val="24"/>
                <w:lang w:val="ru-RU"/>
              </w:rPr>
            </w:pPr>
            <w:r w:rsidRPr="006C01C3">
              <w:rPr>
                <w:rFonts w:ascii="Times New Roman" w:hAnsi="Times New Roman"/>
                <w:sz w:val="24"/>
                <w:szCs w:val="24"/>
                <w:lang w:val="ru-RU"/>
              </w:rPr>
              <w:t>участвовать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 форумах в</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социальных образовательных сетях;</w:t>
            </w:r>
          </w:p>
          <w:p w:rsidR="00A27B5E" w:rsidRPr="006C01C3" w:rsidRDefault="00A27B5E" w:rsidP="00375C12">
            <w:pPr>
              <w:pStyle w:val="TableParagraph"/>
              <w:numPr>
                <w:ilvl w:val="0"/>
                <w:numId w:val="334"/>
              </w:numPr>
              <w:tabs>
                <w:tab w:val="left" w:pos="236"/>
                <w:tab w:val="left" w:pos="2200"/>
              </w:tabs>
              <w:spacing w:before="1"/>
              <w:ind w:right="99" w:firstLine="0"/>
              <w:rPr>
                <w:rFonts w:ascii="Times New Roman" w:hAnsi="Times New Roman"/>
                <w:sz w:val="24"/>
                <w:szCs w:val="24"/>
                <w:lang w:val="ru-RU"/>
              </w:rPr>
            </w:pPr>
            <w:r w:rsidRPr="006C01C3">
              <w:rPr>
                <w:rFonts w:ascii="Times New Roman" w:hAnsi="Times New Roman"/>
                <w:sz w:val="24"/>
                <w:szCs w:val="24"/>
                <w:lang w:val="ru-RU"/>
              </w:rPr>
              <w:t>взаимодействовать</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 xml:space="preserve">с </w:t>
            </w:r>
            <w:r w:rsidRPr="006C01C3">
              <w:rPr>
                <w:rFonts w:ascii="Times New Roman" w:hAnsi="Times New Roman"/>
                <w:spacing w:val="-1"/>
                <w:sz w:val="24"/>
                <w:szCs w:val="24"/>
                <w:lang w:val="ru-RU"/>
              </w:rPr>
              <w:t>партнёрами</w:t>
            </w:r>
            <w:r w:rsidRPr="006C01C3">
              <w:rPr>
                <w:rFonts w:ascii="Times New Roman" w:hAnsi="Times New Roman"/>
                <w:spacing w:val="-1"/>
                <w:sz w:val="24"/>
                <w:szCs w:val="24"/>
                <w:lang w:val="ru-RU"/>
              </w:rPr>
              <w:tab/>
            </w:r>
            <w:r w:rsidRPr="006C01C3">
              <w:rPr>
                <w:rFonts w:ascii="Times New Roman" w:hAnsi="Times New Roman"/>
                <w:sz w:val="24"/>
                <w:szCs w:val="24"/>
                <w:lang w:val="ru-RU"/>
              </w:rPr>
              <w:t>с использованием возможностей Интернета (игровое</w:t>
            </w:r>
            <w:r w:rsidRPr="006C01C3">
              <w:rPr>
                <w:rFonts w:ascii="Times New Roman" w:hAnsi="Times New Roman"/>
                <w:spacing w:val="50"/>
                <w:sz w:val="24"/>
                <w:szCs w:val="24"/>
                <w:lang w:val="ru-RU"/>
              </w:rPr>
              <w:t xml:space="preserve"> </w:t>
            </w:r>
            <w:r w:rsidRPr="006C01C3">
              <w:rPr>
                <w:rFonts w:ascii="Times New Roman" w:hAnsi="Times New Roman"/>
                <w:sz w:val="24"/>
                <w:szCs w:val="24"/>
                <w:lang w:val="ru-RU"/>
              </w:rPr>
              <w:t>и театральное взаимодействие).</w:t>
            </w:r>
          </w:p>
        </w:tc>
        <w:tc>
          <w:tcPr>
            <w:tcW w:w="5496" w:type="dxa"/>
            <w:gridSpan w:val="2"/>
          </w:tcPr>
          <w:p w:rsidR="00A27B5E" w:rsidRPr="006C01C3" w:rsidRDefault="00A27B5E" w:rsidP="006C01C3">
            <w:pPr>
              <w:pStyle w:val="TableParagraph"/>
              <w:spacing w:line="242" w:lineRule="auto"/>
              <w:ind w:left="103" w:right="108"/>
              <w:jc w:val="both"/>
              <w:rPr>
                <w:rFonts w:ascii="Times New Roman" w:hAnsi="Times New Roman"/>
                <w:sz w:val="24"/>
                <w:szCs w:val="24"/>
                <w:lang w:val="ru-RU"/>
              </w:rPr>
            </w:pPr>
            <w:r w:rsidRPr="006C01C3">
              <w:rPr>
                <w:rFonts w:ascii="Times New Roman" w:hAnsi="Times New Roman"/>
                <w:sz w:val="24"/>
                <w:szCs w:val="24"/>
                <w:lang w:val="ru-RU"/>
              </w:rPr>
              <w:t>выступать с аудиовидеоподдержкой, включая выступление</w:t>
            </w:r>
            <w:r w:rsidRPr="006C01C3">
              <w:rPr>
                <w:rFonts w:ascii="Times New Roman" w:hAnsi="Times New Roman"/>
                <w:spacing w:val="37"/>
                <w:sz w:val="24"/>
                <w:szCs w:val="24"/>
                <w:lang w:val="ru-RU"/>
              </w:rPr>
              <w:t xml:space="preserve"> </w:t>
            </w:r>
            <w:r w:rsidRPr="006C01C3">
              <w:rPr>
                <w:rFonts w:ascii="Times New Roman" w:hAnsi="Times New Roman"/>
                <w:sz w:val="24"/>
                <w:szCs w:val="24"/>
                <w:lang w:val="ru-RU"/>
              </w:rPr>
              <w:t>перед дистанционной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аудиторией;</w:t>
            </w:r>
          </w:p>
          <w:p w:rsidR="00A27B5E" w:rsidRPr="006C01C3" w:rsidRDefault="00A27B5E" w:rsidP="00375C12">
            <w:pPr>
              <w:pStyle w:val="TableParagraph"/>
              <w:numPr>
                <w:ilvl w:val="0"/>
                <w:numId w:val="333"/>
              </w:numPr>
              <w:tabs>
                <w:tab w:val="left" w:pos="236"/>
              </w:tabs>
              <w:spacing w:line="242" w:lineRule="auto"/>
              <w:ind w:right="106" w:firstLine="0"/>
              <w:jc w:val="both"/>
              <w:rPr>
                <w:rFonts w:ascii="Times New Roman" w:hAnsi="Times New Roman"/>
                <w:sz w:val="24"/>
                <w:szCs w:val="24"/>
                <w:lang w:val="ru-RU"/>
              </w:rPr>
            </w:pPr>
            <w:r w:rsidRPr="006C01C3">
              <w:rPr>
                <w:rFonts w:ascii="Times New Roman" w:hAnsi="Times New Roman"/>
                <w:sz w:val="24"/>
                <w:szCs w:val="24"/>
                <w:lang w:val="ru-RU"/>
              </w:rPr>
              <w:t>участвовать в обсуждении (аудиовидеофорум, текстовый форум)</w:t>
            </w:r>
            <w:r w:rsidRPr="006C01C3">
              <w:rPr>
                <w:rFonts w:ascii="Times New Roman" w:hAnsi="Times New Roman"/>
                <w:spacing w:val="14"/>
                <w:sz w:val="24"/>
                <w:szCs w:val="24"/>
                <w:lang w:val="ru-RU"/>
              </w:rPr>
              <w:t xml:space="preserve"> </w:t>
            </w:r>
            <w:r w:rsidRPr="006C01C3">
              <w:rPr>
                <w:rFonts w:ascii="Times New Roman" w:hAnsi="Times New Roman"/>
                <w:sz w:val="24"/>
                <w:szCs w:val="24"/>
                <w:lang w:val="ru-RU"/>
              </w:rPr>
              <w:t>с использованием возможностей</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Интернета;</w:t>
            </w:r>
          </w:p>
          <w:p w:rsidR="00A27B5E" w:rsidRPr="006C01C3" w:rsidRDefault="00A27B5E" w:rsidP="00375C12">
            <w:pPr>
              <w:pStyle w:val="TableParagraph"/>
              <w:numPr>
                <w:ilvl w:val="0"/>
                <w:numId w:val="333"/>
              </w:numPr>
              <w:tabs>
                <w:tab w:val="left" w:pos="236"/>
              </w:tabs>
              <w:spacing w:line="252" w:lineRule="exact"/>
              <w:ind w:right="104" w:firstLine="0"/>
              <w:jc w:val="both"/>
              <w:rPr>
                <w:rFonts w:ascii="Times New Roman" w:hAnsi="Times New Roman"/>
                <w:sz w:val="24"/>
                <w:szCs w:val="24"/>
                <w:lang w:val="ru-RU"/>
              </w:rPr>
            </w:pPr>
            <w:r w:rsidRPr="006C01C3">
              <w:rPr>
                <w:rFonts w:ascii="Times New Roman" w:hAnsi="Times New Roman"/>
                <w:sz w:val="24"/>
                <w:szCs w:val="24"/>
                <w:lang w:val="ru-RU"/>
              </w:rPr>
              <w:t>использовать возможности электронной почты для</w:t>
            </w:r>
            <w:r w:rsidRPr="006C01C3">
              <w:rPr>
                <w:rFonts w:ascii="Times New Roman" w:hAnsi="Times New Roman"/>
                <w:spacing w:val="53"/>
                <w:sz w:val="24"/>
                <w:szCs w:val="24"/>
                <w:lang w:val="ru-RU"/>
              </w:rPr>
              <w:t xml:space="preserve"> </w:t>
            </w:r>
            <w:r w:rsidRPr="006C01C3">
              <w:rPr>
                <w:rFonts w:ascii="Times New Roman" w:hAnsi="Times New Roman"/>
                <w:sz w:val="24"/>
                <w:szCs w:val="24"/>
                <w:lang w:val="ru-RU"/>
              </w:rPr>
              <w:t>информационного обмена;</w:t>
            </w:r>
          </w:p>
          <w:p w:rsidR="00A27B5E" w:rsidRPr="006C01C3" w:rsidRDefault="00A27B5E" w:rsidP="00375C12">
            <w:pPr>
              <w:pStyle w:val="TableParagraph"/>
              <w:numPr>
                <w:ilvl w:val="0"/>
                <w:numId w:val="333"/>
              </w:numPr>
              <w:tabs>
                <w:tab w:val="left" w:pos="236"/>
              </w:tabs>
              <w:spacing w:line="252" w:lineRule="exact"/>
              <w:ind w:left="235"/>
              <w:jc w:val="both"/>
              <w:rPr>
                <w:rFonts w:ascii="Times New Roman" w:hAnsi="Times New Roman"/>
                <w:sz w:val="24"/>
                <w:szCs w:val="24"/>
                <w:lang w:val="ru-RU"/>
              </w:rPr>
            </w:pPr>
            <w:r w:rsidRPr="006C01C3">
              <w:rPr>
                <w:rFonts w:ascii="Times New Roman" w:hAnsi="Times New Roman"/>
                <w:sz w:val="24"/>
                <w:szCs w:val="24"/>
                <w:lang w:val="ru-RU"/>
              </w:rPr>
              <w:t>вести личный дневник (блог) с использованием возможностей</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Интернета;</w:t>
            </w:r>
          </w:p>
          <w:p w:rsidR="00A27B5E" w:rsidRPr="006C01C3" w:rsidRDefault="00A27B5E" w:rsidP="00375C12">
            <w:pPr>
              <w:pStyle w:val="TableParagraph"/>
              <w:numPr>
                <w:ilvl w:val="0"/>
                <w:numId w:val="333"/>
              </w:numPr>
              <w:tabs>
                <w:tab w:val="left" w:pos="236"/>
              </w:tabs>
              <w:ind w:right="103" w:firstLine="0"/>
              <w:jc w:val="both"/>
              <w:rPr>
                <w:rFonts w:ascii="Times New Roman" w:hAnsi="Times New Roman"/>
                <w:sz w:val="24"/>
                <w:szCs w:val="24"/>
                <w:lang w:val="ru-RU"/>
              </w:rPr>
            </w:pPr>
            <w:r w:rsidRPr="006C01C3">
              <w:rPr>
                <w:rFonts w:ascii="Times New Roman" w:hAnsi="Times New Roman"/>
                <w:sz w:val="24"/>
                <w:szCs w:val="24"/>
                <w:lang w:val="ru-RU"/>
              </w:rPr>
              <w:t>осуществлять образовательное взаимодействие в</w:t>
            </w:r>
            <w:r w:rsidRPr="006C01C3">
              <w:rPr>
                <w:rFonts w:ascii="Times New Roman" w:hAnsi="Times New Roman"/>
                <w:spacing w:val="30"/>
                <w:sz w:val="24"/>
                <w:szCs w:val="24"/>
                <w:lang w:val="ru-RU"/>
              </w:rPr>
              <w:t xml:space="preserve"> </w:t>
            </w:r>
            <w:r w:rsidRPr="006C01C3">
              <w:rPr>
                <w:rFonts w:ascii="Times New Roman" w:hAnsi="Times New Roman"/>
                <w:sz w:val="24"/>
                <w:szCs w:val="24"/>
                <w:lang w:val="ru-RU"/>
              </w:rPr>
              <w:t>информационном пространстве образовательного учреждения (получение и</w:t>
            </w:r>
            <w:r w:rsidRPr="006C01C3">
              <w:rPr>
                <w:rFonts w:ascii="Times New Roman" w:hAnsi="Times New Roman"/>
                <w:spacing w:val="26"/>
                <w:sz w:val="24"/>
                <w:szCs w:val="24"/>
                <w:lang w:val="ru-RU"/>
              </w:rPr>
              <w:t xml:space="preserve"> </w:t>
            </w:r>
            <w:r w:rsidRPr="006C01C3">
              <w:rPr>
                <w:rFonts w:ascii="Times New Roman" w:hAnsi="Times New Roman"/>
                <w:sz w:val="24"/>
                <w:szCs w:val="24"/>
                <w:lang w:val="ru-RU"/>
              </w:rPr>
              <w:t>выполнение заданий, получение комментариев, совершенствование своей</w:t>
            </w:r>
            <w:r w:rsidRPr="006C01C3">
              <w:rPr>
                <w:rFonts w:ascii="Times New Roman" w:hAnsi="Times New Roman"/>
                <w:spacing w:val="47"/>
                <w:sz w:val="24"/>
                <w:szCs w:val="24"/>
                <w:lang w:val="ru-RU"/>
              </w:rPr>
              <w:t xml:space="preserve"> </w:t>
            </w:r>
            <w:r w:rsidRPr="006C01C3">
              <w:rPr>
                <w:rFonts w:ascii="Times New Roman" w:hAnsi="Times New Roman"/>
                <w:sz w:val="24"/>
                <w:szCs w:val="24"/>
                <w:lang w:val="ru-RU"/>
              </w:rPr>
              <w:t>работы, формирование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портфолио);</w:t>
            </w:r>
          </w:p>
          <w:p w:rsidR="00A27B5E" w:rsidRPr="006C01C3" w:rsidRDefault="00A27B5E" w:rsidP="00375C12">
            <w:pPr>
              <w:pStyle w:val="TableParagraph"/>
              <w:numPr>
                <w:ilvl w:val="0"/>
                <w:numId w:val="333"/>
              </w:numPr>
              <w:tabs>
                <w:tab w:val="left" w:pos="236"/>
              </w:tabs>
              <w:spacing w:before="1"/>
              <w:ind w:right="223" w:firstLine="0"/>
              <w:rPr>
                <w:rFonts w:ascii="Times New Roman" w:hAnsi="Times New Roman"/>
                <w:sz w:val="24"/>
                <w:szCs w:val="24"/>
                <w:lang w:val="ru-RU"/>
              </w:rPr>
            </w:pPr>
            <w:r w:rsidRPr="006C01C3">
              <w:rPr>
                <w:rFonts w:ascii="Times New Roman" w:hAnsi="Times New Roman"/>
                <w:sz w:val="24"/>
                <w:szCs w:val="24"/>
                <w:lang w:val="ru-RU"/>
              </w:rPr>
              <w:t>соблюдать нормы информационной культуры, этики и права; с</w:t>
            </w:r>
            <w:r w:rsidRPr="006C01C3">
              <w:rPr>
                <w:rFonts w:ascii="Times New Roman" w:hAnsi="Times New Roman"/>
                <w:spacing w:val="-8"/>
                <w:sz w:val="24"/>
                <w:szCs w:val="24"/>
                <w:lang w:val="ru-RU"/>
              </w:rPr>
              <w:t xml:space="preserve"> </w:t>
            </w:r>
            <w:r w:rsidRPr="006C01C3">
              <w:rPr>
                <w:rFonts w:ascii="Times New Roman" w:hAnsi="Times New Roman"/>
                <w:sz w:val="24"/>
                <w:szCs w:val="24"/>
                <w:lang w:val="ru-RU"/>
              </w:rPr>
              <w:t>уважением относиться к частной информации и информационным правам других</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людей.</w:t>
            </w:r>
          </w:p>
        </w:tc>
      </w:tr>
      <w:tr w:rsidR="00A27B5E" w:rsidTr="006C01C3">
        <w:tc>
          <w:tcPr>
            <w:tcW w:w="10988" w:type="dxa"/>
            <w:gridSpan w:val="3"/>
          </w:tcPr>
          <w:p w:rsidR="00A27B5E" w:rsidRDefault="00A27B5E" w:rsidP="006C01C3">
            <w:pPr>
              <w:jc w:val="center"/>
            </w:pPr>
            <w:r w:rsidRPr="006C01C3">
              <w:rPr>
                <w:rFonts w:ascii="Times New Roman" w:hAnsi="Times New Roman"/>
                <w:b/>
                <w:sz w:val="24"/>
                <w:szCs w:val="24"/>
              </w:rPr>
              <w:t>Поиск и организация хранения</w:t>
            </w:r>
            <w:r w:rsidRPr="006C01C3">
              <w:rPr>
                <w:rFonts w:ascii="Times New Roman" w:hAnsi="Times New Roman"/>
                <w:b/>
                <w:spacing w:val="-2"/>
                <w:sz w:val="24"/>
                <w:szCs w:val="24"/>
              </w:rPr>
              <w:t xml:space="preserve"> </w:t>
            </w:r>
            <w:r w:rsidRPr="006C01C3">
              <w:rPr>
                <w:rFonts w:ascii="Times New Roman" w:hAnsi="Times New Roman"/>
                <w:b/>
                <w:sz w:val="24"/>
                <w:szCs w:val="24"/>
              </w:rPr>
              <w:t>информации</w:t>
            </w:r>
          </w:p>
        </w:tc>
      </w:tr>
      <w:tr w:rsidR="00A27B5E" w:rsidTr="006C01C3">
        <w:tc>
          <w:tcPr>
            <w:tcW w:w="5492" w:type="dxa"/>
          </w:tcPr>
          <w:p w:rsidR="00A27B5E" w:rsidRPr="006C01C3" w:rsidRDefault="00A27B5E" w:rsidP="006C01C3">
            <w:pPr>
              <w:pStyle w:val="TableParagraph"/>
              <w:spacing w:line="252" w:lineRule="exact"/>
              <w:ind w:left="103" w:right="226"/>
              <w:rPr>
                <w:rFonts w:ascii="Times New Roman" w:hAnsi="Times New Roman"/>
                <w:sz w:val="24"/>
                <w:szCs w:val="24"/>
                <w:lang w:val="ru-RU"/>
              </w:rPr>
            </w:pPr>
            <w:r w:rsidRPr="006C01C3">
              <w:rPr>
                <w:rFonts w:ascii="Times New Roman" w:hAnsi="Times New Roman"/>
                <w:sz w:val="24"/>
                <w:szCs w:val="24"/>
                <w:lang w:val="ru-RU"/>
              </w:rPr>
              <w:t>создавать 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заполнять различные определители;</w:t>
            </w:r>
          </w:p>
          <w:p w:rsidR="00A27B5E" w:rsidRPr="006C01C3" w:rsidRDefault="00A27B5E" w:rsidP="00375C12">
            <w:pPr>
              <w:pStyle w:val="TableParagraph"/>
              <w:numPr>
                <w:ilvl w:val="0"/>
                <w:numId w:val="332"/>
              </w:numPr>
              <w:tabs>
                <w:tab w:val="left" w:pos="236"/>
              </w:tabs>
              <w:ind w:right="152" w:firstLine="0"/>
              <w:rPr>
                <w:rFonts w:ascii="Times New Roman" w:hAnsi="Times New Roman"/>
                <w:sz w:val="24"/>
                <w:szCs w:val="24"/>
                <w:lang w:val="ru-RU"/>
              </w:rPr>
            </w:pPr>
            <w:r w:rsidRPr="006C01C3">
              <w:rPr>
                <w:rFonts w:ascii="Times New Roman" w:hAnsi="Times New Roman"/>
                <w:sz w:val="24"/>
                <w:szCs w:val="24"/>
                <w:lang w:val="ru-RU"/>
              </w:rPr>
              <w:t>использовать различные приёмы поиска информации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 Интернете в</w:t>
            </w:r>
            <w:r w:rsidRPr="006C01C3">
              <w:rPr>
                <w:rFonts w:ascii="Times New Roman" w:hAnsi="Times New Roman"/>
                <w:spacing w:val="-2"/>
                <w:sz w:val="24"/>
                <w:szCs w:val="24"/>
                <w:lang w:val="ru-RU"/>
              </w:rPr>
              <w:t xml:space="preserve"> </w:t>
            </w:r>
            <w:r w:rsidRPr="006C01C3">
              <w:rPr>
                <w:rFonts w:ascii="Times New Roman" w:hAnsi="Times New Roman"/>
                <w:sz w:val="24"/>
                <w:szCs w:val="24"/>
                <w:lang w:val="ru-RU"/>
              </w:rPr>
              <w:t>ходе учебной деятельности.</w:t>
            </w:r>
          </w:p>
        </w:tc>
        <w:tc>
          <w:tcPr>
            <w:tcW w:w="5496" w:type="dxa"/>
            <w:gridSpan w:val="2"/>
          </w:tcPr>
          <w:p w:rsidR="00A27B5E" w:rsidRPr="006C01C3" w:rsidRDefault="00A27B5E" w:rsidP="006C01C3">
            <w:pPr>
              <w:pStyle w:val="TableParagraph"/>
              <w:spacing w:line="252" w:lineRule="exact"/>
              <w:ind w:left="103" w:right="104"/>
              <w:jc w:val="both"/>
              <w:rPr>
                <w:rFonts w:ascii="Times New Roman" w:hAnsi="Times New Roman"/>
                <w:sz w:val="24"/>
                <w:szCs w:val="24"/>
                <w:lang w:val="ru-RU"/>
              </w:rPr>
            </w:pPr>
            <w:r w:rsidRPr="006C01C3">
              <w:rPr>
                <w:rFonts w:ascii="Times New Roman" w:hAnsi="Times New Roman"/>
                <w:sz w:val="24"/>
                <w:szCs w:val="24"/>
                <w:lang w:val="ru-RU"/>
              </w:rPr>
              <w:t>использовать различные приёмы поиска информации в Интернете,</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 xml:space="preserve">поисковые сервисы, строить запросы для поиска информации и </w:t>
            </w:r>
            <w:r w:rsidRPr="006C01C3">
              <w:rPr>
                <w:rFonts w:ascii="Times New Roman" w:hAnsi="Times New Roman"/>
                <w:spacing w:val="37"/>
                <w:sz w:val="24"/>
                <w:szCs w:val="24"/>
                <w:lang w:val="ru-RU"/>
              </w:rPr>
              <w:t xml:space="preserve"> </w:t>
            </w:r>
            <w:r w:rsidRPr="006C01C3">
              <w:rPr>
                <w:rFonts w:ascii="Times New Roman" w:hAnsi="Times New Roman"/>
                <w:sz w:val="24"/>
                <w:szCs w:val="24"/>
                <w:lang w:val="ru-RU"/>
              </w:rPr>
              <w:t>анализировать результаты поиска;</w:t>
            </w:r>
          </w:p>
          <w:p w:rsidR="00A27B5E" w:rsidRPr="006C01C3" w:rsidRDefault="00A27B5E" w:rsidP="00375C12">
            <w:pPr>
              <w:pStyle w:val="TableParagraph"/>
              <w:numPr>
                <w:ilvl w:val="0"/>
                <w:numId w:val="331"/>
              </w:numPr>
              <w:tabs>
                <w:tab w:val="left" w:pos="236"/>
              </w:tabs>
              <w:ind w:right="106" w:firstLine="0"/>
              <w:rPr>
                <w:rFonts w:ascii="Times New Roman" w:hAnsi="Times New Roman"/>
                <w:sz w:val="24"/>
                <w:szCs w:val="24"/>
                <w:lang w:val="ru-RU"/>
              </w:rPr>
            </w:pPr>
            <w:r w:rsidRPr="006C01C3">
              <w:rPr>
                <w:rFonts w:ascii="Times New Roman" w:hAnsi="Times New Roman"/>
                <w:sz w:val="24"/>
                <w:szCs w:val="24"/>
                <w:lang w:val="ru-RU"/>
              </w:rPr>
              <w:t>использовать приёмы поиска информации на персональном компьютере,</w:t>
            </w:r>
            <w:r w:rsidRPr="006C01C3">
              <w:rPr>
                <w:rFonts w:ascii="Times New Roman" w:hAnsi="Times New Roman"/>
                <w:spacing w:val="39"/>
                <w:sz w:val="24"/>
                <w:szCs w:val="24"/>
                <w:lang w:val="ru-RU"/>
              </w:rPr>
              <w:t xml:space="preserve"> </w:t>
            </w:r>
            <w:r w:rsidRPr="006C01C3">
              <w:rPr>
                <w:rFonts w:ascii="Times New Roman" w:hAnsi="Times New Roman"/>
                <w:sz w:val="24"/>
                <w:szCs w:val="24"/>
                <w:lang w:val="ru-RU"/>
              </w:rPr>
              <w:t>в информационной среде учреждения и в образовательном</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пространстве;</w:t>
            </w:r>
          </w:p>
          <w:p w:rsidR="00A27B5E" w:rsidRPr="006C01C3" w:rsidRDefault="00A27B5E" w:rsidP="00375C12">
            <w:pPr>
              <w:pStyle w:val="TableParagraph"/>
              <w:numPr>
                <w:ilvl w:val="0"/>
                <w:numId w:val="331"/>
              </w:numPr>
              <w:tabs>
                <w:tab w:val="left" w:pos="236"/>
              </w:tabs>
              <w:spacing w:before="1"/>
              <w:ind w:right="104" w:firstLine="0"/>
              <w:rPr>
                <w:rFonts w:ascii="Times New Roman" w:hAnsi="Times New Roman"/>
                <w:sz w:val="24"/>
                <w:szCs w:val="24"/>
                <w:lang w:val="ru-RU"/>
              </w:rPr>
            </w:pPr>
            <w:r w:rsidRPr="006C01C3">
              <w:rPr>
                <w:rFonts w:ascii="Times New Roman" w:hAnsi="Times New Roman"/>
                <w:sz w:val="24"/>
                <w:szCs w:val="24"/>
                <w:lang w:val="ru-RU"/>
              </w:rPr>
              <w:t>использовать различные библиотечные, в том числе электронные,</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каталоги для поиска необходимых</w:t>
            </w:r>
            <w:r w:rsidRPr="006C01C3">
              <w:rPr>
                <w:rFonts w:ascii="Times New Roman" w:hAnsi="Times New Roman"/>
                <w:spacing w:val="-3"/>
                <w:sz w:val="24"/>
                <w:szCs w:val="24"/>
                <w:lang w:val="ru-RU"/>
              </w:rPr>
              <w:t xml:space="preserve"> </w:t>
            </w:r>
            <w:r w:rsidRPr="006C01C3">
              <w:rPr>
                <w:rFonts w:ascii="Times New Roman" w:hAnsi="Times New Roman"/>
                <w:sz w:val="24"/>
                <w:szCs w:val="24"/>
                <w:lang w:val="ru-RU"/>
              </w:rPr>
              <w:t>книг;</w:t>
            </w:r>
          </w:p>
          <w:p w:rsidR="00A27B5E" w:rsidRPr="006C01C3" w:rsidRDefault="00A27B5E" w:rsidP="00375C12">
            <w:pPr>
              <w:pStyle w:val="TableParagraph"/>
              <w:numPr>
                <w:ilvl w:val="0"/>
                <w:numId w:val="331"/>
              </w:numPr>
              <w:tabs>
                <w:tab w:val="left" w:pos="236"/>
              </w:tabs>
              <w:ind w:right="105" w:firstLine="0"/>
              <w:rPr>
                <w:rFonts w:ascii="Times New Roman" w:hAnsi="Times New Roman"/>
                <w:sz w:val="24"/>
                <w:szCs w:val="24"/>
                <w:lang w:val="ru-RU"/>
              </w:rPr>
            </w:pPr>
            <w:r w:rsidRPr="006C01C3">
              <w:rPr>
                <w:rFonts w:ascii="Times New Roman" w:hAnsi="Times New Roman"/>
                <w:sz w:val="24"/>
                <w:szCs w:val="24"/>
                <w:lang w:val="ru-RU"/>
              </w:rPr>
              <w:t>искать информацию в различных базах данных, создавать и заполнять</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базы данных, в частности использовать различные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определители;</w:t>
            </w:r>
          </w:p>
          <w:p w:rsidR="00A27B5E" w:rsidRPr="006C01C3" w:rsidRDefault="00A27B5E" w:rsidP="00375C12">
            <w:pPr>
              <w:pStyle w:val="TableParagraph"/>
              <w:numPr>
                <w:ilvl w:val="0"/>
                <w:numId w:val="331"/>
              </w:numPr>
              <w:tabs>
                <w:tab w:val="left" w:pos="236"/>
              </w:tabs>
              <w:ind w:right="744" w:firstLine="0"/>
              <w:rPr>
                <w:rFonts w:ascii="Times New Roman" w:hAnsi="Times New Roman"/>
                <w:sz w:val="24"/>
                <w:szCs w:val="24"/>
                <w:lang w:val="ru-RU"/>
              </w:rPr>
            </w:pPr>
            <w:r w:rsidRPr="006C01C3">
              <w:rPr>
                <w:rFonts w:ascii="Times New Roman" w:hAnsi="Times New Roman"/>
                <w:sz w:val="24"/>
                <w:szCs w:val="24"/>
                <w:lang w:val="ru-RU"/>
              </w:rPr>
              <w:t>формировать собственное информационное пространство:</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создавать системы папок и размещать в них нужные информационные</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источники, размещать информацию в</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Интернете.</w:t>
            </w:r>
          </w:p>
        </w:tc>
      </w:tr>
      <w:tr w:rsidR="00A27B5E" w:rsidTr="006C01C3">
        <w:tc>
          <w:tcPr>
            <w:tcW w:w="10988" w:type="dxa"/>
            <w:gridSpan w:val="3"/>
          </w:tcPr>
          <w:p w:rsidR="00A27B5E" w:rsidRDefault="00A27B5E" w:rsidP="006C01C3">
            <w:pPr>
              <w:jc w:val="center"/>
            </w:pPr>
            <w:r w:rsidRPr="006C01C3">
              <w:rPr>
                <w:rFonts w:ascii="Times New Roman" w:hAnsi="Times New Roman"/>
                <w:b/>
                <w:sz w:val="24"/>
                <w:szCs w:val="24"/>
              </w:rPr>
              <w:t>Анализ информации, математическая обработка данных в</w:t>
            </w:r>
            <w:r w:rsidRPr="006C01C3">
              <w:rPr>
                <w:rFonts w:ascii="Times New Roman" w:hAnsi="Times New Roman"/>
                <w:b/>
                <w:spacing w:val="-6"/>
                <w:sz w:val="24"/>
                <w:szCs w:val="24"/>
              </w:rPr>
              <w:t xml:space="preserve"> </w:t>
            </w:r>
            <w:r w:rsidRPr="006C01C3">
              <w:rPr>
                <w:rFonts w:ascii="Times New Roman" w:hAnsi="Times New Roman"/>
                <w:b/>
                <w:sz w:val="24"/>
                <w:szCs w:val="24"/>
              </w:rPr>
              <w:t>исследовании</w:t>
            </w:r>
          </w:p>
        </w:tc>
      </w:tr>
      <w:tr w:rsidR="00A27B5E" w:rsidTr="006C01C3">
        <w:tc>
          <w:tcPr>
            <w:tcW w:w="5492" w:type="dxa"/>
          </w:tcPr>
          <w:p w:rsidR="00A27B5E" w:rsidRPr="006C01C3" w:rsidRDefault="00A27B5E" w:rsidP="00375C12">
            <w:pPr>
              <w:pStyle w:val="TableParagraph"/>
              <w:numPr>
                <w:ilvl w:val="0"/>
                <w:numId w:val="330"/>
              </w:numPr>
              <w:tabs>
                <w:tab w:val="left" w:pos="236"/>
              </w:tabs>
              <w:ind w:right="120" w:firstLine="0"/>
              <w:rPr>
                <w:rFonts w:ascii="Times New Roman" w:hAnsi="Times New Roman"/>
                <w:sz w:val="24"/>
                <w:szCs w:val="24"/>
              </w:rPr>
            </w:pPr>
            <w:r w:rsidRPr="006C01C3">
              <w:rPr>
                <w:rFonts w:ascii="Times New Roman" w:hAnsi="Times New Roman"/>
                <w:sz w:val="24"/>
                <w:szCs w:val="24"/>
              </w:rPr>
              <w:t>проводить естественно-научные</w:t>
            </w:r>
            <w:r w:rsidRPr="006C01C3">
              <w:rPr>
                <w:rFonts w:ascii="Times New Roman" w:hAnsi="Times New Roman"/>
                <w:spacing w:val="-3"/>
                <w:sz w:val="24"/>
                <w:szCs w:val="24"/>
              </w:rPr>
              <w:t xml:space="preserve"> </w:t>
            </w:r>
            <w:r w:rsidRPr="006C01C3">
              <w:rPr>
                <w:rFonts w:ascii="Times New Roman" w:hAnsi="Times New Roman"/>
                <w:sz w:val="24"/>
                <w:szCs w:val="24"/>
              </w:rPr>
              <w:t>и социальные</w:t>
            </w:r>
          </w:p>
          <w:p w:rsidR="00A27B5E" w:rsidRPr="006C01C3" w:rsidRDefault="00A27B5E" w:rsidP="006C01C3">
            <w:pPr>
              <w:pStyle w:val="TableParagraph"/>
              <w:ind w:left="103" w:right="182"/>
              <w:rPr>
                <w:rFonts w:ascii="Times New Roman" w:hAnsi="Times New Roman"/>
                <w:sz w:val="24"/>
                <w:szCs w:val="24"/>
                <w:lang w:val="ru-RU"/>
              </w:rPr>
            </w:pPr>
            <w:r w:rsidRPr="006C01C3">
              <w:rPr>
                <w:rFonts w:ascii="Times New Roman" w:hAnsi="Times New Roman"/>
                <w:sz w:val="24"/>
                <w:szCs w:val="24"/>
                <w:lang w:val="ru-RU"/>
              </w:rPr>
              <w:t>измерения,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вводить результаты</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измерений и других цифровых данных</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w:t>
            </w:r>
          </w:p>
          <w:p w:rsidR="00A27B5E" w:rsidRPr="006C01C3" w:rsidRDefault="00A27B5E" w:rsidP="006C01C3">
            <w:pPr>
              <w:pStyle w:val="TableParagraph"/>
              <w:ind w:left="103" w:right="115"/>
              <w:rPr>
                <w:rFonts w:ascii="Times New Roman" w:hAnsi="Times New Roman"/>
                <w:sz w:val="24"/>
                <w:szCs w:val="24"/>
                <w:lang w:val="ru-RU"/>
              </w:rPr>
            </w:pPr>
            <w:r w:rsidRPr="006C01C3">
              <w:rPr>
                <w:rFonts w:ascii="Times New Roman" w:hAnsi="Times New Roman"/>
                <w:sz w:val="24"/>
                <w:szCs w:val="24"/>
                <w:lang w:val="ru-RU"/>
              </w:rPr>
              <w:t>обрабатывать их, в том числе статистически и с помощью визуализации;</w:t>
            </w:r>
          </w:p>
          <w:p w:rsidR="00A27B5E" w:rsidRPr="006C01C3" w:rsidRDefault="00A27B5E" w:rsidP="00375C12">
            <w:pPr>
              <w:pStyle w:val="TableParagraph"/>
              <w:numPr>
                <w:ilvl w:val="0"/>
                <w:numId w:val="330"/>
              </w:numPr>
              <w:tabs>
                <w:tab w:val="left" w:pos="236"/>
                <w:tab w:val="left" w:pos="1770"/>
                <w:tab w:val="left" w:pos="2181"/>
              </w:tabs>
              <w:spacing w:before="1"/>
              <w:ind w:right="98" w:firstLine="0"/>
              <w:rPr>
                <w:rFonts w:ascii="Times New Roman" w:hAnsi="Times New Roman"/>
                <w:sz w:val="24"/>
                <w:szCs w:val="24"/>
                <w:lang w:val="ru-RU"/>
              </w:rPr>
            </w:pPr>
            <w:r w:rsidRPr="006C01C3">
              <w:rPr>
                <w:rFonts w:ascii="Times New Roman" w:hAnsi="Times New Roman"/>
                <w:sz w:val="24"/>
                <w:szCs w:val="24"/>
                <w:lang w:val="ru-RU"/>
              </w:rPr>
              <w:t xml:space="preserve">анализировать </w:t>
            </w:r>
            <w:r w:rsidRPr="006C01C3">
              <w:rPr>
                <w:rFonts w:ascii="Times New Roman" w:hAnsi="Times New Roman"/>
                <w:spacing w:val="-1"/>
                <w:sz w:val="24"/>
                <w:szCs w:val="24"/>
                <w:lang w:val="ru-RU"/>
              </w:rPr>
              <w:t>результаты</w:t>
            </w:r>
            <w:r w:rsidRPr="006C01C3">
              <w:rPr>
                <w:rFonts w:ascii="Times New Roman" w:hAnsi="Times New Roman"/>
                <w:spacing w:val="-1"/>
                <w:sz w:val="24"/>
                <w:szCs w:val="24"/>
                <w:lang w:val="ru-RU"/>
              </w:rPr>
              <w:tab/>
            </w:r>
            <w:r w:rsidRPr="006C01C3">
              <w:rPr>
                <w:rFonts w:ascii="Times New Roman" w:hAnsi="Times New Roman"/>
                <w:sz w:val="24"/>
                <w:szCs w:val="24"/>
                <w:lang w:val="ru-RU"/>
              </w:rPr>
              <w:t xml:space="preserve">своей </w:t>
            </w:r>
            <w:r w:rsidRPr="006C01C3">
              <w:rPr>
                <w:rFonts w:ascii="Times New Roman" w:hAnsi="Times New Roman"/>
                <w:spacing w:val="-1"/>
                <w:sz w:val="24"/>
                <w:szCs w:val="24"/>
                <w:lang w:val="ru-RU"/>
              </w:rPr>
              <w:t>деятельности</w:t>
            </w:r>
            <w:r w:rsidRPr="006C01C3">
              <w:rPr>
                <w:rFonts w:ascii="Times New Roman" w:hAnsi="Times New Roman"/>
                <w:spacing w:val="-1"/>
                <w:sz w:val="24"/>
                <w:szCs w:val="24"/>
                <w:lang w:val="ru-RU"/>
              </w:rPr>
              <w:tab/>
            </w:r>
            <w:r w:rsidRPr="006C01C3">
              <w:rPr>
                <w:rFonts w:ascii="Times New Roman" w:hAnsi="Times New Roman"/>
                <w:spacing w:val="-1"/>
                <w:sz w:val="24"/>
                <w:szCs w:val="24"/>
                <w:lang w:val="ru-RU"/>
              </w:rPr>
              <w:tab/>
            </w:r>
            <w:r w:rsidRPr="006C01C3">
              <w:rPr>
                <w:rFonts w:ascii="Times New Roman" w:hAnsi="Times New Roman"/>
                <w:sz w:val="24"/>
                <w:szCs w:val="24"/>
                <w:lang w:val="ru-RU"/>
              </w:rPr>
              <w:t>и затрачиваемых ресурсов.</w:t>
            </w:r>
          </w:p>
        </w:tc>
        <w:tc>
          <w:tcPr>
            <w:tcW w:w="5496" w:type="dxa"/>
            <w:gridSpan w:val="2"/>
          </w:tcPr>
          <w:p w:rsidR="00A27B5E" w:rsidRPr="006C01C3" w:rsidRDefault="00A27B5E" w:rsidP="00375C12">
            <w:pPr>
              <w:pStyle w:val="TableParagraph"/>
              <w:numPr>
                <w:ilvl w:val="0"/>
                <w:numId w:val="329"/>
              </w:numPr>
              <w:tabs>
                <w:tab w:val="left" w:pos="236"/>
              </w:tabs>
              <w:spacing w:line="242" w:lineRule="auto"/>
              <w:ind w:right="105" w:firstLine="0"/>
              <w:rPr>
                <w:rFonts w:ascii="Times New Roman" w:hAnsi="Times New Roman"/>
                <w:sz w:val="24"/>
                <w:szCs w:val="24"/>
                <w:lang w:val="ru-RU"/>
              </w:rPr>
            </w:pPr>
            <w:r w:rsidRPr="006C01C3">
              <w:rPr>
                <w:rFonts w:ascii="Times New Roman" w:hAnsi="Times New Roman"/>
                <w:sz w:val="24"/>
                <w:szCs w:val="24"/>
                <w:lang w:val="ru-RU"/>
              </w:rPr>
              <w:t>вводить результаты измерений и другие цифровые данные для их</w:t>
            </w:r>
            <w:r w:rsidRPr="006C01C3">
              <w:rPr>
                <w:rFonts w:ascii="Times New Roman" w:hAnsi="Times New Roman"/>
                <w:spacing w:val="31"/>
                <w:sz w:val="24"/>
                <w:szCs w:val="24"/>
                <w:lang w:val="ru-RU"/>
              </w:rPr>
              <w:t xml:space="preserve"> </w:t>
            </w:r>
            <w:r w:rsidRPr="006C01C3">
              <w:rPr>
                <w:rFonts w:ascii="Times New Roman" w:hAnsi="Times New Roman"/>
                <w:sz w:val="24"/>
                <w:szCs w:val="24"/>
                <w:lang w:val="ru-RU"/>
              </w:rPr>
              <w:t>обработки, в том числе статистической и</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визуализации;</w:t>
            </w:r>
          </w:p>
          <w:p w:rsidR="00A27B5E" w:rsidRPr="006C01C3" w:rsidRDefault="00A27B5E" w:rsidP="00375C12">
            <w:pPr>
              <w:pStyle w:val="TableParagraph"/>
              <w:numPr>
                <w:ilvl w:val="0"/>
                <w:numId w:val="329"/>
              </w:numPr>
              <w:tabs>
                <w:tab w:val="left" w:pos="236"/>
              </w:tabs>
              <w:spacing w:line="249" w:lineRule="exact"/>
              <w:ind w:left="235"/>
              <w:rPr>
                <w:rFonts w:ascii="Times New Roman" w:hAnsi="Times New Roman"/>
                <w:sz w:val="24"/>
                <w:szCs w:val="24"/>
              </w:rPr>
            </w:pPr>
            <w:r w:rsidRPr="006C01C3">
              <w:rPr>
                <w:rFonts w:ascii="Times New Roman" w:hAnsi="Times New Roman"/>
                <w:sz w:val="24"/>
                <w:szCs w:val="24"/>
              </w:rPr>
              <w:t>строить математические</w:t>
            </w:r>
            <w:r w:rsidRPr="006C01C3">
              <w:rPr>
                <w:rFonts w:ascii="Times New Roman" w:hAnsi="Times New Roman"/>
                <w:spacing w:val="-3"/>
                <w:sz w:val="24"/>
                <w:szCs w:val="24"/>
              </w:rPr>
              <w:t xml:space="preserve"> </w:t>
            </w:r>
            <w:r w:rsidRPr="006C01C3">
              <w:rPr>
                <w:rFonts w:ascii="Times New Roman" w:hAnsi="Times New Roman"/>
                <w:sz w:val="24"/>
                <w:szCs w:val="24"/>
              </w:rPr>
              <w:t>модели;</w:t>
            </w:r>
          </w:p>
          <w:p w:rsidR="00A27B5E" w:rsidRPr="006C01C3" w:rsidRDefault="00A27B5E" w:rsidP="00375C12">
            <w:pPr>
              <w:pStyle w:val="TableParagraph"/>
              <w:numPr>
                <w:ilvl w:val="0"/>
                <w:numId w:val="329"/>
              </w:numPr>
              <w:tabs>
                <w:tab w:val="left" w:pos="236"/>
              </w:tabs>
              <w:spacing w:line="242" w:lineRule="auto"/>
              <w:ind w:right="104" w:firstLine="0"/>
              <w:rPr>
                <w:rFonts w:ascii="Times New Roman" w:hAnsi="Times New Roman"/>
                <w:sz w:val="24"/>
                <w:szCs w:val="24"/>
                <w:lang w:val="ru-RU"/>
              </w:rPr>
            </w:pPr>
            <w:r w:rsidRPr="006C01C3">
              <w:rPr>
                <w:rFonts w:ascii="Times New Roman" w:hAnsi="Times New Roman"/>
                <w:sz w:val="24"/>
                <w:szCs w:val="24"/>
                <w:lang w:val="ru-RU"/>
              </w:rPr>
              <w:t>проводить эксперименты и исследования в виртуальных лабораториях</w:t>
            </w:r>
            <w:r w:rsidRPr="006C01C3">
              <w:rPr>
                <w:rFonts w:ascii="Times New Roman" w:hAnsi="Times New Roman"/>
                <w:spacing w:val="30"/>
                <w:sz w:val="24"/>
                <w:szCs w:val="24"/>
                <w:lang w:val="ru-RU"/>
              </w:rPr>
              <w:t xml:space="preserve"> </w:t>
            </w:r>
            <w:r w:rsidRPr="006C01C3">
              <w:rPr>
                <w:rFonts w:ascii="Times New Roman" w:hAnsi="Times New Roman"/>
                <w:sz w:val="24"/>
                <w:szCs w:val="24"/>
                <w:lang w:val="ru-RU"/>
              </w:rPr>
              <w:t>по естественным наукам, математике и</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информатике.</w:t>
            </w:r>
          </w:p>
        </w:tc>
      </w:tr>
      <w:tr w:rsidR="00A27B5E" w:rsidTr="006C01C3">
        <w:tc>
          <w:tcPr>
            <w:tcW w:w="10988" w:type="dxa"/>
            <w:gridSpan w:val="3"/>
          </w:tcPr>
          <w:p w:rsidR="00A27B5E" w:rsidRDefault="00A27B5E" w:rsidP="006C01C3">
            <w:pPr>
              <w:jc w:val="center"/>
            </w:pPr>
            <w:r w:rsidRPr="006C01C3">
              <w:rPr>
                <w:rFonts w:ascii="Times New Roman" w:hAnsi="Times New Roman"/>
                <w:b/>
                <w:sz w:val="24"/>
                <w:szCs w:val="24"/>
              </w:rPr>
              <w:t>Моделирование, проектирование и</w:t>
            </w:r>
            <w:r w:rsidRPr="006C01C3">
              <w:rPr>
                <w:rFonts w:ascii="Times New Roman" w:hAnsi="Times New Roman"/>
                <w:b/>
                <w:spacing w:val="-5"/>
                <w:sz w:val="24"/>
                <w:szCs w:val="24"/>
              </w:rPr>
              <w:t xml:space="preserve"> </w:t>
            </w:r>
            <w:r w:rsidRPr="006C01C3">
              <w:rPr>
                <w:rFonts w:ascii="Times New Roman" w:hAnsi="Times New Roman"/>
                <w:b/>
                <w:sz w:val="24"/>
                <w:szCs w:val="24"/>
              </w:rPr>
              <w:t>управление</w:t>
            </w:r>
          </w:p>
        </w:tc>
      </w:tr>
      <w:tr w:rsidR="00A27B5E" w:rsidTr="006C01C3">
        <w:tc>
          <w:tcPr>
            <w:tcW w:w="5492" w:type="dxa"/>
          </w:tcPr>
          <w:p w:rsidR="00A27B5E" w:rsidRPr="006C01C3" w:rsidRDefault="00A27B5E" w:rsidP="006C01C3">
            <w:pPr>
              <w:pStyle w:val="TableParagraph"/>
              <w:ind w:left="103" w:right="195"/>
              <w:rPr>
                <w:rFonts w:ascii="Times New Roman" w:hAnsi="Times New Roman"/>
                <w:sz w:val="24"/>
                <w:szCs w:val="24"/>
                <w:lang w:val="ru-RU"/>
              </w:rPr>
            </w:pPr>
            <w:r w:rsidRPr="006C01C3">
              <w:rPr>
                <w:rFonts w:ascii="Times New Roman" w:hAnsi="Times New Roman"/>
                <w:sz w:val="24"/>
                <w:szCs w:val="24"/>
                <w:lang w:val="ru-RU"/>
              </w:rPr>
              <w:t>проектировать</w:t>
            </w:r>
            <w:r w:rsidRPr="006C01C3">
              <w:rPr>
                <w:rFonts w:ascii="Times New Roman" w:hAnsi="Times New Roman"/>
                <w:spacing w:val="-52"/>
                <w:sz w:val="24"/>
                <w:szCs w:val="24"/>
                <w:lang w:val="ru-RU"/>
              </w:rPr>
              <w:t xml:space="preserve"> </w:t>
            </w:r>
            <w:r w:rsidRPr="006C01C3">
              <w:rPr>
                <w:rFonts w:ascii="Times New Roman" w:hAnsi="Times New Roman"/>
                <w:sz w:val="24"/>
                <w:szCs w:val="24"/>
                <w:lang w:val="ru-RU"/>
              </w:rPr>
              <w:t>виртуальные</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 реальные объекты</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и процессы, использовать</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системы автоматизированного проектирования.</w:t>
            </w:r>
          </w:p>
        </w:tc>
        <w:tc>
          <w:tcPr>
            <w:tcW w:w="5496" w:type="dxa"/>
            <w:gridSpan w:val="2"/>
          </w:tcPr>
          <w:p w:rsidR="00A27B5E" w:rsidRPr="006C01C3" w:rsidRDefault="00A27B5E" w:rsidP="00375C12">
            <w:pPr>
              <w:pStyle w:val="TableParagraph"/>
              <w:numPr>
                <w:ilvl w:val="0"/>
                <w:numId w:val="328"/>
              </w:numPr>
              <w:tabs>
                <w:tab w:val="left" w:pos="236"/>
              </w:tabs>
              <w:spacing w:line="249" w:lineRule="exact"/>
              <w:ind w:firstLine="0"/>
              <w:rPr>
                <w:rFonts w:ascii="Times New Roman" w:hAnsi="Times New Roman"/>
                <w:sz w:val="24"/>
                <w:szCs w:val="24"/>
                <w:lang w:val="ru-RU"/>
              </w:rPr>
            </w:pPr>
            <w:r w:rsidRPr="006C01C3">
              <w:rPr>
                <w:rFonts w:ascii="Times New Roman" w:hAnsi="Times New Roman"/>
                <w:sz w:val="24"/>
                <w:szCs w:val="24"/>
                <w:lang w:val="ru-RU"/>
              </w:rPr>
              <w:t>моделировать с использованием виртуальных</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конструкторов;</w:t>
            </w:r>
          </w:p>
          <w:p w:rsidR="00A27B5E" w:rsidRPr="006C01C3" w:rsidRDefault="00A27B5E" w:rsidP="00375C12">
            <w:pPr>
              <w:pStyle w:val="TableParagraph"/>
              <w:numPr>
                <w:ilvl w:val="0"/>
                <w:numId w:val="328"/>
              </w:numPr>
              <w:tabs>
                <w:tab w:val="left" w:pos="236"/>
              </w:tabs>
              <w:ind w:right="1266" w:firstLine="0"/>
              <w:rPr>
                <w:rFonts w:ascii="Times New Roman" w:hAnsi="Times New Roman"/>
                <w:sz w:val="24"/>
                <w:szCs w:val="24"/>
                <w:lang w:val="ru-RU"/>
              </w:rPr>
            </w:pPr>
            <w:r w:rsidRPr="006C01C3">
              <w:rPr>
                <w:rFonts w:ascii="Times New Roman" w:hAnsi="Times New Roman"/>
                <w:sz w:val="24"/>
                <w:szCs w:val="24"/>
                <w:lang w:val="ru-RU"/>
              </w:rPr>
              <w:t>конструировать и моделировать с использованием</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материальных конструкторов с компьютерным управлением и обратной</w:t>
            </w:r>
            <w:r w:rsidRPr="006C01C3">
              <w:rPr>
                <w:rFonts w:ascii="Times New Roman" w:hAnsi="Times New Roman"/>
                <w:spacing w:val="-7"/>
                <w:sz w:val="24"/>
                <w:szCs w:val="24"/>
                <w:lang w:val="ru-RU"/>
              </w:rPr>
              <w:t xml:space="preserve"> </w:t>
            </w:r>
            <w:r w:rsidRPr="006C01C3">
              <w:rPr>
                <w:rFonts w:ascii="Times New Roman" w:hAnsi="Times New Roman"/>
                <w:sz w:val="24"/>
                <w:szCs w:val="24"/>
                <w:lang w:val="ru-RU"/>
              </w:rPr>
              <w:t>связью;</w:t>
            </w:r>
          </w:p>
          <w:p w:rsidR="00A27B5E" w:rsidRPr="006C01C3" w:rsidRDefault="00A27B5E" w:rsidP="00375C12">
            <w:pPr>
              <w:pStyle w:val="TableParagraph"/>
              <w:numPr>
                <w:ilvl w:val="0"/>
                <w:numId w:val="328"/>
              </w:numPr>
              <w:tabs>
                <w:tab w:val="left" w:pos="236"/>
              </w:tabs>
              <w:spacing w:before="1" w:line="252" w:lineRule="exact"/>
              <w:ind w:left="235"/>
              <w:rPr>
                <w:rFonts w:ascii="Times New Roman" w:hAnsi="Times New Roman"/>
                <w:sz w:val="24"/>
                <w:szCs w:val="24"/>
                <w:lang w:val="ru-RU"/>
              </w:rPr>
            </w:pPr>
            <w:r w:rsidRPr="006C01C3">
              <w:rPr>
                <w:rFonts w:ascii="Times New Roman" w:hAnsi="Times New Roman"/>
                <w:sz w:val="24"/>
                <w:szCs w:val="24"/>
                <w:lang w:val="ru-RU"/>
              </w:rPr>
              <w:t>моделировать с использованием средств</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программирования;</w:t>
            </w:r>
          </w:p>
          <w:p w:rsidR="00A27B5E" w:rsidRPr="006C01C3" w:rsidRDefault="00A27B5E" w:rsidP="00375C12">
            <w:pPr>
              <w:pStyle w:val="TableParagraph"/>
              <w:numPr>
                <w:ilvl w:val="0"/>
                <w:numId w:val="328"/>
              </w:numPr>
              <w:tabs>
                <w:tab w:val="left" w:pos="236"/>
              </w:tabs>
              <w:ind w:right="866" w:firstLine="0"/>
              <w:rPr>
                <w:rFonts w:ascii="Times New Roman" w:hAnsi="Times New Roman"/>
                <w:sz w:val="24"/>
                <w:szCs w:val="24"/>
                <w:lang w:val="ru-RU"/>
              </w:rPr>
            </w:pPr>
            <w:r w:rsidRPr="006C01C3">
              <w:rPr>
                <w:rFonts w:ascii="Times New Roman" w:hAnsi="Times New Roman"/>
                <w:sz w:val="24"/>
                <w:szCs w:val="24"/>
                <w:lang w:val="ru-RU"/>
              </w:rPr>
              <w:t>проектировать и организовывать свою индивидуальную и</w:t>
            </w:r>
            <w:r w:rsidRPr="006C01C3">
              <w:rPr>
                <w:rFonts w:ascii="Times New Roman" w:hAnsi="Times New Roman"/>
                <w:spacing w:val="-10"/>
                <w:sz w:val="24"/>
                <w:szCs w:val="24"/>
                <w:lang w:val="ru-RU"/>
              </w:rPr>
              <w:t xml:space="preserve"> </w:t>
            </w:r>
            <w:r w:rsidRPr="006C01C3">
              <w:rPr>
                <w:rFonts w:ascii="Times New Roman" w:hAnsi="Times New Roman"/>
                <w:sz w:val="24"/>
                <w:szCs w:val="24"/>
                <w:lang w:val="ru-RU"/>
              </w:rPr>
              <w:t>групповую деятельность, организовывать своё время с использованием</w:t>
            </w:r>
            <w:r w:rsidRPr="006C01C3">
              <w:rPr>
                <w:rFonts w:ascii="Times New Roman" w:hAnsi="Times New Roman"/>
                <w:spacing w:val="-4"/>
                <w:sz w:val="24"/>
                <w:szCs w:val="24"/>
                <w:lang w:val="ru-RU"/>
              </w:rPr>
              <w:t xml:space="preserve"> </w:t>
            </w:r>
            <w:r w:rsidRPr="006C01C3">
              <w:rPr>
                <w:rFonts w:ascii="Times New Roman" w:hAnsi="Times New Roman"/>
                <w:sz w:val="24"/>
                <w:szCs w:val="24"/>
                <w:lang w:val="ru-RU"/>
              </w:rPr>
              <w:t>ИКТ.</w:t>
            </w:r>
          </w:p>
        </w:tc>
      </w:tr>
    </w:tbl>
    <w:p w:rsidR="00A27B5E" w:rsidRPr="002376AD" w:rsidRDefault="00A27B5E" w:rsidP="00667CA8"/>
    <w:p w:rsidR="00A27B5E" w:rsidRPr="003E14F7" w:rsidRDefault="00A27B5E" w:rsidP="007436AE">
      <w:pPr>
        <w:spacing w:before="8"/>
        <w:rPr>
          <w:rFonts w:ascii="Times New Roman" w:hAnsi="Times New Roman"/>
          <w:sz w:val="24"/>
          <w:szCs w:val="24"/>
        </w:rPr>
      </w:pPr>
    </w:p>
    <w:p w:rsidR="00A27B5E" w:rsidRPr="003E14F7" w:rsidRDefault="00A27B5E" w:rsidP="00375C12">
      <w:pPr>
        <w:pStyle w:val="a9"/>
        <w:widowControl w:val="0"/>
        <w:numPr>
          <w:ilvl w:val="2"/>
          <w:numId w:val="348"/>
        </w:numPr>
        <w:tabs>
          <w:tab w:val="left" w:pos="1890"/>
        </w:tabs>
        <w:spacing w:before="69"/>
        <w:ind w:left="1890" w:hanging="600"/>
        <w:contextualSpacing w:val="0"/>
        <w:rPr>
          <w:rFonts w:ascii="Times New Roman" w:hAnsi="Times New Roman"/>
        </w:rPr>
      </w:pPr>
      <w:r w:rsidRPr="003E14F7">
        <w:rPr>
          <w:rFonts w:ascii="Times New Roman" w:hAnsi="Times New Roman"/>
          <w:b/>
        </w:rPr>
        <w:t>Основы учебно-исследовательской и проектной</w:t>
      </w:r>
      <w:r w:rsidRPr="003E14F7">
        <w:rPr>
          <w:rFonts w:ascii="Times New Roman" w:hAnsi="Times New Roman"/>
          <w:b/>
          <w:spacing w:val="-6"/>
        </w:rPr>
        <w:t xml:space="preserve"> </w:t>
      </w:r>
      <w:r w:rsidRPr="003E14F7">
        <w:rPr>
          <w:rFonts w:ascii="Times New Roman" w:hAnsi="Times New Roman"/>
          <w:b/>
        </w:rPr>
        <w:t>деятельности</w:t>
      </w:r>
    </w:p>
    <w:p w:rsidR="00A27B5E" w:rsidRDefault="00A27B5E" w:rsidP="007436AE">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1"/>
        <w:gridCol w:w="5224"/>
      </w:tblGrid>
      <w:tr w:rsidR="00A27B5E" w:rsidTr="006C01C3">
        <w:tc>
          <w:tcPr>
            <w:tcW w:w="5494" w:type="dxa"/>
          </w:tcPr>
          <w:p w:rsidR="00A27B5E" w:rsidRPr="006C01C3" w:rsidRDefault="00A27B5E" w:rsidP="006C01C3">
            <w:pPr>
              <w:pStyle w:val="TableParagraph"/>
              <w:spacing w:line="268" w:lineRule="exact"/>
              <w:ind w:left="196"/>
              <w:rPr>
                <w:rFonts w:ascii="Times New Roman" w:hAnsi="Times New Roman"/>
                <w:sz w:val="24"/>
                <w:szCs w:val="24"/>
              </w:rPr>
            </w:pPr>
            <w:r w:rsidRPr="006C01C3">
              <w:rPr>
                <w:rFonts w:ascii="Times New Roman" w:hAnsi="Times New Roman"/>
                <w:sz w:val="24"/>
                <w:szCs w:val="24"/>
              </w:rPr>
              <w:t>Выпускник</w:t>
            </w:r>
            <w:r w:rsidRPr="006C01C3">
              <w:rPr>
                <w:rFonts w:ascii="Times New Roman" w:hAnsi="Times New Roman"/>
                <w:spacing w:val="-12"/>
                <w:sz w:val="24"/>
                <w:szCs w:val="24"/>
              </w:rPr>
              <w:t xml:space="preserve"> </w:t>
            </w:r>
            <w:r w:rsidRPr="006C01C3">
              <w:rPr>
                <w:rFonts w:ascii="Times New Roman" w:hAnsi="Times New Roman"/>
                <w:sz w:val="24"/>
                <w:szCs w:val="24"/>
              </w:rPr>
              <w:t>научится:</w:t>
            </w:r>
          </w:p>
        </w:tc>
        <w:tc>
          <w:tcPr>
            <w:tcW w:w="5494" w:type="dxa"/>
          </w:tcPr>
          <w:p w:rsidR="00A27B5E" w:rsidRPr="006C01C3" w:rsidRDefault="00A27B5E" w:rsidP="006C01C3">
            <w:pPr>
              <w:pStyle w:val="TableParagraph"/>
              <w:tabs>
                <w:tab w:val="left" w:pos="1631"/>
                <w:tab w:val="left" w:pos="2818"/>
              </w:tabs>
              <w:ind w:left="-18" w:right="104" w:firstLine="213"/>
              <w:rPr>
                <w:rFonts w:ascii="Times New Roman" w:hAnsi="Times New Roman"/>
                <w:sz w:val="24"/>
                <w:szCs w:val="24"/>
              </w:rPr>
            </w:pPr>
            <w:r w:rsidRPr="006C01C3">
              <w:rPr>
                <w:rFonts w:ascii="Times New Roman" w:hAnsi="Times New Roman"/>
                <w:i/>
                <w:spacing w:val="-1"/>
                <w:sz w:val="24"/>
                <w:szCs w:val="24"/>
              </w:rPr>
              <w:t>Выпускник</w:t>
            </w:r>
            <w:r w:rsidRPr="006C01C3">
              <w:rPr>
                <w:rFonts w:ascii="Times New Roman" w:hAnsi="Times New Roman"/>
                <w:i/>
                <w:spacing w:val="-1"/>
                <w:sz w:val="24"/>
                <w:szCs w:val="24"/>
              </w:rPr>
              <w:tab/>
              <w:t>получит</w:t>
            </w:r>
            <w:r w:rsidRPr="006C01C3">
              <w:rPr>
                <w:rFonts w:ascii="Times New Roman" w:hAnsi="Times New Roman"/>
                <w:i/>
                <w:spacing w:val="-1"/>
                <w:sz w:val="24"/>
                <w:szCs w:val="24"/>
              </w:rPr>
              <w:tab/>
              <w:t>возможность</w:t>
            </w:r>
            <w:r w:rsidRPr="006C01C3">
              <w:rPr>
                <w:rFonts w:ascii="Times New Roman" w:hAnsi="Times New Roman"/>
                <w:i/>
                <w:sz w:val="24"/>
                <w:szCs w:val="24"/>
              </w:rPr>
              <w:t xml:space="preserve"> учиться:</w:t>
            </w:r>
          </w:p>
        </w:tc>
      </w:tr>
      <w:tr w:rsidR="00A27B5E" w:rsidTr="006C01C3">
        <w:tc>
          <w:tcPr>
            <w:tcW w:w="5494" w:type="dxa"/>
          </w:tcPr>
          <w:p w:rsidR="00A27B5E" w:rsidRPr="006C01C3" w:rsidRDefault="00A27B5E" w:rsidP="006C01C3">
            <w:pPr>
              <w:pStyle w:val="TableParagraph"/>
              <w:ind w:left="103" w:right="106"/>
              <w:jc w:val="both"/>
              <w:rPr>
                <w:rFonts w:ascii="Times New Roman" w:hAnsi="Times New Roman"/>
                <w:sz w:val="24"/>
                <w:szCs w:val="24"/>
                <w:lang w:val="ru-RU"/>
              </w:rPr>
            </w:pPr>
            <w:r w:rsidRPr="006C01C3">
              <w:rPr>
                <w:rFonts w:ascii="Times New Roman" w:hAnsi="Times New Roman"/>
                <w:sz w:val="24"/>
                <w:szCs w:val="24"/>
                <w:lang w:val="ru-RU"/>
              </w:rPr>
              <w:t>планировать и выполнять учебное исследование</w:t>
            </w:r>
            <w:r w:rsidRPr="006C01C3">
              <w:rPr>
                <w:rFonts w:ascii="Times New Roman" w:hAnsi="Times New Roman"/>
                <w:spacing w:val="59"/>
                <w:sz w:val="24"/>
                <w:szCs w:val="24"/>
                <w:lang w:val="ru-RU"/>
              </w:rPr>
              <w:t xml:space="preserve"> </w:t>
            </w:r>
            <w:r w:rsidRPr="006C01C3">
              <w:rPr>
                <w:rFonts w:ascii="Times New Roman" w:hAnsi="Times New Roman"/>
                <w:sz w:val="24"/>
                <w:szCs w:val="24"/>
                <w:lang w:val="ru-RU"/>
              </w:rPr>
              <w:t>и учебный проект, используя оборудование,</w:t>
            </w:r>
            <w:r w:rsidRPr="006C01C3">
              <w:rPr>
                <w:rFonts w:ascii="Times New Roman" w:hAnsi="Times New Roman"/>
                <w:spacing w:val="59"/>
                <w:sz w:val="24"/>
                <w:szCs w:val="24"/>
                <w:lang w:val="ru-RU"/>
              </w:rPr>
              <w:t xml:space="preserve"> </w:t>
            </w:r>
            <w:r w:rsidRPr="006C01C3">
              <w:rPr>
                <w:rFonts w:ascii="Times New Roman" w:hAnsi="Times New Roman"/>
                <w:sz w:val="24"/>
                <w:szCs w:val="24"/>
                <w:lang w:val="ru-RU"/>
              </w:rPr>
              <w:t>модели, методы и приёмы, адекватные исследуемой</w:t>
            </w:r>
            <w:r w:rsidRPr="006C01C3">
              <w:rPr>
                <w:rFonts w:ascii="Times New Roman" w:hAnsi="Times New Roman"/>
                <w:spacing w:val="-18"/>
                <w:sz w:val="24"/>
                <w:szCs w:val="24"/>
                <w:lang w:val="ru-RU"/>
              </w:rPr>
              <w:t xml:space="preserve"> </w:t>
            </w:r>
            <w:r w:rsidRPr="006C01C3">
              <w:rPr>
                <w:rFonts w:ascii="Times New Roman" w:hAnsi="Times New Roman"/>
                <w:sz w:val="24"/>
                <w:szCs w:val="24"/>
                <w:lang w:val="ru-RU"/>
              </w:rPr>
              <w:t>проблеме;</w:t>
            </w:r>
          </w:p>
          <w:p w:rsidR="00A27B5E" w:rsidRPr="006C01C3" w:rsidRDefault="00A27B5E" w:rsidP="00375C12">
            <w:pPr>
              <w:pStyle w:val="TableParagraph"/>
              <w:numPr>
                <w:ilvl w:val="0"/>
                <w:numId w:val="327"/>
              </w:numPr>
              <w:tabs>
                <w:tab w:val="left" w:pos="248"/>
              </w:tabs>
              <w:ind w:right="106" w:firstLine="0"/>
              <w:jc w:val="both"/>
              <w:rPr>
                <w:rFonts w:ascii="Times New Roman" w:hAnsi="Times New Roman"/>
                <w:sz w:val="24"/>
                <w:szCs w:val="24"/>
                <w:lang w:val="ru-RU"/>
              </w:rPr>
            </w:pPr>
            <w:r w:rsidRPr="006C01C3">
              <w:rPr>
                <w:rFonts w:ascii="Times New Roman" w:hAnsi="Times New Roman"/>
                <w:sz w:val="24"/>
                <w:szCs w:val="24"/>
                <w:lang w:val="ru-RU"/>
              </w:rPr>
              <w:t>выбирать и использовать методы,</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релевантные рассматриваемой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проблеме;</w:t>
            </w:r>
          </w:p>
          <w:p w:rsidR="00A27B5E" w:rsidRPr="006C01C3" w:rsidRDefault="00A27B5E" w:rsidP="00375C12">
            <w:pPr>
              <w:pStyle w:val="TableParagraph"/>
              <w:numPr>
                <w:ilvl w:val="0"/>
                <w:numId w:val="327"/>
              </w:numPr>
              <w:tabs>
                <w:tab w:val="left" w:pos="248"/>
              </w:tabs>
              <w:ind w:right="101" w:firstLine="0"/>
              <w:jc w:val="both"/>
              <w:rPr>
                <w:rFonts w:ascii="Times New Roman" w:hAnsi="Times New Roman"/>
                <w:sz w:val="24"/>
                <w:szCs w:val="24"/>
                <w:lang w:val="ru-RU"/>
              </w:rPr>
            </w:pPr>
            <w:r w:rsidRPr="006C01C3">
              <w:rPr>
                <w:rFonts w:ascii="Times New Roman" w:hAnsi="Times New Roman"/>
                <w:sz w:val="24"/>
                <w:szCs w:val="24"/>
                <w:lang w:val="ru-RU"/>
              </w:rPr>
              <w:t>распознавать и ставить вопросы, ответы на</w:t>
            </w:r>
            <w:r w:rsidRPr="006C01C3">
              <w:rPr>
                <w:rFonts w:ascii="Times New Roman" w:hAnsi="Times New Roman"/>
                <w:spacing w:val="45"/>
                <w:sz w:val="24"/>
                <w:szCs w:val="24"/>
                <w:lang w:val="ru-RU"/>
              </w:rPr>
              <w:t xml:space="preserve"> </w:t>
            </w:r>
            <w:r w:rsidRPr="006C01C3">
              <w:rPr>
                <w:rFonts w:ascii="Times New Roman" w:hAnsi="Times New Roman"/>
                <w:sz w:val="24"/>
                <w:szCs w:val="24"/>
                <w:lang w:val="ru-RU"/>
              </w:rPr>
              <w:t>которые могут быть получены путём научного</w:t>
            </w:r>
            <w:r w:rsidRPr="006C01C3">
              <w:rPr>
                <w:rFonts w:ascii="Times New Roman" w:hAnsi="Times New Roman"/>
                <w:spacing w:val="48"/>
                <w:sz w:val="24"/>
                <w:szCs w:val="24"/>
                <w:lang w:val="ru-RU"/>
              </w:rPr>
              <w:t xml:space="preserve"> </w:t>
            </w:r>
            <w:r w:rsidRPr="006C01C3">
              <w:rPr>
                <w:rFonts w:ascii="Times New Roman" w:hAnsi="Times New Roman"/>
                <w:sz w:val="24"/>
                <w:szCs w:val="24"/>
                <w:lang w:val="ru-RU"/>
              </w:rPr>
              <w:t>исследования, отбирать адекватные методы</w:t>
            </w:r>
            <w:r w:rsidRPr="006C01C3">
              <w:rPr>
                <w:rFonts w:ascii="Times New Roman" w:hAnsi="Times New Roman"/>
                <w:spacing w:val="13"/>
                <w:sz w:val="24"/>
                <w:szCs w:val="24"/>
                <w:lang w:val="ru-RU"/>
              </w:rPr>
              <w:t xml:space="preserve"> </w:t>
            </w:r>
            <w:r w:rsidRPr="006C01C3">
              <w:rPr>
                <w:rFonts w:ascii="Times New Roman" w:hAnsi="Times New Roman"/>
                <w:sz w:val="24"/>
                <w:szCs w:val="24"/>
                <w:lang w:val="ru-RU"/>
              </w:rPr>
              <w:t xml:space="preserve">исследования, формулировать вытекающие из </w:t>
            </w:r>
            <w:r w:rsidRPr="006C01C3">
              <w:rPr>
                <w:rFonts w:ascii="Times New Roman" w:hAnsi="Times New Roman"/>
                <w:spacing w:val="45"/>
                <w:sz w:val="24"/>
                <w:szCs w:val="24"/>
                <w:lang w:val="ru-RU"/>
              </w:rPr>
              <w:t xml:space="preserve"> </w:t>
            </w:r>
            <w:r w:rsidRPr="006C01C3">
              <w:rPr>
                <w:rFonts w:ascii="Times New Roman" w:hAnsi="Times New Roman"/>
                <w:sz w:val="24"/>
                <w:szCs w:val="24"/>
                <w:lang w:val="ru-RU"/>
              </w:rPr>
              <w:t>исследования выводы;</w:t>
            </w:r>
          </w:p>
          <w:p w:rsidR="00A27B5E" w:rsidRPr="006C01C3" w:rsidRDefault="00A27B5E" w:rsidP="00375C12">
            <w:pPr>
              <w:pStyle w:val="TableParagraph"/>
              <w:numPr>
                <w:ilvl w:val="0"/>
                <w:numId w:val="327"/>
              </w:numPr>
              <w:tabs>
                <w:tab w:val="left" w:pos="248"/>
              </w:tabs>
              <w:ind w:right="100" w:firstLine="0"/>
              <w:jc w:val="both"/>
              <w:rPr>
                <w:rFonts w:ascii="Times New Roman" w:hAnsi="Times New Roman"/>
                <w:sz w:val="24"/>
                <w:szCs w:val="24"/>
                <w:lang w:val="ru-RU"/>
              </w:rPr>
            </w:pPr>
            <w:r w:rsidRPr="006C01C3">
              <w:rPr>
                <w:rFonts w:ascii="Times New Roman" w:hAnsi="Times New Roman"/>
                <w:sz w:val="24"/>
                <w:szCs w:val="24"/>
                <w:lang w:val="ru-RU"/>
              </w:rPr>
              <w:t>использовать такие математические методы</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и приёмы, как абстракция и</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идеализация, доказательство, доказательство от</w:t>
            </w:r>
            <w:r w:rsidRPr="006C01C3">
              <w:rPr>
                <w:rFonts w:ascii="Times New Roman" w:hAnsi="Times New Roman"/>
                <w:spacing w:val="52"/>
                <w:sz w:val="24"/>
                <w:szCs w:val="24"/>
                <w:lang w:val="ru-RU"/>
              </w:rPr>
              <w:t xml:space="preserve"> </w:t>
            </w:r>
            <w:r w:rsidRPr="006C01C3">
              <w:rPr>
                <w:rFonts w:ascii="Times New Roman" w:hAnsi="Times New Roman"/>
                <w:sz w:val="24"/>
                <w:szCs w:val="24"/>
                <w:lang w:val="ru-RU"/>
              </w:rPr>
              <w:t>противного, доказательство по аналогии,</w:t>
            </w:r>
            <w:r w:rsidRPr="006C01C3">
              <w:rPr>
                <w:rFonts w:ascii="Times New Roman" w:hAnsi="Times New Roman"/>
                <w:spacing w:val="58"/>
                <w:sz w:val="24"/>
                <w:szCs w:val="24"/>
                <w:lang w:val="ru-RU"/>
              </w:rPr>
              <w:t xml:space="preserve"> </w:t>
            </w:r>
            <w:r w:rsidRPr="006C01C3">
              <w:rPr>
                <w:rFonts w:ascii="Times New Roman" w:hAnsi="Times New Roman"/>
                <w:sz w:val="24"/>
                <w:szCs w:val="24"/>
                <w:lang w:val="ru-RU"/>
              </w:rPr>
              <w:t>опровержение, контрпример, индуктивные и</w:t>
            </w:r>
            <w:r w:rsidRPr="006C01C3">
              <w:rPr>
                <w:rFonts w:ascii="Times New Roman" w:hAnsi="Times New Roman"/>
                <w:spacing w:val="42"/>
                <w:sz w:val="24"/>
                <w:szCs w:val="24"/>
                <w:lang w:val="ru-RU"/>
              </w:rPr>
              <w:t xml:space="preserve"> </w:t>
            </w:r>
            <w:r w:rsidRPr="006C01C3">
              <w:rPr>
                <w:rFonts w:ascii="Times New Roman" w:hAnsi="Times New Roman"/>
                <w:sz w:val="24"/>
                <w:szCs w:val="24"/>
                <w:lang w:val="ru-RU"/>
              </w:rPr>
              <w:t>дедуктивные рассуждения, построение и исполнение</w:t>
            </w:r>
            <w:r w:rsidRPr="006C01C3">
              <w:rPr>
                <w:rFonts w:ascii="Times New Roman" w:hAnsi="Times New Roman"/>
                <w:spacing w:val="-9"/>
                <w:sz w:val="24"/>
                <w:szCs w:val="24"/>
                <w:lang w:val="ru-RU"/>
              </w:rPr>
              <w:t xml:space="preserve"> </w:t>
            </w:r>
            <w:r w:rsidRPr="006C01C3">
              <w:rPr>
                <w:rFonts w:ascii="Times New Roman" w:hAnsi="Times New Roman"/>
                <w:sz w:val="24"/>
                <w:szCs w:val="24"/>
                <w:lang w:val="ru-RU"/>
              </w:rPr>
              <w:t>алгоритма;</w:t>
            </w:r>
          </w:p>
          <w:p w:rsidR="00A27B5E" w:rsidRPr="006C01C3" w:rsidRDefault="00A27B5E" w:rsidP="00375C12">
            <w:pPr>
              <w:pStyle w:val="TableParagraph"/>
              <w:numPr>
                <w:ilvl w:val="0"/>
                <w:numId w:val="327"/>
              </w:numPr>
              <w:tabs>
                <w:tab w:val="left" w:pos="248"/>
              </w:tabs>
              <w:ind w:right="102" w:firstLine="0"/>
              <w:jc w:val="both"/>
              <w:rPr>
                <w:rFonts w:ascii="Times New Roman" w:hAnsi="Times New Roman"/>
                <w:sz w:val="24"/>
                <w:szCs w:val="24"/>
                <w:lang w:val="ru-RU"/>
              </w:rPr>
            </w:pPr>
            <w:r w:rsidRPr="006C01C3">
              <w:rPr>
                <w:rFonts w:ascii="Times New Roman" w:hAnsi="Times New Roman"/>
                <w:sz w:val="24"/>
                <w:szCs w:val="24"/>
                <w:lang w:val="ru-RU"/>
              </w:rPr>
              <w:t>использовать такие естественно-научные методы</w:t>
            </w:r>
            <w:r w:rsidRPr="006C01C3">
              <w:rPr>
                <w:rFonts w:ascii="Times New Roman" w:hAnsi="Times New Roman"/>
                <w:spacing w:val="12"/>
                <w:sz w:val="24"/>
                <w:szCs w:val="24"/>
                <w:lang w:val="ru-RU"/>
              </w:rPr>
              <w:t xml:space="preserve"> </w:t>
            </w:r>
            <w:r w:rsidRPr="006C01C3">
              <w:rPr>
                <w:rFonts w:ascii="Times New Roman" w:hAnsi="Times New Roman"/>
                <w:sz w:val="24"/>
                <w:szCs w:val="24"/>
                <w:lang w:val="ru-RU"/>
              </w:rPr>
              <w:t>и приёмы, как наблюдение, постановка</w:t>
            </w:r>
            <w:r w:rsidRPr="006C01C3">
              <w:rPr>
                <w:rFonts w:ascii="Times New Roman" w:hAnsi="Times New Roman"/>
                <w:spacing w:val="50"/>
                <w:sz w:val="24"/>
                <w:szCs w:val="24"/>
                <w:lang w:val="ru-RU"/>
              </w:rPr>
              <w:t xml:space="preserve"> </w:t>
            </w:r>
            <w:r w:rsidRPr="006C01C3">
              <w:rPr>
                <w:rFonts w:ascii="Times New Roman" w:hAnsi="Times New Roman"/>
                <w:sz w:val="24"/>
                <w:szCs w:val="24"/>
                <w:lang w:val="ru-RU"/>
              </w:rPr>
              <w:t>проблемы, выдвижение «хорошей гипотезы»,</w:t>
            </w:r>
            <w:r w:rsidRPr="006C01C3">
              <w:rPr>
                <w:rFonts w:ascii="Times New Roman" w:hAnsi="Times New Roman"/>
                <w:spacing w:val="21"/>
                <w:sz w:val="24"/>
                <w:szCs w:val="24"/>
                <w:lang w:val="ru-RU"/>
              </w:rPr>
              <w:t xml:space="preserve"> </w:t>
            </w:r>
            <w:r w:rsidRPr="006C01C3">
              <w:rPr>
                <w:rFonts w:ascii="Times New Roman" w:hAnsi="Times New Roman"/>
                <w:sz w:val="24"/>
                <w:szCs w:val="24"/>
                <w:lang w:val="ru-RU"/>
              </w:rPr>
              <w:t>эксперимент, моделирование, использование</w:t>
            </w:r>
            <w:r w:rsidRPr="006C01C3">
              <w:rPr>
                <w:rFonts w:ascii="Times New Roman" w:hAnsi="Times New Roman"/>
                <w:spacing w:val="54"/>
                <w:sz w:val="24"/>
                <w:szCs w:val="24"/>
                <w:lang w:val="ru-RU"/>
              </w:rPr>
              <w:t xml:space="preserve"> </w:t>
            </w:r>
            <w:r w:rsidRPr="006C01C3">
              <w:rPr>
                <w:rFonts w:ascii="Times New Roman" w:hAnsi="Times New Roman"/>
                <w:sz w:val="24"/>
                <w:szCs w:val="24"/>
                <w:lang w:val="ru-RU"/>
              </w:rPr>
              <w:t>математических моделей, теоретическое обоснование,</w:t>
            </w:r>
            <w:r w:rsidRPr="006C01C3">
              <w:rPr>
                <w:rFonts w:ascii="Times New Roman" w:hAnsi="Times New Roman"/>
                <w:spacing w:val="28"/>
                <w:sz w:val="24"/>
                <w:szCs w:val="24"/>
                <w:lang w:val="ru-RU"/>
              </w:rPr>
              <w:t xml:space="preserve"> </w:t>
            </w:r>
            <w:r w:rsidRPr="006C01C3">
              <w:rPr>
                <w:rFonts w:ascii="Times New Roman" w:hAnsi="Times New Roman"/>
                <w:sz w:val="24"/>
                <w:szCs w:val="24"/>
                <w:lang w:val="ru-RU"/>
              </w:rPr>
              <w:t>установление границ применимости</w:t>
            </w:r>
            <w:r w:rsidRPr="006C01C3">
              <w:rPr>
                <w:rFonts w:ascii="Times New Roman" w:hAnsi="Times New Roman"/>
                <w:spacing w:val="-5"/>
                <w:sz w:val="24"/>
                <w:szCs w:val="24"/>
                <w:lang w:val="ru-RU"/>
              </w:rPr>
              <w:t xml:space="preserve"> </w:t>
            </w:r>
            <w:r w:rsidRPr="006C01C3">
              <w:rPr>
                <w:rFonts w:ascii="Times New Roman" w:hAnsi="Times New Roman"/>
                <w:sz w:val="24"/>
                <w:szCs w:val="24"/>
                <w:lang w:val="ru-RU"/>
              </w:rPr>
              <w:t>модели/теории;</w:t>
            </w:r>
          </w:p>
          <w:p w:rsidR="00A27B5E" w:rsidRPr="006C01C3" w:rsidRDefault="00A27B5E" w:rsidP="00375C12">
            <w:pPr>
              <w:pStyle w:val="TableParagraph"/>
              <w:numPr>
                <w:ilvl w:val="0"/>
                <w:numId w:val="327"/>
              </w:numPr>
              <w:tabs>
                <w:tab w:val="left" w:pos="248"/>
                <w:tab w:val="left" w:pos="2449"/>
                <w:tab w:val="left" w:pos="4873"/>
              </w:tabs>
              <w:ind w:right="102" w:firstLine="0"/>
              <w:jc w:val="both"/>
              <w:rPr>
                <w:rFonts w:ascii="Times New Roman" w:hAnsi="Times New Roman"/>
                <w:sz w:val="24"/>
                <w:szCs w:val="24"/>
                <w:lang w:val="ru-RU"/>
              </w:rPr>
            </w:pPr>
            <w:r w:rsidRPr="006C01C3">
              <w:rPr>
                <w:rFonts w:ascii="Times New Roman" w:hAnsi="Times New Roman"/>
                <w:sz w:val="24"/>
                <w:szCs w:val="24"/>
                <w:lang w:val="ru-RU"/>
              </w:rPr>
              <w:t>использовать некоторые методы получения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знаний, характерные для социальных и исторических</w:t>
            </w:r>
            <w:r w:rsidRPr="006C01C3">
              <w:rPr>
                <w:rFonts w:ascii="Times New Roman" w:hAnsi="Times New Roman"/>
                <w:spacing w:val="22"/>
                <w:sz w:val="24"/>
                <w:szCs w:val="24"/>
                <w:lang w:val="ru-RU"/>
              </w:rPr>
              <w:t xml:space="preserve"> </w:t>
            </w:r>
            <w:r w:rsidRPr="006C01C3">
              <w:rPr>
                <w:rFonts w:ascii="Times New Roman" w:hAnsi="Times New Roman"/>
                <w:sz w:val="24"/>
                <w:szCs w:val="24"/>
                <w:lang w:val="ru-RU"/>
              </w:rPr>
              <w:t>наук: постановка проблемы, опросы,</w:t>
            </w:r>
            <w:r w:rsidRPr="006C01C3">
              <w:rPr>
                <w:rFonts w:ascii="Times New Roman" w:hAnsi="Times New Roman"/>
                <w:spacing w:val="14"/>
                <w:sz w:val="24"/>
                <w:szCs w:val="24"/>
                <w:lang w:val="ru-RU"/>
              </w:rPr>
              <w:t xml:space="preserve"> </w:t>
            </w:r>
            <w:r w:rsidRPr="006C01C3">
              <w:rPr>
                <w:rFonts w:ascii="Times New Roman" w:hAnsi="Times New Roman"/>
                <w:sz w:val="24"/>
                <w:szCs w:val="24"/>
                <w:lang w:val="ru-RU"/>
              </w:rPr>
              <w:t>описание, сравнительное историческое описание,</w:t>
            </w:r>
            <w:r w:rsidRPr="006C01C3">
              <w:rPr>
                <w:rFonts w:ascii="Times New Roman" w:hAnsi="Times New Roman"/>
                <w:spacing w:val="18"/>
                <w:sz w:val="24"/>
                <w:szCs w:val="24"/>
                <w:lang w:val="ru-RU"/>
              </w:rPr>
              <w:t xml:space="preserve"> </w:t>
            </w:r>
            <w:r w:rsidRPr="006C01C3">
              <w:rPr>
                <w:rFonts w:ascii="Times New Roman" w:hAnsi="Times New Roman"/>
                <w:sz w:val="24"/>
                <w:szCs w:val="24"/>
                <w:lang w:val="ru-RU"/>
              </w:rPr>
              <w:t xml:space="preserve">объяснение, </w:t>
            </w:r>
            <w:r w:rsidRPr="006C01C3">
              <w:rPr>
                <w:rFonts w:ascii="Times New Roman" w:hAnsi="Times New Roman"/>
                <w:spacing w:val="-1"/>
                <w:sz w:val="24"/>
                <w:szCs w:val="24"/>
                <w:lang w:val="ru-RU"/>
              </w:rPr>
              <w:t>использование</w:t>
            </w:r>
            <w:r w:rsidRPr="006C01C3">
              <w:rPr>
                <w:rFonts w:ascii="Times New Roman" w:hAnsi="Times New Roman"/>
                <w:spacing w:val="-1"/>
                <w:sz w:val="24"/>
                <w:szCs w:val="24"/>
                <w:lang w:val="ru-RU"/>
              </w:rPr>
              <w:tab/>
              <w:t>статистических</w:t>
            </w:r>
            <w:r w:rsidRPr="006C01C3">
              <w:rPr>
                <w:rFonts w:ascii="Times New Roman" w:hAnsi="Times New Roman"/>
                <w:spacing w:val="-1"/>
                <w:sz w:val="24"/>
                <w:szCs w:val="24"/>
                <w:lang w:val="ru-RU"/>
              </w:rPr>
              <w:tab/>
              <w:t>данных,</w:t>
            </w:r>
            <w:r w:rsidRPr="006C01C3">
              <w:rPr>
                <w:rFonts w:ascii="Times New Roman" w:hAnsi="Times New Roman"/>
                <w:spacing w:val="-57"/>
                <w:sz w:val="24"/>
                <w:szCs w:val="24"/>
                <w:lang w:val="ru-RU"/>
              </w:rPr>
              <w:t xml:space="preserve"> </w:t>
            </w:r>
            <w:r w:rsidRPr="006C01C3">
              <w:rPr>
                <w:rFonts w:ascii="Times New Roman" w:hAnsi="Times New Roman"/>
                <w:sz w:val="24"/>
                <w:szCs w:val="24"/>
                <w:lang w:val="ru-RU"/>
              </w:rPr>
              <w:t>интерпретация</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фактов;</w:t>
            </w:r>
          </w:p>
          <w:p w:rsidR="00A27B5E" w:rsidRPr="006C01C3" w:rsidRDefault="00A27B5E" w:rsidP="00375C12">
            <w:pPr>
              <w:pStyle w:val="TableParagraph"/>
              <w:numPr>
                <w:ilvl w:val="0"/>
                <w:numId w:val="327"/>
              </w:numPr>
              <w:tabs>
                <w:tab w:val="left" w:pos="248"/>
              </w:tabs>
              <w:ind w:right="104" w:firstLine="0"/>
              <w:jc w:val="both"/>
              <w:rPr>
                <w:rFonts w:ascii="Times New Roman" w:hAnsi="Times New Roman"/>
                <w:sz w:val="24"/>
                <w:szCs w:val="24"/>
                <w:lang w:val="ru-RU"/>
              </w:rPr>
            </w:pPr>
            <w:r w:rsidRPr="006C01C3">
              <w:rPr>
                <w:rFonts w:ascii="Times New Roman" w:hAnsi="Times New Roman"/>
                <w:sz w:val="24"/>
                <w:szCs w:val="24"/>
                <w:lang w:val="ru-RU"/>
              </w:rPr>
              <w:t>ясно, логично и точно излагать свою точку</w:t>
            </w:r>
            <w:r w:rsidRPr="006C01C3">
              <w:rPr>
                <w:rFonts w:ascii="Times New Roman" w:hAnsi="Times New Roman"/>
                <w:spacing w:val="33"/>
                <w:sz w:val="24"/>
                <w:szCs w:val="24"/>
                <w:lang w:val="ru-RU"/>
              </w:rPr>
              <w:t xml:space="preserve"> </w:t>
            </w:r>
            <w:r w:rsidRPr="006C01C3">
              <w:rPr>
                <w:rFonts w:ascii="Times New Roman" w:hAnsi="Times New Roman"/>
                <w:sz w:val="24"/>
                <w:szCs w:val="24"/>
                <w:lang w:val="ru-RU"/>
              </w:rPr>
              <w:t>зрения, использовать языковые средства,</w:t>
            </w:r>
            <w:r w:rsidRPr="006C01C3">
              <w:rPr>
                <w:rFonts w:ascii="Times New Roman" w:hAnsi="Times New Roman"/>
                <w:spacing w:val="35"/>
                <w:sz w:val="24"/>
                <w:szCs w:val="24"/>
                <w:lang w:val="ru-RU"/>
              </w:rPr>
              <w:t xml:space="preserve"> </w:t>
            </w:r>
            <w:r w:rsidRPr="006C01C3">
              <w:rPr>
                <w:rFonts w:ascii="Times New Roman" w:hAnsi="Times New Roman"/>
                <w:sz w:val="24"/>
                <w:szCs w:val="24"/>
                <w:lang w:val="ru-RU"/>
              </w:rPr>
              <w:t>адекватные обсуждаемой</w:t>
            </w:r>
            <w:r w:rsidRPr="006C01C3">
              <w:rPr>
                <w:rFonts w:ascii="Times New Roman" w:hAnsi="Times New Roman"/>
                <w:spacing w:val="-1"/>
                <w:sz w:val="24"/>
                <w:szCs w:val="24"/>
                <w:lang w:val="ru-RU"/>
              </w:rPr>
              <w:t xml:space="preserve"> </w:t>
            </w:r>
            <w:r w:rsidRPr="006C01C3">
              <w:rPr>
                <w:rFonts w:ascii="Times New Roman" w:hAnsi="Times New Roman"/>
                <w:sz w:val="24"/>
                <w:szCs w:val="24"/>
                <w:lang w:val="ru-RU"/>
              </w:rPr>
              <w:t>проблеме;</w:t>
            </w:r>
          </w:p>
          <w:p w:rsidR="00A27B5E" w:rsidRPr="006C01C3" w:rsidRDefault="00A27B5E" w:rsidP="00375C12">
            <w:pPr>
              <w:pStyle w:val="TableParagraph"/>
              <w:numPr>
                <w:ilvl w:val="0"/>
                <w:numId w:val="327"/>
              </w:numPr>
              <w:tabs>
                <w:tab w:val="left" w:pos="248"/>
              </w:tabs>
              <w:ind w:right="101" w:firstLine="0"/>
              <w:jc w:val="both"/>
              <w:rPr>
                <w:rFonts w:ascii="Times New Roman" w:hAnsi="Times New Roman"/>
                <w:sz w:val="24"/>
                <w:szCs w:val="24"/>
                <w:lang w:val="ru-RU"/>
              </w:rPr>
            </w:pPr>
            <w:r w:rsidRPr="006C01C3">
              <w:rPr>
                <w:rFonts w:ascii="Times New Roman" w:hAnsi="Times New Roman"/>
                <w:sz w:val="24"/>
                <w:szCs w:val="24"/>
                <w:lang w:val="ru-RU"/>
              </w:rPr>
              <w:t>отличать факты от суждений, мнений и</w:t>
            </w:r>
            <w:r w:rsidRPr="006C01C3">
              <w:rPr>
                <w:rFonts w:ascii="Times New Roman" w:hAnsi="Times New Roman"/>
                <w:spacing w:val="59"/>
                <w:sz w:val="24"/>
                <w:szCs w:val="24"/>
                <w:lang w:val="ru-RU"/>
              </w:rPr>
              <w:t xml:space="preserve"> </w:t>
            </w:r>
            <w:r w:rsidRPr="006C01C3">
              <w:rPr>
                <w:rFonts w:ascii="Times New Roman" w:hAnsi="Times New Roman"/>
                <w:sz w:val="24"/>
                <w:szCs w:val="24"/>
                <w:lang w:val="ru-RU"/>
              </w:rPr>
              <w:t>оценок, критически относиться к суждениям,</w:t>
            </w:r>
            <w:r w:rsidRPr="006C01C3">
              <w:rPr>
                <w:rFonts w:ascii="Times New Roman" w:hAnsi="Times New Roman"/>
                <w:spacing w:val="23"/>
                <w:sz w:val="24"/>
                <w:szCs w:val="24"/>
                <w:lang w:val="ru-RU"/>
              </w:rPr>
              <w:t xml:space="preserve"> </w:t>
            </w:r>
            <w:r w:rsidRPr="006C01C3">
              <w:rPr>
                <w:rFonts w:ascii="Times New Roman" w:hAnsi="Times New Roman"/>
                <w:sz w:val="24"/>
                <w:szCs w:val="24"/>
                <w:lang w:val="ru-RU"/>
              </w:rPr>
              <w:t>мнениям, оценкам, реконструировать их основания;</w:t>
            </w:r>
          </w:p>
          <w:p w:rsidR="00A27B5E" w:rsidRPr="006C01C3" w:rsidRDefault="00A27B5E" w:rsidP="00375C12">
            <w:pPr>
              <w:pStyle w:val="TableParagraph"/>
              <w:numPr>
                <w:ilvl w:val="0"/>
                <w:numId w:val="327"/>
              </w:numPr>
              <w:tabs>
                <w:tab w:val="left" w:pos="248"/>
              </w:tabs>
              <w:ind w:right="107" w:firstLine="0"/>
              <w:jc w:val="both"/>
              <w:rPr>
                <w:rFonts w:ascii="Times New Roman" w:hAnsi="Times New Roman"/>
                <w:sz w:val="24"/>
                <w:szCs w:val="24"/>
                <w:lang w:val="ru-RU"/>
              </w:rPr>
            </w:pPr>
            <w:r w:rsidRPr="006C01C3">
              <w:rPr>
                <w:rFonts w:ascii="Times New Roman" w:hAnsi="Times New Roman"/>
                <w:sz w:val="24"/>
                <w:szCs w:val="24"/>
                <w:lang w:val="ru-RU"/>
              </w:rPr>
              <w:t>видеть и комментировать связь научного знания</w:t>
            </w:r>
            <w:r w:rsidRPr="006C01C3">
              <w:rPr>
                <w:rFonts w:ascii="Times New Roman" w:hAnsi="Times New Roman"/>
                <w:spacing w:val="32"/>
                <w:sz w:val="24"/>
                <w:szCs w:val="24"/>
                <w:lang w:val="ru-RU"/>
              </w:rPr>
              <w:t xml:space="preserve"> </w:t>
            </w:r>
            <w:r w:rsidRPr="006C01C3">
              <w:rPr>
                <w:rFonts w:ascii="Times New Roman" w:hAnsi="Times New Roman"/>
                <w:sz w:val="24"/>
                <w:szCs w:val="24"/>
                <w:lang w:val="ru-RU"/>
              </w:rPr>
              <w:t>и ценностных установок, моральных суждений</w:t>
            </w:r>
            <w:r w:rsidRPr="006C01C3">
              <w:rPr>
                <w:rFonts w:ascii="Times New Roman" w:hAnsi="Times New Roman"/>
                <w:spacing w:val="6"/>
                <w:sz w:val="24"/>
                <w:szCs w:val="24"/>
                <w:lang w:val="ru-RU"/>
              </w:rPr>
              <w:t xml:space="preserve"> </w:t>
            </w:r>
            <w:r w:rsidRPr="006C01C3">
              <w:rPr>
                <w:rFonts w:ascii="Times New Roman" w:hAnsi="Times New Roman"/>
                <w:sz w:val="24"/>
                <w:szCs w:val="24"/>
                <w:lang w:val="ru-RU"/>
              </w:rPr>
              <w:t>при получении, распространении и применении</w:t>
            </w:r>
            <w:r w:rsidRPr="006C01C3">
              <w:rPr>
                <w:rFonts w:ascii="Times New Roman" w:hAnsi="Times New Roman"/>
                <w:spacing w:val="26"/>
                <w:sz w:val="24"/>
                <w:szCs w:val="24"/>
                <w:lang w:val="ru-RU"/>
              </w:rPr>
              <w:t xml:space="preserve"> </w:t>
            </w:r>
            <w:r w:rsidRPr="006C01C3">
              <w:rPr>
                <w:rFonts w:ascii="Times New Roman" w:hAnsi="Times New Roman"/>
                <w:sz w:val="24"/>
                <w:szCs w:val="24"/>
                <w:lang w:val="ru-RU"/>
              </w:rPr>
              <w:t>научного знания.</w:t>
            </w:r>
          </w:p>
        </w:tc>
        <w:tc>
          <w:tcPr>
            <w:tcW w:w="5494" w:type="dxa"/>
          </w:tcPr>
          <w:p w:rsidR="00A27B5E" w:rsidRPr="006C01C3" w:rsidRDefault="00A27B5E" w:rsidP="006C01C3">
            <w:pPr>
              <w:pStyle w:val="TableParagraph"/>
              <w:tabs>
                <w:tab w:val="left" w:pos="2938"/>
              </w:tabs>
              <w:ind w:left="211" w:right="100" w:firstLine="84"/>
              <w:jc w:val="both"/>
              <w:rPr>
                <w:rFonts w:ascii="Times New Roman" w:hAnsi="Times New Roman"/>
                <w:sz w:val="24"/>
                <w:szCs w:val="24"/>
                <w:lang w:val="ru-RU"/>
              </w:rPr>
            </w:pPr>
            <w:r w:rsidRPr="006C01C3">
              <w:rPr>
                <w:rFonts w:ascii="Times New Roman" w:hAnsi="Times New Roman"/>
                <w:i/>
                <w:spacing w:val="-1"/>
                <w:sz w:val="24"/>
                <w:szCs w:val="24"/>
                <w:lang w:val="ru-RU"/>
              </w:rPr>
              <w:t>самостоятельно</w:t>
            </w:r>
            <w:r w:rsidRPr="006C01C3">
              <w:rPr>
                <w:rFonts w:ascii="Times New Roman" w:hAnsi="Times New Roman"/>
                <w:i/>
                <w:spacing w:val="-1"/>
                <w:sz w:val="24"/>
                <w:szCs w:val="24"/>
                <w:lang w:val="ru-RU"/>
              </w:rPr>
              <w:tab/>
              <w:t>задумывать,</w:t>
            </w:r>
            <w:r w:rsidRPr="006C01C3">
              <w:rPr>
                <w:rFonts w:ascii="Times New Roman" w:hAnsi="Times New Roman"/>
                <w:i/>
                <w:sz w:val="24"/>
                <w:szCs w:val="24"/>
                <w:lang w:val="ru-RU"/>
              </w:rPr>
              <w:t xml:space="preserve"> планировать и выполнять</w:t>
            </w:r>
            <w:r w:rsidRPr="006C01C3">
              <w:rPr>
                <w:rFonts w:ascii="Times New Roman" w:hAnsi="Times New Roman"/>
                <w:i/>
                <w:spacing w:val="17"/>
                <w:sz w:val="24"/>
                <w:szCs w:val="24"/>
                <w:lang w:val="ru-RU"/>
              </w:rPr>
              <w:t xml:space="preserve"> </w:t>
            </w:r>
            <w:r w:rsidRPr="006C01C3">
              <w:rPr>
                <w:rFonts w:ascii="Times New Roman" w:hAnsi="Times New Roman"/>
                <w:i/>
                <w:sz w:val="24"/>
                <w:szCs w:val="24"/>
                <w:lang w:val="ru-RU"/>
              </w:rPr>
              <w:t>учебное исследование, учебный и</w:t>
            </w:r>
            <w:r w:rsidRPr="006C01C3">
              <w:rPr>
                <w:rFonts w:ascii="Times New Roman" w:hAnsi="Times New Roman"/>
                <w:i/>
                <w:spacing w:val="32"/>
                <w:sz w:val="24"/>
                <w:szCs w:val="24"/>
                <w:lang w:val="ru-RU"/>
              </w:rPr>
              <w:t xml:space="preserve"> </w:t>
            </w:r>
            <w:r w:rsidRPr="006C01C3">
              <w:rPr>
                <w:rFonts w:ascii="Times New Roman" w:hAnsi="Times New Roman"/>
                <w:i/>
                <w:sz w:val="24"/>
                <w:szCs w:val="24"/>
                <w:lang w:val="ru-RU"/>
              </w:rPr>
              <w:t>социальный проект;</w:t>
            </w:r>
          </w:p>
          <w:p w:rsidR="00A27B5E" w:rsidRPr="006C01C3" w:rsidRDefault="00A27B5E" w:rsidP="00375C12">
            <w:pPr>
              <w:pStyle w:val="TableParagraph"/>
              <w:numPr>
                <w:ilvl w:val="0"/>
                <w:numId w:val="326"/>
              </w:numPr>
              <w:tabs>
                <w:tab w:val="left" w:pos="440"/>
              </w:tabs>
              <w:ind w:right="106" w:firstLine="84"/>
              <w:jc w:val="both"/>
              <w:rPr>
                <w:rFonts w:ascii="Times New Roman" w:hAnsi="Times New Roman"/>
                <w:sz w:val="24"/>
                <w:szCs w:val="24"/>
              </w:rPr>
            </w:pPr>
            <w:r w:rsidRPr="006C01C3">
              <w:rPr>
                <w:rFonts w:ascii="Times New Roman" w:hAnsi="Times New Roman"/>
                <w:i/>
                <w:sz w:val="24"/>
                <w:szCs w:val="24"/>
              </w:rPr>
              <w:t>использовать догадку,</w:t>
            </w:r>
            <w:r w:rsidRPr="006C01C3">
              <w:rPr>
                <w:rFonts w:ascii="Times New Roman" w:hAnsi="Times New Roman"/>
                <w:i/>
                <w:spacing w:val="53"/>
                <w:sz w:val="24"/>
                <w:szCs w:val="24"/>
              </w:rPr>
              <w:t xml:space="preserve"> </w:t>
            </w:r>
            <w:r w:rsidRPr="006C01C3">
              <w:rPr>
                <w:rFonts w:ascii="Times New Roman" w:hAnsi="Times New Roman"/>
                <w:i/>
                <w:sz w:val="24"/>
                <w:szCs w:val="24"/>
              </w:rPr>
              <w:t>озарение, интуицию;</w:t>
            </w:r>
          </w:p>
          <w:p w:rsidR="00A27B5E" w:rsidRPr="006C01C3" w:rsidRDefault="00A27B5E" w:rsidP="00375C12">
            <w:pPr>
              <w:pStyle w:val="TableParagraph"/>
              <w:numPr>
                <w:ilvl w:val="0"/>
                <w:numId w:val="326"/>
              </w:numPr>
              <w:tabs>
                <w:tab w:val="left" w:pos="440"/>
                <w:tab w:val="left" w:pos="1451"/>
                <w:tab w:val="left" w:pos="2473"/>
                <w:tab w:val="left" w:pos="3157"/>
                <w:tab w:val="left" w:pos="3630"/>
              </w:tabs>
              <w:ind w:right="101" w:firstLine="84"/>
              <w:jc w:val="both"/>
              <w:rPr>
                <w:rFonts w:ascii="Times New Roman" w:hAnsi="Times New Roman"/>
                <w:sz w:val="24"/>
                <w:szCs w:val="24"/>
                <w:lang w:val="ru-RU"/>
              </w:rPr>
            </w:pPr>
            <w:r w:rsidRPr="006C01C3">
              <w:rPr>
                <w:rFonts w:ascii="Times New Roman" w:hAnsi="Times New Roman"/>
                <w:i/>
                <w:spacing w:val="-1"/>
                <w:sz w:val="24"/>
                <w:szCs w:val="24"/>
                <w:lang w:val="ru-RU"/>
              </w:rPr>
              <w:t>использовать</w:t>
            </w:r>
            <w:r w:rsidRPr="006C01C3">
              <w:rPr>
                <w:rFonts w:ascii="Times New Roman" w:hAnsi="Times New Roman"/>
                <w:i/>
                <w:spacing w:val="-1"/>
                <w:sz w:val="24"/>
                <w:szCs w:val="24"/>
                <w:lang w:val="ru-RU"/>
              </w:rPr>
              <w:tab/>
            </w:r>
            <w:r w:rsidRPr="006C01C3">
              <w:rPr>
                <w:rFonts w:ascii="Times New Roman" w:hAnsi="Times New Roman"/>
                <w:i/>
                <w:spacing w:val="-1"/>
                <w:sz w:val="24"/>
                <w:szCs w:val="24"/>
                <w:lang w:val="ru-RU"/>
              </w:rPr>
              <w:tab/>
            </w:r>
            <w:r w:rsidRPr="006C01C3">
              <w:rPr>
                <w:rFonts w:ascii="Times New Roman" w:hAnsi="Times New Roman"/>
                <w:i/>
                <w:spacing w:val="-1"/>
                <w:sz w:val="24"/>
                <w:szCs w:val="24"/>
                <w:lang w:val="ru-RU"/>
              </w:rPr>
              <w:tab/>
            </w:r>
            <w:r w:rsidRPr="006C01C3">
              <w:rPr>
                <w:rFonts w:ascii="Times New Roman" w:hAnsi="Times New Roman"/>
                <w:i/>
                <w:sz w:val="24"/>
                <w:szCs w:val="24"/>
                <w:lang w:val="ru-RU"/>
              </w:rPr>
              <w:t>такие математические методы и</w:t>
            </w:r>
            <w:r w:rsidRPr="006C01C3">
              <w:rPr>
                <w:rFonts w:ascii="Times New Roman" w:hAnsi="Times New Roman"/>
                <w:i/>
                <w:spacing w:val="43"/>
                <w:sz w:val="24"/>
                <w:szCs w:val="24"/>
                <w:lang w:val="ru-RU"/>
              </w:rPr>
              <w:t xml:space="preserve"> </w:t>
            </w:r>
            <w:r w:rsidRPr="006C01C3">
              <w:rPr>
                <w:rFonts w:ascii="Times New Roman" w:hAnsi="Times New Roman"/>
                <w:i/>
                <w:sz w:val="24"/>
                <w:szCs w:val="24"/>
                <w:lang w:val="ru-RU"/>
              </w:rPr>
              <w:t>приёмы, как</w:t>
            </w:r>
            <w:r w:rsidRPr="006C01C3">
              <w:rPr>
                <w:rFonts w:ascii="Times New Roman" w:hAnsi="Times New Roman"/>
                <w:i/>
                <w:sz w:val="24"/>
                <w:szCs w:val="24"/>
                <w:lang w:val="ru-RU"/>
              </w:rPr>
              <w:tab/>
            </w:r>
            <w:r w:rsidRPr="006C01C3">
              <w:rPr>
                <w:rFonts w:ascii="Times New Roman" w:hAnsi="Times New Roman"/>
                <w:i/>
                <w:spacing w:val="-1"/>
                <w:sz w:val="24"/>
                <w:szCs w:val="24"/>
                <w:lang w:val="ru-RU"/>
              </w:rPr>
              <w:t>перебор</w:t>
            </w:r>
            <w:r w:rsidRPr="006C01C3">
              <w:rPr>
                <w:rFonts w:ascii="Times New Roman" w:hAnsi="Times New Roman"/>
                <w:i/>
                <w:spacing w:val="-1"/>
                <w:sz w:val="24"/>
                <w:szCs w:val="24"/>
                <w:lang w:val="ru-RU"/>
              </w:rPr>
              <w:tab/>
            </w:r>
            <w:r w:rsidRPr="006C01C3">
              <w:rPr>
                <w:rFonts w:ascii="Times New Roman" w:hAnsi="Times New Roman"/>
                <w:i/>
                <w:spacing w:val="-1"/>
                <w:sz w:val="24"/>
                <w:szCs w:val="24"/>
                <w:lang w:val="ru-RU"/>
              </w:rPr>
              <w:tab/>
              <w:t>логических</w:t>
            </w:r>
            <w:r w:rsidRPr="006C01C3">
              <w:rPr>
                <w:rFonts w:ascii="Times New Roman" w:hAnsi="Times New Roman"/>
                <w:i/>
                <w:spacing w:val="-52"/>
                <w:sz w:val="24"/>
                <w:szCs w:val="24"/>
                <w:lang w:val="ru-RU"/>
              </w:rPr>
              <w:t xml:space="preserve"> </w:t>
            </w:r>
            <w:r w:rsidRPr="006C01C3">
              <w:rPr>
                <w:rFonts w:ascii="Times New Roman" w:hAnsi="Times New Roman"/>
                <w:i/>
                <w:spacing w:val="-1"/>
                <w:sz w:val="24"/>
                <w:szCs w:val="24"/>
                <w:lang w:val="ru-RU"/>
              </w:rPr>
              <w:t>возможностей,</w:t>
            </w:r>
            <w:r w:rsidRPr="006C01C3">
              <w:rPr>
                <w:rFonts w:ascii="Times New Roman" w:hAnsi="Times New Roman"/>
                <w:i/>
                <w:spacing w:val="-1"/>
                <w:sz w:val="24"/>
                <w:szCs w:val="24"/>
                <w:lang w:val="ru-RU"/>
              </w:rPr>
              <w:tab/>
              <w:t>математическое</w:t>
            </w:r>
            <w:r w:rsidRPr="006C01C3">
              <w:rPr>
                <w:rFonts w:ascii="Times New Roman" w:hAnsi="Times New Roman"/>
                <w:i/>
                <w:spacing w:val="-48"/>
                <w:sz w:val="24"/>
                <w:szCs w:val="24"/>
                <w:lang w:val="ru-RU"/>
              </w:rPr>
              <w:t xml:space="preserve"> </w:t>
            </w:r>
            <w:r w:rsidRPr="006C01C3">
              <w:rPr>
                <w:rFonts w:ascii="Times New Roman" w:hAnsi="Times New Roman"/>
                <w:i/>
                <w:sz w:val="24"/>
                <w:szCs w:val="24"/>
                <w:lang w:val="ru-RU"/>
              </w:rPr>
              <w:t>моделирование;</w:t>
            </w:r>
          </w:p>
          <w:p w:rsidR="00A27B5E" w:rsidRPr="006C01C3" w:rsidRDefault="00A27B5E" w:rsidP="00375C12">
            <w:pPr>
              <w:pStyle w:val="TableParagraph"/>
              <w:numPr>
                <w:ilvl w:val="0"/>
                <w:numId w:val="326"/>
              </w:numPr>
              <w:tabs>
                <w:tab w:val="left" w:pos="440"/>
                <w:tab w:val="left" w:pos="2205"/>
                <w:tab w:val="left" w:pos="4021"/>
              </w:tabs>
              <w:ind w:right="100" w:firstLine="84"/>
              <w:jc w:val="both"/>
              <w:rPr>
                <w:rFonts w:ascii="Times New Roman" w:hAnsi="Times New Roman"/>
                <w:sz w:val="24"/>
                <w:szCs w:val="24"/>
                <w:lang w:val="ru-RU"/>
              </w:rPr>
            </w:pPr>
            <w:r w:rsidRPr="006C01C3">
              <w:rPr>
                <w:rFonts w:ascii="Times New Roman" w:hAnsi="Times New Roman"/>
                <w:i/>
                <w:sz w:val="24"/>
                <w:szCs w:val="24"/>
                <w:lang w:val="ru-RU"/>
              </w:rPr>
              <w:t>использовать такие</w:t>
            </w:r>
            <w:r w:rsidRPr="006C01C3">
              <w:rPr>
                <w:rFonts w:ascii="Times New Roman" w:hAnsi="Times New Roman"/>
                <w:i/>
                <w:spacing w:val="5"/>
                <w:sz w:val="24"/>
                <w:szCs w:val="24"/>
                <w:lang w:val="ru-RU"/>
              </w:rPr>
              <w:t xml:space="preserve"> </w:t>
            </w:r>
            <w:r w:rsidRPr="006C01C3">
              <w:rPr>
                <w:rFonts w:ascii="Times New Roman" w:hAnsi="Times New Roman"/>
                <w:i/>
                <w:sz w:val="24"/>
                <w:szCs w:val="24"/>
                <w:lang w:val="ru-RU"/>
              </w:rPr>
              <w:t>естественно- научные методы и приёмы,</w:t>
            </w:r>
            <w:r w:rsidRPr="006C01C3">
              <w:rPr>
                <w:rFonts w:ascii="Times New Roman" w:hAnsi="Times New Roman"/>
                <w:i/>
                <w:spacing w:val="30"/>
                <w:sz w:val="24"/>
                <w:szCs w:val="24"/>
                <w:lang w:val="ru-RU"/>
              </w:rPr>
              <w:t xml:space="preserve"> </w:t>
            </w:r>
            <w:r w:rsidRPr="006C01C3">
              <w:rPr>
                <w:rFonts w:ascii="Times New Roman" w:hAnsi="Times New Roman"/>
                <w:i/>
                <w:sz w:val="24"/>
                <w:szCs w:val="24"/>
                <w:lang w:val="ru-RU"/>
              </w:rPr>
              <w:t>как абстрагирование от</w:t>
            </w:r>
            <w:r w:rsidRPr="006C01C3">
              <w:rPr>
                <w:rFonts w:ascii="Times New Roman" w:hAnsi="Times New Roman"/>
                <w:i/>
                <w:spacing w:val="35"/>
                <w:sz w:val="24"/>
                <w:szCs w:val="24"/>
                <w:lang w:val="ru-RU"/>
              </w:rPr>
              <w:t xml:space="preserve"> </w:t>
            </w:r>
            <w:r w:rsidRPr="006C01C3">
              <w:rPr>
                <w:rFonts w:ascii="Times New Roman" w:hAnsi="Times New Roman"/>
                <w:i/>
                <w:sz w:val="24"/>
                <w:szCs w:val="24"/>
                <w:lang w:val="ru-RU"/>
              </w:rPr>
              <w:t xml:space="preserve">привходящих </w:t>
            </w:r>
            <w:r w:rsidRPr="006C01C3">
              <w:rPr>
                <w:rFonts w:ascii="Times New Roman" w:hAnsi="Times New Roman"/>
                <w:i/>
                <w:spacing w:val="-1"/>
                <w:sz w:val="24"/>
                <w:szCs w:val="24"/>
                <w:lang w:val="ru-RU"/>
              </w:rPr>
              <w:t>факторов,</w:t>
            </w:r>
            <w:r w:rsidRPr="006C01C3">
              <w:rPr>
                <w:rFonts w:ascii="Times New Roman" w:hAnsi="Times New Roman"/>
                <w:i/>
                <w:spacing w:val="-1"/>
                <w:sz w:val="24"/>
                <w:szCs w:val="24"/>
                <w:lang w:val="ru-RU"/>
              </w:rPr>
              <w:tab/>
              <w:t>проверка</w:t>
            </w:r>
            <w:r w:rsidRPr="006C01C3">
              <w:rPr>
                <w:rFonts w:ascii="Times New Roman" w:hAnsi="Times New Roman"/>
                <w:i/>
                <w:spacing w:val="-1"/>
                <w:sz w:val="24"/>
                <w:szCs w:val="24"/>
                <w:lang w:val="ru-RU"/>
              </w:rPr>
              <w:tab/>
            </w:r>
            <w:r w:rsidRPr="006C01C3">
              <w:rPr>
                <w:rFonts w:ascii="Times New Roman" w:hAnsi="Times New Roman"/>
                <w:i/>
                <w:sz w:val="24"/>
                <w:szCs w:val="24"/>
                <w:lang w:val="ru-RU"/>
              </w:rPr>
              <w:t>на совместимость с другими</w:t>
            </w:r>
            <w:r w:rsidRPr="006C01C3">
              <w:rPr>
                <w:rFonts w:ascii="Times New Roman" w:hAnsi="Times New Roman"/>
                <w:i/>
                <w:spacing w:val="13"/>
                <w:sz w:val="24"/>
                <w:szCs w:val="24"/>
                <w:lang w:val="ru-RU"/>
              </w:rPr>
              <w:t xml:space="preserve"> </w:t>
            </w:r>
            <w:r w:rsidRPr="006C01C3">
              <w:rPr>
                <w:rFonts w:ascii="Times New Roman" w:hAnsi="Times New Roman"/>
                <w:i/>
                <w:sz w:val="24"/>
                <w:szCs w:val="24"/>
                <w:lang w:val="ru-RU"/>
              </w:rPr>
              <w:t>известными фактами;</w:t>
            </w:r>
          </w:p>
          <w:p w:rsidR="00A27B5E" w:rsidRPr="006C01C3" w:rsidRDefault="00A27B5E" w:rsidP="00375C12">
            <w:pPr>
              <w:pStyle w:val="TableParagraph"/>
              <w:numPr>
                <w:ilvl w:val="0"/>
                <w:numId w:val="326"/>
              </w:numPr>
              <w:tabs>
                <w:tab w:val="left" w:pos="440"/>
              </w:tabs>
              <w:ind w:right="102" w:firstLine="84"/>
              <w:jc w:val="both"/>
              <w:rPr>
                <w:rFonts w:ascii="Times New Roman" w:hAnsi="Times New Roman"/>
                <w:sz w:val="24"/>
                <w:szCs w:val="24"/>
                <w:lang w:val="ru-RU"/>
              </w:rPr>
            </w:pPr>
            <w:r w:rsidRPr="006C01C3">
              <w:rPr>
                <w:rFonts w:ascii="Times New Roman" w:hAnsi="Times New Roman"/>
                <w:i/>
                <w:sz w:val="24"/>
                <w:szCs w:val="24"/>
                <w:lang w:val="ru-RU"/>
              </w:rPr>
              <w:t>использовать некоторые</w:t>
            </w:r>
            <w:r w:rsidRPr="006C01C3">
              <w:rPr>
                <w:rFonts w:ascii="Times New Roman" w:hAnsi="Times New Roman"/>
                <w:i/>
                <w:spacing w:val="21"/>
                <w:sz w:val="24"/>
                <w:szCs w:val="24"/>
                <w:lang w:val="ru-RU"/>
              </w:rPr>
              <w:t xml:space="preserve"> </w:t>
            </w:r>
            <w:r w:rsidRPr="006C01C3">
              <w:rPr>
                <w:rFonts w:ascii="Times New Roman" w:hAnsi="Times New Roman"/>
                <w:i/>
                <w:sz w:val="24"/>
                <w:szCs w:val="24"/>
                <w:lang w:val="ru-RU"/>
              </w:rPr>
              <w:t>методы получения знаний, характерные</w:t>
            </w:r>
            <w:r w:rsidRPr="006C01C3">
              <w:rPr>
                <w:rFonts w:ascii="Times New Roman" w:hAnsi="Times New Roman"/>
                <w:i/>
                <w:spacing w:val="23"/>
                <w:sz w:val="24"/>
                <w:szCs w:val="24"/>
                <w:lang w:val="ru-RU"/>
              </w:rPr>
              <w:t xml:space="preserve"> </w:t>
            </w:r>
            <w:r w:rsidRPr="006C01C3">
              <w:rPr>
                <w:rFonts w:ascii="Times New Roman" w:hAnsi="Times New Roman"/>
                <w:i/>
                <w:sz w:val="24"/>
                <w:szCs w:val="24"/>
                <w:lang w:val="ru-RU"/>
              </w:rPr>
              <w:t>для социальных и исторических</w:t>
            </w:r>
            <w:r w:rsidRPr="006C01C3">
              <w:rPr>
                <w:rFonts w:ascii="Times New Roman" w:hAnsi="Times New Roman"/>
                <w:i/>
                <w:spacing w:val="49"/>
                <w:sz w:val="24"/>
                <w:szCs w:val="24"/>
                <w:lang w:val="ru-RU"/>
              </w:rPr>
              <w:t xml:space="preserve"> </w:t>
            </w:r>
            <w:r w:rsidRPr="006C01C3">
              <w:rPr>
                <w:rFonts w:ascii="Times New Roman" w:hAnsi="Times New Roman"/>
                <w:i/>
                <w:sz w:val="24"/>
                <w:szCs w:val="24"/>
                <w:lang w:val="ru-RU"/>
              </w:rPr>
              <w:t>наук: анкетирование, моделирование,</w:t>
            </w:r>
            <w:r w:rsidRPr="006C01C3">
              <w:rPr>
                <w:rFonts w:ascii="Times New Roman" w:hAnsi="Times New Roman"/>
                <w:i/>
                <w:spacing w:val="6"/>
                <w:sz w:val="24"/>
                <w:szCs w:val="24"/>
                <w:lang w:val="ru-RU"/>
              </w:rPr>
              <w:t xml:space="preserve"> </w:t>
            </w:r>
            <w:r w:rsidRPr="006C01C3">
              <w:rPr>
                <w:rFonts w:ascii="Times New Roman" w:hAnsi="Times New Roman"/>
                <w:i/>
                <w:sz w:val="24"/>
                <w:szCs w:val="24"/>
                <w:lang w:val="ru-RU"/>
              </w:rPr>
              <w:t>поиск исторических</w:t>
            </w:r>
            <w:r w:rsidRPr="006C01C3">
              <w:rPr>
                <w:rFonts w:ascii="Times New Roman" w:hAnsi="Times New Roman"/>
                <w:i/>
                <w:spacing w:val="-1"/>
                <w:sz w:val="24"/>
                <w:szCs w:val="24"/>
                <w:lang w:val="ru-RU"/>
              </w:rPr>
              <w:t xml:space="preserve"> </w:t>
            </w:r>
            <w:r w:rsidRPr="006C01C3">
              <w:rPr>
                <w:rFonts w:ascii="Times New Roman" w:hAnsi="Times New Roman"/>
                <w:i/>
                <w:sz w:val="24"/>
                <w:szCs w:val="24"/>
                <w:lang w:val="ru-RU"/>
              </w:rPr>
              <w:t>образцов;</w:t>
            </w:r>
          </w:p>
          <w:p w:rsidR="00A27B5E" w:rsidRPr="006C01C3" w:rsidRDefault="00A27B5E" w:rsidP="00375C12">
            <w:pPr>
              <w:pStyle w:val="TableParagraph"/>
              <w:numPr>
                <w:ilvl w:val="0"/>
                <w:numId w:val="326"/>
              </w:numPr>
              <w:tabs>
                <w:tab w:val="left" w:pos="440"/>
                <w:tab w:val="left" w:pos="2466"/>
              </w:tabs>
              <w:ind w:right="104" w:firstLine="84"/>
              <w:jc w:val="both"/>
              <w:rPr>
                <w:rFonts w:ascii="Times New Roman" w:hAnsi="Times New Roman"/>
                <w:sz w:val="24"/>
                <w:szCs w:val="24"/>
                <w:lang w:val="ru-RU"/>
              </w:rPr>
            </w:pPr>
            <w:r w:rsidRPr="006C01C3">
              <w:rPr>
                <w:rFonts w:ascii="Times New Roman" w:hAnsi="Times New Roman"/>
                <w:i/>
                <w:sz w:val="24"/>
                <w:szCs w:val="24"/>
                <w:lang w:val="ru-RU"/>
              </w:rPr>
              <w:t>использовать некоторые</w:t>
            </w:r>
            <w:r w:rsidRPr="006C01C3">
              <w:rPr>
                <w:rFonts w:ascii="Times New Roman" w:hAnsi="Times New Roman"/>
                <w:i/>
                <w:spacing w:val="13"/>
                <w:sz w:val="24"/>
                <w:szCs w:val="24"/>
                <w:lang w:val="ru-RU"/>
              </w:rPr>
              <w:t xml:space="preserve"> </w:t>
            </w:r>
            <w:r w:rsidRPr="006C01C3">
              <w:rPr>
                <w:rFonts w:ascii="Times New Roman" w:hAnsi="Times New Roman"/>
                <w:i/>
                <w:sz w:val="24"/>
                <w:szCs w:val="24"/>
                <w:lang w:val="ru-RU"/>
              </w:rPr>
              <w:t>приёмы художественного познания</w:t>
            </w:r>
            <w:r w:rsidRPr="006C01C3">
              <w:rPr>
                <w:rFonts w:ascii="Times New Roman" w:hAnsi="Times New Roman"/>
                <w:i/>
                <w:spacing w:val="20"/>
                <w:sz w:val="24"/>
                <w:szCs w:val="24"/>
                <w:lang w:val="ru-RU"/>
              </w:rPr>
              <w:t xml:space="preserve"> </w:t>
            </w:r>
            <w:r w:rsidRPr="006C01C3">
              <w:rPr>
                <w:rFonts w:ascii="Times New Roman" w:hAnsi="Times New Roman"/>
                <w:i/>
                <w:sz w:val="24"/>
                <w:szCs w:val="24"/>
                <w:lang w:val="ru-RU"/>
              </w:rPr>
              <w:t>мира: целостное отображение</w:t>
            </w:r>
            <w:r w:rsidRPr="006C01C3">
              <w:rPr>
                <w:rFonts w:ascii="Times New Roman" w:hAnsi="Times New Roman"/>
                <w:i/>
                <w:spacing w:val="45"/>
                <w:sz w:val="24"/>
                <w:szCs w:val="24"/>
                <w:lang w:val="ru-RU"/>
              </w:rPr>
              <w:t xml:space="preserve"> </w:t>
            </w:r>
            <w:r w:rsidRPr="006C01C3">
              <w:rPr>
                <w:rFonts w:ascii="Times New Roman" w:hAnsi="Times New Roman"/>
                <w:i/>
                <w:sz w:val="24"/>
                <w:szCs w:val="24"/>
                <w:lang w:val="ru-RU"/>
              </w:rPr>
              <w:t xml:space="preserve">мира, </w:t>
            </w:r>
            <w:r w:rsidRPr="006C01C3">
              <w:rPr>
                <w:rFonts w:ascii="Times New Roman" w:hAnsi="Times New Roman"/>
                <w:i/>
                <w:spacing w:val="-1"/>
                <w:sz w:val="24"/>
                <w:szCs w:val="24"/>
                <w:lang w:val="ru-RU"/>
              </w:rPr>
              <w:t>образность,</w:t>
            </w:r>
            <w:r w:rsidRPr="006C01C3">
              <w:rPr>
                <w:rFonts w:ascii="Times New Roman" w:hAnsi="Times New Roman"/>
                <w:i/>
                <w:spacing w:val="-1"/>
                <w:sz w:val="24"/>
                <w:szCs w:val="24"/>
                <w:lang w:val="ru-RU"/>
              </w:rPr>
              <w:tab/>
              <w:t>художественный</w:t>
            </w:r>
            <w:r w:rsidRPr="006C01C3">
              <w:rPr>
                <w:rFonts w:ascii="Times New Roman" w:hAnsi="Times New Roman"/>
                <w:i/>
                <w:spacing w:val="-51"/>
                <w:sz w:val="24"/>
                <w:szCs w:val="24"/>
                <w:lang w:val="ru-RU"/>
              </w:rPr>
              <w:t xml:space="preserve"> </w:t>
            </w:r>
            <w:r w:rsidRPr="006C01C3">
              <w:rPr>
                <w:rFonts w:ascii="Times New Roman" w:hAnsi="Times New Roman"/>
                <w:i/>
                <w:sz w:val="24"/>
                <w:szCs w:val="24"/>
                <w:lang w:val="ru-RU"/>
              </w:rPr>
              <w:t>вымысел, органическое</w:t>
            </w:r>
            <w:r w:rsidRPr="006C01C3">
              <w:rPr>
                <w:rFonts w:ascii="Times New Roman" w:hAnsi="Times New Roman"/>
                <w:i/>
                <w:spacing w:val="32"/>
                <w:sz w:val="24"/>
                <w:szCs w:val="24"/>
                <w:lang w:val="ru-RU"/>
              </w:rPr>
              <w:t xml:space="preserve"> </w:t>
            </w:r>
            <w:r w:rsidRPr="006C01C3">
              <w:rPr>
                <w:rFonts w:ascii="Times New Roman" w:hAnsi="Times New Roman"/>
                <w:i/>
                <w:sz w:val="24"/>
                <w:szCs w:val="24"/>
                <w:lang w:val="ru-RU"/>
              </w:rPr>
              <w:t>единство общего особенного (типичного)</w:t>
            </w:r>
            <w:r w:rsidRPr="006C01C3">
              <w:rPr>
                <w:rFonts w:ascii="Times New Roman" w:hAnsi="Times New Roman"/>
                <w:i/>
                <w:spacing w:val="53"/>
                <w:sz w:val="24"/>
                <w:szCs w:val="24"/>
                <w:lang w:val="ru-RU"/>
              </w:rPr>
              <w:t xml:space="preserve"> </w:t>
            </w:r>
            <w:r w:rsidRPr="006C01C3">
              <w:rPr>
                <w:rFonts w:ascii="Times New Roman" w:hAnsi="Times New Roman"/>
                <w:i/>
                <w:sz w:val="24"/>
                <w:szCs w:val="24"/>
                <w:lang w:val="ru-RU"/>
              </w:rPr>
              <w:t>и единичного,</w:t>
            </w:r>
            <w:r w:rsidRPr="006C01C3">
              <w:rPr>
                <w:rFonts w:ascii="Times New Roman" w:hAnsi="Times New Roman"/>
                <w:i/>
                <w:spacing w:val="-1"/>
                <w:sz w:val="24"/>
                <w:szCs w:val="24"/>
                <w:lang w:val="ru-RU"/>
              </w:rPr>
              <w:t xml:space="preserve"> </w:t>
            </w:r>
            <w:r w:rsidRPr="006C01C3">
              <w:rPr>
                <w:rFonts w:ascii="Times New Roman" w:hAnsi="Times New Roman"/>
                <w:i/>
                <w:sz w:val="24"/>
                <w:szCs w:val="24"/>
                <w:lang w:val="ru-RU"/>
              </w:rPr>
              <w:t>оригинальность;</w:t>
            </w:r>
          </w:p>
          <w:p w:rsidR="00A27B5E" w:rsidRPr="006C01C3" w:rsidRDefault="00A27B5E" w:rsidP="00375C12">
            <w:pPr>
              <w:pStyle w:val="TableParagraph"/>
              <w:numPr>
                <w:ilvl w:val="0"/>
                <w:numId w:val="326"/>
              </w:numPr>
              <w:tabs>
                <w:tab w:val="left" w:pos="440"/>
              </w:tabs>
              <w:ind w:right="102" w:firstLine="84"/>
              <w:jc w:val="both"/>
              <w:rPr>
                <w:rFonts w:ascii="Times New Roman" w:hAnsi="Times New Roman"/>
                <w:sz w:val="24"/>
                <w:szCs w:val="24"/>
                <w:lang w:val="ru-RU"/>
              </w:rPr>
            </w:pPr>
            <w:r w:rsidRPr="006C01C3">
              <w:rPr>
                <w:rFonts w:ascii="Times New Roman" w:hAnsi="Times New Roman"/>
                <w:i/>
                <w:sz w:val="24"/>
                <w:szCs w:val="24"/>
                <w:lang w:val="ru-RU"/>
              </w:rPr>
              <w:t>целенаправленно и</w:t>
            </w:r>
            <w:r w:rsidRPr="006C01C3">
              <w:rPr>
                <w:rFonts w:ascii="Times New Roman" w:hAnsi="Times New Roman"/>
                <w:i/>
                <w:spacing w:val="49"/>
                <w:sz w:val="24"/>
                <w:szCs w:val="24"/>
                <w:lang w:val="ru-RU"/>
              </w:rPr>
              <w:t xml:space="preserve"> </w:t>
            </w:r>
            <w:r w:rsidRPr="006C01C3">
              <w:rPr>
                <w:rFonts w:ascii="Times New Roman" w:hAnsi="Times New Roman"/>
                <w:i/>
                <w:sz w:val="24"/>
                <w:szCs w:val="24"/>
                <w:lang w:val="ru-RU"/>
              </w:rPr>
              <w:t>осознанно развивать свои</w:t>
            </w:r>
            <w:r w:rsidRPr="006C01C3">
              <w:rPr>
                <w:rFonts w:ascii="Times New Roman" w:hAnsi="Times New Roman"/>
                <w:i/>
                <w:spacing w:val="29"/>
                <w:sz w:val="24"/>
                <w:szCs w:val="24"/>
                <w:lang w:val="ru-RU"/>
              </w:rPr>
              <w:t xml:space="preserve"> </w:t>
            </w:r>
            <w:r w:rsidRPr="006C01C3">
              <w:rPr>
                <w:rFonts w:ascii="Times New Roman" w:hAnsi="Times New Roman"/>
                <w:i/>
                <w:sz w:val="24"/>
                <w:szCs w:val="24"/>
                <w:lang w:val="ru-RU"/>
              </w:rPr>
              <w:t>коммуникативные способности, осваивать</w:t>
            </w:r>
            <w:r w:rsidRPr="006C01C3">
              <w:rPr>
                <w:rFonts w:ascii="Times New Roman" w:hAnsi="Times New Roman"/>
                <w:i/>
                <w:spacing w:val="5"/>
                <w:sz w:val="24"/>
                <w:szCs w:val="24"/>
                <w:lang w:val="ru-RU"/>
              </w:rPr>
              <w:t xml:space="preserve"> </w:t>
            </w:r>
            <w:r w:rsidRPr="006C01C3">
              <w:rPr>
                <w:rFonts w:ascii="Times New Roman" w:hAnsi="Times New Roman"/>
                <w:i/>
                <w:sz w:val="24"/>
                <w:szCs w:val="24"/>
                <w:lang w:val="ru-RU"/>
              </w:rPr>
              <w:t>новые языковые</w:t>
            </w:r>
            <w:r w:rsidRPr="006C01C3">
              <w:rPr>
                <w:rFonts w:ascii="Times New Roman" w:hAnsi="Times New Roman"/>
                <w:i/>
                <w:spacing w:val="-2"/>
                <w:sz w:val="24"/>
                <w:szCs w:val="24"/>
                <w:lang w:val="ru-RU"/>
              </w:rPr>
              <w:t xml:space="preserve"> </w:t>
            </w:r>
            <w:r w:rsidRPr="006C01C3">
              <w:rPr>
                <w:rFonts w:ascii="Times New Roman" w:hAnsi="Times New Roman"/>
                <w:i/>
                <w:sz w:val="24"/>
                <w:szCs w:val="24"/>
                <w:lang w:val="ru-RU"/>
              </w:rPr>
              <w:t>средства;</w:t>
            </w:r>
          </w:p>
          <w:p w:rsidR="00A27B5E" w:rsidRPr="006C01C3" w:rsidRDefault="00A27B5E" w:rsidP="00375C12">
            <w:pPr>
              <w:pStyle w:val="TableParagraph"/>
              <w:numPr>
                <w:ilvl w:val="0"/>
                <w:numId w:val="326"/>
              </w:numPr>
              <w:tabs>
                <w:tab w:val="left" w:pos="440"/>
              </w:tabs>
              <w:ind w:right="102" w:firstLine="84"/>
              <w:jc w:val="both"/>
              <w:rPr>
                <w:rFonts w:ascii="Times New Roman" w:hAnsi="Times New Roman"/>
                <w:sz w:val="24"/>
                <w:szCs w:val="24"/>
                <w:lang w:val="ru-RU"/>
              </w:rPr>
            </w:pPr>
            <w:r w:rsidRPr="006C01C3">
              <w:rPr>
                <w:rFonts w:ascii="Times New Roman" w:hAnsi="Times New Roman"/>
                <w:i/>
                <w:sz w:val="24"/>
                <w:szCs w:val="24"/>
                <w:lang w:val="ru-RU"/>
              </w:rPr>
              <w:t>осознавать свою</w:t>
            </w:r>
            <w:r w:rsidRPr="006C01C3">
              <w:rPr>
                <w:rFonts w:ascii="Times New Roman" w:hAnsi="Times New Roman"/>
                <w:i/>
                <w:spacing w:val="34"/>
                <w:sz w:val="24"/>
                <w:szCs w:val="24"/>
                <w:lang w:val="ru-RU"/>
              </w:rPr>
              <w:t xml:space="preserve"> </w:t>
            </w:r>
            <w:r w:rsidRPr="006C01C3">
              <w:rPr>
                <w:rFonts w:ascii="Times New Roman" w:hAnsi="Times New Roman"/>
                <w:i/>
                <w:sz w:val="24"/>
                <w:szCs w:val="24"/>
                <w:lang w:val="ru-RU"/>
              </w:rPr>
              <w:t>ответственность за достоверность полученных</w:t>
            </w:r>
            <w:r w:rsidRPr="006C01C3">
              <w:rPr>
                <w:rFonts w:ascii="Times New Roman" w:hAnsi="Times New Roman"/>
                <w:i/>
                <w:spacing w:val="-2"/>
                <w:sz w:val="24"/>
                <w:szCs w:val="24"/>
                <w:lang w:val="ru-RU"/>
              </w:rPr>
              <w:t xml:space="preserve"> </w:t>
            </w:r>
            <w:r w:rsidRPr="006C01C3">
              <w:rPr>
                <w:rFonts w:ascii="Times New Roman" w:hAnsi="Times New Roman"/>
                <w:i/>
                <w:sz w:val="24"/>
                <w:szCs w:val="24"/>
                <w:lang w:val="ru-RU"/>
              </w:rPr>
              <w:t>знаний, за качество выполненного</w:t>
            </w:r>
            <w:r w:rsidRPr="006C01C3">
              <w:rPr>
                <w:rFonts w:ascii="Times New Roman" w:hAnsi="Times New Roman"/>
                <w:i/>
                <w:spacing w:val="-3"/>
                <w:sz w:val="24"/>
                <w:szCs w:val="24"/>
                <w:lang w:val="ru-RU"/>
              </w:rPr>
              <w:t xml:space="preserve"> </w:t>
            </w:r>
            <w:r w:rsidRPr="006C01C3">
              <w:rPr>
                <w:rFonts w:ascii="Times New Roman" w:hAnsi="Times New Roman"/>
                <w:i/>
                <w:sz w:val="24"/>
                <w:szCs w:val="24"/>
                <w:lang w:val="ru-RU"/>
              </w:rPr>
              <w:t>проекта.</w:t>
            </w:r>
          </w:p>
        </w:tc>
      </w:tr>
    </w:tbl>
    <w:p w:rsidR="00A27B5E" w:rsidRDefault="00A27B5E" w:rsidP="00140CF3">
      <w:pPr>
        <w:pStyle w:val="2"/>
        <w:rPr>
          <w:sz w:val="24"/>
          <w:szCs w:val="24"/>
        </w:rPr>
      </w:pPr>
      <w:bookmarkStart w:id="197" w:name="_Toc409691668"/>
      <w:bookmarkStart w:id="198" w:name="_Toc410653992"/>
      <w:bookmarkStart w:id="199" w:name="_Toc284663378"/>
      <w:bookmarkStart w:id="200" w:name="_Toc406059015"/>
    </w:p>
    <w:p w:rsidR="00A27B5E" w:rsidRPr="003E14F7" w:rsidRDefault="00144ADD" w:rsidP="00140CF3">
      <w:pPr>
        <w:pStyle w:val="2"/>
        <w:rPr>
          <w:sz w:val="24"/>
          <w:szCs w:val="24"/>
        </w:rPr>
      </w:pPr>
      <w:r>
        <w:rPr>
          <w:sz w:val="24"/>
          <w:szCs w:val="24"/>
        </w:rPr>
        <w:t>2.2. П</w:t>
      </w:r>
      <w:r w:rsidR="00A27B5E" w:rsidRPr="003E14F7">
        <w:rPr>
          <w:sz w:val="24"/>
          <w:szCs w:val="24"/>
        </w:rPr>
        <w:t>рограммы учебных предметов, курсов</w:t>
      </w:r>
      <w:bookmarkEnd w:id="197"/>
      <w:bookmarkEnd w:id="198"/>
      <w:bookmarkEnd w:id="199"/>
      <w:r w:rsidR="00A27B5E" w:rsidRPr="003E14F7">
        <w:rPr>
          <w:sz w:val="24"/>
          <w:szCs w:val="24"/>
        </w:rPr>
        <w:t xml:space="preserve"> </w:t>
      </w:r>
      <w:bookmarkEnd w:id="200"/>
    </w:p>
    <w:p w:rsidR="00A27B5E" w:rsidRPr="003E14F7" w:rsidRDefault="00A27B5E" w:rsidP="00533ABE">
      <w:pPr>
        <w:pStyle w:val="2"/>
        <w:rPr>
          <w:b w:val="0"/>
          <w:sz w:val="24"/>
          <w:szCs w:val="24"/>
        </w:rPr>
      </w:pPr>
      <w:bookmarkStart w:id="201" w:name="_Toc284663379"/>
      <w:r w:rsidRPr="003E14F7">
        <w:rPr>
          <w:sz w:val="24"/>
          <w:szCs w:val="24"/>
        </w:rPr>
        <w:t>2.2.1 Общие положения</w:t>
      </w:r>
      <w:bookmarkEnd w:id="201"/>
    </w:p>
    <w:p w:rsidR="00A27B5E" w:rsidRPr="003E14F7" w:rsidRDefault="00144ADD">
      <w:pPr>
        <w:spacing w:after="0" w:line="360" w:lineRule="auto"/>
        <w:ind w:firstLine="709"/>
        <w:jc w:val="both"/>
        <w:rPr>
          <w:rFonts w:ascii="Times New Roman" w:hAnsi="Times New Roman"/>
          <w:sz w:val="24"/>
          <w:szCs w:val="24"/>
        </w:rPr>
      </w:pPr>
      <w:r>
        <w:rPr>
          <w:rFonts w:ascii="Times New Roman" w:hAnsi="Times New Roman"/>
          <w:sz w:val="24"/>
          <w:szCs w:val="24"/>
        </w:rPr>
        <w:t>П</w:t>
      </w:r>
      <w:r w:rsidR="00A27B5E" w:rsidRPr="003E14F7">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A27B5E" w:rsidRPr="003E14F7" w:rsidRDefault="00A27B5E">
      <w:pPr>
        <w:spacing w:after="0" w:line="360" w:lineRule="auto"/>
        <w:ind w:firstLine="709"/>
        <w:jc w:val="both"/>
        <w:rPr>
          <w:rFonts w:ascii="Times New Roman" w:hAnsi="Times New Roman"/>
          <w:sz w:val="24"/>
          <w:szCs w:val="24"/>
        </w:rPr>
      </w:pPr>
      <w:r w:rsidRPr="003E14F7">
        <w:rPr>
          <w:rFonts w:ascii="Times New Roman" w:hAnsi="Times New Roman"/>
          <w:sz w:val="24"/>
          <w:szCs w:val="24"/>
        </w:rPr>
        <w:t>Программы разработан</w:t>
      </w:r>
      <w:r w:rsidR="006E76E7">
        <w:rPr>
          <w:rFonts w:ascii="Times New Roman" w:hAnsi="Times New Roman"/>
          <w:sz w:val="24"/>
          <w:szCs w:val="24"/>
        </w:rPr>
        <w:t>ы</w:t>
      </w:r>
      <w:r w:rsidRPr="003E14F7">
        <w:rPr>
          <w:rFonts w:ascii="Times New Roman" w:hAnsi="Times New Roman"/>
          <w:sz w:val="24"/>
          <w:szCs w:val="24"/>
        </w:rPr>
        <w:t xml:space="preserve">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6E76E7" w:rsidRPr="006E76E7" w:rsidRDefault="006E76E7" w:rsidP="006E76E7">
      <w:pPr>
        <w:pStyle w:val="ConsPlusNormal"/>
        <w:spacing w:line="360" w:lineRule="auto"/>
        <w:ind w:firstLine="540"/>
        <w:jc w:val="both"/>
        <w:rPr>
          <w:rFonts w:ascii="Times New Roman" w:hAnsi="Times New Roman" w:cs="Times New Roman"/>
          <w:sz w:val="24"/>
          <w:szCs w:val="24"/>
        </w:rPr>
      </w:pPr>
      <w:r w:rsidRPr="006E76E7">
        <w:rPr>
          <w:rFonts w:ascii="Times New Roman" w:hAnsi="Times New Roman" w:cs="Times New Roman"/>
          <w:sz w:val="24"/>
          <w:szCs w:val="24"/>
        </w:rPr>
        <w:t>Рабочие программы учебных предметов, курсов, в том числе внеурочной деятельности, обеспечива</w:t>
      </w:r>
      <w:r>
        <w:rPr>
          <w:rFonts w:ascii="Times New Roman" w:hAnsi="Times New Roman" w:cs="Times New Roman"/>
          <w:sz w:val="24"/>
          <w:szCs w:val="24"/>
        </w:rPr>
        <w:t>ют</w:t>
      </w:r>
      <w:r w:rsidRPr="006E76E7">
        <w:rPr>
          <w:rFonts w:ascii="Times New Roman" w:hAnsi="Times New Roman" w:cs="Times New Roman"/>
          <w:sz w:val="24"/>
          <w:szCs w:val="24"/>
        </w:rPr>
        <w:t xml:space="preserve"> достижение планируемых результатов освоения основной образовательной программы основного общего образования.</w:t>
      </w:r>
    </w:p>
    <w:p w:rsidR="006E76E7" w:rsidRPr="006E76E7" w:rsidRDefault="006E76E7" w:rsidP="006E76E7">
      <w:pPr>
        <w:pStyle w:val="ConsPlusNormal"/>
        <w:spacing w:line="360" w:lineRule="auto"/>
        <w:ind w:firstLine="540"/>
        <w:jc w:val="both"/>
        <w:rPr>
          <w:rFonts w:ascii="Times New Roman" w:hAnsi="Times New Roman" w:cs="Times New Roman"/>
          <w:sz w:val="24"/>
          <w:szCs w:val="24"/>
        </w:rPr>
      </w:pPr>
      <w:r w:rsidRPr="006E76E7">
        <w:rPr>
          <w:rFonts w:ascii="Times New Roman" w:hAnsi="Times New Roman" w:cs="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6E76E7" w:rsidRPr="006E76E7" w:rsidRDefault="006E76E7" w:rsidP="006E76E7">
      <w:pPr>
        <w:pStyle w:val="ConsPlusNormal"/>
        <w:spacing w:line="360" w:lineRule="auto"/>
        <w:ind w:firstLine="540"/>
        <w:jc w:val="both"/>
        <w:rPr>
          <w:rFonts w:ascii="Times New Roman" w:hAnsi="Times New Roman" w:cs="Times New Roman"/>
          <w:sz w:val="24"/>
          <w:szCs w:val="24"/>
        </w:rPr>
      </w:pPr>
      <w:r w:rsidRPr="006E76E7">
        <w:rPr>
          <w:rFonts w:ascii="Times New Roman" w:hAnsi="Times New Roman" w:cs="Times New Roman"/>
          <w:sz w:val="24"/>
          <w:szCs w:val="24"/>
        </w:rPr>
        <w:t xml:space="preserve">Рабочие программы учебных предметов, курсов </w:t>
      </w:r>
      <w:r>
        <w:rPr>
          <w:rFonts w:ascii="Times New Roman" w:hAnsi="Times New Roman" w:cs="Times New Roman"/>
          <w:sz w:val="24"/>
          <w:szCs w:val="24"/>
        </w:rPr>
        <w:t>содержат</w:t>
      </w:r>
      <w:r w:rsidRPr="006E76E7">
        <w:rPr>
          <w:rFonts w:ascii="Times New Roman" w:hAnsi="Times New Roman" w:cs="Times New Roman"/>
          <w:sz w:val="24"/>
          <w:szCs w:val="24"/>
        </w:rPr>
        <w:t>:</w:t>
      </w:r>
    </w:p>
    <w:p w:rsidR="006E76E7" w:rsidRPr="006E76E7" w:rsidRDefault="006E76E7" w:rsidP="006E76E7">
      <w:pPr>
        <w:pStyle w:val="ConsPlusNormal"/>
        <w:spacing w:line="360" w:lineRule="auto"/>
        <w:ind w:firstLine="540"/>
        <w:jc w:val="both"/>
        <w:rPr>
          <w:rFonts w:ascii="Times New Roman" w:hAnsi="Times New Roman" w:cs="Times New Roman"/>
          <w:sz w:val="24"/>
          <w:szCs w:val="24"/>
        </w:rPr>
      </w:pPr>
      <w:r w:rsidRPr="006E76E7">
        <w:rPr>
          <w:rFonts w:ascii="Times New Roman" w:hAnsi="Times New Roman" w:cs="Times New Roman"/>
          <w:sz w:val="24"/>
          <w:szCs w:val="24"/>
        </w:rPr>
        <w:t>1) планируемые результаты освоения учебного предмета, курса;</w:t>
      </w:r>
    </w:p>
    <w:p w:rsidR="006E76E7" w:rsidRPr="006E76E7" w:rsidRDefault="006E76E7" w:rsidP="006E76E7">
      <w:pPr>
        <w:pStyle w:val="ConsPlusNormal"/>
        <w:spacing w:line="360" w:lineRule="auto"/>
        <w:ind w:firstLine="540"/>
        <w:jc w:val="both"/>
        <w:rPr>
          <w:rFonts w:ascii="Times New Roman" w:hAnsi="Times New Roman" w:cs="Times New Roman"/>
          <w:sz w:val="24"/>
          <w:szCs w:val="24"/>
        </w:rPr>
      </w:pPr>
      <w:r w:rsidRPr="006E76E7">
        <w:rPr>
          <w:rFonts w:ascii="Times New Roman" w:hAnsi="Times New Roman" w:cs="Times New Roman"/>
          <w:sz w:val="24"/>
          <w:szCs w:val="24"/>
        </w:rPr>
        <w:t>2) содержание учебного предмета, курса;</w:t>
      </w:r>
    </w:p>
    <w:p w:rsidR="006E76E7" w:rsidRPr="006E76E7" w:rsidRDefault="006E76E7" w:rsidP="006E76E7">
      <w:pPr>
        <w:pStyle w:val="ConsPlusNormal"/>
        <w:spacing w:line="360" w:lineRule="auto"/>
        <w:ind w:firstLine="540"/>
        <w:jc w:val="both"/>
        <w:rPr>
          <w:rFonts w:ascii="Times New Roman" w:hAnsi="Times New Roman" w:cs="Times New Roman"/>
          <w:sz w:val="24"/>
          <w:szCs w:val="24"/>
        </w:rPr>
      </w:pPr>
      <w:r w:rsidRPr="006E76E7">
        <w:rPr>
          <w:rFonts w:ascii="Times New Roman" w:hAnsi="Times New Roman" w:cs="Times New Roman"/>
          <w:sz w:val="24"/>
          <w:szCs w:val="24"/>
        </w:rPr>
        <w:t>3) тематическое планирование с указанием количества часов, отводимых на освоение каждой темы.</w:t>
      </w:r>
    </w:p>
    <w:p w:rsidR="006E76E7" w:rsidRPr="006E76E7" w:rsidRDefault="006E76E7" w:rsidP="006E76E7">
      <w:pPr>
        <w:pStyle w:val="ConsPlusNormal"/>
        <w:spacing w:line="360" w:lineRule="auto"/>
        <w:ind w:firstLine="540"/>
        <w:jc w:val="both"/>
        <w:rPr>
          <w:rFonts w:ascii="Times New Roman" w:hAnsi="Times New Roman" w:cs="Times New Roman"/>
          <w:sz w:val="24"/>
          <w:szCs w:val="24"/>
        </w:rPr>
      </w:pPr>
      <w:r w:rsidRPr="006E76E7">
        <w:rPr>
          <w:rFonts w:ascii="Times New Roman" w:hAnsi="Times New Roman" w:cs="Times New Roman"/>
          <w:sz w:val="24"/>
          <w:szCs w:val="24"/>
        </w:rPr>
        <w:t xml:space="preserve">Рабочие программы курсов внеурочной деятельности </w:t>
      </w:r>
      <w:r>
        <w:rPr>
          <w:rFonts w:ascii="Times New Roman" w:hAnsi="Times New Roman" w:cs="Times New Roman"/>
          <w:sz w:val="24"/>
          <w:szCs w:val="24"/>
        </w:rPr>
        <w:t>содержат</w:t>
      </w:r>
      <w:r w:rsidRPr="006E76E7">
        <w:rPr>
          <w:rFonts w:ascii="Times New Roman" w:hAnsi="Times New Roman" w:cs="Times New Roman"/>
          <w:sz w:val="24"/>
          <w:szCs w:val="24"/>
        </w:rPr>
        <w:t>:</w:t>
      </w:r>
    </w:p>
    <w:p w:rsidR="006E76E7" w:rsidRPr="006E76E7" w:rsidRDefault="006E76E7" w:rsidP="006E76E7">
      <w:pPr>
        <w:pStyle w:val="ConsPlusNormal"/>
        <w:spacing w:line="360" w:lineRule="auto"/>
        <w:ind w:firstLine="540"/>
        <w:jc w:val="both"/>
        <w:rPr>
          <w:rFonts w:ascii="Times New Roman" w:hAnsi="Times New Roman" w:cs="Times New Roman"/>
          <w:sz w:val="24"/>
          <w:szCs w:val="24"/>
        </w:rPr>
      </w:pPr>
      <w:r w:rsidRPr="006E76E7">
        <w:rPr>
          <w:rFonts w:ascii="Times New Roman" w:hAnsi="Times New Roman" w:cs="Times New Roman"/>
          <w:sz w:val="24"/>
          <w:szCs w:val="24"/>
        </w:rPr>
        <w:t>1) результаты освоения курса внеурочной деятельности;</w:t>
      </w:r>
    </w:p>
    <w:p w:rsidR="006E76E7" w:rsidRPr="006E76E7" w:rsidRDefault="006E76E7" w:rsidP="006E76E7">
      <w:pPr>
        <w:pStyle w:val="ConsPlusNormal"/>
        <w:spacing w:line="360" w:lineRule="auto"/>
        <w:ind w:firstLine="540"/>
        <w:jc w:val="both"/>
        <w:rPr>
          <w:rFonts w:ascii="Times New Roman" w:hAnsi="Times New Roman" w:cs="Times New Roman"/>
          <w:sz w:val="24"/>
          <w:szCs w:val="24"/>
        </w:rPr>
      </w:pPr>
      <w:r w:rsidRPr="006E76E7">
        <w:rPr>
          <w:rFonts w:ascii="Times New Roman" w:hAnsi="Times New Roman" w:cs="Times New Roman"/>
          <w:sz w:val="24"/>
          <w:szCs w:val="24"/>
        </w:rPr>
        <w:t>2) содержание курса внеурочной деятельности с указанием форм организации и видов деятельности;</w:t>
      </w:r>
    </w:p>
    <w:p w:rsidR="00DA299C" w:rsidRDefault="006E76E7" w:rsidP="006E76E7">
      <w:pPr>
        <w:pStyle w:val="ConsPlusNormal"/>
        <w:spacing w:line="360" w:lineRule="auto"/>
        <w:ind w:firstLine="540"/>
        <w:jc w:val="both"/>
        <w:rPr>
          <w:rFonts w:ascii="Times New Roman" w:hAnsi="Times New Roman" w:cs="Times New Roman"/>
          <w:sz w:val="24"/>
          <w:szCs w:val="24"/>
        </w:rPr>
      </w:pPr>
      <w:r w:rsidRPr="006E76E7">
        <w:rPr>
          <w:rFonts w:ascii="Times New Roman" w:hAnsi="Times New Roman" w:cs="Times New Roman"/>
          <w:sz w:val="24"/>
          <w:szCs w:val="24"/>
        </w:rPr>
        <w:t>3) тематическое планирование.(п. 18.2.2 в ред. Приказа Минобрнауки России от</w:t>
      </w:r>
      <w:r w:rsidR="003419C4">
        <w:rPr>
          <w:rFonts w:ascii="Times New Roman" w:hAnsi="Times New Roman" w:cs="Times New Roman"/>
          <w:sz w:val="24"/>
          <w:szCs w:val="24"/>
        </w:rPr>
        <w:t xml:space="preserve"> 31.12.2015 №</w:t>
      </w:r>
      <w:r w:rsidRPr="006E76E7">
        <w:rPr>
          <w:rFonts w:ascii="Times New Roman" w:hAnsi="Times New Roman" w:cs="Times New Roman"/>
          <w:sz w:val="24"/>
          <w:szCs w:val="24"/>
        </w:rPr>
        <w:t xml:space="preserve"> 1577)</w:t>
      </w:r>
      <w:r>
        <w:rPr>
          <w:rFonts w:ascii="Times New Roman" w:hAnsi="Times New Roman" w:cs="Times New Roman"/>
          <w:sz w:val="24"/>
          <w:szCs w:val="24"/>
        </w:rPr>
        <w:t>.</w:t>
      </w:r>
    </w:p>
    <w:p w:rsidR="00A27B5E" w:rsidRPr="00144ADD" w:rsidRDefault="00581F42" w:rsidP="00144ADD">
      <w:pPr>
        <w:pStyle w:val="normal"/>
        <w:keepNext/>
        <w:spacing w:line="240" w:lineRule="auto"/>
        <w:jc w:val="both"/>
      </w:pPr>
      <w:r>
        <w:rPr>
          <w:rFonts w:ascii="Times New Roman" w:eastAsia="Times New Roman" w:hAnsi="Times New Roman" w:cs="Times New Roman"/>
          <w:sz w:val="24"/>
          <w:szCs w:val="24"/>
        </w:rPr>
        <w:t xml:space="preserve"> </w:t>
      </w:r>
    </w:p>
    <w:p w:rsidR="00A27B5E" w:rsidRPr="003E14F7" w:rsidRDefault="00A27B5E" w:rsidP="00140CF3">
      <w:pPr>
        <w:pStyle w:val="2"/>
        <w:rPr>
          <w:sz w:val="24"/>
          <w:szCs w:val="24"/>
        </w:rPr>
      </w:pPr>
      <w:bookmarkStart w:id="202" w:name="_Toc410653993"/>
      <w:bookmarkStart w:id="203" w:name="_Toc284663380"/>
      <w:r w:rsidRPr="003E14F7">
        <w:rPr>
          <w:sz w:val="24"/>
          <w:szCs w:val="24"/>
        </w:rPr>
        <w:t>2.2.2. Основное содержание учебных предметов на уровне основного общего образования</w:t>
      </w:r>
      <w:bookmarkEnd w:id="202"/>
      <w:bookmarkEnd w:id="203"/>
    </w:p>
    <w:p w:rsidR="00A27B5E" w:rsidRPr="003E14F7" w:rsidRDefault="00A27B5E" w:rsidP="00140CF3">
      <w:pPr>
        <w:pStyle w:val="3"/>
        <w:spacing w:before="0" w:beforeAutospacing="0" w:after="0" w:afterAutospacing="0" w:line="360" w:lineRule="auto"/>
        <w:ind w:firstLine="709"/>
        <w:rPr>
          <w:sz w:val="24"/>
          <w:szCs w:val="24"/>
        </w:rPr>
      </w:pPr>
      <w:bookmarkStart w:id="204" w:name="_Toc409691669"/>
      <w:bookmarkStart w:id="205" w:name="_Toc410653994"/>
      <w:bookmarkStart w:id="206" w:name="_Toc284663381"/>
      <w:r w:rsidRPr="003E14F7">
        <w:rPr>
          <w:sz w:val="24"/>
          <w:szCs w:val="24"/>
        </w:rPr>
        <w:t>2.2.2.1. Русский язык</w:t>
      </w:r>
      <w:bookmarkEnd w:id="204"/>
      <w:bookmarkEnd w:id="205"/>
      <w:bookmarkEnd w:id="206"/>
    </w:p>
    <w:p w:rsidR="004C532B" w:rsidRPr="004C532B" w:rsidRDefault="004C532B" w:rsidP="004C532B">
      <w:pPr>
        <w:spacing w:after="0" w:line="360" w:lineRule="auto"/>
        <w:ind w:firstLine="709"/>
        <w:jc w:val="both"/>
        <w:rPr>
          <w:rFonts w:ascii="Times New Roman" w:hAnsi="Times New Roman"/>
          <w:sz w:val="24"/>
          <w:szCs w:val="24"/>
        </w:rPr>
      </w:pPr>
      <w:bookmarkStart w:id="207" w:name="_Toc409691670"/>
      <w:bookmarkStart w:id="208" w:name="_Toc410653995"/>
      <w:bookmarkStart w:id="209" w:name="_Toc284663382"/>
      <w:r w:rsidRPr="004C532B">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Главными задачами реализации Программы являются:</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овладение функциональной грамотностью и принципами нормативного использования языковых средств;</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4C532B" w:rsidRPr="004C532B" w:rsidRDefault="004C532B" w:rsidP="004C532B">
      <w:pPr>
        <w:pStyle w:val="a9"/>
        <w:spacing w:line="360" w:lineRule="auto"/>
        <w:ind w:left="709"/>
        <w:jc w:val="both"/>
        <w:rPr>
          <w:rFonts w:ascii="Times New Roman" w:hAnsi="Times New Roman"/>
          <w:szCs w:val="24"/>
        </w:rPr>
      </w:pPr>
      <w:r w:rsidRPr="004C532B">
        <w:rPr>
          <w:rFonts w:ascii="Times New Roman" w:hAnsi="Times New Roman"/>
          <w:szCs w:val="24"/>
        </w:rPr>
        <w:t xml:space="preserve">В процессе изучения предмета «Русский язык» создаются условия </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для развития личности, ее духовно-нравственного и эмоционального совершенствования;</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 xml:space="preserve">для развития способностей, удовлетворения познавательных интересов, самореализации обучающихся, в том числе </w:t>
      </w:r>
      <w:r w:rsidRPr="004C532B">
        <w:rPr>
          <w:rStyle w:val="Zag11"/>
          <w:rFonts w:ascii="Times New Roman" w:eastAsia="@Arial Unicode MS" w:hAnsi="Times New Roman"/>
          <w:szCs w:val="24"/>
        </w:rPr>
        <w:t>лиц, проявивших выдающиеся способности</w:t>
      </w:r>
      <w:r w:rsidRPr="004C532B">
        <w:rPr>
          <w:rFonts w:ascii="Times New Roman" w:hAnsi="Times New Roman"/>
          <w:szCs w:val="24"/>
        </w:rPr>
        <w:t>;</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для формирования социальных ценностей обучающихся, основ их гражданской идентичности и социально-профессиональных ориентаций;</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 xml:space="preserve">для знакомства обучающихся с методами научного познания; </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4C532B" w:rsidRPr="004C532B" w:rsidRDefault="004C532B" w:rsidP="00375C12">
      <w:pPr>
        <w:pStyle w:val="a9"/>
        <w:numPr>
          <w:ilvl w:val="0"/>
          <w:numId w:val="391"/>
        </w:numPr>
        <w:spacing w:line="360" w:lineRule="auto"/>
        <w:ind w:left="0" w:firstLine="709"/>
        <w:jc w:val="both"/>
        <w:rPr>
          <w:rFonts w:ascii="Times New Roman" w:hAnsi="Times New Roman"/>
          <w:szCs w:val="24"/>
        </w:rPr>
      </w:pPr>
      <w:r w:rsidRPr="004C532B">
        <w:rPr>
          <w:rFonts w:ascii="Times New Roman" w:hAnsi="Times New Roman"/>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4C532B" w:rsidRPr="004C532B" w:rsidRDefault="004C532B" w:rsidP="004C532B">
      <w:pPr>
        <w:pStyle w:val="2"/>
        <w:rPr>
          <w:sz w:val="24"/>
          <w:szCs w:val="24"/>
        </w:rPr>
      </w:pPr>
      <w:bookmarkStart w:id="210" w:name="_Toc287934280"/>
      <w:bookmarkStart w:id="211" w:name="_Toc414553182"/>
      <w:r w:rsidRPr="004C532B">
        <w:rPr>
          <w:sz w:val="24"/>
          <w:szCs w:val="24"/>
        </w:rPr>
        <w:t>Речь. Речевая деятельность</w:t>
      </w:r>
      <w:bookmarkEnd w:id="210"/>
      <w:bookmarkEnd w:id="211"/>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4C532B">
        <w:rPr>
          <w:rFonts w:ascii="Times New Roman" w:hAnsi="Times New Roman"/>
          <w:i/>
          <w:sz w:val="24"/>
          <w:szCs w:val="24"/>
        </w:rPr>
        <w:t xml:space="preserve">тезисы, доклад, </w:t>
      </w:r>
      <w:r w:rsidRPr="004C532B">
        <w:rPr>
          <w:rFonts w:ascii="Times New Roman" w:hAnsi="Times New Roman"/>
          <w:sz w:val="24"/>
          <w:szCs w:val="24"/>
        </w:rPr>
        <w:t xml:space="preserve">дискуссия, </w:t>
      </w:r>
      <w:r w:rsidRPr="004C532B">
        <w:rPr>
          <w:rFonts w:ascii="Times New Roman" w:hAnsi="Times New Roman"/>
          <w:i/>
          <w:sz w:val="24"/>
          <w:szCs w:val="24"/>
        </w:rPr>
        <w:t>реферат, статья, рецензия</w:t>
      </w:r>
      <w:r w:rsidRPr="004C532B">
        <w:rPr>
          <w:rFonts w:ascii="Times New Roman" w:hAnsi="Times New Roman"/>
          <w:sz w:val="24"/>
          <w:szCs w:val="24"/>
        </w:rPr>
        <w:t xml:space="preserve">); публицистического стиля и устной публичной речи (выступление, обсуждение, </w:t>
      </w:r>
      <w:r w:rsidRPr="004C532B">
        <w:rPr>
          <w:rFonts w:ascii="Times New Roman" w:hAnsi="Times New Roman"/>
          <w:i/>
          <w:sz w:val="24"/>
          <w:szCs w:val="24"/>
        </w:rPr>
        <w:t>статья, интервью, очерк</w:t>
      </w:r>
      <w:r w:rsidRPr="004C532B">
        <w:rPr>
          <w:rFonts w:ascii="Times New Roman" w:hAnsi="Times New Roman"/>
          <w:sz w:val="24"/>
          <w:szCs w:val="24"/>
        </w:rPr>
        <w:t xml:space="preserve">); официально-делового стиля (расписка, </w:t>
      </w:r>
      <w:r w:rsidRPr="004C532B">
        <w:rPr>
          <w:rFonts w:ascii="Times New Roman" w:hAnsi="Times New Roman"/>
          <w:i/>
          <w:sz w:val="24"/>
          <w:szCs w:val="24"/>
        </w:rPr>
        <w:t>доверенность,</w:t>
      </w:r>
      <w:r w:rsidRPr="004C532B">
        <w:rPr>
          <w:rFonts w:ascii="Times New Roman" w:hAnsi="Times New Roman"/>
          <w:sz w:val="24"/>
          <w:szCs w:val="24"/>
        </w:rPr>
        <w:t xml:space="preserve"> заявление, </w:t>
      </w:r>
      <w:r w:rsidRPr="004C532B">
        <w:rPr>
          <w:rFonts w:ascii="Times New Roman" w:hAnsi="Times New Roman"/>
          <w:i/>
          <w:sz w:val="24"/>
          <w:szCs w:val="24"/>
        </w:rPr>
        <w:t>резюме</w:t>
      </w:r>
      <w:r w:rsidRPr="004C532B">
        <w:rPr>
          <w:rFonts w:ascii="Times New Roman" w:hAnsi="Times New Roman"/>
          <w:sz w:val="24"/>
          <w:szCs w:val="24"/>
        </w:rPr>
        <w:t>).</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4C532B">
        <w:rPr>
          <w:rFonts w:ascii="Times New Roman" w:hAnsi="Times New Roman"/>
          <w:i/>
          <w:sz w:val="24"/>
          <w:szCs w:val="24"/>
        </w:rPr>
        <w:t xml:space="preserve">избыточная </w:t>
      </w:r>
      <w:r w:rsidRPr="004C532B">
        <w:rPr>
          <w:rFonts w:ascii="Times New Roman" w:hAnsi="Times New Roman"/>
          <w:sz w:val="24"/>
          <w:szCs w:val="24"/>
        </w:rPr>
        <w:t>информация. Функционально-смысловые типы текста (повествование, описание, рассуждение)</w:t>
      </w:r>
      <w:r w:rsidRPr="004C532B">
        <w:rPr>
          <w:rFonts w:ascii="Times New Roman" w:hAnsi="Times New Roman"/>
          <w:i/>
          <w:sz w:val="24"/>
          <w:szCs w:val="24"/>
        </w:rPr>
        <w:t xml:space="preserve">. Тексты смешанного типа.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Специфика художественного текста.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Анализ текста.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Виды речевой деятельности (говорение, аудирование, письмо, чтение).</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Информационная переработка текста (план, конспект, аннотация).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Написание сочинений, писем, текстов иных жанров.</w:t>
      </w:r>
    </w:p>
    <w:p w:rsidR="004C532B" w:rsidRPr="004C532B" w:rsidRDefault="004C532B" w:rsidP="004C532B">
      <w:pPr>
        <w:pStyle w:val="3"/>
        <w:spacing w:before="0" w:beforeAutospacing="0" w:after="0" w:afterAutospacing="0" w:line="360" w:lineRule="auto"/>
        <w:rPr>
          <w:b w:val="0"/>
          <w:sz w:val="24"/>
          <w:szCs w:val="24"/>
        </w:rPr>
      </w:pPr>
      <w:bookmarkStart w:id="212" w:name="_Toc287934281"/>
      <w:bookmarkStart w:id="213" w:name="_Toc414553183"/>
      <w:r w:rsidRPr="004C532B">
        <w:rPr>
          <w:sz w:val="24"/>
          <w:szCs w:val="24"/>
        </w:rPr>
        <w:t>Культура речи</w:t>
      </w:r>
      <w:bookmarkEnd w:id="212"/>
      <w:bookmarkEnd w:id="213"/>
    </w:p>
    <w:p w:rsidR="004C532B" w:rsidRPr="004C532B" w:rsidRDefault="004C532B" w:rsidP="004C532B">
      <w:pPr>
        <w:spacing w:after="0" w:line="360" w:lineRule="auto"/>
        <w:ind w:firstLine="709"/>
        <w:jc w:val="both"/>
        <w:rPr>
          <w:rFonts w:ascii="Times New Roman" w:hAnsi="Times New Roman"/>
          <w:i/>
          <w:sz w:val="24"/>
          <w:szCs w:val="24"/>
        </w:rPr>
      </w:pPr>
      <w:r w:rsidRPr="004C532B">
        <w:rPr>
          <w:rFonts w:ascii="Times New Roman" w:hAnsi="Times New Roman"/>
          <w:sz w:val="24"/>
          <w:szCs w:val="24"/>
        </w:rPr>
        <w:t xml:space="preserve">Культура речи и ее основные аспекты: нормативный, коммуникативный, этический. </w:t>
      </w:r>
      <w:r w:rsidRPr="004C532B">
        <w:rPr>
          <w:rFonts w:ascii="Times New Roman" w:hAnsi="Times New Roman"/>
          <w:i/>
          <w:sz w:val="24"/>
          <w:szCs w:val="24"/>
        </w:rPr>
        <w:t>Основные критерии культуры речи.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Оценивание правильности, коммуникативных качеств и эффективности речи.</w:t>
      </w:r>
    </w:p>
    <w:p w:rsidR="004C532B" w:rsidRPr="004C532B" w:rsidRDefault="004C532B" w:rsidP="004C532B">
      <w:pPr>
        <w:spacing w:after="0" w:line="360" w:lineRule="auto"/>
        <w:ind w:firstLine="709"/>
        <w:jc w:val="both"/>
        <w:rPr>
          <w:rFonts w:ascii="Times New Roman" w:hAnsi="Times New Roman"/>
          <w:i/>
          <w:sz w:val="24"/>
          <w:szCs w:val="24"/>
        </w:rPr>
      </w:pPr>
      <w:r w:rsidRPr="004C532B">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4C532B">
        <w:rPr>
          <w:rFonts w:ascii="Times New Roman" w:hAnsi="Times New Roman"/>
          <w:i/>
          <w:sz w:val="24"/>
          <w:szCs w:val="24"/>
        </w:rPr>
        <w:t>Невербальные средства общения. Межкультурная коммуникация.</w:t>
      </w:r>
    </w:p>
    <w:p w:rsidR="004C532B" w:rsidRPr="004C532B" w:rsidRDefault="004C532B" w:rsidP="004C532B">
      <w:pPr>
        <w:pStyle w:val="2"/>
        <w:rPr>
          <w:sz w:val="24"/>
          <w:szCs w:val="24"/>
        </w:rPr>
      </w:pPr>
      <w:bookmarkStart w:id="214" w:name="_Toc287934282"/>
      <w:bookmarkStart w:id="215" w:name="_Toc414553184"/>
      <w:r w:rsidRPr="004C532B">
        <w:rPr>
          <w:sz w:val="24"/>
          <w:szCs w:val="24"/>
        </w:rPr>
        <w:t>Общие сведения о языке. Основные разделы науки о языке</w:t>
      </w:r>
      <w:bookmarkEnd w:id="214"/>
      <w:bookmarkEnd w:id="215"/>
    </w:p>
    <w:p w:rsidR="004C532B" w:rsidRPr="004C532B" w:rsidRDefault="004C532B" w:rsidP="004C532B">
      <w:pPr>
        <w:pStyle w:val="3"/>
        <w:spacing w:before="0" w:beforeAutospacing="0" w:after="0" w:afterAutospacing="0" w:line="360" w:lineRule="auto"/>
        <w:ind w:firstLine="708"/>
        <w:rPr>
          <w:sz w:val="24"/>
          <w:szCs w:val="24"/>
        </w:rPr>
      </w:pPr>
      <w:bookmarkStart w:id="216" w:name="_Toc287934283"/>
      <w:bookmarkStart w:id="217" w:name="_Toc414553185"/>
      <w:r w:rsidRPr="004C532B">
        <w:rPr>
          <w:sz w:val="24"/>
          <w:szCs w:val="24"/>
        </w:rPr>
        <w:t>Общие сведения о языке</w:t>
      </w:r>
      <w:bookmarkEnd w:id="216"/>
      <w:bookmarkEnd w:id="217"/>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Взаимосвязь языка и культуры. Отражение в языке культуры и истории народа</w:t>
      </w:r>
      <w:r w:rsidRPr="004C532B">
        <w:rPr>
          <w:rFonts w:ascii="Times New Roman" w:hAnsi="Times New Roman"/>
          <w:i/>
          <w:sz w:val="24"/>
          <w:szCs w:val="24"/>
        </w:rPr>
        <w:t>. Взаимообогащение языков народов России.</w:t>
      </w:r>
      <w:r w:rsidRPr="004C532B">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Основные лингвистические словари. Работа со словарной статьей.</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i/>
          <w:sz w:val="24"/>
          <w:szCs w:val="24"/>
        </w:rPr>
        <w:t>Выдающиеся отечественные лингвисты.</w:t>
      </w:r>
    </w:p>
    <w:p w:rsidR="004C532B" w:rsidRPr="004C532B" w:rsidRDefault="004C532B" w:rsidP="004C532B">
      <w:pPr>
        <w:pStyle w:val="3"/>
        <w:spacing w:before="0" w:beforeAutospacing="0" w:after="0" w:afterAutospacing="0" w:line="360" w:lineRule="auto"/>
        <w:ind w:firstLine="708"/>
        <w:rPr>
          <w:sz w:val="24"/>
          <w:szCs w:val="24"/>
        </w:rPr>
      </w:pPr>
      <w:bookmarkStart w:id="218" w:name="_Toc287934284"/>
      <w:bookmarkStart w:id="219" w:name="_Toc414553186"/>
      <w:r w:rsidRPr="004C532B">
        <w:rPr>
          <w:sz w:val="24"/>
          <w:szCs w:val="24"/>
        </w:rPr>
        <w:t>Фонетика, орфоэпия и графика</w:t>
      </w:r>
      <w:bookmarkEnd w:id="218"/>
      <w:bookmarkEnd w:id="219"/>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Интонация, ее функции. Основные элементы интонации.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Связь фонетики с графикой и орфографией.</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Применение знаний по фонетике в практике правописания.</w:t>
      </w:r>
    </w:p>
    <w:p w:rsidR="004C532B" w:rsidRPr="004C532B" w:rsidRDefault="004C532B" w:rsidP="004C532B">
      <w:pPr>
        <w:pStyle w:val="3"/>
        <w:spacing w:before="0" w:beforeAutospacing="0" w:after="0" w:afterAutospacing="0" w:line="360" w:lineRule="auto"/>
        <w:ind w:firstLine="708"/>
        <w:rPr>
          <w:sz w:val="24"/>
          <w:szCs w:val="24"/>
        </w:rPr>
      </w:pPr>
      <w:bookmarkStart w:id="220" w:name="_Toc287934285"/>
      <w:bookmarkStart w:id="221" w:name="_Toc414553187"/>
      <w:r w:rsidRPr="004C532B">
        <w:rPr>
          <w:sz w:val="24"/>
          <w:szCs w:val="24"/>
        </w:rPr>
        <w:t>Морфемика и словообразование</w:t>
      </w:r>
      <w:bookmarkEnd w:id="220"/>
      <w:bookmarkEnd w:id="221"/>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i/>
          <w:sz w:val="24"/>
          <w:szCs w:val="24"/>
        </w:rPr>
        <w:t>Словообразовательная цепочка. Словообразовательное гнездо.</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Применение знаний по морфемике и словообразованию в практике правописания.</w:t>
      </w:r>
    </w:p>
    <w:p w:rsidR="004C532B" w:rsidRPr="004C532B" w:rsidRDefault="004C532B" w:rsidP="004C532B">
      <w:pPr>
        <w:pStyle w:val="3"/>
        <w:spacing w:before="0" w:beforeAutospacing="0" w:after="0" w:afterAutospacing="0" w:line="360" w:lineRule="auto"/>
        <w:ind w:firstLine="708"/>
        <w:rPr>
          <w:sz w:val="24"/>
          <w:szCs w:val="24"/>
        </w:rPr>
      </w:pPr>
      <w:bookmarkStart w:id="222" w:name="_Toc287934286"/>
      <w:bookmarkStart w:id="223" w:name="_Toc414553188"/>
      <w:r w:rsidRPr="004C532B">
        <w:rPr>
          <w:sz w:val="24"/>
          <w:szCs w:val="24"/>
        </w:rPr>
        <w:t>Лексикология и фразеология</w:t>
      </w:r>
      <w:bookmarkEnd w:id="222"/>
      <w:bookmarkEnd w:id="223"/>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C532B" w:rsidRPr="004C532B" w:rsidRDefault="004C532B" w:rsidP="004C532B">
      <w:pPr>
        <w:spacing w:after="0" w:line="360" w:lineRule="auto"/>
        <w:ind w:firstLine="709"/>
        <w:jc w:val="both"/>
        <w:rPr>
          <w:rFonts w:ascii="Times New Roman" w:hAnsi="Times New Roman"/>
          <w:i/>
          <w:sz w:val="24"/>
          <w:szCs w:val="24"/>
        </w:rPr>
      </w:pPr>
      <w:r w:rsidRPr="004C532B">
        <w:rPr>
          <w:rFonts w:ascii="Times New Roman" w:hAnsi="Times New Roman"/>
          <w:i/>
          <w:sz w:val="24"/>
          <w:szCs w:val="24"/>
        </w:rPr>
        <w:t xml:space="preserve">Понятие об этимологии.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4C532B" w:rsidRPr="004C532B" w:rsidRDefault="004C532B" w:rsidP="004C532B">
      <w:pPr>
        <w:pStyle w:val="3"/>
        <w:spacing w:before="0" w:beforeAutospacing="0" w:after="0" w:afterAutospacing="0" w:line="360" w:lineRule="auto"/>
        <w:ind w:firstLine="708"/>
        <w:rPr>
          <w:sz w:val="24"/>
          <w:szCs w:val="24"/>
        </w:rPr>
      </w:pPr>
      <w:bookmarkStart w:id="224" w:name="_Toc287934287"/>
      <w:bookmarkStart w:id="225" w:name="_Toc414553189"/>
      <w:r w:rsidRPr="004C532B">
        <w:rPr>
          <w:sz w:val="24"/>
          <w:szCs w:val="24"/>
        </w:rPr>
        <w:t>Морфология</w:t>
      </w:r>
      <w:bookmarkEnd w:id="224"/>
      <w:bookmarkEnd w:id="225"/>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4C532B">
        <w:rPr>
          <w:rFonts w:ascii="Times New Roman" w:hAnsi="Times New Roman"/>
          <w:i/>
          <w:sz w:val="24"/>
          <w:szCs w:val="24"/>
        </w:rPr>
        <w:t xml:space="preserve">Различные точки зрения на место причастия и деепричастия в системе частей речи. </w:t>
      </w:r>
      <w:r w:rsidRPr="004C532B">
        <w:rPr>
          <w:rFonts w:ascii="Times New Roman" w:hAnsi="Times New Roman"/>
          <w:sz w:val="24"/>
          <w:szCs w:val="24"/>
        </w:rPr>
        <w:t>Служебные части речи. Междометия и звукоподражательные слова.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Морфологический анализ слова.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Омонимия слов разных частей речи.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Применение знаний по морфологии в практике правописания.</w:t>
      </w:r>
    </w:p>
    <w:p w:rsidR="004C532B" w:rsidRPr="004C532B" w:rsidRDefault="004C532B" w:rsidP="004C532B">
      <w:pPr>
        <w:pStyle w:val="3"/>
        <w:spacing w:before="0" w:beforeAutospacing="0" w:after="0" w:afterAutospacing="0" w:line="360" w:lineRule="auto"/>
        <w:ind w:firstLine="708"/>
        <w:rPr>
          <w:sz w:val="24"/>
          <w:szCs w:val="24"/>
        </w:rPr>
      </w:pPr>
      <w:bookmarkStart w:id="226" w:name="_Toc287934288"/>
      <w:bookmarkStart w:id="227" w:name="_Toc414553190"/>
      <w:r w:rsidRPr="004C532B">
        <w:rPr>
          <w:sz w:val="24"/>
          <w:szCs w:val="24"/>
        </w:rPr>
        <w:t>Синтаксис</w:t>
      </w:r>
      <w:bookmarkEnd w:id="226"/>
      <w:bookmarkEnd w:id="227"/>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Способы передачи чужой речи.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Синтаксический анализ простого и сложного предложения.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Применение знаний по синтаксису в практике правописания.</w:t>
      </w:r>
    </w:p>
    <w:p w:rsidR="004C532B" w:rsidRPr="004C532B" w:rsidRDefault="004C532B" w:rsidP="004C532B">
      <w:pPr>
        <w:pStyle w:val="3"/>
        <w:spacing w:before="0" w:beforeAutospacing="0" w:after="0" w:afterAutospacing="0" w:line="360" w:lineRule="auto"/>
        <w:ind w:firstLine="708"/>
        <w:rPr>
          <w:sz w:val="24"/>
          <w:szCs w:val="24"/>
        </w:rPr>
      </w:pPr>
      <w:bookmarkStart w:id="228" w:name="_Toc287934289"/>
      <w:bookmarkStart w:id="229" w:name="_Toc414553191"/>
      <w:r w:rsidRPr="004C532B">
        <w:rPr>
          <w:sz w:val="24"/>
          <w:szCs w:val="24"/>
        </w:rPr>
        <w:t>Правописание: орфография и пунктуация</w:t>
      </w:r>
      <w:bookmarkEnd w:id="228"/>
      <w:bookmarkEnd w:id="229"/>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sz w:val="24"/>
          <w:szCs w:val="24"/>
        </w:rPr>
        <w:t>Орфографический анализ слова и пунктуационный анализ предложения.</w:t>
      </w:r>
    </w:p>
    <w:p w:rsidR="004C532B" w:rsidRPr="004C532B" w:rsidRDefault="004C532B" w:rsidP="004C532B">
      <w:pPr>
        <w:spacing w:after="0" w:line="360" w:lineRule="auto"/>
        <w:ind w:firstLine="709"/>
        <w:jc w:val="both"/>
        <w:rPr>
          <w:rFonts w:ascii="Times New Roman" w:hAnsi="Times New Roman"/>
          <w:sz w:val="24"/>
          <w:szCs w:val="24"/>
        </w:rPr>
      </w:pPr>
    </w:p>
    <w:p w:rsidR="00A27B5E" w:rsidRPr="003E14F7" w:rsidRDefault="00A27B5E" w:rsidP="00EA6974">
      <w:pPr>
        <w:pStyle w:val="3"/>
        <w:spacing w:before="0" w:beforeAutospacing="0" w:after="0" w:afterAutospacing="0" w:line="360" w:lineRule="auto"/>
        <w:ind w:firstLine="709"/>
        <w:rPr>
          <w:sz w:val="24"/>
          <w:szCs w:val="24"/>
        </w:rPr>
      </w:pPr>
      <w:r w:rsidRPr="003E14F7">
        <w:rPr>
          <w:sz w:val="24"/>
          <w:szCs w:val="24"/>
        </w:rPr>
        <w:t>2.2.2.2. Литература</w:t>
      </w:r>
      <w:bookmarkEnd w:id="207"/>
      <w:bookmarkEnd w:id="208"/>
      <w:bookmarkEnd w:id="209"/>
    </w:p>
    <w:p w:rsidR="004C532B" w:rsidRPr="004C532B" w:rsidRDefault="004C532B" w:rsidP="004C532B">
      <w:pPr>
        <w:spacing w:after="0" w:line="360" w:lineRule="auto"/>
        <w:ind w:firstLine="709"/>
        <w:jc w:val="both"/>
        <w:rPr>
          <w:rFonts w:ascii="Times New Roman" w:hAnsi="Times New Roman"/>
          <w:b/>
          <w:sz w:val="24"/>
          <w:szCs w:val="24"/>
        </w:rPr>
      </w:pPr>
      <w:bookmarkStart w:id="230" w:name="_Toc409691704"/>
      <w:bookmarkStart w:id="231" w:name="_Toc410654030"/>
      <w:bookmarkStart w:id="232" w:name="_Toc284663417"/>
      <w:r w:rsidRPr="004C532B">
        <w:rPr>
          <w:rFonts w:ascii="Times New Roman" w:hAnsi="Times New Roman"/>
          <w:b/>
          <w:sz w:val="24"/>
          <w:szCs w:val="24"/>
        </w:rPr>
        <w:t>Цели и задачи литературного образования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Литература – учебный предмет, освоение содержания которого направлено:</w:t>
      </w:r>
    </w:p>
    <w:p w:rsidR="004C532B" w:rsidRPr="004C532B" w:rsidRDefault="004C532B" w:rsidP="00375C12">
      <w:pPr>
        <w:numPr>
          <w:ilvl w:val="0"/>
          <w:numId w:val="392"/>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4C532B" w:rsidRPr="004C532B" w:rsidRDefault="004C532B" w:rsidP="00375C12">
      <w:pPr>
        <w:numPr>
          <w:ilvl w:val="0"/>
          <w:numId w:val="392"/>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C532B" w:rsidRPr="004C532B" w:rsidRDefault="004C532B" w:rsidP="00375C12">
      <w:pPr>
        <w:numPr>
          <w:ilvl w:val="0"/>
          <w:numId w:val="392"/>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на развитие эмоциональной сферы личности, образного, ассоциативного и логического мышления;</w:t>
      </w:r>
    </w:p>
    <w:p w:rsidR="004C532B" w:rsidRPr="004C532B" w:rsidRDefault="004C532B" w:rsidP="00375C12">
      <w:pPr>
        <w:numPr>
          <w:ilvl w:val="0"/>
          <w:numId w:val="392"/>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C532B" w:rsidRPr="004C532B" w:rsidRDefault="004C532B" w:rsidP="00375C12">
      <w:pPr>
        <w:numPr>
          <w:ilvl w:val="0"/>
          <w:numId w:val="392"/>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на формирование потребности и способности выражения себя в слове.</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C532B" w:rsidRPr="004C532B" w:rsidRDefault="004C532B" w:rsidP="004C532B">
      <w:pPr>
        <w:pStyle w:val="34"/>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4C532B" w:rsidRPr="004C532B" w:rsidRDefault="004C532B" w:rsidP="004C532B">
      <w:pPr>
        <w:pStyle w:val="34"/>
        <w:spacing w:after="0" w:line="360" w:lineRule="auto"/>
        <w:ind w:left="0" w:firstLine="709"/>
        <w:jc w:val="both"/>
        <w:rPr>
          <w:rFonts w:ascii="Times New Roman" w:hAnsi="Times New Roman"/>
          <w:sz w:val="24"/>
          <w:szCs w:val="24"/>
        </w:rPr>
      </w:pPr>
      <w:r w:rsidRPr="004C532B">
        <w:rPr>
          <w:rFonts w:ascii="Times New Roman" w:hAnsi="Times New Roman"/>
          <w:b/>
          <w:sz w:val="24"/>
          <w:szCs w:val="24"/>
        </w:rPr>
        <w:t xml:space="preserve">Стратегическая </w:t>
      </w:r>
      <w:r w:rsidRPr="004C532B">
        <w:rPr>
          <w:rFonts w:ascii="Times New Roman" w:hAnsi="Times New Roman"/>
          <w:b/>
          <w:bCs/>
          <w:sz w:val="24"/>
          <w:szCs w:val="24"/>
        </w:rPr>
        <w:t xml:space="preserve">цель </w:t>
      </w:r>
      <w:r w:rsidRPr="004C532B">
        <w:rPr>
          <w:rFonts w:ascii="Times New Roman" w:hAnsi="Times New Roman"/>
          <w:b/>
          <w:sz w:val="24"/>
          <w:szCs w:val="24"/>
        </w:rPr>
        <w:t>изучения литературы</w:t>
      </w:r>
      <w:r w:rsidRPr="004C532B">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4C532B" w:rsidRPr="004C532B" w:rsidRDefault="004C532B" w:rsidP="004C532B">
      <w:pPr>
        <w:pStyle w:val="34"/>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4C532B" w:rsidRPr="004C532B" w:rsidRDefault="004C532B" w:rsidP="004C532B">
      <w:pPr>
        <w:spacing w:after="0" w:line="360" w:lineRule="auto"/>
        <w:ind w:firstLine="709"/>
        <w:jc w:val="both"/>
        <w:rPr>
          <w:rFonts w:ascii="Times New Roman" w:hAnsi="Times New Roman"/>
          <w:bCs/>
          <w:sz w:val="24"/>
          <w:szCs w:val="24"/>
        </w:rPr>
      </w:pPr>
      <w:r w:rsidRPr="004C532B">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4C532B">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4C532B">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Изучение литературы в школе решает следующие образовательные </w:t>
      </w:r>
      <w:r w:rsidRPr="004C532B">
        <w:rPr>
          <w:rFonts w:ascii="Times New Roman" w:hAnsi="Times New Roman"/>
          <w:b/>
          <w:bCs/>
          <w:sz w:val="24"/>
          <w:szCs w:val="24"/>
        </w:rPr>
        <w:t>задачи</w:t>
      </w:r>
      <w:r w:rsidRPr="004C532B">
        <w:rPr>
          <w:rFonts w:ascii="Times New Roman" w:hAnsi="Times New Roman"/>
          <w:sz w:val="24"/>
          <w:szCs w:val="24"/>
        </w:rPr>
        <w:t>:</w:t>
      </w:r>
    </w:p>
    <w:p w:rsidR="004C532B" w:rsidRPr="004C532B" w:rsidRDefault="004C532B" w:rsidP="004C532B">
      <w:pPr>
        <w:pStyle w:val="a9"/>
        <w:numPr>
          <w:ilvl w:val="0"/>
          <w:numId w:val="20"/>
        </w:numPr>
        <w:spacing w:line="360" w:lineRule="auto"/>
        <w:ind w:left="0" w:firstLine="709"/>
        <w:jc w:val="both"/>
        <w:rPr>
          <w:rFonts w:ascii="Times New Roman" w:hAnsi="Times New Roman"/>
          <w:i/>
          <w:szCs w:val="24"/>
        </w:rPr>
      </w:pPr>
      <w:r w:rsidRPr="004C532B">
        <w:rPr>
          <w:rFonts w:ascii="Times New Roman" w:hAnsi="Times New Roman"/>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C532B" w:rsidRPr="004C532B" w:rsidRDefault="004C532B" w:rsidP="004C532B">
      <w:pPr>
        <w:pStyle w:val="a9"/>
        <w:numPr>
          <w:ilvl w:val="0"/>
          <w:numId w:val="20"/>
        </w:numPr>
        <w:spacing w:line="360" w:lineRule="auto"/>
        <w:ind w:left="0" w:firstLine="709"/>
        <w:jc w:val="both"/>
        <w:rPr>
          <w:rFonts w:ascii="Times New Roman" w:hAnsi="Times New Roman"/>
          <w:i/>
          <w:szCs w:val="24"/>
        </w:rPr>
      </w:pPr>
      <w:r w:rsidRPr="004C532B">
        <w:rPr>
          <w:rFonts w:ascii="Times New Roman" w:hAnsi="Times New Roman"/>
          <w:szCs w:val="24"/>
        </w:rPr>
        <w:t>формирование и развитие представлений о литературном произведении как о художественном мире, особым образом построенном автором;</w:t>
      </w:r>
    </w:p>
    <w:p w:rsidR="004C532B" w:rsidRPr="004C532B" w:rsidRDefault="004C532B" w:rsidP="004C532B">
      <w:pPr>
        <w:pStyle w:val="a9"/>
        <w:numPr>
          <w:ilvl w:val="0"/>
          <w:numId w:val="20"/>
        </w:numPr>
        <w:spacing w:line="360" w:lineRule="auto"/>
        <w:ind w:left="0" w:firstLine="709"/>
        <w:jc w:val="both"/>
        <w:rPr>
          <w:rFonts w:ascii="Times New Roman" w:hAnsi="Times New Roman"/>
          <w:i/>
          <w:szCs w:val="24"/>
        </w:rPr>
      </w:pPr>
      <w:r w:rsidRPr="004C532B">
        <w:rPr>
          <w:rFonts w:ascii="Times New Roman" w:eastAsia="Times New Roman" w:hAnsi="Times New Roman"/>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C532B" w:rsidRPr="004C532B" w:rsidRDefault="004C532B" w:rsidP="004C532B">
      <w:pPr>
        <w:pStyle w:val="a9"/>
        <w:numPr>
          <w:ilvl w:val="0"/>
          <w:numId w:val="20"/>
        </w:numPr>
        <w:spacing w:line="360" w:lineRule="auto"/>
        <w:ind w:left="0" w:firstLine="709"/>
        <w:jc w:val="both"/>
        <w:rPr>
          <w:rFonts w:ascii="Times New Roman" w:hAnsi="Times New Roman"/>
          <w:i/>
          <w:szCs w:val="24"/>
        </w:rPr>
      </w:pPr>
      <w:r w:rsidRPr="004C532B">
        <w:rPr>
          <w:rFonts w:ascii="Times New Roman" w:eastAsia="Times New Roman" w:hAnsi="Times New Roman"/>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4C532B">
        <w:rPr>
          <w:rFonts w:ascii="Times New Roman" w:hAnsi="Times New Roman"/>
          <w:szCs w:val="24"/>
        </w:rPr>
        <w:t>ответственного отношения к разнообразным художественным смыслам</w:t>
      </w:r>
      <w:r w:rsidRPr="004C532B">
        <w:rPr>
          <w:rFonts w:ascii="Times New Roman" w:eastAsia="Times New Roman" w:hAnsi="Times New Roman"/>
          <w:szCs w:val="24"/>
        </w:rPr>
        <w:t>;</w:t>
      </w:r>
    </w:p>
    <w:p w:rsidR="004C532B" w:rsidRPr="004C532B" w:rsidRDefault="004C532B" w:rsidP="004C532B">
      <w:pPr>
        <w:pStyle w:val="a9"/>
        <w:widowControl w:val="0"/>
        <w:numPr>
          <w:ilvl w:val="0"/>
          <w:numId w:val="20"/>
        </w:numPr>
        <w:autoSpaceDE w:val="0"/>
        <w:autoSpaceDN w:val="0"/>
        <w:adjustRightInd w:val="0"/>
        <w:spacing w:line="360" w:lineRule="auto"/>
        <w:ind w:left="0" w:firstLine="709"/>
        <w:jc w:val="both"/>
        <w:rPr>
          <w:rFonts w:ascii="Times New Roman" w:eastAsia="Times New Roman" w:hAnsi="Times New Roman"/>
          <w:szCs w:val="24"/>
        </w:rPr>
      </w:pPr>
      <w:r w:rsidRPr="004C532B">
        <w:rPr>
          <w:rFonts w:ascii="Times New Roman" w:hAnsi="Times New Roman"/>
          <w:szCs w:val="24"/>
        </w:rPr>
        <w:t xml:space="preserve">формирование отношения к литературе как к </w:t>
      </w:r>
      <w:r w:rsidRPr="004C532B">
        <w:rPr>
          <w:rFonts w:ascii="Times New Roman" w:eastAsia="Times New Roman" w:hAnsi="Times New Roman"/>
          <w:szCs w:val="24"/>
        </w:rPr>
        <w:t>особому способу познания жизни;</w:t>
      </w:r>
    </w:p>
    <w:p w:rsidR="004C532B" w:rsidRPr="004C532B" w:rsidRDefault="004C532B" w:rsidP="004C532B">
      <w:pPr>
        <w:pStyle w:val="a9"/>
        <w:numPr>
          <w:ilvl w:val="0"/>
          <w:numId w:val="20"/>
        </w:numPr>
        <w:spacing w:line="360" w:lineRule="auto"/>
        <w:ind w:left="0" w:firstLine="709"/>
        <w:jc w:val="both"/>
        <w:rPr>
          <w:rFonts w:ascii="Times New Roman" w:hAnsi="Times New Roman"/>
          <w:i/>
          <w:szCs w:val="24"/>
        </w:rPr>
      </w:pPr>
      <w:r w:rsidRPr="004C532B">
        <w:rPr>
          <w:rFonts w:ascii="Times New Roman" w:hAnsi="Times New Roman"/>
          <w:szCs w:val="24"/>
        </w:rPr>
        <w:t xml:space="preserve">воспитание у читателя культуры выражения собственной позиции, </w:t>
      </w:r>
      <w:r w:rsidRPr="004C532B">
        <w:rPr>
          <w:rFonts w:ascii="Times New Roman" w:eastAsia="Times New Roman" w:hAnsi="Times New Roman"/>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4C532B" w:rsidRPr="004C532B" w:rsidRDefault="004C532B" w:rsidP="004C532B">
      <w:pPr>
        <w:pStyle w:val="a9"/>
        <w:numPr>
          <w:ilvl w:val="0"/>
          <w:numId w:val="20"/>
        </w:numPr>
        <w:spacing w:line="360" w:lineRule="auto"/>
        <w:ind w:left="0" w:firstLine="709"/>
        <w:jc w:val="both"/>
        <w:rPr>
          <w:rFonts w:ascii="Times New Roman" w:hAnsi="Times New Roman"/>
          <w:b/>
          <w:bCs/>
          <w:szCs w:val="24"/>
        </w:rPr>
      </w:pPr>
      <w:r w:rsidRPr="004C532B">
        <w:rPr>
          <w:rFonts w:ascii="Times New Roman" w:hAnsi="Times New Roman"/>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4C532B">
        <w:rPr>
          <w:rFonts w:ascii="Times New Roman" w:eastAsia="Times New Roman" w:hAnsi="Times New Roman"/>
          <w:szCs w:val="24"/>
        </w:rPr>
        <w:t>развитие способности понимать литературные художественные произведения, отражающие разные этнокультурные традиции;</w:t>
      </w:r>
    </w:p>
    <w:p w:rsidR="004C532B" w:rsidRPr="004C532B" w:rsidRDefault="004C532B" w:rsidP="004C532B">
      <w:pPr>
        <w:pStyle w:val="a9"/>
        <w:numPr>
          <w:ilvl w:val="0"/>
          <w:numId w:val="20"/>
        </w:numPr>
        <w:spacing w:line="360" w:lineRule="auto"/>
        <w:ind w:left="0" w:firstLine="709"/>
        <w:jc w:val="both"/>
        <w:rPr>
          <w:rFonts w:ascii="Times New Roman" w:hAnsi="Times New Roman"/>
          <w:b/>
          <w:bCs/>
          <w:szCs w:val="24"/>
        </w:rPr>
      </w:pPr>
      <w:r w:rsidRPr="004C532B">
        <w:rPr>
          <w:rFonts w:ascii="Times New Roman" w:eastAsia="Times New Roman" w:hAnsi="Times New Roman"/>
          <w:szCs w:val="24"/>
        </w:rPr>
        <w:t xml:space="preserve">воспитание квалифицированного читателя со сформированным эстетическим вкусом; </w:t>
      </w:r>
    </w:p>
    <w:p w:rsidR="004C532B" w:rsidRPr="004C532B" w:rsidRDefault="004C532B" w:rsidP="004C532B">
      <w:pPr>
        <w:pStyle w:val="a9"/>
        <w:widowControl w:val="0"/>
        <w:numPr>
          <w:ilvl w:val="0"/>
          <w:numId w:val="20"/>
        </w:numPr>
        <w:autoSpaceDE w:val="0"/>
        <w:autoSpaceDN w:val="0"/>
        <w:adjustRightInd w:val="0"/>
        <w:spacing w:line="360" w:lineRule="auto"/>
        <w:ind w:left="0" w:firstLine="709"/>
        <w:jc w:val="both"/>
        <w:rPr>
          <w:rFonts w:ascii="Times New Roman" w:eastAsia="Times New Roman" w:hAnsi="Times New Roman"/>
          <w:szCs w:val="24"/>
        </w:rPr>
      </w:pPr>
      <w:r w:rsidRPr="004C532B">
        <w:rPr>
          <w:rFonts w:ascii="Times New Roman" w:hAnsi="Times New Roman"/>
          <w:szCs w:val="24"/>
        </w:rPr>
        <w:t>формирование отношения к литературе как к одной из основных культурных ценностей народа</w:t>
      </w:r>
      <w:r w:rsidRPr="004C532B">
        <w:rPr>
          <w:rFonts w:ascii="Times New Roman" w:eastAsia="Times New Roman" w:hAnsi="Times New Roman"/>
          <w:szCs w:val="24"/>
        </w:rPr>
        <w:t>;</w:t>
      </w:r>
    </w:p>
    <w:p w:rsidR="004C532B" w:rsidRPr="004C532B" w:rsidRDefault="004C532B" w:rsidP="004C532B">
      <w:pPr>
        <w:pStyle w:val="a9"/>
        <w:numPr>
          <w:ilvl w:val="0"/>
          <w:numId w:val="20"/>
        </w:numPr>
        <w:spacing w:line="360" w:lineRule="auto"/>
        <w:ind w:left="0" w:firstLine="709"/>
        <w:jc w:val="both"/>
        <w:rPr>
          <w:rFonts w:ascii="Times New Roman" w:hAnsi="Times New Roman"/>
          <w:b/>
          <w:bCs/>
          <w:szCs w:val="24"/>
        </w:rPr>
      </w:pPr>
      <w:r w:rsidRPr="004C532B">
        <w:rPr>
          <w:rFonts w:ascii="Times New Roman" w:hAnsi="Times New Roman"/>
          <w:szCs w:val="24"/>
        </w:rPr>
        <w:t xml:space="preserve">обеспечение через чтение и изучение классической и современной литературы культурной самоидентификации; </w:t>
      </w:r>
    </w:p>
    <w:p w:rsidR="004C532B" w:rsidRPr="004C532B" w:rsidRDefault="004C532B" w:rsidP="004C532B">
      <w:pPr>
        <w:pStyle w:val="a9"/>
        <w:widowControl w:val="0"/>
        <w:numPr>
          <w:ilvl w:val="0"/>
          <w:numId w:val="20"/>
        </w:numPr>
        <w:autoSpaceDE w:val="0"/>
        <w:autoSpaceDN w:val="0"/>
        <w:adjustRightInd w:val="0"/>
        <w:spacing w:line="360" w:lineRule="auto"/>
        <w:ind w:left="0" w:firstLine="709"/>
        <w:jc w:val="both"/>
        <w:rPr>
          <w:rFonts w:ascii="Times New Roman" w:eastAsia="Times New Roman" w:hAnsi="Times New Roman"/>
          <w:szCs w:val="24"/>
        </w:rPr>
      </w:pPr>
      <w:r w:rsidRPr="004C532B">
        <w:rPr>
          <w:rFonts w:ascii="Times New Roman" w:eastAsia="Times New Roman" w:hAnsi="Times New Roman"/>
          <w:szCs w:val="24"/>
        </w:rPr>
        <w:t>осознание значимости чтения и изучения литературы для своего дальнейшего развития;</w:t>
      </w:r>
    </w:p>
    <w:p w:rsidR="004C532B" w:rsidRPr="004C532B" w:rsidRDefault="004C532B" w:rsidP="004C532B">
      <w:pPr>
        <w:pStyle w:val="a9"/>
        <w:numPr>
          <w:ilvl w:val="0"/>
          <w:numId w:val="20"/>
        </w:numPr>
        <w:spacing w:line="360" w:lineRule="auto"/>
        <w:ind w:left="0" w:firstLine="709"/>
        <w:jc w:val="both"/>
        <w:rPr>
          <w:rFonts w:ascii="Times New Roman" w:hAnsi="Times New Roman"/>
          <w:i/>
          <w:szCs w:val="24"/>
        </w:rPr>
      </w:pPr>
      <w:r w:rsidRPr="004C532B">
        <w:rPr>
          <w:rFonts w:ascii="Times New Roman" w:eastAsia="Times New Roman" w:hAnsi="Times New Roman"/>
          <w:szCs w:val="24"/>
        </w:rPr>
        <w:t xml:space="preserve">формирование у школьника стремления сознательно планировать свое досуговое чтение. </w:t>
      </w:r>
    </w:p>
    <w:p w:rsidR="004C532B" w:rsidRPr="004C532B" w:rsidRDefault="004C532B" w:rsidP="004C532B">
      <w:pPr>
        <w:spacing w:line="360" w:lineRule="auto"/>
        <w:ind w:firstLine="709"/>
        <w:jc w:val="both"/>
        <w:rPr>
          <w:rFonts w:ascii="Times New Roman" w:hAnsi="Times New Roman"/>
          <w:sz w:val="24"/>
          <w:szCs w:val="24"/>
        </w:rPr>
      </w:pPr>
      <w:r w:rsidRPr="004C532B">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4C532B">
        <w:rPr>
          <w:rFonts w:ascii="Times New Roman" w:hAnsi="Times New Roman"/>
          <w:sz w:val="24"/>
          <w:szCs w:val="24"/>
        </w:rPr>
        <w:tab/>
      </w:r>
    </w:p>
    <w:p w:rsidR="004C532B" w:rsidRPr="004C532B" w:rsidRDefault="004C532B" w:rsidP="004C532B">
      <w:pPr>
        <w:spacing w:line="360" w:lineRule="auto"/>
        <w:ind w:firstLine="709"/>
        <w:rPr>
          <w:rFonts w:ascii="Times New Roman" w:hAnsi="Times New Roman"/>
          <w:b/>
          <w:sz w:val="24"/>
          <w:szCs w:val="24"/>
        </w:rPr>
      </w:pPr>
      <w:r w:rsidRPr="004C532B">
        <w:rPr>
          <w:rFonts w:ascii="Times New Roman" w:hAnsi="Times New Roman"/>
          <w:sz w:val="24"/>
          <w:szCs w:val="24"/>
        </w:rPr>
        <w:t>Примерная программа по литературе строится с учетом:</w:t>
      </w:r>
    </w:p>
    <w:p w:rsidR="004C532B" w:rsidRPr="004C532B" w:rsidRDefault="004C532B" w:rsidP="004C532B">
      <w:pPr>
        <w:numPr>
          <w:ilvl w:val="0"/>
          <w:numId w:val="19"/>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b/>
          <w:sz w:val="24"/>
          <w:szCs w:val="24"/>
        </w:rPr>
        <w:t>лучших традиций</w:t>
      </w:r>
      <w:r w:rsidRPr="004C532B">
        <w:rPr>
          <w:rFonts w:ascii="Times New Roman" w:hAnsi="Times New Roman"/>
          <w:sz w:val="24"/>
          <w:szCs w:val="24"/>
        </w:rPr>
        <w:t xml:space="preserve"> отечественной </w:t>
      </w:r>
      <w:r w:rsidRPr="004C532B">
        <w:rPr>
          <w:rFonts w:ascii="Times New Roman" w:hAnsi="Times New Roman"/>
          <w:b/>
          <w:sz w:val="24"/>
          <w:szCs w:val="24"/>
        </w:rPr>
        <w:t>методики</w:t>
      </w:r>
      <w:r w:rsidRPr="004C532B">
        <w:rPr>
          <w:rFonts w:ascii="Times New Roman" w:hAnsi="Times New Roman"/>
          <w:sz w:val="24"/>
          <w:szCs w:val="24"/>
        </w:rPr>
        <w:t xml:space="preserve">  преподавания литературы, </w:t>
      </w:r>
      <w:r w:rsidRPr="004C532B">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4C532B">
        <w:rPr>
          <w:rFonts w:ascii="Times New Roman" w:hAnsi="Times New Roman"/>
          <w:sz w:val="24"/>
          <w:szCs w:val="24"/>
        </w:rPr>
        <w:t>;</w:t>
      </w:r>
    </w:p>
    <w:p w:rsidR="004C532B" w:rsidRPr="004C532B" w:rsidRDefault="004C532B" w:rsidP="004C532B">
      <w:pPr>
        <w:numPr>
          <w:ilvl w:val="0"/>
          <w:numId w:val="19"/>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b/>
          <w:sz w:val="24"/>
          <w:szCs w:val="24"/>
        </w:rPr>
        <w:t>традиций изучения конкретных произведений</w:t>
      </w:r>
      <w:r w:rsidRPr="004C532B">
        <w:rPr>
          <w:rFonts w:ascii="Times New Roman" w:hAnsi="Times New Roman"/>
          <w:sz w:val="24"/>
          <w:szCs w:val="24"/>
        </w:rPr>
        <w:t xml:space="preserve"> (прежде всего русской и зарубежной классики), сложившихся в школьной практике;</w:t>
      </w:r>
    </w:p>
    <w:p w:rsidR="004C532B" w:rsidRPr="004C532B" w:rsidRDefault="004C532B" w:rsidP="004C532B">
      <w:pPr>
        <w:numPr>
          <w:ilvl w:val="0"/>
          <w:numId w:val="19"/>
        </w:numPr>
        <w:spacing w:after="0" w:line="360" w:lineRule="auto"/>
        <w:ind w:left="0" w:firstLine="709"/>
        <w:jc w:val="both"/>
        <w:rPr>
          <w:rFonts w:ascii="Times New Roman" w:eastAsia="Times New Roman" w:hAnsi="Times New Roman"/>
          <w:sz w:val="24"/>
          <w:szCs w:val="24"/>
          <w:lang w:eastAsia="ru-RU"/>
        </w:rPr>
      </w:pPr>
      <w:r w:rsidRPr="004C532B">
        <w:rPr>
          <w:rFonts w:ascii="Times New Roman" w:hAnsi="Times New Roman"/>
          <w:b/>
          <w:sz w:val="24"/>
          <w:szCs w:val="24"/>
        </w:rPr>
        <w:t xml:space="preserve">традиций научного анализа, а также художественной интерпретации </w:t>
      </w:r>
      <w:r w:rsidRPr="004C532B">
        <w:rPr>
          <w:rFonts w:ascii="Times New Roman" w:hAnsi="Times New Roman"/>
          <w:sz w:val="24"/>
          <w:szCs w:val="24"/>
        </w:rPr>
        <w:t>средствами</w:t>
      </w:r>
      <w:r w:rsidRPr="004C532B">
        <w:rPr>
          <w:rFonts w:ascii="Times New Roman" w:hAnsi="Times New Roman"/>
          <w:b/>
          <w:sz w:val="24"/>
          <w:szCs w:val="24"/>
        </w:rPr>
        <w:t xml:space="preserve"> литературы и других видов искусств </w:t>
      </w:r>
      <w:r w:rsidRPr="004C532B">
        <w:rPr>
          <w:rFonts w:ascii="Times New Roman" w:hAnsi="Times New Roman"/>
          <w:sz w:val="24"/>
          <w:szCs w:val="24"/>
        </w:rPr>
        <w:t>литературных произведений, входящих в</w:t>
      </w:r>
      <w:r w:rsidRPr="004C532B">
        <w:rPr>
          <w:rFonts w:ascii="Times New Roman" w:hAnsi="Times New Roman"/>
          <w:b/>
          <w:sz w:val="24"/>
          <w:szCs w:val="24"/>
        </w:rPr>
        <w:t xml:space="preserve"> национальный литературный канон (</w:t>
      </w:r>
      <w:r w:rsidRPr="004C532B">
        <w:rPr>
          <w:rFonts w:ascii="Times New Roman" w:hAnsi="Times New Roman"/>
          <w:sz w:val="24"/>
          <w:szCs w:val="24"/>
        </w:rPr>
        <w:t xml:space="preserve">то есть образующих </w:t>
      </w:r>
      <w:r w:rsidRPr="004C532B">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4C532B">
        <w:rPr>
          <w:rFonts w:ascii="Times New Roman" w:eastAsia="Times New Roman" w:hAnsi="Times New Roman"/>
          <w:b/>
          <w:sz w:val="24"/>
          <w:szCs w:val="24"/>
          <w:lang w:eastAsia="ru-RU"/>
        </w:rPr>
        <w:t xml:space="preserve">; </w:t>
      </w:r>
    </w:p>
    <w:p w:rsidR="004C532B" w:rsidRPr="004C532B" w:rsidRDefault="004C532B" w:rsidP="004C532B">
      <w:pPr>
        <w:numPr>
          <w:ilvl w:val="0"/>
          <w:numId w:val="19"/>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необходимой </w:t>
      </w:r>
      <w:r w:rsidRPr="004C532B">
        <w:rPr>
          <w:rFonts w:ascii="Times New Roman" w:hAnsi="Times New Roman"/>
          <w:b/>
          <w:sz w:val="24"/>
          <w:szCs w:val="24"/>
        </w:rPr>
        <w:t>вариативности</w:t>
      </w:r>
      <w:r w:rsidRPr="004C532B">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C532B" w:rsidRPr="004C532B" w:rsidRDefault="004C532B" w:rsidP="004C532B">
      <w:pPr>
        <w:numPr>
          <w:ilvl w:val="0"/>
          <w:numId w:val="19"/>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соответствия рекомендуемых к изучению литературных произведений </w:t>
      </w:r>
      <w:r w:rsidRPr="004C532B">
        <w:rPr>
          <w:rFonts w:ascii="Times New Roman" w:hAnsi="Times New Roman"/>
          <w:b/>
          <w:sz w:val="24"/>
          <w:szCs w:val="24"/>
        </w:rPr>
        <w:t>возрастным и психологическим</w:t>
      </w:r>
      <w:r w:rsidRPr="004C532B">
        <w:rPr>
          <w:rFonts w:ascii="Times New Roman" w:hAnsi="Times New Roman"/>
          <w:sz w:val="24"/>
          <w:szCs w:val="24"/>
        </w:rPr>
        <w:t xml:space="preserve"> особенностям обучающихся;</w:t>
      </w:r>
    </w:p>
    <w:p w:rsidR="004C532B" w:rsidRPr="004C532B" w:rsidRDefault="004C532B" w:rsidP="004C532B">
      <w:pPr>
        <w:numPr>
          <w:ilvl w:val="0"/>
          <w:numId w:val="19"/>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C532B" w:rsidRPr="004C532B" w:rsidRDefault="004C532B" w:rsidP="004C532B">
      <w:pPr>
        <w:numPr>
          <w:ilvl w:val="0"/>
          <w:numId w:val="19"/>
        </w:numPr>
        <w:tabs>
          <w:tab w:val="left" w:pos="1134"/>
        </w:tabs>
        <w:spacing w:after="0" w:line="360" w:lineRule="auto"/>
        <w:ind w:left="0" w:firstLine="709"/>
        <w:jc w:val="both"/>
        <w:rPr>
          <w:rFonts w:ascii="Times New Roman" w:hAnsi="Times New Roman"/>
          <w:sz w:val="24"/>
          <w:szCs w:val="24"/>
        </w:rPr>
      </w:pPr>
      <w:r w:rsidRPr="004C532B">
        <w:rPr>
          <w:rFonts w:ascii="Times New Roman" w:hAnsi="Times New Roman"/>
          <w:b/>
          <w:sz w:val="24"/>
          <w:szCs w:val="24"/>
        </w:rPr>
        <w:t>минимального количества учебного времени</w:t>
      </w:r>
      <w:r w:rsidRPr="004C532B">
        <w:rPr>
          <w:rFonts w:ascii="Times New Roman" w:hAnsi="Times New Roman"/>
          <w:sz w:val="24"/>
          <w:szCs w:val="24"/>
        </w:rPr>
        <w:t>, отведенного на изучение литературы согласно действующему ФГОС и Базисному учебному плану.</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4C532B">
        <w:rPr>
          <w:rFonts w:ascii="Times New Roman" w:hAnsi="Times New Roman"/>
          <w:b/>
          <w:sz w:val="24"/>
          <w:szCs w:val="24"/>
        </w:rPr>
        <w:t>конструктор»</w:t>
      </w:r>
      <w:r w:rsidRPr="004C532B">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Рабочая программа учебного курса строится на произведениях из </w:t>
      </w:r>
      <w:r w:rsidRPr="004C532B">
        <w:rPr>
          <w:rFonts w:ascii="Times New Roman" w:hAnsi="Times New Roman"/>
          <w:b/>
          <w:sz w:val="24"/>
          <w:szCs w:val="24"/>
        </w:rPr>
        <w:t>трех списков</w:t>
      </w:r>
      <w:r w:rsidRPr="004C532B">
        <w:rPr>
          <w:rFonts w:ascii="Times New Roman" w:hAnsi="Times New Roman"/>
          <w:sz w:val="24"/>
          <w:szCs w:val="24"/>
        </w:rPr>
        <w:t xml:space="preserve">: А, В и С (см. таблицу ниже). Эти три списка равноправны по статусу (то есть произведения </w:t>
      </w:r>
      <w:r w:rsidRPr="004C532B">
        <w:rPr>
          <w:rFonts w:ascii="Times New Roman" w:hAnsi="Times New Roman"/>
          <w:b/>
          <w:sz w:val="24"/>
          <w:szCs w:val="24"/>
        </w:rPr>
        <w:t>всех списков</w:t>
      </w:r>
      <w:r w:rsidRPr="004C532B">
        <w:rPr>
          <w:rFonts w:ascii="Times New Roman" w:hAnsi="Times New Roman"/>
          <w:sz w:val="24"/>
          <w:szCs w:val="24"/>
        </w:rPr>
        <w:t xml:space="preserve"> должны быть </w:t>
      </w:r>
      <w:r w:rsidRPr="004C532B">
        <w:rPr>
          <w:rFonts w:ascii="Times New Roman" w:hAnsi="Times New Roman"/>
          <w:b/>
          <w:sz w:val="24"/>
          <w:szCs w:val="24"/>
        </w:rPr>
        <w:t xml:space="preserve">обязательно </w:t>
      </w:r>
      <w:r w:rsidRPr="004C532B">
        <w:rPr>
          <w:rFonts w:ascii="Times New Roman" w:hAnsi="Times New Roman"/>
          <w:sz w:val="24"/>
          <w:szCs w:val="24"/>
        </w:rPr>
        <w:t xml:space="preserve"> представлены в рабочих программах).</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bCs/>
          <w:sz w:val="24"/>
          <w:szCs w:val="24"/>
        </w:rPr>
        <w:t>Список А</w:t>
      </w:r>
      <w:r w:rsidRPr="004C532B">
        <w:rPr>
          <w:rFonts w:ascii="Times New Roman" w:hAnsi="Times New Roman"/>
          <w:sz w:val="24"/>
          <w:szCs w:val="24"/>
        </w:rPr>
        <w:t xml:space="preserve"> представляет собой </w:t>
      </w:r>
      <w:r w:rsidRPr="004C532B">
        <w:rPr>
          <w:rFonts w:ascii="Times New Roman" w:hAnsi="Times New Roman"/>
          <w:b/>
          <w:bCs/>
          <w:sz w:val="24"/>
          <w:szCs w:val="24"/>
        </w:rPr>
        <w:t>перечень конкретных произведений</w:t>
      </w:r>
      <w:r w:rsidRPr="004C532B">
        <w:rPr>
          <w:rFonts w:ascii="Times New Roman" w:hAnsi="Times New Roman"/>
          <w:sz w:val="24"/>
          <w:szCs w:val="24"/>
        </w:rPr>
        <w:t xml:space="preserve"> (например: </w:t>
      </w:r>
      <w:r w:rsidRPr="004C532B">
        <w:rPr>
          <w:rFonts w:ascii="Times New Roman" w:hAnsi="Times New Roman"/>
          <w:iCs/>
          <w:sz w:val="24"/>
          <w:szCs w:val="24"/>
        </w:rPr>
        <w:t>А.С. Пушкин «Евгений Онегин», Н.В. Гоголь «Мертвые души»</w:t>
      </w:r>
      <w:r w:rsidRPr="004C532B">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4C532B">
        <w:rPr>
          <w:rFonts w:ascii="Times New Roman" w:hAnsi="Times New Roman"/>
          <w:b/>
          <w:bCs/>
          <w:sz w:val="24"/>
          <w:szCs w:val="24"/>
        </w:rPr>
        <w:t>А</w:t>
      </w:r>
      <w:r w:rsidRPr="004C532B">
        <w:rPr>
          <w:rFonts w:ascii="Times New Roman" w:hAnsi="Times New Roman"/>
          <w:sz w:val="24"/>
          <w:szCs w:val="24"/>
        </w:rPr>
        <w:t xml:space="preserve"> нет.</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bCs/>
          <w:sz w:val="24"/>
          <w:szCs w:val="24"/>
        </w:rPr>
        <w:t>Список В</w:t>
      </w:r>
      <w:r w:rsidRPr="004C532B">
        <w:rPr>
          <w:rFonts w:ascii="Times New Roman" w:hAnsi="Times New Roman"/>
          <w:sz w:val="24"/>
          <w:szCs w:val="24"/>
        </w:rPr>
        <w:t xml:space="preserve"> представляет собой </w:t>
      </w:r>
      <w:r w:rsidRPr="004C532B">
        <w:rPr>
          <w:rFonts w:ascii="Times New Roman" w:hAnsi="Times New Roman"/>
          <w:b/>
          <w:bCs/>
          <w:sz w:val="24"/>
          <w:szCs w:val="24"/>
        </w:rPr>
        <w:t xml:space="preserve">перечень авторов, </w:t>
      </w:r>
      <w:r w:rsidRPr="004C532B">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4C532B">
        <w:rPr>
          <w:rFonts w:ascii="Times New Roman" w:hAnsi="Times New Roman"/>
          <w:b/>
          <w:bCs/>
          <w:sz w:val="24"/>
          <w:szCs w:val="24"/>
        </w:rPr>
        <w:t xml:space="preserve">В </w:t>
      </w:r>
      <w:r w:rsidRPr="004C532B">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4C532B">
        <w:rPr>
          <w:rFonts w:ascii="Times New Roman" w:hAnsi="Times New Roman"/>
          <w:iCs/>
          <w:sz w:val="24"/>
          <w:szCs w:val="24"/>
        </w:rPr>
        <w:t>А. Блок. 1 стихотворение; М. Булгаков. 1 повесть</w:t>
      </w:r>
      <w:r w:rsidRPr="004C532B">
        <w:rPr>
          <w:rFonts w:ascii="Times New Roman" w:hAnsi="Times New Roman"/>
          <w:sz w:val="24"/>
          <w:szCs w:val="24"/>
        </w:rPr>
        <w:t xml:space="preserve">. В программы включаются произведения всех указанных в списке </w:t>
      </w:r>
      <w:r w:rsidRPr="004C532B">
        <w:rPr>
          <w:rFonts w:ascii="Times New Roman" w:hAnsi="Times New Roman"/>
          <w:b/>
          <w:bCs/>
          <w:sz w:val="24"/>
          <w:szCs w:val="24"/>
        </w:rPr>
        <w:t>В</w:t>
      </w:r>
      <w:r w:rsidRPr="004C532B">
        <w:rPr>
          <w:rFonts w:ascii="Times New Roman" w:hAnsi="Times New Roman"/>
          <w:sz w:val="24"/>
          <w:szCs w:val="24"/>
        </w:rPr>
        <w:t xml:space="preserve"> авторов. Единство списков в разных рабочих программах скрепляется в списке </w:t>
      </w:r>
      <w:r w:rsidRPr="004C532B">
        <w:rPr>
          <w:rFonts w:ascii="Times New Roman" w:hAnsi="Times New Roman"/>
          <w:b/>
          <w:bCs/>
          <w:sz w:val="24"/>
          <w:szCs w:val="24"/>
        </w:rPr>
        <w:t>В</w:t>
      </w:r>
      <w:r w:rsidRPr="004C532B">
        <w:rPr>
          <w:rFonts w:ascii="Times New Roman" w:hAnsi="Times New Roman"/>
          <w:sz w:val="24"/>
          <w:szCs w:val="24"/>
        </w:rPr>
        <w:t xml:space="preserve"> фигурой автора.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bCs/>
          <w:sz w:val="24"/>
          <w:szCs w:val="24"/>
        </w:rPr>
        <w:t xml:space="preserve">Список С </w:t>
      </w:r>
      <w:r w:rsidRPr="004C532B">
        <w:rPr>
          <w:rFonts w:ascii="Times New Roman" w:hAnsi="Times New Roman"/>
          <w:bCs/>
          <w:sz w:val="24"/>
          <w:szCs w:val="24"/>
        </w:rPr>
        <w:t>представляет собой</w:t>
      </w:r>
      <w:r w:rsidRPr="004C532B">
        <w:rPr>
          <w:rFonts w:ascii="Times New Roman" w:hAnsi="Times New Roman"/>
          <w:b/>
          <w:bCs/>
          <w:sz w:val="24"/>
          <w:szCs w:val="24"/>
        </w:rPr>
        <w:t xml:space="preserve"> перечень литературных явлений, </w:t>
      </w:r>
      <w:r w:rsidRPr="004C532B">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4C532B">
        <w:rPr>
          <w:rFonts w:ascii="Times New Roman" w:hAnsi="Times New Roman"/>
          <w:sz w:val="24"/>
          <w:szCs w:val="24"/>
        </w:rPr>
        <w:t xml:space="preserve">Минимальное количество произведений указано, например: </w:t>
      </w:r>
      <w:r w:rsidRPr="004C532B">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4C532B">
        <w:rPr>
          <w:rFonts w:ascii="Times New Roman" w:hAnsi="Times New Roman"/>
          <w:sz w:val="24"/>
          <w:szCs w:val="24"/>
        </w:rPr>
        <w:t xml:space="preserve">. В программах указываются произведения писателей всех групп авторов из списка </w:t>
      </w:r>
      <w:r w:rsidRPr="004C532B">
        <w:rPr>
          <w:rFonts w:ascii="Times New Roman" w:hAnsi="Times New Roman"/>
          <w:b/>
          <w:bCs/>
          <w:sz w:val="24"/>
          <w:szCs w:val="24"/>
        </w:rPr>
        <w:t>С</w:t>
      </w:r>
      <w:r w:rsidRPr="004C532B">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C532B">
        <w:rPr>
          <w:rFonts w:ascii="Times New Roman" w:hAnsi="Times New Roman"/>
          <w:b/>
          <w:bCs/>
          <w:sz w:val="24"/>
          <w:szCs w:val="24"/>
        </w:rPr>
        <w:t>С</w:t>
      </w:r>
      <w:r w:rsidRPr="004C532B">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C532B" w:rsidRPr="004C532B" w:rsidRDefault="004C532B" w:rsidP="004C532B">
      <w:pPr>
        <w:pStyle w:val="24"/>
        <w:spacing w:line="360" w:lineRule="auto"/>
        <w:ind w:firstLine="709"/>
        <w:rPr>
          <w:sz w:val="24"/>
          <w:szCs w:val="24"/>
        </w:rPr>
      </w:pPr>
      <w:r w:rsidRPr="004C532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4C532B">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4C532B">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4C532B">
        <w:rPr>
          <w:rFonts w:ascii="Times New Roman" w:hAnsi="Times New Roman"/>
          <w:b/>
          <w:sz w:val="24"/>
          <w:szCs w:val="24"/>
        </w:rPr>
        <w:t xml:space="preserve">трех обязательных </w:t>
      </w:r>
      <w:r w:rsidRPr="004C532B">
        <w:rPr>
          <w:rFonts w:ascii="Times New Roman" w:hAnsi="Times New Roman"/>
          <w:sz w:val="24"/>
          <w:szCs w:val="24"/>
        </w:rPr>
        <w:t>списков. Это может серьезно повысить интерес школьников к предмету и их мотивацию к чтению.</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C532B" w:rsidRPr="004C532B" w:rsidRDefault="004C532B" w:rsidP="004C532B">
      <w:pPr>
        <w:pStyle w:val="24"/>
        <w:spacing w:line="360" w:lineRule="auto"/>
        <w:ind w:firstLine="709"/>
        <w:rPr>
          <w:sz w:val="24"/>
          <w:szCs w:val="24"/>
        </w:rPr>
      </w:pPr>
      <w:r w:rsidRPr="004C532B">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C532B" w:rsidRPr="004C532B" w:rsidRDefault="004C532B" w:rsidP="004C532B">
      <w:pPr>
        <w:pStyle w:val="24"/>
        <w:spacing w:line="360" w:lineRule="auto"/>
        <w:ind w:firstLine="709"/>
        <w:rPr>
          <w:sz w:val="24"/>
          <w:szCs w:val="24"/>
        </w:rPr>
      </w:pPr>
      <w:r w:rsidRPr="004C532B">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C532B" w:rsidRPr="004C532B" w:rsidRDefault="004C532B" w:rsidP="004C532B">
      <w:pPr>
        <w:tabs>
          <w:tab w:val="left" w:pos="5760"/>
        </w:tabs>
        <w:spacing w:line="360" w:lineRule="auto"/>
        <w:jc w:val="center"/>
        <w:rPr>
          <w:rFonts w:ascii="Times New Roman" w:hAnsi="Times New Roman"/>
          <w:b/>
          <w:bCs/>
          <w:sz w:val="24"/>
          <w:szCs w:val="24"/>
        </w:rPr>
      </w:pPr>
      <w:r w:rsidRPr="004C532B">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C532B" w:rsidRPr="004C532B" w:rsidTr="004C532B">
        <w:tc>
          <w:tcPr>
            <w:tcW w:w="3373" w:type="dxa"/>
          </w:tcPr>
          <w:p w:rsidR="004C532B" w:rsidRPr="004C532B" w:rsidRDefault="004C532B" w:rsidP="004C532B">
            <w:pPr>
              <w:tabs>
                <w:tab w:val="left" w:pos="5760"/>
              </w:tabs>
              <w:spacing w:line="360" w:lineRule="auto"/>
              <w:jc w:val="center"/>
              <w:rPr>
                <w:rFonts w:ascii="Times New Roman" w:hAnsi="Times New Roman"/>
                <w:b/>
                <w:bCs/>
                <w:sz w:val="24"/>
                <w:szCs w:val="24"/>
              </w:rPr>
            </w:pPr>
            <w:r w:rsidRPr="004C532B">
              <w:rPr>
                <w:rFonts w:ascii="Times New Roman" w:hAnsi="Times New Roman"/>
                <w:b/>
                <w:bCs/>
                <w:sz w:val="24"/>
                <w:szCs w:val="24"/>
              </w:rPr>
              <w:t>А</w:t>
            </w:r>
          </w:p>
        </w:tc>
        <w:tc>
          <w:tcPr>
            <w:tcW w:w="3114" w:type="dxa"/>
          </w:tcPr>
          <w:p w:rsidR="004C532B" w:rsidRPr="004C532B" w:rsidRDefault="004C532B" w:rsidP="004C532B">
            <w:pPr>
              <w:tabs>
                <w:tab w:val="left" w:pos="5760"/>
              </w:tabs>
              <w:spacing w:line="360" w:lineRule="auto"/>
              <w:jc w:val="center"/>
              <w:rPr>
                <w:rFonts w:ascii="Times New Roman" w:hAnsi="Times New Roman"/>
                <w:b/>
                <w:bCs/>
                <w:sz w:val="24"/>
                <w:szCs w:val="24"/>
              </w:rPr>
            </w:pPr>
            <w:r w:rsidRPr="004C532B">
              <w:rPr>
                <w:rFonts w:ascii="Times New Roman" w:hAnsi="Times New Roman"/>
                <w:b/>
                <w:bCs/>
                <w:sz w:val="24"/>
                <w:szCs w:val="24"/>
              </w:rPr>
              <w:t>В</w:t>
            </w:r>
          </w:p>
        </w:tc>
        <w:tc>
          <w:tcPr>
            <w:tcW w:w="3225" w:type="dxa"/>
          </w:tcPr>
          <w:p w:rsidR="004C532B" w:rsidRPr="004C532B" w:rsidRDefault="004C532B" w:rsidP="004C532B">
            <w:pPr>
              <w:tabs>
                <w:tab w:val="left" w:pos="5760"/>
              </w:tabs>
              <w:spacing w:line="360" w:lineRule="auto"/>
              <w:jc w:val="center"/>
              <w:rPr>
                <w:rFonts w:ascii="Times New Roman" w:hAnsi="Times New Roman"/>
                <w:b/>
                <w:bCs/>
                <w:sz w:val="24"/>
                <w:szCs w:val="24"/>
              </w:rPr>
            </w:pPr>
            <w:r w:rsidRPr="004C532B">
              <w:rPr>
                <w:rFonts w:ascii="Times New Roman" w:hAnsi="Times New Roman"/>
                <w:b/>
                <w:bCs/>
                <w:sz w:val="24"/>
                <w:szCs w:val="24"/>
              </w:rPr>
              <w:t>С</w:t>
            </w:r>
          </w:p>
        </w:tc>
      </w:tr>
      <w:tr w:rsidR="004C532B" w:rsidRPr="004C532B" w:rsidTr="004C532B">
        <w:tc>
          <w:tcPr>
            <w:tcW w:w="9712" w:type="dxa"/>
            <w:gridSpan w:val="3"/>
          </w:tcPr>
          <w:p w:rsidR="004C532B" w:rsidRPr="004C532B" w:rsidRDefault="004C532B" w:rsidP="004C532B">
            <w:pPr>
              <w:tabs>
                <w:tab w:val="left" w:pos="5760"/>
              </w:tabs>
              <w:spacing w:line="360" w:lineRule="auto"/>
              <w:jc w:val="center"/>
              <w:rPr>
                <w:rFonts w:ascii="Times New Roman" w:hAnsi="Times New Roman"/>
                <w:b/>
                <w:bCs/>
                <w:sz w:val="24"/>
                <w:szCs w:val="24"/>
              </w:rPr>
            </w:pPr>
            <w:r w:rsidRPr="004C532B">
              <w:rPr>
                <w:rFonts w:ascii="Times New Roman" w:hAnsi="Times New Roman"/>
                <w:b/>
                <w:bCs/>
                <w:sz w:val="24"/>
                <w:szCs w:val="24"/>
              </w:rPr>
              <w:t>РУССКАЯ ЛИТЕРАТУРА</w:t>
            </w:r>
          </w:p>
        </w:tc>
      </w:tr>
      <w:tr w:rsidR="004C532B" w:rsidRPr="004C532B" w:rsidTr="004C532B">
        <w:tc>
          <w:tcPr>
            <w:tcW w:w="3373" w:type="dxa"/>
          </w:tcPr>
          <w:p w:rsidR="004C532B" w:rsidRPr="004C532B" w:rsidRDefault="004C532B" w:rsidP="004C532B">
            <w:pPr>
              <w:spacing w:line="360" w:lineRule="auto"/>
              <w:jc w:val="both"/>
              <w:rPr>
                <w:rFonts w:ascii="Times New Roman" w:hAnsi="Times New Roman"/>
                <w:b/>
                <w:sz w:val="24"/>
                <w:szCs w:val="24"/>
                <w:shd w:val="clear" w:color="auto" w:fill="FFFFFF"/>
              </w:rPr>
            </w:pPr>
            <w:r w:rsidRPr="004C532B">
              <w:rPr>
                <w:rFonts w:ascii="Times New Roman" w:hAnsi="Times New Roman"/>
                <w:b/>
                <w:bCs/>
                <w:sz w:val="24"/>
                <w:szCs w:val="24"/>
              </w:rPr>
              <w:t xml:space="preserve">«Слово о полку Игореве» </w:t>
            </w:r>
            <w:r w:rsidRPr="004C532B">
              <w:rPr>
                <w:rFonts w:ascii="Times New Roman" w:hAnsi="Times New Roman"/>
                <w:sz w:val="24"/>
                <w:szCs w:val="24"/>
              </w:rPr>
              <w:t xml:space="preserve">(к. </w:t>
            </w:r>
            <w:r w:rsidRPr="004C532B">
              <w:rPr>
                <w:rFonts w:ascii="Times New Roman" w:hAnsi="Times New Roman"/>
                <w:sz w:val="24"/>
                <w:szCs w:val="24"/>
                <w:lang w:val="en-US"/>
              </w:rPr>
              <w:t>XII</w:t>
            </w:r>
            <w:r w:rsidRPr="004C532B">
              <w:rPr>
                <w:rFonts w:ascii="Times New Roman" w:hAnsi="Times New Roman"/>
                <w:sz w:val="24"/>
                <w:szCs w:val="24"/>
              </w:rPr>
              <w:t xml:space="preserve"> в.) </w:t>
            </w:r>
            <w:r w:rsidRPr="004C532B">
              <w:rPr>
                <w:rFonts w:ascii="Times New Roman" w:hAnsi="Times New Roman"/>
                <w:b/>
                <w:sz w:val="24"/>
                <w:szCs w:val="24"/>
                <w:shd w:val="clear" w:color="auto" w:fill="FFFFFF"/>
              </w:rPr>
              <w:t>(8-9 кл.)</w:t>
            </w:r>
            <w:r w:rsidRPr="004C532B">
              <w:rPr>
                <w:rStyle w:val="af4"/>
                <w:rFonts w:ascii="Times New Roman" w:hAnsi="Times New Roman"/>
                <w:b/>
                <w:sz w:val="24"/>
                <w:szCs w:val="24"/>
                <w:shd w:val="clear" w:color="auto" w:fill="FFFFFF"/>
              </w:rPr>
              <w:footnoteReference w:id="15"/>
            </w:r>
          </w:p>
          <w:p w:rsidR="004C532B" w:rsidRPr="004C532B" w:rsidRDefault="004C532B" w:rsidP="004C532B">
            <w:pPr>
              <w:tabs>
                <w:tab w:val="left" w:pos="5760"/>
              </w:tabs>
              <w:spacing w:line="360" w:lineRule="auto"/>
              <w:rPr>
                <w:rFonts w:ascii="Times New Roman" w:hAnsi="Times New Roman"/>
                <w:sz w:val="24"/>
                <w:szCs w:val="24"/>
              </w:rPr>
            </w:pPr>
          </w:p>
          <w:p w:rsidR="004C532B" w:rsidRPr="004C532B" w:rsidRDefault="004C532B" w:rsidP="004C532B">
            <w:pPr>
              <w:tabs>
                <w:tab w:val="left" w:pos="5760"/>
              </w:tabs>
              <w:spacing w:line="360" w:lineRule="auto"/>
              <w:jc w:val="center"/>
              <w:rPr>
                <w:rFonts w:ascii="Times New Roman" w:hAnsi="Times New Roman"/>
                <w:b/>
                <w:bCs/>
                <w:sz w:val="24"/>
                <w:szCs w:val="24"/>
              </w:rPr>
            </w:pPr>
          </w:p>
        </w:tc>
        <w:tc>
          <w:tcPr>
            <w:tcW w:w="3114"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center"/>
              <w:textAlignment w:val="top"/>
              <w:outlineLvl w:val="7"/>
              <w:rPr>
                <w:rFonts w:ascii="Times New Roman" w:hAnsi="Times New Roman"/>
                <w:b/>
                <w:bCs/>
                <w:i/>
                <w:iCs/>
                <w:sz w:val="24"/>
                <w:szCs w:val="24"/>
              </w:rPr>
            </w:pPr>
            <w:r w:rsidRPr="004C532B">
              <w:rPr>
                <w:rFonts w:ascii="Times New Roman" w:hAnsi="Times New Roman"/>
                <w:b/>
                <w:bCs/>
                <w:i/>
                <w:iCs/>
                <w:sz w:val="24"/>
                <w:szCs w:val="24"/>
              </w:rPr>
              <w:t xml:space="preserve">Древнерусская литература –  1-2 произведения на выбор, например: </w:t>
            </w:r>
            <w:r w:rsidRPr="004C532B">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4C532B">
              <w:rPr>
                <w:rFonts w:ascii="Times New Roman" w:hAnsi="Times New Roman"/>
                <w:b/>
                <w:bCs/>
                <w:i/>
                <w:iCs/>
                <w:sz w:val="24"/>
                <w:szCs w:val="24"/>
              </w:rPr>
              <w:t>.)</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shd w:val="clear" w:color="auto" w:fill="FFFFFF"/>
              </w:rPr>
              <w:t>(6-8 кл.)</w:t>
            </w:r>
          </w:p>
        </w:tc>
        <w:tc>
          <w:tcPr>
            <w:tcW w:w="3225"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center"/>
              <w:textAlignment w:val="top"/>
              <w:outlineLvl w:val="2"/>
              <w:rPr>
                <w:rFonts w:ascii="Times New Roman" w:hAnsi="Times New Roman"/>
                <w:b/>
                <w:bCs/>
                <w:i/>
                <w:iCs/>
                <w:sz w:val="24"/>
                <w:szCs w:val="24"/>
              </w:rPr>
            </w:pPr>
            <w:r w:rsidRPr="004C532B">
              <w:rPr>
                <w:rFonts w:ascii="Times New Roman" w:hAnsi="Times New Roman"/>
                <w:b/>
                <w:bCs/>
                <w:i/>
                <w:iCs/>
                <w:sz w:val="24"/>
                <w:szCs w:val="24"/>
              </w:rPr>
              <w:t>Русский фольклор:</w:t>
            </w:r>
          </w:p>
          <w:p w:rsidR="004C532B" w:rsidRPr="004C532B" w:rsidRDefault="004C532B" w:rsidP="004C532B">
            <w:pPr>
              <w:spacing w:line="360" w:lineRule="auto"/>
              <w:rPr>
                <w:rFonts w:ascii="Times New Roman" w:hAnsi="Times New Roman"/>
                <w:sz w:val="24"/>
                <w:szCs w:val="24"/>
              </w:rPr>
            </w:pPr>
            <w:r w:rsidRPr="004C532B">
              <w:rPr>
                <w:rFonts w:ascii="Times New Roman" w:hAnsi="Times New Roman"/>
                <w:i/>
                <w:iCs/>
                <w:sz w:val="24"/>
                <w:szCs w:val="24"/>
              </w:rPr>
              <w:t>сказки, былины, загадки, пословицы, поговорки, песня и др</w:t>
            </w:r>
            <w:r w:rsidRPr="004C532B">
              <w:rPr>
                <w:rFonts w:ascii="Times New Roman" w:hAnsi="Times New Roman"/>
                <w:b/>
                <w:bCs/>
                <w:i/>
                <w:iCs/>
                <w:sz w:val="24"/>
                <w:szCs w:val="24"/>
              </w:rPr>
              <w:t xml:space="preserve">. (10 произведений разных жанров, </w:t>
            </w:r>
            <w:r w:rsidRPr="004C532B">
              <w:rPr>
                <w:rFonts w:ascii="Times New Roman" w:hAnsi="Times New Roman"/>
                <w:b/>
                <w:bCs/>
                <w:sz w:val="24"/>
                <w:szCs w:val="24"/>
              </w:rPr>
              <w:t>5-7 кл.</w:t>
            </w:r>
            <w:r w:rsidRPr="004C532B">
              <w:rPr>
                <w:rFonts w:ascii="Times New Roman" w:hAnsi="Times New Roman"/>
                <w:sz w:val="24"/>
                <w:szCs w:val="24"/>
              </w:rPr>
              <w:t>)</w:t>
            </w:r>
          </w:p>
          <w:p w:rsidR="004C532B" w:rsidRPr="004C532B" w:rsidRDefault="004C532B" w:rsidP="004C532B">
            <w:pPr>
              <w:tabs>
                <w:tab w:val="left" w:pos="5760"/>
              </w:tabs>
              <w:spacing w:line="360" w:lineRule="auto"/>
              <w:jc w:val="center"/>
              <w:rPr>
                <w:rFonts w:ascii="Times New Roman" w:hAnsi="Times New Roman"/>
                <w:i/>
                <w:iCs/>
                <w:sz w:val="24"/>
                <w:szCs w:val="24"/>
              </w:rPr>
            </w:pPr>
          </w:p>
          <w:p w:rsidR="004C532B" w:rsidRPr="004C532B" w:rsidRDefault="004C532B" w:rsidP="004C532B">
            <w:pPr>
              <w:tabs>
                <w:tab w:val="left" w:pos="5760"/>
              </w:tabs>
              <w:spacing w:line="360" w:lineRule="auto"/>
              <w:jc w:val="center"/>
              <w:rPr>
                <w:rFonts w:ascii="Times New Roman" w:hAnsi="Times New Roman"/>
                <w:b/>
                <w:bCs/>
                <w:sz w:val="24"/>
                <w:szCs w:val="24"/>
              </w:rPr>
            </w:pPr>
          </w:p>
        </w:tc>
      </w:tr>
      <w:tr w:rsidR="004C532B" w:rsidRPr="004C532B" w:rsidTr="004C532B">
        <w:tc>
          <w:tcPr>
            <w:tcW w:w="3373" w:type="dxa"/>
          </w:tcPr>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sz w:val="24"/>
                <w:szCs w:val="24"/>
              </w:rPr>
              <w:t>Д.И. Фонвизин</w:t>
            </w:r>
            <w:r w:rsidRPr="004C532B">
              <w:rPr>
                <w:rFonts w:ascii="Times New Roman" w:hAnsi="Times New Roman"/>
                <w:sz w:val="24"/>
                <w:szCs w:val="24"/>
              </w:rPr>
              <w:t xml:space="preserve"> «Недоросль» (1778 – 1782) </w:t>
            </w:r>
          </w:p>
          <w:p w:rsidR="004C532B" w:rsidRPr="004C532B" w:rsidRDefault="004C532B" w:rsidP="004C532B">
            <w:pPr>
              <w:tabs>
                <w:tab w:val="left" w:pos="5760"/>
              </w:tabs>
              <w:spacing w:line="360" w:lineRule="auto"/>
              <w:rPr>
                <w:rFonts w:ascii="Times New Roman" w:hAnsi="Times New Roman"/>
                <w:b/>
                <w:iCs/>
                <w:sz w:val="24"/>
                <w:szCs w:val="24"/>
                <w:shd w:val="clear" w:color="auto" w:fill="FFFFFF"/>
              </w:rPr>
            </w:pPr>
            <w:r w:rsidRPr="004C532B">
              <w:rPr>
                <w:rFonts w:ascii="Times New Roman" w:hAnsi="Times New Roman"/>
                <w:b/>
                <w:iCs/>
                <w:sz w:val="24"/>
                <w:szCs w:val="24"/>
                <w:shd w:val="clear" w:color="auto" w:fill="FFFFFF"/>
              </w:rPr>
              <w:t>(8-9 кл.)</w:t>
            </w:r>
          </w:p>
          <w:p w:rsidR="004C532B" w:rsidRPr="004C532B" w:rsidRDefault="004C532B" w:rsidP="004C532B">
            <w:pPr>
              <w:tabs>
                <w:tab w:val="left" w:pos="5760"/>
              </w:tabs>
              <w:spacing w:line="360" w:lineRule="auto"/>
              <w:jc w:val="center"/>
              <w:rPr>
                <w:rFonts w:ascii="Times New Roman" w:hAnsi="Times New Roman"/>
                <w:b/>
                <w:bCs/>
                <w:sz w:val="24"/>
                <w:szCs w:val="24"/>
              </w:rPr>
            </w:pPr>
          </w:p>
          <w:p w:rsidR="004C532B" w:rsidRPr="004C532B" w:rsidRDefault="004C532B" w:rsidP="004C532B">
            <w:pPr>
              <w:tabs>
                <w:tab w:val="left" w:pos="5760"/>
              </w:tabs>
              <w:spacing w:line="360" w:lineRule="auto"/>
              <w:jc w:val="center"/>
              <w:rPr>
                <w:rFonts w:ascii="Times New Roman" w:hAnsi="Times New Roman"/>
                <w:b/>
                <w:bCs/>
                <w:sz w:val="24"/>
                <w:szCs w:val="24"/>
              </w:rPr>
            </w:pPr>
          </w:p>
          <w:p w:rsidR="004C532B" w:rsidRPr="004C532B" w:rsidRDefault="004C532B" w:rsidP="004C532B">
            <w:pPr>
              <w:tabs>
                <w:tab w:val="left" w:pos="5760"/>
              </w:tabs>
              <w:spacing w:line="360" w:lineRule="auto"/>
              <w:jc w:val="center"/>
              <w:rPr>
                <w:rFonts w:ascii="Times New Roman" w:hAnsi="Times New Roman"/>
                <w:b/>
                <w:bCs/>
                <w:sz w:val="24"/>
                <w:szCs w:val="24"/>
              </w:rPr>
            </w:pPr>
          </w:p>
          <w:p w:rsidR="004C532B" w:rsidRPr="004C532B" w:rsidRDefault="004C532B" w:rsidP="004C532B">
            <w:pPr>
              <w:tabs>
                <w:tab w:val="left" w:pos="5760"/>
              </w:tabs>
              <w:spacing w:line="360" w:lineRule="auto"/>
              <w:jc w:val="center"/>
              <w:rPr>
                <w:rFonts w:ascii="Times New Roman" w:hAnsi="Times New Roman"/>
                <w:b/>
                <w:bCs/>
                <w:sz w:val="24"/>
                <w:szCs w:val="24"/>
              </w:rPr>
            </w:pPr>
          </w:p>
          <w:p w:rsidR="004C532B" w:rsidRPr="004C532B" w:rsidRDefault="004C532B" w:rsidP="004C532B">
            <w:pPr>
              <w:tabs>
                <w:tab w:val="left" w:pos="5760"/>
              </w:tabs>
              <w:spacing w:line="360" w:lineRule="auto"/>
              <w:jc w:val="center"/>
              <w:rPr>
                <w:rFonts w:ascii="Times New Roman" w:hAnsi="Times New Roman"/>
                <w:b/>
                <w:bCs/>
                <w:sz w:val="24"/>
                <w:szCs w:val="24"/>
              </w:rPr>
            </w:pPr>
          </w:p>
          <w:p w:rsidR="004C532B" w:rsidRPr="004C532B" w:rsidRDefault="004C532B" w:rsidP="004C532B">
            <w:pPr>
              <w:tabs>
                <w:tab w:val="left" w:pos="5760"/>
              </w:tabs>
              <w:spacing w:line="360" w:lineRule="auto"/>
              <w:jc w:val="center"/>
              <w:rPr>
                <w:rFonts w:ascii="Times New Roman" w:hAnsi="Times New Roman"/>
                <w:b/>
                <w:bCs/>
                <w:sz w:val="24"/>
                <w:szCs w:val="24"/>
              </w:rPr>
            </w:pPr>
          </w:p>
          <w:p w:rsidR="004C532B" w:rsidRPr="004C532B" w:rsidRDefault="004C532B" w:rsidP="004C532B">
            <w:pPr>
              <w:tabs>
                <w:tab w:val="left" w:pos="5760"/>
              </w:tabs>
              <w:spacing w:line="360" w:lineRule="auto"/>
              <w:jc w:val="center"/>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Н.М. Карамзин</w:t>
            </w:r>
            <w:r w:rsidRPr="004C532B">
              <w:rPr>
                <w:rFonts w:ascii="Times New Roman" w:hAnsi="Times New Roman"/>
                <w:sz w:val="24"/>
                <w:szCs w:val="24"/>
              </w:rPr>
              <w:t xml:space="preserve">  «Бедная Лиза» (1792) </w:t>
            </w:r>
            <w:r w:rsidRPr="004C532B">
              <w:rPr>
                <w:rFonts w:ascii="Times New Roman" w:hAnsi="Times New Roman"/>
                <w:b/>
                <w:iCs/>
                <w:sz w:val="24"/>
                <w:szCs w:val="24"/>
                <w:shd w:val="clear" w:color="auto" w:fill="FFFFFF"/>
              </w:rPr>
              <w:t>(8-9 кл.)</w:t>
            </w:r>
          </w:p>
        </w:tc>
        <w:tc>
          <w:tcPr>
            <w:tcW w:w="3114"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center"/>
              <w:textAlignment w:val="top"/>
              <w:outlineLvl w:val="1"/>
              <w:rPr>
                <w:rFonts w:ascii="Times New Roman" w:hAnsi="Times New Roman"/>
                <w:i/>
                <w:iCs/>
                <w:sz w:val="24"/>
                <w:szCs w:val="24"/>
              </w:rPr>
            </w:pPr>
            <w:r w:rsidRPr="004C532B">
              <w:rPr>
                <w:rFonts w:ascii="Times New Roman" w:hAnsi="Times New Roman"/>
                <w:b/>
                <w:bCs/>
                <w:i/>
                <w:iCs/>
                <w:sz w:val="24"/>
                <w:szCs w:val="24"/>
              </w:rPr>
              <w:t xml:space="preserve">М.В. Ломоносов – 1 стихотворение по выбору, например: </w:t>
            </w:r>
            <w:r w:rsidRPr="004C532B">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4C532B">
              <w:rPr>
                <w:rFonts w:ascii="Times New Roman" w:hAnsi="Times New Roman"/>
                <w:b/>
                <w:bCs/>
                <w:i/>
                <w:iCs/>
                <w:sz w:val="24"/>
                <w:szCs w:val="24"/>
              </w:rPr>
              <w:t xml:space="preserve"> «</w:t>
            </w:r>
            <w:r w:rsidRPr="004C532B">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C532B" w:rsidRPr="004C532B" w:rsidRDefault="004C532B" w:rsidP="004C532B">
            <w:pPr>
              <w:pStyle w:val="HTML"/>
              <w:tabs>
                <w:tab w:val="left" w:pos="5760"/>
              </w:tabs>
              <w:spacing w:line="360" w:lineRule="auto"/>
              <w:rPr>
                <w:rFonts w:ascii="Times New Roman" w:hAnsi="Times New Roman"/>
                <w:b/>
                <w:i/>
                <w:iCs/>
                <w:sz w:val="24"/>
                <w:szCs w:val="24"/>
              </w:rPr>
            </w:pPr>
            <w:r w:rsidRPr="004C532B">
              <w:rPr>
                <w:rFonts w:ascii="Times New Roman" w:hAnsi="Times New Roman"/>
                <w:i/>
                <w:iCs/>
                <w:sz w:val="24"/>
                <w:szCs w:val="24"/>
              </w:rPr>
              <w:t xml:space="preserve">Елисаветы Петровны 1747 года» и др. </w:t>
            </w:r>
            <w:r w:rsidRPr="004C532B">
              <w:rPr>
                <w:rFonts w:ascii="Times New Roman" w:hAnsi="Times New Roman"/>
                <w:b/>
                <w:sz w:val="24"/>
                <w:szCs w:val="24"/>
              </w:rPr>
              <w:t>(8-9 кл.)</w:t>
            </w:r>
          </w:p>
          <w:p w:rsidR="004C532B" w:rsidRPr="004C532B" w:rsidRDefault="004C532B" w:rsidP="004C532B">
            <w:pPr>
              <w:keepNext/>
              <w:tabs>
                <w:tab w:val="left" w:pos="5760"/>
              </w:tabs>
              <w:spacing w:line="360" w:lineRule="auto"/>
              <w:outlineLvl w:val="1"/>
              <w:rPr>
                <w:rFonts w:ascii="Times New Roman" w:hAnsi="Times New Roman"/>
                <w:b/>
                <w:bCs/>
                <w:i/>
                <w:iCs/>
                <w:sz w:val="24"/>
                <w:szCs w:val="24"/>
              </w:rPr>
            </w:pPr>
            <w:r w:rsidRPr="004C532B">
              <w:rPr>
                <w:rFonts w:ascii="Times New Roman" w:hAnsi="Times New Roman"/>
                <w:b/>
                <w:bCs/>
                <w:i/>
                <w:iCs/>
                <w:sz w:val="24"/>
                <w:szCs w:val="24"/>
              </w:rPr>
              <w:t xml:space="preserve">Г.Р. Державин – 1-2 стихотворения по выбору, например: </w:t>
            </w:r>
            <w:r w:rsidRPr="004C532B">
              <w:rPr>
                <w:rFonts w:ascii="Times New Roman" w:hAnsi="Times New Roman"/>
                <w:i/>
                <w:iCs/>
                <w:sz w:val="24"/>
                <w:szCs w:val="24"/>
              </w:rPr>
              <w:t>«Фелица» (1782), «Осень во время осады Очакова» (1788), «Снигирь» 1800, «Водопад» (</w:t>
            </w:r>
            <w:r w:rsidRPr="004C532B">
              <w:rPr>
                <w:rStyle w:val="poemyear"/>
                <w:rFonts w:ascii="Times New Roman" w:hAnsi="Times New Roman"/>
                <w:i/>
                <w:iCs/>
                <w:sz w:val="24"/>
                <w:szCs w:val="24"/>
              </w:rPr>
              <w:t>1791-1794)</w:t>
            </w:r>
            <w:r w:rsidRPr="004C532B">
              <w:rPr>
                <w:rFonts w:ascii="Times New Roman" w:hAnsi="Times New Roman"/>
                <w:i/>
                <w:iCs/>
                <w:sz w:val="24"/>
                <w:szCs w:val="24"/>
              </w:rPr>
              <w:t>, «Памятник» (</w:t>
            </w:r>
            <w:r w:rsidRPr="004C532B">
              <w:rPr>
                <w:rStyle w:val="poemyear"/>
                <w:rFonts w:ascii="Times New Roman" w:hAnsi="Times New Roman"/>
                <w:i/>
                <w:iCs/>
                <w:sz w:val="24"/>
                <w:szCs w:val="24"/>
              </w:rPr>
              <w:t>1795</w:t>
            </w:r>
            <w:r w:rsidRPr="004C532B">
              <w:rPr>
                <w:rFonts w:ascii="Times New Roman" w:hAnsi="Times New Roman"/>
                <w:i/>
                <w:iCs/>
                <w:sz w:val="24"/>
                <w:szCs w:val="24"/>
              </w:rPr>
              <w:t xml:space="preserve">) и др. </w:t>
            </w:r>
            <w:r w:rsidRPr="004C532B">
              <w:rPr>
                <w:rFonts w:ascii="Times New Roman" w:hAnsi="Times New Roman"/>
                <w:b/>
                <w:sz w:val="24"/>
                <w:szCs w:val="24"/>
              </w:rPr>
              <w:t>(8-9 кл.)</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xml:space="preserve">И.А. Крылов – 3 басни по выбору, например:  </w:t>
            </w:r>
            <w:r w:rsidRPr="004C532B">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C532B" w:rsidRPr="004C532B" w:rsidRDefault="004C532B" w:rsidP="004C532B">
            <w:pPr>
              <w:tabs>
                <w:tab w:val="left" w:pos="5760"/>
              </w:tabs>
              <w:spacing w:line="360" w:lineRule="auto"/>
              <w:rPr>
                <w:rFonts w:ascii="Times New Roman" w:hAnsi="Times New Roman"/>
                <w:bCs/>
                <w:iCs/>
                <w:sz w:val="24"/>
                <w:szCs w:val="24"/>
                <w:shd w:val="clear" w:color="auto" w:fill="FFFFFF"/>
              </w:rPr>
            </w:pPr>
            <w:r w:rsidRPr="004C532B">
              <w:rPr>
                <w:rFonts w:ascii="Times New Roman" w:hAnsi="Times New Roman"/>
                <w:b/>
                <w:iCs/>
                <w:sz w:val="24"/>
                <w:szCs w:val="24"/>
                <w:shd w:val="clear" w:color="auto" w:fill="FFFFFF"/>
              </w:rPr>
              <w:t>(5-6 кл.)</w:t>
            </w:r>
          </w:p>
          <w:p w:rsidR="004C532B" w:rsidRPr="004C532B" w:rsidRDefault="004C532B" w:rsidP="004C532B">
            <w:pPr>
              <w:keepNext/>
              <w:tabs>
                <w:tab w:val="left" w:pos="5760"/>
              </w:tabs>
              <w:spacing w:line="360" w:lineRule="auto"/>
              <w:outlineLvl w:val="1"/>
              <w:rPr>
                <w:rFonts w:ascii="Times New Roman" w:hAnsi="Times New Roman"/>
                <w:b/>
                <w:bCs/>
                <w:sz w:val="24"/>
                <w:szCs w:val="24"/>
              </w:rPr>
            </w:pPr>
          </w:p>
        </w:tc>
        <w:tc>
          <w:tcPr>
            <w:tcW w:w="3225" w:type="dxa"/>
          </w:tcPr>
          <w:p w:rsidR="004C532B" w:rsidRPr="004C532B" w:rsidRDefault="004C532B" w:rsidP="004C532B">
            <w:pPr>
              <w:tabs>
                <w:tab w:val="left" w:pos="5760"/>
              </w:tabs>
              <w:spacing w:line="360" w:lineRule="auto"/>
              <w:jc w:val="center"/>
              <w:rPr>
                <w:rFonts w:ascii="Times New Roman" w:hAnsi="Times New Roman"/>
                <w:b/>
                <w:bCs/>
                <w:sz w:val="24"/>
                <w:szCs w:val="24"/>
              </w:rPr>
            </w:pPr>
          </w:p>
        </w:tc>
      </w:tr>
      <w:tr w:rsidR="004C532B" w:rsidRPr="004C532B" w:rsidTr="004C532B">
        <w:tc>
          <w:tcPr>
            <w:tcW w:w="3373" w:type="dxa"/>
          </w:tcPr>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sz w:val="24"/>
                <w:szCs w:val="24"/>
              </w:rPr>
              <w:t>А.С. Грибоедов</w:t>
            </w:r>
            <w:r w:rsidRPr="004C532B">
              <w:rPr>
                <w:rFonts w:ascii="Times New Roman" w:hAnsi="Times New Roman"/>
                <w:sz w:val="24"/>
                <w:szCs w:val="24"/>
              </w:rPr>
              <w:t xml:space="preserve"> «Горе от ума» (1821 – 1824) </w:t>
            </w:r>
            <w:r w:rsidRPr="004C532B">
              <w:rPr>
                <w:rFonts w:ascii="Times New Roman" w:hAnsi="Times New Roman"/>
                <w:b/>
                <w:bCs/>
                <w:sz w:val="24"/>
                <w:szCs w:val="24"/>
              </w:rPr>
              <w:t>(9 кл.)</w:t>
            </w:r>
          </w:p>
          <w:p w:rsidR="004C532B" w:rsidRPr="004C532B" w:rsidRDefault="004C532B" w:rsidP="004C532B">
            <w:pPr>
              <w:tabs>
                <w:tab w:val="left" w:pos="5760"/>
              </w:tabs>
              <w:spacing w:line="360" w:lineRule="auto"/>
              <w:rPr>
                <w:rFonts w:ascii="Times New Roman" w:hAnsi="Times New Roman"/>
                <w:b/>
                <w:bCs/>
                <w:sz w:val="24"/>
                <w:szCs w:val="24"/>
              </w:rPr>
            </w:pPr>
          </w:p>
        </w:tc>
        <w:tc>
          <w:tcPr>
            <w:tcW w:w="3114"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 w:val="left" w:pos="7380"/>
                <w:tab w:val="left" w:pos="8100"/>
              </w:tabs>
              <w:autoSpaceDE w:val="0"/>
              <w:autoSpaceDN w:val="0"/>
              <w:adjustRightInd w:val="0"/>
              <w:spacing w:before="100" w:beforeAutospacing="1" w:afterAutospacing="1" w:line="360" w:lineRule="auto"/>
              <w:jc w:val="both"/>
              <w:textAlignment w:val="top"/>
              <w:outlineLvl w:val="7"/>
              <w:rPr>
                <w:rFonts w:ascii="Times New Roman" w:hAnsi="Times New Roman"/>
                <w:i/>
                <w:iCs/>
                <w:sz w:val="24"/>
                <w:szCs w:val="24"/>
              </w:rPr>
            </w:pPr>
            <w:r w:rsidRPr="004C532B">
              <w:rPr>
                <w:rFonts w:ascii="Times New Roman" w:hAnsi="Times New Roman"/>
                <w:b/>
                <w:bCs/>
                <w:i/>
                <w:iCs/>
                <w:sz w:val="24"/>
                <w:szCs w:val="24"/>
              </w:rPr>
              <w:t xml:space="preserve">В.А. Жуковский - 1-2 баллады по выбору, например: </w:t>
            </w:r>
            <w:r w:rsidRPr="004C532B">
              <w:rPr>
                <w:rFonts w:ascii="Times New Roman" w:hAnsi="Times New Roman"/>
                <w:i/>
                <w:iCs/>
                <w:sz w:val="24"/>
                <w:szCs w:val="24"/>
              </w:rPr>
              <w:t>«Светлана» (1812), «Лесной царь» (1818)</w:t>
            </w:r>
            <w:r w:rsidRPr="004C532B">
              <w:rPr>
                <w:rFonts w:ascii="Times New Roman" w:hAnsi="Times New Roman"/>
                <w:b/>
                <w:bCs/>
                <w:i/>
                <w:iCs/>
                <w:sz w:val="24"/>
                <w:szCs w:val="24"/>
              </w:rPr>
              <w:t xml:space="preserve">; 1-2 элегии по выбору, например: </w:t>
            </w:r>
            <w:r w:rsidRPr="004C532B">
              <w:rPr>
                <w:rFonts w:ascii="Times New Roman" w:hAnsi="Times New Roman"/>
                <w:i/>
                <w:iCs/>
                <w:sz w:val="24"/>
                <w:szCs w:val="24"/>
              </w:rPr>
              <w:t>«Невыразимое» (1819), «Море» (1822) и др.</w:t>
            </w:r>
          </w:p>
          <w:p w:rsidR="004C532B" w:rsidRPr="004C532B" w:rsidRDefault="004C532B" w:rsidP="004C532B">
            <w:pPr>
              <w:tabs>
                <w:tab w:val="left" w:pos="5760"/>
                <w:tab w:val="left" w:pos="7380"/>
                <w:tab w:val="left" w:pos="8100"/>
              </w:tabs>
              <w:autoSpaceDE w:val="0"/>
              <w:autoSpaceDN w:val="0"/>
              <w:adjustRightInd w:val="0"/>
              <w:spacing w:line="360" w:lineRule="auto"/>
              <w:jc w:val="both"/>
              <w:rPr>
                <w:rFonts w:ascii="Times New Roman" w:hAnsi="Times New Roman"/>
                <w:b/>
                <w:bCs/>
                <w:sz w:val="24"/>
                <w:szCs w:val="24"/>
              </w:rPr>
            </w:pPr>
            <w:r w:rsidRPr="004C532B">
              <w:rPr>
                <w:rFonts w:ascii="Times New Roman" w:hAnsi="Times New Roman"/>
                <w:b/>
                <w:bCs/>
                <w:sz w:val="24"/>
                <w:szCs w:val="24"/>
              </w:rPr>
              <w:t>(7-9 кл.)</w:t>
            </w:r>
          </w:p>
        </w:tc>
        <w:tc>
          <w:tcPr>
            <w:tcW w:w="3225" w:type="dxa"/>
          </w:tcPr>
          <w:p w:rsidR="004C532B" w:rsidRPr="004C532B" w:rsidRDefault="004C532B" w:rsidP="004C532B">
            <w:pPr>
              <w:tabs>
                <w:tab w:val="left" w:pos="5760"/>
              </w:tabs>
              <w:spacing w:line="360" w:lineRule="auto"/>
              <w:jc w:val="center"/>
              <w:rPr>
                <w:rFonts w:ascii="Times New Roman" w:hAnsi="Times New Roman"/>
                <w:i/>
                <w:iCs/>
                <w:sz w:val="24"/>
                <w:szCs w:val="24"/>
              </w:rPr>
            </w:pPr>
          </w:p>
        </w:tc>
      </w:tr>
      <w:tr w:rsidR="004C532B" w:rsidRPr="004C532B" w:rsidTr="004C532B">
        <w:tc>
          <w:tcPr>
            <w:tcW w:w="3373" w:type="dxa"/>
          </w:tcPr>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sz w:val="24"/>
                <w:szCs w:val="24"/>
              </w:rPr>
              <w:t xml:space="preserve">А.С. Пушкин </w:t>
            </w:r>
            <w:r w:rsidRPr="004C532B">
              <w:rPr>
                <w:rFonts w:ascii="Times New Roman" w:hAnsi="Times New Roman"/>
                <w:sz w:val="24"/>
                <w:szCs w:val="24"/>
              </w:rPr>
              <w:t>«Евгений Онегин» (</w:t>
            </w:r>
            <w:r w:rsidRPr="004C532B">
              <w:rPr>
                <w:rStyle w:val="st"/>
                <w:rFonts w:ascii="Times New Roman" w:hAnsi="Times New Roman"/>
                <w:sz w:val="24"/>
                <w:szCs w:val="24"/>
              </w:rPr>
              <w:t xml:space="preserve">1823 —1831) </w:t>
            </w:r>
            <w:r w:rsidRPr="004C532B">
              <w:rPr>
                <w:rStyle w:val="st"/>
                <w:rFonts w:ascii="Times New Roman" w:hAnsi="Times New Roman"/>
                <w:b/>
                <w:bCs/>
                <w:sz w:val="24"/>
                <w:szCs w:val="24"/>
              </w:rPr>
              <w:t>(9 кл.)</w:t>
            </w:r>
            <w:r w:rsidRPr="004C532B">
              <w:rPr>
                <w:rFonts w:ascii="Times New Roman" w:hAnsi="Times New Roman"/>
                <w:sz w:val="24"/>
                <w:szCs w:val="24"/>
              </w:rPr>
              <w:t xml:space="preserve">, «Дубровский» (1832 </w:t>
            </w:r>
            <w:r w:rsidRPr="004C532B">
              <w:rPr>
                <w:rStyle w:val="st"/>
                <w:rFonts w:ascii="Times New Roman" w:hAnsi="Times New Roman"/>
                <w:sz w:val="24"/>
                <w:szCs w:val="24"/>
              </w:rPr>
              <w:t xml:space="preserve">— </w:t>
            </w:r>
            <w:r w:rsidRPr="004C532B">
              <w:rPr>
                <w:rFonts w:ascii="Times New Roman" w:hAnsi="Times New Roman"/>
                <w:sz w:val="24"/>
                <w:szCs w:val="24"/>
              </w:rPr>
              <w:t>1833)</w:t>
            </w:r>
            <w:r w:rsidRPr="004C532B">
              <w:rPr>
                <w:rFonts w:ascii="Times New Roman" w:hAnsi="Times New Roman"/>
                <w:iCs/>
                <w:sz w:val="24"/>
                <w:szCs w:val="24"/>
              </w:rPr>
              <w:t xml:space="preserve"> (6-7 кл),</w:t>
            </w:r>
            <w:r w:rsidRPr="004C532B">
              <w:rPr>
                <w:rFonts w:ascii="Times New Roman" w:hAnsi="Times New Roman"/>
                <w:sz w:val="24"/>
                <w:szCs w:val="24"/>
              </w:rPr>
              <w:t xml:space="preserve"> «Капитанская дочка» (1832 </w:t>
            </w:r>
            <w:r w:rsidRPr="004C532B">
              <w:rPr>
                <w:rStyle w:val="st"/>
                <w:rFonts w:ascii="Times New Roman" w:hAnsi="Times New Roman"/>
                <w:sz w:val="24"/>
                <w:szCs w:val="24"/>
              </w:rPr>
              <w:t>—</w:t>
            </w:r>
            <w:r w:rsidRPr="004C532B">
              <w:rPr>
                <w:rFonts w:ascii="Times New Roman" w:hAnsi="Times New Roman"/>
                <w:sz w:val="24"/>
                <w:szCs w:val="24"/>
              </w:rPr>
              <w:t xml:space="preserve">1836) </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iCs/>
                <w:sz w:val="24"/>
                <w:szCs w:val="24"/>
              </w:rPr>
              <w:t>(7-8 кл.).</w:t>
            </w:r>
          </w:p>
          <w:p w:rsidR="004C532B" w:rsidRPr="004C532B" w:rsidRDefault="004C532B" w:rsidP="004C532B">
            <w:pPr>
              <w:tabs>
                <w:tab w:val="left" w:pos="770"/>
                <w:tab w:val="left" w:pos="5760"/>
              </w:tabs>
              <w:autoSpaceDE w:val="0"/>
              <w:autoSpaceDN w:val="0"/>
              <w:adjustRightInd w:val="0"/>
              <w:spacing w:line="360" w:lineRule="auto"/>
              <w:jc w:val="both"/>
              <w:rPr>
                <w:rFonts w:ascii="Times New Roman" w:hAnsi="Times New Roman"/>
                <w:b/>
                <w:bCs/>
                <w:sz w:val="24"/>
                <w:szCs w:val="24"/>
              </w:rPr>
            </w:pPr>
            <w:r w:rsidRPr="004C532B">
              <w:rPr>
                <w:rFonts w:ascii="Times New Roman" w:hAnsi="Times New Roman"/>
                <w:b/>
                <w:bCs/>
                <w:kern w:val="36"/>
                <w:sz w:val="24"/>
                <w:szCs w:val="24"/>
              </w:rPr>
              <w:t>Стихотворения</w:t>
            </w:r>
            <w:r w:rsidRPr="004C532B">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C532B" w:rsidRPr="004C532B" w:rsidRDefault="004C532B" w:rsidP="004C532B">
            <w:pPr>
              <w:tabs>
                <w:tab w:val="left" w:pos="770"/>
                <w:tab w:val="left" w:pos="5760"/>
              </w:tabs>
              <w:autoSpaceDE w:val="0"/>
              <w:autoSpaceDN w:val="0"/>
              <w:adjustRightInd w:val="0"/>
              <w:spacing w:line="360" w:lineRule="auto"/>
              <w:jc w:val="both"/>
              <w:rPr>
                <w:rFonts w:ascii="Times New Roman" w:hAnsi="Times New Roman"/>
                <w:sz w:val="24"/>
                <w:szCs w:val="24"/>
              </w:rPr>
            </w:pPr>
            <w:r w:rsidRPr="004C532B">
              <w:rPr>
                <w:rFonts w:ascii="Times New Roman" w:hAnsi="Times New Roman"/>
                <w:b/>
                <w:bCs/>
                <w:sz w:val="24"/>
                <w:szCs w:val="24"/>
              </w:rPr>
              <w:t>(5-9 кл.)</w:t>
            </w:r>
          </w:p>
          <w:p w:rsidR="004C532B" w:rsidRPr="004C532B" w:rsidRDefault="004C532B" w:rsidP="004C532B">
            <w:pPr>
              <w:tabs>
                <w:tab w:val="left" w:pos="5760"/>
              </w:tabs>
              <w:spacing w:line="360" w:lineRule="auto"/>
              <w:rPr>
                <w:rFonts w:ascii="Times New Roman" w:hAnsi="Times New Roman"/>
                <w:b/>
                <w:bCs/>
                <w:sz w:val="24"/>
                <w:szCs w:val="24"/>
              </w:rPr>
            </w:pPr>
          </w:p>
        </w:tc>
        <w:tc>
          <w:tcPr>
            <w:tcW w:w="3114"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center"/>
              <w:textAlignment w:val="top"/>
              <w:outlineLvl w:val="7"/>
              <w:rPr>
                <w:rFonts w:ascii="Times New Roman" w:hAnsi="Times New Roman"/>
                <w:i/>
                <w:iCs/>
                <w:sz w:val="24"/>
                <w:szCs w:val="24"/>
              </w:rPr>
            </w:pPr>
            <w:r w:rsidRPr="004C532B">
              <w:rPr>
                <w:rFonts w:ascii="Times New Roman" w:hAnsi="Times New Roman"/>
                <w:b/>
                <w:bCs/>
                <w:sz w:val="24"/>
                <w:szCs w:val="24"/>
              </w:rPr>
              <w:t xml:space="preserve">А.С. Пушкин - </w:t>
            </w:r>
            <w:r w:rsidRPr="004C532B">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4C532B">
              <w:rPr>
                <w:rFonts w:ascii="Times New Roman" w:hAnsi="Times New Roman"/>
                <w:sz w:val="24"/>
                <w:szCs w:val="24"/>
              </w:rPr>
              <w:t xml:space="preserve">: </w:t>
            </w:r>
            <w:r w:rsidRPr="004C532B">
              <w:rPr>
                <w:rFonts w:ascii="Times New Roman" w:hAnsi="Times New Roman"/>
                <w:i/>
                <w:iCs/>
                <w:sz w:val="24"/>
                <w:szCs w:val="24"/>
              </w:rPr>
              <w:t>«Воспоминания в Царском Селе» (1814), «Вольность» (1817), «Деревня» (181), «</w:t>
            </w:r>
            <w:r w:rsidRPr="004C532B">
              <w:rPr>
                <w:rStyle w:val="line"/>
                <w:rFonts w:ascii="Times New Roman" w:hAnsi="Times New Roman"/>
                <w:i/>
                <w:iCs/>
                <w:sz w:val="24"/>
                <w:szCs w:val="24"/>
              </w:rPr>
              <w:t>Редеет облаков летучая гряда» (1820),</w:t>
            </w:r>
            <w:r w:rsidRPr="004C532B">
              <w:rPr>
                <w:rFonts w:ascii="Times New Roman" w:hAnsi="Times New Roman"/>
                <w:i/>
                <w:iCs/>
                <w:sz w:val="24"/>
                <w:szCs w:val="24"/>
              </w:rPr>
              <w:t xml:space="preserve"> «Погасло дневное светило…» (1820), «Свободы сеятель пустынный…» (1823), </w:t>
            </w:r>
          </w:p>
          <w:p w:rsidR="004C532B" w:rsidRPr="004C532B" w:rsidRDefault="004C532B" w:rsidP="004C532B">
            <w:pPr>
              <w:pStyle w:val="HTML"/>
              <w:tabs>
                <w:tab w:val="left" w:pos="5760"/>
              </w:tabs>
              <w:spacing w:line="360" w:lineRule="auto"/>
              <w:rPr>
                <w:rFonts w:ascii="Times New Roman" w:hAnsi="Times New Roman"/>
                <w:i/>
                <w:iCs/>
                <w:sz w:val="24"/>
                <w:szCs w:val="24"/>
              </w:rPr>
            </w:pPr>
            <w:r w:rsidRPr="004C532B">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C532B" w:rsidRPr="004C532B" w:rsidRDefault="004C532B" w:rsidP="004C532B">
            <w:pPr>
              <w:tabs>
                <w:tab w:val="left" w:pos="770"/>
                <w:tab w:val="left" w:pos="5760"/>
              </w:tabs>
              <w:autoSpaceDE w:val="0"/>
              <w:autoSpaceDN w:val="0"/>
              <w:adjustRightInd w:val="0"/>
              <w:spacing w:line="360" w:lineRule="auto"/>
              <w:jc w:val="both"/>
              <w:rPr>
                <w:rFonts w:ascii="Times New Roman" w:hAnsi="Times New Roman"/>
                <w:b/>
                <w:bCs/>
                <w:sz w:val="24"/>
                <w:szCs w:val="24"/>
              </w:rPr>
            </w:pPr>
            <w:r w:rsidRPr="004C532B">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4C532B">
              <w:rPr>
                <w:rStyle w:val="line"/>
                <w:rFonts w:ascii="Times New Roman" w:hAnsi="Times New Roman"/>
                <w:i/>
                <w:iCs/>
                <w:sz w:val="24"/>
                <w:szCs w:val="24"/>
              </w:rPr>
              <w:t>Была пора: наш праздник молодой…» (1836)</w:t>
            </w:r>
            <w:r w:rsidRPr="004C532B">
              <w:rPr>
                <w:rFonts w:ascii="Times New Roman" w:hAnsi="Times New Roman"/>
                <w:i/>
                <w:iCs/>
                <w:sz w:val="24"/>
                <w:szCs w:val="24"/>
              </w:rPr>
              <w:t xml:space="preserve">  и др. </w:t>
            </w:r>
            <w:r w:rsidRPr="004C532B">
              <w:rPr>
                <w:rFonts w:ascii="Times New Roman" w:hAnsi="Times New Roman"/>
                <w:b/>
                <w:bCs/>
                <w:sz w:val="24"/>
                <w:szCs w:val="24"/>
              </w:rPr>
              <w:t>(5-9 кл.)</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i/>
                <w:iCs/>
                <w:sz w:val="24"/>
                <w:szCs w:val="24"/>
              </w:rPr>
              <w:t xml:space="preserve">«Маленькие трагедии» (1830) </w:t>
            </w:r>
            <w:r w:rsidRPr="004C532B">
              <w:rPr>
                <w:rFonts w:ascii="Times New Roman" w:hAnsi="Times New Roman"/>
                <w:b/>
                <w:bCs/>
                <w:i/>
                <w:iCs/>
                <w:sz w:val="24"/>
                <w:szCs w:val="24"/>
              </w:rPr>
              <w:t>1-2 по выбору, например</w:t>
            </w:r>
            <w:r w:rsidRPr="004C532B">
              <w:rPr>
                <w:rFonts w:ascii="Times New Roman" w:hAnsi="Times New Roman"/>
                <w:i/>
                <w:iCs/>
                <w:sz w:val="24"/>
                <w:szCs w:val="24"/>
              </w:rPr>
              <w:t xml:space="preserve">: «Моцарт и Сальери», «Каменный гость». </w:t>
            </w:r>
            <w:r w:rsidRPr="004C532B">
              <w:rPr>
                <w:rFonts w:ascii="Times New Roman" w:hAnsi="Times New Roman"/>
                <w:b/>
                <w:bCs/>
                <w:sz w:val="24"/>
                <w:szCs w:val="24"/>
              </w:rPr>
              <w:t>(8-9 кл.)</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i/>
                <w:iCs/>
                <w:sz w:val="24"/>
                <w:szCs w:val="24"/>
              </w:rPr>
              <w:t xml:space="preserve">«Повести Белкина» (1830) - </w:t>
            </w:r>
            <w:r w:rsidRPr="004C532B">
              <w:rPr>
                <w:rFonts w:ascii="Times New Roman" w:hAnsi="Times New Roman"/>
                <w:b/>
                <w:bCs/>
                <w:i/>
                <w:iCs/>
                <w:sz w:val="24"/>
                <w:szCs w:val="24"/>
              </w:rPr>
              <w:t>2-3 по выбору, например</w:t>
            </w:r>
            <w:r w:rsidRPr="004C532B">
              <w:rPr>
                <w:rFonts w:ascii="Times New Roman" w:hAnsi="Times New Roman"/>
                <w:i/>
                <w:iCs/>
                <w:sz w:val="24"/>
                <w:szCs w:val="24"/>
              </w:rPr>
              <w:t xml:space="preserve">: «Станционный смотритель», «Метель», «Выстрел» и др. </w:t>
            </w:r>
            <w:r w:rsidRPr="004C532B">
              <w:rPr>
                <w:rFonts w:ascii="Times New Roman" w:hAnsi="Times New Roman"/>
                <w:b/>
                <w:bCs/>
                <w:sz w:val="24"/>
                <w:szCs w:val="24"/>
              </w:rPr>
              <w:t>(</w:t>
            </w:r>
            <w:r w:rsidRPr="004C532B">
              <w:rPr>
                <w:rFonts w:ascii="Times New Roman" w:hAnsi="Times New Roman"/>
                <w:b/>
                <w:sz w:val="24"/>
                <w:szCs w:val="24"/>
              </w:rPr>
              <w:t>7-8 кл.)</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Поэмы –1 по выбору, например</w:t>
            </w:r>
            <w:r w:rsidRPr="004C532B">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sz w:val="24"/>
                <w:szCs w:val="24"/>
              </w:rPr>
              <w:t>(7-9 кл.)</w:t>
            </w:r>
          </w:p>
          <w:p w:rsidR="004C532B" w:rsidRPr="004C532B" w:rsidRDefault="004C532B" w:rsidP="004C532B">
            <w:pPr>
              <w:tabs>
                <w:tab w:val="left" w:pos="5760"/>
              </w:tabs>
              <w:autoSpaceDE w:val="0"/>
              <w:autoSpaceDN w:val="0"/>
              <w:adjustRightInd w:val="0"/>
              <w:spacing w:line="360" w:lineRule="auto"/>
              <w:rPr>
                <w:rFonts w:ascii="Times New Roman" w:hAnsi="Times New Roman"/>
                <w:sz w:val="24"/>
                <w:szCs w:val="24"/>
              </w:rPr>
            </w:pPr>
            <w:r w:rsidRPr="004C532B">
              <w:rPr>
                <w:rFonts w:ascii="Times New Roman" w:hAnsi="Times New Roman"/>
                <w:b/>
                <w:bCs/>
                <w:i/>
                <w:iCs/>
                <w:sz w:val="24"/>
                <w:szCs w:val="24"/>
              </w:rPr>
              <w:t xml:space="preserve">Сказки – 1 по выбору, например: </w:t>
            </w:r>
            <w:r w:rsidRPr="004C532B">
              <w:rPr>
                <w:rFonts w:ascii="Times New Roman" w:hAnsi="Times New Roman"/>
                <w:i/>
                <w:iCs/>
                <w:sz w:val="24"/>
                <w:szCs w:val="24"/>
              </w:rPr>
              <w:t>«Сказка о мертвой царевне и о семи богатырях» и др</w:t>
            </w:r>
            <w:r w:rsidRPr="004C532B">
              <w:rPr>
                <w:rFonts w:ascii="Times New Roman" w:hAnsi="Times New Roman"/>
                <w:sz w:val="24"/>
                <w:szCs w:val="24"/>
              </w:rPr>
              <w:t xml:space="preserve">. </w:t>
            </w:r>
          </w:p>
          <w:p w:rsidR="004C532B" w:rsidRPr="004C532B" w:rsidRDefault="004C532B" w:rsidP="004C532B">
            <w:pPr>
              <w:tabs>
                <w:tab w:val="left" w:pos="5760"/>
              </w:tabs>
              <w:autoSpaceDE w:val="0"/>
              <w:autoSpaceDN w:val="0"/>
              <w:adjustRightInd w:val="0"/>
              <w:spacing w:line="360" w:lineRule="auto"/>
              <w:rPr>
                <w:rFonts w:ascii="Times New Roman" w:hAnsi="Times New Roman"/>
                <w:b/>
                <w:bCs/>
                <w:i/>
                <w:iCs/>
                <w:sz w:val="24"/>
                <w:szCs w:val="24"/>
              </w:rPr>
            </w:pPr>
            <w:r w:rsidRPr="004C532B">
              <w:rPr>
                <w:rFonts w:ascii="Times New Roman" w:hAnsi="Times New Roman"/>
                <w:b/>
                <w:bCs/>
                <w:sz w:val="24"/>
                <w:szCs w:val="24"/>
              </w:rPr>
              <w:t>(5 кл.)</w:t>
            </w:r>
          </w:p>
        </w:tc>
        <w:tc>
          <w:tcPr>
            <w:tcW w:w="3225"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both"/>
              <w:textAlignment w:val="top"/>
              <w:outlineLvl w:val="7"/>
              <w:rPr>
                <w:rFonts w:ascii="Times New Roman" w:hAnsi="Times New Roman"/>
                <w:i/>
                <w:iCs/>
                <w:sz w:val="24"/>
                <w:szCs w:val="24"/>
              </w:rPr>
            </w:pPr>
            <w:r w:rsidRPr="004C532B">
              <w:rPr>
                <w:rFonts w:ascii="Times New Roman" w:hAnsi="Times New Roman"/>
                <w:b/>
                <w:bCs/>
                <w:i/>
                <w:iCs/>
                <w:sz w:val="24"/>
                <w:szCs w:val="24"/>
              </w:rPr>
              <w:t>Поэзия пушкинской эпохи</w:t>
            </w:r>
            <w:r w:rsidRPr="004C532B">
              <w:rPr>
                <w:rFonts w:ascii="Times New Roman" w:hAnsi="Times New Roman"/>
                <w:i/>
                <w:iCs/>
                <w:sz w:val="24"/>
                <w:szCs w:val="24"/>
              </w:rPr>
              <w:t xml:space="preserve">, например: </w:t>
            </w:r>
          </w:p>
          <w:p w:rsidR="004C532B" w:rsidRPr="004C532B" w:rsidRDefault="004C532B" w:rsidP="004C532B">
            <w:pPr>
              <w:tabs>
                <w:tab w:val="left" w:pos="5760"/>
              </w:tabs>
              <w:spacing w:line="360" w:lineRule="auto"/>
              <w:jc w:val="both"/>
              <w:rPr>
                <w:rFonts w:ascii="Times New Roman" w:hAnsi="Times New Roman"/>
                <w:i/>
                <w:iCs/>
                <w:sz w:val="24"/>
                <w:szCs w:val="24"/>
              </w:rPr>
            </w:pPr>
            <w:r w:rsidRPr="004C532B">
              <w:rPr>
                <w:rFonts w:ascii="Times New Roman" w:hAnsi="Times New Roman"/>
                <w:b/>
                <w:bCs/>
                <w:i/>
                <w:iCs/>
                <w:sz w:val="24"/>
                <w:szCs w:val="24"/>
              </w:rPr>
              <w:t>К.Н. Батюшков</w:t>
            </w:r>
            <w:r w:rsidRPr="004C532B">
              <w:rPr>
                <w:rFonts w:ascii="Times New Roman" w:hAnsi="Times New Roman"/>
                <w:i/>
                <w:iCs/>
                <w:sz w:val="24"/>
                <w:szCs w:val="24"/>
              </w:rPr>
              <w:t xml:space="preserve">, </w:t>
            </w:r>
            <w:r w:rsidRPr="004C532B">
              <w:rPr>
                <w:rFonts w:ascii="Times New Roman" w:hAnsi="Times New Roman"/>
                <w:b/>
                <w:bCs/>
                <w:i/>
                <w:iCs/>
                <w:sz w:val="24"/>
                <w:szCs w:val="24"/>
              </w:rPr>
              <w:t>А.А. Дельвиг</w:t>
            </w:r>
            <w:r w:rsidRPr="004C532B">
              <w:rPr>
                <w:rFonts w:ascii="Times New Roman" w:hAnsi="Times New Roman"/>
                <w:i/>
                <w:iCs/>
                <w:sz w:val="24"/>
                <w:szCs w:val="24"/>
              </w:rPr>
              <w:t xml:space="preserve">, </w:t>
            </w:r>
            <w:r w:rsidRPr="004C532B">
              <w:rPr>
                <w:rFonts w:ascii="Times New Roman" w:hAnsi="Times New Roman"/>
                <w:b/>
                <w:bCs/>
                <w:i/>
                <w:iCs/>
                <w:sz w:val="24"/>
                <w:szCs w:val="24"/>
              </w:rPr>
              <w:t>Н.М. Языков</w:t>
            </w:r>
            <w:r w:rsidRPr="004C532B">
              <w:rPr>
                <w:rFonts w:ascii="Times New Roman" w:hAnsi="Times New Roman"/>
                <w:i/>
                <w:iCs/>
                <w:sz w:val="24"/>
                <w:szCs w:val="24"/>
              </w:rPr>
              <w:t xml:space="preserve">, </w:t>
            </w:r>
            <w:r w:rsidRPr="004C532B">
              <w:rPr>
                <w:rFonts w:ascii="Times New Roman" w:hAnsi="Times New Roman"/>
                <w:b/>
                <w:bCs/>
                <w:i/>
                <w:iCs/>
                <w:sz w:val="24"/>
                <w:szCs w:val="24"/>
              </w:rPr>
              <w:t>Е.А. Баратынский(2-3 стихотворения по выбору, 5-9 кл.</w:t>
            </w:r>
            <w:r w:rsidRPr="004C532B">
              <w:rPr>
                <w:rFonts w:ascii="Times New Roman" w:hAnsi="Times New Roman"/>
                <w:i/>
                <w:iCs/>
                <w:sz w:val="24"/>
                <w:szCs w:val="24"/>
              </w:rPr>
              <w:t>)</w:t>
            </w:r>
          </w:p>
          <w:p w:rsidR="004C532B" w:rsidRPr="004C532B" w:rsidRDefault="004C532B" w:rsidP="004C532B">
            <w:pPr>
              <w:tabs>
                <w:tab w:val="left" w:pos="5760"/>
              </w:tabs>
              <w:spacing w:line="360" w:lineRule="auto"/>
              <w:jc w:val="center"/>
              <w:rPr>
                <w:rFonts w:ascii="Times New Roman" w:hAnsi="Times New Roman"/>
                <w:b/>
                <w:bCs/>
                <w:sz w:val="24"/>
                <w:szCs w:val="24"/>
              </w:rPr>
            </w:pPr>
          </w:p>
        </w:tc>
      </w:tr>
      <w:tr w:rsidR="004C532B" w:rsidRPr="004C532B" w:rsidTr="004C532B">
        <w:tc>
          <w:tcPr>
            <w:tcW w:w="3373" w:type="dxa"/>
          </w:tcPr>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sz w:val="24"/>
                <w:szCs w:val="24"/>
              </w:rPr>
              <w:t xml:space="preserve">М.Ю. Лермонтов </w:t>
            </w:r>
            <w:r w:rsidRPr="004C532B">
              <w:rPr>
                <w:rFonts w:ascii="Times New Roman" w:hAnsi="Times New Roman"/>
                <w:sz w:val="24"/>
                <w:szCs w:val="24"/>
              </w:rPr>
              <w:t xml:space="preserve">«Герой нашего времени» (1838 — 1840). </w:t>
            </w:r>
            <w:r w:rsidRPr="004C532B">
              <w:rPr>
                <w:rFonts w:ascii="Times New Roman" w:hAnsi="Times New Roman"/>
                <w:b/>
                <w:bCs/>
                <w:sz w:val="24"/>
                <w:szCs w:val="24"/>
              </w:rPr>
              <w:t>(9 кл.)</w:t>
            </w:r>
          </w:p>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center"/>
              <w:textAlignment w:val="top"/>
              <w:outlineLvl w:val="7"/>
              <w:rPr>
                <w:rFonts w:ascii="Times New Roman" w:hAnsi="Times New Roman"/>
                <w:sz w:val="24"/>
                <w:szCs w:val="24"/>
              </w:rPr>
            </w:pPr>
            <w:r w:rsidRPr="004C532B">
              <w:rPr>
                <w:rFonts w:ascii="Times New Roman" w:hAnsi="Times New Roman"/>
                <w:b/>
                <w:bCs/>
                <w:kern w:val="36"/>
                <w:sz w:val="24"/>
                <w:szCs w:val="24"/>
              </w:rPr>
              <w:t>Стихотворения</w:t>
            </w:r>
            <w:r w:rsidRPr="004C532B">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sz w:val="24"/>
                <w:szCs w:val="24"/>
              </w:rPr>
              <w:t>(5-9 кл.)</w:t>
            </w:r>
          </w:p>
          <w:p w:rsidR="004C532B" w:rsidRPr="004C532B" w:rsidRDefault="004C532B" w:rsidP="004C532B">
            <w:pPr>
              <w:tabs>
                <w:tab w:val="left" w:pos="5760"/>
              </w:tabs>
              <w:spacing w:line="360" w:lineRule="auto"/>
              <w:rPr>
                <w:rFonts w:ascii="Times New Roman" w:hAnsi="Times New Roman"/>
                <w:b/>
                <w:bCs/>
                <w:sz w:val="24"/>
                <w:szCs w:val="24"/>
              </w:rPr>
            </w:pPr>
          </w:p>
        </w:tc>
        <w:tc>
          <w:tcPr>
            <w:tcW w:w="3114"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center"/>
              <w:textAlignment w:val="top"/>
              <w:outlineLvl w:val="7"/>
              <w:rPr>
                <w:rFonts w:ascii="Times New Roman" w:hAnsi="Times New Roman"/>
                <w:sz w:val="24"/>
                <w:szCs w:val="24"/>
              </w:rPr>
            </w:pPr>
            <w:r w:rsidRPr="004C532B">
              <w:rPr>
                <w:rFonts w:ascii="Times New Roman" w:hAnsi="Times New Roman"/>
                <w:b/>
                <w:bCs/>
                <w:sz w:val="24"/>
                <w:szCs w:val="24"/>
              </w:rPr>
              <w:t xml:space="preserve">М.Ю. Лермонтов - </w:t>
            </w:r>
            <w:r w:rsidRPr="004C532B">
              <w:rPr>
                <w:rFonts w:ascii="Times New Roman" w:hAnsi="Times New Roman"/>
                <w:b/>
                <w:bCs/>
                <w:i/>
                <w:iCs/>
                <w:sz w:val="24"/>
                <w:szCs w:val="24"/>
              </w:rPr>
              <w:t>10 стихотворений по выбору, входят в программу каждого класса, например</w:t>
            </w:r>
            <w:r w:rsidRPr="004C532B">
              <w:rPr>
                <w:rFonts w:ascii="Times New Roman" w:hAnsi="Times New Roman"/>
                <w:sz w:val="24"/>
                <w:szCs w:val="24"/>
              </w:rPr>
              <w:t xml:space="preserve">: </w:t>
            </w:r>
          </w:p>
          <w:p w:rsidR="004C532B" w:rsidRPr="004C532B" w:rsidRDefault="004C532B" w:rsidP="004C532B">
            <w:pPr>
              <w:tabs>
                <w:tab w:val="left" w:pos="250"/>
                <w:tab w:val="left" w:pos="5760"/>
              </w:tabs>
              <w:autoSpaceDE w:val="0"/>
              <w:autoSpaceDN w:val="0"/>
              <w:adjustRightInd w:val="0"/>
              <w:spacing w:line="360" w:lineRule="auto"/>
              <w:jc w:val="both"/>
              <w:rPr>
                <w:rFonts w:ascii="Times New Roman" w:hAnsi="Times New Roman"/>
                <w:i/>
                <w:iCs/>
                <w:sz w:val="24"/>
                <w:szCs w:val="24"/>
              </w:rPr>
            </w:pPr>
            <w:r w:rsidRPr="004C532B">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4C532B">
              <w:rPr>
                <w:rFonts w:ascii="Times New Roman" w:hAnsi="Times New Roman"/>
                <w:b/>
                <w:bCs/>
                <w:sz w:val="24"/>
                <w:szCs w:val="24"/>
              </w:rPr>
              <w:t>(5-9 кл.)</w:t>
            </w:r>
          </w:p>
          <w:p w:rsidR="004C532B" w:rsidRPr="004C532B" w:rsidRDefault="004C532B" w:rsidP="004C532B">
            <w:pPr>
              <w:tabs>
                <w:tab w:val="left" w:pos="5760"/>
                <w:tab w:val="left" w:pos="7380"/>
                <w:tab w:val="left" w:pos="8100"/>
              </w:tabs>
              <w:autoSpaceDE w:val="0"/>
              <w:autoSpaceDN w:val="0"/>
              <w:adjustRightInd w:val="0"/>
              <w:spacing w:line="360" w:lineRule="auto"/>
              <w:jc w:val="both"/>
              <w:rPr>
                <w:rFonts w:ascii="Times New Roman" w:hAnsi="Times New Roman"/>
                <w:b/>
                <w:bCs/>
                <w:i/>
                <w:iCs/>
                <w:sz w:val="24"/>
                <w:szCs w:val="24"/>
              </w:rPr>
            </w:pPr>
            <w:r w:rsidRPr="004C532B">
              <w:rPr>
                <w:rFonts w:ascii="Times New Roman" w:hAnsi="Times New Roman"/>
                <w:b/>
                <w:bCs/>
                <w:i/>
                <w:iCs/>
                <w:sz w:val="24"/>
                <w:szCs w:val="24"/>
              </w:rPr>
              <w:t>Поэмы</w:t>
            </w:r>
          </w:p>
          <w:p w:rsidR="004C532B" w:rsidRPr="004C532B" w:rsidRDefault="004C532B" w:rsidP="004C532B">
            <w:pPr>
              <w:tabs>
                <w:tab w:val="left" w:pos="5760"/>
                <w:tab w:val="left" w:pos="7380"/>
                <w:tab w:val="left" w:pos="8100"/>
              </w:tabs>
              <w:autoSpaceDE w:val="0"/>
              <w:autoSpaceDN w:val="0"/>
              <w:adjustRightInd w:val="0"/>
              <w:spacing w:line="360" w:lineRule="auto"/>
              <w:jc w:val="both"/>
              <w:rPr>
                <w:rFonts w:ascii="Times New Roman" w:hAnsi="Times New Roman"/>
                <w:b/>
                <w:bCs/>
                <w:sz w:val="24"/>
                <w:szCs w:val="24"/>
              </w:rPr>
            </w:pPr>
            <w:r w:rsidRPr="004C532B">
              <w:rPr>
                <w:rFonts w:ascii="Times New Roman" w:hAnsi="Times New Roman"/>
                <w:b/>
                <w:bCs/>
                <w:i/>
                <w:iCs/>
                <w:sz w:val="24"/>
                <w:szCs w:val="24"/>
              </w:rPr>
              <w:t xml:space="preserve"> 1-2 по выбору, например</w:t>
            </w:r>
            <w:r w:rsidRPr="004C532B">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C532B" w:rsidRPr="004C532B" w:rsidRDefault="004C532B" w:rsidP="004C532B">
            <w:pPr>
              <w:tabs>
                <w:tab w:val="left" w:pos="5760"/>
                <w:tab w:val="left" w:pos="7380"/>
                <w:tab w:val="left" w:pos="8100"/>
              </w:tabs>
              <w:autoSpaceDE w:val="0"/>
              <w:autoSpaceDN w:val="0"/>
              <w:adjustRightInd w:val="0"/>
              <w:spacing w:line="360" w:lineRule="auto"/>
              <w:jc w:val="both"/>
              <w:rPr>
                <w:rFonts w:ascii="Times New Roman" w:hAnsi="Times New Roman"/>
                <w:b/>
                <w:bCs/>
                <w:sz w:val="24"/>
                <w:szCs w:val="24"/>
              </w:rPr>
            </w:pPr>
            <w:r w:rsidRPr="004C532B">
              <w:rPr>
                <w:rFonts w:ascii="Times New Roman" w:hAnsi="Times New Roman"/>
                <w:b/>
                <w:bCs/>
                <w:sz w:val="24"/>
                <w:szCs w:val="24"/>
              </w:rPr>
              <w:t>(8-9 кл.)</w:t>
            </w:r>
          </w:p>
        </w:tc>
        <w:tc>
          <w:tcPr>
            <w:tcW w:w="3225" w:type="dxa"/>
          </w:tcPr>
          <w:p w:rsidR="004C532B" w:rsidRPr="004C532B" w:rsidRDefault="004C532B" w:rsidP="004C532B">
            <w:pPr>
              <w:keepNext/>
              <w:keepLines/>
              <w:pBdr>
                <w:left w:val="single" w:sz="4" w:space="0" w:color="auto"/>
                <w:bottom w:val="single" w:sz="4" w:space="0" w:color="auto"/>
                <w:right w:val="single" w:sz="4" w:space="0" w:color="auto"/>
              </w:pBdr>
              <w:spacing w:before="100" w:beforeAutospacing="1" w:afterAutospacing="1" w:line="360" w:lineRule="auto"/>
              <w:jc w:val="center"/>
              <w:textAlignment w:val="top"/>
              <w:outlineLvl w:val="7"/>
              <w:rPr>
                <w:rFonts w:ascii="Times New Roman" w:hAnsi="Times New Roman"/>
                <w:sz w:val="24"/>
                <w:szCs w:val="24"/>
              </w:rPr>
            </w:pPr>
            <w:r w:rsidRPr="004C532B">
              <w:rPr>
                <w:rFonts w:ascii="Times New Roman" w:hAnsi="Times New Roman"/>
                <w:b/>
                <w:bCs/>
                <w:i/>
                <w:iCs/>
                <w:sz w:val="24"/>
                <w:szCs w:val="24"/>
              </w:rPr>
              <w:t xml:space="preserve">Литературные сказки </w:t>
            </w:r>
            <w:r w:rsidRPr="004C532B">
              <w:rPr>
                <w:rFonts w:ascii="Times New Roman" w:hAnsi="Times New Roman"/>
                <w:b/>
                <w:bCs/>
                <w:i/>
                <w:iCs/>
                <w:sz w:val="24"/>
                <w:szCs w:val="24"/>
                <w:lang w:val="en-US"/>
              </w:rPr>
              <w:t>XIX</w:t>
            </w:r>
            <w:r w:rsidRPr="004C532B">
              <w:rPr>
                <w:rFonts w:ascii="Times New Roman" w:hAnsi="Times New Roman"/>
                <w:b/>
                <w:bCs/>
                <w:i/>
                <w:iCs/>
                <w:sz w:val="24"/>
                <w:szCs w:val="24"/>
              </w:rPr>
              <w:t>-ХХ века</w:t>
            </w:r>
            <w:r w:rsidRPr="004C532B">
              <w:rPr>
                <w:rFonts w:ascii="Times New Roman" w:hAnsi="Times New Roman"/>
                <w:sz w:val="24"/>
                <w:szCs w:val="24"/>
              </w:rPr>
              <w:t>, например:</w:t>
            </w:r>
          </w:p>
          <w:p w:rsidR="004C532B" w:rsidRPr="004C532B" w:rsidRDefault="004C532B" w:rsidP="004C532B">
            <w:pPr>
              <w:spacing w:line="360" w:lineRule="auto"/>
              <w:rPr>
                <w:rFonts w:ascii="Times New Roman" w:hAnsi="Times New Roman"/>
                <w:b/>
                <w:bCs/>
                <w:i/>
                <w:iCs/>
                <w:sz w:val="24"/>
                <w:szCs w:val="24"/>
              </w:rPr>
            </w:pPr>
            <w:r w:rsidRPr="004C532B">
              <w:rPr>
                <w:rFonts w:ascii="Times New Roman" w:hAnsi="Times New Roman"/>
                <w:b/>
                <w:bCs/>
                <w:i/>
                <w:iCs/>
                <w:sz w:val="24"/>
                <w:szCs w:val="24"/>
              </w:rPr>
              <w:t>А. Погорельский, В.Ф. Одоевский, С.Г. Писахов, Б.В. Шергин, А.М. Ремизов, Ю.К. Олеша, Е.В. Клюев и др.</w:t>
            </w:r>
          </w:p>
          <w:p w:rsidR="004C532B" w:rsidRPr="004C532B" w:rsidRDefault="004C532B" w:rsidP="004C532B">
            <w:pPr>
              <w:spacing w:line="360" w:lineRule="auto"/>
              <w:rPr>
                <w:rFonts w:ascii="Times New Roman" w:hAnsi="Times New Roman"/>
                <w:b/>
                <w:bCs/>
                <w:i/>
                <w:iCs/>
                <w:sz w:val="24"/>
                <w:szCs w:val="24"/>
              </w:rPr>
            </w:pPr>
            <w:r w:rsidRPr="004C532B">
              <w:rPr>
                <w:rFonts w:ascii="Times New Roman" w:hAnsi="Times New Roman"/>
                <w:b/>
                <w:bCs/>
                <w:i/>
                <w:iCs/>
                <w:sz w:val="24"/>
                <w:szCs w:val="24"/>
              </w:rPr>
              <w:t>(1 сказка на выбор, 5 кл.)</w:t>
            </w:r>
          </w:p>
          <w:p w:rsidR="004C532B" w:rsidRPr="004C532B" w:rsidRDefault="004C532B" w:rsidP="004C532B">
            <w:pPr>
              <w:tabs>
                <w:tab w:val="left" w:pos="5760"/>
              </w:tabs>
              <w:spacing w:line="360" w:lineRule="auto"/>
              <w:jc w:val="center"/>
              <w:rPr>
                <w:rFonts w:ascii="Times New Roman" w:hAnsi="Times New Roman"/>
                <w:i/>
                <w:iCs/>
                <w:sz w:val="24"/>
                <w:szCs w:val="24"/>
              </w:rPr>
            </w:pPr>
          </w:p>
        </w:tc>
      </w:tr>
      <w:tr w:rsidR="004C532B" w:rsidRPr="004C532B" w:rsidTr="004C532B">
        <w:tc>
          <w:tcPr>
            <w:tcW w:w="3373" w:type="dxa"/>
          </w:tcPr>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sz w:val="24"/>
                <w:szCs w:val="24"/>
              </w:rPr>
              <w:t>Н.В. Гоголь</w:t>
            </w:r>
          </w:p>
          <w:p w:rsidR="004C532B" w:rsidRPr="004C532B" w:rsidRDefault="004C532B" w:rsidP="004C532B">
            <w:pPr>
              <w:keepNext/>
              <w:keepLines/>
              <w:pBdr>
                <w:left w:val="single" w:sz="4" w:space="0" w:color="auto"/>
                <w:bottom w:val="single" w:sz="4" w:space="0" w:color="auto"/>
                <w:right w:val="single" w:sz="4" w:space="0" w:color="auto"/>
              </w:pBdr>
              <w:spacing w:before="100" w:beforeAutospacing="1" w:afterAutospacing="1" w:line="360" w:lineRule="auto"/>
              <w:jc w:val="center"/>
              <w:textAlignment w:val="top"/>
              <w:outlineLvl w:val="7"/>
              <w:rPr>
                <w:rFonts w:ascii="Times New Roman" w:hAnsi="Times New Roman"/>
                <w:b/>
                <w:bCs/>
                <w:sz w:val="24"/>
                <w:szCs w:val="24"/>
              </w:rPr>
            </w:pPr>
            <w:r w:rsidRPr="004C532B">
              <w:rPr>
                <w:rFonts w:ascii="Times New Roman" w:hAnsi="Times New Roman"/>
                <w:sz w:val="24"/>
                <w:szCs w:val="24"/>
              </w:rPr>
              <w:t xml:space="preserve">«Ревизор» (1835) </w:t>
            </w:r>
            <w:r w:rsidRPr="004C532B">
              <w:rPr>
                <w:rFonts w:ascii="Times New Roman" w:hAnsi="Times New Roman"/>
                <w:b/>
                <w:bCs/>
                <w:sz w:val="24"/>
                <w:szCs w:val="24"/>
              </w:rPr>
              <w:t xml:space="preserve">(7-8 кл.), </w:t>
            </w:r>
            <w:r w:rsidRPr="004C532B">
              <w:rPr>
                <w:rFonts w:ascii="Times New Roman" w:hAnsi="Times New Roman"/>
                <w:sz w:val="24"/>
                <w:szCs w:val="24"/>
              </w:rPr>
              <w:t xml:space="preserve">«Мертвые души» (1835 – 1841) </w:t>
            </w:r>
            <w:r w:rsidRPr="004C532B">
              <w:rPr>
                <w:rFonts w:ascii="Times New Roman" w:hAnsi="Times New Roman"/>
                <w:b/>
                <w:bCs/>
                <w:sz w:val="24"/>
                <w:szCs w:val="24"/>
              </w:rPr>
              <w:t>(9-10 кл.)</w:t>
            </w:r>
          </w:p>
          <w:p w:rsidR="004C532B" w:rsidRPr="004C532B" w:rsidRDefault="004C532B" w:rsidP="004C532B">
            <w:pPr>
              <w:tabs>
                <w:tab w:val="left" w:pos="5760"/>
              </w:tabs>
              <w:spacing w:line="360" w:lineRule="auto"/>
              <w:rPr>
                <w:rFonts w:ascii="Times New Roman" w:hAnsi="Times New Roman"/>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tc>
        <w:tc>
          <w:tcPr>
            <w:tcW w:w="3114"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center"/>
              <w:textAlignment w:val="top"/>
              <w:outlineLvl w:val="7"/>
              <w:rPr>
                <w:rFonts w:ascii="Times New Roman" w:hAnsi="Times New Roman"/>
                <w:i/>
                <w:iCs/>
                <w:sz w:val="24"/>
                <w:szCs w:val="24"/>
              </w:rPr>
            </w:pPr>
            <w:r w:rsidRPr="004C532B">
              <w:rPr>
                <w:rFonts w:ascii="Times New Roman" w:hAnsi="Times New Roman"/>
                <w:b/>
                <w:bCs/>
                <w:sz w:val="24"/>
                <w:szCs w:val="24"/>
              </w:rPr>
              <w:t xml:space="preserve">Н.В. Гоголь </w:t>
            </w:r>
            <w:r w:rsidRPr="004C532B">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4C532B">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(5-9 кл.)</w:t>
            </w:r>
          </w:p>
        </w:tc>
        <w:tc>
          <w:tcPr>
            <w:tcW w:w="3225" w:type="dxa"/>
          </w:tcPr>
          <w:p w:rsidR="004C532B" w:rsidRPr="004C532B" w:rsidRDefault="004C532B" w:rsidP="004C532B">
            <w:pPr>
              <w:tabs>
                <w:tab w:val="left" w:pos="5760"/>
              </w:tabs>
              <w:spacing w:line="360" w:lineRule="auto"/>
              <w:jc w:val="center"/>
              <w:rPr>
                <w:rFonts w:ascii="Times New Roman" w:hAnsi="Times New Roman"/>
                <w:i/>
                <w:iCs/>
                <w:sz w:val="24"/>
                <w:szCs w:val="24"/>
              </w:rPr>
            </w:pPr>
          </w:p>
        </w:tc>
      </w:tr>
      <w:tr w:rsidR="004C532B" w:rsidRPr="004C532B" w:rsidTr="004C532B">
        <w:tc>
          <w:tcPr>
            <w:tcW w:w="3373" w:type="dxa"/>
          </w:tcPr>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 xml:space="preserve">Ф.И. Тютчев – </w:t>
            </w:r>
            <w:r w:rsidRPr="004C532B">
              <w:rPr>
                <w:rFonts w:ascii="Times New Roman" w:hAnsi="Times New Roman"/>
                <w:b/>
                <w:bCs/>
                <w:kern w:val="36"/>
                <w:sz w:val="24"/>
                <w:szCs w:val="24"/>
              </w:rPr>
              <w:t>Стихотворения</w:t>
            </w:r>
            <w:r w:rsidRPr="004C532B">
              <w:rPr>
                <w:rFonts w:ascii="Times New Roman" w:hAnsi="Times New Roman"/>
                <w:b/>
                <w:bCs/>
                <w:sz w:val="24"/>
                <w:szCs w:val="24"/>
              </w:rPr>
              <w:t>:</w:t>
            </w:r>
          </w:p>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center"/>
              <w:textAlignment w:val="top"/>
              <w:outlineLvl w:val="7"/>
              <w:rPr>
                <w:rFonts w:ascii="Times New Roman" w:hAnsi="Times New Roman"/>
                <w:sz w:val="24"/>
                <w:szCs w:val="24"/>
              </w:rPr>
            </w:pPr>
            <w:r w:rsidRPr="004C532B">
              <w:rPr>
                <w:rFonts w:ascii="Times New Roman" w:hAnsi="Times New Roman"/>
                <w:sz w:val="24"/>
                <w:szCs w:val="24"/>
              </w:rPr>
              <w:t xml:space="preserve"> «Весенняя гроза» («Люблю грозу в начале мая…») (1828, нач. 1850-х), «</w:t>
            </w:r>
            <w:r w:rsidRPr="004C532B">
              <w:rPr>
                <w:rFonts w:ascii="Times New Roman" w:hAnsi="Times New Roman"/>
                <w:sz w:val="24"/>
                <w:szCs w:val="24"/>
                <w:lang w:val="en-US"/>
              </w:rPr>
              <w:t>Silentium</w:t>
            </w:r>
            <w:r w:rsidRPr="004C532B">
              <w:rPr>
                <w:rFonts w:ascii="Times New Roman" w:hAnsi="Times New Roman"/>
                <w:sz w:val="24"/>
                <w:szCs w:val="24"/>
              </w:rPr>
              <w:t xml:space="preserve">!» (Молчи, скрывайся и таи…) (1829, нач. 1830-х), «Умом Россию не понять…» (1866). </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(5-8 кл.)</w:t>
            </w: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А.А. Фет</w:t>
            </w:r>
          </w:p>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kern w:val="36"/>
                <w:sz w:val="24"/>
                <w:szCs w:val="24"/>
              </w:rPr>
              <w:t>Стихотворения</w:t>
            </w:r>
            <w:r w:rsidRPr="004C532B">
              <w:rPr>
                <w:rFonts w:ascii="Times New Roman" w:hAnsi="Times New Roman"/>
                <w:sz w:val="24"/>
                <w:szCs w:val="24"/>
              </w:rPr>
              <w:t xml:space="preserve">: «Шепот, робкое дыханье…» (1850), «Как беден наш язык! Хочу и не могу…» (1887). </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w:t>
            </w:r>
            <w:r w:rsidRPr="004C532B">
              <w:rPr>
                <w:rFonts w:ascii="Times New Roman" w:hAnsi="Times New Roman"/>
                <w:b/>
                <w:bCs/>
                <w:kern w:val="36"/>
                <w:sz w:val="24"/>
                <w:szCs w:val="24"/>
              </w:rPr>
              <w:t>5-8 кл.</w:t>
            </w:r>
            <w:r w:rsidRPr="004C532B">
              <w:rPr>
                <w:rFonts w:ascii="Times New Roman" w:hAnsi="Times New Roman"/>
                <w:b/>
                <w:bCs/>
                <w:sz w:val="24"/>
                <w:szCs w:val="24"/>
              </w:rPr>
              <w:t>)</w:t>
            </w: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 xml:space="preserve">Н.А. Некрасов. </w:t>
            </w:r>
          </w:p>
          <w:p w:rsidR="004C532B" w:rsidRPr="004C532B" w:rsidRDefault="004C532B" w:rsidP="004C532B">
            <w:pPr>
              <w:tabs>
                <w:tab w:val="left" w:pos="5760"/>
              </w:tabs>
              <w:spacing w:line="360" w:lineRule="auto"/>
              <w:jc w:val="both"/>
              <w:outlineLvl w:val="0"/>
              <w:rPr>
                <w:rFonts w:ascii="Times New Roman" w:hAnsi="Times New Roman"/>
                <w:sz w:val="24"/>
                <w:szCs w:val="24"/>
              </w:rPr>
            </w:pPr>
            <w:r w:rsidRPr="004C532B">
              <w:rPr>
                <w:rFonts w:ascii="Times New Roman" w:hAnsi="Times New Roman"/>
                <w:kern w:val="36"/>
                <w:sz w:val="24"/>
                <w:szCs w:val="24"/>
              </w:rPr>
              <w:t>Стихотворения:</w:t>
            </w:r>
            <w:r w:rsidRPr="004C532B">
              <w:rPr>
                <w:rFonts w:ascii="Times New Roman" w:hAnsi="Times New Roman"/>
                <w:sz w:val="24"/>
                <w:szCs w:val="24"/>
              </w:rPr>
              <w:t xml:space="preserve">«Крестьянские дети» (1861), «Вчерашний день, часу в шестом…» (1848),  «Несжатая полоса» (1854). </w:t>
            </w:r>
          </w:p>
          <w:p w:rsidR="004C532B" w:rsidRPr="004C532B" w:rsidRDefault="004C532B" w:rsidP="004C532B">
            <w:pPr>
              <w:tabs>
                <w:tab w:val="left" w:pos="5760"/>
              </w:tabs>
              <w:spacing w:line="360" w:lineRule="auto"/>
              <w:jc w:val="both"/>
              <w:outlineLvl w:val="0"/>
              <w:rPr>
                <w:rFonts w:ascii="Times New Roman" w:hAnsi="Times New Roman"/>
                <w:b/>
                <w:bCs/>
                <w:sz w:val="24"/>
                <w:szCs w:val="24"/>
              </w:rPr>
            </w:pPr>
            <w:r w:rsidRPr="004C532B">
              <w:rPr>
                <w:rFonts w:ascii="Times New Roman" w:hAnsi="Times New Roman"/>
                <w:b/>
                <w:bCs/>
                <w:sz w:val="24"/>
                <w:szCs w:val="24"/>
              </w:rPr>
              <w:t>(</w:t>
            </w:r>
            <w:r w:rsidRPr="004C532B">
              <w:rPr>
                <w:rFonts w:ascii="Times New Roman" w:hAnsi="Times New Roman"/>
                <w:b/>
                <w:bCs/>
                <w:iCs/>
                <w:kern w:val="36"/>
                <w:sz w:val="24"/>
                <w:szCs w:val="24"/>
              </w:rPr>
              <w:t>5-8 кл.)</w:t>
            </w:r>
          </w:p>
        </w:tc>
        <w:tc>
          <w:tcPr>
            <w:tcW w:w="3114"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autoSpaceDE w:val="0"/>
              <w:autoSpaceDN w:val="0"/>
              <w:adjustRightInd w:val="0"/>
              <w:spacing w:before="100" w:beforeAutospacing="1" w:afterAutospacing="1" w:line="360" w:lineRule="auto"/>
              <w:jc w:val="center"/>
              <w:textAlignment w:val="top"/>
              <w:outlineLvl w:val="7"/>
              <w:rPr>
                <w:rFonts w:ascii="Times New Roman" w:hAnsi="Times New Roman"/>
                <w:i/>
                <w:iCs/>
                <w:sz w:val="24"/>
                <w:szCs w:val="24"/>
              </w:rPr>
            </w:pPr>
            <w:r w:rsidRPr="004C532B">
              <w:rPr>
                <w:rFonts w:ascii="Times New Roman" w:hAnsi="Times New Roman"/>
                <w:b/>
                <w:bCs/>
                <w:sz w:val="24"/>
                <w:szCs w:val="24"/>
              </w:rPr>
              <w:t xml:space="preserve">Ф.И. Тютчев - </w:t>
            </w:r>
            <w:r w:rsidRPr="004C532B">
              <w:rPr>
                <w:rFonts w:ascii="Times New Roman" w:hAnsi="Times New Roman"/>
                <w:b/>
                <w:bCs/>
                <w:i/>
                <w:iCs/>
                <w:sz w:val="24"/>
                <w:szCs w:val="24"/>
              </w:rPr>
              <w:t>3-4 стихотворения по выбору, например</w:t>
            </w:r>
            <w:r w:rsidRPr="004C532B">
              <w:rPr>
                <w:rFonts w:ascii="Times New Roman" w:hAnsi="Times New Roman"/>
                <w:sz w:val="24"/>
                <w:szCs w:val="24"/>
              </w:rPr>
              <w:t xml:space="preserve">: </w:t>
            </w:r>
            <w:r w:rsidRPr="004C532B">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C532B" w:rsidRPr="004C532B" w:rsidRDefault="004C532B" w:rsidP="004C532B">
            <w:pPr>
              <w:tabs>
                <w:tab w:val="left" w:pos="5760"/>
              </w:tabs>
              <w:autoSpaceDE w:val="0"/>
              <w:autoSpaceDN w:val="0"/>
              <w:adjustRightInd w:val="0"/>
              <w:spacing w:line="360" w:lineRule="auto"/>
              <w:rPr>
                <w:rFonts w:ascii="Times New Roman" w:hAnsi="Times New Roman"/>
                <w:b/>
                <w:bCs/>
                <w:sz w:val="24"/>
                <w:szCs w:val="24"/>
              </w:rPr>
            </w:pPr>
            <w:r w:rsidRPr="004C532B">
              <w:rPr>
                <w:rFonts w:ascii="Times New Roman" w:hAnsi="Times New Roman"/>
                <w:b/>
                <w:bCs/>
                <w:sz w:val="24"/>
                <w:szCs w:val="24"/>
              </w:rPr>
              <w:t>(5-8 кл.)</w:t>
            </w:r>
          </w:p>
          <w:p w:rsidR="004C532B" w:rsidRPr="004C532B" w:rsidRDefault="004C532B" w:rsidP="004C532B">
            <w:pPr>
              <w:pStyle w:val="western"/>
              <w:tabs>
                <w:tab w:val="left" w:pos="5760"/>
              </w:tabs>
              <w:spacing w:before="0" w:beforeAutospacing="0" w:line="360" w:lineRule="auto"/>
              <w:ind w:firstLine="0"/>
              <w:jc w:val="left"/>
              <w:rPr>
                <w:color w:val="auto"/>
              </w:rPr>
            </w:pPr>
          </w:p>
          <w:p w:rsidR="004C532B" w:rsidRPr="004C532B" w:rsidRDefault="004C532B" w:rsidP="004C532B">
            <w:pPr>
              <w:pStyle w:val="western"/>
              <w:tabs>
                <w:tab w:val="left" w:pos="5760"/>
              </w:tabs>
              <w:spacing w:before="0" w:beforeAutospacing="0" w:line="360" w:lineRule="auto"/>
              <w:jc w:val="left"/>
              <w:rPr>
                <w:b/>
                <w:bCs/>
                <w:i/>
                <w:iCs/>
                <w:color w:val="auto"/>
              </w:rPr>
            </w:pPr>
            <w:r w:rsidRPr="004C532B">
              <w:rPr>
                <w:color w:val="auto"/>
              </w:rPr>
              <w:t>А.А. Фет</w:t>
            </w:r>
            <w:r w:rsidRPr="004C532B">
              <w:rPr>
                <w:b/>
                <w:bCs/>
                <w:color w:val="auto"/>
              </w:rPr>
              <w:t xml:space="preserve"> - </w:t>
            </w:r>
            <w:r w:rsidRPr="004C532B">
              <w:rPr>
                <w:i/>
                <w:iCs/>
                <w:color w:val="auto"/>
                <w:kern w:val="36"/>
              </w:rPr>
              <w:t>3-4 стихотворения по выбору, например</w:t>
            </w:r>
            <w:r w:rsidRPr="004C532B">
              <w:rPr>
                <w:color w:val="auto"/>
                <w:kern w:val="36"/>
              </w:rPr>
              <w:t xml:space="preserve">: </w:t>
            </w:r>
            <w:r w:rsidRPr="004C532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C532B" w:rsidRPr="004C532B" w:rsidRDefault="004C532B" w:rsidP="004C532B">
            <w:pPr>
              <w:pStyle w:val="western"/>
              <w:tabs>
                <w:tab w:val="left" w:pos="5760"/>
              </w:tabs>
              <w:spacing w:before="0" w:beforeAutospacing="0" w:line="360" w:lineRule="auto"/>
              <w:jc w:val="left"/>
              <w:rPr>
                <w:b/>
                <w:bCs/>
                <w:i/>
                <w:iCs/>
                <w:color w:val="auto"/>
              </w:rPr>
            </w:pPr>
            <w:r w:rsidRPr="004C532B">
              <w:rPr>
                <w:color w:val="auto"/>
              </w:rPr>
              <w:t>(</w:t>
            </w:r>
            <w:r w:rsidRPr="004C532B">
              <w:rPr>
                <w:color w:val="auto"/>
                <w:kern w:val="36"/>
              </w:rPr>
              <w:t>5-8 кл.)</w:t>
            </w: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Н.А. Некрасов</w:t>
            </w:r>
          </w:p>
          <w:p w:rsidR="004C532B" w:rsidRPr="004C532B" w:rsidRDefault="004C532B" w:rsidP="004C532B">
            <w:pPr>
              <w:tabs>
                <w:tab w:val="left" w:pos="5760"/>
                <w:tab w:val="left" w:pos="7380"/>
                <w:tab w:val="left" w:pos="8100"/>
              </w:tabs>
              <w:autoSpaceDE w:val="0"/>
              <w:autoSpaceDN w:val="0"/>
              <w:adjustRightInd w:val="0"/>
              <w:spacing w:line="360" w:lineRule="auto"/>
              <w:jc w:val="both"/>
              <w:rPr>
                <w:rFonts w:ascii="Times New Roman" w:hAnsi="Times New Roman"/>
                <w:b/>
                <w:bCs/>
                <w:sz w:val="24"/>
                <w:szCs w:val="24"/>
              </w:rPr>
            </w:pPr>
            <w:r w:rsidRPr="004C532B">
              <w:rPr>
                <w:rFonts w:ascii="Times New Roman" w:hAnsi="Times New Roman"/>
                <w:b/>
                <w:bCs/>
                <w:i/>
                <w:iCs/>
                <w:kern w:val="36"/>
                <w:sz w:val="24"/>
                <w:szCs w:val="24"/>
              </w:rPr>
              <w:t xml:space="preserve">- 1–2 стихотворения по выбору,например: </w:t>
            </w:r>
            <w:r w:rsidRPr="004C532B">
              <w:rPr>
                <w:rFonts w:ascii="Times New Roman" w:hAnsi="Times New Roman"/>
                <w:i/>
                <w:iCs/>
                <w:sz w:val="24"/>
                <w:szCs w:val="24"/>
              </w:rPr>
              <w:t xml:space="preserve">«Тройка» (1846), «Размышления у парадного подъезда» (1858), «Зеленый Шум» (1862-1863) и др. </w:t>
            </w:r>
            <w:r w:rsidRPr="004C532B">
              <w:rPr>
                <w:rFonts w:ascii="Times New Roman" w:hAnsi="Times New Roman"/>
                <w:b/>
                <w:bCs/>
                <w:sz w:val="24"/>
                <w:szCs w:val="24"/>
              </w:rPr>
              <w:t>(</w:t>
            </w:r>
            <w:r w:rsidRPr="004C532B">
              <w:rPr>
                <w:rFonts w:ascii="Times New Roman" w:hAnsi="Times New Roman"/>
                <w:b/>
                <w:bCs/>
                <w:kern w:val="36"/>
                <w:sz w:val="24"/>
                <w:szCs w:val="24"/>
              </w:rPr>
              <w:t>5-8 кл.)</w:t>
            </w:r>
          </w:p>
        </w:tc>
        <w:tc>
          <w:tcPr>
            <w:tcW w:w="3225"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center"/>
              <w:textAlignment w:val="top"/>
              <w:outlineLvl w:val="7"/>
              <w:rPr>
                <w:rFonts w:ascii="Times New Roman" w:hAnsi="Times New Roman"/>
                <w:i/>
                <w:iCs/>
                <w:sz w:val="24"/>
                <w:szCs w:val="24"/>
              </w:rPr>
            </w:pPr>
            <w:r w:rsidRPr="004C532B">
              <w:rPr>
                <w:rFonts w:ascii="Times New Roman" w:hAnsi="Times New Roman"/>
                <w:b/>
                <w:bCs/>
                <w:i/>
                <w:iCs/>
                <w:sz w:val="24"/>
                <w:szCs w:val="24"/>
              </w:rPr>
              <w:t xml:space="preserve">Поэзия 2-й половины </w:t>
            </w:r>
            <w:r w:rsidRPr="004C532B">
              <w:rPr>
                <w:rFonts w:ascii="Times New Roman" w:hAnsi="Times New Roman"/>
                <w:b/>
                <w:bCs/>
                <w:i/>
                <w:iCs/>
                <w:sz w:val="24"/>
                <w:szCs w:val="24"/>
                <w:lang w:val="en-US"/>
              </w:rPr>
              <w:t>XIX</w:t>
            </w:r>
            <w:r w:rsidRPr="004C532B">
              <w:rPr>
                <w:rFonts w:ascii="Times New Roman" w:hAnsi="Times New Roman"/>
                <w:b/>
                <w:bCs/>
                <w:i/>
                <w:iCs/>
                <w:sz w:val="24"/>
                <w:szCs w:val="24"/>
              </w:rPr>
              <w:t xml:space="preserve"> в.,</w:t>
            </w:r>
            <w:r w:rsidRPr="004C532B">
              <w:rPr>
                <w:rFonts w:ascii="Times New Roman" w:hAnsi="Times New Roman"/>
                <w:i/>
                <w:iCs/>
                <w:sz w:val="24"/>
                <w:szCs w:val="24"/>
              </w:rPr>
              <w:t xml:space="preserve"> например:</w:t>
            </w:r>
          </w:p>
          <w:p w:rsidR="004C532B" w:rsidRPr="004C532B" w:rsidRDefault="004C532B" w:rsidP="004C532B">
            <w:pPr>
              <w:tabs>
                <w:tab w:val="left" w:pos="5760"/>
              </w:tabs>
              <w:spacing w:after="0" w:line="360" w:lineRule="auto"/>
              <w:jc w:val="both"/>
              <w:rPr>
                <w:rFonts w:ascii="Times New Roman" w:hAnsi="Times New Roman"/>
                <w:i/>
                <w:iCs/>
                <w:sz w:val="24"/>
                <w:szCs w:val="24"/>
              </w:rPr>
            </w:pPr>
            <w:r w:rsidRPr="004C532B">
              <w:rPr>
                <w:rFonts w:ascii="Times New Roman" w:hAnsi="Times New Roman"/>
                <w:b/>
                <w:bCs/>
                <w:i/>
                <w:iCs/>
                <w:sz w:val="24"/>
                <w:szCs w:val="24"/>
              </w:rPr>
              <w:t>А.Н. Майков</w:t>
            </w:r>
            <w:r w:rsidRPr="004C532B">
              <w:rPr>
                <w:rFonts w:ascii="Times New Roman" w:hAnsi="Times New Roman"/>
                <w:i/>
                <w:iCs/>
                <w:sz w:val="24"/>
                <w:szCs w:val="24"/>
              </w:rPr>
              <w:t xml:space="preserve">, </w:t>
            </w:r>
            <w:r w:rsidRPr="004C532B">
              <w:rPr>
                <w:rFonts w:ascii="Times New Roman" w:hAnsi="Times New Roman"/>
                <w:b/>
                <w:bCs/>
                <w:i/>
                <w:iCs/>
                <w:sz w:val="24"/>
                <w:szCs w:val="24"/>
              </w:rPr>
              <w:t>А.К. Толстой</w:t>
            </w:r>
            <w:r w:rsidRPr="004C532B">
              <w:rPr>
                <w:rFonts w:ascii="Times New Roman" w:hAnsi="Times New Roman"/>
                <w:i/>
                <w:iCs/>
                <w:sz w:val="24"/>
                <w:szCs w:val="24"/>
              </w:rPr>
              <w:t>,</w:t>
            </w:r>
          </w:p>
          <w:p w:rsidR="004C532B" w:rsidRPr="004C532B" w:rsidRDefault="004C532B" w:rsidP="004C532B">
            <w:pPr>
              <w:tabs>
                <w:tab w:val="left" w:pos="5760"/>
              </w:tabs>
              <w:spacing w:after="0" w:line="360" w:lineRule="auto"/>
              <w:jc w:val="both"/>
              <w:rPr>
                <w:rFonts w:ascii="Times New Roman" w:hAnsi="Times New Roman"/>
                <w:i/>
                <w:iCs/>
                <w:sz w:val="24"/>
                <w:szCs w:val="24"/>
              </w:rPr>
            </w:pPr>
            <w:r w:rsidRPr="004C532B">
              <w:rPr>
                <w:rFonts w:ascii="Times New Roman" w:hAnsi="Times New Roman"/>
                <w:b/>
                <w:bCs/>
                <w:i/>
                <w:iCs/>
                <w:sz w:val="24"/>
                <w:szCs w:val="24"/>
              </w:rPr>
              <w:t>Я.П. Полонский</w:t>
            </w:r>
            <w:r w:rsidRPr="004C532B">
              <w:rPr>
                <w:rFonts w:ascii="Times New Roman" w:hAnsi="Times New Roman"/>
                <w:i/>
                <w:iCs/>
                <w:sz w:val="24"/>
                <w:szCs w:val="24"/>
              </w:rPr>
              <w:t xml:space="preserve"> и др.</w:t>
            </w:r>
          </w:p>
          <w:p w:rsidR="004C532B" w:rsidRPr="004C532B" w:rsidRDefault="004C532B" w:rsidP="004C532B">
            <w:pPr>
              <w:tabs>
                <w:tab w:val="left" w:pos="5760"/>
              </w:tabs>
              <w:spacing w:after="0" w:line="360" w:lineRule="auto"/>
              <w:jc w:val="both"/>
              <w:rPr>
                <w:rFonts w:ascii="Times New Roman" w:hAnsi="Times New Roman"/>
                <w:b/>
                <w:bCs/>
                <w:i/>
                <w:iCs/>
                <w:sz w:val="24"/>
                <w:szCs w:val="24"/>
              </w:rPr>
            </w:pPr>
            <w:r w:rsidRPr="004C532B">
              <w:rPr>
                <w:rFonts w:ascii="Times New Roman" w:hAnsi="Times New Roman"/>
                <w:b/>
                <w:bCs/>
                <w:i/>
                <w:iCs/>
                <w:sz w:val="24"/>
                <w:szCs w:val="24"/>
              </w:rPr>
              <w:t>(1-2 стихотворения по выбору, 5-9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jc w:val="center"/>
              <w:rPr>
                <w:rFonts w:ascii="Times New Roman" w:hAnsi="Times New Roman"/>
                <w:i/>
                <w:iCs/>
                <w:sz w:val="24"/>
                <w:szCs w:val="24"/>
              </w:rPr>
            </w:pPr>
          </w:p>
        </w:tc>
      </w:tr>
      <w:tr w:rsidR="004C532B" w:rsidRPr="004C532B" w:rsidTr="004C532B">
        <w:tc>
          <w:tcPr>
            <w:tcW w:w="3373" w:type="dxa"/>
          </w:tcPr>
          <w:p w:rsidR="004C532B" w:rsidRPr="004C532B" w:rsidRDefault="004C532B" w:rsidP="004C532B">
            <w:pPr>
              <w:tabs>
                <w:tab w:val="left" w:pos="5760"/>
              </w:tabs>
              <w:spacing w:line="360" w:lineRule="auto"/>
              <w:rPr>
                <w:rFonts w:ascii="Times New Roman" w:hAnsi="Times New Roman"/>
                <w:b/>
                <w:bCs/>
                <w:sz w:val="24"/>
                <w:szCs w:val="24"/>
              </w:rPr>
            </w:pPr>
          </w:p>
        </w:tc>
        <w:tc>
          <w:tcPr>
            <w:tcW w:w="3114" w:type="dxa"/>
          </w:tcPr>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 xml:space="preserve">И.С. Тургенев </w:t>
            </w:r>
          </w:p>
          <w:p w:rsidR="004C532B" w:rsidRPr="004C532B" w:rsidRDefault="004C532B" w:rsidP="004C532B">
            <w:pPr>
              <w:pStyle w:val="western"/>
              <w:pBdr>
                <w:left w:val="single" w:sz="4" w:space="0" w:color="auto"/>
                <w:bottom w:val="single" w:sz="4" w:space="0" w:color="auto"/>
                <w:right w:val="single" w:sz="4" w:space="0" w:color="auto"/>
              </w:pBdr>
              <w:tabs>
                <w:tab w:val="left" w:pos="5760"/>
              </w:tabs>
              <w:spacing w:before="0" w:beforeAutospacing="0" w:afterAutospacing="1" w:line="360" w:lineRule="auto"/>
              <w:jc w:val="left"/>
              <w:textAlignment w:val="top"/>
              <w:rPr>
                <w:b/>
                <w:bCs/>
                <w:i/>
                <w:iCs/>
                <w:color w:val="auto"/>
              </w:rPr>
            </w:pPr>
            <w:r w:rsidRPr="004C532B">
              <w:rPr>
                <w:i/>
                <w:iCs/>
                <w:color w:val="auto"/>
              </w:rPr>
              <w:t>- 1 рассказ по выбору, например</w:t>
            </w:r>
            <w:r w:rsidRPr="004C532B">
              <w:rPr>
                <w:b/>
                <w:bCs/>
                <w:i/>
                <w:iCs/>
                <w:color w:val="auto"/>
              </w:rPr>
              <w:t xml:space="preserve">: «Певцы» (1852), «Бежин луг» (1846, 1874) и др.; </w:t>
            </w:r>
            <w:r w:rsidRPr="004C532B">
              <w:rPr>
                <w:i/>
                <w:iCs/>
                <w:color w:val="auto"/>
              </w:rPr>
              <w:t xml:space="preserve">1 повесть на выбор,  например: </w:t>
            </w:r>
            <w:r w:rsidRPr="004C532B">
              <w:rPr>
                <w:b/>
                <w:bCs/>
                <w:i/>
                <w:iCs/>
                <w:color w:val="auto"/>
              </w:rPr>
              <w:t>«Муму» (1852), «Ася» (1857), «Первая любовь» (1860) и др.</w:t>
            </w:r>
            <w:r w:rsidRPr="004C532B">
              <w:rPr>
                <w:i/>
                <w:iCs/>
                <w:color w:val="auto"/>
              </w:rPr>
              <w:t xml:space="preserve">; 1 стихотворение в прозе на выбор,  например: </w:t>
            </w:r>
            <w:r w:rsidRPr="004C532B">
              <w:rPr>
                <w:b/>
                <w:bCs/>
                <w:i/>
                <w:iCs/>
                <w:color w:val="auto"/>
              </w:rPr>
              <w:t xml:space="preserve">«Разговор» (1878), «Воробей» (1878), «Два богача» (1878), «Русский язык» (1882) и др. </w:t>
            </w:r>
          </w:p>
          <w:p w:rsidR="004C532B" w:rsidRPr="004C532B" w:rsidRDefault="004C532B" w:rsidP="004C532B">
            <w:pPr>
              <w:pStyle w:val="western"/>
              <w:tabs>
                <w:tab w:val="left" w:pos="5760"/>
              </w:tabs>
              <w:spacing w:before="0" w:beforeAutospacing="0" w:line="360" w:lineRule="auto"/>
              <w:jc w:val="left"/>
              <w:rPr>
                <w:color w:val="auto"/>
              </w:rPr>
            </w:pPr>
            <w:r w:rsidRPr="004C532B">
              <w:rPr>
                <w:color w:val="auto"/>
              </w:rPr>
              <w:t>(6-8 кл.)</w:t>
            </w:r>
          </w:p>
          <w:p w:rsidR="004C532B" w:rsidRPr="004C532B" w:rsidRDefault="004C532B" w:rsidP="004C532B">
            <w:pPr>
              <w:tabs>
                <w:tab w:val="left" w:pos="5760"/>
              </w:tabs>
              <w:autoSpaceDE w:val="0"/>
              <w:autoSpaceDN w:val="0"/>
              <w:adjustRightInd w:val="0"/>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 xml:space="preserve">Н.С. Лесков </w:t>
            </w:r>
          </w:p>
          <w:p w:rsidR="004C532B" w:rsidRPr="004C532B" w:rsidRDefault="004C532B" w:rsidP="004C532B">
            <w:pPr>
              <w:tabs>
                <w:tab w:val="left" w:pos="5760"/>
              </w:tabs>
              <w:spacing w:line="360" w:lineRule="auto"/>
              <w:rPr>
                <w:rFonts w:ascii="Times New Roman" w:hAnsi="Times New Roman"/>
                <w:i/>
                <w:sz w:val="24"/>
                <w:szCs w:val="24"/>
              </w:rPr>
            </w:pPr>
            <w:r w:rsidRPr="004C532B">
              <w:rPr>
                <w:rFonts w:ascii="Times New Roman" w:hAnsi="Times New Roman"/>
                <w:b/>
                <w:bCs/>
                <w:i/>
                <w:iCs/>
                <w:sz w:val="24"/>
                <w:szCs w:val="24"/>
              </w:rPr>
              <w:t>- 1 повесть по выбору, например</w:t>
            </w:r>
            <w:r w:rsidRPr="004C532B">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C532B" w:rsidRPr="004C532B" w:rsidRDefault="004C532B" w:rsidP="004C532B">
            <w:pPr>
              <w:tabs>
                <w:tab w:val="left" w:pos="5760"/>
              </w:tabs>
              <w:spacing w:line="360" w:lineRule="auto"/>
              <w:rPr>
                <w:rFonts w:ascii="Times New Roman" w:hAnsi="Times New Roman"/>
                <w:b/>
                <w:bCs/>
                <w:iCs/>
                <w:sz w:val="24"/>
                <w:szCs w:val="24"/>
              </w:rPr>
            </w:pPr>
            <w:r w:rsidRPr="004C532B">
              <w:rPr>
                <w:rFonts w:ascii="Times New Roman" w:hAnsi="Times New Roman"/>
                <w:b/>
                <w:bCs/>
                <w:iCs/>
                <w:sz w:val="24"/>
                <w:szCs w:val="24"/>
              </w:rPr>
              <w:t>(6-8 кл.)</w:t>
            </w: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 xml:space="preserve">М.Е. Салтыков-Щедрин </w:t>
            </w:r>
          </w:p>
          <w:p w:rsidR="004C532B" w:rsidRPr="004C532B" w:rsidRDefault="004C532B" w:rsidP="004C532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4C532B">
              <w:rPr>
                <w:i/>
                <w:iCs/>
                <w:sz w:val="24"/>
                <w:szCs w:val="24"/>
              </w:rPr>
              <w:t>- 2 сказки по выбору, например</w:t>
            </w:r>
            <w:r w:rsidRPr="004C532B">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C532B" w:rsidRPr="004C532B" w:rsidRDefault="004C532B" w:rsidP="004C532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4C532B">
              <w:rPr>
                <w:sz w:val="24"/>
                <w:szCs w:val="24"/>
              </w:rPr>
              <w:t>(7-8 кл.)</w:t>
            </w: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 xml:space="preserve">Л.Н. Толстой </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- 1 повесть по выбору, например:</w:t>
            </w:r>
            <w:r w:rsidRPr="004C532B">
              <w:rPr>
                <w:rFonts w:ascii="Times New Roman" w:hAnsi="Times New Roman"/>
                <w:i/>
                <w:iCs/>
                <w:sz w:val="24"/>
                <w:szCs w:val="24"/>
              </w:rPr>
              <w:t xml:space="preserve"> «Детство» (1852), «Отрочество» (1854), «Хаджи-Мурат» (1896—1904) и др.; </w:t>
            </w:r>
            <w:r w:rsidRPr="004C532B">
              <w:rPr>
                <w:rFonts w:ascii="Times New Roman" w:hAnsi="Times New Roman"/>
                <w:b/>
                <w:bCs/>
                <w:i/>
                <w:iCs/>
                <w:sz w:val="24"/>
                <w:szCs w:val="24"/>
              </w:rPr>
              <w:t>1 рассказ на выбор, например</w:t>
            </w:r>
            <w:r w:rsidRPr="004C532B">
              <w:rPr>
                <w:rFonts w:ascii="Times New Roman" w:hAnsi="Times New Roman"/>
                <w:i/>
                <w:iCs/>
                <w:sz w:val="24"/>
                <w:szCs w:val="24"/>
              </w:rPr>
              <w:t xml:space="preserve">: «Три смерти» (1858), «Холстомер» (1863, 1885), «Кавказский пленник» (1872), «После бала» (1903) и др. </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(5-8 кл.)</w:t>
            </w:r>
          </w:p>
          <w:p w:rsidR="004C532B" w:rsidRPr="004C532B" w:rsidRDefault="004C532B" w:rsidP="004C532B">
            <w:pPr>
              <w:tabs>
                <w:tab w:val="left" w:pos="5760"/>
              </w:tabs>
              <w:spacing w:line="360" w:lineRule="auto"/>
              <w:jc w:val="center"/>
              <w:rPr>
                <w:rFonts w:ascii="Times New Roman" w:hAnsi="Times New Roman"/>
                <w:i/>
                <w:iCs/>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 xml:space="preserve">А.П. Чехов </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- 3 рассказа по выбору, например</w:t>
            </w:r>
            <w:r w:rsidRPr="004C532B">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iCs/>
                <w:sz w:val="24"/>
                <w:szCs w:val="24"/>
              </w:rPr>
              <w:t>(6-8 кл.)</w:t>
            </w:r>
          </w:p>
        </w:tc>
        <w:tc>
          <w:tcPr>
            <w:tcW w:w="3225" w:type="dxa"/>
          </w:tcPr>
          <w:p w:rsidR="004C532B" w:rsidRPr="004C532B" w:rsidRDefault="004C532B" w:rsidP="004C532B">
            <w:pPr>
              <w:tabs>
                <w:tab w:val="left" w:pos="5760"/>
              </w:tabs>
              <w:spacing w:line="360" w:lineRule="auto"/>
              <w:jc w:val="center"/>
              <w:rPr>
                <w:rFonts w:ascii="Times New Roman" w:hAnsi="Times New Roman"/>
                <w:i/>
                <w:iCs/>
                <w:sz w:val="24"/>
                <w:szCs w:val="24"/>
              </w:rPr>
            </w:pPr>
          </w:p>
        </w:tc>
      </w:tr>
      <w:tr w:rsidR="004C532B" w:rsidRPr="004C532B" w:rsidTr="004C532B">
        <w:tc>
          <w:tcPr>
            <w:tcW w:w="3373" w:type="dxa"/>
          </w:tcPr>
          <w:p w:rsidR="004C532B" w:rsidRPr="004C532B" w:rsidRDefault="004C532B" w:rsidP="004C532B">
            <w:pPr>
              <w:tabs>
                <w:tab w:val="left" w:pos="5760"/>
              </w:tabs>
              <w:spacing w:line="360" w:lineRule="auto"/>
              <w:rPr>
                <w:rFonts w:ascii="Times New Roman" w:hAnsi="Times New Roman"/>
                <w:b/>
                <w:bCs/>
                <w:sz w:val="24"/>
                <w:szCs w:val="24"/>
              </w:rPr>
            </w:pPr>
          </w:p>
        </w:tc>
        <w:tc>
          <w:tcPr>
            <w:tcW w:w="3114" w:type="dxa"/>
          </w:tcPr>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А.А. Блок</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- 2 стихотворения по выбору, например</w:t>
            </w:r>
            <w:r w:rsidRPr="004C532B">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(7-9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А.А. Ахматова</w:t>
            </w:r>
          </w:p>
          <w:p w:rsidR="004C532B" w:rsidRPr="004C532B" w:rsidRDefault="004C532B" w:rsidP="004C532B">
            <w:pPr>
              <w:pStyle w:val="western"/>
              <w:tabs>
                <w:tab w:val="left" w:pos="5760"/>
              </w:tabs>
              <w:spacing w:before="0" w:beforeAutospacing="0" w:line="360" w:lineRule="auto"/>
              <w:jc w:val="left"/>
              <w:rPr>
                <w:b/>
                <w:bCs/>
                <w:i/>
                <w:iCs/>
                <w:color w:val="auto"/>
              </w:rPr>
            </w:pPr>
            <w:r w:rsidRPr="004C532B">
              <w:rPr>
                <w:i/>
                <w:iCs/>
                <w:color w:val="auto"/>
              </w:rPr>
              <w:t xml:space="preserve">- 1 стихотворение по выбору, например: </w:t>
            </w:r>
            <w:r w:rsidRPr="004C532B">
              <w:rPr>
                <w:b/>
                <w:bCs/>
                <w:i/>
                <w:iCs/>
                <w:color w:val="auto"/>
              </w:rPr>
              <w:t>«Смуглый отрок бродил по аллеям…» (1911), «Перед весной бывают дни такие…» (1915), «Родная земля» (1961) и др.</w:t>
            </w:r>
          </w:p>
          <w:p w:rsidR="004C532B" w:rsidRPr="004C532B" w:rsidRDefault="004C532B" w:rsidP="004C532B">
            <w:pPr>
              <w:pStyle w:val="western"/>
              <w:tabs>
                <w:tab w:val="left" w:pos="5760"/>
              </w:tabs>
              <w:spacing w:before="0" w:beforeAutospacing="0" w:line="360" w:lineRule="auto"/>
              <w:jc w:val="left"/>
              <w:rPr>
                <w:color w:val="auto"/>
              </w:rPr>
            </w:pPr>
            <w:r w:rsidRPr="004C532B">
              <w:rPr>
                <w:color w:val="auto"/>
              </w:rPr>
              <w:t>(7-9 кл.)</w:t>
            </w: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Н.С. Гумилев</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- 1 стихотворение по выбору, например</w:t>
            </w:r>
            <w:r w:rsidRPr="004C532B">
              <w:rPr>
                <w:rFonts w:ascii="Times New Roman" w:hAnsi="Times New Roman"/>
                <w:i/>
                <w:iCs/>
                <w:sz w:val="24"/>
                <w:szCs w:val="24"/>
              </w:rPr>
              <w:t>: «Капитаны» (1912), «Слово» (1921).</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w:t>
            </w:r>
            <w:r w:rsidRPr="004C532B">
              <w:rPr>
                <w:rFonts w:ascii="Times New Roman" w:hAnsi="Times New Roman"/>
                <w:b/>
                <w:bCs/>
                <w:sz w:val="24"/>
                <w:szCs w:val="24"/>
                <w:shd w:val="clear" w:color="auto" w:fill="FFFFFF"/>
              </w:rPr>
              <w:t>6-8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М.И. Цветаева</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xml:space="preserve">- 1 стихотворение по выбору, например: </w:t>
            </w:r>
            <w:r w:rsidRPr="004C532B">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sz w:val="24"/>
                <w:szCs w:val="24"/>
                <w:shd w:val="clear" w:color="auto" w:fill="FFFFFF"/>
              </w:rPr>
              <w:t>(6-8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О.Э. Мандельштам</w:t>
            </w:r>
          </w:p>
          <w:p w:rsidR="004C532B" w:rsidRPr="004C532B" w:rsidRDefault="004C532B" w:rsidP="004C532B">
            <w:pPr>
              <w:tabs>
                <w:tab w:val="left" w:pos="1440"/>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- 1 стихотворение по выбору, например</w:t>
            </w:r>
            <w:r w:rsidRPr="004C532B">
              <w:rPr>
                <w:rFonts w:ascii="Times New Roman" w:hAnsi="Times New Roman"/>
                <w:i/>
                <w:iCs/>
                <w:sz w:val="24"/>
                <w:szCs w:val="24"/>
              </w:rPr>
              <w:t>: «</w:t>
            </w:r>
            <w:r w:rsidRPr="004C532B">
              <w:rPr>
                <w:rStyle w:val="line"/>
                <w:rFonts w:ascii="Times New Roman" w:hAnsi="Times New Roman"/>
                <w:i/>
                <w:iCs/>
                <w:sz w:val="24"/>
                <w:szCs w:val="24"/>
              </w:rPr>
              <w:t>Звук осторожный и глухой…» (1908),</w:t>
            </w:r>
            <w:r w:rsidRPr="004C532B">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C532B" w:rsidRPr="004C532B" w:rsidRDefault="004C532B" w:rsidP="004C532B">
            <w:pPr>
              <w:tabs>
                <w:tab w:val="left" w:pos="1440"/>
                <w:tab w:val="left" w:pos="5760"/>
              </w:tabs>
              <w:spacing w:line="360" w:lineRule="auto"/>
              <w:rPr>
                <w:rFonts w:ascii="Times New Roman" w:hAnsi="Times New Roman"/>
                <w:sz w:val="24"/>
                <w:szCs w:val="24"/>
              </w:rPr>
            </w:pPr>
            <w:r w:rsidRPr="004C532B">
              <w:rPr>
                <w:rFonts w:ascii="Times New Roman" w:hAnsi="Times New Roman"/>
                <w:b/>
                <w:sz w:val="24"/>
                <w:szCs w:val="24"/>
                <w:shd w:val="clear" w:color="auto" w:fill="FFFFFF"/>
              </w:rPr>
              <w:t>(6-9 кл.)</w:t>
            </w:r>
          </w:p>
          <w:p w:rsidR="004C532B" w:rsidRPr="004C532B" w:rsidRDefault="004C532B" w:rsidP="004C532B">
            <w:pPr>
              <w:tabs>
                <w:tab w:val="left" w:pos="5760"/>
              </w:tabs>
              <w:spacing w:line="360" w:lineRule="auto"/>
              <w:rPr>
                <w:rFonts w:ascii="Times New Roman" w:hAnsi="Times New Roman"/>
                <w:sz w:val="24"/>
                <w:szCs w:val="24"/>
              </w:rPr>
            </w:pPr>
          </w:p>
          <w:p w:rsidR="004C532B" w:rsidRPr="004C532B" w:rsidRDefault="004C532B" w:rsidP="004C532B">
            <w:pPr>
              <w:tabs>
                <w:tab w:val="left" w:pos="5760"/>
              </w:tabs>
              <w:spacing w:line="360" w:lineRule="auto"/>
              <w:jc w:val="both"/>
              <w:outlineLvl w:val="0"/>
              <w:rPr>
                <w:rFonts w:ascii="Times New Roman" w:hAnsi="Times New Roman"/>
                <w:b/>
                <w:bCs/>
                <w:i/>
                <w:iCs/>
                <w:kern w:val="36"/>
                <w:sz w:val="24"/>
                <w:szCs w:val="24"/>
              </w:rPr>
            </w:pPr>
            <w:r w:rsidRPr="004C532B">
              <w:rPr>
                <w:rFonts w:ascii="Times New Roman" w:hAnsi="Times New Roman"/>
                <w:b/>
                <w:bCs/>
                <w:kern w:val="36"/>
                <w:sz w:val="24"/>
                <w:szCs w:val="24"/>
              </w:rPr>
              <w:t>В.В. Маяковский</w:t>
            </w:r>
          </w:p>
          <w:p w:rsidR="004C532B" w:rsidRPr="004C532B" w:rsidRDefault="004C532B" w:rsidP="004C532B">
            <w:pPr>
              <w:pStyle w:val="western"/>
              <w:tabs>
                <w:tab w:val="left" w:pos="5760"/>
              </w:tabs>
              <w:spacing w:before="0" w:beforeAutospacing="0" w:line="360" w:lineRule="auto"/>
              <w:jc w:val="left"/>
              <w:rPr>
                <w:b/>
                <w:bCs/>
                <w:i/>
                <w:iCs/>
                <w:color w:val="auto"/>
              </w:rPr>
            </w:pPr>
            <w:r w:rsidRPr="004C532B">
              <w:rPr>
                <w:i/>
                <w:iCs/>
                <w:color w:val="auto"/>
              </w:rPr>
              <w:t xml:space="preserve">- 1 стихотворение по выбору, например: </w:t>
            </w:r>
            <w:r w:rsidRPr="004C532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C532B" w:rsidRPr="004C532B" w:rsidRDefault="004C532B" w:rsidP="004C532B">
            <w:pPr>
              <w:pStyle w:val="western"/>
              <w:tabs>
                <w:tab w:val="left" w:pos="5760"/>
              </w:tabs>
              <w:spacing w:before="0" w:beforeAutospacing="0" w:line="360" w:lineRule="auto"/>
              <w:jc w:val="left"/>
              <w:rPr>
                <w:color w:val="auto"/>
              </w:rPr>
            </w:pPr>
            <w:r w:rsidRPr="004C532B">
              <w:rPr>
                <w:color w:val="auto"/>
              </w:rPr>
              <w:t>(</w:t>
            </w:r>
            <w:r w:rsidRPr="004C532B">
              <w:rPr>
                <w:color w:val="auto"/>
                <w:shd w:val="clear" w:color="auto" w:fill="FFFFFF"/>
              </w:rPr>
              <w:t>7-8 кл.)</w:t>
            </w: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С.А. Есенин</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- 1 стихотворение по выбору, например</w:t>
            </w:r>
            <w:r w:rsidRPr="004C532B">
              <w:rPr>
                <w:rFonts w:ascii="Times New Roman" w:hAnsi="Times New Roman"/>
                <w:i/>
                <w:iCs/>
                <w:sz w:val="24"/>
                <w:szCs w:val="24"/>
              </w:rPr>
              <w:t>:</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sz w:val="24"/>
                <w:szCs w:val="24"/>
              </w:rPr>
              <w:t>(5-</w:t>
            </w:r>
            <w:r w:rsidRPr="004C532B">
              <w:rPr>
                <w:rFonts w:ascii="Times New Roman" w:hAnsi="Times New Roman"/>
                <w:b/>
                <w:bCs/>
                <w:sz w:val="24"/>
                <w:szCs w:val="24"/>
                <w:shd w:val="clear" w:color="auto" w:fill="FFFFFF"/>
              </w:rPr>
              <w:t>6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М.А. Булгаков</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1 повесть по выбору</w:t>
            </w:r>
            <w:r w:rsidRPr="004C532B">
              <w:rPr>
                <w:rFonts w:ascii="Times New Roman" w:hAnsi="Times New Roman"/>
                <w:i/>
                <w:iCs/>
                <w:sz w:val="24"/>
                <w:szCs w:val="24"/>
              </w:rPr>
              <w:t xml:space="preserve">, </w:t>
            </w:r>
            <w:r w:rsidRPr="004C532B">
              <w:rPr>
                <w:rFonts w:ascii="Times New Roman" w:hAnsi="Times New Roman"/>
                <w:b/>
                <w:bCs/>
                <w:i/>
                <w:iCs/>
                <w:sz w:val="24"/>
                <w:szCs w:val="24"/>
              </w:rPr>
              <w:t>например</w:t>
            </w:r>
            <w:r w:rsidRPr="004C532B">
              <w:rPr>
                <w:rFonts w:ascii="Times New Roman" w:hAnsi="Times New Roman"/>
                <w:i/>
                <w:iCs/>
                <w:sz w:val="24"/>
                <w:szCs w:val="24"/>
              </w:rPr>
              <w:t xml:space="preserve">: «Роковые яйца» (1924), «Собачье сердце» (1925) и др. </w:t>
            </w:r>
          </w:p>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sz w:val="24"/>
                <w:szCs w:val="24"/>
              </w:rPr>
              <w:t>(7-8 кл.)</w:t>
            </w:r>
          </w:p>
          <w:p w:rsidR="004C532B" w:rsidRPr="004C532B" w:rsidRDefault="004C532B" w:rsidP="004C532B">
            <w:pPr>
              <w:tabs>
                <w:tab w:val="left" w:pos="5760"/>
              </w:tabs>
              <w:spacing w:line="360" w:lineRule="auto"/>
              <w:rPr>
                <w:rFonts w:ascii="Times New Roman" w:hAnsi="Times New Roman"/>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А.П. Платонов</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i/>
                <w:iCs/>
                <w:sz w:val="24"/>
                <w:szCs w:val="24"/>
              </w:rPr>
              <w:t xml:space="preserve">- </w:t>
            </w:r>
            <w:r w:rsidRPr="004C532B">
              <w:rPr>
                <w:rFonts w:ascii="Times New Roman" w:hAnsi="Times New Roman"/>
                <w:b/>
                <w:bCs/>
                <w:i/>
                <w:iCs/>
                <w:sz w:val="24"/>
                <w:szCs w:val="24"/>
              </w:rPr>
              <w:t>1 рассказ по выбору, например</w:t>
            </w:r>
            <w:r w:rsidRPr="004C532B">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(6-8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both"/>
              <w:outlineLvl w:val="0"/>
              <w:rPr>
                <w:rFonts w:ascii="Times New Roman" w:eastAsia="Times New Roman" w:hAnsi="Times New Roman"/>
                <w:b/>
                <w:bCs/>
                <w:i/>
                <w:iCs/>
                <w:kern w:val="36"/>
                <w:sz w:val="24"/>
                <w:szCs w:val="24"/>
              </w:rPr>
            </w:pPr>
            <w:r w:rsidRPr="004C532B">
              <w:rPr>
                <w:rFonts w:ascii="Times New Roman" w:hAnsi="Times New Roman"/>
                <w:b/>
                <w:bCs/>
                <w:kern w:val="36"/>
                <w:sz w:val="24"/>
                <w:szCs w:val="24"/>
              </w:rPr>
              <w:t xml:space="preserve">М.М. Зощенко </w:t>
            </w:r>
          </w:p>
          <w:p w:rsidR="004C532B" w:rsidRPr="004C532B" w:rsidRDefault="004C532B" w:rsidP="004C532B">
            <w:pPr>
              <w:tabs>
                <w:tab w:val="left" w:pos="5760"/>
              </w:tabs>
              <w:spacing w:after="0" w:line="360" w:lineRule="auto"/>
              <w:rPr>
                <w:rFonts w:ascii="Times New Roman" w:hAnsi="Times New Roman"/>
                <w:i/>
                <w:iCs/>
                <w:sz w:val="24"/>
                <w:szCs w:val="24"/>
              </w:rPr>
            </w:pPr>
            <w:r w:rsidRPr="004C532B">
              <w:rPr>
                <w:rFonts w:ascii="Times New Roman" w:hAnsi="Times New Roman"/>
                <w:b/>
                <w:bCs/>
                <w:i/>
                <w:iCs/>
                <w:sz w:val="24"/>
                <w:szCs w:val="24"/>
              </w:rPr>
              <w:t xml:space="preserve">2 рассказа по выбору, например: </w:t>
            </w:r>
            <w:r w:rsidRPr="004C532B">
              <w:rPr>
                <w:rFonts w:ascii="Times New Roman" w:hAnsi="Times New Roman"/>
                <w:i/>
                <w:iCs/>
                <w:sz w:val="24"/>
                <w:szCs w:val="24"/>
              </w:rPr>
              <w:t>«Аристократка» (1923), «Баня» (1924) и др.</w:t>
            </w:r>
          </w:p>
          <w:p w:rsidR="004C532B" w:rsidRPr="004C532B" w:rsidRDefault="004C532B" w:rsidP="004C532B">
            <w:pPr>
              <w:tabs>
                <w:tab w:val="left" w:pos="5760"/>
              </w:tabs>
              <w:spacing w:after="0" w:line="360" w:lineRule="auto"/>
              <w:rPr>
                <w:rFonts w:ascii="Times New Roman" w:eastAsia="Times New Roman" w:hAnsi="Times New Roman"/>
                <w:b/>
                <w:bCs/>
                <w:sz w:val="24"/>
                <w:szCs w:val="24"/>
              </w:rPr>
            </w:pPr>
            <w:r w:rsidRPr="004C532B">
              <w:rPr>
                <w:rFonts w:ascii="Times New Roman" w:hAnsi="Times New Roman"/>
                <w:b/>
                <w:bCs/>
                <w:sz w:val="24"/>
                <w:szCs w:val="24"/>
              </w:rPr>
              <w:t>(5-7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jc w:val="center"/>
              <w:rPr>
                <w:rFonts w:ascii="Times New Roman" w:hAnsi="Times New Roman"/>
                <w:sz w:val="24"/>
                <w:szCs w:val="24"/>
              </w:rPr>
            </w:pPr>
            <w:r w:rsidRPr="004C532B">
              <w:rPr>
                <w:rFonts w:ascii="Times New Roman" w:hAnsi="Times New Roman"/>
                <w:b/>
                <w:bCs/>
                <w:sz w:val="24"/>
                <w:szCs w:val="24"/>
              </w:rPr>
              <w:t>А.Т. Твардовский</w:t>
            </w:r>
          </w:p>
          <w:p w:rsidR="004C532B" w:rsidRPr="004C532B" w:rsidRDefault="004C532B" w:rsidP="004C532B">
            <w:pPr>
              <w:tabs>
                <w:tab w:val="left" w:pos="5760"/>
              </w:tabs>
              <w:spacing w:line="360" w:lineRule="auto"/>
              <w:rPr>
                <w:rFonts w:ascii="Times New Roman" w:hAnsi="Times New Roman"/>
                <w:b/>
                <w:bCs/>
                <w:i/>
                <w:iCs/>
                <w:sz w:val="24"/>
                <w:szCs w:val="24"/>
              </w:rPr>
            </w:pPr>
            <w:r w:rsidRPr="004C532B">
              <w:rPr>
                <w:rFonts w:ascii="Times New Roman" w:hAnsi="Times New Roman"/>
                <w:b/>
                <w:bCs/>
                <w:i/>
                <w:iCs/>
                <w:sz w:val="24"/>
                <w:szCs w:val="24"/>
              </w:rPr>
              <w:t>1 стихотворение  по выбору, например: «</w:t>
            </w:r>
            <w:r w:rsidRPr="004C532B">
              <w:rPr>
                <w:rFonts w:ascii="Times New Roman" w:hAnsi="Times New Roman"/>
                <w:i/>
                <w:iCs/>
                <w:sz w:val="24"/>
                <w:szCs w:val="24"/>
              </w:rPr>
              <w:t>В тот день, когда окончилась война…» (1948),</w:t>
            </w:r>
            <w:r w:rsidRPr="004C532B">
              <w:rPr>
                <w:rFonts w:ascii="Times New Roman" w:hAnsi="Times New Roman"/>
                <w:b/>
                <w:bCs/>
                <w:i/>
                <w:iCs/>
                <w:sz w:val="24"/>
                <w:szCs w:val="24"/>
              </w:rPr>
              <w:t xml:space="preserve"> «</w:t>
            </w:r>
            <w:r w:rsidRPr="004C532B">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4C532B">
              <w:rPr>
                <w:rFonts w:ascii="Times New Roman" w:hAnsi="Times New Roman"/>
                <w:b/>
                <w:bCs/>
                <w:i/>
                <w:iCs/>
                <w:sz w:val="24"/>
                <w:szCs w:val="24"/>
              </w:rPr>
              <w:t>главы по выбору.</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w:t>
            </w:r>
            <w:r w:rsidRPr="004C532B">
              <w:rPr>
                <w:rFonts w:ascii="Times New Roman" w:hAnsi="Times New Roman"/>
                <w:b/>
                <w:sz w:val="24"/>
                <w:szCs w:val="24"/>
                <w:shd w:val="clear" w:color="auto" w:fill="FFFFFF"/>
              </w:rPr>
              <w:t>7-8 кл.)</w:t>
            </w:r>
          </w:p>
          <w:p w:rsidR="004C532B" w:rsidRPr="004C532B" w:rsidRDefault="004C532B" w:rsidP="004C532B">
            <w:pPr>
              <w:tabs>
                <w:tab w:val="left" w:pos="5760"/>
              </w:tabs>
              <w:spacing w:line="360" w:lineRule="auto"/>
              <w:rPr>
                <w:rFonts w:ascii="Times New Roman" w:hAnsi="Times New Roman"/>
                <w:sz w:val="24"/>
                <w:szCs w:val="24"/>
              </w:rPr>
            </w:pPr>
          </w:p>
          <w:p w:rsidR="004C532B" w:rsidRPr="004C532B" w:rsidRDefault="004C532B" w:rsidP="004C532B">
            <w:pPr>
              <w:tabs>
                <w:tab w:val="left" w:pos="5760"/>
              </w:tabs>
              <w:spacing w:line="360" w:lineRule="auto"/>
              <w:jc w:val="center"/>
              <w:rPr>
                <w:rFonts w:ascii="Times New Roman" w:hAnsi="Times New Roman"/>
                <w:b/>
                <w:bCs/>
                <w:sz w:val="24"/>
                <w:szCs w:val="24"/>
              </w:rPr>
            </w:pPr>
            <w:r w:rsidRPr="004C532B">
              <w:rPr>
                <w:rFonts w:ascii="Times New Roman" w:hAnsi="Times New Roman"/>
                <w:b/>
                <w:bCs/>
                <w:sz w:val="24"/>
                <w:szCs w:val="24"/>
              </w:rPr>
              <w:t>А.И. Солженицын</w:t>
            </w:r>
          </w:p>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i/>
                <w:iCs/>
                <w:sz w:val="24"/>
                <w:szCs w:val="24"/>
              </w:rPr>
              <w:t>1 рассказ по выбору, например</w:t>
            </w:r>
            <w:r w:rsidRPr="004C532B">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4C532B">
              <w:rPr>
                <w:rFonts w:ascii="Times New Roman" w:hAnsi="Times New Roman"/>
                <w:sz w:val="24"/>
                <w:szCs w:val="24"/>
              </w:rPr>
              <w:t xml:space="preserve">. </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(7-9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r w:rsidRPr="004C532B">
              <w:rPr>
                <w:rFonts w:ascii="Times New Roman" w:hAnsi="Times New Roman"/>
                <w:b/>
                <w:bCs/>
                <w:kern w:val="36"/>
                <w:sz w:val="24"/>
                <w:szCs w:val="24"/>
              </w:rPr>
              <w:t>В.М. Шукшин</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1 рассказ по выбору, например</w:t>
            </w:r>
            <w:r w:rsidRPr="004C532B">
              <w:rPr>
                <w:rFonts w:ascii="Times New Roman" w:hAnsi="Times New Roman"/>
                <w:i/>
                <w:iCs/>
                <w:sz w:val="24"/>
                <w:szCs w:val="24"/>
              </w:rPr>
              <w:t>: «Чудик» (1967), «Срезал» (1970), «Мастер» (1971) и др.</w:t>
            </w:r>
          </w:p>
          <w:p w:rsidR="004C532B" w:rsidRPr="004C532B" w:rsidRDefault="004C532B" w:rsidP="004C532B">
            <w:pPr>
              <w:tabs>
                <w:tab w:val="left" w:pos="5760"/>
              </w:tabs>
              <w:spacing w:line="360" w:lineRule="auto"/>
              <w:rPr>
                <w:rFonts w:ascii="Times New Roman" w:hAnsi="Times New Roman"/>
                <w:b/>
                <w:bCs/>
                <w:kern w:val="36"/>
                <w:sz w:val="24"/>
                <w:szCs w:val="24"/>
              </w:rPr>
            </w:pPr>
            <w:r w:rsidRPr="004C532B">
              <w:rPr>
                <w:rFonts w:ascii="Times New Roman" w:hAnsi="Times New Roman"/>
                <w:sz w:val="24"/>
                <w:szCs w:val="24"/>
              </w:rPr>
              <w:t>(</w:t>
            </w:r>
            <w:r w:rsidRPr="004C532B">
              <w:rPr>
                <w:rFonts w:ascii="Times New Roman" w:hAnsi="Times New Roman"/>
                <w:b/>
                <w:bCs/>
                <w:sz w:val="24"/>
                <w:szCs w:val="24"/>
              </w:rPr>
              <w:t>7-9 кл.)</w:t>
            </w:r>
          </w:p>
        </w:tc>
        <w:tc>
          <w:tcPr>
            <w:tcW w:w="3225"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0" w:afterAutospacing="1" w:line="360" w:lineRule="auto"/>
              <w:jc w:val="center"/>
              <w:textAlignment w:val="top"/>
              <w:outlineLvl w:val="7"/>
              <w:rPr>
                <w:rFonts w:ascii="Times New Roman" w:hAnsi="Times New Roman"/>
                <w:i/>
                <w:iCs/>
                <w:sz w:val="24"/>
                <w:szCs w:val="24"/>
              </w:rPr>
            </w:pPr>
            <w:r w:rsidRPr="004C532B">
              <w:rPr>
                <w:rFonts w:ascii="Times New Roman" w:hAnsi="Times New Roman"/>
                <w:b/>
                <w:bCs/>
                <w:i/>
                <w:iCs/>
                <w:sz w:val="24"/>
                <w:szCs w:val="24"/>
              </w:rPr>
              <w:t xml:space="preserve">Проза конца </w:t>
            </w:r>
            <w:r w:rsidRPr="004C532B">
              <w:rPr>
                <w:rFonts w:ascii="Times New Roman" w:hAnsi="Times New Roman"/>
                <w:b/>
                <w:bCs/>
                <w:i/>
                <w:iCs/>
                <w:sz w:val="24"/>
                <w:szCs w:val="24"/>
                <w:lang w:val="en-US"/>
              </w:rPr>
              <w:t>XIX</w:t>
            </w:r>
            <w:r w:rsidRPr="004C532B">
              <w:rPr>
                <w:rFonts w:ascii="Times New Roman" w:hAnsi="Times New Roman"/>
                <w:b/>
                <w:bCs/>
                <w:i/>
                <w:iCs/>
                <w:sz w:val="24"/>
                <w:szCs w:val="24"/>
              </w:rPr>
              <w:t xml:space="preserve"> – начала </w:t>
            </w:r>
            <w:r w:rsidRPr="004C532B">
              <w:rPr>
                <w:rFonts w:ascii="Times New Roman" w:hAnsi="Times New Roman"/>
                <w:b/>
                <w:bCs/>
                <w:i/>
                <w:iCs/>
                <w:sz w:val="24"/>
                <w:szCs w:val="24"/>
                <w:lang w:val="en-US"/>
              </w:rPr>
              <w:t>XX</w:t>
            </w:r>
            <w:r w:rsidRPr="004C532B">
              <w:rPr>
                <w:rFonts w:ascii="Times New Roman" w:hAnsi="Times New Roman"/>
                <w:b/>
                <w:bCs/>
                <w:i/>
                <w:iCs/>
                <w:sz w:val="24"/>
                <w:szCs w:val="24"/>
              </w:rPr>
              <w:t xml:space="preserve"> вв</w:t>
            </w:r>
            <w:r w:rsidRPr="004C532B">
              <w:rPr>
                <w:rFonts w:ascii="Times New Roman" w:hAnsi="Times New Roman"/>
                <w:i/>
                <w:iCs/>
                <w:sz w:val="24"/>
                <w:szCs w:val="24"/>
              </w:rPr>
              <w:t>.</w:t>
            </w:r>
            <w:r w:rsidRPr="004C532B">
              <w:rPr>
                <w:rFonts w:ascii="Times New Roman" w:hAnsi="Times New Roman"/>
                <w:i/>
                <w:sz w:val="24"/>
                <w:szCs w:val="24"/>
              </w:rPr>
              <w:t xml:space="preserve">, </w:t>
            </w:r>
            <w:r w:rsidRPr="004C532B">
              <w:rPr>
                <w:rFonts w:ascii="Times New Roman" w:hAnsi="Times New Roman"/>
                <w:i/>
                <w:iCs/>
                <w:sz w:val="24"/>
                <w:szCs w:val="24"/>
              </w:rPr>
              <w:t xml:space="preserve"> например:</w:t>
            </w:r>
          </w:p>
          <w:p w:rsidR="004C532B" w:rsidRPr="004C532B" w:rsidRDefault="004C532B" w:rsidP="004C532B">
            <w:pPr>
              <w:tabs>
                <w:tab w:val="left" w:pos="5760"/>
              </w:tabs>
              <w:spacing w:after="0" w:line="360" w:lineRule="auto"/>
              <w:jc w:val="both"/>
              <w:rPr>
                <w:rFonts w:ascii="Times New Roman" w:hAnsi="Times New Roman"/>
                <w:b/>
                <w:bCs/>
                <w:i/>
                <w:iCs/>
                <w:sz w:val="24"/>
                <w:szCs w:val="24"/>
              </w:rPr>
            </w:pPr>
            <w:r w:rsidRPr="004C532B">
              <w:rPr>
                <w:rFonts w:ascii="Times New Roman" w:hAnsi="Times New Roman"/>
                <w:b/>
                <w:bCs/>
                <w:i/>
                <w:iCs/>
                <w:sz w:val="24"/>
                <w:szCs w:val="24"/>
              </w:rPr>
              <w:t>М. Горький, А.И. Куприн,</w:t>
            </w:r>
          </w:p>
          <w:p w:rsidR="004C532B" w:rsidRPr="004C532B" w:rsidRDefault="004C532B" w:rsidP="004C532B">
            <w:pPr>
              <w:tabs>
                <w:tab w:val="left" w:pos="5760"/>
              </w:tabs>
              <w:spacing w:after="0" w:line="360" w:lineRule="auto"/>
              <w:jc w:val="both"/>
              <w:rPr>
                <w:rFonts w:ascii="Times New Roman" w:hAnsi="Times New Roman"/>
                <w:b/>
                <w:bCs/>
                <w:i/>
                <w:iCs/>
                <w:sz w:val="24"/>
                <w:szCs w:val="24"/>
              </w:rPr>
            </w:pPr>
            <w:r w:rsidRPr="004C532B">
              <w:rPr>
                <w:rFonts w:ascii="Times New Roman" w:hAnsi="Times New Roman"/>
                <w:b/>
                <w:bCs/>
                <w:i/>
                <w:iCs/>
                <w:sz w:val="24"/>
                <w:szCs w:val="24"/>
              </w:rPr>
              <w:t xml:space="preserve">Л.Н. Андреев, И.А. Бунин, </w:t>
            </w:r>
          </w:p>
          <w:p w:rsidR="004C532B" w:rsidRPr="004C532B" w:rsidRDefault="004C532B" w:rsidP="004C532B">
            <w:pPr>
              <w:tabs>
                <w:tab w:val="left" w:pos="5760"/>
              </w:tabs>
              <w:spacing w:after="0" w:line="360" w:lineRule="auto"/>
              <w:jc w:val="both"/>
              <w:rPr>
                <w:rFonts w:ascii="Times New Roman" w:hAnsi="Times New Roman"/>
                <w:b/>
                <w:bCs/>
                <w:i/>
                <w:iCs/>
                <w:sz w:val="24"/>
                <w:szCs w:val="24"/>
              </w:rPr>
            </w:pPr>
            <w:r w:rsidRPr="004C532B">
              <w:rPr>
                <w:rFonts w:ascii="Times New Roman" w:hAnsi="Times New Roman"/>
                <w:b/>
                <w:bCs/>
                <w:i/>
                <w:iCs/>
                <w:sz w:val="24"/>
                <w:szCs w:val="24"/>
              </w:rPr>
              <w:t>И.С. Шмелев, А.С. Грин</w:t>
            </w:r>
          </w:p>
          <w:p w:rsidR="004C532B" w:rsidRPr="004C532B" w:rsidRDefault="004C532B" w:rsidP="004C532B">
            <w:pPr>
              <w:tabs>
                <w:tab w:val="left" w:pos="5760"/>
              </w:tabs>
              <w:spacing w:after="0" w:line="360" w:lineRule="auto"/>
              <w:jc w:val="both"/>
              <w:rPr>
                <w:rFonts w:ascii="Times New Roman" w:hAnsi="Times New Roman"/>
                <w:b/>
                <w:bCs/>
                <w:i/>
                <w:iCs/>
                <w:sz w:val="24"/>
                <w:szCs w:val="24"/>
              </w:rPr>
            </w:pPr>
            <w:r w:rsidRPr="004C532B">
              <w:rPr>
                <w:rFonts w:ascii="Times New Roman" w:hAnsi="Times New Roman"/>
                <w:b/>
                <w:bCs/>
                <w:i/>
                <w:iCs/>
                <w:sz w:val="24"/>
                <w:szCs w:val="24"/>
              </w:rPr>
              <w:t>(2-3 рассказа или повести по выбору</w:t>
            </w:r>
            <w:r w:rsidRPr="004C532B">
              <w:rPr>
                <w:rFonts w:ascii="Times New Roman" w:hAnsi="Times New Roman"/>
                <w:i/>
                <w:iCs/>
                <w:sz w:val="24"/>
                <w:szCs w:val="24"/>
              </w:rPr>
              <w:t xml:space="preserve">, </w:t>
            </w:r>
            <w:r w:rsidRPr="004C532B">
              <w:rPr>
                <w:rFonts w:ascii="Times New Roman" w:hAnsi="Times New Roman"/>
                <w:b/>
                <w:bCs/>
                <w:i/>
                <w:sz w:val="24"/>
                <w:szCs w:val="24"/>
              </w:rPr>
              <w:t>5-8 кл.</w:t>
            </w:r>
            <w:r w:rsidRPr="004C532B">
              <w:rPr>
                <w:rFonts w:ascii="Times New Roman" w:hAnsi="Times New Roman"/>
                <w:b/>
                <w:bCs/>
                <w:i/>
                <w:iCs/>
                <w:sz w:val="24"/>
                <w:szCs w:val="24"/>
              </w:rPr>
              <w:t>)</w:t>
            </w:r>
          </w:p>
          <w:p w:rsidR="004C532B" w:rsidRPr="004C532B" w:rsidRDefault="004C532B" w:rsidP="004C532B">
            <w:pPr>
              <w:tabs>
                <w:tab w:val="left" w:pos="5760"/>
              </w:tabs>
              <w:spacing w:after="0" w:line="360" w:lineRule="auto"/>
              <w:jc w:val="both"/>
              <w:rPr>
                <w:rFonts w:ascii="Times New Roman" w:hAnsi="Times New Roman"/>
                <w:i/>
                <w:iCs/>
                <w:sz w:val="24"/>
                <w:szCs w:val="24"/>
              </w:rPr>
            </w:pPr>
          </w:p>
          <w:p w:rsidR="004C532B" w:rsidRPr="004C532B" w:rsidRDefault="004C532B" w:rsidP="004C532B">
            <w:pPr>
              <w:tabs>
                <w:tab w:val="left" w:pos="5760"/>
              </w:tabs>
              <w:spacing w:after="0" w:line="360" w:lineRule="auto"/>
              <w:jc w:val="both"/>
              <w:rPr>
                <w:rFonts w:ascii="Times New Roman" w:hAnsi="Times New Roman"/>
                <w:i/>
                <w:iCs/>
                <w:sz w:val="24"/>
                <w:szCs w:val="24"/>
              </w:rPr>
            </w:pPr>
            <w:r w:rsidRPr="004C532B">
              <w:rPr>
                <w:rFonts w:ascii="Times New Roman" w:hAnsi="Times New Roman"/>
                <w:b/>
                <w:bCs/>
                <w:i/>
                <w:iCs/>
                <w:sz w:val="24"/>
                <w:szCs w:val="24"/>
              </w:rPr>
              <w:t xml:space="preserve">Поэзия конца </w:t>
            </w:r>
            <w:r w:rsidRPr="004C532B">
              <w:rPr>
                <w:rFonts w:ascii="Times New Roman" w:hAnsi="Times New Roman"/>
                <w:b/>
                <w:bCs/>
                <w:i/>
                <w:iCs/>
                <w:sz w:val="24"/>
                <w:szCs w:val="24"/>
                <w:lang w:val="en-US"/>
              </w:rPr>
              <w:t>XIX</w:t>
            </w:r>
            <w:r w:rsidRPr="004C532B">
              <w:rPr>
                <w:rFonts w:ascii="Times New Roman" w:hAnsi="Times New Roman"/>
                <w:b/>
                <w:bCs/>
                <w:i/>
                <w:iCs/>
                <w:sz w:val="24"/>
                <w:szCs w:val="24"/>
              </w:rPr>
              <w:t xml:space="preserve"> – начала </w:t>
            </w:r>
            <w:r w:rsidRPr="004C532B">
              <w:rPr>
                <w:rFonts w:ascii="Times New Roman" w:hAnsi="Times New Roman"/>
                <w:b/>
                <w:bCs/>
                <w:i/>
                <w:iCs/>
                <w:sz w:val="24"/>
                <w:szCs w:val="24"/>
                <w:lang w:val="en-US"/>
              </w:rPr>
              <w:t>XX</w:t>
            </w:r>
            <w:r w:rsidRPr="004C532B">
              <w:rPr>
                <w:rFonts w:ascii="Times New Roman" w:hAnsi="Times New Roman"/>
                <w:b/>
                <w:bCs/>
                <w:i/>
                <w:iCs/>
                <w:sz w:val="24"/>
                <w:szCs w:val="24"/>
              </w:rPr>
              <w:t xml:space="preserve"> вв</w:t>
            </w:r>
            <w:r w:rsidRPr="004C532B">
              <w:rPr>
                <w:rFonts w:ascii="Times New Roman" w:hAnsi="Times New Roman"/>
                <w:i/>
                <w:iCs/>
                <w:sz w:val="24"/>
                <w:szCs w:val="24"/>
              </w:rPr>
              <w:t>.</w:t>
            </w:r>
            <w:r w:rsidRPr="004C532B">
              <w:rPr>
                <w:rFonts w:ascii="Times New Roman" w:hAnsi="Times New Roman"/>
                <w:i/>
                <w:sz w:val="24"/>
                <w:szCs w:val="24"/>
              </w:rPr>
              <w:t>, например</w:t>
            </w:r>
            <w:r w:rsidRPr="004C532B">
              <w:rPr>
                <w:rFonts w:ascii="Times New Roman" w:hAnsi="Times New Roman"/>
                <w:i/>
                <w:iCs/>
                <w:sz w:val="24"/>
                <w:szCs w:val="24"/>
              </w:rPr>
              <w:t>:</w:t>
            </w:r>
          </w:p>
          <w:p w:rsidR="004C532B" w:rsidRPr="004C532B" w:rsidRDefault="004C532B" w:rsidP="004C532B">
            <w:pPr>
              <w:tabs>
                <w:tab w:val="left" w:pos="5760"/>
              </w:tabs>
              <w:spacing w:after="0" w:line="360" w:lineRule="auto"/>
              <w:jc w:val="both"/>
              <w:rPr>
                <w:rFonts w:ascii="Times New Roman" w:hAnsi="Times New Roman"/>
                <w:b/>
                <w:bCs/>
                <w:i/>
                <w:iCs/>
                <w:sz w:val="24"/>
                <w:szCs w:val="24"/>
              </w:rPr>
            </w:pPr>
            <w:r w:rsidRPr="004C532B">
              <w:rPr>
                <w:rFonts w:ascii="Times New Roman" w:hAnsi="Times New Roman"/>
                <w:b/>
                <w:bCs/>
                <w:i/>
                <w:iCs/>
                <w:sz w:val="24"/>
                <w:szCs w:val="24"/>
              </w:rPr>
              <w:t>К.Д. Бальмонт, И.А. Бунин,</w:t>
            </w:r>
          </w:p>
          <w:p w:rsidR="004C532B" w:rsidRPr="004C532B" w:rsidRDefault="004C532B" w:rsidP="004C532B">
            <w:pPr>
              <w:tabs>
                <w:tab w:val="left" w:pos="5760"/>
              </w:tabs>
              <w:spacing w:after="0" w:line="360" w:lineRule="auto"/>
              <w:jc w:val="both"/>
              <w:rPr>
                <w:rFonts w:ascii="Times New Roman" w:hAnsi="Times New Roman"/>
                <w:i/>
                <w:iCs/>
                <w:sz w:val="24"/>
                <w:szCs w:val="24"/>
              </w:rPr>
            </w:pPr>
            <w:r w:rsidRPr="004C532B">
              <w:rPr>
                <w:rFonts w:ascii="Times New Roman" w:hAnsi="Times New Roman"/>
                <w:b/>
                <w:bCs/>
                <w:i/>
                <w:iCs/>
                <w:sz w:val="24"/>
                <w:szCs w:val="24"/>
              </w:rPr>
              <w:t>М.А. Волошин, В. Хлебников</w:t>
            </w:r>
            <w:r w:rsidRPr="004C532B">
              <w:rPr>
                <w:rFonts w:ascii="Times New Roman" w:hAnsi="Times New Roman"/>
                <w:i/>
                <w:iCs/>
                <w:sz w:val="24"/>
                <w:szCs w:val="24"/>
              </w:rPr>
              <w:t xml:space="preserve"> и др.</w:t>
            </w:r>
          </w:p>
          <w:p w:rsidR="004C532B" w:rsidRPr="004C532B" w:rsidRDefault="004C532B" w:rsidP="004C532B">
            <w:pPr>
              <w:tabs>
                <w:tab w:val="left" w:pos="5760"/>
              </w:tabs>
              <w:spacing w:after="0" w:line="360" w:lineRule="auto"/>
              <w:jc w:val="both"/>
              <w:rPr>
                <w:rFonts w:ascii="Times New Roman" w:hAnsi="Times New Roman"/>
                <w:b/>
                <w:bCs/>
                <w:i/>
                <w:iCs/>
                <w:sz w:val="24"/>
                <w:szCs w:val="24"/>
              </w:rPr>
            </w:pPr>
            <w:r w:rsidRPr="004C532B">
              <w:rPr>
                <w:rFonts w:ascii="Times New Roman" w:hAnsi="Times New Roman"/>
                <w:b/>
                <w:bCs/>
                <w:i/>
                <w:iCs/>
                <w:sz w:val="24"/>
                <w:szCs w:val="24"/>
              </w:rPr>
              <w:t xml:space="preserve">(2-3 стихотворения по выбору, </w:t>
            </w:r>
            <w:r w:rsidRPr="004C532B">
              <w:rPr>
                <w:rFonts w:ascii="Times New Roman" w:hAnsi="Times New Roman"/>
                <w:b/>
                <w:bCs/>
                <w:i/>
                <w:sz w:val="24"/>
                <w:szCs w:val="24"/>
              </w:rPr>
              <w:t>5-8 кл.</w:t>
            </w:r>
            <w:r w:rsidRPr="004C532B">
              <w:rPr>
                <w:rFonts w:ascii="Times New Roman" w:hAnsi="Times New Roman"/>
                <w:b/>
                <w:bCs/>
                <w:i/>
                <w:iCs/>
                <w:sz w:val="24"/>
                <w:szCs w:val="24"/>
              </w:rPr>
              <w:t>)</w:t>
            </w:r>
          </w:p>
          <w:p w:rsidR="004C532B" w:rsidRPr="004C532B" w:rsidRDefault="004C532B" w:rsidP="004C532B">
            <w:pPr>
              <w:tabs>
                <w:tab w:val="left" w:pos="5760"/>
              </w:tabs>
              <w:spacing w:after="0" w:line="360" w:lineRule="auto"/>
              <w:jc w:val="center"/>
              <w:rPr>
                <w:rFonts w:ascii="Times New Roman" w:hAnsi="Times New Roman"/>
                <w:i/>
                <w:iCs/>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i/>
                <w:iCs/>
                <w:sz w:val="24"/>
                <w:szCs w:val="24"/>
              </w:rPr>
            </w:pPr>
            <w:r w:rsidRPr="004C532B">
              <w:rPr>
                <w:rFonts w:ascii="Times New Roman" w:hAnsi="Times New Roman"/>
                <w:b/>
                <w:bCs/>
                <w:i/>
                <w:iCs/>
                <w:sz w:val="24"/>
                <w:szCs w:val="24"/>
              </w:rPr>
              <w:t>Поэзия 20-50-х годов ХХ в.,</w:t>
            </w:r>
            <w:r w:rsidRPr="004C532B">
              <w:rPr>
                <w:rFonts w:ascii="Times New Roman" w:hAnsi="Times New Roman"/>
                <w:i/>
                <w:iCs/>
                <w:sz w:val="24"/>
                <w:szCs w:val="24"/>
              </w:rPr>
              <w:t xml:space="preserve"> например:</w:t>
            </w:r>
          </w:p>
          <w:p w:rsidR="004C532B" w:rsidRPr="004C532B" w:rsidRDefault="004C532B" w:rsidP="004C532B">
            <w:pPr>
              <w:tabs>
                <w:tab w:val="left" w:pos="5760"/>
              </w:tabs>
              <w:spacing w:after="0" w:line="360" w:lineRule="auto"/>
              <w:jc w:val="both"/>
              <w:rPr>
                <w:rFonts w:ascii="Times New Roman" w:hAnsi="Times New Roman"/>
                <w:b/>
                <w:bCs/>
                <w:i/>
                <w:iCs/>
                <w:sz w:val="24"/>
                <w:szCs w:val="24"/>
              </w:rPr>
            </w:pPr>
            <w:r w:rsidRPr="004C532B">
              <w:rPr>
                <w:rFonts w:ascii="Times New Roman" w:hAnsi="Times New Roman"/>
                <w:b/>
                <w:bCs/>
                <w:i/>
                <w:iCs/>
                <w:sz w:val="24"/>
                <w:szCs w:val="24"/>
              </w:rPr>
              <w:t xml:space="preserve">Б.Л. Пастернак, Н.А. Заболоцкий, Д. Хармс, </w:t>
            </w:r>
          </w:p>
          <w:p w:rsidR="004C532B" w:rsidRPr="004C532B" w:rsidRDefault="004C532B" w:rsidP="004C532B">
            <w:pPr>
              <w:tabs>
                <w:tab w:val="left" w:pos="5760"/>
              </w:tabs>
              <w:spacing w:after="0" w:line="360" w:lineRule="auto"/>
              <w:rPr>
                <w:rFonts w:ascii="Times New Roman" w:hAnsi="Times New Roman"/>
                <w:i/>
                <w:iCs/>
                <w:sz w:val="24"/>
                <w:szCs w:val="24"/>
              </w:rPr>
            </w:pPr>
            <w:r w:rsidRPr="004C532B">
              <w:rPr>
                <w:rFonts w:ascii="Times New Roman" w:hAnsi="Times New Roman"/>
                <w:b/>
                <w:bCs/>
                <w:i/>
                <w:iCs/>
                <w:sz w:val="24"/>
                <w:szCs w:val="24"/>
              </w:rPr>
              <w:t>Н.М. Олейников</w:t>
            </w:r>
            <w:r w:rsidRPr="004C532B">
              <w:rPr>
                <w:rFonts w:ascii="Times New Roman" w:hAnsi="Times New Roman"/>
                <w:i/>
                <w:iCs/>
                <w:sz w:val="24"/>
                <w:szCs w:val="24"/>
              </w:rPr>
              <w:t xml:space="preserve"> и др.</w:t>
            </w:r>
          </w:p>
          <w:p w:rsidR="004C532B" w:rsidRPr="004C532B" w:rsidRDefault="004C532B" w:rsidP="004C532B">
            <w:pPr>
              <w:tabs>
                <w:tab w:val="left" w:pos="5760"/>
              </w:tabs>
              <w:spacing w:after="0" w:line="360" w:lineRule="auto"/>
              <w:jc w:val="center"/>
              <w:rPr>
                <w:rFonts w:ascii="Times New Roman" w:hAnsi="Times New Roman"/>
                <w:b/>
                <w:bCs/>
                <w:i/>
                <w:iCs/>
                <w:sz w:val="24"/>
                <w:szCs w:val="24"/>
              </w:rPr>
            </w:pPr>
            <w:r w:rsidRPr="004C532B">
              <w:rPr>
                <w:rFonts w:ascii="Times New Roman" w:hAnsi="Times New Roman"/>
                <w:b/>
                <w:bCs/>
                <w:i/>
                <w:iCs/>
                <w:sz w:val="24"/>
                <w:szCs w:val="24"/>
              </w:rPr>
              <w:t>(3-4 стихотворения по выбору, 5-9 кл</w:t>
            </w:r>
            <w:r w:rsidRPr="004C532B">
              <w:rPr>
                <w:rFonts w:ascii="Times New Roman" w:hAnsi="Times New Roman"/>
                <w:i/>
                <w:iCs/>
                <w:sz w:val="24"/>
                <w:szCs w:val="24"/>
              </w:rPr>
              <w:t>.</w:t>
            </w:r>
            <w:r w:rsidRPr="004C532B">
              <w:rPr>
                <w:rFonts w:ascii="Times New Roman" w:hAnsi="Times New Roman"/>
                <w:b/>
                <w:bCs/>
                <w:i/>
                <w:iCs/>
                <w:sz w:val="24"/>
                <w:szCs w:val="24"/>
              </w:rPr>
              <w:t>)</w:t>
            </w: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i/>
                <w:iCs/>
                <w:sz w:val="24"/>
                <w:szCs w:val="24"/>
              </w:rPr>
            </w:pPr>
          </w:p>
          <w:p w:rsidR="004C532B" w:rsidRPr="004C532B" w:rsidRDefault="004C532B" w:rsidP="004C532B">
            <w:pPr>
              <w:tabs>
                <w:tab w:val="left" w:pos="5760"/>
              </w:tabs>
              <w:spacing w:after="0" w:line="360" w:lineRule="auto"/>
              <w:jc w:val="center"/>
              <w:rPr>
                <w:rFonts w:ascii="Times New Roman" w:hAnsi="Times New Roman"/>
                <w:i/>
                <w:iCs/>
                <w:sz w:val="24"/>
                <w:szCs w:val="24"/>
              </w:rPr>
            </w:pPr>
          </w:p>
          <w:p w:rsidR="004C532B" w:rsidRPr="004C532B" w:rsidRDefault="004C532B" w:rsidP="004C532B">
            <w:pPr>
              <w:tabs>
                <w:tab w:val="left" w:pos="5760"/>
              </w:tabs>
              <w:spacing w:after="0" w:line="360" w:lineRule="auto"/>
              <w:rPr>
                <w:rFonts w:ascii="Times New Roman" w:hAnsi="Times New Roman"/>
                <w:i/>
                <w:iCs/>
                <w:sz w:val="24"/>
                <w:szCs w:val="24"/>
              </w:rPr>
            </w:pPr>
            <w:r w:rsidRPr="004C532B">
              <w:rPr>
                <w:rFonts w:ascii="Times New Roman" w:hAnsi="Times New Roman"/>
                <w:b/>
                <w:bCs/>
                <w:i/>
                <w:iCs/>
                <w:sz w:val="24"/>
                <w:szCs w:val="24"/>
              </w:rPr>
              <w:t>Проза о Великой Отечественной войне</w:t>
            </w:r>
            <w:r w:rsidRPr="004C532B">
              <w:rPr>
                <w:rFonts w:ascii="Times New Roman" w:hAnsi="Times New Roman"/>
                <w:i/>
                <w:iCs/>
                <w:sz w:val="24"/>
                <w:szCs w:val="24"/>
              </w:rPr>
              <w:t>, например:</w:t>
            </w:r>
          </w:p>
          <w:p w:rsidR="004C532B" w:rsidRPr="004C532B" w:rsidRDefault="004C532B" w:rsidP="004C532B">
            <w:pPr>
              <w:tabs>
                <w:tab w:val="left" w:pos="5760"/>
              </w:tabs>
              <w:spacing w:after="0" w:line="360" w:lineRule="auto"/>
              <w:rPr>
                <w:rFonts w:ascii="Times New Roman" w:hAnsi="Times New Roman"/>
                <w:i/>
                <w:iCs/>
                <w:sz w:val="24"/>
                <w:szCs w:val="24"/>
              </w:rPr>
            </w:pPr>
            <w:r w:rsidRPr="004C532B">
              <w:rPr>
                <w:rFonts w:ascii="Times New Roman" w:hAnsi="Times New Roman"/>
                <w:b/>
                <w:bCs/>
                <w:i/>
                <w:iCs/>
                <w:sz w:val="24"/>
                <w:szCs w:val="24"/>
              </w:rPr>
              <w:t>М.А. Шолохов, В.Л. Кондратьев, В.О. Богомолов, Б.Л. Васильев,  В.В. Быков, В.П. Астафьев</w:t>
            </w:r>
            <w:r w:rsidRPr="004C532B">
              <w:rPr>
                <w:rFonts w:ascii="Times New Roman" w:hAnsi="Times New Roman"/>
                <w:i/>
                <w:iCs/>
                <w:sz w:val="24"/>
                <w:szCs w:val="24"/>
              </w:rPr>
              <w:t xml:space="preserve"> и др.</w:t>
            </w:r>
          </w:p>
          <w:p w:rsidR="004C532B" w:rsidRPr="004C532B" w:rsidRDefault="004C532B" w:rsidP="004C532B">
            <w:pPr>
              <w:tabs>
                <w:tab w:val="left" w:pos="5760"/>
              </w:tabs>
              <w:spacing w:after="0" w:line="360" w:lineRule="auto"/>
              <w:rPr>
                <w:rFonts w:ascii="Times New Roman" w:hAnsi="Times New Roman"/>
                <w:b/>
                <w:bCs/>
                <w:i/>
                <w:iCs/>
                <w:sz w:val="24"/>
                <w:szCs w:val="24"/>
              </w:rPr>
            </w:pPr>
            <w:r w:rsidRPr="004C532B">
              <w:rPr>
                <w:rFonts w:ascii="Times New Roman" w:hAnsi="Times New Roman"/>
                <w:b/>
                <w:bCs/>
                <w:i/>
                <w:iCs/>
                <w:sz w:val="24"/>
                <w:szCs w:val="24"/>
              </w:rPr>
              <w:t>(1-2 повести или рассказа – по выбору, 6-9 кл</w:t>
            </w:r>
            <w:r w:rsidRPr="004C532B">
              <w:rPr>
                <w:rFonts w:ascii="Times New Roman" w:hAnsi="Times New Roman"/>
                <w:i/>
                <w:iCs/>
                <w:sz w:val="24"/>
                <w:szCs w:val="24"/>
              </w:rPr>
              <w:t>.</w:t>
            </w:r>
            <w:r w:rsidRPr="004C532B">
              <w:rPr>
                <w:rFonts w:ascii="Times New Roman" w:hAnsi="Times New Roman"/>
                <w:b/>
                <w:bCs/>
                <w:i/>
                <w:iCs/>
                <w:sz w:val="24"/>
                <w:szCs w:val="24"/>
              </w:rPr>
              <w:t>)</w:t>
            </w: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rPr>
                <w:rFonts w:ascii="Times New Roman" w:hAnsi="Times New Roman"/>
                <w:i/>
                <w:iCs/>
                <w:sz w:val="24"/>
                <w:szCs w:val="24"/>
              </w:rPr>
            </w:pPr>
            <w:r w:rsidRPr="004C532B">
              <w:rPr>
                <w:rFonts w:ascii="Times New Roman" w:hAnsi="Times New Roman"/>
                <w:b/>
                <w:bCs/>
                <w:i/>
                <w:iCs/>
                <w:sz w:val="24"/>
                <w:szCs w:val="24"/>
              </w:rPr>
              <w:t>Художественная проза о человеке и природе, их взаимоотношениях</w:t>
            </w:r>
            <w:r w:rsidRPr="004C532B">
              <w:rPr>
                <w:rFonts w:ascii="Times New Roman" w:hAnsi="Times New Roman"/>
                <w:i/>
                <w:iCs/>
                <w:sz w:val="24"/>
                <w:szCs w:val="24"/>
              </w:rPr>
              <w:t>, например:</w:t>
            </w:r>
          </w:p>
          <w:p w:rsidR="004C532B" w:rsidRPr="004C532B" w:rsidRDefault="004C532B" w:rsidP="004C532B">
            <w:pPr>
              <w:tabs>
                <w:tab w:val="left" w:pos="5760"/>
              </w:tabs>
              <w:spacing w:after="0" w:line="360" w:lineRule="auto"/>
              <w:jc w:val="center"/>
              <w:rPr>
                <w:rFonts w:ascii="Times New Roman" w:hAnsi="Times New Roman"/>
                <w:b/>
                <w:bCs/>
                <w:i/>
                <w:iCs/>
                <w:sz w:val="24"/>
                <w:szCs w:val="24"/>
              </w:rPr>
            </w:pPr>
            <w:r w:rsidRPr="004C532B">
              <w:rPr>
                <w:rFonts w:ascii="Times New Roman" w:hAnsi="Times New Roman"/>
                <w:b/>
                <w:bCs/>
                <w:i/>
                <w:iCs/>
                <w:sz w:val="24"/>
                <w:szCs w:val="24"/>
              </w:rPr>
              <w:t>М.М. Пришвин,</w:t>
            </w:r>
          </w:p>
          <w:p w:rsidR="004C532B" w:rsidRPr="004C532B" w:rsidRDefault="004C532B" w:rsidP="004C532B">
            <w:pPr>
              <w:tabs>
                <w:tab w:val="left" w:pos="5760"/>
              </w:tabs>
              <w:spacing w:after="0" w:line="360" w:lineRule="auto"/>
              <w:jc w:val="center"/>
              <w:rPr>
                <w:rFonts w:ascii="Times New Roman" w:hAnsi="Times New Roman"/>
                <w:i/>
                <w:iCs/>
                <w:sz w:val="24"/>
                <w:szCs w:val="24"/>
              </w:rPr>
            </w:pPr>
            <w:r w:rsidRPr="004C532B">
              <w:rPr>
                <w:rFonts w:ascii="Times New Roman" w:hAnsi="Times New Roman"/>
                <w:b/>
                <w:bCs/>
                <w:i/>
                <w:iCs/>
                <w:sz w:val="24"/>
                <w:szCs w:val="24"/>
              </w:rPr>
              <w:t>К.Г. Паустовский</w:t>
            </w:r>
            <w:r w:rsidRPr="004C532B">
              <w:rPr>
                <w:rFonts w:ascii="Times New Roman" w:hAnsi="Times New Roman"/>
                <w:i/>
                <w:iCs/>
                <w:sz w:val="24"/>
                <w:szCs w:val="24"/>
              </w:rPr>
              <w:t xml:space="preserve"> и др.</w:t>
            </w:r>
          </w:p>
          <w:p w:rsidR="004C532B" w:rsidRPr="004C532B" w:rsidRDefault="004C532B" w:rsidP="004C532B">
            <w:pPr>
              <w:tabs>
                <w:tab w:val="left" w:pos="5760"/>
              </w:tabs>
              <w:spacing w:after="0" w:line="360" w:lineRule="auto"/>
              <w:jc w:val="center"/>
              <w:rPr>
                <w:rFonts w:ascii="Times New Roman" w:hAnsi="Times New Roman"/>
                <w:b/>
                <w:bCs/>
                <w:i/>
                <w:iCs/>
                <w:sz w:val="24"/>
                <w:szCs w:val="24"/>
              </w:rPr>
            </w:pPr>
            <w:r w:rsidRPr="004C532B">
              <w:rPr>
                <w:rFonts w:ascii="Times New Roman" w:hAnsi="Times New Roman"/>
                <w:b/>
                <w:bCs/>
                <w:i/>
                <w:iCs/>
                <w:sz w:val="24"/>
                <w:szCs w:val="24"/>
              </w:rPr>
              <w:t>(1-2 произведения – по выбору</w:t>
            </w:r>
            <w:r w:rsidRPr="004C532B">
              <w:rPr>
                <w:rFonts w:ascii="Times New Roman" w:hAnsi="Times New Roman"/>
                <w:i/>
                <w:iCs/>
                <w:sz w:val="24"/>
                <w:szCs w:val="24"/>
              </w:rPr>
              <w:t>, 5-6 кл.</w:t>
            </w:r>
            <w:r w:rsidRPr="004C532B">
              <w:rPr>
                <w:rFonts w:ascii="Times New Roman" w:hAnsi="Times New Roman"/>
                <w:b/>
                <w:bCs/>
                <w:i/>
                <w:iCs/>
                <w:sz w:val="24"/>
                <w:szCs w:val="24"/>
              </w:rPr>
              <w:t>)</w:t>
            </w:r>
          </w:p>
          <w:p w:rsidR="004C532B" w:rsidRPr="004C532B" w:rsidRDefault="004C532B" w:rsidP="004C532B">
            <w:pPr>
              <w:tabs>
                <w:tab w:val="left" w:pos="5760"/>
              </w:tabs>
              <w:spacing w:after="0" w:line="360" w:lineRule="auto"/>
              <w:jc w:val="center"/>
              <w:rPr>
                <w:rFonts w:ascii="Times New Roman" w:hAnsi="Times New Roman"/>
                <w:i/>
                <w:iCs/>
                <w:sz w:val="24"/>
                <w:szCs w:val="24"/>
              </w:rPr>
            </w:pPr>
          </w:p>
          <w:p w:rsidR="004C532B" w:rsidRPr="004C532B" w:rsidRDefault="004C532B" w:rsidP="004C532B">
            <w:pPr>
              <w:tabs>
                <w:tab w:val="left" w:pos="5760"/>
              </w:tabs>
              <w:spacing w:after="0" w:line="360" w:lineRule="auto"/>
              <w:jc w:val="center"/>
              <w:rPr>
                <w:rFonts w:ascii="Times New Roman" w:hAnsi="Times New Roman"/>
                <w:i/>
                <w:iCs/>
                <w:sz w:val="24"/>
                <w:szCs w:val="24"/>
              </w:rPr>
            </w:pPr>
            <w:r w:rsidRPr="004C532B">
              <w:rPr>
                <w:rFonts w:ascii="Times New Roman" w:hAnsi="Times New Roman"/>
                <w:b/>
                <w:bCs/>
                <w:i/>
                <w:iCs/>
                <w:sz w:val="24"/>
                <w:szCs w:val="24"/>
              </w:rPr>
              <w:t>Проза о детях</w:t>
            </w:r>
            <w:r w:rsidRPr="004C532B">
              <w:rPr>
                <w:rFonts w:ascii="Times New Roman" w:hAnsi="Times New Roman"/>
                <w:i/>
                <w:iCs/>
                <w:sz w:val="24"/>
                <w:szCs w:val="24"/>
              </w:rPr>
              <w:t>, например:</w:t>
            </w:r>
          </w:p>
          <w:p w:rsidR="004C532B" w:rsidRPr="004C532B" w:rsidRDefault="004C532B" w:rsidP="004C532B">
            <w:pPr>
              <w:tabs>
                <w:tab w:val="left" w:pos="5760"/>
              </w:tabs>
              <w:spacing w:after="0" w:line="360" w:lineRule="auto"/>
              <w:jc w:val="center"/>
              <w:rPr>
                <w:rFonts w:ascii="Times New Roman" w:eastAsia="Times New Roman" w:hAnsi="Times New Roman"/>
                <w:b/>
                <w:bCs/>
                <w:i/>
                <w:iCs/>
                <w:color w:val="272727"/>
                <w:sz w:val="24"/>
                <w:szCs w:val="24"/>
              </w:rPr>
            </w:pPr>
            <w:r w:rsidRPr="004C532B">
              <w:rPr>
                <w:rFonts w:ascii="Times New Roman" w:hAnsi="Times New Roman"/>
                <w:b/>
                <w:bCs/>
                <w:i/>
                <w:iCs/>
                <w:sz w:val="24"/>
                <w:szCs w:val="24"/>
              </w:rPr>
              <w:t>В.Г. Распутин, В.П. Астафьев, Ф.А. Искандер, Ю.И. Коваль,</w:t>
            </w:r>
          </w:p>
          <w:p w:rsidR="004C532B" w:rsidRPr="004C532B" w:rsidRDefault="004C532B" w:rsidP="004C532B">
            <w:pPr>
              <w:tabs>
                <w:tab w:val="left" w:pos="5760"/>
              </w:tabs>
              <w:spacing w:after="0" w:line="360" w:lineRule="auto"/>
              <w:jc w:val="center"/>
              <w:rPr>
                <w:rFonts w:ascii="Times New Roman" w:hAnsi="Times New Roman"/>
                <w:i/>
                <w:iCs/>
                <w:sz w:val="24"/>
                <w:szCs w:val="24"/>
              </w:rPr>
            </w:pPr>
            <w:r w:rsidRPr="004C532B">
              <w:rPr>
                <w:rFonts w:ascii="Times New Roman" w:hAnsi="Times New Roman"/>
                <w:b/>
                <w:bCs/>
                <w:i/>
                <w:iCs/>
                <w:sz w:val="24"/>
                <w:szCs w:val="24"/>
              </w:rPr>
              <w:t>Ю.П. Казаков, В.В. Голявкин</w:t>
            </w:r>
            <w:r w:rsidRPr="004C532B">
              <w:rPr>
                <w:rFonts w:ascii="Times New Roman" w:hAnsi="Times New Roman"/>
                <w:i/>
                <w:iCs/>
                <w:sz w:val="24"/>
                <w:szCs w:val="24"/>
              </w:rPr>
              <w:t xml:space="preserve"> и др.</w:t>
            </w:r>
          </w:p>
          <w:p w:rsidR="004C532B" w:rsidRPr="004C532B" w:rsidRDefault="004C532B" w:rsidP="004C532B">
            <w:pPr>
              <w:tabs>
                <w:tab w:val="left" w:pos="5760"/>
              </w:tabs>
              <w:spacing w:after="0" w:line="360" w:lineRule="auto"/>
              <w:jc w:val="center"/>
              <w:rPr>
                <w:rFonts w:ascii="Times New Roman" w:hAnsi="Times New Roman"/>
                <w:b/>
                <w:bCs/>
                <w:i/>
                <w:iCs/>
                <w:sz w:val="24"/>
                <w:szCs w:val="24"/>
              </w:rPr>
            </w:pPr>
            <w:r w:rsidRPr="004C532B">
              <w:rPr>
                <w:rFonts w:ascii="Times New Roman" w:hAnsi="Times New Roman"/>
                <w:b/>
                <w:bCs/>
                <w:i/>
                <w:iCs/>
                <w:sz w:val="24"/>
                <w:szCs w:val="24"/>
              </w:rPr>
              <w:t>(3-4 произведения по выбору</w:t>
            </w:r>
            <w:r w:rsidRPr="004C532B">
              <w:rPr>
                <w:rFonts w:ascii="Times New Roman" w:hAnsi="Times New Roman"/>
                <w:i/>
                <w:iCs/>
                <w:sz w:val="24"/>
                <w:szCs w:val="24"/>
              </w:rPr>
              <w:t xml:space="preserve">, </w:t>
            </w:r>
            <w:r w:rsidRPr="004C532B">
              <w:rPr>
                <w:rFonts w:ascii="Times New Roman" w:hAnsi="Times New Roman"/>
                <w:b/>
                <w:bCs/>
                <w:i/>
                <w:iCs/>
                <w:sz w:val="24"/>
                <w:szCs w:val="24"/>
              </w:rPr>
              <w:t>5-8 кл.)</w:t>
            </w: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i/>
                <w:iCs/>
                <w:sz w:val="24"/>
                <w:szCs w:val="24"/>
              </w:rPr>
            </w:pPr>
            <w:r w:rsidRPr="004C532B">
              <w:rPr>
                <w:rFonts w:ascii="Times New Roman" w:hAnsi="Times New Roman"/>
                <w:b/>
                <w:bCs/>
                <w:i/>
                <w:iCs/>
                <w:sz w:val="24"/>
                <w:szCs w:val="24"/>
              </w:rPr>
              <w:t>Поэзия 2-й половины ХХ в.</w:t>
            </w:r>
            <w:r w:rsidRPr="004C532B">
              <w:rPr>
                <w:rFonts w:ascii="Times New Roman" w:hAnsi="Times New Roman"/>
                <w:i/>
                <w:iCs/>
                <w:sz w:val="24"/>
                <w:szCs w:val="24"/>
              </w:rPr>
              <w:t>, например:</w:t>
            </w:r>
          </w:p>
          <w:p w:rsidR="004C532B" w:rsidRPr="004C532B" w:rsidRDefault="004C532B" w:rsidP="004C532B">
            <w:pPr>
              <w:spacing w:after="0" w:line="360" w:lineRule="auto"/>
              <w:rPr>
                <w:rFonts w:ascii="Times New Roman" w:hAnsi="Times New Roman"/>
                <w:i/>
                <w:iCs/>
                <w:sz w:val="24"/>
                <w:szCs w:val="24"/>
              </w:rPr>
            </w:pPr>
            <w:r w:rsidRPr="004C532B">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4C532B">
              <w:rPr>
                <w:rFonts w:ascii="Times New Roman" w:hAnsi="Times New Roman"/>
                <w:i/>
                <w:iCs/>
                <w:sz w:val="24"/>
                <w:szCs w:val="24"/>
              </w:rPr>
              <w:t>и др.</w:t>
            </w:r>
          </w:p>
          <w:p w:rsidR="004C532B" w:rsidRPr="004C532B" w:rsidRDefault="004C532B" w:rsidP="004C532B">
            <w:pPr>
              <w:tabs>
                <w:tab w:val="left" w:pos="5760"/>
              </w:tabs>
              <w:spacing w:after="0" w:line="360" w:lineRule="auto"/>
              <w:jc w:val="center"/>
              <w:rPr>
                <w:rFonts w:ascii="Times New Roman" w:hAnsi="Times New Roman"/>
                <w:b/>
                <w:bCs/>
                <w:i/>
                <w:iCs/>
                <w:sz w:val="24"/>
                <w:szCs w:val="24"/>
              </w:rPr>
            </w:pPr>
            <w:r w:rsidRPr="004C532B">
              <w:rPr>
                <w:rFonts w:ascii="Times New Roman" w:hAnsi="Times New Roman"/>
                <w:b/>
                <w:bCs/>
                <w:i/>
                <w:iCs/>
                <w:sz w:val="24"/>
                <w:szCs w:val="24"/>
              </w:rPr>
              <w:t xml:space="preserve"> (3-4 стихотворения по выбору, 5-9 кл.)</w:t>
            </w:r>
          </w:p>
          <w:p w:rsidR="004C532B" w:rsidRPr="004C532B" w:rsidRDefault="004C532B" w:rsidP="004C532B">
            <w:pPr>
              <w:tabs>
                <w:tab w:val="left" w:pos="5760"/>
              </w:tabs>
              <w:spacing w:after="0" w:line="360" w:lineRule="auto"/>
              <w:jc w:val="center"/>
              <w:rPr>
                <w:rFonts w:ascii="Times New Roman" w:hAnsi="Times New Roman"/>
                <w:b/>
                <w:bCs/>
                <w:sz w:val="24"/>
                <w:szCs w:val="24"/>
              </w:rPr>
            </w:pPr>
          </w:p>
          <w:p w:rsidR="004C532B" w:rsidRPr="004C532B" w:rsidRDefault="004C532B" w:rsidP="004C532B">
            <w:pPr>
              <w:tabs>
                <w:tab w:val="left" w:pos="5760"/>
              </w:tabs>
              <w:spacing w:after="0" w:line="360" w:lineRule="auto"/>
              <w:jc w:val="center"/>
              <w:rPr>
                <w:rFonts w:ascii="Times New Roman" w:hAnsi="Times New Roman"/>
                <w:i/>
                <w:iCs/>
                <w:sz w:val="24"/>
                <w:szCs w:val="24"/>
              </w:rPr>
            </w:pPr>
            <w:r w:rsidRPr="004C532B">
              <w:rPr>
                <w:rFonts w:ascii="Times New Roman" w:hAnsi="Times New Roman"/>
                <w:b/>
                <w:bCs/>
                <w:i/>
                <w:iCs/>
                <w:sz w:val="24"/>
                <w:szCs w:val="24"/>
              </w:rPr>
              <w:t>Проза русской эмиграции</w:t>
            </w:r>
            <w:r w:rsidRPr="004C532B">
              <w:rPr>
                <w:rFonts w:ascii="Times New Roman" w:hAnsi="Times New Roman"/>
                <w:i/>
                <w:iCs/>
                <w:sz w:val="24"/>
                <w:szCs w:val="24"/>
              </w:rPr>
              <w:t>, например:</w:t>
            </w:r>
          </w:p>
          <w:p w:rsidR="004C532B" w:rsidRPr="004C532B" w:rsidRDefault="004C532B" w:rsidP="004C532B">
            <w:pPr>
              <w:tabs>
                <w:tab w:val="left" w:pos="5760"/>
              </w:tabs>
              <w:spacing w:after="0" w:line="360" w:lineRule="auto"/>
              <w:jc w:val="center"/>
              <w:rPr>
                <w:rFonts w:ascii="Times New Roman" w:hAnsi="Times New Roman"/>
                <w:b/>
                <w:bCs/>
                <w:i/>
                <w:iCs/>
                <w:sz w:val="24"/>
                <w:szCs w:val="24"/>
              </w:rPr>
            </w:pPr>
            <w:r w:rsidRPr="004C532B">
              <w:rPr>
                <w:rFonts w:ascii="Times New Roman" w:hAnsi="Times New Roman"/>
                <w:b/>
                <w:bCs/>
                <w:i/>
                <w:iCs/>
                <w:sz w:val="24"/>
                <w:szCs w:val="24"/>
              </w:rPr>
              <w:t>И.С. Шмелев, В.В. Набоков,</w:t>
            </w:r>
          </w:p>
          <w:p w:rsidR="004C532B" w:rsidRPr="004C532B" w:rsidRDefault="004C532B" w:rsidP="004C532B">
            <w:pPr>
              <w:tabs>
                <w:tab w:val="left" w:pos="5760"/>
              </w:tabs>
              <w:spacing w:after="0" w:line="360" w:lineRule="auto"/>
              <w:rPr>
                <w:rFonts w:ascii="Times New Roman" w:hAnsi="Times New Roman"/>
                <w:i/>
                <w:iCs/>
                <w:sz w:val="24"/>
                <w:szCs w:val="24"/>
              </w:rPr>
            </w:pPr>
            <w:r w:rsidRPr="004C532B">
              <w:rPr>
                <w:rFonts w:ascii="Times New Roman" w:hAnsi="Times New Roman"/>
                <w:b/>
                <w:bCs/>
                <w:i/>
                <w:iCs/>
                <w:sz w:val="24"/>
                <w:szCs w:val="24"/>
              </w:rPr>
              <w:t>С.Д. Довлатов</w:t>
            </w:r>
            <w:r w:rsidRPr="004C532B">
              <w:rPr>
                <w:rFonts w:ascii="Times New Roman" w:hAnsi="Times New Roman"/>
                <w:i/>
                <w:iCs/>
                <w:sz w:val="24"/>
                <w:szCs w:val="24"/>
              </w:rPr>
              <w:t xml:space="preserve"> и др.</w:t>
            </w:r>
          </w:p>
          <w:p w:rsidR="004C532B" w:rsidRPr="004C532B" w:rsidRDefault="004C532B" w:rsidP="004C532B">
            <w:pPr>
              <w:tabs>
                <w:tab w:val="left" w:pos="5760"/>
              </w:tabs>
              <w:spacing w:after="0" w:line="360" w:lineRule="auto"/>
              <w:jc w:val="center"/>
              <w:rPr>
                <w:rFonts w:ascii="Times New Roman" w:hAnsi="Times New Roman"/>
                <w:b/>
                <w:bCs/>
                <w:i/>
                <w:iCs/>
                <w:sz w:val="24"/>
                <w:szCs w:val="24"/>
              </w:rPr>
            </w:pPr>
            <w:r w:rsidRPr="004C532B">
              <w:rPr>
                <w:rFonts w:ascii="Times New Roman" w:hAnsi="Times New Roman"/>
                <w:b/>
                <w:bCs/>
                <w:i/>
                <w:iCs/>
                <w:sz w:val="24"/>
                <w:szCs w:val="24"/>
              </w:rPr>
              <w:t>(1 произведение – по выбору, 5-9 кл.)</w:t>
            </w: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spacing w:after="0" w:line="360" w:lineRule="auto"/>
              <w:rPr>
                <w:rFonts w:ascii="Times New Roman" w:hAnsi="Times New Roman"/>
                <w:sz w:val="24"/>
                <w:szCs w:val="24"/>
              </w:rPr>
            </w:pPr>
            <w:r w:rsidRPr="004C532B">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4C532B">
              <w:rPr>
                <w:rFonts w:ascii="Times New Roman" w:hAnsi="Times New Roman"/>
                <w:sz w:val="24"/>
                <w:szCs w:val="24"/>
              </w:rPr>
              <w:t xml:space="preserve"> и др., например:</w:t>
            </w:r>
          </w:p>
          <w:p w:rsidR="004C532B" w:rsidRPr="004C532B" w:rsidRDefault="004C532B" w:rsidP="004C532B">
            <w:pPr>
              <w:spacing w:after="0" w:line="360" w:lineRule="auto"/>
              <w:rPr>
                <w:rFonts w:ascii="Times New Roman" w:hAnsi="Times New Roman"/>
                <w:bCs/>
                <w:i/>
                <w:iCs/>
                <w:sz w:val="24"/>
                <w:szCs w:val="24"/>
              </w:rPr>
            </w:pPr>
            <w:r w:rsidRPr="004C532B">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4C532B">
              <w:rPr>
                <w:rFonts w:ascii="Times New Roman" w:hAnsi="Times New Roman"/>
                <w:bCs/>
                <w:i/>
                <w:iCs/>
                <w:sz w:val="24"/>
                <w:szCs w:val="24"/>
              </w:rPr>
              <w:t>и др.</w:t>
            </w:r>
          </w:p>
          <w:p w:rsidR="004C532B" w:rsidRPr="004C532B" w:rsidRDefault="004C532B" w:rsidP="004C532B">
            <w:pPr>
              <w:tabs>
                <w:tab w:val="left" w:pos="5760"/>
              </w:tabs>
              <w:spacing w:after="0" w:line="360" w:lineRule="auto"/>
              <w:jc w:val="center"/>
              <w:rPr>
                <w:rFonts w:ascii="Times New Roman" w:hAnsi="Times New Roman"/>
                <w:b/>
                <w:i/>
                <w:iCs/>
                <w:sz w:val="24"/>
                <w:szCs w:val="24"/>
              </w:rPr>
            </w:pPr>
            <w:r w:rsidRPr="004C532B">
              <w:rPr>
                <w:rFonts w:ascii="Times New Roman" w:hAnsi="Times New Roman"/>
                <w:b/>
                <w:i/>
                <w:iCs/>
                <w:sz w:val="24"/>
                <w:szCs w:val="24"/>
              </w:rPr>
              <w:t>(1-2 произведения по выбору, 5-8 кл.)</w:t>
            </w:r>
          </w:p>
          <w:p w:rsidR="004C532B" w:rsidRPr="004C532B" w:rsidRDefault="004C532B" w:rsidP="004C532B">
            <w:pPr>
              <w:tabs>
                <w:tab w:val="left" w:pos="5760"/>
              </w:tabs>
              <w:spacing w:after="0" w:line="360" w:lineRule="auto"/>
              <w:jc w:val="center"/>
              <w:rPr>
                <w:rFonts w:ascii="Times New Roman" w:hAnsi="Times New Roman"/>
                <w:sz w:val="24"/>
                <w:szCs w:val="24"/>
              </w:rPr>
            </w:pPr>
          </w:p>
          <w:p w:rsidR="004C532B" w:rsidRPr="004C532B" w:rsidRDefault="004C532B" w:rsidP="004C532B">
            <w:pPr>
              <w:tabs>
                <w:tab w:val="left" w:pos="5760"/>
              </w:tabs>
              <w:spacing w:after="0" w:line="360" w:lineRule="auto"/>
              <w:jc w:val="center"/>
              <w:rPr>
                <w:rFonts w:ascii="Times New Roman" w:hAnsi="Times New Roman"/>
                <w:i/>
                <w:iCs/>
                <w:sz w:val="24"/>
                <w:szCs w:val="24"/>
              </w:rPr>
            </w:pPr>
          </w:p>
        </w:tc>
      </w:tr>
      <w:tr w:rsidR="004C532B" w:rsidRPr="004C532B" w:rsidTr="004C532B">
        <w:tc>
          <w:tcPr>
            <w:tcW w:w="9712" w:type="dxa"/>
            <w:gridSpan w:val="3"/>
          </w:tcPr>
          <w:p w:rsidR="004C532B" w:rsidRPr="004C532B" w:rsidRDefault="004C532B" w:rsidP="004C532B">
            <w:pPr>
              <w:tabs>
                <w:tab w:val="left" w:pos="5760"/>
              </w:tabs>
              <w:spacing w:line="360" w:lineRule="auto"/>
              <w:jc w:val="center"/>
              <w:rPr>
                <w:rFonts w:ascii="Times New Roman" w:hAnsi="Times New Roman"/>
                <w:i/>
                <w:iCs/>
                <w:sz w:val="24"/>
                <w:szCs w:val="24"/>
              </w:rPr>
            </w:pPr>
            <w:r w:rsidRPr="004C532B">
              <w:rPr>
                <w:rFonts w:ascii="Times New Roman" w:hAnsi="Times New Roman"/>
                <w:b/>
                <w:bCs/>
                <w:sz w:val="24"/>
                <w:szCs w:val="24"/>
              </w:rPr>
              <w:t xml:space="preserve">Литература народов России </w:t>
            </w:r>
          </w:p>
        </w:tc>
      </w:tr>
      <w:tr w:rsidR="004C532B" w:rsidRPr="004C532B" w:rsidTr="004C532B">
        <w:tc>
          <w:tcPr>
            <w:tcW w:w="3373" w:type="dxa"/>
          </w:tcPr>
          <w:p w:rsidR="004C532B" w:rsidRPr="004C532B" w:rsidRDefault="004C532B" w:rsidP="004C532B">
            <w:pPr>
              <w:tabs>
                <w:tab w:val="left" w:pos="5760"/>
              </w:tabs>
              <w:spacing w:after="0" w:line="360" w:lineRule="auto"/>
              <w:rPr>
                <w:rFonts w:ascii="Times New Roman" w:hAnsi="Times New Roman"/>
                <w:b/>
                <w:bCs/>
                <w:sz w:val="24"/>
                <w:szCs w:val="24"/>
              </w:rPr>
            </w:pPr>
          </w:p>
        </w:tc>
        <w:tc>
          <w:tcPr>
            <w:tcW w:w="3114" w:type="dxa"/>
          </w:tcPr>
          <w:p w:rsidR="004C532B" w:rsidRPr="004C532B" w:rsidRDefault="004C532B" w:rsidP="004C532B">
            <w:pPr>
              <w:tabs>
                <w:tab w:val="left" w:pos="5760"/>
              </w:tabs>
              <w:spacing w:after="0" w:line="360" w:lineRule="auto"/>
              <w:jc w:val="both"/>
              <w:outlineLvl w:val="0"/>
              <w:rPr>
                <w:rFonts w:ascii="Times New Roman" w:hAnsi="Times New Roman"/>
                <w:b/>
                <w:bCs/>
                <w:kern w:val="36"/>
                <w:sz w:val="24"/>
                <w:szCs w:val="24"/>
              </w:rPr>
            </w:pPr>
          </w:p>
        </w:tc>
        <w:tc>
          <w:tcPr>
            <w:tcW w:w="3225" w:type="dxa"/>
          </w:tcPr>
          <w:p w:rsidR="004C532B" w:rsidRPr="004C532B" w:rsidRDefault="004C532B" w:rsidP="004C532B">
            <w:pPr>
              <w:tabs>
                <w:tab w:val="left" w:pos="5760"/>
              </w:tabs>
              <w:spacing w:after="0" w:line="360" w:lineRule="auto"/>
              <w:jc w:val="both"/>
              <w:rPr>
                <w:rFonts w:ascii="Times New Roman" w:eastAsia="Times New Roman" w:hAnsi="Times New Roman"/>
                <w:b/>
                <w:bCs/>
                <w:i/>
                <w:iCs/>
                <w:sz w:val="24"/>
                <w:szCs w:val="24"/>
              </w:rPr>
            </w:pPr>
            <w:r w:rsidRPr="004C532B">
              <w:rPr>
                <w:rFonts w:ascii="Times New Roman" w:hAnsi="Times New Roman"/>
                <w:b/>
                <w:bCs/>
                <w:i/>
                <w:iCs/>
                <w:sz w:val="24"/>
                <w:szCs w:val="24"/>
              </w:rPr>
              <w:t>Г. Тукай, М. Карим,</w:t>
            </w:r>
          </w:p>
          <w:p w:rsidR="004C532B" w:rsidRPr="004C532B" w:rsidRDefault="004C532B" w:rsidP="004C532B">
            <w:pPr>
              <w:tabs>
                <w:tab w:val="left" w:pos="5760"/>
              </w:tabs>
              <w:spacing w:after="0" w:line="360" w:lineRule="auto"/>
              <w:jc w:val="both"/>
              <w:rPr>
                <w:rFonts w:ascii="Times New Roman" w:eastAsia="Times New Roman" w:hAnsi="Times New Roman"/>
                <w:i/>
                <w:iCs/>
                <w:sz w:val="24"/>
                <w:szCs w:val="24"/>
              </w:rPr>
            </w:pPr>
            <w:r w:rsidRPr="004C532B">
              <w:rPr>
                <w:rFonts w:ascii="Times New Roman" w:hAnsi="Times New Roman"/>
                <w:b/>
                <w:bCs/>
                <w:i/>
                <w:iCs/>
                <w:sz w:val="24"/>
                <w:szCs w:val="24"/>
              </w:rPr>
              <w:t>К. Кулиев, Р. Гамзатов</w:t>
            </w:r>
            <w:r w:rsidRPr="004C532B">
              <w:rPr>
                <w:rFonts w:ascii="Times New Roman" w:hAnsi="Times New Roman"/>
                <w:i/>
                <w:iCs/>
                <w:sz w:val="24"/>
                <w:szCs w:val="24"/>
              </w:rPr>
              <w:t xml:space="preserve"> и др.</w:t>
            </w:r>
          </w:p>
          <w:p w:rsidR="004C532B" w:rsidRPr="004C532B" w:rsidRDefault="004C532B" w:rsidP="004C532B">
            <w:pPr>
              <w:tabs>
                <w:tab w:val="left" w:pos="5760"/>
              </w:tabs>
              <w:spacing w:after="0" w:line="360" w:lineRule="auto"/>
              <w:jc w:val="both"/>
              <w:rPr>
                <w:rFonts w:ascii="Times New Roman" w:eastAsia="Times New Roman" w:hAnsi="Times New Roman"/>
                <w:b/>
                <w:bCs/>
                <w:i/>
                <w:iCs/>
                <w:sz w:val="24"/>
                <w:szCs w:val="24"/>
              </w:rPr>
            </w:pPr>
            <w:r w:rsidRPr="004C532B">
              <w:rPr>
                <w:rFonts w:ascii="Times New Roman" w:hAnsi="Times New Roman"/>
                <w:b/>
                <w:bCs/>
                <w:i/>
                <w:iCs/>
                <w:sz w:val="24"/>
                <w:szCs w:val="24"/>
              </w:rPr>
              <w:t>(1 произведение по выбору,</w:t>
            </w:r>
          </w:p>
          <w:p w:rsidR="004C532B" w:rsidRPr="004C532B" w:rsidRDefault="004C532B" w:rsidP="004C532B">
            <w:pPr>
              <w:pBdr>
                <w:left w:val="single" w:sz="4" w:space="0" w:color="auto"/>
                <w:bottom w:val="single" w:sz="4" w:space="0" w:color="auto"/>
                <w:right w:val="single" w:sz="4" w:space="0" w:color="auto"/>
              </w:pBdr>
              <w:tabs>
                <w:tab w:val="left" w:pos="5760"/>
              </w:tabs>
              <w:spacing w:after="0" w:line="360" w:lineRule="auto"/>
              <w:jc w:val="both"/>
              <w:textAlignment w:val="top"/>
              <w:outlineLvl w:val="2"/>
              <w:rPr>
                <w:rFonts w:ascii="Times New Roman" w:hAnsi="Times New Roman"/>
                <w:b/>
                <w:bCs/>
                <w:i/>
                <w:iCs/>
                <w:sz w:val="24"/>
                <w:szCs w:val="24"/>
              </w:rPr>
            </w:pPr>
            <w:r w:rsidRPr="004C532B">
              <w:rPr>
                <w:rFonts w:ascii="Times New Roman" w:hAnsi="Times New Roman"/>
                <w:b/>
                <w:bCs/>
                <w:sz w:val="24"/>
                <w:szCs w:val="24"/>
              </w:rPr>
              <w:t>5-9 кл.</w:t>
            </w:r>
            <w:r w:rsidRPr="004C532B">
              <w:rPr>
                <w:rFonts w:ascii="Times New Roman" w:hAnsi="Times New Roman"/>
                <w:b/>
                <w:bCs/>
                <w:i/>
                <w:iCs/>
                <w:sz w:val="24"/>
                <w:szCs w:val="24"/>
              </w:rPr>
              <w:t>)</w:t>
            </w:r>
          </w:p>
          <w:p w:rsidR="004C532B" w:rsidRPr="004C532B" w:rsidRDefault="004C532B" w:rsidP="004C532B">
            <w:pPr>
              <w:tabs>
                <w:tab w:val="left" w:pos="5760"/>
              </w:tabs>
              <w:spacing w:after="0" w:line="360" w:lineRule="auto"/>
              <w:rPr>
                <w:rFonts w:ascii="Times New Roman" w:hAnsi="Times New Roman"/>
                <w:i/>
                <w:iCs/>
                <w:sz w:val="24"/>
                <w:szCs w:val="24"/>
              </w:rPr>
            </w:pPr>
          </w:p>
        </w:tc>
      </w:tr>
      <w:tr w:rsidR="004C532B" w:rsidRPr="004C532B" w:rsidTr="004C532B">
        <w:tc>
          <w:tcPr>
            <w:tcW w:w="9712" w:type="dxa"/>
            <w:gridSpan w:val="3"/>
          </w:tcPr>
          <w:p w:rsidR="004C532B" w:rsidRPr="004C532B" w:rsidRDefault="004C532B" w:rsidP="004C532B">
            <w:pPr>
              <w:tabs>
                <w:tab w:val="left" w:pos="5760"/>
              </w:tabs>
              <w:spacing w:line="360" w:lineRule="auto"/>
              <w:jc w:val="center"/>
              <w:rPr>
                <w:rFonts w:ascii="Times New Roman" w:hAnsi="Times New Roman"/>
                <w:i/>
                <w:iCs/>
                <w:sz w:val="24"/>
                <w:szCs w:val="24"/>
              </w:rPr>
            </w:pPr>
            <w:r w:rsidRPr="004C532B">
              <w:rPr>
                <w:rFonts w:ascii="Times New Roman" w:hAnsi="Times New Roman"/>
                <w:b/>
                <w:bCs/>
                <w:sz w:val="24"/>
                <w:szCs w:val="24"/>
              </w:rPr>
              <w:t>Зарубежная литература</w:t>
            </w:r>
          </w:p>
        </w:tc>
      </w:tr>
      <w:tr w:rsidR="004C532B" w:rsidRPr="004C532B" w:rsidTr="004C532B">
        <w:tc>
          <w:tcPr>
            <w:tcW w:w="3373" w:type="dxa"/>
          </w:tcPr>
          <w:p w:rsidR="004C532B" w:rsidRPr="004C532B" w:rsidRDefault="004C532B" w:rsidP="004C532B">
            <w:pPr>
              <w:tabs>
                <w:tab w:val="left" w:pos="5760"/>
              </w:tabs>
              <w:spacing w:line="360" w:lineRule="auto"/>
              <w:rPr>
                <w:rFonts w:ascii="Times New Roman" w:hAnsi="Times New Roman"/>
                <w:b/>
                <w:bCs/>
                <w:sz w:val="24"/>
                <w:szCs w:val="24"/>
              </w:rPr>
            </w:pPr>
          </w:p>
        </w:tc>
        <w:tc>
          <w:tcPr>
            <w:tcW w:w="3114" w:type="dxa"/>
          </w:tcPr>
          <w:p w:rsidR="004C532B" w:rsidRPr="004C532B" w:rsidRDefault="004C532B" w:rsidP="004C532B">
            <w:pPr>
              <w:tabs>
                <w:tab w:val="left" w:pos="5760"/>
              </w:tabs>
              <w:spacing w:line="360" w:lineRule="auto"/>
              <w:rPr>
                <w:rFonts w:ascii="Times New Roman" w:hAnsi="Times New Roman"/>
                <w:b/>
                <w:bCs/>
                <w:i/>
                <w:iCs/>
                <w:sz w:val="24"/>
                <w:szCs w:val="24"/>
              </w:rPr>
            </w:pPr>
            <w:r w:rsidRPr="004C532B">
              <w:rPr>
                <w:rFonts w:ascii="Times New Roman" w:hAnsi="Times New Roman"/>
                <w:b/>
                <w:bCs/>
                <w:sz w:val="24"/>
                <w:szCs w:val="24"/>
              </w:rPr>
              <w:t xml:space="preserve">Гомер </w:t>
            </w:r>
            <w:r w:rsidRPr="004C532B">
              <w:rPr>
                <w:rFonts w:ascii="Times New Roman" w:hAnsi="Times New Roman"/>
                <w:i/>
                <w:iCs/>
                <w:sz w:val="24"/>
                <w:szCs w:val="24"/>
              </w:rPr>
              <w:t xml:space="preserve">«Илиада» (или «Одиссея») </w:t>
            </w:r>
            <w:r w:rsidRPr="004C532B">
              <w:rPr>
                <w:rFonts w:ascii="Times New Roman" w:hAnsi="Times New Roman"/>
                <w:b/>
                <w:bCs/>
                <w:i/>
                <w:iCs/>
                <w:sz w:val="24"/>
                <w:szCs w:val="24"/>
              </w:rPr>
              <w:t>(фрагменты по выбору)</w:t>
            </w:r>
          </w:p>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sz w:val="24"/>
                <w:szCs w:val="24"/>
              </w:rPr>
              <w:t>(6-8 кл.)</w:t>
            </w:r>
          </w:p>
          <w:p w:rsidR="004C532B" w:rsidRPr="004C532B" w:rsidRDefault="004C532B" w:rsidP="004C532B">
            <w:pPr>
              <w:tabs>
                <w:tab w:val="left" w:pos="5760"/>
              </w:tabs>
              <w:spacing w:line="360" w:lineRule="auto"/>
              <w:jc w:val="both"/>
              <w:outlineLvl w:val="0"/>
              <w:rPr>
                <w:rFonts w:ascii="Times New Roman" w:hAnsi="Times New Roman"/>
                <w:b/>
                <w:bCs/>
                <w:kern w:val="36"/>
                <w:sz w:val="24"/>
                <w:szCs w:val="24"/>
              </w:rPr>
            </w:pPr>
          </w:p>
          <w:p w:rsidR="004C532B" w:rsidRPr="004C532B" w:rsidRDefault="004C532B" w:rsidP="004C532B">
            <w:pPr>
              <w:tabs>
                <w:tab w:val="left" w:pos="5760"/>
              </w:tabs>
              <w:spacing w:line="360" w:lineRule="auto"/>
              <w:rPr>
                <w:rFonts w:ascii="Times New Roman" w:hAnsi="Times New Roman"/>
                <w:b/>
                <w:bCs/>
                <w:i/>
                <w:iCs/>
                <w:sz w:val="24"/>
                <w:szCs w:val="24"/>
              </w:rPr>
            </w:pPr>
            <w:r w:rsidRPr="004C532B">
              <w:rPr>
                <w:rFonts w:ascii="Times New Roman" w:hAnsi="Times New Roman"/>
                <w:b/>
                <w:bCs/>
                <w:sz w:val="24"/>
                <w:szCs w:val="24"/>
              </w:rPr>
              <w:t xml:space="preserve">Данте. </w:t>
            </w:r>
            <w:r w:rsidRPr="004C532B">
              <w:rPr>
                <w:rFonts w:ascii="Times New Roman" w:hAnsi="Times New Roman"/>
                <w:i/>
                <w:iCs/>
                <w:sz w:val="24"/>
                <w:szCs w:val="24"/>
              </w:rPr>
              <w:t>«Божественная комедия»</w:t>
            </w:r>
            <w:r w:rsidRPr="004C532B">
              <w:rPr>
                <w:rFonts w:ascii="Times New Roman" w:hAnsi="Times New Roman"/>
                <w:b/>
                <w:bCs/>
                <w:i/>
                <w:iCs/>
                <w:sz w:val="24"/>
                <w:szCs w:val="24"/>
              </w:rPr>
              <w:t xml:space="preserve"> (фрагменты по выбору)</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(9 кл.)</w:t>
            </w:r>
          </w:p>
          <w:p w:rsidR="004C532B" w:rsidRPr="004C532B" w:rsidRDefault="004C532B" w:rsidP="004C532B">
            <w:pPr>
              <w:tabs>
                <w:tab w:val="left" w:pos="5760"/>
              </w:tabs>
              <w:spacing w:line="360" w:lineRule="auto"/>
              <w:rPr>
                <w:rFonts w:ascii="Times New Roman" w:hAnsi="Times New Roman"/>
                <w:b/>
                <w:bCs/>
                <w:i/>
                <w:iCs/>
                <w:sz w:val="24"/>
                <w:szCs w:val="24"/>
              </w:rPr>
            </w:pPr>
          </w:p>
          <w:p w:rsidR="004C532B" w:rsidRPr="004C532B" w:rsidRDefault="004C532B" w:rsidP="004C532B">
            <w:pPr>
              <w:tabs>
                <w:tab w:val="left" w:pos="5760"/>
              </w:tabs>
              <w:spacing w:line="360" w:lineRule="auto"/>
              <w:rPr>
                <w:rFonts w:ascii="Times New Roman" w:hAnsi="Times New Roman"/>
                <w:b/>
                <w:i/>
                <w:sz w:val="24"/>
                <w:szCs w:val="24"/>
              </w:rPr>
            </w:pPr>
            <w:r w:rsidRPr="004C532B">
              <w:rPr>
                <w:rFonts w:ascii="Times New Roman" w:hAnsi="Times New Roman"/>
                <w:b/>
                <w:bCs/>
                <w:sz w:val="24"/>
                <w:szCs w:val="24"/>
              </w:rPr>
              <w:t xml:space="preserve">М. де Сервантес </w:t>
            </w:r>
            <w:r w:rsidRPr="004C532B">
              <w:rPr>
                <w:rFonts w:ascii="Times New Roman" w:hAnsi="Times New Roman"/>
                <w:i/>
                <w:iCs/>
                <w:sz w:val="24"/>
                <w:szCs w:val="24"/>
              </w:rPr>
              <w:t xml:space="preserve">«Дон Кихот» </w:t>
            </w:r>
            <w:r w:rsidRPr="004C532B">
              <w:rPr>
                <w:rFonts w:ascii="Times New Roman" w:hAnsi="Times New Roman"/>
                <w:b/>
                <w:bCs/>
                <w:i/>
                <w:iCs/>
                <w:sz w:val="24"/>
                <w:szCs w:val="24"/>
              </w:rPr>
              <w:t>(главы по выбору</w:t>
            </w:r>
            <w:r w:rsidRPr="004C532B">
              <w:rPr>
                <w:rFonts w:ascii="Times New Roman" w:hAnsi="Times New Roman"/>
                <w:b/>
                <w:i/>
                <w:sz w:val="24"/>
                <w:szCs w:val="24"/>
              </w:rPr>
              <w:t>)</w:t>
            </w:r>
          </w:p>
          <w:p w:rsidR="004C532B" w:rsidRPr="004C532B" w:rsidRDefault="004C532B" w:rsidP="004C532B">
            <w:pPr>
              <w:tabs>
                <w:tab w:val="left" w:pos="5760"/>
              </w:tabs>
              <w:spacing w:line="360" w:lineRule="auto"/>
              <w:rPr>
                <w:rFonts w:ascii="Times New Roman" w:hAnsi="Times New Roman"/>
                <w:b/>
                <w:bCs/>
                <w:kern w:val="36"/>
                <w:sz w:val="24"/>
                <w:szCs w:val="24"/>
              </w:rPr>
            </w:pPr>
            <w:r w:rsidRPr="004C532B">
              <w:rPr>
                <w:rFonts w:ascii="Times New Roman" w:hAnsi="Times New Roman"/>
                <w:b/>
                <w:iCs/>
                <w:sz w:val="24"/>
                <w:szCs w:val="24"/>
              </w:rPr>
              <w:t>(7-8 кл.)</w:t>
            </w:r>
          </w:p>
        </w:tc>
        <w:tc>
          <w:tcPr>
            <w:tcW w:w="3225" w:type="dxa"/>
          </w:tcPr>
          <w:p w:rsidR="004C532B" w:rsidRPr="004C532B" w:rsidRDefault="004C532B" w:rsidP="004C532B">
            <w:pPr>
              <w:keepNext/>
              <w:keepLines/>
              <w:pBdr>
                <w:left w:val="single" w:sz="4" w:space="0" w:color="auto"/>
                <w:bottom w:val="single" w:sz="4" w:space="0" w:color="auto"/>
                <w:right w:val="single" w:sz="4" w:space="0" w:color="auto"/>
              </w:pBdr>
              <w:spacing w:before="100" w:beforeAutospacing="1" w:afterAutospacing="1" w:line="360" w:lineRule="auto"/>
              <w:jc w:val="center"/>
              <w:textAlignment w:val="top"/>
              <w:outlineLvl w:val="7"/>
              <w:rPr>
                <w:rFonts w:ascii="Times New Roman" w:hAnsi="Times New Roman"/>
                <w:b/>
                <w:sz w:val="24"/>
                <w:szCs w:val="24"/>
              </w:rPr>
            </w:pPr>
            <w:r w:rsidRPr="004C532B">
              <w:rPr>
                <w:rFonts w:ascii="Times New Roman" w:hAnsi="Times New Roman"/>
                <w:b/>
                <w:i/>
                <w:iCs/>
                <w:sz w:val="24"/>
                <w:szCs w:val="24"/>
              </w:rPr>
              <w:t>Зарубежный фольклор, легенды, баллады, саги, песни</w:t>
            </w:r>
          </w:p>
          <w:p w:rsidR="004C532B" w:rsidRPr="004C532B" w:rsidRDefault="004C532B" w:rsidP="004C532B">
            <w:pPr>
              <w:spacing w:line="360" w:lineRule="auto"/>
              <w:rPr>
                <w:rFonts w:ascii="Times New Roman" w:hAnsi="Times New Roman"/>
                <w:b/>
                <w:bCs/>
                <w:sz w:val="24"/>
                <w:szCs w:val="24"/>
              </w:rPr>
            </w:pPr>
            <w:r w:rsidRPr="004C532B">
              <w:rPr>
                <w:rFonts w:ascii="Times New Roman" w:hAnsi="Times New Roman"/>
                <w:b/>
                <w:bCs/>
                <w:sz w:val="24"/>
                <w:szCs w:val="24"/>
              </w:rPr>
              <w:t>(2-3 произведения по выбору, 5-7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jc w:val="center"/>
              <w:rPr>
                <w:rFonts w:ascii="Times New Roman" w:hAnsi="Times New Roman"/>
                <w:i/>
                <w:iCs/>
                <w:sz w:val="24"/>
                <w:szCs w:val="24"/>
              </w:rPr>
            </w:pPr>
          </w:p>
        </w:tc>
      </w:tr>
      <w:tr w:rsidR="004C532B" w:rsidRPr="004C532B" w:rsidTr="004C532B">
        <w:tc>
          <w:tcPr>
            <w:tcW w:w="3373" w:type="dxa"/>
          </w:tcPr>
          <w:p w:rsidR="004C532B" w:rsidRPr="004C532B" w:rsidRDefault="004C532B" w:rsidP="004C532B">
            <w:pPr>
              <w:tabs>
                <w:tab w:val="left" w:pos="5760"/>
              </w:tabs>
              <w:spacing w:line="360" w:lineRule="auto"/>
              <w:jc w:val="both"/>
              <w:outlineLvl w:val="0"/>
              <w:rPr>
                <w:rFonts w:ascii="Times New Roman" w:hAnsi="Times New Roman"/>
                <w:sz w:val="24"/>
                <w:szCs w:val="24"/>
              </w:rPr>
            </w:pPr>
            <w:r w:rsidRPr="004C532B">
              <w:rPr>
                <w:rFonts w:ascii="Times New Roman" w:hAnsi="Times New Roman"/>
                <w:b/>
                <w:bCs/>
                <w:sz w:val="24"/>
                <w:szCs w:val="24"/>
              </w:rPr>
              <w:t>В. Шекспир</w:t>
            </w:r>
            <w:r w:rsidRPr="004C532B">
              <w:rPr>
                <w:rFonts w:ascii="Times New Roman" w:hAnsi="Times New Roman"/>
                <w:sz w:val="24"/>
                <w:szCs w:val="24"/>
              </w:rPr>
              <w:t xml:space="preserve"> «Ромео и Джульетта» (1594 – 1595). </w:t>
            </w:r>
          </w:p>
          <w:p w:rsidR="004C532B" w:rsidRPr="004C532B" w:rsidRDefault="004C532B" w:rsidP="004C532B">
            <w:pPr>
              <w:tabs>
                <w:tab w:val="left" w:pos="5760"/>
              </w:tabs>
              <w:spacing w:line="360" w:lineRule="auto"/>
              <w:jc w:val="both"/>
              <w:outlineLvl w:val="0"/>
              <w:rPr>
                <w:rFonts w:ascii="Times New Roman" w:hAnsi="Times New Roman"/>
                <w:b/>
                <w:bCs/>
                <w:sz w:val="24"/>
                <w:szCs w:val="24"/>
              </w:rPr>
            </w:pPr>
            <w:r w:rsidRPr="004C532B">
              <w:rPr>
                <w:rFonts w:ascii="Times New Roman" w:hAnsi="Times New Roman"/>
                <w:b/>
                <w:bCs/>
                <w:sz w:val="24"/>
                <w:szCs w:val="24"/>
              </w:rPr>
              <w:t>(8-9 кл.)</w:t>
            </w:r>
          </w:p>
          <w:p w:rsidR="004C532B" w:rsidRPr="004C532B" w:rsidRDefault="004C532B" w:rsidP="004C532B">
            <w:pPr>
              <w:tabs>
                <w:tab w:val="left" w:pos="5760"/>
              </w:tabs>
              <w:spacing w:line="360" w:lineRule="auto"/>
              <w:rPr>
                <w:rFonts w:ascii="Times New Roman" w:hAnsi="Times New Roman"/>
                <w:b/>
                <w:bCs/>
                <w:sz w:val="24"/>
                <w:szCs w:val="24"/>
              </w:rPr>
            </w:pPr>
          </w:p>
        </w:tc>
        <w:tc>
          <w:tcPr>
            <w:tcW w:w="3114" w:type="dxa"/>
          </w:tcPr>
          <w:p w:rsidR="004C532B" w:rsidRPr="00801D66" w:rsidRDefault="004C532B" w:rsidP="004C532B">
            <w:pPr>
              <w:pStyle w:val="a7"/>
              <w:pBdr>
                <w:left w:val="single" w:sz="4" w:space="0" w:color="auto"/>
                <w:bottom w:val="single" w:sz="4" w:space="0" w:color="auto"/>
                <w:right w:val="single" w:sz="4" w:space="0" w:color="auto"/>
              </w:pBdr>
              <w:tabs>
                <w:tab w:val="left" w:pos="5760"/>
              </w:tabs>
              <w:spacing w:before="0" w:beforeAutospacing="0" w:line="360" w:lineRule="auto"/>
              <w:jc w:val="center"/>
              <w:textAlignment w:val="top"/>
              <w:rPr>
                <w:rFonts w:ascii="Times New Roman" w:hAnsi="Times New Roman"/>
                <w:b/>
                <w:bCs/>
                <w:lang w:eastAsia="ru-RU"/>
              </w:rPr>
            </w:pPr>
            <w:r w:rsidRPr="00801D66">
              <w:rPr>
                <w:rFonts w:ascii="Times New Roman" w:hAnsi="Times New Roman"/>
                <w:b/>
                <w:bCs/>
                <w:i/>
                <w:iCs/>
                <w:lang w:eastAsia="ru-RU"/>
              </w:rPr>
              <w:t>1–2 сонета по выбору,  например</w:t>
            </w:r>
            <w:r w:rsidRPr="00801D66">
              <w:rPr>
                <w:rFonts w:ascii="Times New Roman" w:hAnsi="Times New Roman"/>
                <w:b/>
                <w:bCs/>
                <w:lang w:eastAsia="ru-RU"/>
              </w:rPr>
              <w:t xml:space="preserve">: </w:t>
            </w:r>
          </w:p>
          <w:p w:rsidR="004C532B" w:rsidRPr="00801D66" w:rsidRDefault="004C532B" w:rsidP="004C532B">
            <w:pPr>
              <w:pStyle w:val="a7"/>
              <w:keepNext/>
              <w:keepLines/>
              <w:tabs>
                <w:tab w:val="left" w:pos="5760"/>
              </w:tabs>
              <w:spacing w:before="0" w:beforeAutospacing="0" w:line="360" w:lineRule="auto"/>
              <w:outlineLvl w:val="7"/>
              <w:rPr>
                <w:rFonts w:ascii="Times New Roman" w:hAnsi="Times New Roman"/>
                <w:i/>
                <w:iCs/>
                <w:lang w:eastAsia="ru-RU" w:bidi="he-IL"/>
              </w:rPr>
            </w:pPr>
            <w:r w:rsidRPr="00801D66">
              <w:rPr>
                <w:rFonts w:ascii="Times New Roman" w:hAnsi="Times New Roman"/>
                <w:i/>
                <w:iCs/>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C532B" w:rsidRPr="00801D66" w:rsidRDefault="004C532B" w:rsidP="004C532B">
            <w:pPr>
              <w:pStyle w:val="a7"/>
              <w:keepNext/>
              <w:keepLines/>
              <w:tabs>
                <w:tab w:val="left" w:pos="5760"/>
              </w:tabs>
              <w:spacing w:before="0" w:beforeAutospacing="0" w:line="360" w:lineRule="auto"/>
              <w:outlineLvl w:val="7"/>
              <w:rPr>
                <w:rFonts w:ascii="Times New Roman" w:hAnsi="Times New Roman"/>
                <w:b/>
                <w:bCs/>
                <w:lang w:eastAsia="ru-RU"/>
              </w:rPr>
            </w:pPr>
            <w:r w:rsidRPr="00801D66">
              <w:rPr>
                <w:rFonts w:ascii="Times New Roman" w:hAnsi="Times New Roman"/>
                <w:b/>
                <w:bCs/>
                <w:lang w:eastAsia="ru-RU" w:bidi="he-IL"/>
              </w:rPr>
              <w:t>(7-8 кл.)</w:t>
            </w:r>
          </w:p>
        </w:tc>
        <w:tc>
          <w:tcPr>
            <w:tcW w:w="3225" w:type="dxa"/>
          </w:tcPr>
          <w:p w:rsidR="004C532B" w:rsidRPr="004C532B" w:rsidRDefault="004C532B" w:rsidP="004C532B">
            <w:pPr>
              <w:tabs>
                <w:tab w:val="left" w:pos="5760"/>
              </w:tabs>
              <w:spacing w:line="360" w:lineRule="auto"/>
              <w:jc w:val="center"/>
              <w:rPr>
                <w:rFonts w:ascii="Times New Roman" w:hAnsi="Times New Roman"/>
                <w:b/>
                <w:bCs/>
                <w:sz w:val="24"/>
                <w:szCs w:val="24"/>
              </w:rPr>
            </w:pPr>
          </w:p>
        </w:tc>
      </w:tr>
      <w:tr w:rsidR="004C532B" w:rsidRPr="004C532B" w:rsidTr="004C532B">
        <w:tc>
          <w:tcPr>
            <w:tcW w:w="3373" w:type="dxa"/>
          </w:tcPr>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p>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sz w:val="24"/>
                <w:szCs w:val="24"/>
              </w:rPr>
              <w:t xml:space="preserve">А. де Сент-Экзюпери </w:t>
            </w:r>
            <w:r w:rsidRPr="004C532B">
              <w:rPr>
                <w:rFonts w:ascii="Times New Roman" w:hAnsi="Times New Roman"/>
                <w:sz w:val="24"/>
                <w:szCs w:val="24"/>
              </w:rPr>
              <w:t>«Маленький принц» (1943)</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(6-7 кл.)</w:t>
            </w:r>
          </w:p>
        </w:tc>
        <w:tc>
          <w:tcPr>
            <w:tcW w:w="3114" w:type="dxa"/>
          </w:tcPr>
          <w:p w:rsidR="004C532B" w:rsidRPr="004C532B" w:rsidRDefault="004C532B" w:rsidP="004C532B">
            <w:pPr>
              <w:keepNext/>
              <w:keepLines/>
              <w:pBdr>
                <w:left w:val="single" w:sz="4" w:space="0" w:color="auto"/>
                <w:bottom w:val="single" w:sz="4" w:space="0" w:color="auto"/>
                <w:right w:val="single" w:sz="4" w:space="0" w:color="auto"/>
              </w:pBdr>
              <w:tabs>
                <w:tab w:val="left" w:pos="5760"/>
              </w:tabs>
              <w:spacing w:before="100" w:beforeAutospacing="1" w:afterAutospacing="1" w:line="360" w:lineRule="auto"/>
              <w:jc w:val="center"/>
              <w:textAlignment w:val="top"/>
              <w:outlineLvl w:val="7"/>
              <w:rPr>
                <w:rFonts w:ascii="Times New Roman" w:hAnsi="Times New Roman"/>
                <w:b/>
                <w:bCs/>
                <w:i/>
                <w:iCs/>
                <w:sz w:val="24"/>
                <w:szCs w:val="24"/>
              </w:rPr>
            </w:pPr>
            <w:r w:rsidRPr="004C532B">
              <w:rPr>
                <w:rFonts w:ascii="Times New Roman" w:hAnsi="Times New Roman"/>
                <w:b/>
                <w:bCs/>
                <w:sz w:val="24"/>
                <w:szCs w:val="24"/>
              </w:rPr>
              <w:t xml:space="preserve">Д. Дефо </w:t>
            </w:r>
            <w:r w:rsidRPr="004C532B">
              <w:rPr>
                <w:rFonts w:ascii="Times New Roman" w:hAnsi="Times New Roman"/>
                <w:i/>
                <w:iCs/>
                <w:sz w:val="24"/>
                <w:szCs w:val="24"/>
              </w:rPr>
              <w:t xml:space="preserve">«Робинзон Крузо» </w:t>
            </w:r>
            <w:r w:rsidRPr="004C532B">
              <w:rPr>
                <w:rFonts w:ascii="Times New Roman" w:hAnsi="Times New Roman"/>
                <w:b/>
                <w:bCs/>
                <w:i/>
                <w:iCs/>
                <w:sz w:val="24"/>
                <w:szCs w:val="24"/>
              </w:rPr>
              <w:t>(главы по выбору)</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( 6-7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rPr>
                <w:rFonts w:ascii="Times New Roman" w:hAnsi="Times New Roman"/>
                <w:b/>
                <w:bCs/>
                <w:i/>
                <w:iCs/>
                <w:sz w:val="24"/>
                <w:szCs w:val="24"/>
              </w:rPr>
            </w:pPr>
            <w:r w:rsidRPr="004C532B">
              <w:rPr>
                <w:rFonts w:ascii="Times New Roman" w:hAnsi="Times New Roman"/>
                <w:b/>
                <w:bCs/>
                <w:sz w:val="24"/>
                <w:szCs w:val="24"/>
              </w:rPr>
              <w:t xml:space="preserve">Дж. Свифт </w:t>
            </w:r>
            <w:r w:rsidRPr="004C532B">
              <w:rPr>
                <w:rFonts w:ascii="Times New Roman" w:hAnsi="Times New Roman"/>
                <w:i/>
                <w:iCs/>
                <w:sz w:val="24"/>
                <w:szCs w:val="24"/>
              </w:rPr>
              <w:t>«Путешествия Гулливера»</w:t>
            </w:r>
            <w:r w:rsidRPr="004C532B">
              <w:rPr>
                <w:rFonts w:ascii="Times New Roman" w:hAnsi="Times New Roman"/>
                <w:b/>
                <w:bCs/>
                <w:i/>
                <w:iCs/>
                <w:sz w:val="24"/>
                <w:szCs w:val="24"/>
              </w:rPr>
              <w:t xml:space="preserve"> (фрагменты по выбору)</w:t>
            </w:r>
          </w:p>
          <w:p w:rsidR="004C532B" w:rsidRPr="004C532B" w:rsidRDefault="004C532B" w:rsidP="004C532B">
            <w:pPr>
              <w:tabs>
                <w:tab w:val="left" w:pos="5760"/>
              </w:tabs>
              <w:spacing w:line="360" w:lineRule="auto"/>
              <w:rPr>
                <w:rFonts w:ascii="Times New Roman" w:hAnsi="Times New Roman"/>
                <w:sz w:val="24"/>
                <w:szCs w:val="24"/>
              </w:rPr>
            </w:pPr>
            <w:r w:rsidRPr="004C532B">
              <w:rPr>
                <w:rFonts w:ascii="Times New Roman" w:hAnsi="Times New Roman"/>
                <w:b/>
                <w:bCs/>
                <w:sz w:val="24"/>
                <w:szCs w:val="24"/>
              </w:rPr>
              <w:t>(6-7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rPr>
                <w:rFonts w:ascii="Times New Roman" w:hAnsi="Times New Roman"/>
                <w:b/>
                <w:bCs/>
                <w:i/>
                <w:iCs/>
                <w:sz w:val="24"/>
                <w:szCs w:val="24"/>
              </w:rPr>
            </w:pPr>
            <w:r w:rsidRPr="004C532B">
              <w:rPr>
                <w:rFonts w:ascii="Times New Roman" w:hAnsi="Times New Roman"/>
                <w:b/>
                <w:bCs/>
                <w:sz w:val="24"/>
                <w:szCs w:val="24"/>
              </w:rPr>
              <w:t>Ж-Б. Мольер</w:t>
            </w:r>
            <w:r w:rsidRPr="004C532B">
              <w:rPr>
                <w:rFonts w:ascii="Times New Roman" w:hAnsi="Times New Roman"/>
                <w:i/>
                <w:iCs/>
                <w:sz w:val="24"/>
                <w:szCs w:val="24"/>
              </w:rPr>
              <w:t xml:space="preserve"> Комедии</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xml:space="preserve">- 1 по выбору, например: </w:t>
            </w:r>
            <w:r w:rsidRPr="004C532B">
              <w:rPr>
                <w:rFonts w:ascii="Times New Roman" w:hAnsi="Times New Roman"/>
                <w:i/>
                <w:iCs/>
                <w:sz w:val="24"/>
                <w:szCs w:val="24"/>
              </w:rPr>
              <w:t>«Тартюф, или Обманщик» (1664), «Мещанин во дворянстве» (1670).</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(8-9 кл.)</w:t>
            </w:r>
          </w:p>
          <w:p w:rsidR="004C532B" w:rsidRPr="004C532B" w:rsidRDefault="004C532B" w:rsidP="004C532B">
            <w:pPr>
              <w:tabs>
                <w:tab w:val="left" w:pos="5760"/>
              </w:tabs>
              <w:spacing w:line="360" w:lineRule="auto"/>
              <w:jc w:val="center"/>
              <w:rPr>
                <w:rFonts w:ascii="Times New Roman" w:hAnsi="Times New Roman"/>
                <w:i/>
                <w:iCs/>
                <w:sz w:val="24"/>
                <w:szCs w:val="24"/>
              </w:rPr>
            </w:pPr>
          </w:p>
          <w:p w:rsidR="004C532B" w:rsidRPr="004C532B" w:rsidRDefault="004C532B" w:rsidP="004C532B">
            <w:pPr>
              <w:tabs>
                <w:tab w:val="left" w:pos="5760"/>
              </w:tabs>
              <w:spacing w:line="360" w:lineRule="auto"/>
              <w:rPr>
                <w:rFonts w:ascii="Times New Roman" w:hAnsi="Times New Roman"/>
                <w:b/>
                <w:bCs/>
                <w:i/>
                <w:iCs/>
                <w:sz w:val="24"/>
                <w:szCs w:val="24"/>
              </w:rPr>
            </w:pPr>
            <w:r w:rsidRPr="004C532B">
              <w:rPr>
                <w:rFonts w:ascii="Times New Roman" w:hAnsi="Times New Roman"/>
                <w:b/>
                <w:bCs/>
                <w:sz w:val="24"/>
                <w:szCs w:val="24"/>
              </w:rPr>
              <w:t xml:space="preserve">И.-В. Гете </w:t>
            </w:r>
            <w:r w:rsidRPr="004C532B">
              <w:rPr>
                <w:rFonts w:ascii="Times New Roman" w:hAnsi="Times New Roman"/>
                <w:i/>
                <w:iCs/>
                <w:sz w:val="24"/>
                <w:szCs w:val="24"/>
              </w:rPr>
              <w:t>«Фауст» (1774 – 1832)</w:t>
            </w:r>
            <w:r w:rsidRPr="004C532B">
              <w:rPr>
                <w:rFonts w:ascii="Times New Roman" w:hAnsi="Times New Roman"/>
                <w:b/>
                <w:bCs/>
                <w:i/>
                <w:iCs/>
                <w:sz w:val="24"/>
                <w:szCs w:val="24"/>
              </w:rPr>
              <w:t xml:space="preserve"> (фрагменты по выбору) </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( 9-10 кл.)</w:t>
            </w:r>
          </w:p>
          <w:p w:rsidR="004C532B" w:rsidRPr="004C532B" w:rsidRDefault="004C532B" w:rsidP="004C532B">
            <w:pPr>
              <w:tabs>
                <w:tab w:val="left" w:pos="5760"/>
              </w:tabs>
              <w:spacing w:line="360" w:lineRule="auto"/>
              <w:rPr>
                <w:rFonts w:ascii="Times New Roman" w:hAnsi="Times New Roman"/>
                <w:sz w:val="24"/>
                <w:szCs w:val="24"/>
              </w:rPr>
            </w:pPr>
          </w:p>
          <w:p w:rsidR="004C532B" w:rsidRPr="004C532B" w:rsidRDefault="004C532B" w:rsidP="004C532B">
            <w:pPr>
              <w:tabs>
                <w:tab w:val="left" w:pos="5760"/>
              </w:tabs>
              <w:spacing w:line="360" w:lineRule="auto"/>
              <w:rPr>
                <w:rFonts w:ascii="Times New Roman" w:hAnsi="Times New Roman"/>
                <w:b/>
                <w:bCs/>
                <w:i/>
                <w:iCs/>
                <w:sz w:val="24"/>
                <w:szCs w:val="24"/>
              </w:rPr>
            </w:pPr>
            <w:r w:rsidRPr="004C532B">
              <w:rPr>
                <w:rFonts w:ascii="Times New Roman" w:hAnsi="Times New Roman"/>
                <w:b/>
                <w:bCs/>
                <w:sz w:val="24"/>
                <w:szCs w:val="24"/>
              </w:rPr>
              <w:t xml:space="preserve">Г.Х.Андерсен </w:t>
            </w:r>
            <w:r w:rsidRPr="004C532B">
              <w:rPr>
                <w:rFonts w:ascii="Times New Roman" w:hAnsi="Times New Roman"/>
                <w:i/>
                <w:iCs/>
                <w:sz w:val="24"/>
                <w:szCs w:val="24"/>
              </w:rPr>
              <w:t>Сказки</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xml:space="preserve">- 1 по выбору, например: </w:t>
            </w:r>
            <w:r w:rsidRPr="004C532B">
              <w:rPr>
                <w:rFonts w:ascii="Times New Roman" w:hAnsi="Times New Roman"/>
                <w:i/>
                <w:iCs/>
                <w:sz w:val="24"/>
                <w:szCs w:val="24"/>
              </w:rPr>
              <w:t>«Стойкий оловянный солдатик» (1838), «Гадкий утенок» (1843).</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 xml:space="preserve">(5 кл.) </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 xml:space="preserve">Дж. Г. Байрон </w:t>
            </w:r>
          </w:p>
          <w:p w:rsidR="004C532B" w:rsidRPr="004C532B" w:rsidRDefault="004C532B" w:rsidP="004C532B">
            <w:pPr>
              <w:spacing w:line="360" w:lineRule="auto"/>
              <w:rPr>
                <w:rFonts w:ascii="Times New Roman" w:hAnsi="Times New Roman"/>
                <w:i/>
                <w:iCs/>
                <w:sz w:val="24"/>
                <w:szCs w:val="24"/>
              </w:rPr>
            </w:pPr>
            <w:r w:rsidRPr="004C532B">
              <w:rPr>
                <w:rFonts w:ascii="Times New Roman" w:hAnsi="Times New Roman"/>
                <w:b/>
                <w:bCs/>
                <w:i/>
                <w:iCs/>
                <w:sz w:val="24"/>
                <w:szCs w:val="24"/>
              </w:rPr>
              <w:t>- 1 стихотворение по выбору, например</w:t>
            </w:r>
            <w:r w:rsidRPr="004C532B">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C532B" w:rsidRPr="004C532B" w:rsidRDefault="004C532B" w:rsidP="004C532B">
            <w:pPr>
              <w:tabs>
                <w:tab w:val="left" w:pos="5760"/>
              </w:tabs>
              <w:spacing w:line="360" w:lineRule="auto"/>
              <w:rPr>
                <w:rFonts w:ascii="Times New Roman" w:hAnsi="Times New Roman"/>
                <w:i/>
                <w:iCs/>
                <w:sz w:val="24"/>
                <w:szCs w:val="24"/>
              </w:rPr>
            </w:pPr>
            <w:r w:rsidRPr="004C532B">
              <w:rPr>
                <w:rFonts w:ascii="Times New Roman" w:hAnsi="Times New Roman"/>
                <w:b/>
                <w:bCs/>
                <w:i/>
                <w:iCs/>
                <w:sz w:val="24"/>
                <w:szCs w:val="24"/>
              </w:rPr>
              <w:t xml:space="preserve">- фрагменты одной из поэм по выбору, например: </w:t>
            </w:r>
            <w:r w:rsidRPr="004C532B">
              <w:rPr>
                <w:rFonts w:ascii="Times New Roman" w:hAnsi="Times New Roman"/>
                <w:i/>
                <w:iCs/>
                <w:sz w:val="24"/>
                <w:szCs w:val="24"/>
              </w:rPr>
              <w:t xml:space="preserve">«Паломничество Чайльд Гарольда» (1809 – 1811) (пер. В. Левика). </w:t>
            </w:r>
          </w:p>
          <w:p w:rsidR="004C532B" w:rsidRPr="004C532B" w:rsidRDefault="004C532B" w:rsidP="004C532B">
            <w:pPr>
              <w:spacing w:line="360" w:lineRule="auto"/>
              <w:rPr>
                <w:rFonts w:ascii="Times New Roman" w:hAnsi="Times New Roman"/>
                <w:b/>
                <w:bCs/>
                <w:sz w:val="24"/>
                <w:szCs w:val="24"/>
              </w:rPr>
            </w:pPr>
            <w:r w:rsidRPr="004C532B">
              <w:rPr>
                <w:rFonts w:ascii="Times New Roman" w:hAnsi="Times New Roman"/>
                <w:b/>
                <w:bCs/>
                <w:sz w:val="24"/>
                <w:szCs w:val="24"/>
              </w:rPr>
              <w:t>(9 кл.)</w:t>
            </w:r>
          </w:p>
          <w:p w:rsidR="004C532B" w:rsidRPr="004C532B" w:rsidRDefault="004C532B" w:rsidP="004C532B">
            <w:pPr>
              <w:tabs>
                <w:tab w:val="left" w:pos="5760"/>
              </w:tabs>
              <w:spacing w:line="360" w:lineRule="auto"/>
              <w:rPr>
                <w:rFonts w:ascii="Times New Roman" w:hAnsi="Times New Roman"/>
                <w:i/>
                <w:iCs/>
                <w:sz w:val="24"/>
                <w:szCs w:val="24"/>
              </w:rPr>
            </w:pPr>
          </w:p>
          <w:p w:rsidR="004C532B" w:rsidRPr="00801D66" w:rsidRDefault="004C532B" w:rsidP="004C532B">
            <w:pPr>
              <w:pStyle w:val="a7"/>
              <w:tabs>
                <w:tab w:val="left" w:pos="5760"/>
              </w:tabs>
              <w:spacing w:before="0" w:beforeAutospacing="0" w:line="360" w:lineRule="auto"/>
              <w:rPr>
                <w:rFonts w:ascii="Times New Roman" w:hAnsi="Times New Roman"/>
                <w:b/>
                <w:bCs/>
                <w:i/>
                <w:iCs/>
                <w:lang w:eastAsia="ru-RU"/>
              </w:rPr>
            </w:pPr>
          </w:p>
        </w:tc>
        <w:tc>
          <w:tcPr>
            <w:tcW w:w="3225" w:type="dxa"/>
          </w:tcPr>
          <w:p w:rsidR="004C532B" w:rsidRPr="004C532B" w:rsidRDefault="004C532B" w:rsidP="004C532B">
            <w:pPr>
              <w:spacing w:line="360" w:lineRule="auto"/>
              <w:rPr>
                <w:rFonts w:ascii="Times New Roman" w:hAnsi="Times New Roman"/>
                <w:i/>
                <w:iCs/>
                <w:sz w:val="24"/>
                <w:szCs w:val="24"/>
              </w:rPr>
            </w:pPr>
            <w:r w:rsidRPr="004C532B">
              <w:rPr>
                <w:rFonts w:ascii="Times New Roman" w:hAnsi="Times New Roman"/>
                <w:i/>
                <w:iCs/>
                <w:sz w:val="24"/>
                <w:szCs w:val="24"/>
              </w:rPr>
              <w:t>Зарубежная сказочная и фантастическая проза, например:</w:t>
            </w:r>
          </w:p>
          <w:p w:rsidR="004C532B" w:rsidRPr="004C532B" w:rsidRDefault="004C532B" w:rsidP="004C532B">
            <w:pPr>
              <w:spacing w:line="360" w:lineRule="auto"/>
              <w:rPr>
                <w:rFonts w:ascii="Times New Roman" w:hAnsi="Times New Roman"/>
                <w:b/>
                <w:bCs/>
                <w:sz w:val="24"/>
                <w:szCs w:val="24"/>
              </w:rPr>
            </w:pPr>
            <w:r w:rsidRPr="004C532B">
              <w:rPr>
                <w:rFonts w:ascii="Times New Roman" w:hAnsi="Times New Roman"/>
                <w:b/>
                <w:bCs/>
                <w:sz w:val="24"/>
                <w:szCs w:val="24"/>
              </w:rPr>
              <w:t>Ш. Перро, В. Гауф, Э.Т.А. Гофман, бр. Гримм,</w:t>
            </w:r>
          </w:p>
          <w:p w:rsidR="004C532B" w:rsidRPr="004C532B" w:rsidRDefault="004C532B" w:rsidP="004C532B">
            <w:pPr>
              <w:spacing w:line="360" w:lineRule="auto"/>
              <w:rPr>
                <w:rFonts w:ascii="Times New Roman" w:hAnsi="Times New Roman"/>
                <w:sz w:val="24"/>
                <w:szCs w:val="24"/>
              </w:rPr>
            </w:pPr>
            <w:r w:rsidRPr="004C532B">
              <w:rPr>
                <w:rFonts w:ascii="Times New Roman" w:hAnsi="Times New Roman"/>
                <w:b/>
                <w:bCs/>
                <w:sz w:val="24"/>
                <w:szCs w:val="24"/>
              </w:rPr>
              <w:t>Л. Кэрролл, Л.Ф.Баум, Д.М. Барри, Дж.Родари, М.Энде, Дж.Р.Р.Толкиен, К.Льюис</w:t>
            </w:r>
            <w:r w:rsidRPr="004C532B">
              <w:rPr>
                <w:rFonts w:ascii="Times New Roman" w:hAnsi="Times New Roman"/>
                <w:sz w:val="24"/>
                <w:szCs w:val="24"/>
              </w:rPr>
              <w:t xml:space="preserve"> и др.</w:t>
            </w:r>
          </w:p>
          <w:p w:rsidR="004C532B" w:rsidRPr="004C532B" w:rsidRDefault="004C532B" w:rsidP="004C532B">
            <w:pPr>
              <w:keepNext/>
              <w:keepLines/>
              <w:pBdr>
                <w:left w:val="single" w:sz="4" w:space="0" w:color="auto"/>
                <w:bottom w:val="single" w:sz="4" w:space="0" w:color="auto"/>
                <w:right w:val="single" w:sz="4" w:space="0" w:color="auto"/>
              </w:pBdr>
              <w:spacing w:before="100" w:beforeAutospacing="1" w:afterAutospacing="1" w:line="360" w:lineRule="auto"/>
              <w:jc w:val="center"/>
              <w:textAlignment w:val="top"/>
              <w:outlineLvl w:val="7"/>
              <w:rPr>
                <w:rFonts w:ascii="Times New Roman" w:hAnsi="Times New Roman"/>
                <w:b/>
                <w:bCs/>
                <w:sz w:val="24"/>
                <w:szCs w:val="24"/>
              </w:rPr>
            </w:pPr>
            <w:r w:rsidRPr="004C532B">
              <w:rPr>
                <w:rFonts w:ascii="Times New Roman" w:hAnsi="Times New Roman"/>
                <w:b/>
                <w:bCs/>
                <w:sz w:val="24"/>
                <w:szCs w:val="24"/>
              </w:rPr>
              <w:t>(2-3 произведения по выбору, 5-6 кл.)</w:t>
            </w:r>
          </w:p>
          <w:p w:rsidR="004C532B" w:rsidRPr="004C532B" w:rsidRDefault="004C532B" w:rsidP="004C532B">
            <w:pPr>
              <w:tabs>
                <w:tab w:val="left" w:pos="5760"/>
              </w:tabs>
              <w:spacing w:line="360" w:lineRule="auto"/>
              <w:jc w:val="center"/>
              <w:rPr>
                <w:rFonts w:ascii="Times New Roman" w:hAnsi="Times New Roman"/>
                <w:b/>
                <w:bCs/>
                <w:sz w:val="24"/>
                <w:szCs w:val="24"/>
              </w:rPr>
            </w:pPr>
          </w:p>
          <w:p w:rsidR="004C532B" w:rsidRPr="004C532B" w:rsidRDefault="004C532B" w:rsidP="004C532B">
            <w:pPr>
              <w:tabs>
                <w:tab w:val="left" w:pos="5760"/>
              </w:tabs>
              <w:spacing w:line="360" w:lineRule="auto"/>
              <w:jc w:val="center"/>
              <w:rPr>
                <w:rFonts w:ascii="Times New Roman" w:hAnsi="Times New Roman"/>
                <w:b/>
                <w:bCs/>
                <w:sz w:val="24"/>
                <w:szCs w:val="24"/>
              </w:rPr>
            </w:pPr>
          </w:p>
          <w:p w:rsidR="004C532B" w:rsidRPr="004C532B" w:rsidRDefault="004C532B" w:rsidP="004C532B">
            <w:pPr>
              <w:tabs>
                <w:tab w:val="left" w:pos="5760"/>
              </w:tabs>
              <w:spacing w:line="360" w:lineRule="auto"/>
              <w:jc w:val="center"/>
              <w:rPr>
                <w:rFonts w:ascii="Times New Roman" w:hAnsi="Times New Roman"/>
                <w:i/>
                <w:iCs/>
                <w:sz w:val="24"/>
                <w:szCs w:val="24"/>
              </w:rPr>
            </w:pPr>
            <w:r w:rsidRPr="004C532B">
              <w:rPr>
                <w:rFonts w:ascii="Times New Roman" w:hAnsi="Times New Roman"/>
                <w:i/>
                <w:iCs/>
                <w:sz w:val="24"/>
                <w:szCs w:val="24"/>
              </w:rPr>
              <w:t xml:space="preserve">Зарубежная новеллистика, например: </w:t>
            </w:r>
          </w:p>
          <w:p w:rsidR="004C532B" w:rsidRPr="004C532B" w:rsidRDefault="004C532B" w:rsidP="004C532B">
            <w:pPr>
              <w:spacing w:line="360" w:lineRule="auto"/>
              <w:rPr>
                <w:rFonts w:ascii="Times New Roman" w:hAnsi="Times New Roman"/>
                <w:sz w:val="24"/>
                <w:szCs w:val="24"/>
              </w:rPr>
            </w:pPr>
            <w:r w:rsidRPr="004C532B">
              <w:rPr>
                <w:rFonts w:ascii="Times New Roman" w:hAnsi="Times New Roman"/>
                <w:b/>
                <w:bCs/>
                <w:sz w:val="24"/>
                <w:szCs w:val="24"/>
              </w:rPr>
              <w:t xml:space="preserve">П. Мериме, Э. По, О`Генри, О. Уайльд, А.К. Дойл, Джером К. Джером, У. Сароян, </w:t>
            </w:r>
            <w:r w:rsidRPr="004C532B">
              <w:rPr>
                <w:rFonts w:ascii="Times New Roman" w:hAnsi="Times New Roman"/>
                <w:sz w:val="24"/>
                <w:szCs w:val="24"/>
              </w:rPr>
              <w:t>и др.</w:t>
            </w:r>
          </w:p>
          <w:p w:rsidR="004C532B" w:rsidRPr="004C532B" w:rsidRDefault="004C532B" w:rsidP="004C532B">
            <w:pPr>
              <w:spacing w:line="360" w:lineRule="auto"/>
              <w:rPr>
                <w:rFonts w:ascii="Times New Roman" w:hAnsi="Times New Roman"/>
                <w:b/>
                <w:bCs/>
                <w:sz w:val="24"/>
                <w:szCs w:val="24"/>
              </w:rPr>
            </w:pPr>
            <w:r w:rsidRPr="004C532B">
              <w:rPr>
                <w:rFonts w:ascii="Times New Roman" w:hAnsi="Times New Roman"/>
                <w:b/>
                <w:bCs/>
                <w:sz w:val="24"/>
                <w:szCs w:val="24"/>
              </w:rPr>
              <w:t>(2-3 произведения по выбору, 7-9 кл.)</w:t>
            </w:r>
          </w:p>
          <w:p w:rsidR="004C532B" w:rsidRPr="004C532B" w:rsidRDefault="004C532B" w:rsidP="004C532B">
            <w:pPr>
              <w:tabs>
                <w:tab w:val="left" w:pos="5760"/>
              </w:tabs>
              <w:spacing w:line="360" w:lineRule="auto"/>
              <w:jc w:val="center"/>
              <w:rPr>
                <w:rFonts w:ascii="Times New Roman" w:hAnsi="Times New Roman"/>
                <w:b/>
                <w:bCs/>
                <w:i/>
                <w:iCs/>
                <w:sz w:val="24"/>
                <w:szCs w:val="24"/>
              </w:rPr>
            </w:pPr>
          </w:p>
          <w:p w:rsidR="004C532B" w:rsidRPr="004C532B" w:rsidRDefault="004C532B" w:rsidP="004C532B">
            <w:pPr>
              <w:spacing w:line="360" w:lineRule="auto"/>
              <w:jc w:val="center"/>
              <w:rPr>
                <w:rFonts w:ascii="Times New Roman" w:hAnsi="Times New Roman"/>
                <w:sz w:val="24"/>
                <w:szCs w:val="24"/>
              </w:rPr>
            </w:pPr>
            <w:r w:rsidRPr="004C532B">
              <w:rPr>
                <w:rFonts w:ascii="Times New Roman" w:hAnsi="Times New Roman"/>
                <w:i/>
                <w:iCs/>
                <w:sz w:val="24"/>
                <w:szCs w:val="24"/>
              </w:rPr>
              <w:t xml:space="preserve">Зарубежная романистика </w:t>
            </w:r>
            <w:r w:rsidRPr="004C532B">
              <w:rPr>
                <w:rFonts w:ascii="Times New Roman" w:hAnsi="Times New Roman"/>
                <w:i/>
                <w:iCs/>
                <w:sz w:val="24"/>
                <w:szCs w:val="24"/>
                <w:lang w:val="en-US"/>
              </w:rPr>
              <w:t>XIX</w:t>
            </w:r>
            <w:r w:rsidRPr="004C532B">
              <w:rPr>
                <w:rFonts w:ascii="Times New Roman" w:hAnsi="Times New Roman"/>
                <w:sz w:val="24"/>
                <w:szCs w:val="24"/>
              </w:rPr>
              <w:t xml:space="preserve">– </w:t>
            </w:r>
            <w:r w:rsidRPr="004C532B">
              <w:rPr>
                <w:rFonts w:ascii="Times New Roman" w:hAnsi="Times New Roman"/>
                <w:i/>
                <w:sz w:val="24"/>
                <w:szCs w:val="24"/>
              </w:rPr>
              <w:t>ХХ века, например</w:t>
            </w:r>
            <w:r w:rsidRPr="004C532B">
              <w:rPr>
                <w:rFonts w:ascii="Times New Roman" w:hAnsi="Times New Roman"/>
                <w:sz w:val="24"/>
                <w:szCs w:val="24"/>
              </w:rPr>
              <w:t>:</w:t>
            </w:r>
          </w:p>
          <w:p w:rsidR="004C532B" w:rsidRPr="004C532B" w:rsidRDefault="004C532B" w:rsidP="004C532B">
            <w:pPr>
              <w:spacing w:line="360" w:lineRule="auto"/>
              <w:rPr>
                <w:rFonts w:ascii="Times New Roman" w:hAnsi="Times New Roman"/>
                <w:sz w:val="24"/>
                <w:szCs w:val="24"/>
              </w:rPr>
            </w:pPr>
            <w:r w:rsidRPr="004C532B">
              <w:rPr>
                <w:rFonts w:ascii="Times New Roman" w:hAnsi="Times New Roman"/>
                <w:b/>
                <w:bCs/>
                <w:sz w:val="24"/>
                <w:szCs w:val="24"/>
              </w:rPr>
              <w:t xml:space="preserve">А. Дюма, В. Скотт, В. Гюго, Ч. Диккенс, М. Рид, Ж. Верн, Г .Уэллс, Э.М. Ремарк </w:t>
            </w:r>
            <w:r w:rsidRPr="004C532B">
              <w:rPr>
                <w:rFonts w:ascii="Times New Roman" w:hAnsi="Times New Roman"/>
                <w:sz w:val="24"/>
                <w:szCs w:val="24"/>
              </w:rPr>
              <w:t xml:space="preserve"> и др.</w:t>
            </w:r>
          </w:p>
          <w:p w:rsidR="004C532B" w:rsidRPr="004C532B" w:rsidRDefault="004C532B" w:rsidP="004C532B">
            <w:pPr>
              <w:spacing w:line="360" w:lineRule="auto"/>
              <w:rPr>
                <w:rFonts w:ascii="Times New Roman" w:hAnsi="Times New Roman"/>
                <w:b/>
                <w:bCs/>
                <w:sz w:val="24"/>
                <w:szCs w:val="24"/>
              </w:rPr>
            </w:pPr>
            <w:r w:rsidRPr="004C532B">
              <w:rPr>
                <w:rFonts w:ascii="Times New Roman" w:hAnsi="Times New Roman"/>
                <w:b/>
                <w:bCs/>
                <w:sz w:val="24"/>
                <w:szCs w:val="24"/>
              </w:rPr>
              <w:t>(1-2 романа по выбору, 7-9 кл)</w:t>
            </w:r>
          </w:p>
          <w:p w:rsidR="004C532B" w:rsidRPr="004C532B" w:rsidRDefault="004C532B" w:rsidP="004C532B">
            <w:pPr>
              <w:tabs>
                <w:tab w:val="left" w:pos="5760"/>
              </w:tabs>
              <w:spacing w:line="360" w:lineRule="auto"/>
              <w:jc w:val="center"/>
              <w:rPr>
                <w:rFonts w:ascii="Times New Roman" w:hAnsi="Times New Roman"/>
                <w:b/>
                <w:bCs/>
                <w:i/>
                <w:iCs/>
                <w:sz w:val="24"/>
                <w:szCs w:val="24"/>
              </w:rPr>
            </w:pPr>
          </w:p>
          <w:p w:rsidR="004C532B" w:rsidRPr="004C532B" w:rsidRDefault="004C532B" w:rsidP="004C532B">
            <w:pPr>
              <w:tabs>
                <w:tab w:val="left" w:pos="5760"/>
              </w:tabs>
              <w:spacing w:line="360" w:lineRule="auto"/>
              <w:jc w:val="center"/>
              <w:rPr>
                <w:rFonts w:ascii="Times New Roman" w:hAnsi="Times New Roman"/>
                <w:i/>
                <w:iCs/>
                <w:sz w:val="24"/>
                <w:szCs w:val="24"/>
              </w:rPr>
            </w:pPr>
            <w:r w:rsidRPr="004C532B">
              <w:rPr>
                <w:rFonts w:ascii="Times New Roman" w:hAnsi="Times New Roman"/>
                <w:i/>
                <w:iCs/>
                <w:sz w:val="24"/>
                <w:szCs w:val="24"/>
              </w:rPr>
              <w:t>Зарубежная проза о детях и подростках, например:</w:t>
            </w:r>
          </w:p>
          <w:p w:rsidR="004C532B" w:rsidRPr="004C532B" w:rsidRDefault="004C532B" w:rsidP="004C532B">
            <w:pPr>
              <w:spacing w:line="360" w:lineRule="auto"/>
              <w:rPr>
                <w:rFonts w:ascii="Times New Roman" w:hAnsi="Times New Roman"/>
                <w:b/>
                <w:bCs/>
                <w:sz w:val="24"/>
                <w:szCs w:val="24"/>
              </w:rPr>
            </w:pPr>
            <w:r w:rsidRPr="004C532B">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4C532B">
              <w:rPr>
                <w:rFonts w:ascii="Times New Roman" w:hAnsi="Times New Roman"/>
                <w:b/>
                <w:sz w:val="24"/>
                <w:szCs w:val="24"/>
              </w:rPr>
              <w:t xml:space="preserve"> Э.Портер,  К.Патерсон, Б.Кауфман, </w:t>
            </w:r>
            <w:r w:rsidRPr="004C532B">
              <w:rPr>
                <w:rFonts w:ascii="Times New Roman" w:hAnsi="Times New Roman"/>
                <w:sz w:val="24"/>
                <w:szCs w:val="24"/>
              </w:rPr>
              <w:t>и др.</w:t>
            </w:r>
          </w:p>
          <w:p w:rsidR="004C532B" w:rsidRPr="004C532B" w:rsidRDefault="004C532B" w:rsidP="004C532B">
            <w:pPr>
              <w:spacing w:line="360" w:lineRule="auto"/>
              <w:rPr>
                <w:rFonts w:ascii="Times New Roman" w:hAnsi="Times New Roman"/>
                <w:b/>
                <w:bCs/>
                <w:sz w:val="24"/>
                <w:szCs w:val="24"/>
              </w:rPr>
            </w:pPr>
            <w:r w:rsidRPr="004C532B">
              <w:rPr>
                <w:rFonts w:ascii="Times New Roman" w:hAnsi="Times New Roman"/>
                <w:b/>
                <w:bCs/>
                <w:sz w:val="24"/>
                <w:szCs w:val="24"/>
              </w:rPr>
              <w:t xml:space="preserve">(2 произведения по выбору, </w:t>
            </w:r>
          </w:p>
          <w:p w:rsidR="004C532B" w:rsidRPr="004C532B" w:rsidRDefault="004C532B" w:rsidP="004C532B">
            <w:pPr>
              <w:spacing w:line="360" w:lineRule="auto"/>
              <w:rPr>
                <w:rFonts w:ascii="Times New Roman" w:hAnsi="Times New Roman"/>
                <w:b/>
                <w:bCs/>
                <w:sz w:val="24"/>
                <w:szCs w:val="24"/>
              </w:rPr>
            </w:pPr>
            <w:r w:rsidRPr="004C532B">
              <w:rPr>
                <w:rFonts w:ascii="Times New Roman" w:hAnsi="Times New Roman"/>
                <w:b/>
                <w:bCs/>
                <w:sz w:val="24"/>
                <w:szCs w:val="24"/>
              </w:rPr>
              <w:t>5-9 кл.)</w:t>
            </w:r>
          </w:p>
          <w:p w:rsidR="004C532B" w:rsidRPr="004C532B" w:rsidRDefault="004C532B" w:rsidP="004C532B">
            <w:pPr>
              <w:tabs>
                <w:tab w:val="left" w:pos="5760"/>
              </w:tabs>
              <w:spacing w:line="360" w:lineRule="auto"/>
              <w:jc w:val="center"/>
              <w:rPr>
                <w:rFonts w:ascii="Times New Roman" w:hAnsi="Times New Roman"/>
                <w:sz w:val="24"/>
                <w:szCs w:val="24"/>
              </w:rPr>
            </w:pPr>
          </w:p>
          <w:p w:rsidR="004C532B" w:rsidRPr="004C532B" w:rsidRDefault="004C532B" w:rsidP="004C532B">
            <w:pPr>
              <w:tabs>
                <w:tab w:val="left" w:pos="5760"/>
              </w:tabs>
              <w:spacing w:line="360" w:lineRule="auto"/>
              <w:jc w:val="center"/>
              <w:rPr>
                <w:rFonts w:ascii="Times New Roman" w:hAnsi="Times New Roman"/>
                <w:i/>
                <w:iCs/>
                <w:sz w:val="24"/>
                <w:szCs w:val="24"/>
              </w:rPr>
            </w:pPr>
            <w:r w:rsidRPr="004C532B">
              <w:rPr>
                <w:rFonts w:ascii="Times New Roman" w:hAnsi="Times New Roman"/>
                <w:i/>
                <w:iCs/>
                <w:sz w:val="24"/>
                <w:szCs w:val="24"/>
              </w:rPr>
              <w:t>Зарубежная проза о животных и взаимоотношениях человека и природы, например:</w:t>
            </w:r>
          </w:p>
          <w:p w:rsidR="004C532B" w:rsidRPr="004C532B" w:rsidRDefault="004C532B" w:rsidP="004C532B">
            <w:pPr>
              <w:spacing w:after="0" w:line="360" w:lineRule="auto"/>
              <w:rPr>
                <w:rFonts w:ascii="Times New Roman" w:hAnsi="Times New Roman"/>
                <w:b/>
                <w:bCs/>
                <w:sz w:val="24"/>
                <w:szCs w:val="24"/>
              </w:rPr>
            </w:pPr>
            <w:r w:rsidRPr="004C532B">
              <w:rPr>
                <w:rFonts w:ascii="Times New Roman" w:hAnsi="Times New Roman"/>
                <w:b/>
                <w:bCs/>
                <w:sz w:val="24"/>
                <w:szCs w:val="24"/>
              </w:rPr>
              <w:t>Р. Киплинг, Дж. Лондон,</w:t>
            </w:r>
          </w:p>
          <w:p w:rsidR="004C532B" w:rsidRPr="004C532B" w:rsidRDefault="004C532B" w:rsidP="004C532B">
            <w:pPr>
              <w:spacing w:after="0" w:line="360" w:lineRule="auto"/>
              <w:rPr>
                <w:rFonts w:ascii="Times New Roman" w:hAnsi="Times New Roman"/>
                <w:sz w:val="24"/>
                <w:szCs w:val="24"/>
              </w:rPr>
            </w:pPr>
            <w:r w:rsidRPr="004C532B">
              <w:rPr>
                <w:rFonts w:ascii="Times New Roman" w:hAnsi="Times New Roman"/>
                <w:b/>
                <w:bCs/>
                <w:sz w:val="24"/>
                <w:szCs w:val="24"/>
              </w:rPr>
              <w:t>Э. Сетон-Томпсон, Дж.Дарелл</w:t>
            </w:r>
            <w:r w:rsidRPr="004C532B">
              <w:rPr>
                <w:rFonts w:ascii="Times New Roman" w:hAnsi="Times New Roman"/>
                <w:sz w:val="24"/>
                <w:szCs w:val="24"/>
              </w:rPr>
              <w:t xml:space="preserve"> и др.</w:t>
            </w:r>
          </w:p>
          <w:p w:rsidR="004C532B" w:rsidRPr="004C532B" w:rsidRDefault="004C532B" w:rsidP="004C532B">
            <w:pPr>
              <w:spacing w:after="0" w:line="360" w:lineRule="auto"/>
              <w:rPr>
                <w:rFonts w:ascii="Times New Roman" w:hAnsi="Times New Roman"/>
                <w:b/>
                <w:bCs/>
                <w:sz w:val="24"/>
                <w:szCs w:val="24"/>
              </w:rPr>
            </w:pPr>
            <w:r w:rsidRPr="004C532B">
              <w:rPr>
                <w:rFonts w:ascii="Times New Roman" w:hAnsi="Times New Roman"/>
                <w:b/>
                <w:bCs/>
                <w:sz w:val="24"/>
                <w:szCs w:val="24"/>
              </w:rPr>
              <w:t>(1-2 произведения по выбору, 5-7 кл.)</w:t>
            </w:r>
          </w:p>
          <w:p w:rsidR="004C532B" w:rsidRPr="004C532B" w:rsidRDefault="004C532B" w:rsidP="004C532B">
            <w:pPr>
              <w:tabs>
                <w:tab w:val="left" w:pos="5760"/>
              </w:tabs>
              <w:spacing w:line="360" w:lineRule="auto"/>
              <w:jc w:val="center"/>
              <w:rPr>
                <w:rFonts w:ascii="Times New Roman" w:hAnsi="Times New Roman"/>
                <w:b/>
                <w:bCs/>
                <w:sz w:val="24"/>
                <w:szCs w:val="24"/>
              </w:rPr>
            </w:pPr>
          </w:p>
          <w:p w:rsidR="004C532B" w:rsidRPr="004C532B" w:rsidRDefault="004C532B" w:rsidP="004C532B">
            <w:pPr>
              <w:tabs>
                <w:tab w:val="left" w:pos="5760"/>
              </w:tabs>
              <w:spacing w:line="360" w:lineRule="auto"/>
              <w:jc w:val="center"/>
              <w:rPr>
                <w:rFonts w:ascii="Times New Roman" w:hAnsi="Times New Roman"/>
                <w:i/>
                <w:iCs/>
                <w:sz w:val="24"/>
                <w:szCs w:val="24"/>
              </w:rPr>
            </w:pPr>
            <w:r w:rsidRPr="004C532B">
              <w:rPr>
                <w:rFonts w:ascii="Times New Roman" w:hAnsi="Times New Roman"/>
                <w:i/>
                <w:iCs/>
                <w:sz w:val="24"/>
                <w:szCs w:val="24"/>
              </w:rPr>
              <w:t>Современнеая зарубежная проза, например:</w:t>
            </w:r>
          </w:p>
          <w:p w:rsidR="004C532B" w:rsidRPr="004C532B" w:rsidRDefault="004C532B" w:rsidP="004C532B">
            <w:pPr>
              <w:spacing w:line="360" w:lineRule="auto"/>
              <w:rPr>
                <w:rFonts w:ascii="Times New Roman" w:hAnsi="Times New Roman"/>
                <w:sz w:val="24"/>
                <w:szCs w:val="24"/>
              </w:rPr>
            </w:pPr>
            <w:r w:rsidRPr="004C532B">
              <w:rPr>
                <w:rFonts w:ascii="Times New Roman" w:hAnsi="Times New Roman"/>
                <w:b/>
                <w:sz w:val="24"/>
                <w:szCs w:val="24"/>
              </w:rPr>
              <w:t>А. Тор, Д. Пеннак, У. Старк, К. ДиКамилло, М. Парр, Г. Шмидт, Д. Гроссман, С. Каста, Э. Файн, Е. Ельчин</w:t>
            </w:r>
            <w:r w:rsidRPr="004C532B">
              <w:rPr>
                <w:rFonts w:ascii="Times New Roman" w:hAnsi="Times New Roman"/>
                <w:sz w:val="24"/>
                <w:szCs w:val="24"/>
              </w:rPr>
              <w:t xml:space="preserve"> и др.</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 xml:space="preserve">(1 произведение по выбору, </w:t>
            </w:r>
          </w:p>
          <w:p w:rsidR="004C532B" w:rsidRPr="004C532B" w:rsidRDefault="004C532B" w:rsidP="004C532B">
            <w:pPr>
              <w:tabs>
                <w:tab w:val="left" w:pos="5760"/>
              </w:tabs>
              <w:spacing w:line="360" w:lineRule="auto"/>
              <w:rPr>
                <w:rFonts w:ascii="Times New Roman" w:hAnsi="Times New Roman"/>
                <w:b/>
                <w:bCs/>
                <w:sz w:val="24"/>
                <w:szCs w:val="24"/>
              </w:rPr>
            </w:pPr>
            <w:r w:rsidRPr="004C532B">
              <w:rPr>
                <w:rFonts w:ascii="Times New Roman" w:hAnsi="Times New Roman"/>
                <w:b/>
                <w:bCs/>
                <w:sz w:val="24"/>
                <w:szCs w:val="24"/>
              </w:rPr>
              <w:t>5-8 кл.)</w:t>
            </w:r>
          </w:p>
        </w:tc>
      </w:tr>
    </w:tbl>
    <w:p w:rsidR="004C532B" w:rsidRPr="004C532B" w:rsidRDefault="004C532B" w:rsidP="004C532B">
      <w:pPr>
        <w:spacing w:after="0" w:line="360" w:lineRule="auto"/>
        <w:ind w:firstLine="709"/>
        <w:jc w:val="both"/>
        <w:rPr>
          <w:rFonts w:ascii="Times New Roman" w:hAnsi="Times New Roman"/>
          <w:sz w:val="24"/>
          <w:szCs w:val="24"/>
        </w:rPr>
      </w:pPr>
    </w:p>
    <w:p w:rsidR="004C532B" w:rsidRPr="004C532B" w:rsidRDefault="004C532B" w:rsidP="004C532B">
      <w:pPr>
        <w:spacing w:after="0" w:line="360" w:lineRule="auto"/>
        <w:ind w:firstLine="708"/>
        <w:jc w:val="both"/>
        <w:rPr>
          <w:rFonts w:ascii="Times New Roman" w:hAnsi="Times New Roman"/>
          <w:sz w:val="24"/>
          <w:szCs w:val="24"/>
        </w:rPr>
      </w:pPr>
      <w:r w:rsidRPr="004C532B">
        <w:rPr>
          <w:rFonts w:ascii="Times New Roman" w:hAnsi="Times New Roman"/>
          <w:sz w:val="24"/>
          <w:szCs w:val="24"/>
        </w:rPr>
        <w:t>При составлении рабочих программ следует учесть:</w:t>
      </w:r>
    </w:p>
    <w:p w:rsidR="004C532B" w:rsidRPr="004C532B" w:rsidRDefault="004C532B" w:rsidP="004C532B">
      <w:pPr>
        <w:pStyle w:val="a9"/>
        <w:numPr>
          <w:ilvl w:val="0"/>
          <w:numId w:val="22"/>
        </w:numPr>
        <w:spacing w:line="360" w:lineRule="auto"/>
        <w:ind w:left="0" w:firstLine="709"/>
        <w:jc w:val="both"/>
        <w:rPr>
          <w:rFonts w:ascii="Times New Roman" w:hAnsi="Times New Roman"/>
          <w:szCs w:val="24"/>
        </w:rPr>
      </w:pPr>
      <w:r w:rsidRPr="004C532B">
        <w:rPr>
          <w:rFonts w:ascii="Times New Roman" w:hAnsi="Times New Roman"/>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4C532B" w:rsidRPr="004C532B" w:rsidRDefault="004C532B" w:rsidP="004C532B">
      <w:pPr>
        <w:pStyle w:val="a9"/>
        <w:numPr>
          <w:ilvl w:val="0"/>
          <w:numId w:val="22"/>
        </w:numPr>
        <w:spacing w:line="360" w:lineRule="auto"/>
        <w:ind w:left="0" w:firstLine="709"/>
        <w:jc w:val="both"/>
        <w:rPr>
          <w:rFonts w:ascii="Times New Roman" w:hAnsi="Times New Roman"/>
          <w:szCs w:val="24"/>
        </w:rPr>
      </w:pPr>
      <w:r w:rsidRPr="004C532B">
        <w:rPr>
          <w:rFonts w:ascii="Times New Roman" w:hAnsi="Times New Roman"/>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C532B" w:rsidRPr="004C532B" w:rsidRDefault="004C532B" w:rsidP="004C532B">
      <w:pPr>
        <w:spacing w:after="0" w:line="360" w:lineRule="auto"/>
        <w:ind w:firstLine="709"/>
        <w:jc w:val="both"/>
        <w:rPr>
          <w:rFonts w:ascii="Times New Roman" w:hAnsi="Times New Roman"/>
          <w:bCs/>
          <w:sz w:val="24"/>
          <w:szCs w:val="24"/>
        </w:rPr>
      </w:pPr>
      <w:r w:rsidRPr="004C532B">
        <w:rPr>
          <w:rFonts w:ascii="Times New Roman" w:hAnsi="Times New Roman"/>
          <w:bCs/>
          <w:sz w:val="24"/>
          <w:szCs w:val="24"/>
        </w:rPr>
        <w:t xml:space="preserve">При составлении программ возможно использовать </w:t>
      </w:r>
      <w:r w:rsidRPr="004C532B">
        <w:rPr>
          <w:rFonts w:ascii="Times New Roman" w:hAnsi="Times New Roman"/>
          <w:b/>
          <w:bCs/>
          <w:sz w:val="24"/>
          <w:szCs w:val="24"/>
        </w:rPr>
        <w:t>жанрово-тематические блоки</w:t>
      </w:r>
      <w:r w:rsidRPr="004C532B">
        <w:rPr>
          <w:rFonts w:ascii="Times New Roman" w:hAnsi="Times New Roman"/>
          <w:bCs/>
          <w:sz w:val="24"/>
          <w:szCs w:val="24"/>
        </w:rPr>
        <w:t xml:space="preserve">, хорошо зарекомендовавшие себя на практике. </w:t>
      </w:r>
    </w:p>
    <w:p w:rsidR="004C532B" w:rsidRPr="004C532B" w:rsidRDefault="004C532B" w:rsidP="004C532B">
      <w:pPr>
        <w:pStyle w:val="3"/>
        <w:spacing w:before="0" w:beforeAutospacing="0" w:after="0" w:afterAutospacing="0" w:line="360" w:lineRule="auto"/>
        <w:ind w:firstLine="708"/>
        <w:jc w:val="both"/>
        <w:rPr>
          <w:sz w:val="24"/>
          <w:szCs w:val="24"/>
        </w:rPr>
      </w:pPr>
    </w:p>
    <w:p w:rsidR="004C532B" w:rsidRPr="004C532B" w:rsidRDefault="004C532B" w:rsidP="004C532B">
      <w:pPr>
        <w:pStyle w:val="3"/>
        <w:spacing w:before="0" w:beforeAutospacing="0" w:after="0" w:afterAutospacing="0" w:line="360" w:lineRule="auto"/>
        <w:ind w:firstLine="708"/>
        <w:jc w:val="center"/>
        <w:rPr>
          <w:sz w:val="24"/>
          <w:szCs w:val="24"/>
        </w:rPr>
      </w:pPr>
      <w:r w:rsidRPr="004C532B">
        <w:rPr>
          <w:sz w:val="24"/>
          <w:szCs w:val="24"/>
        </w:rPr>
        <w:t>Основные теоретико-литературные понятия, требующие освоения в основной школе</w:t>
      </w:r>
    </w:p>
    <w:p w:rsidR="004C532B" w:rsidRPr="004C532B" w:rsidRDefault="004C532B" w:rsidP="004C532B">
      <w:pPr>
        <w:numPr>
          <w:ilvl w:val="0"/>
          <w:numId w:val="21"/>
        </w:numPr>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Художественная литература как искусство слова. Художественный образ. </w:t>
      </w:r>
    </w:p>
    <w:p w:rsidR="004C532B" w:rsidRPr="004C532B" w:rsidRDefault="004C532B" w:rsidP="004C532B">
      <w:pPr>
        <w:numPr>
          <w:ilvl w:val="0"/>
          <w:numId w:val="21"/>
        </w:numPr>
        <w:spacing w:after="0" w:line="360" w:lineRule="auto"/>
        <w:ind w:left="0" w:firstLine="709"/>
        <w:jc w:val="both"/>
        <w:rPr>
          <w:rFonts w:ascii="Times New Roman" w:hAnsi="Times New Roman"/>
          <w:sz w:val="24"/>
          <w:szCs w:val="24"/>
        </w:rPr>
      </w:pPr>
      <w:r w:rsidRPr="004C532B">
        <w:rPr>
          <w:rFonts w:ascii="Times New Roman" w:hAnsi="Times New Roman"/>
          <w:sz w:val="24"/>
          <w:szCs w:val="24"/>
        </w:rPr>
        <w:t>Устное народное творчество. Жанры фольклора. Миф и фольклор.</w:t>
      </w:r>
    </w:p>
    <w:p w:rsidR="004C532B" w:rsidRPr="004C532B" w:rsidRDefault="004C532B" w:rsidP="004C532B">
      <w:pPr>
        <w:numPr>
          <w:ilvl w:val="0"/>
          <w:numId w:val="21"/>
        </w:numPr>
        <w:spacing w:after="0" w:line="360" w:lineRule="auto"/>
        <w:ind w:left="0" w:firstLine="709"/>
        <w:jc w:val="both"/>
        <w:rPr>
          <w:rFonts w:ascii="Times New Roman" w:hAnsi="Times New Roman"/>
          <w:sz w:val="24"/>
          <w:szCs w:val="24"/>
        </w:rPr>
      </w:pPr>
      <w:r w:rsidRPr="004C532B">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C532B" w:rsidRPr="004C532B" w:rsidRDefault="004C532B" w:rsidP="004C532B">
      <w:pPr>
        <w:numPr>
          <w:ilvl w:val="0"/>
          <w:numId w:val="21"/>
        </w:numPr>
        <w:spacing w:after="0" w:line="360" w:lineRule="auto"/>
        <w:ind w:left="0" w:firstLine="709"/>
        <w:jc w:val="both"/>
        <w:rPr>
          <w:rFonts w:ascii="Times New Roman" w:hAnsi="Times New Roman"/>
          <w:sz w:val="24"/>
          <w:szCs w:val="24"/>
        </w:rPr>
      </w:pPr>
      <w:r w:rsidRPr="004C532B">
        <w:rPr>
          <w:rFonts w:ascii="Times New Roman" w:hAnsi="Times New Roman"/>
          <w:sz w:val="24"/>
          <w:szCs w:val="24"/>
        </w:rPr>
        <w:t>Основные литературные направления: классицизм, сентиментализм, романтизм, реализм, модернизм.</w:t>
      </w:r>
    </w:p>
    <w:p w:rsidR="004C532B" w:rsidRPr="004C532B" w:rsidRDefault="004C532B" w:rsidP="004C532B">
      <w:pPr>
        <w:numPr>
          <w:ilvl w:val="0"/>
          <w:numId w:val="21"/>
        </w:numPr>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C532B" w:rsidRPr="004C532B" w:rsidRDefault="004C532B" w:rsidP="004C532B">
      <w:pPr>
        <w:numPr>
          <w:ilvl w:val="0"/>
          <w:numId w:val="21"/>
        </w:numPr>
        <w:spacing w:after="0" w:line="360" w:lineRule="auto"/>
        <w:ind w:left="0" w:firstLine="709"/>
        <w:jc w:val="both"/>
        <w:rPr>
          <w:rFonts w:ascii="Times New Roman" w:hAnsi="Times New Roman"/>
          <w:sz w:val="24"/>
          <w:szCs w:val="24"/>
        </w:rPr>
      </w:pPr>
      <w:r w:rsidRPr="004C532B">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C532B" w:rsidRPr="004C532B" w:rsidRDefault="004C532B" w:rsidP="004C532B">
      <w:pPr>
        <w:numPr>
          <w:ilvl w:val="0"/>
          <w:numId w:val="21"/>
        </w:numPr>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Стих и проза. Основы стихосложения: стихотворный метр и размер, ритм, рифма, строфа. </w:t>
      </w:r>
    </w:p>
    <w:p w:rsidR="004C532B" w:rsidRPr="0074495D" w:rsidRDefault="004C532B" w:rsidP="004C532B">
      <w:pPr>
        <w:pStyle w:val="24"/>
        <w:spacing w:line="360" w:lineRule="auto"/>
        <w:ind w:right="0" w:firstLine="709"/>
        <w:rPr>
          <w:i/>
          <w:szCs w:val="28"/>
        </w:rPr>
      </w:pPr>
    </w:p>
    <w:p w:rsidR="00A27B5E" w:rsidRPr="003E14F7" w:rsidRDefault="00A27B5E" w:rsidP="0048158A">
      <w:pPr>
        <w:pStyle w:val="3"/>
        <w:spacing w:before="0" w:beforeAutospacing="0" w:after="0" w:afterAutospacing="0" w:line="360" w:lineRule="auto"/>
        <w:ind w:firstLine="709"/>
        <w:rPr>
          <w:sz w:val="24"/>
          <w:szCs w:val="24"/>
        </w:rPr>
      </w:pPr>
      <w:r w:rsidRPr="003E14F7">
        <w:rPr>
          <w:sz w:val="24"/>
          <w:szCs w:val="24"/>
        </w:rPr>
        <w:t>2.2.2.3. Иностранный язык</w:t>
      </w:r>
      <w:bookmarkEnd w:id="230"/>
      <w:bookmarkEnd w:id="231"/>
      <w:bookmarkEnd w:id="232"/>
    </w:p>
    <w:p w:rsidR="004C532B" w:rsidRPr="004C532B" w:rsidRDefault="004C532B" w:rsidP="004C532B">
      <w:pPr>
        <w:spacing w:after="0" w:line="360" w:lineRule="auto"/>
        <w:ind w:firstLine="709"/>
        <w:contextualSpacing/>
        <w:jc w:val="both"/>
        <w:rPr>
          <w:rFonts w:ascii="Times New Roman" w:hAnsi="Times New Roman"/>
          <w:sz w:val="24"/>
          <w:szCs w:val="24"/>
        </w:rPr>
      </w:pPr>
      <w:bookmarkStart w:id="233" w:name="_Toc284663418"/>
      <w:r w:rsidRPr="004C532B">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C532B" w:rsidRPr="004C532B" w:rsidRDefault="004C532B" w:rsidP="004C532B">
      <w:pPr>
        <w:pStyle w:val="a7"/>
        <w:spacing w:before="0" w:beforeAutospacing="0" w:after="0" w:afterAutospacing="0" w:line="360" w:lineRule="auto"/>
        <w:ind w:firstLine="709"/>
        <w:contextualSpacing/>
        <w:jc w:val="both"/>
        <w:rPr>
          <w:rStyle w:val="dash041e005f0431005f044b005f0447005f043d005f044b005f0439005f005fchar1char1"/>
        </w:rPr>
      </w:pPr>
      <w:r w:rsidRPr="004C532B">
        <w:rPr>
          <w:rFonts w:ascii="Times New Roman" w:hAnsi="Times New Roman"/>
        </w:rPr>
        <w:t xml:space="preserve"> Учебный предмет «Иностранный язык»</w:t>
      </w:r>
      <w:r w:rsidRPr="004C532B">
        <w:rPr>
          <w:rStyle w:val="dash041e005f0431005f044b005f0447005f043d005f044b005f0439005f005fchar1char1"/>
        </w:rPr>
        <w:t xml:space="preserve"> обеспечивает развитие    </w:t>
      </w:r>
      <w:r w:rsidRPr="004C532B">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C532B" w:rsidRPr="004C532B" w:rsidRDefault="004C532B" w:rsidP="004C532B">
      <w:pPr>
        <w:pStyle w:val="a7"/>
        <w:spacing w:before="0" w:beforeAutospacing="0" w:after="0" w:afterAutospacing="0" w:line="360" w:lineRule="auto"/>
        <w:ind w:firstLine="709"/>
        <w:contextualSpacing/>
        <w:jc w:val="both"/>
        <w:rPr>
          <w:rFonts w:ascii="Times New Roman" w:hAnsi="Times New Roman"/>
        </w:rPr>
      </w:pPr>
      <w:r w:rsidRPr="004C532B">
        <w:rPr>
          <w:rStyle w:val="dash041e005f0431005f044b005f0447005f043d005f044b005f0439005f005fchar1char1"/>
        </w:rPr>
        <w:t xml:space="preserve">Освоение учебного предмета «Иностранный язык» направлено на </w:t>
      </w:r>
      <w:r w:rsidRPr="004C532B">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C532B" w:rsidRPr="004C532B" w:rsidRDefault="004C532B" w:rsidP="004C532B">
      <w:pPr>
        <w:pStyle w:val="a7"/>
        <w:spacing w:before="0" w:beforeAutospacing="0" w:after="0" w:afterAutospacing="0" w:line="360" w:lineRule="auto"/>
        <w:ind w:firstLine="709"/>
        <w:contextualSpacing/>
        <w:jc w:val="both"/>
        <w:rPr>
          <w:rFonts w:ascii="Times New Roman" w:hAnsi="Times New Roman"/>
        </w:rPr>
      </w:pPr>
      <w:r w:rsidRPr="004C532B">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Предметное содержание речи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 xml:space="preserve">Моя семья. </w:t>
      </w:r>
      <w:r w:rsidRPr="004C532B">
        <w:rPr>
          <w:rFonts w:ascii="Times New Roman" w:hAnsi="Times New Roman"/>
          <w:sz w:val="24"/>
          <w:szCs w:val="24"/>
        </w:rPr>
        <w:t xml:space="preserve">Взаимоотношения в семье. Конфликтные ситуации и способы их решения.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 xml:space="preserve">Мои друзья. </w:t>
      </w:r>
      <w:r w:rsidRPr="004C532B">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Свободное время.</w:t>
      </w:r>
      <w:r w:rsidRPr="004C532B">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Здоровый образ жизни.</w:t>
      </w:r>
      <w:r w:rsidRPr="004C532B">
        <w:rPr>
          <w:rFonts w:ascii="Times New Roman" w:hAnsi="Times New Roman"/>
          <w:sz w:val="24"/>
          <w:szCs w:val="24"/>
        </w:rPr>
        <w:t xml:space="preserve"> Режим труда и отдыха, занятия спортом, здоровое питание, отказ от вредных привычек.</w:t>
      </w:r>
    </w:p>
    <w:p w:rsidR="004C532B" w:rsidRPr="004C532B" w:rsidRDefault="004C532B" w:rsidP="004C532B">
      <w:pPr>
        <w:spacing w:after="0" w:line="360" w:lineRule="auto"/>
        <w:ind w:firstLine="709"/>
        <w:jc w:val="both"/>
        <w:rPr>
          <w:rFonts w:ascii="Times New Roman" w:hAnsi="Times New Roman"/>
          <w:b/>
          <w:i/>
          <w:strike/>
          <w:sz w:val="24"/>
          <w:szCs w:val="24"/>
        </w:rPr>
      </w:pPr>
      <w:r w:rsidRPr="004C532B">
        <w:rPr>
          <w:rFonts w:ascii="Times New Roman" w:hAnsi="Times New Roman"/>
          <w:b/>
          <w:sz w:val="24"/>
          <w:szCs w:val="24"/>
        </w:rPr>
        <w:t xml:space="preserve">Спорт. </w:t>
      </w:r>
      <w:r w:rsidRPr="004C532B">
        <w:rPr>
          <w:rFonts w:ascii="Times New Roman" w:hAnsi="Times New Roman"/>
          <w:sz w:val="24"/>
          <w:szCs w:val="24"/>
        </w:rPr>
        <w:t>Виды спорта. Спортивные игры. Спортивные соревнования.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Школа.</w:t>
      </w:r>
      <w:r w:rsidRPr="004C532B">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4C532B">
        <w:rPr>
          <w:rFonts w:ascii="Times New Roman" w:hAnsi="Times New Roman"/>
          <w:i/>
          <w:sz w:val="24"/>
          <w:szCs w:val="24"/>
        </w:rPr>
        <w:t xml:space="preserve">. </w:t>
      </w:r>
      <w:r w:rsidRPr="004C532B">
        <w:rPr>
          <w:rFonts w:ascii="Times New Roman" w:hAnsi="Times New Roman"/>
          <w:sz w:val="24"/>
          <w:szCs w:val="24"/>
        </w:rPr>
        <w:t>Каникулы. Переписка с зарубежными сверстниками.</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Выбор профессии.</w:t>
      </w:r>
      <w:r w:rsidRPr="004C532B">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 xml:space="preserve">Путешествия. </w:t>
      </w:r>
      <w:r w:rsidRPr="004C532B">
        <w:rPr>
          <w:rFonts w:ascii="Times New Roman" w:hAnsi="Times New Roman"/>
          <w:sz w:val="24"/>
          <w:szCs w:val="24"/>
        </w:rPr>
        <w:t>Путешествия по России и странам изучаемого языка. Транспорт.</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Окружающий мир</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Средства массовой информации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Страны изучаемого языка и родная страна</w:t>
      </w:r>
    </w:p>
    <w:p w:rsidR="004C532B" w:rsidRPr="004C532B" w:rsidRDefault="004C532B" w:rsidP="004C532B">
      <w:pPr>
        <w:autoSpaceDE w:val="0"/>
        <w:autoSpaceDN w:val="0"/>
        <w:adjustRightInd w:val="0"/>
        <w:spacing w:after="0" w:line="360" w:lineRule="auto"/>
        <w:ind w:firstLine="709"/>
        <w:jc w:val="both"/>
        <w:rPr>
          <w:rFonts w:ascii="Times New Roman" w:hAnsi="Times New Roman"/>
          <w:b/>
          <w:sz w:val="24"/>
          <w:szCs w:val="24"/>
        </w:rPr>
      </w:pPr>
      <w:r w:rsidRPr="004C532B">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C532B" w:rsidRPr="004C532B" w:rsidRDefault="004C532B" w:rsidP="004C532B">
      <w:pPr>
        <w:autoSpaceDE w:val="0"/>
        <w:autoSpaceDN w:val="0"/>
        <w:adjustRightInd w:val="0"/>
        <w:spacing w:after="0" w:line="360" w:lineRule="auto"/>
        <w:ind w:firstLine="709"/>
        <w:jc w:val="both"/>
        <w:rPr>
          <w:rFonts w:ascii="Times New Roman" w:hAnsi="Times New Roman"/>
          <w:b/>
          <w:bCs/>
          <w:sz w:val="24"/>
          <w:szCs w:val="24"/>
        </w:rPr>
      </w:pPr>
      <w:r w:rsidRPr="004C532B">
        <w:rPr>
          <w:rFonts w:ascii="Times New Roman" w:hAnsi="Times New Roman"/>
          <w:b/>
          <w:bCs/>
          <w:sz w:val="24"/>
          <w:szCs w:val="24"/>
        </w:rPr>
        <w:t xml:space="preserve">Коммуникативные умения </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 xml:space="preserve">Говорение </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Диалогическая речь</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Монологическая речь</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C532B" w:rsidRPr="004C532B" w:rsidRDefault="004C532B" w:rsidP="004C532B">
      <w:pPr>
        <w:spacing w:after="0" w:line="360" w:lineRule="auto"/>
        <w:ind w:firstLine="709"/>
        <w:contextualSpacing/>
        <w:jc w:val="both"/>
        <w:rPr>
          <w:rFonts w:ascii="Times New Roman" w:hAnsi="Times New Roman"/>
          <w:b/>
          <w:sz w:val="24"/>
          <w:szCs w:val="24"/>
        </w:rPr>
      </w:pPr>
      <w:r w:rsidRPr="004C532B">
        <w:rPr>
          <w:rFonts w:ascii="Times New Roman" w:hAnsi="Times New Roman"/>
          <w:b/>
          <w:sz w:val="24"/>
          <w:szCs w:val="24"/>
        </w:rPr>
        <w:t>Аудирование</w:t>
      </w:r>
    </w:p>
    <w:p w:rsidR="004C532B" w:rsidRPr="004C532B" w:rsidRDefault="004C532B" w:rsidP="004C532B">
      <w:pPr>
        <w:spacing w:after="0" w:line="360" w:lineRule="auto"/>
        <w:ind w:firstLine="709"/>
        <w:contextualSpacing/>
        <w:jc w:val="both"/>
        <w:rPr>
          <w:rFonts w:ascii="Times New Roman" w:hAnsi="Times New Roman"/>
          <w:sz w:val="24"/>
          <w:szCs w:val="24"/>
        </w:rPr>
      </w:pPr>
      <w:r w:rsidRPr="004C532B">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i/>
          <w:sz w:val="24"/>
          <w:szCs w:val="24"/>
        </w:rPr>
        <w:t>Жанры текстов</w:t>
      </w:r>
      <w:r w:rsidRPr="004C532B">
        <w:rPr>
          <w:rFonts w:ascii="Times New Roman" w:hAnsi="Times New Roman"/>
          <w:sz w:val="24"/>
          <w:szCs w:val="24"/>
        </w:rPr>
        <w:t xml:space="preserve">: прагматические, </w:t>
      </w:r>
      <w:r w:rsidRPr="004C532B">
        <w:rPr>
          <w:rFonts w:ascii="Times New Roman" w:hAnsi="Times New Roman"/>
          <w:sz w:val="24"/>
          <w:szCs w:val="24"/>
          <w:lang w:bidi="en-US"/>
        </w:rPr>
        <w:t>информационные, научно-популярные.</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i/>
          <w:sz w:val="24"/>
          <w:szCs w:val="24"/>
          <w:lang w:bidi="en-US"/>
        </w:rPr>
        <w:t>Типы текстов</w:t>
      </w:r>
      <w:r w:rsidRPr="004C532B">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Аудирование </w:t>
      </w:r>
      <w:r w:rsidRPr="004C532B">
        <w:rPr>
          <w:rFonts w:ascii="Times New Roman" w:hAnsi="Times New Roman"/>
          <w:i/>
          <w:sz w:val="24"/>
          <w:szCs w:val="24"/>
        </w:rPr>
        <w:t xml:space="preserve">с пониманием основного содержания </w:t>
      </w:r>
      <w:r w:rsidRPr="004C532B">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Аудирование </w:t>
      </w:r>
      <w:r w:rsidRPr="004C532B">
        <w:rPr>
          <w:rFonts w:ascii="Times New Roman" w:hAnsi="Times New Roman"/>
          <w:i/>
          <w:sz w:val="24"/>
          <w:szCs w:val="24"/>
        </w:rPr>
        <w:t>с выборочным пониманием нужной/ интересующей/ запрашиваемой информации</w:t>
      </w:r>
      <w:r w:rsidRPr="004C532B">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Чтение</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i/>
          <w:sz w:val="24"/>
          <w:szCs w:val="24"/>
          <w:lang w:bidi="en-US"/>
        </w:rPr>
        <w:t>Жанры текстов</w:t>
      </w:r>
      <w:r w:rsidRPr="004C532B">
        <w:rPr>
          <w:rFonts w:ascii="Times New Roman" w:hAnsi="Times New Roman"/>
          <w:sz w:val="24"/>
          <w:szCs w:val="24"/>
          <w:lang w:bidi="en-US"/>
        </w:rPr>
        <w:t xml:space="preserve">: научно-популярные, публицистические, художественные, прагматические. </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i/>
          <w:sz w:val="24"/>
          <w:szCs w:val="24"/>
          <w:lang w:bidi="en-US"/>
        </w:rPr>
        <w:t>Типы текстов</w:t>
      </w:r>
      <w:r w:rsidRPr="004C532B">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Независимо от вида чтения возможно использование двуязычного словаря. </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Письменная речь</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Дальнейшее развитие и совершенствование письменной речи, а именно умений:</w:t>
      </w:r>
    </w:p>
    <w:p w:rsidR="004C532B" w:rsidRPr="004C532B" w:rsidRDefault="004C532B" w:rsidP="004C532B">
      <w:pPr>
        <w:numPr>
          <w:ilvl w:val="0"/>
          <w:numId w:val="23"/>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заполнение анкет и формуляров (указывать имя, фамилию, пол, гражданство, национальность, адрес);</w:t>
      </w:r>
    </w:p>
    <w:p w:rsidR="004C532B" w:rsidRPr="004C532B" w:rsidRDefault="004C532B" w:rsidP="004C532B">
      <w:pPr>
        <w:numPr>
          <w:ilvl w:val="0"/>
          <w:numId w:val="23"/>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4C532B" w:rsidRPr="004C532B" w:rsidRDefault="004C532B" w:rsidP="004C532B">
      <w:pPr>
        <w:numPr>
          <w:ilvl w:val="0"/>
          <w:numId w:val="23"/>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C532B" w:rsidRPr="004C532B" w:rsidRDefault="004C532B" w:rsidP="004C532B">
      <w:pPr>
        <w:numPr>
          <w:ilvl w:val="0"/>
          <w:numId w:val="23"/>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4C532B" w:rsidRPr="004C532B" w:rsidRDefault="004C532B" w:rsidP="004C532B">
      <w:pPr>
        <w:numPr>
          <w:ilvl w:val="0"/>
          <w:numId w:val="23"/>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Языковые средства и навыки оперирования ими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Орфография и пунктуация</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Фонетическая сторона речи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Лексическая сторона речи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Грамматическая сторона речи</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Социокультурные знания и умения.</w:t>
      </w:r>
    </w:p>
    <w:p w:rsidR="004C532B" w:rsidRPr="004C532B" w:rsidRDefault="004C532B" w:rsidP="004C532B">
      <w:pPr>
        <w:spacing w:after="0" w:line="360" w:lineRule="auto"/>
        <w:ind w:firstLine="709"/>
        <w:jc w:val="both"/>
        <w:rPr>
          <w:rFonts w:ascii="Times New Roman" w:hAnsi="Times New Roman"/>
          <w:sz w:val="24"/>
          <w:szCs w:val="24"/>
          <w:lang w:bidi="en-US"/>
        </w:rPr>
      </w:pPr>
      <w:r w:rsidRPr="004C532B">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4C532B" w:rsidRPr="004C532B" w:rsidRDefault="004C532B" w:rsidP="004C532B">
      <w:pPr>
        <w:numPr>
          <w:ilvl w:val="0"/>
          <w:numId w:val="24"/>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знаниями о значении родного и иностранного языков в современном мире;</w:t>
      </w:r>
    </w:p>
    <w:p w:rsidR="004C532B" w:rsidRPr="004C532B" w:rsidRDefault="004C532B" w:rsidP="004C532B">
      <w:pPr>
        <w:numPr>
          <w:ilvl w:val="0"/>
          <w:numId w:val="24"/>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4C532B" w:rsidRPr="004C532B" w:rsidRDefault="004C532B" w:rsidP="004C532B">
      <w:pPr>
        <w:numPr>
          <w:ilvl w:val="0"/>
          <w:numId w:val="24"/>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4C532B" w:rsidRPr="004C532B" w:rsidRDefault="004C532B" w:rsidP="004C532B">
      <w:pPr>
        <w:numPr>
          <w:ilvl w:val="0"/>
          <w:numId w:val="24"/>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знаниями о реалиях страны/стран изучаемого языка: традициях (в пита</w:t>
      </w:r>
      <w:r w:rsidRPr="004C532B">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C532B" w:rsidRPr="004C532B" w:rsidRDefault="004C532B" w:rsidP="004C532B">
      <w:pPr>
        <w:numPr>
          <w:ilvl w:val="0"/>
          <w:numId w:val="24"/>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C532B" w:rsidRPr="004C532B" w:rsidRDefault="004C532B" w:rsidP="004C532B">
      <w:pPr>
        <w:numPr>
          <w:ilvl w:val="0"/>
          <w:numId w:val="24"/>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C532B" w:rsidRPr="004C532B" w:rsidRDefault="004C532B" w:rsidP="004C532B">
      <w:pPr>
        <w:numPr>
          <w:ilvl w:val="0"/>
          <w:numId w:val="24"/>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C532B" w:rsidRPr="004C532B" w:rsidRDefault="004C532B" w:rsidP="004C532B">
      <w:pPr>
        <w:spacing w:after="0" w:line="360" w:lineRule="auto"/>
        <w:ind w:firstLine="709"/>
        <w:contextualSpacing/>
        <w:jc w:val="both"/>
        <w:rPr>
          <w:rFonts w:ascii="Times New Roman" w:hAnsi="Times New Roman"/>
          <w:sz w:val="24"/>
          <w:szCs w:val="24"/>
        </w:rPr>
      </w:pPr>
      <w:r w:rsidRPr="004C532B">
        <w:rPr>
          <w:rFonts w:ascii="Times New Roman" w:hAnsi="Times New Roman"/>
          <w:b/>
          <w:sz w:val="24"/>
          <w:szCs w:val="24"/>
        </w:rPr>
        <w:t>Компенсаторные умения</w:t>
      </w:r>
    </w:p>
    <w:p w:rsidR="004C532B" w:rsidRPr="004C532B" w:rsidRDefault="004C532B" w:rsidP="004C532B">
      <w:pPr>
        <w:spacing w:after="0" w:line="360" w:lineRule="auto"/>
        <w:ind w:firstLine="709"/>
        <w:contextualSpacing/>
        <w:jc w:val="both"/>
        <w:rPr>
          <w:rFonts w:ascii="Times New Roman" w:hAnsi="Times New Roman"/>
          <w:sz w:val="24"/>
          <w:szCs w:val="24"/>
        </w:rPr>
      </w:pPr>
      <w:r w:rsidRPr="004C532B">
        <w:rPr>
          <w:rFonts w:ascii="Times New Roman" w:hAnsi="Times New Roman"/>
          <w:sz w:val="24"/>
          <w:szCs w:val="24"/>
          <w:lang w:bidi="en-US"/>
        </w:rPr>
        <w:t>Совершенствование умений:</w:t>
      </w:r>
    </w:p>
    <w:p w:rsidR="004C532B" w:rsidRPr="004C532B" w:rsidRDefault="004C532B" w:rsidP="004C532B">
      <w:pPr>
        <w:numPr>
          <w:ilvl w:val="0"/>
          <w:numId w:val="25"/>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переспрашивать, просить повторить, уточняя значение незнакомых слов;</w:t>
      </w:r>
    </w:p>
    <w:p w:rsidR="004C532B" w:rsidRPr="004C532B" w:rsidRDefault="004C532B" w:rsidP="004C532B">
      <w:pPr>
        <w:numPr>
          <w:ilvl w:val="0"/>
          <w:numId w:val="25"/>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C532B" w:rsidRPr="004C532B" w:rsidRDefault="004C532B" w:rsidP="004C532B">
      <w:pPr>
        <w:numPr>
          <w:ilvl w:val="0"/>
          <w:numId w:val="25"/>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4C532B" w:rsidRPr="004C532B" w:rsidRDefault="004C532B" w:rsidP="004C532B">
      <w:pPr>
        <w:numPr>
          <w:ilvl w:val="0"/>
          <w:numId w:val="25"/>
        </w:numPr>
        <w:tabs>
          <w:tab w:val="left" w:pos="993"/>
        </w:tabs>
        <w:spacing w:after="0" w:line="360" w:lineRule="auto"/>
        <w:ind w:left="0" w:firstLine="709"/>
        <w:jc w:val="both"/>
        <w:rPr>
          <w:rFonts w:ascii="Times New Roman" w:hAnsi="Times New Roman"/>
          <w:sz w:val="24"/>
          <w:szCs w:val="24"/>
          <w:lang w:bidi="en-US"/>
        </w:rPr>
      </w:pPr>
      <w:r w:rsidRPr="004C532B">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4C532B" w:rsidRPr="004C532B" w:rsidRDefault="004C532B" w:rsidP="004C532B">
      <w:pPr>
        <w:numPr>
          <w:ilvl w:val="0"/>
          <w:numId w:val="25"/>
        </w:numPr>
        <w:tabs>
          <w:tab w:val="left" w:pos="993"/>
        </w:tabs>
        <w:spacing w:after="0" w:line="360" w:lineRule="auto"/>
        <w:ind w:left="0" w:firstLine="709"/>
        <w:contextualSpacing/>
        <w:jc w:val="both"/>
        <w:rPr>
          <w:rFonts w:ascii="Times New Roman" w:hAnsi="Times New Roman"/>
          <w:sz w:val="24"/>
          <w:szCs w:val="24"/>
        </w:rPr>
      </w:pPr>
      <w:r w:rsidRPr="004C532B">
        <w:rPr>
          <w:rFonts w:ascii="Times New Roman" w:hAnsi="Times New Roman"/>
          <w:sz w:val="24"/>
          <w:szCs w:val="24"/>
          <w:lang w:bidi="en-US"/>
        </w:rPr>
        <w:t>использовать синонимы, антонимы, описание понятия при дефиците языковых средств.</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b/>
          <w:sz w:val="24"/>
          <w:szCs w:val="24"/>
        </w:rPr>
        <w:t>Общеучебные умения и универсальные способы деятельности</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Формирование и совершенствование умений:</w:t>
      </w:r>
    </w:p>
    <w:p w:rsidR="004C532B" w:rsidRPr="004C532B" w:rsidRDefault="004C532B" w:rsidP="004C532B">
      <w:pPr>
        <w:numPr>
          <w:ilvl w:val="0"/>
          <w:numId w:val="26"/>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C532B" w:rsidRPr="004C532B" w:rsidRDefault="004C532B" w:rsidP="004C532B">
      <w:pPr>
        <w:numPr>
          <w:ilvl w:val="0"/>
          <w:numId w:val="26"/>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4C532B" w:rsidRPr="004C532B" w:rsidRDefault="004C532B" w:rsidP="004C532B">
      <w:pPr>
        <w:numPr>
          <w:ilvl w:val="0"/>
          <w:numId w:val="26"/>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C532B" w:rsidRPr="004C532B" w:rsidRDefault="004C532B" w:rsidP="004C532B">
      <w:pPr>
        <w:numPr>
          <w:ilvl w:val="0"/>
          <w:numId w:val="26"/>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 xml:space="preserve">самостоятельно работать в классе и дома. </w:t>
      </w:r>
    </w:p>
    <w:p w:rsidR="004C532B" w:rsidRPr="004C532B" w:rsidRDefault="004C532B" w:rsidP="004C532B">
      <w:pPr>
        <w:spacing w:after="0" w:line="360" w:lineRule="auto"/>
        <w:ind w:firstLine="709"/>
        <w:jc w:val="both"/>
        <w:rPr>
          <w:rFonts w:ascii="Times New Roman" w:hAnsi="Times New Roman"/>
          <w:b/>
          <w:sz w:val="24"/>
          <w:szCs w:val="24"/>
        </w:rPr>
      </w:pPr>
      <w:r w:rsidRPr="004C532B">
        <w:rPr>
          <w:rFonts w:ascii="Times New Roman" w:hAnsi="Times New Roman"/>
          <w:b/>
          <w:sz w:val="24"/>
          <w:szCs w:val="24"/>
        </w:rPr>
        <w:t>Специальные учебные умения</w:t>
      </w:r>
    </w:p>
    <w:p w:rsidR="004C532B" w:rsidRPr="004C532B" w:rsidRDefault="004C532B" w:rsidP="004C532B">
      <w:pPr>
        <w:spacing w:after="0" w:line="360" w:lineRule="auto"/>
        <w:ind w:firstLine="709"/>
        <w:jc w:val="both"/>
        <w:rPr>
          <w:rFonts w:ascii="Times New Roman" w:hAnsi="Times New Roman"/>
          <w:sz w:val="24"/>
          <w:szCs w:val="24"/>
        </w:rPr>
      </w:pPr>
      <w:r w:rsidRPr="004C532B">
        <w:rPr>
          <w:rFonts w:ascii="Times New Roman" w:hAnsi="Times New Roman"/>
          <w:sz w:val="24"/>
          <w:szCs w:val="24"/>
        </w:rPr>
        <w:t>Формирование и совершенствование умений:</w:t>
      </w:r>
    </w:p>
    <w:p w:rsidR="004C532B" w:rsidRPr="004C532B" w:rsidRDefault="004C532B" w:rsidP="004C532B">
      <w:pPr>
        <w:numPr>
          <w:ilvl w:val="0"/>
          <w:numId w:val="27"/>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находить ключевые слова и социокультурные реалии в работе над текстом;</w:t>
      </w:r>
    </w:p>
    <w:p w:rsidR="004C532B" w:rsidRPr="004C532B" w:rsidRDefault="004C532B" w:rsidP="004C532B">
      <w:pPr>
        <w:numPr>
          <w:ilvl w:val="0"/>
          <w:numId w:val="27"/>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семантизировать слова на основе языковой догадки;</w:t>
      </w:r>
    </w:p>
    <w:p w:rsidR="004C532B" w:rsidRPr="004C532B" w:rsidRDefault="004C532B" w:rsidP="004C532B">
      <w:pPr>
        <w:numPr>
          <w:ilvl w:val="0"/>
          <w:numId w:val="27"/>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осуществлять словообразовательный анализ;</w:t>
      </w:r>
    </w:p>
    <w:p w:rsidR="004C532B" w:rsidRPr="004C532B" w:rsidRDefault="004C532B" w:rsidP="004C532B">
      <w:pPr>
        <w:numPr>
          <w:ilvl w:val="0"/>
          <w:numId w:val="27"/>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C532B" w:rsidRPr="004C532B" w:rsidRDefault="004C532B" w:rsidP="004C532B">
      <w:pPr>
        <w:numPr>
          <w:ilvl w:val="0"/>
          <w:numId w:val="27"/>
        </w:numPr>
        <w:tabs>
          <w:tab w:val="left" w:pos="993"/>
        </w:tabs>
        <w:spacing w:after="0" w:line="360" w:lineRule="auto"/>
        <w:ind w:left="0" w:firstLine="709"/>
        <w:jc w:val="both"/>
        <w:rPr>
          <w:rFonts w:ascii="Times New Roman" w:hAnsi="Times New Roman"/>
          <w:sz w:val="24"/>
          <w:szCs w:val="24"/>
        </w:rPr>
      </w:pPr>
      <w:r w:rsidRPr="004C532B">
        <w:rPr>
          <w:rFonts w:ascii="Times New Roman" w:hAnsi="Times New Roman"/>
          <w:sz w:val="24"/>
          <w:szCs w:val="24"/>
        </w:rPr>
        <w:t>участвовать в проектной деятельности меж- и метапредметного характера.</w:t>
      </w:r>
    </w:p>
    <w:p w:rsidR="00A27B5E" w:rsidRPr="00613A81" w:rsidRDefault="00A27B5E" w:rsidP="00613A81">
      <w:pPr>
        <w:pStyle w:val="4"/>
        <w:spacing w:line="360" w:lineRule="auto"/>
        <w:ind w:firstLine="709"/>
        <w:rPr>
          <w:rFonts w:ascii="Times New Roman" w:hAnsi="Times New Roman"/>
          <w:i w:val="0"/>
          <w:color w:val="auto"/>
          <w:sz w:val="24"/>
          <w:szCs w:val="24"/>
        </w:rPr>
      </w:pPr>
      <w:r w:rsidRPr="003E14F7">
        <w:rPr>
          <w:rFonts w:ascii="Times New Roman" w:hAnsi="Times New Roman"/>
          <w:i w:val="0"/>
          <w:color w:val="auto"/>
          <w:sz w:val="24"/>
          <w:szCs w:val="24"/>
        </w:rPr>
        <w:t xml:space="preserve">2.2.2.4. </w:t>
      </w:r>
      <w:r w:rsidR="00872D53">
        <w:rPr>
          <w:rFonts w:ascii="Times New Roman" w:hAnsi="Times New Roman"/>
          <w:i w:val="0"/>
          <w:color w:val="auto"/>
          <w:sz w:val="24"/>
          <w:szCs w:val="24"/>
        </w:rPr>
        <w:t>Второй и</w:t>
      </w:r>
      <w:r w:rsidRPr="003E14F7">
        <w:rPr>
          <w:rFonts w:ascii="Times New Roman" w:hAnsi="Times New Roman"/>
          <w:i w:val="0"/>
          <w:color w:val="auto"/>
          <w:sz w:val="24"/>
          <w:szCs w:val="24"/>
        </w:rPr>
        <w:t>ностранный язык (на примере английского языка)</w:t>
      </w:r>
      <w:bookmarkEnd w:id="233"/>
    </w:p>
    <w:p w:rsidR="00613A81" w:rsidRPr="00613A81" w:rsidRDefault="00613A81" w:rsidP="00613A81">
      <w:pPr>
        <w:pStyle w:val="a7"/>
        <w:spacing w:before="0" w:beforeAutospacing="0" w:after="0" w:afterAutospacing="0" w:line="360" w:lineRule="auto"/>
        <w:ind w:firstLine="708"/>
        <w:contextualSpacing/>
        <w:jc w:val="both"/>
        <w:rPr>
          <w:rFonts w:ascii="Times New Roman" w:hAnsi="Times New Roman"/>
        </w:rPr>
      </w:pPr>
      <w:bookmarkStart w:id="234" w:name="_Toc409691705"/>
      <w:bookmarkStart w:id="235" w:name="_Toc410654031"/>
      <w:bookmarkStart w:id="236" w:name="_Toc284663419"/>
      <w:r w:rsidRPr="00613A81">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613A81" w:rsidRPr="00613A81" w:rsidRDefault="00613A81" w:rsidP="00613A81">
      <w:pPr>
        <w:pStyle w:val="a7"/>
        <w:spacing w:before="0" w:beforeAutospacing="0" w:after="0" w:afterAutospacing="0" w:line="360" w:lineRule="auto"/>
        <w:ind w:firstLine="708"/>
        <w:contextualSpacing/>
        <w:jc w:val="both"/>
        <w:rPr>
          <w:rStyle w:val="dash041e005f0431005f044b005f0447005f043d005f044b005f0439005f005fchar1char1"/>
        </w:rPr>
      </w:pPr>
      <w:r w:rsidRPr="00613A81">
        <w:rPr>
          <w:rFonts w:ascii="Times New Roman" w:hAnsi="Times New Roman"/>
        </w:rPr>
        <w:t xml:space="preserve"> Учебный предмет «Иностранный язык (второй)»</w:t>
      </w:r>
      <w:r w:rsidRPr="00613A81">
        <w:rPr>
          <w:rStyle w:val="dash041e005f0431005f044b005f0447005f043d005f044b005f0439005f005fchar1char1"/>
        </w:rPr>
        <w:t xml:space="preserve"> обеспечивает формирование и развитие </w:t>
      </w:r>
      <w:r w:rsidRPr="00613A81">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13A81" w:rsidRPr="00613A81" w:rsidRDefault="00613A81" w:rsidP="00613A81">
      <w:pPr>
        <w:pStyle w:val="a7"/>
        <w:spacing w:before="0" w:beforeAutospacing="0" w:after="0" w:afterAutospacing="0" w:line="360" w:lineRule="auto"/>
        <w:ind w:firstLine="708"/>
        <w:contextualSpacing/>
        <w:jc w:val="both"/>
        <w:rPr>
          <w:rFonts w:ascii="Times New Roman" w:hAnsi="Times New Roman"/>
        </w:rPr>
      </w:pPr>
      <w:r w:rsidRPr="00613A81">
        <w:rPr>
          <w:rStyle w:val="dash041e005f0431005f044b005f0447005f043d005f044b005f0439005f005fchar1char1"/>
        </w:rPr>
        <w:t xml:space="preserve">Освоение учебного предмета «Иностранный язык (второй)» направлено на </w:t>
      </w:r>
      <w:r w:rsidRPr="00613A81">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13A81" w:rsidRPr="00613A81" w:rsidRDefault="00613A81" w:rsidP="00613A81">
      <w:pPr>
        <w:spacing w:after="0" w:line="360" w:lineRule="auto"/>
        <w:ind w:firstLine="709"/>
        <w:contextualSpacing/>
        <w:jc w:val="both"/>
        <w:rPr>
          <w:rFonts w:ascii="Times New Roman" w:eastAsia="Times New Roman" w:hAnsi="Times New Roman"/>
          <w:sz w:val="24"/>
          <w:szCs w:val="24"/>
          <w:lang w:eastAsia="ru-RU"/>
        </w:rPr>
      </w:pPr>
      <w:r w:rsidRPr="00613A81">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13A81" w:rsidRPr="00613A81" w:rsidRDefault="00613A81" w:rsidP="00613A81">
      <w:pPr>
        <w:spacing w:after="0" w:line="360" w:lineRule="auto"/>
        <w:ind w:firstLine="709"/>
        <w:jc w:val="both"/>
        <w:rPr>
          <w:rFonts w:ascii="Times New Roman" w:hAnsi="Times New Roman"/>
          <w:b/>
          <w:sz w:val="24"/>
          <w:szCs w:val="24"/>
        </w:rPr>
      </w:pP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Предметное содержание речи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 xml:space="preserve">Моя семья. </w:t>
      </w:r>
      <w:r w:rsidRPr="00613A81">
        <w:rPr>
          <w:rFonts w:ascii="Times New Roman" w:hAnsi="Times New Roman"/>
          <w:sz w:val="24"/>
          <w:szCs w:val="24"/>
        </w:rPr>
        <w:t xml:space="preserve">Взаимоотношения в семье. Конфликтные ситуации и способы их решения.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 xml:space="preserve">Мои друзья. </w:t>
      </w:r>
      <w:r w:rsidRPr="00613A8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Свободное время.</w:t>
      </w:r>
      <w:r w:rsidRPr="00613A8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Здоровый образ жизни.</w:t>
      </w:r>
      <w:r w:rsidRPr="00613A81">
        <w:rPr>
          <w:rFonts w:ascii="Times New Roman" w:hAnsi="Times New Roman"/>
          <w:sz w:val="24"/>
          <w:szCs w:val="24"/>
        </w:rPr>
        <w:t xml:space="preserve"> Режим труда и отдыха, занятия спортом, здоровое питание, отказ от вредных привычек.</w:t>
      </w:r>
    </w:p>
    <w:p w:rsidR="00613A81" w:rsidRPr="00613A81" w:rsidRDefault="00613A81" w:rsidP="00613A81">
      <w:pPr>
        <w:spacing w:after="0" w:line="360" w:lineRule="auto"/>
        <w:ind w:firstLine="709"/>
        <w:jc w:val="both"/>
        <w:rPr>
          <w:rFonts w:ascii="Times New Roman" w:hAnsi="Times New Roman"/>
          <w:b/>
          <w:i/>
          <w:strike/>
          <w:sz w:val="24"/>
          <w:szCs w:val="24"/>
        </w:rPr>
      </w:pPr>
      <w:r w:rsidRPr="00613A81">
        <w:rPr>
          <w:rFonts w:ascii="Times New Roman" w:hAnsi="Times New Roman"/>
          <w:b/>
          <w:sz w:val="24"/>
          <w:szCs w:val="24"/>
        </w:rPr>
        <w:t xml:space="preserve">Спорт. </w:t>
      </w:r>
      <w:r w:rsidRPr="00613A81">
        <w:rPr>
          <w:rFonts w:ascii="Times New Roman" w:hAnsi="Times New Roman"/>
          <w:sz w:val="24"/>
          <w:szCs w:val="24"/>
        </w:rPr>
        <w:t>Виды спорта. Спортивные игры. Спортивные соревнования.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Школа.</w:t>
      </w:r>
      <w:r w:rsidRPr="00613A81">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613A81">
        <w:rPr>
          <w:rFonts w:ascii="Times New Roman" w:hAnsi="Times New Roman"/>
          <w:i/>
          <w:sz w:val="24"/>
          <w:szCs w:val="24"/>
        </w:rPr>
        <w:t xml:space="preserve">. </w:t>
      </w:r>
      <w:r w:rsidRPr="00613A81">
        <w:rPr>
          <w:rFonts w:ascii="Times New Roman" w:hAnsi="Times New Roman"/>
          <w:sz w:val="24"/>
          <w:szCs w:val="24"/>
        </w:rPr>
        <w:t>Каникулы. Переписка с зарубежными сверстниками.</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Выбор профессии.</w:t>
      </w:r>
      <w:r w:rsidRPr="00613A8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 xml:space="preserve">Путешествия. </w:t>
      </w:r>
      <w:r w:rsidRPr="00613A81">
        <w:rPr>
          <w:rFonts w:ascii="Times New Roman" w:hAnsi="Times New Roman"/>
          <w:sz w:val="24"/>
          <w:szCs w:val="24"/>
        </w:rPr>
        <w:t>Путешествия по России и странам изучаемого языка. Транспорт.</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Окружающий мир</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Средства массовой информации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Страны изучаемого языка и родная страна</w:t>
      </w:r>
    </w:p>
    <w:p w:rsidR="00613A81" w:rsidRPr="00613A81" w:rsidRDefault="00613A81" w:rsidP="00613A81">
      <w:pPr>
        <w:autoSpaceDE w:val="0"/>
        <w:autoSpaceDN w:val="0"/>
        <w:adjustRightInd w:val="0"/>
        <w:spacing w:after="0" w:line="360" w:lineRule="auto"/>
        <w:ind w:firstLine="709"/>
        <w:jc w:val="both"/>
        <w:rPr>
          <w:rFonts w:ascii="Times New Roman" w:hAnsi="Times New Roman"/>
          <w:b/>
          <w:sz w:val="24"/>
          <w:szCs w:val="24"/>
        </w:rPr>
      </w:pPr>
      <w:r w:rsidRPr="00613A8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13A81" w:rsidRPr="00613A81" w:rsidRDefault="00613A81" w:rsidP="00613A81">
      <w:pPr>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Коммуникативные умения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 xml:space="preserve">Говорение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Диалогическая речь</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Монологическая речь</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13A81" w:rsidRPr="00613A81" w:rsidRDefault="00613A81" w:rsidP="00613A81">
      <w:pPr>
        <w:spacing w:after="0" w:line="360" w:lineRule="auto"/>
        <w:ind w:firstLine="709"/>
        <w:contextualSpacing/>
        <w:jc w:val="both"/>
        <w:rPr>
          <w:rFonts w:ascii="Times New Roman" w:hAnsi="Times New Roman"/>
          <w:b/>
          <w:sz w:val="24"/>
          <w:szCs w:val="24"/>
        </w:rPr>
      </w:pPr>
      <w:r w:rsidRPr="00613A81">
        <w:rPr>
          <w:rFonts w:ascii="Times New Roman" w:hAnsi="Times New Roman"/>
          <w:b/>
          <w:sz w:val="24"/>
          <w:szCs w:val="24"/>
        </w:rPr>
        <w:t>Аудирование</w:t>
      </w:r>
    </w:p>
    <w:p w:rsidR="00613A81" w:rsidRPr="00613A81" w:rsidRDefault="00613A81" w:rsidP="00613A81">
      <w:pPr>
        <w:spacing w:after="0" w:line="360" w:lineRule="auto"/>
        <w:ind w:firstLine="709"/>
        <w:contextualSpacing/>
        <w:jc w:val="both"/>
        <w:rPr>
          <w:rFonts w:ascii="Times New Roman" w:hAnsi="Times New Roman"/>
          <w:sz w:val="24"/>
          <w:szCs w:val="24"/>
        </w:rPr>
      </w:pPr>
      <w:r w:rsidRPr="00613A8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i/>
          <w:sz w:val="24"/>
          <w:szCs w:val="24"/>
        </w:rPr>
        <w:t>Жанры текстов</w:t>
      </w:r>
      <w:r w:rsidRPr="00613A81">
        <w:rPr>
          <w:rFonts w:ascii="Times New Roman" w:hAnsi="Times New Roman"/>
          <w:sz w:val="24"/>
          <w:szCs w:val="24"/>
        </w:rPr>
        <w:t xml:space="preserve">: прагматические, </w:t>
      </w:r>
      <w:r w:rsidRPr="00613A81">
        <w:rPr>
          <w:rFonts w:ascii="Times New Roman" w:hAnsi="Times New Roman"/>
          <w:sz w:val="24"/>
          <w:szCs w:val="24"/>
          <w:lang w:bidi="en-US"/>
        </w:rPr>
        <w:t>информационные, научно-популярные.</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i/>
          <w:sz w:val="24"/>
          <w:szCs w:val="24"/>
          <w:lang w:bidi="en-US"/>
        </w:rPr>
        <w:t>Типы текстов</w:t>
      </w:r>
      <w:r w:rsidRPr="00613A8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Аудирование </w:t>
      </w:r>
      <w:r w:rsidRPr="00613A81">
        <w:rPr>
          <w:rFonts w:ascii="Times New Roman" w:hAnsi="Times New Roman"/>
          <w:i/>
          <w:sz w:val="24"/>
          <w:szCs w:val="24"/>
        </w:rPr>
        <w:t xml:space="preserve">с пониманием основного содержания </w:t>
      </w:r>
      <w:r w:rsidRPr="00613A8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Аудирование </w:t>
      </w:r>
      <w:r w:rsidRPr="00613A81">
        <w:rPr>
          <w:rFonts w:ascii="Times New Roman" w:hAnsi="Times New Roman"/>
          <w:i/>
          <w:sz w:val="24"/>
          <w:szCs w:val="24"/>
        </w:rPr>
        <w:t>с выборочным пониманием нужной/ интересующей/ запрашиваемой информации</w:t>
      </w:r>
      <w:r w:rsidRPr="00613A8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Чтение</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lang w:bidi="en-US"/>
        </w:rPr>
        <w:t>Жанры текстов</w:t>
      </w:r>
      <w:r w:rsidRPr="00613A81">
        <w:rPr>
          <w:rFonts w:ascii="Times New Roman" w:hAnsi="Times New Roman"/>
          <w:sz w:val="24"/>
          <w:szCs w:val="24"/>
          <w:lang w:bidi="en-US"/>
        </w:rPr>
        <w:t xml:space="preserve">: научно-популярные, публицистические, художественные, прагматические.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lang w:bidi="en-US"/>
        </w:rPr>
        <w:t>Типы текстов</w:t>
      </w:r>
      <w:r w:rsidRPr="00613A8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Независимо от вида чтения возможно использование двуязычного словаря.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Письменная речь</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Формирование и развитие письменной речи, а именно умений:</w:t>
      </w:r>
    </w:p>
    <w:p w:rsidR="00613A81" w:rsidRPr="00613A81" w:rsidRDefault="00613A81" w:rsidP="00613A81">
      <w:pPr>
        <w:numPr>
          <w:ilvl w:val="0"/>
          <w:numId w:val="23"/>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заполнение анкет и формуляров (указывать имя, фамилию, пол, гражданство, национальность, адрес);</w:t>
      </w:r>
    </w:p>
    <w:p w:rsidR="00613A81" w:rsidRPr="00613A81" w:rsidRDefault="00613A81" w:rsidP="00613A81">
      <w:pPr>
        <w:numPr>
          <w:ilvl w:val="0"/>
          <w:numId w:val="23"/>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613A81" w:rsidRPr="00613A81" w:rsidRDefault="00613A81" w:rsidP="00613A81">
      <w:pPr>
        <w:numPr>
          <w:ilvl w:val="0"/>
          <w:numId w:val="23"/>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13A81" w:rsidRPr="00613A81" w:rsidRDefault="00613A81" w:rsidP="00613A81">
      <w:pPr>
        <w:numPr>
          <w:ilvl w:val="0"/>
          <w:numId w:val="23"/>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613A81" w:rsidRPr="00613A81" w:rsidRDefault="00613A81" w:rsidP="00613A81">
      <w:pPr>
        <w:numPr>
          <w:ilvl w:val="0"/>
          <w:numId w:val="23"/>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Языковые средства и навыки оперирования ими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Орфография и пунктуация</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sz w:val="24"/>
          <w:szCs w:val="24"/>
          <w:lang w:bidi="en-US"/>
        </w:rPr>
        <w:t xml:space="preserve">Правильное написание </w:t>
      </w:r>
      <w:r w:rsidRPr="00613A81">
        <w:rPr>
          <w:rFonts w:ascii="Times New Roman" w:hAnsi="Times New Roman"/>
          <w:sz w:val="24"/>
          <w:szCs w:val="24"/>
        </w:rPr>
        <w:t xml:space="preserve">всех букв алфавита, основных буквосочетаний, </w:t>
      </w:r>
      <w:r w:rsidRPr="00613A81">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Фонетическая сторона речи.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Лексическая сторона речи</w:t>
      </w:r>
    </w:p>
    <w:p w:rsidR="00613A81" w:rsidRPr="00613A81" w:rsidRDefault="00613A81" w:rsidP="00613A81">
      <w:pPr>
        <w:spacing w:after="0" w:line="360" w:lineRule="auto"/>
        <w:ind w:firstLine="709"/>
        <w:jc w:val="both"/>
        <w:rPr>
          <w:rFonts w:ascii="Times New Roman" w:hAnsi="Times New Roman"/>
          <w:strike/>
          <w:sz w:val="24"/>
          <w:szCs w:val="24"/>
        </w:rPr>
      </w:pPr>
      <w:r w:rsidRPr="00613A81">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Грамматическая сторона речи</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Социокультурные знания и умения.</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13A81" w:rsidRPr="00613A81" w:rsidRDefault="00613A81" w:rsidP="00613A81">
      <w:pPr>
        <w:numPr>
          <w:ilvl w:val="0"/>
          <w:numId w:val="24"/>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знаниями о значении родного и иностранного языков в современном мире;</w:t>
      </w:r>
    </w:p>
    <w:p w:rsidR="00613A81" w:rsidRPr="00613A81" w:rsidRDefault="00613A81" w:rsidP="00613A81">
      <w:pPr>
        <w:numPr>
          <w:ilvl w:val="0"/>
          <w:numId w:val="24"/>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613A81" w:rsidRPr="00613A81" w:rsidRDefault="00613A81" w:rsidP="00613A81">
      <w:pPr>
        <w:numPr>
          <w:ilvl w:val="0"/>
          <w:numId w:val="24"/>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613A81" w:rsidRPr="00613A81" w:rsidRDefault="00613A81" w:rsidP="00613A81">
      <w:pPr>
        <w:numPr>
          <w:ilvl w:val="0"/>
          <w:numId w:val="24"/>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знаниями о реалиях страны/стран изучаемого языка: традициях (в пита</w:t>
      </w:r>
      <w:r w:rsidRPr="00613A81">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613A81" w:rsidRPr="00613A81" w:rsidRDefault="00613A81" w:rsidP="00613A81">
      <w:pPr>
        <w:numPr>
          <w:ilvl w:val="0"/>
          <w:numId w:val="24"/>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13A81" w:rsidRPr="00613A81" w:rsidRDefault="00613A81" w:rsidP="00613A81">
      <w:pPr>
        <w:numPr>
          <w:ilvl w:val="0"/>
          <w:numId w:val="24"/>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13A81" w:rsidRPr="00613A81" w:rsidRDefault="00613A81" w:rsidP="00613A81">
      <w:pPr>
        <w:numPr>
          <w:ilvl w:val="0"/>
          <w:numId w:val="24"/>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13A81" w:rsidRPr="00613A81" w:rsidRDefault="00613A81" w:rsidP="00613A81">
      <w:pPr>
        <w:spacing w:after="0" w:line="360" w:lineRule="auto"/>
        <w:ind w:firstLine="709"/>
        <w:contextualSpacing/>
        <w:jc w:val="both"/>
        <w:rPr>
          <w:rFonts w:ascii="Times New Roman" w:hAnsi="Times New Roman"/>
          <w:sz w:val="24"/>
          <w:szCs w:val="24"/>
        </w:rPr>
      </w:pPr>
      <w:r w:rsidRPr="00613A81">
        <w:rPr>
          <w:rFonts w:ascii="Times New Roman" w:hAnsi="Times New Roman"/>
          <w:b/>
          <w:sz w:val="24"/>
          <w:szCs w:val="24"/>
        </w:rPr>
        <w:t>Компенсаторные умения</w:t>
      </w:r>
    </w:p>
    <w:p w:rsidR="00613A81" w:rsidRPr="00613A81" w:rsidRDefault="00613A81" w:rsidP="00613A81">
      <w:pPr>
        <w:spacing w:after="0" w:line="360" w:lineRule="auto"/>
        <w:ind w:firstLine="709"/>
        <w:jc w:val="both"/>
        <w:rPr>
          <w:rFonts w:ascii="Times New Roman" w:hAnsi="Times New Roman"/>
          <w:sz w:val="24"/>
          <w:szCs w:val="24"/>
          <w:lang w:bidi="en-US"/>
        </w:rPr>
      </w:pPr>
      <w:r w:rsidRPr="00613A81">
        <w:rPr>
          <w:rFonts w:ascii="Times New Roman" w:hAnsi="Times New Roman"/>
          <w:sz w:val="24"/>
          <w:szCs w:val="24"/>
          <w:lang w:bidi="en-US"/>
        </w:rPr>
        <w:t>Совершенствование умений:</w:t>
      </w:r>
    </w:p>
    <w:p w:rsidR="00613A81" w:rsidRPr="00613A81" w:rsidRDefault="00613A81" w:rsidP="00613A81">
      <w:pPr>
        <w:numPr>
          <w:ilvl w:val="0"/>
          <w:numId w:val="25"/>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переспрашивать, просить повторить, уточняя значение незнакомых слов;</w:t>
      </w:r>
    </w:p>
    <w:p w:rsidR="00613A81" w:rsidRPr="00613A81" w:rsidRDefault="00613A81" w:rsidP="00613A81">
      <w:pPr>
        <w:numPr>
          <w:ilvl w:val="0"/>
          <w:numId w:val="25"/>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13A81" w:rsidRPr="00613A81" w:rsidRDefault="00613A81" w:rsidP="00613A81">
      <w:pPr>
        <w:numPr>
          <w:ilvl w:val="0"/>
          <w:numId w:val="25"/>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613A81" w:rsidRPr="00613A81" w:rsidRDefault="00613A81" w:rsidP="00613A81">
      <w:pPr>
        <w:numPr>
          <w:ilvl w:val="0"/>
          <w:numId w:val="25"/>
        </w:numPr>
        <w:tabs>
          <w:tab w:val="left" w:pos="993"/>
        </w:tabs>
        <w:spacing w:after="0" w:line="360" w:lineRule="auto"/>
        <w:ind w:left="0" w:firstLine="709"/>
        <w:jc w:val="both"/>
        <w:rPr>
          <w:rFonts w:ascii="Times New Roman" w:hAnsi="Times New Roman"/>
          <w:sz w:val="24"/>
          <w:szCs w:val="24"/>
          <w:lang w:bidi="en-US"/>
        </w:rPr>
      </w:pPr>
      <w:r w:rsidRPr="00613A8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613A81" w:rsidRPr="00613A81" w:rsidRDefault="00613A81" w:rsidP="00613A81">
      <w:pPr>
        <w:numPr>
          <w:ilvl w:val="0"/>
          <w:numId w:val="25"/>
        </w:numPr>
        <w:tabs>
          <w:tab w:val="left" w:pos="993"/>
        </w:tabs>
        <w:spacing w:after="0" w:line="360" w:lineRule="auto"/>
        <w:ind w:left="0" w:firstLine="709"/>
        <w:contextualSpacing/>
        <w:jc w:val="both"/>
        <w:rPr>
          <w:rFonts w:ascii="Times New Roman" w:hAnsi="Times New Roman"/>
          <w:sz w:val="24"/>
          <w:szCs w:val="24"/>
        </w:rPr>
      </w:pPr>
      <w:r w:rsidRPr="00613A81">
        <w:rPr>
          <w:rFonts w:ascii="Times New Roman" w:hAnsi="Times New Roman"/>
          <w:sz w:val="24"/>
          <w:szCs w:val="24"/>
          <w:lang w:bidi="en-US"/>
        </w:rPr>
        <w:t>использовать синонимы, антонимы, описание понятия при дефиците языковых средств.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Общеучебные умения и универсальные способы деятельности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Формирование и совершенствование умений:</w:t>
      </w:r>
    </w:p>
    <w:p w:rsidR="00613A81" w:rsidRPr="00613A81" w:rsidRDefault="00613A81" w:rsidP="00613A81">
      <w:pPr>
        <w:numPr>
          <w:ilvl w:val="0"/>
          <w:numId w:val="26"/>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13A81" w:rsidRPr="00613A81" w:rsidRDefault="00613A81" w:rsidP="00613A81">
      <w:pPr>
        <w:numPr>
          <w:ilvl w:val="0"/>
          <w:numId w:val="26"/>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613A81" w:rsidRPr="00613A81" w:rsidRDefault="00613A81" w:rsidP="00613A81">
      <w:pPr>
        <w:numPr>
          <w:ilvl w:val="0"/>
          <w:numId w:val="26"/>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13A81" w:rsidRPr="00613A81" w:rsidRDefault="00613A81" w:rsidP="00613A81">
      <w:pPr>
        <w:numPr>
          <w:ilvl w:val="0"/>
          <w:numId w:val="26"/>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самостоятельно работать в классе и дома.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Специальные учебные умения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Формирование и совершенствование умений:</w:t>
      </w:r>
    </w:p>
    <w:p w:rsidR="00613A81" w:rsidRPr="00613A81" w:rsidRDefault="00613A81" w:rsidP="00613A81">
      <w:pPr>
        <w:numPr>
          <w:ilvl w:val="0"/>
          <w:numId w:val="27"/>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находить ключевые слова и социокультурные реалии в работе над текстом;</w:t>
      </w:r>
    </w:p>
    <w:p w:rsidR="00613A81" w:rsidRPr="00613A81" w:rsidRDefault="00613A81" w:rsidP="00613A81">
      <w:pPr>
        <w:numPr>
          <w:ilvl w:val="0"/>
          <w:numId w:val="27"/>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семантизировать слова на основе языковой догадки;</w:t>
      </w:r>
    </w:p>
    <w:p w:rsidR="00613A81" w:rsidRPr="00613A81" w:rsidRDefault="00613A81" w:rsidP="00613A81">
      <w:pPr>
        <w:numPr>
          <w:ilvl w:val="0"/>
          <w:numId w:val="27"/>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осуществлять словообразовательный анализ;</w:t>
      </w:r>
    </w:p>
    <w:p w:rsidR="00613A81" w:rsidRPr="00613A81" w:rsidRDefault="00613A81" w:rsidP="00613A81">
      <w:pPr>
        <w:numPr>
          <w:ilvl w:val="0"/>
          <w:numId w:val="27"/>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13A81" w:rsidRPr="00613A81" w:rsidRDefault="00613A81" w:rsidP="00613A81">
      <w:pPr>
        <w:numPr>
          <w:ilvl w:val="0"/>
          <w:numId w:val="27"/>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участвовать в проектной деятельности меж- и метапредметного характера.</w:t>
      </w:r>
    </w:p>
    <w:p w:rsidR="00A27B5E" w:rsidRPr="003E14F7" w:rsidRDefault="00A27B5E" w:rsidP="00CE5404">
      <w:pPr>
        <w:pStyle w:val="4"/>
        <w:spacing w:line="360" w:lineRule="auto"/>
        <w:ind w:firstLine="709"/>
        <w:rPr>
          <w:rFonts w:ascii="Times New Roman" w:hAnsi="Times New Roman"/>
          <w:i w:val="0"/>
          <w:color w:val="auto"/>
          <w:sz w:val="24"/>
          <w:szCs w:val="24"/>
        </w:rPr>
      </w:pPr>
      <w:r w:rsidRPr="003E14F7">
        <w:rPr>
          <w:rFonts w:ascii="Times New Roman" w:hAnsi="Times New Roman"/>
          <w:i w:val="0"/>
          <w:color w:val="auto"/>
          <w:sz w:val="24"/>
          <w:szCs w:val="24"/>
        </w:rPr>
        <w:t>2.2.2.5. История России. Всеобщая история</w:t>
      </w:r>
      <w:bookmarkEnd w:id="234"/>
      <w:bookmarkEnd w:id="235"/>
      <w:bookmarkEnd w:id="236"/>
    </w:p>
    <w:p w:rsidR="00613A81" w:rsidRPr="00613A81" w:rsidRDefault="00613A81" w:rsidP="00613A81">
      <w:pPr>
        <w:shd w:val="clear" w:color="auto" w:fill="FFFFFF"/>
        <w:spacing w:after="0" w:line="360" w:lineRule="auto"/>
        <w:ind w:firstLine="709"/>
        <w:jc w:val="both"/>
        <w:rPr>
          <w:rFonts w:ascii="Times New Roman" w:hAnsi="Times New Roman"/>
          <w:b/>
          <w:i/>
          <w:sz w:val="24"/>
          <w:szCs w:val="24"/>
        </w:rPr>
      </w:pPr>
      <w:r w:rsidRPr="00613A81">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613A81" w:rsidRPr="00613A81" w:rsidRDefault="00613A81" w:rsidP="00613A81">
      <w:pPr>
        <w:shd w:val="clear" w:color="auto" w:fill="FFFFFF"/>
        <w:spacing w:after="0" w:line="360" w:lineRule="auto"/>
        <w:ind w:firstLine="709"/>
        <w:jc w:val="both"/>
        <w:rPr>
          <w:rFonts w:ascii="Times New Roman" w:hAnsi="Times New Roman"/>
          <w:b/>
          <w:sz w:val="24"/>
          <w:szCs w:val="24"/>
        </w:rPr>
      </w:pPr>
      <w:r w:rsidRPr="00613A81">
        <w:rPr>
          <w:rFonts w:ascii="Times New Roman" w:hAnsi="Times New Roman"/>
          <w:b/>
          <w:sz w:val="24"/>
          <w:szCs w:val="24"/>
        </w:rPr>
        <w:t>Общая характеристика примерной программы по истории.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Целью школьного исторического образования</w:t>
      </w:r>
      <w:r w:rsidRPr="00613A81">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13A81">
        <w:rPr>
          <w:rFonts w:ascii="Times New Roman" w:hAnsi="Times New Roman"/>
          <w:b/>
          <w:sz w:val="24"/>
          <w:szCs w:val="24"/>
        </w:rPr>
        <w:t>задачи изучения истории в школе</w:t>
      </w:r>
      <w:r w:rsidRPr="00613A81">
        <w:rPr>
          <w:rFonts w:ascii="Times New Roman" w:hAnsi="Times New Roman"/>
          <w:sz w:val="24"/>
          <w:szCs w:val="24"/>
        </w:rPr>
        <w:t xml:space="preserve">: </w:t>
      </w:r>
    </w:p>
    <w:p w:rsidR="00613A81" w:rsidRPr="00613A81" w:rsidRDefault="00613A81" w:rsidP="00375C12">
      <w:pPr>
        <w:numPr>
          <w:ilvl w:val="0"/>
          <w:numId w:val="129"/>
        </w:numPr>
        <w:tabs>
          <w:tab w:val="left" w:pos="993"/>
        </w:tabs>
        <w:suppressAutoHyphen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13A81" w:rsidRPr="00613A81" w:rsidRDefault="00613A81" w:rsidP="00375C12">
      <w:pPr>
        <w:numPr>
          <w:ilvl w:val="0"/>
          <w:numId w:val="129"/>
        </w:numPr>
        <w:tabs>
          <w:tab w:val="left" w:pos="993"/>
        </w:tabs>
        <w:suppressAutoHyphen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613A81" w:rsidRPr="00613A81" w:rsidRDefault="00613A81" w:rsidP="00375C12">
      <w:pPr>
        <w:numPr>
          <w:ilvl w:val="0"/>
          <w:numId w:val="129"/>
        </w:numPr>
        <w:tabs>
          <w:tab w:val="left" w:pos="993"/>
        </w:tabs>
        <w:suppressAutoHyphen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13A81" w:rsidRPr="00613A81" w:rsidRDefault="00613A81" w:rsidP="00375C12">
      <w:pPr>
        <w:numPr>
          <w:ilvl w:val="0"/>
          <w:numId w:val="129"/>
        </w:numPr>
        <w:tabs>
          <w:tab w:val="left" w:pos="993"/>
        </w:tabs>
        <w:suppressAutoHyphen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13A81" w:rsidRPr="00613A81" w:rsidRDefault="00613A81" w:rsidP="00375C12">
      <w:pPr>
        <w:numPr>
          <w:ilvl w:val="0"/>
          <w:numId w:val="129"/>
        </w:numPr>
        <w:tabs>
          <w:tab w:val="left" w:pos="993"/>
        </w:tabs>
        <w:suppressAutoHyphen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613A81">
        <w:rPr>
          <w:rFonts w:ascii="Times New Roman" w:hAnsi="Times New Roman"/>
          <w:b/>
          <w:sz w:val="24"/>
          <w:szCs w:val="24"/>
        </w:rPr>
        <w:t>базовыми принципами</w:t>
      </w:r>
      <w:r w:rsidRPr="00613A81">
        <w:rPr>
          <w:rFonts w:ascii="Times New Roman" w:hAnsi="Times New Roman"/>
          <w:sz w:val="24"/>
          <w:szCs w:val="24"/>
        </w:rPr>
        <w:t xml:space="preserve"> школьного исторического образования являются: </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идея преемственности исторических периодов, в т. ч. </w:t>
      </w:r>
      <w:r w:rsidRPr="00613A81">
        <w:rPr>
          <w:rFonts w:ascii="Times New Roman" w:hAnsi="Times New Roman"/>
          <w:iCs/>
          <w:sz w:val="24"/>
          <w:szCs w:val="24"/>
        </w:rPr>
        <w:t>непрерывности</w:t>
      </w:r>
      <w:r w:rsidRPr="00613A81">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рассмотрение истории России как </w:t>
      </w:r>
      <w:r w:rsidRPr="00613A81">
        <w:rPr>
          <w:rFonts w:ascii="Times New Roman" w:hAnsi="Times New Roman"/>
          <w:iCs/>
          <w:sz w:val="24"/>
          <w:szCs w:val="24"/>
        </w:rPr>
        <w:t>неотъемлемой части мирового исторического процесса</w:t>
      </w:r>
      <w:r w:rsidRPr="00613A81">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познавательное значение российской, региональной и мировой истории;</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613A81" w:rsidRPr="00613A81" w:rsidRDefault="00613A81" w:rsidP="00613A81">
      <w:pPr>
        <w:numPr>
          <w:ilvl w:val="0"/>
          <w:numId w:val="28"/>
        </w:numPr>
        <w:tabs>
          <w:tab w:val="left" w:pos="993"/>
        </w:tabs>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13A81" w:rsidRPr="00613A81" w:rsidRDefault="00613A81" w:rsidP="00613A81">
      <w:pPr>
        <w:spacing w:after="0" w:line="360" w:lineRule="auto"/>
        <w:ind w:firstLine="709"/>
        <w:jc w:val="both"/>
        <w:rPr>
          <w:rFonts w:ascii="Times New Roman" w:hAnsi="Times New Roman"/>
          <w:b/>
          <w:i/>
          <w:sz w:val="24"/>
          <w:szCs w:val="24"/>
        </w:rPr>
      </w:pP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Место учебного предмета «История» в Примерном учебном плане основного общего образования.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613A81">
        <w:rPr>
          <w:rFonts w:ascii="Times New Roman" w:hAnsi="Times New Roman"/>
          <w:b/>
          <w:sz w:val="24"/>
          <w:szCs w:val="24"/>
        </w:rPr>
        <w:t>всеобщей истории</w:t>
      </w:r>
      <w:r w:rsidRPr="00613A81">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Курс </w:t>
      </w:r>
      <w:r w:rsidRPr="00613A81">
        <w:rPr>
          <w:rFonts w:ascii="Times New Roman" w:hAnsi="Times New Roman"/>
          <w:b/>
          <w:sz w:val="24"/>
          <w:szCs w:val="24"/>
        </w:rPr>
        <w:t>отечественной истории</w:t>
      </w:r>
      <w:r w:rsidRPr="00613A81">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13A81">
        <w:rPr>
          <w:rFonts w:ascii="Times New Roman" w:hAnsi="Times New Roman"/>
          <w:b/>
          <w:sz w:val="24"/>
          <w:szCs w:val="24"/>
        </w:rPr>
        <w:t>синхронизации курсов истории России и всеобщей истории</w:t>
      </w:r>
      <w:r w:rsidRPr="00613A81">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Патриотическая основа</w:t>
      </w:r>
      <w:r w:rsidRPr="00613A81">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13A81">
        <w:rPr>
          <w:rFonts w:ascii="Times New Roman" w:hAnsi="Times New Roman"/>
          <w:b/>
          <w:sz w:val="24"/>
          <w:szCs w:val="24"/>
        </w:rPr>
        <w:t>взаимодействии культур и религий</w:t>
      </w:r>
      <w:r w:rsidRPr="00613A81">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Одной из главных задач школьного курса истории является </w:t>
      </w:r>
      <w:r w:rsidRPr="00613A81">
        <w:rPr>
          <w:rFonts w:ascii="Times New Roman" w:hAnsi="Times New Roman"/>
          <w:b/>
          <w:sz w:val="24"/>
          <w:szCs w:val="24"/>
        </w:rPr>
        <w:t>формирование гражданской общероссийской идентичности</w:t>
      </w:r>
      <w:r w:rsidRPr="00613A81">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Необходимо увеличить количество учебного времени на изучение материалов по </w:t>
      </w:r>
      <w:r w:rsidRPr="00613A81">
        <w:rPr>
          <w:rFonts w:ascii="Times New Roman" w:hAnsi="Times New Roman"/>
          <w:b/>
          <w:sz w:val="24"/>
          <w:szCs w:val="24"/>
        </w:rPr>
        <w:t>истории культуры</w:t>
      </w:r>
      <w:r w:rsidRPr="00613A81">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613A81">
        <w:rPr>
          <w:rFonts w:ascii="Times New Roman" w:hAnsi="Times New Roman"/>
          <w:b/>
          <w:sz w:val="24"/>
          <w:szCs w:val="24"/>
        </w:rPr>
        <w:t>изучение истории будет строиться по линейной системе с 5 по 10 классы</w:t>
      </w:r>
      <w:r w:rsidRPr="00613A81">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История России. Всеобщая история</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sz w:val="24"/>
          <w:szCs w:val="24"/>
        </w:rPr>
        <w:t>История России</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От Древней Руси к Российскому государству</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Введение</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Народы и государства на территории нашей страны в древности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Заселение территории нашей страны человеком. Каменный век. </w:t>
      </w:r>
      <w:r w:rsidRPr="00613A81">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Народы, проживавшие на этой территории до середины I тысячелетия до н.э. </w:t>
      </w:r>
      <w:r w:rsidRPr="00613A81">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Восточная Европа в середине I тыс. н. э. </w:t>
      </w:r>
    </w:p>
    <w:p w:rsidR="00613A81" w:rsidRPr="00613A81" w:rsidRDefault="00613A81" w:rsidP="00613A81">
      <w:pPr>
        <w:spacing w:after="0" w:line="360" w:lineRule="auto"/>
        <w:ind w:firstLine="709"/>
        <w:jc w:val="both"/>
        <w:rPr>
          <w:rFonts w:ascii="Times New Roman" w:hAnsi="Times New Roman"/>
          <w:b/>
          <w:bCs/>
          <w:i/>
          <w:sz w:val="24"/>
          <w:szCs w:val="24"/>
        </w:rPr>
      </w:pPr>
      <w:r w:rsidRPr="00613A81">
        <w:rPr>
          <w:rFonts w:ascii="Times New Roman" w:hAnsi="Times New Roman"/>
          <w:sz w:val="24"/>
          <w:szCs w:val="24"/>
        </w:rPr>
        <w:t xml:space="preserve">Великое переселение народов. </w:t>
      </w:r>
      <w:r w:rsidRPr="00613A81">
        <w:rPr>
          <w:rFonts w:ascii="Times New Roman" w:hAnsi="Times New Roman"/>
          <w:i/>
          <w:sz w:val="24"/>
          <w:szCs w:val="24"/>
        </w:rPr>
        <w:t>Миграция готов. Нашествие гуннов.</w:t>
      </w:r>
      <w:r w:rsidRPr="00613A81">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613A81">
        <w:rPr>
          <w:rFonts w:ascii="Times New Roman" w:hAnsi="Times New Roman"/>
          <w:i/>
          <w:sz w:val="24"/>
          <w:szCs w:val="24"/>
        </w:rPr>
        <w:t>Славянские общности Восточной Европы.</w:t>
      </w:r>
      <w:r w:rsidRPr="00613A81">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613A81">
        <w:rPr>
          <w:rFonts w:ascii="Times New Roman" w:hAnsi="Times New Roman"/>
          <w:i/>
          <w:sz w:val="24"/>
          <w:szCs w:val="24"/>
        </w:rPr>
        <w:t xml:space="preserve">. Тюркский каганат. Хазарский каганат. Волжская Булгария.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Образование государства Русь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i/>
          <w:sz w:val="24"/>
          <w:szCs w:val="24"/>
        </w:rPr>
        <w:t>Государства Центральной и Западной Европы. Первые известия о Руси.</w:t>
      </w:r>
      <w:r w:rsidRPr="00613A81">
        <w:rPr>
          <w:rFonts w:ascii="Times New Roman" w:hAnsi="Times New Roman"/>
          <w:sz w:val="24"/>
          <w:szCs w:val="24"/>
        </w:rPr>
        <w:t xml:space="preserve"> Проблема образования Древнерусского государства. Начало династии Рюриковичей.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Принятие христианства и его значение. Византийское наследие на Руси.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Русь в конце X – начале XII 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613A81">
        <w:rPr>
          <w:rFonts w:ascii="Times New Roman" w:hAnsi="Times New Roman"/>
          <w:i/>
          <w:sz w:val="24"/>
          <w:szCs w:val="24"/>
        </w:rPr>
        <w:t>церковные уставы.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13A81">
        <w:rPr>
          <w:rFonts w:ascii="Times New Roman" w:hAnsi="Times New Roman"/>
          <w:i/>
          <w:sz w:val="24"/>
          <w:szCs w:val="24"/>
        </w:rPr>
        <w:t>(Дешт-и-Кипчак</w:t>
      </w:r>
      <w:r w:rsidRPr="00613A81">
        <w:rPr>
          <w:rFonts w:ascii="Times New Roman" w:hAnsi="Times New Roman"/>
          <w:sz w:val="24"/>
          <w:szCs w:val="24"/>
        </w:rPr>
        <w:t xml:space="preserve">), </w:t>
      </w:r>
      <w:r w:rsidRPr="00613A81">
        <w:rPr>
          <w:rFonts w:ascii="Times New Roman" w:hAnsi="Times New Roman"/>
          <w:i/>
          <w:sz w:val="24"/>
          <w:szCs w:val="24"/>
        </w:rPr>
        <w:t>странами Центральной, Западной и Северной Европы.</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Культурное пространство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13A81">
        <w:rPr>
          <w:rFonts w:ascii="Times New Roman" w:hAnsi="Times New Roman"/>
          <w:i/>
          <w:sz w:val="24"/>
          <w:szCs w:val="24"/>
        </w:rPr>
        <w:t>«Новгородская псалтирь». «Остромирово Евангелие».</w:t>
      </w:r>
      <w:r w:rsidRPr="00613A81">
        <w:rPr>
          <w:rFonts w:ascii="Times New Roman" w:hAnsi="Times New Roman"/>
          <w:sz w:val="24"/>
          <w:szCs w:val="24"/>
        </w:rPr>
        <w:t xml:space="preserve"> Появление древнерусской литературы. </w:t>
      </w:r>
      <w:r w:rsidRPr="00613A81">
        <w:rPr>
          <w:rFonts w:ascii="Times New Roman" w:hAnsi="Times New Roman"/>
          <w:i/>
          <w:sz w:val="24"/>
          <w:szCs w:val="24"/>
        </w:rPr>
        <w:t>«Слово о Законе и Благодати».</w:t>
      </w:r>
      <w:r w:rsidRPr="00613A81">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Русь в середине XII – начале XIII 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613A81">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Русские земли в середине XIII - XIV в</w:t>
      </w:r>
      <w:r w:rsidRPr="00613A81">
        <w:rPr>
          <w:rFonts w:ascii="Times New Roman" w:hAnsi="Times New Roman"/>
          <w:sz w:val="24"/>
          <w:szCs w:val="24"/>
        </w:rPr>
        <w:t xml:space="preserve">.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613A81">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Народы и государства степной зоны Восточной Европы и Сибири в XIII-XV вв.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613A81">
        <w:rPr>
          <w:rFonts w:ascii="Times New Roman" w:hAnsi="Times New Roman"/>
          <w:i/>
          <w:sz w:val="24"/>
          <w:szCs w:val="24"/>
        </w:rPr>
        <w:t>Касимовское ханство.</w:t>
      </w:r>
      <w:r w:rsidRPr="00613A81">
        <w:rPr>
          <w:rFonts w:ascii="Times New Roman" w:hAnsi="Times New Roman"/>
          <w:sz w:val="24"/>
          <w:szCs w:val="24"/>
        </w:rPr>
        <w:t xml:space="preserve"> Дикое поле. Народы Северного Кавказа. </w:t>
      </w:r>
      <w:r w:rsidRPr="00613A81">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Культурное пространство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613A81">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Формирование единого Русского государства в XV веке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613A81">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613A81">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613A81">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613A81">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Культурное пространство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613A81">
        <w:rPr>
          <w:rFonts w:ascii="Times New Roman" w:hAnsi="Times New Roman"/>
          <w:i/>
          <w:sz w:val="24"/>
          <w:szCs w:val="24"/>
        </w:rPr>
        <w:t>Внутрицерковная борьба (иосифляне и нестяжатели, ереси).</w:t>
      </w:r>
      <w:r w:rsidRPr="00613A81">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613A81">
        <w:rPr>
          <w:rFonts w:ascii="Times New Roman" w:hAnsi="Times New Roman"/>
          <w:i/>
          <w:sz w:val="24"/>
          <w:szCs w:val="24"/>
        </w:rPr>
        <w:t>Повседневная жизнь горожан и сельских жителей в древнерусский и раннемосковский периоды.</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Региональный компонент</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Наш регион в древности и средневековье.</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Россия В XVI – XVII вв.: от великого княжества к царству. Россия в XVI веке.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13A81">
        <w:rPr>
          <w:rFonts w:ascii="Times New Roman" w:hAnsi="Times New Roman"/>
          <w:i/>
          <w:sz w:val="24"/>
          <w:szCs w:val="24"/>
        </w:rPr>
        <w:t>«Малая дума».</w:t>
      </w:r>
      <w:r w:rsidRPr="00613A81">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Регентство Елены Глинской. Сопротивление удельных князей великокняжеской власти. </w:t>
      </w:r>
      <w:r w:rsidRPr="00613A81">
        <w:rPr>
          <w:rFonts w:ascii="Times New Roman" w:hAnsi="Times New Roman"/>
          <w:i/>
          <w:sz w:val="24"/>
          <w:szCs w:val="24"/>
        </w:rPr>
        <w:t>Мятеж князя Андрея Старицкого.</w:t>
      </w:r>
      <w:r w:rsidRPr="00613A81">
        <w:rPr>
          <w:rFonts w:ascii="Times New Roman" w:hAnsi="Times New Roman"/>
          <w:sz w:val="24"/>
          <w:szCs w:val="24"/>
        </w:rPr>
        <w:t xml:space="preserve"> Унификация денежной системы. </w:t>
      </w:r>
      <w:r w:rsidRPr="00613A81">
        <w:rPr>
          <w:rFonts w:ascii="Times New Roman" w:hAnsi="Times New Roman"/>
          <w:i/>
          <w:sz w:val="24"/>
          <w:szCs w:val="24"/>
        </w:rPr>
        <w:t>Стародубская война с Польшей и Литвой.</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613A81">
        <w:rPr>
          <w:rFonts w:ascii="Times New Roman" w:hAnsi="Times New Roman"/>
          <w:i/>
          <w:sz w:val="24"/>
          <w:szCs w:val="24"/>
        </w:rPr>
        <w:t xml:space="preserve">Ереси Матвея Башкина и Феодосия Косого.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613A81">
        <w:rPr>
          <w:rFonts w:ascii="Times New Roman" w:hAnsi="Times New Roman"/>
          <w:i/>
          <w:sz w:val="24"/>
          <w:szCs w:val="24"/>
        </w:rPr>
        <w:t>дискуссии о характере народного представительства.</w:t>
      </w:r>
      <w:r w:rsidRPr="00613A81">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Социальная структура российского общества. Дворянство. </w:t>
      </w:r>
      <w:r w:rsidRPr="00613A81">
        <w:rPr>
          <w:rFonts w:ascii="Times New Roman" w:hAnsi="Times New Roman"/>
          <w:i/>
          <w:sz w:val="24"/>
          <w:szCs w:val="24"/>
        </w:rPr>
        <w:t>Служилые и неслужилые люди. Формирование Государева двора и «служилых городов».</w:t>
      </w:r>
      <w:r w:rsidRPr="00613A81">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Многонациональный состав населения Русского государства. </w:t>
      </w:r>
      <w:r w:rsidRPr="00613A81">
        <w:rPr>
          <w:rFonts w:ascii="Times New Roman" w:hAnsi="Times New Roman"/>
          <w:i/>
          <w:sz w:val="24"/>
          <w:szCs w:val="24"/>
        </w:rPr>
        <w:t>Финно-угорские народы</w:t>
      </w:r>
      <w:r w:rsidRPr="00613A81">
        <w:rPr>
          <w:rFonts w:ascii="Times New Roman" w:hAnsi="Times New Roman"/>
          <w:sz w:val="24"/>
          <w:szCs w:val="24"/>
        </w:rPr>
        <w:t xml:space="preserve">. Народы Поволжья после присоединения к России. </w:t>
      </w:r>
      <w:r w:rsidRPr="00613A81">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613A81">
        <w:rPr>
          <w:rFonts w:ascii="Times New Roman" w:hAnsi="Times New Roman"/>
          <w:sz w:val="24"/>
          <w:szCs w:val="24"/>
        </w:rPr>
        <w:t xml:space="preserve"> Русская Православная церковь. </w:t>
      </w:r>
      <w:r w:rsidRPr="00613A81">
        <w:rPr>
          <w:rFonts w:ascii="Times New Roman" w:hAnsi="Times New Roman"/>
          <w:i/>
          <w:sz w:val="24"/>
          <w:szCs w:val="24"/>
        </w:rPr>
        <w:t>Мусульманское духовенство.</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613A81">
        <w:rPr>
          <w:rFonts w:ascii="Times New Roman" w:hAnsi="Times New Roman"/>
          <w:i/>
          <w:sz w:val="24"/>
          <w:szCs w:val="24"/>
        </w:rPr>
        <w:t xml:space="preserve">Московские казни 1570 г. </w:t>
      </w:r>
      <w:r w:rsidRPr="00613A81">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613A81">
        <w:rPr>
          <w:rFonts w:ascii="Times New Roman" w:hAnsi="Times New Roman"/>
          <w:i/>
          <w:sz w:val="24"/>
          <w:szCs w:val="24"/>
        </w:rPr>
        <w:t>Тявзинский мирный договор со Швецией:восстановление позиций России в Прибалтике.</w:t>
      </w:r>
      <w:r w:rsidRPr="00613A81">
        <w:rPr>
          <w:rFonts w:ascii="Times New Roman" w:hAnsi="Times New Roman"/>
          <w:sz w:val="24"/>
          <w:szCs w:val="24"/>
        </w:rPr>
        <w:t xml:space="preserve"> Противостояние с Крымским ханством. </w:t>
      </w:r>
      <w:r w:rsidRPr="00613A81">
        <w:rPr>
          <w:rFonts w:ascii="Times New Roman" w:hAnsi="Times New Roman"/>
          <w:i/>
          <w:sz w:val="24"/>
          <w:szCs w:val="24"/>
        </w:rPr>
        <w:t>Отражение набега Гази-Гирея в 1591 г.</w:t>
      </w:r>
      <w:r w:rsidRPr="00613A81">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Смута в России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613A81">
        <w:rPr>
          <w:rFonts w:ascii="Times New Roman" w:hAnsi="Times New Roman"/>
          <w:i/>
          <w:sz w:val="24"/>
          <w:szCs w:val="24"/>
        </w:rPr>
        <w:t>в т. ч. в отношении боярства. Опала семейства Романовых.</w:t>
      </w:r>
      <w:r w:rsidRPr="00613A81">
        <w:rPr>
          <w:rFonts w:ascii="Times New Roman" w:hAnsi="Times New Roman"/>
          <w:sz w:val="24"/>
          <w:szCs w:val="24"/>
        </w:rPr>
        <w:t xml:space="preserve"> Голод 1601-1603 гг. и обострение социально-экономического кризиса.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13A81">
        <w:rPr>
          <w:rFonts w:ascii="Times New Roman" w:hAnsi="Times New Roman"/>
          <w:i/>
          <w:sz w:val="24"/>
          <w:szCs w:val="24"/>
        </w:rPr>
        <w:t xml:space="preserve">Выборгский договор между Россией и Швецией. </w:t>
      </w:r>
      <w:r w:rsidRPr="00613A81">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613A81">
        <w:rPr>
          <w:rFonts w:ascii="Times New Roman" w:hAnsi="Times New Roman"/>
          <w:i/>
          <w:sz w:val="24"/>
          <w:szCs w:val="24"/>
        </w:rPr>
        <w:t xml:space="preserve">Борьба с казачьими выступлениями против центральной власти. </w:t>
      </w:r>
      <w:r w:rsidRPr="00613A81">
        <w:rPr>
          <w:rFonts w:ascii="Times New Roman" w:hAnsi="Times New Roman"/>
          <w:sz w:val="24"/>
          <w:szCs w:val="24"/>
        </w:rPr>
        <w:t xml:space="preserve">Столбовский мир со Швецией: утрата выхода к Балтийскому морю. </w:t>
      </w:r>
      <w:r w:rsidRPr="00613A81">
        <w:rPr>
          <w:rFonts w:ascii="Times New Roman" w:hAnsi="Times New Roman"/>
          <w:i/>
          <w:sz w:val="24"/>
          <w:szCs w:val="24"/>
        </w:rPr>
        <w:t>Продолжение войны с Речью Посполитой. Поход принца Владислава на Москву.</w:t>
      </w:r>
      <w:r w:rsidRPr="00613A81">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Россия в XVII веке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613A81">
        <w:rPr>
          <w:rFonts w:ascii="Times New Roman" w:hAnsi="Times New Roman"/>
          <w:i/>
          <w:sz w:val="24"/>
          <w:szCs w:val="24"/>
        </w:rPr>
        <w:t>Продолжение закрепощения крестьян.</w:t>
      </w:r>
      <w:r w:rsidRPr="00613A81">
        <w:rPr>
          <w:rFonts w:ascii="Times New Roman" w:hAnsi="Times New Roman"/>
          <w:sz w:val="24"/>
          <w:szCs w:val="24"/>
        </w:rPr>
        <w:t xml:space="preserve"> Земские соборы. Роль патриарха Филарета в управлении государством.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613A81">
        <w:rPr>
          <w:rFonts w:ascii="Times New Roman" w:hAnsi="Times New Roman"/>
          <w:i/>
          <w:sz w:val="24"/>
          <w:szCs w:val="24"/>
        </w:rPr>
        <w:t>Приказ Тайных дел.</w:t>
      </w:r>
      <w:r w:rsidRPr="00613A81">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613A81">
        <w:rPr>
          <w:rFonts w:ascii="Times New Roman" w:hAnsi="Times New Roman"/>
          <w:i/>
          <w:sz w:val="24"/>
          <w:szCs w:val="24"/>
        </w:rPr>
        <w:t xml:space="preserve">Правительство Б.И. Морозова и И.Д. Милославского: итоги его деятельности. </w:t>
      </w:r>
      <w:r w:rsidRPr="00613A81">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Царь Федор Алексеевич. Отмена местничества. Налоговая (податная) реформа.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613A81">
        <w:rPr>
          <w:rFonts w:ascii="Times New Roman" w:hAnsi="Times New Roman"/>
          <w:i/>
          <w:sz w:val="24"/>
          <w:szCs w:val="24"/>
        </w:rPr>
        <w:t>Торговый и Новоторговый уставы.</w:t>
      </w:r>
      <w:r w:rsidRPr="00613A81">
        <w:rPr>
          <w:rFonts w:ascii="Times New Roman" w:hAnsi="Times New Roman"/>
          <w:sz w:val="24"/>
          <w:szCs w:val="24"/>
        </w:rPr>
        <w:t xml:space="preserve"> Торговля с европейскими странами, Прибалтикой, Востоком.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613A81">
        <w:rPr>
          <w:rFonts w:ascii="Times New Roman" w:hAnsi="Times New Roman"/>
          <w:i/>
          <w:sz w:val="24"/>
          <w:szCs w:val="24"/>
        </w:rPr>
        <w:t>Денежная реформа 1654 г.</w:t>
      </w:r>
      <w:r w:rsidRPr="00613A81">
        <w:rPr>
          <w:rFonts w:ascii="Times New Roman" w:hAnsi="Times New Roman"/>
          <w:sz w:val="24"/>
          <w:szCs w:val="24"/>
        </w:rPr>
        <w:t xml:space="preserve"> Медный бунт. Побеги крестьян на Дон и в Сибирь. Восстание Степана Разина.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613A81">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613A81">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613A81">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Культурное пространство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613A81">
        <w:rPr>
          <w:rFonts w:ascii="Times New Roman" w:hAnsi="Times New Roman"/>
          <w:i/>
          <w:sz w:val="24"/>
          <w:szCs w:val="24"/>
        </w:rPr>
        <w:t>Коч – корабль русских первопроходцев.</w:t>
      </w:r>
      <w:r w:rsidRPr="00613A81">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613A81">
        <w:rPr>
          <w:rFonts w:ascii="Times New Roman" w:hAnsi="Times New Roman"/>
          <w:i/>
          <w:sz w:val="24"/>
          <w:szCs w:val="24"/>
        </w:rPr>
        <w:t xml:space="preserve">Миссионерство и христианизация. Межэтнические отношения. </w:t>
      </w:r>
      <w:r w:rsidRPr="00613A81">
        <w:rPr>
          <w:rFonts w:ascii="Times New Roman" w:hAnsi="Times New Roman"/>
          <w:sz w:val="24"/>
          <w:szCs w:val="24"/>
        </w:rPr>
        <w:t xml:space="preserve">Формирование многонациональной элиты.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i/>
          <w:sz w:val="24"/>
          <w:szCs w:val="24"/>
        </w:rPr>
        <w:t>Изменения в картине мира человека в XVI–XVII вв. и повседневная жизнь.</w:t>
      </w:r>
      <w:r w:rsidRPr="00613A81">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613A81">
        <w:rPr>
          <w:rFonts w:ascii="Times New Roman" w:hAnsi="Times New Roman"/>
          <w:i/>
          <w:sz w:val="24"/>
          <w:szCs w:val="24"/>
        </w:rPr>
        <w:t xml:space="preserve">Антонио Солари, Алевиз Фрязин, Петрок Малой. </w:t>
      </w:r>
      <w:r w:rsidRPr="00613A81">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613A81">
        <w:rPr>
          <w:rFonts w:ascii="Times New Roman" w:hAnsi="Times New Roman"/>
          <w:i/>
          <w:sz w:val="24"/>
          <w:szCs w:val="24"/>
        </w:rPr>
        <w:t>Приказ каменных дел.</w:t>
      </w:r>
      <w:r w:rsidRPr="00613A81">
        <w:rPr>
          <w:rFonts w:ascii="Times New Roman" w:hAnsi="Times New Roman"/>
          <w:sz w:val="24"/>
          <w:szCs w:val="24"/>
        </w:rPr>
        <w:t xml:space="preserve"> Деревянное зодчество.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Летописание и начало книгопечатания. Лицевой свод. Домострой. </w:t>
      </w:r>
      <w:r w:rsidRPr="00613A81">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613A81">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613A81">
        <w:rPr>
          <w:rFonts w:ascii="Times New Roman" w:hAnsi="Times New Roman"/>
          <w:i/>
          <w:sz w:val="24"/>
          <w:szCs w:val="24"/>
        </w:rPr>
        <w:t xml:space="preserve">Посадская сатира XVII 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Региональный компонент</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Наш регион в </w:t>
      </w:r>
      <w:r w:rsidRPr="00613A81">
        <w:rPr>
          <w:rFonts w:ascii="Times New Roman" w:hAnsi="Times New Roman"/>
          <w:sz w:val="24"/>
          <w:szCs w:val="24"/>
          <w:lang w:val="en-US"/>
        </w:rPr>
        <w:t>XVI</w:t>
      </w:r>
      <w:r w:rsidRPr="00613A81">
        <w:rPr>
          <w:rFonts w:ascii="Times New Roman" w:hAnsi="Times New Roman"/>
          <w:sz w:val="24"/>
          <w:szCs w:val="24"/>
        </w:rPr>
        <w:t xml:space="preserve"> – </w:t>
      </w:r>
      <w:r w:rsidRPr="00613A81">
        <w:rPr>
          <w:rFonts w:ascii="Times New Roman" w:hAnsi="Times New Roman"/>
          <w:sz w:val="24"/>
          <w:szCs w:val="24"/>
          <w:lang w:val="en-US"/>
        </w:rPr>
        <w:t>XVII</w:t>
      </w:r>
      <w:r w:rsidRPr="00613A81">
        <w:rPr>
          <w:rFonts w:ascii="Times New Roman" w:hAnsi="Times New Roman"/>
          <w:sz w:val="24"/>
          <w:szCs w:val="24"/>
        </w:rPr>
        <w:t xml:space="preserve"> вв.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Россия в конце XVII - XVIII вв: от царства к империи</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Россия в эпоху преобразований Петра I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Экономическая политика. </w:t>
      </w:r>
      <w:r w:rsidRPr="00613A81">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Социальная политика. </w:t>
      </w:r>
      <w:r w:rsidRPr="00613A81">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Реформы управления.</w:t>
      </w:r>
      <w:r w:rsidRPr="00613A81">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Церковная реформа</w:t>
      </w:r>
      <w:r w:rsidRPr="00613A81">
        <w:rPr>
          <w:rFonts w:ascii="Times New Roman" w:hAnsi="Times New Roman"/>
          <w:b/>
          <w:sz w:val="24"/>
          <w:szCs w:val="24"/>
        </w:rPr>
        <w:t>.</w:t>
      </w:r>
      <w:r w:rsidRPr="00613A81">
        <w:rPr>
          <w:rFonts w:ascii="Times New Roman" w:hAnsi="Times New Roman"/>
          <w:sz w:val="24"/>
          <w:szCs w:val="24"/>
        </w:rPr>
        <w:t xml:space="preserve"> Упразднение патриаршества, учреждение синода. Положение конфессий.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Оппозиция реформам Петра I. </w:t>
      </w:r>
      <w:r w:rsidRPr="00613A81">
        <w:rPr>
          <w:rFonts w:ascii="Times New Roman" w:hAnsi="Times New Roman"/>
          <w:sz w:val="24"/>
          <w:szCs w:val="24"/>
        </w:rPr>
        <w:t xml:space="preserve">Социальные движения в первой четверти XVIII в. </w:t>
      </w:r>
      <w:r w:rsidRPr="00613A81">
        <w:rPr>
          <w:rFonts w:ascii="Times New Roman" w:hAnsi="Times New Roman"/>
          <w:i/>
          <w:sz w:val="24"/>
          <w:szCs w:val="24"/>
        </w:rPr>
        <w:t>Восстания в Астрахани, Башкирии, на Дону.</w:t>
      </w:r>
      <w:r w:rsidRPr="00613A81">
        <w:rPr>
          <w:rFonts w:ascii="Times New Roman" w:hAnsi="Times New Roman"/>
          <w:sz w:val="24"/>
          <w:szCs w:val="24"/>
        </w:rPr>
        <w:t xml:space="preserve"> Дело царевича Алексея.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Внешняя политика.</w:t>
      </w:r>
      <w:r w:rsidRPr="00613A81">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Преобразования Петра I в области культуры. </w:t>
      </w:r>
      <w:r w:rsidRPr="00613A81">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613A81">
        <w:rPr>
          <w:rFonts w:ascii="Times New Roman" w:hAnsi="Times New Roman"/>
          <w:i/>
          <w:sz w:val="24"/>
          <w:szCs w:val="24"/>
        </w:rPr>
        <w:t xml:space="preserve">Новые формы социальной коммуникации в дворянской среде. </w:t>
      </w:r>
      <w:r w:rsidRPr="00613A81">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После Петра Великого: эпоха «дворцовых переворотов»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Укрепление границ империи на Украине и на юго-восточной окраине. </w:t>
      </w:r>
      <w:r w:rsidRPr="00613A81">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Россия в международных конфликтах 1740-х – 1750-х гг. Участие в Семилетней войне.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Петр III. Манифест «о вольности дворянской». Переворот 28 июня 1762 г.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Россия в 1760-х – 1790- гг. Правление Екатерины II и Павла I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13A81">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Национальная политика. </w:t>
      </w:r>
      <w:r w:rsidRPr="00613A81">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613A81">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613A81">
        <w:rPr>
          <w:rFonts w:ascii="Times New Roman" w:hAnsi="Times New Roman"/>
          <w:i/>
          <w:sz w:val="24"/>
          <w:szCs w:val="24"/>
        </w:rPr>
        <w:t>Дворовые люди.</w:t>
      </w:r>
      <w:r w:rsidRPr="00613A81">
        <w:rPr>
          <w:rFonts w:ascii="Times New Roman" w:hAnsi="Times New Roman"/>
          <w:sz w:val="24"/>
          <w:szCs w:val="24"/>
        </w:rPr>
        <w:t xml:space="preserve"> Роль крепостного строя в экономике страны.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613A81">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613A81">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Внутренняя и внешняя торговля. Торговые пути внутри страны. </w:t>
      </w:r>
      <w:r w:rsidRPr="00613A81">
        <w:rPr>
          <w:rFonts w:ascii="Times New Roman" w:hAnsi="Times New Roman"/>
          <w:i/>
          <w:sz w:val="24"/>
          <w:szCs w:val="24"/>
        </w:rPr>
        <w:t>Водно-транспортные системы: Вышневолоцкая, Тихвинская, Мариинская и др.</w:t>
      </w:r>
      <w:r w:rsidRPr="00613A81">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613A81">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Обострение социальных противоречий. </w:t>
      </w:r>
      <w:r w:rsidRPr="00613A81">
        <w:rPr>
          <w:rFonts w:ascii="Times New Roman" w:hAnsi="Times New Roman"/>
          <w:i/>
          <w:sz w:val="24"/>
          <w:szCs w:val="24"/>
        </w:rPr>
        <w:t>Чумной бунт в Москве.</w:t>
      </w:r>
      <w:r w:rsidRPr="00613A81">
        <w:rPr>
          <w:rFonts w:ascii="Times New Roman" w:hAnsi="Times New Roman"/>
          <w:sz w:val="24"/>
          <w:szCs w:val="24"/>
        </w:rPr>
        <w:t xml:space="preserve"> Восстание под предводительством Емельяна Пугачева. </w:t>
      </w:r>
      <w:r w:rsidRPr="00613A81">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613A81">
        <w:rPr>
          <w:rFonts w:ascii="Times New Roman" w:hAnsi="Times New Roman"/>
          <w:sz w:val="24"/>
          <w:szCs w:val="24"/>
        </w:rPr>
        <w:t xml:space="preserve"> Влияние восстания на внутреннюю политику и развитие общественной мысли.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Участие России в разделах Речи Посполитой. </w:t>
      </w:r>
      <w:r w:rsidRPr="00613A81">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613A81">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613A81">
        <w:rPr>
          <w:rFonts w:ascii="Times New Roman" w:hAnsi="Times New Roman"/>
          <w:i/>
          <w:sz w:val="24"/>
          <w:szCs w:val="24"/>
        </w:rPr>
        <w:t xml:space="preserve">Восстание под предводительством Тадеуша Костюшко.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Культурное пространство Российской империи в XVIII 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613A81">
        <w:rPr>
          <w:rFonts w:ascii="Times New Roman" w:hAnsi="Times New Roman"/>
          <w:i/>
          <w:sz w:val="24"/>
          <w:szCs w:val="24"/>
        </w:rPr>
        <w:t>Н.И. Новиков, материалы о положении крепостных крестьян в его журналах.</w:t>
      </w:r>
      <w:r w:rsidRPr="00613A81">
        <w:rPr>
          <w:rFonts w:ascii="Times New Roman" w:hAnsi="Times New Roman"/>
          <w:sz w:val="24"/>
          <w:szCs w:val="24"/>
        </w:rPr>
        <w:t xml:space="preserve"> А.Н. Радищев и его «Путешествие из Петербурга в Москву».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613A81">
        <w:rPr>
          <w:rFonts w:ascii="Times New Roman" w:hAnsi="Times New Roman"/>
          <w:i/>
          <w:sz w:val="24"/>
          <w:szCs w:val="24"/>
        </w:rPr>
        <w:t>Вклад в развитие русской культуры ученых, художников, мастеров, прибывших из-за рубежа.</w:t>
      </w:r>
      <w:r w:rsidRPr="00613A81">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613A81">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М.В. Ломоносов и его выдающаяся роль в становлении российской науки и образования.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Образование в России в XVIII в. </w:t>
      </w:r>
      <w:r w:rsidRPr="00613A81">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613A81">
        <w:rPr>
          <w:rFonts w:ascii="Times New Roman" w:hAnsi="Times New Roman"/>
          <w:sz w:val="24"/>
          <w:szCs w:val="24"/>
        </w:rPr>
        <w:t xml:space="preserve"> Московский университет – первый российский университет.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613A81">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613A81">
        <w:rPr>
          <w:rFonts w:ascii="Times New Roman" w:hAnsi="Times New Roman"/>
          <w:sz w:val="24"/>
          <w:szCs w:val="24"/>
        </w:rPr>
        <w:t xml:space="preserve"> Переход к классицизму, </w:t>
      </w:r>
      <w:r w:rsidRPr="00613A81">
        <w:rPr>
          <w:rFonts w:ascii="Times New Roman" w:hAnsi="Times New Roman"/>
          <w:i/>
          <w:sz w:val="24"/>
          <w:szCs w:val="24"/>
        </w:rPr>
        <w:t xml:space="preserve">создание архитектурных ассамблей в стиле классицизма в обеих столицах. </w:t>
      </w:r>
      <w:r w:rsidRPr="00613A81">
        <w:rPr>
          <w:rFonts w:ascii="Times New Roman" w:hAnsi="Times New Roman"/>
          <w:sz w:val="24"/>
          <w:szCs w:val="24"/>
        </w:rPr>
        <w:t xml:space="preserve">В.И. Баженов, М.Ф. Казаков.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613A81">
        <w:rPr>
          <w:rFonts w:ascii="Times New Roman" w:hAnsi="Times New Roman"/>
          <w:i/>
          <w:sz w:val="24"/>
          <w:szCs w:val="24"/>
        </w:rPr>
        <w:t xml:space="preserve">Новые веяния в изобразительном искусстве в конце столетия.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Народы России в XVIII 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Россия при Павле I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Основные принципы внутренней политики Павла I. Укрепление абсолютизма </w:t>
      </w:r>
      <w:r w:rsidRPr="00613A81">
        <w:rPr>
          <w:rFonts w:ascii="Times New Roman" w:hAnsi="Times New Roman"/>
          <w:i/>
          <w:sz w:val="24"/>
          <w:szCs w:val="24"/>
        </w:rPr>
        <w:t>через отказ от принципов «просвещенного абсолютизма» и</w:t>
      </w:r>
      <w:r w:rsidRPr="00613A81">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Внутренняя политика. Ограничение дворянских привилегий.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Региональный компонент</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Наш регион </w:t>
      </w:r>
      <w:r w:rsidRPr="00613A81">
        <w:rPr>
          <w:rFonts w:ascii="Times New Roman" w:hAnsi="Times New Roman"/>
          <w:bCs/>
          <w:sz w:val="24"/>
          <w:szCs w:val="24"/>
        </w:rPr>
        <w:t>в XVIII 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Российсская империя в XIX – начале XX вв.</w:t>
      </w:r>
    </w:p>
    <w:p w:rsidR="00613A81" w:rsidRPr="00613A81" w:rsidRDefault="00613A81" w:rsidP="00613A81">
      <w:pPr>
        <w:spacing w:after="0" w:line="360" w:lineRule="auto"/>
        <w:ind w:firstLine="709"/>
        <w:rPr>
          <w:rFonts w:ascii="Times New Roman" w:hAnsi="Times New Roman"/>
          <w:b/>
          <w:bCs/>
          <w:sz w:val="24"/>
          <w:szCs w:val="24"/>
        </w:rPr>
      </w:pPr>
      <w:r w:rsidRPr="00613A81">
        <w:rPr>
          <w:rFonts w:ascii="Times New Roman" w:hAnsi="Times New Roman"/>
          <w:b/>
          <w:bCs/>
          <w:sz w:val="24"/>
          <w:szCs w:val="24"/>
        </w:rPr>
        <w:t>Россия на пути к реформам (1801–1861)</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Александровская эпоха: государственный либерализм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Отечественная война 1812 г.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613A81">
        <w:rPr>
          <w:rFonts w:ascii="Times New Roman" w:hAnsi="Times New Roman"/>
          <w:i/>
          <w:sz w:val="24"/>
          <w:szCs w:val="24"/>
        </w:rPr>
        <w:t>Военные поселения. Дворянская оппозиция самодержавию.</w:t>
      </w:r>
      <w:r w:rsidRPr="00613A81">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Николаевское самодержавие: государственный консерватизм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613A81">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613A81">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613A81">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Крепостнический социум. Деревня и город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Сословная структура российского общества. Крепостное хозяйство. </w:t>
      </w:r>
      <w:r w:rsidRPr="00613A81">
        <w:rPr>
          <w:rFonts w:ascii="Times New Roman" w:hAnsi="Times New Roman"/>
          <w:i/>
          <w:sz w:val="24"/>
          <w:szCs w:val="24"/>
        </w:rPr>
        <w:t>Помещик и крестьянин, конфликты и сотрудничество.</w:t>
      </w:r>
      <w:r w:rsidRPr="00613A81">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613A81">
        <w:rPr>
          <w:rFonts w:ascii="Times New Roman" w:hAnsi="Times New Roman"/>
          <w:i/>
          <w:sz w:val="24"/>
          <w:szCs w:val="24"/>
        </w:rPr>
        <w:t>Москва и Петербург: спор двух столиц.</w:t>
      </w:r>
      <w:r w:rsidRPr="00613A81">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Культурное пространство империи в первой половине XIX 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613A81">
        <w:rPr>
          <w:rFonts w:ascii="Times New Roman" w:hAnsi="Times New Roman"/>
          <w:i/>
          <w:sz w:val="24"/>
          <w:szCs w:val="24"/>
        </w:rPr>
        <w:t>Культура повседневности: обретение комфорта. Жизнь в городе и в усадьбе.</w:t>
      </w:r>
      <w:r w:rsidRPr="00613A81">
        <w:rPr>
          <w:rFonts w:ascii="Times New Roman" w:hAnsi="Times New Roman"/>
          <w:sz w:val="24"/>
          <w:szCs w:val="24"/>
        </w:rPr>
        <w:t xml:space="preserve"> Российская культура как часть европейской культуры.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Пространство империи: этнокультурный облик страны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613A81">
        <w:rPr>
          <w:rFonts w:ascii="Times New Roman" w:hAnsi="Times New Roman"/>
          <w:i/>
          <w:sz w:val="24"/>
          <w:szCs w:val="24"/>
        </w:rPr>
        <w:t>Польское восстание 1830–1831 гг.</w:t>
      </w:r>
      <w:r w:rsidRPr="00613A81">
        <w:rPr>
          <w:rFonts w:ascii="Times New Roman" w:hAnsi="Times New Roman"/>
          <w:sz w:val="24"/>
          <w:szCs w:val="24"/>
        </w:rPr>
        <w:t xml:space="preserve"> Присоединение Грузии и Закавказья. Кавказская война. Движение Шамиля.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Формирование гражданского правосознания. Основные течения общественной мысли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13A81">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13A81">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13A81" w:rsidRPr="00613A81" w:rsidRDefault="00613A81" w:rsidP="00613A81">
      <w:pPr>
        <w:spacing w:after="0" w:line="360" w:lineRule="auto"/>
        <w:ind w:firstLine="709"/>
        <w:rPr>
          <w:rFonts w:ascii="Times New Roman" w:hAnsi="Times New Roman"/>
          <w:b/>
          <w:bCs/>
          <w:sz w:val="24"/>
          <w:szCs w:val="24"/>
        </w:rPr>
      </w:pPr>
      <w:r w:rsidRPr="00613A81">
        <w:rPr>
          <w:rFonts w:ascii="Times New Roman" w:hAnsi="Times New Roman"/>
          <w:b/>
          <w:bCs/>
          <w:sz w:val="24"/>
          <w:szCs w:val="24"/>
        </w:rPr>
        <w:t>Россия в эпоху реформ</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Преобразования Александра II: социальная и правовая модернизация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613A81">
        <w:rPr>
          <w:rFonts w:ascii="Times New Roman" w:hAnsi="Times New Roman"/>
          <w:i/>
          <w:sz w:val="24"/>
          <w:szCs w:val="24"/>
        </w:rPr>
        <w:t>Утверждение начал всесословности в правовом строе страны.</w:t>
      </w:r>
      <w:r w:rsidRPr="00613A81">
        <w:rPr>
          <w:rFonts w:ascii="Times New Roman" w:hAnsi="Times New Roman"/>
          <w:sz w:val="24"/>
          <w:szCs w:val="24"/>
        </w:rPr>
        <w:t xml:space="preserve"> Конституционный вопрос.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«Народное самодержавие» Александра III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613A81">
        <w:rPr>
          <w:rFonts w:ascii="Times New Roman" w:hAnsi="Times New Roman"/>
          <w:i/>
          <w:sz w:val="24"/>
          <w:szCs w:val="24"/>
        </w:rPr>
        <w:t>Политика консервативной стабилизации. Ограничение общественной самодеятельности.</w:t>
      </w:r>
      <w:r w:rsidRPr="00613A81">
        <w:rPr>
          <w:rFonts w:ascii="Times New Roman" w:hAnsi="Times New Roman"/>
          <w:sz w:val="24"/>
          <w:szCs w:val="24"/>
        </w:rPr>
        <w:t xml:space="preserve"> Местное самоуправление и самодержавие. Независимость суда и администрация. </w:t>
      </w:r>
      <w:r w:rsidRPr="00613A81">
        <w:rPr>
          <w:rFonts w:ascii="Times New Roman" w:hAnsi="Times New Roman"/>
          <w:i/>
          <w:sz w:val="24"/>
          <w:szCs w:val="24"/>
        </w:rPr>
        <w:t>Права университетов и власть попечителей.</w:t>
      </w:r>
      <w:r w:rsidRPr="00613A81">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613A81">
        <w:rPr>
          <w:rFonts w:ascii="Times New Roman" w:hAnsi="Times New Roman"/>
          <w:i/>
          <w:sz w:val="24"/>
          <w:szCs w:val="24"/>
        </w:rPr>
        <w:t>Финансовая политика</w:t>
      </w:r>
      <w:r w:rsidRPr="00613A81">
        <w:rPr>
          <w:rFonts w:ascii="Times New Roman" w:hAnsi="Times New Roman"/>
          <w:sz w:val="24"/>
          <w:szCs w:val="24"/>
        </w:rPr>
        <w:t xml:space="preserve">. </w:t>
      </w:r>
      <w:r w:rsidRPr="00613A81">
        <w:rPr>
          <w:rFonts w:ascii="Times New Roman" w:hAnsi="Times New Roman"/>
          <w:i/>
          <w:sz w:val="24"/>
          <w:szCs w:val="24"/>
        </w:rPr>
        <w:t xml:space="preserve">Консервация аграрных отношений.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613A81">
        <w:rPr>
          <w:rFonts w:ascii="Times New Roman" w:hAnsi="Times New Roman"/>
          <w:i/>
          <w:sz w:val="24"/>
          <w:szCs w:val="24"/>
        </w:rPr>
        <w:t xml:space="preserve">Освоение государственной территории.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Пореформенный социум. Сельское хозяйство и промышленность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613A81">
        <w:rPr>
          <w:rFonts w:ascii="Times New Roman" w:hAnsi="Times New Roman"/>
          <w:i/>
          <w:sz w:val="24"/>
          <w:szCs w:val="24"/>
        </w:rPr>
        <w:t>Помещичье «оскудение». Социальные типы крестьян и помещиков.</w:t>
      </w:r>
      <w:r w:rsidRPr="00613A81">
        <w:rPr>
          <w:rFonts w:ascii="Times New Roman" w:hAnsi="Times New Roman"/>
          <w:sz w:val="24"/>
          <w:szCs w:val="24"/>
        </w:rPr>
        <w:t xml:space="preserve"> Дворяне-предприниматели.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613A81">
        <w:rPr>
          <w:rFonts w:ascii="Times New Roman" w:hAnsi="Times New Roman"/>
          <w:i/>
          <w:sz w:val="24"/>
          <w:szCs w:val="24"/>
        </w:rPr>
        <w:t xml:space="preserve">Государственные, общественные и частнопредпринимательские способы его решения.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Культурное пространство империи во второй половине XIX 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613A81">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613A81">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Этнокультурный облик империи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613A81">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613A81">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Формирование гражданского общества и основные направления общественных движений</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613A81">
        <w:rPr>
          <w:rFonts w:ascii="Times New Roman" w:hAnsi="Times New Roman"/>
          <w:i/>
          <w:sz w:val="24"/>
          <w:szCs w:val="24"/>
        </w:rPr>
        <w:t xml:space="preserve">Студенческое движение. Рабочее движение. Женское движение.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Идейные течения и общественное движение. </w:t>
      </w:r>
      <w:r w:rsidRPr="00613A81">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613A81">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13A81">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613A81">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613A81">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Кризис империи в начале ХХ века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613A81">
        <w:rPr>
          <w:rFonts w:ascii="Times New Roman" w:hAnsi="Times New Roman"/>
          <w:i/>
          <w:sz w:val="24"/>
          <w:szCs w:val="24"/>
        </w:rPr>
        <w:t>Отечественный и иностранный капитал, его роль в индустриализации страны.</w:t>
      </w:r>
      <w:r w:rsidRPr="00613A81">
        <w:rPr>
          <w:rFonts w:ascii="Times New Roman" w:hAnsi="Times New Roman"/>
          <w:sz w:val="24"/>
          <w:szCs w:val="24"/>
        </w:rPr>
        <w:t xml:space="preserve"> Россия – мировой экспортер хлеба. Аграрный вопрос.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613A81">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Первая российская революция 1905-1907 гг. Начало парламентаризма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613A81">
        <w:rPr>
          <w:rFonts w:ascii="Times New Roman" w:hAnsi="Times New Roman"/>
          <w:i/>
          <w:sz w:val="24"/>
          <w:szCs w:val="24"/>
        </w:rPr>
        <w:t xml:space="preserve">«Союз освобождения». «Банкетная кампания».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613A81">
        <w:rPr>
          <w:rFonts w:ascii="Times New Roman" w:hAnsi="Times New Roman"/>
          <w:i/>
          <w:sz w:val="24"/>
          <w:szCs w:val="24"/>
        </w:rPr>
        <w:t xml:space="preserve">Политический терроризм.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613A81">
        <w:rPr>
          <w:rFonts w:ascii="Times New Roman" w:hAnsi="Times New Roman"/>
          <w:i/>
          <w:sz w:val="24"/>
          <w:szCs w:val="24"/>
        </w:rPr>
        <w:t>Неонароднические партии и организации (социалисты-революционеры).</w:t>
      </w:r>
      <w:r w:rsidRPr="00613A81">
        <w:rPr>
          <w:rFonts w:ascii="Times New Roman" w:hAnsi="Times New Roman"/>
          <w:sz w:val="24"/>
          <w:szCs w:val="24"/>
        </w:rPr>
        <w:t xml:space="preserve"> Социал-демократия: большевики и меньшевики. Либеральные партии (кадеты, октябристы). </w:t>
      </w:r>
      <w:r w:rsidRPr="00613A81">
        <w:rPr>
          <w:rFonts w:ascii="Times New Roman" w:hAnsi="Times New Roman"/>
          <w:i/>
          <w:sz w:val="24"/>
          <w:szCs w:val="24"/>
        </w:rPr>
        <w:t>Национальные партии</w:t>
      </w:r>
      <w:r w:rsidRPr="00613A81">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613A81">
        <w:rPr>
          <w:rFonts w:ascii="Times New Roman" w:hAnsi="Times New Roman"/>
          <w:sz w:val="24"/>
          <w:szCs w:val="24"/>
        </w:rPr>
        <w:t xml:space="preserve"> Деятельность I и II Государственной думы: итоги и уроки.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Общество и власть после революции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613A81">
        <w:rPr>
          <w:rFonts w:ascii="Times New Roman" w:hAnsi="Times New Roman"/>
          <w:i/>
          <w:sz w:val="24"/>
          <w:szCs w:val="24"/>
        </w:rPr>
        <w:t xml:space="preserve">Национальные партии и фракции в Государственной Думе.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«Серебряный век» российской культуры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Региональный компонент</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Наш регион </w:t>
      </w:r>
      <w:r w:rsidRPr="00613A81">
        <w:rPr>
          <w:rFonts w:ascii="Times New Roman" w:hAnsi="Times New Roman"/>
          <w:bCs/>
          <w:sz w:val="24"/>
          <w:szCs w:val="24"/>
        </w:rPr>
        <w:t>в XI</w:t>
      </w:r>
      <w:r w:rsidRPr="00613A81">
        <w:rPr>
          <w:rFonts w:ascii="Times New Roman" w:hAnsi="Times New Roman"/>
          <w:bCs/>
          <w:sz w:val="24"/>
          <w:szCs w:val="24"/>
          <w:lang w:val="en-US"/>
        </w:rPr>
        <w:t>X</w:t>
      </w:r>
      <w:r w:rsidRPr="00613A81">
        <w:rPr>
          <w:rFonts w:ascii="Times New Roman" w:hAnsi="Times New Roman"/>
          <w:bCs/>
          <w:sz w:val="24"/>
          <w:szCs w:val="24"/>
        </w:rPr>
        <w:t xml:space="preserve"> в.</w:t>
      </w:r>
    </w:p>
    <w:p w:rsidR="00613A81" w:rsidRPr="00613A81" w:rsidRDefault="00613A81" w:rsidP="00613A81">
      <w:pPr>
        <w:spacing w:after="0" w:line="360" w:lineRule="auto"/>
        <w:ind w:firstLine="709"/>
        <w:rPr>
          <w:rFonts w:ascii="Times New Roman" w:hAnsi="Times New Roman"/>
          <w:sz w:val="24"/>
          <w:szCs w:val="24"/>
        </w:rPr>
      </w:pPr>
    </w:p>
    <w:p w:rsidR="00613A81" w:rsidRPr="00613A81" w:rsidRDefault="00613A81" w:rsidP="00613A81">
      <w:pPr>
        <w:shd w:val="clear" w:color="auto" w:fill="FFFFFF"/>
        <w:spacing w:after="0" w:line="360" w:lineRule="auto"/>
        <w:ind w:firstLine="709"/>
        <w:jc w:val="both"/>
        <w:rPr>
          <w:rFonts w:ascii="Times New Roman" w:hAnsi="Times New Roman"/>
          <w:b/>
          <w:sz w:val="24"/>
          <w:szCs w:val="24"/>
        </w:rPr>
      </w:pPr>
      <w:r w:rsidRPr="00613A81">
        <w:rPr>
          <w:rFonts w:ascii="Times New Roman" w:hAnsi="Times New Roman"/>
          <w:b/>
          <w:sz w:val="24"/>
          <w:szCs w:val="24"/>
        </w:rPr>
        <w:t>Всеобщая история</w:t>
      </w:r>
    </w:p>
    <w:p w:rsidR="00613A81" w:rsidRPr="00613A81" w:rsidRDefault="00613A81" w:rsidP="00613A81">
      <w:pPr>
        <w:shd w:val="clear" w:color="auto" w:fill="FFFFFF"/>
        <w:spacing w:after="0" w:line="360" w:lineRule="auto"/>
        <w:ind w:firstLine="709"/>
        <w:jc w:val="both"/>
        <w:rPr>
          <w:rFonts w:ascii="Times New Roman" w:hAnsi="Times New Roman"/>
          <w:i/>
          <w:sz w:val="24"/>
          <w:szCs w:val="24"/>
        </w:rPr>
      </w:pPr>
      <w:r w:rsidRPr="00613A81">
        <w:rPr>
          <w:rFonts w:ascii="Times New Roman" w:hAnsi="Times New Roman"/>
          <w:b/>
          <w:sz w:val="24"/>
          <w:szCs w:val="24"/>
        </w:rPr>
        <w:t>История Древнего мира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Первобытность. </w:t>
      </w:r>
      <w:r w:rsidRPr="00613A81">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Древний мир: </w:t>
      </w:r>
      <w:r w:rsidRPr="00613A81">
        <w:rPr>
          <w:rFonts w:ascii="Times New Roman" w:hAnsi="Times New Roman"/>
          <w:sz w:val="24"/>
          <w:szCs w:val="24"/>
        </w:rPr>
        <w:t>понятие и хронология. Карта Древнего мира.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Древний Восток</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613A81">
        <w:rPr>
          <w:rFonts w:ascii="Times New Roman" w:hAnsi="Times New Roman"/>
          <w:i/>
          <w:sz w:val="24"/>
          <w:szCs w:val="24"/>
        </w:rPr>
        <w:t xml:space="preserve">Фараон-реформатор Эхнатон. </w:t>
      </w:r>
      <w:r w:rsidRPr="00613A81">
        <w:rPr>
          <w:rFonts w:ascii="Times New Roman" w:hAnsi="Times New Roman"/>
          <w:sz w:val="24"/>
          <w:szCs w:val="24"/>
        </w:rPr>
        <w:t>Военные походы. Рабы. Познания древних египтян. Письменность. Храмы и пирамиды.</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Античный мир: </w:t>
      </w:r>
      <w:r w:rsidRPr="00613A81">
        <w:rPr>
          <w:rFonts w:ascii="Times New Roman" w:hAnsi="Times New Roman"/>
          <w:sz w:val="24"/>
          <w:szCs w:val="24"/>
        </w:rPr>
        <w:t>понятие. Карта античного мира.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Древняя Греция</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Население Древней Греции: условия жизни и занятия. Древнейшие государства на Крите. </w:t>
      </w:r>
      <w:r w:rsidRPr="00613A81">
        <w:rPr>
          <w:rFonts w:ascii="Times New Roman" w:hAnsi="Times New Roman"/>
          <w:i/>
          <w:sz w:val="24"/>
          <w:szCs w:val="24"/>
        </w:rPr>
        <w:t>Государства ахейской Греции (Микены, Тиринф и др.).</w:t>
      </w:r>
      <w:r w:rsidRPr="00613A81">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613A81">
        <w:rPr>
          <w:rFonts w:ascii="Times New Roman" w:hAnsi="Times New Roman"/>
          <w:i/>
          <w:sz w:val="24"/>
          <w:szCs w:val="24"/>
        </w:rPr>
        <w:t xml:space="preserve">реформы Клисфена. </w:t>
      </w:r>
      <w:r w:rsidRPr="00613A81">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Древний Рим</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13A81" w:rsidRPr="00613A81" w:rsidRDefault="00613A81" w:rsidP="00613A81">
      <w:pPr>
        <w:shd w:val="clear" w:color="auto" w:fill="FFFFFF"/>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613A81">
        <w:rPr>
          <w:rFonts w:ascii="Times New Roman" w:hAnsi="Times New Roman"/>
          <w:i/>
          <w:sz w:val="24"/>
          <w:szCs w:val="24"/>
        </w:rPr>
        <w:t>Реформы Гракхов. Рабство в Древнем Риме.</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13A81" w:rsidRPr="00613A81" w:rsidRDefault="00613A81" w:rsidP="00613A81">
      <w:pPr>
        <w:shd w:val="clear" w:color="auto" w:fill="FFFFFF"/>
        <w:spacing w:after="0" w:line="360" w:lineRule="auto"/>
        <w:ind w:firstLine="709"/>
        <w:jc w:val="both"/>
        <w:rPr>
          <w:rFonts w:ascii="Times New Roman" w:hAnsi="Times New Roman"/>
          <w:b/>
          <w:sz w:val="24"/>
          <w:szCs w:val="24"/>
        </w:rPr>
      </w:pPr>
      <w:r w:rsidRPr="00613A81">
        <w:rPr>
          <w:rFonts w:ascii="Times New Roman" w:hAnsi="Times New Roman"/>
          <w:sz w:val="24"/>
          <w:szCs w:val="24"/>
        </w:rPr>
        <w:t>Историческое и культурное наследие древних цивилизаций.</w:t>
      </w:r>
    </w:p>
    <w:p w:rsidR="00613A81" w:rsidRPr="00613A81" w:rsidRDefault="00613A81" w:rsidP="00613A81">
      <w:pPr>
        <w:shd w:val="clear" w:color="auto" w:fill="FFFFFF"/>
        <w:spacing w:after="0" w:line="360" w:lineRule="auto"/>
        <w:ind w:firstLine="709"/>
        <w:jc w:val="both"/>
        <w:rPr>
          <w:rFonts w:ascii="Times New Roman" w:hAnsi="Times New Roman"/>
          <w:b/>
          <w:sz w:val="24"/>
          <w:szCs w:val="24"/>
        </w:rPr>
      </w:pPr>
      <w:r w:rsidRPr="00613A81">
        <w:rPr>
          <w:rFonts w:ascii="Times New Roman" w:hAnsi="Times New Roman"/>
          <w:b/>
          <w:sz w:val="24"/>
          <w:szCs w:val="24"/>
        </w:rPr>
        <w:t>История средних веков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Средние века: понятие и хронологические рамки.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Раннее Средневековье</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Начало Средневековья. Великое переселение народов. Образование варварских королевств.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613A81">
        <w:rPr>
          <w:rFonts w:ascii="Times New Roman" w:hAnsi="Times New Roman"/>
          <w:i/>
          <w:sz w:val="24"/>
          <w:szCs w:val="24"/>
        </w:rPr>
        <w:t>Законы франков; «Салическая правда».</w:t>
      </w:r>
      <w:r w:rsidRPr="00613A81">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Зрелое Средневековье</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Крестьянство: феодальная зависимость, повинности, условия жизни. Крестьянская община.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13A81" w:rsidRPr="00613A81" w:rsidRDefault="00613A81" w:rsidP="00613A81">
      <w:pPr>
        <w:shd w:val="clear" w:color="auto" w:fill="FFFFFF"/>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613A81">
        <w:rPr>
          <w:rFonts w:ascii="Times New Roman" w:hAnsi="Times New Roman"/>
          <w:i/>
          <w:sz w:val="24"/>
          <w:szCs w:val="24"/>
        </w:rPr>
        <w:t>Ереси: причины возникновения и распространения. Преследование еретиков.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613A81">
        <w:rPr>
          <w:rFonts w:ascii="Times New Roman" w:hAnsi="Times New Roman"/>
          <w:i/>
          <w:sz w:val="24"/>
          <w:szCs w:val="24"/>
        </w:rPr>
        <w:t>(Жакерия, восстание Уота Тайлера).</w:t>
      </w:r>
      <w:r w:rsidRPr="00613A81">
        <w:rPr>
          <w:rFonts w:ascii="Times New Roman" w:hAnsi="Times New Roman"/>
          <w:sz w:val="24"/>
          <w:szCs w:val="24"/>
        </w:rPr>
        <w:t xml:space="preserve"> Гуситское движение в Чехии.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Страны Востока в Средние века. </w:t>
      </w:r>
      <w:r w:rsidRPr="00613A81">
        <w:rPr>
          <w:rFonts w:ascii="Times New Roman" w:hAnsi="Times New Roman"/>
          <w:sz w:val="24"/>
          <w:szCs w:val="24"/>
        </w:rPr>
        <w:t xml:space="preserve">Османская империя: завоевания турок-османов, управление империей, </w:t>
      </w:r>
      <w:r w:rsidRPr="00613A81">
        <w:rPr>
          <w:rFonts w:ascii="Times New Roman" w:hAnsi="Times New Roman"/>
          <w:i/>
          <w:sz w:val="24"/>
          <w:szCs w:val="24"/>
        </w:rPr>
        <w:t>положение покоренных народов</w:t>
      </w:r>
      <w:r w:rsidRPr="00613A81">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613A81">
        <w:rPr>
          <w:rFonts w:ascii="Times New Roman" w:hAnsi="Times New Roman"/>
          <w:i/>
          <w:sz w:val="24"/>
          <w:szCs w:val="24"/>
        </w:rPr>
        <w:t xml:space="preserve">Делийский султанат. </w:t>
      </w:r>
      <w:r w:rsidRPr="00613A81">
        <w:rPr>
          <w:rFonts w:ascii="Times New Roman" w:hAnsi="Times New Roman"/>
          <w:sz w:val="24"/>
          <w:szCs w:val="24"/>
        </w:rPr>
        <w:t>Культура народов Востока. Литература. Архитектура. Традиционные искусства и ремесла.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Государства доколумбовой Америки. </w:t>
      </w:r>
      <w:r w:rsidRPr="00613A81">
        <w:rPr>
          <w:rFonts w:ascii="Times New Roman" w:hAnsi="Times New Roman"/>
          <w:sz w:val="24"/>
          <w:szCs w:val="24"/>
        </w:rPr>
        <w:t>Общественный строй. Религиозные верования населения. Культура.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Историческое и культурное наследие Средневековья.</w:t>
      </w:r>
    </w:p>
    <w:p w:rsidR="00613A81" w:rsidRPr="00613A81" w:rsidRDefault="00613A81" w:rsidP="00613A81">
      <w:pPr>
        <w:shd w:val="clear" w:color="auto" w:fill="FFFFFF"/>
        <w:spacing w:after="0" w:line="360" w:lineRule="auto"/>
        <w:ind w:firstLine="709"/>
        <w:jc w:val="both"/>
        <w:rPr>
          <w:rFonts w:ascii="Times New Roman" w:hAnsi="Times New Roman"/>
          <w:b/>
          <w:sz w:val="24"/>
          <w:szCs w:val="24"/>
        </w:rPr>
      </w:pPr>
      <w:r w:rsidRPr="00613A81">
        <w:rPr>
          <w:rFonts w:ascii="Times New Roman" w:hAnsi="Times New Roman"/>
          <w:b/>
          <w:sz w:val="24"/>
          <w:szCs w:val="24"/>
        </w:rPr>
        <w:t>История Нового времени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Новое время: понятие и хронологические рамки. </w:t>
      </w:r>
    </w:p>
    <w:p w:rsidR="00613A81" w:rsidRPr="00613A81" w:rsidRDefault="00613A81" w:rsidP="00613A81">
      <w:pPr>
        <w:shd w:val="clear" w:color="auto" w:fill="FFFFFF"/>
        <w:spacing w:after="0" w:line="360" w:lineRule="auto"/>
        <w:ind w:firstLine="709"/>
        <w:jc w:val="both"/>
        <w:rPr>
          <w:rFonts w:ascii="Times New Roman" w:hAnsi="Times New Roman"/>
          <w:b/>
          <w:sz w:val="24"/>
          <w:szCs w:val="24"/>
        </w:rPr>
      </w:pPr>
      <w:r w:rsidRPr="00613A81">
        <w:rPr>
          <w:rFonts w:ascii="Times New Roman" w:hAnsi="Times New Roman"/>
          <w:b/>
          <w:bCs/>
          <w:sz w:val="24"/>
          <w:szCs w:val="24"/>
        </w:rPr>
        <w:t>Европа в конце ХV</w:t>
      </w:r>
      <w:r w:rsidRPr="00613A81">
        <w:rPr>
          <w:rFonts w:ascii="Times New Roman" w:hAnsi="Times New Roman"/>
          <w:b/>
          <w:sz w:val="24"/>
          <w:szCs w:val="24"/>
        </w:rPr>
        <w:t xml:space="preserve">— </w:t>
      </w:r>
      <w:r w:rsidRPr="00613A81">
        <w:rPr>
          <w:rFonts w:ascii="Times New Roman" w:hAnsi="Times New Roman"/>
          <w:b/>
          <w:bCs/>
          <w:sz w:val="24"/>
          <w:szCs w:val="24"/>
        </w:rPr>
        <w:t>начале XVII 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Нидерландская революция: цели, участники, формы борьбы. Итоги и значение революции.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Страны Европы и Северной Америки в середине XVII—ХVIII 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613A81">
        <w:rPr>
          <w:rFonts w:ascii="Times New Roman" w:hAnsi="Times New Roman"/>
          <w:i/>
          <w:sz w:val="24"/>
          <w:szCs w:val="24"/>
        </w:rPr>
        <w:t>Программные и государственные документы. Революционные войны.</w:t>
      </w:r>
      <w:r w:rsidRPr="00613A81">
        <w:rPr>
          <w:rFonts w:ascii="Times New Roman" w:hAnsi="Times New Roman"/>
          <w:sz w:val="24"/>
          <w:szCs w:val="24"/>
        </w:rPr>
        <w:t xml:space="preserve"> Итоги и значение революции.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Страны Востока в XVI—XVIII вв.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613A81">
        <w:rPr>
          <w:rFonts w:ascii="Times New Roman" w:hAnsi="Times New Roman"/>
          <w:i/>
          <w:sz w:val="24"/>
          <w:szCs w:val="24"/>
        </w:rPr>
        <w:t>Образование централизованного государства и установление сегуната Токугава в Японии.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Страны Европы и Северной Америки в первой половине ХIХ 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Страны Европы и Северной Америки во второй половине ХIХ в.</w:t>
      </w:r>
    </w:p>
    <w:p w:rsidR="00613A81" w:rsidRPr="00613A81" w:rsidRDefault="00613A81" w:rsidP="00613A81">
      <w:pPr>
        <w:shd w:val="clear" w:color="auto" w:fill="FFFFFF"/>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613A81">
        <w:rPr>
          <w:rFonts w:ascii="Times New Roman" w:hAnsi="Times New Roman"/>
          <w:i/>
          <w:sz w:val="24"/>
          <w:szCs w:val="24"/>
        </w:rPr>
        <w:t>внутренняя и внешняя политика, франко-германская война, колониальные войны.</w:t>
      </w:r>
      <w:r w:rsidRPr="00613A81">
        <w:rPr>
          <w:rFonts w:ascii="Times New Roman" w:hAnsi="Times New Roman"/>
          <w:sz w:val="24"/>
          <w:szCs w:val="24"/>
        </w:rPr>
        <w:t xml:space="preserve"> Образование единого государства в Италии; </w:t>
      </w:r>
      <w:r w:rsidRPr="00613A81">
        <w:rPr>
          <w:rFonts w:ascii="Times New Roman" w:hAnsi="Times New Roman"/>
          <w:i/>
          <w:sz w:val="24"/>
          <w:szCs w:val="24"/>
        </w:rPr>
        <w:t>К. Кавур, Дж. Гарибальди.</w:t>
      </w:r>
      <w:r w:rsidRPr="00613A81">
        <w:rPr>
          <w:rFonts w:ascii="Times New Roman" w:hAnsi="Times New Roman"/>
          <w:sz w:val="24"/>
          <w:szCs w:val="24"/>
        </w:rPr>
        <w:t xml:space="preserve"> Объединение германских государств, провозглашение Германской империи; О. Бисмарк. </w:t>
      </w:r>
      <w:r w:rsidRPr="00613A81">
        <w:rPr>
          <w:rFonts w:ascii="Times New Roman" w:hAnsi="Times New Roman"/>
          <w:i/>
          <w:sz w:val="24"/>
          <w:szCs w:val="24"/>
        </w:rPr>
        <w:t>Габсбургская монархия: австро-венгерский дуализм.</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Экономическое и социально-политическое развитие стран Европы и США в конце ХIХ 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613A81">
        <w:rPr>
          <w:rFonts w:ascii="Times New Roman" w:hAnsi="Times New Roman"/>
          <w:i/>
          <w:sz w:val="24"/>
          <w:szCs w:val="24"/>
        </w:rPr>
        <w:t xml:space="preserve">Расширение спектра общественных движений. </w:t>
      </w:r>
      <w:r w:rsidRPr="00613A81">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Страны Азии в ХIХ 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613A81">
        <w:rPr>
          <w:rFonts w:ascii="Times New Roman" w:hAnsi="Times New Roman"/>
          <w:i/>
          <w:sz w:val="24"/>
          <w:szCs w:val="24"/>
        </w:rPr>
        <w:t>Япония: внутренняя и внешняя политика сегуната Токугава, преобразования эпохи Мэйдзи.</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Война за независимость в Латинской Америке</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Колониальное общество. Освободительная борьба: задачи, участники, формы выступлений. </w:t>
      </w:r>
      <w:r w:rsidRPr="00613A81">
        <w:rPr>
          <w:rFonts w:ascii="Times New Roman" w:hAnsi="Times New Roman"/>
          <w:i/>
          <w:sz w:val="24"/>
          <w:szCs w:val="24"/>
        </w:rPr>
        <w:t>П. Д. Туссен-Лувертюр, С. Боливар.</w:t>
      </w:r>
      <w:r w:rsidRPr="00613A81">
        <w:rPr>
          <w:rFonts w:ascii="Times New Roman" w:hAnsi="Times New Roman"/>
          <w:sz w:val="24"/>
          <w:szCs w:val="24"/>
        </w:rPr>
        <w:t xml:space="preserve"> Провозглашение независимых государств.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Народы Африки в Новое время</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Развитие культуры в XIX 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Международные отношения в XIX 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Историческое и культурное наследие Нового времени.</w:t>
      </w:r>
    </w:p>
    <w:p w:rsidR="00613A81" w:rsidRPr="00613A81" w:rsidRDefault="00613A81" w:rsidP="00613A81">
      <w:pPr>
        <w:shd w:val="clear" w:color="auto" w:fill="FFFFFF"/>
        <w:spacing w:after="0" w:line="360" w:lineRule="auto"/>
        <w:ind w:firstLine="709"/>
        <w:jc w:val="both"/>
        <w:rPr>
          <w:rFonts w:ascii="Times New Roman" w:hAnsi="Times New Roman"/>
          <w:b/>
          <w:sz w:val="24"/>
          <w:szCs w:val="24"/>
        </w:rPr>
      </w:pPr>
      <w:r w:rsidRPr="00613A81">
        <w:rPr>
          <w:rFonts w:ascii="Times New Roman" w:hAnsi="Times New Roman"/>
          <w:b/>
          <w:sz w:val="24"/>
          <w:szCs w:val="24"/>
        </w:rPr>
        <w:t xml:space="preserve">Новейшая история. </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sz w:val="24"/>
          <w:szCs w:val="24"/>
        </w:rPr>
        <w:t>Мир к началу XX в. Новейшая история: понятие, периодизация.</w:t>
      </w:r>
    </w:p>
    <w:p w:rsidR="00613A81" w:rsidRPr="00613A81" w:rsidRDefault="00613A81" w:rsidP="00613A81">
      <w:pPr>
        <w:shd w:val="clear" w:color="auto" w:fill="FFFFFF"/>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Мир в 1900—1914 гг.</w:t>
      </w:r>
    </w:p>
    <w:p w:rsidR="00613A81" w:rsidRPr="00613A81" w:rsidRDefault="00613A81" w:rsidP="00613A81">
      <w:pPr>
        <w:shd w:val="clear" w:color="auto" w:fill="FFFFFF"/>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613A81">
        <w:rPr>
          <w:rFonts w:ascii="Times New Roman" w:hAnsi="Times New Roman"/>
          <w:i/>
          <w:sz w:val="24"/>
          <w:szCs w:val="24"/>
        </w:rPr>
        <w:t>Социальные и политические реформы; Д. Ллойд Джордж.</w:t>
      </w:r>
    </w:p>
    <w:p w:rsidR="00613A81" w:rsidRPr="00613A81" w:rsidRDefault="00613A81" w:rsidP="00613A81">
      <w:pPr>
        <w:shd w:val="clear" w:color="auto" w:fill="FFFFFF"/>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613A81">
        <w:rPr>
          <w:rFonts w:ascii="Times New Roman" w:hAnsi="Times New Roman"/>
          <w:i/>
          <w:sz w:val="24"/>
          <w:szCs w:val="24"/>
        </w:rPr>
        <w:t>Руководители освободительной борьбы (Сунь Ятсен, Э. Сапата, Ф. Вилья).</w:t>
      </w:r>
    </w:p>
    <w:p w:rsidR="00613A81" w:rsidRPr="00613A81" w:rsidRDefault="00613A81" w:rsidP="00613A81">
      <w:pPr>
        <w:spacing w:after="0" w:line="360" w:lineRule="auto"/>
        <w:ind w:firstLine="709"/>
        <w:jc w:val="both"/>
        <w:rPr>
          <w:rFonts w:ascii="Times New Roman" w:hAnsi="Times New Roman"/>
          <w:b/>
          <w:sz w:val="24"/>
          <w:szCs w:val="24"/>
        </w:rPr>
      </w:pP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613A81" w:rsidRPr="00613A81" w:rsidTr="00613A81">
        <w:tc>
          <w:tcPr>
            <w:tcW w:w="1132" w:type="dxa"/>
          </w:tcPr>
          <w:p w:rsidR="00613A81" w:rsidRPr="00613A81" w:rsidRDefault="00613A81" w:rsidP="00613A81">
            <w:pPr>
              <w:spacing w:after="0" w:line="360" w:lineRule="auto"/>
              <w:jc w:val="center"/>
              <w:rPr>
                <w:rFonts w:ascii="Times New Roman" w:hAnsi="Times New Roman"/>
                <w:sz w:val="24"/>
                <w:szCs w:val="24"/>
              </w:rPr>
            </w:pPr>
          </w:p>
        </w:tc>
        <w:tc>
          <w:tcPr>
            <w:tcW w:w="4397" w:type="dxa"/>
          </w:tcPr>
          <w:p w:rsidR="00613A81" w:rsidRPr="00613A81" w:rsidRDefault="00613A81" w:rsidP="00613A81">
            <w:pPr>
              <w:spacing w:after="0" w:line="360" w:lineRule="auto"/>
              <w:jc w:val="center"/>
              <w:rPr>
                <w:rFonts w:ascii="Times New Roman" w:hAnsi="Times New Roman"/>
                <w:b/>
                <w:sz w:val="24"/>
                <w:szCs w:val="24"/>
              </w:rPr>
            </w:pPr>
          </w:p>
          <w:p w:rsidR="00613A81" w:rsidRPr="00613A81" w:rsidRDefault="00613A81" w:rsidP="00613A81">
            <w:pPr>
              <w:spacing w:after="0" w:line="360" w:lineRule="auto"/>
              <w:jc w:val="center"/>
              <w:rPr>
                <w:rFonts w:ascii="Times New Roman" w:hAnsi="Times New Roman"/>
                <w:b/>
                <w:sz w:val="24"/>
                <w:szCs w:val="24"/>
              </w:rPr>
            </w:pPr>
            <w:r w:rsidRPr="00613A81">
              <w:rPr>
                <w:rFonts w:ascii="Times New Roman" w:hAnsi="Times New Roman"/>
                <w:b/>
                <w:sz w:val="24"/>
                <w:szCs w:val="24"/>
              </w:rPr>
              <w:t>Всеобщая история</w:t>
            </w:r>
          </w:p>
        </w:tc>
        <w:tc>
          <w:tcPr>
            <w:tcW w:w="4961" w:type="dxa"/>
          </w:tcPr>
          <w:p w:rsidR="00613A81" w:rsidRPr="00613A81" w:rsidRDefault="00613A81" w:rsidP="00613A81">
            <w:pPr>
              <w:spacing w:after="0" w:line="360" w:lineRule="auto"/>
              <w:jc w:val="center"/>
              <w:rPr>
                <w:rFonts w:ascii="Times New Roman" w:hAnsi="Times New Roman"/>
                <w:b/>
                <w:sz w:val="24"/>
                <w:szCs w:val="24"/>
              </w:rPr>
            </w:pPr>
          </w:p>
          <w:p w:rsidR="00613A81" w:rsidRPr="00613A81" w:rsidRDefault="00613A81" w:rsidP="00613A81">
            <w:pPr>
              <w:spacing w:after="0" w:line="360" w:lineRule="auto"/>
              <w:jc w:val="center"/>
              <w:rPr>
                <w:rFonts w:ascii="Times New Roman" w:hAnsi="Times New Roman"/>
                <w:b/>
                <w:sz w:val="24"/>
                <w:szCs w:val="24"/>
              </w:rPr>
            </w:pPr>
            <w:r w:rsidRPr="00613A81">
              <w:rPr>
                <w:rFonts w:ascii="Times New Roman" w:hAnsi="Times New Roman"/>
                <w:b/>
                <w:sz w:val="24"/>
                <w:szCs w:val="24"/>
              </w:rPr>
              <w:t>История России</w:t>
            </w:r>
          </w:p>
        </w:tc>
      </w:tr>
      <w:tr w:rsidR="00613A81" w:rsidRPr="00613A81" w:rsidTr="00613A81">
        <w:tc>
          <w:tcPr>
            <w:tcW w:w="1132" w:type="dxa"/>
          </w:tcPr>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5 класс</w:t>
            </w:r>
          </w:p>
        </w:tc>
        <w:tc>
          <w:tcPr>
            <w:tcW w:w="4397" w:type="dxa"/>
          </w:tcPr>
          <w:p w:rsidR="00613A81" w:rsidRPr="00613A81" w:rsidRDefault="00613A81" w:rsidP="00613A81">
            <w:pPr>
              <w:spacing w:after="0" w:line="360" w:lineRule="auto"/>
              <w:rPr>
                <w:rFonts w:ascii="Times New Roman" w:hAnsi="Times New Roman"/>
                <w:b/>
                <w:sz w:val="24"/>
                <w:szCs w:val="24"/>
              </w:rPr>
            </w:pPr>
            <w:r w:rsidRPr="00613A81">
              <w:rPr>
                <w:rFonts w:ascii="Times New Roman" w:hAnsi="Times New Roman"/>
                <w:b/>
                <w:sz w:val="24"/>
                <w:szCs w:val="24"/>
              </w:rPr>
              <w:t>ИСТОРИЯ ДРЕВНЕГО МИРА</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Первобытность.</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Древний Восток</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Античный мир. Древняя Греция. Древний Рим.</w:t>
            </w:r>
          </w:p>
          <w:p w:rsidR="00613A81" w:rsidRPr="00613A81" w:rsidRDefault="00613A81" w:rsidP="00613A81">
            <w:pPr>
              <w:spacing w:after="0" w:line="360" w:lineRule="auto"/>
              <w:rPr>
                <w:rFonts w:ascii="Times New Roman" w:hAnsi="Times New Roman"/>
                <w:sz w:val="24"/>
                <w:szCs w:val="24"/>
              </w:rPr>
            </w:pPr>
          </w:p>
        </w:tc>
        <w:tc>
          <w:tcPr>
            <w:tcW w:w="4961" w:type="dxa"/>
          </w:tcPr>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Народы и государства на территории нашей страны в древности</w:t>
            </w:r>
          </w:p>
        </w:tc>
      </w:tr>
      <w:tr w:rsidR="00613A81" w:rsidRPr="00613A81" w:rsidTr="00613A81">
        <w:tc>
          <w:tcPr>
            <w:tcW w:w="1132" w:type="dxa"/>
          </w:tcPr>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 xml:space="preserve">6 класс </w:t>
            </w:r>
          </w:p>
        </w:tc>
        <w:tc>
          <w:tcPr>
            <w:tcW w:w="4397" w:type="dxa"/>
          </w:tcPr>
          <w:p w:rsidR="00613A81" w:rsidRPr="00613A81" w:rsidRDefault="00613A81" w:rsidP="00613A81">
            <w:pPr>
              <w:shd w:val="clear" w:color="auto" w:fill="FFFFFF"/>
              <w:spacing w:after="0" w:line="360" w:lineRule="auto"/>
              <w:rPr>
                <w:rFonts w:ascii="Times New Roman" w:hAnsi="Times New Roman"/>
                <w:b/>
                <w:sz w:val="24"/>
                <w:szCs w:val="24"/>
              </w:rPr>
            </w:pPr>
            <w:r w:rsidRPr="00613A81">
              <w:rPr>
                <w:rFonts w:ascii="Times New Roman" w:hAnsi="Times New Roman"/>
                <w:b/>
                <w:sz w:val="24"/>
                <w:szCs w:val="24"/>
              </w:rPr>
              <w:t xml:space="preserve">ИСТОРИЯ СРЕДНИХ ВЕКОВ. </w:t>
            </w:r>
            <w:r w:rsidRPr="00613A81">
              <w:rPr>
                <w:rFonts w:ascii="Times New Roman" w:hAnsi="Times New Roman"/>
                <w:b/>
                <w:sz w:val="24"/>
                <w:szCs w:val="24"/>
                <w:lang w:val="en-US"/>
              </w:rPr>
              <w:t>VI</w:t>
            </w:r>
            <w:r w:rsidRPr="00613A81">
              <w:rPr>
                <w:rFonts w:ascii="Times New Roman" w:hAnsi="Times New Roman"/>
                <w:b/>
                <w:sz w:val="24"/>
                <w:szCs w:val="24"/>
              </w:rPr>
              <w:t>-</w:t>
            </w:r>
            <w:r w:rsidRPr="00613A81">
              <w:rPr>
                <w:rFonts w:ascii="Times New Roman" w:hAnsi="Times New Roman"/>
                <w:b/>
                <w:sz w:val="24"/>
                <w:szCs w:val="24"/>
                <w:lang w:val="en-US"/>
              </w:rPr>
              <w:t>XV</w:t>
            </w:r>
            <w:r w:rsidRPr="00613A81">
              <w:rPr>
                <w:rFonts w:ascii="Times New Roman" w:hAnsi="Times New Roman"/>
                <w:b/>
                <w:sz w:val="24"/>
                <w:szCs w:val="24"/>
              </w:rPr>
              <w:t xml:space="preserve"> вв.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Раннее Средневековье</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Зрелое Средневековье</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Страны Востока в Средние века</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Государства доколумбовой Америки.</w:t>
            </w:r>
          </w:p>
          <w:p w:rsidR="00613A81" w:rsidRPr="00613A81" w:rsidRDefault="00613A81" w:rsidP="00613A81">
            <w:pPr>
              <w:spacing w:after="0" w:line="360" w:lineRule="auto"/>
              <w:rPr>
                <w:rFonts w:ascii="Times New Roman" w:hAnsi="Times New Roman"/>
                <w:sz w:val="24"/>
                <w:szCs w:val="24"/>
              </w:rPr>
            </w:pPr>
          </w:p>
        </w:tc>
        <w:tc>
          <w:tcPr>
            <w:tcW w:w="4961" w:type="dxa"/>
          </w:tcPr>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
                <w:bCs/>
                <w:sz w:val="24"/>
                <w:szCs w:val="24"/>
              </w:rPr>
              <w:t xml:space="preserve">ОТ ДРЕВНЕЙ РУСИ К РОССИЙСКОМУ ГОСУДАРСТВУ. </w:t>
            </w:r>
            <w:r w:rsidRPr="00613A81">
              <w:rPr>
                <w:rFonts w:ascii="Times New Roman" w:hAnsi="Times New Roman"/>
                <w:b/>
                <w:sz w:val="24"/>
                <w:szCs w:val="24"/>
                <w:lang w:val="en-US"/>
              </w:rPr>
              <w:t>VIII</w:t>
            </w:r>
            <w:r w:rsidRPr="00613A81">
              <w:rPr>
                <w:rFonts w:ascii="Times New Roman" w:hAnsi="Times New Roman"/>
                <w:b/>
                <w:sz w:val="24"/>
                <w:szCs w:val="24"/>
              </w:rPr>
              <w:t xml:space="preserve"> –</w:t>
            </w:r>
            <w:r w:rsidRPr="00613A81">
              <w:rPr>
                <w:rFonts w:ascii="Times New Roman" w:hAnsi="Times New Roman"/>
                <w:b/>
                <w:sz w:val="24"/>
                <w:szCs w:val="24"/>
                <w:lang w:val="en-US"/>
              </w:rPr>
              <w:t>XV</w:t>
            </w:r>
            <w:r w:rsidRPr="00613A81">
              <w:rPr>
                <w:rFonts w:ascii="Times New Roman" w:hAnsi="Times New Roman"/>
                <w:b/>
                <w:sz w:val="24"/>
                <w:szCs w:val="24"/>
              </w:rPr>
              <w:t xml:space="preserve"> вв.</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Восточная Европа в середине I тыс. н.э.</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Образование государства Русь</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Русь в конце X – начале XII в.</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Культурное пространство</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Русь в середине XII – начале XIII в. </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Русские земли в середине XIII - XIV в</w:t>
            </w:r>
            <w:r w:rsidRPr="00613A81">
              <w:rPr>
                <w:rFonts w:ascii="Times New Roman" w:hAnsi="Times New Roman"/>
                <w:sz w:val="24"/>
                <w:szCs w:val="24"/>
              </w:rPr>
              <w:t>.</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Народы и государства степной зоны Восточной Европы и Сибири в XIII-XV вв. </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 xml:space="preserve">Культурное пространство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Формирование единого Русского государства в XV веке</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Культурное пространство</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Региональный компонент</w:t>
            </w:r>
          </w:p>
          <w:p w:rsidR="00613A81" w:rsidRPr="00613A81" w:rsidRDefault="00613A81" w:rsidP="00613A81">
            <w:pPr>
              <w:spacing w:after="0" w:line="360" w:lineRule="auto"/>
              <w:rPr>
                <w:rFonts w:ascii="Times New Roman" w:hAnsi="Times New Roman"/>
                <w:sz w:val="24"/>
                <w:szCs w:val="24"/>
              </w:rPr>
            </w:pPr>
          </w:p>
        </w:tc>
      </w:tr>
      <w:tr w:rsidR="00613A81" w:rsidRPr="00613A81" w:rsidTr="00613A81">
        <w:tc>
          <w:tcPr>
            <w:tcW w:w="1132" w:type="dxa"/>
          </w:tcPr>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7 класс</w:t>
            </w:r>
          </w:p>
        </w:tc>
        <w:tc>
          <w:tcPr>
            <w:tcW w:w="4397" w:type="dxa"/>
          </w:tcPr>
          <w:p w:rsidR="00613A81" w:rsidRPr="00613A81" w:rsidRDefault="00613A81" w:rsidP="00613A81">
            <w:pPr>
              <w:spacing w:after="0" w:line="360" w:lineRule="auto"/>
              <w:rPr>
                <w:rFonts w:ascii="Times New Roman" w:hAnsi="Times New Roman"/>
                <w:b/>
                <w:sz w:val="24"/>
                <w:szCs w:val="24"/>
              </w:rPr>
            </w:pPr>
            <w:r w:rsidRPr="00613A81">
              <w:rPr>
                <w:rFonts w:ascii="Times New Roman" w:hAnsi="Times New Roman"/>
                <w:b/>
                <w:sz w:val="24"/>
                <w:szCs w:val="24"/>
              </w:rPr>
              <w:t xml:space="preserve">ИСТОРИЯ НОВОГО ВРЕМЕНИ. </w:t>
            </w:r>
            <w:r w:rsidRPr="00613A81">
              <w:rPr>
                <w:rFonts w:ascii="Times New Roman" w:hAnsi="Times New Roman"/>
                <w:b/>
                <w:sz w:val="24"/>
                <w:szCs w:val="24"/>
                <w:lang w:val="en-US"/>
              </w:rPr>
              <w:t>XVI</w:t>
            </w:r>
            <w:r w:rsidRPr="00613A81">
              <w:rPr>
                <w:rFonts w:ascii="Times New Roman" w:hAnsi="Times New Roman"/>
                <w:b/>
                <w:sz w:val="24"/>
                <w:szCs w:val="24"/>
              </w:rPr>
              <w:t>-</w:t>
            </w:r>
            <w:r w:rsidRPr="00613A81">
              <w:rPr>
                <w:rFonts w:ascii="Times New Roman" w:hAnsi="Times New Roman"/>
                <w:b/>
                <w:sz w:val="24"/>
                <w:szCs w:val="24"/>
                <w:lang w:val="en-US"/>
              </w:rPr>
              <w:t>XVII</w:t>
            </w:r>
            <w:r w:rsidRPr="00613A81">
              <w:rPr>
                <w:rFonts w:ascii="Times New Roman" w:hAnsi="Times New Roman"/>
                <w:b/>
                <w:sz w:val="24"/>
                <w:szCs w:val="24"/>
              </w:rPr>
              <w:t xml:space="preserve"> вв. От абсолютизма к парламентаризму. Первые буржуазные революции</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Европа в конце ХV</w:t>
            </w:r>
            <w:r w:rsidRPr="00613A81">
              <w:rPr>
                <w:rFonts w:ascii="Times New Roman" w:hAnsi="Times New Roman"/>
                <w:sz w:val="24"/>
                <w:szCs w:val="24"/>
              </w:rPr>
              <w:t xml:space="preserve">— </w:t>
            </w:r>
            <w:r w:rsidRPr="00613A81">
              <w:rPr>
                <w:rFonts w:ascii="Times New Roman" w:hAnsi="Times New Roman"/>
                <w:bCs/>
                <w:sz w:val="24"/>
                <w:szCs w:val="24"/>
              </w:rPr>
              <w:t>начале XVII в.</w:t>
            </w: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Европа в конце ХV</w:t>
            </w:r>
            <w:r w:rsidRPr="00613A81">
              <w:rPr>
                <w:rFonts w:ascii="Times New Roman" w:hAnsi="Times New Roman"/>
                <w:sz w:val="24"/>
                <w:szCs w:val="24"/>
              </w:rPr>
              <w:t xml:space="preserve">— </w:t>
            </w:r>
            <w:r w:rsidRPr="00613A81">
              <w:rPr>
                <w:rFonts w:ascii="Times New Roman" w:hAnsi="Times New Roman"/>
                <w:bCs/>
                <w:sz w:val="24"/>
                <w:szCs w:val="24"/>
              </w:rPr>
              <w:t>начале XVII в.</w:t>
            </w: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Страны Европы и Северной Америки в середине XVII—ХVIII в.</w:t>
            </w: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Страны Востока в XVI—XVIII вв.</w:t>
            </w:r>
          </w:p>
          <w:p w:rsidR="00613A81" w:rsidRPr="00613A81" w:rsidRDefault="00613A81" w:rsidP="00613A81">
            <w:pPr>
              <w:spacing w:after="0" w:line="360" w:lineRule="auto"/>
              <w:rPr>
                <w:rFonts w:ascii="Times New Roman" w:hAnsi="Times New Roman"/>
                <w:sz w:val="24"/>
                <w:szCs w:val="24"/>
              </w:rPr>
            </w:pPr>
          </w:p>
        </w:tc>
        <w:tc>
          <w:tcPr>
            <w:tcW w:w="4961" w:type="dxa"/>
          </w:tcPr>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
                <w:bCs/>
                <w:sz w:val="24"/>
                <w:szCs w:val="24"/>
              </w:rPr>
              <w:t>РОССИЯ В XVI – XVII ВЕКАХ: ОТ ВЕЛИКОГО КНЯЖЕСТВА К ЦАРСТВУ</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 xml:space="preserve">Россия в XVI веке </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 xml:space="preserve">Смута в России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Россия в XVII веке </w:t>
            </w:r>
          </w:p>
          <w:p w:rsidR="00613A81" w:rsidRPr="00613A81" w:rsidRDefault="00613A81" w:rsidP="00613A81">
            <w:pPr>
              <w:spacing w:after="0" w:line="360" w:lineRule="auto"/>
              <w:rPr>
                <w:rFonts w:ascii="Times New Roman" w:hAnsi="Times New Roman"/>
                <w:b/>
                <w:bCs/>
                <w:sz w:val="24"/>
                <w:szCs w:val="24"/>
              </w:rPr>
            </w:pPr>
            <w:r w:rsidRPr="00613A81">
              <w:rPr>
                <w:rFonts w:ascii="Times New Roman" w:hAnsi="Times New Roman"/>
                <w:bCs/>
                <w:sz w:val="24"/>
                <w:szCs w:val="24"/>
              </w:rPr>
              <w:t>Культурное пространство</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Региональный компонент</w:t>
            </w:r>
          </w:p>
          <w:p w:rsidR="00613A81" w:rsidRPr="00613A81" w:rsidRDefault="00613A81" w:rsidP="00613A81">
            <w:pPr>
              <w:spacing w:after="0" w:line="360" w:lineRule="auto"/>
              <w:rPr>
                <w:rFonts w:ascii="Times New Roman" w:hAnsi="Times New Roman"/>
                <w:sz w:val="24"/>
                <w:szCs w:val="24"/>
              </w:rPr>
            </w:pPr>
          </w:p>
        </w:tc>
      </w:tr>
      <w:tr w:rsidR="00613A81" w:rsidRPr="00613A81" w:rsidTr="00613A81">
        <w:tc>
          <w:tcPr>
            <w:tcW w:w="1132" w:type="dxa"/>
          </w:tcPr>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8 класс</w:t>
            </w:r>
          </w:p>
        </w:tc>
        <w:tc>
          <w:tcPr>
            <w:tcW w:w="4397" w:type="dxa"/>
          </w:tcPr>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
                <w:sz w:val="24"/>
                <w:szCs w:val="24"/>
              </w:rPr>
              <w:t xml:space="preserve">ИСТОРИЯ НОВОГО ВРЕМЕНИ. </w:t>
            </w:r>
            <w:r w:rsidRPr="00613A81">
              <w:rPr>
                <w:rFonts w:ascii="Times New Roman" w:hAnsi="Times New Roman"/>
                <w:b/>
                <w:sz w:val="24"/>
                <w:szCs w:val="24"/>
                <w:lang w:val="en-US"/>
              </w:rPr>
              <w:t>XVIII</w:t>
            </w:r>
            <w:r w:rsidRPr="00613A81">
              <w:rPr>
                <w:rFonts w:ascii="Times New Roman" w:hAnsi="Times New Roman"/>
                <w:b/>
                <w:sz w:val="24"/>
                <w:szCs w:val="24"/>
              </w:rPr>
              <w:t>в.</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 xml:space="preserve">Эпоха Просвещения. </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Эпоха промышленного переворота</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Великая французская революция</w:t>
            </w:r>
          </w:p>
          <w:p w:rsidR="00613A81" w:rsidRPr="00613A81" w:rsidRDefault="00613A81" w:rsidP="00613A81">
            <w:pPr>
              <w:spacing w:after="0" w:line="360" w:lineRule="auto"/>
              <w:rPr>
                <w:rFonts w:ascii="Times New Roman" w:hAnsi="Times New Roman"/>
                <w:sz w:val="24"/>
                <w:szCs w:val="24"/>
              </w:rPr>
            </w:pPr>
          </w:p>
        </w:tc>
        <w:tc>
          <w:tcPr>
            <w:tcW w:w="4961" w:type="dxa"/>
          </w:tcPr>
          <w:p w:rsidR="00613A81" w:rsidRPr="00613A81" w:rsidRDefault="00613A81" w:rsidP="00613A81">
            <w:pPr>
              <w:spacing w:after="0" w:line="360" w:lineRule="auto"/>
              <w:rPr>
                <w:rFonts w:ascii="Times New Roman" w:hAnsi="Times New Roman"/>
                <w:b/>
                <w:bCs/>
                <w:sz w:val="24"/>
                <w:szCs w:val="24"/>
              </w:rPr>
            </w:pPr>
            <w:r w:rsidRPr="00613A81">
              <w:rPr>
                <w:rFonts w:ascii="Times New Roman" w:hAnsi="Times New Roman"/>
                <w:b/>
                <w:bCs/>
                <w:sz w:val="24"/>
                <w:szCs w:val="24"/>
              </w:rPr>
              <w:t>РОССИЯ В КОНЦЕ XVII - XVIII ВЕКАХ: ОТ ЦАРСТВА К ИМПЕРИИ</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Россия в эпоху преобразований Петра I</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После Петра Великого: эпоха «дворцовых переворотов»</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Россия в 1760-х – 1790- гг. Правление Екатерины II и Павла I</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Культурное пространство Российской империи в XVIII в.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Народы России в XVIII в.</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Россия при Павле I</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Региональный компонент</w:t>
            </w:r>
          </w:p>
          <w:p w:rsidR="00613A81" w:rsidRPr="00613A81" w:rsidRDefault="00613A81" w:rsidP="00613A81">
            <w:pPr>
              <w:spacing w:after="0" w:line="360" w:lineRule="auto"/>
              <w:rPr>
                <w:rFonts w:ascii="Times New Roman" w:hAnsi="Times New Roman"/>
                <w:sz w:val="24"/>
                <w:szCs w:val="24"/>
              </w:rPr>
            </w:pPr>
          </w:p>
        </w:tc>
      </w:tr>
      <w:tr w:rsidR="00613A81" w:rsidRPr="00613A81" w:rsidTr="00613A81">
        <w:tc>
          <w:tcPr>
            <w:tcW w:w="1132" w:type="dxa"/>
          </w:tcPr>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sz w:val="24"/>
                <w:szCs w:val="24"/>
              </w:rPr>
              <w:t>9 класс</w:t>
            </w:r>
          </w:p>
        </w:tc>
        <w:tc>
          <w:tcPr>
            <w:tcW w:w="4397" w:type="dxa"/>
          </w:tcPr>
          <w:p w:rsidR="00613A81" w:rsidRPr="00613A81" w:rsidRDefault="00613A81" w:rsidP="00613A81">
            <w:pPr>
              <w:spacing w:after="0" w:line="360" w:lineRule="auto"/>
              <w:rPr>
                <w:rFonts w:ascii="Times New Roman" w:hAnsi="Times New Roman"/>
                <w:b/>
                <w:sz w:val="24"/>
                <w:szCs w:val="24"/>
              </w:rPr>
            </w:pPr>
            <w:r w:rsidRPr="00613A81">
              <w:rPr>
                <w:rFonts w:ascii="Times New Roman" w:hAnsi="Times New Roman"/>
                <w:b/>
                <w:sz w:val="24"/>
                <w:szCs w:val="24"/>
              </w:rPr>
              <w:t xml:space="preserve">ИСТОРИЯ НОВОГО ВРЕМЕНИ. </w:t>
            </w:r>
            <w:r w:rsidRPr="00613A81">
              <w:rPr>
                <w:rFonts w:ascii="Times New Roman" w:hAnsi="Times New Roman"/>
                <w:b/>
                <w:sz w:val="24"/>
                <w:szCs w:val="24"/>
                <w:lang w:val="en-US"/>
              </w:rPr>
              <w:t>XIX</w:t>
            </w:r>
            <w:r w:rsidRPr="00613A81">
              <w:rPr>
                <w:rFonts w:ascii="Times New Roman" w:hAnsi="Times New Roman"/>
                <w:b/>
                <w:sz w:val="24"/>
                <w:szCs w:val="24"/>
              </w:rPr>
              <w:t xml:space="preserve"> в. </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
                <w:sz w:val="24"/>
                <w:szCs w:val="24"/>
              </w:rPr>
              <w:t xml:space="preserve">Мир к началу XX в. Новейшая история. </w:t>
            </w:r>
            <w:r w:rsidRPr="00613A81">
              <w:rPr>
                <w:rFonts w:ascii="Times New Roman" w:hAnsi="Times New Roman"/>
                <w:b/>
                <w:i/>
                <w:sz w:val="24"/>
                <w:szCs w:val="24"/>
              </w:rPr>
              <w:t>Становление и расцвет индустриального общества. До начала Первой мировой войны</w:t>
            </w:r>
          </w:p>
          <w:p w:rsidR="00613A81" w:rsidRPr="00613A81" w:rsidRDefault="00613A81" w:rsidP="00613A81">
            <w:pPr>
              <w:spacing w:after="0" w:line="360" w:lineRule="auto"/>
              <w:rPr>
                <w:rFonts w:ascii="Times New Roman" w:hAnsi="Times New Roman"/>
                <w:sz w:val="24"/>
                <w:szCs w:val="24"/>
              </w:rPr>
            </w:pP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Страны Европы и Северной Америки в первой половине ХIХ в.</w:t>
            </w:r>
          </w:p>
          <w:p w:rsidR="00613A81" w:rsidRPr="00613A81" w:rsidRDefault="00613A81" w:rsidP="00613A81">
            <w:pPr>
              <w:shd w:val="clear" w:color="auto" w:fill="FFFFFF"/>
              <w:spacing w:after="0" w:line="360" w:lineRule="auto"/>
              <w:rPr>
                <w:rFonts w:ascii="Times New Roman" w:hAnsi="Times New Roman"/>
                <w:bCs/>
                <w:sz w:val="24"/>
                <w:szCs w:val="24"/>
              </w:rPr>
            </w:pPr>
            <w:r w:rsidRPr="00613A81">
              <w:rPr>
                <w:rFonts w:ascii="Times New Roman" w:hAnsi="Times New Roman"/>
                <w:bCs/>
                <w:sz w:val="24"/>
                <w:szCs w:val="24"/>
              </w:rPr>
              <w:t>Страны Европы и Северной Америки во второй половине ХIХ в.</w:t>
            </w: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Экономическое и социально-политическое развитие стран Европы и США в конце ХIХ в.</w:t>
            </w: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Страны Азии в ХIХ в.</w:t>
            </w: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Война за независимость в Латинской Америке</w:t>
            </w: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Народы Африки в Новое время</w:t>
            </w: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Развитие культуры в XIX в.</w:t>
            </w: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Международные отношения в XIX в.</w:t>
            </w:r>
          </w:p>
          <w:p w:rsidR="00613A81" w:rsidRPr="00613A81" w:rsidRDefault="00613A81" w:rsidP="00613A81">
            <w:pPr>
              <w:shd w:val="clear" w:color="auto" w:fill="FFFFFF"/>
              <w:spacing w:after="0" w:line="360" w:lineRule="auto"/>
              <w:rPr>
                <w:rFonts w:ascii="Times New Roman" w:hAnsi="Times New Roman"/>
                <w:sz w:val="24"/>
                <w:szCs w:val="24"/>
              </w:rPr>
            </w:pPr>
            <w:r w:rsidRPr="00613A81">
              <w:rPr>
                <w:rFonts w:ascii="Times New Roman" w:hAnsi="Times New Roman"/>
                <w:bCs/>
                <w:sz w:val="24"/>
                <w:szCs w:val="24"/>
              </w:rPr>
              <w:t>Мир в 1900—1914 гг.</w:t>
            </w:r>
          </w:p>
          <w:p w:rsidR="00613A81" w:rsidRPr="00613A81" w:rsidRDefault="00613A81" w:rsidP="00613A81">
            <w:pPr>
              <w:shd w:val="clear" w:color="auto" w:fill="FFFFFF"/>
              <w:spacing w:after="0" w:line="360" w:lineRule="auto"/>
              <w:rPr>
                <w:rFonts w:ascii="Times New Roman" w:hAnsi="Times New Roman"/>
                <w:i/>
                <w:sz w:val="24"/>
                <w:szCs w:val="24"/>
              </w:rPr>
            </w:pPr>
          </w:p>
          <w:p w:rsidR="00613A81" w:rsidRPr="00613A81" w:rsidRDefault="00613A81" w:rsidP="00613A81">
            <w:pPr>
              <w:spacing w:after="0" w:line="360" w:lineRule="auto"/>
              <w:rPr>
                <w:rFonts w:ascii="Times New Roman" w:hAnsi="Times New Roman"/>
                <w:sz w:val="24"/>
                <w:szCs w:val="24"/>
              </w:rPr>
            </w:pPr>
          </w:p>
          <w:p w:rsidR="00613A81" w:rsidRPr="00613A81" w:rsidRDefault="00613A81" w:rsidP="00613A81">
            <w:pPr>
              <w:spacing w:after="0" w:line="360" w:lineRule="auto"/>
              <w:rPr>
                <w:rFonts w:ascii="Times New Roman" w:hAnsi="Times New Roman"/>
                <w:i/>
                <w:sz w:val="24"/>
                <w:szCs w:val="24"/>
              </w:rPr>
            </w:pPr>
          </w:p>
          <w:p w:rsidR="00613A81" w:rsidRPr="00613A81" w:rsidRDefault="00613A81" w:rsidP="00613A81">
            <w:pPr>
              <w:spacing w:after="0" w:line="360" w:lineRule="auto"/>
              <w:rPr>
                <w:rFonts w:ascii="Times New Roman" w:hAnsi="Times New Roman"/>
                <w:sz w:val="24"/>
                <w:szCs w:val="24"/>
              </w:rPr>
            </w:pPr>
          </w:p>
        </w:tc>
        <w:tc>
          <w:tcPr>
            <w:tcW w:w="4961" w:type="dxa"/>
          </w:tcPr>
          <w:p w:rsidR="00613A81" w:rsidRPr="00613A81" w:rsidRDefault="00613A81" w:rsidP="00613A81">
            <w:pPr>
              <w:spacing w:after="0" w:line="360" w:lineRule="auto"/>
              <w:rPr>
                <w:rFonts w:ascii="Times New Roman" w:hAnsi="Times New Roman"/>
                <w:b/>
                <w:bCs/>
                <w:sz w:val="24"/>
                <w:szCs w:val="24"/>
              </w:rPr>
            </w:pPr>
            <w:r w:rsidRPr="00613A81">
              <w:rPr>
                <w:rFonts w:ascii="Times New Roman" w:hAnsi="Times New Roman"/>
                <w:b/>
                <w:bCs/>
                <w:sz w:val="24"/>
                <w:szCs w:val="24"/>
              </w:rPr>
              <w:t>IV. РОССИЙСКАЯ ИМПЕРИЯ В XIX – НАЧАЛЕ XX ВВ.</w:t>
            </w:r>
          </w:p>
          <w:p w:rsidR="00613A81" w:rsidRPr="00613A81" w:rsidRDefault="00613A81" w:rsidP="00613A81">
            <w:pPr>
              <w:spacing w:after="0" w:line="360" w:lineRule="auto"/>
              <w:rPr>
                <w:rFonts w:ascii="Times New Roman" w:hAnsi="Times New Roman"/>
                <w:b/>
                <w:bCs/>
                <w:sz w:val="24"/>
                <w:szCs w:val="24"/>
              </w:rPr>
            </w:pPr>
          </w:p>
          <w:p w:rsidR="00613A81" w:rsidRPr="00613A81" w:rsidRDefault="00613A81" w:rsidP="00613A81">
            <w:pPr>
              <w:spacing w:after="0" w:line="360" w:lineRule="auto"/>
              <w:rPr>
                <w:rFonts w:ascii="Times New Roman" w:hAnsi="Times New Roman"/>
                <w:bCs/>
                <w:sz w:val="24"/>
                <w:szCs w:val="24"/>
                <w:u w:val="single"/>
              </w:rPr>
            </w:pPr>
            <w:r w:rsidRPr="00613A81">
              <w:rPr>
                <w:rFonts w:ascii="Times New Roman" w:hAnsi="Times New Roman"/>
                <w:bCs/>
                <w:sz w:val="24"/>
                <w:szCs w:val="24"/>
                <w:u w:val="single"/>
              </w:rPr>
              <w:t>Россия на пути к реформам (1801–1861)</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Александровская эпоха: государственный либерализм</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Отечественная война 1812 г.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Николаевское самодержавие: государственный консерватизм</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Крепостнический социум. Деревня и город </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Культурное пространство империи в первой половине XIX в.</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Пространство империи: этнокультурный облик страны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Формирование гражданского правосознания. Основные течения общественной мысли </w:t>
            </w:r>
          </w:p>
          <w:p w:rsidR="00613A81" w:rsidRPr="00613A81" w:rsidRDefault="00613A81" w:rsidP="00613A81">
            <w:pPr>
              <w:spacing w:after="0" w:line="360" w:lineRule="auto"/>
              <w:rPr>
                <w:rFonts w:ascii="Times New Roman" w:hAnsi="Times New Roman"/>
                <w:sz w:val="24"/>
                <w:szCs w:val="24"/>
              </w:rPr>
            </w:pPr>
          </w:p>
          <w:p w:rsidR="00613A81" w:rsidRPr="00613A81" w:rsidRDefault="00613A81" w:rsidP="00613A81">
            <w:pPr>
              <w:spacing w:after="0" w:line="360" w:lineRule="auto"/>
              <w:rPr>
                <w:rFonts w:ascii="Times New Roman" w:hAnsi="Times New Roman"/>
                <w:bCs/>
                <w:sz w:val="24"/>
                <w:szCs w:val="24"/>
                <w:u w:val="single"/>
              </w:rPr>
            </w:pPr>
            <w:r w:rsidRPr="00613A81">
              <w:rPr>
                <w:rFonts w:ascii="Times New Roman" w:hAnsi="Times New Roman"/>
                <w:bCs/>
                <w:sz w:val="24"/>
                <w:szCs w:val="24"/>
                <w:u w:val="single"/>
              </w:rPr>
              <w:t>Россия в эпоху реформ</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Преобразования Александра II: социальная и правовая модернизация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«Народное самодержавие» Александра III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Пореформенный социум. Сельское хозяйство и промышленность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Культурное пространство империи во второй половине XIX в.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Этнокультурный облик империи </w:t>
            </w:r>
          </w:p>
          <w:p w:rsidR="00613A81" w:rsidRPr="00613A81" w:rsidRDefault="00613A81" w:rsidP="00613A81">
            <w:pPr>
              <w:spacing w:after="0" w:line="360" w:lineRule="auto"/>
              <w:rPr>
                <w:rFonts w:ascii="Times New Roman" w:hAnsi="Times New Roman"/>
                <w:sz w:val="24"/>
                <w:szCs w:val="24"/>
              </w:rPr>
            </w:pPr>
            <w:r w:rsidRPr="00613A81">
              <w:rPr>
                <w:rFonts w:ascii="Times New Roman" w:hAnsi="Times New Roman"/>
                <w:bCs/>
                <w:sz w:val="24"/>
                <w:szCs w:val="24"/>
              </w:rPr>
              <w:t>Формирование гражданского общества и основные направления общественных движений</w:t>
            </w:r>
          </w:p>
          <w:p w:rsidR="00613A81" w:rsidRPr="00613A81" w:rsidRDefault="00613A81" w:rsidP="00613A81">
            <w:pPr>
              <w:spacing w:after="0" w:line="360" w:lineRule="auto"/>
              <w:rPr>
                <w:rFonts w:ascii="Times New Roman" w:hAnsi="Times New Roman"/>
                <w:bCs/>
                <w:sz w:val="24"/>
                <w:szCs w:val="24"/>
                <w:u w:val="single"/>
              </w:rPr>
            </w:pPr>
            <w:r w:rsidRPr="00613A81">
              <w:rPr>
                <w:rFonts w:ascii="Times New Roman" w:hAnsi="Times New Roman"/>
                <w:bCs/>
                <w:sz w:val="24"/>
                <w:szCs w:val="24"/>
                <w:u w:val="single"/>
              </w:rPr>
              <w:t>Кризис империи в начале ХХ века</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Первая российская революция 1905-1907 гг. Начало парламентаризма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 xml:space="preserve">Общество и власть после революции </w:t>
            </w:r>
          </w:p>
          <w:p w:rsidR="00613A81" w:rsidRPr="00613A81" w:rsidRDefault="00613A81" w:rsidP="00613A81">
            <w:pPr>
              <w:spacing w:after="0" w:line="360" w:lineRule="auto"/>
              <w:rPr>
                <w:rFonts w:ascii="Times New Roman" w:hAnsi="Times New Roman"/>
                <w:bCs/>
                <w:sz w:val="24"/>
                <w:szCs w:val="24"/>
              </w:rPr>
            </w:pPr>
            <w:r w:rsidRPr="00613A81">
              <w:rPr>
                <w:rFonts w:ascii="Times New Roman" w:hAnsi="Times New Roman"/>
                <w:bCs/>
                <w:sz w:val="24"/>
                <w:szCs w:val="24"/>
              </w:rPr>
              <w:t>«Серебряный век» российской культуры</w:t>
            </w:r>
          </w:p>
          <w:p w:rsidR="00613A81" w:rsidRPr="00613A81" w:rsidRDefault="00613A81" w:rsidP="00613A81">
            <w:pPr>
              <w:spacing w:after="0" w:line="360" w:lineRule="auto"/>
              <w:rPr>
                <w:rFonts w:ascii="Times New Roman" w:hAnsi="Times New Roman"/>
                <w:i/>
                <w:sz w:val="24"/>
                <w:szCs w:val="24"/>
              </w:rPr>
            </w:pPr>
            <w:r w:rsidRPr="00613A81">
              <w:rPr>
                <w:rFonts w:ascii="Times New Roman" w:hAnsi="Times New Roman"/>
                <w:sz w:val="24"/>
                <w:szCs w:val="24"/>
              </w:rPr>
              <w:t>Региональный компонент</w:t>
            </w:r>
          </w:p>
        </w:tc>
      </w:tr>
    </w:tbl>
    <w:p w:rsidR="00613A81" w:rsidRPr="00613A81" w:rsidRDefault="00613A81" w:rsidP="00613A81">
      <w:pPr>
        <w:pStyle w:val="3"/>
        <w:spacing w:before="0" w:beforeAutospacing="0" w:after="0" w:afterAutospacing="0" w:line="360" w:lineRule="auto"/>
        <w:ind w:firstLine="709"/>
        <w:rPr>
          <w:sz w:val="24"/>
          <w:szCs w:val="24"/>
          <w:lang w:val="en-US"/>
        </w:rPr>
      </w:pPr>
    </w:p>
    <w:p w:rsidR="00A27B5E" w:rsidRPr="00613A81" w:rsidRDefault="00A27B5E" w:rsidP="00613A81">
      <w:pPr>
        <w:pStyle w:val="3"/>
        <w:spacing w:before="0" w:beforeAutospacing="0" w:after="0" w:afterAutospacing="0" w:line="360" w:lineRule="auto"/>
        <w:ind w:firstLine="709"/>
        <w:rPr>
          <w:sz w:val="24"/>
          <w:szCs w:val="24"/>
          <w:lang w:val="en-US"/>
        </w:rPr>
      </w:pPr>
    </w:p>
    <w:p w:rsidR="00A27B5E" w:rsidRPr="003E14F7" w:rsidRDefault="00A27B5E" w:rsidP="00F572CD">
      <w:pPr>
        <w:pStyle w:val="3"/>
        <w:spacing w:before="0" w:beforeAutospacing="0" w:after="0" w:afterAutospacing="0" w:line="360" w:lineRule="auto"/>
        <w:ind w:firstLine="709"/>
        <w:rPr>
          <w:sz w:val="24"/>
          <w:szCs w:val="24"/>
        </w:rPr>
      </w:pPr>
      <w:bookmarkStart w:id="237" w:name="_Toc409691706"/>
      <w:bookmarkStart w:id="238" w:name="_Toc410654032"/>
      <w:bookmarkStart w:id="239" w:name="_Toc284663420"/>
      <w:r w:rsidRPr="003E14F7">
        <w:rPr>
          <w:sz w:val="24"/>
          <w:szCs w:val="24"/>
        </w:rPr>
        <w:t>2.2.2.6. Обществознание</w:t>
      </w:r>
      <w:bookmarkEnd w:id="237"/>
      <w:bookmarkEnd w:id="238"/>
      <w:bookmarkEnd w:id="239"/>
    </w:p>
    <w:p w:rsidR="00613A81" w:rsidRPr="00613A81" w:rsidRDefault="00613A81" w:rsidP="00613A81">
      <w:pPr>
        <w:spacing w:after="0" w:line="360" w:lineRule="auto"/>
        <w:ind w:firstLine="709"/>
        <w:jc w:val="both"/>
        <w:rPr>
          <w:rFonts w:ascii="Times New Roman" w:hAnsi="Times New Roman"/>
          <w:sz w:val="24"/>
          <w:szCs w:val="24"/>
        </w:rPr>
      </w:pPr>
      <w:bookmarkStart w:id="240" w:name="_Toc409691707"/>
      <w:bookmarkStart w:id="241" w:name="_Toc410654033"/>
      <w:bookmarkStart w:id="242" w:name="_Toc284663421"/>
      <w:r w:rsidRPr="00613A81">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13A81" w:rsidRPr="00613A81" w:rsidRDefault="00613A81" w:rsidP="00613A81">
      <w:pPr>
        <w:spacing w:after="0" w:line="360" w:lineRule="auto"/>
        <w:ind w:firstLine="709"/>
        <w:jc w:val="both"/>
        <w:rPr>
          <w:rFonts w:ascii="Times New Roman" w:hAnsi="Times New Roman"/>
          <w:sz w:val="24"/>
          <w:szCs w:val="24"/>
        </w:rPr>
      </w:pPr>
    </w:p>
    <w:p w:rsidR="00613A81" w:rsidRPr="00613A81" w:rsidRDefault="00613A81" w:rsidP="00613A81">
      <w:pPr>
        <w:spacing w:after="0" w:line="360" w:lineRule="auto"/>
        <w:ind w:left="709"/>
        <w:jc w:val="both"/>
        <w:rPr>
          <w:rFonts w:ascii="Times New Roman" w:hAnsi="Times New Roman"/>
          <w:sz w:val="24"/>
          <w:szCs w:val="24"/>
        </w:rPr>
      </w:pPr>
      <w:r w:rsidRPr="00613A81">
        <w:rPr>
          <w:rFonts w:ascii="Times New Roman" w:hAnsi="Times New Roman"/>
          <w:b/>
          <w:bCs/>
          <w:sz w:val="24"/>
          <w:szCs w:val="24"/>
          <w:shd w:val="clear" w:color="auto" w:fill="FFFFFF"/>
        </w:rPr>
        <w:t>Человек. Деятельность человека</w:t>
      </w:r>
    </w:p>
    <w:p w:rsidR="00613A81" w:rsidRPr="00613A81" w:rsidRDefault="00613A81" w:rsidP="00613A81">
      <w:pPr>
        <w:tabs>
          <w:tab w:val="left" w:pos="1114"/>
        </w:tabs>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Биологическое и социальное в человеке. </w:t>
      </w:r>
      <w:r w:rsidRPr="00613A81">
        <w:rPr>
          <w:rFonts w:ascii="Times New Roman" w:hAnsi="Times New Roman"/>
          <w:i/>
          <w:sz w:val="24"/>
          <w:szCs w:val="24"/>
        </w:rPr>
        <w:t>Черты сходства и различий человека и животного. Индивид, индивидуальность, личность.</w:t>
      </w:r>
      <w:r w:rsidRPr="00613A8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13A81">
        <w:rPr>
          <w:rFonts w:ascii="Times New Roman" w:hAnsi="Times New Roman"/>
          <w:i/>
          <w:sz w:val="24"/>
          <w:szCs w:val="24"/>
        </w:rPr>
        <w:t xml:space="preserve">Личные и деловые отношения. </w:t>
      </w:r>
      <w:r w:rsidRPr="00613A81">
        <w:rPr>
          <w:rFonts w:ascii="Times New Roman" w:hAnsi="Times New Roman"/>
          <w:sz w:val="24"/>
          <w:szCs w:val="24"/>
        </w:rPr>
        <w:t>Лидерство. Межличностные конфликты и способы их разрешения.</w:t>
      </w:r>
    </w:p>
    <w:p w:rsidR="00613A81" w:rsidRPr="00613A81" w:rsidRDefault="00613A81" w:rsidP="00613A81">
      <w:pPr>
        <w:spacing w:after="0" w:line="360" w:lineRule="auto"/>
        <w:ind w:left="709"/>
        <w:jc w:val="both"/>
        <w:rPr>
          <w:rFonts w:ascii="Times New Roman" w:hAnsi="Times New Roman"/>
          <w:b/>
          <w:bCs/>
          <w:sz w:val="24"/>
          <w:szCs w:val="24"/>
          <w:shd w:val="clear" w:color="auto" w:fill="FFFFFF"/>
        </w:rPr>
      </w:pPr>
      <w:r w:rsidRPr="00613A81">
        <w:rPr>
          <w:rFonts w:ascii="Times New Roman" w:hAnsi="Times New Roman"/>
          <w:b/>
          <w:bCs/>
          <w:sz w:val="24"/>
          <w:szCs w:val="24"/>
          <w:shd w:val="clear" w:color="auto" w:fill="FFFFFF"/>
        </w:rPr>
        <w:t>Общество</w:t>
      </w:r>
    </w:p>
    <w:p w:rsidR="00613A81" w:rsidRPr="00613A81" w:rsidRDefault="00613A81" w:rsidP="00613A81">
      <w:pPr>
        <w:tabs>
          <w:tab w:val="left" w:pos="1114"/>
        </w:tabs>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613A81">
        <w:rPr>
          <w:rFonts w:ascii="Times New Roman" w:hAnsi="Times New Roman"/>
          <w:i/>
          <w:sz w:val="24"/>
          <w:szCs w:val="24"/>
        </w:rPr>
        <w:t>Общественный прогресс.</w:t>
      </w:r>
      <w:r w:rsidRPr="00613A8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613A81" w:rsidRPr="00613A81" w:rsidRDefault="00613A81" w:rsidP="00613A81">
      <w:pPr>
        <w:spacing w:after="0" w:line="360" w:lineRule="auto"/>
        <w:ind w:left="709"/>
        <w:jc w:val="both"/>
        <w:rPr>
          <w:rFonts w:ascii="Times New Roman" w:hAnsi="Times New Roman"/>
          <w:b/>
          <w:bCs/>
          <w:sz w:val="24"/>
          <w:szCs w:val="24"/>
          <w:shd w:val="clear" w:color="auto" w:fill="FFFFFF"/>
        </w:rPr>
      </w:pPr>
      <w:r w:rsidRPr="00613A81">
        <w:rPr>
          <w:rFonts w:ascii="Times New Roman" w:hAnsi="Times New Roman"/>
          <w:b/>
          <w:bCs/>
          <w:sz w:val="24"/>
          <w:szCs w:val="24"/>
          <w:shd w:val="clear" w:color="auto" w:fill="FFFFFF"/>
        </w:rPr>
        <w:t>Социальные нормы</w:t>
      </w:r>
    </w:p>
    <w:p w:rsidR="00613A81" w:rsidRPr="00613A81" w:rsidRDefault="00613A81" w:rsidP="00613A81">
      <w:pPr>
        <w:tabs>
          <w:tab w:val="left" w:pos="1114"/>
        </w:tabs>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Социальные нормы как регуляторы поведения человека в обществе. </w:t>
      </w:r>
      <w:r w:rsidRPr="00613A81">
        <w:rPr>
          <w:rFonts w:ascii="Times New Roman" w:hAnsi="Times New Roman"/>
          <w:i/>
          <w:sz w:val="24"/>
          <w:szCs w:val="24"/>
        </w:rPr>
        <w:t>Общественные нравы, традиции и обычаи.</w:t>
      </w:r>
      <w:r w:rsidRPr="00613A8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13A81">
        <w:rPr>
          <w:rFonts w:ascii="Times New Roman" w:hAnsi="Times New Roman"/>
          <w:i/>
          <w:sz w:val="24"/>
          <w:szCs w:val="24"/>
        </w:rPr>
        <w:t xml:space="preserve">Особенности социализации в подростковом возрасте. </w:t>
      </w:r>
      <w:r w:rsidRPr="00613A8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13A81" w:rsidRPr="00613A81" w:rsidRDefault="00613A81" w:rsidP="00613A81">
      <w:pPr>
        <w:spacing w:after="0" w:line="360" w:lineRule="auto"/>
        <w:ind w:left="709"/>
        <w:jc w:val="both"/>
        <w:rPr>
          <w:rFonts w:ascii="Times New Roman" w:hAnsi="Times New Roman"/>
          <w:b/>
          <w:bCs/>
          <w:sz w:val="24"/>
          <w:szCs w:val="24"/>
          <w:shd w:val="clear" w:color="auto" w:fill="FFFFFF"/>
        </w:rPr>
      </w:pPr>
      <w:r w:rsidRPr="00613A81">
        <w:rPr>
          <w:rFonts w:ascii="Times New Roman" w:hAnsi="Times New Roman"/>
          <w:b/>
          <w:bCs/>
          <w:sz w:val="24"/>
          <w:szCs w:val="24"/>
          <w:shd w:val="clear" w:color="auto" w:fill="FFFFFF"/>
        </w:rPr>
        <w:t>Сфера духовной культуры</w:t>
      </w:r>
    </w:p>
    <w:p w:rsidR="00613A81" w:rsidRPr="00613A81" w:rsidRDefault="00613A81" w:rsidP="00613A81">
      <w:pPr>
        <w:tabs>
          <w:tab w:val="left" w:pos="1311"/>
        </w:tabs>
        <w:spacing w:after="0" w:line="360" w:lineRule="auto"/>
        <w:ind w:firstLine="709"/>
        <w:jc w:val="both"/>
        <w:rPr>
          <w:rFonts w:ascii="Times New Roman" w:hAnsi="Times New Roman"/>
          <w:i/>
          <w:sz w:val="24"/>
          <w:szCs w:val="24"/>
        </w:rPr>
      </w:pPr>
      <w:r w:rsidRPr="00613A81">
        <w:rPr>
          <w:rFonts w:ascii="Times New Roman" w:hAnsi="Times New Roman"/>
          <w:bCs/>
          <w:sz w:val="24"/>
          <w:szCs w:val="24"/>
        </w:rPr>
        <w:t xml:space="preserve">Культура, ее многообразие и основные формы. </w:t>
      </w:r>
      <w:r w:rsidRPr="00613A81">
        <w:rPr>
          <w:rFonts w:ascii="Times New Roman" w:hAnsi="Times New Roman"/>
          <w:sz w:val="24"/>
          <w:szCs w:val="24"/>
        </w:rPr>
        <w:t xml:space="preserve">Наука в жизни современного общества. </w:t>
      </w:r>
      <w:r w:rsidRPr="00613A81">
        <w:rPr>
          <w:rFonts w:ascii="Times New Roman" w:hAnsi="Times New Roman"/>
          <w:i/>
          <w:sz w:val="24"/>
          <w:szCs w:val="24"/>
        </w:rPr>
        <w:t>Научно-технический прогресс в современном обществе.</w:t>
      </w:r>
      <w:r w:rsidRPr="00613A81">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613A81">
        <w:rPr>
          <w:rFonts w:ascii="Times New Roman" w:hAnsi="Times New Roman"/>
          <w:i/>
          <w:sz w:val="24"/>
          <w:szCs w:val="24"/>
        </w:rPr>
        <w:t>Государственная итоговая аттестация</w:t>
      </w:r>
      <w:r w:rsidRPr="00613A81">
        <w:rPr>
          <w:rFonts w:ascii="Times New Roman" w:hAnsi="Times New Roman"/>
          <w:sz w:val="24"/>
          <w:szCs w:val="24"/>
        </w:rPr>
        <w:t xml:space="preserve">. Самообразование. Религия как форма культуры. </w:t>
      </w:r>
      <w:r w:rsidRPr="00613A81">
        <w:rPr>
          <w:rFonts w:ascii="Times New Roman" w:hAnsi="Times New Roman"/>
          <w:i/>
          <w:sz w:val="24"/>
          <w:szCs w:val="24"/>
        </w:rPr>
        <w:t>Мировые религии.</w:t>
      </w:r>
      <w:r w:rsidRPr="00613A8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613A81">
        <w:rPr>
          <w:rFonts w:ascii="Times New Roman" w:hAnsi="Times New Roman"/>
          <w:i/>
          <w:sz w:val="24"/>
          <w:szCs w:val="24"/>
        </w:rPr>
        <w:t xml:space="preserve">Влияние искусства на развитие личности. </w:t>
      </w:r>
    </w:p>
    <w:p w:rsidR="00613A81" w:rsidRPr="00613A81" w:rsidRDefault="00613A81" w:rsidP="00613A81">
      <w:pPr>
        <w:spacing w:after="0" w:line="360" w:lineRule="auto"/>
        <w:ind w:left="709"/>
        <w:jc w:val="both"/>
        <w:rPr>
          <w:rFonts w:ascii="Times New Roman" w:hAnsi="Times New Roman"/>
          <w:b/>
          <w:bCs/>
          <w:sz w:val="24"/>
          <w:szCs w:val="24"/>
          <w:shd w:val="clear" w:color="auto" w:fill="FFFFFF"/>
        </w:rPr>
      </w:pPr>
      <w:r w:rsidRPr="00613A81">
        <w:rPr>
          <w:rFonts w:ascii="Times New Roman" w:hAnsi="Times New Roman"/>
          <w:b/>
          <w:bCs/>
          <w:sz w:val="24"/>
          <w:szCs w:val="24"/>
          <w:shd w:val="clear" w:color="auto" w:fill="FFFFFF"/>
        </w:rPr>
        <w:t>Социальная сфера жизни общества</w:t>
      </w:r>
    </w:p>
    <w:p w:rsidR="00613A81" w:rsidRPr="00613A81" w:rsidRDefault="00613A81" w:rsidP="00613A81">
      <w:pPr>
        <w:tabs>
          <w:tab w:val="left" w:pos="1114"/>
        </w:tabs>
        <w:spacing w:after="0" w:line="360" w:lineRule="auto"/>
        <w:ind w:firstLine="709"/>
        <w:jc w:val="both"/>
        <w:rPr>
          <w:rFonts w:ascii="Times New Roman" w:hAnsi="Times New Roman"/>
          <w:sz w:val="24"/>
          <w:szCs w:val="24"/>
        </w:rPr>
      </w:pPr>
      <w:r w:rsidRPr="00613A8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13A81">
        <w:rPr>
          <w:rFonts w:ascii="Times New Roman" w:hAnsi="Times New Roman"/>
          <w:bCs/>
          <w:i/>
          <w:sz w:val="24"/>
          <w:szCs w:val="24"/>
        </w:rPr>
        <w:t xml:space="preserve">Досуг семьи. </w:t>
      </w:r>
      <w:r w:rsidRPr="00613A81">
        <w:rPr>
          <w:rFonts w:ascii="Times New Roman" w:hAnsi="Times New Roman"/>
          <w:bCs/>
          <w:sz w:val="24"/>
          <w:szCs w:val="24"/>
        </w:rPr>
        <w:t xml:space="preserve">Социальные конфликты и пути их разрешения. Этнос и нация. </w:t>
      </w:r>
      <w:r w:rsidRPr="00613A81">
        <w:rPr>
          <w:rFonts w:ascii="Times New Roman" w:hAnsi="Times New Roman"/>
          <w:i/>
          <w:sz w:val="24"/>
          <w:szCs w:val="24"/>
        </w:rPr>
        <w:t>Национальное самосознание</w:t>
      </w:r>
      <w:r w:rsidRPr="00613A81">
        <w:rPr>
          <w:rFonts w:ascii="Times New Roman" w:hAnsi="Times New Roman"/>
          <w:sz w:val="24"/>
          <w:szCs w:val="24"/>
        </w:rPr>
        <w:t xml:space="preserve">. Отношения между нациями. Россия – многонациональное государство. </w:t>
      </w:r>
      <w:r w:rsidRPr="00613A81">
        <w:rPr>
          <w:rFonts w:ascii="Times New Roman" w:hAnsi="Times New Roman"/>
          <w:bCs/>
          <w:sz w:val="24"/>
          <w:szCs w:val="24"/>
        </w:rPr>
        <w:t>Социальная политика Российского государства.</w:t>
      </w:r>
    </w:p>
    <w:p w:rsidR="00613A81" w:rsidRPr="00613A81" w:rsidRDefault="00613A81" w:rsidP="00613A81">
      <w:pPr>
        <w:spacing w:after="0" w:line="360" w:lineRule="auto"/>
        <w:ind w:left="709"/>
        <w:jc w:val="both"/>
        <w:rPr>
          <w:rFonts w:ascii="Times New Roman" w:hAnsi="Times New Roman"/>
          <w:b/>
          <w:bCs/>
          <w:sz w:val="24"/>
          <w:szCs w:val="24"/>
          <w:shd w:val="clear" w:color="auto" w:fill="FFFFFF"/>
        </w:rPr>
      </w:pPr>
      <w:r w:rsidRPr="00613A81">
        <w:rPr>
          <w:rFonts w:ascii="Times New Roman" w:hAnsi="Times New Roman"/>
          <w:b/>
          <w:bCs/>
          <w:sz w:val="24"/>
          <w:szCs w:val="24"/>
          <w:shd w:val="clear" w:color="auto" w:fill="FFFFFF"/>
        </w:rPr>
        <w:t>Политическая сфера жизни общества</w:t>
      </w:r>
    </w:p>
    <w:p w:rsidR="00613A81" w:rsidRPr="00613A81" w:rsidRDefault="00613A81" w:rsidP="00613A81">
      <w:pPr>
        <w:tabs>
          <w:tab w:val="left" w:pos="1321"/>
        </w:tabs>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613A81">
        <w:rPr>
          <w:rFonts w:ascii="Times New Roman" w:hAnsi="Times New Roman"/>
          <w:i/>
          <w:sz w:val="24"/>
          <w:szCs w:val="24"/>
        </w:rPr>
        <w:t>Правовое государство.</w:t>
      </w:r>
      <w:r w:rsidRPr="00613A81">
        <w:rPr>
          <w:rFonts w:ascii="Times New Roman" w:hAnsi="Times New Roman"/>
          <w:sz w:val="24"/>
          <w:szCs w:val="24"/>
        </w:rPr>
        <w:t xml:space="preserve"> Местное самоуправление. </w:t>
      </w:r>
      <w:r w:rsidRPr="00613A81">
        <w:rPr>
          <w:rFonts w:ascii="Times New Roman" w:hAnsi="Times New Roman"/>
          <w:i/>
          <w:sz w:val="24"/>
          <w:szCs w:val="24"/>
        </w:rPr>
        <w:t>Межгосударственные отношения. Межгосударственные конфликты и способы их разрешения.</w:t>
      </w:r>
    </w:p>
    <w:p w:rsidR="00613A81" w:rsidRPr="00613A81" w:rsidRDefault="00613A81" w:rsidP="00613A81">
      <w:pPr>
        <w:spacing w:after="0" w:line="360" w:lineRule="auto"/>
        <w:ind w:left="709"/>
        <w:jc w:val="both"/>
        <w:rPr>
          <w:rFonts w:ascii="Times New Roman" w:hAnsi="Times New Roman"/>
          <w:b/>
          <w:bCs/>
          <w:sz w:val="24"/>
          <w:szCs w:val="24"/>
          <w:shd w:val="clear" w:color="auto" w:fill="FFFFFF"/>
        </w:rPr>
      </w:pPr>
      <w:r w:rsidRPr="00613A81">
        <w:rPr>
          <w:rFonts w:ascii="Times New Roman" w:hAnsi="Times New Roman"/>
          <w:b/>
          <w:bCs/>
          <w:sz w:val="24"/>
          <w:szCs w:val="24"/>
          <w:shd w:val="clear" w:color="auto" w:fill="FFFFFF"/>
        </w:rPr>
        <w:t>Гражданин и государство</w:t>
      </w:r>
    </w:p>
    <w:p w:rsidR="00613A81" w:rsidRPr="00613A81" w:rsidRDefault="00613A81" w:rsidP="00613A81">
      <w:pPr>
        <w:tabs>
          <w:tab w:val="left" w:pos="1114"/>
        </w:tabs>
        <w:spacing w:after="0" w:line="360" w:lineRule="auto"/>
        <w:ind w:firstLine="709"/>
        <w:jc w:val="both"/>
        <w:rPr>
          <w:rFonts w:ascii="Times New Roman" w:hAnsi="Times New Roman"/>
          <w:sz w:val="24"/>
          <w:szCs w:val="24"/>
        </w:rPr>
      </w:pPr>
      <w:r w:rsidRPr="00613A81">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13A81">
        <w:rPr>
          <w:rFonts w:ascii="Times New Roman" w:hAnsi="Times New Roman"/>
          <w:bCs/>
          <w:sz w:val="24"/>
          <w:szCs w:val="24"/>
        </w:rPr>
        <w:t xml:space="preserve">рава и свободы человека и гражданина в Российской Федерации. </w:t>
      </w:r>
      <w:r w:rsidRPr="00613A81">
        <w:rPr>
          <w:rFonts w:ascii="Times New Roman" w:hAnsi="Times New Roman"/>
          <w:sz w:val="24"/>
          <w:szCs w:val="24"/>
        </w:rPr>
        <w:t xml:space="preserve">Конституционные обязанности гражданина Российской Федерации. </w:t>
      </w:r>
      <w:r w:rsidRPr="00613A81">
        <w:rPr>
          <w:rFonts w:ascii="Times New Roman" w:hAnsi="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613A81">
        <w:rPr>
          <w:rFonts w:ascii="Times New Roman" w:hAnsi="Times New Roman"/>
          <w:i/>
          <w:sz w:val="24"/>
          <w:szCs w:val="24"/>
        </w:rPr>
        <w:t>Основные международные документы о правах человека и правах ребенка.</w:t>
      </w:r>
    </w:p>
    <w:p w:rsidR="00613A81" w:rsidRPr="00613A81" w:rsidRDefault="00613A81" w:rsidP="00613A81">
      <w:pPr>
        <w:spacing w:after="0" w:line="360" w:lineRule="auto"/>
        <w:ind w:left="709"/>
        <w:jc w:val="both"/>
        <w:rPr>
          <w:rFonts w:ascii="Times New Roman" w:hAnsi="Times New Roman"/>
          <w:b/>
          <w:bCs/>
          <w:sz w:val="24"/>
          <w:szCs w:val="24"/>
          <w:shd w:val="clear" w:color="auto" w:fill="FFFFFF"/>
        </w:rPr>
      </w:pPr>
      <w:r w:rsidRPr="00613A81">
        <w:rPr>
          <w:rFonts w:ascii="Times New Roman" w:hAnsi="Times New Roman"/>
          <w:b/>
          <w:bCs/>
          <w:sz w:val="24"/>
          <w:szCs w:val="24"/>
          <w:shd w:val="clear" w:color="auto" w:fill="FFFFFF"/>
        </w:rPr>
        <w:t>Основы российского законодательства</w:t>
      </w:r>
    </w:p>
    <w:p w:rsidR="00613A81" w:rsidRPr="00613A81" w:rsidRDefault="00613A81" w:rsidP="00613A81">
      <w:pPr>
        <w:tabs>
          <w:tab w:val="left" w:pos="1114"/>
        </w:tabs>
        <w:spacing w:after="0" w:line="360" w:lineRule="auto"/>
        <w:ind w:firstLine="709"/>
        <w:jc w:val="both"/>
        <w:rPr>
          <w:rFonts w:ascii="Times New Roman" w:hAnsi="Times New Roman"/>
          <w:i/>
          <w:sz w:val="24"/>
          <w:szCs w:val="24"/>
        </w:rPr>
      </w:pPr>
      <w:r w:rsidRPr="00613A8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13A81">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13A81">
        <w:rPr>
          <w:rFonts w:ascii="Times New Roman" w:hAnsi="Times New Roman"/>
          <w:bCs/>
          <w:sz w:val="24"/>
          <w:szCs w:val="24"/>
        </w:rPr>
        <w:t xml:space="preserve"> Уголовное право, основные понятия и принципы. </w:t>
      </w:r>
      <w:r w:rsidRPr="00613A81">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613A8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613A81" w:rsidRPr="00613A81" w:rsidRDefault="00613A81" w:rsidP="00613A81">
      <w:pPr>
        <w:spacing w:after="0" w:line="360" w:lineRule="auto"/>
        <w:ind w:left="709"/>
        <w:jc w:val="both"/>
        <w:rPr>
          <w:rFonts w:ascii="Times New Roman" w:hAnsi="Times New Roman"/>
          <w:b/>
          <w:bCs/>
          <w:sz w:val="24"/>
          <w:szCs w:val="24"/>
          <w:shd w:val="clear" w:color="auto" w:fill="FFFFFF"/>
        </w:rPr>
      </w:pPr>
      <w:r w:rsidRPr="00613A81">
        <w:rPr>
          <w:rFonts w:ascii="Times New Roman" w:hAnsi="Times New Roman"/>
          <w:b/>
          <w:sz w:val="24"/>
          <w:szCs w:val="24"/>
          <w:shd w:val="clear" w:color="auto" w:fill="FFFFFF"/>
        </w:rPr>
        <w:t>Экономика</w:t>
      </w:r>
    </w:p>
    <w:p w:rsidR="00613A81" w:rsidRPr="00613A81" w:rsidRDefault="00613A81" w:rsidP="00613A81">
      <w:pPr>
        <w:tabs>
          <w:tab w:val="left" w:pos="1114"/>
        </w:tabs>
        <w:spacing w:after="0" w:line="360" w:lineRule="auto"/>
        <w:ind w:firstLine="709"/>
        <w:jc w:val="both"/>
        <w:rPr>
          <w:rFonts w:ascii="Times New Roman" w:hAnsi="Times New Roman"/>
          <w:sz w:val="24"/>
          <w:szCs w:val="24"/>
        </w:rPr>
      </w:pPr>
      <w:r w:rsidRPr="00613A81">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13A81">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13A81">
        <w:rPr>
          <w:rFonts w:ascii="Times New Roman" w:hAnsi="Times New Roman"/>
          <w:i/>
          <w:sz w:val="24"/>
          <w:szCs w:val="24"/>
        </w:rPr>
        <w:t xml:space="preserve">Виды рынков. Рынок капиталов. </w:t>
      </w:r>
      <w:r w:rsidRPr="00613A81">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613A81">
        <w:rPr>
          <w:rFonts w:ascii="Times New Roman" w:hAnsi="Times New Roman"/>
          <w:i/>
          <w:sz w:val="24"/>
          <w:szCs w:val="24"/>
        </w:rPr>
        <w:t>функции, налоговые системы разных эпох</w:t>
      </w:r>
      <w:r w:rsidRPr="00613A81">
        <w:rPr>
          <w:rFonts w:ascii="Times New Roman" w:hAnsi="Times New Roman"/>
          <w:sz w:val="24"/>
          <w:szCs w:val="24"/>
        </w:rPr>
        <w:t>.</w:t>
      </w:r>
    </w:p>
    <w:p w:rsidR="00613A81" w:rsidRPr="00613A81" w:rsidRDefault="00613A81" w:rsidP="00613A81">
      <w:pPr>
        <w:pStyle w:val="afff5"/>
        <w:spacing w:line="360" w:lineRule="auto"/>
        <w:ind w:firstLine="709"/>
        <w:jc w:val="both"/>
        <w:rPr>
          <w:sz w:val="24"/>
          <w:szCs w:val="24"/>
        </w:rPr>
      </w:pPr>
      <w:r w:rsidRPr="00613A81">
        <w:rPr>
          <w:bCs/>
          <w:sz w:val="24"/>
          <w:szCs w:val="24"/>
          <w:shd w:val="clear" w:color="auto" w:fill="FFFFFF"/>
        </w:rPr>
        <w:t>Банковские услуги, предоставляемые гражданам</w:t>
      </w:r>
      <w:r w:rsidRPr="00613A81">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613A81">
        <w:rPr>
          <w:i/>
          <w:sz w:val="24"/>
          <w:szCs w:val="24"/>
        </w:rPr>
        <w:t>банкинг, онлайн-банкинг</w:t>
      </w:r>
      <w:r w:rsidRPr="00613A81">
        <w:rPr>
          <w:sz w:val="24"/>
          <w:szCs w:val="24"/>
        </w:rPr>
        <w:t xml:space="preserve">. </w:t>
      </w:r>
      <w:r w:rsidRPr="00613A81">
        <w:rPr>
          <w:i/>
          <w:snapToGrid w:val="0"/>
          <w:sz w:val="24"/>
          <w:szCs w:val="24"/>
        </w:rPr>
        <w:t>Страховые услуги</w:t>
      </w:r>
      <w:r w:rsidRPr="00613A81">
        <w:rPr>
          <w:i/>
          <w:sz w:val="24"/>
          <w:szCs w:val="24"/>
        </w:rPr>
        <w:t>: страхование жизни, здоровья, имущества, ответственности. Инвестиции в реальные и финансовые активы.</w:t>
      </w:r>
      <w:r w:rsidRPr="00613A81">
        <w:rPr>
          <w:sz w:val="24"/>
          <w:szCs w:val="24"/>
        </w:rPr>
        <w:t xml:space="preserve"> Пенсионное обеспечение. Налогообложение граждан. Защита от финансовых махинаций. </w:t>
      </w:r>
      <w:r w:rsidRPr="00613A81">
        <w:rPr>
          <w:bCs/>
          <w:sz w:val="24"/>
          <w:szCs w:val="24"/>
          <w:shd w:val="clear" w:color="auto" w:fill="FFFFFF"/>
        </w:rPr>
        <w:t xml:space="preserve">Экономические функции домохозяйства. Потребление домашних хозяйств. </w:t>
      </w:r>
      <w:r w:rsidRPr="00613A81">
        <w:rPr>
          <w:sz w:val="24"/>
          <w:szCs w:val="24"/>
        </w:rPr>
        <w:t>Семейный бюджет. Источники доходов и расходов семьи. Активы и пассивы. Личный финансовый план. Сбережения. Инфляция.</w:t>
      </w:r>
    </w:p>
    <w:p w:rsidR="00613A81" w:rsidRPr="00613A81" w:rsidRDefault="00613A81" w:rsidP="00613A81">
      <w:pPr>
        <w:spacing w:after="0" w:line="360" w:lineRule="auto"/>
        <w:ind w:firstLine="709"/>
        <w:jc w:val="both"/>
        <w:rPr>
          <w:rFonts w:ascii="Times New Roman" w:hAnsi="Times New Roman"/>
          <w:sz w:val="24"/>
          <w:szCs w:val="24"/>
        </w:rPr>
      </w:pPr>
    </w:p>
    <w:p w:rsidR="00A27B5E" w:rsidRPr="003E14F7" w:rsidRDefault="00A27B5E" w:rsidP="00A309E2">
      <w:pPr>
        <w:pStyle w:val="3"/>
        <w:spacing w:before="0" w:beforeAutospacing="0" w:after="0" w:afterAutospacing="0" w:line="360" w:lineRule="auto"/>
        <w:ind w:firstLine="709"/>
        <w:rPr>
          <w:sz w:val="24"/>
          <w:szCs w:val="24"/>
        </w:rPr>
      </w:pPr>
      <w:r w:rsidRPr="003E14F7">
        <w:rPr>
          <w:sz w:val="24"/>
          <w:szCs w:val="24"/>
        </w:rPr>
        <w:t>2.2.2.7. География</w:t>
      </w:r>
      <w:bookmarkEnd w:id="240"/>
      <w:bookmarkEnd w:id="241"/>
      <w:bookmarkEnd w:id="242"/>
    </w:p>
    <w:p w:rsidR="00613A81" w:rsidRPr="00613A81" w:rsidRDefault="00613A81" w:rsidP="00613A81">
      <w:pPr>
        <w:spacing w:after="0" w:line="360" w:lineRule="auto"/>
        <w:ind w:firstLine="709"/>
        <w:jc w:val="both"/>
        <w:rPr>
          <w:rFonts w:ascii="Times New Roman" w:eastAsia="Times New Roman" w:hAnsi="Times New Roman"/>
          <w:sz w:val="24"/>
          <w:szCs w:val="24"/>
        </w:rPr>
      </w:pPr>
      <w:r w:rsidRPr="00613A81">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613A81" w:rsidRPr="00613A81" w:rsidRDefault="00613A81" w:rsidP="00613A81">
      <w:pPr>
        <w:spacing w:after="0" w:line="360" w:lineRule="auto"/>
        <w:ind w:firstLine="709"/>
        <w:jc w:val="both"/>
        <w:rPr>
          <w:rFonts w:ascii="Times New Roman" w:eastAsia="Times New Roman" w:hAnsi="Times New Roman"/>
          <w:sz w:val="24"/>
          <w:szCs w:val="24"/>
        </w:rPr>
      </w:pPr>
      <w:r w:rsidRPr="00613A81">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13A81" w:rsidRPr="00613A81" w:rsidRDefault="00613A81" w:rsidP="00613A81">
      <w:pPr>
        <w:spacing w:after="0" w:line="360" w:lineRule="auto"/>
        <w:ind w:firstLine="709"/>
        <w:jc w:val="both"/>
        <w:rPr>
          <w:rFonts w:ascii="Times New Roman" w:hAnsi="Times New Roman"/>
          <w:sz w:val="24"/>
          <w:szCs w:val="24"/>
        </w:rPr>
      </w:pPr>
      <w:bookmarkStart w:id="243" w:name="h.3x8tuzt" w:colFirst="0" w:colLast="0"/>
      <w:bookmarkEnd w:id="243"/>
      <w:r w:rsidRPr="00613A81">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Развитие географических знаний о Земле</w:t>
      </w:r>
      <w:r w:rsidRPr="00613A81">
        <w:rPr>
          <w:rFonts w:ascii="Times New Roman" w:hAnsi="Times New Roman"/>
          <w:sz w:val="24"/>
          <w:szCs w:val="24"/>
        </w:rPr>
        <w:t>.</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Введение. Что изучает география.</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Представления о мире в древности (</w:t>
      </w:r>
      <w:r w:rsidRPr="00613A81">
        <w:rPr>
          <w:rFonts w:ascii="Times New Roman" w:hAnsi="Times New Roman"/>
          <w:i/>
          <w:sz w:val="24"/>
          <w:szCs w:val="24"/>
        </w:rPr>
        <w:t>Древний Китай, Древний Египет, Древняя Греция, Древний Рим</w:t>
      </w:r>
      <w:r w:rsidRPr="00613A81">
        <w:rPr>
          <w:rFonts w:ascii="Times New Roman" w:hAnsi="Times New Roman"/>
          <w:sz w:val="24"/>
          <w:szCs w:val="24"/>
        </w:rPr>
        <w:t>). Появление первых географических карт.</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География в эпоху Средневековья: </w:t>
      </w:r>
      <w:r w:rsidRPr="00613A81">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Эпоха Великих географических открытий (</w:t>
      </w:r>
      <w:r w:rsidRPr="00613A81">
        <w:rPr>
          <w:rFonts w:ascii="Times New Roman" w:hAnsi="Times New Roman"/>
          <w:i/>
          <w:sz w:val="24"/>
          <w:szCs w:val="24"/>
        </w:rPr>
        <w:t>открытие Нового света, морского пути в Индию, кругосветные путешествия</w:t>
      </w:r>
      <w:r w:rsidRPr="00613A81">
        <w:rPr>
          <w:rFonts w:ascii="Times New Roman" w:hAnsi="Times New Roman"/>
          <w:sz w:val="24"/>
          <w:szCs w:val="24"/>
        </w:rPr>
        <w:t>). Значение Великих географических открытий.</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Географические открытия XVII–XIX вв. (</w:t>
      </w:r>
      <w:r w:rsidRPr="00613A81">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613A81">
        <w:rPr>
          <w:rFonts w:ascii="Times New Roman" w:hAnsi="Times New Roman"/>
          <w:sz w:val="24"/>
          <w:szCs w:val="24"/>
        </w:rPr>
        <w:t>). Первое русское кругосветное путешествие (</w:t>
      </w:r>
      <w:r w:rsidRPr="00613A81">
        <w:rPr>
          <w:rFonts w:ascii="Times New Roman" w:hAnsi="Times New Roman"/>
          <w:i/>
          <w:sz w:val="24"/>
          <w:szCs w:val="24"/>
        </w:rPr>
        <w:t>И.Ф. Крузенштерн и Ю.Ф. Лисянский</w:t>
      </w:r>
      <w:r w:rsidRPr="00613A81">
        <w:rPr>
          <w:rFonts w:ascii="Times New Roman" w:hAnsi="Times New Roman"/>
          <w:sz w:val="24"/>
          <w:szCs w:val="24"/>
        </w:rPr>
        <w:t>).</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Географические исследования в ХХ веке (</w:t>
      </w:r>
      <w:r w:rsidRPr="00613A81">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613A81">
        <w:rPr>
          <w:rFonts w:ascii="Times New Roman" w:hAnsi="Times New Roman"/>
          <w:sz w:val="24"/>
          <w:szCs w:val="24"/>
        </w:rPr>
        <w:t xml:space="preserve">). </w:t>
      </w:r>
      <w:r w:rsidRPr="00613A81">
        <w:rPr>
          <w:rFonts w:ascii="Times New Roman" w:hAnsi="Times New Roman"/>
          <w:i/>
          <w:sz w:val="24"/>
          <w:szCs w:val="24"/>
        </w:rPr>
        <w:t>Значение освоения космоса для географической науки</w:t>
      </w:r>
      <w:r w:rsidRPr="00613A81">
        <w:rPr>
          <w:rFonts w:ascii="Times New Roman" w:hAnsi="Times New Roman"/>
          <w:sz w:val="24"/>
          <w:szCs w:val="24"/>
        </w:rPr>
        <w:t>.</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Земля во Вселенной. Движения Земли и их следствия.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Земля – часть Солнечной системы. Земля и Луна. </w:t>
      </w:r>
      <w:r w:rsidRPr="00613A81">
        <w:rPr>
          <w:rFonts w:ascii="Times New Roman" w:hAnsi="Times New Roman"/>
          <w:i/>
          <w:sz w:val="24"/>
          <w:szCs w:val="24"/>
        </w:rPr>
        <w:t xml:space="preserve">Влияние космоса на нашу планету и жизнь людей. </w:t>
      </w:r>
      <w:r w:rsidRPr="00613A81">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613A81">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613A81">
        <w:rPr>
          <w:rFonts w:ascii="Times New Roman" w:hAnsi="Times New Roman"/>
          <w:sz w:val="24"/>
          <w:szCs w:val="24"/>
        </w:rPr>
        <w:t xml:space="preserve"> Осевое вращение Земли. Смена дня и ночи, сутки, календарный год.</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Изображение земной поверхности. </w:t>
      </w:r>
    </w:p>
    <w:p w:rsidR="00613A81" w:rsidRPr="00613A81" w:rsidRDefault="00613A81" w:rsidP="00613A81">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613A81">
        <w:rPr>
          <w:rFonts w:ascii="Times New Roman" w:hAnsi="Times New Roman"/>
          <w:i/>
          <w:sz w:val="24"/>
          <w:szCs w:val="24"/>
        </w:rPr>
        <w:t>Особенности ориентирования в мегаполисе и в природе.</w:t>
      </w:r>
      <w:r w:rsidRPr="00613A81">
        <w:rPr>
          <w:rFonts w:ascii="Times New Roman" w:hAnsi="Times New Roman"/>
          <w:sz w:val="24"/>
          <w:szCs w:val="24"/>
        </w:rPr>
        <w:t xml:space="preserve"> План местности. Условные знаки. Как составить план местности. </w:t>
      </w:r>
      <w:r w:rsidRPr="00613A81">
        <w:rPr>
          <w:rFonts w:ascii="Times New Roman" w:hAnsi="Times New Roman"/>
          <w:i/>
          <w:sz w:val="24"/>
          <w:szCs w:val="24"/>
        </w:rPr>
        <w:t>Составление простейшего плана местности/учебного кабинета/комнаты.</w:t>
      </w:r>
      <w:r w:rsidRPr="00613A81">
        <w:rPr>
          <w:rFonts w:ascii="Times New Roman" w:hAnsi="Times New Roman"/>
          <w:sz w:val="24"/>
          <w:szCs w:val="24"/>
        </w:rPr>
        <w:t xml:space="preserve"> Географическая карта – особый источник информации. </w:t>
      </w:r>
      <w:r w:rsidRPr="00613A81">
        <w:rPr>
          <w:rFonts w:ascii="Times New Roman" w:hAnsi="Times New Roman"/>
          <w:i/>
          <w:sz w:val="24"/>
          <w:szCs w:val="24"/>
        </w:rPr>
        <w:t>Содержание и значение карт. Топографические карты.</w:t>
      </w:r>
      <w:r w:rsidRPr="00613A81">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 Природа Земли.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Литосфера. </w:t>
      </w:r>
      <w:r w:rsidRPr="00613A81">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613A81">
        <w:rPr>
          <w:rFonts w:ascii="Times New Roman" w:hAnsi="Times New Roman"/>
          <w:i/>
          <w:sz w:val="24"/>
          <w:szCs w:val="24"/>
        </w:rPr>
        <w:t>Полезные ископаемые и их значение в жизни современного общества.</w:t>
      </w:r>
      <w:r w:rsidRPr="00613A81">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613A81">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Гидросфера. </w:t>
      </w:r>
      <w:r w:rsidRPr="00613A81">
        <w:rPr>
          <w:rFonts w:ascii="Times New Roman" w:hAnsi="Times New Roman"/>
          <w:sz w:val="24"/>
          <w:szCs w:val="24"/>
        </w:rPr>
        <w:t xml:space="preserve">Строение гидросферы. </w:t>
      </w:r>
      <w:r w:rsidRPr="00613A81">
        <w:rPr>
          <w:rFonts w:ascii="Times New Roman" w:hAnsi="Times New Roman"/>
          <w:i/>
          <w:sz w:val="24"/>
          <w:szCs w:val="24"/>
        </w:rPr>
        <w:t xml:space="preserve">Особенности Мирового круговорота воды. </w:t>
      </w:r>
      <w:r w:rsidRPr="00613A81">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613A81">
        <w:rPr>
          <w:rFonts w:ascii="Times New Roman" w:hAnsi="Times New Roman"/>
          <w:i/>
          <w:sz w:val="24"/>
          <w:szCs w:val="24"/>
        </w:rPr>
        <w:t>.</w:t>
      </w:r>
      <w:r w:rsidRPr="00613A81">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613A81">
        <w:rPr>
          <w:rFonts w:ascii="Times New Roman" w:hAnsi="Times New Roman"/>
          <w:i/>
          <w:sz w:val="24"/>
          <w:szCs w:val="24"/>
        </w:rPr>
        <w:t>Человек и гидросфера.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Атмосфера. </w:t>
      </w:r>
      <w:r w:rsidRPr="00613A81">
        <w:rPr>
          <w:rFonts w:ascii="Times New Roman" w:hAnsi="Times New Roman"/>
          <w:sz w:val="24"/>
          <w:szCs w:val="24"/>
        </w:rPr>
        <w:t>Строение воздушной оболочки Земли</w:t>
      </w:r>
      <w:r w:rsidRPr="00613A81">
        <w:rPr>
          <w:rFonts w:ascii="Times New Roman" w:hAnsi="Times New Roman"/>
          <w:i/>
          <w:sz w:val="24"/>
          <w:szCs w:val="24"/>
        </w:rPr>
        <w:t>.</w:t>
      </w:r>
      <w:r w:rsidRPr="00613A81">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613A81">
        <w:rPr>
          <w:rFonts w:ascii="Times New Roman" w:hAnsi="Times New Roman"/>
          <w:i/>
          <w:sz w:val="24"/>
          <w:szCs w:val="24"/>
        </w:rPr>
        <w:t>Графическое отображение направления ветра. Роза ветров.</w:t>
      </w:r>
      <w:r w:rsidRPr="00613A81">
        <w:rPr>
          <w:rFonts w:ascii="Times New Roman" w:hAnsi="Times New Roman"/>
          <w:sz w:val="24"/>
          <w:szCs w:val="24"/>
        </w:rPr>
        <w:t xml:space="preserve"> Циркуляция атмосферы. Влажность воздуха. Понятие погоды. </w:t>
      </w:r>
      <w:r w:rsidRPr="00613A81">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613A81">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613A81">
        <w:rPr>
          <w:rFonts w:ascii="Times New Roman" w:hAnsi="Times New Roman"/>
          <w:i/>
          <w:sz w:val="24"/>
          <w:szCs w:val="24"/>
        </w:rPr>
        <w:t>Влияние климата на здоровье людей</w:t>
      </w:r>
      <w:r w:rsidRPr="00613A81">
        <w:rPr>
          <w:rFonts w:ascii="Times New Roman" w:hAnsi="Times New Roman"/>
          <w:sz w:val="24"/>
          <w:szCs w:val="24"/>
        </w:rPr>
        <w:t>. Человек и атмосфера.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i/>
          <w:sz w:val="24"/>
          <w:szCs w:val="24"/>
        </w:rPr>
      </w:pPr>
      <w:r w:rsidRPr="00613A81">
        <w:rPr>
          <w:rFonts w:ascii="Times New Roman" w:hAnsi="Times New Roman"/>
          <w:b/>
          <w:bCs/>
          <w:sz w:val="24"/>
          <w:szCs w:val="24"/>
        </w:rPr>
        <w:t xml:space="preserve">Биосфера. </w:t>
      </w:r>
      <w:r w:rsidRPr="00613A81">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613A81">
        <w:rPr>
          <w:rFonts w:ascii="Times New Roman" w:hAnsi="Times New Roman"/>
          <w:i/>
          <w:sz w:val="24"/>
          <w:szCs w:val="24"/>
        </w:rPr>
        <w:t>Воздействие организмов на земные оболочки. Воздействие человека на природу. Охрана природы.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Географическая оболочка как среда жизни. </w:t>
      </w:r>
      <w:r w:rsidRPr="00613A81">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Человечество на Земле.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Численность населения Земли. Расовый состав. Нации и народы планеты. Страны на карте мира.</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Освоение Земли человеком. </w:t>
      </w:r>
    </w:p>
    <w:p w:rsidR="00613A81" w:rsidRPr="00613A81" w:rsidRDefault="00613A81" w:rsidP="00613A8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613A81">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613A81">
        <w:rPr>
          <w:rFonts w:ascii="Times New Roman" w:hAnsi="Times New Roman"/>
          <w:sz w:val="24"/>
          <w:szCs w:val="24"/>
        </w:rPr>
        <w:t>).</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Важнейшие географические открытия и путешествия в эпоху Средневековья (</w:t>
      </w:r>
      <w:r w:rsidRPr="00613A81">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613A81">
        <w:rPr>
          <w:rFonts w:ascii="Times New Roman" w:hAnsi="Times New Roman"/>
          <w:sz w:val="24"/>
          <w:szCs w:val="24"/>
        </w:rPr>
        <w:t>).</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Важнейшие географические открытия и путешествия в XVI–XIX вв. (</w:t>
      </w:r>
      <w:r w:rsidRPr="00613A81">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613A81">
        <w:rPr>
          <w:rFonts w:ascii="Times New Roman" w:hAnsi="Times New Roman"/>
          <w:sz w:val="24"/>
          <w:szCs w:val="24"/>
        </w:rPr>
        <w:t xml:space="preserve">).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Важнейшие географические открытия и путешествия в XX веке (</w:t>
      </w:r>
      <w:r w:rsidRPr="00613A81">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613A81">
        <w:rPr>
          <w:rFonts w:ascii="Times New Roman" w:hAnsi="Times New Roman"/>
          <w:sz w:val="24"/>
          <w:szCs w:val="24"/>
        </w:rPr>
        <w:t>).</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Главные закономерности природы Земли.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i/>
          <w:sz w:val="24"/>
          <w:szCs w:val="24"/>
        </w:rPr>
      </w:pPr>
      <w:r w:rsidRPr="00613A81">
        <w:rPr>
          <w:rFonts w:ascii="Times New Roman" w:hAnsi="Times New Roman"/>
          <w:b/>
          <w:bCs/>
          <w:sz w:val="24"/>
          <w:szCs w:val="24"/>
        </w:rPr>
        <w:t xml:space="preserve">Литосфера и рельеф Земли. </w:t>
      </w:r>
      <w:r w:rsidRPr="00613A81">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613A81">
        <w:rPr>
          <w:rFonts w:ascii="Times New Roman" w:hAnsi="Times New Roman"/>
          <w:i/>
          <w:sz w:val="24"/>
          <w:szCs w:val="24"/>
        </w:rPr>
        <w:t>Влияние строения земной коры на облик Земли.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Атмосфера и климаты Земли. </w:t>
      </w:r>
      <w:r w:rsidRPr="00613A81">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613A81">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Мировой океан – основная часть гидросферы. </w:t>
      </w:r>
      <w:r w:rsidRPr="00613A81">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Географическая оболочка. </w:t>
      </w:r>
      <w:r w:rsidRPr="00613A81">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Характеристика материков Земли.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Южные материки. </w:t>
      </w:r>
      <w:r w:rsidRPr="00613A81">
        <w:rPr>
          <w:rFonts w:ascii="Times New Roman" w:hAnsi="Times New Roman"/>
          <w:sz w:val="24"/>
          <w:szCs w:val="24"/>
        </w:rPr>
        <w:t xml:space="preserve">Особенности южных материков Земли.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Африка. </w:t>
      </w:r>
      <w:r w:rsidRPr="00613A81">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Австралия и Океания. </w:t>
      </w:r>
      <w:r w:rsidRPr="00613A81">
        <w:rPr>
          <w:rFonts w:ascii="Times New Roman" w:hAnsi="Times New Roman"/>
          <w:sz w:val="24"/>
          <w:szCs w:val="24"/>
        </w:rPr>
        <w:t>Географическое положение, история исследования, особенности природы материка. Эндемики.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Южная Америка. </w:t>
      </w:r>
      <w:r w:rsidRPr="00613A81">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Антарктида. </w:t>
      </w:r>
      <w:r w:rsidRPr="00613A81">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Северные материки. </w:t>
      </w:r>
      <w:r w:rsidRPr="00613A81">
        <w:rPr>
          <w:rFonts w:ascii="Times New Roman" w:hAnsi="Times New Roman"/>
          <w:sz w:val="24"/>
          <w:szCs w:val="24"/>
        </w:rPr>
        <w:t>Особенности северных материков Земли.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Северная Америка. </w:t>
      </w:r>
      <w:r w:rsidRPr="00613A81">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Евразия. </w:t>
      </w:r>
      <w:r w:rsidRPr="00613A81">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Взаимодействие природы и общества. </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613A81">
        <w:rPr>
          <w:rFonts w:ascii="Times New Roman" w:hAnsi="Times New Roman"/>
          <w:position w:val="-1"/>
          <w:sz w:val="24"/>
          <w:szCs w:val="24"/>
        </w:rPr>
        <w:t>др.).</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Территория России на карте мира. </w:t>
      </w:r>
    </w:p>
    <w:p w:rsidR="00613A81" w:rsidRPr="00613A81" w:rsidRDefault="00613A81" w:rsidP="00613A81">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613A81">
        <w:rPr>
          <w:rFonts w:ascii="Times New Roman" w:hAnsi="Times New Roman"/>
          <w:sz w:val="24"/>
          <w:szCs w:val="24"/>
          <w:lang w:val="en-US"/>
        </w:rPr>
        <w:t>I</w:t>
      </w:r>
      <w:r w:rsidRPr="00613A81">
        <w:rPr>
          <w:rFonts w:ascii="Times New Roman" w:hAnsi="Times New Roman"/>
          <w:sz w:val="24"/>
          <w:szCs w:val="24"/>
        </w:rPr>
        <w:t xml:space="preserve"> вв. </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Общая характеристика природы России.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Рельеф и полезные ископаемые России. </w:t>
      </w:r>
      <w:r w:rsidRPr="00613A81">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Климат России. </w:t>
      </w:r>
      <w:r w:rsidRPr="00613A81">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Внутренние воды России. </w:t>
      </w:r>
      <w:r w:rsidRPr="00613A81">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Почвы России. </w:t>
      </w:r>
      <w:r w:rsidRPr="00613A81">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Растительный и животный мир России. </w:t>
      </w:r>
      <w:r w:rsidRPr="00613A81">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Природно-территориальные комплексы России.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Природное районирование. </w:t>
      </w:r>
      <w:r w:rsidRPr="00613A81">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Крупные природные комплексы России. </w:t>
      </w:r>
      <w:r w:rsidRPr="00613A81">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Южные моря России: история освоения, особенности природы морей, ресурсы, значение.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Урал (изменение природных особенностей с запада на восток, с севера на юг).</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Обобщение знаний по особенностям природы европейской части России.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13A81" w:rsidRPr="00613A81" w:rsidRDefault="00613A81" w:rsidP="00613A81">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613A81" w:rsidRPr="00613A81" w:rsidRDefault="00613A81" w:rsidP="00613A81">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 xml:space="preserve">Население России. </w:t>
      </w:r>
    </w:p>
    <w:p w:rsidR="00613A81" w:rsidRPr="00613A81" w:rsidRDefault="00613A81" w:rsidP="00613A81">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География своей местности.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613A81">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Хозяйство России.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Общая характеристика хозяйства. Географическое районирование. </w:t>
      </w:r>
      <w:r w:rsidRPr="00613A81">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Главные отрасли и межотраслевые комплексы. </w:t>
      </w:r>
      <w:r w:rsidRPr="00613A81">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613A81">
        <w:rPr>
          <w:rFonts w:ascii="Times New Roman" w:hAnsi="Times New Roman"/>
          <w:b/>
          <w:i/>
          <w:sz w:val="24"/>
          <w:szCs w:val="24"/>
        </w:rPr>
        <w:t xml:space="preserve">Хозяйство своей местности.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i/>
          <w:sz w:val="24"/>
          <w:szCs w:val="24"/>
        </w:rPr>
      </w:pPr>
      <w:r w:rsidRPr="00613A81">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Районы России.</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Европейская часть России. </w:t>
      </w:r>
      <w:r w:rsidRPr="00613A81">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i/>
          <w:sz w:val="24"/>
          <w:szCs w:val="24"/>
        </w:rPr>
        <w:t>Города Центрального района. Древние города, промышленные и научные центры.</w:t>
      </w:r>
      <w:r w:rsidRPr="00613A81">
        <w:rPr>
          <w:rFonts w:ascii="Times New Roman" w:hAnsi="Times New Roman"/>
          <w:sz w:val="24"/>
          <w:szCs w:val="24"/>
        </w:rPr>
        <w:t xml:space="preserve"> Функциональное значение городов. Москва – столица Российской Федерации.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i/>
          <w:sz w:val="24"/>
          <w:szCs w:val="24"/>
        </w:rPr>
      </w:pPr>
      <w:r w:rsidRPr="00613A81">
        <w:rPr>
          <w:rFonts w:ascii="Times New Roman" w:hAnsi="Times New Roman"/>
          <w:i/>
          <w:sz w:val="24"/>
          <w:szCs w:val="24"/>
        </w:rPr>
        <w:t>Моря Атлантического океана, омывающие Россию: транспортное значение, ресурсы.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i/>
          <w:sz w:val="24"/>
          <w:szCs w:val="24"/>
        </w:rPr>
      </w:pPr>
      <w:r w:rsidRPr="00613A81">
        <w:rPr>
          <w:rFonts w:ascii="Times New Roman" w:hAnsi="Times New Roman"/>
          <w:i/>
          <w:sz w:val="24"/>
          <w:szCs w:val="24"/>
        </w:rPr>
        <w:t>Южные моря России: транспортное значение, ресурсы.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Азиатская часть России.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i/>
          <w:sz w:val="24"/>
          <w:szCs w:val="24"/>
        </w:rPr>
      </w:pPr>
      <w:r w:rsidRPr="00613A81">
        <w:rPr>
          <w:rFonts w:ascii="Times New Roman" w:hAnsi="Times New Roman"/>
          <w:i/>
          <w:sz w:val="24"/>
          <w:szCs w:val="24"/>
        </w:rPr>
        <w:t>Моря Северного Ледовитого океана: транспортное значение, ресурсы.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i/>
          <w:sz w:val="24"/>
          <w:szCs w:val="24"/>
        </w:rPr>
      </w:pPr>
      <w:r w:rsidRPr="00613A81">
        <w:rPr>
          <w:rFonts w:ascii="Times New Roman" w:hAnsi="Times New Roman"/>
          <w:i/>
          <w:sz w:val="24"/>
          <w:szCs w:val="24"/>
        </w:rPr>
        <w:t>Моря Тихого океана: транспортное значение, ресурсы.</w:t>
      </w:r>
    </w:p>
    <w:p w:rsidR="00613A81" w:rsidRPr="00613A81" w:rsidRDefault="00613A81" w:rsidP="00613A81">
      <w:pPr>
        <w:tabs>
          <w:tab w:val="left" w:pos="426"/>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613A81" w:rsidRPr="00613A81" w:rsidRDefault="00613A81" w:rsidP="00613A81">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 xml:space="preserve">Россия в мире. </w:t>
      </w:r>
    </w:p>
    <w:p w:rsidR="00613A81" w:rsidRPr="00613A81" w:rsidRDefault="00613A81" w:rsidP="00613A81">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613A81" w:rsidRPr="00613A81" w:rsidRDefault="00613A81" w:rsidP="00613A81">
      <w:pPr>
        <w:tabs>
          <w:tab w:val="left" w:pos="5428"/>
        </w:tabs>
        <w:autoSpaceDE w:val="0"/>
        <w:autoSpaceDN w:val="0"/>
        <w:adjustRightInd w:val="0"/>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Примерные темы практических работ</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картой «Имена на карте».</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зенитального положения Солнца в разные периоды года.</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координат географических объектов по карте.</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положения объектов относительно друг друга:</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направлений и расстояний по глобусу и карте.</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высот и глубин географических объектов с использованием шкалы высот и глубин.</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азимута.</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Ориентирование на местности.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Составление плана местности.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коллекциями минералов, горных пород, полезных ископаемых.</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картографическими источниками: нанесение элементов рельефа.</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картографическими источниками: нанесение объектов гидрографии.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объектов гидрографии.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Ведение дневника погоды.</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средних температур, амплитуды и построение графиков.</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Изучение природных комплексов своей местности.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основных компонентов природы океанов Земли.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Создание презентационных материалов об океанах на основе различных источников информации.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основных компонентов природы материков Земли.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природных зон Земли.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Создание презентационных материалов о материке на основе различных источников информации.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Прогнозирование перспективных путей рационального природопользования.</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ГП и оценка его влияния на природу и жизнь людей в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Оценивание динамики изменения границ России и их значения.</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Решение задач на определение разницы во времени различных территорий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картографическими источниками: нанесение элементов рельефа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элементов рельефа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Построение профиля своей местности.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картографическими источниками: нанесение объектов гидрографии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объектов гидрографии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Распределение количества осадков на территории России, работа с климатограммами.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характеристики климата своего региона.</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Составление прогноза погоды на основе различных</w:t>
      </w:r>
      <w:r w:rsidRPr="00613A81">
        <w:rPr>
          <w:rFonts w:ascii="Times New Roman" w:hAnsi="Times New Roman"/>
          <w:sz w:val="24"/>
          <w:szCs w:val="24"/>
        </w:rPr>
        <w:tab/>
        <w:t>источников информации.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основных компонентов природы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Сравнение особенностей природы отдельных регионов страны.</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видов особо охраняемых природных территорий России и их особенностей.</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особенностей размещения крупных народов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Чтение и анализ половозрастных пирамид.</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Оценивание демографической ситуации России и отдельных ее территорий.</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величины миграционного прироста населения в разных частях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Объяснение различий в обеспеченности трудовыми ресурсами отдельных регионов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Оценивание уровня урбанизации отдельных регионов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Описание основных компонентов природы своей местности.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Сравнение двух и более экономических районов России по заданным характеристикам.</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613A81" w:rsidRPr="00613A81" w:rsidRDefault="00613A81" w:rsidP="00375C12">
      <w:pPr>
        <w:numPr>
          <w:ilvl w:val="0"/>
          <w:numId w:val="96"/>
        </w:numPr>
        <w:spacing w:after="0" w:line="360" w:lineRule="auto"/>
        <w:ind w:left="0" w:firstLine="709"/>
        <w:jc w:val="both"/>
        <w:rPr>
          <w:rFonts w:ascii="Times New Roman" w:hAnsi="Times New Roman"/>
          <w:sz w:val="24"/>
          <w:szCs w:val="24"/>
        </w:rPr>
      </w:pPr>
      <w:r w:rsidRPr="00613A81">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27B5E" w:rsidRPr="003E14F7" w:rsidRDefault="00A27B5E" w:rsidP="00613A81">
      <w:pPr>
        <w:spacing w:after="0" w:line="360" w:lineRule="auto"/>
        <w:jc w:val="both"/>
        <w:rPr>
          <w:rFonts w:ascii="Times New Roman" w:hAnsi="Times New Roman"/>
          <w:sz w:val="24"/>
          <w:szCs w:val="24"/>
        </w:rPr>
      </w:pPr>
    </w:p>
    <w:p w:rsidR="00A27B5E" w:rsidRPr="003E14F7" w:rsidRDefault="00A27B5E" w:rsidP="00E75BB5">
      <w:pPr>
        <w:pStyle w:val="4"/>
        <w:spacing w:before="0" w:line="360" w:lineRule="auto"/>
        <w:ind w:left="709"/>
        <w:rPr>
          <w:rFonts w:ascii="Times New Roman" w:hAnsi="Times New Roman"/>
          <w:i w:val="0"/>
          <w:color w:val="auto"/>
          <w:sz w:val="24"/>
          <w:szCs w:val="24"/>
          <w:lang w:eastAsia="ru-RU"/>
        </w:rPr>
      </w:pPr>
      <w:bookmarkStart w:id="244" w:name="_Toc284663422"/>
      <w:bookmarkStart w:id="245" w:name="_Toc409691708"/>
      <w:r w:rsidRPr="003E14F7">
        <w:rPr>
          <w:rFonts w:ascii="Times New Roman" w:hAnsi="Times New Roman"/>
          <w:i w:val="0"/>
          <w:color w:val="auto"/>
          <w:sz w:val="24"/>
          <w:szCs w:val="24"/>
          <w:lang w:eastAsia="ru-RU"/>
        </w:rPr>
        <w:t>2.2.2.8. Математика</w:t>
      </w:r>
      <w:bookmarkEnd w:id="244"/>
      <w:r w:rsidRPr="003E14F7">
        <w:rPr>
          <w:rFonts w:ascii="Times New Roman" w:hAnsi="Times New Roman"/>
          <w:i w:val="0"/>
          <w:color w:val="auto"/>
          <w:sz w:val="24"/>
          <w:szCs w:val="24"/>
          <w:lang w:eastAsia="ru-RU"/>
        </w:rPr>
        <w:t xml:space="preserve"> </w:t>
      </w:r>
    </w:p>
    <w:p w:rsidR="00613A81" w:rsidRPr="00613A81" w:rsidRDefault="00613A81" w:rsidP="00613A81">
      <w:pPr>
        <w:tabs>
          <w:tab w:val="left" w:pos="1134"/>
        </w:tabs>
        <w:spacing w:after="0" w:line="360" w:lineRule="auto"/>
        <w:ind w:firstLine="709"/>
        <w:jc w:val="both"/>
        <w:rPr>
          <w:rFonts w:ascii="Times New Roman" w:hAnsi="Times New Roman"/>
          <w:sz w:val="24"/>
          <w:szCs w:val="24"/>
        </w:rPr>
      </w:pPr>
      <w:bookmarkStart w:id="246" w:name="_Toc409691709"/>
      <w:bookmarkStart w:id="247" w:name="_Toc410654034"/>
      <w:bookmarkStart w:id="248" w:name="_Toc284663435"/>
      <w:bookmarkEnd w:id="245"/>
      <w:r w:rsidRPr="00613A81">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13A81" w:rsidRPr="00613A81" w:rsidRDefault="00613A81" w:rsidP="00613A81">
      <w:pPr>
        <w:pStyle w:val="2"/>
        <w:rPr>
          <w:sz w:val="24"/>
          <w:szCs w:val="24"/>
        </w:rPr>
      </w:pPr>
      <w:bookmarkStart w:id="249" w:name="_Toc405513918"/>
      <w:bookmarkStart w:id="250" w:name="_Toc284662796"/>
      <w:bookmarkStart w:id="251" w:name="_Toc284663423"/>
      <w:r w:rsidRPr="00613A81">
        <w:rPr>
          <w:sz w:val="24"/>
          <w:szCs w:val="24"/>
        </w:rPr>
        <w:t>Элементы теории множеств и математической логики</w:t>
      </w:r>
      <w:bookmarkEnd w:id="249"/>
      <w:bookmarkEnd w:id="250"/>
      <w:bookmarkEnd w:id="251"/>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Множества и отношения между ними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Множество, </w:t>
      </w:r>
      <w:r w:rsidRPr="00613A81">
        <w:rPr>
          <w:rFonts w:ascii="Times New Roman" w:hAnsi="Times New Roman"/>
          <w:i/>
          <w:sz w:val="24"/>
          <w:szCs w:val="24"/>
        </w:rPr>
        <w:t>характеристическое свойство множества</w:t>
      </w:r>
      <w:r w:rsidRPr="00613A81">
        <w:rPr>
          <w:rFonts w:ascii="Times New Roman" w:hAnsi="Times New Roman"/>
          <w:sz w:val="24"/>
          <w:szCs w:val="24"/>
        </w:rPr>
        <w:t xml:space="preserve">, элемент множества, </w:t>
      </w:r>
      <w:r w:rsidRPr="00613A81">
        <w:rPr>
          <w:rFonts w:ascii="Times New Roman" w:hAnsi="Times New Roman"/>
          <w:i/>
          <w:sz w:val="24"/>
          <w:szCs w:val="24"/>
        </w:rPr>
        <w:t>пустое, конечное, бесконечное множество</w:t>
      </w:r>
      <w:r w:rsidRPr="00613A81">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613A81">
        <w:rPr>
          <w:rFonts w:ascii="Times New Roman" w:hAnsi="Times New Roman"/>
          <w:i/>
          <w:sz w:val="24"/>
          <w:szCs w:val="24"/>
        </w:rPr>
        <w:t>распознавание подмножеств и элементов подмножеств с использованием кругов Эйлера</w: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Операции над множествами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Пересечение и объединение множеств. </w:t>
      </w:r>
      <w:r w:rsidRPr="00613A81">
        <w:rPr>
          <w:rFonts w:ascii="Times New Roman" w:hAnsi="Times New Roman"/>
          <w:i/>
          <w:sz w:val="24"/>
          <w:szCs w:val="24"/>
        </w:rPr>
        <w:t>Разность множеств, дополнение множества</w:t>
      </w:r>
      <w:r w:rsidRPr="00613A81">
        <w:rPr>
          <w:rFonts w:ascii="Times New Roman" w:hAnsi="Times New Roman"/>
          <w:sz w:val="24"/>
          <w:szCs w:val="24"/>
        </w:rPr>
        <w:t xml:space="preserve">. </w:t>
      </w:r>
      <w:r w:rsidRPr="00613A81">
        <w:rPr>
          <w:rFonts w:ascii="Times New Roman" w:hAnsi="Times New Roman"/>
          <w:i/>
          <w:sz w:val="24"/>
          <w:szCs w:val="24"/>
        </w:rPr>
        <w:t>Интерпретация операций над множествами с помощью кругов Эйлера</w:t>
      </w:r>
      <w:r w:rsidRPr="00613A81">
        <w:rPr>
          <w:rFonts w:ascii="Times New Roman" w:hAnsi="Times New Roman"/>
          <w:sz w:val="24"/>
          <w:szCs w:val="24"/>
        </w:rPr>
        <w:t xml:space="preserve">.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Элементы логики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Высказывания</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Истинность и ложность высказывания</w:t>
      </w:r>
      <w:r w:rsidRPr="00613A81">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613A81" w:rsidRPr="00613A81" w:rsidRDefault="00613A81" w:rsidP="00613A81">
      <w:pPr>
        <w:pStyle w:val="2"/>
        <w:rPr>
          <w:sz w:val="24"/>
          <w:szCs w:val="24"/>
        </w:rPr>
      </w:pPr>
      <w:bookmarkStart w:id="252" w:name="_Toc405513919"/>
      <w:bookmarkStart w:id="253" w:name="_Toc284662797"/>
      <w:bookmarkStart w:id="254" w:name="_Toc284663424"/>
      <w:r w:rsidRPr="00613A81">
        <w:rPr>
          <w:sz w:val="24"/>
          <w:szCs w:val="24"/>
        </w:rPr>
        <w:t>Содержание курса математики в 5–6 классах</w:t>
      </w:r>
      <w:bookmarkEnd w:id="252"/>
      <w:bookmarkEnd w:id="253"/>
      <w:bookmarkEnd w:id="254"/>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Натуральные числа и нуль</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Натуральный ряд чисел и его свойства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Запись и чтение натуральных чисел</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Округление натуральных чисел</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Необходимость округления. Правило округления натуральных чисел.</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Сравнение натуральных чисел, сравнение с числом 0</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Действия с натуральными числами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13A81">
        <w:rPr>
          <w:rFonts w:ascii="Times New Roman" w:hAnsi="Times New Roman"/>
          <w:i/>
          <w:sz w:val="24"/>
          <w:szCs w:val="24"/>
        </w:rPr>
        <w:t>обоснование алгоритмов выполнения арифметических  действий.</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Степень с натуральным показателем</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Числовые выражения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Числовое выражение и его значение, порядок выполнения действий.</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Деление с остатком</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Деление с остатком на множестве натуральных чисел, </w:t>
      </w:r>
      <w:r w:rsidRPr="00613A81">
        <w:rPr>
          <w:rFonts w:ascii="Times New Roman" w:hAnsi="Times New Roman"/>
          <w:i/>
          <w:sz w:val="24"/>
          <w:szCs w:val="24"/>
        </w:rPr>
        <w:t>свойства деления с остатком</w:t>
      </w:r>
      <w:r w:rsidRPr="00613A81">
        <w:rPr>
          <w:rFonts w:ascii="Times New Roman" w:hAnsi="Times New Roman"/>
          <w:sz w:val="24"/>
          <w:szCs w:val="24"/>
        </w:rPr>
        <w:t xml:space="preserve">. Практические задачи на деление с остатком.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Свойства и признаки делимости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Свойство делимости суммы (разности) на число. Признаки делимости на 2, 3, 5, 9, 10. </w:t>
      </w:r>
      <w:r w:rsidRPr="00613A81">
        <w:rPr>
          <w:rFonts w:ascii="Times New Roman" w:hAnsi="Times New Roman"/>
          <w:i/>
          <w:sz w:val="24"/>
          <w:szCs w:val="24"/>
        </w:rPr>
        <w:t>Признаки делимости на 4, 6, 8, 11. Доказательство признаков делимости</w:t>
      </w:r>
      <w:r w:rsidRPr="00613A81">
        <w:rPr>
          <w:rFonts w:ascii="Times New Roman" w:hAnsi="Times New Roman"/>
          <w:sz w:val="24"/>
          <w:szCs w:val="24"/>
        </w:rPr>
        <w:t xml:space="preserve">. Решение практических задач с применением признаков делимости.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Разложение числа на простые множители</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Простые и составные числа, </w:t>
      </w:r>
      <w:r w:rsidRPr="00613A81">
        <w:rPr>
          <w:rFonts w:ascii="Times New Roman" w:hAnsi="Times New Roman"/>
          <w:i/>
          <w:sz w:val="24"/>
          <w:szCs w:val="24"/>
        </w:rPr>
        <w:t xml:space="preserve">решето Эратосфена.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Разложение натурального числа на множители, разложение на простые множители. </w:t>
      </w:r>
      <w:r w:rsidRPr="00613A81">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Алгебраические выражения</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Делители и кратные</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Дроби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Обыкновенные дроби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Приведение дробей к общему знаменателю. Сравнение обыкновенных дробей.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Сложение и вычитание обыкновенных дробей. Умножение и деление обыкновенных дробей.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Арифметические действия со смешанными дробями.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Арифметические действия с дробными числами.</w:t>
      </w:r>
      <w:r w:rsidRPr="00613A81">
        <w:rPr>
          <w:rFonts w:ascii="Times New Roman" w:hAnsi="Times New Roman"/>
          <w:sz w:val="24"/>
          <w:szCs w:val="24"/>
        </w:rPr>
        <w:tab/>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i/>
          <w:sz w:val="24"/>
          <w:szCs w:val="24"/>
        </w:rPr>
        <w:t>Способы рационализации вычислений и их применение при выполнении действий</w: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Десятичные дроби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13A81">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613A81">
        <w:rPr>
          <w:rFonts w:ascii="Times New Roman" w:hAnsi="Times New Roman"/>
          <w:sz w:val="24"/>
          <w:szCs w:val="24"/>
        </w:rPr>
        <w:t xml:space="preserve">.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Отношение двух чисел</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b/>
          <w:bCs/>
          <w:sz w:val="24"/>
          <w:szCs w:val="24"/>
        </w:rPr>
        <w:t>Среднее арифметическое чисел</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13A81">
        <w:rPr>
          <w:rFonts w:ascii="Times New Roman" w:hAnsi="Times New Roman"/>
          <w:bCs/>
          <w:i/>
          <w:sz w:val="24"/>
          <w:szCs w:val="24"/>
        </w:rPr>
        <w:t>Среднее арифметическое нескольких чисел.</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Проценты</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Диаграммы</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bCs/>
          <w:sz w:val="24"/>
          <w:szCs w:val="24"/>
        </w:rPr>
        <w:t xml:space="preserve">Столбчатые и круговые диаграммы. Извлечение информации из диаграмм. </w:t>
      </w:r>
      <w:r w:rsidRPr="00613A81">
        <w:rPr>
          <w:rFonts w:ascii="Times New Roman" w:hAnsi="Times New Roman"/>
          <w:bCs/>
          <w:i/>
          <w:sz w:val="24"/>
          <w:szCs w:val="24"/>
        </w:rPr>
        <w:t>Изображение диаграмм по числовым данным</w:t>
      </w:r>
      <w:r w:rsidRPr="00613A81">
        <w:rPr>
          <w:rFonts w:ascii="Times New Roman" w:hAnsi="Times New Roman"/>
          <w:bCs/>
          <w:sz w:val="24"/>
          <w:szCs w:val="24"/>
        </w:rPr>
        <w:t>.</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Рациональные числа</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Положительные и отрицательные числа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Понятие о рациональном числе</w:t>
      </w:r>
      <w:r w:rsidRPr="00613A81">
        <w:rPr>
          <w:rFonts w:ascii="Times New Roman" w:hAnsi="Times New Roman"/>
          <w:sz w:val="24"/>
          <w:szCs w:val="24"/>
        </w:rPr>
        <w:t xml:space="preserve">. </w:t>
      </w:r>
      <w:r w:rsidRPr="00613A81">
        <w:rPr>
          <w:rFonts w:ascii="Times New Roman" w:hAnsi="Times New Roman"/>
          <w:i/>
          <w:sz w:val="24"/>
          <w:szCs w:val="24"/>
        </w:rPr>
        <w:t>Первичное представление о множестве рациональных чисел.</w:t>
      </w:r>
      <w:r w:rsidRPr="00613A81">
        <w:rPr>
          <w:rFonts w:ascii="Times New Roman" w:hAnsi="Times New Roman"/>
          <w:sz w:val="24"/>
          <w:szCs w:val="24"/>
        </w:rPr>
        <w:t xml:space="preserve"> Действия с рациональными числами.</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Решение текстовых задач</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Единицы измерений</w:t>
      </w:r>
      <w:r w:rsidRPr="00613A81">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Задачи на все арифметические действия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Решение текстовых задач арифметическим способом</w:t>
      </w:r>
      <w:r w:rsidRPr="00613A81">
        <w:rPr>
          <w:rFonts w:ascii="Times New Roman" w:hAnsi="Times New Roman"/>
          <w:i/>
          <w:sz w:val="24"/>
          <w:szCs w:val="24"/>
        </w:rPr>
        <w:t xml:space="preserve">. </w:t>
      </w:r>
      <w:r w:rsidRPr="00613A81">
        <w:rPr>
          <w:rFonts w:ascii="Times New Roman" w:hAnsi="Times New Roman"/>
          <w:sz w:val="24"/>
          <w:szCs w:val="24"/>
        </w:rPr>
        <w:t>Использование таблиц, схем, чертежей, других средств представления данных при решении задачи.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Задачи на движение, работу и покупки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Задачи на части, доли, проценты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Логические задачи</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bCs/>
          <w:sz w:val="24"/>
          <w:szCs w:val="24"/>
        </w:rPr>
        <w:t xml:space="preserve">Решение несложных логических задач. </w:t>
      </w:r>
      <w:r w:rsidRPr="00613A81">
        <w:rPr>
          <w:rFonts w:ascii="Times New Roman" w:hAnsi="Times New Roman"/>
          <w:bCs/>
          <w:i/>
          <w:sz w:val="24"/>
          <w:szCs w:val="24"/>
        </w:rPr>
        <w:t>Решение логических задач с помощью графов, таблиц</w:t>
      </w:r>
      <w:r w:rsidRPr="00613A81">
        <w:rPr>
          <w:rFonts w:ascii="Times New Roman" w:hAnsi="Times New Roman"/>
          <w:bCs/>
          <w:sz w:val="24"/>
          <w:szCs w:val="24"/>
        </w:rPr>
        <w:t xml:space="preserve">. </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b/>
          <w:sz w:val="24"/>
          <w:szCs w:val="24"/>
        </w:rPr>
        <w:t xml:space="preserve">Основные методы решения текстовых задач: </w:t>
      </w:r>
      <w:r w:rsidRPr="00613A81">
        <w:rPr>
          <w:rFonts w:ascii="Times New Roman" w:hAnsi="Times New Roman"/>
          <w:bCs/>
          <w:sz w:val="24"/>
          <w:szCs w:val="24"/>
        </w:rPr>
        <w:t>арифметический, перебор вариантов.</w:t>
      </w:r>
    </w:p>
    <w:p w:rsidR="00613A81" w:rsidRPr="00613A81" w:rsidRDefault="00613A81" w:rsidP="00613A81">
      <w:pPr>
        <w:pStyle w:val="3"/>
        <w:spacing w:before="0" w:beforeAutospacing="0" w:after="0" w:afterAutospacing="0" w:line="360" w:lineRule="auto"/>
        <w:ind w:firstLine="709"/>
        <w:jc w:val="both"/>
        <w:rPr>
          <w:sz w:val="24"/>
          <w:szCs w:val="24"/>
        </w:rPr>
      </w:pPr>
      <w:r w:rsidRPr="00613A81">
        <w:rPr>
          <w:sz w:val="24"/>
          <w:szCs w:val="24"/>
        </w:rPr>
        <w:t>Наглядная геометрия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13A81">
        <w:rPr>
          <w:rFonts w:ascii="Times New Roman" w:hAnsi="Times New Roman"/>
          <w:i/>
          <w:sz w:val="24"/>
          <w:szCs w:val="24"/>
        </w:rPr>
        <w:t>виды треугольников. Правильные многоугольники.</w:t>
      </w:r>
      <w:r w:rsidRPr="00613A81">
        <w:rPr>
          <w:rFonts w:ascii="Times New Roman" w:hAnsi="Times New Roman"/>
          <w:sz w:val="24"/>
          <w:szCs w:val="24"/>
        </w:rPr>
        <w:t xml:space="preserve"> Изображение основных геометрических фигур. </w:t>
      </w:r>
      <w:r w:rsidRPr="00613A81">
        <w:rPr>
          <w:rFonts w:ascii="Times New Roman" w:hAnsi="Times New Roman"/>
          <w:i/>
          <w:sz w:val="24"/>
          <w:szCs w:val="24"/>
        </w:rPr>
        <w:t>Взаимное расположение двух прямых, двух окружностей, прямой и окружности.</w:t>
      </w:r>
      <w:r w:rsidRPr="00613A81">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13A81">
        <w:rPr>
          <w:rFonts w:ascii="Times New Roman" w:hAnsi="Times New Roman"/>
          <w:i/>
          <w:sz w:val="24"/>
          <w:szCs w:val="24"/>
        </w:rPr>
        <w:t>Равновеликие фигуры.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13A81">
        <w:rPr>
          <w:rFonts w:ascii="Times New Roman" w:hAnsi="Times New Roman"/>
          <w:i/>
          <w:sz w:val="24"/>
          <w:szCs w:val="24"/>
        </w:rPr>
        <w:t>Примеры сечений. Многогранники. Правильные многогранники.</w:t>
      </w:r>
      <w:r w:rsidRPr="00613A81">
        <w:rPr>
          <w:rFonts w:ascii="Times New Roman" w:hAnsi="Times New Roman"/>
          <w:sz w:val="24"/>
          <w:szCs w:val="24"/>
        </w:rPr>
        <w:t xml:space="preserve"> Примеры разверток многогранников, цилиндра и конуса.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Понятие объема; единицы объема. Объем прямоугольного параллелепипеда, куба.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Понятие о равенстве фигур. Центральная, осевая и </w:t>
      </w:r>
      <w:r w:rsidRPr="00613A81">
        <w:rPr>
          <w:rFonts w:ascii="Times New Roman" w:hAnsi="Times New Roman"/>
          <w:i/>
          <w:sz w:val="24"/>
          <w:szCs w:val="24"/>
        </w:rPr>
        <w:t xml:space="preserve">зеркальная </w:t>
      </w:r>
      <w:r w:rsidRPr="00613A81">
        <w:rPr>
          <w:rFonts w:ascii="Times New Roman" w:hAnsi="Times New Roman"/>
          <w:sz w:val="24"/>
          <w:szCs w:val="24"/>
        </w:rPr>
        <w:t>симметрии. Изображение симметричных фигур.</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Решение практических задач с применением простейших свойств фигур.</w:t>
      </w:r>
    </w:p>
    <w:p w:rsidR="00613A81" w:rsidRPr="00613A81" w:rsidRDefault="00613A81" w:rsidP="00613A81">
      <w:pPr>
        <w:pStyle w:val="3"/>
        <w:spacing w:before="0" w:beforeAutospacing="0" w:after="0" w:afterAutospacing="0" w:line="360" w:lineRule="auto"/>
        <w:ind w:firstLine="709"/>
        <w:jc w:val="both"/>
        <w:rPr>
          <w:sz w:val="24"/>
          <w:szCs w:val="24"/>
        </w:rPr>
      </w:pPr>
      <w:r w:rsidRPr="00613A81">
        <w:rPr>
          <w:sz w:val="24"/>
          <w:szCs w:val="24"/>
        </w:rPr>
        <w:t>История математики</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Рождение шестидесятеричной системы счисления. Появление десятичной записи чисел.</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Появление нуля и отрицательных чисел в математике древности. Роль Диофанта. Почему </w:t>
      </w:r>
      <w:r w:rsidRPr="00613A81">
        <w:rPr>
          <w:rFonts w:ascii="Times New Roman" w:hAnsi="Times New Roman"/>
          <w:i/>
          <w:position w:val="-14"/>
          <w:sz w:val="24"/>
          <w:szCs w:val="24"/>
        </w:rPr>
        <w:object w:dxaOrig="1619" w:dyaOrig="420">
          <v:shape id="_x0000_i1036" type="#_x0000_t75" style="width:78.75pt;height:21.75pt" o:ole="">
            <v:imagedata r:id="rId35" o:title=""/>
          </v:shape>
          <o:OLEObject Type="Embed" ProgID="Equation.DSMT4" ShapeID="_x0000_i1036" DrawAspect="Content" ObjectID="_1548623284" r:id="rId36"/>
        </w:object>
      </w:r>
      <w:r w:rsidRPr="00613A81">
        <w:rPr>
          <w:rFonts w:ascii="Times New Roman" w:hAnsi="Times New Roman"/>
          <w:i/>
          <w:sz w:val="24"/>
          <w:szCs w:val="24"/>
        </w:rPr>
        <w:t>?</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613A81" w:rsidRPr="00613A81" w:rsidRDefault="00613A81" w:rsidP="00613A81">
      <w:pPr>
        <w:pStyle w:val="2"/>
        <w:rPr>
          <w:sz w:val="24"/>
          <w:szCs w:val="24"/>
        </w:rPr>
      </w:pPr>
      <w:bookmarkStart w:id="255" w:name="_Toc405513920"/>
      <w:bookmarkStart w:id="256" w:name="_Toc284662798"/>
      <w:bookmarkStart w:id="257" w:name="_Toc284663425"/>
      <w:r w:rsidRPr="00613A81">
        <w:rPr>
          <w:sz w:val="24"/>
          <w:szCs w:val="24"/>
        </w:rPr>
        <w:t>Содержание курса математики в 7–9 классах</w:t>
      </w:r>
      <w:bookmarkEnd w:id="255"/>
      <w:bookmarkEnd w:id="256"/>
      <w:bookmarkEnd w:id="257"/>
    </w:p>
    <w:p w:rsidR="00613A81" w:rsidRPr="00613A81" w:rsidRDefault="00613A81" w:rsidP="00613A81">
      <w:pPr>
        <w:pStyle w:val="3"/>
        <w:spacing w:before="0" w:beforeAutospacing="0" w:after="0" w:afterAutospacing="0" w:line="360" w:lineRule="auto"/>
        <w:ind w:firstLine="709"/>
        <w:jc w:val="both"/>
        <w:rPr>
          <w:sz w:val="24"/>
          <w:szCs w:val="24"/>
        </w:rPr>
      </w:pPr>
      <w:bookmarkStart w:id="258" w:name="_Toc405513921"/>
      <w:bookmarkStart w:id="259" w:name="_Toc284662799"/>
      <w:bookmarkStart w:id="260" w:name="_Toc284663426"/>
      <w:r w:rsidRPr="00613A81">
        <w:rPr>
          <w:sz w:val="24"/>
          <w:szCs w:val="24"/>
        </w:rPr>
        <w:t>Алгебра</w:t>
      </w:r>
      <w:bookmarkEnd w:id="258"/>
      <w:bookmarkEnd w:id="259"/>
      <w:bookmarkEnd w:id="260"/>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Числа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Рациональные числа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613A81">
        <w:rPr>
          <w:rFonts w:ascii="Times New Roman" w:hAnsi="Times New Roman"/>
          <w:i/>
          <w:sz w:val="24"/>
          <w:szCs w:val="24"/>
        </w:rPr>
        <w:t>Представление рационального числа десятичной дробью</w:t>
      </w:r>
      <w:r w:rsidRPr="00613A81">
        <w:rPr>
          <w:rFonts w:ascii="Times New Roman" w:hAnsi="Times New Roman"/>
          <w:sz w:val="24"/>
          <w:szCs w:val="24"/>
        </w:rPr>
        <w:t xml:space="preserve">.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Иррациональные числа</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613A81">
        <w:rPr>
          <w:rFonts w:ascii="Times New Roman" w:hAnsi="Times New Roman"/>
          <w:i/>
          <w:position w:val="-6"/>
          <w:sz w:val="24"/>
          <w:szCs w:val="24"/>
        </w:rPr>
        <w:object w:dxaOrig="380" w:dyaOrig="340">
          <v:shape id="_x0000_i1037" type="#_x0000_t75" style="width:14.25pt;height:21pt" o:ole="">
            <v:imagedata r:id="rId37" o:title=""/>
          </v:shape>
          <o:OLEObject Type="Embed" ProgID="Equation.DSMT4" ShapeID="_x0000_i1037" DrawAspect="Content" ObjectID="_1548623285" r:id="rId38"/>
        </w:object>
      </w:r>
      <w:r w:rsidRPr="00613A81">
        <w:rPr>
          <w:rFonts w:ascii="Times New Roman" w:hAnsi="Times New Roman"/>
          <w:i/>
          <w:sz w:val="24"/>
          <w:szCs w:val="24"/>
        </w:rPr>
        <w:t xml:space="preserve">. </w:t>
      </w:r>
      <w:r w:rsidRPr="00613A81">
        <w:rPr>
          <w:rFonts w:ascii="Times New Roman" w:hAnsi="Times New Roman"/>
          <w:sz w:val="24"/>
          <w:szCs w:val="24"/>
        </w:rPr>
        <w:t>Применение в геометрии</w:t>
      </w:r>
      <w:r w:rsidRPr="00613A81">
        <w:rPr>
          <w:rFonts w:ascii="Times New Roman" w:hAnsi="Times New Roman"/>
          <w:i/>
          <w:sz w:val="24"/>
          <w:szCs w:val="24"/>
        </w:rPr>
        <w:t xml:space="preserve">. Сравнение иррациональных чисел. </w:t>
      </w:r>
      <w:r w:rsidRPr="00613A81">
        <w:rPr>
          <w:rFonts w:ascii="Times New Roman" w:hAnsi="Times New Roman"/>
          <w:bCs/>
          <w:i/>
          <w:sz w:val="24"/>
          <w:szCs w:val="24"/>
        </w:rPr>
        <w:t>Множество действительных чисел</w:t>
      </w:r>
      <w:r w:rsidRPr="00613A81">
        <w:rPr>
          <w:rFonts w:ascii="Times New Roman" w:hAnsi="Times New Roman"/>
          <w:bCs/>
          <w:sz w:val="24"/>
          <w:szCs w:val="24"/>
        </w:rPr>
        <w:t>.</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Тождественные преобразования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Числовые и буквенные выражения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Целые выражения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613A81">
        <w:rPr>
          <w:rFonts w:ascii="Times New Roman" w:hAnsi="Times New Roman"/>
          <w:i/>
          <w:sz w:val="24"/>
          <w:szCs w:val="24"/>
        </w:rPr>
        <w:t>группировка, применение формул сокращенного умножения</w:t>
      </w:r>
      <w:r w:rsidRPr="00613A81">
        <w:rPr>
          <w:rFonts w:ascii="Times New Roman" w:hAnsi="Times New Roman"/>
          <w:sz w:val="24"/>
          <w:szCs w:val="24"/>
        </w:rPr>
        <w:t>.</w:t>
      </w:r>
      <w:r w:rsidRPr="00613A81">
        <w:rPr>
          <w:rFonts w:ascii="Times New Roman" w:hAnsi="Times New Roman"/>
          <w:i/>
          <w:sz w:val="24"/>
          <w:szCs w:val="24"/>
        </w:rPr>
        <w:t xml:space="preserve"> Квадратный трехчлен, разложение квадратного трехчлена на множители.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Дробно-рациональные выражения</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613A81">
        <w:rPr>
          <w:rFonts w:ascii="Times New Roman" w:hAnsi="Times New Roman"/>
          <w:i/>
          <w:sz w:val="24"/>
          <w:szCs w:val="24"/>
        </w:rPr>
        <w:t>Алгебраическая дробь. Допустимые значения переменных в дробно-рациональных выражениях</w:t>
      </w:r>
      <w:r w:rsidRPr="00613A81">
        <w:rPr>
          <w:rFonts w:ascii="Times New Roman" w:hAnsi="Times New Roman"/>
          <w:sz w:val="24"/>
          <w:szCs w:val="24"/>
        </w:rPr>
        <w:t xml:space="preserve">. </w:t>
      </w:r>
      <w:r w:rsidRPr="00613A81">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i/>
          <w:sz w:val="24"/>
          <w:szCs w:val="24"/>
        </w:rPr>
        <w:t>Преобразование выражений, содержащих знак модуля.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Квадратные корни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13A81">
        <w:rPr>
          <w:rFonts w:ascii="Times New Roman" w:hAnsi="Times New Roman"/>
          <w:i/>
          <w:sz w:val="24"/>
          <w:szCs w:val="24"/>
        </w:rPr>
        <w:t>внесение множителя под знак корня</w:t>
      </w:r>
      <w:r w:rsidRPr="00613A81">
        <w:rPr>
          <w:rFonts w:ascii="Times New Roman" w:hAnsi="Times New Roman"/>
          <w:sz w:val="24"/>
          <w:szCs w:val="24"/>
        </w:rPr>
        <w:t xml:space="preserve">. </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Уравнения и неравенства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Равенства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Числовое равенство. Свойства числовых равенств. Равенство с переменной.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Уравнения</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Понятие уравнения и корня уравнения. </w:t>
      </w:r>
      <w:r w:rsidRPr="00613A81">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Линейное уравнение и его корни</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Решение линейных уравнений. </w:t>
      </w:r>
      <w:r w:rsidRPr="00613A81">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Квадратное уравнение и его корни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13A81">
        <w:rPr>
          <w:rFonts w:ascii="Times New Roman" w:hAnsi="Times New Roman"/>
          <w:i/>
          <w:sz w:val="24"/>
          <w:szCs w:val="24"/>
        </w:rPr>
        <w:t>Теорема Виета. Теорема, обратная теореме Виета.</w:t>
      </w:r>
      <w:r w:rsidRPr="00613A81">
        <w:rPr>
          <w:rFonts w:ascii="Times New Roman" w:hAnsi="Times New Roman"/>
          <w:sz w:val="24"/>
          <w:szCs w:val="24"/>
        </w:rPr>
        <w:t xml:space="preserve"> Решение квадратных уравнений:использование формулы для нахождения корней</w:t>
      </w:r>
      <w:r w:rsidRPr="00613A81">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613A81">
        <w:rPr>
          <w:rFonts w:ascii="Times New Roman" w:hAnsi="Times New Roman"/>
          <w:sz w:val="24"/>
          <w:szCs w:val="24"/>
        </w:rPr>
        <w:t xml:space="preserve">. </w:t>
      </w:r>
      <w:r w:rsidRPr="00613A81">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b/>
          <w:sz w:val="24"/>
          <w:szCs w:val="24"/>
        </w:rPr>
        <w:t>Дробно-рациональные уравнения</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Решение простейших дробно-линейных уравнений. </w:t>
      </w:r>
      <w:r w:rsidRPr="00613A81">
        <w:rPr>
          <w:rFonts w:ascii="Times New Roman" w:hAnsi="Times New Roman"/>
          <w:i/>
          <w:sz w:val="24"/>
          <w:szCs w:val="24"/>
        </w:rPr>
        <w:t xml:space="preserve">Решение дробно-рациональных уравнений.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i/>
          <w:sz w:val="24"/>
          <w:szCs w:val="24"/>
        </w:rPr>
        <w:t xml:space="preserve">Простейшие иррациональные уравнения вида </w:t>
      </w:r>
      <w:r w:rsidRPr="00613A81">
        <w:rPr>
          <w:rFonts w:ascii="Times New Roman" w:hAnsi="Times New Roman"/>
          <w:position w:val="-16"/>
          <w:sz w:val="24"/>
          <w:szCs w:val="24"/>
        </w:rPr>
        <w:object w:dxaOrig="1120" w:dyaOrig="460">
          <v:shape id="_x0000_i1038" type="#_x0000_t75" style="width:59.25pt;height:21.75pt" o:ole="">
            <v:imagedata r:id="rId9" o:title=""/>
          </v:shape>
          <o:OLEObject Type="Embed" ProgID="Equation.DSMT4" ShapeID="_x0000_i1038" DrawAspect="Content" ObjectID="_1548623286" r:id="rId39"/>
        </w:object>
      </w:r>
      <w:r w:rsidRPr="00613A81">
        <w:rPr>
          <w:rFonts w:ascii="Times New Roman" w:hAnsi="Times New Roman"/>
          <w:sz w:val="24"/>
          <w:szCs w:val="24"/>
        </w:rPr>
        <w:t xml:space="preserve">, </w:t>
      </w:r>
      <w:r w:rsidRPr="00613A81">
        <w:rPr>
          <w:rFonts w:ascii="Times New Roman" w:hAnsi="Times New Roman"/>
          <w:position w:val="-16"/>
          <w:sz w:val="24"/>
          <w:szCs w:val="24"/>
        </w:rPr>
        <w:object w:dxaOrig="1680" w:dyaOrig="460">
          <v:shape id="_x0000_i1039" type="#_x0000_t75" style="width:86.25pt;height:21.75pt" o:ole="">
            <v:imagedata r:id="rId11" o:title=""/>
          </v:shape>
          <o:OLEObject Type="Embed" ProgID="Equation.DSMT4" ShapeID="_x0000_i1039" DrawAspect="Content" ObjectID="_1548623287" r:id="rId40"/>
        </w:objec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Уравнения вида </w:t>
      </w:r>
      <w:r w:rsidRPr="00613A81">
        <w:rPr>
          <w:rFonts w:ascii="Times New Roman" w:hAnsi="Times New Roman"/>
          <w:position w:val="-6"/>
          <w:sz w:val="24"/>
          <w:szCs w:val="24"/>
        </w:rPr>
        <w:object w:dxaOrig="700" w:dyaOrig="360">
          <v:shape id="_x0000_i1040" type="#_x0000_t75" style="width:36.75pt;height:21pt" o:ole="">
            <v:imagedata r:id="rId41" o:title=""/>
          </v:shape>
          <o:OLEObject Type="Embed" ProgID="Equation.DSMT4" ShapeID="_x0000_i1040" DrawAspect="Content" ObjectID="_1548623288" r:id="rId42"/>
        </w:object>
      </w:r>
      <w:r w:rsidRPr="00613A81">
        <w:rPr>
          <w:rFonts w:ascii="Times New Roman" w:hAnsi="Times New Roman"/>
          <w:sz w:val="24"/>
          <w:szCs w:val="24"/>
        </w:rPr>
        <w:t>.</w:t>
      </w:r>
      <w:r w:rsidRPr="00613A81">
        <w:rPr>
          <w:rFonts w:ascii="Times New Roman" w:hAnsi="Times New Roman"/>
          <w:i/>
          <w:sz w:val="24"/>
          <w:szCs w:val="24"/>
        </w:rPr>
        <w:t>Уравнения в целых числах.</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Системы уравнений</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Уравнение с двумя переменными. Линейное уравнение с двумя переменными. </w:t>
      </w:r>
      <w:r w:rsidRPr="00613A81">
        <w:rPr>
          <w:rFonts w:ascii="Times New Roman" w:hAnsi="Times New Roman"/>
          <w:i/>
          <w:sz w:val="24"/>
          <w:szCs w:val="24"/>
        </w:rPr>
        <w:t xml:space="preserve">Прямая как графическая интерпретация линейного уравнения с двумя переменными.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Понятие системы уравнений. Решение системы уравнений.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Методы решения систем линейных уравнений с двумя переменными: </w:t>
      </w:r>
      <w:r w:rsidRPr="00613A81">
        <w:rPr>
          <w:rFonts w:ascii="Times New Roman" w:hAnsi="Times New Roman"/>
          <w:i/>
          <w:sz w:val="24"/>
          <w:szCs w:val="24"/>
        </w:rPr>
        <w:t>графический метод</w:t>
      </w:r>
      <w:r w:rsidRPr="00613A81">
        <w:rPr>
          <w:rFonts w:ascii="Times New Roman" w:hAnsi="Times New Roman"/>
          <w:sz w:val="24"/>
          <w:szCs w:val="24"/>
        </w:rPr>
        <w:t xml:space="preserve">, </w:t>
      </w:r>
      <w:r w:rsidRPr="00613A81">
        <w:rPr>
          <w:rFonts w:ascii="Times New Roman" w:hAnsi="Times New Roman"/>
          <w:i/>
          <w:sz w:val="24"/>
          <w:szCs w:val="24"/>
        </w:rPr>
        <w:t>метод сложения</w:t>
      </w:r>
      <w:r w:rsidRPr="00613A81">
        <w:rPr>
          <w:rFonts w:ascii="Times New Roman" w:hAnsi="Times New Roman"/>
          <w:sz w:val="24"/>
          <w:szCs w:val="24"/>
        </w:rPr>
        <w:t xml:space="preserve">, метод подстановки.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Системы линейных уравнений с параметром</w: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Неравенства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Неравенство с переменной. Строгие и нестрогие неравенства. </w:t>
      </w:r>
      <w:r w:rsidRPr="00613A81">
        <w:rPr>
          <w:rFonts w:ascii="Times New Roman" w:hAnsi="Times New Roman"/>
          <w:i/>
          <w:sz w:val="24"/>
          <w:szCs w:val="24"/>
        </w:rPr>
        <w:t>Область определения неравенства (область допустимых значений переменной).</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Решение линейных неравенств.</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Квадратное неравенство и его решения</w:t>
      </w:r>
      <w:r w:rsidRPr="00613A81">
        <w:rPr>
          <w:rFonts w:ascii="Times New Roman" w:hAnsi="Times New Roman"/>
          <w:sz w:val="24"/>
          <w:szCs w:val="24"/>
        </w:rPr>
        <w:t xml:space="preserve">. </w:t>
      </w:r>
      <w:r w:rsidRPr="00613A81">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Решение целых и дробно-рациональных неравенств методом интервалов.</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Системы неравенств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613A81">
        <w:rPr>
          <w:rFonts w:ascii="Times New Roman" w:hAnsi="Times New Roman"/>
          <w:i/>
          <w:sz w:val="24"/>
          <w:szCs w:val="24"/>
        </w:rPr>
        <w:t>квадратных.</w:t>
      </w:r>
      <w:r w:rsidRPr="00613A81">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Функции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Понятие функции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13A81">
        <w:rPr>
          <w:rFonts w:ascii="Times New Roman" w:hAnsi="Times New Roman"/>
          <w:i/>
          <w:sz w:val="24"/>
          <w:szCs w:val="24"/>
        </w:rPr>
        <w:t xml:space="preserve">, четность/нечетность, </w:t>
      </w:r>
      <w:r w:rsidRPr="00613A81">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613A81" w:rsidRPr="00613A81" w:rsidRDefault="00613A81" w:rsidP="00613A81">
      <w:pPr>
        <w:spacing w:after="0" w:line="360" w:lineRule="auto"/>
        <w:ind w:firstLine="709"/>
        <w:jc w:val="both"/>
        <w:rPr>
          <w:rFonts w:ascii="Times New Roman" w:eastAsia="Times New Roman" w:hAnsi="Times New Roman"/>
          <w:sz w:val="24"/>
          <w:szCs w:val="24"/>
        </w:rPr>
      </w:pPr>
      <w:r w:rsidRPr="00613A81">
        <w:rPr>
          <w:rFonts w:ascii="Times New Roman" w:eastAsia="Times New Roman" w:hAnsi="Times New Roman"/>
          <w:i/>
          <w:sz w:val="24"/>
          <w:szCs w:val="24"/>
        </w:rPr>
        <w:t>Представление об асимптотах.</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Непрерывность функции. Кусочно заданные функции.</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Линейная функция</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613A81">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Квадратичная функция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Свойства и график квадратичной функции (парабола). </w:t>
      </w:r>
      <w:r w:rsidRPr="00613A81">
        <w:rPr>
          <w:rFonts w:ascii="Times New Roman" w:hAnsi="Times New Roman"/>
          <w:i/>
          <w:sz w:val="24"/>
          <w:szCs w:val="24"/>
        </w:rPr>
        <w:t>Построение графика квадратичной функции по точкам.</w:t>
      </w:r>
      <w:r w:rsidRPr="00613A81">
        <w:rPr>
          <w:rFonts w:ascii="Times New Roman" w:hAnsi="Times New Roman"/>
          <w:sz w:val="24"/>
          <w:szCs w:val="24"/>
        </w:rPr>
        <w:t xml:space="preserve"> Нахождение нулей квадратичной функции, </w:t>
      </w:r>
      <w:r w:rsidRPr="00613A81">
        <w:rPr>
          <w:rFonts w:ascii="Times New Roman" w:hAnsi="Times New Roman"/>
          <w:i/>
          <w:sz w:val="24"/>
          <w:szCs w:val="24"/>
        </w:rPr>
        <w:t>множества значений, промежутков знакопостоянства, промежутков монотонности</w: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Обратная пропорциональность</w:t>
      </w:r>
    </w:p>
    <w:p w:rsidR="00613A81" w:rsidRPr="00613A81" w:rsidRDefault="00613A81" w:rsidP="00613A81">
      <w:pPr>
        <w:spacing w:after="0" w:line="360" w:lineRule="auto"/>
        <w:ind w:firstLine="709"/>
        <w:jc w:val="both"/>
        <w:rPr>
          <w:rFonts w:ascii="Times New Roman" w:eastAsia="Times New Roman" w:hAnsi="Times New Roman"/>
          <w:sz w:val="24"/>
          <w:szCs w:val="24"/>
        </w:rPr>
      </w:pPr>
      <w:r w:rsidRPr="00613A81">
        <w:rPr>
          <w:rFonts w:ascii="Times New Roman" w:hAnsi="Times New Roman"/>
          <w:sz w:val="24"/>
          <w:szCs w:val="24"/>
        </w:rPr>
        <w:t xml:space="preserve">Свойства функции </w:t>
      </w:r>
      <w:r w:rsidRPr="00613A81">
        <w:rPr>
          <w:rFonts w:ascii="Times New Roman" w:hAnsi="Times New Roman"/>
          <w:position w:val="-24"/>
          <w:sz w:val="24"/>
          <w:szCs w:val="24"/>
        </w:rPr>
        <w:object w:dxaOrig="620" w:dyaOrig="620">
          <v:shape id="_x0000_i1041" type="#_x0000_t75" style="width:27.75pt;height:27.75pt" o:ole="">
            <v:imagedata r:id="rId43" o:title=""/>
          </v:shape>
          <o:OLEObject Type="Embed" ProgID="Equation.DSMT4" ShapeID="_x0000_i1041" DrawAspect="Content" ObjectID="_1548623289" r:id="rId44"/>
        </w:object>
      </w:r>
      <w:r w:rsidR="00F46FF3" w:rsidRPr="00613A81">
        <w:rPr>
          <w:rFonts w:ascii="Times New Roman" w:eastAsia="Times New Roman" w:hAnsi="Times New Roman"/>
          <w:sz w:val="24"/>
          <w:szCs w:val="24"/>
        </w:rPr>
        <w:fldChar w:fldCharType="begin"/>
      </w:r>
      <w:r w:rsidRPr="00613A81">
        <w:rPr>
          <w:rFonts w:ascii="Times New Roman" w:eastAsia="Times New Roman" w:hAnsi="Times New Roman"/>
          <w:sz w:val="24"/>
          <w:szCs w:val="24"/>
        </w:rPr>
        <w:instrText xml:space="preserve"> QUOTE </w:instrText>
      </w:r>
      <w:r w:rsidR="00344853">
        <w:rPr>
          <w:rFonts w:ascii="Times New Roman" w:hAnsi="Times New Roman"/>
          <w:noProof/>
          <w:position w:val="-15"/>
          <w:sz w:val="24"/>
          <w:szCs w:val="24"/>
          <w:lang w:eastAsia="ru-RU"/>
        </w:rPr>
        <w:drawing>
          <wp:inline distT="0" distB="0" distL="0" distR="0">
            <wp:extent cx="409575" cy="3048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separate"/>
      </w:r>
      <w:r w:rsidR="00344853">
        <w:rPr>
          <w:rFonts w:ascii="Times New Roman" w:hAnsi="Times New Roman"/>
          <w:noProof/>
          <w:position w:val="-15"/>
          <w:sz w:val="24"/>
          <w:szCs w:val="24"/>
          <w:lang w:eastAsia="ru-RU"/>
        </w:rPr>
        <w:drawing>
          <wp:inline distT="0" distB="0" distL="0" distR="0">
            <wp:extent cx="409575" cy="304800"/>
            <wp:effectExtent l="1905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end"/>
      </w:r>
      <w:r w:rsidRPr="00613A81">
        <w:rPr>
          <w:rFonts w:ascii="Times New Roman" w:eastAsia="Times New Roman" w:hAnsi="Times New Roman"/>
          <w:sz w:val="24"/>
          <w:szCs w:val="24"/>
        </w:rPr>
        <w:t xml:space="preserve">. Гипербола.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eastAsia="Times New Roman" w:hAnsi="Times New Roman"/>
          <w:b/>
          <w:i/>
          <w:sz w:val="24"/>
          <w:szCs w:val="24"/>
        </w:rPr>
        <w:t>Графики функций</w:t>
      </w:r>
      <w:r w:rsidRPr="00613A81">
        <w:rPr>
          <w:rFonts w:ascii="Times New Roman" w:eastAsia="Times New Roman" w:hAnsi="Times New Roman"/>
          <w:i/>
          <w:sz w:val="24"/>
          <w:szCs w:val="24"/>
        </w:rPr>
        <w:t xml:space="preserve">. </w:t>
      </w:r>
      <w:r w:rsidRPr="00613A81">
        <w:rPr>
          <w:rFonts w:ascii="Times New Roman" w:hAnsi="Times New Roman"/>
          <w:i/>
          <w:sz w:val="24"/>
          <w:szCs w:val="24"/>
        </w:rPr>
        <w:t xml:space="preserve">Преобразование графика функции </w:t>
      </w:r>
      <w:r w:rsidRPr="00613A81">
        <w:rPr>
          <w:rFonts w:ascii="Times New Roman" w:hAnsi="Times New Roman"/>
          <w:i/>
          <w:position w:val="-10"/>
          <w:sz w:val="24"/>
          <w:szCs w:val="24"/>
        </w:rPr>
        <w:object w:dxaOrig="920" w:dyaOrig="320">
          <v:shape id="_x0000_i1042" type="#_x0000_t75" style="width:51pt;height:14.25pt" o:ole="">
            <v:imagedata r:id="rId46" o:title=""/>
          </v:shape>
          <o:OLEObject Type="Embed" ProgID="Equation.DSMT4" ShapeID="_x0000_i1042" DrawAspect="Content" ObjectID="_1548623290" r:id="rId47"/>
        </w:object>
      </w:r>
      <w:r w:rsidRPr="00613A81">
        <w:rPr>
          <w:rFonts w:ascii="Times New Roman" w:hAnsi="Times New Roman"/>
          <w:i/>
          <w:sz w:val="24"/>
          <w:szCs w:val="24"/>
        </w:rPr>
        <w:t xml:space="preserve"> для построения графиков функций вида </w:t>
      </w:r>
      <w:r w:rsidRPr="00613A81">
        <w:rPr>
          <w:rFonts w:ascii="Times New Roman" w:hAnsi="Times New Roman"/>
          <w:i/>
          <w:position w:val="-12"/>
          <w:sz w:val="24"/>
          <w:szCs w:val="24"/>
        </w:rPr>
        <w:object w:dxaOrig="1780" w:dyaOrig="380">
          <v:shape id="_x0000_i1043" type="#_x0000_t75" style="width:86.25pt;height:14.25pt" o:ole="">
            <v:imagedata r:id="rId48" o:title=""/>
          </v:shape>
          <o:OLEObject Type="Embed" ProgID="Equation.DSMT4" ShapeID="_x0000_i1043" DrawAspect="Content" ObjectID="_1548623291" r:id="rId49"/>
        </w:object>
      </w:r>
      <w:r w:rsidRPr="00613A81">
        <w:rPr>
          <w:rFonts w:ascii="Times New Roman" w:hAnsi="Times New Roman"/>
          <w:i/>
          <w:sz w:val="24"/>
          <w:szCs w:val="24"/>
        </w:rPr>
        <w:t>.</w:t>
      </w:r>
    </w:p>
    <w:p w:rsidR="00613A81" w:rsidRPr="00613A81" w:rsidRDefault="00613A81" w:rsidP="00613A81">
      <w:pPr>
        <w:spacing w:after="0" w:line="360" w:lineRule="auto"/>
        <w:ind w:firstLine="709"/>
        <w:jc w:val="both"/>
        <w:rPr>
          <w:rFonts w:ascii="Times New Roman" w:eastAsia="Times New Roman" w:hAnsi="Times New Roman"/>
          <w:i/>
          <w:sz w:val="24"/>
          <w:szCs w:val="24"/>
        </w:rPr>
      </w:pPr>
      <w:r w:rsidRPr="00613A81">
        <w:rPr>
          <w:rFonts w:ascii="Times New Roman" w:hAnsi="Times New Roman"/>
          <w:i/>
          <w:sz w:val="24"/>
          <w:szCs w:val="24"/>
        </w:rPr>
        <w:t xml:space="preserve">Графики функций </w:t>
      </w:r>
      <w:r w:rsidRPr="00613A81">
        <w:rPr>
          <w:rFonts w:ascii="Times New Roman" w:hAnsi="Times New Roman"/>
          <w:position w:val="-24"/>
          <w:sz w:val="24"/>
          <w:szCs w:val="24"/>
        </w:rPr>
        <w:object w:dxaOrig="1300" w:dyaOrig="620">
          <v:shape id="_x0000_i1044" type="#_x0000_t75" style="width:63.75pt;height:27.75pt" o:ole="">
            <v:imagedata r:id="rId15" o:title=""/>
          </v:shape>
          <o:OLEObject Type="Embed" ProgID="Equation.DSMT4" ShapeID="_x0000_i1044" DrawAspect="Content" ObjectID="_1548623292" r:id="rId50"/>
        </w:object>
      </w:r>
      <w:r w:rsidRPr="00613A81">
        <w:rPr>
          <w:rFonts w:ascii="Times New Roman" w:hAnsi="Times New Roman"/>
          <w:sz w:val="24"/>
          <w:szCs w:val="24"/>
        </w:rPr>
        <w:t xml:space="preserve">, </w:t>
      </w:r>
      <w:r w:rsidRPr="00613A81">
        <w:rPr>
          <w:rFonts w:ascii="Times New Roman" w:hAnsi="Times New Roman"/>
          <w:position w:val="-10"/>
          <w:sz w:val="24"/>
          <w:szCs w:val="24"/>
        </w:rPr>
        <w:object w:dxaOrig="760" w:dyaOrig="380">
          <v:shape id="_x0000_i1045" type="#_x0000_t75" style="width:44.25pt;height:14.25pt" o:ole="">
            <v:imagedata r:id="rId51" o:title=""/>
          </v:shape>
          <o:OLEObject Type="Embed" ProgID="Equation.DSMT4" ShapeID="_x0000_i1045" DrawAspect="Content" ObjectID="_1548623293" r:id="rId52"/>
        </w:object>
      </w:r>
      <w:r w:rsidR="00F46FF3" w:rsidRPr="00613A81">
        <w:rPr>
          <w:rFonts w:ascii="Times New Roman" w:hAnsi="Times New Roman"/>
          <w:sz w:val="24"/>
          <w:szCs w:val="24"/>
        </w:rPr>
        <w:fldChar w:fldCharType="begin"/>
      </w:r>
      <w:r w:rsidRPr="00613A81">
        <w:rPr>
          <w:rFonts w:ascii="Times New Roman" w:hAnsi="Times New Roman"/>
          <w:sz w:val="24"/>
          <w:szCs w:val="24"/>
        </w:rPr>
        <w:instrText xml:space="preserve"> QUOTE  </w:instrText>
      </w:r>
      <w:r w:rsidR="00F46FF3" w:rsidRPr="00613A81">
        <w:rPr>
          <w:rFonts w:ascii="Times New Roman" w:hAnsi="Times New Roman"/>
          <w:sz w:val="24"/>
          <w:szCs w:val="24"/>
        </w:rPr>
        <w:fldChar w:fldCharType="end"/>
      </w:r>
      <w:r w:rsidRPr="00613A81">
        <w:rPr>
          <w:rFonts w:ascii="Times New Roman" w:hAnsi="Times New Roman"/>
          <w:sz w:val="24"/>
          <w:szCs w:val="24"/>
        </w:rPr>
        <w:t>,</w:t>
      </w:r>
      <w:r w:rsidRPr="00613A81">
        <w:rPr>
          <w:rFonts w:ascii="Times New Roman" w:eastAsia="Times New Roman" w:hAnsi="Times New Roman"/>
          <w:bCs/>
          <w:position w:val="-10"/>
          <w:sz w:val="24"/>
          <w:szCs w:val="24"/>
        </w:rPr>
        <w:object w:dxaOrig="760" w:dyaOrig="380">
          <v:shape id="_x0000_i1046" type="#_x0000_t75" style="width:35.25pt;height:14.25pt" o:ole="">
            <v:imagedata r:id="rId53" o:title=""/>
          </v:shape>
          <o:OLEObject Type="Embed" ProgID="Equation.DSMT4" ShapeID="_x0000_i1046" DrawAspect="Content" ObjectID="_1548623294" r:id="rId54"/>
        </w:object>
      </w:r>
      <w:fldSimple w:instr="">
        <w:r w:rsidR="00344853">
          <w:rPr>
            <w:rFonts w:ascii="Times New Roman" w:eastAsia="Times New Roman" w:hAnsi="Times New Roman"/>
            <w:noProof/>
            <w:position w:val="-10"/>
            <w:sz w:val="24"/>
            <w:szCs w:val="24"/>
            <w:lang w:eastAsia="ru-RU"/>
          </w:rPr>
          <w:drawing>
            <wp:inline distT="0" distB="0" distL="0" distR="0">
              <wp:extent cx="485775" cy="238125"/>
              <wp:effectExtent l="19050" t="0" r="9525"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a:srcRect/>
                      <a:stretch>
                        <a:fillRect/>
                      </a:stretch>
                    </pic:blipFill>
                    <pic:spPr bwMode="auto">
                      <a:xfrm>
                        <a:off x="0" y="0"/>
                        <a:ext cx="485775" cy="238125"/>
                      </a:xfrm>
                      <a:prstGeom prst="rect">
                        <a:avLst/>
                      </a:prstGeom>
                      <a:noFill/>
                      <a:ln w="9525">
                        <a:noFill/>
                        <a:miter lim="800000"/>
                        <a:headEnd/>
                        <a:tailEnd/>
                      </a:ln>
                    </pic:spPr>
                  </pic:pic>
                </a:graphicData>
              </a:graphic>
            </wp:inline>
          </w:drawing>
        </w:r>
      </w:fldSimple>
      <w:r w:rsidRPr="00613A81">
        <w:rPr>
          <w:rFonts w:ascii="Times New Roman" w:hAnsi="Times New Roman"/>
          <w:bCs/>
          <w:sz w:val="24"/>
          <w:szCs w:val="24"/>
        </w:rPr>
        <w:t xml:space="preserve">, </w:t>
      </w:r>
      <w:r w:rsidRPr="00613A81">
        <w:rPr>
          <w:rFonts w:ascii="Times New Roman" w:hAnsi="Times New Roman"/>
          <w:bCs/>
          <w:position w:val="-12"/>
          <w:sz w:val="24"/>
          <w:szCs w:val="24"/>
        </w:rPr>
        <w:object w:dxaOrig="660" w:dyaOrig="380">
          <v:shape id="_x0000_i1047" type="#_x0000_t75" style="width:29.25pt;height:14.25pt" o:ole="">
            <v:imagedata r:id="rId22" o:title=""/>
          </v:shape>
          <o:OLEObject Type="Embed" ProgID="Equation.DSMT4" ShapeID="_x0000_i1047" DrawAspect="Content" ObjectID="_1548623295" r:id="rId56"/>
        </w:object>
      </w:r>
      <w:r w:rsidRPr="00613A81">
        <w:rPr>
          <w:rFonts w:ascii="Times New Roman" w:hAnsi="Times New Roman"/>
          <w:bCs/>
          <w:i/>
          <w:sz w:val="24"/>
          <w:szCs w:val="24"/>
        </w:rPr>
        <w:t xml:space="preserve">.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Последовательности и прогрессии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613A81">
        <w:rPr>
          <w:rFonts w:ascii="Times New Roman" w:hAnsi="Times New Roman"/>
          <w:i/>
          <w:sz w:val="24"/>
          <w:szCs w:val="24"/>
        </w:rPr>
        <w:t xml:space="preserve">Формула общего члена и суммы </w:t>
      </w:r>
      <w:r w:rsidRPr="00613A81">
        <w:rPr>
          <w:rFonts w:ascii="Times New Roman" w:hAnsi="Times New Roman"/>
          <w:i/>
          <w:sz w:val="24"/>
          <w:szCs w:val="24"/>
          <w:lang w:val="en-US"/>
        </w:rPr>
        <w:t>n</w:t>
      </w:r>
      <w:r w:rsidRPr="00613A81">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Решение текстовых задач</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Задачи на все арифметические действия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Решение текстовых задач арифметическим способом</w:t>
      </w:r>
      <w:r w:rsidRPr="00613A81">
        <w:rPr>
          <w:rFonts w:ascii="Times New Roman" w:hAnsi="Times New Roman"/>
          <w:i/>
          <w:sz w:val="24"/>
          <w:szCs w:val="24"/>
        </w:rPr>
        <w:t xml:space="preserve">. </w:t>
      </w:r>
      <w:r w:rsidRPr="00613A81">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Задачи на движение, работу и покупки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Задачи на части, доли, проценты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Логические задачи</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bCs/>
          <w:sz w:val="24"/>
          <w:szCs w:val="24"/>
        </w:rPr>
        <w:t xml:space="preserve">Решение логических задач. </w:t>
      </w:r>
      <w:r w:rsidRPr="00613A81">
        <w:rPr>
          <w:rFonts w:ascii="Times New Roman" w:hAnsi="Times New Roman"/>
          <w:bCs/>
          <w:i/>
          <w:sz w:val="24"/>
          <w:szCs w:val="24"/>
        </w:rPr>
        <w:t>Решение логических задач с помощью графов, таблиц</w:t>
      </w:r>
      <w:r w:rsidRPr="00613A81">
        <w:rPr>
          <w:rFonts w:ascii="Times New Roman" w:hAnsi="Times New Roman"/>
          <w:bCs/>
          <w:sz w:val="24"/>
          <w:szCs w:val="24"/>
        </w:rPr>
        <w:t xml:space="preserve">. </w:t>
      </w:r>
    </w:p>
    <w:p w:rsidR="00613A81" w:rsidRPr="00613A81" w:rsidRDefault="00613A81" w:rsidP="00613A81">
      <w:pPr>
        <w:widowControl w:val="0"/>
        <w:spacing w:after="0" w:line="360" w:lineRule="auto"/>
        <w:ind w:firstLine="709"/>
        <w:jc w:val="both"/>
        <w:rPr>
          <w:rFonts w:ascii="Times New Roman" w:hAnsi="Times New Roman"/>
          <w:bCs/>
          <w:sz w:val="24"/>
          <w:szCs w:val="24"/>
        </w:rPr>
      </w:pPr>
      <w:r w:rsidRPr="00613A81">
        <w:rPr>
          <w:rFonts w:ascii="Times New Roman" w:hAnsi="Times New Roman"/>
          <w:b/>
          <w:sz w:val="24"/>
          <w:szCs w:val="24"/>
        </w:rPr>
        <w:t xml:space="preserve">Основные методы решения текстовых задач: </w:t>
      </w:r>
      <w:r w:rsidRPr="00613A81">
        <w:rPr>
          <w:rFonts w:ascii="Times New Roman" w:hAnsi="Times New Roman"/>
          <w:bCs/>
          <w:sz w:val="24"/>
          <w:szCs w:val="24"/>
        </w:rPr>
        <w:t xml:space="preserve">арифметический, алгебраический, перебор вариантов. </w:t>
      </w:r>
      <w:r w:rsidRPr="00613A81">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613A81" w:rsidRPr="00613A81" w:rsidRDefault="00613A81" w:rsidP="00613A81">
      <w:pPr>
        <w:pStyle w:val="3"/>
        <w:spacing w:before="0" w:beforeAutospacing="0" w:after="0" w:afterAutospacing="0" w:line="360" w:lineRule="auto"/>
        <w:ind w:firstLine="709"/>
        <w:jc w:val="both"/>
        <w:rPr>
          <w:sz w:val="24"/>
          <w:szCs w:val="24"/>
        </w:rPr>
      </w:pPr>
      <w:bookmarkStart w:id="261" w:name="_Toc405513922"/>
      <w:bookmarkStart w:id="262" w:name="_Toc284662800"/>
      <w:bookmarkStart w:id="263" w:name="_Toc284663427"/>
      <w:r w:rsidRPr="00613A81">
        <w:rPr>
          <w:sz w:val="24"/>
          <w:szCs w:val="24"/>
        </w:rPr>
        <w:t>Статистика и теория вероятностей</w:t>
      </w:r>
      <w:bookmarkEnd w:id="261"/>
      <w:bookmarkEnd w:id="262"/>
      <w:bookmarkEnd w:id="263"/>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Статистика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13A81">
        <w:rPr>
          <w:rFonts w:ascii="Times New Roman" w:hAnsi="Times New Roman"/>
          <w:i/>
          <w:sz w:val="24"/>
          <w:szCs w:val="24"/>
        </w:rPr>
        <w:t>медиана</w:t>
      </w:r>
      <w:r w:rsidRPr="00613A81">
        <w:rPr>
          <w:rFonts w:ascii="Times New Roman" w:hAnsi="Times New Roman"/>
          <w:sz w:val="24"/>
          <w:szCs w:val="24"/>
        </w:rPr>
        <w:t xml:space="preserve">, наибольшее и наименьшее значения. Меры рассеивания: размах, </w:t>
      </w:r>
      <w:r w:rsidRPr="00613A81">
        <w:rPr>
          <w:rFonts w:ascii="Times New Roman" w:hAnsi="Times New Roman"/>
          <w:i/>
          <w:sz w:val="24"/>
          <w:szCs w:val="24"/>
        </w:rPr>
        <w:t>дисперсия и стандартное отклонение</w:t>
      </w:r>
      <w:r w:rsidRPr="00613A81">
        <w:rPr>
          <w:rFonts w:ascii="Times New Roman" w:hAnsi="Times New Roman"/>
          <w:sz w:val="24"/>
          <w:szCs w:val="24"/>
        </w:rPr>
        <w:t xml:space="preserve">.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Случайная изменчивость. Изменчивость при измерениях. </w:t>
      </w:r>
      <w:r w:rsidRPr="00613A81">
        <w:rPr>
          <w:rFonts w:ascii="Times New Roman" w:hAnsi="Times New Roman"/>
          <w:i/>
          <w:sz w:val="24"/>
          <w:szCs w:val="24"/>
        </w:rPr>
        <w:t>Решающие правила. Закономерности в изменчивых величинах</w: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Случайные события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13A81">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613A81">
        <w:rPr>
          <w:rFonts w:ascii="Times New Roman" w:hAnsi="Times New Roman"/>
          <w:sz w:val="24"/>
          <w:szCs w:val="24"/>
        </w:rPr>
        <w:t xml:space="preserve">. </w:t>
      </w:r>
      <w:r w:rsidRPr="00613A81">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613A81">
        <w:rPr>
          <w:rFonts w:ascii="Times New Roman" w:hAnsi="Times New Roman"/>
          <w:sz w:val="24"/>
          <w:szCs w:val="24"/>
        </w:rPr>
        <w:t xml:space="preserve">. </w:t>
      </w:r>
      <w:r w:rsidRPr="00613A81">
        <w:rPr>
          <w:rFonts w:ascii="Times New Roman" w:hAnsi="Times New Roman"/>
          <w:i/>
          <w:sz w:val="24"/>
          <w:szCs w:val="24"/>
        </w:rPr>
        <w:t>Последовательные независимые испытания.</w:t>
      </w:r>
      <w:r w:rsidRPr="00613A81">
        <w:rPr>
          <w:rFonts w:ascii="Times New Roman" w:hAnsi="Times New Roman"/>
          <w:sz w:val="24"/>
          <w:szCs w:val="24"/>
        </w:rPr>
        <w:t xml:space="preserve"> Представление о независимых событиях в жизни.</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b/>
          <w:i/>
          <w:sz w:val="24"/>
          <w:szCs w:val="24"/>
        </w:rPr>
        <w:t>Элементы комбинаторики</w:t>
      </w:r>
    </w:p>
    <w:p w:rsidR="00613A81" w:rsidRPr="00613A81" w:rsidRDefault="00613A81" w:rsidP="00613A81">
      <w:pPr>
        <w:spacing w:after="0" w:line="360" w:lineRule="auto"/>
        <w:ind w:firstLine="709"/>
        <w:jc w:val="both"/>
        <w:rPr>
          <w:rFonts w:ascii="Times New Roman" w:hAnsi="Times New Roman"/>
          <w:b/>
          <w:i/>
          <w:sz w:val="24"/>
          <w:szCs w:val="24"/>
        </w:rPr>
      </w:pPr>
      <w:r w:rsidRPr="00613A81">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13A81">
        <w:rPr>
          <w:rFonts w:ascii="Times New Roman" w:hAnsi="Times New Roman"/>
          <w:b/>
          <w:i/>
          <w:sz w:val="24"/>
          <w:szCs w:val="24"/>
        </w:rPr>
        <w:t xml:space="preserve">. </w:t>
      </w:r>
    </w:p>
    <w:p w:rsidR="00613A81" w:rsidRPr="00613A81" w:rsidRDefault="00613A81" w:rsidP="00613A81">
      <w:pPr>
        <w:spacing w:after="0" w:line="360" w:lineRule="auto"/>
        <w:ind w:firstLine="709"/>
        <w:jc w:val="both"/>
        <w:rPr>
          <w:rFonts w:ascii="Times New Roman" w:hAnsi="Times New Roman"/>
          <w:b/>
          <w:i/>
          <w:sz w:val="24"/>
          <w:szCs w:val="24"/>
        </w:rPr>
      </w:pPr>
      <w:r w:rsidRPr="00613A81">
        <w:rPr>
          <w:rFonts w:ascii="Times New Roman" w:hAnsi="Times New Roman"/>
          <w:b/>
          <w:i/>
          <w:sz w:val="24"/>
          <w:szCs w:val="24"/>
        </w:rPr>
        <w:t>Случайные величины</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13A81" w:rsidRPr="00613A81" w:rsidRDefault="00613A81" w:rsidP="00613A81">
      <w:pPr>
        <w:pStyle w:val="3"/>
        <w:spacing w:before="0" w:beforeAutospacing="0" w:after="0" w:afterAutospacing="0" w:line="360" w:lineRule="auto"/>
        <w:ind w:firstLine="709"/>
        <w:jc w:val="both"/>
        <w:rPr>
          <w:sz w:val="24"/>
          <w:szCs w:val="24"/>
        </w:rPr>
      </w:pPr>
      <w:bookmarkStart w:id="264" w:name="_Toc405513923"/>
      <w:bookmarkStart w:id="265" w:name="_Toc284662801"/>
      <w:bookmarkStart w:id="266" w:name="_Toc284663428"/>
      <w:r w:rsidRPr="00613A81">
        <w:rPr>
          <w:sz w:val="24"/>
          <w:szCs w:val="24"/>
        </w:rPr>
        <w:t>Геометрия</w:t>
      </w:r>
      <w:bookmarkEnd w:id="264"/>
      <w:bookmarkEnd w:id="265"/>
      <w:bookmarkEnd w:id="266"/>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Геометрические фигуры</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Фигуры в геометрии и в окружающем мире</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iCs/>
          <w:sz w:val="24"/>
          <w:szCs w:val="24"/>
        </w:rPr>
        <w:t>Осевая симметрия геометрических фигур. Центральная симметрия геометрических фигур</w:t>
      </w:r>
      <w:r w:rsidRPr="00613A81">
        <w:rPr>
          <w:rFonts w:ascii="Times New Roman" w:hAnsi="Times New Roman"/>
          <w:i/>
          <w:iCs/>
          <w:sz w:val="24"/>
          <w:szCs w:val="24"/>
        </w:rPr>
        <w:t>.</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Многоугольники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613A81">
        <w:rPr>
          <w:rFonts w:ascii="Times New Roman" w:hAnsi="Times New Roman"/>
          <w:bCs/>
          <w:i/>
          <w:sz w:val="24"/>
          <w:szCs w:val="24"/>
        </w:rPr>
        <w:t>В</w:t>
      </w:r>
      <w:r w:rsidRPr="00613A81">
        <w:rPr>
          <w:rFonts w:ascii="Times New Roman" w:hAnsi="Times New Roman"/>
          <w:i/>
          <w:sz w:val="24"/>
          <w:szCs w:val="24"/>
        </w:rPr>
        <w:t>ыпуклые и невыпуклые многоугольники</w:t>
      </w:r>
      <w:r w:rsidRPr="00613A81">
        <w:rPr>
          <w:rFonts w:ascii="Times New Roman" w:hAnsi="Times New Roman"/>
          <w:sz w:val="24"/>
          <w:szCs w:val="24"/>
        </w:rPr>
        <w:t>. Правильные многоугольники.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Окружность, круг</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Cs/>
          <w:sz w:val="24"/>
          <w:szCs w:val="24"/>
        </w:rPr>
        <w:t>Окружность, круг, и</w:t>
      </w:r>
      <w:r w:rsidRPr="00613A81">
        <w:rPr>
          <w:rFonts w:ascii="Times New Roman" w:hAnsi="Times New Roman"/>
          <w:sz w:val="24"/>
          <w:szCs w:val="24"/>
        </w:rPr>
        <w:t xml:space="preserve">х элементы и свойства; центральные и вписанные углы. Касательная </w:t>
      </w:r>
      <w:r w:rsidRPr="00613A81">
        <w:rPr>
          <w:rFonts w:ascii="Times New Roman" w:hAnsi="Times New Roman"/>
          <w:i/>
          <w:sz w:val="24"/>
          <w:szCs w:val="24"/>
        </w:rPr>
        <w:t>и секущая</w:t>
      </w:r>
      <w:r w:rsidRPr="00613A81">
        <w:rPr>
          <w:rFonts w:ascii="Times New Roman" w:hAnsi="Times New Roman"/>
          <w:sz w:val="24"/>
          <w:szCs w:val="24"/>
        </w:rPr>
        <w:t xml:space="preserve"> к окружности, </w:t>
      </w:r>
      <w:r w:rsidRPr="00613A81">
        <w:rPr>
          <w:rFonts w:ascii="Times New Roman" w:hAnsi="Times New Roman"/>
          <w:i/>
          <w:sz w:val="24"/>
          <w:szCs w:val="24"/>
        </w:rPr>
        <w:t>их свойства</w:t>
      </w:r>
      <w:r w:rsidRPr="00613A81">
        <w:rPr>
          <w:rFonts w:ascii="Times New Roman" w:hAnsi="Times New Roman"/>
          <w:sz w:val="24"/>
          <w:szCs w:val="24"/>
        </w:rPr>
        <w:t xml:space="preserve">. Вписанные и описанные окружности для треугольников, </w:t>
      </w:r>
      <w:r w:rsidRPr="00613A81">
        <w:rPr>
          <w:rFonts w:ascii="Times New Roman" w:hAnsi="Times New Roman"/>
          <w:i/>
          <w:sz w:val="24"/>
          <w:szCs w:val="24"/>
        </w:rPr>
        <w:t>четырехугольников, правильных многоугольников</w:t>
      </w:r>
      <w:r w:rsidRPr="00613A81">
        <w:rPr>
          <w:rFonts w:ascii="Times New Roman" w:hAnsi="Times New Roman"/>
          <w:sz w:val="24"/>
          <w:szCs w:val="24"/>
        </w:rPr>
        <w:t xml:space="preserve">.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Геометрические фигуры в пространстве (объемные тела)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613A81">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613A81">
        <w:rPr>
          <w:rFonts w:ascii="Times New Roman" w:hAnsi="Times New Roman"/>
          <w:i/>
          <w:sz w:val="24"/>
          <w:szCs w:val="24"/>
        </w:rPr>
        <w:t xml:space="preserve">. </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Отношения</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Равенство фигур</w:t>
      </w:r>
    </w:p>
    <w:p w:rsidR="00613A81" w:rsidRPr="00613A81" w:rsidRDefault="00613A81" w:rsidP="00613A81">
      <w:pPr>
        <w:spacing w:after="0" w:line="360" w:lineRule="auto"/>
        <w:ind w:firstLine="709"/>
        <w:jc w:val="both"/>
        <w:rPr>
          <w:rFonts w:ascii="Times New Roman" w:hAnsi="Times New Roman"/>
          <w:i/>
          <w:iCs/>
          <w:sz w:val="24"/>
          <w:szCs w:val="24"/>
        </w:rPr>
      </w:pPr>
      <w:r w:rsidRPr="00613A81">
        <w:rPr>
          <w:rFonts w:ascii="Times New Roman" w:hAnsi="Times New Roman"/>
          <w:bCs/>
          <w:sz w:val="24"/>
          <w:szCs w:val="24"/>
        </w:rPr>
        <w:t>С</w:t>
      </w:r>
      <w:r w:rsidRPr="00613A81">
        <w:rPr>
          <w:rFonts w:ascii="Times New Roman" w:hAnsi="Times New Roman"/>
          <w:sz w:val="24"/>
          <w:szCs w:val="24"/>
        </w:rPr>
        <w:t xml:space="preserve">войства равных треугольников. Признаки равенства треугольников.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Параллельно</w:t>
      </w:r>
      <w:r w:rsidRPr="00613A81">
        <w:rPr>
          <w:rFonts w:ascii="Times New Roman" w:hAnsi="Times New Roman"/>
          <w:b/>
          <w:bCs/>
          <w:sz w:val="24"/>
          <w:szCs w:val="24"/>
        </w:rPr>
        <w:softHyphen/>
        <w:t>сть прямых</w:t>
      </w:r>
    </w:p>
    <w:p w:rsidR="00613A81" w:rsidRPr="00613A81" w:rsidRDefault="00613A81" w:rsidP="00613A81">
      <w:pPr>
        <w:spacing w:after="0" w:line="360" w:lineRule="auto"/>
        <w:ind w:firstLine="709"/>
        <w:jc w:val="both"/>
        <w:rPr>
          <w:rFonts w:ascii="Times New Roman" w:hAnsi="Times New Roman"/>
          <w:i/>
          <w:iCs/>
          <w:sz w:val="24"/>
          <w:szCs w:val="24"/>
        </w:rPr>
      </w:pPr>
      <w:r w:rsidRPr="00613A81">
        <w:rPr>
          <w:rFonts w:ascii="Times New Roman" w:hAnsi="Times New Roman"/>
          <w:sz w:val="24"/>
          <w:szCs w:val="24"/>
        </w:rPr>
        <w:t xml:space="preserve">Признаки и свойства параллельных прямых. </w:t>
      </w:r>
      <w:r w:rsidRPr="00613A81">
        <w:rPr>
          <w:rFonts w:ascii="Times New Roman" w:hAnsi="Times New Roman"/>
          <w:i/>
          <w:sz w:val="24"/>
          <w:szCs w:val="24"/>
        </w:rPr>
        <w:t>Аксиома параллельности Евклида</w:t>
      </w:r>
      <w:r w:rsidRPr="00613A81">
        <w:rPr>
          <w:rFonts w:ascii="Times New Roman" w:hAnsi="Times New Roman"/>
          <w:sz w:val="24"/>
          <w:szCs w:val="24"/>
        </w:rPr>
        <w:t xml:space="preserve">. </w:t>
      </w:r>
      <w:r w:rsidRPr="00613A81">
        <w:rPr>
          <w:rFonts w:ascii="Times New Roman" w:hAnsi="Times New Roman"/>
          <w:i/>
          <w:sz w:val="24"/>
          <w:szCs w:val="24"/>
        </w:rPr>
        <w:t>Теорема Фалеса</w: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Перпендикулярные прямые</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613A81">
        <w:rPr>
          <w:rFonts w:ascii="Times New Roman" w:hAnsi="Times New Roman"/>
          <w:i/>
          <w:sz w:val="24"/>
          <w:szCs w:val="24"/>
        </w:rPr>
        <w:t>Свойства и признаки перпендикулярности</w:t>
      </w:r>
      <w:r w:rsidRPr="00613A81">
        <w:rPr>
          <w:rFonts w:ascii="Times New Roman" w:hAnsi="Times New Roman"/>
          <w:sz w:val="24"/>
          <w:szCs w:val="24"/>
        </w:rPr>
        <w:t xml:space="preserve">.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i/>
          <w:sz w:val="24"/>
          <w:szCs w:val="24"/>
        </w:rPr>
        <w:t>Подобие</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i/>
          <w:sz w:val="24"/>
          <w:szCs w:val="24"/>
        </w:rPr>
        <w:t>Пропорциональные отрезки, подобие фигур. Подобные треугольники. Признаки подобия</w:t>
      </w:r>
      <w:r w:rsidRPr="00613A81">
        <w:rPr>
          <w:rFonts w:ascii="Times New Roman" w:hAnsi="Times New Roman"/>
          <w:sz w:val="24"/>
          <w:szCs w:val="24"/>
        </w:rPr>
        <w:t xml:space="preserve">. </w:t>
      </w:r>
    </w:p>
    <w:p w:rsidR="00613A81" w:rsidRPr="00613A81" w:rsidRDefault="00613A81" w:rsidP="00613A81">
      <w:pPr>
        <w:spacing w:after="0" w:line="360" w:lineRule="auto"/>
        <w:ind w:firstLine="709"/>
        <w:jc w:val="both"/>
        <w:rPr>
          <w:rFonts w:ascii="Times New Roman" w:hAnsi="Times New Roman"/>
          <w:i/>
          <w:iCs/>
          <w:sz w:val="24"/>
          <w:szCs w:val="24"/>
        </w:rPr>
      </w:pPr>
      <w:r w:rsidRPr="00613A81">
        <w:rPr>
          <w:rFonts w:ascii="Times New Roman" w:hAnsi="Times New Roman"/>
          <w:b/>
          <w:sz w:val="24"/>
          <w:szCs w:val="24"/>
        </w:rPr>
        <w:t>Взаимное расположение</w:t>
      </w:r>
      <w:r w:rsidRPr="00613A81">
        <w:rPr>
          <w:rFonts w:ascii="Times New Roman" w:hAnsi="Times New Roman"/>
          <w:sz w:val="24"/>
          <w:szCs w:val="24"/>
        </w:rPr>
        <w:t xml:space="preserve"> прямой и окружности</w:t>
      </w:r>
      <w:r w:rsidRPr="00613A81">
        <w:rPr>
          <w:rFonts w:ascii="Times New Roman" w:hAnsi="Times New Roman"/>
          <w:i/>
          <w:sz w:val="24"/>
          <w:szCs w:val="24"/>
        </w:rPr>
        <w:t>, двух окружностей.</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Измерения и вычисления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Величины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Представление об объеме и его свойствах. Измерение объема. Единицы измерения объемов.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Измерения и вычисления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13A81">
        <w:rPr>
          <w:rFonts w:ascii="Times New Roman" w:hAnsi="Times New Roman"/>
          <w:i/>
          <w:sz w:val="24"/>
          <w:szCs w:val="24"/>
        </w:rPr>
        <w:t>Тригонометрические функции тупого угла.</w:t>
      </w:r>
      <w:r w:rsidRPr="00613A81">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13A81">
        <w:rPr>
          <w:rFonts w:ascii="Times New Roman" w:hAnsi="Times New Roman"/>
          <w:sz w:val="24"/>
          <w:szCs w:val="24"/>
        </w:rPr>
        <w:softHyphen/>
        <w:t xml:space="preserve">ружности и площади круга. Сравнение и вычисление площадей. Теорема Пифагора. </w:t>
      </w:r>
      <w:r w:rsidRPr="00613A81">
        <w:rPr>
          <w:rFonts w:ascii="Times New Roman" w:hAnsi="Times New Roman"/>
          <w:i/>
          <w:sz w:val="24"/>
          <w:szCs w:val="24"/>
        </w:rPr>
        <w:t>Теорема синусов. Теорема косинусов</w: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Расстояния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Расстояние между точками. Расстояние от точки до прямой. </w:t>
      </w:r>
      <w:r w:rsidRPr="00613A81">
        <w:rPr>
          <w:rFonts w:ascii="Times New Roman" w:hAnsi="Times New Roman"/>
          <w:i/>
          <w:sz w:val="24"/>
          <w:szCs w:val="24"/>
        </w:rPr>
        <w:t>Расстояние между фигурами</w:t>
      </w:r>
      <w:r w:rsidRPr="00613A81">
        <w:rPr>
          <w:rFonts w:ascii="Times New Roman" w:hAnsi="Times New Roman"/>
          <w:sz w:val="24"/>
          <w:szCs w:val="24"/>
        </w:rPr>
        <w:t xml:space="preserve">. </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Геометрические построения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Геометрические построения для иллюстрации свойств геометрических фигур.</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sz w:val="24"/>
          <w:szCs w:val="24"/>
        </w:rPr>
        <w:t xml:space="preserve">Инструменты для построений: циркуль, линейка, угольник. </w:t>
      </w:r>
      <w:r w:rsidRPr="00613A81">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Деление отрезка в данном отношении.</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 xml:space="preserve">Геометрические преобразования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Преобразования</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sz w:val="24"/>
          <w:szCs w:val="24"/>
        </w:rPr>
        <w:t xml:space="preserve">Понятие преобразования. Представление о метапредметном понятии «преобразование». </w:t>
      </w:r>
      <w:r w:rsidRPr="00613A81">
        <w:rPr>
          <w:rFonts w:ascii="Times New Roman" w:hAnsi="Times New Roman"/>
          <w:i/>
          <w:sz w:val="24"/>
          <w:szCs w:val="24"/>
        </w:rPr>
        <w:t>Подобие</w: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Движения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Осевая и центральная симметрия</w:t>
      </w:r>
      <w:r w:rsidRPr="00613A81">
        <w:rPr>
          <w:rFonts w:ascii="Times New Roman" w:hAnsi="Times New Roman"/>
          <w:i/>
          <w:sz w:val="24"/>
          <w:szCs w:val="24"/>
        </w:rPr>
        <w:t>, поворот и параллельный перенос. Комбинации движений на плоскости и их свойства</w:t>
      </w:r>
      <w:r w:rsidRPr="00613A81">
        <w:rPr>
          <w:rFonts w:ascii="Times New Roman" w:hAnsi="Times New Roman"/>
          <w:sz w:val="24"/>
          <w:szCs w:val="24"/>
        </w:rPr>
        <w:t xml:space="preserve">. </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Векторы и координаты на плоскости</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iCs/>
          <w:sz w:val="24"/>
          <w:szCs w:val="24"/>
        </w:rPr>
        <w:t>Векторы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Понятие вектора, действия над векторами</w:t>
      </w:r>
      <w:r w:rsidRPr="00613A81">
        <w:rPr>
          <w:rFonts w:ascii="Times New Roman" w:hAnsi="Times New Roman"/>
          <w:i/>
          <w:sz w:val="24"/>
          <w:szCs w:val="24"/>
        </w:rPr>
        <w:t xml:space="preserve">, </w:t>
      </w:r>
      <w:r w:rsidRPr="00613A81">
        <w:rPr>
          <w:rFonts w:ascii="Times New Roman" w:hAnsi="Times New Roman"/>
          <w:sz w:val="24"/>
          <w:szCs w:val="24"/>
        </w:rPr>
        <w:t>использование векторов в физике,</w:t>
      </w:r>
      <w:r w:rsidRPr="00613A81">
        <w:rPr>
          <w:rFonts w:ascii="Times New Roman" w:hAnsi="Times New Roman"/>
          <w:i/>
          <w:sz w:val="24"/>
          <w:szCs w:val="24"/>
        </w:rPr>
        <w:t xml:space="preserve"> разложение вектора на составляющие, скалярное произведение</w:t>
      </w:r>
      <w:r w:rsidRPr="00613A81">
        <w:rPr>
          <w:rFonts w:ascii="Times New Roman" w:hAnsi="Times New Roman"/>
          <w:sz w:val="24"/>
          <w:szCs w:val="24"/>
        </w:rPr>
        <w:t xml:space="preserve">.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Координаты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Основные понятия, </w:t>
      </w:r>
      <w:r w:rsidRPr="00613A81">
        <w:rPr>
          <w:rFonts w:ascii="Times New Roman" w:hAnsi="Times New Roman"/>
          <w:i/>
          <w:sz w:val="24"/>
          <w:szCs w:val="24"/>
        </w:rPr>
        <w:t>координаты вектора, расстояние между точками. Координаты середины отрезка. Уравнения фигур.</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Применение векторов и координат для решения простейших геометрических задач.</w:t>
      </w:r>
    </w:p>
    <w:p w:rsidR="00613A81" w:rsidRPr="00613A81" w:rsidRDefault="00613A81" w:rsidP="00613A81">
      <w:pPr>
        <w:pStyle w:val="3"/>
        <w:spacing w:before="0" w:beforeAutospacing="0" w:after="0" w:afterAutospacing="0" w:line="360" w:lineRule="auto"/>
        <w:ind w:firstLine="709"/>
        <w:jc w:val="both"/>
        <w:rPr>
          <w:sz w:val="24"/>
          <w:szCs w:val="24"/>
        </w:rPr>
      </w:pPr>
      <w:bookmarkStart w:id="267" w:name="_Toc405513924"/>
      <w:bookmarkStart w:id="268" w:name="_Toc284662802"/>
      <w:bookmarkStart w:id="269" w:name="_Toc284663429"/>
      <w:r w:rsidRPr="00613A81">
        <w:rPr>
          <w:sz w:val="24"/>
          <w:szCs w:val="24"/>
        </w:rPr>
        <w:t>История математики</w:t>
      </w:r>
      <w:bookmarkEnd w:id="267"/>
      <w:bookmarkEnd w:id="268"/>
      <w:bookmarkEnd w:id="269"/>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Геометрия и искусство. Геометрические закономерности окружающего мира.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Математика в развитии России: Петр </w:t>
      </w:r>
      <w:r w:rsidRPr="00613A81">
        <w:rPr>
          <w:rFonts w:ascii="Times New Roman" w:hAnsi="Times New Roman"/>
          <w:i/>
          <w:sz w:val="24"/>
          <w:szCs w:val="24"/>
          <w:lang w:val="en-US"/>
        </w:rPr>
        <w:t>I</w:t>
      </w:r>
      <w:r w:rsidRPr="00613A81">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613A81" w:rsidRPr="00613A81" w:rsidRDefault="00613A81" w:rsidP="00613A81">
      <w:pPr>
        <w:spacing w:after="0" w:line="360" w:lineRule="auto"/>
        <w:ind w:firstLine="709"/>
        <w:jc w:val="both"/>
        <w:rPr>
          <w:rFonts w:ascii="Times New Roman" w:hAnsi="Times New Roman"/>
          <w:i/>
          <w:sz w:val="24"/>
          <w:szCs w:val="24"/>
        </w:rPr>
      </w:pPr>
    </w:p>
    <w:p w:rsidR="00613A81" w:rsidRPr="00613A81" w:rsidRDefault="00613A81" w:rsidP="00613A81">
      <w:pPr>
        <w:pStyle w:val="2"/>
        <w:rPr>
          <w:i/>
          <w:sz w:val="24"/>
          <w:szCs w:val="24"/>
        </w:rPr>
      </w:pPr>
      <w:bookmarkStart w:id="270" w:name="_Toc405513925"/>
      <w:bookmarkStart w:id="271" w:name="_Toc284662803"/>
      <w:bookmarkStart w:id="272" w:name="_Toc284663430"/>
      <w:r w:rsidRPr="00613A81">
        <w:rPr>
          <w:sz w:val="24"/>
          <w:szCs w:val="24"/>
        </w:rPr>
        <w:t>Содержание курса математики в 7-9 классах (углубленный уровень)</w:t>
      </w:r>
      <w:bookmarkEnd w:id="270"/>
      <w:bookmarkEnd w:id="271"/>
      <w:bookmarkEnd w:id="272"/>
    </w:p>
    <w:p w:rsidR="00613A81" w:rsidRPr="00613A81" w:rsidRDefault="00613A81" w:rsidP="00613A81">
      <w:pPr>
        <w:pStyle w:val="3"/>
        <w:spacing w:before="0" w:beforeAutospacing="0" w:after="0" w:afterAutospacing="0" w:line="360" w:lineRule="auto"/>
        <w:ind w:firstLine="709"/>
        <w:jc w:val="both"/>
        <w:rPr>
          <w:sz w:val="24"/>
          <w:szCs w:val="24"/>
        </w:rPr>
      </w:pPr>
      <w:bookmarkStart w:id="273" w:name="_Toc405513926"/>
      <w:bookmarkStart w:id="274" w:name="_Toc284662804"/>
      <w:bookmarkStart w:id="275" w:name="_Toc284663431"/>
      <w:r w:rsidRPr="00613A81">
        <w:rPr>
          <w:sz w:val="24"/>
          <w:szCs w:val="24"/>
        </w:rPr>
        <w:t>Алгебра</w:t>
      </w:r>
      <w:bookmarkEnd w:id="273"/>
      <w:bookmarkEnd w:id="274"/>
      <w:bookmarkEnd w:id="275"/>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Числа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Рациональные числа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Иррациональные числа</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613A81">
        <w:rPr>
          <w:rFonts w:ascii="Times New Roman" w:hAnsi="Times New Roman"/>
          <w:bCs/>
          <w:sz w:val="24"/>
          <w:szCs w:val="24"/>
        </w:rPr>
        <w:t>Множество действительных чисел.</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Представления о расширениях числовых множеств. </w:t>
      </w:r>
      <w:bookmarkStart w:id="276" w:name="_Toc403076053"/>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Тождественные преобразования</w:t>
      </w:r>
      <w:bookmarkEnd w:id="276"/>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Числовые и буквенные выражения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Многочлены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Cs/>
          <w:sz w:val="24"/>
          <w:szCs w:val="24"/>
        </w:rPr>
        <w:t>Квадратный трехчлен.</w:t>
      </w:r>
      <w:r w:rsidRPr="00613A81">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Понятие тождества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Тождественное преобразование. Представление о тождестве на множестве.</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Дробно-рациональные выражения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Преобразование выражений, содержащих знак модуля.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Иррациональные выражения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Корни </w:t>
      </w:r>
      <w:r w:rsidRPr="00613A81">
        <w:rPr>
          <w:rFonts w:ascii="Times New Roman" w:hAnsi="Times New Roman"/>
          <w:i/>
          <w:sz w:val="24"/>
          <w:szCs w:val="24"/>
        </w:rPr>
        <w:t>n</w:t>
      </w:r>
      <w:r w:rsidRPr="00613A81">
        <w:rPr>
          <w:rFonts w:ascii="Times New Roman" w:hAnsi="Times New Roman"/>
          <w:sz w:val="24"/>
          <w:szCs w:val="24"/>
        </w:rPr>
        <w:t xml:space="preserve">-ых степеней. Допустимые значения переменных в выражениях, содержащих корни </w:t>
      </w:r>
      <w:r w:rsidRPr="00613A81">
        <w:rPr>
          <w:rFonts w:ascii="Times New Roman" w:hAnsi="Times New Roman"/>
          <w:i/>
          <w:sz w:val="24"/>
          <w:szCs w:val="24"/>
        </w:rPr>
        <w:t>n</w:t>
      </w:r>
      <w:r w:rsidRPr="00613A81">
        <w:rPr>
          <w:rFonts w:ascii="Times New Roman" w:hAnsi="Times New Roman"/>
          <w:sz w:val="24"/>
          <w:szCs w:val="24"/>
        </w:rPr>
        <w:t xml:space="preserve">-ых степеней. Преобразование выражений, содержащих корни </w:t>
      </w:r>
      <w:r w:rsidRPr="00613A81">
        <w:rPr>
          <w:rFonts w:ascii="Times New Roman" w:hAnsi="Times New Roman"/>
          <w:i/>
          <w:sz w:val="24"/>
          <w:szCs w:val="24"/>
        </w:rPr>
        <w:t>n</w:t>
      </w:r>
      <w:r w:rsidRPr="00613A81">
        <w:rPr>
          <w:rFonts w:ascii="Times New Roman" w:hAnsi="Times New Roman"/>
          <w:sz w:val="24"/>
          <w:szCs w:val="24"/>
        </w:rPr>
        <w:t xml:space="preserve">-ых степеней.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bookmarkStart w:id="277" w:name="_Toc403076054"/>
      <w:r w:rsidRPr="00613A81">
        <w:rPr>
          <w:rFonts w:ascii="Times New Roman" w:hAnsi="Times New Roman"/>
          <w:b/>
          <w:i w:val="0"/>
          <w:color w:val="auto"/>
          <w:spacing w:val="0"/>
        </w:rPr>
        <w:t xml:space="preserve">Уравнения </w:t>
      </w:r>
      <w:bookmarkEnd w:id="277"/>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Равенства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Числовое равенство. Свойства числовых равенств. Равенство с переменной.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Уравнения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Представление о равносильности на множестве. Равносильные преобразования уравнений.</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Методы решения уравнений</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Линейное уравнение и его корни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Квадратное уравнение и его корни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Дробно-рациональные уравнения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Решение дробно-рациональных уравнений.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Простейшие иррациональные уравнения вида</w:t>
      </w:r>
      <w:r w:rsidRPr="00613A81">
        <w:rPr>
          <w:rFonts w:ascii="Times New Roman" w:hAnsi="Times New Roman"/>
          <w:sz w:val="24"/>
          <w:szCs w:val="24"/>
        </w:rPr>
        <w:t xml:space="preserve">: </w:t>
      </w:r>
      <w:r w:rsidRPr="00613A81">
        <w:rPr>
          <w:rFonts w:ascii="Times New Roman" w:hAnsi="Times New Roman"/>
          <w:position w:val="-16"/>
          <w:sz w:val="24"/>
          <w:szCs w:val="24"/>
        </w:rPr>
        <w:object w:dxaOrig="1120" w:dyaOrig="460">
          <v:shape id="_x0000_i1048" type="#_x0000_t75" style="width:59.25pt;height:21.75pt" o:ole="">
            <v:imagedata r:id="rId9" o:title=""/>
          </v:shape>
          <o:OLEObject Type="Embed" ProgID="Equation.DSMT4" ShapeID="_x0000_i1048" DrawAspect="Content" ObjectID="_1548623296" r:id="rId57"/>
        </w:object>
      </w:r>
      <w:r w:rsidRPr="00613A81">
        <w:rPr>
          <w:rFonts w:ascii="Times New Roman" w:hAnsi="Times New Roman"/>
          <w:sz w:val="24"/>
          <w:szCs w:val="24"/>
        </w:rPr>
        <w:t xml:space="preserve">; </w:t>
      </w:r>
      <w:r w:rsidRPr="00613A81">
        <w:rPr>
          <w:rFonts w:ascii="Times New Roman" w:hAnsi="Times New Roman"/>
          <w:position w:val="-16"/>
          <w:sz w:val="24"/>
          <w:szCs w:val="24"/>
        </w:rPr>
        <w:object w:dxaOrig="1680" w:dyaOrig="460">
          <v:shape id="_x0000_i1049" type="#_x0000_t75" style="width:86.25pt;height:21.75pt" o:ole="">
            <v:imagedata r:id="rId11" o:title=""/>
          </v:shape>
          <o:OLEObject Type="Embed" ProgID="Equation.DSMT4" ShapeID="_x0000_i1049" DrawAspect="Content" ObjectID="_1548623297" r:id="rId58"/>
        </w:object>
      </w:r>
      <w:r w:rsidR="00F46FF3" w:rsidRPr="00613A81">
        <w:rPr>
          <w:rFonts w:ascii="Times New Roman" w:eastAsia="Times New Roman" w:hAnsi="Times New Roman"/>
          <w:sz w:val="24"/>
          <w:szCs w:val="24"/>
        </w:rPr>
        <w:fldChar w:fldCharType="begin"/>
      </w:r>
      <w:r w:rsidRPr="00613A81">
        <w:rPr>
          <w:rFonts w:ascii="Times New Roman" w:eastAsia="Times New Roman" w:hAnsi="Times New Roman"/>
          <w:sz w:val="24"/>
          <w:szCs w:val="24"/>
        </w:rPr>
        <w:instrText xml:space="preserve"> QUOTE </w:instrText>
      </w:r>
      <w:r w:rsidR="00344853">
        <w:rPr>
          <w:rFonts w:ascii="Times New Roman" w:hAnsi="Times New Roman"/>
          <w:noProof/>
          <w:position w:val="-9"/>
          <w:sz w:val="24"/>
          <w:szCs w:val="24"/>
          <w:lang w:eastAsia="ru-RU"/>
        </w:rPr>
        <w:drawing>
          <wp:inline distT="0" distB="0" distL="0" distR="0">
            <wp:extent cx="828675" cy="2571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828675" cy="257175"/>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separate"/>
      </w:r>
      <w:r w:rsidR="00344853">
        <w:rPr>
          <w:rFonts w:ascii="Times New Roman" w:hAnsi="Times New Roman"/>
          <w:noProof/>
          <w:position w:val="-9"/>
          <w:sz w:val="24"/>
          <w:szCs w:val="24"/>
          <w:lang w:eastAsia="ru-RU"/>
        </w:rPr>
        <w:drawing>
          <wp:inline distT="0" distB="0" distL="0" distR="0">
            <wp:extent cx="828675" cy="257175"/>
            <wp:effectExtent l="19050" t="0" r="952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828675" cy="257175"/>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end"/>
      </w:r>
      <w:r w:rsidR="00F46FF3" w:rsidRPr="00613A81">
        <w:rPr>
          <w:rFonts w:ascii="Times New Roman" w:eastAsia="Times New Roman" w:hAnsi="Times New Roman"/>
          <w:sz w:val="24"/>
          <w:szCs w:val="24"/>
        </w:rPr>
        <w:fldChar w:fldCharType="begin"/>
      </w:r>
      <w:r w:rsidRPr="00613A81">
        <w:rPr>
          <w:rFonts w:ascii="Times New Roman" w:eastAsia="Times New Roman" w:hAnsi="Times New Roman"/>
          <w:sz w:val="24"/>
          <w:szCs w:val="24"/>
        </w:rPr>
        <w:instrText xml:space="preserve"> QUOTE </w:instrText>
      </w:r>
      <w:r w:rsidR="00344853">
        <w:rPr>
          <w:rFonts w:ascii="Times New Roman" w:hAnsi="Times New Roman"/>
          <w:noProof/>
          <w:position w:val="-8"/>
          <w:sz w:val="24"/>
          <w:szCs w:val="24"/>
          <w:lang w:eastAsia="ru-RU"/>
        </w:rPr>
        <w:drawing>
          <wp:inline distT="0" distB="0" distL="0" distR="0">
            <wp:extent cx="466725" cy="2286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separate"/>
      </w:r>
      <w:r w:rsidR="00344853">
        <w:rPr>
          <w:rFonts w:ascii="Times New Roman" w:hAnsi="Times New Roman"/>
          <w:noProof/>
          <w:position w:val="-8"/>
          <w:sz w:val="24"/>
          <w:szCs w:val="24"/>
          <w:lang w:eastAsia="ru-RU"/>
        </w:rPr>
        <w:drawing>
          <wp:inline distT="0" distB="0" distL="0" distR="0">
            <wp:extent cx="466725" cy="228600"/>
            <wp:effectExtent l="1905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end"/>
      </w:r>
      <w:r w:rsidR="00F46FF3" w:rsidRPr="00613A81">
        <w:rPr>
          <w:rFonts w:ascii="Times New Roman" w:eastAsia="Times New Roman" w:hAnsi="Times New Roman"/>
          <w:sz w:val="24"/>
          <w:szCs w:val="24"/>
        </w:rPr>
        <w:fldChar w:fldCharType="begin"/>
      </w:r>
      <w:r w:rsidRPr="00613A81">
        <w:rPr>
          <w:rFonts w:ascii="Times New Roman" w:eastAsia="Times New Roman" w:hAnsi="Times New Roman"/>
          <w:sz w:val="24"/>
          <w:szCs w:val="24"/>
        </w:rPr>
        <w:instrText xml:space="preserve"> QUOTE </w:instrText>
      </w:r>
      <w:r w:rsidR="00344853">
        <w:rPr>
          <w:rFonts w:ascii="Times New Roman" w:hAnsi="Times New Roman"/>
          <w:noProof/>
          <w:position w:val="-8"/>
          <w:sz w:val="24"/>
          <w:szCs w:val="24"/>
          <w:lang w:eastAsia="ru-RU"/>
        </w:rPr>
        <w:drawing>
          <wp:inline distT="0" distB="0" distL="0" distR="0">
            <wp:extent cx="466725" cy="22860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separate"/>
      </w:r>
      <w:r w:rsidR="00344853">
        <w:rPr>
          <w:rFonts w:ascii="Times New Roman" w:hAnsi="Times New Roman"/>
          <w:noProof/>
          <w:position w:val="-8"/>
          <w:sz w:val="24"/>
          <w:szCs w:val="24"/>
          <w:lang w:eastAsia="ru-RU"/>
        </w:rPr>
        <w:drawing>
          <wp:inline distT="0" distB="0" distL="0" distR="0">
            <wp:extent cx="485775" cy="228600"/>
            <wp:effectExtent l="19050" t="0" r="9525"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end"/>
      </w:r>
      <w:r w:rsidRPr="00613A81">
        <w:rPr>
          <w:rFonts w:ascii="Times New Roman" w:eastAsia="Times New Roman" w:hAnsi="Times New Roman"/>
          <w:sz w:val="24"/>
          <w:szCs w:val="24"/>
        </w:rPr>
        <w:t xml:space="preserve"> и их решение. </w:t>
      </w:r>
      <w:r w:rsidRPr="00613A81">
        <w:rPr>
          <w:rFonts w:ascii="Times New Roman" w:hAnsi="Times New Roman"/>
          <w:sz w:val="24"/>
          <w:szCs w:val="24"/>
        </w:rPr>
        <w:t xml:space="preserve">Решение иррациональных уравнений вида </w:t>
      </w:r>
      <w:r w:rsidRPr="00613A81">
        <w:rPr>
          <w:rFonts w:ascii="Times New Roman" w:hAnsi="Times New Roman"/>
          <w:position w:val="-16"/>
          <w:sz w:val="24"/>
          <w:szCs w:val="24"/>
        </w:rPr>
        <w:object w:dxaOrig="1480" w:dyaOrig="460">
          <v:shape id="_x0000_i1050" type="#_x0000_t75" style="width:1in;height:21.75pt" o:ole="">
            <v:imagedata r:id="rId62" o:title=""/>
          </v:shape>
          <o:OLEObject Type="Embed" ProgID="Equation.DSMT4" ShapeID="_x0000_i1050" DrawAspect="Content" ObjectID="_1548623298" r:id="rId63"/>
        </w:object>
      </w:r>
      <w:r w:rsidRPr="00613A81">
        <w:rPr>
          <w:rFonts w:ascii="Times New Roman" w:hAnsi="Times New Roman"/>
          <w:sz w:val="24"/>
          <w:szCs w:val="24"/>
        </w:rPr>
        <w:t>.</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Системы уравнений</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Понятие системы уравнений. Решение систем уравнений.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Представление о равносильности систем уравнений.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Неравенства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Понятие о решении неравенства. Множество решений неравенства.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Представление о равносильности неравенств.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Квадратное неравенство с параметром и его решение. </w:t>
      </w:r>
    </w:p>
    <w:p w:rsidR="00613A81" w:rsidRPr="00613A81" w:rsidRDefault="00613A81" w:rsidP="00613A81">
      <w:pPr>
        <w:spacing w:after="0" w:line="360" w:lineRule="auto"/>
        <w:ind w:firstLine="709"/>
        <w:jc w:val="both"/>
        <w:rPr>
          <w:rFonts w:ascii="Times New Roman" w:eastAsia="Times New Roman" w:hAnsi="Times New Roman"/>
          <w:sz w:val="24"/>
          <w:szCs w:val="24"/>
        </w:rPr>
      </w:pPr>
      <w:r w:rsidRPr="00613A81">
        <w:rPr>
          <w:rFonts w:ascii="Times New Roman" w:hAnsi="Times New Roman"/>
          <w:sz w:val="24"/>
          <w:szCs w:val="24"/>
        </w:rPr>
        <w:t xml:space="preserve">Простейшие иррациональные неравенства вида: </w:t>
      </w:r>
      <w:r w:rsidRPr="00613A81">
        <w:rPr>
          <w:rFonts w:ascii="Times New Roman" w:hAnsi="Times New Roman"/>
          <w:position w:val="-16"/>
          <w:sz w:val="24"/>
          <w:szCs w:val="24"/>
        </w:rPr>
        <w:object w:dxaOrig="1120" w:dyaOrig="460">
          <v:shape id="_x0000_i1051" type="#_x0000_t75" style="width:59.25pt;height:21.75pt" o:ole="">
            <v:imagedata r:id="rId64" o:title=""/>
          </v:shape>
          <o:OLEObject Type="Embed" ProgID="Equation.DSMT4" ShapeID="_x0000_i1051" DrawAspect="Content" ObjectID="_1548623299" r:id="rId65"/>
        </w:object>
      </w:r>
      <w:r w:rsidRPr="00613A81">
        <w:rPr>
          <w:rFonts w:ascii="Times New Roman" w:hAnsi="Times New Roman"/>
          <w:sz w:val="24"/>
          <w:szCs w:val="24"/>
        </w:rPr>
        <w:t xml:space="preserve">; </w:t>
      </w:r>
      <w:r w:rsidRPr="00613A81">
        <w:rPr>
          <w:rFonts w:ascii="Times New Roman" w:hAnsi="Times New Roman"/>
          <w:position w:val="-16"/>
          <w:sz w:val="24"/>
          <w:szCs w:val="24"/>
        </w:rPr>
        <w:object w:dxaOrig="1120" w:dyaOrig="460">
          <v:shape id="_x0000_i1052" type="#_x0000_t75" style="width:59.25pt;height:21.75pt" o:ole="">
            <v:imagedata r:id="rId66" o:title=""/>
          </v:shape>
          <o:OLEObject Type="Embed" ProgID="Equation.DSMT4" ShapeID="_x0000_i1052" DrawAspect="Content" ObjectID="_1548623300" r:id="rId67"/>
        </w:object>
      </w:r>
      <w:r w:rsidRPr="00613A81">
        <w:rPr>
          <w:rFonts w:ascii="Times New Roman" w:hAnsi="Times New Roman"/>
          <w:sz w:val="24"/>
          <w:szCs w:val="24"/>
        </w:rPr>
        <w:t xml:space="preserve">; </w:t>
      </w:r>
      <w:r w:rsidRPr="00613A81">
        <w:rPr>
          <w:rFonts w:ascii="Times New Roman" w:hAnsi="Times New Roman"/>
          <w:position w:val="-16"/>
          <w:sz w:val="24"/>
          <w:szCs w:val="24"/>
        </w:rPr>
        <w:object w:dxaOrig="1680" w:dyaOrig="460">
          <v:shape id="_x0000_i1053" type="#_x0000_t75" style="width:86.25pt;height:21.75pt" o:ole="">
            <v:imagedata r:id="rId68" o:title=""/>
          </v:shape>
          <o:OLEObject Type="Embed" ProgID="Equation.DSMT4" ShapeID="_x0000_i1053" DrawAspect="Content" ObjectID="_1548623301" r:id="rId69"/>
        </w:object>
      </w:r>
      <w:r w:rsidR="00F46FF3" w:rsidRPr="00613A81">
        <w:rPr>
          <w:rFonts w:ascii="Times New Roman" w:eastAsia="Times New Roman" w:hAnsi="Times New Roman"/>
          <w:sz w:val="24"/>
          <w:szCs w:val="24"/>
        </w:rPr>
        <w:fldChar w:fldCharType="begin"/>
      </w:r>
      <w:r w:rsidRPr="00613A81">
        <w:rPr>
          <w:rFonts w:ascii="Times New Roman" w:eastAsia="Times New Roman" w:hAnsi="Times New Roman"/>
          <w:sz w:val="24"/>
          <w:szCs w:val="24"/>
        </w:rPr>
        <w:instrText xml:space="preserve"> QUOTE </w:instrText>
      </w:r>
      <w:r w:rsidR="00344853">
        <w:rPr>
          <w:rFonts w:ascii="Times New Roman" w:hAnsi="Times New Roman"/>
          <w:noProof/>
          <w:position w:val="-9"/>
          <w:sz w:val="24"/>
          <w:szCs w:val="24"/>
          <w:lang w:eastAsia="ru-RU"/>
        </w:rPr>
        <w:drawing>
          <wp:inline distT="0" distB="0" distL="0" distR="0">
            <wp:extent cx="828675" cy="2571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828675" cy="257175"/>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separate"/>
      </w:r>
      <w:r w:rsidR="00344853">
        <w:rPr>
          <w:rFonts w:ascii="Times New Roman" w:hAnsi="Times New Roman"/>
          <w:noProof/>
          <w:position w:val="-9"/>
          <w:sz w:val="24"/>
          <w:szCs w:val="24"/>
          <w:lang w:eastAsia="ru-RU"/>
        </w:rPr>
        <w:drawing>
          <wp:inline distT="0" distB="0" distL="0" distR="0">
            <wp:extent cx="828675" cy="257175"/>
            <wp:effectExtent l="19050" t="0" r="9525"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828675" cy="257175"/>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end"/>
      </w:r>
      <w:r w:rsidRPr="00613A81">
        <w:rPr>
          <w:rFonts w:ascii="Times New Roman" w:eastAsia="Times New Roman" w:hAnsi="Times New Roman"/>
          <w:sz w:val="24"/>
          <w:szCs w:val="24"/>
        </w:rPr>
        <w:t>.</w:t>
      </w:r>
    </w:p>
    <w:p w:rsidR="00613A81" w:rsidRPr="00613A81" w:rsidRDefault="00613A81" w:rsidP="00613A81">
      <w:pPr>
        <w:spacing w:after="0" w:line="360" w:lineRule="auto"/>
        <w:ind w:firstLine="709"/>
        <w:jc w:val="both"/>
        <w:rPr>
          <w:rFonts w:ascii="Times New Roman" w:eastAsia="Times New Roman" w:hAnsi="Times New Roman"/>
          <w:sz w:val="24"/>
          <w:szCs w:val="24"/>
        </w:rPr>
      </w:pPr>
      <w:r w:rsidRPr="00613A81">
        <w:rPr>
          <w:rFonts w:ascii="Times New Roman" w:eastAsia="Times New Roman" w:hAnsi="Times New Roman"/>
          <w:sz w:val="24"/>
          <w:szCs w:val="24"/>
        </w:rPr>
        <w:t>Обобщенный метод интервалов для решения неравенств.</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Системы неравенств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bookmarkStart w:id="278" w:name="_Toc403076055"/>
      <w:r w:rsidRPr="00613A81">
        <w:rPr>
          <w:rFonts w:ascii="Times New Roman" w:hAnsi="Times New Roman"/>
          <w:b/>
          <w:i w:val="0"/>
          <w:color w:val="auto"/>
          <w:spacing w:val="0"/>
        </w:rPr>
        <w:t>Функции</w:t>
      </w:r>
      <w:bookmarkEnd w:id="278"/>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Понятие зависимости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Функция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Линейная функция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Квадратичная функция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Свойства</w:t>
      </w:r>
      <w:r w:rsidRPr="00613A81">
        <w:rPr>
          <w:rFonts w:ascii="Times New Roman" w:hAnsi="Times New Roman"/>
          <w:bCs/>
          <w:sz w:val="24"/>
          <w:szCs w:val="24"/>
        </w:rPr>
        <w:t>.</w:t>
      </w:r>
      <w:r w:rsidRPr="00613A81">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Обратная пропорциональность</w:t>
      </w:r>
    </w:p>
    <w:p w:rsidR="00613A81" w:rsidRPr="00613A81" w:rsidRDefault="00613A81" w:rsidP="00613A81">
      <w:pPr>
        <w:spacing w:after="0" w:line="360" w:lineRule="auto"/>
        <w:ind w:firstLine="709"/>
        <w:jc w:val="both"/>
        <w:rPr>
          <w:rFonts w:ascii="Times New Roman" w:eastAsia="Times New Roman" w:hAnsi="Times New Roman"/>
          <w:sz w:val="24"/>
          <w:szCs w:val="24"/>
        </w:rPr>
      </w:pPr>
      <w:r w:rsidRPr="00613A81">
        <w:rPr>
          <w:rFonts w:ascii="Times New Roman" w:hAnsi="Times New Roman"/>
          <w:sz w:val="24"/>
          <w:szCs w:val="24"/>
        </w:rPr>
        <w:t xml:space="preserve">Свойства функции </w:t>
      </w:r>
      <w:r w:rsidRPr="00613A81">
        <w:rPr>
          <w:rFonts w:ascii="Times New Roman" w:hAnsi="Times New Roman"/>
          <w:position w:val="-24"/>
          <w:sz w:val="24"/>
          <w:szCs w:val="24"/>
        </w:rPr>
        <w:object w:dxaOrig="620" w:dyaOrig="620">
          <v:shape id="_x0000_i1054" type="#_x0000_t75" style="width:27.75pt;height:27.75pt" o:ole="">
            <v:imagedata r:id="rId43" o:title=""/>
          </v:shape>
          <o:OLEObject Type="Embed" ProgID="Equation.DSMT4" ShapeID="_x0000_i1054" DrawAspect="Content" ObjectID="_1548623302" r:id="rId71"/>
        </w:object>
      </w:r>
      <w:r w:rsidR="00F46FF3" w:rsidRPr="00613A81">
        <w:rPr>
          <w:rFonts w:ascii="Times New Roman" w:eastAsia="Times New Roman" w:hAnsi="Times New Roman"/>
          <w:sz w:val="24"/>
          <w:szCs w:val="24"/>
        </w:rPr>
        <w:fldChar w:fldCharType="begin"/>
      </w:r>
      <w:r w:rsidRPr="00613A81">
        <w:rPr>
          <w:rFonts w:ascii="Times New Roman" w:eastAsia="Times New Roman" w:hAnsi="Times New Roman"/>
          <w:sz w:val="24"/>
          <w:szCs w:val="24"/>
        </w:rPr>
        <w:instrText xml:space="preserve"> QUOTE </w:instrText>
      </w:r>
      <w:r w:rsidR="00344853">
        <w:rPr>
          <w:rFonts w:ascii="Times New Roman" w:hAnsi="Times New Roman"/>
          <w:noProof/>
          <w:position w:val="-15"/>
          <w:sz w:val="24"/>
          <w:szCs w:val="24"/>
          <w:lang w:eastAsia="ru-RU"/>
        </w:rPr>
        <w:drawing>
          <wp:inline distT="0" distB="0" distL="0" distR="0">
            <wp:extent cx="409575" cy="30480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separate"/>
      </w:r>
      <w:r w:rsidR="00344853">
        <w:rPr>
          <w:rFonts w:ascii="Times New Roman" w:hAnsi="Times New Roman"/>
          <w:noProof/>
          <w:position w:val="-15"/>
          <w:sz w:val="24"/>
          <w:szCs w:val="24"/>
          <w:lang w:eastAsia="ru-RU"/>
        </w:rPr>
        <w:drawing>
          <wp:inline distT="0" distB="0" distL="0" distR="0">
            <wp:extent cx="409575" cy="304800"/>
            <wp:effectExtent l="19050" t="0" r="9525"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46FF3" w:rsidRPr="00613A81">
        <w:rPr>
          <w:rFonts w:ascii="Times New Roman" w:eastAsia="Times New Roman" w:hAnsi="Times New Roman"/>
          <w:sz w:val="24"/>
          <w:szCs w:val="24"/>
        </w:rPr>
        <w:fldChar w:fldCharType="end"/>
      </w:r>
      <w:r w:rsidRPr="00613A81">
        <w:rPr>
          <w:rFonts w:ascii="Times New Roman" w:eastAsia="Times New Roman" w:hAnsi="Times New Roman"/>
          <w:sz w:val="24"/>
          <w:szCs w:val="24"/>
        </w:rPr>
        <w:t xml:space="preserve">. Гипербола. Представление об асимптотах. </w:t>
      </w:r>
    </w:p>
    <w:p w:rsidR="00613A81" w:rsidRPr="00613A81" w:rsidRDefault="00613A81" w:rsidP="00613A81">
      <w:pPr>
        <w:spacing w:after="0" w:line="360" w:lineRule="auto"/>
        <w:ind w:firstLine="709"/>
        <w:jc w:val="both"/>
        <w:rPr>
          <w:rFonts w:ascii="Times New Roman" w:eastAsia="Times New Roman" w:hAnsi="Times New Roman"/>
          <w:sz w:val="24"/>
          <w:szCs w:val="24"/>
        </w:rPr>
      </w:pPr>
      <w:r w:rsidRPr="00613A81">
        <w:rPr>
          <w:rFonts w:ascii="Times New Roman" w:eastAsia="Times New Roman" w:hAnsi="Times New Roman"/>
          <w:b/>
          <w:bCs/>
          <w:sz w:val="24"/>
          <w:szCs w:val="24"/>
        </w:rPr>
        <w:t>Степенная функция с показателем 3</w:t>
      </w:r>
    </w:p>
    <w:p w:rsidR="00613A81" w:rsidRPr="00613A81" w:rsidRDefault="00613A81" w:rsidP="00613A81">
      <w:pPr>
        <w:spacing w:after="0" w:line="360" w:lineRule="auto"/>
        <w:ind w:firstLine="709"/>
        <w:jc w:val="both"/>
        <w:rPr>
          <w:rFonts w:ascii="Times New Roman" w:eastAsia="Times New Roman" w:hAnsi="Times New Roman"/>
          <w:sz w:val="24"/>
          <w:szCs w:val="24"/>
        </w:rPr>
      </w:pPr>
      <w:r w:rsidRPr="00613A81">
        <w:rPr>
          <w:rFonts w:ascii="Times New Roman" w:eastAsia="Times New Roman" w:hAnsi="Times New Roman"/>
          <w:sz w:val="24"/>
          <w:szCs w:val="24"/>
        </w:rPr>
        <w:t xml:space="preserve">Свойства. Кубическая парабола. </w:t>
      </w:r>
    </w:p>
    <w:p w:rsidR="00613A81" w:rsidRPr="00613A81" w:rsidRDefault="00613A81" w:rsidP="00613A81">
      <w:pPr>
        <w:spacing w:after="0" w:line="360" w:lineRule="auto"/>
        <w:ind w:firstLine="709"/>
        <w:jc w:val="both"/>
        <w:rPr>
          <w:rFonts w:ascii="Times New Roman" w:eastAsia="Times New Roman" w:hAnsi="Times New Roman"/>
          <w:sz w:val="24"/>
          <w:szCs w:val="24"/>
        </w:rPr>
      </w:pPr>
      <w:r w:rsidRPr="00613A81">
        <w:rPr>
          <w:rFonts w:ascii="Times New Roman" w:eastAsia="Times New Roman" w:hAnsi="Times New Roman"/>
          <w:b/>
          <w:bCs/>
          <w:sz w:val="24"/>
          <w:szCs w:val="24"/>
        </w:rPr>
        <w:t>Функции</w:t>
      </w:r>
      <w:r w:rsidRPr="00613A81">
        <w:rPr>
          <w:rFonts w:ascii="Times New Roman" w:eastAsia="Times New Roman" w:hAnsi="Times New Roman"/>
          <w:bCs/>
          <w:position w:val="-10"/>
          <w:sz w:val="24"/>
          <w:szCs w:val="24"/>
        </w:rPr>
        <w:object w:dxaOrig="760" w:dyaOrig="380">
          <v:shape id="_x0000_i1055" type="#_x0000_t75" style="width:44.25pt;height:14.25pt" o:ole="">
            <v:imagedata r:id="rId72" o:title=""/>
          </v:shape>
          <o:OLEObject Type="Embed" ProgID="Equation.DSMT4" ShapeID="_x0000_i1055" DrawAspect="Content" ObjectID="_1548623303" r:id="rId73"/>
        </w:object>
      </w:r>
      <w:r w:rsidRPr="00613A81">
        <w:rPr>
          <w:rFonts w:ascii="Times New Roman" w:eastAsia="Times New Roman" w:hAnsi="Times New Roman"/>
          <w:bCs/>
          <w:sz w:val="24"/>
          <w:szCs w:val="24"/>
        </w:rPr>
        <w:t xml:space="preserve">, </w:t>
      </w:r>
      <w:r w:rsidRPr="00613A81">
        <w:rPr>
          <w:rFonts w:ascii="Times New Roman" w:eastAsia="Times New Roman" w:hAnsi="Times New Roman"/>
          <w:b/>
          <w:bCs/>
          <w:position w:val="-10"/>
          <w:sz w:val="24"/>
          <w:szCs w:val="24"/>
        </w:rPr>
        <w:object w:dxaOrig="760" w:dyaOrig="380">
          <v:shape id="_x0000_i1056" type="#_x0000_t75" style="width:44.25pt;height:14.25pt" o:ole="">
            <v:imagedata r:id="rId74" o:title=""/>
          </v:shape>
          <o:OLEObject Type="Embed" ProgID="Equation.DSMT4" ShapeID="_x0000_i1056" DrawAspect="Content" ObjectID="_1548623304" r:id="rId75"/>
        </w:object>
      </w:r>
      <w:r w:rsidRPr="00613A81">
        <w:rPr>
          <w:rFonts w:ascii="Times New Roman" w:eastAsia="Times New Roman" w:hAnsi="Times New Roman"/>
          <w:bCs/>
          <w:sz w:val="24"/>
          <w:szCs w:val="24"/>
        </w:rPr>
        <w:t xml:space="preserve">, </w:t>
      </w:r>
      <w:r w:rsidRPr="00613A81">
        <w:rPr>
          <w:rFonts w:ascii="Times New Roman" w:eastAsia="Times New Roman" w:hAnsi="Times New Roman"/>
          <w:bCs/>
          <w:position w:val="-12"/>
          <w:sz w:val="24"/>
          <w:szCs w:val="24"/>
        </w:rPr>
        <w:object w:dxaOrig="660" w:dyaOrig="380">
          <v:shape id="_x0000_i1057" type="#_x0000_t75" style="width:36.75pt;height:14.25pt" o:ole="">
            <v:imagedata r:id="rId76" o:title=""/>
          </v:shape>
          <o:OLEObject Type="Embed" ProgID="Equation.DSMT4" ShapeID="_x0000_i1057" DrawAspect="Content" ObjectID="_1548623305" r:id="rId77"/>
        </w:object>
      </w:r>
      <w:r w:rsidRPr="00613A81">
        <w:rPr>
          <w:rFonts w:ascii="Times New Roman" w:eastAsia="Times New Roman" w:hAnsi="Times New Roman"/>
          <w:bCs/>
          <w:sz w:val="24"/>
          <w:szCs w:val="24"/>
        </w:rPr>
        <w:t>.</w:t>
      </w:r>
      <w:r w:rsidRPr="00613A81">
        <w:rPr>
          <w:rFonts w:ascii="Times New Roman" w:eastAsia="Times New Roman" w:hAnsi="Times New Roman"/>
          <w:sz w:val="24"/>
          <w:szCs w:val="24"/>
        </w:rPr>
        <w:t>Их свойства и графики. Степенная функция с показателем степени больше 3.</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Представление о взаимно обратных функциях.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Непрерывность функции и точки разрыва функций. Кусочно заданные функции.</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Последовательности и прогрессии</w:t>
      </w:r>
    </w:p>
    <w:p w:rsidR="00613A81" w:rsidRPr="00613A81" w:rsidRDefault="00613A81" w:rsidP="00613A81">
      <w:pPr>
        <w:spacing w:after="0" w:line="360" w:lineRule="auto"/>
        <w:ind w:firstLine="709"/>
        <w:jc w:val="both"/>
        <w:rPr>
          <w:rFonts w:ascii="Times New Roman" w:hAnsi="Times New Roman"/>
          <w:sz w:val="24"/>
          <w:szCs w:val="24"/>
        </w:rPr>
      </w:pPr>
      <w:bookmarkStart w:id="279" w:name="_Toc403076056"/>
      <w:r w:rsidRPr="00613A81">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9"/>
      <w:r w:rsidRPr="00613A81">
        <w:rPr>
          <w:rFonts w:ascii="Times New Roman" w:hAnsi="Times New Roman"/>
          <w:sz w:val="24"/>
          <w:szCs w:val="24"/>
        </w:rPr>
        <w:t xml:space="preserve">Гармонический ряд. Расходимость гармонического ряда.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bookmarkStart w:id="280" w:name="_Toc403076057"/>
      <w:r w:rsidRPr="00613A81">
        <w:rPr>
          <w:rFonts w:ascii="Times New Roman" w:hAnsi="Times New Roman"/>
          <w:b/>
          <w:i w:val="0"/>
          <w:color w:val="auto"/>
          <w:spacing w:val="0"/>
        </w:rPr>
        <w:t>Решение текстовых задач</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Задачи на все арифметические действия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Решение задач на движение, работу, покупки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Решение задач на нахождение части числа и числа по его части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Решение задач на проценты, доли</w:t>
      </w:r>
      <w:r w:rsidRPr="00613A81">
        <w:rPr>
          <w:rFonts w:ascii="Times New Roman" w:hAnsi="Times New Roman"/>
          <w:sz w:val="24"/>
          <w:szCs w:val="24"/>
        </w:rPr>
        <w:t>, применение пропорций при решении задач.</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Логические задачи</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bCs/>
          <w:sz w:val="24"/>
          <w:szCs w:val="24"/>
        </w:rPr>
        <w:t xml:space="preserve">Решение логических задач. Решение логических задач с помощью графов, таблиц. </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Основные методы решения задач</w:t>
      </w:r>
    </w:p>
    <w:p w:rsidR="00613A81" w:rsidRPr="00613A81" w:rsidRDefault="00613A81" w:rsidP="00613A81">
      <w:pPr>
        <w:spacing w:after="0" w:line="360" w:lineRule="auto"/>
        <w:ind w:firstLine="709"/>
        <w:jc w:val="both"/>
        <w:rPr>
          <w:rFonts w:ascii="Times New Roman" w:hAnsi="Times New Roman"/>
          <w:bCs/>
          <w:sz w:val="24"/>
          <w:szCs w:val="24"/>
        </w:rPr>
      </w:pPr>
      <w:r w:rsidRPr="00613A81">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13A81" w:rsidRPr="00613A81" w:rsidRDefault="00613A81" w:rsidP="00613A81">
      <w:pPr>
        <w:pStyle w:val="3"/>
        <w:spacing w:before="0" w:beforeAutospacing="0" w:after="0" w:afterAutospacing="0" w:line="360" w:lineRule="auto"/>
        <w:ind w:firstLine="709"/>
        <w:jc w:val="both"/>
        <w:rPr>
          <w:sz w:val="24"/>
          <w:szCs w:val="24"/>
        </w:rPr>
      </w:pPr>
      <w:bookmarkStart w:id="281" w:name="_Toc405513927"/>
      <w:bookmarkStart w:id="282" w:name="_Toc284662805"/>
      <w:bookmarkStart w:id="283" w:name="_Toc284663432"/>
      <w:r w:rsidRPr="00613A81">
        <w:rPr>
          <w:sz w:val="24"/>
          <w:szCs w:val="24"/>
        </w:rPr>
        <w:t>Статистика и теория вероятностей</w:t>
      </w:r>
      <w:bookmarkEnd w:id="280"/>
      <w:bookmarkEnd w:id="281"/>
      <w:bookmarkEnd w:id="282"/>
      <w:bookmarkEnd w:id="283"/>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Статистика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Случайные опыты и случайные события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Элементы комбинаторики и испытания Бернулли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Геометрическая вероятность</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Случайные величины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613A81" w:rsidRPr="00613A81" w:rsidRDefault="00613A81" w:rsidP="00613A81">
      <w:pPr>
        <w:pStyle w:val="3"/>
        <w:spacing w:before="0" w:beforeAutospacing="0" w:after="0" w:afterAutospacing="0" w:line="360" w:lineRule="auto"/>
        <w:ind w:firstLine="709"/>
        <w:jc w:val="both"/>
        <w:rPr>
          <w:sz w:val="24"/>
          <w:szCs w:val="24"/>
        </w:rPr>
      </w:pPr>
      <w:bookmarkStart w:id="284" w:name="_Toc403076059"/>
      <w:bookmarkStart w:id="285" w:name="_Toc405513928"/>
      <w:bookmarkStart w:id="286" w:name="_Toc284662806"/>
      <w:bookmarkStart w:id="287" w:name="_Toc284663433"/>
      <w:r w:rsidRPr="00613A81">
        <w:rPr>
          <w:sz w:val="24"/>
          <w:szCs w:val="24"/>
        </w:rPr>
        <w:t>Геометрия</w:t>
      </w:r>
      <w:bookmarkEnd w:id="284"/>
      <w:bookmarkEnd w:id="285"/>
      <w:bookmarkEnd w:id="286"/>
      <w:bookmarkEnd w:id="287"/>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Геометрические фигуры</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Фигуры в геометрии и в окружающем мире</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613A81">
        <w:rPr>
          <w:rFonts w:ascii="Times New Roman" w:hAnsi="Times New Roman"/>
          <w:bCs/>
          <w:sz w:val="24"/>
          <w:szCs w:val="24"/>
        </w:rPr>
        <w:t>Плоская и неплоская фигуры</w:t>
      </w:r>
      <w:r w:rsidRPr="00613A81">
        <w:rPr>
          <w:rFonts w:ascii="Times New Roman" w:hAnsi="Times New Roman"/>
          <w:sz w:val="24"/>
          <w:szCs w:val="24"/>
        </w:rPr>
        <w:t xml:space="preserve">.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613A81" w:rsidRPr="00613A81" w:rsidRDefault="00613A81" w:rsidP="00613A81">
      <w:pPr>
        <w:spacing w:after="0" w:line="360" w:lineRule="auto"/>
        <w:ind w:firstLine="709"/>
        <w:jc w:val="both"/>
        <w:rPr>
          <w:rFonts w:ascii="Times New Roman" w:hAnsi="Times New Roman"/>
          <w:i/>
          <w:iCs/>
          <w:sz w:val="24"/>
          <w:szCs w:val="24"/>
        </w:rPr>
      </w:pPr>
      <w:r w:rsidRPr="00613A81">
        <w:rPr>
          <w:rFonts w:ascii="Times New Roman" w:hAnsi="Times New Roman"/>
          <w:iCs/>
          <w:sz w:val="24"/>
          <w:szCs w:val="24"/>
        </w:rPr>
        <w:t>Осевая симметрия геометрических фигур. Центральная симметрия геометрических фигур</w:t>
      </w:r>
      <w:r w:rsidRPr="00613A81">
        <w:rPr>
          <w:rFonts w:ascii="Times New Roman" w:hAnsi="Times New Roman"/>
          <w:i/>
          <w:iCs/>
          <w:sz w:val="24"/>
          <w:szCs w:val="24"/>
        </w:rPr>
        <w:t>.</w:t>
      </w:r>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sz w:val="24"/>
          <w:szCs w:val="24"/>
        </w:rPr>
        <w:t>Многоугольники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Многоугольник, его элементы и его свойства. Правильные многоугольники. </w:t>
      </w:r>
      <w:r w:rsidRPr="00613A81">
        <w:rPr>
          <w:rFonts w:ascii="Times New Roman" w:hAnsi="Times New Roman"/>
          <w:bCs/>
          <w:sz w:val="24"/>
          <w:szCs w:val="24"/>
        </w:rPr>
        <w:t>В</w:t>
      </w:r>
      <w:r w:rsidRPr="00613A81">
        <w:rPr>
          <w:rFonts w:ascii="Times New Roman" w:hAnsi="Times New Roman"/>
          <w:sz w:val="24"/>
          <w:szCs w:val="24"/>
        </w:rPr>
        <w:t xml:space="preserve">ыпуклые и невыпуклые многоугольники. Сумма углов выпуклого многоугольника.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Окружность, круг</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Фигуры в пространстве (объемные тела)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bookmarkStart w:id="288" w:name="_Toc403076060"/>
      <w:r w:rsidRPr="00613A81">
        <w:rPr>
          <w:rFonts w:ascii="Times New Roman" w:hAnsi="Times New Roman"/>
          <w:b/>
          <w:i w:val="0"/>
          <w:color w:val="auto"/>
          <w:spacing w:val="0"/>
        </w:rPr>
        <w:t>Отношения</w:t>
      </w:r>
      <w:bookmarkEnd w:id="288"/>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Равенство фигур</w:t>
      </w:r>
    </w:p>
    <w:p w:rsidR="00613A81" w:rsidRPr="00613A81" w:rsidRDefault="00613A81" w:rsidP="00613A81">
      <w:pPr>
        <w:spacing w:after="0" w:line="360" w:lineRule="auto"/>
        <w:ind w:firstLine="709"/>
        <w:jc w:val="both"/>
        <w:rPr>
          <w:rFonts w:ascii="Times New Roman" w:hAnsi="Times New Roman"/>
          <w:iCs/>
          <w:sz w:val="24"/>
          <w:szCs w:val="24"/>
        </w:rPr>
      </w:pPr>
      <w:r w:rsidRPr="00613A81">
        <w:rPr>
          <w:rFonts w:ascii="Times New Roman" w:hAnsi="Times New Roman"/>
          <w:bCs/>
          <w:sz w:val="24"/>
          <w:szCs w:val="24"/>
        </w:rPr>
        <w:t>С</w:t>
      </w:r>
      <w:r w:rsidRPr="00613A81">
        <w:rPr>
          <w:rFonts w:ascii="Times New Roman" w:hAnsi="Times New Roman"/>
          <w:sz w:val="24"/>
          <w:szCs w:val="24"/>
        </w:rPr>
        <w:t xml:space="preserve">войства и признаки равенства треугольников. </w:t>
      </w:r>
      <w:r w:rsidRPr="00613A81">
        <w:rPr>
          <w:rFonts w:ascii="Times New Roman" w:hAnsi="Times New Roman"/>
          <w:iCs/>
          <w:sz w:val="24"/>
          <w:szCs w:val="24"/>
        </w:rPr>
        <w:t>Дополнительные признаки равенства треугольников. Признаки равенства параллелограммов.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Параллельность прямых</w:t>
      </w:r>
    </w:p>
    <w:p w:rsidR="00613A81" w:rsidRPr="00613A81" w:rsidRDefault="00613A81" w:rsidP="00613A81">
      <w:pPr>
        <w:spacing w:after="0" w:line="360" w:lineRule="auto"/>
        <w:ind w:firstLine="709"/>
        <w:jc w:val="both"/>
        <w:rPr>
          <w:rFonts w:ascii="Times New Roman" w:hAnsi="Times New Roman"/>
          <w:iCs/>
          <w:sz w:val="24"/>
          <w:szCs w:val="24"/>
        </w:rPr>
      </w:pPr>
      <w:r w:rsidRPr="00613A81">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Перпендикулярные прямые</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Cs/>
          <w:sz w:val="24"/>
          <w:szCs w:val="24"/>
        </w:rPr>
        <w:t xml:space="preserve">Прямой угол. Перпендикуляр к прямой. Серединный перпендикуляр к отрезку. </w:t>
      </w:r>
      <w:r w:rsidRPr="00613A81">
        <w:rPr>
          <w:rFonts w:ascii="Times New Roman" w:hAnsi="Times New Roman"/>
          <w:sz w:val="24"/>
          <w:szCs w:val="24"/>
        </w:rPr>
        <w:t>Свойства и признаки перпендикулярности прямых. Наклонные, проекции, их свойства.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Подобие</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Взаимное расположение прямой и окружности</w:t>
      </w:r>
      <w:r w:rsidRPr="00613A81">
        <w:rPr>
          <w:rFonts w:ascii="Times New Roman" w:hAnsi="Times New Roman"/>
          <w:sz w:val="24"/>
          <w:szCs w:val="24"/>
        </w:rPr>
        <w:t>, двух окружностей.</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bookmarkStart w:id="289" w:name="_Toc403076061"/>
      <w:r w:rsidRPr="00613A81">
        <w:rPr>
          <w:rFonts w:ascii="Times New Roman" w:hAnsi="Times New Roman"/>
          <w:b/>
          <w:i w:val="0"/>
          <w:color w:val="auto"/>
          <w:spacing w:val="0"/>
        </w:rPr>
        <w:t>Измерения и вычисления</w:t>
      </w:r>
      <w:bookmarkEnd w:id="289"/>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Величины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Понятие величины. Длина. Измерение длины. Единцы измерения длины.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Понятие о площади плоской фигуры и ее свойствах. Измерение площадей</w:t>
      </w:r>
      <w:r w:rsidRPr="00613A81" w:rsidDel="00965CF1">
        <w:rPr>
          <w:rFonts w:ascii="Times New Roman" w:hAnsi="Times New Roman"/>
          <w:sz w:val="24"/>
          <w:szCs w:val="24"/>
        </w:rPr>
        <w:t>.</w:t>
      </w:r>
      <w:r w:rsidRPr="00613A81">
        <w:rPr>
          <w:rFonts w:ascii="Times New Roman" w:hAnsi="Times New Roman"/>
          <w:sz w:val="24"/>
          <w:szCs w:val="24"/>
        </w:rPr>
        <w:t xml:space="preserve"> Единицы измерения площади.</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Измерения и вычисления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Теорема косинусов. Теорема синусов.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sz w:val="24"/>
          <w:szCs w:val="24"/>
        </w:rPr>
        <w:t>Расстояния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Расстояние между точками. Расстояние от точки до прямой. Расстояние между фигурами.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Равновеликие и равносоставленные фигуры.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Свойства (аксиомы) длины отрезка, величины угла, площади и объема фигуры</w:t>
      </w:r>
      <w:bookmarkStart w:id="290" w:name="_Toc403076062"/>
      <w:r w:rsidRPr="00613A81">
        <w:rPr>
          <w:rFonts w:ascii="Times New Roman" w:hAnsi="Times New Roman"/>
          <w:sz w:val="24"/>
          <w:szCs w:val="24"/>
        </w:rPr>
        <w:t>.</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Геометрические построения</w:t>
      </w:r>
      <w:bookmarkEnd w:id="290"/>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Геометрические построения для иллюстрации свойств геометрических фигур.</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Инструменты для построений. Циркуль, линейка.</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613A81">
        <w:rPr>
          <w:rFonts w:ascii="Times New Roman" w:hAnsi="Times New Roman"/>
          <w:i/>
          <w:sz w:val="24"/>
          <w:szCs w:val="24"/>
        </w:rPr>
        <w:t>по другим элементам</w:t>
      </w:r>
      <w:r w:rsidRPr="00613A81">
        <w:rPr>
          <w:rFonts w:ascii="Times New Roman" w:hAnsi="Times New Roman"/>
          <w:sz w:val="24"/>
          <w:szCs w:val="24"/>
        </w:rPr>
        <w:t>.</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Деление отрезка в данном отношении.</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Этапы решения задач на построение.</w:t>
      </w:r>
      <w:bookmarkStart w:id="291" w:name="_Toc403076063"/>
    </w:p>
    <w:bookmarkEnd w:id="291"/>
    <w:p w:rsidR="00613A81" w:rsidRPr="00613A81" w:rsidRDefault="00613A81" w:rsidP="00613A81">
      <w:pPr>
        <w:pStyle w:val="aff6"/>
        <w:spacing w:after="0" w:line="360" w:lineRule="auto"/>
        <w:ind w:firstLine="709"/>
        <w:jc w:val="both"/>
        <w:rPr>
          <w:rFonts w:ascii="Times New Roman" w:hAnsi="Times New Roman"/>
          <w:b/>
          <w:i w:val="0"/>
          <w:color w:val="auto"/>
          <w:spacing w:val="0"/>
        </w:rPr>
      </w:pPr>
      <w:r w:rsidRPr="00613A81">
        <w:rPr>
          <w:rFonts w:ascii="Times New Roman" w:hAnsi="Times New Roman"/>
          <w:b/>
          <w:i w:val="0"/>
          <w:color w:val="auto"/>
          <w:spacing w:val="0"/>
        </w:rPr>
        <w:t>Геометрические преобразования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Преобразования</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Движения</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b/>
          <w:bCs/>
          <w:sz w:val="24"/>
          <w:szCs w:val="24"/>
        </w:rPr>
        <w:t>Подобие как преобразование</w:t>
      </w:r>
    </w:p>
    <w:p w:rsidR="00613A81" w:rsidRPr="00613A81" w:rsidRDefault="00613A81" w:rsidP="00613A81">
      <w:pPr>
        <w:spacing w:after="0" w:line="360" w:lineRule="auto"/>
        <w:ind w:firstLine="709"/>
        <w:jc w:val="both"/>
        <w:rPr>
          <w:rFonts w:ascii="Times New Roman" w:hAnsi="Times New Roman"/>
          <w:iCs/>
          <w:sz w:val="24"/>
          <w:szCs w:val="24"/>
        </w:rPr>
      </w:pPr>
      <w:r w:rsidRPr="00613A81">
        <w:rPr>
          <w:rFonts w:ascii="Times New Roman" w:hAnsi="Times New Roman"/>
          <w:sz w:val="24"/>
          <w:szCs w:val="24"/>
        </w:rPr>
        <w:t xml:space="preserve">Гомотетия. </w:t>
      </w:r>
      <w:r w:rsidRPr="00613A81">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613A81" w:rsidRPr="00613A81" w:rsidRDefault="00613A81" w:rsidP="00613A81">
      <w:pPr>
        <w:pStyle w:val="aff6"/>
        <w:spacing w:after="0" w:line="360" w:lineRule="auto"/>
        <w:ind w:firstLine="709"/>
        <w:jc w:val="both"/>
        <w:rPr>
          <w:rFonts w:ascii="Times New Roman" w:hAnsi="Times New Roman"/>
          <w:b/>
          <w:i w:val="0"/>
          <w:color w:val="auto"/>
          <w:spacing w:val="0"/>
        </w:rPr>
      </w:pPr>
      <w:bookmarkStart w:id="292" w:name="_Toc403076064"/>
      <w:r w:rsidRPr="00613A81">
        <w:rPr>
          <w:rFonts w:ascii="Times New Roman" w:hAnsi="Times New Roman"/>
          <w:b/>
          <w:i w:val="0"/>
          <w:color w:val="auto"/>
          <w:spacing w:val="0"/>
        </w:rPr>
        <w:t>Векторы и координаты на плоскости</w:t>
      </w:r>
      <w:bookmarkEnd w:id="292"/>
    </w:p>
    <w:p w:rsidR="00613A81" w:rsidRPr="00613A81" w:rsidRDefault="00613A81" w:rsidP="00613A81">
      <w:pPr>
        <w:spacing w:after="0" w:line="360" w:lineRule="auto"/>
        <w:ind w:firstLine="709"/>
        <w:jc w:val="both"/>
        <w:rPr>
          <w:rFonts w:ascii="Times New Roman" w:hAnsi="Times New Roman"/>
          <w:b/>
          <w:sz w:val="24"/>
          <w:szCs w:val="24"/>
        </w:rPr>
      </w:pPr>
      <w:r w:rsidRPr="00613A81">
        <w:rPr>
          <w:rFonts w:ascii="Times New Roman" w:hAnsi="Times New Roman"/>
          <w:b/>
          <w:iCs/>
          <w:sz w:val="24"/>
          <w:szCs w:val="24"/>
        </w:rPr>
        <w:t>Векторы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13A81" w:rsidRPr="00613A81" w:rsidRDefault="00613A81" w:rsidP="00613A81">
      <w:pPr>
        <w:spacing w:after="0" w:line="360" w:lineRule="auto"/>
        <w:ind w:firstLine="709"/>
        <w:jc w:val="both"/>
        <w:rPr>
          <w:rFonts w:ascii="Times New Roman" w:hAnsi="Times New Roman"/>
          <w:b/>
          <w:bCs/>
          <w:sz w:val="24"/>
          <w:szCs w:val="24"/>
        </w:rPr>
      </w:pPr>
      <w:r w:rsidRPr="00613A81">
        <w:rPr>
          <w:rFonts w:ascii="Times New Roman" w:hAnsi="Times New Roman"/>
          <w:b/>
          <w:bCs/>
          <w:sz w:val="24"/>
          <w:szCs w:val="24"/>
        </w:rPr>
        <w:t>Координаты</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613A81" w:rsidRPr="00613A81" w:rsidRDefault="00613A81" w:rsidP="00613A81">
      <w:pPr>
        <w:spacing w:after="0" w:line="360" w:lineRule="auto"/>
        <w:ind w:firstLine="709"/>
        <w:jc w:val="both"/>
        <w:rPr>
          <w:rFonts w:ascii="Times New Roman" w:hAnsi="Times New Roman"/>
          <w:sz w:val="24"/>
          <w:szCs w:val="24"/>
        </w:rPr>
      </w:pPr>
      <w:r w:rsidRPr="00613A81">
        <w:rPr>
          <w:rFonts w:ascii="Times New Roman" w:hAnsi="Times New Roman"/>
          <w:sz w:val="24"/>
          <w:szCs w:val="24"/>
        </w:rPr>
        <w:t>Применение векторов и координат для решения геометрических задач.</w:t>
      </w:r>
    </w:p>
    <w:p w:rsidR="00613A81" w:rsidRPr="00613A81" w:rsidRDefault="00613A81" w:rsidP="00613A81">
      <w:pPr>
        <w:spacing w:after="0" w:line="360" w:lineRule="auto"/>
        <w:ind w:firstLine="709"/>
        <w:jc w:val="both"/>
        <w:rPr>
          <w:rFonts w:ascii="Times New Roman" w:hAnsi="Times New Roman"/>
          <w:iCs/>
          <w:sz w:val="24"/>
          <w:szCs w:val="24"/>
        </w:rPr>
      </w:pPr>
      <w:r w:rsidRPr="00613A81">
        <w:rPr>
          <w:rFonts w:ascii="Times New Roman" w:hAnsi="Times New Roman"/>
          <w:iCs/>
          <w:sz w:val="24"/>
          <w:szCs w:val="24"/>
        </w:rPr>
        <w:t>Аффинная система координат. Радиус-векторы точек. Центроид системы точек.</w:t>
      </w:r>
    </w:p>
    <w:p w:rsidR="00613A81" w:rsidRPr="00613A81" w:rsidRDefault="00613A81" w:rsidP="00613A81">
      <w:pPr>
        <w:pStyle w:val="3"/>
        <w:spacing w:before="0" w:beforeAutospacing="0" w:after="0" w:afterAutospacing="0" w:line="360" w:lineRule="auto"/>
        <w:ind w:firstLine="709"/>
        <w:jc w:val="both"/>
        <w:rPr>
          <w:i/>
          <w:sz w:val="24"/>
          <w:szCs w:val="24"/>
        </w:rPr>
      </w:pPr>
      <w:bookmarkStart w:id="293" w:name="_Toc403076065"/>
      <w:bookmarkStart w:id="294" w:name="_Toc405513929"/>
      <w:bookmarkStart w:id="295" w:name="_Toc284662807"/>
      <w:bookmarkStart w:id="296" w:name="_Toc284663434"/>
      <w:r w:rsidRPr="00613A81">
        <w:rPr>
          <w:i/>
          <w:sz w:val="24"/>
          <w:szCs w:val="24"/>
        </w:rPr>
        <w:t>История математики</w:t>
      </w:r>
      <w:bookmarkEnd w:id="293"/>
      <w:bookmarkEnd w:id="294"/>
      <w:bookmarkEnd w:id="295"/>
      <w:bookmarkEnd w:id="296"/>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Геометрия и искусство. Геометрические закономерности окружающего мира.</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613A81" w:rsidRPr="00613A81" w:rsidRDefault="00613A81" w:rsidP="00613A81">
      <w:pPr>
        <w:spacing w:after="0" w:line="360" w:lineRule="auto"/>
        <w:ind w:firstLine="709"/>
        <w:jc w:val="both"/>
        <w:rPr>
          <w:rFonts w:ascii="Times New Roman" w:hAnsi="Times New Roman"/>
          <w:i/>
          <w:sz w:val="24"/>
          <w:szCs w:val="24"/>
        </w:rPr>
      </w:pPr>
      <w:r w:rsidRPr="00613A81">
        <w:rPr>
          <w:rFonts w:ascii="Times New Roman" w:hAnsi="Times New Roman"/>
          <w:i/>
          <w:sz w:val="24"/>
          <w:szCs w:val="24"/>
        </w:rPr>
        <w:t xml:space="preserve">Математика в развитии России: Петр </w:t>
      </w:r>
      <w:r w:rsidRPr="00613A81">
        <w:rPr>
          <w:rFonts w:ascii="Times New Roman" w:hAnsi="Times New Roman"/>
          <w:i/>
          <w:sz w:val="24"/>
          <w:szCs w:val="24"/>
          <w:lang w:val="en-US"/>
        </w:rPr>
        <w:t>I</w:t>
      </w:r>
      <w:r w:rsidRPr="00613A81">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A27B5E" w:rsidRPr="003E14F7" w:rsidRDefault="00A27B5E" w:rsidP="009360F3">
      <w:pPr>
        <w:pStyle w:val="3"/>
        <w:spacing w:before="0" w:beforeAutospacing="0" w:after="0" w:afterAutospacing="0" w:line="360" w:lineRule="auto"/>
        <w:ind w:firstLine="709"/>
        <w:rPr>
          <w:sz w:val="24"/>
          <w:szCs w:val="24"/>
        </w:rPr>
      </w:pPr>
      <w:r w:rsidRPr="003E14F7">
        <w:rPr>
          <w:sz w:val="24"/>
          <w:szCs w:val="24"/>
        </w:rPr>
        <w:t>2.2.2.9. Информатика</w:t>
      </w:r>
      <w:bookmarkEnd w:id="246"/>
      <w:bookmarkEnd w:id="247"/>
      <w:bookmarkEnd w:id="248"/>
    </w:p>
    <w:p w:rsidR="0078132D" w:rsidRPr="0078132D" w:rsidRDefault="0078132D" w:rsidP="0078132D">
      <w:pPr>
        <w:spacing w:after="0" w:line="360" w:lineRule="auto"/>
        <w:ind w:firstLine="709"/>
        <w:jc w:val="both"/>
        <w:rPr>
          <w:rFonts w:ascii="Times New Roman" w:hAnsi="Times New Roman"/>
          <w:sz w:val="24"/>
          <w:szCs w:val="24"/>
        </w:rPr>
      </w:pPr>
      <w:bookmarkStart w:id="297" w:name="_Toc409691710"/>
      <w:bookmarkStart w:id="298" w:name="_Toc410654035"/>
      <w:bookmarkStart w:id="299" w:name="_Toc284663436"/>
      <w:r w:rsidRPr="0078132D">
        <w:rPr>
          <w:rFonts w:ascii="Times New Roman" w:hAnsi="Times New Roman"/>
          <w:sz w:val="24"/>
          <w:szCs w:val="24"/>
        </w:rPr>
        <w:t xml:space="preserve">При </w:t>
      </w:r>
      <w:r w:rsidRPr="0078132D">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78132D">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78132D">
        <w:rPr>
          <w:rFonts w:ascii="Times New Roman" w:eastAsia="Times New Roman" w:hAnsi="Times New Roman"/>
          <w:sz w:val="24"/>
          <w:szCs w:val="24"/>
        </w:rPr>
        <w:t>представление о компьютере как универсальном устройстве обработки информации;</w:t>
      </w:r>
      <w:r w:rsidRPr="0078132D">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78132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78132D">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78132D">
        <w:rPr>
          <w:rFonts w:ascii="Times New Roman" w:eastAsia="Times New Roman" w:hAnsi="Times New Roman"/>
          <w:sz w:val="24"/>
          <w:szCs w:val="24"/>
        </w:rPr>
        <w:t xml:space="preserve">сети </w:t>
      </w:r>
      <w:r w:rsidRPr="0078132D">
        <w:rPr>
          <w:rFonts w:ascii="Times New Roman" w:eastAsia="Times New Roman" w:hAnsi="Times New Roman"/>
          <w:sz w:val="24"/>
          <w:szCs w:val="24"/>
          <w:lang w:eastAsia="ru-RU"/>
        </w:rPr>
        <w:t>Интернет, умение соблюдать нормы информационной этики и права.</w:t>
      </w:r>
    </w:p>
    <w:p w:rsidR="0078132D" w:rsidRPr="0078132D" w:rsidRDefault="0078132D" w:rsidP="0078132D">
      <w:pPr>
        <w:spacing w:after="0" w:line="360" w:lineRule="auto"/>
        <w:jc w:val="both"/>
        <w:rPr>
          <w:rFonts w:ascii="Times New Roman" w:hAnsi="Times New Roman"/>
          <w:sz w:val="24"/>
          <w:szCs w:val="24"/>
        </w:rPr>
      </w:pPr>
    </w:p>
    <w:p w:rsidR="0078132D" w:rsidRPr="0078132D" w:rsidRDefault="0078132D" w:rsidP="0078132D">
      <w:pPr>
        <w:tabs>
          <w:tab w:val="left" w:pos="1180"/>
        </w:tabs>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Введение</w:t>
      </w:r>
    </w:p>
    <w:p w:rsidR="0078132D" w:rsidRPr="0078132D" w:rsidRDefault="0078132D" w:rsidP="0078132D">
      <w:pPr>
        <w:pStyle w:val="a9"/>
        <w:spacing w:line="360" w:lineRule="auto"/>
        <w:ind w:left="709"/>
        <w:jc w:val="both"/>
        <w:rPr>
          <w:rFonts w:ascii="Times New Roman" w:hAnsi="Times New Roman"/>
          <w:szCs w:val="24"/>
        </w:rPr>
      </w:pPr>
      <w:r w:rsidRPr="0078132D">
        <w:rPr>
          <w:rFonts w:ascii="Times New Roman" w:eastAsia="Times New Roman" w:hAnsi="Times New Roman"/>
          <w:b/>
          <w:bCs/>
          <w:szCs w:val="24"/>
        </w:rPr>
        <w:t>Информация и информационные процессы</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Информация – одно из основных обобщающих понятий современной науки. </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Информационные процессы – процессы, связанные с хранением, преобразованием и передачей данных.</w:t>
      </w:r>
    </w:p>
    <w:p w:rsidR="0078132D" w:rsidRPr="0078132D" w:rsidRDefault="0078132D" w:rsidP="0078132D">
      <w:pPr>
        <w:pStyle w:val="a9"/>
        <w:spacing w:line="360" w:lineRule="auto"/>
        <w:ind w:left="709"/>
        <w:jc w:val="both"/>
        <w:rPr>
          <w:rFonts w:ascii="Times New Roman" w:hAnsi="Times New Roman"/>
          <w:szCs w:val="24"/>
        </w:rPr>
      </w:pPr>
      <w:r w:rsidRPr="0078132D">
        <w:rPr>
          <w:rFonts w:ascii="Times New Roman" w:eastAsia="Times New Roman" w:hAnsi="Times New Roman"/>
          <w:b/>
          <w:bCs/>
          <w:szCs w:val="24"/>
        </w:rPr>
        <w:t>Компьютер – универсальное устройство обработки данных</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78132D">
        <w:rPr>
          <w:rFonts w:ascii="Times New Roman" w:eastAsia="Times New Roman" w:hAnsi="Times New Roman"/>
          <w:sz w:val="24"/>
          <w:szCs w:val="24"/>
        </w:rPr>
        <w:t>их количественные характеристики</w:t>
      </w:r>
      <w:r w:rsidRPr="0078132D">
        <w:rPr>
          <w:rFonts w:ascii="Times New Roman" w:hAnsi="Times New Roman"/>
          <w:sz w:val="24"/>
          <w:szCs w:val="24"/>
        </w:rPr>
        <w:t>.</w:t>
      </w:r>
    </w:p>
    <w:p w:rsidR="0078132D" w:rsidRPr="0078132D" w:rsidRDefault="0078132D" w:rsidP="0078132D">
      <w:pPr>
        <w:spacing w:after="0" w:line="360" w:lineRule="auto"/>
        <w:ind w:firstLine="709"/>
        <w:jc w:val="both"/>
        <w:rPr>
          <w:rFonts w:ascii="Times New Roman" w:hAnsi="Times New Roman"/>
          <w:i/>
          <w:sz w:val="24"/>
          <w:szCs w:val="24"/>
        </w:rPr>
      </w:pPr>
      <w:r w:rsidRPr="0078132D">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78132D">
        <w:rPr>
          <w:rFonts w:ascii="Times New Roman" w:hAnsi="Times New Roman"/>
          <w:i/>
          <w:sz w:val="24"/>
          <w:szCs w:val="24"/>
          <w:lang w:val="en-US"/>
        </w:rPr>
        <w:t>D</w:t>
      </w:r>
      <w:r w:rsidRPr="0078132D">
        <w:rPr>
          <w:rFonts w:ascii="Times New Roman" w:hAnsi="Times New Roman"/>
          <w:i/>
          <w:sz w:val="24"/>
          <w:szCs w:val="24"/>
        </w:rPr>
        <w:t xml:space="preserve">-принтеры). </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eastAsia="Times New Roman" w:hAnsi="Times New Roman"/>
          <w:sz w:val="24"/>
          <w:szCs w:val="24"/>
        </w:rPr>
        <w:t>Программное обеспечение компьютера.</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8132D">
        <w:rPr>
          <w:rFonts w:ascii="Times New Roman" w:eastAsia="Times New Roman" w:hAnsi="Times New Roman"/>
          <w:i/>
          <w:sz w:val="24"/>
          <w:szCs w:val="24"/>
        </w:rPr>
        <w:t>Носители информации в живой природе.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i/>
          <w:sz w:val="24"/>
          <w:szCs w:val="24"/>
        </w:rPr>
        <w:t>Физические ограничения на значения характеристик компьютеров</w:t>
      </w:r>
      <w:r w:rsidRPr="0078132D">
        <w:rPr>
          <w:rFonts w:ascii="Times New Roman" w:hAnsi="Times New Roman"/>
          <w:sz w:val="24"/>
          <w:szCs w:val="24"/>
        </w:rPr>
        <w:t>.</w:t>
      </w:r>
    </w:p>
    <w:p w:rsidR="0078132D" w:rsidRPr="0078132D" w:rsidRDefault="0078132D" w:rsidP="0078132D">
      <w:pPr>
        <w:spacing w:after="0" w:line="360" w:lineRule="auto"/>
        <w:ind w:firstLine="709"/>
        <w:jc w:val="both"/>
        <w:rPr>
          <w:rFonts w:ascii="Times New Roman" w:hAnsi="Times New Roman"/>
          <w:i/>
          <w:sz w:val="24"/>
          <w:szCs w:val="24"/>
        </w:rPr>
      </w:pPr>
      <w:r w:rsidRPr="0078132D">
        <w:rPr>
          <w:rFonts w:ascii="Times New Roman" w:hAnsi="Times New Roman"/>
          <w:i/>
          <w:sz w:val="24"/>
          <w:szCs w:val="24"/>
        </w:rPr>
        <w:t>Параллельные вычисления.</w:t>
      </w:r>
    </w:p>
    <w:p w:rsidR="0078132D" w:rsidRPr="0078132D" w:rsidRDefault="0078132D" w:rsidP="0078132D">
      <w:pPr>
        <w:spacing w:after="0" w:line="360" w:lineRule="auto"/>
        <w:ind w:firstLine="709"/>
        <w:jc w:val="both"/>
        <w:rPr>
          <w:rFonts w:ascii="Times New Roman" w:hAnsi="Times New Roman"/>
          <w:b/>
          <w:bCs/>
          <w:sz w:val="24"/>
          <w:szCs w:val="24"/>
        </w:rPr>
      </w:pPr>
      <w:r w:rsidRPr="0078132D">
        <w:rPr>
          <w:rFonts w:ascii="Times New Roman" w:eastAsia="Times New Roman" w:hAnsi="Times New Roman"/>
          <w:sz w:val="24"/>
          <w:szCs w:val="24"/>
        </w:rPr>
        <w:t>Техника безопасности и правила работы на компьютере.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Математические основы информатики</w:t>
      </w:r>
    </w:p>
    <w:p w:rsidR="0078132D" w:rsidRPr="0078132D" w:rsidRDefault="0078132D" w:rsidP="0078132D">
      <w:pPr>
        <w:pStyle w:val="a9"/>
        <w:spacing w:line="360" w:lineRule="auto"/>
        <w:ind w:left="709"/>
        <w:jc w:val="both"/>
        <w:rPr>
          <w:rFonts w:ascii="Times New Roman" w:hAnsi="Times New Roman"/>
          <w:szCs w:val="24"/>
        </w:rPr>
      </w:pPr>
      <w:r w:rsidRPr="0078132D">
        <w:rPr>
          <w:rFonts w:ascii="Times New Roman" w:eastAsia="Times New Roman" w:hAnsi="Times New Roman"/>
          <w:b/>
          <w:bCs/>
          <w:szCs w:val="24"/>
        </w:rPr>
        <w:t>Тексты и кодирование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Двоичный алфавит. Представление данных в компьютере как текстов в двоичном алфавите.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8132D">
        <w:rPr>
          <w:rFonts w:ascii="Times New Roman" w:hAnsi="Times New Roman"/>
          <w:position w:val="-1"/>
          <w:sz w:val="24"/>
          <w:szCs w:val="24"/>
        </w:rPr>
        <w:t>32.</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i/>
          <w:sz w:val="24"/>
          <w:szCs w:val="24"/>
        </w:rPr>
        <w:t>Подход А.Н. Колмогорова к определению количества информации.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Зависимость количества кодовых комбинаций от разрядности кода.</w:t>
      </w:r>
      <w:r w:rsidRPr="0078132D">
        <w:rPr>
          <w:rFonts w:ascii="Times New Roman" w:hAnsi="Times New Roman"/>
          <w:i/>
          <w:sz w:val="24"/>
          <w:szCs w:val="24"/>
        </w:rPr>
        <w:t xml:space="preserve">  Код ASCII. </w:t>
      </w:r>
      <w:r w:rsidRPr="0078132D">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78132D">
        <w:rPr>
          <w:rFonts w:ascii="Times New Roman" w:hAnsi="Times New Roman"/>
          <w:i/>
          <w:sz w:val="24"/>
          <w:szCs w:val="24"/>
        </w:rPr>
        <w:t>. Таблицы кодировки с алфавитом, отличным от двоичного.</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8132D" w:rsidRPr="0078132D" w:rsidRDefault="0078132D" w:rsidP="0078132D">
      <w:pPr>
        <w:pStyle w:val="a9"/>
        <w:spacing w:line="360" w:lineRule="auto"/>
        <w:ind w:left="709"/>
        <w:jc w:val="both"/>
        <w:rPr>
          <w:rFonts w:ascii="Times New Roman" w:hAnsi="Times New Roman"/>
          <w:szCs w:val="24"/>
        </w:rPr>
      </w:pPr>
      <w:r w:rsidRPr="0078132D">
        <w:rPr>
          <w:rFonts w:ascii="Times New Roman" w:eastAsia="Times New Roman" w:hAnsi="Times New Roman"/>
          <w:b/>
          <w:bCs/>
          <w:szCs w:val="24"/>
        </w:rPr>
        <w:t>Дискретизация</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Кодирование цвета. Цветовые модели</w:t>
      </w:r>
      <w:r w:rsidRPr="0078132D">
        <w:rPr>
          <w:rFonts w:ascii="Times New Roman" w:hAnsi="Times New Roman"/>
          <w:b/>
          <w:bCs/>
          <w:sz w:val="24"/>
          <w:szCs w:val="24"/>
        </w:rPr>
        <w:t xml:space="preserve">. </w:t>
      </w:r>
      <w:r w:rsidRPr="0078132D">
        <w:rPr>
          <w:rFonts w:ascii="Times New Roman" w:hAnsi="Times New Roman"/>
          <w:sz w:val="24"/>
          <w:szCs w:val="24"/>
        </w:rPr>
        <w:t xml:space="preserve">Модели RGB </w:t>
      </w:r>
      <w:r w:rsidRPr="0078132D">
        <w:rPr>
          <w:rFonts w:ascii="Times New Roman" w:hAnsi="Times New Roman"/>
          <w:bCs/>
          <w:sz w:val="24"/>
          <w:szCs w:val="24"/>
        </w:rPr>
        <w:t xml:space="preserve">и </w:t>
      </w:r>
      <w:r w:rsidRPr="0078132D">
        <w:rPr>
          <w:rFonts w:ascii="Times New Roman" w:hAnsi="Times New Roman"/>
          <w:sz w:val="24"/>
          <w:szCs w:val="24"/>
        </w:rPr>
        <w:t xml:space="preserve">CMYK. </w:t>
      </w:r>
      <w:r w:rsidRPr="0078132D">
        <w:rPr>
          <w:rFonts w:ascii="Times New Roman" w:hAnsi="Times New Roman"/>
          <w:i/>
          <w:sz w:val="24"/>
          <w:szCs w:val="24"/>
        </w:rPr>
        <w:t>Модели HSB и CMY</w:t>
      </w:r>
      <w:r w:rsidRPr="0078132D">
        <w:rPr>
          <w:rFonts w:ascii="Times New Roman" w:hAnsi="Times New Roman"/>
          <w:sz w:val="24"/>
          <w:szCs w:val="24"/>
        </w:rPr>
        <w:t>. Глубина кодирования. Знакомство с растровой и векторной графикой.</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Кодирование звука</w:t>
      </w:r>
      <w:r w:rsidRPr="0078132D">
        <w:rPr>
          <w:rFonts w:ascii="Times New Roman" w:hAnsi="Times New Roman"/>
          <w:b/>
          <w:bCs/>
          <w:sz w:val="24"/>
          <w:szCs w:val="24"/>
        </w:rPr>
        <w:t xml:space="preserve">. </w:t>
      </w:r>
      <w:r w:rsidRPr="0078132D">
        <w:rPr>
          <w:rFonts w:ascii="Times New Roman" w:hAnsi="Times New Roman"/>
          <w:sz w:val="24"/>
          <w:szCs w:val="24"/>
        </w:rPr>
        <w:t>Разрядность и частота записи. Количество каналов записи.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78132D" w:rsidRPr="0078132D" w:rsidRDefault="0078132D" w:rsidP="0078132D">
      <w:pPr>
        <w:pStyle w:val="a9"/>
        <w:spacing w:line="360" w:lineRule="auto"/>
        <w:ind w:left="709"/>
        <w:jc w:val="both"/>
        <w:rPr>
          <w:rFonts w:ascii="Times New Roman" w:hAnsi="Times New Roman"/>
          <w:szCs w:val="24"/>
        </w:rPr>
      </w:pPr>
      <w:r w:rsidRPr="0078132D">
        <w:rPr>
          <w:rFonts w:ascii="Times New Roman" w:eastAsia="Times New Roman" w:hAnsi="Times New Roman"/>
          <w:b/>
          <w:bCs/>
          <w:szCs w:val="24"/>
        </w:rPr>
        <w:t>Системы счисления</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8132D" w:rsidRPr="0078132D" w:rsidRDefault="0078132D" w:rsidP="0078132D">
      <w:pPr>
        <w:spacing w:after="0" w:line="360" w:lineRule="auto"/>
        <w:ind w:right="40" w:firstLine="709"/>
        <w:jc w:val="both"/>
        <w:rPr>
          <w:rFonts w:ascii="Times New Roman" w:hAnsi="Times New Roman"/>
          <w:sz w:val="24"/>
          <w:szCs w:val="24"/>
        </w:rPr>
      </w:pPr>
      <w:r w:rsidRPr="0078132D">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8132D" w:rsidRPr="0078132D" w:rsidRDefault="0078132D" w:rsidP="0078132D">
      <w:pPr>
        <w:spacing w:after="0" w:line="360" w:lineRule="auto"/>
        <w:ind w:right="40" w:firstLine="709"/>
        <w:jc w:val="both"/>
        <w:rPr>
          <w:rFonts w:ascii="Times New Roman" w:hAnsi="Times New Roman"/>
          <w:sz w:val="24"/>
          <w:szCs w:val="24"/>
        </w:rPr>
      </w:pPr>
      <w:r w:rsidRPr="0078132D">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78132D" w:rsidRPr="0078132D" w:rsidRDefault="0078132D" w:rsidP="0078132D">
      <w:pPr>
        <w:spacing w:after="0" w:line="360" w:lineRule="auto"/>
        <w:ind w:firstLine="709"/>
        <w:jc w:val="both"/>
        <w:rPr>
          <w:rFonts w:ascii="Times New Roman" w:hAnsi="Times New Roman"/>
          <w:i/>
          <w:sz w:val="24"/>
          <w:szCs w:val="24"/>
        </w:rPr>
      </w:pPr>
      <w:r w:rsidRPr="0078132D">
        <w:rPr>
          <w:rFonts w:ascii="Times New Roman" w:hAnsi="Times New Roman"/>
          <w:i/>
          <w:sz w:val="24"/>
          <w:szCs w:val="24"/>
        </w:rPr>
        <w:t>Арифметические действия в системах счисления.</w:t>
      </w:r>
    </w:p>
    <w:p w:rsidR="0078132D" w:rsidRPr="0078132D" w:rsidRDefault="0078132D" w:rsidP="0078132D">
      <w:pPr>
        <w:pStyle w:val="a9"/>
        <w:tabs>
          <w:tab w:val="left" w:pos="1260"/>
        </w:tabs>
        <w:spacing w:line="360" w:lineRule="auto"/>
        <w:ind w:left="0" w:firstLine="709"/>
        <w:jc w:val="both"/>
        <w:rPr>
          <w:rFonts w:ascii="Times New Roman" w:hAnsi="Times New Roman"/>
          <w:szCs w:val="24"/>
        </w:rPr>
      </w:pPr>
      <w:r w:rsidRPr="0078132D">
        <w:rPr>
          <w:rFonts w:ascii="Times New Roman" w:eastAsia="Times New Roman" w:hAnsi="Times New Roman"/>
          <w:b/>
          <w:bCs/>
          <w:szCs w:val="24"/>
        </w:rPr>
        <w:t>Элементы комбинаторики, теории множеств и математической логики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eastAsia="Times New Roman" w:hAnsi="Times New Roman"/>
          <w:sz w:val="24"/>
          <w:szCs w:val="24"/>
        </w:rPr>
        <w:t xml:space="preserve">Расчет количества вариантов: </w:t>
      </w:r>
      <w:r w:rsidRPr="0078132D">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8132D" w:rsidRPr="0078132D" w:rsidRDefault="0078132D" w:rsidP="0078132D">
      <w:pPr>
        <w:spacing w:after="0" w:line="360" w:lineRule="auto"/>
        <w:ind w:right="-23" w:firstLine="709"/>
        <w:jc w:val="both"/>
        <w:rPr>
          <w:rFonts w:ascii="Times New Roman" w:hAnsi="Times New Roman"/>
          <w:sz w:val="24"/>
          <w:szCs w:val="24"/>
        </w:rPr>
      </w:pPr>
      <w:r w:rsidRPr="0078132D">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eastAsia="Times New Roman" w:hAnsi="Times New Roman"/>
          <w:sz w:val="24"/>
          <w:szCs w:val="24"/>
        </w:rPr>
        <w:t>Таблицы истинности. Построение таблиц истинности для логических выражений.</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78132D">
        <w:rPr>
          <w:rFonts w:ascii="Times New Roman" w:hAnsi="Times New Roman"/>
          <w:sz w:val="24"/>
          <w:szCs w:val="24"/>
        </w:rPr>
        <w:t xml:space="preserve">. </w:t>
      </w:r>
      <w:r w:rsidRPr="0078132D">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8132D" w:rsidRPr="0078132D" w:rsidRDefault="0078132D" w:rsidP="0078132D">
      <w:pPr>
        <w:tabs>
          <w:tab w:val="left" w:pos="709"/>
        </w:tabs>
        <w:spacing w:after="0" w:line="360" w:lineRule="auto"/>
        <w:jc w:val="both"/>
        <w:rPr>
          <w:rFonts w:ascii="Times New Roman" w:eastAsia="Times New Roman" w:hAnsi="Times New Roman"/>
          <w:b/>
          <w:bCs/>
          <w:sz w:val="24"/>
          <w:szCs w:val="24"/>
        </w:rPr>
      </w:pPr>
      <w:r w:rsidRPr="0078132D">
        <w:rPr>
          <w:rFonts w:ascii="Times New Roman" w:eastAsia="Times New Roman" w:hAnsi="Times New Roman"/>
          <w:b/>
          <w:bCs/>
          <w:sz w:val="24"/>
          <w:szCs w:val="24"/>
        </w:rPr>
        <w:tab/>
        <w:t>Списки, графы, деревья</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78132D">
        <w:rPr>
          <w:rFonts w:ascii="Times New Roman" w:hAnsi="Times New Roman"/>
          <w:i/>
          <w:sz w:val="24"/>
          <w:szCs w:val="24"/>
        </w:rPr>
        <w:t>Бинарное дерево. Генеалогическое дерево.</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Алгоритмы и элементы программирования</w:t>
      </w:r>
    </w:p>
    <w:p w:rsidR="0078132D" w:rsidRPr="0078132D" w:rsidRDefault="0078132D" w:rsidP="0078132D">
      <w:pPr>
        <w:pStyle w:val="a9"/>
        <w:tabs>
          <w:tab w:val="left" w:pos="900"/>
        </w:tabs>
        <w:spacing w:line="360" w:lineRule="auto"/>
        <w:ind w:left="709"/>
        <w:jc w:val="both"/>
        <w:rPr>
          <w:rFonts w:ascii="Times New Roman" w:hAnsi="Times New Roman"/>
          <w:szCs w:val="24"/>
        </w:rPr>
      </w:pPr>
      <w:r w:rsidRPr="0078132D">
        <w:rPr>
          <w:rFonts w:ascii="Times New Roman" w:eastAsia="Times New Roman" w:hAnsi="Times New Roman"/>
          <w:b/>
          <w:bCs/>
          <w:szCs w:val="24"/>
        </w:rPr>
        <w:t>Исполнители и алгоритмы. Управление исполнителями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8132D">
        <w:rPr>
          <w:rFonts w:ascii="Times New Roman" w:eastAsia="Times New Roman" w:hAnsi="Times New Roman"/>
          <w:sz w:val="24"/>
          <w:szCs w:val="24"/>
        </w:rPr>
        <w:t>Ручное управление исполнителем.</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8132D">
        <w:rPr>
          <w:rFonts w:ascii="Times New Roman" w:hAnsi="Times New Roman"/>
          <w:i/>
          <w:sz w:val="24"/>
          <w:szCs w:val="24"/>
        </w:rPr>
        <w:t>Программное управление самодвижущимся роботом.</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Системы программирования. Средства создания и выполнения программ.</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i/>
          <w:sz w:val="24"/>
          <w:szCs w:val="24"/>
        </w:rPr>
        <w:t>Понятие об этапах разработки программ и приемах отладки программ.</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8132D" w:rsidRPr="0078132D" w:rsidRDefault="0078132D" w:rsidP="0078132D">
      <w:pPr>
        <w:pStyle w:val="a9"/>
        <w:tabs>
          <w:tab w:val="left" w:pos="900"/>
        </w:tabs>
        <w:spacing w:line="360" w:lineRule="auto"/>
        <w:ind w:left="709"/>
        <w:jc w:val="both"/>
        <w:rPr>
          <w:rFonts w:ascii="Times New Roman" w:hAnsi="Times New Roman"/>
          <w:szCs w:val="24"/>
        </w:rPr>
      </w:pPr>
      <w:r w:rsidRPr="0078132D">
        <w:rPr>
          <w:rFonts w:ascii="Times New Roman" w:eastAsia="Times New Roman" w:hAnsi="Times New Roman"/>
          <w:b/>
          <w:bCs/>
          <w:szCs w:val="24"/>
        </w:rPr>
        <w:t>Алгоритмические конструкции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eastAsia="Times New Roman" w:hAnsi="Times New Roman"/>
          <w:sz w:val="24"/>
          <w:szCs w:val="24"/>
        </w:rPr>
        <w:t>Конструкция «следование». Линейный алгоритм. Ограниченность линейных алгоритмов</w:t>
      </w:r>
      <w:r w:rsidRPr="0078132D">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Конструкция «ветвление». Условный оператор: полная и неполная формы. </w:t>
      </w:r>
    </w:p>
    <w:p w:rsidR="0078132D" w:rsidRPr="0078132D" w:rsidRDefault="0078132D" w:rsidP="0078132D">
      <w:pPr>
        <w:spacing w:after="0" w:line="360" w:lineRule="auto"/>
        <w:ind w:firstLine="709"/>
        <w:jc w:val="both"/>
        <w:rPr>
          <w:rFonts w:ascii="Times New Roman" w:hAnsi="Times New Roman"/>
          <w:strike/>
          <w:sz w:val="24"/>
          <w:szCs w:val="24"/>
        </w:rPr>
      </w:pPr>
      <w:r w:rsidRPr="0078132D">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78132D">
        <w:rPr>
          <w:rFonts w:ascii="Times New Roman" w:eastAsia="Times New Roman" w:hAnsi="Times New Roman"/>
          <w:sz w:val="24"/>
          <w:szCs w:val="24"/>
        </w:rPr>
        <w:t xml:space="preserve">. </w:t>
      </w:r>
    </w:p>
    <w:p w:rsidR="0078132D" w:rsidRPr="0078132D" w:rsidRDefault="0078132D" w:rsidP="0078132D">
      <w:pPr>
        <w:spacing w:after="0" w:line="360" w:lineRule="auto"/>
        <w:ind w:firstLine="709"/>
        <w:jc w:val="both"/>
        <w:rPr>
          <w:rFonts w:ascii="Times New Roman" w:hAnsi="Times New Roman"/>
          <w:i/>
          <w:sz w:val="24"/>
          <w:szCs w:val="24"/>
        </w:rPr>
      </w:pPr>
      <w:r w:rsidRPr="0078132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78132D">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Запись алгоритмических конструкций в выбранном языке программирования.</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78132D" w:rsidRPr="0078132D" w:rsidRDefault="0078132D" w:rsidP="0078132D">
      <w:pPr>
        <w:pStyle w:val="a9"/>
        <w:tabs>
          <w:tab w:val="left" w:pos="900"/>
        </w:tabs>
        <w:spacing w:line="360" w:lineRule="auto"/>
        <w:ind w:left="709"/>
        <w:jc w:val="both"/>
        <w:rPr>
          <w:rFonts w:ascii="Times New Roman" w:eastAsia="Times New Roman" w:hAnsi="Times New Roman"/>
          <w:b/>
          <w:bCs/>
          <w:szCs w:val="24"/>
        </w:rPr>
      </w:pPr>
      <w:r w:rsidRPr="0078132D">
        <w:rPr>
          <w:rFonts w:ascii="Times New Roman" w:eastAsia="Times New Roman" w:hAnsi="Times New Roman"/>
          <w:b/>
          <w:bCs/>
          <w:szCs w:val="24"/>
        </w:rPr>
        <w:t>Разработка алгоритмов и программ</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Оператор присваивания. </w:t>
      </w:r>
      <w:r w:rsidRPr="0078132D">
        <w:rPr>
          <w:rFonts w:ascii="Times New Roman" w:hAnsi="Times New Roman"/>
          <w:i/>
          <w:sz w:val="24"/>
          <w:szCs w:val="24"/>
        </w:rPr>
        <w:t>Представление о структурах данных.</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78132D">
        <w:rPr>
          <w:rFonts w:ascii="Times New Roman" w:hAnsi="Times New Roman"/>
          <w:i/>
          <w:sz w:val="24"/>
          <w:szCs w:val="24"/>
        </w:rPr>
        <w:t>символьные, строковые, логические</w:t>
      </w:r>
      <w:r w:rsidRPr="0078132D">
        <w:rPr>
          <w:rFonts w:ascii="Times New Roman" w:hAnsi="Times New Roman"/>
          <w:sz w:val="24"/>
          <w:szCs w:val="24"/>
        </w:rPr>
        <w:t xml:space="preserve">. Табличные величины (массивы). Одномерные массивы. </w:t>
      </w:r>
      <w:r w:rsidRPr="0078132D">
        <w:rPr>
          <w:rFonts w:ascii="Times New Roman" w:hAnsi="Times New Roman"/>
          <w:i/>
          <w:sz w:val="24"/>
          <w:szCs w:val="24"/>
        </w:rPr>
        <w:t>Двумерные массивы.</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Примеры задач обработки данных:</w:t>
      </w:r>
    </w:p>
    <w:p w:rsidR="0078132D" w:rsidRPr="0078132D" w:rsidRDefault="0078132D" w:rsidP="00375C12">
      <w:pPr>
        <w:pStyle w:val="a9"/>
        <w:numPr>
          <w:ilvl w:val="0"/>
          <w:numId w:val="97"/>
        </w:numPr>
        <w:tabs>
          <w:tab w:val="left" w:pos="993"/>
        </w:tabs>
        <w:spacing w:line="360" w:lineRule="auto"/>
        <w:ind w:left="0" w:firstLine="709"/>
        <w:jc w:val="both"/>
        <w:rPr>
          <w:rFonts w:ascii="Times New Roman" w:hAnsi="Times New Roman"/>
          <w:szCs w:val="24"/>
        </w:rPr>
      </w:pPr>
      <w:r w:rsidRPr="0078132D">
        <w:rPr>
          <w:rFonts w:ascii="Times New Roman" w:eastAsia="Times New Roman" w:hAnsi="Times New Roman"/>
          <w:szCs w:val="24"/>
        </w:rPr>
        <w:t xml:space="preserve">нахождение минимального и максимального числа из </w:t>
      </w:r>
      <w:r w:rsidRPr="0078132D">
        <w:rPr>
          <w:rFonts w:ascii="Times New Roman" w:eastAsia="Times New Roman" w:hAnsi="Times New Roman"/>
          <w:w w:val="99"/>
          <w:szCs w:val="24"/>
        </w:rPr>
        <w:t xml:space="preserve">двух, трех, </w:t>
      </w:r>
      <w:r w:rsidRPr="0078132D">
        <w:rPr>
          <w:rFonts w:ascii="Times New Roman" w:eastAsia="Times New Roman" w:hAnsi="Times New Roman"/>
          <w:szCs w:val="24"/>
        </w:rPr>
        <w:t xml:space="preserve">четырех данных </w:t>
      </w:r>
      <w:r w:rsidRPr="0078132D">
        <w:rPr>
          <w:rFonts w:ascii="Times New Roman" w:eastAsia="Times New Roman" w:hAnsi="Times New Roman"/>
          <w:w w:val="99"/>
          <w:szCs w:val="24"/>
        </w:rPr>
        <w:t>чисел;</w:t>
      </w:r>
    </w:p>
    <w:p w:rsidR="0078132D" w:rsidRPr="0078132D" w:rsidRDefault="0078132D" w:rsidP="00375C12">
      <w:pPr>
        <w:pStyle w:val="a9"/>
        <w:numPr>
          <w:ilvl w:val="0"/>
          <w:numId w:val="97"/>
        </w:numPr>
        <w:tabs>
          <w:tab w:val="left" w:pos="993"/>
        </w:tabs>
        <w:spacing w:line="360" w:lineRule="auto"/>
        <w:ind w:left="0" w:firstLine="709"/>
        <w:jc w:val="both"/>
        <w:rPr>
          <w:rFonts w:ascii="Times New Roman" w:eastAsia="Times New Roman" w:hAnsi="Times New Roman"/>
          <w:szCs w:val="24"/>
        </w:rPr>
      </w:pPr>
      <w:r w:rsidRPr="0078132D">
        <w:rPr>
          <w:rFonts w:ascii="Times New Roman" w:eastAsia="Times New Roman" w:hAnsi="Times New Roman"/>
          <w:szCs w:val="24"/>
        </w:rPr>
        <w:t>нахождение всех корней заданного квадратного уравнения;</w:t>
      </w:r>
    </w:p>
    <w:p w:rsidR="0078132D" w:rsidRPr="0078132D" w:rsidRDefault="0078132D" w:rsidP="00375C12">
      <w:pPr>
        <w:pStyle w:val="a9"/>
        <w:numPr>
          <w:ilvl w:val="0"/>
          <w:numId w:val="97"/>
        </w:numPr>
        <w:tabs>
          <w:tab w:val="left" w:pos="993"/>
        </w:tabs>
        <w:spacing w:line="360" w:lineRule="auto"/>
        <w:ind w:left="0" w:firstLine="709"/>
        <w:jc w:val="both"/>
        <w:rPr>
          <w:rFonts w:ascii="Times New Roman" w:eastAsia="Times New Roman" w:hAnsi="Times New Roman"/>
          <w:szCs w:val="24"/>
        </w:rPr>
      </w:pPr>
      <w:r w:rsidRPr="0078132D">
        <w:rPr>
          <w:rFonts w:ascii="Times New Roman" w:eastAsia="Times New Roman" w:hAnsi="Times New Roman"/>
          <w:szCs w:val="24"/>
        </w:rPr>
        <w:t>заполнение числового массива в соответствии с формулой или путем ввода чисел;</w:t>
      </w:r>
    </w:p>
    <w:p w:rsidR="0078132D" w:rsidRPr="0078132D" w:rsidRDefault="0078132D" w:rsidP="00375C12">
      <w:pPr>
        <w:pStyle w:val="a9"/>
        <w:numPr>
          <w:ilvl w:val="0"/>
          <w:numId w:val="97"/>
        </w:numPr>
        <w:tabs>
          <w:tab w:val="left" w:pos="993"/>
        </w:tabs>
        <w:spacing w:line="360" w:lineRule="auto"/>
        <w:ind w:left="0" w:firstLine="709"/>
        <w:jc w:val="both"/>
        <w:rPr>
          <w:rFonts w:ascii="Times New Roman" w:eastAsia="Times New Roman" w:hAnsi="Times New Roman"/>
          <w:szCs w:val="24"/>
        </w:rPr>
      </w:pPr>
      <w:r w:rsidRPr="0078132D">
        <w:rPr>
          <w:rFonts w:ascii="Times New Roman" w:eastAsia="Times New Roman" w:hAnsi="Times New Roman"/>
          <w:szCs w:val="24"/>
        </w:rPr>
        <w:t>нахождение суммы элементов данной конечной числовой последовательности или массива;</w:t>
      </w:r>
    </w:p>
    <w:p w:rsidR="0078132D" w:rsidRPr="0078132D" w:rsidRDefault="0078132D" w:rsidP="00375C12">
      <w:pPr>
        <w:pStyle w:val="a9"/>
        <w:numPr>
          <w:ilvl w:val="0"/>
          <w:numId w:val="97"/>
        </w:numPr>
        <w:tabs>
          <w:tab w:val="left" w:pos="993"/>
        </w:tabs>
        <w:spacing w:line="360" w:lineRule="auto"/>
        <w:ind w:left="0" w:firstLine="709"/>
        <w:jc w:val="both"/>
        <w:rPr>
          <w:rFonts w:ascii="Times New Roman" w:hAnsi="Times New Roman"/>
          <w:szCs w:val="24"/>
        </w:rPr>
      </w:pPr>
      <w:r w:rsidRPr="0078132D">
        <w:rPr>
          <w:rFonts w:ascii="Times New Roman" w:eastAsia="Times New Roman" w:hAnsi="Times New Roman"/>
          <w:szCs w:val="24"/>
        </w:rPr>
        <w:t>нахождение минимального (максимального) элемента массива.</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Составление алгоритмов и программ по управлению исполнителями </w:t>
      </w:r>
      <w:r w:rsidRPr="0078132D">
        <w:rPr>
          <w:rFonts w:ascii="Times New Roman" w:eastAsia="Times New Roman" w:hAnsi="Times New Roman"/>
          <w:sz w:val="24"/>
          <w:szCs w:val="24"/>
        </w:rPr>
        <w:t>Робот, Черепашка, Чертежник и др.</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Знакомство с документированием программ. </w:t>
      </w:r>
      <w:r w:rsidRPr="0078132D">
        <w:rPr>
          <w:rFonts w:ascii="Times New Roman" w:hAnsi="Times New Roman"/>
          <w:i/>
          <w:sz w:val="24"/>
          <w:szCs w:val="24"/>
        </w:rPr>
        <w:t>Составление описание программы по образцу.</w:t>
      </w:r>
    </w:p>
    <w:p w:rsidR="0078132D" w:rsidRPr="0078132D" w:rsidRDefault="0078132D" w:rsidP="0078132D">
      <w:pPr>
        <w:pStyle w:val="a9"/>
        <w:tabs>
          <w:tab w:val="left" w:pos="900"/>
        </w:tabs>
        <w:spacing w:line="360" w:lineRule="auto"/>
        <w:ind w:left="709"/>
        <w:jc w:val="both"/>
        <w:rPr>
          <w:rFonts w:ascii="Times New Roman" w:hAnsi="Times New Roman"/>
          <w:szCs w:val="24"/>
        </w:rPr>
      </w:pPr>
      <w:r w:rsidRPr="0078132D">
        <w:rPr>
          <w:rFonts w:ascii="Times New Roman" w:eastAsia="Times New Roman" w:hAnsi="Times New Roman"/>
          <w:b/>
          <w:bCs/>
          <w:szCs w:val="24"/>
        </w:rPr>
        <w:t>Анализ алгоритмов</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8132D" w:rsidRPr="0078132D" w:rsidRDefault="0078132D" w:rsidP="0078132D">
      <w:pPr>
        <w:spacing w:after="0" w:line="360" w:lineRule="auto"/>
        <w:ind w:firstLine="709"/>
        <w:rPr>
          <w:rFonts w:ascii="Times New Roman" w:hAnsi="Times New Roman"/>
          <w:b/>
          <w:i/>
          <w:sz w:val="24"/>
          <w:szCs w:val="24"/>
        </w:rPr>
      </w:pPr>
      <w:r w:rsidRPr="0078132D">
        <w:rPr>
          <w:rFonts w:ascii="Times New Roman" w:hAnsi="Times New Roman"/>
          <w:b/>
          <w:i/>
          <w:sz w:val="24"/>
          <w:szCs w:val="24"/>
        </w:rPr>
        <w:t>Робототехника</w:t>
      </w:r>
    </w:p>
    <w:p w:rsidR="0078132D" w:rsidRPr="0078132D" w:rsidRDefault="0078132D" w:rsidP="0078132D">
      <w:pPr>
        <w:spacing w:after="0" w:line="360" w:lineRule="auto"/>
        <w:ind w:firstLine="709"/>
        <w:jc w:val="both"/>
        <w:rPr>
          <w:rFonts w:ascii="Times New Roman" w:hAnsi="Times New Roman"/>
          <w:i/>
          <w:sz w:val="24"/>
          <w:szCs w:val="24"/>
        </w:rPr>
      </w:pPr>
      <w:r w:rsidRPr="0078132D">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8132D" w:rsidRPr="0078132D" w:rsidRDefault="0078132D" w:rsidP="0078132D">
      <w:pPr>
        <w:spacing w:after="0" w:line="360" w:lineRule="auto"/>
        <w:ind w:firstLine="709"/>
        <w:jc w:val="both"/>
        <w:rPr>
          <w:rFonts w:ascii="Times New Roman" w:hAnsi="Times New Roman"/>
          <w:i/>
          <w:sz w:val="24"/>
          <w:szCs w:val="24"/>
        </w:rPr>
      </w:pPr>
      <w:r w:rsidRPr="0078132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8132D" w:rsidRPr="0078132D" w:rsidRDefault="0078132D" w:rsidP="0078132D">
      <w:pPr>
        <w:spacing w:after="0" w:line="360" w:lineRule="auto"/>
        <w:ind w:firstLine="709"/>
        <w:jc w:val="both"/>
        <w:rPr>
          <w:rFonts w:ascii="Times New Roman" w:hAnsi="Times New Roman"/>
          <w:i/>
          <w:sz w:val="24"/>
          <w:szCs w:val="24"/>
        </w:rPr>
      </w:pPr>
      <w:r w:rsidRPr="0078132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8132D" w:rsidRPr="0078132D" w:rsidRDefault="0078132D" w:rsidP="0078132D">
      <w:pPr>
        <w:spacing w:after="0" w:line="360" w:lineRule="auto"/>
        <w:ind w:firstLine="709"/>
        <w:jc w:val="both"/>
        <w:rPr>
          <w:rFonts w:ascii="Times New Roman" w:hAnsi="Times New Roman"/>
          <w:i/>
          <w:sz w:val="24"/>
          <w:szCs w:val="24"/>
        </w:rPr>
      </w:pPr>
      <w:r w:rsidRPr="0078132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8132D" w:rsidRPr="0078132D" w:rsidRDefault="0078132D" w:rsidP="0078132D">
      <w:pPr>
        <w:spacing w:after="0" w:line="360" w:lineRule="auto"/>
        <w:ind w:firstLine="709"/>
        <w:jc w:val="both"/>
        <w:rPr>
          <w:rFonts w:ascii="Times New Roman" w:hAnsi="Times New Roman"/>
          <w:i/>
          <w:sz w:val="24"/>
          <w:szCs w:val="24"/>
        </w:rPr>
      </w:pPr>
      <w:r w:rsidRPr="0078132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8132D" w:rsidRPr="0078132D" w:rsidRDefault="0078132D" w:rsidP="0078132D">
      <w:pPr>
        <w:pStyle w:val="a9"/>
        <w:tabs>
          <w:tab w:val="left" w:pos="900"/>
        </w:tabs>
        <w:spacing w:line="360" w:lineRule="auto"/>
        <w:ind w:left="709"/>
        <w:jc w:val="both"/>
        <w:rPr>
          <w:rFonts w:ascii="Times New Roman" w:hAnsi="Times New Roman"/>
          <w:szCs w:val="24"/>
        </w:rPr>
      </w:pPr>
      <w:r w:rsidRPr="0078132D">
        <w:rPr>
          <w:rFonts w:ascii="Times New Roman" w:eastAsia="Times New Roman" w:hAnsi="Times New Roman"/>
          <w:b/>
          <w:bCs/>
          <w:szCs w:val="24"/>
        </w:rPr>
        <w:t>Математическое моделирование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Компьютерные эксперименты.</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Использование программных систем и сервисов</w:t>
      </w:r>
    </w:p>
    <w:p w:rsidR="0078132D" w:rsidRPr="0078132D" w:rsidRDefault="0078132D" w:rsidP="0078132D">
      <w:pPr>
        <w:pStyle w:val="a9"/>
        <w:tabs>
          <w:tab w:val="left" w:pos="900"/>
        </w:tabs>
        <w:spacing w:line="360" w:lineRule="auto"/>
        <w:ind w:left="709"/>
        <w:jc w:val="both"/>
        <w:rPr>
          <w:rFonts w:ascii="Times New Roman" w:hAnsi="Times New Roman"/>
          <w:szCs w:val="24"/>
        </w:rPr>
      </w:pPr>
      <w:r w:rsidRPr="0078132D">
        <w:rPr>
          <w:rFonts w:ascii="Times New Roman" w:eastAsia="Times New Roman" w:hAnsi="Times New Roman"/>
          <w:b/>
          <w:bCs/>
          <w:szCs w:val="24"/>
        </w:rPr>
        <w:t>Файловая система</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Архивирование и разархивирование.</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Файловый менеджер.</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i/>
          <w:sz w:val="24"/>
          <w:szCs w:val="24"/>
        </w:rPr>
        <w:t>Поиск в файловой системе.</w:t>
      </w:r>
    </w:p>
    <w:p w:rsidR="0078132D" w:rsidRPr="0078132D" w:rsidRDefault="0078132D" w:rsidP="0078132D">
      <w:pPr>
        <w:pStyle w:val="a9"/>
        <w:tabs>
          <w:tab w:val="left" w:pos="900"/>
        </w:tabs>
        <w:spacing w:line="360" w:lineRule="auto"/>
        <w:ind w:left="709"/>
        <w:jc w:val="both"/>
        <w:rPr>
          <w:rFonts w:ascii="Times New Roman" w:hAnsi="Times New Roman"/>
          <w:szCs w:val="24"/>
        </w:rPr>
      </w:pPr>
      <w:r w:rsidRPr="0078132D">
        <w:rPr>
          <w:rFonts w:ascii="Times New Roman" w:eastAsia="Times New Roman" w:hAnsi="Times New Roman"/>
          <w:b/>
          <w:bCs/>
          <w:szCs w:val="24"/>
        </w:rPr>
        <w:t>Подготовка текстов и демонстрационных материалов</w:t>
      </w:r>
    </w:p>
    <w:p w:rsidR="0078132D" w:rsidRPr="0078132D" w:rsidRDefault="0078132D" w:rsidP="0078132D">
      <w:pPr>
        <w:spacing w:after="0" w:line="360" w:lineRule="auto"/>
        <w:ind w:firstLine="709"/>
        <w:jc w:val="both"/>
        <w:rPr>
          <w:rFonts w:ascii="Times New Roman" w:hAnsi="Times New Roman"/>
          <w:strike/>
          <w:sz w:val="24"/>
          <w:szCs w:val="24"/>
        </w:rPr>
      </w:pPr>
      <w:r w:rsidRPr="0078132D">
        <w:rPr>
          <w:rFonts w:ascii="Times New Roman" w:hAnsi="Times New Roman"/>
          <w:sz w:val="24"/>
          <w:szCs w:val="24"/>
        </w:rPr>
        <w:t xml:space="preserve">Текстовые документы и их структурные элементы (страница, абзац, строка, слово, символ). </w:t>
      </w:r>
    </w:p>
    <w:p w:rsidR="0078132D" w:rsidRPr="0078132D" w:rsidRDefault="0078132D" w:rsidP="0078132D">
      <w:pPr>
        <w:spacing w:after="0" w:line="360" w:lineRule="auto"/>
        <w:ind w:firstLine="756"/>
        <w:jc w:val="both"/>
        <w:rPr>
          <w:rFonts w:ascii="Times New Roman" w:eastAsia="Times New Roman" w:hAnsi="Times New Roman"/>
          <w:sz w:val="24"/>
          <w:szCs w:val="24"/>
        </w:rPr>
      </w:pPr>
      <w:r w:rsidRPr="0078132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8132D">
        <w:rPr>
          <w:rFonts w:ascii="Times New Roman" w:hAnsi="Times New Roman"/>
          <w:i/>
          <w:sz w:val="24"/>
          <w:szCs w:val="24"/>
        </w:rPr>
        <w:t xml:space="preserve"> История изменений.</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Проверка правописания, словари.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Подготовка компьютерных презентаций. Включение в презентацию аудиовизуальных объектов.</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8132D">
        <w:rPr>
          <w:rFonts w:ascii="Times New Roman" w:hAnsi="Times New Roman"/>
          <w:i/>
          <w:sz w:val="24"/>
          <w:szCs w:val="24"/>
        </w:rPr>
        <w:t xml:space="preserve">Знакомство с обработкой фотографий. Геометрические и стилевые преобразования. </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8132D" w:rsidRPr="0078132D" w:rsidRDefault="0078132D" w:rsidP="0078132D">
      <w:pPr>
        <w:pStyle w:val="a9"/>
        <w:tabs>
          <w:tab w:val="left" w:pos="900"/>
        </w:tabs>
        <w:spacing w:line="360" w:lineRule="auto"/>
        <w:ind w:left="709"/>
        <w:jc w:val="both"/>
        <w:rPr>
          <w:rFonts w:ascii="Times New Roman" w:hAnsi="Times New Roman"/>
          <w:szCs w:val="24"/>
        </w:rPr>
      </w:pPr>
      <w:r w:rsidRPr="0078132D">
        <w:rPr>
          <w:rFonts w:ascii="Times New Roman" w:eastAsia="Times New Roman" w:hAnsi="Times New Roman"/>
          <w:b/>
          <w:bCs/>
          <w:szCs w:val="24"/>
        </w:rPr>
        <w:t>Электронные (динамические) таблицы</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8132D" w:rsidRPr="0078132D" w:rsidRDefault="0078132D" w:rsidP="0078132D">
      <w:pPr>
        <w:pStyle w:val="a9"/>
        <w:tabs>
          <w:tab w:val="left" w:pos="900"/>
        </w:tabs>
        <w:spacing w:line="360" w:lineRule="auto"/>
        <w:ind w:left="709"/>
        <w:jc w:val="both"/>
        <w:rPr>
          <w:rFonts w:ascii="Times New Roman" w:hAnsi="Times New Roman"/>
          <w:szCs w:val="24"/>
        </w:rPr>
      </w:pPr>
      <w:r w:rsidRPr="0078132D">
        <w:rPr>
          <w:rFonts w:ascii="Times New Roman" w:eastAsia="Times New Roman" w:hAnsi="Times New Roman"/>
          <w:b/>
          <w:bCs/>
          <w:szCs w:val="24"/>
        </w:rPr>
        <w:t>Базы данных. Поиск информации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Базы данных. Таблица как представление отношения. Поиск данных в готовой базе. </w:t>
      </w:r>
      <w:r w:rsidRPr="0078132D">
        <w:rPr>
          <w:rFonts w:ascii="Times New Roman" w:hAnsi="Times New Roman"/>
          <w:i/>
          <w:sz w:val="24"/>
          <w:szCs w:val="24"/>
        </w:rPr>
        <w:t>Связи между таблицами.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8132D">
        <w:rPr>
          <w:rFonts w:ascii="Times New Roman" w:hAnsi="Times New Roman"/>
          <w:i/>
          <w:sz w:val="24"/>
          <w:szCs w:val="24"/>
        </w:rPr>
        <w:t>Поисковые машины.</w:t>
      </w:r>
    </w:p>
    <w:p w:rsidR="0078132D" w:rsidRPr="0078132D" w:rsidRDefault="0078132D" w:rsidP="0078132D">
      <w:pPr>
        <w:pStyle w:val="a9"/>
        <w:tabs>
          <w:tab w:val="left" w:pos="900"/>
          <w:tab w:val="left" w:pos="1276"/>
          <w:tab w:val="left" w:pos="2560"/>
          <w:tab w:val="left" w:pos="5140"/>
          <w:tab w:val="left" w:pos="7260"/>
        </w:tabs>
        <w:spacing w:line="360" w:lineRule="auto"/>
        <w:ind w:left="0" w:firstLine="709"/>
        <w:jc w:val="both"/>
        <w:rPr>
          <w:rFonts w:ascii="Times New Roman" w:hAnsi="Times New Roman"/>
          <w:szCs w:val="24"/>
        </w:rPr>
      </w:pPr>
      <w:r w:rsidRPr="0078132D">
        <w:rPr>
          <w:rFonts w:ascii="Times New Roman" w:eastAsia="Times New Roman" w:hAnsi="Times New Roman"/>
          <w:b/>
          <w:bCs/>
          <w:szCs w:val="24"/>
        </w:rPr>
        <w:t xml:space="preserve">Работа в информационном пространстве. Информационно-коммуникационные </w:t>
      </w:r>
      <w:r w:rsidRPr="0078132D">
        <w:rPr>
          <w:rFonts w:ascii="Times New Roman" w:eastAsia="Times New Roman" w:hAnsi="Times New Roman"/>
          <w:b/>
          <w:bCs/>
          <w:w w:val="99"/>
          <w:szCs w:val="24"/>
        </w:rPr>
        <w:t>технологии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78132D">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Компьютерные вирусы и другие вредоносные программы; защита от них.</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Приемы, повышающие безопасность работы в сети Интернет. </w:t>
      </w:r>
      <w:r w:rsidRPr="0078132D">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78132D">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8132D" w:rsidRPr="0078132D" w:rsidRDefault="0078132D" w:rsidP="0078132D">
      <w:pPr>
        <w:spacing w:after="0" w:line="360" w:lineRule="auto"/>
        <w:ind w:firstLine="709"/>
        <w:jc w:val="both"/>
        <w:rPr>
          <w:rFonts w:ascii="Times New Roman" w:hAnsi="Times New Roman"/>
          <w:i/>
          <w:sz w:val="24"/>
          <w:szCs w:val="24"/>
        </w:rPr>
      </w:pPr>
      <w:r w:rsidRPr="0078132D">
        <w:rPr>
          <w:rFonts w:ascii="Times New Roman" w:hAnsi="Times New Roman"/>
          <w:sz w:val="24"/>
          <w:szCs w:val="24"/>
        </w:rPr>
        <w:t xml:space="preserve">Основные этапы и тенденции развития ИКТ. Стандарты в сфере информатики и ИКТ. </w:t>
      </w:r>
      <w:r w:rsidRPr="0078132D">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8132D" w:rsidRPr="0078132D" w:rsidRDefault="0078132D" w:rsidP="0078132D">
      <w:pPr>
        <w:spacing w:after="0" w:line="360" w:lineRule="auto"/>
        <w:ind w:firstLine="709"/>
        <w:jc w:val="both"/>
        <w:rPr>
          <w:rFonts w:ascii="Times New Roman" w:hAnsi="Times New Roman"/>
          <w:sz w:val="24"/>
          <w:szCs w:val="24"/>
        </w:rPr>
      </w:pPr>
    </w:p>
    <w:p w:rsidR="00A27B5E" w:rsidRPr="003E14F7" w:rsidRDefault="00A27B5E" w:rsidP="00F17097">
      <w:pPr>
        <w:pStyle w:val="3"/>
        <w:spacing w:before="0" w:beforeAutospacing="0" w:after="0" w:afterAutospacing="0" w:line="360" w:lineRule="auto"/>
        <w:ind w:firstLine="709"/>
        <w:rPr>
          <w:sz w:val="24"/>
          <w:szCs w:val="24"/>
        </w:rPr>
      </w:pPr>
      <w:r w:rsidRPr="003E14F7">
        <w:rPr>
          <w:sz w:val="24"/>
          <w:szCs w:val="24"/>
        </w:rPr>
        <w:t>2.2.2.10. Физика</w:t>
      </w:r>
      <w:bookmarkEnd w:id="297"/>
      <w:bookmarkEnd w:id="298"/>
      <w:bookmarkEnd w:id="299"/>
    </w:p>
    <w:p w:rsidR="0078132D" w:rsidRPr="0078132D" w:rsidRDefault="0078132D" w:rsidP="0078132D">
      <w:pPr>
        <w:spacing w:after="0" w:line="360" w:lineRule="auto"/>
        <w:ind w:firstLine="709"/>
        <w:jc w:val="both"/>
        <w:rPr>
          <w:rFonts w:ascii="Times New Roman" w:hAnsi="Times New Roman"/>
          <w:sz w:val="24"/>
          <w:szCs w:val="24"/>
        </w:rPr>
      </w:pPr>
      <w:bookmarkStart w:id="300" w:name="_Toc409691711"/>
      <w:bookmarkStart w:id="301" w:name="_Toc410654036"/>
      <w:bookmarkStart w:id="302" w:name="_Toc284663437"/>
      <w:r w:rsidRPr="0078132D">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8132D" w:rsidRPr="0078132D" w:rsidRDefault="0078132D" w:rsidP="0078132D">
      <w:pPr>
        <w:tabs>
          <w:tab w:val="left" w:pos="851"/>
        </w:tabs>
        <w:autoSpaceDE w:val="0"/>
        <w:autoSpaceDN w:val="0"/>
        <w:adjustRightInd w:val="0"/>
        <w:spacing w:after="0" w:line="360" w:lineRule="auto"/>
        <w:ind w:firstLine="709"/>
        <w:jc w:val="both"/>
        <w:rPr>
          <w:rFonts w:ascii="Times New Roman" w:hAnsi="Times New Roman"/>
          <w:sz w:val="24"/>
          <w:szCs w:val="24"/>
        </w:rPr>
      </w:pPr>
    </w:p>
    <w:p w:rsidR="0078132D" w:rsidRPr="0078132D" w:rsidRDefault="0078132D" w:rsidP="0078132D">
      <w:pPr>
        <w:widowControl w:val="0"/>
        <w:tabs>
          <w:tab w:val="left" w:pos="709"/>
          <w:tab w:val="left" w:pos="989"/>
        </w:tabs>
        <w:spacing w:after="0" w:line="360" w:lineRule="auto"/>
        <w:ind w:firstLine="851"/>
        <w:jc w:val="both"/>
        <w:rPr>
          <w:rFonts w:ascii="Times New Roman" w:hAnsi="Times New Roman"/>
          <w:b/>
          <w:sz w:val="24"/>
          <w:szCs w:val="24"/>
        </w:rPr>
      </w:pPr>
      <w:r w:rsidRPr="0078132D">
        <w:rPr>
          <w:rFonts w:ascii="Times New Roman" w:hAnsi="Times New Roman"/>
          <w:b/>
          <w:sz w:val="24"/>
          <w:szCs w:val="24"/>
        </w:rPr>
        <w:t>Физика и физические методы изучения природы</w:t>
      </w:r>
    </w:p>
    <w:p w:rsidR="0078132D" w:rsidRPr="0078132D" w:rsidRDefault="0078132D" w:rsidP="0078132D">
      <w:pPr>
        <w:tabs>
          <w:tab w:val="left" w:pos="851"/>
        </w:tabs>
        <w:spacing w:after="0" w:line="360" w:lineRule="auto"/>
        <w:ind w:firstLine="709"/>
        <w:jc w:val="both"/>
        <w:rPr>
          <w:rFonts w:ascii="Times New Roman" w:hAnsi="Times New Roman"/>
          <w:bCs/>
          <w:sz w:val="24"/>
          <w:szCs w:val="24"/>
        </w:rPr>
      </w:pPr>
      <w:r w:rsidRPr="0078132D">
        <w:rPr>
          <w:rFonts w:ascii="Times New Roman" w:hAnsi="Times New Roman"/>
          <w:sz w:val="24"/>
          <w:szCs w:val="24"/>
        </w:rPr>
        <w:t xml:space="preserve">Физика – наука о природе. </w:t>
      </w:r>
      <w:r w:rsidRPr="0078132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8132D" w:rsidRPr="0078132D" w:rsidRDefault="0078132D" w:rsidP="0078132D">
      <w:pPr>
        <w:widowControl w:val="0"/>
        <w:tabs>
          <w:tab w:val="left" w:pos="851"/>
          <w:tab w:val="left" w:pos="989"/>
        </w:tabs>
        <w:spacing w:after="0" w:line="360" w:lineRule="auto"/>
        <w:ind w:left="709"/>
        <w:jc w:val="both"/>
        <w:rPr>
          <w:rFonts w:ascii="Times New Roman" w:hAnsi="Times New Roman"/>
          <w:b/>
          <w:sz w:val="24"/>
          <w:szCs w:val="24"/>
        </w:rPr>
      </w:pPr>
      <w:r w:rsidRPr="0078132D">
        <w:rPr>
          <w:rFonts w:ascii="Times New Roman" w:hAnsi="Times New Roman"/>
          <w:b/>
          <w:sz w:val="24"/>
          <w:szCs w:val="24"/>
        </w:rPr>
        <w:t>Механические явления</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78132D">
        <w:rPr>
          <w:rFonts w:ascii="Times New Roman" w:hAnsi="Times New Roman"/>
          <w:i/>
          <w:sz w:val="24"/>
          <w:szCs w:val="24"/>
        </w:rPr>
        <w:t xml:space="preserve">Центр тяжести тела. </w:t>
      </w:r>
      <w:r w:rsidRPr="0078132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8132D" w:rsidRPr="0078132D" w:rsidRDefault="0078132D" w:rsidP="0078132D">
      <w:pPr>
        <w:widowControl w:val="0"/>
        <w:tabs>
          <w:tab w:val="left" w:pos="851"/>
          <w:tab w:val="left" w:pos="989"/>
        </w:tabs>
        <w:spacing w:after="0" w:line="360" w:lineRule="auto"/>
        <w:ind w:left="709"/>
        <w:jc w:val="both"/>
        <w:rPr>
          <w:rFonts w:ascii="Times New Roman" w:hAnsi="Times New Roman"/>
          <w:b/>
          <w:sz w:val="24"/>
          <w:szCs w:val="24"/>
        </w:rPr>
      </w:pPr>
      <w:r w:rsidRPr="0078132D">
        <w:rPr>
          <w:rFonts w:ascii="Times New Roman" w:hAnsi="Times New Roman"/>
          <w:b/>
          <w:sz w:val="24"/>
          <w:szCs w:val="24"/>
        </w:rPr>
        <w:t>Тепловые явления</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78132D">
        <w:rPr>
          <w:rFonts w:ascii="Times New Roman" w:hAnsi="Times New Roman"/>
          <w:i/>
          <w:sz w:val="24"/>
          <w:szCs w:val="24"/>
        </w:rPr>
        <w:t>Броуновское движение</w:t>
      </w:r>
      <w:r w:rsidRPr="0078132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8132D" w:rsidRPr="0078132D" w:rsidRDefault="0078132D" w:rsidP="0078132D">
      <w:pPr>
        <w:tabs>
          <w:tab w:val="left" w:pos="851"/>
        </w:tabs>
        <w:spacing w:after="0" w:line="360" w:lineRule="auto"/>
        <w:ind w:firstLine="709"/>
        <w:jc w:val="both"/>
        <w:rPr>
          <w:rFonts w:ascii="Times New Roman" w:hAnsi="Times New Roman"/>
          <w:i/>
          <w:sz w:val="24"/>
          <w:szCs w:val="24"/>
        </w:rPr>
      </w:pPr>
      <w:r w:rsidRPr="0078132D">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78132D">
        <w:rPr>
          <w:rFonts w:ascii="Times New Roman" w:hAnsi="Times New Roman"/>
          <w:i/>
          <w:sz w:val="24"/>
          <w:szCs w:val="24"/>
        </w:rPr>
        <w:t>Экологические проблемы использования тепловых машин.</w:t>
      </w:r>
    </w:p>
    <w:p w:rsidR="0078132D" w:rsidRPr="0078132D" w:rsidRDefault="0078132D" w:rsidP="0078132D">
      <w:pPr>
        <w:widowControl w:val="0"/>
        <w:tabs>
          <w:tab w:val="left" w:pos="851"/>
          <w:tab w:val="left" w:pos="989"/>
        </w:tabs>
        <w:spacing w:after="0" w:line="360" w:lineRule="auto"/>
        <w:ind w:left="709"/>
        <w:jc w:val="both"/>
        <w:rPr>
          <w:rFonts w:ascii="Times New Roman" w:hAnsi="Times New Roman"/>
          <w:b/>
          <w:sz w:val="24"/>
          <w:szCs w:val="24"/>
        </w:rPr>
      </w:pPr>
      <w:r w:rsidRPr="0078132D">
        <w:rPr>
          <w:rFonts w:ascii="Times New Roman" w:hAnsi="Times New Roman"/>
          <w:b/>
          <w:sz w:val="24"/>
          <w:szCs w:val="24"/>
        </w:rPr>
        <w:t>Электромагнитные явления</w:t>
      </w:r>
    </w:p>
    <w:p w:rsidR="0078132D" w:rsidRPr="0078132D" w:rsidRDefault="0078132D" w:rsidP="0078132D">
      <w:pPr>
        <w:tabs>
          <w:tab w:val="left" w:pos="851"/>
        </w:tabs>
        <w:spacing w:after="0" w:line="360" w:lineRule="auto"/>
        <w:ind w:firstLine="709"/>
        <w:jc w:val="both"/>
        <w:rPr>
          <w:rFonts w:ascii="Times New Roman" w:hAnsi="Times New Roman"/>
          <w:i/>
          <w:sz w:val="24"/>
          <w:szCs w:val="24"/>
        </w:rPr>
      </w:pPr>
      <w:r w:rsidRPr="0078132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78132D">
        <w:rPr>
          <w:rFonts w:ascii="Times New Roman" w:hAnsi="Times New Roman"/>
          <w:i/>
          <w:sz w:val="24"/>
          <w:szCs w:val="24"/>
        </w:rPr>
        <w:t xml:space="preserve">Напряженность электрического поля. </w:t>
      </w:r>
      <w:r w:rsidRPr="0078132D">
        <w:rPr>
          <w:rFonts w:ascii="Times New Roman" w:hAnsi="Times New Roman"/>
          <w:sz w:val="24"/>
          <w:szCs w:val="24"/>
        </w:rPr>
        <w:t xml:space="preserve">Действие электрического поля на электрические заряды. </w:t>
      </w:r>
      <w:r w:rsidRPr="0078132D">
        <w:rPr>
          <w:rFonts w:ascii="Times New Roman" w:hAnsi="Times New Roman"/>
          <w:i/>
          <w:sz w:val="24"/>
          <w:szCs w:val="24"/>
        </w:rPr>
        <w:t>Конденсатор. Энергия электрического поля конденсатора.</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8132D">
        <w:rPr>
          <w:rFonts w:ascii="Times New Roman" w:hAnsi="Times New Roman"/>
          <w:i/>
          <w:sz w:val="24"/>
          <w:szCs w:val="24"/>
        </w:rPr>
        <w:t>Сила Ампера и сила Лоренца.</w:t>
      </w:r>
      <w:r w:rsidRPr="0078132D">
        <w:rPr>
          <w:rFonts w:ascii="Times New Roman" w:hAnsi="Times New Roman"/>
          <w:sz w:val="24"/>
          <w:szCs w:val="24"/>
        </w:rPr>
        <w:t xml:space="preserve"> Электродвигатель. Явление электромагнитной индукция. Опыты Фарадея.</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Электромагнитные колебания. </w:t>
      </w:r>
      <w:r w:rsidRPr="0078132D">
        <w:rPr>
          <w:rFonts w:ascii="Times New Roman" w:hAnsi="Times New Roman"/>
          <w:i/>
          <w:sz w:val="24"/>
          <w:szCs w:val="24"/>
        </w:rPr>
        <w:t>Колебательный контур. Электрогенератор. Переменный ток. Трансформатор.</w:t>
      </w:r>
      <w:r w:rsidRPr="0078132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78132D">
        <w:rPr>
          <w:rFonts w:ascii="Times New Roman" w:hAnsi="Times New Roman"/>
          <w:i/>
          <w:sz w:val="24"/>
          <w:szCs w:val="24"/>
        </w:rPr>
        <w:t>Принципы радиосвязи и телевидения. Влияние электромагнитных излучений на живые организмы.</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8132D">
        <w:rPr>
          <w:rFonts w:ascii="Times New Roman" w:hAnsi="Times New Roman"/>
          <w:i/>
          <w:sz w:val="24"/>
          <w:szCs w:val="24"/>
        </w:rPr>
        <w:t>Оптические приборы.</w:t>
      </w:r>
      <w:r w:rsidRPr="0078132D">
        <w:rPr>
          <w:rFonts w:ascii="Times New Roman" w:hAnsi="Times New Roman"/>
          <w:sz w:val="24"/>
          <w:szCs w:val="24"/>
        </w:rPr>
        <w:t xml:space="preserve"> Глаз как оптическая система. Дисперсия света. </w:t>
      </w:r>
      <w:r w:rsidRPr="0078132D">
        <w:rPr>
          <w:rFonts w:ascii="Times New Roman" w:hAnsi="Times New Roman"/>
          <w:i/>
          <w:sz w:val="24"/>
          <w:szCs w:val="24"/>
        </w:rPr>
        <w:t>Интерференция и дифракция света.</w:t>
      </w:r>
    </w:p>
    <w:p w:rsidR="0078132D" w:rsidRPr="0078132D" w:rsidRDefault="0078132D" w:rsidP="0078132D">
      <w:pPr>
        <w:widowControl w:val="0"/>
        <w:tabs>
          <w:tab w:val="left" w:pos="851"/>
          <w:tab w:val="left" w:pos="989"/>
        </w:tabs>
        <w:spacing w:after="0" w:line="360" w:lineRule="auto"/>
        <w:ind w:left="709"/>
        <w:jc w:val="both"/>
        <w:rPr>
          <w:rFonts w:ascii="Times New Roman" w:hAnsi="Times New Roman"/>
          <w:b/>
          <w:sz w:val="24"/>
          <w:szCs w:val="24"/>
        </w:rPr>
      </w:pPr>
      <w:r w:rsidRPr="0078132D">
        <w:rPr>
          <w:rFonts w:ascii="Times New Roman" w:hAnsi="Times New Roman"/>
          <w:b/>
          <w:sz w:val="24"/>
          <w:szCs w:val="24"/>
        </w:rPr>
        <w:t>Квантовые явления</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 Опыты Резерфорда.</w:t>
      </w:r>
    </w:p>
    <w:p w:rsidR="0078132D" w:rsidRPr="0078132D" w:rsidRDefault="0078132D" w:rsidP="0078132D">
      <w:pPr>
        <w:tabs>
          <w:tab w:val="left" w:pos="851"/>
        </w:tabs>
        <w:spacing w:after="0" w:line="360" w:lineRule="auto"/>
        <w:ind w:firstLine="709"/>
        <w:jc w:val="both"/>
        <w:rPr>
          <w:rFonts w:ascii="Times New Roman" w:hAnsi="Times New Roman"/>
          <w:i/>
          <w:sz w:val="24"/>
          <w:szCs w:val="24"/>
        </w:rPr>
      </w:pPr>
      <w:r w:rsidRPr="0078132D">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78132D">
        <w:rPr>
          <w:rFonts w:ascii="Times New Roman" w:hAnsi="Times New Roman"/>
          <w:i/>
          <w:sz w:val="24"/>
          <w:szCs w:val="24"/>
        </w:rPr>
        <w:t>Дефект масс и энергия связи атомных ядер.</w:t>
      </w:r>
      <w:r w:rsidRPr="0078132D">
        <w:rPr>
          <w:rFonts w:ascii="Times New Roman" w:hAnsi="Times New Roman"/>
          <w:sz w:val="24"/>
          <w:szCs w:val="24"/>
        </w:rPr>
        <w:t xml:space="preserve"> Радиоактивность. Период полураспада. Альфа-излучение. </w:t>
      </w:r>
      <w:r w:rsidRPr="0078132D">
        <w:rPr>
          <w:rFonts w:ascii="Times New Roman" w:hAnsi="Times New Roman"/>
          <w:i/>
          <w:sz w:val="24"/>
          <w:szCs w:val="24"/>
        </w:rPr>
        <w:t>Бета-излучение</w:t>
      </w:r>
      <w:r w:rsidRPr="0078132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78132D">
        <w:rPr>
          <w:rFonts w:ascii="Times New Roman" w:hAnsi="Times New Roman"/>
          <w:i/>
          <w:sz w:val="24"/>
          <w:szCs w:val="24"/>
        </w:rPr>
        <w:t xml:space="preserve">Экологические проблемы работы атомных электростанций. </w:t>
      </w:r>
      <w:r w:rsidRPr="0078132D">
        <w:rPr>
          <w:rFonts w:ascii="Times New Roman" w:hAnsi="Times New Roman"/>
          <w:sz w:val="24"/>
          <w:szCs w:val="24"/>
        </w:rPr>
        <w:t xml:space="preserve">Дозиметрия. </w:t>
      </w:r>
      <w:r w:rsidRPr="0078132D">
        <w:rPr>
          <w:rFonts w:ascii="Times New Roman" w:hAnsi="Times New Roman"/>
          <w:i/>
          <w:sz w:val="24"/>
          <w:szCs w:val="24"/>
        </w:rPr>
        <w:t>Влияние радиоактивных излучений на живые организмы.</w:t>
      </w:r>
    </w:p>
    <w:p w:rsidR="0078132D" w:rsidRPr="0078132D" w:rsidRDefault="0078132D" w:rsidP="0078132D">
      <w:pPr>
        <w:widowControl w:val="0"/>
        <w:tabs>
          <w:tab w:val="left" w:pos="851"/>
          <w:tab w:val="left" w:pos="989"/>
        </w:tabs>
        <w:spacing w:after="0" w:line="360" w:lineRule="auto"/>
        <w:ind w:left="709"/>
        <w:jc w:val="both"/>
        <w:rPr>
          <w:rFonts w:ascii="Times New Roman" w:hAnsi="Times New Roman"/>
          <w:b/>
          <w:sz w:val="24"/>
          <w:szCs w:val="24"/>
        </w:rPr>
      </w:pPr>
      <w:r w:rsidRPr="0078132D">
        <w:rPr>
          <w:rFonts w:ascii="Times New Roman" w:hAnsi="Times New Roman"/>
          <w:b/>
          <w:sz w:val="24"/>
          <w:szCs w:val="24"/>
        </w:rPr>
        <w:t>Строение и эволюция Вселенной</w:t>
      </w:r>
    </w:p>
    <w:p w:rsidR="0078132D" w:rsidRPr="0078132D" w:rsidRDefault="0078132D" w:rsidP="0078132D">
      <w:pPr>
        <w:tabs>
          <w:tab w:val="left" w:pos="851"/>
        </w:tabs>
        <w:spacing w:after="0" w:line="360" w:lineRule="auto"/>
        <w:ind w:firstLine="709"/>
        <w:jc w:val="both"/>
        <w:rPr>
          <w:rFonts w:ascii="Times New Roman" w:hAnsi="Times New Roman"/>
          <w:sz w:val="24"/>
          <w:szCs w:val="24"/>
        </w:rPr>
      </w:pPr>
      <w:r w:rsidRPr="0078132D">
        <w:rPr>
          <w:rFonts w:ascii="Times New Roman" w:hAnsi="Times New Roman"/>
          <w:sz w:val="24"/>
          <w:szCs w:val="24"/>
        </w:rPr>
        <w:t>Геоцентрическая и гелиоцентрическая системы мира. Фи</w:t>
      </w:r>
      <w:r w:rsidRPr="0078132D">
        <w:rPr>
          <w:rFonts w:ascii="Times New Roman" w:hAnsi="Times New Roman"/>
          <w:sz w:val="24"/>
          <w:szCs w:val="24"/>
        </w:rPr>
        <w:softHyphen/>
        <w:t>зическая природа небесных тел Солнечной системы. Проис</w:t>
      </w:r>
      <w:r w:rsidRPr="0078132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8132D" w:rsidRPr="0078132D" w:rsidRDefault="0078132D" w:rsidP="0078132D">
      <w:pPr>
        <w:tabs>
          <w:tab w:val="left" w:pos="851"/>
        </w:tabs>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Примерные темы лабораторных и практических работ</w:t>
      </w:r>
    </w:p>
    <w:p w:rsidR="0078132D" w:rsidRPr="0078132D" w:rsidRDefault="0078132D" w:rsidP="0078132D">
      <w:pPr>
        <w:tabs>
          <w:tab w:val="left" w:pos="851"/>
        </w:tabs>
        <w:spacing w:after="0" w:line="360" w:lineRule="auto"/>
        <w:ind w:firstLine="709"/>
        <w:jc w:val="both"/>
        <w:rPr>
          <w:rFonts w:ascii="Times New Roman" w:hAnsi="Times New Roman"/>
          <w:bCs/>
          <w:sz w:val="24"/>
          <w:szCs w:val="24"/>
        </w:rPr>
      </w:pPr>
      <w:r w:rsidRPr="0078132D">
        <w:rPr>
          <w:rFonts w:ascii="Times New Roman" w:hAnsi="Times New Roman"/>
          <w:bCs/>
          <w:sz w:val="24"/>
          <w:szCs w:val="24"/>
        </w:rPr>
        <w:t>Лабораторные работы (независимо от тематической принадлежности) делятся следующие типы:</w:t>
      </w:r>
    </w:p>
    <w:p w:rsidR="0078132D" w:rsidRPr="0078132D" w:rsidRDefault="0078132D" w:rsidP="00375C12">
      <w:pPr>
        <w:widowControl w:val="0"/>
        <w:numPr>
          <w:ilvl w:val="0"/>
          <w:numId w:val="105"/>
        </w:numPr>
        <w:tabs>
          <w:tab w:val="left" w:pos="851"/>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 xml:space="preserve">Проведение прямых измерений физических величин </w:t>
      </w:r>
    </w:p>
    <w:p w:rsidR="0078132D" w:rsidRPr="0078132D" w:rsidRDefault="0078132D" w:rsidP="00375C12">
      <w:pPr>
        <w:widowControl w:val="0"/>
        <w:numPr>
          <w:ilvl w:val="0"/>
          <w:numId w:val="105"/>
        </w:numPr>
        <w:tabs>
          <w:tab w:val="left" w:pos="851"/>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78132D" w:rsidRPr="0078132D" w:rsidRDefault="0078132D" w:rsidP="00375C12">
      <w:pPr>
        <w:widowControl w:val="0"/>
        <w:numPr>
          <w:ilvl w:val="0"/>
          <w:numId w:val="105"/>
        </w:numPr>
        <w:tabs>
          <w:tab w:val="left" w:pos="851"/>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8132D" w:rsidRPr="0078132D" w:rsidRDefault="0078132D" w:rsidP="00375C12">
      <w:pPr>
        <w:widowControl w:val="0"/>
        <w:numPr>
          <w:ilvl w:val="0"/>
          <w:numId w:val="105"/>
        </w:numPr>
        <w:tabs>
          <w:tab w:val="left" w:pos="851"/>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8132D" w:rsidRPr="0078132D" w:rsidRDefault="0078132D" w:rsidP="00375C12">
      <w:pPr>
        <w:widowControl w:val="0"/>
        <w:numPr>
          <w:ilvl w:val="0"/>
          <w:numId w:val="105"/>
        </w:numPr>
        <w:tabs>
          <w:tab w:val="left" w:pos="851"/>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8132D" w:rsidRPr="0078132D" w:rsidRDefault="0078132D" w:rsidP="00375C12">
      <w:pPr>
        <w:widowControl w:val="0"/>
        <w:numPr>
          <w:ilvl w:val="0"/>
          <w:numId w:val="105"/>
        </w:numPr>
        <w:tabs>
          <w:tab w:val="left" w:pos="851"/>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Знакомство с техническими устройствами и их конструирование.</w:t>
      </w:r>
    </w:p>
    <w:p w:rsidR="0078132D" w:rsidRPr="0078132D" w:rsidRDefault="0078132D" w:rsidP="0078132D">
      <w:pPr>
        <w:tabs>
          <w:tab w:val="left" w:pos="851"/>
        </w:tabs>
        <w:spacing w:after="0" w:line="360" w:lineRule="auto"/>
        <w:ind w:firstLine="709"/>
        <w:jc w:val="both"/>
        <w:rPr>
          <w:rFonts w:ascii="Times New Roman" w:hAnsi="Times New Roman"/>
          <w:bCs/>
          <w:sz w:val="24"/>
          <w:szCs w:val="24"/>
        </w:rPr>
      </w:pPr>
      <w:r w:rsidRPr="0078132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8132D" w:rsidRPr="0078132D" w:rsidRDefault="0078132D" w:rsidP="0078132D">
      <w:pPr>
        <w:tabs>
          <w:tab w:val="left" w:pos="851"/>
        </w:tabs>
        <w:spacing w:after="0" w:line="360" w:lineRule="auto"/>
        <w:ind w:firstLine="709"/>
        <w:jc w:val="both"/>
        <w:rPr>
          <w:rFonts w:ascii="Times New Roman" w:hAnsi="Times New Roman"/>
          <w:bCs/>
          <w:sz w:val="24"/>
          <w:szCs w:val="24"/>
        </w:rPr>
      </w:pPr>
      <w:r w:rsidRPr="0078132D">
        <w:rPr>
          <w:rFonts w:ascii="Times New Roman" w:hAnsi="Times New Roman"/>
          <w:b/>
          <w:bCs/>
          <w:sz w:val="24"/>
          <w:szCs w:val="24"/>
        </w:rPr>
        <w:t>Проведение прямых измерений физических величин</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размеров тел.</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размеров малых тел.</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массы тела.</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объема тела.</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силы.</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времени процесса, периода колебаний.</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температуры.</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давления воздуха в баллоне под поршнем.</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силы тока и его регулирование.</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напряжения.</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углов падения и преломления.</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фокусного расстояния линзы.</w:t>
      </w:r>
    </w:p>
    <w:p w:rsidR="0078132D" w:rsidRPr="0078132D" w:rsidRDefault="0078132D" w:rsidP="00375C12">
      <w:pPr>
        <w:widowControl w:val="0"/>
        <w:numPr>
          <w:ilvl w:val="0"/>
          <w:numId w:val="106"/>
        </w:numPr>
        <w:tabs>
          <w:tab w:val="left" w:pos="851"/>
          <w:tab w:val="left" w:pos="989"/>
        </w:tabs>
        <w:spacing w:after="0" w:line="360" w:lineRule="auto"/>
        <w:ind w:left="0" w:firstLine="709"/>
        <w:jc w:val="both"/>
        <w:rPr>
          <w:rFonts w:ascii="Times New Roman" w:hAnsi="Times New Roman"/>
          <w:sz w:val="24"/>
          <w:szCs w:val="24"/>
        </w:rPr>
      </w:pPr>
      <w:r w:rsidRPr="0078132D">
        <w:rPr>
          <w:rFonts w:ascii="Times New Roman" w:hAnsi="Times New Roman"/>
          <w:bCs/>
          <w:sz w:val="24"/>
          <w:szCs w:val="24"/>
        </w:rPr>
        <w:t>Измерение радиоактивного</w:t>
      </w:r>
      <w:r w:rsidRPr="0078132D">
        <w:rPr>
          <w:rFonts w:ascii="Times New Roman" w:hAnsi="Times New Roman"/>
          <w:sz w:val="24"/>
          <w:szCs w:val="24"/>
        </w:rPr>
        <w:t xml:space="preserve"> фона.</w:t>
      </w:r>
    </w:p>
    <w:p w:rsidR="0078132D" w:rsidRPr="0078132D" w:rsidRDefault="0078132D" w:rsidP="0078132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78132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плотности вещества твердого тела.</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Определение коэффициента трения скольжения.</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Определение жесткости пружины.</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Определение выталкивающей силы, действующей на погруженное в жидкость тело.</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Определение момента силы.</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скорости равномерного движения.</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средней скорости движения.</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ускорения равноускоренного движения.</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Определение работы и мощности.</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Определение частоты колебаний груза на пружине и нити.</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Определение относительной влажности.</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Определение количества теплоты.</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Определение удельной теплоемкости.</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работы и мощности электрического тока.</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Измерение сопротивления.</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Определение оптической силы линзы.</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8132D" w:rsidRPr="0078132D" w:rsidRDefault="0078132D" w:rsidP="00375C12">
      <w:pPr>
        <w:widowControl w:val="0"/>
        <w:numPr>
          <w:ilvl w:val="0"/>
          <w:numId w:val="107"/>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78132D" w:rsidRPr="0078132D" w:rsidRDefault="0078132D" w:rsidP="0078132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78132D">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Наблюдение зависимости периода колебаний груза на нити от длины и независимости от массы.</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Наблюдение зависимости периода колебаний груза на пружине от массы и жесткости.</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Наблюдение зависимости давления газа от объема и температуры.</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Наблюдение зависимости температуры остывающей воды от времени.</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явления взаимодействия катушки с током и магнита.</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явления электромагнитной индукции.</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Наблюдение явления отражения и преломления света.</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Наблюдение явления дисперсии.</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Обнаружение зависимости сопротивления проводника от его параметров и вещества.</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веса тела в жидкости от объема погруженной части.</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массы от объема.</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скорости от времени и пути при равноускоренном движении.</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силы трения от силы давления.</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деформации пружины от силы.</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периода колебаний груза на нити от длины.</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периода колебаний груза на пружине от жесткости и массы.</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силы тока через проводник от напряжения.</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силы тока через лампочку от напряжения.</w:t>
      </w:r>
    </w:p>
    <w:p w:rsidR="0078132D" w:rsidRPr="0078132D" w:rsidRDefault="0078132D" w:rsidP="00375C12">
      <w:pPr>
        <w:widowControl w:val="0"/>
        <w:numPr>
          <w:ilvl w:val="0"/>
          <w:numId w:val="108"/>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Исследование зависимости угла преломления от угла падения.</w:t>
      </w:r>
    </w:p>
    <w:p w:rsidR="0078132D" w:rsidRPr="0078132D" w:rsidRDefault="0078132D" w:rsidP="0078132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78132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Проверка правила сложения токов на двух параллельно включенных резисторов.</w:t>
      </w:r>
    </w:p>
    <w:p w:rsidR="0078132D" w:rsidRPr="0078132D" w:rsidRDefault="0078132D" w:rsidP="0078132D">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78132D">
        <w:rPr>
          <w:rFonts w:ascii="Times New Roman" w:eastAsia="Courier New" w:hAnsi="Times New Roman"/>
          <w:b/>
          <w:sz w:val="24"/>
          <w:szCs w:val="24"/>
        </w:rPr>
        <w:t>Знакомство с техническими устройствами и их конструирование</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Конструирование наклонной плоскости с заданным значением КПД.</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Конструирование ареометра и испытание его работы.</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Сборка электрической цепи и измерение силы тока в ее различных участках.</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Сборка электромагнита и испытание его действия.</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Изучение электрического двигателя постоянного тока (на модели).</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Конструирование электродвигателя.</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Конструирование модели телескопа.</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Конструирование модели лодки с заданной грузоподъемностью.</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Оценка своего зрения и подбор очков.</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Конструирование простейшего генератора.</w:t>
      </w:r>
    </w:p>
    <w:p w:rsidR="0078132D" w:rsidRPr="0078132D" w:rsidRDefault="0078132D" w:rsidP="00375C12">
      <w:pPr>
        <w:widowControl w:val="0"/>
        <w:numPr>
          <w:ilvl w:val="0"/>
          <w:numId w:val="109"/>
        </w:numPr>
        <w:tabs>
          <w:tab w:val="left" w:pos="851"/>
          <w:tab w:val="left" w:pos="989"/>
        </w:tabs>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Изучение свойств изображения в линзах.</w:t>
      </w:r>
    </w:p>
    <w:p w:rsidR="0078132D" w:rsidRPr="0074495D" w:rsidRDefault="0078132D" w:rsidP="0078132D">
      <w:pPr>
        <w:spacing w:after="0" w:line="360" w:lineRule="auto"/>
        <w:ind w:firstLine="709"/>
        <w:jc w:val="both"/>
        <w:rPr>
          <w:rFonts w:ascii="Times New Roman" w:hAnsi="Times New Roman"/>
          <w:sz w:val="28"/>
          <w:szCs w:val="28"/>
        </w:rPr>
      </w:pPr>
    </w:p>
    <w:p w:rsidR="00A27B5E" w:rsidRPr="003E14F7" w:rsidRDefault="00A27B5E" w:rsidP="00F17097">
      <w:pPr>
        <w:pStyle w:val="3"/>
        <w:spacing w:before="0" w:beforeAutospacing="0" w:after="0" w:afterAutospacing="0" w:line="360" w:lineRule="auto"/>
        <w:ind w:firstLine="709"/>
        <w:rPr>
          <w:sz w:val="24"/>
          <w:szCs w:val="24"/>
        </w:rPr>
      </w:pPr>
      <w:r w:rsidRPr="003E14F7">
        <w:rPr>
          <w:sz w:val="24"/>
          <w:szCs w:val="24"/>
        </w:rPr>
        <w:t>2.2.2.11. Биология</w:t>
      </w:r>
      <w:bookmarkEnd w:id="300"/>
      <w:bookmarkEnd w:id="301"/>
      <w:bookmarkEnd w:id="302"/>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78132D">
        <w:rPr>
          <w:rFonts w:ascii="Times New Roman" w:hAnsi="Times New Roman"/>
          <w:sz w:val="24"/>
          <w:szCs w:val="24"/>
        </w:rPr>
        <w:t xml:space="preserve"> и научно аргументировать полученные выводы.</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Pr="0078132D">
        <w:rPr>
          <w:rFonts w:ascii="Times New Roman" w:hAnsi="Times New Roman"/>
          <w:sz w:val="24"/>
          <w:szCs w:val="24"/>
        </w:rPr>
        <w:t xml:space="preserve"> </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Живые организмы.</w:t>
      </w:r>
    </w:p>
    <w:p w:rsidR="0078132D" w:rsidRPr="0078132D" w:rsidRDefault="0078132D" w:rsidP="0078132D">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78132D">
        <w:rPr>
          <w:rFonts w:ascii="Times New Roman" w:hAnsi="Times New Roman"/>
          <w:b/>
          <w:bCs/>
          <w:sz w:val="24"/>
          <w:szCs w:val="24"/>
        </w:rPr>
        <w:t>Биология – наука о живых организмах.</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Свойства живых организмов (</w:t>
      </w:r>
      <w:r w:rsidRPr="0078132D">
        <w:rPr>
          <w:rFonts w:ascii="Times New Roman" w:hAnsi="Times New Roman"/>
          <w:i/>
          <w:sz w:val="24"/>
          <w:szCs w:val="24"/>
        </w:rPr>
        <w:t>структурированность, целостность</w:t>
      </w:r>
      <w:r w:rsidRPr="0078132D">
        <w:rPr>
          <w:rFonts w:ascii="Times New Roman" w:hAnsi="Times New Roman"/>
          <w:sz w:val="24"/>
          <w:szCs w:val="24"/>
        </w:rPr>
        <w:t xml:space="preserve">, обмен веществ, движение, размножение, развитие, раздражимость, приспособленность, </w:t>
      </w:r>
      <w:r w:rsidRPr="0078132D">
        <w:rPr>
          <w:rFonts w:ascii="Times New Roman" w:hAnsi="Times New Roman"/>
          <w:i/>
          <w:sz w:val="24"/>
          <w:szCs w:val="24"/>
        </w:rPr>
        <w:t>наследственность и изменчивость</w:t>
      </w:r>
      <w:r w:rsidRPr="0078132D">
        <w:rPr>
          <w:rFonts w:ascii="Times New Roman" w:hAnsi="Times New Roman"/>
          <w:sz w:val="24"/>
          <w:szCs w:val="24"/>
        </w:rPr>
        <w:t>) их проявление у растений, животных, грибов и бактерий.</w:t>
      </w:r>
    </w:p>
    <w:p w:rsidR="0078132D" w:rsidRPr="0078132D" w:rsidRDefault="0078132D" w:rsidP="0078132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Клеточное строение организмов. </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Клетка – основа строения и жизнедеятельности организмов. </w:t>
      </w:r>
      <w:r w:rsidRPr="0078132D">
        <w:rPr>
          <w:rFonts w:ascii="Times New Roman" w:hAnsi="Times New Roman"/>
          <w:i/>
          <w:sz w:val="24"/>
          <w:szCs w:val="24"/>
        </w:rPr>
        <w:t>История изучения клетки. Методы изучения клетки.</w:t>
      </w:r>
      <w:r w:rsidRPr="0078132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78132D">
        <w:rPr>
          <w:rFonts w:ascii="Times New Roman" w:hAnsi="Times New Roman"/>
          <w:i/>
          <w:sz w:val="24"/>
          <w:szCs w:val="24"/>
        </w:rPr>
        <w:t>Ткани организмов.</w:t>
      </w:r>
    </w:p>
    <w:p w:rsidR="0078132D" w:rsidRPr="0078132D" w:rsidRDefault="0078132D" w:rsidP="0078132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Многообразие организмов.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8132D" w:rsidRPr="0078132D" w:rsidRDefault="0078132D" w:rsidP="0078132D">
      <w:pPr>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Среды жизни.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 xml:space="preserve">Среда обитания. Факторы </w:t>
      </w:r>
      <w:r w:rsidRPr="0078132D">
        <w:rPr>
          <w:rFonts w:ascii="Times New Roman" w:hAnsi="Times New Roman"/>
          <w:bCs/>
          <w:sz w:val="24"/>
          <w:szCs w:val="24"/>
        </w:rPr>
        <w:t>с</w:t>
      </w:r>
      <w:r w:rsidRPr="0078132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8132D">
        <w:rPr>
          <w:rFonts w:ascii="Times New Roman" w:hAnsi="Times New Roman"/>
          <w:i/>
          <w:sz w:val="24"/>
          <w:szCs w:val="24"/>
        </w:rPr>
        <w:t>Растительный и животный мир родного края.</w:t>
      </w:r>
    </w:p>
    <w:p w:rsidR="0078132D" w:rsidRPr="0078132D" w:rsidRDefault="0078132D" w:rsidP="0078132D">
      <w:pPr>
        <w:overflowPunct w:val="0"/>
        <w:autoSpaceDE w:val="0"/>
        <w:autoSpaceDN w:val="0"/>
        <w:adjustRightInd w:val="0"/>
        <w:spacing w:after="0" w:line="360" w:lineRule="auto"/>
        <w:ind w:left="709"/>
        <w:jc w:val="both"/>
        <w:rPr>
          <w:rFonts w:ascii="Times New Roman" w:hAnsi="Times New Roman"/>
          <w:b/>
          <w:bCs/>
          <w:sz w:val="24"/>
          <w:szCs w:val="24"/>
        </w:rPr>
      </w:pPr>
      <w:r w:rsidRPr="0078132D">
        <w:rPr>
          <w:rFonts w:ascii="Times New Roman" w:hAnsi="Times New Roman"/>
          <w:b/>
          <w:bCs/>
          <w:sz w:val="24"/>
          <w:szCs w:val="24"/>
        </w:rPr>
        <w:t xml:space="preserve">Царство Растения. </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8132D" w:rsidRPr="0078132D" w:rsidRDefault="0078132D" w:rsidP="0078132D">
      <w:pPr>
        <w:overflowPunct w:val="0"/>
        <w:autoSpaceDE w:val="0"/>
        <w:autoSpaceDN w:val="0"/>
        <w:adjustRightInd w:val="0"/>
        <w:spacing w:after="0" w:line="360" w:lineRule="auto"/>
        <w:ind w:left="709"/>
        <w:jc w:val="both"/>
        <w:rPr>
          <w:rFonts w:ascii="Times New Roman" w:hAnsi="Times New Roman"/>
          <w:b/>
          <w:bCs/>
          <w:sz w:val="24"/>
          <w:szCs w:val="24"/>
        </w:rPr>
      </w:pPr>
      <w:r w:rsidRPr="0078132D">
        <w:rPr>
          <w:rFonts w:ascii="Times New Roman" w:hAnsi="Times New Roman"/>
          <w:b/>
          <w:bCs/>
          <w:sz w:val="24"/>
          <w:szCs w:val="24"/>
        </w:rPr>
        <w:t xml:space="preserve">Органы цветкового растения. </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Cs/>
          <w:sz w:val="24"/>
          <w:szCs w:val="24"/>
        </w:rPr>
        <w:t xml:space="preserve">Семя. </w:t>
      </w:r>
      <w:r w:rsidRPr="0078132D">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78132D">
        <w:rPr>
          <w:rFonts w:ascii="Times New Roman" w:hAnsi="Times New Roman"/>
          <w:i/>
          <w:sz w:val="24"/>
          <w:szCs w:val="24"/>
        </w:rPr>
        <w:t>.</w:t>
      </w:r>
      <w:r w:rsidRPr="0078132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8132D" w:rsidRPr="0078132D" w:rsidRDefault="0078132D" w:rsidP="0078132D">
      <w:pPr>
        <w:overflowPunct w:val="0"/>
        <w:autoSpaceDE w:val="0"/>
        <w:autoSpaceDN w:val="0"/>
        <w:adjustRightInd w:val="0"/>
        <w:spacing w:after="0" w:line="360" w:lineRule="auto"/>
        <w:ind w:left="709"/>
        <w:jc w:val="both"/>
        <w:rPr>
          <w:rFonts w:ascii="Times New Roman" w:hAnsi="Times New Roman"/>
          <w:b/>
          <w:bCs/>
          <w:sz w:val="24"/>
          <w:szCs w:val="24"/>
        </w:rPr>
      </w:pPr>
      <w:r w:rsidRPr="0078132D">
        <w:rPr>
          <w:rFonts w:ascii="Times New Roman" w:hAnsi="Times New Roman"/>
          <w:b/>
          <w:bCs/>
          <w:sz w:val="24"/>
          <w:szCs w:val="24"/>
        </w:rPr>
        <w:t xml:space="preserve">Микроскопическое строение растений. </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8132D" w:rsidRPr="0078132D" w:rsidRDefault="0078132D" w:rsidP="0078132D">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Жизнедеятельность цветковых растений. </w:t>
      </w:r>
    </w:p>
    <w:p w:rsidR="0078132D" w:rsidRPr="0078132D" w:rsidRDefault="0078132D" w:rsidP="0078132D">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8132D">
        <w:rPr>
          <w:rFonts w:ascii="Times New Roman" w:hAnsi="Times New Roman"/>
          <w:bCs/>
          <w:i/>
          <w:sz w:val="24"/>
          <w:szCs w:val="24"/>
        </w:rPr>
        <w:t>Движения</w:t>
      </w:r>
      <w:r w:rsidRPr="0078132D">
        <w:rPr>
          <w:rFonts w:ascii="Times New Roman" w:hAnsi="Times New Roman"/>
          <w:bCs/>
          <w:sz w:val="24"/>
          <w:szCs w:val="24"/>
        </w:rPr>
        <w:t xml:space="preserve">. Рост, развитие и размножение растений. Половое размножение растений. </w:t>
      </w:r>
      <w:r w:rsidRPr="0078132D">
        <w:rPr>
          <w:rFonts w:ascii="Times New Roman" w:hAnsi="Times New Roman"/>
          <w:bCs/>
          <w:i/>
          <w:sz w:val="24"/>
          <w:szCs w:val="24"/>
        </w:rPr>
        <w:t>Оплодотворение у цветковых растений.</w:t>
      </w:r>
      <w:r w:rsidRPr="0078132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8132D" w:rsidRPr="0078132D" w:rsidRDefault="0078132D" w:rsidP="0078132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Многообразие растений.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8132D" w:rsidRPr="0078132D" w:rsidRDefault="0078132D" w:rsidP="0078132D">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Царство Бактерии.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78132D">
        <w:rPr>
          <w:rFonts w:ascii="Times New Roman" w:hAnsi="Times New Roman"/>
          <w:i/>
          <w:sz w:val="24"/>
          <w:szCs w:val="24"/>
        </w:rPr>
        <w:t>Значение работ Р. Коха и Л. Пастера.</w:t>
      </w:r>
    </w:p>
    <w:p w:rsidR="0078132D" w:rsidRPr="0078132D" w:rsidRDefault="0078132D" w:rsidP="0078132D">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Царство Грибы.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Отличительные особенности грибов.</w:t>
      </w:r>
      <w:r w:rsidRPr="0078132D">
        <w:rPr>
          <w:rFonts w:ascii="Times New Roman" w:hAnsi="Times New Roman"/>
          <w:bCs/>
          <w:sz w:val="24"/>
          <w:szCs w:val="24"/>
        </w:rPr>
        <w:t xml:space="preserve"> Многообразие грибов. </w:t>
      </w:r>
      <w:r w:rsidRPr="0078132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8132D" w:rsidRPr="0078132D" w:rsidRDefault="0078132D" w:rsidP="0078132D">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Царство Животные.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Общее знакомство с животными. Животные ткани, органы и системы органов животных.</w:t>
      </w:r>
      <w:r w:rsidRPr="0078132D">
        <w:rPr>
          <w:rFonts w:ascii="Times New Roman" w:hAnsi="Times New Roman"/>
          <w:i/>
          <w:sz w:val="24"/>
          <w:szCs w:val="24"/>
        </w:rPr>
        <w:t xml:space="preserve"> Организм животного как биосистема. </w:t>
      </w:r>
      <w:r w:rsidRPr="0078132D">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8132D" w:rsidRPr="0078132D" w:rsidRDefault="0078132D" w:rsidP="0078132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Одноклеточные животные, или Простейшие.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 xml:space="preserve">Общая характеристика простейших. </w:t>
      </w:r>
      <w:r w:rsidRPr="0078132D">
        <w:rPr>
          <w:rFonts w:ascii="Times New Roman" w:hAnsi="Times New Roman"/>
          <w:i/>
          <w:sz w:val="24"/>
          <w:szCs w:val="24"/>
        </w:rPr>
        <w:t>Происхождение простейших</w:t>
      </w:r>
      <w:r w:rsidRPr="0078132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8132D" w:rsidRPr="0078132D" w:rsidRDefault="0078132D" w:rsidP="0078132D">
      <w:pPr>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Тип Кишечнополостные.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bCs/>
          <w:sz w:val="24"/>
          <w:szCs w:val="24"/>
        </w:rPr>
        <w:t xml:space="preserve">Многоклеточные животные. </w:t>
      </w:r>
      <w:r w:rsidRPr="0078132D">
        <w:rPr>
          <w:rFonts w:ascii="Times New Roman" w:hAnsi="Times New Roman"/>
          <w:sz w:val="24"/>
          <w:szCs w:val="24"/>
        </w:rPr>
        <w:t xml:space="preserve">Общая характеристика типа Кишечнополостные. Регенерация. </w:t>
      </w:r>
      <w:r w:rsidRPr="0078132D">
        <w:rPr>
          <w:rFonts w:ascii="Times New Roman" w:hAnsi="Times New Roman"/>
          <w:i/>
          <w:sz w:val="24"/>
          <w:szCs w:val="24"/>
        </w:rPr>
        <w:t>Происхождение кишечнополостных.</w:t>
      </w:r>
      <w:r w:rsidRPr="0078132D">
        <w:rPr>
          <w:rFonts w:ascii="Times New Roman" w:hAnsi="Times New Roman"/>
          <w:sz w:val="24"/>
          <w:szCs w:val="24"/>
        </w:rPr>
        <w:t xml:space="preserve"> Значение кишечнополостных в природе и жизни человека.</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b/>
          <w:bCs/>
          <w:sz w:val="24"/>
          <w:szCs w:val="24"/>
        </w:rPr>
      </w:pPr>
      <w:r w:rsidRPr="0078132D">
        <w:rPr>
          <w:rFonts w:ascii="Times New Roman" w:hAnsi="Times New Roman"/>
          <w:b/>
          <w:bCs/>
          <w:sz w:val="24"/>
          <w:szCs w:val="24"/>
        </w:rPr>
        <w:t xml:space="preserve">Типы червей.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i/>
          <w:sz w:val="24"/>
          <w:szCs w:val="24"/>
        </w:rPr>
      </w:pPr>
      <w:r w:rsidRPr="0078132D">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8132D">
        <w:rPr>
          <w:rFonts w:ascii="Times New Roman" w:hAnsi="Times New Roman"/>
          <w:i/>
          <w:sz w:val="24"/>
          <w:szCs w:val="24"/>
        </w:rPr>
        <w:t xml:space="preserve">Происхождение червей. </w:t>
      </w:r>
    </w:p>
    <w:p w:rsidR="0078132D" w:rsidRPr="0078132D" w:rsidRDefault="0078132D" w:rsidP="0078132D">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78132D">
        <w:rPr>
          <w:rFonts w:ascii="Times New Roman" w:hAnsi="Times New Roman"/>
          <w:b/>
          <w:bCs/>
          <w:sz w:val="24"/>
          <w:szCs w:val="24"/>
        </w:rPr>
        <w:t xml:space="preserve">Тип Моллюски. </w:t>
      </w:r>
    </w:p>
    <w:p w:rsidR="0078132D" w:rsidRPr="0078132D" w:rsidRDefault="0078132D" w:rsidP="0078132D">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sz w:val="24"/>
          <w:szCs w:val="24"/>
        </w:rPr>
        <w:t xml:space="preserve">Общая характеристика типа Моллюски. Многообразие моллюсков. </w:t>
      </w:r>
      <w:r w:rsidRPr="0078132D">
        <w:rPr>
          <w:rFonts w:ascii="Times New Roman" w:hAnsi="Times New Roman"/>
          <w:i/>
          <w:sz w:val="24"/>
          <w:szCs w:val="24"/>
        </w:rPr>
        <w:t>Происхождение моллюсков</w:t>
      </w:r>
      <w:r w:rsidRPr="0078132D">
        <w:rPr>
          <w:rFonts w:ascii="Times New Roman" w:hAnsi="Times New Roman"/>
          <w:sz w:val="24"/>
          <w:szCs w:val="24"/>
        </w:rPr>
        <w:t xml:space="preserve"> и их значение в природе и жизни человека.</w:t>
      </w:r>
    </w:p>
    <w:p w:rsidR="0078132D" w:rsidRPr="0078132D" w:rsidRDefault="0078132D" w:rsidP="0078132D">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78132D">
        <w:rPr>
          <w:rFonts w:ascii="Times New Roman" w:hAnsi="Times New Roman"/>
          <w:b/>
          <w:bCs/>
          <w:sz w:val="24"/>
          <w:szCs w:val="24"/>
        </w:rPr>
        <w:t>Тип Членистоногие.</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bCs/>
          <w:sz w:val="24"/>
          <w:szCs w:val="24"/>
        </w:rPr>
        <w:t xml:space="preserve">Общая характеристика типа Членистоногие. Среды жизни. </w:t>
      </w:r>
      <w:r w:rsidRPr="0078132D">
        <w:rPr>
          <w:rFonts w:ascii="Times New Roman" w:hAnsi="Times New Roman"/>
          <w:i/>
          <w:sz w:val="24"/>
          <w:szCs w:val="24"/>
        </w:rPr>
        <w:t>Происхождение членистоногих</w:t>
      </w:r>
      <w:r w:rsidRPr="0078132D">
        <w:rPr>
          <w:rFonts w:ascii="Times New Roman" w:hAnsi="Times New Roman"/>
          <w:sz w:val="24"/>
          <w:szCs w:val="24"/>
        </w:rPr>
        <w:t>. Охрана членистоногих.</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78132D">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78132D">
        <w:rPr>
          <w:rFonts w:ascii="Times New Roman" w:hAnsi="Times New Roman"/>
          <w:bCs/>
          <w:sz w:val="24"/>
          <w:szCs w:val="24"/>
        </w:rPr>
        <w:t>инстинкты.</w:t>
      </w:r>
      <w:r w:rsidRPr="0078132D">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78132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78132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8132D" w:rsidRPr="0078132D" w:rsidRDefault="0078132D" w:rsidP="0078132D">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Тип Хордовые.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bCs/>
          <w:sz w:val="24"/>
          <w:szCs w:val="24"/>
        </w:rPr>
        <w:t xml:space="preserve">Общая </w:t>
      </w:r>
      <w:r w:rsidRPr="0078132D">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8132D">
        <w:rPr>
          <w:rFonts w:ascii="Times New Roman" w:hAnsi="Times New Roman"/>
          <w:i/>
          <w:sz w:val="24"/>
          <w:szCs w:val="24"/>
        </w:rPr>
        <w:t>Происхождение земноводных</w:t>
      </w:r>
      <w:r w:rsidRPr="0078132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6" w:name="page11"/>
      <w:bookmarkEnd w:id="306"/>
      <w:r w:rsidRPr="0078132D">
        <w:rPr>
          <w:rFonts w:ascii="Times New Roman" w:hAnsi="Times New Roman"/>
          <w:sz w:val="24"/>
          <w:szCs w:val="24"/>
        </w:rPr>
        <w:t xml:space="preserve"> внешнего и внутреннего строения пресмыкающихся. Размножение пресмыкающихся. </w:t>
      </w:r>
      <w:r w:rsidRPr="0078132D">
        <w:rPr>
          <w:rFonts w:ascii="Times New Roman" w:hAnsi="Times New Roman"/>
          <w:i/>
          <w:sz w:val="24"/>
          <w:szCs w:val="24"/>
        </w:rPr>
        <w:t>Происхождение</w:t>
      </w:r>
      <w:r w:rsidRPr="0078132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8132D">
        <w:rPr>
          <w:rFonts w:ascii="Times New Roman" w:hAnsi="Times New Roman"/>
          <w:i/>
          <w:sz w:val="24"/>
          <w:szCs w:val="24"/>
        </w:rPr>
        <w:t>Сезонные явления в жизни птиц. Экологические группы птиц.</w:t>
      </w:r>
      <w:r w:rsidRPr="0078132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78132D">
        <w:rPr>
          <w:rFonts w:ascii="Times New Roman" w:hAnsi="Times New Roman"/>
          <w:i/>
          <w:sz w:val="24"/>
          <w:szCs w:val="24"/>
        </w:rPr>
        <w:t>Домашние птицы, приемы выращивания и ухода за птицами.</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8132D">
        <w:rPr>
          <w:rFonts w:ascii="Times New Roman" w:hAnsi="Times New Roman"/>
          <w:i/>
          <w:sz w:val="24"/>
          <w:szCs w:val="24"/>
        </w:rPr>
        <w:t>рассудочное поведение</w:t>
      </w:r>
      <w:r w:rsidRPr="0078132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8132D">
        <w:rPr>
          <w:rFonts w:ascii="Times New Roman" w:hAnsi="Times New Roman"/>
          <w:i/>
          <w:sz w:val="24"/>
          <w:szCs w:val="24"/>
        </w:rPr>
        <w:t>Многообразие птиц и млекопитающих родного края.</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Человек и его здоровье.</w:t>
      </w:r>
    </w:p>
    <w:p w:rsidR="0078132D" w:rsidRPr="0078132D" w:rsidRDefault="0078132D" w:rsidP="0078132D">
      <w:pPr>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Введение в науки о человеке.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8132D" w:rsidRPr="0078132D" w:rsidRDefault="0078132D" w:rsidP="0078132D">
      <w:pPr>
        <w:autoSpaceDE w:val="0"/>
        <w:autoSpaceDN w:val="0"/>
        <w:adjustRightInd w:val="0"/>
        <w:spacing w:after="0" w:line="360" w:lineRule="auto"/>
        <w:ind w:left="360"/>
        <w:contextualSpacing/>
        <w:jc w:val="both"/>
        <w:rPr>
          <w:rFonts w:ascii="Times New Roman" w:hAnsi="Times New Roman"/>
          <w:b/>
          <w:bCs/>
          <w:sz w:val="24"/>
          <w:szCs w:val="24"/>
        </w:rPr>
      </w:pPr>
      <w:r w:rsidRPr="0078132D">
        <w:rPr>
          <w:rFonts w:ascii="Times New Roman" w:hAnsi="Times New Roman"/>
          <w:b/>
          <w:bCs/>
          <w:sz w:val="24"/>
          <w:szCs w:val="24"/>
        </w:rPr>
        <w:t>Общие свойства организма человека.</w:t>
      </w:r>
    </w:p>
    <w:p w:rsidR="0078132D" w:rsidRPr="0078132D" w:rsidRDefault="0078132D" w:rsidP="0078132D">
      <w:pPr>
        <w:autoSpaceDE w:val="0"/>
        <w:autoSpaceDN w:val="0"/>
        <w:adjustRightInd w:val="0"/>
        <w:spacing w:after="0" w:line="360" w:lineRule="auto"/>
        <w:ind w:firstLine="709"/>
        <w:jc w:val="both"/>
        <w:rPr>
          <w:rFonts w:ascii="Times New Roman" w:hAnsi="Times New Roman"/>
          <w:i/>
          <w:sz w:val="24"/>
          <w:szCs w:val="24"/>
        </w:rPr>
      </w:pPr>
      <w:r w:rsidRPr="0078132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8132D" w:rsidRPr="0078132D" w:rsidRDefault="0078132D" w:rsidP="0078132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Нейрогуморальная регуляция функций организма.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78132D">
        <w:rPr>
          <w:rFonts w:ascii="Times New Roman" w:hAnsi="Times New Roman"/>
          <w:bCs/>
          <w:sz w:val="24"/>
          <w:szCs w:val="24"/>
        </w:rPr>
        <w:t xml:space="preserve">Регуляция функций организма, способы регуляции. Механизмы регуляции функций.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78132D">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8132D">
        <w:rPr>
          <w:rFonts w:ascii="Times New Roman" w:hAnsi="Times New Roman"/>
          <w:bCs/>
          <w:i/>
          <w:sz w:val="24"/>
          <w:szCs w:val="24"/>
        </w:rPr>
        <w:t>Особенности развития головного мозга человека и его функциональная асимметрия.</w:t>
      </w:r>
      <w:r w:rsidRPr="0078132D">
        <w:rPr>
          <w:rFonts w:ascii="Times New Roman" w:hAnsi="Times New Roman"/>
          <w:bCs/>
          <w:sz w:val="24"/>
          <w:szCs w:val="24"/>
        </w:rPr>
        <w:t xml:space="preserve"> Нарушения деятельности нервной системы и их предупреждение.</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78132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8132D">
        <w:rPr>
          <w:rFonts w:ascii="Times New Roman" w:hAnsi="Times New Roman"/>
          <w:bCs/>
          <w:i/>
          <w:sz w:val="24"/>
          <w:szCs w:val="24"/>
        </w:rPr>
        <w:t>эпифиз</w:t>
      </w:r>
      <w:r w:rsidRPr="0078132D">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8132D" w:rsidRPr="0078132D" w:rsidRDefault="0078132D" w:rsidP="0078132D">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78132D">
        <w:rPr>
          <w:rFonts w:ascii="Times New Roman" w:hAnsi="Times New Roman"/>
          <w:b/>
          <w:bCs/>
          <w:sz w:val="24"/>
          <w:szCs w:val="24"/>
        </w:rPr>
        <w:t>Опора и движение</w:t>
      </w:r>
      <w:r w:rsidRPr="0078132D">
        <w:rPr>
          <w:rFonts w:ascii="Times New Roman" w:hAnsi="Times New Roman"/>
          <w:bCs/>
          <w:sz w:val="24"/>
          <w:szCs w:val="24"/>
        </w:rPr>
        <w:t xml:space="preserve">.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b/>
          <w:bCs/>
          <w:sz w:val="24"/>
          <w:szCs w:val="24"/>
        </w:rPr>
      </w:pPr>
      <w:r w:rsidRPr="0078132D">
        <w:rPr>
          <w:rFonts w:ascii="Times New Roman" w:hAnsi="Times New Roman"/>
          <w:b/>
          <w:bCs/>
          <w:sz w:val="24"/>
          <w:szCs w:val="24"/>
        </w:rPr>
        <w:t xml:space="preserve">Кровь и кровообращение.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 xml:space="preserve">Функции крови илимфы. Поддержание постоянства внутренней среды. </w:t>
      </w:r>
      <w:r w:rsidRPr="0078132D">
        <w:rPr>
          <w:rFonts w:ascii="Times New Roman" w:hAnsi="Times New Roman"/>
          <w:i/>
          <w:sz w:val="24"/>
          <w:szCs w:val="24"/>
        </w:rPr>
        <w:t>Гомеостаз</w:t>
      </w:r>
      <w:r w:rsidRPr="0078132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8132D">
        <w:rPr>
          <w:rFonts w:ascii="Times New Roman" w:hAnsi="Times New Roman"/>
          <w:i/>
          <w:sz w:val="24"/>
          <w:szCs w:val="24"/>
        </w:rPr>
        <w:t>Значение работ Л. Пастера и И.И. Мечникова в области иммунитета.</w:t>
      </w:r>
      <w:r w:rsidRPr="0078132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8132D">
        <w:rPr>
          <w:rFonts w:ascii="Times New Roman" w:hAnsi="Times New Roman"/>
          <w:i/>
          <w:sz w:val="24"/>
          <w:szCs w:val="24"/>
        </w:rPr>
        <w:t xml:space="preserve">Движение лимфы по сосудам. </w:t>
      </w:r>
      <w:r w:rsidRPr="0078132D">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8132D" w:rsidRPr="0078132D" w:rsidRDefault="0078132D" w:rsidP="0078132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Дыхание. </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Дыхательная система: строение и функции.</w:t>
      </w:r>
      <w:r w:rsidRPr="0078132D">
        <w:rPr>
          <w:rFonts w:ascii="Times New Roman" w:hAnsi="Times New Roman"/>
          <w:bCs/>
          <w:sz w:val="24"/>
          <w:szCs w:val="24"/>
        </w:rPr>
        <w:t xml:space="preserve"> Этапы дыхания</w:t>
      </w:r>
      <w:r w:rsidRPr="0078132D">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8132D" w:rsidRPr="0078132D" w:rsidRDefault="0078132D" w:rsidP="0078132D">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Пищеварение.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Питание.</w:t>
      </w:r>
      <w:r w:rsidRPr="0078132D">
        <w:rPr>
          <w:rFonts w:ascii="Times New Roman" w:hAnsi="Times New Roman"/>
          <w:bCs/>
          <w:sz w:val="24"/>
          <w:szCs w:val="24"/>
        </w:rPr>
        <w:t xml:space="preserve"> Пищеварение. </w:t>
      </w:r>
      <w:r w:rsidRPr="0078132D">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8132D" w:rsidRPr="0078132D" w:rsidRDefault="0078132D" w:rsidP="0078132D">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78132D">
        <w:rPr>
          <w:rFonts w:ascii="Times New Roman" w:hAnsi="Times New Roman"/>
          <w:b/>
          <w:bCs/>
          <w:sz w:val="24"/>
          <w:szCs w:val="24"/>
        </w:rPr>
        <w:t xml:space="preserve">Обмен веществ и энергии.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 xml:space="preserve">Поддержание температуры тела. </w:t>
      </w:r>
      <w:r w:rsidRPr="0078132D">
        <w:rPr>
          <w:rFonts w:ascii="Times New Roman" w:hAnsi="Times New Roman"/>
          <w:i/>
          <w:sz w:val="24"/>
          <w:szCs w:val="24"/>
        </w:rPr>
        <w:t>Терморегуляция при разных условиях среды.</w:t>
      </w:r>
      <w:r w:rsidRPr="0078132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8132D" w:rsidRPr="0078132D" w:rsidRDefault="0078132D" w:rsidP="0078132D">
      <w:pPr>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Выделение.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8132D" w:rsidRPr="0078132D" w:rsidRDefault="0078132D" w:rsidP="0078132D">
      <w:pPr>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Размножение и развитие.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 xml:space="preserve">Половая система: строение и функции. Оплодотворение и внутриутробное развитие. </w:t>
      </w:r>
      <w:r w:rsidRPr="0078132D">
        <w:rPr>
          <w:rFonts w:ascii="Times New Roman" w:hAnsi="Times New Roman"/>
          <w:i/>
          <w:sz w:val="24"/>
          <w:szCs w:val="24"/>
        </w:rPr>
        <w:t>Роды.</w:t>
      </w:r>
      <w:r w:rsidRPr="0078132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78132D">
        <w:rPr>
          <w:rFonts w:ascii="Times New Roman" w:hAnsi="Times New Roman"/>
          <w:sz w:val="24"/>
          <w:szCs w:val="24"/>
        </w:rPr>
        <w:t xml:space="preserve"> передающиеся половым путем и их профилактика. ВИЧ, профилактика СПИДа.</w:t>
      </w:r>
    </w:p>
    <w:p w:rsidR="0078132D" w:rsidRPr="0078132D" w:rsidRDefault="0078132D" w:rsidP="0078132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Сенсорные системы (анализаторы).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8132D" w:rsidRPr="0078132D" w:rsidRDefault="0078132D" w:rsidP="0078132D">
      <w:pPr>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Высшая нервная деятельность.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 xml:space="preserve">Высшая нервная деятельность человека, </w:t>
      </w:r>
      <w:r w:rsidRPr="0078132D">
        <w:rPr>
          <w:rFonts w:ascii="Times New Roman" w:hAnsi="Times New Roman"/>
          <w:i/>
          <w:sz w:val="24"/>
          <w:szCs w:val="24"/>
        </w:rPr>
        <w:t>работы И. М. Сеченова, И. П. Павлова, А. А. Ухтомского и П. К. Анохина.</w:t>
      </w:r>
      <w:r w:rsidRPr="0078132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8132D">
        <w:rPr>
          <w:rFonts w:ascii="Times New Roman" w:hAnsi="Times New Roman"/>
          <w:i/>
          <w:sz w:val="24"/>
          <w:szCs w:val="24"/>
        </w:rPr>
        <w:t>Значение интеллектуальных, творческих и эстетических потребностей.</w:t>
      </w:r>
      <w:r w:rsidRPr="0078132D">
        <w:rPr>
          <w:rFonts w:ascii="Times New Roman" w:hAnsi="Times New Roman"/>
          <w:sz w:val="24"/>
          <w:szCs w:val="24"/>
        </w:rPr>
        <w:t xml:space="preserve"> Роль обучения и воспитания в развитии психики и поведения человека.</w:t>
      </w:r>
    </w:p>
    <w:p w:rsidR="0078132D" w:rsidRPr="0078132D" w:rsidRDefault="0078132D" w:rsidP="0078132D">
      <w:pPr>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Здоровье человека и его охрана.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sz w:val="24"/>
          <w:szCs w:val="24"/>
        </w:rPr>
        <w:t xml:space="preserve">Человек и окружающая среда. </w:t>
      </w:r>
      <w:r w:rsidRPr="0078132D">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78132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Общие биологические закономерности.</w:t>
      </w:r>
    </w:p>
    <w:p w:rsidR="0078132D" w:rsidRPr="0078132D" w:rsidRDefault="0078132D" w:rsidP="0078132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Биология как наука.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78132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8132D">
        <w:rPr>
          <w:rFonts w:ascii="Times New Roman" w:hAnsi="Times New Roman"/>
          <w:i/>
          <w:sz w:val="24"/>
          <w:szCs w:val="24"/>
        </w:rPr>
        <w:t>Живые природные объекты как система. Классификация живых природных объектов.</w:t>
      </w:r>
    </w:p>
    <w:p w:rsidR="0078132D" w:rsidRPr="0078132D" w:rsidRDefault="0078132D" w:rsidP="0078132D">
      <w:pPr>
        <w:overflowPunct w:val="0"/>
        <w:autoSpaceDE w:val="0"/>
        <w:autoSpaceDN w:val="0"/>
        <w:adjustRightInd w:val="0"/>
        <w:spacing w:after="0" w:line="360" w:lineRule="auto"/>
        <w:ind w:left="709"/>
        <w:jc w:val="both"/>
        <w:rPr>
          <w:rFonts w:ascii="Times New Roman" w:hAnsi="Times New Roman"/>
          <w:b/>
          <w:bCs/>
          <w:sz w:val="24"/>
          <w:szCs w:val="24"/>
        </w:rPr>
      </w:pPr>
      <w:r w:rsidRPr="0078132D">
        <w:rPr>
          <w:rFonts w:ascii="Times New Roman" w:hAnsi="Times New Roman"/>
          <w:b/>
          <w:bCs/>
          <w:sz w:val="24"/>
          <w:szCs w:val="24"/>
        </w:rPr>
        <w:t xml:space="preserve">Клетка. </w:t>
      </w:r>
    </w:p>
    <w:p w:rsidR="0078132D" w:rsidRPr="0078132D" w:rsidRDefault="0078132D" w:rsidP="0078132D">
      <w:pPr>
        <w:overflowPunct w:val="0"/>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8132D">
        <w:rPr>
          <w:rFonts w:ascii="Times New Roman" w:hAnsi="Times New Roman"/>
          <w:i/>
          <w:sz w:val="24"/>
          <w:szCs w:val="24"/>
        </w:rPr>
        <w:t>Нарушения в строении и функционировании клеток – одна из причин заболевания организма.</w:t>
      </w:r>
      <w:r w:rsidRPr="0078132D">
        <w:rPr>
          <w:rFonts w:ascii="Times New Roman" w:hAnsi="Times New Roman"/>
          <w:sz w:val="24"/>
          <w:szCs w:val="24"/>
        </w:rPr>
        <w:t xml:space="preserve"> Деление клетки – основа размножения, роста и развития организмов. </w:t>
      </w:r>
    </w:p>
    <w:p w:rsidR="0078132D" w:rsidRPr="0078132D" w:rsidRDefault="0078132D" w:rsidP="0078132D">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78132D">
        <w:rPr>
          <w:rFonts w:ascii="Times New Roman" w:hAnsi="Times New Roman"/>
          <w:b/>
          <w:bCs/>
          <w:sz w:val="24"/>
          <w:szCs w:val="24"/>
        </w:rPr>
        <w:t xml:space="preserve">Организм. </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8132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8132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8132D" w:rsidRPr="0078132D" w:rsidRDefault="0078132D" w:rsidP="0078132D">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78132D">
        <w:rPr>
          <w:rFonts w:ascii="Times New Roman" w:hAnsi="Times New Roman"/>
          <w:b/>
          <w:bCs/>
          <w:sz w:val="24"/>
          <w:szCs w:val="24"/>
        </w:rPr>
        <w:t xml:space="preserve">Вид. </w:t>
      </w:r>
    </w:p>
    <w:p w:rsidR="0078132D" w:rsidRPr="0078132D" w:rsidRDefault="0078132D" w:rsidP="0078132D">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bCs/>
          <w:sz w:val="24"/>
          <w:szCs w:val="24"/>
        </w:rPr>
        <w:t xml:space="preserve">Вид, признаки вида. </w:t>
      </w:r>
      <w:r w:rsidRPr="0078132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8132D">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78132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b/>
          <w:bCs/>
          <w:sz w:val="24"/>
          <w:szCs w:val="24"/>
        </w:rPr>
      </w:pPr>
      <w:r w:rsidRPr="0078132D">
        <w:rPr>
          <w:rFonts w:ascii="Times New Roman" w:hAnsi="Times New Roman"/>
          <w:b/>
          <w:bCs/>
          <w:sz w:val="24"/>
          <w:szCs w:val="24"/>
        </w:rPr>
        <w:t xml:space="preserve">Экосистемы. </w:t>
      </w:r>
    </w:p>
    <w:p w:rsidR="0078132D" w:rsidRPr="0078132D" w:rsidRDefault="0078132D" w:rsidP="0078132D">
      <w:pPr>
        <w:autoSpaceDE w:val="0"/>
        <w:autoSpaceDN w:val="0"/>
        <w:adjustRightInd w:val="0"/>
        <w:spacing w:after="0" w:line="360" w:lineRule="auto"/>
        <w:ind w:firstLine="709"/>
        <w:contextualSpacing/>
        <w:jc w:val="both"/>
        <w:rPr>
          <w:rFonts w:ascii="Times New Roman" w:hAnsi="Times New Roman"/>
          <w:sz w:val="24"/>
          <w:szCs w:val="24"/>
        </w:rPr>
      </w:pPr>
      <w:r w:rsidRPr="0078132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8132D">
        <w:rPr>
          <w:rFonts w:ascii="Times New Roman" w:hAnsi="Times New Roman"/>
          <w:sz w:val="24"/>
          <w:szCs w:val="24"/>
        </w:rPr>
        <w:t xml:space="preserve">иогеоценоз). Агроэкосистема (агроценоз) как искусственное сообщество организмов. </w:t>
      </w:r>
      <w:r w:rsidRPr="0078132D">
        <w:rPr>
          <w:rFonts w:ascii="Times New Roman" w:hAnsi="Times New Roman"/>
          <w:i/>
          <w:sz w:val="24"/>
          <w:szCs w:val="24"/>
        </w:rPr>
        <w:t xml:space="preserve">Круговорот веществ и поток энергии в биогеоценозах. </w:t>
      </w:r>
      <w:r w:rsidRPr="0078132D">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308" w:name="page23"/>
      <w:bookmarkEnd w:id="308"/>
      <w:r w:rsidRPr="0078132D">
        <w:rPr>
          <w:rFonts w:ascii="Times New Roman" w:hAnsi="Times New Roman"/>
          <w:sz w:val="24"/>
          <w:szCs w:val="24"/>
        </w:rPr>
        <w:t xml:space="preserve"> биосферы. Распространение и роль живого вещества в биосфере.</w:t>
      </w:r>
      <w:r w:rsidRPr="0078132D">
        <w:rPr>
          <w:rFonts w:ascii="Times New Roman" w:hAnsi="Times New Roman"/>
          <w:i/>
          <w:sz w:val="24"/>
          <w:szCs w:val="24"/>
        </w:rPr>
        <w:t xml:space="preserve"> Ноосфера. Краткая история эволюции биосферы.</w:t>
      </w:r>
      <w:r w:rsidRPr="0078132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Примерный список лабораторных и практических работ по разделу «Живые организмы»:</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устройства увеличительных приборов и правил работы с ними;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Приготовление микропрепарата кожицы чешуи лука (мякоти плода томата);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органов цветкового растения;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8132D">
        <w:rPr>
          <w:rFonts w:ascii="Times New Roman" w:hAnsi="Times New Roman"/>
          <w:sz w:val="24"/>
          <w:szCs w:val="24"/>
          <w:lang w:val="en-US"/>
        </w:rPr>
        <w:t xml:space="preserve">Изучение строения позвоночного животного;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i/>
          <w:sz w:val="24"/>
          <w:szCs w:val="24"/>
        </w:rPr>
      </w:pPr>
      <w:r w:rsidRPr="0078132D">
        <w:rPr>
          <w:rFonts w:ascii="Times New Roman" w:hAnsi="Times New Roman"/>
          <w:i/>
          <w:sz w:val="24"/>
          <w:szCs w:val="24"/>
        </w:rPr>
        <w:t xml:space="preserve">Выявление передвижение воды и минеральных веществ в растении;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строения семян однодольных и двудольных растений;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8132D">
        <w:rPr>
          <w:rFonts w:ascii="Times New Roman" w:hAnsi="Times New Roman"/>
          <w:i/>
          <w:sz w:val="24"/>
          <w:szCs w:val="24"/>
          <w:lang w:val="en-US"/>
        </w:rPr>
        <w:t>Изучение строения водорослей</w:t>
      </w:r>
      <w:r w:rsidRPr="0078132D">
        <w:rPr>
          <w:rFonts w:ascii="Times New Roman" w:hAnsi="Times New Roman"/>
          <w:sz w:val="24"/>
          <w:szCs w:val="24"/>
          <w:lang w:val="en-US"/>
        </w:rPr>
        <w:t xml:space="preserve">;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внешнего строения мхов (на местных видах);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внешнего строения папоротника (хвоща);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внешнего строения хвои, шишек и семян голосеменных растений;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внешнего строения покрытосеменных растений;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Определение признаков класса в строении растений;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i/>
          <w:sz w:val="24"/>
          <w:szCs w:val="24"/>
        </w:rPr>
      </w:pPr>
      <w:r w:rsidRPr="0078132D">
        <w:rPr>
          <w:rFonts w:ascii="Times New Roman" w:hAnsi="Times New Roman"/>
          <w:i/>
          <w:sz w:val="24"/>
          <w:szCs w:val="24"/>
        </w:rPr>
        <w:t>Определение до рода или вида нескольких травянистых растений одного-двух семейств;</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8132D">
        <w:rPr>
          <w:rFonts w:ascii="Times New Roman" w:hAnsi="Times New Roman"/>
          <w:sz w:val="24"/>
          <w:szCs w:val="24"/>
          <w:lang w:val="en-US"/>
        </w:rPr>
        <w:t xml:space="preserve">Изучение строения плесневых грибов;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8132D">
        <w:rPr>
          <w:rFonts w:ascii="Times New Roman" w:hAnsi="Times New Roman"/>
          <w:sz w:val="24"/>
          <w:szCs w:val="24"/>
          <w:lang w:val="en-US"/>
        </w:rPr>
        <w:t xml:space="preserve">Вегетативное размножение комнатных растений;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строения и передвижения одноклеточных животных;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i/>
          <w:sz w:val="24"/>
          <w:szCs w:val="24"/>
        </w:rPr>
      </w:pPr>
      <w:r w:rsidRPr="0078132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8132D">
        <w:rPr>
          <w:rFonts w:ascii="Times New Roman" w:hAnsi="Times New Roman"/>
          <w:sz w:val="24"/>
          <w:szCs w:val="24"/>
          <w:lang w:val="en-US"/>
        </w:rPr>
        <w:t xml:space="preserve">Изучение строения раковин моллюсков;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8132D">
        <w:rPr>
          <w:rFonts w:ascii="Times New Roman" w:hAnsi="Times New Roman"/>
          <w:sz w:val="24"/>
          <w:szCs w:val="24"/>
          <w:lang w:val="en-US"/>
        </w:rPr>
        <w:t xml:space="preserve">Изучение внешнего строения насекомого;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типов развития насекомых;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внешнего строения и передвижения рыб;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внешнего строения и перьевого покрова птиц; </w:t>
      </w:r>
    </w:p>
    <w:p w:rsidR="0078132D" w:rsidRPr="0078132D" w:rsidRDefault="0078132D" w:rsidP="0078132D">
      <w:pPr>
        <w:numPr>
          <w:ilvl w:val="0"/>
          <w:numId w:val="73"/>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внешнего строения, скелета и зубной системы млекопитающих. </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Примерный список экскурсий по разделу «Живые организмы»:</w:t>
      </w:r>
    </w:p>
    <w:p w:rsidR="0078132D" w:rsidRPr="0078132D" w:rsidRDefault="0078132D" w:rsidP="0078132D">
      <w:pPr>
        <w:numPr>
          <w:ilvl w:val="0"/>
          <w:numId w:val="74"/>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8132D">
        <w:rPr>
          <w:rFonts w:ascii="Times New Roman" w:hAnsi="Times New Roman"/>
          <w:sz w:val="24"/>
          <w:szCs w:val="24"/>
          <w:lang w:val="en-US"/>
        </w:rPr>
        <w:t xml:space="preserve">Многообразие животных; </w:t>
      </w:r>
    </w:p>
    <w:p w:rsidR="0078132D" w:rsidRPr="0078132D" w:rsidRDefault="0078132D" w:rsidP="0078132D">
      <w:pPr>
        <w:numPr>
          <w:ilvl w:val="0"/>
          <w:numId w:val="74"/>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Осенние (зимние, весенние) явления в жизни растений и животных; </w:t>
      </w:r>
    </w:p>
    <w:p w:rsidR="0078132D" w:rsidRPr="0078132D" w:rsidRDefault="0078132D" w:rsidP="0078132D">
      <w:pPr>
        <w:numPr>
          <w:ilvl w:val="0"/>
          <w:numId w:val="74"/>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Разнообразие и роль членистоногих в природе родного края; </w:t>
      </w:r>
    </w:p>
    <w:p w:rsidR="0078132D" w:rsidRPr="0078132D" w:rsidRDefault="0078132D" w:rsidP="0078132D">
      <w:pPr>
        <w:numPr>
          <w:ilvl w:val="0"/>
          <w:numId w:val="74"/>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Примерный список лабораторных и практических работ по разделу «Человек и его здоровье»:</w:t>
      </w:r>
    </w:p>
    <w:p w:rsidR="0078132D" w:rsidRPr="0078132D" w:rsidRDefault="0078132D" w:rsidP="0078132D">
      <w:pPr>
        <w:numPr>
          <w:ilvl w:val="0"/>
          <w:numId w:val="71"/>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Выявление особенностей строения клеток разных тканей; </w:t>
      </w:r>
    </w:p>
    <w:p w:rsidR="0078132D" w:rsidRPr="0078132D" w:rsidRDefault="0078132D" w:rsidP="0078132D">
      <w:pPr>
        <w:numPr>
          <w:ilvl w:val="0"/>
          <w:numId w:val="71"/>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78132D">
        <w:rPr>
          <w:rFonts w:ascii="Times New Roman" w:hAnsi="Times New Roman"/>
          <w:i/>
          <w:sz w:val="24"/>
          <w:szCs w:val="24"/>
        </w:rPr>
        <w:t>Изучение с</w:t>
      </w:r>
      <w:r w:rsidRPr="0078132D">
        <w:rPr>
          <w:rFonts w:ascii="Times New Roman" w:hAnsi="Times New Roman"/>
          <w:i/>
          <w:sz w:val="24"/>
          <w:szCs w:val="24"/>
          <w:lang w:val="en-US"/>
        </w:rPr>
        <w:t>троени</w:t>
      </w:r>
      <w:r w:rsidRPr="0078132D">
        <w:rPr>
          <w:rFonts w:ascii="Times New Roman" w:hAnsi="Times New Roman"/>
          <w:i/>
          <w:sz w:val="24"/>
          <w:szCs w:val="24"/>
        </w:rPr>
        <w:t>я</w:t>
      </w:r>
      <w:r w:rsidRPr="0078132D">
        <w:rPr>
          <w:rFonts w:ascii="Times New Roman" w:hAnsi="Times New Roman"/>
          <w:i/>
          <w:sz w:val="24"/>
          <w:szCs w:val="24"/>
          <w:lang w:val="en-US"/>
        </w:rPr>
        <w:t xml:space="preserve"> головного мозга; </w:t>
      </w:r>
    </w:p>
    <w:p w:rsidR="0078132D" w:rsidRPr="0078132D" w:rsidRDefault="0078132D" w:rsidP="0078132D">
      <w:pPr>
        <w:numPr>
          <w:ilvl w:val="0"/>
          <w:numId w:val="71"/>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78132D">
        <w:rPr>
          <w:rFonts w:ascii="Times New Roman" w:hAnsi="Times New Roman"/>
          <w:i/>
          <w:sz w:val="24"/>
          <w:szCs w:val="24"/>
        </w:rPr>
        <w:t>Выявление особенностей с</w:t>
      </w:r>
      <w:r w:rsidRPr="0078132D">
        <w:rPr>
          <w:rFonts w:ascii="Times New Roman" w:hAnsi="Times New Roman"/>
          <w:i/>
          <w:sz w:val="24"/>
          <w:szCs w:val="24"/>
          <w:lang w:val="en-US"/>
        </w:rPr>
        <w:t>троени</w:t>
      </w:r>
      <w:r w:rsidRPr="0078132D">
        <w:rPr>
          <w:rFonts w:ascii="Times New Roman" w:hAnsi="Times New Roman"/>
          <w:i/>
          <w:sz w:val="24"/>
          <w:szCs w:val="24"/>
        </w:rPr>
        <w:t>я</w:t>
      </w:r>
      <w:r w:rsidRPr="0078132D">
        <w:rPr>
          <w:rFonts w:ascii="Times New Roman" w:hAnsi="Times New Roman"/>
          <w:i/>
          <w:sz w:val="24"/>
          <w:szCs w:val="24"/>
          <w:lang w:val="en-US"/>
        </w:rPr>
        <w:t xml:space="preserve"> позвонков; </w:t>
      </w:r>
    </w:p>
    <w:p w:rsidR="0078132D" w:rsidRPr="0078132D" w:rsidRDefault="0078132D" w:rsidP="0078132D">
      <w:pPr>
        <w:numPr>
          <w:ilvl w:val="0"/>
          <w:numId w:val="71"/>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Выявление нарушения осанки и наличия плоскостопия; </w:t>
      </w:r>
    </w:p>
    <w:p w:rsidR="0078132D" w:rsidRPr="0078132D" w:rsidRDefault="0078132D" w:rsidP="0078132D">
      <w:pPr>
        <w:numPr>
          <w:ilvl w:val="0"/>
          <w:numId w:val="71"/>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Сравнение микроскопического строения крови человека и лягушки; </w:t>
      </w:r>
    </w:p>
    <w:p w:rsidR="0078132D" w:rsidRPr="0078132D" w:rsidRDefault="0078132D" w:rsidP="0078132D">
      <w:pPr>
        <w:numPr>
          <w:ilvl w:val="0"/>
          <w:numId w:val="71"/>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78132D">
        <w:rPr>
          <w:rFonts w:ascii="Times New Roman" w:hAnsi="Times New Roman"/>
          <w:sz w:val="24"/>
          <w:szCs w:val="24"/>
        </w:rPr>
        <w:t xml:space="preserve">Подсчет пульса в разных условиях. </w:t>
      </w:r>
      <w:r w:rsidRPr="0078132D">
        <w:rPr>
          <w:rFonts w:ascii="Times New Roman" w:hAnsi="Times New Roman"/>
          <w:i/>
          <w:sz w:val="24"/>
          <w:szCs w:val="24"/>
        </w:rPr>
        <w:t xml:space="preserve">Измерение артериального давления; </w:t>
      </w:r>
    </w:p>
    <w:p w:rsidR="0078132D" w:rsidRPr="0078132D" w:rsidRDefault="0078132D" w:rsidP="0078132D">
      <w:pPr>
        <w:numPr>
          <w:ilvl w:val="0"/>
          <w:numId w:val="71"/>
        </w:numPr>
        <w:overflowPunct w:val="0"/>
        <w:autoSpaceDE w:val="0"/>
        <w:autoSpaceDN w:val="0"/>
        <w:adjustRightInd w:val="0"/>
        <w:spacing w:after="0" w:line="360" w:lineRule="auto"/>
        <w:ind w:left="0" w:firstLine="709"/>
        <w:jc w:val="both"/>
        <w:rPr>
          <w:rFonts w:ascii="Times New Roman" w:hAnsi="Times New Roman"/>
          <w:i/>
          <w:sz w:val="24"/>
          <w:szCs w:val="24"/>
        </w:rPr>
      </w:pPr>
      <w:r w:rsidRPr="0078132D">
        <w:rPr>
          <w:rFonts w:ascii="Times New Roman" w:hAnsi="Times New Roman"/>
          <w:i/>
          <w:sz w:val="24"/>
          <w:szCs w:val="24"/>
        </w:rPr>
        <w:t>Измерение жизненной емкости легких. Дыхательные движения.</w:t>
      </w:r>
    </w:p>
    <w:p w:rsidR="0078132D" w:rsidRPr="0078132D" w:rsidRDefault="0078132D" w:rsidP="0078132D">
      <w:pPr>
        <w:numPr>
          <w:ilvl w:val="0"/>
          <w:numId w:val="71"/>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Изучение строения и работы органа зрения. </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78132D" w:rsidRPr="0078132D" w:rsidRDefault="0078132D" w:rsidP="0078132D">
      <w:pPr>
        <w:numPr>
          <w:ilvl w:val="0"/>
          <w:numId w:val="75"/>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78132D">
        <w:rPr>
          <w:rFonts w:ascii="Times New Roman" w:hAnsi="Times New Roman"/>
          <w:sz w:val="24"/>
          <w:szCs w:val="24"/>
        </w:rPr>
        <w:t xml:space="preserve">Изучение клеток и тканей растений и животных на готовых </w:t>
      </w:r>
      <w:bookmarkStart w:id="309" w:name="page27"/>
      <w:bookmarkEnd w:id="309"/>
      <w:r w:rsidRPr="0078132D">
        <w:rPr>
          <w:rFonts w:ascii="Times New Roman" w:hAnsi="Times New Roman"/>
          <w:sz w:val="24"/>
          <w:szCs w:val="24"/>
        </w:rPr>
        <w:t>микропрепаратах;</w:t>
      </w:r>
    </w:p>
    <w:p w:rsidR="0078132D" w:rsidRPr="0078132D" w:rsidRDefault="0078132D" w:rsidP="0078132D">
      <w:pPr>
        <w:numPr>
          <w:ilvl w:val="0"/>
          <w:numId w:val="75"/>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78132D">
        <w:rPr>
          <w:rFonts w:ascii="Times New Roman" w:hAnsi="Times New Roman"/>
          <w:sz w:val="24"/>
          <w:szCs w:val="24"/>
        </w:rPr>
        <w:t>Выявление и</w:t>
      </w:r>
      <w:r w:rsidRPr="0078132D">
        <w:rPr>
          <w:rFonts w:ascii="Times New Roman" w:hAnsi="Times New Roman"/>
          <w:sz w:val="24"/>
          <w:szCs w:val="24"/>
          <w:lang w:val="en-US"/>
        </w:rPr>
        <w:t>зменчивост</w:t>
      </w:r>
      <w:r w:rsidRPr="0078132D">
        <w:rPr>
          <w:rFonts w:ascii="Times New Roman" w:hAnsi="Times New Roman"/>
          <w:sz w:val="24"/>
          <w:szCs w:val="24"/>
        </w:rPr>
        <w:t>и</w:t>
      </w:r>
      <w:r w:rsidRPr="0078132D">
        <w:rPr>
          <w:rFonts w:ascii="Times New Roman" w:hAnsi="Times New Roman"/>
          <w:sz w:val="24"/>
          <w:szCs w:val="24"/>
          <w:lang w:val="en-US"/>
        </w:rPr>
        <w:t xml:space="preserve"> организмов; </w:t>
      </w:r>
    </w:p>
    <w:p w:rsidR="0078132D" w:rsidRPr="0078132D" w:rsidRDefault="0078132D" w:rsidP="0078132D">
      <w:pPr>
        <w:numPr>
          <w:ilvl w:val="0"/>
          <w:numId w:val="75"/>
        </w:numPr>
        <w:overflowPunct w:val="0"/>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 xml:space="preserve">Выявление приспособлений у организмов к среде обитания (на конкретных примерах). </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Примерный список экскурсий по разделу «Общебиологические закономерности»:</w:t>
      </w:r>
    </w:p>
    <w:p w:rsidR="0078132D" w:rsidRPr="0078132D" w:rsidRDefault="0078132D" w:rsidP="0078132D">
      <w:pPr>
        <w:numPr>
          <w:ilvl w:val="0"/>
          <w:numId w:val="72"/>
        </w:numPr>
        <w:autoSpaceDE w:val="0"/>
        <w:autoSpaceDN w:val="0"/>
        <w:adjustRightInd w:val="0"/>
        <w:spacing w:after="0" w:line="360" w:lineRule="auto"/>
        <w:ind w:left="0" w:firstLine="709"/>
        <w:contextualSpacing/>
        <w:jc w:val="both"/>
        <w:rPr>
          <w:rFonts w:ascii="Times New Roman" w:hAnsi="Times New Roman"/>
          <w:sz w:val="24"/>
          <w:szCs w:val="24"/>
        </w:rPr>
      </w:pPr>
      <w:r w:rsidRPr="0078132D">
        <w:rPr>
          <w:rFonts w:ascii="Times New Roman" w:hAnsi="Times New Roman"/>
          <w:sz w:val="24"/>
          <w:szCs w:val="24"/>
        </w:rPr>
        <w:t>Изучение и описание экосистемы своей местности.</w:t>
      </w:r>
    </w:p>
    <w:p w:rsidR="0078132D" w:rsidRPr="0078132D" w:rsidRDefault="0078132D" w:rsidP="0078132D">
      <w:pPr>
        <w:numPr>
          <w:ilvl w:val="0"/>
          <w:numId w:val="72"/>
        </w:numPr>
        <w:autoSpaceDE w:val="0"/>
        <w:autoSpaceDN w:val="0"/>
        <w:adjustRightInd w:val="0"/>
        <w:spacing w:after="0" w:line="360" w:lineRule="auto"/>
        <w:ind w:left="0" w:firstLine="709"/>
        <w:contextualSpacing/>
        <w:jc w:val="both"/>
        <w:rPr>
          <w:rFonts w:ascii="Times New Roman" w:hAnsi="Times New Roman"/>
          <w:i/>
          <w:sz w:val="24"/>
          <w:szCs w:val="24"/>
        </w:rPr>
      </w:pPr>
      <w:r w:rsidRPr="0078132D">
        <w:rPr>
          <w:rFonts w:ascii="Times New Roman" w:hAnsi="Times New Roman"/>
          <w:i/>
          <w:sz w:val="24"/>
          <w:szCs w:val="24"/>
        </w:rPr>
        <w:t>Многообразие живых организмов (на примере парка или природного участка).</w:t>
      </w:r>
    </w:p>
    <w:p w:rsidR="0078132D" w:rsidRPr="0078132D" w:rsidRDefault="0078132D" w:rsidP="0078132D">
      <w:pPr>
        <w:numPr>
          <w:ilvl w:val="0"/>
          <w:numId w:val="72"/>
        </w:numPr>
        <w:autoSpaceDE w:val="0"/>
        <w:autoSpaceDN w:val="0"/>
        <w:adjustRightInd w:val="0"/>
        <w:spacing w:after="0" w:line="360" w:lineRule="auto"/>
        <w:ind w:left="0" w:firstLine="709"/>
        <w:contextualSpacing/>
        <w:jc w:val="both"/>
        <w:rPr>
          <w:rFonts w:ascii="Times New Roman" w:hAnsi="Times New Roman"/>
          <w:i/>
          <w:sz w:val="24"/>
          <w:szCs w:val="24"/>
        </w:rPr>
      </w:pPr>
      <w:r w:rsidRPr="0078132D">
        <w:rPr>
          <w:rFonts w:ascii="Times New Roman" w:hAnsi="Times New Roman"/>
          <w:i/>
          <w:sz w:val="24"/>
          <w:szCs w:val="24"/>
        </w:rPr>
        <w:t>Естественный отбор - движущая сила эволюции.</w:t>
      </w:r>
    </w:p>
    <w:p w:rsidR="00A27B5E" w:rsidRPr="0078132D" w:rsidRDefault="00A27B5E" w:rsidP="0078132D">
      <w:pPr>
        <w:spacing w:after="0" w:line="360" w:lineRule="auto"/>
        <w:ind w:firstLine="709"/>
        <w:jc w:val="both"/>
        <w:rPr>
          <w:rFonts w:ascii="Times New Roman" w:hAnsi="Times New Roman"/>
          <w:sz w:val="24"/>
          <w:szCs w:val="24"/>
        </w:rPr>
      </w:pPr>
    </w:p>
    <w:p w:rsidR="00A27B5E" w:rsidRPr="003E14F7" w:rsidRDefault="00A27B5E" w:rsidP="00F17097">
      <w:pPr>
        <w:pStyle w:val="3"/>
        <w:spacing w:before="0" w:beforeAutospacing="0" w:after="0" w:afterAutospacing="0" w:line="360" w:lineRule="auto"/>
        <w:ind w:firstLine="709"/>
        <w:rPr>
          <w:sz w:val="24"/>
          <w:szCs w:val="24"/>
        </w:rPr>
      </w:pPr>
      <w:bookmarkStart w:id="310" w:name="_Toc409691712"/>
      <w:bookmarkStart w:id="311" w:name="_Toc410654037"/>
      <w:bookmarkStart w:id="312" w:name="_Toc284663438"/>
      <w:r w:rsidRPr="003E14F7">
        <w:rPr>
          <w:sz w:val="24"/>
          <w:szCs w:val="24"/>
        </w:rPr>
        <w:t>2.2.2.12. Химия</w:t>
      </w:r>
      <w:bookmarkEnd w:id="310"/>
      <w:bookmarkEnd w:id="311"/>
      <w:bookmarkEnd w:id="312"/>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bookmarkStart w:id="313" w:name="_Toc409691714"/>
      <w:bookmarkStart w:id="314" w:name="_Toc410654039"/>
      <w:bookmarkStart w:id="315" w:name="_Toc284663440"/>
      <w:r w:rsidRPr="0078132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8132D" w:rsidRPr="0078132D" w:rsidRDefault="0078132D" w:rsidP="0078132D">
      <w:pPr>
        <w:spacing w:after="0" w:line="360" w:lineRule="auto"/>
        <w:ind w:firstLine="709"/>
        <w:contextualSpacing/>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8132D" w:rsidRPr="0078132D" w:rsidRDefault="0078132D" w:rsidP="0078132D">
      <w:pPr>
        <w:spacing w:after="0" w:line="360" w:lineRule="auto"/>
        <w:ind w:firstLine="709"/>
        <w:contextualSpacing/>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8132D" w:rsidRPr="0078132D" w:rsidRDefault="0078132D" w:rsidP="0078132D">
      <w:pPr>
        <w:pStyle w:val="a9"/>
        <w:spacing w:line="360" w:lineRule="auto"/>
        <w:ind w:left="0" w:firstLine="709"/>
        <w:jc w:val="both"/>
        <w:rPr>
          <w:rFonts w:ascii="Times New Roman" w:eastAsia="Times New Roman" w:hAnsi="Times New Roman"/>
          <w:szCs w:val="24"/>
        </w:rPr>
      </w:pP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Первоначальные химические понятия</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Предмет химии. </w:t>
      </w:r>
      <w:r w:rsidRPr="0078132D">
        <w:rPr>
          <w:rFonts w:ascii="Times New Roman" w:hAnsi="Times New Roman"/>
          <w:i/>
          <w:sz w:val="24"/>
          <w:szCs w:val="24"/>
        </w:rPr>
        <w:t>Тела и вещества. Основные методы познания: наблюдение, измерение, эксперимент.</w:t>
      </w:r>
      <w:r w:rsidRPr="0078132D">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8132D">
        <w:rPr>
          <w:rFonts w:ascii="Times New Roman" w:hAnsi="Times New Roman"/>
          <w:i/>
          <w:sz w:val="24"/>
          <w:szCs w:val="24"/>
        </w:rPr>
        <w:t>Закон постоянства состава вещества.</w:t>
      </w:r>
      <w:r w:rsidRPr="0078132D">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Кислород. Водород</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Кислород – химический элемент и простое вещество. </w:t>
      </w:r>
      <w:r w:rsidRPr="0078132D">
        <w:rPr>
          <w:rFonts w:ascii="Times New Roman" w:hAnsi="Times New Roman"/>
          <w:i/>
          <w:sz w:val="24"/>
          <w:szCs w:val="24"/>
        </w:rPr>
        <w:t>Озон. Состав воздуха.</w:t>
      </w:r>
      <w:r w:rsidRPr="0078132D">
        <w:rPr>
          <w:rFonts w:ascii="Times New Roman" w:hAnsi="Times New Roman"/>
          <w:sz w:val="24"/>
          <w:szCs w:val="24"/>
        </w:rPr>
        <w:t xml:space="preserve"> Физические и химические свойства кислорода. Получение и применение кислорода. </w:t>
      </w:r>
      <w:r w:rsidRPr="0078132D">
        <w:rPr>
          <w:rFonts w:ascii="Times New Roman" w:hAnsi="Times New Roman"/>
          <w:i/>
          <w:sz w:val="24"/>
          <w:szCs w:val="24"/>
        </w:rPr>
        <w:t>Тепловой эффект химических реакций. Понятие об экзо- и эндотермических реакциях</w:t>
      </w:r>
      <w:r w:rsidRPr="0078132D">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78132D">
        <w:rPr>
          <w:rFonts w:ascii="Times New Roman" w:hAnsi="Times New Roman"/>
          <w:i/>
          <w:sz w:val="24"/>
          <w:szCs w:val="24"/>
        </w:rPr>
        <w:t>Получение водорода в промышленности</w:t>
      </w:r>
      <w:r w:rsidRPr="0078132D">
        <w:rPr>
          <w:rFonts w:ascii="Times New Roman" w:hAnsi="Times New Roman"/>
          <w:sz w:val="24"/>
          <w:szCs w:val="24"/>
        </w:rPr>
        <w:t xml:space="preserve">. </w:t>
      </w:r>
      <w:r w:rsidRPr="0078132D">
        <w:rPr>
          <w:rFonts w:ascii="Times New Roman" w:hAnsi="Times New Roman"/>
          <w:i/>
          <w:sz w:val="24"/>
          <w:szCs w:val="24"/>
        </w:rPr>
        <w:t>Применение водорода</w:t>
      </w:r>
      <w:r w:rsidRPr="0078132D">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Вода. Растворы</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i/>
          <w:sz w:val="24"/>
          <w:szCs w:val="24"/>
        </w:rPr>
        <w:t>Вода в природе. Круговорот воды в природе. Физические и химические свойства воды.</w:t>
      </w:r>
      <w:r w:rsidRPr="0078132D">
        <w:rPr>
          <w:rFonts w:ascii="Times New Roman" w:hAnsi="Times New Roman"/>
          <w:sz w:val="24"/>
          <w:szCs w:val="24"/>
        </w:rPr>
        <w:t xml:space="preserve"> Растворы. </w:t>
      </w:r>
      <w:r w:rsidRPr="0078132D">
        <w:rPr>
          <w:rFonts w:ascii="Times New Roman" w:hAnsi="Times New Roman"/>
          <w:i/>
          <w:sz w:val="24"/>
          <w:szCs w:val="24"/>
        </w:rPr>
        <w:t>Растворимость веществ в воде.</w:t>
      </w:r>
      <w:r w:rsidRPr="0078132D">
        <w:rPr>
          <w:rFonts w:ascii="Times New Roman" w:hAnsi="Times New Roman"/>
          <w:sz w:val="24"/>
          <w:szCs w:val="24"/>
        </w:rPr>
        <w:t xml:space="preserve"> Концентрация растворов. Массовая доля растворенного вещества в растворе.</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Основные классы неорганических соединений</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Оксиды. Классификация. Номенклатура. </w:t>
      </w:r>
      <w:r w:rsidRPr="0078132D">
        <w:rPr>
          <w:rFonts w:ascii="Times New Roman" w:hAnsi="Times New Roman"/>
          <w:i/>
          <w:sz w:val="24"/>
          <w:szCs w:val="24"/>
        </w:rPr>
        <w:t>Физические свойства оксидов.</w:t>
      </w:r>
      <w:r w:rsidRPr="0078132D">
        <w:rPr>
          <w:rFonts w:ascii="Times New Roman" w:hAnsi="Times New Roman"/>
          <w:sz w:val="24"/>
          <w:szCs w:val="24"/>
        </w:rPr>
        <w:t xml:space="preserve"> Химические свойства оксидов. </w:t>
      </w:r>
      <w:r w:rsidRPr="0078132D">
        <w:rPr>
          <w:rFonts w:ascii="Times New Roman" w:hAnsi="Times New Roman"/>
          <w:i/>
          <w:sz w:val="24"/>
          <w:szCs w:val="24"/>
        </w:rPr>
        <w:t>Получение и применение оксидов.</w:t>
      </w:r>
      <w:r w:rsidRPr="0078132D">
        <w:rPr>
          <w:rFonts w:ascii="Times New Roman" w:hAnsi="Times New Roman"/>
          <w:sz w:val="24"/>
          <w:szCs w:val="24"/>
        </w:rPr>
        <w:t xml:space="preserve"> Основания. Классификация. Номенклатура. </w:t>
      </w:r>
      <w:r w:rsidRPr="0078132D">
        <w:rPr>
          <w:rFonts w:ascii="Times New Roman" w:hAnsi="Times New Roman"/>
          <w:i/>
          <w:sz w:val="24"/>
          <w:szCs w:val="24"/>
        </w:rPr>
        <w:t>Физические свойства оснований. Получение оснований.</w:t>
      </w:r>
      <w:r w:rsidRPr="0078132D">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78132D">
        <w:rPr>
          <w:rFonts w:ascii="Times New Roman" w:hAnsi="Times New Roman"/>
          <w:i/>
          <w:sz w:val="24"/>
          <w:szCs w:val="24"/>
        </w:rPr>
        <w:t>Физические свойства кислот.Получение и применение кислот.</w:t>
      </w:r>
      <w:r w:rsidRPr="0078132D">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78132D">
        <w:rPr>
          <w:rFonts w:ascii="Times New Roman" w:hAnsi="Times New Roman"/>
          <w:i/>
          <w:sz w:val="24"/>
          <w:szCs w:val="24"/>
        </w:rPr>
        <w:t>Физические свойства солей. Получение и применение солей.</w:t>
      </w:r>
      <w:r w:rsidRPr="0078132D">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78132D">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Строение атома: ядро, энергетический уровень. </w:t>
      </w:r>
      <w:r w:rsidRPr="0078132D">
        <w:rPr>
          <w:rFonts w:ascii="Times New Roman" w:hAnsi="Times New Roman"/>
          <w:i/>
          <w:sz w:val="24"/>
          <w:szCs w:val="24"/>
        </w:rPr>
        <w:t>Состав ядра атома: протоны, нейтроны. Изотопы.</w:t>
      </w:r>
      <w:r w:rsidRPr="0078132D">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Строение веществ. Химическая связь</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i/>
          <w:sz w:val="24"/>
          <w:szCs w:val="24"/>
        </w:rPr>
        <w:t>Электроотрицательность атомов химических элементов.</w:t>
      </w:r>
      <w:r w:rsidRPr="0078132D">
        <w:rPr>
          <w:rFonts w:ascii="Times New Roman" w:hAnsi="Times New Roman"/>
          <w:sz w:val="24"/>
          <w:szCs w:val="24"/>
        </w:rPr>
        <w:t xml:space="preserve"> Ковалентная химическая связь: неполярная и полярная. </w:t>
      </w:r>
      <w:r w:rsidRPr="0078132D">
        <w:rPr>
          <w:rFonts w:ascii="Times New Roman" w:hAnsi="Times New Roman"/>
          <w:i/>
          <w:sz w:val="24"/>
          <w:szCs w:val="24"/>
        </w:rPr>
        <w:t>Понятие о водородной связи и ее влиянии на физические свойства веществ на примере воды.</w:t>
      </w:r>
      <w:r w:rsidRPr="0078132D">
        <w:rPr>
          <w:rFonts w:ascii="Times New Roman" w:hAnsi="Times New Roman"/>
          <w:sz w:val="24"/>
          <w:szCs w:val="24"/>
        </w:rPr>
        <w:t xml:space="preserve"> Ионная связь. Металлическая связь. </w:t>
      </w:r>
      <w:r w:rsidRPr="0078132D">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Химические реакции</w:t>
      </w:r>
    </w:p>
    <w:p w:rsidR="0078132D" w:rsidRPr="0078132D" w:rsidRDefault="0078132D" w:rsidP="0078132D">
      <w:pPr>
        <w:autoSpaceDE w:val="0"/>
        <w:autoSpaceDN w:val="0"/>
        <w:adjustRightInd w:val="0"/>
        <w:spacing w:after="0" w:line="360" w:lineRule="auto"/>
        <w:ind w:firstLine="709"/>
        <w:jc w:val="both"/>
        <w:rPr>
          <w:rFonts w:ascii="Times New Roman" w:hAnsi="Times New Roman"/>
          <w:sz w:val="24"/>
          <w:szCs w:val="24"/>
        </w:rPr>
      </w:pPr>
      <w:r w:rsidRPr="0078132D">
        <w:rPr>
          <w:rFonts w:ascii="Times New Roman" w:hAnsi="Times New Roman"/>
          <w:i/>
          <w:sz w:val="24"/>
          <w:szCs w:val="24"/>
        </w:rPr>
        <w:t>Понятие о скорости химической реакции. Факторы, влияющие на скорость химической реакции</w:t>
      </w:r>
      <w:r w:rsidRPr="0078132D">
        <w:rPr>
          <w:rFonts w:ascii="Times New Roman" w:hAnsi="Times New Roman"/>
          <w:sz w:val="24"/>
          <w:szCs w:val="24"/>
        </w:rPr>
        <w:t xml:space="preserve">. </w:t>
      </w:r>
      <w:r w:rsidRPr="0078132D">
        <w:rPr>
          <w:rFonts w:ascii="Times New Roman" w:hAnsi="Times New Roman"/>
          <w:i/>
          <w:sz w:val="24"/>
          <w:szCs w:val="24"/>
        </w:rPr>
        <w:t>Понятие о катализаторе.</w:t>
      </w:r>
      <w:r w:rsidRPr="0078132D">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 xml:space="preserve">Неметаллы </w:t>
      </w:r>
      <w:r w:rsidRPr="0078132D">
        <w:rPr>
          <w:rFonts w:ascii="Times New Roman" w:hAnsi="Times New Roman"/>
          <w:b/>
          <w:bCs/>
          <w:sz w:val="24"/>
          <w:szCs w:val="24"/>
          <w:lang w:val="en-US"/>
        </w:rPr>
        <w:t>IV</w:t>
      </w:r>
      <w:r w:rsidRPr="0078132D">
        <w:rPr>
          <w:rFonts w:ascii="Times New Roman" w:hAnsi="Times New Roman"/>
          <w:b/>
          <w:bCs/>
          <w:sz w:val="24"/>
          <w:szCs w:val="24"/>
        </w:rPr>
        <w:t xml:space="preserve"> – </w:t>
      </w:r>
      <w:r w:rsidRPr="0078132D">
        <w:rPr>
          <w:rFonts w:ascii="Times New Roman" w:hAnsi="Times New Roman"/>
          <w:b/>
          <w:bCs/>
          <w:sz w:val="24"/>
          <w:szCs w:val="24"/>
          <w:lang w:val="en-US"/>
        </w:rPr>
        <w:t>VII</w:t>
      </w:r>
      <w:r w:rsidRPr="0078132D">
        <w:rPr>
          <w:rFonts w:ascii="Times New Roman" w:hAnsi="Times New Roman"/>
          <w:b/>
          <w:bCs/>
          <w:sz w:val="24"/>
          <w:szCs w:val="24"/>
        </w:rPr>
        <w:t xml:space="preserve"> групп и их соединения</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8132D">
        <w:rPr>
          <w:rFonts w:ascii="Times New Roman" w:hAnsi="Times New Roman"/>
          <w:i/>
          <w:sz w:val="24"/>
          <w:szCs w:val="24"/>
        </w:rPr>
        <w:t>сернистая и сероводородная кислоты</w:t>
      </w:r>
      <w:r w:rsidRPr="0078132D">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8132D">
        <w:rPr>
          <w:rFonts w:ascii="Times New Roman" w:hAnsi="Times New Roman"/>
          <w:sz w:val="24"/>
          <w:szCs w:val="24"/>
          <w:lang w:val="en-US"/>
        </w:rPr>
        <w:t>V</w:t>
      </w:r>
      <w:r w:rsidRPr="0078132D">
        <w:rPr>
          <w:rFonts w:ascii="Times New Roman" w:hAnsi="Times New Roman"/>
          <w:sz w:val="24"/>
          <w:szCs w:val="24"/>
        </w:rPr>
        <w:t xml:space="preserve">), ортофосфорная кислота и ее соли. Углерод: физические и химические свойства. </w:t>
      </w:r>
      <w:r w:rsidRPr="0078132D">
        <w:rPr>
          <w:rFonts w:ascii="Times New Roman" w:hAnsi="Times New Roman"/>
          <w:i/>
          <w:sz w:val="24"/>
          <w:szCs w:val="24"/>
        </w:rPr>
        <w:t xml:space="preserve">Аллотропия углерода: алмаз, графит, карбин, фуллерены. </w:t>
      </w:r>
      <w:r w:rsidRPr="0078132D">
        <w:rPr>
          <w:rFonts w:ascii="Times New Roman" w:hAnsi="Times New Roman"/>
          <w:sz w:val="24"/>
          <w:szCs w:val="24"/>
        </w:rPr>
        <w:t xml:space="preserve">Соединения углерода: оксиды углерода (II) и (IV), угольная кислота и ее соли. </w:t>
      </w:r>
      <w:r w:rsidRPr="0078132D">
        <w:rPr>
          <w:rFonts w:ascii="Times New Roman" w:hAnsi="Times New Roman"/>
          <w:i/>
          <w:sz w:val="24"/>
          <w:szCs w:val="24"/>
        </w:rPr>
        <w:t>Кремний и его соединения.</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Металлы и их соединения</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78132D">
        <w:rPr>
          <w:rFonts w:ascii="Times New Roman" w:hAnsi="Times New Roman"/>
          <w:sz w:val="24"/>
          <w:szCs w:val="24"/>
        </w:rPr>
        <w:t xml:space="preserve">. </w:t>
      </w:r>
      <w:r w:rsidRPr="0078132D">
        <w:rPr>
          <w:rFonts w:ascii="Times New Roman" w:hAnsi="Times New Roman"/>
          <w:i/>
          <w:sz w:val="24"/>
          <w:szCs w:val="24"/>
        </w:rPr>
        <w:t>Общие физические свойства металлов.</w:t>
      </w:r>
      <w:r w:rsidRPr="0078132D">
        <w:rPr>
          <w:rFonts w:ascii="Times New Roman" w:hAnsi="Times New Roman"/>
          <w:sz w:val="24"/>
          <w:szCs w:val="24"/>
        </w:rPr>
        <w:t xml:space="preserve"> Общие химические свойства металлов: реакции с неметаллами, кислотами, солями. </w:t>
      </w:r>
      <w:r w:rsidRPr="0078132D">
        <w:rPr>
          <w:rFonts w:ascii="Times New Roman" w:hAnsi="Times New Roman"/>
          <w:i/>
          <w:sz w:val="24"/>
          <w:szCs w:val="24"/>
        </w:rPr>
        <w:t>Электрохимический ряд напряжений металлов.</w:t>
      </w:r>
      <w:r w:rsidRPr="0078132D">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Первоначальные сведения об органических веществах</w:t>
      </w:r>
    </w:p>
    <w:p w:rsidR="0078132D" w:rsidRPr="0078132D" w:rsidRDefault="0078132D" w:rsidP="0078132D">
      <w:pPr>
        <w:autoSpaceDE w:val="0"/>
        <w:autoSpaceDN w:val="0"/>
        <w:adjustRightInd w:val="0"/>
        <w:spacing w:after="0" w:line="360" w:lineRule="auto"/>
        <w:ind w:firstLine="709"/>
        <w:jc w:val="both"/>
        <w:rPr>
          <w:rFonts w:ascii="Times New Roman" w:hAnsi="Times New Roman"/>
          <w:i/>
          <w:sz w:val="24"/>
          <w:szCs w:val="24"/>
        </w:rPr>
      </w:pPr>
      <w:r w:rsidRPr="0078132D">
        <w:rPr>
          <w:rFonts w:ascii="Times New Roman" w:hAnsi="Times New Roman"/>
          <w:bCs/>
          <w:sz w:val="24"/>
          <w:szCs w:val="24"/>
        </w:rPr>
        <w:t>П</w:t>
      </w:r>
      <w:r w:rsidRPr="0078132D">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78132D">
        <w:rPr>
          <w:rFonts w:ascii="Times New Roman" w:hAnsi="Times New Roman"/>
          <w:i/>
          <w:sz w:val="24"/>
          <w:szCs w:val="24"/>
        </w:rPr>
        <w:t xml:space="preserve">Источники углеводородов: природный газ, нефть, уголь. </w:t>
      </w:r>
      <w:r w:rsidRPr="0078132D">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8132D">
        <w:rPr>
          <w:rFonts w:ascii="Times New Roman" w:hAnsi="Times New Roman"/>
          <w:i/>
          <w:sz w:val="24"/>
          <w:szCs w:val="24"/>
        </w:rPr>
        <w:t>Химическое загрязнение окружающей среды и его последствия.</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Типы расчетных задач:</w:t>
      </w:r>
    </w:p>
    <w:p w:rsidR="0078132D" w:rsidRPr="0078132D" w:rsidRDefault="0078132D" w:rsidP="0078132D">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78132D">
        <w:rPr>
          <w:rFonts w:ascii="Times New Roman" w:hAnsi="Times New Roman"/>
          <w:bCs/>
          <w:sz w:val="24"/>
          <w:szCs w:val="24"/>
        </w:rPr>
        <w:t>Вычисление массовой доли химического элемента по формуле соединения.</w:t>
      </w:r>
    </w:p>
    <w:p w:rsidR="0078132D" w:rsidRPr="0078132D" w:rsidRDefault="0078132D" w:rsidP="0078132D">
      <w:pPr>
        <w:autoSpaceDE w:val="0"/>
        <w:autoSpaceDN w:val="0"/>
        <w:adjustRightInd w:val="0"/>
        <w:spacing w:after="0" w:line="360" w:lineRule="auto"/>
        <w:ind w:firstLine="709"/>
        <w:jc w:val="both"/>
        <w:rPr>
          <w:rFonts w:ascii="Times New Roman" w:hAnsi="Times New Roman"/>
          <w:bCs/>
          <w:i/>
          <w:sz w:val="24"/>
          <w:szCs w:val="24"/>
        </w:rPr>
      </w:pPr>
      <w:r w:rsidRPr="0078132D">
        <w:rPr>
          <w:rFonts w:ascii="Times New Roman" w:hAnsi="Times New Roman"/>
          <w:bCs/>
          <w:i/>
          <w:sz w:val="24"/>
          <w:szCs w:val="24"/>
        </w:rPr>
        <w:t>Установление простейшей формулы вещества по массовым долям химических элементов.</w:t>
      </w:r>
    </w:p>
    <w:p w:rsidR="0078132D" w:rsidRPr="0078132D" w:rsidRDefault="0078132D" w:rsidP="0078132D">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8132D" w:rsidRPr="0078132D" w:rsidRDefault="0078132D" w:rsidP="0078132D">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78132D">
        <w:rPr>
          <w:rFonts w:ascii="Times New Roman" w:hAnsi="Times New Roman"/>
          <w:sz w:val="24"/>
          <w:szCs w:val="24"/>
        </w:rPr>
        <w:t>Расчет массовой доли растворенного вещества в растворе.</w:t>
      </w:r>
    </w:p>
    <w:p w:rsidR="0078132D" w:rsidRPr="0078132D" w:rsidRDefault="0078132D" w:rsidP="0078132D">
      <w:pPr>
        <w:autoSpaceDE w:val="0"/>
        <w:autoSpaceDN w:val="0"/>
        <w:adjustRightInd w:val="0"/>
        <w:spacing w:after="0" w:line="360" w:lineRule="auto"/>
        <w:ind w:firstLine="709"/>
        <w:jc w:val="both"/>
        <w:rPr>
          <w:rFonts w:ascii="Times New Roman" w:hAnsi="Times New Roman"/>
          <w:b/>
          <w:bCs/>
          <w:sz w:val="24"/>
          <w:szCs w:val="24"/>
        </w:rPr>
      </w:pPr>
      <w:r w:rsidRPr="0078132D">
        <w:rPr>
          <w:rFonts w:ascii="Times New Roman" w:hAnsi="Times New Roman"/>
          <w:b/>
          <w:bCs/>
          <w:sz w:val="24"/>
          <w:szCs w:val="24"/>
        </w:rPr>
        <w:t>Примерные темы практических работ:</w:t>
      </w:r>
    </w:p>
    <w:p w:rsidR="0078132D" w:rsidRPr="0078132D" w:rsidRDefault="0078132D" w:rsidP="00375C12">
      <w:pPr>
        <w:numPr>
          <w:ilvl w:val="0"/>
          <w:numId w:val="119"/>
        </w:numPr>
        <w:spacing w:after="0" w:line="360" w:lineRule="auto"/>
        <w:ind w:left="0" w:firstLine="709"/>
        <w:jc w:val="both"/>
        <w:rPr>
          <w:rFonts w:ascii="Times New Roman" w:hAnsi="Times New Roman"/>
          <w:sz w:val="24"/>
          <w:szCs w:val="24"/>
        </w:rPr>
      </w:pPr>
      <w:r w:rsidRPr="0078132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78132D" w:rsidRPr="0078132D" w:rsidRDefault="0078132D" w:rsidP="00375C12">
      <w:pPr>
        <w:numPr>
          <w:ilvl w:val="0"/>
          <w:numId w:val="119"/>
        </w:numPr>
        <w:spacing w:after="0" w:line="360" w:lineRule="auto"/>
        <w:ind w:left="0" w:firstLine="709"/>
        <w:jc w:val="both"/>
        <w:rPr>
          <w:rFonts w:ascii="Times New Roman" w:hAnsi="Times New Roman"/>
          <w:sz w:val="24"/>
          <w:szCs w:val="24"/>
        </w:rPr>
      </w:pPr>
      <w:r w:rsidRPr="0078132D">
        <w:rPr>
          <w:rFonts w:ascii="Times New Roman" w:hAnsi="Times New Roman"/>
          <w:sz w:val="24"/>
          <w:szCs w:val="24"/>
        </w:rPr>
        <w:t>Очистка загрязненной поваренной соли.</w:t>
      </w:r>
    </w:p>
    <w:p w:rsidR="0078132D" w:rsidRPr="0078132D" w:rsidRDefault="0078132D" w:rsidP="00375C12">
      <w:pPr>
        <w:numPr>
          <w:ilvl w:val="0"/>
          <w:numId w:val="119"/>
        </w:numPr>
        <w:spacing w:after="0" w:line="360" w:lineRule="auto"/>
        <w:ind w:left="0" w:firstLine="709"/>
        <w:jc w:val="both"/>
        <w:rPr>
          <w:rFonts w:ascii="Times New Roman" w:hAnsi="Times New Roman"/>
          <w:sz w:val="24"/>
          <w:szCs w:val="24"/>
        </w:rPr>
      </w:pPr>
      <w:r w:rsidRPr="0078132D">
        <w:rPr>
          <w:rFonts w:ascii="Times New Roman" w:hAnsi="Times New Roman"/>
          <w:sz w:val="24"/>
          <w:szCs w:val="24"/>
        </w:rPr>
        <w:t>Признаки протекания химических реакций.</w:t>
      </w:r>
    </w:p>
    <w:p w:rsidR="0078132D" w:rsidRPr="0078132D" w:rsidRDefault="0078132D" w:rsidP="00375C12">
      <w:pPr>
        <w:numPr>
          <w:ilvl w:val="0"/>
          <w:numId w:val="119"/>
        </w:numPr>
        <w:spacing w:after="0" w:line="360" w:lineRule="auto"/>
        <w:ind w:left="0" w:firstLine="709"/>
        <w:jc w:val="both"/>
        <w:rPr>
          <w:rFonts w:ascii="Times New Roman" w:hAnsi="Times New Roman"/>
          <w:sz w:val="24"/>
          <w:szCs w:val="24"/>
        </w:rPr>
      </w:pPr>
      <w:r w:rsidRPr="0078132D">
        <w:rPr>
          <w:rFonts w:ascii="Times New Roman" w:hAnsi="Times New Roman"/>
          <w:sz w:val="24"/>
          <w:szCs w:val="24"/>
        </w:rPr>
        <w:t>Получение кислорода и изучение его свойств.</w:t>
      </w:r>
    </w:p>
    <w:p w:rsidR="0078132D" w:rsidRPr="0078132D" w:rsidRDefault="0078132D" w:rsidP="00375C12">
      <w:pPr>
        <w:numPr>
          <w:ilvl w:val="0"/>
          <w:numId w:val="119"/>
        </w:numPr>
        <w:spacing w:after="0" w:line="360" w:lineRule="auto"/>
        <w:ind w:left="0" w:firstLine="709"/>
        <w:jc w:val="both"/>
        <w:rPr>
          <w:rFonts w:ascii="Times New Roman" w:hAnsi="Times New Roman"/>
          <w:sz w:val="24"/>
          <w:szCs w:val="24"/>
        </w:rPr>
      </w:pPr>
      <w:r w:rsidRPr="0078132D">
        <w:rPr>
          <w:rFonts w:ascii="Times New Roman" w:hAnsi="Times New Roman"/>
          <w:sz w:val="24"/>
          <w:szCs w:val="24"/>
        </w:rPr>
        <w:t>Получение водорода и изучение его свойств.</w:t>
      </w:r>
    </w:p>
    <w:p w:rsidR="0078132D" w:rsidRPr="0078132D" w:rsidRDefault="0078132D" w:rsidP="00375C12">
      <w:pPr>
        <w:numPr>
          <w:ilvl w:val="0"/>
          <w:numId w:val="119"/>
        </w:numPr>
        <w:spacing w:after="0" w:line="360" w:lineRule="auto"/>
        <w:ind w:left="0" w:firstLine="709"/>
        <w:jc w:val="both"/>
        <w:rPr>
          <w:rFonts w:ascii="Times New Roman" w:hAnsi="Times New Roman"/>
          <w:sz w:val="24"/>
          <w:szCs w:val="24"/>
        </w:rPr>
      </w:pPr>
      <w:r w:rsidRPr="0078132D">
        <w:rPr>
          <w:rFonts w:ascii="Times New Roman" w:hAnsi="Times New Roman"/>
          <w:sz w:val="24"/>
          <w:szCs w:val="24"/>
        </w:rPr>
        <w:t>Приготовление растворов с определенной массовой долей растворенного вещества.</w:t>
      </w:r>
    </w:p>
    <w:p w:rsidR="0078132D" w:rsidRPr="0078132D" w:rsidRDefault="0078132D" w:rsidP="00375C12">
      <w:pPr>
        <w:numPr>
          <w:ilvl w:val="0"/>
          <w:numId w:val="119"/>
        </w:numPr>
        <w:spacing w:after="0" w:line="360" w:lineRule="auto"/>
        <w:ind w:left="0" w:firstLine="709"/>
        <w:jc w:val="both"/>
        <w:rPr>
          <w:rFonts w:ascii="Times New Roman" w:hAnsi="Times New Roman"/>
          <w:sz w:val="24"/>
          <w:szCs w:val="24"/>
        </w:rPr>
      </w:pPr>
      <w:r w:rsidRPr="0078132D">
        <w:rPr>
          <w:rFonts w:ascii="Times New Roman" w:hAnsi="Times New Roman"/>
          <w:sz w:val="24"/>
          <w:szCs w:val="24"/>
        </w:rPr>
        <w:t>Решение экспериментальных задач по теме «Основные классы неорганических соединений».</w:t>
      </w:r>
    </w:p>
    <w:p w:rsidR="0078132D" w:rsidRPr="0078132D" w:rsidRDefault="0078132D" w:rsidP="00375C12">
      <w:pPr>
        <w:numPr>
          <w:ilvl w:val="0"/>
          <w:numId w:val="119"/>
        </w:numPr>
        <w:spacing w:after="0" w:line="360" w:lineRule="auto"/>
        <w:ind w:left="0" w:firstLine="709"/>
        <w:jc w:val="both"/>
        <w:rPr>
          <w:rFonts w:ascii="Times New Roman" w:hAnsi="Times New Roman"/>
          <w:sz w:val="24"/>
          <w:szCs w:val="24"/>
        </w:rPr>
      </w:pPr>
      <w:r w:rsidRPr="0078132D">
        <w:rPr>
          <w:rFonts w:ascii="Times New Roman" w:hAnsi="Times New Roman"/>
          <w:sz w:val="24"/>
          <w:szCs w:val="24"/>
        </w:rPr>
        <w:t>Реакции ионного обмена.</w:t>
      </w:r>
    </w:p>
    <w:p w:rsidR="0078132D" w:rsidRPr="0078132D" w:rsidRDefault="0078132D" w:rsidP="00375C12">
      <w:pPr>
        <w:numPr>
          <w:ilvl w:val="0"/>
          <w:numId w:val="119"/>
        </w:numPr>
        <w:spacing w:after="0" w:line="360" w:lineRule="auto"/>
        <w:ind w:left="0" w:firstLine="709"/>
        <w:jc w:val="both"/>
        <w:rPr>
          <w:rFonts w:ascii="Times New Roman" w:hAnsi="Times New Roman"/>
          <w:i/>
          <w:sz w:val="24"/>
          <w:szCs w:val="24"/>
        </w:rPr>
      </w:pPr>
      <w:r w:rsidRPr="0078132D">
        <w:rPr>
          <w:rFonts w:ascii="Times New Roman" w:hAnsi="Times New Roman"/>
          <w:i/>
          <w:sz w:val="24"/>
          <w:szCs w:val="24"/>
        </w:rPr>
        <w:t>Качественные реакции на ионы в растворе.</w:t>
      </w:r>
    </w:p>
    <w:p w:rsidR="0078132D" w:rsidRPr="0078132D" w:rsidRDefault="0078132D" w:rsidP="00375C12">
      <w:pPr>
        <w:numPr>
          <w:ilvl w:val="0"/>
          <w:numId w:val="119"/>
        </w:numPr>
        <w:spacing w:after="0" w:line="360" w:lineRule="auto"/>
        <w:ind w:left="0" w:firstLine="709"/>
        <w:jc w:val="both"/>
        <w:rPr>
          <w:rFonts w:ascii="Times New Roman" w:hAnsi="Times New Roman"/>
          <w:i/>
          <w:sz w:val="24"/>
          <w:szCs w:val="24"/>
        </w:rPr>
      </w:pPr>
      <w:r w:rsidRPr="0078132D">
        <w:rPr>
          <w:rFonts w:ascii="Times New Roman" w:hAnsi="Times New Roman"/>
          <w:i/>
          <w:sz w:val="24"/>
          <w:szCs w:val="24"/>
        </w:rPr>
        <w:t>Получение аммиака и изучение его свойств.</w:t>
      </w:r>
    </w:p>
    <w:p w:rsidR="0078132D" w:rsidRPr="0078132D" w:rsidRDefault="0078132D" w:rsidP="00375C12">
      <w:pPr>
        <w:numPr>
          <w:ilvl w:val="0"/>
          <w:numId w:val="119"/>
        </w:numPr>
        <w:spacing w:after="0" w:line="360" w:lineRule="auto"/>
        <w:ind w:left="0" w:firstLine="709"/>
        <w:jc w:val="both"/>
        <w:rPr>
          <w:rFonts w:ascii="Times New Roman" w:hAnsi="Times New Roman"/>
          <w:i/>
          <w:sz w:val="24"/>
          <w:szCs w:val="24"/>
        </w:rPr>
      </w:pPr>
      <w:r w:rsidRPr="0078132D">
        <w:rPr>
          <w:rFonts w:ascii="Times New Roman" w:hAnsi="Times New Roman"/>
          <w:i/>
          <w:sz w:val="24"/>
          <w:szCs w:val="24"/>
        </w:rPr>
        <w:t>Получение углекислого газа и изучение его свойств.</w:t>
      </w:r>
    </w:p>
    <w:p w:rsidR="0078132D" w:rsidRPr="0078132D" w:rsidRDefault="0078132D" w:rsidP="00375C12">
      <w:pPr>
        <w:numPr>
          <w:ilvl w:val="0"/>
          <w:numId w:val="119"/>
        </w:numPr>
        <w:spacing w:after="0" w:line="360" w:lineRule="auto"/>
        <w:ind w:left="0" w:firstLine="709"/>
        <w:jc w:val="both"/>
        <w:rPr>
          <w:rFonts w:ascii="Times New Roman" w:hAnsi="Times New Roman"/>
          <w:sz w:val="24"/>
          <w:szCs w:val="24"/>
        </w:rPr>
      </w:pPr>
      <w:r w:rsidRPr="0078132D">
        <w:rPr>
          <w:rFonts w:ascii="Times New Roman" w:hAnsi="Times New Roman"/>
          <w:sz w:val="24"/>
          <w:szCs w:val="24"/>
        </w:rPr>
        <w:t>Решение экспериментальных задач по теме «Неметаллы IV – VII групп и их соединений».</w:t>
      </w:r>
    </w:p>
    <w:p w:rsidR="0078132D" w:rsidRDefault="0078132D" w:rsidP="00375C12">
      <w:pPr>
        <w:numPr>
          <w:ilvl w:val="0"/>
          <w:numId w:val="119"/>
        </w:numPr>
        <w:spacing w:after="0" w:line="360" w:lineRule="auto"/>
        <w:ind w:left="0" w:firstLine="709"/>
        <w:jc w:val="both"/>
        <w:rPr>
          <w:rFonts w:ascii="Times New Roman" w:hAnsi="Times New Roman"/>
          <w:sz w:val="24"/>
          <w:szCs w:val="24"/>
        </w:rPr>
      </w:pPr>
      <w:r w:rsidRPr="0078132D">
        <w:rPr>
          <w:rFonts w:ascii="Times New Roman" w:hAnsi="Times New Roman"/>
          <w:sz w:val="24"/>
          <w:szCs w:val="24"/>
        </w:rPr>
        <w:t>Решение экспериментальных задач по теме «Металлы и их соединения».</w:t>
      </w:r>
    </w:p>
    <w:p w:rsidR="0078132D" w:rsidRDefault="0078132D" w:rsidP="0078132D">
      <w:pPr>
        <w:spacing w:after="0" w:line="360" w:lineRule="auto"/>
        <w:ind w:left="709"/>
        <w:jc w:val="both"/>
        <w:rPr>
          <w:rFonts w:ascii="Times New Roman" w:hAnsi="Times New Roman"/>
          <w:sz w:val="24"/>
          <w:szCs w:val="24"/>
        </w:rPr>
      </w:pPr>
    </w:p>
    <w:p w:rsidR="0078132D" w:rsidRDefault="0078132D" w:rsidP="0078132D">
      <w:pPr>
        <w:pStyle w:val="3"/>
        <w:spacing w:before="0" w:beforeAutospacing="0" w:after="0" w:afterAutospacing="0" w:line="360" w:lineRule="auto"/>
        <w:ind w:firstLine="709"/>
        <w:rPr>
          <w:sz w:val="24"/>
          <w:szCs w:val="24"/>
        </w:rPr>
      </w:pPr>
      <w:r>
        <w:rPr>
          <w:sz w:val="24"/>
          <w:szCs w:val="24"/>
        </w:rPr>
        <w:t>2.2.2.13</w:t>
      </w:r>
      <w:r w:rsidRPr="003E14F7">
        <w:rPr>
          <w:sz w:val="24"/>
          <w:szCs w:val="24"/>
        </w:rPr>
        <w:t xml:space="preserve">. </w:t>
      </w:r>
      <w:r>
        <w:rPr>
          <w:sz w:val="24"/>
          <w:szCs w:val="24"/>
        </w:rPr>
        <w:t>Изобразительное искусство</w:t>
      </w:r>
    </w:p>
    <w:p w:rsidR="0078132D" w:rsidRPr="0078132D" w:rsidRDefault="0078132D" w:rsidP="0078132D">
      <w:pPr>
        <w:tabs>
          <w:tab w:val="left" w:pos="1134"/>
        </w:tabs>
        <w:spacing w:after="0" w:line="360" w:lineRule="auto"/>
        <w:ind w:firstLine="709"/>
        <w:jc w:val="both"/>
        <w:rPr>
          <w:rFonts w:ascii="Times New Roman" w:hAnsi="Times New Roman"/>
          <w:sz w:val="24"/>
          <w:szCs w:val="24"/>
        </w:rPr>
      </w:pPr>
      <w:r w:rsidRPr="0078132D">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8132D" w:rsidRPr="0078132D" w:rsidRDefault="0078132D" w:rsidP="0078132D">
      <w:pPr>
        <w:tabs>
          <w:tab w:val="left" w:pos="1134"/>
        </w:tabs>
        <w:spacing w:after="0" w:line="360" w:lineRule="auto"/>
        <w:ind w:firstLine="709"/>
        <w:jc w:val="both"/>
        <w:rPr>
          <w:rFonts w:ascii="Times New Roman" w:hAnsi="Times New Roman"/>
          <w:sz w:val="24"/>
          <w:szCs w:val="24"/>
        </w:rPr>
      </w:pPr>
      <w:r w:rsidRPr="0078132D">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8132D" w:rsidRPr="0078132D" w:rsidRDefault="0078132D" w:rsidP="0078132D">
      <w:pPr>
        <w:tabs>
          <w:tab w:val="left" w:pos="1134"/>
        </w:tabs>
        <w:spacing w:after="0" w:line="360" w:lineRule="auto"/>
        <w:ind w:firstLine="709"/>
        <w:jc w:val="both"/>
        <w:rPr>
          <w:rFonts w:ascii="Times New Roman" w:hAnsi="Times New Roman"/>
          <w:sz w:val="24"/>
          <w:szCs w:val="24"/>
        </w:rPr>
      </w:pPr>
      <w:r w:rsidRPr="0078132D">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8132D" w:rsidRPr="0078132D" w:rsidRDefault="0078132D" w:rsidP="0078132D">
      <w:pPr>
        <w:tabs>
          <w:tab w:val="left" w:pos="1134"/>
        </w:tabs>
        <w:spacing w:after="0" w:line="360" w:lineRule="auto"/>
        <w:ind w:firstLine="709"/>
        <w:jc w:val="both"/>
        <w:rPr>
          <w:rFonts w:ascii="Times New Roman" w:hAnsi="Times New Roman"/>
          <w:sz w:val="24"/>
          <w:szCs w:val="24"/>
        </w:rPr>
      </w:pPr>
      <w:r w:rsidRPr="0078132D">
        <w:rPr>
          <w:rFonts w:ascii="Times New Roman" w:hAnsi="Times New Roman"/>
          <w:sz w:val="24"/>
          <w:szCs w:val="24"/>
        </w:rPr>
        <w:t>В программу включены следующие основные виды художественно-творческой деятельности:</w:t>
      </w:r>
    </w:p>
    <w:p w:rsidR="0078132D" w:rsidRPr="0078132D" w:rsidRDefault="0078132D" w:rsidP="00375C12">
      <w:pPr>
        <w:pStyle w:val="a9"/>
        <w:numPr>
          <w:ilvl w:val="0"/>
          <w:numId w:val="393"/>
        </w:numPr>
        <w:tabs>
          <w:tab w:val="left" w:pos="1134"/>
        </w:tabs>
        <w:spacing w:line="360" w:lineRule="auto"/>
        <w:ind w:left="0" w:firstLine="709"/>
        <w:jc w:val="both"/>
        <w:rPr>
          <w:rFonts w:ascii="Times New Roman" w:hAnsi="Times New Roman"/>
          <w:szCs w:val="24"/>
        </w:rPr>
      </w:pPr>
      <w:r w:rsidRPr="0078132D">
        <w:rPr>
          <w:rFonts w:ascii="Times New Roman" w:hAnsi="Times New Roman"/>
          <w:szCs w:val="24"/>
        </w:rPr>
        <w:t>ценностно-ориентационная и коммуникативная деятельность;</w:t>
      </w:r>
    </w:p>
    <w:p w:rsidR="0078132D" w:rsidRPr="0078132D" w:rsidRDefault="0078132D" w:rsidP="00375C12">
      <w:pPr>
        <w:pStyle w:val="a9"/>
        <w:numPr>
          <w:ilvl w:val="0"/>
          <w:numId w:val="393"/>
        </w:numPr>
        <w:tabs>
          <w:tab w:val="left" w:pos="1134"/>
        </w:tabs>
        <w:spacing w:line="360" w:lineRule="auto"/>
        <w:ind w:left="0" w:firstLine="709"/>
        <w:jc w:val="both"/>
        <w:rPr>
          <w:rFonts w:ascii="Times New Roman" w:hAnsi="Times New Roman"/>
          <w:szCs w:val="24"/>
        </w:rPr>
      </w:pPr>
      <w:r w:rsidRPr="0078132D">
        <w:rPr>
          <w:rFonts w:ascii="Times New Roman" w:hAnsi="Times New Roman"/>
          <w:szCs w:val="24"/>
        </w:rPr>
        <w:t>изобразительная деятельность (основы художественного изображения);</w:t>
      </w:r>
    </w:p>
    <w:p w:rsidR="0078132D" w:rsidRPr="0078132D" w:rsidRDefault="0078132D" w:rsidP="00375C12">
      <w:pPr>
        <w:pStyle w:val="a9"/>
        <w:numPr>
          <w:ilvl w:val="0"/>
          <w:numId w:val="393"/>
        </w:numPr>
        <w:tabs>
          <w:tab w:val="left" w:pos="1134"/>
        </w:tabs>
        <w:spacing w:line="360" w:lineRule="auto"/>
        <w:ind w:left="0" w:firstLine="709"/>
        <w:jc w:val="both"/>
        <w:rPr>
          <w:rFonts w:ascii="Times New Roman" w:hAnsi="Times New Roman"/>
          <w:szCs w:val="24"/>
        </w:rPr>
      </w:pPr>
      <w:r w:rsidRPr="0078132D">
        <w:rPr>
          <w:rFonts w:ascii="Times New Roman" w:hAnsi="Times New Roman"/>
          <w:szCs w:val="24"/>
        </w:rPr>
        <w:t xml:space="preserve">декоративно-прикладная деятельность (основы народного и декоративно-прикладного искусства); </w:t>
      </w:r>
    </w:p>
    <w:p w:rsidR="0078132D" w:rsidRPr="0078132D" w:rsidRDefault="0078132D" w:rsidP="00375C12">
      <w:pPr>
        <w:pStyle w:val="a9"/>
        <w:numPr>
          <w:ilvl w:val="0"/>
          <w:numId w:val="393"/>
        </w:numPr>
        <w:tabs>
          <w:tab w:val="left" w:pos="1134"/>
        </w:tabs>
        <w:spacing w:line="360" w:lineRule="auto"/>
        <w:ind w:left="0" w:firstLine="709"/>
        <w:jc w:val="both"/>
        <w:rPr>
          <w:rFonts w:ascii="Times New Roman" w:hAnsi="Times New Roman"/>
          <w:szCs w:val="24"/>
        </w:rPr>
      </w:pPr>
      <w:r w:rsidRPr="0078132D">
        <w:rPr>
          <w:rFonts w:ascii="Times New Roman" w:hAnsi="Times New Roman"/>
          <w:szCs w:val="24"/>
        </w:rPr>
        <w:t>художественно-конструкторская деятельность (элементы дизайна и архитектуры);</w:t>
      </w:r>
    </w:p>
    <w:p w:rsidR="0078132D" w:rsidRPr="0078132D" w:rsidRDefault="0078132D" w:rsidP="00375C12">
      <w:pPr>
        <w:pStyle w:val="a9"/>
        <w:numPr>
          <w:ilvl w:val="0"/>
          <w:numId w:val="393"/>
        </w:numPr>
        <w:tabs>
          <w:tab w:val="left" w:pos="1134"/>
        </w:tabs>
        <w:spacing w:line="360" w:lineRule="auto"/>
        <w:ind w:left="0" w:firstLine="709"/>
        <w:jc w:val="both"/>
        <w:rPr>
          <w:rFonts w:ascii="Times New Roman" w:hAnsi="Times New Roman"/>
          <w:szCs w:val="24"/>
        </w:rPr>
      </w:pPr>
      <w:r w:rsidRPr="0078132D">
        <w:rPr>
          <w:rFonts w:ascii="Times New Roman" w:hAnsi="Times New Roman"/>
          <w:szCs w:val="24"/>
        </w:rPr>
        <w:t>художественно-творческая деятельность на основе синтеза искусств.</w:t>
      </w:r>
    </w:p>
    <w:p w:rsidR="0078132D" w:rsidRPr="0078132D" w:rsidRDefault="0078132D" w:rsidP="0078132D">
      <w:pPr>
        <w:tabs>
          <w:tab w:val="left" w:pos="1134"/>
        </w:tabs>
        <w:spacing w:after="0" w:line="360" w:lineRule="auto"/>
        <w:ind w:firstLine="709"/>
        <w:jc w:val="both"/>
        <w:rPr>
          <w:rFonts w:ascii="Times New Roman" w:hAnsi="Times New Roman"/>
          <w:sz w:val="24"/>
          <w:szCs w:val="24"/>
        </w:rPr>
      </w:pPr>
      <w:r w:rsidRPr="0078132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8132D" w:rsidRPr="0078132D" w:rsidRDefault="0078132D" w:rsidP="0078132D">
      <w:pPr>
        <w:tabs>
          <w:tab w:val="left" w:pos="1134"/>
        </w:tabs>
        <w:spacing w:after="0" w:line="360" w:lineRule="auto"/>
        <w:ind w:firstLine="709"/>
        <w:jc w:val="both"/>
        <w:rPr>
          <w:rFonts w:ascii="Times New Roman" w:hAnsi="Times New Roman"/>
          <w:sz w:val="24"/>
          <w:szCs w:val="24"/>
        </w:rPr>
      </w:pPr>
      <w:r w:rsidRPr="0078132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8132D" w:rsidRPr="0078132D" w:rsidRDefault="0078132D" w:rsidP="0078132D">
      <w:pPr>
        <w:spacing w:after="0" w:line="360" w:lineRule="auto"/>
        <w:ind w:firstLine="709"/>
        <w:jc w:val="both"/>
        <w:rPr>
          <w:rFonts w:ascii="Times New Roman" w:eastAsia="Times New Roman" w:hAnsi="Times New Roman"/>
          <w:sz w:val="24"/>
          <w:szCs w:val="24"/>
        </w:rPr>
      </w:pPr>
    </w:p>
    <w:p w:rsidR="0078132D" w:rsidRPr="0078132D" w:rsidRDefault="0078132D" w:rsidP="0078132D">
      <w:pPr>
        <w:spacing w:after="0" w:line="360" w:lineRule="auto"/>
        <w:ind w:firstLine="709"/>
        <w:jc w:val="both"/>
        <w:rPr>
          <w:rFonts w:ascii="Times New Roman" w:eastAsia="Times New Roman" w:hAnsi="Times New Roman"/>
          <w:sz w:val="24"/>
          <w:szCs w:val="24"/>
        </w:rPr>
      </w:pPr>
      <w:r w:rsidRPr="0078132D">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8132D" w:rsidRPr="0078132D" w:rsidRDefault="0078132D" w:rsidP="0078132D">
      <w:pPr>
        <w:spacing w:after="0" w:line="360" w:lineRule="auto"/>
        <w:ind w:firstLine="709"/>
        <w:jc w:val="both"/>
        <w:rPr>
          <w:rFonts w:ascii="Times New Roman" w:eastAsia="Times New Roman" w:hAnsi="Times New Roman"/>
          <w:sz w:val="24"/>
          <w:szCs w:val="24"/>
        </w:rPr>
      </w:pPr>
      <w:r w:rsidRPr="0078132D">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8132D" w:rsidRPr="0078132D" w:rsidRDefault="0078132D" w:rsidP="0078132D">
      <w:pPr>
        <w:pStyle w:val="a9"/>
        <w:tabs>
          <w:tab w:val="left" w:pos="426"/>
        </w:tabs>
        <w:spacing w:line="360" w:lineRule="auto"/>
        <w:ind w:left="0" w:firstLine="709"/>
        <w:jc w:val="both"/>
        <w:rPr>
          <w:rFonts w:ascii="Times New Roman" w:eastAsia="Times New Roman" w:hAnsi="Times New Roman"/>
          <w:b/>
          <w:szCs w:val="24"/>
        </w:rPr>
      </w:pPr>
      <w:r w:rsidRPr="0078132D">
        <w:rPr>
          <w:rFonts w:ascii="Times New Roman" w:eastAsia="Times New Roman" w:hAnsi="Times New Roman"/>
          <w:b/>
          <w:szCs w:val="24"/>
        </w:rPr>
        <w:t>Народное художественное творчество – неиссякаемый источник самобытной красоты</w:t>
      </w:r>
    </w:p>
    <w:p w:rsidR="0078132D" w:rsidRPr="0078132D" w:rsidRDefault="0078132D" w:rsidP="0078132D">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78132D">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8132D" w:rsidRPr="0078132D" w:rsidRDefault="0078132D" w:rsidP="0078132D">
      <w:pPr>
        <w:spacing w:after="0" w:line="360" w:lineRule="auto"/>
        <w:ind w:firstLine="709"/>
        <w:jc w:val="both"/>
        <w:rPr>
          <w:rFonts w:ascii="Times New Roman" w:eastAsia="Times New Roman" w:hAnsi="Times New Roman"/>
          <w:b/>
          <w:sz w:val="24"/>
          <w:szCs w:val="24"/>
          <w:lang w:eastAsia="ru-RU"/>
        </w:rPr>
      </w:pPr>
      <w:r w:rsidRPr="0078132D">
        <w:rPr>
          <w:rFonts w:ascii="Times New Roman" w:eastAsia="Times New Roman" w:hAnsi="Times New Roman"/>
          <w:b/>
          <w:sz w:val="24"/>
          <w:szCs w:val="24"/>
          <w:lang w:eastAsia="ru-RU"/>
        </w:rPr>
        <w:t>Виды изобразительного искусства и основы образного языка</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8132D" w:rsidRPr="0078132D" w:rsidRDefault="0078132D" w:rsidP="0078132D">
      <w:pPr>
        <w:spacing w:after="0" w:line="360" w:lineRule="auto"/>
        <w:ind w:firstLine="709"/>
        <w:rPr>
          <w:rFonts w:ascii="Times New Roman" w:eastAsia="Times New Roman" w:hAnsi="Times New Roman"/>
          <w:b/>
          <w:sz w:val="24"/>
          <w:szCs w:val="24"/>
          <w:lang w:eastAsia="ru-RU"/>
        </w:rPr>
      </w:pPr>
      <w:r w:rsidRPr="0078132D">
        <w:rPr>
          <w:rFonts w:ascii="Times New Roman" w:eastAsia="Times New Roman" w:hAnsi="Times New Roman"/>
          <w:b/>
          <w:sz w:val="24"/>
          <w:szCs w:val="24"/>
          <w:lang w:eastAsia="ru-RU"/>
        </w:rPr>
        <w:t>Понимание смысла деятельности художника</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8132D" w:rsidRPr="0078132D" w:rsidRDefault="0078132D" w:rsidP="0078132D">
      <w:pPr>
        <w:spacing w:after="0" w:line="360" w:lineRule="auto"/>
        <w:ind w:firstLine="709"/>
        <w:rPr>
          <w:rFonts w:ascii="Times New Roman" w:eastAsia="Times New Roman" w:hAnsi="Times New Roman"/>
          <w:b/>
          <w:sz w:val="24"/>
          <w:szCs w:val="24"/>
          <w:lang w:eastAsia="ru-RU"/>
        </w:rPr>
      </w:pPr>
      <w:r w:rsidRPr="0078132D">
        <w:rPr>
          <w:rFonts w:ascii="Times New Roman" w:eastAsia="Times New Roman" w:hAnsi="Times New Roman"/>
          <w:b/>
          <w:sz w:val="24"/>
          <w:szCs w:val="24"/>
          <w:lang w:eastAsia="ru-RU"/>
        </w:rPr>
        <w:t>Вечные темы и великие исторические события в искусстве</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8132D" w:rsidRPr="0078132D" w:rsidRDefault="0078132D" w:rsidP="0078132D">
      <w:pPr>
        <w:spacing w:after="0" w:line="360" w:lineRule="auto"/>
        <w:ind w:firstLine="709"/>
        <w:rPr>
          <w:rFonts w:ascii="Times New Roman" w:eastAsia="Times New Roman" w:hAnsi="Times New Roman"/>
          <w:b/>
          <w:sz w:val="24"/>
          <w:szCs w:val="24"/>
          <w:lang w:eastAsia="ru-RU"/>
        </w:rPr>
      </w:pPr>
      <w:r w:rsidRPr="0078132D">
        <w:rPr>
          <w:rFonts w:ascii="Times New Roman" w:eastAsia="Times New Roman" w:hAnsi="Times New Roman"/>
          <w:b/>
          <w:sz w:val="24"/>
          <w:szCs w:val="24"/>
          <w:lang w:eastAsia="ru-RU"/>
        </w:rPr>
        <w:t>Конструктивное искусство: архитектура и дизайн</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8132D" w:rsidRPr="0078132D" w:rsidRDefault="0078132D" w:rsidP="0078132D">
      <w:pPr>
        <w:spacing w:after="0" w:line="360" w:lineRule="auto"/>
        <w:ind w:firstLine="709"/>
        <w:rPr>
          <w:rFonts w:ascii="Times New Roman" w:eastAsia="Times New Roman" w:hAnsi="Times New Roman"/>
          <w:b/>
          <w:sz w:val="24"/>
          <w:szCs w:val="24"/>
          <w:lang w:eastAsia="ru-RU"/>
        </w:rPr>
      </w:pPr>
      <w:r w:rsidRPr="0078132D">
        <w:rPr>
          <w:rFonts w:ascii="Times New Roman" w:eastAsia="Times New Roman" w:hAnsi="Times New Roman"/>
          <w:b/>
          <w:sz w:val="24"/>
          <w:szCs w:val="24"/>
          <w:lang w:eastAsia="ru-RU"/>
        </w:rPr>
        <w:t xml:space="preserve">Изобразительное искусство и архитектура России </w:t>
      </w:r>
      <w:r w:rsidRPr="0078132D">
        <w:rPr>
          <w:rFonts w:ascii="Times New Roman" w:eastAsia="Times New Roman" w:hAnsi="Times New Roman"/>
          <w:b/>
          <w:sz w:val="24"/>
          <w:szCs w:val="24"/>
          <w:lang w:val="en-US"/>
        </w:rPr>
        <w:t>XI</w:t>
      </w:r>
      <w:r w:rsidRPr="0078132D">
        <w:rPr>
          <w:rFonts w:ascii="Times New Roman" w:eastAsia="Times New Roman" w:hAnsi="Times New Roman"/>
          <w:b/>
          <w:sz w:val="24"/>
          <w:szCs w:val="24"/>
        </w:rPr>
        <w:t xml:space="preserve"> –</w:t>
      </w:r>
      <w:r w:rsidRPr="0078132D">
        <w:rPr>
          <w:rFonts w:ascii="Times New Roman" w:eastAsia="Times New Roman" w:hAnsi="Times New Roman"/>
          <w:b/>
          <w:sz w:val="24"/>
          <w:szCs w:val="24"/>
          <w:lang w:val="en-US"/>
        </w:rPr>
        <w:t>XVII</w:t>
      </w:r>
      <w:r w:rsidRPr="0078132D">
        <w:rPr>
          <w:rFonts w:ascii="Times New Roman" w:eastAsia="Times New Roman" w:hAnsi="Times New Roman"/>
          <w:b/>
          <w:sz w:val="24"/>
          <w:szCs w:val="24"/>
        </w:rPr>
        <w:t xml:space="preserve"> вв</w:t>
      </w:r>
      <w:r w:rsidRPr="0078132D">
        <w:rPr>
          <w:rFonts w:ascii="Times New Roman" w:eastAsia="Times New Roman" w:hAnsi="Times New Roman"/>
          <w:b/>
          <w:sz w:val="24"/>
          <w:szCs w:val="24"/>
          <w:lang w:eastAsia="ru-RU"/>
        </w:rPr>
        <w:t>.</w:t>
      </w:r>
    </w:p>
    <w:p w:rsidR="0078132D" w:rsidRPr="0078132D" w:rsidRDefault="0078132D" w:rsidP="0078132D">
      <w:pPr>
        <w:spacing w:after="0" w:line="360" w:lineRule="auto"/>
        <w:ind w:firstLine="709"/>
        <w:jc w:val="both"/>
        <w:rPr>
          <w:rFonts w:ascii="Times New Roman" w:eastAsia="Times New Roman" w:hAnsi="Times New Roman"/>
          <w:sz w:val="24"/>
          <w:szCs w:val="24"/>
          <w:lang w:eastAsia="ru-RU"/>
        </w:rPr>
      </w:pPr>
      <w:r w:rsidRPr="0078132D">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8132D" w:rsidRPr="0078132D" w:rsidRDefault="0078132D" w:rsidP="0078132D">
      <w:pPr>
        <w:spacing w:after="0" w:line="360" w:lineRule="auto"/>
        <w:ind w:firstLine="709"/>
        <w:rPr>
          <w:rFonts w:ascii="Times New Roman" w:eastAsia="Times New Roman" w:hAnsi="Times New Roman"/>
          <w:b/>
          <w:i/>
          <w:sz w:val="24"/>
          <w:szCs w:val="24"/>
          <w:lang w:eastAsia="ru-RU"/>
        </w:rPr>
      </w:pPr>
      <w:r w:rsidRPr="0078132D">
        <w:rPr>
          <w:rFonts w:ascii="Times New Roman" w:eastAsia="Times New Roman" w:hAnsi="Times New Roman"/>
          <w:b/>
          <w:i/>
          <w:sz w:val="24"/>
          <w:szCs w:val="24"/>
          <w:lang w:eastAsia="ru-RU"/>
        </w:rPr>
        <w:t>Искусство полиграфии</w:t>
      </w:r>
    </w:p>
    <w:p w:rsidR="0078132D" w:rsidRPr="0078132D" w:rsidRDefault="0078132D" w:rsidP="0078132D">
      <w:pPr>
        <w:spacing w:after="0" w:line="360" w:lineRule="auto"/>
        <w:ind w:firstLine="709"/>
        <w:jc w:val="both"/>
        <w:rPr>
          <w:rFonts w:ascii="Times New Roman" w:eastAsia="Times New Roman" w:hAnsi="Times New Roman"/>
          <w:i/>
          <w:sz w:val="24"/>
          <w:szCs w:val="24"/>
          <w:lang w:eastAsia="ru-RU"/>
        </w:rPr>
      </w:pPr>
      <w:r w:rsidRPr="0078132D">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8132D" w:rsidRPr="0078132D" w:rsidRDefault="0078132D" w:rsidP="0078132D">
      <w:pPr>
        <w:spacing w:after="0" w:line="360" w:lineRule="auto"/>
        <w:ind w:firstLine="709"/>
        <w:jc w:val="both"/>
        <w:rPr>
          <w:rFonts w:ascii="Times New Roman" w:eastAsia="Times New Roman" w:hAnsi="Times New Roman"/>
          <w:b/>
          <w:i/>
          <w:sz w:val="24"/>
          <w:szCs w:val="24"/>
          <w:lang w:eastAsia="ru-RU"/>
        </w:rPr>
      </w:pPr>
      <w:r w:rsidRPr="0078132D">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78132D" w:rsidRPr="0078132D" w:rsidRDefault="0078132D" w:rsidP="0078132D">
      <w:pPr>
        <w:spacing w:after="0" w:line="360" w:lineRule="auto"/>
        <w:ind w:firstLine="709"/>
        <w:jc w:val="both"/>
        <w:rPr>
          <w:rFonts w:ascii="Times New Roman" w:eastAsia="Times New Roman" w:hAnsi="Times New Roman"/>
          <w:i/>
          <w:sz w:val="24"/>
          <w:szCs w:val="24"/>
          <w:lang w:eastAsia="ru-RU"/>
        </w:rPr>
      </w:pPr>
      <w:r w:rsidRPr="0078132D">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8132D" w:rsidRPr="0078132D" w:rsidRDefault="0078132D" w:rsidP="0078132D">
      <w:pPr>
        <w:spacing w:after="0" w:line="360" w:lineRule="auto"/>
        <w:ind w:firstLine="709"/>
        <w:jc w:val="both"/>
        <w:rPr>
          <w:rFonts w:ascii="Times New Roman" w:eastAsia="Times New Roman" w:hAnsi="Times New Roman"/>
          <w:b/>
          <w:i/>
          <w:sz w:val="24"/>
          <w:szCs w:val="24"/>
          <w:lang w:eastAsia="ru-RU"/>
        </w:rPr>
      </w:pPr>
      <w:r w:rsidRPr="0078132D">
        <w:rPr>
          <w:rFonts w:ascii="Times New Roman" w:eastAsia="Times New Roman" w:hAnsi="Times New Roman"/>
          <w:b/>
          <w:i/>
          <w:sz w:val="24"/>
          <w:szCs w:val="24"/>
          <w:lang w:eastAsia="ru-RU"/>
        </w:rPr>
        <w:t>Взаимосвязь истории искусства и истории человечества</w:t>
      </w:r>
    </w:p>
    <w:p w:rsidR="0078132D" w:rsidRPr="0078132D" w:rsidRDefault="0078132D" w:rsidP="0078132D">
      <w:pPr>
        <w:spacing w:after="0" w:line="360" w:lineRule="auto"/>
        <w:ind w:firstLine="709"/>
        <w:jc w:val="both"/>
        <w:rPr>
          <w:rFonts w:ascii="Times New Roman" w:eastAsia="Times New Roman" w:hAnsi="Times New Roman"/>
          <w:i/>
          <w:sz w:val="24"/>
          <w:szCs w:val="24"/>
          <w:lang w:eastAsia="ru-RU"/>
        </w:rPr>
      </w:pPr>
      <w:r w:rsidRPr="0078132D">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8132D" w:rsidRPr="0078132D" w:rsidRDefault="0078132D" w:rsidP="0078132D">
      <w:pPr>
        <w:spacing w:after="0" w:line="360" w:lineRule="auto"/>
        <w:ind w:firstLine="709"/>
        <w:jc w:val="both"/>
        <w:rPr>
          <w:rFonts w:ascii="Times New Roman" w:eastAsia="Times New Roman" w:hAnsi="Times New Roman"/>
          <w:b/>
          <w:i/>
          <w:sz w:val="24"/>
          <w:szCs w:val="24"/>
          <w:lang w:eastAsia="ru-RU"/>
        </w:rPr>
      </w:pPr>
      <w:r w:rsidRPr="0078132D">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78132D" w:rsidRPr="0078132D" w:rsidRDefault="0078132D" w:rsidP="0078132D">
      <w:pPr>
        <w:spacing w:after="0" w:line="360" w:lineRule="auto"/>
        <w:ind w:firstLine="709"/>
        <w:jc w:val="both"/>
        <w:rPr>
          <w:rFonts w:ascii="Times New Roman" w:hAnsi="Times New Roman"/>
          <w:sz w:val="24"/>
          <w:szCs w:val="24"/>
        </w:rPr>
      </w:pPr>
      <w:r w:rsidRPr="0078132D">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8132D">
        <w:rPr>
          <w:rFonts w:ascii="Times New Roman" w:eastAsia="Times New Roman" w:hAnsi="Times New Roman"/>
          <w:i/>
          <w:sz w:val="24"/>
          <w:szCs w:val="24"/>
          <w:lang w:val="en-US" w:eastAsia="ru-RU"/>
        </w:rPr>
        <w:t>XX</w:t>
      </w:r>
      <w:r w:rsidRPr="0078132D">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8132D" w:rsidRPr="0078132D" w:rsidRDefault="0078132D" w:rsidP="0078132D">
      <w:pPr>
        <w:spacing w:after="0" w:line="360" w:lineRule="auto"/>
        <w:jc w:val="both"/>
        <w:rPr>
          <w:rFonts w:ascii="Times New Roman" w:hAnsi="Times New Roman"/>
          <w:sz w:val="24"/>
          <w:szCs w:val="24"/>
        </w:rPr>
      </w:pPr>
    </w:p>
    <w:p w:rsidR="00A27B5E" w:rsidRPr="003E14F7" w:rsidRDefault="00A27B5E" w:rsidP="00F17097">
      <w:pPr>
        <w:pStyle w:val="3"/>
        <w:spacing w:before="0" w:beforeAutospacing="0" w:after="0" w:afterAutospacing="0" w:line="360" w:lineRule="auto"/>
        <w:ind w:firstLine="709"/>
        <w:rPr>
          <w:sz w:val="24"/>
          <w:szCs w:val="24"/>
        </w:rPr>
      </w:pPr>
      <w:r w:rsidRPr="003E14F7">
        <w:rPr>
          <w:sz w:val="24"/>
          <w:szCs w:val="24"/>
        </w:rPr>
        <w:t>2.2.2.14. Музыка</w:t>
      </w:r>
      <w:bookmarkEnd w:id="313"/>
      <w:bookmarkEnd w:id="314"/>
      <w:bookmarkEnd w:id="315"/>
    </w:p>
    <w:p w:rsidR="0078132D" w:rsidRPr="0033476E" w:rsidRDefault="0078132D" w:rsidP="0033476E">
      <w:pPr>
        <w:spacing w:after="0" w:line="360" w:lineRule="auto"/>
        <w:ind w:firstLine="709"/>
        <w:jc w:val="both"/>
        <w:rPr>
          <w:rFonts w:ascii="Times New Roman" w:eastAsia="Times New Roman" w:hAnsi="Times New Roman"/>
          <w:sz w:val="24"/>
          <w:szCs w:val="24"/>
          <w:lang w:eastAsia="ru-RU"/>
        </w:rPr>
      </w:pPr>
      <w:bookmarkStart w:id="316" w:name="_Toc409691715"/>
      <w:r w:rsidRPr="0033476E">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8132D" w:rsidRPr="0033476E" w:rsidRDefault="0078132D" w:rsidP="0033476E">
      <w:pPr>
        <w:spacing w:after="0" w:line="360" w:lineRule="auto"/>
        <w:ind w:firstLine="709"/>
        <w:jc w:val="both"/>
        <w:rPr>
          <w:rFonts w:ascii="Times New Roman" w:eastAsia="Times New Roman" w:hAnsi="Times New Roman"/>
          <w:sz w:val="24"/>
          <w:szCs w:val="24"/>
          <w:lang w:eastAsia="ru-RU"/>
        </w:rPr>
      </w:pPr>
      <w:r w:rsidRPr="0033476E">
        <w:rPr>
          <w:rFonts w:ascii="Times New Roman" w:eastAsia="Times New Roman" w:hAnsi="Times New Roman"/>
          <w:sz w:val="24"/>
          <w:szCs w:val="24"/>
          <w:lang w:eastAsia="ru-RU"/>
        </w:rPr>
        <w:t>Освоение предмета «Музыка» направлено на:</w:t>
      </w:r>
    </w:p>
    <w:p w:rsidR="0078132D" w:rsidRPr="0033476E" w:rsidRDefault="0078132D" w:rsidP="00375C12">
      <w:pPr>
        <w:pStyle w:val="a9"/>
        <w:numPr>
          <w:ilvl w:val="0"/>
          <w:numId w:val="394"/>
        </w:numPr>
        <w:tabs>
          <w:tab w:val="left" w:pos="1134"/>
        </w:tabs>
        <w:spacing w:line="360" w:lineRule="auto"/>
        <w:ind w:left="0" w:firstLine="709"/>
        <w:jc w:val="both"/>
        <w:rPr>
          <w:rFonts w:ascii="Times New Roman" w:eastAsia="Times New Roman" w:hAnsi="Times New Roman"/>
          <w:szCs w:val="24"/>
        </w:rPr>
      </w:pPr>
      <w:r w:rsidRPr="0033476E">
        <w:rPr>
          <w:rFonts w:ascii="Times New Roman" w:eastAsia="Times New Roman" w:hAnsi="Times New Roman"/>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8132D" w:rsidRPr="0033476E" w:rsidRDefault="0078132D" w:rsidP="00375C12">
      <w:pPr>
        <w:pStyle w:val="a9"/>
        <w:numPr>
          <w:ilvl w:val="0"/>
          <w:numId w:val="394"/>
        </w:numPr>
        <w:tabs>
          <w:tab w:val="left" w:pos="1134"/>
        </w:tabs>
        <w:spacing w:line="360" w:lineRule="auto"/>
        <w:ind w:left="0" w:firstLine="709"/>
        <w:jc w:val="both"/>
        <w:rPr>
          <w:rFonts w:ascii="Times New Roman" w:eastAsia="Times New Roman" w:hAnsi="Times New Roman"/>
          <w:szCs w:val="24"/>
        </w:rPr>
      </w:pPr>
      <w:r w:rsidRPr="0033476E">
        <w:rPr>
          <w:rFonts w:ascii="Times New Roman" w:eastAsia="Times New Roman" w:hAnsi="Times New Roman"/>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8132D" w:rsidRPr="0033476E" w:rsidRDefault="0078132D" w:rsidP="00375C12">
      <w:pPr>
        <w:pStyle w:val="a9"/>
        <w:numPr>
          <w:ilvl w:val="0"/>
          <w:numId w:val="394"/>
        </w:numPr>
        <w:tabs>
          <w:tab w:val="left" w:pos="1134"/>
        </w:tabs>
        <w:spacing w:line="360" w:lineRule="auto"/>
        <w:ind w:left="0" w:firstLine="709"/>
        <w:jc w:val="both"/>
        <w:rPr>
          <w:rFonts w:ascii="Times New Roman" w:eastAsia="Times New Roman" w:hAnsi="Times New Roman"/>
          <w:szCs w:val="24"/>
        </w:rPr>
      </w:pPr>
      <w:r w:rsidRPr="0033476E">
        <w:rPr>
          <w:rFonts w:ascii="Times New Roman" w:eastAsia="Times New Roman" w:hAnsi="Times New Roman"/>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8132D" w:rsidRPr="0033476E" w:rsidRDefault="0078132D" w:rsidP="00375C12">
      <w:pPr>
        <w:pStyle w:val="a9"/>
        <w:numPr>
          <w:ilvl w:val="0"/>
          <w:numId w:val="394"/>
        </w:numPr>
        <w:tabs>
          <w:tab w:val="left" w:pos="1134"/>
        </w:tabs>
        <w:spacing w:line="360" w:lineRule="auto"/>
        <w:ind w:left="0" w:firstLine="709"/>
        <w:jc w:val="both"/>
        <w:rPr>
          <w:rFonts w:ascii="Times New Roman" w:eastAsia="Times New Roman" w:hAnsi="Times New Roman"/>
          <w:szCs w:val="24"/>
        </w:rPr>
      </w:pPr>
      <w:r w:rsidRPr="0033476E">
        <w:rPr>
          <w:rFonts w:ascii="Times New Roman" w:eastAsia="Times New Roman" w:hAnsi="Times New Roman"/>
          <w:szCs w:val="24"/>
        </w:rPr>
        <w:t>развитие способности к эстетическому освоению мира, способности оценивать произведения искусства по законам гармонии и красоты;</w:t>
      </w:r>
    </w:p>
    <w:p w:rsidR="0078132D" w:rsidRPr="0033476E" w:rsidRDefault="0078132D" w:rsidP="00375C12">
      <w:pPr>
        <w:pStyle w:val="a9"/>
        <w:numPr>
          <w:ilvl w:val="0"/>
          <w:numId w:val="394"/>
        </w:numPr>
        <w:tabs>
          <w:tab w:val="left" w:pos="1134"/>
        </w:tabs>
        <w:spacing w:line="360" w:lineRule="auto"/>
        <w:ind w:left="0" w:firstLine="709"/>
        <w:jc w:val="both"/>
        <w:rPr>
          <w:rFonts w:ascii="Times New Roman" w:eastAsia="Times New Roman" w:hAnsi="Times New Roman"/>
          <w:szCs w:val="24"/>
        </w:rPr>
      </w:pPr>
      <w:r w:rsidRPr="0033476E">
        <w:rPr>
          <w:rFonts w:ascii="Times New Roman" w:eastAsia="Times New Roman" w:hAnsi="Times New Roman"/>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8132D" w:rsidRPr="0033476E" w:rsidRDefault="0078132D" w:rsidP="0033476E">
      <w:pPr>
        <w:spacing w:after="0" w:line="360" w:lineRule="auto"/>
        <w:ind w:firstLine="709"/>
        <w:jc w:val="both"/>
        <w:rPr>
          <w:rFonts w:ascii="Times New Roman" w:eastAsia="Times New Roman" w:hAnsi="Times New Roman"/>
          <w:sz w:val="24"/>
          <w:szCs w:val="24"/>
          <w:lang w:eastAsia="ru-RU"/>
        </w:rPr>
      </w:pPr>
      <w:r w:rsidRPr="0033476E">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8132D" w:rsidRPr="0033476E" w:rsidRDefault="0078132D" w:rsidP="0033476E">
      <w:pPr>
        <w:spacing w:after="0" w:line="360" w:lineRule="auto"/>
        <w:ind w:firstLine="709"/>
        <w:jc w:val="both"/>
        <w:rPr>
          <w:rFonts w:ascii="Times New Roman" w:eastAsia="Times New Roman" w:hAnsi="Times New Roman"/>
          <w:sz w:val="24"/>
          <w:szCs w:val="24"/>
          <w:lang w:eastAsia="ru-RU"/>
        </w:rPr>
      </w:pPr>
      <w:r w:rsidRPr="0033476E">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8132D" w:rsidRPr="0033476E" w:rsidRDefault="0078132D" w:rsidP="0033476E">
      <w:pPr>
        <w:spacing w:after="0" w:line="360" w:lineRule="auto"/>
        <w:ind w:firstLine="709"/>
        <w:jc w:val="both"/>
        <w:rPr>
          <w:rFonts w:ascii="Times New Roman" w:eastAsia="Times New Roman" w:hAnsi="Times New Roman"/>
          <w:sz w:val="24"/>
          <w:szCs w:val="24"/>
          <w:lang w:eastAsia="ru-RU"/>
        </w:rPr>
      </w:pPr>
      <w:r w:rsidRPr="0033476E">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8132D" w:rsidRPr="0033476E" w:rsidRDefault="0078132D" w:rsidP="0033476E">
      <w:pPr>
        <w:spacing w:after="0" w:line="360" w:lineRule="auto"/>
        <w:ind w:firstLine="709"/>
        <w:jc w:val="both"/>
        <w:rPr>
          <w:rFonts w:ascii="Times New Roman" w:hAnsi="Times New Roman"/>
          <w:sz w:val="24"/>
          <w:szCs w:val="24"/>
        </w:rPr>
      </w:pPr>
    </w:p>
    <w:p w:rsidR="0078132D" w:rsidRPr="0033476E" w:rsidRDefault="0078132D" w:rsidP="0033476E">
      <w:pPr>
        <w:spacing w:after="0" w:line="360" w:lineRule="auto"/>
        <w:ind w:firstLine="709"/>
        <w:jc w:val="both"/>
        <w:rPr>
          <w:rFonts w:ascii="Times New Roman" w:hAnsi="Times New Roman"/>
          <w:b/>
          <w:sz w:val="24"/>
          <w:szCs w:val="24"/>
        </w:rPr>
      </w:pPr>
      <w:r w:rsidRPr="0033476E">
        <w:rPr>
          <w:rFonts w:ascii="Times New Roman" w:hAnsi="Times New Roman"/>
          <w:b/>
          <w:sz w:val="24"/>
          <w:szCs w:val="24"/>
        </w:rPr>
        <w:t>Музыка как вид искусства</w:t>
      </w:r>
    </w:p>
    <w:p w:rsidR="0078132D" w:rsidRPr="0033476E" w:rsidRDefault="0078132D" w:rsidP="0033476E">
      <w:pPr>
        <w:spacing w:after="0" w:line="360" w:lineRule="auto"/>
        <w:ind w:firstLine="709"/>
        <w:jc w:val="both"/>
        <w:rPr>
          <w:rFonts w:ascii="Times New Roman" w:hAnsi="Times New Roman"/>
          <w:sz w:val="24"/>
          <w:szCs w:val="24"/>
        </w:rPr>
      </w:pPr>
      <w:r w:rsidRPr="0033476E">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3476E">
        <w:rPr>
          <w:rFonts w:ascii="Times New Roman" w:hAnsi="Times New Roman"/>
          <w:i/>
          <w:sz w:val="24"/>
          <w:szCs w:val="24"/>
        </w:rPr>
        <w:t xml:space="preserve"> сонатно-симфонический цикл, сюита), </w:t>
      </w:r>
      <w:r w:rsidRPr="0033476E">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8132D" w:rsidRPr="0033476E" w:rsidRDefault="0078132D" w:rsidP="0033476E">
      <w:pPr>
        <w:spacing w:after="0" w:line="360" w:lineRule="auto"/>
        <w:ind w:firstLine="709"/>
        <w:jc w:val="both"/>
        <w:rPr>
          <w:rFonts w:ascii="Times New Roman" w:hAnsi="Times New Roman"/>
          <w:b/>
          <w:sz w:val="24"/>
          <w:szCs w:val="24"/>
        </w:rPr>
      </w:pPr>
      <w:r w:rsidRPr="0033476E">
        <w:rPr>
          <w:rFonts w:ascii="Times New Roman" w:hAnsi="Times New Roman"/>
          <w:b/>
          <w:sz w:val="24"/>
          <w:szCs w:val="24"/>
        </w:rPr>
        <w:t>Народное музыкальное творчество</w:t>
      </w:r>
    </w:p>
    <w:p w:rsidR="0078132D" w:rsidRPr="0033476E" w:rsidRDefault="0078132D" w:rsidP="0033476E">
      <w:pPr>
        <w:spacing w:after="0" w:line="360" w:lineRule="auto"/>
        <w:ind w:firstLine="709"/>
        <w:jc w:val="both"/>
        <w:rPr>
          <w:rFonts w:ascii="Times New Roman" w:hAnsi="Times New Roman"/>
          <w:sz w:val="24"/>
          <w:szCs w:val="24"/>
        </w:rPr>
      </w:pPr>
      <w:r w:rsidRPr="0033476E">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3476E">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33476E">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8132D" w:rsidRPr="0033476E" w:rsidRDefault="0078132D" w:rsidP="0033476E">
      <w:pPr>
        <w:spacing w:after="0" w:line="360" w:lineRule="auto"/>
        <w:ind w:left="709"/>
        <w:contextualSpacing/>
        <w:jc w:val="both"/>
        <w:rPr>
          <w:rFonts w:ascii="Times New Roman" w:hAnsi="Times New Roman"/>
          <w:b/>
          <w:sz w:val="24"/>
          <w:szCs w:val="24"/>
        </w:rPr>
      </w:pPr>
      <w:r w:rsidRPr="0033476E">
        <w:rPr>
          <w:rFonts w:ascii="Times New Roman" w:hAnsi="Times New Roman"/>
          <w:b/>
          <w:sz w:val="24"/>
          <w:szCs w:val="24"/>
        </w:rPr>
        <w:t xml:space="preserve">Русская музыка от эпохи средневековья до рубежа </w:t>
      </w:r>
      <w:r w:rsidRPr="0033476E">
        <w:rPr>
          <w:rFonts w:ascii="Times New Roman" w:hAnsi="Times New Roman"/>
          <w:b/>
          <w:sz w:val="24"/>
          <w:szCs w:val="24"/>
          <w:lang w:val="en-US"/>
        </w:rPr>
        <w:t>XIX</w:t>
      </w:r>
      <w:r w:rsidRPr="0033476E">
        <w:rPr>
          <w:rFonts w:ascii="Times New Roman" w:hAnsi="Times New Roman"/>
          <w:b/>
          <w:sz w:val="24"/>
          <w:szCs w:val="24"/>
        </w:rPr>
        <w:t>-ХХ вв.</w:t>
      </w:r>
    </w:p>
    <w:p w:rsidR="0078132D" w:rsidRPr="0033476E" w:rsidRDefault="0078132D" w:rsidP="0033476E">
      <w:pPr>
        <w:spacing w:line="360" w:lineRule="auto"/>
        <w:ind w:firstLine="709"/>
        <w:contextualSpacing/>
        <w:jc w:val="both"/>
        <w:rPr>
          <w:rFonts w:ascii="Times New Roman" w:hAnsi="Times New Roman"/>
          <w:sz w:val="24"/>
          <w:szCs w:val="24"/>
        </w:rPr>
      </w:pPr>
      <w:r w:rsidRPr="0033476E">
        <w:rPr>
          <w:rFonts w:ascii="Times New Roman" w:hAnsi="Times New Roman"/>
          <w:sz w:val="24"/>
          <w:szCs w:val="24"/>
        </w:rPr>
        <w:t xml:space="preserve">Древнерусская духовная музыка. </w:t>
      </w:r>
      <w:r w:rsidRPr="0033476E">
        <w:rPr>
          <w:rFonts w:ascii="Times New Roman" w:hAnsi="Times New Roman"/>
          <w:i/>
          <w:sz w:val="24"/>
          <w:szCs w:val="24"/>
        </w:rPr>
        <w:t>Знаменный распев как основа древнерусской храмовой музыки.</w:t>
      </w:r>
      <w:r w:rsidRPr="0033476E">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8132D" w:rsidRPr="0033476E" w:rsidRDefault="0078132D" w:rsidP="0033476E">
      <w:pPr>
        <w:spacing w:after="0" w:line="360" w:lineRule="auto"/>
        <w:ind w:firstLine="709"/>
        <w:contextualSpacing/>
        <w:jc w:val="both"/>
        <w:rPr>
          <w:rFonts w:ascii="Times New Roman" w:hAnsi="Times New Roman"/>
          <w:b/>
          <w:sz w:val="24"/>
          <w:szCs w:val="24"/>
        </w:rPr>
      </w:pPr>
      <w:r w:rsidRPr="0033476E">
        <w:rPr>
          <w:rFonts w:ascii="Times New Roman" w:hAnsi="Times New Roman"/>
          <w:b/>
          <w:sz w:val="24"/>
          <w:szCs w:val="24"/>
        </w:rPr>
        <w:t xml:space="preserve">Зарубежная музыка от эпохи средневековья до рубежа </w:t>
      </w:r>
      <w:r w:rsidRPr="0033476E">
        <w:rPr>
          <w:rFonts w:ascii="Times New Roman" w:hAnsi="Times New Roman"/>
          <w:b/>
          <w:sz w:val="24"/>
          <w:szCs w:val="24"/>
          <w:lang w:val="en-US"/>
        </w:rPr>
        <w:t>XI</w:t>
      </w:r>
      <w:r w:rsidRPr="0033476E">
        <w:rPr>
          <w:rFonts w:ascii="Times New Roman" w:hAnsi="Times New Roman"/>
          <w:b/>
          <w:sz w:val="24"/>
          <w:szCs w:val="24"/>
        </w:rPr>
        <w:t>Х-</w:t>
      </w:r>
      <w:r w:rsidRPr="0033476E">
        <w:rPr>
          <w:rFonts w:ascii="Times New Roman" w:hAnsi="Times New Roman"/>
          <w:b/>
          <w:sz w:val="24"/>
          <w:szCs w:val="24"/>
          <w:lang w:val="en-US"/>
        </w:rPr>
        <w:t>X</w:t>
      </w:r>
      <w:r w:rsidRPr="0033476E">
        <w:rPr>
          <w:rFonts w:ascii="Times New Roman" w:hAnsi="Times New Roman"/>
          <w:b/>
          <w:sz w:val="24"/>
          <w:szCs w:val="24"/>
        </w:rPr>
        <w:t>Х вв.</w:t>
      </w:r>
    </w:p>
    <w:p w:rsidR="0078132D" w:rsidRPr="0033476E" w:rsidRDefault="0078132D" w:rsidP="0033476E">
      <w:pPr>
        <w:spacing w:after="0" w:line="360" w:lineRule="auto"/>
        <w:ind w:firstLine="709"/>
        <w:contextualSpacing/>
        <w:jc w:val="both"/>
        <w:rPr>
          <w:rFonts w:ascii="Times New Roman" w:hAnsi="Times New Roman"/>
          <w:sz w:val="24"/>
          <w:szCs w:val="24"/>
        </w:rPr>
      </w:pPr>
      <w:r w:rsidRPr="0033476E">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3476E">
        <w:rPr>
          <w:rFonts w:ascii="Times New Roman" w:hAnsi="Times New Roman"/>
          <w:sz w:val="24"/>
          <w:szCs w:val="24"/>
          <w:lang w:val="en-US"/>
        </w:rPr>
        <w:t> </w:t>
      </w:r>
      <w:r w:rsidRPr="0033476E">
        <w:rPr>
          <w:rFonts w:ascii="Times New Roman" w:hAnsi="Times New Roman"/>
          <w:sz w:val="24"/>
          <w:szCs w:val="24"/>
        </w:rPr>
        <w:t xml:space="preserve">Григ). Оперный жанр в творчестве композиторов </w:t>
      </w:r>
      <w:r w:rsidRPr="0033476E">
        <w:rPr>
          <w:rFonts w:ascii="Times New Roman" w:hAnsi="Times New Roman"/>
          <w:sz w:val="24"/>
          <w:szCs w:val="24"/>
          <w:lang w:val="en-US"/>
        </w:rPr>
        <w:t>XIX</w:t>
      </w:r>
      <w:r w:rsidRPr="0033476E">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3476E">
        <w:rPr>
          <w:rFonts w:ascii="Times New Roman" w:hAnsi="Times New Roman"/>
          <w:i/>
          <w:sz w:val="24"/>
          <w:szCs w:val="24"/>
        </w:rPr>
        <w:t xml:space="preserve">Развитие жанров светской музыки </w:t>
      </w:r>
      <w:r w:rsidRPr="0033476E">
        <w:rPr>
          <w:rFonts w:ascii="Times New Roman" w:hAnsi="Times New Roman"/>
          <w:sz w:val="24"/>
          <w:szCs w:val="24"/>
        </w:rPr>
        <w:t xml:space="preserve">Основные жанры светской музыки </w:t>
      </w:r>
      <w:r w:rsidRPr="0033476E">
        <w:rPr>
          <w:rFonts w:ascii="Times New Roman" w:hAnsi="Times New Roman"/>
          <w:sz w:val="24"/>
          <w:szCs w:val="24"/>
          <w:lang w:val="en-US"/>
        </w:rPr>
        <w:t>XIX</w:t>
      </w:r>
      <w:r w:rsidRPr="0033476E">
        <w:rPr>
          <w:rFonts w:ascii="Times New Roman" w:hAnsi="Times New Roman"/>
          <w:sz w:val="24"/>
          <w:szCs w:val="24"/>
        </w:rPr>
        <w:t xml:space="preserve"> века (соната, симфония, камерно-инструментальная и вокальная музыка, опера, балет). </w:t>
      </w:r>
      <w:r w:rsidRPr="0033476E">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78132D" w:rsidRPr="0033476E" w:rsidRDefault="0078132D" w:rsidP="0033476E">
      <w:pPr>
        <w:spacing w:after="0" w:line="360" w:lineRule="auto"/>
        <w:ind w:left="709"/>
        <w:contextualSpacing/>
        <w:jc w:val="both"/>
        <w:rPr>
          <w:rFonts w:ascii="Times New Roman" w:hAnsi="Times New Roman"/>
          <w:b/>
          <w:sz w:val="24"/>
          <w:szCs w:val="24"/>
        </w:rPr>
      </w:pPr>
      <w:r w:rsidRPr="0033476E">
        <w:rPr>
          <w:rFonts w:ascii="Times New Roman" w:hAnsi="Times New Roman"/>
          <w:b/>
          <w:sz w:val="24"/>
          <w:szCs w:val="24"/>
        </w:rPr>
        <w:t xml:space="preserve">Русская и зарубежная музыкальная культура </w:t>
      </w:r>
      <w:r w:rsidRPr="0033476E">
        <w:rPr>
          <w:rFonts w:ascii="Times New Roman" w:hAnsi="Times New Roman"/>
          <w:b/>
          <w:sz w:val="24"/>
          <w:szCs w:val="24"/>
          <w:lang w:val="en-US"/>
        </w:rPr>
        <w:t>XX</w:t>
      </w:r>
      <w:r w:rsidRPr="0033476E">
        <w:rPr>
          <w:rFonts w:ascii="Times New Roman" w:hAnsi="Times New Roman"/>
          <w:b/>
          <w:sz w:val="24"/>
          <w:szCs w:val="24"/>
        </w:rPr>
        <w:t xml:space="preserve"> в.</w:t>
      </w:r>
    </w:p>
    <w:p w:rsidR="0078132D" w:rsidRPr="0033476E" w:rsidRDefault="0078132D" w:rsidP="0033476E">
      <w:pPr>
        <w:spacing w:after="0" w:line="360" w:lineRule="auto"/>
        <w:ind w:firstLine="709"/>
        <w:jc w:val="both"/>
        <w:rPr>
          <w:rFonts w:ascii="Times New Roman" w:hAnsi="Times New Roman"/>
          <w:sz w:val="24"/>
          <w:szCs w:val="24"/>
        </w:rPr>
      </w:pPr>
      <w:r w:rsidRPr="0033476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3476E">
        <w:rPr>
          <w:rFonts w:ascii="Times New Roman" w:hAnsi="Times New Roman"/>
          <w:i/>
          <w:sz w:val="24"/>
          <w:szCs w:val="24"/>
        </w:rPr>
        <w:t>А.И. Хачатурян, А.Г. Шнитке)</w:t>
      </w:r>
      <w:r w:rsidRPr="0033476E">
        <w:rPr>
          <w:rFonts w:ascii="Times New Roman" w:hAnsi="Times New Roman"/>
          <w:sz w:val="24"/>
          <w:szCs w:val="24"/>
        </w:rPr>
        <w:t xml:space="preserve"> и зарубежных композиторов ХХ столетия (К. Дебюсси, </w:t>
      </w:r>
      <w:r w:rsidRPr="0033476E">
        <w:rPr>
          <w:rFonts w:ascii="Times New Roman" w:hAnsi="Times New Roman"/>
          <w:i/>
          <w:sz w:val="24"/>
          <w:szCs w:val="24"/>
        </w:rPr>
        <w:t>К. Орф, М. Равель, Б. Бриттен, А. Шенберг).</w:t>
      </w:r>
      <w:r w:rsidRPr="0033476E">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8132D" w:rsidRPr="0033476E" w:rsidRDefault="0078132D" w:rsidP="0033476E">
      <w:pPr>
        <w:tabs>
          <w:tab w:val="left" w:pos="1985"/>
        </w:tabs>
        <w:spacing w:after="0" w:line="360" w:lineRule="auto"/>
        <w:ind w:left="709"/>
        <w:contextualSpacing/>
        <w:jc w:val="both"/>
        <w:rPr>
          <w:rFonts w:ascii="Times New Roman" w:hAnsi="Times New Roman"/>
          <w:b/>
          <w:sz w:val="24"/>
          <w:szCs w:val="24"/>
        </w:rPr>
      </w:pPr>
      <w:r w:rsidRPr="0033476E">
        <w:rPr>
          <w:rFonts w:ascii="Times New Roman" w:hAnsi="Times New Roman"/>
          <w:b/>
          <w:sz w:val="24"/>
          <w:szCs w:val="24"/>
        </w:rPr>
        <w:t>Современная музыкальная жизнь</w:t>
      </w:r>
    </w:p>
    <w:p w:rsidR="0078132D" w:rsidRPr="0033476E" w:rsidRDefault="0078132D" w:rsidP="0033476E">
      <w:pPr>
        <w:spacing w:after="0" w:line="360" w:lineRule="auto"/>
        <w:ind w:firstLine="709"/>
        <w:jc w:val="both"/>
        <w:rPr>
          <w:rFonts w:ascii="Times New Roman" w:hAnsi="Times New Roman"/>
          <w:sz w:val="24"/>
          <w:szCs w:val="24"/>
        </w:rPr>
      </w:pPr>
      <w:r w:rsidRPr="0033476E">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8132D" w:rsidRPr="0033476E" w:rsidRDefault="0078132D" w:rsidP="0033476E">
      <w:pPr>
        <w:spacing w:after="0" w:line="360" w:lineRule="auto"/>
        <w:ind w:left="709"/>
        <w:contextualSpacing/>
        <w:jc w:val="both"/>
        <w:rPr>
          <w:rFonts w:ascii="Times New Roman" w:hAnsi="Times New Roman"/>
          <w:b/>
          <w:sz w:val="24"/>
          <w:szCs w:val="24"/>
        </w:rPr>
      </w:pPr>
      <w:r w:rsidRPr="0033476E">
        <w:rPr>
          <w:rFonts w:ascii="Times New Roman" w:hAnsi="Times New Roman"/>
          <w:b/>
          <w:sz w:val="24"/>
          <w:szCs w:val="24"/>
        </w:rPr>
        <w:t>Значение музыки в жизни человека</w:t>
      </w:r>
    </w:p>
    <w:p w:rsidR="0078132D" w:rsidRPr="0033476E" w:rsidRDefault="0078132D" w:rsidP="0033476E">
      <w:pPr>
        <w:spacing w:after="0" w:line="360" w:lineRule="auto"/>
        <w:ind w:firstLine="709"/>
        <w:jc w:val="both"/>
        <w:rPr>
          <w:rFonts w:ascii="Times New Roman" w:hAnsi="Times New Roman"/>
          <w:sz w:val="24"/>
          <w:szCs w:val="24"/>
        </w:rPr>
      </w:pPr>
      <w:r w:rsidRPr="0033476E">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8132D" w:rsidRPr="0033476E" w:rsidRDefault="0078132D" w:rsidP="0033476E">
      <w:pPr>
        <w:spacing w:after="0" w:line="360" w:lineRule="auto"/>
        <w:ind w:firstLine="709"/>
        <w:contextualSpacing/>
        <w:jc w:val="center"/>
        <w:rPr>
          <w:rFonts w:ascii="Times New Roman" w:hAnsi="Times New Roman"/>
          <w:sz w:val="24"/>
          <w:szCs w:val="24"/>
        </w:rPr>
      </w:pPr>
      <w:r w:rsidRPr="0033476E">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Ч. Айвз. «Космический пейзаж».</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Г. Аллегри. «Мизерере» («Помилуй»).</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Американский народный блюз «Роллем Пит» и «Город Нью-Йорк» (обр. Дж. Сильвермена, перевод С. Болотина).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Л. Армстронг. «Блюз Западной окраины».</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Э. Артемьев. «Мозаика».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3476E">
        <w:rPr>
          <w:rFonts w:ascii="Times New Roman" w:hAnsi="Times New Roman"/>
          <w:sz w:val="24"/>
          <w:szCs w:val="24"/>
          <w:lang w:val="en-US"/>
        </w:rPr>
        <w:t>A</w:t>
      </w:r>
      <w:r w:rsidRPr="0033476E">
        <w:rPr>
          <w:rFonts w:ascii="Times New Roman" w:hAnsi="Times New Roman"/>
          <w:sz w:val="24"/>
          <w:szCs w:val="24"/>
        </w:rPr>
        <w:t>gnus Dei» (№ 23), хор «S</w:t>
      </w:r>
      <w:r w:rsidRPr="0033476E">
        <w:rPr>
          <w:rFonts w:ascii="Times New Roman" w:hAnsi="Times New Roman"/>
          <w:sz w:val="24"/>
          <w:szCs w:val="24"/>
          <w:lang w:val="en-US"/>
        </w:rPr>
        <w:t>a</w:t>
      </w:r>
      <w:r w:rsidRPr="0033476E">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lang w:val="it-IT"/>
        </w:rPr>
      </w:pPr>
      <w:r w:rsidRPr="0033476E">
        <w:rPr>
          <w:rFonts w:ascii="Times New Roman" w:hAnsi="Times New Roman"/>
          <w:sz w:val="24"/>
          <w:szCs w:val="24"/>
        </w:rPr>
        <w:t>И</w:t>
      </w:r>
      <w:r w:rsidRPr="0033476E">
        <w:rPr>
          <w:rFonts w:ascii="Times New Roman" w:hAnsi="Times New Roman"/>
          <w:sz w:val="24"/>
          <w:szCs w:val="24"/>
          <w:lang w:val="it-IT"/>
        </w:rPr>
        <w:t xml:space="preserve">. </w:t>
      </w:r>
      <w:r w:rsidRPr="0033476E">
        <w:rPr>
          <w:rFonts w:ascii="Times New Roman" w:hAnsi="Times New Roman"/>
          <w:sz w:val="24"/>
          <w:szCs w:val="24"/>
        </w:rPr>
        <w:t>Бах</w:t>
      </w:r>
      <w:r w:rsidRPr="0033476E">
        <w:rPr>
          <w:rFonts w:ascii="Times New Roman" w:hAnsi="Times New Roman"/>
          <w:sz w:val="24"/>
          <w:szCs w:val="24"/>
          <w:lang w:val="it-IT"/>
        </w:rPr>
        <w:t>-</w:t>
      </w:r>
      <w:r w:rsidRPr="0033476E">
        <w:rPr>
          <w:rFonts w:ascii="Times New Roman" w:hAnsi="Times New Roman"/>
          <w:sz w:val="24"/>
          <w:szCs w:val="24"/>
        </w:rPr>
        <w:t>Ш</w:t>
      </w:r>
      <w:r w:rsidRPr="0033476E">
        <w:rPr>
          <w:rFonts w:ascii="Times New Roman" w:hAnsi="Times New Roman"/>
          <w:sz w:val="24"/>
          <w:szCs w:val="24"/>
          <w:lang w:val="it-IT"/>
        </w:rPr>
        <w:t xml:space="preserve">. </w:t>
      </w:r>
      <w:r w:rsidRPr="0033476E">
        <w:rPr>
          <w:rFonts w:ascii="Times New Roman" w:hAnsi="Times New Roman"/>
          <w:sz w:val="24"/>
          <w:szCs w:val="24"/>
        </w:rPr>
        <w:t>Гуно</w:t>
      </w:r>
      <w:r w:rsidRPr="0033476E">
        <w:rPr>
          <w:rFonts w:ascii="Times New Roman" w:hAnsi="Times New Roman"/>
          <w:sz w:val="24"/>
          <w:szCs w:val="24"/>
          <w:lang w:val="en-US"/>
        </w:rPr>
        <w:t>.</w:t>
      </w:r>
      <w:r w:rsidRPr="0033476E">
        <w:rPr>
          <w:rFonts w:ascii="Times New Roman" w:hAnsi="Times New Roman"/>
          <w:sz w:val="24"/>
          <w:szCs w:val="24"/>
          <w:lang w:val="it-IT"/>
        </w:rPr>
        <w:t xml:space="preserve"> «Ave Maria»</w:t>
      </w:r>
      <w:r w:rsidRPr="0033476E">
        <w:rPr>
          <w:rFonts w:ascii="Times New Roman" w:hAnsi="Times New Roman"/>
          <w:sz w:val="24"/>
          <w:szCs w:val="24"/>
          <w:lang w:val="en-US"/>
        </w:rPr>
        <w:t>.</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М. Березовский. Хоровой концерт «Не отвержи мене во время старости».</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Ж. Бизе. Опера «Кармен» (фрагменты:Увертюра, Хабанера из I д., Сегедилья, Сцена гадания).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Д. Бортнянский. Херувимская песня № 7. «Слава Отцу и Сыну и Святому Духу».</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Ж. Брель. Вальс.</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Дж. Верди. Опера «Риголетто» (Песенка Герцога, Финал).</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Э. Вила Лобос. «Бразильская бахиана» № 5 (ария для сопрано и виолончелей).</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Варламов. «Горные вершины» (сл. М. Лермонтова). «Красный сарафан» (сл. Г. Цыганова).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 xml:space="preserve">Й. Гайдн. Симфония № 103 («С тремоло литавр»). </w:t>
      </w:r>
      <w:r w:rsidRPr="0033476E">
        <w:rPr>
          <w:rFonts w:ascii="Times New Roman" w:hAnsi="Times New Roman"/>
          <w:sz w:val="24"/>
          <w:szCs w:val="24"/>
          <w:lang w:val="en-US"/>
        </w:rPr>
        <w:t>I</w:t>
      </w:r>
      <w:r w:rsidRPr="0033476E">
        <w:rPr>
          <w:rFonts w:ascii="Times New Roman" w:hAnsi="Times New Roman"/>
          <w:sz w:val="24"/>
          <w:szCs w:val="24"/>
        </w:rPr>
        <w:t xml:space="preserve"> часть, </w:t>
      </w:r>
      <w:r w:rsidRPr="0033476E">
        <w:rPr>
          <w:rFonts w:ascii="Times New Roman" w:hAnsi="Times New Roman"/>
          <w:sz w:val="24"/>
          <w:szCs w:val="24"/>
          <w:lang w:val="en-US"/>
        </w:rPr>
        <w:t>IV</w:t>
      </w:r>
      <w:r w:rsidRPr="0033476E">
        <w:rPr>
          <w:rFonts w:ascii="Times New Roman" w:hAnsi="Times New Roman"/>
          <w:sz w:val="24"/>
          <w:szCs w:val="24"/>
        </w:rPr>
        <w:t xml:space="preserve"> часть. </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Г. Гендель. Пассакалия из сюиты соль минор. Хор «Аллилуйя» (№ 44) из оратории «Мессия».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М. Глинка-М. Балакирев. «Жаворонок» (фортепианная пьеса).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К. Глюк. Опера «Орфей и Эвридика» (хор «Струн золотых напев», Мелодия, Хор фурий).</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Б. Дварионас. «Деревянная лошадка».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Журбин. Рок-опера «Орфей и Эвридика» (фрагменты по выбору учителя).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Знаменный распев.</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В. Калинников. Симфония № 1 (соль минор, I часть).</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К. Караев. Балет «Тропою грома» (Танец черных).</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Д. Каччини. «</w:t>
      </w:r>
      <w:r w:rsidRPr="0033476E">
        <w:rPr>
          <w:rFonts w:ascii="Times New Roman" w:hAnsi="Times New Roman"/>
          <w:sz w:val="24"/>
          <w:szCs w:val="24"/>
          <w:lang w:val="en-US"/>
        </w:rPr>
        <w:t>Ave</w:t>
      </w:r>
      <w:r w:rsidRPr="0033476E">
        <w:rPr>
          <w:rFonts w:ascii="Times New Roman" w:hAnsi="Times New Roman"/>
          <w:sz w:val="24"/>
          <w:szCs w:val="24"/>
        </w:rPr>
        <w:t xml:space="preserve"> </w:t>
      </w:r>
      <w:r w:rsidRPr="0033476E">
        <w:rPr>
          <w:rFonts w:ascii="Times New Roman" w:hAnsi="Times New Roman"/>
          <w:sz w:val="24"/>
          <w:szCs w:val="24"/>
          <w:lang w:val="en-US"/>
        </w:rPr>
        <w:t>Maria».</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В. Лаурушас. «В путь».</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Ф. Лист. Венгерская рапсодия № 2. Этюд Паганини (№ 6).</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И. Лученок. «Хатынь» (ст. Г. Петренко).</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Лядов. Кикимора (народное сказание для оркестра).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Ф. Лэй. «История любви».</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Мадригалы эпохи Возрождения.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Р. де Лиль. «Марсельеза».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Марчелло. Концерт для гобоя с оркестром ре минор (II часть, Адажио).</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М. Матвеев. «Матушка, матушка, что во поле пыльно».</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Д. Мийо. «Бразилейра».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И. Морозов. Балет «Айболит» (фрагменты: Полечка, Морское плавание, Галоп).</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33476E">
        <w:rPr>
          <w:rFonts w:ascii="Times New Roman" w:hAnsi="Times New Roman"/>
          <w:sz w:val="24"/>
          <w:szCs w:val="24"/>
          <w:lang w:val="en-US"/>
        </w:rPr>
        <w:t>Dies</w:t>
      </w:r>
      <w:r w:rsidRPr="0033476E">
        <w:rPr>
          <w:rFonts w:ascii="Times New Roman" w:hAnsi="Times New Roman"/>
          <w:sz w:val="24"/>
          <w:szCs w:val="24"/>
        </w:rPr>
        <w:t xml:space="preserve"> </w:t>
      </w:r>
      <w:r w:rsidRPr="0033476E">
        <w:rPr>
          <w:rFonts w:ascii="Times New Roman" w:hAnsi="Times New Roman"/>
          <w:sz w:val="24"/>
          <w:szCs w:val="24"/>
          <w:lang w:val="en-US"/>
        </w:rPr>
        <w:t>ire</w:t>
      </w:r>
      <w:r w:rsidRPr="0033476E">
        <w:rPr>
          <w:rFonts w:ascii="Times New Roman" w:hAnsi="Times New Roman"/>
          <w:sz w:val="24"/>
          <w:szCs w:val="24"/>
        </w:rPr>
        <w:t>», «Lacrimoza»). Соната № 11 (I, II, III ч.). Фрагменты из оперы «Волшебная флейта». Мотет «</w:t>
      </w:r>
      <w:r w:rsidRPr="0033476E">
        <w:rPr>
          <w:rFonts w:ascii="Times New Roman" w:hAnsi="Times New Roman"/>
          <w:sz w:val="24"/>
          <w:szCs w:val="24"/>
          <w:lang w:val="en-US"/>
        </w:rPr>
        <w:t>Ave</w:t>
      </w:r>
      <w:r w:rsidRPr="0033476E">
        <w:rPr>
          <w:rFonts w:ascii="Times New Roman" w:hAnsi="Times New Roman"/>
          <w:sz w:val="24"/>
          <w:szCs w:val="24"/>
        </w:rPr>
        <w:t xml:space="preserve">, </w:t>
      </w:r>
      <w:r w:rsidRPr="0033476E">
        <w:rPr>
          <w:rFonts w:ascii="Times New Roman" w:hAnsi="Times New Roman"/>
          <w:sz w:val="24"/>
          <w:szCs w:val="24"/>
          <w:lang w:val="en-US"/>
        </w:rPr>
        <w:t>verum</w:t>
      </w:r>
      <w:r w:rsidRPr="0033476E">
        <w:rPr>
          <w:rFonts w:ascii="Times New Roman" w:hAnsi="Times New Roman"/>
          <w:sz w:val="24"/>
          <w:szCs w:val="24"/>
        </w:rPr>
        <w:t xml:space="preserve"> </w:t>
      </w:r>
      <w:r w:rsidRPr="0033476E">
        <w:rPr>
          <w:rFonts w:ascii="Times New Roman" w:hAnsi="Times New Roman"/>
          <w:bCs/>
          <w:sz w:val="24"/>
          <w:szCs w:val="24"/>
          <w:shd w:val="clear" w:color="auto" w:fill="FFFFFF"/>
        </w:rPr>
        <w:t>corpus</w:t>
      </w:r>
      <w:r w:rsidRPr="0033476E">
        <w:rPr>
          <w:rFonts w:ascii="Times New Roman" w:hAnsi="Times New Roman"/>
          <w:sz w:val="24"/>
          <w:szCs w:val="24"/>
        </w:rPr>
        <w:t>».</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Н. Мясковский. Симфония № 6 (экспозиция финала).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Негритянский спиричуэл.</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М. Огинский. Полонез ре минор («Прощание с Родиной»).</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К. Орф. Сценическая кантата для певцов, хора и оркестра «Кармина Бурана». (</w:t>
      </w:r>
      <w:r w:rsidRPr="0033476E">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33476E">
        <w:rPr>
          <w:rFonts w:ascii="Times New Roman" w:hAnsi="Times New Roman"/>
          <w:sz w:val="24"/>
          <w:szCs w:val="24"/>
        </w:rPr>
        <w:t>).</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Дж. Перголези «</w:t>
      </w:r>
      <w:r w:rsidRPr="0033476E">
        <w:rPr>
          <w:rFonts w:ascii="Times New Roman" w:hAnsi="Times New Roman"/>
          <w:sz w:val="24"/>
          <w:szCs w:val="24"/>
          <w:lang w:val="en-US"/>
        </w:rPr>
        <w:t>Stabat</w:t>
      </w:r>
      <w:r w:rsidRPr="0033476E">
        <w:rPr>
          <w:rFonts w:ascii="Times New Roman" w:hAnsi="Times New Roman"/>
          <w:sz w:val="24"/>
          <w:szCs w:val="24"/>
        </w:rPr>
        <w:t xml:space="preserve"> </w:t>
      </w:r>
      <w:r w:rsidRPr="0033476E">
        <w:rPr>
          <w:rFonts w:ascii="Times New Roman" w:hAnsi="Times New Roman"/>
          <w:sz w:val="24"/>
          <w:szCs w:val="24"/>
          <w:lang w:val="en-US"/>
        </w:rPr>
        <w:t>mater</w:t>
      </w:r>
      <w:r w:rsidRPr="0033476E">
        <w:rPr>
          <w:rFonts w:ascii="Times New Roman" w:hAnsi="Times New Roman"/>
          <w:sz w:val="24"/>
          <w:szCs w:val="24"/>
        </w:rPr>
        <w:t>» (фрагменты по выбору учителя).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М. Равель. «Болеро».</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3476E">
        <w:rPr>
          <w:rFonts w:ascii="Times New Roman" w:hAnsi="Times New Roman"/>
          <w:sz w:val="24"/>
          <w:szCs w:val="24"/>
          <w:lang w:val="en-US"/>
        </w:rPr>
        <w:t>V</w:t>
      </w:r>
      <w:r w:rsidRPr="0033476E">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Рубинштейн. Романс «Горные вершины» (ст. М. Лермонтова).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Ян Сибелиус. Музыка к пьесе А. Ярнефельта «Куолема» («Грустный вальс»).</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П. Сигер «Песня о молоте». «Все преодолеем».</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Г. Свиридов. Кантата «Памяти С. Есенина» (ΙΙ ч. «Поет зима, аукает»). Сюита «Время, вперед!» (</w:t>
      </w:r>
      <w:r w:rsidRPr="0033476E">
        <w:rPr>
          <w:rFonts w:ascii="Times New Roman" w:hAnsi="Times New Roman"/>
          <w:sz w:val="24"/>
          <w:szCs w:val="24"/>
          <w:lang w:val="en-US"/>
        </w:rPr>
        <w:t>VI</w:t>
      </w:r>
      <w:r w:rsidRPr="0033476E">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Скрябин. Этюд № 12 (ре диез минор). Прелюдия № 4 (ми бемоль минор).</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М. Теодоракис «На побережье тайном». «Я – фронт».</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Б. Тищенко. Балет «Ярославна» (Плач Ярославны из ΙΙΙ действия, другие фрагменты по выбору учителя).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К. Хачатурян. Балет «Чиполлино» (фрагменты).</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П. Чесноков. «Да исправится молитва моя».</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М. Чюрленис. Прелюдия ре минор. Прелюдия ми минор. Прелюдия ля минор. Симфоническая поэма «Море».</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Д. Шостакович. Симфония № 7 «Ленинградская». «Праздничная увертюра».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 xml:space="preserve">И. Штраус. «Полька-пиццикато». Вальс из оперетты «Летучая мышь». </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3476E">
        <w:rPr>
          <w:rFonts w:ascii="Times New Roman" w:hAnsi="Times New Roman"/>
          <w:sz w:val="24"/>
          <w:szCs w:val="24"/>
          <w:lang w:val="en-US"/>
        </w:rPr>
        <w:t>Ave</w:t>
      </w:r>
      <w:r w:rsidRPr="0033476E">
        <w:rPr>
          <w:rFonts w:ascii="Times New Roman" w:hAnsi="Times New Roman"/>
          <w:sz w:val="24"/>
          <w:szCs w:val="24"/>
        </w:rPr>
        <w:t xml:space="preserve"> </w:t>
      </w:r>
      <w:r w:rsidRPr="0033476E">
        <w:rPr>
          <w:rFonts w:ascii="Times New Roman" w:hAnsi="Times New Roman"/>
          <w:sz w:val="24"/>
          <w:szCs w:val="24"/>
          <w:lang w:val="en-US"/>
        </w:rPr>
        <w:t>Maria</w:t>
      </w:r>
      <w:r w:rsidRPr="0033476E">
        <w:rPr>
          <w:rFonts w:ascii="Times New Roman" w:hAnsi="Times New Roman"/>
          <w:sz w:val="24"/>
          <w:szCs w:val="24"/>
        </w:rPr>
        <w:t>» (сл. В. Скотта).</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Р. Щедрин. Опера «Не только любовь». (Песня и частушки Варвары).</w:t>
      </w:r>
    </w:p>
    <w:p w:rsidR="0078132D" w:rsidRPr="0033476E" w:rsidRDefault="0078132D" w:rsidP="0033476E">
      <w:pPr>
        <w:numPr>
          <w:ilvl w:val="0"/>
          <w:numId w:val="76"/>
        </w:numPr>
        <w:spacing w:after="0" w:line="360" w:lineRule="auto"/>
        <w:ind w:left="0" w:firstLine="709"/>
        <w:contextualSpacing/>
        <w:jc w:val="both"/>
        <w:rPr>
          <w:rFonts w:ascii="Times New Roman" w:hAnsi="Times New Roman"/>
          <w:sz w:val="24"/>
          <w:szCs w:val="24"/>
        </w:rPr>
      </w:pPr>
      <w:r w:rsidRPr="0033476E">
        <w:rPr>
          <w:rFonts w:ascii="Times New Roman" w:hAnsi="Times New Roman"/>
          <w:sz w:val="24"/>
          <w:szCs w:val="24"/>
        </w:rPr>
        <w:t>Д. Эллингтон. «Караван».</w:t>
      </w:r>
    </w:p>
    <w:p w:rsidR="0078132D" w:rsidRPr="0033476E" w:rsidRDefault="0078132D" w:rsidP="0033476E">
      <w:pPr>
        <w:pStyle w:val="afffb"/>
        <w:rPr>
          <w:sz w:val="24"/>
          <w:szCs w:val="24"/>
        </w:rPr>
      </w:pPr>
      <w:r w:rsidRPr="0033476E">
        <w:rPr>
          <w:sz w:val="24"/>
          <w:szCs w:val="24"/>
        </w:rPr>
        <w:t>А. Эшпай. «Венгерские напевы».</w:t>
      </w:r>
    </w:p>
    <w:p w:rsidR="00A27B5E" w:rsidRPr="003E14F7" w:rsidRDefault="00A27B5E" w:rsidP="00F17097">
      <w:pPr>
        <w:pStyle w:val="3"/>
        <w:spacing w:before="0" w:beforeAutospacing="0" w:after="0" w:afterAutospacing="0" w:line="360" w:lineRule="auto"/>
        <w:ind w:firstLine="709"/>
        <w:rPr>
          <w:sz w:val="24"/>
          <w:szCs w:val="24"/>
        </w:rPr>
      </w:pPr>
    </w:p>
    <w:p w:rsidR="00A27B5E" w:rsidRPr="003E14F7" w:rsidRDefault="00A27B5E" w:rsidP="00F17097">
      <w:pPr>
        <w:pStyle w:val="3"/>
        <w:spacing w:before="0" w:beforeAutospacing="0" w:after="0" w:afterAutospacing="0" w:line="360" w:lineRule="auto"/>
        <w:ind w:firstLine="709"/>
        <w:rPr>
          <w:sz w:val="24"/>
          <w:szCs w:val="24"/>
        </w:rPr>
      </w:pPr>
      <w:bookmarkStart w:id="317" w:name="_Toc410654040"/>
      <w:bookmarkStart w:id="318" w:name="_Toc284663441"/>
      <w:r w:rsidRPr="003E14F7">
        <w:rPr>
          <w:sz w:val="24"/>
          <w:szCs w:val="24"/>
        </w:rPr>
        <w:t>2.2.2.15. Технология</w:t>
      </w:r>
      <w:bookmarkEnd w:id="316"/>
      <w:bookmarkEnd w:id="317"/>
      <w:bookmarkEnd w:id="318"/>
    </w:p>
    <w:p w:rsidR="0033476E" w:rsidRPr="0033476E" w:rsidRDefault="0033476E" w:rsidP="0033476E">
      <w:pPr>
        <w:spacing w:after="0" w:line="360" w:lineRule="auto"/>
        <w:ind w:firstLine="709"/>
        <w:jc w:val="both"/>
        <w:rPr>
          <w:rFonts w:ascii="Times New Roman" w:hAnsi="Times New Roman"/>
          <w:b/>
          <w:sz w:val="24"/>
          <w:szCs w:val="24"/>
        </w:rPr>
      </w:pPr>
      <w:bookmarkStart w:id="319" w:name="_Toc409691716"/>
      <w:bookmarkStart w:id="320" w:name="_Toc410654041"/>
      <w:bookmarkStart w:id="321" w:name="_Toc284663442"/>
      <w:r w:rsidRPr="0033476E">
        <w:rPr>
          <w:rFonts w:ascii="Times New Roman" w:hAnsi="Times New Roman"/>
          <w:b/>
          <w:sz w:val="24"/>
          <w:szCs w:val="24"/>
        </w:rPr>
        <w:t>Цели и задачи технологического образования</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Цели программы:</w:t>
      </w:r>
    </w:p>
    <w:p w:rsidR="0033476E" w:rsidRPr="0033476E" w:rsidRDefault="0033476E" w:rsidP="00375C12">
      <w:pPr>
        <w:pStyle w:val="a9"/>
        <w:numPr>
          <w:ilvl w:val="0"/>
          <w:numId w:val="395"/>
        </w:numPr>
        <w:tabs>
          <w:tab w:val="left" w:pos="851"/>
          <w:tab w:val="left" w:pos="1134"/>
        </w:tabs>
        <w:spacing w:line="360" w:lineRule="auto"/>
        <w:ind w:left="0" w:firstLine="709"/>
        <w:jc w:val="both"/>
        <w:rPr>
          <w:rFonts w:ascii="Times New Roman" w:hAnsi="Times New Roman"/>
          <w:szCs w:val="24"/>
        </w:rPr>
      </w:pPr>
      <w:r w:rsidRPr="0033476E">
        <w:rPr>
          <w:rFonts w:ascii="Times New Roman" w:hAnsi="Times New Roman"/>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33476E" w:rsidRPr="0033476E" w:rsidRDefault="0033476E" w:rsidP="00375C12">
      <w:pPr>
        <w:pStyle w:val="a9"/>
        <w:numPr>
          <w:ilvl w:val="0"/>
          <w:numId w:val="395"/>
        </w:numPr>
        <w:tabs>
          <w:tab w:val="left" w:pos="851"/>
          <w:tab w:val="left" w:pos="1134"/>
        </w:tabs>
        <w:spacing w:line="360" w:lineRule="auto"/>
        <w:ind w:left="0" w:firstLine="709"/>
        <w:jc w:val="both"/>
        <w:rPr>
          <w:rFonts w:ascii="Times New Roman" w:hAnsi="Times New Roman"/>
          <w:szCs w:val="24"/>
        </w:rPr>
      </w:pPr>
      <w:r w:rsidRPr="0033476E">
        <w:rPr>
          <w:rFonts w:ascii="Times New Roman" w:hAnsi="Times New Roman"/>
          <w:szCs w:val="24"/>
        </w:rPr>
        <w:t>Формирование технологической культуры и проектно-технологического мышления обучающихся.</w:t>
      </w:r>
    </w:p>
    <w:p w:rsidR="0033476E" w:rsidRPr="0033476E" w:rsidRDefault="0033476E" w:rsidP="00375C12">
      <w:pPr>
        <w:pStyle w:val="a9"/>
        <w:numPr>
          <w:ilvl w:val="0"/>
          <w:numId w:val="395"/>
        </w:numPr>
        <w:tabs>
          <w:tab w:val="left" w:pos="851"/>
          <w:tab w:val="left" w:pos="1134"/>
        </w:tabs>
        <w:spacing w:line="360" w:lineRule="auto"/>
        <w:ind w:left="0" w:firstLine="709"/>
        <w:jc w:val="both"/>
        <w:rPr>
          <w:rFonts w:ascii="Times New Roman" w:hAnsi="Times New Roman"/>
          <w:szCs w:val="24"/>
        </w:rPr>
      </w:pPr>
      <w:r w:rsidRPr="0033476E">
        <w:rPr>
          <w:rFonts w:ascii="Times New Roman" w:hAnsi="Times New Roman"/>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33476E" w:rsidRPr="0033476E" w:rsidRDefault="0033476E" w:rsidP="00375C12">
      <w:pPr>
        <w:pStyle w:val="a9"/>
        <w:numPr>
          <w:ilvl w:val="0"/>
          <w:numId w:val="396"/>
        </w:numPr>
        <w:tabs>
          <w:tab w:val="left" w:pos="1134"/>
        </w:tabs>
        <w:spacing w:line="360" w:lineRule="auto"/>
        <w:ind w:left="0" w:firstLine="709"/>
        <w:jc w:val="both"/>
        <w:rPr>
          <w:rFonts w:ascii="Times New Roman" w:hAnsi="Times New Roman"/>
          <w:szCs w:val="24"/>
        </w:rPr>
      </w:pPr>
      <w:r w:rsidRPr="0033476E">
        <w:rPr>
          <w:rFonts w:ascii="Times New Roman" w:hAnsi="Times New Roman"/>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3476E" w:rsidRPr="0033476E" w:rsidRDefault="0033476E" w:rsidP="00375C12">
      <w:pPr>
        <w:pStyle w:val="a9"/>
        <w:numPr>
          <w:ilvl w:val="0"/>
          <w:numId w:val="396"/>
        </w:numPr>
        <w:tabs>
          <w:tab w:val="left" w:pos="1134"/>
        </w:tabs>
        <w:spacing w:line="360" w:lineRule="auto"/>
        <w:ind w:left="0" w:firstLine="709"/>
        <w:jc w:val="both"/>
        <w:rPr>
          <w:rFonts w:ascii="Times New Roman" w:hAnsi="Times New Roman"/>
          <w:szCs w:val="24"/>
        </w:rPr>
      </w:pPr>
      <w:r w:rsidRPr="0033476E">
        <w:rPr>
          <w:rFonts w:ascii="Times New Roman" w:hAnsi="Times New Roman"/>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3476E" w:rsidRPr="0033476E" w:rsidRDefault="0033476E" w:rsidP="00375C12">
      <w:pPr>
        <w:pStyle w:val="a9"/>
        <w:numPr>
          <w:ilvl w:val="0"/>
          <w:numId w:val="396"/>
        </w:numPr>
        <w:tabs>
          <w:tab w:val="left" w:pos="1134"/>
        </w:tabs>
        <w:spacing w:line="360" w:lineRule="auto"/>
        <w:ind w:left="0" w:firstLine="709"/>
        <w:jc w:val="both"/>
        <w:rPr>
          <w:rFonts w:ascii="Times New Roman" w:hAnsi="Times New Roman"/>
          <w:szCs w:val="24"/>
        </w:rPr>
      </w:pPr>
      <w:r w:rsidRPr="0033476E">
        <w:rPr>
          <w:rFonts w:ascii="Times New Roman" w:hAnsi="Times New Roman"/>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3476E" w:rsidRPr="0033476E" w:rsidRDefault="0033476E" w:rsidP="00375C12">
      <w:pPr>
        <w:pStyle w:val="a9"/>
        <w:numPr>
          <w:ilvl w:val="0"/>
          <w:numId w:val="396"/>
        </w:numPr>
        <w:tabs>
          <w:tab w:val="left" w:pos="1134"/>
        </w:tabs>
        <w:spacing w:line="360" w:lineRule="auto"/>
        <w:ind w:left="0" w:firstLine="709"/>
        <w:jc w:val="both"/>
        <w:rPr>
          <w:rFonts w:ascii="Times New Roman" w:hAnsi="Times New Roman"/>
          <w:szCs w:val="24"/>
        </w:rPr>
      </w:pPr>
      <w:r w:rsidRPr="0033476E">
        <w:rPr>
          <w:rFonts w:ascii="Times New Roman" w:hAnsi="Times New Roman"/>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b/>
          <w:sz w:val="24"/>
          <w:szCs w:val="24"/>
        </w:rPr>
        <w:t>Первый блок</w:t>
      </w:r>
      <w:r w:rsidRPr="0033476E">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b/>
          <w:sz w:val="24"/>
          <w:szCs w:val="24"/>
        </w:rPr>
        <w:t>Второй блок</w:t>
      </w:r>
      <w:r w:rsidRPr="0033476E">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Блок 2 реализуется в следующих организационных формах:</w:t>
      </w:r>
    </w:p>
    <w:p w:rsidR="0033476E" w:rsidRPr="0033476E" w:rsidRDefault="0033476E" w:rsidP="0033476E">
      <w:pPr>
        <w:tabs>
          <w:tab w:val="left" w:pos="0"/>
          <w:tab w:val="left" w:pos="851"/>
        </w:tabs>
        <w:spacing w:after="0" w:line="360" w:lineRule="auto"/>
        <w:ind w:firstLine="709"/>
        <w:contextualSpacing/>
        <w:jc w:val="both"/>
        <w:rPr>
          <w:rFonts w:ascii="Times New Roman" w:hAnsi="Times New Roman"/>
          <w:sz w:val="24"/>
          <w:szCs w:val="24"/>
        </w:rPr>
      </w:pPr>
      <w:r w:rsidRPr="0033476E">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33476E" w:rsidRPr="0033476E" w:rsidRDefault="0033476E" w:rsidP="0033476E">
      <w:pPr>
        <w:tabs>
          <w:tab w:val="left" w:pos="0"/>
          <w:tab w:val="left" w:pos="851"/>
        </w:tabs>
        <w:spacing w:after="0" w:line="360" w:lineRule="auto"/>
        <w:ind w:firstLine="709"/>
        <w:contextualSpacing/>
        <w:jc w:val="both"/>
        <w:rPr>
          <w:rFonts w:ascii="Times New Roman" w:hAnsi="Times New Roman"/>
          <w:sz w:val="24"/>
          <w:szCs w:val="24"/>
        </w:rPr>
      </w:pPr>
      <w:r w:rsidRPr="0033476E">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проектная деятельность в рамках урочной и внеурочной деятельности.</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b/>
          <w:sz w:val="24"/>
          <w:szCs w:val="24"/>
        </w:rPr>
        <w:t xml:space="preserve">Третий блок </w:t>
      </w:r>
      <w:r w:rsidRPr="0033476E">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3476E" w:rsidRPr="0033476E" w:rsidRDefault="0033476E" w:rsidP="0033476E">
      <w:pPr>
        <w:tabs>
          <w:tab w:val="left" w:pos="851"/>
        </w:tabs>
        <w:spacing w:after="0" w:line="360" w:lineRule="auto"/>
        <w:ind w:firstLine="709"/>
        <w:jc w:val="both"/>
        <w:rPr>
          <w:rFonts w:ascii="Times New Roman" w:hAnsi="Times New Roman"/>
          <w:b/>
          <w:sz w:val="24"/>
          <w:szCs w:val="24"/>
        </w:rPr>
      </w:pPr>
      <w:r w:rsidRPr="0033476E">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3476E" w:rsidRPr="0033476E" w:rsidRDefault="0033476E" w:rsidP="0033476E">
      <w:pPr>
        <w:tabs>
          <w:tab w:val="left" w:pos="851"/>
        </w:tabs>
        <w:spacing w:after="0" w:line="360" w:lineRule="auto"/>
        <w:ind w:firstLine="709"/>
        <w:jc w:val="both"/>
        <w:rPr>
          <w:rFonts w:ascii="Times New Roman" w:hAnsi="Times New Roman"/>
          <w:sz w:val="24"/>
          <w:szCs w:val="24"/>
        </w:rPr>
      </w:pPr>
      <w:r w:rsidRPr="0033476E">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3476E" w:rsidRPr="0033476E" w:rsidRDefault="0033476E" w:rsidP="0033476E">
      <w:pPr>
        <w:pStyle w:val="-11"/>
        <w:spacing w:line="360" w:lineRule="auto"/>
        <w:ind w:left="0" w:firstLine="709"/>
        <w:jc w:val="both"/>
      </w:pPr>
      <w:r w:rsidRPr="0033476E">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3476E" w:rsidRPr="0033476E" w:rsidRDefault="0033476E" w:rsidP="0033476E">
      <w:pPr>
        <w:pStyle w:val="-11"/>
        <w:spacing w:line="360" w:lineRule="auto"/>
        <w:ind w:left="0" w:firstLine="709"/>
        <w:jc w:val="both"/>
      </w:pPr>
      <w:r w:rsidRPr="0033476E">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3476E" w:rsidRPr="0033476E" w:rsidRDefault="0033476E" w:rsidP="0033476E">
      <w:pPr>
        <w:pStyle w:val="-11"/>
        <w:spacing w:line="360" w:lineRule="auto"/>
        <w:ind w:left="0" w:firstLine="709"/>
        <w:jc w:val="both"/>
      </w:pPr>
      <w:r w:rsidRPr="0033476E">
        <w:t xml:space="preserve">Производственные технологии. Промышленные технологии. Технологии сельского хозяйства. </w:t>
      </w:r>
    </w:p>
    <w:p w:rsidR="0033476E" w:rsidRPr="0033476E" w:rsidRDefault="0033476E" w:rsidP="0033476E">
      <w:pPr>
        <w:pStyle w:val="-11"/>
        <w:spacing w:line="360" w:lineRule="auto"/>
        <w:ind w:left="0" w:firstLine="709"/>
        <w:jc w:val="both"/>
      </w:pPr>
      <w:r w:rsidRPr="0033476E">
        <w:t xml:space="preserve">Технологии возведения, ремонта и содержания зданий и сооружений. </w:t>
      </w:r>
    </w:p>
    <w:p w:rsidR="0033476E" w:rsidRPr="0033476E" w:rsidRDefault="0033476E" w:rsidP="0033476E">
      <w:pPr>
        <w:pStyle w:val="-11"/>
        <w:spacing w:line="360" w:lineRule="auto"/>
        <w:ind w:left="0" w:firstLine="709"/>
        <w:jc w:val="both"/>
      </w:pPr>
      <w:r w:rsidRPr="0033476E">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3476E" w:rsidRPr="0033476E" w:rsidRDefault="0033476E" w:rsidP="0033476E">
      <w:pPr>
        <w:pStyle w:val="-11"/>
        <w:spacing w:line="360" w:lineRule="auto"/>
        <w:ind w:left="0" w:firstLine="709"/>
        <w:jc w:val="both"/>
      </w:pPr>
      <w:r w:rsidRPr="0033476E">
        <w:t>Автоматизация производства. Производственные технологии автоматизированного производства.</w:t>
      </w:r>
    </w:p>
    <w:p w:rsidR="0033476E" w:rsidRPr="0033476E" w:rsidRDefault="0033476E" w:rsidP="0033476E">
      <w:pPr>
        <w:pStyle w:val="-11"/>
        <w:spacing w:line="360" w:lineRule="auto"/>
        <w:ind w:left="0" w:firstLine="709"/>
        <w:jc w:val="both"/>
      </w:pPr>
      <w:r w:rsidRPr="0033476E">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3476E" w:rsidRPr="0033476E" w:rsidRDefault="0033476E" w:rsidP="0033476E">
      <w:pPr>
        <w:pStyle w:val="-11"/>
        <w:spacing w:line="360" w:lineRule="auto"/>
        <w:ind w:left="0" w:firstLine="709"/>
        <w:jc w:val="both"/>
      </w:pPr>
      <w:r w:rsidRPr="0033476E">
        <w:t>Специфика социальных технологий. Технологии работы с общественным мнением. Социальные сети как технология. Технологии сферы услуг.</w:t>
      </w:r>
    </w:p>
    <w:p w:rsidR="0033476E" w:rsidRPr="0033476E" w:rsidRDefault="0033476E" w:rsidP="0033476E">
      <w:pPr>
        <w:pStyle w:val="-11"/>
        <w:spacing w:line="360" w:lineRule="auto"/>
        <w:ind w:left="0" w:firstLine="709"/>
        <w:jc w:val="both"/>
      </w:pPr>
      <w:r w:rsidRPr="0033476E">
        <w:t xml:space="preserve">Современные промышленные технологии получения продуктов питания. </w:t>
      </w:r>
    </w:p>
    <w:p w:rsidR="0033476E" w:rsidRPr="0033476E" w:rsidRDefault="0033476E" w:rsidP="0033476E">
      <w:pPr>
        <w:pStyle w:val="-11"/>
        <w:spacing w:line="360" w:lineRule="auto"/>
        <w:ind w:left="0" w:firstLine="709"/>
        <w:jc w:val="both"/>
      </w:pPr>
      <w:r w:rsidRPr="0033476E">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3476E" w:rsidRPr="0033476E" w:rsidRDefault="0033476E" w:rsidP="0033476E">
      <w:pPr>
        <w:pStyle w:val="-11"/>
        <w:spacing w:line="360" w:lineRule="auto"/>
        <w:ind w:left="0" w:firstLine="709"/>
        <w:jc w:val="both"/>
      </w:pPr>
      <w:r w:rsidRPr="0033476E">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3476E" w:rsidRPr="0033476E" w:rsidRDefault="0033476E" w:rsidP="0033476E">
      <w:pPr>
        <w:pStyle w:val="-11"/>
        <w:spacing w:line="360" w:lineRule="auto"/>
        <w:ind w:left="0" w:firstLine="709"/>
        <w:jc w:val="both"/>
      </w:pPr>
      <w:r w:rsidRPr="0033476E">
        <w:t>Управление в современном производстве. Роль метрологии в современном производстве. Инновационные предприятия. Трансферт технологий.</w:t>
      </w:r>
    </w:p>
    <w:p w:rsidR="0033476E" w:rsidRPr="0033476E" w:rsidRDefault="0033476E" w:rsidP="0033476E">
      <w:pPr>
        <w:pStyle w:val="-11"/>
        <w:spacing w:line="360" w:lineRule="auto"/>
        <w:ind w:left="0" w:firstLine="709"/>
        <w:jc w:val="both"/>
      </w:pPr>
      <w:r w:rsidRPr="0033476E">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3476E" w:rsidRPr="0033476E" w:rsidRDefault="0033476E" w:rsidP="0033476E">
      <w:pPr>
        <w:pStyle w:val="-11"/>
        <w:spacing w:line="360" w:lineRule="auto"/>
        <w:ind w:left="0" w:firstLine="709"/>
        <w:jc w:val="both"/>
        <w:rPr>
          <w:lang w:eastAsia="en-US"/>
        </w:rPr>
      </w:pPr>
      <w:r w:rsidRPr="0033476E">
        <w:t>Технологии в сфере быта</w:t>
      </w:r>
      <w:r w:rsidRPr="0033476E">
        <w:rPr>
          <w:lang w:eastAsia="en-US"/>
        </w:rPr>
        <w:t xml:space="preserve">. </w:t>
      </w:r>
    </w:p>
    <w:p w:rsidR="0033476E" w:rsidRPr="0033476E" w:rsidRDefault="0033476E" w:rsidP="0033476E">
      <w:pPr>
        <w:pStyle w:val="-11"/>
        <w:spacing w:line="360" w:lineRule="auto"/>
        <w:ind w:left="0" w:firstLine="709"/>
        <w:jc w:val="both"/>
        <w:rPr>
          <w:rFonts w:eastAsia="MS Mincho"/>
        </w:rPr>
      </w:pPr>
      <w:r w:rsidRPr="0033476E">
        <w:t>Экология жилья. Технологии содержания жилья. Взаимодействие со службами ЖКХ. Хранение продовольственных и непродовольственных продуктов.</w:t>
      </w:r>
    </w:p>
    <w:p w:rsidR="0033476E" w:rsidRPr="0033476E" w:rsidRDefault="0033476E" w:rsidP="0033476E">
      <w:pPr>
        <w:pStyle w:val="-11"/>
        <w:spacing w:line="360" w:lineRule="auto"/>
        <w:ind w:left="0" w:firstLine="709"/>
        <w:jc w:val="both"/>
      </w:pPr>
      <w:r w:rsidRPr="0033476E">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3476E" w:rsidRPr="0033476E" w:rsidRDefault="0033476E" w:rsidP="0033476E">
      <w:pPr>
        <w:pStyle w:val="-11"/>
        <w:spacing w:line="360" w:lineRule="auto"/>
        <w:ind w:left="0" w:firstLine="709"/>
        <w:jc w:val="both"/>
      </w:pPr>
      <w:r w:rsidRPr="0033476E">
        <w:t xml:space="preserve">Способы обработки продуктов питания и потребительские качества пищи. </w:t>
      </w:r>
    </w:p>
    <w:p w:rsidR="0033476E" w:rsidRPr="0033476E" w:rsidRDefault="0033476E" w:rsidP="0033476E">
      <w:pPr>
        <w:pStyle w:val="-11"/>
        <w:spacing w:line="360" w:lineRule="auto"/>
        <w:ind w:left="0" w:firstLine="709"/>
        <w:jc w:val="both"/>
      </w:pPr>
      <w:r w:rsidRPr="0033476E">
        <w:t>Культура потребления: выбор продукта / услуги.</w:t>
      </w:r>
    </w:p>
    <w:p w:rsidR="0033476E" w:rsidRPr="0033476E" w:rsidRDefault="0033476E" w:rsidP="0033476E">
      <w:pPr>
        <w:pStyle w:val="-11"/>
        <w:spacing w:line="360" w:lineRule="auto"/>
        <w:ind w:left="0" w:firstLine="709"/>
        <w:jc w:val="both"/>
        <w:rPr>
          <w:b/>
          <w:lang w:eastAsia="en-US"/>
        </w:rPr>
      </w:pPr>
      <w:r w:rsidRPr="0033476E">
        <w:rPr>
          <w:b/>
          <w:lang w:eastAsia="en-US"/>
        </w:rPr>
        <w:t>Формирование технологической культуры и проектно-технологического мышления обучающихся</w:t>
      </w:r>
    </w:p>
    <w:p w:rsidR="0033476E" w:rsidRPr="0033476E" w:rsidRDefault="0033476E" w:rsidP="0033476E">
      <w:pPr>
        <w:pStyle w:val="-11"/>
        <w:spacing w:line="360" w:lineRule="auto"/>
        <w:ind w:left="0" w:firstLine="709"/>
        <w:jc w:val="both"/>
        <w:rPr>
          <w:rFonts w:eastAsia="MS Mincho"/>
        </w:rPr>
      </w:pPr>
      <w:r w:rsidRPr="0033476E">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3476E" w:rsidRPr="0033476E" w:rsidRDefault="0033476E" w:rsidP="0033476E">
      <w:pPr>
        <w:pStyle w:val="-11"/>
        <w:spacing w:line="360" w:lineRule="auto"/>
        <w:ind w:left="0" w:firstLine="709"/>
        <w:jc w:val="both"/>
      </w:pPr>
      <w:r w:rsidRPr="0033476E">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3476E" w:rsidRPr="0033476E" w:rsidRDefault="0033476E" w:rsidP="0033476E">
      <w:pPr>
        <w:pStyle w:val="-11"/>
        <w:spacing w:line="360" w:lineRule="auto"/>
        <w:ind w:left="0" w:firstLine="709"/>
        <w:jc w:val="both"/>
      </w:pPr>
      <w:r w:rsidRPr="0033476E">
        <w:t xml:space="preserve">Порядок действий по сборке конструкции / механизма. Способы соединения деталей. Технологический узел. Понятие модели. </w:t>
      </w:r>
    </w:p>
    <w:p w:rsidR="0033476E" w:rsidRPr="0033476E" w:rsidRDefault="0033476E" w:rsidP="0033476E">
      <w:pPr>
        <w:pStyle w:val="-11"/>
        <w:spacing w:line="360" w:lineRule="auto"/>
        <w:ind w:left="0" w:firstLine="709"/>
        <w:jc w:val="both"/>
      </w:pPr>
      <w:r w:rsidRPr="0033476E">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3476E">
        <w:rPr>
          <w:i/>
        </w:rPr>
        <w:t xml:space="preserve">Робототехника и среда конструирования. </w:t>
      </w:r>
      <w:r w:rsidRPr="0033476E">
        <w:t>Виды движения. Кинематические схемы</w:t>
      </w:r>
    </w:p>
    <w:p w:rsidR="0033476E" w:rsidRPr="0033476E" w:rsidRDefault="0033476E" w:rsidP="0033476E">
      <w:pPr>
        <w:pStyle w:val="-11"/>
        <w:spacing w:line="360" w:lineRule="auto"/>
        <w:ind w:left="0" w:firstLine="709"/>
        <w:jc w:val="both"/>
      </w:pPr>
      <w:r w:rsidRPr="0033476E">
        <w:t>Анализ и синтез как средства решения задачи. Техника проведения морфологического анализа.</w:t>
      </w:r>
    </w:p>
    <w:p w:rsidR="0033476E" w:rsidRPr="0033476E" w:rsidRDefault="0033476E" w:rsidP="0033476E">
      <w:pPr>
        <w:pStyle w:val="-11"/>
        <w:spacing w:line="360" w:lineRule="auto"/>
        <w:ind w:left="0" w:firstLine="709"/>
        <w:jc w:val="both"/>
      </w:pPr>
      <w:r w:rsidRPr="0033476E">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3476E" w:rsidRPr="0033476E" w:rsidRDefault="0033476E" w:rsidP="0033476E">
      <w:pPr>
        <w:pStyle w:val="-11"/>
        <w:spacing w:line="360" w:lineRule="auto"/>
        <w:ind w:left="0" w:firstLine="709"/>
        <w:jc w:val="both"/>
      </w:pPr>
      <w:r w:rsidRPr="0033476E">
        <w:t xml:space="preserve">Способы продвижения продукта на рынке. Сегментация рынка. Позиционирование продукта. Маркетинговый план. </w:t>
      </w:r>
    </w:p>
    <w:p w:rsidR="0033476E" w:rsidRPr="0033476E" w:rsidRDefault="0033476E" w:rsidP="0033476E">
      <w:pPr>
        <w:pStyle w:val="-11"/>
        <w:spacing w:line="360" w:lineRule="auto"/>
        <w:ind w:left="0" w:firstLine="709"/>
        <w:jc w:val="both"/>
      </w:pPr>
      <w:r w:rsidRPr="0033476E">
        <w:t xml:space="preserve">Опыт проектирования, конструирования, моделирования. </w:t>
      </w:r>
    </w:p>
    <w:p w:rsidR="0033476E" w:rsidRPr="0033476E" w:rsidRDefault="0033476E" w:rsidP="0033476E">
      <w:pPr>
        <w:pStyle w:val="-11"/>
        <w:spacing w:line="360" w:lineRule="auto"/>
        <w:ind w:left="0" w:firstLine="709"/>
        <w:jc w:val="both"/>
      </w:pPr>
      <w:r w:rsidRPr="0033476E">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3476E" w:rsidRPr="0033476E" w:rsidRDefault="0033476E" w:rsidP="0033476E">
      <w:pPr>
        <w:pStyle w:val="-11"/>
        <w:spacing w:line="360" w:lineRule="auto"/>
        <w:ind w:left="0" w:firstLine="709"/>
        <w:jc w:val="both"/>
      </w:pPr>
      <w:r w:rsidRPr="0033476E">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3476E" w:rsidRPr="0033476E" w:rsidRDefault="0033476E" w:rsidP="0033476E">
      <w:pPr>
        <w:pStyle w:val="-11"/>
        <w:spacing w:line="360" w:lineRule="auto"/>
        <w:ind w:left="0" w:firstLine="709"/>
        <w:jc w:val="both"/>
        <w:rPr>
          <w:i/>
        </w:rPr>
      </w:pPr>
      <w:r w:rsidRPr="0033476E">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3476E">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3476E" w:rsidRPr="0033476E" w:rsidRDefault="0033476E" w:rsidP="0033476E">
      <w:pPr>
        <w:pStyle w:val="-11"/>
        <w:spacing w:line="360" w:lineRule="auto"/>
        <w:ind w:left="0" w:firstLine="709"/>
        <w:jc w:val="both"/>
      </w:pPr>
      <w:r w:rsidRPr="0033476E">
        <w:t>Составление технологической карты известного технологического процесса. Апробация путей оптимизации технологического процесса.</w:t>
      </w:r>
    </w:p>
    <w:p w:rsidR="0033476E" w:rsidRPr="0033476E" w:rsidRDefault="0033476E" w:rsidP="0033476E">
      <w:pPr>
        <w:pStyle w:val="-11"/>
        <w:spacing w:line="360" w:lineRule="auto"/>
        <w:ind w:left="0" w:firstLine="709"/>
        <w:jc w:val="both"/>
      </w:pPr>
      <w:r w:rsidRPr="0033476E">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3476E" w:rsidRPr="0033476E" w:rsidRDefault="0033476E" w:rsidP="0033476E">
      <w:pPr>
        <w:pStyle w:val="-11"/>
        <w:spacing w:line="360" w:lineRule="auto"/>
        <w:ind w:left="0" w:firstLine="709"/>
        <w:jc w:val="both"/>
      </w:pPr>
      <w:r w:rsidRPr="0033476E">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3476E" w:rsidRPr="0033476E" w:rsidRDefault="0033476E" w:rsidP="0033476E">
      <w:pPr>
        <w:pStyle w:val="-11"/>
        <w:spacing w:line="360" w:lineRule="auto"/>
        <w:ind w:left="0" w:firstLine="709"/>
        <w:jc w:val="both"/>
      </w:pPr>
      <w:r w:rsidRPr="0033476E">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3476E" w:rsidRPr="0033476E" w:rsidRDefault="0033476E" w:rsidP="0033476E">
      <w:pPr>
        <w:pStyle w:val="-11"/>
        <w:spacing w:line="360" w:lineRule="auto"/>
        <w:ind w:left="0" w:firstLine="709"/>
        <w:jc w:val="both"/>
      </w:pPr>
      <w:r w:rsidRPr="0033476E">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3476E" w:rsidRPr="0033476E" w:rsidRDefault="0033476E" w:rsidP="0033476E">
      <w:pPr>
        <w:pStyle w:val="-11"/>
        <w:spacing w:line="360" w:lineRule="auto"/>
        <w:ind w:left="0" w:firstLine="709"/>
        <w:jc w:val="both"/>
      </w:pPr>
      <w:r w:rsidRPr="0033476E">
        <w:t>Разработка и изготовление материального продукта. Апробация полученного материального продукта. Модернизация материального продукта.</w:t>
      </w:r>
    </w:p>
    <w:p w:rsidR="0033476E" w:rsidRPr="0033476E" w:rsidRDefault="0033476E" w:rsidP="0033476E">
      <w:pPr>
        <w:pStyle w:val="-11"/>
        <w:spacing w:line="360" w:lineRule="auto"/>
        <w:ind w:left="0" w:firstLine="709"/>
        <w:jc w:val="both"/>
      </w:pPr>
      <w:r w:rsidRPr="0033476E">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3476E" w:rsidRPr="0033476E" w:rsidRDefault="0033476E" w:rsidP="0033476E">
      <w:pPr>
        <w:pStyle w:val="-11"/>
        <w:spacing w:line="360" w:lineRule="auto"/>
        <w:ind w:left="0" w:firstLine="709"/>
        <w:jc w:val="both"/>
      </w:pPr>
      <w:r w:rsidRPr="0033476E">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3476E">
        <w:rPr>
          <w:rStyle w:val="af4"/>
          <w:rFonts w:eastAsia="Calibri"/>
        </w:rPr>
        <w:footnoteReference w:id="16"/>
      </w:r>
      <w:r w:rsidRPr="0033476E">
        <w:rPr>
          <w:vertAlign w:val="superscript"/>
        </w:rPr>
        <w:t>.</w:t>
      </w:r>
    </w:p>
    <w:p w:rsidR="0033476E" w:rsidRPr="0033476E" w:rsidRDefault="0033476E" w:rsidP="0033476E">
      <w:pPr>
        <w:pStyle w:val="-11"/>
        <w:spacing w:line="360" w:lineRule="auto"/>
        <w:ind w:left="0" w:firstLine="709"/>
        <w:jc w:val="both"/>
      </w:pPr>
      <w:r w:rsidRPr="0033476E">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3476E" w:rsidRPr="0033476E" w:rsidRDefault="0033476E" w:rsidP="0033476E">
      <w:pPr>
        <w:pStyle w:val="-11"/>
        <w:spacing w:line="360" w:lineRule="auto"/>
        <w:ind w:left="0" w:firstLine="709"/>
        <w:jc w:val="both"/>
      </w:pPr>
      <w:r w:rsidRPr="0033476E">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3476E" w:rsidRPr="0033476E" w:rsidRDefault="0033476E" w:rsidP="0033476E">
      <w:pPr>
        <w:pStyle w:val="-11"/>
        <w:spacing w:line="360" w:lineRule="auto"/>
        <w:ind w:left="0" w:firstLine="709"/>
        <w:jc w:val="both"/>
      </w:pPr>
      <w:r w:rsidRPr="0033476E">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33476E" w:rsidRPr="0033476E" w:rsidRDefault="0033476E" w:rsidP="0033476E">
      <w:pPr>
        <w:pStyle w:val="-11"/>
        <w:spacing w:line="360" w:lineRule="auto"/>
        <w:ind w:left="0" w:firstLine="709"/>
        <w:jc w:val="both"/>
      </w:pPr>
      <w:r w:rsidRPr="0033476E">
        <w:t>Разработка проектного замысла в рамках избранного обучающимся вида проекта.</w:t>
      </w:r>
    </w:p>
    <w:p w:rsidR="0033476E" w:rsidRPr="0033476E" w:rsidRDefault="0033476E" w:rsidP="0033476E">
      <w:pPr>
        <w:pStyle w:val="-11"/>
        <w:spacing w:line="360" w:lineRule="auto"/>
        <w:ind w:left="0" w:firstLine="709"/>
        <w:jc w:val="both"/>
        <w:rPr>
          <w:b/>
          <w:lang w:eastAsia="en-US"/>
        </w:rPr>
      </w:pPr>
      <w:r w:rsidRPr="0033476E">
        <w:rPr>
          <w:b/>
          <w:lang w:eastAsia="en-US"/>
        </w:rPr>
        <w:t>Построение образовательных траекторий и планов в области профессионального самоопределения</w:t>
      </w:r>
    </w:p>
    <w:p w:rsidR="0033476E" w:rsidRPr="0033476E" w:rsidRDefault="0033476E" w:rsidP="0033476E">
      <w:pPr>
        <w:pStyle w:val="-11"/>
        <w:spacing w:line="360" w:lineRule="auto"/>
        <w:ind w:left="0" w:firstLine="709"/>
        <w:jc w:val="both"/>
        <w:rPr>
          <w:rFonts w:eastAsia="MS Mincho"/>
        </w:rPr>
      </w:pPr>
      <w:r w:rsidRPr="0033476E">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3476E" w:rsidRPr="0033476E" w:rsidRDefault="0033476E" w:rsidP="0033476E">
      <w:pPr>
        <w:pStyle w:val="-11"/>
        <w:spacing w:line="360" w:lineRule="auto"/>
        <w:ind w:left="0" w:firstLine="709"/>
        <w:jc w:val="both"/>
      </w:pPr>
      <w:r w:rsidRPr="0033476E">
        <w:t xml:space="preserve">Понятия трудового ресурса, рынка труда. Характеристики современного рынка труда. Квалификации и профессии. Цикл жизни профессии. </w:t>
      </w:r>
      <w:r w:rsidRPr="0033476E">
        <w:rPr>
          <w:i/>
        </w:rPr>
        <w:t>Стратегии профессиональной карьеры.</w:t>
      </w:r>
      <w:r w:rsidRPr="0033476E">
        <w:t xml:space="preserve"> Современные требования к кадрам. Концепции «обучения для жизни» и «обучения через всю жизнь». </w:t>
      </w:r>
    </w:p>
    <w:p w:rsidR="0033476E" w:rsidRPr="0033476E" w:rsidRDefault="0033476E" w:rsidP="0033476E">
      <w:pPr>
        <w:pStyle w:val="-11"/>
        <w:spacing w:line="360" w:lineRule="auto"/>
        <w:ind w:left="0" w:firstLine="709"/>
        <w:jc w:val="both"/>
      </w:pPr>
      <w:r w:rsidRPr="0033476E">
        <w:t xml:space="preserve">Система профильного обучения: права, обязанности и возможности. </w:t>
      </w:r>
    </w:p>
    <w:p w:rsidR="0033476E" w:rsidRPr="0033476E" w:rsidRDefault="0033476E" w:rsidP="0033476E">
      <w:pPr>
        <w:pStyle w:val="-11"/>
        <w:spacing w:line="360" w:lineRule="auto"/>
        <w:ind w:left="0" w:firstLine="709"/>
        <w:jc w:val="both"/>
      </w:pPr>
      <w:r w:rsidRPr="0033476E">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27B5E" w:rsidRPr="003E14F7" w:rsidRDefault="00A27B5E" w:rsidP="00F17097">
      <w:pPr>
        <w:pStyle w:val="3"/>
        <w:spacing w:before="0" w:beforeAutospacing="0" w:after="0" w:afterAutospacing="0" w:line="360" w:lineRule="auto"/>
        <w:ind w:firstLine="709"/>
        <w:rPr>
          <w:sz w:val="24"/>
          <w:szCs w:val="24"/>
        </w:rPr>
      </w:pPr>
      <w:r w:rsidRPr="003E14F7">
        <w:rPr>
          <w:sz w:val="24"/>
          <w:szCs w:val="24"/>
        </w:rPr>
        <w:t>2.2.2.16. Физическая культура</w:t>
      </w:r>
      <w:bookmarkEnd w:id="319"/>
      <w:bookmarkEnd w:id="320"/>
      <w:bookmarkEnd w:id="321"/>
    </w:p>
    <w:p w:rsidR="0033476E" w:rsidRPr="0033476E" w:rsidRDefault="0033476E" w:rsidP="0033476E">
      <w:pPr>
        <w:tabs>
          <w:tab w:val="left" w:pos="1134"/>
        </w:tabs>
        <w:spacing w:after="0" w:line="360" w:lineRule="auto"/>
        <w:ind w:firstLine="709"/>
        <w:jc w:val="both"/>
        <w:rPr>
          <w:rFonts w:ascii="Times New Roman" w:hAnsi="Times New Roman"/>
          <w:sz w:val="24"/>
          <w:szCs w:val="24"/>
        </w:rPr>
      </w:pPr>
      <w:r w:rsidRPr="0033476E">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3476E" w:rsidRPr="0033476E" w:rsidRDefault="0033476E" w:rsidP="0033476E">
      <w:pPr>
        <w:tabs>
          <w:tab w:val="left" w:pos="1134"/>
        </w:tabs>
        <w:spacing w:after="0" w:line="360" w:lineRule="auto"/>
        <w:ind w:firstLine="709"/>
        <w:jc w:val="both"/>
        <w:rPr>
          <w:rFonts w:ascii="Times New Roman" w:hAnsi="Times New Roman"/>
          <w:sz w:val="24"/>
          <w:szCs w:val="24"/>
        </w:rPr>
      </w:pPr>
      <w:r w:rsidRPr="0033476E">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3476E" w:rsidRPr="0033476E" w:rsidRDefault="0033476E" w:rsidP="0033476E">
      <w:pPr>
        <w:tabs>
          <w:tab w:val="left" w:pos="1134"/>
        </w:tabs>
        <w:spacing w:after="0" w:line="360" w:lineRule="auto"/>
        <w:ind w:firstLine="709"/>
        <w:jc w:val="both"/>
        <w:rPr>
          <w:rFonts w:ascii="Times New Roman" w:hAnsi="Times New Roman"/>
          <w:sz w:val="24"/>
          <w:szCs w:val="24"/>
        </w:rPr>
      </w:pPr>
      <w:r w:rsidRPr="0033476E">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3476E" w:rsidRPr="0033476E" w:rsidRDefault="0033476E" w:rsidP="0033476E">
      <w:pPr>
        <w:tabs>
          <w:tab w:val="left" w:pos="1134"/>
        </w:tabs>
        <w:spacing w:after="0" w:line="360" w:lineRule="auto"/>
        <w:ind w:firstLine="709"/>
        <w:jc w:val="both"/>
        <w:rPr>
          <w:rFonts w:ascii="Times New Roman" w:hAnsi="Times New Roman"/>
          <w:sz w:val="24"/>
          <w:szCs w:val="24"/>
        </w:rPr>
      </w:pPr>
      <w:r w:rsidRPr="0033476E">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33476E" w:rsidRPr="0033476E" w:rsidRDefault="0033476E" w:rsidP="0033476E">
      <w:pPr>
        <w:pStyle w:val="a9"/>
        <w:spacing w:line="360" w:lineRule="auto"/>
        <w:ind w:left="709"/>
        <w:jc w:val="both"/>
        <w:rPr>
          <w:rFonts w:ascii="Times New Roman" w:hAnsi="Times New Roman"/>
          <w:b/>
          <w:szCs w:val="24"/>
        </w:rPr>
      </w:pPr>
      <w:r w:rsidRPr="0033476E">
        <w:rPr>
          <w:rFonts w:ascii="Times New Roman" w:hAnsi="Times New Roman"/>
          <w:b/>
          <w:szCs w:val="24"/>
        </w:rPr>
        <w:t xml:space="preserve">Физическая культура как область знаний </w:t>
      </w:r>
    </w:p>
    <w:p w:rsidR="0033476E" w:rsidRPr="0033476E" w:rsidRDefault="0033476E" w:rsidP="0033476E">
      <w:pPr>
        <w:pStyle w:val="a9"/>
        <w:spacing w:line="360" w:lineRule="auto"/>
        <w:ind w:left="709"/>
        <w:jc w:val="both"/>
        <w:rPr>
          <w:rFonts w:ascii="Times New Roman" w:hAnsi="Times New Roman"/>
          <w:b/>
          <w:szCs w:val="24"/>
        </w:rPr>
      </w:pPr>
      <w:r w:rsidRPr="0033476E">
        <w:rPr>
          <w:rFonts w:ascii="Times New Roman" w:hAnsi="Times New Roman"/>
          <w:b/>
          <w:szCs w:val="24"/>
        </w:rPr>
        <w:t>История и современное развитие физической культуры</w:t>
      </w:r>
    </w:p>
    <w:p w:rsidR="0033476E" w:rsidRPr="0033476E" w:rsidRDefault="0033476E" w:rsidP="0033476E">
      <w:pPr>
        <w:pStyle w:val="a9"/>
        <w:spacing w:line="360" w:lineRule="auto"/>
        <w:ind w:left="0" w:firstLine="709"/>
        <w:jc w:val="both"/>
        <w:rPr>
          <w:rFonts w:ascii="Times New Roman" w:hAnsi="Times New Roman"/>
          <w:szCs w:val="24"/>
        </w:rPr>
      </w:pPr>
      <w:r w:rsidRPr="0033476E">
        <w:rPr>
          <w:rFonts w:ascii="Times New Roman" w:hAnsi="Times New Roman"/>
          <w:i/>
          <w:szCs w:val="24"/>
        </w:rPr>
        <w:t>Олимпийские игры древности. Возрождение Олимпийских игр и олимпийского движения. Олимпийское движение в России</w:t>
      </w:r>
      <w:r w:rsidRPr="0033476E">
        <w:rPr>
          <w:rFonts w:ascii="Times New Roman" w:hAnsi="Times New Roman"/>
          <w:szCs w:val="24"/>
        </w:rPr>
        <w:t xml:space="preserve">. </w:t>
      </w:r>
      <w:r w:rsidRPr="0033476E">
        <w:rPr>
          <w:rFonts w:ascii="Times New Roman" w:hAnsi="Times New Roman"/>
          <w:i/>
          <w:szCs w:val="24"/>
        </w:rPr>
        <w:t>Современные Олимпийские игры.</w:t>
      </w:r>
      <w:r w:rsidRPr="0033476E">
        <w:rPr>
          <w:rFonts w:ascii="Times New Roman" w:hAnsi="Times New Roman"/>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3476E" w:rsidRPr="0033476E" w:rsidRDefault="0033476E" w:rsidP="0033476E">
      <w:pPr>
        <w:pStyle w:val="a9"/>
        <w:spacing w:line="360" w:lineRule="auto"/>
        <w:ind w:left="0" w:firstLine="709"/>
        <w:jc w:val="both"/>
        <w:rPr>
          <w:rFonts w:ascii="Times New Roman" w:hAnsi="Times New Roman"/>
          <w:szCs w:val="24"/>
        </w:rPr>
      </w:pPr>
      <w:r w:rsidRPr="0033476E">
        <w:rPr>
          <w:rFonts w:ascii="Times New Roman" w:hAnsi="Times New Roman"/>
          <w:b/>
          <w:szCs w:val="24"/>
        </w:rPr>
        <w:t>Современное представление о физической культуре (основные понятия)</w:t>
      </w:r>
    </w:p>
    <w:p w:rsidR="0033476E" w:rsidRPr="0033476E" w:rsidRDefault="0033476E" w:rsidP="0033476E">
      <w:pPr>
        <w:spacing w:line="360" w:lineRule="auto"/>
        <w:ind w:firstLine="709"/>
        <w:jc w:val="both"/>
        <w:rPr>
          <w:rFonts w:ascii="Times New Roman" w:hAnsi="Times New Roman"/>
          <w:sz w:val="24"/>
          <w:szCs w:val="24"/>
        </w:rPr>
      </w:pPr>
      <w:r w:rsidRPr="0033476E">
        <w:rPr>
          <w:rFonts w:ascii="Times New Roman" w:hAnsi="Times New Roman"/>
          <w:sz w:val="24"/>
          <w:szCs w:val="24"/>
        </w:rPr>
        <w:t xml:space="preserve">Физическое развитие человека. </w:t>
      </w:r>
      <w:r w:rsidRPr="0033476E">
        <w:rPr>
          <w:rFonts w:ascii="Times New Roman" w:hAnsi="Times New Roman"/>
          <w:i/>
          <w:sz w:val="24"/>
          <w:szCs w:val="24"/>
        </w:rPr>
        <w:t>Физическая подготовка, ее связь с укреплением здоровья, развитием физических качеств.</w:t>
      </w:r>
      <w:r w:rsidRPr="0033476E">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3476E">
        <w:rPr>
          <w:rFonts w:ascii="Times New Roman" w:hAnsi="Times New Roman"/>
          <w:i/>
          <w:sz w:val="24"/>
          <w:szCs w:val="24"/>
        </w:rPr>
        <w:t>Спорт и спортивная подготовка</w:t>
      </w:r>
      <w:r w:rsidRPr="0033476E">
        <w:rPr>
          <w:rFonts w:ascii="Times New Roman" w:hAnsi="Times New Roman"/>
          <w:sz w:val="24"/>
          <w:szCs w:val="24"/>
        </w:rPr>
        <w:t xml:space="preserve">. </w:t>
      </w:r>
      <w:r w:rsidRPr="0033476E">
        <w:rPr>
          <w:rFonts w:ascii="Times New Roman" w:hAnsi="Times New Roman"/>
          <w:i/>
          <w:sz w:val="24"/>
          <w:szCs w:val="24"/>
        </w:rPr>
        <w:t>Всероссийский физкультурно-спортивный комплекс «Готов к труду и обороне».</w:t>
      </w:r>
    </w:p>
    <w:p w:rsidR="0033476E" w:rsidRPr="0033476E" w:rsidRDefault="0033476E" w:rsidP="0033476E">
      <w:pPr>
        <w:pStyle w:val="a9"/>
        <w:spacing w:line="360" w:lineRule="auto"/>
        <w:ind w:left="709"/>
        <w:jc w:val="both"/>
        <w:rPr>
          <w:rFonts w:ascii="Times New Roman" w:hAnsi="Times New Roman"/>
          <w:szCs w:val="24"/>
        </w:rPr>
      </w:pPr>
      <w:r w:rsidRPr="0033476E">
        <w:rPr>
          <w:rFonts w:ascii="Times New Roman" w:hAnsi="Times New Roman"/>
          <w:b/>
          <w:szCs w:val="24"/>
        </w:rPr>
        <w:t>Физическая культура человека</w:t>
      </w:r>
    </w:p>
    <w:p w:rsidR="0033476E" w:rsidRPr="0033476E" w:rsidRDefault="0033476E" w:rsidP="0033476E">
      <w:pPr>
        <w:tabs>
          <w:tab w:val="left" w:pos="0"/>
        </w:tabs>
        <w:spacing w:after="0" w:line="360" w:lineRule="auto"/>
        <w:ind w:firstLine="709"/>
        <w:jc w:val="both"/>
        <w:rPr>
          <w:rFonts w:ascii="Times New Roman" w:hAnsi="Times New Roman"/>
          <w:b/>
          <w:sz w:val="24"/>
          <w:szCs w:val="24"/>
        </w:rPr>
      </w:pPr>
      <w:r w:rsidRPr="0033476E">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3476E">
        <w:rPr>
          <w:rFonts w:ascii="Times New Roman" w:hAnsi="Times New Roman"/>
          <w:b/>
          <w:sz w:val="24"/>
          <w:szCs w:val="24"/>
        </w:rPr>
        <w:t xml:space="preserve">Способы двигательной (физкультурной) деятельности </w:t>
      </w:r>
    </w:p>
    <w:p w:rsidR="0033476E" w:rsidRPr="0033476E" w:rsidRDefault="0033476E" w:rsidP="0033476E">
      <w:pPr>
        <w:tabs>
          <w:tab w:val="left" w:pos="0"/>
        </w:tabs>
        <w:spacing w:after="0" w:line="360" w:lineRule="auto"/>
        <w:ind w:firstLine="709"/>
        <w:jc w:val="both"/>
        <w:rPr>
          <w:rFonts w:ascii="Times New Roman" w:hAnsi="Times New Roman"/>
          <w:b/>
          <w:sz w:val="24"/>
          <w:szCs w:val="24"/>
        </w:rPr>
      </w:pPr>
      <w:r w:rsidRPr="0033476E">
        <w:rPr>
          <w:rFonts w:ascii="Times New Roman" w:hAnsi="Times New Roman"/>
          <w:b/>
          <w:sz w:val="24"/>
          <w:szCs w:val="24"/>
        </w:rPr>
        <w:t>Организация и проведение самостоятельных занятий физической культурой</w:t>
      </w:r>
    </w:p>
    <w:p w:rsidR="0033476E" w:rsidRPr="0033476E" w:rsidRDefault="0033476E" w:rsidP="00375C12">
      <w:pPr>
        <w:pStyle w:val="a9"/>
        <w:numPr>
          <w:ilvl w:val="0"/>
          <w:numId w:val="120"/>
        </w:numPr>
        <w:spacing w:line="360" w:lineRule="auto"/>
        <w:ind w:left="0" w:firstLine="709"/>
        <w:jc w:val="both"/>
        <w:rPr>
          <w:rFonts w:ascii="Times New Roman" w:hAnsi="Times New Roman"/>
          <w:szCs w:val="24"/>
        </w:rPr>
      </w:pPr>
      <w:r w:rsidRPr="0033476E">
        <w:rPr>
          <w:rFonts w:ascii="Times New Roman" w:hAnsi="Times New Roman"/>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3476E">
        <w:rPr>
          <w:rFonts w:ascii="Times New Roman" w:hAnsi="Times New Roman"/>
          <w:i/>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3476E">
        <w:rPr>
          <w:rFonts w:ascii="Times New Roman" w:hAnsi="Times New Roman"/>
          <w:szCs w:val="24"/>
        </w:rPr>
        <w:t xml:space="preserve"> Организация досуга средствами физической культуры. </w:t>
      </w:r>
    </w:p>
    <w:p w:rsidR="0033476E" w:rsidRPr="0033476E" w:rsidRDefault="0033476E" w:rsidP="0033476E">
      <w:pPr>
        <w:pStyle w:val="a9"/>
        <w:spacing w:line="360" w:lineRule="auto"/>
        <w:ind w:left="709"/>
        <w:jc w:val="both"/>
        <w:rPr>
          <w:rFonts w:ascii="Times New Roman" w:hAnsi="Times New Roman"/>
          <w:b/>
          <w:szCs w:val="24"/>
        </w:rPr>
      </w:pPr>
      <w:r w:rsidRPr="0033476E">
        <w:rPr>
          <w:rFonts w:ascii="Times New Roman" w:hAnsi="Times New Roman"/>
          <w:b/>
          <w:szCs w:val="24"/>
        </w:rPr>
        <w:t xml:space="preserve">Оценка эффективности занятий физической культурой </w:t>
      </w:r>
    </w:p>
    <w:p w:rsidR="0033476E" w:rsidRPr="0033476E" w:rsidRDefault="0033476E" w:rsidP="0033476E">
      <w:pPr>
        <w:spacing w:line="360" w:lineRule="auto"/>
        <w:ind w:firstLine="709"/>
        <w:jc w:val="both"/>
        <w:rPr>
          <w:rFonts w:ascii="Times New Roman" w:hAnsi="Times New Roman"/>
          <w:sz w:val="24"/>
          <w:szCs w:val="24"/>
        </w:rPr>
      </w:pPr>
      <w:r w:rsidRPr="0033476E">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3476E" w:rsidRPr="0033476E" w:rsidRDefault="0033476E" w:rsidP="0033476E">
      <w:pPr>
        <w:pStyle w:val="a9"/>
        <w:spacing w:line="360" w:lineRule="auto"/>
        <w:ind w:left="709"/>
        <w:jc w:val="both"/>
        <w:rPr>
          <w:rFonts w:ascii="Times New Roman" w:hAnsi="Times New Roman"/>
          <w:b/>
          <w:szCs w:val="24"/>
        </w:rPr>
      </w:pPr>
      <w:r w:rsidRPr="0033476E">
        <w:rPr>
          <w:rFonts w:ascii="Times New Roman" w:hAnsi="Times New Roman"/>
          <w:b/>
          <w:szCs w:val="24"/>
        </w:rPr>
        <w:t>Физическое совершенствование</w:t>
      </w:r>
    </w:p>
    <w:p w:rsidR="0033476E" w:rsidRPr="0033476E" w:rsidRDefault="0033476E" w:rsidP="0033476E">
      <w:pPr>
        <w:pStyle w:val="a9"/>
        <w:spacing w:line="360" w:lineRule="auto"/>
        <w:ind w:left="709"/>
        <w:jc w:val="both"/>
        <w:rPr>
          <w:rFonts w:ascii="Times New Roman" w:hAnsi="Times New Roman"/>
          <w:i/>
          <w:szCs w:val="24"/>
        </w:rPr>
      </w:pPr>
      <w:r w:rsidRPr="0033476E">
        <w:rPr>
          <w:rFonts w:ascii="Times New Roman" w:hAnsi="Times New Roman"/>
          <w:b/>
          <w:szCs w:val="24"/>
        </w:rPr>
        <w:t>Физкультурно-оздоровительная деятельность</w:t>
      </w:r>
    </w:p>
    <w:p w:rsidR="0033476E" w:rsidRPr="0033476E" w:rsidRDefault="0033476E" w:rsidP="0033476E">
      <w:pPr>
        <w:spacing w:line="360" w:lineRule="auto"/>
        <w:ind w:firstLine="709"/>
        <w:jc w:val="both"/>
        <w:rPr>
          <w:rFonts w:ascii="Times New Roman" w:hAnsi="Times New Roman"/>
          <w:i/>
          <w:sz w:val="24"/>
          <w:szCs w:val="24"/>
        </w:rPr>
      </w:pPr>
      <w:r w:rsidRPr="0033476E">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3476E">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3476E" w:rsidRPr="0033476E" w:rsidRDefault="0033476E" w:rsidP="0033476E">
      <w:pPr>
        <w:pStyle w:val="a9"/>
        <w:spacing w:line="360" w:lineRule="auto"/>
        <w:ind w:left="709"/>
        <w:jc w:val="both"/>
        <w:rPr>
          <w:rFonts w:ascii="Times New Roman" w:hAnsi="Times New Roman"/>
          <w:szCs w:val="24"/>
        </w:rPr>
      </w:pPr>
      <w:r w:rsidRPr="0033476E">
        <w:rPr>
          <w:rFonts w:ascii="Times New Roman" w:hAnsi="Times New Roman"/>
          <w:b/>
          <w:szCs w:val="24"/>
        </w:rPr>
        <w:t>Спортивно-оздоровительная деятельность</w:t>
      </w:r>
      <w:r w:rsidRPr="0033476E">
        <w:rPr>
          <w:rStyle w:val="af4"/>
          <w:rFonts w:ascii="Times New Roman" w:hAnsi="Times New Roman"/>
          <w:b/>
          <w:szCs w:val="24"/>
        </w:rPr>
        <w:footnoteReference w:id="17"/>
      </w:r>
    </w:p>
    <w:p w:rsidR="0033476E" w:rsidRPr="0033476E" w:rsidRDefault="0033476E" w:rsidP="0033476E">
      <w:pPr>
        <w:spacing w:line="360" w:lineRule="auto"/>
        <w:ind w:firstLine="709"/>
        <w:jc w:val="both"/>
        <w:rPr>
          <w:rFonts w:ascii="Times New Roman" w:hAnsi="Times New Roman"/>
          <w:sz w:val="24"/>
          <w:szCs w:val="24"/>
        </w:rPr>
      </w:pPr>
      <w:r w:rsidRPr="0033476E">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33476E">
        <w:rPr>
          <w:rFonts w:ascii="Times New Roman" w:hAnsi="Times New Roman"/>
          <w:i/>
          <w:sz w:val="24"/>
          <w:szCs w:val="24"/>
        </w:rPr>
        <w:t>мини-футбол</w:t>
      </w:r>
      <w:r w:rsidRPr="0033476E">
        <w:rPr>
          <w:rFonts w:ascii="Times New Roman" w:hAnsi="Times New Roman"/>
          <w:sz w:val="24"/>
          <w:szCs w:val="24"/>
        </w:rPr>
        <w:t xml:space="preserve">, волейбол, баскетбол. Правила спортивных игр. Игры по правилам. </w:t>
      </w:r>
      <w:r w:rsidRPr="0033476E">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3476E">
        <w:rPr>
          <w:rFonts w:ascii="Times New Roman" w:hAnsi="Times New Roman"/>
          <w:sz w:val="24"/>
          <w:szCs w:val="24"/>
        </w:rPr>
        <w:t xml:space="preserve"> Лыжные гонки:</w:t>
      </w:r>
      <w:r w:rsidRPr="0033476E">
        <w:rPr>
          <w:rFonts w:ascii="Times New Roman" w:hAnsi="Times New Roman"/>
          <w:sz w:val="24"/>
          <w:szCs w:val="24"/>
          <w:vertAlign w:val="superscript"/>
        </w:rPr>
        <w:footnoteReference w:id="18"/>
      </w:r>
      <w:r w:rsidRPr="0033476E">
        <w:rPr>
          <w:rFonts w:ascii="Times New Roman" w:hAnsi="Times New Roman"/>
          <w:sz w:val="24"/>
          <w:szCs w:val="24"/>
        </w:rPr>
        <w:t xml:space="preserve"> передвижение на лыжах разными способами. Подъемы, спуски, повороты, торможения.</w:t>
      </w:r>
    </w:p>
    <w:p w:rsidR="0033476E" w:rsidRPr="0033476E" w:rsidRDefault="0033476E" w:rsidP="0033476E">
      <w:pPr>
        <w:pStyle w:val="a9"/>
        <w:spacing w:line="360" w:lineRule="auto"/>
        <w:ind w:left="709"/>
        <w:jc w:val="both"/>
        <w:rPr>
          <w:rFonts w:ascii="Times New Roman" w:hAnsi="Times New Roman"/>
          <w:b/>
          <w:szCs w:val="24"/>
        </w:rPr>
      </w:pPr>
      <w:r w:rsidRPr="0033476E">
        <w:rPr>
          <w:rFonts w:ascii="Times New Roman" w:hAnsi="Times New Roman"/>
          <w:b/>
          <w:szCs w:val="24"/>
        </w:rPr>
        <w:t>Прикладно-ориентированная физкультурная деятельность</w:t>
      </w:r>
    </w:p>
    <w:p w:rsidR="0033476E" w:rsidRPr="0033476E" w:rsidRDefault="0033476E" w:rsidP="0033476E">
      <w:pPr>
        <w:spacing w:line="360" w:lineRule="auto"/>
        <w:ind w:firstLine="709"/>
        <w:jc w:val="both"/>
        <w:rPr>
          <w:rFonts w:ascii="Times New Roman" w:hAnsi="Times New Roman"/>
          <w:sz w:val="24"/>
          <w:szCs w:val="24"/>
        </w:rPr>
      </w:pPr>
      <w:r w:rsidRPr="0033476E">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3476E">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27B5E" w:rsidRPr="003E14F7" w:rsidRDefault="00A27B5E">
      <w:pPr>
        <w:spacing w:after="0" w:line="360" w:lineRule="auto"/>
        <w:ind w:firstLine="709"/>
        <w:jc w:val="both"/>
        <w:rPr>
          <w:rFonts w:ascii="Times New Roman" w:hAnsi="Times New Roman"/>
          <w:sz w:val="24"/>
          <w:szCs w:val="24"/>
        </w:rPr>
      </w:pPr>
    </w:p>
    <w:p w:rsidR="00A27B5E" w:rsidRPr="003E14F7" w:rsidRDefault="00A27B5E" w:rsidP="00436EB5">
      <w:pPr>
        <w:pStyle w:val="3"/>
        <w:spacing w:before="0" w:beforeAutospacing="0" w:after="0" w:afterAutospacing="0" w:line="360" w:lineRule="auto"/>
        <w:ind w:firstLine="709"/>
        <w:rPr>
          <w:sz w:val="24"/>
          <w:szCs w:val="24"/>
        </w:rPr>
      </w:pPr>
      <w:bookmarkStart w:id="322" w:name="_Toc409691717"/>
      <w:bookmarkStart w:id="323" w:name="_Toc410654042"/>
      <w:bookmarkStart w:id="324" w:name="_Toc284663443"/>
      <w:r w:rsidRPr="003E14F7">
        <w:rPr>
          <w:sz w:val="24"/>
          <w:szCs w:val="24"/>
        </w:rPr>
        <w:t>2.2.2.17. Основы безопасности жизнедеятельности</w:t>
      </w:r>
      <w:bookmarkEnd w:id="322"/>
      <w:bookmarkEnd w:id="323"/>
      <w:bookmarkEnd w:id="324"/>
      <w:r w:rsidRPr="003E14F7">
        <w:rPr>
          <w:sz w:val="24"/>
          <w:szCs w:val="24"/>
        </w:rPr>
        <w:t xml:space="preserve"> </w:t>
      </w:r>
    </w:p>
    <w:p w:rsidR="0033476E" w:rsidRPr="0033476E" w:rsidRDefault="0033476E" w:rsidP="0033476E">
      <w:pPr>
        <w:spacing w:after="0" w:line="360" w:lineRule="auto"/>
        <w:ind w:firstLine="709"/>
        <w:jc w:val="both"/>
        <w:rPr>
          <w:sz w:val="24"/>
          <w:szCs w:val="24"/>
        </w:rPr>
      </w:pPr>
      <w:r w:rsidRPr="0033476E">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3476E" w:rsidRPr="0033476E" w:rsidRDefault="0033476E" w:rsidP="0033476E">
      <w:pPr>
        <w:overflowPunct w:val="0"/>
        <w:autoSpaceDE w:val="0"/>
        <w:autoSpaceDN w:val="0"/>
        <w:adjustRightInd w:val="0"/>
        <w:spacing w:after="0" w:line="360" w:lineRule="auto"/>
        <w:ind w:firstLine="709"/>
        <w:jc w:val="both"/>
        <w:rPr>
          <w:rFonts w:ascii="Times New Roman" w:hAnsi="Times New Roman"/>
          <w:sz w:val="24"/>
          <w:szCs w:val="24"/>
        </w:rPr>
      </w:pPr>
      <w:r w:rsidRPr="0033476E">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3476E" w:rsidRPr="0033476E" w:rsidRDefault="0033476E" w:rsidP="0033476E">
      <w:pPr>
        <w:overflowPunct w:val="0"/>
        <w:autoSpaceDE w:val="0"/>
        <w:autoSpaceDN w:val="0"/>
        <w:adjustRightInd w:val="0"/>
        <w:spacing w:after="0" w:line="360" w:lineRule="auto"/>
        <w:ind w:firstLine="709"/>
        <w:jc w:val="both"/>
        <w:rPr>
          <w:rFonts w:ascii="Times New Roman" w:hAnsi="Times New Roman"/>
          <w:sz w:val="24"/>
          <w:szCs w:val="24"/>
        </w:rPr>
      </w:pPr>
      <w:r w:rsidRPr="0033476E">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3476E" w:rsidRPr="0033476E" w:rsidRDefault="0033476E" w:rsidP="0033476E">
      <w:pPr>
        <w:overflowPunct w:val="0"/>
        <w:autoSpaceDE w:val="0"/>
        <w:autoSpaceDN w:val="0"/>
        <w:adjustRightInd w:val="0"/>
        <w:spacing w:after="0" w:line="360" w:lineRule="auto"/>
        <w:ind w:firstLine="709"/>
        <w:jc w:val="both"/>
        <w:rPr>
          <w:rFonts w:ascii="Times New Roman" w:hAnsi="Times New Roman"/>
          <w:sz w:val="24"/>
          <w:szCs w:val="24"/>
        </w:rPr>
      </w:pPr>
      <w:r w:rsidRPr="0033476E">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3476E" w:rsidRPr="0033476E" w:rsidRDefault="0033476E" w:rsidP="0033476E">
      <w:pPr>
        <w:overflowPunct w:val="0"/>
        <w:autoSpaceDE w:val="0"/>
        <w:autoSpaceDN w:val="0"/>
        <w:adjustRightInd w:val="0"/>
        <w:spacing w:after="0" w:line="360" w:lineRule="auto"/>
        <w:ind w:firstLine="709"/>
        <w:jc w:val="both"/>
        <w:rPr>
          <w:rFonts w:ascii="Times New Roman" w:hAnsi="Times New Roman"/>
          <w:sz w:val="24"/>
          <w:szCs w:val="24"/>
        </w:rPr>
      </w:pPr>
      <w:r w:rsidRPr="0033476E">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3476E" w:rsidRPr="0033476E" w:rsidRDefault="0033476E" w:rsidP="0033476E">
      <w:pPr>
        <w:spacing w:after="0" w:line="360" w:lineRule="auto"/>
        <w:ind w:firstLine="708"/>
        <w:jc w:val="both"/>
        <w:rPr>
          <w:rFonts w:ascii="Times New Roman" w:hAnsi="Times New Roman"/>
          <w:sz w:val="24"/>
          <w:szCs w:val="24"/>
        </w:rPr>
      </w:pPr>
      <w:r w:rsidRPr="0033476E">
        <w:rPr>
          <w:rFonts w:ascii="Times New Roman" w:hAnsi="Times New Roman"/>
          <w:sz w:val="24"/>
          <w:szCs w:val="24"/>
        </w:rPr>
        <w:t>Основы безопасности жизнедеятельности как учебный предмет обеспечивает:</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освоение обучающимися знаний о безопасном поведении в повседневной жизнедеятельности;</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освоение умений оказывать первую помощь пострадавшим;</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освоение умений готовность проявлять предосторожность в ситуациях неопределенности;</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освоение умений использовать средства индивидуальной и коллективной защиты.</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3476E" w:rsidRPr="0033476E" w:rsidRDefault="0033476E" w:rsidP="00375C12">
      <w:pPr>
        <w:numPr>
          <w:ilvl w:val="0"/>
          <w:numId w:val="397"/>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33476E">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33476E" w:rsidRPr="0033476E" w:rsidRDefault="0033476E" w:rsidP="0033476E">
      <w:pPr>
        <w:overflowPunct w:val="0"/>
        <w:autoSpaceDE w:val="0"/>
        <w:autoSpaceDN w:val="0"/>
        <w:adjustRightInd w:val="0"/>
        <w:spacing w:after="0" w:line="360" w:lineRule="auto"/>
        <w:ind w:firstLine="709"/>
        <w:jc w:val="both"/>
        <w:rPr>
          <w:rFonts w:ascii="Times New Roman" w:hAnsi="Times New Roman"/>
          <w:sz w:val="24"/>
          <w:szCs w:val="24"/>
        </w:rPr>
      </w:pPr>
      <w:r w:rsidRPr="0033476E">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3476E" w:rsidRPr="0033476E" w:rsidRDefault="0033476E" w:rsidP="0033476E">
      <w:pPr>
        <w:overflowPunct w:val="0"/>
        <w:autoSpaceDE w:val="0"/>
        <w:autoSpaceDN w:val="0"/>
        <w:adjustRightInd w:val="0"/>
        <w:spacing w:after="0" w:line="360" w:lineRule="auto"/>
        <w:ind w:firstLine="709"/>
        <w:jc w:val="both"/>
        <w:rPr>
          <w:rFonts w:ascii="Times New Roman" w:hAnsi="Times New Roman"/>
          <w:sz w:val="24"/>
          <w:szCs w:val="24"/>
        </w:rPr>
      </w:pPr>
      <w:r w:rsidRPr="0033476E">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33476E" w:rsidRPr="0033476E" w:rsidRDefault="0033476E" w:rsidP="0033476E">
      <w:pPr>
        <w:tabs>
          <w:tab w:val="left" w:pos="1134"/>
        </w:tabs>
        <w:overflowPunct w:val="0"/>
        <w:autoSpaceDE w:val="0"/>
        <w:autoSpaceDN w:val="0"/>
        <w:adjustRightInd w:val="0"/>
        <w:spacing w:after="0" w:line="360" w:lineRule="auto"/>
        <w:ind w:firstLine="709"/>
        <w:jc w:val="both"/>
        <w:rPr>
          <w:rFonts w:ascii="Times New Roman" w:hAnsi="Times New Roman"/>
          <w:sz w:val="24"/>
          <w:szCs w:val="24"/>
        </w:rPr>
      </w:pPr>
    </w:p>
    <w:p w:rsidR="0033476E" w:rsidRPr="0033476E" w:rsidRDefault="0033476E" w:rsidP="0033476E">
      <w:pPr>
        <w:spacing w:after="0" w:line="360" w:lineRule="auto"/>
        <w:jc w:val="both"/>
        <w:rPr>
          <w:rFonts w:ascii="Times New Roman" w:hAnsi="Times New Roman"/>
          <w:sz w:val="24"/>
          <w:szCs w:val="24"/>
        </w:rPr>
      </w:pPr>
    </w:p>
    <w:p w:rsidR="0033476E" w:rsidRPr="0033476E" w:rsidRDefault="0033476E" w:rsidP="0033476E">
      <w:pPr>
        <w:spacing w:after="0" w:line="360" w:lineRule="auto"/>
        <w:ind w:firstLine="709"/>
        <w:jc w:val="both"/>
        <w:rPr>
          <w:rFonts w:ascii="Times New Roman" w:hAnsi="Times New Roman"/>
          <w:b/>
          <w:bCs/>
          <w:sz w:val="24"/>
          <w:szCs w:val="24"/>
        </w:rPr>
      </w:pPr>
      <w:r w:rsidRPr="0033476E">
        <w:rPr>
          <w:rFonts w:ascii="Times New Roman" w:hAnsi="Times New Roman"/>
          <w:b/>
          <w:bCs/>
          <w:sz w:val="24"/>
          <w:szCs w:val="24"/>
        </w:rPr>
        <w:t>Основы безопасности личности, общества и государства</w:t>
      </w:r>
    </w:p>
    <w:p w:rsidR="0033476E" w:rsidRPr="0033476E" w:rsidRDefault="0033476E" w:rsidP="0033476E">
      <w:pPr>
        <w:tabs>
          <w:tab w:val="left" w:pos="426"/>
        </w:tabs>
        <w:spacing w:after="0" w:line="360" w:lineRule="auto"/>
        <w:ind w:left="709"/>
        <w:jc w:val="both"/>
        <w:rPr>
          <w:rFonts w:ascii="Times New Roman" w:hAnsi="Times New Roman"/>
          <w:b/>
          <w:bCs/>
          <w:sz w:val="24"/>
          <w:szCs w:val="24"/>
          <w:shd w:val="clear" w:color="auto" w:fill="FFFFFF"/>
        </w:rPr>
      </w:pPr>
      <w:r w:rsidRPr="0033476E">
        <w:rPr>
          <w:rFonts w:ascii="Times New Roman" w:hAnsi="Times New Roman"/>
          <w:b/>
          <w:bCs/>
          <w:sz w:val="24"/>
          <w:szCs w:val="24"/>
          <w:shd w:val="clear" w:color="auto" w:fill="FFFFFF"/>
        </w:rPr>
        <w:t xml:space="preserve">Основы комплексной безопасности </w:t>
      </w:r>
    </w:p>
    <w:p w:rsidR="0033476E" w:rsidRPr="0033476E" w:rsidRDefault="0033476E" w:rsidP="0033476E">
      <w:pPr>
        <w:spacing w:after="0" w:line="360" w:lineRule="auto"/>
        <w:ind w:firstLine="709"/>
        <w:jc w:val="both"/>
        <w:rPr>
          <w:rFonts w:ascii="Times New Roman" w:hAnsi="Times New Roman"/>
          <w:i/>
          <w:sz w:val="24"/>
          <w:szCs w:val="24"/>
        </w:rPr>
      </w:pPr>
      <w:r w:rsidRPr="0033476E">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3476E">
        <w:rPr>
          <w:rFonts w:ascii="Times New Roman" w:hAnsi="Times New Roman"/>
          <w:i/>
          <w:sz w:val="24"/>
          <w:szCs w:val="24"/>
        </w:rPr>
        <w:t>Средства индивидуальной защиты велосипедиста.</w:t>
      </w:r>
      <w:r w:rsidRPr="0033476E">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33476E">
        <w:rPr>
          <w:rFonts w:ascii="Times New Roman" w:hAnsi="Times New Roman"/>
          <w:i/>
          <w:sz w:val="24"/>
          <w:szCs w:val="24"/>
        </w:rPr>
        <w:t>и поездках.</w:t>
      </w:r>
      <w:r w:rsidRPr="0033476E">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3476E">
        <w:rPr>
          <w:rFonts w:ascii="Times New Roman" w:hAnsi="Times New Roman"/>
          <w:i/>
          <w:sz w:val="24"/>
          <w:szCs w:val="24"/>
        </w:rPr>
        <w:t>самозащита покупателя</w:t>
      </w:r>
      <w:r w:rsidRPr="0033476E">
        <w:rPr>
          <w:rFonts w:ascii="Times New Roman" w:hAnsi="Times New Roman"/>
          <w:sz w:val="24"/>
          <w:szCs w:val="24"/>
        </w:rPr>
        <w:t xml:space="preserve">). Элементарные способы самозащиты. </w:t>
      </w:r>
      <w:r w:rsidRPr="0033476E">
        <w:rPr>
          <w:rFonts w:ascii="Times New Roman" w:hAnsi="Times New Roman"/>
          <w:i/>
          <w:sz w:val="24"/>
          <w:szCs w:val="24"/>
        </w:rPr>
        <w:t>Информационная безопасность подростка.</w:t>
      </w:r>
    </w:p>
    <w:p w:rsidR="0033476E" w:rsidRPr="0033476E" w:rsidRDefault="0033476E" w:rsidP="0033476E">
      <w:pPr>
        <w:tabs>
          <w:tab w:val="left" w:pos="426"/>
        </w:tabs>
        <w:spacing w:after="0" w:line="360" w:lineRule="auto"/>
        <w:ind w:left="709"/>
        <w:jc w:val="both"/>
        <w:rPr>
          <w:rFonts w:ascii="Times New Roman" w:hAnsi="Times New Roman"/>
          <w:sz w:val="24"/>
          <w:szCs w:val="24"/>
        </w:rPr>
      </w:pPr>
      <w:r w:rsidRPr="0033476E">
        <w:rPr>
          <w:rFonts w:ascii="Times New Roman" w:hAnsi="Times New Roman"/>
          <w:b/>
          <w:sz w:val="24"/>
          <w:szCs w:val="24"/>
        </w:rPr>
        <w:t xml:space="preserve">Защита населения Российской Федерации от чрезвычайных </w:t>
      </w:r>
      <w:r w:rsidRPr="0033476E">
        <w:rPr>
          <w:rFonts w:ascii="Times New Roman" w:hAnsi="Times New Roman"/>
          <w:b/>
          <w:bCs/>
          <w:sz w:val="24"/>
          <w:szCs w:val="24"/>
          <w:shd w:val="clear" w:color="auto" w:fill="FFFFFF"/>
        </w:rPr>
        <w:t>ситуаций</w:t>
      </w:r>
    </w:p>
    <w:p w:rsidR="0033476E" w:rsidRPr="0033476E" w:rsidRDefault="0033476E" w:rsidP="0033476E">
      <w:pPr>
        <w:spacing w:line="360" w:lineRule="auto"/>
        <w:ind w:firstLine="709"/>
        <w:jc w:val="both"/>
        <w:rPr>
          <w:rFonts w:ascii="Times New Roman" w:hAnsi="Times New Roman"/>
          <w:sz w:val="24"/>
          <w:szCs w:val="24"/>
        </w:rPr>
      </w:pPr>
      <w:r w:rsidRPr="0033476E">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3476E" w:rsidRPr="0033476E" w:rsidRDefault="0033476E" w:rsidP="0033476E">
      <w:pPr>
        <w:tabs>
          <w:tab w:val="left" w:pos="426"/>
        </w:tabs>
        <w:spacing w:after="0" w:line="360" w:lineRule="auto"/>
        <w:ind w:firstLine="709"/>
        <w:jc w:val="both"/>
        <w:rPr>
          <w:rFonts w:ascii="Times New Roman" w:hAnsi="Times New Roman"/>
          <w:bCs/>
          <w:sz w:val="24"/>
          <w:szCs w:val="24"/>
          <w:shd w:val="clear" w:color="auto" w:fill="FFFFFF"/>
        </w:rPr>
      </w:pPr>
      <w:r w:rsidRPr="0033476E">
        <w:rPr>
          <w:rFonts w:ascii="Times New Roman" w:hAnsi="Times New Roman"/>
          <w:b/>
          <w:bCs/>
          <w:sz w:val="24"/>
          <w:szCs w:val="24"/>
        </w:rPr>
        <w:t>Основы противодействия терроризму, экстремизму и наркотизму в Российской Федерации</w:t>
      </w:r>
    </w:p>
    <w:p w:rsidR="0033476E" w:rsidRPr="0033476E" w:rsidRDefault="0033476E" w:rsidP="0033476E">
      <w:pPr>
        <w:tabs>
          <w:tab w:val="left" w:pos="0"/>
        </w:tabs>
        <w:spacing w:after="0" w:line="360" w:lineRule="auto"/>
        <w:ind w:firstLine="709"/>
        <w:jc w:val="both"/>
        <w:rPr>
          <w:rFonts w:ascii="Times New Roman" w:hAnsi="Times New Roman"/>
          <w:sz w:val="24"/>
          <w:szCs w:val="24"/>
        </w:rPr>
      </w:pPr>
      <w:r w:rsidRPr="0033476E">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33476E">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3476E">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3476E" w:rsidRPr="0033476E" w:rsidRDefault="0033476E" w:rsidP="0033476E">
      <w:pPr>
        <w:spacing w:after="0" w:line="360" w:lineRule="auto"/>
        <w:ind w:firstLine="709"/>
        <w:jc w:val="both"/>
        <w:rPr>
          <w:rFonts w:ascii="Times New Roman" w:hAnsi="Times New Roman"/>
          <w:b/>
          <w:bCs/>
          <w:sz w:val="24"/>
          <w:szCs w:val="24"/>
        </w:rPr>
      </w:pPr>
      <w:r w:rsidRPr="0033476E">
        <w:rPr>
          <w:rFonts w:ascii="Times New Roman" w:hAnsi="Times New Roman"/>
          <w:b/>
          <w:bCs/>
          <w:sz w:val="24"/>
          <w:szCs w:val="24"/>
        </w:rPr>
        <w:t>Основы медицинских знаний и здорового образа жизни</w:t>
      </w:r>
    </w:p>
    <w:p w:rsidR="0033476E" w:rsidRPr="0033476E" w:rsidRDefault="0033476E" w:rsidP="0033476E">
      <w:pPr>
        <w:tabs>
          <w:tab w:val="left" w:pos="426"/>
        </w:tabs>
        <w:spacing w:after="0" w:line="360" w:lineRule="auto"/>
        <w:ind w:left="709"/>
        <w:jc w:val="both"/>
        <w:rPr>
          <w:rFonts w:ascii="Times New Roman" w:hAnsi="Times New Roman"/>
          <w:b/>
          <w:bCs/>
          <w:sz w:val="24"/>
          <w:szCs w:val="24"/>
        </w:rPr>
      </w:pPr>
      <w:r w:rsidRPr="0033476E">
        <w:rPr>
          <w:rFonts w:ascii="Times New Roman" w:hAnsi="Times New Roman"/>
          <w:b/>
          <w:bCs/>
          <w:sz w:val="24"/>
          <w:szCs w:val="24"/>
        </w:rPr>
        <w:t>Основы здорового образа жизни</w:t>
      </w:r>
    </w:p>
    <w:p w:rsidR="0033476E" w:rsidRPr="0033476E" w:rsidRDefault="0033476E" w:rsidP="0033476E">
      <w:pPr>
        <w:spacing w:after="0" w:line="360" w:lineRule="auto"/>
        <w:ind w:firstLine="709"/>
        <w:jc w:val="both"/>
        <w:rPr>
          <w:rFonts w:ascii="Times New Roman" w:hAnsi="Times New Roman"/>
          <w:bCs/>
          <w:sz w:val="24"/>
          <w:szCs w:val="24"/>
        </w:rPr>
      </w:pPr>
      <w:r w:rsidRPr="0033476E">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33476E">
        <w:rPr>
          <w:rFonts w:ascii="Times New Roman" w:hAnsi="Times New Roman"/>
          <w:bCs/>
          <w:i/>
          <w:sz w:val="24"/>
          <w:szCs w:val="24"/>
        </w:rPr>
        <w:t>Семья в современном обществе. Права и обязанности супругов. Защита прав ребенка.</w:t>
      </w:r>
    </w:p>
    <w:p w:rsidR="0033476E" w:rsidRPr="0033476E" w:rsidRDefault="0033476E" w:rsidP="0033476E">
      <w:pPr>
        <w:tabs>
          <w:tab w:val="left" w:pos="426"/>
        </w:tabs>
        <w:spacing w:after="0" w:line="360" w:lineRule="auto"/>
        <w:ind w:left="709"/>
        <w:jc w:val="both"/>
        <w:rPr>
          <w:rFonts w:ascii="Times New Roman" w:hAnsi="Times New Roman"/>
          <w:b/>
          <w:bCs/>
          <w:sz w:val="24"/>
          <w:szCs w:val="24"/>
        </w:rPr>
      </w:pPr>
      <w:r w:rsidRPr="0033476E">
        <w:rPr>
          <w:rFonts w:ascii="Times New Roman" w:hAnsi="Times New Roman"/>
          <w:b/>
          <w:bCs/>
          <w:sz w:val="24"/>
          <w:szCs w:val="24"/>
        </w:rPr>
        <w:t>Основы медицинских знаний и оказание первой помощи</w:t>
      </w:r>
    </w:p>
    <w:p w:rsidR="0033476E" w:rsidRPr="0033476E" w:rsidRDefault="0033476E" w:rsidP="0033476E">
      <w:pPr>
        <w:spacing w:after="0" w:line="360" w:lineRule="auto"/>
        <w:ind w:firstLine="709"/>
        <w:jc w:val="both"/>
        <w:rPr>
          <w:rFonts w:ascii="Times New Roman" w:hAnsi="Times New Roman"/>
          <w:sz w:val="24"/>
          <w:szCs w:val="24"/>
        </w:rPr>
      </w:pPr>
      <w:r w:rsidRPr="0033476E">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33476E">
        <w:rPr>
          <w:rFonts w:ascii="Times New Roman" w:hAnsi="Times New Roman"/>
          <w:i/>
          <w:sz w:val="24"/>
          <w:szCs w:val="24"/>
        </w:rPr>
        <w:t>Основные неинфекционные и инфекционные заболевания,их профилактика</w:t>
      </w:r>
      <w:r w:rsidRPr="0033476E">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33476E">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27B5E" w:rsidRPr="0033476E" w:rsidRDefault="00A27B5E">
      <w:pPr>
        <w:spacing w:after="0" w:line="360" w:lineRule="auto"/>
        <w:ind w:firstLine="709"/>
        <w:jc w:val="both"/>
        <w:rPr>
          <w:rFonts w:ascii="Times New Roman" w:hAnsi="Times New Roman"/>
          <w:sz w:val="24"/>
          <w:szCs w:val="24"/>
        </w:rPr>
      </w:pPr>
    </w:p>
    <w:p w:rsidR="0033476E" w:rsidRDefault="0033476E" w:rsidP="006658DB">
      <w:pPr>
        <w:ind w:firstLine="709"/>
        <w:rPr>
          <w:rFonts w:ascii="Times New Roman" w:hAnsi="Times New Roman"/>
          <w:b/>
          <w:sz w:val="24"/>
          <w:szCs w:val="24"/>
        </w:rPr>
      </w:pPr>
      <w:bookmarkStart w:id="325" w:name="_Toc406059050"/>
      <w:bookmarkStart w:id="326" w:name="_Toc409691718"/>
      <w:r>
        <w:rPr>
          <w:rFonts w:ascii="Times New Roman" w:hAnsi="Times New Roman"/>
          <w:b/>
          <w:sz w:val="24"/>
          <w:szCs w:val="24"/>
        </w:rPr>
        <w:t>1.2.5.18. Основы духовно-наравственной культуры России.</w:t>
      </w:r>
    </w:p>
    <w:p w:rsidR="0033476E" w:rsidRPr="0033476E" w:rsidRDefault="0033476E" w:rsidP="0033476E">
      <w:pPr>
        <w:pStyle w:val="af2"/>
        <w:spacing w:line="276" w:lineRule="auto"/>
        <w:rPr>
          <w:sz w:val="24"/>
          <w:szCs w:val="24"/>
        </w:rPr>
      </w:pPr>
      <w:r w:rsidRPr="0033476E">
        <w:rPr>
          <w:sz w:val="24"/>
          <w:szCs w:val="24"/>
        </w:rPr>
        <w:t>РАЗДЕЛ 1. В МИРЕ КУЛЬТУРЫ – 4 ч.</w:t>
      </w:r>
    </w:p>
    <w:p w:rsidR="0033476E" w:rsidRPr="0033476E" w:rsidRDefault="0033476E" w:rsidP="0033476E">
      <w:pPr>
        <w:pStyle w:val="af2"/>
        <w:spacing w:line="276" w:lineRule="auto"/>
        <w:ind w:firstLine="567"/>
        <w:rPr>
          <w:sz w:val="24"/>
          <w:szCs w:val="24"/>
        </w:rPr>
      </w:pPr>
      <w:r w:rsidRPr="0033476E">
        <w:rPr>
          <w:sz w:val="24"/>
          <w:szCs w:val="24"/>
        </w:rPr>
        <w:t>Тема 1-2. Величие многонациональной культуры России.</w:t>
      </w:r>
    </w:p>
    <w:p w:rsidR="0033476E" w:rsidRPr="0033476E" w:rsidRDefault="0033476E" w:rsidP="0033476E">
      <w:pPr>
        <w:pStyle w:val="af2"/>
        <w:spacing w:line="276" w:lineRule="auto"/>
        <w:ind w:firstLine="567"/>
        <w:rPr>
          <w:sz w:val="24"/>
          <w:szCs w:val="24"/>
        </w:rPr>
      </w:pPr>
      <w:r w:rsidRPr="0033476E">
        <w:rPr>
          <w:sz w:val="24"/>
          <w:szCs w:val="24"/>
        </w:rPr>
        <w:t>Понятие культуры. Неповторимость, уникальность культур народов. Культурные традиции разных народов России. Многонациональная культура народов России.</w:t>
      </w:r>
    </w:p>
    <w:p w:rsidR="0033476E" w:rsidRPr="0033476E" w:rsidRDefault="0033476E" w:rsidP="0033476E">
      <w:pPr>
        <w:pStyle w:val="af2"/>
        <w:spacing w:line="276" w:lineRule="auto"/>
        <w:ind w:firstLine="567"/>
        <w:rPr>
          <w:sz w:val="24"/>
          <w:szCs w:val="24"/>
        </w:rPr>
      </w:pPr>
      <w:r w:rsidRPr="0033476E">
        <w:rPr>
          <w:sz w:val="24"/>
          <w:szCs w:val="24"/>
        </w:rPr>
        <w:t>Культура народа, рожденная религией.</w:t>
      </w:r>
    </w:p>
    <w:p w:rsidR="0033476E" w:rsidRPr="0033476E" w:rsidRDefault="0033476E" w:rsidP="0033476E">
      <w:pPr>
        <w:pStyle w:val="af2"/>
        <w:spacing w:line="276" w:lineRule="auto"/>
        <w:ind w:firstLine="567"/>
        <w:rPr>
          <w:sz w:val="24"/>
          <w:szCs w:val="24"/>
        </w:rPr>
      </w:pPr>
      <w:r w:rsidRPr="0033476E">
        <w:rPr>
          <w:sz w:val="24"/>
          <w:szCs w:val="24"/>
        </w:rPr>
        <w:t>Тема 3. Человек – творец и носитель культуры.</w:t>
      </w:r>
    </w:p>
    <w:p w:rsidR="0033476E" w:rsidRPr="0033476E" w:rsidRDefault="0033476E" w:rsidP="0033476E">
      <w:pPr>
        <w:pStyle w:val="af2"/>
        <w:spacing w:line="276" w:lineRule="auto"/>
        <w:ind w:firstLine="567"/>
        <w:rPr>
          <w:sz w:val="24"/>
          <w:szCs w:val="24"/>
        </w:rPr>
      </w:pPr>
      <w:r w:rsidRPr="0033476E">
        <w:rPr>
          <w:sz w:val="24"/>
          <w:szCs w:val="24"/>
        </w:rPr>
        <w:t>Народ – творец и носитель культуры. Детство, отрочество, юность как этапы освоения культуры. Поэтапное расширение мира культуры человека.</w:t>
      </w:r>
    </w:p>
    <w:p w:rsidR="0033476E" w:rsidRPr="0033476E" w:rsidRDefault="0033476E" w:rsidP="0033476E">
      <w:pPr>
        <w:pStyle w:val="af2"/>
        <w:spacing w:line="276" w:lineRule="auto"/>
        <w:ind w:firstLine="567"/>
        <w:rPr>
          <w:sz w:val="24"/>
          <w:szCs w:val="24"/>
        </w:rPr>
      </w:pPr>
      <w:r w:rsidRPr="0033476E">
        <w:rPr>
          <w:sz w:val="24"/>
          <w:szCs w:val="24"/>
        </w:rPr>
        <w:t>Тема 4. Законы нравственности – часть культуры общества.</w:t>
      </w:r>
    </w:p>
    <w:p w:rsidR="0033476E" w:rsidRPr="0033476E" w:rsidRDefault="0033476E" w:rsidP="0033476E">
      <w:pPr>
        <w:pStyle w:val="af2"/>
        <w:spacing w:line="276" w:lineRule="auto"/>
        <w:ind w:firstLine="567"/>
        <w:rPr>
          <w:sz w:val="24"/>
          <w:szCs w:val="24"/>
        </w:rPr>
      </w:pPr>
      <w:r w:rsidRPr="0033476E">
        <w:rPr>
          <w:sz w:val="24"/>
          <w:szCs w:val="24"/>
        </w:rPr>
        <w:t>Роль правил в жизни общества. Роль светской этики.</w:t>
      </w:r>
    </w:p>
    <w:p w:rsidR="0033476E" w:rsidRPr="0033476E" w:rsidRDefault="0033476E" w:rsidP="0033476E">
      <w:pPr>
        <w:pStyle w:val="af2"/>
        <w:spacing w:line="276" w:lineRule="auto"/>
        <w:ind w:firstLine="567"/>
        <w:rPr>
          <w:sz w:val="24"/>
          <w:szCs w:val="24"/>
        </w:rPr>
      </w:pPr>
      <w:r w:rsidRPr="0033476E">
        <w:rPr>
          <w:sz w:val="24"/>
          <w:szCs w:val="24"/>
        </w:rPr>
        <w:t xml:space="preserve">Источники нравственности: традиции, обычаи, религии. Совесть как внутренний источник нравственного поведения человека. </w:t>
      </w:r>
    </w:p>
    <w:p w:rsidR="0033476E" w:rsidRPr="0033476E" w:rsidRDefault="0033476E" w:rsidP="0033476E">
      <w:pPr>
        <w:pStyle w:val="af2"/>
        <w:spacing w:line="276" w:lineRule="auto"/>
        <w:rPr>
          <w:sz w:val="24"/>
          <w:szCs w:val="24"/>
        </w:rPr>
      </w:pPr>
    </w:p>
    <w:p w:rsidR="0033476E" w:rsidRPr="0033476E" w:rsidRDefault="0033476E" w:rsidP="0033476E">
      <w:pPr>
        <w:pStyle w:val="af2"/>
        <w:spacing w:line="276" w:lineRule="auto"/>
        <w:rPr>
          <w:sz w:val="24"/>
          <w:szCs w:val="24"/>
        </w:rPr>
      </w:pPr>
      <w:r w:rsidRPr="0033476E">
        <w:rPr>
          <w:sz w:val="24"/>
          <w:szCs w:val="24"/>
        </w:rPr>
        <w:t>РАЗДЕЛ 2. НРАВСТВЕННЫЕ ЦЕННОСТИ РОССИЙСКОГО НАРОДА – 13 ч.</w:t>
      </w:r>
    </w:p>
    <w:p w:rsidR="0033476E" w:rsidRPr="0033476E" w:rsidRDefault="0033476E" w:rsidP="0033476E">
      <w:pPr>
        <w:pStyle w:val="af2"/>
        <w:spacing w:line="276" w:lineRule="auto"/>
        <w:ind w:firstLine="567"/>
        <w:rPr>
          <w:sz w:val="24"/>
          <w:szCs w:val="24"/>
        </w:rPr>
      </w:pPr>
      <w:r w:rsidRPr="0033476E">
        <w:rPr>
          <w:sz w:val="24"/>
          <w:szCs w:val="24"/>
        </w:rPr>
        <w:t>Тема 5. Береги землю родимую, как мать любимую.</w:t>
      </w:r>
    </w:p>
    <w:p w:rsidR="0033476E" w:rsidRPr="0033476E" w:rsidRDefault="0033476E" w:rsidP="0033476E">
      <w:pPr>
        <w:pStyle w:val="af2"/>
        <w:spacing w:line="276" w:lineRule="auto"/>
        <w:ind w:firstLine="567"/>
        <w:rPr>
          <w:sz w:val="24"/>
          <w:szCs w:val="24"/>
        </w:rPr>
      </w:pPr>
      <w:r w:rsidRPr="0033476E">
        <w:rPr>
          <w:sz w:val="24"/>
          <w:szCs w:val="24"/>
        </w:rPr>
        <w:t xml:space="preserve">Защита Отечества – долг каждого гражданина. Защита Родины в течение времен: священные книги, былинные богатыри, подвиги воинов. Подвиги героев Великой Отечественной войны – пример выполнения долга граждан России разных национальностей. Подвиги воинов – представителей разных народов. </w:t>
      </w:r>
    </w:p>
    <w:p w:rsidR="0033476E" w:rsidRPr="0033476E" w:rsidRDefault="0033476E" w:rsidP="0033476E">
      <w:pPr>
        <w:pStyle w:val="af2"/>
        <w:spacing w:line="276" w:lineRule="auto"/>
        <w:ind w:firstLine="567"/>
        <w:rPr>
          <w:sz w:val="24"/>
          <w:szCs w:val="24"/>
        </w:rPr>
      </w:pPr>
      <w:r w:rsidRPr="0033476E">
        <w:rPr>
          <w:sz w:val="24"/>
          <w:szCs w:val="24"/>
        </w:rPr>
        <w:t>Тема 6-7. Жизнь ратными подвигами полна.</w:t>
      </w:r>
    </w:p>
    <w:p w:rsidR="0033476E" w:rsidRPr="0033476E" w:rsidRDefault="0033476E" w:rsidP="0033476E">
      <w:pPr>
        <w:pStyle w:val="af2"/>
        <w:spacing w:line="276" w:lineRule="auto"/>
        <w:ind w:firstLine="567"/>
        <w:rPr>
          <w:sz w:val="24"/>
          <w:szCs w:val="24"/>
        </w:rPr>
      </w:pPr>
      <w:r w:rsidRPr="0033476E">
        <w:rPr>
          <w:sz w:val="24"/>
          <w:szCs w:val="24"/>
        </w:rPr>
        <w:t>Подвиги во имя Родины в истории России. Сергий Радонежский и Дмитрий Донской. Надежда Дурова. Башкирский кавалеристы на войне 1812 года. Рабби Шнеур-Залман. А.И. Покрышкин. Вклад мусульманских народов в Великую победу.</w:t>
      </w:r>
    </w:p>
    <w:p w:rsidR="0033476E" w:rsidRPr="0033476E" w:rsidRDefault="0033476E" w:rsidP="0033476E">
      <w:pPr>
        <w:pStyle w:val="af2"/>
        <w:spacing w:line="276" w:lineRule="auto"/>
        <w:ind w:firstLine="567"/>
        <w:rPr>
          <w:sz w:val="24"/>
          <w:szCs w:val="24"/>
        </w:rPr>
      </w:pPr>
      <w:r w:rsidRPr="0033476E">
        <w:rPr>
          <w:sz w:val="24"/>
          <w:szCs w:val="24"/>
        </w:rPr>
        <w:t>Тема 8. В труде - красота человека.</w:t>
      </w:r>
    </w:p>
    <w:p w:rsidR="0033476E" w:rsidRPr="0033476E" w:rsidRDefault="0033476E" w:rsidP="0033476E">
      <w:pPr>
        <w:pStyle w:val="af2"/>
        <w:spacing w:line="276" w:lineRule="auto"/>
        <w:ind w:firstLine="567"/>
        <w:rPr>
          <w:sz w:val="24"/>
          <w:szCs w:val="24"/>
        </w:rPr>
      </w:pPr>
      <w:r w:rsidRPr="0033476E">
        <w:rPr>
          <w:sz w:val="24"/>
          <w:szCs w:val="24"/>
        </w:rPr>
        <w:t>Трудолюбие как важное нравственное качество человека. Уважение и признание заслуг честного труженика перед обществом. Благородство труда в легендах, былинах, произведениях литературы.</w:t>
      </w:r>
    </w:p>
    <w:p w:rsidR="0033476E" w:rsidRPr="0033476E" w:rsidRDefault="0033476E" w:rsidP="0033476E">
      <w:pPr>
        <w:pStyle w:val="af2"/>
        <w:spacing w:line="276" w:lineRule="auto"/>
        <w:ind w:firstLine="567"/>
        <w:rPr>
          <w:sz w:val="24"/>
          <w:szCs w:val="24"/>
        </w:rPr>
      </w:pPr>
      <w:r w:rsidRPr="0033476E">
        <w:rPr>
          <w:sz w:val="24"/>
          <w:szCs w:val="24"/>
        </w:rPr>
        <w:t>Тема 9. Плод добрых трудов славен.</w:t>
      </w:r>
    </w:p>
    <w:p w:rsidR="0033476E" w:rsidRPr="0033476E" w:rsidRDefault="0033476E" w:rsidP="0033476E">
      <w:pPr>
        <w:pStyle w:val="af2"/>
        <w:spacing w:line="276" w:lineRule="auto"/>
        <w:ind w:firstLine="567"/>
        <w:rPr>
          <w:sz w:val="24"/>
          <w:szCs w:val="24"/>
        </w:rPr>
      </w:pPr>
      <w:r w:rsidRPr="0033476E">
        <w:rPr>
          <w:sz w:val="24"/>
          <w:szCs w:val="24"/>
        </w:rPr>
        <w:t>Труд как ценность в истории религий. Буддизм, ислам, христианство о трудолюбии как нравственном состоянии человека.</w:t>
      </w:r>
    </w:p>
    <w:p w:rsidR="0033476E" w:rsidRPr="0033476E" w:rsidRDefault="0033476E" w:rsidP="0033476E">
      <w:pPr>
        <w:pStyle w:val="af2"/>
        <w:spacing w:line="276" w:lineRule="auto"/>
        <w:ind w:firstLine="567"/>
        <w:rPr>
          <w:sz w:val="24"/>
          <w:szCs w:val="24"/>
        </w:rPr>
      </w:pPr>
      <w:r w:rsidRPr="0033476E">
        <w:rPr>
          <w:sz w:val="24"/>
          <w:szCs w:val="24"/>
        </w:rPr>
        <w:t>Тема 10. Люди труда.</w:t>
      </w:r>
    </w:p>
    <w:p w:rsidR="0033476E" w:rsidRPr="0033476E" w:rsidRDefault="0033476E" w:rsidP="0033476E">
      <w:pPr>
        <w:pStyle w:val="af2"/>
        <w:spacing w:line="276" w:lineRule="auto"/>
        <w:ind w:firstLine="567"/>
        <w:rPr>
          <w:sz w:val="24"/>
          <w:szCs w:val="24"/>
        </w:rPr>
      </w:pPr>
      <w:r w:rsidRPr="0033476E">
        <w:rPr>
          <w:sz w:val="24"/>
          <w:szCs w:val="24"/>
        </w:rPr>
        <w:t>Примеры трудовых подвигов в истории. Харитон Лаптев. Бурятский ученый-востоковед Г. Цыбиков. К.Э. Циолковский.</w:t>
      </w:r>
    </w:p>
    <w:p w:rsidR="0033476E" w:rsidRPr="0033476E" w:rsidRDefault="0033476E" w:rsidP="0033476E">
      <w:pPr>
        <w:pStyle w:val="af2"/>
        <w:spacing w:line="276" w:lineRule="auto"/>
        <w:ind w:firstLine="567"/>
        <w:rPr>
          <w:sz w:val="24"/>
          <w:szCs w:val="24"/>
        </w:rPr>
      </w:pPr>
      <w:r w:rsidRPr="0033476E">
        <w:rPr>
          <w:sz w:val="24"/>
          <w:szCs w:val="24"/>
        </w:rPr>
        <w:t>Тема 11.  Бережное отношение к природе.</w:t>
      </w:r>
    </w:p>
    <w:p w:rsidR="0033476E" w:rsidRPr="0033476E" w:rsidRDefault="0033476E" w:rsidP="0033476E">
      <w:pPr>
        <w:pStyle w:val="af2"/>
        <w:spacing w:line="276" w:lineRule="auto"/>
        <w:ind w:firstLine="567"/>
        <w:rPr>
          <w:sz w:val="24"/>
          <w:szCs w:val="24"/>
        </w:rPr>
      </w:pPr>
      <w:r w:rsidRPr="0033476E">
        <w:rPr>
          <w:sz w:val="24"/>
          <w:szCs w:val="24"/>
        </w:rPr>
        <w:t xml:space="preserve">Отношение к природе у разных народов. Заповедники как форма охраны природы. </w:t>
      </w:r>
    </w:p>
    <w:p w:rsidR="0033476E" w:rsidRPr="0033476E" w:rsidRDefault="0033476E" w:rsidP="0033476E">
      <w:pPr>
        <w:pStyle w:val="af2"/>
        <w:spacing w:line="276" w:lineRule="auto"/>
        <w:ind w:firstLine="567"/>
        <w:rPr>
          <w:sz w:val="24"/>
          <w:szCs w:val="24"/>
        </w:rPr>
      </w:pPr>
      <w:r w:rsidRPr="0033476E">
        <w:rPr>
          <w:sz w:val="24"/>
          <w:szCs w:val="24"/>
        </w:rPr>
        <w:t>Тема 12-13. Семья- хранитель духовных ценностей.</w:t>
      </w:r>
    </w:p>
    <w:p w:rsidR="0033476E" w:rsidRPr="0033476E" w:rsidRDefault="0033476E" w:rsidP="0033476E">
      <w:pPr>
        <w:pStyle w:val="af2"/>
        <w:spacing w:line="276" w:lineRule="auto"/>
        <w:ind w:firstLine="567"/>
        <w:rPr>
          <w:sz w:val="24"/>
          <w:szCs w:val="24"/>
        </w:rPr>
      </w:pPr>
      <w:r w:rsidRPr="0033476E">
        <w:rPr>
          <w:sz w:val="24"/>
          <w:szCs w:val="24"/>
        </w:rPr>
        <w:t>Семья как первый источник знаний о мире и правилах поведения в нем. Роль семьи в воспитании человека. Семейные традиции воспитания и народные сказки.</w:t>
      </w:r>
    </w:p>
    <w:p w:rsidR="0033476E" w:rsidRPr="0033476E" w:rsidRDefault="0033476E" w:rsidP="0033476E">
      <w:pPr>
        <w:pStyle w:val="af2"/>
        <w:spacing w:line="276" w:lineRule="auto"/>
        <w:ind w:firstLine="567"/>
        <w:rPr>
          <w:sz w:val="24"/>
          <w:szCs w:val="24"/>
        </w:rPr>
      </w:pPr>
      <w:r w:rsidRPr="0033476E">
        <w:rPr>
          <w:sz w:val="24"/>
          <w:szCs w:val="24"/>
        </w:rPr>
        <w:t>Тема 14. Семья – первый трудовой коллектив.</w:t>
      </w:r>
    </w:p>
    <w:p w:rsidR="0033476E" w:rsidRPr="0033476E" w:rsidRDefault="0033476E" w:rsidP="0033476E">
      <w:pPr>
        <w:pStyle w:val="af2"/>
        <w:spacing w:line="276" w:lineRule="auto"/>
        <w:ind w:firstLine="567"/>
        <w:rPr>
          <w:sz w:val="24"/>
          <w:szCs w:val="24"/>
        </w:rPr>
      </w:pPr>
      <w:r w:rsidRPr="0033476E">
        <w:rPr>
          <w:sz w:val="24"/>
          <w:szCs w:val="24"/>
        </w:rPr>
        <w:t>Трудовое воспитание в семье. Семейные традиции трудового воспитания. Совместный труд как ценность. Распределение труда в семье.</w:t>
      </w:r>
    </w:p>
    <w:p w:rsidR="0033476E" w:rsidRPr="0033476E" w:rsidRDefault="0033476E" w:rsidP="0033476E">
      <w:pPr>
        <w:pStyle w:val="af2"/>
        <w:spacing w:line="276" w:lineRule="auto"/>
        <w:ind w:firstLine="567"/>
        <w:rPr>
          <w:sz w:val="24"/>
          <w:szCs w:val="24"/>
        </w:rPr>
      </w:pPr>
      <w:r w:rsidRPr="0033476E">
        <w:rPr>
          <w:sz w:val="24"/>
          <w:szCs w:val="24"/>
        </w:rPr>
        <w:t>Тема 15-16. Семейные ценности в разных религиях мира.</w:t>
      </w:r>
    </w:p>
    <w:p w:rsidR="0033476E" w:rsidRPr="0033476E" w:rsidRDefault="0033476E" w:rsidP="0033476E">
      <w:pPr>
        <w:pStyle w:val="af2"/>
        <w:spacing w:line="276" w:lineRule="auto"/>
        <w:ind w:firstLine="567"/>
        <w:rPr>
          <w:sz w:val="24"/>
          <w:szCs w:val="24"/>
        </w:rPr>
      </w:pPr>
      <w:r w:rsidRPr="0033476E">
        <w:rPr>
          <w:sz w:val="24"/>
          <w:szCs w:val="24"/>
        </w:rPr>
        <w:t xml:space="preserve">Любовь- главная духовная ценность в семье. Любовь как основа мира и взаимопонимания в семье. </w:t>
      </w:r>
    </w:p>
    <w:p w:rsidR="0033476E" w:rsidRPr="0033476E" w:rsidRDefault="0033476E" w:rsidP="0033476E">
      <w:pPr>
        <w:pStyle w:val="af2"/>
        <w:spacing w:line="276" w:lineRule="auto"/>
        <w:ind w:firstLine="567"/>
        <w:rPr>
          <w:sz w:val="24"/>
          <w:szCs w:val="24"/>
        </w:rPr>
      </w:pPr>
      <w:r w:rsidRPr="0033476E">
        <w:rPr>
          <w:sz w:val="24"/>
          <w:szCs w:val="24"/>
        </w:rPr>
        <w:t>Жизнь семьи в разных религиях. Семейные ценности в исламе, иудаизме, буддизме, христианстве. Родители и дети.</w:t>
      </w:r>
    </w:p>
    <w:p w:rsidR="0033476E" w:rsidRPr="0033476E" w:rsidRDefault="0033476E" w:rsidP="0033476E">
      <w:pPr>
        <w:pStyle w:val="af2"/>
        <w:spacing w:line="276" w:lineRule="auto"/>
        <w:ind w:firstLine="567"/>
        <w:rPr>
          <w:sz w:val="24"/>
          <w:szCs w:val="24"/>
        </w:rPr>
      </w:pPr>
      <w:r w:rsidRPr="0033476E">
        <w:rPr>
          <w:sz w:val="24"/>
          <w:szCs w:val="24"/>
        </w:rPr>
        <w:t>Тема 17. Урок обобщения.</w:t>
      </w:r>
    </w:p>
    <w:p w:rsidR="0033476E" w:rsidRPr="0033476E" w:rsidRDefault="0033476E" w:rsidP="0033476E">
      <w:pPr>
        <w:pStyle w:val="af2"/>
        <w:spacing w:line="276" w:lineRule="auto"/>
        <w:ind w:firstLine="567"/>
        <w:rPr>
          <w:sz w:val="24"/>
          <w:szCs w:val="24"/>
        </w:rPr>
      </w:pPr>
      <w:r w:rsidRPr="0033476E">
        <w:rPr>
          <w:sz w:val="24"/>
          <w:szCs w:val="24"/>
        </w:rPr>
        <w:t>Общее и особенное в семейных отношениях в разных религиях.</w:t>
      </w:r>
    </w:p>
    <w:p w:rsidR="0033476E" w:rsidRPr="0033476E" w:rsidRDefault="0033476E" w:rsidP="0033476E">
      <w:pPr>
        <w:pStyle w:val="af2"/>
        <w:spacing w:line="276" w:lineRule="auto"/>
        <w:ind w:firstLine="567"/>
        <w:rPr>
          <w:sz w:val="24"/>
          <w:szCs w:val="24"/>
        </w:rPr>
      </w:pPr>
    </w:p>
    <w:p w:rsidR="0033476E" w:rsidRPr="0033476E" w:rsidRDefault="0033476E" w:rsidP="0033476E">
      <w:pPr>
        <w:pStyle w:val="af2"/>
        <w:spacing w:line="276" w:lineRule="auto"/>
        <w:ind w:firstLine="567"/>
        <w:rPr>
          <w:sz w:val="24"/>
          <w:szCs w:val="24"/>
        </w:rPr>
      </w:pPr>
      <w:r w:rsidRPr="0033476E">
        <w:rPr>
          <w:sz w:val="24"/>
          <w:szCs w:val="24"/>
        </w:rPr>
        <w:t>РАЗДЕЛ 3. РЕЛИГИЯ И КУЛЬТУРА – 9 ч.</w:t>
      </w:r>
    </w:p>
    <w:p w:rsidR="0033476E" w:rsidRPr="0033476E" w:rsidRDefault="0033476E" w:rsidP="0033476E">
      <w:pPr>
        <w:pStyle w:val="af2"/>
        <w:spacing w:line="276" w:lineRule="auto"/>
        <w:ind w:firstLine="567"/>
        <w:rPr>
          <w:sz w:val="24"/>
          <w:szCs w:val="24"/>
        </w:rPr>
      </w:pPr>
      <w:r w:rsidRPr="0033476E">
        <w:rPr>
          <w:sz w:val="24"/>
          <w:szCs w:val="24"/>
        </w:rPr>
        <w:t>Тема 18-19. Роль религии в развитии культуры. Культурное развитие христианской Руси.</w:t>
      </w:r>
    </w:p>
    <w:p w:rsidR="0033476E" w:rsidRPr="0033476E" w:rsidRDefault="0033476E" w:rsidP="0033476E">
      <w:pPr>
        <w:pStyle w:val="af2"/>
        <w:spacing w:line="276" w:lineRule="auto"/>
        <w:ind w:firstLine="567"/>
        <w:rPr>
          <w:sz w:val="24"/>
          <w:szCs w:val="24"/>
        </w:rPr>
      </w:pPr>
      <w:r w:rsidRPr="0033476E">
        <w:rPr>
          <w:sz w:val="24"/>
          <w:szCs w:val="24"/>
        </w:rPr>
        <w:t>Понятие религии. Роль религии в развитии культуры. Культурное наследие христианской Руси. Христианская вера и образование в Древней Руси.</w:t>
      </w:r>
    </w:p>
    <w:p w:rsidR="0033476E" w:rsidRPr="0033476E" w:rsidRDefault="0033476E" w:rsidP="0033476E">
      <w:pPr>
        <w:pStyle w:val="af2"/>
        <w:spacing w:line="276" w:lineRule="auto"/>
        <w:ind w:firstLine="567"/>
        <w:rPr>
          <w:sz w:val="24"/>
          <w:szCs w:val="24"/>
        </w:rPr>
      </w:pPr>
      <w:r w:rsidRPr="0033476E">
        <w:rPr>
          <w:sz w:val="24"/>
          <w:szCs w:val="24"/>
        </w:rPr>
        <w:t>Православные храмы как выдающиеся памятники культуры. Особенности православного календаря.</w:t>
      </w:r>
    </w:p>
    <w:p w:rsidR="0033476E" w:rsidRPr="0033476E" w:rsidRDefault="0033476E" w:rsidP="0033476E">
      <w:pPr>
        <w:pStyle w:val="af2"/>
        <w:spacing w:line="276" w:lineRule="auto"/>
        <w:ind w:firstLine="567"/>
        <w:rPr>
          <w:sz w:val="24"/>
          <w:szCs w:val="24"/>
        </w:rPr>
      </w:pPr>
      <w:r w:rsidRPr="0033476E">
        <w:rPr>
          <w:sz w:val="24"/>
          <w:szCs w:val="24"/>
        </w:rPr>
        <w:t>Тема 20. Духовная православная музыка.</w:t>
      </w:r>
    </w:p>
    <w:p w:rsidR="0033476E" w:rsidRPr="0033476E" w:rsidRDefault="0033476E" w:rsidP="0033476E">
      <w:pPr>
        <w:pStyle w:val="af2"/>
        <w:spacing w:line="276" w:lineRule="auto"/>
        <w:ind w:firstLine="567"/>
        <w:rPr>
          <w:sz w:val="24"/>
          <w:szCs w:val="24"/>
        </w:rPr>
      </w:pPr>
      <w:r w:rsidRPr="0033476E">
        <w:rPr>
          <w:sz w:val="24"/>
          <w:szCs w:val="24"/>
        </w:rPr>
        <w:t>Богослужебная и хоровая музыка. Творчество Н.А. Римского-Корсакова, П.И. Чайковского, М.П. Мусоргского. Колокольный звон, его виды: Благовест, Перебор, Перезвон, Трезвон.</w:t>
      </w:r>
    </w:p>
    <w:p w:rsidR="0033476E" w:rsidRPr="0033476E" w:rsidRDefault="0033476E" w:rsidP="0033476E">
      <w:pPr>
        <w:pStyle w:val="af2"/>
        <w:spacing w:line="276" w:lineRule="auto"/>
        <w:ind w:firstLine="567"/>
        <w:rPr>
          <w:sz w:val="24"/>
          <w:szCs w:val="24"/>
        </w:rPr>
      </w:pPr>
      <w:r w:rsidRPr="0033476E">
        <w:rPr>
          <w:sz w:val="24"/>
          <w:szCs w:val="24"/>
        </w:rPr>
        <w:t xml:space="preserve">Тема 21-23. Культура ислама. </w:t>
      </w:r>
    </w:p>
    <w:p w:rsidR="0033476E" w:rsidRPr="0033476E" w:rsidRDefault="0033476E" w:rsidP="0033476E">
      <w:pPr>
        <w:pStyle w:val="af2"/>
        <w:spacing w:line="276" w:lineRule="auto"/>
        <w:ind w:firstLine="567"/>
        <w:rPr>
          <w:sz w:val="24"/>
          <w:szCs w:val="24"/>
        </w:rPr>
      </w:pPr>
      <w:r w:rsidRPr="0033476E">
        <w:rPr>
          <w:sz w:val="24"/>
          <w:szCs w:val="24"/>
        </w:rPr>
        <w:t>Зарождение ислама. Мухаммад. Золотой век исламской культуры (</w:t>
      </w:r>
      <w:r w:rsidRPr="0033476E">
        <w:rPr>
          <w:sz w:val="24"/>
          <w:szCs w:val="24"/>
          <w:lang w:val="en-US"/>
        </w:rPr>
        <w:t>VII</w:t>
      </w:r>
      <w:r w:rsidRPr="0033476E">
        <w:rPr>
          <w:sz w:val="24"/>
          <w:szCs w:val="24"/>
        </w:rPr>
        <w:t>-</w:t>
      </w:r>
      <w:r w:rsidRPr="0033476E">
        <w:rPr>
          <w:sz w:val="24"/>
          <w:szCs w:val="24"/>
          <w:lang w:val="en-US"/>
        </w:rPr>
        <w:t>XII</w:t>
      </w:r>
      <w:r w:rsidRPr="0033476E">
        <w:rPr>
          <w:sz w:val="24"/>
          <w:szCs w:val="24"/>
        </w:rPr>
        <w:t xml:space="preserve"> вв.). Ислам и развитие науки. Мусульманская литература и искусство. Мечеть – часть исламской культуры.</w:t>
      </w:r>
    </w:p>
    <w:p w:rsidR="0033476E" w:rsidRPr="0033476E" w:rsidRDefault="0033476E" w:rsidP="0033476E">
      <w:pPr>
        <w:pStyle w:val="af2"/>
        <w:spacing w:line="276" w:lineRule="auto"/>
        <w:ind w:firstLine="567"/>
        <w:rPr>
          <w:sz w:val="24"/>
          <w:szCs w:val="24"/>
        </w:rPr>
      </w:pPr>
      <w:r w:rsidRPr="0033476E">
        <w:rPr>
          <w:sz w:val="24"/>
          <w:szCs w:val="24"/>
        </w:rPr>
        <w:t xml:space="preserve">Тема 24-25. Культура иудаизма. </w:t>
      </w:r>
    </w:p>
    <w:p w:rsidR="0033476E" w:rsidRPr="0033476E" w:rsidRDefault="0033476E" w:rsidP="0033476E">
      <w:pPr>
        <w:pStyle w:val="af2"/>
        <w:spacing w:line="276" w:lineRule="auto"/>
        <w:ind w:firstLine="567"/>
        <w:rPr>
          <w:sz w:val="24"/>
          <w:szCs w:val="24"/>
        </w:rPr>
      </w:pPr>
      <w:r w:rsidRPr="0033476E">
        <w:rPr>
          <w:sz w:val="24"/>
          <w:szCs w:val="24"/>
        </w:rPr>
        <w:t>Зарождение иудаизма. История Земли обетованной. Израильское и Иудейское царства. Ветхий Завет. Тора – Пятикнижье Моисея. Синагога.</w:t>
      </w:r>
    </w:p>
    <w:p w:rsidR="0033476E" w:rsidRPr="0033476E" w:rsidRDefault="0033476E" w:rsidP="0033476E">
      <w:pPr>
        <w:pStyle w:val="af2"/>
        <w:spacing w:line="276" w:lineRule="auto"/>
        <w:ind w:firstLine="567"/>
        <w:rPr>
          <w:sz w:val="24"/>
          <w:szCs w:val="24"/>
        </w:rPr>
      </w:pPr>
      <w:r w:rsidRPr="0033476E">
        <w:rPr>
          <w:sz w:val="24"/>
          <w:szCs w:val="24"/>
        </w:rPr>
        <w:t>Иудейская история в произведениях живописи. Вавилонская башня. Иосиф и его братья. Иосиф в Египте. Самсон. Давид и Голиаф. Еврейский календарь.</w:t>
      </w:r>
    </w:p>
    <w:p w:rsidR="0033476E" w:rsidRPr="0033476E" w:rsidRDefault="0033476E" w:rsidP="0033476E">
      <w:pPr>
        <w:pStyle w:val="af2"/>
        <w:spacing w:line="276" w:lineRule="auto"/>
        <w:ind w:firstLine="567"/>
        <w:rPr>
          <w:sz w:val="24"/>
          <w:szCs w:val="24"/>
        </w:rPr>
      </w:pPr>
      <w:r w:rsidRPr="0033476E">
        <w:rPr>
          <w:sz w:val="24"/>
          <w:szCs w:val="24"/>
        </w:rPr>
        <w:t>Тема 26. Культурные традиции буддизма.</w:t>
      </w:r>
    </w:p>
    <w:p w:rsidR="0033476E" w:rsidRPr="0033476E" w:rsidRDefault="0033476E" w:rsidP="0033476E">
      <w:pPr>
        <w:pStyle w:val="af2"/>
        <w:spacing w:line="276" w:lineRule="auto"/>
        <w:ind w:firstLine="567"/>
        <w:rPr>
          <w:sz w:val="24"/>
          <w:szCs w:val="24"/>
        </w:rPr>
      </w:pPr>
      <w:r w:rsidRPr="0033476E">
        <w:rPr>
          <w:sz w:val="24"/>
          <w:szCs w:val="24"/>
        </w:rPr>
        <w:t>Буддизм в России. Буддийские священные сооружения. Ступа. Пещерный храм. Пагода. Буддийская скульптура.</w:t>
      </w:r>
    </w:p>
    <w:p w:rsidR="0033476E" w:rsidRPr="0033476E" w:rsidRDefault="0033476E" w:rsidP="0033476E">
      <w:pPr>
        <w:pStyle w:val="af2"/>
        <w:spacing w:line="276" w:lineRule="auto"/>
        <w:ind w:firstLine="567"/>
        <w:rPr>
          <w:sz w:val="24"/>
          <w:szCs w:val="24"/>
        </w:rPr>
      </w:pPr>
      <w:r w:rsidRPr="0033476E">
        <w:rPr>
          <w:sz w:val="24"/>
          <w:szCs w:val="24"/>
        </w:rPr>
        <w:t>Буддийский монастырь. Искусство танка. Буддийский календарь.</w:t>
      </w:r>
    </w:p>
    <w:p w:rsidR="0033476E" w:rsidRPr="0033476E" w:rsidRDefault="0033476E" w:rsidP="0033476E">
      <w:pPr>
        <w:pStyle w:val="af2"/>
        <w:spacing w:line="276" w:lineRule="auto"/>
        <w:rPr>
          <w:sz w:val="24"/>
          <w:szCs w:val="24"/>
        </w:rPr>
      </w:pPr>
    </w:p>
    <w:p w:rsidR="0033476E" w:rsidRPr="0033476E" w:rsidRDefault="0033476E" w:rsidP="0033476E">
      <w:pPr>
        <w:pStyle w:val="af2"/>
        <w:spacing w:line="276" w:lineRule="auto"/>
        <w:rPr>
          <w:sz w:val="24"/>
          <w:szCs w:val="24"/>
        </w:rPr>
      </w:pPr>
      <w:r w:rsidRPr="0033476E">
        <w:rPr>
          <w:sz w:val="24"/>
          <w:szCs w:val="24"/>
        </w:rPr>
        <w:t>РАЗДЕЛ 4. КАК СОХРАНИТЬ ДУХОВНЫЕ ЦЕННОСТИ – 3 ч.</w:t>
      </w:r>
    </w:p>
    <w:p w:rsidR="0033476E" w:rsidRPr="0033476E" w:rsidRDefault="0033476E" w:rsidP="0033476E">
      <w:pPr>
        <w:pStyle w:val="af2"/>
        <w:spacing w:line="276" w:lineRule="auto"/>
        <w:ind w:firstLine="567"/>
        <w:rPr>
          <w:sz w:val="24"/>
          <w:szCs w:val="24"/>
        </w:rPr>
      </w:pPr>
      <w:r w:rsidRPr="0033476E">
        <w:rPr>
          <w:sz w:val="24"/>
          <w:szCs w:val="24"/>
        </w:rPr>
        <w:t xml:space="preserve">Тема 27-28. Забота государства о сохранении духовных ценностей. </w:t>
      </w:r>
    </w:p>
    <w:p w:rsidR="0033476E" w:rsidRPr="0033476E" w:rsidRDefault="0033476E" w:rsidP="0033476E">
      <w:pPr>
        <w:pStyle w:val="af2"/>
        <w:spacing w:line="276" w:lineRule="auto"/>
        <w:ind w:firstLine="567"/>
        <w:rPr>
          <w:sz w:val="24"/>
          <w:szCs w:val="24"/>
        </w:rPr>
      </w:pPr>
      <w:r w:rsidRPr="0033476E">
        <w:rPr>
          <w:sz w:val="24"/>
          <w:szCs w:val="24"/>
        </w:rPr>
        <w:t>Конституция РФ о свободе вероисповедания. Восстановление памятников духовного наследия. Развитие движения паломничества. История Храма Христа Спасителя. Государственный музей-заповедник «Царское село».</w:t>
      </w:r>
    </w:p>
    <w:p w:rsidR="0033476E" w:rsidRPr="0033476E" w:rsidRDefault="0033476E" w:rsidP="0033476E">
      <w:pPr>
        <w:pStyle w:val="af2"/>
        <w:spacing w:line="276" w:lineRule="auto"/>
        <w:ind w:firstLine="567"/>
        <w:rPr>
          <w:sz w:val="24"/>
          <w:szCs w:val="24"/>
        </w:rPr>
      </w:pPr>
      <w:r w:rsidRPr="0033476E">
        <w:rPr>
          <w:sz w:val="24"/>
          <w:szCs w:val="24"/>
        </w:rPr>
        <w:t>Тема 29. Хранить память предков.</w:t>
      </w:r>
    </w:p>
    <w:p w:rsidR="0033476E" w:rsidRPr="0033476E" w:rsidRDefault="0033476E" w:rsidP="0033476E">
      <w:pPr>
        <w:pStyle w:val="af2"/>
        <w:spacing w:line="276" w:lineRule="auto"/>
        <w:ind w:firstLine="567"/>
        <w:rPr>
          <w:sz w:val="24"/>
          <w:szCs w:val="24"/>
        </w:rPr>
      </w:pPr>
      <w:r w:rsidRPr="0033476E">
        <w:rPr>
          <w:sz w:val="24"/>
          <w:szCs w:val="24"/>
        </w:rPr>
        <w:t>Хранение памяти предков – забота всех поколений. Благотворительность в истории России. Богадельни. Попечительства для бедных в России. Савва Мамонтов, братья Третьяковы.</w:t>
      </w:r>
    </w:p>
    <w:p w:rsidR="0033476E" w:rsidRPr="0033476E" w:rsidRDefault="0033476E" w:rsidP="0033476E">
      <w:pPr>
        <w:pStyle w:val="af2"/>
        <w:spacing w:line="276" w:lineRule="auto"/>
        <w:ind w:firstLine="567"/>
        <w:rPr>
          <w:sz w:val="24"/>
          <w:szCs w:val="24"/>
        </w:rPr>
      </w:pPr>
    </w:p>
    <w:p w:rsidR="0033476E" w:rsidRPr="0033476E" w:rsidRDefault="0033476E" w:rsidP="0033476E">
      <w:pPr>
        <w:pStyle w:val="af2"/>
        <w:spacing w:line="276" w:lineRule="auto"/>
        <w:rPr>
          <w:sz w:val="24"/>
          <w:szCs w:val="24"/>
        </w:rPr>
      </w:pPr>
      <w:r w:rsidRPr="0033476E">
        <w:rPr>
          <w:sz w:val="24"/>
          <w:szCs w:val="24"/>
        </w:rPr>
        <w:t>РАЗДЕЛ 5. ЧТО СОСТАВЛЯЕТ ТВОЙ ДУХОВНЫЙ МИР – 6 ч.</w:t>
      </w:r>
    </w:p>
    <w:p w:rsidR="0033476E" w:rsidRPr="0033476E" w:rsidRDefault="0033476E" w:rsidP="0033476E">
      <w:pPr>
        <w:pStyle w:val="af2"/>
        <w:spacing w:line="276" w:lineRule="auto"/>
        <w:ind w:firstLine="567"/>
        <w:rPr>
          <w:sz w:val="24"/>
          <w:szCs w:val="24"/>
        </w:rPr>
      </w:pPr>
      <w:r w:rsidRPr="0033476E">
        <w:rPr>
          <w:sz w:val="24"/>
          <w:szCs w:val="24"/>
        </w:rPr>
        <w:t>Тема 30. Твое образование и интересы.</w:t>
      </w:r>
    </w:p>
    <w:p w:rsidR="0033476E" w:rsidRPr="0033476E" w:rsidRDefault="0033476E" w:rsidP="0033476E">
      <w:pPr>
        <w:pStyle w:val="af2"/>
        <w:spacing w:line="276" w:lineRule="auto"/>
        <w:ind w:firstLine="567"/>
        <w:rPr>
          <w:sz w:val="24"/>
          <w:szCs w:val="24"/>
        </w:rPr>
      </w:pPr>
      <w:r w:rsidRPr="0033476E">
        <w:rPr>
          <w:sz w:val="24"/>
          <w:szCs w:val="24"/>
        </w:rPr>
        <w:t xml:space="preserve">Образование и его роль в жизни человека и общества. Чтение – важная часть культуры человека. Многообразные интересы человека. </w:t>
      </w:r>
    </w:p>
    <w:p w:rsidR="0033476E" w:rsidRPr="0033476E" w:rsidRDefault="0033476E" w:rsidP="0033476E">
      <w:pPr>
        <w:pStyle w:val="af2"/>
        <w:spacing w:line="276" w:lineRule="auto"/>
        <w:ind w:firstLine="708"/>
        <w:rPr>
          <w:sz w:val="24"/>
          <w:szCs w:val="24"/>
        </w:rPr>
      </w:pPr>
      <w:r w:rsidRPr="0033476E">
        <w:rPr>
          <w:sz w:val="24"/>
          <w:szCs w:val="24"/>
        </w:rPr>
        <w:t>Тема 31. Твоя культура поведения и нравственные качества.</w:t>
      </w:r>
    </w:p>
    <w:p w:rsidR="0033476E" w:rsidRPr="0033476E" w:rsidRDefault="0033476E" w:rsidP="0033476E">
      <w:pPr>
        <w:pStyle w:val="af2"/>
        <w:spacing w:line="276" w:lineRule="auto"/>
        <w:ind w:firstLine="567"/>
        <w:rPr>
          <w:sz w:val="24"/>
          <w:szCs w:val="24"/>
        </w:rPr>
      </w:pPr>
      <w:r w:rsidRPr="0033476E">
        <w:rPr>
          <w:sz w:val="24"/>
          <w:szCs w:val="24"/>
        </w:rPr>
        <w:t>Современный этикет. Внутренняя и внешняя  культура поведения. Нравственные качества человека.</w:t>
      </w:r>
    </w:p>
    <w:p w:rsidR="0033476E" w:rsidRPr="0033476E" w:rsidRDefault="0033476E" w:rsidP="0033476E">
      <w:pPr>
        <w:pStyle w:val="af2"/>
        <w:spacing w:line="276" w:lineRule="auto"/>
        <w:ind w:firstLine="708"/>
        <w:rPr>
          <w:sz w:val="24"/>
          <w:szCs w:val="24"/>
        </w:rPr>
      </w:pPr>
      <w:r w:rsidRPr="0033476E">
        <w:rPr>
          <w:sz w:val="24"/>
          <w:szCs w:val="24"/>
        </w:rPr>
        <w:t>Тема 32-33. Диалог культур и поколений (уроки обобщения).</w:t>
      </w:r>
    </w:p>
    <w:p w:rsidR="0033476E" w:rsidRPr="0033476E" w:rsidRDefault="0033476E" w:rsidP="0033476E">
      <w:pPr>
        <w:pStyle w:val="af2"/>
        <w:spacing w:line="276" w:lineRule="auto"/>
        <w:ind w:firstLine="708"/>
        <w:rPr>
          <w:sz w:val="24"/>
          <w:szCs w:val="24"/>
        </w:rPr>
      </w:pPr>
      <w:r w:rsidRPr="0033476E">
        <w:rPr>
          <w:sz w:val="24"/>
          <w:szCs w:val="24"/>
        </w:rPr>
        <w:t>Тема 34-35. Итоговое обобщение.</w:t>
      </w:r>
    </w:p>
    <w:p w:rsidR="0033476E" w:rsidRDefault="0033476E" w:rsidP="0033476E">
      <w:pPr>
        <w:pStyle w:val="af2"/>
        <w:spacing w:line="276" w:lineRule="auto"/>
        <w:ind w:firstLine="708"/>
        <w:rPr>
          <w:b/>
        </w:rPr>
      </w:pPr>
    </w:p>
    <w:p w:rsidR="0033476E" w:rsidRDefault="0033476E" w:rsidP="0033476E">
      <w:pPr>
        <w:pStyle w:val="af2"/>
        <w:spacing w:line="276" w:lineRule="auto"/>
        <w:ind w:firstLine="708"/>
        <w:rPr>
          <w:b/>
        </w:rPr>
      </w:pPr>
    </w:p>
    <w:p w:rsidR="00A27B5E" w:rsidRPr="003E14F7" w:rsidRDefault="00A27B5E" w:rsidP="006658DB">
      <w:pPr>
        <w:ind w:firstLine="709"/>
        <w:rPr>
          <w:rFonts w:ascii="Times New Roman" w:hAnsi="Times New Roman"/>
          <w:b/>
          <w:bCs/>
          <w:sz w:val="24"/>
          <w:szCs w:val="24"/>
          <w:lang w:eastAsia="ru-RU"/>
        </w:rPr>
      </w:pPr>
      <w:r w:rsidRPr="003E14F7">
        <w:rPr>
          <w:rFonts w:ascii="Times New Roman" w:hAnsi="Times New Roman"/>
          <w:sz w:val="24"/>
          <w:szCs w:val="24"/>
        </w:rPr>
        <w:br w:type="page"/>
      </w:r>
    </w:p>
    <w:p w:rsidR="00A27B5E" w:rsidRPr="007D46E4" w:rsidRDefault="00A27B5E" w:rsidP="00375C12">
      <w:pPr>
        <w:pStyle w:val="Heading11"/>
        <w:numPr>
          <w:ilvl w:val="1"/>
          <w:numId w:val="288"/>
        </w:numPr>
        <w:tabs>
          <w:tab w:val="left" w:pos="1249"/>
        </w:tabs>
        <w:spacing w:before="53" w:line="276" w:lineRule="auto"/>
        <w:ind w:right="49"/>
        <w:rPr>
          <w:b w:val="0"/>
          <w:bCs w:val="0"/>
          <w:lang w:val="ru-RU"/>
        </w:rPr>
      </w:pPr>
      <w:bookmarkStart w:id="327" w:name="_Toc410654043"/>
      <w:bookmarkStart w:id="328" w:name="_Toc284663444"/>
      <w:r w:rsidRPr="007D46E4">
        <w:rPr>
          <w:lang w:val="ru-RU"/>
        </w:rPr>
        <w:t>Программа воспитания и социализации обучающихся на ступени</w:t>
      </w:r>
      <w:r w:rsidRPr="007D46E4">
        <w:rPr>
          <w:spacing w:val="-11"/>
          <w:lang w:val="ru-RU"/>
        </w:rPr>
        <w:t xml:space="preserve"> </w:t>
      </w:r>
      <w:r w:rsidRPr="007D46E4">
        <w:rPr>
          <w:lang w:val="ru-RU"/>
        </w:rPr>
        <w:t>основного</w:t>
      </w:r>
    </w:p>
    <w:p w:rsidR="00A27B5E" w:rsidRPr="007D46E4" w:rsidRDefault="00A27B5E" w:rsidP="007D46E4">
      <w:pPr>
        <w:spacing w:before="139"/>
        <w:ind w:left="2086" w:right="2076"/>
        <w:jc w:val="center"/>
        <w:rPr>
          <w:rFonts w:ascii="Times New Roman" w:hAnsi="Times New Roman"/>
          <w:sz w:val="24"/>
          <w:szCs w:val="24"/>
        </w:rPr>
      </w:pPr>
      <w:r w:rsidRPr="007D46E4">
        <w:rPr>
          <w:rFonts w:ascii="Times New Roman" w:hAnsi="Times New Roman"/>
          <w:b/>
          <w:sz w:val="24"/>
          <w:szCs w:val="24"/>
        </w:rPr>
        <w:t>общего</w:t>
      </w:r>
      <w:r w:rsidRPr="007D46E4">
        <w:rPr>
          <w:rFonts w:ascii="Times New Roman" w:hAnsi="Times New Roman"/>
          <w:b/>
          <w:spacing w:val="-3"/>
          <w:sz w:val="24"/>
          <w:szCs w:val="24"/>
        </w:rPr>
        <w:t xml:space="preserve"> </w:t>
      </w:r>
      <w:r w:rsidRPr="007D46E4">
        <w:rPr>
          <w:rFonts w:ascii="Times New Roman" w:hAnsi="Times New Roman"/>
          <w:b/>
          <w:sz w:val="24"/>
          <w:szCs w:val="24"/>
        </w:rPr>
        <w:t>образования</w:t>
      </w:r>
    </w:p>
    <w:p w:rsidR="004E5EC5" w:rsidRPr="004E5EC5" w:rsidRDefault="004E5EC5" w:rsidP="004E5EC5">
      <w:pPr>
        <w:pStyle w:val="ConsPlusNormal"/>
        <w:spacing w:line="360" w:lineRule="auto"/>
        <w:ind w:firstLine="540"/>
        <w:rPr>
          <w:rFonts w:ascii="Times New Roman" w:hAnsi="Times New Roman" w:cs="Times New Roman"/>
          <w:sz w:val="24"/>
          <w:szCs w:val="24"/>
        </w:rPr>
      </w:pPr>
      <w:r w:rsidRPr="004E5EC5">
        <w:rPr>
          <w:rFonts w:ascii="Times New Roman" w:hAnsi="Times New Roman" w:cs="Times New Roman"/>
          <w:sz w:val="24"/>
          <w:szCs w:val="24"/>
        </w:rPr>
        <w:t>Программа воспитания и социализации обучающихся при получении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России.(в ред. Приказа Минобрнауки России от 29.12.2014 N 1644)</w:t>
      </w:r>
    </w:p>
    <w:p w:rsidR="004E5EC5" w:rsidRPr="004E5EC5" w:rsidRDefault="004E5EC5" w:rsidP="004E5EC5">
      <w:pPr>
        <w:pStyle w:val="ConsPlusNormal"/>
        <w:spacing w:line="360" w:lineRule="auto"/>
        <w:ind w:firstLine="540"/>
        <w:rPr>
          <w:rFonts w:ascii="Times New Roman" w:hAnsi="Times New Roman" w:cs="Times New Roman"/>
          <w:sz w:val="24"/>
          <w:szCs w:val="24"/>
        </w:rPr>
      </w:pPr>
      <w:r w:rsidRPr="004E5EC5">
        <w:rPr>
          <w:rFonts w:ascii="Times New Roman" w:hAnsi="Times New Roman" w:cs="Times New Roman"/>
          <w:sz w:val="24"/>
          <w:szCs w:val="24"/>
        </w:rPr>
        <w:t>Программа направлена на:</w:t>
      </w:r>
    </w:p>
    <w:p w:rsidR="004E5EC5" w:rsidRPr="004E5EC5" w:rsidRDefault="004E5EC5" w:rsidP="004E5EC5">
      <w:pPr>
        <w:pStyle w:val="ConsPlusNormal"/>
        <w:spacing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 </w:t>
      </w:r>
      <w:r w:rsidRPr="004E5EC5">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4E5EC5" w:rsidRPr="004E5EC5" w:rsidRDefault="004E5EC5" w:rsidP="004E5EC5">
      <w:pPr>
        <w:pStyle w:val="ConsPlusNormal"/>
        <w:spacing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 </w:t>
      </w:r>
      <w:r w:rsidRPr="004E5EC5">
        <w:rPr>
          <w:rFonts w:ascii="Times New Roman" w:hAnsi="Times New Roman" w:cs="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4E5EC5" w:rsidRPr="004E5EC5" w:rsidRDefault="004E5EC5" w:rsidP="004E5EC5">
      <w:pPr>
        <w:pStyle w:val="ConsPlusNormal"/>
        <w:spacing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 </w:t>
      </w:r>
      <w:r w:rsidRPr="004E5EC5">
        <w:rPr>
          <w:rFonts w:ascii="Times New Roman" w:hAnsi="Times New Roman" w:cs="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A27B5E" w:rsidRPr="007D46E4" w:rsidRDefault="00A27B5E" w:rsidP="004E5EC5">
      <w:pPr>
        <w:pStyle w:val="afb"/>
        <w:spacing w:line="360" w:lineRule="auto"/>
        <w:ind w:right="102" w:firstLine="540"/>
        <w:rPr>
          <w:rFonts w:ascii="Times New Roman" w:hAnsi="Times New Roman"/>
          <w:sz w:val="24"/>
          <w:szCs w:val="24"/>
        </w:rPr>
      </w:pPr>
      <w:r w:rsidRPr="004E5EC5">
        <w:rPr>
          <w:rFonts w:ascii="Times New Roman" w:hAnsi="Times New Roman"/>
          <w:sz w:val="24"/>
          <w:szCs w:val="24"/>
        </w:rPr>
        <w:t>Нормативно-правовой и документальной основой Программы воспитания</w:t>
      </w:r>
      <w:r w:rsidRPr="004E5EC5">
        <w:rPr>
          <w:rFonts w:ascii="Times New Roman" w:hAnsi="Times New Roman"/>
          <w:spacing w:val="32"/>
          <w:sz w:val="24"/>
          <w:szCs w:val="24"/>
        </w:rPr>
        <w:t xml:space="preserve"> </w:t>
      </w:r>
      <w:r w:rsidRPr="004E5EC5">
        <w:rPr>
          <w:rFonts w:ascii="Times New Roman" w:hAnsi="Times New Roman"/>
          <w:sz w:val="24"/>
          <w:szCs w:val="24"/>
        </w:rPr>
        <w:t>и социализации</w:t>
      </w:r>
      <w:r w:rsidRPr="007D46E4">
        <w:rPr>
          <w:rFonts w:ascii="Times New Roman" w:hAnsi="Times New Roman"/>
          <w:sz w:val="24"/>
          <w:szCs w:val="24"/>
        </w:rPr>
        <w:t xml:space="preserve"> обучающихся на ступени основного общего образования</w:t>
      </w:r>
      <w:r w:rsidRPr="007D46E4">
        <w:rPr>
          <w:rFonts w:ascii="Times New Roman" w:hAnsi="Times New Roman"/>
          <w:spacing w:val="-18"/>
          <w:sz w:val="24"/>
          <w:szCs w:val="24"/>
        </w:rPr>
        <w:t xml:space="preserve"> </w:t>
      </w:r>
      <w:r w:rsidRPr="007D46E4">
        <w:rPr>
          <w:rFonts w:ascii="Times New Roman" w:hAnsi="Times New Roman"/>
          <w:sz w:val="24"/>
          <w:szCs w:val="24"/>
        </w:rPr>
        <w:t>являются:</w:t>
      </w:r>
    </w:p>
    <w:p w:rsidR="00A27B5E" w:rsidRPr="007D46E4" w:rsidRDefault="00A27B5E" w:rsidP="00375C12">
      <w:pPr>
        <w:pStyle w:val="a9"/>
        <w:widowControl w:val="0"/>
        <w:numPr>
          <w:ilvl w:val="1"/>
          <w:numId w:val="289"/>
        </w:numPr>
        <w:tabs>
          <w:tab w:val="left" w:pos="1198"/>
        </w:tabs>
        <w:spacing w:before="2" w:line="276" w:lineRule="auto"/>
        <w:ind w:right="49"/>
        <w:contextualSpacing w:val="0"/>
        <w:rPr>
          <w:rFonts w:ascii="Times New Roman" w:hAnsi="Times New Roman"/>
        </w:rPr>
      </w:pPr>
      <w:r w:rsidRPr="007D46E4">
        <w:rPr>
          <w:rFonts w:ascii="Times New Roman" w:hAnsi="Times New Roman"/>
        </w:rPr>
        <w:t xml:space="preserve">Закон Российской Федерации </w:t>
      </w:r>
      <w:r w:rsidRPr="007D46E4">
        <w:rPr>
          <w:rFonts w:ascii="Times New Roman" w:hAnsi="Times New Roman"/>
          <w:spacing w:val="-3"/>
        </w:rPr>
        <w:t>«Об</w:t>
      </w:r>
      <w:r w:rsidRPr="007D46E4">
        <w:rPr>
          <w:rFonts w:ascii="Times New Roman" w:hAnsi="Times New Roman"/>
          <w:spacing w:val="1"/>
        </w:rPr>
        <w:t xml:space="preserve"> </w:t>
      </w:r>
      <w:r w:rsidRPr="007D46E4">
        <w:rPr>
          <w:rFonts w:ascii="Times New Roman" w:hAnsi="Times New Roman"/>
        </w:rPr>
        <w:t>образовании»;</w:t>
      </w:r>
    </w:p>
    <w:p w:rsidR="00A27B5E" w:rsidRPr="007D46E4" w:rsidRDefault="00A27B5E" w:rsidP="00375C12">
      <w:pPr>
        <w:pStyle w:val="a9"/>
        <w:widowControl w:val="0"/>
        <w:numPr>
          <w:ilvl w:val="1"/>
          <w:numId w:val="289"/>
        </w:numPr>
        <w:tabs>
          <w:tab w:val="left" w:pos="1198"/>
        </w:tabs>
        <w:spacing w:before="23" w:line="276" w:lineRule="auto"/>
        <w:ind w:right="541"/>
        <w:contextualSpacing w:val="0"/>
        <w:rPr>
          <w:rFonts w:ascii="Times New Roman" w:hAnsi="Times New Roman"/>
        </w:rPr>
      </w:pPr>
      <w:r w:rsidRPr="007D46E4">
        <w:rPr>
          <w:rFonts w:ascii="Times New Roman" w:hAnsi="Times New Roman"/>
        </w:rPr>
        <w:t xml:space="preserve">Федеральный государственный образовательный стандарт </w:t>
      </w:r>
      <w:r w:rsidR="004E5EC5">
        <w:rPr>
          <w:rFonts w:ascii="Times New Roman" w:hAnsi="Times New Roman"/>
        </w:rPr>
        <w:t>основного</w:t>
      </w:r>
      <w:r w:rsidRPr="007D46E4">
        <w:rPr>
          <w:rFonts w:ascii="Times New Roman" w:hAnsi="Times New Roman"/>
          <w:spacing w:val="7"/>
        </w:rPr>
        <w:t xml:space="preserve"> </w:t>
      </w:r>
      <w:r w:rsidRPr="007D46E4">
        <w:rPr>
          <w:rFonts w:ascii="Times New Roman" w:hAnsi="Times New Roman"/>
        </w:rPr>
        <w:t>общего образования;</w:t>
      </w:r>
    </w:p>
    <w:p w:rsidR="00A27B5E" w:rsidRPr="007E55D5" w:rsidRDefault="00A27B5E" w:rsidP="00375C12">
      <w:pPr>
        <w:pStyle w:val="a9"/>
        <w:widowControl w:val="0"/>
        <w:numPr>
          <w:ilvl w:val="1"/>
          <w:numId w:val="289"/>
        </w:numPr>
        <w:tabs>
          <w:tab w:val="left" w:pos="1198"/>
        </w:tabs>
        <w:spacing w:before="21" w:line="276" w:lineRule="auto"/>
        <w:ind w:right="253"/>
        <w:contextualSpacing w:val="0"/>
        <w:rPr>
          <w:rFonts w:ascii="Times New Roman" w:hAnsi="Times New Roman"/>
          <w:szCs w:val="24"/>
        </w:rPr>
      </w:pPr>
      <w:r w:rsidRPr="007E55D5">
        <w:rPr>
          <w:rFonts w:ascii="Times New Roman" w:hAnsi="Times New Roman"/>
        </w:rPr>
        <w:t>Концепция духовно-нравственного развития и воспитания личности</w:t>
      </w:r>
      <w:r w:rsidRPr="007E55D5">
        <w:rPr>
          <w:rFonts w:ascii="Times New Roman" w:hAnsi="Times New Roman"/>
          <w:spacing w:val="49"/>
        </w:rPr>
        <w:t xml:space="preserve"> </w:t>
      </w:r>
      <w:r w:rsidRPr="007E55D5">
        <w:rPr>
          <w:rFonts w:ascii="Times New Roman" w:hAnsi="Times New Roman"/>
        </w:rPr>
        <w:t>гражданина России.</w:t>
      </w:r>
    </w:p>
    <w:p w:rsidR="00A27B5E" w:rsidRPr="007D46E4" w:rsidRDefault="00A27B5E" w:rsidP="00375C12">
      <w:pPr>
        <w:pStyle w:val="Heading11"/>
        <w:numPr>
          <w:ilvl w:val="2"/>
          <w:numId w:val="288"/>
        </w:numPr>
        <w:tabs>
          <w:tab w:val="left" w:pos="2927"/>
        </w:tabs>
        <w:spacing w:before="0" w:line="276" w:lineRule="auto"/>
        <w:ind w:firstLine="4"/>
        <w:rPr>
          <w:b w:val="0"/>
          <w:bCs w:val="0"/>
          <w:lang w:val="ru-RU"/>
        </w:rPr>
      </w:pPr>
      <w:r w:rsidRPr="007D46E4">
        <w:rPr>
          <w:lang w:val="ru-RU"/>
        </w:rPr>
        <w:t>Цель и общие задачи воспитания и</w:t>
      </w:r>
      <w:r w:rsidRPr="007D46E4">
        <w:rPr>
          <w:spacing w:val="-6"/>
          <w:lang w:val="ru-RU"/>
        </w:rPr>
        <w:t xml:space="preserve"> </w:t>
      </w:r>
      <w:r w:rsidRPr="007D46E4">
        <w:rPr>
          <w:lang w:val="ru-RU"/>
        </w:rPr>
        <w:t>социализации</w:t>
      </w:r>
    </w:p>
    <w:p w:rsidR="00A27B5E" w:rsidRPr="007D46E4" w:rsidRDefault="00A27B5E" w:rsidP="007D46E4">
      <w:pPr>
        <w:pStyle w:val="afb"/>
        <w:ind w:right="102"/>
        <w:jc w:val="both"/>
        <w:rPr>
          <w:rFonts w:ascii="Times New Roman" w:hAnsi="Times New Roman"/>
          <w:sz w:val="24"/>
          <w:szCs w:val="24"/>
        </w:rPr>
      </w:pPr>
      <w:r w:rsidRPr="007D46E4">
        <w:rPr>
          <w:rFonts w:ascii="Times New Roman" w:hAnsi="Times New Roman"/>
          <w:sz w:val="24"/>
          <w:szCs w:val="24"/>
        </w:rPr>
        <w:t>Целью воспитания и социализации обучающихся на ступени основного</w:t>
      </w:r>
      <w:r w:rsidRPr="007D46E4">
        <w:rPr>
          <w:rFonts w:ascii="Times New Roman" w:hAnsi="Times New Roman"/>
          <w:spacing w:val="39"/>
          <w:sz w:val="24"/>
          <w:szCs w:val="24"/>
        </w:rPr>
        <w:t xml:space="preserve"> </w:t>
      </w:r>
      <w:r w:rsidRPr="007D46E4">
        <w:rPr>
          <w:rFonts w:ascii="Times New Roman" w:hAnsi="Times New Roman"/>
          <w:sz w:val="24"/>
          <w:szCs w:val="24"/>
        </w:rPr>
        <w:t>общего образования является социально-педагогическая поддержка становления и</w:t>
      </w:r>
      <w:r w:rsidRPr="007D46E4">
        <w:rPr>
          <w:rFonts w:ascii="Times New Roman" w:hAnsi="Times New Roman"/>
          <w:spacing w:val="24"/>
          <w:sz w:val="24"/>
          <w:szCs w:val="24"/>
        </w:rPr>
        <w:t xml:space="preserve"> </w:t>
      </w:r>
      <w:r w:rsidRPr="007D46E4">
        <w:rPr>
          <w:rFonts w:ascii="Times New Roman" w:hAnsi="Times New Roman"/>
          <w:sz w:val="24"/>
          <w:szCs w:val="24"/>
        </w:rPr>
        <w:t>развития высоконравственного, творческого, компетентного гражданина России,</w:t>
      </w:r>
      <w:r w:rsidRPr="007D46E4">
        <w:rPr>
          <w:rFonts w:ascii="Times New Roman" w:hAnsi="Times New Roman"/>
          <w:spacing w:val="30"/>
          <w:sz w:val="24"/>
          <w:szCs w:val="24"/>
        </w:rPr>
        <w:t xml:space="preserve"> </w:t>
      </w:r>
      <w:r w:rsidRPr="007D46E4">
        <w:rPr>
          <w:rFonts w:ascii="Times New Roman" w:hAnsi="Times New Roman"/>
          <w:sz w:val="24"/>
          <w:szCs w:val="24"/>
        </w:rPr>
        <w:t>принимающего судьбу</w:t>
      </w:r>
      <w:r w:rsidRPr="007D46E4">
        <w:rPr>
          <w:rFonts w:ascii="Times New Roman" w:hAnsi="Times New Roman"/>
          <w:spacing w:val="26"/>
          <w:sz w:val="24"/>
          <w:szCs w:val="24"/>
        </w:rPr>
        <w:t xml:space="preserve"> </w:t>
      </w:r>
      <w:r w:rsidRPr="007D46E4">
        <w:rPr>
          <w:rFonts w:ascii="Times New Roman" w:hAnsi="Times New Roman"/>
          <w:sz w:val="24"/>
          <w:szCs w:val="24"/>
        </w:rPr>
        <w:t>Отечества</w:t>
      </w:r>
      <w:r w:rsidRPr="007D46E4">
        <w:rPr>
          <w:rFonts w:ascii="Times New Roman" w:hAnsi="Times New Roman"/>
          <w:spacing w:val="29"/>
          <w:sz w:val="24"/>
          <w:szCs w:val="24"/>
        </w:rPr>
        <w:t xml:space="preserve"> </w:t>
      </w:r>
      <w:r w:rsidRPr="007D46E4">
        <w:rPr>
          <w:rFonts w:ascii="Times New Roman" w:hAnsi="Times New Roman"/>
          <w:sz w:val="24"/>
          <w:szCs w:val="24"/>
        </w:rPr>
        <w:t>как</w:t>
      </w:r>
      <w:r w:rsidRPr="007D46E4">
        <w:rPr>
          <w:rFonts w:ascii="Times New Roman" w:hAnsi="Times New Roman"/>
          <w:spacing w:val="33"/>
          <w:sz w:val="24"/>
          <w:szCs w:val="24"/>
        </w:rPr>
        <w:t xml:space="preserve"> </w:t>
      </w:r>
      <w:r w:rsidRPr="007D46E4">
        <w:rPr>
          <w:rFonts w:ascii="Times New Roman" w:hAnsi="Times New Roman"/>
          <w:sz w:val="24"/>
          <w:szCs w:val="24"/>
        </w:rPr>
        <w:t>свою</w:t>
      </w:r>
      <w:r w:rsidRPr="007D46E4">
        <w:rPr>
          <w:rFonts w:ascii="Times New Roman" w:hAnsi="Times New Roman"/>
          <w:spacing w:val="30"/>
          <w:sz w:val="24"/>
          <w:szCs w:val="24"/>
        </w:rPr>
        <w:t xml:space="preserve"> </w:t>
      </w:r>
      <w:r w:rsidRPr="007D46E4">
        <w:rPr>
          <w:rFonts w:ascii="Times New Roman" w:hAnsi="Times New Roman"/>
          <w:sz w:val="24"/>
          <w:szCs w:val="24"/>
        </w:rPr>
        <w:t>личную,</w:t>
      </w:r>
      <w:r w:rsidRPr="007D46E4">
        <w:rPr>
          <w:rFonts w:ascii="Times New Roman" w:hAnsi="Times New Roman"/>
          <w:spacing w:val="30"/>
          <w:sz w:val="24"/>
          <w:szCs w:val="24"/>
        </w:rPr>
        <w:t xml:space="preserve"> </w:t>
      </w:r>
      <w:r w:rsidRPr="007D46E4">
        <w:rPr>
          <w:rFonts w:ascii="Times New Roman" w:hAnsi="Times New Roman"/>
          <w:sz w:val="24"/>
          <w:szCs w:val="24"/>
        </w:rPr>
        <w:t>осознающего</w:t>
      </w:r>
      <w:r w:rsidRPr="007D46E4">
        <w:rPr>
          <w:rFonts w:ascii="Times New Roman" w:hAnsi="Times New Roman"/>
          <w:spacing w:val="30"/>
          <w:sz w:val="24"/>
          <w:szCs w:val="24"/>
        </w:rPr>
        <w:t xml:space="preserve"> </w:t>
      </w:r>
      <w:r w:rsidRPr="007D46E4">
        <w:rPr>
          <w:rFonts w:ascii="Times New Roman" w:hAnsi="Times New Roman"/>
          <w:sz w:val="24"/>
          <w:szCs w:val="24"/>
        </w:rPr>
        <w:t>ответственность</w:t>
      </w:r>
      <w:r w:rsidRPr="007D46E4">
        <w:rPr>
          <w:rFonts w:ascii="Times New Roman" w:hAnsi="Times New Roman"/>
          <w:spacing w:val="31"/>
          <w:sz w:val="24"/>
          <w:szCs w:val="24"/>
        </w:rPr>
        <w:t xml:space="preserve"> </w:t>
      </w:r>
      <w:r w:rsidRPr="007D46E4">
        <w:rPr>
          <w:rFonts w:ascii="Times New Roman" w:hAnsi="Times New Roman"/>
          <w:sz w:val="24"/>
          <w:szCs w:val="24"/>
        </w:rPr>
        <w:t>за</w:t>
      </w:r>
      <w:r w:rsidRPr="007D46E4">
        <w:rPr>
          <w:rFonts w:ascii="Times New Roman" w:hAnsi="Times New Roman"/>
          <w:spacing w:val="30"/>
          <w:sz w:val="24"/>
          <w:szCs w:val="24"/>
        </w:rPr>
        <w:t xml:space="preserve"> </w:t>
      </w:r>
      <w:r w:rsidRPr="007D46E4">
        <w:rPr>
          <w:rFonts w:ascii="Times New Roman" w:hAnsi="Times New Roman"/>
          <w:sz w:val="24"/>
          <w:szCs w:val="24"/>
        </w:rPr>
        <w:t>настоящее</w:t>
      </w:r>
      <w:r w:rsidRPr="007D46E4">
        <w:rPr>
          <w:rFonts w:ascii="Times New Roman" w:hAnsi="Times New Roman"/>
          <w:spacing w:val="30"/>
          <w:sz w:val="24"/>
          <w:szCs w:val="24"/>
        </w:rPr>
        <w:t xml:space="preserve"> </w:t>
      </w:r>
      <w:r w:rsidRPr="007D46E4">
        <w:rPr>
          <w:rFonts w:ascii="Times New Roman" w:hAnsi="Times New Roman"/>
          <w:sz w:val="24"/>
          <w:szCs w:val="24"/>
        </w:rPr>
        <w:t>и</w:t>
      </w:r>
      <w:r w:rsidRPr="007D46E4">
        <w:rPr>
          <w:rFonts w:ascii="Times New Roman" w:hAnsi="Times New Roman"/>
          <w:spacing w:val="31"/>
          <w:sz w:val="24"/>
          <w:szCs w:val="24"/>
        </w:rPr>
        <w:t xml:space="preserve"> </w:t>
      </w:r>
      <w:r w:rsidRPr="007D46E4">
        <w:rPr>
          <w:rFonts w:ascii="Times New Roman" w:hAnsi="Times New Roman"/>
          <w:sz w:val="24"/>
          <w:szCs w:val="24"/>
        </w:rPr>
        <w:t>будущее своей страны, укоренённого в духовных и культурных традициях многонационального</w:t>
      </w:r>
      <w:r w:rsidRPr="007D46E4">
        <w:rPr>
          <w:rFonts w:ascii="Times New Roman" w:hAnsi="Times New Roman"/>
          <w:spacing w:val="-24"/>
          <w:sz w:val="24"/>
          <w:szCs w:val="24"/>
        </w:rPr>
        <w:t xml:space="preserve"> </w:t>
      </w:r>
      <w:r w:rsidRPr="007D46E4">
        <w:rPr>
          <w:rFonts w:ascii="Times New Roman" w:hAnsi="Times New Roman"/>
          <w:sz w:val="24"/>
          <w:szCs w:val="24"/>
        </w:rPr>
        <w:t>народа Российской</w:t>
      </w:r>
      <w:r w:rsidRPr="007D46E4">
        <w:rPr>
          <w:rFonts w:ascii="Times New Roman" w:hAnsi="Times New Roman"/>
          <w:spacing w:val="-6"/>
          <w:sz w:val="24"/>
          <w:szCs w:val="24"/>
        </w:rPr>
        <w:t xml:space="preserve"> </w:t>
      </w:r>
      <w:r w:rsidRPr="007D46E4">
        <w:rPr>
          <w:rFonts w:ascii="Times New Roman" w:hAnsi="Times New Roman"/>
          <w:sz w:val="24"/>
          <w:szCs w:val="24"/>
        </w:rPr>
        <w:t>Федерации.</w:t>
      </w:r>
    </w:p>
    <w:p w:rsidR="00A27B5E" w:rsidRPr="007D46E4" w:rsidRDefault="00A27B5E" w:rsidP="007D46E4">
      <w:pPr>
        <w:pStyle w:val="afb"/>
        <w:ind w:right="104"/>
        <w:jc w:val="both"/>
        <w:rPr>
          <w:rFonts w:ascii="Times New Roman" w:hAnsi="Times New Roman"/>
          <w:sz w:val="24"/>
          <w:szCs w:val="24"/>
        </w:rPr>
      </w:pPr>
      <w:r w:rsidRPr="007D46E4">
        <w:rPr>
          <w:rFonts w:ascii="Times New Roman" w:hAnsi="Times New Roman"/>
          <w:sz w:val="24"/>
          <w:szCs w:val="24"/>
        </w:rPr>
        <w:t>На ступени основного общего образования для достижения поставленной</w:t>
      </w:r>
      <w:r w:rsidRPr="007D46E4">
        <w:rPr>
          <w:rFonts w:ascii="Times New Roman" w:hAnsi="Times New Roman"/>
          <w:spacing w:val="38"/>
          <w:sz w:val="24"/>
          <w:szCs w:val="24"/>
        </w:rPr>
        <w:t xml:space="preserve"> </w:t>
      </w:r>
      <w:r w:rsidRPr="007D46E4">
        <w:rPr>
          <w:rFonts w:ascii="Times New Roman" w:hAnsi="Times New Roman"/>
          <w:sz w:val="24"/>
          <w:szCs w:val="24"/>
        </w:rPr>
        <w:t>цели воспитания и социализации обучающихся решаются следующие</w:t>
      </w:r>
      <w:r w:rsidRPr="007D46E4">
        <w:rPr>
          <w:rFonts w:ascii="Times New Roman" w:hAnsi="Times New Roman"/>
          <w:spacing w:val="-26"/>
          <w:sz w:val="24"/>
          <w:szCs w:val="24"/>
        </w:rPr>
        <w:t xml:space="preserve"> </w:t>
      </w:r>
      <w:r w:rsidRPr="007D46E4">
        <w:rPr>
          <w:rFonts w:ascii="Times New Roman" w:hAnsi="Times New Roman"/>
          <w:sz w:val="24"/>
          <w:szCs w:val="24"/>
        </w:rPr>
        <w:t>задачи.</w:t>
      </w:r>
    </w:p>
    <w:p w:rsidR="00A27B5E" w:rsidRDefault="00A27B5E" w:rsidP="00F7035C">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6"/>
        <w:gridCol w:w="6299"/>
      </w:tblGrid>
      <w:tr w:rsidR="00A27B5E" w:rsidTr="00897C78">
        <w:tc>
          <w:tcPr>
            <w:tcW w:w="4408" w:type="dxa"/>
          </w:tcPr>
          <w:p w:rsidR="00A27B5E" w:rsidRDefault="00A27B5E" w:rsidP="00224BC6">
            <w:r w:rsidRPr="00897C78">
              <w:rPr>
                <w:rFonts w:ascii="Times New Roman" w:hAnsi="Times New Roman"/>
                <w:b/>
                <w:sz w:val="24"/>
                <w:szCs w:val="24"/>
              </w:rPr>
              <w:t>В</w:t>
            </w:r>
            <w:r w:rsidRPr="00897C78">
              <w:rPr>
                <w:rFonts w:ascii="Times New Roman" w:hAnsi="Times New Roman"/>
                <w:b/>
                <w:spacing w:val="-1"/>
                <w:sz w:val="24"/>
                <w:szCs w:val="24"/>
              </w:rPr>
              <w:t xml:space="preserve"> </w:t>
            </w:r>
            <w:r w:rsidRPr="00897C78">
              <w:rPr>
                <w:rFonts w:ascii="Times New Roman" w:hAnsi="Times New Roman"/>
                <w:b/>
                <w:sz w:val="24"/>
                <w:szCs w:val="24"/>
              </w:rPr>
              <w:t>области формирования личностной культуры:</w:t>
            </w:r>
          </w:p>
        </w:tc>
        <w:tc>
          <w:tcPr>
            <w:tcW w:w="6580" w:type="dxa"/>
          </w:tcPr>
          <w:p w:rsidR="00A27B5E" w:rsidRPr="00897C78" w:rsidRDefault="00A27B5E" w:rsidP="00375C12">
            <w:pPr>
              <w:pStyle w:val="TableParagraph"/>
              <w:numPr>
                <w:ilvl w:val="0"/>
                <w:numId w:val="287"/>
              </w:numPr>
              <w:tabs>
                <w:tab w:val="left" w:pos="699"/>
              </w:tabs>
              <w:ind w:right="101" w:firstLine="455"/>
              <w:jc w:val="both"/>
              <w:rPr>
                <w:rFonts w:ascii="Times New Roman" w:hAnsi="Times New Roman"/>
                <w:sz w:val="24"/>
                <w:szCs w:val="24"/>
                <w:lang w:val="ru-RU"/>
              </w:rPr>
            </w:pPr>
            <w:r w:rsidRPr="00897C78">
              <w:rPr>
                <w:rFonts w:ascii="Times New Roman" w:hAnsi="Times New Roman"/>
                <w:sz w:val="24"/>
                <w:szCs w:val="24"/>
                <w:lang w:val="ru-RU"/>
              </w:rPr>
              <w:t>формирование способности к духовному развитию,</w:t>
            </w:r>
            <w:r w:rsidRPr="00897C78">
              <w:rPr>
                <w:rFonts w:ascii="Times New Roman" w:hAnsi="Times New Roman"/>
                <w:spacing w:val="12"/>
                <w:sz w:val="24"/>
                <w:szCs w:val="24"/>
                <w:lang w:val="ru-RU"/>
              </w:rPr>
              <w:t xml:space="preserve"> </w:t>
            </w:r>
            <w:r w:rsidRPr="00897C78">
              <w:rPr>
                <w:rFonts w:ascii="Times New Roman" w:hAnsi="Times New Roman"/>
                <w:sz w:val="24"/>
                <w:szCs w:val="24"/>
                <w:lang w:val="ru-RU"/>
              </w:rPr>
              <w:t>реализации творческого потенциала в учебно-игровой,</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предметно-продуктивной, социально ориентированной, общественно полезной деятельности на</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основе традиционных нравственных установок и моральных норм,</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непрерывного образования, самовоспитания и универсальной</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духовно-нравственной компетенции — «становиться</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лучше»;</w:t>
            </w:r>
          </w:p>
          <w:p w:rsidR="00A27B5E" w:rsidRPr="00897C78" w:rsidRDefault="00A27B5E" w:rsidP="00375C12">
            <w:pPr>
              <w:pStyle w:val="TableParagraph"/>
              <w:numPr>
                <w:ilvl w:val="0"/>
                <w:numId w:val="287"/>
              </w:numPr>
              <w:tabs>
                <w:tab w:val="left" w:pos="702"/>
              </w:tabs>
              <w:ind w:right="106" w:firstLine="455"/>
              <w:jc w:val="both"/>
              <w:rPr>
                <w:rFonts w:ascii="Times New Roman" w:hAnsi="Times New Roman"/>
                <w:sz w:val="24"/>
                <w:szCs w:val="24"/>
                <w:lang w:val="ru-RU"/>
              </w:rPr>
            </w:pPr>
            <w:r w:rsidRPr="00897C78">
              <w:rPr>
                <w:rFonts w:ascii="Times New Roman" w:hAnsi="Times New Roman"/>
                <w:sz w:val="24"/>
                <w:szCs w:val="24"/>
                <w:lang w:val="ru-RU"/>
              </w:rPr>
              <w:t>укрепление нравственности, основанной на свободе воли и</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духовных отечественных традициях, внутренней установке личности школьника поступать согласно своей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совести;</w:t>
            </w:r>
          </w:p>
          <w:p w:rsidR="00A27B5E" w:rsidRPr="00897C78" w:rsidRDefault="00A27B5E" w:rsidP="00375C12">
            <w:pPr>
              <w:pStyle w:val="TableParagraph"/>
              <w:numPr>
                <w:ilvl w:val="0"/>
                <w:numId w:val="287"/>
              </w:numPr>
              <w:tabs>
                <w:tab w:val="left" w:pos="699"/>
              </w:tabs>
              <w:ind w:right="104" w:firstLine="455"/>
              <w:jc w:val="both"/>
              <w:rPr>
                <w:rFonts w:ascii="Times New Roman" w:hAnsi="Times New Roman"/>
                <w:sz w:val="24"/>
                <w:szCs w:val="24"/>
                <w:lang w:val="ru-RU"/>
              </w:rPr>
            </w:pPr>
            <w:r w:rsidRPr="00897C78">
              <w:rPr>
                <w:rFonts w:ascii="Times New Roman" w:hAnsi="Times New Roman"/>
                <w:sz w:val="24"/>
                <w:szCs w:val="24"/>
                <w:lang w:val="ru-RU"/>
              </w:rPr>
              <w:t xml:space="preserve">формирование основ нравственного  самосознания </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личности (совести) — способности подростка формулировать</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собственные нравственные обязательства, осуществлять нравственный</w:t>
            </w:r>
            <w:r w:rsidRPr="00897C78">
              <w:rPr>
                <w:rFonts w:ascii="Times New Roman" w:hAnsi="Times New Roman"/>
                <w:spacing w:val="9"/>
                <w:sz w:val="24"/>
                <w:szCs w:val="24"/>
                <w:lang w:val="ru-RU"/>
              </w:rPr>
              <w:t xml:space="preserve"> </w:t>
            </w:r>
            <w:r w:rsidRPr="00897C78">
              <w:rPr>
                <w:rFonts w:ascii="Times New Roman" w:hAnsi="Times New Roman"/>
                <w:sz w:val="24"/>
                <w:szCs w:val="24"/>
                <w:lang w:val="ru-RU"/>
              </w:rPr>
              <w:t>самоконтроль, требовать от себя выполнения моральных норм, давать</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нравственную оценку своим и чужим</w:t>
            </w:r>
            <w:r w:rsidRPr="00897C78">
              <w:rPr>
                <w:rFonts w:ascii="Times New Roman" w:hAnsi="Times New Roman"/>
                <w:spacing w:val="-9"/>
                <w:sz w:val="24"/>
                <w:szCs w:val="24"/>
                <w:lang w:val="ru-RU"/>
              </w:rPr>
              <w:t xml:space="preserve"> </w:t>
            </w:r>
            <w:r w:rsidRPr="00897C78">
              <w:rPr>
                <w:rFonts w:ascii="Times New Roman" w:hAnsi="Times New Roman"/>
                <w:sz w:val="24"/>
                <w:szCs w:val="24"/>
                <w:lang w:val="ru-RU"/>
              </w:rPr>
              <w:t>поступкам;</w:t>
            </w:r>
          </w:p>
          <w:p w:rsidR="00A27B5E" w:rsidRPr="00897C78" w:rsidRDefault="00A27B5E" w:rsidP="00375C12">
            <w:pPr>
              <w:pStyle w:val="TableParagraph"/>
              <w:numPr>
                <w:ilvl w:val="0"/>
                <w:numId w:val="287"/>
              </w:numPr>
              <w:tabs>
                <w:tab w:val="left" w:pos="699"/>
                <w:tab w:val="left" w:pos="3117"/>
                <w:tab w:val="left" w:pos="5530"/>
                <w:tab w:val="left" w:pos="7204"/>
              </w:tabs>
              <w:ind w:right="103" w:firstLine="455"/>
              <w:jc w:val="both"/>
              <w:rPr>
                <w:rFonts w:ascii="Times New Roman" w:hAnsi="Times New Roman"/>
                <w:sz w:val="24"/>
                <w:szCs w:val="24"/>
                <w:lang w:val="ru-RU"/>
              </w:rPr>
            </w:pPr>
            <w:r w:rsidRPr="00897C78">
              <w:rPr>
                <w:rFonts w:ascii="Times New Roman" w:hAnsi="Times New Roman"/>
                <w:spacing w:val="-1"/>
                <w:sz w:val="24"/>
                <w:szCs w:val="24"/>
                <w:lang w:val="ru-RU"/>
              </w:rPr>
              <w:t>формирование</w:t>
            </w:r>
            <w:r w:rsidRPr="00897C78">
              <w:rPr>
                <w:rFonts w:ascii="Times New Roman" w:hAnsi="Times New Roman"/>
                <w:spacing w:val="-1"/>
                <w:sz w:val="24"/>
                <w:szCs w:val="24"/>
                <w:lang w:val="ru-RU"/>
              </w:rPr>
              <w:tab/>
              <w:t>нравственного</w:t>
            </w:r>
            <w:r w:rsidRPr="00897C78">
              <w:rPr>
                <w:rFonts w:ascii="Times New Roman" w:hAnsi="Times New Roman"/>
                <w:spacing w:val="-1"/>
                <w:sz w:val="24"/>
                <w:szCs w:val="24"/>
                <w:lang w:val="ru-RU"/>
              </w:rPr>
              <w:tab/>
              <w:t>смысла</w:t>
            </w:r>
            <w:r w:rsidRPr="00897C78">
              <w:rPr>
                <w:rFonts w:ascii="Times New Roman" w:hAnsi="Times New Roman"/>
                <w:spacing w:val="-1"/>
                <w:sz w:val="24"/>
                <w:szCs w:val="24"/>
                <w:lang w:val="ru-RU"/>
              </w:rPr>
              <w:tab/>
              <w:t>учения,</w:t>
            </w:r>
            <w:r w:rsidRPr="00897C78">
              <w:rPr>
                <w:rFonts w:ascii="Times New Roman" w:hAnsi="Times New Roman"/>
                <w:sz w:val="24"/>
                <w:szCs w:val="24"/>
                <w:lang w:val="ru-RU"/>
              </w:rPr>
              <w:t xml:space="preserve"> социальноориентированной и общественно полезной</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деятельности;</w:t>
            </w:r>
          </w:p>
          <w:p w:rsidR="00A27B5E" w:rsidRPr="00897C78" w:rsidRDefault="00A27B5E" w:rsidP="00375C12">
            <w:pPr>
              <w:pStyle w:val="TableParagraph"/>
              <w:numPr>
                <w:ilvl w:val="0"/>
                <w:numId w:val="287"/>
              </w:numPr>
              <w:tabs>
                <w:tab w:val="left" w:pos="699"/>
              </w:tabs>
              <w:ind w:right="104" w:firstLine="455"/>
              <w:jc w:val="both"/>
              <w:rPr>
                <w:rFonts w:ascii="Times New Roman" w:hAnsi="Times New Roman"/>
                <w:sz w:val="24"/>
                <w:szCs w:val="24"/>
                <w:lang w:val="ru-RU"/>
              </w:rPr>
            </w:pPr>
            <w:r w:rsidRPr="00897C78">
              <w:rPr>
                <w:rFonts w:ascii="Times New Roman" w:hAnsi="Times New Roman"/>
                <w:sz w:val="24"/>
                <w:szCs w:val="24"/>
                <w:lang w:val="ru-RU"/>
              </w:rPr>
              <w:t>формирование морали — осознанной обучающимся</w:t>
            </w:r>
            <w:r w:rsidRPr="00897C78">
              <w:rPr>
                <w:rFonts w:ascii="Times New Roman" w:hAnsi="Times New Roman"/>
                <w:spacing w:val="24"/>
                <w:sz w:val="24"/>
                <w:szCs w:val="24"/>
                <w:lang w:val="ru-RU"/>
              </w:rPr>
              <w:t xml:space="preserve"> </w:t>
            </w:r>
            <w:r w:rsidRPr="00897C78">
              <w:rPr>
                <w:rFonts w:ascii="Times New Roman" w:hAnsi="Times New Roman"/>
                <w:sz w:val="24"/>
                <w:szCs w:val="24"/>
                <w:lang w:val="ru-RU"/>
              </w:rPr>
              <w:t>необходимости поведения, ориентированного на благо других людей и</w:t>
            </w:r>
            <w:r w:rsidRPr="00897C78">
              <w:rPr>
                <w:rFonts w:ascii="Times New Roman" w:hAnsi="Times New Roman"/>
                <w:spacing w:val="47"/>
                <w:sz w:val="24"/>
                <w:szCs w:val="24"/>
                <w:lang w:val="ru-RU"/>
              </w:rPr>
              <w:t xml:space="preserve"> </w:t>
            </w:r>
            <w:r w:rsidRPr="00897C78">
              <w:rPr>
                <w:rFonts w:ascii="Times New Roman" w:hAnsi="Times New Roman"/>
                <w:sz w:val="24"/>
                <w:szCs w:val="24"/>
                <w:lang w:val="ru-RU"/>
              </w:rPr>
              <w:t>определяемого традиционными представлениями о добре и зле, справедливом</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несправедливом, добродетели и пороке, должном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недопустимом;</w:t>
            </w:r>
          </w:p>
          <w:p w:rsidR="00A27B5E" w:rsidRPr="00897C78" w:rsidRDefault="00A27B5E" w:rsidP="00375C12">
            <w:pPr>
              <w:pStyle w:val="TableParagraph"/>
              <w:numPr>
                <w:ilvl w:val="0"/>
                <w:numId w:val="287"/>
              </w:numPr>
              <w:tabs>
                <w:tab w:val="left" w:pos="702"/>
              </w:tabs>
              <w:ind w:right="108" w:firstLine="455"/>
              <w:jc w:val="both"/>
              <w:rPr>
                <w:rFonts w:ascii="Times New Roman" w:hAnsi="Times New Roman"/>
                <w:sz w:val="24"/>
                <w:szCs w:val="24"/>
                <w:lang w:val="ru-RU"/>
              </w:rPr>
            </w:pPr>
            <w:r w:rsidRPr="00897C78">
              <w:rPr>
                <w:rFonts w:ascii="Times New Roman" w:hAnsi="Times New Roman"/>
                <w:sz w:val="24"/>
                <w:szCs w:val="24"/>
                <w:lang w:val="ru-RU"/>
              </w:rPr>
              <w:t>усвоение обучающимся базовых национальных ценностей,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духовных традиций народов</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России;</w:t>
            </w:r>
          </w:p>
          <w:p w:rsidR="00A27B5E" w:rsidRPr="00897C78" w:rsidRDefault="00A27B5E" w:rsidP="00375C12">
            <w:pPr>
              <w:pStyle w:val="TableParagraph"/>
              <w:numPr>
                <w:ilvl w:val="0"/>
                <w:numId w:val="287"/>
              </w:numPr>
              <w:tabs>
                <w:tab w:val="left" w:pos="702"/>
              </w:tabs>
              <w:ind w:right="109" w:firstLine="455"/>
              <w:jc w:val="both"/>
              <w:rPr>
                <w:rFonts w:ascii="Times New Roman" w:hAnsi="Times New Roman"/>
                <w:sz w:val="24"/>
                <w:szCs w:val="24"/>
                <w:lang w:val="ru-RU"/>
              </w:rPr>
            </w:pPr>
            <w:r w:rsidRPr="00897C78">
              <w:rPr>
                <w:rFonts w:ascii="Times New Roman" w:hAnsi="Times New Roman"/>
                <w:sz w:val="24"/>
                <w:szCs w:val="24"/>
                <w:lang w:val="ru-RU"/>
              </w:rPr>
              <w:t>укрепление у подростка позитивной нравственной</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самооценки, самоуважения и жизненного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оптимизма;</w:t>
            </w:r>
          </w:p>
          <w:p w:rsidR="00A27B5E" w:rsidRPr="00897C78" w:rsidRDefault="00A27B5E" w:rsidP="00375C12">
            <w:pPr>
              <w:pStyle w:val="TableParagraph"/>
              <w:numPr>
                <w:ilvl w:val="0"/>
                <w:numId w:val="287"/>
              </w:numPr>
              <w:tabs>
                <w:tab w:val="left" w:pos="699"/>
              </w:tabs>
              <w:ind w:left="699"/>
              <w:rPr>
                <w:rFonts w:ascii="Times New Roman" w:hAnsi="Times New Roman"/>
                <w:sz w:val="24"/>
                <w:szCs w:val="24"/>
                <w:lang w:val="ru-RU"/>
              </w:rPr>
            </w:pPr>
            <w:r w:rsidRPr="00897C78">
              <w:rPr>
                <w:rFonts w:ascii="Times New Roman" w:hAnsi="Times New Roman"/>
                <w:sz w:val="24"/>
                <w:szCs w:val="24"/>
                <w:lang w:val="ru-RU"/>
              </w:rPr>
              <w:t>развитие эстетических потребностей, ценностей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чувств;</w:t>
            </w:r>
          </w:p>
          <w:p w:rsidR="00A27B5E" w:rsidRPr="00897C78" w:rsidRDefault="00A27B5E" w:rsidP="00375C12">
            <w:pPr>
              <w:pStyle w:val="TableParagraph"/>
              <w:numPr>
                <w:ilvl w:val="0"/>
                <w:numId w:val="287"/>
              </w:numPr>
              <w:tabs>
                <w:tab w:val="left" w:pos="699"/>
              </w:tabs>
              <w:ind w:right="108" w:firstLine="455"/>
              <w:jc w:val="both"/>
              <w:rPr>
                <w:rFonts w:ascii="Times New Roman" w:hAnsi="Times New Roman"/>
                <w:sz w:val="24"/>
                <w:szCs w:val="24"/>
                <w:lang w:val="ru-RU"/>
              </w:rPr>
            </w:pPr>
            <w:r w:rsidRPr="00897C78">
              <w:rPr>
                <w:rFonts w:ascii="Times New Roman" w:hAnsi="Times New Roman"/>
                <w:sz w:val="24"/>
                <w:szCs w:val="24"/>
                <w:lang w:val="ru-RU"/>
              </w:rPr>
              <w:t>развитие способности открыто выражать и</w:t>
            </w:r>
            <w:r w:rsidRPr="00897C78">
              <w:rPr>
                <w:rFonts w:ascii="Times New Roman" w:hAnsi="Times New Roman"/>
                <w:spacing w:val="59"/>
                <w:sz w:val="24"/>
                <w:szCs w:val="24"/>
                <w:lang w:val="ru-RU"/>
              </w:rPr>
              <w:t xml:space="preserve"> </w:t>
            </w:r>
            <w:r w:rsidRPr="00897C78">
              <w:rPr>
                <w:rFonts w:ascii="Times New Roman" w:hAnsi="Times New Roman"/>
                <w:sz w:val="24"/>
                <w:szCs w:val="24"/>
                <w:lang w:val="ru-RU"/>
              </w:rPr>
              <w:t xml:space="preserve">аргументированно отстаивать свою нравственно оправданную позицию, </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проявлять критичность к собственным намерениям, мыслям и</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поступкам;</w:t>
            </w:r>
          </w:p>
          <w:p w:rsidR="00A27B5E" w:rsidRPr="00897C78" w:rsidRDefault="00A27B5E" w:rsidP="00375C12">
            <w:pPr>
              <w:pStyle w:val="TableParagraph"/>
              <w:numPr>
                <w:ilvl w:val="0"/>
                <w:numId w:val="287"/>
              </w:numPr>
              <w:tabs>
                <w:tab w:val="left" w:pos="699"/>
              </w:tabs>
              <w:ind w:right="101" w:firstLine="455"/>
              <w:jc w:val="both"/>
              <w:rPr>
                <w:rFonts w:ascii="Times New Roman" w:hAnsi="Times New Roman"/>
                <w:sz w:val="24"/>
                <w:szCs w:val="24"/>
              </w:rPr>
            </w:pPr>
            <w:r w:rsidRPr="00897C78">
              <w:rPr>
                <w:rFonts w:ascii="Times New Roman" w:hAnsi="Times New Roman"/>
                <w:sz w:val="24"/>
                <w:szCs w:val="24"/>
                <w:lang w:val="ru-RU"/>
              </w:rPr>
              <w:t>развитие способности к самостоятельным поступкам и</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 xml:space="preserve">действиям, совершаемым на основе морального выбора, к принятию </w:t>
            </w:r>
            <w:r w:rsidRPr="00897C78">
              <w:rPr>
                <w:rFonts w:ascii="Times New Roman" w:hAnsi="Times New Roman"/>
                <w:spacing w:val="54"/>
                <w:sz w:val="24"/>
                <w:szCs w:val="24"/>
                <w:lang w:val="ru-RU"/>
              </w:rPr>
              <w:t xml:space="preserve"> </w:t>
            </w:r>
            <w:r w:rsidRPr="00897C78">
              <w:rPr>
                <w:rFonts w:ascii="Times New Roman" w:hAnsi="Times New Roman"/>
                <w:sz w:val="24"/>
                <w:szCs w:val="24"/>
              </w:rPr>
              <w:t>ответственности за их результаты;</w:t>
            </w:r>
          </w:p>
          <w:p w:rsidR="00A27B5E" w:rsidRPr="00897C78" w:rsidRDefault="00A27B5E" w:rsidP="00375C12">
            <w:pPr>
              <w:pStyle w:val="TableParagraph"/>
              <w:numPr>
                <w:ilvl w:val="0"/>
                <w:numId w:val="287"/>
              </w:numPr>
              <w:tabs>
                <w:tab w:val="left" w:pos="699"/>
              </w:tabs>
              <w:ind w:right="108" w:firstLine="455"/>
              <w:jc w:val="both"/>
              <w:rPr>
                <w:rFonts w:ascii="Times New Roman" w:hAnsi="Times New Roman"/>
                <w:sz w:val="24"/>
                <w:szCs w:val="24"/>
                <w:lang w:val="ru-RU"/>
              </w:rPr>
            </w:pPr>
            <w:r w:rsidRPr="00897C78">
              <w:rPr>
                <w:rFonts w:ascii="Times New Roman" w:hAnsi="Times New Roman"/>
                <w:sz w:val="24"/>
                <w:szCs w:val="24"/>
                <w:lang w:val="ru-RU"/>
              </w:rPr>
              <w:t>развитие трудолюбия, способности к преодолению</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трудностей, целеустремлённости и настойчивости в достижении</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результата;</w:t>
            </w:r>
          </w:p>
          <w:p w:rsidR="00A27B5E" w:rsidRPr="00897C78" w:rsidRDefault="00A27B5E" w:rsidP="00375C12">
            <w:pPr>
              <w:pStyle w:val="TableParagraph"/>
              <w:numPr>
                <w:ilvl w:val="0"/>
                <w:numId w:val="287"/>
              </w:numPr>
              <w:tabs>
                <w:tab w:val="left" w:pos="699"/>
              </w:tabs>
              <w:ind w:right="104" w:firstLine="455"/>
              <w:jc w:val="both"/>
              <w:rPr>
                <w:rFonts w:ascii="Times New Roman" w:hAnsi="Times New Roman"/>
                <w:sz w:val="24"/>
                <w:szCs w:val="24"/>
                <w:lang w:val="ru-RU"/>
              </w:rPr>
            </w:pPr>
            <w:r w:rsidRPr="00897C78">
              <w:rPr>
                <w:rFonts w:ascii="Times New Roman" w:hAnsi="Times New Roman"/>
                <w:sz w:val="24"/>
                <w:szCs w:val="24"/>
                <w:lang w:val="ru-RU"/>
              </w:rPr>
              <w:t>формирование творческого отношения к учёбе, труду,</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социальной деятельности на основе нравственных ценностей и моральных</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норм;</w:t>
            </w:r>
          </w:p>
          <w:p w:rsidR="00A27B5E" w:rsidRPr="00897C78" w:rsidRDefault="00A27B5E" w:rsidP="00375C12">
            <w:pPr>
              <w:pStyle w:val="TableParagraph"/>
              <w:numPr>
                <w:ilvl w:val="0"/>
                <w:numId w:val="287"/>
              </w:numPr>
              <w:tabs>
                <w:tab w:val="left" w:pos="699"/>
              </w:tabs>
              <w:ind w:right="106" w:firstLine="455"/>
              <w:jc w:val="both"/>
              <w:rPr>
                <w:rFonts w:ascii="Times New Roman" w:hAnsi="Times New Roman"/>
                <w:sz w:val="24"/>
                <w:szCs w:val="24"/>
                <w:lang w:val="ru-RU"/>
              </w:rPr>
            </w:pPr>
            <w:r w:rsidRPr="00897C78">
              <w:rPr>
                <w:rFonts w:ascii="Times New Roman" w:hAnsi="Times New Roman"/>
                <w:sz w:val="24"/>
                <w:szCs w:val="24"/>
                <w:lang w:val="ru-RU"/>
              </w:rPr>
              <w:t>формирование у подростка первоначальных</w:t>
            </w:r>
            <w:r w:rsidRPr="00897C78">
              <w:rPr>
                <w:rFonts w:ascii="Times New Roman" w:hAnsi="Times New Roman"/>
                <w:spacing w:val="40"/>
                <w:sz w:val="24"/>
                <w:szCs w:val="24"/>
                <w:lang w:val="ru-RU"/>
              </w:rPr>
              <w:t xml:space="preserve"> </w:t>
            </w:r>
            <w:r w:rsidRPr="00897C78">
              <w:rPr>
                <w:rFonts w:ascii="Times New Roman" w:hAnsi="Times New Roman"/>
                <w:sz w:val="24"/>
                <w:szCs w:val="24"/>
                <w:lang w:val="ru-RU"/>
              </w:rPr>
              <w:t>профессиональных намерений и интересов, осознание нравственного значения</w:t>
            </w:r>
            <w:r w:rsidRPr="00897C78">
              <w:rPr>
                <w:rFonts w:ascii="Times New Roman" w:hAnsi="Times New Roman"/>
                <w:spacing w:val="46"/>
                <w:sz w:val="24"/>
                <w:szCs w:val="24"/>
                <w:lang w:val="ru-RU"/>
              </w:rPr>
              <w:t xml:space="preserve"> </w:t>
            </w:r>
            <w:r w:rsidRPr="00897C78">
              <w:rPr>
                <w:rFonts w:ascii="Times New Roman" w:hAnsi="Times New Roman"/>
                <w:sz w:val="24"/>
                <w:szCs w:val="24"/>
                <w:lang w:val="ru-RU"/>
              </w:rPr>
              <w:t>будущего профессионального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выбора;</w:t>
            </w:r>
          </w:p>
          <w:p w:rsidR="00A27B5E" w:rsidRPr="00897C78" w:rsidRDefault="00A27B5E" w:rsidP="00375C12">
            <w:pPr>
              <w:pStyle w:val="TableParagraph"/>
              <w:numPr>
                <w:ilvl w:val="0"/>
                <w:numId w:val="287"/>
              </w:numPr>
              <w:tabs>
                <w:tab w:val="left" w:pos="699"/>
              </w:tabs>
              <w:ind w:right="105" w:firstLine="455"/>
              <w:jc w:val="both"/>
              <w:rPr>
                <w:rFonts w:ascii="Times New Roman" w:hAnsi="Times New Roman"/>
                <w:sz w:val="24"/>
                <w:szCs w:val="24"/>
                <w:lang w:val="ru-RU"/>
              </w:rPr>
            </w:pPr>
            <w:r w:rsidRPr="00897C78">
              <w:rPr>
                <w:rFonts w:ascii="Times New Roman" w:hAnsi="Times New Roman"/>
                <w:sz w:val="24"/>
                <w:szCs w:val="24"/>
                <w:lang w:val="ru-RU"/>
              </w:rPr>
              <w:t>осознание подростком ценности человеческой жизни,</w:t>
            </w:r>
            <w:r w:rsidRPr="00897C78">
              <w:rPr>
                <w:rFonts w:ascii="Times New Roman" w:hAnsi="Times New Roman"/>
                <w:spacing w:val="43"/>
                <w:sz w:val="24"/>
                <w:szCs w:val="24"/>
                <w:lang w:val="ru-RU"/>
              </w:rPr>
              <w:t xml:space="preserve"> </w:t>
            </w:r>
            <w:r w:rsidRPr="00897C78">
              <w:rPr>
                <w:rFonts w:ascii="Times New Roman" w:hAnsi="Times New Roman"/>
                <w:sz w:val="24"/>
                <w:szCs w:val="24"/>
                <w:lang w:val="ru-RU"/>
              </w:rPr>
              <w:t>формирование умения противостоять в пределах своих возможностей действиям</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 xml:space="preserve">и влияниям, представляющим угрозу для жизни, физического </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нравственного здоровья, духовной безопасности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личности;</w:t>
            </w:r>
          </w:p>
          <w:p w:rsidR="00A27B5E" w:rsidRDefault="00A27B5E" w:rsidP="00224BC6">
            <w:r w:rsidRPr="00897C78">
              <w:rPr>
                <w:rFonts w:ascii="Times New Roman" w:hAnsi="Times New Roman"/>
                <w:sz w:val="24"/>
                <w:szCs w:val="24"/>
              </w:rPr>
              <w:t>формирование экологической культуры, культуры здорового</w:t>
            </w:r>
            <w:r w:rsidRPr="00897C78">
              <w:rPr>
                <w:rFonts w:ascii="Times New Roman" w:hAnsi="Times New Roman"/>
                <w:spacing w:val="16"/>
                <w:sz w:val="24"/>
                <w:szCs w:val="24"/>
              </w:rPr>
              <w:t xml:space="preserve"> </w:t>
            </w:r>
            <w:r w:rsidRPr="00897C78">
              <w:rPr>
                <w:rFonts w:ascii="Times New Roman" w:hAnsi="Times New Roman"/>
                <w:sz w:val="24"/>
                <w:szCs w:val="24"/>
              </w:rPr>
              <w:t>и безопасного образа</w:t>
            </w:r>
            <w:r w:rsidRPr="00897C78">
              <w:rPr>
                <w:rFonts w:ascii="Times New Roman" w:hAnsi="Times New Roman"/>
                <w:spacing w:val="-1"/>
                <w:sz w:val="24"/>
                <w:szCs w:val="24"/>
              </w:rPr>
              <w:t xml:space="preserve"> </w:t>
            </w:r>
            <w:r w:rsidRPr="00897C78">
              <w:rPr>
                <w:rFonts w:ascii="Times New Roman" w:hAnsi="Times New Roman"/>
                <w:sz w:val="24"/>
                <w:szCs w:val="24"/>
              </w:rPr>
              <w:t>жизни.</w:t>
            </w:r>
          </w:p>
        </w:tc>
      </w:tr>
      <w:tr w:rsidR="00A27B5E" w:rsidTr="00897C78">
        <w:tc>
          <w:tcPr>
            <w:tcW w:w="4408" w:type="dxa"/>
          </w:tcPr>
          <w:p w:rsidR="00A27B5E" w:rsidRDefault="00A27B5E" w:rsidP="00224BC6">
            <w:r w:rsidRPr="00897C78">
              <w:rPr>
                <w:rFonts w:ascii="Times New Roman" w:hAnsi="Times New Roman"/>
                <w:b/>
                <w:sz w:val="24"/>
                <w:szCs w:val="24"/>
              </w:rPr>
              <w:t>В</w:t>
            </w:r>
            <w:r w:rsidRPr="00897C78">
              <w:rPr>
                <w:rFonts w:ascii="Times New Roman" w:hAnsi="Times New Roman"/>
                <w:b/>
                <w:spacing w:val="-1"/>
                <w:sz w:val="24"/>
                <w:szCs w:val="24"/>
              </w:rPr>
              <w:t xml:space="preserve"> </w:t>
            </w:r>
            <w:r w:rsidRPr="00897C78">
              <w:rPr>
                <w:rFonts w:ascii="Times New Roman" w:hAnsi="Times New Roman"/>
                <w:b/>
                <w:sz w:val="24"/>
                <w:szCs w:val="24"/>
              </w:rPr>
              <w:t>области формирования социальной культуры:</w:t>
            </w:r>
          </w:p>
        </w:tc>
        <w:tc>
          <w:tcPr>
            <w:tcW w:w="6580" w:type="dxa"/>
          </w:tcPr>
          <w:p w:rsidR="00A27B5E" w:rsidRPr="00897C78" w:rsidRDefault="00A27B5E" w:rsidP="00375C12">
            <w:pPr>
              <w:pStyle w:val="TableParagraph"/>
              <w:numPr>
                <w:ilvl w:val="0"/>
                <w:numId w:val="286"/>
              </w:numPr>
              <w:tabs>
                <w:tab w:val="left" w:pos="699"/>
              </w:tabs>
              <w:ind w:right="130" w:firstLine="455"/>
              <w:rPr>
                <w:rFonts w:ascii="Times New Roman" w:hAnsi="Times New Roman"/>
                <w:sz w:val="24"/>
                <w:szCs w:val="24"/>
                <w:lang w:val="ru-RU"/>
              </w:rPr>
            </w:pPr>
            <w:r w:rsidRPr="00897C78">
              <w:rPr>
                <w:rFonts w:ascii="Times New Roman" w:hAnsi="Times New Roman"/>
                <w:sz w:val="24"/>
                <w:szCs w:val="24"/>
                <w:lang w:val="ru-RU"/>
              </w:rPr>
              <w:t>формирование российской гражданской идентичности, включающей</w:t>
            </w:r>
            <w:r w:rsidRPr="00897C78">
              <w:rPr>
                <w:rFonts w:ascii="Times New Roman" w:hAnsi="Times New Roman"/>
                <w:spacing w:val="-22"/>
                <w:sz w:val="24"/>
                <w:szCs w:val="24"/>
                <w:lang w:val="ru-RU"/>
              </w:rPr>
              <w:t xml:space="preserve"> </w:t>
            </w:r>
            <w:r w:rsidRPr="00897C78">
              <w:rPr>
                <w:rFonts w:ascii="Times New Roman" w:hAnsi="Times New Roman"/>
                <w:sz w:val="24"/>
                <w:szCs w:val="24"/>
                <w:lang w:val="ru-RU"/>
              </w:rPr>
              <w:t>в себя идентичность члена семьи, школьного коллектива,</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территориально- культурной общности, этнического сообщества, российской</w:t>
            </w:r>
            <w:r w:rsidRPr="00897C78">
              <w:rPr>
                <w:rFonts w:ascii="Times New Roman" w:hAnsi="Times New Roman"/>
                <w:spacing w:val="-11"/>
                <w:sz w:val="24"/>
                <w:szCs w:val="24"/>
                <w:lang w:val="ru-RU"/>
              </w:rPr>
              <w:t xml:space="preserve"> </w:t>
            </w:r>
            <w:r w:rsidRPr="00897C78">
              <w:rPr>
                <w:rFonts w:ascii="Times New Roman" w:hAnsi="Times New Roman"/>
                <w:sz w:val="24"/>
                <w:szCs w:val="24"/>
                <w:lang w:val="ru-RU"/>
              </w:rPr>
              <w:t>гражданской нации;</w:t>
            </w:r>
          </w:p>
          <w:p w:rsidR="00A27B5E" w:rsidRPr="00897C78" w:rsidRDefault="00A27B5E" w:rsidP="00375C12">
            <w:pPr>
              <w:pStyle w:val="TableParagraph"/>
              <w:numPr>
                <w:ilvl w:val="0"/>
                <w:numId w:val="286"/>
              </w:numPr>
              <w:tabs>
                <w:tab w:val="left" w:pos="702"/>
              </w:tabs>
              <w:ind w:right="903" w:firstLine="455"/>
              <w:rPr>
                <w:rFonts w:ascii="Times New Roman" w:hAnsi="Times New Roman"/>
                <w:sz w:val="24"/>
                <w:szCs w:val="24"/>
                <w:lang w:val="ru-RU"/>
              </w:rPr>
            </w:pPr>
            <w:r w:rsidRPr="00897C78">
              <w:rPr>
                <w:rFonts w:ascii="Times New Roman" w:hAnsi="Times New Roman"/>
                <w:sz w:val="24"/>
                <w:szCs w:val="24"/>
                <w:lang w:val="ru-RU"/>
              </w:rPr>
              <w:t>укрепление веры в Россию, чувства личной ответственности</w:t>
            </w:r>
            <w:r w:rsidRPr="00897C78">
              <w:rPr>
                <w:rFonts w:ascii="Times New Roman" w:hAnsi="Times New Roman"/>
                <w:spacing w:val="-22"/>
                <w:sz w:val="24"/>
                <w:szCs w:val="24"/>
                <w:lang w:val="ru-RU"/>
              </w:rPr>
              <w:t xml:space="preserve"> </w:t>
            </w:r>
            <w:r w:rsidRPr="00897C78">
              <w:rPr>
                <w:rFonts w:ascii="Times New Roman" w:hAnsi="Times New Roman"/>
                <w:sz w:val="24"/>
                <w:szCs w:val="24"/>
                <w:lang w:val="ru-RU"/>
              </w:rPr>
              <w:t>за Отечество, заботы о процветании своей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страны;</w:t>
            </w:r>
          </w:p>
          <w:p w:rsidR="00A27B5E" w:rsidRPr="00897C78" w:rsidRDefault="00A27B5E" w:rsidP="00375C12">
            <w:pPr>
              <w:pStyle w:val="TableParagraph"/>
              <w:numPr>
                <w:ilvl w:val="0"/>
                <w:numId w:val="286"/>
              </w:numPr>
              <w:tabs>
                <w:tab w:val="left" w:pos="699"/>
              </w:tabs>
              <w:ind w:left="699"/>
              <w:rPr>
                <w:rFonts w:ascii="Times New Roman" w:hAnsi="Times New Roman"/>
                <w:sz w:val="24"/>
                <w:szCs w:val="24"/>
                <w:lang w:val="ru-RU"/>
              </w:rPr>
            </w:pPr>
            <w:r w:rsidRPr="00897C78">
              <w:rPr>
                <w:rFonts w:ascii="Times New Roman" w:hAnsi="Times New Roman"/>
                <w:sz w:val="24"/>
                <w:szCs w:val="24"/>
                <w:lang w:val="ru-RU"/>
              </w:rPr>
              <w:t>развитие патриотизма и гражданской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солидарности;</w:t>
            </w:r>
          </w:p>
          <w:p w:rsidR="00A27B5E" w:rsidRPr="00897C78" w:rsidRDefault="00A27B5E" w:rsidP="00897C78">
            <w:pPr>
              <w:pStyle w:val="TableParagraph"/>
              <w:ind w:left="100" w:right="247"/>
              <w:rPr>
                <w:rFonts w:ascii="Times New Roman" w:hAnsi="Times New Roman"/>
                <w:sz w:val="24"/>
                <w:szCs w:val="24"/>
                <w:lang w:val="ru-RU"/>
              </w:rPr>
            </w:pPr>
            <w:r w:rsidRPr="00897C78">
              <w:rPr>
                <w:rFonts w:ascii="Times New Roman" w:hAnsi="Times New Roman"/>
                <w:sz w:val="24"/>
                <w:szCs w:val="24"/>
                <w:lang w:val="ru-RU"/>
              </w:rPr>
              <w:t>развитие навыков и умений организации 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осуществления сотрудничества с педагогами, сверстниками, родителями, старшими</w:t>
            </w:r>
            <w:r w:rsidRPr="00897C78">
              <w:rPr>
                <w:rFonts w:ascii="Times New Roman" w:hAnsi="Times New Roman"/>
                <w:spacing w:val="-15"/>
                <w:sz w:val="24"/>
                <w:szCs w:val="24"/>
                <w:lang w:val="ru-RU"/>
              </w:rPr>
              <w:t xml:space="preserve"> </w:t>
            </w:r>
            <w:r w:rsidRPr="00897C78">
              <w:rPr>
                <w:rFonts w:ascii="Times New Roman" w:hAnsi="Times New Roman"/>
                <w:sz w:val="24"/>
                <w:szCs w:val="24"/>
                <w:lang w:val="ru-RU"/>
              </w:rPr>
              <w:t>и</w:t>
            </w:r>
            <w:r w:rsidRPr="00897C78">
              <w:rPr>
                <w:lang w:val="ru-RU"/>
              </w:rPr>
              <w:t xml:space="preserve"> </w:t>
            </w:r>
            <w:r w:rsidRPr="00897C78">
              <w:rPr>
                <w:rFonts w:ascii="Times New Roman" w:hAnsi="Times New Roman"/>
                <w:sz w:val="24"/>
                <w:szCs w:val="24"/>
                <w:lang w:val="ru-RU"/>
              </w:rPr>
              <w:t>младшими в решении личностно и социально значимых проблем на</w:t>
            </w:r>
            <w:r w:rsidRPr="00897C78">
              <w:rPr>
                <w:rFonts w:ascii="Times New Roman" w:hAnsi="Times New Roman"/>
                <w:spacing w:val="-24"/>
                <w:sz w:val="24"/>
                <w:szCs w:val="24"/>
                <w:lang w:val="ru-RU"/>
              </w:rPr>
              <w:t xml:space="preserve"> </w:t>
            </w:r>
            <w:r w:rsidRPr="00897C78">
              <w:rPr>
                <w:rFonts w:ascii="Times New Roman" w:hAnsi="Times New Roman"/>
                <w:sz w:val="24"/>
                <w:szCs w:val="24"/>
                <w:lang w:val="ru-RU"/>
              </w:rPr>
              <w:t>основе знаний, полученных в процессе</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образования;</w:t>
            </w:r>
          </w:p>
          <w:p w:rsidR="00A27B5E" w:rsidRPr="00897C78" w:rsidRDefault="00A27B5E" w:rsidP="00375C12">
            <w:pPr>
              <w:pStyle w:val="TableParagraph"/>
              <w:numPr>
                <w:ilvl w:val="0"/>
                <w:numId w:val="285"/>
              </w:numPr>
              <w:tabs>
                <w:tab w:val="left" w:pos="699"/>
              </w:tabs>
              <w:ind w:right="339" w:firstLine="455"/>
              <w:rPr>
                <w:rFonts w:ascii="Times New Roman" w:hAnsi="Times New Roman"/>
                <w:sz w:val="24"/>
                <w:szCs w:val="24"/>
                <w:lang w:val="ru-RU"/>
              </w:rPr>
            </w:pPr>
            <w:r w:rsidRPr="00897C78">
              <w:rPr>
                <w:rFonts w:ascii="Times New Roman" w:hAnsi="Times New Roman"/>
                <w:sz w:val="24"/>
                <w:szCs w:val="24"/>
                <w:lang w:val="ru-RU"/>
              </w:rPr>
              <w:t>формирование у подростков первичных навыков</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успешной социализации, представлений об общественных приоритетах и</w:t>
            </w:r>
            <w:r w:rsidRPr="00897C78">
              <w:rPr>
                <w:rFonts w:ascii="Times New Roman" w:hAnsi="Times New Roman"/>
                <w:spacing w:val="-23"/>
                <w:sz w:val="24"/>
                <w:szCs w:val="24"/>
                <w:lang w:val="ru-RU"/>
              </w:rPr>
              <w:t xml:space="preserve"> </w:t>
            </w:r>
            <w:r w:rsidRPr="00897C78">
              <w:rPr>
                <w:rFonts w:ascii="Times New Roman" w:hAnsi="Times New Roman"/>
                <w:sz w:val="24"/>
                <w:szCs w:val="24"/>
                <w:lang w:val="ru-RU"/>
              </w:rPr>
              <w:t>ценностях, ориентированных на эти ценности образцах поведения через</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практику общественных отношений с представителями различными социальных</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и профессиональных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групп;</w:t>
            </w:r>
          </w:p>
          <w:p w:rsidR="00A27B5E" w:rsidRPr="00897C78" w:rsidRDefault="00A27B5E" w:rsidP="00375C12">
            <w:pPr>
              <w:pStyle w:val="TableParagraph"/>
              <w:numPr>
                <w:ilvl w:val="0"/>
                <w:numId w:val="285"/>
              </w:numPr>
              <w:tabs>
                <w:tab w:val="left" w:pos="699"/>
              </w:tabs>
              <w:ind w:right="250" w:firstLine="455"/>
              <w:rPr>
                <w:rFonts w:ascii="Times New Roman" w:hAnsi="Times New Roman"/>
                <w:sz w:val="24"/>
                <w:szCs w:val="24"/>
                <w:lang w:val="ru-RU"/>
              </w:rPr>
            </w:pPr>
            <w:r w:rsidRPr="00897C78">
              <w:rPr>
                <w:rFonts w:ascii="Times New Roman" w:hAnsi="Times New Roman"/>
                <w:sz w:val="24"/>
                <w:szCs w:val="24"/>
                <w:lang w:val="ru-RU"/>
              </w:rPr>
              <w:t>формирование у подростков социальных компетенций,</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необходимых для конструктивного, успешного и ответственного поведения в</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обществе;</w:t>
            </w:r>
          </w:p>
          <w:p w:rsidR="00A27B5E" w:rsidRPr="00897C78" w:rsidRDefault="00A27B5E" w:rsidP="00375C12">
            <w:pPr>
              <w:pStyle w:val="TableParagraph"/>
              <w:numPr>
                <w:ilvl w:val="0"/>
                <w:numId w:val="285"/>
              </w:numPr>
              <w:tabs>
                <w:tab w:val="left" w:pos="702"/>
              </w:tabs>
              <w:ind w:right="828" w:firstLine="455"/>
              <w:rPr>
                <w:rFonts w:ascii="Times New Roman" w:hAnsi="Times New Roman"/>
                <w:sz w:val="24"/>
                <w:szCs w:val="24"/>
                <w:lang w:val="ru-RU"/>
              </w:rPr>
            </w:pPr>
            <w:r w:rsidRPr="00897C78">
              <w:rPr>
                <w:rFonts w:ascii="Times New Roman" w:hAnsi="Times New Roman"/>
                <w:sz w:val="24"/>
                <w:szCs w:val="24"/>
                <w:lang w:val="ru-RU"/>
              </w:rPr>
              <w:t>укрепление доверия к другим людям, институтам</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гражданского общества,</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государству;</w:t>
            </w:r>
          </w:p>
          <w:p w:rsidR="00A27B5E" w:rsidRPr="00897C78" w:rsidRDefault="00A27B5E" w:rsidP="00375C12">
            <w:pPr>
              <w:pStyle w:val="TableParagraph"/>
              <w:numPr>
                <w:ilvl w:val="0"/>
                <w:numId w:val="285"/>
              </w:numPr>
              <w:tabs>
                <w:tab w:val="left" w:pos="699"/>
              </w:tabs>
              <w:ind w:right="291" w:firstLine="455"/>
              <w:rPr>
                <w:rFonts w:ascii="Times New Roman" w:hAnsi="Times New Roman"/>
                <w:sz w:val="24"/>
                <w:szCs w:val="24"/>
                <w:lang w:val="ru-RU"/>
              </w:rPr>
            </w:pPr>
            <w:r w:rsidRPr="00897C78">
              <w:rPr>
                <w:rFonts w:ascii="Times New Roman" w:hAnsi="Times New Roman"/>
                <w:sz w:val="24"/>
                <w:szCs w:val="24"/>
                <w:lang w:val="ru-RU"/>
              </w:rPr>
              <w:t>развитие доброжелательности и эмоциональной</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отзывчивости, понимания и сопереживания другим людям, приобретение опыта</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оказания помощи другим</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людям;</w:t>
            </w:r>
          </w:p>
          <w:p w:rsidR="00A27B5E" w:rsidRPr="00897C78" w:rsidRDefault="00A27B5E" w:rsidP="00375C12">
            <w:pPr>
              <w:pStyle w:val="TableParagraph"/>
              <w:numPr>
                <w:ilvl w:val="0"/>
                <w:numId w:val="285"/>
              </w:numPr>
              <w:tabs>
                <w:tab w:val="left" w:pos="702"/>
              </w:tabs>
              <w:ind w:right="1307" w:firstLine="455"/>
              <w:rPr>
                <w:rFonts w:ascii="Times New Roman" w:hAnsi="Times New Roman"/>
                <w:sz w:val="24"/>
                <w:szCs w:val="24"/>
                <w:lang w:val="ru-RU"/>
              </w:rPr>
            </w:pPr>
            <w:r w:rsidRPr="00897C78">
              <w:rPr>
                <w:rFonts w:ascii="Times New Roman" w:hAnsi="Times New Roman"/>
                <w:sz w:val="24"/>
                <w:szCs w:val="24"/>
                <w:lang w:val="ru-RU"/>
              </w:rPr>
              <w:t>усвоение гуманистических и демократических</w:t>
            </w:r>
            <w:r w:rsidRPr="00897C78">
              <w:rPr>
                <w:rFonts w:ascii="Times New Roman" w:hAnsi="Times New Roman"/>
                <w:spacing w:val="-25"/>
                <w:sz w:val="24"/>
                <w:szCs w:val="24"/>
                <w:lang w:val="ru-RU"/>
              </w:rPr>
              <w:t xml:space="preserve"> </w:t>
            </w:r>
            <w:r w:rsidRPr="00897C78">
              <w:rPr>
                <w:rFonts w:ascii="Times New Roman" w:hAnsi="Times New Roman"/>
                <w:sz w:val="24"/>
                <w:szCs w:val="24"/>
                <w:lang w:val="ru-RU"/>
              </w:rPr>
              <w:t>ценностных ориентаций;</w:t>
            </w:r>
          </w:p>
          <w:p w:rsidR="00A27B5E" w:rsidRPr="00897C78" w:rsidRDefault="00A27B5E" w:rsidP="00375C12">
            <w:pPr>
              <w:pStyle w:val="TableParagraph"/>
              <w:numPr>
                <w:ilvl w:val="0"/>
                <w:numId w:val="285"/>
              </w:numPr>
              <w:tabs>
                <w:tab w:val="left" w:pos="699"/>
              </w:tabs>
              <w:ind w:right="148" w:firstLine="455"/>
              <w:rPr>
                <w:rFonts w:ascii="Times New Roman" w:hAnsi="Times New Roman"/>
                <w:sz w:val="24"/>
                <w:szCs w:val="24"/>
                <w:lang w:val="ru-RU"/>
              </w:rPr>
            </w:pPr>
            <w:r w:rsidRPr="00897C78">
              <w:rPr>
                <w:rFonts w:ascii="Times New Roman" w:hAnsi="Times New Roman"/>
                <w:sz w:val="24"/>
                <w:szCs w:val="24"/>
                <w:lang w:val="ru-RU"/>
              </w:rPr>
              <w:t>формирование осознанного и уважительного отношения</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к традиционным религиям и религиозным организациям России, к вере</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и религиозным убеждениям других людей, понимание значения</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религиозных идеалов в жизни человека, семьи и общества, роли традиционных религий</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в историческом и культурном развитии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России;</w:t>
            </w:r>
          </w:p>
          <w:p w:rsidR="00A27B5E" w:rsidRDefault="00A27B5E" w:rsidP="00224BC6">
            <w:r w:rsidRPr="00897C78">
              <w:rPr>
                <w:rFonts w:ascii="Times New Roman" w:hAnsi="Times New Roman"/>
                <w:sz w:val="24"/>
                <w:szCs w:val="24"/>
              </w:rPr>
              <w:t>формирование культуры межэтнического общения, уважения</w:t>
            </w:r>
            <w:r w:rsidRPr="00897C78">
              <w:rPr>
                <w:rFonts w:ascii="Times New Roman" w:hAnsi="Times New Roman"/>
                <w:spacing w:val="-18"/>
                <w:sz w:val="24"/>
                <w:szCs w:val="24"/>
              </w:rPr>
              <w:t xml:space="preserve"> </w:t>
            </w:r>
            <w:r w:rsidRPr="00897C78">
              <w:rPr>
                <w:rFonts w:ascii="Times New Roman" w:hAnsi="Times New Roman"/>
                <w:sz w:val="24"/>
                <w:szCs w:val="24"/>
              </w:rPr>
              <w:t>к культурным, религиозным традициям, образу жизни</w:t>
            </w:r>
            <w:r w:rsidRPr="00897C78">
              <w:rPr>
                <w:rFonts w:ascii="Times New Roman" w:hAnsi="Times New Roman"/>
                <w:spacing w:val="-18"/>
                <w:sz w:val="24"/>
                <w:szCs w:val="24"/>
              </w:rPr>
              <w:t xml:space="preserve"> </w:t>
            </w:r>
            <w:r w:rsidRPr="00897C78">
              <w:rPr>
                <w:rFonts w:ascii="Times New Roman" w:hAnsi="Times New Roman"/>
                <w:sz w:val="24"/>
                <w:szCs w:val="24"/>
              </w:rPr>
              <w:t>представителей народов</w:t>
            </w:r>
            <w:r w:rsidRPr="00897C78">
              <w:rPr>
                <w:rFonts w:ascii="Times New Roman" w:hAnsi="Times New Roman"/>
                <w:spacing w:val="-1"/>
                <w:sz w:val="24"/>
                <w:szCs w:val="24"/>
              </w:rPr>
              <w:t xml:space="preserve"> </w:t>
            </w:r>
            <w:r w:rsidRPr="00897C78">
              <w:rPr>
                <w:rFonts w:ascii="Times New Roman" w:hAnsi="Times New Roman"/>
                <w:sz w:val="24"/>
                <w:szCs w:val="24"/>
              </w:rPr>
              <w:t>России.</w:t>
            </w:r>
          </w:p>
        </w:tc>
      </w:tr>
      <w:tr w:rsidR="00A27B5E" w:rsidTr="00897C78">
        <w:tc>
          <w:tcPr>
            <w:tcW w:w="4408" w:type="dxa"/>
          </w:tcPr>
          <w:p w:rsidR="00A27B5E" w:rsidRDefault="00A27B5E" w:rsidP="00224BC6">
            <w:r w:rsidRPr="00897C78">
              <w:rPr>
                <w:rFonts w:ascii="Times New Roman" w:hAnsi="Times New Roman"/>
                <w:b/>
                <w:sz w:val="24"/>
                <w:szCs w:val="24"/>
              </w:rPr>
              <w:t>В</w:t>
            </w:r>
            <w:r w:rsidRPr="00897C78">
              <w:rPr>
                <w:rFonts w:ascii="Times New Roman" w:hAnsi="Times New Roman"/>
                <w:b/>
                <w:spacing w:val="-1"/>
                <w:sz w:val="24"/>
                <w:szCs w:val="24"/>
              </w:rPr>
              <w:t xml:space="preserve"> </w:t>
            </w:r>
            <w:r w:rsidRPr="00897C78">
              <w:rPr>
                <w:rFonts w:ascii="Times New Roman" w:hAnsi="Times New Roman"/>
                <w:b/>
                <w:sz w:val="24"/>
                <w:szCs w:val="24"/>
              </w:rPr>
              <w:t>области формирования семейной культуры:</w:t>
            </w:r>
          </w:p>
        </w:tc>
        <w:tc>
          <w:tcPr>
            <w:tcW w:w="6580" w:type="dxa"/>
          </w:tcPr>
          <w:p w:rsidR="00A27B5E" w:rsidRPr="00897C78" w:rsidRDefault="00A27B5E" w:rsidP="00375C12">
            <w:pPr>
              <w:pStyle w:val="TableParagraph"/>
              <w:numPr>
                <w:ilvl w:val="0"/>
                <w:numId w:val="284"/>
              </w:numPr>
              <w:tabs>
                <w:tab w:val="left" w:pos="702"/>
              </w:tabs>
              <w:spacing w:line="270" w:lineRule="exact"/>
              <w:ind w:firstLine="455"/>
              <w:rPr>
                <w:rFonts w:ascii="Times New Roman" w:hAnsi="Times New Roman"/>
                <w:sz w:val="24"/>
                <w:szCs w:val="24"/>
                <w:lang w:val="ru-RU"/>
              </w:rPr>
            </w:pPr>
            <w:r w:rsidRPr="00897C78">
              <w:rPr>
                <w:rFonts w:ascii="Times New Roman" w:hAnsi="Times New Roman"/>
                <w:sz w:val="24"/>
                <w:szCs w:val="24"/>
                <w:lang w:val="ru-RU"/>
              </w:rPr>
              <w:t>укрепление отношения к семье как основе российского</w:t>
            </w:r>
            <w:r w:rsidRPr="00897C78">
              <w:rPr>
                <w:rFonts w:ascii="Times New Roman" w:hAnsi="Times New Roman"/>
                <w:spacing w:val="-12"/>
                <w:sz w:val="24"/>
                <w:szCs w:val="24"/>
                <w:lang w:val="ru-RU"/>
              </w:rPr>
              <w:t xml:space="preserve"> </w:t>
            </w:r>
            <w:r w:rsidRPr="00897C78">
              <w:rPr>
                <w:rFonts w:ascii="Times New Roman" w:hAnsi="Times New Roman"/>
                <w:sz w:val="24"/>
                <w:szCs w:val="24"/>
                <w:lang w:val="ru-RU"/>
              </w:rPr>
              <w:t>общества;</w:t>
            </w:r>
          </w:p>
          <w:p w:rsidR="00A27B5E" w:rsidRPr="00897C78" w:rsidRDefault="00A27B5E" w:rsidP="00375C12">
            <w:pPr>
              <w:pStyle w:val="TableParagraph"/>
              <w:numPr>
                <w:ilvl w:val="0"/>
                <w:numId w:val="284"/>
              </w:numPr>
              <w:tabs>
                <w:tab w:val="left" w:pos="699"/>
              </w:tabs>
              <w:ind w:right="520" w:firstLine="455"/>
              <w:rPr>
                <w:rFonts w:ascii="Times New Roman" w:hAnsi="Times New Roman"/>
                <w:sz w:val="24"/>
                <w:szCs w:val="24"/>
                <w:lang w:val="ru-RU"/>
              </w:rPr>
            </w:pPr>
            <w:r w:rsidRPr="00897C78">
              <w:rPr>
                <w:rFonts w:ascii="Times New Roman" w:hAnsi="Times New Roman"/>
                <w:sz w:val="24"/>
                <w:szCs w:val="24"/>
                <w:lang w:val="ru-RU"/>
              </w:rPr>
              <w:t>формирование представлений о значении семьи для устойчивого</w:t>
            </w:r>
            <w:r w:rsidRPr="00897C78">
              <w:rPr>
                <w:rFonts w:ascii="Times New Roman" w:hAnsi="Times New Roman"/>
                <w:spacing w:val="-23"/>
                <w:sz w:val="24"/>
                <w:szCs w:val="24"/>
                <w:lang w:val="ru-RU"/>
              </w:rPr>
              <w:t xml:space="preserve"> </w:t>
            </w:r>
            <w:r w:rsidRPr="00897C78">
              <w:rPr>
                <w:rFonts w:ascii="Times New Roman" w:hAnsi="Times New Roman"/>
                <w:sz w:val="24"/>
                <w:szCs w:val="24"/>
                <w:lang w:val="ru-RU"/>
              </w:rPr>
              <w:t>и успешного развития</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человека;</w:t>
            </w:r>
          </w:p>
          <w:p w:rsidR="00A27B5E" w:rsidRPr="00897C78" w:rsidRDefault="00A27B5E" w:rsidP="00375C12">
            <w:pPr>
              <w:pStyle w:val="TableParagraph"/>
              <w:numPr>
                <w:ilvl w:val="0"/>
                <w:numId w:val="284"/>
              </w:numPr>
              <w:tabs>
                <w:tab w:val="left" w:pos="702"/>
              </w:tabs>
              <w:ind w:right="293" w:firstLine="455"/>
              <w:rPr>
                <w:rFonts w:ascii="Times New Roman" w:hAnsi="Times New Roman"/>
                <w:sz w:val="24"/>
                <w:szCs w:val="24"/>
                <w:lang w:val="ru-RU"/>
              </w:rPr>
            </w:pPr>
            <w:r w:rsidRPr="00897C78">
              <w:rPr>
                <w:rFonts w:ascii="Times New Roman" w:hAnsi="Times New Roman"/>
                <w:sz w:val="24"/>
                <w:szCs w:val="24"/>
                <w:lang w:val="ru-RU"/>
              </w:rPr>
              <w:t>укрепление у обучающегося уважительного отношения к</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родителям, осознанного, заботливого отношения к старшим и</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младшим;</w:t>
            </w:r>
          </w:p>
          <w:p w:rsidR="00A27B5E" w:rsidRPr="00897C78" w:rsidRDefault="00A27B5E" w:rsidP="00375C12">
            <w:pPr>
              <w:pStyle w:val="TableParagraph"/>
              <w:numPr>
                <w:ilvl w:val="0"/>
                <w:numId w:val="284"/>
              </w:numPr>
              <w:tabs>
                <w:tab w:val="left" w:pos="702"/>
              </w:tabs>
              <w:ind w:right="177" w:firstLine="455"/>
              <w:rPr>
                <w:rFonts w:ascii="Times New Roman" w:hAnsi="Times New Roman"/>
                <w:sz w:val="24"/>
                <w:szCs w:val="24"/>
                <w:lang w:val="ru-RU"/>
              </w:rPr>
            </w:pPr>
            <w:r w:rsidRPr="00897C78">
              <w:rPr>
                <w:rFonts w:ascii="Times New Roman" w:hAnsi="Times New Roman"/>
                <w:sz w:val="24"/>
                <w:szCs w:val="24"/>
                <w:lang w:val="ru-RU"/>
              </w:rPr>
              <w:t>усвоение таких нравственных ценностей семейной жизни как</w:t>
            </w:r>
            <w:r w:rsidRPr="00897C78">
              <w:rPr>
                <w:rFonts w:ascii="Times New Roman" w:hAnsi="Times New Roman"/>
                <w:spacing w:val="-28"/>
                <w:sz w:val="24"/>
                <w:szCs w:val="24"/>
                <w:lang w:val="ru-RU"/>
              </w:rPr>
              <w:t xml:space="preserve"> </w:t>
            </w:r>
            <w:r w:rsidRPr="00897C78">
              <w:rPr>
                <w:rFonts w:ascii="Times New Roman" w:hAnsi="Times New Roman"/>
                <w:sz w:val="24"/>
                <w:szCs w:val="24"/>
                <w:lang w:val="ru-RU"/>
              </w:rPr>
              <w:t>любовь, забота о любимом человеке, продолжение рода, духовная и</w:t>
            </w:r>
            <w:r w:rsidRPr="00897C78">
              <w:rPr>
                <w:rFonts w:ascii="Times New Roman" w:hAnsi="Times New Roman"/>
                <w:spacing w:val="-11"/>
                <w:sz w:val="24"/>
                <w:szCs w:val="24"/>
                <w:lang w:val="ru-RU"/>
              </w:rPr>
              <w:t xml:space="preserve"> </w:t>
            </w:r>
            <w:r w:rsidRPr="00897C78">
              <w:rPr>
                <w:rFonts w:ascii="Times New Roman" w:hAnsi="Times New Roman"/>
                <w:sz w:val="24"/>
                <w:szCs w:val="24"/>
                <w:lang w:val="ru-RU"/>
              </w:rPr>
              <w:t>эмоциональная близость членов семьи, взаимопомощь 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др.;</w:t>
            </w:r>
          </w:p>
          <w:p w:rsidR="00A27B5E" w:rsidRPr="00897C78" w:rsidRDefault="00A27B5E" w:rsidP="00375C12">
            <w:pPr>
              <w:pStyle w:val="TableParagraph"/>
              <w:numPr>
                <w:ilvl w:val="0"/>
                <w:numId w:val="284"/>
              </w:numPr>
              <w:tabs>
                <w:tab w:val="left" w:pos="699"/>
              </w:tabs>
              <w:ind w:right="1824" w:firstLine="455"/>
              <w:rPr>
                <w:rFonts w:ascii="Times New Roman" w:hAnsi="Times New Roman"/>
                <w:sz w:val="24"/>
                <w:szCs w:val="24"/>
                <w:lang w:val="ru-RU"/>
              </w:rPr>
            </w:pPr>
            <w:r w:rsidRPr="00897C78">
              <w:rPr>
                <w:rFonts w:ascii="Times New Roman" w:hAnsi="Times New Roman"/>
                <w:sz w:val="24"/>
                <w:szCs w:val="24"/>
                <w:lang w:val="ru-RU"/>
              </w:rPr>
              <w:t>формирование начального опыта заботы о</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социально- психологическом благополучии своей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семьи;</w:t>
            </w:r>
          </w:p>
          <w:p w:rsidR="00A27B5E" w:rsidRDefault="00A27B5E" w:rsidP="00224BC6">
            <w:r w:rsidRPr="00897C78">
              <w:rPr>
                <w:rFonts w:ascii="Times New Roman" w:hAnsi="Times New Roman"/>
                <w:sz w:val="24"/>
                <w:szCs w:val="24"/>
              </w:rPr>
              <w:t>знание традиций своей семьи, культурно-исторических и</w:t>
            </w:r>
            <w:r w:rsidRPr="00897C78">
              <w:rPr>
                <w:rFonts w:ascii="Times New Roman" w:hAnsi="Times New Roman"/>
                <w:spacing w:val="-24"/>
                <w:sz w:val="24"/>
                <w:szCs w:val="24"/>
              </w:rPr>
              <w:t xml:space="preserve"> </w:t>
            </w:r>
            <w:r w:rsidRPr="00897C78">
              <w:rPr>
                <w:rFonts w:ascii="Times New Roman" w:hAnsi="Times New Roman"/>
                <w:sz w:val="24"/>
                <w:szCs w:val="24"/>
              </w:rPr>
              <w:t>этнических традиций семей своего народа, других народов</w:t>
            </w:r>
            <w:r w:rsidRPr="00897C78">
              <w:rPr>
                <w:rFonts w:ascii="Times New Roman" w:hAnsi="Times New Roman"/>
                <w:spacing w:val="2"/>
                <w:sz w:val="24"/>
                <w:szCs w:val="24"/>
              </w:rPr>
              <w:t xml:space="preserve"> </w:t>
            </w:r>
            <w:r w:rsidRPr="00897C78">
              <w:rPr>
                <w:rFonts w:ascii="Times New Roman" w:hAnsi="Times New Roman"/>
                <w:sz w:val="24"/>
                <w:szCs w:val="24"/>
              </w:rPr>
              <w:t>России.</w:t>
            </w:r>
          </w:p>
        </w:tc>
      </w:tr>
    </w:tbl>
    <w:p w:rsidR="00A27B5E" w:rsidRDefault="00A27B5E" w:rsidP="0002513B">
      <w:pPr>
        <w:rPr>
          <w:sz w:val="24"/>
          <w:szCs w:val="24"/>
        </w:rPr>
      </w:pPr>
    </w:p>
    <w:p w:rsidR="00A27B5E" w:rsidRPr="007D46E4" w:rsidRDefault="00A27B5E" w:rsidP="00C52B63">
      <w:pPr>
        <w:pStyle w:val="Heading11"/>
        <w:numPr>
          <w:ilvl w:val="2"/>
          <w:numId w:val="288"/>
        </w:numPr>
        <w:tabs>
          <w:tab w:val="left" w:pos="3485"/>
        </w:tabs>
        <w:spacing w:before="69" w:line="360" w:lineRule="auto"/>
        <w:ind w:right="1881" w:firstLine="563"/>
        <w:rPr>
          <w:b w:val="0"/>
          <w:bCs w:val="0"/>
          <w:lang w:val="ru-RU"/>
        </w:rPr>
      </w:pPr>
      <w:r w:rsidRPr="007D46E4">
        <w:rPr>
          <w:lang w:val="ru-RU"/>
        </w:rPr>
        <w:t>Принципы и особенности</w:t>
      </w:r>
      <w:r w:rsidRPr="007D46E4">
        <w:rPr>
          <w:spacing w:val="-6"/>
          <w:lang w:val="ru-RU"/>
        </w:rPr>
        <w:t xml:space="preserve"> </w:t>
      </w:r>
      <w:r w:rsidRPr="007D46E4">
        <w:rPr>
          <w:lang w:val="ru-RU"/>
        </w:rPr>
        <w:t>организации содержания воспитания и социализации</w:t>
      </w:r>
      <w:r w:rsidRPr="007D46E4">
        <w:rPr>
          <w:spacing w:val="-19"/>
          <w:lang w:val="ru-RU"/>
        </w:rPr>
        <w:t xml:space="preserve"> </w:t>
      </w:r>
      <w:r w:rsidRPr="007D46E4">
        <w:rPr>
          <w:lang w:val="ru-RU"/>
        </w:rPr>
        <w:t>обучающихся</w:t>
      </w:r>
    </w:p>
    <w:p w:rsidR="00A27B5E" w:rsidRPr="007D46E4" w:rsidRDefault="00A27B5E" w:rsidP="00C52B63">
      <w:pPr>
        <w:pStyle w:val="afb"/>
        <w:spacing w:line="360" w:lineRule="auto"/>
        <w:ind w:left="217" w:right="223"/>
        <w:jc w:val="both"/>
        <w:rPr>
          <w:rFonts w:ascii="Times New Roman" w:hAnsi="Times New Roman"/>
          <w:sz w:val="24"/>
          <w:szCs w:val="24"/>
        </w:rPr>
      </w:pPr>
      <w:r w:rsidRPr="007D46E4">
        <w:rPr>
          <w:rFonts w:ascii="Times New Roman" w:hAnsi="Times New Roman"/>
          <w:b/>
          <w:sz w:val="24"/>
          <w:szCs w:val="24"/>
        </w:rPr>
        <w:t xml:space="preserve">Принцип ориентации на идеал. </w:t>
      </w:r>
      <w:r w:rsidRPr="007D46E4">
        <w:rPr>
          <w:rFonts w:ascii="Times New Roman" w:hAnsi="Times New Roman"/>
          <w:sz w:val="24"/>
          <w:szCs w:val="24"/>
        </w:rPr>
        <w:t>Идеалы определяют смыслы воспитания, то, ради</w:t>
      </w:r>
      <w:r w:rsidRPr="007D46E4">
        <w:rPr>
          <w:rFonts w:ascii="Times New Roman" w:hAnsi="Times New Roman"/>
          <w:spacing w:val="25"/>
          <w:sz w:val="24"/>
          <w:szCs w:val="24"/>
        </w:rPr>
        <w:t xml:space="preserve"> </w:t>
      </w:r>
      <w:r w:rsidRPr="007D46E4">
        <w:rPr>
          <w:rFonts w:ascii="Times New Roman" w:hAnsi="Times New Roman"/>
          <w:sz w:val="24"/>
          <w:szCs w:val="24"/>
        </w:rPr>
        <w:t>чего оно организуется. Идеалы сохраняются в традициях и служат основными</w:t>
      </w:r>
      <w:r w:rsidRPr="007D46E4">
        <w:rPr>
          <w:rFonts w:ascii="Times New Roman" w:hAnsi="Times New Roman"/>
          <w:spacing w:val="31"/>
          <w:sz w:val="24"/>
          <w:szCs w:val="24"/>
        </w:rPr>
        <w:t xml:space="preserve"> </w:t>
      </w:r>
      <w:r w:rsidRPr="007D46E4">
        <w:rPr>
          <w:rFonts w:ascii="Times New Roman" w:hAnsi="Times New Roman"/>
          <w:sz w:val="24"/>
          <w:szCs w:val="24"/>
        </w:rPr>
        <w:t>ориентирами человеческой жизни, духовно-нравственного и социального развития</w:t>
      </w:r>
      <w:r w:rsidRPr="007D46E4">
        <w:rPr>
          <w:rFonts w:ascii="Times New Roman" w:hAnsi="Times New Roman"/>
          <w:spacing w:val="-27"/>
          <w:sz w:val="24"/>
          <w:szCs w:val="24"/>
        </w:rPr>
        <w:t xml:space="preserve"> </w:t>
      </w:r>
      <w:r w:rsidRPr="007D46E4">
        <w:rPr>
          <w:rFonts w:ascii="Times New Roman" w:hAnsi="Times New Roman"/>
          <w:sz w:val="24"/>
          <w:szCs w:val="24"/>
        </w:rPr>
        <w:t>личности.</w:t>
      </w:r>
    </w:p>
    <w:p w:rsidR="00A27B5E" w:rsidRPr="007D46E4" w:rsidRDefault="00A27B5E" w:rsidP="00F7035C">
      <w:pPr>
        <w:pStyle w:val="afb"/>
        <w:ind w:left="217" w:right="221"/>
        <w:jc w:val="both"/>
        <w:rPr>
          <w:rFonts w:ascii="Times New Roman" w:hAnsi="Times New Roman"/>
          <w:sz w:val="24"/>
          <w:szCs w:val="24"/>
        </w:rPr>
      </w:pPr>
      <w:r w:rsidRPr="007D46E4">
        <w:rPr>
          <w:rFonts w:ascii="Times New Roman" w:hAnsi="Times New Roman"/>
          <w:b/>
          <w:sz w:val="24"/>
          <w:szCs w:val="24"/>
        </w:rPr>
        <w:t xml:space="preserve">Аксиологический принцип. </w:t>
      </w:r>
      <w:r w:rsidRPr="007D46E4">
        <w:rPr>
          <w:rFonts w:ascii="Times New Roman" w:hAnsi="Times New Roman"/>
          <w:sz w:val="24"/>
          <w:szCs w:val="24"/>
        </w:rPr>
        <w:t>Принцип ориентации на идеал интегрирует</w:t>
      </w:r>
      <w:r w:rsidRPr="007D46E4">
        <w:rPr>
          <w:rFonts w:ascii="Times New Roman" w:hAnsi="Times New Roman"/>
          <w:spacing w:val="11"/>
          <w:sz w:val="24"/>
          <w:szCs w:val="24"/>
        </w:rPr>
        <w:t xml:space="preserve"> </w:t>
      </w:r>
      <w:r w:rsidRPr="007D46E4">
        <w:rPr>
          <w:rFonts w:ascii="Times New Roman" w:hAnsi="Times New Roman"/>
          <w:sz w:val="24"/>
          <w:szCs w:val="24"/>
        </w:rPr>
        <w:t>социально- педагогическое пространство образовательного учреждения. Аксиологический</w:t>
      </w:r>
      <w:r w:rsidRPr="007D46E4">
        <w:rPr>
          <w:rFonts w:ascii="Times New Roman" w:hAnsi="Times New Roman"/>
          <w:spacing w:val="20"/>
          <w:sz w:val="24"/>
          <w:szCs w:val="24"/>
        </w:rPr>
        <w:t xml:space="preserve"> </w:t>
      </w:r>
      <w:r w:rsidRPr="007D46E4">
        <w:rPr>
          <w:rFonts w:ascii="Times New Roman" w:hAnsi="Times New Roman"/>
          <w:sz w:val="24"/>
          <w:szCs w:val="24"/>
        </w:rPr>
        <w:t>принцип позволяет его дифференцировать, включить в него разные общественные</w:t>
      </w:r>
      <w:r w:rsidRPr="007D46E4">
        <w:rPr>
          <w:rFonts w:ascii="Times New Roman" w:hAnsi="Times New Roman"/>
          <w:spacing w:val="-30"/>
          <w:sz w:val="24"/>
          <w:szCs w:val="24"/>
        </w:rPr>
        <w:t xml:space="preserve"> </w:t>
      </w:r>
      <w:r w:rsidRPr="007D46E4">
        <w:rPr>
          <w:rFonts w:ascii="Times New Roman" w:hAnsi="Times New Roman"/>
          <w:sz w:val="24"/>
          <w:szCs w:val="24"/>
        </w:rPr>
        <w:t>субъекты.</w:t>
      </w:r>
    </w:p>
    <w:p w:rsidR="00A27B5E" w:rsidRPr="00C52B63" w:rsidRDefault="00A27B5E" w:rsidP="00C52B63">
      <w:pPr>
        <w:pStyle w:val="afb"/>
        <w:ind w:left="217" w:right="226"/>
        <w:jc w:val="both"/>
        <w:rPr>
          <w:rFonts w:ascii="Times New Roman" w:hAnsi="Times New Roman"/>
          <w:sz w:val="24"/>
          <w:szCs w:val="24"/>
        </w:rPr>
      </w:pPr>
      <w:r w:rsidRPr="007D46E4">
        <w:rPr>
          <w:rFonts w:ascii="Times New Roman" w:hAnsi="Times New Roman"/>
          <w:b/>
          <w:bCs/>
          <w:sz w:val="24"/>
          <w:szCs w:val="24"/>
        </w:rPr>
        <w:t xml:space="preserve">Принцип следования нравственному примеру. </w:t>
      </w:r>
      <w:r w:rsidRPr="007D46E4">
        <w:rPr>
          <w:rFonts w:ascii="Times New Roman" w:hAnsi="Times New Roman"/>
          <w:sz w:val="24"/>
          <w:szCs w:val="24"/>
        </w:rPr>
        <w:t>Следование примеру — ведущий</w:t>
      </w:r>
      <w:r w:rsidRPr="007D46E4">
        <w:rPr>
          <w:rFonts w:ascii="Times New Roman" w:hAnsi="Times New Roman"/>
          <w:spacing w:val="14"/>
          <w:sz w:val="24"/>
          <w:szCs w:val="24"/>
        </w:rPr>
        <w:t xml:space="preserve"> </w:t>
      </w:r>
      <w:r w:rsidRPr="007D46E4">
        <w:rPr>
          <w:rFonts w:ascii="Times New Roman" w:hAnsi="Times New Roman"/>
          <w:sz w:val="24"/>
          <w:szCs w:val="24"/>
        </w:rPr>
        <w:t>метод воспитания. Пример — это возможная модель выстраивания отношений подростка с</w:t>
      </w:r>
      <w:r w:rsidRPr="007D46E4">
        <w:rPr>
          <w:rFonts w:ascii="Times New Roman" w:hAnsi="Times New Roman"/>
          <w:spacing w:val="50"/>
          <w:sz w:val="24"/>
          <w:szCs w:val="24"/>
        </w:rPr>
        <w:t xml:space="preserve"> </w:t>
      </w:r>
      <w:r w:rsidRPr="007D46E4">
        <w:rPr>
          <w:rFonts w:ascii="Times New Roman" w:hAnsi="Times New Roman"/>
          <w:sz w:val="24"/>
          <w:szCs w:val="24"/>
        </w:rPr>
        <w:t>другими людьми и с самим собой, образец ценностного выбора, совершённого значимым другим».</w:t>
      </w:r>
      <w:r w:rsidRPr="007D46E4">
        <w:rPr>
          <w:rFonts w:ascii="Times New Roman" w:hAnsi="Times New Roman"/>
          <w:spacing w:val="37"/>
          <w:sz w:val="24"/>
          <w:szCs w:val="24"/>
        </w:rPr>
        <w:t xml:space="preserve"> </w:t>
      </w:r>
      <w:r w:rsidRPr="007D46E4">
        <w:rPr>
          <w:rFonts w:ascii="Times New Roman" w:hAnsi="Times New Roman"/>
          <w:sz w:val="24"/>
          <w:szCs w:val="24"/>
        </w:rPr>
        <w:t>В примерах демонстрируется устремл</w:t>
      </w:r>
      <w:r w:rsidRPr="007D46E4">
        <w:rPr>
          <w:sz w:val="24"/>
          <w:szCs w:val="24"/>
        </w:rPr>
        <w:t>ѐ</w:t>
      </w:r>
      <w:r w:rsidRPr="007D46E4">
        <w:rPr>
          <w:rFonts w:ascii="Times New Roman" w:hAnsi="Times New Roman"/>
          <w:sz w:val="24"/>
          <w:szCs w:val="24"/>
        </w:rPr>
        <w:t>нность людей к вершинам духа,</w:t>
      </w:r>
      <w:r w:rsidRPr="007D46E4">
        <w:rPr>
          <w:rFonts w:ascii="Times New Roman" w:hAnsi="Times New Roman"/>
          <w:spacing w:val="15"/>
          <w:sz w:val="24"/>
          <w:szCs w:val="24"/>
        </w:rPr>
        <w:t xml:space="preserve"> </w:t>
      </w:r>
      <w:r w:rsidRPr="007D46E4">
        <w:rPr>
          <w:rFonts w:ascii="Times New Roman" w:hAnsi="Times New Roman"/>
          <w:sz w:val="24"/>
          <w:szCs w:val="24"/>
        </w:rPr>
        <w:t>персонифицируются, наполняются конкретным жизненным содержанием идеалы и ценности. Особое значение</w:t>
      </w:r>
      <w:r w:rsidRPr="007D46E4">
        <w:rPr>
          <w:rFonts w:ascii="Times New Roman" w:hAnsi="Times New Roman"/>
          <w:spacing w:val="23"/>
          <w:sz w:val="24"/>
          <w:szCs w:val="24"/>
        </w:rPr>
        <w:t xml:space="preserve"> </w:t>
      </w:r>
      <w:r w:rsidRPr="007D46E4">
        <w:rPr>
          <w:rFonts w:ascii="Times New Roman" w:hAnsi="Times New Roman"/>
          <w:sz w:val="24"/>
          <w:szCs w:val="24"/>
        </w:rPr>
        <w:t>для духовно-нравственного развития обучающегося имеет пример</w:t>
      </w:r>
      <w:r w:rsidRPr="007D46E4">
        <w:rPr>
          <w:rFonts w:ascii="Times New Roman" w:hAnsi="Times New Roman"/>
          <w:spacing w:val="-19"/>
          <w:sz w:val="24"/>
          <w:szCs w:val="24"/>
        </w:rPr>
        <w:t xml:space="preserve"> </w:t>
      </w:r>
      <w:r w:rsidRPr="007D46E4">
        <w:rPr>
          <w:rFonts w:ascii="Times New Roman" w:hAnsi="Times New Roman"/>
          <w:sz w:val="24"/>
          <w:szCs w:val="24"/>
        </w:rPr>
        <w:t>учителя.</w:t>
      </w:r>
    </w:p>
    <w:p w:rsidR="00A27B5E" w:rsidRPr="007D46E4" w:rsidRDefault="00A27B5E" w:rsidP="007E7353">
      <w:pPr>
        <w:pStyle w:val="afb"/>
        <w:spacing w:before="46"/>
        <w:ind w:right="100"/>
        <w:jc w:val="both"/>
        <w:rPr>
          <w:rFonts w:ascii="Times New Roman" w:hAnsi="Times New Roman"/>
          <w:sz w:val="24"/>
          <w:szCs w:val="24"/>
        </w:rPr>
      </w:pPr>
      <w:r w:rsidRPr="007D46E4">
        <w:rPr>
          <w:rFonts w:ascii="Times New Roman" w:hAnsi="Times New Roman"/>
          <w:b/>
          <w:sz w:val="24"/>
          <w:szCs w:val="24"/>
        </w:rPr>
        <w:t xml:space="preserve">Принцип диалогического общения со значимыми другими. </w:t>
      </w:r>
      <w:r w:rsidRPr="007D46E4">
        <w:rPr>
          <w:rFonts w:ascii="Times New Roman" w:hAnsi="Times New Roman"/>
          <w:sz w:val="24"/>
          <w:szCs w:val="24"/>
        </w:rPr>
        <w:t>В</w:t>
      </w:r>
      <w:r w:rsidRPr="007D46E4">
        <w:rPr>
          <w:rFonts w:ascii="Times New Roman" w:hAnsi="Times New Roman"/>
          <w:spacing w:val="14"/>
          <w:sz w:val="24"/>
          <w:szCs w:val="24"/>
        </w:rPr>
        <w:t xml:space="preserve"> </w:t>
      </w:r>
      <w:r w:rsidRPr="007D46E4">
        <w:rPr>
          <w:rFonts w:ascii="Times New Roman" w:hAnsi="Times New Roman"/>
          <w:sz w:val="24"/>
          <w:szCs w:val="24"/>
        </w:rPr>
        <w:t>формировании ценностей большую роль играет диалогическое общение подростка со</w:t>
      </w:r>
      <w:r w:rsidRPr="007D46E4">
        <w:rPr>
          <w:rFonts w:ascii="Times New Roman" w:hAnsi="Times New Roman"/>
          <w:spacing w:val="21"/>
          <w:sz w:val="24"/>
          <w:szCs w:val="24"/>
        </w:rPr>
        <w:t xml:space="preserve"> </w:t>
      </w:r>
      <w:r w:rsidRPr="007D46E4">
        <w:rPr>
          <w:rFonts w:ascii="Times New Roman" w:hAnsi="Times New Roman"/>
          <w:sz w:val="24"/>
          <w:szCs w:val="24"/>
        </w:rPr>
        <w:t>сверстниками, родителями, учителем и другими значимыми взрослыми. Диалог исходит из признания</w:t>
      </w:r>
      <w:r w:rsidRPr="007D46E4">
        <w:rPr>
          <w:rFonts w:ascii="Times New Roman" w:hAnsi="Times New Roman"/>
          <w:spacing w:val="-11"/>
          <w:sz w:val="24"/>
          <w:szCs w:val="24"/>
        </w:rPr>
        <w:t xml:space="preserve"> </w:t>
      </w:r>
      <w:r w:rsidRPr="007D46E4">
        <w:rPr>
          <w:rFonts w:ascii="Times New Roman" w:hAnsi="Times New Roman"/>
          <w:sz w:val="24"/>
          <w:szCs w:val="24"/>
        </w:rPr>
        <w:t>и безусловного уважения права воспитанника свободно выбирать и сознательно присваивать</w:t>
      </w:r>
      <w:r w:rsidRPr="007D46E4">
        <w:rPr>
          <w:rFonts w:ascii="Times New Roman" w:hAnsi="Times New Roman"/>
          <w:spacing w:val="25"/>
          <w:sz w:val="24"/>
          <w:szCs w:val="24"/>
        </w:rPr>
        <w:t xml:space="preserve"> </w:t>
      </w:r>
      <w:r w:rsidRPr="007D46E4">
        <w:rPr>
          <w:rFonts w:ascii="Times New Roman" w:hAnsi="Times New Roman"/>
          <w:sz w:val="24"/>
          <w:szCs w:val="24"/>
        </w:rPr>
        <w:t>ту ценность,</w:t>
      </w:r>
      <w:r w:rsidRPr="007D46E4">
        <w:rPr>
          <w:rFonts w:ascii="Times New Roman" w:hAnsi="Times New Roman"/>
          <w:spacing w:val="19"/>
          <w:sz w:val="24"/>
          <w:szCs w:val="24"/>
        </w:rPr>
        <w:t xml:space="preserve"> </w:t>
      </w:r>
      <w:r w:rsidRPr="007D46E4">
        <w:rPr>
          <w:rFonts w:ascii="Times New Roman" w:hAnsi="Times New Roman"/>
          <w:sz w:val="24"/>
          <w:szCs w:val="24"/>
        </w:rPr>
        <w:t>которую</w:t>
      </w:r>
      <w:r w:rsidRPr="007D46E4">
        <w:rPr>
          <w:rFonts w:ascii="Times New Roman" w:hAnsi="Times New Roman"/>
          <w:spacing w:val="22"/>
          <w:sz w:val="24"/>
          <w:szCs w:val="24"/>
        </w:rPr>
        <w:t xml:space="preserve"> </w:t>
      </w:r>
      <w:r w:rsidRPr="007D46E4">
        <w:rPr>
          <w:rFonts w:ascii="Times New Roman" w:hAnsi="Times New Roman"/>
          <w:sz w:val="24"/>
          <w:szCs w:val="24"/>
        </w:rPr>
        <w:t>он</w:t>
      </w:r>
      <w:r w:rsidRPr="007D46E4">
        <w:rPr>
          <w:rFonts w:ascii="Times New Roman" w:hAnsi="Times New Roman"/>
          <w:spacing w:val="23"/>
          <w:sz w:val="24"/>
          <w:szCs w:val="24"/>
        </w:rPr>
        <w:t xml:space="preserve"> </w:t>
      </w:r>
      <w:r w:rsidRPr="007D46E4">
        <w:rPr>
          <w:rFonts w:ascii="Times New Roman" w:hAnsi="Times New Roman"/>
          <w:sz w:val="24"/>
          <w:szCs w:val="24"/>
        </w:rPr>
        <w:t>полагает</w:t>
      </w:r>
      <w:r w:rsidRPr="007D46E4">
        <w:rPr>
          <w:rFonts w:ascii="Times New Roman" w:hAnsi="Times New Roman"/>
          <w:spacing w:val="22"/>
          <w:sz w:val="24"/>
          <w:szCs w:val="24"/>
        </w:rPr>
        <w:t xml:space="preserve"> </w:t>
      </w:r>
      <w:r w:rsidRPr="007D46E4">
        <w:rPr>
          <w:rFonts w:ascii="Times New Roman" w:hAnsi="Times New Roman"/>
          <w:sz w:val="24"/>
          <w:szCs w:val="24"/>
        </w:rPr>
        <w:t>как</w:t>
      </w:r>
      <w:r w:rsidRPr="007D46E4">
        <w:rPr>
          <w:rFonts w:ascii="Times New Roman" w:hAnsi="Times New Roman"/>
          <w:spacing w:val="22"/>
          <w:sz w:val="24"/>
          <w:szCs w:val="24"/>
        </w:rPr>
        <w:t xml:space="preserve"> </w:t>
      </w:r>
      <w:r w:rsidRPr="007D46E4">
        <w:rPr>
          <w:rFonts w:ascii="Times New Roman" w:hAnsi="Times New Roman"/>
          <w:sz w:val="24"/>
          <w:szCs w:val="24"/>
        </w:rPr>
        <w:t>истинную.</w:t>
      </w:r>
      <w:r w:rsidRPr="007D46E4">
        <w:rPr>
          <w:rFonts w:ascii="Times New Roman" w:hAnsi="Times New Roman"/>
          <w:spacing w:val="22"/>
          <w:sz w:val="24"/>
          <w:szCs w:val="24"/>
        </w:rPr>
        <w:t xml:space="preserve"> </w:t>
      </w:r>
      <w:r w:rsidRPr="007D46E4">
        <w:rPr>
          <w:rFonts w:ascii="Times New Roman" w:hAnsi="Times New Roman"/>
          <w:sz w:val="24"/>
          <w:szCs w:val="24"/>
        </w:rPr>
        <w:t>Диалог</w:t>
      </w:r>
      <w:r w:rsidRPr="007D46E4">
        <w:rPr>
          <w:rFonts w:ascii="Times New Roman" w:hAnsi="Times New Roman"/>
          <w:spacing w:val="22"/>
          <w:sz w:val="24"/>
          <w:szCs w:val="24"/>
        </w:rPr>
        <w:t xml:space="preserve"> </w:t>
      </w:r>
      <w:r w:rsidRPr="007D46E4">
        <w:rPr>
          <w:rFonts w:ascii="Times New Roman" w:hAnsi="Times New Roman"/>
          <w:sz w:val="24"/>
          <w:szCs w:val="24"/>
        </w:rPr>
        <w:t>не</w:t>
      </w:r>
      <w:r w:rsidRPr="007D46E4">
        <w:rPr>
          <w:rFonts w:ascii="Times New Roman" w:hAnsi="Times New Roman"/>
          <w:spacing w:val="21"/>
          <w:sz w:val="24"/>
          <w:szCs w:val="24"/>
        </w:rPr>
        <w:t xml:space="preserve"> </w:t>
      </w:r>
      <w:r w:rsidRPr="007D46E4">
        <w:rPr>
          <w:rFonts w:ascii="Times New Roman" w:hAnsi="Times New Roman"/>
          <w:sz w:val="24"/>
          <w:szCs w:val="24"/>
        </w:rPr>
        <w:t>допускает</w:t>
      </w:r>
      <w:r w:rsidRPr="007D46E4">
        <w:rPr>
          <w:rFonts w:ascii="Times New Roman" w:hAnsi="Times New Roman"/>
          <w:spacing w:val="25"/>
          <w:sz w:val="24"/>
          <w:szCs w:val="24"/>
        </w:rPr>
        <w:t xml:space="preserve"> </w:t>
      </w:r>
      <w:r w:rsidRPr="007D46E4">
        <w:rPr>
          <w:rFonts w:ascii="Times New Roman" w:hAnsi="Times New Roman"/>
          <w:sz w:val="24"/>
          <w:szCs w:val="24"/>
        </w:rPr>
        <w:t>сведения</w:t>
      </w:r>
      <w:r w:rsidRPr="007D46E4">
        <w:rPr>
          <w:rFonts w:ascii="Times New Roman" w:hAnsi="Times New Roman"/>
          <w:spacing w:val="22"/>
          <w:sz w:val="24"/>
          <w:szCs w:val="24"/>
        </w:rPr>
        <w:t xml:space="preserve"> </w:t>
      </w:r>
      <w:r w:rsidRPr="007D46E4">
        <w:rPr>
          <w:rFonts w:ascii="Times New Roman" w:hAnsi="Times New Roman"/>
          <w:sz w:val="24"/>
          <w:szCs w:val="24"/>
        </w:rPr>
        <w:t>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w:t>
      </w:r>
      <w:r w:rsidRPr="007D46E4">
        <w:rPr>
          <w:rFonts w:ascii="Times New Roman" w:hAnsi="Times New Roman"/>
          <w:spacing w:val="35"/>
          <w:sz w:val="24"/>
          <w:szCs w:val="24"/>
        </w:rPr>
        <w:t xml:space="preserve"> </w:t>
      </w:r>
      <w:r w:rsidRPr="007D46E4">
        <w:rPr>
          <w:rFonts w:ascii="Times New Roman" w:hAnsi="Times New Roman"/>
          <w:sz w:val="24"/>
          <w:szCs w:val="24"/>
        </w:rPr>
        <w:t>личностью собственной системы ценностей, поиски смысла жизни невозможны вне</w:t>
      </w:r>
      <w:r w:rsidRPr="007D46E4">
        <w:rPr>
          <w:rFonts w:ascii="Times New Roman" w:hAnsi="Times New Roman"/>
          <w:spacing w:val="23"/>
          <w:sz w:val="24"/>
          <w:szCs w:val="24"/>
        </w:rPr>
        <w:t xml:space="preserve"> </w:t>
      </w:r>
      <w:r w:rsidRPr="007D46E4">
        <w:rPr>
          <w:rFonts w:ascii="Times New Roman" w:hAnsi="Times New Roman"/>
          <w:sz w:val="24"/>
          <w:szCs w:val="24"/>
        </w:rPr>
        <w:t>диалогического общения подростка со значимым</w:t>
      </w:r>
      <w:r w:rsidRPr="007D46E4">
        <w:rPr>
          <w:rFonts w:ascii="Times New Roman" w:hAnsi="Times New Roman"/>
          <w:spacing w:val="-15"/>
          <w:sz w:val="24"/>
          <w:szCs w:val="24"/>
        </w:rPr>
        <w:t xml:space="preserve"> </w:t>
      </w:r>
      <w:r w:rsidRPr="007D46E4">
        <w:rPr>
          <w:rFonts w:ascii="Times New Roman" w:hAnsi="Times New Roman"/>
          <w:sz w:val="24"/>
          <w:szCs w:val="24"/>
        </w:rPr>
        <w:t>другим.</w:t>
      </w:r>
    </w:p>
    <w:p w:rsidR="00A27B5E" w:rsidRPr="007D46E4" w:rsidRDefault="00A27B5E" w:rsidP="007E7353">
      <w:pPr>
        <w:pStyle w:val="afb"/>
        <w:ind w:right="99"/>
        <w:jc w:val="both"/>
        <w:rPr>
          <w:rFonts w:ascii="Times New Roman" w:hAnsi="Times New Roman"/>
          <w:sz w:val="24"/>
          <w:szCs w:val="24"/>
        </w:rPr>
      </w:pPr>
      <w:r w:rsidRPr="007D46E4">
        <w:rPr>
          <w:rFonts w:ascii="Times New Roman" w:hAnsi="Times New Roman"/>
          <w:b/>
          <w:bCs/>
          <w:sz w:val="24"/>
          <w:szCs w:val="24"/>
        </w:rPr>
        <w:t>Принцип идентификации</w:t>
      </w:r>
      <w:r w:rsidRPr="007D46E4">
        <w:rPr>
          <w:rFonts w:ascii="Times New Roman" w:hAnsi="Times New Roman"/>
          <w:sz w:val="24"/>
          <w:szCs w:val="24"/>
        </w:rPr>
        <w:t>. Идентификация — устойчивое отождествление себя</w:t>
      </w:r>
      <w:r w:rsidRPr="007D46E4">
        <w:rPr>
          <w:rFonts w:ascii="Times New Roman" w:hAnsi="Times New Roman"/>
          <w:spacing w:val="37"/>
          <w:sz w:val="24"/>
          <w:szCs w:val="24"/>
        </w:rPr>
        <w:t xml:space="preserve"> </w:t>
      </w:r>
      <w:r w:rsidRPr="007D46E4">
        <w:rPr>
          <w:rFonts w:ascii="Times New Roman" w:hAnsi="Times New Roman"/>
          <w:sz w:val="24"/>
          <w:szCs w:val="24"/>
        </w:rPr>
        <w:t>со значимым другим, стремление быть похожим на него. В подростковом</w:t>
      </w:r>
      <w:r w:rsidRPr="007D46E4">
        <w:rPr>
          <w:rFonts w:ascii="Times New Roman" w:hAnsi="Times New Roman"/>
          <w:spacing w:val="34"/>
          <w:sz w:val="24"/>
          <w:szCs w:val="24"/>
        </w:rPr>
        <w:t xml:space="preserve"> </w:t>
      </w:r>
      <w:r w:rsidRPr="007D46E4">
        <w:rPr>
          <w:rFonts w:ascii="Times New Roman" w:hAnsi="Times New Roman"/>
          <w:sz w:val="24"/>
          <w:szCs w:val="24"/>
        </w:rPr>
        <w:t>возрасте идентификация является ведущим механизмом развития ценностно-смысловой</w:t>
      </w:r>
      <w:r w:rsidRPr="007D46E4">
        <w:rPr>
          <w:rFonts w:ascii="Times New Roman" w:hAnsi="Times New Roman"/>
          <w:spacing w:val="58"/>
          <w:sz w:val="24"/>
          <w:szCs w:val="24"/>
        </w:rPr>
        <w:t xml:space="preserve"> </w:t>
      </w:r>
      <w:r w:rsidRPr="007D46E4">
        <w:rPr>
          <w:rFonts w:ascii="Times New Roman" w:hAnsi="Times New Roman"/>
          <w:sz w:val="24"/>
          <w:szCs w:val="24"/>
        </w:rPr>
        <w:t>сферы личности. Духовно-нравственное развитие личности подростка поддерживается</w:t>
      </w:r>
      <w:r w:rsidRPr="007D46E4">
        <w:rPr>
          <w:rFonts w:ascii="Times New Roman" w:hAnsi="Times New Roman"/>
          <w:spacing w:val="22"/>
          <w:sz w:val="24"/>
          <w:szCs w:val="24"/>
        </w:rPr>
        <w:t xml:space="preserve"> </w:t>
      </w:r>
      <w:r w:rsidRPr="007D46E4">
        <w:rPr>
          <w:rFonts w:ascii="Times New Roman" w:hAnsi="Times New Roman"/>
          <w:sz w:val="24"/>
          <w:szCs w:val="24"/>
        </w:rPr>
        <w:t>примерами. Идентификация</w:t>
      </w:r>
      <w:r w:rsidRPr="007D46E4">
        <w:rPr>
          <w:rFonts w:ascii="Times New Roman" w:hAnsi="Times New Roman"/>
          <w:spacing w:val="37"/>
          <w:sz w:val="24"/>
          <w:szCs w:val="24"/>
        </w:rPr>
        <w:t xml:space="preserve"> </w:t>
      </w:r>
      <w:r w:rsidRPr="007D46E4">
        <w:rPr>
          <w:rFonts w:ascii="Times New Roman" w:hAnsi="Times New Roman"/>
          <w:sz w:val="24"/>
          <w:szCs w:val="24"/>
        </w:rPr>
        <w:t>в</w:t>
      </w:r>
      <w:r w:rsidRPr="007D46E4">
        <w:rPr>
          <w:rFonts w:ascii="Times New Roman" w:hAnsi="Times New Roman"/>
          <w:spacing w:val="39"/>
          <w:sz w:val="24"/>
          <w:szCs w:val="24"/>
        </w:rPr>
        <w:t xml:space="preserve"> </w:t>
      </w:r>
      <w:r w:rsidRPr="007D46E4">
        <w:rPr>
          <w:rFonts w:ascii="Times New Roman" w:hAnsi="Times New Roman"/>
          <w:sz w:val="24"/>
          <w:szCs w:val="24"/>
        </w:rPr>
        <w:t>сочетании</w:t>
      </w:r>
      <w:r w:rsidRPr="007D46E4">
        <w:rPr>
          <w:rFonts w:ascii="Times New Roman" w:hAnsi="Times New Roman"/>
          <w:spacing w:val="38"/>
          <w:sz w:val="24"/>
          <w:szCs w:val="24"/>
        </w:rPr>
        <w:t xml:space="preserve"> </w:t>
      </w:r>
      <w:r w:rsidRPr="007D46E4">
        <w:rPr>
          <w:rFonts w:ascii="Times New Roman" w:hAnsi="Times New Roman"/>
          <w:sz w:val="24"/>
          <w:szCs w:val="24"/>
        </w:rPr>
        <w:t>со</w:t>
      </w:r>
      <w:r w:rsidRPr="007D46E4">
        <w:rPr>
          <w:rFonts w:ascii="Times New Roman" w:hAnsi="Times New Roman"/>
          <w:spacing w:val="39"/>
          <w:sz w:val="24"/>
          <w:szCs w:val="24"/>
        </w:rPr>
        <w:t xml:space="preserve"> </w:t>
      </w:r>
      <w:r w:rsidRPr="007D46E4">
        <w:rPr>
          <w:rFonts w:ascii="Times New Roman" w:hAnsi="Times New Roman"/>
          <w:sz w:val="24"/>
          <w:szCs w:val="24"/>
        </w:rPr>
        <w:t>следованием</w:t>
      </w:r>
      <w:r w:rsidRPr="007D46E4">
        <w:rPr>
          <w:rFonts w:ascii="Times New Roman" w:hAnsi="Times New Roman"/>
          <w:spacing w:val="39"/>
          <w:sz w:val="24"/>
          <w:szCs w:val="24"/>
        </w:rPr>
        <w:t xml:space="preserve"> </w:t>
      </w:r>
      <w:r w:rsidRPr="007D46E4">
        <w:rPr>
          <w:rFonts w:ascii="Times New Roman" w:hAnsi="Times New Roman"/>
          <w:sz w:val="24"/>
          <w:szCs w:val="24"/>
        </w:rPr>
        <w:t>нравственному</w:t>
      </w:r>
      <w:r w:rsidRPr="007D46E4">
        <w:rPr>
          <w:rFonts w:ascii="Times New Roman" w:hAnsi="Times New Roman"/>
          <w:spacing w:val="35"/>
          <w:sz w:val="24"/>
          <w:szCs w:val="24"/>
        </w:rPr>
        <w:t xml:space="preserve"> </w:t>
      </w:r>
      <w:r w:rsidRPr="007D46E4">
        <w:rPr>
          <w:rFonts w:ascii="Times New Roman" w:hAnsi="Times New Roman"/>
          <w:sz w:val="24"/>
          <w:szCs w:val="24"/>
        </w:rPr>
        <w:t>примеру</w:t>
      </w:r>
      <w:r w:rsidRPr="007D46E4">
        <w:rPr>
          <w:rFonts w:ascii="Times New Roman" w:hAnsi="Times New Roman"/>
          <w:spacing w:val="39"/>
          <w:sz w:val="24"/>
          <w:szCs w:val="24"/>
        </w:rPr>
        <w:t xml:space="preserve"> </w:t>
      </w:r>
      <w:r w:rsidRPr="007D46E4">
        <w:rPr>
          <w:rFonts w:ascii="Times New Roman" w:hAnsi="Times New Roman"/>
          <w:sz w:val="24"/>
          <w:szCs w:val="24"/>
        </w:rPr>
        <w:t>укрепляет</w:t>
      </w:r>
      <w:r w:rsidRPr="007D46E4">
        <w:rPr>
          <w:rFonts w:ascii="Times New Roman" w:hAnsi="Times New Roman"/>
          <w:spacing w:val="40"/>
          <w:sz w:val="24"/>
          <w:szCs w:val="24"/>
        </w:rPr>
        <w:t xml:space="preserve"> </w:t>
      </w:r>
      <w:r w:rsidRPr="007D46E4">
        <w:rPr>
          <w:rFonts w:ascii="Times New Roman" w:hAnsi="Times New Roman"/>
          <w:sz w:val="24"/>
          <w:szCs w:val="24"/>
        </w:rPr>
        <w:t>совесть</w:t>
      </w:r>
      <w:r w:rsidRPr="007D46E4">
        <w:rPr>
          <w:rFonts w:ascii="Times New Roman" w:hAnsi="Times New Roman"/>
          <w:spacing w:val="49"/>
          <w:sz w:val="24"/>
          <w:szCs w:val="24"/>
        </w:rPr>
        <w:t xml:space="preserve"> </w:t>
      </w:r>
      <w:r w:rsidRPr="007D46E4">
        <w:rPr>
          <w:rFonts w:ascii="Times New Roman" w:hAnsi="Times New Roman"/>
          <w:sz w:val="24"/>
          <w:szCs w:val="24"/>
        </w:rPr>
        <w:t>— нравственную рефлексию личности, мораль — способность подростка</w:t>
      </w:r>
      <w:r w:rsidRPr="007D46E4">
        <w:rPr>
          <w:rFonts w:ascii="Times New Roman" w:hAnsi="Times New Roman"/>
          <w:spacing w:val="9"/>
          <w:sz w:val="24"/>
          <w:szCs w:val="24"/>
        </w:rPr>
        <w:t xml:space="preserve"> </w:t>
      </w:r>
      <w:r w:rsidRPr="007D46E4">
        <w:rPr>
          <w:rFonts w:ascii="Times New Roman" w:hAnsi="Times New Roman"/>
          <w:sz w:val="24"/>
          <w:szCs w:val="24"/>
        </w:rPr>
        <w:t>формулировать собственные нравственные обязательства, социальную ответственность —</w:t>
      </w:r>
      <w:r w:rsidRPr="007D46E4">
        <w:rPr>
          <w:rFonts w:ascii="Times New Roman" w:hAnsi="Times New Roman"/>
          <w:spacing w:val="57"/>
          <w:sz w:val="24"/>
          <w:szCs w:val="24"/>
        </w:rPr>
        <w:t xml:space="preserve"> </w:t>
      </w:r>
      <w:r w:rsidRPr="007D46E4">
        <w:rPr>
          <w:rFonts w:ascii="Times New Roman" w:hAnsi="Times New Roman"/>
          <w:sz w:val="24"/>
          <w:szCs w:val="24"/>
        </w:rPr>
        <w:t>готовность личности поступать в соответствии с моралью и требовать этого от</w:t>
      </w:r>
      <w:r w:rsidRPr="007D46E4">
        <w:rPr>
          <w:rFonts w:ascii="Times New Roman" w:hAnsi="Times New Roman"/>
          <w:spacing w:val="-22"/>
          <w:sz w:val="24"/>
          <w:szCs w:val="24"/>
        </w:rPr>
        <w:t xml:space="preserve"> </w:t>
      </w:r>
      <w:r w:rsidRPr="007D46E4">
        <w:rPr>
          <w:rFonts w:ascii="Times New Roman" w:hAnsi="Times New Roman"/>
          <w:sz w:val="24"/>
          <w:szCs w:val="24"/>
        </w:rPr>
        <w:t>других.</w:t>
      </w:r>
    </w:p>
    <w:p w:rsidR="00A27B5E" w:rsidRPr="007D46E4" w:rsidRDefault="00A27B5E" w:rsidP="007E7353">
      <w:pPr>
        <w:pStyle w:val="afb"/>
        <w:ind w:right="101"/>
        <w:jc w:val="both"/>
        <w:rPr>
          <w:rFonts w:ascii="Times New Roman" w:hAnsi="Times New Roman"/>
          <w:sz w:val="24"/>
          <w:szCs w:val="24"/>
        </w:rPr>
      </w:pPr>
      <w:r w:rsidRPr="007D46E4">
        <w:rPr>
          <w:rFonts w:ascii="Times New Roman" w:hAnsi="Times New Roman"/>
          <w:b/>
          <w:sz w:val="24"/>
          <w:szCs w:val="24"/>
        </w:rPr>
        <w:t xml:space="preserve">Принцип полисубъектности воспитания и социализации. </w:t>
      </w:r>
      <w:r w:rsidRPr="007D46E4">
        <w:rPr>
          <w:rFonts w:ascii="Times New Roman" w:hAnsi="Times New Roman"/>
          <w:sz w:val="24"/>
          <w:szCs w:val="24"/>
        </w:rPr>
        <w:t>В современных</w:t>
      </w:r>
      <w:r w:rsidRPr="007D46E4">
        <w:rPr>
          <w:rFonts w:ascii="Times New Roman" w:hAnsi="Times New Roman"/>
          <w:spacing w:val="-10"/>
          <w:sz w:val="24"/>
          <w:szCs w:val="24"/>
        </w:rPr>
        <w:t xml:space="preserve"> </w:t>
      </w:r>
      <w:r w:rsidRPr="007D46E4">
        <w:rPr>
          <w:rFonts w:ascii="Times New Roman" w:hAnsi="Times New Roman"/>
          <w:sz w:val="24"/>
          <w:szCs w:val="24"/>
        </w:rPr>
        <w:t>условиях процесс развития, воспитания и социализации личности имеет полисубъектный,</w:t>
      </w:r>
      <w:r w:rsidRPr="007D46E4">
        <w:rPr>
          <w:rFonts w:ascii="Times New Roman" w:hAnsi="Times New Roman"/>
          <w:spacing w:val="49"/>
          <w:sz w:val="24"/>
          <w:szCs w:val="24"/>
        </w:rPr>
        <w:t xml:space="preserve"> </w:t>
      </w:r>
      <w:r w:rsidRPr="007D46E4">
        <w:rPr>
          <w:rFonts w:ascii="Times New Roman" w:hAnsi="Times New Roman"/>
          <w:sz w:val="24"/>
          <w:szCs w:val="24"/>
        </w:rPr>
        <w:t>многомерно- деятельностный характер. Подросток включён в различные виды</w:t>
      </w:r>
      <w:r w:rsidRPr="007D46E4">
        <w:rPr>
          <w:rFonts w:ascii="Times New Roman" w:hAnsi="Times New Roman"/>
          <w:spacing w:val="16"/>
          <w:sz w:val="24"/>
          <w:szCs w:val="24"/>
        </w:rPr>
        <w:t xml:space="preserve"> </w:t>
      </w:r>
      <w:r w:rsidRPr="007D46E4">
        <w:rPr>
          <w:rFonts w:ascii="Times New Roman" w:hAnsi="Times New Roman"/>
          <w:sz w:val="24"/>
          <w:szCs w:val="24"/>
        </w:rPr>
        <w:t>социальной, информационной, коммуникативной активности, в содержании которых</w:t>
      </w:r>
      <w:r w:rsidRPr="007D46E4">
        <w:rPr>
          <w:rFonts w:ascii="Times New Roman" w:hAnsi="Times New Roman"/>
          <w:spacing w:val="20"/>
          <w:sz w:val="24"/>
          <w:szCs w:val="24"/>
        </w:rPr>
        <w:t xml:space="preserve"> </w:t>
      </w:r>
      <w:r w:rsidRPr="007D46E4">
        <w:rPr>
          <w:rFonts w:ascii="Times New Roman" w:hAnsi="Times New Roman"/>
          <w:sz w:val="24"/>
          <w:szCs w:val="24"/>
        </w:rPr>
        <w:t>присутствуют разные, нередко противоречивые ценности и мировоззренческие установки.</w:t>
      </w:r>
      <w:r w:rsidRPr="007D46E4">
        <w:rPr>
          <w:rFonts w:ascii="Times New Roman" w:hAnsi="Times New Roman"/>
          <w:spacing w:val="5"/>
          <w:sz w:val="24"/>
          <w:szCs w:val="24"/>
        </w:rPr>
        <w:t xml:space="preserve"> </w:t>
      </w:r>
      <w:r w:rsidRPr="007D46E4">
        <w:rPr>
          <w:rFonts w:ascii="Times New Roman" w:hAnsi="Times New Roman"/>
          <w:sz w:val="24"/>
          <w:szCs w:val="24"/>
        </w:rPr>
        <w:t>Эффективная организация воспитания и социализации современных подростков возможна при</w:t>
      </w:r>
      <w:r w:rsidRPr="007D46E4">
        <w:rPr>
          <w:rFonts w:ascii="Times New Roman" w:hAnsi="Times New Roman"/>
          <w:spacing w:val="48"/>
          <w:sz w:val="24"/>
          <w:szCs w:val="24"/>
        </w:rPr>
        <w:t xml:space="preserve"> </w:t>
      </w:r>
      <w:r w:rsidRPr="007D46E4">
        <w:rPr>
          <w:rFonts w:ascii="Times New Roman" w:hAnsi="Times New Roman"/>
          <w:sz w:val="24"/>
          <w:szCs w:val="24"/>
        </w:rPr>
        <w:t>условии согласования (прежде всего, на основе общих духовных и общественных идеалов,</w:t>
      </w:r>
      <w:r w:rsidRPr="007D46E4">
        <w:rPr>
          <w:rFonts w:ascii="Times New Roman" w:hAnsi="Times New Roman"/>
          <w:spacing w:val="38"/>
          <w:sz w:val="24"/>
          <w:szCs w:val="24"/>
        </w:rPr>
        <w:t xml:space="preserve"> </w:t>
      </w:r>
      <w:r w:rsidRPr="007D46E4">
        <w:rPr>
          <w:rFonts w:ascii="Times New Roman" w:hAnsi="Times New Roman"/>
          <w:sz w:val="24"/>
          <w:szCs w:val="24"/>
        </w:rPr>
        <w:t>ценностей) социально-педагогической деятельности различных общественных субъектов: школы,</w:t>
      </w:r>
      <w:r w:rsidRPr="007D46E4">
        <w:rPr>
          <w:rFonts w:ascii="Times New Roman" w:hAnsi="Times New Roman"/>
          <w:spacing w:val="21"/>
          <w:sz w:val="24"/>
          <w:szCs w:val="24"/>
        </w:rPr>
        <w:t xml:space="preserve"> </w:t>
      </w:r>
      <w:r w:rsidRPr="007D46E4">
        <w:rPr>
          <w:rFonts w:ascii="Times New Roman" w:hAnsi="Times New Roman"/>
          <w:sz w:val="24"/>
          <w:szCs w:val="24"/>
        </w:rPr>
        <w:t>семьи, учреждений дополнительного образования, культуры и спорта, традиционных религиозных</w:t>
      </w:r>
      <w:r w:rsidRPr="007D46E4">
        <w:rPr>
          <w:rFonts w:ascii="Times New Roman" w:hAnsi="Times New Roman"/>
          <w:spacing w:val="3"/>
          <w:sz w:val="24"/>
          <w:szCs w:val="24"/>
        </w:rPr>
        <w:t xml:space="preserve"> </w:t>
      </w:r>
      <w:r w:rsidRPr="007D46E4">
        <w:rPr>
          <w:rFonts w:ascii="Times New Roman" w:hAnsi="Times New Roman"/>
          <w:sz w:val="24"/>
          <w:szCs w:val="24"/>
        </w:rPr>
        <w:t>и общественных организаций и др. При этом деятельность образовательного</w:t>
      </w:r>
      <w:r w:rsidRPr="007D46E4">
        <w:rPr>
          <w:rFonts w:ascii="Times New Roman" w:hAnsi="Times New Roman"/>
          <w:spacing w:val="44"/>
          <w:sz w:val="24"/>
          <w:szCs w:val="24"/>
        </w:rPr>
        <w:t xml:space="preserve"> </w:t>
      </w:r>
      <w:r w:rsidRPr="007D46E4">
        <w:rPr>
          <w:rFonts w:ascii="Times New Roman" w:hAnsi="Times New Roman"/>
          <w:sz w:val="24"/>
          <w:szCs w:val="24"/>
        </w:rPr>
        <w:t>учреждения, педагогического коллектива школы в организации социально-педагогического</w:t>
      </w:r>
      <w:r w:rsidRPr="007D46E4">
        <w:rPr>
          <w:rFonts w:ascii="Times New Roman" w:hAnsi="Times New Roman"/>
          <w:spacing w:val="-5"/>
          <w:sz w:val="24"/>
          <w:szCs w:val="24"/>
        </w:rPr>
        <w:t xml:space="preserve"> </w:t>
      </w:r>
      <w:r w:rsidRPr="007D46E4">
        <w:rPr>
          <w:rFonts w:ascii="Times New Roman" w:hAnsi="Times New Roman"/>
          <w:sz w:val="24"/>
          <w:szCs w:val="24"/>
        </w:rPr>
        <w:t>партнёрства должна быть ведущей, определяющей ценности, содержание, формы и методы воспитания</w:t>
      </w:r>
      <w:r w:rsidRPr="007D46E4">
        <w:rPr>
          <w:rFonts w:ascii="Times New Roman" w:hAnsi="Times New Roman"/>
          <w:spacing w:val="53"/>
          <w:sz w:val="24"/>
          <w:szCs w:val="24"/>
        </w:rPr>
        <w:t xml:space="preserve"> </w:t>
      </w:r>
      <w:r w:rsidRPr="007D46E4">
        <w:rPr>
          <w:rFonts w:ascii="Times New Roman" w:hAnsi="Times New Roman"/>
          <w:sz w:val="24"/>
          <w:szCs w:val="24"/>
        </w:rPr>
        <w:t>и социализации обучающихся в учебной, внеучебной, внешкольной, общественно</w:t>
      </w:r>
      <w:r w:rsidRPr="007D46E4">
        <w:rPr>
          <w:rFonts w:ascii="Times New Roman" w:hAnsi="Times New Roman"/>
          <w:spacing w:val="35"/>
          <w:sz w:val="24"/>
          <w:szCs w:val="24"/>
        </w:rPr>
        <w:t xml:space="preserve"> </w:t>
      </w:r>
      <w:r w:rsidRPr="007D46E4">
        <w:rPr>
          <w:rFonts w:ascii="Times New Roman" w:hAnsi="Times New Roman"/>
          <w:sz w:val="24"/>
          <w:szCs w:val="24"/>
        </w:rPr>
        <w:t>значимой деятельности.</w:t>
      </w:r>
    </w:p>
    <w:p w:rsidR="00A27B5E" w:rsidRPr="007D46E4" w:rsidRDefault="00A27B5E" w:rsidP="007E7353">
      <w:pPr>
        <w:pStyle w:val="afb"/>
        <w:spacing w:before="5"/>
        <w:ind w:right="100"/>
        <w:jc w:val="both"/>
        <w:rPr>
          <w:rFonts w:ascii="Times New Roman" w:hAnsi="Times New Roman"/>
          <w:sz w:val="24"/>
          <w:szCs w:val="24"/>
        </w:rPr>
      </w:pPr>
      <w:r w:rsidRPr="007D46E4">
        <w:rPr>
          <w:rFonts w:ascii="Times New Roman" w:hAnsi="Times New Roman"/>
          <w:b/>
          <w:bCs/>
          <w:sz w:val="24"/>
          <w:szCs w:val="24"/>
        </w:rPr>
        <w:t>Принцип совместного решения личностно и общественно значимых</w:t>
      </w:r>
      <w:r w:rsidRPr="007D46E4">
        <w:rPr>
          <w:rFonts w:ascii="Times New Roman" w:hAnsi="Times New Roman"/>
          <w:b/>
          <w:bCs/>
          <w:spacing w:val="28"/>
          <w:sz w:val="24"/>
          <w:szCs w:val="24"/>
        </w:rPr>
        <w:t xml:space="preserve"> </w:t>
      </w:r>
      <w:r w:rsidRPr="007D46E4">
        <w:rPr>
          <w:rFonts w:ascii="Times New Roman" w:hAnsi="Times New Roman"/>
          <w:b/>
          <w:bCs/>
          <w:sz w:val="24"/>
          <w:szCs w:val="24"/>
        </w:rPr>
        <w:t xml:space="preserve">проблем. </w:t>
      </w:r>
      <w:r w:rsidRPr="007D46E4">
        <w:rPr>
          <w:rFonts w:ascii="Times New Roman" w:hAnsi="Times New Roman"/>
          <w:sz w:val="24"/>
          <w:szCs w:val="24"/>
        </w:rPr>
        <w:t>Личностные и общественные проблемы являются основными стимулами развития</w:t>
      </w:r>
      <w:r w:rsidRPr="007D46E4">
        <w:rPr>
          <w:rFonts w:ascii="Times New Roman" w:hAnsi="Times New Roman"/>
          <w:spacing w:val="17"/>
          <w:sz w:val="24"/>
          <w:szCs w:val="24"/>
        </w:rPr>
        <w:t xml:space="preserve"> </w:t>
      </w:r>
      <w:r w:rsidRPr="007D46E4">
        <w:rPr>
          <w:rFonts w:ascii="Times New Roman" w:hAnsi="Times New Roman"/>
          <w:sz w:val="24"/>
          <w:szCs w:val="24"/>
        </w:rPr>
        <w:t>человека. Их решение требует не только внешней активности, но и существенной</w:t>
      </w:r>
      <w:r w:rsidRPr="007D46E4">
        <w:rPr>
          <w:rFonts w:ascii="Times New Roman" w:hAnsi="Times New Roman"/>
          <w:spacing w:val="10"/>
          <w:sz w:val="24"/>
          <w:szCs w:val="24"/>
        </w:rPr>
        <w:t xml:space="preserve"> </w:t>
      </w:r>
      <w:r w:rsidRPr="007D46E4">
        <w:rPr>
          <w:rFonts w:ascii="Times New Roman" w:hAnsi="Times New Roman"/>
          <w:sz w:val="24"/>
          <w:szCs w:val="24"/>
        </w:rPr>
        <w:t xml:space="preserve">перестройки внутреннего душевного, духовного мира личности, изменения отношений (а отношения </w:t>
      </w:r>
      <w:r w:rsidRPr="007D46E4">
        <w:rPr>
          <w:rFonts w:ascii="Times New Roman" w:hAnsi="Times New Roman"/>
          <w:spacing w:val="12"/>
          <w:sz w:val="24"/>
          <w:szCs w:val="24"/>
        </w:rPr>
        <w:t xml:space="preserve"> </w:t>
      </w:r>
      <w:r w:rsidRPr="007D46E4">
        <w:rPr>
          <w:rFonts w:ascii="Times New Roman" w:hAnsi="Times New Roman"/>
          <w:sz w:val="24"/>
          <w:szCs w:val="24"/>
        </w:rPr>
        <w:t xml:space="preserve">и есть ценности) личности к явлениям жизни. Воспитание — это оказываемая </w:t>
      </w:r>
      <w:r w:rsidRPr="007D46E4">
        <w:rPr>
          <w:rFonts w:ascii="Times New Roman" w:hAnsi="Times New Roman"/>
          <w:spacing w:val="41"/>
          <w:sz w:val="24"/>
          <w:szCs w:val="24"/>
        </w:rPr>
        <w:t xml:space="preserve"> </w:t>
      </w:r>
      <w:r w:rsidRPr="007D46E4">
        <w:rPr>
          <w:rFonts w:ascii="Times New Roman" w:hAnsi="Times New Roman"/>
          <w:sz w:val="24"/>
          <w:szCs w:val="24"/>
        </w:rPr>
        <w:t>значимым другим педагогическая поддержка процесса развития личности воспитанника в</w:t>
      </w:r>
      <w:r w:rsidRPr="007D46E4">
        <w:rPr>
          <w:rFonts w:ascii="Times New Roman" w:hAnsi="Times New Roman"/>
          <w:spacing w:val="5"/>
          <w:sz w:val="24"/>
          <w:szCs w:val="24"/>
        </w:rPr>
        <w:t xml:space="preserve"> </w:t>
      </w:r>
      <w:r w:rsidRPr="007D46E4">
        <w:rPr>
          <w:rFonts w:ascii="Times New Roman" w:hAnsi="Times New Roman"/>
          <w:sz w:val="24"/>
          <w:szCs w:val="24"/>
        </w:rPr>
        <w:t>процессе совместного решения стоящих перед ним личностно и общественно значимых</w:t>
      </w:r>
      <w:r w:rsidRPr="007D46E4">
        <w:rPr>
          <w:rFonts w:ascii="Times New Roman" w:hAnsi="Times New Roman"/>
          <w:spacing w:val="-25"/>
          <w:sz w:val="24"/>
          <w:szCs w:val="24"/>
        </w:rPr>
        <w:t xml:space="preserve"> </w:t>
      </w:r>
      <w:r w:rsidRPr="007D46E4">
        <w:rPr>
          <w:rFonts w:ascii="Times New Roman" w:hAnsi="Times New Roman"/>
          <w:sz w:val="24"/>
          <w:szCs w:val="24"/>
        </w:rPr>
        <w:t>проблем.</w:t>
      </w:r>
    </w:p>
    <w:p w:rsidR="00A27B5E" w:rsidRPr="007D46E4" w:rsidRDefault="00A27B5E" w:rsidP="007E7353">
      <w:pPr>
        <w:pStyle w:val="afb"/>
        <w:ind w:right="100"/>
        <w:jc w:val="both"/>
        <w:rPr>
          <w:rFonts w:ascii="Times New Roman" w:hAnsi="Times New Roman"/>
          <w:sz w:val="24"/>
          <w:szCs w:val="24"/>
        </w:rPr>
      </w:pPr>
      <w:r w:rsidRPr="007D46E4">
        <w:rPr>
          <w:rFonts w:ascii="Times New Roman" w:hAnsi="Times New Roman"/>
          <w:b/>
          <w:sz w:val="24"/>
          <w:szCs w:val="24"/>
        </w:rPr>
        <w:t xml:space="preserve">Принцип системно-деятельностной организации воспитания. </w:t>
      </w:r>
      <w:r w:rsidRPr="007D46E4">
        <w:rPr>
          <w:rFonts w:ascii="Times New Roman" w:hAnsi="Times New Roman"/>
          <w:sz w:val="24"/>
          <w:szCs w:val="24"/>
        </w:rPr>
        <w:t>Интеграция</w:t>
      </w:r>
      <w:r w:rsidRPr="007D46E4">
        <w:rPr>
          <w:rFonts w:ascii="Times New Roman" w:hAnsi="Times New Roman"/>
          <w:spacing w:val="-13"/>
          <w:sz w:val="24"/>
          <w:szCs w:val="24"/>
        </w:rPr>
        <w:t xml:space="preserve"> </w:t>
      </w:r>
      <w:r w:rsidRPr="007D46E4">
        <w:rPr>
          <w:rFonts w:ascii="Times New Roman" w:hAnsi="Times New Roman"/>
          <w:sz w:val="24"/>
          <w:szCs w:val="24"/>
        </w:rPr>
        <w:t>содержания различных видов деятельности обучающихся в рамках программы их</w:t>
      </w:r>
      <w:r w:rsidRPr="007D46E4">
        <w:rPr>
          <w:rFonts w:ascii="Times New Roman" w:hAnsi="Times New Roman"/>
          <w:spacing w:val="18"/>
          <w:sz w:val="24"/>
          <w:szCs w:val="24"/>
        </w:rPr>
        <w:t xml:space="preserve"> </w:t>
      </w:r>
      <w:r w:rsidRPr="007D46E4">
        <w:rPr>
          <w:rFonts w:ascii="Times New Roman" w:hAnsi="Times New Roman"/>
          <w:sz w:val="24"/>
          <w:szCs w:val="24"/>
        </w:rPr>
        <w:t>духовно-нравственного развития и воспитания осуществляется на основе базовых национальных ценностей.</w:t>
      </w:r>
      <w:r w:rsidRPr="007D46E4">
        <w:rPr>
          <w:rFonts w:ascii="Times New Roman" w:hAnsi="Times New Roman"/>
          <w:spacing w:val="12"/>
          <w:sz w:val="24"/>
          <w:szCs w:val="24"/>
        </w:rPr>
        <w:t xml:space="preserve"> </w:t>
      </w:r>
      <w:r w:rsidRPr="007D46E4">
        <w:rPr>
          <w:rFonts w:ascii="Times New Roman" w:hAnsi="Times New Roman"/>
          <w:sz w:val="24"/>
          <w:szCs w:val="24"/>
        </w:rPr>
        <w:t>Для решения воспитательных задач обучающиеся вместе с педагогами, родителями, иными субъектами культурной, гражданской жизни обращаются к</w:t>
      </w:r>
      <w:r w:rsidRPr="007D46E4">
        <w:rPr>
          <w:rFonts w:ascii="Times New Roman" w:hAnsi="Times New Roman"/>
          <w:spacing w:val="-21"/>
          <w:sz w:val="24"/>
          <w:szCs w:val="24"/>
        </w:rPr>
        <w:t xml:space="preserve"> </w:t>
      </w:r>
      <w:r w:rsidRPr="007D46E4">
        <w:rPr>
          <w:rFonts w:ascii="Times New Roman" w:hAnsi="Times New Roman"/>
          <w:sz w:val="24"/>
          <w:szCs w:val="24"/>
        </w:rPr>
        <w:t>содержанию:</w:t>
      </w:r>
    </w:p>
    <w:p w:rsidR="00A27B5E" w:rsidRPr="007D46E4" w:rsidRDefault="00A27B5E" w:rsidP="00375C12">
      <w:pPr>
        <w:pStyle w:val="a9"/>
        <w:widowControl w:val="0"/>
        <w:numPr>
          <w:ilvl w:val="0"/>
          <w:numId w:val="283"/>
        </w:numPr>
        <w:tabs>
          <w:tab w:val="left" w:pos="716"/>
        </w:tabs>
        <w:spacing w:line="276" w:lineRule="auto"/>
        <w:ind w:firstLine="454"/>
        <w:contextualSpacing w:val="0"/>
        <w:rPr>
          <w:rFonts w:ascii="Times New Roman" w:hAnsi="Times New Roman"/>
        </w:rPr>
      </w:pPr>
      <w:r w:rsidRPr="007D46E4">
        <w:rPr>
          <w:rFonts w:ascii="Times New Roman" w:hAnsi="Times New Roman"/>
        </w:rPr>
        <w:t>общеобразовательных</w:t>
      </w:r>
      <w:r w:rsidRPr="007D46E4">
        <w:rPr>
          <w:rFonts w:ascii="Times New Roman" w:hAnsi="Times New Roman"/>
          <w:spacing w:val="-1"/>
        </w:rPr>
        <w:t xml:space="preserve"> </w:t>
      </w:r>
      <w:r w:rsidRPr="007D46E4">
        <w:rPr>
          <w:rFonts w:ascii="Times New Roman" w:hAnsi="Times New Roman"/>
        </w:rPr>
        <w:t>дисциплин;</w:t>
      </w:r>
    </w:p>
    <w:p w:rsidR="00A27B5E" w:rsidRPr="007D46E4" w:rsidRDefault="00A27B5E" w:rsidP="00375C12">
      <w:pPr>
        <w:pStyle w:val="a9"/>
        <w:widowControl w:val="0"/>
        <w:numPr>
          <w:ilvl w:val="0"/>
          <w:numId w:val="283"/>
        </w:numPr>
        <w:tabs>
          <w:tab w:val="left" w:pos="716"/>
        </w:tabs>
        <w:spacing w:line="276" w:lineRule="auto"/>
        <w:ind w:left="715" w:right="49"/>
        <w:contextualSpacing w:val="0"/>
        <w:rPr>
          <w:rFonts w:ascii="Times New Roman" w:hAnsi="Times New Roman"/>
        </w:rPr>
      </w:pPr>
      <w:r w:rsidRPr="007D46E4">
        <w:rPr>
          <w:rFonts w:ascii="Times New Roman" w:hAnsi="Times New Roman"/>
        </w:rPr>
        <w:t>произведений</w:t>
      </w:r>
      <w:r w:rsidRPr="007D46E4">
        <w:rPr>
          <w:rFonts w:ascii="Times New Roman" w:hAnsi="Times New Roman"/>
          <w:spacing w:val="-1"/>
        </w:rPr>
        <w:t xml:space="preserve"> </w:t>
      </w:r>
      <w:r w:rsidRPr="007D46E4">
        <w:rPr>
          <w:rFonts w:ascii="Times New Roman" w:hAnsi="Times New Roman"/>
        </w:rPr>
        <w:t>искусства;</w:t>
      </w:r>
    </w:p>
    <w:p w:rsidR="00A27B5E" w:rsidRPr="007D46E4" w:rsidRDefault="00A27B5E" w:rsidP="00375C12">
      <w:pPr>
        <w:pStyle w:val="a9"/>
        <w:widowControl w:val="0"/>
        <w:numPr>
          <w:ilvl w:val="0"/>
          <w:numId w:val="283"/>
        </w:numPr>
        <w:tabs>
          <w:tab w:val="left" w:pos="716"/>
        </w:tabs>
        <w:spacing w:line="276" w:lineRule="auto"/>
        <w:ind w:right="106" w:firstLine="454"/>
        <w:contextualSpacing w:val="0"/>
        <w:jc w:val="both"/>
        <w:rPr>
          <w:rFonts w:ascii="Times New Roman" w:hAnsi="Times New Roman"/>
        </w:rPr>
      </w:pPr>
      <w:r w:rsidRPr="007D46E4">
        <w:rPr>
          <w:rFonts w:ascii="Times New Roman" w:hAnsi="Times New Roman"/>
        </w:rPr>
        <w:t>периодической печати, публикаций, радио- и телепередач, отражающих</w:t>
      </w:r>
      <w:r w:rsidRPr="007D46E4">
        <w:rPr>
          <w:rFonts w:ascii="Times New Roman" w:hAnsi="Times New Roman"/>
          <w:spacing w:val="13"/>
        </w:rPr>
        <w:t xml:space="preserve"> </w:t>
      </w:r>
      <w:r w:rsidRPr="007D46E4">
        <w:rPr>
          <w:rFonts w:ascii="Times New Roman" w:hAnsi="Times New Roman"/>
        </w:rPr>
        <w:t>современную жизнь;</w:t>
      </w:r>
    </w:p>
    <w:p w:rsidR="00A27B5E" w:rsidRPr="007D46E4" w:rsidRDefault="00A27B5E" w:rsidP="00375C12">
      <w:pPr>
        <w:pStyle w:val="a9"/>
        <w:widowControl w:val="0"/>
        <w:numPr>
          <w:ilvl w:val="0"/>
          <w:numId w:val="283"/>
        </w:numPr>
        <w:tabs>
          <w:tab w:val="left" w:pos="716"/>
        </w:tabs>
        <w:spacing w:line="276" w:lineRule="auto"/>
        <w:ind w:left="715" w:right="49"/>
        <w:contextualSpacing w:val="0"/>
        <w:rPr>
          <w:rFonts w:ascii="Times New Roman" w:hAnsi="Times New Roman"/>
        </w:rPr>
      </w:pPr>
      <w:r w:rsidRPr="007D46E4">
        <w:rPr>
          <w:rFonts w:ascii="Times New Roman" w:hAnsi="Times New Roman"/>
        </w:rPr>
        <w:t>духовной культуры и фольклора народов России;</w:t>
      </w:r>
    </w:p>
    <w:p w:rsidR="00A27B5E" w:rsidRPr="007D46E4" w:rsidRDefault="00A27B5E" w:rsidP="00375C12">
      <w:pPr>
        <w:pStyle w:val="a9"/>
        <w:widowControl w:val="0"/>
        <w:numPr>
          <w:ilvl w:val="0"/>
          <w:numId w:val="283"/>
        </w:numPr>
        <w:tabs>
          <w:tab w:val="left" w:pos="716"/>
        </w:tabs>
        <w:spacing w:line="276" w:lineRule="auto"/>
        <w:ind w:left="715" w:right="49"/>
        <w:contextualSpacing w:val="0"/>
        <w:rPr>
          <w:rFonts w:ascii="Times New Roman" w:hAnsi="Times New Roman"/>
        </w:rPr>
      </w:pPr>
      <w:r w:rsidRPr="007D46E4">
        <w:rPr>
          <w:rFonts w:ascii="Times New Roman" w:hAnsi="Times New Roman"/>
        </w:rPr>
        <w:t>истории, традиций и современной жизни своей Родины, своего края, своей</w:t>
      </w:r>
      <w:r w:rsidRPr="007D46E4">
        <w:rPr>
          <w:rFonts w:ascii="Times New Roman" w:hAnsi="Times New Roman"/>
          <w:spacing w:val="-12"/>
        </w:rPr>
        <w:t xml:space="preserve"> </w:t>
      </w:r>
      <w:r w:rsidRPr="007D46E4">
        <w:rPr>
          <w:rFonts w:ascii="Times New Roman" w:hAnsi="Times New Roman"/>
        </w:rPr>
        <w:t>семьи;</w:t>
      </w:r>
    </w:p>
    <w:p w:rsidR="00A27B5E" w:rsidRPr="007D46E4" w:rsidRDefault="00A27B5E" w:rsidP="00375C12">
      <w:pPr>
        <w:pStyle w:val="a9"/>
        <w:widowControl w:val="0"/>
        <w:numPr>
          <w:ilvl w:val="0"/>
          <w:numId w:val="283"/>
        </w:numPr>
        <w:tabs>
          <w:tab w:val="left" w:pos="716"/>
        </w:tabs>
        <w:spacing w:line="276" w:lineRule="auto"/>
        <w:ind w:left="715" w:right="49"/>
        <w:contextualSpacing w:val="0"/>
        <w:rPr>
          <w:rFonts w:ascii="Times New Roman" w:hAnsi="Times New Roman"/>
        </w:rPr>
      </w:pPr>
      <w:r w:rsidRPr="007D46E4">
        <w:rPr>
          <w:rFonts w:ascii="Times New Roman" w:hAnsi="Times New Roman"/>
        </w:rPr>
        <w:t>жизненного опыта своих родителей и</w:t>
      </w:r>
      <w:r w:rsidRPr="007D46E4">
        <w:rPr>
          <w:rFonts w:ascii="Times New Roman" w:hAnsi="Times New Roman"/>
          <w:spacing w:val="-2"/>
        </w:rPr>
        <w:t xml:space="preserve"> </w:t>
      </w:r>
      <w:r w:rsidRPr="007D46E4">
        <w:rPr>
          <w:rFonts w:ascii="Times New Roman" w:hAnsi="Times New Roman"/>
        </w:rPr>
        <w:t>прародителей;</w:t>
      </w:r>
    </w:p>
    <w:p w:rsidR="00A27B5E" w:rsidRPr="007D46E4" w:rsidRDefault="00A27B5E" w:rsidP="00375C12">
      <w:pPr>
        <w:pStyle w:val="a9"/>
        <w:widowControl w:val="0"/>
        <w:numPr>
          <w:ilvl w:val="0"/>
          <w:numId w:val="283"/>
        </w:numPr>
        <w:tabs>
          <w:tab w:val="left" w:pos="716"/>
        </w:tabs>
        <w:spacing w:line="276" w:lineRule="auto"/>
        <w:ind w:right="110" w:firstLine="454"/>
        <w:contextualSpacing w:val="0"/>
        <w:jc w:val="both"/>
        <w:rPr>
          <w:rFonts w:ascii="Times New Roman" w:hAnsi="Times New Roman"/>
        </w:rPr>
      </w:pPr>
      <w:r w:rsidRPr="007D46E4">
        <w:rPr>
          <w:rFonts w:ascii="Times New Roman" w:hAnsi="Times New Roman"/>
        </w:rPr>
        <w:t>общественно полезной, личностно значимой деятельности в рамках</w:t>
      </w:r>
      <w:r w:rsidRPr="007D46E4">
        <w:rPr>
          <w:rFonts w:ascii="Times New Roman" w:hAnsi="Times New Roman"/>
          <w:spacing w:val="40"/>
        </w:rPr>
        <w:t xml:space="preserve"> </w:t>
      </w:r>
      <w:r w:rsidRPr="007D46E4">
        <w:rPr>
          <w:rFonts w:ascii="Times New Roman" w:hAnsi="Times New Roman"/>
        </w:rPr>
        <w:t>педагогически организованных социальных и культурных</w:t>
      </w:r>
      <w:r w:rsidRPr="007D46E4">
        <w:rPr>
          <w:rFonts w:ascii="Times New Roman" w:hAnsi="Times New Roman"/>
          <w:spacing w:val="1"/>
        </w:rPr>
        <w:t xml:space="preserve"> </w:t>
      </w:r>
      <w:r w:rsidRPr="007D46E4">
        <w:rPr>
          <w:rFonts w:ascii="Times New Roman" w:hAnsi="Times New Roman"/>
        </w:rPr>
        <w:t>практик;</w:t>
      </w:r>
    </w:p>
    <w:p w:rsidR="00A27B5E" w:rsidRPr="007D46E4" w:rsidRDefault="00A27B5E" w:rsidP="00375C12">
      <w:pPr>
        <w:pStyle w:val="a9"/>
        <w:widowControl w:val="0"/>
        <w:numPr>
          <w:ilvl w:val="0"/>
          <w:numId w:val="283"/>
        </w:numPr>
        <w:tabs>
          <w:tab w:val="left" w:pos="716"/>
        </w:tabs>
        <w:spacing w:line="276" w:lineRule="auto"/>
        <w:ind w:left="715" w:right="49"/>
        <w:contextualSpacing w:val="0"/>
        <w:rPr>
          <w:rFonts w:ascii="Times New Roman" w:hAnsi="Times New Roman"/>
        </w:rPr>
      </w:pPr>
      <w:r w:rsidRPr="007D46E4">
        <w:rPr>
          <w:rFonts w:ascii="Times New Roman" w:hAnsi="Times New Roman"/>
        </w:rPr>
        <w:t>других источников информации и научного</w:t>
      </w:r>
      <w:r w:rsidRPr="007D46E4">
        <w:rPr>
          <w:rFonts w:ascii="Times New Roman" w:hAnsi="Times New Roman"/>
          <w:spacing w:val="-2"/>
        </w:rPr>
        <w:t xml:space="preserve"> </w:t>
      </w:r>
      <w:r w:rsidRPr="007D46E4">
        <w:rPr>
          <w:rFonts w:ascii="Times New Roman" w:hAnsi="Times New Roman"/>
        </w:rPr>
        <w:t>знания.</w:t>
      </w:r>
    </w:p>
    <w:p w:rsidR="00A27B5E" w:rsidRPr="007D46E4" w:rsidRDefault="00A27B5E" w:rsidP="00375C12">
      <w:pPr>
        <w:pStyle w:val="afb"/>
        <w:numPr>
          <w:ilvl w:val="0"/>
          <w:numId w:val="283"/>
        </w:numPr>
        <w:spacing w:before="46"/>
        <w:ind w:right="104"/>
        <w:jc w:val="both"/>
        <w:rPr>
          <w:rFonts w:ascii="Times New Roman" w:hAnsi="Times New Roman"/>
          <w:sz w:val="24"/>
          <w:szCs w:val="24"/>
        </w:rPr>
      </w:pPr>
      <w:r w:rsidRPr="007D46E4">
        <w:rPr>
          <w:rFonts w:ascii="Times New Roman" w:hAnsi="Times New Roman"/>
          <w:sz w:val="24"/>
          <w:szCs w:val="24"/>
        </w:rPr>
        <w:t>Системно-деятельностная организация воспитания должна преодолевать</w:t>
      </w:r>
      <w:r w:rsidRPr="007D46E4">
        <w:rPr>
          <w:rFonts w:ascii="Times New Roman" w:hAnsi="Times New Roman"/>
          <w:spacing w:val="10"/>
          <w:sz w:val="24"/>
          <w:szCs w:val="24"/>
        </w:rPr>
        <w:t xml:space="preserve"> </w:t>
      </w:r>
      <w:r w:rsidRPr="007D46E4">
        <w:rPr>
          <w:rFonts w:ascii="Times New Roman" w:hAnsi="Times New Roman"/>
          <w:sz w:val="24"/>
          <w:szCs w:val="24"/>
        </w:rPr>
        <w:t>изоляцию подростковых</w:t>
      </w:r>
      <w:r w:rsidRPr="007D46E4">
        <w:rPr>
          <w:rFonts w:ascii="Times New Roman" w:hAnsi="Times New Roman"/>
          <w:spacing w:val="49"/>
          <w:sz w:val="24"/>
          <w:szCs w:val="24"/>
        </w:rPr>
        <w:t xml:space="preserve"> </w:t>
      </w:r>
      <w:r w:rsidRPr="007D46E4">
        <w:rPr>
          <w:rFonts w:ascii="Times New Roman" w:hAnsi="Times New Roman"/>
          <w:sz w:val="24"/>
          <w:szCs w:val="24"/>
        </w:rPr>
        <w:t>сообществ</w:t>
      </w:r>
      <w:r w:rsidRPr="007D46E4">
        <w:rPr>
          <w:rFonts w:ascii="Times New Roman" w:hAnsi="Times New Roman"/>
          <w:spacing w:val="49"/>
          <w:sz w:val="24"/>
          <w:szCs w:val="24"/>
        </w:rPr>
        <w:t xml:space="preserve"> </w:t>
      </w:r>
      <w:r w:rsidRPr="007D46E4">
        <w:rPr>
          <w:rFonts w:ascii="Times New Roman" w:hAnsi="Times New Roman"/>
          <w:sz w:val="24"/>
          <w:szCs w:val="24"/>
        </w:rPr>
        <w:t>от</w:t>
      </w:r>
      <w:r w:rsidRPr="007D46E4">
        <w:rPr>
          <w:rFonts w:ascii="Times New Roman" w:hAnsi="Times New Roman"/>
          <w:spacing w:val="50"/>
          <w:sz w:val="24"/>
          <w:szCs w:val="24"/>
        </w:rPr>
        <w:t xml:space="preserve"> </w:t>
      </w:r>
      <w:r w:rsidRPr="007D46E4">
        <w:rPr>
          <w:rFonts w:ascii="Times New Roman" w:hAnsi="Times New Roman"/>
          <w:sz w:val="24"/>
          <w:szCs w:val="24"/>
        </w:rPr>
        <w:t>мира</w:t>
      </w:r>
      <w:r w:rsidRPr="007D46E4">
        <w:rPr>
          <w:rFonts w:ascii="Times New Roman" w:hAnsi="Times New Roman"/>
          <w:spacing w:val="48"/>
          <w:sz w:val="24"/>
          <w:szCs w:val="24"/>
        </w:rPr>
        <w:t xml:space="preserve"> </w:t>
      </w:r>
      <w:r w:rsidRPr="007D46E4">
        <w:rPr>
          <w:rFonts w:ascii="Times New Roman" w:hAnsi="Times New Roman"/>
          <w:sz w:val="24"/>
          <w:szCs w:val="24"/>
        </w:rPr>
        <w:t>старших</w:t>
      </w:r>
      <w:r w:rsidRPr="007D46E4">
        <w:rPr>
          <w:rFonts w:ascii="Times New Roman" w:hAnsi="Times New Roman"/>
          <w:spacing w:val="49"/>
          <w:sz w:val="24"/>
          <w:szCs w:val="24"/>
        </w:rPr>
        <w:t xml:space="preserve"> </w:t>
      </w:r>
      <w:r w:rsidRPr="007D46E4">
        <w:rPr>
          <w:rFonts w:ascii="Times New Roman" w:hAnsi="Times New Roman"/>
          <w:sz w:val="24"/>
          <w:szCs w:val="24"/>
        </w:rPr>
        <w:t>и</w:t>
      </w:r>
      <w:r w:rsidRPr="007D46E4">
        <w:rPr>
          <w:rFonts w:ascii="Times New Roman" w:hAnsi="Times New Roman"/>
          <w:spacing w:val="48"/>
          <w:sz w:val="24"/>
          <w:szCs w:val="24"/>
        </w:rPr>
        <w:t xml:space="preserve"> </w:t>
      </w:r>
      <w:r w:rsidRPr="007D46E4">
        <w:rPr>
          <w:rFonts w:ascii="Times New Roman" w:hAnsi="Times New Roman"/>
          <w:sz w:val="24"/>
          <w:szCs w:val="24"/>
        </w:rPr>
        <w:t>младших</w:t>
      </w:r>
      <w:r w:rsidRPr="007D46E4">
        <w:rPr>
          <w:rFonts w:ascii="Times New Roman" w:hAnsi="Times New Roman"/>
          <w:spacing w:val="49"/>
          <w:sz w:val="24"/>
          <w:szCs w:val="24"/>
        </w:rPr>
        <w:t xml:space="preserve"> </w:t>
      </w:r>
      <w:r w:rsidRPr="007D46E4">
        <w:rPr>
          <w:rFonts w:ascii="Times New Roman" w:hAnsi="Times New Roman"/>
          <w:sz w:val="24"/>
          <w:szCs w:val="24"/>
        </w:rPr>
        <w:t>и</w:t>
      </w:r>
      <w:r w:rsidRPr="007D46E4">
        <w:rPr>
          <w:rFonts w:ascii="Times New Roman" w:hAnsi="Times New Roman"/>
          <w:spacing w:val="50"/>
          <w:sz w:val="24"/>
          <w:szCs w:val="24"/>
        </w:rPr>
        <w:t xml:space="preserve"> </w:t>
      </w:r>
      <w:r w:rsidRPr="007D46E4">
        <w:rPr>
          <w:rFonts w:ascii="Times New Roman" w:hAnsi="Times New Roman"/>
          <w:sz w:val="24"/>
          <w:szCs w:val="24"/>
        </w:rPr>
        <w:t>обеспечивать</w:t>
      </w:r>
      <w:r w:rsidRPr="007D46E4">
        <w:rPr>
          <w:rFonts w:ascii="Times New Roman" w:hAnsi="Times New Roman"/>
          <w:spacing w:val="50"/>
          <w:sz w:val="24"/>
          <w:szCs w:val="24"/>
        </w:rPr>
        <w:t xml:space="preserve"> </w:t>
      </w:r>
      <w:r w:rsidRPr="007D46E4">
        <w:rPr>
          <w:rFonts w:ascii="Times New Roman" w:hAnsi="Times New Roman"/>
          <w:sz w:val="24"/>
          <w:szCs w:val="24"/>
        </w:rPr>
        <w:t>их</w:t>
      </w:r>
      <w:r w:rsidRPr="007D46E4">
        <w:rPr>
          <w:rFonts w:ascii="Times New Roman" w:hAnsi="Times New Roman"/>
          <w:spacing w:val="49"/>
          <w:sz w:val="24"/>
          <w:szCs w:val="24"/>
        </w:rPr>
        <w:t xml:space="preserve"> </w:t>
      </w:r>
      <w:r w:rsidRPr="007D46E4">
        <w:rPr>
          <w:rFonts w:ascii="Times New Roman" w:hAnsi="Times New Roman"/>
          <w:sz w:val="24"/>
          <w:szCs w:val="24"/>
        </w:rPr>
        <w:t>полноценную</w:t>
      </w:r>
      <w:r w:rsidRPr="007D46E4">
        <w:rPr>
          <w:rFonts w:ascii="Times New Roman" w:hAnsi="Times New Roman"/>
          <w:spacing w:val="50"/>
          <w:sz w:val="24"/>
          <w:szCs w:val="24"/>
        </w:rPr>
        <w:t xml:space="preserve"> </w:t>
      </w:r>
      <w:r w:rsidRPr="007D46E4">
        <w:rPr>
          <w:rFonts w:ascii="Times New Roman" w:hAnsi="Times New Roman"/>
          <w:sz w:val="24"/>
          <w:szCs w:val="24"/>
        </w:rPr>
        <w:t>и своевременную социализацию. В социальном плане подростковый возраст</w:t>
      </w:r>
      <w:r w:rsidRPr="007D46E4">
        <w:rPr>
          <w:rFonts w:ascii="Times New Roman" w:hAnsi="Times New Roman"/>
          <w:spacing w:val="56"/>
          <w:sz w:val="24"/>
          <w:szCs w:val="24"/>
        </w:rPr>
        <w:t xml:space="preserve"> </w:t>
      </w:r>
      <w:r w:rsidRPr="007D46E4">
        <w:rPr>
          <w:rFonts w:ascii="Times New Roman" w:hAnsi="Times New Roman"/>
          <w:sz w:val="24"/>
          <w:szCs w:val="24"/>
        </w:rPr>
        <w:t>представляет собой переход от зависимого детства к самостоятельной и ответственной</w:t>
      </w:r>
      <w:r w:rsidRPr="007D46E4">
        <w:rPr>
          <w:rFonts w:ascii="Times New Roman" w:hAnsi="Times New Roman"/>
          <w:spacing w:val="-21"/>
          <w:sz w:val="24"/>
          <w:szCs w:val="24"/>
        </w:rPr>
        <w:t xml:space="preserve"> </w:t>
      </w:r>
      <w:r w:rsidRPr="007D46E4">
        <w:rPr>
          <w:rFonts w:ascii="Times New Roman" w:hAnsi="Times New Roman"/>
          <w:sz w:val="24"/>
          <w:szCs w:val="24"/>
        </w:rPr>
        <w:t>взрослости.</w:t>
      </w:r>
    </w:p>
    <w:p w:rsidR="00A27B5E" w:rsidRPr="003E14F7" w:rsidRDefault="00A27B5E" w:rsidP="00F7035C">
      <w:pPr>
        <w:jc w:val="both"/>
        <w:rPr>
          <w:sz w:val="24"/>
          <w:szCs w:val="24"/>
        </w:rPr>
        <w:sectPr w:rsidR="00A27B5E" w:rsidRPr="003E14F7" w:rsidSect="00CD1E41">
          <w:footerReference w:type="default" r:id="rId78"/>
          <w:pgSz w:w="11910" w:h="16840"/>
          <w:pgMar w:top="1038" w:right="879" w:bottom="862" w:left="862" w:header="0" w:footer="675" w:gutter="0"/>
          <w:cols w:space="720"/>
        </w:sectPr>
      </w:pPr>
    </w:p>
    <w:p w:rsidR="00A27B5E" w:rsidRPr="003E14F7" w:rsidRDefault="00A27B5E" w:rsidP="00375C12">
      <w:pPr>
        <w:pStyle w:val="Heading11"/>
        <w:numPr>
          <w:ilvl w:val="2"/>
          <w:numId w:val="288"/>
        </w:numPr>
        <w:tabs>
          <w:tab w:val="left" w:pos="3288"/>
        </w:tabs>
        <w:spacing w:before="39"/>
        <w:ind w:left="3287"/>
        <w:rPr>
          <w:b w:val="0"/>
          <w:bCs w:val="0"/>
          <w:lang w:val="ru-RU"/>
        </w:rPr>
      </w:pPr>
      <w:r w:rsidRPr="003E14F7">
        <w:rPr>
          <w:lang w:val="ru-RU"/>
        </w:rPr>
        <w:t>Основные направления и ценностные основы воспитания и социализации</w:t>
      </w:r>
      <w:r w:rsidRPr="003E14F7">
        <w:rPr>
          <w:spacing w:val="-11"/>
          <w:lang w:val="ru-RU"/>
        </w:rPr>
        <w:t xml:space="preserve"> </w:t>
      </w:r>
      <w:r w:rsidRPr="003E14F7">
        <w:rPr>
          <w:lang w:val="ru-RU"/>
        </w:rPr>
        <w:t>обучающихся</w:t>
      </w:r>
    </w:p>
    <w:p w:rsidR="00A27B5E" w:rsidRDefault="00A27B5E" w:rsidP="00F7035C">
      <w:pPr>
        <w:spacing w:line="252" w:lineRule="exact"/>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6"/>
        <w:gridCol w:w="3921"/>
        <w:gridCol w:w="3928"/>
        <w:gridCol w:w="3941"/>
      </w:tblGrid>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Содержание</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Виды</w:t>
            </w:r>
            <w:r w:rsidRPr="00897C78">
              <w:rPr>
                <w:rFonts w:ascii="Times New Roman" w:hAnsi="Times New Roman"/>
                <w:spacing w:val="2"/>
                <w:sz w:val="24"/>
                <w:szCs w:val="24"/>
              </w:rPr>
              <w:t xml:space="preserve"> </w:t>
            </w:r>
            <w:r w:rsidRPr="00897C78">
              <w:rPr>
                <w:rFonts w:ascii="Times New Roman" w:hAnsi="Times New Roman"/>
                <w:sz w:val="24"/>
                <w:szCs w:val="24"/>
              </w:rPr>
              <w:t>деятельности</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Формы</w:t>
            </w:r>
            <w:r w:rsidRPr="00897C78">
              <w:rPr>
                <w:rFonts w:ascii="Times New Roman" w:hAnsi="Times New Roman"/>
                <w:spacing w:val="1"/>
                <w:sz w:val="24"/>
                <w:szCs w:val="24"/>
              </w:rPr>
              <w:t xml:space="preserve"> </w:t>
            </w:r>
            <w:r w:rsidRPr="00897C78">
              <w:rPr>
                <w:rFonts w:ascii="Times New Roman" w:hAnsi="Times New Roman"/>
                <w:sz w:val="24"/>
                <w:szCs w:val="24"/>
              </w:rPr>
              <w:t>занятий</w:t>
            </w:r>
          </w:p>
        </w:tc>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Результат</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Направления воспитательной</w:t>
            </w:r>
            <w:r w:rsidRPr="00897C78">
              <w:rPr>
                <w:rFonts w:ascii="Times New Roman" w:hAnsi="Times New Roman"/>
                <w:spacing w:val="50"/>
                <w:sz w:val="24"/>
                <w:szCs w:val="24"/>
              </w:rPr>
              <w:t xml:space="preserve"> </w:t>
            </w:r>
            <w:r w:rsidRPr="00897C78">
              <w:rPr>
                <w:rFonts w:ascii="Times New Roman" w:hAnsi="Times New Roman"/>
                <w:sz w:val="24"/>
                <w:szCs w:val="24"/>
              </w:rPr>
              <w:t>работы</w:t>
            </w:r>
          </w:p>
        </w:tc>
        <w:tc>
          <w:tcPr>
            <w:tcW w:w="11940" w:type="dxa"/>
            <w:gridSpan w:val="3"/>
          </w:tcPr>
          <w:p w:rsidR="00A27B5E" w:rsidRPr="00897C78" w:rsidRDefault="00A27B5E" w:rsidP="00897C78">
            <w:pPr>
              <w:pStyle w:val="TableParagraph"/>
              <w:spacing w:line="252" w:lineRule="exact"/>
              <w:ind w:left="247"/>
              <w:rPr>
                <w:rFonts w:ascii="Times New Roman" w:hAnsi="Times New Roman"/>
                <w:sz w:val="24"/>
                <w:szCs w:val="24"/>
                <w:lang w:val="ru-RU"/>
              </w:rPr>
            </w:pPr>
            <w:r w:rsidRPr="00897C78">
              <w:rPr>
                <w:rFonts w:ascii="Times New Roman" w:hAnsi="Times New Roman"/>
                <w:b/>
                <w:sz w:val="24"/>
                <w:szCs w:val="24"/>
                <w:lang w:val="ru-RU"/>
              </w:rPr>
              <w:t>1.Воспитание гражданственности, патриотизма, уважения к правам, свободам и обязанностям</w:t>
            </w:r>
            <w:r w:rsidRPr="00897C78">
              <w:rPr>
                <w:rFonts w:ascii="Times New Roman" w:hAnsi="Times New Roman"/>
                <w:b/>
                <w:spacing w:val="-16"/>
                <w:sz w:val="24"/>
                <w:szCs w:val="24"/>
                <w:lang w:val="ru-RU"/>
              </w:rPr>
              <w:t xml:space="preserve"> </w:t>
            </w:r>
            <w:r w:rsidRPr="00897C78">
              <w:rPr>
                <w:rFonts w:ascii="Times New Roman" w:hAnsi="Times New Roman"/>
                <w:b/>
                <w:sz w:val="24"/>
                <w:szCs w:val="24"/>
                <w:lang w:val="ru-RU"/>
              </w:rPr>
              <w:t>человека.</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Формируемые</w:t>
            </w:r>
            <w:r w:rsidRPr="00897C78">
              <w:rPr>
                <w:rFonts w:ascii="Times New Roman" w:hAnsi="Times New Roman"/>
                <w:spacing w:val="-1"/>
                <w:sz w:val="24"/>
                <w:szCs w:val="24"/>
              </w:rPr>
              <w:t xml:space="preserve"> </w:t>
            </w:r>
            <w:r w:rsidRPr="00897C78">
              <w:rPr>
                <w:rFonts w:ascii="Times New Roman" w:hAnsi="Times New Roman"/>
                <w:sz w:val="24"/>
                <w:szCs w:val="24"/>
              </w:rPr>
              <w:t>ценности</w:t>
            </w:r>
          </w:p>
          <w:p w:rsidR="00A27B5E" w:rsidRPr="00897C78" w:rsidRDefault="00A27B5E" w:rsidP="00224BC6">
            <w:pPr>
              <w:rPr>
                <w:lang w:val="en-US"/>
              </w:rPr>
            </w:pPr>
          </w:p>
          <w:p w:rsidR="00A27B5E" w:rsidRPr="00897C78" w:rsidRDefault="00A27B5E" w:rsidP="00224BC6">
            <w:pPr>
              <w:rPr>
                <w:lang w:val="en-US"/>
              </w:rPr>
            </w:pPr>
          </w:p>
          <w:p w:rsidR="00A27B5E" w:rsidRPr="00897C78" w:rsidRDefault="00A27B5E" w:rsidP="00224BC6">
            <w:pPr>
              <w:rPr>
                <w:lang w:val="en-US"/>
              </w:rPr>
            </w:pPr>
          </w:p>
          <w:p w:rsidR="00A27B5E" w:rsidRPr="00897C78" w:rsidRDefault="00A27B5E" w:rsidP="00897C78">
            <w:pPr>
              <w:jc w:val="center"/>
              <w:rPr>
                <w:lang w:val="en-US"/>
              </w:rPr>
            </w:pPr>
          </w:p>
        </w:tc>
        <w:tc>
          <w:tcPr>
            <w:tcW w:w="11940" w:type="dxa"/>
            <w:gridSpan w:val="3"/>
          </w:tcPr>
          <w:p w:rsidR="00A27B5E" w:rsidRPr="00897C78" w:rsidRDefault="00A27B5E" w:rsidP="00897C78">
            <w:pPr>
              <w:pStyle w:val="TableParagraph"/>
              <w:ind w:left="105" w:right="238"/>
              <w:rPr>
                <w:rFonts w:ascii="Times New Roman" w:hAnsi="Times New Roman"/>
                <w:sz w:val="24"/>
                <w:szCs w:val="24"/>
                <w:lang w:val="ru-RU"/>
              </w:rPr>
            </w:pPr>
            <w:r w:rsidRPr="00897C78">
              <w:rPr>
                <w:rFonts w:ascii="Times New Roman" w:hAnsi="Times New Roman"/>
                <w:i/>
                <w:sz w:val="24"/>
                <w:szCs w:val="24"/>
                <w:lang w:val="ru-RU"/>
              </w:rPr>
              <w:t>Любовь к России, своему народу, своему краю, гражданское общество, поликультурный мир, свобода личная</w:t>
            </w:r>
            <w:r w:rsidRPr="00897C78">
              <w:rPr>
                <w:rFonts w:ascii="Times New Roman" w:hAnsi="Times New Roman"/>
                <w:i/>
                <w:spacing w:val="-13"/>
                <w:sz w:val="24"/>
                <w:szCs w:val="24"/>
                <w:lang w:val="ru-RU"/>
              </w:rPr>
              <w:t xml:space="preserve"> </w:t>
            </w:r>
            <w:r w:rsidRPr="00897C78">
              <w:rPr>
                <w:rFonts w:ascii="Times New Roman" w:hAnsi="Times New Roman"/>
                <w:i/>
                <w:sz w:val="24"/>
                <w:szCs w:val="24"/>
                <w:lang w:val="ru-RU"/>
              </w:rPr>
              <w:t>и национальная, доверие к людям, институтам государства и гражданского общества, социальная солидарность,</w:t>
            </w:r>
            <w:r w:rsidRPr="00897C78">
              <w:rPr>
                <w:rFonts w:ascii="Times New Roman" w:hAnsi="Times New Roman"/>
                <w:i/>
                <w:spacing w:val="-20"/>
                <w:sz w:val="24"/>
                <w:szCs w:val="24"/>
                <w:lang w:val="ru-RU"/>
              </w:rPr>
              <w:t xml:space="preserve"> </w:t>
            </w:r>
            <w:r w:rsidRPr="00897C78">
              <w:rPr>
                <w:rFonts w:ascii="Times New Roman" w:hAnsi="Times New Roman"/>
                <w:i/>
                <w:sz w:val="24"/>
                <w:szCs w:val="24"/>
                <w:lang w:val="ru-RU"/>
              </w:rPr>
              <w:t>мир во всём мире, многообразие и уважение культур и</w:t>
            </w:r>
            <w:r w:rsidRPr="00897C78">
              <w:rPr>
                <w:rFonts w:ascii="Times New Roman" w:hAnsi="Times New Roman"/>
                <w:i/>
                <w:spacing w:val="-11"/>
                <w:sz w:val="24"/>
                <w:szCs w:val="24"/>
                <w:lang w:val="ru-RU"/>
              </w:rPr>
              <w:t xml:space="preserve"> </w:t>
            </w:r>
            <w:r w:rsidRPr="00897C78">
              <w:rPr>
                <w:rFonts w:ascii="Times New Roman" w:hAnsi="Times New Roman"/>
                <w:i/>
                <w:sz w:val="24"/>
                <w:szCs w:val="24"/>
                <w:lang w:val="ru-RU"/>
              </w:rPr>
              <w:t>народов</w:t>
            </w:r>
          </w:p>
        </w:tc>
      </w:tr>
      <w:tr w:rsidR="00A27B5E" w:rsidTr="00897C78">
        <w:tc>
          <w:tcPr>
            <w:tcW w:w="3980" w:type="dxa"/>
          </w:tcPr>
          <w:p w:rsidR="00A27B5E" w:rsidRPr="00897C78" w:rsidRDefault="00A27B5E" w:rsidP="00375C12">
            <w:pPr>
              <w:pStyle w:val="TableParagraph"/>
              <w:numPr>
                <w:ilvl w:val="0"/>
                <w:numId w:val="282"/>
              </w:numPr>
              <w:tabs>
                <w:tab w:val="left" w:pos="236"/>
              </w:tabs>
              <w:ind w:right="116" w:firstLine="0"/>
              <w:rPr>
                <w:rFonts w:ascii="Times New Roman" w:hAnsi="Times New Roman"/>
                <w:sz w:val="24"/>
                <w:szCs w:val="24"/>
                <w:lang w:val="ru-RU"/>
              </w:rPr>
            </w:pPr>
            <w:r w:rsidRPr="00897C78">
              <w:rPr>
                <w:rFonts w:ascii="Times New Roman" w:hAnsi="Times New Roman"/>
                <w:sz w:val="24"/>
                <w:szCs w:val="24"/>
                <w:lang w:val="ru-RU"/>
              </w:rPr>
              <w:t>общее представление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 политическом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устройстве российского государства,</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его институтах, их роли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жизни общества, о символах государства,</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их историческом происхождении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социально-культурном значении,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 ключевых ценностях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современного общества</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России;</w:t>
            </w:r>
          </w:p>
          <w:p w:rsidR="00A27B5E" w:rsidRPr="00897C78" w:rsidRDefault="00A27B5E" w:rsidP="00375C12">
            <w:pPr>
              <w:pStyle w:val="TableParagraph"/>
              <w:numPr>
                <w:ilvl w:val="0"/>
                <w:numId w:val="282"/>
              </w:numPr>
              <w:tabs>
                <w:tab w:val="left" w:pos="236"/>
              </w:tabs>
              <w:ind w:right="137" w:firstLine="0"/>
              <w:rPr>
                <w:rFonts w:ascii="Times New Roman" w:hAnsi="Times New Roman"/>
                <w:sz w:val="24"/>
                <w:szCs w:val="24"/>
                <w:lang w:val="ru-RU"/>
              </w:rPr>
            </w:pPr>
            <w:r w:rsidRPr="00897C78">
              <w:rPr>
                <w:rFonts w:ascii="Times New Roman" w:hAnsi="Times New Roman"/>
                <w:sz w:val="24"/>
                <w:szCs w:val="24"/>
                <w:lang w:val="ru-RU"/>
              </w:rPr>
              <w:t>системные представления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об институтах гражданского</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общества, их истории и современном</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состоянии в России и мире, 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возможностях участия граждан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общественном управлении;</w:t>
            </w:r>
          </w:p>
          <w:p w:rsidR="00A27B5E" w:rsidRPr="00897C78" w:rsidRDefault="00A27B5E" w:rsidP="00375C12">
            <w:pPr>
              <w:pStyle w:val="TableParagraph"/>
              <w:numPr>
                <w:ilvl w:val="0"/>
                <w:numId w:val="282"/>
              </w:numPr>
              <w:tabs>
                <w:tab w:val="left" w:pos="236"/>
              </w:tabs>
              <w:spacing w:before="1"/>
              <w:ind w:right="586" w:firstLine="0"/>
              <w:rPr>
                <w:rFonts w:ascii="Times New Roman" w:hAnsi="Times New Roman"/>
                <w:sz w:val="24"/>
                <w:szCs w:val="24"/>
                <w:lang w:val="ru-RU"/>
              </w:rPr>
            </w:pPr>
            <w:r w:rsidRPr="00897C78">
              <w:rPr>
                <w:rFonts w:ascii="Times New Roman" w:hAnsi="Times New Roman"/>
                <w:sz w:val="24"/>
                <w:szCs w:val="24"/>
                <w:lang w:val="ru-RU"/>
              </w:rPr>
              <w:t>понимание и одобрение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правил поведения в обществе,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уважение органов и лиц,</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охраняющих общественный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порядок;</w:t>
            </w:r>
          </w:p>
          <w:p w:rsidR="00A27B5E" w:rsidRPr="00897C78" w:rsidRDefault="00A27B5E" w:rsidP="00375C12">
            <w:pPr>
              <w:pStyle w:val="TableParagraph"/>
              <w:numPr>
                <w:ilvl w:val="0"/>
                <w:numId w:val="282"/>
              </w:numPr>
              <w:tabs>
                <w:tab w:val="left" w:pos="236"/>
              </w:tabs>
              <w:ind w:right="217" w:firstLine="0"/>
              <w:rPr>
                <w:rFonts w:ascii="Times New Roman" w:hAnsi="Times New Roman"/>
                <w:sz w:val="24"/>
                <w:szCs w:val="24"/>
                <w:lang w:val="ru-RU"/>
              </w:rPr>
            </w:pPr>
            <w:r w:rsidRPr="00897C78">
              <w:rPr>
                <w:rFonts w:ascii="Times New Roman" w:hAnsi="Times New Roman"/>
                <w:sz w:val="24"/>
                <w:szCs w:val="24"/>
                <w:lang w:val="ru-RU"/>
              </w:rPr>
              <w:t>осознание конституционного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долга и обязанностей гражданина</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своей Родины;</w:t>
            </w:r>
          </w:p>
          <w:p w:rsidR="00A27B5E" w:rsidRPr="00897C78" w:rsidRDefault="00A27B5E" w:rsidP="00375C12">
            <w:pPr>
              <w:pStyle w:val="TableParagraph"/>
              <w:numPr>
                <w:ilvl w:val="0"/>
                <w:numId w:val="282"/>
              </w:numPr>
              <w:tabs>
                <w:tab w:val="left" w:pos="236"/>
              </w:tabs>
              <w:ind w:right="128" w:firstLine="0"/>
              <w:rPr>
                <w:rFonts w:ascii="Times New Roman" w:hAnsi="Times New Roman"/>
                <w:sz w:val="24"/>
                <w:szCs w:val="24"/>
                <w:lang w:val="ru-RU"/>
              </w:rPr>
            </w:pPr>
            <w:r w:rsidRPr="00897C78">
              <w:rPr>
                <w:rFonts w:ascii="Times New Roman" w:hAnsi="Times New Roman"/>
                <w:sz w:val="24"/>
                <w:szCs w:val="24"/>
                <w:lang w:val="ru-RU"/>
              </w:rPr>
              <w:t>системные представления 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народах России, об их общей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исторической судьбе, о единстве народов</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нашей страны, знание национальных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героев и важнейших событий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отечественной истории;</w:t>
            </w:r>
          </w:p>
          <w:p w:rsidR="00A27B5E" w:rsidRPr="00897C78" w:rsidRDefault="00A27B5E" w:rsidP="00375C12">
            <w:pPr>
              <w:pStyle w:val="TableParagraph"/>
              <w:numPr>
                <w:ilvl w:val="0"/>
                <w:numId w:val="282"/>
              </w:numPr>
              <w:tabs>
                <w:tab w:val="left" w:pos="236"/>
              </w:tabs>
              <w:spacing w:before="1"/>
              <w:ind w:right="108" w:firstLine="0"/>
              <w:rPr>
                <w:rFonts w:ascii="Times New Roman" w:hAnsi="Times New Roman"/>
                <w:sz w:val="24"/>
                <w:szCs w:val="24"/>
                <w:lang w:val="ru-RU"/>
              </w:rPr>
            </w:pPr>
            <w:r w:rsidRPr="00897C78">
              <w:rPr>
                <w:rFonts w:ascii="Times New Roman" w:hAnsi="Times New Roman"/>
                <w:sz w:val="24"/>
                <w:szCs w:val="24"/>
                <w:lang w:val="ru-RU"/>
              </w:rPr>
              <w:t>негативное отношение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 нарушениям порядка в классе,</w:t>
            </w:r>
            <w:r w:rsidRPr="00897C78">
              <w:rPr>
                <w:rFonts w:ascii="Times New Roman" w:hAnsi="Times New Roman"/>
                <w:spacing w:val="-9"/>
                <w:sz w:val="24"/>
                <w:szCs w:val="24"/>
                <w:lang w:val="ru-RU"/>
              </w:rPr>
              <w:t xml:space="preserve"> </w:t>
            </w:r>
            <w:r w:rsidRPr="00897C78">
              <w:rPr>
                <w:rFonts w:ascii="Times New Roman" w:hAnsi="Times New Roman"/>
                <w:sz w:val="24"/>
                <w:szCs w:val="24"/>
                <w:lang w:val="ru-RU"/>
              </w:rPr>
              <w:t>школе, общественных местах,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 невыполнению человеком</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своих общественных обязанностей,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к антиобщественным</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действиям, поступкам.</w:t>
            </w:r>
          </w:p>
        </w:tc>
        <w:tc>
          <w:tcPr>
            <w:tcW w:w="3980" w:type="dxa"/>
          </w:tcPr>
          <w:p w:rsidR="00A27B5E" w:rsidRPr="00897C78" w:rsidRDefault="00A27B5E" w:rsidP="00897C78">
            <w:pPr>
              <w:pStyle w:val="TableParagraph"/>
              <w:ind w:left="105" w:right="103"/>
              <w:rPr>
                <w:rFonts w:ascii="Times New Roman" w:hAnsi="Times New Roman"/>
                <w:sz w:val="24"/>
                <w:szCs w:val="24"/>
                <w:lang w:val="ru-RU"/>
              </w:rPr>
            </w:pPr>
            <w:r w:rsidRPr="00897C78">
              <w:rPr>
                <w:rFonts w:ascii="Times New Roman" w:hAnsi="Times New Roman"/>
                <w:sz w:val="24"/>
                <w:szCs w:val="24"/>
                <w:lang w:val="ru-RU"/>
              </w:rPr>
              <w:t>Изучают Конституцию</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Российской Федерации, получают знания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об основных правах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обязанностях граждан России, о</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политическом устройстве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Российского государства, его институтах,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их роли в жизни общества,</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w:t>
            </w:r>
          </w:p>
          <w:p w:rsidR="00A27B5E" w:rsidRPr="00897C78" w:rsidRDefault="00A27B5E" w:rsidP="00897C78">
            <w:pPr>
              <w:pStyle w:val="TableParagraph"/>
              <w:ind w:left="105" w:right="132"/>
              <w:rPr>
                <w:rFonts w:ascii="Times New Roman" w:hAnsi="Times New Roman"/>
                <w:sz w:val="24"/>
                <w:szCs w:val="24"/>
                <w:lang w:val="ru-RU"/>
              </w:rPr>
            </w:pPr>
            <w:r w:rsidRPr="00897C78">
              <w:rPr>
                <w:rFonts w:ascii="Times New Roman" w:hAnsi="Times New Roman"/>
                <w:sz w:val="24"/>
                <w:szCs w:val="24"/>
                <w:lang w:val="ru-RU"/>
              </w:rPr>
              <w:t xml:space="preserve">символах государства </w:t>
            </w:r>
            <w:r w:rsidRPr="00897C78">
              <w:rPr>
                <w:rFonts w:ascii="Times New Roman" w:hAnsi="Times New Roman"/>
                <w:i/>
                <w:sz w:val="24"/>
                <w:szCs w:val="24"/>
                <w:lang w:val="ru-RU"/>
              </w:rPr>
              <w:t>—</w:t>
            </w:r>
            <w:r w:rsidRPr="00897C78">
              <w:rPr>
                <w:rFonts w:ascii="Times New Roman" w:hAnsi="Times New Roman"/>
                <w:i/>
                <w:spacing w:val="-4"/>
                <w:sz w:val="24"/>
                <w:szCs w:val="24"/>
                <w:lang w:val="ru-RU"/>
              </w:rPr>
              <w:t xml:space="preserve"> </w:t>
            </w:r>
            <w:r w:rsidRPr="00897C78">
              <w:rPr>
                <w:rFonts w:ascii="Times New Roman" w:hAnsi="Times New Roman"/>
                <w:sz w:val="24"/>
                <w:szCs w:val="24"/>
                <w:lang w:val="ru-RU"/>
              </w:rPr>
              <w:t>Флаге, Гербе России, о флаге 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гербе субъекта Российской Федерации,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 котором находится</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образовательное</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учреждение.</w:t>
            </w:r>
          </w:p>
          <w:p w:rsidR="00A27B5E" w:rsidRPr="00897C78" w:rsidRDefault="00A27B5E" w:rsidP="00897C78">
            <w:pPr>
              <w:pStyle w:val="TableParagraph"/>
              <w:ind w:left="105" w:right="509"/>
              <w:rPr>
                <w:rFonts w:ascii="Times New Roman" w:hAnsi="Times New Roman"/>
                <w:sz w:val="24"/>
                <w:szCs w:val="24"/>
                <w:lang w:val="ru-RU"/>
              </w:rPr>
            </w:pPr>
            <w:r w:rsidRPr="00897C78">
              <w:rPr>
                <w:rFonts w:ascii="Times New Roman" w:hAnsi="Times New Roman"/>
                <w:sz w:val="24"/>
                <w:szCs w:val="24"/>
                <w:lang w:val="ru-RU"/>
              </w:rPr>
              <w:t>Знакомятся с</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героическими страницами истории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России, жизнью замечательных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людей.</w:t>
            </w:r>
          </w:p>
          <w:p w:rsidR="00A27B5E" w:rsidRPr="00897C78" w:rsidRDefault="00A27B5E" w:rsidP="00897C78">
            <w:pPr>
              <w:pStyle w:val="TableParagraph"/>
              <w:spacing w:before="1" w:line="252" w:lineRule="exact"/>
              <w:ind w:left="105"/>
              <w:rPr>
                <w:rFonts w:ascii="Times New Roman" w:hAnsi="Times New Roman"/>
                <w:sz w:val="24"/>
                <w:szCs w:val="24"/>
                <w:lang w:val="ru-RU"/>
              </w:rPr>
            </w:pPr>
            <w:r w:rsidRPr="00897C78">
              <w:rPr>
                <w:rFonts w:ascii="Times New Roman" w:hAnsi="Times New Roman"/>
                <w:sz w:val="24"/>
                <w:szCs w:val="24"/>
                <w:lang w:val="ru-RU"/>
              </w:rPr>
              <w:t>Знакомятся с историей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w:t>
            </w:r>
          </w:p>
          <w:p w:rsidR="00A27B5E" w:rsidRPr="00897C78" w:rsidRDefault="00A27B5E" w:rsidP="00897C78">
            <w:pPr>
              <w:pStyle w:val="TableParagraph"/>
              <w:ind w:left="105" w:right="106"/>
              <w:rPr>
                <w:rFonts w:ascii="Times New Roman" w:hAnsi="Times New Roman"/>
                <w:sz w:val="24"/>
                <w:szCs w:val="24"/>
                <w:lang w:val="ru-RU"/>
              </w:rPr>
            </w:pPr>
            <w:r w:rsidRPr="00897C78">
              <w:rPr>
                <w:rFonts w:ascii="Times New Roman" w:hAnsi="Times New Roman"/>
                <w:sz w:val="24"/>
                <w:szCs w:val="24"/>
                <w:lang w:val="ru-RU"/>
              </w:rPr>
              <w:t>культурой родного края, народным творчеством,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этнокультурными традициями,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фольклором, особенностями быта</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народов России.</w:t>
            </w:r>
          </w:p>
          <w:p w:rsidR="00A27B5E" w:rsidRPr="00897C78" w:rsidRDefault="00A27B5E" w:rsidP="00897C78">
            <w:pPr>
              <w:pStyle w:val="TableParagraph"/>
              <w:ind w:left="105" w:right="190"/>
              <w:rPr>
                <w:rFonts w:ascii="Times New Roman" w:hAnsi="Times New Roman"/>
                <w:sz w:val="24"/>
                <w:szCs w:val="24"/>
                <w:lang w:val="ru-RU"/>
              </w:rPr>
            </w:pPr>
            <w:r w:rsidRPr="00897C78">
              <w:rPr>
                <w:rFonts w:ascii="Times New Roman" w:hAnsi="Times New Roman"/>
                <w:sz w:val="24"/>
                <w:szCs w:val="24"/>
                <w:lang w:val="ru-RU"/>
              </w:rPr>
              <w:t>Знакомятся с</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важнейшими событиями в истории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нашей страны, содержанием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значением государственных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праздников.</w:t>
            </w:r>
          </w:p>
          <w:p w:rsidR="00A27B5E" w:rsidRPr="00897C78" w:rsidRDefault="00A27B5E" w:rsidP="00897C78">
            <w:pPr>
              <w:pStyle w:val="TableParagraph"/>
              <w:ind w:left="105" w:right="935"/>
              <w:rPr>
                <w:rFonts w:ascii="Times New Roman" w:hAnsi="Times New Roman"/>
                <w:sz w:val="24"/>
                <w:szCs w:val="24"/>
                <w:lang w:val="ru-RU"/>
              </w:rPr>
            </w:pPr>
            <w:r w:rsidRPr="00897C78">
              <w:rPr>
                <w:rFonts w:ascii="Times New Roman" w:hAnsi="Times New Roman"/>
                <w:sz w:val="24"/>
                <w:szCs w:val="24"/>
                <w:lang w:val="ru-RU"/>
              </w:rPr>
              <w:t>Знакомятся с</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деятельностью общественных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организаций патриотической 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гражданской направленности,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детско-</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юношеских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движений, организаций, сообществ,</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с правами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гражданина</w:t>
            </w:r>
          </w:p>
          <w:p w:rsidR="00A27B5E" w:rsidRPr="00897C78" w:rsidRDefault="00A27B5E" w:rsidP="00897C78">
            <w:pPr>
              <w:pStyle w:val="TableParagraph"/>
              <w:spacing w:before="1"/>
              <w:ind w:left="105" w:right="486"/>
              <w:rPr>
                <w:rFonts w:ascii="Times New Roman" w:hAnsi="Times New Roman"/>
                <w:sz w:val="24"/>
                <w:szCs w:val="24"/>
                <w:lang w:val="ru-RU"/>
              </w:rPr>
            </w:pPr>
            <w:r w:rsidRPr="00897C78">
              <w:rPr>
                <w:rFonts w:ascii="Times New Roman" w:hAnsi="Times New Roman"/>
                <w:sz w:val="24"/>
                <w:szCs w:val="24"/>
                <w:lang w:val="ru-RU"/>
              </w:rPr>
              <w:t>Получают опыт</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межкультурной коммуникации с детьми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взрослыми —</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представителями разных народов</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России, знакомятся с особенностями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их культур и образа</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жизни.</w:t>
            </w:r>
          </w:p>
        </w:tc>
        <w:tc>
          <w:tcPr>
            <w:tcW w:w="3980" w:type="dxa"/>
          </w:tcPr>
          <w:p w:rsidR="00A27B5E" w:rsidRPr="00897C78" w:rsidRDefault="00A27B5E" w:rsidP="00897C78">
            <w:pPr>
              <w:pStyle w:val="TableParagraph"/>
              <w:spacing w:line="242" w:lineRule="auto"/>
              <w:ind w:left="105" w:right="697"/>
              <w:rPr>
                <w:rFonts w:ascii="Times New Roman" w:hAnsi="Times New Roman"/>
                <w:sz w:val="24"/>
                <w:szCs w:val="24"/>
                <w:lang w:val="ru-RU"/>
              </w:rPr>
            </w:pPr>
            <w:r w:rsidRPr="00897C78">
              <w:rPr>
                <w:rFonts w:ascii="Times New Roman" w:hAnsi="Times New Roman"/>
                <w:sz w:val="24"/>
                <w:szCs w:val="24"/>
                <w:lang w:val="ru-RU"/>
              </w:rPr>
              <w:t>Беседы с использованием</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плакаты, картины, чтение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книг.</w:t>
            </w:r>
          </w:p>
          <w:p w:rsidR="00A27B5E" w:rsidRPr="00897C78" w:rsidRDefault="00A27B5E" w:rsidP="00224BC6">
            <w:pPr>
              <w:pStyle w:val="TableParagraph"/>
              <w:rPr>
                <w:rFonts w:ascii="Times New Roman" w:hAnsi="Times New Roman"/>
                <w:b/>
                <w:bCs/>
                <w:sz w:val="24"/>
                <w:szCs w:val="24"/>
                <w:lang w:val="ru-RU"/>
              </w:rPr>
            </w:pPr>
          </w:p>
          <w:p w:rsidR="00A27B5E" w:rsidRPr="00897C78" w:rsidRDefault="00A27B5E" w:rsidP="00224BC6">
            <w:pPr>
              <w:pStyle w:val="TableParagraph"/>
              <w:rPr>
                <w:rFonts w:ascii="Times New Roman" w:hAnsi="Times New Roman"/>
                <w:b/>
                <w:bCs/>
                <w:sz w:val="24"/>
                <w:szCs w:val="24"/>
                <w:lang w:val="ru-RU"/>
              </w:rPr>
            </w:pPr>
          </w:p>
          <w:p w:rsidR="00A27B5E" w:rsidRPr="00897C78" w:rsidRDefault="00A27B5E" w:rsidP="00224BC6">
            <w:pPr>
              <w:pStyle w:val="TableParagraph"/>
              <w:rPr>
                <w:rFonts w:ascii="Times New Roman" w:hAnsi="Times New Roman"/>
                <w:b/>
                <w:bCs/>
                <w:sz w:val="24"/>
                <w:szCs w:val="24"/>
                <w:lang w:val="ru-RU"/>
              </w:rPr>
            </w:pPr>
          </w:p>
          <w:p w:rsidR="00A27B5E" w:rsidRPr="00897C78" w:rsidRDefault="00A27B5E" w:rsidP="00224BC6">
            <w:pPr>
              <w:pStyle w:val="TableParagraph"/>
              <w:rPr>
                <w:rFonts w:ascii="Times New Roman" w:hAnsi="Times New Roman"/>
                <w:b/>
                <w:bCs/>
                <w:sz w:val="24"/>
                <w:szCs w:val="24"/>
                <w:lang w:val="ru-RU"/>
              </w:rPr>
            </w:pPr>
          </w:p>
          <w:p w:rsidR="00A27B5E" w:rsidRPr="00897C78" w:rsidRDefault="00A27B5E" w:rsidP="00897C78">
            <w:pPr>
              <w:pStyle w:val="TableParagraph"/>
              <w:spacing w:before="8"/>
              <w:rPr>
                <w:rFonts w:ascii="Times New Roman" w:hAnsi="Times New Roman"/>
                <w:b/>
                <w:bCs/>
                <w:sz w:val="24"/>
                <w:szCs w:val="24"/>
                <w:lang w:val="ru-RU"/>
              </w:rPr>
            </w:pPr>
          </w:p>
          <w:p w:rsidR="00A27B5E" w:rsidRPr="00897C78" w:rsidRDefault="00A27B5E" w:rsidP="00897C78">
            <w:pPr>
              <w:pStyle w:val="TableParagraph"/>
              <w:ind w:left="105" w:right="197"/>
              <w:rPr>
                <w:rFonts w:ascii="Times New Roman" w:hAnsi="Times New Roman"/>
                <w:sz w:val="24"/>
                <w:szCs w:val="24"/>
                <w:lang w:val="ru-RU"/>
              </w:rPr>
            </w:pPr>
            <w:r w:rsidRPr="00897C78">
              <w:rPr>
                <w:rFonts w:ascii="Times New Roman" w:hAnsi="Times New Roman"/>
                <w:sz w:val="24"/>
                <w:szCs w:val="24"/>
                <w:lang w:val="ru-RU"/>
              </w:rPr>
              <w:t>Беседы, экскурсии,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просмотр кинофильмов, просмотр</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учебных фильмов, путешествия по</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историческим и памятным местам,</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сюжетно-ролевые игры гражданского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историко- патриотического содержания,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игры, творческие конкурсы,</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фестивали, праздники, участие в подготовке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проведении мероприятий,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посвященных государственным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праздникам, экскурсии, путешествия,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туристско- краеведческие экспедиции,</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изучение вариативных учебных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дисциплин;</w:t>
            </w:r>
          </w:p>
          <w:p w:rsidR="00A27B5E" w:rsidRPr="00897C78" w:rsidRDefault="00A27B5E" w:rsidP="00224BC6">
            <w:pPr>
              <w:pStyle w:val="TableParagraph"/>
              <w:rPr>
                <w:rFonts w:ascii="Times New Roman" w:hAnsi="Times New Roman"/>
                <w:b/>
                <w:bCs/>
                <w:sz w:val="24"/>
                <w:szCs w:val="24"/>
                <w:lang w:val="ru-RU"/>
              </w:rPr>
            </w:pPr>
          </w:p>
          <w:p w:rsidR="00A27B5E" w:rsidRPr="00897C78" w:rsidRDefault="00A27B5E" w:rsidP="00897C78">
            <w:pPr>
              <w:pStyle w:val="TableParagraph"/>
              <w:spacing w:line="247" w:lineRule="exact"/>
              <w:ind w:left="105"/>
              <w:rPr>
                <w:rFonts w:ascii="Times New Roman" w:hAnsi="Times New Roman"/>
                <w:sz w:val="24"/>
                <w:szCs w:val="24"/>
                <w:lang w:val="ru-RU"/>
              </w:rPr>
            </w:pPr>
            <w:r w:rsidRPr="00897C78">
              <w:rPr>
                <w:rFonts w:ascii="Times New Roman" w:hAnsi="Times New Roman"/>
                <w:sz w:val="24"/>
                <w:szCs w:val="24"/>
                <w:lang w:val="ru-RU"/>
              </w:rPr>
              <w:t>Экскурсии, встречи, беседы</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с представителями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общественных организаций, участие в</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социальных проектах и мероприятиях,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проводимых детско-юношескими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организациями, игры</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военно-патриотического содержания, конкурсы и</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спортивные соревнования, сюжетно-ролевые игры</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на местности, встречи с ветеранами и военнослужащими.</w:t>
            </w: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897C78">
            <w:pPr>
              <w:pStyle w:val="TableParagraph"/>
              <w:ind w:left="105" w:right="373"/>
              <w:rPr>
                <w:rFonts w:ascii="Times New Roman" w:hAnsi="Times New Roman"/>
                <w:sz w:val="24"/>
                <w:szCs w:val="24"/>
                <w:lang w:val="ru-RU"/>
              </w:rPr>
            </w:pPr>
            <w:r w:rsidRPr="00897C78">
              <w:rPr>
                <w:rFonts w:ascii="Times New Roman" w:hAnsi="Times New Roman"/>
                <w:sz w:val="24"/>
                <w:szCs w:val="24"/>
                <w:lang w:val="ru-RU"/>
              </w:rPr>
              <w:t>Беседы, народные игры,</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национально- культурные праздники;</w:t>
            </w:r>
          </w:p>
          <w:p w:rsidR="00A27B5E" w:rsidRPr="00897C78" w:rsidRDefault="00A27B5E" w:rsidP="00897C78">
            <w:pPr>
              <w:pStyle w:val="TableParagraph"/>
              <w:ind w:left="105" w:right="118" w:firstLine="55"/>
              <w:rPr>
                <w:rFonts w:ascii="Times New Roman" w:hAnsi="Times New Roman"/>
                <w:sz w:val="24"/>
                <w:szCs w:val="24"/>
                <w:lang w:val="ru-RU"/>
              </w:rPr>
            </w:pPr>
            <w:r w:rsidRPr="00897C78">
              <w:rPr>
                <w:rFonts w:ascii="Times New Roman" w:hAnsi="Times New Roman"/>
                <w:sz w:val="24"/>
                <w:szCs w:val="24"/>
                <w:lang w:val="ru-RU"/>
              </w:rPr>
              <w:t>Встречи и беседы с</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выпускниками школы, ознакомление с</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биографиями выпускников, явивших собой</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достойные примеры гражданственности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патриотизма.</w:t>
            </w:r>
          </w:p>
        </w:tc>
        <w:tc>
          <w:tcPr>
            <w:tcW w:w="3980" w:type="dxa"/>
          </w:tcPr>
          <w:p w:rsidR="00A27B5E" w:rsidRPr="00897C78" w:rsidRDefault="00A27B5E" w:rsidP="00375C12">
            <w:pPr>
              <w:pStyle w:val="TableParagraph"/>
              <w:numPr>
                <w:ilvl w:val="0"/>
                <w:numId w:val="281"/>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ценностное отношение к</w:t>
            </w:r>
            <w:r w:rsidRPr="00897C78">
              <w:rPr>
                <w:rFonts w:ascii="Times New Roman" w:hAnsi="Times New Roman"/>
                <w:spacing w:val="43"/>
                <w:sz w:val="24"/>
                <w:szCs w:val="24"/>
                <w:lang w:val="ru-RU"/>
              </w:rPr>
              <w:t xml:space="preserve"> </w:t>
            </w:r>
            <w:r w:rsidRPr="00897C78">
              <w:rPr>
                <w:rFonts w:ascii="Times New Roman" w:hAnsi="Times New Roman"/>
                <w:sz w:val="24"/>
                <w:szCs w:val="24"/>
                <w:lang w:val="ru-RU"/>
              </w:rPr>
              <w:t>России, своему народу, краю,</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отечественному культурно-историческому</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наследию, государственной символике,</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законам Российской Федерации,</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родным языкам: русскому и языку</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своего народа, народным</w:t>
            </w:r>
            <w:r w:rsidRPr="00897C78">
              <w:rPr>
                <w:rFonts w:ascii="Times New Roman" w:hAnsi="Times New Roman"/>
                <w:spacing w:val="15"/>
                <w:sz w:val="24"/>
                <w:szCs w:val="24"/>
                <w:lang w:val="ru-RU"/>
              </w:rPr>
              <w:t xml:space="preserve"> </w:t>
            </w:r>
            <w:r w:rsidRPr="00897C78">
              <w:rPr>
                <w:rFonts w:ascii="Times New Roman" w:hAnsi="Times New Roman"/>
                <w:sz w:val="24"/>
                <w:szCs w:val="24"/>
                <w:lang w:val="ru-RU"/>
              </w:rPr>
              <w:t>традициям, старшему</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поколению;</w:t>
            </w:r>
          </w:p>
          <w:p w:rsidR="00A27B5E" w:rsidRPr="00897C78" w:rsidRDefault="00A27B5E" w:rsidP="00375C12">
            <w:pPr>
              <w:pStyle w:val="TableParagraph"/>
              <w:numPr>
                <w:ilvl w:val="0"/>
                <w:numId w:val="281"/>
              </w:numPr>
              <w:tabs>
                <w:tab w:val="left" w:pos="236"/>
                <w:tab w:val="left" w:pos="2159"/>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знание основных</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положений Конституции Российской</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Федерации, символов государства,</w:t>
            </w:r>
            <w:r w:rsidRPr="00897C78">
              <w:rPr>
                <w:rFonts w:ascii="Times New Roman" w:hAnsi="Times New Roman"/>
                <w:spacing w:val="46"/>
                <w:sz w:val="24"/>
                <w:szCs w:val="24"/>
                <w:lang w:val="ru-RU"/>
              </w:rPr>
              <w:t xml:space="preserve"> </w:t>
            </w:r>
            <w:r w:rsidRPr="00897C78">
              <w:rPr>
                <w:rFonts w:ascii="Times New Roman" w:hAnsi="Times New Roman"/>
                <w:sz w:val="24"/>
                <w:szCs w:val="24"/>
                <w:lang w:val="ru-RU"/>
              </w:rPr>
              <w:t>субъекта Российской Федерации, в</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 xml:space="preserve">котором </w:t>
            </w:r>
            <w:r w:rsidRPr="00897C78">
              <w:rPr>
                <w:rFonts w:ascii="Times New Roman" w:hAnsi="Times New Roman"/>
                <w:spacing w:val="-1"/>
                <w:sz w:val="24"/>
                <w:szCs w:val="24"/>
                <w:lang w:val="ru-RU"/>
              </w:rPr>
              <w:t>находится</w:t>
            </w:r>
            <w:r w:rsidRPr="00897C78">
              <w:rPr>
                <w:rFonts w:ascii="Times New Roman" w:hAnsi="Times New Roman"/>
                <w:spacing w:val="-1"/>
                <w:sz w:val="24"/>
                <w:szCs w:val="24"/>
                <w:lang w:val="ru-RU"/>
              </w:rPr>
              <w:tab/>
              <w:t>образовательное</w:t>
            </w:r>
            <w:r w:rsidRPr="00897C78">
              <w:rPr>
                <w:rFonts w:ascii="Times New Roman" w:hAnsi="Times New Roman"/>
                <w:spacing w:val="-42"/>
                <w:sz w:val="24"/>
                <w:szCs w:val="24"/>
                <w:lang w:val="ru-RU"/>
              </w:rPr>
              <w:t xml:space="preserve"> </w:t>
            </w:r>
            <w:r w:rsidRPr="00897C78">
              <w:rPr>
                <w:rFonts w:ascii="Times New Roman" w:hAnsi="Times New Roman"/>
                <w:sz w:val="24"/>
                <w:szCs w:val="24"/>
                <w:lang w:val="ru-RU"/>
              </w:rPr>
              <w:t>учреждение, основных прав</w:t>
            </w:r>
            <w:r w:rsidRPr="00897C78">
              <w:rPr>
                <w:rFonts w:ascii="Times New Roman" w:hAnsi="Times New Roman"/>
                <w:spacing w:val="31"/>
                <w:sz w:val="24"/>
                <w:szCs w:val="24"/>
                <w:lang w:val="ru-RU"/>
              </w:rPr>
              <w:t xml:space="preserve"> </w:t>
            </w:r>
            <w:r w:rsidRPr="00897C78">
              <w:rPr>
                <w:rFonts w:ascii="Times New Roman" w:hAnsi="Times New Roman"/>
                <w:sz w:val="24"/>
                <w:szCs w:val="24"/>
                <w:lang w:val="ru-RU"/>
              </w:rPr>
              <w:t>и обязанностей граждан</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России;</w:t>
            </w:r>
          </w:p>
          <w:p w:rsidR="00A27B5E" w:rsidRPr="00897C78" w:rsidRDefault="00A27B5E" w:rsidP="00375C12">
            <w:pPr>
              <w:pStyle w:val="TableParagraph"/>
              <w:numPr>
                <w:ilvl w:val="0"/>
                <w:numId w:val="281"/>
              </w:numPr>
              <w:tabs>
                <w:tab w:val="left" w:pos="236"/>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системные представления о</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народах России, понимание их</w:t>
            </w:r>
            <w:r w:rsidRPr="00897C78">
              <w:rPr>
                <w:rFonts w:ascii="Times New Roman" w:hAnsi="Times New Roman"/>
                <w:spacing w:val="32"/>
                <w:sz w:val="24"/>
                <w:szCs w:val="24"/>
                <w:lang w:val="ru-RU"/>
              </w:rPr>
              <w:t xml:space="preserve"> </w:t>
            </w:r>
            <w:r w:rsidRPr="00897C78">
              <w:rPr>
                <w:rFonts w:ascii="Times New Roman" w:hAnsi="Times New Roman"/>
                <w:sz w:val="24"/>
                <w:szCs w:val="24"/>
                <w:lang w:val="ru-RU"/>
              </w:rPr>
              <w:t>общей исторической судьбы,</w:t>
            </w:r>
            <w:r w:rsidRPr="00897C78">
              <w:rPr>
                <w:rFonts w:ascii="Times New Roman" w:hAnsi="Times New Roman"/>
                <w:spacing w:val="27"/>
                <w:sz w:val="24"/>
                <w:szCs w:val="24"/>
                <w:lang w:val="ru-RU"/>
              </w:rPr>
              <w:t xml:space="preserve"> </w:t>
            </w:r>
            <w:r w:rsidRPr="00897C78">
              <w:rPr>
                <w:rFonts w:ascii="Times New Roman" w:hAnsi="Times New Roman"/>
                <w:sz w:val="24"/>
                <w:szCs w:val="24"/>
                <w:lang w:val="ru-RU"/>
              </w:rPr>
              <w:t>единства народов нашей страны;</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опыт социальной и</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межкультурной коммуникации;</w:t>
            </w:r>
          </w:p>
          <w:p w:rsidR="00A27B5E" w:rsidRPr="00897C78" w:rsidRDefault="00A27B5E" w:rsidP="00375C12">
            <w:pPr>
              <w:pStyle w:val="TableParagraph"/>
              <w:numPr>
                <w:ilvl w:val="0"/>
                <w:numId w:val="281"/>
              </w:numPr>
              <w:tabs>
                <w:tab w:val="left" w:pos="236"/>
              </w:tabs>
              <w:ind w:right="100" w:firstLine="0"/>
              <w:jc w:val="both"/>
              <w:rPr>
                <w:rFonts w:ascii="Times New Roman" w:hAnsi="Times New Roman"/>
                <w:sz w:val="24"/>
                <w:szCs w:val="24"/>
                <w:lang w:val="ru-RU"/>
              </w:rPr>
            </w:pPr>
            <w:r w:rsidRPr="00897C78">
              <w:rPr>
                <w:rFonts w:ascii="Times New Roman" w:hAnsi="Times New Roman"/>
                <w:sz w:val="24"/>
                <w:szCs w:val="24"/>
                <w:lang w:val="ru-RU"/>
              </w:rPr>
              <w:t>представление об</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институтах гражданского общества, их истории</w:t>
            </w:r>
            <w:r w:rsidRPr="00897C78">
              <w:rPr>
                <w:rFonts w:ascii="Times New Roman" w:hAnsi="Times New Roman"/>
                <w:spacing w:val="41"/>
                <w:sz w:val="24"/>
                <w:szCs w:val="24"/>
                <w:lang w:val="ru-RU"/>
              </w:rPr>
              <w:t xml:space="preserve"> </w:t>
            </w:r>
            <w:r w:rsidRPr="00897C78">
              <w:rPr>
                <w:rFonts w:ascii="Times New Roman" w:hAnsi="Times New Roman"/>
                <w:sz w:val="24"/>
                <w:szCs w:val="24"/>
                <w:lang w:val="ru-RU"/>
              </w:rPr>
              <w:t>и современном состоянии в России</w:t>
            </w:r>
            <w:r w:rsidRPr="00897C78">
              <w:rPr>
                <w:rFonts w:ascii="Times New Roman" w:hAnsi="Times New Roman"/>
                <w:spacing w:val="22"/>
                <w:sz w:val="24"/>
                <w:szCs w:val="24"/>
                <w:lang w:val="ru-RU"/>
              </w:rPr>
              <w:t xml:space="preserve"> </w:t>
            </w:r>
            <w:r w:rsidRPr="00897C78">
              <w:rPr>
                <w:rFonts w:ascii="Times New Roman" w:hAnsi="Times New Roman"/>
                <w:sz w:val="24"/>
                <w:szCs w:val="24"/>
                <w:lang w:val="ru-RU"/>
              </w:rPr>
              <w:t>и мире, о возможностях</w:t>
            </w:r>
            <w:r w:rsidRPr="00897C78">
              <w:rPr>
                <w:rFonts w:ascii="Times New Roman" w:hAnsi="Times New Roman"/>
                <w:spacing w:val="27"/>
                <w:sz w:val="24"/>
                <w:szCs w:val="24"/>
                <w:lang w:val="ru-RU"/>
              </w:rPr>
              <w:t xml:space="preserve"> </w:t>
            </w:r>
            <w:r w:rsidRPr="00897C78">
              <w:rPr>
                <w:rFonts w:ascii="Times New Roman" w:hAnsi="Times New Roman"/>
                <w:sz w:val="24"/>
                <w:szCs w:val="24"/>
                <w:lang w:val="ru-RU"/>
              </w:rPr>
              <w:t>участия граждан в общественном</w:t>
            </w:r>
            <w:r w:rsidRPr="00897C78">
              <w:rPr>
                <w:rFonts w:ascii="Times New Roman" w:hAnsi="Times New Roman"/>
                <w:spacing w:val="25"/>
                <w:sz w:val="24"/>
                <w:szCs w:val="24"/>
                <w:lang w:val="ru-RU"/>
              </w:rPr>
              <w:t xml:space="preserve"> </w:t>
            </w:r>
            <w:r w:rsidRPr="00897C78">
              <w:rPr>
                <w:rFonts w:ascii="Times New Roman" w:hAnsi="Times New Roman"/>
                <w:sz w:val="24"/>
                <w:szCs w:val="24"/>
                <w:lang w:val="ru-RU"/>
              </w:rPr>
              <w:t>управлении; первоначальный опыт участия</w:t>
            </w:r>
            <w:r w:rsidRPr="00897C78">
              <w:rPr>
                <w:rFonts w:ascii="Times New Roman" w:hAnsi="Times New Roman"/>
                <w:spacing w:val="26"/>
                <w:sz w:val="24"/>
                <w:szCs w:val="24"/>
                <w:lang w:val="ru-RU"/>
              </w:rPr>
              <w:t xml:space="preserve"> </w:t>
            </w:r>
            <w:r w:rsidRPr="00897C78">
              <w:rPr>
                <w:rFonts w:ascii="Times New Roman" w:hAnsi="Times New Roman"/>
                <w:sz w:val="24"/>
                <w:szCs w:val="24"/>
                <w:lang w:val="ru-RU"/>
              </w:rPr>
              <w:t>в гражданской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жизни;</w:t>
            </w:r>
          </w:p>
          <w:p w:rsidR="00A27B5E" w:rsidRPr="00897C78" w:rsidRDefault="00A27B5E" w:rsidP="00897C78">
            <w:pPr>
              <w:pStyle w:val="TableParagraph"/>
              <w:tabs>
                <w:tab w:val="left" w:pos="3607"/>
              </w:tabs>
              <w:ind w:left="103" w:right="99"/>
              <w:jc w:val="both"/>
              <w:rPr>
                <w:rFonts w:ascii="Times New Roman" w:hAnsi="Times New Roman"/>
                <w:sz w:val="24"/>
                <w:szCs w:val="24"/>
                <w:lang w:val="ru-RU"/>
              </w:rPr>
            </w:pPr>
            <w:r w:rsidRPr="00897C78">
              <w:rPr>
                <w:rFonts w:ascii="Times New Roman" w:hAnsi="Times New Roman"/>
                <w:sz w:val="24"/>
                <w:szCs w:val="24"/>
                <w:lang w:val="ru-RU"/>
              </w:rPr>
              <w:t>понимание защиты Отечества</w:t>
            </w:r>
            <w:r w:rsidRPr="00897C78">
              <w:rPr>
                <w:rFonts w:ascii="Times New Roman" w:hAnsi="Times New Roman"/>
                <w:spacing w:val="15"/>
                <w:sz w:val="24"/>
                <w:szCs w:val="24"/>
                <w:lang w:val="ru-RU"/>
              </w:rPr>
              <w:t xml:space="preserve"> </w:t>
            </w:r>
            <w:r w:rsidRPr="00897C78">
              <w:rPr>
                <w:rFonts w:ascii="Times New Roman" w:hAnsi="Times New Roman"/>
                <w:sz w:val="24"/>
                <w:szCs w:val="24"/>
                <w:lang w:val="ru-RU"/>
              </w:rPr>
              <w:t>как конституционного долга и</w:t>
            </w:r>
            <w:r w:rsidRPr="00897C78">
              <w:rPr>
                <w:rFonts w:ascii="Times New Roman" w:hAnsi="Times New Roman"/>
                <w:spacing w:val="26"/>
                <w:sz w:val="24"/>
                <w:szCs w:val="24"/>
                <w:lang w:val="ru-RU"/>
              </w:rPr>
              <w:t xml:space="preserve"> </w:t>
            </w:r>
            <w:r w:rsidRPr="00897C78">
              <w:rPr>
                <w:rFonts w:ascii="Times New Roman" w:hAnsi="Times New Roman"/>
                <w:sz w:val="24"/>
                <w:szCs w:val="24"/>
                <w:lang w:val="ru-RU"/>
              </w:rPr>
              <w:t xml:space="preserve">священной </w:t>
            </w:r>
            <w:r w:rsidRPr="00897C78">
              <w:rPr>
                <w:rFonts w:ascii="Times New Roman" w:hAnsi="Times New Roman"/>
                <w:spacing w:val="-1"/>
                <w:sz w:val="24"/>
                <w:szCs w:val="24"/>
                <w:lang w:val="ru-RU"/>
              </w:rPr>
              <w:t xml:space="preserve">обязанности гражданина, уважительное отношение </w:t>
            </w:r>
            <w:r w:rsidRPr="00897C78">
              <w:rPr>
                <w:rFonts w:ascii="Times New Roman" w:hAnsi="Times New Roman"/>
                <w:sz w:val="24"/>
                <w:szCs w:val="24"/>
                <w:lang w:val="ru-RU"/>
              </w:rPr>
              <w:t>к Российской армии, к</w:t>
            </w:r>
            <w:r w:rsidRPr="00897C78">
              <w:rPr>
                <w:rFonts w:ascii="Times New Roman" w:hAnsi="Times New Roman"/>
                <w:spacing w:val="15"/>
                <w:sz w:val="24"/>
                <w:szCs w:val="24"/>
                <w:lang w:val="ru-RU"/>
              </w:rPr>
              <w:t xml:space="preserve"> </w:t>
            </w:r>
            <w:r w:rsidRPr="00897C78">
              <w:rPr>
                <w:rFonts w:ascii="Times New Roman" w:hAnsi="Times New Roman"/>
                <w:sz w:val="24"/>
                <w:szCs w:val="24"/>
                <w:lang w:val="ru-RU"/>
              </w:rPr>
              <w:t>защитникам Родины;</w:t>
            </w:r>
          </w:p>
          <w:p w:rsidR="00A27B5E" w:rsidRPr="00897C78" w:rsidRDefault="00A27B5E" w:rsidP="00375C12">
            <w:pPr>
              <w:pStyle w:val="TableParagraph"/>
              <w:numPr>
                <w:ilvl w:val="0"/>
                <w:numId w:val="280"/>
              </w:numPr>
              <w:tabs>
                <w:tab w:val="left" w:pos="236"/>
              </w:tabs>
              <w:spacing w:before="1"/>
              <w:ind w:right="101" w:firstLine="0"/>
              <w:jc w:val="both"/>
              <w:rPr>
                <w:rFonts w:ascii="Times New Roman" w:hAnsi="Times New Roman"/>
                <w:sz w:val="24"/>
                <w:szCs w:val="24"/>
                <w:lang w:val="ru-RU"/>
              </w:rPr>
            </w:pPr>
            <w:r w:rsidRPr="00897C78">
              <w:rPr>
                <w:rFonts w:ascii="Times New Roman" w:hAnsi="Times New Roman"/>
                <w:sz w:val="24"/>
                <w:szCs w:val="24"/>
                <w:lang w:val="ru-RU"/>
              </w:rPr>
              <w:t>уважительное отношение к</w:t>
            </w:r>
            <w:r w:rsidRPr="00897C78">
              <w:rPr>
                <w:rFonts w:ascii="Times New Roman" w:hAnsi="Times New Roman"/>
                <w:spacing w:val="-15"/>
                <w:sz w:val="24"/>
                <w:szCs w:val="24"/>
                <w:lang w:val="ru-RU"/>
              </w:rPr>
              <w:t xml:space="preserve"> </w:t>
            </w:r>
            <w:r w:rsidRPr="00897C78">
              <w:rPr>
                <w:rFonts w:ascii="Times New Roman" w:hAnsi="Times New Roman"/>
                <w:sz w:val="24"/>
                <w:szCs w:val="24"/>
                <w:lang w:val="ru-RU"/>
              </w:rPr>
              <w:t>органам охраны правопорядка;</w:t>
            </w:r>
          </w:p>
          <w:p w:rsidR="00A27B5E" w:rsidRPr="00897C78" w:rsidRDefault="00A27B5E" w:rsidP="00375C12">
            <w:pPr>
              <w:pStyle w:val="TableParagraph"/>
              <w:numPr>
                <w:ilvl w:val="0"/>
                <w:numId w:val="280"/>
              </w:numPr>
              <w:tabs>
                <w:tab w:val="left" w:pos="236"/>
              </w:tabs>
              <w:ind w:right="100" w:firstLine="0"/>
              <w:jc w:val="both"/>
              <w:rPr>
                <w:rFonts w:ascii="Times New Roman" w:hAnsi="Times New Roman"/>
                <w:sz w:val="24"/>
                <w:szCs w:val="24"/>
                <w:lang w:val="ru-RU"/>
              </w:rPr>
            </w:pPr>
            <w:r w:rsidRPr="00897C78">
              <w:rPr>
                <w:rFonts w:ascii="Times New Roman" w:hAnsi="Times New Roman"/>
                <w:sz w:val="24"/>
                <w:szCs w:val="24"/>
                <w:lang w:val="ru-RU"/>
              </w:rPr>
              <w:t>знание национальных героев</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и важнейших событий истории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России;</w:t>
            </w:r>
          </w:p>
          <w:p w:rsidR="00A27B5E" w:rsidRPr="00897C78" w:rsidRDefault="00A27B5E" w:rsidP="00375C12">
            <w:pPr>
              <w:pStyle w:val="TableParagraph"/>
              <w:numPr>
                <w:ilvl w:val="0"/>
                <w:numId w:val="281"/>
              </w:numPr>
              <w:tabs>
                <w:tab w:val="left" w:pos="236"/>
              </w:tabs>
              <w:spacing w:before="1"/>
              <w:ind w:right="100" w:firstLine="0"/>
              <w:jc w:val="both"/>
              <w:rPr>
                <w:rFonts w:ascii="Times New Roman" w:hAnsi="Times New Roman"/>
                <w:sz w:val="24"/>
                <w:szCs w:val="24"/>
                <w:lang w:val="ru-RU"/>
              </w:rPr>
            </w:pPr>
            <w:r w:rsidRPr="00897C78">
              <w:rPr>
                <w:rFonts w:ascii="Times New Roman" w:hAnsi="Times New Roman"/>
                <w:spacing w:val="-1"/>
                <w:sz w:val="24"/>
                <w:szCs w:val="24"/>
                <w:lang w:val="ru-RU"/>
              </w:rPr>
              <w:t>знание</w:t>
            </w:r>
            <w:r w:rsidRPr="00897C78">
              <w:rPr>
                <w:rFonts w:ascii="Times New Roman" w:hAnsi="Times New Roman"/>
                <w:spacing w:val="-1"/>
                <w:sz w:val="24"/>
                <w:szCs w:val="24"/>
                <w:lang w:val="ru-RU"/>
              </w:rPr>
              <w:tab/>
              <w:t>государственных</w:t>
            </w:r>
            <w:r w:rsidRPr="00897C78">
              <w:rPr>
                <w:rFonts w:ascii="Times New Roman" w:hAnsi="Times New Roman"/>
                <w:sz w:val="24"/>
                <w:szCs w:val="24"/>
                <w:lang w:val="ru-RU"/>
              </w:rPr>
              <w:t xml:space="preserve"> праздников, их истории и</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значения для общества.</w:t>
            </w:r>
          </w:p>
        </w:tc>
      </w:tr>
      <w:tr w:rsidR="00A27B5E" w:rsidTr="00897C78">
        <w:tc>
          <w:tcPr>
            <w:tcW w:w="3980" w:type="dxa"/>
          </w:tcPr>
          <w:p w:rsidR="00A27B5E" w:rsidRPr="00897C78" w:rsidRDefault="00A27B5E" w:rsidP="00897C78">
            <w:pPr>
              <w:pStyle w:val="TableParagraph"/>
              <w:spacing w:line="249" w:lineRule="exact"/>
              <w:ind w:left="103"/>
              <w:rPr>
                <w:rFonts w:ascii="Times New Roman" w:hAnsi="Times New Roman"/>
                <w:sz w:val="24"/>
                <w:szCs w:val="24"/>
              </w:rPr>
            </w:pPr>
            <w:r w:rsidRPr="00897C78">
              <w:rPr>
                <w:rFonts w:ascii="Times New Roman" w:hAnsi="Times New Roman"/>
                <w:sz w:val="24"/>
                <w:szCs w:val="24"/>
              </w:rPr>
              <w:t>Направления воспитательной</w:t>
            </w:r>
            <w:r w:rsidRPr="00897C78">
              <w:rPr>
                <w:rFonts w:ascii="Times New Roman" w:hAnsi="Times New Roman"/>
                <w:spacing w:val="49"/>
                <w:sz w:val="24"/>
                <w:szCs w:val="24"/>
              </w:rPr>
              <w:t xml:space="preserve"> </w:t>
            </w:r>
            <w:r w:rsidRPr="00897C78">
              <w:rPr>
                <w:rFonts w:ascii="Times New Roman" w:hAnsi="Times New Roman"/>
                <w:sz w:val="24"/>
                <w:szCs w:val="24"/>
              </w:rPr>
              <w:t>работы</w:t>
            </w:r>
          </w:p>
        </w:tc>
        <w:tc>
          <w:tcPr>
            <w:tcW w:w="11940" w:type="dxa"/>
            <w:gridSpan w:val="3"/>
          </w:tcPr>
          <w:p w:rsidR="00A27B5E" w:rsidRPr="00897C78" w:rsidRDefault="00A27B5E" w:rsidP="00897C78">
            <w:pPr>
              <w:pStyle w:val="TableParagraph"/>
              <w:spacing w:before="1"/>
              <w:ind w:left="105"/>
              <w:rPr>
                <w:rFonts w:ascii="Times New Roman" w:hAnsi="Times New Roman"/>
                <w:sz w:val="24"/>
                <w:szCs w:val="24"/>
                <w:lang w:val="ru-RU"/>
              </w:rPr>
            </w:pPr>
            <w:r w:rsidRPr="00897C78">
              <w:rPr>
                <w:rFonts w:ascii="Times New Roman" w:hAnsi="Times New Roman"/>
                <w:b/>
                <w:sz w:val="24"/>
                <w:szCs w:val="24"/>
                <w:lang w:val="ru-RU"/>
              </w:rPr>
              <w:t>2.  Воспитание социальной ответственности и</w:t>
            </w:r>
            <w:r w:rsidRPr="00897C78">
              <w:rPr>
                <w:rFonts w:ascii="Times New Roman" w:hAnsi="Times New Roman"/>
                <w:b/>
                <w:spacing w:val="-6"/>
                <w:sz w:val="24"/>
                <w:szCs w:val="24"/>
                <w:lang w:val="ru-RU"/>
              </w:rPr>
              <w:t xml:space="preserve"> </w:t>
            </w:r>
            <w:r w:rsidRPr="00897C78">
              <w:rPr>
                <w:rFonts w:ascii="Times New Roman" w:hAnsi="Times New Roman"/>
                <w:b/>
                <w:sz w:val="24"/>
                <w:szCs w:val="24"/>
                <w:lang w:val="ru-RU"/>
              </w:rPr>
              <w:t>компетентности</w:t>
            </w:r>
          </w:p>
        </w:tc>
      </w:tr>
      <w:tr w:rsidR="00A27B5E" w:rsidTr="00897C78">
        <w:tc>
          <w:tcPr>
            <w:tcW w:w="3980" w:type="dxa"/>
          </w:tcPr>
          <w:p w:rsidR="00A27B5E" w:rsidRPr="00897C78" w:rsidRDefault="00A27B5E" w:rsidP="00897C78">
            <w:pPr>
              <w:pStyle w:val="TableParagraph"/>
              <w:spacing w:line="249" w:lineRule="exact"/>
              <w:ind w:left="103"/>
              <w:rPr>
                <w:rFonts w:ascii="Times New Roman" w:hAnsi="Times New Roman"/>
                <w:sz w:val="24"/>
                <w:szCs w:val="24"/>
              </w:rPr>
            </w:pPr>
            <w:r w:rsidRPr="00897C78">
              <w:rPr>
                <w:rFonts w:ascii="Times New Roman" w:hAnsi="Times New Roman"/>
                <w:sz w:val="24"/>
                <w:szCs w:val="24"/>
              </w:rPr>
              <w:t>Формируемые</w:t>
            </w:r>
            <w:r w:rsidRPr="00897C78">
              <w:rPr>
                <w:rFonts w:ascii="Times New Roman" w:hAnsi="Times New Roman"/>
                <w:spacing w:val="-1"/>
                <w:sz w:val="24"/>
                <w:szCs w:val="24"/>
              </w:rPr>
              <w:t xml:space="preserve"> </w:t>
            </w:r>
            <w:r w:rsidRPr="00897C78">
              <w:rPr>
                <w:rFonts w:ascii="Times New Roman" w:hAnsi="Times New Roman"/>
                <w:sz w:val="24"/>
                <w:szCs w:val="24"/>
              </w:rPr>
              <w:t>ценности</w:t>
            </w:r>
          </w:p>
        </w:tc>
        <w:tc>
          <w:tcPr>
            <w:tcW w:w="11940" w:type="dxa"/>
            <w:gridSpan w:val="3"/>
          </w:tcPr>
          <w:p w:rsidR="00A27B5E" w:rsidRPr="00897C78" w:rsidRDefault="00A27B5E" w:rsidP="00897C78">
            <w:pPr>
              <w:pStyle w:val="TableParagraph"/>
              <w:spacing w:line="252" w:lineRule="exact"/>
              <w:ind w:left="105" w:right="364"/>
              <w:rPr>
                <w:rFonts w:ascii="Times New Roman" w:hAnsi="Times New Roman"/>
                <w:sz w:val="24"/>
                <w:szCs w:val="24"/>
                <w:lang w:val="ru-RU"/>
              </w:rPr>
            </w:pPr>
            <w:r w:rsidRPr="00897C78">
              <w:rPr>
                <w:rFonts w:ascii="Times New Roman" w:hAnsi="Times New Roman"/>
                <w:i/>
                <w:sz w:val="24"/>
                <w:szCs w:val="24"/>
                <w:lang w:val="ru-RU"/>
              </w:rPr>
              <w:t>правовое государство, демократическое государство, социальное государство, закон и правопорядок,</w:t>
            </w:r>
            <w:r w:rsidRPr="00897C78">
              <w:rPr>
                <w:rFonts w:ascii="Times New Roman" w:hAnsi="Times New Roman"/>
                <w:i/>
                <w:spacing w:val="-13"/>
                <w:sz w:val="24"/>
                <w:szCs w:val="24"/>
                <w:lang w:val="ru-RU"/>
              </w:rPr>
              <w:t xml:space="preserve"> </w:t>
            </w:r>
            <w:r w:rsidRPr="00897C78">
              <w:rPr>
                <w:rFonts w:ascii="Times New Roman" w:hAnsi="Times New Roman"/>
                <w:i/>
                <w:sz w:val="24"/>
                <w:szCs w:val="24"/>
                <w:lang w:val="ru-RU"/>
              </w:rPr>
              <w:t>социальная компетентность, социальная ответственность, служение Отечеству, ответственность за настоящее и</w:t>
            </w:r>
            <w:r w:rsidRPr="00897C78">
              <w:rPr>
                <w:rFonts w:ascii="Times New Roman" w:hAnsi="Times New Roman"/>
                <w:i/>
                <w:spacing w:val="-17"/>
                <w:sz w:val="24"/>
                <w:szCs w:val="24"/>
                <w:lang w:val="ru-RU"/>
              </w:rPr>
              <w:t xml:space="preserve"> </w:t>
            </w:r>
            <w:r w:rsidRPr="00897C78">
              <w:rPr>
                <w:rFonts w:ascii="Times New Roman" w:hAnsi="Times New Roman"/>
                <w:i/>
                <w:sz w:val="24"/>
                <w:szCs w:val="24"/>
                <w:lang w:val="ru-RU"/>
              </w:rPr>
              <w:t>будущее своей</w:t>
            </w:r>
            <w:r w:rsidRPr="00897C78">
              <w:rPr>
                <w:rFonts w:ascii="Times New Roman" w:hAnsi="Times New Roman"/>
                <w:i/>
                <w:spacing w:val="1"/>
                <w:sz w:val="24"/>
                <w:szCs w:val="24"/>
                <w:lang w:val="ru-RU"/>
              </w:rPr>
              <w:t xml:space="preserve"> </w:t>
            </w:r>
            <w:r w:rsidRPr="00897C78">
              <w:rPr>
                <w:rFonts w:ascii="Times New Roman" w:hAnsi="Times New Roman"/>
                <w:i/>
                <w:sz w:val="24"/>
                <w:szCs w:val="24"/>
                <w:lang w:val="ru-RU"/>
              </w:rPr>
              <w:t>страны</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Содержание</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Виды</w:t>
            </w:r>
            <w:r w:rsidRPr="00897C78">
              <w:rPr>
                <w:rFonts w:ascii="Times New Roman" w:hAnsi="Times New Roman"/>
                <w:spacing w:val="2"/>
                <w:sz w:val="24"/>
                <w:szCs w:val="24"/>
              </w:rPr>
              <w:t xml:space="preserve"> </w:t>
            </w:r>
            <w:r w:rsidRPr="00897C78">
              <w:rPr>
                <w:rFonts w:ascii="Times New Roman" w:hAnsi="Times New Roman"/>
                <w:sz w:val="24"/>
                <w:szCs w:val="24"/>
              </w:rPr>
              <w:t>деятельности</w:t>
            </w:r>
          </w:p>
        </w:tc>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Формы</w:t>
            </w:r>
            <w:r w:rsidRPr="00897C78">
              <w:rPr>
                <w:rFonts w:ascii="Times New Roman" w:hAnsi="Times New Roman"/>
                <w:spacing w:val="1"/>
                <w:sz w:val="24"/>
                <w:szCs w:val="24"/>
              </w:rPr>
              <w:t xml:space="preserve"> </w:t>
            </w:r>
            <w:r w:rsidRPr="00897C78">
              <w:rPr>
                <w:rFonts w:ascii="Times New Roman" w:hAnsi="Times New Roman"/>
                <w:sz w:val="24"/>
                <w:szCs w:val="24"/>
              </w:rPr>
              <w:t>занятий</w:t>
            </w:r>
          </w:p>
        </w:tc>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Результат</w:t>
            </w:r>
          </w:p>
        </w:tc>
      </w:tr>
      <w:tr w:rsidR="00A27B5E" w:rsidTr="00897C78">
        <w:tc>
          <w:tcPr>
            <w:tcW w:w="3980" w:type="dxa"/>
          </w:tcPr>
          <w:p w:rsidR="00A27B5E" w:rsidRPr="00897C78" w:rsidRDefault="00A27B5E" w:rsidP="00375C12">
            <w:pPr>
              <w:pStyle w:val="TableParagraph"/>
              <w:numPr>
                <w:ilvl w:val="0"/>
                <w:numId w:val="279"/>
              </w:numPr>
              <w:tabs>
                <w:tab w:val="left" w:pos="236"/>
              </w:tabs>
              <w:ind w:right="341" w:firstLine="0"/>
              <w:rPr>
                <w:rFonts w:ascii="Times New Roman" w:hAnsi="Times New Roman"/>
                <w:sz w:val="24"/>
                <w:szCs w:val="24"/>
                <w:lang w:val="ru-RU"/>
              </w:rPr>
            </w:pPr>
            <w:r w:rsidRPr="00897C78">
              <w:rPr>
                <w:rFonts w:ascii="Times New Roman" w:hAnsi="Times New Roman"/>
                <w:sz w:val="24"/>
                <w:szCs w:val="24"/>
                <w:lang w:val="ru-RU"/>
              </w:rPr>
              <w:t>осознанное принятие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роли гражданина, знание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гражданских прав и обязанностей,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приобретение первоначального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опыта ответственного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гражданского поведения;</w:t>
            </w:r>
          </w:p>
          <w:p w:rsidR="00A27B5E" w:rsidRPr="00897C78" w:rsidRDefault="00A27B5E" w:rsidP="00375C12">
            <w:pPr>
              <w:pStyle w:val="TableParagraph"/>
              <w:numPr>
                <w:ilvl w:val="0"/>
                <w:numId w:val="279"/>
              </w:numPr>
              <w:tabs>
                <w:tab w:val="left" w:pos="236"/>
              </w:tabs>
              <w:ind w:right="222" w:firstLine="0"/>
              <w:rPr>
                <w:rFonts w:ascii="Times New Roman" w:hAnsi="Times New Roman"/>
                <w:sz w:val="24"/>
                <w:szCs w:val="24"/>
                <w:lang w:val="ru-RU"/>
              </w:rPr>
            </w:pPr>
            <w:r w:rsidRPr="00897C78">
              <w:rPr>
                <w:rFonts w:ascii="Times New Roman" w:hAnsi="Times New Roman"/>
                <w:sz w:val="24"/>
                <w:szCs w:val="24"/>
                <w:lang w:val="ru-RU"/>
              </w:rPr>
              <w:t>усвоение позитивного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социального опыта, образцов</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поведения подростков и молодёжи в</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современном мире;</w:t>
            </w:r>
          </w:p>
          <w:p w:rsidR="00A27B5E" w:rsidRPr="00897C78" w:rsidRDefault="00A27B5E" w:rsidP="00375C12">
            <w:pPr>
              <w:pStyle w:val="TableParagraph"/>
              <w:numPr>
                <w:ilvl w:val="0"/>
                <w:numId w:val="279"/>
              </w:numPr>
              <w:tabs>
                <w:tab w:val="left" w:pos="236"/>
              </w:tabs>
              <w:spacing w:before="1"/>
              <w:ind w:right="111" w:firstLine="0"/>
              <w:rPr>
                <w:rFonts w:ascii="Times New Roman" w:hAnsi="Times New Roman"/>
                <w:sz w:val="24"/>
                <w:szCs w:val="24"/>
                <w:lang w:val="ru-RU"/>
              </w:rPr>
            </w:pPr>
            <w:r w:rsidRPr="00897C78">
              <w:rPr>
                <w:rFonts w:ascii="Times New Roman" w:hAnsi="Times New Roman"/>
                <w:sz w:val="24"/>
                <w:szCs w:val="24"/>
                <w:lang w:val="ru-RU"/>
              </w:rPr>
              <w:t>освоение норм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правил общественного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поведения, психологических установок, знаний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 навыков,</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позволяющих</w:t>
            </w:r>
          </w:p>
          <w:p w:rsidR="00A27B5E" w:rsidRPr="00897C78" w:rsidRDefault="00A27B5E" w:rsidP="00897C78">
            <w:pPr>
              <w:pStyle w:val="TableParagraph"/>
              <w:spacing w:before="1"/>
              <w:ind w:left="103" w:right="124"/>
              <w:rPr>
                <w:rFonts w:ascii="Times New Roman" w:hAnsi="Times New Roman"/>
                <w:sz w:val="24"/>
                <w:szCs w:val="24"/>
                <w:lang w:val="ru-RU"/>
              </w:rPr>
            </w:pPr>
            <w:r w:rsidRPr="00897C78">
              <w:rPr>
                <w:rFonts w:ascii="Times New Roman" w:hAnsi="Times New Roman"/>
                <w:sz w:val="24"/>
                <w:szCs w:val="24"/>
                <w:lang w:val="ru-RU"/>
              </w:rPr>
              <w:t>обучающимся успешно действовать</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 современном</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обществе;</w:t>
            </w:r>
          </w:p>
          <w:p w:rsidR="00A27B5E" w:rsidRPr="00897C78" w:rsidRDefault="00A27B5E" w:rsidP="00897C78">
            <w:pPr>
              <w:pStyle w:val="TableParagraph"/>
              <w:ind w:left="103" w:right="217"/>
              <w:rPr>
                <w:rFonts w:ascii="Times New Roman" w:hAnsi="Times New Roman"/>
                <w:sz w:val="24"/>
                <w:szCs w:val="24"/>
                <w:lang w:val="ru-RU"/>
              </w:rPr>
            </w:pPr>
            <w:r w:rsidRPr="00897C78">
              <w:rPr>
                <w:rFonts w:ascii="Times New Roman" w:hAnsi="Times New Roman"/>
                <w:sz w:val="24"/>
                <w:szCs w:val="24"/>
                <w:lang w:val="ru-RU"/>
              </w:rPr>
              <w:t>приобретение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опыта взаимодействия,</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совместной деятельности и общения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со сверстниками, старшими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младшими, взрослыми, с</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реальным социальным окружением в</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процессе решения личностных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общественно значимых проблем;</w:t>
            </w:r>
          </w:p>
          <w:p w:rsidR="00A27B5E" w:rsidRPr="00897C78" w:rsidRDefault="00A27B5E" w:rsidP="00375C12">
            <w:pPr>
              <w:pStyle w:val="TableParagraph"/>
              <w:numPr>
                <w:ilvl w:val="0"/>
                <w:numId w:val="277"/>
              </w:numPr>
              <w:tabs>
                <w:tab w:val="left" w:pos="236"/>
              </w:tabs>
              <w:spacing w:before="1"/>
              <w:ind w:right="159" w:firstLine="0"/>
              <w:rPr>
                <w:rFonts w:ascii="Times New Roman" w:hAnsi="Times New Roman"/>
                <w:sz w:val="24"/>
                <w:szCs w:val="24"/>
                <w:lang w:val="ru-RU"/>
              </w:rPr>
            </w:pPr>
            <w:r w:rsidRPr="00897C78">
              <w:rPr>
                <w:rFonts w:ascii="Times New Roman" w:hAnsi="Times New Roman"/>
                <w:sz w:val="24"/>
                <w:szCs w:val="24"/>
                <w:lang w:val="ru-RU"/>
              </w:rPr>
              <w:t>осознанное принятие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основных социальных ролей,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соответствующих подростковому</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возрасту:</w:t>
            </w:r>
          </w:p>
          <w:p w:rsidR="00A27B5E" w:rsidRPr="00897C78" w:rsidRDefault="00A27B5E" w:rsidP="00375C12">
            <w:pPr>
              <w:pStyle w:val="TableParagraph"/>
              <w:numPr>
                <w:ilvl w:val="0"/>
                <w:numId w:val="276"/>
              </w:numPr>
              <w:tabs>
                <w:tab w:val="left" w:pos="380"/>
              </w:tabs>
              <w:spacing w:before="1"/>
              <w:ind w:right="148" w:firstLine="0"/>
              <w:rPr>
                <w:rFonts w:ascii="Times New Roman" w:hAnsi="Times New Roman"/>
                <w:sz w:val="24"/>
                <w:szCs w:val="24"/>
                <w:lang w:val="ru-RU"/>
              </w:rPr>
            </w:pPr>
            <w:r w:rsidRPr="00897C78">
              <w:rPr>
                <w:rFonts w:ascii="Times New Roman" w:hAnsi="Times New Roman"/>
                <w:sz w:val="24"/>
                <w:szCs w:val="24"/>
                <w:lang w:val="ru-RU"/>
              </w:rPr>
              <w:t>социальные роли в семье: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сына (дочери), брата (сестры),</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помощника, ответственного хозяина</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(хозяйки), наследника</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(наследницы);</w:t>
            </w:r>
          </w:p>
          <w:p w:rsidR="00A27B5E" w:rsidRPr="00897C78" w:rsidRDefault="00A27B5E" w:rsidP="00375C12">
            <w:pPr>
              <w:pStyle w:val="TableParagraph"/>
              <w:numPr>
                <w:ilvl w:val="0"/>
                <w:numId w:val="276"/>
              </w:numPr>
              <w:tabs>
                <w:tab w:val="left" w:pos="380"/>
              </w:tabs>
              <w:spacing w:line="252" w:lineRule="exact"/>
              <w:ind w:left="379"/>
              <w:rPr>
                <w:rFonts w:ascii="Times New Roman" w:hAnsi="Times New Roman"/>
                <w:sz w:val="24"/>
                <w:szCs w:val="24"/>
              </w:rPr>
            </w:pPr>
            <w:r w:rsidRPr="00897C78">
              <w:rPr>
                <w:rFonts w:ascii="Times New Roman" w:hAnsi="Times New Roman"/>
                <w:sz w:val="24"/>
                <w:szCs w:val="24"/>
              </w:rPr>
              <w:t>социальные роли в классе:</w:t>
            </w:r>
            <w:r w:rsidRPr="00897C78">
              <w:rPr>
                <w:rFonts w:ascii="Times New Roman" w:hAnsi="Times New Roman"/>
                <w:spacing w:val="-4"/>
                <w:sz w:val="24"/>
                <w:szCs w:val="24"/>
              </w:rPr>
              <w:t xml:space="preserve"> </w:t>
            </w:r>
            <w:r w:rsidRPr="00897C78">
              <w:rPr>
                <w:rFonts w:ascii="Times New Roman" w:hAnsi="Times New Roman"/>
                <w:sz w:val="24"/>
                <w:szCs w:val="24"/>
              </w:rPr>
              <w:t>лидер</w:t>
            </w:r>
          </w:p>
          <w:p w:rsidR="00A27B5E" w:rsidRPr="00897C78" w:rsidRDefault="00A27B5E" w:rsidP="00375C12">
            <w:pPr>
              <w:pStyle w:val="TableParagraph"/>
              <w:numPr>
                <w:ilvl w:val="0"/>
                <w:numId w:val="276"/>
              </w:numPr>
              <w:tabs>
                <w:tab w:val="left" w:pos="380"/>
              </w:tabs>
              <w:spacing w:before="1"/>
              <w:ind w:right="114" w:firstLine="0"/>
              <w:rPr>
                <w:rFonts w:ascii="Times New Roman" w:hAnsi="Times New Roman"/>
                <w:sz w:val="24"/>
                <w:szCs w:val="24"/>
                <w:lang w:val="ru-RU"/>
              </w:rPr>
            </w:pPr>
            <w:r w:rsidRPr="00897C78">
              <w:rPr>
                <w:rFonts w:ascii="Times New Roman" w:hAnsi="Times New Roman"/>
                <w:sz w:val="24"/>
                <w:szCs w:val="24"/>
                <w:lang w:val="ru-RU"/>
              </w:rPr>
              <w:t>ведомый, партнёр,</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инициатор, референтный в</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определённых вопросах, руководитель,</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организатор, помощник, собеседник,</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слушатель;</w:t>
            </w:r>
          </w:p>
          <w:p w:rsidR="00A27B5E" w:rsidRPr="00897C78" w:rsidRDefault="00A27B5E" w:rsidP="00375C12">
            <w:pPr>
              <w:pStyle w:val="TableParagraph"/>
              <w:numPr>
                <w:ilvl w:val="0"/>
                <w:numId w:val="276"/>
              </w:numPr>
              <w:tabs>
                <w:tab w:val="left" w:pos="380"/>
              </w:tabs>
              <w:spacing w:before="1"/>
              <w:ind w:right="102" w:firstLine="0"/>
              <w:rPr>
                <w:rFonts w:ascii="Times New Roman" w:hAnsi="Times New Roman"/>
                <w:sz w:val="24"/>
                <w:szCs w:val="24"/>
                <w:lang w:val="ru-RU"/>
              </w:rPr>
            </w:pPr>
            <w:r w:rsidRPr="00897C78">
              <w:rPr>
                <w:rFonts w:ascii="Times New Roman" w:hAnsi="Times New Roman"/>
                <w:sz w:val="24"/>
                <w:szCs w:val="24"/>
                <w:lang w:val="ru-RU"/>
              </w:rPr>
              <w:t>социальные роли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обществе: гендерная, член</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определённой социальной группы,</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потребитель, покупатель, пассажир,</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зритель, спортсмен, читатель, сотрудник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др.;</w:t>
            </w:r>
          </w:p>
          <w:p w:rsidR="00A27B5E" w:rsidRPr="00897C78" w:rsidRDefault="00A27B5E" w:rsidP="00375C12">
            <w:pPr>
              <w:pStyle w:val="TableParagraph"/>
              <w:numPr>
                <w:ilvl w:val="0"/>
                <w:numId w:val="279"/>
              </w:numPr>
              <w:tabs>
                <w:tab w:val="left" w:pos="236"/>
              </w:tabs>
              <w:ind w:right="464" w:firstLine="0"/>
              <w:rPr>
                <w:rFonts w:ascii="Times New Roman" w:hAnsi="Times New Roman"/>
                <w:sz w:val="24"/>
                <w:szCs w:val="24"/>
                <w:lang w:val="ru-RU"/>
              </w:rPr>
            </w:pPr>
            <w:r w:rsidRPr="00897C78">
              <w:rPr>
                <w:rFonts w:ascii="Times New Roman" w:hAnsi="Times New Roman"/>
                <w:sz w:val="24"/>
                <w:szCs w:val="24"/>
                <w:lang w:val="ru-RU"/>
              </w:rPr>
              <w:t>формирование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собственного конструктивного стиля общественного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поведения.</w:t>
            </w:r>
          </w:p>
        </w:tc>
        <w:tc>
          <w:tcPr>
            <w:tcW w:w="3980" w:type="dxa"/>
          </w:tcPr>
          <w:p w:rsidR="00A27B5E" w:rsidRPr="00897C78" w:rsidRDefault="00A27B5E" w:rsidP="00897C78">
            <w:pPr>
              <w:pStyle w:val="TableParagraph"/>
              <w:ind w:left="105" w:right="190"/>
              <w:rPr>
                <w:rFonts w:ascii="Times New Roman" w:hAnsi="Times New Roman"/>
                <w:sz w:val="24"/>
                <w:szCs w:val="24"/>
                <w:lang w:val="ru-RU"/>
              </w:rPr>
            </w:pPr>
            <w:r w:rsidRPr="00897C78">
              <w:rPr>
                <w:rFonts w:ascii="Times New Roman" w:hAnsi="Times New Roman"/>
                <w:sz w:val="24"/>
                <w:szCs w:val="24"/>
                <w:lang w:val="ru-RU"/>
              </w:rPr>
              <w:t>Активно участвуют в улучшении школьной</w:t>
            </w:r>
            <w:r w:rsidRPr="00897C78">
              <w:rPr>
                <w:rFonts w:ascii="Times New Roman" w:hAnsi="Times New Roman"/>
                <w:spacing w:val="-9"/>
                <w:sz w:val="24"/>
                <w:szCs w:val="24"/>
                <w:lang w:val="ru-RU"/>
              </w:rPr>
              <w:t xml:space="preserve"> </w:t>
            </w:r>
            <w:r w:rsidRPr="00897C78">
              <w:rPr>
                <w:rFonts w:ascii="Times New Roman" w:hAnsi="Times New Roman"/>
                <w:sz w:val="24"/>
                <w:szCs w:val="24"/>
                <w:lang w:val="ru-RU"/>
              </w:rPr>
              <w:t>среды, доступных сфер жизни окружающего</w:t>
            </w:r>
            <w:r w:rsidRPr="00897C78">
              <w:rPr>
                <w:rFonts w:ascii="Times New Roman" w:hAnsi="Times New Roman"/>
                <w:spacing w:val="-11"/>
                <w:sz w:val="24"/>
                <w:szCs w:val="24"/>
                <w:lang w:val="ru-RU"/>
              </w:rPr>
              <w:t xml:space="preserve"> </w:t>
            </w:r>
            <w:r w:rsidRPr="00897C78">
              <w:rPr>
                <w:rFonts w:ascii="Times New Roman" w:hAnsi="Times New Roman"/>
                <w:sz w:val="24"/>
                <w:szCs w:val="24"/>
                <w:lang w:val="ru-RU"/>
              </w:rPr>
              <w:t>социума.</w:t>
            </w:r>
          </w:p>
          <w:p w:rsidR="00A27B5E" w:rsidRPr="00897C78" w:rsidRDefault="00A27B5E" w:rsidP="00897C78">
            <w:pPr>
              <w:pStyle w:val="TableParagraph"/>
              <w:spacing w:before="1"/>
              <w:ind w:left="105" w:right="162"/>
              <w:rPr>
                <w:rFonts w:ascii="Times New Roman" w:hAnsi="Times New Roman"/>
                <w:sz w:val="24"/>
                <w:szCs w:val="24"/>
                <w:lang w:val="ru-RU"/>
              </w:rPr>
            </w:pPr>
            <w:r w:rsidRPr="00897C78">
              <w:rPr>
                <w:rFonts w:ascii="Times New Roman" w:hAnsi="Times New Roman"/>
                <w:sz w:val="24"/>
                <w:szCs w:val="24"/>
                <w:lang w:val="ru-RU"/>
              </w:rPr>
              <w:t>Овладевают формами и методами</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самовоспитания: самокритика, самовнушение,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самообязательство, самопереключение,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эмоционально-мысленный перенос в положение другого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человека.</w:t>
            </w:r>
          </w:p>
          <w:p w:rsidR="00A27B5E" w:rsidRPr="00897C78" w:rsidRDefault="00A27B5E" w:rsidP="00897C78">
            <w:pPr>
              <w:pStyle w:val="TableParagraph"/>
              <w:ind w:left="105" w:right="150"/>
              <w:rPr>
                <w:rFonts w:ascii="Times New Roman" w:hAnsi="Times New Roman"/>
                <w:sz w:val="24"/>
                <w:szCs w:val="24"/>
                <w:lang w:val="ru-RU"/>
              </w:rPr>
            </w:pPr>
            <w:r w:rsidRPr="00897C78">
              <w:rPr>
                <w:rFonts w:ascii="Times New Roman" w:hAnsi="Times New Roman"/>
                <w:sz w:val="24"/>
                <w:szCs w:val="24"/>
                <w:lang w:val="ru-RU"/>
              </w:rPr>
              <w:t>Активно и осознанно участвуют в</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разнообразных видах и типах отношений в основных сферах</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своей жизнедеятельности: общение, учёба, игра,</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спорт, творчество, увлечения</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(хобби).</w:t>
            </w:r>
          </w:p>
          <w:p w:rsidR="00A27B5E" w:rsidRPr="00897C78" w:rsidRDefault="00A27B5E" w:rsidP="00897C78">
            <w:pPr>
              <w:pStyle w:val="TableParagraph"/>
              <w:spacing w:before="1"/>
              <w:ind w:left="105" w:right="314"/>
              <w:rPr>
                <w:rFonts w:ascii="Times New Roman" w:hAnsi="Times New Roman"/>
                <w:sz w:val="24"/>
                <w:szCs w:val="24"/>
                <w:lang w:val="ru-RU"/>
              </w:rPr>
            </w:pPr>
            <w:r w:rsidRPr="00897C78">
              <w:rPr>
                <w:rFonts w:ascii="Times New Roman" w:hAnsi="Times New Roman"/>
                <w:sz w:val="24"/>
                <w:szCs w:val="24"/>
                <w:lang w:val="ru-RU"/>
              </w:rPr>
              <w:t>Приобретают опыт и осваивают основные</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формы учебного сотрудничества: сотрудничество</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со сверстниками и с</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учителями.</w:t>
            </w:r>
          </w:p>
          <w:p w:rsidR="00A27B5E" w:rsidRPr="00897C78" w:rsidRDefault="00A27B5E" w:rsidP="00897C78">
            <w:pPr>
              <w:pStyle w:val="TableParagraph"/>
              <w:ind w:left="105" w:right="219"/>
              <w:rPr>
                <w:rFonts w:ascii="Times New Roman" w:hAnsi="Times New Roman"/>
                <w:sz w:val="24"/>
                <w:szCs w:val="24"/>
                <w:lang w:val="ru-RU"/>
              </w:rPr>
            </w:pPr>
            <w:r w:rsidRPr="00897C78">
              <w:rPr>
                <w:rFonts w:ascii="Times New Roman" w:hAnsi="Times New Roman"/>
                <w:sz w:val="24"/>
                <w:szCs w:val="24"/>
                <w:lang w:val="ru-RU"/>
              </w:rPr>
              <w:t>Активно участвуют в организации,</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осуществлении и развитии школьного самоуправления:</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участвуют в принятии решений руководящих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органов образовательного учреждения; решают</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вопросы, связанные с самообслуживанием,</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поддержанием порядка, дисциплины, дежурства и работы</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в школе; контролируют выполнение</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обучающимися основных прав и обязанностей; защищают</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права обучающихся на всех уровнях управления</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школой и т.</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д.</w:t>
            </w:r>
          </w:p>
          <w:p w:rsidR="00A27B5E" w:rsidRPr="00897C78" w:rsidRDefault="00A27B5E" w:rsidP="00897C78">
            <w:pPr>
              <w:pStyle w:val="TableParagraph"/>
              <w:ind w:left="105" w:right="181"/>
              <w:rPr>
                <w:rFonts w:ascii="Times New Roman" w:hAnsi="Times New Roman"/>
                <w:sz w:val="24"/>
                <w:szCs w:val="24"/>
                <w:lang w:val="ru-RU"/>
              </w:rPr>
            </w:pPr>
            <w:r w:rsidRPr="00897C78">
              <w:rPr>
                <w:rFonts w:ascii="Times New Roman" w:hAnsi="Times New Roman"/>
                <w:sz w:val="24"/>
                <w:szCs w:val="24"/>
                <w:lang w:val="ru-RU"/>
              </w:rPr>
              <w:t>Разрабатывают на основе полученных знаний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 активно участвуют в реализации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посильных социальных проектов — проведении</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практических разовых мероприятий или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организации систематических программ,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решающих конкретную социальную проблему</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школы, городского или сельского</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поселения.</w:t>
            </w:r>
          </w:p>
          <w:p w:rsidR="00A27B5E" w:rsidRPr="00897C78" w:rsidRDefault="00A27B5E" w:rsidP="00897C78">
            <w:pPr>
              <w:pStyle w:val="TableParagraph"/>
              <w:ind w:left="105" w:right="189"/>
              <w:rPr>
                <w:rFonts w:ascii="Times New Roman" w:hAnsi="Times New Roman"/>
                <w:sz w:val="24"/>
                <w:szCs w:val="24"/>
                <w:lang w:val="ru-RU"/>
              </w:rPr>
            </w:pPr>
            <w:r w:rsidRPr="00897C78">
              <w:rPr>
                <w:rFonts w:ascii="Times New Roman" w:hAnsi="Times New Roman"/>
                <w:sz w:val="24"/>
                <w:szCs w:val="24"/>
                <w:lang w:val="ru-RU"/>
              </w:rPr>
              <w:t>Учатся реконструировать определённые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ситуации, имитирующие социальные отношения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ходе выполнения ролевых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проектов.</w:t>
            </w:r>
          </w:p>
        </w:tc>
        <w:tc>
          <w:tcPr>
            <w:tcW w:w="3980" w:type="dxa"/>
          </w:tcPr>
          <w:p w:rsidR="00A27B5E" w:rsidRPr="00897C78" w:rsidRDefault="00A27B5E" w:rsidP="00897C78">
            <w:pPr>
              <w:pStyle w:val="TableParagraph"/>
              <w:ind w:left="103" w:right="182"/>
              <w:rPr>
                <w:rFonts w:ascii="Times New Roman" w:hAnsi="Times New Roman"/>
                <w:sz w:val="24"/>
                <w:szCs w:val="24"/>
                <w:lang w:val="ru-RU"/>
              </w:rPr>
            </w:pPr>
            <w:r w:rsidRPr="00897C78">
              <w:rPr>
                <w:rFonts w:ascii="Times New Roman" w:hAnsi="Times New Roman"/>
                <w:sz w:val="24"/>
                <w:szCs w:val="24"/>
                <w:lang w:val="ru-RU"/>
              </w:rPr>
              <w:t>Сотрудничество, самоуправление,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игры, спортивные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состязания, секции,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творческие мастерские,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клубы, кружки.</w:t>
            </w: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897C78">
            <w:pPr>
              <w:pStyle w:val="TableParagraph"/>
              <w:spacing w:before="2"/>
              <w:rPr>
                <w:rFonts w:ascii="Times New Roman" w:hAnsi="Times New Roman"/>
                <w:sz w:val="24"/>
                <w:szCs w:val="24"/>
                <w:lang w:val="ru-RU"/>
              </w:rPr>
            </w:pPr>
          </w:p>
          <w:p w:rsidR="00A27B5E" w:rsidRPr="00897C78" w:rsidRDefault="00A27B5E" w:rsidP="00897C78">
            <w:pPr>
              <w:pStyle w:val="TableParagraph"/>
              <w:spacing w:line="247" w:lineRule="exact"/>
              <w:ind w:left="103"/>
              <w:rPr>
                <w:rFonts w:ascii="Times New Roman" w:hAnsi="Times New Roman"/>
                <w:sz w:val="24"/>
                <w:szCs w:val="24"/>
                <w:lang w:val="ru-RU"/>
              </w:rPr>
            </w:pPr>
            <w:r w:rsidRPr="00897C78">
              <w:rPr>
                <w:rFonts w:ascii="Times New Roman" w:hAnsi="Times New Roman"/>
                <w:sz w:val="24"/>
                <w:szCs w:val="24"/>
                <w:lang w:val="ru-RU"/>
              </w:rPr>
              <w:t>Дежурство по</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школе, классу.</w:t>
            </w: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897C78">
            <w:pPr>
              <w:pStyle w:val="TableParagraph"/>
              <w:ind w:left="103"/>
              <w:rPr>
                <w:rFonts w:ascii="Times New Roman" w:hAnsi="Times New Roman"/>
                <w:sz w:val="24"/>
                <w:szCs w:val="24"/>
                <w:lang w:val="ru-RU"/>
              </w:rPr>
            </w:pPr>
            <w:r w:rsidRPr="00897C78">
              <w:rPr>
                <w:rFonts w:ascii="Times New Roman" w:hAnsi="Times New Roman"/>
                <w:sz w:val="24"/>
                <w:szCs w:val="24"/>
                <w:lang w:val="ru-RU"/>
              </w:rPr>
              <w:t>Социальные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проекты, акции,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программы, презентации, фото-</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видеоматериалы.</w:t>
            </w:r>
          </w:p>
        </w:tc>
        <w:tc>
          <w:tcPr>
            <w:tcW w:w="3980" w:type="dxa"/>
          </w:tcPr>
          <w:p w:rsidR="00A27B5E" w:rsidRPr="00897C78" w:rsidRDefault="00A27B5E" w:rsidP="00375C12">
            <w:pPr>
              <w:pStyle w:val="TableParagraph"/>
              <w:numPr>
                <w:ilvl w:val="0"/>
                <w:numId w:val="278"/>
              </w:numPr>
              <w:tabs>
                <w:tab w:val="left" w:pos="236"/>
                <w:tab w:val="left" w:pos="2625"/>
              </w:tabs>
              <w:ind w:right="99" w:firstLine="0"/>
              <w:jc w:val="both"/>
              <w:rPr>
                <w:rFonts w:ascii="Times New Roman" w:hAnsi="Times New Roman"/>
                <w:sz w:val="24"/>
                <w:szCs w:val="24"/>
                <w:lang w:val="ru-RU"/>
              </w:rPr>
            </w:pPr>
            <w:r w:rsidRPr="00897C78">
              <w:rPr>
                <w:rFonts w:ascii="Times New Roman" w:hAnsi="Times New Roman"/>
                <w:spacing w:val="-1"/>
                <w:sz w:val="24"/>
                <w:szCs w:val="24"/>
                <w:lang w:val="ru-RU"/>
              </w:rPr>
              <w:t>позитивное</w:t>
            </w:r>
            <w:r w:rsidRPr="00897C78">
              <w:rPr>
                <w:rFonts w:ascii="Times New Roman" w:hAnsi="Times New Roman"/>
                <w:spacing w:val="-1"/>
                <w:sz w:val="24"/>
                <w:szCs w:val="24"/>
                <w:lang w:val="ru-RU"/>
              </w:rPr>
              <w:tab/>
              <w:t>отношение,</w:t>
            </w:r>
            <w:r w:rsidRPr="00897C78">
              <w:rPr>
                <w:rFonts w:ascii="Times New Roman" w:hAnsi="Times New Roman"/>
                <w:sz w:val="24"/>
                <w:szCs w:val="24"/>
                <w:lang w:val="ru-RU"/>
              </w:rPr>
              <w:t xml:space="preserve"> сознательное принятие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роли гражданина;</w:t>
            </w:r>
          </w:p>
          <w:p w:rsidR="00A27B5E" w:rsidRPr="00897C78" w:rsidRDefault="00A27B5E" w:rsidP="00375C12">
            <w:pPr>
              <w:pStyle w:val="TableParagraph"/>
              <w:numPr>
                <w:ilvl w:val="0"/>
                <w:numId w:val="278"/>
              </w:numPr>
              <w:tabs>
                <w:tab w:val="left" w:pos="236"/>
                <w:tab w:val="left" w:pos="1866"/>
              </w:tabs>
              <w:ind w:right="98" w:firstLine="0"/>
              <w:jc w:val="both"/>
              <w:rPr>
                <w:rFonts w:ascii="Times New Roman" w:hAnsi="Times New Roman"/>
                <w:sz w:val="24"/>
                <w:szCs w:val="24"/>
                <w:lang w:val="ru-RU"/>
              </w:rPr>
            </w:pPr>
            <w:r w:rsidRPr="00897C78">
              <w:rPr>
                <w:rFonts w:ascii="Times New Roman" w:hAnsi="Times New Roman"/>
                <w:spacing w:val="-1"/>
                <w:sz w:val="24"/>
                <w:szCs w:val="24"/>
                <w:lang w:val="ru-RU"/>
              </w:rPr>
              <w:t>умение</w:t>
            </w:r>
            <w:r w:rsidRPr="00897C78">
              <w:rPr>
                <w:rFonts w:ascii="Times New Roman" w:hAnsi="Times New Roman"/>
                <w:spacing w:val="-1"/>
                <w:sz w:val="24"/>
                <w:szCs w:val="24"/>
                <w:lang w:val="ru-RU"/>
              </w:rPr>
              <w:tab/>
              <w:t>дифференцировать,</w:t>
            </w:r>
            <w:r w:rsidRPr="00897C78">
              <w:rPr>
                <w:rFonts w:ascii="Times New Roman" w:hAnsi="Times New Roman"/>
                <w:sz w:val="24"/>
                <w:szCs w:val="24"/>
                <w:lang w:val="ru-RU"/>
              </w:rPr>
              <w:t xml:space="preserve"> принимать или не</w:t>
            </w:r>
            <w:r w:rsidRPr="00897C78">
              <w:rPr>
                <w:rFonts w:ascii="Times New Roman" w:hAnsi="Times New Roman"/>
                <w:spacing w:val="25"/>
                <w:sz w:val="24"/>
                <w:szCs w:val="24"/>
                <w:lang w:val="ru-RU"/>
              </w:rPr>
              <w:t xml:space="preserve"> </w:t>
            </w:r>
            <w:r w:rsidRPr="00897C78">
              <w:rPr>
                <w:rFonts w:ascii="Times New Roman" w:hAnsi="Times New Roman"/>
                <w:sz w:val="24"/>
                <w:szCs w:val="24"/>
                <w:lang w:val="ru-RU"/>
              </w:rPr>
              <w:t>принимать информацию, поступающую</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из социальной среды, СМИ,</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Интернета, исходя из традиционных</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духовных ценностей и моральных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норм;</w:t>
            </w:r>
          </w:p>
          <w:p w:rsidR="00A27B5E" w:rsidRPr="00897C78" w:rsidRDefault="00A27B5E" w:rsidP="00375C12">
            <w:pPr>
              <w:pStyle w:val="TableParagraph"/>
              <w:numPr>
                <w:ilvl w:val="0"/>
                <w:numId w:val="278"/>
              </w:numPr>
              <w:tabs>
                <w:tab w:val="left" w:pos="236"/>
                <w:tab w:val="left" w:pos="2367"/>
                <w:tab w:val="left" w:pos="3023"/>
              </w:tabs>
              <w:ind w:right="99" w:firstLine="0"/>
              <w:jc w:val="both"/>
              <w:rPr>
                <w:rFonts w:ascii="Times New Roman" w:hAnsi="Times New Roman"/>
                <w:sz w:val="24"/>
                <w:szCs w:val="24"/>
                <w:lang w:val="ru-RU"/>
              </w:rPr>
            </w:pPr>
            <w:r w:rsidRPr="00897C78">
              <w:rPr>
                <w:rFonts w:ascii="Times New Roman" w:hAnsi="Times New Roman"/>
                <w:spacing w:val="-1"/>
                <w:sz w:val="24"/>
                <w:szCs w:val="24"/>
                <w:lang w:val="ru-RU"/>
              </w:rPr>
              <w:t>первоначальные</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t>навыки</w:t>
            </w:r>
            <w:r w:rsidRPr="00897C78">
              <w:rPr>
                <w:rFonts w:ascii="Times New Roman" w:hAnsi="Times New Roman"/>
                <w:sz w:val="24"/>
                <w:szCs w:val="24"/>
                <w:lang w:val="ru-RU"/>
              </w:rPr>
              <w:t xml:space="preserve"> практической деятельности в</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составе различных социокультурных</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 xml:space="preserve">групп </w:t>
            </w:r>
            <w:r w:rsidRPr="00897C78">
              <w:rPr>
                <w:rFonts w:ascii="Times New Roman" w:hAnsi="Times New Roman"/>
                <w:spacing w:val="-1"/>
                <w:sz w:val="24"/>
                <w:szCs w:val="24"/>
                <w:lang w:val="ru-RU"/>
              </w:rPr>
              <w:t>конструктивной</w:t>
            </w:r>
            <w:r w:rsidRPr="00897C78">
              <w:rPr>
                <w:rFonts w:ascii="Times New Roman" w:hAnsi="Times New Roman"/>
                <w:spacing w:val="-1"/>
                <w:sz w:val="24"/>
                <w:szCs w:val="24"/>
                <w:lang w:val="ru-RU"/>
              </w:rPr>
              <w:tab/>
              <w:t>общественной</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направленности;</w:t>
            </w:r>
          </w:p>
          <w:p w:rsidR="00A27B5E" w:rsidRPr="00897C78" w:rsidRDefault="00A27B5E" w:rsidP="00897C78">
            <w:pPr>
              <w:pStyle w:val="TableParagraph"/>
              <w:ind w:left="103" w:right="100"/>
              <w:jc w:val="both"/>
              <w:rPr>
                <w:rFonts w:ascii="Times New Roman" w:hAnsi="Times New Roman"/>
                <w:sz w:val="24"/>
                <w:szCs w:val="24"/>
                <w:lang w:val="ru-RU"/>
              </w:rPr>
            </w:pPr>
            <w:r w:rsidRPr="00897C78">
              <w:rPr>
                <w:rFonts w:ascii="Times New Roman" w:hAnsi="Times New Roman"/>
                <w:sz w:val="24"/>
                <w:szCs w:val="24"/>
                <w:lang w:val="ru-RU"/>
              </w:rPr>
              <w:t>сознательное понимание</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своей принадлежности к</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социальным общностям (семья, классный</w:t>
            </w:r>
            <w:r w:rsidRPr="00897C78">
              <w:rPr>
                <w:rFonts w:ascii="Times New Roman" w:hAnsi="Times New Roman"/>
                <w:spacing w:val="54"/>
                <w:sz w:val="24"/>
                <w:szCs w:val="24"/>
                <w:lang w:val="ru-RU"/>
              </w:rPr>
              <w:t xml:space="preserve"> </w:t>
            </w:r>
            <w:r w:rsidRPr="00897C78">
              <w:rPr>
                <w:rFonts w:ascii="Times New Roman" w:hAnsi="Times New Roman"/>
                <w:sz w:val="24"/>
                <w:szCs w:val="24"/>
                <w:lang w:val="ru-RU"/>
              </w:rPr>
              <w:t>и школьный коллектив,</w:t>
            </w:r>
            <w:r w:rsidRPr="00897C78">
              <w:rPr>
                <w:rFonts w:ascii="Times New Roman" w:hAnsi="Times New Roman"/>
                <w:spacing w:val="12"/>
                <w:sz w:val="24"/>
                <w:szCs w:val="24"/>
                <w:lang w:val="ru-RU"/>
              </w:rPr>
              <w:t xml:space="preserve"> </w:t>
            </w:r>
            <w:r w:rsidRPr="00897C78">
              <w:rPr>
                <w:rFonts w:ascii="Times New Roman" w:hAnsi="Times New Roman"/>
                <w:sz w:val="24"/>
                <w:szCs w:val="24"/>
                <w:lang w:val="ru-RU"/>
              </w:rPr>
              <w:t>сообщество городского или сельского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 xml:space="preserve">поселения, </w:t>
            </w:r>
            <w:r w:rsidRPr="00897C78">
              <w:rPr>
                <w:rFonts w:ascii="Times New Roman" w:hAnsi="Times New Roman"/>
                <w:spacing w:val="-1"/>
                <w:sz w:val="24"/>
                <w:szCs w:val="24"/>
                <w:lang w:val="ru-RU"/>
              </w:rPr>
              <w:t xml:space="preserve">неформальные подростковые </w:t>
            </w:r>
            <w:r w:rsidRPr="00897C78">
              <w:rPr>
                <w:rFonts w:ascii="Times New Roman" w:hAnsi="Times New Roman"/>
                <w:sz w:val="24"/>
                <w:szCs w:val="24"/>
                <w:lang w:val="ru-RU"/>
              </w:rPr>
              <w:t>общности и др.), определение</w:t>
            </w:r>
            <w:r w:rsidRPr="00897C78">
              <w:rPr>
                <w:rFonts w:ascii="Times New Roman" w:hAnsi="Times New Roman"/>
                <w:spacing w:val="28"/>
                <w:sz w:val="24"/>
                <w:szCs w:val="24"/>
                <w:lang w:val="ru-RU"/>
              </w:rPr>
              <w:t xml:space="preserve"> </w:t>
            </w:r>
            <w:r w:rsidRPr="00897C78">
              <w:rPr>
                <w:rFonts w:ascii="Times New Roman" w:hAnsi="Times New Roman"/>
                <w:sz w:val="24"/>
                <w:szCs w:val="24"/>
                <w:lang w:val="ru-RU"/>
              </w:rPr>
              <w:t>своего места и роли в этих</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сообществах;</w:t>
            </w:r>
          </w:p>
          <w:p w:rsidR="00A27B5E" w:rsidRPr="00897C78" w:rsidRDefault="00A27B5E" w:rsidP="00375C12">
            <w:pPr>
              <w:pStyle w:val="TableParagraph"/>
              <w:numPr>
                <w:ilvl w:val="0"/>
                <w:numId w:val="275"/>
              </w:numPr>
              <w:tabs>
                <w:tab w:val="left" w:pos="236"/>
              </w:tabs>
              <w:spacing w:before="1"/>
              <w:ind w:right="98" w:firstLine="0"/>
              <w:jc w:val="both"/>
              <w:rPr>
                <w:rFonts w:ascii="Times New Roman" w:hAnsi="Times New Roman"/>
                <w:sz w:val="24"/>
                <w:szCs w:val="24"/>
                <w:lang w:val="ru-RU"/>
              </w:rPr>
            </w:pPr>
            <w:r w:rsidRPr="00897C78">
              <w:rPr>
                <w:rFonts w:ascii="Times New Roman" w:hAnsi="Times New Roman"/>
                <w:sz w:val="24"/>
                <w:szCs w:val="24"/>
                <w:lang w:val="ru-RU"/>
              </w:rPr>
              <w:t>знание о различных общественных</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и профессиональных организациях,</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их структуре, целях и</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характере деятельности;</w:t>
            </w:r>
          </w:p>
          <w:p w:rsidR="00A27B5E" w:rsidRPr="00897C78" w:rsidRDefault="00A27B5E" w:rsidP="00375C12">
            <w:pPr>
              <w:pStyle w:val="TableParagraph"/>
              <w:numPr>
                <w:ilvl w:val="0"/>
                <w:numId w:val="275"/>
              </w:numPr>
              <w:tabs>
                <w:tab w:val="left" w:pos="236"/>
              </w:tabs>
              <w:ind w:right="100" w:firstLine="0"/>
              <w:jc w:val="both"/>
              <w:rPr>
                <w:rFonts w:ascii="Times New Roman" w:hAnsi="Times New Roman"/>
                <w:sz w:val="24"/>
                <w:szCs w:val="24"/>
                <w:lang w:val="ru-RU"/>
              </w:rPr>
            </w:pPr>
            <w:r w:rsidRPr="00897C78">
              <w:rPr>
                <w:rFonts w:ascii="Times New Roman" w:hAnsi="Times New Roman"/>
                <w:sz w:val="24"/>
                <w:szCs w:val="24"/>
                <w:lang w:val="ru-RU"/>
              </w:rPr>
              <w:t>умение вести дискуссию</w:t>
            </w:r>
            <w:r w:rsidRPr="00897C78">
              <w:rPr>
                <w:rFonts w:ascii="Times New Roman" w:hAnsi="Times New Roman"/>
                <w:spacing w:val="41"/>
                <w:sz w:val="24"/>
                <w:szCs w:val="24"/>
                <w:lang w:val="ru-RU"/>
              </w:rPr>
              <w:t xml:space="preserve"> </w:t>
            </w:r>
            <w:r w:rsidRPr="00897C78">
              <w:rPr>
                <w:rFonts w:ascii="Times New Roman" w:hAnsi="Times New Roman"/>
                <w:sz w:val="24"/>
                <w:szCs w:val="24"/>
                <w:lang w:val="ru-RU"/>
              </w:rPr>
              <w:t>по социальным вопросам,</w:t>
            </w:r>
            <w:r w:rsidRPr="00897C78">
              <w:rPr>
                <w:rFonts w:ascii="Times New Roman" w:hAnsi="Times New Roman"/>
                <w:spacing w:val="39"/>
                <w:sz w:val="24"/>
                <w:szCs w:val="24"/>
                <w:lang w:val="ru-RU"/>
              </w:rPr>
              <w:t xml:space="preserve"> </w:t>
            </w:r>
            <w:r w:rsidRPr="00897C78">
              <w:rPr>
                <w:rFonts w:ascii="Times New Roman" w:hAnsi="Times New Roman"/>
                <w:sz w:val="24"/>
                <w:szCs w:val="24"/>
                <w:lang w:val="ru-RU"/>
              </w:rPr>
              <w:t>обосновывать свою гражданскую позицию,</w:t>
            </w:r>
            <w:r w:rsidRPr="00897C78">
              <w:rPr>
                <w:rFonts w:ascii="Times New Roman" w:hAnsi="Times New Roman"/>
                <w:spacing w:val="33"/>
                <w:sz w:val="24"/>
                <w:szCs w:val="24"/>
                <w:lang w:val="ru-RU"/>
              </w:rPr>
              <w:t xml:space="preserve"> </w:t>
            </w:r>
            <w:r w:rsidRPr="00897C78">
              <w:rPr>
                <w:rFonts w:ascii="Times New Roman" w:hAnsi="Times New Roman"/>
                <w:sz w:val="24"/>
                <w:szCs w:val="24"/>
                <w:lang w:val="ru-RU"/>
              </w:rPr>
              <w:t>вести диалог и достигать</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взаимопонимания;</w:t>
            </w:r>
          </w:p>
          <w:p w:rsidR="00A27B5E" w:rsidRPr="00897C78" w:rsidRDefault="00A27B5E" w:rsidP="00375C12">
            <w:pPr>
              <w:pStyle w:val="TableParagraph"/>
              <w:numPr>
                <w:ilvl w:val="0"/>
                <w:numId w:val="275"/>
              </w:numPr>
              <w:tabs>
                <w:tab w:val="left" w:pos="236"/>
                <w:tab w:val="left" w:pos="2234"/>
              </w:tabs>
              <w:ind w:right="99" w:firstLine="0"/>
              <w:jc w:val="both"/>
              <w:rPr>
                <w:rFonts w:ascii="Times New Roman" w:hAnsi="Times New Roman"/>
                <w:sz w:val="24"/>
                <w:szCs w:val="24"/>
                <w:lang w:val="ru-RU"/>
              </w:rPr>
            </w:pPr>
            <w:r w:rsidRPr="00897C78">
              <w:rPr>
                <w:rFonts w:ascii="Times New Roman" w:hAnsi="Times New Roman"/>
                <w:spacing w:val="-1"/>
                <w:sz w:val="24"/>
                <w:szCs w:val="24"/>
                <w:lang w:val="ru-RU"/>
              </w:rPr>
              <w:t>умение</w:t>
            </w:r>
            <w:r w:rsidRPr="00897C78">
              <w:rPr>
                <w:rFonts w:ascii="Times New Roman" w:hAnsi="Times New Roman"/>
                <w:spacing w:val="-1"/>
                <w:sz w:val="24"/>
                <w:szCs w:val="24"/>
                <w:lang w:val="ru-RU"/>
              </w:rPr>
              <w:tab/>
              <w:t>самостоятельно</w:t>
            </w:r>
            <w:r w:rsidRPr="00897C78">
              <w:rPr>
                <w:rFonts w:ascii="Times New Roman" w:hAnsi="Times New Roman"/>
                <w:sz w:val="24"/>
                <w:szCs w:val="24"/>
                <w:lang w:val="ru-RU"/>
              </w:rPr>
              <w:t xml:space="preserve"> разрабатывать, согласовывать</w:t>
            </w:r>
            <w:r w:rsidRPr="00897C78">
              <w:rPr>
                <w:rFonts w:ascii="Times New Roman" w:hAnsi="Times New Roman"/>
                <w:spacing w:val="24"/>
                <w:sz w:val="24"/>
                <w:szCs w:val="24"/>
                <w:lang w:val="ru-RU"/>
              </w:rPr>
              <w:t xml:space="preserve"> </w:t>
            </w:r>
            <w:r w:rsidRPr="00897C78">
              <w:rPr>
                <w:rFonts w:ascii="Times New Roman" w:hAnsi="Times New Roman"/>
                <w:sz w:val="24"/>
                <w:szCs w:val="24"/>
                <w:lang w:val="ru-RU"/>
              </w:rPr>
              <w:t>со сверстниками, учителями</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и родителями и выполнять</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правила поведения в семье, классном</w:t>
            </w:r>
            <w:r w:rsidRPr="00897C78">
              <w:rPr>
                <w:rFonts w:ascii="Times New Roman" w:hAnsi="Times New Roman"/>
                <w:spacing w:val="11"/>
                <w:sz w:val="24"/>
                <w:szCs w:val="24"/>
                <w:lang w:val="ru-RU"/>
              </w:rPr>
              <w:t xml:space="preserve"> </w:t>
            </w:r>
            <w:r w:rsidRPr="00897C78">
              <w:rPr>
                <w:rFonts w:ascii="Times New Roman" w:hAnsi="Times New Roman"/>
                <w:sz w:val="24"/>
                <w:szCs w:val="24"/>
                <w:lang w:val="ru-RU"/>
              </w:rPr>
              <w:t>и школьном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коллективах;</w:t>
            </w:r>
          </w:p>
          <w:p w:rsidR="00A27B5E" w:rsidRPr="00897C78" w:rsidRDefault="00A27B5E" w:rsidP="00375C12">
            <w:pPr>
              <w:pStyle w:val="TableParagraph"/>
              <w:numPr>
                <w:ilvl w:val="0"/>
                <w:numId w:val="275"/>
              </w:numPr>
              <w:tabs>
                <w:tab w:val="left" w:pos="236"/>
                <w:tab w:val="left" w:pos="2622"/>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умение моделировать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 xml:space="preserve">простые </w:t>
            </w:r>
            <w:r w:rsidRPr="00897C78">
              <w:rPr>
                <w:rFonts w:ascii="Times New Roman" w:hAnsi="Times New Roman"/>
                <w:spacing w:val="-1"/>
                <w:sz w:val="24"/>
                <w:szCs w:val="24"/>
                <w:lang w:val="ru-RU"/>
              </w:rPr>
              <w:t>социальные</w:t>
            </w:r>
            <w:r w:rsidRPr="00897C78">
              <w:rPr>
                <w:rFonts w:ascii="Times New Roman" w:hAnsi="Times New Roman"/>
                <w:spacing w:val="-1"/>
                <w:sz w:val="24"/>
                <w:szCs w:val="24"/>
                <w:lang w:val="ru-RU"/>
              </w:rPr>
              <w:tab/>
              <w:t>отношения,</w:t>
            </w:r>
            <w:r w:rsidRPr="00897C78">
              <w:rPr>
                <w:rFonts w:ascii="Times New Roman" w:hAnsi="Times New Roman"/>
                <w:spacing w:val="-49"/>
                <w:sz w:val="24"/>
                <w:szCs w:val="24"/>
                <w:lang w:val="ru-RU"/>
              </w:rPr>
              <w:t xml:space="preserve"> </w:t>
            </w:r>
            <w:r w:rsidRPr="00897C78">
              <w:rPr>
                <w:rFonts w:ascii="Times New Roman" w:hAnsi="Times New Roman"/>
                <w:sz w:val="24"/>
                <w:szCs w:val="24"/>
                <w:lang w:val="ru-RU"/>
              </w:rPr>
              <w:t xml:space="preserve">прослеживать  взаимосвязь </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прошлых и настоящих социальных</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событий, прогнозировать развитие</w:t>
            </w:r>
            <w:r w:rsidRPr="00897C78">
              <w:rPr>
                <w:rFonts w:ascii="Times New Roman" w:hAnsi="Times New Roman"/>
                <w:spacing w:val="41"/>
                <w:sz w:val="24"/>
                <w:szCs w:val="24"/>
                <w:lang w:val="ru-RU"/>
              </w:rPr>
              <w:t xml:space="preserve"> </w:t>
            </w:r>
            <w:r w:rsidRPr="00897C78">
              <w:rPr>
                <w:rFonts w:ascii="Times New Roman" w:hAnsi="Times New Roman"/>
                <w:sz w:val="24"/>
                <w:szCs w:val="24"/>
                <w:lang w:val="ru-RU"/>
              </w:rPr>
              <w:t>социальной ситуации в семье, классном</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и школьном коллективе, городском</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или сельском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поселении;</w:t>
            </w:r>
          </w:p>
          <w:p w:rsidR="00A27B5E" w:rsidRPr="00897C78" w:rsidRDefault="00A27B5E" w:rsidP="00375C12">
            <w:pPr>
              <w:pStyle w:val="TableParagraph"/>
              <w:numPr>
                <w:ilvl w:val="0"/>
                <w:numId w:val="278"/>
              </w:numPr>
              <w:tabs>
                <w:tab w:val="left" w:pos="236"/>
                <w:tab w:val="left" w:pos="2396"/>
              </w:tabs>
              <w:spacing w:before="1"/>
              <w:ind w:right="98" w:firstLine="0"/>
              <w:jc w:val="both"/>
              <w:rPr>
                <w:rFonts w:ascii="Times New Roman" w:hAnsi="Times New Roman"/>
                <w:sz w:val="24"/>
                <w:szCs w:val="24"/>
                <w:lang w:val="ru-RU"/>
              </w:rPr>
            </w:pPr>
            <w:r w:rsidRPr="00897C78">
              <w:rPr>
                <w:rFonts w:ascii="Times New Roman" w:hAnsi="Times New Roman"/>
                <w:sz w:val="24"/>
                <w:szCs w:val="24"/>
                <w:lang w:val="ru-RU"/>
              </w:rPr>
              <w:t>ценностное отношение к</w:t>
            </w:r>
            <w:r w:rsidRPr="00897C78">
              <w:rPr>
                <w:rFonts w:ascii="Times New Roman" w:hAnsi="Times New Roman"/>
                <w:spacing w:val="15"/>
                <w:sz w:val="24"/>
                <w:szCs w:val="24"/>
                <w:lang w:val="ru-RU"/>
              </w:rPr>
              <w:t xml:space="preserve"> </w:t>
            </w:r>
            <w:r w:rsidRPr="00897C78">
              <w:rPr>
                <w:rFonts w:ascii="Times New Roman" w:hAnsi="Times New Roman"/>
                <w:sz w:val="24"/>
                <w:szCs w:val="24"/>
                <w:lang w:val="ru-RU"/>
              </w:rPr>
              <w:t>мужскому или женскому гендеру</w:t>
            </w:r>
            <w:r w:rsidRPr="00897C78">
              <w:rPr>
                <w:rFonts w:ascii="Times New Roman" w:hAnsi="Times New Roman"/>
                <w:spacing w:val="38"/>
                <w:sz w:val="24"/>
                <w:szCs w:val="24"/>
                <w:lang w:val="ru-RU"/>
              </w:rPr>
              <w:t xml:space="preserve"> </w:t>
            </w:r>
            <w:r w:rsidRPr="00897C78">
              <w:rPr>
                <w:rFonts w:ascii="Times New Roman" w:hAnsi="Times New Roman"/>
                <w:sz w:val="24"/>
                <w:szCs w:val="24"/>
                <w:lang w:val="ru-RU"/>
              </w:rPr>
              <w:t xml:space="preserve">(своему социальному полу), знание </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и принятие правил</w:t>
            </w:r>
            <w:r w:rsidRPr="00897C78">
              <w:rPr>
                <w:rFonts w:ascii="Times New Roman" w:hAnsi="Times New Roman"/>
                <w:spacing w:val="15"/>
                <w:sz w:val="24"/>
                <w:szCs w:val="24"/>
                <w:lang w:val="ru-RU"/>
              </w:rPr>
              <w:t xml:space="preserve"> </w:t>
            </w:r>
            <w:r w:rsidRPr="00897C78">
              <w:rPr>
                <w:rFonts w:ascii="Times New Roman" w:hAnsi="Times New Roman"/>
                <w:sz w:val="24"/>
                <w:szCs w:val="24"/>
                <w:lang w:val="ru-RU"/>
              </w:rPr>
              <w:t>полоролевого поведения в контексте</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традиционных моральных норм.</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Направления воспитательной</w:t>
            </w:r>
            <w:r w:rsidRPr="00897C78">
              <w:rPr>
                <w:rFonts w:ascii="Times New Roman" w:hAnsi="Times New Roman"/>
                <w:spacing w:val="49"/>
                <w:sz w:val="24"/>
                <w:szCs w:val="24"/>
              </w:rPr>
              <w:t xml:space="preserve"> </w:t>
            </w:r>
            <w:r w:rsidRPr="00897C78">
              <w:rPr>
                <w:rFonts w:ascii="Times New Roman" w:hAnsi="Times New Roman"/>
                <w:sz w:val="24"/>
                <w:szCs w:val="24"/>
              </w:rPr>
              <w:t>работы</w:t>
            </w:r>
          </w:p>
        </w:tc>
        <w:tc>
          <w:tcPr>
            <w:tcW w:w="11940" w:type="dxa"/>
            <w:gridSpan w:val="3"/>
          </w:tcPr>
          <w:p w:rsidR="00A27B5E" w:rsidRPr="00897C78" w:rsidRDefault="00A27B5E" w:rsidP="00897C78">
            <w:pPr>
              <w:pStyle w:val="TableParagraph"/>
              <w:spacing w:line="252" w:lineRule="exact"/>
              <w:ind w:left="105"/>
              <w:rPr>
                <w:rFonts w:ascii="Times New Roman" w:hAnsi="Times New Roman"/>
                <w:sz w:val="24"/>
                <w:szCs w:val="24"/>
                <w:lang w:val="ru-RU"/>
              </w:rPr>
            </w:pPr>
            <w:r w:rsidRPr="00897C78">
              <w:rPr>
                <w:rFonts w:ascii="Times New Roman" w:hAnsi="Times New Roman"/>
                <w:b/>
                <w:sz w:val="24"/>
                <w:szCs w:val="24"/>
                <w:lang w:val="ru-RU"/>
              </w:rPr>
              <w:t>3.Воспитание нравственных чувств, убеждений, этического</w:t>
            </w:r>
            <w:r w:rsidRPr="00897C78">
              <w:rPr>
                <w:rFonts w:ascii="Times New Roman" w:hAnsi="Times New Roman"/>
                <w:b/>
                <w:spacing w:val="-8"/>
                <w:sz w:val="24"/>
                <w:szCs w:val="24"/>
                <w:lang w:val="ru-RU"/>
              </w:rPr>
              <w:t xml:space="preserve"> </w:t>
            </w:r>
            <w:r w:rsidRPr="00897C78">
              <w:rPr>
                <w:rFonts w:ascii="Times New Roman" w:hAnsi="Times New Roman"/>
                <w:b/>
                <w:sz w:val="24"/>
                <w:szCs w:val="24"/>
                <w:lang w:val="ru-RU"/>
              </w:rPr>
              <w:t>сознания</w:t>
            </w:r>
          </w:p>
        </w:tc>
      </w:tr>
      <w:tr w:rsidR="00A27B5E" w:rsidTr="00897C78">
        <w:tc>
          <w:tcPr>
            <w:tcW w:w="3980" w:type="dxa"/>
          </w:tcPr>
          <w:p w:rsidR="00A27B5E" w:rsidRPr="00897C78" w:rsidRDefault="00A27B5E" w:rsidP="00897C78">
            <w:pPr>
              <w:pStyle w:val="TableParagraph"/>
              <w:spacing w:line="249" w:lineRule="exact"/>
              <w:ind w:left="103"/>
              <w:rPr>
                <w:rFonts w:ascii="Times New Roman" w:hAnsi="Times New Roman"/>
                <w:sz w:val="24"/>
                <w:szCs w:val="24"/>
              </w:rPr>
            </w:pPr>
            <w:r w:rsidRPr="00897C78">
              <w:rPr>
                <w:rFonts w:ascii="Times New Roman" w:hAnsi="Times New Roman"/>
                <w:sz w:val="24"/>
                <w:szCs w:val="24"/>
              </w:rPr>
              <w:t>Формируемые</w:t>
            </w:r>
            <w:r w:rsidRPr="00897C78">
              <w:rPr>
                <w:rFonts w:ascii="Times New Roman" w:hAnsi="Times New Roman"/>
                <w:spacing w:val="-1"/>
                <w:sz w:val="24"/>
                <w:szCs w:val="24"/>
              </w:rPr>
              <w:t xml:space="preserve"> </w:t>
            </w:r>
            <w:r w:rsidRPr="00897C78">
              <w:rPr>
                <w:rFonts w:ascii="Times New Roman" w:hAnsi="Times New Roman"/>
                <w:sz w:val="24"/>
                <w:szCs w:val="24"/>
              </w:rPr>
              <w:t>ценности</w:t>
            </w:r>
          </w:p>
        </w:tc>
        <w:tc>
          <w:tcPr>
            <w:tcW w:w="11940" w:type="dxa"/>
            <w:gridSpan w:val="3"/>
          </w:tcPr>
          <w:p w:rsidR="00A27B5E" w:rsidRPr="00897C78" w:rsidRDefault="00A27B5E" w:rsidP="00897C78">
            <w:pPr>
              <w:pStyle w:val="TableParagraph"/>
              <w:ind w:left="105" w:right="357"/>
              <w:rPr>
                <w:rFonts w:ascii="Times New Roman" w:hAnsi="Times New Roman"/>
                <w:sz w:val="24"/>
                <w:szCs w:val="24"/>
                <w:lang w:val="ru-RU"/>
              </w:rPr>
            </w:pPr>
            <w:r w:rsidRPr="00897C78">
              <w:rPr>
                <w:rFonts w:ascii="Times New Roman" w:hAnsi="Times New Roman"/>
                <w:i/>
                <w:sz w:val="24"/>
                <w:szCs w:val="24"/>
                <w:lang w:val="ru-RU"/>
              </w:rPr>
              <w:t>нравственный выбор; жизнь и смысл жизни; справедливость; милосердие; честь; достоинство;</w:t>
            </w:r>
            <w:r w:rsidRPr="00897C78">
              <w:rPr>
                <w:rFonts w:ascii="Times New Roman" w:hAnsi="Times New Roman"/>
                <w:i/>
                <w:spacing w:val="-18"/>
                <w:sz w:val="24"/>
                <w:szCs w:val="24"/>
                <w:lang w:val="ru-RU"/>
              </w:rPr>
              <w:t xml:space="preserve"> </w:t>
            </w:r>
            <w:r w:rsidRPr="00897C78">
              <w:rPr>
                <w:rFonts w:ascii="Times New Roman" w:hAnsi="Times New Roman"/>
                <w:i/>
                <w:sz w:val="24"/>
                <w:szCs w:val="24"/>
                <w:lang w:val="ru-RU"/>
              </w:rPr>
              <w:t>уважение родителей; уважение достоинства другого человека, равноправие, ответственность, любовь и верность; забота</w:t>
            </w:r>
            <w:r w:rsidRPr="00897C78">
              <w:rPr>
                <w:rFonts w:ascii="Times New Roman" w:hAnsi="Times New Roman"/>
                <w:i/>
                <w:spacing w:val="-16"/>
                <w:sz w:val="24"/>
                <w:szCs w:val="24"/>
                <w:lang w:val="ru-RU"/>
              </w:rPr>
              <w:t xml:space="preserve"> </w:t>
            </w:r>
            <w:r w:rsidRPr="00897C78">
              <w:rPr>
                <w:rFonts w:ascii="Times New Roman" w:hAnsi="Times New Roman"/>
                <w:i/>
                <w:sz w:val="24"/>
                <w:szCs w:val="24"/>
                <w:lang w:val="ru-RU"/>
              </w:rPr>
              <w:t>о старших и младших; свобода совести и вероисповедания; толерантность, представление о светской этике,</w:t>
            </w:r>
            <w:r w:rsidRPr="00897C78">
              <w:rPr>
                <w:rFonts w:ascii="Times New Roman" w:hAnsi="Times New Roman"/>
                <w:i/>
                <w:spacing w:val="-21"/>
                <w:sz w:val="24"/>
                <w:szCs w:val="24"/>
                <w:lang w:val="ru-RU"/>
              </w:rPr>
              <w:t xml:space="preserve"> </w:t>
            </w:r>
            <w:r w:rsidRPr="00897C78">
              <w:rPr>
                <w:rFonts w:ascii="Times New Roman" w:hAnsi="Times New Roman"/>
                <w:i/>
                <w:sz w:val="24"/>
                <w:szCs w:val="24"/>
                <w:lang w:val="ru-RU"/>
              </w:rPr>
              <w:t>вере, духовности, религиозной жизни человека, ценностях религиозного мировоззрения, формируемое на</w:t>
            </w:r>
            <w:r w:rsidRPr="00897C78">
              <w:rPr>
                <w:rFonts w:ascii="Times New Roman" w:hAnsi="Times New Roman"/>
                <w:i/>
                <w:spacing w:val="-10"/>
                <w:sz w:val="24"/>
                <w:szCs w:val="24"/>
                <w:lang w:val="ru-RU"/>
              </w:rPr>
              <w:t xml:space="preserve"> </w:t>
            </w:r>
            <w:r w:rsidRPr="00897C78">
              <w:rPr>
                <w:rFonts w:ascii="Times New Roman" w:hAnsi="Times New Roman"/>
                <w:i/>
                <w:sz w:val="24"/>
                <w:szCs w:val="24"/>
                <w:lang w:val="ru-RU"/>
              </w:rPr>
              <w:t>основе межконфессионального диалога; духовно-нравственное развитие</w:t>
            </w:r>
            <w:r w:rsidRPr="00897C78">
              <w:rPr>
                <w:rFonts w:ascii="Times New Roman" w:hAnsi="Times New Roman"/>
                <w:i/>
                <w:spacing w:val="-11"/>
                <w:sz w:val="24"/>
                <w:szCs w:val="24"/>
                <w:lang w:val="ru-RU"/>
              </w:rPr>
              <w:t xml:space="preserve"> </w:t>
            </w:r>
            <w:r w:rsidRPr="00897C78">
              <w:rPr>
                <w:rFonts w:ascii="Times New Roman" w:hAnsi="Times New Roman"/>
                <w:i/>
                <w:sz w:val="24"/>
                <w:szCs w:val="24"/>
                <w:lang w:val="ru-RU"/>
              </w:rPr>
              <w:t>личности</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Содержание</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Виды</w:t>
            </w:r>
            <w:r w:rsidRPr="00897C78">
              <w:rPr>
                <w:rFonts w:ascii="Times New Roman" w:hAnsi="Times New Roman"/>
                <w:spacing w:val="2"/>
                <w:sz w:val="24"/>
                <w:szCs w:val="24"/>
              </w:rPr>
              <w:t xml:space="preserve"> </w:t>
            </w:r>
            <w:r w:rsidRPr="00897C78">
              <w:rPr>
                <w:rFonts w:ascii="Times New Roman" w:hAnsi="Times New Roman"/>
                <w:sz w:val="24"/>
                <w:szCs w:val="24"/>
              </w:rPr>
              <w:t>деятельности</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Формы</w:t>
            </w:r>
            <w:r w:rsidRPr="00897C78">
              <w:rPr>
                <w:rFonts w:ascii="Times New Roman" w:hAnsi="Times New Roman"/>
                <w:spacing w:val="1"/>
                <w:sz w:val="24"/>
                <w:szCs w:val="24"/>
              </w:rPr>
              <w:t xml:space="preserve"> </w:t>
            </w:r>
            <w:r w:rsidRPr="00897C78">
              <w:rPr>
                <w:rFonts w:ascii="Times New Roman" w:hAnsi="Times New Roman"/>
                <w:sz w:val="24"/>
                <w:szCs w:val="24"/>
              </w:rPr>
              <w:t>занятий</w:t>
            </w:r>
          </w:p>
        </w:tc>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Результат</w:t>
            </w:r>
          </w:p>
        </w:tc>
      </w:tr>
      <w:tr w:rsidR="00A27B5E" w:rsidTr="00897C78">
        <w:tc>
          <w:tcPr>
            <w:tcW w:w="3980" w:type="dxa"/>
          </w:tcPr>
          <w:p w:rsidR="00A27B5E" w:rsidRPr="00897C78" w:rsidRDefault="00A27B5E" w:rsidP="00375C12">
            <w:pPr>
              <w:pStyle w:val="TableParagraph"/>
              <w:numPr>
                <w:ilvl w:val="0"/>
                <w:numId w:val="274"/>
              </w:numPr>
              <w:tabs>
                <w:tab w:val="left" w:pos="236"/>
              </w:tabs>
              <w:ind w:right="551" w:firstLine="0"/>
              <w:rPr>
                <w:rFonts w:ascii="Times New Roman" w:hAnsi="Times New Roman"/>
                <w:sz w:val="24"/>
                <w:szCs w:val="24"/>
                <w:lang w:val="ru-RU"/>
              </w:rPr>
            </w:pPr>
            <w:r w:rsidRPr="00897C78">
              <w:rPr>
                <w:rFonts w:ascii="Times New Roman" w:hAnsi="Times New Roman"/>
                <w:sz w:val="24"/>
                <w:szCs w:val="24"/>
                <w:lang w:val="ru-RU"/>
              </w:rPr>
              <w:t>сознательное принятие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базовых национальных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российских ценностей;</w:t>
            </w:r>
          </w:p>
          <w:p w:rsidR="00A27B5E" w:rsidRPr="00897C78" w:rsidRDefault="00A27B5E" w:rsidP="00375C12">
            <w:pPr>
              <w:pStyle w:val="TableParagraph"/>
              <w:numPr>
                <w:ilvl w:val="0"/>
                <w:numId w:val="274"/>
              </w:numPr>
              <w:tabs>
                <w:tab w:val="left" w:pos="236"/>
              </w:tabs>
              <w:ind w:right="505" w:firstLine="0"/>
              <w:rPr>
                <w:rFonts w:ascii="Times New Roman" w:hAnsi="Times New Roman"/>
                <w:sz w:val="24"/>
                <w:szCs w:val="24"/>
                <w:lang w:val="ru-RU"/>
              </w:rPr>
            </w:pPr>
            <w:r w:rsidRPr="00897C78">
              <w:rPr>
                <w:rFonts w:ascii="Times New Roman" w:hAnsi="Times New Roman"/>
                <w:sz w:val="24"/>
                <w:szCs w:val="24"/>
                <w:lang w:val="ru-RU"/>
              </w:rPr>
              <w:t>любовь к школе, своему</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селу, городу, народу, России, к героическому</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прошлому</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настоящему нашего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Отечества; желание продолжать</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героические традиции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многонационального российского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народа;</w:t>
            </w:r>
          </w:p>
          <w:p w:rsidR="00A27B5E" w:rsidRPr="00897C78" w:rsidRDefault="00A27B5E" w:rsidP="00375C12">
            <w:pPr>
              <w:pStyle w:val="TableParagraph"/>
              <w:numPr>
                <w:ilvl w:val="0"/>
                <w:numId w:val="274"/>
              </w:numPr>
              <w:tabs>
                <w:tab w:val="left" w:pos="236"/>
              </w:tabs>
              <w:ind w:right="233" w:firstLine="0"/>
              <w:rPr>
                <w:rFonts w:ascii="Times New Roman" w:hAnsi="Times New Roman"/>
                <w:sz w:val="24"/>
                <w:szCs w:val="24"/>
                <w:lang w:val="ru-RU"/>
              </w:rPr>
            </w:pPr>
            <w:r w:rsidRPr="00897C78">
              <w:rPr>
                <w:rFonts w:ascii="Times New Roman" w:hAnsi="Times New Roman"/>
                <w:sz w:val="24"/>
                <w:szCs w:val="24"/>
                <w:lang w:val="ru-RU"/>
              </w:rPr>
              <w:t>понимание смысла</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гуманных отношений; понимание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высокой ценности человеческой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жизни; стремление строить свои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отношения с людьми и поступать по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законам совести, добра 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справедливости;</w:t>
            </w:r>
          </w:p>
          <w:p w:rsidR="00A27B5E" w:rsidRPr="00897C78" w:rsidRDefault="00A27B5E" w:rsidP="00375C12">
            <w:pPr>
              <w:pStyle w:val="TableParagraph"/>
              <w:numPr>
                <w:ilvl w:val="0"/>
                <w:numId w:val="274"/>
              </w:numPr>
              <w:tabs>
                <w:tab w:val="left" w:pos="236"/>
              </w:tabs>
              <w:spacing w:before="1"/>
              <w:ind w:right="336" w:firstLine="0"/>
              <w:rPr>
                <w:rFonts w:ascii="Times New Roman" w:hAnsi="Times New Roman"/>
                <w:sz w:val="24"/>
                <w:szCs w:val="24"/>
                <w:lang w:val="ru-RU"/>
              </w:rPr>
            </w:pPr>
            <w:r w:rsidRPr="00897C78">
              <w:rPr>
                <w:rFonts w:ascii="Times New Roman" w:hAnsi="Times New Roman"/>
                <w:sz w:val="24"/>
                <w:szCs w:val="24"/>
                <w:lang w:val="ru-RU"/>
              </w:rPr>
              <w:t>понимание значения</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религиозных идеалов</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в</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жизни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человека</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общества, нравственной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сущности</w:t>
            </w:r>
          </w:p>
          <w:p w:rsidR="00A27B5E" w:rsidRPr="00897C78" w:rsidRDefault="00A27B5E" w:rsidP="00897C78">
            <w:pPr>
              <w:pStyle w:val="TableParagraph"/>
              <w:spacing w:before="1"/>
              <w:ind w:left="103" w:right="105"/>
              <w:rPr>
                <w:rFonts w:ascii="Times New Roman" w:hAnsi="Times New Roman"/>
                <w:sz w:val="24"/>
                <w:szCs w:val="24"/>
                <w:lang w:val="ru-RU"/>
              </w:rPr>
            </w:pPr>
            <w:r w:rsidRPr="00897C78">
              <w:rPr>
                <w:rFonts w:ascii="Times New Roman" w:hAnsi="Times New Roman"/>
                <w:sz w:val="24"/>
                <w:szCs w:val="24"/>
                <w:lang w:val="ru-RU"/>
              </w:rPr>
              <w:t>правил культуры поведения,</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общения и речи, умение выполнять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их независимо от внешнего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контроля;</w:t>
            </w:r>
          </w:p>
          <w:p w:rsidR="00A27B5E" w:rsidRPr="00897C78" w:rsidRDefault="00A27B5E" w:rsidP="00375C12">
            <w:pPr>
              <w:pStyle w:val="TableParagraph"/>
              <w:numPr>
                <w:ilvl w:val="0"/>
                <w:numId w:val="274"/>
              </w:numPr>
              <w:tabs>
                <w:tab w:val="left" w:pos="236"/>
              </w:tabs>
              <w:ind w:right="254" w:firstLine="0"/>
              <w:rPr>
                <w:rFonts w:ascii="Times New Roman" w:hAnsi="Times New Roman"/>
                <w:sz w:val="24"/>
                <w:szCs w:val="24"/>
                <w:lang w:val="ru-RU"/>
              </w:rPr>
            </w:pPr>
            <w:r w:rsidRPr="00897C78">
              <w:rPr>
                <w:rFonts w:ascii="Times New Roman" w:hAnsi="Times New Roman"/>
                <w:sz w:val="24"/>
                <w:szCs w:val="24"/>
                <w:lang w:val="ru-RU"/>
              </w:rPr>
              <w:t>понимание значения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нравственно- волевого усилия в</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выполнении учебных, учебно-трудовых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общественных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обязанностей; стремление преодолевать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трудности и доводить начатое дело до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конца;</w:t>
            </w:r>
          </w:p>
          <w:p w:rsidR="00A27B5E" w:rsidRPr="00897C78" w:rsidRDefault="00A27B5E" w:rsidP="00375C12">
            <w:pPr>
              <w:pStyle w:val="TableParagraph"/>
              <w:numPr>
                <w:ilvl w:val="0"/>
                <w:numId w:val="274"/>
              </w:numPr>
              <w:tabs>
                <w:tab w:val="left" w:pos="236"/>
              </w:tabs>
              <w:ind w:right="137" w:firstLine="0"/>
              <w:rPr>
                <w:rFonts w:ascii="Times New Roman" w:hAnsi="Times New Roman"/>
                <w:sz w:val="24"/>
                <w:szCs w:val="24"/>
                <w:lang w:val="ru-RU"/>
              </w:rPr>
            </w:pPr>
            <w:r w:rsidRPr="00897C78">
              <w:rPr>
                <w:rFonts w:ascii="Times New Roman" w:hAnsi="Times New Roman"/>
                <w:sz w:val="24"/>
                <w:szCs w:val="24"/>
                <w:lang w:val="ru-RU"/>
              </w:rPr>
              <w:t>умение осуществлять</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нравственный выбор намерений, действий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поступков; готовность</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к самоограничению для</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достижения собственных нравственных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идеалов; стремление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вырабатывать</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осуществлять личную</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программу самовоспитания;</w:t>
            </w:r>
          </w:p>
          <w:p w:rsidR="00A27B5E" w:rsidRPr="00897C78" w:rsidRDefault="00A27B5E" w:rsidP="00897C78">
            <w:pPr>
              <w:pStyle w:val="TableParagraph"/>
              <w:ind w:left="103" w:right="149"/>
              <w:rPr>
                <w:rFonts w:ascii="Times New Roman" w:hAnsi="Times New Roman"/>
                <w:sz w:val="24"/>
                <w:szCs w:val="24"/>
                <w:lang w:val="ru-RU"/>
              </w:rPr>
            </w:pPr>
            <w:r w:rsidRPr="00897C78">
              <w:rPr>
                <w:rFonts w:ascii="Times New Roman" w:hAnsi="Times New Roman"/>
                <w:sz w:val="24"/>
                <w:szCs w:val="24"/>
                <w:lang w:val="ru-RU"/>
              </w:rPr>
              <w:t>понимание и сознательное</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принятие нравственных норм взаимоотношений в семье;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осознание значения семьи для жизни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человека, его личностного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социального развития, продолжения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рода;</w:t>
            </w:r>
          </w:p>
          <w:p w:rsidR="00A27B5E" w:rsidRPr="00897C78" w:rsidRDefault="00A27B5E" w:rsidP="00375C12">
            <w:pPr>
              <w:pStyle w:val="TableParagraph"/>
              <w:numPr>
                <w:ilvl w:val="0"/>
                <w:numId w:val="274"/>
              </w:numPr>
              <w:tabs>
                <w:tab w:val="left" w:pos="236"/>
              </w:tabs>
              <w:spacing w:before="1"/>
              <w:ind w:right="114" w:firstLine="0"/>
              <w:rPr>
                <w:rFonts w:ascii="Times New Roman" w:hAnsi="Times New Roman"/>
                <w:sz w:val="24"/>
                <w:szCs w:val="24"/>
                <w:lang w:val="ru-RU"/>
              </w:rPr>
            </w:pPr>
            <w:r w:rsidRPr="00897C78">
              <w:rPr>
                <w:rFonts w:ascii="Times New Roman" w:hAnsi="Times New Roman"/>
                <w:sz w:val="24"/>
                <w:szCs w:val="24"/>
                <w:lang w:val="ru-RU"/>
              </w:rPr>
              <w:t>отрицательное отношение к аморальным поступкам,</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проявлениям эгоизма 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иждивенчества, равнодушия, лицемерия,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грубости, оскорбительным словам 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действиям, нарушениям общественного</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порядка.</w:t>
            </w:r>
          </w:p>
        </w:tc>
        <w:tc>
          <w:tcPr>
            <w:tcW w:w="3980" w:type="dxa"/>
          </w:tcPr>
          <w:p w:rsidR="00A27B5E" w:rsidRPr="00897C78" w:rsidRDefault="00A27B5E" w:rsidP="00897C78">
            <w:pPr>
              <w:pStyle w:val="TableParagraph"/>
              <w:ind w:left="105" w:right="330"/>
              <w:rPr>
                <w:rFonts w:ascii="Times New Roman" w:hAnsi="Times New Roman"/>
                <w:sz w:val="24"/>
                <w:szCs w:val="24"/>
                <w:lang w:val="ru-RU"/>
              </w:rPr>
            </w:pPr>
            <w:r w:rsidRPr="00897C78">
              <w:rPr>
                <w:rFonts w:ascii="Times New Roman" w:hAnsi="Times New Roman"/>
                <w:sz w:val="24"/>
                <w:szCs w:val="24"/>
                <w:lang w:val="ru-RU"/>
              </w:rPr>
              <w:t>Знакомятся с</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конкретными примерами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высоконравственных отношений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людей.</w:t>
            </w:r>
          </w:p>
          <w:p w:rsidR="00A27B5E" w:rsidRPr="00897C78" w:rsidRDefault="00A27B5E" w:rsidP="00897C78">
            <w:pPr>
              <w:pStyle w:val="TableParagraph"/>
              <w:ind w:left="105" w:right="292"/>
              <w:rPr>
                <w:rFonts w:ascii="Times New Roman" w:hAnsi="Times New Roman"/>
                <w:sz w:val="24"/>
                <w:szCs w:val="24"/>
                <w:lang w:val="ru-RU"/>
              </w:rPr>
            </w:pPr>
            <w:r w:rsidRPr="00897C78">
              <w:rPr>
                <w:rFonts w:ascii="Times New Roman" w:hAnsi="Times New Roman"/>
                <w:sz w:val="24"/>
                <w:szCs w:val="24"/>
                <w:lang w:val="ru-RU"/>
              </w:rPr>
              <w:t>Участвуют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общественно полезном труде в помощь</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школе, городу, селу, родному</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краю.</w:t>
            </w:r>
          </w:p>
          <w:p w:rsidR="00A27B5E" w:rsidRPr="00897C78" w:rsidRDefault="00A27B5E" w:rsidP="00897C78">
            <w:pPr>
              <w:pStyle w:val="TableParagraph"/>
              <w:ind w:left="105" w:right="107"/>
              <w:rPr>
                <w:rFonts w:ascii="Times New Roman" w:hAnsi="Times New Roman"/>
                <w:sz w:val="24"/>
                <w:szCs w:val="24"/>
                <w:lang w:val="ru-RU"/>
              </w:rPr>
            </w:pPr>
            <w:r w:rsidRPr="00897C78">
              <w:rPr>
                <w:rFonts w:ascii="Times New Roman" w:hAnsi="Times New Roman"/>
                <w:sz w:val="24"/>
                <w:szCs w:val="24"/>
                <w:lang w:val="ru-RU"/>
              </w:rPr>
              <w:t>Принимают добровольное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участие в делах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благотворительности, милосердия, в оказании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помощи нуждающимся, заботе о</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животных, живых существах,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природе.</w:t>
            </w:r>
          </w:p>
          <w:p w:rsidR="00A27B5E" w:rsidRPr="00897C78" w:rsidRDefault="00A27B5E" w:rsidP="00897C78">
            <w:pPr>
              <w:pStyle w:val="TableParagraph"/>
              <w:ind w:left="105" w:right="262"/>
              <w:rPr>
                <w:rFonts w:ascii="Times New Roman" w:hAnsi="Times New Roman"/>
                <w:sz w:val="24"/>
                <w:szCs w:val="24"/>
                <w:lang w:val="ru-RU"/>
              </w:rPr>
            </w:pPr>
            <w:r w:rsidRPr="00897C78">
              <w:rPr>
                <w:rFonts w:ascii="Times New Roman" w:hAnsi="Times New Roman"/>
                <w:sz w:val="24"/>
                <w:szCs w:val="24"/>
                <w:lang w:val="ru-RU"/>
              </w:rPr>
              <w:t>Расширяют положительный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опыт общения со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сверстниками противоположного пола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учёбе, общественной работе,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отдыхе, спорте, активно участвуют</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 подготовке и проведении бесед</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 дружбе, любви,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нравственных отношениях.</w:t>
            </w:r>
          </w:p>
          <w:p w:rsidR="00A27B5E" w:rsidRPr="00897C78" w:rsidRDefault="00A27B5E" w:rsidP="00897C78">
            <w:pPr>
              <w:pStyle w:val="TableParagraph"/>
              <w:spacing w:before="1"/>
              <w:ind w:left="105" w:right="512"/>
              <w:rPr>
                <w:rFonts w:ascii="Times New Roman" w:hAnsi="Times New Roman"/>
                <w:sz w:val="24"/>
                <w:szCs w:val="24"/>
                <w:lang w:val="ru-RU"/>
              </w:rPr>
            </w:pPr>
            <w:r w:rsidRPr="00897C78">
              <w:rPr>
                <w:rFonts w:ascii="Times New Roman" w:hAnsi="Times New Roman"/>
                <w:sz w:val="24"/>
                <w:szCs w:val="24"/>
                <w:lang w:val="ru-RU"/>
              </w:rPr>
              <w:t>Получают</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системные представления 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нравственных взаимоотношениях в</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семье, расширяют опыт</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позитивного взаимодействия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семье Знакомятся с</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деятельностью традиционных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религиозных организаций.</w:t>
            </w:r>
          </w:p>
        </w:tc>
        <w:tc>
          <w:tcPr>
            <w:tcW w:w="3980" w:type="dxa"/>
          </w:tcPr>
          <w:p w:rsidR="00A27B5E" w:rsidRPr="00897C78" w:rsidRDefault="00A27B5E" w:rsidP="00897C78">
            <w:pPr>
              <w:pStyle w:val="TableParagraph"/>
              <w:ind w:left="105" w:right="255"/>
              <w:jc w:val="both"/>
              <w:rPr>
                <w:rFonts w:ascii="Times New Roman" w:hAnsi="Times New Roman"/>
                <w:sz w:val="24"/>
                <w:szCs w:val="24"/>
                <w:lang w:val="ru-RU"/>
              </w:rPr>
            </w:pPr>
            <w:r w:rsidRPr="00897C78">
              <w:rPr>
                <w:rFonts w:ascii="Times New Roman" w:hAnsi="Times New Roman"/>
                <w:sz w:val="24"/>
                <w:szCs w:val="24"/>
                <w:lang w:val="ru-RU"/>
              </w:rPr>
              <w:t>Беседы, общественно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полезный труд, благотворительные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акции, диалоги.</w:t>
            </w: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897C78">
            <w:pPr>
              <w:pStyle w:val="TableParagraph"/>
              <w:spacing w:before="1"/>
              <w:rPr>
                <w:rFonts w:ascii="Times New Roman" w:hAnsi="Times New Roman"/>
                <w:sz w:val="24"/>
                <w:szCs w:val="24"/>
                <w:lang w:val="ru-RU"/>
              </w:rPr>
            </w:pPr>
          </w:p>
          <w:p w:rsidR="00A27B5E" w:rsidRPr="00897C78" w:rsidRDefault="00A27B5E" w:rsidP="00897C78">
            <w:pPr>
              <w:pStyle w:val="TableParagraph"/>
              <w:ind w:left="105" w:right="442"/>
              <w:rPr>
                <w:rFonts w:ascii="Times New Roman" w:hAnsi="Times New Roman"/>
                <w:sz w:val="24"/>
                <w:szCs w:val="24"/>
                <w:lang w:val="ru-RU"/>
              </w:rPr>
            </w:pPr>
            <w:r w:rsidRPr="00897C78">
              <w:rPr>
                <w:rFonts w:ascii="Times New Roman" w:hAnsi="Times New Roman"/>
                <w:sz w:val="24"/>
                <w:szCs w:val="24"/>
                <w:lang w:val="ru-RU"/>
              </w:rPr>
              <w:t>Беседы о семье, о родителях</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прародителях, семейные праздники, совместные презентации 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творческие проекты, история</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семьи.</w:t>
            </w:r>
          </w:p>
        </w:tc>
        <w:tc>
          <w:tcPr>
            <w:tcW w:w="3980" w:type="dxa"/>
          </w:tcPr>
          <w:p w:rsidR="00A27B5E" w:rsidRPr="00897C78" w:rsidRDefault="00A27B5E" w:rsidP="00375C12">
            <w:pPr>
              <w:pStyle w:val="TableParagraph"/>
              <w:numPr>
                <w:ilvl w:val="0"/>
                <w:numId w:val="273"/>
              </w:numPr>
              <w:tabs>
                <w:tab w:val="left" w:pos="236"/>
              </w:tabs>
              <w:ind w:right="98" w:firstLine="0"/>
              <w:jc w:val="both"/>
              <w:rPr>
                <w:rFonts w:ascii="Times New Roman" w:hAnsi="Times New Roman"/>
                <w:sz w:val="24"/>
                <w:szCs w:val="24"/>
                <w:lang w:val="ru-RU"/>
              </w:rPr>
            </w:pPr>
            <w:r w:rsidRPr="00897C78">
              <w:rPr>
                <w:rFonts w:ascii="Times New Roman" w:hAnsi="Times New Roman"/>
                <w:sz w:val="24"/>
                <w:szCs w:val="24"/>
                <w:lang w:val="ru-RU"/>
              </w:rPr>
              <w:t>ценностное отношение к школе,</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своему селу, городу, народу, России, к</w:t>
            </w:r>
            <w:r w:rsidRPr="00897C78">
              <w:rPr>
                <w:rFonts w:ascii="Times New Roman" w:hAnsi="Times New Roman"/>
                <w:spacing w:val="38"/>
                <w:sz w:val="24"/>
                <w:szCs w:val="24"/>
                <w:lang w:val="ru-RU"/>
              </w:rPr>
              <w:t xml:space="preserve"> </w:t>
            </w:r>
            <w:r w:rsidRPr="00897C78">
              <w:rPr>
                <w:rFonts w:ascii="Times New Roman" w:hAnsi="Times New Roman"/>
                <w:sz w:val="24"/>
                <w:szCs w:val="24"/>
                <w:lang w:val="ru-RU"/>
              </w:rPr>
              <w:t>героическому прошлому и настоящему нашего</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Отечества; желание продолжать героические</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традиции многонационального российского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народа;</w:t>
            </w:r>
          </w:p>
          <w:p w:rsidR="00A27B5E" w:rsidRPr="00897C78" w:rsidRDefault="00A27B5E" w:rsidP="00375C12">
            <w:pPr>
              <w:pStyle w:val="TableParagraph"/>
              <w:numPr>
                <w:ilvl w:val="0"/>
                <w:numId w:val="273"/>
              </w:numPr>
              <w:tabs>
                <w:tab w:val="left" w:pos="236"/>
              </w:tabs>
              <w:ind w:right="102" w:firstLine="0"/>
              <w:jc w:val="both"/>
              <w:rPr>
                <w:rFonts w:ascii="Times New Roman" w:hAnsi="Times New Roman"/>
                <w:sz w:val="24"/>
                <w:szCs w:val="24"/>
                <w:lang w:val="ru-RU"/>
              </w:rPr>
            </w:pPr>
            <w:r w:rsidRPr="00897C78">
              <w:rPr>
                <w:rFonts w:ascii="Times New Roman" w:hAnsi="Times New Roman"/>
                <w:sz w:val="24"/>
                <w:szCs w:val="24"/>
                <w:lang w:val="ru-RU"/>
              </w:rPr>
              <w:t>чувство дружбы к представителям</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всех национальностей Российской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Федерации;</w:t>
            </w:r>
          </w:p>
          <w:p w:rsidR="00A27B5E" w:rsidRPr="00897C78" w:rsidRDefault="00A27B5E" w:rsidP="00375C12">
            <w:pPr>
              <w:pStyle w:val="TableParagraph"/>
              <w:numPr>
                <w:ilvl w:val="0"/>
                <w:numId w:val="273"/>
              </w:numPr>
              <w:tabs>
                <w:tab w:val="left" w:pos="236"/>
                <w:tab w:val="left" w:pos="1410"/>
                <w:tab w:val="left" w:pos="3406"/>
              </w:tabs>
              <w:spacing w:before="1"/>
              <w:ind w:right="100" w:firstLine="0"/>
              <w:jc w:val="both"/>
              <w:rPr>
                <w:rFonts w:ascii="Times New Roman" w:hAnsi="Times New Roman"/>
                <w:sz w:val="24"/>
                <w:szCs w:val="24"/>
                <w:lang w:val="ru-RU"/>
              </w:rPr>
            </w:pPr>
            <w:r w:rsidRPr="00897C78">
              <w:rPr>
                <w:rFonts w:ascii="Times New Roman" w:hAnsi="Times New Roman"/>
                <w:sz w:val="24"/>
                <w:szCs w:val="24"/>
                <w:lang w:val="ru-RU"/>
              </w:rPr>
              <w:t>умение сочетать личные и</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общественные интересы, дорожить своей честью,</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честью своей семьи, школы; понимание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отношений ответственной зависимости людей друг</w:t>
            </w:r>
            <w:r w:rsidRPr="00897C78">
              <w:rPr>
                <w:rFonts w:ascii="Times New Roman" w:hAnsi="Times New Roman"/>
                <w:spacing w:val="47"/>
                <w:sz w:val="24"/>
                <w:szCs w:val="24"/>
                <w:lang w:val="ru-RU"/>
              </w:rPr>
              <w:t xml:space="preserve"> </w:t>
            </w:r>
            <w:r w:rsidRPr="00897C78">
              <w:rPr>
                <w:rFonts w:ascii="Times New Roman" w:hAnsi="Times New Roman"/>
                <w:sz w:val="24"/>
                <w:szCs w:val="24"/>
                <w:lang w:val="ru-RU"/>
              </w:rPr>
              <w:t xml:space="preserve">от </w:t>
            </w:r>
            <w:r w:rsidRPr="00897C78">
              <w:rPr>
                <w:rFonts w:ascii="Times New Roman" w:hAnsi="Times New Roman"/>
                <w:spacing w:val="-1"/>
                <w:sz w:val="24"/>
                <w:szCs w:val="24"/>
                <w:lang w:val="ru-RU"/>
              </w:rPr>
              <w:t>друга;</w:t>
            </w:r>
            <w:r w:rsidRPr="00897C78">
              <w:rPr>
                <w:rFonts w:ascii="Times New Roman" w:hAnsi="Times New Roman"/>
                <w:spacing w:val="-1"/>
                <w:sz w:val="24"/>
                <w:szCs w:val="24"/>
                <w:lang w:val="ru-RU"/>
              </w:rPr>
              <w:tab/>
              <w:t>установление</w:t>
            </w:r>
            <w:r w:rsidRPr="00897C78">
              <w:rPr>
                <w:rFonts w:ascii="Times New Roman" w:hAnsi="Times New Roman"/>
                <w:spacing w:val="-1"/>
                <w:sz w:val="24"/>
                <w:szCs w:val="24"/>
                <w:lang w:val="ru-RU"/>
              </w:rPr>
              <w:tab/>
              <w:t>дружеских</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взаимоотношений в коллективе,</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основанных на взаимопомощи и взаимной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поддержке;</w:t>
            </w:r>
          </w:p>
          <w:p w:rsidR="00A27B5E" w:rsidRPr="00897C78" w:rsidRDefault="00A27B5E" w:rsidP="00375C12">
            <w:pPr>
              <w:pStyle w:val="TableParagraph"/>
              <w:numPr>
                <w:ilvl w:val="0"/>
                <w:numId w:val="273"/>
              </w:numPr>
              <w:tabs>
                <w:tab w:val="left" w:pos="236"/>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уважение родителей, понимание</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сыновнего долга как конституционной</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обязанности, уважительное отношение к</w:t>
            </w:r>
            <w:r w:rsidRPr="00897C78">
              <w:rPr>
                <w:rFonts w:ascii="Times New Roman" w:hAnsi="Times New Roman"/>
                <w:spacing w:val="44"/>
                <w:sz w:val="24"/>
                <w:szCs w:val="24"/>
                <w:lang w:val="ru-RU"/>
              </w:rPr>
              <w:t xml:space="preserve"> </w:t>
            </w:r>
            <w:r w:rsidRPr="00897C78">
              <w:rPr>
                <w:rFonts w:ascii="Times New Roman" w:hAnsi="Times New Roman"/>
                <w:sz w:val="24"/>
                <w:szCs w:val="24"/>
                <w:lang w:val="ru-RU"/>
              </w:rPr>
              <w:t>старшим, доброжелательное отношение  к</w:t>
            </w:r>
            <w:r w:rsidRPr="00897C78">
              <w:rPr>
                <w:rFonts w:ascii="Times New Roman" w:hAnsi="Times New Roman"/>
                <w:spacing w:val="-24"/>
                <w:sz w:val="24"/>
                <w:szCs w:val="24"/>
                <w:lang w:val="ru-RU"/>
              </w:rPr>
              <w:t xml:space="preserve"> </w:t>
            </w:r>
            <w:r w:rsidRPr="00897C78">
              <w:rPr>
                <w:rFonts w:ascii="Times New Roman" w:hAnsi="Times New Roman"/>
                <w:sz w:val="24"/>
                <w:szCs w:val="24"/>
                <w:lang w:val="ru-RU"/>
              </w:rPr>
              <w:t>сверстникам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младшим;</w:t>
            </w:r>
          </w:p>
          <w:p w:rsidR="00A27B5E" w:rsidRPr="00897C78" w:rsidRDefault="00A27B5E" w:rsidP="00375C12">
            <w:pPr>
              <w:pStyle w:val="TableParagraph"/>
              <w:numPr>
                <w:ilvl w:val="0"/>
                <w:numId w:val="273"/>
              </w:numPr>
              <w:tabs>
                <w:tab w:val="left" w:pos="236"/>
              </w:tabs>
              <w:spacing w:before="1"/>
              <w:ind w:right="101" w:firstLine="0"/>
              <w:jc w:val="both"/>
              <w:rPr>
                <w:rFonts w:ascii="Times New Roman" w:hAnsi="Times New Roman"/>
                <w:sz w:val="24"/>
                <w:szCs w:val="24"/>
                <w:lang w:val="ru-RU"/>
              </w:rPr>
            </w:pPr>
            <w:r w:rsidRPr="00897C78">
              <w:rPr>
                <w:rFonts w:ascii="Times New Roman" w:hAnsi="Times New Roman"/>
                <w:sz w:val="24"/>
                <w:szCs w:val="24"/>
                <w:lang w:val="ru-RU"/>
              </w:rPr>
              <w:t>знание традиций своей семьи и</w:t>
            </w:r>
            <w:r w:rsidRPr="00897C78">
              <w:rPr>
                <w:rFonts w:ascii="Times New Roman" w:hAnsi="Times New Roman"/>
                <w:spacing w:val="49"/>
                <w:sz w:val="24"/>
                <w:szCs w:val="24"/>
                <w:lang w:val="ru-RU"/>
              </w:rPr>
              <w:t xml:space="preserve"> </w:t>
            </w:r>
            <w:r w:rsidRPr="00897C78">
              <w:rPr>
                <w:rFonts w:ascii="Times New Roman" w:hAnsi="Times New Roman"/>
                <w:sz w:val="24"/>
                <w:szCs w:val="24"/>
                <w:lang w:val="ru-RU"/>
              </w:rPr>
              <w:t>школы, бережное отношение к</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ним;</w:t>
            </w:r>
          </w:p>
          <w:p w:rsidR="00A27B5E" w:rsidRPr="00897C78" w:rsidRDefault="00A27B5E" w:rsidP="00375C12">
            <w:pPr>
              <w:pStyle w:val="TableParagraph"/>
              <w:numPr>
                <w:ilvl w:val="0"/>
                <w:numId w:val="273"/>
              </w:numPr>
              <w:tabs>
                <w:tab w:val="left" w:pos="236"/>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понимание значения религиозных идеалов</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в жизни человека и общества,</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роли традиционных религий в</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развитии Российского государства, в истории</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 xml:space="preserve">и культуре нашей страны, </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общие представления о религиозной картине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мира;</w:t>
            </w:r>
          </w:p>
          <w:p w:rsidR="00A27B5E" w:rsidRPr="00897C78" w:rsidRDefault="00A27B5E" w:rsidP="00375C12">
            <w:pPr>
              <w:pStyle w:val="TableParagraph"/>
              <w:numPr>
                <w:ilvl w:val="0"/>
                <w:numId w:val="273"/>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понимание нравственной сущности</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правил культуры поведения, общения и речи,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умение выполнять их независимо от</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внешнего контроля, умение преодолевать конфликты</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в общении;</w:t>
            </w:r>
          </w:p>
          <w:p w:rsidR="00A27B5E" w:rsidRPr="00897C78" w:rsidRDefault="00A27B5E" w:rsidP="00375C12">
            <w:pPr>
              <w:pStyle w:val="TableParagraph"/>
              <w:numPr>
                <w:ilvl w:val="0"/>
                <w:numId w:val="273"/>
              </w:numPr>
              <w:tabs>
                <w:tab w:val="left" w:pos="236"/>
                <w:tab w:val="left" w:pos="1230"/>
                <w:tab w:val="left" w:pos="3390"/>
              </w:tabs>
              <w:ind w:right="100" w:firstLine="0"/>
              <w:jc w:val="both"/>
              <w:rPr>
                <w:rFonts w:ascii="Times New Roman" w:hAnsi="Times New Roman"/>
                <w:sz w:val="24"/>
                <w:szCs w:val="24"/>
                <w:lang w:val="ru-RU"/>
              </w:rPr>
            </w:pPr>
            <w:r w:rsidRPr="00897C78">
              <w:rPr>
                <w:rFonts w:ascii="Times New Roman" w:hAnsi="Times New Roman"/>
                <w:sz w:val="24"/>
                <w:szCs w:val="24"/>
                <w:lang w:val="ru-RU"/>
              </w:rPr>
              <w:t>готовность сознательно выполнять</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правила для</w:t>
            </w:r>
            <w:r w:rsidRPr="00897C78">
              <w:rPr>
                <w:rFonts w:ascii="Times New Roman" w:hAnsi="Times New Roman"/>
                <w:sz w:val="24"/>
                <w:szCs w:val="24"/>
                <w:lang w:val="ru-RU"/>
              </w:rPr>
              <w:tab/>
            </w:r>
            <w:r w:rsidRPr="00897C78">
              <w:rPr>
                <w:rFonts w:ascii="Times New Roman" w:hAnsi="Times New Roman"/>
                <w:spacing w:val="-1"/>
                <w:sz w:val="24"/>
                <w:szCs w:val="24"/>
                <w:lang w:val="ru-RU"/>
              </w:rPr>
              <w:t>обучающихся,</w:t>
            </w:r>
            <w:r w:rsidRPr="00897C78">
              <w:rPr>
                <w:rFonts w:ascii="Times New Roman" w:hAnsi="Times New Roman"/>
                <w:spacing w:val="-1"/>
                <w:sz w:val="24"/>
                <w:szCs w:val="24"/>
                <w:lang w:val="ru-RU"/>
              </w:rPr>
              <w:tab/>
              <w:t>понимание</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необходимости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самодисциплины;</w:t>
            </w:r>
          </w:p>
          <w:p w:rsidR="00A27B5E" w:rsidRPr="00897C78" w:rsidRDefault="00A27B5E" w:rsidP="00897C78">
            <w:pPr>
              <w:pStyle w:val="TableParagraph"/>
              <w:tabs>
                <w:tab w:val="left" w:pos="2032"/>
                <w:tab w:val="left" w:pos="3397"/>
              </w:tabs>
              <w:ind w:left="103" w:right="99"/>
              <w:jc w:val="both"/>
              <w:rPr>
                <w:rFonts w:ascii="Times New Roman" w:hAnsi="Times New Roman"/>
                <w:sz w:val="24"/>
                <w:szCs w:val="24"/>
                <w:lang w:val="ru-RU"/>
              </w:rPr>
            </w:pPr>
            <w:r w:rsidRPr="00897C78">
              <w:rPr>
                <w:rFonts w:ascii="Times New Roman" w:hAnsi="Times New Roman"/>
                <w:sz w:val="24"/>
                <w:szCs w:val="24"/>
                <w:lang w:val="ru-RU"/>
              </w:rPr>
              <w:t>готовность к самоограничению</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для достижения собственных</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нравственных идеалов; стремление вырабатывать</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 xml:space="preserve">и </w:t>
            </w:r>
            <w:r w:rsidRPr="00897C78">
              <w:rPr>
                <w:rFonts w:ascii="Times New Roman" w:hAnsi="Times New Roman"/>
                <w:spacing w:val="-1"/>
                <w:sz w:val="24"/>
                <w:szCs w:val="24"/>
                <w:lang w:val="ru-RU"/>
              </w:rPr>
              <w:t>осуществлять</w:t>
            </w:r>
            <w:r w:rsidRPr="00897C78">
              <w:rPr>
                <w:rFonts w:ascii="Times New Roman" w:hAnsi="Times New Roman"/>
                <w:spacing w:val="-1"/>
                <w:sz w:val="24"/>
                <w:szCs w:val="24"/>
                <w:lang w:val="ru-RU"/>
              </w:rPr>
              <w:tab/>
            </w:r>
            <w:r w:rsidRPr="00897C78">
              <w:rPr>
                <w:rFonts w:ascii="Times New Roman" w:hAnsi="Times New Roman"/>
                <w:spacing w:val="-2"/>
                <w:sz w:val="24"/>
                <w:szCs w:val="24"/>
                <w:lang w:val="ru-RU"/>
              </w:rPr>
              <w:t xml:space="preserve">личную </w:t>
            </w:r>
            <w:r w:rsidRPr="00897C78">
              <w:rPr>
                <w:rFonts w:ascii="Times New Roman" w:hAnsi="Times New Roman"/>
                <w:sz w:val="24"/>
                <w:szCs w:val="24"/>
                <w:lang w:val="ru-RU"/>
              </w:rPr>
              <w:t>программу</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самовоспитания;</w:t>
            </w:r>
          </w:p>
          <w:p w:rsidR="00A27B5E" w:rsidRPr="00897C78" w:rsidRDefault="00A27B5E" w:rsidP="00375C12">
            <w:pPr>
              <w:pStyle w:val="TableParagraph"/>
              <w:numPr>
                <w:ilvl w:val="0"/>
                <w:numId w:val="272"/>
              </w:numPr>
              <w:tabs>
                <w:tab w:val="left" w:pos="236"/>
              </w:tabs>
              <w:spacing w:before="1"/>
              <w:ind w:right="100" w:firstLine="0"/>
              <w:jc w:val="both"/>
              <w:rPr>
                <w:rFonts w:ascii="Times New Roman" w:hAnsi="Times New Roman"/>
                <w:sz w:val="24"/>
                <w:szCs w:val="24"/>
                <w:lang w:val="ru-RU"/>
              </w:rPr>
            </w:pPr>
            <w:r w:rsidRPr="00897C78">
              <w:rPr>
                <w:rFonts w:ascii="Times New Roman" w:hAnsi="Times New Roman"/>
                <w:sz w:val="24"/>
                <w:szCs w:val="24"/>
                <w:lang w:val="ru-RU"/>
              </w:rPr>
              <w:t>потребность в выработке волевых</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черт характера, способность ставить перед</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собой общественно значимые цели,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желание участвовать в их достижении,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способность объективно оценивать</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себя;</w:t>
            </w:r>
          </w:p>
          <w:p w:rsidR="00A27B5E" w:rsidRPr="00897C78" w:rsidRDefault="00A27B5E" w:rsidP="00375C12">
            <w:pPr>
              <w:pStyle w:val="TableParagraph"/>
              <w:numPr>
                <w:ilvl w:val="0"/>
                <w:numId w:val="272"/>
              </w:numPr>
              <w:tabs>
                <w:tab w:val="left" w:pos="236"/>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умение устанавливать со</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сверстниками другого пола дружеские,</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гуманные, искренние отношения, основанные</w:t>
            </w:r>
            <w:r w:rsidRPr="00897C78">
              <w:rPr>
                <w:rFonts w:ascii="Times New Roman" w:hAnsi="Times New Roman"/>
                <w:spacing w:val="28"/>
                <w:sz w:val="24"/>
                <w:szCs w:val="24"/>
                <w:lang w:val="ru-RU"/>
              </w:rPr>
              <w:t xml:space="preserve"> </w:t>
            </w:r>
            <w:r w:rsidRPr="00897C78">
              <w:rPr>
                <w:rFonts w:ascii="Times New Roman" w:hAnsi="Times New Roman"/>
                <w:sz w:val="24"/>
                <w:szCs w:val="24"/>
                <w:lang w:val="ru-RU"/>
              </w:rPr>
              <w:t>на нравственных нормах; стремление</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к честности и скромности, красоте</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и благородству во</w:t>
            </w:r>
            <w:r w:rsidRPr="00897C78">
              <w:rPr>
                <w:rFonts w:ascii="Times New Roman" w:hAnsi="Times New Roman"/>
                <w:spacing w:val="39"/>
                <w:sz w:val="24"/>
                <w:szCs w:val="24"/>
                <w:lang w:val="ru-RU"/>
              </w:rPr>
              <w:t xml:space="preserve"> </w:t>
            </w:r>
            <w:r w:rsidRPr="00897C78">
              <w:rPr>
                <w:rFonts w:ascii="Times New Roman" w:hAnsi="Times New Roman"/>
                <w:sz w:val="24"/>
                <w:szCs w:val="24"/>
                <w:lang w:val="ru-RU"/>
              </w:rPr>
              <w:t>взаимоотношениях; нравственное представление о дружбе</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и любви;</w:t>
            </w:r>
          </w:p>
          <w:p w:rsidR="00A27B5E" w:rsidRPr="00897C78" w:rsidRDefault="00A27B5E" w:rsidP="00375C12">
            <w:pPr>
              <w:pStyle w:val="TableParagraph"/>
              <w:numPr>
                <w:ilvl w:val="0"/>
                <w:numId w:val="272"/>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понимание и сознательное</w:t>
            </w:r>
            <w:r w:rsidRPr="00897C78">
              <w:rPr>
                <w:rFonts w:ascii="Times New Roman" w:hAnsi="Times New Roman"/>
                <w:spacing w:val="38"/>
                <w:sz w:val="24"/>
                <w:szCs w:val="24"/>
                <w:lang w:val="ru-RU"/>
              </w:rPr>
              <w:t xml:space="preserve"> </w:t>
            </w:r>
            <w:r w:rsidRPr="00897C78">
              <w:rPr>
                <w:rFonts w:ascii="Times New Roman" w:hAnsi="Times New Roman"/>
                <w:sz w:val="24"/>
                <w:szCs w:val="24"/>
                <w:lang w:val="ru-RU"/>
              </w:rPr>
              <w:t>принятие нравственных норм взаимоотношений</w:t>
            </w:r>
            <w:r w:rsidRPr="00897C78">
              <w:rPr>
                <w:rFonts w:ascii="Times New Roman" w:hAnsi="Times New Roman"/>
                <w:spacing w:val="47"/>
                <w:sz w:val="24"/>
                <w:szCs w:val="24"/>
                <w:lang w:val="ru-RU"/>
              </w:rPr>
              <w:t xml:space="preserve"> </w:t>
            </w:r>
            <w:r w:rsidRPr="00897C78">
              <w:rPr>
                <w:rFonts w:ascii="Times New Roman" w:hAnsi="Times New Roman"/>
                <w:sz w:val="24"/>
                <w:szCs w:val="24"/>
                <w:lang w:val="ru-RU"/>
              </w:rPr>
              <w:t>в семье; осознание значения семьи для</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жизни человека, его личностного и</w:t>
            </w:r>
            <w:r w:rsidRPr="00897C78">
              <w:rPr>
                <w:rFonts w:ascii="Times New Roman" w:hAnsi="Times New Roman"/>
                <w:spacing w:val="38"/>
                <w:sz w:val="24"/>
                <w:szCs w:val="24"/>
                <w:lang w:val="ru-RU"/>
              </w:rPr>
              <w:t xml:space="preserve"> </w:t>
            </w:r>
            <w:r w:rsidRPr="00897C78">
              <w:rPr>
                <w:rFonts w:ascii="Times New Roman" w:hAnsi="Times New Roman"/>
                <w:sz w:val="24"/>
                <w:szCs w:val="24"/>
                <w:lang w:val="ru-RU"/>
              </w:rPr>
              <w:t>социального развитии, продолжения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рода;</w:t>
            </w:r>
          </w:p>
          <w:p w:rsidR="00A27B5E" w:rsidRPr="00897C78" w:rsidRDefault="00A27B5E" w:rsidP="00375C12">
            <w:pPr>
              <w:pStyle w:val="TableParagraph"/>
              <w:numPr>
                <w:ilvl w:val="0"/>
                <w:numId w:val="272"/>
              </w:numPr>
              <w:tabs>
                <w:tab w:val="left" w:pos="236"/>
              </w:tabs>
              <w:ind w:right="97" w:firstLine="0"/>
              <w:jc w:val="both"/>
              <w:rPr>
                <w:rFonts w:ascii="Times New Roman" w:hAnsi="Times New Roman"/>
                <w:sz w:val="24"/>
                <w:szCs w:val="24"/>
                <w:lang w:val="ru-RU"/>
              </w:rPr>
            </w:pPr>
            <w:r w:rsidRPr="00897C78">
              <w:rPr>
                <w:rFonts w:ascii="Times New Roman" w:hAnsi="Times New Roman"/>
                <w:sz w:val="24"/>
                <w:szCs w:val="24"/>
                <w:lang w:val="ru-RU"/>
              </w:rPr>
              <w:t>понимание взаимосвязи</w:t>
            </w:r>
            <w:r w:rsidRPr="00897C78">
              <w:rPr>
                <w:rFonts w:ascii="Times New Roman" w:hAnsi="Times New Roman"/>
                <w:spacing w:val="25"/>
                <w:sz w:val="24"/>
                <w:szCs w:val="24"/>
                <w:lang w:val="ru-RU"/>
              </w:rPr>
              <w:t xml:space="preserve"> </w:t>
            </w:r>
            <w:r w:rsidRPr="00897C78">
              <w:rPr>
                <w:rFonts w:ascii="Times New Roman" w:hAnsi="Times New Roman"/>
                <w:sz w:val="24"/>
                <w:szCs w:val="24"/>
                <w:lang w:val="ru-RU"/>
              </w:rPr>
              <w:t>физического, нравственного (душевного) 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социально- психологического (здоровья семьи</w:t>
            </w:r>
            <w:r w:rsidRPr="00897C78">
              <w:rPr>
                <w:rFonts w:ascii="Times New Roman" w:hAnsi="Times New Roman"/>
                <w:spacing w:val="39"/>
                <w:sz w:val="24"/>
                <w:szCs w:val="24"/>
                <w:lang w:val="ru-RU"/>
              </w:rPr>
              <w:t xml:space="preserve"> </w:t>
            </w:r>
            <w:r w:rsidRPr="00897C78">
              <w:rPr>
                <w:rFonts w:ascii="Times New Roman" w:hAnsi="Times New Roman"/>
                <w:sz w:val="24"/>
                <w:szCs w:val="24"/>
                <w:lang w:val="ru-RU"/>
              </w:rPr>
              <w:t>и школьного коллектива) здоровья</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человека, влияния нравственности человека на</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его жизнь, здоровье,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благополучие.</w:t>
            </w:r>
          </w:p>
          <w:p w:rsidR="00A27B5E" w:rsidRPr="00897C78" w:rsidRDefault="00A27B5E" w:rsidP="00375C12">
            <w:pPr>
              <w:pStyle w:val="TableParagraph"/>
              <w:numPr>
                <w:ilvl w:val="0"/>
                <w:numId w:val="273"/>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понимание возможного</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негативного влияния на</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морально-психологическое состояние человека компьютерных игр,</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кино, телевизионных передач, рекламы;</w:t>
            </w:r>
            <w:r w:rsidRPr="00897C78">
              <w:rPr>
                <w:rFonts w:ascii="Times New Roman" w:hAnsi="Times New Roman"/>
                <w:spacing w:val="39"/>
                <w:sz w:val="24"/>
                <w:szCs w:val="24"/>
                <w:lang w:val="ru-RU"/>
              </w:rPr>
              <w:t xml:space="preserve"> </w:t>
            </w:r>
            <w:r w:rsidRPr="00897C78">
              <w:rPr>
                <w:rFonts w:ascii="Times New Roman" w:hAnsi="Times New Roman"/>
                <w:sz w:val="24"/>
                <w:szCs w:val="24"/>
                <w:lang w:val="ru-RU"/>
              </w:rPr>
              <w:t xml:space="preserve">умение </w:t>
            </w:r>
            <w:r w:rsidRPr="00897C78">
              <w:rPr>
                <w:rFonts w:ascii="Times New Roman" w:hAnsi="Times New Roman"/>
                <w:spacing w:val="-1"/>
                <w:sz w:val="24"/>
                <w:szCs w:val="24"/>
                <w:lang w:val="ru-RU"/>
              </w:rPr>
              <w:t>противодействовать</w:t>
            </w:r>
            <w:r w:rsidRPr="00897C78">
              <w:rPr>
                <w:rFonts w:ascii="Times New Roman" w:hAnsi="Times New Roman"/>
                <w:spacing w:val="-1"/>
                <w:sz w:val="24"/>
                <w:szCs w:val="24"/>
                <w:lang w:val="ru-RU"/>
              </w:rPr>
              <w:tab/>
              <w:t>разрушительному</w:t>
            </w:r>
            <w:r w:rsidRPr="00897C78">
              <w:rPr>
                <w:rFonts w:ascii="Times New Roman" w:hAnsi="Times New Roman"/>
                <w:spacing w:val="-39"/>
                <w:sz w:val="24"/>
                <w:szCs w:val="24"/>
                <w:lang w:val="ru-RU"/>
              </w:rPr>
              <w:t xml:space="preserve"> </w:t>
            </w:r>
            <w:r w:rsidRPr="00897C78">
              <w:rPr>
                <w:rFonts w:ascii="Times New Roman" w:hAnsi="Times New Roman"/>
                <w:sz w:val="24"/>
                <w:szCs w:val="24"/>
                <w:lang w:val="ru-RU"/>
              </w:rPr>
              <w:t>влиянию информационной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среды.</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Направления воспитательной</w:t>
            </w:r>
            <w:r w:rsidRPr="00897C78">
              <w:rPr>
                <w:rFonts w:ascii="Times New Roman" w:hAnsi="Times New Roman"/>
                <w:spacing w:val="49"/>
                <w:sz w:val="24"/>
                <w:szCs w:val="24"/>
              </w:rPr>
              <w:t xml:space="preserve"> </w:t>
            </w:r>
            <w:r w:rsidRPr="00897C78">
              <w:rPr>
                <w:rFonts w:ascii="Times New Roman" w:hAnsi="Times New Roman"/>
                <w:sz w:val="24"/>
                <w:szCs w:val="24"/>
              </w:rPr>
              <w:t>работы</w:t>
            </w:r>
          </w:p>
        </w:tc>
        <w:tc>
          <w:tcPr>
            <w:tcW w:w="11940" w:type="dxa"/>
            <w:gridSpan w:val="3"/>
          </w:tcPr>
          <w:p w:rsidR="00A27B5E" w:rsidRPr="00897C78" w:rsidRDefault="00A27B5E" w:rsidP="00897C78">
            <w:pPr>
              <w:pStyle w:val="TableParagraph"/>
              <w:spacing w:line="252" w:lineRule="exact"/>
              <w:ind w:left="105"/>
              <w:rPr>
                <w:rFonts w:ascii="Times New Roman" w:hAnsi="Times New Roman"/>
                <w:sz w:val="24"/>
                <w:szCs w:val="24"/>
                <w:lang w:val="ru-RU"/>
              </w:rPr>
            </w:pPr>
            <w:r w:rsidRPr="00897C78">
              <w:rPr>
                <w:rFonts w:ascii="Times New Roman" w:hAnsi="Times New Roman"/>
                <w:b/>
                <w:sz w:val="24"/>
                <w:szCs w:val="24"/>
                <w:lang w:val="ru-RU"/>
              </w:rPr>
              <w:t>4. Воспитание экологической культуры, культуры здорового и безопасного образа</w:t>
            </w:r>
            <w:r w:rsidRPr="00897C78">
              <w:rPr>
                <w:rFonts w:ascii="Times New Roman" w:hAnsi="Times New Roman"/>
                <w:b/>
                <w:spacing w:val="-15"/>
                <w:sz w:val="24"/>
                <w:szCs w:val="24"/>
                <w:lang w:val="ru-RU"/>
              </w:rPr>
              <w:t xml:space="preserve"> </w:t>
            </w:r>
            <w:r w:rsidRPr="00897C78">
              <w:rPr>
                <w:rFonts w:ascii="Times New Roman" w:hAnsi="Times New Roman"/>
                <w:b/>
                <w:sz w:val="24"/>
                <w:szCs w:val="24"/>
                <w:lang w:val="ru-RU"/>
              </w:rPr>
              <w:t>жизни</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Формируемые</w:t>
            </w:r>
            <w:r w:rsidRPr="00897C78">
              <w:rPr>
                <w:rFonts w:ascii="Times New Roman" w:hAnsi="Times New Roman"/>
                <w:spacing w:val="-1"/>
                <w:sz w:val="24"/>
                <w:szCs w:val="24"/>
              </w:rPr>
              <w:t xml:space="preserve"> </w:t>
            </w:r>
            <w:r w:rsidRPr="00897C78">
              <w:rPr>
                <w:rFonts w:ascii="Times New Roman" w:hAnsi="Times New Roman"/>
                <w:sz w:val="24"/>
                <w:szCs w:val="24"/>
              </w:rPr>
              <w:t>ценности</w:t>
            </w:r>
          </w:p>
        </w:tc>
        <w:tc>
          <w:tcPr>
            <w:tcW w:w="11940" w:type="dxa"/>
            <w:gridSpan w:val="3"/>
          </w:tcPr>
          <w:p w:rsidR="00A27B5E" w:rsidRPr="00897C78" w:rsidRDefault="00A27B5E" w:rsidP="00897C78">
            <w:pPr>
              <w:pStyle w:val="TableParagraph"/>
              <w:ind w:left="105" w:right="643"/>
              <w:rPr>
                <w:rFonts w:ascii="Times New Roman" w:hAnsi="Times New Roman"/>
                <w:sz w:val="24"/>
                <w:szCs w:val="24"/>
                <w:lang w:val="ru-RU"/>
              </w:rPr>
            </w:pPr>
            <w:r w:rsidRPr="00897C78">
              <w:rPr>
                <w:rFonts w:ascii="Times New Roman" w:hAnsi="Times New Roman"/>
                <w:i/>
                <w:sz w:val="24"/>
                <w:szCs w:val="24"/>
                <w:lang w:val="ru-RU"/>
              </w:rPr>
              <w:t>жизнь во всех её проявлениях; экологическая безопасность; экологическая грамотность;</w:t>
            </w:r>
            <w:r w:rsidRPr="00897C78">
              <w:rPr>
                <w:rFonts w:ascii="Times New Roman" w:hAnsi="Times New Roman"/>
                <w:i/>
                <w:spacing w:val="-11"/>
                <w:sz w:val="24"/>
                <w:szCs w:val="24"/>
                <w:lang w:val="ru-RU"/>
              </w:rPr>
              <w:t xml:space="preserve"> </w:t>
            </w:r>
            <w:r w:rsidRPr="00897C78">
              <w:rPr>
                <w:rFonts w:ascii="Times New Roman" w:hAnsi="Times New Roman"/>
                <w:i/>
                <w:sz w:val="24"/>
                <w:szCs w:val="24"/>
                <w:lang w:val="ru-RU"/>
              </w:rPr>
              <w:t>физическое, физиологическое, репродуктивное, психическое, социально-психологическое, духовное здоровье;</w:t>
            </w:r>
            <w:r w:rsidRPr="00897C78">
              <w:rPr>
                <w:rFonts w:ascii="Times New Roman" w:hAnsi="Times New Roman"/>
                <w:i/>
                <w:spacing w:val="-13"/>
                <w:sz w:val="24"/>
                <w:szCs w:val="24"/>
                <w:lang w:val="ru-RU"/>
              </w:rPr>
              <w:t xml:space="preserve"> </w:t>
            </w:r>
            <w:r w:rsidRPr="00897C78">
              <w:rPr>
                <w:rFonts w:ascii="Times New Roman" w:hAnsi="Times New Roman"/>
                <w:i/>
                <w:sz w:val="24"/>
                <w:szCs w:val="24"/>
                <w:lang w:val="ru-RU"/>
              </w:rPr>
              <w:t>экологическая культура; экологически целесообразный здоровый и безопасный образ жизни; ресурсосбережение;</w:t>
            </w:r>
            <w:r w:rsidRPr="00897C78">
              <w:rPr>
                <w:rFonts w:ascii="Times New Roman" w:hAnsi="Times New Roman"/>
                <w:i/>
                <w:spacing w:val="-19"/>
                <w:sz w:val="24"/>
                <w:szCs w:val="24"/>
                <w:lang w:val="ru-RU"/>
              </w:rPr>
              <w:t xml:space="preserve"> </w:t>
            </w:r>
            <w:r w:rsidRPr="00897C78">
              <w:rPr>
                <w:rFonts w:ascii="Times New Roman" w:hAnsi="Times New Roman"/>
                <w:i/>
                <w:sz w:val="24"/>
                <w:szCs w:val="24"/>
                <w:lang w:val="ru-RU"/>
              </w:rPr>
              <w:t>экологическая этика; экологическая ответственность; социальное партнёрство для улучшения экологического</w:t>
            </w:r>
            <w:r w:rsidRPr="00897C78">
              <w:rPr>
                <w:rFonts w:ascii="Times New Roman" w:hAnsi="Times New Roman"/>
                <w:i/>
                <w:spacing w:val="-17"/>
                <w:sz w:val="24"/>
                <w:szCs w:val="24"/>
                <w:lang w:val="ru-RU"/>
              </w:rPr>
              <w:t xml:space="preserve"> </w:t>
            </w:r>
            <w:r w:rsidRPr="00897C78">
              <w:rPr>
                <w:rFonts w:ascii="Times New Roman" w:hAnsi="Times New Roman"/>
                <w:i/>
                <w:sz w:val="24"/>
                <w:szCs w:val="24"/>
                <w:lang w:val="ru-RU"/>
              </w:rPr>
              <w:t>качества</w:t>
            </w:r>
          </w:p>
          <w:p w:rsidR="00A27B5E" w:rsidRPr="00897C78" w:rsidRDefault="00A27B5E" w:rsidP="00897C78">
            <w:pPr>
              <w:pStyle w:val="TableParagraph"/>
              <w:spacing w:line="247" w:lineRule="exact"/>
              <w:ind w:left="105"/>
              <w:rPr>
                <w:rFonts w:ascii="Times New Roman" w:hAnsi="Times New Roman"/>
                <w:sz w:val="24"/>
                <w:szCs w:val="24"/>
                <w:lang w:val="ru-RU"/>
              </w:rPr>
            </w:pPr>
            <w:r w:rsidRPr="00897C78">
              <w:rPr>
                <w:rFonts w:ascii="Times New Roman" w:hAnsi="Times New Roman"/>
                <w:i/>
                <w:sz w:val="24"/>
                <w:szCs w:val="24"/>
                <w:lang w:val="ru-RU"/>
              </w:rPr>
              <w:t>окружающей среды; устойчивое развитие общества в гармонии с</w:t>
            </w:r>
            <w:r w:rsidRPr="00897C78">
              <w:rPr>
                <w:rFonts w:ascii="Times New Roman" w:hAnsi="Times New Roman"/>
                <w:i/>
                <w:spacing w:val="-13"/>
                <w:sz w:val="24"/>
                <w:szCs w:val="24"/>
                <w:lang w:val="ru-RU"/>
              </w:rPr>
              <w:t xml:space="preserve"> </w:t>
            </w:r>
            <w:r w:rsidRPr="00897C78">
              <w:rPr>
                <w:rFonts w:ascii="Times New Roman" w:hAnsi="Times New Roman"/>
                <w:i/>
                <w:sz w:val="24"/>
                <w:szCs w:val="24"/>
                <w:lang w:val="ru-RU"/>
              </w:rPr>
              <w:t>природой</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Содержание</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Виды</w:t>
            </w:r>
            <w:r w:rsidRPr="00897C78">
              <w:rPr>
                <w:rFonts w:ascii="Times New Roman" w:hAnsi="Times New Roman"/>
                <w:spacing w:val="2"/>
                <w:sz w:val="24"/>
                <w:szCs w:val="24"/>
              </w:rPr>
              <w:t xml:space="preserve"> </w:t>
            </w:r>
            <w:r w:rsidRPr="00897C78">
              <w:rPr>
                <w:rFonts w:ascii="Times New Roman" w:hAnsi="Times New Roman"/>
                <w:sz w:val="24"/>
                <w:szCs w:val="24"/>
              </w:rPr>
              <w:t>деятельности</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Формы</w:t>
            </w:r>
            <w:r w:rsidRPr="00897C78">
              <w:rPr>
                <w:rFonts w:ascii="Times New Roman" w:hAnsi="Times New Roman"/>
                <w:spacing w:val="1"/>
                <w:sz w:val="24"/>
                <w:szCs w:val="24"/>
              </w:rPr>
              <w:t xml:space="preserve"> </w:t>
            </w:r>
            <w:r w:rsidRPr="00897C78">
              <w:rPr>
                <w:rFonts w:ascii="Times New Roman" w:hAnsi="Times New Roman"/>
                <w:sz w:val="24"/>
                <w:szCs w:val="24"/>
              </w:rPr>
              <w:t>занятий</w:t>
            </w:r>
          </w:p>
        </w:tc>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Результат</w:t>
            </w:r>
          </w:p>
        </w:tc>
      </w:tr>
      <w:tr w:rsidR="00A27B5E" w:rsidTr="00897C78">
        <w:tc>
          <w:tcPr>
            <w:tcW w:w="3980" w:type="dxa"/>
          </w:tcPr>
          <w:p w:rsidR="00A27B5E" w:rsidRPr="00897C78" w:rsidRDefault="00A27B5E" w:rsidP="00375C12">
            <w:pPr>
              <w:pStyle w:val="TableParagraph"/>
              <w:numPr>
                <w:ilvl w:val="0"/>
                <w:numId w:val="271"/>
              </w:numPr>
              <w:tabs>
                <w:tab w:val="left" w:pos="236"/>
              </w:tabs>
              <w:ind w:right="410" w:firstLine="0"/>
              <w:rPr>
                <w:rFonts w:ascii="Times New Roman" w:hAnsi="Times New Roman"/>
                <w:sz w:val="24"/>
                <w:szCs w:val="24"/>
                <w:lang w:val="ru-RU"/>
              </w:rPr>
            </w:pPr>
            <w:r w:rsidRPr="00897C78">
              <w:rPr>
                <w:rFonts w:ascii="Times New Roman" w:hAnsi="Times New Roman"/>
                <w:sz w:val="24"/>
                <w:szCs w:val="24"/>
                <w:lang w:val="ru-RU"/>
              </w:rPr>
              <w:t>присвоение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эколого-культурных ценностей и ценностей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здоровья своего народа, народов России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как одно из направлений</w:t>
            </w:r>
            <w:r w:rsidRPr="00897C78">
              <w:rPr>
                <w:rFonts w:ascii="Times New Roman" w:hAnsi="Times New Roman"/>
                <w:spacing w:val="-54"/>
                <w:sz w:val="24"/>
                <w:szCs w:val="24"/>
                <w:lang w:val="ru-RU"/>
              </w:rPr>
              <w:t xml:space="preserve"> </w:t>
            </w:r>
            <w:r w:rsidRPr="00897C78">
              <w:rPr>
                <w:rFonts w:ascii="Times New Roman" w:hAnsi="Times New Roman"/>
                <w:sz w:val="24"/>
                <w:szCs w:val="24"/>
                <w:lang w:val="ru-RU"/>
              </w:rPr>
              <w:t>общероссийской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гражданской идентичности;</w:t>
            </w:r>
          </w:p>
          <w:p w:rsidR="00A27B5E" w:rsidRPr="00897C78" w:rsidRDefault="00A27B5E" w:rsidP="00375C12">
            <w:pPr>
              <w:pStyle w:val="TableParagraph"/>
              <w:numPr>
                <w:ilvl w:val="0"/>
                <w:numId w:val="271"/>
              </w:numPr>
              <w:tabs>
                <w:tab w:val="left" w:pos="236"/>
              </w:tabs>
              <w:spacing w:before="1"/>
              <w:ind w:right="146" w:firstLine="0"/>
              <w:rPr>
                <w:rFonts w:ascii="Times New Roman" w:hAnsi="Times New Roman"/>
                <w:sz w:val="24"/>
                <w:szCs w:val="24"/>
                <w:lang w:val="ru-RU"/>
              </w:rPr>
            </w:pPr>
            <w:r w:rsidRPr="00897C78">
              <w:rPr>
                <w:rFonts w:ascii="Times New Roman" w:hAnsi="Times New Roman"/>
                <w:sz w:val="24"/>
                <w:szCs w:val="24"/>
                <w:lang w:val="ru-RU"/>
              </w:rPr>
              <w:t>умение придавать</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экологическую направленность любой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деятельности, проекту,</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демонстрировать экологическое мышление</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экологическую грамотность в</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разных формах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деятельности;</w:t>
            </w:r>
          </w:p>
          <w:p w:rsidR="00A27B5E" w:rsidRPr="00897C78" w:rsidRDefault="00A27B5E" w:rsidP="00375C12">
            <w:pPr>
              <w:pStyle w:val="TableParagraph"/>
              <w:numPr>
                <w:ilvl w:val="0"/>
                <w:numId w:val="271"/>
              </w:numPr>
              <w:tabs>
                <w:tab w:val="left" w:pos="236"/>
              </w:tabs>
              <w:ind w:right="213" w:firstLine="0"/>
              <w:rPr>
                <w:rFonts w:ascii="Times New Roman" w:hAnsi="Times New Roman"/>
                <w:sz w:val="24"/>
                <w:szCs w:val="24"/>
                <w:lang w:val="ru-RU"/>
              </w:rPr>
            </w:pPr>
            <w:r w:rsidRPr="00897C78">
              <w:rPr>
                <w:rFonts w:ascii="Times New Roman" w:hAnsi="Times New Roman"/>
                <w:sz w:val="24"/>
                <w:szCs w:val="24"/>
                <w:lang w:val="ru-RU"/>
              </w:rPr>
              <w:t>понимание взаимной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связи здоровья, экологического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качества окружающей среды и</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экологической культуры</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человека;</w:t>
            </w:r>
          </w:p>
          <w:p w:rsidR="00A27B5E" w:rsidRPr="00897C78" w:rsidRDefault="00A27B5E" w:rsidP="00375C12">
            <w:pPr>
              <w:pStyle w:val="TableParagraph"/>
              <w:numPr>
                <w:ilvl w:val="0"/>
                <w:numId w:val="270"/>
              </w:numPr>
              <w:tabs>
                <w:tab w:val="left" w:pos="260"/>
              </w:tabs>
              <w:ind w:right="463" w:firstLine="0"/>
              <w:rPr>
                <w:rFonts w:ascii="Times New Roman" w:hAnsi="Times New Roman"/>
                <w:sz w:val="24"/>
                <w:szCs w:val="24"/>
                <w:lang w:val="ru-RU"/>
              </w:rPr>
            </w:pPr>
            <w:r w:rsidRPr="00897C78">
              <w:rPr>
                <w:rFonts w:ascii="Times New Roman" w:hAnsi="Times New Roman"/>
                <w:sz w:val="24"/>
                <w:szCs w:val="24"/>
                <w:lang w:val="ru-RU"/>
              </w:rPr>
              <w:t>осознание единства и взаимовлияния различных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видов здоровья человека:</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физического (сила, ловкость,</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 xml:space="preserve">выносливость), физиологического </w:t>
            </w:r>
            <w:r w:rsidRPr="00897C78">
              <w:rPr>
                <w:rFonts w:ascii="Times New Roman" w:hAnsi="Times New Roman"/>
                <w:spacing w:val="-7"/>
                <w:sz w:val="24"/>
                <w:szCs w:val="24"/>
                <w:lang w:val="ru-RU"/>
              </w:rPr>
              <w:t xml:space="preserve">(работоспособность, устойчивость </w:t>
            </w:r>
            <w:r w:rsidRPr="00897C78">
              <w:rPr>
                <w:rFonts w:ascii="Times New Roman" w:hAnsi="Times New Roman"/>
                <w:sz w:val="24"/>
                <w:szCs w:val="24"/>
                <w:lang w:val="ru-RU"/>
              </w:rPr>
              <w:t>к</w:t>
            </w:r>
            <w:r w:rsidRPr="00897C78">
              <w:rPr>
                <w:rFonts w:ascii="Times New Roman" w:hAnsi="Times New Roman"/>
                <w:spacing w:val="-41"/>
                <w:sz w:val="24"/>
                <w:szCs w:val="24"/>
                <w:lang w:val="ru-RU"/>
              </w:rPr>
              <w:t xml:space="preserve"> </w:t>
            </w:r>
            <w:r w:rsidRPr="00897C78">
              <w:rPr>
                <w:rFonts w:ascii="Times New Roman" w:hAnsi="Times New Roman"/>
                <w:spacing w:val="-7"/>
                <w:sz w:val="24"/>
                <w:szCs w:val="24"/>
                <w:lang w:val="ru-RU"/>
              </w:rPr>
              <w:t>заболеваниям), психического</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(умственная</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работоспособность, эмоциональное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благополучие), социально-психологического</w:t>
            </w:r>
          </w:p>
          <w:p w:rsidR="00A27B5E" w:rsidRPr="00897C78" w:rsidRDefault="00A27B5E" w:rsidP="00897C78">
            <w:pPr>
              <w:pStyle w:val="TableParagraph"/>
              <w:ind w:left="103" w:right="688"/>
              <w:rPr>
                <w:rFonts w:ascii="Times New Roman" w:hAnsi="Times New Roman"/>
                <w:sz w:val="24"/>
                <w:szCs w:val="24"/>
                <w:lang w:val="ru-RU"/>
              </w:rPr>
            </w:pPr>
            <w:r w:rsidRPr="00897C78">
              <w:rPr>
                <w:rFonts w:ascii="Times New Roman" w:hAnsi="Times New Roman"/>
                <w:sz w:val="24"/>
                <w:szCs w:val="24"/>
                <w:lang w:val="ru-RU"/>
              </w:rPr>
              <w:t>(способность справиться со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стрессом, качество отношений с</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окружающими людьми); репродуктивное (забота</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о своём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здоровье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как будущего</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родителя); духовного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(иерархия ценностей); их зависимости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от экологической культуры,</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культуры дорового и безопасного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образа жизни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человека;</w:t>
            </w:r>
          </w:p>
          <w:p w:rsidR="00A27B5E" w:rsidRPr="00897C78" w:rsidRDefault="00A27B5E" w:rsidP="00375C12">
            <w:pPr>
              <w:pStyle w:val="TableParagraph"/>
              <w:numPr>
                <w:ilvl w:val="0"/>
                <w:numId w:val="268"/>
              </w:numPr>
              <w:tabs>
                <w:tab w:val="left" w:pos="236"/>
              </w:tabs>
              <w:spacing w:before="1"/>
              <w:ind w:right="285" w:firstLine="0"/>
              <w:rPr>
                <w:rFonts w:ascii="Times New Roman" w:hAnsi="Times New Roman"/>
                <w:sz w:val="24"/>
                <w:szCs w:val="24"/>
                <w:lang w:val="ru-RU"/>
              </w:rPr>
            </w:pPr>
            <w:r w:rsidRPr="00897C78">
              <w:rPr>
                <w:rFonts w:ascii="Times New Roman" w:hAnsi="Times New Roman"/>
                <w:sz w:val="24"/>
                <w:szCs w:val="24"/>
                <w:lang w:val="ru-RU"/>
              </w:rPr>
              <w:t>интерес к прогулкам на</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природе, подвижным играм, участию</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в спортивных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соревнованиях, туристическим походам, занятиям</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в спортивных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секциях, военизированным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играм;</w:t>
            </w:r>
          </w:p>
          <w:p w:rsidR="00A27B5E" w:rsidRPr="00897C78" w:rsidRDefault="00A27B5E" w:rsidP="00375C12">
            <w:pPr>
              <w:pStyle w:val="TableParagraph"/>
              <w:numPr>
                <w:ilvl w:val="0"/>
                <w:numId w:val="268"/>
              </w:numPr>
              <w:tabs>
                <w:tab w:val="left" w:pos="236"/>
              </w:tabs>
              <w:ind w:right="309" w:firstLine="0"/>
              <w:rPr>
                <w:rFonts w:ascii="Times New Roman" w:hAnsi="Times New Roman"/>
                <w:sz w:val="24"/>
                <w:szCs w:val="24"/>
                <w:lang w:val="ru-RU"/>
              </w:rPr>
            </w:pPr>
            <w:r w:rsidRPr="00897C78">
              <w:rPr>
                <w:rFonts w:ascii="Times New Roman" w:hAnsi="Times New Roman"/>
                <w:sz w:val="24"/>
                <w:szCs w:val="24"/>
                <w:lang w:val="ru-RU"/>
              </w:rPr>
              <w:t>представления о</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факторах окружающей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природно-социальной среды, негативно влияющих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на здоровье человека; способах их компенсации,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избегания, преодоления;</w:t>
            </w:r>
          </w:p>
          <w:p w:rsidR="00A27B5E" w:rsidRPr="00897C78" w:rsidRDefault="00A27B5E" w:rsidP="00375C12">
            <w:pPr>
              <w:pStyle w:val="TableParagraph"/>
              <w:numPr>
                <w:ilvl w:val="0"/>
                <w:numId w:val="268"/>
              </w:numPr>
              <w:tabs>
                <w:tab w:val="left" w:pos="236"/>
              </w:tabs>
              <w:spacing w:before="1"/>
              <w:ind w:right="110" w:firstLine="0"/>
              <w:rPr>
                <w:rFonts w:ascii="Times New Roman" w:hAnsi="Times New Roman"/>
                <w:sz w:val="24"/>
                <w:szCs w:val="24"/>
                <w:lang w:val="ru-RU"/>
              </w:rPr>
            </w:pPr>
            <w:r w:rsidRPr="00897C78">
              <w:rPr>
                <w:rFonts w:ascii="Times New Roman" w:hAnsi="Times New Roman"/>
                <w:sz w:val="24"/>
                <w:szCs w:val="24"/>
                <w:lang w:val="ru-RU"/>
              </w:rPr>
              <w:t>способность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прогнозировать последствия деятельности человека</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в природе, оценивать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влияние природных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антропогенных факторов риска на здоровье</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человека;</w:t>
            </w:r>
          </w:p>
          <w:p w:rsidR="00A27B5E" w:rsidRPr="00897C78" w:rsidRDefault="00A27B5E" w:rsidP="00375C12">
            <w:pPr>
              <w:pStyle w:val="TableParagraph"/>
              <w:numPr>
                <w:ilvl w:val="0"/>
                <w:numId w:val="268"/>
              </w:numPr>
              <w:tabs>
                <w:tab w:val="left" w:pos="236"/>
              </w:tabs>
              <w:spacing w:before="1"/>
              <w:ind w:right="240" w:firstLine="0"/>
              <w:rPr>
                <w:rFonts w:ascii="Times New Roman" w:hAnsi="Times New Roman"/>
                <w:sz w:val="24"/>
                <w:szCs w:val="24"/>
                <w:lang w:val="ru-RU"/>
              </w:rPr>
            </w:pPr>
            <w:r w:rsidRPr="00897C78">
              <w:rPr>
                <w:rFonts w:ascii="Times New Roman" w:hAnsi="Times New Roman"/>
                <w:sz w:val="24"/>
                <w:szCs w:val="24"/>
                <w:lang w:val="ru-RU"/>
              </w:rPr>
              <w:t>опыт самооценки личного вклада</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в ресурсосбережение,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сохранение качества окружающей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среды, биоразнообразия,</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экологическую безопасность;</w:t>
            </w:r>
          </w:p>
          <w:p w:rsidR="00A27B5E" w:rsidRPr="00897C78" w:rsidRDefault="00A27B5E" w:rsidP="00375C12">
            <w:pPr>
              <w:pStyle w:val="TableParagraph"/>
              <w:numPr>
                <w:ilvl w:val="0"/>
                <w:numId w:val="268"/>
              </w:numPr>
              <w:tabs>
                <w:tab w:val="left" w:pos="236"/>
              </w:tabs>
              <w:spacing w:before="1"/>
              <w:ind w:right="186" w:firstLine="0"/>
              <w:rPr>
                <w:rFonts w:ascii="Times New Roman" w:hAnsi="Times New Roman"/>
                <w:sz w:val="24"/>
                <w:szCs w:val="24"/>
                <w:lang w:val="ru-RU"/>
              </w:rPr>
            </w:pPr>
            <w:r w:rsidRPr="00897C78">
              <w:rPr>
                <w:rFonts w:ascii="Times New Roman" w:hAnsi="Times New Roman"/>
                <w:sz w:val="24"/>
                <w:szCs w:val="24"/>
                <w:lang w:val="ru-RU"/>
              </w:rPr>
              <w:t>осознание социальной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значимости идей устойчивого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развития; готовность участвовать в</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пропаганде идей образования для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устойчивого развития;</w:t>
            </w:r>
          </w:p>
          <w:p w:rsidR="00A27B5E" w:rsidRPr="00897C78" w:rsidRDefault="00A27B5E" w:rsidP="00897C78">
            <w:pPr>
              <w:pStyle w:val="TableParagraph"/>
              <w:ind w:left="103" w:right="133"/>
              <w:rPr>
                <w:rFonts w:ascii="Times New Roman" w:hAnsi="Times New Roman"/>
                <w:sz w:val="24"/>
                <w:szCs w:val="24"/>
                <w:lang w:val="ru-RU"/>
              </w:rPr>
            </w:pPr>
            <w:r w:rsidRPr="00897C78">
              <w:rPr>
                <w:rFonts w:ascii="Times New Roman" w:hAnsi="Times New Roman"/>
                <w:sz w:val="24"/>
                <w:szCs w:val="24"/>
                <w:lang w:val="ru-RU"/>
              </w:rPr>
              <w:t>знание основ законодательства</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 области защиты здоровья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 развития территории,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экологического здоровьесберегающего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просвещения населения;</w:t>
            </w:r>
          </w:p>
          <w:p w:rsidR="00A27B5E" w:rsidRPr="00897C78" w:rsidRDefault="00A27B5E" w:rsidP="00375C12">
            <w:pPr>
              <w:pStyle w:val="TableParagraph"/>
              <w:numPr>
                <w:ilvl w:val="0"/>
                <w:numId w:val="265"/>
              </w:numPr>
              <w:tabs>
                <w:tab w:val="left" w:pos="236"/>
              </w:tabs>
              <w:ind w:right="510" w:firstLine="0"/>
              <w:rPr>
                <w:rFonts w:ascii="Times New Roman" w:hAnsi="Times New Roman"/>
                <w:sz w:val="24"/>
                <w:szCs w:val="24"/>
                <w:lang w:val="ru-RU"/>
              </w:rPr>
            </w:pPr>
            <w:r w:rsidRPr="00897C78">
              <w:rPr>
                <w:rFonts w:ascii="Times New Roman" w:hAnsi="Times New Roman"/>
                <w:sz w:val="24"/>
                <w:szCs w:val="24"/>
                <w:lang w:val="ru-RU"/>
              </w:rPr>
              <w:t>профессиональная ориентация</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 учётом представлений о</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вкладе разных профессий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решение проблем экологии,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здоровья, устойчивого развития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общества;</w:t>
            </w:r>
          </w:p>
          <w:p w:rsidR="00A27B5E" w:rsidRPr="00897C78" w:rsidRDefault="00A27B5E" w:rsidP="00375C12">
            <w:pPr>
              <w:pStyle w:val="TableParagraph"/>
              <w:numPr>
                <w:ilvl w:val="0"/>
                <w:numId w:val="265"/>
              </w:numPr>
              <w:tabs>
                <w:tab w:val="left" w:pos="236"/>
              </w:tabs>
              <w:ind w:right="168" w:firstLine="0"/>
              <w:rPr>
                <w:rFonts w:ascii="Times New Roman" w:hAnsi="Times New Roman"/>
                <w:sz w:val="24"/>
                <w:szCs w:val="24"/>
                <w:lang w:val="ru-RU"/>
              </w:rPr>
            </w:pPr>
            <w:r w:rsidRPr="00897C78">
              <w:rPr>
                <w:rFonts w:ascii="Times New Roman" w:hAnsi="Times New Roman"/>
                <w:sz w:val="24"/>
                <w:szCs w:val="24"/>
                <w:lang w:val="ru-RU"/>
              </w:rPr>
              <w:t>развитие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экологической грамотности родителей,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населения, привлечение их к</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организации общественно значимой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экологически ориентированной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деятельности;</w:t>
            </w:r>
          </w:p>
          <w:p w:rsidR="00A27B5E" w:rsidRPr="00897C78" w:rsidRDefault="00A27B5E" w:rsidP="00375C12">
            <w:pPr>
              <w:pStyle w:val="TableParagraph"/>
              <w:numPr>
                <w:ilvl w:val="0"/>
                <w:numId w:val="265"/>
              </w:numPr>
              <w:tabs>
                <w:tab w:val="left" w:pos="236"/>
              </w:tabs>
              <w:ind w:right="234" w:firstLine="0"/>
              <w:rPr>
                <w:rFonts w:ascii="Times New Roman" w:hAnsi="Times New Roman"/>
                <w:sz w:val="24"/>
                <w:szCs w:val="24"/>
                <w:lang w:val="ru-RU"/>
              </w:rPr>
            </w:pPr>
            <w:r w:rsidRPr="00897C78">
              <w:rPr>
                <w:rFonts w:ascii="Times New Roman" w:hAnsi="Times New Roman"/>
                <w:sz w:val="24"/>
                <w:szCs w:val="24"/>
                <w:lang w:val="ru-RU"/>
              </w:rPr>
              <w:t>устойчивая мотивация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к выполнению правил личной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общественной гигиены 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санитарии; рациональной организации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режима дня, питания; занятиям</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физической культурой, спортом,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туризмом; самообразованию; труду</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творчеству для</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успешной социализации;</w:t>
            </w:r>
          </w:p>
          <w:p w:rsidR="00A27B5E" w:rsidRPr="00897C78" w:rsidRDefault="00A27B5E" w:rsidP="00375C12">
            <w:pPr>
              <w:pStyle w:val="TableParagraph"/>
              <w:numPr>
                <w:ilvl w:val="0"/>
                <w:numId w:val="265"/>
              </w:numPr>
              <w:tabs>
                <w:tab w:val="left" w:pos="236"/>
              </w:tabs>
              <w:ind w:right="680" w:firstLine="0"/>
              <w:rPr>
                <w:rFonts w:ascii="Times New Roman" w:hAnsi="Times New Roman"/>
                <w:sz w:val="24"/>
                <w:szCs w:val="24"/>
                <w:lang w:val="ru-RU"/>
              </w:rPr>
            </w:pPr>
            <w:r w:rsidRPr="00897C78">
              <w:rPr>
                <w:rFonts w:ascii="Times New Roman" w:hAnsi="Times New Roman"/>
                <w:sz w:val="24"/>
                <w:szCs w:val="24"/>
                <w:lang w:val="ru-RU"/>
              </w:rPr>
              <w:t>опыт участия в</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физкультурно- оздоровительных,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санитарно- гигиенических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мероприятиях, экологическом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туризме;</w:t>
            </w:r>
          </w:p>
          <w:p w:rsidR="00A27B5E" w:rsidRPr="00897C78" w:rsidRDefault="00A27B5E" w:rsidP="00375C12">
            <w:pPr>
              <w:pStyle w:val="TableParagraph"/>
              <w:numPr>
                <w:ilvl w:val="0"/>
                <w:numId w:val="265"/>
              </w:numPr>
              <w:tabs>
                <w:tab w:val="left" w:pos="236"/>
              </w:tabs>
              <w:spacing w:before="2"/>
              <w:ind w:right="113" w:firstLine="0"/>
              <w:rPr>
                <w:rFonts w:ascii="Times New Roman" w:hAnsi="Times New Roman"/>
                <w:sz w:val="24"/>
                <w:szCs w:val="24"/>
                <w:lang w:val="ru-RU"/>
              </w:rPr>
            </w:pPr>
            <w:r w:rsidRPr="00897C78">
              <w:rPr>
                <w:rFonts w:ascii="Times New Roman" w:hAnsi="Times New Roman"/>
                <w:sz w:val="24"/>
                <w:szCs w:val="24"/>
                <w:lang w:val="ru-RU"/>
              </w:rPr>
              <w:t>резко негативное отношение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к курению, употреблению</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алкогольных напитков, наркотиков 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других психоактивных веществ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(ПАВ);</w:t>
            </w:r>
          </w:p>
          <w:p w:rsidR="00A27B5E" w:rsidRPr="00897C78" w:rsidRDefault="00A27B5E" w:rsidP="00897C78">
            <w:pPr>
              <w:pStyle w:val="TableParagraph"/>
              <w:ind w:left="103" w:right="120"/>
              <w:rPr>
                <w:rFonts w:ascii="Times New Roman" w:hAnsi="Times New Roman"/>
                <w:sz w:val="24"/>
                <w:szCs w:val="24"/>
                <w:lang w:val="ru-RU"/>
              </w:rPr>
            </w:pPr>
            <w:r w:rsidRPr="00897C78">
              <w:rPr>
                <w:rFonts w:ascii="Times New Roman" w:hAnsi="Times New Roman"/>
                <w:sz w:val="24"/>
                <w:szCs w:val="24"/>
                <w:lang w:val="ru-RU"/>
              </w:rPr>
              <w:t>отрицательное отношение к лицам</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организациям,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пропагандирующим курение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пьянство, распространяющим наркотики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другие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ПАВ.</w:t>
            </w:r>
          </w:p>
        </w:tc>
        <w:tc>
          <w:tcPr>
            <w:tcW w:w="3980" w:type="dxa"/>
          </w:tcPr>
          <w:p w:rsidR="00A27B5E" w:rsidRPr="00897C78" w:rsidRDefault="00A27B5E" w:rsidP="00897C78">
            <w:pPr>
              <w:pStyle w:val="TableParagraph"/>
              <w:ind w:left="105" w:right="212"/>
              <w:rPr>
                <w:rFonts w:ascii="Times New Roman" w:hAnsi="Times New Roman"/>
                <w:sz w:val="24"/>
                <w:szCs w:val="24"/>
                <w:lang w:val="ru-RU"/>
              </w:rPr>
            </w:pPr>
            <w:r w:rsidRPr="00897C78">
              <w:rPr>
                <w:rFonts w:ascii="Times New Roman" w:hAnsi="Times New Roman"/>
                <w:sz w:val="24"/>
                <w:szCs w:val="24"/>
                <w:lang w:val="ru-RU"/>
              </w:rPr>
              <w:t>Получают представления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 здоровье, здоровом образе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жизни, природных возможностях человеческого организма,</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их обусловленности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экологическим качеством окружающей среды,</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о неразрывной связи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экологической культуры человека и его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здоровья Участвуют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пропаганде экологически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сообразного здорового образа</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жизни</w:t>
            </w:r>
          </w:p>
          <w:p w:rsidR="00A27B5E" w:rsidRPr="00897C78" w:rsidRDefault="00A27B5E" w:rsidP="00897C78">
            <w:pPr>
              <w:pStyle w:val="TableParagraph"/>
              <w:spacing w:before="1"/>
              <w:ind w:left="105" w:right="107"/>
              <w:rPr>
                <w:rFonts w:ascii="Times New Roman" w:hAnsi="Times New Roman"/>
                <w:sz w:val="24"/>
                <w:szCs w:val="24"/>
                <w:lang w:val="ru-RU"/>
              </w:rPr>
            </w:pPr>
            <w:r w:rsidRPr="00897C78">
              <w:rPr>
                <w:rFonts w:ascii="Times New Roman" w:hAnsi="Times New Roman"/>
                <w:sz w:val="24"/>
                <w:szCs w:val="24"/>
                <w:lang w:val="ru-RU"/>
              </w:rPr>
              <w:t>Учатся экологически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грамотному поведению в школе, дома,</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 природной и городской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среде: организовывать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экологически безопасный уклад школьной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 домашней жизни,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бережно расходовать воду,</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электроэнергию, утилизировать мусор,</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сохранять места обитания</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растений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животных.</w:t>
            </w:r>
          </w:p>
          <w:p w:rsidR="00A27B5E" w:rsidRPr="00897C78" w:rsidRDefault="00A27B5E" w:rsidP="00897C78">
            <w:pPr>
              <w:pStyle w:val="TableParagraph"/>
              <w:ind w:left="105" w:right="194"/>
              <w:rPr>
                <w:rFonts w:ascii="Times New Roman" w:hAnsi="Times New Roman"/>
                <w:sz w:val="24"/>
                <w:szCs w:val="24"/>
                <w:lang w:val="ru-RU"/>
              </w:rPr>
            </w:pPr>
            <w:r w:rsidRPr="00897C78">
              <w:rPr>
                <w:rFonts w:ascii="Times New Roman" w:hAnsi="Times New Roman"/>
                <w:sz w:val="24"/>
                <w:szCs w:val="24"/>
                <w:lang w:val="ru-RU"/>
              </w:rPr>
              <w:t>Ведут краеведческую,</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поисковую, экологическую</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работу.</w:t>
            </w:r>
          </w:p>
          <w:p w:rsidR="00A27B5E" w:rsidRPr="00897C78" w:rsidRDefault="00A27B5E" w:rsidP="00897C78">
            <w:pPr>
              <w:pStyle w:val="TableParagraph"/>
              <w:spacing w:before="1"/>
              <w:ind w:left="105" w:right="157"/>
              <w:rPr>
                <w:rFonts w:ascii="Times New Roman" w:hAnsi="Times New Roman"/>
                <w:sz w:val="24"/>
                <w:szCs w:val="24"/>
                <w:lang w:val="ru-RU"/>
              </w:rPr>
            </w:pPr>
            <w:r w:rsidRPr="00897C78">
              <w:rPr>
                <w:rFonts w:ascii="Times New Roman" w:hAnsi="Times New Roman"/>
                <w:sz w:val="24"/>
                <w:szCs w:val="24"/>
                <w:lang w:val="ru-RU"/>
              </w:rPr>
              <w:t>Участвуют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практической природоохранительной</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деятельности,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деятельности школьных экологических</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центров, лесничеств,</w:t>
            </w:r>
          </w:p>
          <w:p w:rsidR="00A27B5E" w:rsidRPr="00897C78" w:rsidRDefault="00A27B5E" w:rsidP="00897C78">
            <w:pPr>
              <w:pStyle w:val="TableParagraph"/>
              <w:ind w:left="105" w:right="318"/>
              <w:rPr>
                <w:rFonts w:ascii="Times New Roman" w:hAnsi="Times New Roman"/>
                <w:sz w:val="24"/>
                <w:szCs w:val="24"/>
                <w:lang w:val="ru-RU"/>
              </w:rPr>
            </w:pPr>
            <w:r w:rsidRPr="00897C78">
              <w:rPr>
                <w:rFonts w:ascii="Times New Roman" w:hAnsi="Times New Roman"/>
                <w:sz w:val="24"/>
                <w:szCs w:val="24"/>
                <w:lang w:val="ru-RU"/>
              </w:rPr>
              <w:t>Составляют правильный режим занятий физической</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культурой, спортом, туризмом,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рацион здорового питания, учёбы</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отдыха с учётом</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экологических факторов окружающей среды</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 контролируют их выполнение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в различных формах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мониторинга. Учатся оказывать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первую доврачебную</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помощь пострадавшим.</w:t>
            </w:r>
          </w:p>
          <w:p w:rsidR="00A27B5E" w:rsidRPr="00897C78" w:rsidRDefault="00A27B5E" w:rsidP="00897C78">
            <w:pPr>
              <w:pStyle w:val="TableParagraph"/>
              <w:ind w:left="105" w:right="301"/>
              <w:rPr>
                <w:rFonts w:ascii="Times New Roman" w:hAnsi="Times New Roman"/>
                <w:sz w:val="24"/>
                <w:szCs w:val="24"/>
                <w:lang w:val="ru-RU"/>
              </w:rPr>
            </w:pPr>
            <w:r w:rsidRPr="00897C78">
              <w:rPr>
                <w:rFonts w:ascii="Times New Roman" w:hAnsi="Times New Roman"/>
                <w:sz w:val="24"/>
                <w:szCs w:val="24"/>
                <w:lang w:val="ru-RU"/>
              </w:rPr>
              <w:t>Получают представление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 возможном негативном</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влиянии компьютерных игр,</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телевидения, рекламы на здоровье</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человека.</w:t>
            </w:r>
          </w:p>
          <w:p w:rsidR="00A27B5E" w:rsidRPr="00897C78" w:rsidRDefault="00A27B5E" w:rsidP="00897C78">
            <w:pPr>
              <w:pStyle w:val="TableParagraph"/>
              <w:ind w:left="105" w:right="275"/>
              <w:rPr>
                <w:rFonts w:ascii="Times New Roman" w:hAnsi="Times New Roman"/>
                <w:sz w:val="24"/>
                <w:szCs w:val="24"/>
                <w:lang w:val="ru-RU"/>
              </w:rPr>
            </w:pPr>
            <w:r w:rsidRPr="00897C78">
              <w:rPr>
                <w:rFonts w:ascii="Times New Roman" w:hAnsi="Times New Roman"/>
                <w:sz w:val="24"/>
                <w:szCs w:val="24"/>
                <w:lang w:val="ru-RU"/>
              </w:rPr>
              <w:t>Приобретают</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навык противостояния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негативному влиянию сверстников 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взрослых на формирование вредных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для здоровья привычек,</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зависимости от ПАВ (научиться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говорить</w:t>
            </w:r>
          </w:p>
          <w:p w:rsidR="00A27B5E" w:rsidRPr="00897C78" w:rsidRDefault="00A27B5E" w:rsidP="00897C78">
            <w:pPr>
              <w:pStyle w:val="TableParagraph"/>
              <w:spacing w:before="1" w:line="253" w:lineRule="exact"/>
              <w:ind w:left="105"/>
              <w:rPr>
                <w:rFonts w:ascii="Times New Roman" w:hAnsi="Times New Roman"/>
                <w:sz w:val="24"/>
                <w:szCs w:val="24"/>
                <w:lang w:val="ru-RU"/>
              </w:rPr>
            </w:pPr>
            <w:r w:rsidRPr="00897C78">
              <w:rPr>
                <w:rFonts w:ascii="Times New Roman" w:hAnsi="Times New Roman"/>
                <w:sz w:val="24"/>
                <w:szCs w:val="24"/>
                <w:lang w:val="ru-RU"/>
              </w:rPr>
              <w:t>«нет»)</w:t>
            </w:r>
          </w:p>
          <w:p w:rsidR="00A27B5E" w:rsidRPr="00897C78" w:rsidRDefault="00A27B5E" w:rsidP="00897C78">
            <w:pPr>
              <w:pStyle w:val="TableParagraph"/>
              <w:ind w:left="105" w:right="320"/>
              <w:rPr>
                <w:rFonts w:ascii="Times New Roman" w:hAnsi="Times New Roman"/>
                <w:sz w:val="24"/>
                <w:szCs w:val="24"/>
                <w:lang w:val="ru-RU"/>
              </w:rPr>
            </w:pPr>
            <w:r w:rsidRPr="00897C78">
              <w:rPr>
                <w:rFonts w:ascii="Times New Roman" w:hAnsi="Times New Roman"/>
                <w:sz w:val="24"/>
                <w:szCs w:val="24"/>
                <w:lang w:val="ru-RU"/>
              </w:rPr>
              <w:t>Участвуют на</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добровольной основе в деятельности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детско- юношеских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общественных экологических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организаций, мероприятиях,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проводимых общественными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экологическими организациями.</w:t>
            </w:r>
          </w:p>
          <w:p w:rsidR="00A27B5E" w:rsidRPr="00897C78" w:rsidRDefault="00A27B5E" w:rsidP="00897C78">
            <w:pPr>
              <w:pStyle w:val="TableParagraph"/>
              <w:spacing w:before="1"/>
              <w:ind w:left="105" w:right="803"/>
              <w:rPr>
                <w:rFonts w:ascii="Times New Roman" w:hAnsi="Times New Roman"/>
                <w:sz w:val="24"/>
                <w:szCs w:val="24"/>
                <w:lang w:val="ru-RU"/>
              </w:rPr>
            </w:pPr>
            <w:r w:rsidRPr="00897C78">
              <w:rPr>
                <w:rFonts w:ascii="Times New Roman" w:hAnsi="Times New Roman"/>
                <w:sz w:val="24"/>
                <w:szCs w:val="24"/>
                <w:lang w:val="ru-RU"/>
              </w:rPr>
              <w:t>Проводят</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школьный экологический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мониторинг, включающий:</w:t>
            </w:r>
          </w:p>
          <w:p w:rsidR="00A27B5E" w:rsidRPr="00897C78" w:rsidRDefault="00A27B5E" w:rsidP="00375C12">
            <w:pPr>
              <w:pStyle w:val="TableParagraph"/>
              <w:numPr>
                <w:ilvl w:val="0"/>
                <w:numId w:val="267"/>
              </w:numPr>
              <w:tabs>
                <w:tab w:val="left" w:pos="238"/>
              </w:tabs>
              <w:ind w:right="228" w:firstLine="0"/>
              <w:rPr>
                <w:rFonts w:ascii="Times New Roman" w:hAnsi="Times New Roman"/>
                <w:sz w:val="24"/>
                <w:szCs w:val="24"/>
                <w:lang w:val="ru-RU"/>
              </w:rPr>
            </w:pPr>
            <w:r w:rsidRPr="00897C78">
              <w:rPr>
                <w:rFonts w:ascii="Times New Roman" w:hAnsi="Times New Roman"/>
                <w:sz w:val="24"/>
                <w:szCs w:val="24"/>
                <w:lang w:val="ru-RU"/>
              </w:rPr>
              <w:t>систематические и целенаправленные наблюдения</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за состоянием окружающей</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среды своей местности, школы, своего</w:t>
            </w:r>
            <w:r w:rsidRPr="00897C78">
              <w:rPr>
                <w:rFonts w:ascii="Times New Roman" w:hAnsi="Times New Roman"/>
                <w:spacing w:val="-54"/>
                <w:sz w:val="24"/>
                <w:szCs w:val="24"/>
                <w:lang w:val="ru-RU"/>
              </w:rPr>
              <w:t xml:space="preserve"> </w:t>
            </w:r>
            <w:r w:rsidRPr="00897C78">
              <w:rPr>
                <w:rFonts w:ascii="Times New Roman" w:hAnsi="Times New Roman"/>
                <w:sz w:val="24"/>
                <w:szCs w:val="24"/>
                <w:lang w:val="ru-RU"/>
              </w:rPr>
              <w:t>жилища;</w:t>
            </w:r>
          </w:p>
          <w:p w:rsidR="00A27B5E" w:rsidRPr="00897C78" w:rsidRDefault="00A27B5E" w:rsidP="00375C12">
            <w:pPr>
              <w:pStyle w:val="TableParagraph"/>
              <w:numPr>
                <w:ilvl w:val="0"/>
                <w:numId w:val="267"/>
              </w:numPr>
              <w:tabs>
                <w:tab w:val="left" w:pos="238"/>
              </w:tabs>
              <w:ind w:right="134" w:firstLine="0"/>
              <w:rPr>
                <w:rFonts w:ascii="Times New Roman" w:hAnsi="Times New Roman"/>
                <w:sz w:val="24"/>
                <w:szCs w:val="24"/>
                <w:lang w:val="ru-RU"/>
              </w:rPr>
            </w:pPr>
            <w:r w:rsidRPr="00897C78">
              <w:rPr>
                <w:rFonts w:ascii="Times New Roman" w:hAnsi="Times New Roman"/>
                <w:sz w:val="24"/>
                <w:szCs w:val="24"/>
                <w:lang w:val="ru-RU"/>
              </w:rPr>
              <w:t>мониторинг состояния водной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 воздушной среды в своём</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жилище, школе, населённом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пункте;</w:t>
            </w:r>
          </w:p>
          <w:p w:rsidR="00A27B5E" w:rsidRPr="00897C78" w:rsidRDefault="00A27B5E" w:rsidP="00897C78">
            <w:pPr>
              <w:pStyle w:val="TableParagraph"/>
              <w:ind w:left="105" w:right="244"/>
              <w:rPr>
                <w:rFonts w:ascii="Times New Roman" w:hAnsi="Times New Roman"/>
                <w:sz w:val="24"/>
                <w:szCs w:val="24"/>
                <w:lang w:val="ru-RU"/>
              </w:rPr>
            </w:pPr>
            <w:r w:rsidRPr="00897C78">
              <w:rPr>
                <w:rFonts w:ascii="Times New Roman" w:hAnsi="Times New Roman"/>
                <w:sz w:val="24"/>
                <w:szCs w:val="24"/>
                <w:lang w:val="ru-RU"/>
              </w:rPr>
              <w:t>выявление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источников загрязнения почвы, воды</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 воздуха, состава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интенсивности загрязнений, определение</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причин загрязнения;</w:t>
            </w:r>
          </w:p>
          <w:p w:rsidR="00A27B5E" w:rsidRPr="00897C78" w:rsidRDefault="00A27B5E" w:rsidP="00897C78">
            <w:pPr>
              <w:pStyle w:val="TableParagraph"/>
              <w:spacing w:before="1"/>
              <w:ind w:left="105" w:right="434"/>
              <w:rPr>
                <w:rFonts w:ascii="Times New Roman" w:hAnsi="Times New Roman"/>
                <w:sz w:val="24"/>
                <w:szCs w:val="24"/>
                <w:lang w:val="ru-RU"/>
              </w:rPr>
            </w:pPr>
            <w:r w:rsidRPr="00897C78">
              <w:rPr>
                <w:rFonts w:ascii="Times New Roman" w:hAnsi="Times New Roman"/>
                <w:sz w:val="24"/>
                <w:szCs w:val="24"/>
                <w:lang w:val="ru-RU"/>
              </w:rPr>
              <w:t>разработку</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проектов, снижающих риски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загрязнений почвы, воды и воздуха,</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например проектов по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восстановлению экосистемы ближайшего</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водоёма (пруда, речки, озера 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пр.).</w:t>
            </w:r>
          </w:p>
        </w:tc>
        <w:tc>
          <w:tcPr>
            <w:tcW w:w="3980" w:type="dxa"/>
          </w:tcPr>
          <w:p w:rsidR="00A27B5E" w:rsidRPr="00897C78" w:rsidRDefault="00A27B5E" w:rsidP="00897C78">
            <w:pPr>
              <w:pStyle w:val="TableParagraph"/>
              <w:ind w:left="105" w:right="517"/>
              <w:rPr>
                <w:rFonts w:ascii="Times New Roman" w:hAnsi="Times New Roman"/>
                <w:sz w:val="24"/>
                <w:szCs w:val="24"/>
                <w:lang w:val="ru-RU"/>
              </w:rPr>
            </w:pPr>
            <w:r w:rsidRPr="00897C78">
              <w:rPr>
                <w:rFonts w:ascii="Times New Roman" w:hAnsi="Times New Roman"/>
                <w:sz w:val="24"/>
                <w:szCs w:val="24"/>
                <w:lang w:val="ru-RU"/>
              </w:rPr>
              <w:t>Беседы, просмотр учебных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фильмов, игровых и тренинговых программ, уроков и внеурочной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деятельности.</w:t>
            </w: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897C78">
            <w:pPr>
              <w:pStyle w:val="TableParagraph"/>
              <w:spacing w:before="1"/>
              <w:rPr>
                <w:rFonts w:ascii="Times New Roman" w:hAnsi="Times New Roman"/>
                <w:sz w:val="24"/>
                <w:szCs w:val="24"/>
                <w:lang w:val="ru-RU"/>
              </w:rPr>
            </w:pPr>
          </w:p>
          <w:p w:rsidR="00A27B5E" w:rsidRPr="00897C78" w:rsidRDefault="00A27B5E" w:rsidP="00897C78">
            <w:pPr>
              <w:pStyle w:val="TableParagraph"/>
              <w:ind w:left="105" w:right="218"/>
              <w:rPr>
                <w:rFonts w:ascii="Times New Roman" w:hAnsi="Times New Roman"/>
                <w:sz w:val="24"/>
                <w:szCs w:val="24"/>
                <w:lang w:val="ru-RU"/>
              </w:rPr>
            </w:pPr>
            <w:r w:rsidRPr="00897C78">
              <w:rPr>
                <w:rFonts w:ascii="Times New Roman" w:hAnsi="Times New Roman"/>
                <w:sz w:val="24"/>
                <w:szCs w:val="24"/>
                <w:lang w:val="ru-RU"/>
              </w:rPr>
              <w:t>Беседы, тематические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игры, театрализованные представления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для младших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школьников,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сверстников,</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населения. Просмотр 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обсуждение фильмов, посвящённых разным</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формам оздоровления.</w:t>
            </w:r>
          </w:p>
          <w:p w:rsidR="00A27B5E" w:rsidRPr="00897C78" w:rsidRDefault="00A27B5E" w:rsidP="00897C78">
            <w:pPr>
              <w:pStyle w:val="TableParagraph"/>
              <w:ind w:left="105" w:right="383"/>
              <w:rPr>
                <w:rFonts w:ascii="Times New Roman" w:hAnsi="Times New Roman"/>
                <w:sz w:val="24"/>
                <w:szCs w:val="24"/>
                <w:lang w:val="ru-RU"/>
              </w:rPr>
            </w:pPr>
            <w:r w:rsidRPr="00897C78">
              <w:rPr>
                <w:rFonts w:ascii="Times New Roman" w:hAnsi="Times New Roman"/>
                <w:sz w:val="24"/>
                <w:szCs w:val="24"/>
                <w:lang w:val="ru-RU"/>
              </w:rPr>
              <w:t>Участия в практических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делах, проведение экологических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акций, ролевых игр, школьных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конференций, уроков технологии,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внеурочной деятельности.</w:t>
            </w: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897C78">
            <w:pPr>
              <w:pStyle w:val="TableParagraph"/>
              <w:spacing w:before="11"/>
              <w:rPr>
                <w:rFonts w:ascii="Times New Roman" w:hAnsi="Times New Roman"/>
                <w:sz w:val="24"/>
                <w:szCs w:val="24"/>
                <w:lang w:val="ru-RU"/>
              </w:rPr>
            </w:pPr>
          </w:p>
          <w:p w:rsidR="00A27B5E" w:rsidRPr="00897C78" w:rsidRDefault="00A27B5E" w:rsidP="00897C78">
            <w:pPr>
              <w:pStyle w:val="TableParagraph"/>
              <w:ind w:left="105" w:right="464"/>
              <w:rPr>
                <w:rFonts w:ascii="Times New Roman" w:hAnsi="Times New Roman"/>
                <w:sz w:val="24"/>
                <w:szCs w:val="24"/>
                <w:lang w:val="ru-RU"/>
              </w:rPr>
            </w:pPr>
            <w:r w:rsidRPr="00897C78">
              <w:rPr>
                <w:rFonts w:ascii="Times New Roman" w:hAnsi="Times New Roman"/>
                <w:sz w:val="24"/>
                <w:szCs w:val="24"/>
                <w:lang w:val="ru-RU"/>
              </w:rPr>
              <w:t>Местные и дальние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туристические походы и экскурсии, путешествия</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 экспедиции. Школьные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спартакиады, эстафеты, экологические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 туристические слёты,</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экологические лагеря, экологические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патрули, природоохранные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проекты,</w:t>
            </w:r>
          </w:p>
          <w:p w:rsidR="00A27B5E" w:rsidRPr="00897C78" w:rsidRDefault="00A27B5E" w:rsidP="00897C78">
            <w:pPr>
              <w:pStyle w:val="TableParagraph"/>
              <w:spacing w:line="252" w:lineRule="exact"/>
              <w:ind w:left="105"/>
              <w:rPr>
                <w:rFonts w:ascii="Times New Roman" w:hAnsi="Times New Roman"/>
                <w:sz w:val="24"/>
                <w:szCs w:val="24"/>
                <w:lang w:val="ru-RU"/>
              </w:rPr>
            </w:pPr>
            <w:r w:rsidRPr="00897C78">
              <w:rPr>
                <w:rFonts w:ascii="Times New Roman" w:hAnsi="Times New Roman"/>
                <w:sz w:val="24"/>
                <w:szCs w:val="24"/>
                <w:lang w:val="ru-RU"/>
              </w:rPr>
              <w:t>режим дня, первая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помощь.</w:t>
            </w: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897C78">
            <w:pPr>
              <w:pStyle w:val="TableParagraph"/>
              <w:spacing w:line="247" w:lineRule="exact"/>
              <w:ind w:left="105"/>
              <w:rPr>
                <w:rFonts w:ascii="Times New Roman" w:hAnsi="Times New Roman"/>
                <w:sz w:val="24"/>
                <w:szCs w:val="24"/>
                <w:lang w:val="ru-RU"/>
              </w:rPr>
            </w:pPr>
            <w:r w:rsidRPr="00897C78">
              <w:rPr>
                <w:rFonts w:ascii="Times New Roman" w:hAnsi="Times New Roman"/>
                <w:sz w:val="24"/>
                <w:szCs w:val="24"/>
                <w:lang w:val="ru-RU"/>
              </w:rPr>
              <w:t xml:space="preserve">  Беседы с педагогами,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школьными психологами,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медицинскими работниками,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родителями.</w:t>
            </w: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897C78">
            <w:pPr>
              <w:pStyle w:val="TableParagraph"/>
              <w:ind w:left="105" w:right="541"/>
              <w:rPr>
                <w:rFonts w:ascii="Times New Roman" w:hAnsi="Times New Roman"/>
                <w:sz w:val="24"/>
                <w:szCs w:val="24"/>
                <w:lang w:val="ru-RU"/>
              </w:rPr>
            </w:pPr>
            <w:r w:rsidRPr="00897C78">
              <w:rPr>
                <w:rFonts w:ascii="Times New Roman" w:hAnsi="Times New Roman"/>
                <w:sz w:val="24"/>
                <w:szCs w:val="24"/>
                <w:lang w:val="ru-RU"/>
              </w:rPr>
              <w:t>Дискуссии, тренинги, ролевые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игры, обсуждения видеосюжетов и</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др.</w:t>
            </w: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897C78">
            <w:pPr>
              <w:pStyle w:val="TableParagraph"/>
              <w:spacing w:before="11"/>
              <w:rPr>
                <w:rFonts w:ascii="Times New Roman" w:hAnsi="Times New Roman"/>
                <w:sz w:val="24"/>
                <w:szCs w:val="24"/>
                <w:lang w:val="ru-RU"/>
              </w:rPr>
            </w:pPr>
          </w:p>
          <w:p w:rsidR="00A27B5E" w:rsidRPr="00897C78" w:rsidRDefault="00A27B5E" w:rsidP="00897C78">
            <w:pPr>
              <w:pStyle w:val="TableParagraph"/>
              <w:ind w:left="105"/>
              <w:rPr>
                <w:rFonts w:ascii="Times New Roman" w:hAnsi="Times New Roman"/>
                <w:sz w:val="24"/>
                <w:szCs w:val="24"/>
                <w:lang w:val="ru-RU"/>
              </w:rPr>
            </w:pPr>
            <w:r w:rsidRPr="00897C78">
              <w:rPr>
                <w:rFonts w:ascii="Times New Roman" w:hAnsi="Times New Roman"/>
                <w:sz w:val="24"/>
                <w:szCs w:val="24"/>
                <w:lang w:val="ru-RU"/>
              </w:rPr>
              <w:t>Мониторинг,</w:t>
            </w:r>
          </w:p>
          <w:p w:rsidR="00A27B5E" w:rsidRPr="00897C78" w:rsidRDefault="00A27B5E" w:rsidP="00897C78">
            <w:pPr>
              <w:pStyle w:val="TableParagraph"/>
              <w:ind w:right="807"/>
              <w:rPr>
                <w:rFonts w:ascii="Times New Roman" w:hAnsi="Times New Roman"/>
                <w:sz w:val="24"/>
                <w:szCs w:val="24"/>
                <w:lang w:val="ru-RU"/>
              </w:rPr>
            </w:pPr>
            <w:r w:rsidRPr="00897C78">
              <w:rPr>
                <w:rFonts w:ascii="Times New Roman" w:hAnsi="Times New Roman"/>
                <w:sz w:val="24"/>
                <w:szCs w:val="24"/>
                <w:lang w:val="ru-RU"/>
              </w:rPr>
              <w:t>учебно-исследовательские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просветительские проекты</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 направлениям: экология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 здоровье,</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ресурсосбережение, экология и бизнес</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др.</w:t>
            </w:r>
          </w:p>
        </w:tc>
        <w:tc>
          <w:tcPr>
            <w:tcW w:w="3980" w:type="dxa"/>
          </w:tcPr>
          <w:p w:rsidR="00A27B5E" w:rsidRPr="00897C78" w:rsidRDefault="00A27B5E" w:rsidP="00375C12">
            <w:pPr>
              <w:pStyle w:val="TableParagraph"/>
              <w:numPr>
                <w:ilvl w:val="0"/>
                <w:numId w:val="269"/>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ценностное отношение к жизни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во всех её проявлениях,</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 xml:space="preserve">качеству окружающей среды, </w:t>
            </w:r>
            <w:r w:rsidRPr="00897C78">
              <w:rPr>
                <w:rFonts w:ascii="Times New Roman" w:hAnsi="Times New Roman"/>
                <w:spacing w:val="49"/>
                <w:sz w:val="24"/>
                <w:szCs w:val="24"/>
                <w:lang w:val="ru-RU"/>
              </w:rPr>
              <w:t xml:space="preserve"> </w:t>
            </w:r>
            <w:r w:rsidRPr="00897C78">
              <w:rPr>
                <w:rFonts w:ascii="Times New Roman" w:hAnsi="Times New Roman"/>
                <w:sz w:val="24"/>
                <w:szCs w:val="24"/>
                <w:lang w:val="ru-RU"/>
              </w:rPr>
              <w:t>своему здоровью, здоровью</w:t>
            </w:r>
            <w:r w:rsidRPr="00897C78">
              <w:rPr>
                <w:rFonts w:ascii="Times New Roman" w:hAnsi="Times New Roman"/>
                <w:spacing w:val="22"/>
                <w:sz w:val="24"/>
                <w:szCs w:val="24"/>
                <w:lang w:val="ru-RU"/>
              </w:rPr>
              <w:t xml:space="preserve"> </w:t>
            </w:r>
            <w:r w:rsidRPr="00897C78">
              <w:rPr>
                <w:rFonts w:ascii="Times New Roman" w:hAnsi="Times New Roman"/>
                <w:sz w:val="24"/>
                <w:szCs w:val="24"/>
                <w:lang w:val="ru-RU"/>
              </w:rPr>
              <w:t>родителей, членов своей семьи,</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педагогов, сверстников;</w:t>
            </w:r>
          </w:p>
          <w:p w:rsidR="00A27B5E" w:rsidRPr="00897C78" w:rsidRDefault="00A27B5E" w:rsidP="00375C12">
            <w:pPr>
              <w:pStyle w:val="TableParagraph"/>
              <w:numPr>
                <w:ilvl w:val="0"/>
                <w:numId w:val="269"/>
              </w:numPr>
              <w:tabs>
                <w:tab w:val="left" w:pos="236"/>
                <w:tab w:val="left" w:pos="2066"/>
                <w:tab w:val="left" w:pos="2763"/>
                <w:tab w:val="left" w:pos="3581"/>
                <w:tab w:val="left" w:pos="3611"/>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осознание ценности</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экологически целесообразного, здорового</w:t>
            </w:r>
            <w:r w:rsidRPr="00897C78">
              <w:rPr>
                <w:rFonts w:ascii="Times New Roman" w:hAnsi="Times New Roman"/>
                <w:spacing w:val="37"/>
                <w:sz w:val="24"/>
                <w:szCs w:val="24"/>
                <w:lang w:val="ru-RU"/>
              </w:rPr>
              <w:t xml:space="preserve"> </w:t>
            </w:r>
            <w:r w:rsidRPr="00897C78">
              <w:rPr>
                <w:rFonts w:ascii="Times New Roman" w:hAnsi="Times New Roman"/>
                <w:sz w:val="24"/>
                <w:szCs w:val="24"/>
                <w:lang w:val="ru-RU"/>
              </w:rPr>
              <w:t>и безопасного образа жизни,</w:t>
            </w:r>
            <w:r w:rsidRPr="00897C78">
              <w:rPr>
                <w:rFonts w:ascii="Times New Roman" w:hAnsi="Times New Roman"/>
                <w:spacing w:val="28"/>
                <w:sz w:val="24"/>
                <w:szCs w:val="24"/>
                <w:lang w:val="ru-RU"/>
              </w:rPr>
              <w:t xml:space="preserve"> </w:t>
            </w:r>
            <w:r w:rsidRPr="00897C78">
              <w:rPr>
                <w:rFonts w:ascii="Times New Roman" w:hAnsi="Times New Roman"/>
                <w:sz w:val="24"/>
                <w:szCs w:val="24"/>
                <w:lang w:val="ru-RU"/>
              </w:rPr>
              <w:t>взаимной связи здоровья человека</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 xml:space="preserve">и </w:t>
            </w:r>
            <w:r w:rsidRPr="00897C78">
              <w:rPr>
                <w:rFonts w:ascii="Times New Roman" w:hAnsi="Times New Roman"/>
                <w:spacing w:val="-1"/>
                <w:sz w:val="24"/>
                <w:szCs w:val="24"/>
                <w:lang w:val="ru-RU"/>
              </w:rPr>
              <w:t>экологического</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t>состояния</w:t>
            </w:r>
            <w:r w:rsidRPr="00897C78">
              <w:rPr>
                <w:rFonts w:ascii="Times New Roman" w:hAnsi="Times New Roman"/>
                <w:spacing w:val="-47"/>
                <w:sz w:val="24"/>
                <w:szCs w:val="24"/>
                <w:lang w:val="ru-RU"/>
              </w:rPr>
              <w:t xml:space="preserve"> </w:t>
            </w:r>
            <w:r w:rsidRPr="00897C78">
              <w:rPr>
                <w:rFonts w:ascii="Times New Roman" w:hAnsi="Times New Roman"/>
                <w:sz w:val="24"/>
                <w:szCs w:val="24"/>
                <w:lang w:val="ru-RU"/>
              </w:rPr>
              <w:t>окружающей его среды,</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 xml:space="preserve">роли </w:t>
            </w:r>
            <w:r w:rsidRPr="00897C78">
              <w:rPr>
                <w:rFonts w:ascii="Times New Roman" w:hAnsi="Times New Roman"/>
                <w:spacing w:val="-1"/>
                <w:sz w:val="24"/>
                <w:szCs w:val="24"/>
                <w:lang w:val="ru-RU"/>
              </w:rPr>
              <w:t>экологической</w:t>
            </w:r>
            <w:r w:rsidRPr="00897C78">
              <w:rPr>
                <w:rFonts w:ascii="Times New Roman" w:hAnsi="Times New Roman"/>
                <w:spacing w:val="-1"/>
                <w:sz w:val="24"/>
                <w:szCs w:val="24"/>
                <w:lang w:val="ru-RU"/>
              </w:rPr>
              <w:tab/>
              <w:t>культуры</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z w:val="24"/>
                <w:szCs w:val="24"/>
                <w:lang w:val="ru-RU"/>
              </w:rPr>
              <w:t xml:space="preserve">в </w:t>
            </w:r>
            <w:r w:rsidRPr="00897C78">
              <w:rPr>
                <w:rFonts w:ascii="Times New Roman" w:hAnsi="Times New Roman"/>
                <w:spacing w:val="-1"/>
                <w:sz w:val="24"/>
                <w:szCs w:val="24"/>
                <w:lang w:val="ru-RU"/>
              </w:rPr>
              <w:t>обеспечении</w:t>
            </w:r>
            <w:r w:rsidRPr="00897C78">
              <w:rPr>
                <w:rFonts w:ascii="Times New Roman" w:hAnsi="Times New Roman"/>
                <w:spacing w:val="-1"/>
                <w:sz w:val="24"/>
                <w:szCs w:val="24"/>
                <w:lang w:val="ru-RU"/>
              </w:rPr>
              <w:tab/>
              <w:t>личного</w:t>
            </w:r>
            <w:r w:rsidRPr="00897C78">
              <w:rPr>
                <w:rFonts w:ascii="Times New Roman" w:hAnsi="Times New Roman"/>
                <w:spacing w:val="-1"/>
                <w:sz w:val="24"/>
                <w:szCs w:val="24"/>
                <w:lang w:val="ru-RU"/>
              </w:rPr>
              <w:tab/>
            </w:r>
            <w:r w:rsidRPr="00897C78">
              <w:rPr>
                <w:rFonts w:ascii="Times New Roman" w:hAnsi="Times New Roman"/>
                <w:sz w:val="24"/>
                <w:szCs w:val="24"/>
                <w:lang w:val="ru-RU"/>
              </w:rPr>
              <w:t xml:space="preserve">и </w:t>
            </w:r>
            <w:r w:rsidRPr="00897C78">
              <w:rPr>
                <w:rFonts w:ascii="Times New Roman" w:hAnsi="Times New Roman"/>
                <w:spacing w:val="-1"/>
                <w:sz w:val="24"/>
                <w:szCs w:val="24"/>
                <w:lang w:val="ru-RU"/>
              </w:rPr>
              <w:t>общественного</w:t>
            </w:r>
            <w:r w:rsidRPr="00897C78">
              <w:rPr>
                <w:rFonts w:ascii="Times New Roman" w:hAnsi="Times New Roman"/>
                <w:spacing w:val="-1"/>
                <w:sz w:val="24"/>
                <w:szCs w:val="24"/>
                <w:lang w:val="ru-RU"/>
              </w:rPr>
              <w:tab/>
              <w:t>здоровья</w:t>
            </w:r>
            <w:r w:rsidRPr="00897C78">
              <w:rPr>
                <w:rFonts w:ascii="Times New Roman" w:hAnsi="Times New Roman"/>
                <w:spacing w:val="-1"/>
                <w:sz w:val="24"/>
                <w:szCs w:val="24"/>
                <w:lang w:val="ru-RU"/>
              </w:rPr>
              <w:tab/>
            </w:r>
            <w:r w:rsidRPr="00897C78">
              <w:rPr>
                <w:rFonts w:ascii="Times New Roman" w:hAnsi="Times New Roman"/>
                <w:sz w:val="24"/>
                <w:szCs w:val="24"/>
                <w:lang w:val="ru-RU"/>
              </w:rPr>
              <w:t>и безопасности;</w:t>
            </w:r>
          </w:p>
          <w:p w:rsidR="00A27B5E" w:rsidRPr="00897C78" w:rsidRDefault="00A27B5E" w:rsidP="00375C12">
            <w:pPr>
              <w:pStyle w:val="TableParagraph"/>
              <w:numPr>
                <w:ilvl w:val="0"/>
                <w:numId w:val="269"/>
              </w:numPr>
              <w:tabs>
                <w:tab w:val="left" w:pos="236"/>
                <w:tab w:val="left" w:pos="2447"/>
              </w:tabs>
              <w:ind w:right="100" w:firstLine="0"/>
              <w:jc w:val="both"/>
              <w:rPr>
                <w:rFonts w:ascii="Times New Roman" w:hAnsi="Times New Roman"/>
                <w:sz w:val="24"/>
                <w:szCs w:val="24"/>
                <w:lang w:val="ru-RU"/>
              </w:rPr>
            </w:pPr>
            <w:r w:rsidRPr="00897C78">
              <w:rPr>
                <w:rFonts w:ascii="Times New Roman" w:hAnsi="Times New Roman"/>
                <w:sz w:val="24"/>
                <w:szCs w:val="24"/>
                <w:lang w:val="ru-RU"/>
              </w:rPr>
              <w:t>начальный опыт участия</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 xml:space="preserve">в </w:t>
            </w:r>
            <w:r w:rsidRPr="00897C78">
              <w:rPr>
                <w:rFonts w:ascii="Times New Roman" w:hAnsi="Times New Roman"/>
                <w:spacing w:val="-1"/>
                <w:sz w:val="24"/>
                <w:szCs w:val="24"/>
                <w:lang w:val="ru-RU"/>
              </w:rPr>
              <w:t>пропаганде</w:t>
            </w:r>
            <w:r w:rsidRPr="00897C78">
              <w:rPr>
                <w:rFonts w:ascii="Times New Roman" w:hAnsi="Times New Roman"/>
                <w:spacing w:val="-1"/>
                <w:sz w:val="24"/>
                <w:szCs w:val="24"/>
                <w:lang w:val="ru-RU"/>
              </w:rPr>
              <w:tab/>
              <w:t>экологически</w:t>
            </w:r>
            <w:r w:rsidRPr="00897C78">
              <w:rPr>
                <w:rFonts w:ascii="Times New Roman" w:hAnsi="Times New Roman"/>
                <w:spacing w:val="-47"/>
                <w:sz w:val="24"/>
                <w:szCs w:val="24"/>
                <w:lang w:val="ru-RU"/>
              </w:rPr>
              <w:t xml:space="preserve"> </w:t>
            </w:r>
            <w:r w:rsidRPr="00897C78">
              <w:rPr>
                <w:rFonts w:ascii="Times New Roman" w:hAnsi="Times New Roman"/>
                <w:sz w:val="24"/>
                <w:szCs w:val="24"/>
                <w:lang w:val="ru-RU"/>
              </w:rPr>
              <w:t>целесообразного поведения,</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в создании экологически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безопасного уклада школьной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жизни;</w:t>
            </w:r>
          </w:p>
          <w:p w:rsidR="00A27B5E" w:rsidRPr="00897C78" w:rsidRDefault="00A27B5E" w:rsidP="00375C12">
            <w:pPr>
              <w:pStyle w:val="TableParagraph"/>
              <w:numPr>
                <w:ilvl w:val="0"/>
                <w:numId w:val="269"/>
              </w:numPr>
              <w:tabs>
                <w:tab w:val="left" w:pos="236"/>
                <w:tab w:val="left" w:pos="2099"/>
              </w:tabs>
              <w:ind w:right="99" w:firstLine="0"/>
              <w:jc w:val="both"/>
              <w:rPr>
                <w:rFonts w:ascii="Times New Roman" w:hAnsi="Times New Roman"/>
                <w:sz w:val="24"/>
                <w:szCs w:val="24"/>
                <w:lang w:val="ru-RU"/>
              </w:rPr>
            </w:pPr>
            <w:r w:rsidRPr="00897C78">
              <w:rPr>
                <w:rFonts w:ascii="Times New Roman" w:hAnsi="Times New Roman"/>
                <w:sz w:val="24"/>
                <w:szCs w:val="24"/>
                <w:lang w:val="ru-RU"/>
              </w:rPr>
              <w:t>умение придавать</w:t>
            </w:r>
            <w:r w:rsidRPr="00897C78">
              <w:rPr>
                <w:rFonts w:ascii="Times New Roman" w:hAnsi="Times New Roman"/>
                <w:spacing w:val="27"/>
                <w:sz w:val="24"/>
                <w:szCs w:val="24"/>
                <w:lang w:val="ru-RU"/>
              </w:rPr>
              <w:t xml:space="preserve"> </w:t>
            </w:r>
            <w:r w:rsidRPr="00897C78">
              <w:rPr>
                <w:rFonts w:ascii="Times New Roman" w:hAnsi="Times New Roman"/>
                <w:sz w:val="24"/>
                <w:szCs w:val="24"/>
                <w:lang w:val="ru-RU"/>
              </w:rPr>
              <w:t>экологическую направленность любой</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 xml:space="preserve">деятельности, </w:t>
            </w:r>
            <w:r w:rsidRPr="00897C78">
              <w:rPr>
                <w:rFonts w:ascii="Times New Roman" w:hAnsi="Times New Roman"/>
                <w:spacing w:val="-1"/>
                <w:sz w:val="24"/>
                <w:szCs w:val="24"/>
                <w:lang w:val="ru-RU"/>
              </w:rPr>
              <w:t>проекту;</w:t>
            </w:r>
            <w:r w:rsidRPr="00897C78">
              <w:rPr>
                <w:rFonts w:ascii="Times New Roman" w:hAnsi="Times New Roman"/>
                <w:spacing w:val="-1"/>
                <w:sz w:val="24"/>
                <w:szCs w:val="24"/>
                <w:lang w:val="ru-RU"/>
              </w:rPr>
              <w:tab/>
              <w:t>демонстрировать</w:t>
            </w:r>
            <w:r w:rsidRPr="00897C78">
              <w:rPr>
                <w:rFonts w:ascii="Times New Roman" w:hAnsi="Times New Roman"/>
                <w:spacing w:val="-42"/>
                <w:sz w:val="24"/>
                <w:szCs w:val="24"/>
                <w:lang w:val="ru-RU"/>
              </w:rPr>
              <w:t xml:space="preserve"> </w:t>
            </w:r>
            <w:r w:rsidRPr="00897C78">
              <w:rPr>
                <w:rFonts w:ascii="Times New Roman" w:hAnsi="Times New Roman"/>
                <w:sz w:val="24"/>
                <w:szCs w:val="24"/>
                <w:lang w:val="ru-RU"/>
              </w:rPr>
              <w:t>экологическое мышление</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и экологическую грамотность в</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разных формах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деятельности;</w:t>
            </w:r>
          </w:p>
          <w:p w:rsidR="00A27B5E" w:rsidRPr="00897C78" w:rsidRDefault="00A27B5E" w:rsidP="00897C78">
            <w:pPr>
              <w:pStyle w:val="TableParagraph"/>
              <w:ind w:left="103" w:right="101"/>
              <w:jc w:val="both"/>
              <w:rPr>
                <w:rFonts w:ascii="Times New Roman" w:hAnsi="Times New Roman"/>
                <w:sz w:val="24"/>
                <w:szCs w:val="24"/>
                <w:lang w:val="ru-RU"/>
              </w:rPr>
            </w:pPr>
            <w:r w:rsidRPr="00897C78">
              <w:rPr>
                <w:rFonts w:ascii="Times New Roman" w:hAnsi="Times New Roman"/>
                <w:sz w:val="24"/>
                <w:szCs w:val="24"/>
                <w:lang w:val="ru-RU"/>
              </w:rPr>
              <w:t>знание единства и</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взаимовлияния различных видов здоровья</w:t>
            </w:r>
            <w:r w:rsidRPr="00897C78">
              <w:rPr>
                <w:rFonts w:ascii="Times New Roman" w:hAnsi="Times New Roman"/>
                <w:spacing w:val="47"/>
                <w:sz w:val="24"/>
                <w:szCs w:val="24"/>
                <w:lang w:val="ru-RU"/>
              </w:rPr>
              <w:t xml:space="preserve"> </w:t>
            </w:r>
            <w:r w:rsidRPr="00897C78">
              <w:rPr>
                <w:rFonts w:ascii="Times New Roman" w:hAnsi="Times New Roman"/>
                <w:sz w:val="24"/>
                <w:szCs w:val="24"/>
                <w:lang w:val="ru-RU"/>
              </w:rPr>
              <w:t xml:space="preserve">человека: </w:t>
            </w:r>
            <w:r w:rsidRPr="00897C78">
              <w:rPr>
                <w:rFonts w:ascii="Times New Roman" w:hAnsi="Times New Roman"/>
                <w:spacing w:val="-1"/>
                <w:sz w:val="24"/>
                <w:szCs w:val="24"/>
                <w:lang w:val="ru-RU"/>
              </w:rPr>
              <w:t>физического,</w:t>
            </w:r>
            <w:r w:rsidRPr="00897C78">
              <w:rPr>
                <w:rFonts w:ascii="Times New Roman" w:hAnsi="Times New Roman"/>
                <w:spacing w:val="-1"/>
                <w:sz w:val="24"/>
                <w:szCs w:val="24"/>
                <w:lang w:val="ru-RU"/>
              </w:rPr>
              <w:tab/>
              <w:t>физиологического,</w:t>
            </w:r>
            <w:r w:rsidRPr="00897C78">
              <w:rPr>
                <w:rFonts w:ascii="Times New Roman" w:hAnsi="Times New Roman"/>
                <w:spacing w:val="-40"/>
                <w:sz w:val="24"/>
                <w:szCs w:val="24"/>
                <w:lang w:val="ru-RU"/>
              </w:rPr>
              <w:t xml:space="preserve"> </w:t>
            </w:r>
            <w:r w:rsidRPr="00897C78">
              <w:rPr>
                <w:rFonts w:ascii="Times New Roman" w:hAnsi="Times New Roman"/>
                <w:spacing w:val="-1"/>
                <w:sz w:val="24"/>
                <w:szCs w:val="24"/>
                <w:lang w:val="ru-RU"/>
              </w:rPr>
              <w:t>психического,</w:t>
            </w:r>
            <w:r w:rsidRPr="00897C78">
              <w:rPr>
                <w:rFonts w:ascii="Times New Roman" w:hAnsi="Times New Roman"/>
                <w:spacing w:val="-1"/>
                <w:sz w:val="24"/>
                <w:szCs w:val="24"/>
                <w:lang w:val="ru-RU"/>
              </w:rPr>
              <w:tab/>
            </w:r>
            <w:r w:rsidRPr="00897C78">
              <w:rPr>
                <w:rFonts w:ascii="Times New Roman" w:hAnsi="Times New Roman"/>
                <w:sz w:val="24"/>
                <w:szCs w:val="24"/>
                <w:lang w:val="ru-RU"/>
              </w:rPr>
              <w:t>социально-</w:t>
            </w:r>
            <w:r w:rsidRPr="00897C78">
              <w:rPr>
                <w:rFonts w:ascii="Times New Roman" w:hAnsi="Times New Roman"/>
                <w:spacing w:val="-1"/>
                <w:sz w:val="24"/>
                <w:szCs w:val="24"/>
                <w:lang w:val="ru-RU"/>
              </w:rPr>
              <w:t>психологического, духовного,</w:t>
            </w:r>
            <w:r w:rsidRPr="00897C78">
              <w:rPr>
                <w:rFonts w:ascii="Times New Roman" w:hAnsi="Times New Roman"/>
                <w:sz w:val="24"/>
                <w:szCs w:val="24"/>
                <w:lang w:val="ru-RU"/>
              </w:rPr>
              <w:t xml:space="preserve"> </w:t>
            </w:r>
            <w:r w:rsidRPr="00897C78">
              <w:rPr>
                <w:rFonts w:ascii="Times New Roman" w:hAnsi="Times New Roman"/>
                <w:spacing w:val="-1"/>
                <w:sz w:val="24"/>
                <w:szCs w:val="24"/>
                <w:lang w:val="ru-RU"/>
              </w:rPr>
              <w:t xml:space="preserve">репродуктивного, </w:t>
            </w:r>
            <w:r w:rsidRPr="00897C78">
              <w:rPr>
                <w:rFonts w:ascii="Times New Roman" w:hAnsi="Times New Roman"/>
                <w:sz w:val="24"/>
                <w:szCs w:val="24"/>
                <w:lang w:val="ru-RU"/>
              </w:rPr>
              <w:t>их обусловленности внутренними</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и внешними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факторами;</w:t>
            </w:r>
          </w:p>
          <w:p w:rsidR="00A27B5E" w:rsidRPr="00897C78" w:rsidRDefault="00A27B5E" w:rsidP="00375C12">
            <w:pPr>
              <w:pStyle w:val="TableParagraph"/>
              <w:numPr>
                <w:ilvl w:val="0"/>
                <w:numId w:val="266"/>
              </w:numPr>
              <w:tabs>
                <w:tab w:val="left" w:pos="236"/>
              </w:tabs>
              <w:spacing w:before="1"/>
              <w:ind w:right="100" w:firstLine="0"/>
              <w:jc w:val="both"/>
              <w:rPr>
                <w:rFonts w:ascii="Times New Roman" w:hAnsi="Times New Roman"/>
                <w:sz w:val="24"/>
                <w:szCs w:val="24"/>
                <w:lang w:val="ru-RU"/>
              </w:rPr>
            </w:pPr>
            <w:r w:rsidRPr="00897C78">
              <w:rPr>
                <w:rFonts w:ascii="Times New Roman" w:hAnsi="Times New Roman"/>
                <w:sz w:val="24"/>
                <w:szCs w:val="24"/>
                <w:lang w:val="ru-RU"/>
              </w:rPr>
              <w:t>знание основных</w:t>
            </w:r>
            <w:r w:rsidRPr="00897C78">
              <w:rPr>
                <w:rFonts w:ascii="Times New Roman" w:hAnsi="Times New Roman"/>
                <w:spacing w:val="32"/>
                <w:sz w:val="24"/>
                <w:szCs w:val="24"/>
                <w:lang w:val="ru-RU"/>
              </w:rPr>
              <w:t xml:space="preserve"> </w:t>
            </w:r>
            <w:r w:rsidRPr="00897C78">
              <w:rPr>
                <w:rFonts w:ascii="Times New Roman" w:hAnsi="Times New Roman"/>
                <w:sz w:val="24"/>
                <w:szCs w:val="24"/>
                <w:lang w:val="ru-RU"/>
              </w:rPr>
              <w:t>социальных моделей, правил</w:t>
            </w:r>
            <w:r w:rsidRPr="00897C78">
              <w:rPr>
                <w:rFonts w:ascii="Times New Roman" w:hAnsi="Times New Roman"/>
                <w:spacing w:val="43"/>
                <w:sz w:val="24"/>
                <w:szCs w:val="24"/>
                <w:lang w:val="ru-RU"/>
              </w:rPr>
              <w:t xml:space="preserve"> </w:t>
            </w:r>
            <w:r w:rsidRPr="00897C78">
              <w:rPr>
                <w:rFonts w:ascii="Times New Roman" w:hAnsi="Times New Roman"/>
                <w:sz w:val="24"/>
                <w:szCs w:val="24"/>
                <w:lang w:val="ru-RU"/>
              </w:rPr>
              <w:t>экологического поведения, вариантов</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здорового образа</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жизни;</w:t>
            </w:r>
          </w:p>
          <w:p w:rsidR="00A27B5E" w:rsidRPr="00897C78" w:rsidRDefault="00A27B5E" w:rsidP="00375C12">
            <w:pPr>
              <w:pStyle w:val="TableParagraph"/>
              <w:numPr>
                <w:ilvl w:val="0"/>
                <w:numId w:val="266"/>
              </w:numPr>
              <w:tabs>
                <w:tab w:val="left" w:pos="236"/>
                <w:tab w:val="left" w:pos="3126"/>
              </w:tabs>
              <w:ind w:right="99" w:firstLine="0"/>
              <w:jc w:val="both"/>
              <w:rPr>
                <w:rFonts w:ascii="Times New Roman" w:hAnsi="Times New Roman"/>
                <w:sz w:val="24"/>
                <w:szCs w:val="24"/>
                <w:lang w:val="ru-RU"/>
              </w:rPr>
            </w:pPr>
            <w:r w:rsidRPr="00897C78">
              <w:rPr>
                <w:rFonts w:ascii="Times New Roman" w:hAnsi="Times New Roman"/>
                <w:sz w:val="24"/>
                <w:szCs w:val="24"/>
                <w:lang w:val="ru-RU"/>
              </w:rPr>
              <w:t xml:space="preserve">знание норм и </w:t>
            </w:r>
            <w:r w:rsidRPr="00897C78">
              <w:rPr>
                <w:rFonts w:ascii="Times New Roman" w:hAnsi="Times New Roman"/>
                <w:spacing w:val="49"/>
                <w:sz w:val="24"/>
                <w:szCs w:val="24"/>
                <w:lang w:val="ru-RU"/>
              </w:rPr>
              <w:t xml:space="preserve"> </w:t>
            </w:r>
            <w:r w:rsidRPr="00897C78">
              <w:rPr>
                <w:rFonts w:ascii="Times New Roman" w:hAnsi="Times New Roman"/>
                <w:sz w:val="24"/>
                <w:szCs w:val="24"/>
                <w:lang w:val="ru-RU"/>
              </w:rPr>
              <w:t xml:space="preserve">правил </w:t>
            </w:r>
            <w:r w:rsidRPr="00897C78">
              <w:rPr>
                <w:rFonts w:ascii="Times New Roman" w:hAnsi="Times New Roman"/>
                <w:spacing w:val="-1"/>
                <w:sz w:val="24"/>
                <w:szCs w:val="24"/>
                <w:lang w:val="ru-RU"/>
              </w:rPr>
              <w:t>экологической</w:t>
            </w:r>
            <w:r w:rsidRPr="00897C78">
              <w:rPr>
                <w:rFonts w:ascii="Times New Roman" w:hAnsi="Times New Roman"/>
                <w:spacing w:val="-1"/>
                <w:sz w:val="24"/>
                <w:szCs w:val="24"/>
                <w:lang w:val="ru-RU"/>
              </w:rPr>
              <w:tab/>
              <w:t>этики,</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законодательства в  области</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экологии и здоровья;</w:t>
            </w:r>
          </w:p>
          <w:p w:rsidR="00A27B5E" w:rsidRPr="00897C78" w:rsidRDefault="00A27B5E" w:rsidP="00375C12">
            <w:pPr>
              <w:pStyle w:val="TableParagraph"/>
              <w:numPr>
                <w:ilvl w:val="0"/>
                <w:numId w:val="266"/>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знание традиций</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нравственно- этического отношения к природе</w:t>
            </w:r>
            <w:r w:rsidRPr="00897C78">
              <w:rPr>
                <w:rFonts w:ascii="Times New Roman" w:hAnsi="Times New Roman"/>
                <w:spacing w:val="43"/>
                <w:sz w:val="24"/>
                <w:szCs w:val="24"/>
                <w:lang w:val="ru-RU"/>
              </w:rPr>
              <w:t xml:space="preserve"> </w:t>
            </w:r>
            <w:r w:rsidRPr="00897C78">
              <w:rPr>
                <w:rFonts w:ascii="Times New Roman" w:hAnsi="Times New Roman"/>
                <w:sz w:val="24"/>
                <w:szCs w:val="24"/>
                <w:lang w:val="ru-RU"/>
              </w:rPr>
              <w:t>и здоровью в культуре народов</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России;</w:t>
            </w:r>
          </w:p>
          <w:p w:rsidR="00A27B5E" w:rsidRPr="00897C78" w:rsidRDefault="00A27B5E" w:rsidP="00375C12">
            <w:pPr>
              <w:pStyle w:val="TableParagraph"/>
              <w:numPr>
                <w:ilvl w:val="0"/>
                <w:numId w:val="266"/>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знание глобальной взаимосвязи</w:t>
            </w:r>
            <w:r w:rsidRPr="00897C78">
              <w:rPr>
                <w:rFonts w:ascii="Times New Roman" w:hAnsi="Times New Roman"/>
                <w:spacing w:val="42"/>
                <w:sz w:val="24"/>
                <w:szCs w:val="24"/>
                <w:lang w:val="ru-RU"/>
              </w:rPr>
              <w:t xml:space="preserve"> </w:t>
            </w:r>
            <w:r w:rsidRPr="00897C78">
              <w:rPr>
                <w:rFonts w:ascii="Times New Roman" w:hAnsi="Times New Roman"/>
                <w:sz w:val="24"/>
                <w:szCs w:val="24"/>
                <w:lang w:val="ru-RU"/>
              </w:rPr>
              <w:t>и взаимозависимости природных</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и социальных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явлений;</w:t>
            </w:r>
          </w:p>
          <w:p w:rsidR="00A27B5E" w:rsidRPr="00897C78" w:rsidRDefault="00A27B5E" w:rsidP="00375C12">
            <w:pPr>
              <w:pStyle w:val="TableParagraph"/>
              <w:numPr>
                <w:ilvl w:val="0"/>
                <w:numId w:val="266"/>
              </w:numPr>
              <w:tabs>
                <w:tab w:val="left" w:pos="236"/>
                <w:tab w:val="left" w:pos="2769"/>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умение выделять</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 xml:space="preserve">ценность </w:t>
            </w:r>
            <w:r w:rsidRPr="00897C78">
              <w:rPr>
                <w:rFonts w:ascii="Times New Roman" w:hAnsi="Times New Roman"/>
                <w:spacing w:val="-1"/>
                <w:sz w:val="24"/>
                <w:szCs w:val="24"/>
                <w:lang w:val="ru-RU"/>
              </w:rPr>
              <w:t>экологической</w:t>
            </w:r>
            <w:r w:rsidRPr="00897C78">
              <w:rPr>
                <w:rFonts w:ascii="Times New Roman" w:hAnsi="Times New Roman"/>
                <w:spacing w:val="-1"/>
                <w:sz w:val="24"/>
                <w:szCs w:val="24"/>
                <w:lang w:val="ru-RU"/>
              </w:rPr>
              <w:tab/>
              <w:t>культуры,</w:t>
            </w:r>
          </w:p>
          <w:p w:rsidR="00A27B5E" w:rsidRPr="00897C78" w:rsidRDefault="00A27B5E" w:rsidP="00897C78">
            <w:pPr>
              <w:pStyle w:val="TableParagraph"/>
              <w:tabs>
                <w:tab w:val="left" w:pos="2536"/>
                <w:tab w:val="left" w:pos="2905"/>
                <w:tab w:val="left" w:pos="3369"/>
              </w:tabs>
              <w:ind w:left="103" w:right="99"/>
              <w:jc w:val="both"/>
              <w:rPr>
                <w:rFonts w:ascii="Times New Roman" w:hAnsi="Times New Roman"/>
                <w:sz w:val="24"/>
                <w:szCs w:val="24"/>
                <w:lang w:val="ru-RU"/>
              </w:rPr>
            </w:pPr>
            <w:r w:rsidRPr="00897C78">
              <w:rPr>
                <w:rFonts w:ascii="Times New Roman" w:hAnsi="Times New Roman"/>
                <w:spacing w:val="-1"/>
                <w:sz w:val="24"/>
                <w:szCs w:val="24"/>
                <w:lang w:val="ru-RU"/>
              </w:rPr>
              <w:t>экологического качества</w:t>
            </w:r>
            <w:r w:rsidRPr="00897C78">
              <w:rPr>
                <w:rFonts w:ascii="Times New Roman" w:hAnsi="Times New Roman"/>
                <w:spacing w:val="-47"/>
                <w:sz w:val="24"/>
                <w:szCs w:val="24"/>
                <w:lang w:val="ru-RU"/>
              </w:rPr>
              <w:t xml:space="preserve"> </w:t>
            </w:r>
            <w:r w:rsidRPr="00897C78">
              <w:rPr>
                <w:rFonts w:ascii="Times New Roman" w:hAnsi="Times New Roman"/>
                <w:sz w:val="24"/>
                <w:szCs w:val="24"/>
                <w:lang w:val="ru-RU"/>
              </w:rPr>
              <w:t>окружающей среды,</w:t>
            </w:r>
            <w:r w:rsidRPr="00897C78">
              <w:rPr>
                <w:rFonts w:ascii="Times New Roman" w:hAnsi="Times New Roman"/>
                <w:spacing w:val="37"/>
                <w:sz w:val="24"/>
                <w:szCs w:val="24"/>
                <w:lang w:val="ru-RU"/>
              </w:rPr>
              <w:t xml:space="preserve"> </w:t>
            </w:r>
            <w:r w:rsidRPr="00897C78">
              <w:rPr>
                <w:rFonts w:ascii="Times New Roman" w:hAnsi="Times New Roman"/>
                <w:sz w:val="24"/>
                <w:szCs w:val="24"/>
                <w:lang w:val="ru-RU"/>
              </w:rPr>
              <w:t xml:space="preserve">здоровья, здорового и безопасного </w:t>
            </w:r>
            <w:r w:rsidRPr="00897C78">
              <w:rPr>
                <w:rFonts w:ascii="Times New Roman" w:hAnsi="Times New Roman"/>
                <w:spacing w:val="15"/>
                <w:sz w:val="24"/>
                <w:szCs w:val="24"/>
                <w:lang w:val="ru-RU"/>
              </w:rPr>
              <w:t xml:space="preserve"> </w:t>
            </w:r>
            <w:r w:rsidRPr="00897C78">
              <w:rPr>
                <w:rFonts w:ascii="Times New Roman" w:hAnsi="Times New Roman"/>
                <w:sz w:val="24"/>
                <w:szCs w:val="24"/>
                <w:lang w:val="ru-RU"/>
              </w:rPr>
              <w:t>образа жизни как целевой приоритет</w:t>
            </w:r>
            <w:r w:rsidRPr="00897C78">
              <w:rPr>
                <w:rFonts w:ascii="Times New Roman" w:hAnsi="Times New Roman"/>
                <w:spacing w:val="24"/>
                <w:sz w:val="24"/>
                <w:szCs w:val="24"/>
                <w:lang w:val="ru-RU"/>
              </w:rPr>
              <w:t xml:space="preserve"> </w:t>
            </w:r>
            <w:r w:rsidRPr="00897C78">
              <w:rPr>
                <w:rFonts w:ascii="Times New Roman" w:hAnsi="Times New Roman"/>
                <w:sz w:val="24"/>
                <w:szCs w:val="24"/>
                <w:lang w:val="ru-RU"/>
              </w:rPr>
              <w:t xml:space="preserve">при </w:t>
            </w:r>
            <w:r w:rsidRPr="00897C78">
              <w:rPr>
                <w:rFonts w:ascii="Times New Roman" w:hAnsi="Times New Roman"/>
                <w:spacing w:val="-1"/>
                <w:sz w:val="24"/>
                <w:szCs w:val="24"/>
                <w:lang w:val="ru-RU"/>
              </w:rPr>
              <w:t>организации собственной</w:t>
            </w:r>
            <w:r w:rsidRPr="00897C78">
              <w:rPr>
                <w:rFonts w:ascii="Times New Roman" w:hAnsi="Times New Roman"/>
                <w:spacing w:val="-43"/>
                <w:sz w:val="24"/>
                <w:szCs w:val="24"/>
                <w:lang w:val="ru-RU"/>
              </w:rPr>
              <w:t xml:space="preserve"> </w:t>
            </w:r>
            <w:r w:rsidRPr="00897C78">
              <w:rPr>
                <w:rFonts w:ascii="Times New Roman" w:hAnsi="Times New Roman"/>
                <w:spacing w:val="-1"/>
                <w:sz w:val="24"/>
                <w:szCs w:val="24"/>
                <w:lang w:val="ru-RU"/>
              </w:rPr>
              <w:t>жизнедеятельности,</w:t>
            </w:r>
            <w:r w:rsidRPr="00897C78">
              <w:rPr>
                <w:rFonts w:ascii="Times New Roman" w:hAnsi="Times New Roman"/>
                <w:spacing w:val="-1"/>
                <w:sz w:val="24"/>
                <w:szCs w:val="24"/>
                <w:lang w:val="ru-RU"/>
              </w:rPr>
              <w:tab/>
            </w:r>
            <w:r w:rsidRPr="00897C78">
              <w:rPr>
                <w:rFonts w:ascii="Times New Roman" w:hAnsi="Times New Roman"/>
                <w:sz w:val="24"/>
                <w:szCs w:val="24"/>
                <w:lang w:val="ru-RU"/>
              </w:rPr>
              <w:t>при взаимодействии с людьми;</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адекватно использовать знания о позитивных</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и негативных факторах, влияющих</w:t>
            </w:r>
            <w:r w:rsidRPr="00897C78">
              <w:rPr>
                <w:rFonts w:ascii="Times New Roman" w:hAnsi="Times New Roman"/>
                <w:spacing w:val="42"/>
                <w:sz w:val="24"/>
                <w:szCs w:val="24"/>
                <w:lang w:val="ru-RU"/>
              </w:rPr>
              <w:t xml:space="preserve"> </w:t>
            </w:r>
            <w:r w:rsidRPr="00897C78">
              <w:rPr>
                <w:rFonts w:ascii="Times New Roman" w:hAnsi="Times New Roman"/>
                <w:sz w:val="24"/>
                <w:szCs w:val="24"/>
                <w:lang w:val="ru-RU"/>
              </w:rPr>
              <w:t>на здоровье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человека;</w:t>
            </w:r>
          </w:p>
          <w:p w:rsidR="00A27B5E" w:rsidRPr="00897C78" w:rsidRDefault="00A27B5E" w:rsidP="00375C12">
            <w:pPr>
              <w:pStyle w:val="TableParagraph"/>
              <w:numPr>
                <w:ilvl w:val="0"/>
                <w:numId w:val="266"/>
              </w:numPr>
              <w:tabs>
                <w:tab w:val="left" w:pos="236"/>
              </w:tabs>
              <w:ind w:right="100" w:firstLine="0"/>
              <w:jc w:val="both"/>
              <w:rPr>
                <w:rFonts w:ascii="Times New Roman" w:hAnsi="Times New Roman"/>
                <w:sz w:val="24"/>
                <w:szCs w:val="24"/>
                <w:lang w:val="ru-RU"/>
              </w:rPr>
            </w:pPr>
            <w:r w:rsidRPr="00897C78">
              <w:rPr>
                <w:rFonts w:ascii="Times New Roman" w:hAnsi="Times New Roman"/>
                <w:sz w:val="24"/>
                <w:szCs w:val="24"/>
                <w:lang w:val="ru-RU"/>
              </w:rPr>
              <w:t>умение анализировать изменения</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в окружающей среде и прогнозировать последствия этих изменений</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для природы и здоровья</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человека;</w:t>
            </w:r>
          </w:p>
          <w:p w:rsidR="00A27B5E" w:rsidRPr="00897C78" w:rsidRDefault="00A27B5E" w:rsidP="00375C12">
            <w:pPr>
              <w:pStyle w:val="TableParagraph"/>
              <w:numPr>
                <w:ilvl w:val="0"/>
                <w:numId w:val="266"/>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умение устанавливать</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причинно- следственные связи возникновения</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развития явлений в</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экосистемах;</w:t>
            </w:r>
          </w:p>
          <w:p w:rsidR="00A27B5E" w:rsidRPr="00897C78" w:rsidRDefault="00A27B5E" w:rsidP="00897C78">
            <w:pPr>
              <w:pStyle w:val="TableParagraph"/>
              <w:spacing w:line="246" w:lineRule="exact"/>
              <w:ind w:left="103"/>
              <w:jc w:val="both"/>
              <w:rPr>
                <w:rFonts w:ascii="Times New Roman" w:hAnsi="Times New Roman"/>
                <w:sz w:val="24"/>
                <w:szCs w:val="24"/>
                <w:lang w:val="ru-RU"/>
              </w:rPr>
            </w:pPr>
            <w:r w:rsidRPr="00897C78">
              <w:rPr>
                <w:rFonts w:ascii="Times New Roman" w:hAnsi="Times New Roman"/>
                <w:sz w:val="24"/>
                <w:szCs w:val="24"/>
                <w:lang w:val="ru-RU"/>
              </w:rPr>
              <w:t>умение строить свою деятельность</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и проекты с учётом</w:t>
            </w:r>
            <w:r w:rsidRPr="00897C78">
              <w:rPr>
                <w:rFonts w:ascii="Times New Roman" w:hAnsi="Times New Roman"/>
                <w:spacing w:val="12"/>
                <w:sz w:val="24"/>
                <w:szCs w:val="24"/>
                <w:lang w:val="ru-RU"/>
              </w:rPr>
              <w:t xml:space="preserve"> </w:t>
            </w:r>
            <w:r w:rsidRPr="00897C78">
              <w:rPr>
                <w:rFonts w:ascii="Times New Roman" w:hAnsi="Times New Roman"/>
                <w:sz w:val="24"/>
                <w:szCs w:val="24"/>
                <w:lang w:val="ru-RU"/>
              </w:rPr>
              <w:t>создаваемой нагрузки на</w:t>
            </w:r>
            <w:r w:rsidRPr="00897C78">
              <w:rPr>
                <w:rFonts w:ascii="Times New Roman" w:hAnsi="Times New Roman"/>
                <w:spacing w:val="12"/>
                <w:sz w:val="24"/>
                <w:szCs w:val="24"/>
                <w:lang w:val="ru-RU"/>
              </w:rPr>
              <w:t xml:space="preserve"> </w:t>
            </w:r>
            <w:r w:rsidRPr="00897C78">
              <w:rPr>
                <w:rFonts w:ascii="Times New Roman" w:hAnsi="Times New Roman"/>
                <w:sz w:val="24"/>
                <w:szCs w:val="24"/>
                <w:lang w:val="ru-RU"/>
              </w:rPr>
              <w:t>социоприродное окружение;</w:t>
            </w:r>
          </w:p>
          <w:p w:rsidR="00A27B5E" w:rsidRPr="00897C78" w:rsidRDefault="00A27B5E" w:rsidP="00375C12">
            <w:pPr>
              <w:pStyle w:val="TableParagraph"/>
              <w:numPr>
                <w:ilvl w:val="0"/>
                <w:numId w:val="269"/>
              </w:numPr>
              <w:tabs>
                <w:tab w:val="left" w:pos="236"/>
              </w:tabs>
              <w:ind w:right="100"/>
              <w:jc w:val="both"/>
              <w:rPr>
                <w:rFonts w:ascii="Times New Roman" w:hAnsi="Times New Roman"/>
                <w:sz w:val="24"/>
                <w:szCs w:val="24"/>
                <w:lang w:val="ru-RU"/>
              </w:rPr>
            </w:pPr>
            <w:r w:rsidRPr="00897C78">
              <w:rPr>
                <w:rFonts w:ascii="Times New Roman" w:hAnsi="Times New Roman"/>
                <w:sz w:val="24"/>
                <w:szCs w:val="24"/>
                <w:lang w:val="ru-RU"/>
              </w:rPr>
              <w:t>знания об оздоровительном</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влиянии экологически чистых</w:t>
            </w:r>
            <w:r w:rsidRPr="00897C78">
              <w:rPr>
                <w:rFonts w:ascii="Times New Roman" w:hAnsi="Times New Roman"/>
                <w:spacing w:val="55"/>
                <w:sz w:val="24"/>
                <w:szCs w:val="24"/>
                <w:lang w:val="ru-RU"/>
              </w:rPr>
              <w:t xml:space="preserve"> </w:t>
            </w:r>
            <w:r w:rsidRPr="00897C78">
              <w:rPr>
                <w:rFonts w:ascii="Times New Roman" w:hAnsi="Times New Roman"/>
                <w:sz w:val="24"/>
                <w:szCs w:val="24"/>
                <w:lang w:val="ru-RU"/>
              </w:rPr>
              <w:t>природных факторов на</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человека;</w:t>
            </w:r>
          </w:p>
          <w:p w:rsidR="00A27B5E" w:rsidRPr="00897C78" w:rsidRDefault="00A27B5E" w:rsidP="00375C12">
            <w:pPr>
              <w:pStyle w:val="TableParagraph"/>
              <w:numPr>
                <w:ilvl w:val="0"/>
                <w:numId w:val="269"/>
              </w:numPr>
              <w:tabs>
                <w:tab w:val="left" w:pos="236"/>
              </w:tabs>
              <w:spacing w:before="1"/>
              <w:ind w:right="100"/>
              <w:jc w:val="both"/>
              <w:rPr>
                <w:rFonts w:ascii="Times New Roman" w:hAnsi="Times New Roman"/>
                <w:sz w:val="24"/>
                <w:szCs w:val="24"/>
                <w:lang w:val="ru-RU"/>
              </w:rPr>
            </w:pPr>
            <w:r w:rsidRPr="00897C78">
              <w:rPr>
                <w:rFonts w:ascii="Times New Roman" w:hAnsi="Times New Roman"/>
                <w:sz w:val="24"/>
                <w:szCs w:val="24"/>
                <w:lang w:val="ru-RU"/>
              </w:rPr>
              <w:t>формирование личного</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опыта здоровьесберегающей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деятельности;</w:t>
            </w:r>
          </w:p>
          <w:p w:rsidR="00A27B5E" w:rsidRPr="00897C78" w:rsidRDefault="00A27B5E" w:rsidP="00375C12">
            <w:pPr>
              <w:pStyle w:val="TableParagraph"/>
              <w:numPr>
                <w:ilvl w:val="0"/>
                <w:numId w:val="269"/>
              </w:numPr>
              <w:tabs>
                <w:tab w:val="left" w:pos="236"/>
              </w:tabs>
              <w:ind w:right="99"/>
              <w:jc w:val="both"/>
              <w:rPr>
                <w:rFonts w:ascii="Times New Roman" w:hAnsi="Times New Roman"/>
                <w:sz w:val="24"/>
                <w:szCs w:val="24"/>
                <w:lang w:val="ru-RU"/>
              </w:rPr>
            </w:pPr>
            <w:r w:rsidRPr="00897C78">
              <w:rPr>
                <w:rFonts w:ascii="Times New Roman" w:hAnsi="Times New Roman"/>
                <w:sz w:val="24"/>
                <w:szCs w:val="24"/>
                <w:lang w:val="ru-RU"/>
              </w:rPr>
              <w:t>знания о возможном</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негативном влиянии компьютерных</w:t>
            </w:r>
            <w:r w:rsidRPr="00897C78">
              <w:rPr>
                <w:rFonts w:ascii="Times New Roman" w:hAnsi="Times New Roman"/>
                <w:spacing w:val="40"/>
                <w:sz w:val="24"/>
                <w:szCs w:val="24"/>
                <w:lang w:val="ru-RU"/>
              </w:rPr>
              <w:t xml:space="preserve"> </w:t>
            </w:r>
            <w:r w:rsidRPr="00897C78">
              <w:rPr>
                <w:rFonts w:ascii="Times New Roman" w:hAnsi="Times New Roman"/>
                <w:sz w:val="24"/>
                <w:szCs w:val="24"/>
                <w:lang w:val="ru-RU"/>
              </w:rPr>
              <w:t>игр, телевидения, рекламы на</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здоровье человека;</w:t>
            </w:r>
          </w:p>
          <w:p w:rsidR="00A27B5E" w:rsidRPr="00897C78" w:rsidRDefault="00A27B5E" w:rsidP="00375C12">
            <w:pPr>
              <w:pStyle w:val="TableParagraph"/>
              <w:numPr>
                <w:ilvl w:val="0"/>
                <w:numId w:val="269"/>
              </w:numPr>
              <w:tabs>
                <w:tab w:val="left" w:pos="236"/>
                <w:tab w:val="left" w:pos="1780"/>
                <w:tab w:val="left" w:pos="2816"/>
              </w:tabs>
              <w:ind w:right="99"/>
              <w:jc w:val="both"/>
              <w:rPr>
                <w:rFonts w:ascii="Times New Roman" w:hAnsi="Times New Roman"/>
                <w:sz w:val="24"/>
                <w:szCs w:val="24"/>
                <w:lang w:val="ru-RU"/>
              </w:rPr>
            </w:pPr>
            <w:r w:rsidRPr="00897C78">
              <w:rPr>
                <w:rFonts w:ascii="Times New Roman" w:hAnsi="Times New Roman"/>
                <w:sz w:val="24"/>
                <w:szCs w:val="24"/>
                <w:lang w:val="ru-RU"/>
              </w:rPr>
              <w:t>резко негативное отношение</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к курению, употреблению</w:t>
            </w:r>
            <w:r w:rsidRPr="00897C78">
              <w:rPr>
                <w:rFonts w:ascii="Times New Roman" w:hAnsi="Times New Roman"/>
                <w:spacing w:val="46"/>
                <w:sz w:val="24"/>
                <w:szCs w:val="24"/>
                <w:lang w:val="ru-RU"/>
              </w:rPr>
              <w:t xml:space="preserve"> </w:t>
            </w:r>
            <w:r w:rsidRPr="00897C78">
              <w:rPr>
                <w:rFonts w:ascii="Times New Roman" w:hAnsi="Times New Roman"/>
                <w:sz w:val="24"/>
                <w:szCs w:val="24"/>
                <w:lang w:val="ru-RU"/>
              </w:rPr>
              <w:t>алкогольных напитков, наркотиков и</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других психоактивных веществ</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(ПАВ); отрицательное отношение к лицам</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организациям,</w:t>
            </w:r>
            <w:r w:rsidRPr="00897C78">
              <w:rPr>
                <w:rFonts w:ascii="Times New Roman" w:hAnsi="Times New Roman"/>
                <w:spacing w:val="22"/>
                <w:sz w:val="24"/>
                <w:szCs w:val="24"/>
                <w:lang w:val="ru-RU"/>
              </w:rPr>
              <w:t xml:space="preserve"> </w:t>
            </w:r>
            <w:r w:rsidRPr="00897C78">
              <w:rPr>
                <w:rFonts w:ascii="Times New Roman" w:hAnsi="Times New Roman"/>
                <w:sz w:val="24"/>
                <w:szCs w:val="24"/>
                <w:lang w:val="ru-RU"/>
              </w:rPr>
              <w:t xml:space="preserve">пропагандирующим </w:t>
            </w:r>
            <w:r w:rsidRPr="00897C78">
              <w:rPr>
                <w:rFonts w:ascii="Times New Roman" w:hAnsi="Times New Roman"/>
                <w:spacing w:val="-1"/>
                <w:sz w:val="24"/>
                <w:szCs w:val="24"/>
                <w:lang w:val="ru-RU"/>
              </w:rPr>
              <w:t>курение</w:t>
            </w:r>
            <w:r w:rsidRPr="00897C78">
              <w:rPr>
                <w:rFonts w:ascii="Times New Roman" w:hAnsi="Times New Roman"/>
                <w:spacing w:val="-1"/>
                <w:sz w:val="24"/>
                <w:szCs w:val="24"/>
                <w:lang w:val="ru-RU"/>
              </w:rPr>
              <w:tab/>
            </w:r>
            <w:r w:rsidRPr="00897C78">
              <w:rPr>
                <w:rFonts w:ascii="Times New Roman" w:hAnsi="Times New Roman"/>
                <w:sz w:val="24"/>
                <w:szCs w:val="24"/>
                <w:lang w:val="ru-RU"/>
              </w:rPr>
              <w:t>и</w:t>
            </w:r>
            <w:r w:rsidRPr="00897C78">
              <w:rPr>
                <w:rFonts w:ascii="Times New Roman" w:hAnsi="Times New Roman"/>
                <w:sz w:val="24"/>
                <w:szCs w:val="24"/>
                <w:lang w:val="ru-RU"/>
              </w:rPr>
              <w:tab/>
            </w:r>
            <w:r w:rsidRPr="00897C78">
              <w:rPr>
                <w:rFonts w:ascii="Times New Roman" w:hAnsi="Times New Roman"/>
                <w:spacing w:val="-1"/>
                <w:sz w:val="24"/>
                <w:szCs w:val="24"/>
                <w:lang w:val="ru-RU"/>
              </w:rPr>
              <w:t>пьянство,</w:t>
            </w:r>
            <w:r w:rsidRPr="00897C78">
              <w:rPr>
                <w:rFonts w:ascii="Times New Roman" w:hAnsi="Times New Roman"/>
                <w:spacing w:val="-47"/>
                <w:sz w:val="24"/>
                <w:szCs w:val="24"/>
                <w:lang w:val="ru-RU"/>
              </w:rPr>
              <w:t xml:space="preserve"> </w:t>
            </w:r>
            <w:r w:rsidRPr="00897C78">
              <w:rPr>
                <w:rFonts w:ascii="Times New Roman" w:hAnsi="Times New Roman"/>
                <w:sz w:val="24"/>
                <w:szCs w:val="24"/>
                <w:lang w:val="ru-RU"/>
              </w:rPr>
              <w:t>распространяющим наркотики</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и другие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ПАВ;</w:t>
            </w:r>
          </w:p>
          <w:p w:rsidR="00A27B5E" w:rsidRPr="00897C78" w:rsidRDefault="00A27B5E" w:rsidP="00375C12">
            <w:pPr>
              <w:pStyle w:val="TableParagraph"/>
              <w:numPr>
                <w:ilvl w:val="0"/>
                <w:numId w:val="269"/>
              </w:numPr>
              <w:tabs>
                <w:tab w:val="left" w:pos="236"/>
                <w:tab w:val="left" w:pos="2365"/>
              </w:tabs>
              <w:spacing w:before="1"/>
              <w:ind w:right="99"/>
              <w:jc w:val="both"/>
              <w:rPr>
                <w:rFonts w:ascii="Times New Roman" w:hAnsi="Times New Roman"/>
                <w:sz w:val="24"/>
                <w:szCs w:val="24"/>
                <w:lang w:val="ru-RU"/>
              </w:rPr>
            </w:pPr>
            <w:r w:rsidRPr="00897C78">
              <w:rPr>
                <w:rFonts w:ascii="Times New Roman" w:hAnsi="Times New Roman"/>
                <w:sz w:val="24"/>
                <w:szCs w:val="24"/>
                <w:lang w:val="ru-RU"/>
              </w:rPr>
              <w:t>отрицательное отношение</w:t>
            </w:r>
            <w:r w:rsidRPr="00897C78">
              <w:rPr>
                <w:rFonts w:ascii="Times New Roman" w:hAnsi="Times New Roman"/>
                <w:spacing w:val="22"/>
                <w:sz w:val="24"/>
                <w:szCs w:val="24"/>
                <w:lang w:val="ru-RU"/>
              </w:rPr>
              <w:t xml:space="preserve"> </w:t>
            </w:r>
            <w:r w:rsidRPr="00897C78">
              <w:rPr>
                <w:rFonts w:ascii="Times New Roman" w:hAnsi="Times New Roman"/>
                <w:sz w:val="24"/>
                <w:szCs w:val="24"/>
                <w:lang w:val="ru-RU"/>
              </w:rPr>
              <w:t>к загрязнению окружающей</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 xml:space="preserve">среды, </w:t>
            </w:r>
            <w:r w:rsidRPr="00897C78">
              <w:rPr>
                <w:rFonts w:ascii="Times New Roman" w:hAnsi="Times New Roman"/>
                <w:spacing w:val="-1"/>
                <w:sz w:val="24"/>
                <w:szCs w:val="24"/>
                <w:lang w:val="ru-RU"/>
              </w:rPr>
              <w:t>расточительному</w:t>
            </w:r>
            <w:r w:rsidRPr="00897C78">
              <w:rPr>
                <w:rFonts w:ascii="Times New Roman" w:hAnsi="Times New Roman"/>
                <w:spacing w:val="-1"/>
                <w:sz w:val="24"/>
                <w:szCs w:val="24"/>
                <w:lang w:val="ru-RU"/>
              </w:rPr>
              <w:tab/>
              <w:t>расходованию</w:t>
            </w:r>
            <w:r w:rsidRPr="00897C78">
              <w:rPr>
                <w:rFonts w:ascii="Times New Roman" w:hAnsi="Times New Roman"/>
                <w:spacing w:val="-43"/>
                <w:sz w:val="24"/>
                <w:szCs w:val="24"/>
                <w:lang w:val="ru-RU"/>
              </w:rPr>
              <w:t xml:space="preserve"> </w:t>
            </w:r>
            <w:r w:rsidRPr="00897C78">
              <w:rPr>
                <w:rFonts w:ascii="Times New Roman" w:hAnsi="Times New Roman"/>
                <w:sz w:val="24"/>
                <w:szCs w:val="24"/>
                <w:lang w:val="ru-RU"/>
              </w:rPr>
              <w:t>природных ресурсов и</w:t>
            </w:r>
            <w:r w:rsidRPr="00897C78">
              <w:rPr>
                <w:rFonts w:ascii="Times New Roman" w:hAnsi="Times New Roman"/>
                <w:spacing w:val="32"/>
                <w:sz w:val="24"/>
                <w:szCs w:val="24"/>
                <w:lang w:val="ru-RU"/>
              </w:rPr>
              <w:t xml:space="preserve"> </w:t>
            </w:r>
            <w:r w:rsidRPr="00897C78">
              <w:rPr>
                <w:rFonts w:ascii="Times New Roman" w:hAnsi="Times New Roman"/>
                <w:sz w:val="24"/>
                <w:szCs w:val="24"/>
                <w:lang w:val="ru-RU"/>
              </w:rPr>
              <w:t>энергии, способность давать нравственную</w:t>
            </w:r>
            <w:r w:rsidRPr="00897C78">
              <w:rPr>
                <w:rFonts w:ascii="Times New Roman" w:hAnsi="Times New Roman"/>
                <w:spacing w:val="47"/>
                <w:sz w:val="24"/>
                <w:szCs w:val="24"/>
                <w:lang w:val="ru-RU"/>
              </w:rPr>
              <w:t xml:space="preserve"> </w:t>
            </w:r>
            <w:r w:rsidRPr="00897C78">
              <w:rPr>
                <w:rFonts w:ascii="Times New Roman" w:hAnsi="Times New Roman"/>
                <w:sz w:val="24"/>
                <w:szCs w:val="24"/>
                <w:lang w:val="ru-RU"/>
              </w:rPr>
              <w:t xml:space="preserve">и правовую оценку </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действиям, ведущим к возникновению,</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развитию или решению экологических</w:t>
            </w:r>
            <w:r w:rsidRPr="00897C78">
              <w:rPr>
                <w:rFonts w:ascii="Times New Roman" w:hAnsi="Times New Roman"/>
                <w:spacing w:val="44"/>
                <w:sz w:val="24"/>
                <w:szCs w:val="24"/>
                <w:lang w:val="ru-RU"/>
              </w:rPr>
              <w:t xml:space="preserve"> </w:t>
            </w:r>
            <w:r w:rsidRPr="00897C78">
              <w:rPr>
                <w:rFonts w:ascii="Times New Roman" w:hAnsi="Times New Roman"/>
                <w:sz w:val="24"/>
                <w:szCs w:val="24"/>
                <w:lang w:val="ru-RU"/>
              </w:rPr>
              <w:t>проблем на различных территориях</w:t>
            </w:r>
            <w:r w:rsidRPr="00897C78">
              <w:rPr>
                <w:rFonts w:ascii="Times New Roman" w:hAnsi="Times New Roman"/>
                <w:spacing w:val="44"/>
                <w:sz w:val="24"/>
                <w:szCs w:val="24"/>
                <w:lang w:val="ru-RU"/>
              </w:rPr>
              <w:t xml:space="preserve"> </w:t>
            </w:r>
            <w:r w:rsidRPr="00897C78">
              <w:rPr>
                <w:rFonts w:ascii="Times New Roman" w:hAnsi="Times New Roman"/>
                <w:sz w:val="24"/>
                <w:szCs w:val="24"/>
                <w:lang w:val="ru-RU"/>
              </w:rPr>
              <w:t>и акваториях;</w:t>
            </w:r>
          </w:p>
          <w:p w:rsidR="00A27B5E" w:rsidRPr="00897C78" w:rsidRDefault="00A27B5E" w:rsidP="00375C12">
            <w:pPr>
              <w:pStyle w:val="TableParagraph"/>
              <w:numPr>
                <w:ilvl w:val="0"/>
                <w:numId w:val="269"/>
              </w:numPr>
              <w:tabs>
                <w:tab w:val="left" w:pos="236"/>
                <w:tab w:val="left" w:pos="2072"/>
              </w:tabs>
              <w:spacing w:before="1"/>
              <w:ind w:right="99"/>
              <w:jc w:val="both"/>
              <w:rPr>
                <w:rFonts w:ascii="Times New Roman" w:hAnsi="Times New Roman"/>
                <w:sz w:val="24"/>
                <w:szCs w:val="24"/>
                <w:lang w:val="ru-RU"/>
              </w:rPr>
            </w:pPr>
            <w:r w:rsidRPr="00897C78">
              <w:rPr>
                <w:rFonts w:ascii="Times New Roman" w:hAnsi="Times New Roman"/>
                <w:sz w:val="24"/>
                <w:szCs w:val="24"/>
                <w:lang w:val="ru-RU"/>
              </w:rPr>
              <w:t>умение противостоять</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 xml:space="preserve">негативным </w:t>
            </w:r>
            <w:r w:rsidRPr="00897C78">
              <w:rPr>
                <w:rFonts w:ascii="Times New Roman" w:hAnsi="Times New Roman"/>
                <w:spacing w:val="-1"/>
                <w:sz w:val="24"/>
                <w:szCs w:val="24"/>
                <w:lang w:val="ru-RU"/>
              </w:rPr>
              <w:t>факторам,</w:t>
            </w:r>
            <w:r w:rsidRPr="00897C78">
              <w:rPr>
                <w:rFonts w:ascii="Times New Roman" w:hAnsi="Times New Roman"/>
                <w:spacing w:val="-1"/>
                <w:sz w:val="24"/>
                <w:szCs w:val="24"/>
                <w:lang w:val="ru-RU"/>
              </w:rPr>
              <w:tab/>
              <w:t>способствующим</w:t>
            </w:r>
            <w:r w:rsidRPr="00897C78">
              <w:rPr>
                <w:rFonts w:ascii="Times New Roman" w:hAnsi="Times New Roman"/>
                <w:spacing w:val="-43"/>
                <w:sz w:val="24"/>
                <w:szCs w:val="24"/>
                <w:lang w:val="ru-RU"/>
              </w:rPr>
              <w:t xml:space="preserve"> </w:t>
            </w:r>
            <w:r w:rsidRPr="00897C78">
              <w:rPr>
                <w:rFonts w:ascii="Times New Roman" w:hAnsi="Times New Roman"/>
                <w:sz w:val="24"/>
                <w:szCs w:val="24"/>
                <w:lang w:val="ru-RU"/>
              </w:rPr>
              <w:t>ухудшению</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здоровья;</w:t>
            </w:r>
          </w:p>
          <w:p w:rsidR="00A27B5E" w:rsidRPr="00897C78" w:rsidRDefault="00A27B5E" w:rsidP="00375C12">
            <w:pPr>
              <w:pStyle w:val="TableParagraph"/>
              <w:numPr>
                <w:ilvl w:val="0"/>
                <w:numId w:val="269"/>
              </w:numPr>
              <w:tabs>
                <w:tab w:val="left" w:pos="236"/>
              </w:tabs>
              <w:ind w:right="100"/>
              <w:jc w:val="both"/>
              <w:rPr>
                <w:rFonts w:ascii="Times New Roman" w:hAnsi="Times New Roman"/>
                <w:sz w:val="24"/>
                <w:szCs w:val="24"/>
                <w:lang w:val="ru-RU"/>
              </w:rPr>
            </w:pPr>
            <w:r w:rsidRPr="00897C78">
              <w:rPr>
                <w:rFonts w:ascii="Times New Roman" w:hAnsi="Times New Roman"/>
                <w:sz w:val="24"/>
                <w:szCs w:val="24"/>
                <w:lang w:val="ru-RU"/>
              </w:rPr>
              <w:t>понимание важности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физической культуры и спорта для</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здоровья человека, его образования, труда</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творчества, всестороннего</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развития личности;</w:t>
            </w:r>
          </w:p>
          <w:p w:rsidR="00A27B5E" w:rsidRPr="00897C78" w:rsidRDefault="00A27B5E" w:rsidP="00897C78">
            <w:pPr>
              <w:pStyle w:val="TableParagraph"/>
              <w:ind w:left="103" w:right="101"/>
              <w:jc w:val="both"/>
              <w:rPr>
                <w:rFonts w:ascii="Times New Roman" w:hAnsi="Times New Roman"/>
                <w:sz w:val="24"/>
                <w:szCs w:val="24"/>
                <w:lang w:val="ru-RU"/>
              </w:rPr>
            </w:pPr>
            <w:r w:rsidRPr="00897C78">
              <w:rPr>
                <w:rFonts w:ascii="Times New Roman" w:hAnsi="Times New Roman"/>
                <w:sz w:val="24"/>
                <w:szCs w:val="24"/>
                <w:lang w:val="ru-RU"/>
              </w:rPr>
              <w:t>знание и выполнение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санитарно-гигиенических правил,</w:t>
            </w:r>
            <w:r w:rsidRPr="00897C78">
              <w:rPr>
                <w:rFonts w:ascii="Times New Roman" w:hAnsi="Times New Roman"/>
                <w:spacing w:val="37"/>
                <w:sz w:val="24"/>
                <w:szCs w:val="24"/>
                <w:lang w:val="ru-RU"/>
              </w:rPr>
              <w:t xml:space="preserve"> </w:t>
            </w:r>
            <w:r w:rsidRPr="00897C78">
              <w:rPr>
                <w:rFonts w:ascii="Times New Roman" w:hAnsi="Times New Roman"/>
                <w:sz w:val="24"/>
                <w:szCs w:val="24"/>
                <w:lang w:val="ru-RU"/>
              </w:rPr>
              <w:t>соблюдение здоровьесберегающего режима</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дня;</w:t>
            </w:r>
          </w:p>
          <w:p w:rsidR="00A27B5E" w:rsidRPr="00897C78" w:rsidRDefault="00A27B5E" w:rsidP="00375C12">
            <w:pPr>
              <w:pStyle w:val="TableParagraph"/>
              <w:numPr>
                <w:ilvl w:val="0"/>
                <w:numId w:val="264"/>
              </w:numPr>
              <w:tabs>
                <w:tab w:val="left" w:pos="236"/>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умение рационально</w:t>
            </w:r>
            <w:r w:rsidRPr="00897C78">
              <w:rPr>
                <w:rFonts w:ascii="Times New Roman" w:hAnsi="Times New Roman"/>
                <w:spacing w:val="23"/>
                <w:sz w:val="24"/>
                <w:szCs w:val="24"/>
                <w:lang w:val="ru-RU"/>
              </w:rPr>
              <w:t xml:space="preserve"> </w:t>
            </w:r>
            <w:r w:rsidRPr="00897C78">
              <w:rPr>
                <w:rFonts w:ascii="Times New Roman" w:hAnsi="Times New Roman"/>
                <w:sz w:val="24"/>
                <w:szCs w:val="24"/>
                <w:lang w:val="ru-RU"/>
              </w:rPr>
              <w:t>организовать физическую и</w:t>
            </w:r>
            <w:r w:rsidRPr="00897C78">
              <w:rPr>
                <w:rFonts w:ascii="Times New Roman" w:hAnsi="Times New Roman"/>
                <w:spacing w:val="27"/>
                <w:sz w:val="24"/>
                <w:szCs w:val="24"/>
                <w:lang w:val="ru-RU"/>
              </w:rPr>
              <w:t xml:space="preserve"> </w:t>
            </w:r>
            <w:r w:rsidRPr="00897C78">
              <w:rPr>
                <w:rFonts w:ascii="Times New Roman" w:hAnsi="Times New Roman"/>
                <w:sz w:val="24"/>
                <w:szCs w:val="24"/>
                <w:lang w:val="ru-RU"/>
              </w:rPr>
              <w:t>интеллектуальную деятельность, оптимально</w:t>
            </w:r>
            <w:r w:rsidRPr="00897C78">
              <w:rPr>
                <w:rFonts w:ascii="Times New Roman" w:hAnsi="Times New Roman"/>
                <w:spacing w:val="9"/>
                <w:sz w:val="24"/>
                <w:szCs w:val="24"/>
                <w:lang w:val="ru-RU"/>
              </w:rPr>
              <w:t xml:space="preserve"> </w:t>
            </w:r>
            <w:r w:rsidRPr="00897C78">
              <w:rPr>
                <w:rFonts w:ascii="Times New Roman" w:hAnsi="Times New Roman"/>
                <w:sz w:val="24"/>
                <w:szCs w:val="24"/>
                <w:lang w:val="ru-RU"/>
              </w:rPr>
              <w:t>сочетать труд и отдых, различные</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виды активности в целях</w:t>
            </w:r>
            <w:r w:rsidRPr="00897C78">
              <w:rPr>
                <w:rFonts w:ascii="Times New Roman" w:hAnsi="Times New Roman"/>
                <w:spacing w:val="49"/>
                <w:sz w:val="24"/>
                <w:szCs w:val="24"/>
                <w:lang w:val="ru-RU"/>
              </w:rPr>
              <w:t xml:space="preserve"> </w:t>
            </w:r>
            <w:r w:rsidRPr="00897C78">
              <w:rPr>
                <w:rFonts w:ascii="Times New Roman" w:hAnsi="Times New Roman"/>
                <w:sz w:val="24"/>
                <w:szCs w:val="24"/>
                <w:lang w:val="ru-RU"/>
              </w:rPr>
              <w:t>укрепления физического, духовного и социально- психологического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здоровья;</w:t>
            </w:r>
          </w:p>
          <w:p w:rsidR="00A27B5E" w:rsidRPr="00897C78" w:rsidRDefault="00A27B5E" w:rsidP="00375C12">
            <w:pPr>
              <w:pStyle w:val="TableParagraph"/>
              <w:numPr>
                <w:ilvl w:val="0"/>
                <w:numId w:val="264"/>
              </w:numPr>
              <w:tabs>
                <w:tab w:val="left" w:pos="236"/>
                <w:tab w:val="left" w:pos="2911"/>
              </w:tabs>
              <w:spacing w:before="1"/>
              <w:ind w:right="100" w:firstLine="0"/>
              <w:jc w:val="both"/>
              <w:rPr>
                <w:rFonts w:ascii="Times New Roman" w:hAnsi="Times New Roman"/>
                <w:sz w:val="24"/>
                <w:szCs w:val="24"/>
                <w:lang w:val="ru-RU"/>
              </w:rPr>
            </w:pPr>
            <w:r w:rsidRPr="00897C78">
              <w:rPr>
                <w:rFonts w:ascii="Times New Roman" w:hAnsi="Times New Roman"/>
                <w:sz w:val="24"/>
                <w:szCs w:val="24"/>
                <w:lang w:val="ru-RU"/>
              </w:rPr>
              <w:t>проявление интереса к прогулкам</w:t>
            </w:r>
            <w:r w:rsidRPr="00897C78">
              <w:rPr>
                <w:rFonts w:ascii="Times New Roman" w:hAnsi="Times New Roman"/>
                <w:spacing w:val="26"/>
                <w:sz w:val="24"/>
                <w:szCs w:val="24"/>
                <w:lang w:val="ru-RU"/>
              </w:rPr>
              <w:t xml:space="preserve"> </w:t>
            </w:r>
            <w:r w:rsidRPr="00897C78">
              <w:rPr>
                <w:rFonts w:ascii="Times New Roman" w:hAnsi="Times New Roman"/>
                <w:sz w:val="24"/>
                <w:szCs w:val="24"/>
                <w:lang w:val="ru-RU"/>
              </w:rPr>
              <w:t>на природе, подвижным  играм,</w:t>
            </w:r>
            <w:r w:rsidRPr="00897C78">
              <w:rPr>
                <w:rFonts w:ascii="Times New Roman" w:hAnsi="Times New Roman"/>
                <w:spacing w:val="-26"/>
                <w:sz w:val="24"/>
                <w:szCs w:val="24"/>
                <w:lang w:val="ru-RU"/>
              </w:rPr>
              <w:t xml:space="preserve"> </w:t>
            </w:r>
            <w:r w:rsidRPr="00897C78">
              <w:rPr>
                <w:rFonts w:ascii="Times New Roman" w:hAnsi="Times New Roman"/>
                <w:sz w:val="24"/>
                <w:szCs w:val="24"/>
                <w:lang w:val="ru-RU"/>
              </w:rPr>
              <w:t>участию в спортивных</w:t>
            </w:r>
            <w:r w:rsidRPr="00897C78">
              <w:rPr>
                <w:rFonts w:ascii="Times New Roman" w:hAnsi="Times New Roman"/>
                <w:spacing w:val="44"/>
                <w:sz w:val="24"/>
                <w:szCs w:val="24"/>
                <w:lang w:val="ru-RU"/>
              </w:rPr>
              <w:t xml:space="preserve"> </w:t>
            </w:r>
            <w:r w:rsidRPr="00897C78">
              <w:rPr>
                <w:rFonts w:ascii="Times New Roman" w:hAnsi="Times New Roman"/>
                <w:sz w:val="24"/>
                <w:szCs w:val="24"/>
                <w:lang w:val="ru-RU"/>
              </w:rPr>
              <w:t>соревнованиях, туристическим походам, занятиям</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 xml:space="preserve">в </w:t>
            </w:r>
            <w:r w:rsidRPr="00897C78">
              <w:rPr>
                <w:rFonts w:ascii="Times New Roman" w:hAnsi="Times New Roman"/>
                <w:spacing w:val="-1"/>
                <w:sz w:val="24"/>
                <w:szCs w:val="24"/>
                <w:lang w:val="ru-RU"/>
              </w:rPr>
              <w:t>спортивных</w:t>
            </w:r>
            <w:r w:rsidRPr="00897C78">
              <w:rPr>
                <w:rFonts w:ascii="Times New Roman" w:hAnsi="Times New Roman"/>
                <w:spacing w:val="-1"/>
                <w:sz w:val="24"/>
                <w:szCs w:val="24"/>
                <w:lang w:val="ru-RU"/>
              </w:rPr>
              <w:tab/>
              <w:t>секциях,</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военизированным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играм;</w:t>
            </w:r>
          </w:p>
          <w:p w:rsidR="00A27B5E" w:rsidRPr="00897C78" w:rsidRDefault="00A27B5E" w:rsidP="00375C12">
            <w:pPr>
              <w:pStyle w:val="TableParagraph"/>
              <w:numPr>
                <w:ilvl w:val="0"/>
                <w:numId w:val="264"/>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формирование опыта участия</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в общественно значимых делах</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по охране природы и заботе 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личном здоровье и здоровье</w:t>
            </w:r>
            <w:r w:rsidRPr="00897C78">
              <w:rPr>
                <w:rFonts w:ascii="Times New Roman" w:hAnsi="Times New Roman"/>
                <w:spacing w:val="31"/>
                <w:sz w:val="24"/>
                <w:szCs w:val="24"/>
                <w:lang w:val="ru-RU"/>
              </w:rPr>
              <w:t xml:space="preserve"> </w:t>
            </w:r>
            <w:r w:rsidRPr="00897C78">
              <w:rPr>
                <w:rFonts w:ascii="Times New Roman" w:hAnsi="Times New Roman"/>
                <w:sz w:val="24"/>
                <w:szCs w:val="24"/>
                <w:lang w:val="ru-RU"/>
              </w:rPr>
              <w:t>окружающих людей;</w:t>
            </w:r>
          </w:p>
          <w:p w:rsidR="00A27B5E" w:rsidRPr="00897C78" w:rsidRDefault="00A27B5E" w:rsidP="00375C12">
            <w:pPr>
              <w:pStyle w:val="TableParagraph"/>
              <w:numPr>
                <w:ilvl w:val="0"/>
                <w:numId w:val="264"/>
              </w:numPr>
              <w:tabs>
                <w:tab w:val="left" w:pos="236"/>
                <w:tab w:val="left" w:pos="2445"/>
              </w:tabs>
              <w:ind w:right="99" w:firstLine="0"/>
              <w:jc w:val="both"/>
              <w:rPr>
                <w:rFonts w:ascii="Times New Roman" w:hAnsi="Times New Roman"/>
                <w:sz w:val="24"/>
                <w:szCs w:val="24"/>
                <w:lang w:val="ru-RU"/>
              </w:rPr>
            </w:pPr>
            <w:r w:rsidRPr="00897C78">
              <w:rPr>
                <w:rFonts w:ascii="Times New Roman" w:hAnsi="Times New Roman"/>
                <w:sz w:val="24"/>
                <w:szCs w:val="24"/>
                <w:lang w:val="ru-RU"/>
              </w:rPr>
              <w:t>овладение умением</w:t>
            </w:r>
            <w:r w:rsidRPr="00897C78">
              <w:rPr>
                <w:rFonts w:ascii="Times New Roman" w:hAnsi="Times New Roman"/>
                <w:spacing w:val="49"/>
                <w:sz w:val="24"/>
                <w:szCs w:val="24"/>
                <w:lang w:val="ru-RU"/>
              </w:rPr>
              <w:t xml:space="preserve"> </w:t>
            </w:r>
            <w:r w:rsidRPr="00897C78">
              <w:rPr>
                <w:rFonts w:ascii="Times New Roman" w:hAnsi="Times New Roman"/>
                <w:sz w:val="24"/>
                <w:szCs w:val="24"/>
                <w:lang w:val="ru-RU"/>
              </w:rPr>
              <w:t xml:space="preserve">сотрудничества </w:t>
            </w:r>
            <w:r w:rsidRPr="00897C78">
              <w:rPr>
                <w:rFonts w:ascii="Times New Roman" w:hAnsi="Times New Roman"/>
                <w:spacing w:val="-1"/>
                <w:sz w:val="24"/>
                <w:szCs w:val="24"/>
                <w:lang w:val="ru-RU"/>
              </w:rPr>
              <w:t>(социального</w:t>
            </w:r>
            <w:r w:rsidRPr="00897C78">
              <w:rPr>
                <w:rFonts w:ascii="Times New Roman" w:hAnsi="Times New Roman"/>
                <w:spacing w:val="-1"/>
                <w:sz w:val="24"/>
                <w:szCs w:val="24"/>
                <w:lang w:val="ru-RU"/>
              </w:rPr>
              <w:tab/>
              <w:t>партнёрства),</w:t>
            </w:r>
            <w:r w:rsidRPr="00897C78">
              <w:rPr>
                <w:rFonts w:ascii="Times New Roman" w:hAnsi="Times New Roman"/>
                <w:spacing w:val="-44"/>
                <w:sz w:val="24"/>
                <w:szCs w:val="24"/>
                <w:lang w:val="ru-RU"/>
              </w:rPr>
              <w:t xml:space="preserve"> </w:t>
            </w:r>
            <w:r w:rsidRPr="00897C78">
              <w:rPr>
                <w:rFonts w:ascii="Times New Roman" w:hAnsi="Times New Roman"/>
                <w:sz w:val="24"/>
                <w:szCs w:val="24"/>
                <w:lang w:val="ru-RU"/>
              </w:rPr>
              <w:t>связанного с решением</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местных экологических проблем и</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здоровьем людей;</w:t>
            </w:r>
          </w:p>
          <w:p w:rsidR="00A27B5E" w:rsidRPr="00897C78" w:rsidRDefault="00A27B5E" w:rsidP="00897C78">
            <w:pPr>
              <w:pStyle w:val="TableParagraph"/>
              <w:tabs>
                <w:tab w:val="left" w:pos="236"/>
              </w:tabs>
              <w:ind w:left="103" w:right="97"/>
              <w:jc w:val="both"/>
              <w:rPr>
                <w:rFonts w:ascii="Times New Roman" w:hAnsi="Times New Roman"/>
                <w:sz w:val="24"/>
                <w:szCs w:val="24"/>
                <w:lang w:val="ru-RU"/>
              </w:rPr>
            </w:pPr>
            <w:r w:rsidRPr="00897C78">
              <w:rPr>
                <w:rFonts w:ascii="Times New Roman" w:hAnsi="Times New Roman"/>
                <w:sz w:val="24"/>
                <w:szCs w:val="24"/>
                <w:lang w:val="ru-RU"/>
              </w:rPr>
              <w:t>опыт участия в разработке</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 xml:space="preserve">и </w:t>
            </w:r>
            <w:r w:rsidRPr="00897C78">
              <w:rPr>
                <w:rFonts w:ascii="Times New Roman" w:hAnsi="Times New Roman"/>
                <w:spacing w:val="-1"/>
                <w:sz w:val="24"/>
                <w:szCs w:val="24"/>
                <w:lang w:val="ru-RU"/>
              </w:rPr>
              <w:t>реализации учебно-</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исследовательских</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комплексных проектов с выявлением в них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проблем экологии и здоровья и путей</w:t>
            </w:r>
            <w:r w:rsidRPr="00897C78">
              <w:rPr>
                <w:rFonts w:ascii="Times New Roman" w:hAnsi="Times New Roman"/>
                <w:spacing w:val="32"/>
                <w:sz w:val="24"/>
                <w:szCs w:val="24"/>
                <w:lang w:val="ru-RU"/>
              </w:rPr>
              <w:t xml:space="preserve"> </w:t>
            </w:r>
            <w:r w:rsidRPr="00897C78">
              <w:rPr>
                <w:rFonts w:ascii="Times New Roman" w:hAnsi="Times New Roman"/>
                <w:sz w:val="24"/>
                <w:szCs w:val="24"/>
                <w:lang w:val="ru-RU"/>
              </w:rPr>
              <w:t>их решения.</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Направления воспитательной</w:t>
            </w:r>
            <w:r w:rsidRPr="00897C78">
              <w:rPr>
                <w:rFonts w:ascii="Times New Roman" w:hAnsi="Times New Roman"/>
                <w:spacing w:val="49"/>
                <w:sz w:val="24"/>
                <w:szCs w:val="24"/>
              </w:rPr>
              <w:t xml:space="preserve"> </w:t>
            </w:r>
            <w:r w:rsidRPr="00897C78">
              <w:rPr>
                <w:rFonts w:ascii="Times New Roman" w:hAnsi="Times New Roman"/>
                <w:sz w:val="24"/>
                <w:szCs w:val="24"/>
              </w:rPr>
              <w:t>работы</w:t>
            </w:r>
          </w:p>
        </w:tc>
        <w:tc>
          <w:tcPr>
            <w:tcW w:w="11940" w:type="dxa"/>
            <w:gridSpan w:val="3"/>
          </w:tcPr>
          <w:p w:rsidR="00A27B5E" w:rsidRPr="00897C78" w:rsidRDefault="00A27B5E" w:rsidP="00897C78">
            <w:pPr>
              <w:pStyle w:val="TableParagraph"/>
              <w:ind w:left="105" w:right="174"/>
              <w:rPr>
                <w:rFonts w:ascii="Times New Roman" w:hAnsi="Times New Roman"/>
                <w:sz w:val="24"/>
                <w:szCs w:val="24"/>
                <w:lang w:val="ru-RU"/>
              </w:rPr>
            </w:pPr>
            <w:r w:rsidRPr="00897C78">
              <w:rPr>
                <w:rFonts w:ascii="Times New Roman" w:hAnsi="Times New Roman"/>
                <w:b/>
                <w:sz w:val="24"/>
                <w:szCs w:val="24"/>
                <w:lang w:val="ru-RU"/>
              </w:rPr>
              <w:t>5. Воспитание трудолюбия, сознательного, творческого отношения к образованию, труду и жизни, подготовка</w:t>
            </w:r>
            <w:r w:rsidRPr="00897C78">
              <w:rPr>
                <w:rFonts w:ascii="Times New Roman" w:hAnsi="Times New Roman"/>
                <w:b/>
                <w:spacing w:val="-18"/>
                <w:sz w:val="24"/>
                <w:szCs w:val="24"/>
                <w:lang w:val="ru-RU"/>
              </w:rPr>
              <w:t xml:space="preserve"> </w:t>
            </w:r>
            <w:r w:rsidRPr="00897C78">
              <w:rPr>
                <w:rFonts w:ascii="Times New Roman" w:hAnsi="Times New Roman"/>
                <w:b/>
                <w:sz w:val="24"/>
                <w:szCs w:val="24"/>
                <w:lang w:val="ru-RU"/>
              </w:rPr>
              <w:t>к сознательному выбору</w:t>
            </w:r>
            <w:r w:rsidRPr="00897C78">
              <w:rPr>
                <w:rFonts w:ascii="Times New Roman" w:hAnsi="Times New Roman"/>
                <w:b/>
                <w:spacing w:val="-7"/>
                <w:sz w:val="24"/>
                <w:szCs w:val="24"/>
                <w:lang w:val="ru-RU"/>
              </w:rPr>
              <w:t xml:space="preserve"> </w:t>
            </w:r>
            <w:r w:rsidRPr="00897C78">
              <w:rPr>
                <w:rFonts w:ascii="Times New Roman" w:hAnsi="Times New Roman"/>
                <w:b/>
                <w:sz w:val="24"/>
                <w:szCs w:val="24"/>
                <w:lang w:val="ru-RU"/>
              </w:rPr>
              <w:t>профессии</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Формируемые</w:t>
            </w:r>
            <w:r w:rsidRPr="00897C78">
              <w:rPr>
                <w:rFonts w:ascii="Times New Roman" w:hAnsi="Times New Roman"/>
                <w:spacing w:val="-1"/>
                <w:sz w:val="24"/>
                <w:szCs w:val="24"/>
              </w:rPr>
              <w:t xml:space="preserve"> </w:t>
            </w:r>
            <w:r w:rsidRPr="00897C78">
              <w:rPr>
                <w:rFonts w:ascii="Times New Roman" w:hAnsi="Times New Roman"/>
                <w:sz w:val="24"/>
                <w:szCs w:val="24"/>
              </w:rPr>
              <w:t>ценности</w:t>
            </w:r>
          </w:p>
        </w:tc>
        <w:tc>
          <w:tcPr>
            <w:tcW w:w="11940" w:type="dxa"/>
            <w:gridSpan w:val="3"/>
          </w:tcPr>
          <w:p w:rsidR="00A27B5E" w:rsidRPr="00897C78" w:rsidRDefault="00A27B5E" w:rsidP="00897C78">
            <w:pPr>
              <w:pStyle w:val="TableParagraph"/>
              <w:ind w:left="105" w:right="581"/>
              <w:rPr>
                <w:rFonts w:ascii="Times New Roman" w:hAnsi="Times New Roman"/>
                <w:sz w:val="24"/>
                <w:szCs w:val="24"/>
                <w:lang w:val="ru-RU"/>
              </w:rPr>
            </w:pPr>
            <w:r w:rsidRPr="00897C78">
              <w:rPr>
                <w:rFonts w:ascii="Times New Roman" w:hAnsi="Times New Roman"/>
                <w:i/>
                <w:sz w:val="24"/>
                <w:szCs w:val="24"/>
                <w:lang w:val="ru-RU"/>
              </w:rPr>
              <w:t>научное знание, стремление к познанию и истине, научная картина мира, нравственный смысл учения</w:t>
            </w:r>
            <w:r w:rsidRPr="00897C78">
              <w:rPr>
                <w:rFonts w:ascii="Times New Roman" w:hAnsi="Times New Roman"/>
                <w:i/>
                <w:spacing w:val="-19"/>
                <w:sz w:val="24"/>
                <w:szCs w:val="24"/>
                <w:lang w:val="ru-RU"/>
              </w:rPr>
              <w:t xml:space="preserve"> </w:t>
            </w:r>
            <w:r w:rsidRPr="00897C78">
              <w:rPr>
                <w:rFonts w:ascii="Times New Roman" w:hAnsi="Times New Roman"/>
                <w:i/>
                <w:sz w:val="24"/>
                <w:szCs w:val="24"/>
                <w:lang w:val="ru-RU"/>
              </w:rPr>
              <w:t>и самообразования, интеллектуальное развитие личности; уважение к труду и людям труда; нравственный</w:t>
            </w:r>
            <w:r w:rsidRPr="00897C78">
              <w:rPr>
                <w:rFonts w:ascii="Times New Roman" w:hAnsi="Times New Roman"/>
                <w:i/>
                <w:spacing w:val="-18"/>
                <w:sz w:val="24"/>
                <w:szCs w:val="24"/>
                <w:lang w:val="ru-RU"/>
              </w:rPr>
              <w:t xml:space="preserve"> </w:t>
            </w:r>
            <w:r w:rsidRPr="00897C78">
              <w:rPr>
                <w:rFonts w:ascii="Times New Roman" w:hAnsi="Times New Roman"/>
                <w:i/>
                <w:sz w:val="24"/>
                <w:szCs w:val="24"/>
                <w:lang w:val="ru-RU"/>
              </w:rPr>
              <w:t>смысл труда, творчество и созидание; целеустремлённость и настойчивость, бережливость, выбор</w:t>
            </w:r>
            <w:r w:rsidRPr="00897C78">
              <w:rPr>
                <w:rFonts w:ascii="Times New Roman" w:hAnsi="Times New Roman"/>
                <w:i/>
                <w:spacing w:val="-16"/>
                <w:sz w:val="24"/>
                <w:szCs w:val="24"/>
                <w:lang w:val="ru-RU"/>
              </w:rPr>
              <w:t xml:space="preserve"> </w:t>
            </w:r>
            <w:r w:rsidRPr="00897C78">
              <w:rPr>
                <w:rFonts w:ascii="Times New Roman" w:hAnsi="Times New Roman"/>
                <w:i/>
                <w:sz w:val="24"/>
                <w:szCs w:val="24"/>
                <w:lang w:val="ru-RU"/>
              </w:rPr>
              <w:t>профессии</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Содержание</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Виды</w:t>
            </w:r>
            <w:r w:rsidRPr="00897C78">
              <w:rPr>
                <w:rFonts w:ascii="Times New Roman" w:hAnsi="Times New Roman"/>
                <w:spacing w:val="3"/>
                <w:sz w:val="24"/>
                <w:szCs w:val="24"/>
              </w:rPr>
              <w:t xml:space="preserve"> </w:t>
            </w:r>
            <w:r w:rsidRPr="00897C78">
              <w:rPr>
                <w:rFonts w:ascii="Times New Roman" w:hAnsi="Times New Roman"/>
                <w:sz w:val="24"/>
                <w:szCs w:val="24"/>
              </w:rPr>
              <w:t>деятельности</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Формы</w:t>
            </w:r>
            <w:r w:rsidRPr="00897C78">
              <w:rPr>
                <w:rFonts w:ascii="Times New Roman" w:hAnsi="Times New Roman"/>
                <w:spacing w:val="1"/>
                <w:sz w:val="24"/>
                <w:szCs w:val="24"/>
              </w:rPr>
              <w:t xml:space="preserve"> </w:t>
            </w:r>
            <w:r w:rsidRPr="00897C78">
              <w:rPr>
                <w:rFonts w:ascii="Times New Roman" w:hAnsi="Times New Roman"/>
                <w:sz w:val="24"/>
                <w:szCs w:val="24"/>
              </w:rPr>
              <w:t>занятий</w:t>
            </w:r>
          </w:p>
        </w:tc>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Результат</w:t>
            </w:r>
          </w:p>
        </w:tc>
      </w:tr>
      <w:tr w:rsidR="00A27B5E" w:rsidTr="00897C78">
        <w:tc>
          <w:tcPr>
            <w:tcW w:w="3980" w:type="dxa"/>
          </w:tcPr>
          <w:p w:rsidR="00A27B5E" w:rsidRPr="00897C78" w:rsidRDefault="00A27B5E" w:rsidP="00375C12">
            <w:pPr>
              <w:pStyle w:val="TableParagraph"/>
              <w:numPr>
                <w:ilvl w:val="0"/>
                <w:numId w:val="263"/>
              </w:numPr>
              <w:tabs>
                <w:tab w:val="left" w:pos="236"/>
              </w:tabs>
              <w:ind w:right="142" w:firstLine="0"/>
              <w:rPr>
                <w:rFonts w:ascii="Times New Roman" w:hAnsi="Times New Roman"/>
                <w:sz w:val="24"/>
                <w:szCs w:val="24"/>
                <w:lang w:val="ru-RU"/>
              </w:rPr>
            </w:pPr>
            <w:r w:rsidRPr="00897C78">
              <w:rPr>
                <w:rFonts w:ascii="Times New Roman" w:hAnsi="Times New Roman"/>
                <w:sz w:val="24"/>
                <w:szCs w:val="24"/>
                <w:lang w:val="ru-RU"/>
              </w:rPr>
              <w:t>понимание необходимости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научных знаний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для развития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личности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общества, их роли в жизни,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труде, творчестве;</w:t>
            </w:r>
          </w:p>
          <w:p w:rsidR="00A27B5E" w:rsidRPr="00897C78" w:rsidRDefault="00A27B5E" w:rsidP="00375C12">
            <w:pPr>
              <w:pStyle w:val="TableParagraph"/>
              <w:numPr>
                <w:ilvl w:val="0"/>
                <w:numId w:val="263"/>
              </w:numPr>
              <w:tabs>
                <w:tab w:val="left" w:pos="236"/>
              </w:tabs>
              <w:spacing w:before="1"/>
              <w:ind w:right="623" w:firstLine="0"/>
              <w:rPr>
                <w:rFonts w:ascii="Times New Roman" w:hAnsi="Times New Roman"/>
                <w:sz w:val="24"/>
                <w:szCs w:val="24"/>
              </w:rPr>
            </w:pPr>
            <w:r w:rsidRPr="00897C78">
              <w:rPr>
                <w:rFonts w:ascii="Times New Roman" w:hAnsi="Times New Roman"/>
                <w:sz w:val="24"/>
                <w:szCs w:val="24"/>
              </w:rPr>
              <w:t>осознание нравственных</w:t>
            </w:r>
            <w:r w:rsidRPr="00897C78">
              <w:rPr>
                <w:rFonts w:ascii="Times New Roman" w:hAnsi="Times New Roman"/>
                <w:spacing w:val="-1"/>
                <w:sz w:val="24"/>
                <w:szCs w:val="24"/>
              </w:rPr>
              <w:t xml:space="preserve"> </w:t>
            </w:r>
            <w:r w:rsidRPr="00897C78">
              <w:rPr>
                <w:rFonts w:ascii="Times New Roman" w:hAnsi="Times New Roman"/>
                <w:sz w:val="24"/>
                <w:szCs w:val="24"/>
              </w:rPr>
              <w:t>основ образования;</w:t>
            </w:r>
          </w:p>
          <w:p w:rsidR="00A27B5E" w:rsidRPr="00897C78" w:rsidRDefault="00A27B5E" w:rsidP="00375C12">
            <w:pPr>
              <w:pStyle w:val="TableParagraph"/>
              <w:numPr>
                <w:ilvl w:val="0"/>
                <w:numId w:val="263"/>
              </w:numPr>
              <w:tabs>
                <w:tab w:val="left" w:pos="236"/>
              </w:tabs>
              <w:ind w:right="255" w:firstLine="0"/>
              <w:rPr>
                <w:rFonts w:ascii="Times New Roman" w:hAnsi="Times New Roman"/>
                <w:sz w:val="24"/>
                <w:szCs w:val="24"/>
                <w:lang w:val="ru-RU"/>
              </w:rPr>
            </w:pPr>
            <w:r w:rsidRPr="00897C78">
              <w:rPr>
                <w:rFonts w:ascii="Times New Roman" w:hAnsi="Times New Roman"/>
                <w:sz w:val="24"/>
                <w:szCs w:val="24"/>
                <w:lang w:val="ru-RU"/>
              </w:rPr>
              <w:t>осознание важности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непрерывного образования и самообразования</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в течение всей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жизни;</w:t>
            </w:r>
          </w:p>
          <w:p w:rsidR="00A27B5E" w:rsidRPr="00897C78" w:rsidRDefault="00A27B5E" w:rsidP="00375C12">
            <w:pPr>
              <w:pStyle w:val="TableParagraph"/>
              <w:numPr>
                <w:ilvl w:val="0"/>
                <w:numId w:val="263"/>
              </w:numPr>
              <w:tabs>
                <w:tab w:val="left" w:pos="236"/>
              </w:tabs>
              <w:spacing w:before="1"/>
              <w:ind w:right="215" w:firstLine="0"/>
              <w:rPr>
                <w:rFonts w:ascii="Times New Roman" w:hAnsi="Times New Roman"/>
                <w:sz w:val="24"/>
                <w:szCs w:val="24"/>
                <w:lang w:val="ru-RU"/>
              </w:rPr>
            </w:pPr>
            <w:r w:rsidRPr="00897C78">
              <w:rPr>
                <w:rFonts w:ascii="Times New Roman" w:hAnsi="Times New Roman"/>
                <w:sz w:val="24"/>
                <w:szCs w:val="24"/>
                <w:lang w:val="ru-RU"/>
              </w:rPr>
              <w:t>осознание нравственной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природы труда, его роли в жизни человека</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и общества, в создании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материальных, социальных и культурных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благ; знание и уважение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трудовых традиций своей семьи,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трудовых подвигов старших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поколений;</w:t>
            </w:r>
          </w:p>
          <w:p w:rsidR="00A27B5E" w:rsidRPr="00897C78" w:rsidRDefault="00A27B5E" w:rsidP="00375C12">
            <w:pPr>
              <w:pStyle w:val="TableParagraph"/>
              <w:numPr>
                <w:ilvl w:val="0"/>
                <w:numId w:val="263"/>
              </w:numPr>
              <w:tabs>
                <w:tab w:val="left" w:pos="236"/>
              </w:tabs>
              <w:spacing w:before="1"/>
              <w:ind w:right="237" w:firstLine="0"/>
              <w:rPr>
                <w:rFonts w:ascii="Times New Roman" w:hAnsi="Times New Roman"/>
                <w:sz w:val="24"/>
                <w:szCs w:val="24"/>
                <w:lang w:val="ru-RU"/>
              </w:rPr>
            </w:pPr>
            <w:r w:rsidRPr="00897C78">
              <w:rPr>
                <w:rFonts w:ascii="Times New Roman" w:hAnsi="Times New Roman"/>
                <w:sz w:val="24"/>
                <w:szCs w:val="24"/>
                <w:lang w:val="ru-RU"/>
              </w:rPr>
              <w:t>умение планировать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трудовую деятельность,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рационально использовать время, информацию</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материальные ресурсы,</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соблюдать порядок на рабочем</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месте, осуществлять коллективную</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работу, в том числе при разработке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реализации учебных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учебно- трудовых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проектов;</w:t>
            </w:r>
          </w:p>
          <w:p w:rsidR="00A27B5E" w:rsidRPr="00897C78" w:rsidRDefault="00A27B5E" w:rsidP="00375C12">
            <w:pPr>
              <w:pStyle w:val="TableParagraph"/>
              <w:numPr>
                <w:ilvl w:val="0"/>
                <w:numId w:val="263"/>
              </w:numPr>
              <w:tabs>
                <w:tab w:val="left" w:pos="236"/>
              </w:tabs>
              <w:ind w:right="154" w:firstLine="0"/>
              <w:rPr>
                <w:rFonts w:ascii="Times New Roman" w:hAnsi="Times New Roman"/>
                <w:sz w:val="24"/>
                <w:szCs w:val="24"/>
                <w:lang w:val="ru-RU"/>
              </w:rPr>
            </w:pPr>
            <w:r w:rsidRPr="00897C78">
              <w:rPr>
                <w:rFonts w:ascii="Times New Roman" w:hAnsi="Times New Roman"/>
                <w:sz w:val="24"/>
                <w:szCs w:val="24"/>
                <w:lang w:val="ru-RU"/>
              </w:rPr>
              <w:t>сформированность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позитивного отношения к учебной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учебно- трудовой деятельности, общественно полезным делам, умение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осознанно проявлять инициативу</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 дисциплинированность,</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выполнять работы по графику и в</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срок, следовать разработанному</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плану, отвечать за качество 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осознавать возможные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риски;</w:t>
            </w:r>
          </w:p>
          <w:p w:rsidR="00A27B5E" w:rsidRPr="00897C78" w:rsidRDefault="00A27B5E" w:rsidP="00897C78">
            <w:pPr>
              <w:pStyle w:val="TableParagraph"/>
              <w:ind w:left="103" w:right="267"/>
              <w:rPr>
                <w:rFonts w:ascii="Times New Roman" w:hAnsi="Times New Roman"/>
                <w:sz w:val="24"/>
                <w:szCs w:val="24"/>
                <w:lang w:val="ru-RU"/>
              </w:rPr>
            </w:pPr>
            <w:r w:rsidRPr="00897C78">
              <w:rPr>
                <w:rFonts w:ascii="Times New Roman" w:hAnsi="Times New Roman"/>
                <w:sz w:val="24"/>
                <w:szCs w:val="24"/>
                <w:lang w:val="ru-RU"/>
              </w:rPr>
              <w:t>готовность к выбору</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профиля обучения на следующей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ступени образования или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профессиональному выбору в случае перехода в</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систему профессионального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образования (умение ориентироваться на</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рынке труда, в мире профессий,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системе профессионального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образования, соотносить свои интересы</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возможности с</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профессиональной перспективой,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получать дополнительные знания 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умения, необходимые для профильного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или профессионального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образования);</w:t>
            </w:r>
          </w:p>
          <w:p w:rsidR="00A27B5E" w:rsidRPr="00897C78" w:rsidRDefault="00A27B5E" w:rsidP="00375C12">
            <w:pPr>
              <w:pStyle w:val="TableParagraph"/>
              <w:numPr>
                <w:ilvl w:val="0"/>
                <w:numId w:val="261"/>
              </w:numPr>
              <w:tabs>
                <w:tab w:val="left" w:pos="236"/>
              </w:tabs>
              <w:ind w:right="202" w:firstLine="0"/>
              <w:rPr>
                <w:rFonts w:ascii="Times New Roman" w:hAnsi="Times New Roman"/>
                <w:sz w:val="24"/>
                <w:szCs w:val="24"/>
                <w:lang w:val="ru-RU"/>
              </w:rPr>
            </w:pPr>
            <w:r w:rsidRPr="00897C78">
              <w:rPr>
                <w:rFonts w:ascii="Times New Roman" w:hAnsi="Times New Roman"/>
                <w:sz w:val="24"/>
                <w:szCs w:val="24"/>
                <w:lang w:val="ru-RU"/>
              </w:rPr>
              <w:t>бережное отношение к</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результатам своего труда, труда других людей,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к школьному имуществу,</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учебникам, личным вещам;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поддержание чистоты и порядка в классе 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школе; готовность содействовать</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в благоустройстве школы 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её ближайшего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окружения;</w:t>
            </w:r>
          </w:p>
          <w:p w:rsidR="00A27B5E" w:rsidRPr="00897C78" w:rsidRDefault="00A27B5E" w:rsidP="00375C12">
            <w:pPr>
              <w:pStyle w:val="TableParagraph"/>
              <w:numPr>
                <w:ilvl w:val="0"/>
                <w:numId w:val="261"/>
              </w:numPr>
              <w:tabs>
                <w:tab w:val="left" w:pos="236"/>
              </w:tabs>
              <w:spacing w:before="1"/>
              <w:ind w:right="698" w:firstLine="0"/>
              <w:rPr>
                <w:rFonts w:ascii="Times New Roman" w:hAnsi="Times New Roman"/>
                <w:sz w:val="24"/>
                <w:szCs w:val="24"/>
                <w:lang w:val="ru-RU"/>
              </w:rPr>
            </w:pPr>
            <w:r w:rsidRPr="00897C78">
              <w:rPr>
                <w:rFonts w:ascii="Times New Roman" w:hAnsi="Times New Roman"/>
                <w:sz w:val="24"/>
                <w:szCs w:val="24"/>
                <w:lang w:val="ru-RU"/>
              </w:rPr>
              <w:t>общее знакомство с</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трудовым законодательством;</w:t>
            </w:r>
          </w:p>
          <w:p w:rsidR="00A27B5E" w:rsidRPr="00897C78" w:rsidRDefault="00A27B5E" w:rsidP="00375C12">
            <w:pPr>
              <w:pStyle w:val="TableParagraph"/>
              <w:numPr>
                <w:ilvl w:val="0"/>
                <w:numId w:val="263"/>
              </w:numPr>
              <w:tabs>
                <w:tab w:val="left" w:pos="236"/>
              </w:tabs>
              <w:ind w:right="152" w:firstLine="0"/>
              <w:rPr>
                <w:rFonts w:ascii="Times New Roman" w:hAnsi="Times New Roman"/>
                <w:sz w:val="24"/>
                <w:szCs w:val="24"/>
                <w:lang w:val="ru-RU"/>
              </w:rPr>
            </w:pPr>
            <w:r w:rsidRPr="00897C78">
              <w:rPr>
                <w:rFonts w:ascii="Times New Roman" w:hAnsi="Times New Roman"/>
                <w:sz w:val="24"/>
                <w:szCs w:val="24"/>
                <w:lang w:val="ru-RU"/>
              </w:rPr>
              <w:t>нетерпимое отношение к</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лени, безответственности и пассивности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 образовании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труде.</w:t>
            </w:r>
          </w:p>
        </w:tc>
        <w:tc>
          <w:tcPr>
            <w:tcW w:w="3980" w:type="dxa"/>
          </w:tcPr>
          <w:p w:rsidR="00A27B5E" w:rsidRPr="00897C78" w:rsidRDefault="00A27B5E" w:rsidP="00897C78">
            <w:pPr>
              <w:pStyle w:val="TableParagraph"/>
              <w:ind w:left="105" w:right="393"/>
              <w:rPr>
                <w:rFonts w:ascii="Times New Roman" w:hAnsi="Times New Roman"/>
                <w:sz w:val="24"/>
                <w:szCs w:val="24"/>
                <w:lang w:val="ru-RU"/>
              </w:rPr>
            </w:pPr>
            <w:r w:rsidRPr="00897C78">
              <w:rPr>
                <w:rFonts w:ascii="Times New Roman" w:hAnsi="Times New Roman"/>
                <w:sz w:val="24"/>
                <w:szCs w:val="24"/>
                <w:lang w:val="ru-RU"/>
              </w:rPr>
              <w:t>Ведут дневники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экскурсий, походов, наблюдений по</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оценке окружающей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среды.</w:t>
            </w:r>
          </w:p>
          <w:p w:rsidR="00A27B5E" w:rsidRPr="00897C78" w:rsidRDefault="00A27B5E" w:rsidP="00897C78">
            <w:pPr>
              <w:pStyle w:val="TableParagraph"/>
              <w:ind w:left="105" w:right="124"/>
              <w:rPr>
                <w:rFonts w:ascii="Times New Roman" w:hAnsi="Times New Roman"/>
                <w:sz w:val="24"/>
                <w:szCs w:val="24"/>
                <w:lang w:val="ru-RU"/>
              </w:rPr>
            </w:pPr>
            <w:r w:rsidRPr="00897C78">
              <w:rPr>
                <w:rFonts w:ascii="Times New Roman" w:hAnsi="Times New Roman"/>
                <w:sz w:val="24"/>
                <w:szCs w:val="24"/>
                <w:lang w:val="ru-RU"/>
              </w:rPr>
              <w:t>Участвуют в олимпиадах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по учебным</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предметам, изготавливают учебные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пособия для школьных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кабинетов, руководят техническими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предметными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кружками, познавательными играми обучающихся младших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классов. Знакомство с различными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видами труда, с различными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профессиями. Знакомятся с</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профессиональной деятельностью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жизненным</w:t>
            </w:r>
          </w:p>
          <w:p w:rsidR="00A27B5E" w:rsidRPr="00897C78" w:rsidRDefault="00A27B5E" w:rsidP="00897C78">
            <w:pPr>
              <w:pStyle w:val="TableParagraph"/>
              <w:ind w:left="105" w:right="1072"/>
              <w:rPr>
                <w:rFonts w:ascii="Times New Roman" w:hAnsi="Times New Roman"/>
                <w:sz w:val="24"/>
                <w:szCs w:val="24"/>
                <w:lang w:val="ru-RU"/>
              </w:rPr>
            </w:pPr>
            <w:r w:rsidRPr="00897C78">
              <w:rPr>
                <w:rFonts w:ascii="Times New Roman" w:hAnsi="Times New Roman"/>
                <w:sz w:val="24"/>
                <w:szCs w:val="24"/>
                <w:lang w:val="ru-RU"/>
              </w:rPr>
              <w:t>путём своих родителей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прародителей.</w:t>
            </w:r>
          </w:p>
          <w:p w:rsidR="00A27B5E" w:rsidRPr="00897C78" w:rsidRDefault="00A27B5E" w:rsidP="00897C78">
            <w:pPr>
              <w:pStyle w:val="TableParagraph"/>
              <w:ind w:left="105" w:right="318"/>
              <w:rPr>
                <w:rFonts w:ascii="Times New Roman" w:hAnsi="Times New Roman"/>
                <w:sz w:val="24"/>
                <w:szCs w:val="24"/>
                <w:lang w:val="ru-RU"/>
              </w:rPr>
            </w:pPr>
            <w:r w:rsidRPr="00897C78">
              <w:rPr>
                <w:rFonts w:ascii="Times New Roman" w:hAnsi="Times New Roman"/>
                <w:sz w:val="24"/>
                <w:szCs w:val="24"/>
                <w:lang w:val="ru-RU"/>
              </w:rPr>
              <w:t>Участвуют в различных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видах общественно полезной деятельности на базе школы</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взаимодействующих с</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ней учреждений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дополнительного образования, других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социальных институтов.</w:t>
            </w:r>
          </w:p>
          <w:p w:rsidR="00A27B5E" w:rsidRPr="00897C78" w:rsidRDefault="00A27B5E" w:rsidP="00897C78">
            <w:pPr>
              <w:pStyle w:val="TableParagraph"/>
              <w:spacing w:before="1"/>
              <w:ind w:left="105" w:right="497"/>
              <w:rPr>
                <w:rFonts w:ascii="Times New Roman" w:hAnsi="Times New Roman"/>
                <w:sz w:val="24"/>
                <w:szCs w:val="24"/>
                <w:lang w:val="ru-RU"/>
              </w:rPr>
            </w:pPr>
            <w:r w:rsidRPr="00897C78">
              <w:rPr>
                <w:rFonts w:ascii="Times New Roman" w:hAnsi="Times New Roman"/>
                <w:sz w:val="24"/>
                <w:szCs w:val="24"/>
                <w:lang w:val="ru-RU"/>
              </w:rPr>
              <w:t>Приобретают умения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навыки сотрудничества.</w:t>
            </w:r>
          </w:p>
          <w:p w:rsidR="00A27B5E" w:rsidRPr="00897C78" w:rsidRDefault="00A27B5E" w:rsidP="00897C78">
            <w:pPr>
              <w:pStyle w:val="TableParagraph"/>
              <w:spacing w:before="2"/>
              <w:ind w:left="105" w:right="318"/>
              <w:rPr>
                <w:rFonts w:ascii="Times New Roman" w:hAnsi="Times New Roman"/>
                <w:sz w:val="24"/>
                <w:szCs w:val="24"/>
                <w:lang w:val="ru-RU"/>
              </w:rPr>
            </w:pPr>
            <w:r w:rsidRPr="00897C78">
              <w:rPr>
                <w:rFonts w:ascii="Times New Roman" w:hAnsi="Times New Roman"/>
                <w:sz w:val="24"/>
                <w:szCs w:val="24"/>
                <w:lang w:val="ru-RU"/>
              </w:rPr>
              <w:t>Участвуют в различных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видах общественно полезной деятельности на базе школы</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взаимодействующих с</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ней учреждений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дополнительного образования, других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социальных институтов</w:t>
            </w:r>
          </w:p>
          <w:p w:rsidR="00A27B5E" w:rsidRPr="00897C78" w:rsidRDefault="00A27B5E" w:rsidP="00897C78">
            <w:pPr>
              <w:pStyle w:val="TableParagraph"/>
              <w:ind w:left="105" w:right="114"/>
              <w:rPr>
                <w:rFonts w:ascii="Times New Roman" w:hAnsi="Times New Roman"/>
                <w:sz w:val="24"/>
                <w:szCs w:val="24"/>
                <w:lang w:val="ru-RU"/>
              </w:rPr>
            </w:pPr>
            <w:r w:rsidRPr="00897C78">
              <w:rPr>
                <w:rFonts w:ascii="Times New Roman" w:hAnsi="Times New Roman"/>
                <w:sz w:val="24"/>
                <w:szCs w:val="24"/>
                <w:lang w:val="ru-RU"/>
              </w:rPr>
              <w:t>Учатся творчески 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критически работать с</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информацией: целенаправленный сбор информации, её</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структурирование, анализ и обобщение из</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разных источников</w:t>
            </w:r>
          </w:p>
        </w:tc>
        <w:tc>
          <w:tcPr>
            <w:tcW w:w="3980" w:type="dxa"/>
          </w:tcPr>
          <w:p w:rsidR="00A27B5E" w:rsidRPr="00897C78" w:rsidRDefault="00A27B5E" w:rsidP="00897C78">
            <w:pPr>
              <w:pStyle w:val="TableParagraph"/>
              <w:ind w:left="105" w:right="810" w:firstLine="57"/>
              <w:rPr>
                <w:rFonts w:ascii="Times New Roman" w:hAnsi="Times New Roman"/>
                <w:sz w:val="24"/>
                <w:szCs w:val="24"/>
                <w:lang w:val="ru-RU"/>
              </w:rPr>
            </w:pPr>
            <w:r w:rsidRPr="00897C78">
              <w:rPr>
                <w:rFonts w:ascii="Times New Roman" w:hAnsi="Times New Roman"/>
                <w:sz w:val="24"/>
                <w:szCs w:val="24"/>
                <w:lang w:val="ru-RU"/>
              </w:rPr>
              <w:t>«Недели науки, техники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 производства», конкурсы</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научно- фантастических проектов,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вечера неразгаданных тайн,</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олимпиады, кружки,  походы,</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экскурсии.</w:t>
            </w: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224BC6">
            <w:pPr>
              <w:pStyle w:val="TableParagraph"/>
              <w:rPr>
                <w:rFonts w:ascii="Times New Roman" w:hAnsi="Times New Roman"/>
                <w:sz w:val="24"/>
                <w:szCs w:val="24"/>
                <w:lang w:val="ru-RU"/>
              </w:rPr>
            </w:pPr>
          </w:p>
          <w:p w:rsidR="00A27B5E" w:rsidRPr="00897C78" w:rsidRDefault="00A27B5E" w:rsidP="00897C78">
            <w:pPr>
              <w:pStyle w:val="TableParagraph"/>
              <w:spacing w:before="11"/>
              <w:rPr>
                <w:rFonts w:ascii="Times New Roman" w:hAnsi="Times New Roman"/>
                <w:sz w:val="24"/>
                <w:szCs w:val="24"/>
                <w:lang w:val="ru-RU"/>
              </w:rPr>
            </w:pPr>
          </w:p>
          <w:p w:rsidR="00A27B5E" w:rsidRPr="00897C78" w:rsidRDefault="00A27B5E" w:rsidP="00897C78">
            <w:pPr>
              <w:pStyle w:val="TableParagraph"/>
              <w:ind w:left="105" w:right="203"/>
              <w:rPr>
                <w:rFonts w:ascii="Times New Roman" w:hAnsi="Times New Roman"/>
                <w:sz w:val="24"/>
                <w:szCs w:val="24"/>
                <w:lang w:val="ru-RU"/>
              </w:rPr>
            </w:pPr>
            <w:r w:rsidRPr="00897C78">
              <w:rPr>
                <w:rFonts w:ascii="Times New Roman" w:hAnsi="Times New Roman"/>
                <w:sz w:val="24"/>
                <w:szCs w:val="24"/>
                <w:lang w:val="ru-RU"/>
              </w:rPr>
              <w:t>Экскурсии на промышленные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сельскохозяйственные предприятия,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 научные организации,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учреждения культуры, презентации «Труд</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нашей семьи». Общественно полезный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труд. Сюжетно-ролевые экономические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игры, создание игровых ситуаций по</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мотивам различных профессий,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проведения внеурочных мероприятий (праздники труда, ярмарки, конкурсы,</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города мастеров, организации детских фирм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т. д.), ролевого взаимодействия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со сверстниками, взрослыми в</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учебно- трудовой деятельности. Встречи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беседы.</w:t>
            </w:r>
          </w:p>
          <w:p w:rsidR="00A27B5E" w:rsidRPr="00897C78" w:rsidRDefault="00A27B5E" w:rsidP="00897C78">
            <w:pPr>
              <w:pStyle w:val="TableParagraph"/>
              <w:ind w:left="105" w:right="110"/>
              <w:rPr>
                <w:rFonts w:ascii="Times New Roman" w:hAnsi="Times New Roman"/>
                <w:sz w:val="24"/>
                <w:szCs w:val="24"/>
                <w:lang w:val="ru-RU"/>
              </w:rPr>
            </w:pPr>
            <w:r w:rsidRPr="00897C78">
              <w:rPr>
                <w:rFonts w:ascii="Times New Roman" w:hAnsi="Times New Roman"/>
                <w:sz w:val="24"/>
                <w:szCs w:val="24"/>
                <w:lang w:val="ru-RU"/>
              </w:rPr>
              <w:t>Занятия народными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промыслами, природоохранительная деятельность, работа в творческих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учебно- производственных мастерских,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трудовые акции, деятельность</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школьных производственных фирм,</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других трудовых и творческих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общественных объединений, как подростковых, так</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разновозрастных, как в учебное, так 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в каникулярное время.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Информационные проекты — дайджестов, электронных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 бумажных справочников,</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энциклопедий, каталогов с приложением карт,</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схем, фотографий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др.</w:t>
            </w:r>
          </w:p>
        </w:tc>
        <w:tc>
          <w:tcPr>
            <w:tcW w:w="3980" w:type="dxa"/>
          </w:tcPr>
          <w:p w:rsidR="00A27B5E" w:rsidRPr="00897C78" w:rsidRDefault="00A27B5E" w:rsidP="00375C12">
            <w:pPr>
              <w:pStyle w:val="TableParagraph"/>
              <w:numPr>
                <w:ilvl w:val="0"/>
                <w:numId w:val="262"/>
              </w:numPr>
              <w:tabs>
                <w:tab w:val="left" w:pos="236"/>
              </w:tabs>
              <w:ind w:right="102" w:firstLine="0"/>
              <w:jc w:val="both"/>
              <w:rPr>
                <w:rFonts w:ascii="Times New Roman" w:hAnsi="Times New Roman"/>
                <w:sz w:val="24"/>
                <w:szCs w:val="24"/>
                <w:lang w:val="ru-RU"/>
              </w:rPr>
            </w:pPr>
            <w:r w:rsidRPr="00897C78">
              <w:rPr>
                <w:rFonts w:ascii="Times New Roman" w:hAnsi="Times New Roman"/>
                <w:sz w:val="24"/>
                <w:szCs w:val="24"/>
                <w:lang w:val="ru-RU"/>
              </w:rPr>
              <w:t>понимание необходимости</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научных знаний для развития личности</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и общества, их роли в жизни,</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труде, творчестве;</w:t>
            </w:r>
          </w:p>
          <w:p w:rsidR="00A27B5E" w:rsidRPr="00897C78" w:rsidRDefault="00A27B5E" w:rsidP="00375C12">
            <w:pPr>
              <w:pStyle w:val="TableParagraph"/>
              <w:numPr>
                <w:ilvl w:val="0"/>
                <w:numId w:val="262"/>
              </w:numPr>
              <w:tabs>
                <w:tab w:val="left" w:pos="236"/>
              </w:tabs>
              <w:spacing w:before="1"/>
              <w:ind w:right="98" w:firstLine="0"/>
              <w:jc w:val="both"/>
              <w:rPr>
                <w:rFonts w:ascii="Times New Roman" w:hAnsi="Times New Roman"/>
                <w:sz w:val="24"/>
                <w:szCs w:val="24"/>
              </w:rPr>
            </w:pPr>
            <w:r w:rsidRPr="00897C78">
              <w:rPr>
                <w:rFonts w:ascii="Times New Roman" w:hAnsi="Times New Roman"/>
                <w:sz w:val="24"/>
                <w:szCs w:val="24"/>
              </w:rPr>
              <w:t>понимание нравственных</w:t>
            </w:r>
            <w:r w:rsidRPr="00897C78">
              <w:rPr>
                <w:rFonts w:ascii="Times New Roman" w:hAnsi="Times New Roman"/>
                <w:spacing w:val="37"/>
                <w:sz w:val="24"/>
                <w:szCs w:val="24"/>
              </w:rPr>
              <w:t xml:space="preserve"> </w:t>
            </w:r>
            <w:r w:rsidRPr="00897C78">
              <w:rPr>
                <w:rFonts w:ascii="Times New Roman" w:hAnsi="Times New Roman"/>
                <w:sz w:val="24"/>
                <w:szCs w:val="24"/>
              </w:rPr>
              <w:t>основ образования;</w:t>
            </w:r>
          </w:p>
          <w:p w:rsidR="00A27B5E" w:rsidRPr="00897C78" w:rsidRDefault="00A27B5E" w:rsidP="00375C12">
            <w:pPr>
              <w:pStyle w:val="TableParagraph"/>
              <w:numPr>
                <w:ilvl w:val="0"/>
                <w:numId w:val="262"/>
              </w:numPr>
              <w:tabs>
                <w:tab w:val="left" w:pos="236"/>
              </w:tabs>
              <w:ind w:right="100" w:firstLine="0"/>
              <w:jc w:val="both"/>
              <w:rPr>
                <w:rFonts w:ascii="Times New Roman" w:hAnsi="Times New Roman"/>
                <w:sz w:val="24"/>
                <w:szCs w:val="24"/>
                <w:lang w:val="ru-RU"/>
              </w:rPr>
            </w:pPr>
            <w:r w:rsidRPr="00897C78">
              <w:rPr>
                <w:rFonts w:ascii="Times New Roman" w:hAnsi="Times New Roman"/>
                <w:sz w:val="24"/>
                <w:szCs w:val="24"/>
                <w:lang w:val="ru-RU"/>
              </w:rPr>
              <w:t>начальный опыт применения</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знаний в труде, общественной жизни, в</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быту;</w:t>
            </w:r>
          </w:p>
          <w:p w:rsidR="00A27B5E" w:rsidRPr="00897C78" w:rsidRDefault="00A27B5E" w:rsidP="00375C12">
            <w:pPr>
              <w:pStyle w:val="TableParagraph"/>
              <w:numPr>
                <w:ilvl w:val="0"/>
                <w:numId w:val="262"/>
              </w:numPr>
              <w:tabs>
                <w:tab w:val="left" w:pos="236"/>
              </w:tabs>
              <w:ind w:right="102" w:firstLine="0"/>
              <w:jc w:val="both"/>
              <w:rPr>
                <w:rFonts w:ascii="Times New Roman" w:hAnsi="Times New Roman"/>
                <w:sz w:val="24"/>
                <w:szCs w:val="24"/>
                <w:lang w:val="ru-RU"/>
              </w:rPr>
            </w:pPr>
            <w:r w:rsidRPr="00897C78">
              <w:rPr>
                <w:rFonts w:ascii="Times New Roman" w:hAnsi="Times New Roman"/>
                <w:sz w:val="24"/>
                <w:szCs w:val="24"/>
                <w:lang w:val="ru-RU"/>
              </w:rPr>
              <w:t>умение применять знания, умения</w:t>
            </w:r>
            <w:r w:rsidRPr="00897C78">
              <w:rPr>
                <w:rFonts w:ascii="Times New Roman" w:hAnsi="Times New Roman"/>
                <w:spacing w:val="23"/>
                <w:sz w:val="24"/>
                <w:szCs w:val="24"/>
                <w:lang w:val="ru-RU"/>
              </w:rPr>
              <w:t xml:space="preserve"> </w:t>
            </w:r>
            <w:r w:rsidRPr="00897C78">
              <w:rPr>
                <w:rFonts w:ascii="Times New Roman" w:hAnsi="Times New Roman"/>
                <w:sz w:val="24"/>
                <w:szCs w:val="24"/>
                <w:lang w:val="ru-RU"/>
              </w:rPr>
              <w:t>и навыки для решения проектных</w:t>
            </w:r>
            <w:r w:rsidRPr="00897C78">
              <w:rPr>
                <w:rFonts w:ascii="Times New Roman" w:hAnsi="Times New Roman"/>
                <w:spacing w:val="40"/>
                <w:sz w:val="24"/>
                <w:szCs w:val="24"/>
                <w:lang w:val="ru-RU"/>
              </w:rPr>
              <w:t xml:space="preserve"> </w:t>
            </w:r>
            <w:r w:rsidRPr="00897C78">
              <w:rPr>
                <w:rFonts w:ascii="Times New Roman" w:hAnsi="Times New Roman"/>
                <w:sz w:val="24"/>
                <w:szCs w:val="24"/>
                <w:lang w:val="ru-RU"/>
              </w:rPr>
              <w:t>и учебно-исследовательских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задач;</w:t>
            </w:r>
          </w:p>
          <w:p w:rsidR="00A27B5E" w:rsidRPr="00897C78" w:rsidRDefault="00A27B5E" w:rsidP="00375C12">
            <w:pPr>
              <w:pStyle w:val="TableParagraph"/>
              <w:numPr>
                <w:ilvl w:val="0"/>
                <w:numId w:val="262"/>
              </w:numPr>
              <w:tabs>
                <w:tab w:val="left" w:pos="236"/>
              </w:tabs>
              <w:ind w:right="100" w:firstLine="0"/>
              <w:jc w:val="both"/>
              <w:rPr>
                <w:rFonts w:ascii="Times New Roman" w:hAnsi="Times New Roman"/>
                <w:sz w:val="24"/>
                <w:szCs w:val="24"/>
                <w:lang w:val="ru-RU"/>
              </w:rPr>
            </w:pPr>
            <w:r w:rsidRPr="00897C78">
              <w:rPr>
                <w:rFonts w:ascii="Times New Roman" w:hAnsi="Times New Roman"/>
                <w:sz w:val="24"/>
                <w:szCs w:val="24"/>
                <w:lang w:val="ru-RU"/>
              </w:rPr>
              <w:t>самоопределение в области</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своих познавательных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интересов;</w:t>
            </w:r>
          </w:p>
          <w:p w:rsidR="00A27B5E" w:rsidRPr="00897C78" w:rsidRDefault="00A27B5E" w:rsidP="00375C12">
            <w:pPr>
              <w:pStyle w:val="TableParagraph"/>
              <w:numPr>
                <w:ilvl w:val="0"/>
                <w:numId w:val="262"/>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умение организовать</w:t>
            </w:r>
            <w:r w:rsidRPr="00897C78">
              <w:rPr>
                <w:rFonts w:ascii="Times New Roman" w:hAnsi="Times New Roman"/>
                <w:spacing w:val="39"/>
                <w:sz w:val="24"/>
                <w:szCs w:val="24"/>
                <w:lang w:val="ru-RU"/>
              </w:rPr>
              <w:t xml:space="preserve"> </w:t>
            </w:r>
            <w:r w:rsidRPr="00897C78">
              <w:rPr>
                <w:rFonts w:ascii="Times New Roman" w:hAnsi="Times New Roman"/>
                <w:sz w:val="24"/>
                <w:szCs w:val="24"/>
                <w:lang w:val="ru-RU"/>
              </w:rPr>
              <w:t>процесс самообразования, творчески</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и критически работать с</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информацией из разных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источников;</w:t>
            </w:r>
          </w:p>
          <w:p w:rsidR="00A27B5E" w:rsidRPr="00897C78" w:rsidRDefault="00A27B5E" w:rsidP="00375C12">
            <w:pPr>
              <w:pStyle w:val="TableParagraph"/>
              <w:numPr>
                <w:ilvl w:val="0"/>
                <w:numId w:val="262"/>
              </w:numPr>
              <w:tabs>
                <w:tab w:val="left" w:pos="236"/>
                <w:tab w:val="left" w:pos="1881"/>
                <w:tab w:val="left" w:pos="2982"/>
              </w:tabs>
              <w:ind w:right="97" w:firstLine="0"/>
              <w:jc w:val="both"/>
              <w:rPr>
                <w:rFonts w:ascii="Times New Roman" w:hAnsi="Times New Roman"/>
                <w:sz w:val="24"/>
                <w:szCs w:val="24"/>
                <w:lang w:val="ru-RU"/>
              </w:rPr>
            </w:pPr>
            <w:r w:rsidRPr="00897C78">
              <w:rPr>
                <w:rFonts w:ascii="Times New Roman" w:hAnsi="Times New Roman"/>
                <w:sz w:val="24"/>
                <w:szCs w:val="24"/>
                <w:lang w:val="ru-RU"/>
              </w:rPr>
              <w:t>начальный опыт разработки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реализации индивидуальных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и коллективных комплексных</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учебно- исследовательских проектов;</w:t>
            </w:r>
            <w:r w:rsidRPr="00897C78">
              <w:rPr>
                <w:rFonts w:ascii="Times New Roman" w:hAnsi="Times New Roman"/>
                <w:spacing w:val="11"/>
                <w:sz w:val="24"/>
                <w:szCs w:val="24"/>
                <w:lang w:val="ru-RU"/>
              </w:rPr>
              <w:t xml:space="preserve"> </w:t>
            </w:r>
            <w:r w:rsidRPr="00897C78">
              <w:rPr>
                <w:rFonts w:ascii="Times New Roman" w:hAnsi="Times New Roman"/>
                <w:sz w:val="24"/>
                <w:szCs w:val="24"/>
                <w:lang w:val="ru-RU"/>
              </w:rPr>
              <w:t>умение работать со сверстниками</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в проектных</w:t>
            </w:r>
            <w:r w:rsidRPr="00897C78">
              <w:rPr>
                <w:rFonts w:ascii="Times New Roman" w:hAnsi="Times New Roman"/>
                <w:sz w:val="24"/>
                <w:szCs w:val="24"/>
                <w:lang w:val="ru-RU"/>
              </w:rPr>
              <w:tab/>
            </w:r>
            <w:r w:rsidRPr="00897C78">
              <w:rPr>
                <w:rFonts w:ascii="Times New Roman" w:hAnsi="Times New Roman"/>
                <w:spacing w:val="-1"/>
                <w:sz w:val="24"/>
                <w:szCs w:val="24"/>
                <w:lang w:val="ru-RU"/>
              </w:rPr>
              <w:t>или</w:t>
            </w:r>
            <w:r w:rsidRPr="00897C78">
              <w:rPr>
                <w:rFonts w:ascii="Times New Roman" w:hAnsi="Times New Roman"/>
                <w:spacing w:val="-1"/>
                <w:sz w:val="24"/>
                <w:szCs w:val="24"/>
                <w:lang w:val="ru-RU"/>
              </w:rPr>
              <w:tab/>
              <w:t>учебно-</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исследовательских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группах;</w:t>
            </w:r>
          </w:p>
          <w:p w:rsidR="00A27B5E" w:rsidRPr="00897C78" w:rsidRDefault="00A27B5E" w:rsidP="00375C12">
            <w:pPr>
              <w:pStyle w:val="TableParagraph"/>
              <w:numPr>
                <w:ilvl w:val="0"/>
                <w:numId w:val="262"/>
              </w:numPr>
              <w:tabs>
                <w:tab w:val="left" w:pos="236"/>
              </w:tabs>
              <w:spacing w:before="1"/>
              <w:ind w:right="100" w:firstLine="0"/>
              <w:jc w:val="both"/>
              <w:rPr>
                <w:rFonts w:ascii="Times New Roman" w:hAnsi="Times New Roman"/>
                <w:sz w:val="24"/>
                <w:szCs w:val="24"/>
                <w:lang w:val="ru-RU"/>
              </w:rPr>
            </w:pPr>
            <w:r w:rsidRPr="00897C78">
              <w:rPr>
                <w:rFonts w:ascii="Times New Roman" w:hAnsi="Times New Roman"/>
                <w:sz w:val="24"/>
                <w:szCs w:val="24"/>
                <w:lang w:val="ru-RU"/>
              </w:rPr>
              <w:t>понимание важности непрерывного образования и самообразования</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в течение всей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жизни;</w:t>
            </w:r>
          </w:p>
          <w:p w:rsidR="00A27B5E" w:rsidRPr="00897C78" w:rsidRDefault="00A27B5E" w:rsidP="00375C12">
            <w:pPr>
              <w:pStyle w:val="TableParagraph"/>
              <w:numPr>
                <w:ilvl w:val="0"/>
                <w:numId w:val="262"/>
              </w:numPr>
              <w:tabs>
                <w:tab w:val="left" w:pos="236"/>
              </w:tabs>
              <w:ind w:right="100" w:firstLine="0"/>
              <w:jc w:val="both"/>
              <w:rPr>
                <w:rFonts w:ascii="Times New Roman" w:hAnsi="Times New Roman"/>
                <w:sz w:val="24"/>
                <w:szCs w:val="24"/>
                <w:lang w:val="ru-RU"/>
              </w:rPr>
            </w:pPr>
            <w:r w:rsidRPr="00897C78">
              <w:rPr>
                <w:rFonts w:ascii="Times New Roman" w:hAnsi="Times New Roman"/>
                <w:sz w:val="24"/>
                <w:szCs w:val="24"/>
                <w:lang w:val="ru-RU"/>
              </w:rPr>
              <w:t>осознание нравственной</w:t>
            </w:r>
            <w:r w:rsidRPr="00897C78">
              <w:rPr>
                <w:rFonts w:ascii="Times New Roman" w:hAnsi="Times New Roman"/>
                <w:spacing w:val="25"/>
                <w:sz w:val="24"/>
                <w:szCs w:val="24"/>
                <w:lang w:val="ru-RU"/>
              </w:rPr>
              <w:t xml:space="preserve"> </w:t>
            </w:r>
            <w:r w:rsidRPr="00897C78">
              <w:rPr>
                <w:rFonts w:ascii="Times New Roman" w:hAnsi="Times New Roman"/>
                <w:sz w:val="24"/>
                <w:szCs w:val="24"/>
                <w:lang w:val="ru-RU"/>
              </w:rPr>
              <w:t>природы труда, его роли в жизни человека</w:t>
            </w:r>
            <w:r w:rsidRPr="00897C78">
              <w:rPr>
                <w:rFonts w:ascii="Times New Roman" w:hAnsi="Times New Roman"/>
                <w:spacing w:val="28"/>
                <w:sz w:val="24"/>
                <w:szCs w:val="24"/>
                <w:lang w:val="ru-RU"/>
              </w:rPr>
              <w:t xml:space="preserve"> </w:t>
            </w:r>
            <w:r w:rsidRPr="00897C78">
              <w:rPr>
                <w:rFonts w:ascii="Times New Roman" w:hAnsi="Times New Roman"/>
                <w:sz w:val="24"/>
                <w:szCs w:val="24"/>
                <w:lang w:val="ru-RU"/>
              </w:rPr>
              <w:t>и общества, в создании</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материальных, социальных и культурных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благ;</w:t>
            </w:r>
          </w:p>
          <w:p w:rsidR="00A27B5E" w:rsidRPr="00897C78" w:rsidRDefault="00A27B5E" w:rsidP="00375C12">
            <w:pPr>
              <w:pStyle w:val="TableParagraph"/>
              <w:numPr>
                <w:ilvl w:val="0"/>
                <w:numId w:val="262"/>
              </w:numPr>
              <w:tabs>
                <w:tab w:val="left" w:pos="236"/>
              </w:tabs>
              <w:spacing w:before="1"/>
              <w:ind w:right="98" w:firstLine="0"/>
              <w:jc w:val="both"/>
              <w:rPr>
                <w:rFonts w:ascii="Times New Roman" w:hAnsi="Times New Roman"/>
                <w:sz w:val="24"/>
                <w:szCs w:val="24"/>
                <w:lang w:val="ru-RU"/>
              </w:rPr>
            </w:pPr>
            <w:r w:rsidRPr="00897C78">
              <w:rPr>
                <w:rFonts w:ascii="Times New Roman" w:hAnsi="Times New Roman"/>
                <w:sz w:val="24"/>
                <w:szCs w:val="24"/>
                <w:lang w:val="ru-RU"/>
              </w:rPr>
              <w:t>знание и уважение</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трудовых традиций своей семьи,</w:t>
            </w:r>
            <w:r w:rsidRPr="00897C78">
              <w:rPr>
                <w:rFonts w:ascii="Times New Roman" w:hAnsi="Times New Roman"/>
                <w:spacing w:val="27"/>
                <w:sz w:val="24"/>
                <w:szCs w:val="24"/>
                <w:lang w:val="ru-RU"/>
              </w:rPr>
              <w:t xml:space="preserve"> </w:t>
            </w:r>
            <w:r w:rsidRPr="00897C78">
              <w:rPr>
                <w:rFonts w:ascii="Times New Roman" w:hAnsi="Times New Roman"/>
                <w:sz w:val="24"/>
                <w:szCs w:val="24"/>
                <w:lang w:val="ru-RU"/>
              </w:rPr>
              <w:t>трудовых подвигов старших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поколений;</w:t>
            </w:r>
          </w:p>
          <w:p w:rsidR="00A27B5E" w:rsidRPr="00897C78" w:rsidRDefault="00A27B5E" w:rsidP="00897C78">
            <w:pPr>
              <w:pStyle w:val="TableParagraph"/>
              <w:ind w:left="103" w:right="99"/>
              <w:jc w:val="both"/>
              <w:rPr>
                <w:rFonts w:ascii="Times New Roman" w:hAnsi="Times New Roman"/>
                <w:sz w:val="24"/>
                <w:szCs w:val="24"/>
                <w:lang w:val="ru-RU"/>
              </w:rPr>
            </w:pPr>
            <w:r w:rsidRPr="00897C78">
              <w:rPr>
                <w:rFonts w:ascii="Times New Roman" w:hAnsi="Times New Roman"/>
                <w:sz w:val="24"/>
                <w:szCs w:val="24"/>
                <w:lang w:val="ru-RU"/>
              </w:rPr>
              <w:t>умение планировать</w:t>
            </w:r>
            <w:r w:rsidRPr="00897C78">
              <w:rPr>
                <w:rFonts w:ascii="Times New Roman" w:hAnsi="Times New Roman"/>
                <w:spacing w:val="37"/>
                <w:sz w:val="24"/>
                <w:szCs w:val="24"/>
                <w:lang w:val="ru-RU"/>
              </w:rPr>
              <w:t xml:space="preserve"> </w:t>
            </w:r>
            <w:r w:rsidRPr="00897C78">
              <w:rPr>
                <w:rFonts w:ascii="Times New Roman" w:hAnsi="Times New Roman"/>
                <w:sz w:val="24"/>
                <w:szCs w:val="24"/>
                <w:lang w:val="ru-RU"/>
              </w:rPr>
              <w:t xml:space="preserve">трудовую </w:t>
            </w:r>
            <w:r w:rsidRPr="00897C78">
              <w:rPr>
                <w:rFonts w:ascii="Times New Roman" w:hAnsi="Times New Roman"/>
                <w:spacing w:val="-1"/>
                <w:sz w:val="24"/>
                <w:szCs w:val="24"/>
                <w:lang w:val="ru-RU"/>
              </w:rPr>
              <w:t>деятельность,</w:t>
            </w:r>
            <w:r w:rsidRPr="00897C78">
              <w:rPr>
                <w:rFonts w:ascii="Times New Roman" w:hAnsi="Times New Roman"/>
                <w:spacing w:val="-1"/>
                <w:sz w:val="24"/>
                <w:szCs w:val="24"/>
                <w:lang w:val="ru-RU"/>
              </w:rPr>
              <w:tab/>
              <w:t>рационально</w:t>
            </w:r>
            <w:r w:rsidRPr="00897C78">
              <w:rPr>
                <w:rFonts w:ascii="Times New Roman" w:hAnsi="Times New Roman"/>
                <w:spacing w:val="-41"/>
                <w:sz w:val="24"/>
                <w:szCs w:val="24"/>
                <w:lang w:val="ru-RU"/>
              </w:rPr>
              <w:t xml:space="preserve"> </w:t>
            </w:r>
            <w:r w:rsidRPr="00897C78">
              <w:rPr>
                <w:rFonts w:ascii="Times New Roman" w:hAnsi="Times New Roman"/>
                <w:sz w:val="24"/>
                <w:szCs w:val="24"/>
                <w:lang w:val="ru-RU"/>
              </w:rPr>
              <w:t>использовать время, информацию</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и материальные ресурсы,</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соблюдать порядок на рабочем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месте, осуществлять коллективную работу,</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в том числе при разработке</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и реализации учебных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учебно- трудовых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проектов;</w:t>
            </w:r>
          </w:p>
          <w:p w:rsidR="00A27B5E" w:rsidRPr="00897C78" w:rsidRDefault="00A27B5E" w:rsidP="00375C12">
            <w:pPr>
              <w:pStyle w:val="TableParagraph"/>
              <w:numPr>
                <w:ilvl w:val="0"/>
                <w:numId w:val="260"/>
              </w:numPr>
              <w:tabs>
                <w:tab w:val="left" w:pos="236"/>
              </w:tabs>
              <w:ind w:right="102" w:firstLine="0"/>
              <w:jc w:val="both"/>
              <w:rPr>
                <w:rFonts w:ascii="Times New Roman" w:hAnsi="Times New Roman"/>
                <w:sz w:val="24"/>
                <w:szCs w:val="24"/>
                <w:lang w:val="ru-RU"/>
              </w:rPr>
            </w:pPr>
            <w:r w:rsidRPr="00897C78">
              <w:rPr>
                <w:rFonts w:ascii="Times New Roman" w:hAnsi="Times New Roman"/>
                <w:sz w:val="24"/>
                <w:szCs w:val="24"/>
                <w:lang w:val="ru-RU"/>
              </w:rPr>
              <w:t>начальный опыт участия</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в общественно значимых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делах;</w:t>
            </w:r>
          </w:p>
          <w:p w:rsidR="00A27B5E" w:rsidRPr="00897C78" w:rsidRDefault="00A27B5E" w:rsidP="00375C12">
            <w:pPr>
              <w:pStyle w:val="TableParagraph"/>
              <w:numPr>
                <w:ilvl w:val="0"/>
                <w:numId w:val="260"/>
              </w:numPr>
              <w:tabs>
                <w:tab w:val="left" w:pos="236"/>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навыки трудового</w:t>
            </w:r>
            <w:r w:rsidRPr="00897C78">
              <w:rPr>
                <w:rFonts w:ascii="Times New Roman" w:hAnsi="Times New Roman"/>
                <w:spacing w:val="28"/>
                <w:sz w:val="24"/>
                <w:szCs w:val="24"/>
                <w:lang w:val="ru-RU"/>
              </w:rPr>
              <w:t xml:space="preserve"> </w:t>
            </w:r>
            <w:r w:rsidRPr="00897C78">
              <w:rPr>
                <w:rFonts w:ascii="Times New Roman" w:hAnsi="Times New Roman"/>
                <w:sz w:val="24"/>
                <w:szCs w:val="24"/>
                <w:lang w:val="ru-RU"/>
              </w:rPr>
              <w:t>творческого сотрудничества со</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сверстниками, младшими детьми 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взрослыми;</w:t>
            </w:r>
          </w:p>
          <w:p w:rsidR="00A27B5E" w:rsidRPr="00897C78" w:rsidRDefault="00A27B5E" w:rsidP="00375C12">
            <w:pPr>
              <w:pStyle w:val="TableParagraph"/>
              <w:numPr>
                <w:ilvl w:val="0"/>
                <w:numId w:val="260"/>
              </w:numPr>
              <w:tabs>
                <w:tab w:val="left" w:pos="236"/>
              </w:tabs>
              <w:ind w:right="97" w:firstLine="0"/>
              <w:jc w:val="both"/>
              <w:rPr>
                <w:rFonts w:ascii="Times New Roman" w:hAnsi="Times New Roman"/>
                <w:sz w:val="24"/>
                <w:szCs w:val="24"/>
                <w:lang w:val="ru-RU"/>
              </w:rPr>
            </w:pPr>
            <w:r w:rsidRPr="00897C78">
              <w:rPr>
                <w:rFonts w:ascii="Times New Roman" w:hAnsi="Times New Roman"/>
                <w:sz w:val="24"/>
                <w:szCs w:val="24"/>
                <w:lang w:val="ru-RU"/>
              </w:rPr>
              <w:t>знания о разных профессиях 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их требованиях к здоровью,</w:t>
            </w:r>
            <w:r w:rsidRPr="00897C78">
              <w:rPr>
                <w:rFonts w:ascii="Times New Roman" w:hAnsi="Times New Roman"/>
                <w:spacing w:val="24"/>
                <w:sz w:val="24"/>
                <w:szCs w:val="24"/>
                <w:lang w:val="ru-RU"/>
              </w:rPr>
              <w:t xml:space="preserve"> </w:t>
            </w:r>
            <w:r w:rsidRPr="00897C78">
              <w:rPr>
                <w:rFonts w:ascii="Times New Roman" w:hAnsi="Times New Roman"/>
                <w:sz w:val="24"/>
                <w:szCs w:val="24"/>
                <w:lang w:val="ru-RU"/>
              </w:rPr>
              <w:t>морально- психологическим качествам,</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знаниям и умениям</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человека;</w:t>
            </w:r>
          </w:p>
          <w:p w:rsidR="00A27B5E" w:rsidRPr="00897C78" w:rsidRDefault="00A27B5E" w:rsidP="00375C12">
            <w:pPr>
              <w:pStyle w:val="TableParagraph"/>
              <w:numPr>
                <w:ilvl w:val="0"/>
                <w:numId w:val="260"/>
              </w:numPr>
              <w:tabs>
                <w:tab w:val="left" w:pos="236"/>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сформированность</w:t>
            </w:r>
            <w:r w:rsidRPr="00897C78">
              <w:rPr>
                <w:rFonts w:ascii="Times New Roman" w:hAnsi="Times New Roman"/>
                <w:spacing w:val="40"/>
                <w:sz w:val="24"/>
                <w:szCs w:val="24"/>
                <w:lang w:val="ru-RU"/>
              </w:rPr>
              <w:t xml:space="preserve"> </w:t>
            </w:r>
            <w:r w:rsidRPr="00897C78">
              <w:rPr>
                <w:rFonts w:ascii="Times New Roman" w:hAnsi="Times New Roman"/>
                <w:sz w:val="24"/>
                <w:szCs w:val="24"/>
                <w:lang w:val="ru-RU"/>
              </w:rPr>
              <w:t>первоначальных профессиональных намерений</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и интересов;</w:t>
            </w:r>
          </w:p>
          <w:p w:rsidR="00A27B5E" w:rsidRPr="00897C78" w:rsidRDefault="00A27B5E" w:rsidP="00375C12">
            <w:pPr>
              <w:pStyle w:val="TableParagraph"/>
              <w:numPr>
                <w:ilvl w:val="0"/>
                <w:numId w:val="262"/>
              </w:numPr>
              <w:tabs>
                <w:tab w:val="left" w:pos="236"/>
                <w:tab w:val="left" w:pos="2507"/>
              </w:tabs>
              <w:spacing w:before="2"/>
              <w:ind w:right="99" w:firstLine="0"/>
              <w:jc w:val="both"/>
              <w:rPr>
                <w:rFonts w:ascii="Times New Roman" w:hAnsi="Times New Roman"/>
                <w:sz w:val="24"/>
                <w:szCs w:val="24"/>
                <w:lang w:val="ru-RU"/>
              </w:rPr>
            </w:pPr>
            <w:r w:rsidRPr="00897C78">
              <w:rPr>
                <w:rFonts w:ascii="Times New Roman" w:hAnsi="Times New Roman"/>
                <w:sz w:val="24"/>
                <w:szCs w:val="24"/>
                <w:lang w:val="ru-RU"/>
              </w:rPr>
              <w:t>общие представления о</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трудовом законодательстве.</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Направления воспитательной</w:t>
            </w:r>
            <w:r w:rsidRPr="00897C78">
              <w:rPr>
                <w:rFonts w:ascii="Times New Roman" w:hAnsi="Times New Roman"/>
                <w:spacing w:val="49"/>
                <w:sz w:val="24"/>
                <w:szCs w:val="24"/>
              </w:rPr>
              <w:t xml:space="preserve"> </w:t>
            </w:r>
            <w:r w:rsidRPr="00897C78">
              <w:rPr>
                <w:rFonts w:ascii="Times New Roman" w:hAnsi="Times New Roman"/>
                <w:sz w:val="24"/>
                <w:szCs w:val="24"/>
              </w:rPr>
              <w:t>работы</w:t>
            </w:r>
          </w:p>
        </w:tc>
        <w:tc>
          <w:tcPr>
            <w:tcW w:w="11940" w:type="dxa"/>
            <w:gridSpan w:val="3"/>
          </w:tcPr>
          <w:p w:rsidR="00A27B5E" w:rsidRPr="00897C78" w:rsidRDefault="00A27B5E" w:rsidP="00897C78">
            <w:pPr>
              <w:pStyle w:val="TableParagraph"/>
              <w:spacing w:line="242" w:lineRule="auto"/>
              <w:ind w:left="105" w:right="1075"/>
              <w:rPr>
                <w:rFonts w:ascii="Times New Roman" w:hAnsi="Times New Roman"/>
                <w:sz w:val="24"/>
                <w:szCs w:val="24"/>
                <w:lang w:val="ru-RU"/>
              </w:rPr>
            </w:pPr>
            <w:r w:rsidRPr="00897C78">
              <w:rPr>
                <w:rFonts w:ascii="Times New Roman" w:hAnsi="Times New Roman"/>
                <w:b/>
                <w:bCs/>
                <w:sz w:val="24"/>
                <w:szCs w:val="24"/>
                <w:lang w:val="ru-RU"/>
              </w:rPr>
              <w:t>6. Воспитание ценностного отношения к прекрасному, формирование основ эстетической культуры</w:t>
            </w:r>
            <w:r w:rsidRPr="00897C78">
              <w:rPr>
                <w:rFonts w:ascii="Times New Roman" w:hAnsi="Times New Roman"/>
                <w:b/>
                <w:bCs/>
                <w:spacing w:val="-8"/>
                <w:sz w:val="24"/>
                <w:szCs w:val="24"/>
                <w:lang w:val="ru-RU"/>
              </w:rPr>
              <w:t xml:space="preserve"> </w:t>
            </w:r>
            <w:r w:rsidRPr="00897C78">
              <w:rPr>
                <w:rFonts w:ascii="Times New Roman" w:hAnsi="Times New Roman"/>
                <w:b/>
                <w:bCs/>
                <w:sz w:val="24"/>
                <w:szCs w:val="24"/>
                <w:lang w:val="ru-RU"/>
              </w:rPr>
              <w:t>— эстетическое</w:t>
            </w:r>
            <w:r w:rsidRPr="00897C78">
              <w:rPr>
                <w:rFonts w:ascii="Times New Roman" w:hAnsi="Times New Roman"/>
                <w:b/>
                <w:bCs/>
                <w:spacing w:val="-7"/>
                <w:sz w:val="24"/>
                <w:szCs w:val="24"/>
                <w:lang w:val="ru-RU"/>
              </w:rPr>
              <w:t xml:space="preserve"> </w:t>
            </w:r>
            <w:r w:rsidRPr="00897C78">
              <w:rPr>
                <w:rFonts w:ascii="Times New Roman" w:hAnsi="Times New Roman"/>
                <w:b/>
                <w:bCs/>
                <w:sz w:val="24"/>
                <w:szCs w:val="24"/>
                <w:lang w:val="ru-RU"/>
              </w:rPr>
              <w:t>воспитание</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Формируемые</w:t>
            </w:r>
            <w:r w:rsidRPr="00897C78">
              <w:rPr>
                <w:rFonts w:ascii="Times New Roman" w:hAnsi="Times New Roman"/>
                <w:spacing w:val="-1"/>
                <w:sz w:val="24"/>
                <w:szCs w:val="24"/>
              </w:rPr>
              <w:t xml:space="preserve"> </w:t>
            </w:r>
            <w:r w:rsidRPr="00897C78">
              <w:rPr>
                <w:rFonts w:ascii="Times New Roman" w:hAnsi="Times New Roman"/>
                <w:sz w:val="24"/>
                <w:szCs w:val="24"/>
              </w:rPr>
              <w:t>ценности</w:t>
            </w:r>
          </w:p>
        </w:tc>
        <w:tc>
          <w:tcPr>
            <w:tcW w:w="11940" w:type="dxa"/>
            <w:gridSpan w:val="3"/>
          </w:tcPr>
          <w:p w:rsidR="00A27B5E" w:rsidRPr="00897C78" w:rsidRDefault="00A27B5E" w:rsidP="00897C78">
            <w:pPr>
              <w:pStyle w:val="TableParagraph"/>
              <w:ind w:left="105" w:right="756"/>
              <w:rPr>
                <w:rFonts w:ascii="Times New Roman" w:hAnsi="Times New Roman"/>
                <w:sz w:val="24"/>
                <w:szCs w:val="24"/>
                <w:lang w:val="ru-RU"/>
              </w:rPr>
            </w:pPr>
            <w:r w:rsidRPr="00897C78">
              <w:rPr>
                <w:rFonts w:ascii="Times New Roman" w:hAnsi="Times New Roman"/>
                <w:i/>
                <w:sz w:val="24"/>
                <w:szCs w:val="24"/>
                <w:lang w:val="ru-RU"/>
              </w:rPr>
              <w:t>красота, гармония, духовный мир человека, самовыражение личности в творчестве и искусстве,</w:t>
            </w:r>
            <w:r w:rsidRPr="00897C78">
              <w:rPr>
                <w:rFonts w:ascii="Times New Roman" w:hAnsi="Times New Roman"/>
                <w:i/>
                <w:spacing w:val="-24"/>
                <w:sz w:val="24"/>
                <w:szCs w:val="24"/>
                <w:lang w:val="ru-RU"/>
              </w:rPr>
              <w:t xml:space="preserve"> </w:t>
            </w:r>
            <w:r w:rsidRPr="00897C78">
              <w:rPr>
                <w:rFonts w:ascii="Times New Roman" w:hAnsi="Times New Roman"/>
                <w:i/>
                <w:sz w:val="24"/>
                <w:szCs w:val="24"/>
                <w:lang w:val="ru-RU"/>
              </w:rPr>
              <w:t>эстетическое развитие личности</w:t>
            </w:r>
          </w:p>
        </w:tc>
      </w:tr>
      <w:tr w:rsidR="00A27B5E" w:rsidTr="00897C78">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Содержание</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Виды</w:t>
            </w:r>
            <w:r w:rsidRPr="00897C78">
              <w:rPr>
                <w:rFonts w:ascii="Times New Roman" w:hAnsi="Times New Roman"/>
                <w:spacing w:val="2"/>
                <w:sz w:val="24"/>
                <w:szCs w:val="24"/>
              </w:rPr>
              <w:t xml:space="preserve"> </w:t>
            </w:r>
            <w:r w:rsidRPr="00897C78">
              <w:rPr>
                <w:rFonts w:ascii="Times New Roman" w:hAnsi="Times New Roman"/>
                <w:sz w:val="24"/>
                <w:szCs w:val="24"/>
              </w:rPr>
              <w:t>деятельности</w:t>
            </w:r>
          </w:p>
        </w:tc>
        <w:tc>
          <w:tcPr>
            <w:tcW w:w="3980" w:type="dxa"/>
          </w:tcPr>
          <w:p w:rsidR="00A27B5E" w:rsidRPr="00897C78" w:rsidRDefault="00A27B5E" w:rsidP="00897C78">
            <w:pPr>
              <w:pStyle w:val="TableParagraph"/>
              <w:spacing w:line="247" w:lineRule="exact"/>
              <w:ind w:left="105"/>
              <w:rPr>
                <w:rFonts w:ascii="Times New Roman" w:hAnsi="Times New Roman"/>
                <w:sz w:val="24"/>
                <w:szCs w:val="24"/>
              </w:rPr>
            </w:pPr>
            <w:r w:rsidRPr="00897C78">
              <w:rPr>
                <w:rFonts w:ascii="Times New Roman" w:hAnsi="Times New Roman"/>
                <w:sz w:val="24"/>
                <w:szCs w:val="24"/>
              </w:rPr>
              <w:t>Формы</w:t>
            </w:r>
            <w:r w:rsidRPr="00897C78">
              <w:rPr>
                <w:rFonts w:ascii="Times New Roman" w:hAnsi="Times New Roman"/>
                <w:spacing w:val="1"/>
                <w:sz w:val="24"/>
                <w:szCs w:val="24"/>
              </w:rPr>
              <w:t xml:space="preserve"> </w:t>
            </w:r>
            <w:r w:rsidRPr="00897C78">
              <w:rPr>
                <w:rFonts w:ascii="Times New Roman" w:hAnsi="Times New Roman"/>
                <w:sz w:val="24"/>
                <w:szCs w:val="24"/>
              </w:rPr>
              <w:t>занятий</w:t>
            </w:r>
          </w:p>
        </w:tc>
        <w:tc>
          <w:tcPr>
            <w:tcW w:w="3980"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Результат</w:t>
            </w:r>
          </w:p>
        </w:tc>
      </w:tr>
      <w:tr w:rsidR="00A27B5E" w:rsidTr="00897C78">
        <w:tc>
          <w:tcPr>
            <w:tcW w:w="3980" w:type="dxa"/>
          </w:tcPr>
          <w:p w:rsidR="00A27B5E" w:rsidRPr="00897C78" w:rsidRDefault="00A27B5E" w:rsidP="00375C12">
            <w:pPr>
              <w:pStyle w:val="TableParagraph"/>
              <w:numPr>
                <w:ilvl w:val="0"/>
                <w:numId w:val="259"/>
              </w:numPr>
              <w:tabs>
                <w:tab w:val="left" w:pos="236"/>
              </w:tabs>
              <w:ind w:right="301" w:firstLine="0"/>
              <w:rPr>
                <w:rFonts w:ascii="Times New Roman" w:hAnsi="Times New Roman"/>
                <w:sz w:val="24"/>
                <w:szCs w:val="24"/>
                <w:lang w:val="ru-RU"/>
              </w:rPr>
            </w:pPr>
            <w:r w:rsidRPr="00897C78">
              <w:rPr>
                <w:rFonts w:ascii="Times New Roman" w:hAnsi="Times New Roman"/>
                <w:sz w:val="24"/>
                <w:szCs w:val="24"/>
                <w:lang w:val="ru-RU"/>
              </w:rPr>
              <w:t>ценностное отношение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 прекрасному, восприятие</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искусства как особой формы познания</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преобразования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мира;</w:t>
            </w:r>
          </w:p>
          <w:p w:rsidR="00A27B5E" w:rsidRPr="00897C78" w:rsidRDefault="00A27B5E" w:rsidP="00375C12">
            <w:pPr>
              <w:pStyle w:val="TableParagraph"/>
              <w:numPr>
                <w:ilvl w:val="0"/>
                <w:numId w:val="259"/>
              </w:numPr>
              <w:tabs>
                <w:tab w:val="left" w:pos="236"/>
              </w:tabs>
              <w:spacing w:before="1"/>
              <w:ind w:right="161" w:firstLine="0"/>
              <w:rPr>
                <w:rFonts w:ascii="Times New Roman" w:hAnsi="Times New Roman"/>
                <w:sz w:val="24"/>
                <w:szCs w:val="24"/>
                <w:lang w:val="ru-RU"/>
              </w:rPr>
            </w:pPr>
            <w:r w:rsidRPr="00897C78">
              <w:rPr>
                <w:rFonts w:ascii="Times New Roman" w:hAnsi="Times New Roman"/>
                <w:sz w:val="24"/>
                <w:szCs w:val="24"/>
                <w:lang w:val="ru-RU"/>
              </w:rPr>
              <w:t>эстетическое восприятие</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предметов и явлений</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действительности, развитие способности видеть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ценить прекрасное в природе,</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быту, труде, спорте и творчестве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людей, общественной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жизни;</w:t>
            </w:r>
          </w:p>
          <w:p w:rsidR="00A27B5E" w:rsidRPr="00897C78" w:rsidRDefault="00A27B5E" w:rsidP="00375C12">
            <w:pPr>
              <w:pStyle w:val="TableParagraph"/>
              <w:numPr>
                <w:ilvl w:val="0"/>
                <w:numId w:val="259"/>
              </w:numPr>
              <w:tabs>
                <w:tab w:val="left" w:pos="236"/>
              </w:tabs>
              <w:ind w:right="915" w:firstLine="0"/>
              <w:rPr>
                <w:rFonts w:ascii="Times New Roman" w:hAnsi="Times New Roman"/>
                <w:sz w:val="24"/>
                <w:szCs w:val="24"/>
                <w:lang w:val="ru-RU"/>
              </w:rPr>
            </w:pPr>
            <w:r w:rsidRPr="00897C78">
              <w:rPr>
                <w:rFonts w:ascii="Times New Roman" w:hAnsi="Times New Roman"/>
                <w:sz w:val="24"/>
                <w:szCs w:val="24"/>
                <w:lang w:val="ru-RU"/>
              </w:rPr>
              <w:t>представление об</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искусстве народов</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России.</w:t>
            </w:r>
          </w:p>
        </w:tc>
        <w:tc>
          <w:tcPr>
            <w:tcW w:w="3980" w:type="dxa"/>
          </w:tcPr>
          <w:p w:rsidR="00A27B5E" w:rsidRPr="00897C78" w:rsidRDefault="00A27B5E" w:rsidP="00897C78">
            <w:pPr>
              <w:pStyle w:val="TableParagraph"/>
              <w:ind w:left="105" w:right="762"/>
              <w:rPr>
                <w:rFonts w:ascii="Times New Roman" w:hAnsi="Times New Roman"/>
                <w:sz w:val="24"/>
                <w:szCs w:val="24"/>
                <w:lang w:val="ru-RU"/>
              </w:rPr>
            </w:pPr>
            <w:r w:rsidRPr="00897C78">
              <w:rPr>
                <w:rFonts w:ascii="Times New Roman" w:hAnsi="Times New Roman"/>
                <w:sz w:val="24"/>
                <w:szCs w:val="24"/>
                <w:lang w:val="ru-RU"/>
              </w:rPr>
              <w:t>Получают представления</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об эстетических идеалах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художественных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ценностях культур народов России.</w:t>
            </w:r>
          </w:p>
          <w:p w:rsidR="00A27B5E" w:rsidRPr="00897C78" w:rsidRDefault="00A27B5E" w:rsidP="00897C78">
            <w:pPr>
              <w:pStyle w:val="TableParagraph"/>
              <w:spacing w:before="1"/>
              <w:ind w:left="105" w:right="115"/>
              <w:rPr>
                <w:rFonts w:ascii="Times New Roman" w:hAnsi="Times New Roman"/>
                <w:sz w:val="24"/>
                <w:szCs w:val="24"/>
                <w:lang w:val="ru-RU"/>
              </w:rPr>
            </w:pPr>
            <w:r w:rsidRPr="00897C78">
              <w:rPr>
                <w:rFonts w:ascii="Times New Roman" w:hAnsi="Times New Roman"/>
                <w:sz w:val="24"/>
                <w:szCs w:val="24"/>
                <w:lang w:val="ru-RU"/>
              </w:rPr>
              <w:t>Знакомятся с</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эстетическими идеалами,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традициями</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художественной культуры</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родного края, с фольклором 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народными художественными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промыслами.</w:t>
            </w:r>
          </w:p>
          <w:p w:rsidR="00A27B5E" w:rsidRPr="00897C78" w:rsidRDefault="00A27B5E" w:rsidP="00897C78">
            <w:pPr>
              <w:pStyle w:val="TableParagraph"/>
              <w:spacing w:before="1"/>
              <w:ind w:left="105" w:right="137"/>
              <w:rPr>
                <w:rFonts w:ascii="Times New Roman" w:hAnsi="Times New Roman"/>
                <w:sz w:val="24"/>
                <w:szCs w:val="24"/>
                <w:lang w:val="ru-RU"/>
              </w:rPr>
            </w:pPr>
            <w:r w:rsidRPr="00897C78">
              <w:rPr>
                <w:rFonts w:ascii="Times New Roman" w:hAnsi="Times New Roman"/>
                <w:sz w:val="24"/>
                <w:szCs w:val="24"/>
                <w:lang w:val="ru-RU"/>
              </w:rPr>
              <w:t>Знакомятся с местными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мастерами прикладного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искусства, наблюдают за их</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работой.</w:t>
            </w:r>
          </w:p>
          <w:p w:rsidR="00A27B5E" w:rsidRPr="00897C78" w:rsidRDefault="00A27B5E" w:rsidP="00897C78">
            <w:pPr>
              <w:pStyle w:val="TableParagraph"/>
              <w:spacing w:before="1"/>
              <w:ind w:left="105" w:right="213"/>
              <w:rPr>
                <w:rFonts w:ascii="Times New Roman" w:hAnsi="Times New Roman"/>
                <w:sz w:val="24"/>
                <w:szCs w:val="24"/>
                <w:lang w:val="ru-RU"/>
              </w:rPr>
            </w:pPr>
            <w:r w:rsidRPr="00897C78">
              <w:rPr>
                <w:rFonts w:ascii="Times New Roman" w:hAnsi="Times New Roman"/>
                <w:sz w:val="24"/>
                <w:szCs w:val="24"/>
                <w:lang w:val="ru-RU"/>
              </w:rPr>
              <w:t>Получают опыт самореализации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в различных видах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творческой деятельности, развивают</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умения выражать себя в доступных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видах и формах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художественного творчества на</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уроках художественного труда 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 системе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учреждений дополнительного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образования.</w:t>
            </w:r>
          </w:p>
        </w:tc>
        <w:tc>
          <w:tcPr>
            <w:tcW w:w="3980" w:type="dxa"/>
          </w:tcPr>
          <w:p w:rsidR="00A27B5E" w:rsidRPr="00897C78" w:rsidRDefault="00A27B5E" w:rsidP="00897C78">
            <w:pPr>
              <w:pStyle w:val="TableParagraph"/>
              <w:ind w:left="105" w:right="125"/>
              <w:rPr>
                <w:rFonts w:ascii="Times New Roman" w:hAnsi="Times New Roman"/>
                <w:sz w:val="24"/>
                <w:szCs w:val="24"/>
                <w:lang w:val="ru-RU"/>
              </w:rPr>
            </w:pPr>
            <w:r w:rsidRPr="00897C78">
              <w:rPr>
                <w:rFonts w:ascii="Times New Roman" w:hAnsi="Times New Roman"/>
                <w:sz w:val="24"/>
                <w:szCs w:val="24"/>
                <w:lang w:val="ru-RU"/>
              </w:rPr>
              <w:t>Учебные предметы, встречи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 представителями творческих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профессий, экскурсии на</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художественные производства, к памятникам зодчества</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на объекты современной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архитектуры, ландшафтного дизайна</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парковых</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ансамблей, знакомство с</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лучшими произведениями искусства в музеях,</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на выставках, по репродукциям,</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учебным фильмам.</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Экскурсионно-краеведческая деятельность, внеклассные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мероприятия, шефство над памятниками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культуры вблизи школы, посещение конкурсов</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фестивалей исполнителей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народной музыки, художественных</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мастерских, театрализованных народных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ярмарок, фестивалей народного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творчества, тематических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выставках.</w:t>
            </w:r>
          </w:p>
          <w:p w:rsidR="00A27B5E" w:rsidRPr="00897C78" w:rsidRDefault="00A27B5E" w:rsidP="00897C78">
            <w:pPr>
              <w:pStyle w:val="TableParagraph"/>
              <w:ind w:left="105" w:right="236"/>
              <w:rPr>
                <w:rFonts w:ascii="Times New Roman" w:hAnsi="Times New Roman"/>
                <w:sz w:val="24"/>
                <w:szCs w:val="24"/>
                <w:lang w:val="ru-RU"/>
              </w:rPr>
            </w:pPr>
            <w:r w:rsidRPr="00897C78">
              <w:rPr>
                <w:rFonts w:ascii="Times New Roman" w:hAnsi="Times New Roman"/>
                <w:sz w:val="24"/>
                <w:szCs w:val="24"/>
                <w:lang w:val="ru-RU"/>
              </w:rPr>
              <w:t>Беседы «Красивые 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некрасивые поступки», «Чем красивы люди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вокруг нас» и др., обсуждение</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прочитанных книг, художественных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фильмов, телевизионных передач,</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компьютерных игр на предмет их этического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и эстетического</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содержания.</w:t>
            </w:r>
          </w:p>
          <w:p w:rsidR="00A27B5E" w:rsidRPr="00897C78" w:rsidRDefault="00A27B5E" w:rsidP="00897C78">
            <w:pPr>
              <w:pStyle w:val="TableParagraph"/>
              <w:ind w:left="105" w:right="357"/>
              <w:rPr>
                <w:rFonts w:ascii="Times New Roman" w:hAnsi="Times New Roman"/>
                <w:sz w:val="24"/>
                <w:szCs w:val="24"/>
                <w:lang w:val="ru-RU"/>
              </w:rPr>
            </w:pPr>
            <w:r w:rsidRPr="00897C78">
              <w:rPr>
                <w:rFonts w:ascii="Times New Roman" w:hAnsi="Times New Roman"/>
                <w:sz w:val="24"/>
                <w:szCs w:val="24"/>
                <w:lang w:val="ru-RU"/>
              </w:rPr>
              <w:t>Выставки семейного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художественного творчества, музыкальные вечера,</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в экскурсионно-краеведческой деятельности,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культурно-досуговые программы.</w:t>
            </w:r>
          </w:p>
          <w:p w:rsidR="00A27B5E" w:rsidRPr="00897C78" w:rsidRDefault="00A27B5E" w:rsidP="00897C78">
            <w:pPr>
              <w:pStyle w:val="TableParagraph"/>
              <w:ind w:left="105" w:right="691"/>
              <w:rPr>
                <w:rFonts w:ascii="Times New Roman" w:hAnsi="Times New Roman"/>
                <w:sz w:val="24"/>
                <w:szCs w:val="24"/>
                <w:lang w:val="ru-RU"/>
              </w:rPr>
            </w:pPr>
            <w:r w:rsidRPr="00897C78">
              <w:rPr>
                <w:rFonts w:ascii="Times New Roman" w:hAnsi="Times New Roman"/>
                <w:sz w:val="24"/>
                <w:szCs w:val="24"/>
                <w:lang w:val="ru-RU"/>
              </w:rPr>
              <w:t>Оформление класса 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школы, озеленение пришкольного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участка.</w:t>
            </w:r>
          </w:p>
        </w:tc>
        <w:tc>
          <w:tcPr>
            <w:tcW w:w="3980" w:type="dxa"/>
          </w:tcPr>
          <w:p w:rsidR="00A27B5E" w:rsidRPr="00897C78" w:rsidRDefault="00A27B5E" w:rsidP="00375C12">
            <w:pPr>
              <w:pStyle w:val="TableParagraph"/>
              <w:numPr>
                <w:ilvl w:val="0"/>
                <w:numId w:val="258"/>
              </w:numPr>
              <w:tabs>
                <w:tab w:val="left" w:pos="236"/>
                <w:tab w:val="left" w:pos="1946"/>
                <w:tab w:val="left" w:pos="3608"/>
              </w:tabs>
              <w:ind w:right="100" w:firstLine="0"/>
              <w:jc w:val="both"/>
              <w:rPr>
                <w:rFonts w:ascii="Times New Roman" w:hAnsi="Times New Roman"/>
                <w:sz w:val="24"/>
                <w:szCs w:val="24"/>
              </w:rPr>
            </w:pPr>
            <w:r w:rsidRPr="00897C78">
              <w:rPr>
                <w:rFonts w:ascii="Times New Roman" w:hAnsi="Times New Roman"/>
                <w:spacing w:val="-1"/>
                <w:sz w:val="24"/>
                <w:szCs w:val="24"/>
              </w:rPr>
              <w:t>ценностное</w:t>
            </w:r>
            <w:r w:rsidRPr="00897C78">
              <w:rPr>
                <w:rFonts w:ascii="Times New Roman" w:hAnsi="Times New Roman"/>
                <w:spacing w:val="-1"/>
                <w:sz w:val="24"/>
                <w:szCs w:val="24"/>
              </w:rPr>
              <w:tab/>
              <w:t>отношение</w:t>
            </w:r>
            <w:r w:rsidRPr="00897C78">
              <w:rPr>
                <w:rFonts w:ascii="Times New Roman" w:hAnsi="Times New Roman"/>
                <w:spacing w:val="-1"/>
                <w:sz w:val="24"/>
                <w:szCs w:val="24"/>
              </w:rPr>
              <w:tab/>
            </w:r>
            <w:r w:rsidRPr="00897C78">
              <w:rPr>
                <w:rFonts w:ascii="Times New Roman" w:hAnsi="Times New Roman"/>
                <w:sz w:val="24"/>
                <w:szCs w:val="24"/>
              </w:rPr>
              <w:t>к прекрасному;</w:t>
            </w:r>
          </w:p>
          <w:p w:rsidR="00A27B5E" w:rsidRPr="00897C78" w:rsidRDefault="00A27B5E" w:rsidP="00375C12">
            <w:pPr>
              <w:pStyle w:val="TableParagraph"/>
              <w:numPr>
                <w:ilvl w:val="0"/>
                <w:numId w:val="258"/>
              </w:numPr>
              <w:tabs>
                <w:tab w:val="left" w:pos="236"/>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понимание искусства как особой формы познания и</w:t>
            </w:r>
            <w:r w:rsidRPr="00897C78">
              <w:rPr>
                <w:rFonts w:ascii="Times New Roman" w:hAnsi="Times New Roman"/>
                <w:spacing w:val="44"/>
                <w:sz w:val="24"/>
                <w:szCs w:val="24"/>
                <w:lang w:val="ru-RU"/>
              </w:rPr>
              <w:t xml:space="preserve"> </w:t>
            </w:r>
            <w:r w:rsidRPr="00897C78">
              <w:rPr>
                <w:rFonts w:ascii="Times New Roman" w:hAnsi="Times New Roman"/>
                <w:sz w:val="24"/>
                <w:szCs w:val="24"/>
                <w:lang w:val="ru-RU"/>
              </w:rPr>
              <w:t>преобразования мира;</w:t>
            </w:r>
          </w:p>
          <w:p w:rsidR="00A27B5E" w:rsidRPr="00897C78" w:rsidRDefault="00A27B5E" w:rsidP="00375C12">
            <w:pPr>
              <w:pStyle w:val="TableParagraph"/>
              <w:numPr>
                <w:ilvl w:val="0"/>
                <w:numId w:val="258"/>
              </w:numPr>
              <w:tabs>
                <w:tab w:val="left" w:pos="236"/>
              </w:tabs>
              <w:ind w:right="100" w:firstLine="0"/>
              <w:jc w:val="both"/>
              <w:rPr>
                <w:rFonts w:ascii="Times New Roman" w:hAnsi="Times New Roman"/>
                <w:sz w:val="24"/>
                <w:szCs w:val="24"/>
                <w:lang w:val="ru-RU"/>
              </w:rPr>
            </w:pPr>
            <w:r w:rsidRPr="00897C78">
              <w:rPr>
                <w:rFonts w:ascii="Times New Roman" w:hAnsi="Times New Roman"/>
                <w:sz w:val="24"/>
                <w:szCs w:val="24"/>
                <w:lang w:val="ru-RU"/>
              </w:rPr>
              <w:t>способность видеть и</w:t>
            </w:r>
            <w:r w:rsidRPr="00897C78">
              <w:rPr>
                <w:rFonts w:ascii="Times New Roman" w:hAnsi="Times New Roman"/>
                <w:spacing w:val="37"/>
                <w:sz w:val="24"/>
                <w:szCs w:val="24"/>
                <w:lang w:val="ru-RU"/>
              </w:rPr>
              <w:t xml:space="preserve"> </w:t>
            </w:r>
            <w:r w:rsidRPr="00897C78">
              <w:rPr>
                <w:rFonts w:ascii="Times New Roman" w:hAnsi="Times New Roman"/>
                <w:sz w:val="24"/>
                <w:szCs w:val="24"/>
                <w:lang w:val="ru-RU"/>
              </w:rPr>
              <w:t>ценить прекрасное в природе, быту,</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труде, спорте и творчестве</w:t>
            </w:r>
            <w:r w:rsidRPr="00897C78">
              <w:rPr>
                <w:rFonts w:ascii="Times New Roman" w:hAnsi="Times New Roman"/>
                <w:spacing w:val="26"/>
                <w:sz w:val="24"/>
                <w:szCs w:val="24"/>
                <w:lang w:val="ru-RU"/>
              </w:rPr>
              <w:t xml:space="preserve"> </w:t>
            </w:r>
            <w:r w:rsidRPr="00897C78">
              <w:rPr>
                <w:rFonts w:ascii="Times New Roman" w:hAnsi="Times New Roman"/>
                <w:sz w:val="24"/>
                <w:szCs w:val="24"/>
                <w:lang w:val="ru-RU"/>
              </w:rPr>
              <w:t>людей, общественной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жизни;</w:t>
            </w:r>
          </w:p>
          <w:p w:rsidR="00A27B5E" w:rsidRPr="00897C78" w:rsidRDefault="00A27B5E" w:rsidP="00375C12">
            <w:pPr>
              <w:pStyle w:val="TableParagraph"/>
              <w:numPr>
                <w:ilvl w:val="0"/>
                <w:numId w:val="258"/>
              </w:numPr>
              <w:tabs>
                <w:tab w:val="left" w:pos="236"/>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опыт эстетических</w:t>
            </w:r>
            <w:r w:rsidRPr="00897C78">
              <w:rPr>
                <w:rFonts w:ascii="Times New Roman" w:hAnsi="Times New Roman"/>
                <w:spacing w:val="23"/>
                <w:sz w:val="24"/>
                <w:szCs w:val="24"/>
                <w:lang w:val="ru-RU"/>
              </w:rPr>
              <w:t xml:space="preserve"> </w:t>
            </w:r>
            <w:r w:rsidRPr="00897C78">
              <w:rPr>
                <w:rFonts w:ascii="Times New Roman" w:hAnsi="Times New Roman"/>
                <w:sz w:val="24"/>
                <w:szCs w:val="24"/>
                <w:lang w:val="ru-RU"/>
              </w:rPr>
              <w:t>переживаний, наблюдений эстетических объектов</w:t>
            </w:r>
            <w:r w:rsidRPr="00897C78">
              <w:rPr>
                <w:rFonts w:ascii="Times New Roman" w:hAnsi="Times New Roman"/>
                <w:spacing w:val="26"/>
                <w:sz w:val="24"/>
                <w:szCs w:val="24"/>
                <w:lang w:val="ru-RU"/>
              </w:rPr>
              <w:t xml:space="preserve"> </w:t>
            </w:r>
            <w:r w:rsidRPr="00897C78">
              <w:rPr>
                <w:rFonts w:ascii="Times New Roman" w:hAnsi="Times New Roman"/>
                <w:sz w:val="24"/>
                <w:szCs w:val="24"/>
                <w:lang w:val="ru-RU"/>
              </w:rPr>
              <w:t>в природе и социуме,</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эстетического отношения к окружающему миру и самому</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себе;</w:t>
            </w:r>
          </w:p>
          <w:p w:rsidR="00A27B5E" w:rsidRPr="00897C78" w:rsidRDefault="00A27B5E" w:rsidP="00375C12">
            <w:pPr>
              <w:pStyle w:val="TableParagraph"/>
              <w:numPr>
                <w:ilvl w:val="0"/>
                <w:numId w:val="258"/>
              </w:numPr>
              <w:tabs>
                <w:tab w:val="left" w:pos="236"/>
              </w:tabs>
              <w:spacing w:before="1"/>
              <w:ind w:right="100" w:firstLine="0"/>
              <w:jc w:val="both"/>
              <w:rPr>
                <w:rFonts w:ascii="Times New Roman" w:hAnsi="Times New Roman"/>
                <w:sz w:val="24"/>
                <w:szCs w:val="24"/>
                <w:lang w:val="ru-RU"/>
              </w:rPr>
            </w:pPr>
            <w:r w:rsidRPr="00897C78">
              <w:rPr>
                <w:rFonts w:ascii="Times New Roman" w:hAnsi="Times New Roman"/>
                <w:sz w:val="24"/>
                <w:szCs w:val="24"/>
                <w:lang w:val="ru-RU"/>
              </w:rPr>
              <w:t>представление об искусстве</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народов России;</w:t>
            </w:r>
          </w:p>
          <w:p w:rsidR="00A27B5E" w:rsidRPr="00897C78" w:rsidRDefault="00A27B5E" w:rsidP="00375C12">
            <w:pPr>
              <w:pStyle w:val="TableParagraph"/>
              <w:numPr>
                <w:ilvl w:val="0"/>
                <w:numId w:val="258"/>
              </w:numPr>
              <w:tabs>
                <w:tab w:val="left" w:pos="236"/>
                <w:tab w:val="left" w:pos="2634"/>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опыт эмоционального</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 xml:space="preserve">постижения </w:t>
            </w:r>
            <w:r w:rsidRPr="00897C78">
              <w:rPr>
                <w:rFonts w:ascii="Times New Roman" w:hAnsi="Times New Roman"/>
                <w:spacing w:val="-1"/>
                <w:sz w:val="24"/>
                <w:szCs w:val="24"/>
                <w:lang w:val="ru-RU"/>
              </w:rPr>
              <w:t>народного</w:t>
            </w:r>
            <w:r w:rsidRPr="00897C78">
              <w:rPr>
                <w:rFonts w:ascii="Times New Roman" w:hAnsi="Times New Roman"/>
                <w:spacing w:val="-1"/>
                <w:sz w:val="24"/>
                <w:szCs w:val="24"/>
                <w:lang w:val="ru-RU"/>
              </w:rPr>
              <w:tab/>
              <w:t>творчества,</w:t>
            </w:r>
            <w:r w:rsidRPr="00897C78">
              <w:rPr>
                <w:rFonts w:ascii="Times New Roman" w:hAnsi="Times New Roman"/>
                <w:spacing w:val="-46"/>
                <w:sz w:val="24"/>
                <w:szCs w:val="24"/>
                <w:lang w:val="ru-RU"/>
              </w:rPr>
              <w:t xml:space="preserve"> </w:t>
            </w:r>
            <w:r w:rsidRPr="00897C78">
              <w:rPr>
                <w:rFonts w:ascii="Times New Roman" w:hAnsi="Times New Roman"/>
                <w:sz w:val="24"/>
                <w:szCs w:val="24"/>
                <w:lang w:val="ru-RU"/>
              </w:rPr>
              <w:t>этнокультурных традиций,</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фольклора народов</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России;</w:t>
            </w:r>
          </w:p>
          <w:p w:rsidR="00A27B5E" w:rsidRPr="00897C78" w:rsidRDefault="00A27B5E" w:rsidP="00375C12">
            <w:pPr>
              <w:pStyle w:val="TableParagraph"/>
              <w:numPr>
                <w:ilvl w:val="0"/>
                <w:numId w:val="258"/>
              </w:numPr>
              <w:tabs>
                <w:tab w:val="left" w:pos="236"/>
                <w:tab w:val="left" w:pos="2166"/>
              </w:tabs>
              <w:ind w:right="98" w:firstLine="0"/>
              <w:jc w:val="both"/>
              <w:rPr>
                <w:rFonts w:ascii="Times New Roman" w:hAnsi="Times New Roman"/>
                <w:sz w:val="24"/>
                <w:szCs w:val="24"/>
                <w:lang w:val="ru-RU"/>
              </w:rPr>
            </w:pPr>
            <w:r w:rsidRPr="00897C78">
              <w:rPr>
                <w:rFonts w:ascii="Times New Roman" w:hAnsi="Times New Roman"/>
                <w:sz w:val="24"/>
                <w:szCs w:val="24"/>
                <w:lang w:val="ru-RU"/>
              </w:rPr>
              <w:t>интерес к занятиям</w:t>
            </w:r>
            <w:r w:rsidRPr="00897C78">
              <w:rPr>
                <w:rFonts w:ascii="Times New Roman" w:hAnsi="Times New Roman"/>
                <w:spacing w:val="27"/>
                <w:sz w:val="24"/>
                <w:szCs w:val="24"/>
                <w:lang w:val="ru-RU"/>
              </w:rPr>
              <w:t xml:space="preserve"> </w:t>
            </w:r>
            <w:r w:rsidRPr="00897C78">
              <w:rPr>
                <w:rFonts w:ascii="Times New Roman" w:hAnsi="Times New Roman"/>
                <w:sz w:val="24"/>
                <w:szCs w:val="24"/>
                <w:lang w:val="ru-RU"/>
              </w:rPr>
              <w:t>творческого характера, различным</w:t>
            </w:r>
            <w:r w:rsidRPr="00897C78">
              <w:rPr>
                <w:rFonts w:ascii="Times New Roman" w:hAnsi="Times New Roman"/>
                <w:spacing w:val="33"/>
                <w:sz w:val="24"/>
                <w:szCs w:val="24"/>
                <w:lang w:val="ru-RU"/>
              </w:rPr>
              <w:t xml:space="preserve"> </w:t>
            </w:r>
            <w:r w:rsidRPr="00897C78">
              <w:rPr>
                <w:rFonts w:ascii="Times New Roman" w:hAnsi="Times New Roman"/>
                <w:sz w:val="24"/>
                <w:szCs w:val="24"/>
                <w:lang w:val="ru-RU"/>
              </w:rPr>
              <w:t xml:space="preserve">видам </w:t>
            </w:r>
            <w:r w:rsidRPr="00897C78">
              <w:rPr>
                <w:rFonts w:ascii="Times New Roman" w:hAnsi="Times New Roman"/>
                <w:spacing w:val="-1"/>
                <w:sz w:val="24"/>
                <w:szCs w:val="24"/>
                <w:lang w:val="ru-RU"/>
              </w:rPr>
              <w:t>искусства,</w:t>
            </w:r>
            <w:r w:rsidRPr="00897C78">
              <w:rPr>
                <w:rFonts w:ascii="Times New Roman" w:hAnsi="Times New Roman"/>
                <w:spacing w:val="-1"/>
                <w:sz w:val="24"/>
                <w:szCs w:val="24"/>
                <w:lang w:val="ru-RU"/>
              </w:rPr>
              <w:tab/>
              <w:t>художественной</w:t>
            </w:r>
            <w:r w:rsidRPr="00897C78">
              <w:rPr>
                <w:rFonts w:ascii="Times New Roman" w:hAnsi="Times New Roman"/>
                <w:spacing w:val="-44"/>
                <w:sz w:val="24"/>
                <w:szCs w:val="24"/>
                <w:lang w:val="ru-RU"/>
              </w:rPr>
              <w:t xml:space="preserve"> </w:t>
            </w:r>
            <w:r w:rsidRPr="00897C78">
              <w:rPr>
                <w:rFonts w:ascii="Times New Roman" w:hAnsi="Times New Roman"/>
                <w:sz w:val="24"/>
                <w:szCs w:val="24"/>
                <w:lang w:val="ru-RU"/>
              </w:rPr>
              <w:t>самодеятельности;</w:t>
            </w:r>
          </w:p>
          <w:p w:rsidR="00A27B5E" w:rsidRPr="00897C78" w:rsidRDefault="00A27B5E" w:rsidP="00375C12">
            <w:pPr>
              <w:pStyle w:val="TableParagraph"/>
              <w:numPr>
                <w:ilvl w:val="0"/>
                <w:numId w:val="258"/>
              </w:numPr>
              <w:tabs>
                <w:tab w:val="left" w:pos="236"/>
              </w:tabs>
              <w:spacing w:before="1"/>
              <w:ind w:right="100" w:firstLine="0"/>
              <w:jc w:val="both"/>
              <w:rPr>
                <w:rFonts w:ascii="Times New Roman" w:hAnsi="Times New Roman"/>
                <w:sz w:val="24"/>
                <w:szCs w:val="24"/>
                <w:lang w:val="ru-RU"/>
              </w:rPr>
            </w:pPr>
            <w:r w:rsidRPr="00897C78">
              <w:rPr>
                <w:rFonts w:ascii="Times New Roman" w:hAnsi="Times New Roman"/>
                <w:sz w:val="24"/>
                <w:szCs w:val="24"/>
                <w:lang w:val="ru-RU"/>
              </w:rPr>
              <w:t>опыт самореализации в</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различных видах творческой</w:t>
            </w:r>
            <w:r w:rsidRPr="00897C78">
              <w:rPr>
                <w:rFonts w:ascii="Times New Roman" w:hAnsi="Times New Roman"/>
                <w:spacing w:val="37"/>
                <w:sz w:val="24"/>
                <w:szCs w:val="24"/>
                <w:lang w:val="ru-RU"/>
              </w:rPr>
              <w:t xml:space="preserve"> </w:t>
            </w:r>
            <w:r w:rsidRPr="00897C78">
              <w:rPr>
                <w:rFonts w:ascii="Times New Roman" w:hAnsi="Times New Roman"/>
                <w:sz w:val="24"/>
                <w:szCs w:val="24"/>
                <w:lang w:val="ru-RU"/>
              </w:rPr>
              <w:t>деятельности, умение выражать себя в</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доступных видах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творчества;</w:t>
            </w:r>
          </w:p>
          <w:p w:rsidR="00A27B5E" w:rsidRPr="00897C78" w:rsidRDefault="00A27B5E" w:rsidP="00375C12">
            <w:pPr>
              <w:pStyle w:val="TableParagraph"/>
              <w:numPr>
                <w:ilvl w:val="0"/>
                <w:numId w:val="258"/>
              </w:numPr>
              <w:tabs>
                <w:tab w:val="left" w:pos="236"/>
              </w:tabs>
              <w:ind w:right="99" w:firstLine="0"/>
              <w:jc w:val="both"/>
              <w:rPr>
                <w:rFonts w:ascii="Times New Roman" w:hAnsi="Times New Roman"/>
                <w:sz w:val="24"/>
                <w:szCs w:val="24"/>
                <w:lang w:val="ru-RU"/>
              </w:rPr>
            </w:pPr>
            <w:r w:rsidRPr="00897C78">
              <w:rPr>
                <w:rFonts w:ascii="Times New Roman" w:hAnsi="Times New Roman"/>
                <w:sz w:val="24"/>
                <w:szCs w:val="24"/>
                <w:lang w:val="ru-RU"/>
              </w:rPr>
              <w:t>опыт реализации</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эстетических ценностей в пространстве школы</w:t>
            </w:r>
            <w:r w:rsidRPr="00897C78">
              <w:rPr>
                <w:rFonts w:ascii="Times New Roman" w:hAnsi="Times New Roman"/>
                <w:spacing w:val="26"/>
                <w:sz w:val="24"/>
                <w:szCs w:val="24"/>
                <w:lang w:val="ru-RU"/>
              </w:rPr>
              <w:t xml:space="preserve"> </w:t>
            </w:r>
            <w:r w:rsidRPr="00897C78">
              <w:rPr>
                <w:rFonts w:ascii="Times New Roman" w:hAnsi="Times New Roman"/>
                <w:sz w:val="24"/>
                <w:szCs w:val="24"/>
                <w:lang w:val="ru-RU"/>
              </w:rPr>
              <w:t>и семьи.</w:t>
            </w:r>
          </w:p>
        </w:tc>
      </w:tr>
    </w:tbl>
    <w:p w:rsidR="00A27B5E" w:rsidRPr="003E14F7" w:rsidRDefault="00A27B5E" w:rsidP="00F7035C">
      <w:pPr>
        <w:spacing w:line="252" w:lineRule="exact"/>
        <w:jc w:val="both"/>
        <w:rPr>
          <w:rFonts w:ascii="Times New Roman" w:hAnsi="Times New Roman"/>
          <w:sz w:val="24"/>
          <w:szCs w:val="24"/>
        </w:rPr>
        <w:sectPr w:rsidR="00A27B5E" w:rsidRPr="003E14F7" w:rsidSect="00CD1E41">
          <w:footerReference w:type="default" r:id="rId79"/>
          <w:pgSz w:w="16840" w:h="11910" w:orient="landscape"/>
          <w:pgMar w:top="1020" w:right="420" w:bottom="860" w:left="920" w:header="0" w:footer="676" w:gutter="0"/>
          <w:cols w:space="720"/>
        </w:sectPr>
      </w:pPr>
    </w:p>
    <w:p w:rsidR="00A27B5E" w:rsidRPr="003E14F7" w:rsidRDefault="00A27B5E" w:rsidP="00375C12">
      <w:pPr>
        <w:pStyle w:val="Heading11"/>
        <w:numPr>
          <w:ilvl w:val="2"/>
          <w:numId w:val="387"/>
        </w:numPr>
        <w:tabs>
          <w:tab w:val="left" w:pos="1118"/>
        </w:tabs>
        <w:spacing w:before="57"/>
        <w:ind w:right="423"/>
        <w:rPr>
          <w:b w:val="0"/>
          <w:bCs w:val="0"/>
          <w:lang w:val="ru-RU"/>
        </w:rPr>
      </w:pPr>
      <w:r w:rsidRPr="003E14F7">
        <w:rPr>
          <w:lang w:val="ru-RU"/>
        </w:rPr>
        <w:t>Этапы организации социализации обучающихся, совместной деятельности образовательного учреждения с</w:t>
      </w:r>
      <w:r w:rsidRPr="003E14F7">
        <w:rPr>
          <w:spacing w:val="-38"/>
          <w:lang w:val="ru-RU"/>
        </w:rPr>
        <w:t xml:space="preserve"> </w:t>
      </w:r>
      <w:r w:rsidRPr="003E14F7">
        <w:rPr>
          <w:lang w:val="ru-RU"/>
        </w:rPr>
        <w:t>предприятиями, общественными организациями, системой дополнительного образования, иными социальными</w:t>
      </w:r>
      <w:r w:rsidRPr="003E14F7">
        <w:rPr>
          <w:spacing w:val="-7"/>
          <w:lang w:val="ru-RU"/>
        </w:rPr>
        <w:t xml:space="preserve"> </w:t>
      </w:r>
      <w:r w:rsidRPr="003E14F7">
        <w:rPr>
          <w:lang w:val="ru-RU"/>
        </w:rPr>
        <w:t>субъектами</w:t>
      </w:r>
    </w:p>
    <w:p w:rsidR="00A27B5E" w:rsidRPr="003E14F7" w:rsidRDefault="00A27B5E" w:rsidP="00F7035C">
      <w:pPr>
        <w:spacing w:before="7"/>
        <w:rPr>
          <w:rFonts w:ascii="Times New Roman" w:hAnsi="Times New Roman"/>
          <w:b/>
          <w:bCs/>
          <w:sz w:val="24"/>
          <w:szCs w:val="24"/>
        </w:rPr>
      </w:pPr>
    </w:p>
    <w:p w:rsidR="00A27B5E" w:rsidRPr="007D46E4" w:rsidRDefault="00A27B5E" w:rsidP="00F7035C">
      <w:pPr>
        <w:pStyle w:val="afb"/>
        <w:ind w:left="212" w:right="104" w:firstLine="453"/>
        <w:jc w:val="both"/>
        <w:rPr>
          <w:rFonts w:ascii="Times New Roman" w:hAnsi="Times New Roman"/>
          <w:sz w:val="24"/>
          <w:szCs w:val="24"/>
        </w:rPr>
      </w:pPr>
      <w:r w:rsidRPr="007D46E4">
        <w:rPr>
          <w:rFonts w:ascii="Times New Roman" w:hAnsi="Times New Roman"/>
          <w:sz w:val="24"/>
          <w:szCs w:val="24"/>
        </w:rPr>
        <w:t xml:space="preserve">Миссия школы в контексте социальной деятельности </w:t>
      </w:r>
      <w:r w:rsidRPr="007D46E4">
        <w:rPr>
          <w:rFonts w:ascii="Times New Roman" w:hAnsi="Times New Roman"/>
          <w:spacing w:val="3"/>
          <w:sz w:val="24"/>
          <w:szCs w:val="24"/>
        </w:rPr>
        <w:t xml:space="preserve">на </w:t>
      </w:r>
      <w:r w:rsidRPr="007D46E4">
        <w:rPr>
          <w:rFonts w:ascii="Times New Roman" w:hAnsi="Times New Roman"/>
          <w:sz w:val="24"/>
          <w:szCs w:val="24"/>
        </w:rPr>
        <w:t>ступени основного общего образования — дать обучающемуся представление</w:t>
      </w:r>
      <w:r w:rsidRPr="007D46E4">
        <w:rPr>
          <w:rFonts w:ascii="Times New Roman" w:hAnsi="Times New Roman"/>
          <w:spacing w:val="41"/>
          <w:sz w:val="24"/>
          <w:szCs w:val="24"/>
        </w:rPr>
        <w:t xml:space="preserve"> </w:t>
      </w:r>
      <w:r w:rsidRPr="007D46E4">
        <w:rPr>
          <w:rFonts w:ascii="Times New Roman" w:hAnsi="Times New Roman"/>
          <w:sz w:val="24"/>
          <w:szCs w:val="24"/>
        </w:rPr>
        <w:t>об общественных</w:t>
      </w:r>
      <w:r w:rsidRPr="007D46E4">
        <w:rPr>
          <w:rFonts w:ascii="Times New Roman" w:hAnsi="Times New Roman"/>
          <w:spacing w:val="27"/>
          <w:sz w:val="24"/>
          <w:szCs w:val="24"/>
        </w:rPr>
        <w:t xml:space="preserve"> </w:t>
      </w:r>
      <w:r w:rsidRPr="007D46E4">
        <w:rPr>
          <w:rFonts w:ascii="Times New Roman" w:hAnsi="Times New Roman"/>
          <w:sz w:val="24"/>
          <w:szCs w:val="24"/>
        </w:rPr>
        <w:t>ценностях</w:t>
      </w:r>
      <w:r w:rsidRPr="007D46E4">
        <w:rPr>
          <w:rFonts w:ascii="Times New Roman" w:hAnsi="Times New Roman"/>
          <w:spacing w:val="27"/>
          <w:sz w:val="24"/>
          <w:szCs w:val="24"/>
        </w:rPr>
        <w:t xml:space="preserve"> </w:t>
      </w:r>
      <w:r w:rsidRPr="007D46E4">
        <w:rPr>
          <w:rFonts w:ascii="Times New Roman" w:hAnsi="Times New Roman"/>
          <w:sz w:val="24"/>
          <w:szCs w:val="24"/>
        </w:rPr>
        <w:t>и</w:t>
      </w:r>
      <w:r w:rsidRPr="007D46E4">
        <w:rPr>
          <w:rFonts w:ascii="Times New Roman" w:hAnsi="Times New Roman"/>
          <w:spacing w:val="28"/>
          <w:sz w:val="24"/>
          <w:szCs w:val="24"/>
        </w:rPr>
        <w:t xml:space="preserve"> </w:t>
      </w:r>
      <w:r w:rsidRPr="007D46E4">
        <w:rPr>
          <w:rFonts w:ascii="Times New Roman" w:hAnsi="Times New Roman"/>
          <w:sz w:val="24"/>
          <w:szCs w:val="24"/>
        </w:rPr>
        <w:t>ориентированных</w:t>
      </w:r>
      <w:r w:rsidRPr="007D46E4">
        <w:rPr>
          <w:rFonts w:ascii="Times New Roman" w:hAnsi="Times New Roman"/>
          <w:spacing w:val="27"/>
          <w:sz w:val="24"/>
          <w:szCs w:val="24"/>
        </w:rPr>
        <w:t xml:space="preserve"> </w:t>
      </w:r>
      <w:r w:rsidRPr="007D46E4">
        <w:rPr>
          <w:rFonts w:ascii="Times New Roman" w:hAnsi="Times New Roman"/>
          <w:sz w:val="24"/>
          <w:szCs w:val="24"/>
        </w:rPr>
        <w:t>на</w:t>
      </w:r>
      <w:r w:rsidRPr="007D46E4">
        <w:rPr>
          <w:rFonts w:ascii="Times New Roman" w:hAnsi="Times New Roman"/>
          <w:spacing w:val="27"/>
          <w:sz w:val="24"/>
          <w:szCs w:val="24"/>
        </w:rPr>
        <w:t xml:space="preserve"> </w:t>
      </w:r>
      <w:r w:rsidRPr="007D46E4">
        <w:rPr>
          <w:rFonts w:ascii="Times New Roman" w:hAnsi="Times New Roman"/>
          <w:sz w:val="24"/>
          <w:szCs w:val="24"/>
        </w:rPr>
        <w:t>эти</w:t>
      </w:r>
      <w:r w:rsidRPr="007D46E4">
        <w:rPr>
          <w:rFonts w:ascii="Times New Roman" w:hAnsi="Times New Roman"/>
          <w:spacing w:val="26"/>
          <w:sz w:val="24"/>
          <w:szCs w:val="24"/>
        </w:rPr>
        <w:t xml:space="preserve"> </w:t>
      </w:r>
      <w:r w:rsidRPr="007D46E4">
        <w:rPr>
          <w:rFonts w:ascii="Times New Roman" w:hAnsi="Times New Roman"/>
          <w:sz w:val="24"/>
          <w:szCs w:val="24"/>
        </w:rPr>
        <w:t>ценности</w:t>
      </w:r>
      <w:r w:rsidRPr="007D46E4">
        <w:rPr>
          <w:rFonts w:ascii="Times New Roman" w:hAnsi="Times New Roman"/>
          <w:spacing w:val="28"/>
          <w:sz w:val="24"/>
          <w:szCs w:val="24"/>
        </w:rPr>
        <w:t xml:space="preserve"> </w:t>
      </w:r>
      <w:r w:rsidRPr="007D46E4">
        <w:rPr>
          <w:rFonts w:ascii="Times New Roman" w:hAnsi="Times New Roman"/>
          <w:sz w:val="24"/>
          <w:szCs w:val="24"/>
        </w:rPr>
        <w:t>образцах</w:t>
      </w:r>
      <w:r w:rsidRPr="007D46E4">
        <w:rPr>
          <w:rFonts w:ascii="Times New Roman" w:hAnsi="Times New Roman"/>
          <w:spacing w:val="27"/>
          <w:sz w:val="24"/>
          <w:szCs w:val="24"/>
        </w:rPr>
        <w:t xml:space="preserve"> </w:t>
      </w:r>
      <w:r w:rsidRPr="007D46E4">
        <w:rPr>
          <w:rFonts w:ascii="Times New Roman" w:hAnsi="Times New Roman"/>
          <w:sz w:val="24"/>
          <w:szCs w:val="24"/>
        </w:rPr>
        <w:t>поведения</w:t>
      </w:r>
      <w:r w:rsidRPr="007D46E4">
        <w:rPr>
          <w:rFonts w:ascii="Times New Roman" w:hAnsi="Times New Roman"/>
          <w:spacing w:val="25"/>
          <w:sz w:val="24"/>
          <w:szCs w:val="24"/>
        </w:rPr>
        <w:t xml:space="preserve"> </w:t>
      </w:r>
      <w:r w:rsidRPr="007D46E4">
        <w:rPr>
          <w:rFonts w:ascii="Times New Roman" w:hAnsi="Times New Roman"/>
          <w:sz w:val="24"/>
          <w:szCs w:val="24"/>
        </w:rPr>
        <w:t>через</w:t>
      </w:r>
      <w:r w:rsidRPr="007D46E4">
        <w:rPr>
          <w:rFonts w:ascii="Times New Roman" w:hAnsi="Times New Roman"/>
          <w:spacing w:val="28"/>
          <w:sz w:val="24"/>
          <w:szCs w:val="24"/>
        </w:rPr>
        <w:t xml:space="preserve"> </w:t>
      </w:r>
      <w:r w:rsidRPr="007D46E4">
        <w:rPr>
          <w:rFonts w:ascii="Times New Roman" w:hAnsi="Times New Roman"/>
          <w:sz w:val="24"/>
          <w:szCs w:val="24"/>
        </w:rPr>
        <w:t>практику</w:t>
      </w:r>
      <w:r w:rsidRPr="007D46E4">
        <w:rPr>
          <w:rFonts w:ascii="Times New Roman" w:hAnsi="Times New Roman"/>
          <w:spacing w:val="20"/>
          <w:sz w:val="24"/>
          <w:szCs w:val="24"/>
        </w:rPr>
        <w:t xml:space="preserve"> </w:t>
      </w:r>
      <w:r w:rsidRPr="007D46E4">
        <w:rPr>
          <w:rFonts w:ascii="Times New Roman" w:hAnsi="Times New Roman"/>
          <w:sz w:val="24"/>
          <w:szCs w:val="24"/>
        </w:rPr>
        <w:t>общественных</w:t>
      </w:r>
      <w:r w:rsidRPr="007D46E4">
        <w:rPr>
          <w:rFonts w:ascii="Times New Roman" w:hAnsi="Times New Roman"/>
          <w:spacing w:val="29"/>
          <w:sz w:val="24"/>
          <w:szCs w:val="24"/>
        </w:rPr>
        <w:t xml:space="preserve"> </w:t>
      </w:r>
      <w:r w:rsidRPr="007D46E4">
        <w:rPr>
          <w:rFonts w:ascii="Times New Roman" w:hAnsi="Times New Roman"/>
          <w:sz w:val="24"/>
          <w:szCs w:val="24"/>
        </w:rPr>
        <w:t>отношений</w:t>
      </w:r>
      <w:r w:rsidRPr="007D46E4">
        <w:rPr>
          <w:rFonts w:ascii="Times New Roman" w:hAnsi="Times New Roman"/>
          <w:spacing w:val="26"/>
          <w:sz w:val="24"/>
          <w:szCs w:val="24"/>
        </w:rPr>
        <w:t xml:space="preserve"> </w:t>
      </w:r>
      <w:r w:rsidRPr="007D46E4">
        <w:rPr>
          <w:rFonts w:ascii="Times New Roman" w:hAnsi="Times New Roman"/>
          <w:sz w:val="24"/>
          <w:szCs w:val="24"/>
        </w:rPr>
        <w:t>с</w:t>
      </w:r>
      <w:r w:rsidRPr="007D46E4">
        <w:rPr>
          <w:rFonts w:ascii="Times New Roman" w:hAnsi="Times New Roman"/>
          <w:spacing w:val="27"/>
          <w:sz w:val="24"/>
          <w:szCs w:val="24"/>
        </w:rPr>
        <w:t xml:space="preserve"> </w:t>
      </w:r>
      <w:r w:rsidRPr="007D46E4">
        <w:rPr>
          <w:rFonts w:ascii="Times New Roman" w:hAnsi="Times New Roman"/>
          <w:sz w:val="24"/>
          <w:szCs w:val="24"/>
        </w:rPr>
        <w:t>различными социальными группами и людьми с разными социальными</w:t>
      </w:r>
      <w:r w:rsidRPr="007D46E4">
        <w:rPr>
          <w:rFonts w:ascii="Times New Roman" w:hAnsi="Times New Roman"/>
          <w:spacing w:val="-27"/>
          <w:sz w:val="24"/>
          <w:szCs w:val="24"/>
        </w:rPr>
        <w:t xml:space="preserve"> </w:t>
      </w:r>
      <w:r w:rsidRPr="007D46E4">
        <w:rPr>
          <w:rFonts w:ascii="Times New Roman" w:hAnsi="Times New Roman"/>
          <w:sz w:val="24"/>
          <w:szCs w:val="24"/>
        </w:rPr>
        <w:t>статусами.</w:t>
      </w:r>
    </w:p>
    <w:p w:rsidR="00A27B5E" w:rsidRPr="003E14F7" w:rsidRDefault="00A27B5E" w:rsidP="00F7035C">
      <w:pPr>
        <w:spacing w:before="8"/>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23"/>
        <w:gridCol w:w="6043"/>
      </w:tblGrid>
      <w:tr w:rsidR="00A27B5E" w:rsidTr="00897C78">
        <w:tc>
          <w:tcPr>
            <w:tcW w:w="5328" w:type="dxa"/>
          </w:tcPr>
          <w:p w:rsidR="00A27B5E" w:rsidRPr="00897C78" w:rsidRDefault="00A27B5E" w:rsidP="00897C78">
            <w:pPr>
              <w:pStyle w:val="TableParagraph"/>
              <w:spacing w:line="252" w:lineRule="exact"/>
              <w:ind w:left="103"/>
              <w:rPr>
                <w:rFonts w:ascii="Times New Roman" w:hAnsi="Times New Roman"/>
                <w:sz w:val="24"/>
                <w:szCs w:val="24"/>
              </w:rPr>
            </w:pPr>
            <w:r w:rsidRPr="00897C78">
              <w:rPr>
                <w:rFonts w:ascii="Times New Roman" w:hAnsi="Times New Roman"/>
                <w:b/>
                <w:sz w:val="24"/>
                <w:szCs w:val="24"/>
              </w:rPr>
              <w:t>Этапы</w:t>
            </w:r>
          </w:p>
        </w:tc>
        <w:tc>
          <w:tcPr>
            <w:tcW w:w="10008" w:type="dxa"/>
          </w:tcPr>
          <w:p w:rsidR="00A27B5E" w:rsidRPr="00897C78" w:rsidRDefault="00A27B5E" w:rsidP="00897C78">
            <w:pPr>
              <w:pStyle w:val="TableParagraph"/>
              <w:spacing w:line="252" w:lineRule="exact"/>
              <w:ind w:left="105"/>
              <w:rPr>
                <w:rFonts w:ascii="Times New Roman" w:hAnsi="Times New Roman"/>
                <w:sz w:val="24"/>
                <w:szCs w:val="24"/>
              </w:rPr>
            </w:pPr>
            <w:r w:rsidRPr="00897C78">
              <w:rPr>
                <w:rFonts w:ascii="Times New Roman" w:hAnsi="Times New Roman"/>
                <w:b/>
                <w:sz w:val="24"/>
                <w:szCs w:val="24"/>
              </w:rPr>
              <w:t>задачи</w:t>
            </w:r>
          </w:p>
        </w:tc>
      </w:tr>
      <w:tr w:rsidR="00A27B5E" w:rsidTr="00897C78">
        <w:tc>
          <w:tcPr>
            <w:tcW w:w="5328" w:type="dxa"/>
          </w:tcPr>
          <w:p w:rsidR="00A27B5E" w:rsidRPr="00897C78" w:rsidRDefault="00A27B5E" w:rsidP="00897C78">
            <w:pPr>
              <w:pStyle w:val="TableParagraph"/>
              <w:spacing w:before="1"/>
              <w:ind w:left="103" w:right="575"/>
              <w:rPr>
                <w:rFonts w:ascii="Times New Roman" w:hAnsi="Times New Roman"/>
                <w:sz w:val="24"/>
                <w:szCs w:val="24"/>
                <w:lang w:val="ru-RU"/>
              </w:rPr>
            </w:pPr>
            <w:r w:rsidRPr="00897C78">
              <w:rPr>
                <w:rFonts w:ascii="Times New Roman" w:hAnsi="Times New Roman"/>
                <w:b/>
                <w:sz w:val="24"/>
                <w:szCs w:val="24"/>
                <w:lang w:val="ru-RU"/>
              </w:rPr>
              <w:t>Организационно- административный этап</w:t>
            </w:r>
          </w:p>
          <w:p w:rsidR="00A27B5E" w:rsidRPr="00897C78" w:rsidRDefault="00A27B5E" w:rsidP="00897C78">
            <w:pPr>
              <w:pStyle w:val="TableParagraph"/>
              <w:spacing w:line="252" w:lineRule="exact"/>
              <w:ind w:left="103" w:right="404"/>
              <w:rPr>
                <w:rFonts w:ascii="Times New Roman" w:hAnsi="Times New Roman"/>
                <w:sz w:val="24"/>
                <w:szCs w:val="24"/>
                <w:lang w:val="ru-RU"/>
              </w:rPr>
            </w:pPr>
            <w:r w:rsidRPr="00897C78">
              <w:rPr>
                <w:rFonts w:ascii="Times New Roman" w:hAnsi="Times New Roman"/>
                <w:sz w:val="24"/>
                <w:szCs w:val="24"/>
                <w:lang w:val="ru-RU"/>
              </w:rPr>
              <w:t>ведущий субъект</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 администрация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школы</w:t>
            </w:r>
          </w:p>
        </w:tc>
        <w:tc>
          <w:tcPr>
            <w:tcW w:w="10008" w:type="dxa"/>
          </w:tcPr>
          <w:p w:rsidR="00A27B5E" w:rsidRPr="00897C78" w:rsidRDefault="00A27B5E" w:rsidP="00375C12">
            <w:pPr>
              <w:pStyle w:val="TableParagraph"/>
              <w:numPr>
                <w:ilvl w:val="0"/>
                <w:numId w:val="257"/>
              </w:numPr>
              <w:tabs>
                <w:tab w:val="left" w:pos="238"/>
              </w:tabs>
              <w:spacing w:line="252" w:lineRule="exact"/>
              <w:ind w:right="102" w:firstLine="0"/>
              <w:jc w:val="both"/>
              <w:rPr>
                <w:rFonts w:ascii="Times New Roman" w:hAnsi="Times New Roman"/>
                <w:sz w:val="24"/>
                <w:szCs w:val="24"/>
                <w:lang w:val="ru-RU"/>
              </w:rPr>
            </w:pPr>
            <w:r w:rsidRPr="00897C78">
              <w:rPr>
                <w:rFonts w:ascii="Times New Roman" w:hAnsi="Times New Roman"/>
                <w:sz w:val="24"/>
                <w:szCs w:val="24"/>
                <w:lang w:val="ru-RU"/>
              </w:rPr>
              <w:t>создание</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среды</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школы,</w:t>
            </w:r>
            <w:r w:rsidRPr="00897C78">
              <w:rPr>
                <w:rFonts w:ascii="Times New Roman" w:hAnsi="Times New Roman"/>
                <w:spacing w:val="28"/>
                <w:sz w:val="24"/>
                <w:szCs w:val="24"/>
                <w:lang w:val="ru-RU"/>
              </w:rPr>
              <w:t xml:space="preserve"> </w:t>
            </w:r>
            <w:r w:rsidRPr="00897C78">
              <w:rPr>
                <w:rFonts w:ascii="Times New Roman" w:hAnsi="Times New Roman"/>
                <w:sz w:val="24"/>
                <w:szCs w:val="24"/>
                <w:lang w:val="ru-RU"/>
              </w:rPr>
              <w:t>поддерживающей</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созидательный</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социальный</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опыт</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обучающихся,</w:t>
            </w:r>
            <w:r w:rsidRPr="00897C78">
              <w:rPr>
                <w:rFonts w:ascii="Times New Roman" w:hAnsi="Times New Roman"/>
                <w:spacing w:val="27"/>
                <w:sz w:val="24"/>
                <w:szCs w:val="24"/>
                <w:lang w:val="ru-RU"/>
              </w:rPr>
              <w:t xml:space="preserve"> </w:t>
            </w:r>
            <w:r w:rsidRPr="00897C78">
              <w:rPr>
                <w:rFonts w:ascii="Times New Roman" w:hAnsi="Times New Roman"/>
                <w:sz w:val="24"/>
                <w:szCs w:val="24"/>
                <w:lang w:val="ru-RU"/>
              </w:rPr>
              <w:t>формирующей</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конструктивные ожидания и позитивные образцы</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поведения;</w:t>
            </w:r>
          </w:p>
          <w:p w:rsidR="00A27B5E" w:rsidRPr="00897C78" w:rsidRDefault="00A27B5E" w:rsidP="00375C12">
            <w:pPr>
              <w:pStyle w:val="TableParagraph"/>
              <w:numPr>
                <w:ilvl w:val="0"/>
                <w:numId w:val="257"/>
              </w:numPr>
              <w:tabs>
                <w:tab w:val="left" w:pos="238"/>
              </w:tabs>
              <w:ind w:right="100" w:firstLine="0"/>
              <w:jc w:val="both"/>
              <w:rPr>
                <w:rFonts w:ascii="Times New Roman" w:hAnsi="Times New Roman"/>
                <w:sz w:val="24"/>
                <w:szCs w:val="24"/>
                <w:lang w:val="ru-RU"/>
              </w:rPr>
            </w:pPr>
            <w:r w:rsidRPr="00897C78">
              <w:rPr>
                <w:rFonts w:ascii="Times New Roman" w:hAnsi="Times New Roman"/>
                <w:sz w:val="24"/>
                <w:szCs w:val="24"/>
                <w:lang w:val="ru-RU"/>
              </w:rPr>
              <w:t>формирование</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уклада</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традиций</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школы,</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ориентированных</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на</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создание</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системы</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общественных</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отношений</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обучающихся, учителей</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родителей</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в</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духе</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гражданско-патриотических</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ценностей,</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партнёрства</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сотрудничества,</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приоритетов</w:t>
            </w:r>
            <w:r w:rsidRPr="00897C78">
              <w:rPr>
                <w:rFonts w:ascii="Times New Roman" w:hAnsi="Times New Roman"/>
                <w:spacing w:val="33"/>
                <w:sz w:val="24"/>
                <w:szCs w:val="24"/>
                <w:lang w:val="ru-RU"/>
              </w:rPr>
              <w:t xml:space="preserve"> </w:t>
            </w:r>
            <w:r w:rsidRPr="00897C78">
              <w:rPr>
                <w:rFonts w:ascii="Times New Roman" w:hAnsi="Times New Roman"/>
                <w:sz w:val="24"/>
                <w:szCs w:val="24"/>
                <w:lang w:val="ru-RU"/>
              </w:rPr>
              <w:t>развития общества 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государства;</w:t>
            </w:r>
          </w:p>
          <w:p w:rsidR="00A27B5E" w:rsidRPr="00897C78" w:rsidRDefault="00A27B5E" w:rsidP="00375C12">
            <w:pPr>
              <w:pStyle w:val="TableParagraph"/>
              <w:numPr>
                <w:ilvl w:val="0"/>
                <w:numId w:val="257"/>
              </w:numPr>
              <w:tabs>
                <w:tab w:val="left" w:pos="238"/>
              </w:tabs>
              <w:spacing w:before="1"/>
              <w:ind w:right="104" w:firstLine="0"/>
              <w:jc w:val="both"/>
              <w:rPr>
                <w:rFonts w:ascii="Times New Roman" w:hAnsi="Times New Roman"/>
                <w:sz w:val="24"/>
                <w:szCs w:val="24"/>
                <w:lang w:val="ru-RU"/>
              </w:rPr>
            </w:pPr>
            <w:r w:rsidRPr="00897C78">
              <w:rPr>
                <w:rFonts w:ascii="Times New Roman" w:hAnsi="Times New Roman"/>
                <w:sz w:val="24"/>
                <w:szCs w:val="24"/>
                <w:lang w:val="ru-RU"/>
              </w:rPr>
              <w:t>развитие форм социального партнёрства с общественными институтами и организациями для расширения поля</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социального взаимодействия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обучающихся;</w:t>
            </w:r>
          </w:p>
          <w:p w:rsidR="00A27B5E" w:rsidRPr="00897C78" w:rsidRDefault="00A27B5E" w:rsidP="00375C12">
            <w:pPr>
              <w:pStyle w:val="TableParagraph"/>
              <w:numPr>
                <w:ilvl w:val="0"/>
                <w:numId w:val="257"/>
              </w:numPr>
              <w:tabs>
                <w:tab w:val="left" w:pos="238"/>
              </w:tabs>
              <w:ind w:right="104" w:firstLine="0"/>
              <w:jc w:val="both"/>
              <w:rPr>
                <w:rFonts w:ascii="Times New Roman" w:hAnsi="Times New Roman"/>
                <w:sz w:val="24"/>
                <w:szCs w:val="24"/>
                <w:lang w:val="ru-RU"/>
              </w:rPr>
            </w:pPr>
            <w:r w:rsidRPr="00897C78">
              <w:rPr>
                <w:rFonts w:ascii="Times New Roman" w:hAnsi="Times New Roman"/>
                <w:sz w:val="24"/>
                <w:szCs w:val="24"/>
                <w:lang w:val="ru-RU"/>
              </w:rPr>
              <w:t>адаптацию процессов стихийной социальной деятельности обучающихся средствами целенаправленной деятельности</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по программе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социализации;</w:t>
            </w:r>
          </w:p>
          <w:p w:rsidR="00A27B5E" w:rsidRPr="00897C78" w:rsidRDefault="00A27B5E" w:rsidP="00375C12">
            <w:pPr>
              <w:pStyle w:val="TableParagraph"/>
              <w:numPr>
                <w:ilvl w:val="0"/>
                <w:numId w:val="257"/>
              </w:numPr>
              <w:tabs>
                <w:tab w:val="left" w:pos="238"/>
              </w:tabs>
              <w:ind w:right="99" w:firstLine="0"/>
              <w:jc w:val="both"/>
              <w:rPr>
                <w:rFonts w:ascii="Times New Roman" w:hAnsi="Times New Roman"/>
                <w:sz w:val="24"/>
                <w:szCs w:val="24"/>
                <w:lang w:val="ru-RU"/>
              </w:rPr>
            </w:pPr>
            <w:r w:rsidRPr="00897C78">
              <w:rPr>
                <w:rFonts w:ascii="Times New Roman" w:hAnsi="Times New Roman"/>
                <w:sz w:val="24"/>
                <w:szCs w:val="24"/>
                <w:lang w:val="ru-RU"/>
              </w:rPr>
              <w:t>координацию деятельности агентов социализации обучающихся — сверстников, учителей, родителей, сотрудников</w:t>
            </w:r>
            <w:r w:rsidRPr="00897C78">
              <w:rPr>
                <w:rFonts w:ascii="Times New Roman" w:hAnsi="Times New Roman"/>
                <w:spacing w:val="11"/>
                <w:sz w:val="24"/>
                <w:szCs w:val="24"/>
                <w:lang w:val="ru-RU"/>
              </w:rPr>
              <w:t xml:space="preserve"> </w:t>
            </w:r>
            <w:r w:rsidRPr="00897C78">
              <w:rPr>
                <w:rFonts w:ascii="Times New Roman" w:hAnsi="Times New Roman"/>
                <w:sz w:val="24"/>
                <w:szCs w:val="24"/>
                <w:lang w:val="ru-RU"/>
              </w:rPr>
              <w:t>школы, представителей общественных и иных организаций для решения задач</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социализации;</w:t>
            </w:r>
          </w:p>
          <w:p w:rsidR="00A27B5E" w:rsidRPr="00897C78" w:rsidRDefault="00A27B5E" w:rsidP="00375C12">
            <w:pPr>
              <w:pStyle w:val="TableParagraph"/>
              <w:numPr>
                <w:ilvl w:val="0"/>
                <w:numId w:val="257"/>
              </w:numPr>
              <w:tabs>
                <w:tab w:val="left" w:pos="238"/>
              </w:tabs>
              <w:spacing w:line="252" w:lineRule="exact"/>
              <w:ind w:left="237"/>
              <w:jc w:val="both"/>
              <w:rPr>
                <w:rFonts w:ascii="Times New Roman" w:hAnsi="Times New Roman"/>
                <w:sz w:val="24"/>
                <w:szCs w:val="24"/>
                <w:lang w:val="ru-RU"/>
              </w:rPr>
            </w:pPr>
            <w:r w:rsidRPr="00897C78">
              <w:rPr>
                <w:rFonts w:ascii="Times New Roman" w:hAnsi="Times New Roman"/>
                <w:sz w:val="24"/>
                <w:szCs w:val="24"/>
                <w:lang w:val="ru-RU"/>
              </w:rPr>
              <w:t>создание условий для организованной деятельности школьных социальных</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групп;</w:t>
            </w:r>
          </w:p>
          <w:p w:rsidR="00A27B5E" w:rsidRPr="00897C78" w:rsidRDefault="00A27B5E" w:rsidP="00375C12">
            <w:pPr>
              <w:pStyle w:val="TableParagraph"/>
              <w:numPr>
                <w:ilvl w:val="0"/>
                <w:numId w:val="257"/>
              </w:numPr>
              <w:tabs>
                <w:tab w:val="left" w:pos="238"/>
              </w:tabs>
              <w:ind w:right="101" w:firstLine="0"/>
              <w:jc w:val="both"/>
              <w:rPr>
                <w:rFonts w:ascii="Times New Roman" w:hAnsi="Times New Roman"/>
                <w:sz w:val="24"/>
                <w:szCs w:val="24"/>
                <w:lang w:val="ru-RU"/>
              </w:rPr>
            </w:pPr>
            <w:r w:rsidRPr="00897C78">
              <w:rPr>
                <w:rFonts w:ascii="Times New Roman" w:hAnsi="Times New Roman"/>
                <w:sz w:val="24"/>
                <w:szCs w:val="24"/>
                <w:lang w:val="ru-RU"/>
              </w:rPr>
              <w:t>создание возможности для влияния обучающихся на изменения школьной среды, форм, целей и стиля</w:t>
            </w:r>
            <w:r w:rsidRPr="00897C78">
              <w:rPr>
                <w:rFonts w:ascii="Times New Roman" w:hAnsi="Times New Roman"/>
                <w:spacing w:val="32"/>
                <w:sz w:val="24"/>
                <w:szCs w:val="24"/>
                <w:lang w:val="ru-RU"/>
              </w:rPr>
              <w:t xml:space="preserve"> </w:t>
            </w:r>
            <w:r w:rsidRPr="00897C78">
              <w:rPr>
                <w:rFonts w:ascii="Times New Roman" w:hAnsi="Times New Roman"/>
                <w:sz w:val="24"/>
                <w:szCs w:val="24"/>
                <w:lang w:val="ru-RU"/>
              </w:rPr>
              <w:t>социального взаимодействия школьного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социума;</w:t>
            </w:r>
          </w:p>
          <w:p w:rsidR="00A27B5E" w:rsidRPr="00897C78" w:rsidRDefault="00A27B5E" w:rsidP="00375C12">
            <w:pPr>
              <w:pStyle w:val="TableParagraph"/>
              <w:numPr>
                <w:ilvl w:val="0"/>
                <w:numId w:val="257"/>
              </w:numPr>
              <w:tabs>
                <w:tab w:val="left" w:pos="238"/>
              </w:tabs>
              <w:ind w:right="101" w:firstLine="0"/>
              <w:jc w:val="both"/>
              <w:rPr>
                <w:rFonts w:ascii="Times New Roman" w:hAnsi="Times New Roman"/>
                <w:sz w:val="24"/>
                <w:szCs w:val="24"/>
                <w:lang w:val="ru-RU"/>
              </w:rPr>
            </w:pPr>
            <w:r w:rsidRPr="00897C78">
              <w:rPr>
                <w:rFonts w:ascii="Times New Roman" w:hAnsi="Times New Roman"/>
                <w:sz w:val="24"/>
                <w:szCs w:val="24"/>
                <w:lang w:val="ru-RU"/>
              </w:rPr>
              <w:t>поддержание субъектного характера социализации обучающегося, развития его самостоятельности и инициативности</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в социальной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деятельности.</w:t>
            </w:r>
          </w:p>
        </w:tc>
      </w:tr>
      <w:tr w:rsidR="00A27B5E" w:rsidTr="00897C78">
        <w:tc>
          <w:tcPr>
            <w:tcW w:w="5328" w:type="dxa"/>
          </w:tcPr>
          <w:p w:rsidR="00A27B5E" w:rsidRPr="00897C78" w:rsidRDefault="00A27B5E" w:rsidP="00897C78">
            <w:pPr>
              <w:pStyle w:val="TableParagraph"/>
              <w:ind w:left="103" w:right="467"/>
              <w:rPr>
                <w:rFonts w:ascii="Times New Roman" w:hAnsi="Times New Roman"/>
                <w:sz w:val="24"/>
                <w:szCs w:val="24"/>
                <w:lang w:val="ru-RU"/>
              </w:rPr>
            </w:pPr>
            <w:r w:rsidRPr="00897C78">
              <w:rPr>
                <w:rFonts w:ascii="Times New Roman" w:hAnsi="Times New Roman"/>
                <w:b/>
                <w:bCs/>
                <w:sz w:val="24"/>
                <w:szCs w:val="24"/>
                <w:lang w:val="ru-RU"/>
              </w:rPr>
              <w:t>Организационно- педагогический</w:t>
            </w:r>
            <w:r w:rsidRPr="00897C78">
              <w:rPr>
                <w:rFonts w:ascii="Times New Roman" w:hAnsi="Times New Roman"/>
                <w:b/>
                <w:bCs/>
                <w:spacing w:val="-3"/>
                <w:sz w:val="24"/>
                <w:szCs w:val="24"/>
                <w:lang w:val="ru-RU"/>
              </w:rPr>
              <w:t xml:space="preserve"> </w:t>
            </w:r>
            <w:r w:rsidRPr="00897C78">
              <w:rPr>
                <w:rFonts w:ascii="Times New Roman" w:hAnsi="Times New Roman"/>
                <w:b/>
                <w:bCs/>
                <w:sz w:val="24"/>
                <w:szCs w:val="24"/>
                <w:lang w:val="ru-RU"/>
              </w:rPr>
              <w:t xml:space="preserve">этап </w:t>
            </w:r>
            <w:r w:rsidRPr="00897C78">
              <w:rPr>
                <w:rFonts w:ascii="Times New Roman" w:hAnsi="Times New Roman"/>
                <w:sz w:val="24"/>
                <w:szCs w:val="24"/>
                <w:lang w:val="ru-RU"/>
              </w:rPr>
              <w:t>(ведущий субъект</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 педагогический коллектив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школы)</w:t>
            </w:r>
          </w:p>
        </w:tc>
        <w:tc>
          <w:tcPr>
            <w:tcW w:w="10008" w:type="dxa"/>
          </w:tcPr>
          <w:p w:rsidR="00A27B5E" w:rsidRPr="00897C78" w:rsidRDefault="00A27B5E" w:rsidP="00375C12">
            <w:pPr>
              <w:pStyle w:val="TableParagraph"/>
              <w:numPr>
                <w:ilvl w:val="0"/>
                <w:numId w:val="256"/>
              </w:numPr>
              <w:tabs>
                <w:tab w:val="left" w:pos="238"/>
              </w:tabs>
              <w:spacing w:line="247" w:lineRule="exact"/>
              <w:ind w:firstLine="0"/>
              <w:rPr>
                <w:rFonts w:ascii="Times New Roman" w:hAnsi="Times New Roman"/>
                <w:sz w:val="24"/>
                <w:szCs w:val="24"/>
                <w:lang w:val="ru-RU"/>
              </w:rPr>
            </w:pPr>
            <w:r w:rsidRPr="00897C78">
              <w:rPr>
                <w:rFonts w:ascii="Times New Roman" w:hAnsi="Times New Roman"/>
                <w:sz w:val="24"/>
                <w:szCs w:val="24"/>
                <w:lang w:val="ru-RU"/>
              </w:rPr>
              <w:t>обеспечение целенаправленности, системности и непрерывности процесса социализации</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обучающихся;</w:t>
            </w:r>
          </w:p>
          <w:p w:rsidR="00A27B5E" w:rsidRPr="00897C78" w:rsidRDefault="00A27B5E" w:rsidP="00375C12">
            <w:pPr>
              <w:pStyle w:val="TableParagraph"/>
              <w:numPr>
                <w:ilvl w:val="0"/>
                <w:numId w:val="256"/>
              </w:numPr>
              <w:tabs>
                <w:tab w:val="left" w:pos="238"/>
              </w:tabs>
              <w:spacing w:before="2"/>
              <w:ind w:right="101" w:firstLine="0"/>
              <w:rPr>
                <w:rFonts w:ascii="Times New Roman" w:hAnsi="Times New Roman"/>
                <w:sz w:val="24"/>
                <w:szCs w:val="24"/>
                <w:lang w:val="ru-RU"/>
              </w:rPr>
            </w:pPr>
            <w:r w:rsidRPr="00897C78">
              <w:rPr>
                <w:rFonts w:ascii="Times New Roman" w:hAnsi="Times New Roman"/>
                <w:sz w:val="24"/>
                <w:szCs w:val="24"/>
                <w:lang w:val="ru-RU"/>
              </w:rPr>
              <w:t>обеспечение разнообразия форм педагогической поддержки социальной деятельности, создающей условия для</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личностного роста обучающихся, продуктивного изменения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поведения;</w:t>
            </w:r>
          </w:p>
          <w:p w:rsidR="00A27B5E" w:rsidRPr="00897C78" w:rsidRDefault="00A27B5E" w:rsidP="00375C12">
            <w:pPr>
              <w:pStyle w:val="TableParagraph"/>
              <w:numPr>
                <w:ilvl w:val="0"/>
                <w:numId w:val="256"/>
              </w:numPr>
              <w:tabs>
                <w:tab w:val="left" w:pos="238"/>
              </w:tabs>
              <w:ind w:right="96" w:firstLine="0"/>
              <w:rPr>
                <w:rFonts w:ascii="Times New Roman" w:hAnsi="Times New Roman"/>
                <w:sz w:val="24"/>
                <w:szCs w:val="24"/>
                <w:lang w:val="ru-RU"/>
              </w:rPr>
            </w:pPr>
            <w:r w:rsidRPr="00897C78">
              <w:rPr>
                <w:rFonts w:ascii="Times New Roman" w:hAnsi="Times New Roman"/>
                <w:sz w:val="24"/>
                <w:szCs w:val="24"/>
                <w:lang w:val="ru-RU"/>
              </w:rPr>
              <w:t>создание</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в</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процессе</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взаимодействия</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с</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обучающимися</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условий</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для</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социальной</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деятельности</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личности</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с</w:t>
            </w:r>
            <w:r w:rsidRPr="00897C78">
              <w:rPr>
                <w:rFonts w:ascii="Times New Roman" w:hAnsi="Times New Roman"/>
                <w:spacing w:val="36"/>
                <w:sz w:val="24"/>
                <w:szCs w:val="24"/>
                <w:lang w:val="ru-RU"/>
              </w:rPr>
              <w:t xml:space="preserve"> </w:t>
            </w:r>
            <w:r w:rsidRPr="00897C78">
              <w:rPr>
                <w:rFonts w:ascii="Times New Roman" w:hAnsi="Times New Roman"/>
                <w:sz w:val="24"/>
                <w:szCs w:val="24"/>
                <w:lang w:val="ru-RU"/>
              </w:rPr>
              <w:t>использованием знаний возрастной физиологии и социологии, социальной и педагогической</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психологии;</w:t>
            </w:r>
          </w:p>
          <w:p w:rsidR="00A27B5E" w:rsidRPr="00897C78" w:rsidRDefault="00A27B5E" w:rsidP="00375C12">
            <w:pPr>
              <w:pStyle w:val="TableParagraph"/>
              <w:numPr>
                <w:ilvl w:val="0"/>
                <w:numId w:val="256"/>
              </w:numPr>
              <w:tabs>
                <w:tab w:val="left" w:pos="238"/>
              </w:tabs>
              <w:spacing w:line="252" w:lineRule="exact"/>
              <w:ind w:left="237"/>
              <w:rPr>
                <w:rFonts w:ascii="Times New Roman" w:hAnsi="Times New Roman"/>
                <w:sz w:val="24"/>
                <w:szCs w:val="24"/>
                <w:lang w:val="ru-RU"/>
              </w:rPr>
            </w:pPr>
            <w:r w:rsidRPr="00897C78">
              <w:rPr>
                <w:rFonts w:ascii="Times New Roman" w:hAnsi="Times New Roman"/>
                <w:sz w:val="24"/>
                <w:szCs w:val="24"/>
                <w:lang w:val="ru-RU"/>
              </w:rPr>
              <w:t>создание условий для социальной деятельности обучающихся в процессе обучения и</w:t>
            </w:r>
            <w:r w:rsidRPr="00897C78">
              <w:rPr>
                <w:rFonts w:ascii="Times New Roman" w:hAnsi="Times New Roman"/>
                <w:spacing w:val="-9"/>
                <w:sz w:val="24"/>
                <w:szCs w:val="24"/>
                <w:lang w:val="ru-RU"/>
              </w:rPr>
              <w:t xml:space="preserve"> </w:t>
            </w:r>
            <w:r w:rsidRPr="00897C78">
              <w:rPr>
                <w:rFonts w:ascii="Times New Roman" w:hAnsi="Times New Roman"/>
                <w:sz w:val="24"/>
                <w:szCs w:val="24"/>
                <w:lang w:val="ru-RU"/>
              </w:rPr>
              <w:t>воспитания;</w:t>
            </w:r>
          </w:p>
          <w:p w:rsidR="00A27B5E" w:rsidRPr="00897C78" w:rsidRDefault="00A27B5E" w:rsidP="00375C12">
            <w:pPr>
              <w:pStyle w:val="TableParagraph"/>
              <w:numPr>
                <w:ilvl w:val="0"/>
                <w:numId w:val="256"/>
              </w:numPr>
              <w:tabs>
                <w:tab w:val="left" w:pos="238"/>
              </w:tabs>
              <w:spacing w:before="1"/>
              <w:ind w:right="100" w:firstLine="0"/>
              <w:rPr>
                <w:rFonts w:ascii="Times New Roman" w:hAnsi="Times New Roman"/>
                <w:sz w:val="24"/>
                <w:szCs w:val="24"/>
                <w:lang w:val="ru-RU"/>
              </w:rPr>
            </w:pPr>
            <w:r w:rsidRPr="00897C78">
              <w:rPr>
                <w:rFonts w:ascii="Times New Roman" w:hAnsi="Times New Roman"/>
                <w:sz w:val="24"/>
                <w:szCs w:val="24"/>
                <w:lang w:val="ru-RU"/>
              </w:rPr>
              <w:t>обеспечение возможности социализации обучающихся в направлениях адаптации к новым социальным</w:t>
            </w:r>
            <w:r w:rsidRPr="00897C78">
              <w:rPr>
                <w:rFonts w:ascii="Times New Roman" w:hAnsi="Times New Roman"/>
                <w:spacing w:val="28"/>
                <w:sz w:val="24"/>
                <w:szCs w:val="24"/>
                <w:lang w:val="ru-RU"/>
              </w:rPr>
              <w:t xml:space="preserve"> </w:t>
            </w:r>
            <w:r w:rsidRPr="00897C78">
              <w:rPr>
                <w:rFonts w:ascii="Times New Roman" w:hAnsi="Times New Roman"/>
                <w:sz w:val="24"/>
                <w:szCs w:val="24"/>
                <w:lang w:val="ru-RU"/>
              </w:rPr>
              <w:t>условиям, интеграции в новые виды социальных отношений, самоактуализации социальной</w:t>
            </w:r>
            <w:r w:rsidRPr="00897C78">
              <w:rPr>
                <w:rFonts w:ascii="Times New Roman" w:hAnsi="Times New Roman"/>
                <w:spacing w:val="-9"/>
                <w:sz w:val="24"/>
                <w:szCs w:val="24"/>
                <w:lang w:val="ru-RU"/>
              </w:rPr>
              <w:t xml:space="preserve"> </w:t>
            </w:r>
            <w:r w:rsidRPr="00897C78">
              <w:rPr>
                <w:rFonts w:ascii="Times New Roman" w:hAnsi="Times New Roman"/>
                <w:sz w:val="24"/>
                <w:szCs w:val="24"/>
                <w:lang w:val="ru-RU"/>
              </w:rPr>
              <w:t>деятельности;</w:t>
            </w:r>
          </w:p>
          <w:p w:rsidR="00A27B5E" w:rsidRPr="00897C78" w:rsidRDefault="00A27B5E" w:rsidP="00375C12">
            <w:pPr>
              <w:pStyle w:val="TableParagraph"/>
              <w:numPr>
                <w:ilvl w:val="0"/>
                <w:numId w:val="256"/>
              </w:numPr>
              <w:tabs>
                <w:tab w:val="left" w:pos="238"/>
              </w:tabs>
              <w:ind w:right="100" w:firstLine="0"/>
              <w:rPr>
                <w:rFonts w:ascii="Times New Roman" w:hAnsi="Times New Roman"/>
                <w:sz w:val="24"/>
                <w:szCs w:val="24"/>
                <w:lang w:val="ru-RU"/>
              </w:rPr>
            </w:pPr>
            <w:r w:rsidRPr="00897C78">
              <w:rPr>
                <w:rFonts w:ascii="Times New Roman" w:hAnsi="Times New Roman"/>
                <w:sz w:val="24"/>
                <w:szCs w:val="24"/>
                <w:lang w:val="ru-RU"/>
              </w:rPr>
              <w:t>определение динамики выполняемых обучающимися социальных ролей для оценивания эффективности их вхождения</w:t>
            </w:r>
            <w:r w:rsidRPr="00897C78">
              <w:rPr>
                <w:rFonts w:ascii="Times New Roman" w:hAnsi="Times New Roman"/>
                <w:spacing w:val="42"/>
                <w:sz w:val="24"/>
                <w:szCs w:val="24"/>
                <w:lang w:val="ru-RU"/>
              </w:rPr>
              <w:t xml:space="preserve"> </w:t>
            </w:r>
            <w:r w:rsidRPr="00897C78">
              <w:rPr>
                <w:rFonts w:ascii="Times New Roman" w:hAnsi="Times New Roman"/>
                <w:sz w:val="24"/>
                <w:szCs w:val="24"/>
                <w:lang w:val="ru-RU"/>
              </w:rPr>
              <w:t>в систему общественных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отношений;</w:t>
            </w:r>
          </w:p>
          <w:p w:rsidR="00A27B5E" w:rsidRPr="00897C78" w:rsidRDefault="00A27B5E" w:rsidP="00375C12">
            <w:pPr>
              <w:pStyle w:val="TableParagraph"/>
              <w:numPr>
                <w:ilvl w:val="0"/>
                <w:numId w:val="256"/>
              </w:numPr>
              <w:tabs>
                <w:tab w:val="left" w:pos="238"/>
              </w:tabs>
              <w:spacing w:line="252" w:lineRule="exact"/>
              <w:ind w:left="237"/>
              <w:rPr>
                <w:rFonts w:ascii="Times New Roman" w:hAnsi="Times New Roman"/>
                <w:sz w:val="24"/>
                <w:szCs w:val="24"/>
                <w:lang w:val="ru-RU"/>
              </w:rPr>
            </w:pPr>
            <w:r w:rsidRPr="00897C78">
              <w:rPr>
                <w:rFonts w:ascii="Times New Roman" w:hAnsi="Times New Roman"/>
                <w:sz w:val="24"/>
                <w:szCs w:val="24"/>
                <w:lang w:val="ru-RU"/>
              </w:rPr>
              <w:t>использование социальной деятельности как ведущего фактора формирования личности</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обучающегося;</w:t>
            </w:r>
          </w:p>
          <w:p w:rsidR="00A27B5E" w:rsidRPr="00897C78" w:rsidRDefault="00A27B5E" w:rsidP="00375C12">
            <w:pPr>
              <w:pStyle w:val="TableParagraph"/>
              <w:numPr>
                <w:ilvl w:val="0"/>
                <w:numId w:val="256"/>
              </w:numPr>
              <w:tabs>
                <w:tab w:val="left" w:pos="238"/>
              </w:tabs>
              <w:spacing w:before="1"/>
              <w:ind w:right="97" w:firstLine="0"/>
              <w:rPr>
                <w:rFonts w:ascii="Times New Roman" w:hAnsi="Times New Roman"/>
                <w:sz w:val="24"/>
                <w:szCs w:val="24"/>
                <w:lang w:val="ru-RU"/>
              </w:rPr>
            </w:pPr>
            <w:r w:rsidRPr="00897C78">
              <w:rPr>
                <w:rFonts w:ascii="Times New Roman" w:hAnsi="Times New Roman"/>
                <w:sz w:val="24"/>
                <w:szCs w:val="24"/>
                <w:lang w:val="ru-RU"/>
              </w:rPr>
              <w:t>использование роли коллектива в формировании идейно-нравственной ориентации личности обучающегося, его</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социальной и гражданской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позиции;</w:t>
            </w:r>
          </w:p>
          <w:p w:rsidR="00A27B5E" w:rsidRPr="00897C78" w:rsidRDefault="00A27B5E" w:rsidP="00375C12">
            <w:pPr>
              <w:pStyle w:val="TableParagraph"/>
              <w:numPr>
                <w:ilvl w:val="0"/>
                <w:numId w:val="256"/>
              </w:numPr>
              <w:tabs>
                <w:tab w:val="left" w:pos="238"/>
              </w:tabs>
              <w:spacing w:before="1"/>
              <w:ind w:right="97" w:firstLine="0"/>
              <w:rPr>
                <w:rFonts w:ascii="Times New Roman" w:hAnsi="Times New Roman"/>
                <w:sz w:val="24"/>
                <w:szCs w:val="24"/>
                <w:lang w:val="ru-RU"/>
              </w:rPr>
            </w:pPr>
            <w:r w:rsidRPr="00897C78">
              <w:rPr>
                <w:rFonts w:ascii="Times New Roman" w:hAnsi="Times New Roman"/>
                <w:sz w:val="24"/>
                <w:szCs w:val="24"/>
                <w:lang w:val="ru-RU"/>
              </w:rPr>
              <w:t>стимулирование сознательных социальных инициатив и деятельности обучающихся с опорой на мотив</w:t>
            </w:r>
            <w:r w:rsidRPr="00897C78">
              <w:rPr>
                <w:rFonts w:ascii="Times New Roman" w:hAnsi="Times New Roman"/>
                <w:spacing w:val="24"/>
                <w:sz w:val="24"/>
                <w:szCs w:val="24"/>
                <w:lang w:val="ru-RU"/>
              </w:rPr>
              <w:t xml:space="preserve"> </w:t>
            </w:r>
            <w:r w:rsidRPr="00897C78">
              <w:rPr>
                <w:rFonts w:ascii="Times New Roman" w:hAnsi="Times New Roman"/>
                <w:sz w:val="24"/>
                <w:szCs w:val="24"/>
                <w:lang w:val="ru-RU"/>
              </w:rPr>
              <w:t>деятельности (желание, осознание необходимости, интерес и</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др.).</w:t>
            </w:r>
          </w:p>
        </w:tc>
      </w:tr>
      <w:tr w:rsidR="00A27B5E" w:rsidTr="00897C78">
        <w:tc>
          <w:tcPr>
            <w:tcW w:w="5328" w:type="dxa"/>
          </w:tcPr>
          <w:p w:rsidR="00A27B5E" w:rsidRPr="00897C78" w:rsidRDefault="00A27B5E" w:rsidP="00897C78">
            <w:pPr>
              <w:pStyle w:val="TableParagraph"/>
              <w:ind w:left="103" w:right="594"/>
              <w:rPr>
                <w:rFonts w:ascii="Times New Roman" w:hAnsi="Times New Roman"/>
                <w:sz w:val="24"/>
                <w:szCs w:val="24"/>
              </w:rPr>
            </w:pPr>
            <w:r w:rsidRPr="00897C78">
              <w:rPr>
                <w:rFonts w:ascii="Times New Roman" w:hAnsi="Times New Roman"/>
                <w:b/>
                <w:sz w:val="24"/>
                <w:szCs w:val="24"/>
              </w:rPr>
              <w:t>Этап</w:t>
            </w:r>
            <w:r w:rsidRPr="00897C78">
              <w:rPr>
                <w:rFonts w:ascii="Times New Roman" w:hAnsi="Times New Roman"/>
                <w:b/>
                <w:spacing w:val="-1"/>
                <w:sz w:val="24"/>
                <w:szCs w:val="24"/>
              </w:rPr>
              <w:t xml:space="preserve"> </w:t>
            </w:r>
            <w:r w:rsidRPr="00897C78">
              <w:rPr>
                <w:rFonts w:ascii="Times New Roman" w:hAnsi="Times New Roman"/>
                <w:b/>
                <w:sz w:val="24"/>
                <w:szCs w:val="24"/>
              </w:rPr>
              <w:t>социализации обучающихся</w:t>
            </w:r>
          </w:p>
        </w:tc>
        <w:tc>
          <w:tcPr>
            <w:tcW w:w="10008" w:type="dxa"/>
          </w:tcPr>
          <w:p w:rsidR="00A27B5E" w:rsidRPr="00897C78" w:rsidRDefault="00A27B5E" w:rsidP="00375C12">
            <w:pPr>
              <w:pStyle w:val="TableParagraph"/>
              <w:numPr>
                <w:ilvl w:val="0"/>
                <w:numId w:val="255"/>
              </w:numPr>
              <w:tabs>
                <w:tab w:val="left" w:pos="238"/>
              </w:tabs>
              <w:ind w:right="98" w:firstLine="0"/>
              <w:rPr>
                <w:rFonts w:ascii="Times New Roman" w:hAnsi="Times New Roman"/>
                <w:sz w:val="24"/>
                <w:szCs w:val="24"/>
                <w:lang w:val="ru-RU"/>
              </w:rPr>
            </w:pPr>
            <w:r w:rsidRPr="00897C78">
              <w:rPr>
                <w:rFonts w:ascii="Times New Roman" w:hAnsi="Times New Roman"/>
                <w:sz w:val="24"/>
                <w:szCs w:val="24"/>
                <w:lang w:val="ru-RU"/>
              </w:rPr>
              <w:t>формирование</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активной</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гражданской</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позиции</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ответственного</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поведения</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в</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процессе</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учебной,</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внеучебной,</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внешкольной, общественно значимой деятельности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обучающихся;</w:t>
            </w:r>
          </w:p>
          <w:p w:rsidR="00A27B5E" w:rsidRPr="00897C78" w:rsidRDefault="00A27B5E" w:rsidP="00375C12">
            <w:pPr>
              <w:pStyle w:val="TableParagraph"/>
              <w:numPr>
                <w:ilvl w:val="0"/>
                <w:numId w:val="255"/>
              </w:numPr>
              <w:tabs>
                <w:tab w:val="left" w:pos="238"/>
              </w:tabs>
              <w:spacing w:before="1"/>
              <w:ind w:right="104" w:firstLine="0"/>
              <w:rPr>
                <w:rFonts w:ascii="Times New Roman" w:hAnsi="Times New Roman"/>
                <w:sz w:val="24"/>
                <w:szCs w:val="24"/>
                <w:lang w:val="ru-RU"/>
              </w:rPr>
            </w:pPr>
            <w:r w:rsidRPr="00897C78">
              <w:rPr>
                <w:rFonts w:ascii="Times New Roman" w:hAnsi="Times New Roman"/>
                <w:sz w:val="24"/>
                <w:szCs w:val="24"/>
                <w:lang w:val="ru-RU"/>
              </w:rPr>
              <w:t xml:space="preserve">усвоение социального опыта, основных социальных ролей, соответствующих возрасту обучающихся в части освоения </w:t>
            </w:r>
            <w:r w:rsidRPr="00897C78">
              <w:rPr>
                <w:rFonts w:ascii="Times New Roman" w:hAnsi="Times New Roman"/>
                <w:spacing w:val="24"/>
                <w:sz w:val="24"/>
                <w:szCs w:val="24"/>
                <w:lang w:val="ru-RU"/>
              </w:rPr>
              <w:t xml:space="preserve"> </w:t>
            </w:r>
            <w:r w:rsidRPr="00897C78">
              <w:rPr>
                <w:rFonts w:ascii="Times New Roman" w:hAnsi="Times New Roman"/>
                <w:sz w:val="24"/>
                <w:szCs w:val="24"/>
                <w:lang w:val="ru-RU"/>
              </w:rPr>
              <w:t>норм и правил общественного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поведения;</w:t>
            </w:r>
          </w:p>
          <w:p w:rsidR="00A27B5E" w:rsidRPr="00897C78" w:rsidRDefault="00A27B5E" w:rsidP="00375C12">
            <w:pPr>
              <w:pStyle w:val="TableParagraph"/>
              <w:numPr>
                <w:ilvl w:val="0"/>
                <w:numId w:val="255"/>
              </w:numPr>
              <w:tabs>
                <w:tab w:val="left" w:pos="238"/>
              </w:tabs>
              <w:spacing w:before="1"/>
              <w:ind w:right="103" w:firstLine="0"/>
              <w:rPr>
                <w:rFonts w:ascii="Times New Roman" w:hAnsi="Times New Roman"/>
                <w:sz w:val="24"/>
                <w:szCs w:val="24"/>
                <w:lang w:val="ru-RU"/>
              </w:rPr>
            </w:pPr>
            <w:r w:rsidRPr="00897C78">
              <w:rPr>
                <w:rFonts w:ascii="Times New Roman" w:hAnsi="Times New Roman"/>
                <w:sz w:val="24"/>
                <w:szCs w:val="24"/>
                <w:lang w:val="ru-RU"/>
              </w:rPr>
              <w:t>формирование у обучающегося собственного конструктивного стиля общественного поведения в ходе</w:t>
            </w:r>
            <w:r w:rsidRPr="00897C78">
              <w:rPr>
                <w:rFonts w:ascii="Times New Roman" w:hAnsi="Times New Roman"/>
                <w:spacing w:val="27"/>
                <w:sz w:val="24"/>
                <w:szCs w:val="24"/>
                <w:lang w:val="ru-RU"/>
              </w:rPr>
              <w:t xml:space="preserve"> </w:t>
            </w:r>
            <w:r w:rsidRPr="00897C78">
              <w:rPr>
                <w:rFonts w:ascii="Times New Roman" w:hAnsi="Times New Roman"/>
                <w:sz w:val="24"/>
                <w:szCs w:val="24"/>
                <w:lang w:val="ru-RU"/>
              </w:rPr>
              <w:t>педагогически организованного взаимодействия с социальным</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окружением;</w:t>
            </w:r>
          </w:p>
          <w:p w:rsidR="00A27B5E" w:rsidRPr="00897C78" w:rsidRDefault="00A27B5E" w:rsidP="00375C12">
            <w:pPr>
              <w:pStyle w:val="TableParagraph"/>
              <w:numPr>
                <w:ilvl w:val="0"/>
                <w:numId w:val="255"/>
              </w:numPr>
              <w:tabs>
                <w:tab w:val="left" w:pos="238"/>
              </w:tabs>
              <w:spacing w:line="253" w:lineRule="exact"/>
              <w:ind w:left="237"/>
              <w:rPr>
                <w:rFonts w:ascii="Times New Roman" w:hAnsi="Times New Roman"/>
                <w:sz w:val="24"/>
                <w:szCs w:val="24"/>
                <w:lang w:val="ru-RU"/>
              </w:rPr>
            </w:pPr>
            <w:r w:rsidRPr="00897C78">
              <w:rPr>
                <w:rFonts w:ascii="Times New Roman" w:hAnsi="Times New Roman"/>
                <w:sz w:val="24"/>
                <w:szCs w:val="24"/>
                <w:lang w:val="ru-RU"/>
              </w:rPr>
              <w:t>достижение уровня физического, социального и духовного развития, адекватного своему</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возрасту;</w:t>
            </w:r>
          </w:p>
          <w:p w:rsidR="00A27B5E" w:rsidRPr="00897C78" w:rsidRDefault="00A27B5E" w:rsidP="00375C12">
            <w:pPr>
              <w:pStyle w:val="TableParagraph"/>
              <w:numPr>
                <w:ilvl w:val="0"/>
                <w:numId w:val="255"/>
              </w:numPr>
              <w:tabs>
                <w:tab w:val="left" w:pos="238"/>
                <w:tab w:val="left" w:pos="1173"/>
                <w:tab w:val="left" w:pos="2102"/>
                <w:tab w:val="left" w:pos="4516"/>
                <w:tab w:val="left" w:pos="5394"/>
                <w:tab w:val="left" w:pos="7278"/>
                <w:tab w:val="left" w:pos="9864"/>
              </w:tabs>
              <w:spacing w:before="1"/>
              <w:ind w:right="100" w:firstLine="0"/>
              <w:rPr>
                <w:rFonts w:ascii="Times New Roman" w:hAnsi="Times New Roman"/>
                <w:sz w:val="24"/>
                <w:szCs w:val="24"/>
                <w:lang w:val="ru-RU"/>
              </w:rPr>
            </w:pPr>
            <w:r w:rsidRPr="00897C78">
              <w:rPr>
                <w:rFonts w:ascii="Times New Roman" w:hAnsi="Times New Roman"/>
                <w:spacing w:val="-1"/>
                <w:sz w:val="24"/>
                <w:szCs w:val="24"/>
                <w:lang w:val="ru-RU"/>
              </w:rPr>
              <w:t>умение</w:t>
            </w:r>
            <w:r w:rsidRPr="00897C78">
              <w:rPr>
                <w:rFonts w:ascii="Times New Roman" w:hAnsi="Times New Roman"/>
                <w:spacing w:val="-1"/>
                <w:sz w:val="24"/>
                <w:szCs w:val="24"/>
                <w:lang w:val="ru-RU"/>
              </w:rPr>
              <w:tab/>
            </w:r>
            <w:r w:rsidRPr="00897C78">
              <w:rPr>
                <w:rFonts w:ascii="Times New Roman" w:hAnsi="Times New Roman"/>
                <w:sz w:val="24"/>
                <w:szCs w:val="24"/>
                <w:lang w:val="ru-RU"/>
              </w:rPr>
              <w:t>решать</w:t>
            </w:r>
            <w:r w:rsidRPr="00897C78">
              <w:rPr>
                <w:rFonts w:ascii="Times New Roman" w:hAnsi="Times New Roman"/>
                <w:sz w:val="24"/>
                <w:szCs w:val="24"/>
                <w:lang w:val="ru-RU"/>
              </w:rPr>
              <w:tab/>
            </w:r>
            <w:r w:rsidRPr="00897C78">
              <w:rPr>
                <w:rFonts w:ascii="Times New Roman" w:hAnsi="Times New Roman"/>
                <w:spacing w:val="-1"/>
                <w:sz w:val="24"/>
                <w:szCs w:val="24"/>
                <w:lang w:val="ru-RU"/>
              </w:rPr>
              <w:t>социально-культурные</w:t>
            </w:r>
            <w:r w:rsidRPr="00897C78">
              <w:rPr>
                <w:rFonts w:ascii="Times New Roman" w:hAnsi="Times New Roman"/>
                <w:spacing w:val="-1"/>
                <w:sz w:val="24"/>
                <w:szCs w:val="24"/>
                <w:lang w:val="ru-RU"/>
              </w:rPr>
              <w:tab/>
              <w:t>задачи</w:t>
            </w:r>
            <w:r w:rsidRPr="00897C78">
              <w:rPr>
                <w:rFonts w:ascii="Times New Roman" w:hAnsi="Times New Roman"/>
                <w:spacing w:val="-1"/>
                <w:sz w:val="24"/>
                <w:szCs w:val="24"/>
                <w:lang w:val="ru-RU"/>
              </w:rPr>
              <w:tab/>
              <w:t>(познавательные,</w:t>
            </w:r>
            <w:r w:rsidRPr="00897C78">
              <w:rPr>
                <w:rFonts w:ascii="Times New Roman" w:hAnsi="Times New Roman"/>
                <w:spacing w:val="-1"/>
                <w:sz w:val="24"/>
                <w:szCs w:val="24"/>
                <w:lang w:val="ru-RU"/>
              </w:rPr>
              <w:tab/>
              <w:t>морально-нравственные,</w:t>
            </w:r>
            <w:r w:rsidRPr="00897C78">
              <w:rPr>
                <w:rFonts w:ascii="Times New Roman" w:hAnsi="Times New Roman"/>
                <w:spacing w:val="-1"/>
                <w:sz w:val="24"/>
                <w:szCs w:val="24"/>
                <w:lang w:val="ru-RU"/>
              </w:rPr>
              <w:tab/>
              <w:t>ценностно-смысловые),</w:t>
            </w:r>
            <w:r w:rsidRPr="00897C78">
              <w:rPr>
                <w:rFonts w:ascii="Times New Roman" w:hAnsi="Times New Roman"/>
                <w:sz w:val="24"/>
                <w:szCs w:val="24"/>
                <w:lang w:val="ru-RU"/>
              </w:rPr>
              <w:t xml:space="preserve"> специфичные для возраста</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обучающегося;</w:t>
            </w:r>
          </w:p>
          <w:p w:rsidR="00A27B5E" w:rsidRPr="00897C78" w:rsidRDefault="00A27B5E" w:rsidP="00375C12">
            <w:pPr>
              <w:pStyle w:val="TableParagraph"/>
              <w:numPr>
                <w:ilvl w:val="0"/>
                <w:numId w:val="255"/>
              </w:numPr>
              <w:tabs>
                <w:tab w:val="left" w:pos="238"/>
              </w:tabs>
              <w:spacing w:before="1"/>
              <w:ind w:right="102" w:firstLine="0"/>
              <w:rPr>
                <w:rFonts w:ascii="Times New Roman" w:hAnsi="Times New Roman"/>
                <w:sz w:val="24"/>
                <w:szCs w:val="24"/>
                <w:lang w:val="ru-RU"/>
              </w:rPr>
            </w:pPr>
            <w:r w:rsidRPr="00897C78">
              <w:rPr>
                <w:rFonts w:ascii="Times New Roman" w:hAnsi="Times New Roman"/>
                <w:sz w:val="24"/>
                <w:szCs w:val="24"/>
                <w:lang w:val="ru-RU"/>
              </w:rPr>
              <w:t>поддержание</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разнообразных</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видов</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типов</w:t>
            </w:r>
            <w:r w:rsidRPr="00897C78">
              <w:rPr>
                <w:rFonts w:ascii="Times New Roman" w:hAnsi="Times New Roman"/>
                <w:spacing w:val="12"/>
                <w:sz w:val="24"/>
                <w:szCs w:val="24"/>
                <w:lang w:val="ru-RU"/>
              </w:rPr>
              <w:t xml:space="preserve"> </w:t>
            </w:r>
            <w:r w:rsidRPr="00897C78">
              <w:rPr>
                <w:rFonts w:ascii="Times New Roman" w:hAnsi="Times New Roman"/>
                <w:sz w:val="24"/>
                <w:szCs w:val="24"/>
                <w:lang w:val="ru-RU"/>
              </w:rPr>
              <w:t>отношений</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в</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основных</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сферах</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своей</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жизнедеятельности:</w:t>
            </w:r>
            <w:r w:rsidRPr="00897C78">
              <w:rPr>
                <w:rFonts w:ascii="Times New Roman" w:hAnsi="Times New Roman"/>
                <w:spacing w:val="15"/>
                <w:sz w:val="24"/>
                <w:szCs w:val="24"/>
                <w:lang w:val="ru-RU"/>
              </w:rPr>
              <w:t xml:space="preserve"> </w:t>
            </w:r>
            <w:r w:rsidRPr="00897C78">
              <w:rPr>
                <w:rFonts w:ascii="Times New Roman" w:hAnsi="Times New Roman"/>
                <w:sz w:val="24"/>
                <w:szCs w:val="24"/>
                <w:lang w:val="ru-RU"/>
              </w:rPr>
              <w:t>общение,</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учёба,</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игра, спорт, творчество, увлечения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(хобби);</w:t>
            </w:r>
          </w:p>
          <w:p w:rsidR="00A27B5E" w:rsidRPr="00897C78" w:rsidRDefault="00A27B5E" w:rsidP="00375C12">
            <w:pPr>
              <w:pStyle w:val="TableParagraph"/>
              <w:numPr>
                <w:ilvl w:val="0"/>
                <w:numId w:val="255"/>
              </w:numPr>
              <w:tabs>
                <w:tab w:val="left" w:pos="238"/>
              </w:tabs>
              <w:spacing w:line="252" w:lineRule="exact"/>
              <w:ind w:left="237"/>
              <w:rPr>
                <w:rFonts w:ascii="Times New Roman" w:hAnsi="Times New Roman"/>
                <w:sz w:val="24"/>
                <w:szCs w:val="24"/>
                <w:lang w:val="ru-RU"/>
              </w:rPr>
            </w:pPr>
            <w:r w:rsidRPr="00897C78">
              <w:rPr>
                <w:rFonts w:ascii="Times New Roman" w:hAnsi="Times New Roman"/>
                <w:sz w:val="24"/>
                <w:szCs w:val="24"/>
                <w:lang w:val="ru-RU"/>
              </w:rPr>
              <w:t>активное участие в изменении школьной среды и в изменении доступных сфер жизни окружающего</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социума;</w:t>
            </w:r>
          </w:p>
          <w:p w:rsidR="00A27B5E" w:rsidRPr="00897C78" w:rsidRDefault="00A27B5E" w:rsidP="00375C12">
            <w:pPr>
              <w:pStyle w:val="TableParagraph"/>
              <w:numPr>
                <w:ilvl w:val="0"/>
                <w:numId w:val="255"/>
              </w:numPr>
              <w:tabs>
                <w:tab w:val="left" w:pos="238"/>
              </w:tabs>
              <w:spacing w:before="1"/>
              <w:ind w:right="102" w:firstLine="0"/>
              <w:rPr>
                <w:rFonts w:ascii="Times New Roman" w:hAnsi="Times New Roman"/>
                <w:sz w:val="24"/>
                <w:szCs w:val="24"/>
                <w:lang w:val="ru-RU"/>
              </w:rPr>
            </w:pPr>
            <w:r w:rsidRPr="00897C78">
              <w:rPr>
                <w:rFonts w:ascii="Times New Roman" w:hAnsi="Times New Roman"/>
                <w:sz w:val="24"/>
                <w:szCs w:val="24"/>
                <w:lang w:val="ru-RU"/>
              </w:rPr>
              <w:t>регулярное</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переосмысление</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внешних</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взаимодействий</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и</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взаимоотношений</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с</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различными</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людьми</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в</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системе</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общественных отношений, в том числе с использованием дневников самонаблюдения и электронных дневников в</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Интернет;</w:t>
            </w:r>
          </w:p>
          <w:p w:rsidR="00A27B5E" w:rsidRPr="00897C78" w:rsidRDefault="00A27B5E" w:rsidP="00375C12">
            <w:pPr>
              <w:pStyle w:val="TableParagraph"/>
              <w:numPr>
                <w:ilvl w:val="0"/>
                <w:numId w:val="255"/>
              </w:numPr>
              <w:tabs>
                <w:tab w:val="left" w:pos="238"/>
              </w:tabs>
              <w:spacing w:before="1" w:line="253" w:lineRule="exact"/>
              <w:ind w:left="237"/>
              <w:rPr>
                <w:rFonts w:ascii="Times New Roman" w:hAnsi="Times New Roman"/>
                <w:sz w:val="24"/>
                <w:szCs w:val="24"/>
                <w:lang w:val="ru-RU"/>
              </w:rPr>
            </w:pPr>
            <w:r w:rsidRPr="00897C78">
              <w:rPr>
                <w:rFonts w:ascii="Times New Roman" w:hAnsi="Times New Roman"/>
                <w:sz w:val="24"/>
                <w:szCs w:val="24"/>
                <w:lang w:val="ru-RU"/>
              </w:rPr>
              <w:t>осознание мотивов своей социальной</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деятельности;</w:t>
            </w:r>
          </w:p>
          <w:p w:rsidR="00A27B5E" w:rsidRPr="00897C78" w:rsidRDefault="00A27B5E" w:rsidP="00375C12">
            <w:pPr>
              <w:pStyle w:val="TableParagraph"/>
              <w:numPr>
                <w:ilvl w:val="0"/>
                <w:numId w:val="255"/>
              </w:numPr>
              <w:tabs>
                <w:tab w:val="left" w:pos="238"/>
              </w:tabs>
              <w:ind w:right="104" w:firstLine="0"/>
              <w:rPr>
                <w:rFonts w:ascii="Times New Roman" w:hAnsi="Times New Roman"/>
                <w:sz w:val="24"/>
                <w:szCs w:val="24"/>
                <w:lang w:val="ru-RU"/>
              </w:rPr>
            </w:pPr>
            <w:r w:rsidRPr="00897C78">
              <w:rPr>
                <w:rFonts w:ascii="Times New Roman" w:hAnsi="Times New Roman"/>
                <w:sz w:val="24"/>
                <w:szCs w:val="24"/>
                <w:lang w:val="ru-RU"/>
              </w:rPr>
              <w:t>развитие способности к добровольному выполнению обязательств, как личных, так и основанных  на</w:t>
            </w:r>
            <w:r w:rsidRPr="00897C78">
              <w:rPr>
                <w:rFonts w:ascii="Times New Roman" w:hAnsi="Times New Roman"/>
                <w:spacing w:val="23"/>
                <w:sz w:val="24"/>
                <w:szCs w:val="24"/>
                <w:lang w:val="ru-RU"/>
              </w:rPr>
              <w:t xml:space="preserve"> </w:t>
            </w:r>
            <w:r w:rsidRPr="00897C78">
              <w:rPr>
                <w:rFonts w:ascii="Times New Roman" w:hAnsi="Times New Roman"/>
                <w:sz w:val="24"/>
                <w:szCs w:val="24"/>
                <w:lang w:val="ru-RU"/>
              </w:rPr>
              <w:t>требованиях коллектива; формирование моральных чувств, необходимых привычек поведения, волевых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качеств;</w:t>
            </w:r>
          </w:p>
          <w:p w:rsidR="00A27B5E" w:rsidRPr="00897C78" w:rsidRDefault="00A27B5E" w:rsidP="00375C12">
            <w:pPr>
              <w:pStyle w:val="TableParagraph"/>
              <w:numPr>
                <w:ilvl w:val="0"/>
                <w:numId w:val="255"/>
              </w:numPr>
              <w:tabs>
                <w:tab w:val="left" w:pos="238"/>
              </w:tabs>
              <w:ind w:right="104" w:firstLine="0"/>
              <w:rPr>
                <w:rFonts w:ascii="Times New Roman" w:hAnsi="Times New Roman"/>
                <w:sz w:val="24"/>
                <w:szCs w:val="24"/>
                <w:lang w:val="ru-RU"/>
              </w:rPr>
            </w:pPr>
            <w:r w:rsidRPr="00897C78">
              <w:rPr>
                <w:rFonts w:ascii="Times New Roman" w:hAnsi="Times New Roman"/>
                <w:sz w:val="24"/>
                <w:szCs w:val="24"/>
                <w:lang w:val="ru-RU"/>
              </w:rPr>
              <w:t>владение формами и методами самовоспитания: самокритика, самовнушение, самообязательство,</w:t>
            </w:r>
            <w:r w:rsidRPr="00897C78">
              <w:rPr>
                <w:rFonts w:ascii="Times New Roman" w:hAnsi="Times New Roman"/>
                <w:spacing w:val="12"/>
                <w:sz w:val="24"/>
                <w:szCs w:val="24"/>
                <w:lang w:val="ru-RU"/>
              </w:rPr>
              <w:t xml:space="preserve"> </w:t>
            </w:r>
            <w:r w:rsidRPr="00897C78">
              <w:rPr>
                <w:rFonts w:ascii="Times New Roman" w:hAnsi="Times New Roman"/>
                <w:sz w:val="24"/>
                <w:szCs w:val="24"/>
                <w:lang w:val="ru-RU"/>
              </w:rPr>
              <w:t>самопереключение, эмоционально-мысленный перенос в положение другого</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человека.</w:t>
            </w:r>
          </w:p>
        </w:tc>
      </w:tr>
    </w:tbl>
    <w:p w:rsidR="00A27B5E" w:rsidRDefault="00A27B5E" w:rsidP="00F7035C">
      <w:pPr>
        <w:pStyle w:val="Heading11"/>
        <w:spacing w:before="51"/>
        <w:ind w:left="905" w:right="49"/>
        <w:rPr>
          <w:lang w:val="ru-RU"/>
        </w:rPr>
      </w:pPr>
    </w:p>
    <w:p w:rsidR="00A27B5E" w:rsidRPr="003E14F7" w:rsidRDefault="00A27B5E" w:rsidP="00F7035C">
      <w:pPr>
        <w:pStyle w:val="Heading11"/>
        <w:spacing w:before="51"/>
        <w:ind w:left="905" w:right="49"/>
        <w:rPr>
          <w:b w:val="0"/>
          <w:bCs w:val="0"/>
          <w:lang w:val="ru-RU"/>
        </w:rPr>
      </w:pPr>
      <w:r w:rsidRPr="003E14F7">
        <w:rPr>
          <w:lang w:val="ru-RU"/>
        </w:rPr>
        <w:t>2.3.5. Основные формы организации педагогической поддержки</w:t>
      </w:r>
      <w:r w:rsidRPr="003E14F7">
        <w:rPr>
          <w:spacing w:val="-23"/>
          <w:lang w:val="ru-RU"/>
        </w:rPr>
        <w:t xml:space="preserve"> </w:t>
      </w:r>
      <w:r w:rsidRPr="003E14F7">
        <w:rPr>
          <w:lang w:val="ru-RU"/>
        </w:rPr>
        <w:t>социализации</w:t>
      </w:r>
    </w:p>
    <w:p w:rsidR="00A27B5E" w:rsidRPr="003E14F7" w:rsidRDefault="00A27B5E" w:rsidP="00F7035C">
      <w:pPr>
        <w:spacing w:line="274" w:lineRule="exact"/>
        <w:ind w:left="2086" w:right="2076"/>
        <w:jc w:val="center"/>
        <w:rPr>
          <w:rFonts w:ascii="Times New Roman" w:hAnsi="Times New Roman"/>
          <w:sz w:val="24"/>
          <w:szCs w:val="24"/>
        </w:rPr>
      </w:pPr>
      <w:r w:rsidRPr="003E14F7">
        <w:rPr>
          <w:rFonts w:ascii="Times New Roman" w:hAnsi="Times New Roman"/>
          <w:b/>
          <w:sz w:val="24"/>
          <w:szCs w:val="24"/>
        </w:rPr>
        <w:t>обучающихся</w:t>
      </w:r>
    </w:p>
    <w:p w:rsidR="00A27B5E" w:rsidRPr="00930930" w:rsidRDefault="00A27B5E" w:rsidP="00930930">
      <w:pPr>
        <w:pStyle w:val="afb"/>
        <w:ind w:right="104"/>
        <w:jc w:val="both"/>
        <w:rPr>
          <w:rFonts w:ascii="Times New Roman" w:hAnsi="Times New Roman"/>
          <w:sz w:val="24"/>
          <w:szCs w:val="24"/>
        </w:rPr>
      </w:pPr>
      <w:r w:rsidRPr="00930930">
        <w:rPr>
          <w:rFonts w:ascii="Times New Roman" w:hAnsi="Times New Roman"/>
          <w:sz w:val="24"/>
          <w:szCs w:val="24"/>
        </w:rPr>
        <w:t>Педагогическая поддержка социализации осуществляется в процессе обучения,</w:t>
      </w:r>
      <w:r w:rsidRPr="00930930">
        <w:rPr>
          <w:rFonts w:ascii="Times New Roman" w:hAnsi="Times New Roman"/>
          <w:spacing w:val="16"/>
          <w:sz w:val="24"/>
          <w:szCs w:val="24"/>
        </w:rPr>
        <w:t xml:space="preserve"> </w:t>
      </w:r>
      <w:r w:rsidRPr="00930930">
        <w:rPr>
          <w:rFonts w:ascii="Times New Roman" w:hAnsi="Times New Roman"/>
          <w:sz w:val="24"/>
          <w:szCs w:val="24"/>
        </w:rPr>
        <w:t>создания дополнительных пространств самореализации обучающихся с учётом урочной и</w:t>
      </w:r>
      <w:r w:rsidRPr="00930930">
        <w:rPr>
          <w:rFonts w:ascii="Times New Roman" w:hAnsi="Times New Roman"/>
          <w:spacing w:val="31"/>
          <w:sz w:val="24"/>
          <w:szCs w:val="24"/>
        </w:rPr>
        <w:t xml:space="preserve"> </w:t>
      </w:r>
      <w:r w:rsidRPr="00930930">
        <w:rPr>
          <w:rFonts w:ascii="Times New Roman" w:hAnsi="Times New Roman"/>
          <w:sz w:val="24"/>
          <w:szCs w:val="24"/>
        </w:rPr>
        <w:t>внеурочной деятельности, а также форм участия специалистов и социальных партнёров по</w:t>
      </w:r>
      <w:r w:rsidRPr="00930930">
        <w:rPr>
          <w:rFonts w:ascii="Times New Roman" w:hAnsi="Times New Roman"/>
          <w:spacing w:val="48"/>
          <w:sz w:val="24"/>
          <w:szCs w:val="24"/>
        </w:rPr>
        <w:t xml:space="preserve"> </w:t>
      </w:r>
      <w:r w:rsidRPr="00930930">
        <w:rPr>
          <w:rFonts w:ascii="Times New Roman" w:hAnsi="Times New Roman"/>
          <w:sz w:val="24"/>
          <w:szCs w:val="24"/>
        </w:rPr>
        <w:t>направлениям социального воспитания, методического обеспечения социальной деятельности</w:t>
      </w:r>
      <w:r w:rsidRPr="00930930">
        <w:rPr>
          <w:rFonts w:ascii="Times New Roman" w:hAnsi="Times New Roman"/>
          <w:spacing w:val="52"/>
          <w:sz w:val="24"/>
          <w:szCs w:val="24"/>
        </w:rPr>
        <w:t xml:space="preserve"> </w:t>
      </w:r>
      <w:r w:rsidRPr="00930930">
        <w:rPr>
          <w:rFonts w:ascii="Times New Roman" w:hAnsi="Times New Roman"/>
          <w:sz w:val="24"/>
          <w:szCs w:val="24"/>
        </w:rPr>
        <w:t>и формирования</w:t>
      </w:r>
      <w:r w:rsidRPr="00930930">
        <w:rPr>
          <w:rFonts w:ascii="Times New Roman" w:hAnsi="Times New Roman"/>
          <w:spacing w:val="44"/>
          <w:sz w:val="24"/>
          <w:szCs w:val="24"/>
        </w:rPr>
        <w:t xml:space="preserve"> </w:t>
      </w:r>
      <w:r w:rsidRPr="00930930">
        <w:rPr>
          <w:rFonts w:ascii="Times New Roman" w:hAnsi="Times New Roman"/>
          <w:sz w:val="24"/>
          <w:szCs w:val="24"/>
        </w:rPr>
        <w:t>социальной</w:t>
      </w:r>
      <w:r w:rsidRPr="00930930">
        <w:rPr>
          <w:rFonts w:ascii="Times New Roman" w:hAnsi="Times New Roman"/>
          <w:spacing w:val="45"/>
          <w:sz w:val="24"/>
          <w:szCs w:val="24"/>
        </w:rPr>
        <w:t xml:space="preserve"> </w:t>
      </w:r>
      <w:r w:rsidRPr="00930930">
        <w:rPr>
          <w:rFonts w:ascii="Times New Roman" w:hAnsi="Times New Roman"/>
          <w:sz w:val="24"/>
          <w:szCs w:val="24"/>
        </w:rPr>
        <w:t>среды</w:t>
      </w:r>
      <w:r w:rsidRPr="00930930">
        <w:rPr>
          <w:rFonts w:ascii="Times New Roman" w:hAnsi="Times New Roman"/>
          <w:spacing w:val="44"/>
          <w:sz w:val="24"/>
          <w:szCs w:val="24"/>
        </w:rPr>
        <w:t xml:space="preserve"> </w:t>
      </w:r>
      <w:r w:rsidRPr="00930930">
        <w:rPr>
          <w:rFonts w:ascii="Times New Roman" w:hAnsi="Times New Roman"/>
          <w:sz w:val="24"/>
          <w:szCs w:val="24"/>
        </w:rPr>
        <w:t>школы.</w:t>
      </w:r>
      <w:r w:rsidRPr="00930930">
        <w:rPr>
          <w:rFonts w:ascii="Times New Roman" w:hAnsi="Times New Roman"/>
          <w:spacing w:val="44"/>
          <w:sz w:val="24"/>
          <w:szCs w:val="24"/>
        </w:rPr>
        <w:t xml:space="preserve"> </w:t>
      </w:r>
      <w:r w:rsidRPr="00930930">
        <w:rPr>
          <w:rFonts w:ascii="Times New Roman" w:hAnsi="Times New Roman"/>
          <w:sz w:val="24"/>
          <w:szCs w:val="24"/>
        </w:rPr>
        <w:t>Основными</w:t>
      </w:r>
      <w:r w:rsidRPr="00930930">
        <w:rPr>
          <w:rFonts w:ascii="Times New Roman" w:hAnsi="Times New Roman"/>
          <w:spacing w:val="45"/>
          <w:sz w:val="24"/>
          <w:szCs w:val="24"/>
        </w:rPr>
        <w:t xml:space="preserve"> </w:t>
      </w:r>
      <w:r w:rsidRPr="00930930">
        <w:rPr>
          <w:rFonts w:ascii="Times New Roman" w:hAnsi="Times New Roman"/>
          <w:sz w:val="24"/>
          <w:szCs w:val="24"/>
        </w:rPr>
        <w:t>формами</w:t>
      </w:r>
      <w:r w:rsidRPr="00930930">
        <w:rPr>
          <w:rFonts w:ascii="Times New Roman" w:hAnsi="Times New Roman"/>
          <w:spacing w:val="45"/>
          <w:sz w:val="24"/>
          <w:szCs w:val="24"/>
        </w:rPr>
        <w:t xml:space="preserve"> </w:t>
      </w:r>
      <w:r w:rsidRPr="00930930">
        <w:rPr>
          <w:rFonts w:ascii="Times New Roman" w:hAnsi="Times New Roman"/>
          <w:sz w:val="24"/>
          <w:szCs w:val="24"/>
        </w:rPr>
        <w:t>педагогической</w:t>
      </w:r>
      <w:r w:rsidRPr="00930930">
        <w:rPr>
          <w:rFonts w:ascii="Times New Roman" w:hAnsi="Times New Roman"/>
          <w:spacing w:val="45"/>
          <w:sz w:val="24"/>
          <w:szCs w:val="24"/>
        </w:rPr>
        <w:t xml:space="preserve"> </w:t>
      </w:r>
      <w:r w:rsidRPr="00930930">
        <w:rPr>
          <w:rFonts w:ascii="Times New Roman" w:hAnsi="Times New Roman"/>
          <w:sz w:val="24"/>
          <w:szCs w:val="24"/>
        </w:rPr>
        <w:t>поддержки социализации</w:t>
      </w:r>
      <w:r w:rsidRPr="00930930">
        <w:rPr>
          <w:rFonts w:ascii="Times New Roman" w:hAnsi="Times New Roman"/>
          <w:spacing w:val="50"/>
          <w:sz w:val="24"/>
          <w:szCs w:val="24"/>
        </w:rPr>
        <w:t xml:space="preserve"> </w:t>
      </w:r>
      <w:r w:rsidRPr="00930930">
        <w:rPr>
          <w:rFonts w:ascii="Times New Roman" w:hAnsi="Times New Roman"/>
          <w:sz w:val="24"/>
          <w:szCs w:val="24"/>
        </w:rPr>
        <w:t>являются</w:t>
      </w:r>
      <w:r w:rsidRPr="00930930">
        <w:rPr>
          <w:rFonts w:ascii="Times New Roman" w:hAnsi="Times New Roman"/>
          <w:spacing w:val="49"/>
          <w:sz w:val="24"/>
          <w:szCs w:val="24"/>
        </w:rPr>
        <w:t xml:space="preserve"> </w:t>
      </w:r>
      <w:r w:rsidRPr="00930930">
        <w:rPr>
          <w:rFonts w:ascii="Times New Roman" w:hAnsi="Times New Roman"/>
          <w:sz w:val="24"/>
          <w:szCs w:val="24"/>
        </w:rPr>
        <w:t>ролевые</w:t>
      </w:r>
      <w:r w:rsidRPr="00930930">
        <w:rPr>
          <w:rFonts w:ascii="Times New Roman" w:hAnsi="Times New Roman"/>
          <w:spacing w:val="48"/>
          <w:sz w:val="24"/>
          <w:szCs w:val="24"/>
        </w:rPr>
        <w:t xml:space="preserve"> </w:t>
      </w:r>
      <w:r w:rsidRPr="00930930">
        <w:rPr>
          <w:rFonts w:ascii="Times New Roman" w:hAnsi="Times New Roman"/>
          <w:sz w:val="24"/>
          <w:szCs w:val="24"/>
        </w:rPr>
        <w:t>игры,</w:t>
      </w:r>
      <w:r w:rsidRPr="00930930">
        <w:rPr>
          <w:rFonts w:ascii="Times New Roman" w:hAnsi="Times New Roman"/>
          <w:spacing w:val="51"/>
          <w:sz w:val="24"/>
          <w:szCs w:val="24"/>
        </w:rPr>
        <w:t xml:space="preserve"> </w:t>
      </w:r>
      <w:r w:rsidRPr="00930930">
        <w:rPr>
          <w:rFonts w:ascii="Times New Roman" w:hAnsi="Times New Roman"/>
          <w:sz w:val="24"/>
          <w:szCs w:val="24"/>
        </w:rPr>
        <w:t>социализация</w:t>
      </w:r>
      <w:r w:rsidRPr="00930930">
        <w:rPr>
          <w:rFonts w:ascii="Times New Roman" w:hAnsi="Times New Roman"/>
          <w:spacing w:val="49"/>
          <w:sz w:val="24"/>
          <w:szCs w:val="24"/>
        </w:rPr>
        <w:t xml:space="preserve"> </w:t>
      </w:r>
      <w:r w:rsidRPr="00930930">
        <w:rPr>
          <w:rFonts w:ascii="Times New Roman" w:hAnsi="Times New Roman"/>
          <w:sz w:val="24"/>
          <w:szCs w:val="24"/>
        </w:rPr>
        <w:t>обучающихся</w:t>
      </w:r>
      <w:r w:rsidRPr="00930930">
        <w:rPr>
          <w:rFonts w:ascii="Times New Roman" w:hAnsi="Times New Roman"/>
          <w:spacing w:val="49"/>
          <w:sz w:val="24"/>
          <w:szCs w:val="24"/>
        </w:rPr>
        <w:t xml:space="preserve"> </w:t>
      </w:r>
      <w:r w:rsidRPr="00930930">
        <w:rPr>
          <w:rFonts w:ascii="Times New Roman" w:hAnsi="Times New Roman"/>
          <w:sz w:val="24"/>
          <w:szCs w:val="24"/>
        </w:rPr>
        <w:t>в</w:t>
      </w:r>
      <w:r w:rsidRPr="00930930">
        <w:rPr>
          <w:rFonts w:ascii="Times New Roman" w:hAnsi="Times New Roman"/>
          <w:spacing w:val="49"/>
          <w:sz w:val="24"/>
          <w:szCs w:val="24"/>
        </w:rPr>
        <w:t xml:space="preserve"> </w:t>
      </w:r>
      <w:r w:rsidRPr="00930930">
        <w:rPr>
          <w:rFonts w:ascii="Times New Roman" w:hAnsi="Times New Roman"/>
          <w:sz w:val="24"/>
          <w:szCs w:val="24"/>
        </w:rPr>
        <w:t>ходе</w:t>
      </w:r>
      <w:r w:rsidRPr="00930930">
        <w:rPr>
          <w:rFonts w:ascii="Times New Roman" w:hAnsi="Times New Roman"/>
          <w:spacing w:val="48"/>
          <w:sz w:val="24"/>
          <w:szCs w:val="24"/>
        </w:rPr>
        <w:t xml:space="preserve"> </w:t>
      </w:r>
      <w:r w:rsidRPr="00930930">
        <w:rPr>
          <w:rFonts w:ascii="Times New Roman" w:hAnsi="Times New Roman"/>
          <w:sz w:val="24"/>
          <w:szCs w:val="24"/>
        </w:rPr>
        <w:t>познавательной деятельности, социализация обучающихся средствами общественной и</w:t>
      </w:r>
      <w:r w:rsidRPr="00930930">
        <w:rPr>
          <w:rFonts w:ascii="Times New Roman" w:hAnsi="Times New Roman"/>
          <w:spacing w:val="45"/>
          <w:sz w:val="24"/>
          <w:szCs w:val="24"/>
        </w:rPr>
        <w:t xml:space="preserve"> </w:t>
      </w:r>
      <w:r w:rsidRPr="00930930">
        <w:rPr>
          <w:rFonts w:ascii="Times New Roman" w:hAnsi="Times New Roman"/>
          <w:sz w:val="24"/>
          <w:szCs w:val="24"/>
        </w:rPr>
        <w:t>трудовой деятельности.</w:t>
      </w:r>
    </w:p>
    <w:p w:rsidR="00A27B5E" w:rsidRPr="00930930" w:rsidRDefault="00A27B5E" w:rsidP="00930930">
      <w:pPr>
        <w:pStyle w:val="Heading11"/>
        <w:tabs>
          <w:tab w:val="left" w:pos="9212"/>
        </w:tabs>
        <w:spacing w:line="276" w:lineRule="auto"/>
        <w:ind w:left="117"/>
        <w:rPr>
          <w:b w:val="0"/>
          <w:bCs w:val="0"/>
          <w:lang w:val="ru-RU"/>
        </w:rPr>
      </w:pPr>
      <w:r w:rsidRPr="00930930">
        <w:rPr>
          <w:spacing w:val="-1"/>
          <w:lang w:val="ru-RU"/>
        </w:rPr>
        <w:t>Ролевые игры.</w:t>
      </w:r>
    </w:p>
    <w:p w:rsidR="00A27B5E" w:rsidRPr="00930930" w:rsidRDefault="00A27B5E" w:rsidP="00930930">
      <w:pPr>
        <w:pStyle w:val="afb"/>
        <w:ind w:right="112"/>
        <w:jc w:val="both"/>
        <w:rPr>
          <w:rFonts w:ascii="Times New Roman" w:hAnsi="Times New Roman"/>
          <w:sz w:val="24"/>
          <w:szCs w:val="24"/>
        </w:rPr>
      </w:pPr>
      <w:r w:rsidRPr="00930930">
        <w:rPr>
          <w:rFonts w:ascii="Times New Roman" w:hAnsi="Times New Roman"/>
          <w:sz w:val="24"/>
          <w:szCs w:val="24"/>
        </w:rPr>
        <w:t>Ролевая  игра  по  безопасному   поведению   на   улице   и   дома   «Моя</w:t>
      </w:r>
      <w:r w:rsidRPr="00930930">
        <w:rPr>
          <w:rFonts w:ascii="Times New Roman" w:hAnsi="Times New Roman"/>
          <w:spacing w:val="15"/>
          <w:sz w:val="24"/>
          <w:szCs w:val="24"/>
        </w:rPr>
        <w:t xml:space="preserve"> </w:t>
      </w:r>
      <w:r w:rsidRPr="00930930">
        <w:rPr>
          <w:rFonts w:ascii="Times New Roman" w:hAnsi="Times New Roman"/>
          <w:sz w:val="24"/>
          <w:szCs w:val="24"/>
        </w:rPr>
        <w:t>безопасность» Ролевая спортивно-оздоровительная игра «День</w:t>
      </w:r>
      <w:r w:rsidRPr="00930930">
        <w:rPr>
          <w:rFonts w:ascii="Times New Roman" w:hAnsi="Times New Roman"/>
          <w:spacing w:val="-23"/>
          <w:sz w:val="24"/>
          <w:szCs w:val="24"/>
        </w:rPr>
        <w:t xml:space="preserve"> </w:t>
      </w:r>
      <w:r w:rsidRPr="00930930">
        <w:rPr>
          <w:rFonts w:ascii="Times New Roman" w:hAnsi="Times New Roman"/>
          <w:sz w:val="24"/>
          <w:szCs w:val="24"/>
        </w:rPr>
        <w:t>здоровья».</w:t>
      </w:r>
    </w:p>
    <w:p w:rsidR="00A27B5E" w:rsidRPr="00930930" w:rsidRDefault="00A27B5E" w:rsidP="00930930">
      <w:pPr>
        <w:pStyle w:val="afb"/>
        <w:ind w:right="102"/>
        <w:jc w:val="both"/>
        <w:rPr>
          <w:rFonts w:ascii="Times New Roman" w:hAnsi="Times New Roman"/>
          <w:sz w:val="24"/>
          <w:szCs w:val="24"/>
        </w:rPr>
      </w:pPr>
      <w:r w:rsidRPr="00930930">
        <w:rPr>
          <w:rFonts w:ascii="Times New Roman" w:hAnsi="Times New Roman"/>
          <w:sz w:val="24"/>
          <w:szCs w:val="24"/>
        </w:rPr>
        <w:t>Для организации и проведения ролевых игр различных видов (на развитие</w:t>
      </w:r>
      <w:r w:rsidRPr="00930930">
        <w:rPr>
          <w:rFonts w:ascii="Times New Roman" w:hAnsi="Times New Roman"/>
          <w:spacing w:val="22"/>
          <w:sz w:val="24"/>
          <w:szCs w:val="24"/>
        </w:rPr>
        <w:t xml:space="preserve"> </w:t>
      </w:r>
      <w:r w:rsidRPr="00930930">
        <w:rPr>
          <w:rFonts w:ascii="Times New Roman" w:hAnsi="Times New Roman"/>
          <w:sz w:val="24"/>
          <w:szCs w:val="24"/>
        </w:rPr>
        <w:t>компетенций, моделирующих, социодраматических, идентификационных, социометрических и</w:t>
      </w:r>
      <w:r w:rsidRPr="00930930">
        <w:rPr>
          <w:rFonts w:ascii="Times New Roman" w:hAnsi="Times New Roman"/>
          <w:spacing w:val="1"/>
          <w:sz w:val="24"/>
          <w:szCs w:val="24"/>
        </w:rPr>
        <w:t xml:space="preserve"> </w:t>
      </w:r>
      <w:r w:rsidRPr="00930930">
        <w:rPr>
          <w:rFonts w:ascii="Times New Roman" w:hAnsi="Times New Roman"/>
          <w:sz w:val="24"/>
          <w:szCs w:val="24"/>
        </w:rPr>
        <w:t>др.) привлекаются родители, представители различных профессий, социальных</w:t>
      </w:r>
      <w:r w:rsidRPr="00930930">
        <w:rPr>
          <w:rFonts w:ascii="Times New Roman" w:hAnsi="Times New Roman"/>
          <w:spacing w:val="48"/>
          <w:sz w:val="24"/>
          <w:szCs w:val="24"/>
        </w:rPr>
        <w:t xml:space="preserve"> </w:t>
      </w:r>
      <w:r w:rsidRPr="00930930">
        <w:rPr>
          <w:rFonts w:ascii="Times New Roman" w:hAnsi="Times New Roman"/>
          <w:sz w:val="24"/>
          <w:szCs w:val="24"/>
        </w:rPr>
        <w:t>групп, общественных организаций и другие</w:t>
      </w:r>
      <w:r w:rsidRPr="00930930">
        <w:rPr>
          <w:rFonts w:ascii="Times New Roman" w:hAnsi="Times New Roman"/>
          <w:spacing w:val="-17"/>
          <w:sz w:val="24"/>
          <w:szCs w:val="24"/>
        </w:rPr>
        <w:t xml:space="preserve"> </w:t>
      </w:r>
      <w:r w:rsidRPr="00930930">
        <w:rPr>
          <w:rFonts w:ascii="Times New Roman" w:hAnsi="Times New Roman"/>
          <w:sz w:val="24"/>
          <w:szCs w:val="24"/>
        </w:rPr>
        <w:t>взрослые.</w:t>
      </w:r>
    </w:p>
    <w:p w:rsidR="00A27B5E" w:rsidRPr="00930930" w:rsidRDefault="00A27B5E" w:rsidP="00930930">
      <w:pPr>
        <w:pStyle w:val="afb"/>
        <w:spacing w:before="5"/>
        <w:ind w:right="101"/>
        <w:jc w:val="both"/>
        <w:rPr>
          <w:rFonts w:ascii="Times New Roman" w:hAnsi="Times New Roman"/>
          <w:sz w:val="24"/>
          <w:szCs w:val="24"/>
        </w:rPr>
      </w:pPr>
      <w:r w:rsidRPr="00930930">
        <w:rPr>
          <w:rFonts w:ascii="Times New Roman" w:hAnsi="Times New Roman"/>
          <w:b/>
          <w:sz w:val="24"/>
          <w:szCs w:val="24"/>
        </w:rPr>
        <w:t>Педагогическая поддержка социализации обучающихся в ходе</w:t>
      </w:r>
      <w:r w:rsidRPr="00930930">
        <w:rPr>
          <w:rFonts w:ascii="Times New Roman" w:hAnsi="Times New Roman"/>
          <w:b/>
          <w:spacing w:val="1"/>
          <w:sz w:val="24"/>
          <w:szCs w:val="24"/>
        </w:rPr>
        <w:t xml:space="preserve"> </w:t>
      </w:r>
      <w:r w:rsidRPr="00930930">
        <w:rPr>
          <w:rFonts w:ascii="Times New Roman" w:hAnsi="Times New Roman"/>
          <w:b/>
          <w:sz w:val="24"/>
          <w:szCs w:val="24"/>
        </w:rPr>
        <w:t xml:space="preserve">познавательной деятельности. </w:t>
      </w:r>
      <w:r w:rsidRPr="00930930">
        <w:rPr>
          <w:rFonts w:ascii="Times New Roman" w:hAnsi="Times New Roman"/>
          <w:sz w:val="24"/>
          <w:szCs w:val="24"/>
        </w:rPr>
        <w:t>Познавательная деятельность обучающихся, организуемая в рамках</w:t>
      </w:r>
      <w:r w:rsidRPr="00930930">
        <w:rPr>
          <w:rFonts w:ascii="Times New Roman" w:hAnsi="Times New Roman"/>
          <w:spacing w:val="40"/>
          <w:sz w:val="24"/>
          <w:szCs w:val="24"/>
        </w:rPr>
        <w:t xml:space="preserve"> </w:t>
      </w:r>
      <w:r w:rsidRPr="00930930">
        <w:rPr>
          <w:rFonts w:ascii="Times New Roman" w:hAnsi="Times New Roman"/>
          <w:sz w:val="24"/>
          <w:szCs w:val="24"/>
        </w:rPr>
        <w:t>системно- деятельностного подхода, предполагает в качестве основных форм учебного</w:t>
      </w:r>
      <w:r w:rsidRPr="00930930">
        <w:rPr>
          <w:rFonts w:ascii="Times New Roman" w:hAnsi="Times New Roman"/>
          <w:spacing w:val="42"/>
          <w:sz w:val="24"/>
          <w:szCs w:val="24"/>
        </w:rPr>
        <w:t xml:space="preserve"> </w:t>
      </w:r>
      <w:r w:rsidRPr="00930930">
        <w:rPr>
          <w:rFonts w:ascii="Times New Roman" w:hAnsi="Times New Roman"/>
          <w:sz w:val="24"/>
          <w:szCs w:val="24"/>
        </w:rPr>
        <w:t>сотрудничества сотрудничество со сверстниками и с учителем. Социальный эффект такого</w:t>
      </w:r>
      <w:r w:rsidRPr="00930930">
        <w:rPr>
          <w:rFonts w:ascii="Times New Roman" w:hAnsi="Times New Roman"/>
          <w:spacing w:val="23"/>
          <w:sz w:val="24"/>
          <w:szCs w:val="24"/>
        </w:rPr>
        <w:t xml:space="preserve"> </w:t>
      </w:r>
      <w:r w:rsidRPr="00930930">
        <w:rPr>
          <w:rFonts w:ascii="Times New Roman" w:hAnsi="Times New Roman"/>
          <w:sz w:val="24"/>
          <w:szCs w:val="24"/>
        </w:rPr>
        <w:t>сотрудничества рассматривается как последовательное движение обучающегося от освоения</w:t>
      </w:r>
      <w:r w:rsidRPr="00930930">
        <w:rPr>
          <w:rFonts w:ascii="Times New Roman" w:hAnsi="Times New Roman"/>
          <w:spacing w:val="20"/>
          <w:sz w:val="24"/>
          <w:szCs w:val="24"/>
        </w:rPr>
        <w:t xml:space="preserve"> </w:t>
      </w:r>
      <w:r w:rsidRPr="00930930">
        <w:rPr>
          <w:rFonts w:ascii="Times New Roman" w:hAnsi="Times New Roman"/>
          <w:sz w:val="24"/>
          <w:szCs w:val="24"/>
        </w:rPr>
        <w:t>новых коммуникативных навыков до освоения новых социальных ролей. Методы</w:t>
      </w:r>
      <w:r w:rsidRPr="00930930">
        <w:rPr>
          <w:rFonts w:ascii="Times New Roman" w:hAnsi="Times New Roman"/>
          <w:spacing w:val="26"/>
          <w:sz w:val="24"/>
          <w:szCs w:val="24"/>
        </w:rPr>
        <w:t xml:space="preserve"> </w:t>
      </w:r>
      <w:r w:rsidRPr="00930930">
        <w:rPr>
          <w:rFonts w:ascii="Times New Roman" w:hAnsi="Times New Roman"/>
          <w:sz w:val="24"/>
          <w:szCs w:val="24"/>
        </w:rPr>
        <w:t>педагогической поддержки</w:t>
      </w:r>
      <w:r w:rsidRPr="00930930">
        <w:rPr>
          <w:rFonts w:ascii="Times New Roman" w:hAnsi="Times New Roman"/>
          <w:spacing w:val="31"/>
          <w:sz w:val="24"/>
          <w:szCs w:val="24"/>
        </w:rPr>
        <w:t xml:space="preserve"> </w:t>
      </w:r>
      <w:r w:rsidRPr="00930930">
        <w:rPr>
          <w:rFonts w:ascii="Times New Roman" w:hAnsi="Times New Roman"/>
          <w:sz w:val="24"/>
          <w:szCs w:val="24"/>
        </w:rPr>
        <w:t>социальной</w:t>
      </w:r>
      <w:r w:rsidRPr="00930930">
        <w:rPr>
          <w:rFonts w:ascii="Times New Roman" w:hAnsi="Times New Roman"/>
          <w:spacing w:val="29"/>
          <w:sz w:val="24"/>
          <w:szCs w:val="24"/>
        </w:rPr>
        <w:t xml:space="preserve"> </w:t>
      </w:r>
      <w:r w:rsidRPr="00930930">
        <w:rPr>
          <w:rFonts w:ascii="Times New Roman" w:hAnsi="Times New Roman"/>
          <w:sz w:val="24"/>
          <w:szCs w:val="24"/>
        </w:rPr>
        <w:t>деятельности</w:t>
      </w:r>
      <w:r w:rsidRPr="00930930">
        <w:rPr>
          <w:rFonts w:ascii="Times New Roman" w:hAnsi="Times New Roman"/>
          <w:spacing w:val="31"/>
          <w:sz w:val="24"/>
          <w:szCs w:val="24"/>
        </w:rPr>
        <w:t xml:space="preserve"> </w:t>
      </w:r>
      <w:r w:rsidRPr="00930930">
        <w:rPr>
          <w:rFonts w:ascii="Times New Roman" w:hAnsi="Times New Roman"/>
          <w:sz w:val="24"/>
          <w:szCs w:val="24"/>
        </w:rPr>
        <w:t>в</w:t>
      </w:r>
      <w:r w:rsidRPr="00930930">
        <w:rPr>
          <w:rFonts w:ascii="Times New Roman" w:hAnsi="Times New Roman"/>
          <w:spacing w:val="29"/>
          <w:sz w:val="24"/>
          <w:szCs w:val="24"/>
        </w:rPr>
        <w:t xml:space="preserve"> </w:t>
      </w:r>
      <w:r w:rsidRPr="00930930">
        <w:rPr>
          <w:rFonts w:ascii="Times New Roman" w:hAnsi="Times New Roman"/>
          <w:sz w:val="24"/>
          <w:szCs w:val="24"/>
        </w:rPr>
        <w:t>рамках</w:t>
      </w:r>
      <w:r w:rsidRPr="00930930">
        <w:rPr>
          <w:rFonts w:ascii="Times New Roman" w:hAnsi="Times New Roman"/>
          <w:spacing w:val="32"/>
          <w:sz w:val="24"/>
          <w:szCs w:val="24"/>
        </w:rPr>
        <w:t xml:space="preserve"> </w:t>
      </w:r>
      <w:r w:rsidRPr="00930930">
        <w:rPr>
          <w:rFonts w:ascii="Times New Roman" w:hAnsi="Times New Roman"/>
          <w:sz w:val="24"/>
          <w:szCs w:val="24"/>
        </w:rPr>
        <w:t>познавательной</w:t>
      </w:r>
      <w:r w:rsidRPr="00930930">
        <w:rPr>
          <w:rFonts w:ascii="Times New Roman" w:hAnsi="Times New Roman"/>
          <w:spacing w:val="31"/>
          <w:sz w:val="24"/>
          <w:szCs w:val="24"/>
        </w:rPr>
        <w:t xml:space="preserve"> </w:t>
      </w:r>
      <w:r w:rsidRPr="00930930">
        <w:rPr>
          <w:rFonts w:ascii="Times New Roman" w:hAnsi="Times New Roman"/>
          <w:sz w:val="24"/>
          <w:szCs w:val="24"/>
        </w:rPr>
        <w:t>деятельности</w:t>
      </w:r>
      <w:r w:rsidRPr="00930930">
        <w:rPr>
          <w:rFonts w:ascii="Times New Roman" w:hAnsi="Times New Roman"/>
          <w:spacing w:val="31"/>
          <w:sz w:val="24"/>
          <w:szCs w:val="24"/>
        </w:rPr>
        <w:t xml:space="preserve"> </w:t>
      </w:r>
      <w:r w:rsidRPr="00930930">
        <w:rPr>
          <w:rFonts w:ascii="Times New Roman" w:hAnsi="Times New Roman"/>
          <w:sz w:val="24"/>
          <w:szCs w:val="24"/>
        </w:rPr>
        <w:t>направлены</w:t>
      </w:r>
      <w:r w:rsidRPr="00930930">
        <w:rPr>
          <w:rFonts w:ascii="Times New Roman" w:hAnsi="Times New Roman"/>
          <w:spacing w:val="29"/>
          <w:sz w:val="24"/>
          <w:szCs w:val="24"/>
        </w:rPr>
        <w:t xml:space="preserve"> </w:t>
      </w:r>
      <w:r w:rsidRPr="00930930">
        <w:rPr>
          <w:rFonts w:ascii="Times New Roman" w:hAnsi="Times New Roman"/>
          <w:sz w:val="24"/>
          <w:szCs w:val="24"/>
        </w:rPr>
        <w:t>на поддержку различных форм сотрудничества и взаимодействия в ходе освоения</w:t>
      </w:r>
      <w:r w:rsidRPr="00930930">
        <w:rPr>
          <w:rFonts w:ascii="Times New Roman" w:hAnsi="Times New Roman"/>
          <w:spacing w:val="23"/>
          <w:sz w:val="24"/>
          <w:szCs w:val="24"/>
        </w:rPr>
        <w:t xml:space="preserve"> </w:t>
      </w:r>
      <w:r w:rsidRPr="00930930">
        <w:rPr>
          <w:rFonts w:ascii="Times New Roman" w:hAnsi="Times New Roman"/>
          <w:sz w:val="24"/>
          <w:szCs w:val="24"/>
        </w:rPr>
        <w:t>учебного материала.</w:t>
      </w:r>
    </w:p>
    <w:p w:rsidR="00A27B5E" w:rsidRPr="00930930" w:rsidRDefault="00A27B5E" w:rsidP="00930930">
      <w:pPr>
        <w:pStyle w:val="afb"/>
        <w:ind w:left="571" w:right="49"/>
        <w:rPr>
          <w:rFonts w:ascii="Times New Roman" w:hAnsi="Times New Roman"/>
          <w:sz w:val="24"/>
          <w:szCs w:val="24"/>
        </w:rPr>
      </w:pPr>
      <w:r w:rsidRPr="00930930">
        <w:rPr>
          <w:rFonts w:ascii="Times New Roman" w:hAnsi="Times New Roman"/>
          <w:sz w:val="24"/>
          <w:szCs w:val="24"/>
        </w:rPr>
        <w:t>В школе действует научное общество учащихся начальных и старших</w:t>
      </w:r>
      <w:r w:rsidRPr="00930930">
        <w:rPr>
          <w:rFonts w:ascii="Times New Roman" w:hAnsi="Times New Roman"/>
          <w:spacing w:val="-19"/>
          <w:sz w:val="24"/>
          <w:szCs w:val="24"/>
        </w:rPr>
        <w:t xml:space="preserve"> </w:t>
      </w:r>
      <w:r w:rsidRPr="00930930">
        <w:rPr>
          <w:rFonts w:ascii="Times New Roman" w:hAnsi="Times New Roman"/>
          <w:sz w:val="24"/>
          <w:szCs w:val="24"/>
        </w:rPr>
        <w:t>классов.</w:t>
      </w:r>
    </w:p>
    <w:p w:rsidR="00A27B5E" w:rsidRPr="00930930" w:rsidRDefault="00A27B5E" w:rsidP="00930930">
      <w:pPr>
        <w:pStyle w:val="afb"/>
        <w:spacing w:before="5"/>
        <w:ind w:right="102"/>
        <w:jc w:val="both"/>
        <w:rPr>
          <w:rFonts w:ascii="Times New Roman" w:hAnsi="Times New Roman"/>
          <w:sz w:val="24"/>
          <w:szCs w:val="24"/>
        </w:rPr>
      </w:pPr>
      <w:r w:rsidRPr="00930930">
        <w:rPr>
          <w:rFonts w:ascii="Times New Roman" w:hAnsi="Times New Roman"/>
          <w:b/>
          <w:sz w:val="24"/>
          <w:szCs w:val="24"/>
        </w:rPr>
        <w:t>Педагогическая поддержка социализации обучающихся средствами</w:t>
      </w:r>
      <w:r w:rsidRPr="00930930">
        <w:rPr>
          <w:rFonts w:ascii="Times New Roman" w:hAnsi="Times New Roman"/>
          <w:b/>
          <w:spacing w:val="-25"/>
          <w:sz w:val="24"/>
          <w:szCs w:val="24"/>
        </w:rPr>
        <w:t xml:space="preserve"> </w:t>
      </w:r>
      <w:r w:rsidRPr="00930930">
        <w:rPr>
          <w:rFonts w:ascii="Times New Roman" w:hAnsi="Times New Roman"/>
          <w:b/>
          <w:sz w:val="24"/>
          <w:szCs w:val="24"/>
        </w:rPr>
        <w:t xml:space="preserve">общественной деятельности. </w:t>
      </w:r>
      <w:r w:rsidRPr="00930930">
        <w:rPr>
          <w:rFonts w:ascii="Times New Roman" w:hAnsi="Times New Roman"/>
          <w:sz w:val="24"/>
          <w:szCs w:val="24"/>
        </w:rPr>
        <w:t>Социальные инициативы в сфере общественного самоуправления</w:t>
      </w:r>
      <w:r w:rsidRPr="00930930">
        <w:rPr>
          <w:rFonts w:ascii="Times New Roman" w:hAnsi="Times New Roman"/>
          <w:spacing w:val="14"/>
          <w:sz w:val="24"/>
          <w:szCs w:val="24"/>
        </w:rPr>
        <w:t xml:space="preserve"> </w:t>
      </w:r>
      <w:r w:rsidRPr="00930930">
        <w:rPr>
          <w:rFonts w:ascii="Times New Roman" w:hAnsi="Times New Roman"/>
          <w:sz w:val="24"/>
          <w:szCs w:val="24"/>
        </w:rPr>
        <w:t>позволяют формировать у обучающихся социальные навыки и компетентности, помогающие им</w:t>
      </w:r>
      <w:r w:rsidRPr="00930930">
        <w:rPr>
          <w:rFonts w:ascii="Times New Roman" w:hAnsi="Times New Roman"/>
          <w:spacing w:val="15"/>
          <w:sz w:val="24"/>
          <w:szCs w:val="24"/>
        </w:rPr>
        <w:t xml:space="preserve"> </w:t>
      </w:r>
      <w:r w:rsidRPr="00930930">
        <w:rPr>
          <w:rFonts w:ascii="Times New Roman" w:hAnsi="Times New Roman"/>
          <w:sz w:val="24"/>
          <w:szCs w:val="24"/>
        </w:rPr>
        <w:t>лучше осваивать сферу общественных отношений. Социально значимая общественная</w:t>
      </w:r>
      <w:r w:rsidRPr="00930930">
        <w:rPr>
          <w:rFonts w:ascii="Times New Roman" w:hAnsi="Times New Roman"/>
          <w:spacing w:val="24"/>
          <w:sz w:val="24"/>
          <w:szCs w:val="24"/>
        </w:rPr>
        <w:t xml:space="preserve"> </w:t>
      </w:r>
      <w:r w:rsidRPr="00930930">
        <w:rPr>
          <w:rFonts w:ascii="Times New Roman" w:hAnsi="Times New Roman"/>
          <w:sz w:val="24"/>
          <w:szCs w:val="24"/>
        </w:rPr>
        <w:t>деятельность связана</w:t>
      </w:r>
      <w:r w:rsidRPr="00930930">
        <w:rPr>
          <w:rFonts w:ascii="Times New Roman" w:hAnsi="Times New Roman"/>
          <w:spacing w:val="36"/>
          <w:sz w:val="24"/>
          <w:szCs w:val="24"/>
        </w:rPr>
        <w:t xml:space="preserve"> </w:t>
      </w:r>
      <w:r w:rsidRPr="00930930">
        <w:rPr>
          <w:rFonts w:ascii="Times New Roman" w:hAnsi="Times New Roman"/>
          <w:sz w:val="24"/>
          <w:szCs w:val="24"/>
        </w:rPr>
        <w:t>с</w:t>
      </w:r>
      <w:r w:rsidRPr="00930930">
        <w:rPr>
          <w:rFonts w:ascii="Times New Roman" w:hAnsi="Times New Roman"/>
          <w:spacing w:val="36"/>
          <w:sz w:val="24"/>
          <w:szCs w:val="24"/>
        </w:rPr>
        <w:t xml:space="preserve"> </w:t>
      </w:r>
      <w:r w:rsidRPr="00930930">
        <w:rPr>
          <w:rFonts w:ascii="Times New Roman" w:hAnsi="Times New Roman"/>
          <w:sz w:val="24"/>
          <w:szCs w:val="24"/>
        </w:rPr>
        <w:t>развитием</w:t>
      </w:r>
      <w:r w:rsidRPr="00930930">
        <w:rPr>
          <w:rFonts w:ascii="Times New Roman" w:hAnsi="Times New Roman"/>
          <w:spacing w:val="36"/>
          <w:sz w:val="24"/>
          <w:szCs w:val="24"/>
        </w:rPr>
        <w:t xml:space="preserve"> </w:t>
      </w:r>
      <w:r w:rsidRPr="00930930">
        <w:rPr>
          <w:rFonts w:ascii="Times New Roman" w:hAnsi="Times New Roman"/>
          <w:sz w:val="24"/>
          <w:szCs w:val="24"/>
        </w:rPr>
        <w:t>гражданского</w:t>
      </w:r>
      <w:r w:rsidRPr="00930930">
        <w:rPr>
          <w:rFonts w:ascii="Times New Roman" w:hAnsi="Times New Roman"/>
          <w:spacing w:val="37"/>
          <w:sz w:val="24"/>
          <w:szCs w:val="24"/>
        </w:rPr>
        <w:t xml:space="preserve"> </w:t>
      </w:r>
      <w:r w:rsidRPr="00930930">
        <w:rPr>
          <w:rFonts w:ascii="Times New Roman" w:hAnsi="Times New Roman"/>
          <w:sz w:val="24"/>
          <w:szCs w:val="24"/>
        </w:rPr>
        <w:t>сознания</w:t>
      </w:r>
      <w:r w:rsidRPr="00930930">
        <w:rPr>
          <w:rFonts w:ascii="Times New Roman" w:hAnsi="Times New Roman"/>
          <w:spacing w:val="37"/>
          <w:sz w:val="24"/>
          <w:szCs w:val="24"/>
        </w:rPr>
        <w:t xml:space="preserve"> </w:t>
      </w:r>
      <w:r w:rsidRPr="00930930">
        <w:rPr>
          <w:rFonts w:ascii="Times New Roman" w:hAnsi="Times New Roman"/>
          <w:sz w:val="24"/>
          <w:szCs w:val="24"/>
        </w:rPr>
        <w:t>человека,</w:t>
      </w:r>
      <w:r w:rsidRPr="00930930">
        <w:rPr>
          <w:rFonts w:ascii="Times New Roman" w:hAnsi="Times New Roman"/>
          <w:spacing w:val="37"/>
          <w:sz w:val="24"/>
          <w:szCs w:val="24"/>
        </w:rPr>
        <w:t xml:space="preserve"> </w:t>
      </w:r>
      <w:r w:rsidRPr="00930930">
        <w:rPr>
          <w:rFonts w:ascii="Times New Roman" w:hAnsi="Times New Roman"/>
          <w:sz w:val="24"/>
          <w:szCs w:val="24"/>
        </w:rPr>
        <w:t>патриотических</w:t>
      </w:r>
      <w:r w:rsidRPr="00930930">
        <w:rPr>
          <w:rFonts w:ascii="Times New Roman" w:hAnsi="Times New Roman"/>
          <w:spacing w:val="39"/>
          <w:sz w:val="24"/>
          <w:szCs w:val="24"/>
        </w:rPr>
        <w:t xml:space="preserve"> </w:t>
      </w:r>
      <w:r w:rsidRPr="00930930">
        <w:rPr>
          <w:rFonts w:ascii="Times New Roman" w:hAnsi="Times New Roman"/>
          <w:sz w:val="24"/>
          <w:szCs w:val="24"/>
        </w:rPr>
        <w:t>чувств</w:t>
      </w:r>
      <w:r w:rsidRPr="00930930">
        <w:rPr>
          <w:rFonts w:ascii="Times New Roman" w:hAnsi="Times New Roman"/>
          <w:spacing w:val="37"/>
          <w:sz w:val="24"/>
          <w:szCs w:val="24"/>
        </w:rPr>
        <w:t xml:space="preserve"> </w:t>
      </w:r>
      <w:r w:rsidRPr="00930930">
        <w:rPr>
          <w:rFonts w:ascii="Times New Roman" w:hAnsi="Times New Roman"/>
          <w:sz w:val="24"/>
          <w:szCs w:val="24"/>
        </w:rPr>
        <w:t>и</w:t>
      </w:r>
      <w:r w:rsidRPr="00930930">
        <w:rPr>
          <w:rFonts w:ascii="Times New Roman" w:hAnsi="Times New Roman"/>
          <w:spacing w:val="38"/>
          <w:sz w:val="24"/>
          <w:szCs w:val="24"/>
        </w:rPr>
        <w:t xml:space="preserve"> </w:t>
      </w:r>
      <w:r w:rsidRPr="00930930">
        <w:rPr>
          <w:rFonts w:ascii="Times New Roman" w:hAnsi="Times New Roman"/>
          <w:sz w:val="24"/>
          <w:szCs w:val="24"/>
        </w:rPr>
        <w:t>понимания своего общественного долга. Направленность таких социальных инициатив</w:t>
      </w:r>
      <w:r w:rsidRPr="00930930">
        <w:rPr>
          <w:rFonts w:ascii="Times New Roman" w:hAnsi="Times New Roman"/>
          <w:spacing w:val="50"/>
          <w:sz w:val="24"/>
          <w:szCs w:val="24"/>
        </w:rPr>
        <w:t xml:space="preserve"> </w:t>
      </w:r>
      <w:r w:rsidRPr="00930930">
        <w:rPr>
          <w:rFonts w:ascii="Times New Roman" w:hAnsi="Times New Roman"/>
          <w:sz w:val="24"/>
          <w:szCs w:val="24"/>
        </w:rPr>
        <w:t>определяет самосознание подростка как гражданина и участника общественных</w:t>
      </w:r>
      <w:r w:rsidRPr="00930930">
        <w:rPr>
          <w:rFonts w:ascii="Times New Roman" w:hAnsi="Times New Roman"/>
          <w:spacing w:val="-28"/>
          <w:sz w:val="24"/>
          <w:szCs w:val="24"/>
        </w:rPr>
        <w:t xml:space="preserve"> </w:t>
      </w:r>
      <w:r w:rsidRPr="00930930">
        <w:rPr>
          <w:rFonts w:ascii="Times New Roman" w:hAnsi="Times New Roman"/>
          <w:sz w:val="24"/>
          <w:szCs w:val="24"/>
        </w:rPr>
        <w:t>процессов.</w:t>
      </w:r>
    </w:p>
    <w:p w:rsidR="00A27B5E" w:rsidRPr="00930930" w:rsidRDefault="00A27B5E" w:rsidP="00930930">
      <w:pPr>
        <w:pStyle w:val="afb"/>
        <w:ind w:right="111"/>
        <w:jc w:val="both"/>
        <w:rPr>
          <w:rFonts w:ascii="Times New Roman" w:hAnsi="Times New Roman"/>
          <w:sz w:val="24"/>
          <w:szCs w:val="24"/>
        </w:rPr>
      </w:pPr>
      <w:r w:rsidRPr="00930930">
        <w:rPr>
          <w:rFonts w:ascii="Times New Roman" w:hAnsi="Times New Roman"/>
          <w:sz w:val="24"/>
          <w:szCs w:val="24"/>
        </w:rPr>
        <w:t>Спектр социальных функций обучающихся в рамках системы школьного</w:t>
      </w:r>
      <w:r w:rsidRPr="00930930">
        <w:rPr>
          <w:rFonts w:ascii="Times New Roman" w:hAnsi="Times New Roman"/>
          <w:spacing w:val="-19"/>
          <w:sz w:val="24"/>
          <w:szCs w:val="24"/>
        </w:rPr>
        <w:t xml:space="preserve"> </w:t>
      </w:r>
      <w:r w:rsidRPr="00930930">
        <w:rPr>
          <w:rFonts w:ascii="Times New Roman" w:hAnsi="Times New Roman"/>
          <w:sz w:val="24"/>
          <w:szCs w:val="24"/>
        </w:rPr>
        <w:t>самоуправления очень широк. В рамках этого вида деятельности обучающиеся должны иметь</w:t>
      </w:r>
      <w:r w:rsidRPr="00930930">
        <w:rPr>
          <w:rFonts w:ascii="Times New Roman" w:hAnsi="Times New Roman"/>
          <w:spacing w:val="-14"/>
          <w:sz w:val="24"/>
          <w:szCs w:val="24"/>
        </w:rPr>
        <w:t xml:space="preserve"> </w:t>
      </w:r>
      <w:r w:rsidRPr="00930930">
        <w:rPr>
          <w:rFonts w:ascii="Times New Roman" w:hAnsi="Times New Roman"/>
          <w:sz w:val="24"/>
          <w:szCs w:val="24"/>
        </w:rPr>
        <w:t>возможность:</w:t>
      </w:r>
    </w:p>
    <w:p w:rsidR="00A27B5E" w:rsidRPr="00930930" w:rsidRDefault="00A27B5E" w:rsidP="00375C12">
      <w:pPr>
        <w:pStyle w:val="a9"/>
        <w:widowControl w:val="0"/>
        <w:numPr>
          <w:ilvl w:val="0"/>
          <w:numId w:val="283"/>
        </w:numPr>
        <w:tabs>
          <w:tab w:val="left" w:pos="719"/>
        </w:tabs>
        <w:spacing w:line="276" w:lineRule="auto"/>
        <w:ind w:left="718" w:right="49" w:hanging="147"/>
        <w:contextualSpacing w:val="0"/>
        <w:rPr>
          <w:rFonts w:ascii="Times New Roman" w:hAnsi="Times New Roman"/>
        </w:rPr>
      </w:pPr>
      <w:r w:rsidRPr="00930930">
        <w:rPr>
          <w:rFonts w:ascii="Times New Roman" w:hAnsi="Times New Roman"/>
        </w:rPr>
        <w:t>участвовать в принятии решений Совета</w:t>
      </w:r>
      <w:r w:rsidRPr="00930930">
        <w:rPr>
          <w:rFonts w:ascii="Times New Roman" w:hAnsi="Times New Roman"/>
          <w:spacing w:val="-3"/>
        </w:rPr>
        <w:t xml:space="preserve"> </w:t>
      </w:r>
      <w:r w:rsidRPr="00930930">
        <w:rPr>
          <w:rFonts w:ascii="Times New Roman" w:hAnsi="Times New Roman"/>
        </w:rPr>
        <w:t>школы;</w:t>
      </w:r>
    </w:p>
    <w:p w:rsidR="00A27B5E" w:rsidRPr="00930930" w:rsidRDefault="00A27B5E" w:rsidP="00375C12">
      <w:pPr>
        <w:pStyle w:val="a9"/>
        <w:widowControl w:val="0"/>
        <w:numPr>
          <w:ilvl w:val="0"/>
          <w:numId w:val="283"/>
        </w:numPr>
        <w:tabs>
          <w:tab w:val="left" w:pos="716"/>
        </w:tabs>
        <w:spacing w:line="276" w:lineRule="auto"/>
        <w:ind w:right="109" w:firstLine="454"/>
        <w:contextualSpacing w:val="0"/>
        <w:jc w:val="both"/>
        <w:rPr>
          <w:rFonts w:ascii="Times New Roman" w:hAnsi="Times New Roman"/>
        </w:rPr>
      </w:pPr>
      <w:r w:rsidRPr="00930930">
        <w:rPr>
          <w:rFonts w:ascii="Times New Roman" w:hAnsi="Times New Roman"/>
        </w:rPr>
        <w:t xml:space="preserve">решать вопросы, связанные с самообслуживанием, поддержанием </w:t>
      </w:r>
      <w:r w:rsidRPr="00930930">
        <w:rPr>
          <w:rFonts w:ascii="Times New Roman" w:hAnsi="Times New Roman"/>
          <w:spacing w:val="43"/>
        </w:rPr>
        <w:t xml:space="preserve"> </w:t>
      </w:r>
      <w:r w:rsidRPr="00930930">
        <w:rPr>
          <w:rFonts w:ascii="Times New Roman" w:hAnsi="Times New Roman"/>
        </w:rPr>
        <w:t>порядка, дисциплины, дежурства и работы в</w:t>
      </w:r>
      <w:r w:rsidRPr="00930930">
        <w:rPr>
          <w:rFonts w:ascii="Times New Roman" w:hAnsi="Times New Roman"/>
          <w:spacing w:val="-3"/>
        </w:rPr>
        <w:t xml:space="preserve"> </w:t>
      </w:r>
      <w:r w:rsidRPr="00930930">
        <w:rPr>
          <w:rFonts w:ascii="Times New Roman" w:hAnsi="Times New Roman"/>
        </w:rPr>
        <w:t>школе;</w:t>
      </w:r>
    </w:p>
    <w:p w:rsidR="00A27B5E" w:rsidRPr="00930930" w:rsidRDefault="00A27B5E" w:rsidP="00375C12">
      <w:pPr>
        <w:pStyle w:val="a9"/>
        <w:widowControl w:val="0"/>
        <w:numPr>
          <w:ilvl w:val="0"/>
          <w:numId w:val="283"/>
        </w:numPr>
        <w:tabs>
          <w:tab w:val="left" w:pos="716"/>
        </w:tabs>
        <w:spacing w:line="276" w:lineRule="auto"/>
        <w:ind w:left="715" w:right="49"/>
        <w:contextualSpacing w:val="0"/>
        <w:rPr>
          <w:rFonts w:ascii="Times New Roman" w:hAnsi="Times New Roman"/>
        </w:rPr>
      </w:pPr>
      <w:r w:rsidRPr="00930930">
        <w:rPr>
          <w:rFonts w:ascii="Times New Roman" w:hAnsi="Times New Roman"/>
        </w:rPr>
        <w:t>контролировать выполнение обучающимися основных прав и</w:t>
      </w:r>
      <w:r w:rsidRPr="00930930">
        <w:rPr>
          <w:rFonts w:ascii="Times New Roman" w:hAnsi="Times New Roman"/>
          <w:spacing w:val="-7"/>
        </w:rPr>
        <w:t xml:space="preserve"> </w:t>
      </w:r>
      <w:r w:rsidRPr="00930930">
        <w:rPr>
          <w:rFonts w:ascii="Times New Roman" w:hAnsi="Times New Roman"/>
        </w:rPr>
        <w:t>обязанностей;</w:t>
      </w:r>
    </w:p>
    <w:p w:rsidR="00A27B5E" w:rsidRPr="00930930" w:rsidRDefault="00A27B5E" w:rsidP="00375C12">
      <w:pPr>
        <w:pStyle w:val="a9"/>
        <w:widowControl w:val="0"/>
        <w:numPr>
          <w:ilvl w:val="0"/>
          <w:numId w:val="283"/>
        </w:numPr>
        <w:tabs>
          <w:tab w:val="left" w:pos="716"/>
        </w:tabs>
        <w:spacing w:line="276" w:lineRule="auto"/>
        <w:ind w:left="715" w:right="49"/>
        <w:contextualSpacing w:val="0"/>
        <w:rPr>
          <w:rFonts w:ascii="Times New Roman" w:hAnsi="Times New Roman"/>
        </w:rPr>
      </w:pPr>
      <w:r w:rsidRPr="00930930">
        <w:rPr>
          <w:rFonts w:ascii="Times New Roman" w:hAnsi="Times New Roman"/>
        </w:rPr>
        <w:t>защищать права обучающихся на всех уровнях управления</w:t>
      </w:r>
      <w:r w:rsidRPr="00930930">
        <w:rPr>
          <w:rFonts w:ascii="Times New Roman" w:hAnsi="Times New Roman"/>
          <w:spacing w:val="1"/>
        </w:rPr>
        <w:t xml:space="preserve"> </w:t>
      </w:r>
      <w:r w:rsidRPr="00930930">
        <w:rPr>
          <w:rFonts w:ascii="Times New Roman" w:hAnsi="Times New Roman"/>
        </w:rPr>
        <w:t>школой.</w:t>
      </w:r>
    </w:p>
    <w:p w:rsidR="00A27B5E" w:rsidRPr="00930930" w:rsidRDefault="00A27B5E" w:rsidP="00930930">
      <w:pPr>
        <w:pStyle w:val="afb"/>
        <w:ind w:right="110"/>
        <w:jc w:val="both"/>
        <w:rPr>
          <w:rFonts w:ascii="Times New Roman" w:hAnsi="Times New Roman"/>
          <w:sz w:val="24"/>
          <w:szCs w:val="24"/>
        </w:rPr>
      </w:pPr>
      <w:r w:rsidRPr="00930930">
        <w:rPr>
          <w:rFonts w:ascii="Times New Roman" w:hAnsi="Times New Roman"/>
          <w:sz w:val="24"/>
          <w:szCs w:val="24"/>
        </w:rPr>
        <w:t>Деятельность органов ученического самоуправления в школе создаёт условия</w:t>
      </w:r>
      <w:r w:rsidRPr="00930930">
        <w:rPr>
          <w:rFonts w:ascii="Times New Roman" w:hAnsi="Times New Roman"/>
          <w:spacing w:val="32"/>
          <w:sz w:val="24"/>
          <w:szCs w:val="24"/>
        </w:rPr>
        <w:t xml:space="preserve"> </w:t>
      </w:r>
      <w:r w:rsidRPr="00930930">
        <w:rPr>
          <w:rFonts w:ascii="Times New Roman" w:hAnsi="Times New Roman"/>
          <w:sz w:val="24"/>
          <w:szCs w:val="24"/>
        </w:rPr>
        <w:t>для реализации обучающимися собственных социальных инициатив, а</w:t>
      </w:r>
      <w:r w:rsidRPr="00930930">
        <w:rPr>
          <w:rFonts w:ascii="Times New Roman" w:hAnsi="Times New Roman"/>
          <w:spacing w:val="-27"/>
          <w:sz w:val="24"/>
          <w:szCs w:val="24"/>
        </w:rPr>
        <w:t xml:space="preserve"> </w:t>
      </w:r>
      <w:r w:rsidRPr="00930930">
        <w:rPr>
          <w:rFonts w:ascii="Times New Roman" w:hAnsi="Times New Roman"/>
          <w:sz w:val="24"/>
          <w:szCs w:val="24"/>
        </w:rPr>
        <w:t>также:</w:t>
      </w:r>
    </w:p>
    <w:p w:rsidR="00A27B5E" w:rsidRPr="00930930" w:rsidRDefault="00A27B5E" w:rsidP="00375C12">
      <w:pPr>
        <w:pStyle w:val="a9"/>
        <w:widowControl w:val="0"/>
        <w:numPr>
          <w:ilvl w:val="0"/>
          <w:numId w:val="283"/>
        </w:numPr>
        <w:tabs>
          <w:tab w:val="left" w:pos="716"/>
        </w:tabs>
        <w:spacing w:line="276" w:lineRule="auto"/>
        <w:ind w:left="715" w:right="49"/>
        <w:contextualSpacing w:val="0"/>
        <w:rPr>
          <w:rFonts w:ascii="Times New Roman" w:hAnsi="Times New Roman"/>
        </w:rPr>
      </w:pPr>
      <w:r w:rsidRPr="00930930">
        <w:rPr>
          <w:rFonts w:ascii="Times New Roman" w:hAnsi="Times New Roman"/>
        </w:rPr>
        <w:t>придания общественного характера системе управления образовательным</w:t>
      </w:r>
      <w:r w:rsidRPr="00930930">
        <w:rPr>
          <w:rFonts w:ascii="Times New Roman" w:hAnsi="Times New Roman"/>
          <w:spacing w:val="-11"/>
        </w:rPr>
        <w:t xml:space="preserve"> </w:t>
      </w:r>
      <w:r w:rsidRPr="00930930">
        <w:rPr>
          <w:rFonts w:ascii="Times New Roman" w:hAnsi="Times New Roman"/>
        </w:rPr>
        <w:t>процессом;</w:t>
      </w:r>
    </w:p>
    <w:p w:rsidR="00A27B5E" w:rsidRPr="00930930" w:rsidRDefault="00A27B5E" w:rsidP="00375C12">
      <w:pPr>
        <w:pStyle w:val="a9"/>
        <w:widowControl w:val="0"/>
        <w:numPr>
          <w:ilvl w:val="0"/>
          <w:numId w:val="283"/>
        </w:numPr>
        <w:tabs>
          <w:tab w:val="left" w:pos="716"/>
        </w:tabs>
        <w:spacing w:line="276" w:lineRule="auto"/>
        <w:ind w:right="108" w:firstLine="454"/>
        <w:contextualSpacing w:val="0"/>
        <w:jc w:val="both"/>
        <w:rPr>
          <w:rFonts w:ascii="Times New Roman" w:hAnsi="Times New Roman"/>
        </w:rPr>
      </w:pPr>
      <w:r w:rsidRPr="00930930">
        <w:rPr>
          <w:rFonts w:ascii="Times New Roman" w:hAnsi="Times New Roman"/>
        </w:rPr>
        <w:t>создания общешкольного уклада, комфортного для учеников и</w:t>
      </w:r>
      <w:r w:rsidRPr="00930930">
        <w:rPr>
          <w:rFonts w:ascii="Times New Roman" w:hAnsi="Times New Roman"/>
          <w:spacing w:val="56"/>
        </w:rPr>
        <w:t xml:space="preserve"> </w:t>
      </w:r>
      <w:r w:rsidRPr="00930930">
        <w:rPr>
          <w:rFonts w:ascii="Times New Roman" w:hAnsi="Times New Roman"/>
        </w:rPr>
        <w:t>педагогов, способствующего активной общественной жизни</w:t>
      </w:r>
      <w:r w:rsidRPr="00930930">
        <w:rPr>
          <w:rFonts w:ascii="Times New Roman" w:hAnsi="Times New Roman"/>
          <w:spacing w:val="-2"/>
        </w:rPr>
        <w:t xml:space="preserve"> </w:t>
      </w:r>
      <w:r w:rsidRPr="00930930">
        <w:rPr>
          <w:rFonts w:ascii="Times New Roman" w:hAnsi="Times New Roman"/>
        </w:rPr>
        <w:t>школы.</w:t>
      </w:r>
    </w:p>
    <w:p w:rsidR="00A27B5E" w:rsidRPr="00930930" w:rsidRDefault="00A27B5E" w:rsidP="00930930">
      <w:pPr>
        <w:pStyle w:val="afb"/>
        <w:ind w:right="49"/>
        <w:rPr>
          <w:rFonts w:ascii="Times New Roman" w:hAnsi="Times New Roman"/>
          <w:sz w:val="24"/>
          <w:szCs w:val="24"/>
        </w:rPr>
      </w:pPr>
      <w:r w:rsidRPr="00930930">
        <w:rPr>
          <w:rFonts w:ascii="Times New Roman" w:hAnsi="Times New Roman"/>
          <w:sz w:val="24"/>
          <w:szCs w:val="24"/>
        </w:rPr>
        <w:t>Основное внимание в деятельности органов самоуправления уделяется реализации прав</w:t>
      </w:r>
      <w:r w:rsidRPr="00930930">
        <w:rPr>
          <w:rFonts w:ascii="Times New Roman" w:hAnsi="Times New Roman"/>
          <w:spacing w:val="-27"/>
          <w:sz w:val="24"/>
          <w:szCs w:val="24"/>
        </w:rPr>
        <w:t xml:space="preserve"> </w:t>
      </w:r>
      <w:r w:rsidRPr="00930930">
        <w:rPr>
          <w:rFonts w:ascii="Times New Roman" w:hAnsi="Times New Roman"/>
          <w:sz w:val="24"/>
          <w:szCs w:val="24"/>
        </w:rPr>
        <w:t>и обязанностей обучающихся. Система ученического самоуправления содержит</w:t>
      </w:r>
      <w:r w:rsidRPr="00930930">
        <w:rPr>
          <w:rFonts w:ascii="Times New Roman" w:hAnsi="Times New Roman"/>
          <w:spacing w:val="-13"/>
          <w:sz w:val="24"/>
          <w:szCs w:val="24"/>
        </w:rPr>
        <w:t xml:space="preserve"> </w:t>
      </w:r>
      <w:r w:rsidRPr="00930930">
        <w:rPr>
          <w:rFonts w:ascii="Times New Roman" w:hAnsi="Times New Roman"/>
          <w:sz w:val="24"/>
          <w:szCs w:val="24"/>
        </w:rPr>
        <w:t>структуру, состоящую из следующих</w:t>
      </w:r>
      <w:r w:rsidRPr="00930930">
        <w:rPr>
          <w:rFonts w:ascii="Times New Roman" w:hAnsi="Times New Roman"/>
          <w:spacing w:val="-12"/>
          <w:sz w:val="24"/>
          <w:szCs w:val="24"/>
        </w:rPr>
        <w:t xml:space="preserve"> </w:t>
      </w:r>
      <w:r w:rsidRPr="00930930">
        <w:rPr>
          <w:rFonts w:ascii="Times New Roman" w:hAnsi="Times New Roman"/>
          <w:sz w:val="24"/>
          <w:szCs w:val="24"/>
        </w:rPr>
        <w:t>уровней:</w:t>
      </w:r>
    </w:p>
    <w:p w:rsidR="00A27B5E" w:rsidRPr="00930930" w:rsidRDefault="00A27B5E" w:rsidP="00930930">
      <w:pPr>
        <w:pStyle w:val="afb"/>
        <w:jc w:val="both"/>
        <w:rPr>
          <w:rFonts w:ascii="Times New Roman" w:hAnsi="Times New Roman"/>
          <w:sz w:val="24"/>
          <w:szCs w:val="24"/>
        </w:rPr>
      </w:pPr>
      <w:r w:rsidRPr="00930930">
        <w:rPr>
          <w:rFonts w:ascii="Times New Roman" w:hAnsi="Times New Roman"/>
          <w:sz w:val="24"/>
          <w:szCs w:val="24"/>
        </w:rPr>
        <w:t>1.Президент</w:t>
      </w:r>
      <w:r w:rsidRPr="00930930">
        <w:rPr>
          <w:rFonts w:ascii="Times New Roman" w:hAnsi="Times New Roman"/>
          <w:spacing w:val="-3"/>
          <w:sz w:val="24"/>
          <w:szCs w:val="24"/>
        </w:rPr>
        <w:t xml:space="preserve"> </w:t>
      </w:r>
      <w:r w:rsidRPr="00930930">
        <w:rPr>
          <w:rFonts w:ascii="Times New Roman" w:hAnsi="Times New Roman"/>
          <w:sz w:val="24"/>
          <w:szCs w:val="24"/>
        </w:rPr>
        <w:t>школы,</w:t>
      </w:r>
    </w:p>
    <w:p w:rsidR="00A27B5E" w:rsidRPr="00930930" w:rsidRDefault="00A27B5E" w:rsidP="00930930">
      <w:pPr>
        <w:pStyle w:val="afb"/>
        <w:ind w:right="108"/>
        <w:rPr>
          <w:rFonts w:ascii="Times New Roman" w:hAnsi="Times New Roman"/>
          <w:sz w:val="24"/>
          <w:szCs w:val="24"/>
        </w:rPr>
      </w:pPr>
      <w:r w:rsidRPr="00930930">
        <w:rPr>
          <w:rFonts w:ascii="Times New Roman" w:hAnsi="Times New Roman"/>
          <w:sz w:val="24"/>
          <w:szCs w:val="24"/>
        </w:rPr>
        <w:t>Служит официальным представителем учеников перед преподавателями,</w:t>
      </w:r>
      <w:r w:rsidRPr="00930930">
        <w:rPr>
          <w:rFonts w:ascii="Times New Roman" w:hAnsi="Times New Roman"/>
          <w:spacing w:val="-27"/>
          <w:sz w:val="24"/>
          <w:szCs w:val="24"/>
        </w:rPr>
        <w:t xml:space="preserve"> </w:t>
      </w:r>
      <w:r w:rsidRPr="00930930">
        <w:rPr>
          <w:rFonts w:ascii="Times New Roman" w:hAnsi="Times New Roman"/>
          <w:sz w:val="24"/>
          <w:szCs w:val="24"/>
        </w:rPr>
        <w:t>руководством школы, избирается один раз в года среди обучающихся 8-10-х</w:t>
      </w:r>
      <w:r w:rsidRPr="00930930">
        <w:rPr>
          <w:rFonts w:ascii="Times New Roman" w:hAnsi="Times New Roman"/>
          <w:spacing w:val="-15"/>
          <w:sz w:val="24"/>
          <w:szCs w:val="24"/>
        </w:rPr>
        <w:t xml:space="preserve"> </w:t>
      </w:r>
      <w:r w:rsidRPr="00930930">
        <w:rPr>
          <w:rFonts w:ascii="Times New Roman" w:hAnsi="Times New Roman"/>
          <w:sz w:val="24"/>
          <w:szCs w:val="24"/>
        </w:rPr>
        <w:t>классов.</w:t>
      </w:r>
    </w:p>
    <w:p w:rsidR="00A27B5E" w:rsidRPr="00930930" w:rsidRDefault="00A27B5E" w:rsidP="00930930">
      <w:pPr>
        <w:pStyle w:val="afb"/>
        <w:spacing w:before="46"/>
        <w:jc w:val="both"/>
        <w:rPr>
          <w:rFonts w:ascii="Times New Roman" w:hAnsi="Times New Roman"/>
          <w:sz w:val="24"/>
          <w:szCs w:val="24"/>
        </w:rPr>
      </w:pPr>
      <w:r w:rsidRPr="00930930">
        <w:rPr>
          <w:rFonts w:ascii="Times New Roman" w:hAnsi="Times New Roman"/>
          <w:sz w:val="24"/>
          <w:szCs w:val="24"/>
        </w:rPr>
        <w:t>2. Совет</w:t>
      </w:r>
      <w:r w:rsidRPr="00930930">
        <w:rPr>
          <w:rFonts w:ascii="Times New Roman" w:hAnsi="Times New Roman"/>
          <w:spacing w:val="-4"/>
          <w:sz w:val="24"/>
          <w:szCs w:val="24"/>
        </w:rPr>
        <w:t xml:space="preserve"> </w:t>
      </w:r>
      <w:r w:rsidRPr="00930930">
        <w:rPr>
          <w:rFonts w:ascii="Times New Roman" w:hAnsi="Times New Roman"/>
          <w:sz w:val="24"/>
          <w:szCs w:val="24"/>
        </w:rPr>
        <w:t>старшеклассников.</w:t>
      </w:r>
    </w:p>
    <w:p w:rsidR="00A27B5E" w:rsidRPr="00930930" w:rsidRDefault="00A27B5E" w:rsidP="00930930">
      <w:pPr>
        <w:pStyle w:val="afb"/>
        <w:ind w:right="49"/>
        <w:rPr>
          <w:rFonts w:ascii="Times New Roman" w:hAnsi="Times New Roman"/>
          <w:sz w:val="24"/>
          <w:szCs w:val="24"/>
        </w:rPr>
      </w:pPr>
      <w:r w:rsidRPr="00930930">
        <w:rPr>
          <w:rFonts w:ascii="Times New Roman" w:hAnsi="Times New Roman"/>
          <w:sz w:val="24"/>
          <w:szCs w:val="24"/>
        </w:rPr>
        <w:t>Органом ученического самоуправления школы является Совет старшеклассников – это творческие, инициативные ребята 5-11-х классов.</w:t>
      </w:r>
      <w:r w:rsidRPr="00930930">
        <w:rPr>
          <w:rFonts w:ascii="Times New Roman" w:hAnsi="Times New Roman"/>
          <w:spacing w:val="-11"/>
          <w:sz w:val="24"/>
          <w:szCs w:val="24"/>
        </w:rPr>
        <w:t xml:space="preserve"> </w:t>
      </w:r>
      <w:r w:rsidRPr="00930930">
        <w:rPr>
          <w:rFonts w:ascii="Times New Roman" w:hAnsi="Times New Roman"/>
          <w:sz w:val="24"/>
          <w:szCs w:val="24"/>
        </w:rPr>
        <w:t>Совет старшеклассников:</w:t>
      </w:r>
    </w:p>
    <w:p w:rsidR="00A27B5E" w:rsidRPr="00930930" w:rsidRDefault="00A27B5E" w:rsidP="00375C12">
      <w:pPr>
        <w:pStyle w:val="a9"/>
        <w:widowControl w:val="0"/>
        <w:numPr>
          <w:ilvl w:val="0"/>
          <w:numId w:val="291"/>
        </w:numPr>
        <w:tabs>
          <w:tab w:val="left" w:pos="258"/>
        </w:tabs>
        <w:spacing w:line="276" w:lineRule="auto"/>
        <w:ind w:left="257"/>
        <w:contextualSpacing w:val="0"/>
        <w:jc w:val="both"/>
        <w:rPr>
          <w:rFonts w:ascii="Times New Roman" w:hAnsi="Times New Roman"/>
        </w:rPr>
      </w:pPr>
      <w:r w:rsidRPr="00930930">
        <w:rPr>
          <w:rFonts w:ascii="Times New Roman" w:hAnsi="Times New Roman"/>
        </w:rPr>
        <w:t>представляет интересы учащихся в Совете</w:t>
      </w:r>
      <w:r w:rsidRPr="00930930">
        <w:rPr>
          <w:rFonts w:ascii="Times New Roman" w:hAnsi="Times New Roman"/>
          <w:spacing w:val="-1"/>
        </w:rPr>
        <w:t xml:space="preserve"> </w:t>
      </w:r>
      <w:r w:rsidRPr="00930930">
        <w:rPr>
          <w:rFonts w:ascii="Times New Roman" w:hAnsi="Times New Roman"/>
        </w:rPr>
        <w:t>школы;</w:t>
      </w:r>
    </w:p>
    <w:p w:rsidR="00A27B5E" w:rsidRPr="00930930" w:rsidRDefault="00A27B5E" w:rsidP="00375C12">
      <w:pPr>
        <w:pStyle w:val="a9"/>
        <w:widowControl w:val="0"/>
        <w:numPr>
          <w:ilvl w:val="0"/>
          <w:numId w:val="291"/>
        </w:numPr>
        <w:tabs>
          <w:tab w:val="left" w:pos="258"/>
        </w:tabs>
        <w:spacing w:line="276" w:lineRule="auto"/>
        <w:ind w:left="257"/>
        <w:contextualSpacing w:val="0"/>
        <w:jc w:val="both"/>
        <w:rPr>
          <w:rFonts w:ascii="Times New Roman" w:hAnsi="Times New Roman"/>
        </w:rPr>
      </w:pPr>
      <w:r w:rsidRPr="00930930">
        <w:rPr>
          <w:rFonts w:ascii="Times New Roman" w:hAnsi="Times New Roman"/>
        </w:rPr>
        <w:t>оказывает помощь педагогическому коллективу в организации учебного</w:t>
      </w:r>
      <w:r w:rsidRPr="00930930">
        <w:rPr>
          <w:rFonts w:ascii="Times New Roman" w:hAnsi="Times New Roman"/>
          <w:spacing w:val="-12"/>
        </w:rPr>
        <w:t xml:space="preserve"> </w:t>
      </w:r>
      <w:r w:rsidRPr="00930930">
        <w:rPr>
          <w:rFonts w:ascii="Times New Roman" w:hAnsi="Times New Roman"/>
        </w:rPr>
        <w:t>процесса;</w:t>
      </w:r>
    </w:p>
    <w:p w:rsidR="00A27B5E" w:rsidRPr="00930930" w:rsidRDefault="00A27B5E" w:rsidP="00375C12">
      <w:pPr>
        <w:pStyle w:val="a9"/>
        <w:widowControl w:val="0"/>
        <w:numPr>
          <w:ilvl w:val="0"/>
          <w:numId w:val="291"/>
        </w:numPr>
        <w:tabs>
          <w:tab w:val="left" w:pos="258"/>
        </w:tabs>
        <w:spacing w:line="276" w:lineRule="auto"/>
        <w:ind w:right="577" w:firstLine="0"/>
        <w:contextualSpacing w:val="0"/>
        <w:rPr>
          <w:rFonts w:ascii="Times New Roman" w:hAnsi="Times New Roman"/>
        </w:rPr>
      </w:pPr>
      <w:r w:rsidRPr="00930930">
        <w:rPr>
          <w:rFonts w:ascii="Times New Roman" w:hAnsi="Times New Roman"/>
        </w:rPr>
        <w:t>контролирует, организацию и проведение общественно-полезных дел, КТД.</w:t>
      </w:r>
      <w:r w:rsidRPr="00930930">
        <w:rPr>
          <w:rFonts w:ascii="Times New Roman" w:hAnsi="Times New Roman"/>
          <w:spacing w:val="-24"/>
        </w:rPr>
        <w:t xml:space="preserve"> </w:t>
      </w:r>
      <w:r w:rsidRPr="00930930">
        <w:rPr>
          <w:rFonts w:ascii="Times New Roman" w:hAnsi="Times New Roman"/>
        </w:rPr>
        <w:t>спортивных мероприятий,</w:t>
      </w:r>
      <w:r w:rsidRPr="00930930">
        <w:rPr>
          <w:rFonts w:ascii="Times New Roman" w:hAnsi="Times New Roman"/>
          <w:spacing w:val="-1"/>
        </w:rPr>
        <w:t xml:space="preserve"> </w:t>
      </w:r>
      <w:r w:rsidRPr="00930930">
        <w:rPr>
          <w:rFonts w:ascii="Times New Roman" w:hAnsi="Times New Roman"/>
        </w:rPr>
        <w:t>праздников;</w:t>
      </w:r>
    </w:p>
    <w:p w:rsidR="00A27B5E" w:rsidRPr="00930930" w:rsidRDefault="00A27B5E" w:rsidP="00375C12">
      <w:pPr>
        <w:pStyle w:val="a9"/>
        <w:widowControl w:val="0"/>
        <w:numPr>
          <w:ilvl w:val="0"/>
          <w:numId w:val="291"/>
        </w:numPr>
        <w:tabs>
          <w:tab w:val="left" w:pos="258"/>
        </w:tabs>
        <w:spacing w:line="276" w:lineRule="auto"/>
        <w:ind w:left="257"/>
        <w:contextualSpacing w:val="0"/>
        <w:jc w:val="both"/>
        <w:rPr>
          <w:rFonts w:ascii="Times New Roman" w:hAnsi="Times New Roman"/>
        </w:rPr>
      </w:pPr>
      <w:r w:rsidRPr="00930930">
        <w:rPr>
          <w:rFonts w:ascii="Times New Roman" w:hAnsi="Times New Roman"/>
        </w:rPr>
        <w:t>подводит итоги</w:t>
      </w:r>
      <w:r w:rsidRPr="00930930">
        <w:rPr>
          <w:rFonts w:ascii="Times New Roman" w:hAnsi="Times New Roman"/>
          <w:spacing w:val="-3"/>
        </w:rPr>
        <w:t xml:space="preserve"> </w:t>
      </w:r>
      <w:r w:rsidRPr="00930930">
        <w:rPr>
          <w:rFonts w:ascii="Times New Roman" w:hAnsi="Times New Roman"/>
        </w:rPr>
        <w:t>конкурсов;</w:t>
      </w:r>
    </w:p>
    <w:p w:rsidR="00A27B5E" w:rsidRPr="00930930" w:rsidRDefault="00A27B5E" w:rsidP="00375C12">
      <w:pPr>
        <w:pStyle w:val="a9"/>
        <w:widowControl w:val="0"/>
        <w:numPr>
          <w:ilvl w:val="0"/>
          <w:numId w:val="291"/>
        </w:numPr>
        <w:tabs>
          <w:tab w:val="left" w:pos="258"/>
        </w:tabs>
        <w:spacing w:line="276" w:lineRule="auto"/>
        <w:ind w:left="257"/>
        <w:contextualSpacing w:val="0"/>
        <w:jc w:val="both"/>
        <w:rPr>
          <w:rFonts w:ascii="Times New Roman" w:hAnsi="Times New Roman"/>
        </w:rPr>
      </w:pPr>
      <w:r w:rsidRPr="00930930">
        <w:rPr>
          <w:rFonts w:ascii="Times New Roman" w:hAnsi="Times New Roman"/>
        </w:rPr>
        <w:t>оказывает шефскую помощь учащимся начальной школы;</w:t>
      </w:r>
    </w:p>
    <w:p w:rsidR="00A27B5E" w:rsidRDefault="00A27B5E" w:rsidP="00930930">
      <w:pPr>
        <w:pStyle w:val="a9"/>
        <w:widowControl w:val="0"/>
        <w:numPr>
          <w:ilvl w:val="0"/>
          <w:numId w:val="291"/>
        </w:numPr>
        <w:tabs>
          <w:tab w:val="left" w:pos="258"/>
        </w:tabs>
        <w:spacing w:line="276" w:lineRule="auto"/>
        <w:ind w:left="257"/>
        <w:contextualSpacing w:val="0"/>
        <w:jc w:val="both"/>
        <w:rPr>
          <w:rFonts w:ascii="Times New Roman" w:hAnsi="Times New Roman"/>
        </w:rPr>
      </w:pPr>
      <w:r w:rsidRPr="00930930">
        <w:rPr>
          <w:rFonts w:ascii="Times New Roman" w:hAnsi="Times New Roman"/>
        </w:rPr>
        <w:t>организует Совет дела при подготовке мероприятий.</w:t>
      </w:r>
    </w:p>
    <w:p w:rsidR="003419C4" w:rsidRPr="003419C4" w:rsidRDefault="003419C4" w:rsidP="003419C4">
      <w:pPr>
        <w:pStyle w:val="a9"/>
        <w:widowControl w:val="0"/>
        <w:tabs>
          <w:tab w:val="left" w:pos="258"/>
        </w:tabs>
        <w:spacing w:line="276" w:lineRule="auto"/>
        <w:ind w:left="257"/>
        <w:contextualSpacing w:val="0"/>
        <w:jc w:val="both"/>
        <w:rPr>
          <w:rFonts w:ascii="Times New Roman" w:hAnsi="Times New Roman"/>
        </w:rPr>
      </w:pPr>
    </w:p>
    <w:p w:rsidR="00A27B5E" w:rsidRPr="00930930" w:rsidRDefault="00A27B5E" w:rsidP="00930930">
      <w:pPr>
        <w:pStyle w:val="afb"/>
        <w:ind w:right="49"/>
        <w:rPr>
          <w:rFonts w:ascii="Times New Roman" w:hAnsi="Times New Roman"/>
          <w:sz w:val="24"/>
          <w:szCs w:val="24"/>
        </w:rPr>
      </w:pPr>
      <w:r w:rsidRPr="00930930">
        <w:rPr>
          <w:rFonts w:ascii="Times New Roman" w:hAnsi="Times New Roman"/>
          <w:sz w:val="24"/>
          <w:szCs w:val="24"/>
        </w:rPr>
        <w:t>При</w:t>
      </w:r>
      <w:r w:rsidRPr="00930930">
        <w:rPr>
          <w:rFonts w:ascii="Times New Roman" w:hAnsi="Times New Roman"/>
          <w:spacing w:val="39"/>
          <w:sz w:val="24"/>
          <w:szCs w:val="24"/>
        </w:rPr>
        <w:t xml:space="preserve"> </w:t>
      </w:r>
      <w:r w:rsidRPr="00930930">
        <w:rPr>
          <w:rFonts w:ascii="Times New Roman" w:hAnsi="Times New Roman"/>
          <w:sz w:val="24"/>
          <w:szCs w:val="24"/>
        </w:rPr>
        <w:t>Совете</w:t>
      </w:r>
      <w:r w:rsidRPr="00930930">
        <w:rPr>
          <w:rFonts w:ascii="Times New Roman" w:hAnsi="Times New Roman"/>
          <w:spacing w:val="37"/>
          <w:sz w:val="24"/>
          <w:szCs w:val="24"/>
        </w:rPr>
        <w:t xml:space="preserve"> </w:t>
      </w:r>
      <w:r w:rsidRPr="00930930">
        <w:rPr>
          <w:rFonts w:ascii="Times New Roman" w:hAnsi="Times New Roman"/>
          <w:sz w:val="24"/>
          <w:szCs w:val="24"/>
        </w:rPr>
        <w:t>Школы</w:t>
      </w:r>
      <w:r w:rsidRPr="00930930">
        <w:rPr>
          <w:rFonts w:ascii="Times New Roman" w:hAnsi="Times New Roman"/>
          <w:spacing w:val="38"/>
          <w:sz w:val="24"/>
          <w:szCs w:val="24"/>
        </w:rPr>
        <w:t xml:space="preserve"> </w:t>
      </w:r>
      <w:r w:rsidRPr="00930930">
        <w:rPr>
          <w:rFonts w:ascii="Times New Roman" w:hAnsi="Times New Roman"/>
          <w:sz w:val="24"/>
          <w:szCs w:val="24"/>
        </w:rPr>
        <w:t>созданы</w:t>
      </w:r>
      <w:r w:rsidRPr="00930930">
        <w:rPr>
          <w:rFonts w:ascii="Times New Roman" w:hAnsi="Times New Roman"/>
          <w:spacing w:val="38"/>
          <w:sz w:val="24"/>
          <w:szCs w:val="24"/>
        </w:rPr>
        <w:t xml:space="preserve"> </w:t>
      </w:r>
      <w:r w:rsidR="003419C4">
        <w:rPr>
          <w:rFonts w:ascii="Times New Roman" w:hAnsi="Times New Roman"/>
          <w:sz w:val="24"/>
          <w:szCs w:val="24"/>
        </w:rPr>
        <w:t>комитеты</w:t>
      </w:r>
      <w:r w:rsidRPr="00930930">
        <w:rPr>
          <w:rFonts w:ascii="Times New Roman" w:hAnsi="Times New Roman"/>
          <w:sz w:val="24"/>
          <w:szCs w:val="24"/>
        </w:rPr>
        <w:t>,</w:t>
      </w:r>
      <w:r w:rsidRPr="00930930">
        <w:rPr>
          <w:rFonts w:ascii="Times New Roman" w:hAnsi="Times New Roman"/>
          <w:spacing w:val="38"/>
          <w:sz w:val="24"/>
          <w:szCs w:val="24"/>
        </w:rPr>
        <w:t xml:space="preserve"> </w:t>
      </w:r>
      <w:r w:rsidRPr="00930930">
        <w:rPr>
          <w:rFonts w:ascii="Times New Roman" w:hAnsi="Times New Roman"/>
          <w:sz w:val="24"/>
          <w:szCs w:val="24"/>
        </w:rPr>
        <w:t>кажд</w:t>
      </w:r>
      <w:r w:rsidR="003419C4">
        <w:rPr>
          <w:rFonts w:ascii="Times New Roman" w:hAnsi="Times New Roman"/>
          <w:sz w:val="24"/>
          <w:szCs w:val="24"/>
        </w:rPr>
        <w:t>ый</w:t>
      </w:r>
      <w:r w:rsidRPr="00930930">
        <w:rPr>
          <w:rFonts w:ascii="Times New Roman" w:hAnsi="Times New Roman"/>
          <w:spacing w:val="37"/>
          <w:sz w:val="24"/>
          <w:szCs w:val="24"/>
        </w:rPr>
        <w:t xml:space="preserve"> </w:t>
      </w:r>
      <w:r w:rsidRPr="00930930">
        <w:rPr>
          <w:rFonts w:ascii="Times New Roman" w:hAnsi="Times New Roman"/>
          <w:sz w:val="24"/>
          <w:szCs w:val="24"/>
        </w:rPr>
        <w:t>из</w:t>
      </w:r>
      <w:r w:rsidRPr="00930930">
        <w:rPr>
          <w:rFonts w:ascii="Times New Roman" w:hAnsi="Times New Roman"/>
          <w:spacing w:val="39"/>
          <w:sz w:val="24"/>
          <w:szCs w:val="24"/>
        </w:rPr>
        <w:t xml:space="preserve"> </w:t>
      </w:r>
      <w:r w:rsidRPr="00930930">
        <w:rPr>
          <w:rFonts w:ascii="Times New Roman" w:hAnsi="Times New Roman"/>
          <w:sz w:val="24"/>
          <w:szCs w:val="24"/>
        </w:rPr>
        <w:t>которых</w:t>
      </w:r>
      <w:r w:rsidRPr="00930930">
        <w:rPr>
          <w:rFonts w:ascii="Times New Roman" w:hAnsi="Times New Roman"/>
          <w:spacing w:val="40"/>
          <w:sz w:val="24"/>
          <w:szCs w:val="24"/>
        </w:rPr>
        <w:t xml:space="preserve"> </w:t>
      </w:r>
      <w:r w:rsidRPr="00930930">
        <w:rPr>
          <w:rFonts w:ascii="Times New Roman" w:hAnsi="Times New Roman"/>
          <w:sz w:val="24"/>
          <w:szCs w:val="24"/>
        </w:rPr>
        <w:t>отвечает</w:t>
      </w:r>
      <w:r w:rsidRPr="00930930">
        <w:rPr>
          <w:rFonts w:ascii="Times New Roman" w:hAnsi="Times New Roman"/>
          <w:spacing w:val="39"/>
          <w:sz w:val="24"/>
          <w:szCs w:val="24"/>
        </w:rPr>
        <w:t xml:space="preserve"> </w:t>
      </w:r>
      <w:r w:rsidRPr="00930930">
        <w:rPr>
          <w:rFonts w:ascii="Times New Roman" w:hAnsi="Times New Roman"/>
          <w:sz w:val="24"/>
          <w:szCs w:val="24"/>
        </w:rPr>
        <w:t>за</w:t>
      </w:r>
      <w:r w:rsidRPr="00930930">
        <w:rPr>
          <w:rFonts w:ascii="Times New Roman" w:hAnsi="Times New Roman"/>
          <w:spacing w:val="37"/>
          <w:sz w:val="24"/>
          <w:szCs w:val="24"/>
        </w:rPr>
        <w:t xml:space="preserve"> </w:t>
      </w:r>
      <w:r w:rsidRPr="00930930">
        <w:rPr>
          <w:rFonts w:ascii="Times New Roman" w:hAnsi="Times New Roman"/>
          <w:sz w:val="24"/>
          <w:szCs w:val="24"/>
        </w:rPr>
        <w:t>работу</w:t>
      </w:r>
      <w:r w:rsidRPr="00930930">
        <w:rPr>
          <w:rFonts w:ascii="Times New Roman" w:hAnsi="Times New Roman"/>
          <w:spacing w:val="33"/>
          <w:sz w:val="24"/>
          <w:szCs w:val="24"/>
        </w:rPr>
        <w:t xml:space="preserve"> </w:t>
      </w:r>
      <w:r w:rsidRPr="00930930">
        <w:rPr>
          <w:rFonts w:ascii="Times New Roman" w:hAnsi="Times New Roman"/>
          <w:sz w:val="24"/>
          <w:szCs w:val="24"/>
        </w:rPr>
        <w:t>в</w:t>
      </w:r>
      <w:r w:rsidRPr="00930930">
        <w:rPr>
          <w:rFonts w:ascii="Times New Roman" w:hAnsi="Times New Roman"/>
          <w:spacing w:val="38"/>
          <w:sz w:val="24"/>
          <w:szCs w:val="24"/>
        </w:rPr>
        <w:t xml:space="preserve"> </w:t>
      </w:r>
      <w:r w:rsidRPr="00930930">
        <w:rPr>
          <w:rFonts w:ascii="Times New Roman" w:hAnsi="Times New Roman"/>
          <w:sz w:val="24"/>
          <w:szCs w:val="24"/>
        </w:rPr>
        <w:t>своем направлении:</w:t>
      </w:r>
    </w:p>
    <w:p w:rsidR="00A27B5E" w:rsidRPr="00930930" w:rsidRDefault="007237EB" w:rsidP="007237EB">
      <w:pPr>
        <w:pStyle w:val="afb"/>
        <w:tabs>
          <w:tab w:val="left" w:pos="2801"/>
          <w:tab w:val="left" w:pos="5539"/>
          <w:tab w:val="left" w:pos="7703"/>
          <w:tab w:val="left" w:pos="9088"/>
        </w:tabs>
        <w:ind w:right="100"/>
        <w:rPr>
          <w:rFonts w:ascii="Times New Roman" w:hAnsi="Times New Roman"/>
          <w:sz w:val="24"/>
          <w:szCs w:val="24"/>
        </w:rPr>
      </w:pPr>
      <w:r>
        <w:rPr>
          <w:rFonts w:ascii="Times New Roman" w:hAnsi="Times New Roman"/>
          <w:sz w:val="24"/>
          <w:szCs w:val="24"/>
        </w:rPr>
        <w:t>Комитет</w:t>
      </w:r>
      <w:r w:rsidR="00A27B5E" w:rsidRPr="00930930">
        <w:rPr>
          <w:rFonts w:ascii="Times New Roman" w:hAnsi="Times New Roman"/>
          <w:sz w:val="24"/>
          <w:szCs w:val="24"/>
        </w:rPr>
        <w:t xml:space="preserve"> </w:t>
      </w:r>
      <w:r>
        <w:rPr>
          <w:rFonts w:ascii="Times New Roman" w:hAnsi="Times New Roman"/>
          <w:sz w:val="24"/>
          <w:szCs w:val="24"/>
        </w:rPr>
        <w:t xml:space="preserve">науки и </w:t>
      </w:r>
      <w:r w:rsidR="00A27B5E" w:rsidRPr="00930930">
        <w:rPr>
          <w:rFonts w:ascii="Times New Roman" w:hAnsi="Times New Roman"/>
          <w:sz w:val="24"/>
          <w:szCs w:val="24"/>
        </w:rPr>
        <w:t>образования: организует консультации по предметам;</w:t>
      </w:r>
      <w:r w:rsidR="00A27B5E" w:rsidRPr="00930930">
        <w:rPr>
          <w:rFonts w:ascii="Times New Roman" w:hAnsi="Times New Roman"/>
          <w:spacing w:val="54"/>
          <w:sz w:val="24"/>
          <w:szCs w:val="24"/>
        </w:rPr>
        <w:t xml:space="preserve"> </w:t>
      </w:r>
      <w:r w:rsidR="00A27B5E" w:rsidRPr="00930930">
        <w:rPr>
          <w:rFonts w:ascii="Times New Roman" w:hAnsi="Times New Roman"/>
          <w:sz w:val="24"/>
          <w:szCs w:val="24"/>
        </w:rPr>
        <w:t>организует взаимопомощь в классе; организует и проводит предметные недели,</w:t>
      </w:r>
      <w:r w:rsidR="00A27B5E" w:rsidRPr="00930930">
        <w:rPr>
          <w:rFonts w:ascii="Times New Roman" w:hAnsi="Times New Roman"/>
          <w:spacing w:val="15"/>
          <w:sz w:val="24"/>
          <w:szCs w:val="24"/>
        </w:rPr>
        <w:t xml:space="preserve"> </w:t>
      </w:r>
      <w:r w:rsidR="00A27B5E" w:rsidRPr="00930930">
        <w:rPr>
          <w:rFonts w:ascii="Times New Roman" w:hAnsi="Times New Roman"/>
          <w:sz w:val="24"/>
          <w:szCs w:val="24"/>
        </w:rPr>
        <w:t>интеллектуальные марафоны; участвует в работе научного общества и во внеурочной</w:t>
      </w:r>
      <w:r w:rsidR="00A27B5E" w:rsidRPr="00930930">
        <w:rPr>
          <w:rFonts w:ascii="Times New Roman" w:hAnsi="Times New Roman"/>
          <w:spacing w:val="8"/>
          <w:sz w:val="24"/>
          <w:szCs w:val="24"/>
        </w:rPr>
        <w:t xml:space="preserve"> </w:t>
      </w:r>
      <w:r w:rsidR="00A27B5E" w:rsidRPr="00930930">
        <w:rPr>
          <w:rFonts w:ascii="Times New Roman" w:hAnsi="Times New Roman"/>
          <w:sz w:val="24"/>
          <w:szCs w:val="24"/>
        </w:rPr>
        <w:t xml:space="preserve">интеллектуальной </w:t>
      </w:r>
      <w:r>
        <w:rPr>
          <w:rFonts w:ascii="Times New Roman" w:hAnsi="Times New Roman"/>
          <w:spacing w:val="-1"/>
          <w:sz w:val="24"/>
          <w:szCs w:val="24"/>
        </w:rPr>
        <w:t xml:space="preserve">деятельности. Комитет по </w:t>
      </w:r>
      <w:r w:rsidR="00A27B5E" w:rsidRPr="00930930">
        <w:rPr>
          <w:rFonts w:ascii="Times New Roman" w:hAnsi="Times New Roman"/>
          <w:spacing w:val="-1"/>
          <w:sz w:val="24"/>
          <w:szCs w:val="24"/>
        </w:rPr>
        <w:tab/>
        <w:t>здоровь</w:t>
      </w:r>
      <w:r>
        <w:rPr>
          <w:rFonts w:ascii="Times New Roman" w:hAnsi="Times New Roman"/>
          <w:spacing w:val="-1"/>
          <w:sz w:val="24"/>
          <w:szCs w:val="24"/>
        </w:rPr>
        <w:t>ю и спорту</w:t>
      </w:r>
      <w:r w:rsidR="00A27B5E" w:rsidRPr="00930930">
        <w:rPr>
          <w:rFonts w:ascii="Times New Roman" w:hAnsi="Times New Roman"/>
          <w:spacing w:val="-1"/>
          <w:sz w:val="24"/>
          <w:szCs w:val="24"/>
        </w:rPr>
        <w:t>:</w:t>
      </w:r>
      <w:r>
        <w:rPr>
          <w:rFonts w:ascii="Times New Roman" w:hAnsi="Times New Roman"/>
          <w:spacing w:val="-1"/>
          <w:sz w:val="24"/>
          <w:szCs w:val="24"/>
        </w:rPr>
        <w:t xml:space="preserve"> </w:t>
      </w:r>
      <w:r w:rsidR="00A27B5E" w:rsidRPr="00930930">
        <w:rPr>
          <w:rFonts w:ascii="Times New Roman" w:hAnsi="Times New Roman"/>
          <w:spacing w:val="-55"/>
          <w:sz w:val="24"/>
          <w:szCs w:val="24"/>
        </w:rPr>
        <w:t xml:space="preserve"> </w:t>
      </w:r>
      <w:r w:rsidR="00A27B5E" w:rsidRPr="00930930">
        <w:rPr>
          <w:rFonts w:ascii="Times New Roman" w:hAnsi="Times New Roman"/>
          <w:sz w:val="24"/>
          <w:szCs w:val="24"/>
        </w:rPr>
        <w:t>ведет</w:t>
      </w:r>
      <w:r w:rsidR="00A27B5E" w:rsidRPr="00930930">
        <w:rPr>
          <w:rFonts w:ascii="Times New Roman" w:hAnsi="Times New Roman"/>
          <w:spacing w:val="32"/>
          <w:sz w:val="24"/>
          <w:szCs w:val="24"/>
        </w:rPr>
        <w:t xml:space="preserve"> </w:t>
      </w:r>
      <w:r w:rsidR="00A27B5E" w:rsidRPr="00930930">
        <w:rPr>
          <w:rFonts w:ascii="Times New Roman" w:hAnsi="Times New Roman"/>
          <w:sz w:val="24"/>
          <w:szCs w:val="24"/>
        </w:rPr>
        <w:t>оздоровительную</w:t>
      </w:r>
      <w:r w:rsidR="00A27B5E" w:rsidRPr="00930930">
        <w:rPr>
          <w:rFonts w:ascii="Times New Roman" w:hAnsi="Times New Roman"/>
          <w:spacing w:val="35"/>
          <w:sz w:val="24"/>
          <w:szCs w:val="24"/>
        </w:rPr>
        <w:t xml:space="preserve"> </w:t>
      </w:r>
      <w:r w:rsidR="00A27B5E" w:rsidRPr="00930930">
        <w:rPr>
          <w:rFonts w:ascii="Times New Roman" w:hAnsi="Times New Roman"/>
          <w:sz w:val="24"/>
          <w:szCs w:val="24"/>
        </w:rPr>
        <w:t>работу</w:t>
      </w:r>
      <w:r w:rsidR="00A27B5E" w:rsidRPr="00930930">
        <w:rPr>
          <w:rFonts w:ascii="Times New Roman" w:hAnsi="Times New Roman"/>
          <w:spacing w:val="29"/>
          <w:sz w:val="24"/>
          <w:szCs w:val="24"/>
        </w:rPr>
        <w:t xml:space="preserve"> </w:t>
      </w:r>
      <w:r w:rsidR="00A27B5E" w:rsidRPr="00930930">
        <w:rPr>
          <w:rFonts w:ascii="Times New Roman" w:hAnsi="Times New Roman"/>
          <w:sz w:val="24"/>
          <w:szCs w:val="24"/>
        </w:rPr>
        <w:t>(спортивные</w:t>
      </w:r>
      <w:r w:rsidR="00A27B5E" w:rsidRPr="00930930">
        <w:rPr>
          <w:rFonts w:ascii="Times New Roman" w:hAnsi="Times New Roman"/>
          <w:spacing w:val="30"/>
          <w:sz w:val="24"/>
          <w:szCs w:val="24"/>
        </w:rPr>
        <w:t xml:space="preserve"> </w:t>
      </w:r>
      <w:r w:rsidR="00A27B5E" w:rsidRPr="00930930">
        <w:rPr>
          <w:rFonts w:ascii="Times New Roman" w:hAnsi="Times New Roman"/>
          <w:sz w:val="24"/>
          <w:szCs w:val="24"/>
        </w:rPr>
        <w:t>соревнования,</w:t>
      </w:r>
      <w:r w:rsidR="00A27B5E" w:rsidRPr="00930930">
        <w:rPr>
          <w:rFonts w:ascii="Times New Roman" w:hAnsi="Times New Roman"/>
          <w:spacing w:val="32"/>
          <w:sz w:val="24"/>
          <w:szCs w:val="24"/>
        </w:rPr>
        <w:t xml:space="preserve"> </w:t>
      </w:r>
      <w:r w:rsidR="00A27B5E" w:rsidRPr="00930930">
        <w:rPr>
          <w:rFonts w:ascii="Times New Roman" w:hAnsi="Times New Roman"/>
          <w:sz w:val="24"/>
          <w:szCs w:val="24"/>
        </w:rPr>
        <w:t>выезд</w:t>
      </w:r>
      <w:r w:rsidR="00A27B5E" w:rsidRPr="00930930">
        <w:rPr>
          <w:rFonts w:ascii="Times New Roman" w:hAnsi="Times New Roman"/>
          <w:spacing w:val="32"/>
          <w:sz w:val="24"/>
          <w:szCs w:val="24"/>
        </w:rPr>
        <w:t xml:space="preserve"> </w:t>
      </w:r>
      <w:r w:rsidR="00A27B5E" w:rsidRPr="00930930">
        <w:rPr>
          <w:rFonts w:ascii="Times New Roman" w:hAnsi="Times New Roman"/>
          <w:sz w:val="24"/>
          <w:szCs w:val="24"/>
        </w:rPr>
        <w:t>на</w:t>
      </w:r>
      <w:r w:rsidR="00A27B5E" w:rsidRPr="00930930">
        <w:rPr>
          <w:rFonts w:ascii="Times New Roman" w:hAnsi="Times New Roman"/>
          <w:spacing w:val="31"/>
          <w:sz w:val="24"/>
          <w:szCs w:val="24"/>
        </w:rPr>
        <w:t xml:space="preserve"> </w:t>
      </w:r>
      <w:r w:rsidR="00A27B5E" w:rsidRPr="00930930">
        <w:rPr>
          <w:rFonts w:ascii="Times New Roman" w:hAnsi="Times New Roman"/>
          <w:sz w:val="24"/>
          <w:szCs w:val="24"/>
        </w:rPr>
        <w:t>природу,</w:t>
      </w:r>
      <w:r w:rsidR="00A27B5E" w:rsidRPr="00930930">
        <w:rPr>
          <w:rFonts w:ascii="Times New Roman" w:hAnsi="Times New Roman"/>
          <w:spacing w:val="32"/>
          <w:sz w:val="24"/>
          <w:szCs w:val="24"/>
        </w:rPr>
        <w:t xml:space="preserve"> </w:t>
      </w:r>
      <w:r w:rsidR="00A27B5E" w:rsidRPr="00930930">
        <w:rPr>
          <w:rFonts w:ascii="Times New Roman" w:hAnsi="Times New Roman"/>
          <w:sz w:val="24"/>
          <w:szCs w:val="24"/>
        </w:rPr>
        <w:t>осуществляет контроль за работой секций); санитарно-просветительскую работу (Акпия «Чистые</w:t>
      </w:r>
      <w:r w:rsidR="00A27B5E" w:rsidRPr="00930930">
        <w:rPr>
          <w:rFonts w:ascii="Times New Roman" w:hAnsi="Times New Roman"/>
          <w:spacing w:val="26"/>
          <w:sz w:val="24"/>
          <w:szCs w:val="24"/>
        </w:rPr>
        <w:t xml:space="preserve"> </w:t>
      </w:r>
      <w:r w:rsidR="00A27B5E" w:rsidRPr="00930930">
        <w:rPr>
          <w:rFonts w:ascii="Times New Roman" w:hAnsi="Times New Roman"/>
          <w:sz w:val="24"/>
          <w:szCs w:val="24"/>
        </w:rPr>
        <w:t>руки, класс, территория: вокруг школы», пропаганда против курения, наркомании, информация</w:t>
      </w:r>
      <w:r w:rsidR="00A27B5E" w:rsidRPr="00930930">
        <w:rPr>
          <w:rFonts w:ascii="Times New Roman" w:hAnsi="Times New Roman"/>
          <w:spacing w:val="28"/>
          <w:sz w:val="24"/>
          <w:szCs w:val="24"/>
        </w:rPr>
        <w:t xml:space="preserve"> </w:t>
      </w:r>
      <w:r w:rsidR="00A27B5E" w:rsidRPr="00930930">
        <w:rPr>
          <w:rFonts w:ascii="Times New Roman" w:hAnsi="Times New Roman"/>
          <w:sz w:val="24"/>
          <w:szCs w:val="24"/>
        </w:rPr>
        <w:t>о СПИДе; проведение Дней здоровья и спортивных праздников; выпуск газеты)</w:t>
      </w:r>
      <w:r w:rsidR="00A27B5E" w:rsidRPr="00930930">
        <w:rPr>
          <w:rFonts w:ascii="Times New Roman" w:hAnsi="Times New Roman"/>
          <w:spacing w:val="51"/>
          <w:sz w:val="24"/>
          <w:szCs w:val="24"/>
        </w:rPr>
        <w:t xml:space="preserve"> </w:t>
      </w:r>
      <w:r>
        <w:rPr>
          <w:rFonts w:ascii="Times New Roman" w:hAnsi="Times New Roman"/>
          <w:sz w:val="24"/>
          <w:szCs w:val="24"/>
        </w:rPr>
        <w:t>Комитет</w:t>
      </w:r>
      <w:r w:rsidR="00A27B5E" w:rsidRPr="00930930">
        <w:rPr>
          <w:rFonts w:ascii="Times New Roman" w:hAnsi="Times New Roman"/>
          <w:sz w:val="24"/>
          <w:szCs w:val="24"/>
        </w:rPr>
        <w:t xml:space="preserve"> печати и информации: отвечает за выпуск школьных газет специальные выпуски газет</w:t>
      </w:r>
      <w:r w:rsidR="00A27B5E" w:rsidRPr="00930930">
        <w:rPr>
          <w:rFonts w:ascii="Times New Roman" w:hAnsi="Times New Roman"/>
          <w:spacing w:val="17"/>
          <w:sz w:val="24"/>
          <w:szCs w:val="24"/>
        </w:rPr>
        <w:t xml:space="preserve"> </w:t>
      </w:r>
      <w:r w:rsidR="00A27B5E" w:rsidRPr="00930930">
        <w:rPr>
          <w:rFonts w:ascii="Times New Roman" w:hAnsi="Times New Roman"/>
          <w:sz w:val="24"/>
          <w:szCs w:val="24"/>
        </w:rPr>
        <w:t xml:space="preserve">к знаменательным датам; организует конкурс плакатов, стенных  газет  и </w:t>
      </w:r>
      <w:r w:rsidR="00A27B5E" w:rsidRPr="00930930">
        <w:rPr>
          <w:rFonts w:ascii="Times New Roman" w:hAnsi="Times New Roman"/>
          <w:spacing w:val="21"/>
          <w:sz w:val="24"/>
          <w:szCs w:val="24"/>
        </w:rPr>
        <w:t xml:space="preserve"> </w:t>
      </w:r>
      <w:r w:rsidR="00A27B5E" w:rsidRPr="00930930">
        <w:rPr>
          <w:rFonts w:ascii="Times New Roman" w:hAnsi="Times New Roman"/>
          <w:sz w:val="24"/>
          <w:szCs w:val="24"/>
        </w:rPr>
        <w:t>рисунков; оформление информационных стендов классов. Самоуправление в школе - это</w:t>
      </w:r>
      <w:r w:rsidR="00A27B5E" w:rsidRPr="00930930">
        <w:rPr>
          <w:rFonts w:ascii="Times New Roman" w:hAnsi="Times New Roman"/>
          <w:spacing w:val="41"/>
          <w:sz w:val="24"/>
          <w:szCs w:val="24"/>
        </w:rPr>
        <w:t xml:space="preserve"> </w:t>
      </w:r>
      <w:r w:rsidR="00A27B5E" w:rsidRPr="00930930">
        <w:rPr>
          <w:rFonts w:ascii="Times New Roman" w:hAnsi="Times New Roman"/>
          <w:sz w:val="24"/>
          <w:szCs w:val="24"/>
        </w:rPr>
        <w:t>поиск гуманистических, демократических отношений в различных видах и формах</w:t>
      </w:r>
      <w:r w:rsidR="00A27B5E" w:rsidRPr="00930930">
        <w:rPr>
          <w:rFonts w:ascii="Times New Roman" w:hAnsi="Times New Roman"/>
          <w:spacing w:val="18"/>
          <w:sz w:val="24"/>
          <w:szCs w:val="24"/>
        </w:rPr>
        <w:t xml:space="preserve"> </w:t>
      </w:r>
      <w:r w:rsidR="00A27B5E" w:rsidRPr="00930930">
        <w:rPr>
          <w:rFonts w:ascii="Times New Roman" w:hAnsi="Times New Roman"/>
          <w:sz w:val="24"/>
          <w:szCs w:val="24"/>
        </w:rPr>
        <w:t>совместной деятельности детей и</w:t>
      </w:r>
      <w:r w:rsidR="00A27B5E" w:rsidRPr="003E14F7">
        <w:rPr>
          <w:sz w:val="24"/>
          <w:szCs w:val="24"/>
        </w:rPr>
        <w:t xml:space="preserve"> </w:t>
      </w:r>
      <w:r w:rsidR="00A27B5E" w:rsidRPr="00930930">
        <w:rPr>
          <w:rFonts w:ascii="Times New Roman" w:hAnsi="Times New Roman"/>
          <w:sz w:val="24"/>
          <w:szCs w:val="24"/>
        </w:rPr>
        <w:t>взрослых. Сотрудничество взрослых и детей позволяет</w:t>
      </w:r>
      <w:r w:rsidR="00A27B5E" w:rsidRPr="00930930">
        <w:rPr>
          <w:rFonts w:ascii="Times New Roman" w:hAnsi="Times New Roman"/>
          <w:spacing w:val="9"/>
          <w:sz w:val="24"/>
          <w:szCs w:val="24"/>
        </w:rPr>
        <w:t xml:space="preserve"> </w:t>
      </w:r>
      <w:r w:rsidR="00A27B5E" w:rsidRPr="00930930">
        <w:rPr>
          <w:rFonts w:ascii="Times New Roman" w:hAnsi="Times New Roman"/>
          <w:sz w:val="24"/>
          <w:szCs w:val="24"/>
        </w:rPr>
        <w:t>ребенку соотносить свою личность с личностью взрослого и стремится к</w:t>
      </w:r>
      <w:r w:rsidR="00A27B5E" w:rsidRPr="00930930">
        <w:rPr>
          <w:rFonts w:ascii="Times New Roman" w:hAnsi="Times New Roman"/>
          <w:spacing w:val="-28"/>
          <w:sz w:val="24"/>
          <w:szCs w:val="24"/>
        </w:rPr>
        <w:t xml:space="preserve"> </w:t>
      </w:r>
      <w:r w:rsidR="00A27B5E" w:rsidRPr="00930930">
        <w:rPr>
          <w:rFonts w:ascii="Times New Roman" w:hAnsi="Times New Roman"/>
          <w:sz w:val="24"/>
          <w:szCs w:val="24"/>
        </w:rPr>
        <w:t>этому.</w:t>
      </w:r>
    </w:p>
    <w:p w:rsidR="00A27B5E" w:rsidRPr="00930930" w:rsidRDefault="00A27B5E" w:rsidP="00930930">
      <w:pPr>
        <w:pStyle w:val="afb"/>
        <w:tabs>
          <w:tab w:val="left" w:pos="3033"/>
          <w:tab w:val="left" w:pos="5974"/>
          <w:tab w:val="left" w:pos="8806"/>
        </w:tabs>
        <w:ind w:right="104"/>
        <w:rPr>
          <w:rFonts w:ascii="Times New Roman" w:hAnsi="Times New Roman"/>
          <w:sz w:val="24"/>
          <w:szCs w:val="24"/>
        </w:rPr>
      </w:pPr>
      <w:r w:rsidRPr="00930930">
        <w:rPr>
          <w:rFonts w:ascii="Times New Roman" w:hAnsi="Times New Roman"/>
          <w:sz w:val="24"/>
          <w:szCs w:val="24"/>
        </w:rPr>
        <w:t>Важным</w:t>
      </w:r>
      <w:r w:rsidRPr="00930930">
        <w:rPr>
          <w:rFonts w:ascii="Times New Roman" w:hAnsi="Times New Roman"/>
          <w:spacing w:val="41"/>
          <w:sz w:val="24"/>
          <w:szCs w:val="24"/>
        </w:rPr>
        <w:t xml:space="preserve"> </w:t>
      </w:r>
      <w:r w:rsidRPr="00930930">
        <w:rPr>
          <w:rFonts w:ascii="Times New Roman" w:hAnsi="Times New Roman"/>
          <w:sz w:val="24"/>
          <w:szCs w:val="24"/>
        </w:rPr>
        <w:t>условием</w:t>
      </w:r>
      <w:r w:rsidRPr="00930930">
        <w:rPr>
          <w:rFonts w:ascii="Times New Roman" w:hAnsi="Times New Roman"/>
          <w:spacing w:val="37"/>
          <w:sz w:val="24"/>
          <w:szCs w:val="24"/>
        </w:rPr>
        <w:t xml:space="preserve"> </w:t>
      </w:r>
      <w:r w:rsidRPr="00930930">
        <w:rPr>
          <w:rFonts w:ascii="Times New Roman" w:hAnsi="Times New Roman"/>
          <w:sz w:val="24"/>
          <w:szCs w:val="24"/>
        </w:rPr>
        <w:t>педагогической</w:t>
      </w:r>
      <w:r w:rsidRPr="00930930">
        <w:rPr>
          <w:rFonts w:ascii="Times New Roman" w:hAnsi="Times New Roman"/>
          <w:spacing w:val="38"/>
          <w:sz w:val="24"/>
          <w:szCs w:val="24"/>
        </w:rPr>
        <w:t xml:space="preserve"> </w:t>
      </w:r>
      <w:r w:rsidRPr="00930930">
        <w:rPr>
          <w:rFonts w:ascii="Times New Roman" w:hAnsi="Times New Roman"/>
          <w:sz w:val="24"/>
          <w:szCs w:val="24"/>
        </w:rPr>
        <w:t>поддержки</w:t>
      </w:r>
      <w:r w:rsidRPr="00930930">
        <w:rPr>
          <w:rFonts w:ascii="Times New Roman" w:hAnsi="Times New Roman"/>
          <w:spacing w:val="38"/>
          <w:sz w:val="24"/>
          <w:szCs w:val="24"/>
        </w:rPr>
        <w:t xml:space="preserve"> </w:t>
      </w:r>
      <w:r w:rsidRPr="00930930">
        <w:rPr>
          <w:rFonts w:ascii="Times New Roman" w:hAnsi="Times New Roman"/>
          <w:sz w:val="24"/>
          <w:szCs w:val="24"/>
        </w:rPr>
        <w:t>социализации</w:t>
      </w:r>
      <w:r w:rsidRPr="00930930">
        <w:rPr>
          <w:rFonts w:ascii="Times New Roman" w:hAnsi="Times New Roman"/>
          <w:spacing w:val="38"/>
          <w:sz w:val="24"/>
          <w:szCs w:val="24"/>
        </w:rPr>
        <w:t xml:space="preserve"> </w:t>
      </w:r>
      <w:r w:rsidRPr="00930930">
        <w:rPr>
          <w:rFonts w:ascii="Times New Roman" w:hAnsi="Times New Roman"/>
          <w:sz w:val="24"/>
          <w:szCs w:val="24"/>
        </w:rPr>
        <w:t>обучающихся</w:t>
      </w:r>
      <w:r w:rsidRPr="00930930">
        <w:rPr>
          <w:rFonts w:ascii="Times New Roman" w:hAnsi="Times New Roman"/>
          <w:spacing w:val="37"/>
          <w:sz w:val="24"/>
          <w:szCs w:val="24"/>
        </w:rPr>
        <w:t xml:space="preserve"> </w:t>
      </w:r>
      <w:r w:rsidRPr="00930930">
        <w:rPr>
          <w:rFonts w:ascii="Times New Roman" w:hAnsi="Times New Roman"/>
          <w:sz w:val="24"/>
          <w:szCs w:val="24"/>
        </w:rPr>
        <w:t>является</w:t>
      </w:r>
      <w:r w:rsidRPr="00930930">
        <w:rPr>
          <w:rFonts w:ascii="Times New Roman" w:hAnsi="Times New Roman"/>
          <w:spacing w:val="37"/>
          <w:sz w:val="24"/>
          <w:szCs w:val="24"/>
        </w:rPr>
        <w:t xml:space="preserve"> </w:t>
      </w:r>
      <w:r w:rsidRPr="00930930">
        <w:rPr>
          <w:rFonts w:ascii="Times New Roman" w:hAnsi="Times New Roman"/>
          <w:sz w:val="24"/>
          <w:szCs w:val="24"/>
        </w:rPr>
        <w:t>их включение в общественно значимые дела, социальные и культурные практики. Организация</w:t>
      </w:r>
      <w:r w:rsidRPr="00930930">
        <w:rPr>
          <w:rFonts w:ascii="Times New Roman" w:hAnsi="Times New Roman"/>
          <w:spacing w:val="-16"/>
          <w:sz w:val="24"/>
          <w:szCs w:val="24"/>
        </w:rPr>
        <w:t xml:space="preserve"> </w:t>
      </w:r>
      <w:r w:rsidRPr="00930930">
        <w:rPr>
          <w:rFonts w:ascii="Times New Roman" w:hAnsi="Times New Roman"/>
          <w:sz w:val="24"/>
          <w:szCs w:val="24"/>
        </w:rPr>
        <w:t>и проведение таких практик осуществляются педагогами совместно с</w:t>
      </w:r>
      <w:r w:rsidRPr="00930930">
        <w:rPr>
          <w:rFonts w:ascii="Times New Roman" w:hAnsi="Times New Roman"/>
          <w:spacing w:val="18"/>
          <w:sz w:val="24"/>
          <w:szCs w:val="24"/>
        </w:rPr>
        <w:t xml:space="preserve"> </w:t>
      </w:r>
      <w:r w:rsidRPr="00930930">
        <w:rPr>
          <w:rFonts w:ascii="Times New Roman" w:hAnsi="Times New Roman"/>
          <w:sz w:val="24"/>
          <w:szCs w:val="24"/>
        </w:rPr>
        <w:t>родителями обучающихся, квалифицированными представителями общественных и</w:t>
      </w:r>
      <w:r w:rsidRPr="00930930">
        <w:rPr>
          <w:rFonts w:ascii="Times New Roman" w:hAnsi="Times New Roman"/>
          <w:spacing w:val="31"/>
          <w:sz w:val="24"/>
          <w:szCs w:val="24"/>
        </w:rPr>
        <w:t xml:space="preserve"> </w:t>
      </w:r>
      <w:r w:rsidRPr="00930930">
        <w:rPr>
          <w:rFonts w:ascii="Times New Roman" w:hAnsi="Times New Roman"/>
          <w:sz w:val="24"/>
          <w:szCs w:val="24"/>
        </w:rPr>
        <w:t xml:space="preserve">традиционных </w:t>
      </w:r>
      <w:r w:rsidRPr="00930930">
        <w:rPr>
          <w:rFonts w:ascii="Times New Roman" w:hAnsi="Times New Roman"/>
          <w:spacing w:val="-1"/>
          <w:sz w:val="24"/>
          <w:szCs w:val="24"/>
        </w:rPr>
        <w:t>религиозных организаций,</w:t>
      </w:r>
      <w:r w:rsidRPr="00930930">
        <w:rPr>
          <w:rFonts w:ascii="Times New Roman" w:hAnsi="Times New Roman"/>
          <w:spacing w:val="-1"/>
          <w:sz w:val="24"/>
          <w:szCs w:val="24"/>
        </w:rPr>
        <w:tab/>
        <w:t>учреждений культуры.</w:t>
      </w:r>
      <w:r w:rsidRPr="00930930">
        <w:rPr>
          <w:rFonts w:ascii="Times New Roman" w:hAnsi="Times New Roman"/>
          <w:spacing w:val="-55"/>
          <w:sz w:val="24"/>
          <w:szCs w:val="24"/>
        </w:rPr>
        <w:t xml:space="preserve"> </w:t>
      </w:r>
      <w:r w:rsidRPr="00930930">
        <w:rPr>
          <w:rFonts w:ascii="Times New Roman" w:hAnsi="Times New Roman"/>
          <w:sz w:val="24"/>
          <w:szCs w:val="24"/>
        </w:rPr>
        <w:t xml:space="preserve">Традиционными для всех учащихся, родителей, бывших выпускников и </w:t>
      </w:r>
      <w:r w:rsidRPr="00930930">
        <w:rPr>
          <w:rFonts w:ascii="Times New Roman" w:hAnsi="Times New Roman"/>
          <w:spacing w:val="49"/>
          <w:sz w:val="24"/>
          <w:szCs w:val="24"/>
        </w:rPr>
        <w:t xml:space="preserve"> </w:t>
      </w:r>
      <w:r w:rsidRPr="00930930">
        <w:rPr>
          <w:rFonts w:ascii="Times New Roman" w:hAnsi="Times New Roman"/>
          <w:sz w:val="24"/>
          <w:szCs w:val="24"/>
        </w:rPr>
        <w:t xml:space="preserve">жителей </w:t>
      </w:r>
      <w:r w:rsidRPr="00930930">
        <w:rPr>
          <w:rFonts w:ascii="Times New Roman" w:hAnsi="Times New Roman"/>
          <w:spacing w:val="-1"/>
          <w:sz w:val="24"/>
          <w:szCs w:val="24"/>
        </w:rPr>
        <w:t>микрорайона являются:</w:t>
      </w:r>
    </w:p>
    <w:p w:rsidR="00A27B5E" w:rsidRPr="00930930" w:rsidRDefault="00A27B5E" w:rsidP="00930930">
      <w:pPr>
        <w:pStyle w:val="afb"/>
        <w:ind w:right="106"/>
        <w:jc w:val="both"/>
        <w:rPr>
          <w:rFonts w:ascii="Times New Roman" w:hAnsi="Times New Roman"/>
          <w:sz w:val="24"/>
          <w:szCs w:val="24"/>
        </w:rPr>
      </w:pPr>
      <w:r w:rsidRPr="00930930">
        <w:rPr>
          <w:rFonts w:ascii="Times New Roman" w:hAnsi="Times New Roman"/>
          <w:sz w:val="24"/>
          <w:szCs w:val="24"/>
        </w:rPr>
        <w:t>«Праздник Знаний», «День матери», «День семьи», праздники встречи Нового года,</w:t>
      </w:r>
      <w:r w:rsidRPr="00930930">
        <w:rPr>
          <w:rFonts w:ascii="Times New Roman" w:hAnsi="Times New Roman"/>
          <w:spacing w:val="17"/>
          <w:sz w:val="24"/>
          <w:szCs w:val="24"/>
        </w:rPr>
        <w:t xml:space="preserve"> </w:t>
      </w:r>
      <w:r w:rsidRPr="00930930">
        <w:rPr>
          <w:rFonts w:ascii="Times New Roman" w:hAnsi="Times New Roman"/>
          <w:sz w:val="24"/>
          <w:szCs w:val="24"/>
        </w:rPr>
        <w:t>«Вечер школьных друзей» - вечер встречи с выпускниками, «День святого Валентина»,</w:t>
      </w:r>
      <w:r w:rsidRPr="00930930">
        <w:rPr>
          <w:rFonts w:ascii="Times New Roman" w:hAnsi="Times New Roman"/>
          <w:spacing w:val="4"/>
          <w:sz w:val="24"/>
          <w:szCs w:val="24"/>
        </w:rPr>
        <w:t xml:space="preserve"> </w:t>
      </w:r>
      <w:r w:rsidRPr="00930930">
        <w:rPr>
          <w:rFonts w:ascii="Times New Roman" w:hAnsi="Times New Roman"/>
          <w:sz w:val="24"/>
          <w:szCs w:val="24"/>
        </w:rPr>
        <w:t>спортивный праздник в рамках месячника военно-патриотического воспитания - «А, ну-ка, парни!»,</w:t>
      </w:r>
      <w:r w:rsidRPr="00930930">
        <w:rPr>
          <w:rFonts w:ascii="Times New Roman" w:hAnsi="Times New Roman"/>
          <w:spacing w:val="13"/>
          <w:sz w:val="24"/>
          <w:szCs w:val="24"/>
        </w:rPr>
        <w:t xml:space="preserve"> </w:t>
      </w:r>
      <w:r w:rsidRPr="00930930">
        <w:rPr>
          <w:rFonts w:ascii="Times New Roman" w:hAnsi="Times New Roman"/>
          <w:sz w:val="24"/>
          <w:szCs w:val="24"/>
        </w:rPr>
        <w:t xml:space="preserve">Дни здоровья,  уроки  мужества,  посвященные  «Дню  Победы»,  праздник,  последнего     </w:t>
      </w:r>
      <w:r w:rsidRPr="00930930">
        <w:rPr>
          <w:rFonts w:ascii="Times New Roman" w:hAnsi="Times New Roman"/>
          <w:spacing w:val="7"/>
          <w:sz w:val="24"/>
          <w:szCs w:val="24"/>
        </w:rPr>
        <w:t xml:space="preserve"> </w:t>
      </w:r>
      <w:r w:rsidRPr="00930930">
        <w:rPr>
          <w:rFonts w:ascii="Times New Roman" w:hAnsi="Times New Roman"/>
          <w:sz w:val="24"/>
          <w:szCs w:val="24"/>
        </w:rPr>
        <w:t>звонка,</w:t>
      </w:r>
    </w:p>
    <w:p w:rsidR="00A27B5E" w:rsidRPr="00930930" w:rsidRDefault="00A27B5E" w:rsidP="004E5EC5">
      <w:pPr>
        <w:pStyle w:val="afb"/>
        <w:spacing w:line="240" w:lineRule="auto"/>
        <w:ind w:right="105"/>
        <w:rPr>
          <w:rFonts w:ascii="Times New Roman" w:hAnsi="Times New Roman"/>
          <w:sz w:val="24"/>
          <w:szCs w:val="24"/>
        </w:rPr>
      </w:pPr>
      <w:r w:rsidRPr="00930930">
        <w:rPr>
          <w:rFonts w:ascii="Times New Roman" w:hAnsi="Times New Roman"/>
          <w:sz w:val="24"/>
          <w:szCs w:val="24"/>
        </w:rPr>
        <w:t>«Посвящение в первоклассники», «Посвящение в пятиклассники», «Посвящение</w:t>
      </w:r>
      <w:r w:rsidRPr="00930930">
        <w:rPr>
          <w:rFonts w:ascii="Times New Roman" w:hAnsi="Times New Roman"/>
          <w:spacing w:val="58"/>
          <w:sz w:val="24"/>
          <w:szCs w:val="24"/>
        </w:rPr>
        <w:t xml:space="preserve"> </w:t>
      </w:r>
      <w:r w:rsidRPr="00930930">
        <w:rPr>
          <w:rFonts w:ascii="Times New Roman" w:hAnsi="Times New Roman"/>
          <w:sz w:val="24"/>
          <w:szCs w:val="24"/>
        </w:rPr>
        <w:t>в десятиклассники», Выпускные вечера в 4-х, 9-х, 11 -х классах, конкурсы рисунков и</w:t>
      </w:r>
      <w:r w:rsidRPr="00930930">
        <w:rPr>
          <w:rFonts w:ascii="Times New Roman" w:hAnsi="Times New Roman"/>
          <w:spacing w:val="46"/>
          <w:sz w:val="24"/>
          <w:szCs w:val="24"/>
        </w:rPr>
        <w:t xml:space="preserve"> </w:t>
      </w:r>
      <w:r w:rsidRPr="00930930">
        <w:rPr>
          <w:rFonts w:ascii="Times New Roman" w:hAnsi="Times New Roman"/>
          <w:sz w:val="24"/>
          <w:szCs w:val="24"/>
        </w:rPr>
        <w:t xml:space="preserve">плакатов по ПДД, к Дню борьбы со СПИДом, к Дню отказа от курения,  </w:t>
      </w:r>
      <w:r w:rsidRPr="00930930">
        <w:rPr>
          <w:rFonts w:ascii="Times New Roman" w:hAnsi="Times New Roman"/>
          <w:spacing w:val="-3"/>
          <w:sz w:val="24"/>
          <w:szCs w:val="24"/>
        </w:rPr>
        <w:t xml:space="preserve">«Не  </w:t>
      </w:r>
      <w:r w:rsidRPr="00930930">
        <w:rPr>
          <w:rFonts w:ascii="Times New Roman" w:hAnsi="Times New Roman"/>
          <w:sz w:val="24"/>
          <w:szCs w:val="24"/>
        </w:rPr>
        <w:t xml:space="preserve">шути  с </w:t>
      </w:r>
      <w:r w:rsidRPr="00930930">
        <w:rPr>
          <w:rFonts w:ascii="Times New Roman" w:hAnsi="Times New Roman"/>
          <w:spacing w:val="43"/>
          <w:sz w:val="24"/>
          <w:szCs w:val="24"/>
        </w:rPr>
        <w:t xml:space="preserve"> </w:t>
      </w:r>
      <w:r w:rsidRPr="00930930">
        <w:rPr>
          <w:rFonts w:ascii="Times New Roman" w:hAnsi="Times New Roman"/>
          <w:sz w:val="24"/>
          <w:szCs w:val="24"/>
        </w:rPr>
        <w:t>огнем». Ежегодн</w:t>
      </w:r>
      <w:r w:rsidR="004E5EC5">
        <w:rPr>
          <w:rFonts w:ascii="Times New Roman" w:hAnsi="Times New Roman"/>
          <w:sz w:val="24"/>
          <w:szCs w:val="24"/>
        </w:rPr>
        <w:t xml:space="preserve">о     проводятся     акции: «Милосердие»  </w:t>
      </w:r>
      <w:r w:rsidRPr="00930930">
        <w:rPr>
          <w:rFonts w:ascii="Times New Roman" w:hAnsi="Times New Roman"/>
          <w:sz w:val="24"/>
          <w:szCs w:val="24"/>
        </w:rPr>
        <w:t xml:space="preserve">-     ко     Дню     пожилого       </w:t>
      </w:r>
      <w:r w:rsidRPr="00930930">
        <w:rPr>
          <w:rFonts w:ascii="Times New Roman" w:hAnsi="Times New Roman"/>
          <w:spacing w:val="10"/>
          <w:sz w:val="24"/>
          <w:szCs w:val="24"/>
        </w:rPr>
        <w:t xml:space="preserve"> </w:t>
      </w:r>
      <w:r w:rsidRPr="00930930">
        <w:rPr>
          <w:rFonts w:ascii="Times New Roman" w:hAnsi="Times New Roman"/>
          <w:sz w:val="24"/>
          <w:szCs w:val="24"/>
        </w:rPr>
        <w:t>человека;</w:t>
      </w:r>
      <w:r w:rsidR="004E5EC5">
        <w:rPr>
          <w:rFonts w:ascii="Times New Roman" w:hAnsi="Times New Roman"/>
          <w:sz w:val="24"/>
          <w:szCs w:val="24"/>
        </w:rPr>
        <w:t xml:space="preserve">   </w:t>
      </w:r>
      <w:r w:rsidRPr="00930930">
        <w:rPr>
          <w:rFonts w:ascii="Times New Roman" w:hAnsi="Times New Roman"/>
          <w:sz w:val="24"/>
          <w:szCs w:val="24"/>
        </w:rPr>
        <w:t xml:space="preserve">«Дарите      детям      тепло»      -      сбор      игрушек      и      вещей      для      детского    </w:t>
      </w:r>
      <w:r w:rsidRPr="00930930">
        <w:rPr>
          <w:rFonts w:ascii="Times New Roman" w:hAnsi="Times New Roman"/>
          <w:spacing w:val="16"/>
          <w:sz w:val="24"/>
          <w:szCs w:val="24"/>
        </w:rPr>
        <w:t xml:space="preserve"> </w:t>
      </w:r>
      <w:r w:rsidRPr="00930930">
        <w:rPr>
          <w:rFonts w:ascii="Times New Roman" w:hAnsi="Times New Roman"/>
          <w:sz w:val="24"/>
          <w:szCs w:val="24"/>
        </w:rPr>
        <w:t>дома;</w:t>
      </w:r>
      <w:r w:rsidR="004E5EC5">
        <w:rPr>
          <w:rFonts w:ascii="Times New Roman" w:hAnsi="Times New Roman"/>
          <w:sz w:val="24"/>
          <w:szCs w:val="24"/>
        </w:rPr>
        <w:t xml:space="preserve">  </w:t>
      </w:r>
      <w:r w:rsidRPr="00930930">
        <w:rPr>
          <w:rFonts w:ascii="Times New Roman" w:hAnsi="Times New Roman"/>
          <w:spacing w:val="-1"/>
          <w:sz w:val="24"/>
          <w:szCs w:val="24"/>
        </w:rPr>
        <w:t>«Живи</w:t>
      </w:r>
      <w:r w:rsidRPr="00930930">
        <w:rPr>
          <w:rFonts w:ascii="Times New Roman" w:hAnsi="Times New Roman"/>
          <w:spacing w:val="-1"/>
          <w:sz w:val="24"/>
          <w:szCs w:val="24"/>
        </w:rPr>
        <w:tab/>
      </w:r>
      <w:r w:rsidRPr="00930930">
        <w:rPr>
          <w:rFonts w:ascii="Times New Roman" w:hAnsi="Times New Roman"/>
          <w:sz w:val="24"/>
          <w:szCs w:val="24"/>
        </w:rPr>
        <w:t>и</w:t>
      </w:r>
      <w:r w:rsidRPr="00930930">
        <w:rPr>
          <w:rFonts w:ascii="Times New Roman" w:hAnsi="Times New Roman"/>
          <w:sz w:val="24"/>
          <w:szCs w:val="24"/>
        </w:rPr>
        <w:tab/>
      </w:r>
      <w:r w:rsidRPr="00930930">
        <w:rPr>
          <w:rFonts w:ascii="Times New Roman" w:hAnsi="Times New Roman"/>
          <w:spacing w:val="-1"/>
          <w:sz w:val="24"/>
          <w:szCs w:val="24"/>
        </w:rPr>
        <w:t>помоги</w:t>
      </w:r>
      <w:r w:rsidRPr="00930930">
        <w:rPr>
          <w:rFonts w:ascii="Times New Roman" w:hAnsi="Times New Roman"/>
          <w:spacing w:val="-1"/>
          <w:sz w:val="24"/>
          <w:szCs w:val="24"/>
        </w:rPr>
        <w:tab/>
        <w:t>жить</w:t>
      </w:r>
      <w:r w:rsidRPr="00930930">
        <w:rPr>
          <w:rFonts w:ascii="Times New Roman" w:hAnsi="Times New Roman"/>
          <w:spacing w:val="-1"/>
          <w:sz w:val="24"/>
          <w:szCs w:val="24"/>
        </w:rPr>
        <w:tab/>
        <w:t>другому»</w:t>
      </w:r>
      <w:r w:rsidR="004E5EC5">
        <w:rPr>
          <w:rFonts w:ascii="Times New Roman" w:hAnsi="Times New Roman"/>
          <w:spacing w:val="-1"/>
          <w:sz w:val="24"/>
          <w:szCs w:val="24"/>
        </w:rPr>
        <w:t xml:space="preserve"> </w:t>
      </w:r>
      <w:r w:rsidRPr="00930930">
        <w:rPr>
          <w:rFonts w:ascii="Times New Roman" w:hAnsi="Times New Roman"/>
          <w:spacing w:val="-1"/>
          <w:sz w:val="24"/>
          <w:szCs w:val="24"/>
        </w:rPr>
        <w:t>-</w:t>
      </w:r>
      <w:r w:rsidRPr="00930930">
        <w:rPr>
          <w:rFonts w:ascii="Times New Roman" w:hAnsi="Times New Roman"/>
          <w:spacing w:val="-1"/>
          <w:sz w:val="24"/>
          <w:szCs w:val="24"/>
        </w:rPr>
        <w:tab/>
        <w:t>профилактика</w:t>
      </w:r>
      <w:r w:rsidRPr="00930930">
        <w:rPr>
          <w:rFonts w:ascii="Times New Roman" w:hAnsi="Times New Roman"/>
          <w:spacing w:val="-1"/>
          <w:sz w:val="24"/>
          <w:szCs w:val="24"/>
        </w:rPr>
        <w:tab/>
        <w:t>ЗОЖ</w:t>
      </w:r>
      <w:r w:rsidRPr="00930930">
        <w:rPr>
          <w:rFonts w:ascii="Times New Roman" w:hAnsi="Times New Roman"/>
          <w:spacing w:val="-58"/>
          <w:sz w:val="24"/>
          <w:szCs w:val="24"/>
        </w:rPr>
        <w:t xml:space="preserve"> </w:t>
      </w:r>
      <w:r w:rsidRPr="00930930">
        <w:rPr>
          <w:rFonts w:ascii="Times New Roman" w:hAnsi="Times New Roman"/>
          <w:sz w:val="24"/>
          <w:szCs w:val="24"/>
        </w:rPr>
        <w:t>Рейд «Забота», «Георгиевская ленточка», посвященные Дню</w:t>
      </w:r>
      <w:r w:rsidRPr="00930930">
        <w:rPr>
          <w:rFonts w:ascii="Times New Roman" w:hAnsi="Times New Roman"/>
          <w:spacing w:val="-24"/>
          <w:sz w:val="24"/>
          <w:szCs w:val="24"/>
        </w:rPr>
        <w:t xml:space="preserve"> </w:t>
      </w:r>
      <w:r w:rsidR="004E5EC5">
        <w:rPr>
          <w:rFonts w:ascii="Times New Roman" w:hAnsi="Times New Roman"/>
          <w:sz w:val="24"/>
          <w:szCs w:val="24"/>
        </w:rPr>
        <w:t>Победы.</w:t>
      </w:r>
    </w:p>
    <w:p w:rsidR="00A27B5E" w:rsidRPr="00930930" w:rsidRDefault="00A27B5E" w:rsidP="00930930">
      <w:pPr>
        <w:spacing w:before="7"/>
        <w:ind w:left="117" w:right="104" w:firstLine="454"/>
        <w:jc w:val="both"/>
        <w:rPr>
          <w:rFonts w:ascii="Times New Roman" w:hAnsi="Times New Roman"/>
          <w:sz w:val="24"/>
          <w:szCs w:val="24"/>
        </w:rPr>
      </w:pPr>
      <w:r w:rsidRPr="00930930">
        <w:rPr>
          <w:rFonts w:ascii="Times New Roman" w:hAnsi="Times New Roman"/>
          <w:b/>
          <w:sz w:val="24"/>
          <w:szCs w:val="24"/>
        </w:rPr>
        <w:t>Педагогическая поддержка социализации обучающихся средствами</w:t>
      </w:r>
      <w:r w:rsidRPr="00930930">
        <w:rPr>
          <w:rFonts w:ascii="Times New Roman" w:hAnsi="Times New Roman"/>
          <w:b/>
          <w:spacing w:val="41"/>
          <w:sz w:val="24"/>
          <w:szCs w:val="24"/>
        </w:rPr>
        <w:t xml:space="preserve"> </w:t>
      </w:r>
      <w:r w:rsidRPr="00930930">
        <w:rPr>
          <w:rFonts w:ascii="Times New Roman" w:hAnsi="Times New Roman"/>
          <w:b/>
          <w:sz w:val="24"/>
          <w:szCs w:val="24"/>
        </w:rPr>
        <w:t xml:space="preserve">трудовой деятельности. </w:t>
      </w:r>
      <w:r w:rsidRPr="00930930">
        <w:rPr>
          <w:rFonts w:ascii="Times New Roman" w:hAnsi="Times New Roman"/>
          <w:sz w:val="24"/>
          <w:szCs w:val="24"/>
        </w:rPr>
        <w:t xml:space="preserve">Цель трудовой деятельности: превратить трудовую деятельность </w:t>
      </w:r>
      <w:r w:rsidRPr="00930930">
        <w:rPr>
          <w:rFonts w:ascii="Times New Roman" w:hAnsi="Times New Roman"/>
          <w:spacing w:val="53"/>
          <w:sz w:val="24"/>
          <w:szCs w:val="24"/>
        </w:rPr>
        <w:t xml:space="preserve"> </w:t>
      </w:r>
      <w:r w:rsidRPr="00930930">
        <w:rPr>
          <w:rFonts w:ascii="Times New Roman" w:hAnsi="Times New Roman"/>
          <w:sz w:val="24"/>
          <w:szCs w:val="24"/>
        </w:rPr>
        <w:t>в осознанную</w:t>
      </w:r>
      <w:r w:rsidRPr="00930930">
        <w:rPr>
          <w:rFonts w:ascii="Times New Roman" w:hAnsi="Times New Roman"/>
          <w:spacing w:val="30"/>
          <w:sz w:val="24"/>
          <w:szCs w:val="24"/>
        </w:rPr>
        <w:t xml:space="preserve"> </w:t>
      </w:r>
      <w:r w:rsidRPr="00930930">
        <w:rPr>
          <w:rFonts w:ascii="Times New Roman" w:hAnsi="Times New Roman"/>
          <w:sz w:val="24"/>
          <w:szCs w:val="24"/>
        </w:rPr>
        <w:t>потребность.</w:t>
      </w:r>
      <w:r w:rsidRPr="00930930">
        <w:rPr>
          <w:rFonts w:ascii="Times New Roman" w:hAnsi="Times New Roman"/>
          <w:spacing w:val="30"/>
          <w:sz w:val="24"/>
          <w:szCs w:val="24"/>
        </w:rPr>
        <w:t xml:space="preserve"> </w:t>
      </w:r>
      <w:r w:rsidRPr="00930930">
        <w:rPr>
          <w:rFonts w:ascii="Times New Roman" w:hAnsi="Times New Roman"/>
          <w:sz w:val="24"/>
          <w:szCs w:val="24"/>
        </w:rPr>
        <w:t>По</w:t>
      </w:r>
      <w:r w:rsidRPr="00930930">
        <w:rPr>
          <w:rFonts w:ascii="Times New Roman" w:hAnsi="Times New Roman"/>
          <w:spacing w:val="29"/>
          <w:sz w:val="24"/>
          <w:szCs w:val="24"/>
        </w:rPr>
        <w:t xml:space="preserve"> </w:t>
      </w:r>
      <w:r w:rsidRPr="00930930">
        <w:rPr>
          <w:rFonts w:ascii="Times New Roman" w:hAnsi="Times New Roman"/>
          <w:sz w:val="24"/>
          <w:szCs w:val="24"/>
        </w:rPr>
        <w:t>мере</w:t>
      </w:r>
      <w:r w:rsidRPr="00930930">
        <w:rPr>
          <w:rFonts w:ascii="Times New Roman" w:hAnsi="Times New Roman"/>
          <w:spacing w:val="29"/>
          <w:sz w:val="24"/>
          <w:szCs w:val="24"/>
        </w:rPr>
        <w:t xml:space="preserve"> </w:t>
      </w:r>
      <w:r w:rsidRPr="00930930">
        <w:rPr>
          <w:rFonts w:ascii="Times New Roman" w:hAnsi="Times New Roman"/>
          <w:sz w:val="24"/>
          <w:szCs w:val="24"/>
        </w:rPr>
        <w:t>социокультурного</w:t>
      </w:r>
      <w:r w:rsidRPr="00930930">
        <w:rPr>
          <w:rFonts w:ascii="Times New Roman" w:hAnsi="Times New Roman"/>
          <w:spacing w:val="30"/>
          <w:sz w:val="24"/>
          <w:szCs w:val="24"/>
        </w:rPr>
        <w:t xml:space="preserve"> </w:t>
      </w:r>
      <w:r w:rsidRPr="00930930">
        <w:rPr>
          <w:rFonts w:ascii="Times New Roman" w:hAnsi="Times New Roman"/>
          <w:sz w:val="24"/>
          <w:szCs w:val="24"/>
        </w:rPr>
        <w:t>развития</w:t>
      </w:r>
      <w:r w:rsidRPr="00930930">
        <w:rPr>
          <w:rFonts w:ascii="Times New Roman" w:hAnsi="Times New Roman"/>
          <w:spacing w:val="30"/>
          <w:sz w:val="24"/>
          <w:szCs w:val="24"/>
        </w:rPr>
        <w:t xml:space="preserve"> </w:t>
      </w:r>
      <w:r w:rsidRPr="00930930">
        <w:rPr>
          <w:rFonts w:ascii="Times New Roman" w:hAnsi="Times New Roman"/>
          <w:sz w:val="24"/>
          <w:szCs w:val="24"/>
        </w:rPr>
        <w:t>обучающихся</w:t>
      </w:r>
      <w:r w:rsidRPr="00930930">
        <w:rPr>
          <w:rFonts w:ascii="Times New Roman" w:hAnsi="Times New Roman"/>
          <w:spacing w:val="30"/>
          <w:sz w:val="24"/>
          <w:szCs w:val="24"/>
        </w:rPr>
        <w:t xml:space="preserve"> </w:t>
      </w:r>
      <w:r w:rsidRPr="00930930">
        <w:rPr>
          <w:rFonts w:ascii="Times New Roman" w:hAnsi="Times New Roman"/>
          <w:sz w:val="24"/>
          <w:szCs w:val="24"/>
        </w:rPr>
        <w:t>труд</w:t>
      </w:r>
      <w:r w:rsidRPr="00930930">
        <w:rPr>
          <w:rFonts w:ascii="Times New Roman" w:hAnsi="Times New Roman"/>
          <w:spacing w:val="30"/>
          <w:sz w:val="24"/>
          <w:szCs w:val="24"/>
        </w:rPr>
        <w:t xml:space="preserve"> </w:t>
      </w:r>
      <w:r w:rsidRPr="00930930">
        <w:rPr>
          <w:rFonts w:ascii="Times New Roman" w:hAnsi="Times New Roman"/>
          <w:sz w:val="24"/>
          <w:szCs w:val="24"/>
        </w:rPr>
        <w:t>всё</w:t>
      </w:r>
      <w:r w:rsidRPr="00930930">
        <w:rPr>
          <w:rFonts w:ascii="Times New Roman" w:hAnsi="Times New Roman"/>
          <w:spacing w:val="29"/>
          <w:sz w:val="24"/>
          <w:szCs w:val="24"/>
        </w:rPr>
        <w:t xml:space="preserve"> </w:t>
      </w:r>
      <w:r w:rsidRPr="00930930">
        <w:rPr>
          <w:rFonts w:ascii="Times New Roman" w:hAnsi="Times New Roman"/>
          <w:sz w:val="24"/>
          <w:szCs w:val="24"/>
        </w:rPr>
        <w:t>шире используется для самореализации, созидания, творческого и профессионального</w:t>
      </w:r>
      <w:r w:rsidRPr="00930930">
        <w:rPr>
          <w:rFonts w:ascii="Times New Roman" w:hAnsi="Times New Roman"/>
          <w:spacing w:val="-21"/>
          <w:sz w:val="24"/>
          <w:szCs w:val="24"/>
        </w:rPr>
        <w:t xml:space="preserve"> </w:t>
      </w:r>
      <w:r w:rsidRPr="00930930">
        <w:rPr>
          <w:rFonts w:ascii="Times New Roman" w:hAnsi="Times New Roman"/>
          <w:sz w:val="24"/>
          <w:szCs w:val="24"/>
        </w:rPr>
        <w:t>роста.</w:t>
      </w:r>
    </w:p>
    <w:p w:rsidR="00A27B5E" w:rsidRPr="006F4C8E" w:rsidRDefault="00A27B5E" w:rsidP="006F4C8E">
      <w:pPr>
        <w:pStyle w:val="afb"/>
        <w:ind w:right="109"/>
        <w:jc w:val="both"/>
        <w:rPr>
          <w:rFonts w:ascii="Times New Roman" w:hAnsi="Times New Roman"/>
          <w:sz w:val="24"/>
          <w:szCs w:val="24"/>
        </w:rPr>
      </w:pPr>
      <w:r w:rsidRPr="006F4C8E">
        <w:rPr>
          <w:rFonts w:ascii="Times New Roman" w:hAnsi="Times New Roman"/>
          <w:sz w:val="24"/>
          <w:szCs w:val="24"/>
        </w:rPr>
        <w:t>При этом сам характер труда обучающегося должен отражать</w:t>
      </w:r>
      <w:r w:rsidRPr="006F4C8E">
        <w:rPr>
          <w:rFonts w:ascii="Times New Roman" w:hAnsi="Times New Roman"/>
          <w:spacing w:val="7"/>
          <w:sz w:val="24"/>
          <w:szCs w:val="24"/>
        </w:rPr>
        <w:t xml:space="preserve"> </w:t>
      </w:r>
      <w:r w:rsidRPr="006F4C8E">
        <w:rPr>
          <w:rFonts w:ascii="Times New Roman" w:hAnsi="Times New Roman"/>
          <w:sz w:val="24"/>
          <w:szCs w:val="24"/>
        </w:rPr>
        <w:t>тенденции индивидуализации форм трудовой деятельности, использование коммуникаций,</w:t>
      </w:r>
      <w:r w:rsidRPr="006F4C8E">
        <w:rPr>
          <w:rFonts w:ascii="Times New Roman" w:hAnsi="Times New Roman"/>
          <w:spacing w:val="59"/>
          <w:sz w:val="24"/>
          <w:szCs w:val="24"/>
        </w:rPr>
        <w:t xml:space="preserve"> </w:t>
      </w:r>
      <w:r w:rsidRPr="006F4C8E">
        <w:rPr>
          <w:rFonts w:ascii="Times New Roman" w:hAnsi="Times New Roman"/>
          <w:sz w:val="24"/>
          <w:szCs w:val="24"/>
        </w:rPr>
        <w:t xml:space="preserve">ориентацию на  общественную  значимость  труда  и  востребованность  его  результатов.   </w:t>
      </w:r>
      <w:r w:rsidRPr="006F4C8E">
        <w:rPr>
          <w:rFonts w:ascii="Times New Roman" w:hAnsi="Times New Roman"/>
          <w:spacing w:val="35"/>
          <w:sz w:val="24"/>
          <w:szCs w:val="24"/>
        </w:rPr>
        <w:t xml:space="preserve"> </w:t>
      </w:r>
      <w:r w:rsidRPr="006F4C8E">
        <w:rPr>
          <w:rFonts w:ascii="Times New Roman" w:hAnsi="Times New Roman"/>
          <w:sz w:val="24"/>
          <w:szCs w:val="24"/>
        </w:rPr>
        <w:t>Уникальность, авторский характер, деятельность для других должны стать основными</w:t>
      </w:r>
      <w:r w:rsidRPr="006F4C8E">
        <w:rPr>
          <w:rFonts w:ascii="Times New Roman" w:hAnsi="Times New Roman"/>
          <w:spacing w:val="58"/>
          <w:sz w:val="24"/>
          <w:szCs w:val="24"/>
        </w:rPr>
        <w:t xml:space="preserve"> </w:t>
      </w:r>
      <w:r w:rsidRPr="006F4C8E">
        <w:rPr>
          <w:rFonts w:ascii="Times New Roman" w:hAnsi="Times New Roman"/>
          <w:sz w:val="24"/>
          <w:szCs w:val="24"/>
        </w:rPr>
        <w:t>признаками различных форм трудовой деятельности как формы социализации личности.</w:t>
      </w:r>
      <w:r w:rsidRPr="006F4C8E">
        <w:rPr>
          <w:rFonts w:ascii="Times New Roman" w:hAnsi="Times New Roman"/>
          <w:spacing w:val="20"/>
          <w:sz w:val="24"/>
          <w:szCs w:val="24"/>
        </w:rPr>
        <w:t xml:space="preserve"> </w:t>
      </w:r>
      <w:r w:rsidRPr="006F4C8E">
        <w:rPr>
          <w:rFonts w:ascii="Times New Roman" w:hAnsi="Times New Roman"/>
          <w:sz w:val="24"/>
          <w:szCs w:val="24"/>
        </w:rPr>
        <w:t>Добровольность и безвозмездность труда, элементы волонтёрства и доброхотничества позволяют</w:t>
      </w:r>
      <w:r w:rsidRPr="006F4C8E">
        <w:rPr>
          <w:rFonts w:ascii="Times New Roman" w:hAnsi="Times New Roman"/>
          <w:spacing w:val="40"/>
          <w:sz w:val="24"/>
          <w:szCs w:val="24"/>
        </w:rPr>
        <w:t xml:space="preserve"> </w:t>
      </w:r>
      <w:r w:rsidRPr="006F4C8E">
        <w:rPr>
          <w:rFonts w:ascii="Times New Roman" w:hAnsi="Times New Roman"/>
          <w:sz w:val="24"/>
          <w:szCs w:val="24"/>
        </w:rPr>
        <w:t>соблюсти баланс между конкурентно-ориентированной моделью социализации будущего выпускника</w:t>
      </w:r>
      <w:r w:rsidRPr="006F4C8E">
        <w:rPr>
          <w:rFonts w:ascii="Times New Roman" w:hAnsi="Times New Roman"/>
          <w:spacing w:val="39"/>
          <w:sz w:val="24"/>
          <w:szCs w:val="24"/>
        </w:rPr>
        <w:t xml:space="preserve"> </w:t>
      </w:r>
      <w:r w:rsidRPr="006F4C8E">
        <w:rPr>
          <w:rFonts w:ascii="Times New Roman" w:hAnsi="Times New Roman"/>
          <w:sz w:val="24"/>
          <w:szCs w:val="24"/>
        </w:rPr>
        <w:t>и его социальными императивами</w:t>
      </w:r>
      <w:r w:rsidRPr="006F4C8E">
        <w:rPr>
          <w:rFonts w:ascii="Times New Roman" w:hAnsi="Times New Roman"/>
          <w:spacing w:val="-17"/>
          <w:sz w:val="24"/>
          <w:szCs w:val="24"/>
        </w:rPr>
        <w:t xml:space="preserve"> </w:t>
      </w:r>
      <w:r w:rsidRPr="006F4C8E">
        <w:rPr>
          <w:rFonts w:ascii="Times New Roman" w:hAnsi="Times New Roman"/>
          <w:sz w:val="24"/>
          <w:szCs w:val="24"/>
        </w:rPr>
        <w:t>гражданина.</w:t>
      </w:r>
    </w:p>
    <w:p w:rsidR="00A27B5E" w:rsidRPr="00930930" w:rsidRDefault="00A27B5E" w:rsidP="00930930">
      <w:pPr>
        <w:pStyle w:val="afb"/>
        <w:ind w:left="217" w:right="739"/>
        <w:jc w:val="both"/>
        <w:rPr>
          <w:rFonts w:ascii="Times New Roman" w:hAnsi="Times New Roman"/>
          <w:sz w:val="24"/>
          <w:szCs w:val="24"/>
        </w:rPr>
      </w:pPr>
      <w:r w:rsidRPr="00930930">
        <w:rPr>
          <w:rFonts w:ascii="Times New Roman" w:hAnsi="Times New Roman"/>
          <w:sz w:val="24"/>
          <w:szCs w:val="24"/>
        </w:rPr>
        <w:t>Социализация обучающихся средствами трудовой деятельности направлена</w:t>
      </w:r>
      <w:r w:rsidRPr="00930930">
        <w:rPr>
          <w:rFonts w:ascii="Times New Roman" w:hAnsi="Times New Roman"/>
          <w:spacing w:val="39"/>
          <w:sz w:val="24"/>
          <w:szCs w:val="24"/>
        </w:rPr>
        <w:t xml:space="preserve"> </w:t>
      </w:r>
      <w:r w:rsidRPr="00930930">
        <w:rPr>
          <w:rFonts w:ascii="Times New Roman" w:hAnsi="Times New Roman"/>
          <w:sz w:val="24"/>
          <w:szCs w:val="24"/>
        </w:rPr>
        <w:t>на формирование у них отношения к труду как важнейшему жизненному приоритету. В</w:t>
      </w:r>
      <w:r w:rsidRPr="00930930">
        <w:rPr>
          <w:rFonts w:ascii="Times New Roman" w:hAnsi="Times New Roman"/>
          <w:spacing w:val="30"/>
          <w:sz w:val="24"/>
          <w:szCs w:val="24"/>
        </w:rPr>
        <w:t xml:space="preserve"> </w:t>
      </w:r>
      <w:r w:rsidRPr="00930930">
        <w:rPr>
          <w:rFonts w:ascii="Times New Roman" w:hAnsi="Times New Roman"/>
          <w:sz w:val="24"/>
          <w:szCs w:val="24"/>
        </w:rPr>
        <w:t>рамках такой социализации организация различных видов трудовой деятельности</w:t>
      </w:r>
      <w:r w:rsidRPr="00930930">
        <w:rPr>
          <w:rFonts w:ascii="Times New Roman" w:hAnsi="Times New Roman"/>
          <w:spacing w:val="24"/>
          <w:sz w:val="24"/>
          <w:szCs w:val="24"/>
        </w:rPr>
        <w:t xml:space="preserve"> </w:t>
      </w:r>
      <w:r w:rsidRPr="00930930">
        <w:rPr>
          <w:rFonts w:ascii="Times New Roman" w:hAnsi="Times New Roman"/>
          <w:sz w:val="24"/>
          <w:szCs w:val="24"/>
        </w:rPr>
        <w:t>обучающихся (трудовая</w:t>
      </w:r>
      <w:r w:rsidRPr="00930930">
        <w:rPr>
          <w:rFonts w:ascii="Times New Roman" w:hAnsi="Times New Roman"/>
          <w:spacing w:val="36"/>
          <w:sz w:val="24"/>
          <w:szCs w:val="24"/>
        </w:rPr>
        <w:t xml:space="preserve"> </w:t>
      </w:r>
      <w:r w:rsidRPr="00930930">
        <w:rPr>
          <w:rFonts w:ascii="Times New Roman" w:hAnsi="Times New Roman"/>
          <w:sz w:val="24"/>
          <w:szCs w:val="24"/>
        </w:rPr>
        <w:t>деятельность,</w:t>
      </w:r>
      <w:r w:rsidRPr="00930930">
        <w:rPr>
          <w:rFonts w:ascii="Times New Roman" w:hAnsi="Times New Roman"/>
          <w:spacing w:val="36"/>
          <w:sz w:val="24"/>
          <w:szCs w:val="24"/>
        </w:rPr>
        <w:t xml:space="preserve"> </w:t>
      </w:r>
      <w:r w:rsidRPr="00930930">
        <w:rPr>
          <w:rFonts w:ascii="Times New Roman" w:hAnsi="Times New Roman"/>
          <w:sz w:val="24"/>
          <w:szCs w:val="24"/>
        </w:rPr>
        <w:t>связанная</w:t>
      </w:r>
      <w:r w:rsidRPr="00930930">
        <w:rPr>
          <w:rFonts w:ascii="Times New Roman" w:hAnsi="Times New Roman"/>
          <w:spacing w:val="36"/>
          <w:sz w:val="24"/>
          <w:szCs w:val="24"/>
        </w:rPr>
        <w:t xml:space="preserve"> </w:t>
      </w:r>
      <w:r w:rsidRPr="00930930">
        <w:rPr>
          <w:rFonts w:ascii="Times New Roman" w:hAnsi="Times New Roman"/>
          <w:sz w:val="24"/>
          <w:szCs w:val="24"/>
        </w:rPr>
        <w:t>с</w:t>
      </w:r>
      <w:r w:rsidRPr="00930930">
        <w:rPr>
          <w:rFonts w:ascii="Times New Roman" w:hAnsi="Times New Roman"/>
          <w:spacing w:val="38"/>
          <w:sz w:val="24"/>
          <w:szCs w:val="24"/>
        </w:rPr>
        <w:t xml:space="preserve"> </w:t>
      </w:r>
      <w:r w:rsidRPr="00930930">
        <w:rPr>
          <w:rFonts w:ascii="Times New Roman" w:hAnsi="Times New Roman"/>
          <w:sz w:val="24"/>
          <w:szCs w:val="24"/>
        </w:rPr>
        <w:t>учебными</w:t>
      </w:r>
      <w:r w:rsidRPr="00930930">
        <w:rPr>
          <w:rFonts w:ascii="Times New Roman" w:hAnsi="Times New Roman"/>
          <w:spacing w:val="37"/>
          <w:sz w:val="24"/>
          <w:szCs w:val="24"/>
        </w:rPr>
        <w:t xml:space="preserve"> </w:t>
      </w:r>
      <w:r w:rsidRPr="00930930">
        <w:rPr>
          <w:rFonts w:ascii="Times New Roman" w:hAnsi="Times New Roman"/>
          <w:sz w:val="24"/>
          <w:szCs w:val="24"/>
        </w:rPr>
        <w:t>занятиями,</w:t>
      </w:r>
      <w:r w:rsidRPr="00930930">
        <w:rPr>
          <w:rFonts w:ascii="Times New Roman" w:hAnsi="Times New Roman"/>
          <w:spacing w:val="34"/>
          <w:sz w:val="24"/>
          <w:szCs w:val="24"/>
        </w:rPr>
        <w:t xml:space="preserve"> </w:t>
      </w:r>
      <w:r w:rsidRPr="00930930">
        <w:rPr>
          <w:rFonts w:ascii="Times New Roman" w:hAnsi="Times New Roman"/>
          <w:sz w:val="24"/>
          <w:szCs w:val="24"/>
        </w:rPr>
        <w:t>ручной</w:t>
      </w:r>
      <w:r w:rsidRPr="00930930">
        <w:rPr>
          <w:rFonts w:ascii="Times New Roman" w:hAnsi="Times New Roman"/>
          <w:spacing w:val="37"/>
          <w:sz w:val="24"/>
          <w:szCs w:val="24"/>
        </w:rPr>
        <w:t xml:space="preserve"> </w:t>
      </w:r>
      <w:r w:rsidRPr="00930930">
        <w:rPr>
          <w:rFonts w:ascii="Times New Roman" w:hAnsi="Times New Roman"/>
          <w:sz w:val="24"/>
          <w:szCs w:val="24"/>
        </w:rPr>
        <w:t>труд,</w:t>
      </w:r>
      <w:r w:rsidRPr="00930930">
        <w:rPr>
          <w:rFonts w:ascii="Times New Roman" w:hAnsi="Times New Roman"/>
          <w:spacing w:val="36"/>
          <w:sz w:val="24"/>
          <w:szCs w:val="24"/>
        </w:rPr>
        <w:t xml:space="preserve"> </w:t>
      </w:r>
      <w:r w:rsidRPr="00930930">
        <w:rPr>
          <w:rFonts w:ascii="Times New Roman" w:hAnsi="Times New Roman"/>
          <w:sz w:val="24"/>
          <w:szCs w:val="24"/>
        </w:rPr>
        <w:t>занятия</w:t>
      </w:r>
      <w:r w:rsidRPr="00930930">
        <w:rPr>
          <w:rFonts w:ascii="Times New Roman" w:hAnsi="Times New Roman"/>
          <w:spacing w:val="36"/>
          <w:sz w:val="24"/>
          <w:szCs w:val="24"/>
        </w:rPr>
        <w:t xml:space="preserve"> </w:t>
      </w:r>
      <w:r w:rsidRPr="00930930">
        <w:rPr>
          <w:rFonts w:ascii="Times New Roman" w:hAnsi="Times New Roman"/>
          <w:sz w:val="24"/>
          <w:szCs w:val="24"/>
        </w:rPr>
        <w:t>в</w:t>
      </w:r>
      <w:r w:rsidRPr="00930930">
        <w:rPr>
          <w:rFonts w:ascii="Times New Roman" w:hAnsi="Times New Roman"/>
          <w:spacing w:val="38"/>
          <w:sz w:val="24"/>
          <w:szCs w:val="24"/>
        </w:rPr>
        <w:t xml:space="preserve"> </w:t>
      </w:r>
      <w:r w:rsidRPr="00930930">
        <w:rPr>
          <w:rFonts w:ascii="Times New Roman" w:hAnsi="Times New Roman"/>
          <w:sz w:val="24"/>
          <w:szCs w:val="24"/>
        </w:rPr>
        <w:t>учебных мастерских, общественно-полезная работа, профессионально</w:t>
      </w:r>
      <w:r w:rsidRPr="00930930">
        <w:rPr>
          <w:rFonts w:ascii="Times New Roman" w:hAnsi="Times New Roman"/>
          <w:spacing w:val="23"/>
          <w:sz w:val="24"/>
          <w:szCs w:val="24"/>
        </w:rPr>
        <w:t xml:space="preserve"> </w:t>
      </w:r>
      <w:r w:rsidRPr="00930930">
        <w:rPr>
          <w:rFonts w:ascii="Times New Roman" w:hAnsi="Times New Roman"/>
          <w:sz w:val="24"/>
          <w:szCs w:val="24"/>
        </w:rPr>
        <w:t>ориентированная производственная</w:t>
      </w:r>
      <w:r w:rsidRPr="00930930">
        <w:rPr>
          <w:rFonts w:ascii="Times New Roman" w:hAnsi="Times New Roman"/>
          <w:spacing w:val="31"/>
          <w:sz w:val="24"/>
          <w:szCs w:val="24"/>
        </w:rPr>
        <w:t xml:space="preserve"> </w:t>
      </w:r>
      <w:r w:rsidRPr="00930930">
        <w:rPr>
          <w:rFonts w:ascii="Times New Roman" w:hAnsi="Times New Roman"/>
          <w:sz w:val="24"/>
          <w:szCs w:val="24"/>
        </w:rPr>
        <w:t>деятельность</w:t>
      </w:r>
      <w:r w:rsidRPr="00930930">
        <w:rPr>
          <w:rFonts w:ascii="Times New Roman" w:hAnsi="Times New Roman"/>
          <w:spacing w:val="32"/>
          <w:sz w:val="24"/>
          <w:szCs w:val="24"/>
        </w:rPr>
        <w:t xml:space="preserve"> </w:t>
      </w:r>
      <w:r w:rsidRPr="00930930">
        <w:rPr>
          <w:rFonts w:ascii="Times New Roman" w:hAnsi="Times New Roman"/>
          <w:sz w:val="24"/>
          <w:szCs w:val="24"/>
        </w:rPr>
        <w:t>и</w:t>
      </w:r>
      <w:r w:rsidRPr="00930930">
        <w:rPr>
          <w:rFonts w:ascii="Times New Roman" w:hAnsi="Times New Roman"/>
          <w:spacing w:val="32"/>
          <w:sz w:val="24"/>
          <w:szCs w:val="24"/>
        </w:rPr>
        <w:t xml:space="preserve"> </w:t>
      </w:r>
      <w:r w:rsidRPr="00930930">
        <w:rPr>
          <w:rFonts w:ascii="Times New Roman" w:hAnsi="Times New Roman"/>
          <w:sz w:val="24"/>
          <w:szCs w:val="24"/>
        </w:rPr>
        <w:t>др.)</w:t>
      </w:r>
      <w:r w:rsidRPr="00930930">
        <w:rPr>
          <w:rFonts w:ascii="Times New Roman" w:hAnsi="Times New Roman"/>
          <w:spacing w:val="31"/>
          <w:sz w:val="24"/>
          <w:szCs w:val="24"/>
        </w:rPr>
        <w:t xml:space="preserve"> </w:t>
      </w:r>
      <w:r w:rsidRPr="00930930">
        <w:rPr>
          <w:rFonts w:ascii="Times New Roman" w:hAnsi="Times New Roman"/>
          <w:sz w:val="24"/>
          <w:szCs w:val="24"/>
        </w:rPr>
        <w:t>может</w:t>
      </w:r>
      <w:r w:rsidRPr="00930930">
        <w:rPr>
          <w:rFonts w:ascii="Times New Roman" w:hAnsi="Times New Roman"/>
          <w:spacing w:val="32"/>
          <w:sz w:val="24"/>
          <w:szCs w:val="24"/>
        </w:rPr>
        <w:t xml:space="preserve"> </w:t>
      </w:r>
      <w:r w:rsidRPr="00930930">
        <w:rPr>
          <w:rFonts w:ascii="Times New Roman" w:hAnsi="Times New Roman"/>
          <w:sz w:val="24"/>
          <w:szCs w:val="24"/>
        </w:rPr>
        <w:t>предусматривать</w:t>
      </w:r>
      <w:r w:rsidRPr="00930930">
        <w:rPr>
          <w:rFonts w:ascii="Times New Roman" w:hAnsi="Times New Roman"/>
          <w:spacing w:val="32"/>
          <w:sz w:val="24"/>
          <w:szCs w:val="24"/>
        </w:rPr>
        <w:t xml:space="preserve"> </w:t>
      </w:r>
      <w:r w:rsidRPr="00930930">
        <w:rPr>
          <w:rFonts w:ascii="Times New Roman" w:hAnsi="Times New Roman"/>
          <w:sz w:val="24"/>
          <w:szCs w:val="24"/>
        </w:rPr>
        <w:t>привлечение</w:t>
      </w:r>
      <w:r w:rsidRPr="00930930">
        <w:rPr>
          <w:rFonts w:ascii="Times New Roman" w:hAnsi="Times New Roman"/>
          <w:spacing w:val="30"/>
          <w:sz w:val="24"/>
          <w:szCs w:val="24"/>
        </w:rPr>
        <w:t xml:space="preserve"> </w:t>
      </w:r>
      <w:r w:rsidRPr="00930930">
        <w:rPr>
          <w:rFonts w:ascii="Times New Roman" w:hAnsi="Times New Roman"/>
          <w:sz w:val="24"/>
          <w:szCs w:val="24"/>
        </w:rPr>
        <w:t>для</w:t>
      </w:r>
      <w:r w:rsidRPr="00930930">
        <w:rPr>
          <w:rFonts w:ascii="Times New Roman" w:hAnsi="Times New Roman"/>
          <w:spacing w:val="32"/>
          <w:sz w:val="24"/>
          <w:szCs w:val="24"/>
        </w:rPr>
        <w:t xml:space="preserve"> </w:t>
      </w:r>
      <w:r w:rsidRPr="00930930">
        <w:rPr>
          <w:rFonts w:ascii="Times New Roman" w:hAnsi="Times New Roman"/>
          <w:sz w:val="24"/>
          <w:szCs w:val="24"/>
        </w:rPr>
        <w:t>проведения отдельных мероприятий представителей различных профессий, прежде всего из</w:t>
      </w:r>
      <w:r w:rsidRPr="00930930">
        <w:rPr>
          <w:rFonts w:ascii="Times New Roman" w:hAnsi="Times New Roman"/>
          <w:spacing w:val="30"/>
          <w:sz w:val="24"/>
          <w:szCs w:val="24"/>
        </w:rPr>
        <w:t xml:space="preserve"> </w:t>
      </w:r>
      <w:r w:rsidRPr="00930930">
        <w:rPr>
          <w:rFonts w:ascii="Times New Roman" w:hAnsi="Times New Roman"/>
          <w:sz w:val="24"/>
          <w:szCs w:val="24"/>
        </w:rPr>
        <w:t>числа родителей</w:t>
      </w:r>
      <w:r w:rsidRPr="00930930">
        <w:rPr>
          <w:rFonts w:ascii="Times New Roman" w:hAnsi="Times New Roman"/>
          <w:spacing w:val="-5"/>
          <w:sz w:val="24"/>
          <w:szCs w:val="24"/>
        </w:rPr>
        <w:t xml:space="preserve"> </w:t>
      </w:r>
      <w:r w:rsidRPr="00930930">
        <w:rPr>
          <w:rFonts w:ascii="Times New Roman" w:hAnsi="Times New Roman"/>
          <w:sz w:val="24"/>
          <w:szCs w:val="24"/>
        </w:rPr>
        <w:t>обучающихся.</w:t>
      </w:r>
    </w:p>
    <w:p w:rsidR="00A27B5E" w:rsidRPr="00930930" w:rsidRDefault="00A27B5E" w:rsidP="00930930">
      <w:pPr>
        <w:pStyle w:val="afb"/>
        <w:ind w:left="217" w:right="742"/>
        <w:jc w:val="both"/>
        <w:rPr>
          <w:rFonts w:ascii="Times New Roman" w:hAnsi="Times New Roman"/>
          <w:sz w:val="24"/>
          <w:szCs w:val="24"/>
        </w:rPr>
      </w:pPr>
      <w:r w:rsidRPr="00930930">
        <w:rPr>
          <w:rFonts w:ascii="Times New Roman" w:hAnsi="Times New Roman"/>
          <w:sz w:val="24"/>
          <w:szCs w:val="24"/>
        </w:rPr>
        <w:t>Важным условием педагогической поддержки социализации обучающихся является</w:t>
      </w:r>
      <w:r w:rsidRPr="00930930">
        <w:rPr>
          <w:rFonts w:ascii="Times New Roman" w:hAnsi="Times New Roman"/>
          <w:spacing w:val="34"/>
          <w:sz w:val="24"/>
          <w:szCs w:val="24"/>
        </w:rPr>
        <w:t xml:space="preserve"> </w:t>
      </w:r>
      <w:r w:rsidRPr="00930930">
        <w:rPr>
          <w:rFonts w:ascii="Times New Roman" w:hAnsi="Times New Roman"/>
          <w:sz w:val="24"/>
          <w:szCs w:val="24"/>
        </w:rPr>
        <w:t>их включение в общественно значимые дела, социальные и культурные</w:t>
      </w:r>
      <w:r w:rsidRPr="00930930">
        <w:rPr>
          <w:rFonts w:ascii="Times New Roman" w:hAnsi="Times New Roman"/>
          <w:spacing w:val="-29"/>
          <w:sz w:val="24"/>
          <w:szCs w:val="24"/>
        </w:rPr>
        <w:t xml:space="preserve"> </w:t>
      </w:r>
      <w:r w:rsidRPr="00930930">
        <w:rPr>
          <w:rFonts w:ascii="Times New Roman" w:hAnsi="Times New Roman"/>
          <w:sz w:val="24"/>
          <w:szCs w:val="24"/>
        </w:rPr>
        <w:t>практики.</w:t>
      </w:r>
    </w:p>
    <w:p w:rsidR="00A27B5E" w:rsidRPr="003E14F7" w:rsidRDefault="00A27B5E" w:rsidP="00396ECB">
      <w:pPr>
        <w:pStyle w:val="Heading11"/>
        <w:spacing w:before="0"/>
        <w:ind w:left="3060" w:right="1194" w:hanging="1890"/>
        <w:rPr>
          <w:b w:val="0"/>
          <w:bCs w:val="0"/>
          <w:lang w:val="ru-RU"/>
        </w:rPr>
      </w:pPr>
      <w:r w:rsidRPr="003E14F7">
        <w:rPr>
          <w:lang w:val="ru-RU"/>
        </w:rPr>
        <w:t>2.3.6 Организация работы по формированию экологически</w:t>
      </w:r>
      <w:r w:rsidRPr="003E14F7">
        <w:rPr>
          <w:spacing w:val="-15"/>
          <w:lang w:val="ru-RU"/>
        </w:rPr>
        <w:t xml:space="preserve"> </w:t>
      </w:r>
      <w:r w:rsidRPr="003E14F7">
        <w:rPr>
          <w:lang w:val="ru-RU"/>
        </w:rPr>
        <w:t>целесообразного, здорового и безопасного образа</w:t>
      </w:r>
      <w:r w:rsidRPr="003E14F7">
        <w:rPr>
          <w:spacing w:val="-3"/>
          <w:lang w:val="ru-RU"/>
        </w:rPr>
        <w:t xml:space="preserve"> </w:t>
      </w:r>
      <w:r w:rsidRPr="003E14F7">
        <w:rPr>
          <w:lang w:val="ru-RU"/>
        </w:rPr>
        <w:t>жизни</w:t>
      </w:r>
    </w:p>
    <w:p w:rsidR="00A27B5E" w:rsidRPr="003E14F7" w:rsidRDefault="00A27B5E" w:rsidP="00F7035C">
      <w:pPr>
        <w:spacing w:before="7"/>
        <w:rPr>
          <w:rFonts w:ascii="Times New Roman" w:hAnsi="Times New Roman"/>
          <w:b/>
          <w:bCs/>
          <w:sz w:val="24"/>
          <w:szCs w:val="24"/>
        </w:rPr>
      </w:pPr>
    </w:p>
    <w:p w:rsidR="00A27B5E" w:rsidRPr="00930930" w:rsidRDefault="00A27B5E" w:rsidP="00F7035C">
      <w:pPr>
        <w:pStyle w:val="afb"/>
        <w:ind w:left="217" w:right="739"/>
        <w:jc w:val="both"/>
        <w:rPr>
          <w:rFonts w:ascii="Times New Roman" w:hAnsi="Times New Roman"/>
          <w:sz w:val="24"/>
          <w:szCs w:val="24"/>
        </w:rPr>
      </w:pPr>
      <w:r w:rsidRPr="00930930">
        <w:rPr>
          <w:rFonts w:ascii="Times New Roman" w:hAnsi="Times New Roman"/>
          <w:sz w:val="24"/>
          <w:szCs w:val="24"/>
        </w:rPr>
        <w:t>Формирование осознанного отношения к собственному здоровью,</w:t>
      </w:r>
      <w:r w:rsidRPr="00930930">
        <w:rPr>
          <w:rFonts w:ascii="Times New Roman" w:hAnsi="Times New Roman"/>
          <w:spacing w:val="5"/>
          <w:sz w:val="24"/>
          <w:szCs w:val="24"/>
        </w:rPr>
        <w:t xml:space="preserve"> </w:t>
      </w:r>
      <w:r w:rsidRPr="00930930">
        <w:rPr>
          <w:rFonts w:ascii="Times New Roman" w:hAnsi="Times New Roman"/>
          <w:sz w:val="24"/>
          <w:szCs w:val="24"/>
        </w:rPr>
        <w:t>устойчивых представлений</w:t>
      </w:r>
      <w:r w:rsidRPr="00930930">
        <w:rPr>
          <w:rFonts w:ascii="Times New Roman" w:hAnsi="Times New Roman"/>
          <w:spacing w:val="33"/>
          <w:sz w:val="24"/>
          <w:szCs w:val="24"/>
        </w:rPr>
        <w:t xml:space="preserve"> </w:t>
      </w:r>
      <w:r w:rsidRPr="00930930">
        <w:rPr>
          <w:rFonts w:ascii="Times New Roman" w:hAnsi="Times New Roman"/>
          <w:sz w:val="24"/>
          <w:szCs w:val="24"/>
        </w:rPr>
        <w:t>о</w:t>
      </w:r>
      <w:r w:rsidRPr="00930930">
        <w:rPr>
          <w:rFonts w:ascii="Times New Roman" w:hAnsi="Times New Roman"/>
          <w:spacing w:val="32"/>
          <w:sz w:val="24"/>
          <w:szCs w:val="24"/>
        </w:rPr>
        <w:t xml:space="preserve"> </w:t>
      </w:r>
      <w:r w:rsidRPr="00930930">
        <w:rPr>
          <w:rFonts w:ascii="Times New Roman" w:hAnsi="Times New Roman"/>
          <w:sz w:val="24"/>
          <w:szCs w:val="24"/>
        </w:rPr>
        <w:t>здоровье</w:t>
      </w:r>
      <w:r w:rsidRPr="00930930">
        <w:rPr>
          <w:rFonts w:ascii="Times New Roman" w:hAnsi="Times New Roman"/>
          <w:spacing w:val="32"/>
          <w:sz w:val="24"/>
          <w:szCs w:val="24"/>
        </w:rPr>
        <w:t xml:space="preserve"> </w:t>
      </w:r>
      <w:r w:rsidRPr="00930930">
        <w:rPr>
          <w:rFonts w:ascii="Times New Roman" w:hAnsi="Times New Roman"/>
          <w:sz w:val="24"/>
          <w:szCs w:val="24"/>
        </w:rPr>
        <w:t>и</w:t>
      </w:r>
      <w:r w:rsidRPr="00930930">
        <w:rPr>
          <w:rFonts w:ascii="Times New Roman" w:hAnsi="Times New Roman"/>
          <w:spacing w:val="33"/>
          <w:sz w:val="24"/>
          <w:szCs w:val="24"/>
        </w:rPr>
        <w:t xml:space="preserve"> </w:t>
      </w:r>
      <w:r w:rsidRPr="00930930">
        <w:rPr>
          <w:rFonts w:ascii="Times New Roman" w:hAnsi="Times New Roman"/>
          <w:sz w:val="24"/>
          <w:szCs w:val="24"/>
        </w:rPr>
        <w:t>здоровом</w:t>
      </w:r>
      <w:r w:rsidRPr="00930930">
        <w:rPr>
          <w:rFonts w:ascii="Times New Roman" w:hAnsi="Times New Roman"/>
          <w:spacing w:val="31"/>
          <w:sz w:val="24"/>
          <w:szCs w:val="24"/>
        </w:rPr>
        <w:t xml:space="preserve"> </w:t>
      </w:r>
      <w:r w:rsidRPr="00930930">
        <w:rPr>
          <w:rFonts w:ascii="Times New Roman" w:hAnsi="Times New Roman"/>
          <w:sz w:val="24"/>
          <w:szCs w:val="24"/>
        </w:rPr>
        <w:t>образе</w:t>
      </w:r>
      <w:r w:rsidRPr="00930930">
        <w:rPr>
          <w:rFonts w:ascii="Times New Roman" w:hAnsi="Times New Roman"/>
          <w:spacing w:val="31"/>
          <w:sz w:val="24"/>
          <w:szCs w:val="24"/>
        </w:rPr>
        <w:t xml:space="preserve"> </w:t>
      </w:r>
      <w:r w:rsidRPr="00930930">
        <w:rPr>
          <w:rFonts w:ascii="Times New Roman" w:hAnsi="Times New Roman"/>
          <w:sz w:val="24"/>
          <w:szCs w:val="24"/>
        </w:rPr>
        <w:t>жизни;</w:t>
      </w:r>
      <w:r w:rsidRPr="00930930">
        <w:rPr>
          <w:rFonts w:ascii="Times New Roman" w:hAnsi="Times New Roman"/>
          <w:spacing w:val="33"/>
          <w:sz w:val="24"/>
          <w:szCs w:val="24"/>
        </w:rPr>
        <w:t xml:space="preserve"> </w:t>
      </w:r>
      <w:r w:rsidRPr="00930930">
        <w:rPr>
          <w:rFonts w:ascii="Times New Roman" w:hAnsi="Times New Roman"/>
          <w:sz w:val="24"/>
          <w:szCs w:val="24"/>
        </w:rPr>
        <w:t>факторах,</w:t>
      </w:r>
      <w:r w:rsidRPr="00930930">
        <w:rPr>
          <w:rFonts w:ascii="Times New Roman" w:hAnsi="Times New Roman"/>
          <w:spacing w:val="32"/>
          <w:sz w:val="24"/>
          <w:szCs w:val="24"/>
        </w:rPr>
        <w:t xml:space="preserve"> </w:t>
      </w:r>
      <w:r w:rsidRPr="00930930">
        <w:rPr>
          <w:rFonts w:ascii="Times New Roman" w:hAnsi="Times New Roman"/>
          <w:sz w:val="24"/>
          <w:szCs w:val="24"/>
        </w:rPr>
        <w:t>оказывающих</w:t>
      </w:r>
      <w:r w:rsidRPr="00930930">
        <w:rPr>
          <w:rFonts w:ascii="Times New Roman" w:hAnsi="Times New Roman"/>
          <w:spacing w:val="34"/>
          <w:sz w:val="24"/>
          <w:szCs w:val="24"/>
        </w:rPr>
        <w:t xml:space="preserve"> </w:t>
      </w:r>
      <w:r w:rsidRPr="00930930">
        <w:rPr>
          <w:rFonts w:ascii="Times New Roman" w:hAnsi="Times New Roman"/>
          <w:sz w:val="24"/>
          <w:szCs w:val="24"/>
        </w:rPr>
        <w:t>позитивное</w:t>
      </w:r>
      <w:r w:rsidRPr="00930930">
        <w:rPr>
          <w:rFonts w:ascii="Times New Roman" w:hAnsi="Times New Roman"/>
          <w:spacing w:val="29"/>
          <w:sz w:val="24"/>
          <w:szCs w:val="24"/>
        </w:rPr>
        <w:t xml:space="preserve"> </w:t>
      </w:r>
      <w:r w:rsidRPr="00930930">
        <w:rPr>
          <w:rFonts w:ascii="Times New Roman" w:hAnsi="Times New Roman"/>
          <w:sz w:val="24"/>
          <w:szCs w:val="24"/>
        </w:rPr>
        <w:t>и негативное влияние на здоровье; формирование личных убеждений, качеств и</w:t>
      </w:r>
      <w:r w:rsidRPr="00930930">
        <w:rPr>
          <w:rFonts w:ascii="Times New Roman" w:hAnsi="Times New Roman"/>
          <w:spacing w:val="3"/>
          <w:sz w:val="24"/>
          <w:szCs w:val="24"/>
        </w:rPr>
        <w:t xml:space="preserve"> </w:t>
      </w:r>
      <w:r w:rsidRPr="00930930">
        <w:rPr>
          <w:rFonts w:ascii="Times New Roman" w:hAnsi="Times New Roman"/>
          <w:sz w:val="24"/>
          <w:szCs w:val="24"/>
        </w:rPr>
        <w:t>привычек, способствующих снижению риска здоровью в повседневной жизни, включает</w:t>
      </w:r>
      <w:r w:rsidRPr="00930930">
        <w:rPr>
          <w:rFonts w:ascii="Times New Roman" w:hAnsi="Times New Roman"/>
          <w:spacing w:val="39"/>
          <w:sz w:val="24"/>
          <w:szCs w:val="24"/>
        </w:rPr>
        <w:t xml:space="preserve"> </w:t>
      </w:r>
      <w:r w:rsidRPr="00930930">
        <w:rPr>
          <w:rFonts w:ascii="Times New Roman" w:hAnsi="Times New Roman"/>
          <w:sz w:val="24"/>
          <w:szCs w:val="24"/>
        </w:rPr>
        <w:t>несколько модулей.</w:t>
      </w:r>
    </w:p>
    <w:p w:rsidR="00A27B5E" w:rsidRPr="003E14F7" w:rsidRDefault="00A27B5E" w:rsidP="00F7035C">
      <w:pPr>
        <w:spacing w:before="8"/>
        <w:rPr>
          <w:rFonts w:ascii="Times New Roman" w:hAnsi="Times New Roman"/>
          <w:sz w:val="24"/>
          <w:szCs w:val="24"/>
        </w:rPr>
      </w:pPr>
    </w:p>
    <w:tbl>
      <w:tblPr>
        <w:tblW w:w="0" w:type="auto"/>
        <w:tblInd w:w="104" w:type="dxa"/>
        <w:tblLayout w:type="fixed"/>
        <w:tblCellMar>
          <w:left w:w="0" w:type="dxa"/>
          <w:right w:w="0" w:type="dxa"/>
        </w:tblCellMar>
        <w:tblLook w:val="01E0"/>
      </w:tblPr>
      <w:tblGrid>
        <w:gridCol w:w="1416"/>
        <w:gridCol w:w="6491"/>
        <w:gridCol w:w="2552"/>
      </w:tblGrid>
      <w:tr w:rsidR="00A27B5E" w:rsidRPr="00E013D8" w:rsidTr="00E013D8">
        <w:trPr>
          <w:trHeight w:hRule="exact" w:val="286"/>
        </w:trPr>
        <w:tc>
          <w:tcPr>
            <w:tcW w:w="14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649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hAnsi="Times New Roman"/>
                <w:sz w:val="24"/>
                <w:szCs w:val="24"/>
              </w:rPr>
            </w:pPr>
            <w:r w:rsidRPr="00E013D8">
              <w:rPr>
                <w:rFonts w:ascii="Times New Roman" w:hAnsi="Times New Roman"/>
                <w:sz w:val="24"/>
                <w:szCs w:val="24"/>
              </w:rPr>
              <w:t>комплекс</w:t>
            </w:r>
            <w:r w:rsidRPr="00E013D8">
              <w:rPr>
                <w:rFonts w:ascii="Times New Roman" w:hAnsi="Times New Roman"/>
                <w:spacing w:val="-7"/>
                <w:sz w:val="24"/>
                <w:szCs w:val="24"/>
              </w:rPr>
              <w:t xml:space="preserve"> </w:t>
            </w:r>
            <w:r w:rsidRPr="00E013D8">
              <w:rPr>
                <w:rFonts w:ascii="Times New Roman" w:hAnsi="Times New Roman"/>
                <w:sz w:val="24"/>
                <w:szCs w:val="24"/>
              </w:rPr>
              <w:t>мероприятий</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hAnsi="Times New Roman"/>
                <w:sz w:val="24"/>
                <w:szCs w:val="24"/>
              </w:rPr>
            </w:pPr>
            <w:r w:rsidRPr="00E013D8">
              <w:rPr>
                <w:rFonts w:ascii="Times New Roman" w:hAnsi="Times New Roman"/>
                <w:sz w:val="24"/>
                <w:szCs w:val="24"/>
              </w:rPr>
              <w:t>деятельность</w:t>
            </w:r>
          </w:p>
        </w:tc>
      </w:tr>
      <w:tr w:rsidR="00A27B5E" w:rsidRPr="00E013D8" w:rsidTr="00E013D8">
        <w:trPr>
          <w:trHeight w:hRule="exact" w:val="3598"/>
        </w:trPr>
        <w:tc>
          <w:tcPr>
            <w:tcW w:w="14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0" w:lineRule="exact"/>
              <w:ind w:left="103"/>
              <w:rPr>
                <w:rFonts w:ascii="Times New Roman" w:hAnsi="Times New Roman"/>
                <w:sz w:val="24"/>
                <w:szCs w:val="24"/>
              </w:rPr>
            </w:pPr>
            <w:r w:rsidRPr="00E013D8">
              <w:rPr>
                <w:rFonts w:ascii="Times New Roman" w:hAnsi="Times New Roman"/>
                <w:sz w:val="24"/>
                <w:szCs w:val="24"/>
                <w:u w:val="single" w:color="000000"/>
              </w:rPr>
              <w:t>МОДУЛЬ</w:t>
            </w:r>
            <w:r w:rsidRPr="00E013D8">
              <w:rPr>
                <w:rFonts w:ascii="Times New Roman" w:hAnsi="Times New Roman"/>
                <w:spacing w:val="-1"/>
                <w:sz w:val="24"/>
                <w:szCs w:val="24"/>
                <w:u w:val="single" w:color="000000"/>
              </w:rPr>
              <w:t xml:space="preserve"> </w:t>
            </w:r>
            <w:r w:rsidRPr="00E013D8">
              <w:rPr>
                <w:rFonts w:ascii="Times New Roman" w:hAnsi="Times New Roman"/>
                <w:sz w:val="24"/>
                <w:szCs w:val="24"/>
                <w:u w:val="single" w:color="000000"/>
              </w:rPr>
              <w:t>1</w:t>
            </w:r>
          </w:p>
        </w:tc>
        <w:tc>
          <w:tcPr>
            <w:tcW w:w="6491"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54"/>
              </w:numPr>
              <w:tabs>
                <w:tab w:val="left" w:pos="272"/>
              </w:tabs>
              <w:ind w:right="102" w:firstLine="24"/>
              <w:jc w:val="both"/>
              <w:rPr>
                <w:rFonts w:ascii="Times New Roman" w:hAnsi="Times New Roman"/>
                <w:sz w:val="24"/>
                <w:szCs w:val="24"/>
                <w:lang w:val="ru-RU"/>
              </w:rPr>
            </w:pPr>
            <w:r w:rsidRPr="00E013D8">
              <w:rPr>
                <w:rFonts w:ascii="Times New Roman" w:hAnsi="Times New Roman"/>
                <w:sz w:val="24"/>
                <w:szCs w:val="24"/>
                <w:lang w:val="ru-RU"/>
              </w:rPr>
              <w:t>способность составлять рациональный режим дня</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и отдыха; следовать рациональному режиму дня и отдыха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 основе знаний о динамике</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работоспособности, утомляемости, напряжённости разных видов</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деятельности; выбирать оптимальный режим дня с учётом учебных</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и внеучебных нагрузок;</w:t>
            </w:r>
          </w:p>
          <w:p w:rsidR="00A27B5E" w:rsidRPr="00E013D8" w:rsidRDefault="00A27B5E" w:rsidP="00375C12">
            <w:pPr>
              <w:pStyle w:val="TableParagraph"/>
              <w:numPr>
                <w:ilvl w:val="0"/>
                <w:numId w:val="254"/>
              </w:numPr>
              <w:tabs>
                <w:tab w:val="left" w:pos="274"/>
              </w:tabs>
              <w:ind w:right="108" w:firstLine="24"/>
              <w:jc w:val="both"/>
              <w:rPr>
                <w:rFonts w:ascii="Times New Roman" w:hAnsi="Times New Roman"/>
                <w:sz w:val="24"/>
                <w:szCs w:val="24"/>
                <w:lang w:val="ru-RU"/>
              </w:rPr>
            </w:pPr>
            <w:r w:rsidRPr="00E013D8">
              <w:rPr>
                <w:rFonts w:ascii="Times New Roman" w:hAnsi="Times New Roman"/>
                <w:sz w:val="24"/>
                <w:szCs w:val="24"/>
                <w:lang w:val="ru-RU"/>
              </w:rPr>
              <w:t>умение планировать и рационально распределять</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 xml:space="preserve">учебные нагрузки и отдых в период подготовки к экзаменам; </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знание и умение эффективного использования</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индивидуальных особенностей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работоспособности;</w:t>
            </w:r>
          </w:p>
          <w:p w:rsidR="00A27B5E" w:rsidRPr="00E013D8" w:rsidRDefault="00A27B5E" w:rsidP="00375C12">
            <w:pPr>
              <w:pStyle w:val="TableParagraph"/>
              <w:numPr>
                <w:ilvl w:val="0"/>
                <w:numId w:val="254"/>
              </w:numPr>
              <w:tabs>
                <w:tab w:val="left" w:pos="272"/>
              </w:tabs>
              <w:ind w:right="108" w:firstLine="24"/>
              <w:jc w:val="both"/>
              <w:rPr>
                <w:rFonts w:ascii="Times New Roman" w:hAnsi="Times New Roman"/>
                <w:sz w:val="24"/>
                <w:szCs w:val="24"/>
                <w:lang w:val="ru-RU"/>
              </w:rPr>
            </w:pPr>
            <w:r w:rsidRPr="00E013D8">
              <w:rPr>
                <w:rFonts w:ascii="Times New Roman" w:hAnsi="Times New Roman"/>
                <w:sz w:val="24"/>
                <w:szCs w:val="24"/>
                <w:lang w:val="ru-RU"/>
              </w:rPr>
              <w:t>знание основ профилактики переутомления</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и перенапряжения.</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53"/>
              </w:numPr>
              <w:tabs>
                <w:tab w:val="left" w:pos="356"/>
                <w:tab w:val="left" w:pos="2103"/>
              </w:tabs>
              <w:spacing w:line="270" w:lineRule="exact"/>
              <w:ind w:firstLine="0"/>
              <w:rPr>
                <w:rFonts w:ascii="Times New Roman" w:hAnsi="Times New Roman"/>
                <w:sz w:val="24"/>
                <w:szCs w:val="24"/>
              </w:rPr>
            </w:pPr>
            <w:r w:rsidRPr="00E013D8">
              <w:rPr>
                <w:rFonts w:ascii="Times New Roman" w:hAnsi="Times New Roman"/>
                <w:spacing w:val="-1"/>
                <w:sz w:val="24"/>
                <w:szCs w:val="24"/>
              </w:rPr>
              <w:t>Классный</w:t>
            </w:r>
            <w:r w:rsidRPr="00E013D8">
              <w:rPr>
                <w:rFonts w:ascii="Times New Roman" w:hAnsi="Times New Roman"/>
                <w:spacing w:val="-1"/>
                <w:sz w:val="24"/>
                <w:szCs w:val="24"/>
              </w:rPr>
              <w:tab/>
              <w:t>час</w:t>
            </w:r>
          </w:p>
          <w:p w:rsidR="00A27B5E" w:rsidRPr="00E013D8" w:rsidRDefault="00A27B5E" w:rsidP="00E013D8">
            <w:pPr>
              <w:pStyle w:val="TableParagraph"/>
              <w:ind w:left="175" w:right="103"/>
              <w:rPr>
                <w:rFonts w:ascii="Times New Roman" w:hAnsi="Times New Roman"/>
                <w:sz w:val="24"/>
                <w:szCs w:val="24"/>
              </w:rPr>
            </w:pPr>
            <w:r w:rsidRPr="00E013D8">
              <w:rPr>
                <w:rFonts w:ascii="Times New Roman" w:hAnsi="Times New Roman"/>
                <w:sz w:val="24"/>
                <w:szCs w:val="24"/>
              </w:rPr>
              <w:t>«Организация</w:t>
            </w:r>
            <w:r w:rsidRPr="00E013D8">
              <w:rPr>
                <w:rFonts w:ascii="Times New Roman" w:hAnsi="Times New Roman"/>
                <w:spacing w:val="26"/>
                <w:sz w:val="24"/>
                <w:szCs w:val="24"/>
              </w:rPr>
              <w:t xml:space="preserve"> </w:t>
            </w:r>
            <w:r w:rsidRPr="00E013D8">
              <w:rPr>
                <w:rFonts w:ascii="Times New Roman" w:hAnsi="Times New Roman"/>
                <w:sz w:val="24"/>
                <w:szCs w:val="24"/>
              </w:rPr>
              <w:t>своего дня»</w:t>
            </w:r>
          </w:p>
          <w:p w:rsidR="00A27B5E" w:rsidRPr="00E013D8" w:rsidRDefault="00A27B5E" w:rsidP="00375C12">
            <w:pPr>
              <w:pStyle w:val="TableParagraph"/>
              <w:numPr>
                <w:ilvl w:val="0"/>
                <w:numId w:val="253"/>
              </w:numPr>
              <w:tabs>
                <w:tab w:val="left" w:pos="356"/>
                <w:tab w:val="left" w:pos="2332"/>
              </w:tabs>
              <w:ind w:right="100" w:firstLine="0"/>
              <w:rPr>
                <w:rFonts w:ascii="Times New Roman" w:hAnsi="Times New Roman"/>
                <w:sz w:val="24"/>
                <w:szCs w:val="24"/>
              </w:rPr>
            </w:pPr>
            <w:r w:rsidRPr="00E013D8">
              <w:rPr>
                <w:rFonts w:ascii="Times New Roman" w:hAnsi="Times New Roman"/>
                <w:sz w:val="24"/>
                <w:szCs w:val="24"/>
              </w:rPr>
              <w:t>Классный час</w:t>
            </w:r>
            <w:r w:rsidRPr="00E013D8">
              <w:rPr>
                <w:rFonts w:ascii="Times New Roman" w:hAnsi="Times New Roman"/>
                <w:spacing w:val="51"/>
                <w:sz w:val="24"/>
                <w:szCs w:val="24"/>
              </w:rPr>
              <w:t xml:space="preserve"> </w:t>
            </w:r>
            <w:r w:rsidRPr="00E013D8">
              <w:rPr>
                <w:rFonts w:ascii="Times New Roman" w:hAnsi="Times New Roman"/>
                <w:spacing w:val="-3"/>
                <w:sz w:val="24"/>
                <w:szCs w:val="24"/>
              </w:rPr>
              <w:t>«Как</w:t>
            </w:r>
            <w:r w:rsidRPr="00E013D8">
              <w:rPr>
                <w:rFonts w:ascii="Times New Roman" w:hAnsi="Times New Roman"/>
                <w:sz w:val="24"/>
                <w:szCs w:val="24"/>
              </w:rPr>
              <w:t xml:space="preserve"> </w:t>
            </w:r>
            <w:r w:rsidRPr="00E013D8">
              <w:rPr>
                <w:rFonts w:ascii="Times New Roman" w:hAnsi="Times New Roman"/>
                <w:spacing w:val="-1"/>
                <w:sz w:val="24"/>
                <w:szCs w:val="24"/>
              </w:rPr>
              <w:t>бороться</w:t>
            </w:r>
            <w:r w:rsidRPr="00E013D8">
              <w:rPr>
                <w:rFonts w:ascii="Times New Roman" w:hAnsi="Times New Roman"/>
                <w:spacing w:val="-1"/>
                <w:sz w:val="24"/>
                <w:szCs w:val="24"/>
              </w:rPr>
              <w:tab/>
            </w:r>
            <w:r w:rsidRPr="00E013D8">
              <w:rPr>
                <w:rFonts w:ascii="Times New Roman" w:hAnsi="Times New Roman"/>
                <w:sz w:val="24"/>
                <w:szCs w:val="24"/>
              </w:rPr>
              <w:t>с</w:t>
            </w:r>
          </w:p>
          <w:p w:rsidR="00A27B5E" w:rsidRPr="00E013D8" w:rsidRDefault="00A27B5E" w:rsidP="00E013D8">
            <w:pPr>
              <w:pStyle w:val="TableParagraph"/>
              <w:tabs>
                <w:tab w:val="left" w:pos="2307"/>
              </w:tabs>
              <w:ind w:left="175" w:right="104"/>
              <w:rPr>
                <w:rFonts w:ascii="Times New Roman" w:hAnsi="Times New Roman"/>
                <w:sz w:val="24"/>
                <w:szCs w:val="24"/>
              </w:rPr>
            </w:pPr>
            <w:r w:rsidRPr="00E013D8">
              <w:rPr>
                <w:rFonts w:ascii="Times New Roman" w:hAnsi="Times New Roman"/>
                <w:spacing w:val="-1"/>
                <w:sz w:val="24"/>
                <w:szCs w:val="24"/>
              </w:rPr>
              <w:t>трудностями</w:t>
            </w:r>
            <w:r w:rsidRPr="00E013D8">
              <w:rPr>
                <w:rFonts w:ascii="Times New Roman" w:hAnsi="Times New Roman"/>
                <w:spacing w:val="-1"/>
                <w:sz w:val="24"/>
                <w:szCs w:val="24"/>
              </w:rPr>
              <w:tab/>
            </w:r>
            <w:r w:rsidRPr="00E013D8">
              <w:rPr>
                <w:rFonts w:ascii="Times New Roman" w:hAnsi="Times New Roman"/>
                <w:sz w:val="24"/>
                <w:szCs w:val="24"/>
              </w:rPr>
              <w:t>и перегрузками»</w:t>
            </w:r>
          </w:p>
        </w:tc>
      </w:tr>
      <w:tr w:rsidR="00A27B5E" w:rsidRPr="00E013D8" w:rsidTr="00E013D8">
        <w:trPr>
          <w:trHeight w:hRule="exact" w:val="3877"/>
        </w:trPr>
        <w:tc>
          <w:tcPr>
            <w:tcW w:w="14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0" w:lineRule="exact"/>
              <w:ind w:left="103"/>
              <w:rPr>
                <w:rFonts w:ascii="Times New Roman" w:hAnsi="Times New Roman"/>
                <w:sz w:val="24"/>
                <w:szCs w:val="24"/>
              </w:rPr>
            </w:pPr>
            <w:r w:rsidRPr="00E013D8">
              <w:rPr>
                <w:rFonts w:ascii="Times New Roman" w:hAnsi="Times New Roman"/>
                <w:sz w:val="24"/>
                <w:szCs w:val="24"/>
                <w:u w:val="single" w:color="000000"/>
              </w:rPr>
              <w:t>МОДУЛЬ 2</w:t>
            </w:r>
          </w:p>
        </w:tc>
        <w:tc>
          <w:tcPr>
            <w:tcW w:w="6491"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52"/>
              </w:numPr>
              <w:tabs>
                <w:tab w:val="left" w:pos="701"/>
              </w:tabs>
              <w:ind w:right="105" w:firstLine="453"/>
              <w:jc w:val="both"/>
              <w:rPr>
                <w:rFonts w:ascii="Times New Roman" w:hAnsi="Times New Roman"/>
                <w:sz w:val="24"/>
                <w:szCs w:val="24"/>
                <w:lang w:val="ru-RU"/>
              </w:rPr>
            </w:pPr>
            <w:r w:rsidRPr="00E013D8">
              <w:rPr>
                <w:rFonts w:ascii="Times New Roman" w:hAnsi="Times New Roman"/>
                <w:sz w:val="24"/>
                <w:szCs w:val="24"/>
                <w:lang w:val="ru-RU"/>
              </w:rPr>
              <w:t>представление о необходимой и достаточной двигательной активности, элементах и</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правилах закаливания, выбор соответствующих возрасту</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физических нагрузок и их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видов;</w:t>
            </w:r>
          </w:p>
          <w:p w:rsidR="00A27B5E" w:rsidRPr="00E013D8" w:rsidRDefault="00A27B5E" w:rsidP="00375C12">
            <w:pPr>
              <w:pStyle w:val="TableParagraph"/>
              <w:numPr>
                <w:ilvl w:val="0"/>
                <w:numId w:val="252"/>
              </w:numPr>
              <w:tabs>
                <w:tab w:val="left" w:pos="701"/>
              </w:tabs>
              <w:ind w:right="109" w:firstLine="453"/>
              <w:jc w:val="both"/>
              <w:rPr>
                <w:rFonts w:ascii="Times New Roman" w:hAnsi="Times New Roman"/>
                <w:sz w:val="24"/>
                <w:szCs w:val="24"/>
                <w:lang w:val="ru-RU"/>
              </w:rPr>
            </w:pPr>
            <w:r w:rsidRPr="00E013D8">
              <w:rPr>
                <w:rFonts w:ascii="Times New Roman" w:hAnsi="Times New Roman"/>
                <w:sz w:val="24"/>
                <w:szCs w:val="24"/>
                <w:lang w:val="ru-RU"/>
              </w:rPr>
              <w:t>представление о рисках для здоровья</w:t>
            </w:r>
            <w:r w:rsidRPr="00E013D8">
              <w:rPr>
                <w:rFonts w:ascii="Times New Roman" w:hAnsi="Times New Roman"/>
                <w:spacing w:val="55"/>
                <w:sz w:val="24"/>
                <w:szCs w:val="24"/>
                <w:lang w:val="ru-RU"/>
              </w:rPr>
              <w:t xml:space="preserve"> </w:t>
            </w:r>
            <w:r w:rsidRPr="00E013D8">
              <w:rPr>
                <w:rFonts w:ascii="Times New Roman" w:hAnsi="Times New Roman"/>
                <w:sz w:val="24"/>
                <w:szCs w:val="24"/>
                <w:lang w:val="ru-RU"/>
              </w:rPr>
              <w:t>неадекватных нагрузок и использования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биостимуляторов;</w:t>
            </w:r>
          </w:p>
          <w:p w:rsidR="00A27B5E" w:rsidRPr="00E013D8" w:rsidRDefault="00A27B5E" w:rsidP="00375C12">
            <w:pPr>
              <w:pStyle w:val="TableParagraph"/>
              <w:numPr>
                <w:ilvl w:val="0"/>
                <w:numId w:val="252"/>
              </w:numPr>
              <w:tabs>
                <w:tab w:val="left" w:pos="701"/>
              </w:tabs>
              <w:ind w:right="110" w:firstLine="453"/>
              <w:jc w:val="both"/>
              <w:rPr>
                <w:rFonts w:ascii="Times New Roman" w:hAnsi="Times New Roman"/>
                <w:sz w:val="24"/>
                <w:szCs w:val="24"/>
                <w:lang w:val="ru-RU"/>
              </w:rPr>
            </w:pPr>
            <w:r w:rsidRPr="00E013D8">
              <w:rPr>
                <w:rFonts w:ascii="Times New Roman" w:hAnsi="Times New Roman"/>
                <w:sz w:val="24"/>
                <w:szCs w:val="24"/>
                <w:lang w:val="ru-RU"/>
              </w:rPr>
              <w:t>потребность в двигательной активности и</w:t>
            </w:r>
            <w:r w:rsidRPr="00E013D8">
              <w:rPr>
                <w:rFonts w:ascii="Times New Roman" w:hAnsi="Times New Roman"/>
                <w:spacing w:val="39"/>
                <w:sz w:val="24"/>
                <w:szCs w:val="24"/>
                <w:lang w:val="ru-RU"/>
              </w:rPr>
              <w:t xml:space="preserve"> </w:t>
            </w:r>
            <w:r w:rsidRPr="00E013D8">
              <w:rPr>
                <w:rFonts w:ascii="Times New Roman" w:hAnsi="Times New Roman"/>
                <w:sz w:val="24"/>
                <w:szCs w:val="24"/>
                <w:lang w:val="ru-RU"/>
              </w:rPr>
              <w:t>ежедневных занятиях физической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культурой;</w:t>
            </w:r>
          </w:p>
          <w:p w:rsidR="00A27B5E" w:rsidRPr="00E013D8" w:rsidRDefault="00A27B5E" w:rsidP="00375C12">
            <w:pPr>
              <w:pStyle w:val="TableParagraph"/>
              <w:numPr>
                <w:ilvl w:val="0"/>
                <w:numId w:val="252"/>
              </w:numPr>
              <w:tabs>
                <w:tab w:val="left" w:pos="704"/>
              </w:tabs>
              <w:ind w:right="108" w:firstLine="453"/>
              <w:jc w:val="both"/>
              <w:rPr>
                <w:rFonts w:ascii="Times New Roman" w:hAnsi="Times New Roman"/>
                <w:sz w:val="24"/>
                <w:szCs w:val="24"/>
                <w:lang w:val="ru-RU"/>
              </w:rPr>
            </w:pPr>
            <w:r w:rsidRPr="00E013D8">
              <w:rPr>
                <w:rFonts w:ascii="Times New Roman" w:hAnsi="Times New Roman"/>
                <w:sz w:val="24"/>
                <w:szCs w:val="24"/>
                <w:lang w:val="ru-RU"/>
              </w:rPr>
              <w:t>умение осознанно выбирать</w:t>
            </w:r>
            <w:r w:rsidRPr="00E013D8">
              <w:rPr>
                <w:rFonts w:ascii="Times New Roman" w:hAnsi="Times New Roman"/>
                <w:spacing w:val="28"/>
                <w:sz w:val="24"/>
                <w:szCs w:val="24"/>
                <w:lang w:val="ru-RU"/>
              </w:rPr>
              <w:t xml:space="preserve"> </w:t>
            </w:r>
            <w:r w:rsidRPr="00E013D8">
              <w:rPr>
                <w:rFonts w:ascii="Times New Roman" w:hAnsi="Times New Roman"/>
                <w:sz w:val="24"/>
                <w:szCs w:val="24"/>
                <w:lang w:val="ru-RU"/>
              </w:rPr>
              <w:t>индивидуальные программы двигательной активности, включающие</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малые виды физкультуры (зарядка) и регулярные занятия</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спортом.</w:t>
            </w:r>
          </w:p>
          <w:p w:rsidR="00A27B5E" w:rsidRPr="00E013D8" w:rsidRDefault="00A27B5E" w:rsidP="00E013D8">
            <w:pPr>
              <w:pStyle w:val="TableParagraph"/>
              <w:ind w:left="103" w:right="106" w:firstLine="453"/>
              <w:jc w:val="both"/>
              <w:rPr>
                <w:rFonts w:ascii="Times New Roman" w:hAnsi="Times New Roman"/>
                <w:sz w:val="24"/>
                <w:szCs w:val="24"/>
                <w:lang w:val="ru-RU"/>
              </w:rPr>
            </w:pPr>
            <w:r w:rsidRPr="00E013D8">
              <w:rPr>
                <w:rFonts w:ascii="Times New Roman" w:hAnsi="Times New Roman"/>
                <w:sz w:val="24"/>
                <w:szCs w:val="24"/>
                <w:lang w:val="ru-RU"/>
              </w:rPr>
              <w:t>Для реализации этого модуля необходима интеграция</w:t>
            </w:r>
            <w:r w:rsidRPr="00E013D8">
              <w:rPr>
                <w:rFonts w:ascii="Times New Roman" w:hAnsi="Times New Roman"/>
                <w:spacing w:val="37"/>
                <w:sz w:val="24"/>
                <w:szCs w:val="24"/>
                <w:lang w:val="ru-RU"/>
              </w:rPr>
              <w:t xml:space="preserve"> </w:t>
            </w:r>
            <w:r w:rsidRPr="00E013D8">
              <w:rPr>
                <w:rFonts w:ascii="Times New Roman" w:hAnsi="Times New Roman"/>
                <w:sz w:val="24"/>
                <w:szCs w:val="24"/>
                <w:lang w:val="ru-RU"/>
              </w:rPr>
              <w:t>с курсом физической</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культуры.</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51"/>
              </w:numPr>
              <w:tabs>
                <w:tab w:val="left" w:pos="356"/>
                <w:tab w:val="left" w:pos="2104"/>
              </w:tabs>
              <w:spacing w:line="270" w:lineRule="exact"/>
              <w:rPr>
                <w:rFonts w:ascii="Times New Roman" w:hAnsi="Times New Roman"/>
                <w:sz w:val="24"/>
                <w:szCs w:val="24"/>
              </w:rPr>
            </w:pPr>
            <w:r w:rsidRPr="00E013D8">
              <w:rPr>
                <w:rFonts w:ascii="Times New Roman" w:hAnsi="Times New Roman"/>
                <w:spacing w:val="-1"/>
                <w:sz w:val="24"/>
                <w:szCs w:val="24"/>
              </w:rPr>
              <w:t>Классный</w:t>
            </w:r>
            <w:r w:rsidRPr="00E013D8">
              <w:rPr>
                <w:rFonts w:ascii="Times New Roman" w:hAnsi="Times New Roman"/>
                <w:spacing w:val="-1"/>
                <w:sz w:val="24"/>
                <w:szCs w:val="24"/>
              </w:rPr>
              <w:tab/>
              <w:t>час</w:t>
            </w:r>
          </w:p>
          <w:p w:rsidR="00A27B5E" w:rsidRPr="00E013D8" w:rsidRDefault="00A27B5E" w:rsidP="00E013D8">
            <w:pPr>
              <w:pStyle w:val="TableParagraph"/>
              <w:ind w:left="175"/>
              <w:rPr>
                <w:rFonts w:ascii="Times New Roman" w:hAnsi="Times New Roman"/>
                <w:sz w:val="24"/>
                <w:szCs w:val="24"/>
              </w:rPr>
            </w:pPr>
            <w:r w:rsidRPr="00E013D8">
              <w:rPr>
                <w:rFonts w:ascii="Times New Roman" w:hAnsi="Times New Roman"/>
                <w:sz w:val="24"/>
                <w:szCs w:val="24"/>
              </w:rPr>
              <w:t>«Технология</w:t>
            </w:r>
          </w:p>
          <w:p w:rsidR="00A27B5E" w:rsidRPr="00E013D8" w:rsidRDefault="00A27B5E" w:rsidP="00E013D8">
            <w:pPr>
              <w:pStyle w:val="TableParagraph"/>
              <w:tabs>
                <w:tab w:val="left" w:pos="2310"/>
              </w:tabs>
              <w:ind w:left="175"/>
              <w:rPr>
                <w:rFonts w:ascii="Times New Roman" w:hAnsi="Times New Roman"/>
                <w:sz w:val="24"/>
                <w:szCs w:val="24"/>
              </w:rPr>
            </w:pPr>
            <w:r w:rsidRPr="00E013D8">
              <w:rPr>
                <w:rFonts w:ascii="Times New Roman" w:hAnsi="Times New Roman"/>
                <w:sz w:val="24"/>
                <w:szCs w:val="24"/>
              </w:rPr>
              <w:t>здоровья</w:t>
            </w:r>
            <w:r w:rsidRPr="00E013D8">
              <w:rPr>
                <w:rFonts w:ascii="Times New Roman" w:hAnsi="Times New Roman"/>
                <w:sz w:val="24"/>
                <w:szCs w:val="24"/>
              </w:rPr>
              <w:tab/>
              <w:t>и</w:t>
            </w:r>
          </w:p>
          <w:p w:rsidR="00A27B5E" w:rsidRPr="00E013D8" w:rsidRDefault="00A27B5E" w:rsidP="00E013D8">
            <w:pPr>
              <w:pStyle w:val="TableParagraph"/>
              <w:ind w:left="175"/>
              <w:rPr>
                <w:rFonts w:ascii="Times New Roman" w:hAnsi="Times New Roman"/>
                <w:sz w:val="24"/>
                <w:szCs w:val="24"/>
              </w:rPr>
            </w:pPr>
            <w:r w:rsidRPr="00E013D8">
              <w:rPr>
                <w:rFonts w:ascii="Times New Roman" w:hAnsi="Times New Roman"/>
                <w:sz w:val="24"/>
                <w:szCs w:val="24"/>
              </w:rPr>
              <w:t>благополучия»</w:t>
            </w:r>
          </w:p>
          <w:p w:rsidR="00A27B5E" w:rsidRPr="00E013D8" w:rsidRDefault="00A27B5E" w:rsidP="00375C12">
            <w:pPr>
              <w:pStyle w:val="TableParagraph"/>
              <w:numPr>
                <w:ilvl w:val="0"/>
                <w:numId w:val="251"/>
              </w:numPr>
              <w:tabs>
                <w:tab w:val="left" w:pos="356"/>
              </w:tabs>
              <w:rPr>
                <w:rFonts w:ascii="Times New Roman" w:hAnsi="Times New Roman"/>
                <w:sz w:val="24"/>
                <w:szCs w:val="24"/>
              </w:rPr>
            </w:pPr>
            <w:r w:rsidRPr="00E013D8">
              <w:rPr>
                <w:rFonts w:ascii="Times New Roman" w:hAnsi="Times New Roman"/>
                <w:sz w:val="24"/>
                <w:szCs w:val="24"/>
              </w:rPr>
              <w:t>Встреча с</w:t>
            </w:r>
            <w:r w:rsidRPr="00E013D8">
              <w:rPr>
                <w:rFonts w:ascii="Times New Roman" w:hAnsi="Times New Roman"/>
                <w:spacing w:val="-3"/>
                <w:sz w:val="24"/>
                <w:szCs w:val="24"/>
              </w:rPr>
              <w:t xml:space="preserve"> </w:t>
            </w:r>
            <w:r w:rsidRPr="00E013D8">
              <w:rPr>
                <w:rFonts w:ascii="Times New Roman" w:hAnsi="Times New Roman"/>
                <w:sz w:val="24"/>
                <w:szCs w:val="24"/>
              </w:rPr>
              <w:t>врачом</w:t>
            </w:r>
          </w:p>
          <w:p w:rsidR="00A27B5E" w:rsidRPr="00E013D8" w:rsidRDefault="00A27B5E" w:rsidP="00375C12">
            <w:pPr>
              <w:pStyle w:val="TableParagraph"/>
              <w:numPr>
                <w:ilvl w:val="0"/>
                <w:numId w:val="251"/>
              </w:numPr>
              <w:tabs>
                <w:tab w:val="left" w:pos="356"/>
              </w:tabs>
              <w:rPr>
                <w:rFonts w:ascii="Times New Roman" w:hAnsi="Times New Roman"/>
                <w:sz w:val="24"/>
                <w:szCs w:val="24"/>
              </w:rPr>
            </w:pPr>
            <w:r w:rsidRPr="00E013D8">
              <w:rPr>
                <w:rFonts w:ascii="Times New Roman" w:hAnsi="Times New Roman"/>
                <w:sz w:val="24"/>
                <w:szCs w:val="24"/>
              </w:rPr>
              <w:t>Презентация</w:t>
            </w:r>
          </w:p>
          <w:p w:rsidR="00A27B5E" w:rsidRPr="00E013D8" w:rsidRDefault="00A27B5E" w:rsidP="00E013D8">
            <w:pPr>
              <w:pStyle w:val="TableParagraph"/>
              <w:ind w:left="144"/>
              <w:jc w:val="center"/>
              <w:rPr>
                <w:rFonts w:ascii="Times New Roman" w:hAnsi="Times New Roman"/>
                <w:sz w:val="24"/>
                <w:szCs w:val="24"/>
              </w:rPr>
            </w:pPr>
            <w:r w:rsidRPr="00E013D8">
              <w:rPr>
                <w:rFonts w:ascii="Times New Roman" w:hAnsi="Times New Roman"/>
                <w:sz w:val="24"/>
                <w:szCs w:val="24"/>
              </w:rPr>
              <w:t>«Биостимуляторы»</w:t>
            </w:r>
          </w:p>
        </w:tc>
      </w:tr>
      <w:tr w:rsidR="00A27B5E" w:rsidRPr="00E013D8" w:rsidTr="00E013D8">
        <w:trPr>
          <w:trHeight w:hRule="exact" w:val="6359"/>
        </w:trPr>
        <w:tc>
          <w:tcPr>
            <w:tcW w:w="14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0" w:lineRule="exact"/>
              <w:ind w:left="103"/>
              <w:rPr>
                <w:rFonts w:ascii="Times New Roman" w:hAnsi="Times New Roman"/>
                <w:sz w:val="24"/>
                <w:szCs w:val="24"/>
              </w:rPr>
            </w:pPr>
            <w:r w:rsidRPr="00E013D8">
              <w:rPr>
                <w:rFonts w:ascii="Times New Roman" w:hAnsi="Times New Roman"/>
                <w:sz w:val="24"/>
                <w:szCs w:val="24"/>
                <w:u w:val="single" w:color="000000"/>
              </w:rPr>
              <w:t>МОДУЛЬ</w:t>
            </w:r>
            <w:r w:rsidRPr="00E013D8">
              <w:rPr>
                <w:rFonts w:ascii="Times New Roman" w:hAnsi="Times New Roman"/>
                <w:spacing w:val="-1"/>
                <w:sz w:val="24"/>
                <w:szCs w:val="24"/>
                <w:u w:val="single" w:color="000000"/>
              </w:rPr>
              <w:t xml:space="preserve"> </w:t>
            </w:r>
            <w:r w:rsidRPr="00E013D8">
              <w:rPr>
                <w:rFonts w:ascii="Times New Roman" w:hAnsi="Times New Roman"/>
                <w:sz w:val="24"/>
                <w:szCs w:val="24"/>
                <w:u w:val="single" w:color="000000"/>
              </w:rPr>
              <w:t>3</w:t>
            </w:r>
          </w:p>
        </w:tc>
        <w:tc>
          <w:tcPr>
            <w:tcW w:w="6491"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50"/>
              </w:numPr>
              <w:tabs>
                <w:tab w:val="left" w:pos="701"/>
              </w:tabs>
              <w:ind w:right="106" w:firstLine="453"/>
              <w:jc w:val="both"/>
              <w:rPr>
                <w:rFonts w:ascii="Times New Roman" w:hAnsi="Times New Roman"/>
                <w:sz w:val="24"/>
                <w:szCs w:val="24"/>
                <w:lang w:val="ru-RU"/>
              </w:rPr>
            </w:pPr>
            <w:r w:rsidRPr="00E013D8">
              <w:rPr>
                <w:rFonts w:ascii="Times New Roman" w:hAnsi="Times New Roman"/>
                <w:sz w:val="24"/>
                <w:szCs w:val="24"/>
                <w:lang w:val="ru-RU"/>
              </w:rPr>
              <w:t>навыки оценки собственного</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функционального состояния (напряжения, утомления, переутомления)</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по субъективным показателям (пульс, дыхание,</w:t>
            </w:r>
            <w:r w:rsidRPr="00E013D8">
              <w:rPr>
                <w:rFonts w:ascii="Times New Roman" w:hAnsi="Times New Roman"/>
                <w:spacing w:val="34"/>
                <w:sz w:val="24"/>
                <w:szCs w:val="24"/>
                <w:lang w:val="ru-RU"/>
              </w:rPr>
              <w:t xml:space="preserve"> </w:t>
            </w:r>
            <w:r w:rsidRPr="00E013D8">
              <w:rPr>
                <w:rFonts w:ascii="Times New Roman" w:hAnsi="Times New Roman"/>
                <w:sz w:val="24"/>
                <w:szCs w:val="24"/>
                <w:lang w:val="ru-RU"/>
              </w:rPr>
              <w:t>состояние кожных покровов) с учётом собственных</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индивидуальных особенностей;</w:t>
            </w:r>
          </w:p>
          <w:p w:rsidR="00A27B5E" w:rsidRPr="00E013D8" w:rsidRDefault="00A27B5E" w:rsidP="00375C12">
            <w:pPr>
              <w:pStyle w:val="TableParagraph"/>
              <w:numPr>
                <w:ilvl w:val="0"/>
                <w:numId w:val="250"/>
              </w:numPr>
              <w:tabs>
                <w:tab w:val="left" w:pos="701"/>
              </w:tabs>
              <w:ind w:left="700"/>
              <w:rPr>
                <w:rFonts w:ascii="Times New Roman" w:hAnsi="Times New Roman"/>
                <w:sz w:val="24"/>
                <w:szCs w:val="24"/>
                <w:lang w:val="ru-RU"/>
              </w:rPr>
            </w:pPr>
            <w:r w:rsidRPr="00E013D8">
              <w:rPr>
                <w:rFonts w:ascii="Times New Roman" w:hAnsi="Times New Roman"/>
                <w:sz w:val="24"/>
                <w:szCs w:val="24"/>
                <w:lang w:val="ru-RU"/>
              </w:rPr>
              <w:t>навыки работы в условиях стрессовых ситуаций;</w:t>
            </w:r>
          </w:p>
          <w:p w:rsidR="00A27B5E" w:rsidRPr="00E013D8" w:rsidRDefault="00A27B5E" w:rsidP="00375C12">
            <w:pPr>
              <w:pStyle w:val="TableParagraph"/>
              <w:numPr>
                <w:ilvl w:val="0"/>
                <w:numId w:val="250"/>
              </w:numPr>
              <w:tabs>
                <w:tab w:val="left" w:pos="701"/>
              </w:tabs>
              <w:ind w:right="106" w:firstLine="453"/>
              <w:jc w:val="both"/>
              <w:rPr>
                <w:rFonts w:ascii="Times New Roman" w:hAnsi="Times New Roman"/>
                <w:sz w:val="24"/>
                <w:szCs w:val="24"/>
                <w:lang w:val="ru-RU"/>
              </w:rPr>
            </w:pPr>
            <w:r w:rsidRPr="00E013D8">
              <w:rPr>
                <w:rFonts w:ascii="Times New Roman" w:hAnsi="Times New Roman"/>
                <w:sz w:val="24"/>
                <w:szCs w:val="24"/>
                <w:lang w:val="ru-RU"/>
              </w:rPr>
              <w:t>владение элементами саморегуляции для</w:t>
            </w:r>
            <w:r w:rsidRPr="00E013D8">
              <w:rPr>
                <w:rFonts w:ascii="Times New Roman" w:hAnsi="Times New Roman"/>
                <w:spacing w:val="34"/>
                <w:sz w:val="24"/>
                <w:szCs w:val="24"/>
                <w:lang w:val="ru-RU"/>
              </w:rPr>
              <w:t xml:space="preserve"> </w:t>
            </w:r>
            <w:r w:rsidRPr="00E013D8">
              <w:rPr>
                <w:rFonts w:ascii="Times New Roman" w:hAnsi="Times New Roman"/>
                <w:sz w:val="24"/>
                <w:szCs w:val="24"/>
                <w:lang w:val="ru-RU"/>
              </w:rPr>
              <w:t>снятия эмоционального и физического</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напряжения;</w:t>
            </w:r>
          </w:p>
          <w:p w:rsidR="00A27B5E" w:rsidRPr="00E013D8" w:rsidRDefault="00A27B5E" w:rsidP="00375C12">
            <w:pPr>
              <w:pStyle w:val="TableParagraph"/>
              <w:numPr>
                <w:ilvl w:val="0"/>
                <w:numId w:val="250"/>
              </w:numPr>
              <w:tabs>
                <w:tab w:val="left" w:pos="701"/>
              </w:tabs>
              <w:ind w:right="109" w:firstLine="453"/>
              <w:jc w:val="both"/>
              <w:rPr>
                <w:rFonts w:ascii="Times New Roman" w:hAnsi="Times New Roman"/>
                <w:sz w:val="24"/>
                <w:szCs w:val="24"/>
                <w:lang w:val="ru-RU"/>
              </w:rPr>
            </w:pPr>
            <w:r w:rsidRPr="00E013D8">
              <w:rPr>
                <w:rFonts w:ascii="Times New Roman" w:hAnsi="Times New Roman"/>
                <w:sz w:val="24"/>
                <w:szCs w:val="24"/>
                <w:lang w:val="ru-RU"/>
              </w:rPr>
              <w:t>навыки самоконтроля за собственным</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состоянием, чувствами в стрессовых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ситуациях;</w:t>
            </w:r>
          </w:p>
          <w:p w:rsidR="00A27B5E" w:rsidRPr="00E013D8" w:rsidRDefault="00A27B5E" w:rsidP="00375C12">
            <w:pPr>
              <w:pStyle w:val="TableParagraph"/>
              <w:numPr>
                <w:ilvl w:val="0"/>
                <w:numId w:val="250"/>
              </w:numPr>
              <w:tabs>
                <w:tab w:val="left" w:pos="701"/>
              </w:tabs>
              <w:ind w:right="109" w:firstLine="453"/>
              <w:jc w:val="both"/>
              <w:rPr>
                <w:rFonts w:ascii="Times New Roman" w:hAnsi="Times New Roman"/>
                <w:sz w:val="24"/>
                <w:szCs w:val="24"/>
                <w:lang w:val="ru-RU"/>
              </w:rPr>
            </w:pPr>
            <w:r w:rsidRPr="00E013D8">
              <w:rPr>
                <w:rFonts w:ascii="Times New Roman" w:hAnsi="Times New Roman"/>
                <w:sz w:val="24"/>
                <w:szCs w:val="24"/>
                <w:lang w:val="ru-RU"/>
              </w:rPr>
              <w:t>представления о влиянии позитивных и</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негативных эмоций на здоровье, факторах, их вызывающих,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условиях снижения риска негативных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влияний;</w:t>
            </w:r>
          </w:p>
          <w:p w:rsidR="00A27B5E" w:rsidRPr="00E013D8" w:rsidRDefault="00A27B5E" w:rsidP="00375C12">
            <w:pPr>
              <w:pStyle w:val="TableParagraph"/>
              <w:numPr>
                <w:ilvl w:val="0"/>
                <w:numId w:val="250"/>
              </w:numPr>
              <w:tabs>
                <w:tab w:val="left" w:pos="701"/>
              </w:tabs>
              <w:ind w:right="107" w:firstLine="453"/>
              <w:jc w:val="both"/>
              <w:rPr>
                <w:rFonts w:ascii="Times New Roman" w:hAnsi="Times New Roman"/>
                <w:sz w:val="24"/>
                <w:szCs w:val="24"/>
                <w:lang w:val="ru-RU"/>
              </w:rPr>
            </w:pPr>
            <w:r w:rsidRPr="00E013D8">
              <w:rPr>
                <w:rFonts w:ascii="Times New Roman" w:hAnsi="Times New Roman"/>
                <w:sz w:val="24"/>
                <w:szCs w:val="24"/>
                <w:lang w:val="ru-RU"/>
              </w:rPr>
              <w:t>навыки эмоциональной разгрузки и их</w:t>
            </w:r>
            <w:r w:rsidRPr="00E013D8">
              <w:rPr>
                <w:rFonts w:ascii="Times New Roman" w:hAnsi="Times New Roman"/>
                <w:spacing w:val="58"/>
                <w:sz w:val="24"/>
                <w:szCs w:val="24"/>
                <w:lang w:val="ru-RU"/>
              </w:rPr>
              <w:t xml:space="preserve"> </w:t>
            </w:r>
            <w:r w:rsidRPr="00E013D8">
              <w:rPr>
                <w:rFonts w:ascii="Times New Roman" w:hAnsi="Times New Roman"/>
                <w:sz w:val="24"/>
                <w:szCs w:val="24"/>
                <w:lang w:val="ru-RU"/>
              </w:rPr>
              <w:t>использование в повседневной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жизни;</w:t>
            </w:r>
          </w:p>
          <w:p w:rsidR="00A27B5E" w:rsidRPr="00E013D8" w:rsidRDefault="00A27B5E" w:rsidP="00375C12">
            <w:pPr>
              <w:pStyle w:val="TableParagraph"/>
              <w:numPr>
                <w:ilvl w:val="0"/>
                <w:numId w:val="250"/>
              </w:numPr>
              <w:tabs>
                <w:tab w:val="left" w:pos="701"/>
              </w:tabs>
              <w:ind w:right="106" w:firstLine="453"/>
              <w:jc w:val="both"/>
              <w:rPr>
                <w:rFonts w:ascii="Times New Roman" w:hAnsi="Times New Roman"/>
                <w:sz w:val="24"/>
                <w:szCs w:val="24"/>
                <w:lang w:val="ru-RU"/>
              </w:rPr>
            </w:pPr>
            <w:r w:rsidRPr="00E013D8">
              <w:rPr>
                <w:rFonts w:ascii="Times New Roman" w:hAnsi="Times New Roman"/>
                <w:sz w:val="24"/>
                <w:szCs w:val="24"/>
                <w:lang w:val="ru-RU"/>
              </w:rPr>
              <w:t>навыки управления своим эмоциональным</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состоянием 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поведением.</w:t>
            </w:r>
          </w:p>
          <w:p w:rsidR="00A27B5E" w:rsidRPr="00E013D8" w:rsidRDefault="00A27B5E" w:rsidP="00E013D8">
            <w:pPr>
              <w:pStyle w:val="TableParagraph"/>
              <w:ind w:left="103" w:right="108" w:firstLine="453"/>
              <w:jc w:val="both"/>
              <w:rPr>
                <w:rFonts w:ascii="Times New Roman" w:hAnsi="Times New Roman"/>
                <w:sz w:val="24"/>
                <w:szCs w:val="24"/>
                <w:lang w:val="ru-RU"/>
              </w:rPr>
            </w:pPr>
            <w:r w:rsidRPr="00E013D8">
              <w:rPr>
                <w:rFonts w:ascii="Times New Roman" w:hAnsi="Times New Roman"/>
                <w:sz w:val="24"/>
                <w:szCs w:val="24"/>
                <w:lang w:val="ru-RU"/>
              </w:rPr>
              <w:t>В результате реализации данного модуля</w:t>
            </w:r>
            <w:r w:rsidRPr="00E013D8">
              <w:rPr>
                <w:rFonts w:ascii="Times New Roman" w:hAnsi="Times New Roman"/>
                <w:spacing w:val="41"/>
                <w:sz w:val="24"/>
                <w:szCs w:val="24"/>
                <w:lang w:val="ru-RU"/>
              </w:rPr>
              <w:t xml:space="preserve"> </w:t>
            </w:r>
            <w:r w:rsidRPr="00E013D8">
              <w:rPr>
                <w:rFonts w:ascii="Times New Roman" w:hAnsi="Times New Roman"/>
                <w:sz w:val="24"/>
                <w:szCs w:val="24"/>
                <w:lang w:val="ru-RU"/>
              </w:rPr>
              <w:t>обучающиеся должны иметь чёткие представления о</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возможностях управления своим физическим и</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психологическим состоянием без использования медикаментозных</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и тонизирующих</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средств.</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49"/>
              </w:numPr>
              <w:tabs>
                <w:tab w:val="left" w:pos="356"/>
              </w:tabs>
              <w:spacing w:line="270" w:lineRule="exact"/>
              <w:ind w:hanging="360"/>
              <w:rPr>
                <w:rFonts w:ascii="Times New Roman" w:hAnsi="Times New Roman"/>
                <w:sz w:val="24"/>
                <w:szCs w:val="24"/>
              </w:rPr>
            </w:pPr>
            <w:r w:rsidRPr="00E013D8">
              <w:rPr>
                <w:rFonts w:ascii="Times New Roman" w:hAnsi="Times New Roman"/>
                <w:sz w:val="24"/>
                <w:szCs w:val="24"/>
              </w:rPr>
              <w:t>Встреча с</w:t>
            </w:r>
            <w:r w:rsidRPr="00E013D8">
              <w:rPr>
                <w:rFonts w:ascii="Times New Roman" w:hAnsi="Times New Roman"/>
                <w:spacing w:val="-3"/>
                <w:sz w:val="24"/>
                <w:szCs w:val="24"/>
              </w:rPr>
              <w:t xml:space="preserve"> </w:t>
            </w:r>
            <w:r w:rsidRPr="00E013D8">
              <w:rPr>
                <w:rFonts w:ascii="Times New Roman" w:hAnsi="Times New Roman"/>
                <w:sz w:val="24"/>
                <w:szCs w:val="24"/>
              </w:rPr>
              <w:t>врачом</w:t>
            </w:r>
          </w:p>
          <w:p w:rsidR="00A27B5E" w:rsidRPr="00E013D8" w:rsidRDefault="00A27B5E" w:rsidP="00375C12">
            <w:pPr>
              <w:pStyle w:val="TableParagraph"/>
              <w:numPr>
                <w:ilvl w:val="0"/>
                <w:numId w:val="249"/>
              </w:numPr>
              <w:tabs>
                <w:tab w:val="left" w:pos="356"/>
                <w:tab w:val="left" w:pos="1465"/>
                <w:tab w:val="left" w:pos="1990"/>
              </w:tabs>
              <w:ind w:right="105" w:hanging="360"/>
              <w:rPr>
                <w:rFonts w:ascii="Times New Roman" w:hAnsi="Times New Roman"/>
                <w:sz w:val="24"/>
                <w:szCs w:val="24"/>
              </w:rPr>
            </w:pPr>
            <w:r w:rsidRPr="00E013D8">
              <w:rPr>
                <w:rFonts w:ascii="Times New Roman" w:hAnsi="Times New Roman"/>
                <w:spacing w:val="-1"/>
                <w:sz w:val="24"/>
                <w:szCs w:val="24"/>
              </w:rPr>
              <w:t>Тренинг</w:t>
            </w:r>
            <w:r w:rsidRPr="00E013D8">
              <w:rPr>
                <w:rFonts w:ascii="Times New Roman" w:hAnsi="Times New Roman"/>
                <w:spacing w:val="-1"/>
                <w:sz w:val="24"/>
                <w:szCs w:val="24"/>
              </w:rPr>
              <w:tab/>
            </w:r>
            <w:r w:rsidRPr="00E013D8">
              <w:rPr>
                <w:rFonts w:ascii="Times New Roman" w:hAnsi="Times New Roman"/>
                <w:spacing w:val="-4"/>
                <w:sz w:val="24"/>
                <w:szCs w:val="24"/>
              </w:rPr>
              <w:t>«Я</w:t>
            </w:r>
            <w:r w:rsidRPr="00E013D8">
              <w:rPr>
                <w:rFonts w:ascii="Times New Roman" w:hAnsi="Times New Roman"/>
                <w:spacing w:val="-4"/>
                <w:sz w:val="24"/>
                <w:szCs w:val="24"/>
              </w:rPr>
              <w:tab/>
            </w:r>
            <w:r w:rsidRPr="00E013D8">
              <w:rPr>
                <w:rFonts w:ascii="Times New Roman" w:hAnsi="Times New Roman"/>
                <w:spacing w:val="-1"/>
                <w:sz w:val="24"/>
                <w:szCs w:val="24"/>
              </w:rPr>
              <w:t>себя</w:t>
            </w:r>
            <w:r w:rsidRPr="00E013D8">
              <w:rPr>
                <w:rFonts w:ascii="Times New Roman" w:hAnsi="Times New Roman"/>
                <w:spacing w:val="-58"/>
                <w:sz w:val="24"/>
                <w:szCs w:val="24"/>
              </w:rPr>
              <w:t xml:space="preserve"> </w:t>
            </w:r>
            <w:r w:rsidRPr="00E013D8">
              <w:rPr>
                <w:rFonts w:ascii="Times New Roman" w:hAnsi="Times New Roman"/>
                <w:sz w:val="24"/>
                <w:szCs w:val="24"/>
              </w:rPr>
              <w:t>люблю»</w:t>
            </w:r>
          </w:p>
          <w:p w:rsidR="00A27B5E" w:rsidRPr="00E013D8" w:rsidRDefault="00A27B5E" w:rsidP="00375C12">
            <w:pPr>
              <w:pStyle w:val="TableParagraph"/>
              <w:numPr>
                <w:ilvl w:val="0"/>
                <w:numId w:val="249"/>
              </w:numPr>
              <w:tabs>
                <w:tab w:val="left" w:pos="305"/>
              </w:tabs>
              <w:ind w:right="433" w:hanging="360"/>
              <w:rPr>
                <w:rFonts w:ascii="Times New Roman" w:hAnsi="Times New Roman"/>
                <w:sz w:val="24"/>
                <w:szCs w:val="24"/>
              </w:rPr>
            </w:pPr>
            <w:r w:rsidRPr="00E013D8">
              <w:rPr>
                <w:rFonts w:ascii="Times New Roman" w:hAnsi="Times New Roman"/>
                <w:sz w:val="24"/>
                <w:szCs w:val="24"/>
              </w:rPr>
              <w:t>Психологические тренинги</w:t>
            </w:r>
          </w:p>
          <w:p w:rsidR="00A27B5E" w:rsidRPr="00E013D8" w:rsidRDefault="00A27B5E" w:rsidP="00375C12">
            <w:pPr>
              <w:pStyle w:val="TableParagraph"/>
              <w:numPr>
                <w:ilvl w:val="0"/>
                <w:numId w:val="249"/>
              </w:numPr>
              <w:tabs>
                <w:tab w:val="left" w:pos="356"/>
                <w:tab w:val="left" w:pos="1940"/>
              </w:tabs>
              <w:ind w:left="355"/>
              <w:rPr>
                <w:rFonts w:ascii="Times New Roman" w:hAnsi="Times New Roman"/>
                <w:sz w:val="24"/>
                <w:szCs w:val="24"/>
              </w:rPr>
            </w:pPr>
            <w:r w:rsidRPr="00E013D8">
              <w:rPr>
                <w:rFonts w:ascii="Times New Roman" w:hAnsi="Times New Roman"/>
                <w:spacing w:val="-1"/>
                <w:sz w:val="24"/>
                <w:szCs w:val="24"/>
              </w:rPr>
              <w:t>Классные</w:t>
            </w:r>
            <w:r w:rsidRPr="00E013D8">
              <w:rPr>
                <w:rFonts w:ascii="Times New Roman" w:hAnsi="Times New Roman"/>
                <w:spacing w:val="-1"/>
                <w:sz w:val="24"/>
                <w:szCs w:val="24"/>
              </w:rPr>
              <w:tab/>
              <w:t>часы</w:t>
            </w:r>
          </w:p>
          <w:p w:rsidR="00A27B5E" w:rsidRPr="00E013D8" w:rsidRDefault="00A27B5E" w:rsidP="00E013D8">
            <w:pPr>
              <w:pStyle w:val="TableParagraph"/>
              <w:ind w:left="175"/>
              <w:rPr>
                <w:rFonts w:ascii="Times New Roman" w:hAnsi="Times New Roman"/>
                <w:sz w:val="24"/>
                <w:szCs w:val="24"/>
              </w:rPr>
            </w:pPr>
            <w:r w:rsidRPr="00E013D8">
              <w:rPr>
                <w:rFonts w:ascii="Times New Roman" w:hAnsi="Times New Roman"/>
                <w:sz w:val="24"/>
                <w:szCs w:val="24"/>
              </w:rPr>
              <w:t>«Научная</w:t>
            </w:r>
          </w:p>
          <w:p w:rsidR="00A27B5E" w:rsidRPr="00E013D8" w:rsidRDefault="00A27B5E" w:rsidP="00E013D8">
            <w:pPr>
              <w:pStyle w:val="TableParagraph"/>
              <w:ind w:left="175" w:right="103"/>
              <w:jc w:val="both"/>
              <w:rPr>
                <w:rFonts w:ascii="Times New Roman" w:hAnsi="Times New Roman"/>
                <w:sz w:val="24"/>
                <w:szCs w:val="24"/>
                <w:lang w:val="ru-RU"/>
              </w:rPr>
            </w:pPr>
            <w:r w:rsidRPr="00E013D8">
              <w:rPr>
                <w:rFonts w:ascii="Times New Roman" w:hAnsi="Times New Roman"/>
                <w:sz w:val="24"/>
                <w:szCs w:val="24"/>
                <w:lang w:val="ru-RU"/>
              </w:rPr>
              <w:t>организация</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труда школьника»,</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«Как управлять</w:t>
            </w:r>
            <w:r w:rsidRPr="00E013D8">
              <w:rPr>
                <w:rFonts w:ascii="Times New Roman" w:hAnsi="Times New Roman"/>
                <w:spacing w:val="58"/>
                <w:sz w:val="24"/>
                <w:szCs w:val="24"/>
                <w:lang w:val="ru-RU"/>
              </w:rPr>
              <w:t xml:space="preserve"> </w:t>
            </w:r>
            <w:r w:rsidRPr="00E013D8">
              <w:rPr>
                <w:rFonts w:ascii="Times New Roman" w:hAnsi="Times New Roman"/>
                <w:sz w:val="24"/>
                <w:szCs w:val="24"/>
                <w:lang w:val="ru-RU"/>
              </w:rPr>
              <w:t>своими эмоциями»</w:t>
            </w:r>
          </w:p>
        </w:tc>
      </w:tr>
      <w:tr w:rsidR="00A27B5E" w:rsidRPr="00E013D8" w:rsidTr="00E013D8">
        <w:trPr>
          <w:trHeight w:hRule="exact" w:val="5531"/>
        </w:trPr>
        <w:tc>
          <w:tcPr>
            <w:tcW w:w="14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0" w:lineRule="exact"/>
              <w:ind w:left="103"/>
              <w:rPr>
                <w:rFonts w:ascii="Times New Roman" w:hAnsi="Times New Roman"/>
                <w:sz w:val="24"/>
                <w:szCs w:val="24"/>
              </w:rPr>
            </w:pPr>
            <w:r w:rsidRPr="00E013D8">
              <w:rPr>
                <w:rFonts w:ascii="Times New Roman" w:hAnsi="Times New Roman"/>
                <w:sz w:val="24"/>
                <w:szCs w:val="24"/>
                <w:u w:val="single" w:color="000000"/>
              </w:rPr>
              <w:t>МОДУЛЬ</w:t>
            </w:r>
            <w:r w:rsidRPr="00E013D8">
              <w:rPr>
                <w:rFonts w:ascii="Times New Roman" w:hAnsi="Times New Roman"/>
                <w:spacing w:val="-1"/>
                <w:sz w:val="24"/>
                <w:szCs w:val="24"/>
                <w:u w:val="single" w:color="000000"/>
              </w:rPr>
              <w:t xml:space="preserve"> </w:t>
            </w:r>
            <w:r w:rsidRPr="00E013D8">
              <w:rPr>
                <w:rFonts w:ascii="Times New Roman" w:hAnsi="Times New Roman"/>
                <w:sz w:val="24"/>
                <w:szCs w:val="24"/>
                <w:u w:val="single" w:color="000000"/>
              </w:rPr>
              <w:t>4</w:t>
            </w:r>
          </w:p>
        </w:tc>
        <w:tc>
          <w:tcPr>
            <w:tcW w:w="6491"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48"/>
              </w:numPr>
              <w:tabs>
                <w:tab w:val="left" w:pos="701"/>
              </w:tabs>
              <w:ind w:right="103" w:firstLine="453"/>
              <w:jc w:val="both"/>
              <w:rPr>
                <w:rFonts w:ascii="Times New Roman" w:hAnsi="Times New Roman"/>
                <w:sz w:val="24"/>
                <w:szCs w:val="24"/>
                <w:lang w:val="ru-RU"/>
              </w:rPr>
            </w:pPr>
            <w:r w:rsidRPr="00E013D8">
              <w:rPr>
                <w:rFonts w:ascii="Times New Roman" w:hAnsi="Times New Roman"/>
                <w:sz w:val="24"/>
                <w:szCs w:val="24"/>
                <w:lang w:val="ru-RU"/>
              </w:rPr>
              <w:t>представление о рациональном питании как</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важной составляющей части здорового образа жизни; знания</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о правилах питания, направленных на сохранение</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и укрепление здоровья; готовность соблюдать</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правила рационального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питания;</w:t>
            </w:r>
          </w:p>
          <w:p w:rsidR="00A27B5E" w:rsidRPr="00E013D8" w:rsidRDefault="00A27B5E" w:rsidP="00375C12">
            <w:pPr>
              <w:pStyle w:val="TableParagraph"/>
              <w:numPr>
                <w:ilvl w:val="0"/>
                <w:numId w:val="248"/>
              </w:numPr>
              <w:tabs>
                <w:tab w:val="left" w:pos="701"/>
              </w:tabs>
              <w:ind w:right="104" w:firstLine="453"/>
              <w:jc w:val="both"/>
              <w:rPr>
                <w:rFonts w:ascii="Times New Roman" w:hAnsi="Times New Roman"/>
                <w:sz w:val="24"/>
                <w:szCs w:val="24"/>
                <w:lang w:val="ru-RU"/>
              </w:rPr>
            </w:pPr>
            <w:r w:rsidRPr="00E013D8">
              <w:rPr>
                <w:rFonts w:ascii="Times New Roman" w:hAnsi="Times New Roman"/>
                <w:sz w:val="24"/>
                <w:szCs w:val="24"/>
                <w:lang w:val="ru-RU"/>
              </w:rPr>
              <w:t>знание правил этикета, связанных с</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питанием, осознание того, что навыки этикета являются</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неотъемлемой частью общей культуры личности; представление</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о социокультурных аспектах питания, его связи с культурой</w:t>
            </w:r>
            <w:r w:rsidRPr="00E013D8">
              <w:rPr>
                <w:rFonts w:ascii="Times New Roman" w:hAnsi="Times New Roman"/>
                <w:spacing w:val="39"/>
                <w:sz w:val="24"/>
                <w:szCs w:val="24"/>
                <w:lang w:val="ru-RU"/>
              </w:rPr>
              <w:t xml:space="preserve"> </w:t>
            </w:r>
            <w:r w:rsidRPr="00E013D8">
              <w:rPr>
                <w:rFonts w:ascii="Times New Roman" w:hAnsi="Times New Roman"/>
                <w:sz w:val="24"/>
                <w:szCs w:val="24"/>
                <w:lang w:val="ru-RU"/>
              </w:rPr>
              <w:t>и историей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народа;</w:t>
            </w:r>
          </w:p>
          <w:p w:rsidR="00A27B5E" w:rsidRPr="00E013D8" w:rsidRDefault="00A27B5E" w:rsidP="00375C12">
            <w:pPr>
              <w:pStyle w:val="TableParagraph"/>
              <w:numPr>
                <w:ilvl w:val="0"/>
                <w:numId w:val="248"/>
              </w:numPr>
              <w:tabs>
                <w:tab w:val="left" w:pos="701"/>
              </w:tabs>
              <w:ind w:right="104" w:firstLine="453"/>
              <w:jc w:val="both"/>
              <w:rPr>
                <w:rFonts w:ascii="Times New Roman" w:hAnsi="Times New Roman"/>
                <w:sz w:val="24"/>
                <w:szCs w:val="24"/>
                <w:lang w:val="ru-RU"/>
              </w:rPr>
            </w:pPr>
            <w:r w:rsidRPr="00E013D8">
              <w:rPr>
                <w:rFonts w:ascii="Times New Roman" w:hAnsi="Times New Roman"/>
                <w:sz w:val="24"/>
                <w:szCs w:val="24"/>
                <w:lang w:val="ru-RU"/>
              </w:rPr>
              <w:t>интерес к народным традициям, связанным с</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питанием и здоровьем, расширение знаний об истории и</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традициях своего народа; чувство уважения к культуре своего</w:t>
            </w:r>
            <w:r w:rsidRPr="00E013D8">
              <w:rPr>
                <w:rFonts w:ascii="Times New Roman" w:hAnsi="Times New Roman"/>
                <w:spacing w:val="42"/>
                <w:sz w:val="24"/>
                <w:szCs w:val="24"/>
                <w:lang w:val="ru-RU"/>
              </w:rPr>
              <w:t xml:space="preserve"> </w:t>
            </w:r>
            <w:r w:rsidRPr="00E013D8">
              <w:rPr>
                <w:rFonts w:ascii="Times New Roman" w:hAnsi="Times New Roman"/>
                <w:sz w:val="24"/>
                <w:szCs w:val="24"/>
                <w:lang w:val="ru-RU"/>
              </w:rPr>
              <w:t>народа, культуре и традициям других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народов.</w:t>
            </w:r>
          </w:p>
          <w:p w:rsidR="00A27B5E" w:rsidRPr="00E013D8" w:rsidRDefault="00A27B5E" w:rsidP="00E013D8">
            <w:pPr>
              <w:pStyle w:val="TableParagraph"/>
              <w:ind w:left="103" w:right="107" w:firstLine="453"/>
              <w:jc w:val="both"/>
              <w:rPr>
                <w:rFonts w:ascii="Times New Roman" w:hAnsi="Times New Roman"/>
                <w:sz w:val="24"/>
                <w:szCs w:val="24"/>
                <w:lang w:val="ru-RU"/>
              </w:rPr>
            </w:pPr>
            <w:r w:rsidRPr="00E013D8">
              <w:rPr>
                <w:rFonts w:ascii="Times New Roman" w:hAnsi="Times New Roman"/>
                <w:sz w:val="24"/>
                <w:szCs w:val="24"/>
                <w:lang w:val="ru-RU"/>
              </w:rPr>
              <w:t>В результате реализации данного модуля</w:t>
            </w:r>
            <w:r w:rsidRPr="00E013D8">
              <w:rPr>
                <w:rFonts w:ascii="Times New Roman" w:hAnsi="Times New Roman"/>
                <w:spacing w:val="41"/>
                <w:sz w:val="24"/>
                <w:szCs w:val="24"/>
                <w:lang w:val="ru-RU"/>
              </w:rPr>
              <w:t xml:space="preserve"> </w:t>
            </w:r>
            <w:r w:rsidRPr="00E013D8">
              <w:rPr>
                <w:rFonts w:ascii="Times New Roman" w:hAnsi="Times New Roman"/>
                <w:sz w:val="24"/>
                <w:szCs w:val="24"/>
                <w:lang w:val="ru-RU"/>
              </w:rPr>
              <w:t>обучающиеся должны быть способны самостоятельно оценивать</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и контролировать свой рацион питания с точки зрения</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его адекватности и соответствия образу жизни (учебной</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и внеучебной</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нагрузке).</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47"/>
              </w:numPr>
              <w:tabs>
                <w:tab w:val="left" w:pos="356"/>
                <w:tab w:val="left" w:pos="1986"/>
              </w:tabs>
              <w:spacing w:line="270" w:lineRule="exact"/>
              <w:ind w:firstLine="0"/>
              <w:rPr>
                <w:rFonts w:ascii="Times New Roman" w:hAnsi="Times New Roman"/>
                <w:sz w:val="24"/>
                <w:szCs w:val="24"/>
              </w:rPr>
            </w:pPr>
            <w:r w:rsidRPr="00E013D8">
              <w:rPr>
                <w:rFonts w:ascii="Times New Roman" w:hAnsi="Times New Roman"/>
                <w:spacing w:val="-1"/>
                <w:sz w:val="24"/>
                <w:szCs w:val="24"/>
              </w:rPr>
              <w:t>Круглый</w:t>
            </w:r>
            <w:r w:rsidRPr="00E013D8">
              <w:rPr>
                <w:rFonts w:ascii="Times New Roman" w:hAnsi="Times New Roman"/>
                <w:spacing w:val="-1"/>
                <w:sz w:val="24"/>
                <w:szCs w:val="24"/>
              </w:rPr>
              <w:tab/>
              <w:t>стол</w:t>
            </w:r>
          </w:p>
          <w:p w:rsidR="00A27B5E" w:rsidRPr="00E013D8" w:rsidRDefault="00A27B5E" w:rsidP="00E013D8">
            <w:pPr>
              <w:pStyle w:val="TableParagraph"/>
              <w:ind w:left="175" w:right="316" w:firstLine="180"/>
              <w:rPr>
                <w:rFonts w:ascii="Times New Roman" w:hAnsi="Times New Roman"/>
                <w:sz w:val="24"/>
                <w:szCs w:val="24"/>
              </w:rPr>
            </w:pPr>
            <w:r w:rsidRPr="00E013D8">
              <w:rPr>
                <w:rFonts w:ascii="Times New Roman" w:hAnsi="Times New Roman"/>
                <w:sz w:val="24"/>
                <w:szCs w:val="24"/>
              </w:rPr>
              <w:t>«Секреты здорового</w:t>
            </w:r>
            <w:r w:rsidRPr="00E013D8">
              <w:rPr>
                <w:rFonts w:ascii="Times New Roman" w:hAnsi="Times New Roman"/>
                <w:spacing w:val="-1"/>
                <w:sz w:val="24"/>
                <w:szCs w:val="24"/>
              </w:rPr>
              <w:t xml:space="preserve"> </w:t>
            </w:r>
            <w:r w:rsidRPr="00E013D8">
              <w:rPr>
                <w:rFonts w:ascii="Times New Roman" w:hAnsi="Times New Roman"/>
                <w:sz w:val="24"/>
                <w:szCs w:val="24"/>
              </w:rPr>
              <w:t>питания»</w:t>
            </w:r>
          </w:p>
          <w:p w:rsidR="00A27B5E" w:rsidRPr="00E013D8" w:rsidRDefault="00A27B5E" w:rsidP="00375C12">
            <w:pPr>
              <w:pStyle w:val="TableParagraph"/>
              <w:numPr>
                <w:ilvl w:val="0"/>
                <w:numId w:val="247"/>
              </w:numPr>
              <w:tabs>
                <w:tab w:val="left" w:pos="356"/>
              </w:tabs>
              <w:ind w:left="355"/>
              <w:rPr>
                <w:rFonts w:ascii="Times New Roman" w:hAnsi="Times New Roman"/>
                <w:sz w:val="24"/>
                <w:szCs w:val="24"/>
              </w:rPr>
            </w:pPr>
            <w:r w:rsidRPr="00E013D8">
              <w:rPr>
                <w:rFonts w:ascii="Times New Roman" w:hAnsi="Times New Roman"/>
                <w:sz w:val="24"/>
                <w:szCs w:val="24"/>
              </w:rPr>
              <w:t>Агитбригада</w:t>
            </w:r>
          </w:p>
          <w:p w:rsidR="00A27B5E" w:rsidRPr="00E013D8" w:rsidRDefault="00A27B5E" w:rsidP="00E013D8">
            <w:pPr>
              <w:pStyle w:val="TableParagraph"/>
              <w:ind w:left="355"/>
              <w:rPr>
                <w:rFonts w:ascii="Times New Roman" w:hAnsi="Times New Roman"/>
                <w:sz w:val="24"/>
                <w:szCs w:val="24"/>
              </w:rPr>
            </w:pPr>
            <w:r w:rsidRPr="00E013D8">
              <w:rPr>
                <w:rFonts w:ascii="Times New Roman" w:hAnsi="Times New Roman"/>
                <w:sz w:val="24"/>
                <w:szCs w:val="24"/>
              </w:rPr>
              <w:t>«Советы</w:t>
            </w:r>
          </w:p>
          <w:p w:rsidR="00A27B5E" w:rsidRPr="00E013D8" w:rsidRDefault="00A27B5E" w:rsidP="00E013D8">
            <w:pPr>
              <w:pStyle w:val="TableParagraph"/>
              <w:tabs>
                <w:tab w:val="left" w:pos="1367"/>
              </w:tabs>
              <w:ind w:left="175" w:right="101"/>
              <w:rPr>
                <w:rFonts w:ascii="Times New Roman" w:hAnsi="Times New Roman"/>
                <w:sz w:val="24"/>
                <w:szCs w:val="24"/>
              </w:rPr>
            </w:pPr>
            <w:r w:rsidRPr="00E013D8">
              <w:rPr>
                <w:rFonts w:ascii="Times New Roman" w:hAnsi="Times New Roman"/>
                <w:sz w:val="24"/>
                <w:szCs w:val="24"/>
              </w:rPr>
              <w:t>доктора</w:t>
            </w:r>
            <w:r w:rsidRPr="00E013D8">
              <w:rPr>
                <w:rFonts w:ascii="Times New Roman" w:hAnsi="Times New Roman"/>
                <w:sz w:val="24"/>
                <w:szCs w:val="24"/>
              </w:rPr>
              <w:tab/>
              <w:t>Айболита: питаемся</w:t>
            </w:r>
            <w:r w:rsidRPr="00E013D8">
              <w:rPr>
                <w:rFonts w:ascii="Times New Roman" w:hAnsi="Times New Roman"/>
                <w:spacing w:val="-3"/>
                <w:sz w:val="24"/>
                <w:szCs w:val="24"/>
              </w:rPr>
              <w:t xml:space="preserve"> </w:t>
            </w:r>
            <w:r w:rsidRPr="00E013D8">
              <w:rPr>
                <w:rFonts w:ascii="Times New Roman" w:hAnsi="Times New Roman"/>
                <w:sz w:val="24"/>
                <w:szCs w:val="24"/>
              </w:rPr>
              <w:t>правильно»</w:t>
            </w:r>
          </w:p>
          <w:p w:rsidR="00A27B5E" w:rsidRPr="00E013D8" w:rsidRDefault="00A27B5E" w:rsidP="00375C12">
            <w:pPr>
              <w:pStyle w:val="TableParagraph"/>
              <w:numPr>
                <w:ilvl w:val="0"/>
                <w:numId w:val="247"/>
              </w:numPr>
              <w:tabs>
                <w:tab w:val="left" w:pos="356"/>
              </w:tabs>
              <w:ind w:right="331" w:firstLine="0"/>
              <w:rPr>
                <w:rFonts w:ascii="Times New Roman" w:hAnsi="Times New Roman"/>
                <w:sz w:val="24"/>
                <w:szCs w:val="24"/>
              </w:rPr>
            </w:pPr>
            <w:r w:rsidRPr="00E013D8">
              <w:rPr>
                <w:rFonts w:ascii="Times New Roman" w:hAnsi="Times New Roman"/>
                <w:sz w:val="24"/>
                <w:szCs w:val="24"/>
              </w:rPr>
              <w:t>Практикум</w:t>
            </w:r>
            <w:r w:rsidRPr="00E013D8">
              <w:rPr>
                <w:rFonts w:ascii="Times New Roman" w:hAnsi="Times New Roman"/>
                <w:spacing w:val="-1"/>
                <w:sz w:val="24"/>
                <w:szCs w:val="24"/>
              </w:rPr>
              <w:t xml:space="preserve"> </w:t>
            </w:r>
            <w:r w:rsidRPr="00E013D8">
              <w:rPr>
                <w:rFonts w:ascii="Times New Roman" w:hAnsi="Times New Roman"/>
                <w:sz w:val="24"/>
                <w:szCs w:val="24"/>
              </w:rPr>
              <w:t>«Его Величество</w:t>
            </w:r>
            <w:r w:rsidRPr="00E013D8">
              <w:rPr>
                <w:rFonts w:ascii="Times New Roman" w:hAnsi="Times New Roman"/>
                <w:spacing w:val="-1"/>
                <w:sz w:val="24"/>
                <w:szCs w:val="24"/>
              </w:rPr>
              <w:t xml:space="preserve"> </w:t>
            </w:r>
            <w:r w:rsidRPr="00E013D8">
              <w:rPr>
                <w:rFonts w:ascii="Times New Roman" w:hAnsi="Times New Roman"/>
                <w:sz w:val="24"/>
                <w:szCs w:val="24"/>
              </w:rPr>
              <w:t>этикет»</w:t>
            </w:r>
          </w:p>
          <w:p w:rsidR="00A27B5E" w:rsidRPr="00E013D8" w:rsidRDefault="00A27B5E" w:rsidP="00375C12">
            <w:pPr>
              <w:pStyle w:val="TableParagraph"/>
              <w:numPr>
                <w:ilvl w:val="0"/>
                <w:numId w:val="247"/>
              </w:numPr>
              <w:tabs>
                <w:tab w:val="left" w:pos="356"/>
              </w:tabs>
              <w:ind w:left="355" w:hanging="204"/>
              <w:rPr>
                <w:rFonts w:ascii="Times New Roman" w:hAnsi="Times New Roman"/>
                <w:sz w:val="24"/>
                <w:szCs w:val="24"/>
              </w:rPr>
            </w:pPr>
            <w:r w:rsidRPr="00E013D8">
              <w:rPr>
                <w:rFonts w:ascii="Times New Roman" w:hAnsi="Times New Roman"/>
                <w:sz w:val="24"/>
                <w:szCs w:val="24"/>
              </w:rPr>
              <w:t>Презентация</w:t>
            </w:r>
          </w:p>
          <w:p w:rsidR="00A27B5E" w:rsidRPr="00E013D8" w:rsidRDefault="00A27B5E" w:rsidP="00E013D8">
            <w:pPr>
              <w:pStyle w:val="TableParagraph"/>
              <w:ind w:left="151" w:right="892" w:firstLine="204"/>
              <w:rPr>
                <w:rFonts w:ascii="Times New Roman" w:hAnsi="Times New Roman"/>
                <w:sz w:val="24"/>
                <w:szCs w:val="24"/>
              </w:rPr>
            </w:pPr>
            <w:r w:rsidRPr="00E013D8">
              <w:rPr>
                <w:rFonts w:ascii="Times New Roman" w:hAnsi="Times New Roman"/>
                <w:sz w:val="24"/>
                <w:szCs w:val="24"/>
              </w:rPr>
              <w:t>«Культура при</w:t>
            </w:r>
            <w:r w:rsidRPr="00E013D8">
              <w:rPr>
                <w:rFonts w:ascii="Times New Roman" w:hAnsi="Times New Roman"/>
                <w:sz w:val="24"/>
                <w:szCs w:val="24"/>
                <w:lang w:val="ru-RU"/>
              </w:rPr>
              <w:t>ё</w:t>
            </w:r>
            <w:r w:rsidRPr="00E013D8">
              <w:rPr>
                <w:rFonts w:ascii="Times New Roman" w:hAnsi="Times New Roman"/>
                <w:sz w:val="24"/>
                <w:szCs w:val="24"/>
              </w:rPr>
              <w:t>ма пищи»</w:t>
            </w:r>
          </w:p>
          <w:p w:rsidR="00A27B5E" w:rsidRPr="00E013D8" w:rsidRDefault="00A27B5E" w:rsidP="00375C12">
            <w:pPr>
              <w:pStyle w:val="TableParagraph"/>
              <w:numPr>
                <w:ilvl w:val="0"/>
                <w:numId w:val="247"/>
              </w:numPr>
              <w:tabs>
                <w:tab w:val="left" w:pos="356"/>
                <w:tab w:val="left" w:pos="1546"/>
                <w:tab w:val="left" w:pos="2357"/>
              </w:tabs>
              <w:ind w:left="355" w:right="102"/>
              <w:rPr>
                <w:rFonts w:ascii="Times New Roman" w:hAnsi="Times New Roman"/>
                <w:sz w:val="24"/>
                <w:szCs w:val="24"/>
              </w:rPr>
            </w:pPr>
            <w:r w:rsidRPr="00E013D8">
              <w:rPr>
                <w:rFonts w:ascii="Times New Roman" w:hAnsi="Times New Roman"/>
                <w:spacing w:val="-1"/>
                <w:sz w:val="24"/>
                <w:szCs w:val="24"/>
              </w:rPr>
              <w:t>Конкурс</w:t>
            </w:r>
            <w:r w:rsidRPr="00E013D8">
              <w:rPr>
                <w:rFonts w:ascii="Times New Roman" w:hAnsi="Times New Roman"/>
                <w:spacing w:val="-1"/>
                <w:sz w:val="24"/>
                <w:szCs w:val="24"/>
              </w:rPr>
              <w:tab/>
            </w:r>
            <w:r w:rsidRPr="00E013D8">
              <w:rPr>
                <w:rFonts w:ascii="Times New Roman" w:hAnsi="Times New Roman"/>
                <w:spacing w:val="-2"/>
                <w:sz w:val="24"/>
                <w:szCs w:val="24"/>
              </w:rPr>
              <w:t>«Мы</w:t>
            </w:r>
            <w:r w:rsidRPr="00E013D8">
              <w:rPr>
                <w:rFonts w:ascii="Times New Roman" w:hAnsi="Times New Roman"/>
                <w:spacing w:val="-2"/>
                <w:sz w:val="24"/>
                <w:szCs w:val="24"/>
              </w:rPr>
              <w:tab/>
            </w:r>
            <w:r w:rsidRPr="00E013D8">
              <w:rPr>
                <w:rFonts w:ascii="Times New Roman" w:hAnsi="Times New Roman"/>
                <w:sz w:val="24"/>
                <w:szCs w:val="24"/>
              </w:rPr>
              <w:t>- будущие</w:t>
            </w:r>
          </w:p>
          <w:p w:rsidR="00A27B5E" w:rsidRPr="00E013D8" w:rsidRDefault="00A27B5E" w:rsidP="00E013D8">
            <w:pPr>
              <w:pStyle w:val="TableParagraph"/>
              <w:ind w:left="175"/>
              <w:rPr>
                <w:rFonts w:ascii="Times New Roman" w:hAnsi="Times New Roman"/>
                <w:sz w:val="24"/>
                <w:szCs w:val="24"/>
              </w:rPr>
            </w:pPr>
            <w:r w:rsidRPr="00E013D8">
              <w:rPr>
                <w:rFonts w:ascii="Times New Roman" w:hAnsi="Times New Roman"/>
                <w:sz w:val="24"/>
                <w:szCs w:val="24"/>
              </w:rPr>
              <w:t>хозяюшки»</w:t>
            </w:r>
          </w:p>
        </w:tc>
      </w:tr>
      <w:tr w:rsidR="00A27B5E" w:rsidRPr="00E013D8" w:rsidTr="00E013D8">
        <w:trPr>
          <w:trHeight w:hRule="exact" w:val="2772"/>
        </w:trPr>
        <w:tc>
          <w:tcPr>
            <w:tcW w:w="14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0" w:lineRule="exact"/>
              <w:ind w:left="103"/>
              <w:rPr>
                <w:rFonts w:ascii="Times New Roman" w:hAnsi="Times New Roman"/>
                <w:sz w:val="24"/>
                <w:szCs w:val="24"/>
              </w:rPr>
            </w:pPr>
            <w:r w:rsidRPr="00E013D8">
              <w:rPr>
                <w:rFonts w:ascii="Times New Roman" w:hAnsi="Times New Roman"/>
                <w:sz w:val="24"/>
                <w:szCs w:val="24"/>
                <w:u w:val="single" w:color="000000"/>
              </w:rPr>
              <w:t>МОДУЛЬ</w:t>
            </w:r>
            <w:r w:rsidRPr="00E013D8">
              <w:rPr>
                <w:rFonts w:ascii="Times New Roman" w:hAnsi="Times New Roman"/>
                <w:spacing w:val="-1"/>
                <w:sz w:val="24"/>
                <w:szCs w:val="24"/>
                <w:u w:val="single" w:color="000000"/>
              </w:rPr>
              <w:t xml:space="preserve"> </w:t>
            </w:r>
            <w:r w:rsidRPr="00E013D8">
              <w:rPr>
                <w:rFonts w:ascii="Times New Roman" w:hAnsi="Times New Roman"/>
                <w:sz w:val="24"/>
                <w:szCs w:val="24"/>
                <w:u w:val="single" w:color="000000"/>
              </w:rPr>
              <w:t>5</w:t>
            </w:r>
          </w:p>
        </w:tc>
        <w:tc>
          <w:tcPr>
            <w:tcW w:w="6491"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46"/>
              </w:numPr>
              <w:tabs>
                <w:tab w:val="left" w:pos="701"/>
              </w:tabs>
              <w:ind w:right="105" w:firstLine="453"/>
              <w:jc w:val="both"/>
              <w:rPr>
                <w:rFonts w:ascii="Times New Roman" w:hAnsi="Times New Roman"/>
                <w:sz w:val="24"/>
                <w:szCs w:val="24"/>
                <w:lang w:val="ru-RU"/>
              </w:rPr>
            </w:pPr>
            <w:r w:rsidRPr="00E013D8">
              <w:rPr>
                <w:rFonts w:ascii="Times New Roman" w:hAnsi="Times New Roman"/>
                <w:sz w:val="24"/>
                <w:szCs w:val="24"/>
                <w:lang w:val="ru-RU"/>
              </w:rPr>
              <w:t>развитие представлений подростков о</w:t>
            </w:r>
            <w:r w:rsidRPr="00E013D8">
              <w:rPr>
                <w:rFonts w:ascii="Times New Roman" w:hAnsi="Times New Roman"/>
                <w:spacing w:val="32"/>
                <w:sz w:val="24"/>
                <w:szCs w:val="24"/>
                <w:lang w:val="ru-RU"/>
              </w:rPr>
              <w:t xml:space="preserve"> </w:t>
            </w:r>
            <w:r w:rsidRPr="00E013D8">
              <w:rPr>
                <w:rFonts w:ascii="Times New Roman" w:hAnsi="Times New Roman"/>
                <w:sz w:val="24"/>
                <w:szCs w:val="24"/>
                <w:lang w:val="ru-RU"/>
              </w:rPr>
              <w:t>ценности здоровья, важности и необходимости бережного</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отношения к нему; расширение знаний обучающихся о</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правилах здорового образа жизни, воспитание готовности</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соблюдать эти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правила;</w:t>
            </w:r>
          </w:p>
          <w:p w:rsidR="00A27B5E" w:rsidRPr="00E013D8" w:rsidRDefault="00A27B5E" w:rsidP="00375C12">
            <w:pPr>
              <w:pStyle w:val="TableParagraph"/>
              <w:numPr>
                <w:ilvl w:val="0"/>
                <w:numId w:val="246"/>
              </w:numPr>
              <w:tabs>
                <w:tab w:val="left" w:pos="701"/>
              </w:tabs>
              <w:ind w:right="105" w:firstLine="453"/>
              <w:jc w:val="both"/>
              <w:rPr>
                <w:rFonts w:ascii="Times New Roman" w:hAnsi="Times New Roman"/>
                <w:sz w:val="24"/>
                <w:szCs w:val="24"/>
                <w:lang w:val="ru-RU"/>
              </w:rPr>
            </w:pPr>
            <w:r w:rsidRPr="00E013D8">
              <w:rPr>
                <w:rFonts w:ascii="Times New Roman" w:hAnsi="Times New Roman"/>
                <w:sz w:val="24"/>
                <w:szCs w:val="24"/>
                <w:lang w:val="ru-RU"/>
              </w:rPr>
              <w:t>формирование адекватной самооценки,</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развитие навыков регуляции своего поведения,</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эмоционального состояния; формирование умений оценивать ситуацию</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и противостоять негативному давлению со</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стороны окружающих;</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45"/>
              </w:numPr>
              <w:tabs>
                <w:tab w:val="left" w:pos="356"/>
                <w:tab w:val="left" w:pos="1590"/>
                <w:tab w:val="left" w:pos="2146"/>
              </w:tabs>
              <w:ind w:right="107"/>
              <w:rPr>
                <w:rFonts w:ascii="Times New Roman" w:hAnsi="Times New Roman"/>
                <w:sz w:val="24"/>
                <w:szCs w:val="24"/>
                <w:lang w:val="ru-RU"/>
              </w:rPr>
            </w:pPr>
            <w:r w:rsidRPr="00E013D8">
              <w:rPr>
                <w:rFonts w:ascii="Times New Roman" w:hAnsi="Times New Roman"/>
                <w:spacing w:val="-1"/>
                <w:sz w:val="24"/>
                <w:szCs w:val="24"/>
                <w:lang w:val="ru-RU"/>
              </w:rPr>
              <w:t>Классный</w:t>
            </w:r>
            <w:r w:rsidRPr="00E013D8">
              <w:rPr>
                <w:rFonts w:ascii="Times New Roman" w:hAnsi="Times New Roman"/>
                <w:spacing w:val="-1"/>
                <w:sz w:val="24"/>
                <w:szCs w:val="24"/>
                <w:lang w:val="ru-RU"/>
              </w:rPr>
              <w:tab/>
              <w:t>час</w:t>
            </w:r>
            <w:r w:rsidRPr="00E013D8">
              <w:rPr>
                <w:rFonts w:ascii="Times New Roman" w:hAnsi="Times New Roman"/>
                <w:spacing w:val="-1"/>
                <w:sz w:val="24"/>
                <w:szCs w:val="24"/>
                <w:lang w:val="ru-RU"/>
              </w:rPr>
              <w:tab/>
            </w:r>
            <w:r w:rsidRPr="00E013D8">
              <w:rPr>
                <w:rFonts w:ascii="Times New Roman" w:hAnsi="Times New Roman"/>
                <w:spacing w:val="-4"/>
                <w:sz w:val="24"/>
                <w:szCs w:val="24"/>
                <w:lang w:val="ru-RU"/>
              </w:rPr>
              <w:t>«О</w:t>
            </w:r>
            <w:r w:rsidRPr="00E013D8">
              <w:rPr>
                <w:rFonts w:ascii="Times New Roman" w:hAnsi="Times New Roman"/>
                <w:sz w:val="24"/>
                <w:szCs w:val="24"/>
                <w:lang w:val="ru-RU"/>
              </w:rPr>
              <w:t xml:space="preserve"> вредных и не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вредных привычках», «Путь</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к себе»</w:t>
            </w:r>
          </w:p>
          <w:p w:rsidR="00A27B5E" w:rsidRPr="00E013D8" w:rsidRDefault="00A27B5E" w:rsidP="00375C12">
            <w:pPr>
              <w:pStyle w:val="TableParagraph"/>
              <w:numPr>
                <w:ilvl w:val="0"/>
                <w:numId w:val="245"/>
              </w:numPr>
              <w:tabs>
                <w:tab w:val="left" w:pos="356"/>
                <w:tab w:val="left" w:pos="1949"/>
              </w:tabs>
              <w:ind w:right="104"/>
              <w:rPr>
                <w:rFonts w:ascii="Times New Roman" w:hAnsi="Times New Roman"/>
                <w:sz w:val="24"/>
                <w:szCs w:val="24"/>
                <w:lang w:val="ru-RU"/>
              </w:rPr>
            </w:pPr>
            <w:r w:rsidRPr="00E013D8">
              <w:rPr>
                <w:rFonts w:ascii="Times New Roman" w:hAnsi="Times New Roman"/>
                <w:spacing w:val="-1"/>
                <w:sz w:val="24"/>
                <w:szCs w:val="24"/>
                <w:lang w:val="ru-RU"/>
              </w:rPr>
              <w:t>Практикум</w:t>
            </w:r>
            <w:r w:rsidRPr="00E013D8">
              <w:rPr>
                <w:rFonts w:ascii="Times New Roman" w:hAnsi="Times New Roman"/>
                <w:spacing w:val="-1"/>
                <w:sz w:val="24"/>
                <w:szCs w:val="24"/>
                <w:lang w:val="ru-RU"/>
              </w:rPr>
              <w:tab/>
            </w:r>
            <w:r w:rsidRPr="00E013D8">
              <w:rPr>
                <w:rFonts w:ascii="Times New Roman" w:hAnsi="Times New Roman"/>
                <w:spacing w:val="-2"/>
                <w:sz w:val="24"/>
                <w:szCs w:val="24"/>
                <w:lang w:val="ru-RU"/>
              </w:rPr>
              <w:t>«Мы</w:t>
            </w:r>
            <w:r w:rsidRPr="00E013D8">
              <w:rPr>
                <w:rFonts w:ascii="Times New Roman" w:hAnsi="Times New Roman"/>
                <w:sz w:val="24"/>
                <w:szCs w:val="24"/>
                <w:lang w:val="ru-RU"/>
              </w:rPr>
              <w:t xml:space="preserve"> очень </w:t>
            </w:r>
            <w:r w:rsidRPr="00E013D8">
              <w:rPr>
                <w:rFonts w:ascii="Times New Roman" w:hAnsi="Times New Roman"/>
                <w:spacing w:val="-1"/>
                <w:sz w:val="24"/>
                <w:szCs w:val="24"/>
                <w:lang w:val="ru-RU"/>
              </w:rPr>
              <w:t>разные</w:t>
            </w:r>
            <w:r w:rsidRPr="00E013D8">
              <w:rPr>
                <w:rFonts w:ascii="Times New Roman" w:hAnsi="Times New Roman"/>
                <w:spacing w:val="-1"/>
                <w:sz w:val="24"/>
                <w:szCs w:val="24"/>
                <w:lang w:val="ru-RU"/>
              </w:rPr>
              <w:tab/>
            </w:r>
            <w:r w:rsidRPr="00E013D8">
              <w:rPr>
                <w:rFonts w:ascii="Times New Roman" w:hAnsi="Times New Roman"/>
                <w:sz w:val="24"/>
                <w:szCs w:val="24"/>
                <w:lang w:val="ru-RU"/>
              </w:rPr>
              <w:t>и</w:t>
            </w:r>
            <w:r w:rsidRPr="00E013D8">
              <w:rPr>
                <w:rFonts w:ascii="Times New Roman" w:hAnsi="Times New Roman"/>
                <w:sz w:val="24"/>
                <w:szCs w:val="24"/>
                <w:lang w:val="ru-RU"/>
              </w:rPr>
              <w:tab/>
              <w:t xml:space="preserve">этим </w:t>
            </w:r>
            <w:r w:rsidRPr="00E013D8">
              <w:rPr>
                <w:rFonts w:ascii="Times New Roman" w:hAnsi="Times New Roman"/>
                <w:spacing w:val="-1"/>
                <w:sz w:val="24"/>
                <w:szCs w:val="24"/>
                <w:lang w:val="ru-RU"/>
              </w:rPr>
              <w:t>интересны</w:t>
            </w:r>
            <w:r w:rsidRPr="00E013D8">
              <w:rPr>
                <w:rFonts w:ascii="Times New Roman" w:hAnsi="Times New Roman"/>
                <w:spacing w:val="-1"/>
                <w:sz w:val="24"/>
                <w:szCs w:val="24"/>
                <w:lang w:val="ru-RU"/>
              </w:rPr>
              <w:tab/>
              <w:t>друг</w:t>
            </w:r>
            <w:r w:rsidRPr="00E013D8">
              <w:rPr>
                <w:rFonts w:ascii="Times New Roman" w:hAnsi="Times New Roman"/>
                <w:sz w:val="24"/>
                <w:szCs w:val="24"/>
                <w:lang w:val="ru-RU"/>
              </w:rPr>
              <w:t xml:space="preserve"> другу»</w:t>
            </w:r>
          </w:p>
        </w:tc>
      </w:tr>
      <w:tr w:rsidR="00A27B5E" w:rsidRPr="00E013D8" w:rsidTr="00E013D8">
        <w:trPr>
          <w:trHeight w:hRule="exact" w:val="4429"/>
        </w:trPr>
        <w:tc>
          <w:tcPr>
            <w:tcW w:w="14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6491"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44"/>
              </w:numPr>
              <w:tabs>
                <w:tab w:val="left" w:pos="701"/>
                <w:tab w:val="left" w:pos="2125"/>
                <w:tab w:val="left" w:pos="4171"/>
                <w:tab w:val="left" w:pos="5157"/>
              </w:tabs>
              <w:ind w:right="105" w:firstLine="453"/>
              <w:jc w:val="both"/>
              <w:rPr>
                <w:rFonts w:ascii="Times New Roman" w:hAnsi="Times New Roman"/>
                <w:sz w:val="24"/>
                <w:szCs w:val="24"/>
                <w:lang w:val="ru-RU"/>
              </w:rPr>
            </w:pPr>
            <w:r w:rsidRPr="00E013D8">
              <w:rPr>
                <w:rFonts w:ascii="Times New Roman" w:hAnsi="Times New Roman"/>
                <w:sz w:val="24"/>
                <w:szCs w:val="24"/>
                <w:lang w:val="ru-RU"/>
              </w:rPr>
              <w:t>формирование представлений о наркотизации</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как поведении, опасном для здоровья, о неизбежных</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 xml:space="preserve">негативных </w:t>
            </w:r>
            <w:r w:rsidRPr="00E013D8">
              <w:rPr>
                <w:rFonts w:ascii="Times New Roman" w:hAnsi="Times New Roman"/>
                <w:spacing w:val="-1"/>
                <w:sz w:val="24"/>
                <w:szCs w:val="24"/>
                <w:lang w:val="ru-RU"/>
              </w:rPr>
              <w:t>последствиях</w:t>
            </w:r>
            <w:r w:rsidRPr="00E013D8">
              <w:rPr>
                <w:rFonts w:ascii="Times New Roman" w:hAnsi="Times New Roman"/>
                <w:spacing w:val="-1"/>
                <w:sz w:val="24"/>
                <w:szCs w:val="24"/>
                <w:lang w:val="ru-RU"/>
              </w:rPr>
              <w:tab/>
              <w:t>наркотизации</w:t>
            </w:r>
            <w:r w:rsidRPr="00E013D8">
              <w:rPr>
                <w:rFonts w:ascii="Times New Roman" w:hAnsi="Times New Roman"/>
                <w:spacing w:val="-1"/>
                <w:sz w:val="24"/>
                <w:szCs w:val="24"/>
                <w:lang w:val="ru-RU"/>
              </w:rPr>
              <w:tab/>
            </w:r>
            <w:r w:rsidRPr="00E013D8">
              <w:rPr>
                <w:rFonts w:ascii="Times New Roman" w:hAnsi="Times New Roman"/>
                <w:sz w:val="24"/>
                <w:szCs w:val="24"/>
                <w:lang w:val="ru-RU"/>
              </w:rPr>
              <w:t>для</w:t>
            </w:r>
            <w:r w:rsidRPr="00E013D8">
              <w:rPr>
                <w:rFonts w:ascii="Times New Roman" w:hAnsi="Times New Roman"/>
                <w:sz w:val="24"/>
                <w:szCs w:val="24"/>
                <w:lang w:val="ru-RU"/>
              </w:rPr>
              <w:tab/>
            </w:r>
            <w:r w:rsidRPr="00E013D8">
              <w:rPr>
                <w:rFonts w:ascii="Times New Roman" w:hAnsi="Times New Roman"/>
                <w:spacing w:val="-1"/>
                <w:sz w:val="24"/>
                <w:szCs w:val="24"/>
                <w:lang w:val="ru-RU"/>
              </w:rPr>
              <w:t>творческих,</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интеллектуальных способностей человека,</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возможности самореализации, достижения социального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успеха;</w:t>
            </w:r>
          </w:p>
          <w:p w:rsidR="00A27B5E" w:rsidRPr="00E013D8" w:rsidRDefault="00A27B5E" w:rsidP="00375C12">
            <w:pPr>
              <w:pStyle w:val="TableParagraph"/>
              <w:numPr>
                <w:ilvl w:val="0"/>
                <w:numId w:val="244"/>
              </w:numPr>
              <w:tabs>
                <w:tab w:val="left" w:pos="701"/>
              </w:tabs>
              <w:ind w:right="107" w:firstLine="453"/>
              <w:jc w:val="both"/>
              <w:rPr>
                <w:rFonts w:ascii="Times New Roman" w:hAnsi="Times New Roman"/>
                <w:sz w:val="24"/>
                <w:szCs w:val="24"/>
                <w:lang w:val="ru-RU"/>
              </w:rPr>
            </w:pPr>
            <w:r w:rsidRPr="00E013D8">
              <w:rPr>
                <w:rFonts w:ascii="Times New Roman" w:hAnsi="Times New Roman"/>
                <w:sz w:val="24"/>
                <w:szCs w:val="24"/>
                <w:lang w:val="ru-RU"/>
              </w:rPr>
              <w:t>включение подростков в социально</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значимую деятельность, позволяющую им реализовать потребность</w:t>
            </w:r>
            <w:r w:rsidRPr="00E013D8">
              <w:rPr>
                <w:rFonts w:ascii="Times New Roman" w:hAnsi="Times New Roman"/>
                <w:spacing w:val="58"/>
                <w:sz w:val="24"/>
                <w:szCs w:val="24"/>
                <w:lang w:val="ru-RU"/>
              </w:rPr>
              <w:t xml:space="preserve"> </w:t>
            </w:r>
            <w:r w:rsidRPr="00E013D8">
              <w:rPr>
                <w:rFonts w:ascii="Times New Roman" w:hAnsi="Times New Roman"/>
                <w:sz w:val="24"/>
                <w:szCs w:val="24"/>
                <w:lang w:val="ru-RU"/>
              </w:rPr>
              <w:t>в признании окружающих, проявить свои лучшие качества</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и способности;</w:t>
            </w:r>
          </w:p>
          <w:p w:rsidR="00A27B5E" w:rsidRPr="00E013D8" w:rsidRDefault="00A27B5E" w:rsidP="00375C12">
            <w:pPr>
              <w:pStyle w:val="TableParagraph"/>
              <w:numPr>
                <w:ilvl w:val="0"/>
                <w:numId w:val="244"/>
              </w:numPr>
              <w:tabs>
                <w:tab w:val="left" w:pos="701"/>
              </w:tabs>
              <w:ind w:right="104" w:firstLine="453"/>
              <w:jc w:val="both"/>
              <w:rPr>
                <w:rFonts w:ascii="Times New Roman" w:hAnsi="Times New Roman"/>
                <w:sz w:val="24"/>
                <w:szCs w:val="24"/>
                <w:lang w:val="ru-RU"/>
              </w:rPr>
            </w:pPr>
            <w:r w:rsidRPr="00E013D8">
              <w:rPr>
                <w:rFonts w:ascii="Times New Roman" w:hAnsi="Times New Roman"/>
                <w:sz w:val="24"/>
                <w:szCs w:val="24"/>
                <w:lang w:val="ru-RU"/>
              </w:rPr>
              <w:t>ознакомление подростков с разнообразными</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формами проведения досуга; формирование умений</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рационально проводить свободное время (время отдыха) на</w:t>
            </w:r>
            <w:r w:rsidRPr="00E013D8">
              <w:rPr>
                <w:rFonts w:ascii="Times New Roman" w:hAnsi="Times New Roman"/>
                <w:spacing w:val="25"/>
                <w:sz w:val="24"/>
                <w:szCs w:val="24"/>
                <w:lang w:val="ru-RU"/>
              </w:rPr>
              <w:t xml:space="preserve"> </w:t>
            </w:r>
            <w:r w:rsidRPr="00E013D8">
              <w:rPr>
                <w:rFonts w:ascii="Times New Roman" w:hAnsi="Times New Roman"/>
                <w:sz w:val="24"/>
                <w:szCs w:val="24"/>
                <w:lang w:val="ru-RU"/>
              </w:rPr>
              <w:t>основе анализа своего</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режима;</w:t>
            </w:r>
          </w:p>
          <w:p w:rsidR="00A27B5E" w:rsidRPr="00E013D8" w:rsidRDefault="00A27B5E" w:rsidP="00375C12">
            <w:pPr>
              <w:pStyle w:val="TableParagraph"/>
              <w:numPr>
                <w:ilvl w:val="0"/>
                <w:numId w:val="244"/>
              </w:numPr>
              <w:tabs>
                <w:tab w:val="left" w:pos="701"/>
              </w:tabs>
              <w:ind w:right="104" w:firstLine="453"/>
              <w:jc w:val="both"/>
              <w:rPr>
                <w:rFonts w:ascii="Times New Roman" w:hAnsi="Times New Roman"/>
                <w:sz w:val="24"/>
                <w:szCs w:val="24"/>
                <w:lang w:val="ru-RU"/>
              </w:rPr>
            </w:pPr>
            <w:r w:rsidRPr="00E013D8">
              <w:rPr>
                <w:rFonts w:ascii="Times New Roman" w:hAnsi="Times New Roman"/>
                <w:sz w:val="24"/>
                <w:szCs w:val="24"/>
                <w:lang w:val="ru-RU"/>
              </w:rPr>
              <w:t>развитие способности контролировать</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время, проведённое за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компьютером.</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43"/>
              </w:numPr>
              <w:tabs>
                <w:tab w:val="left" w:pos="356"/>
              </w:tabs>
              <w:spacing w:line="270" w:lineRule="exact"/>
              <w:ind w:firstLine="24"/>
              <w:rPr>
                <w:rFonts w:ascii="Times New Roman" w:hAnsi="Times New Roman"/>
                <w:sz w:val="24"/>
                <w:szCs w:val="24"/>
              </w:rPr>
            </w:pPr>
            <w:r w:rsidRPr="00E013D8">
              <w:rPr>
                <w:rFonts w:ascii="Times New Roman" w:hAnsi="Times New Roman"/>
                <w:sz w:val="24"/>
                <w:szCs w:val="24"/>
              </w:rPr>
              <w:t>Классный</w:t>
            </w:r>
            <w:r w:rsidRPr="00E013D8">
              <w:rPr>
                <w:rFonts w:ascii="Times New Roman" w:hAnsi="Times New Roman"/>
                <w:spacing w:val="-1"/>
                <w:sz w:val="24"/>
                <w:szCs w:val="24"/>
              </w:rPr>
              <w:t xml:space="preserve"> </w:t>
            </w:r>
            <w:r w:rsidRPr="00E013D8">
              <w:rPr>
                <w:rFonts w:ascii="Times New Roman" w:hAnsi="Times New Roman"/>
                <w:sz w:val="24"/>
                <w:szCs w:val="24"/>
              </w:rPr>
              <w:t>час</w:t>
            </w:r>
          </w:p>
          <w:p w:rsidR="00A27B5E" w:rsidRPr="00E013D8" w:rsidRDefault="00A27B5E" w:rsidP="00E013D8">
            <w:pPr>
              <w:pStyle w:val="TableParagraph"/>
              <w:tabs>
                <w:tab w:val="left" w:pos="1770"/>
                <w:tab w:val="left" w:pos="2050"/>
              </w:tabs>
              <w:ind w:left="175" w:right="103"/>
              <w:rPr>
                <w:rFonts w:ascii="Times New Roman" w:hAnsi="Times New Roman"/>
                <w:sz w:val="24"/>
                <w:szCs w:val="24"/>
              </w:rPr>
            </w:pPr>
            <w:r w:rsidRPr="00E013D8">
              <w:rPr>
                <w:rFonts w:ascii="Times New Roman" w:hAnsi="Times New Roman"/>
                <w:spacing w:val="-1"/>
                <w:sz w:val="24"/>
                <w:szCs w:val="24"/>
              </w:rPr>
              <w:t>«Неформалы.</w:t>
            </w:r>
            <w:r w:rsidRPr="00E013D8">
              <w:rPr>
                <w:rFonts w:ascii="Times New Roman" w:hAnsi="Times New Roman"/>
                <w:spacing w:val="-1"/>
                <w:sz w:val="24"/>
                <w:szCs w:val="24"/>
              </w:rPr>
              <w:tab/>
            </w:r>
            <w:r w:rsidRPr="00E013D8">
              <w:rPr>
                <w:rFonts w:ascii="Times New Roman" w:hAnsi="Times New Roman"/>
                <w:spacing w:val="-1"/>
                <w:sz w:val="24"/>
                <w:szCs w:val="24"/>
              </w:rPr>
              <w:tab/>
            </w:r>
            <w:r w:rsidRPr="00E013D8">
              <w:rPr>
                <w:rFonts w:ascii="Times New Roman" w:hAnsi="Times New Roman"/>
                <w:sz w:val="24"/>
                <w:szCs w:val="24"/>
              </w:rPr>
              <w:t>Кто он</w:t>
            </w:r>
            <w:r w:rsidRPr="00E013D8">
              <w:rPr>
                <w:rFonts w:ascii="Times New Roman" w:hAnsi="Times New Roman"/>
                <w:sz w:val="24"/>
                <w:szCs w:val="24"/>
                <w:lang w:val="ru-RU"/>
              </w:rPr>
              <w:t xml:space="preserve">и </w:t>
            </w:r>
            <w:r w:rsidRPr="00E013D8">
              <w:rPr>
                <w:rFonts w:ascii="Times New Roman" w:hAnsi="Times New Roman"/>
                <w:sz w:val="24"/>
                <w:szCs w:val="24"/>
              </w:rPr>
              <w:t>такие?</w:t>
            </w:r>
          </w:p>
          <w:p w:rsidR="00A27B5E" w:rsidRPr="00E013D8" w:rsidRDefault="00A27B5E" w:rsidP="00E013D8">
            <w:pPr>
              <w:pStyle w:val="TableParagraph"/>
              <w:tabs>
                <w:tab w:val="left" w:pos="2333"/>
              </w:tabs>
              <w:ind w:left="175" w:right="99"/>
              <w:rPr>
                <w:rFonts w:ascii="Times New Roman" w:hAnsi="Times New Roman"/>
                <w:sz w:val="24"/>
                <w:szCs w:val="24"/>
              </w:rPr>
            </w:pPr>
            <w:r w:rsidRPr="00E013D8">
              <w:rPr>
                <w:rFonts w:ascii="Times New Roman" w:hAnsi="Times New Roman"/>
                <w:spacing w:val="-1"/>
                <w:sz w:val="24"/>
                <w:szCs w:val="24"/>
              </w:rPr>
              <w:t>Взаимоотношения</w:t>
            </w:r>
            <w:r w:rsidRPr="00E013D8">
              <w:rPr>
                <w:rFonts w:ascii="Times New Roman" w:hAnsi="Times New Roman"/>
                <w:spacing w:val="-1"/>
                <w:sz w:val="24"/>
                <w:szCs w:val="24"/>
              </w:rPr>
              <w:tab/>
            </w:r>
            <w:r w:rsidRPr="00E013D8">
              <w:rPr>
                <w:rFonts w:ascii="Times New Roman" w:hAnsi="Times New Roman"/>
                <w:sz w:val="24"/>
                <w:szCs w:val="24"/>
              </w:rPr>
              <w:t>с законом»</w:t>
            </w:r>
          </w:p>
          <w:p w:rsidR="00A27B5E" w:rsidRPr="00E013D8" w:rsidRDefault="00A27B5E" w:rsidP="00375C12">
            <w:pPr>
              <w:pStyle w:val="TableParagraph"/>
              <w:numPr>
                <w:ilvl w:val="0"/>
                <w:numId w:val="243"/>
              </w:numPr>
              <w:tabs>
                <w:tab w:val="left" w:pos="356"/>
              </w:tabs>
              <w:ind w:right="314" w:firstLine="0"/>
              <w:rPr>
                <w:rFonts w:ascii="Times New Roman" w:hAnsi="Times New Roman"/>
                <w:sz w:val="24"/>
                <w:szCs w:val="24"/>
              </w:rPr>
            </w:pPr>
            <w:r w:rsidRPr="00E013D8">
              <w:rPr>
                <w:rFonts w:ascii="Times New Roman" w:hAnsi="Times New Roman"/>
                <w:sz w:val="24"/>
                <w:szCs w:val="24"/>
              </w:rPr>
              <w:t>Агитбригада</w:t>
            </w:r>
            <w:r w:rsidRPr="00E013D8">
              <w:rPr>
                <w:rFonts w:ascii="Times New Roman" w:hAnsi="Times New Roman"/>
                <w:spacing w:val="5"/>
                <w:sz w:val="24"/>
                <w:szCs w:val="24"/>
              </w:rPr>
              <w:t xml:space="preserve"> </w:t>
            </w:r>
            <w:r w:rsidRPr="00E013D8">
              <w:rPr>
                <w:rFonts w:ascii="Times New Roman" w:hAnsi="Times New Roman"/>
                <w:spacing w:val="-3"/>
                <w:sz w:val="24"/>
                <w:szCs w:val="24"/>
              </w:rPr>
              <w:t>«Нет</w:t>
            </w:r>
            <w:r w:rsidRPr="00E013D8">
              <w:rPr>
                <w:rFonts w:ascii="Times New Roman" w:hAnsi="Times New Roman"/>
                <w:sz w:val="24"/>
                <w:szCs w:val="24"/>
              </w:rPr>
              <w:t xml:space="preserve"> наркотикам»</w:t>
            </w:r>
          </w:p>
          <w:p w:rsidR="00A27B5E" w:rsidRPr="00E013D8" w:rsidRDefault="00A27B5E" w:rsidP="00375C12">
            <w:pPr>
              <w:pStyle w:val="TableParagraph"/>
              <w:numPr>
                <w:ilvl w:val="0"/>
                <w:numId w:val="243"/>
              </w:numPr>
              <w:tabs>
                <w:tab w:val="left" w:pos="356"/>
                <w:tab w:val="left" w:pos="1986"/>
              </w:tabs>
              <w:ind w:left="355"/>
              <w:rPr>
                <w:rFonts w:ascii="Times New Roman" w:hAnsi="Times New Roman"/>
                <w:sz w:val="24"/>
                <w:szCs w:val="24"/>
              </w:rPr>
            </w:pPr>
            <w:r w:rsidRPr="00E013D8">
              <w:rPr>
                <w:rFonts w:ascii="Times New Roman" w:hAnsi="Times New Roman"/>
                <w:spacing w:val="-1"/>
                <w:sz w:val="24"/>
                <w:szCs w:val="24"/>
              </w:rPr>
              <w:t>Круглый</w:t>
            </w:r>
            <w:r w:rsidRPr="00E013D8">
              <w:rPr>
                <w:rFonts w:ascii="Times New Roman" w:hAnsi="Times New Roman"/>
                <w:spacing w:val="-1"/>
                <w:sz w:val="24"/>
                <w:szCs w:val="24"/>
              </w:rPr>
              <w:tab/>
              <w:t>стол</w:t>
            </w:r>
          </w:p>
          <w:p w:rsidR="00A27B5E" w:rsidRPr="00E013D8" w:rsidRDefault="00A27B5E" w:rsidP="00E013D8">
            <w:pPr>
              <w:pStyle w:val="TableParagraph"/>
              <w:tabs>
                <w:tab w:val="left" w:pos="2315"/>
              </w:tabs>
              <w:ind w:left="355"/>
              <w:rPr>
                <w:rFonts w:ascii="Times New Roman" w:hAnsi="Times New Roman"/>
                <w:sz w:val="24"/>
                <w:szCs w:val="24"/>
              </w:rPr>
            </w:pPr>
            <w:r w:rsidRPr="00E013D8">
              <w:rPr>
                <w:rFonts w:ascii="Times New Roman" w:hAnsi="Times New Roman"/>
                <w:spacing w:val="-1"/>
                <w:sz w:val="24"/>
                <w:szCs w:val="24"/>
              </w:rPr>
              <w:t>«Правда</w:t>
            </w:r>
            <w:r w:rsidRPr="00E013D8">
              <w:rPr>
                <w:rFonts w:ascii="Times New Roman" w:hAnsi="Times New Roman"/>
                <w:spacing w:val="-1"/>
                <w:sz w:val="24"/>
                <w:szCs w:val="24"/>
              </w:rPr>
              <w:tab/>
            </w:r>
            <w:r w:rsidRPr="00E013D8">
              <w:rPr>
                <w:rFonts w:ascii="Times New Roman" w:hAnsi="Times New Roman"/>
                <w:sz w:val="24"/>
                <w:szCs w:val="24"/>
              </w:rPr>
              <w:t>о</w:t>
            </w:r>
          </w:p>
          <w:p w:rsidR="00A27B5E" w:rsidRPr="00E013D8" w:rsidRDefault="00A27B5E" w:rsidP="00E013D8">
            <w:pPr>
              <w:pStyle w:val="TableParagraph"/>
              <w:ind w:left="355"/>
              <w:rPr>
                <w:rFonts w:ascii="Times New Roman" w:hAnsi="Times New Roman"/>
                <w:sz w:val="24"/>
                <w:szCs w:val="24"/>
              </w:rPr>
            </w:pPr>
            <w:r w:rsidRPr="00E013D8">
              <w:rPr>
                <w:rFonts w:ascii="Times New Roman" w:hAnsi="Times New Roman"/>
                <w:sz w:val="24"/>
                <w:szCs w:val="24"/>
              </w:rPr>
              <w:t>наркомании»</w:t>
            </w:r>
          </w:p>
          <w:p w:rsidR="00A27B5E" w:rsidRPr="00E013D8" w:rsidRDefault="00A27B5E" w:rsidP="00375C12">
            <w:pPr>
              <w:pStyle w:val="TableParagraph"/>
              <w:numPr>
                <w:ilvl w:val="0"/>
                <w:numId w:val="243"/>
              </w:numPr>
              <w:tabs>
                <w:tab w:val="left" w:pos="356"/>
              </w:tabs>
              <w:ind w:left="355"/>
              <w:rPr>
                <w:rFonts w:ascii="Times New Roman" w:hAnsi="Times New Roman"/>
                <w:sz w:val="24"/>
                <w:szCs w:val="24"/>
              </w:rPr>
            </w:pPr>
            <w:r w:rsidRPr="00E013D8">
              <w:rPr>
                <w:rFonts w:ascii="Times New Roman" w:hAnsi="Times New Roman"/>
                <w:sz w:val="24"/>
                <w:szCs w:val="24"/>
              </w:rPr>
              <w:t>Дни Здоровья</w:t>
            </w:r>
          </w:p>
          <w:p w:rsidR="00A27B5E" w:rsidRPr="00E013D8" w:rsidRDefault="00A27B5E" w:rsidP="00375C12">
            <w:pPr>
              <w:pStyle w:val="TableParagraph"/>
              <w:numPr>
                <w:ilvl w:val="0"/>
                <w:numId w:val="243"/>
              </w:numPr>
              <w:tabs>
                <w:tab w:val="left" w:pos="356"/>
              </w:tabs>
              <w:ind w:left="355" w:right="100"/>
              <w:jc w:val="both"/>
              <w:rPr>
                <w:rFonts w:ascii="Times New Roman" w:hAnsi="Times New Roman"/>
                <w:sz w:val="24"/>
                <w:szCs w:val="24"/>
                <w:lang w:val="ru-RU"/>
              </w:rPr>
            </w:pPr>
            <w:r w:rsidRPr="00E013D8">
              <w:rPr>
                <w:rFonts w:ascii="Times New Roman" w:hAnsi="Times New Roman"/>
                <w:sz w:val="24"/>
                <w:szCs w:val="24"/>
                <w:lang w:val="ru-RU"/>
              </w:rPr>
              <w:t xml:space="preserve">Дискотека </w:t>
            </w:r>
            <w:r w:rsidRPr="00E013D8">
              <w:rPr>
                <w:rFonts w:ascii="Times New Roman" w:hAnsi="Times New Roman"/>
                <w:spacing w:val="-3"/>
                <w:sz w:val="24"/>
                <w:szCs w:val="24"/>
                <w:lang w:val="ru-RU"/>
              </w:rPr>
              <w:t>«Мы</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за здоровый</w:t>
            </w:r>
            <w:r w:rsidRPr="00E013D8">
              <w:rPr>
                <w:rFonts w:ascii="Times New Roman" w:hAnsi="Times New Roman"/>
                <w:spacing w:val="59"/>
                <w:sz w:val="24"/>
                <w:szCs w:val="24"/>
                <w:lang w:val="ru-RU"/>
              </w:rPr>
              <w:t xml:space="preserve"> </w:t>
            </w:r>
            <w:r w:rsidRPr="00E013D8">
              <w:rPr>
                <w:rFonts w:ascii="Times New Roman" w:hAnsi="Times New Roman"/>
                <w:sz w:val="24"/>
                <w:szCs w:val="24"/>
                <w:lang w:val="ru-RU"/>
              </w:rPr>
              <w:t>образ жизни»</w:t>
            </w:r>
          </w:p>
        </w:tc>
      </w:tr>
      <w:tr w:rsidR="00A27B5E" w:rsidRPr="00E013D8" w:rsidTr="00E013D8">
        <w:trPr>
          <w:trHeight w:hRule="exact" w:val="2770"/>
        </w:trPr>
        <w:tc>
          <w:tcPr>
            <w:tcW w:w="141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68" w:lineRule="exact"/>
              <w:ind w:left="103"/>
              <w:rPr>
                <w:rFonts w:ascii="Times New Roman" w:hAnsi="Times New Roman"/>
                <w:sz w:val="24"/>
                <w:szCs w:val="24"/>
              </w:rPr>
            </w:pPr>
            <w:r w:rsidRPr="00E013D8">
              <w:rPr>
                <w:rFonts w:ascii="Times New Roman" w:hAnsi="Times New Roman"/>
                <w:sz w:val="24"/>
                <w:szCs w:val="24"/>
                <w:u w:val="single" w:color="000000"/>
              </w:rPr>
              <w:t>МОДУЛЬ</w:t>
            </w:r>
            <w:r w:rsidRPr="00E013D8">
              <w:rPr>
                <w:rFonts w:ascii="Times New Roman" w:hAnsi="Times New Roman"/>
                <w:spacing w:val="-1"/>
                <w:sz w:val="24"/>
                <w:szCs w:val="24"/>
                <w:u w:val="single" w:color="000000"/>
              </w:rPr>
              <w:t xml:space="preserve"> </w:t>
            </w:r>
            <w:r w:rsidRPr="00E013D8">
              <w:rPr>
                <w:rFonts w:ascii="Times New Roman" w:hAnsi="Times New Roman"/>
                <w:sz w:val="24"/>
                <w:szCs w:val="24"/>
                <w:u w:val="single" w:color="000000"/>
              </w:rPr>
              <w:t>6</w:t>
            </w:r>
          </w:p>
        </w:tc>
        <w:tc>
          <w:tcPr>
            <w:tcW w:w="6491"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42"/>
              </w:numPr>
              <w:tabs>
                <w:tab w:val="left" w:pos="701"/>
              </w:tabs>
              <w:ind w:right="109" w:firstLine="453"/>
              <w:jc w:val="both"/>
              <w:rPr>
                <w:rFonts w:ascii="Times New Roman" w:hAnsi="Times New Roman"/>
                <w:sz w:val="24"/>
                <w:szCs w:val="24"/>
                <w:lang w:val="ru-RU"/>
              </w:rPr>
            </w:pPr>
            <w:r w:rsidRPr="00E013D8">
              <w:rPr>
                <w:rFonts w:ascii="Times New Roman" w:hAnsi="Times New Roman"/>
                <w:sz w:val="24"/>
                <w:szCs w:val="24"/>
                <w:lang w:val="ru-RU"/>
              </w:rPr>
              <w:t>развитие коммуникативных навыков</w:t>
            </w:r>
            <w:r w:rsidRPr="00E013D8">
              <w:rPr>
                <w:rFonts w:ascii="Times New Roman" w:hAnsi="Times New Roman"/>
                <w:spacing w:val="42"/>
                <w:sz w:val="24"/>
                <w:szCs w:val="24"/>
                <w:lang w:val="ru-RU"/>
              </w:rPr>
              <w:t xml:space="preserve"> </w:t>
            </w:r>
            <w:r w:rsidRPr="00E013D8">
              <w:rPr>
                <w:rFonts w:ascii="Times New Roman" w:hAnsi="Times New Roman"/>
                <w:sz w:val="24"/>
                <w:szCs w:val="24"/>
                <w:lang w:val="ru-RU"/>
              </w:rPr>
              <w:t>подростков, умений эффективно взаимодействовать со сверстниками</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и взрослыми в повседневной жизни в разных</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ситуациях;</w:t>
            </w:r>
          </w:p>
          <w:p w:rsidR="00A27B5E" w:rsidRPr="00E013D8" w:rsidRDefault="00A27B5E" w:rsidP="00375C12">
            <w:pPr>
              <w:pStyle w:val="TableParagraph"/>
              <w:numPr>
                <w:ilvl w:val="0"/>
                <w:numId w:val="242"/>
              </w:numPr>
              <w:tabs>
                <w:tab w:val="left" w:pos="701"/>
              </w:tabs>
              <w:ind w:right="109" w:firstLine="453"/>
              <w:jc w:val="both"/>
              <w:rPr>
                <w:rFonts w:ascii="Times New Roman" w:hAnsi="Times New Roman"/>
                <w:sz w:val="24"/>
                <w:szCs w:val="24"/>
                <w:lang w:val="ru-RU"/>
              </w:rPr>
            </w:pPr>
            <w:r w:rsidRPr="00E013D8">
              <w:rPr>
                <w:rFonts w:ascii="Times New Roman" w:hAnsi="Times New Roman"/>
                <w:sz w:val="24"/>
                <w:szCs w:val="24"/>
                <w:lang w:val="ru-RU"/>
              </w:rPr>
              <w:t>развитие умения бесконфликтного решения</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спорных вопросов;</w:t>
            </w:r>
          </w:p>
          <w:p w:rsidR="00A27B5E" w:rsidRPr="00E013D8" w:rsidRDefault="00A27B5E" w:rsidP="00375C12">
            <w:pPr>
              <w:pStyle w:val="TableParagraph"/>
              <w:numPr>
                <w:ilvl w:val="0"/>
                <w:numId w:val="242"/>
              </w:numPr>
              <w:tabs>
                <w:tab w:val="left" w:pos="701"/>
              </w:tabs>
              <w:ind w:right="107" w:firstLine="453"/>
              <w:jc w:val="both"/>
              <w:rPr>
                <w:rFonts w:ascii="Times New Roman" w:hAnsi="Times New Roman"/>
                <w:sz w:val="24"/>
                <w:szCs w:val="24"/>
                <w:lang w:val="ru-RU"/>
              </w:rPr>
            </w:pPr>
            <w:r w:rsidRPr="00E013D8">
              <w:rPr>
                <w:rFonts w:ascii="Times New Roman" w:hAnsi="Times New Roman"/>
                <w:sz w:val="24"/>
                <w:szCs w:val="24"/>
                <w:lang w:val="ru-RU"/>
              </w:rPr>
              <w:t>формирование умения оценивать себя (своё</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состояние, поступки, поведение), а также поступки и поведение</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других людей.</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41"/>
              </w:numPr>
              <w:tabs>
                <w:tab w:val="left" w:pos="356"/>
              </w:tabs>
              <w:ind w:right="105"/>
              <w:jc w:val="both"/>
              <w:rPr>
                <w:rFonts w:ascii="Times New Roman" w:hAnsi="Times New Roman"/>
                <w:sz w:val="24"/>
                <w:szCs w:val="24"/>
              </w:rPr>
            </w:pPr>
            <w:r w:rsidRPr="00E013D8">
              <w:rPr>
                <w:rFonts w:ascii="Times New Roman" w:hAnsi="Times New Roman"/>
                <w:sz w:val="24"/>
                <w:szCs w:val="24"/>
              </w:rPr>
              <w:t>Ролевая игра</w:t>
            </w:r>
            <w:r w:rsidRPr="00E013D8">
              <w:rPr>
                <w:rFonts w:ascii="Times New Roman" w:hAnsi="Times New Roman"/>
                <w:spacing w:val="7"/>
                <w:sz w:val="24"/>
                <w:szCs w:val="24"/>
              </w:rPr>
              <w:t xml:space="preserve"> </w:t>
            </w:r>
            <w:r w:rsidRPr="00E013D8">
              <w:rPr>
                <w:rFonts w:ascii="Times New Roman" w:hAnsi="Times New Roman"/>
                <w:sz w:val="24"/>
                <w:szCs w:val="24"/>
              </w:rPr>
              <w:t>«Моя безопасность»</w:t>
            </w:r>
          </w:p>
          <w:p w:rsidR="00A27B5E" w:rsidRPr="00E013D8" w:rsidRDefault="00A27B5E" w:rsidP="00375C12">
            <w:pPr>
              <w:pStyle w:val="TableParagraph"/>
              <w:numPr>
                <w:ilvl w:val="0"/>
                <w:numId w:val="241"/>
              </w:numPr>
              <w:tabs>
                <w:tab w:val="left" w:pos="356"/>
                <w:tab w:val="left" w:pos="2324"/>
              </w:tabs>
              <w:ind w:left="175" w:right="100" w:firstLine="0"/>
              <w:rPr>
                <w:rFonts w:ascii="Times New Roman" w:hAnsi="Times New Roman"/>
                <w:sz w:val="24"/>
                <w:szCs w:val="24"/>
                <w:lang w:val="ru-RU"/>
              </w:rPr>
            </w:pPr>
            <w:r w:rsidRPr="00E013D8">
              <w:rPr>
                <w:rFonts w:ascii="Times New Roman" w:hAnsi="Times New Roman"/>
                <w:sz w:val="24"/>
                <w:szCs w:val="24"/>
                <w:lang w:val="ru-RU"/>
              </w:rPr>
              <w:t>Тренинг</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 xml:space="preserve">«Культура </w:t>
            </w:r>
            <w:r w:rsidRPr="00E013D8">
              <w:rPr>
                <w:rFonts w:ascii="Times New Roman" w:hAnsi="Times New Roman"/>
                <w:spacing w:val="-1"/>
                <w:sz w:val="24"/>
                <w:szCs w:val="24"/>
                <w:lang w:val="ru-RU"/>
              </w:rPr>
              <w:t>поведения</w:t>
            </w:r>
            <w:r w:rsidRPr="00E013D8">
              <w:rPr>
                <w:rFonts w:ascii="Times New Roman" w:hAnsi="Times New Roman"/>
                <w:spacing w:val="-1"/>
                <w:sz w:val="24"/>
                <w:szCs w:val="24"/>
                <w:lang w:val="ru-RU"/>
              </w:rPr>
              <w:tab/>
            </w:r>
            <w:r w:rsidRPr="00E013D8">
              <w:rPr>
                <w:rFonts w:ascii="Times New Roman" w:hAnsi="Times New Roman"/>
                <w:sz w:val="24"/>
                <w:szCs w:val="24"/>
                <w:lang w:val="ru-RU"/>
              </w:rPr>
              <w:t>в конфликте - как</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её формировать?»</w:t>
            </w:r>
          </w:p>
          <w:p w:rsidR="00A27B5E" w:rsidRPr="00E013D8" w:rsidRDefault="00A27B5E" w:rsidP="00375C12">
            <w:pPr>
              <w:pStyle w:val="TableParagraph"/>
              <w:numPr>
                <w:ilvl w:val="0"/>
                <w:numId w:val="241"/>
              </w:numPr>
              <w:tabs>
                <w:tab w:val="left" w:pos="356"/>
                <w:tab w:val="left" w:pos="1993"/>
              </w:tabs>
              <w:ind w:right="100"/>
              <w:jc w:val="both"/>
              <w:rPr>
                <w:rFonts w:ascii="Times New Roman" w:hAnsi="Times New Roman"/>
                <w:sz w:val="24"/>
                <w:szCs w:val="24"/>
                <w:lang w:val="ru-RU"/>
              </w:rPr>
            </w:pPr>
            <w:r w:rsidRPr="00E013D8">
              <w:rPr>
                <w:rFonts w:ascii="Times New Roman" w:hAnsi="Times New Roman"/>
                <w:sz w:val="24"/>
                <w:szCs w:val="24"/>
                <w:lang w:val="ru-RU"/>
              </w:rPr>
              <w:t>Круглый стол</w:t>
            </w:r>
            <w:r w:rsidRPr="00E013D8">
              <w:rPr>
                <w:rFonts w:ascii="Times New Roman" w:hAnsi="Times New Roman"/>
                <w:spacing w:val="44"/>
                <w:sz w:val="24"/>
                <w:szCs w:val="24"/>
                <w:lang w:val="ru-RU"/>
              </w:rPr>
              <w:t xml:space="preserve"> </w:t>
            </w:r>
            <w:r w:rsidRPr="00E013D8">
              <w:rPr>
                <w:rFonts w:ascii="Times New Roman" w:hAnsi="Times New Roman"/>
                <w:spacing w:val="-3"/>
                <w:sz w:val="24"/>
                <w:szCs w:val="24"/>
                <w:lang w:val="ru-RU"/>
              </w:rPr>
              <w:t>«Как</w:t>
            </w:r>
            <w:r w:rsidRPr="00E013D8">
              <w:rPr>
                <w:rFonts w:ascii="Times New Roman" w:hAnsi="Times New Roman"/>
                <w:sz w:val="24"/>
                <w:szCs w:val="24"/>
                <w:lang w:val="ru-RU"/>
              </w:rPr>
              <w:t xml:space="preserve"> сказать «нет»</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и отстоять</w:t>
            </w:r>
            <w:r w:rsidRPr="00E013D8">
              <w:rPr>
                <w:rFonts w:ascii="Times New Roman" w:hAnsi="Times New Roman"/>
                <w:sz w:val="24"/>
                <w:szCs w:val="24"/>
                <w:lang w:val="ru-RU"/>
              </w:rPr>
              <w:tab/>
              <w:t>своё мнение»</w:t>
            </w:r>
          </w:p>
        </w:tc>
      </w:tr>
    </w:tbl>
    <w:p w:rsidR="00A27B5E" w:rsidRPr="003E14F7" w:rsidRDefault="00A27B5E" w:rsidP="00F7035C">
      <w:pPr>
        <w:spacing w:before="8"/>
        <w:rPr>
          <w:rFonts w:ascii="Times New Roman" w:hAnsi="Times New Roman"/>
          <w:sz w:val="24"/>
          <w:szCs w:val="24"/>
        </w:rPr>
      </w:pPr>
    </w:p>
    <w:p w:rsidR="00A27B5E" w:rsidRPr="003E14F7" w:rsidRDefault="00A27B5E" w:rsidP="00375C12">
      <w:pPr>
        <w:pStyle w:val="Heading11"/>
        <w:numPr>
          <w:ilvl w:val="2"/>
          <w:numId w:val="388"/>
        </w:numPr>
        <w:tabs>
          <w:tab w:val="left" w:pos="1454"/>
        </w:tabs>
        <w:spacing w:before="69"/>
        <w:ind w:right="749"/>
        <w:jc w:val="both"/>
        <w:rPr>
          <w:b w:val="0"/>
          <w:bCs w:val="0"/>
          <w:lang w:val="ru-RU"/>
        </w:rPr>
      </w:pPr>
      <w:r w:rsidRPr="003E14F7">
        <w:rPr>
          <w:lang w:val="ru-RU"/>
        </w:rPr>
        <w:t>Деятельность образовательного учреждения в области</w:t>
      </w:r>
      <w:r w:rsidRPr="003E14F7">
        <w:rPr>
          <w:spacing w:val="45"/>
          <w:lang w:val="ru-RU"/>
        </w:rPr>
        <w:t xml:space="preserve"> </w:t>
      </w:r>
      <w:r w:rsidRPr="003E14F7">
        <w:rPr>
          <w:lang w:val="ru-RU"/>
        </w:rPr>
        <w:t>непрерывного экологического здоровьесберегающего образования</w:t>
      </w:r>
      <w:r w:rsidRPr="003E14F7">
        <w:rPr>
          <w:spacing w:val="-1"/>
          <w:lang w:val="ru-RU"/>
        </w:rPr>
        <w:t xml:space="preserve"> </w:t>
      </w:r>
      <w:r w:rsidRPr="003E14F7">
        <w:rPr>
          <w:lang w:val="ru-RU"/>
        </w:rPr>
        <w:t>обучающихся</w:t>
      </w:r>
    </w:p>
    <w:p w:rsidR="00A27B5E" w:rsidRPr="003E14F7" w:rsidRDefault="00A27B5E" w:rsidP="00F7035C">
      <w:pPr>
        <w:spacing w:before="7"/>
        <w:rPr>
          <w:rFonts w:ascii="Times New Roman" w:hAnsi="Times New Roman"/>
          <w:b/>
          <w:bCs/>
          <w:sz w:val="24"/>
          <w:szCs w:val="24"/>
        </w:rPr>
      </w:pPr>
    </w:p>
    <w:p w:rsidR="00A27B5E" w:rsidRPr="00930930" w:rsidRDefault="00A27B5E" w:rsidP="00930930">
      <w:pPr>
        <w:pStyle w:val="afb"/>
        <w:ind w:left="217" w:right="741"/>
        <w:jc w:val="both"/>
        <w:rPr>
          <w:rFonts w:ascii="Times New Roman" w:hAnsi="Times New Roman"/>
          <w:sz w:val="24"/>
          <w:szCs w:val="24"/>
        </w:rPr>
      </w:pPr>
      <w:r w:rsidRPr="00930930">
        <w:rPr>
          <w:rFonts w:ascii="Times New Roman" w:hAnsi="Times New Roman"/>
          <w:sz w:val="24"/>
          <w:szCs w:val="24"/>
        </w:rPr>
        <w:t>Экологическая здоровьесберегающая деятельность образовательного учреждения</w:t>
      </w:r>
      <w:r w:rsidRPr="00930930">
        <w:rPr>
          <w:rFonts w:ascii="Times New Roman" w:hAnsi="Times New Roman"/>
          <w:spacing w:val="5"/>
          <w:sz w:val="24"/>
          <w:szCs w:val="24"/>
        </w:rPr>
        <w:t xml:space="preserve"> </w:t>
      </w:r>
      <w:r w:rsidRPr="00930930">
        <w:rPr>
          <w:rFonts w:ascii="Times New Roman" w:hAnsi="Times New Roman"/>
          <w:sz w:val="24"/>
          <w:szCs w:val="24"/>
        </w:rPr>
        <w:t>на ступени основного общего образования может быть представлена в виде</w:t>
      </w:r>
      <w:r w:rsidRPr="00930930">
        <w:rPr>
          <w:rFonts w:ascii="Times New Roman" w:hAnsi="Times New Roman"/>
          <w:spacing w:val="5"/>
          <w:sz w:val="24"/>
          <w:szCs w:val="24"/>
        </w:rPr>
        <w:t xml:space="preserve"> </w:t>
      </w:r>
      <w:r w:rsidRPr="00930930">
        <w:rPr>
          <w:rFonts w:ascii="Times New Roman" w:hAnsi="Times New Roman"/>
          <w:sz w:val="24"/>
          <w:szCs w:val="24"/>
        </w:rPr>
        <w:t>пяти взаимосвязанных блоков и способствовать формированию у обучающихся</w:t>
      </w:r>
      <w:r w:rsidRPr="00930930">
        <w:rPr>
          <w:rFonts w:ascii="Times New Roman" w:hAnsi="Times New Roman"/>
          <w:spacing w:val="34"/>
          <w:sz w:val="24"/>
          <w:szCs w:val="24"/>
        </w:rPr>
        <w:t xml:space="preserve"> </w:t>
      </w:r>
      <w:r w:rsidRPr="00930930">
        <w:rPr>
          <w:rFonts w:ascii="Times New Roman" w:hAnsi="Times New Roman"/>
          <w:sz w:val="24"/>
          <w:szCs w:val="24"/>
        </w:rPr>
        <w:t>экологической культуры, ценностного отношения к жизни во всех её проявлениях, здоровью,</w:t>
      </w:r>
      <w:r w:rsidRPr="00930930">
        <w:rPr>
          <w:rFonts w:ascii="Times New Roman" w:hAnsi="Times New Roman"/>
          <w:spacing w:val="30"/>
          <w:sz w:val="24"/>
          <w:szCs w:val="24"/>
        </w:rPr>
        <w:t xml:space="preserve"> </w:t>
      </w:r>
      <w:r w:rsidRPr="00930930">
        <w:rPr>
          <w:rFonts w:ascii="Times New Roman" w:hAnsi="Times New Roman"/>
          <w:sz w:val="24"/>
          <w:szCs w:val="24"/>
        </w:rPr>
        <w:t>качеству окружающей среды, умений вести здоровый и безопасный образ</w:t>
      </w:r>
      <w:r w:rsidRPr="00930930">
        <w:rPr>
          <w:rFonts w:ascii="Times New Roman" w:hAnsi="Times New Roman"/>
          <w:spacing w:val="-22"/>
          <w:sz w:val="24"/>
          <w:szCs w:val="24"/>
        </w:rPr>
        <w:t xml:space="preserve"> </w:t>
      </w:r>
      <w:r w:rsidRPr="00930930">
        <w:rPr>
          <w:rFonts w:ascii="Times New Roman" w:hAnsi="Times New Roman"/>
          <w:sz w:val="24"/>
          <w:szCs w:val="24"/>
        </w:rPr>
        <w:t>жизни.</w:t>
      </w:r>
    </w:p>
    <w:p w:rsidR="00A27B5E" w:rsidRPr="00930930" w:rsidRDefault="00A27B5E" w:rsidP="00930930">
      <w:pPr>
        <w:pStyle w:val="Heading11"/>
        <w:spacing w:before="11" w:line="276" w:lineRule="auto"/>
        <w:ind w:left="217" w:right="747" w:firstLine="454"/>
        <w:jc w:val="both"/>
        <w:rPr>
          <w:b w:val="0"/>
          <w:bCs w:val="0"/>
          <w:lang w:val="ru-RU"/>
        </w:rPr>
      </w:pPr>
      <w:r w:rsidRPr="00930930">
        <w:rPr>
          <w:lang w:val="ru-RU"/>
        </w:rPr>
        <w:t>Экологически безопасная здоровьесберегающая инфраструктура</w:t>
      </w:r>
      <w:r w:rsidRPr="00930930">
        <w:rPr>
          <w:spacing w:val="16"/>
          <w:lang w:val="ru-RU"/>
        </w:rPr>
        <w:t xml:space="preserve"> </w:t>
      </w:r>
      <w:r w:rsidRPr="00930930">
        <w:rPr>
          <w:lang w:val="ru-RU"/>
        </w:rPr>
        <w:t>образовательного учреждения</w:t>
      </w:r>
      <w:r w:rsidRPr="00930930">
        <w:rPr>
          <w:spacing w:val="-7"/>
          <w:lang w:val="ru-RU"/>
        </w:rPr>
        <w:t xml:space="preserve"> </w:t>
      </w:r>
      <w:r w:rsidRPr="00930930">
        <w:rPr>
          <w:b w:val="0"/>
          <w:lang w:val="ru-RU"/>
        </w:rPr>
        <w:t>включает:</w:t>
      </w:r>
    </w:p>
    <w:p w:rsidR="00A27B5E" w:rsidRPr="00930930" w:rsidRDefault="00A27B5E" w:rsidP="00375C12">
      <w:pPr>
        <w:pStyle w:val="a9"/>
        <w:widowControl w:val="0"/>
        <w:numPr>
          <w:ilvl w:val="0"/>
          <w:numId w:val="240"/>
        </w:numPr>
        <w:tabs>
          <w:tab w:val="left" w:pos="948"/>
        </w:tabs>
        <w:spacing w:line="276" w:lineRule="auto"/>
        <w:ind w:right="749" w:firstLine="454"/>
        <w:contextualSpacing w:val="0"/>
        <w:jc w:val="both"/>
        <w:rPr>
          <w:rFonts w:ascii="Times New Roman" w:hAnsi="Times New Roman"/>
        </w:rPr>
      </w:pPr>
      <w:r w:rsidRPr="00930930">
        <w:rPr>
          <w:rFonts w:ascii="Times New Roman" w:hAnsi="Times New Roman"/>
        </w:rPr>
        <w:t>здание и помещение школы соответствуют санитарным и гигиеническим</w:t>
      </w:r>
      <w:r w:rsidRPr="00930930">
        <w:rPr>
          <w:rFonts w:ascii="Times New Roman" w:hAnsi="Times New Roman"/>
          <w:spacing w:val="59"/>
        </w:rPr>
        <w:t xml:space="preserve"> </w:t>
      </w:r>
      <w:r w:rsidRPr="00930930">
        <w:rPr>
          <w:rFonts w:ascii="Times New Roman" w:hAnsi="Times New Roman"/>
        </w:rPr>
        <w:t>нормам, нормам пожарной безопасности, требованиям охраны здоровья и охраны труда обучающихся и работников</w:t>
      </w:r>
      <w:r w:rsidRPr="00930930">
        <w:rPr>
          <w:rFonts w:ascii="Times New Roman" w:hAnsi="Times New Roman"/>
          <w:spacing w:val="-1"/>
        </w:rPr>
        <w:t xml:space="preserve"> </w:t>
      </w:r>
      <w:r w:rsidRPr="00930930">
        <w:rPr>
          <w:rFonts w:ascii="Times New Roman" w:hAnsi="Times New Roman"/>
        </w:rPr>
        <w:t>образования;</w:t>
      </w:r>
    </w:p>
    <w:p w:rsidR="00A27B5E" w:rsidRPr="00930930" w:rsidRDefault="00A27B5E" w:rsidP="00375C12">
      <w:pPr>
        <w:pStyle w:val="a9"/>
        <w:widowControl w:val="0"/>
        <w:numPr>
          <w:ilvl w:val="0"/>
          <w:numId w:val="240"/>
        </w:numPr>
        <w:tabs>
          <w:tab w:val="left" w:pos="816"/>
        </w:tabs>
        <w:spacing w:line="276" w:lineRule="auto"/>
        <w:ind w:right="749" w:firstLine="454"/>
        <w:contextualSpacing w:val="0"/>
        <w:jc w:val="both"/>
        <w:rPr>
          <w:rFonts w:ascii="Times New Roman" w:hAnsi="Times New Roman"/>
        </w:rPr>
      </w:pPr>
      <w:r w:rsidRPr="00930930">
        <w:rPr>
          <w:rFonts w:ascii="Times New Roman" w:hAnsi="Times New Roman"/>
        </w:rPr>
        <w:t>в школе имеется оснащенное помещение для питания обучающихся, а также</w:t>
      </w:r>
      <w:r w:rsidRPr="00930930">
        <w:rPr>
          <w:rFonts w:ascii="Times New Roman" w:hAnsi="Times New Roman"/>
          <w:spacing w:val="15"/>
        </w:rPr>
        <w:t xml:space="preserve"> </w:t>
      </w:r>
      <w:r w:rsidRPr="00930930">
        <w:rPr>
          <w:rFonts w:ascii="Times New Roman" w:hAnsi="Times New Roman"/>
        </w:rPr>
        <w:t>для хранения и приготовления</w:t>
      </w:r>
      <w:r w:rsidRPr="00930930">
        <w:rPr>
          <w:rFonts w:ascii="Times New Roman" w:hAnsi="Times New Roman"/>
          <w:spacing w:val="-3"/>
        </w:rPr>
        <w:t xml:space="preserve"> </w:t>
      </w:r>
      <w:r w:rsidRPr="00930930">
        <w:rPr>
          <w:rFonts w:ascii="Times New Roman" w:hAnsi="Times New Roman"/>
        </w:rPr>
        <w:t>пищи;</w:t>
      </w:r>
    </w:p>
    <w:p w:rsidR="00A27B5E" w:rsidRPr="00930930" w:rsidRDefault="00A27B5E" w:rsidP="00375C12">
      <w:pPr>
        <w:pStyle w:val="a9"/>
        <w:widowControl w:val="0"/>
        <w:numPr>
          <w:ilvl w:val="0"/>
          <w:numId w:val="240"/>
        </w:numPr>
        <w:tabs>
          <w:tab w:val="left" w:pos="816"/>
        </w:tabs>
        <w:spacing w:line="276" w:lineRule="auto"/>
        <w:ind w:right="746" w:firstLine="454"/>
        <w:contextualSpacing w:val="0"/>
        <w:jc w:val="both"/>
        <w:rPr>
          <w:rFonts w:ascii="Times New Roman" w:hAnsi="Times New Roman"/>
        </w:rPr>
      </w:pPr>
      <w:r w:rsidRPr="00930930">
        <w:rPr>
          <w:rFonts w:ascii="Times New Roman" w:hAnsi="Times New Roman"/>
        </w:rPr>
        <w:t>организованно качественное горячее питание обучающихся;</w:t>
      </w:r>
    </w:p>
    <w:p w:rsidR="00A27B5E" w:rsidRPr="00930930" w:rsidRDefault="00A27B5E" w:rsidP="00375C12">
      <w:pPr>
        <w:pStyle w:val="a9"/>
        <w:widowControl w:val="0"/>
        <w:numPr>
          <w:ilvl w:val="0"/>
          <w:numId w:val="240"/>
        </w:numPr>
        <w:tabs>
          <w:tab w:val="left" w:pos="816"/>
        </w:tabs>
        <w:spacing w:line="276" w:lineRule="auto"/>
        <w:ind w:right="741" w:firstLine="454"/>
        <w:contextualSpacing w:val="0"/>
        <w:jc w:val="both"/>
        <w:rPr>
          <w:rFonts w:ascii="Times New Roman" w:hAnsi="Times New Roman"/>
        </w:rPr>
      </w:pPr>
      <w:r w:rsidRPr="00930930">
        <w:rPr>
          <w:rFonts w:ascii="Times New Roman" w:hAnsi="Times New Roman"/>
        </w:rPr>
        <w:t xml:space="preserve">Материально-техническое оснащение кабинетов, лабораторий химии, </w:t>
      </w:r>
      <w:r w:rsidRPr="00930930">
        <w:rPr>
          <w:rFonts w:ascii="Times New Roman" w:hAnsi="Times New Roman"/>
          <w:spacing w:val="45"/>
        </w:rPr>
        <w:t xml:space="preserve"> </w:t>
      </w:r>
      <w:r w:rsidRPr="00930930">
        <w:rPr>
          <w:rFonts w:ascii="Times New Roman" w:hAnsi="Times New Roman"/>
        </w:rPr>
        <w:t>биологии, физики, оборудование актового зала, спортивных залов и библиотеки постоянно</w:t>
      </w:r>
      <w:r w:rsidRPr="00930930">
        <w:rPr>
          <w:rFonts w:ascii="Times New Roman" w:hAnsi="Times New Roman"/>
          <w:spacing w:val="21"/>
        </w:rPr>
        <w:t xml:space="preserve"> </w:t>
      </w:r>
      <w:r w:rsidRPr="00930930">
        <w:rPr>
          <w:rFonts w:ascii="Times New Roman" w:hAnsi="Times New Roman"/>
        </w:rPr>
        <w:t>обновляется и приводится в соответствии с содержанием образовательных программ,</w:t>
      </w:r>
      <w:r w:rsidRPr="00930930">
        <w:rPr>
          <w:rFonts w:ascii="Times New Roman" w:hAnsi="Times New Roman"/>
          <w:spacing w:val="54"/>
        </w:rPr>
        <w:t xml:space="preserve"> </w:t>
      </w:r>
      <w:r w:rsidRPr="00930930">
        <w:rPr>
          <w:rFonts w:ascii="Times New Roman" w:hAnsi="Times New Roman"/>
        </w:rPr>
        <w:t>которые реализуются в</w:t>
      </w:r>
      <w:r w:rsidRPr="00930930">
        <w:rPr>
          <w:rFonts w:ascii="Times New Roman" w:hAnsi="Times New Roman"/>
          <w:spacing w:val="-1"/>
        </w:rPr>
        <w:t xml:space="preserve"> </w:t>
      </w:r>
      <w:r w:rsidRPr="00930930">
        <w:rPr>
          <w:rFonts w:ascii="Times New Roman" w:hAnsi="Times New Roman"/>
        </w:rPr>
        <w:t>школе.</w:t>
      </w:r>
    </w:p>
    <w:p w:rsidR="00A27B5E" w:rsidRPr="00930930" w:rsidRDefault="00A27B5E" w:rsidP="00375C12">
      <w:pPr>
        <w:pStyle w:val="a9"/>
        <w:widowControl w:val="0"/>
        <w:numPr>
          <w:ilvl w:val="0"/>
          <w:numId w:val="240"/>
        </w:numPr>
        <w:tabs>
          <w:tab w:val="left" w:pos="816"/>
        </w:tabs>
        <w:spacing w:line="276" w:lineRule="auto"/>
        <w:ind w:left="815" w:right="1194" w:hanging="144"/>
        <w:contextualSpacing w:val="0"/>
        <w:rPr>
          <w:rFonts w:ascii="Times New Roman" w:hAnsi="Times New Roman"/>
        </w:rPr>
      </w:pPr>
      <w:r w:rsidRPr="00930930">
        <w:rPr>
          <w:rFonts w:ascii="Times New Roman" w:hAnsi="Times New Roman"/>
        </w:rPr>
        <w:t>в школе имеется помещение для медицинского</w:t>
      </w:r>
      <w:r w:rsidRPr="00930930">
        <w:rPr>
          <w:rFonts w:ascii="Times New Roman" w:hAnsi="Times New Roman"/>
          <w:spacing w:val="-4"/>
        </w:rPr>
        <w:t xml:space="preserve"> </w:t>
      </w:r>
      <w:r w:rsidRPr="00930930">
        <w:rPr>
          <w:rFonts w:ascii="Times New Roman" w:hAnsi="Times New Roman"/>
        </w:rPr>
        <w:t>персонала;</w:t>
      </w:r>
    </w:p>
    <w:p w:rsidR="00A27B5E" w:rsidRPr="003E14F7" w:rsidRDefault="00A27B5E" w:rsidP="00375C12">
      <w:pPr>
        <w:pStyle w:val="a9"/>
        <w:widowControl w:val="0"/>
        <w:numPr>
          <w:ilvl w:val="0"/>
          <w:numId w:val="240"/>
        </w:numPr>
        <w:tabs>
          <w:tab w:val="left" w:pos="816"/>
        </w:tabs>
        <w:ind w:right="750" w:firstLine="454"/>
        <w:contextualSpacing w:val="0"/>
        <w:jc w:val="both"/>
        <w:rPr>
          <w:rFonts w:ascii="Times New Roman" w:hAnsi="Times New Roman"/>
        </w:rPr>
      </w:pPr>
      <w:r w:rsidRPr="003E14F7">
        <w:rPr>
          <w:rFonts w:ascii="Times New Roman" w:hAnsi="Times New Roman"/>
        </w:rPr>
        <w:t>для работы с обучающимися имеется состав квалифицированных специалистов:</w:t>
      </w:r>
      <w:r w:rsidRPr="003E14F7">
        <w:rPr>
          <w:rFonts w:ascii="Times New Roman" w:hAnsi="Times New Roman"/>
          <w:spacing w:val="-26"/>
        </w:rPr>
        <w:t xml:space="preserve"> </w:t>
      </w:r>
      <w:r w:rsidRPr="003E14F7">
        <w:rPr>
          <w:rFonts w:ascii="Times New Roman" w:hAnsi="Times New Roman"/>
        </w:rPr>
        <w:t>учителя физической культуры, социальный педагог, медицинский</w:t>
      </w:r>
      <w:r w:rsidRPr="003E14F7">
        <w:rPr>
          <w:rFonts w:ascii="Times New Roman" w:hAnsi="Times New Roman"/>
          <w:spacing w:val="-3"/>
        </w:rPr>
        <w:t xml:space="preserve"> </w:t>
      </w:r>
      <w:r w:rsidRPr="003E14F7">
        <w:rPr>
          <w:rFonts w:ascii="Times New Roman" w:hAnsi="Times New Roman"/>
        </w:rPr>
        <w:t>работник.</w:t>
      </w:r>
    </w:p>
    <w:p w:rsidR="00A27B5E" w:rsidRPr="003E14F7" w:rsidRDefault="00A27B5E" w:rsidP="00375C12">
      <w:pPr>
        <w:pStyle w:val="a9"/>
        <w:widowControl w:val="0"/>
        <w:numPr>
          <w:ilvl w:val="0"/>
          <w:numId w:val="240"/>
        </w:numPr>
        <w:tabs>
          <w:tab w:val="left" w:pos="816"/>
        </w:tabs>
        <w:ind w:left="815" w:right="1194" w:hanging="144"/>
        <w:contextualSpacing w:val="0"/>
        <w:rPr>
          <w:rFonts w:ascii="Times New Roman" w:hAnsi="Times New Roman"/>
        </w:rPr>
      </w:pPr>
      <w:r w:rsidRPr="003E14F7">
        <w:rPr>
          <w:rFonts w:ascii="Times New Roman" w:hAnsi="Times New Roman"/>
        </w:rPr>
        <w:t>имеется пришкольная</w:t>
      </w:r>
      <w:r w:rsidRPr="003E14F7">
        <w:rPr>
          <w:rFonts w:ascii="Times New Roman" w:hAnsi="Times New Roman"/>
          <w:spacing w:val="-1"/>
        </w:rPr>
        <w:t xml:space="preserve"> </w:t>
      </w:r>
      <w:r w:rsidRPr="003E14F7">
        <w:rPr>
          <w:rFonts w:ascii="Times New Roman" w:hAnsi="Times New Roman"/>
        </w:rPr>
        <w:t>площадка.</w:t>
      </w:r>
    </w:p>
    <w:p w:rsidR="00A27B5E" w:rsidRDefault="00A27B5E" w:rsidP="00F7035C">
      <w:pPr>
        <w:rPr>
          <w:rFonts w:ascii="Times New Roman" w:hAnsi="Times New Roman"/>
          <w:sz w:val="24"/>
          <w:szCs w:val="24"/>
        </w:rPr>
      </w:pPr>
    </w:p>
    <w:p w:rsidR="00A27B5E" w:rsidRPr="00930930" w:rsidRDefault="00A27B5E" w:rsidP="006F4C8E">
      <w:pPr>
        <w:tabs>
          <w:tab w:val="left" w:pos="2205"/>
        </w:tabs>
        <w:rPr>
          <w:rFonts w:ascii="Times New Roman" w:hAnsi="Times New Roman"/>
          <w:sz w:val="24"/>
          <w:szCs w:val="24"/>
        </w:rPr>
      </w:pPr>
      <w:r>
        <w:rPr>
          <w:rFonts w:ascii="Times New Roman" w:hAnsi="Times New Roman"/>
          <w:sz w:val="24"/>
          <w:szCs w:val="24"/>
        </w:rPr>
        <w:tab/>
      </w:r>
      <w:r w:rsidRPr="00930930">
        <w:rPr>
          <w:rFonts w:ascii="Times New Roman" w:hAnsi="Times New Roman"/>
          <w:b/>
          <w:sz w:val="24"/>
          <w:szCs w:val="24"/>
        </w:rPr>
        <w:t>Рациональная организация учебной и внеучебной деятельности</w:t>
      </w:r>
      <w:r w:rsidRPr="00930930">
        <w:rPr>
          <w:rFonts w:ascii="Times New Roman" w:hAnsi="Times New Roman"/>
          <w:b/>
          <w:spacing w:val="44"/>
          <w:sz w:val="24"/>
          <w:szCs w:val="24"/>
        </w:rPr>
        <w:t xml:space="preserve"> </w:t>
      </w:r>
      <w:r w:rsidRPr="00930930">
        <w:rPr>
          <w:rFonts w:ascii="Times New Roman" w:hAnsi="Times New Roman"/>
          <w:b/>
          <w:sz w:val="24"/>
          <w:szCs w:val="24"/>
        </w:rPr>
        <w:t xml:space="preserve">обучающихся </w:t>
      </w:r>
      <w:r w:rsidRPr="00930930">
        <w:rPr>
          <w:rFonts w:ascii="Times New Roman" w:hAnsi="Times New Roman"/>
          <w:sz w:val="24"/>
          <w:szCs w:val="24"/>
        </w:rPr>
        <w:t>направлена на повышение эффективности учебного процесса, предупреждение</w:t>
      </w:r>
      <w:r w:rsidRPr="00930930">
        <w:rPr>
          <w:rFonts w:ascii="Times New Roman" w:hAnsi="Times New Roman"/>
          <w:spacing w:val="26"/>
          <w:sz w:val="24"/>
          <w:szCs w:val="24"/>
        </w:rPr>
        <w:t xml:space="preserve"> </w:t>
      </w:r>
      <w:r w:rsidRPr="00930930">
        <w:rPr>
          <w:rFonts w:ascii="Times New Roman" w:hAnsi="Times New Roman"/>
          <w:sz w:val="24"/>
          <w:szCs w:val="24"/>
        </w:rPr>
        <w:t>чрезмерного функционального напряжения и утомления, создание условий для снятия</w:t>
      </w:r>
      <w:r w:rsidRPr="00930930">
        <w:rPr>
          <w:rFonts w:ascii="Times New Roman" w:hAnsi="Times New Roman"/>
          <w:spacing w:val="43"/>
          <w:sz w:val="24"/>
          <w:szCs w:val="24"/>
        </w:rPr>
        <w:t xml:space="preserve"> </w:t>
      </w:r>
      <w:r w:rsidRPr="00930930">
        <w:rPr>
          <w:rFonts w:ascii="Times New Roman" w:hAnsi="Times New Roman"/>
          <w:sz w:val="24"/>
          <w:szCs w:val="24"/>
        </w:rPr>
        <w:t>перегрузки, чередования труда и отдыха обучающихся и</w:t>
      </w:r>
      <w:r w:rsidRPr="00930930">
        <w:rPr>
          <w:rFonts w:ascii="Times New Roman" w:hAnsi="Times New Roman"/>
          <w:spacing w:val="-18"/>
          <w:sz w:val="24"/>
          <w:szCs w:val="24"/>
        </w:rPr>
        <w:t xml:space="preserve"> </w:t>
      </w:r>
      <w:r w:rsidRPr="00930930">
        <w:rPr>
          <w:rFonts w:ascii="Times New Roman" w:hAnsi="Times New Roman"/>
          <w:sz w:val="24"/>
          <w:szCs w:val="24"/>
        </w:rPr>
        <w:t>включает:</w:t>
      </w:r>
    </w:p>
    <w:p w:rsidR="00A27B5E" w:rsidRPr="00930930" w:rsidRDefault="00A27B5E" w:rsidP="00375C12">
      <w:pPr>
        <w:pStyle w:val="a9"/>
        <w:widowControl w:val="0"/>
        <w:numPr>
          <w:ilvl w:val="1"/>
          <w:numId w:val="291"/>
        </w:numPr>
        <w:tabs>
          <w:tab w:val="left" w:pos="716"/>
        </w:tabs>
        <w:spacing w:line="276" w:lineRule="auto"/>
        <w:ind w:right="110" w:firstLine="454"/>
        <w:contextualSpacing w:val="0"/>
        <w:jc w:val="both"/>
        <w:rPr>
          <w:rFonts w:ascii="Times New Roman" w:hAnsi="Times New Roman"/>
        </w:rPr>
      </w:pPr>
      <w:r w:rsidRPr="00930930">
        <w:rPr>
          <w:rFonts w:ascii="Times New Roman" w:hAnsi="Times New Roman"/>
        </w:rPr>
        <w:t>соблюдение гигиенических норм и требований к организации и объёму учебной</w:t>
      </w:r>
      <w:r w:rsidRPr="00930930">
        <w:rPr>
          <w:rFonts w:ascii="Times New Roman" w:hAnsi="Times New Roman"/>
          <w:spacing w:val="57"/>
        </w:rPr>
        <w:t xml:space="preserve"> </w:t>
      </w:r>
      <w:r w:rsidRPr="00930930">
        <w:rPr>
          <w:rFonts w:ascii="Times New Roman" w:hAnsi="Times New Roman"/>
        </w:rPr>
        <w:t>и внеучебной нагрузки (выполнение домашних заданий, занятия в кружках и</w:t>
      </w:r>
      <w:r w:rsidRPr="00930930">
        <w:rPr>
          <w:rFonts w:ascii="Times New Roman" w:hAnsi="Times New Roman"/>
          <w:spacing w:val="55"/>
        </w:rPr>
        <w:t xml:space="preserve"> </w:t>
      </w:r>
      <w:r w:rsidRPr="00930930">
        <w:rPr>
          <w:rFonts w:ascii="Times New Roman" w:hAnsi="Times New Roman"/>
        </w:rPr>
        <w:t>спортивных секциях) обучающихся на всех этапах</w:t>
      </w:r>
      <w:r w:rsidRPr="00930930">
        <w:rPr>
          <w:rFonts w:ascii="Times New Roman" w:hAnsi="Times New Roman"/>
          <w:spacing w:val="2"/>
        </w:rPr>
        <w:t xml:space="preserve"> </w:t>
      </w:r>
      <w:r w:rsidRPr="00930930">
        <w:rPr>
          <w:rFonts w:ascii="Times New Roman" w:hAnsi="Times New Roman"/>
        </w:rPr>
        <w:t>обучения;</w:t>
      </w:r>
    </w:p>
    <w:p w:rsidR="00A27B5E" w:rsidRPr="00930930" w:rsidRDefault="00A27B5E" w:rsidP="00375C12">
      <w:pPr>
        <w:pStyle w:val="a9"/>
        <w:widowControl w:val="0"/>
        <w:numPr>
          <w:ilvl w:val="1"/>
          <w:numId w:val="291"/>
        </w:numPr>
        <w:tabs>
          <w:tab w:val="left" w:pos="716"/>
        </w:tabs>
        <w:spacing w:line="276" w:lineRule="auto"/>
        <w:ind w:right="112" w:firstLine="454"/>
        <w:contextualSpacing w:val="0"/>
        <w:jc w:val="both"/>
        <w:rPr>
          <w:rFonts w:ascii="Times New Roman" w:hAnsi="Times New Roman"/>
        </w:rPr>
      </w:pPr>
      <w:r w:rsidRPr="00930930">
        <w:rPr>
          <w:rFonts w:ascii="Times New Roman" w:hAnsi="Times New Roman"/>
        </w:rPr>
        <w:t>использование</w:t>
      </w:r>
      <w:r w:rsidRPr="00930930">
        <w:rPr>
          <w:rFonts w:ascii="Times New Roman" w:hAnsi="Times New Roman"/>
          <w:spacing w:val="31"/>
        </w:rPr>
        <w:t xml:space="preserve"> </w:t>
      </w:r>
      <w:r w:rsidRPr="00930930">
        <w:rPr>
          <w:rFonts w:ascii="Times New Roman" w:hAnsi="Times New Roman"/>
        </w:rPr>
        <w:t>методов</w:t>
      </w:r>
      <w:r w:rsidRPr="00930930">
        <w:rPr>
          <w:rFonts w:ascii="Times New Roman" w:hAnsi="Times New Roman"/>
          <w:spacing w:val="32"/>
        </w:rPr>
        <w:t xml:space="preserve"> </w:t>
      </w:r>
      <w:r w:rsidRPr="00930930">
        <w:rPr>
          <w:rFonts w:ascii="Times New Roman" w:hAnsi="Times New Roman"/>
        </w:rPr>
        <w:t>и</w:t>
      </w:r>
      <w:r w:rsidRPr="00930930">
        <w:rPr>
          <w:rFonts w:ascii="Times New Roman" w:hAnsi="Times New Roman"/>
          <w:spacing w:val="33"/>
        </w:rPr>
        <w:t xml:space="preserve"> </w:t>
      </w:r>
      <w:r w:rsidRPr="00930930">
        <w:rPr>
          <w:rFonts w:ascii="Times New Roman" w:hAnsi="Times New Roman"/>
        </w:rPr>
        <w:t>методик</w:t>
      </w:r>
      <w:r w:rsidRPr="00930930">
        <w:rPr>
          <w:rFonts w:ascii="Times New Roman" w:hAnsi="Times New Roman"/>
          <w:spacing w:val="33"/>
        </w:rPr>
        <w:t xml:space="preserve"> </w:t>
      </w:r>
      <w:r w:rsidRPr="00930930">
        <w:rPr>
          <w:rFonts w:ascii="Times New Roman" w:hAnsi="Times New Roman"/>
        </w:rPr>
        <w:t>обучения,</w:t>
      </w:r>
      <w:r w:rsidRPr="00930930">
        <w:rPr>
          <w:rFonts w:ascii="Times New Roman" w:hAnsi="Times New Roman"/>
          <w:spacing w:val="32"/>
        </w:rPr>
        <w:t xml:space="preserve"> </w:t>
      </w:r>
      <w:r w:rsidRPr="00930930">
        <w:rPr>
          <w:rFonts w:ascii="Times New Roman" w:hAnsi="Times New Roman"/>
        </w:rPr>
        <w:t>адекватных</w:t>
      </w:r>
      <w:r w:rsidRPr="00930930">
        <w:rPr>
          <w:rFonts w:ascii="Times New Roman" w:hAnsi="Times New Roman"/>
          <w:spacing w:val="34"/>
        </w:rPr>
        <w:t xml:space="preserve"> </w:t>
      </w:r>
      <w:r w:rsidRPr="00930930">
        <w:rPr>
          <w:rFonts w:ascii="Times New Roman" w:hAnsi="Times New Roman"/>
        </w:rPr>
        <w:t>возрастным</w:t>
      </w:r>
      <w:r w:rsidRPr="00930930">
        <w:rPr>
          <w:rFonts w:ascii="Times New Roman" w:hAnsi="Times New Roman"/>
          <w:spacing w:val="31"/>
        </w:rPr>
        <w:t xml:space="preserve"> </w:t>
      </w:r>
      <w:r w:rsidRPr="00930930">
        <w:rPr>
          <w:rFonts w:ascii="Times New Roman" w:hAnsi="Times New Roman"/>
        </w:rPr>
        <w:t>возможностям</w:t>
      </w:r>
      <w:r w:rsidRPr="00930930">
        <w:rPr>
          <w:rFonts w:ascii="Times New Roman" w:hAnsi="Times New Roman"/>
          <w:spacing w:val="32"/>
        </w:rPr>
        <w:t xml:space="preserve"> </w:t>
      </w:r>
      <w:r w:rsidRPr="00930930">
        <w:rPr>
          <w:rFonts w:ascii="Times New Roman" w:hAnsi="Times New Roman"/>
        </w:rPr>
        <w:t>и особенностям обучающихся (использование методик, прошедших</w:t>
      </w:r>
      <w:r w:rsidRPr="00930930">
        <w:rPr>
          <w:rFonts w:ascii="Times New Roman" w:hAnsi="Times New Roman"/>
          <w:spacing w:val="-6"/>
        </w:rPr>
        <w:t xml:space="preserve"> </w:t>
      </w:r>
      <w:r w:rsidRPr="00930930">
        <w:rPr>
          <w:rFonts w:ascii="Times New Roman" w:hAnsi="Times New Roman"/>
        </w:rPr>
        <w:t>апробацию);</w:t>
      </w:r>
    </w:p>
    <w:p w:rsidR="00A27B5E" w:rsidRPr="00930930" w:rsidRDefault="00A27B5E" w:rsidP="00375C12">
      <w:pPr>
        <w:pStyle w:val="a9"/>
        <w:widowControl w:val="0"/>
        <w:numPr>
          <w:ilvl w:val="1"/>
          <w:numId w:val="291"/>
        </w:numPr>
        <w:tabs>
          <w:tab w:val="left" w:pos="716"/>
        </w:tabs>
        <w:spacing w:line="276" w:lineRule="auto"/>
        <w:ind w:right="110" w:firstLine="454"/>
        <w:contextualSpacing w:val="0"/>
        <w:jc w:val="both"/>
        <w:rPr>
          <w:rFonts w:ascii="Times New Roman" w:hAnsi="Times New Roman"/>
        </w:rPr>
      </w:pPr>
      <w:r w:rsidRPr="00930930">
        <w:rPr>
          <w:rFonts w:ascii="Times New Roman" w:hAnsi="Times New Roman"/>
        </w:rPr>
        <w:t>обучение обучающихся вариантам рациональных способов и приёмов работы с</w:t>
      </w:r>
      <w:r w:rsidRPr="00930930">
        <w:rPr>
          <w:rFonts w:ascii="Times New Roman" w:hAnsi="Times New Roman"/>
          <w:spacing w:val="19"/>
        </w:rPr>
        <w:t xml:space="preserve"> </w:t>
      </w:r>
      <w:r w:rsidRPr="00930930">
        <w:rPr>
          <w:rFonts w:ascii="Times New Roman" w:hAnsi="Times New Roman"/>
        </w:rPr>
        <w:t>учебной информацией и организации учебного</w:t>
      </w:r>
      <w:r w:rsidRPr="00930930">
        <w:rPr>
          <w:rFonts w:ascii="Times New Roman" w:hAnsi="Times New Roman"/>
          <w:spacing w:val="2"/>
        </w:rPr>
        <w:t xml:space="preserve"> </w:t>
      </w:r>
      <w:r w:rsidRPr="00930930">
        <w:rPr>
          <w:rFonts w:ascii="Times New Roman" w:hAnsi="Times New Roman"/>
        </w:rPr>
        <w:t>труда;</w:t>
      </w:r>
    </w:p>
    <w:p w:rsidR="00A27B5E" w:rsidRPr="00930930" w:rsidRDefault="00A27B5E" w:rsidP="00375C12">
      <w:pPr>
        <w:pStyle w:val="a9"/>
        <w:widowControl w:val="0"/>
        <w:numPr>
          <w:ilvl w:val="1"/>
          <w:numId w:val="291"/>
        </w:numPr>
        <w:tabs>
          <w:tab w:val="left" w:pos="716"/>
        </w:tabs>
        <w:spacing w:line="276" w:lineRule="auto"/>
        <w:ind w:left="715" w:right="49"/>
        <w:contextualSpacing w:val="0"/>
        <w:rPr>
          <w:rFonts w:ascii="Times New Roman" w:hAnsi="Times New Roman"/>
        </w:rPr>
      </w:pPr>
      <w:r w:rsidRPr="00930930">
        <w:rPr>
          <w:rFonts w:ascii="Times New Roman" w:hAnsi="Times New Roman"/>
        </w:rPr>
        <w:t>введение любых инноваций в учебный процесс только под контролем</w:t>
      </w:r>
      <w:r w:rsidRPr="00930930">
        <w:rPr>
          <w:rFonts w:ascii="Times New Roman" w:hAnsi="Times New Roman"/>
          <w:spacing w:val="-15"/>
        </w:rPr>
        <w:t xml:space="preserve"> </w:t>
      </w:r>
      <w:r w:rsidRPr="00930930">
        <w:rPr>
          <w:rFonts w:ascii="Times New Roman" w:hAnsi="Times New Roman"/>
        </w:rPr>
        <w:t>специалистов;</w:t>
      </w:r>
    </w:p>
    <w:p w:rsidR="00A27B5E" w:rsidRPr="00930930" w:rsidRDefault="00A27B5E" w:rsidP="00375C12">
      <w:pPr>
        <w:pStyle w:val="a9"/>
        <w:widowControl w:val="0"/>
        <w:numPr>
          <w:ilvl w:val="1"/>
          <w:numId w:val="291"/>
        </w:numPr>
        <w:tabs>
          <w:tab w:val="left" w:pos="716"/>
        </w:tabs>
        <w:spacing w:line="276" w:lineRule="auto"/>
        <w:ind w:right="112" w:firstLine="454"/>
        <w:contextualSpacing w:val="0"/>
        <w:jc w:val="both"/>
        <w:rPr>
          <w:rFonts w:ascii="Times New Roman" w:hAnsi="Times New Roman"/>
        </w:rPr>
      </w:pPr>
      <w:r w:rsidRPr="00930930">
        <w:rPr>
          <w:rFonts w:ascii="Times New Roman" w:hAnsi="Times New Roman"/>
        </w:rPr>
        <w:t>строгое соблюдение всех требований к использованию технических средств обучения,</w:t>
      </w:r>
      <w:r w:rsidRPr="00930930">
        <w:rPr>
          <w:rFonts w:ascii="Times New Roman" w:hAnsi="Times New Roman"/>
          <w:spacing w:val="12"/>
        </w:rPr>
        <w:t xml:space="preserve"> </w:t>
      </w:r>
      <w:r w:rsidRPr="00930930">
        <w:rPr>
          <w:rFonts w:ascii="Times New Roman" w:hAnsi="Times New Roman"/>
        </w:rPr>
        <w:t>в том числе компьютеров и аудиовизуальных</w:t>
      </w:r>
      <w:r w:rsidRPr="00930930">
        <w:rPr>
          <w:rFonts w:ascii="Times New Roman" w:hAnsi="Times New Roman"/>
          <w:spacing w:val="-2"/>
        </w:rPr>
        <w:t xml:space="preserve"> </w:t>
      </w:r>
      <w:r w:rsidRPr="00930930">
        <w:rPr>
          <w:rFonts w:ascii="Times New Roman" w:hAnsi="Times New Roman"/>
        </w:rPr>
        <w:t>средств;</w:t>
      </w:r>
    </w:p>
    <w:p w:rsidR="00A27B5E" w:rsidRPr="00930930" w:rsidRDefault="00A27B5E" w:rsidP="00375C12">
      <w:pPr>
        <w:pStyle w:val="a9"/>
        <w:widowControl w:val="0"/>
        <w:numPr>
          <w:ilvl w:val="1"/>
          <w:numId w:val="291"/>
        </w:numPr>
        <w:tabs>
          <w:tab w:val="left" w:pos="716"/>
        </w:tabs>
        <w:spacing w:line="276" w:lineRule="auto"/>
        <w:ind w:right="108" w:firstLine="454"/>
        <w:contextualSpacing w:val="0"/>
        <w:jc w:val="both"/>
        <w:rPr>
          <w:rFonts w:ascii="Times New Roman" w:hAnsi="Times New Roman"/>
        </w:rPr>
      </w:pPr>
      <w:r w:rsidRPr="00930930">
        <w:rPr>
          <w:rFonts w:ascii="Times New Roman" w:hAnsi="Times New Roman"/>
        </w:rPr>
        <w:t>индивидуализацию обучения (учёт индивидуальных особенностей развития:</w:t>
      </w:r>
      <w:r w:rsidRPr="00930930">
        <w:rPr>
          <w:rFonts w:ascii="Times New Roman" w:hAnsi="Times New Roman"/>
          <w:spacing w:val="13"/>
        </w:rPr>
        <w:t xml:space="preserve"> </w:t>
      </w:r>
      <w:r w:rsidRPr="00930930">
        <w:rPr>
          <w:rFonts w:ascii="Times New Roman" w:hAnsi="Times New Roman"/>
        </w:rPr>
        <w:t>темпа развития</w:t>
      </w:r>
      <w:r w:rsidRPr="00930930">
        <w:rPr>
          <w:rFonts w:ascii="Times New Roman" w:hAnsi="Times New Roman"/>
          <w:spacing w:val="26"/>
        </w:rPr>
        <w:t xml:space="preserve"> </w:t>
      </w:r>
      <w:r w:rsidRPr="00930930">
        <w:rPr>
          <w:rFonts w:ascii="Times New Roman" w:hAnsi="Times New Roman"/>
        </w:rPr>
        <w:t>и</w:t>
      </w:r>
      <w:r w:rsidRPr="00930930">
        <w:rPr>
          <w:rFonts w:ascii="Times New Roman" w:hAnsi="Times New Roman"/>
          <w:spacing w:val="27"/>
        </w:rPr>
        <w:t xml:space="preserve"> </w:t>
      </w:r>
      <w:r w:rsidRPr="00930930">
        <w:rPr>
          <w:rFonts w:ascii="Times New Roman" w:hAnsi="Times New Roman"/>
        </w:rPr>
        <w:t>темпа</w:t>
      </w:r>
      <w:r w:rsidRPr="00930930">
        <w:rPr>
          <w:rFonts w:ascii="Times New Roman" w:hAnsi="Times New Roman"/>
          <w:spacing w:val="25"/>
        </w:rPr>
        <w:t xml:space="preserve"> </w:t>
      </w:r>
      <w:r w:rsidRPr="00930930">
        <w:rPr>
          <w:rFonts w:ascii="Times New Roman" w:hAnsi="Times New Roman"/>
        </w:rPr>
        <w:t>деятельности),</w:t>
      </w:r>
      <w:r w:rsidRPr="00930930">
        <w:rPr>
          <w:rFonts w:ascii="Times New Roman" w:hAnsi="Times New Roman"/>
          <w:spacing w:val="25"/>
        </w:rPr>
        <w:t xml:space="preserve"> </w:t>
      </w:r>
      <w:r w:rsidRPr="00930930">
        <w:rPr>
          <w:rFonts w:ascii="Times New Roman" w:hAnsi="Times New Roman"/>
        </w:rPr>
        <w:t>работу</w:t>
      </w:r>
      <w:r w:rsidRPr="00930930">
        <w:rPr>
          <w:rFonts w:ascii="Times New Roman" w:hAnsi="Times New Roman"/>
          <w:spacing w:val="21"/>
        </w:rPr>
        <w:t xml:space="preserve"> </w:t>
      </w:r>
      <w:r w:rsidRPr="00930930">
        <w:rPr>
          <w:rFonts w:ascii="Times New Roman" w:hAnsi="Times New Roman"/>
        </w:rPr>
        <w:t>по</w:t>
      </w:r>
      <w:r w:rsidRPr="00930930">
        <w:rPr>
          <w:rFonts w:ascii="Times New Roman" w:hAnsi="Times New Roman"/>
          <w:spacing w:val="26"/>
        </w:rPr>
        <w:t xml:space="preserve"> </w:t>
      </w:r>
      <w:r w:rsidRPr="00930930">
        <w:rPr>
          <w:rFonts w:ascii="Times New Roman" w:hAnsi="Times New Roman"/>
        </w:rPr>
        <w:t>индивидуальным</w:t>
      </w:r>
      <w:r w:rsidRPr="00930930">
        <w:rPr>
          <w:rFonts w:ascii="Times New Roman" w:hAnsi="Times New Roman"/>
          <w:spacing w:val="25"/>
        </w:rPr>
        <w:t xml:space="preserve"> </w:t>
      </w:r>
      <w:r w:rsidRPr="00930930">
        <w:rPr>
          <w:rFonts w:ascii="Times New Roman" w:hAnsi="Times New Roman"/>
        </w:rPr>
        <w:t>программам</w:t>
      </w:r>
      <w:r w:rsidRPr="00930930">
        <w:rPr>
          <w:rFonts w:ascii="Times New Roman" w:hAnsi="Times New Roman"/>
          <w:spacing w:val="25"/>
        </w:rPr>
        <w:t xml:space="preserve"> </w:t>
      </w:r>
      <w:r w:rsidRPr="00930930">
        <w:rPr>
          <w:rFonts w:ascii="Times New Roman" w:hAnsi="Times New Roman"/>
        </w:rPr>
        <w:t>основного</w:t>
      </w:r>
      <w:r w:rsidRPr="00930930">
        <w:rPr>
          <w:rFonts w:ascii="Times New Roman" w:hAnsi="Times New Roman"/>
          <w:spacing w:val="26"/>
        </w:rPr>
        <w:t xml:space="preserve"> </w:t>
      </w:r>
      <w:r w:rsidRPr="00930930">
        <w:rPr>
          <w:rFonts w:ascii="Times New Roman" w:hAnsi="Times New Roman"/>
        </w:rPr>
        <w:t>общего образования;</w:t>
      </w:r>
    </w:p>
    <w:p w:rsidR="00A27B5E" w:rsidRPr="00930930" w:rsidRDefault="00A27B5E" w:rsidP="00375C12">
      <w:pPr>
        <w:pStyle w:val="a9"/>
        <w:widowControl w:val="0"/>
        <w:numPr>
          <w:ilvl w:val="1"/>
          <w:numId w:val="291"/>
        </w:numPr>
        <w:tabs>
          <w:tab w:val="left" w:pos="716"/>
        </w:tabs>
        <w:spacing w:line="276" w:lineRule="auto"/>
        <w:ind w:right="110" w:firstLine="454"/>
        <w:contextualSpacing w:val="0"/>
        <w:jc w:val="both"/>
        <w:rPr>
          <w:rFonts w:ascii="Times New Roman" w:hAnsi="Times New Roman"/>
        </w:rPr>
      </w:pPr>
      <w:r w:rsidRPr="00930930">
        <w:rPr>
          <w:rFonts w:ascii="Times New Roman" w:hAnsi="Times New Roman"/>
        </w:rPr>
        <w:t>рациональную и соответствующую требованиям организацию уроков</w:t>
      </w:r>
      <w:r w:rsidRPr="00930930">
        <w:rPr>
          <w:rFonts w:ascii="Times New Roman" w:hAnsi="Times New Roman"/>
          <w:spacing w:val="58"/>
        </w:rPr>
        <w:t xml:space="preserve"> </w:t>
      </w:r>
      <w:r w:rsidRPr="00930930">
        <w:rPr>
          <w:rFonts w:ascii="Times New Roman" w:hAnsi="Times New Roman"/>
        </w:rPr>
        <w:t>физической культуры и занятий активно-двигательного характера в основной</w:t>
      </w:r>
      <w:r w:rsidRPr="00930930">
        <w:rPr>
          <w:rFonts w:ascii="Times New Roman" w:hAnsi="Times New Roman"/>
          <w:spacing w:val="-8"/>
        </w:rPr>
        <w:t xml:space="preserve"> </w:t>
      </w:r>
      <w:r w:rsidRPr="00930930">
        <w:rPr>
          <w:rFonts w:ascii="Times New Roman" w:hAnsi="Times New Roman"/>
        </w:rPr>
        <w:t>школе.</w:t>
      </w:r>
    </w:p>
    <w:p w:rsidR="00A27B5E" w:rsidRPr="00930930" w:rsidRDefault="00A27B5E" w:rsidP="00930930">
      <w:pPr>
        <w:pStyle w:val="afb"/>
        <w:ind w:right="103"/>
        <w:jc w:val="both"/>
        <w:rPr>
          <w:rFonts w:ascii="Times New Roman" w:hAnsi="Times New Roman"/>
          <w:sz w:val="24"/>
          <w:szCs w:val="24"/>
        </w:rPr>
      </w:pPr>
      <w:r w:rsidRPr="00930930">
        <w:rPr>
          <w:rFonts w:ascii="Times New Roman" w:hAnsi="Times New Roman"/>
          <w:sz w:val="24"/>
          <w:szCs w:val="24"/>
        </w:rPr>
        <w:t>Образовательное учреждение работает в одну смену в режиме шестидневной недели</w:t>
      </w:r>
      <w:r w:rsidRPr="00930930">
        <w:rPr>
          <w:rFonts w:ascii="Times New Roman" w:hAnsi="Times New Roman"/>
          <w:spacing w:val="1"/>
          <w:sz w:val="24"/>
          <w:szCs w:val="24"/>
        </w:rPr>
        <w:t xml:space="preserve"> </w:t>
      </w:r>
      <w:r w:rsidRPr="00930930">
        <w:rPr>
          <w:rFonts w:ascii="Times New Roman" w:hAnsi="Times New Roman"/>
          <w:sz w:val="24"/>
          <w:szCs w:val="24"/>
        </w:rPr>
        <w:t xml:space="preserve">для обучающихся 2-11 классов, для обучающихся первых классов - в режиме </w:t>
      </w:r>
      <w:r w:rsidRPr="00930930">
        <w:rPr>
          <w:rFonts w:ascii="Times New Roman" w:hAnsi="Times New Roman"/>
          <w:spacing w:val="12"/>
          <w:sz w:val="24"/>
          <w:szCs w:val="24"/>
        </w:rPr>
        <w:t xml:space="preserve"> </w:t>
      </w:r>
      <w:r w:rsidRPr="00930930">
        <w:rPr>
          <w:rFonts w:ascii="Times New Roman" w:hAnsi="Times New Roman"/>
          <w:sz w:val="24"/>
          <w:szCs w:val="24"/>
        </w:rPr>
        <w:t>пятидневной недели.</w:t>
      </w:r>
    </w:p>
    <w:p w:rsidR="00A27B5E" w:rsidRPr="00930930" w:rsidRDefault="00A27B5E" w:rsidP="00930930">
      <w:pPr>
        <w:pStyle w:val="afb"/>
        <w:ind w:right="104"/>
        <w:jc w:val="both"/>
        <w:rPr>
          <w:rFonts w:ascii="Times New Roman" w:hAnsi="Times New Roman"/>
          <w:sz w:val="24"/>
          <w:szCs w:val="24"/>
        </w:rPr>
      </w:pPr>
      <w:r w:rsidRPr="00930930">
        <w:rPr>
          <w:rFonts w:ascii="Times New Roman" w:hAnsi="Times New Roman"/>
          <w:sz w:val="24"/>
          <w:szCs w:val="24"/>
        </w:rPr>
        <w:t>Начало</w:t>
      </w:r>
      <w:r w:rsidRPr="00930930">
        <w:rPr>
          <w:rFonts w:ascii="Times New Roman" w:hAnsi="Times New Roman"/>
          <w:spacing w:val="17"/>
          <w:sz w:val="24"/>
          <w:szCs w:val="24"/>
        </w:rPr>
        <w:t xml:space="preserve"> </w:t>
      </w:r>
      <w:r w:rsidRPr="00930930">
        <w:rPr>
          <w:rFonts w:ascii="Times New Roman" w:hAnsi="Times New Roman"/>
          <w:sz w:val="24"/>
          <w:szCs w:val="24"/>
        </w:rPr>
        <w:t>занятий</w:t>
      </w:r>
      <w:r w:rsidRPr="00930930">
        <w:rPr>
          <w:rFonts w:ascii="Times New Roman" w:hAnsi="Times New Roman"/>
          <w:spacing w:val="20"/>
          <w:sz w:val="24"/>
          <w:szCs w:val="24"/>
        </w:rPr>
        <w:t xml:space="preserve"> </w:t>
      </w:r>
      <w:r w:rsidRPr="00930930">
        <w:rPr>
          <w:rFonts w:ascii="Times New Roman" w:hAnsi="Times New Roman"/>
          <w:sz w:val="24"/>
          <w:szCs w:val="24"/>
        </w:rPr>
        <w:t>–</w:t>
      </w:r>
      <w:r w:rsidRPr="00930930">
        <w:rPr>
          <w:rFonts w:ascii="Times New Roman" w:hAnsi="Times New Roman"/>
          <w:spacing w:val="17"/>
          <w:sz w:val="24"/>
          <w:szCs w:val="24"/>
        </w:rPr>
        <w:t xml:space="preserve"> </w:t>
      </w:r>
      <w:r w:rsidRPr="00930930">
        <w:rPr>
          <w:rFonts w:ascii="Times New Roman" w:hAnsi="Times New Roman"/>
          <w:sz w:val="24"/>
          <w:szCs w:val="24"/>
        </w:rPr>
        <w:t>в</w:t>
      </w:r>
      <w:r w:rsidRPr="00930930">
        <w:rPr>
          <w:rFonts w:ascii="Times New Roman" w:hAnsi="Times New Roman"/>
          <w:spacing w:val="16"/>
          <w:sz w:val="24"/>
          <w:szCs w:val="24"/>
        </w:rPr>
        <w:t xml:space="preserve"> </w:t>
      </w:r>
      <w:r w:rsidRPr="00930930">
        <w:rPr>
          <w:rFonts w:ascii="Times New Roman" w:hAnsi="Times New Roman"/>
          <w:sz w:val="24"/>
          <w:szCs w:val="24"/>
        </w:rPr>
        <w:t>8.30.</w:t>
      </w:r>
      <w:r w:rsidRPr="00930930">
        <w:rPr>
          <w:rFonts w:ascii="Times New Roman" w:hAnsi="Times New Roman"/>
          <w:spacing w:val="16"/>
          <w:sz w:val="24"/>
          <w:szCs w:val="24"/>
        </w:rPr>
        <w:t xml:space="preserve"> </w:t>
      </w:r>
      <w:r w:rsidRPr="00930930">
        <w:rPr>
          <w:rFonts w:ascii="Times New Roman" w:hAnsi="Times New Roman"/>
          <w:sz w:val="24"/>
          <w:szCs w:val="24"/>
        </w:rPr>
        <w:t>Продолжительность</w:t>
      </w:r>
      <w:r w:rsidRPr="00930930">
        <w:rPr>
          <w:rFonts w:ascii="Times New Roman" w:hAnsi="Times New Roman"/>
          <w:spacing w:val="15"/>
          <w:sz w:val="24"/>
          <w:szCs w:val="24"/>
        </w:rPr>
        <w:t xml:space="preserve"> </w:t>
      </w:r>
      <w:r w:rsidRPr="00930930">
        <w:rPr>
          <w:rFonts w:ascii="Times New Roman" w:hAnsi="Times New Roman"/>
          <w:sz w:val="24"/>
          <w:szCs w:val="24"/>
        </w:rPr>
        <w:t>урока</w:t>
      </w:r>
      <w:r w:rsidRPr="00930930">
        <w:rPr>
          <w:rFonts w:ascii="Times New Roman" w:hAnsi="Times New Roman"/>
          <w:spacing w:val="16"/>
          <w:sz w:val="24"/>
          <w:szCs w:val="24"/>
        </w:rPr>
        <w:t xml:space="preserve"> </w:t>
      </w:r>
      <w:r w:rsidRPr="00930930">
        <w:rPr>
          <w:rFonts w:ascii="Times New Roman" w:hAnsi="Times New Roman"/>
          <w:sz w:val="24"/>
          <w:szCs w:val="24"/>
        </w:rPr>
        <w:t>во</w:t>
      </w:r>
      <w:r w:rsidRPr="00930930">
        <w:rPr>
          <w:rFonts w:ascii="Times New Roman" w:hAnsi="Times New Roman"/>
          <w:spacing w:val="18"/>
          <w:sz w:val="24"/>
          <w:szCs w:val="24"/>
        </w:rPr>
        <w:t xml:space="preserve"> </w:t>
      </w:r>
      <w:r w:rsidRPr="00930930">
        <w:rPr>
          <w:rFonts w:ascii="Times New Roman" w:hAnsi="Times New Roman"/>
          <w:sz w:val="24"/>
          <w:szCs w:val="24"/>
        </w:rPr>
        <w:t>всех</w:t>
      </w:r>
      <w:r w:rsidRPr="00930930">
        <w:rPr>
          <w:rFonts w:ascii="Times New Roman" w:hAnsi="Times New Roman"/>
          <w:spacing w:val="19"/>
          <w:sz w:val="24"/>
          <w:szCs w:val="24"/>
        </w:rPr>
        <w:t xml:space="preserve"> </w:t>
      </w:r>
      <w:r w:rsidRPr="00930930">
        <w:rPr>
          <w:rFonts w:ascii="Times New Roman" w:hAnsi="Times New Roman"/>
          <w:sz w:val="24"/>
          <w:szCs w:val="24"/>
        </w:rPr>
        <w:t>классах</w:t>
      </w:r>
      <w:r w:rsidRPr="00930930">
        <w:rPr>
          <w:rFonts w:ascii="Times New Roman" w:hAnsi="Times New Roman"/>
          <w:spacing w:val="19"/>
          <w:sz w:val="24"/>
          <w:szCs w:val="24"/>
        </w:rPr>
        <w:t xml:space="preserve"> </w:t>
      </w:r>
      <w:r w:rsidRPr="00930930">
        <w:rPr>
          <w:rFonts w:ascii="Times New Roman" w:hAnsi="Times New Roman"/>
          <w:sz w:val="24"/>
          <w:szCs w:val="24"/>
        </w:rPr>
        <w:t>не</w:t>
      </w:r>
      <w:r w:rsidRPr="00930930">
        <w:rPr>
          <w:rFonts w:ascii="Times New Roman" w:hAnsi="Times New Roman"/>
          <w:spacing w:val="16"/>
          <w:sz w:val="24"/>
          <w:szCs w:val="24"/>
        </w:rPr>
        <w:t xml:space="preserve"> </w:t>
      </w:r>
      <w:r w:rsidRPr="00930930">
        <w:rPr>
          <w:rFonts w:ascii="Times New Roman" w:hAnsi="Times New Roman"/>
          <w:sz w:val="24"/>
          <w:szCs w:val="24"/>
        </w:rPr>
        <w:t>превышает</w:t>
      </w:r>
      <w:r w:rsidRPr="00930930">
        <w:rPr>
          <w:rFonts w:ascii="Times New Roman" w:hAnsi="Times New Roman"/>
          <w:spacing w:val="17"/>
          <w:sz w:val="24"/>
          <w:szCs w:val="24"/>
        </w:rPr>
        <w:t xml:space="preserve"> </w:t>
      </w:r>
      <w:r w:rsidRPr="00930930">
        <w:rPr>
          <w:rFonts w:ascii="Times New Roman" w:hAnsi="Times New Roman"/>
          <w:sz w:val="24"/>
          <w:szCs w:val="24"/>
        </w:rPr>
        <w:t>45</w:t>
      </w:r>
      <w:r w:rsidRPr="00930930">
        <w:rPr>
          <w:rFonts w:ascii="Times New Roman" w:hAnsi="Times New Roman"/>
          <w:spacing w:val="19"/>
          <w:sz w:val="24"/>
          <w:szCs w:val="24"/>
        </w:rPr>
        <w:t xml:space="preserve"> </w:t>
      </w:r>
      <w:r w:rsidRPr="00930930">
        <w:rPr>
          <w:rFonts w:ascii="Times New Roman" w:hAnsi="Times New Roman"/>
          <w:sz w:val="24"/>
          <w:szCs w:val="24"/>
        </w:rPr>
        <w:t>минут. Количество часов, отведенных на освоение обучающимися учебного</w:t>
      </w:r>
      <w:r w:rsidRPr="00930930">
        <w:rPr>
          <w:rFonts w:ascii="Times New Roman" w:hAnsi="Times New Roman"/>
          <w:spacing w:val="51"/>
          <w:sz w:val="24"/>
          <w:szCs w:val="24"/>
        </w:rPr>
        <w:t xml:space="preserve"> </w:t>
      </w:r>
      <w:r w:rsidRPr="00930930">
        <w:rPr>
          <w:rFonts w:ascii="Times New Roman" w:hAnsi="Times New Roman"/>
          <w:sz w:val="24"/>
          <w:szCs w:val="24"/>
        </w:rPr>
        <w:t>плана общеобразовательного учреждения, состоящего из обязательной части и части,</w:t>
      </w:r>
      <w:r w:rsidRPr="00930930">
        <w:rPr>
          <w:rFonts w:ascii="Times New Roman" w:hAnsi="Times New Roman"/>
          <w:spacing w:val="2"/>
          <w:sz w:val="24"/>
          <w:szCs w:val="24"/>
        </w:rPr>
        <w:t xml:space="preserve"> </w:t>
      </w:r>
      <w:r w:rsidRPr="00930930">
        <w:rPr>
          <w:rFonts w:ascii="Times New Roman" w:hAnsi="Times New Roman"/>
          <w:sz w:val="24"/>
          <w:szCs w:val="24"/>
        </w:rPr>
        <w:t>формируемой участниками образовательного процесса, в совокупности не превышает величину</w:t>
      </w:r>
      <w:r w:rsidRPr="00930930">
        <w:rPr>
          <w:rFonts w:ascii="Times New Roman" w:hAnsi="Times New Roman"/>
          <w:spacing w:val="49"/>
          <w:sz w:val="24"/>
          <w:szCs w:val="24"/>
        </w:rPr>
        <w:t xml:space="preserve"> </w:t>
      </w:r>
      <w:r w:rsidRPr="00930930">
        <w:rPr>
          <w:rFonts w:ascii="Times New Roman" w:hAnsi="Times New Roman"/>
          <w:sz w:val="24"/>
          <w:szCs w:val="24"/>
        </w:rPr>
        <w:t>недельной образовательной нагрузки. Расписание уроков составляется с учетом дневной и</w:t>
      </w:r>
      <w:r w:rsidRPr="00930930">
        <w:rPr>
          <w:rFonts w:ascii="Times New Roman" w:hAnsi="Times New Roman"/>
          <w:spacing w:val="12"/>
          <w:sz w:val="24"/>
          <w:szCs w:val="24"/>
        </w:rPr>
        <w:t xml:space="preserve"> </w:t>
      </w:r>
      <w:r w:rsidRPr="00930930">
        <w:rPr>
          <w:rFonts w:ascii="Times New Roman" w:hAnsi="Times New Roman"/>
          <w:sz w:val="24"/>
          <w:szCs w:val="24"/>
        </w:rPr>
        <w:t xml:space="preserve">недельной умственной работоспособности  обучающихся  и  шкалой  трудности  учебных </w:t>
      </w:r>
      <w:r w:rsidRPr="00930930">
        <w:rPr>
          <w:rFonts w:ascii="Times New Roman" w:hAnsi="Times New Roman"/>
          <w:spacing w:val="27"/>
          <w:sz w:val="24"/>
          <w:szCs w:val="24"/>
        </w:rPr>
        <w:t xml:space="preserve"> </w:t>
      </w:r>
      <w:r w:rsidRPr="00930930">
        <w:rPr>
          <w:rFonts w:ascii="Times New Roman" w:hAnsi="Times New Roman"/>
          <w:sz w:val="24"/>
          <w:szCs w:val="24"/>
        </w:rPr>
        <w:t>предметов. Для предупреждения переутомления и сохранения оптимального уровня работоспособности</w:t>
      </w:r>
      <w:r w:rsidRPr="00930930">
        <w:rPr>
          <w:rFonts w:ascii="Times New Roman" w:hAnsi="Times New Roman"/>
          <w:spacing w:val="6"/>
          <w:sz w:val="24"/>
          <w:szCs w:val="24"/>
        </w:rPr>
        <w:t xml:space="preserve"> </w:t>
      </w:r>
      <w:r w:rsidRPr="00930930">
        <w:rPr>
          <w:rFonts w:ascii="Times New Roman" w:hAnsi="Times New Roman"/>
          <w:sz w:val="24"/>
          <w:szCs w:val="24"/>
        </w:rPr>
        <w:t>в течение недели обучающиеся имеют облегченный учебный день в среду или</w:t>
      </w:r>
      <w:r w:rsidRPr="00930930">
        <w:rPr>
          <w:rFonts w:ascii="Times New Roman" w:hAnsi="Times New Roman"/>
          <w:spacing w:val="11"/>
          <w:sz w:val="24"/>
          <w:szCs w:val="24"/>
        </w:rPr>
        <w:t xml:space="preserve"> </w:t>
      </w:r>
      <w:r w:rsidRPr="00930930">
        <w:rPr>
          <w:rFonts w:ascii="Times New Roman" w:hAnsi="Times New Roman"/>
          <w:sz w:val="24"/>
          <w:szCs w:val="24"/>
        </w:rPr>
        <w:t xml:space="preserve">четверг. Продолжительность перемен между уроками составляет не менее 10 минут, две перемены </w:t>
      </w:r>
      <w:r w:rsidRPr="00930930">
        <w:rPr>
          <w:rFonts w:ascii="Times New Roman" w:hAnsi="Times New Roman"/>
          <w:spacing w:val="47"/>
          <w:sz w:val="24"/>
          <w:szCs w:val="24"/>
        </w:rPr>
        <w:t xml:space="preserve"> </w:t>
      </w:r>
      <w:r w:rsidRPr="00930930">
        <w:rPr>
          <w:rFonts w:ascii="Times New Roman" w:hAnsi="Times New Roman"/>
          <w:sz w:val="24"/>
          <w:szCs w:val="24"/>
        </w:rPr>
        <w:t>по</w:t>
      </w:r>
    </w:p>
    <w:p w:rsidR="00A27B5E" w:rsidRPr="00930930" w:rsidRDefault="00A27B5E" w:rsidP="00930930">
      <w:pPr>
        <w:pStyle w:val="afb"/>
        <w:tabs>
          <w:tab w:val="left" w:pos="2195"/>
          <w:tab w:val="left" w:pos="4387"/>
          <w:tab w:val="left" w:pos="4938"/>
          <w:tab w:val="left" w:pos="5989"/>
          <w:tab w:val="left" w:pos="8083"/>
          <w:tab w:val="left" w:pos="9051"/>
          <w:tab w:val="left" w:pos="9357"/>
        </w:tabs>
        <w:ind w:right="99"/>
        <w:rPr>
          <w:rFonts w:ascii="Times New Roman" w:hAnsi="Times New Roman"/>
          <w:sz w:val="24"/>
          <w:szCs w:val="24"/>
        </w:rPr>
      </w:pPr>
      <w:r w:rsidRPr="00930930">
        <w:rPr>
          <w:rFonts w:ascii="Times New Roman" w:hAnsi="Times New Roman"/>
          <w:sz w:val="24"/>
          <w:szCs w:val="24"/>
        </w:rPr>
        <w:t xml:space="preserve">20 </w:t>
      </w:r>
      <w:r w:rsidRPr="00930930">
        <w:rPr>
          <w:rFonts w:ascii="Times New Roman" w:hAnsi="Times New Roman"/>
          <w:spacing w:val="-2"/>
          <w:sz w:val="24"/>
          <w:szCs w:val="24"/>
        </w:rPr>
        <w:t xml:space="preserve">минут </w:t>
      </w:r>
      <w:r w:rsidRPr="00930930">
        <w:rPr>
          <w:rFonts w:ascii="Times New Roman" w:hAnsi="Times New Roman"/>
          <w:spacing w:val="-1"/>
          <w:sz w:val="24"/>
          <w:szCs w:val="24"/>
        </w:rPr>
        <w:t>каждая.</w:t>
      </w:r>
      <w:r w:rsidRPr="00930930">
        <w:rPr>
          <w:rFonts w:ascii="Times New Roman" w:hAnsi="Times New Roman"/>
          <w:spacing w:val="-55"/>
          <w:sz w:val="24"/>
          <w:szCs w:val="24"/>
        </w:rPr>
        <w:t xml:space="preserve"> </w:t>
      </w:r>
      <w:r w:rsidRPr="00930930">
        <w:rPr>
          <w:rFonts w:ascii="Times New Roman" w:hAnsi="Times New Roman"/>
          <w:sz w:val="24"/>
          <w:szCs w:val="24"/>
        </w:rPr>
        <w:t>С целью профилактики утомления, нарушения осанки и зрения обучающихся на</w:t>
      </w:r>
      <w:r w:rsidRPr="00930930">
        <w:rPr>
          <w:rFonts w:ascii="Times New Roman" w:hAnsi="Times New Roman"/>
          <w:spacing w:val="46"/>
          <w:sz w:val="24"/>
          <w:szCs w:val="24"/>
        </w:rPr>
        <w:t xml:space="preserve"> </w:t>
      </w:r>
      <w:r w:rsidRPr="00930930">
        <w:rPr>
          <w:rFonts w:ascii="Times New Roman" w:hAnsi="Times New Roman"/>
          <w:sz w:val="24"/>
          <w:szCs w:val="24"/>
        </w:rPr>
        <w:t xml:space="preserve">уроках проводятся </w:t>
      </w:r>
      <w:r w:rsidRPr="00930930">
        <w:rPr>
          <w:rFonts w:ascii="Times New Roman" w:hAnsi="Times New Roman"/>
          <w:spacing w:val="-1"/>
          <w:sz w:val="24"/>
          <w:szCs w:val="24"/>
        </w:rPr>
        <w:t xml:space="preserve">физкультминутки </w:t>
      </w:r>
      <w:r w:rsidRPr="00930930">
        <w:rPr>
          <w:rFonts w:ascii="Times New Roman" w:hAnsi="Times New Roman"/>
          <w:sz w:val="24"/>
          <w:szCs w:val="24"/>
        </w:rPr>
        <w:t>и</w:t>
      </w:r>
      <w:r w:rsidRPr="00930930">
        <w:rPr>
          <w:rFonts w:ascii="Times New Roman" w:hAnsi="Times New Roman"/>
          <w:sz w:val="24"/>
          <w:szCs w:val="24"/>
        </w:rPr>
        <w:tab/>
      </w:r>
      <w:r w:rsidRPr="00930930">
        <w:rPr>
          <w:rFonts w:ascii="Times New Roman" w:hAnsi="Times New Roman"/>
          <w:spacing w:val="-1"/>
          <w:sz w:val="24"/>
          <w:szCs w:val="24"/>
        </w:rPr>
        <w:t xml:space="preserve">гимнастика </w:t>
      </w:r>
      <w:r w:rsidRPr="00930930">
        <w:rPr>
          <w:rFonts w:ascii="Times New Roman" w:hAnsi="Times New Roman"/>
          <w:sz w:val="24"/>
          <w:szCs w:val="24"/>
        </w:rPr>
        <w:t xml:space="preserve">для </w:t>
      </w:r>
      <w:r w:rsidRPr="00930930">
        <w:rPr>
          <w:rFonts w:ascii="Times New Roman" w:hAnsi="Times New Roman"/>
          <w:spacing w:val="-1"/>
          <w:sz w:val="24"/>
          <w:szCs w:val="24"/>
        </w:rPr>
        <w:t>глаз.</w:t>
      </w:r>
      <w:r w:rsidRPr="00930930">
        <w:rPr>
          <w:rFonts w:ascii="Times New Roman" w:hAnsi="Times New Roman"/>
          <w:sz w:val="24"/>
          <w:szCs w:val="24"/>
        </w:rPr>
        <w:t xml:space="preserve"> Во время урока чередуются различные виды учебной деятельности (за</w:t>
      </w:r>
      <w:r w:rsidRPr="00930930">
        <w:rPr>
          <w:rFonts w:ascii="Times New Roman" w:hAnsi="Times New Roman"/>
          <w:spacing w:val="35"/>
          <w:sz w:val="24"/>
          <w:szCs w:val="24"/>
        </w:rPr>
        <w:t xml:space="preserve"> </w:t>
      </w:r>
      <w:r w:rsidRPr="00930930">
        <w:rPr>
          <w:rFonts w:ascii="Times New Roman" w:hAnsi="Times New Roman"/>
          <w:sz w:val="24"/>
          <w:szCs w:val="24"/>
        </w:rPr>
        <w:t>исключением контрольных работ). В течение учебного дня проводится не более одной контрольной</w:t>
      </w:r>
      <w:r w:rsidRPr="00930930">
        <w:rPr>
          <w:rFonts w:ascii="Times New Roman" w:hAnsi="Times New Roman"/>
          <w:spacing w:val="-1"/>
          <w:sz w:val="24"/>
          <w:szCs w:val="24"/>
        </w:rPr>
        <w:t xml:space="preserve"> </w:t>
      </w:r>
      <w:r w:rsidRPr="00930930">
        <w:rPr>
          <w:rFonts w:ascii="Times New Roman" w:hAnsi="Times New Roman"/>
          <w:sz w:val="24"/>
          <w:szCs w:val="24"/>
        </w:rPr>
        <w:t>работы. Объем домашних заданий (по всем предметам) такой, что затраты времени на его</w:t>
      </w:r>
      <w:r w:rsidRPr="00930930">
        <w:rPr>
          <w:rFonts w:ascii="Times New Roman" w:hAnsi="Times New Roman"/>
          <w:spacing w:val="-5"/>
          <w:sz w:val="24"/>
          <w:szCs w:val="24"/>
        </w:rPr>
        <w:t xml:space="preserve"> </w:t>
      </w:r>
      <w:r w:rsidRPr="00930930">
        <w:rPr>
          <w:rFonts w:ascii="Times New Roman" w:hAnsi="Times New Roman"/>
          <w:sz w:val="24"/>
          <w:szCs w:val="24"/>
        </w:rPr>
        <w:t>выполнение не</w:t>
      </w:r>
      <w:r w:rsidRPr="00930930">
        <w:rPr>
          <w:rFonts w:ascii="Times New Roman" w:hAnsi="Times New Roman"/>
          <w:spacing w:val="17"/>
          <w:sz w:val="24"/>
          <w:szCs w:val="24"/>
        </w:rPr>
        <w:t xml:space="preserve"> </w:t>
      </w:r>
      <w:r w:rsidRPr="00930930">
        <w:rPr>
          <w:rFonts w:ascii="Times New Roman" w:hAnsi="Times New Roman"/>
          <w:sz w:val="24"/>
          <w:szCs w:val="24"/>
        </w:rPr>
        <w:t>превышают</w:t>
      </w:r>
      <w:r w:rsidRPr="00930930">
        <w:rPr>
          <w:rFonts w:ascii="Times New Roman" w:hAnsi="Times New Roman"/>
          <w:spacing w:val="18"/>
          <w:sz w:val="24"/>
          <w:szCs w:val="24"/>
        </w:rPr>
        <w:t xml:space="preserve"> </w:t>
      </w:r>
      <w:r w:rsidRPr="00930930">
        <w:rPr>
          <w:rFonts w:ascii="Times New Roman" w:hAnsi="Times New Roman"/>
          <w:sz w:val="24"/>
          <w:szCs w:val="24"/>
        </w:rPr>
        <w:t>(в</w:t>
      </w:r>
      <w:r w:rsidRPr="00930930">
        <w:rPr>
          <w:rFonts w:ascii="Times New Roman" w:hAnsi="Times New Roman"/>
          <w:spacing w:val="16"/>
          <w:sz w:val="24"/>
          <w:szCs w:val="24"/>
        </w:rPr>
        <w:t xml:space="preserve"> </w:t>
      </w:r>
      <w:r w:rsidRPr="00930930">
        <w:rPr>
          <w:rFonts w:ascii="Times New Roman" w:hAnsi="Times New Roman"/>
          <w:sz w:val="24"/>
          <w:szCs w:val="24"/>
        </w:rPr>
        <w:t>астрономических</w:t>
      </w:r>
      <w:r w:rsidRPr="00930930">
        <w:rPr>
          <w:rFonts w:ascii="Times New Roman" w:hAnsi="Times New Roman"/>
          <w:spacing w:val="20"/>
          <w:sz w:val="24"/>
          <w:szCs w:val="24"/>
        </w:rPr>
        <w:t xml:space="preserve"> </w:t>
      </w:r>
      <w:r w:rsidRPr="00930930">
        <w:rPr>
          <w:rFonts w:ascii="Times New Roman" w:hAnsi="Times New Roman"/>
          <w:sz w:val="24"/>
          <w:szCs w:val="24"/>
        </w:rPr>
        <w:t>часах):</w:t>
      </w:r>
      <w:r w:rsidRPr="00930930">
        <w:rPr>
          <w:rFonts w:ascii="Times New Roman" w:hAnsi="Times New Roman"/>
          <w:spacing w:val="17"/>
          <w:sz w:val="24"/>
          <w:szCs w:val="24"/>
        </w:rPr>
        <w:t xml:space="preserve"> </w:t>
      </w:r>
      <w:r w:rsidRPr="00930930">
        <w:rPr>
          <w:rFonts w:ascii="Times New Roman" w:hAnsi="Times New Roman"/>
          <w:sz w:val="24"/>
          <w:szCs w:val="24"/>
        </w:rPr>
        <w:t>в</w:t>
      </w:r>
      <w:r w:rsidRPr="00930930">
        <w:rPr>
          <w:rFonts w:ascii="Times New Roman" w:hAnsi="Times New Roman"/>
          <w:spacing w:val="17"/>
          <w:sz w:val="24"/>
          <w:szCs w:val="24"/>
        </w:rPr>
        <w:t xml:space="preserve"> </w:t>
      </w:r>
      <w:r w:rsidRPr="00930930">
        <w:rPr>
          <w:rFonts w:ascii="Times New Roman" w:hAnsi="Times New Roman"/>
          <w:sz w:val="24"/>
          <w:szCs w:val="24"/>
        </w:rPr>
        <w:t>5</w:t>
      </w:r>
      <w:r w:rsidRPr="00930930">
        <w:rPr>
          <w:rFonts w:ascii="Times New Roman" w:hAnsi="Times New Roman"/>
          <w:spacing w:val="17"/>
          <w:sz w:val="24"/>
          <w:szCs w:val="24"/>
        </w:rPr>
        <w:t xml:space="preserve"> </w:t>
      </w:r>
      <w:r w:rsidRPr="00930930">
        <w:rPr>
          <w:rFonts w:ascii="Times New Roman" w:hAnsi="Times New Roman"/>
          <w:sz w:val="24"/>
          <w:szCs w:val="24"/>
        </w:rPr>
        <w:t>классах</w:t>
      </w:r>
      <w:r w:rsidRPr="00930930">
        <w:rPr>
          <w:rFonts w:ascii="Times New Roman" w:hAnsi="Times New Roman"/>
          <w:spacing w:val="27"/>
          <w:sz w:val="24"/>
          <w:szCs w:val="24"/>
        </w:rPr>
        <w:t xml:space="preserve"> </w:t>
      </w:r>
      <w:r w:rsidRPr="00930930">
        <w:rPr>
          <w:rFonts w:ascii="Times New Roman" w:hAnsi="Times New Roman"/>
          <w:sz w:val="24"/>
          <w:szCs w:val="24"/>
        </w:rPr>
        <w:t>-</w:t>
      </w:r>
      <w:r w:rsidRPr="00930930">
        <w:rPr>
          <w:rFonts w:ascii="Times New Roman" w:hAnsi="Times New Roman"/>
          <w:spacing w:val="17"/>
          <w:sz w:val="24"/>
          <w:szCs w:val="24"/>
        </w:rPr>
        <w:t xml:space="preserve"> </w:t>
      </w:r>
      <w:r w:rsidRPr="00930930">
        <w:rPr>
          <w:rFonts w:ascii="Times New Roman" w:hAnsi="Times New Roman"/>
          <w:sz w:val="24"/>
          <w:szCs w:val="24"/>
        </w:rPr>
        <w:t>2</w:t>
      </w:r>
      <w:r w:rsidRPr="00930930">
        <w:rPr>
          <w:rFonts w:ascii="Times New Roman" w:hAnsi="Times New Roman"/>
          <w:spacing w:val="17"/>
          <w:sz w:val="24"/>
          <w:szCs w:val="24"/>
        </w:rPr>
        <w:t xml:space="preserve"> </w:t>
      </w:r>
      <w:r w:rsidRPr="00930930">
        <w:rPr>
          <w:rFonts w:ascii="Times New Roman" w:hAnsi="Times New Roman"/>
          <w:sz w:val="24"/>
          <w:szCs w:val="24"/>
        </w:rPr>
        <w:t>ч.,</w:t>
      </w:r>
      <w:r w:rsidRPr="00930930">
        <w:rPr>
          <w:rFonts w:ascii="Times New Roman" w:hAnsi="Times New Roman"/>
          <w:spacing w:val="20"/>
          <w:sz w:val="24"/>
          <w:szCs w:val="24"/>
        </w:rPr>
        <w:t xml:space="preserve"> </w:t>
      </w:r>
      <w:r w:rsidRPr="00930930">
        <w:rPr>
          <w:rFonts w:ascii="Times New Roman" w:hAnsi="Times New Roman"/>
          <w:sz w:val="24"/>
          <w:szCs w:val="24"/>
        </w:rPr>
        <w:t>в</w:t>
      </w:r>
      <w:r w:rsidRPr="00930930">
        <w:rPr>
          <w:rFonts w:ascii="Times New Roman" w:hAnsi="Times New Roman"/>
          <w:spacing w:val="17"/>
          <w:sz w:val="24"/>
          <w:szCs w:val="24"/>
        </w:rPr>
        <w:t xml:space="preserve"> </w:t>
      </w:r>
      <w:r w:rsidRPr="00930930">
        <w:rPr>
          <w:rFonts w:ascii="Times New Roman" w:hAnsi="Times New Roman"/>
          <w:sz w:val="24"/>
          <w:szCs w:val="24"/>
        </w:rPr>
        <w:t>6</w:t>
      </w:r>
      <w:r w:rsidRPr="00930930">
        <w:rPr>
          <w:rFonts w:ascii="Times New Roman" w:hAnsi="Times New Roman"/>
          <w:spacing w:val="19"/>
          <w:sz w:val="24"/>
          <w:szCs w:val="24"/>
        </w:rPr>
        <w:t xml:space="preserve"> </w:t>
      </w:r>
      <w:r w:rsidRPr="00930930">
        <w:rPr>
          <w:rFonts w:ascii="Times New Roman" w:hAnsi="Times New Roman"/>
          <w:sz w:val="24"/>
          <w:szCs w:val="24"/>
        </w:rPr>
        <w:t>-</w:t>
      </w:r>
      <w:r w:rsidRPr="00930930">
        <w:rPr>
          <w:rFonts w:ascii="Times New Roman" w:hAnsi="Times New Roman"/>
          <w:spacing w:val="19"/>
          <w:sz w:val="24"/>
          <w:szCs w:val="24"/>
        </w:rPr>
        <w:t xml:space="preserve"> </w:t>
      </w:r>
      <w:r w:rsidRPr="00930930">
        <w:rPr>
          <w:rFonts w:ascii="Times New Roman" w:hAnsi="Times New Roman"/>
          <w:sz w:val="24"/>
          <w:szCs w:val="24"/>
        </w:rPr>
        <w:t>8</w:t>
      </w:r>
      <w:r w:rsidRPr="00930930">
        <w:rPr>
          <w:rFonts w:ascii="Times New Roman" w:hAnsi="Times New Roman"/>
          <w:spacing w:val="20"/>
          <w:sz w:val="24"/>
          <w:szCs w:val="24"/>
        </w:rPr>
        <w:t xml:space="preserve"> </w:t>
      </w:r>
      <w:r w:rsidRPr="00930930">
        <w:rPr>
          <w:rFonts w:ascii="Times New Roman" w:hAnsi="Times New Roman"/>
          <w:sz w:val="24"/>
          <w:szCs w:val="24"/>
        </w:rPr>
        <w:t>классах</w:t>
      </w:r>
      <w:r w:rsidRPr="00930930">
        <w:rPr>
          <w:rFonts w:ascii="Times New Roman" w:hAnsi="Times New Roman"/>
          <w:spacing w:val="21"/>
          <w:sz w:val="24"/>
          <w:szCs w:val="24"/>
        </w:rPr>
        <w:t xml:space="preserve"> </w:t>
      </w:r>
      <w:r w:rsidRPr="00930930">
        <w:rPr>
          <w:rFonts w:ascii="Times New Roman" w:hAnsi="Times New Roman"/>
          <w:sz w:val="24"/>
          <w:szCs w:val="24"/>
        </w:rPr>
        <w:t>-</w:t>
      </w:r>
      <w:r w:rsidRPr="00930930">
        <w:rPr>
          <w:rFonts w:ascii="Times New Roman" w:hAnsi="Times New Roman"/>
          <w:spacing w:val="17"/>
          <w:sz w:val="24"/>
          <w:szCs w:val="24"/>
        </w:rPr>
        <w:t xml:space="preserve"> </w:t>
      </w:r>
      <w:r w:rsidRPr="00930930">
        <w:rPr>
          <w:rFonts w:ascii="Times New Roman" w:hAnsi="Times New Roman"/>
          <w:sz w:val="24"/>
          <w:szCs w:val="24"/>
        </w:rPr>
        <w:t>2,5</w:t>
      </w:r>
      <w:r w:rsidRPr="00930930">
        <w:rPr>
          <w:rFonts w:ascii="Times New Roman" w:hAnsi="Times New Roman"/>
          <w:spacing w:val="17"/>
          <w:sz w:val="24"/>
          <w:szCs w:val="24"/>
        </w:rPr>
        <w:t xml:space="preserve"> </w:t>
      </w:r>
      <w:r w:rsidRPr="00930930">
        <w:rPr>
          <w:rFonts w:ascii="Times New Roman" w:hAnsi="Times New Roman"/>
          <w:sz w:val="24"/>
          <w:szCs w:val="24"/>
        </w:rPr>
        <w:t>ч.,</w:t>
      </w:r>
      <w:r w:rsidRPr="00930930">
        <w:rPr>
          <w:rFonts w:ascii="Times New Roman" w:hAnsi="Times New Roman"/>
          <w:spacing w:val="20"/>
          <w:sz w:val="24"/>
          <w:szCs w:val="24"/>
        </w:rPr>
        <w:t xml:space="preserve"> </w:t>
      </w:r>
      <w:r w:rsidRPr="00930930">
        <w:rPr>
          <w:rFonts w:ascii="Times New Roman" w:hAnsi="Times New Roman"/>
          <w:sz w:val="24"/>
          <w:szCs w:val="24"/>
        </w:rPr>
        <w:t>в</w:t>
      </w:r>
      <w:r w:rsidRPr="00930930">
        <w:rPr>
          <w:rFonts w:ascii="Times New Roman" w:hAnsi="Times New Roman"/>
          <w:spacing w:val="17"/>
          <w:sz w:val="24"/>
          <w:szCs w:val="24"/>
        </w:rPr>
        <w:t xml:space="preserve"> </w:t>
      </w:r>
      <w:r w:rsidRPr="00930930">
        <w:rPr>
          <w:rFonts w:ascii="Times New Roman" w:hAnsi="Times New Roman"/>
          <w:sz w:val="24"/>
          <w:szCs w:val="24"/>
        </w:rPr>
        <w:t>9</w:t>
      </w:r>
      <w:r w:rsidRPr="00930930">
        <w:rPr>
          <w:rFonts w:ascii="Times New Roman" w:hAnsi="Times New Roman"/>
          <w:spacing w:val="19"/>
          <w:sz w:val="24"/>
          <w:szCs w:val="24"/>
        </w:rPr>
        <w:t xml:space="preserve"> </w:t>
      </w:r>
      <w:r w:rsidRPr="00930930">
        <w:rPr>
          <w:rFonts w:ascii="Times New Roman" w:hAnsi="Times New Roman"/>
          <w:sz w:val="24"/>
          <w:szCs w:val="24"/>
        </w:rPr>
        <w:t>-</w:t>
      </w:r>
      <w:r w:rsidRPr="00930930">
        <w:rPr>
          <w:rFonts w:ascii="Times New Roman" w:hAnsi="Times New Roman"/>
          <w:spacing w:val="17"/>
          <w:sz w:val="24"/>
          <w:szCs w:val="24"/>
        </w:rPr>
        <w:t xml:space="preserve"> </w:t>
      </w:r>
      <w:r w:rsidRPr="00930930">
        <w:rPr>
          <w:rFonts w:ascii="Times New Roman" w:hAnsi="Times New Roman"/>
          <w:sz w:val="24"/>
          <w:szCs w:val="24"/>
        </w:rPr>
        <w:t>11 классах - до 3,5</w:t>
      </w:r>
      <w:r w:rsidRPr="00930930">
        <w:rPr>
          <w:rFonts w:ascii="Times New Roman" w:hAnsi="Times New Roman"/>
          <w:spacing w:val="-2"/>
          <w:sz w:val="24"/>
          <w:szCs w:val="24"/>
        </w:rPr>
        <w:t xml:space="preserve"> </w:t>
      </w:r>
      <w:r w:rsidRPr="00930930">
        <w:rPr>
          <w:rFonts w:ascii="Times New Roman" w:hAnsi="Times New Roman"/>
          <w:sz w:val="24"/>
          <w:szCs w:val="24"/>
        </w:rPr>
        <w:t>ч.</w:t>
      </w:r>
    </w:p>
    <w:p w:rsidR="00A27B5E" w:rsidRPr="00930930" w:rsidRDefault="00A27B5E" w:rsidP="00930930">
      <w:pPr>
        <w:pStyle w:val="afb"/>
        <w:ind w:right="102"/>
        <w:jc w:val="both"/>
        <w:rPr>
          <w:rFonts w:ascii="Times New Roman" w:hAnsi="Times New Roman"/>
          <w:sz w:val="24"/>
          <w:szCs w:val="24"/>
        </w:rPr>
      </w:pPr>
      <w:r w:rsidRPr="00930930">
        <w:rPr>
          <w:rFonts w:ascii="Times New Roman" w:hAnsi="Times New Roman"/>
          <w:b/>
          <w:sz w:val="24"/>
          <w:szCs w:val="24"/>
        </w:rPr>
        <w:t xml:space="preserve">Эффективная организация физкультурно-оздоровительной работы, </w:t>
      </w:r>
      <w:r w:rsidRPr="00930930">
        <w:rPr>
          <w:rFonts w:ascii="Times New Roman" w:hAnsi="Times New Roman"/>
          <w:sz w:val="24"/>
          <w:szCs w:val="24"/>
        </w:rPr>
        <w:t>направленная</w:t>
      </w:r>
      <w:r w:rsidRPr="00930930">
        <w:rPr>
          <w:rFonts w:ascii="Times New Roman" w:hAnsi="Times New Roman"/>
          <w:spacing w:val="4"/>
          <w:sz w:val="24"/>
          <w:szCs w:val="24"/>
        </w:rPr>
        <w:t xml:space="preserve"> </w:t>
      </w:r>
      <w:r w:rsidRPr="00930930">
        <w:rPr>
          <w:rFonts w:ascii="Times New Roman" w:hAnsi="Times New Roman"/>
          <w:sz w:val="24"/>
          <w:szCs w:val="24"/>
        </w:rPr>
        <w:t>на обеспечение рациональной организации двигательного режима, нормального</w:t>
      </w:r>
      <w:r w:rsidRPr="00930930">
        <w:rPr>
          <w:rFonts w:ascii="Times New Roman" w:hAnsi="Times New Roman"/>
          <w:spacing w:val="26"/>
          <w:sz w:val="24"/>
          <w:szCs w:val="24"/>
        </w:rPr>
        <w:t xml:space="preserve"> </w:t>
      </w:r>
      <w:r w:rsidRPr="00930930">
        <w:rPr>
          <w:rFonts w:ascii="Times New Roman" w:hAnsi="Times New Roman"/>
          <w:sz w:val="24"/>
          <w:szCs w:val="24"/>
        </w:rPr>
        <w:t>физического развития и двигательной подготовленности обучающихся всех возрастов,</w:t>
      </w:r>
      <w:r w:rsidRPr="00930930">
        <w:rPr>
          <w:rFonts w:ascii="Times New Roman" w:hAnsi="Times New Roman"/>
          <w:spacing w:val="40"/>
          <w:sz w:val="24"/>
          <w:szCs w:val="24"/>
        </w:rPr>
        <w:t xml:space="preserve"> </w:t>
      </w:r>
      <w:r w:rsidRPr="00930930">
        <w:rPr>
          <w:rFonts w:ascii="Times New Roman" w:hAnsi="Times New Roman"/>
          <w:sz w:val="24"/>
          <w:szCs w:val="24"/>
        </w:rPr>
        <w:t>повышение адаптивных возможностей организма, сохранение и укрепление здоровья обучающихся</w:t>
      </w:r>
      <w:r w:rsidRPr="00930930">
        <w:rPr>
          <w:rFonts w:ascii="Times New Roman" w:hAnsi="Times New Roman"/>
          <w:spacing w:val="2"/>
          <w:sz w:val="24"/>
          <w:szCs w:val="24"/>
        </w:rPr>
        <w:t xml:space="preserve"> </w:t>
      </w:r>
      <w:r w:rsidRPr="00930930">
        <w:rPr>
          <w:rFonts w:ascii="Times New Roman" w:hAnsi="Times New Roman"/>
          <w:sz w:val="24"/>
          <w:szCs w:val="24"/>
        </w:rPr>
        <w:t>и формирование культуры здоровья,</w:t>
      </w:r>
      <w:r w:rsidRPr="00930930">
        <w:rPr>
          <w:rFonts w:ascii="Times New Roman" w:hAnsi="Times New Roman"/>
          <w:spacing w:val="-12"/>
          <w:sz w:val="24"/>
          <w:szCs w:val="24"/>
        </w:rPr>
        <w:t xml:space="preserve"> </w:t>
      </w:r>
      <w:r w:rsidRPr="00930930">
        <w:rPr>
          <w:rFonts w:ascii="Times New Roman" w:hAnsi="Times New Roman"/>
          <w:sz w:val="24"/>
          <w:szCs w:val="24"/>
        </w:rPr>
        <w:t>включает:</w:t>
      </w:r>
    </w:p>
    <w:p w:rsidR="00A27B5E" w:rsidRPr="00930930" w:rsidRDefault="00A27B5E" w:rsidP="00375C12">
      <w:pPr>
        <w:pStyle w:val="a9"/>
        <w:widowControl w:val="0"/>
        <w:numPr>
          <w:ilvl w:val="0"/>
          <w:numId w:val="178"/>
        </w:numPr>
        <w:tabs>
          <w:tab w:val="left" w:pos="716"/>
        </w:tabs>
        <w:spacing w:line="276" w:lineRule="auto"/>
        <w:ind w:right="109" w:firstLine="454"/>
        <w:contextualSpacing w:val="0"/>
        <w:jc w:val="both"/>
        <w:rPr>
          <w:rFonts w:ascii="Times New Roman" w:hAnsi="Times New Roman"/>
        </w:rPr>
      </w:pPr>
      <w:r w:rsidRPr="00930930">
        <w:rPr>
          <w:rFonts w:ascii="Times New Roman" w:hAnsi="Times New Roman"/>
        </w:rPr>
        <w:t>полноценную и эффективную работу с обучающимися с</w:t>
      </w:r>
      <w:r w:rsidRPr="00930930">
        <w:rPr>
          <w:rFonts w:ascii="Times New Roman" w:hAnsi="Times New Roman"/>
          <w:spacing w:val="57"/>
        </w:rPr>
        <w:t xml:space="preserve"> </w:t>
      </w:r>
      <w:r w:rsidRPr="00930930">
        <w:rPr>
          <w:rFonts w:ascii="Times New Roman" w:hAnsi="Times New Roman"/>
        </w:rPr>
        <w:t>ограниченными возможностями здоровья, инвалидами, а также с обучающимися всех групп здоровья</w:t>
      </w:r>
      <w:r w:rsidRPr="00930930">
        <w:rPr>
          <w:rFonts w:ascii="Times New Roman" w:hAnsi="Times New Roman"/>
          <w:spacing w:val="14"/>
        </w:rPr>
        <w:t xml:space="preserve"> </w:t>
      </w:r>
      <w:r w:rsidRPr="00930930">
        <w:rPr>
          <w:rFonts w:ascii="Times New Roman" w:hAnsi="Times New Roman"/>
        </w:rPr>
        <w:t>(на уроках физкультуры, в секциях и т.</w:t>
      </w:r>
      <w:r w:rsidRPr="00930930">
        <w:rPr>
          <w:rFonts w:ascii="Times New Roman" w:hAnsi="Times New Roman"/>
          <w:spacing w:val="6"/>
        </w:rPr>
        <w:t xml:space="preserve"> </w:t>
      </w:r>
      <w:r w:rsidRPr="00930930">
        <w:rPr>
          <w:rFonts w:ascii="Times New Roman" w:hAnsi="Times New Roman"/>
        </w:rPr>
        <w:t>п.);</w:t>
      </w:r>
    </w:p>
    <w:p w:rsidR="00A27B5E" w:rsidRPr="003E14F7" w:rsidRDefault="00A27B5E" w:rsidP="00375C12">
      <w:pPr>
        <w:pStyle w:val="a9"/>
        <w:widowControl w:val="0"/>
        <w:numPr>
          <w:ilvl w:val="0"/>
          <w:numId w:val="178"/>
        </w:numPr>
        <w:tabs>
          <w:tab w:val="left" w:pos="716"/>
        </w:tabs>
        <w:spacing w:line="276" w:lineRule="auto"/>
        <w:ind w:right="103" w:firstLine="454"/>
        <w:contextualSpacing w:val="0"/>
        <w:jc w:val="both"/>
        <w:rPr>
          <w:rFonts w:ascii="Times New Roman" w:hAnsi="Times New Roman"/>
        </w:rPr>
      </w:pPr>
      <w:r w:rsidRPr="00930930">
        <w:rPr>
          <w:rFonts w:ascii="Times New Roman" w:hAnsi="Times New Roman"/>
        </w:rPr>
        <w:t>рациональную и соответствующую возрастным и индивидуальным</w:t>
      </w:r>
      <w:r w:rsidRPr="00930930">
        <w:rPr>
          <w:rFonts w:ascii="Times New Roman" w:hAnsi="Times New Roman"/>
          <w:spacing w:val="38"/>
        </w:rPr>
        <w:t xml:space="preserve"> </w:t>
      </w:r>
      <w:r w:rsidRPr="00930930">
        <w:rPr>
          <w:rFonts w:ascii="Times New Roman" w:hAnsi="Times New Roman"/>
        </w:rPr>
        <w:t xml:space="preserve">особенностям </w:t>
      </w:r>
      <w:r w:rsidRPr="003E14F7">
        <w:rPr>
          <w:rFonts w:ascii="Times New Roman" w:hAnsi="Times New Roman"/>
        </w:rPr>
        <w:t>развития обучающихся организацию уроков физической культуры и занятий</w:t>
      </w:r>
      <w:r w:rsidRPr="003E14F7">
        <w:rPr>
          <w:rFonts w:ascii="Times New Roman" w:hAnsi="Times New Roman"/>
          <w:spacing w:val="52"/>
        </w:rPr>
        <w:t xml:space="preserve"> </w:t>
      </w:r>
      <w:r w:rsidRPr="003E14F7">
        <w:rPr>
          <w:rFonts w:ascii="Times New Roman" w:hAnsi="Times New Roman"/>
        </w:rPr>
        <w:t>активно- двигательного</w:t>
      </w:r>
      <w:r w:rsidRPr="003E14F7">
        <w:rPr>
          <w:rFonts w:ascii="Times New Roman" w:hAnsi="Times New Roman"/>
          <w:spacing w:val="-3"/>
        </w:rPr>
        <w:t xml:space="preserve"> </w:t>
      </w:r>
      <w:r w:rsidRPr="003E14F7">
        <w:rPr>
          <w:rFonts w:ascii="Times New Roman" w:hAnsi="Times New Roman"/>
        </w:rPr>
        <w:t>характера;</w:t>
      </w:r>
    </w:p>
    <w:p w:rsidR="00A27B5E" w:rsidRPr="003E14F7" w:rsidRDefault="00A27B5E" w:rsidP="00375C12">
      <w:pPr>
        <w:pStyle w:val="a9"/>
        <w:widowControl w:val="0"/>
        <w:numPr>
          <w:ilvl w:val="0"/>
          <w:numId w:val="178"/>
        </w:numPr>
        <w:tabs>
          <w:tab w:val="left" w:pos="716"/>
        </w:tabs>
        <w:ind w:right="101" w:firstLine="454"/>
        <w:contextualSpacing w:val="0"/>
        <w:jc w:val="both"/>
        <w:rPr>
          <w:rFonts w:ascii="Times New Roman" w:hAnsi="Times New Roman"/>
        </w:rPr>
      </w:pPr>
      <w:r w:rsidRPr="003E14F7">
        <w:rPr>
          <w:rFonts w:ascii="Times New Roman" w:hAnsi="Times New Roman"/>
        </w:rPr>
        <w:t xml:space="preserve">организацию часа активных движений (динамической паузы) между </w:t>
      </w:r>
      <w:r w:rsidRPr="003E14F7">
        <w:rPr>
          <w:rFonts w:ascii="Times New Roman" w:hAnsi="Times New Roman"/>
          <w:spacing w:val="3"/>
        </w:rPr>
        <w:t xml:space="preserve">3-м </w:t>
      </w:r>
      <w:r w:rsidRPr="003E14F7">
        <w:rPr>
          <w:rFonts w:ascii="Times New Roman" w:hAnsi="Times New Roman"/>
        </w:rPr>
        <w:t>и 4-м</w:t>
      </w:r>
      <w:r w:rsidRPr="003E14F7">
        <w:rPr>
          <w:rFonts w:ascii="Times New Roman" w:hAnsi="Times New Roman"/>
          <w:spacing w:val="52"/>
        </w:rPr>
        <w:t xml:space="preserve"> </w:t>
      </w:r>
      <w:r w:rsidRPr="003E14F7">
        <w:rPr>
          <w:rFonts w:ascii="Times New Roman" w:hAnsi="Times New Roman"/>
        </w:rPr>
        <w:t>уроками в начальной</w:t>
      </w:r>
      <w:r w:rsidRPr="003E14F7">
        <w:rPr>
          <w:rFonts w:ascii="Times New Roman" w:hAnsi="Times New Roman"/>
          <w:spacing w:val="1"/>
        </w:rPr>
        <w:t xml:space="preserve"> </w:t>
      </w:r>
      <w:r w:rsidRPr="003E14F7">
        <w:rPr>
          <w:rFonts w:ascii="Times New Roman" w:hAnsi="Times New Roman"/>
        </w:rPr>
        <w:t>школе;</w:t>
      </w:r>
    </w:p>
    <w:p w:rsidR="00A27B5E" w:rsidRPr="00930930" w:rsidRDefault="00A27B5E" w:rsidP="00375C12">
      <w:pPr>
        <w:pStyle w:val="a9"/>
        <w:widowControl w:val="0"/>
        <w:numPr>
          <w:ilvl w:val="0"/>
          <w:numId w:val="178"/>
        </w:numPr>
        <w:tabs>
          <w:tab w:val="left" w:pos="716"/>
        </w:tabs>
        <w:spacing w:before="46" w:line="276" w:lineRule="auto"/>
        <w:ind w:right="372" w:firstLine="454"/>
        <w:contextualSpacing w:val="0"/>
        <w:jc w:val="both"/>
        <w:rPr>
          <w:rFonts w:ascii="Times New Roman" w:hAnsi="Times New Roman"/>
        </w:rPr>
      </w:pPr>
      <w:r w:rsidRPr="00930930">
        <w:rPr>
          <w:rFonts w:ascii="Times New Roman" w:hAnsi="Times New Roman"/>
        </w:rPr>
        <w:t>организацию динамических перемен, физкультминуток на уроках,</w:t>
      </w:r>
      <w:r w:rsidRPr="00930930">
        <w:rPr>
          <w:rFonts w:ascii="Times New Roman" w:hAnsi="Times New Roman"/>
          <w:spacing w:val="16"/>
        </w:rPr>
        <w:t xml:space="preserve"> </w:t>
      </w:r>
      <w:r w:rsidRPr="00930930">
        <w:rPr>
          <w:rFonts w:ascii="Times New Roman" w:hAnsi="Times New Roman"/>
        </w:rPr>
        <w:t>способствующих эмоциональной разгрузке и повышению двигательной</w:t>
      </w:r>
      <w:r w:rsidRPr="00930930">
        <w:rPr>
          <w:rFonts w:ascii="Times New Roman" w:hAnsi="Times New Roman"/>
          <w:spacing w:val="-5"/>
        </w:rPr>
        <w:t xml:space="preserve"> </w:t>
      </w:r>
      <w:r w:rsidRPr="00930930">
        <w:rPr>
          <w:rFonts w:ascii="Times New Roman" w:hAnsi="Times New Roman"/>
        </w:rPr>
        <w:t>активности;</w:t>
      </w:r>
    </w:p>
    <w:p w:rsidR="00A27B5E" w:rsidRPr="00930930" w:rsidRDefault="00A27B5E" w:rsidP="00375C12">
      <w:pPr>
        <w:pStyle w:val="a9"/>
        <w:widowControl w:val="0"/>
        <w:numPr>
          <w:ilvl w:val="0"/>
          <w:numId w:val="178"/>
        </w:numPr>
        <w:tabs>
          <w:tab w:val="left" w:pos="716"/>
        </w:tabs>
        <w:spacing w:line="276" w:lineRule="auto"/>
        <w:ind w:right="374" w:firstLine="454"/>
        <w:contextualSpacing w:val="0"/>
        <w:jc w:val="both"/>
        <w:rPr>
          <w:rFonts w:ascii="Times New Roman" w:hAnsi="Times New Roman"/>
        </w:rPr>
      </w:pPr>
      <w:r w:rsidRPr="00930930">
        <w:rPr>
          <w:rFonts w:ascii="Times New Roman" w:hAnsi="Times New Roman"/>
        </w:rPr>
        <w:t>организацию работы спортивных секций, туристических, экологических</w:t>
      </w:r>
      <w:r w:rsidRPr="00930930">
        <w:rPr>
          <w:rFonts w:ascii="Times New Roman" w:hAnsi="Times New Roman"/>
          <w:spacing w:val="38"/>
        </w:rPr>
        <w:t xml:space="preserve"> </w:t>
      </w:r>
      <w:r w:rsidRPr="00930930">
        <w:rPr>
          <w:rFonts w:ascii="Times New Roman" w:hAnsi="Times New Roman"/>
        </w:rPr>
        <w:t>кружков, слётов, лагерей и создание условий для их эффективного</w:t>
      </w:r>
      <w:r w:rsidRPr="00930930">
        <w:rPr>
          <w:rFonts w:ascii="Times New Roman" w:hAnsi="Times New Roman"/>
          <w:spacing w:val="-3"/>
        </w:rPr>
        <w:t xml:space="preserve"> </w:t>
      </w:r>
      <w:r w:rsidRPr="00930930">
        <w:rPr>
          <w:rFonts w:ascii="Times New Roman" w:hAnsi="Times New Roman"/>
        </w:rPr>
        <w:t>функционирования;</w:t>
      </w:r>
    </w:p>
    <w:p w:rsidR="00A27B5E" w:rsidRPr="00930930" w:rsidRDefault="00A27B5E" w:rsidP="00375C12">
      <w:pPr>
        <w:pStyle w:val="a9"/>
        <w:widowControl w:val="0"/>
        <w:numPr>
          <w:ilvl w:val="0"/>
          <w:numId w:val="178"/>
        </w:numPr>
        <w:tabs>
          <w:tab w:val="left" w:pos="716"/>
        </w:tabs>
        <w:spacing w:line="276" w:lineRule="auto"/>
        <w:ind w:right="366" w:firstLine="454"/>
        <w:contextualSpacing w:val="0"/>
        <w:jc w:val="both"/>
        <w:rPr>
          <w:rFonts w:ascii="Times New Roman" w:hAnsi="Times New Roman"/>
        </w:rPr>
      </w:pPr>
      <w:r w:rsidRPr="00930930">
        <w:rPr>
          <w:rFonts w:ascii="Times New Roman" w:hAnsi="Times New Roman"/>
        </w:rPr>
        <w:t>регулярное проведение спортивно-оздоровительных, туристических мероприятий</w:t>
      </w:r>
      <w:r w:rsidRPr="00930930">
        <w:rPr>
          <w:rFonts w:ascii="Times New Roman" w:hAnsi="Times New Roman"/>
          <w:spacing w:val="45"/>
        </w:rPr>
        <w:t xml:space="preserve"> </w:t>
      </w:r>
      <w:r w:rsidRPr="00930930">
        <w:rPr>
          <w:rFonts w:ascii="Times New Roman" w:hAnsi="Times New Roman"/>
        </w:rPr>
        <w:t>(дней спорта, соревнований, олимпиад, походов и т.</w:t>
      </w:r>
      <w:r w:rsidRPr="00930930">
        <w:rPr>
          <w:rFonts w:ascii="Times New Roman" w:hAnsi="Times New Roman"/>
          <w:spacing w:val="1"/>
        </w:rPr>
        <w:t xml:space="preserve"> </w:t>
      </w:r>
      <w:r w:rsidRPr="00930930">
        <w:rPr>
          <w:rFonts w:ascii="Times New Roman" w:hAnsi="Times New Roman"/>
        </w:rPr>
        <w:t>п.).</w:t>
      </w:r>
    </w:p>
    <w:p w:rsidR="00A27B5E" w:rsidRPr="00930930" w:rsidRDefault="00A27B5E" w:rsidP="00930930">
      <w:pPr>
        <w:ind w:left="571" w:right="700"/>
        <w:rPr>
          <w:rFonts w:ascii="Times New Roman" w:hAnsi="Times New Roman"/>
          <w:sz w:val="24"/>
          <w:szCs w:val="24"/>
        </w:rPr>
      </w:pPr>
      <w:r w:rsidRPr="00930930">
        <w:rPr>
          <w:rFonts w:ascii="Times New Roman" w:hAnsi="Times New Roman"/>
          <w:b/>
          <w:sz w:val="24"/>
          <w:szCs w:val="24"/>
        </w:rPr>
        <w:t>Реализация модульных образовательных программ</w:t>
      </w:r>
      <w:r w:rsidRPr="00930930">
        <w:rPr>
          <w:rFonts w:ascii="Times New Roman" w:hAnsi="Times New Roman"/>
          <w:b/>
          <w:spacing w:val="-12"/>
          <w:sz w:val="24"/>
          <w:szCs w:val="24"/>
        </w:rPr>
        <w:t xml:space="preserve"> </w:t>
      </w:r>
      <w:r w:rsidRPr="00930930">
        <w:rPr>
          <w:rFonts w:ascii="Times New Roman" w:hAnsi="Times New Roman"/>
          <w:sz w:val="24"/>
          <w:szCs w:val="24"/>
        </w:rPr>
        <w:t>предусматривает:</w:t>
      </w:r>
    </w:p>
    <w:p w:rsidR="00A27B5E" w:rsidRPr="00930930" w:rsidRDefault="00A27B5E" w:rsidP="00375C12">
      <w:pPr>
        <w:pStyle w:val="a9"/>
        <w:widowControl w:val="0"/>
        <w:numPr>
          <w:ilvl w:val="0"/>
          <w:numId w:val="178"/>
        </w:numPr>
        <w:tabs>
          <w:tab w:val="left" w:pos="716"/>
        </w:tabs>
        <w:spacing w:line="276" w:lineRule="auto"/>
        <w:ind w:right="365" w:firstLine="454"/>
        <w:contextualSpacing w:val="0"/>
        <w:jc w:val="both"/>
        <w:rPr>
          <w:rFonts w:ascii="Times New Roman" w:hAnsi="Times New Roman"/>
        </w:rPr>
      </w:pPr>
      <w:r w:rsidRPr="00930930">
        <w:rPr>
          <w:rFonts w:ascii="Times New Roman" w:hAnsi="Times New Roman"/>
        </w:rPr>
        <w:t>внедрение в систему работы образовательного учреждения программ, направленных</w:t>
      </w:r>
      <w:r w:rsidRPr="00930930">
        <w:rPr>
          <w:rFonts w:ascii="Times New Roman" w:hAnsi="Times New Roman"/>
          <w:spacing w:val="27"/>
        </w:rPr>
        <w:t xml:space="preserve"> </w:t>
      </w:r>
      <w:r w:rsidRPr="00930930">
        <w:rPr>
          <w:rFonts w:ascii="Times New Roman" w:hAnsi="Times New Roman"/>
        </w:rPr>
        <w:t>на формирование экологической грамотности, экологической культуры, культуры здорового</w:t>
      </w:r>
      <w:r w:rsidRPr="00930930">
        <w:rPr>
          <w:rFonts w:ascii="Times New Roman" w:hAnsi="Times New Roman"/>
          <w:spacing w:val="16"/>
        </w:rPr>
        <w:t xml:space="preserve"> </w:t>
      </w:r>
      <w:r w:rsidRPr="00930930">
        <w:rPr>
          <w:rFonts w:ascii="Times New Roman" w:hAnsi="Times New Roman"/>
        </w:rPr>
        <w:t>и безопасного образа жизни в качестве отдельных образовательных модулей или</w:t>
      </w:r>
      <w:r w:rsidRPr="00930930">
        <w:rPr>
          <w:rFonts w:ascii="Times New Roman" w:hAnsi="Times New Roman"/>
          <w:spacing w:val="36"/>
        </w:rPr>
        <w:t xml:space="preserve"> </w:t>
      </w:r>
      <w:r w:rsidRPr="00930930">
        <w:rPr>
          <w:rFonts w:ascii="Times New Roman" w:hAnsi="Times New Roman"/>
        </w:rPr>
        <w:t>компонентов, включённых в учебный</w:t>
      </w:r>
      <w:r w:rsidRPr="00930930">
        <w:rPr>
          <w:rFonts w:ascii="Times New Roman" w:hAnsi="Times New Roman"/>
          <w:spacing w:val="2"/>
        </w:rPr>
        <w:t xml:space="preserve"> </w:t>
      </w:r>
      <w:r w:rsidRPr="00930930">
        <w:rPr>
          <w:rFonts w:ascii="Times New Roman" w:hAnsi="Times New Roman"/>
        </w:rPr>
        <w:t>процесс;</w:t>
      </w:r>
    </w:p>
    <w:p w:rsidR="00A27B5E" w:rsidRPr="00930930" w:rsidRDefault="00A27B5E" w:rsidP="00375C12">
      <w:pPr>
        <w:pStyle w:val="a9"/>
        <w:widowControl w:val="0"/>
        <w:numPr>
          <w:ilvl w:val="0"/>
          <w:numId w:val="178"/>
        </w:numPr>
        <w:tabs>
          <w:tab w:val="left" w:pos="716"/>
        </w:tabs>
        <w:spacing w:line="276" w:lineRule="auto"/>
        <w:ind w:left="715" w:right="700"/>
        <w:contextualSpacing w:val="0"/>
        <w:rPr>
          <w:rFonts w:ascii="Times New Roman" w:hAnsi="Times New Roman"/>
        </w:rPr>
      </w:pPr>
      <w:r w:rsidRPr="00930930">
        <w:rPr>
          <w:rFonts w:ascii="Times New Roman" w:hAnsi="Times New Roman"/>
        </w:rPr>
        <w:t>проведение дней экологической культуры и здоровья, конкурсов, праздников и т.</w:t>
      </w:r>
      <w:r w:rsidRPr="00930930">
        <w:rPr>
          <w:rFonts w:ascii="Times New Roman" w:hAnsi="Times New Roman"/>
          <w:spacing w:val="-4"/>
        </w:rPr>
        <w:t xml:space="preserve"> </w:t>
      </w:r>
      <w:r w:rsidRPr="00930930">
        <w:rPr>
          <w:rFonts w:ascii="Times New Roman" w:hAnsi="Times New Roman"/>
        </w:rPr>
        <w:t>п.;</w:t>
      </w:r>
    </w:p>
    <w:p w:rsidR="00A27B5E" w:rsidRPr="00930930" w:rsidRDefault="00A27B5E" w:rsidP="00375C12">
      <w:pPr>
        <w:pStyle w:val="a9"/>
        <w:widowControl w:val="0"/>
        <w:numPr>
          <w:ilvl w:val="0"/>
          <w:numId w:val="178"/>
        </w:numPr>
        <w:tabs>
          <w:tab w:val="left" w:pos="716"/>
        </w:tabs>
        <w:spacing w:line="276" w:lineRule="auto"/>
        <w:ind w:right="368" w:firstLine="454"/>
        <w:contextualSpacing w:val="0"/>
        <w:jc w:val="both"/>
        <w:rPr>
          <w:rFonts w:ascii="Times New Roman" w:hAnsi="Times New Roman"/>
        </w:rPr>
      </w:pPr>
      <w:r w:rsidRPr="00930930">
        <w:rPr>
          <w:rFonts w:ascii="Times New Roman" w:hAnsi="Times New Roman"/>
        </w:rPr>
        <w:t>создание общественного совета по экологической культуре и здоровью,</w:t>
      </w:r>
      <w:r w:rsidRPr="00930930">
        <w:rPr>
          <w:rFonts w:ascii="Times New Roman" w:hAnsi="Times New Roman"/>
          <w:spacing w:val="24"/>
        </w:rPr>
        <w:t xml:space="preserve"> </w:t>
      </w:r>
      <w:r w:rsidRPr="00930930">
        <w:rPr>
          <w:rFonts w:ascii="Times New Roman" w:hAnsi="Times New Roman"/>
        </w:rPr>
        <w:t>включающего представителей администрации, обучающихся старших классов, родителей</w:t>
      </w:r>
      <w:r w:rsidRPr="00930930">
        <w:rPr>
          <w:rFonts w:ascii="Times New Roman" w:hAnsi="Times New Roman"/>
          <w:spacing w:val="52"/>
        </w:rPr>
        <w:t xml:space="preserve"> </w:t>
      </w:r>
      <w:r w:rsidRPr="00930930">
        <w:rPr>
          <w:rFonts w:ascii="Times New Roman" w:hAnsi="Times New Roman"/>
        </w:rPr>
        <w:t>(законных представителей), разрабатывающих и реализующих школьную программу</w:t>
      </w:r>
      <w:r w:rsidRPr="00930930">
        <w:rPr>
          <w:rFonts w:ascii="Times New Roman" w:hAnsi="Times New Roman"/>
          <w:spacing w:val="27"/>
        </w:rPr>
        <w:t xml:space="preserve"> </w:t>
      </w:r>
      <w:r w:rsidRPr="00930930">
        <w:rPr>
          <w:rFonts w:ascii="Times New Roman" w:hAnsi="Times New Roman"/>
        </w:rPr>
        <w:t>«Формирование экологической грамотности, экологической культуры, здорового образа</w:t>
      </w:r>
      <w:r w:rsidRPr="00930930">
        <w:rPr>
          <w:rFonts w:ascii="Times New Roman" w:hAnsi="Times New Roman"/>
          <w:spacing w:val="42"/>
        </w:rPr>
        <w:t xml:space="preserve"> </w:t>
      </w:r>
      <w:r w:rsidRPr="00930930">
        <w:rPr>
          <w:rFonts w:ascii="Times New Roman" w:hAnsi="Times New Roman"/>
        </w:rPr>
        <w:t>жизни обучающихся».</w:t>
      </w:r>
    </w:p>
    <w:p w:rsidR="00A27B5E" w:rsidRPr="00930930" w:rsidRDefault="00A27B5E" w:rsidP="00930930">
      <w:pPr>
        <w:pStyle w:val="afb"/>
        <w:ind w:left="571" w:right="700"/>
        <w:rPr>
          <w:rFonts w:ascii="Times New Roman" w:hAnsi="Times New Roman"/>
          <w:sz w:val="24"/>
          <w:szCs w:val="24"/>
        </w:rPr>
      </w:pPr>
      <w:r w:rsidRPr="00930930">
        <w:rPr>
          <w:rFonts w:ascii="Times New Roman" w:hAnsi="Times New Roman"/>
          <w:sz w:val="24"/>
          <w:szCs w:val="24"/>
        </w:rPr>
        <w:t>Программа предусматривают разные формы организации</w:t>
      </w:r>
      <w:r w:rsidRPr="00930930">
        <w:rPr>
          <w:rFonts w:ascii="Times New Roman" w:hAnsi="Times New Roman"/>
          <w:spacing w:val="-21"/>
          <w:sz w:val="24"/>
          <w:szCs w:val="24"/>
        </w:rPr>
        <w:t xml:space="preserve"> </w:t>
      </w:r>
      <w:r w:rsidRPr="00930930">
        <w:rPr>
          <w:rFonts w:ascii="Times New Roman" w:hAnsi="Times New Roman"/>
          <w:sz w:val="24"/>
          <w:szCs w:val="24"/>
        </w:rPr>
        <w:t>занятий:</w:t>
      </w:r>
    </w:p>
    <w:p w:rsidR="00A27B5E" w:rsidRPr="00930930" w:rsidRDefault="00A27B5E" w:rsidP="00375C12">
      <w:pPr>
        <w:pStyle w:val="a9"/>
        <w:widowControl w:val="0"/>
        <w:numPr>
          <w:ilvl w:val="0"/>
          <w:numId w:val="239"/>
        </w:numPr>
        <w:tabs>
          <w:tab w:val="left" w:pos="872"/>
        </w:tabs>
        <w:spacing w:line="276" w:lineRule="auto"/>
        <w:ind w:firstLine="454"/>
        <w:contextualSpacing w:val="0"/>
        <w:rPr>
          <w:rFonts w:ascii="Times New Roman" w:hAnsi="Times New Roman"/>
        </w:rPr>
      </w:pPr>
      <w:r w:rsidRPr="00930930">
        <w:rPr>
          <w:rFonts w:ascii="Times New Roman" w:hAnsi="Times New Roman"/>
        </w:rPr>
        <w:t>интеграцию в базовые образовательные</w:t>
      </w:r>
      <w:r w:rsidRPr="00930930">
        <w:rPr>
          <w:rFonts w:ascii="Times New Roman" w:hAnsi="Times New Roman"/>
          <w:spacing w:val="-4"/>
        </w:rPr>
        <w:t xml:space="preserve"> </w:t>
      </w:r>
      <w:r w:rsidRPr="00930930">
        <w:rPr>
          <w:rFonts w:ascii="Times New Roman" w:hAnsi="Times New Roman"/>
        </w:rPr>
        <w:t>дисциплины;</w:t>
      </w:r>
    </w:p>
    <w:p w:rsidR="00A27B5E" w:rsidRPr="00930930" w:rsidRDefault="00A27B5E" w:rsidP="00375C12">
      <w:pPr>
        <w:pStyle w:val="a9"/>
        <w:widowControl w:val="0"/>
        <w:numPr>
          <w:ilvl w:val="0"/>
          <w:numId w:val="239"/>
        </w:numPr>
        <w:tabs>
          <w:tab w:val="left" w:pos="872"/>
        </w:tabs>
        <w:spacing w:line="276" w:lineRule="auto"/>
        <w:ind w:left="871" w:right="700"/>
        <w:contextualSpacing w:val="0"/>
        <w:rPr>
          <w:rFonts w:ascii="Times New Roman" w:hAnsi="Times New Roman"/>
        </w:rPr>
      </w:pPr>
      <w:r w:rsidRPr="00930930">
        <w:rPr>
          <w:rFonts w:ascii="Times New Roman" w:hAnsi="Times New Roman"/>
        </w:rPr>
        <w:t>проведение часов здоровья и экологической</w:t>
      </w:r>
      <w:r w:rsidRPr="00930930">
        <w:rPr>
          <w:rFonts w:ascii="Times New Roman" w:hAnsi="Times New Roman"/>
          <w:spacing w:val="-2"/>
        </w:rPr>
        <w:t xml:space="preserve"> </w:t>
      </w:r>
      <w:r w:rsidRPr="00930930">
        <w:rPr>
          <w:rFonts w:ascii="Times New Roman" w:hAnsi="Times New Roman"/>
        </w:rPr>
        <w:t>безопасности;</w:t>
      </w:r>
    </w:p>
    <w:p w:rsidR="00A27B5E" w:rsidRPr="00930930" w:rsidRDefault="00A27B5E" w:rsidP="00375C12">
      <w:pPr>
        <w:pStyle w:val="a9"/>
        <w:widowControl w:val="0"/>
        <w:numPr>
          <w:ilvl w:val="0"/>
          <w:numId w:val="239"/>
        </w:numPr>
        <w:tabs>
          <w:tab w:val="left" w:pos="872"/>
        </w:tabs>
        <w:spacing w:line="276" w:lineRule="auto"/>
        <w:ind w:left="871" w:right="700"/>
        <w:contextualSpacing w:val="0"/>
        <w:rPr>
          <w:rFonts w:ascii="Times New Roman" w:hAnsi="Times New Roman"/>
        </w:rPr>
      </w:pPr>
      <w:r w:rsidRPr="00930930">
        <w:rPr>
          <w:rFonts w:ascii="Times New Roman" w:hAnsi="Times New Roman"/>
        </w:rPr>
        <w:t>факультативные</w:t>
      </w:r>
      <w:r w:rsidRPr="00930930">
        <w:rPr>
          <w:rFonts w:ascii="Times New Roman" w:hAnsi="Times New Roman"/>
          <w:spacing w:val="-3"/>
        </w:rPr>
        <w:t xml:space="preserve"> </w:t>
      </w:r>
      <w:r w:rsidRPr="00930930">
        <w:rPr>
          <w:rFonts w:ascii="Times New Roman" w:hAnsi="Times New Roman"/>
        </w:rPr>
        <w:t>занятия;</w:t>
      </w:r>
    </w:p>
    <w:p w:rsidR="00A27B5E" w:rsidRPr="00930930" w:rsidRDefault="00A27B5E" w:rsidP="00375C12">
      <w:pPr>
        <w:pStyle w:val="a9"/>
        <w:widowControl w:val="0"/>
        <w:numPr>
          <w:ilvl w:val="0"/>
          <w:numId w:val="239"/>
        </w:numPr>
        <w:tabs>
          <w:tab w:val="left" w:pos="872"/>
        </w:tabs>
        <w:spacing w:line="276" w:lineRule="auto"/>
        <w:ind w:left="871" w:right="700"/>
        <w:contextualSpacing w:val="0"/>
        <w:rPr>
          <w:rFonts w:ascii="Times New Roman" w:hAnsi="Times New Roman"/>
        </w:rPr>
      </w:pPr>
      <w:r w:rsidRPr="00930930">
        <w:rPr>
          <w:rFonts w:ascii="Times New Roman" w:hAnsi="Times New Roman"/>
        </w:rPr>
        <w:t>проведение классных</w:t>
      </w:r>
      <w:r w:rsidRPr="00930930">
        <w:rPr>
          <w:rFonts w:ascii="Times New Roman" w:hAnsi="Times New Roman"/>
          <w:spacing w:val="-1"/>
        </w:rPr>
        <w:t xml:space="preserve"> </w:t>
      </w:r>
      <w:r w:rsidRPr="00930930">
        <w:rPr>
          <w:rFonts w:ascii="Times New Roman" w:hAnsi="Times New Roman"/>
        </w:rPr>
        <w:t>часов;</w:t>
      </w:r>
    </w:p>
    <w:p w:rsidR="00A27B5E" w:rsidRPr="00930930" w:rsidRDefault="00A27B5E" w:rsidP="00375C12">
      <w:pPr>
        <w:pStyle w:val="a9"/>
        <w:widowControl w:val="0"/>
        <w:numPr>
          <w:ilvl w:val="0"/>
          <w:numId w:val="239"/>
        </w:numPr>
        <w:tabs>
          <w:tab w:val="left" w:pos="872"/>
        </w:tabs>
        <w:spacing w:line="276" w:lineRule="auto"/>
        <w:ind w:left="871" w:right="700"/>
        <w:contextualSpacing w:val="0"/>
        <w:rPr>
          <w:rFonts w:ascii="Times New Roman" w:hAnsi="Times New Roman"/>
        </w:rPr>
      </w:pPr>
      <w:r w:rsidRPr="00930930">
        <w:rPr>
          <w:rFonts w:ascii="Times New Roman" w:hAnsi="Times New Roman"/>
        </w:rPr>
        <w:t>занятия в</w:t>
      </w:r>
      <w:r w:rsidRPr="00930930">
        <w:rPr>
          <w:rFonts w:ascii="Times New Roman" w:hAnsi="Times New Roman"/>
          <w:spacing w:val="-4"/>
        </w:rPr>
        <w:t xml:space="preserve"> </w:t>
      </w:r>
      <w:r w:rsidRPr="00930930">
        <w:rPr>
          <w:rFonts w:ascii="Times New Roman" w:hAnsi="Times New Roman"/>
        </w:rPr>
        <w:t>кружках;</w:t>
      </w:r>
    </w:p>
    <w:p w:rsidR="00A27B5E" w:rsidRPr="00930930" w:rsidRDefault="00A27B5E" w:rsidP="00375C12">
      <w:pPr>
        <w:pStyle w:val="a9"/>
        <w:widowControl w:val="0"/>
        <w:numPr>
          <w:ilvl w:val="0"/>
          <w:numId w:val="239"/>
        </w:numPr>
        <w:tabs>
          <w:tab w:val="left" w:pos="872"/>
        </w:tabs>
        <w:spacing w:line="276" w:lineRule="auto"/>
        <w:ind w:right="370" w:firstLine="454"/>
        <w:contextualSpacing w:val="0"/>
        <w:jc w:val="both"/>
        <w:rPr>
          <w:rFonts w:ascii="Times New Roman" w:hAnsi="Times New Roman"/>
        </w:rPr>
      </w:pPr>
      <w:r w:rsidRPr="00930930">
        <w:rPr>
          <w:rFonts w:ascii="Times New Roman" w:hAnsi="Times New Roman"/>
        </w:rPr>
        <w:t xml:space="preserve">проведение досуговых  мероприятий: конкурсов, праздников, викторин, экскурсий </w:t>
      </w:r>
      <w:r w:rsidRPr="00930930">
        <w:rPr>
          <w:rFonts w:ascii="Times New Roman" w:hAnsi="Times New Roman"/>
          <w:spacing w:val="45"/>
        </w:rPr>
        <w:t xml:space="preserve"> </w:t>
      </w:r>
      <w:r w:rsidRPr="00930930">
        <w:rPr>
          <w:rFonts w:ascii="Times New Roman" w:hAnsi="Times New Roman"/>
        </w:rPr>
        <w:t>и т. п.;</w:t>
      </w:r>
    </w:p>
    <w:p w:rsidR="00A27B5E" w:rsidRPr="00930930" w:rsidRDefault="00A27B5E" w:rsidP="00375C12">
      <w:pPr>
        <w:pStyle w:val="a9"/>
        <w:widowControl w:val="0"/>
        <w:numPr>
          <w:ilvl w:val="0"/>
          <w:numId w:val="239"/>
        </w:numPr>
        <w:tabs>
          <w:tab w:val="left" w:pos="872"/>
        </w:tabs>
        <w:spacing w:line="276" w:lineRule="auto"/>
        <w:ind w:left="871" w:right="700"/>
        <w:contextualSpacing w:val="0"/>
        <w:rPr>
          <w:rFonts w:ascii="Times New Roman" w:hAnsi="Times New Roman"/>
        </w:rPr>
      </w:pPr>
      <w:r w:rsidRPr="00930930">
        <w:rPr>
          <w:rFonts w:ascii="Times New Roman" w:hAnsi="Times New Roman"/>
        </w:rPr>
        <w:t>организацию дней экологической культуры и</w:t>
      </w:r>
      <w:r w:rsidRPr="00930930">
        <w:rPr>
          <w:rFonts w:ascii="Times New Roman" w:hAnsi="Times New Roman"/>
          <w:spacing w:val="-1"/>
        </w:rPr>
        <w:t xml:space="preserve"> </w:t>
      </w:r>
      <w:r w:rsidRPr="00930930">
        <w:rPr>
          <w:rFonts w:ascii="Times New Roman" w:hAnsi="Times New Roman"/>
        </w:rPr>
        <w:t>здоровья.</w:t>
      </w:r>
    </w:p>
    <w:p w:rsidR="00A27B5E" w:rsidRPr="00930930" w:rsidRDefault="00A27B5E" w:rsidP="00930930">
      <w:pPr>
        <w:pStyle w:val="Heading11"/>
        <w:spacing w:before="0" w:line="276" w:lineRule="auto"/>
        <w:ind w:right="700"/>
        <w:rPr>
          <w:b w:val="0"/>
          <w:bCs w:val="0"/>
          <w:lang w:val="ru-RU"/>
        </w:rPr>
      </w:pPr>
      <w:r w:rsidRPr="00930930">
        <w:rPr>
          <w:lang w:val="ru-RU"/>
        </w:rPr>
        <w:t>Просветительская работа с родителями (законными представителями)</w:t>
      </w:r>
      <w:r w:rsidRPr="00930930">
        <w:rPr>
          <w:spacing w:val="-17"/>
          <w:lang w:val="ru-RU"/>
        </w:rPr>
        <w:t xml:space="preserve"> </w:t>
      </w:r>
      <w:r w:rsidRPr="00930930">
        <w:rPr>
          <w:b w:val="0"/>
          <w:lang w:val="ru-RU"/>
        </w:rPr>
        <w:t>включает:</w:t>
      </w:r>
    </w:p>
    <w:p w:rsidR="00A27B5E" w:rsidRPr="00930930" w:rsidRDefault="00A27B5E" w:rsidP="00375C12">
      <w:pPr>
        <w:pStyle w:val="a9"/>
        <w:widowControl w:val="0"/>
        <w:numPr>
          <w:ilvl w:val="0"/>
          <w:numId w:val="178"/>
        </w:numPr>
        <w:tabs>
          <w:tab w:val="left" w:pos="716"/>
        </w:tabs>
        <w:spacing w:line="276" w:lineRule="auto"/>
        <w:ind w:right="363" w:firstLine="454"/>
        <w:contextualSpacing w:val="0"/>
        <w:jc w:val="both"/>
        <w:rPr>
          <w:rFonts w:ascii="Times New Roman" w:hAnsi="Times New Roman"/>
        </w:rPr>
      </w:pPr>
      <w:r w:rsidRPr="00930930">
        <w:rPr>
          <w:rFonts w:ascii="Times New Roman" w:hAnsi="Times New Roman"/>
        </w:rPr>
        <w:t>лекции, семинары, консультации, курсы по различным вопросам роста и</w:t>
      </w:r>
      <w:r w:rsidRPr="00930930">
        <w:rPr>
          <w:rFonts w:ascii="Times New Roman" w:hAnsi="Times New Roman"/>
          <w:spacing w:val="55"/>
        </w:rPr>
        <w:t xml:space="preserve"> </w:t>
      </w:r>
      <w:r w:rsidRPr="00930930">
        <w:rPr>
          <w:rFonts w:ascii="Times New Roman" w:hAnsi="Times New Roman"/>
        </w:rPr>
        <w:t>развития ребёнка, его здоровья, факторов, положительно и отрицательно влияющих на здоровье</w:t>
      </w:r>
      <w:r w:rsidRPr="00930930">
        <w:rPr>
          <w:rFonts w:ascii="Times New Roman" w:hAnsi="Times New Roman"/>
          <w:spacing w:val="9"/>
        </w:rPr>
        <w:t xml:space="preserve"> </w:t>
      </w:r>
      <w:r w:rsidRPr="00930930">
        <w:rPr>
          <w:rFonts w:ascii="Times New Roman" w:hAnsi="Times New Roman"/>
        </w:rPr>
        <w:t>детей, и т. п., экологическое просвещение</w:t>
      </w:r>
      <w:r w:rsidRPr="00930930">
        <w:rPr>
          <w:rFonts w:ascii="Times New Roman" w:hAnsi="Times New Roman"/>
          <w:spacing w:val="-2"/>
        </w:rPr>
        <w:t xml:space="preserve"> </w:t>
      </w:r>
      <w:r w:rsidRPr="00930930">
        <w:rPr>
          <w:rFonts w:ascii="Times New Roman" w:hAnsi="Times New Roman"/>
        </w:rPr>
        <w:t>родителей;</w:t>
      </w:r>
    </w:p>
    <w:p w:rsidR="00A27B5E" w:rsidRPr="00930930" w:rsidRDefault="00A27B5E" w:rsidP="00375C12">
      <w:pPr>
        <w:pStyle w:val="a9"/>
        <w:widowControl w:val="0"/>
        <w:numPr>
          <w:ilvl w:val="0"/>
          <w:numId w:val="178"/>
        </w:numPr>
        <w:tabs>
          <w:tab w:val="left" w:pos="716"/>
        </w:tabs>
        <w:spacing w:line="276" w:lineRule="auto"/>
        <w:ind w:right="369" w:firstLine="454"/>
        <w:contextualSpacing w:val="0"/>
        <w:jc w:val="both"/>
        <w:rPr>
          <w:rFonts w:ascii="Times New Roman" w:hAnsi="Times New Roman"/>
        </w:rPr>
      </w:pPr>
      <w:r w:rsidRPr="00930930">
        <w:rPr>
          <w:rFonts w:ascii="Times New Roman" w:hAnsi="Times New Roman"/>
        </w:rPr>
        <w:t>содействие в приобретении для родителей (законных представителей)</w:t>
      </w:r>
      <w:r w:rsidRPr="00930930">
        <w:rPr>
          <w:rFonts w:ascii="Times New Roman" w:hAnsi="Times New Roman"/>
          <w:spacing w:val="45"/>
        </w:rPr>
        <w:t xml:space="preserve"> </w:t>
      </w:r>
      <w:r w:rsidRPr="00930930">
        <w:rPr>
          <w:rFonts w:ascii="Times New Roman" w:hAnsi="Times New Roman"/>
        </w:rPr>
        <w:t>необходимой научно-методической</w:t>
      </w:r>
      <w:r w:rsidRPr="00930930">
        <w:rPr>
          <w:rFonts w:ascii="Times New Roman" w:hAnsi="Times New Roman"/>
          <w:spacing w:val="-1"/>
        </w:rPr>
        <w:t xml:space="preserve"> </w:t>
      </w:r>
      <w:r w:rsidRPr="00930930">
        <w:rPr>
          <w:rFonts w:ascii="Times New Roman" w:hAnsi="Times New Roman"/>
        </w:rPr>
        <w:t>литературы;</w:t>
      </w:r>
    </w:p>
    <w:p w:rsidR="00A27B5E" w:rsidRPr="00930930" w:rsidRDefault="00A27B5E" w:rsidP="00375C12">
      <w:pPr>
        <w:pStyle w:val="a9"/>
        <w:widowControl w:val="0"/>
        <w:numPr>
          <w:ilvl w:val="0"/>
          <w:numId w:val="178"/>
        </w:numPr>
        <w:tabs>
          <w:tab w:val="left" w:pos="716"/>
        </w:tabs>
        <w:spacing w:line="276" w:lineRule="auto"/>
        <w:ind w:right="361" w:firstLine="454"/>
        <w:contextualSpacing w:val="0"/>
        <w:jc w:val="both"/>
        <w:rPr>
          <w:rFonts w:ascii="Times New Roman" w:hAnsi="Times New Roman"/>
        </w:rPr>
      </w:pPr>
      <w:r w:rsidRPr="00930930">
        <w:rPr>
          <w:rFonts w:ascii="Times New Roman" w:hAnsi="Times New Roman"/>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w:t>
      </w:r>
      <w:r w:rsidRPr="00930930">
        <w:rPr>
          <w:rFonts w:ascii="Times New Roman" w:hAnsi="Times New Roman"/>
          <w:spacing w:val="13"/>
        </w:rPr>
        <w:t xml:space="preserve"> </w:t>
      </w:r>
      <w:r w:rsidRPr="00930930">
        <w:rPr>
          <w:rFonts w:ascii="Times New Roman" w:hAnsi="Times New Roman"/>
        </w:rPr>
        <w:t>по профилактике вредных привычек и т.</w:t>
      </w:r>
      <w:r w:rsidRPr="00930930">
        <w:rPr>
          <w:rFonts w:ascii="Times New Roman" w:hAnsi="Times New Roman"/>
          <w:spacing w:val="-2"/>
        </w:rPr>
        <w:t xml:space="preserve"> </w:t>
      </w:r>
      <w:r w:rsidRPr="00930930">
        <w:rPr>
          <w:rFonts w:ascii="Times New Roman" w:hAnsi="Times New Roman"/>
        </w:rPr>
        <w:t>п.</w:t>
      </w:r>
    </w:p>
    <w:p w:rsidR="00A27B5E" w:rsidRPr="00930930" w:rsidRDefault="00A27B5E" w:rsidP="00930930">
      <w:pPr>
        <w:pStyle w:val="a9"/>
        <w:widowControl w:val="0"/>
        <w:tabs>
          <w:tab w:val="left" w:pos="716"/>
        </w:tabs>
        <w:spacing w:line="276" w:lineRule="auto"/>
        <w:ind w:left="571" w:right="361"/>
        <w:contextualSpacing w:val="0"/>
        <w:jc w:val="both"/>
        <w:rPr>
          <w:rFonts w:ascii="Times New Roman" w:hAnsi="Times New Roman"/>
        </w:rPr>
      </w:pPr>
    </w:p>
    <w:tbl>
      <w:tblPr>
        <w:tblW w:w="0" w:type="auto"/>
        <w:tblInd w:w="112" w:type="dxa"/>
        <w:tblLayout w:type="fixed"/>
        <w:tblCellMar>
          <w:left w:w="0" w:type="dxa"/>
          <w:right w:w="0" w:type="dxa"/>
        </w:tblCellMar>
        <w:tblLook w:val="01E0"/>
      </w:tblPr>
      <w:tblGrid>
        <w:gridCol w:w="2389"/>
        <w:gridCol w:w="7590"/>
      </w:tblGrid>
      <w:tr w:rsidR="00A27B5E" w:rsidRPr="00E013D8" w:rsidTr="00E013D8">
        <w:trPr>
          <w:trHeight w:hRule="exact" w:val="283"/>
        </w:trPr>
        <w:tc>
          <w:tcPr>
            <w:tcW w:w="238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Направления</w:t>
            </w:r>
          </w:p>
        </w:tc>
        <w:tc>
          <w:tcPr>
            <w:tcW w:w="759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Содержание</w:t>
            </w:r>
            <w:r w:rsidRPr="00E013D8">
              <w:rPr>
                <w:rFonts w:ascii="Times New Roman" w:hAnsi="Times New Roman"/>
                <w:spacing w:val="-1"/>
                <w:sz w:val="24"/>
                <w:szCs w:val="24"/>
              </w:rPr>
              <w:t xml:space="preserve"> </w:t>
            </w:r>
            <w:r w:rsidRPr="00E013D8">
              <w:rPr>
                <w:rFonts w:ascii="Times New Roman" w:hAnsi="Times New Roman"/>
                <w:sz w:val="24"/>
                <w:szCs w:val="24"/>
              </w:rPr>
              <w:t>работы</w:t>
            </w:r>
          </w:p>
        </w:tc>
      </w:tr>
      <w:tr w:rsidR="00A27B5E" w:rsidRPr="00E013D8" w:rsidTr="00E013D8">
        <w:trPr>
          <w:trHeight w:hRule="exact" w:val="1049"/>
        </w:trPr>
        <w:tc>
          <w:tcPr>
            <w:tcW w:w="238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Диагностика</w:t>
            </w:r>
            <w:r w:rsidRPr="00E013D8">
              <w:rPr>
                <w:rFonts w:ascii="Times New Roman" w:hAnsi="Times New Roman"/>
                <w:spacing w:val="1"/>
                <w:sz w:val="24"/>
                <w:szCs w:val="24"/>
              </w:rPr>
              <w:t xml:space="preserve"> </w:t>
            </w:r>
            <w:r w:rsidRPr="00E013D8">
              <w:rPr>
                <w:rFonts w:ascii="Times New Roman" w:hAnsi="Times New Roman"/>
                <w:sz w:val="24"/>
                <w:szCs w:val="24"/>
              </w:rPr>
              <w:t>семьи</w:t>
            </w:r>
          </w:p>
        </w:tc>
        <w:tc>
          <w:tcPr>
            <w:tcW w:w="7590"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38"/>
              </w:numPr>
              <w:tabs>
                <w:tab w:val="left" w:pos="824"/>
              </w:tabs>
              <w:spacing w:line="246" w:lineRule="exact"/>
              <w:rPr>
                <w:rFonts w:ascii="Times New Roman" w:hAnsi="Times New Roman"/>
                <w:sz w:val="24"/>
                <w:szCs w:val="24"/>
              </w:rPr>
            </w:pPr>
            <w:r w:rsidRPr="00E013D8">
              <w:rPr>
                <w:rFonts w:ascii="Times New Roman" w:hAnsi="Times New Roman"/>
                <w:sz w:val="24"/>
                <w:szCs w:val="24"/>
              </w:rPr>
              <w:t>Изучение образа жизни</w:t>
            </w:r>
            <w:r w:rsidRPr="00E013D8">
              <w:rPr>
                <w:rFonts w:ascii="Times New Roman" w:hAnsi="Times New Roman"/>
                <w:spacing w:val="-2"/>
                <w:sz w:val="24"/>
                <w:szCs w:val="24"/>
              </w:rPr>
              <w:t xml:space="preserve"> </w:t>
            </w:r>
            <w:r w:rsidRPr="00E013D8">
              <w:rPr>
                <w:rFonts w:ascii="Times New Roman" w:hAnsi="Times New Roman"/>
                <w:sz w:val="24"/>
                <w:szCs w:val="24"/>
              </w:rPr>
              <w:t>семьи</w:t>
            </w:r>
          </w:p>
          <w:p w:rsidR="00A27B5E" w:rsidRPr="00E013D8" w:rsidRDefault="00A27B5E" w:rsidP="00375C12">
            <w:pPr>
              <w:pStyle w:val="TableParagraph"/>
              <w:numPr>
                <w:ilvl w:val="0"/>
                <w:numId w:val="238"/>
              </w:numPr>
              <w:tabs>
                <w:tab w:val="left" w:pos="824"/>
              </w:tabs>
              <w:spacing w:line="252" w:lineRule="exact"/>
              <w:rPr>
                <w:rFonts w:ascii="Times New Roman" w:hAnsi="Times New Roman"/>
                <w:sz w:val="24"/>
                <w:szCs w:val="24"/>
              </w:rPr>
            </w:pPr>
            <w:r w:rsidRPr="00E013D8">
              <w:rPr>
                <w:rFonts w:ascii="Times New Roman" w:hAnsi="Times New Roman"/>
                <w:sz w:val="24"/>
                <w:szCs w:val="24"/>
              </w:rPr>
              <w:t>Особенности семейного</w:t>
            </w:r>
            <w:r w:rsidRPr="00E013D8">
              <w:rPr>
                <w:rFonts w:ascii="Times New Roman" w:hAnsi="Times New Roman"/>
                <w:spacing w:val="-4"/>
                <w:sz w:val="24"/>
                <w:szCs w:val="24"/>
              </w:rPr>
              <w:t xml:space="preserve"> </w:t>
            </w:r>
            <w:r w:rsidRPr="00E013D8">
              <w:rPr>
                <w:rFonts w:ascii="Times New Roman" w:hAnsi="Times New Roman"/>
                <w:sz w:val="24"/>
                <w:szCs w:val="24"/>
              </w:rPr>
              <w:t>воспитания</w:t>
            </w:r>
          </w:p>
          <w:p w:rsidR="00A27B5E" w:rsidRPr="00E013D8" w:rsidRDefault="00A27B5E" w:rsidP="00375C12">
            <w:pPr>
              <w:pStyle w:val="TableParagraph"/>
              <w:numPr>
                <w:ilvl w:val="0"/>
                <w:numId w:val="238"/>
              </w:numPr>
              <w:tabs>
                <w:tab w:val="left" w:pos="824"/>
              </w:tabs>
              <w:spacing w:before="1"/>
              <w:rPr>
                <w:rFonts w:ascii="Times New Roman" w:hAnsi="Times New Roman"/>
                <w:sz w:val="24"/>
                <w:szCs w:val="24"/>
                <w:lang w:val="ru-RU"/>
              </w:rPr>
            </w:pPr>
            <w:r w:rsidRPr="00E013D8">
              <w:rPr>
                <w:rFonts w:ascii="Times New Roman" w:hAnsi="Times New Roman"/>
                <w:sz w:val="24"/>
                <w:szCs w:val="24"/>
                <w:lang w:val="ru-RU"/>
              </w:rPr>
              <w:t>Выявить взаимоотношения детей и</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родителей</w:t>
            </w:r>
          </w:p>
        </w:tc>
      </w:tr>
      <w:tr w:rsidR="00A27B5E" w:rsidRPr="00E013D8" w:rsidTr="00E013D8">
        <w:trPr>
          <w:trHeight w:hRule="exact" w:val="1248"/>
        </w:trPr>
        <w:tc>
          <w:tcPr>
            <w:tcW w:w="238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179"/>
              </w:tabs>
              <w:ind w:left="103" w:right="100"/>
              <w:rPr>
                <w:rFonts w:ascii="Times New Roman" w:hAnsi="Times New Roman"/>
                <w:sz w:val="24"/>
                <w:szCs w:val="24"/>
              </w:rPr>
            </w:pPr>
            <w:r w:rsidRPr="00E013D8">
              <w:rPr>
                <w:rFonts w:ascii="Times New Roman" w:hAnsi="Times New Roman"/>
                <w:spacing w:val="-1"/>
                <w:sz w:val="24"/>
                <w:szCs w:val="24"/>
              </w:rPr>
              <w:t>Взаимоотношения</w:t>
            </w:r>
            <w:r w:rsidRPr="00E013D8">
              <w:rPr>
                <w:rFonts w:ascii="Times New Roman" w:hAnsi="Times New Roman"/>
                <w:spacing w:val="-1"/>
                <w:sz w:val="24"/>
                <w:szCs w:val="24"/>
              </w:rPr>
              <w:tab/>
            </w:r>
            <w:r w:rsidRPr="00E013D8">
              <w:rPr>
                <w:rFonts w:ascii="Times New Roman" w:hAnsi="Times New Roman"/>
                <w:sz w:val="24"/>
                <w:szCs w:val="24"/>
              </w:rPr>
              <w:t>с родителями</w:t>
            </w:r>
            <w:r w:rsidRPr="00E013D8">
              <w:rPr>
                <w:rFonts w:ascii="Times New Roman" w:hAnsi="Times New Roman"/>
                <w:spacing w:val="-52"/>
                <w:sz w:val="24"/>
                <w:szCs w:val="24"/>
              </w:rPr>
              <w:t xml:space="preserve"> </w:t>
            </w:r>
            <w:r w:rsidRPr="00E013D8">
              <w:rPr>
                <w:rFonts w:ascii="Times New Roman" w:hAnsi="Times New Roman"/>
                <w:sz w:val="24"/>
                <w:szCs w:val="24"/>
              </w:rPr>
              <w:t>обучающихся</w:t>
            </w:r>
          </w:p>
        </w:tc>
        <w:tc>
          <w:tcPr>
            <w:tcW w:w="7590"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37"/>
              </w:numPr>
              <w:tabs>
                <w:tab w:val="left" w:pos="824"/>
              </w:tabs>
              <w:spacing w:line="246" w:lineRule="exact"/>
              <w:rPr>
                <w:rFonts w:ascii="Times New Roman" w:hAnsi="Times New Roman"/>
                <w:sz w:val="24"/>
                <w:szCs w:val="24"/>
              </w:rPr>
            </w:pPr>
            <w:r w:rsidRPr="00E013D8">
              <w:rPr>
                <w:rFonts w:ascii="Times New Roman" w:hAnsi="Times New Roman"/>
                <w:sz w:val="24"/>
                <w:szCs w:val="24"/>
              </w:rPr>
              <w:t>Выявить взаимоотношения семьи и</w:t>
            </w:r>
            <w:r w:rsidRPr="00E013D8">
              <w:rPr>
                <w:rFonts w:ascii="Times New Roman" w:hAnsi="Times New Roman"/>
                <w:spacing w:val="-4"/>
                <w:sz w:val="24"/>
                <w:szCs w:val="24"/>
              </w:rPr>
              <w:t xml:space="preserve"> </w:t>
            </w:r>
            <w:r w:rsidRPr="00E013D8">
              <w:rPr>
                <w:rFonts w:ascii="Times New Roman" w:hAnsi="Times New Roman"/>
                <w:sz w:val="24"/>
                <w:szCs w:val="24"/>
              </w:rPr>
              <w:t>школы</w:t>
            </w:r>
          </w:p>
          <w:p w:rsidR="00A27B5E" w:rsidRPr="00E013D8" w:rsidRDefault="00A27B5E" w:rsidP="00375C12">
            <w:pPr>
              <w:pStyle w:val="TableParagraph"/>
              <w:numPr>
                <w:ilvl w:val="0"/>
                <w:numId w:val="237"/>
              </w:numPr>
              <w:tabs>
                <w:tab w:val="left" w:pos="824"/>
              </w:tabs>
              <w:spacing w:line="252" w:lineRule="exact"/>
              <w:rPr>
                <w:rFonts w:ascii="Times New Roman" w:hAnsi="Times New Roman"/>
                <w:sz w:val="24"/>
                <w:szCs w:val="24"/>
              </w:rPr>
            </w:pPr>
            <w:r w:rsidRPr="00E013D8">
              <w:rPr>
                <w:rFonts w:ascii="Times New Roman" w:hAnsi="Times New Roman"/>
                <w:sz w:val="24"/>
                <w:szCs w:val="24"/>
              </w:rPr>
              <w:t>Выявление резервов семейного</w:t>
            </w:r>
            <w:r w:rsidRPr="00E013D8">
              <w:rPr>
                <w:rFonts w:ascii="Times New Roman" w:hAnsi="Times New Roman"/>
                <w:spacing w:val="-2"/>
                <w:sz w:val="24"/>
                <w:szCs w:val="24"/>
              </w:rPr>
              <w:t xml:space="preserve"> </w:t>
            </w:r>
            <w:r w:rsidRPr="00E013D8">
              <w:rPr>
                <w:rFonts w:ascii="Times New Roman" w:hAnsi="Times New Roman"/>
                <w:sz w:val="24"/>
                <w:szCs w:val="24"/>
              </w:rPr>
              <w:t>воспитания</w:t>
            </w:r>
          </w:p>
          <w:p w:rsidR="00A27B5E" w:rsidRPr="00E013D8" w:rsidRDefault="00A27B5E" w:rsidP="00375C12">
            <w:pPr>
              <w:pStyle w:val="TableParagraph"/>
              <w:numPr>
                <w:ilvl w:val="0"/>
                <w:numId w:val="237"/>
              </w:numPr>
              <w:tabs>
                <w:tab w:val="left" w:pos="824"/>
              </w:tabs>
              <w:spacing w:before="2"/>
              <w:rPr>
                <w:rFonts w:ascii="Times New Roman" w:hAnsi="Times New Roman"/>
                <w:sz w:val="24"/>
                <w:szCs w:val="24"/>
                <w:lang w:val="ru-RU"/>
              </w:rPr>
            </w:pPr>
            <w:r w:rsidRPr="00E013D8">
              <w:rPr>
                <w:rFonts w:ascii="Times New Roman" w:hAnsi="Times New Roman"/>
                <w:sz w:val="24"/>
                <w:szCs w:val="24"/>
                <w:lang w:val="ru-RU"/>
              </w:rPr>
              <w:t>Установление путей взаимодействия школы и</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семьи</w:t>
            </w:r>
          </w:p>
        </w:tc>
      </w:tr>
      <w:tr w:rsidR="00A27B5E" w:rsidRPr="00E013D8" w:rsidTr="00E013D8">
        <w:trPr>
          <w:trHeight w:hRule="exact" w:val="2409"/>
        </w:trPr>
        <w:tc>
          <w:tcPr>
            <w:tcW w:w="238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160"/>
              </w:tabs>
              <w:ind w:left="103" w:right="99"/>
              <w:rPr>
                <w:rFonts w:ascii="Times New Roman" w:hAnsi="Times New Roman"/>
                <w:sz w:val="24"/>
                <w:szCs w:val="24"/>
                <w:lang w:val="ru-RU"/>
              </w:rPr>
            </w:pPr>
            <w:r w:rsidRPr="00E013D8">
              <w:rPr>
                <w:rFonts w:ascii="Times New Roman" w:hAnsi="Times New Roman"/>
                <w:sz w:val="24"/>
                <w:szCs w:val="24"/>
                <w:lang w:val="ru-RU"/>
              </w:rPr>
              <w:t>Просвещение</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родителей</w:t>
            </w:r>
            <w:r w:rsidRPr="00E013D8">
              <w:rPr>
                <w:rFonts w:ascii="Times New Roman" w:hAnsi="Times New Roman"/>
                <w:sz w:val="24"/>
                <w:szCs w:val="24"/>
                <w:lang w:val="ru-RU"/>
              </w:rPr>
              <w:tab/>
              <w:t>и организация консультативной помощи в</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воспитании детей</w:t>
            </w:r>
          </w:p>
        </w:tc>
        <w:tc>
          <w:tcPr>
            <w:tcW w:w="7590"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36"/>
              </w:numPr>
              <w:tabs>
                <w:tab w:val="left" w:pos="824"/>
              </w:tabs>
              <w:ind w:right="747"/>
              <w:rPr>
                <w:rFonts w:ascii="Times New Roman" w:hAnsi="Times New Roman"/>
                <w:sz w:val="24"/>
                <w:szCs w:val="24"/>
                <w:lang w:val="ru-RU"/>
              </w:rPr>
            </w:pPr>
            <w:r w:rsidRPr="00E013D8">
              <w:rPr>
                <w:rFonts w:ascii="Times New Roman" w:hAnsi="Times New Roman"/>
                <w:sz w:val="24"/>
                <w:szCs w:val="24"/>
                <w:lang w:val="ru-RU"/>
              </w:rPr>
              <w:t>Учитывать и предупреждать асоциально-аморальное</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поведение родителей</w:t>
            </w:r>
          </w:p>
          <w:p w:rsidR="00A27B5E" w:rsidRPr="00E013D8" w:rsidRDefault="00A27B5E" w:rsidP="00375C12">
            <w:pPr>
              <w:pStyle w:val="TableParagraph"/>
              <w:numPr>
                <w:ilvl w:val="0"/>
                <w:numId w:val="236"/>
              </w:numPr>
              <w:tabs>
                <w:tab w:val="left" w:pos="824"/>
              </w:tabs>
              <w:spacing w:before="1"/>
              <w:ind w:right="157"/>
              <w:rPr>
                <w:rFonts w:ascii="Times New Roman" w:hAnsi="Times New Roman"/>
                <w:sz w:val="24"/>
                <w:szCs w:val="24"/>
                <w:lang w:val="ru-RU"/>
              </w:rPr>
            </w:pPr>
            <w:r w:rsidRPr="00E013D8">
              <w:rPr>
                <w:rFonts w:ascii="Times New Roman" w:hAnsi="Times New Roman"/>
                <w:sz w:val="24"/>
                <w:szCs w:val="24"/>
                <w:lang w:val="ru-RU"/>
              </w:rPr>
              <w:t>Просвещение по проблемам физического, психологического</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здоровья детей, общения, познавательной сферы жизни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ребенка</w:t>
            </w:r>
          </w:p>
        </w:tc>
      </w:tr>
      <w:tr w:rsidR="00A27B5E" w:rsidRPr="00E013D8" w:rsidTr="00E013D8">
        <w:trPr>
          <w:trHeight w:hRule="exact" w:val="1131"/>
        </w:trPr>
        <w:tc>
          <w:tcPr>
            <w:tcW w:w="238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649"/>
              <w:rPr>
                <w:rFonts w:ascii="Times New Roman" w:hAnsi="Times New Roman"/>
                <w:sz w:val="24"/>
                <w:szCs w:val="24"/>
              </w:rPr>
            </w:pPr>
            <w:r w:rsidRPr="00E013D8">
              <w:rPr>
                <w:rFonts w:ascii="Times New Roman" w:hAnsi="Times New Roman"/>
                <w:sz w:val="24"/>
                <w:szCs w:val="24"/>
              </w:rPr>
              <w:t>Организация полезного</w:t>
            </w:r>
            <w:r w:rsidRPr="00E013D8">
              <w:rPr>
                <w:rFonts w:ascii="Times New Roman" w:hAnsi="Times New Roman"/>
                <w:spacing w:val="-1"/>
                <w:sz w:val="24"/>
                <w:szCs w:val="24"/>
              </w:rPr>
              <w:t xml:space="preserve"> </w:t>
            </w:r>
            <w:r w:rsidRPr="00E013D8">
              <w:rPr>
                <w:rFonts w:ascii="Times New Roman" w:hAnsi="Times New Roman"/>
                <w:sz w:val="24"/>
                <w:szCs w:val="24"/>
              </w:rPr>
              <w:t>досуга</w:t>
            </w:r>
          </w:p>
        </w:tc>
        <w:tc>
          <w:tcPr>
            <w:tcW w:w="7590"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35"/>
              </w:numPr>
              <w:tabs>
                <w:tab w:val="left" w:pos="824"/>
              </w:tabs>
              <w:spacing w:line="249" w:lineRule="exact"/>
              <w:rPr>
                <w:rFonts w:ascii="Times New Roman" w:hAnsi="Times New Roman"/>
                <w:sz w:val="24"/>
                <w:szCs w:val="24"/>
                <w:lang w:val="ru-RU"/>
              </w:rPr>
            </w:pPr>
            <w:r w:rsidRPr="00E013D8">
              <w:rPr>
                <w:rFonts w:ascii="Times New Roman" w:hAnsi="Times New Roman"/>
                <w:sz w:val="24"/>
                <w:szCs w:val="24"/>
                <w:lang w:val="ru-RU"/>
              </w:rPr>
              <w:t>Вовлечение родителей в учебно-воспитательный</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процесс</w:t>
            </w:r>
          </w:p>
          <w:p w:rsidR="00A27B5E" w:rsidRPr="00E013D8" w:rsidRDefault="00A27B5E" w:rsidP="00375C12">
            <w:pPr>
              <w:pStyle w:val="TableParagraph"/>
              <w:numPr>
                <w:ilvl w:val="0"/>
                <w:numId w:val="235"/>
              </w:numPr>
              <w:tabs>
                <w:tab w:val="left" w:pos="824"/>
              </w:tabs>
              <w:ind w:right="1428"/>
              <w:rPr>
                <w:rFonts w:ascii="Times New Roman" w:hAnsi="Times New Roman"/>
                <w:sz w:val="24"/>
                <w:szCs w:val="24"/>
                <w:lang w:val="ru-RU"/>
              </w:rPr>
            </w:pPr>
            <w:r w:rsidRPr="00E013D8">
              <w:rPr>
                <w:rFonts w:ascii="Times New Roman" w:hAnsi="Times New Roman"/>
                <w:sz w:val="24"/>
                <w:szCs w:val="24"/>
                <w:lang w:val="ru-RU"/>
              </w:rPr>
              <w:t>Участие родителей в управлении школой (Совет</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школы, родительские</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комитеты)</w:t>
            </w:r>
          </w:p>
        </w:tc>
      </w:tr>
    </w:tbl>
    <w:p w:rsidR="00A27B5E" w:rsidRPr="003E14F7" w:rsidRDefault="00A27B5E" w:rsidP="00F7035C">
      <w:pPr>
        <w:spacing w:before="8"/>
        <w:rPr>
          <w:rFonts w:ascii="Times New Roman" w:hAnsi="Times New Roman"/>
          <w:sz w:val="24"/>
          <w:szCs w:val="24"/>
        </w:rPr>
      </w:pPr>
    </w:p>
    <w:p w:rsidR="00A27B5E" w:rsidRPr="003E14F7" w:rsidRDefault="00A27B5E" w:rsidP="00375C12">
      <w:pPr>
        <w:pStyle w:val="Heading11"/>
        <w:numPr>
          <w:ilvl w:val="2"/>
          <w:numId w:val="388"/>
        </w:numPr>
        <w:tabs>
          <w:tab w:val="left" w:pos="1561"/>
        </w:tabs>
        <w:spacing w:before="69"/>
        <w:ind w:right="700"/>
        <w:rPr>
          <w:b w:val="0"/>
          <w:bCs w:val="0"/>
          <w:lang w:val="ru-RU"/>
        </w:rPr>
      </w:pPr>
      <w:r w:rsidRPr="003E14F7">
        <w:rPr>
          <w:lang w:val="ru-RU"/>
        </w:rPr>
        <w:t>Мониторинг эффективности реализации образовательным</w:t>
      </w:r>
      <w:r w:rsidRPr="003E14F7">
        <w:rPr>
          <w:spacing w:val="-24"/>
          <w:lang w:val="ru-RU"/>
        </w:rPr>
        <w:t xml:space="preserve"> </w:t>
      </w:r>
      <w:r w:rsidRPr="003E14F7">
        <w:rPr>
          <w:lang w:val="ru-RU"/>
        </w:rPr>
        <w:t>учреждением программы воспитания и социализации</w:t>
      </w:r>
      <w:r w:rsidRPr="003E14F7">
        <w:rPr>
          <w:spacing w:val="-4"/>
          <w:lang w:val="ru-RU"/>
        </w:rPr>
        <w:t xml:space="preserve"> </w:t>
      </w:r>
      <w:r w:rsidRPr="003E14F7">
        <w:rPr>
          <w:lang w:val="ru-RU"/>
        </w:rPr>
        <w:t>обучающихся</w:t>
      </w:r>
    </w:p>
    <w:p w:rsidR="00A27B5E" w:rsidRPr="003E14F7" w:rsidRDefault="00A27B5E" w:rsidP="00F7035C">
      <w:pPr>
        <w:spacing w:before="7"/>
        <w:rPr>
          <w:rFonts w:ascii="Times New Roman" w:hAnsi="Times New Roman"/>
          <w:b/>
          <w:bCs/>
          <w:sz w:val="24"/>
          <w:szCs w:val="24"/>
        </w:rPr>
      </w:pPr>
    </w:p>
    <w:p w:rsidR="00A27B5E" w:rsidRPr="00930930" w:rsidRDefault="00A27B5E" w:rsidP="00930930">
      <w:pPr>
        <w:pStyle w:val="afb"/>
        <w:ind w:right="369"/>
        <w:jc w:val="both"/>
        <w:rPr>
          <w:rFonts w:ascii="Times New Roman" w:hAnsi="Times New Roman"/>
          <w:sz w:val="24"/>
          <w:szCs w:val="24"/>
        </w:rPr>
      </w:pPr>
      <w:r w:rsidRPr="00930930">
        <w:rPr>
          <w:rFonts w:ascii="Times New Roman" w:hAnsi="Times New Roman"/>
          <w:sz w:val="24"/>
          <w:szCs w:val="24"/>
        </w:rPr>
        <w:t>Мониторинг представляет собой систему диагностических исследований,</w:t>
      </w:r>
      <w:r w:rsidRPr="00930930">
        <w:rPr>
          <w:rFonts w:ascii="Times New Roman" w:hAnsi="Times New Roman"/>
          <w:spacing w:val="10"/>
          <w:sz w:val="24"/>
          <w:szCs w:val="24"/>
        </w:rPr>
        <w:t xml:space="preserve"> </w:t>
      </w:r>
      <w:r w:rsidRPr="00930930">
        <w:rPr>
          <w:rFonts w:ascii="Times New Roman" w:hAnsi="Times New Roman"/>
          <w:sz w:val="24"/>
          <w:szCs w:val="24"/>
        </w:rPr>
        <w:t>направленных на комплексную оценку результатов эффективности реализации</w:t>
      </w:r>
      <w:r w:rsidRPr="00930930">
        <w:rPr>
          <w:rFonts w:ascii="Times New Roman" w:hAnsi="Times New Roman"/>
          <w:spacing w:val="39"/>
          <w:sz w:val="24"/>
          <w:szCs w:val="24"/>
        </w:rPr>
        <w:t xml:space="preserve"> </w:t>
      </w:r>
      <w:r w:rsidRPr="00930930">
        <w:rPr>
          <w:rFonts w:ascii="Times New Roman" w:hAnsi="Times New Roman"/>
          <w:sz w:val="24"/>
          <w:szCs w:val="24"/>
        </w:rPr>
        <w:t>образовательным учреждением Программы воспитания и социализации</w:t>
      </w:r>
      <w:r w:rsidRPr="00930930">
        <w:rPr>
          <w:rFonts w:ascii="Times New Roman" w:hAnsi="Times New Roman"/>
          <w:spacing w:val="-22"/>
          <w:sz w:val="24"/>
          <w:szCs w:val="24"/>
        </w:rPr>
        <w:t xml:space="preserve"> </w:t>
      </w:r>
      <w:r w:rsidRPr="00930930">
        <w:rPr>
          <w:rFonts w:ascii="Times New Roman" w:hAnsi="Times New Roman"/>
          <w:sz w:val="24"/>
          <w:szCs w:val="24"/>
        </w:rPr>
        <w:t>обучающихся.</w:t>
      </w:r>
    </w:p>
    <w:p w:rsidR="00A27B5E" w:rsidRPr="00930930" w:rsidRDefault="00A27B5E" w:rsidP="00930930">
      <w:pPr>
        <w:pStyle w:val="afb"/>
        <w:ind w:right="363"/>
        <w:jc w:val="both"/>
        <w:rPr>
          <w:rFonts w:ascii="Times New Roman" w:hAnsi="Times New Roman"/>
          <w:sz w:val="24"/>
          <w:szCs w:val="24"/>
        </w:rPr>
      </w:pPr>
      <w:r w:rsidRPr="00930930">
        <w:rPr>
          <w:rFonts w:ascii="Times New Roman" w:hAnsi="Times New Roman"/>
          <w:sz w:val="24"/>
          <w:szCs w:val="24"/>
        </w:rPr>
        <w:t xml:space="preserve">В качестве </w:t>
      </w:r>
      <w:r w:rsidRPr="00930930">
        <w:rPr>
          <w:rFonts w:ascii="Times New Roman" w:hAnsi="Times New Roman"/>
          <w:b/>
          <w:sz w:val="24"/>
          <w:szCs w:val="24"/>
        </w:rPr>
        <w:t xml:space="preserve">основных показателей </w:t>
      </w:r>
      <w:r w:rsidRPr="00930930">
        <w:rPr>
          <w:rFonts w:ascii="Times New Roman" w:hAnsi="Times New Roman"/>
          <w:sz w:val="24"/>
          <w:szCs w:val="24"/>
        </w:rPr>
        <w:t>и объектов исследования эффективности</w:t>
      </w:r>
      <w:r w:rsidRPr="00930930">
        <w:rPr>
          <w:rFonts w:ascii="Times New Roman" w:hAnsi="Times New Roman"/>
          <w:spacing w:val="14"/>
          <w:sz w:val="24"/>
          <w:szCs w:val="24"/>
        </w:rPr>
        <w:t xml:space="preserve"> </w:t>
      </w:r>
      <w:r w:rsidRPr="00930930">
        <w:rPr>
          <w:rFonts w:ascii="Times New Roman" w:hAnsi="Times New Roman"/>
          <w:sz w:val="24"/>
          <w:szCs w:val="24"/>
        </w:rPr>
        <w:t>реализации образовательным учреждением Программы воспитания и социализации</w:t>
      </w:r>
      <w:r w:rsidRPr="00930930">
        <w:rPr>
          <w:rFonts w:ascii="Times New Roman" w:hAnsi="Times New Roman"/>
          <w:spacing w:val="39"/>
          <w:sz w:val="24"/>
          <w:szCs w:val="24"/>
        </w:rPr>
        <w:t xml:space="preserve"> </w:t>
      </w:r>
      <w:r w:rsidRPr="00930930">
        <w:rPr>
          <w:rFonts w:ascii="Times New Roman" w:hAnsi="Times New Roman"/>
          <w:sz w:val="24"/>
          <w:szCs w:val="24"/>
        </w:rPr>
        <w:t>обучающихся выступают:</w:t>
      </w:r>
    </w:p>
    <w:p w:rsidR="00A27B5E" w:rsidRPr="00930930" w:rsidRDefault="00A27B5E" w:rsidP="00375C12">
      <w:pPr>
        <w:pStyle w:val="a9"/>
        <w:widowControl w:val="0"/>
        <w:numPr>
          <w:ilvl w:val="0"/>
          <w:numId w:val="234"/>
        </w:numPr>
        <w:tabs>
          <w:tab w:val="left" w:pos="812"/>
        </w:tabs>
        <w:spacing w:line="276" w:lineRule="auto"/>
        <w:ind w:right="375" w:firstLine="454"/>
        <w:contextualSpacing w:val="0"/>
        <w:jc w:val="both"/>
        <w:rPr>
          <w:rFonts w:ascii="Times New Roman" w:hAnsi="Times New Roman"/>
        </w:rPr>
      </w:pPr>
      <w:r w:rsidRPr="00930930">
        <w:rPr>
          <w:rFonts w:ascii="Times New Roman" w:hAnsi="Times New Roman"/>
        </w:rPr>
        <w:t>Особенности развития личностной, социальной, экологической,</w:t>
      </w:r>
      <w:r w:rsidRPr="00930930">
        <w:rPr>
          <w:rFonts w:ascii="Times New Roman" w:hAnsi="Times New Roman"/>
          <w:spacing w:val="25"/>
        </w:rPr>
        <w:t xml:space="preserve"> </w:t>
      </w:r>
      <w:r w:rsidRPr="00930930">
        <w:rPr>
          <w:rFonts w:ascii="Times New Roman" w:hAnsi="Times New Roman"/>
        </w:rPr>
        <w:t>трудовой (профессиональной) и здоровьесберегающей культуры</w:t>
      </w:r>
      <w:r w:rsidRPr="00930930">
        <w:rPr>
          <w:rFonts w:ascii="Times New Roman" w:hAnsi="Times New Roman"/>
          <w:spacing w:val="-4"/>
        </w:rPr>
        <w:t xml:space="preserve"> </w:t>
      </w:r>
      <w:r w:rsidRPr="00930930">
        <w:rPr>
          <w:rFonts w:ascii="Times New Roman" w:hAnsi="Times New Roman"/>
        </w:rPr>
        <w:t>обучающихся.</w:t>
      </w:r>
    </w:p>
    <w:p w:rsidR="00A27B5E" w:rsidRPr="00930930" w:rsidRDefault="00A27B5E" w:rsidP="00375C12">
      <w:pPr>
        <w:pStyle w:val="a9"/>
        <w:widowControl w:val="0"/>
        <w:numPr>
          <w:ilvl w:val="0"/>
          <w:numId w:val="234"/>
        </w:numPr>
        <w:tabs>
          <w:tab w:val="left" w:pos="812"/>
        </w:tabs>
        <w:spacing w:line="276" w:lineRule="auto"/>
        <w:ind w:right="370" w:firstLine="454"/>
        <w:contextualSpacing w:val="0"/>
        <w:jc w:val="both"/>
        <w:rPr>
          <w:rFonts w:ascii="Times New Roman" w:hAnsi="Times New Roman"/>
        </w:rPr>
      </w:pPr>
      <w:r w:rsidRPr="00930930">
        <w:rPr>
          <w:rFonts w:ascii="Times New Roman" w:hAnsi="Times New Roman"/>
        </w:rPr>
        <w:t>Социально-педагогическая среда, общая психологическая атмосфера и</w:t>
      </w:r>
      <w:r w:rsidRPr="00930930">
        <w:rPr>
          <w:rFonts w:ascii="Times New Roman" w:hAnsi="Times New Roman"/>
          <w:spacing w:val="29"/>
        </w:rPr>
        <w:t xml:space="preserve"> </w:t>
      </w:r>
      <w:r w:rsidRPr="00930930">
        <w:rPr>
          <w:rFonts w:ascii="Times New Roman" w:hAnsi="Times New Roman"/>
        </w:rPr>
        <w:t>нравственный уклад школьной жизни в образовательном</w:t>
      </w:r>
      <w:r w:rsidRPr="00930930">
        <w:rPr>
          <w:rFonts w:ascii="Times New Roman" w:hAnsi="Times New Roman"/>
          <w:spacing w:val="-3"/>
        </w:rPr>
        <w:t xml:space="preserve"> </w:t>
      </w:r>
      <w:r w:rsidRPr="00930930">
        <w:rPr>
          <w:rFonts w:ascii="Times New Roman" w:hAnsi="Times New Roman"/>
        </w:rPr>
        <w:t>учреждении.</w:t>
      </w:r>
    </w:p>
    <w:p w:rsidR="00A27B5E" w:rsidRPr="00930930" w:rsidRDefault="00A27B5E" w:rsidP="00375C12">
      <w:pPr>
        <w:pStyle w:val="a9"/>
        <w:widowControl w:val="0"/>
        <w:numPr>
          <w:ilvl w:val="0"/>
          <w:numId w:val="234"/>
        </w:numPr>
        <w:tabs>
          <w:tab w:val="left" w:pos="812"/>
        </w:tabs>
        <w:spacing w:line="276" w:lineRule="auto"/>
        <w:ind w:right="368" w:firstLine="454"/>
        <w:contextualSpacing w:val="0"/>
        <w:jc w:val="both"/>
        <w:rPr>
          <w:rFonts w:ascii="Times New Roman" w:hAnsi="Times New Roman"/>
        </w:rPr>
      </w:pPr>
      <w:r w:rsidRPr="00930930">
        <w:rPr>
          <w:rFonts w:ascii="Times New Roman" w:hAnsi="Times New Roman"/>
        </w:rPr>
        <w:t>Особенности детско-родительских отношений и степень включённости</w:t>
      </w:r>
      <w:r w:rsidRPr="00930930">
        <w:rPr>
          <w:rFonts w:ascii="Times New Roman" w:hAnsi="Times New Roman"/>
          <w:spacing w:val="-1"/>
        </w:rPr>
        <w:t xml:space="preserve"> </w:t>
      </w:r>
      <w:r w:rsidRPr="00930930">
        <w:rPr>
          <w:rFonts w:ascii="Times New Roman" w:hAnsi="Times New Roman"/>
        </w:rPr>
        <w:t>родителей (законных представителей) в образовательный и воспитательный</w:t>
      </w:r>
      <w:r w:rsidRPr="00930930">
        <w:rPr>
          <w:rFonts w:ascii="Times New Roman" w:hAnsi="Times New Roman"/>
          <w:spacing w:val="-4"/>
        </w:rPr>
        <w:t xml:space="preserve"> </w:t>
      </w:r>
      <w:r w:rsidRPr="00930930">
        <w:rPr>
          <w:rFonts w:ascii="Times New Roman" w:hAnsi="Times New Roman"/>
        </w:rPr>
        <w:t>процесс.</w:t>
      </w:r>
    </w:p>
    <w:p w:rsidR="00A27B5E" w:rsidRPr="00930930" w:rsidRDefault="00A27B5E" w:rsidP="00930930">
      <w:pPr>
        <w:spacing w:before="9"/>
        <w:rPr>
          <w:rFonts w:ascii="Times New Roman" w:hAnsi="Times New Roman"/>
          <w:sz w:val="24"/>
          <w:szCs w:val="24"/>
        </w:rPr>
      </w:pPr>
    </w:p>
    <w:p w:rsidR="00A27B5E" w:rsidRPr="00930930" w:rsidRDefault="00A27B5E" w:rsidP="00930930">
      <w:pPr>
        <w:pStyle w:val="afb"/>
        <w:ind w:right="367"/>
        <w:jc w:val="both"/>
        <w:rPr>
          <w:rFonts w:ascii="Times New Roman" w:hAnsi="Times New Roman"/>
          <w:sz w:val="24"/>
          <w:szCs w:val="24"/>
        </w:rPr>
      </w:pPr>
      <w:r w:rsidRPr="00930930">
        <w:rPr>
          <w:rFonts w:ascii="Times New Roman" w:hAnsi="Times New Roman"/>
          <w:b/>
          <w:sz w:val="24"/>
          <w:szCs w:val="24"/>
        </w:rPr>
        <w:t xml:space="preserve">Основные принципы </w:t>
      </w:r>
      <w:r w:rsidRPr="00930930">
        <w:rPr>
          <w:rFonts w:ascii="Times New Roman" w:hAnsi="Times New Roman"/>
          <w:sz w:val="24"/>
          <w:szCs w:val="24"/>
        </w:rPr>
        <w:t>организации мониторинга эффективности</w:t>
      </w:r>
      <w:r w:rsidRPr="00930930">
        <w:rPr>
          <w:rFonts w:ascii="Times New Roman" w:hAnsi="Times New Roman"/>
          <w:spacing w:val="53"/>
          <w:sz w:val="24"/>
          <w:szCs w:val="24"/>
        </w:rPr>
        <w:t xml:space="preserve"> </w:t>
      </w:r>
      <w:r w:rsidRPr="00930930">
        <w:rPr>
          <w:rFonts w:ascii="Times New Roman" w:hAnsi="Times New Roman"/>
          <w:sz w:val="24"/>
          <w:szCs w:val="24"/>
        </w:rPr>
        <w:t>реализации образовательным учреждением Программы воспитания и социализации</w:t>
      </w:r>
      <w:r w:rsidRPr="00930930">
        <w:rPr>
          <w:rFonts w:ascii="Times New Roman" w:hAnsi="Times New Roman"/>
          <w:spacing w:val="-33"/>
          <w:sz w:val="24"/>
          <w:szCs w:val="24"/>
        </w:rPr>
        <w:t xml:space="preserve"> </w:t>
      </w:r>
      <w:r w:rsidRPr="00930930">
        <w:rPr>
          <w:rFonts w:ascii="Times New Roman" w:hAnsi="Times New Roman"/>
          <w:sz w:val="24"/>
          <w:szCs w:val="24"/>
        </w:rPr>
        <w:t>обучающихся:</w:t>
      </w:r>
    </w:p>
    <w:p w:rsidR="00A27B5E" w:rsidRPr="00930930" w:rsidRDefault="00A27B5E" w:rsidP="00375C12">
      <w:pPr>
        <w:pStyle w:val="a9"/>
        <w:widowControl w:val="0"/>
        <w:numPr>
          <w:ilvl w:val="0"/>
          <w:numId w:val="239"/>
        </w:numPr>
        <w:tabs>
          <w:tab w:val="left" w:pos="872"/>
        </w:tabs>
        <w:spacing w:line="276" w:lineRule="auto"/>
        <w:ind w:right="367" w:firstLine="454"/>
        <w:contextualSpacing w:val="0"/>
        <w:jc w:val="both"/>
        <w:rPr>
          <w:rFonts w:ascii="Times New Roman" w:hAnsi="Times New Roman"/>
        </w:rPr>
      </w:pPr>
      <w:r w:rsidRPr="00930930">
        <w:rPr>
          <w:rFonts w:ascii="Times New Roman" w:hAnsi="Times New Roman"/>
          <w:i/>
        </w:rPr>
        <w:t xml:space="preserve">принцип системности </w:t>
      </w:r>
      <w:r w:rsidRPr="00930930">
        <w:rPr>
          <w:rFonts w:ascii="Times New Roman" w:hAnsi="Times New Roman"/>
        </w:rPr>
        <w:t>предполагает изучение планируемых результатов</w:t>
      </w:r>
      <w:r w:rsidRPr="00930930">
        <w:rPr>
          <w:rFonts w:ascii="Times New Roman" w:hAnsi="Times New Roman"/>
          <w:spacing w:val="40"/>
        </w:rPr>
        <w:t xml:space="preserve"> </w:t>
      </w:r>
      <w:r w:rsidRPr="00930930">
        <w:rPr>
          <w:rFonts w:ascii="Times New Roman" w:hAnsi="Times New Roman"/>
        </w:rPr>
        <w:t>развития обучающихся в качестве составных (системных) элементов общего процесса воспитания</w:t>
      </w:r>
      <w:r w:rsidRPr="00930930">
        <w:rPr>
          <w:rFonts w:ascii="Times New Roman" w:hAnsi="Times New Roman"/>
          <w:spacing w:val="7"/>
        </w:rPr>
        <w:t xml:space="preserve"> </w:t>
      </w:r>
      <w:r w:rsidRPr="00930930">
        <w:rPr>
          <w:rFonts w:ascii="Times New Roman" w:hAnsi="Times New Roman"/>
        </w:rPr>
        <w:t>и социализации</w:t>
      </w:r>
      <w:r w:rsidRPr="00930930">
        <w:rPr>
          <w:rFonts w:ascii="Times New Roman" w:hAnsi="Times New Roman"/>
          <w:spacing w:val="-1"/>
        </w:rPr>
        <w:t xml:space="preserve"> </w:t>
      </w:r>
      <w:r w:rsidRPr="00930930">
        <w:rPr>
          <w:rFonts w:ascii="Times New Roman" w:hAnsi="Times New Roman"/>
        </w:rPr>
        <w:t>обучающихся;</w:t>
      </w:r>
    </w:p>
    <w:p w:rsidR="00A27B5E" w:rsidRPr="00930930" w:rsidRDefault="00A27B5E" w:rsidP="00375C12">
      <w:pPr>
        <w:pStyle w:val="a9"/>
        <w:widowControl w:val="0"/>
        <w:numPr>
          <w:ilvl w:val="0"/>
          <w:numId w:val="239"/>
        </w:numPr>
        <w:tabs>
          <w:tab w:val="left" w:pos="872"/>
        </w:tabs>
        <w:spacing w:line="276" w:lineRule="auto"/>
        <w:ind w:right="361" w:firstLine="454"/>
        <w:contextualSpacing w:val="0"/>
        <w:jc w:val="both"/>
        <w:rPr>
          <w:rFonts w:ascii="Times New Roman" w:hAnsi="Times New Roman"/>
        </w:rPr>
      </w:pPr>
      <w:r w:rsidRPr="00930930">
        <w:rPr>
          <w:rFonts w:ascii="Times New Roman" w:hAnsi="Times New Roman"/>
          <w:i/>
        </w:rPr>
        <w:t xml:space="preserve">принцип личностно-социально-деятельностного подхода </w:t>
      </w:r>
      <w:r w:rsidRPr="00930930">
        <w:rPr>
          <w:rFonts w:ascii="Times New Roman" w:hAnsi="Times New Roman"/>
        </w:rPr>
        <w:t>ориентирует</w:t>
      </w:r>
      <w:r w:rsidRPr="00930930">
        <w:rPr>
          <w:rFonts w:ascii="Times New Roman" w:hAnsi="Times New Roman"/>
          <w:spacing w:val="18"/>
        </w:rPr>
        <w:t xml:space="preserve"> </w:t>
      </w:r>
      <w:r w:rsidRPr="00930930">
        <w:rPr>
          <w:rFonts w:ascii="Times New Roman" w:hAnsi="Times New Roman"/>
        </w:rPr>
        <w:t>исследование эффективности деятельности образовательного учреждения на изучение процесса</w:t>
      </w:r>
      <w:r w:rsidRPr="00930930">
        <w:rPr>
          <w:rFonts w:ascii="Times New Roman" w:hAnsi="Times New Roman"/>
          <w:spacing w:val="21"/>
        </w:rPr>
        <w:t xml:space="preserve"> </w:t>
      </w:r>
      <w:r w:rsidRPr="00930930">
        <w:rPr>
          <w:rFonts w:ascii="Times New Roman" w:hAnsi="Times New Roman"/>
        </w:rPr>
        <w:t>воспитания и</w:t>
      </w:r>
      <w:r w:rsidRPr="00930930">
        <w:rPr>
          <w:rFonts w:ascii="Times New Roman" w:hAnsi="Times New Roman"/>
          <w:spacing w:val="51"/>
        </w:rPr>
        <w:t xml:space="preserve"> </w:t>
      </w:r>
      <w:r w:rsidRPr="00930930">
        <w:rPr>
          <w:rFonts w:ascii="Times New Roman" w:hAnsi="Times New Roman"/>
        </w:rPr>
        <w:t>социализации</w:t>
      </w:r>
      <w:r w:rsidRPr="00930930">
        <w:rPr>
          <w:rFonts w:ascii="Times New Roman" w:hAnsi="Times New Roman"/>
          <w:spacing w:val="49"/>
        </w:rPr>
        <w:t xml:space="preserve"> </w:t>
      </w:r>
      <w:r w:rsidRPr="00930930">
        <w:rPr>
          <w:rFonts w:ascii="Times New Roman" w:hAnsi="Times New Roman"/>
        </w:rPr>
        <w:t>обучающихся</w:t>
      </w:r>
      <w:r w:rsidRPr="00930930">
        <w:rPr>
          <w:rFonts w:ascii="Times New Roman" w:hAnsi="Times New Roman"/>
          <w:spacing w:val="50"/>
        </w:rPr>
        <w:t xml:space="preserve"> </w:t>
      </w:r>
      <w:r w:rsidRPr="00930930">
        <w:rPr>
          <w:rFonts w:ascii="Times New Roman" w:hAnsi="Times New Roman"/>
        </w:rPr>
        <w:t>в</w:t>
      </w:r>
      <w:r w:rsidRPr="00930930">
        <w:rPr>
          <w:rFonts w:ascii="Times New Roman" w:hAnsi="Times New Roman"/>
          <w:spacing w:val="50"/>
        </w:rPr>
        <w:t xml:space="preserve"> </w:t>
      </w:r>
      <w:r w:rsidRPr="00930930">
        <w:rPr>
          <w:rFonts w:ascii="Times New Roman" w:hAnsi="Times New Roman"/>
        </w:rPr>
        <w:t>единстве</w:t>
      </w:r>
      <w:r w:rsidRPr="00930930">
        <w:rPr>
          <w:rFonts w:ascii="Times New Roman" w:hAnsi="Times New Roman"/>
          <w:spacing w:val="49"/>
        </w:rPr>
        <w:t xml:space="preserve"> </w:t>
      </w:r>
      <w:r w:rsidRPr="00930930">
        <w:rPr>
          <w:rFonts w:ascii="Times New Roman" w:hAnsi="Times New Roman"/>
        </w:rPr>
        <w:t>основных</w:t>
      </w:r>
      <w:r w:rsidRPr="00930930">
        <w:rPr>
          <w:rFonts w:ascii="Times New Roman" w:hAnsi="Times New Roman"/>
          <w:spacing w:val="53"/>
        </w:rPr>
        <w:t xml:space="preserve"> </w:t>
      </w:r>
      <w:r w:rsidRPr="00930930">
        <w:rPr>
          <w:rFonts w:ascii="Times New Roman" w:hAnsi="Times New Roman"/>
        </w:rPr>
        <w:t>социальных</w:t>
      </w:r>
      <w:r w:rsidRPr="00930930">
        <w:rPr>
          <w:rFonts w:ascii="Times New Roman" w:hAnsi="Times New Roman"/>
          <w:spacing w:val="50"/>
        </w:rPr>
        <w:t xml:space="preserve"> </w:t>
      </w:r>
      <w:r w:rsidRPr="00930930">
        <w:rPr>
          <w:rFonts w:ascii="Times New Roman" w:hAnsi="Times New Roman"/>
        </w:rPr>
        <w:t>факторов</w:t>
      </w:r>
      <w:r w:rsidRPr="00930930">
        <w:rPr>
          <w:rFonts w:ascii="Times New Roman" w:hAnsi="Times New Roman"/>
          <w:spacing w:val="50"/>
        </w:rPr>
        <w:t xml:space="preserve"> </w:t>
      </w:r>
      <w:r w:rsidRPr="00930930">
        <w:rPr>
          <w:rFonts w:ascii="Times New Roman" w:hAnsi="Times New Roman"/>
        </w:rPr>
        <w:t>их</w:t>
      </w:r>
      <w:r w:rsidRPr="00930930">
        <w:rPr>
          <w:rFonts w:ascii="Times New Roman" w:hAnsi="Times New Roman"/>
          <w:spacing w:val="53"/>
        </w:rPr>
        <w:t xml:space="preserve"> </w:t>
      </w:r>
      <w:r w:rsidRPr="00930930">
        <w:rPr>
          <w:rFonts w:ascii="Times New Roman" w:hAnsi="Times New Roman"/>
        </w:rPr>
        <w:t>развития</w:t>
      </w:r>
      <w:r w:rsidRPr="00930930">
        <w:rPr>
          <w:rFonts w:ascii="Times New Roman" w:hAnsi="Times New Roman"/>
          <w:spacing w:val="59"/>
        </w:rPr>
        <w:t xml:space="preserve"> </w:t>
      </w:r>
      <w:r w:rsidRPr="00930930">
        <w:rPr>
          <w:rFonts w:ascii="Times New Roman" w:hAnsi="Times New Roman"/>
        </w:rPr>
        <w:t>— социальной среды, воспитания, деятельности личности, её внутренней</w:t>
      </w:r>
      <w:r w:rsidRPr="00930930">
        <w:rPr>
          <w:rFonts w:ascii="Times New Roman" w:hAnsi="Times New Roman"/>
          <w:spacing w:val="-11"/>
        </w:rPr>
        <w:t xml:space="preserve"> </w:t>
      </w:r>
      <w:r w:rsidRPr="00930930">
        <w:rPr>
          <w:rFonts w:ascii="Times New Roman" w:hAnsi="Times New Roman"/>
        </w:rPr>
        <w:t>активности;</w:t>
      </w:r>
    </w:p>
    <w:p w:rsidR="00A27B5E" w:rsidRPr="00930930" w:rsidRDefault="00A27B5E" w:rsidP="00375C12">
      <w:pPr>
        <w:pStyle w:val="a9"/>
        <w:widowControl w:val="0"/>
        <w:numPr>
          <w:ilvl w:val="0"/>
          <w:numId w:val="239"/>
        </w:numPr>
        <w:tabs>
          <w:tab w:val="left" w:pos="872"/>
        </w:tabs>
        <w:spacing w:line="276" w:lineRule="auto"/>
        <w:ind w:right="361" w:firstLine="454"/>
        <w:contextualSpacing w:val="0"/>
        <w:jc w:val="both"/>
        <w:rPr>
          <w:rFonts w:ascii="Times New Roman" w:hAnsi="Times New Roman"/>
        </w:rPr>
      </w:pPr>
      <w:r w:rsidRPr="00930930">
        <w:rPr>
          <w:rFonts w:ascii="Times New Roman" w:hAnsi="Times New Roman"/>
          <w:i/>
        </w:rPr>
        <w:t xml:space="preserve">принцип объективности </w:t>
      </w:r>
      <w:r w:rsidRPr="00930930">
        <w:rPr>
          <w:rFonts w:ascii="Times New Roman" w:hAnsi="Times New Roman"/>
        </w:rPr>
        <w:t>предполагает формализованность оценки</w:t>
      </w:r>
      <w:r w:rsidRPr="00930930">
        <w:rPr>
          <w:rFonts w:ascii="Times New Roman" w:hAnsi="Times New Roman"/>
          <w:spacing w:val="-8"/>
        </w:rPr>
        <w:t xml:space="preserve"> </w:t>
      </w:r>
      <w:r w:rsidRPr="00930930">
        <w:rPr>
          <w:rFonts w:ascii="Times New Roman" w:hAnsi="Times New Roman"/>
        </w:rPr>
        <w:t>(независимость исследования и интерпретации данных) и предусматривает необходимость принимать</w:t>
      </w:r>
      <w:r w:rsidRPr="00930930">
        <w:rPr>
          <w:rFonts w:ascii="Times New Roman" w:hAnsi="Times New Roman"/>
          <w:spacing w:val="17"/>
        </w:rPr>
        <w:t xml:space="preserve"> </w:t>
      </w:r>
      <w:r w:rsidRPr="00930930">
        <w:rPr>
          <w:rFonts w:ascii="Times New Roman" w:hAnsi="Times New Roman"/>
        </w:rPr>
        <w:t>все меры для исключения пристрастий, личных взглядов, предубеждений,</w:t>
      </w:r>
      <w:r w:rsidRPr="00930930">
        <w:rPr>
          <w:rFonts w:ascii="Times New Roman" w:hAnsi="Times New Roman"/>
          <w:spacing w:val="1"/>
        </w:rPr>
        <w:t xml:space="preserve"> </w:t>
      </w:r>
      <w:r w:rsidRPr="00930930">
        <w:rPr>
          <w:rFonts w:ascii="Times New Roman" w:hAnsi="Times New Roman"/>
        </w:rPr>
        <w:t>корпоративной солидарности и недостаточной профессиональной компетентности специалистов в</w:t>
      </w:r>
      <w:r w:rsidRPr="00930930">
        <w:rPr>
          <w:rFonts w:ascii="Times New Roman" w:hAnsi="Times New Roman"/>
          <w:spacing w:val="7"/>
        </w:rPr>
        <w:t xml:space="preserve"> </w:t>
      </w:r>
      <w:r w:rsidRPr="00930930">
        <w:rPr>
          <w:rFonts w:ascii="Times New Roman" w:hAnsi="Times New Roman"/>
        </w:rPr>
        <w:t>процессе исследования;</w:t>
      </w:r>
    </w:p>
    <w:p w:rsidR="00A27B5E" w:rsidRPr="00930930" w:rsidRDefault="00A27B5E" w:rsidP="00375C12">
      <w:pPr>
        <w:pStyle w:val="a9"/>
        <w:widowControl w:val="0"/>
        <w:numPr>
          <w:ilvl w:val="0"/>
          <w:numId w:val="239"/>
        </w:numPr>
        <w:tabs>
          <w:tab w:val="left" w:pos="872"/>
        </w:tabs>
        <w:spacing w:line="276" w:lineRule="auto"/>
        <w:ind w:right="363" w:firstLine="454"/>
        <w:contextualSpacing w:val="0"/>
        <w:jc w:val="both"/>
        <w:rPr>
          <w:rFonts w:ascii="Times New Roman" w:hAnsi="Times New Roman"/>
        </w:rPr>
      </w:pPr>
      <w:r w:rsidRPr="00930930">
        <w:rPr>
          <w:rFonts w:ascii="Times New Roman" w:hAnsi="Times New Roman"/>
          <w:i/>
        </w:rPr>
        <w:t xml:space="preserve">принцип детерминизма (причинной обусловленности) </w:t>
      </w:r>
      <w:r w:rsidRPr="00930930">
        <w:rPr>
          <w:rFonts w:ascii="Times New Roman" w:hAnsi="Times New Roman"/>
        </w:rPr>
        <w:t>указывает на</w:t>
      </w:r>
      <w:r w:rsidRPr="00930930">
        <w:rPr>
          <w:rFonts w:ascii="Times New Roman" w:hAnsi="Times New Roman"/>
          <w:spacing w:val="10"/>
        </w:rPr>
        <w:t xml:space="preserve"> </w:t>
      </w:r>
      <w:r w:rsidRPr="00930930">
        <w:rPr>
          <w:rFonts w:ascii="Times New Roman" w:hAnsi="Times New Roman"/>
        </w:rPr>
        <w:t>обусловленность, взаимодействие и влияние различных социальных, педагогических и психологических факторов на воспитание и социализацию</w:t>
      </w:r>
      <w:r w:rsidRPr="00930930">
        <w:rPr>
          <w:rFonts w:ascii="Times New Roman" w:hAnsi="Times New Roman"/>
          <w:spacing w:val="-3"/>
        </w:rPr>
        <w:t xml:space="preserve"> </w:t>
      </w:r>
      <w:r w:rsidRPr="00930930">
        <w:rPr>
          <w:rFonts w:ascii="Times New Roman" w:hAnsi="Times New Roman"/>
        </w:rPr>
        <w:t>обучающихся;</w:t>
      </w:r>
    </w:p>
    <w:p w:rsidR="00A27B5E" w:rsidRPr="00930930" w:rsidRDefault="00A27B5E" w:rsidP="00375C12">
      <w:pPr>
        <w:pStyle w:val="a9"/>
        <w:widowControl w:val="0"/>
        <w:numPr>
          <w:ilvl w:val="0"/>
          <w:numId w:val="239"/>
        </w:numPr>
        <w:tabs>
          <w:tab w:val="left" w:pos="872"/>
        </w:tabs>
        <w:spacing w:line="276" w:lineRule="auto"/>
        <w:ind w:right="364" w:firstLine="454"/>
        <w:contextualSpacing w:val="0"/>
        <w:jc w:val="both"/>
        <w:rPr>
          <w:rFonts w:ascii="Times New Roman" w:hAnsi="Times New Roman"/>
        </w:rPr>
      </w:pPr>
      <w:r w:rsidRPr="00930930">
        <w:rPr>
          <w:rFonts w:ascii="Times New Roman" w:hAnsi="Times New Roman"/>
          <w:i/>
        </w:rPr>
        <w:t xml:space="preserve">принцип признания безусловного уважения прав </w:t>
      </w:r>
      <w:r w:rsidRPr="00930930">
        <w:rPr>
          <w:rFonts w:ascii="Times New Roman" w:hAnsi="Times New Roman"/>
        </w:rPr>
        <w:t>предполагает отказ от</w:t>
      </w:r>
      <w:r w:rsidRPr="00930930">
        <w:rPr>
          <w:rFonts w:ascii="Times New Roman" w:hAnsi="Times New Roman"/>
          <w:spacing w:val="35"/>
        </w:rPr>
        <w:t xml:space="preserve"> </w:t>
      </w:r>
      <w:r w:rsidRPr="00930930">
        <w:rPr>
          <w:rFonts w:ascii="Times New Roman" w:hAnsi="Times New Roman"/>
        </w:rPr>
        <w:t>прямых негативных оценок и личностных характеристик</w:t>
      </w:r>
      <w:r w:rsidRPr="00930930">
        <w:rPr>
          <w:rFonts w:ascii="Times New Roman" w:hAnsi="Times New Roman"/>
          <w:spacing w:val="-3"/>
        </w:rPr>
        <w:t xml:space="preserve"> </w:t>
      </w:r>
      <w:r w:rsidRPr="00930930">
        <w:rPr>
          <w:rFonts w:ascii="Times New Roman" w:hAnsi="Times New Roman"/>
        </w:rPr>
        <w:t>обучающихся.</w:t>
      </w:r>
    </w:p>
    <w:p w:rsidR="00A27B5E" w:rsidRPr="00930930" w:rsidRDefault="00A27B5E" w:rsidP="00930930">
      <w:pPr>
        <w:pStyle w:val="afb"/>
        <w:ind w:right="362"/>
        <w:jc w:val="both"/>
        <w:rPr>
          <w:rFonts w:ascii="Times New Roman" w:hAnsi="Times New Roman"/>
          <w:sz w:val="24"/>
          <w:szCs w:val="24"/>
        </w:rPr>
      </w:pPr>
      <w:r w:rsidRPr="00930930">
        <w:rPr>
          <w:rFonts w:ascii="Times New Roman" w:hAnsi="Times New Roman"/>
          <w:sz w:val="24"/>
          <w:szCs w:val="24"/>
        </w:rPr>
        <w:t>Образовательное учреждение должно соблюдать моральные и правовые</w:t>
      </w:r>
      <w:r w:rsidRPr="00930930">
        <w:rPr>
          <w:rFonts w:ascii="Times New Roman" w:hAnsi="Times New Roman"/>
          <w:spacing w:val="58"/>
          <w:sz w:val="24"/>
          <w:szCs w:val="24"/>
        </w:rPr>
        <w:t xml:space="preserve"> </w:t>
      </w:r>
      <w:r w:rsidRPr="00930930">
        <w:rPr>
          <w:rFonts w:ascii="Times New Roman" w:hAnsi="Times New Roman"/>
          <w:sz w:val="24"/>
          <w:szCs w:val="24"/>
        </w:rPr>
        <w:t>нормы исследования, создавать условия для проведения мониторинга эффективности</w:t>
      </w:r>
      <w:r w:rsidRPr="00930930">
        <w:rPr>
          <w:rFonts w:ascii="Times New Roman" w:hAnsi="Times New Roman"/>
          <w:spacing w:val="50"/>
          <w:sz w:val="24"/>
          <w:szCs w:val="24"/>
        </w:rPr>
        <w:t xml:space="preserve"> </w:t>
      </w:r>
      <w:r w:rsidRPr="00930930">
        <w:rPr>
          <w:rFonts w:ascii="Times New Roman" w:hAnsi="Times New Roman"/>
          <w:sz w:val="24"/>
          <w:szCs w:val="24"/>
        </w:rPr>
        <w:t>реализации образовательным учреждением Программы воспитания и социализации</w:t>
      </w:r>
      <w:r w:rsidRPr="00930930">
        <w:rPr>
          <w:rFonts w:ascii="Times New Roman" w:hAnsi="Times New Roman"/>
          <w:spacing w:val="-29"/>
          <w:sz w:val="24"/>
          <w:szCs w:val="24"/>
        </w:rPr>
        <w:t xml:space="preserve"> </w:t>
      </w:r>
      <w:r w:rsidRPr="00930930">
        <w:rPr>
          <w:rFonts w:ascii="Times New Roman" w:hAnsi="Times New Roman"/>
          <w:sz w:val="24"/>
          <w:szCs w:val="24"/>
        </w:rPr>
        <w:t>обучающихся.</w:t>
      </w:r>
    </w:p>
    <w:p w:rsidR="00A27B5E" w:rsidRPr="003E14F7" w:rsidRDefault="00A27B5E" w:rsidP="00F7035C">
      <w:pPr>
        <w:pStyle w:val="Heading11"/>
        <w:ind w:left="4232" w:right="700" w:hanging="3539"/>
        <w:rPr>
          <w:b w:val="0"/>
          <w:bCs w:val="0"/>
          <w:lang w:val="ru-RU"/>
        </w:rPr>
      </w:pPr>
      <w:r w:rsidRPr="003E14F7">
        <w:rPr>
          <w:lang w:val="ru-RU"/>
        </w:rPr>
        <w:t>Методологический инструментарий мониторинга воспитания и</w:t>
      </w:r>
      <w:r w:rsidRPr="003E14F7">
        <w:rPr>
          <w:spacing w:val="-26"/>
          <w:lang w:val="ru-RU"/>
        </w:rPr>
        <w:t xml:space="preserve"> </w:t>
      </w:r>
      <w:r w:rsidRPr="003E14F7">
        <w:rPr>
          <w:lang w:val="ru-RU"/>
        </w:rPr>
        <w:t>социализации обучающихся</w:t>
      </w:r>
    </w:p>
    <w:p w:rsidR="00A27B5E" w:rsidRPr="00930930" w:rsidRDefault="00A27B5E" w:rsidP="00930930">
      <w:pPr>
        <w:pStyle w:val="afb"/>
        <w:ind w:right="369"/>
        <w:jc w:val="both"/>
        <w:rPr>
          <w:rFonts w:ascii="Times New Roman" w:hAnsi="Times New Roman"/>
          <w:sz w:val="24"/>
          <w:szCs w:val="24"/>
        </w:rPr>
      </w:pPr>
      <w:r w:rsidRPr="00930930">
        <w:rPr>
          <w:rFonts w:ascii="Times New Roman" w:hAnsi="Times New Roman"/>
          <w:sz w:val="24"/>
          <w:szCs w:val="24"/>
        </w:rPr>
        <w:t>Методологический инструментарий мониторинга воспитания и</w:t>
      </w:r>
      <w:r w:rsidRPr="00930930">
        <w:rPr>
          <w:rFonts w:ascii="Times New Roman" w:hAnsi="Times New Roman"/>
          <w:spacing w:val="29"/>
          <w:sz w:val="24"/>
          <w:szCs w:val="24"/>
        </w:rPr>
        <w:t xml:space="preserve"> </w:t>
      </w:r>
      <w:r w:rsidRPr="00930930">
        <w:rPr>
          <w:rFonts w:ascii="Times New Roman" w:hAnsi="Times New Roman"/>
          <w:sz w:val="24"/>
          <w:szCs w:val="24"/>
        </w:rPr>
        <w:t>социализации обучающихся предусматривает использование следующих</w:t>
      </w:r>
      <w:r w:rsidRPr="00930930">
        <w:rPr>
          <w:rFonts w:ascii="Times New Roman" w:hAnsi="Times New Roman"/>
          <w:spacing w:val="-20"/>
          <w:sz w:val="24"/>
          <w:szCs w:val="24"/>
        </w:rPr>
        <w:t xml:space="preserve"> </w:t>
      </w:r>
      <w:r w:rsidRPr="00930930">
        <w:rPr>
          <w:rFonts w:ascii="Times New Roman" w:hAnsi="Times New Roman"/>
          <w:sz w:val="24"/>
          <w:szCs w:val="24"/>
        </w:rPr>
        <w:t>методов:</w:t>
      </w:r>
    </w:p>
    <w:p w:rsidR="00A27B5E" w:rsidRPr="00930930" w:rsidRDefault="00A27B5E" w:rsidP="00930930">
      <w:pPr>
        <w:pStyle w:val="afb"/>
        <w:ind w:right="364"/>
        <w:jc w:val="both"/>
        <w:rPr>
          <w:rFonts w:ascii="Times New Roman" w:hAnsi="Times New Roman"/>
          <w:sz w:val="24"/>
          <w:szCs w:val="24"/>
        </w:rPr>
      </w:pPr>
      <w:r w:rsidRPr="00930930">
        <w:rPr>
          <w:rFonts w:ascii="Times New Roman" w:hAnsi="Times New Roman"/>
          <w:b/>
          <w:bCs/>
          <w:i/>
          <w:sz w:val="24"/>
          <w:szCs w:val="24"/>
        </w:rPr>
        <w:t xml:space="preserve">Тестирование (метод тестов) </w:t>
      </w:r>
      <w:r w:rsidRPr="00930930">
        <w:rPr>
          <w:rFonts w:ascii="Times New Roman" w:hAnsi="Times New Roman"/>
          <w:sz w:val="24"/>
          <w:szCs w:val="24"/>
        </w:rPr>
        <w:t>— исследовательский метод, позволяющий</w:t>
      </w:r>
      <w:r w:rsidRPr="00930930">
        <w:rPr>
          <w:rFonts w:ascii="Times New Roman" w:hAnsi="Times New Roman"/>
          <w:spacing w:val="31"/>
          <w:sz w:val="24"/>
          <w:szCs w:val="24"/>
        </w:rPr>
        <w:t xml:space="preserve"> </w:t>
      </w:r>
      <w:r w:rsidRPr="00930930">
        <w:rPr>
          <w:rFonts w:ascii="Times New Roman" w:hAnsi="Times New Roman"/>
          <w:sz w:val="24"/>
          <w:szCs w:val="24"/>
        </w:rPr>
        <w:t>выявить степень соответствия планируемых и реально достигаемых результатов воспитания</w:t>
      </w:r>
      <w:r w:rsidRPr="00930930">
        <w:rPr>
          <w:rFonts w:ascii="Times New Roman" w:hAnsi="Times New Roman"/>
          <w:spacing w:val="59"/>
          <w:sz w:val="24"/>
          <w:szCs w:val="24"/>
        </w:rPr>
        <w:t xml:space="preserve"> </w:t>
      </w:r>
      <w:r w:rsidRPr="00930930">
        <w:rPr>
          <w:rFonts w:ascii="Times New Roman" w:hAnsi="Times New Roman"/>
          <w:sz w:val="24"/>
          <w:szCs w:val="24"/>
        </w:rPr>
        <w:t>и социализации обучающихся путём анализа результатов и способов</w:t>
      </w:r>
      <w:r w:rsidRPr="00930930">
        <w:rPr>
          <w:rFonts w:ascii="Times New Roman" w:hAnsi="Times New Roman"/>
          <w:spacing w:val="58"/>
          <w:sz w:val="24"/>
          <w:szCs w:val="24"/>
        </w:rPr>
        <w:t xml:space="preserve"> </w:t>
      </w:r>
      <w:r w:rsidRPr="00930930">
        <w:rPr>
          <w:rFonts w:ascii="Times New Roman" w:hAnsi="Times New Roman"/>
          <w:sz w:val="24"/>
          <w:szCs w:val="24"/>
        </w:rPr>
        <w:t>выполнения обучающимися ряда специально разработанных</w:t>
      </w:r>
      <w:r w:rsidRPr="00930930">
        <w:rPr>
          <w:rFonts w:ascii="Times New Roman" w:hAnsi="Times New Roman"/>
          <w:spacing w:val="-17"/>
          <w:sz w:val="24"/>
          <w:szCs w:val="24"/>
        </w:rPr>
        <w:t xml:space="preserve"> </w:t>
      </w:r>
      <w:r w:rsidRPr="00930930">
        <w:rPr>
          <w:rFonts w:ascii="Times New Roman" w:hAnsi="Times New Roman"/>
          <w:sz w:val="24"/>
          <w:szCs w:val="24"/>
        </w:rPr>
        <w:t>заданий.</w:t>
      </w:r>
    </w:p>
    <w:p w:rsidR="00A27B5E" w:rsidRPr="00930930" w:rsidRDefault="00A27B5E" w:rsidP="00930930">
      <w:pPr>
        <w:pStyle w:val="afb"/>
        <w:spacing w:before="46"/>
        <w:ind w:right="109"/>
        <w:jc w:val="both"/>
        <w:rPr>
          <w:rFonts w:ascii="Times New Roman" w:hAnsi="Times New Roman"/>
          <w:sz w:val="24"/>
          <w:szCs w:val="24"/>
        </w:rPr>
      </w:pPr>
      <w:r w:rsidRPr="00930930">
        <w:rPr>
          <w:rFonts w:ascii="Times New Roman" w:hAnsi="Times New Roman"/>
          <w:b/>
          <w:bCs/>
          <w:i/>
          <w:sz w:val="24"/>
          <w:szCs w:val="24"/>
        </w:rPr>
        <w:t xml:space="preserve">Опрос </w:t>
      </w:r>
      <w:r w:rsidRPr="00930930">
        <w:rPr>
          <w:rFonts w:ascii="Times New Roman" w:hAnsi="Times New Roman"/>
          <w:sz w:val="24"/>
          <w:szCs w:val="24"/>
        </w:rPr>
        <w:t>— получение информации, заключённой в словесных сообщениях</w:t>
      </w:r>
      <w:r w:rsidRPr="00930930">
        <w:rPr>
          <w:rFonts w:ascii="Times New Roman" w:hAnsi="Times New Roman"/>
          <w:spacing w:val="38"/>
          <w:sz w:val="24"/>
          <w:szCs w:val="24"/>
        </w:rPr>
        <w:t xml:space="preserve"> </w:t>
      </w:r>
      <w:r w:rsidRPr="00930930">
        <w:rPr>
          <w:rFonts w:ascii="Times New Roman" w:hAnsi="Times New Roman"/>
          <w:sz w:val="24"/>
          <w:szCs w:val="24"/>
        </w:rPr>
        <w:t>обучающихся. Для оценки эффективности деятельности образовательного учреждения по воспитанию</w:t>
      </w:r>
      <w:r w:rsidRPr="00930930">
        <w:rPr>
          <w:rFonts w:ascii="Times New Roman" w:hAnsi="Times New Roman"/>
          <w:spacing w:val="8"/>
          <w:sz w:val="24"/>
          <w:szCs w:val="24"/>
        </w:rPr>
        <w:t xml:space="preserve"> </w:t>
      </w:r>
      <w:r w:rsidRPr="00930930">
        <w:rPr>
          <w:rFonts w:ascii="Times New Roman" w:hAnsi="Times New Roman"/>
          <w:sz w:val="24"/>
          <w:szCs w:val="24"/>
        </w:rPr>
        <w:t>и социализации обучающихся используются следующие виды</w:t>
      </w:r>
      <w:r w:rsidRPr="00930930">
        <w:rPr>
          <w:rFonts w:ascii="Times New Roman" w:hAnsi="Times New Roman"/>
          <w:spacing w:val="-20"/>
          <w:sz w:val="24"/>
          <w:szCs w:val="24"/>
        </w:rPr>
        <w:t xml:space="preserve"> </w:t>
      </w:r>
      <w:r w:rsidRPr="00930930">
        <w:rPr>
          <w:rFonts w:ascii="Times New Roman" w:hAnsi="Times New Roman"/>
          <w:sz w:val="24"/>
          <w:szCs w:val="24"/>
        </w:rPr>
        <w:t>опроса:</w:t>
      </w:r>
    </w:p>
    <w:p w:rsidR="00A27B5E" w:rsidRPr="00930930" w:rsidRDefault="00A27B5E" w:rsidP="00375C12">
      <w:pPr>
        <w:pStyle w:val="a9"/>
        <w:widowControl w:val="0"/>
        <w:numPr>
          <w:ilvl w:val="0"/>
          <w:numId w:val="178"/>
        </w:numPr>
        <w:tabs>
          <w:tab w:val="left" w:pos="716"/>
        </w:tabs>
        <w:spacing w:line="276" w:lineRule="auto"/>
        <w:ind w:right="103" w:firstLine="454"/>
        <w:contextualSpacing w:val="0"/>
        <w:jc w:val="both"/>
        <w:rPr>
          <w:rFonts w:ascii="Times New Roman" w:hAnsi="Times New Roman"/>
        </w:rPr>
      </w:pPr>
      <w:r w:rsidRPr="00930930">
        <w:rPr>
          <w:rFonts w:ascii="Times New Roman" w:hAnsi="Times New Roman"/>
          <w:i/>
        </w:rPr>
        <w:t xml:space="preserve">анкетирование </w:t>
      </w:r>
      <w:r w:rsidRPr="00930930">
        <w:rPr>
          <w:rFonts w:ascii="Times New Roman" w:hAnsi="Times New Roman"/>
        </w:rPr>
        <w:t>— эмпирический социально-психологический метод</w:t>
      </w:r>
      <w:r w:rsidRPr="00930930">
        <w:rPr>
          <w:rFonts w:ascii="Times New Roman" w:hAnsi="Times New Roman"/>
          <w:spacing w:val="20"/>
        </w:rPr>
        <w:t xml:space="preserve"> </w:t>
      </w:r>
      <w:r w:rsidRPr="00930930">
        <w:rPr>
          <w:rFonts w:ascii="Times New Roman" w:hAnsi="Times New Roman"/>
        </w:rPr>
        <w:t>получения информации на основании ответов обучающихся на специально подготовленные</w:t>
      </w:r>
      <w:r w:rsidRPr="00930930">
        <w:rPr>
          <w:rFonts w:ascii="Times New Roman" w:hAnsi="Times New Roman"/>
          <w:spacing w:val="10"/>
        </w:rPr>
        <w:t xml:space="preserve"> </w:t>
      </w:r>
      <w:r w:rsidRPr="00930930">
        <w:rPr>
          <w:rFonts w:ascii="Times New Roman" w:hAnsi="Times New Roman"/>
        </w:rPr>
        <w:t>вопросы анкеты;</w:t>
      </w:r>
    </w:p>
    <w:p w:rsidR="00A27B5E" w:rsidRPr="00930930" w:rsidRDefault="00A27B5E" w:rsidP="00375C12">
      <w:pPr>
        <w:pStyle w:val="a9"/>
        <w:widowControl w:val="0"/>
        <w:numPr>
          <w:ilvl w:val="0"/>
          <w:numId w:val="178"/>
        </w:numPr>
        <w:tabs>
          <w:tab w:val="left" w:pos="716"/>
        </w:tabs>
        <w:spacing w:line="276" w:lineRule="auto"/>
        <w:ind w:right="105" w:firstLine="454"/>
        <w:contextualSpacing w:val="0"/>
        <w:jc w:val="both"/>
        <w:rPr>
          <w:rFonts w:ascii="Times New Roman" w:hAnsi="Times New Roman"/>
        </w:rPr>
      </w:pPr>
      <w:r w:rsidRPr="00930930">
        <w:rPr>
          <w:rFonts w:ascii="Times New Roman" w:hAnsi="Times New Roman"/>
          <w:i/>
        </w:rPr>
        <w:t xml:space="preserve">интервью — </w:t>
      </w:r>
      <w:r w:rsidRPr="00930930">
        <w:rPr>
          <w:rFonts w:ascii="Times New Roman" w:hAnsi="Times New Roman"/>
        </w:rPr>
        <w:t>вербально-коммуникативный метод, предполагающий</w:t>
      </w:r>
      <w:r w:rsidRPr="00930930">
        <w:rPr>
          <w:rFonts w:ascii="Times New Roman" w:hAnsi="Times New Roman"/>
          <w:spacing w:val="12"/>
        </w:rPr>
        <w:t xml:space="preserve"> </w:t>
      </w:r>
      <w:r w:rsidRPr="00930930">
        <w:rPr>
          <w:rFonts w:ascii="Times New Roman" w:hAnsi="Times New Roman"/>
        </w:rPr>
        <w:t>проведение разговора между исследователем и обучающимися по заранее разработанному</w:t>
      </w:r>
      <w:r w:rsidRPr="00930930">
        <w:rPr>
          <w:rFonts w:ascii="Times New Roman" w:hAnsi="Times New Roman"/>
          <w:spacing w:val="49"/>
        </w:rPr>
        <w:t xml:space="preserve"> </w:t>
      </w:r>
      <w:r w:rsidRPr="00930930">
        <w:rPr>
          <w:rFonts w:ascii="Times New Roman" w:hAnsi="Times New Roman"/>
        </w:rPr>
        <w:t>плану, составленному в соответствии с задачами исследования процесса воспитания и</w:t>
      </w:r>
      <w:r w:rsidRPr="00930930">
        <w:rPr>
          <w:rFonts w:ascii="Times New Roman" w:hAnsi="Times New Roman"/>
          <w:spacing w:val="48"/>
        </w:rPr>
        <w:t xml:space="preserve"> </w:t>
      </w:r>
      <w:r w:rsidRPr="00930930">
        <w:rPr>
          <w:rFonts w:ascii="Times New Roman" w:hAnsi="Times New Roman"/>
        </w:rPr>
        <w:t>социализации обучающихся.</w:t>
      </w:r>
      <w:r w:rsidRPr="00930930">
        <w:rPr>
          <w:rFonts w:ascii="Times New Roman" w:hAnsi="Times New Roman"/>
          <w:spacing w:val="28"/>
        </w:rPr>
        <w:t xml:space="preserve"> </w:t>
      </w:r>
      <w:r w:rsidRPr="00930930">
        <w:rPr>
          <w:rFonts w:ascii="Times New Roman" w:hAnsi="Times New Roman"/>
        </w:rPr>
        <w:t>В</w:t>
      </w:r>
      <w:r w:rsidRPr="00930930">
        <w:rPr>
          <w:rFonts w:ascii="Times New Roman" w:hAnsi="Times New Roman"/>
          <w:spacing w:val="27"/>
        </w:rPr>
        <w:t xml:space="preserve"> </w:t>
      </w:r>
      <w:r w:rsidRPr="00930930">
        <w:rPr>
          <w:rFonts w:ascii="Times New Roman" w:hAnsi="Times New Roman"/>
        </w:rPr>
        <w:t>ходе</w:t>
      </w:r>
      <w:r w:rsidRPr="00930930">
        <w:rPr>
          <w:rFonts w:ascii="Times New Roman" w:hAnsi="Times New Roman"/>
          <w:spacing w:val="28"/>
        </w:rPr>
        <w:t xml:space="preserve"> </w:t>
      </w:r>
      <w:r w:rsidRPr="00930930">
        <w:rPr>
          <w:rFonts w:ascii="Times New Roman" w:hAnsi="Times New Roman"/>
        </w:rPr>
        <w:t>интервью</w:t>
      </w:r>
      <w:r w:rsidRPr="00930930">
        <w:rPr>
          <w:rFonts w:ascii="Times New Roman" w:hAnsi="Times New Roman"/>
          <w:spacing w:val="27"/>
        </w:rPr>
        <w:t xml:space="preserve"> </w:t>
      </w:r>
      <w:r w:rsidRPr="00930930">
        <w:rPr>
          <w:rFonts w:ascii="Times New Roman" w:hAnsi="Times New Roman"/>
        </w:rPr>
        <w:t>исследователь</w:t>
      </w:r>
      <w:r w:rsidRPr="00930930">
        <w:rPr>
          <w:rFonts w:ascii="Times New Roman" w:hAnsi="Times New Roman"/>
          <w:spacing w:val="29"/>
        </w:rPr>
        <w:t xml:space="preserve"> </w:t>
      </w:r>
      <w:r w:rsidRPr="00930930">
        <w:rPr>
          <w:rFonts w:ascii="Times New Roman" w:hAnsi="Times New Roman"/>
        </w:rPr>
        <w:t>не</w:t>
      </w:r>
      <w:r w:rsidRPr="00930930">
        <w:rPr>
          <w:rFonts w:ascii="Times New Roman" w:hAnsi="Times New Roman"/>
          <w:spacing w:val="28"/>
        </w:rPr>
        <w:t xml:space="preserve"> </w:t>
      </w:r>
      <w:r w:rsidRPr="00930930">
        <w:rPr>
          <w:rFonts w:ascii="Times New Roman" w:hAnsi="Times New Roman"/>
        </w:rPr>
        <w:t>высказывает</w:t>
      </w:r>
      <w:r w:rsidRPr="00930930">
        <w:rPr>
          <w:rFonts w:ascii="Times New Roman" w:hAnsi="Times New Roman"/>
          <w:spacing w:val="29"/>
        </w:rPr>
        <w:t xml:space="preserve"> </w:t>
      </w:r>
      <w:r w:rsidRPr="00930930">
        <w:rPr>
          <w:rFonts w:ascii="Times New Roman" w:hAnsi="Times New Roman"/>
        </w:rPr>
        <w:t>своего</w:t>
      </w:r>
      <w:r w:rsidRPr="00930930">
        <w:rPr>
          <w:rFonts w:ascii="Times New Roman" w:hAnsi="Times New Roman"/>
          <w:spacing w:val="28"/>
        </w:rPr>
        <w:t xml:space="preserve"> </w:t>
      </w:r>
      <w:r w:rsidRPr="00930930">
        <w:rPr>
          <w:rFonts w:ascii="Times New Roman" w:hAnsi="Times New Roman"/>
        </w:rPr>
        <w:t>мнения</w:t>
      </w:r>
      <w:r w:rsidRPr="00930930">
        <w:rPr>
          <w:rFonts w:ascii="Times New Roman" w:hAnsi="Times New Roman"/>
          <w:spacing w:val="26"/>
        </w:rPr>
        <w:t xml:space="preserve"> </w:t>
      </w:r>
      <w:r w:rsidRPr="00930930">
        <w:rPr>
          <w:rFonts w:ascii="Times New Roman" w:hAnsi="Times New Roman"/>
        </w:rPr>
        <w:t>и</w:t>
      </w:r>
      <w:r w:rsidRPr="00930930">
        <w:rPr>
          <w:rFonts w:ascii="Times New Roman" w:hAnsi="Times New Roman"/>
          <w:spacing w:val="29"/>
        </w:rPr>
        <w:t xml:space="preserve"> </w:t>
      </w:r>
      <w:r w:rsidRPr="00930930">
        <w:rPr>
          <w:rFonts w:ascii="Times New Roman" w:hAnsi="Times New Roman"/>
        </w:rPr>
        <w:t>открыто</w:t>
      </w:r>
      <w:r w:rsidRPr="00930930">
        <w:rPr>
          <w:rFonts w:ascii="Times New Roman" w:hAnsi="Times New Roman"/>
          <w:spacing w:val="28"/>
        </w:rPr>
        <w:t xml:space="preserve"> </w:t>
      </w:r>
      <w:r w:rsidRPr="00930930">
        <w:rPr>
          <w:rFonts w:ascii="Times New Roman" w:hAnsi="Times New Roman"/>
        </w:rPr>
        <w:t>не демонстрирует</w:t>
      </w:r>
      <w:r w:rsidRPr="00930930">
        <w:rPr>
          <w:rFonts w:ascii="Times New Roman" w:hAnsi="Times New Roman"/>
          <w:spacing w:val="50"/>
        </w:rPr>
        <w:t xml:space="preserve"> </w:t>
      </w:r>
      <w:r w:rsidRPr="00930930">
        <w:rPr>
          <w:rFonts w:ascii="Times New Roman" w:hAnsi="Times New Roman"/>
        </w:rPr>
        <w:t>своей</w:t>
      </w:r>
      <w:r w:rsidRPr="00930930">
        <w:rPr>
          <w:rFonts w:ascii="Times New Roman" w:hAnsi="Times New Roman"/>
          <w:spacing w:val="52"/>
        </w:rPr>
        <w:t xml:space="preserve"> </w:t>
      </w:r>
      <w:r w:rsidRPr="00930930">
        <w:rPr>
          <w:rFonts w:ascii="Times New Roman" w:hAnsi="Times New Roman"/>
        </w:rPr>
        <w:t>личной</w:t>
      </w:r>
      <w:r w:rsidRPr="00930930">
        <w:rPr>
          <w:rFonts w:ascii="Times New Roman" w:hAnsi="Times New Roman"/>
          <w:spacing w:val="50"/>
        </w:rPr>
        <w:t xml:space="preserve"> </w:t>
      </w:r>
      <w:r w:rsidRPr="00930930">
        <w:rPr>
          <w:rFonts w:ascii="Times New Roman" w:hAnsi="Times New Roman"/>
        </w:rPr>
        <w:t>оценки</w:t>
      </w:r>
      <w:r w:rsidRPr="00930930">
        <w:rPr>
          <w:rFonts w:ascii="Times New Roman" w:hAnsi="Times New Roman"/>
          <w:spacing w:val="50"/>
        </w:rPr>
        <w:t xml:space="preserve"> </w:t>
      </w:r>
      <w:r w:rsidRPr="00930930">
        <w:rPr>
          <w:rFonts w:ascii="Times New Roman" w:hAnsi="Times New Roman"/>
        </w:rPr>
        <w:t>ответов</w:t>
      </w:r>
      <w:r w:rsidRPr="00930930">
        <w:rPr>
          <w:rFonts w:ascii="Times New Roman" w:hAnsi="Times New Roman"/>
          <w:spacing w:val="49"/>
        </w:rPr>
        <w:t xml:space="preserve"> </w:t>
      </w:r>
      <w:r w:rsidRPr="00930930">
        <w:rPr>
          <w:rFonts w:ascii="Times New Roman" w:hAnsi="Times New Roman"/>
        </w:rPr>
        <w:t>обучающихся</w:t>
      </w:r>
      <w:r w:rsidRPr="00930930">
        <w:rPr>
          <w:rFonts w:ascii="Times New Roman" w:hAnsi="Times New Roman"/>
          <w:spacing w:val="49"/>
        </w:rPr>
        <w:t xml:space="preserve"> </w:t>
      </w:r>
      <w:r w:rsidRPr="00930930">
        <w:rPr>
          <w:rFonts w:ascii="Times New Roman" w:hAnsi="Times New Roman"/>
        </w:rPr>
        <w:t>или</w:t>
      </w:r>
      <w:r w:rsidRPr="00930930">
        <w:rPr>
          <w:rFonts w:ascii="Times New Roman" w:hAnsi="Times New Roman"/>
          <w:spacing w:val="49"/>
        </w:rPr>
        <w:t xml:space="preserve"> </w:t>
      </w:r>
      <w:r w:rsidRPr="00930930">
        <w:rPr>
          <w:rFonts w:ascii="Times New Roman" w:hAnsi="Times New Roman"/>
        </w:rPr>
        <w:t>задаваемых</w:t>
      </w:r>
      <w:r w:rsidRPr="00930930">
        <w:rPr>
          <w:rFonts w:ascii="Times New Roman" w:hAnsi="Times New Roman"/>
          <w:spacing w:val="51"/>
        </w:rPr>
        <w:t xml:space="preserve"> </w:t>
      </w:r>
      <w:r w:rsidRPr="00930930">
        <w:rPr>
          <w:rFonts w:ascii="Times New Roman" w:hAnsi="Times New Roman"/>
        </w:rPr>
        <w:t>вопросов,</w:t>
      </w:r>
      <w:r w:rsidRPr="00930930">
        <w:rPr>
          <w:rFonts w:ascii="Times New Roman" w:hAnsi="Times New Roman"/>
          <w:spacing w:val="49"/>
        </w:rPr>
        <w:t xml:space="preserve"> </w:t>
      </w:r>
      <w:r w:rsidRPr="00930930">
        <w:rPr>
          <w:rFonts w:ascii="Times New Roman" w:hAnsi="Times New Roman"/>
        </w:rPr>
        <w:t>что создаёт благоприятную атмосферу общения и условия для получения более</w:t>
      </w:r>
      <w:r w:rsidRPr="00930930">
        <w:rPr>
          <w:rFonts w:ascii="Times New Roman" w:hAnsi="Times New Roman"/>
          <w:spacing w:val="57"/>
        </w:rPr>
        <w:t xml:space="preserve"> </w:t>
      </w:r>
      <w:r w:rsidRPr="00930930">
        <w:rPr>
          <w:rFonts w:ascii="Times New Roman" w:hAnsi="Times New Roman"/>
        </w:rPr>
        <w:t>достоверных результатов;</w:t>
      </w:r>
    </w:p>
    <w:p w:rsidR="00A27B5E" w:rsidRPr="00930930" w:rsidRDefault="00A27B5E" w:rsidP="00375C12">
      <w:pPr>
        <w:pStyle w:val="a9"/>
        <w:widowControl w:val="0"/>
        <w:numPr>
          <w:ilvl w:val="0"/>
          <w:numId w:val="178"/>
        </w:numPr>
        <w:tabs>
          <w:tab w:val="left" w:pos="716"/>
        </w:tabs>
        <w:spacing w:line="276" w:lineRule="auto"/>
        <w:ind w:right="103" w:firstLine="454"/>
        <w:contextualSpacing w:val="0"/>
        <w:jc w:val="both"/>
        <w:rPr>
          <w:rFonts w:ascii="Times New Roman" w:hAnsi="Times New Roman"/>
        </w:rPr>
      </w:pPr>
      <w:r w:rsidRPr="00930930">
        <w:rPr>
          <w:rFonts w:ascii="Times New Roman" w:hAnsi="Times New Roman"/>
          <w:i/>
        </w:rPr>
        <w:t xml:space="preserve">беседа — </w:t>
      </w:r>
      <w:r w:rsidRPr="00930930">
        <w:rPr>
          <w:rFonts w:ascii="Times New Roman" w:hAnsi="Times New Roman"/>
        </w:rPr>
        <w:t>специфический метод исследования, заключающийся в</w:t>
      </w:r>
      <w:r w:rsidRPr="00930930">
        <w:rPr>
          <w:rFonts w:ascii="Times New Roman" w:hAnsi="Times New Roman"/>
          <w:spacing w:val="56"/>
        </w:rPr>
        <w:t xml:space="preserve"> </w:t>
      </w:r>
      <w:r w:rsidRPr="00930930">
        <w:rPr>
          <w:rFonts w:ascii="Times New Roman" w:hAnsi="Times New Roman"/>
        </w:rPr>
        <w:t>проведении тематически направленного диалога между исследователем и учащимися с целью</w:t>
      </w:r>
      <w:r w:rsidRPr="00930930">
        <w:rPr>
          <w:rFonts w:ascii="Times New Roman" w:hAnsi="Times New Roman"/>
          <w:spacing w:val="20"/>
        </w:rPr>
        <w:t xml:space="preserve"> </w:t>
      </w:r>
      <w:r w:rsidRPr="00930930">
        <w:rPr>
          <w:rFonts w:ascii="Times New Roman" w:hAnsi="Times New Roman"/>
        </w:rPr>
        <w:t>получения сведений об особенностях процесса воспитания и социализации</w:t>
      </w:r>
      <w:r w:rsidRPr="00930930">
        <w:rPr>
          <w:rFonts w:ascii="Times New Roman" w:hAnsi="Times New Roman"/>
          <w:spacing w:val="-8"/>
        </w:rPr>
        <w:t xml:space="preserve"> </w:t>
      </w:r>
      <w:r w:rsidRPr="00930930">
        <w:rPr>
          <w:rFonts w:ascii="Times New Roman" w:hAnsi="Times New Roman"/>
        </w:rPr>
        <w:t>обучающихся.</w:t>
      </w:r>
    </w:p>
    <w:p w:rsidR="00A27B5E" w:rsidRPr="00930930" w:rsidRDefault="00A27B5E" w:rsidP="00930930">
      <w:pPr>
        <w:pStyle w:val="afb"/>
        <w:ind w:right="102"/>
        <w:jc w:val="both"/>
        <w:rPr>
          <w:rFonts w:ascii="Times New Roman" w:hAnsi="Times New Roman"/>
          <w:sz w:val="24"/>
          <w:szCs w:val="24"/>
        </w:rPr>
      </w:pPr>
      <w:r w:rsidRPr="00930930">
        <w:rPr>
          <w:rFonts w:ascii="Times New Roman" w:hAnsi="Times New Roman"/>
          <w:b/>
          <w:bCs/>
          <w:i/>
          <w:sz w:val="24"/>
          <w:szCs w:val="24"/>
        </w:rPr>
        <w:t xml:space="preserve">Психолого-педагогическое наблюдение </w:t>
      </w:r>
      <w:r w:rsidRPr="00930930">
        <w:rPr>
          <w:rFonts w:ascii="Times New Roman" w:hAnsi="Times New Roman"/>
          <w:sz w:val="24"/>
          <w:szCs w:val="24"/>
        </w:rPr>
        <w:t>— описательный</w:t>
      </w:r>
      <w:r w:rsidRPr="00930930">
        <w:rPr>
          <w:rFonts w:ascii="Times New Roman" w:hAnsi="Times New Roman"/>
          <w:spacing w:val="19"/>
          <w:sz w:val="24"/>
          <w:szCs w:val="24"/>
        </w:rPr>
        <w:t xml:space="preserve"> </w:t>
      </w:r>
      <w:r w:rsidRPr="00930930">
        <w:rPr>
          <w:rFonts w:ascii="Times New Roman" w:hAnsi="Times New Roman"/>
          <w:sz w:val="24"/>
          <w:szCs w:val="24"/>
        </w:rPr>
        <w:t>психолого-педагогический метод исследования, заключающийся в целенаправленном восприятии и</w:t>
      </w:r>
      <w:r w:rsidRPr="00930930">
        <w:rPr>
          <w:rFonts w:ascii="Times New Roman" w:hAnsi="Times New Roman"/>
          <w:spacing w:val="42"/>
          <w:sz w:val="24"/>
          <w:szCs w:val="24"/>
        </w:rPr>
        <w:t xml:space="preserve"> </w:t>
      </w:r>
      <w:r w:rsidRPr="00930930">
        <w:rPr>
          <w:rFonts w:ascii="Times New Roman" w:hAnsi="Times New Roman"/>
          <w:sz w:val="24"/>
          <w:szCs w:val="24"/>
        </w:rPr>
        <w:t>фиксации особенностей, закономерностей развития и воспитания обучающихся. В рамках</w:t>
      </w:r>
      <w:r w:rsidRPr="00930930">
        <w:rPr>
          <w:rFonts w:ascii="Times New Roman" w:hAnsi="Times New Roman"/>
          <w:spacing w:val="23"/>
          <w:sz w:val="24"/>
          <w:szCs w:val="24"/>
        </w:rPr>
        <w:t xml:space="preserve"> </w:t>
      </w:r>
      <w:r w:rsidRPr="00930930">
        <w:rPr>
          <w:rFonts w:ascii="Times New Roman" w:hAnsi="Times New Roman"/>
          <w:sz w:val="24"/>
          <w:szCs w:val="24"/>
        </w:rPr>
        <w:t>мониторинга предусматривается использование следующих видов</w:t>
      </w:r>
      <w:r w:rsidRPr="00930930">
        <w:rPr>
          <w:rFonts w:ascii="Times New Roman" w:hAnsi="Times New Roman"/>
          <w:spacing w:val="-21"/>
          <w:sz w:val="24"/>
          <w:szCs w:val="24"/>
        </w:rPr>
        <w:t xml:space="preserve"> </w:t>
      </w:r>
      <w:r w:rsidRPr="00930930">
        <w:rPr>
          <w:rFonts w:ascii="Times New Roman" w:hAnsi="Times New Roman"/>
          <w:sz w:val="24"/>
          <w:szCs w:val="24"/>
        </w:rPr>
        <w:t>наблюдения:</w:t>
      </w:r>
    </w:p>
    <w:p w:rsidR="00A27B5E" w:rsidRPr="00930930" w:rsidRDefault="00A27B5E" w:rsidP="00375C12">
      <w:pPr>
        <w:pStyle w:val="a9"/>
        <w:widowControl w:val="0"/>
        <w:numPr>
          <w:ilvl w:val="0"/>
          <w:numId w:val="178"/>
        </w:numPr>
        <w:tabs>
          <w:tab w:val="left" w:pos="716"/>
        </w:tabs>
        <w:spacing w:line="276" w:lineRule="auto"/>
        <w:ind w:right="106" w:firstLine="454"/>
        <w:contextualSpacing w:val="0"/>
        <w:jc w:val="both"/>
        <w:rPr>
          <w:rFonts w:ascii="Times New Roman" w:hAnsi="Times New Roman"/>
        </w:rPr>
      </w:pPr>
      <w:r w:rsidRPr="00930930">
        <w:rPr>
          <w:rFonts w:ascii="Times New Roman" w:hAnsi="Times New Roman"/>
          <w:i/>
        </w:rPr>
        <w:t xml:space="preserve">включённое наблюдение </w:t>
      </w:r>
      <w:r w:rsidRPr="00930930">
        <w:rPr>
          <w:rFonts w:ascii="Times New Roman" w:hAnsi="Times New Roman"/>
        </w:rPr>
        <w:t>— наблюдатель находится в реальных деловых</w:t>
      </w:r>
      <w:r w:rsidRPr="00930930">
        <w:rPr>
          <w:rFonts w:ascii="Times New Roman" w:hAnsi="Times New Roman"/>
          <w:spacing w:val="39"/>
        </w:rPr>
        <w:t xml:space="preserve"> </w:t>
      </w:r>
      <w:r w:rsidRPr="00930930">
        <w:rPr>
          <w:rFonts w:ascii="Times New Roman" w:hAnsi="Times New Roman"/>
        </w:rPr>
        <w:t>или неформальных отношениях с обучающимися, за которыми он наблюдает и которых</w:t>
      </w:r>
      <w:r w:rsidRPr="00930930">
        <w:rPr>
          <w:rFonts w:ascii="Times New Roman" w:hAnsi="Times New Roman"/>
          <w:spacing w:val="37"/>
        </w:rPr>
        <w:t xml:space="preserve"> </w:t>
      </w:r>
      <w:r w:rsidRPr="00930930">
        <w:rPr>
          <w:rFonts w:ascii="Times New Roman" w:hAnsi="Times New Roman"/>
        </w:rPr>
        <w:t>он оценивает;</w:t>
      </w:r>
    </w:p>
    <w:p w:rsidR="00A27B5E" w:rsidRPr="00930930" w:rsidRDefault="00A27B5E" w:rsidP="00375C12">
      <w:pPr>
        <w:pStyle w:val="a9"/>
        <w:widowControl w:val="0"/>
        <w:numPr>
          <w:ilvl w:val="0"/>
          <w:numId w:val="178"/>
        </w:numPr>
        <w:tabs>
          <w:tab w:val="left" w:pos="716"/>
        </w:tabs>
        <w:spacing w:line="276" w:lineRule="auto"/>
        <w:ind w:right="109" w:firstLine="454"/>
        <w:contextualSpacing w:val="0"/>
        <w:jc w:val="both"/>
        <w:rPr>
          <w:rFonts w:ascii="Times New Roman" w:hAnsi="Times New Roman"/>
        </w:rPr>
      </w:pPr>
      <w:r w:rsidRPr="00930930">
        <w:rPr>
          <w:rFonts w:ascii="Times New Roman" w:hAnsi="Times New Roman"/>
          <w:i/>
        </w:rPr>
        <w:t xml:space="preserve">узкоспециальное наблюдение </w:t>
      </w:r>
      <w:r w:rsidRPr="00930930">
        <w:rPr>
          <w:rFonts w:ascii="Times New Roman" w:hAnsi="Times New Roman"/>
        </w:rPr>
        <w:t>— направлено на фиксирование строго</w:t>
      </w:r>
      <w:r w:rsidRPr="00930930">
        <w:rPr>
          <w:rFonts w:ascii="Times New Roman" w:hAnsi="Times New Roman"/>
          <w:spacing w:val="53"/>
        </w:rPr>
        <w:t xml:space="preserve"> </w:t>
      </w:r>
      <w:r w:rsidRPr="00930930">
        <w:rPr>
          <w:rFonts w:ascii="Times New Roman" w:hAnsi="Times New Roman"/>
        </w:rPr>
        <w:t>определённых параметров (психолого-педагогических явлений) воспитания и социализации</w:t>
      </w:r>
      <w:r w:rsidRPr="00930930">
        <w:rPr>
          <w:rFonts w:ascii="Times New Roman" w:hAnsi="Times New Roman"/>
          <w:spacing w:val="-19"/>
        </w:rPr>
        <w:t xml:space="preserve"> </w:t>
      </w:r>
      <w:r w:rsidRPr="00930930">
        <w:rPr>
          <w:rFonts w:ascii="Times New Roman" w:hAnsi="Times New Roman"/>
        </w:rPr>
        <w:t>обучающихся.</w:t>
      </w:r>
    </w:p>
    <w:p w:rsidR="00A27B5E" w:rsidRPr="00930930" w:rsidRDefault="00A27B5E" w:rsidP="00930930">
      <w:pPr>
        <w:pStyle w:val="Heading11"/>
        <w:spacing w:before="0" w:line="276" w:lineRule="auto"/>
        <w:ind w:left="117" w:right="106" w:firstLine="454"/>
        <w:jc w:val="both"/>
        <w:rPr>
          <w:b w:val="0"/>
          <w:bCs w:val="0"/>
          <w:lang w:val="ru-RU"/>
        </w:rPr>
      </w:pPr>
      <w:r w:rsidRPr="00930930">
        <w:rPr>
          <w:b w:val="0"/>
          <w:lang w:val="ru-RU"/>
        </w:rPr>
        <w:t xml:space="preserve">Особо следует выделить </w:t>
      </w:r>
      <w:r w:rsidRPr="00930930">
        <w:rPr>
          <w:lang w:val="ru-RU"/>
        </w:rPr>
        <w:t>психолого-педагогический эксперимент как основной</w:t>
      </w:r>
      <w:r w:rsidRPr="00930930">
        <w:rPr>
          <w:spacing w:val="35"/>
          <w:lang w:val="ru-RU"/>
        </w:rPr>
        <w:t xml:space="preserve"> </w:t>
      </w:r>
      <w:r w:rsidRPr="00930930">
        <w:rPr>
          <w:lang w:val="ru-RU"/>
        </w:rPr>
        <w:t>метод исследования воспитания и социализации</w:t>
      </w:r>
      <w:r w:rsidRPr="00930930">
        <w:rPr>
          <w:spacing w:val="-21"/>
          <w:lang w:val="ru-RU"/>
        </w:rPr>
        <w:t xml:space="preserve"> </w:t>
      </w:r>
      <w:r w:rsidRPr="00930930">
        <w:rPr>
          <w:lang w:val="ru-RU"/>
        </w:rPr>
        <w:t>обучающихся.</w:t>
      </w:r>
    </w:p>
    <w:p w:rsidR="00A27B5E" w:rsidRPr="00930930" w:rsidRDefault="00A27B5E" w:rsidP="00930930">
      <w:pPr>
        <w:pStyle w:val="afb"/>
        <w:ind w:right="103"/>
        <w:jc w:val="both"/>
        <w:rPr>
          <w:rFonts w:ascii="Times New Roman" w:hAnsi="Times New Roman"/>
          <w:sz w:val="24"/>
          <w:szCs w:val="24"/>
        </w:rPr>
      </w:pPr>
      <w:r w:rsidRPr="00930930">
        <w:rPr>
          <w:rFonts w:ascii="Times New Roman" w:hAnsi="Times New Roman"/>
          <w:sz w:val="24"/>
          <w:szCs w:val="24"/>
        </w:rPr>
        <w:t>В рамках мониторинга психолого-педагогическое исследование</w:t>
      </w:r>
      <w:r w:rsidRPr="00930930">
        <w:rPr>
          <w:rFonts w:ascii="Times New Roman" w:hAnsi="Times New Roman"/>
          <w:spacing w:val="16"/>
          <w:sz w:val="24"/>
          <w:szCs w:val="24"/>
        </w:rPr>
        <w:t xml:space="preserve"> </w:t>
      </w:r>
      <w:r w:rsidRPr="00930930">
        <w:rPr>
          <w:rFonts w:ascii="Times New Roman" w:hAnsi="Times New Roman"/>
          <w:sz w:val="24"/>
          <w:szCs w:val="24"/>
        </w:rPr>
        <w:t>предусматривает внедрение в педагогическую практику комплекса различных самостоятельных</w:t>
      </w:r>
      <w:r w:rsidRPr="00930930">
        <w:rPr>
          <w:rFonts w:ascii="Times New Roman" w:hAnsi="Times New Roman"/>
          <w:spacing w:val="34"/>
          <w:sz w:val="24"/>
          <w:szCs w:val="24"/>
        </w:rPr>
        <w:t xml:space="preserve"> </w:t>
      </w:r>
      <w:r w:rsidRPr="00930930">
        <w:rPr>
          <w:rFonts w:ascii="Times New Roman" w:hAnsi="Times New Roman"/>
          <w:sz w:val="24"/>
          <w:szCs w:val="24"/>
        </w:rPr>
        <w:t>эмпирических методов исследования, направленных на оценку эффективности работы</w:t>
      </w:r>
      <w:r w:rsidRPr="00930930">
        <w:rPr>
          <w:rFonts w:ascii="Times New Roman" w:hAnsi="Times New Roman"/>
          <w:spacing w:val="16"/>
          <w:sz w:val="24"/>
          <w:szCs w:val="24"/>
        </w:rPr>
        <w:t xml:space="preserve"> </w:t>
      </w:r>
      <w:r w:rsidRPr="00930930">
        <w:rPr>
          <w:rFonts w:ascii="Times New Roman" w:hAnsi="Times New Roman"/>
          <w:sz w:val="24"/>
          <w:szCs w:val="24"/>
        </w:rPr>
        <w:t>образовательного учреждения по воспитанию и социализации</w:t>
      </w:r>
      <w:r w:rsidRPr="00930930">
        <w:rPr>
          <w:rFonts w:ascii="Times New Roman" w:hAnsi="Times New Roman"/>
          <w:spacing w:val="-25"/>
          <w:sz w:val="24"/>
          <w:szCs w:val="24"/>
        </w:rPr>
        <w:t xml:space="preserve"> </w:t>
      </w:r>
      <w:r w:rsidRPr="00930930">
        <w:rPr>
          <w:rFonts w:ascii="Times New Roman" w:hAnsi="Times New Roman"/>
          <w:sz w:val="24"/>
          <w:szCs w:val="24"/>
        </w:rPr>
        <w:t>обучающихся.</w:t>
      </w:r>
    </w:p>
    <w:p w:rsidR="00A27B5E" w:rsidRPr="00930930" w:rsidRDefault="00A27B5E" w:rsidP="00930930">
      <w:pPr>
        <w:pStyle w:val="afb"/>
        <w:ind w:right="104"/>
        <w:jc w:val="both"/>
        <w:rPr>
          <w:rFonts w:ascii="Times New Roman" w:hAnsi="Times New Roman"/>
          <w:sz w:val="24"/>
          <w:szCs w:val="24"/>
        </w:rPr>
      </w:pPr>
      <w:r w:rsidRPr="00930930">
        <w:rPr>
          <w:rFonts w:ascii="Times New Roman" w:hAnsi="Times New Roman"/>
          <w:sz w:val="24"/>
          <w:szCs w:val="24"/>
        </w:rPr>
        <w:t xml:space="preserve">Основной </w:t>
      </w:r>
      <w:r w:rsidRPr="00930930">
        <w:rPr>
          <w:rFonts w:ascii="Times New Roman" w:hAnsi="Times New Roman"/>
          <w:b/>
          <w:sz w:val="24"/>
          <w:szCs w:val="24"/>
        </w:rPr>
        <w:t xml:space="preserve">целью </w:t>
      </w:r>
      <w:r w:rsidRPr="00930930">
        <w:rPr>
          <w:rFonts w:ascii="Times New Roman" w:hAnsi="Times New Roman"/>
          <w:sz w:val="24"/>
          <w:szCs w:val="24"/>
        </w:rPr>
        <w:t>исследования является изучение динамики процесса воспитания и социализации обучающихся в условиях специально-организованной</w:t>
      </w:r>
      <w:r w:rsidRPr="00930930">
        <w:rPr>
          <w:rFonts w:ascii="Times New Roman" w:hAnsi="Times New Roman"/>
          <w:spacing w:val="8"/>
          <w:sz w:val="24"/>
          <w:szCs w:val="24"/>
        </w:rPr>
        <w:t xml:space="preserve"> </w:t>
      </w:r>
      <w:r w:rsidRPr="00930930">
        <w:rPr>
          <w:rFonts w:ascii="Times New Roman" w:hAnsi="Times New Roman"/>
          <w:sz w:val="24"/>
          <w:szCs w:val="24"/>
        </w:rPr>
        <w:t>воспитательной деятельности (разработанная школой</w:t>
      </w:r>
      <w:r w:rsidRPr="00930930">
        <w:rPr>
          <w:rFonts w:ascii="Times New Roman" w:hAnsi="Times New Roman"/>
          <w:spacing w:val="-14"/>
          <w:sz w:val="24"/>
          <w:szCs w:val="24"/>
        </w:rPr>
        <w:t xml:space="preserve"> </w:t>
      </w:r>
      <w:r w:rsidRPr="00930930">
        <w:rPr>
          <w:rFonts w:ascii="Times New Roman" w:hAnsi="Times New Roman"/>
          <w:sz w:val="24"/>
          <w:szCs w:val="24"/>
        </w:rPr>
        <w:t>Программа).</w:t>
      </w:r>
    </w:p>
    <w:p w:rsidR="00A27B5E" w:rsidRPr="00930930" w:rsidRDefault="00A27B5E" w:rsidP="00930930">
      <w:pPr>
        <w:pStyle w:val="afb"/>
        <w:ind w:left="571" w:right="49"/>
        <w:rPr>
          <w:rFonts w:ascii="Times New Roman" w:hAnsi="Times New Roman"/>
          <w:sz w:val="24"/>
          <w:szCs w:val="24"/>
        </w:rPr>
      </w:pPr>
      <w:r w:rsidRPr="00930930">
        <w:rPr>
          <w:rFonts w:ascii="Times New Roman" w:hAnsi="Times New Roman"/>
          <w:sz w:val="24"/>
          <w:szCs w:val="24"/>
        </w:rPr>
        <w:t>В рамках психолого-педагогического исследования следует выделить три</w:t>
      </w:r>
      <w:r w:rsidRPr="00930930">
        <w:rPr>
          <w:rFonts w:ascii="Times New Roman" w:hAnsi="Times New Roman"/>
          <w:spacing w:val="-21"/>
          <w:sz w:val="24"/>
          <w:szCs w:val="24"/>
        </w:rPr>
        <w:t xml:space="preserve"> </w:t>
      </w:r>
      <w:r w:rsidRPr="00930930">
        <w:rPr>
          <w:rFonts w:ascii="Times New Roman" w:hAnsi="Times New Roman"/>
          <w:sz w:val="24"/>
          <w:szCs w:val="24"/>
        </w:rPr>
        <w:t>этапа:</w:t>
      </w:r>
    </w:p>
    <w:p w:rsidR="00A27B5E" w:rsidRPr="00930930" w:rsidRDefault="00A27B5E" w:rsidP="00930930">
      <w:pPr>
        <w:ind w:left="117" w:right="104" w:firstLine="454"/>
        <w:jc w:val="both"/>
        <w:rPr>
          <w:rFonts w:ascii="Times New Roman" w:hAnsi="Times New Roman"/>
          <w:sz w:val="24"/>
          <w:szCs w:val="24"/>
        </w:rPr>
      </w:pPr>
      <w:r w:rsidRPr="00930930">
        <w:rPr>
          <w:rFonts w:ascii="Times New Roman" w:hAnsi="Times New Roman"/>
          <w:b/>
          <w:i/>
          <w:sz w:val="24"/>
          <w:szCs w:val="24"/>
        </w:rPr>
        <w:t xml:space="preserve">Этап 1. </w:t>
      </w:r>
      <w:r w:rsidRPr="00930930">
        <w:rPr>
          <w:rFonts w:ascii="Times New Roman" w:hAnsi="Times New Roman"/>
          <w:i/>
          <w:sz w:val="24"/>
          <w:szCs w:val="24"/>
        </w:rPr>
        <w:t xml:space="preserve">Контрольный этап исследования (диагностический срез) </w:t>
      </w:r>
      <w:r w:rsidRPr="00930930">
        <w:rPr>
          <w:rFonts w:ascii="Times New Roman" w:hAnsi="Times New Roman"/>
          <w:sz w:val="24"/>
          <w:szCs w:val="24"/>
        </w:rPr>
        <w:t>ориентирован на</w:t>
      </w:r>
      <w:r w:rsidRPr="00930930">
        <w:rPr>
          <w:rFonts w:ascii="Times New Roman" w:hAnsi="Times New Roman"/>
          <w:spacing w:val="19"/>
          <w:sz w:val="24"/>
          <w:szCs w:val="24"/>
        </w:rPr>
        <w:t xml:space="preserve"> </w:t>
      </w:r>
      <w:r w:rsidRPr="00930930">
        <w:rPr>
          <w:rFonts w:ascii="Times New Roman" w:hAnsi="Times New Roman"/>
          <w:sz w:val="24"/>
          <w:szCs w:val="24"/>
        </w:rPr>
        <w:t>сбор данных социального и психолого-педагогического исследований до</w:t>
      </w:r>
      <w:r w:rsidRPr="00930930">
        <w:rPr>
          <w:rFonts w:ascii="Times New Roman" w:hAnsi="Times New Roman"/>
          <w:spacing w:val="52"/>
          <w:sz w:val="24"/>
          <w:szCs w:val="24"/>
        </w:rPr>
        <w:t xml:space="preserve"> </w:t>
      </w:r>
      <w:r w:rsidRPr="00930930">
        <w:rPr>
          <w:rFonts w:ascii="Times New Roman" w:hAnsi="Times New Roman"/>
          <w:sz w:val="24"/>
          <w:szCs w:val="24"/>
        </w:rPr>
        <w:t>реализации образовательным учреждением Программы воспитания и социализации</w:t>
      </w:r>
      <w:r w:rsidRPr="00930930">
        <w:rPr>
          <w:rFonts w:ascii="Times New Roman" w:hAnsi="Times New Roman"/>
          <w:spacing w:val="-33"/>
          <w:sz w:val="24"/>
          <w:szCs w:val="24"/>
        </w:rPr>
        <w:t xml:space="preserve"> </w:t>
      </w:r>
      <w:r w:rsidRPr="00930930">
        <w:rPr>
          <w:rFonts w:ascii="Times New Roman" w:hAnsi="Times New Roman"/>
          <w:sz w:val="24"/>
          <w:szCs w:val="24"/>
        </w:rPr>
        <w:t>обучающихся.</w:t>
      </w:r>
    </w:p>
    <w:p w:rsidR="00A27B5E" w:rsidRPr="00930930" w:rsidRDefault="00A27B5E" w:rsidP="00930930">
      <w:pPr>
        <w:ind w:left="117" w:right="104" w:firstLine="454"/>
        <w:jc w:val="both"/>
        <w:rPr>
          <w:rFonts w:ascii="Times New Roman" w:hAnsi="Times New Roman"/>
          <w:sz w:val="24"/>
          <w:szCs w:val="24"/>
        </w:rPr>
      </w:pPr>
      <w:r w:rsidRPr="00930930">
        <w:rPr>
          <w:rFonts w:ascii="Times New Roman" w:hAnsi="Times New Roman"/>
          <w:b/>
          <w:i/>
          <w:sz w:val="24"/>
          <w:szCs w:val="24"/>
        </w:rPr>
        <w:t xml:space="preserve">Этап 2. </w:t>
      </w:r>
      <w:r w:rsidRPr="00930930">
        <w:rPr>
          <w:rFonts w:ascii="Times New Roman" w:hAnsi="Times New Roman"/>
          <w:i/>
          <w:sz w:val="24"/>
          <w:szCs w:val="24"/>
        </w:rPr>
        <w:t xml:space="preserve">Формирующий этап исследования </w:t>
      </w:r>
      <w:r w:rsidRPr="00930930">
        <w:rPr>
          <w:rFonts w:ascii="Times New Roman" w:hAnsi="Times New Roman"/>
          <w:sz w:val="24"/>
          <w:szCs w:val="24"/>
        </w:rPr>
        <w:t>предполагает реализацию</w:t>
      </w:r>
      <w:r w:rsidRPr="00930930">
        <w:rPr>
          <w:rFonts w:ascii="Times New Roman" w:hAnsi="Times New Roman"/>
          <w:spacing w:val="-19"/>
          <w:sz w:val="24"/>
          <w:szCs w:val="24"/>
        </w:rPr>
        <w:t xml:space="preserve"> </w:t>
      </w:r>
      <w:r w:rsidRPr="00930930">
        <w:rPr>
          <w:rFonts w:ascii="Times New Roman" w:hAnsi="Times New Roman"/>
          <w:sz w:val="24"/>
          <w:szCs w:val="24"/>
        </w:rPr>
        <w:t>образовательным учреждением основных направлений Программы воспитания и социализации</w:t>
      </w:r>
      <w:r w:rsidRPr="00930930">
        <w:rPr>
          <w:rFonts w:ascii="Times New Roman" w:hAnsi="Times New Roman"/>
          <w:spacing w:val="-26"/>
          <w:sz w:val="24"/>
          <w:szCs w:val="24"/>
        </w:rPr>
        <w:t xml:space="preserve"> </w:t>
      </w:r>
      <w:r w:rsidRPr="00930930">
        <w:rPr>
          <w:rFonts w:ascii="Times New Roman" w:hAnsi="Times New Roman"/>
          <w:sz w:val="24"/>
          <w:szCs w:val="24"/>
        </w:rPr>
        <w:t>обучающихся.</w:t>
      </w:r>
    </w:p>
    <w:p w:rsidR="00A27B5E" w:rsidRPr="00930930" w:rsidRDefault="00A27B5E" w:rsidP="00930930">
      <w:pPr>
        <w:ind w:left="117" w:right="105" w:firstLine="454"/>
        <w:jc w:val="both"/>
        <w:rPr>
          <w:rFonts w:ascii="Times New Roman" w:hAnsi="Times New Roman"/>
          <w:sz w:val="24"/>
          <w:szCs w:val="24"/>
        </w:rPr>
      </w:pPr>
      <w:r w:rsidRPr="00930930">
        <w:rPr>
          <w:rFonts w:ascii="Times New Roman" w:hAnsi="Times New Roman"/>
          <w:b/>
          <w:i/>
          <w:sz w:val="24"/>
          <w:szCs w:val="24"/>
        </w:rPr>
        <w:t xml:space="preserve">Этап 3. </w:t>
      </w:r>
      <w:r w:rsidRPr="00930930">
        <w:rPr>
          <w:rFonts w:ascii="Times New Roman" w:hAnsi="Times New Roman"/>
          <w:i/>
          <w:sz w:val="24"/>
          <w:szCs w:val="24"/>
        </w:rPr>
        <w:t xml:space="preserve">Интерпретационный этап исследования </w:t>
      </w:r>
      <w:r w:rsidRPr="00930930">
        <w:rPr>
          <w:rFonts w:ascii="Times New Roman" w:hAnsi="Times New Roman"/>
          <w:sz w:val="24"/>
          <w:szCs w:val="24"/>
        </w:rPr>
        <w:t>ориентирован на сбор</w:t>
      </w:r>
      <w:r w:rsidRPr="00930930">
        <w:rPr>
          <w:rFonts w:ascii="Times New Roman" w:hAnsi="Times New Roman"/>
          <w:spacing w:val="46"/>
          <w:sz w:val="24"/>
          <w:szCs w:val="24"/>
        </w:rPr>
        <w:t xml:space="preserve"> </w:t>
      </w:r>
      <w:r w:rsidRPr="00930930">
        <w:rPr>
          <w:rFonts w:ascii="Times New Roman" w:hAnsi="Times New Roman"/>
          <w:sz w:val="24"/>
          <w:szCs w:val="24"/>
        </w:rPr>
        <w:t>данных социального и психолого-педагогического исследований после реализации</w:t>
      </w:r>
      <w:r w:rsidRPr="00930930">
        <w:rPr>
          <w:rFonts w:ascii="Times New Roman" w:hAnsi="Times New Roman"/>
          <w:spacing w:val="12"/>
          <w:sz w:val="24"/>
          <w:szCs w:val="24"/>
        </w:rPr>
        <w:t xml:space="preserve"> </w:t>
      </w:r>
      <w:r w:rsidRPr="00930930">
        <w:rPr>
          <w:rFonts w:ascii="Times New Roman" w:hAnsi="Times New Roman"/>
          <w:sz w:val="24"/>
          <w:szCs w:val="24"/>
        </w:rPr>
        <w:t>образовательным учреждением Программы воспитания и социализации обучающихся. Заключительный</w:t>
      </w:r>
      <w:r w:rsidRPr="00930930">
        <w:rPr>
          <w:rFonts w:ascii="Times New Roman" w:hAnsi="Times New Roman"/>
          <w:spacing w:val="54"/>
          <w:sz w:val="24"/>
          <w:szCs w:val="24"/>
        </w:rPr>
        <w:t xml:space="preserve"> </w:t>
      </w:r>
      <w:r w:rsidRPr="00930930">
        <w:rPr>
          <w:rFonts w:ascii="Times New Roman" w:hAnsi="Times New Roman"/>
          <w:sz w:val="24"/>
          <w:szCs w:val="24"/>
        </w:rPr>
        <w:t xml:space="preserve">этап предполагает </w:t>
      </w:r>
      <w:r w:rsidRPr="00930930">
        <w:rPr>
          <w:rFonts w:ascii="Times New Roman" w:hAnsi="Times New Roman"/>
          <w:b/>
          <w:sz w:val="24"/>
          <w:szCs w:val="24"/>
        </w:rPr>
        <w:t xml:space="preserve">исследование динамики </w:t>
      </w:r>
      <w:r w:rsidRPr="00930930">
        <w:rPr>
          <w:rFonts w:ascii="Times New Roman" w:hAnsi="Times New Roman"/>
          <w:sz w:val="24"/>
          <w:szCs w:val="24"/>
        </w:rPr>
        <w:t>воспитания и социализации</w:t>
      </w:r>
      <w:r w:rsidRPr="00930930">
        <w:rPr>
          <w:rFonts w:ascii="Times New Roman" w:hAnsi="Times New Roman"/>
          <w:spacing w:val="-24"/>
          <w:sz w:val="24"/>
          <w:szCs w:val="24"/>
        </w:rPr>
        <w:t xml:space="preserve"> </w:t>
      </w:r>
      <w:r w:rsidRPr="00930930">
        <w:rPr>
          <w:rFonts w:ascii="Times New Roman" w:hAnsi="Times New Roman"/>
          <w:sz w:val="24"/>
          <w:szCs w:val="24"/>
        </w:rPr>
        <w:t>обучающихся.</w:t>
      </w:r>
    </w:p>
    <w:p w:rsidR="00A27B5E" w:rsidRPr="00930930" w:rsidRDefault="00A27B5E" w:rsidP="00930930">
      <w:pPr>
        <w:pStyle w:val="afb"/>
        <w:ind w:right="101"/>
        <w:jc w:val="both"/>
        <w:rPr>
          <w:rFonts w:ascii="Times New Roman" w:hAnsi="Times New Roman"/>
          <w:sz w:val="24"/>
          <w:szCs w:val="24"/>
        </w:rPr>
      </w:pPr>
      <w:r w:rsidRPr="00930930">
        <w:rPr>
          <w:rFonts w:ascii="Times New Roman" w:hAnsi="Times New Roman"/>
          <w:sz w:val="24"/>
          <w:szCs w:val="24"/>
        </w:rPr>
        <w:t>Для изучения динамики процесса воспитания и социализации обучающихся</w:t>
      </w:r>
      <w:r w:rsidRPr="00930930">
        <w:rPr>
          <w:rFonts w:ascii="Times New Roman" w:hAnsi="Times New Roman"/>
          <w:spacing w:val="13"/>
          <w:sz w:val="24"/>
          <w:szCs w:val="24"/>
        </w:rPr>
        <w:t xml:space="preserve"> </w:t>
      </w:r>
      <w:r w:rsidRPr="00930930">
        <w:rPr>
          <w:rFonts w:ascii="Times New Roman" w:hAnsi="Times New Roman"/>
          <w:sz w:val="24"/>
          <w:szCs w:val="24"/>
        </w:rPr>
        <w:t>и эффективности реализуемой школой программы результаты исследования, полученные</w:t>
      </w:r>
      <w:r w:rsidRPr="00930930">
        <w:rPr>
          <w:rFonts w:ascii="Times New Roman" w:hAnsi="Times New Roman"/>
          <w:spacing w:val="21"/>
          <w:sz w:val="24"/>
          <w:szCs w:val="24"/>
        </w:rPr>
        <w:t xml:space="preserve"> </w:t>
      </w:r>
      <w:r w:rsidRPr="00930930">
        <w:rPr>
          <w:rFonts w:ascii="Times New Roman" w:hAnsi="Times New Roman"/>
          <w:sz w:val="24"/>
          <w:szCs w:val="24"/>
        </w:rPr>
        <w:t>в рамках контрольного этапа эксперимента (до апробирования основных</w:t>
      </w:r>
      <w:r w:rsidRPr="00930930">
        <w:rPr>
          <w:rFonts w:ascii="Times New Roman" w:hAnsi="Times New Roman"/>
          <w:spacing w:val="39"/>
          <w:sz w:val="24"/>
          <w:szCs w:val="24"/>
        </w:rPr>
        <w:t xml:space="preserve"> </w:t>
      </w:r>
      <w:r w:rsidRPr="00930930">
        <w:rPr>
          <w:rFonts w:ascii="Times New Roman" w:hAnsi="Times New Roman"/>
          <w:sz w:val="24"/>
          <w:szCs w:val="24"/>
        </w:rPr>
        <w:t>направлений воспитательной программы), изучаются в сравнении с экспериментальными</w:t>
      </w:r>
      <w:r w:rsidRPr="00930930">
        <w:rPr>
          <w:rFonts w:ascii="Times New Roman" w:hAnsi="Times New Roman"/>
          <w:spacing w:val="9"/>
          <w:sz w:val="24"/>
          <w:szCs w:val="24"/>
        </w:rPr>
        <w:t xml:space="preserve"> </w:t>
      </w:r>
      <w:r w:rsidRPr="00930930">
        <w:rPr>
          <w:rFonts w:ascii="Times New Roman" w:hAnsi="Times New Roman"/>
          <w:sz w:val="24"/>
          <w:szCs w:val="24"/>
        </w:rPr>
        <w:t>данными интерпретационного этапа исследования (после апробирования основных</w:t>
      </w:r>
      <w:r w:rsidRPr="00930930">
        <w:rPr>
          <w:rFonts w:ascii="Times New Roman" w:hAnsi="Times New Roman"/>
          <w:spacing w:val="11"/>
          <w:sz w:val="24"/>
          <w:szCs w:val="24"/>
        </w:rPr>
        <w:t xml:space="preserve"> </w:t>
      </w:r>
      <w:r w:rsidRPr="00930930">
        <w:rPr>
          <w:rFonts w:ascii="Times New Roman" w:hAnsi="Times New Roman"/>
          <w:sz w:val="24"/>
          <w:szCs w:val="24"/>
        </w:rPr>
        <w:t>направлений воспитательной программы). Таким образом, при описании динамики процесса воспитания</w:t>
      </w:r>
      <w:r w:rsidRPr="00930930">
        <w:rPr>
          <w:rFonts w:ascii="Times New Roman" w:hAnsi="Times New Roman"/>
          <w:spacing w:val="27"/>
          <w:sz w:val="24"/>
          <w:szCs w:val="24"/>
        </w:rPr>
        <w:t xml:space="preserve"> </w:t>
      </w:r>
      <w:r w:rsidRPr="00930930">
        <w:rPr>
          <w:rFonts w:ascii="Times New Roman" w:hAnsi="Times New Roman"/>
          <w:sz w:val="24"/>
          <w:szCs w:val="24"/>
        </w:rPr>
        <w:t>и социализации подростков используются результаты контрольного и</w:t>
      </w:r>
      <w:r w:rsidRPr="00930930">
        <w:rPr>
          <w:rFonts w:ascii="Times New Roman" w:hAnsi="Times New Roman"/>
          <w:spacing w:val="11"/>
          <w:sz w:val="24"/>
          <w:szCs w:val="24"/>
        </w:rPr>
        <w:t xml:space="preserve"> </w:t>
      </w:r>
      <w:r w:rsidRPr="00930930">
        <w:rPr>
          <w:rFonts w:ascii="Times New Roman" w:hAnsi="Times New Roman"/>
          <w:sz w:val="24"/>
          <w:szCs w:val="24"/>
        </w:rPr>
        <w:t>интерпретационного этапов</w:t>
      </w:r>
      <w:r w:rsidRPr="00930930">
        <w:rPr>
          <w:rFonts w:ascii="Times New Roman" w:hAnsi="Times New Roman"/>
          <w:spacing w:val="-6"/>
          <w:sz w:val="24"/>
          <w:szCs w:val="24"/>
        </w:rPr>
        <w:t xml:space="preserve"> </w:t>
      </w:r>
      <w:r w:rsidRPr="00930930">
        <w:rPr>
          <w:rFonts w:ascii="Times New Roman" w:hAnsi="Times New Roman"/>
          <w:sz w:val="24"/>
          <w:szCs w:val="24"/>
        </w:rPr>
        <w:t>исследования.</w:t>
      </w:r>
    </w:p>
    <w:p w:rsidR="00A27B5E" w:rsidRPr="00930930" w:rsidRDefault="00A27B5E" w:rsidP="00930930">
      <w:pPr>
        <w:pStyle w:val="afb"/>
        <w:spacing w:before="46"/>
        <w:ind w:right="105"/>
        <w:jc w:val="both"/>
        <w:rPr>
          <w:rFonts w:ascii="Times New Roman" w:hAnsi="Times New Roman"/>
          <w:sz w:val="24"/>
          <w:szCs w:val="24"/>
        </w:rPr>
      </w:pPr>
      <w:r w:rsidRPr="00930930">
        <w:rPr>
          <w:rFonts w:ascii="Times New Roman" w:hAnsi="Times New Roman"/>
          <w:b/>
          <w:sz w:val="24"/>
          <w:szCs w:val="24"/>
        </w:rPr>
        <w:t xml:space="preserve">Критериями эффективности </w:t>
      </w:r>
      <w:r w:rsidRPr="00930930">
        <w:rPr>
          <w:rFonts w:ascii="Times New Roman" w:hAnsi="Times New Roman"/>
          <w:sz w:val="24"/>
          <w:szCs w:val="24"/>
        </w:rPr>
        <w:t>реализации учебным учреждением воспитательной</w:t>
      </w:r>
      <w:r w:rsidRPr="00930930">
        <w:rPr>
          <w:rFonts w:ascii="Times New Roman" w:hAnsi="Times New Roman"/>
          <w:spacing w:val="11"/>
          <w:sz w:val="24"/>
          <w:szCs w:val="24"/>
        </w:rPr>
        <w:t xml:space="preserve"> </w:t>
      </w:r>
      <w:r w:rsidRPr="00930930">
        <w:rPr>
          <w:rFonts w:ascii="Times New Roman" w:hAnsi="Times New Roman"/>
          <w:sz w:val="24"/>
          <w:szCs w:val="24"/>
        </w:rPr>
        <w:t xml:space="preserve">и развивающей программы является </w:t>
      </w:r>
      <w:r w:rsidRPr="00930930">
        <w:rPr>
          <w:rFonts w:ascii="Times New Roman" w:hAnsi="Times New Roman"/>
          <w:b/>
          <w:sz w:val="24"/>
          <w:szCs w:val="24"/>
        </w:rPr>
        <w:t xml:space="preserve">динамика </w:t>
      </w:r>
      <w:r w:rsidRPr="00930930">
        <w:rPr>
          <w:rFonts w:ascii="Times New Roman" w:hAnsi="Times New Roman"/>
          <w:sz w:val="24"/>
          <w:szCs w:val="24"/>
        </w:rPr>
        <w:t>основных показателей воспитания</w:t>
      </w:r>
      <w:r w:rsidRPr="00930930">
        <w:rPr>
          <w:rFonts w:ascii="Times New Roman" w:hAnsi="Times New Roman"/>
          <w:spacing w:val="37"/>
          <w:sz w:val="24"/>
          <w:szCs w:val="24"/>
        </w:rPr>
        <w:t xml:space="preserve"> </w:t>
      </w:r>
      <w:r w:rsidRPr="00930930">
        <w:rPr>
          <w:rFonts w:ascii="Times New Roman" w:hAnsi="Times New Roman"/>
          <w:sz w:val="24"/>
          <w:szCs w:val="24"/>
        </w:rPr>
        <w:t>и социализации</w:t>
      </w:r>
      <w:r w:rsidRPr="00930930">
        <w:rPr>
          <w:rFonts w:ascii="Times New Roman" w:hAnsi="Times New Roman"/>
          <w:spacing w:val="-9"/>
          <w:sz w:val="24"/>
          <w:szCs w:val="24"/>
        </w:rPr>
        <w:t xml:space="preserve"> </w:t>
      </w:r>
      <w:r w:rsidRPr="00930930">
        <w:rPr>
          <w:rFonts w:ascii="Times New Roman" w:hAnsi="Times New Roman"/>
          <w:sz w:val="24"/>
          <w:szCs w:val="24"/>
        </w:rPr>
        <w:t>обучающихся:</w:t>
      </w:r>
    </w:p>
    <w:p w:rsidR="00A27B5E" w:rsidRPr="00930930" w:rsidRDefault="00A27B5E" w:rsidP="00375C12">
      <w:pPr>
        <w:pStyle w:val="a9"/>
        <w:widowControl w:val="0"/>
        <w:numPr>
          <w:ilvl w:val="0"/>
          <w:numId w:val="233"/>
        </w:numPr>
        <w:tabs>
          <w:tab w:val="left" w:pos="812"/>
        </w:tabs>
        <w:spacing w:line="276" w:lineRule="auto"/>
        <w:ind w:right="113" w:firstLine="454"/>
        <w:contextualSpacing w:val="0"/>
        <w:jc w:val="both"/>
        <w:rPr>
          <w:rFonts w:ascii="Times New Roman" w:hAnsi="Times New Roman"/>
        </w:rPr>
      </w:pPr>
      <w:r w:rsidRPr="00930930">
        <w:rPr>
          <w:rFonts w:ascii="Times New Roman" w:hAnsi="Times New Roman"/>
        </w:rPr>
        <w:t>Динамика развития личностной, социальной, экологической,</w:t>
      </w:r>
      <w:r w:rsidRPr="00930930">
        <w:rPr>
          <w:rFonts w:ascii="Times New Roman" w:hAnsi="Times New Roman"/>
          <w:spacing w:val="45"/>
        </w:rPr>
        <w:t xml:space="preserve"> </w:t>
      </w:r>
      <w:r w:rsidRPr="00930930">
        <w:rPr>
          <w:rFonts w:ascii="Times New Roman" w:hAnsi="Times New Roman"/>
        </w:rPr>
        <w:t>трудовой (профессиональной) и здоровьесберегающей культуры</w:t>
      </w:r>
      <w:r w:rsidRPr="00930930">
        <w:rPr>
          <w:rFonts w:ascii="Times New Roman" w:hAnsi="Times New Roman"/>
          <w:spacing w:val="-4"/>
        </w:rPr>
        <w:t xml:space="preserve"> </w:t>
      </w:r>
      <w:r w:rsidRPr="00930930">
        <w:rPr>
          <w:rFonts w:ascii="Times New Roman" w:hAnsi="Times New Roman"/>
        </w:rPr>
        <w:t>обучающихся.</w:t>
      </w:r>
    </w:p>
    <w:p w:rsidR="00A27B5E" w:rsidRPr="00930930" w:rsidRDefault="00A27B5E" w:rsidP="00375C12">
      <w:pPr>
        <w:pStyle w:val="a9"/>
        <w:widowControl w:val="0"/>
        <w:numPr>
          <w:ilvl w:val="0"/>
          <w:numId w:val="233"/>
        </w:numPr>
        <w:tabs>
          <w:tab w:val="left" w:pos="812"/>
        </w:tabs>
        <w:spacing w:line="276" w:lineRule="auto"/>
        <w:ind w:right="104" w:firstLine="454"/>
        <w:contextualSpacing w:val="0"/>
        <w:jc w:val="both"/>
        <w:rPr>
          <w:rFonts w:ascii="Times New Roman" w:hAnsi="Times New Roman"/>
        </w:rPr>
      </w:pPr>
      <w:r w:rsidRPr="00930930">
        <w:rPr>
          <w:rFonts w:ascii="Times New Roman" w:hAnsi="Times New Roman"/>
        </w:rPr>
        <w:t xml:space="preserve">Динамика (характер изменения) социальной, психолого-педагогической </w:t>
      </w:r>
      <w:r w:rsidRPr="00930930">
        <w:rPr>
          <w:rFonts w:ascii="Times New Roman" w:hAnsi="Times New Roman"/>
          <w:spacing w:val="13"/>
        </w:rPr>
        <w:t xml:space="preserve"> </w:t>
      </w:r>
      <w:r w:rsidRPr="00930930">
        <w:rPr>
          <w:rFonts w:ascii="Times New Roman" w:hAnsi="Times New Roman"/>
        </w:rPr>
        <w:t>и нравственной атмосферы в образовательном</w:t>
      </w:r>
      <w:r w:rsidRPr="00930930">
        <w:rPr>
          <w:rFonts w:ascii="Times New Roman" w:hAnsi="Times New Roman"/>
          <w:spacing w:val="-1"/>
        </w:rPr>
        <w:t xml:space="preserve"> </w:t>
      </w:r>
      <w:r w:rsidRPr="00930930">
        <w:rPr>
          <w:rFonts w:ascii="Times New Roman" w:hAnsi="Times New Roman"/>
        </w:rPr>
        <w:t>учреждении.</w:t>
      </w:r>
    </w:p>
    <w:p w:rsidR="00A27B5E" w:rsidRPr="00930930" w:rsidRDefault="00A27B5E" w:rsidP="00375C12">
      <w:pPr>
        <w:pStyle w:val="a9"/>
        <w:widowControl w:val="0"/>
        <w:numPr>
          <w:ilvl w:val="0"/>
          <w:numId w:val="233"/>
        </w:numPr>
        <w:tabs>
          <w:tab w:val="left" w:pos="812"/>
        </w:tabs>
        <w:spacing w:line="276" w:lineRule="auto"/>
        <w:ind w:right="107" w:firstLine="454"/>
        <w:contextualSpacing w:val="0"/>
        <w:jc w:val="both"/>
        <w:rPr>
          <w:rFonts w:ascii="Times New Roman" w:hAnsi="Times New Roman"/>
        </w:rPr>
      </w:pPr>
      <w:r w:rsidRPr="00930930">
        <w:rPr>
          <w:rFonts w:ascii="Times New Roman" w:hAnsi="Times New Roman"/>
        </w:rPr>
        <w:t>Динамика детско-родительских отношений и степени включённости</w:t>
      </w:r>
      <w:r w:rsidRPr="00930930">
        <w:rPr>
          <w:rFonts w:ascii="Times New Roman" w:hAnsi="Times New Roman"/>
          <w:spacing w:val="52"/>
        </w:rPr>
        <w:t xml:space="preserve"> </w:t>
      </w:r>
      <w:r w:rsidRPr="00930930">
        <w:rPr>
          <w:rFonts w:ascii="Times New Roman" w:hAnsi="Times New Roman"/>
        </w:rPr>
        <w:t>родителей (законных представителей) в образовательный и воспитательный</w:t>
      </w:r>
      <w:r w:rsidRPr="00930930">
        <w:rPr>
          <w:rFonts w:ascii="Times New Roman" w:hAnsi="Times New Roman"/>
          <w:spacing w:val="-4"/>
        </w:rPr>
        <w:t xml:space="preserve"> </w:t>
      </w:r>
      <w:r w:rsidRPr="00930930">
        <w:rPr>
          <w:rFonts w:ascii="Times New Roman" w:hAnsi="Times New Roman"/>
        </w:rPr>
        <w:t>процесс.</w:t>
      </w:r>
    </w:p>
    <w:p w:rsidR="00A27B5E" w:rsidRPr="00930930" w:rsidRDefault="00A27B5E" w:rsidP="00930930">
      <w:pPr>
        <w:pStyle w:val="afb"/>
        <w:ind w:right="108"/>
        <w:jc w:val="both"/>
        <w:rPr>
          <w:rFonts w:ascii="Times New Roman" w:hAnsi="Times New Roman"/>
          <w:sz w:val="24"/>
          <w:szCs w:val="24"/>
        </w:rPr>
      </w:pPr>
      <w:r w:rsidRPr="00930930">
        <w:rPr>
          <w:rFonts w:ascii="Times New Roman" w:hAnsi="Times New Roman"/>
          <w:sz w:val="24"/>
          <w:szCs w:val="24"/>
        </w:rPr>
        <w:t>Необходимо</w:t>
      </w:r>
      <w:r w:rsidRPr="00930930">
        <w:rPr>
          <w:rFonts w:ascii="Times New Roman" w:hAnsi="Times New Roman"/>
          <w:spacing w:val="35"/>
          <w:sz w:val="24"/>
          <w:szCs w:val="24"/>
        </w:rPr>
        <w:t xml:space="preserve"> </w:t>
      </w:r>
      <w:r w:rsidRPr="00930930">
        <w:rPr>
          <w:rFonts w:ascii="Times New Roman" w:hAnsi="Times New Roman"/>
          <w:sz w:val="24"/>
          <w:szCs w:val="24"/>
        </w:rPr>
        <w:t>указать</w:t>
      </w:r>
      <w:r w:rsidRPr="00930930">
        <w:rPr>
          <w:rFonts w:ascii="Times New Roman" w:hAnsi="Times New Roman"/>
          <w:spacing w:val="33"/>
          <w:sz w:val="24"/>
          <w:szCs w:val="24"/>
        </w:rPr>
        <w:t xml:space="preserve"> </w:t>
      </w:r>
      <w:r w:rsidRPr="00930930">
        <w:rPr>
          <w:rFonts w:ascii="Times New Roman" w:hAnsi="Times New Roman"/>
          <w:sz w:val="24"/>
          <w:szCs w:val="24"/>
        </w:rPr>
        <w:t>критерии,</w:t>
      </w:r>
      <w:r w:rsidRPr="00930930">
        <w:rPr>
          <w:rFonts w:ascii="Times New Roman" w:hAnsi="Times New Roman"/>
          <w:spacing w:val="30"/>
          <w:sz w:val="24"/>
          <w:szCs w:val="24"/>
        </w:rPr>
        <w:t xml:space="preserve"> </w:t>
      </w:r>
      <w:r w:rsidRPr="00930930">
        <w:rPr>
          <w:rFonts w:ascii="Times New Roman" w:hAnsi="Times New Roman"/>
          <w:sz w:val="24"/>
          <w:szCs w:val="24"/>
        </w:rPr>
        <w:t>по</w:t>
      </w:r>
      <w:r w:rsidRPr="00930930">
        <w:rPr>
          <w:rFonts w:ascii="Times New Roman" w:hAnsi="Times New Roman"/>
          <w:spacing w:val="30"/>
          <w:sz w:val="24"/>
          <w:szCs w:val="24"/>
        </w:rPr>
        <w:t xml:space="preserve"> </w:t>
      </w:r>
      <w:r w:rsidRPr="00930930">
        <w:rPr>
          <w:rFonts w:ascii="Times New Roman" w:hAnsi="Times New Roman"/>
          <w:sz w:val="24"/>
          <w:szCs w:val="24"/>
        </w:rPr>
        <w:t>которым</w:t>
      </w:r>
      <w:r w:rsidRPr="00930930">
        <w:rPr>
          <w:rFonts w:ascii="Times New Roman" w:hAnsi="Times New Roman"/>
          <w:spacing w:val="29"/>
          <w:sz w:val="24"/>
          <w:szCs w:val="24"/>
        </w:rPr>
        <w:t xml:space="preserve"> </w:t>
      </w:r>
      <w:r w:rsidRPr="00930930">
        <w:rPr>
          <w:rFonts w:ascii="Times New Roman" w:hAnsi="Times New Roman"/>
          <w:sz w:val="24"/>
          <w:szCs w:val="24"/>
        </w:rPr>
        <w:t>изучается</w:t>
      </w:r>
      <w:r w:rsidRPr="00930930">
        <w:rPr>
          <w:rFonts w:ascii="Times New Roman" w:hAnsi="Times New Roman"/>
          <w:spacing w:val="32"/>
          <w:sz w:val="24"/>
          <w:szCs w:val="24"/>
        </w:rPr>
        <w:t xml:space="preserve"> </w:t>
      </w:r>
      <w:r w:rsidRPr="00930930">
        <w:rPr>
          <w:rFonts w:ascii="Times New Roman" w:hAnsi="Times New Roman"/>
          <w:sz w:val="24"/>
          <w:szCs w:val="24"/>
        </w:rPr>
        <w:t>динамика</w:t>
      </w:r>
      <w:r w:rsidRPr="00930930">
        <w:rPr>
          <w:rFonts w:ascii="Times New Roman" w:hAnsi="Times New Roman"/>
          <w:spacing w:val="29"/>
          <w:sz w:val="24"/>
          <w:szCs w:val="24"/>
        </w:rPr>
        <w:t xml:space="preserve"> </w:t>
      </w:r>
      <w:r w:rsidRPr="00930930">
        <w:rPr>
          <w:rFonts w:ascii="Times New Roman" w:hAnsi="Times New Roman"/>
          <w:sz w:val="24"/>
          <w:szCs w:val="24"/>
        </w:rPr>
        <w:t>процесса</w:t>
      </w:r>
      <w:r w:rsidRPr="00930930">
        <w:rPr>
          <w:rFonts w:ascii="Times New Roman" w:hAnsi="Times New Roman"/>
          <w:spacing w:val="31"/>
          <w:sz w:val="24"/>
          <w:szCs w:val="24"/>
        </w:rPr>
        <w:t xml:space="preserve"> </w:t>
      </w:r>
      <w:r w:rsidRPr="00930930">
        <w:rPr>
          <w:rFonts w:ascii="Times New Roman" w:hAnsi="Times New Roman"/>
          <w:sz w:val="24"/>
          <w:szCs w:val="24"/>
        </w:rPr>
        <w:t>воспитания</w:t>
      </w:r>
      <w:r w:rsidRPr="00930930">
        <w:rPr>
          <w:rFonts w:ascii="Times New Roman" w:hAnsi="Times New Roman"/>
          <w:spacing w:val="32"/>
          <w:sz w:val="24"/>
          <w:szCs w:val="24"/>
        </w:rPr>
        <w:t xml:space="preserve"> </w:t>
      </w:r>
      <w:r w:rsidRPr="00930930">
        <w:rPr>
          <w:rFonts w:ascii="Times New Roman" w:hAnsi="Times New Roman"/>
          <w:sz w:val="24"/>
          <w:szCs w:val="24"/>
        </w:rPr>
        <w:t>и социализации</w:t>
      </w:r>
      <w:r w:rsidRPr="00930930">
        <w:rPr>
          <w:rFonts w:ascii="Times New Roman" w:hAnsi="Times New Roman"/>
          <w:spacing w:val="-9"/>
          <w:sz w:val="24"/>
          <w:szCs w:val="24"/>
        </w:rPr>
        <w:t xml:space="preserve"> </w:t>
      </w:r>
      <w:r w:rsidRPr="00930930">
        <w:rPr>
          <w:rFonts w:ascii="Times New Roman" w:hAnsi="Times New Roman"/>
          <w:sz w:val="24"/>
          <w:szCs w:val="24"/>
        </w:rPr>
        <w:t>обучающихся.</w:t>
      </w:r>
    </w:p>
    <w:p w:rsidR="00A27B5E" w:rsidRPr="00930930" w:rsidRDefault="00A27B5E" w:rsidP="00375C12">
      <w:pPr>
        <w:pStyle w:val="a9"/>
        <w:widowControl w:val="0"/>
        <w:numPr>
          <w:ilvl w:val="0"/>
          <w:numId w:val="232"/>
        </w:numPr>
        <w:tabs>
          <w:tab w:val="left" w:pos="812"/>
        </w:tabs>
        <w:spacing w:line="276" w:lineRule="auto"/>
        <w:ind w:right="103" w:firstLine="454"/>
        <w:contextualSpacing w:val="0"/>
        <w:jc w:val="both"/>
        <w:rPr>
          <w:rFonts w:ascii="Times New Roman" w:hAnsi="Times New Roman"/>
        </w:rPr>
      </w:pPr>
      <w:r w:rsidRPr="00930930">
        <w:rPr>
          <w:rFonts w:ascii="Times New Roman" w:hAnsi="Times New Roman"/>
          <w:i/>
        </w:rPr>
        <w:t>Положительная динамика (тенденция повышения уровня нравственного</w:t>
      </w:r>
      <w:r w:rsidRPr="00930930">
        <w:rPr>
          <w:rFonts w:ascii="Times New Roman" w:hAnsi="Times New Roman"/>
          <w:i/>
          <w:spacing w:val="44"/>
        </w:rPr>
        <w:t xml:space="preserve"> </w:t>
      </w:r>
      <w:r w:rsidRPr="00930930">
        <w:rPr>
          <w:rFonts w:ascii="Times New Roman" w:hAnsi="Times New Roman"/>
          <w:i/>
        </w:rPr>
        <w:t xml:space="preserve">развития обучающихся) </w:t>
      </w:r>
      <w:r w:rsidRPr="00930930">
        <w:rPr>
          <w:rFonts w:ascii="Times New Roman" w:hAnsi="Times New Roman"/>
        </w:rPr>
        <w:t>— увеличение значений выделенных показателей воспитания и</w:t>
      </w:r>
      <w:r w:rsidRPr="00930930">
        <w:rPr>
          <w:rFonts w:ascii="Times New Roman" w:hAnsi="Times New Roman"/>
          <w:spacing w:val="40"/>
        </w:rPr>
        <w:t xml:space="preserve"> </w:t>
      </w:r>
      <w:r w:rsidRPr="00930930">
        <w:rPr>
          <w:rFonts w:ascii="Times New Roman" w:hAnsi="Times New Roman"/>
        </w:rPr>
        <w:t>социализации обучающихся на интерпретационном этапе по сравнению с результатами контрольного</w:t>
      </w:r>
      <w:r w:rsidRPr="00930930">
        <w:rPr>
          <w:rFonts w:ascii="Times New Roman" w:hAnsi="Times New Roman"/>
          <w:spacing w:val="21"/>
        </w:rPr>
        <w:t xml:space="preserve"> </w:t>
      </w:r>
      <w:r w:rsidRPr="00930930">
        <w:rPr>
          <w:rFonts w:ascii="Times New Roman" w:hAnsi="Times New Roman"/>
        </w:rPr>
        <w:t>этапа исследования</w:t>
      </w:r>
      <w:r w:rsidRPr="00930930">
        <w:rPr>
          <w:rFonts w:ascii="Times New Roman" w:hAnsi="Times New Roman"/>
          <w:spacing w:val="-1"/>
        </w:rPr>
        <w:t xml:space="preserve"> </w:t>
      </w:r>
      <w:r w:rsidRPr="00930930">
        <w:rPr>
          <w:rFonts w:ascii="Times New Roman" w:hAnsi="Times New Roman"/>
        </w:rPr>
        <w:t>(диагностический).</w:t>
      </w:r>
    </w:p>
    <w:p w:rsidR="00A27B5E" w:rsidRPr="00930930" w:rsidRDefault="00A27B5E" w:rsidP="00375C12">
      <w:pPr>
        <w:pStyle w:val="a9"/>
        <w:widowControl w:val="0"/>
        <w:numPr>
          <w:ilvl w:val="0"/>
          <w:numId w:val="232"/>
        </w:numPr>
        <w:tabs>
          <w:tab w:val="left" w:pos="812"/>
        </w:tabs>
        <w:spacing w:line="276" w:lineRule="auto"/>
        <w:ind w:right="101" w:firstLine="454"/>
        <w:contextualSpacing w:val="0"/>
        <w:jc w:val="both"/>
        <w:rPr>
          <w:rFonts w:ascii="Times New Roman" w:hAnsi="Times New Roman"/>
        </w:rPr>
      </w:pPr>
      <w:r w:rsidRPr="00930930">
        <w:rPr>
          <w:rFonts w:ascii="Times New Roman" w:hAnsi="Times New Roman"/>
          <w:i/>
        </w:rPr>
        <w:t xml:space="preserve">Инертность положительной динамики </w:t>
      </w:r>
      <w:r w:rsidRPr="00930930">
        <w:rPr>
          <w:rFonts w:ascii="Times New Roman" w:hAnsi="Times New Roman"/>
        </w:rPr>
        <w:t>подразумевает отсутствие</w:t>
      </w:r>
      <w:r w:rsidRPr="00930930">
        <w:rPr>
          <w:rFonts w:ascii="Times New Roman" w:hAnsi="Times New Roman"/>
          <w:spacing w:val="38"/>
        </w:rPr>
        <w:t xml:space="preserve"> </w:t>
      </w:r>
      <w:r w:rsidRPr="00930930">
        <w:rPr>
          <w:rFonts w:ascii="Times New Roman" w:hAnsi="Times New Roman"/>
        </w:rPr>
        <w:t>характеристик положительной динамики и возможное увеличение отрицательных значений</w:t>
      </w:r>
      <w:r w:rsidRPr="00930930">
        <w:rPr>
          <w:rFonts w:ascii="Times New Roman" w:hAnsi="Times New Roman"/>
          <w:spacing w:val="18"/>
        </w:rPr>
        <w:t xml:space="preserve"> </w:t>
      </w:r>
      <w:r w:rsidRPr="00930930">
        <w:rPr>
          <w:rFonts w:ascii="Times New Roman" w:hAnsi="Times New Roman"/>
        </w:rPr>
        <w:t>показателей воспитания и социализации обучающихся на интерпретационном этапе по сравнению</w:t>
      </w:r>
      <w:r w:rsidRPr="00930930">
        <w:rPr>
          <w:rFonts w:ascii="Times New Roman" w:hAnsi="Times New Roman"/>
          <w:spacing w:val="23"/>
        </w:rPr>
        <w:t xml:space="preserve"> </w:t>
      </w:r>
      <w:r w:rsidRPr="00930930">
        <w:rPr>
          <w:rFonts w:ascii="Times New Roman" w:hAnsi="Times New Roman"/>
        </w:rPr>
        <w:t>с результатами контрольного этапа исследования</w:t>
      </w:r>
      <w:r w:rsidRPr="00930930">
        <w:rPr>
          <w:rFonts w:ascii="Times New Roman" w:hAnsi="Times New Roman"/>
          <w:spacing w:val="-3"/>
        </w:rPr>
        <w:t xml:space="preserve"> </w:t>
      </w:r>
      <w:r w:rsidRPr="00930930">
        <w:rPr>
          <w:rFonts w:ascii="Times New Roman" w:hAnsi="Times New Roman"/>
        </w:rPr>
        <w:t>(диагностический);</w:t>
      </w:r>
    </w:p>
    <w:p w:rsidR="00A27B5E" w:rsidRPr="00930930" w:rsidRDefault="00A27B5E" w:rsidP="00375C12">
      <w:pPr>
        <w:pStyle w:val="a9"/>
        <w:widowControl w:val="0"/>
        <w:numPr>
          <w:ilvl w:val="0"/>
          <w:numId w:val="232"/>
        </w:numPr>
        <w:tabs>
          <w:tab w:val="left" w:pos="812"/>
        </w:tabs>
        <w:spacing w:line="276" w:lineRule="auto"/>
        <w:ind w:right="103" w:firstLine="454"/>
        <w:contextualSpacing w:val="0"/>
        <w:jc w:val="both"/>
        <w:rPr>
          <w:rFonts w:ascii="Times New Roman" w:hAnsi="Times New Roman"/>
        </w:rPr>
      </w:pPr>
      <w:r w:rsidRPr="00930930">
        <w:rPr>
          <w:rFonts w:ascii="Times New Roman" w:hAnsi="Times New Roman"/>
          <w:i/>
        </w:rPr>
        <w:t>Устойчивость (стабильность) исследуемых показателей</w:t>
      </w:r>
      <w:r w:rsidRPr="00930930">
        <w:rPr>
          <w:rFonts w:ascii="Times New Roman" w:hAnsi="Times New Roman"/>
          <w:i/>
          <w:spacing w:val="1"/>
        </w:rPr>
        <w:t xml:space="preserve"> </w:t>
      </w:r>
      <w:r w:rsidRPr="00930930">
        <w:rPr>
          <w:rFonts w:ascii="Times New Roman" w:hAnsi="Times New Roman"/>
          <w:i/>
        </w:rPr>
        <w:t>духовно-нравственного развития,</w:t>
      </w:r>
      <w:r w:rsidRPr="00930930">
        <w:rPr>
          <w:rFonts w:ascii="Times New Roman" w:hAnsi="Times New Roman"/>
          <w:i/>
          <w:spacing w:val="37"/>
        </w:rPr>
        <w:t xml:space="preserve"> </w:t>
      </w:r>
      <w:r w:rsidRPr="00930930">
        <w:rPr>
          <w:rFonts w:ascii="Times New Roman" w:hAnsi="Times New Roman"/>
          <w:i/>
        </w:rPr>
        <w:t>воспитания</w:t>
      </w:r>
      <w:r w:rsidRPr="00930930">
        <w:rPr>
          <w:rFonts w:ascii="Times New Roman" w:hAnsi="Times New Roman"/>
          <w:i/>
          <w:spacing w:val="39"/>
        </w:rPr>
        <w:t xml:space="preserve"> </w:t>
      </w:r>
      <w:r w:rsidRPr="00930930">
        <w:rPr>
          <w:rFonts w:ascii="Times New Roman" w:hAnsi="Times New Roman"/>
          <w:i/>
        </w:rPr>
        <w:t>и</w:t>
      </w:r>
      <w:r w:rsidRPr="00930930">
        <w:rPr>
          <w:rFonts w:ascii="Times New Roman" w:hAnsi="Times New Roman"/>
          <w:i/>
          <w:spacing w:val="37"/>
        </w:rPr>
        <w:t xml:space="preserve"> </w:t>
      </w:r>
      <w:r w:rsidRPr="00930930">
        <w:rPr>
          <w:rFonts w:ascii="Times New Roman" w:hAnsi="Times New Roman"/>
          <w:i/>
        </w:rPr>
        <w:t>социализации</w:t>
      </w:r>
      <w:r w:rsidRPr="00930930">
        <w:rPr>
          <w:rFonts w:ascii="Times New Roman" w:hAnsi="Times New Roman"/>
          <w:i/>
          <w:spacing w:val="37"/>
        </w:rPr>
        <w:t xml:space="preserve"> </w:t>
      </w:r>
      <w:r w:rsidRPr="00930930">
        <w:rPr>
          <w:rFonts w:ascii="Times New Roman" w:hAnsi="Times New Roman"/>
          <w:i/>
        </w:rPr>
        <w:t>обучающихся</w:t>
      </w:r>
      <w:r w:rsidRPr="00930930">
        <w:rPr>
          <w:rFonts w:ascii="Times New Roman" w:hAnsi="Times New Roman"/>
          <w:i/>
          <w:spacing w:val="37"/>
        </w:rPr>
        <w:t xml:space="preserve"> </w:t>
      </w:r>
      <w:r w:rsidRPr="00930930">
        <w:rPr>
          <w:rFonts w:ascii="Times New Roman" w:hAnsi="Times New Roman"/>
        </w:rPr>
        <w:t>на</w:t>
      </w:r>
      <w:r w:rsidRPr="00930930">
        <w:rPr>
          <w:rFonts w:ascii="Times New Roman" w:hAnsi="Times New Roman"/>
          <w:spacing w:val="36"/>
        </w:rPr>
        <w:t xml:space="preserve"> </w:t>
      </w:r>
      <w:r w:rsidRPr="00930930">
        <w:rPr>
          <w:rFonts w:ascii="Times New Roman" w:hAnsi="Times New Roman"/>
        </w:rPr>
        <w:t>интерпретационном</w:t>
      </w:r>
      <w:r w:rsidRPr="00930930">
        <w:rPr>
          <w:rFonts w:ascii="Times New Roman" w:hAnsi="Times New Roman"/>
          <w:spacing w:val="34"/>
        </w:rPr>
        <w:t xml:space="preserve"> </w:t>
      </w:r>
      <w:r w:rsidRPr="00930930">
        <w:rPr>
          <w:rFonts w:ascii="Times New Roman" w:hAnsi="Times New Roman"/>
        </w:rPr>
        <w:t>и</w:t>
      </w:r>
      <w:r w:rsidRPr="00930930">
        <w:rPr>
          <w:rFonts w:ascii="Times New Roman" w:hAnsi="Times New Roman"/>
          <w:spacing w:val="36"/>
        </w:rPr>
        <w:t xml:space="preserve"> </w:t>
      </w:r>
      <w:r w:rsidRPr="00930930">
        <w:rPr>
          <w:rFonts w:ascii="Times New Roman" w:hAnsi="Times New Roman"/>
        </w:rPr>
        <w:t>контрольным этапах исследования. При условии соответствия содержания сформировавшихся</w:t>
      </w:r>
      <w:r w:rsidRPr="00930930">
        <w:rPr>
          <w:rFonts w:ascii="Times New Roman" w:hAnsi="Times New Roman"/>
          <w:spacing w:val="57"/>
        </w:rPr>
        <w:t xml:space="preserve"> </w:t>
      </w:r>
      <w:r w:rsidRPr="00930930">
        <w:rPr>
          <w:rFonts w:ascii="Times New Roman" w:hAnsi="Times New Roman"/>
        </w:rPr>
        <w:t>смысловых систем у подростков, в педагогическом коллективе и детско-родительских</w:t>
      </w:r>
      <w:r w:rsidRPr="00930930">
        <w:rPr>
          <w:rFonts w:ascii="Times New Roman" w:hAnsi="Times New Roman"/>
          <w:spacing w:val="4"/>
        </w:rPr>
        <w:t xml:space="preserve"> </w:t>
      </w:r>
      <w:r w:rsidRPr="00930930">
        <w:rPr>
          <w:rFonts w:ascii="Times New Roman" w:hAnsi="Times New Roman"/>
        </w:rPr>
        <w:t>отношениях общепринятым моральным нормам устойчивость исследуемых показателей может</w:t>
      </w:r>
      <w:r w:rsidRPr="00930930">
        <w:rPr>
          <w:rFonts w:ascii="Times New Roman" w:hAnsi="Times New Roman"/>
          <w:spacing w:val="20"/>
        </w:rPr>
        <w:t xml:space="preserve"> </w:t>
      </w:r>
      <w:r w:rsidRPr="00930930">
        <w:rPr>
          <w:rFonts w:ascii="Times New Roman" w:hAnsi="Times New Roman"/>
        </w:rPr>
        <w:t>являться одной из характеристик положительной динамики процесса воспитания и</w:t>
      </w:r>
      <w:r w:rsidRPr="00930930">
        <w:rPr>
          <w:rFonts w:ascii="Times New Roman" w:hAnsi="Times New Roman"/>
          <w:spacing w:val="13"/>
        </w:rPr>
        <w:t xml:space="preserve"> </w:t>
      </w:r>
      <w:r w:rsidRPr="00930930">
        <w:rPr>
          <w:rFonts w:ascii="Times New Roman" w:hAnsi="Times New Roman"/>
        </w:rPr>
        <w:t>социализации обучающихся.</w:t>
      </w:r>
    </w:p>
    <w:p w:rsidR="00A27B5E" w:rsidRPr="00930930" w:rsidRDefault="00A27B5E" w:rsidP="00930930">
      <w:pPr>
        <w:pStyle w:val="afb"/>
        <w:ind w:right="104"/>
        <w:jc w:val="both"/>
        <w:rPr>
          <w:rFonts w:ascii="Times New Roman" w:hAnsi="Times New Roman"/>
          <w:sz w:val="24"/>
          <w:szCs w:val="24"/>
        </w:rPr>
      </w:pPr>
      <w:r w:rsidRPr="00930930">
        <w:rPr>
          <w:rFonts w:ascii="Times New Roman" w:hAnsi="Times New Roman"/>
          <w:sz w:val="24"/>
          <w:szCs w:val="24"/>
        </w:rPr>
        <w:t>Следует обратить внимание на то, что несоответствие содержания, методов воспитания</w:t>
      </w:r>
      <w:r w:rsidRPr="00930930">
        <w:rPr>
          <w:rFonts w:ascii="Times New Roman" w:hAnsi="Times New Roman"/>
          <w:spacing w:val="33"/>
          <w:sz w:val="24"/>
          <w:szCs w:val="24"/>
        </w:rPr>
        <w:t xml:space="preserve"> </w:t>
      </w:r>
      <w:r w:rsidRPr="00930930">
        <w:rPr>
          <w:rFonts w:ascii="Times New Roman" w:hAnsi="Times New Roman"/>
          <w:sz w:val="24"/>
          <w:szCs w:val="24"/>
        </w:rPr>
        <w:t>и социализации обучающихся возрастным особенностям развития личности,</w:t>
      </w:r>
      <w:r w:rsidRPr="00930930">
        <w:rPr>
          <w:rFonts w:ascii="Times New Roman" w:hAnsi="Times New Roman"/>
          <w:spacing w:val="35"/>
          <w:sz w:val="24"/>
          <w:szCs w:val="24"/>
        </w:rPr>
        <w:t xml:space="preserve"> </w:t>
      </w:r>
      <w:r w:rsidRPr="00930930">
        <w:rPr>
          <w:rFonts w:ascii="Times New Roman" w:hAnsi="Times New Roman"/>
          <w:sz w:val="24"/>
          <w:szCs w:val="24"/>
        </w:rPr>
        <w:t>формальное отношение со стороны преподавателей и неблагоприятный психологический климат</w:t>
      </w:r>
      <w:r w:rsidRPr="00930930">
        <w:rPr>
          <w:rFonts w:ascii="Times New Roman" w:hAnsi="Times New Roman"/>
          <w:spacing w:val="40"/>
          <w:sz w:val="24"/>
          <w:szCs w:val="24"/>
        </w:rPr>
        <w:t xml:space="preserve"> </w:t>
      </w:r>
      <w:r w:rsidRPr="00930930">
        <w:rPr>
          <w:rFonts w:ascii="Times New Roman" w:hAnsi="Times New Roman"/>
          <w:sz w:val="24"/>
          <w:szCs w:val="24"/>
        </w:rPr>
        <w:t>в учебном учреждении могут стать причиной инертности положительной динамики</w:t>
      </w:r>
      <w:r w:rsidRPr="00930930">
        <w:rPr>
          <w:rFonts w:ascii="Times New Roman" w:hAnsi="Times New Roman"/>
          <w:spacing w:val="24"/>
          <w:sz w:val="24"/>
          <w:szCs w:val="24"/>
        </w:rPr>
        <w:t xml:space="preserve"> </w:t>
      </w:r>
      <w:r w:rsidRPr="00930930">
        <w:rPr>
          <w:rFonts w:ascii="Times New Roman" w:hAnsi="Times New Roman"/>
          <w:sz w:val="24"/>
          <w:szCs w:val="24"/>
        </w:rPr>
        <w:t>и появления тенденций отрицательной динамики процесса воспитания и</w:t>
      </w:r>
      <w:r w:rsidRPr="00930930">
        <w:rPr>
          <w:rFonts w:ascii="Times New Roman" w:hAnsi="Times New Roman"/>
          <w:spacing w:val="31"/>
          <w:sz w:val="24"/>
          <w:szCs w:val="24"/>
        </w:rPr>
        <w:t xml:space="preserve"> </w:t>
      </w:r>
      <w:r w:rsidRPr="00930930">
        <w:rPr>
          <w:rFonts w:ascii="Times New Roman" w:hAnsi="Times New Roman"/>
          <w:sz w:val="24"/>
          <w:szCs w:val="24"/>
        </w:rPr>
        <w:t>социализации обучающихся.</w:t>
      </w:r>
    </w:p>
    <w:p w:rsidR="00A27B5E" w:rsidRPr="00833AC5" w:rsidRDefault="00A27B5E" w:rsidP="00375C12">
      <w:pPr>
        <w:pStyle w:val="a9"/>
        <w:widowControl w:val="0"/>
        <w:numPr>
          <w:ilvl w:val="1"/>
          <w:numId w:val="231"/>
        </w:numPr>
        <w:tabs>
          <w:tab w:val="left" w:pos="992"/>
        </w:tabs>
        <w:spacing w:before="51" w:line="274" w:lineRule="exact"/>
        <w:ind w:left="991" w:right="49" w:hanging="420"/>
        <w:contextualSpacing w:val="0"/>
        <w:rPr>
          <w:rFonts w:ascii="Times New Roman" w:hAnsi="Times New Roman"/>
        </w:rPr>
      </w:pPr>
      <w:r w:rsidRPr="003E14F7">
        <w:rPr>
          <w:rFonts w:ascii="Times New Roman" w:hAnsi="Times New Roman"/>
          <w:b/>
        </w:rPr>
        <w:t xml:space="preserve">Программа формирования </w:t>
      </w:r>
      <w:r w:rsidR="00833AC5">
        <w:rPr>
          <w:rFonts w:ascii="Times New Roman" w:hAnsi="Times New Roman"/>
          <w:b/>
        </w:rPr>
        <w:t xml:space="preserve">экологической </w:t>
      </w:r>
      <w:r w:rsidRPr="003E14F7">
        <w:rPr>
          <w:rFonts w:ascii="Times New Roman" w:hAnsi="Times New Roman"/>
          <w:b/>
        </w:rPr>
        <w:t>культуры здорового и безопасного образа</w:t>
      </w:r>
      <w:r w:rsidRPr="003E14F7">
        <w:rPr>
          <w:rFonts w:ascii="Times New Roman" w:hAnsi="Times New Roman"/>
          <w:b/>
          <w:spacing w:val="-9"/>
        </w:rPr>
        <w:t xml:space="preserve"> </w:t>
      </w:r>
      <w:r w:rsidRPr="003E14F7">
        <w:rPr>
          <w:rFonts w:ascii="Times New Roman" w:hAnsi="Times New Roman"/>
          <w:b/>
        </w:rPr>
        <w:t>жизни.</w:t>
      </w:r>
    </w:p>
    <w:p w:rsidR="001C6656" w:rsidRPr="001C6656" w:rsidRDefault="001C6656" w:rsidP="001C6656">
      <w:pPr>
        <w:pStyle w:val="ConsPlusNormal"/>
        <w:spacing w:line="360" w:lineRule="auto"/>
        <w:ind w:firstLine="540"/>
        <w:jc w:val="both"/>
        <w:rPr>
          <w:rFonts w:ascii="Times New Roman" w:hAnsi="Times New Roman" w:cs="Times New Roman"/>
          <w:sz w:val="24"/>
          <w:szCs w:val="24"/>
        </w:rPr>
      </w:pPr>
      <w:r w:rsidRPr="001C6656">
        <w:rPr>
          <w:rFonts w:ascii="Times New Roman" w:hAnsi="Times New Roman" w:cs="Times New Roman"/>
          <w:sz w:val="24"/>
          <w:szCs w:val="24"/>
        </w:rPr>
        <w:t>Программа форм</w:t>
      </w:r>
      <w:r>
        <w:rPr>
          <w:rFonts w:ascii="Times New Roman" w:hAnsi="Times New Roman" w:cs="Times New Roman"/>
          <w:sz w:val="24"/>
          <w:szCs w:val="24"/>
        </w:rPr>
        <w:t xml:space="preserve">ирование экологической культуры </w:t>
      </w:r>
      <w:r w:rsidRPr="001C6656">
        <w:rPr>
          <w:rFonts w:ascii="Times New Roman" w:hAnsi="Times New Roman" w:cs="Times New Roman"/>
          <w:sz w:val="24"/>
          <w:szCs w:val="24"/>
        </w:rPr>
        <w:t>обеспечи</w:t>
      </w:r>
      <w:r>
        <w:rPr>
          <w:rFonts w:ascii="Times New Roman" w:hAnsi="Times New Roman" w:cs="Times New Roman"/>
          <w:sz w:val="24"/>
          <w:szCs w:val="24"/>
        </w:rPr>
        <w:t>вает</w:t>
      </w:r>
      <w:r w:rsidRPr="001C6656">
        <w:rPr>
          <w:rFonts w:ascii="Times New Roman" w:hAnsi="Times New Roman" w:cs="Times New Roman"/>
          <w:sz w:val="24"/>
          <w:szCs w:val="24"/>
        </w:rPr>
        <w:t>:</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социальную самоидентификацию обучающихся посредством личностно значимой и общественно приемлемой деятельности;</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 xml:space="preserve">приобретение знаний о нормах и правилах поведения в обществе, социальных ролях человека; </w:t>
      </w:r>
      <w:r>
        <w:rPr>
          <w:rFonts w:ascii="Times New Roman" w:hAnsi="Times New Roman" w:cs="Times New Roman"/>
          <w:sz w:val="24"/>
          <w:szCs w:val="24"/>
        </w:rPr>
        <w:t xml:space="preserve">- </w:t>
      </w:r>
      <w:r w:rsidRPr="001C6656">
        <w:rPr>
          <w:rFonts w:ascii="Times New Roman" w:hAnsi="Times New Roman" w:cs="Times New Roman"/>
          <w:sz w:val="24"/>
          <w:szCs w:val="24"/>
        </w:rPr>
        <w:t>формирование позитивной самооценки, самоуважения, конструктивных способов самореализации;</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формирование способности противостоять негативным воздействиям социальной среды, факторам микросоциальной среды;</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формирование у обучающихся мотивации к труду, потребности к приобретению профессии;</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приобретение практического опыта, соответствующего интересам и способностям обучающихся;</w:t>
      </w:r>
    </w:p>
    <w:p w:rsid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 xml:space="preserve">создание условий для профессиональной ориентации обучающихся через систему работы педагогов, психологов, социальных педагогов; </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обучающихся с родителями (законными представителями);(в ред. Приказа Минобрнауки России от 29.12.2014 N 1644)</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осознание обучающимися ценности экологически целесообразного, здорового и безопасного образа жизни;</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осознанное отношение обучающихся к выбору индивидуального рациона здорового питания;</w:t>
      </w:r>
    </w:p>
    <w:p w:rsidR="001C6656" w:rsidRPr="001C6656" w:rsidRDefault="001C6656" w:rsidP="001C6656">
      <w:pPr>
        <w:pStyle w:val="ConsPlusNormal"/>
        <w:spacing w:line="360" w:lineRule="auto"/>
        <w:jc w:val="both"/>
        <w:rPr>
          <w:rFonts w:ascii="Times New Roman" w:hAnsi="Times New Roman" w:cs="Times New Roman"/>
          <w:sz w:val="24"/>
          <w:szCs w:val="24"/>
        </w:rPr>
      </w:pPr>
      <w:r w:rsidRPr="001C6656">
        <w:rPr>
          <w:rFonts w:ascii="Times New Roman" w:hAnsi="Times New Roman" w:cs="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овладение современными оздоровительными технологиями, в том числе на основе навыков личной гигиены;</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1C6656" w:rsidRPr="001C6656" w:rsidRDefault="001C6656" w:rsidP="001C6656">
      <w:pPr>
        <w:pStyle w:val="ConsPlu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6656">
        <w:rPr>
          <w:rFonts w:ascii="Times New Roman" w:hAnsi="Times New Roman" w:cs="Times New Roman"/>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27B5E" w:rsidRPr="00930930" w:rsidRDefault="00A27B5E" w:rsidP="001C6656">
      <w:pPr>
        <w:pStyle w:val="afb"/>
        <w:spacing w:line="360" w:lineRule="auto"/>
        <w:ind w:right="105" w:firstLine="708"/>
        <w:jc w:val="both"/>
        <w:rPr>
          <w:rFonts w:ascii="Times New Roman" w:hAnsi="Times New Roman"/>
          <w:sz w:val="24"/>
          <w:szCs w:val="24"/>
        </w:rPr>
      </w:pPr>
      <w:r w:rsidRPr="00930930">
        <w:rPr>
          <w:rFonts w:ascii="Times New Roman" w:hAnsi="Times New Roman"/>
          <w:sz w:val="24"/>
          <w:szCs w:val="24"/>
        </w:rPr>
        <w:t>Нормативно-правовой и документальной основой Программы формирования</w:t>
      </w:r>
      <w:r w:rsidR="00833AC5">
        <w:rPr>
          <w:rFonts w:ascii="Times New Roman" w:hAnsi="Times New Roman"/>
          <w:spacing w:val="56"/>
          <w:sz w:val="24"/>
          <w:szCs w:val="24"/>
        </w:rPr>
        <w:t xml:space="preserve"> </w:t>
      </w:r>
      <w:r w:rsidRPr="00930930">
        <w:rPr>
          <w:rFonts w:ascii="Times New Roman" w:hAnsi="Times New Roman"/>
          <w:sz w:val="24"/>
          <w:szCs w:val="24"/>
        </w:rPr>
        <w:t xml:space="preserve">культуры здорового и безопасного образа жизни обучающихся </w:t>
      </w:r>
      <w:r w:rsidRPr="00930930">
        <w:rPr>
          <w:rFonts w:ascii="Times New Roman" w:hAnsi="Times New Roman"/>
          <w:spacing w:val="3"/>
          <w:sz w:val="24"/>
          <w:szCs w:val="24"/>
        </w:rPr>
        <w:t xml:space="preserve">на </w:t>
      </w:r>
      <w:r w:rsidRPr="00930930">
        <w:rPr>
          <w:rFonts w:ascii="Times New Roman" w:hAnsi="Times New Roman"/>
          <w:sz w:val="24"/>
          <w:szCs w:val="24"/>
        </w:rPr>
        <w:t>ступени начального</w:t>
      </w:r>
      <w:r w:rsidRPr="00930930">
        <w:rPr>
          <w:rFonts w:ascii="Times New Roman" w:hAnsi="Times New Roman"/>
          <w:spacing w:val="13"/>
          <w:sz w:val="24"/>
          <w:szCs w:val="24"/>
        </w:rPr>
        <w:t xml:space="preserve"> </w:t>
      </w:r>
      <w:r w:rsidRPr="00930930">
        <w:rPr>
          <w:rFonts w:ascii="Times New Roman" w:hAnsi="Times New Roman"/>
          <w:sz w:val="24"/>
          <w:szCs w:val="24"/>
        </w:rPr>
        <w:t>общего образования</w:t>
      </w:r>
      <w:r w:rsidRPr="00930930">
        <w:rPr>
          <w:rFonts w:ascii="Times New Roman" w:hAnsi="Times New Roman"/>
          <w:spacing w:val="-4"/>
          <w:sz w:val="24"/>
          <w:szCs w:val="24"/>
        </w:rPr>
        <w:t xml:space="preserve"> </w:t>
      </w:r>
      <w:r w:rsidRPr="00930930">
        <w:rPr>
          <w:rFonts w:ascii="Times New Roman" w:hAnsi="Times New Roman"/>
          <w:sz w:val="24"/>
          <w:szCs w:val="24"/>
        </w:rPr>
        <w:t>являются:</w:t>
      </w:r>
    </w:p>
    <w:p w:rsidR="00A27B5E" w:rsidRPr="00930930" w:rsidRDefault="00A27B5E" w:rsidP="00375C12">
      <w:pPr>
        <w:pStyle w:val="a9"/>
        <w:widowControl w:val="0"/>
        <w:numPr>
          <w:ilvl w:val="2"/>
          <w:numId w:val="206"/>
        </w:numPr>
        <w:tabs>
          <w:tab w:val="left" w:pos="1198"/>
        </w:tabs>
        <w:spacing w:before="2" w:line="276" w:lineRule="auto"/>
        <w:ind w:right="49"/>
        <w:contextualSpacing w:val="0"/>
        <w:rPr>
          <w:rFonts w:ascii="Times New Roman" w:hAnsi="Times New Roman"/>
        </w:rPr>
      </w:pPr>
      <w:r w:rsidRPr="00930930">
        <w:rPr>
          <w:rFonts w:ascii="Times New Roman" w:hAnsi="Times New Roman"/>
        </w:rPr>
        <w:t xml:space="preserve">Закон Российской Федерации </w:t>
      </w:r>
      <w:r w:rsidRPr="00930930">
        <w:rPr>
          <w:rFonts w:ascii="Times New Roman" w:hAnsi="Times New Roman"/>
          <w:spacing w:val="-3"/>
        </w:rPr>
        <w:t>«Об</w:t>
      </w:r>
      <w:r w:rsidRPr="00930930">
        <w:rPr>
          <w:rFonts w:ascii="Times New Roman" w:hAnsi="Times New Roman"/>
          <w:spacing w:val="1"/>
        </w:rPr>
        <w:t xml:space="preserve"> </w:t>
      </w:r>
      <w:r w:rsidRPr="00930930">
        <w:rPr>
          <w:rFonts w:ascii="Times New Roman" w:hAnsi="Times New Roman"/>
        </w:rPr>
        <w:t>образовании»;</w:t>
      </w:r>
    </w:p>
    <w:p w:rsidR="00A27B5E" w:rsidRPr="00930930" w:rsidRDefault="00A27B5E" w:rsidP="00375C12">
      <w:pPr>
        <w:pStyle w:val="a9"/>
        <w:widowControl w:val="0"/>
        <w:numPr>
          <w:ilvl w:val="2"/>
          <w:numId w:val="206"/>
        </w:numPr>
        <w:tabs>
          <w:tab w:val="left" w:pos="1198"/>
        </w:tabs>
        <w:spacing w:before="23" w:line="276" w:lineRule="auto"/>
        <w:ind w:right="541"/>
        <w:contextualSpacing w:val="0"/>
        <w:rPr>
          <w:rFonts w:ascii="Times New Roman" w:hAnsi="Times New Roman"/>
        </w:rPr>
      </w:pPr>
      <w:r w:rsidRPr="00930930">
        <w:rPr>
          <w:rFonts w:ascii="Times New Roman" w:hAnsi="Times New Roman"/>
        </w:rPr>
        <w:t xml:space="preserve">Федеральный государственный образовательный стандарт </w:t>
      </w:r>
      <w:r w:rsidR="001C6656">
        <w:rPr>
          <w:rFonts w:ascii="Times New Roman" w:hAnsi="Times New Roman"/>
        </w:rPr>
        <w:t>основного</w:t>
      </w:r>
      <w:r w:rsidRPr="00930930">
        <w:rPr>
          <w:rFonts w:ascii="Times New Roman" w:hAnsi="Times New Roman"/>
          <w:spacing w:val="7"/>
        </w:rPr>
        <w:t xml:space="preserve"> </w:t>
      </w:r>
      <w:r w:rsidRPr="00930930">
        <w:rPr>
          <w:rFonts w:ascii="Times New Roman" w:hAnsi="Times New Roman"/>
        </w:rPr>
        <w:t>общего образования;</w:t>
      </w:r>
    </w:p>
    <w:p w:rsidR="00A27B5E" w:rsidRPr="00930930" w:rsidRDefault="00A27B5E" w:rsidP="00375C12">
      <w:pPr>
        <w:pStyle w:val="a9"/>
        <w:widowControl w:val="0"/>
        <w:numPr>
          <w:ilvl w:val="2"/>
          <w:numId w:val="206"/>
        </w:numPr>
        <w:tabs>
          <w:tab w:val="left" w:pos="1198"/>
        </w:tabs>
        <w:spacing w:line="276" w:lineRule="auto"/>
        <w:ind w:right="49"/>
        <w:contextualSpacing w:val="0"/>
        <w:rPr>
          <w:rFonts w:ascii="Times New Roman" w:hAnsi="Times New Roman"/>
        </w:rPr>
      </w:pPr>
      <w:r w:rsidRPr="00930930">
        <w:rPr>
          <w:rFonts w:ascii="Times New Roman" w:hAnsi="Times New Roman"/>
        </w:rPr>
        <w:t>Основная образовательная программа образовательного</w:t>
      </w:r>
      <w:r w:rsidRPr="00930930">
        <w:rPr>
          <w:rFonts w:ascii="Times New Roman" w:hAnsi="Times New Roman"/>
          <w:spacing w:val="-2"/>
        </w:rPr>
        <w:t xml:space="preserve"> </w:t>
      </w:r>
      <w:r w:rsidRPr="00930930">
        <w:rPr>
          <w:rFonts w:ascii="Times New Roman" w:hAnsi="Times New Roman"/>
        </w:rPr>
        <w:t>учреждения;</w:t>
      </w:r>
    </w:p>
    <w:p w:rsidR="00A27B5E" w:rsidRPr="00930930" w:rsidRDefault="00A27B5E" w:rsidP="00375C12">
      <w:pPr>
        <w:pStyle w:val="a9"/>
        <w:widowControl w:val="0"/>
        <w:numPr>
          <w:ilvl w:val="2"/>
          <w:numId w:val="206"/>
        </w:numPr>
        <w:tabs>
          <w:tab w:val="left" w:pos="1198"/>
          <w:tab w:val="left" w:pos="2435"/>
          <w:tab w:val="left" w:pos="4087"/>
          <w:tab w:val="left" w:pos="6051"/>
          <w:tab w:val="left" w:pos="7519"/>
          <w:tab w:val="left" w:pos="7943"/>
          <w:tab w:val="left" w:pos="9044"/>
        </w:tabs>
        <w:spacing w:before="21" w:line="276" w:lineRule="auto"/>
        <w:ind w:right="98"/>
        <w:contextualSpacing w:val="0"/>
        <w:rPr>
          <w:rFonts w:ascii="Times New Roman" w:hAnsi="Times New Roman"/>
        </w:rPr>
      </w:pPr>
      <w:r w:rsidRPr="00930930">
        <w:rPr>
          <w:rFonts w:ascii="Times New Roman" w:hAnsi="Times New Roman"/>
          <w:spacing w:val="-1"/>
        </w:rPr>
        <w:t>СанПиН,</w:t>
      </w:r>
      <w:r w:rsidRPr="00930930">
        <w:rPr>
          <w:rFonts w:ascii="Times New Roman" w:hAnsi="Times New Roman"/>
          <w:spacing w:val="-1"/>
        </w:rPr>
        <w:tab/>
      </w:r>
      <w:r w:rsidRPr="00930930">
        <w:rPr>
          <w:rFonts w:ascii="Times New Roman" w:hAnsi="Times New Roman"/>
        </w:rPr>
        <w:t>2.4.2.1178-10</w:t>
      </w:r>
      <w:r w:rsidRPr="00930930">
        <w:rPr>
          <w:rFonts w:ascii="Times New Roman" w:hAnsi="Times New Roman"/>
        </w:rPr>
        <w:tab/>
      </w:r>
      <w:r w:rsidRPr="00930930">
        <w:rPr>
          <w:rFonts w:ascii="Times New Roman" w:hAnsi="Times New Roman"/>
          <w:spacing w:val="-1"/>
        </w:rPr>
        <w:t>«Гигиенические</w:t>
      </w:r>
      <w:r w:rsidRPr="00930930">
        <w:rPr>
          <w:rFonts w:ascii="Times New Roman" w:hAnsi="Times New Roman"/>
          <w:spacing w:val="-1"/>
        </w:rPr>
        <w:tab/>
        <w:t>требования</w:t>
      </w:r>
      <w:r w:rsidRPr="00930930">
        <w:rPr>
          <w:rFonts w:ascii="Times New Roman" w:hAnsi="Times New Roman"/>
          <w:spacing w:val="-1"/>
        </w:rPr>
        <w:tab/>
      </w:r>
      <w:r w:rsidRPr="00930930">
        <w:rPr>
          <w:rFonts w:ascii="Times New Roman" w:hAnsi="Times New Roman"/>
        </w:rPr>
        <w:t>к</w:t>
      </w:r>
      <w:r w:rsidRPr="00930930">
        <w:rPr>
          <w:rFonts w:ascii="Times New Roman" w:hAnsi="Times New Roman"/>
        </w:rPr>
        <w:tab/>
        <w:t>режиму</w:t>
      </w:r>
      <w:r w:rsidRPr="00930930">
        <w:rPr>
          <w:rFonts w:ascii="Times New Roman" w:hAnsi="Times New Roman"/>
        </w:rPr>
        <w:tab/>
        <w:t>учебно- воспитательного процесса» (Приказ Минздрава от 29.12.2010) раздел</w:t>
      </w:r>
      <w:r w:rsidRPr="00930930">
        <w:rPr>
          <w:rFonts w:ascii="Times New Roman" w:hAnsi="Times New Roman"/>
          <w:spacing w:val="-14"/>
        </w:rPr>
        <w:t xml:space="preserve"> </w:t>
      </w:r>
      <w:r w:rsidRPr="00930930">
        <w:rPr>
          <w:rFonts w:ascii="Times New Roman" w:hAnsi="Times New Roman"/>
        </w:rPr>
        <w:t>2.9.;</w:t>
      </w:r>
    </w:p>
    <w:p w:rsidR="00A27B5E" w:rsidRPr="00930930" w:rsidRDefault="00A27B5E" w:rsidP="00375C12">
      <w:pPr>
        <w:pStyle w:val="a9"/>
        <w:widowControl w:val="0"/>
        <w:numPr>
          <w:ilvl w:val="2"/>
          <w:numId w:val="206"/>
        </w:numPr>
        <w:tabs>
          <w:tab w:val="left" w:pos="1198"/>
        </w:tabs>
        <w:spacing w:before="1" w:line="276" w:lineRule="auto"/>
        <w:ind w:right="100"/>
        <w:contextualSpacing w:val="0"/>
        <w:jc w:val="both"/>
        <w:rPr>
          <w:rFonts w:ascii="Times New Roman" w:hAnsi="Times New Roman"/>
        </w:rPr>
      </w:pPr>
      <w:r w:rsidRPr="00930930">
        <w:rPr>
          <w:rFonts w:ascii="Times New Roman" w:hAnsi="Times New Roman"/>
        </w:rPr>
        <w:t xml:space="preserve">Рекомендации по использованию компьютеров в начальной школе. (Письмо </w:t>
      </w:r>
      <w:r w:rsidRPr="00930930">
        <w:rPr>
          <w:rFonts w:ascii="Times New Roman" w:hAnsi="Times New Roman"/>
          <w:spacing w:val="2"/>
        </w:rPr>
        <w:t xml:space="preserve"> </w:t>
      </w:r>
      <w:r w:rsidRPr="00930930">
        <w:rPr>
          <w:rFonts w:ascii="Times New Roman" w:hAnsi="Times New Roman"/>
        </w:rPr>
        <w:t>МО РФ и НИИ гигиены и охраны здоровья детей и подростков РАМ № 199/13</w:t>
      </w:r>
      <w:r w:rsidRPr="00930930">
        <w:rPr>
          <w:rFonts w:ascii="Times New Roman" w:hAnsi="Times New Roman"/>
          <w:spacing w:val="3"/>
        </w:rPr>
        <w:t xml:space="preserve"> </w:t>
      </w:r>
      <w:r w:rsidRPr="00930930">
        <w:rPr>
          <w:rFonts w:ascii="Times New Roman" w:hAnsi="Times New Roman"/>
        </w:rPr>
        <w:t>от 28.03.2002);</w:t>
      </w:r>
    </w:p>
    <w:p w:rsidR="00A27B5E" w:rsidRPr="00930930" w:rsidRDefault="00A27B5E" w:rsidP="00375C12">
      <w:pPr>
        <w:pStyle w:val="a9"/>
        <w:widowControl w:val="0"/>
        <w:numPr>
          <w:ilvl w:val="2"/>
          <w:numId w:val="206"/>
        </w:numPr>
        <w:tabs>
          <w:tab w:val="left" w:pos="1198"/>
        </w:tabs>
        <w:spacing w:before="5" w:line="276" w:lineRule="auto"/>
        <w:ind w:right="107"/>
        <w:contextualSpacing w:val="0"/>
        <w:jc w:val="both"/>
        <w:rPr>
          <w:rFonts w:ascii="Times New Roman" w:hAnsi="Times New Roman"/>
        </w:rPr>
      </w:pPr>
      <w:r w:rsidRPr="00930930">
        <w:rPr>
          <w:rFonts w:ascii="Times New Roman" w:hAnsi="Times New Roman"/>
        </w:rPr>
        <w:t>СанПиН 2.4.2.2821-10 «Санитарно–эпидемиологические требования к условиям</w:t>
      </w:r>
      <w:r w:rsidRPr="00930930">
        <w:rPr>
          <w:rFonts w:ascii="Times New Roman" w:hAnsi="Times New Roman"/>
          <w:spacing w:val="8"/>
        </w:rPr>
        <w:t xml:space="preserve"> </w:t>
      </w:r>
      <w:r w:rsidRPr="00930930">
        <w:rPr>
          <w:rFonts w:ascii="Times New Roman" w:hAnsi="Times New Roman"/>
        </w:rPr>
        <w:t>и организации обучения в общеобразовательных учреждениях», вводится в</w:t>
      </w:r>
      <w:r w:rsidRPr="00930930">
        <w:rPr>
          <w:rFonts w:ascii="Times New Roman" w:hAnsi="Times New Roman"/>
          <w:spacing w:val="11"/>
        </w:rPr>
        <w:t xml:space="preserve"> </w:t>
      </w:r>
      <w:r w:rsidRPr="00930930">
        <w:rPr>
          <w:rFonts w:ascii="Times New Roman" w:hAnsi="Times New Roman"/>
        </w:rPr>
        <w:t>действие с 1 сентября 2011</w:t>
      </w:r>
      <w:r w:rsidRPr="00930930">
        <w:rPr>
          <w:rFonts w:ascii="Times New Roman" w:hAnsi="Times New Roman"/>
          <w:spacing w:val="-2"/>
        </w:rPr>
        <w:t xml:space="preserve"> </w:t>
      </w:r>
      <w:r w:rsidRPr="00930930">
        <w:rPr>
          <w:rFonts w:ascii="Times New Roman" w:hAnsi="Times New Roman"/>
        </w:rPr>
        <w:t>года.</w:t>
      </w:r>
    </w:p>
    <w:p w:rsidR="00A27B5E" w:rsidRPr="00930930" w:rsidRDefault="00A27B5E" w:rsidP="00930930">
      <w:pPr>
        <w:pStyle w:val="Heading11"/>
        <w:spacing w:before="3" w:line="276" w:lineRule="auto"/>
        <w:ind w:left="823" w:right="49"/>
        <w:rPr>
          <w:b w:val="0"/>
          <w:bCs w:val="0"/>
          <w:lang w:val="ru-RU"/>
        </w:rPr>
      </w:pPr>
      <w:r w:rsidRPr="00930930">
        <w:rPr>
          <w:lang w:val="ru-RU"/>
        </w:rPr>
        <w:t>Цель</w:t>
      </w:r>
      <w:r w:rsidRPr="00930930">
        <w:rPr>
          <w:spacing w:val="-2"/>
          <w:lang w:val="ru-RU"/>
        </w:rPr>
        <w:t xml:space="preserve"> </w:t>
      </w:r>
      <w:r w:rsidRPr="00930930">
        <w:rPr>
          <w:lang w:val="ru-RU"/>
        </w:rPr>
        <w:t>программы</w:t>
      </w:r>
      <w:r w:rsidRPr="00930930">
        <w:rPr>
          <w:b w:val="0"/>
          <w:lang w:val="ru-RU"/>
        </w:rPr>
        <w:t>:</w:t>
      </w:r>
    </w:p>
    <w:p w:rsidR="00A27B5E" w:rsidRPr="00930930" w:rsidRDefault="00344853" w:rsidP="00930930">
      <w:pPr>
        <w:pStyle w:val="afb"/>
        <w:spacing w:before="137"/>
        <w:ind w:left="838" w:right="104" w:hanging="360"/>
        <w:jc w:val="both"/>
        <w:rPr>
          <w:rFonts w:ascii="Times New Roman" w:hAnsi="Times New Roman"/>
          <w:sz w:val="24"/>
          <w:szCs w:val="24"/>
        </w:rPr>
      </w:pPr>
      <w:r>
        <w:rPr>
          <w:rFonts w:ascii="Times New Roman" w:hAnsi="Times New Roman"/>
          <w:noProof/>
          <w:position w:val="-4"/>
          <w:sz w:val="24"/>
          <w:szCs w:val="24"/>
          <w:lang w:eastAsia="ru-RU"/>
        </w:rPr>
        <w:drawing>
          <wp:inline distT="0" distB="0" distL="0" distR="0">
            <wp:extent cx="238125" cy="180975"/>
            <wp:effectExtent l="1905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0"/>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00A27B5E" w:rsidRPr="00930930">
        <w:rPr>
          <w:rFonts w:ascii="Times New Roman" w:hAnsi="Times New Roman"/>
          <w:sz w:val="24"/>
          <w:szCs w:val="24"/>
        </w:rPr>
        <w:t xml:space="preserve">       создание   благоприятных   условий,   обеспечивающих   возможность </w:t>
      </w:r>
      <w:r w:rsidR="00A27B5E" w:rsidRPr="00930930">
        <w:rPr>
          <w:rFonts w:ascii="Times New Roman" w:hAnsi="Times New Roman"/>
          <w:spacing w:val="52"/>
          <w:sz w:val="24"/>
          <w:szCs w:val="24"/>
        </w:rPr>
        <w:t xml:space="preserve"> </w:t>
      </w:r>
      <w:r w:rsidR="00A27B5E" w:rsidRPr="00930930">
        <w:rPr>
          <w:rFonts w:ascii="Times New Roman" w:hAnsi="Times New Roman"/>
          <w:sz w:val="24"/>
          <w:szCs w:val="24"/>
        </w:rPr>
        <w:t xml:space="preserve">сохранения здоровья, формирование необходимых знаний, умений и навыков  по </w:t>
      </w:r>
      <w:r w:rsidR="00A27B5E" w:rsidRPr="00930930">
        <w:rPr>
          <w:rFonts w:ascii="Times New Roman" w:hAnsi="Times New Roman"/>
          <w:spacing w:val="4"/>
          <w:sz w:val="24"/>
          <w:szCs w:val="24"/>
        </w:rPr>
        <w:t xml:space="preserve"> </w:t>
      </w:r>
      <w:r w:rsidR="00A27B5E" w:rsidRPr="00930930">
        <w:rPr>
          <w:rFonts w:ascii="Times New Roman" w:hAnsi="Times New Roman"/>
          <w:sz w:val="24"/>
          <w:szCs w:val="24"/>
        </w:rPr>
        <w:t>здоровому образу   жизни  (ЗОЖ), использование полученных знаний в</w:t>
      </w:r>
      <w:r w:rsidR="00A27B5E" w:rsidRPr="00930930">
        <w:rPr>
          <w:rFonts w:ascii="Times New Roman" w:hAnsi="Times New Roman"/>
          <w:spacing w:val="-24"/>
          <w:sz w:val="24"/>
          <w:szCs w:val="24"/>
        </w:rPr>
        <w:t xml:space="preserve"> </w:t>
      </w:r>
      <w:r w:rsidR="00A27B5E" w:rsidRPr="00930930">
        <w:rPr>
          <w:rFonts w:ascii="Times New Roman" w:hAnsi="Times New Roman"/>
          <w:sz w:val="24"/>
          <w:szCs w:val="24"/>
        </w:rPr>
        <w:t>практике.</w:t>
      </w:r>
    </w:p>
    <w:p w:rsidR="00A27B5E" w:rsidRPr="00930930" w:rsidRDefault="00344853" w:rsidP="00930930">
      <w:pPr>
        <w:pStyle w:val="afb"/>
        <w:ind w:left="838" w:right="104" w:hanging="360"/>
        <w:jc w:val="both"/>
        <w:rPr>
          <w:rFonts w:ascii="Times New Roman" w:hAnsi="Times New Roman"/>
          <w:sz w:val="24"/>
          <w:szCs w:val="24"/>
        </w:rPr>
      </w:pPr>
      <w:r>
        <w:rPr>
          <w:rFonts w:ascii="Times New Roman" w:hAnsi="Times New Roman"/>
          <w:noProof/>
          <w:position w:val="-4"/>
          <w:sz w:val="24"/>
          <w:szCs w:val="24"/>
          <w:lang w:eastAsia="ru-RU"/>
        </w:rPr>
        <w:drawing>
          <wp:inline distT="0" distB="0" distL="0" distR="0">
            <wp:extent cx="238125" cy="18097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00A27B5E" w:rsidRPr="00930930">
        <w:rPr>
          <w:rFonts w:ascii="Times New Roman" w:hAnsi="Times New Roman"/>
          <w:sz w:val="24"/>
          <w:szCs w:val="24"/>
        </w:rPr>
        <w:t xml:space="preserve">     Формирование  у детей  и  их родителей ответственного отношения к     </w:t>
      </w:r>
      <w:r w:rsidR="00A27B5E" w:rsidRPr="00930930">
        <w:rPr>
          <w:rFonts w:ascii="Times New Roman" w:hAnsi="Times New Roman"/>
          <w:spacing w:val="9"/>
          <w:sz w:val="24"/>
          <w:szCs w:val="24"/>
        </w:rPr>
        <w:t xml:space="preserve"> </w:t>
      </w:r>
      <w:r w:rsidR="00A27B5E" w:rsidRPr="00930930">
        <w:rPr>
          <w:rFonts w:ascii="Times New Roman" w:hAnsi="Times New Roman"/>
          <w:sz w:val="24"/>
          <w:szCs w:val="24"/>
        </w:rPr>
        <w:t xml:space="preserve">здоровому образу жизни, сохранение и укрепление здоровья детей младшего </w:t>
      </w:r>
      <w:r w:rsidR="00A27B5E" w:rsidRPr="00930930">
        <w:rPr>
          <w:rFonts w:ascii="Times New Roman" w:hAnsi="Times New Roman"/>
          <w:spacing w:val="4"/>
          <w:sz w:val="24"/>
          <w:szCs w:val="24"/>
        </w:rPr>
        <w:t xml:space="preserve"> </w:t>
      </w:r>
      <w:r w:rsidR="00A27B5E" w:rsidRPr="00930930">
        <w:rPr>
          <w:rFonts w:ascii="Times New Roman" w:hAnsi="Times New Roman"/>
          <w:sz w:val="24"/>
          <w:szCs w:val="24"/>
        </w:rPr>
        <w:t>школьного возраста, воспитание полезных привычек и пропаганда физической культуры,</w:t>
      </w:r>
      <w:r w:rsidR="00A27B5E" w:rsidRPr="00930930">
        <w:rPr>
          <w:rFonts w:ascii="Times New Roman" w:hAnsi="Times New Roman"/>
          <w:spacing w:val="18"/>
          <w:sz w:val="24"/>
          <w:szCs w:val="24"/>
        </w:rPr>
        <w:t xml:space="preserve"> </w:t>
      </w:r>
      <w:r w:rsidR="00A27B5E" w:rsidRPr="00930930">
        <w:rPr>
          <w:rFonts w:ascii="Times New Roman" w:hAnsi="Times New Roman"/>
          <w:sz w:val="24"/>
          <w:szCs w:val="24"/>
        </w:rPr>
        <w:t>спорта, туризма в</w:t>
      </w:r>
      <w:r w:rsidR="00A27B5E" w:rsidRPr="00930930">
        <w:rPr>
          <w:rFonts w:ascii="Times New Roman" w:hAnsi="Times New Roman"/>
          <w:spacing w:val="-8"/>
          <w:sz w:val="24"/>
          <w:szCs w:val="24"/>
        </w:rPr>
        <w:t xml:space="preserve"> </w:t>
      </w:r>
      <w:r w:rsidR="00A27B5E" w:rsidRPr="00930930">
        <w:rPr>
          <w:rFonts w:ascii="Times New Roman" w:hAnsi="Times New Roman"/>
          <w:sz w:val="24"/>
          <w:szCs w:val="24"/>
        </w:rPr>
        <w:t>семье.</w:t>
      </w:r>
    </w:p>
    <w:p w:rsidR="00A27B5E" w:rsidRPr="00930930" w:rsidRDefault="00A27B5E" w:rsidP="00930930">
      <w:pPr>
        <w:pStyle w:val="Heading11"/>
        <w:spacing w:line="276" w:lineRule="auto"/>
        <w:ind w:left="117"/>
        <w:jc w:val="both"/>
        <w:rPr>
          <w:b w:val="0"/>
          <w:bCs w:val="0"/>
        </w:rPr>
      </w:pPr>
      <w:r w:rsidRPr="00930930">
        <w:t>Задачи</w:t>
      </w:r>
      <w:r w:rsidRPr="00930930">
        <w:rPr>
          <w:spacing w:val="-2"/>
        </w:rPr>
        <w:t xml:space="preserve"> </w:t>
      </w:r>
      <w:r w:rsidRPr="00930930">
        <w:t>программы:</w:t>
      </w:r>
    </w:p>
    <w:p w:rsidR="00A27B5E" w:rsidRPr="00930930" w:rsidRDefault="00A27B5E" w:rsidP="00375C12">
      <w:pPr>
        <w:pStyle w:val="a9"/>
        <w:widowControl w:val="0"/>
        <w:numPr>
          <w:ilvl w:val="0"/>
          <w:numId w:val="205"/>
        </w:numPr>
        <w:tabs>
          <w:tab w:val="left" w:pos="983"/>
        </w:tabs>
        <w:spacing w:line="276" w:lineRule="auto"/>
        <w:ind w:right="108" w:firstLine="691"/>
        <w:contextualSpacing w:val="0"/>
        <w:rPr>
          <w:rFonts w:ascii="Times New Roman" w:hAnsi="Times New Roman"/>
        </w:rPr>
      </w:pPr>
      <w:r w:rsidRPr="00930930">
        <w:rPr>
          <w:rFonts w:ascii="Times New Roman" w:hAnsi="Times New Roman"/>
          <w:spacing w:val="-8"/>
        </w:rPr>
        <w:t xml:space="preserve">пропаганда позитивного </w:t>
      </w:r>
      <w:r w:rsidRPr="00930930">
        <w:rPr>
          <w:rFonts w:ascii="Times New Roman" w:hAnsi="Times New Roman"/>
          <w:spacing w:val="-7"/>
        </w:rPr>
        <w:t xml:space="preserve">опыта </w:t>
      </w:r>
      <w:r w:rsidRPr="00930930">
        <w:rPr>
          <w:rFonts w:ascii="Times New Roman" w:hAnsi="Times New Roman"/>
          <w:spacing w:val="-8"/>
        </w:rPr>
        <w:t>сотрудничества родителей, школы, отдельных ведомств</w:t>
      </w:r>
      <w:r w:rsidRPr="00930930">
        <w:rPr>
          <w:rFonts w:ascii="Times New Roman" w:hAnsi="Times New Roman"/>
          <w:spacing w:val="13"/>
        </w:rPr>
        <w:t xml:space="preserve"> </w:t>
      </w:r>
      <w:r w:rsidRPr="00930930">
        <w:rPr>
          <w:rFonts w:ascii="Times New Roman" w:hAnsi="Times New Roman"/>
        </w:rPr>
        <w:t>в области формирования здорового образа</w:t>
      </w:r>
      <w:r w:rsidRPr="00930930">
        <w:rPr>
          <w:rFonts w:ascii="Times New Roman" w:hAnsi="Times New Roman"/>
          <w:spacing w:val="-5"/>
        </w:rPr>
        <w:t xml:space="preserve"> </w:t>
      </w:r>
      <w:r w:rsidRPr="00930930">
        <w:rPr>
          <w:rFonts w:ascii="Times New Roman" w:hAnsi="Times New Roman"/>
        </w:rPr>
        <w:t>жизни;</w:t>
      </w:r>
    </w:p>
    <w:p w:rsidR="00A27B5E" w:rsidRPr="00930930" w:rsidRDefault="00A27B5E" w:rsidP="00375C12">
      <w:pPr>
        <w:pStyle w:val="a9"/>
        <w:widowControl w:val="0"/>
        <w:numPr>
          <w:ilvl w:val="0"/>
          <w:numId w:val="205"/>
        </w:numPr>
        <w:tabs>
          <w:tab w:val="left" w:pos="1014"/>
          <w:tab w:val="left" w:pos="3052"/>
          <w:tab w:val="left" w:pos="7673"/>
        </w:tabs>
        <w:spacing w:line="276" w:lineRule="auto"/>
        <w:ind w:left="122" w:right="117" w:firstLine="696"/>
        <w:contextualSpacing w:val="0"/>
        <w:rPr>
          <w:rFonts w:ascii="Times New Roman" w:hAnsi="Times New Roman"/>
        </w:rPr>
      </w:pPr>
      <w:r w:rsidRPr="00930930">
        <w:rPr>
          <w:rFonts w:ascii="Times New Roman" w:hAnsi="Times New Roman"/>
        </w:rPr>
        <w:t>снижение</w:t>
      </w:r>
      <w:r w:rsidRPr="00930930">
        <w:rPr>
          <w:rFonts w:ascii="Times New Roman" w:hAnsi="Times New Roman"/>
          <w:spacing w:val="37"/>
        </w:rPr>
        <w:t xml:space="preserve"> </w:t>
      </w:r>
      <w:r w:rsidRPr="00930930">
        <w:rPr>
          <w:rFonts w:ascii="Times New Roman" w:hAnsi="Times New Roman"/>
        </w:rPr>
        <w:t>уровня</w:t>
      </w:r>
      <w:r w:rsidRPr="00930930">
        <w:rPr>
          <w:rFonts w:ascii="Times New Roman" w:hAnsi="Times New Roman"/>
        </w:rPr>
        <w:tab/>
        <w:t>заболеваемости  за  счет</w:t>
      </w:r>
      <w:r w:rsidRPr="00930930">
        <w:rPr>
          <w:rFonts w:ascii="Times New Roman" w:hAnsi="Times New Roman"/>
          <w:spacing w:val="-10"/>
        </w:rPr>
        <w:t xml:space="preserve"> </w:t>
      </w:r>
      <w:r w:rsidRPr="00930930">
        <w:rPr>
          <w:rFonts w:ascii="Times New Roman" w:hAnsi="Times New Roman"/>
        </w:rPr>
        <w:t>просветительской</w:t>
      </w:r>
      <w:r w:rsidRPr="00930930">
        <w:rPr>
          <w:rFonts w:ascii="Times New Roman" w:hAnsi="Times New Roman"/>
        </w:rPr>
        <w:tab/>
        <w:t>и</w:t>
      </w:r>
      <w:r w:rsidRPr="00930930">
        <w:rPr>
          <w:rFonts w:ascii="Times New Roman" w:hAnsi="Times New Roman"/>
          <w:spacing w:val="32"/>
        </w:rPr>
        <w:t xml:space="preserve"> </w:t>
      </w:r>
      <w:r w:rsidRPr="00930930">
        <w:rPr>
          <w:rFonts w:ascii="Times New Roman" w:hAnsi="Times New Roman"/>
        </w:rPr>
        <w:t>профилактической работы;</w:t>
      </w:r>
    </w:p>
    <w:p w:rsidR="00A27B5E" w:rsidRPr="00930930" w:rsidRDefault="00A27B5E" w:rsidP="00375C12">
      <w:pPr>
        <w:pStyle w:val="a9"/>
        <w:widowControl w:val="0"/>
        <w:numPr>
          <w:ilvl w:val="0"/>
          <w:numId w:val="205"/>
        </w:numPr>
        <w:tabs>
          <w:tab w:val="left" w:pos="954"/>
        </w:tabs>
        <w:spacing w:line="276" w:lineRule="auto"/>
        <w:ind w:left="117" w:right="113" w:firstLine="701"/>
        <w:contextualSpacing w:val="0"/>
        <w:rPr>
          <w:rFonts w:ascii="Times New Roman" w:hAnsi="Times New Roman"/>
        </w:rPr>
      </w:pPr>
      <w:r w:rsidRPr="00930930">
        <w:rPr>
          <w:rFonts w:ascii="Times New Roman" w:hAnsi="Times New Roman"/>
          <w:spacing w:val="-9"/>
        </w:rPr>
        <w:t xml:space="preserve">выявление школьных трудностей, </w:t>
      </w:r>
      <w:r w:rsidRPr="00930930">
        <w:rPr>
          <w:rFonts w:ascii="Times New Roman" w:hAnsi="Times New Roman"/>
          <w:spacing w:val="-5"/>
        </w:rPr>
        <w:t xml:space="preserve">их </w:t>
      </w:r>
      <w:r w:rsidRPr="00930930">
        <w:rPr>
          <w:rFonts w:ascii="Times New Roman" w:hAnsi="Times New Roman"/>
          <w:spacing w:val="-9"/>
        </w:rPr>
        <w:t xml:space="preserve">анализ </w:t>
      </w:r>
      <w:r w:rsidRPr="00930930">
        <w:rPr>
          <w:rFonts w:ascii="Times New Roman" w:hAnsi="Times New Roman"/>
          <w:spacing w:val="-3"/>
        </w:rPr>
        <w:t xml:space="preserve">на </w:t>
      </w:r>
      <w:r w:rsidRPr="00930930">
        <w:rPr>
          <w:rFonts w:ascii="Times New Roman" w:hAnsi="Times New Roman"/>
          <w:spacing w:val="-8"/>
        </w:rPr>
        <w:t xml:space="preserve">основе </w:t>
      </w:r>
      <w:r w:rsidRPr="00930930">
        <w:rPr>
          <w:rFonts w:ascii="Times New Roman" w:hAnsi="Times New Roman"/>
          <w:spacing w:val="-9"/>
        </w:rPr>
        <w:t xml:space="preserve">закономерности </w:t>
      </w:r>
      <w:r w:rsidRPr="00930930">
        <w:rPr>
          <w:rFonts w:ascii="Times New Roman" w:hAnsi="Times New Roman"/>
        </w:rPr>
        <w:t>развития ребёнка</w:t>
      </w:r>
      <w:r w:rsidRPr="00930930">
        <w:rPr>
          <w:rFonts w:ascii="Times New Roman" w:hAnsi="Times New Roman"/>
          <w:spacing w:val="16"/>
        </w:rPr>
        <w:t xml:space="preserve"> </w:t>
      </w:r>
      <w:r w:rsidRPr="00930930">
        <w:rPr>
          <w:rFonts w:ascii="Times New Roman" w:hAnsi="Times New Roman"/>
        </w:rPr>
        <w:t>и поиск путей их</w:t>
      </w:r>
      <w:r w:rsidRPr="00930930">
        <w:rPr>
          <w:rFonts w:ascii="Times New Roman" w:hAnsi="Times New Roman"/>
          <w:spacing w:val="-2"/>
        </w:rPr>
        <w:t xml:space="preserve"> </w:t>
      </w:r>
      <w:r w:rsidRPr="00930930">
        <w:rPr>
          <w:rFonts w:ascii="Times New Roman" w:hAnsi="Times New Roman"/>
        </w:rPr>
        <w:t>преодоления;</w:t>
      </w:r>
    </w:p>
    <w:p w:rsidR="00A27B5E" w:rsidRPr="00930930" w:rsidRDefault="00A27B5E" w:rsidP="00930930">
      <w:pPr>
        <w:pStyle w:val="afb"/>
        <w:ind w:left="818" w:right="49"/>
        <w:rPr>
          <w:rFonts w:ascii="Times New Roman" w:hAnsi="Times New Roman"/>
          <w:sz w:val="24"/>
          <w:szCs w:val="24"/>
        </w:rPr>
      </w:pPr>
      <w:r w:rsidRPr="00930930">
        <w:rPr>
          <w:rFonts w:ascii="Times New Roman" w:hAnsi="Times New Roman"/>
          <w:spacing w:val="-10"/>
          <w:sz w:val="24"/>
          <w:szCs w:val="24"/>
        </w:rPr>
        <w:t>-формирование</w:t>
      </w:r>
      <w:r w:rsidRPr="00930930">
        <w:rPr>
          <w:rFonts w:ascii="Times New Roman" w:hAnsi="Times New Roman"/>
          <w:spacing w:val="-19"/>
          <w:sz w:val="24"/>
          <w:szCs w:val="24"/>
        </w:rPr>
        <w:t xml:space="preserve"> </w:t>
      </w:r>
      <w:r w:rsidRPr="00930930">
        <w:rPr>
          <w:rFonts w:ascii="Times New Roman" w:hAnsi="Times New Roman"/>
          <w:spacing w:val="-10"/>
          <w:sz w:val="24"/>
          <w:szCs w:val="24"/>
        </w:rPr>
        <w:t>мотивации</w:t>
      </w:r>
      <w:r w:rsidRPr="00930930">
        <w:rPr>
          <w:rFonts w:ascii="Times New Roman" w:hAnsi="Times New Roman"/>
          <w:spacing w:val="-16"/>
          <w:sz w:val="24"/>
          <w:szCs w:val="24"/>
        </w:rPr>
        <w:t xml:space="preserve"> </w:t>
      </w:r>
      <w:r w:rsidRPr="00930930">
        <w:rPr>
          <w:rFonts w:ascii="Times New Roman" w:hAnsi="Times New Roman"/>
          <w:sz w:val="24"/>
          <w:szCs w:val="24"/>
        </w:rPr>
        <w:t>к</w:t>
      </w:r>
      <w:r w:rsidRPr="00930930">
        <w:rPr>
          <w:rFonts w:ascii="Times New Roman" w:hAnsi="Times New Roman"/>
          <w:spacing w:val="-19"/>
          <w:sz w:val="24"/>
          <w:szCs w:val="24"/>
        </w:rPr>
        <w:t xml:space="preserve"> </w:t>
      </w:r>
      <w:r w:rsidRPr="00930930">
        <w:rPr>
          <w:rFonts w:ascii="Times New Roman" w:hAnsi="Times New Roman"/>
          <w:spacing w:val="-9"/>
          <w:sz w:val="24"/>
          <w:szCs w:val="24"/>
        </w:rPr>
        <w:t>здоровому</w:t>
      </w:r>
      <w:r w:rsidRPr="00930930">
        <w:rPr>
          <w:rFonts w:ascii="Times New Roman" w:hAnsi="Times New Roman"/>
          <w:spacing w:val="-25"/>
          <w:sz w:val="24"/>
          <w:szCs w:val="24"/>
        </w:rPr>
        <w:t xml:space="preserve"> </w:t>
      </w:r>
      <w:r w:rsidRPr="00930930">
        <w:rPr>
          <w:rFonts w:ascii="Times New Roman" w:hAnsi="Times New Roman"/>
          <w:spacing w:val="-8"/>
          <w:sz w:val="24"/>
          <w:szCs w:val="24"/>
        </w:rPr>
        <w:t>образу</w:t>
      </w:r>
      <w:r w:rsidRPr="00930930">
        <w:rPr>
          <w:rFonts w:ascii="Times New Roman" w:hAnsi="Times New Roman"/>
          <w:spacing w:val="-25"/>
          <w:sz w:val="24"/>
          <w:szCs w:val="24"/>
        </w:rPr>
        <w:t xml:space="preserve"> </w:t>
      </w:r>
      <w:r w:rsidRPr="00930930">
        <w:rPr>
          <w:rFonts w:ascii="Times New Roman" w:hAnsi="Times New Roman"/>
          <w:spacing w:val="-8"/>
          <w:sz w:val="24"/>
          <w:szCs w:val="24"/>
        </w:rPr>
        <w:t>жизни;</w:t>
      </w:r>
    </w:p>
    <w:p w:rsidR="00A27B5E" w:rsidRPr="00930930" w:rsidRDefault="00A27B5E" w:rsidP="00930930">
      <w:pPr>
        <w:pStyle w:val="afb"/>
        <w:ind w:left="818" w:right="49"/>
        <w:rPr>
          <w:rFonts w:ascii="Times New Roman" w:hAnsi="Times New Roman"/>
          <w:sz w:val="24"/>
          <w:szCs w:val="24"/>
        </w:rPr>
      </w:pPr>
      <w:r w:rsidRPr="00930930">
        <w:rPr>
          <w:rFonts w:ascii="Times New Roman" w:hAnsi="Times New Roman"/>
          <w:spacing w:val="-10"/>
          <w:sz w:val="24"/>
          <w:szCs w:val="24"/>
        </w:rPr>
        <w:t xml:space="preserve">-организация </w:t>
      </w:r>
      <w:r w:rsidRPr="00930930">
        <w:rPr>
          <w:rFonts w:ascii="Times New Roman" w:hAnsi="Times New Roman"/>
          <w:spacing w:val="-11"/>
          <w:sz w:val="24"/>
          <w:szCs w:val="24"/>
        </w:rPr>
        <w:t>спортивно-оздоровительной</w:t>
      </w:r>
      <w:r w:rsidRPr="00930930">
        <w:rPr>
          <w:rFonts w:ascii="Times New Roman" w:hAnsi="Times New Roman"/>
          <w:spacing w:val="2"/>
          <w:sz w:val="24"/>
          <w:szCs w:val="24"/>
        </w:rPr>
        <w:t xml:space="preserve"> </w:t>
      </w:r>
      <w:r w:rsidRPr="00930930">
        <w:rPr>
          <w:rFonts w:ascii="Times New Roman" w:hAnsi="Times New Roman"/>
          <w:spacing w:val="-9"/>
          <w:sz w:val="24"/>
          <w:szCs w:val="24"/>
        </w:rPr>
        <w:t>работы;</w:t>
      </w:r>
    </w:p>
    <w:p w:rsidR="00A27B5E" w:rsidRPr="00930930" w:rsidRDefault="00A27B5E" w:rsidP="00930930">
      <w:pPr>
        <w:pStyle w:val="afb"/>
        <w:tabs>
          <w:tab w:val="left" w:pos="2229"/>
          <w:tab w:val="left" w:pos="3844"/>
          <w:tab w:val="left" w:pos="5020"/>
          <w:tab w:val="left" w:pos="5485"/>
          <w:tab w:val="left" w:pos="6486"/>
          <w:tab w:val="left" w:pos="7818"/>
          <w:tab w:val="left" w:pos="8901"/>
          <w:tab w:val="left" w:pos="9709"/>
        </w:tabs>
        <w:ind w:left="122" w:right="106" w:firstLine="696"/>
        <w:rPr>
          <w:rFonts w:ascii="Times New Roman" w:hAnsi="Times New Roman"/>
          <w:sz w:val="24"/>
          <w:szCs w:val="24"/>
        </w:rPr>
      </w:pPr>
      <w:r w:rsidRPr="00930930">
        <w:rPr>
          <w:rFonts w:ascii="Times New Roman" w:hAnsi="Times New Roman"/>
          <w:spacing w:val="-8"/>
          <w:sz w:val="24"/>
          <w:szCs w:val="24"/>
        </w:rPr>
        <w:t>-повышение</w:t>
      </w:r>
      <w:r w:rsidRPr="00930930">
        <w:rPr>
          <w:rFonts w:ascii="Times New Roman" w:hAnsi="Times New Roman"/>
          <w:spacing w:val="-8"/>
          <w:sz w:val="24"/>
          <w:szCs w:val="24"/>
        </w:rPr>
        <w:tab/>
        <w:t>квалификации</w:t>
      </w:r>
      <w:r w:rsidRPr="00930930">
        <w:rPr>
          <w:rFonts w:ascii="Times New Roman" w:hAnsi="Times New Roman"/>
          <w:spacing w:val="-8"/>
          <w:sz w:val="24"/>
          <w:szCs w:val="24"/>
        </w:rPr>
        <w:tab/>
        <w:t>педагогов</w:t>
      </w:r>
      <w:r w:rsidRPr="00930930">
        <w:rPr>
          <w:rFonts w:ascii="Times New Roman" w:hAnsi="Times New Roman"/>
          <w:spacing w:val="-8"/>
          <w:sz w:val="24"/>
          <w:szCs w:val="24"/>
        </w:rPr>
        <w:tab/>
      </w:r>
      <w:r w:rsidRPr="00930930">
        <w:rPr>
          <w:rFonts w:ascii="Times New Roman" w:hAnsi="Times New Roman"/>
          <w:spacing w:val="-5"/>
          <w:sz w:val="24"/>
          <w:szCs w:val="24"/>
        </w:rPr>
        <w:t>по</w:t>
      </w:r>
      <w:r w:rsidRPr="00930930">
        <w:rPr>
          <w:rFonts w:ascii="Times New Roman" w:hAnsi="Times New Roman"/>
          <w:spacing w:val="-5"/>
          <w:sz w:val="24"/>
          <w:szCs w:val="24"/>
        </w:rPr>
        <w:tab/>
      </w:r>
      <w:r w:rsidRPr="00930930">
        <w:rPr>
          <w:rFonts w:ascii="Times New Roman" w:hAnsi="Times New Roman"/>
          <w:spacing w:val="-7"/>
          <w:sz w:val="24"/>
          <w:szCs w:val="24"/>
        </w:rPr>
        <w:t>вопросу</w:t>
      </w:r>
      <w:r w:rsidRPr="00930930">
        <w:rPr>
          <w:rFonts w:ascii="Times New Roman" w:hAnsi="Times New Roman"/>
          <w:spacing w:val="-7"/>
          <w:sz w:val="24"/>
          <w:szCs w:val="24"/>
        </w:rPr>
        <w:tab/>
      </w:r>
      <w:r w:rsidRPr="00930930">
        <w:rPr>
          <w:rFonts w:ascii="Times New Roman" w:hAnsi="Times New Roman"/>
          <w:spacing w:val="-8"/>
          <w:sz w:val="24"/>
          <w:szCs w:val="24"/>
        </w:rPr>
        <w:t>сохранения</w:t>
      </w:r>
      <w:r w:rsidRPr="00930930">
        <w:rPr>
          <w:rFonts w:ascii="Times New Roman" w:hAnsi="Times New Roman"/>
          <w:spacing w:val="-8"/>
          <w:sz w:val="24"/>
          <w:szCs w:val="24"/>
        </w:rPr>
        <w:tab/>
        <w:t>здоровья</w:t>
      </w:r>
      <w:r w:rsidRPr="00930930">
        <w:rPr>
          <w:rFonts w:ascii="Times New Roman" w:hAnsi="Times New Roman"/>
          <w:spacing w:val="-8"/>
          <w:sz w:val="24"/>
          <w:szCs w:val="24"/>
        </w:rPr>
        <w:tab/>
      </w:r>
      <w:r w:rsidRPr="00930930">
        <w:rPr>
          <w:rFonts w:ascii="Times New Roman" w:hAnsi="Times New Roman"/>
          <w:spacing w:val="-1"/>
          <w:sz w:val="24"/>
          <w:szCs w:val="24"/>
        </w:rPr>
        <w:t>детей</w:t>
      </w:r>
      <w:r w:rsidRPr="00930930">
        <w:rPr>
          <w:rFonts w:ascii="Times New Roman" w:hAnsi="Times New Roman"/>
          <w:spacing w:val="-1"/>
          <w:sz w:val="24"/>
          <w:szCs w:val="24"/>
        </w:rPr>
        <w:tab/>
      </w:r>
      <w:r w:rsidRPr="00930930">
        <w:rPr>
          <w:rFonts w:ascii="Times New Roman" w:hAnsi="Times New Roman"/>
          <w:sz w:val="24"/>
          <w:szCs w:val="24"/>
        </w:rPr>
        <w:t>и формирования здорового образа</w:t>
      </w:r>
      <w:r w:rsidRPr="00930930">
        <w:rPr>
          <w:rFonts w:ascii="Times New Roman" w:hAnsi="Times New Roman"/>
          <w:spacing w:val="-6"/>
          <w:sz w:val="24"/>
          <w:szCs w:val="24"/>
        </w:rPr>
        <w:t xml:space="preserve"> </w:t>
      </w:r>
      <w:r w:rsidRPr="00930930">
        <w:rPr>
          <w:rFonts w:ascii="Times New Roman" w:hAnsi="Times New Roman"/>
          <w:sz w:val="24"/>
          <w:szCs w:val="24"/>
        </w:rPr>
        <w:t>жизни;</w:t>
      </w:r>
    </w:p>
    <w:p w:rsidR="00A27B5E" w:rsidRPr="00930930" w:rsidRDefault="00A27B5E" w:rsidP="00375C12">
      <w:pPr>
        <w:pStyle w:val="a9"/>
        <w:widowControl w:val="0"/>
        <w:numPr>
          <w:ilvl w:val="0"/>
          <w:numId w:val="204"/>
        </w:numPr>
        <w:tabs>
          <w:tab w:val="left" w:pos="939"/>
        </w:tabs>
        <w:spacing w:line="276" w:lineRule="auto"/>
        <w:ind w:firstLine="696"/>
        <w:contextualSpacing w:val="0"/>
        <w:rPr>
          <w:rFonts w:ascii="Times New Roman" w:hAnsi="Times New Roman"/>
        </w:rPr>
      </w:pPr>
      <w:r w:rsidRPr="00930930">
        <w:rPr>
          <w:rFonts w:ascii="Times New Roman" w:hAnsi="Times New Roman"/>
          <w:spacing w:val="-10"/>
        </w:rPr>
        <w:t>внедрение современных здоровьесберегающих</w:t>
      </w:r>
      <w:r w:rsidRPr="00930930">
        <w:rPr>
          <w:rFonts w:ascii="Times New Roman" w:hAnsi="Times New Roman"/>
          <w:spacing w:val="-38"/>
        </w:rPr>
        <w:t xml:space="preserve"> </w:t>
      </w:r>
      <w:r w:rsidRPr="00930930">
        <w:rPr>
          <w:rFonts w:ascii="Times New Roman" w:hAnsi="Times New Roman"/>
          <w:spacing w:val="-10"/>
        </w:rPr>
        <w:t>технологий;</w:t>
      </w:r>
    </w:p>
    <w:p w:rsidR="00A27B5E" w:rsidRPr="00930930" w:rsidRDefault="00A27B5E" w:rsidP="00375C12">
      <w:pPr>
        <w:pStyle w:val="a9"/>
        <w:widowControl w:val="0"/>
        <w:numPr>
          <w:ilvl w:val="0"/>
          <w:numId w:val="204"/>
        </w:numPr>
        <w:tabs>
          <w:tab w:val="left" w:pos="1019"/>
          <w:tab w:val="left" w:pos="8979"/>
        </w:tabs>
        <w:spacing w:line="276" w:lineRule="auto"/>
        <w:ind w:right="215" w:firstLine="696"/>
        <w:contextualSpacing w:val="0"/>
        <w:rPr>
          <w:rFonts w:ascii="Times New Roman" w:hAnsi="Times New Roman"/>
        </w:rPr>
      </w:pPr>
      <w:r w:rsidRPr="00930930">
        <w:rPr>
          <w:rFonts w:ascii="Times New Roman" w:hAnsi="Times New Roman"/>
        </w:rPr>
        <w:t>проведение  комплексных  мероприятий  по  формированию</w:t>
      </w:r>
      <w:r w:rsidRPr="00930930">
        <w:rPr>
          <w:rFonts w:ascii="Times New Roman" w:hAnsi="Times New Roman"/>
          <w:spacing w:val="31"/>
        </w:rPr>
        <w:t xml:space="preserve"> </w:t>
      </w:r>
      <w:r w:rsidRPr="00930930">
        <w:rPr>
          <w:rFonts w:ascii="Times New Roman" w:hAnsi="Times New Roman"/>
        </w:rPr>
        <w:t>практических</w:t>
      </w:r>
      <w:r w:rsidRPr="00930930">
        <w:rPr>
          <w:rFonts w:ascii="Times New Roman" w:hAnsi="Times New Roman"/>
        </w:rPr>
        <w:tab/>
        <w:t>навыков здорового образа</w:t>
      </w:r>
      <w:r w:rsidRPr="00930930">
        <w:rPr>
          <w:rFonts w:ascii="Times New Roman" w:hAnsi="Times New Roman"/>
          <w:spacing w:val="-2"/>
        </w:rPr>
        <w:t xml:space="preserve"> </w:t>
      </w:r>
      <w:r w:rsidRPr="00930930">
        <w:rPr>
          <w:rFonts w:ascii="Times New Roman" w:hAnsi="Times New Roman"/>
        </w:rPr>
        <w:t>жизни;</w:t>
      </w:r>
    </w:p>
    <w:p w:rsidR="00A27B5E" w:rsidRPr="00930930" w:rsidRDefault="00A27B5E" w:rsidP="00375C12">
      <w:pPr>
        <w:pStyle w:val="a9"/>
        <w:widowControl w:val="0"/>
        <w:numPr>
          <w:ilvl w:val="0"/>
          <w:numId w:val="204"/>
        </w:numPr>
        <w:tabs>
          <w:tab w:val="left" w:pos="959"/>
        </w:tabs>
        <w:spacing w:line="276" w:lineRule="auto"/>
        <w:ind w:left="958" w:right="49" w:hanging="140"/>
        <w:contextualSpacing w:val="0"/>
        <w:rPr>
          <w:rFonts w:ascii="Times New Roman" w:hAnsi="Times New Roman"/>
        </w:rPr>
      </w:pPr>
      <w:r w:rsidRPr="00930930">
        <w:rPr>
          <w:rFonts w:ascii="Times New Roman" w:hAnsi="Times New Roman"/>
        </w:rPr>
        <w:t>профилактика вредных привычек;</w:t>
      </w:r>
    </w:p>
    <w:p w:rsidR="00A27B5E" w:rsidRPr="00930930" w:rsidRDefault="00A27B5E" w:rsidP="00375C12">
      <w:pPr>
        <w:pStyle w:val="a9"/>
        <w:widowControl w:val="0"/>
        <w:numPr>
          <w:ilvl w:val="0"/>
          <w:numId w:val="204"/>
        </w:numPr>
        <w:tabs>
          <w:tab w:val="left" w:pos="959"/>
        </w:tabs>
        <w:spacing w:line="276" w:lineRule="auto"/>
        <w:ind w:left="958" w:right="49" w:hanging="140"/>
        <w:contextualSpacing w:val="0"/>
        <w:rPr>
          <w:rFonts w:ascii="Times New Roman" w:hAnsi="Times New Roman"/>
        </w:rPr>
      </w:pPr>
      <w:r w:rsidRPr="00930930">
        <w:rPr>
          <w:rFonts w:ascii="Times New Roman" w:hAnsi="Times New Roman"/>
        </w:rPr>
        <w:t>безопасное участие в дорожном</w:t>
      </w:r>
      <w:r w:rsidRPr="00930930">
        <w:rPr>
          <w:rFonts w:ascii="Times New Roman" w:hAnsi="Times New Roman"/>
          <w:spacing w:val="-1"/>
        </w:rPr>
        <w:t xml:space="preserve"> </w:t>
      </w:r>
      <w:r w:rsidRPr="00930930">
        <w:rPr>
          <w:rFonts w:ascii="Times New Roman" w:hAnsi="Times New Roman"/>
        </w:rPr>
        <w:t>движении.</w:t>
      </w:r>
    </w:p>
    <w:p w:rsidR="00A27B5E" w:rsidRPr="003E14F7" w:rsidRDefault="00A27B5E" w:rsidP="00A2406E">
      <w:pPr>
        <w:rPr>
          <w:rFonts w:ascii="Times New Roman" w:hAnsi="Times New Roman"/>
          <w:sz w:val="24"/>
          <w:szCs w:val="24"/>
        </w:rPr>
        <w:sectPr w:rsidR="00A27B5E" w:rsidRPr="003E14F7" w:rsidSect="00CD1E41">
          <w:footerReference w:type="default" r:id="rId81"/>
          <w:pgSz w:w="11910" w:h="16840"/>
          <w:pgMar w:top="1060" w:right="1000" w:bottom="940" w:left="960" w:header="0" w:footer="759" w:gutter="0"/>
          <w:cols w:space="720"/>
        </w:sectPr>
      </w:pPr>
    </w:p>
    <w:p w:rsidR="00A27B5E" w:rsidRPr="003E14F7" w:rsidRDefault="00A27B5E" w:rsidP="00A2406E">
      <w:pPr>
        <w:spacing w:before="2"/>
        <w:rPr>
          <w:rFonts w:ascii="Times New Roman" w:hAnsi="Times New Roman"/>
          <w:sz w:val="24"/>
          <w:szCs w:val="24"/>
        </w:rPr>
      </w:pPr>
    </w:p>
    <w:tbl>
      <w:tblPr>
        <w:tblW w:w="0" w:type="auto"/>
        <w:tblInd w:w="114" w:type="dxa"/>
        <w:tblLayout w:type="fixed"/>
        <w:tblCellMar>
          <w:left w:w="0" w:type="dxa"/>
          <w:right w:w="0" w:type="dxa"/>
        </w:tblCellMar>
        <w:tblLook w:val="01E0"/>
      </w:tblPr>
      <w:tblGrid>
        <w:gridCol w:w="2088"/>
        <w:gridCol w:w="948"/>
        <w:gridCol w:w="756"/>
        <w:gridCol w:w="456"/>
        <w:gridCol w:w="1261"/>
        <w:gridCol w:w="816"/>
        <w:gridCol w:w="264"/>
        <w:gridCol w:w="1937"/>
        <w:gridCol w:w="736"/>
        <w:gridCol w:w="853"/>
        <w:gridCol w:w="37"/>
        <w:gridCol w:w="2018"/>
        <w:gridCol w:w="360"/>
        <w:gridCol w:w="2700"/>
      </w:tblGrid>
      <w:tr w:rsidR="00A27B5E" w:rsidRPr="00E013D8" w:rsidTr="00E013D8">
        <w:trPr>
          <w:trHeight w:hRule="exact" w:val="262"/>
        </w:trPr>
        <w:tc>
          <w:tcPr>
            <w:tcW w:w="15230" w:type="dxa"/>
            <w:gridSpan w:val="1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3828"/>
              <w:rPr>
                <w:rFonts w:ascii="Times New Roman" w:hAnsi="Times New Roman"/>
                <w:sz w:val="24"/>
                <w:szCs w:val="24"/>
                <w:lang w:val="ru-RU"/>
              </w:rPr>
            </w:pPr>
            <w:r w:rsidRPr="00E013D8">
              <w:rPr>
                <w:rFonts w:ascii="Times New Roman" w:hAnsi="Times New Roman"/>
                <w:b/>
                <w:bCs/>
                <w:sz w:val="24"/>
                <w:szCs w:val="24"/>
              </w:rPr>
              <w:t>ЗДОРОВЬЕСБЕРЕГАЮЩЕЕ ПРОСТРАНСТВО СРЕДНЕЙ ШКОЛЫ</w:t>
            </w:r>
            <w:r w:rsidRPr="00E013D8">
              <w:rPr>
                <w:rFonts w:ascii="Times New Roman" w:hAnsi="Times New Roman"/>
                <w:b/>
                <w:bCs/>
                <w:spacing w:val="-23"/>
                <w:sz w:val="24"/>
                <w:szCs w:val="24"/>
              </w:rPr>
              <w:t xml:space="preserve"> </w:t>
            </w:r>
            <w:r w:rsidRPr="00E013D8">
              <w:rPr>
                <w:rFonts w:ascii="Times New Roman" w:hAnsi="Times New Roman"/>
                <w:b/>
                <w:bCs/>
                <w:sz w:val="24"/>
                <w:szCs w:val="24"/>
              </w:rPr>
              <w:t>№1</w:t>
            </w:r>
            <w:r w:rsidRPr="00E013D8">
              <w:rPr>
                <w:rFonts w:ascii="Times New Roman" w:hAnsi="Times New Roman"/>
                <w:b/>
                <w:bCs/>
                <w:sz w:val="24"/>
                <w:szCs w:val="24"/>
                <w:lang w:val="ru-RU"/>
              </w:rPr>
              <w:t>5</w:t>
            </w:r>
          </w:p>
        </w:tc>
      </w:tr>
      <w:tr w:rsidR="00A27B5E" w:rsidRPr="00E013D8" w:rsidTr="00E013D8">
        <w:trPr>
          <w:trHeight w:hRule="exact" w:val="1022"/>
        </w:trPr>
        <w:tc>
          <w:tcPr>
            <w:tcW w:w="15230" w:type="dxa"/>
            <w:gridSpan w:val="1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0" w:lineRule="exact"/>
              <w:ind w:left="103"/>
              <w:rPr>
                <w:rFonts w:ascii="Times New Roman" w:hAnsi="Times New Roman"/>
                <w:sz w:val="24"/>
                <w:szCs w:val="24"/>
                <w:lang w:val="ru-RU"/>
              </w:rPr>
            </w:pPr>
            <w:r w:rsidRPr="00E013D8">
              <w:rPr>
                <w:rFonts w:ascii="Times New Roman" w:hAnsi="Times New Roman"/>
                <w:b/>
                <w:sz w:val="24"/>
                <w:szCs w:val="24"/>
                <w:lang w:val="ru-RU"/>
              </w:rPr>
              <w:t>Теоретическая</w:t>
            </w:r>
            <w:r w:rsidRPr="00E013D8">
              <w:rPr>
                <w:rFonts w:ascii="Times New Roman" w:hAnsi="Times New Roman"/>
                <w:b/>
                <w:spacing w:val="-1"/>
                <w:sz w:val="24"/>
                <w:szCs w:val="24"/>
                <w:lang w:val="ru-RU"/>
              </w:rPr>
              <w:t xml:space="preserve"> </w:t>
            </w:r>
            <w:r w:rsidRPr="00E013D8">
              <w:rPr>
                <w:rFonts w:ascii="Times New Roman" w:hAnsi="Times New Roman"/>
                <w:b/>
                <w:sz w:val="24"/>
                <w:szCs w:val="24"/>
                <w:lang w:val="ru-RU"/>
              </w:rPr>
              <w:t>концепция:</w:t>
            </w:r>
          </w:p>
          <w:p w:rsidR="00A27B5E" w:rsidRPr="00E013D8" w:rsidRDefault="00A27B5E" w:rsidP="00E013D8">
            <w:pPr>
              <w:pStyle w:val="TableParagraph"/>
              <w:ind w:left="103" w:right="99" w:firstLine="55"/>
              <w:rPr>
                <w:rFonts w:ascii="Times New Roman" w:hAnsi="Times New Roman"/>
                <w:sz w:val="24"/>
                <w:szCs w:val="24"/>
                <w:lang w:val="ru-RU"/>
              </w:rPr>
            </w:pPr>
            <w:r w:rsidRPr="00E013D8">
              <w:rPr>
                <w:rFonts w:ascii="Times New Roman" w:hAnsi="Times New Roman"/>
                <w:sz w:val="24"/>
                <w:szCs w:val="24"/>
                <w:lang w:val="ru-RU"/>
              </w:rPr>
              <w:t>основу здоровья составляют физическое, психическое и социальное благополучие. Смысл здоровьесбережения состоит в том, чтобы учитывать</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неизбежные факторы  риска для здоровья, ослаблять вредное воздействие корректируемых и избавляться от  устранимых факторов</w:t>
            </w:r>
            <w:r w:rsidRPr="00E013D8">
              <w:rPr>
                <w:rFonts w:ascii="Times New Roman" w:hAnsi="Times New Roman"/>
                <w:spacing w:val="34"/>
                <w:sz w:val="24"/>
                <w:szCs w:val="24"/>
                <w:lang w:val="ru-RU"/>
              </w:rPr>
              <w:t xml:space="preserve"> </w:t>
            </w:r>
            <w:r w:rsidRPr="00E013D8">
              <w:rPr>
                <w:rFonts w:ascii="Times New Roman" w:hAnsi="Times New Roman"/>
                <w:sz w:val="24"/>
                <w:szCs w:val="24"/>
                <w:lang w:val="ru-RU"/>
              </w:rPr>
              <w:t>риска.</w:t>
            </w:r>
          </w:p>
        </w:tc>
      </w:tr>
      <w:tr w:rsidR="00A27B5E" w:rsidRPr="00E013D8" w:rsidTr="00E013D8">
        <w:trPr>
          <w:trHeight w:hRule="exact" w:val="5996"/>
        </w:trPr>
        <w:tc>
          <w:tcPr>
            <w:tcW w:w="6325"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0" w:lineRule="exact"/>
              <w:ind w:left="103"/>
              <w:jc w:val="both"/>
              <w:rPr>
                <w:rFonts w:ascii="Times New Roman" w:hAnsi="Times New Roman"/>
                <w:sz w:val="24"/>
                <w:szCs w:val="24"/>
                <w:lang w:val="ru-RU"/>
              </w:rPr>
            </w:pPr>
            <w:r w:rsidRPr="00E013D8">
              <w:rPr>
                <w:rFonts w:ascii="Times New Roman" w:hAnsi="Times New Roman"/>
                <w:b/>
                <w:sz w:val="24"/>
                <w:szCs w:val="24"/>
                <w:lang w:val="ru-RU"/>
              </w:rPr>
              <w:t>Принципы, ведущие</w:t>
            </w:r>
            <w:r w:rsidRPr="00E013D8">
              <w:rPr>
                <w:rFonts w:ascii="Times New Roman" w:hAnsi="Times New Roman"/>
                <w:b/>
                <w:spacing w:val="-4"/>
                <w:sz w:val="24"/>
                <w:szCs w:val="24"/>
                <w:lang w:val="ru-RU"/>
              </w:rPr>
              <w:t xml:space="preserve"> </w:t>
            </w:r>
            <w:r w:rsidRPr="00E013D8">
              <w:rPr>
                <w:rFonts w:ascii="Times New Roman" w:hAnsi="Times New Roman"/>
                <w:b/>
                <w:sz w:val="24"/>
                <w:szCs w:val="24"/>
                <w:lang w:val="ru-RU"/>
              </w:rPr>
              <w:t>идеи:</w:t>
            </w:r>
          </w:p>
          <w:p w:rsidR="00A27B5E" w:rsidRPr="00E013D8" w:rsidRDefault="00A27B5E" w:rsidP="00E013D8">
            <w:pPr>
              <w:pStyle w:val="TableParagraph"/>
              <w:ind w:left="103" w:right="99"/>
              <w:jc w:val="both"/>
              <w:rPr>
                <w:rFonts w:ascii="Times New Roman" w:hAnsi="Times New Roman"/>
                <w:sz w:val="24"/>
                <w:szCs w:val="24"/>
                <w:lang w:val="ru-RU"/>
              </w:rPr>
            </w:pPr>
            <w:r w:rsidRPr="00E013D8">
              <w:rPr>
                <w:rFonts w:ascii="Times New Roman" w:hAnsi="Times New Roman"/>
                <w:sz w:val="24"/>
                <w:szCs w:val="24"/>
                <w:lang w:val="ru-RU"/>
              </w:rPr>
              <w:t>Здоровьесбережение - целенаправленное управление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процессом образования с нейтрализацией влияния на ребенка</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ШФР (школьных факторов</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риска).</w:t>
            </w:r>
          </w:p>
          <w:p w:rsidR="00A27B5E" w:rsidRPr="00E013D8" w:rsidRDefault="00A27B5E" w:rsidP="00E013D8">
            <w:pPr>
              <w:pStyle w:val="TableParagraph"/>
              <w:spacing w:line="252" w:lineRule="exact"/>
              <w:ind w:left="103"/>
              <w:jc w:val="both"/>
              <w:rPr>
                <w:rFonts w:ascii="Times New Roman" w:hAnsi="Times New Roman"/>
                <w:sz w:val="24"/>
                <w:szCs w:val="24"/>
                <w:lang w:val="ru-RU"/>
              </w:rPr>
            </w:pPr>
            <w:r w:rsidRPr="00E013D8">
              <w:rPr>
                <w:rFonts w:ascii="Times New Roman" w:hAnsi="Times New Roman"/>
                <w:sz w:val="24"/>
                <w:szCs w:val="24"/>
                <w:lang w:val="ru-RU"/>
              </w:rPr>
              <w:t>ШФР:</w:t>
            </w:r>
          </w:p>
          <w:p w:rsidR="00A27B5E" w:rsidRPr="00E013D8" w:rsidRDefault="00A27B5E" w:rsidP="00E013D8">
            <w:pPr>
              <w:pStyle w:val="TableParagraph"/>
              <w:ind w:left="103" w:right="2567"/>
              <w:rPr>
                <w:rFonts w:ascii="Times New Roman" w:hAnsi="Times New Roman"/>
                <w:sz w:val="24"/>
                <w:szCs w:val="24"/>
                <w:lang w:val="ru-RU"/>
              </w:rPr>
            </w:pPr>
            <w:r w:rsidRPr="00E013D8">
              <w:rPr>
                <w:rFonts w:ascii="Times New Roman" w:hAnsi="Times New Roman"/>
                <w:sz w:val="24"/>
                <w:szCs w:val="24"/>
                <w:lang w:val="ru-RU"/>
              </w:rPr>
              <w:t>1.Стрессовая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педагогика. 2.Интенсификация учебного</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процесса.</w:t>
            </w:r>
          </w:p>
          <w:p w:rsidR="00A27B5E" w:rsidRPr="00E013D8" w:rsidRDefault="00A27B5E" w:rsidP="00E013D8">
            <w:pPr>
              <w:pStyle w:val="TableParagraph"/>
              <w:ind w:left="103" w:right="102"/>
              <w:jc w:val="both"/>
              <w:rPr>
                <w:rFonts w:ascii="Times New Roman" w:hAnsi="Times New Roman"/>
                <w:sz w:val="24"/>
                <w:szCs w:val="24"/>
                <w:lang w:val="ru-RU"/>
              </w:rPr>
            </w:pPr>
            <w:r w:rsidRPr="00E013D8">
              <w:rPr>
                <w:rFonts w:ascii="Times New Roman" w:hAnsi="Times New Roman"/>
                <w:sz w:val="24"/>
                <w:szCs w:val="24"/>
                <w:lang w:val="ru-RU"/>
              </w:rPr>
              <w:t>3.Несоответсвие методик и технологий обучения возрастным</w:t>
            </w:r>
            <w:r w:rsidRPr="00E013D8">
              <w:rPr>
                <w:rFonts w:ascii="Times New Roman" w:hAnsi="Times New Roman"/>
                <w:spacing w:val="32"/>
                <w:sz w:val="24"/>
                <w:szCs w:val="24"/>
                <w:lang w:val="ru-RU"/>
              </w:rPr>
              <w:t xml:space="preserve"> </w:t>
            </w:r>
            <w:r w:rsidRPr="00E013D8">
              <w:rPr>
                <w:rFonts w:ascii="Times New Roman" w:hAnsi="Times New Roman"/>
                <w:sz w:val="24"/>
                <w:szCs w:val="24"/>
                <w:lang w:val="ru-RU"/>
              </w:rPr>
              <w:t>и функциональным особенностям</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школьников.</w:t>
            </w:r>
          </w:p>
          <w:p w:rsidR="00A27B5E" w:rsidRPr="00E013D8" w:rsidRDefault="00A27B5E" w:rsidP="00E013D8">
            <w:pPr>
              <w:pStyle w:val="TableParagraph"/>
              <w:spacing w:line="252" w:lineRule="exact"/>
              <w:ind w:left="103"/>
              <w:jc w:val="both"/>
              <w:rPr>
                <w:rFonts w:ascii="Times New Roman" w:hAnsi="Times New Roman"/>
                <w:sz w:val="24"/>
                <w:szCs w:val="24"/>
                <w:lang w:val="ru-RU"/>
              </w:rPr>
            </w:pPr>
            <w:r w:rsidRPr="00E013D8">
              <w:rPr>
                <w:rFonts w:ascii="Times New Roman" w:hAnsi="Times New Roman"/>
                <w:sz w:val="24"/>
                <w:szCs w:val="24"/>
                <w:lang w:val="ru-RU"/>
              </w:rPr>
              <w:t>4.Нерациональная организация учебной</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деятельности.</w:t>
            </w:r>
          </w:p>
          <w:p w:rsidR="00A27B5E" w:rsidRPr="00E013D8" w:rsidRDefault="00A27B5E" w:rsidP="00E013D8">
            <w:pPr>
              <w:pStyle w:val="TableParagraph"/>
              <w:ind w:left="103" w:right="103"/>
              <w:jc w:val="both"/>
              <w:rPr>
                <w:rFonts w:ascii="Times New Roman" w:hAnsi="Times New Roman"/>
                <w:sz w:val="24"/>
                <w:szCs w:val="24"/>
                <w:lang w:val="ru-RU"/>
              </w:rPr>
            </w:pPr>
            <w:r w:rsidRPr="00E013D8">
              <w:rPr>
                <w:rFonts w:ascii="Times New Roman" w:hAnsi="Times New Roman"/>
                <w:sz w:val="24"/>
                <w:szCs w:val="24"/>
                <w:lang w:val="ru-RU"/>
              </w:rPr>
              <w:t>5.Низкая грамотность педагогов и родителей в вопросах</w:t>
            </w:r>
            <w:r w:rsidRPr="00E013D8">
              <w:rPr>
                <w:rFonts w:ascii="Times New Roman" w:hAnsi="Times New Roman"/>
                <w:spacing w:val="41"/>
                <w:sz w:val="24"/>
                <w:szCs w:val="24"/>
                <w:lang w:val="ru-RU"/>
              </w:rPr>
              <w:t xml:space="preserve"> </w:t>
            </w:r>
            <w:r w:rsidRPr="00E013D8">
              <w:rPr>
                <w:rFonts w:ascii="Times New Roman" w:hAnsi="Times New Roman"/>
                <w:sz w:val="24"/>
                <w:szCs w:val="24"/>
                <w:lang w:val="ru-RU"/>
              </w:rPr>
              <w:t>охраны и укрепления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здоровья.</w:t>
            </w:r>
          </w:p>
          <w:p w:rsidR="00A27B5E" w:rsidRPr="00E013D8" w:rsidRDefault="00A27B5E" w:rsidP="00E013D8">
            <w:pPr>
              <w:pStyle w:val="TableParagraph"/>
              <w:ind w:left="103" w:right="103"/>
              <w:jc w:val="both"/>
              <w:rPr>
                <w:rFonts w:ascii="Times New Roman" w:hAnsi="Times New Roman"/>
                <w:sz w:val="24"/>
                <w:szCs w:val="24"/>
                <w:lang w:val="ru-RU"/>
              </w:rPr>
            </w:pPr>
            <w:r w:rsidRPr="00E013D8">
              <w:rPr>
                <w:rFonts w:ascii="Times New Roman" w:hAnsi="Times New Roman"/>
                <w:sz w:val="24"/>
                <w:szCs w:val="24"/>
                <w:lang w:val="ru-RU"/>
              </w:rPr>
              <w:t>Сила влияния ШФР определяется тем, что они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 xml:space="preserve">действуют комплексно и системно, длительно и непрерывно. </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Поэтому, даже</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случае</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минимального</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влияния</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каждого</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из</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факторов</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их суммарное  воздействие   оказывается</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значимым.</w:t>
            </w:r>
          </w:p>
        </w:tc>
        <w:tc>
          <w:tcPr>
            <w:tcW w:w="3827"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1"/>
              <w:jc w:val="both"/>
              <w:rPr>
                <w:rFonts w:ascii="Times New Roman" w:hAnsi="Times New Roman"/>
                <w:sz w:val="24"/>
                <w:szCs w:val="24"/>
                <w:lang w:val="ru-RU"/>
              </w:rPr>
            </w:pPr>
            <w:r w:rsidRPr="00E013D8">
              <w:rPr>
                <w:rFonts w:ascii="Times New Roman" w:hAnsi="Times New Roman"/>
                <w:sz w:val="24"/>
                <w:szCs w:val="24"/>
                <w:lang w:val="ru-RU"/>
              </w:rPr>
              <w:t>Педагогическая теория</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комплексного подхода к сохранению и</w:t>
            </w:r>
            <w:r w:rsidRPr="00E013D8">
              <w:rPr>
                <w:rFonts w:ascii="Times New Roman" w:hAnsi="Times New Roman"/>
                <w:spacing w:val="-24"/>
                <w:sz w:val="24"/>
                <w:szCs w:val="24"/>
                <w:lang w:val="ru-RU"/>
              </w:rPr>
              <w:t xml:space="preserve"> </w:t>
            </w:r>
            <w:r w:rsidRPr="00E013D8">
              <w:rPr>
                <w:rFonts w:ascii="Times New Roman" w:hAnsi="Times New Roman"/>
                <w:sz w:val="24"/>
                <w:szCs w:val="24"/>
                <w:lang w:val="ru-RU"/>
              </w:rPr>
              <w:t>укреплению здоровья школьников.</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Авторы Безруких М.М. Безобразова</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 xml:space="preserve">В.Н. Сонькин </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В.Д.</w:t>
            </w:r>
          </w:p>
          <w:p w:rsidR="00A27B5E" w:rsidRPr="00E013D8" w:rsidRDefault="00A27B5E" w:rsidP="00E013D8">
            <w:pPr>
              <w:pStyle w:val="TableParagraph"/>
              <w:ind w:left="103" w:right="61"/>
              <w:jc w:val="both"/>
              <w:rPr>
                <w:rFonts w:ascii="Times New Roman" w:hAnsi="Times New Roman"/>
                <w:sz w:val="24"/>
                <w:szCs w:val="24"/>
                <w:lang w:val="ru-RU"/>
              </w:rPr>
            </w:pPr>
            <w:r w:rsidRPr="00E013D8">
              <w:rPr>
                <w:rFonts w:ascii="Times New Roman" w:hAnsi="Times New Roman"/>
                <w:sz w:val="24"/>
                <w:szCs w:val="24"/>
                <w:lang w:val="ru-RU"/>
              </w:rPr>
              <w:t>«Здоровьесберегающая школа – это</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то место, где здоровью ребенка ничто</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не угрожает»</w:t>
            </w:r>
          </w:p>
        </w:tc>
        <w:tc>
          <w:tcPr>
            <w:tcW w:w="5078" w:type="dxa"/>
            <w:gridSpan w:val="3"/>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40"/>
              <w:jc w:val="both"/>
              <w:rPr>
                <w:rFonts w:ascii="Times New Roman" w:hAnsi="Times New Roman"/>
                <w:sz w:val="24"/>
                <w:szCs w:val="24"/>
                <w:lang w:val="ru-RU"/>
              </w:rPr>
            </w:pPr>
            <w:r w:rsidRPr="00E013D8">
              <w:rPr>
                <w:rFonts w:ascii="Times New Roman" w:hAnsi="Times New Roman"/>
                <w:sz w:val="24"/>
                <w:szCs w:val="24"/>
                <w:lang w:val="ru-RU"/>
              </w:rPr>
              <w:t>Создание условий для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здоровьесбережения:</w:t>
            </w:r>
          </w:p>
          <w:p w:rsidR="00A27B5E" w:rsidRPr="00E013D8" w:rsidRDefault="00A27B5E" w:rsidP="00E013D8">
            <w:pPr>
              <w:pStyle w:val="TableParagraph"/>
              <w:tabs>
                <w:tab w:val="left" w:pos="860"/>
                <w:tab w:val="left" w:pos="1287"/>
                <w:tab w:val="left" w:pos="1768"/>
                <w:tab w:val="left" w:pos="2314"/>
                <w:tab w:val="left" w:pos="2714"/>
                <w:tab w:val="left" w:pos="3359"/>
                <w:tab w:val="left" w:pos="3786"/>
                <w:tab w:val="left" w:pos="3840"/>
                <w:tab w:val="left" w:pos="4846"/>
              </w:tabs>
              <w:spacing w:before="1"/>
              <w:ind w:left="140" w:right="100"/>
              <w:rPr>
                <w:rFonts w:ascii="Times New Roman" w:hAnsi="Times New Roman"/>
                <w:sz w:val="24"/>
                <w:szCs w:val="24"/>
                <w:lang w:val="ru-RU"/>
              </w:rPr>
            </w:pPr>
            <w:r w:rsidRPr="00E013D8">
              <w:rPr>
                <w:rFonts w:ascii="Times New Roman" w:hAnsi="Times New Roman"/>
                <w:sz w:val="24"/>
                <w:szCs w:val="24"/>
                <w:lang w:val="ru-RU"/>
              </w:rPr>
              <w:t>отказ</w:t>
            </w:r>
            <w:r w:rsidRPr="00E013D8">
              <w:rPr>
                <w:rFonts w:ascii="Times New Roman" w:hAnsi="Times New Roman"/>
                <w:sz w:val="24"/>
                <w:szCs w:val="24"/>
                <w:lang w:val="ru-RU"/>
              </w:rPr>
              <w:tab/>
              <w:t>от</w:t>
            </w:r>
            <w:r w:rsidRPr="00E013D8">
              <w:rPr>
                <w:rFonts w:ascii="Times New Roman" w:hAnsi="Times New Roman"/>
                <w:sz w:val="24"/>
                <w:szCs w:val="24"/>
                <w:lang w:val="ru-RU"/>
              </w:rPr>
              <w:tab/>
              <w:t>лобовых</w:t>
            </w:r>
            <w:r w:rsidRPr="00E013D8">
              <w:rPr>
                <w:rFonts w:ascii="Times New Roman" w:hAnsi="Times New Roman"/>
                <w:sz w:val="24"/>
                <w:szCs w:val="24"/>
                <w:lang w:val="ru-RU"/>
              </w:rPr>
              <w:tab/>
            </w:r>
            <w:r w:rsidRPr="00E013D8">
              <w:rPr>
                <w:rFonts w:ascii="Times New Roman" w:hAnsi="Times New Roman"/>
                <w:spacing w:val="-1"/>
                <w:sz w:val="24"/>
                <w:szCs w:val="24"/>
                <w:lang w:val="ru-RU"/>
              </w:rPr>
              <w:t>методов,</w:t>
            </w:r>
            <w:r w:rsidRPr="00E013D8">
              <w:rPr>
                <w:rFonts w:ascii="Times New Roman" w:hAnsi="Times New Roman"/>
                <w:spacing w:val="-1"/>
                <w:sz w:val="24"/>
                <w:szCs w:val="24"/>
                <w:lang w:val="ru-RU"/>
              </w:rPr>
              <w:tab/>
            </w:r>
            <w:r w:rsidRPr="00E013D8">
              <w:rPr>
                <w:rFonts w:ascii="Times New Roman" w:hAnsi="Times New Roman"/>
                <w:sz w:val="24"/>
                <w:szCs w:val="24"/>
                <w:lang w:val="ru-RU"/>
              </w:rPr>
              <w:t>от</w:t>
            </w:r>
            <w:r w:rsidRPr="00E013D8">
              <w:rPr>
                <w:rFonts w:ascii="Times New Roman" w:hAnsi="Times New Roman"/>
                <w:sz w:val="24"/>
                <w:szCs w:val="24"/>
                <w:lang w:val="ru-RU"/>
              </w:rPr>
              <w:tab/>
            </w:r>
            <w:r w:rsidRPr="00E013D8">
              <w:rPr>
                <w:rFonts w:ascii="Times New Roman" w:hAnsi="Times New Roman"/>
                <w:spacing w:val="-1"/>
                <w:sz w:val="24"/>
                <w:szCs w:val="24"/>
                <w:lang w:val="ru-RU"/>
              </w:rPr>
              <w:t>лозунгов</w:t>
            </w:r>
            <w:r w:rsidRPr="00E013D8">
              <w:rPr>
                <w:rFonts w:ascii="Times New Roman" w:hAnsi="Times New Roman"/>
                <w:spacing w:val="-1"/>
                <w:sz w:val="24"/>
                <w:szCs w:val="24"/>
                <w:lang w:val="ru-RU"/>
              </w:rPr>
              <w:tab/>
            </w:r>
            <w:r w:rsidRPr="00E013D8">
              <w:rPr>
                <w:rFonts w:ascii="Times New Roman" w:hAnsi="Times New Roman"/>
                <w:sz w:val="24"/>
                <w:szCs w:val="24"/>
                <w:lang w:val="ru-RU"/>
              </w:rPr>
              <w:t>и призывов, воздержание от излишнего</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дидактизма, назидательности, авторитарной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 xml:space="preserve">педагогики. </w:t>
            </w:r>
            <w:r w:rsidRPr="00E013D8">
              <w:rPr>
                <w:rFonts w:ascii="Times New Roman" w:hAnsi="Times New Roman"/>
                <w:spacing w:val="-1"/>
                <w:sz w:val="24"/>
                <w:szCs w:val="24"/>
                <w:lang w:val="ru-RU"/>
              </w:rPr>
              <w:t>диалогические</w:t>
            </w:r>
            <w:r w:rsidRPr="00E013D8">
              <w:rPr>
                <w:rFonts w:ascii="Times New Roman" w:hAnsi="Times New Roman"/>
                <w:spacing w:val="-1"/>
                <w:sz w:val="24"/>
                <w:szCs w:val="24"/>
                <w:lang w:val="ru-RU"/>
              </w:rPr>
              <w:tab/>
              <w:t>методы</w:t>
            </w:r>
            <w:r w:rsidRPr="00E013D8">
              <w:rPr>
                <w:rFonts w:ascii="Times New Roman" w:hAnsi="Times New Roman"/>
                <w:spacing w:val="-1"/>
                <w:sz w:val="24"/>
                <w:szCs w:val="24"/>
                <w:lang w:val="ru-RU"/>
              </w:rPr>
              <w:tab/>
              <w:t>общения,</w:t>
            </w:r>
            <w:r w:rsidRPr="00E013D8">
              <w:rPr>
                <w:rFonts w:ascii="Times New Roman" w:hAnsi="Times New Roman"/>
                <w:spacing w:val="-1"/>
                <w:sz w:val="24"/>
                <w:szCs w:val="24"/>
                <w:lang w:val="ru-RU"/>
              </w:rPr>
              <w:tab/>
            </w:r>
            <w:r w:rsidRPr="00E013D8">
              <w:rPr>
                <w:rFonts w:ascii="Times New Roman" w:hAnsi="Times New Roman"/>
                <w:spacing w:val="-1"/>
                <w:sz w:val="24"/>
                <w:szCs w:val="24"/>
                <w:lang w:val="ru-RU"/>
              </w:rPr>
              <w:tab/>
              <w:t>совместный</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поиск</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истины.</w:t>
            </w:r>
          </w:p>
          <w:p w:rsidR="00A27B5E" w:rsidRPr="00E013D8" w:rsidRDefault="00A27B5E" w:rsidP="00E013D8">
            <w:pPr>
              <w:pStyle w:val="TableParagraph"/>
              <w:spacing w:before="1" w:line="252" w:lineRule="exact"/>
              <w:ind w:left="140"/>
              <w:jc w:val="both"/>
              <w:rPr>
                <w:rFonts w:ascii="Times New Roman" w:hAnsi="Times New Roman"/>
                <w:sz w:val="24"/>
                <w:szCs w:val="24"/>
                <w:lang w:val="ru-RU"/>
              </w:rPr>
            </w:pPr>
            <w:r w:rsidRPr="00E013D8">
              <w:rPr>
                <w:rFonts w:ascii="Times New Roman" w:hAnsi="Times New Roman"/>
                <w:sz w:val="24"/>
                <w:szCs w:val="24"/>
                <w:lang w:val="ru-RU"/>
              </w:rPr>
              <w:t>Снятие стресса ограничения</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времени.</w:t>
            </w:r>
          </w:p>
          <w:p w:rsidR="00A27B5E" w:rsidRPr="00E013D8" w:rsidRDefault="00A27B5E" w:rsidP="00E013D8">
            <w:pPr>
              <w:pStyle w:val="TableParagraph"/>
              <w:spacing w:line="252" w:lineRule="exact"/>
              <w:ind w:left="140"/>
              <w:jc w:val="both"/>
              <w:rPr>
                <w:rFonts w:ascii="Times New Roman" w:hAnsi="Times New Roman"/>
                <w:sz w:val="24"/>
                <w:szCs w:val="24"/>
                <w:lang w:val="ru-RU"/>
              </w:rPr>
            </w:pPr>
            <w:r w:rsidRPr="00E013D8">
              <w:rPr>
                <w:rFonts w:ascii="Times New Roman" w:hAnsi="Times New Roman"/>
                <w:sz w:val="24"/>
                <w:szCs w:val="24"/>
                <w:lang w:val="ru-RU"/>
              </w:rPr>
              <w:t>Отказ от «форсирования» базовых</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навыков.</w:t>
            </w:r>
          </w:p>
          <w:p w:rsidR="00A27B5E" w:rsidRPr="00E013D8" w:rsidRDefault="00A27B5E" w:rsidP="00E013D8">
            <w:pPr>
              <w:pStyle w:val="TableParagraph"/>
              <w:tabs>
                <w:tab w:val="left" w:pos="1109"/>
                <w:tab w:val="left" w:pos="2014"/>
                <w:tab w:val="left" w:pos="4068"/>
              </w:tabs>
              <w:spacing w:before="1"/>
              <w:ind w:left="140" w:right="99"/>
              <w:rPr>
                <w:rFonts w:ascii="Times New Roman" w:hAnsi="Times New Roman"/>
                <w:sz w:val="24"/>
                <w:szCs w:val="24"/>
                <w:lang w:val="ru-RU"/>
              </w:rPr>
            </w:pPr>
            <w:r w:rsidRPr="00E013D8">
              <w:rPr>
                <w:rFonts w:ascii="Times New Roman" w:hAnsi="Times New Roman"/>
                <w:spacing w:val="-1"/>
                <w:sz w:val="24"/>
                <w:szCs w:val="24"/>
                <w:lang w:val="ru-RU"/>
              </w:rPr>
              <w:t>Учет</w:t>
            </w:r>
            <w:r w:rsidRPr="00E013D8">
              <w:rPr>
                <w:rFonts w:ascii="Times New Roman" w:hAnsi="Times New Roman"/>
                <w:spacing w:val="-1"/>
                <w:sz w:val="24"/>
                <w:szCs w:val="24"/>
                <w:lang w:val="ru-RU"/>
              </w:rPr>
              <w:tab/>
              <w:t>уровня</w:t>
            </w:r>
            <w:r w:rsidRPr="00E013D8">
              <w:rPr>
                <w:rFonts w:ascii="Times New Roman" w:hAnsi="Times New Roman"/>
                <w:spacing w:val="-1"/>
                <w:sz w:val="24"/>
                <w:szCs w:val="24"/>
                <w:lang w:val="ru-RU"/>
              </w:rPr>
              <w:tab/>
              <w:t>сформированности</w:t>
            </w:r>
            <w:r w:rsidRPr="00E013D8">
              <w:rPr>
                <w:rFonts w:ascii="Times New Roman" w:hAnsi="Times New Roman"/>
                <w:spacing w:val="-1"/>
                <w:sz w:val="24"/>
                <w:szCs w:val="24"/>
                <w:lang w:val="ru-RU"/>
              </w:rPr>
              <w:tab/>
              <w:t>школьно-</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значимых психических функций  у</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учащихся.</w:t>
            </w:r>
          </w:p>
          <w:p w:rsidR="00A27B5E" w:rsidRPr="00E013D8" w:rsidRDefault="00A27B5E" w:rsidP="00E013D8">
            <w:pPr>
              <w:pStyle w:val="TableParagraph"/>
              <w:ind w:left="140" w:right="101"/>
              <w:jc w:val="both"/>
              <w:rPr>
                <w:rFonts w:ascii="Times New Roman" w:hAnsi="Times New Roman"/>
                <w:sz w:val="24"/>
                <w:szCs w:val="24"/>
                <w:lang w:val="ru-RU"/>
              </w:rPr>
            </w:pPr>
            <w:r w:rsidRPr="00E013D8">
              <w:rPr>
                <w:rFonts w:ascii="Times New Roman" w:hAnsi="Times New Roman"/>
                <w:sz w:val="24"/>
                <w:szCs w:val="24"/>
                <w:lang w:val="ru-RU"/>
              </w:rPr>
              <w:t>Соответствие учебной нагрузки возрасту</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ребенка. Соответствие объема изучаемого</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материала учебной нагрузке  и возрастным  нормам.</w:t>
            </w:r>
          </w:p>
          <w:p w:rsidR="00A27B5E" w:rsidRPr="00E013D8" w:rsidRDefault="00A27B5E" w:rsidP="00E013D8">
            <w:pPr>
              <w:pStyle w:val="TableParagraph"/>
              <w:tabs>
                <w:tab w:val="left" w:pos="1690"/>
                <w:tab w:val="left" w:pos="3303"/>
              </w:tabs>
              <w:spacing w:before="1"/>
              <w:ind w:left="140" w:right="100"/>
              <w:rPr>
                <w:rFonts w:ascii="Times New Roman" w:hAnsi="Times New Roman"/>
                <w:sz w:val="24"/>
                <w:szCs w:val="24"/>
                <w:lang w:val="ru-RU"/>
              </w:rPr>
            </w:pPr>
            <w:r w:rsidRPr="00E013D8">
              <w:rPr>
                <w:rFonts w:ascii="Times New Roman" w:hAnsi="Times New Roman"/>
                <w:spacing w:val="-1"/>
                <w:sz w:val="24"/>
                <w:szCs w:val="24"/>
                <w:lang w:val="ru-RU"/>
              </w:rPr>
              <w:t>Рациональное</w:t>
            </w:r>
            <w:r w:rsidRPr="00E013D8">
              <w:rPr>
                <w:rFonts w:ascii="Times New Roman" w:hAnsi="Times New Roman"/>
                <w:spacing w:val="-1"/>
                <w:sz w:val="24"/>
                <w:szCs w:val="24"/>
                <w:lang w:val="ru-RU"/>
              </w:rPr>
              <w:tab/>
              <w:t>использование</w:t>
            </w:r>
            <w:r w:rsidRPr="00E013D8">
              <w:rPr>
                <w:rFonts w:ascii="Times New Roman" w:hAnsi="Times New Roman"/>
                <w:spacing w:val="-1"/>
                <w:sz w:val="24"/>
                <w:szCs w:val="24"/>
                <w:lang w:val="ru-RU"/>
              </w:rPr>
              <w:tab/>
              <w:t>образовательного</w:t>
            </w:r>
            <w:r w:rsidRPr="00E013D8">
              <w:rPr>
                <w:rFonts w:ascii="Times New Roman" w:hAnsi="Times New Roman"/>
                <w:spacing w:val="-39"/>
                <w:sz w:val="24"/>
                <w:szCs w:val="24"/>
                <w:lang w:val="ru-RU"/>
              </w:rPr>
              <w:t xml:space="preserve"> </w:t>
            </w:r>
            <w:r w:rsidRPr="00E013D8">
              <w:rPr>
                <w:rFonts w:ascii="Times New Roman" w:hAnsi="Times New Roman"/>
                <w:sz w:val="24"/>
                <w:szCs w:val="24"/>
                <w:lang w:val="ru-RU"/>
              </w:rPr>
              <w:t>пространства</w:t>
            </w:r>
          </w:p>
          <w:p w:rsidR="00A27B5E" w:rsidRPr="00E013D8" w:rsidRDefault="00A27B5E" w:rsidP="00E013D8">
            <w:pPr>
              <w:pStyle w:val="TableParagraph"/>
              <w:spacing w:line="252" w:lineRule="exact"/>
              <w:ind w:left="140"/>
              <w:jc w:val="both"/>
              <w:rPr>
                <w:rFonts w:ascii="Times New Roman" w:hAnsi="Times New Roman"/>
                <w:sz w:val="24"/>
                <w:szCs w:val="24"/>
                <w:lang w:val="ru-RU"/>
              </w:rPr>
            </w:pPr>
            <w:r w:rsidRPr="00E013D8">
              <w:rPr>
                <w:rFonts w:ascii="Times New Roman" w:hAnsi="Times New Roman"/>
                <w:sz w:val="24"/>
                <w:szCs w:val="24"/>
                <w:lang w:val="ru-RU"/>
              </w:rPr>
              <w:t>Рациональное распределение</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времени</w:t>
            </w:r>
          </w:p>
          <w:p w:rsidR="00A27B5E" w:rsidRPr="00E013D8" w:rsidRDefault="00A27B5E" w:rsidP="00E013D8">
            <w:pPr>
              <w:pStyle w:val="TableParagraph"/>
              <w:tabs>
                <w:tab w:val="left" w:pos="2623"/>
              </w:tabs>
              <w:spacing w:before="1"/>
              <w:ind w:left="140" w:right="100"/>
              <w:jc w:val="both"/>
              <w:rPr>
                <w:rFonts w:ascii="Times New Roman" w:hAnsi="Times New Roman"/>
                <w:sz w:val="24"/>
                <w:szCs w:val="24"/>
                <w:lang w:val="ru-RU"/>
              </w:rPr>
            </w:pPr>
            <w:r w:rsidRPr="00E013D8">
              <w:rPr>
                <w:rFonts w:ascii="Times New Roman" w:hAnsi="Times New Roman"/>
                <w:sz w:val="24"/>
                <w:szCs w:val="24"/>
                <w:lang w:val="ru-RU"/>
              </w:rPr>
              <w:t>Повышение компетентности педагога</w:t>
            </w:r>
            <w:r w:rsidRPr="00E013D8">
              <w:rPr>
                <w:rFonts w:ascii="Times New Roman" w:hAnsi="Times New Roman"/>
                <w:spacing w:val="37"/>
                <w:sz w:val="24"/>
                <w:szCs w:val="24"/>
                <w:lang w:val="ru-RU"/>
              </w:rPr>
              <w:t xml:space="preserve"> </w:t>
            </w:r>
            <w:r w:rsidRPr="00E013D8">
              <w:rPr>
                <w:rFonts w:ascii="Times New Roman" w:hAnsi="Times New Roman"/>
                <w:sz w:val="24"/>
                <w:szCs w:val="24"/>
                <w:lang w:val="ru-RU"/>
              </w:rPr>
              <w:t xml:space="preserve">по </w:t>
            </w:r>
            <w:r w:rsidRPr="00E013D8">
              <w:rPr>
                <w:rFonts w:ascii="Times New Roman" w:hAnsi="Times New Roman"/>
                <w:spacing w:val="-1"/>
                <w:sz w:val="24"/>
                <w:szCs w:val="24"/>
                <w:lang w:val="ru-RU"/>
              </w:rPr>
              <w:t>психофизиологии</w:t>
            </w:r>
            <w:r w:rsidRPr="00E013D8">
              <w:rPr>
                <w:rFonts w:ascii="Times New Roman" w:hAnsi="Times New Roman"/>
                <w:spacing w:val="-1"/>
                <w:sz w:val="24"/>
                <w:szCs w:val="24"/>
                <w:lang w:val="ru-RU"/>
              </w:rPr>
              <w:tab/>
              <w:t>развития,</w:t>
            </w:r>
            <w:r w:rsidRPr="00E013D8">
              <w:rPr>
                <w:rFonts w:ascii="Times New Roman" w:hAnsi="Times New Roman"/>
                <w:sz w:val="24"/>
                <w:szCs w:val="24"/>
                <w:lang w:val="ru-RU"/>
              </w:rPr>
              <w:t xml:space="preserve">      </w:t>
            </w:r>
            <w:r w:rsidRPr="00E013D8">
              <w:rPr>
                <w:rFonts w:ascii="Times New Roman" w:hAnsi="Times New Roman"/>
                <w:spacing w:val="35"/>
                <w:sz w:val="24"/>
                <w:szCs w:val="24"/>
                <w:lang w:val="ru-RU"/>
              </w:rPr>
              <w:t xml:space="preserve"> </w:t>
            </w:r>
            <w:r w:rsidRPr="00E013D8">
              <w:rPr>
                <w:rFonts w:ascii="Times New Roman" w:hAnsi="Times New Roman"/>
                <w:spacing w:val="-1"/>
                <w:sz w:val="24"/>
                <w:szCs w:val="24"/>
                <w:lang w:val="ru-RU"/>
              </w:rPr>
              <w:t>возрастной</w:t>
            </w:r>
            <w:r w:rsidRPr="00E013D8">
              <w:rPr>
                <w:rFonts w:ascii="Times New Roman" w:hAnsi="Times New Roman"/>
                <w:sz w:val="24"/>
                <w:szCs w:val="24"/>
                <w:lang w:val="ru-RU"/>
              </w:rPr>
              <w:t xml:space="preserve"> физиологии.</w:t>
            </w:r>
          </w:p>
        </w:tc>
      </w:tr>
      <w:tr w:rsidR="00A27B5E" w:rsidRPr="00E013D8" w:rsidTr="00E013D8">
        <w:trPr>
          <w:trHeight w:hRule="exact" w:val="264"/>
        </w:trPr>
        <w:tc>
          <w:tcPr>
            <w:tcW w:w="15230" w:type="dxa"/>
            <w:gridSpan w:val="1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4174"/>
              <w:rPr>
                <w:rFonts w:ascii="Times New Roman" w:hAnsi="Times New Roman"/>
                <w:sz w:val="24"/>
                <w:szCs w:val="24"/>
              </w:rPr>
            </w:pPr>
            <w:r w:rsidRPr="00E013D8">
              <w:rPr>
                <w:rFonts w:ascii="Times New Roman" w:hAnsi="Times New Roman"/>
                <w:b/>
                <w:sz w:val="24"/>
                <w:szCs w:val="24"/>
              </w:rPr>
              <w:t>Дидактическая подструктура.  Здоровьесберегающая</w:t>
            </w:r>
            <w:r w:rsidRPr="00E013D8">
              <w:rPr>
                <w:rFonts w:ascii="Times New Roman" w:hAnsi="Times New Roman"/>
                <w:b/>
                <w:spacing w:val="48"/>
                <w:sz w:val="24"/>
                <w:szCs w:val="24"/>
              </w:rPr>
              <w:t xml:space="preserve"> </w:t>
            </w:r>
            <w:r w:rsidRPr="00E013D8">
              <w:rPr>
                <w:rFonts w:ascii="Times New Roman" w:hAnsi="Times New Roman"/>
                <w:b/>
                <w:sz w:val="24"/>
                <w:szCs w:val="24"/>
              </w:rPr>
              <w:t>подструктура.</w:t>
            </w:r>
          </w:p>
        </w:tc>
      </w:tr>
      <w:tr w:rsidR="00A27B5E" w:rsidRPr="00E013D8" w:rsidTr="00E013D8">
        <w:trPr>
          <w:trHeight w:hRule="exact" w:val="2286"/>
        </w:trPr>
        <w:tc>
          <w:tcPr>
            <w:tcW w:w="208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2"/>
              <w:rPr>
                <w:rFonts w:ascii="Times New Roman" w:hAnsi="Times New Roman"/>
                <w:sz w:val="24"/>
                <w:szCs w:val="24"/>
                <w:lang w:val="ru-RU"/>
              </w:rPr>
            </w:pPr>
            <w:r w:rsidRPr="00E013D8">
              <w:rPr>
                <w:rFonts w:ascii="Times New Roman" w:hAnsi="Times New Roman"/>
                <w:sz w:val="24"/>
                <w:szCs w:val="24"/>
                <w:lang w:val="ru-RU"/>
              </w:rPr>
              <w:t>Создание здоровьесберегающ ей</w:t>
            </w:r>
            <w:r w:rsidRPr="00E013D8">
              <w:rPr>
                <w:rFonts w:ascii="Times New Roman" w:hAnsi="Times New Roman"/>
                <w:spacing w:val="28"/>
                <w:sz w:val="24"/>
                <w:szCs w:val="24"/>
                <w:lang w:val="ru-RU"/>
              </w:rPr>
              <w:t xml:space="preserve"> </w:t>
            </w:r>
            <w:r w:rsidRPr="00E013D8">
              <w:rPr>
                <w:rFonts w:ascii="Times New Roman" w:hAnsi="Times New Roman"/>
                <w:sz w:val="24"/>
                <w:szCs w:val="24"/>
                <w:lang w:val="ru-RU"/>
              </w:rPr>
              <w:t>инфраструктуры ОУ.</w:t>
            </w:r>
          </w:p>
        </w:tc>
        <w:tc>
          <w:tcPr>
            <w:tcW w:w="1704"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27"/>
              <w:rPr>
                <w:rFonts w:ascii="Times New Roman" w:hAnsi="Times New Roman"/>
                <w:sz w:val="24"/>
                <w:szCs w:val="24"/>
                <w:lang w:val="ru-RU"/>
              </w:rPr>
            </w:pPr>
            <w:r w:rsidRPr="00E013D8">
              <w:rPr>
                <w:rFonts w:ascii="Times New Roman" w:hAnsi="Times New Roman"/>
                <w:sz w:val="24"/>
                <w:szCs w:val="24"/>
                <w:lang w:val="ru-RU"/>
              </w:rPr>
              <w:t>Рациональная</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организация образовательно го процесса.</w:t>
            </w:r>
          </w:p>
        </w:tc>
        <w:tc>
          <w:tcPr>
            <w:tcW w:w="2797" w:type="dxa"/>
            <w:gridSpan w:val="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0" w:right="103"/>
              <w:rPr>
                <w:rFonts w:ascii="Times New Roman" w:hAnsi="Times New Roman"/>
                <w:sz w:val="24"/>
                <w:szCs w:val="24"/>
                <w:lang w:val="ru-RU"/>
              </w:rPr>
            </w:pPr>
            <w:r w:rsidRPr="00E013D8">
              <w:rPr>
                <w:rFonts w:ascii="Times New Roman" w:hAnsi="Times New Roman"/>
                <w:sz w:val="24"/>
                <w:szCs w:val="24"/>
                <w:lang w:val="ru-RU"/>
              </w:rPr>
              <w:t>Рациональная</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организация физкультурно- оздоровительной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работы.</w:t>
            </w:r>
          </w:p>
        </w:tc>
        <w:tc>
          <w:tcPr>
            <w:tcW w:w="193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40"/>
              </w:tabs>
              <w:ind w:left="103" w:right="99"/>
              <w:rPr>
                <w:rFonts w:ascii="Times New Roman" w:hAnsi="Times New Roman"/>
                <w:sz w:val="24"/>
                <w:szCs w:val="24"/>
                <w:lang w:val="ru-RU"/>
              </w:rPr>
            </w:pPr>
            <w:r w:rsidRPr="00E013D8">
              <w:rPr>
                <w:rFonts w:ascii="Times New Roman" w:hAnsi="Times New Roman"/>
                <w:sz w:val="24"/>
                <w:szCs w:val="24"/>
                <w:lang w:val="ru-RU"/>
              </w:rPr>
              <w:t xml:space="preserve">Медицинская </w:t>
            </w:r>
            <w:r w:rsidRPr="00E013D8">
              <w:rPr>
                <w:rFonts w:ascii="Times New Roman" w:hAnsi="Times New Roman"/>
                <w:spacing w:val="-1"/>
                <w:sz w:val="24"/>
                <w:szCs w:val="24"/>
                <w:lang w:val="ru-RU"/>
              </w:rPr>
              <w:t>профилактика</w:t>
            </w:r>
            <w:r w:rsidRPr="00E013D8">
              <w:rPr>
                <w:rFonts w:ascii="Times New Roman" w:hAnsi="Times New Roman"/>
                <w:spacing w:val="-1"/>
                <w:sz w:val="24"/>
                <w:szCs w:val="24"/>
                <w:lang w:val="ru-RU"/>
              </w:rPr>
              <w:tab/>
            </w:r>
            <w:r w:rsidRPr="00E013D8">
              <w:rPr>
                <w:rFonts w:ascii="Times New Roman" w:hAnsi="Times New Roman"/>
                <w:sz w:val="24"/>
                <w:szCs w:val="24"/>
                <w:lang w:val="ru-RU"/>
              </w:rPr>
              <w:t xml:space="preserve">и динамическое </w:t>
            </w:r>
            <w:r w:rsidRPr="00E013D8">
              <w:rPr>
                <w:rFonts w:ascii="Times New Roman" w:hAnsi="Times New Roman"/>
                <w:spacing w:val="-1"/>
                <w:sz w:val="24"/>
                <w:szCs w:val="24"/>
                <w:lang w:val="ru-RU"/>
              </w:rPr>
              <w:t>наблюдение</w:t>
            </w:r>
            <w:r w:rsidRPr="00E013D8">
              <w:rPr>
                <w:rFonts w:ascii="Times New Roman" w:hAnsi="Times New Roman"/>
                <w:spacing w:val="-1"/>
                <w:sz w:val="24"/>
                <w:szCs w:val="24"/>
                <w:lang w:val="ru-RU"/>
              </w:rPr>
              <w:tab/>
              <w:t>за</w:t>
            </w:r>
            <w:r w:rsidRPr="00E013D8">
              <w:rPr>
                <w:rFonts w:ascii="Times New Roman" w:hAnsi="Times New Roman"/>
                <w:sz w:val="24"/>
                <w:szCs w:val="24"/>
                <w:lang w:val="ru-RU"/>
              </w:rPr>
              <w:t xml:space="preserve"> состоянием здоровья</w:t>
            </w:r>
          </w:p>
        </w:tc>
        <w:tc>
          <w:tcPr>
            <w:tcW w:w="4004"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jc w:val="both"/>
              <w:rPr>
                <w:rFonts w:ascii="Times New Roman" w:hAnsi="Times New Roman"/>
                <w:sz w:val="24"/>
                <w:szCs w:val="24"/>
                <w:lang w:val="ru-RU"/>
              </w:rPr>
            </w:pPr>
            <w:r w:rsidRPr="00E013D8">
              <w:rPr>
                <w:rFonts w:ascii="Times New Roman" w:hAnsi="Times New Roman"/>
                <w:sz w:val="24"/>
                <w:szCs w:val="24"/>
                <w:lang w:val="ru-RU"/>
              </w:rPr>
              <w:t>Воспитательная работа с</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учащимися, направленная на</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формирование ценности здоровья и здорового</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образа жизни.</w:t>
            </w:r>
          </w:p>
        </w:tc>
        <w:tc>
          <w:tcPr>
            <w:tcW w:w="270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801"/>
                <w:tab w:val="left" w:pos="2468"/>
              </w:tabs>
              <w:ind w:left="103" w:right="101"/>
              <w:jc w:val="both"/>
              <w:rPr>
                <w:rFonts w:ascii="Times New Roman" w:hAnsi="Times New Roman"/>
                <w:sz w:val="24"/>
                <w:szCs w:val="24"/>
                <w:lang w:val="ru-RU"/>
              </w:rPr>
            </w:pPr>
            <w:r w:rsidRPr="00E013D8">
              <w:rPr>
                <w:rFonts w:ascii="Times New Roman" w:hAnsi="Times New Roman"/>
                <w:sz w:val="24"/>
                <w:szCs w:val="24"/>
                <w:lang w:val="ru-RU"/>
              </w:rPr>
              <w:t>Организация</w:t>
            </w:r>
            <w:r w:rsidRPr="00E013D8">
              <w:rPr>
                <w:rFonts w:ascii="Times New Roman" w:hAnsi="Times New Roman"/>
                <w:spacing w:val="32"/>
                <w:sz w:val="24"/>
                <w:szCs w:val="24"/>
                <w:lang w:val="ru-RU"/>
              </w:rPr>
              <w:t xml:space="preserve"> </w:t>
            </w:r>
            <w:r w:rsidRPr="00E013D8">
              <w:rPr>
                <w:rFonts w:ascii="Times New Roman" w:hAnsi="Times New Roman"/>
                <w:sz w:val="24"/>
                <w:szCs w:val="24"/>
                <w:lang w:val="ru-RU"/>
              </w:rPr>
              <w:t xml:space="preserve">системы </w:t>
            </w:r>
            <w:r w:rsidRPr="00E013D8">
              <w:rPr>
                <w:rFonts w:ascii="Times New Roman" w:hAnsi="Times New Roman"/>
                <w:spacing w:val="-1"/>
                <w:sz w:val="24"/>
                <w:szCs w:val="24"/>
                <w:lang w:val="ru-RU"/>
              </w:rPr>
              <w:t>методической</w:t>
            </w:r>
            <w:r w:rsidRPr="00E013D8">
              <w:rPr>
                <w:rFonts w:ascii="Times New Roman" w:hAnsi="Times New Roman"/>
                <w:spacing w:val="-1"/>
                <w:sz w:val="24"/>
                <w:szCs w:val="24"/>
                <w:lang w:val="ru-RU"/>
              </w:rPr>
              <w:tab/>
            </w:r>
            <w:r w:rsidRPr="00E013D8">
              <w:rPr>
                <w:rFonts w:ascii="Times New Roman" w:hAnsi="Times New Roman"/>
                <w:sz w:val="24"/>
                <w:szCs w:val="24"/>
                <w:lang w:val="ru-RU"/>
              </w:rPr>
              <w:t>и просветительской</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работы с</w:t>
            </w:r>
            <w:r w:rsidRPr="00E013D8">
              <w:rPr>
                <w:rFonts w:ascii="Times New Roman" w:hAnsi="Times New Roman"/>
                <w:sz w:val="24"/>
                <w:szCs w:val="24"/>
                <w:lang w:val="ru-RU"/>
              </w:rPr>
              <w:tab/>
            </w:r>
            <w:r w:rsidRPr="00E013D8">
              <w:rPr>
                <w:rFonts w:ascii="Times New Roman" w:hAnsi="Times New Roman"/>
                <w:spacing w:val="-1"/>
                <w:sz w:val="24"/>
                <w:szCs w:val="24"/>
                <w:lang w:val="ru-RU"/>
              </w:rPr>
              <w:t>педагогами</w:t>
            </w:r>
            <w:r w:rsidRPr="00E013D8">
              <w:rPr>
                <w:rFonts w:ascii="Times New Roman" w:hAnsi="Times New Roman"/>
                <w:spacing w:val="-1"/>
                <w:sz w:val="24"/>
                <w:szCs w:val="24"/>
                <w:lang w:val="ru-RU"/>
              </w:rPr>
              <w:tab/>
            </w:r>
            <w:r w:rsidRPr="00E013D8">
              <w:rPr>
                <w:rFonts w:ascii="Times New Roman" w:hAnsi="Times New Roman"/>
                <w:sz w:val="24"/>
                <w:szCs w:val="24"/>
                <w:lang w:val="ru-RU"/>
              </w:rPr>
              <w:t>и родителями.</w:t>
            </w:r>
          </w:p>
        </w:tc>
      </w:tr>
      <w:tr w:rsidR="00A27B5E" w:rsidRPr="00E013D8" w:rsidTr="00E013D8">
        <w:trPr>
          <w:trHeight w:hRule="exact" w:val="264"/>
        </w:trPr>
        <w:tc>
          <w:tcPr>
            <w:tcW w:w="15230" w:type="dxa"/>
            <w:gridSpan w:val="1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b/>
                <w:sz w:val="24"/>
                <w:szCs w:val="24"/>
              </w:rPr>
              <w:t>Этапы</w:t>
            </w:r>
            <w:r w:rsidRPr="00E013D8">
              <w:rPr>
                <w:rFonts w:ascii="Times New Roman" w:hAnsi="Times New Roman"/>
                <w:b/>
                <w:spacing w:val="2"/>
                <w:sz w:val="24"/>
                <w:szCs w:val="24"/>
              </w:rPr>
              <w:t xml:space="preserve"> </w:t>
            </w:r>
            <w:r w:rsidRPr="00E013D8">
              <w:rPr>
                <w:rFonts w:ascii="Times New Roman" w:hAnsi="Times New Roman"/>
                <w:b/>
                <w:sz w:val="24"/>
                <w:szCs w:val="24"/>
              </w:rPr>
              <w:t>развития</w:t>
            </w:r>
          </w:p>
        </w:tc>
      </w:tr>
      <w:tr w:rsidR="00A27B5E" w:rsidRPr="00E013D8" w:rsidTr="00E013D8">
        <w:trPr>
          <w:trHeight w:hRule="exact" w:val="262"/>
        </w:trPr>
        <w:tc>
          <w:tcPr>
            <w:tcW w:w="5509"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1.Становление: 201</w:t>
            </w:r>
            <w:r w:rsidRPr="00E013D8">
              <w:rPr>
                <w:rFonts w:ascii="Times New Roman" w:hAnsi="Times New Roman"/>
                <w:sz w:val="24"/>
                <w:szCs w:val="24"/>
                <w:lang w:val="ru-RU"/>
              </w:rPr>
              <w:t>5</w:t>
            </w:r>
            <w:r w:rsidRPr="00E013D8">
              <w:rPr>
                <w:rFonts w:ascii="Times New Roman" w:hAnsi="Times New Roman"/>
                <w:sz w:val="24"/>
                <w:szCs w:val="24"/>
              </w:rPr>
              <w:t>-201</w:t>
            </w:r>
            <w:r w:rsidRPr="00E013D8">
              <w:rPr>
                <w:rFonts w:ascii="Times New Roman" w:hAnsi="Times New Roman"/>
                <w:sz w:val="24"/>
                <w:szCs w:val="24"/>
                <w:lang w:val="ru-RU"/>
              </w:rPr>
              <w:t>6</w:t>
            </w:r>
            <w:r w:rsidRPr="00E013D8">
              <w:rPr>
                <w:rFonts w:ascii="Times New Roman" w:hAnsi="Times New Roman"/>
                <w:sz w:val="24"/>
                <w:szCs w:val="24"/>
              </w:rPr>
              <w:t>г</w:t>
            </w:r>
          </w:p>
        </w:tc>
        <w:tc>
          <w:tcPr>
            <w:tcW w:w="4643"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2.Отработка системы: 201</w:t>
            </w:r>
            <w:r w:rsidRPr="00E013D8">
              <w:rPr>
                <w:rFonts w:ascii="Times New Roman" w:hAnsi="Times New Roman"/>
                <w:sz w:val="24"/>
                <w:szCs w:val="24"/>
                <w:lang w:val="ru-RU"/>
              </w:rPr>
              <w:t>6</w:t>
            </w:r>
            <w:r w:rsidRPr="00E013D8">
              <w:rPr>
                <w:rFonts w:ascii="Times New Roman" w:hAnsi="Times New Roman"/>
                <w:sz w:val="24"/>
                <w:szCs w:val="24"/>
              </w:rPr>
              <w:t>-</w:t>
            </w:r>
            <w:r w:rsidRPr="00E013D8">
              <w:rPr>
                <w:rFonts w:ascii="Times New Roman" w:hAnsi="Times New Roman"/>
                <w:spacing w:val="-5"/>
                <w:sz w:val="24"/>
                <w:szCs w:val="24"/>
              </w:rPr>
              <w:t xml:space="preserve"> </w:t>
            </w:r>
            <w:r w:rsidRPr="00E013D8">
              <w:rPr>
                <w:rFonts w:ascii="Times New Roman" w:hAnsi="Times New Roman"/>
                <w:sz w:val="24"/>
                <w:szCs w:val="24"/>
              </w:rPr>
              <w:t>201</w:t>
            </w:r>
            <w:r w:rsidRPr="00E013D8">
              <w:rPr>
                <w:rFonts w:ascii="Times New Roman" w:hAnsi="Times New Roman"/>
                <w:sz w:val="24"/>
                <w:szCs w:val="24"/>
                <w:lang w:val="ru-RU"/>
              </w:rPr>
              <w:t>7</w:t>
            </w:r>
            <w:r w:rsidRPr="00E013D8">
              <w:rPr>
                <w:rFonts w:ascii="Times New Roman" w:hAnsi="Times New Roman"/>
                <w:sz w:val="24"/>
                <w:szCs w:val="24"/>
              </w:rPr>
              <w:t>г</w:t>
            </w:r>
          </w:p>
        </w:tc>
        <w:tc>
          <w:tcPr>
            <w:tcW w:w="5078" w:type="dxa"/>
            <w:gridSpan w:val="3"/>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66"/>
              <w:rPr>
                <w:rFonts w:ascii="Times New Roman" w:hAnsi="Times New Roman"/>
                <w:sz w:val="24"/>
                <w:szCs w:val="24"/>
              </w:rPr>
            </w:pPr>
            <w:r w:rsidRPr="00E013D8">
              <w:rPr>
                <w:rFonts w:ascii="Times New Roman" w:hAnsi="Times New Roman"/>
                <w:sz w:val="24"/>
                <w:szCs w:val="24"/>
              </w:rPr>
              <w:t>3.Окончательное</w:t>
            </w:r>
            <w:r w:rsidRPr="00E013D8">
              <w:rPr>
                <w:rFonts w:ascii="Times New Roman" w:hAnsi="Times New Roman"/>
                <w:spacing w:val="-4"/>
                <w:sz w:val="24"/>
                <w:szCs w:val="24"/>
              </w:rPr>
              <w:t xml:space="preserve"> </w:t>
            </w:r>
            <w:r w:rsidRPr="00E013D8">
              <w:rPr>
                <w:rFonts w:ascii="Times New Roman" w:hAnsi="Times New Roman"/>
                <w:sz w:val="24"/>
                <w:szCs w:val="24"/>
              </w:rPr>
              <w:t>оформление:201</w:t>
            </w:r>
            <w:r w:rsidRPr="00E013D8">
              <w:rPr>
                <w:rFonts w:ascii="Times New Roman" w:hAnsi="Times New Roman"/>
                <w:sz w:val="24"/>
                <w:szCs w:val="24"/>
                <w:lang w:val="ru-RU"/>
              </w:rPr>
              <w:t>7</w:t>
            </w:r>
            <w:r w:rsidRPr="00E013D8">
              <w:rPr>
                <w:rFonts w:ascii="Times New Roman" w:hAnsi="Times New Roman"/>
                <w:sz w:val="24"/>
                <w:szCs w:val="24"/>
              </w:rPr>
              <w:t>-20</w:t>
            </w:r>
            <w:r w:rsidRPr="00E013D8">
              <w:rPr>
                <w:rFonts w:ascii="Times New Roman" w:hAnsi="Times New Roman"/>
                <w:sz w:val="24"/>
                <w:szCs w:val="24"/>
                <w:lang w:val="ru-RU"/>
              </w:rPr>
              <w:t>20</w:t>
            </w:r>
            <w:r w:rsidRPr="00E013D8">
              <w:rPr>
                <w:rFonts w:ascii="Times New Roman" w:hAnsi="Times New Roman"/>
                <w:sz w:val="24"/>
                <w:szCs w:val="24"/>
              </w:rPr>
              <w:t>г</w:t>
            </w:r>
          </w:p>
        </w:tc>
      </w:tr>
      <w:tr w:rsidR="00A27B5E" w:rsidRPr="00E013D8" w:rsidTr="00E013D8">
        <w:trPr>
          <w:trHeight w:hRule="exact" w:val="2161"/>
        </w:trPr>
        <w:tc>
          <w:tcPr>
            <w:tcW w:w="5509"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114"/>
                <w:tab w:val="left" w:pos="4310"/>
              </w:tabs>
              <w:ind w:left="103" w:right="101"/>
              <w:jc w:val="both"/>
              <w:rPr>
                <w:rFonts w:ascii="Times New Roman" w:hAnsi="Times New Roman"/>
                <w:sz w:val="24"/>
                <w:szCs w:val="24"/>
                <w:lang w:val="ru-RU"/>
              </w:rPr>
            </w:pPr>
            <w:r w:rsidRPr="00E013D8">
              <w:rPr>
                <w:rFonts w:ascii="Times New Roman" w:hAnsi="Times New Roman"/>
                <w:sz w:val="24"/>
                <w:szCs w:val="24"/>
                <w:lang w:val="ru-RU"/>
              </w:rPr>
              <w:t>Выработка главных ориентиров,</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 xml:space="preserve">коллективных </w:t>
            </w:r>
            <w:r w:rsidRPr="00E013D8">
              <w:rPr>
                <w:rFonts w:ascii="Times New Roman" w:hAnsi="Times New Roman"/>
                <w:spacing w:val="-1"/>
                <w:sz w:val="24"/>
                <w:szCs w:val="24"/>
                <w:lang w:val="ru-RU"/>
              </w:rPr>
              <w:t>ценностей.</w:t>
            </w:r>
            <w:r w:rsidRPr="00E013D8">
              <w:rPr>
                <w:rFonts w:ascii="Times New Roman" w:hAnsi="Times New Roman"/>
                <w:spacing w:val="-1"/>
                <w:sz w:val="24"/>
                <w:szCs w:val="24"/>
                <w:lang w:val="ru-RU"/>
              </w:rPr>
              <w:tab/>
              <w:t>Организация</w:t>
            </w:r>
            <w:r w:rsidRPr="00E013D8">
              <w:rPr>
                <w:rFonts w:ascii="Times New Roman" w:hAnsi="Times New Roman"/>
                <w:spacing w:val="-1"/>
                <w:sz w:val="24"/>
                <w:szCs w:val="24"/>
                <w:lang w:val="ru-RU"/>
              </w:rPr>
              <w:tab/>
              <w:t>управления</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здоровьесберегающей деятельности.</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Формирование актива педагогов, учащихся,</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родителей.</w:t>
            </w:r>
          </w:p>
        </w:tc>
        <w:tc>
          <w:tcPr>
            <w:tcW w:w="4643"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37"/>
              <w:rPr>
                <w:rFonts w:ascii="Times New Roman" w:hAnsi="Times New Roman"/>
                <w:sz w:val="24"/>
                <w:szCs w:val="24"/>
                <w:lang w:val="ru-RU"/>
              </w:rPr>
            </w:pPr>
            <w:r w:rsidRPr="00E013D8">
              <w:rPr>
                <w:rFonts w:ascii="Times New Roman" w:hAnsi="Times New Roman"/>
                <w:sz w:val="24"/>
                <w:szCs w:val="24"/>
                <w:lang w:val="ru-RU"/>
              </w:rPr>
              <w:t>Отработка эффективных форм и</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методов здоровьесберегающей</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деятельности.</w:t>
            </w:r>
          </w:p>
        </w:tc>
        <w:tc>
          <w:tcPr>
            <w:tcW w:w="5078" w:type="dxa"/>
            <w:gridSpan w:val="3"/>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66"/>
              <w:rPr>
                <w:rFonts w:ascii="Times New Roman" w:hAnsi="Times New Roman"/>
                <w:sz w:val="24"/>
                <w:szCs w:val="24"/>
                <w:lang w:val="ru-RU"/>
              </w:rPr>
            </w:pPr>
            <w:r w:rsidRPr="00E013D8">
              <w:rPr>
                <w:rFonts w:ascii="Times New Roman" w:hAnsi="Times New Roman"/>
                <w:sz w:val="24"/>
                <w:szCs w:val="24"/>
                <w:lang w:val="ru-RU"/>
              </w:rPr>
              <w:t>Формирование стиля</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ЗОЖ.</w:t>
            </w:r>
          </w:p>
          <w:p w:rsidR="00A27B5E" w:rsidRPr="00E013D8" w:rsidRDefault="00A27B5E" w:rsidP="00E013D8">
            <w:pPr>
              <w:pStyle w:val="TableParagraph"/>
              <w:tabs>
                <w:tab w:val="left" w:pos="1959"/>
                <w:tab w:val="left" w:pos="3384"/>
              </w:tabs>
              <w:ind w:left="66" w:right="100"/>
              <w:rPr>
                <w:rFonts w:ascii="Times New Roman" w:hAnsi="Times New Roman"/>
                <w:sz w:val="24"/>
                <w:szCs w:val="24"/>
              </w:rPr>
            </w:pPr>
            <w:r w:rsidRPr="00E013D8">
              <w:rPr>
                <w:rFonts w:ascii="Times New Roman" w:hAnsi="Times New Roman"/>
                <w:spacing w:val="-1"/>
                <w:sz w:val="24"/>
                <w:szCs w:val="24"/>
                <w:lang w:val="ru-RU"/>
              </w:rPr>
              <w:t>Интенсивность</w:t>
            </w:r>
            <w:r w:rsidRPr="00E013D8">
              <w:rPr>
                <w:rFonts w:ascii="Times New Roman" w:hAnsi="Times New Roman"/>
                <w:spacing w:val="-1"/>
                <w:sz w:val="24"/>
                <w:szCs w:val="24"/>
                <w:lang w:val="ru-RU"/>
              </w:rPr>
              <w:tab/>
              <w:t>процессов</w:t>
            </w:r>
            <w:r w:rsidRPr="00E013D8">
              <w:rPr>
                <w:rFonts w:ascii="Times New Roman" w:hAnsi="Times New Roman"/>
                <w:spacing w:val="-1"/>
                <w:sz w:val="24"/>
                <w:szCs w:val="24"/>
                <w:lang w:val="ru-RU"/>
              </w:rPr>
              <w:tab/>
              <w:t>самоуправления,</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 xml:space="preserve">саморегуляции. </w:t>
            </w:r>
            <w:r w:rsidRPr="00E013D8">
              <w:rPr>
                <w:rFonts w:ascii="Times New Roman" w:hAnsi="Times New Roman"/>
                <w:sz w:val="24"/>
                <w:szCs w:val="24"/>
              </w:rPr>
              <w:t>Накопление</w:t>
            </w:r>
            <w:r w:rsidRPr="00E013D8">
              <w:rPr>
                <w:rFonts w:ascii="Times New Roman" w:hAnsi="Times New Roman"/>
                <w:spacing w:val="-5"/>
                <w:sz w:val="24"/>
                <w:szCs w:val="24"/>
              </w:rPr>
              <w:t xml:space="preserve"> </w:t>
            </w:r>
            <w:r w:rsidRPr="00E013D8">
              <w:rPr>
                <w:rFonts w:ascii="Times New Roman" w:hAnsi="Times New Roman"/>
                <w:sz w:val="24"/>
                <w:szCs w:val="24"/>
              </w:rPr>
              <w:t>опыта.</w:t>
            </w:r>
          </w:p>
        </w:tc>
      </w:tr>
      <w:tr w:rsidR="00A27B5E" w:rsidRPr="00E013D8" w:rsidTr="00E013D8">
        <w:trPr>
          <w:trHeight w:hRule="exact" w:val="262"/>
        </w:trPr>
        <w:tc>
          <w:tcPr>
            <w:tcW w:w="15230" w:type="dxa"/>
            <w:gridSpan w:val="1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b/>
                <w:sz w:val="24"/>
                <w:szCs w:val="24"/>
              </w:rPr>
              <w:t>Главные цели</w:t>
            </w:r>
            <w:r w:rsidRPr="00E013D8">
              <w:rPr>
                <w:rFonts w:ascii="Times New Roman" w:hAnsi="Times New Roman"/>
                <w:b/>
                <w:spacing w:val="-7"/>
                <w:sz w:val="24"/>
                <w:szCs w:val="24"/>
              </w:rPr>
              <w:t xml:space="preserve"> </w:t>
            </w:r>
            <w:r w:rsidRPr="00E013D8">
              <w:rPr>
                <w:rFonts w:ascii="Times New Roman" w:hAnsi="Times New Roman"/>
                <w:b/>
                <w:sz w:val="24"/>
                <w:szCs w:val="24"/>
              </w:rPr>
              <w:t>этапов</w:t>
            </w:r>
          </w:p>
        </w:tc>
      </w:tr>
      <w:tr w:rsidR="00A27B5E" w:rsidRPr="00E013D8" w:rsidTr="00E013D8">
        <w:trPr>
          <w:trHeight w:hRule="exact" w:val="1772"/>
        </w:trPr>
        <w:tc>
          <w:tcPr>
            <w:tcW w:w="5509"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02"/>
              <w:rPr>
                <w:rFonts w:ascii="Times New Roman" w:hAnsi="Times New Roman"/>
                <w:sz w:val="24"/>
                <w:szCs w:val="24"/>
                <w:lang w:val="ru-RU"/>
              </w:rPr>
            </w:pPr>
            <w:r w:rsidRPr="00E013D8">
              <w:rPr>
                <w:rFonts w:ascii="Times New Roman" w:hAnsi="Times New Roman"/>
                <w:sz w:val="24"/>
                <w:szCs w:val="24"/>
                <w:lang w:val="ru-RU"/>
              </w:rPr>
              <w:t>Создание коллектива единомышленников,</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выработка общеразделяемой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позиции.</w:t>
            </w:r>
          </w:p>
        </w:tc>
        <w:tc>
          <w:tcPr>
            <w:tcW w:w="4606"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jc w:val="both"/>
              <w:rPr>
                <w:rFonts w:ascii="Times New Roman" w:hAnsi="Times New Roman"/>
                <w:sz w:val="24"/>
                <w:szCs w:val="24"/>
                <w:lang w:val="ru-RU"/>
              </w:rPr>
            </w:pPr>
            <w:r w:rsidRPr="00E013D8">
              <w:rPr>
                <w:rFonts w:ascii="Times New Roman" w:hAnsi="Times New Roman"/>
                <w:sz w:val="24"/>
                <w:szCs w:val="24"/>
                <w:lang w:val="ru-RU"/>
              </w:rPr>
              <w:t>Поддержка и развитие</w:t>
            </w:r>
            <w:r w:rsidRPr="00E013D8">
              <w:rPr>
                <w:rFonts w:ascii="Times New Roman" w:hAnsi="Times New Roman"/>
                <w:spacing w:val="26"/>
                <w:sz w:val="24"/>
                <w:szCs w:val="24"/>
                <w:lang w:val="ru-RU"/>
              </w:rPr>
              <w:t xml:space="preserve"> </w:t>
            </w:r>
            <w:r w:rsidRPr="00E013D8">
              <w:rPr>
                <w:rFonts w:ascii="Times New Roman" w:hAnsi="Times New Roman"/>
                <w:sz w:val="24"/>
                <w:szCs w:val="24"/>
                <w:lang w:val="ru-RU"/>
              </w:rPr>
              <w:t>педагогической инициативы. Упорядочение</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отношений внутри школы и с внешней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средой.</w:t>
            </w:r>
          </w:p>
        </w:tc>
        <w:tc>
          <w:tcPr>
            <w:tcW w:w="5115" w:type="dxa"/>
            <w:gridSpan w:val="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2"/>
              <w:jc w:val="both"/>
              <w:rPr>
                <w:rFonts w:ascii="Times New Roman" w:hAnsi="Times New Roman"/>
                <w:sz w:val="24"/>
                <w:szCs w:val="24"/>
                <w:lang w:val="ru-RU"/>
              </w:rPr>
            </w:pPr>
            <w:r w:rsidRPr="00E013D8">
              <w:rPr>
                <w:rFonts w:ascii="Times New Roman" w:hAnsi="Times New Roman"/>
                <w:sz w:val="24"/>
                <w:szCs w:val="24"/>
                <w:lang w:val="ru-RU"/>
              </w:rPr>
              <w:t>Разумное сочетание традиций и</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инноваций. Сохранение способности к</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самоорганизации, развитию.</w:t>
            </w:r>
          </w:p>
        </w:tc>
      </w:tr>
      <w:tr w:rsidR="00A27B5E" w:rsidRPr="00E013D8" w:rsidTr="00E013D8">
        <w:trPr>
          <w:trHeight w:hRule="exact" w:val="262"/>
        </w:trPr>
        <w:tc>
          <w:tcPr>
            <w:tcW w:w="15230" w:type="dxa"/>
            <w:gridSpan w:val="1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Pr>
                <w:rFonts w:ascii="Times New Roman" w:hAnsi="Times New Roman"/>
                <w:sz w:val="24"/>
                <w:szCs w:val="24"/>
                <w:lang w:val="ru-RU"/>
              </w:rPr>
            </w:pPr>
            <w:r w:rsidRPr="00E013D8">
              <w:rPr>
                <w:rFonts w:ascii="Times New Roman" w:hAnsi="Times New Roman"/>
                <w:b/>
                <w:sz w:val="24"/>
                <w:szCs w:val="24"/>
                <w:lang w:val="ru-RU"/>
              </w:rPr>
              <w:t>Показатели эффективности  здоровьесберегающей деятельности на каждом</w:t>
            </w:r>
            <w:r w:rsidRPr="00E013D8">
              <w:rPr>
                <w:rFonts w:ascii="Times New Roman" w:hAnsi="Times New Roman"/>
                <w:b/>
                <w:spacing w:val="-10"/>
                <w:sz w:val="24"/>
                <w:szCs w:val="24"/>
                <w:lang w:val="ru-RU"/>
              </w:rPr>
              <w:t xml:space="preserve"> </w:t>
            </w:r>
            <w:r w:rsidRPr="00E013D8">
              <w:rPr>
                <w:rFonts w:ascii="Times New Roman" w:hAnsi="Times New Roman"/>
                <w:b/>
                <w:sz w:val="24"/>
                <w:szCs w:val="24"/>
                <w:lang w:val="ru-RU"/>
              </w:rPr>
              <w:t>этапе:</w:t>
            </w:r>
          </w:p>
        </w:tc>
      </w:tr>
      <w:tr w:rsidR="00A27B5E" w:rsidRPr="00E013D8" w:rsidTr="00E013D8">
        <w:trPr>
          <w:trHeight w:hRule="exact" w:val="1304"/>
        </w:trPr>
        <w:tc>
          <w:tcPr>
            <w:tcW w:w="5509"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jc w:val="both"/>
              <w:rPr>
                <w:rFonts w:ascii="Times New Roman" w:hAnsi="Times New Roman"/>
                <w:sz w:val="24"/>
                <w:szCs w:val="24"/>
                <w:lang w:val="ru-RU"/>
              </w:rPr>
            </w:pPr>
            <w:r w:rsidRPr="00E013D8">
              <w:rPr>
                <w:rFonts w:ascii="Times New Roman" w:hAnsi="Times New Roman"/>
                <w:sz w:val="24"/>
                <w:szCs w:val="24"/>
                <w:lang w:val="ru-RU"/>
              </w:rPr>
              <w:t>Степень приближенности системы к</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поставленным целям, реализация педагогической концепции,</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лежащей в основе</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системы.</w:t>
            </w:r>
          </w:p>
        </w:tc>
        <w:tc>
          <w:tcPr>
            <w:tcW w:w="4606"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8"/>
              <w:jc w:val="both"/>
              <w:rPr>
                <w:rFonts w:ascii="Times New Roman" w:hAnsi="Times New Roman"/>
                <w:sz w:val="24"/>
                <w:szCs w:val="24"/>
                <w:lang w:val="ru-RU"/>
              </w:rPr>
            </w:pPr>
            <w:r w:rsidRPr="00E013D8">
              <w:rPr>
                <w:rFonts w:ascii="Times New Roman" w:hAnsi="Times New Roman"/>
                <w:sz w:val="24"/>
                <w:szCs w:val="24"/>
                <w:lang w:val="ru-RU"/>
              </w:rPr>
              <w:t>Общий психологический климат</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 xml:space="preserve">школы, стиль отношений в ней, </w:t>
            </w:r>
            <w:r w:rsidRPr="00E013D8">
              <w:rPr>
                <w:rFonts w:ascii="Times New Roman" w:hAnsi="Times New Roman"/>
                <w:spacing w:val="38"/>
                <w:sz w:val="24"/>
                <w:szCs w:val="24"/>
                <w:lang w:val="ru-RU"/>
              </w:rPr>
              <w:t xml:space="preserve"> </w:t>
            </w:r>
            <w:r w:rsidRPr="00E013D8">
              <w:rPr>
                <w:rFonts w:ascii="Times New Roman" w:hAnsi="Times New Roman"/>
                <w:sz w:val="24"/>
                <w:szCs w:val="24"/>
                <w:lang w:val="ru-RU"/>
              </w:rPr>
              <w:t>самочувствие ребенка, его социальная</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защищенность, комфорт.</w:t>
            </w:r>
          </w:p>
        </w:tc>
        <w:tc>
          <w:tcPr>
            <w:tcW w:w="5115" w:type="dxa"/>
            <w:gridSpan w:val="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58"/>
              <w:rPr>
                <w:rFonts w:ascii="Times New Roman" w:hAnsi="Times New Roman"/>
                <w:sz w:val="24"/>
                <w:szCs w:val="24"/>
              </w:rPr>
            </w:pPr>
            <w:r w:rsidRPr="00E013D8">
              <w:rPr>
                <w:rFonts w:ascii="Times New Roman" w:hAnsi="Times New Roman"/>
                <w:sz w:val="24"/>
                <w:szCs w:val="24"/>
              </w:rPr>
              <w:t>Уровень здоровья учеников</w:t>
            </w:r>
            <w:r w:rsidRPr="00E013D8">
              <w:rPr>
                <w:rFonts w:ascii="Times New Roman" w:hAnsi="Times New Roman"/>
                <w:spacing w:val="50"/>
                <w:sz w:val="24"/>
                <w:szCs w:val="24"/>
              </w:rPr>
              <w:t xml:space="preserve"> </w:t>
            </w:r>
            <w:r w:rsidRPr="00E013D8">
              <w:rPr>
                <w:rFonts w:ascii="Times New Roman" w:hAnsi="Times New Roman"/>
                <w:sz w:val="24"/>
                <w:szCs w:val="24"/>
              </w:rPr>
              <w:t>школы.</w:t>
            </w:r>
          </w:p>
        </w:tc>
      </w:tr>
      <w:tr w:rsidR="00A27B5E" w:rsidRPr="00E013D8" w:rsidTr="00E013D8">
        <w:trPr>
          <w:trHeight w:hRule="exact" w:val="3548"/>
        </w:trPr>
        <w:tc>
          <w:tcPr>
            <w:tcW w:w="5509"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jc w:val="both"/>
              <w:rPr>
                <w:rFonts w:ascii="Times New Roman" w:hAnsi="Times New Roman"/>
                <w:sz w:val="24"/>
                <w:szCs w:val="24"/>
                <w:lang w:val="ru-RU"/>
              </w:rPr>
            </w:pPr>
            <w:r w:rsidRPr="00E013D8">
              <w:rPr>
                <w:rFonts w:ascii="Times New Roman" w:hAnsi="Times New Roman"/>
                <w:sz w:val="24"/>
                <w:szCs w:val="24"/>
                <w:lang w:val="ru-RU"/>
              </w:rPr>
              <w:t>Упорядоченность жизнедеятельности школы:</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разумное размещение во времени и</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пространстве; скоординированность всех школьных мероприятий,</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их педагогическая целесообразность, необходимость</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и достаточность; согласованность планов и действий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всех коллективов, организаций и объединений,</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работающих в школе; связь учебной и внеучебной</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деятельности школьников и учителей; четкий ритм и</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разумная организация школьной</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жизни.</w:t>
            </w:r>
          </w:p>
        </w:tc>
        <w:tc>
          <w:tcPr>
            <w:tcW w:w="4606"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262"/>
                <w:tab w:val="left" w:pos="3435"/>
              </w:tabs>
              <w:ind w:left="103" w:right="101"/>
              <w:jc w:val="both"/>
              <w:rPr>
                <w:rFonts w:ascii="Times New Roman" w:hAnsi="Times New Roman"/>
                <w:sz w:val="24"/>
                <w:szCs w:val="24"/>
                <w:lang w:val="ru-RU"/>
              </w:rPr>
            </w:pPr>
            <w:r w:rsidRPr="00E013D8">
              <w:rPr>
                <w:rFonts w:ascii="Times New Roman" w:hAnsi="Times New Roman"/>
                <w:spacing w:val="-1"/>
                <w:sz w:val="24"/>
                <w:szCs w:val="24"/>
                <w:lang w:val="ru-RU"/>
              </w:rPr>
              <w:t>Педагогическая</w:t>
            </w:r>
            <w:r w:rsidRPr="00E013D8">
              <w:rPr>
                <w:rFonts w:ascii="Times New Roman" w:hAnsi="Times New Roman"/>
                <w:spacing w:val="-1"/>
                <w:sz w:val="24"/>
                <w:szCs w:val="24"/>
                <w:lang w:val="ru-RU"/>
              </w:rPr>
              <w:tab/>
              <w:t>часть коллектива</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представляет союз</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единомышленников, воспитателей-профессионалов, способных</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к реальному самоанализу и</w:t>
            </w:r>
            <w:r w:rsidRPr="00E013D8">
              <w:rPr>
                <w:rFonts w:ascii="Times New Roman" w:hAnsi="Times New Roman"/>
                <w:spacing w:val="38"/>
                <w:sz w:val="24"/>
                <w:szCs w:val="24"/>
                <w:lang w:val="ru-RU"/>
              </w:rPr>
              <w:t xml:space="preserve"> </w:t>
            </w:r>
            <w:r w:rsidRPr="00E013D8">
              <w:rPr>
                <w:rFonts w:ascii="Times New Roman" w:hAnsi="Times New Roman"/>
                <w:sz w:val="24"/>
                <w:szCs w:val="24"/>
                <w:lang w:val="ru-RU"/>
              </w:rPr>
              <w:t>постоянному творчеству. В ученической среде</w:t>
            </w:r>
            <w:r w:rsidRPr="00E013D8">
              <w:rPr>
                <w:rFonts w:ascii="Times New Roman" w:hAnsi="Times New Roman"/>
                <w:spacing w:val="24"/>
                <w:sz w:val="24"/>
                <w:szCs w:val="24"/>
                <w:lang w:val="ru-RU"/>
              </w:rPr>
              <w:t xml:space="preserve"> </w:t>
            </w:r>
            <w:r w:rsidRPr="00E013D8">
              <w:rPr>
                <w:rFonts w:ascii="Times New Roman" w:hAnsi="Times New Roman"/>
                <w:sz w:val="24"/>
                <w:szCs w:val="24"/>
                <w:lang w:val="ru-RU"/>
              </w:rPr>
              <w:t>высокий уровень мотивации на здоровый образ</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жизни.</w:t>
            </w:r>
          </w:p>
        </w:tc>
        <w:tc>
          <w:tcPr>
            <w:tcW w:w="5115" w:type="dxa"/>
            <w:gridSpan w:val="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21"/>
                <w:tab w:val="left" w:pos="2920"/>
              </w:tabs>
              <w:ind w:left="103" w:right="98"/>
              <w:jc w:val="both"/>
              <w:rPr>
                <w:rFonts w:ascii="Times New Roman" w:hAnsi="Times New Roman"/>
                <w:sz w:val="24"/>
                <w:szCs w:val="24"/>
                <w:lang w:val="ru-RU"/>
              </w:rPr>
            </w:pPr>
            <w:r w:rsidRPr="00E013D8">
              <w:rPr>
                <w:rFonts w:ascii="Times New Roman" w:hAnsi="Times New Roman"/>
                <w:spacing w:val="-1"/>
                <w:sz w:val="24"/>
                <w:szCs w:val="24"/>
                <w:lang w:val="ru-RU"/>
              </w:rPr>
              <w:t>Наличие</w:t>
            </w:r>
            <w:r w:rsidRPr="00E013D8">
              <w:rPr>
                <w:rFonts w:ascii="Times New Roman" w:hAnsi="Times New Roman"/>
                <w:spacing w:val="-1"/>
                <w:sz w:val="24"/>
                <w:szCs w:val="24"/>
                <w:lang w:val="ru-RU"/>
              </w:rPr>
              <w:tab/>
              <w:t>системы здоровьесберегающей</w:t>
            </w:r>
            <w:r w:rsidRPr="00E013D8">
              <w:rPr>
                <w:rFonts w:ascii="Times New Roman" w:hAnsi="Times New Roman"/>
                <w:spacing w:val="-39"/>
                <w:sz w:val="24"/>
                <w:szCs w:val="24"/>
                <w:lang w:val="ru-RU"/>
              </w:rPr>
              <w:t xml:space="preserve"> </w:t>
            </w:r>
            <w:r w:rsidRPr="00E013D8">
              <w:rPr>
                <w:rFonts w:ascii="Times New Roman" w:hAnsi="Times New Roman"/>
                <w:sz w:val="24"/>
                <w:szCs w:val="24"/>
                <w:lang w:val="ru-RU"/>
              </w:rPr>
              <w:t>деятельности, органично сочетающейся с</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другими системами работы в школе. Уклад и</w:t>
            </w:r>
            <w:r w:rsidRPr="00E013D8">
              <w:rPr>
                <w:rFonts w:ascii="Times New Roman" w:hAnsi="Times New Roman"/>
                <w:spacing w:val="34"/>
                <w:sz w:val="24"/>
                <w:szCs w:val="24"/>
                <w:lang w:val="ru-RU"/>
              </w:rPr>
              <w:t xml:space="preserve"> </w:t>
            </w:r>
            <w:r w:rsidRPr="00E013D8">
              <w:rPr>
                <w:rFonts w:ascii="Times New Roman" w:hAnsi="Times New Roman"/>
                <w:sz w:val="24"/>
                <w:szCs w:val="24"/>
                <w:lang w:val="ru-RU"/>
              </w:rPr>
              <w:t>стиль школьной жизни максимально</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нейтрализующий школьные факторы</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риска.</w:t>
            </w:r>
          </w:p>
        </w:tc>
      </w:tr>
      <w:tr w:rsidR="00A27B5E" w:rsidRPr="00E013D8" w:rsidTr="00E013D8">
        <w:trPr>
          <w:trHeight w:hRule="exact" w:val="262"/>
        </w:trPr>
        <w:tc>
          <w:tcPr>
            <w:tcW w:w="15230" w:type="dxa"/>
            <w:gridSpan w:val="1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b/>
                <w:sz w:val="24"/>
                <w:szCs w:val="24"/>
              </w:rPr>
              <w:t>Управление</w:t>
            </w:r>
            <w:r w:rsidRPr="00E013D8">
              <w:rPr>
                <w:rFonts w:ascii="Times New Roman" w:hAnsi="Times New Roman"/>
                <w:b/>
                <w:spacing w:val="-3"/>
                <w:sz w:val="24"/>
                <w:szCs w:val="24"/>
              </w:rPr>
              <w:t xml:space="preserve"> </w:t>
            </w:r>
            <w:r w:rsidRPr="00E013D8">
              <w:rPr>
                <w:rFonts w:ascii="Times New Roman" w:hAnsi="Times New Roman"/>
                <w:b/>
                <w:sz w:val="24"/>
                <w:szCs w:val="24"/>
              </w:rPr>
              <w:t>системой</w:t>
            </w:r>
            <w:r w:rsidRPr="00E013D8">
              <w:rPr>
                <w:rFonts w:ascii="Times New Roman" w:hAnsi="Times New Roman"/>
                <w:sz w:val="24"/>
                <w:szCs w:val="24"/>
              </w:rPr>
              <w:t>:</w:t>
            </w:r>
          </w:p>
        </w:tc>
      </w:tr>
      <w:tr w:rsidR="00A27B5E" w:rsidRPr="00E013D8" w:rsidTr="00E013D8">
        <w:trPr>
          <w:trHeight w:hRule="exact" w:val="4681"/>
        </w:trPr>
        <w:tc>
          <w:tcPr>
            <w:tcW w:w="4248" w:type="dxa"/>
            <w:gridSpan w:val="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916"/>
              <w:rPr>
                <w:rFonts w:ascii="Times New Roman" w:hAnsi="Times New Roman"/>
                <w:sz w:val="24"/>
                <w:szCs w:val="24"/>
                <w:lang w:val="ru-RU"/>
              </w:rPr>
            </w:pPr>
            <w:r w:rsidRPr="00E013D8">
              <w:rPr>
                <w:rFonts w:ascii="Times New Roman" w:hAnsi="Times New Roman"/>
                <w:sz w:val="24"/>
                <w:szCs w:val="24"/>
                <w:lang w:val="ru-RU"/>
              </w:rPr>
              <w:t>Задачи школьной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администрации: 1.Соблюдение</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СанПинов.</w:t>
            </w:r>
          </w:p>
          <w:p w:rsidR="00A27B5E" w:rsidRPr="00E013D8" w:rsidRDefault="00A27B5E" w:rsidP="00E013D8">
            <w:pPr>
              <w:pStyle w:val="TableParagraph"/>
              <w:ind w:left="103" w:right="98"/>
              <w:jc w:val="both"/>
              <w:rPr>
                <w:rFonts w:ascii="Times New Roman" w:hAnsi="Times New Roman"/>
                <w:sz w:val="24"/>
                <w:szCs w:val="24"/>
                <w:lang w:val="ru-RU"/>
              </w:rPr>
            </w:pPr>
            <w:r w:rsidRPr="00E013D8">
              <w:rPr>
                <w:rFonts w:ascii="Times New Roman" w:hAnsi="Times New Roman"/>
                <w:sz w:val="24"/>
                <w:szCs w:val="24"/>
                <w:lang w:val="ru-RU"/>
              </w:rPr>
              <w:t>2.Внедрение новейших</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технологий обучения и оздоровления</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прошедших экспертизу.</w:t>
            </w:r>
          </w:p>
          <w:p w:rsidR="00A27B5E" w:rsidRPr="00E013D8" w:rsidRDefault="00A27B5E" w:rsidP="00E013D8">
            <w:pPr>
              <w:pStyle w:val="TableParagraph"/>
              <w:tabs>
                <w:tab w:val="left" w:pos="1701"/>
                <w:tab w:val="left" w:pos="3809"/>
              </w:tabs>
              <w:spacing w:before="1"/>
              <w:ind w:left="103" w:right="102"/>
              <w:rPr>
                <w:rFonts w:ascii="Times New Roman" w:hAnsi="Times New Roman"/>
                <w:sz w:val="24"/>
                <w:szCs w:val="24"/>
                <w:lang w:val="ru-RU"/>
              </w:rPr>
            </w:pPr>
            <w:r w:rsidRPr="00E013D8">
              <w:rPr>
                <w:rFonts w:ascii="Times New Roman" w:hAnsi="Times New Roman"/>
                <w:sz w:val="24"/>
                <w:szCs w:val="24"/>
                <w:lang w:val="ru-RU"/>
              </w:rPr>
              <w:t>3.Обеспечение переподготовки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xml:space="preserve">кадров </w:t>
            </w:r>
            <w:r w:rsidRPr="00E013D8">
              <w:rPr>
                <w:rFonts w:ascii="Times New Roman" w:hAnsi="Times New Roman"/>
                <w:spacing w:val="-1"/>
                <w:sz w:val="24"/>
                <w:szCs w:val="24"/>
                <w:lang w:val="ru-RU"/>
              </w:rPr>
              <w:t>4.Создание</w:t>
            </w:r>
            <w:r w:rsidRPr="00E013D8">
              <w:rPr>
                <w:rFonts w:ascii="Times New Roman" w:hAnsi="Times New Roman"/>
                <w:spacing w:val="-1"/>
                <w:sz w:val="24"/>
                <w:szCs w:val="24"/>
                <w:lang w:val="ru-RU"/>
              </w:rPr>
              <w:tab/>
            </w:r>
            <w:r w:rsidRPr="00E013D8">
              <w:rPr>
                <w:rFonts w:ascii="Times New Roman" w:hAnsi="Times New Roman"/>
                <w:spacing w:val="-2"/>
                <w:sz w:val="24"/>
                <w:szCs w:val="24"/>
                <w:lang w:val="ru-RU"/>
              </w:rPr>
              <w:t xml:space="preserve">инфраструктуры </w:t>
            </w:r>
            <w:r w:rsidRPr="00E013D8">
              <w:rPr>
                <w:rFonts w:ascii="Times New Roman" w:hAnsi="Times New Roman"/>
                <w:sz w:val="24"/>
                <w:szCs w:val="24"/>
                <w:lang w:val="ru-RU"/>
              </w:rPr>
              <w:t>для оздоровительной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деятельности</w:t>
            </w:r>
          </w:p>
          <w:p w:rsidR="00A27B5E" w:rsidRPr="00E013D8" w:rsidRDefault="00A27B5E" w:rsidP="00E013D8">
            <w:pPr>
              <w:pStyle w:val="TableParagraph"/>
              <w:tabs>
                <w:tab w:val="left" w:pos="1614"/>
                <w:tab w:val="left" w:pos="2368"/>
                <w:tab w:val="left" w:pos="4018"/>
              </w:tabs>
              <w:ind w:left="103" w:right="99"/>
              <w:rPr>
                <w:rFonts w:ascii="Times New Roman" w:hAnsi="Times New Roman"/>
                <w:sz w:val="24"/>
                <w:szCs w:val="24"/>
                <w:lang w:val="ru-RU"/>
              </w:rPr>
            </w:pPr>
            <w:r w:rsidRPr="00E013D8">
              <w:rPr>
                <w:rFonts w:ascii="Times New Roman" w:hAnsi="Times New Roman"/>
                <w:spacing w:val="-1"/>
                <w:sz w:val="24"/>
                <w:szCs w:val="24"/>
                <w:lang w:val="ru-RU"/>
              </w:rPr>
              <w:t>5.Влияние</w:t>
            </w:r>
            <w:r w:rsidRPr="00E013D8">
              <w:rPr>
                <w:rFonts w:ascii="Times New Roman" w:hAnsi="Times New Roman"/>
                <w:spacing w:val="-1"/>
                <w:sz w:val="24"/>
                <w:szCs w:val="24"/>
                <w:lang w:val="ru-RU"/>
              </w:rPr>
              <w:tab/>
            </w:r>
            <w:r w:rsidRPr="00E013D8">
              <w:rPr>
                <w:rFonts w:ascii="Times New Roman" w:hAnsi="Times New Roman"/>
                <w:sz w:val="24"/>
                <w:szCs w:val="24"/>
                <w:lang w:val="ru-RU"/>
              </w:rPr>
              <w:t>на</w:t>
            </w:r>
            <w:r w:rsidRPr="00E013D8">
              <w:rPr>
                <w:rFonts w:ascii="Times New Roman" w:hAnsi="Times New Roman"/>
                <w:sz w:val="24"/>
                <w:szCs w:val="24"/>
                <w:lang w:val="ru-RU"/>
              </w:rPr>
              <w:tab/>
            </w:r>
            <w:r w:rsidRPr="00E013D8">
              <w:rPr>
                <w:rFonts w:ascii="Times New Roman" w:hAnsi="Times New Roman"/>
                <w:spacing w:val="-1"/>
                <w:sz w:val="24"/>
                <w:szCs w:val="24"/>
                <w:lang w:val="ru-RU"/>
              </w:rPr>
              <w:t xml:space="preserve">социальные </w:t>
            </w:r>
            <w:r w:rsidRPr="00E013D8">
              <w:rPr>
                <w:rFonts w:ascii="Times New Roman" w:hAnsi="Times New Roman"/>
                <w:sz w:val="24"/>
                <w:szCs w:val="24"/>
                <w:lang w:val="ru-RU"/>
              </w:rPr>
              <w:t>и экономические</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факторы.</w:t>
            </w:r>
          </w:p>
          <w:p w:rsidR="00A27B5E" w:rsidRPr="00E013D8" w:rsidRDefault="00A27B5E" w:rsidP="00E013D8">
            <w:pPr>
              <w:pStyle w:val="TableParagraph"/>
              <w:spacing w:before="1"/>
              <w:ind w:left="103" w:right="100"/>
              <w:rPr>
                <w:rFonts w:ascii="Times New Roman" w:hAnsi="Times New Roman"/>
                <w:sz w:val="24"/>
                <w:szCs w:val="24"/>
                <w:lang w:val="ru-RU"/>
              </w:rPr>
            </w:pPr>
            <w:r w:rsidRPr="00E013D8">
              <w:rPr>
                <w:rFonts w:ascii="Times New Roman" w:hAnsi="Times New Roman"/>
                <w:sz w:val="24"/>
                <w:szCs w:val="24"/>
                <w:lang w:val="ru-RU"/>
              </w:rPr>
              <w:t>6.Контроль и влияние на</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психологические факторы.</w:t>
            </w:r>
          </w:p>
        </w:tc>
        <w:tc>
          <w:tcPr>
            <w:tcW w:w="2341" w:type="dxa"/>
            <w:gridSpan w:val="3"/>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081"/>
                <w:tab w:val="left" w:pos="1462"/>
                <w:tab w:val="left" w:pos="2109"/>
              </w:tabs>
              <w:ind w:left="103" w:right="97"/>
              <w:rPr>
                <w:rFonts w:ascii="Times New Roman" w:hAnsi="Times New Roman"/>
                <w:sz w:val="24"/>
                <w:szCs w:val="24"/>
                <w:lang w:val="ru-RU"/>
              </w:rPr>
            </w:pPr>
            <w:r w:rsidRPr="00E013D8">
              <w:rPr>
                <w:rFonts w:ascii="Times New Roman" w:hAnsi="Times New Roman"/>
                <w:sz w:val="24"/>
                <w:szCs w:val="24"/>
                <w:lang w:val="ru-RU"/>
              </w:rPr>
              <w:t>Задачи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xml:space="preserve">учителя: </w:t>
            </w:r>
            <w:r w:rsidRPr="00E013D8">
              <w:rPr>
                <w:rFonts w:ascii="Times New Roman" w:hAnsi="Times New Roman"/>
                <w:spacing w:val="-1"/>
                <w:sz w:val="24"/>
                <w:szCs w:val="24"/>
                <w:lang w:val="ru-RU"/>
              </w:rPr>
              <w:t>1.Выбор адекватных</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средств</w:t>
            </w:r>
            <w:r w:rsidRPr="00E013D8">
              <w:rPr>
                <w:rFonts w:ascii="Times New Roman" w:hAnsi="Times New Roman"/>
                <w:sz w:val="24"/>
                <w:szCs w:val="24"/>
                <w:lang w:val="ru-RU"/>
              </w:rPr>
              <w:tab/>
              <w:t xml:space="preserve">и методов </w:t>
            </w:r>
            <w:r w:rsidRPr="00E013D8">
              <w:rPr>
                <w:rFonts w:ascii="Times New Roman" w:hAnsi="Times New Roman"/>
                <w:spacing w:val="-1"/>
                <w:sz w:val="24"/>
                <w:szCs w:val="24"/>
                <w:lang w:val="ru-RU"/>
              </w:rPr>
              <w:t>обучения</w:t>
            </w:r>
            <w:r w:rsidRPr="00E013D8">
              <w:rPr>
                <w:rFonts w:ascii="Times New Roman" w:hAnsi="Times New Roman"/>
                <w:spacing w:val="-1"/>
                <w:sz w:val="24"/>
                <w:szCs w:val="24"/>
                <w:lang w:val="ru-RU"/>
              </w:rPr>
              <w:tab/>
            </w:r>
            <w:r w:rsidRPr="00E013D8">
              <w:rPr>
                <w:rFonts w:ascii="Times New Roman" w:hAnsi="Times New Roman"/>
                <w:spacing w:val="-1"/>
                <w:sz w:val="24"/>
                <w:szCs w:val="24"/>
                <w:lang w:val="ru-RU"/>
              </w:rPr>
              <w:tab/>
              <w:t xml:space="preserve"> </w:t>
            </w:r>
            <w:r w:rsidRPr="00E013D8">
              <w:rPr>
                <w:rFonts w:ascii="Times New Roman" w:hAnsi="Times New Roman"/>
                <w:sz w:val="24"/>
                <w:szCs w:val="24"/>
                <w:lang w:val="ru-RU"/>
              </w:rPr>
              <w:t>и</w:t>
            </w:r>
          </w:p>
          <w:p w:rsidR="00A27B5E" w:rsidRPr="00E013D8" w:rsidRDefault="00A27B5E" w:rsidP="00E013D8">
            <w:pPr>
              <w:pStyle w:val="TableParagraph"/>
              <w:ind w:left="103" w:right="99"/>
              <w:rPr>
                <w:rFonts w:ascii="Times New Roman" w:hAnsi="Times New Roman"/>
                <w:sz w:val="24"/>
                <w:szCs w:val="24"/>
                <w:lang w:val="ru-RU"/>
              </w:rPr>
            </w:pPr>
            <w:r w:rsidRPr="00E013D8">
              <w:rPr>
                <w:rFonts w:ascii="Times New Roman" w:hAnsi="Times New Roman"/>
                <w:sz w:val="24"/>
                <w:szCs w:val="24"/>
                <w:lang w:val="ru-RU"/>
              </w:rPr>
              <w:t>воспитания. 2.Индивидуальный подход к обучению</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и воспитанию.</w:t>
            </w:r>
          </w:p>
          <w:p w:rsidR="00A27B5E" w:rsidRPr="00E013D8" w:rsidRDefault="00A27B5E" w:rsidP="00E013D8">
            <w:pPr>
              <w:pStyle w:val="TableParagraph"/>
              <w:ind w:left="103" w:right="1001"/>
              <w:rPr>
                <w:rFonts w:ascii="Times New Roman" w:hAnsi="Times New Roman"/>
                <w:sz w:val="24"/>
                <w:szCs w:val="24"/>
              </w:rPr>
            </w:pPr>
            <w:r w:rsidRPr="00E013D8">
              <w:rPr>
                <w:rFonts w:ascii="Times New Roman" w:hAnsi="Times New Roman"/>
                <w:sz w:val="24"/>
                <w:szCs w:val="24"/>
              </w:rPr>
              <w:t>3.Мотиваця учащихся.</w:t>
            </w:r>
          </w:p>
        </w:tc>
        <w:tc>
          <w:tcPr>
            <w:tcW w:w="2673"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50"/>
              </w:tabs>
              <w:spacing w:line="252" w:lineRule="exact"/>
              <w:ind w:left="103" w:right="75"/>
              <w:jc w:val="both"/>
              <w:rPr>
                <w:rFonts w:ascii="Times New Roman" w:hAnsi="Times New Roman"/>
                <w:sz w:val="24"/>
                <w:szCs w:val="24"/>
                <w:lang w:val="ru-RU"/>
              </w:rPr>
            </w:pPr>
            <w:r w:rsidRPr="00E013D8">
              <w:rPr>
                <w:rFonts w:ascii="Times New Roman" w:hAnsi="Times New Roman"/>
                <w:spacing w:val="-1"/>
                <w:sz w:val="24"/>
                <w:szCs w:val="24"/>
                <w:lang w:val="ru-RU"/>
              </w:rPr>
              <w:t>Задачи</w:t>
            </w:r>
            <w:r w:rsidRPr="00E013D8">
              <w:rPr>
                <w:rFonts w:ascii="Times New Roman" w:hAnsi="Times New Roman"/>
                <w:spacing w:val="-1"/>
                <w:sz w:val="24"/>
                <w:szCs w:val="24"/>
                <w:lang w:val="ru-RU"/>
              </w:rPr>
              <w:tab/>
              <w:t>классного</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руководителя:</w:t>
            </w:r>
          </w:p>
          <w:p w:rsidR="00A27B5E" w:rsidRPr="00E013D8" w:rsidRDefault="00A27B5E" w:rsidP="00E013D8">
            <w:pPr>
              <w:pStyle w:val="TableParagraph"/>
              <w:spacing w:line="242" w:lineRule="auto"/>
              <w:ind w:left="103" w:right="75"/>
              <w:jc w:val="both"/>
              <w:rPr>
                <w:rFonts w:ascii="Times New Roman" w:hAnsi="Times New Roman"/>
                <w:sz w:val="24"/>
                <w:szCs w:val="24"/>
                <w:lang w:val="ru-RU"/>
              </w:rPr>
            </w:pPr>
            <w:r w:rsidRPr="00E013D8">
              <w:rPr>
                <w:rFonts w:ascii="Times New Roman" w:hAnsi="Times New Roman"/>
                <w:sz w:val="24"/>
                <w:szCs w:val="24"/>
                <w:lang w:val="ru-RU"/>
              </w:rPr>
              <w:t>1.Создание</w:t>
            </w:r>
            <w:r w:rsidRPr="00E013D8">
              <w:rPr>
                <w:rFonts w:ascii="Times New Roman" w:hAnsi="Times New Roman"/>
                <w:spacing w:val="41"/>
                <w:sz w:val="24"/>
                <w:szCs w:val="24"/>
                <w:lang w:val="ru-RU"/>
              </w:rPr>
              <w:t xml:space="preserve"> </w:t>
            </w:r>
            <w:r w:rsidRPr="00E013D8">
              <w:rPr>
                <w:rFonts w:ascii="Times New Roman" w:hAnsi="Times New Roman"/>
                <w:sz w:val="24"/>
                <w:szCs w:val="24"/>
                <w:lang w:val="ru-RU"/>
              </w:rPr>
              <w:t>эффективного психологического</w:t>
            </w:r>
          </w:p>
          <w:p w:rsidR="00A27B5E" w:rsidRPr="00E013D8" w:rsidRDefault="00A27B5E" w:rsidP="00E013D8">
            <w:pPr>
              <w:pStyle w:val="TableParagraph"/>
              <w:tabs>
                <w:tab w:val="left" w:pos="2373"/>
              </w:tabs>
              <w:spacing w:line="242" w:lineRule="auto"/>
              <w:ind w:left="103" w:right="74"/>
              <w:jc w:val="both"/>
              <w:rPr>
                <w:rFonts w:ascii="Times New Roman" w:hAnsi="Times New Roman"/>
                <w:sz w:val="24"/>
                <w:szCs w:val="24"/>
                <w:lang w:val="ru-RU"/>
              </w:rPr>
            </w:pPr>
            <w:r w:rsidRPr="00E013D8">
              <w:rPr>
                <w:rFonts w:ascii="Times New Roman" w:hAnsi="Times New Roman"/>
                <w:sz w:val="24"/>
                <w:szCs w:val="24"/>
                <w:lang w:val="ru-RU"/>
              </w:rPr>
              <w:t>климата в</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классе.</w:t>
            </w:r>
            <w:r w:rsidRPr="00E013D8">
              <w:rPr>
                <w:rFonts w:ascii="Times New Roman" w:hAnsi="Times New Roman"/>
                <w:spacing w:val="-53"/>
                <w:sz w:val="24"/>
                <w:szCs w:val="24"/>
                <w:lang w:val="ru-RU"/>
              </w:rPr>
              <w:t xml:space="preserve"> </w:t>
            </w:r>
            <w:r w:rsidRPr="00E013D8">
              <w:rPr>
                <w:rFonts w:ascii="Times New Roman" w:hAnsi="Times New Roman"/>
                <w:spacing w:val="-1"/>
                <w:sz w:val="24"/>
                <w:szCs w:val="24"/>
                <w:lang w:val="ru-RU"/>
              </w:rPr>
              <w:t xml:space="preserve">2.Влияние </w:t>
            </w:r>
            <w:r w:rsidRPr="00E013D8">
              <w:rPr>
                <w:rFonts w:ascii="Times New Roman" w:hAnsi="Times New Roman"/>
                <w:spacing w:val="-2"/>
                <w:sz w:val="24"/>
                <w:szCs w:val="24"/>
                <w:lang w:val="ru-RU"/>
              </w:rPr>
              <w:t>на</w:t>
            </w:r>
          </w:p>
          <w:p w:rsidR="00A27B5E" w:rsidRPr="00E013D8" w:rsidRDefault="00A27B5E" w:rsidP="00E013D8">
            <w:pPr>
              <w:pStyle w:val="TableParagraph"/>
              <w:spacing w:line="242" w:lineRule="auto"/>
              <w:ind w:left="103" w:right="74"/>
              <w:jc w:val="both"/>
              <w:rPr>
                <w:rFonts w:ascii="Times New Roman" w:hAnsi="Times New Roman"/>
                <w:sz w:val="24"/>
                <w:szCs w:val="24"/>
                <w:lang w:val="ru-RU"/>
              </w:rPr>
            </w:pPr>
            <w:r w:rsidRPr="00E013D8">
              <w:rPr>
                <w:rFonts w:ascii="Times New Roman" w:hAnsi="Times New Roman"/>
                <w:sz w:val="24"/>
                <w:szCs w:val="24"/>
                <w:lang w:val="ru-RU"/>
              </w:rPr>
              <w:t>микросоциум</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(класс, группу).</w:t>
            </w:r>
          </w:p>
          <w:p w:rsidR="00A27B5E" w:rsidRPr="00E013D8" w:rsidRDefault="00A27B5E" w:rsidP="00E013D8">
            <w:pPr>
              <w:pStyle w:val="TableParagraph"/>
              <w:tabs>
                <w:tab w:val="left" w:pos="2488"/>
              </w:tabs>
              <w:ind w:left="103" w:right="74"/>
              <w:jc w:val="both"/>
              <w:rPr>
                <w:rFonts w:ascii="Times New Roman" w:hAnsi="Times New Roman"/>
                <w:sz w:val="24"/>
                <w:szCs w:val="24"/>
                <w:lang w:val="ru-RU"/>
              </w:rPr>
            </w:pPr>
            <w:r w:rsidRPr="00E013D8">
              <w:rPr>
                <w:rFonts w:ascii="Times New Roman" w:hAnsi="Times New Roman"/>
                <w:sz w:val="24"/>
                <w:szCs w:val="24"/>
                <w:lang w:val="ru-RU"/>
              </w:rPr>
              <w:t>3.Просвещение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учащихся.</w:t>
            </w:r>
            <w:r w:rsidRPr="00E013D8">
              <w:rPr>
                <w:rFonts w:ascii="Times New Roman" w:hAnsi="Times New Roman"/>
                <w:spacing w:val="-4"/>
                <w:sz w:val="24"/>
                <w:szCs w:val="24"/>
                <w:lang w:val="ru-RU"/>
              </w:rPr>
              <w:t xml:space="preserve"> </w:t>
            </w:r>
            <w:r w:rsidRPr="00E013D8">
              <w:rPr>
                <w:rFonts w:ascii="Times New Roman" w:hAnsi="Times New Roman"/>
                <w:spacing w:val="-1"/>
                <w:sz w:val="24"/>
                <w:szCs w:val="24"/>
                <w:lang w:val="ru-RU"/>
              </w:rPr>
              <w:t xml:space="preserve">4.Взаимодействие </w:t>
            </w:r>
            <w:r w:rsidRPr="00E013D8">
              <w:rPr>
                <w:rFonts w:ascii="Times New Roman" w:hAnsi="Times New Roman"/>
                <w:sz w:val="24"/>
                <w:szCs w:val="24"/>
                <w:lang w:val="ru-RU"/>
              </w:rPr>
              <w:t>с семьей.</w:t>
            </w:r>
          </w:p>
        </w:tc>
        <w:tc>
          <w:tcPr>
            <w:tcW w:w="2908" w:type="dxa"/>
            <w:gridSpan w:val="3"/>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316"/>
                <w:tab w:val="left" w:pos="1512"/>
                <w:tab w:val="left" w:pos="2060"/>
              </w:tabs>
              <w:ind w:left="130" w:right="100"/>
              <w:rPr>
                <w:rFonts w:ascii="Times New Roman" w:hAnsi="Times New Roman"/>
                <w:sz w:val="24"/>
                <w:szCs w:val="24"/>
                <w:lang w:val="ru-RU"/>
              </w:rPr>
            </w:pPr>
            <w:r w:rsidRPr="00E013D8">
              <w:rPr>
                <w:rFonts w:ascii="Times New Roman" w:hAnsi="Times New Roman"/>
                <w:sz w:val="24"/>
                <w:szCs w:val="24"/>
                <w:lang w:val="ru-RU"/>
              </w:rPr>
              <w:t>Задачи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xml:space="preserve">родителей: </w:t>
            </w:r>
            <w:r w:rsidRPr="00E013D8">
              <w:rPr>
                <w:rFonts w:ascii="Times New Roman" w:hAnsi="Times New Roman"/>
                <w:spacing w:val="-1"/>
                <w:sz w:val="24"/>
                <w:szCs w:val="24"/>
                <w:lang w:val="ru-RU"/>
              </w:rPr>
              <w:t>1.Создание</w:t>
            </w:r>
            <w:r w:rsidRPr="00E013D8">
              <w:rPr>
                <w:rFonts w:ascii="Times New Roman" w:hAnsi="Times New Roman"/>
                <w:spacing w:val="-1"/>
                <w:sz w:val="24"/>
                <w:szCs w:val="24"/>
                <w:lang w:val="ru-RU"/>
              </w:rPr>
              <w:tab/>
            </w:r>
            <w:r w:rsidRPr="00E013D8">
              <w:rPr>
                <w:rFonts w:ascii="Times New Roman" w:hAnsi="Times New Roman"/>
                <w:spacing w:val="-1"/>
                <w:sz w:val="24"/>
                <w:szCs w:val="24"/>
                <w:lang w:val="ru-RU"/>
              </w:rPr>
              <w:tab/>
              <w:t>необходимых</w:t>
            </w:r>
            <w:r w:rsidRPr="00E013D8">
              <w:rPr>
                <w:rFonts w:ascii="Times New Roman" w:hAnsi="Times New Roman"/>
                <w:spacing w:val="-47"/>
                <w:sz w:val="24"/>
                <w:szCs w:val="24"/>
                <w:lang w:val="ru-RU"/>
              </w:rPr>
              <w:t xml:space="preserve"> </w:t>
            </w:r>
            <w:r w:rsidRPr="00E013D8">
              <w:rPr>
                <w:rFonts w:ascii="Times New Roman" w:hAnsi="Times New Roman"/>
                <w:spacing w:val="-1"/>
                <w:sz w:val="24"/>
                <w:szCs w:val="24"/>
                <w:lang w:val="ru-RU"/>
              </w:rPr>
              <w:t>условий</w:t>
            </w:r>
            <w:r w:rsidRPr="00E013D8">
              <w:rPr>
                <w:rFonts w:ascii="Times New Roman" w:hAnsi="Times New Roman"/>
                <w:spacing w:val="-1"/>
                <w:sz w:val="24"/>
                <w:szCs w:val="24"/>
                <w:lang w:val="ru-RU"/>
              </w:rPr>
              <w:tab/>
            </w:r>
            <w:r w:rsidRPr="00E013D8">
              <w:rPr>
                <w:rFonts w:ascii="Times New Roman" w:hAnsi="Times New Roman"/>
                <w:sz w:val="24"/>
                <w:szCs w:val="24"/>
                <w:lang w:val="ru-RU"/>
              </w:rPr>
              <w:t>для</w:t>
            </w:r>
            <w:r w:rsidRPr="00E013D8">
              <w:rPr>
                <w:rFonts w:ascii="Times New Roman" w:hAnsi="Times New Roman"/>
                <w:sz w:val="24"/>
                <w:szCs w:val="24"/>
                <w:lang w:val="ru-RU"/>
              </w:rPr>
              <w:tab/>
            </w:r>
            <w:r w:rsidRPr="00E013D8">
              <w:rPr>
                <w:rFonts w:ascii="Times New Roman" w:hAnsi="Times New Roman"/>
                <w:spacing w:val="-1"/>
                <w:sz w:val="24"/>
                <w:szCs w:val="24"/>
                <w:lang w:val="ru-RU"/>
              </w:rPr>
              <w:t>занятий</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ребенка</w:t>
            </w:r>
          </w:p>
          <w:p w:rsidR="00A27B5E" w:rsidRPr="00E013D8" w:rsidRDefault="00A27B5E" w:rsidP="00E013D8">
            <w:pPr>
              <w:pStyle w:val="TableParagraph"/>
              <w:tabs>
                <w:tab w:val="left" w:pos="1262"/>
                <w:tab w:val="left" w:pos="1620"/>
                <w:tab w:val="left" w:pos="2698"/>
              </w:tabs>
              <w:ind w:left="130" w:right="100"/>
              <w:rPr>
                <w:rFonts w:ascii="Times New Roman" w:hAnsi="Times New Roman"/>
                <w:sz w:val="24"/>
                <w:szCs w:val="24"/>
                <w:lang w:val="ru-RU"/>
              </w:rPr>
            </w:pPr>
            <w:r w:rsidRPr="00E013D8">
              <w:rPr>
                <w:rFonts w:ascii="Times New Roman" w:hAnsi="Times New Roman"/>
                <w:sz w:val="24"/>
                <w:szCs w:val="24"/>
                <w:lang w:val="ru-RU"/>
              </w:rPr>
              <w:t>2.Формирование нравственных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xml:space="preserve">ценностей. </w:t>
            </w:r>
            <w:r w:rsidRPr="00E013D8">
              <w:rPr>
                <w:rFonts w:ascii="Times New Roman" w:hAnsi="Times New Roman"/>
                <w:spacing w:val="-1"/>
                <w:sz w:val="24"/>
                <w:szCs w:val="24"/>
                <w:lang w:val="ru-RU"/>
              </w:rPr>
              <w:t xml:space="preserve">3.Взаимодействие </w:t>
            </w:r>
            <w:r w:rsidRPr="00E013D8">
              <w:rPr>
                <w:rFonts w:ascii="Times New Roman" w:hAnsi="Times New Roman"/>
                <w:sz w:val="24"/>
                <w:szCs w:val="24"/>
                <w:lang w:val="ru-RU"/>
              </w:rPr>
              <w:t xml:space="preserve">с </w:t>
            </w:r>
            <w:r w:rsidRPr="00E013D8">
              <w:rPr>
                <w:rFonts w:ascii="Times New Roman" w:hAnsi="Times New Roman"/>
                <w:spacing w:val="-1"/>
                <w:sz w:val="24"/>
                <w:szCs w:val="24"/>
                <w:lang w:val="ru-RU"/>
              </w:rPr>
              <w:t>учителем</w:t>
            </w:r>
            <w:r w:rsidRPr="00E013D8">
              <w:rPr>
                <w:rFonts w:ascii="Times New Roman" w:hAnsi="Times New Roman"/>
                <w:spacing w:val="-1"/>
                <w:sz w:val="24"/>
                <w:szCs w:val="24"/>
                <w:lang w:val="ru-RU"/>
              </w:rPr>
              <w:tab/>
            </w:r>
            <w:r w:rsidRPr="00E013D8">
              <w:rPr>
                <w:rFonts w:ascii="Times New Roman" w:hAnsi="Times New Roman"/>
                <w:sz w:val="24"/>
                <w:szCs w:val="24"/>
                <w:lang w:val="ru-RU"/>
              </w:rPr>
              <w:t>в проблемных</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ситуациях.</w:t>
            </w:r>
          </w:p>
          <w:p w:rsidR="00A27B5E" w:rsidRPr="00E013D8" w:rsidRDefault="00A27B5E" w:rsidP="00E013D8">
            <w:pPr>
              <w:pStyle w:val="TableParagraph"/>
              <w:tabs>
                <w:tab w:val="left" w:pos="1676"/>
              </w:tabs>
              <w:ind w:left="130" w:right="100"/>
              <w:rPr>
                <w:rFonts w:ascii="Times New Roman" w:hAnsi="Times New Roman"/>
                <w:sz w:val="24"/>
                <w:szCs w:val="24"/>
              </w:rPr>
            </w:pPr>
            <w:r w:rsidRPr="00E013D8">
              <w:rPr>
                <w:rFonts w:ascii="Times New Roman" w:hAnsi="Times New Roman"/>
                <w:spacing w:val="-1"/>
                <w:sz w:val="24"/>
                <w:szCs w:val="24"/>
              </w:rPr>
              <w:t>4.передача</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культурных</w:t>
            </w:r>
            <w:r w:rsidRPr="00E013D8">
              <w:rPr>
                <w:rFonts w:ascii="Times New Roman" w:hAnsi="Times New Roman"/>
                <w:spacing w:val="-46"/>
                <w:sz w:val="24"/>
                <w:szCs w:val="24"/>
              </w:rPr>
              <w:t xml:space="preserve"> </w:t>
            </w:r>
            <w:r w:rsidRPr="00E013D8">
              <w:rPr>
                <w:rFonts w:ascii="Times New Roman" w:hAnsi="Times New Roman"/>
                <w:sz w:val="24"/>
                <w:szCs w:val="24"/>
              </w:rPr>
              <w:t>традиций.</w:t>
            </w:r>
          </w:p>
        </w:tc>
        <w:tc>
          <w:tcPr>
            <w:tcW w:w="3060"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799"/>
                <w:tab w:val="left" w:pos="2742"/>
              </w:tabs>
              <w:spacing w:line="252" w:lineRule="exact"/>
              <w:ind w:left="103" w:right="100"/>
              <w:rPr>
                <w:rFonts w:ascii="Times New Roman" w:hAnsi="Times New Roman"/>
                <w:sz w:val="24"/>
                <w:szCs w:val="24"/>
                <w:lang w:val="ru-RU"/>
              </w:rPr>
            </w:pPr>
            <w:r w:rsidRPr="00E013D8">
              <w:rPr>
                <w:rFonts w:ascii="Times New Roman" w:hAnsi="Times New Roman"/>
                <w:sz w:val="24"/>
                <w:szCs w:val="24"/>
                <w:lang w:val="ru-RU"/>
              </w:rPr>
              <w:t>Задачи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xml:space="preserve">учащихся: </w:t>
            </w:r>
            <w:r w:rsidRPr="00E013D8">
              <w:rPr>
                <w:rFonts w:ascii="Times New Roman" w:hAnsi="Times New Roman"/>
                <w:spacing w:val="-1"/>
                <w:sz w:val="24"/>
                <w:szCs w:val="24"/>
                <w:lang w:val="ru-RU"/>
              </w:rPr>
              <w:t>1.Позитивный</w:t>
            </w:r>
            <w:r w:rsidRPr="00E013D8">
              <w:rPr>
                <w:rFonts w:ascii="Times New Roman" w:hAnsi="Times New Roman"/>
                <w:spacing w:val="-1"/>
                <w:sz w:val="24"/>
                <w:szCs w:val="24"/>
                <w:lang w:val="ru-RU"/>
              </w:rPr>
              <w:tab/>
              <w:t xml:space="preserve">выход </w:t>
            </w:r>
            <w:r w:rsidRPr="00E013D8">
              <w:rPr>
                <w:rFonts w:ascii="Times New Roman" w:hAnsi="Times New Roman"/>
                <w:sz w:val="24"/>
                <w:szCs w:val="24"/>
                <w:lang w:val="ru-RU"/>
              </w:rPr>
              <w:t>из проблемных</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ситуаций.</w:t>
            </w:r>
          </w:p>
          <w:p w:rsidR="00A27B5E" w:rsidRPr="00E013D8" w:rsidRDefault="00A27B5E" w:rsidP="00E013D8">
            <w:pPr>
              <w:pStyle w:val="TableParagraph"/>
              <w:tabs>
                <w:tab w:val="left" w:pos="2089"/>
              </w:tabs>
              <w:ind w:left="103" w:right="99"/>
              <w:jc w:val="both"/>
              <w:rPr>
                <w:rFonts w:ascii="Times New Roman" w:hAnsi="Times New Roman"/>
                <w:sz w:val="24"/>
                <w:szCs w:val="24"/>
                <w:lang w:val="ru-RU"/>
              </w:rPr>
            </w:pPr>
            <w:r w:rsidRPr="00E013D8">
              <w:rPr>
                <w:rFonts w:ascii="Times New Roman" w:hAnsi="Times New Roman"/>
                <w:spacing w:val="-1"/>
                <w:sz w:val="24"/>
                <w:szCs w:val="24"/>
                <w:lang w:val="ru-RU"/>
              </w:rPr>
              <w:t>2.Соотнесение учебного</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материала с</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собственным опытом.</w:t>
            </w:r>
          </w:p>
          <w:p w:rsidR="00A27B5E" w:rsidRPr="00E013D8" w:rsidRDefault="00A27B5E" w:rsidP="00E013D8">
            <w:pPr>
              <w:pStyle w:val="TableParagraph"/>
              <w:tabs>
                <w:tab w:val="left" w:pos="2036"/>
              </w:tabs>
              <w:ind w:left="103" w:right="100"/>
              <w:rPr>
                <w:rFonts w:ascii="Times New Roman" w:hAnsi="Times New Roman"/>
                <w:sz w:val="24"/>
                <w:szCs w:val="24"/>
              </w:rPr>
            </w:pPr>
            <w:r w:rsidRPr="00E013D8">
              <w:rPr>
                <w:rFonts w:ascii="Times New Roman" w:hAnsi="Times New Roman"/>
                <w:spacing w:val="-1"/>
                <w:sz w:val="24"/>
                <w:szCs w:val="24"/>
              </w:rPr>
              <w:t>3.Формирование</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привычек</w:t>
            </w:r>
            <w:r w:rsidRPr="00E013D8">
              <w:rPr>
                <w:rFonts w:ascii="Times New Roman" w:hAnsi="Times New Roman"/>
                <w:spacing w:val="-50"/>
                <w:sz w:val="24"/>
                <w:szCs w:val="24"/>
              </w:rPr>
              <w:t xml:space="preserve"> </w:t>
            </w:r>
            <w:r w:rsidRPr="00E013D8">
              <w:rPr>
                <w:rFonts w:ascii="Times New Roman" w:hAnsi="Times New Roman"/>
                <w:sz w:val="24"/>
                <w:szCs w:val="24"/>
              </w:rPr>
              <w:t>ЗОЖ.</w:t>
            </w:r>
          </w:p>
        </w:tc>
      </w:tr>
      <w:tr w:rsidR="00A27B5E" w:rsidRPr="00E013D8" w:rsidTr="00E013D8">
        <w:trPr>
          <w:trHeight w:hRule="exact" w:val="262"/>
        </w:trPr>
        <w:tc>
          <w:tcPr>
            <w:tcW w:w="15230" w:type="dxa"/>
            <w:gridSpan w:val="1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b/>
                <w:sz w:val="24"/>
                <w:szCs w:val="24"/>
              </w:rPr>
              <w:t>Здоровьесберегающий потенциал</w:t>
            </w:r>
            <w:r w:rsidRPr="00E013D8">
              <w:rPr>
                <w:rFonts w:ascii="Times New Roman" w:hAnsi="Times New Roman"/>
                <w:b/>
                <w:spacing w:val="-9"/>
                <w:sz w:val="24"/>
                <w:szCs w:val="24"/>
              </w:rPr>
              <w:t xml:space="preserve"> </w:t>
            </w:r>
            <w:r w:rsidRPr="00E013D8">
              <w:rPr>
                <w:rFonts w:ascii="Times New Roman" w:hAnsi="Times New Roman"/>
                <w:b/>
                <w:sz w:val="24"/>
                <w:szCs w:val="24"/>
              </w:rPr>
              <w:t>школы.</w:t>
            </w:r>
          </w:p>
        </w:tc>
      </w:tr>
      <w:tr w:rsidR="00A27B5E" w:rsidRPr="00E013D8" w:rsidTr="006F4C8E">
        <w:trPr>
          <w:trHeight w:hRule="exact" w:val="2014"/>
        </w:trPr>
        <w:tc>
          <w:tcPr>
            <w:tcW w:w="303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146"/>
                <w:tab w:val="left" w:pos="1391"/>
                <w:tab w:val="left" w:pos="1525"/>
              </w:tabs>
              <w:ind w:left="103" w:right="101"/>
              <w:rPr>
                <w:rFonts w:ascii="Times New Roman" w:hAnsi="Times New Roman"/>
                <w:sz w:val="24"/>
                <w:szCs w:val="24"/>
                <w:lang w:val="ru-RU"/>
              </w:rPr>
            </w:pPr>
            <w:r w:rsidRPr="00E013D8">
              <w:rPr>
                <w:rFonts w:ascii="Times New Roman" w:hAnsi="Times New Roman"/>
                <w:sz w:val="24"/>
                <w:szCs w:val="24"/>
                <w:lang w:val="ru-RU"/>
              </w:rPr>
              <w:t xml:space="preserve">Активная здоровьесберегающая </w:t>
            </w:r>
            <w:r w:rsidRPr="00E013D8">
              <w:rPr>
                <w:rFonts w:ascii="Times New Roman" w:hAnsi="Times New Roman"/>
                <w:spacing w:val="-1"/>
                <w:sz w:val="24"/>
                <w:szCs w:val="24"/>
                <w:lang w:val="ru-RU"/>
              </w:rPr>
              <w:t>позиция</w:t>
            </w:r>
            <w:r w:rsidRPr="00E013D8">
              <w:rPr>
                <w:rFonts w:ascii="Times New Roman" w:hAnsi="Times New Roman"/>
                <w:spacing w:val="-1"/>
                <w:sz w:val="24"/>
                <w:szCs w:val="24"/>
                <w:lang w:val="ru-RU"/>
              </w:rPr>
              <w:tab/>
            </w:r>
            <w:r w:rsidRPr="00E013D8">
              <w:rPr>
                <w:rFonts w:ascii="Times New Roman" w:hAnsi="Times New Roman"/>
                <w:sz w:val="24"/>
                <w:szCs w:val="24"/>
                <w:lang w:val="ru-RU"/>
              </w:rPr>
              <w:t>в</w:t>
            </w:r>
            <w:r w:rsidRPr="00E013D8">
              <w:rPr>
                <w:rFonts w:ascii="Times New Roman" w:hAnsi="Times New Roman"/>
                <w:sz w:val="24"/>
                <w:szCs w:val="24"/>
                <w:lang w:val="ru-RU"/>
              </w:rPr>
              <w:tab/>
            </w:r>
            <w:r w:rsidRPr="00E013D8">
              <w:rPr>
                <w:rFonts w:ascii="Times New Roman" w:hAnsi="Times New Roman"/>
                <w:spacing w:val="-1"/>
                <w:sz w:val="24"/>
                <w:szCs w:val="24"/>
                <w:lang w:val="ru-RU"/>
              </w:rPr>
              <w:t>формировании</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учебного плана,</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 xml:space="preserve">расписания </w:t>
            </w:r>
            <w:r w:rsidRPr="00E013D8">
              <w:rPr>
                <w:rFonts w:ascii="Times New Roman" w:hAnsi="Times New Roman"/>
                <w:spacing w:val="-1"/>
                <w:sz w:val="24"/>
                <w:szCs w:val="24"/>
                <w:lang w:val="ru-RU"/>
              </w:rPr>
              <w:t>занятий, проектировании</w:t>
            </w:r>
            <w:r w:rsidRPr="00E013D8">
              <w:rPr>
                <w:rFonts w:ascii="Times New Roman" w:hAnsi="Times New Roman"/>
                <w:spacing w:val="-41"/>
                <w:sz w:val="24"/>
                <w:szCs w:val="24"/>
                <w:lang w:val="ru-RU"/>
              </w:rPr>
              <w:t xml:space="preserve">  </w:t>
            </w:r>
            <w:r w:rsidRPr="00E013D8">
              <w:rPr>
                <w:rFonts w:ascii="Times New Roman" w:hAnsi="Times New Roman"/>
                <w:sz w:val="24"/>
                <w:szCs w:val="24"/>
                <w:lang w:val="ru-RU"/>
              </w:rPr>
              <w:t>урока.</w:t>
            </w:r>
          </w:p>
        </w:tc>
        <w:tc>
          <w:tcPr>
            <w:tcW w:w="6226" w:type="dxa"/>
            <w:gridSpan w:val="7"/>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28"/>
              <w:rPr>
                <w:rFonts w:ascii="Times New Roman" w:hAnsi="Times New Roman"/>
                <w:sz w:val="24"/>
                <w:szCs w:val="24"/>
                <w:lang w:val="ru-RU"/>
              </w:rPr>
            </w:pPr>
            <w:r w:rsidRPr="00E013D8">
              <w:rPr>
                <w:rFonts w:ascii="Times New Roman" w:hAnsi="Times New Roman"/>
                <w:sz w:val="24"/>
                <w:szCs w:val="24"/>
                <w:lang w:val="ru-RU"/>
              </w:rPr>
              <w:t>Адекватность учебной и внеучебной нагрузки</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возрастным возможностям</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учащихся.</w:t>
            </w:r>
          </w:p>
          <w:p w:rsidR="00A27B5E" w:rsidRPr="00E013D8" w:rsidRDefault="00A27B5E" w:rsidP="00E013D8">
            <w:pPr>
              <w:pStyle w:val="TableParagraph"/>
              <w:tabs>
                <w:tab w:val="left" w:pos="1840"/>
                <w:tab w:val="left" w:pos="3083"/>
                <w:tab w:val="left" w:pos="3663"/>
                <w:tab w:val="left" w:pos="5204"/>
              </w:tabs>
              <w:spacing w:line="242" w:lineRule="auto"/>
              <w:ind w:left="103" w:right="130"/>
              <w:rPr>
                <w:rFonts w:ascii="Times New Roman" w:hAnsi="Times New Roman"/>
                <w:sz w:val="24"/>
                <w:szCs w:val="24"/>
                <w:lang w:val="ru-RU"/>
              </w:rPr>
            </w:pPr>
            <w:r w:rsidRPr="00E013D8">
              <w:rPr>
                <w:rFonts w:ascii="Times New Roman" w:hAnsi="Times New Roman"/>
                <w:spacing w:val="-1"/>
                <w:sz w:val="24"/>
                <w:szCs w:val="24"/>
                <w:lang w:val="ru-RU"/>
              </w:rPr>
              <w:t>Соответствие</w:t>
            </w:r>
            <w:r w:rsidRPr="00E013D8">
              <w:rPr>
                <w:rFonts w:ascii="Times New Roman" w:hAnsi="Times New Roman"/>
                <w:spacing w:val="-1"/>
                <w:sz w:val="24"/>
                <w:szCs w:val="24"/>
                <w:lang w:val="ru-RU"/>
              </w:rPr>
              <w:tab/>
              <w:t>методик</w:t>
            </w:r>
            <w:r w:rsidRPr="00E013D8">
              <w:rPr>
                <w:rFonts w:ascii="Times New Roman" w:hAnsi="Times New Roman"/>
                <w:spacing w:val="-1"/>
                <w:sz w:val="24"/>
                <w:szCs w:val="24"/>
                <w:lang w:val="ru-RU"/>
              </w:rPr>
              <w:tab/>
            </w:r>
            <w:r w:rsidRPr="00E013D8">
              <w:rPr>
                <w:rFonts w:ascii="Times New Roman" w:hAnsi="Times New Roman"/>
                <w:sz w:val="24"/>
                <w:szCs w:val="24"/>
                <w:lang w:val="ru-RU"/>
              </w:rPr>
              <w:t>и</w:t>
            </w:r>
            <w:r w:rsidRPr="00E013D8">
              <w:rPr>
                <w:rFonts w:ascii="Times New Roman" w:hAnsi="Times New Roman"/>
                <w:sz w:val="24"/>
                <w:szCs w:val="24"/>
                <w:lang w:val="ru-RU"/>
              </w:rPr>
              <w:tab/>
              <w:t xml:space="preserve">технологий </w:t>
            </w:r>
            <w:r w:rsidRPr="00E013D8">
              <w:rPr>
                <w:rFonts w:ascii="Times New Roman" w:hAnsi="Times New Roman"/>
                <w:spacing w:val="-1"/>
                <w:sz w:val="24"/>
                <w:szCs w:val="24"/>
                <w:lang w:val="ru-RU"/>
              </w:rPr>
              <w:t>обучения</w:t>
            </w:r>
            <w:r w:rsidRPr="00E013D8">
              <w:rPr>
                <w:rFonts w:ascii="Times New Roman" w:hAnsi="Times New Roman"/>
                <w:spacing w:val="-46"/>
                <w:sz w:val="24"/>
                <w:szCs w:val="24"/>
                <w:lang w:val="ru-RU"/>
              </w:rPr>
              <w:t xml:space="preserve"> </w:t>
            </w:r>
            <w:r w:rsidRPr="00E013D8">
              <w:rPr>
                <w:rFonts w:ascii="Times New Roman" w:hAnsi="Times New Roman"/>
                <w:sz w:val="24"/>
                <w:szCs w:val="24"/>
                <w:lang w:val="ru-RU"/>
              </w:rPr>
              <w:t>психофизиологическим особенностям</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школьников.</w:t>
            </w:r>
          </w:p>
        </w:tc>
        <w:tc>
          <w:tcPr>
            <w:tcW w:w="5968"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75" w:right="99"/>
              <w:jc w:val="both"/>
              <w:rPr>
                <w:rFonts w:ascii="Times New Roman" w:hAnsi="Times New Roman"/>
                <w:sz w:val="24"/>
                <w:szCs w:val="24"/>
                <w:lang w:val="ru-RU"/>
              </w:rPr>
            </w:pPr>
            <w:r w:rsidRPr="00E013D8">
              <w:rPr>
                <w:rFonts w:ascii="Times New Roman" w:hAnsi="Times New Roman"/>
                <w:sz w:val="24"/>
                <w:szCs w:val="24"/>
                <w:lang w:val="ru-RU"/>
              </w:rPr>
              <w:t>Грамотный подход к выбору форм и</w:t>
            </w:r>
            <w:r w:rsidRPr="00E013D8">
              <w:rPr>
                <w:rFonts w:ascii="Times New Roman" w:hAnsi="Times New Roman"/>
                <w:spacing w:val="33"/>
                <w:sz w:val="24"/>
                <w:szCs w:val="24"/>
                <w:lang w:val="ru-RU"/>
              </w:rPr>
              <w:t xml:space="preserve"> </w:t>
            </w:r>
            <w:r w:rsidRPr="00E013D8">
              <w:rPr>
                <w:rFonts w:ascii="Times New Roman" w:hAnsi="Times New Roman"/>
                <w:sz w:val="24"/>
                <w:szCs w:val="24"/>
                <w:lang w:val="ru-RU"/>
              </w:rPr>
              <w:t>средств просветительской, профилактической и</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физкультурно- оздоровительной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работы.</w:t>
            </w:r>
          </w:p>
        </w:tc>
      </w:tr>
    </w:tbl>
    <w:p w:rsidR="00A27B5E" w:rsidRDefault="00A27B5E" w:rsidP="00A2406E">
      <w:pPr>
        <w:pStyle w:val="Heading11"/>
        <w:spacing w:before="48"/>
        <w:ind w:left="6831" w:right="5933"/>
        <w:jc w:val="center"/>
        <w:rPr>
          <w:lang w:val="ru-RU"/>
        </w:rPr>
      </w:pPr>
    </w:p>
    <w:p w:rsidR="00A27B5E" w:rsidRDefault="00A27B5E" w:rsidP="00A2406E">
      <w:pPr>
        <w:pStyle w:val="Heading11"/>
        <w:spacing w:before="48"/>
        <w:ind w:left="6831" w:right="5933"/>
        <w:jc w:val="center"/>
        <w:rPr>
          <w:lang w:val="ru-RU"/>
        </w:rPr>
      </w:pPr>
    </w:p>
    <w:p w:rsidR="00A27B5E" w:rsidRPr="003E14F7" w:rsidRDefault="00A27B5E" w:rsidP="00A2406E">
      <w:pPr>
        <w:pStyle w:val="Heading11"/>
        <w:spacing w:before="48"/>
        <w:ind w:left="6831" w:right="5933"/>
        <w:jc w:val="center"/>
        <w:rPr>
          <w:b w:val="0"/>
          <w:bCs w:val="0"/>
        </w:rPr>
      </w:pPr>
      <w:r w:rsidRPr="003E14F7">
        <w:t>Содержание</w:t>
      </w:r>
      <w:r w:rsidRPr="003E14F7">
        <w:rPr>
          <w:spacing w:val="-6"/>
        </w:rPr>
        <w:t xml:space="preserve"> </w:t>
      </w:r>
      <w:r w:rsidRPr="003E14F7">
        <w:t>программы</w:t>
      </w:r>
    </w:p>
    <w:tbl>
      <w:tblPr>
        <w:tblW w:w="0" w:type="auto"/>
        <w:tblInd w:w="106" w:type="dxa"/>
        <w:tblLayout w:type="fixed"/>
        <w:tblCellMar>
          <w:left w:w="0" w:type="dxa"/>
          <w:right w:w="0" w:type="dxa"/>
        </w:tblCellMar>
        <w:tblLook w:val="01E0"/>
      </w:tblPr>
      <w:tblGrid>
        <w:gridCol w:w="79"/>
        <w:gridCol w:w="533"/>
        <w:gridCol w:w="112"/>
        <w:gridCol w:w="1811"/>
        <w:gridCol w:w="362"/>
        <w:gridCol w:w="905"/>
        <w:gridCol w:w="80"/>
        <w:gridCol w:w="3180"/>
        <w:gridCol w:w="80"/>
        <w:gridCol w:w="1912"/>
        <w:gridCol w:w="6234"/>
        <w:gridCol w:w="32"/>
      </w:tblGrid>
      <w:tr w:rsidR="00A27B5E" w:rsidRPr="00E013D8" w:rsidTr="008F2D33">
        <w:trPr>
          <w:trHeight w:hRule="exact" w:val="1420"/>
        </w:trPr>
        <w:tc>
          <w:tcPr>
            <w:tcW w:w="15320" w:type="dxa"/>
            <w:gridSpan w:val="1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4" w:line="250" w:lineRule="exact"/>
              <w:ind w:left="643" w:right="9484"/>
              <w:rPr>
                <w:rFonts w:ascii="Times New Roman" w:hAnsi="Times New Roman"/>
                <w:sz w:val="24"/>
                <w:szCs w:val="24"/>
                <w:lang w:val="ru-RU"/>
              </w:rPr>
            </w:pPr>
            <w:r w:rsidRPr="00E013D8">
              <w:rPr>
                <w:rFonts w:ascii="Times New Roman" w:hAnsi="Times New Roman"/>
                <w:spacing w:val="-56"/>
                <w:sz w:val="24"/>
                <w:szCs w:val="24"/>
                <w:u w:val="thick" w:color="000000"/>
                <w:lang w:val="ru-RU"/>
              </w:rPr>
              <w:t xml:space="preserve"> </w:t>
            </w:r>
            <w:r w:rsidRPr="00E013D8">
              <w:rPr>
                <w:rFonts w:ascii="Times New Roman" w:hAnsi="Times New Roman"/>
                <w:b/>
                <w:sz w:val="24"/>
                <w:szCs w:val="24"/>
                <w:u w:val="single"/>
                <w:lang w:val="ru-RU"/>
              </w:rPr>
              <w:t>1 блок</w:t>
            </w:r>
            <w:r w:rsidRPr="00E013D8">
              <w:rPr>
                <w:rFonts w:ascii="Times New Roman" w:hAnsi="Times New Roman"/>
                <w:b/>
                <w:sz w:val="24"/>
                <w:szCs w:val="24"/>
                <w:lang w:val="ru-RU"/>
              </w:rPr>
              <w:t>. Здоровьесберегающая</w:t>
            </w:r>
            <w:r w:rsidRPr="00E013D8">
              <w:rPr>
                <w:rFonts w:ascii="Times New Roman" w:hAnsi="Times New Roman"/>
                <w:b/>
                <w:spacing w:val="-5"/>
                <w:sz w:val="24"/>
                <w:szCs w:val="24"/>
                <w:lang w:val="ru-RU"/>
              </w:rPr>
              <w:t xml:space="preserve"> </w:t>
            </w:r>
            <w:r w:rsidRPr="00E013D8">
              <w:rPr>
                <w:rFonts w:ascii="Times New Roman" w:hAnsi="Times New Roman"/>
                <w:b/>
                <w:sz w:val="24"/>
                <w:szCs w:val="24"/>
                <w:lang w:val="ru-RU"/>
              </w:rPr>
              <w:t xml:space="preserve">инфраструктура Задача: </w:t>
            </w:r>
            <w:r w:rsidRPr="00E013D8">
              <w:rPr>
                <w:rFonts w:ascii="Times New Roman" w:hAnsi="Times New Roman"/>
                <w:sz w:val="24"/>
                <w:szCs w:val="24"/>
                <w:lang w:val="ru-RU"/>
              </w:rPr>
              <w:t>создание условий для реализации</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программы</w:t>
            </w:r>
          </w:p>
          <w:p w:rsidR="00A27B5E" w:rsidRPr="00E013D8" w:rsidRDefault="00A27B5E" w:rsidP="00E013D8">
            <w:pPr>
              <w:pStyle w:val="TableParagraph"/>
              <w:spacing w:line="250" w:lineRule="exact"/>
              <w:ind w:left="643"/>
              <w:rPr>
                <w:rFonts w:ascii="Times New Roman" w:hAnsi="Times New Roman"/>
                <w:sz w:val="24"/>
                <w:szCs w:val="24"/>
                <w:lang w:val="ru-RU"/>
              </w:rPr>
            </w:pPr>
            <w:r w:rsidRPr="00E013D8">
              <w:rPr>
                <w:rFonts w:ascii="Times New Roman" w:hAnsi="Times New Roman"/>
                <w:b/>
                <w:sz w:val="24"/>
                <w:szCs w:val="24"/>
                <w:lang w:val="ru-RU"/>
              </w:rPr>
              <w:t xml:space="preserve">Эффективность реализации этого блока зависит </w:t>
            </w:r>
            <w:r w:rsidRPr="00E013D8">
              <w:rPr>
                <w:rFonts w:ascii="Times New Roman" w:hAnsi="Times New Roman"/>
                <w:sz w:val="24"/>
                <w:szCs w:val="24"/>
                <w:lang w:val="ru-RU"/>
              </w:rPr>
              <w:t>от деятельности  администрации образовательного</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учреждения</w:t>
            </w:r>
          </w:p>
        </w:tc>
      </w:tr>
      <w:tr w:rsidR="00A27B5E" w:rsidRPr="00E013D8" w:rsidTr="008B5BCC">
        <w:trPr>
          <w:trHeight w:hRule="exact" w:val="247"/>
        </w:trPr>
        <w:tc>
          <w:tcPr>
            <w:tcW w:w="612"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1923"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259" w:right="258" w:firstLine="283"/>
              <w:rPr>
                <w:rFonts w:ascii="Times New Roman" w:hAnsi="Times New Roman"/>
                <w:sz w:val="24"/>
                <w:szCs w:val="24"/>
              </w:rPr>
            </w:pPr>
            <w:r w:rsidRPr="00E013D8">
              <w:rPr>
                <w:rFonts w:ascii="Times New Roman" w:hAnsi="Times New Roman"/>
                <w:b/>
                <w:sz w:val="24"/>
                <w:szCs w:val="24"/>
              </w:rPr>
              <w:t>Состав сотрудников</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
              <w:jc w:val="center"/>
              <w:rPr>
                <w:rFonts w:ascii="Times New Roman" w:hAnsi="Times New Roman"/>
                <w:sz w:val="24"/>
                <w:szCs w:val="24"/>
              </w:rPr>
            </w:pPr>
            <w:r w:rsidRPr="00E013D8">
              <w:rPr>
                <w:rFonts w:ascii="Times New Roman" w:hAnsi="Times New Roman"/>
                <w:b/>
                <w:sz w:val="24"/>
                <w:szCs w:val="24"/>
              </w:rPr>
              <w:t>Деятельность</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right="1"/>
              <w:jc w:val="center"/>
              <w:rPr>
                <w:rFonts w:ascii="Times New Roman" w:hAnsi="Times New Roman"/>
                <w:sz w:val="24"/>
                <w:szCs w:val="24"/>
              </w:rPr>
            </w:pPr>
            <w:r w:rsidRPr="00E013D8">
              <w:rPr>
                <w:rFonts w:ascii="Times New Roman" w:hAnsi="Times New Roman"/>
                <w:b/>
                <w:sz w:val="24"/>
                <w:szCs w:val="24"/>
              </w:rPr>
              <w:t>Планируемый</w:t>
            </w:r>
            <w:r w:rsidRPr="00E013D8">
              <w:rPr>
                <w:rFonts w:ascii="Times New Roman" w:hAnsi="Times New Roman"/>
                <w:b/>
                <w:spacing w:val="-6"/>
                <w:sz w:val="24"/>
                <w:szCs w:val="24"/>
              </w:rPr>
              <w:t xml:space="preserve"> </w:t>
            </w:r>
            <w:r w:rsidRPr="00E013D8">
              <w:rPr>
                <w:rFonts w:ascii="Times New Roman" w:hAnsi="Times New Roman"/>
                <w:b/>
                <w:sz w:val="24"/>
                <w:szCs w:val="24"/>
              </w:rPr>
              <w:t>результат</w:t>
            </w:r>
          </w:p>
        </w:tc>
      </w:tr>
      <w:tr w:rsidR="00A27B5E" w:rsidRPr="00E013D8" w:rsidTr="008F2D33">
        <w:trPr>
          <w:trHeight w:hRule="exact" w:val="721"/>
        </w:trPr>
        <w:tc>
          <w:tcPr>
            <w:tcW w:w="612"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eastAsia="Times New Roman"/>
                <w:sz w:val="24"/>
                <w:szCs w:val="24"/>
              </w:rPr>
              <w:t>1</w:t>
            </w:r>
          </w:p>
        </w:tc>
        <w:tc>
          <w:tcPr>
            <w:tcW w:w="1923"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785"/>
              <w:rPr>
                <w:rFonts w:ascii="Times New Roman" w:hAnsi="Times New Roman"/>
                <w:sz w:val="24"/>
                <w:szCs w:val="24"/>
              </w:rPr>
            </w:pPr>
            <w:r w:rsidRPr="00E013D8">
              <w:rPr>
                <w:rFonts w:ascii="Times New Roman" w:hAnsi="Times New Roman"/>
                <w:sz w:val="24"/>
                <w:szCs w:val="24"/>
              </w:rPr>
              <w:t>Директор школы</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Осуществляет контроль за реализацию этого</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блока</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331"/>
                <w:tab w:val="left" w:pos="2444"/>
                <w:tab w:val="left" w:pos="3634"/>
              </w:tabs>
              <w:ind w:left="103" w:right="99" w:firstLine="55"/>
              <w:rPr>
                <w:rFonts w:ascii="Times New Roman" w:hAnsi="Times New Roman"/>
                <w:sz w:val="24"/>
                <w:szCs w:val="24"/>
                <w:lang w:val="ru-RU"/>
              </w:rPr>
            </w:pPr>
            <w:r w:rsidRPr="00E013D8">
              <w:rPr>
                <w:rFonts w:ascii="Times New Roman" w:hAnsi="Times New Roman"/>
                <w:spacing w:val="-1"/>
                <w:sz w:val="24"/>
                <w:szCs w:val="24"/>
                <w:lang w:val="ru-RU"/>
              </w:rPr>
              <w:t>Создание</w:t>
            </w:r>
            <w:r w:rsidRPr="00E013D8">
              <w:rPr>
                <w:rFonts w:ascii="Times New Roman" w:hAnsi="Times New Roman"/>
                <w:spacing w:val="-1"/>
                <w:sz w:val="24"/>
                <w:szCs w:val="24"/>
                <w:lang w:val="ru-RU"/>
              </w:rPr>
              <w:tab/>
              <w:t>условий:</w:t>
            </w:r>
            <w:r w:rsidRPr="00E013D8">
              <w:rPr>
                <w:rFonts w:ascii="Times New Roman" w:hAnsi="Times New Roman"/>
                <w:spacing w:val="-1"/>
                <w:sz w:val="24"/>
                <w:szCs w:val="24"/>
                <w:lang w:val="ru-RU"/>
              </w:rPr>
              <w:tab/>
              <w:t>кадровое,</w:t>
            </w:r>
            <w:r w:rsidRPr="00E013D8">
              <w:rPr>
                <w:rFonts w:ascii="Times New Roman" w:hAnsi="Times New Roman"/>
                <w:spacing w:val="-1"/>
                <w:sz w:val="24"/>
                <w:szCs w:val="24"/>
                <w:lang w:val="ru-RU"/>
              </w:rPr>
              <w:tab/>
              <w:t>материально-техническое,</w:t>
            </w:r>
            <w:r w:rsidRPr="00E013D8">
              <w:rPr>
                <w:rFonts w:ascii="Times New Roman" w:hAnsi="Times New Roman"/>
                <w:sz w:val="24"/>
                <w:szCs w:val="24"/>
                <w:lang w:val="ru-RU"/>
              </w:rPr>
              <w:t xml:space="preserve"> финансовое</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обеспечение</w:t>
            </w:r>
          </w:p>
        </w:tc>
      </w:tr>
      <w:tr w:rsidR="00A27B5E" w:rsidRPr="00E013D8" w:rsidTr="008F2D33">
        <w:trPr>
          <w:trHeight w:hRule="exact" w:val="1851"/>
        </w:trPr>
        <w:tc>
          <w:tcPr>
            <w:tcW w:w="612"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eastAsia="Times New Roman"/>
                <w:sz w:val="24"/>
                <w:szCs w:val="24"/>
              </w:rPr>
              <w:t>2</w:t>
            </w:r>
          </w:p>
        </w:tc>
        <w:tc>
          <w:tcPr>
            <w:tcW w:w="1923"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61"/>
                <w:tab w:val="left" w:pos="1615"/>
              </w:tabs>
              <w:ind w:left="103" w:right="99"/>
              <w:rPr>
                <w:rFonts w:ascii="Times New Roman" w:hAnsi="Times New Roman"/>
                <w:sz w:val="24"/>
                <w:szCs w:val="24"/>
                <w:lang w:val="ru-RU"/>
              </w:rPr>
            </w:pPr>
            <w:r w:rsidRPr="00E013D8">
              <w:rPr>
                <w:rFonts w:ascii="Times New Roman" w:hAnsi="Times New Roman"/>
                <w:sz w:val="24"/>
                <w:szCs w:val="24"/>
                <w:lang w:val="ru-RU"/>
              </w:rPr>
              <w:t xml:space="preserve">Заместитель </w:t>
            </w:r>
            <w:r w:rsidRPr="00E013D8">
              <w:rPr>
                <w:rFonts w:ascii="Times New Roman" w:hAnsi="Times New Roman"/>
                <w:spacing w:val="-1"/>
                <w:sz w:val="24"/>
                <w:szCs w:val="24"/>
                <w:lang w:val="ru-RU"/>
              </w:rPr>
              <w:t>директора</w:t>
            </w:r>
            <w:r w:rsidRPr="00E013D8">
              <w:rPr>
                <w:rFonts w:ascii="Times New Roman" w:hAnsi="Times New Roman"/>
                <w:spacing w:val="-1"/>
                <w:sz w:val="24"/>
                <w:szCs w:val="24"/>
                <w:lang w:val="ru-RU"/>
              </w:rPr>
              <w:tab/>
            </w:r>
            <w:r w:rsidRPr="00E013D8">
              <w:rPr>
                <w:rFonts w:ascii="Times New Roman" w:hAnsi="Times New Roman"/>
                <w:sz w:val="24"/>
                <w:szCs w:val="24"/>
                <w:lang w:val="ru-RU"/>
              </w:rPr>
              <w:t>по администра-тивно</w:t>
            </w:r>
            <w:r w:rsidRPr="00E013D8">
              <w:rPr>
                <w:rFonts w:ascii="Times New Roman" w:hAnsi="Times New Roman"/>
                <w:sz w:val="24"/>
                <w:szCs w:val="24"/>
                <w:lang w:val="ru-RU"/>
              </w:rPr>
              <w:tab/>
            </w:r>
            <w:r w:rsidRPr="00E013D8">
              <w:rPr>
                <w:rFonts w:ascii="Times New Roman" w:hAnsi="Times New Roman"/>
                <w:sz w:val="24"/>
                <w:szCs w:val="24"/>
                <w:lang w:val="ru-RU"/>
              </w:rPr>
              <w:tab/>
              <w:t>-</w:t>
            </w:r>
          </w:p>
          <w:p w:rsidR="00A27B5E" w:rsidRPr="00E013D8" w:rsidRDefault="00A27B5E" w:rsidP="00E013D8">
            <w:pPr>
              <w:pStyle w:val="TableParagraph"/>
              <w:ind w:left="103" w:right="300"/>
              <w:rPr>
                <w:rFonts w:ascii="Times New Roman" w:hAnsi="Times New Roman"/>
                <w:sz w:val="24"/>
                <w:szCs w:val="24"/>
              </w:rPr>
            </w:pPr>
            <w:r w:rsidRPr="00E013D8">
              <w:rPr>
                <w:rFonts w:ascii="Times New Roman" w:hAnsi="Times New Roman"/>
                <w:sz w:val="24"/>
                <w:szCs w:val="24"/>
              </w:rPr>
              <w:t>хозяйственной части</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jc w:val="both"/>
              <w:rPr>
                <w:rFonts w:ascii="Times New Roman" w:hAnsi="Times New Roman"/>
                <w:sz w:val="24"/>
                <w:szCs w:val="24"/>
                <w:lang w:val="ru-RU"/>
              </w:rPr>
            </w:pPr>
            <w:r w:rsidRPr="00E013D8">
              <w:rPr>
                <w:rFonts w:ascii="Times New Roman" w:hAnsi="Times New Roman"/>
                <w:sz w:val="24"/>
                <w:szCs w:val="24"/>
                <w:lang w:val="ru-RU"/>
              </w:rPr>
              <w:t>Осуществляет контроль за санитарно-гигиеническим</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состоянием всех помещений ОУ; организует соблюдение</w:t>
            </w:r>
            <w:r w:rsidRPr="00E013D8">
              <w:rPr>
                <w:rFonts w:ascii="Times New Roman" w:hAnsi="Times New Roman"/>
                <w:spacing w:val="33"/>
                <w:sz w:val="24"/>
                <w:szCs w:val="24"/>
                <w:lang w:val="ru-RU"/>
              </w:rPr>
              <w:t xml:space="preserve"> </w:t>
            </w:r>
            <w:r w:rsidRPr="00E013D8">
              <w:rPr>
                <w:rFonts w:ascii="Times New Roman" w:hAnsi="Times New Roman"/>
                <w:sz w:val="24"/>
                <w:szCs w:val="24"/>
                <w:lang w:val="ru-RU"/>
              </w:rPr>
              <w:t>требований пожарной безопасности; создает условия для</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функционирования столовой, спортивного зала, медицинского</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кабинета</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jc w:val="both"/>
              <w:rPr>
                <w:rFonts w:ascii="Times New Roman" w:hAnsi="Times New Roman"/>
                <w:sz w:val="24"/>
                <w:szCs w:val="24"/>
                <w:lang w:val="ru-RU"/>
              </w:rPr>
            </w:pPr>
            <w:r w:rsidRPr="00E013D8">
              <w:rPr>
                <w:rFonts w:ascii="Times New Roman" w:hAnsi="Times New Roman"/>
                <w:sz w:val="24"/>
                <w:szCs w:val="24"/>
                <w:lang w:val="ru-RU"/>
              </w:rPr>
              <w:t>Обеспечение соответствия состояния и содержания здания</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и помещений образовательного учреждения санитарным</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и гигиеническим нормам, нормам пожарной</w:t>
            </w:r>
            <w:r w:rsidRPr="00E013D8">
              <w:rPr>
                <w:rFonts w:ascii="Times New Roman" w:hAnsi="Times New Roman"/>
                <w:spacing w:val="32"/>
                <w:sz w:val="24"/>
                <w:szCs w:val="24"/>
                <w:lang w:val="ru-RU"/>
              </w:rPr>
              <w:t xml:space="preserve"> </w:t>
            </w:r>
            <w:r w:rsidRPr="00E013D8">
              <w:rPr>
                <w:rFonts w:ascii="Times New Roman" w:hAnsi="Times New Roman"/>
                <w:sz w:val="24"/>
                <w:szCs w:val="24"/>
                <w:lang w:val="ru-RU"/>
              </w:rPr>
              <w:t>безопасности, требованиям охраны здоровья и охраны труда</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обучающихся; наличие и необходимое оснащение помещений для</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питания обучающихся, а также для хранения и приготовления</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пищи; оснащение кабинетов, физкультурного зала,</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спортплощадок необходимым игровым и спортивным оборудованием</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и инвентарём.</w:t>
            </w:r>
          </w:p>
        </w:tc>
      </w:tr>
      <w:tr w:rsidR="00A27B5E" w:rsidRPr="00E013D8" w:rsidTr="001C6656">
        <w:trPr>
          <w:trHeight w:hRule="exact" w:val="2076"/>
        </w:trPr>
        <w:tc>
          <w:tcPr>
            <w:tcW w:w="612"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0" w:lineRule="exact"/>
              <w:ind w:left="103"/>
              <w:rPr>
                <w:rFonts w:ascii="Times New Roman" w:hAnsi="Times New Roman"/>
                <w:sz w:val="24"/>
                <w:szCs w:val="24"/>
              </w:rPr>
            </w:pPr>
            <w:r w:rsidRPr="00E013D8">
              <w:rPr>
                <w:rFonts w:ascii="Times New Roman" w:eastAsia="Times New Roman"/>
                <w:sz w:val="24"/>
                <w:szCs w:val="24"/>
              </w:rPr>
              <w:t>3</w:t>
            </w:r>
          </w:p>
        </w:tc>
        <w:tc>
          <w:tcPr>
            <w:tcW w:w="1923"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61"/>
              </w:tabs>
              <w:spacing w:line="252" w:lineRule="exact"/>
              <w:ind w:left="103" w:right="99"/>
              <w:rPr>
                <w:rFonts w:ascii="Times New Roman" w:hAnsi="Times New Roman"/>
                <w:sz w:val="24"/>
                <w:szCs w:val="24"/>
              </w:rPr>
            </w:pPr>
            <w:r w:rsidRPr="00E013D8">
              <w:rPr>
                <w:rFonts w:ascii="Times New Roman" w:hAnsi="Times New Roman"/>
                <w:sz w:val="24"/>
                <w:szCs w:val="24"/>
              </w:rPr>
              <w:t>Заместители</w:t>
            </w:r>
            <w:r w:rsidRPr="00E013D8">
              <w:rPr>
                <w:rFonts w:ascii="Times New Roman" w:hAnsi="Times New Roman"/>
                <w:spacing w:val="-52"/>
                <w:sz w:val="24"/>
                <w:szCs w:val="24"/>
              </w:rPr>
              <w:t xml:space="preserve"> </w:t>
            </w:r>
            <w:r w:rsidRPr="00E013D8">
              <w:rPr>
                <w:rFonts w:ascii="Times New Roman" w:hAnsi="Times New Roman"/>
                <w:spacing w:val="-1"/>
                <w:sz w:val="24"/>
                <w:szCs w:val="24"/>
              </w:rPr>
              <w:t>директора</w:t>
            </w:r>
            <w:r w:rsidRPr="00E013D8">
              <w:rPr>
                <w:rFonts w:ascii="Times New Roman" w:hAnsi="Times New Roman"/>
                <w:spacing w:val="-1"/>
                <w:sz w:val="24"/>
                <w:szCs w:val="24"/>
              </w:rPr>
              <w:tab/>
            </w:r>
            <w:r w:rsidRPr="00E013D8">
              <w:rPr>
                <w:rFonts w:ascii="Times New Roman" w:hAnsi="Times New Roman"/>
                <w:sz w:val="24"/>
                <w:szCs w:val="24"/>
              </w:rPr>
              <w:t>по УВР</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4"/>
              <w:jc w:val="both"/>
              <w:rPr>
                <w:rFonts w:ascii="Times New Roman" w:hAnsi="Times New Roman"/>
                <w:sz w:val="24"/>
                <w:szCs w:val="24"/>
                <w:lang w:val="ru-RU"/>
              </w:rPr>
            </w:pPr>
            <w:r w:rsidRPr="00E013D8">
              <w:rPr>
                <w:rFonts w:ascii="Times New Roman" w:hAnsi="Times New Roman"/>
                <w:sz w:val="24"/>
                <w:szCs w:val="24"/>
                <w:lang w:val="ru-RU"/>
              </w:rPr>
              <w:t>Разрабатывают построение учебного процесса в соответствии</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с гигиеническими нормами. Контролируют реализацию ФГОС</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и учебных программ с учетом индивидуализации обучения</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(учёт индивидуальных особенностей развития: темпа развития и</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темпа деятельности). Организуют работу по</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индивидуальным программам.</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jc w:val="both"/>
              <w:rPr>
                <w:rFonts w:ascii="Times New Roman" w:hAnsi="Times New Roman"/>
                <w:sz w:val="24"/>
                <w:szCs w:val="24"/>
                <w:lang w:val="ru-RU"/>
              </w:rPr>
            </w:pPr>
            <w:r w:rsidRPr="00E013D8">
              <w:rPr>
                <w:rFonts w:ascii="Times New Roman" w:hAnsi="Times New Roman"/>
                <w:sz w:val="24"/>
                <w:szCs w:val="24"/>
                <w:lang w:val="ru-RU"/>
              </w:rPr>
              <w:t>Приведение учебно- воспитательного процесса в</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соотвествии состоянием здоровья и физических</w:t>
            </w:r>
            <w:r w:rsidRPr="00E013D8">
              <w:rPr>
                <w:rFonts w:ascii="Times New Roman" w:hAnsi="Times New Roman"/>
                <w:spacing w:val="37"/>
                <w:sz w:val="24"/>
                <w:szCs w:val="24"/>
                <w:lang w:val="ru-RU"/>
              </w:rPr>
              <w:t xml:space="preserve"> </w:t>
            </w:r>
            <w:r w:rsidRPr="00E013D8">
              <w:rPr>
                <w:rFonts w:ascii="Times New Roman" w:hAnsi="Times New Roman"/>
                <w:sz w:val="24"/>
                <w:szCs w:val="24"/>
                <w:lang w:val="ru-RU"/>
              </w:rPr>
              <w:t>возможностей обучающихся и учителей, организующих процесс</w:t>
            </w:r>
            <w:r w:rsidRPr="00E013D8">
              <w:rPr>
                <w:rFonts w:ascii="Times New Roman" w:hAnsi="Times New Roman"/>
                <w:spacing w:val="38"/>
                <w:sz w:val="24"/>
                <w:szCs w:val="24"/>
                <w:lang w:val="ru-RU"/>
              </w:rPr>
              <w:t xml:space="preserve"> </w:t>
            </w:r>
            <w:r w:rsidRPr="00E013D8">
              <w:rPr>
                <w:rFonts w:ascii="Times New Roman" w:hAnsi="Times New Roman"/>
                <w:sz w:val="24"/>
                <w:szCs w:val="24"/>
                <w:lang w:val="ru-RU"/>
              </w:rPr>
              <w:t>обучения обучающихся.</w:t>
            </w:r>
          </w:p>
          <w:p w:rsidR="00A27B5E" w:rsidRPr="00E013D8" w:rsidRDefault="00A27B5E" w:rsidP="00E013D8">
            <w:pPr>
              <w:pStyle w:val="TableParagraph"/>
              <w:ind w:left="103" w:right="102"/>
              <w:jc w:val="both"/>
              <w:rPr>
                <w:rFonts w:ascii="Times New Roman" w:hAnsi="Times New Roman"/>
                <w:sz w:val="24"/>
                <w:szCs w:val="24"/>
                <w:lang w:val="ru-RU"/>
              </w:rPr>
            </w:pPr>
            <w:r w:rsidRPr="00E013D8">
              <w:rPr>
                <w:rFonts w:ascii="Times New Roman" w:hAnsi="Times New Roman"/>
                <w:sz w:val="24"/>
                <w:szCs w:val="24"/>
                <w:lang w:val="ru-RU"/>
              </w:rPr>
              <w:t>Наличие условий сохранения и укрепления здоровья</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как важнейшего фактора развития</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личности.</w:t>
            </w:r>
          </w:p>
        </w:tc>
      </w:tr>
      <w:tr w:rsidR="00A27B5E" w:rsidRPr="00E013D8" w:rsidTr="001C6656">
        <w:trPr>
          <w:trHeight w:hRule="exact" w:val="843"/>
        </w:trPr>
        <w:tc>
          <w:tcPr>
            <w:tcW w:w="612"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eastAsia="Times New Roman"/>
                <w:sz w:val="24"/>
                <w:szCs w:val="24"/>
              </w:rPr>
              <w:t>4</w:t>
            </w:r>
          </w:p>
        </w:tc>
        <w:tc>
          <w:tcPr>
            <w:tcW w:w="1923"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18"/>
              <w:rPr>
                <w:rFonts w:ascii="Times New Roman" w:hAnsi="Times New Roman"/>
                <w:sz w:val="24"/>
                <w:szCs w:val="24"/>
              </w:rPr>
            </w:pPr>
            <w:r w:rsidRPr="00E013D8">
              <w:rPr>
                <w:rFonts w:ascii="Times New Roman" w:hAnsi="Times New Roman"/>
                <w:sz w:val="24"/>
                <w:szCs w:val="24"/>
              </w:rPr>
              <w:t>Заместитель директора по ВР</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28"/>
                <w:tab w:val="left" w:pos="3409"/>
                <w:tab w:val="left" w:pos="4443"/>
                <w:tab w:val="left" w:pos="6149"/>
              </w:tabs>
              <w:spacing w:line="242" w:lineRule="auto"/>
              <w:ind w:left="103" w:right="104"/>
              <w:rPr>
                <w:rFonts w:ascii="Times New Roman" w:hAnsi="Times New Roman"/>
                <w:sz w:val="24"/>
                <w:szCs w:val="24"/>
                <w:lang w:val="ru-RU"/>
              </w:rPr>
            </w:pPr>
            <w:r w:rsidRPr="00E013D8">
              <w:rPr>
                <w:rFonts w:ascii="Times New Roman" w:hAnsi="Times New Roman"/>
                <w:spacing w:val="-1"/>
                <w:sz w:val="24"/>
                <w:szCs w:val="24"/>
                <w:lang w:val="ru-RU"/>
              </w:rPr>
              <w:t>Организует</w:t>
            </w:r>
            <w:r w:rsidRPr="00E013D8">
              <w:rPr>
                <w:rFonts w:ascii="Times New Roman" w:hAnsi="Times New Roman"/>
                <w:spacing w:val="-1"/>
                <w:sz w:val="24"/>
                <w:szCs w:val="24"/>
                <w:lang w:val="ru-RU"/>
              </w:rPr>
              <w:tab/>
              <w:t>воспитательную</w:t>
            </w:r>
            <w:r w:rsidRPr="00E013D8">
              <w:rPr>
                <w:rFonts w:ascii="Times New Roman" w:hAnsi="Times New Roman"/>
                <w:spacing w:val="-1"/>
                <w:sz w:val="24"/>
                <w:szCs w:val="24"/>
                <w:lang w:val="ru-RU"/>
              </w:rPr>
              <w:tab/>
              <w:t>работу,</w:t>
            </w:r>
            <w:r w:rsidRPr="00E013D8">
              <w:rPr>
                <w:rFonts w:ascii="Times New Roman" w:hAnsi="Times New Roman"/>
                <w:spacing w:val="-1"/>
                <w:sz w:val="24"/>
                <w:szCs w:val="24"/>
                <w:lang w:val="ru-RU"/>
              </w:rPr>
              <w:tab/>
              <w:t>направленную</w:t>
            </w:r>
            <w:r w:rsidRPr="00E013D8">
              <w:rPr>
                <w:rFonts w:ascii="Times New Roman" w:hAnsi="Times New Roman"/>
                <w:spacing w:val="-1"/>
                <w:sz w:val="24"/>
                <w:szCs w:val="24"/>
                <w:lang w:val="ru-RU"/>
              </w:rPr>
              <w:tab/>
            </w:r>
            <w:r w:rsidRPr="00E013D8">
              <w:rPr>
                <w:rFonts w:ascii="Times New Roman" w:hAnsi="Times New Roman"/>
                <w:sz w:val="24"/>
                <w:szCs w:val="24"/>
                <w:lang w:val="ru-RU"/>
              </w:rPr>
              <w:t>на формирование у обучающихся ЗОЖ, на развитие мотивации</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ЗОЖ</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jc w:val="both"/>
              <w:rPr>
                <w:rFonts w:ascii="Times New Roman" w:hAnsi="Times New Roman"/>
                <w:sz w:val="24"/>
                <w:szCs w:val="24"/>
              </w:rPr>
            </w:pPr>
            <w:r w:rsidRPr="00E013D8">
              <w:rPr>
                <w:rFonts w:ascii="Times New Roman" w:hAnsi="Times New Roman"/>
                <w:sz w:val="24"/>
                <w:szCs w:val="24"/>
                <w:lang w:val="ru-RU"/>
              </w:rPr>
              <w:t>Приоритетное отношение к своему здоровью:</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 xml:space="preserve">наличие мотивации к совершенствованию физических </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 xml:space="preserve">качеств; здоровая целостная личность. </w:t>
            </w:r>
            <w:r w:rsidRPr="00E013D8">
              <w:rPr>
                <w:rFonts w:ascii="Times New Roman" w:hAnsi="Times New Roman"/>
                <w:sz w:val="24"/>
                <w:szCs w:val="24"/>
              </w:rPr>
              <w:t>Наличие у</w:t>
            </w:r>
            <w:r w:rsidRPr="00E013D8">
              <w:rPr>
                <w:rFonts w:ascii="Times New Roman" w:hAnsi="Times New Roman"/>
                <w:spacing w:val="46"/>
                <w:sz w:val="24"/>
                <w:szCs w:val="24"/>
              </w:rPr>
              <w:t xml:space="preserve"> </w:t>
            </w:r>
            <w:r w:rsidRPr="00E013D8">
              <w:rPr>
                <w:rFonts w:ascii="Times New Roman" w:hAnsi="Times New Roman"/>
                <w:sz w:val="24"/>
                <w:szCs w:val="24"/>
              </w:rPr>
              <w:t>обучающихся потребности</w:t>
            </w:r>
            <w:r w:rsidRPr="00E013D8">
              <w:rPr>
                <w:rFonts w:ascii="Times New Roman" w:hAnsi="Times New Roman"/>
                <w:spacing w:val="-1"/>
                <w:sz w:val="24"/>
                <w:szCs w:val="24"/>
              </w:rPr>
              <w:t xml:space="preserve"> </w:t>
            </w:r>
            <w:r w:rsidRPr="00E013D8">
              <w:rPr>
                <w:rFonts w:ascii="Times New Roman" w:hAnsi="Times New Roman"/>
                <w:sz w:val="24"/>
                <w:szCs w:val="24"/>
              </w:rPr>
              <w:t>ЗОЖ.</w:t>
            </w:r>
          </w:p>
        </w:tc>
      </w:tr>
      <w:tr w:rsidR="00A27B5E" w:rsidRPr="00E013D8" w:rsidTr="008F2D33">
        <w:trPr>
          <w:trHeight w:hRule="exact" w:val="1716"/>
        </w:trPr>
        <w:tc>
          <w:tcPr>
            <w:tcW w:w="612"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eastAsia="Times New Roman"/>
                <w:sz w:val="24"/>
                <w:szCs w:val="24"/>
              </w:rPr>
              <w:t>5</w:t>
            </w:r>
          </w:p>
        </w:tc>
        <w:tc>
          <w:tcPr>
            <w:tcW w:w="1923"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70"/>
              <w:jc w:val="both"/>
              <w:rPr>
                <w:rFonts w:ascii="Times New Roman" w:hAnsi="Times New Roman"/>
                <w:sz w:val="24"/>
                <w:szCs w:val="24"/>
              </w:rPr>
            </w:pPr>
            <w:r w:rsidRPr="00E013D8">
              <w:rPr>
                <w:rFonts w:ascii="Times New Roman" w:hAnsi="Times New Roman"/>
                <w:sz w:val="24"/>
                <w:szCs w:val="24"/>
              </w:rPr>
              <w:t>Руководители</w:t>
            </w:r>
            <w:r w:rsidRPr="00E013D8">
              <w:rPr>
                <w:rFonts w:ascii="Times New Roman" w:hAnsi="Times New Roman"/>
                <w:sz w:val="24"/>
                <w:szCs w:val="24"/>
                <w:lang w:val="ru-RU"/>
              </w:rPr>
              <w:t xml:space="preserve"> </w:t>
            </w:r>
            <w:r w:rsidRPr="00E013D8">
              <w:rPr>
                <w:rFonts w:ascii="Times New Roman" w:hAnsi="Times New Roman"/>
                <w:sz w:val="24"/>
                <w:szCs w:val="24"/>
              </w:rPr>
              <w:t>методических объединений</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228"/>
                <w:tab w:val="left" w:pos="2492"/>
                <w:tab w:val="left" w:pos="2832"/>
                <w:tab w:val="left" w:pos="3919"/>
                <w:tab w:val="left" w:pos="4986"/>
              </w:tabs>
              <w:ind w:left="103" w:right="102"/>
              <w:rPr>
                <w:rFonts w:ascii="Times New Roman" w:hAnsi="Times New Roman"/>
                <w:sz w:val="24"/>
                <w:szCs w:val="24"/>
                <w:lang w:val="ru-RU"/>
              </w:rPr>
            </w:pPr>
            <w:r w:rsidRPr="00E013D8">
              <w:rPr>
                <w:rFonts w:ascii="Times New Roman" w:hAnsi="Times New Roman"/>
                <w:sz w:val="24"/>
                <w:szCs w:val="24"/>
                <w:lang w:val="ru-RU"/>
              </w:rPr>
              <w:t>Изучают передовой опыт в области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 xml:space="preserve">здоровьесбережения. </w:t>
            </w:r>
            <w:r w:rsidRPr="00E013D8">
              <w:rPr>
                <w:rFonts w:ascii="Times New Roman" w:hAnsi="Times New Roman"/>
                <w:spacing w:val="-1"/>
                <w:sz w:val="24"/>
                <w:szCs w:val="24"/>
                <w:lang w:val="ru-RU"/>
              </w:rPr>
              <w:t>Проводят</w:t>
            </w:r>
            <w:r w:rsidRPr="00E013D8">
              <w:rPr>
                <w:rFonts w:ascii="Times New Roman" w:hAnsi="Times New Roman"/>
                <w:spacing w:val="-1"/>
                <w:sz w:val="24"/>
                <w:szCs w:val="24"/>
                <w:lang w:val="ru-RU"/>
              </w:rPr>
              <w:tab/>
              <w:t>коррекцию</w:t>
            </w:r>
            <w:r w:rsidRPr="00E013D8">
              <w:rPr>
                <w:rFonts w:ascii="Times New Roman" w:hAnsi="Times New Roman"/>
                <w:spacing w:val="-1"/>
                <w:sz w:val="24"/>
                <w:szCs w:val="24"/>
                <w:lang w:val="ru-RU"/>
              </w:rPr>
              <w:tab/>
            </w:r>
            <w:r w:rsidRPr="00E013D8">
              <w:rPr>
                <w:rFonts w:ascii="Times New Roman" w:hAnsi="Times New Roman"/>
                <w:sz w:val="24"/>
                <w:szCs w:val="24"/>
                <w:lang w:val="ru-RU"/>
              </w:rPr>
              <w:t>и</w:t>
            </w:r>
            <w:r w:rsidRPr="00E013D8">
              <w:rPr>
                <w:rFonts w:ascii="Times New Roman" w:hAnsi="Times New Roman"/>
                <w:sz w:val="24"/>
                <w:szCs w:val="24"/>
                <w:lang w:val="ru-RU"/>
              </w:rPr>
              <w:tab/>
            </w:r>
            <w:r w:rsidRPr="00E013D8">
              <w:rPr>
                <w:rFonts w:ascii="Times New Roman" w:hAnsi="Times New Roman"/>
                <w:spacing w:val="-1"/>
                <w:sz w:val="24"/>
                <w:szCs w:val="24"/>
                <w:lang w:val="ru-RU"/>
              </w:rPr>
              <w:t>контроль</w:t>
            </w:r>
            <w:r w:rsidRPr="00E013D8">
              <w:rPr>
                <w:rFonts w:ascii="Times New Roman" w:hAnsi="Times New Roman"/>
                <w:spacing w:val="-1"/>
                <w:sz w:val="24"/>
                <w:szCs w:val="24"/>
                <w:lang w:val="ru-RU"/>
              </w:rPr>
              <w:tab/>
              <w:t>процесса формирования</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здорового образа жизни обучающихся и</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педагогов.</w:t>
            </w:r>
          </w:p>
          <w:p w:rsidR="00A27B5E" w:rsidRPr="00E013D8" w:rsidRDefault="00A27B5E" w:rsidP="00E013D8">
            <w:pPr>
              <w:pStyle w:val="TableParagraph"/>
              <w:ind w:left="103" w:right="105"/>
              <w:rPr>
                <w:rFonts w:ascii="Times New Roman" w:hAnsi="Times New Roman"/>
                <w:sz w:val="24"/>
                <w:szCs w:val="24"/>
                <w:lang w:val="ru-RU"/>
              </w:rPr>
            </w:pPr>
            <w:r w:rsidRPr="00E013D8">
              <w:rPr>
                <w:rFonts w:ascii="Times New Roman" w:hAnsi="Times New Roman"/>
                <w:sz w:val="24"/>
                <w:szCs w:val="24"/>
                <w:lang w:val="ru-RU"/>
              </w:rPr>
              <w:t>Разрабатывают рекомендации по валеологическому</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просвещению обучающихся учителей 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родителей.</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1"/>
              <w:jc w:val="both"/>
              <w:rPr>
                <w:rFonts w:ascii="Times New Roman" w:hAnsi="Times New Roman"/>
                <w:sz w:val="24"/>
                <w:szCs w:val="24"/>
                <w:lang w:val="ru-RU"/>
              </w:rPr>
            </w:pPr>
            <w:r w:rsidRPr="00E013D8">
              <w:rPr>
                <w:rFonts w:ascii="Times New Roman" w:hAnsi="Times New Roman"/>
                <w:sz w:val="24"/>
                <w:szCs w:val="24"/>
                <w:lang w:val="ru-RU"/>
              </w:rPr>
              <w:t>Повышение валеологической грамотности учителей;</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наличие готовности педагогов к валеологической работе с учениками</w:t>
            </w:r>
            <w:r w:rsidRPr="00E013D8">
              <w:rPr>
                <w:rFonts w:ascii="Times New Roman" w:hAnsi="Times New Roman"/>
                <w:spacing w:val="28"/>
                <w:sz w:val="24"/>
                <w:szCs w:val="24"/>
                <w:lang w:val="ru-RU"/>
              </w:rPr>
              <w:t xml:space="preserve"> </w:t>
            </w:r>
            <w:r w:rsidRPr="00E013D8">
              <w:rPr>
                <w:rFonts w:ascii="Times New Roman" w:hAnsi="Times New Roman"/>
                <w:sz w:val="24"/>
                <w:szCs w:val="24"/>
                <w:lang w:val="ru-RU"/>
              </w:rPr>
              <w:t>и родителями</w:t>
            </w:r>
          </w:p>
        </w:tc>
      </w:tr>
      <w:tr w:rsidR="00A27B5E" w:rsidRPr="00E013D8" w:rsidTr="001C6656">
        <w:trPr>
          <w:trHeight w:hRule="exact" w:val="1188"/>
        </w:trPr>
        <w:tc>
          <w:tcPr>
            <w:tcW w:w="612"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eastAsia="Times New Roman"/>
                <w:sz w:val="24"/>
                <w:szCs w:val="24"/>
              </w:rPr>
              <w:t>6</w:t>
            </w:r>
          </w:p>
        </w:tc>
        <w:tc>
          <w:tcPr>
            <w:tcW w:w="1923"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44"/>
              <w:rPr>
                <w:rFonts w:ascii="Times New Roman" w:hAnsi="Times New Roman"/>
                <w:sz w:val="24"/>
                <w:szCs w:val="24"/>
              </w:rPr>
            </w:pPr>
            <w:r w:rsidRPr="00E013D8">
              <w:rPr>
                <w:rFonts w:ascii="Times New Roman" w:hAnsi="Times New Roman"/>
                <w:sz w:val="24"/>
                <w:szCs w:val="24"/>
              </w:rPr>
              <w:t>Классный</w:t>
            </w:r>
            <w:r w:rsidRPr="00E013D8">
              <w:rPr>
                <w:rFonts w:ascii="Times New Roman" w:hAnsi="Times New Roman"/>
                <w:spacing w:val="-53"/>
                <w:sz w:val="24"/>
                <w:szCs w:val="24"/>
              </w:rPr>
              <w:t xml:space="preserve"> </w:t>
            </w:r>
            <w:r w:rsidRPr="00E013D8">
              <w:rPr>
                <w:rFonts w:ascii="Times New Roman" w:hAnsi="Times New Roman"/>
                <w:sz w:val="24"/>
                <w:szCs w:val="24"/>
              </w:rPr>
              <w:t>руководитель, учитель физкультуры</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1"/>
              <w:jc w:val="both"/>
              <w:rPr>
                <w:rFonts w:ascii="Times New Roman" w:hAnsi="Times New Roman"/>
                <w:sz w:val="24"/>
                <w:szCs w:val="24"/>
              </w:rPr>
            </w:pPr>
            <w:r w:rsidRPr="00E013D8">
              <w:rPr>
                <w:rFonts w:ascii="Times New Roman" w:hAnsi="Times New Roman"/>
                <w:sz w:val="24"/>
                <w:szCs w:val="24"/>
                <w:lang w:val="ru-RU"/>
              </w:rPr>
              <w:t>Осуществляет просветительскую и профилактическую работу</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с учащимися, направленную на сохранение и укрепление</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 xml:space="preserve">здоровья. </w:t>
            </w:r>
            <w:r w:rsidRPr="00E013D8">
              <w:rPr>
                <w:rFonts w:ascii="Times New Roman" w:hAnsi="Times New Roman"/>
                <w:sz w:val="24"/>
                <w:szCs w:val="24"/>
              </w:rPr>
              <w:t>Проводит диагностическую работу по результативности</w:t>
            </w:r>
            <w:r w:rsidRPr="00E013D8">
              <w:rPr>
                <w:rFonts w:ascii="Times New Roman" w:hAnsi="Times New Roman"/>
                <w:spacing w:val="3"/>
                <w:sz w:val="24"/>
                <w:szCs w:val="24"/>
              </w:rPr>
              <w:t xml:space="preserve"> </w:t>
            </w:r>
            <w:r w:rsidRPr="00E013D8">
              <w:rPr>
                <w:rFonts w:ascii="Times New Roman" w:hAnsi="Times New Roman"/>
                <w:sz w:val="24"/>
                <w:szCs w:val="24"/>
              </w:rPr>
              <w:t>и коррекции  валеологической</w:t>
            </w:r>
            <w:r w:rsidRPr="00E013D8">
              <w:rPr>
                <w:rFonts w:ascii="Times New Roman" w:hAnsi="Times New Roman"/>
                <w:spacing w:val="-6"/>
                <w:sz w:val="24"/>
                <w:szCs w:val="24"/>
              </w:rPr>
              <w:t xml:space="preserve"> </w:t>
            </w:r>
            <w:r w:rsidRPr="00E013D8">
              <w:rPr>
                <w:rFonts w:ascii="Times New Roman" w:hAnsi="Times New Roman"/>
                <w:sz w:val="24"/>
                <w:szCs w:val="24"/>
              </w:rPr>
              <w:t>работы.</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881"/>
                <w:tab w:val="left" w:pos="2360"/>
                <w:tab w:val="left" w:pos="4035"/>
                <w:tab w:val="left" w:pos="5589"/>
              </w:tabs>
              <w:spacing w:line="242" w:lineRule="auto"/>
              <w:ind w:left="103" w:right="100"/>
              <w:rPr>
                <w:rFonts w:ascii="Times New Roman" w:hAnsi="Times New Roman"/>
                <w:sz w:val="24"/>
                <w:szCs w:val="24"/>
                <w:lang w:val="ru-RU"/>
              </w:rPr>
            </w:pPr>
            <w:r w:rsidRPr="00E013D8">
              <w:rPr>
                <w:rFonts w:ascii="Times New Roman" w:hAnsi="Times New Roman"/>
                <w:spacing w:val="-1"/>
                <w:sz w:val="24"/>
                <w:szCs w:val="24"/>
                <w:lang w:val="ru-RU"/>
              </w:rPr>
              <w:t>Формирование</w:t>
            </w:r>
            <w:r w:rsidRPr="00E013D8">
              <w:rPr>
                <w:rFonts w:ascii="Times New Roman" w:hAnsi="Times New Roman"/>
                <w:spacing w:val="-1"/>
                <w:sz w:val="24"/>
                <w:szCs w:val="24"/>
                <w:lang w:val="ru-RU"/>
              </w:rPr>
              <w:tab/>
            </w:r>
            <w:r w:rsidRPr="00E013D8">
              <w:rPr>
                <w:rFonts w:ascii="Times New Roman" w:hAnsi="Times New Roman"/>
                <w:sz w:val="24"/>
                <w:szCs w:val="24"/>
                <w:lang w:val="ru-RU"/>
              </w:rPr>
              <w:t>у</w:t>
            </w:r>
            <w:r w:rsidRPr="00E013D8">
              <w:rPr>
                <w:rFonts w:ascii="Times New Roman" w:hAnsi="Times New Roman"/>
                <w:sz w:val="24"/>
                <w:szCs w:val="24"/>
                <w:lang w:val="ru-RU"/>
              </w:rPr>
              <w:tab/>
            </w:r>
            <w:r w:rsidRPr="00E013D8">
              <w:rPr>
                <w:rFonts w:ascii="Times New Roman" w:hAnsi="Times New Roman"/>
                <w:spacing w:val="-1"/>
                <w:sz w:val="24"/>
                <w:szCs w:val="24"/>
                <w:lang w:val="ru-RU"/>
              </w:rPr>
              <w:t>обучающихся</w:t>
            </w:r>
            <w:r w:rsidRPr="00E013D8">
              <w:rPr>
                <w:rFonts w:ascii="Times New Roman" w:hAnsi="Times New Roman"/>
                <w:spacing w:val="-1"/>
                <w:sz w:val="24"/>
                <w:szCs w:val="24"/>
                <w:lang w:val="ru-RU"/>
              </w:rPr>
              <w:tab/>
              <w:t>потребности ЗОЖ;</w:t>
            </w:r>
            <w:r w:rsidRPr="00E013D8">
              <w:rPr>
                <w:rFonts w:ascii="Times New Roman" w:hAnsi="Times New Roman"/>
                <w:sz w:val="24"/>
                <w:szCs w:val="24"/>
                <w:lang w:val="ru-RU"/>
              </w:rPr>
              <w:t xml:space="preserve"> формирование здоровой целостной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личности</w:t>
            </w:r>
          </w:p>
        </w:tc>
      </w:tr>
      <w:tr w:rsidR="00A27B5E" w:rsidRPr="00E013D8" w:rsidTr="001C6656">
        <w:trPr>
          <w:trHeight w:hRule="exact" w:val="715"/>
        </w:trPr>
        <w:tc>
          <w:tcPr>
            <w:tcW w:w="612"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eastAsia="Times New Roman"/>
                <w:sz w:val="24"/>
                <w:szCs w:val="24"/>
              </w:rPr>
              <w:t>7</w:t>
            </w:r>
          </w:p>
        </w:tc>
        <w:tc>
          <w:tcPr>
            <w:tcW w:w="1923"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Ответственный</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 xml:space="preserve">-   организует   просветительскую   работу   по   пропаганде </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основ</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55"/>
              <w:jc w:val="center"/>
              <w:rPr>
                <w:rFonts w:ascii="Times New Roman" w:hAnsi="Times New Roman"/>
                <w:sz w:val="24"/>
                <w:szCs w:val="24"/>
                <w:lang w:val="ru-RU"/>
              </w:rPr>
            </w:pPr>
            <w:r w:rsidRPr="00E013D8">
              <w:rPr>
                <w:rFonts w:ascii="Times New Roman" w:hAnsi="Times New Roman"/>
                <w:sz w:val="24"/>
                <w:szCs w:val="24"/>
                <w:lang w:val="ru-RU"/>
              </w:rPr>
              <w:t xml:space="preserve">- обеспечение качественного горячего питания  </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обучающихся,</w:t>
            </w:r>
          </w:p>
        </w:tc>
      </w:tr>
      <w:tr w:rsidR="00A27B5E" w:rsidRPr="00E013D8" w:rsidTr="008F2D33">
        <w:trPr>
          <w:trHeight w:hRule="exact" w:val="1356"/>
        </w:trPr>
        <w:tc>
          <w:tcPr>
            <w:tcW w:w="724" w:type="dxa"/>
            <w:gridSpan w:val="3"/>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18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rPr>
                <w:rFonts w:ascii="Times New Roman" w:hAnsi="Times New Roman"/>
                <w:sz w:val="24"/>
                <w:szCs w:val="24"/>
              </w:rPr>
            </w:pPr>
            <w:r w:rsidRPr="00E013D8">
              <w:rPr>
                <w:rFonts w:ascii="Times New Roman" w:hAnsi="Times New Roman"/>
                <w:sz w:val="24"/>
                <w:szCs w:val="24"/>
              </w:rPr>
              <w:t>за</w:t>
            </w:r>
            <w:r w:rsidRPr="00E013D8">
              <w:rPr>
                <w:rFonts w:ascii="Times New Roman" w:hAnsi="Times New Roman"/>
                <w:spacing w:val="6"/>
                <w:sz w:val="24"/>
                <w:szCs w:val="24"/>
              </w:rPr>
              <w:t xml:space="preserve"> </w:t>
            </w:r>
            <w:r w:rsidRPr="00E013D8">
              <w:rPr>
                <w:rFonts w:ascii="Times New Roman" w:hAnsi="Times New Roman"/>
                <w:sz w:val="24"/>
                <w:szCs w:val="24"/>
              </w:rPr>
              <w:t>организацию питания</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рационального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питания</w:t>
            </w:r>
          </w:p>
          <w:p w:rsidR="00A27B5E" w:rsidRPr="00E013D8" w:rsidRDefault="00A27B5E" w:rsidP="00E013D8">
            <w:pPr>
              <w:pStyle w:val="TableParagraph"/>
              <w:spacing w:line="252" w:lineRule="exact"/>
              <w:ind w:left="103"/>
              <w:rPr>
                <w:rFonts w:ascii="Times New Roman" w:hAnsi="Times New Roman"/>
                <w:sz w:val="24"/>
                <w:szCs w:val="24"/>
                <w:lang w:val="ru-RU"/>
              </w:rPr>
            </w:pPr>
            <w:r w:rsidRPr="00E013D8">
              <w:rPr>
                <w:rFonts w:ascii="Times New Roman" w:hAnsi="Times New Roman"/>
                <w:sz w:val="24"/>
                <w:szCs w:val="24"/>
                <w:lang w:val="ru-RU"/>
              </w:rPr>
              <w:t>-входит в состав бракеражной</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комиссии</w:t>
            </w:r>
          </w:p>
          <w:p w:rsidR="00A27B5E" w:rsidRPr="00E013D8" w:rsidRDefault="00A27B5E" w:rsidP="00E013D8">
            <w:pPr>
              <w:pStyle w:val="TableParagraph"/>
              <w:spacing w:before="1"/>
              <w:ind w:left="103"/>
              <w:rPr>
                <w:rFonts w:ascii="Times New Roman" w:hAnsi="Times New Roman"/>
                <w:sz w:val="24"/>
                <w:szCs w:val="24"/>
              </w:rPr>
            </w:pPr>
            <w:r w:rsidRPr="00E013D8">
              <w:rPr>
                <w:rFonts w:ascii="Times New Roman" w:hAnsi="Times New Roman"/>
                <w:sz w:val="24"/>
                <w:szCs w:val="24"/>
              </w:rPr>
              <w:t>-осуществляет мониторинг количества</w:t>
            </w:r>
            <w:r w:rsidRPr="00E013D8">
              <w:rPr>
                <w:rFonts w:ascii="Times New Roman" w:hAnsi="Times New Roman"/>
                <w:spacing w:val="-7"/>
                <w:sz w:val="24"/>
                <w:szCs w:val="24"/>
              </w:rPr>
              <w:t xml:space="preserve"> </w:t>
            </w:r>
            <w:r w:rsidRPr="00E013D8">
              <w:rPr>
                <w:rFonts w:ascii="Times New Roman" w:hAnsi="Times New Roman"/>
                <w:sz w:val="24"/>
                <w:szCs w:val="24"/>
              </w:rPr>
              <w:t>питающихся</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в том числе горячих</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завтраков</w:t>
            </w:r>
          </w:p>
          <w:p w:rsidR="00A27B5E" w:rsidRPr="00E013D8" w:rsidRDefault="00A27B5E" w:rsidP="00E013D8">
            <w:pPr>
              <w:pStyle w:val="TableParagraph"/>
              <w:tabs>
                <w:tab w:val="left" w:pos="1864"/>
                <w:tab w:val="left" w:pos="3445"/>
                <w:tab w:val="left" w:pos="3760"/>
                <w:tab w:val="left" w:pos="5087"/>
              </w:tabs>
              <w:ind w:left="103" w:right="101" w:firstLine="110"/>
              <w:rPr>
                <w:rFonts w:ascii="Times New Roman" w:hAnsi="Times New Roman"/>
                <w:sz w:val="24"/>
                <w:szCs w:val="24"/>
                <w:lang w:val="ru-RU"/>
              </w:rPr>
            </w:pPr>
            <w:r w:rsidRPr="00E013D8">
              <w:rPr>
                <w:rFonts w:ascii="Times New Roman" w:hAnsi="Times New Roman"/>
                <w:spacing w:val="-1"/>
                <w:sz w:val="24"/>
                <w:szCs w:val="24"/>
                <w:lang w:val="ru-RU"/>
              </w:rPr>
              <w:t>-формирование</w:t>
            </w:r>
            <w:r w:rsidRPr="00E013D8">
              <w:rPr>
                <w:rFonts w:ascii="Times New Roman" w:hAnsi="Times New Roman"/>
                <w:spacing w:val="-1"/>
                <w:sz w:val="24"/>
                <w:szCs w:val="24"/>
                <w:lang w:val="ru-RU"/>
              </w:rPr>
              <w:tab/>
              <w:t>представления</w:t>
            </w:r>
            <w:r w:rsidRPr="00E013D8">
              <w:rPr>
                <w:rFonts w:ascii="Times New Roman" w:hAnsi="Times New Roman"/>
                <w:spacing w:val="-1"/>
                <w:sz w:val="24"/>
                <w:szCs w:val="24"/>
                <w:lang w:val="ru-RU"/>
              </w:rPr>
              <w:tab/>
            </w:r>
            <w:r w:rsidRPr="00E013D8">
              <w:rPr>
                <w:rFonts w:ascii="Times New Roman" w:hAnsi="Times New Roman"/>
                <w:sz w:val="24"/>
                <w:szCs w:val="24"/>
                <w:lang w:val="ru-RU"/>
              </w:rPr>
              <w:t>о</w:t>
            </w:r>
            <w:r w:rsidRPr="00E013D8">
              <w:rPr>
                <w:rFonts w:ascii="Times New Roman" w:hAnsi="Times New Roman"/>
                <w:sz w:val="24"/>
                <w:szCs w:val="24"/>
                <w:lang w:val="ru-RU"/>
              </w:rPr>
              <w:tab/>
            </w:r>
            <w:r w:rsidRPr="00E013D8">
              <w:rPr>
                <w:rFonts w:ascii="Times New Roman" w:hAnsi="Times New Roman"/>
                <w:spacing w:val="-1"/>
                <w:sz w:val="24"/>
                <w:szCs w:val="24"/>
                <w:lang w:val="ru-RU"/>
              </w:rPr>
              <w:t>правильном</w:t>
            </w:r>
            <w:r w:rsidRPr="00E013D8">
              <w:rPr>
                <w:rFonts w:ascii="Times New Roman" w:hAnsi="Times New Roman"/>
                <w:spacing w:val="-1"/>
                <w:sz w:val="24"/>
                <w:szCs w:val="24"/>
                <w:lang w:val="ru-RU"/>
              </w:rPr>
              <w:tab/>
              <w:t>(здоровом)</w:t>
            </w:r>
            <w:r w:rsidRPr="00E013D8">
              <w:rPr>
                <w:rFonts w:ascii="Times New Roman" w:hAnsi="Times New Roman"/>
                <w:sz w:val="24"/>
                <w:szCs w:val="24"/>
                <w:lang w:val="ru-RU"/>
              </w:rPr>
              <w:t xml:space="preserve"> питании, его режиме, структуре, полезных</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продуктах</w:t>
            </w:r>
          </w:p>
        </w:tc>
      </w:tr>
      <w:tr w:rsidR="00A27B5E" w:rsidRPr="00E013D8" w:rsidTr="008F2D33">
        <w:trPr>
          <w:trHeight w:hRule="exact" w:val="2268"/>
        </w:trPr>
        <w:tc>
          <w:tcPr>
            <w:tcW w:w="724" w:type="dxa"/>
            <w:gridSpan w:val="3"/>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eastAsia="Times New Roman"/>
                <w:sz w:val="24"/>
                <w:szCs w:val="24"/>
              </w:rPr>
              <w:t>8</w:t>
            </w:r>
          </w:p>
        </w:tc>
        <w:tc>
          <w:tcPr>
            <w:tcW w:w="18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367"/>
              <w:rPr>
                <w:rFonts w:ascii="Times New Roman" w:hAnsi="Times New Roman"/>
                <w:sz w:val="24"/>
                <w:szCs w:val="24"/>
              </w:rPr>
            </w:pPr>
            <w:r w:rsidRPr="00E013D8">
              <w:rPr>
                <w:rFonts w:ascii="Times New Roman" w:hAnsi="Times New Roman"/>
                <w:sz w:val="24"/>
                <w:szCs w:val="24"/>
              </w:rPr>
              <w:t>Медицинский работник</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Обеспечивает проведение медицинских</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осмотров.</w:t>
            </w:r>
          </w:p>
          <w:p w:rsidR="00A27B5E" w:rsidRPr="00E013D8" w:rsidRDefault="00A27B5E" w:rsidP="00E013D8">
            <w:pPr>
              <w:pStyle w:val="TableParagraph"/>
              <w:spacing w:before="1"/>
              <w:ind w:left="103" w:right="100"/>
              <w:rPr>
                <w:rFonts w:ascii="Times New Roman" w:hAnsi="Times New Roman"/>
                <w:sz w:val="24"/>
                <w:szCs w:val="24"/>
                <w:lang w:val="ru-RU"/>
              </w:rPr>
            </w:pPr>
            <w:r w:rsidRPr="00E013D8">
              <w:rPr>
                <w:rFonts w:ascii="Times New Roman" w:hAnsi="Times New Roman"/>
                <w:sz w:val="24"/>
                <w:szCs w:val="24"/>
                <w:lang w:val="ru-RU"/>
              </w:rPr>
              <w:t>Организует санитарно-гигиенический и</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противоэпидемический режимы:</w:t>
            </w:r>
          </w:p>
          <w:p w:rsidR="00A27B5E" w:rsidRPr="00E013D8" w:rsidRDefault="00A27B5E" w:rsidP="00375C12">
            <w:pPr>
              <w:pStyle w:val="TableParagraph"/>
              <w:numPr>
                <w:ilvl w:val="0"/>
                <w:numId w:val="203"/>
              </w:numPr>
              <w:tabs>
                <w:tab w:val="left" w:pos="231"/>
              </w:tabs>
              <w:spacing w:before="1" w:line="252" w:lineRule="exact"/>
              <w:ind w:firstLine="0"/>
              <w:rPr>
                <w:rFonts w:ascii="Times New Roman" w:hAnsi="Times New Roman"/>
                <w:sz w:val="24"/>
                <w:szCs w:val="24"/>
                <w:lang w:val="ru-RU"/>
              </w:rPr>
            </w:pPr>
            <w:r w:rsidRPr="00E013D8">
              <w:rPr>
                <w:rFonts w:ascii="Times New Roman" w:hAnsi="Times New Roman"/>
                <w:sz w:val="24"/>
                <w:szCs w:val="24"/>
                <w:lang w:val="ru-RU"/>
              </w:rPr>
              <w:t>ведет диспансерное наблюдение за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детьми;</w:t>
            </w:r>
          </w:p>
          <w:p w:rsidR="00A27B5E" w:rsidRPr="00E013D8" w:rsidRDefault="00A27B5E" w:rsidP="00375C12">
            <w:pPr>
              <w:pStyle w:val="TableParagraph"/>
              <w:numPr>
                <w:ilvl w:val="0"/>
                <w:numId w:val="203"/>
              </w:numPr>
              <w:tabs>
                <w:tab w:val="left" w:pos="356"/>
              </w:tabs>
              <w:ind w:right="102" w:firstLine="0"/>
              <w:rPr>
                <w:rFonts w:ascii="Times New Roman" w:hAnsi="Times New Roman"/>
                <w:sz w:val="24"/>
                <w:szCs w:val="24"/>
                <w:lang w:val="ru-RU"/>
              </w:rPr>
            </w:pPr>
            <w:r w:rsidRPr="00E013D8">
              <w:rPr>
                <w:rFonts w:ascii="Times New Roman" w:hAnsi="Times New Roman"/>
                <w:sz w:val="24"/>
                <w:szCs w:val="24"/>
                <w:lang w:val="ru-RU"/>
              </w:rPr>
              <w:t>выполняет профилактические работы по</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предупреждению заболеваемости;</w:t>
            </w:r>
          </w:p>
          <w:p w:rsidR="00A27B5E" w:rsidRPr="00E013D8" w:rsidRDefault="00A27B5E" w:rsidP="00375C12">
            <w:pPr>
              <w:pStyle w:val="TableParagraph"/>
              <w:numPr>
                <w:ilvl w:val="0"/>
                <w:numId w:val="203"/>
              </w:numPr>
              <w:tabs>
                <w:tab w:val="left" w:pos="274"/>
              </w:tabs>
              <w:spacing w:before="1"/>
              <w:ind w:right="102" w:firstLine="0"/>
              <w:rPr>
                <w:rFonts w:ascii="Times New Roman" w:hAnsi="Times New Roman"/>
                <w:sz w:val="24"/>
                <w:szCs w:val="24"/>
                <w:lang w:val="ru-RU"/>
              </w:rPr>
            </w:pPr>
            <w:r w:rsidRPr="00E013D8">
              <w:rPr>
                <w:rFonts w:ascii="Times New Roman" w:hAnsi="Times New Roman"/>
                <w:sz w:val="24"/>
                <w:szCs w:val="24"/>
                <w:lang w:val="ru-RU"/>
              </w:rPr>
              <w:t>обучает гигиеническим навыкам участников</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образовательного процесса.</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729"/>
                <w:tab w:val="left" w:pos="3320"/>
                <w:tab w:val="left" w:pos="3762"/>
                <w:tab w:val="left" w:pos="4894"/>
              </w:tabs>
              <w:spacing w:line="242" w:lineRule="auto"/>
              <w:ind w:left="103" w:right="100"/>
              <w:rPr>
                <w:rFonts w:ascii="Times New Roman" w:hAnsi="Times New Roman"/>
                <w:sz w:val="24"/>
                <w:szCs w:val="24"/>
                <w:lang w:val="ru-RU"/>
              </w:rPr>
            </w:pPr>
            <w:r w:rsidRPr="00E013D8">
              <w:rPr>
                <w:rFonts w:ascii="Times New Roman" w:hAnsi="Times New Roman"/>
                <w:spacing w:val="-1"/>
                <w:sz w:val="24"/>
                <w:szCs w:val="24"/>
                <w:lang w:val="ru-RU"/>
              </w:rPr>
              <w:t>Формирование</w:t>
            </w:r>
            <w:r w:rsidRPr="00E013D8">
              <w:rPr>
                <w:rFonts w:ascii="Times New Roman" w:hAnsi="Times New Roman"/>
                <w:spacing w:val="-1"/>
                <w:sz w:val="24"/>
                <w:szCs w:val="24"/>
                <w:lang w:val="ru-RU"/>
              </w:rPr>
              <w:tab/>
              <w:t>представления</w:t>
            </w:r>
            <w:r w:rsidRPr="00E013D8">
              <w:rPr>
                <w:rFonts w:ascii="Times New Roman" w:hAnsi="Times New Roman"/>
                <w:spacing w:val="-1"/>
                <w:sz w:val="24"/>
                <w:szCs w:val="24"/>
                <w:lang w:val="ru-RU"/>
              </w:rPr>
              <w:tab/>
            </w:r>
            <w:r w:rsidRPr="00E013D8">
              <w:rPr>
                <w:rFonts w:ascii="Times New Roman" w:hAnsi="Times New Roman"/>
                <w:sz w:val="24"/>
                <w:szCs w:val="24"/>
                <w:lang w:val="ru-RU"/>
              </w:rPr>
              <w:t>об</w:t>
            </w:r>
            <w:r w:rsidRPr="00E013D8">
              <w:rPr>
                <w:rFonts w:ascii="Times New Roman" w:hAnsi="Times New Roman"/>
                <w:sz w:val="24"/>
                <w:szCs w:val="24"/>
                <w:lang w:val="ru-RU"/>
              </w:rPr>
              <w:tab/>
            </w:r>
            <w:r w:rsidRPr="00E013D8">
              <w:rPr>
                <w:rFonts w:ascii="Times New Roman" w:hAnsi="Times New Roman"/>
                <w:spacing w:val="-1"/>
                <w:sz w:val="24"/>
                <w:szCs w:val="24"/>
                <w:lang w:val="ru-RU"/>
              </w:rPr>
              <w:t>основных</w:t>
            </w:r>
            <w:r w:rsidRPr="00E013D8">
              <w:rPr>
                <w:rFonts w:ascii="Times New Roman" w:hAnsi="Times New Roman"/>
                <w:spacing w:val="-1"/>
                <w:sz w:val="24"/>
                <w:szCs w:val="24"/>
                <w:lang w:val="ru-RU"/>
              </w:rPr>
              <w:tab/>
              <w:t>компонентах</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культуры здоровья и здорового образа</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жизни;</w:t>
            </w:r>
          </w:p>
          <w:p w:rsidR="00A27B5E" w:rsidRPr="00E013D8" w:rsidRDefault="00A27B5E" w:rsidP="00E013D8">
            <w:pPr>
              <w:pStyle w:val="TableParagraph"/>
              <w:tabs>
                <w:tab w:val="left" w:pos="1895"/>
                <w:tab w:val="left" w:pos="3491"/>
                <w:tab w:val="left" w:pos="4647"/>
              </w:tabs>
              <w:spacing w:line="242" w:lineRule="auto"/>
              <w:ind w:left="103" w:right="100"/>
              <w:rPr>
                <w:rFonts w:ascii="Times New Roman" w:hAnsi="Times New Roman"/>
                <w:sz w:val="24"/>
                <w:szCs w:val="24"/>
                <w:lang w:val="ru-RU"/>
              </w:rPr>
            </w:pPr>
            <w:r w:rsidRPr="00E013D8">
              <w:rPr>
                <w:rFonts w:ascii="Times New Roman" w:hAnsi="Times New Roman"/>
                <w:spacing w:val="-1"/>
                <w:sz w:val="24"/>
                <w:szCs w:val="24"/>
                <w:lang w:val="ru-RU"/>
              </w:rPr>
              <w:t>формирование</w:t>
            </w:r>
            <w:r w:rsidRPr="00E013D8">
              <w:rPr>
                <w:rFonts w:ascii="Times New Roman" w:hAnsi="Times New Roman"/>
                <w:spacing w:val="-1"/>
                <w:sz w:val="24"/>
                <w:szCs w:val="24"/>
                <w:lang w:val="ru-RU"/>
              </w:rPr>
              <w:tab/>
              <w:t>потребности</w:t>
            </w:r>
            <w:r w:rsidRPr="00E013D8">
              <w:rPr>
                <w:rFonts w:ascii="Times New Roman" w:hAnsi="Times New Roman"/>
                <w:spacing w:val="-1"/>
                <w:sz w:val="24"/>
                <w:szCs w:val="24"/>
                <w:lang w:val="ru-RU"/>
              </w:rPr>
              <w:tab/>
              <w:t>ребѐнка</w:t>
            </w:r>
            <w:r w:rsidRPr="00E013D8">
              <w:rPr>
                <w:rFonts w:ascii="Times New Roman" w:hAnsi="Times New Roman"/>
                <w:spacing w:val="-1"/>
                <w:sz w:val="24"/>
                <w:szCs w:val="24"/>
                <w:lang w:val="ru-RU"/>
              </w:rPr>
              <w:tab/>
              <w:t>безбоязненного</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обращения к врачу по любым вопросам состояния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здоровья</w:t>
            </w:r>
          </w:p>
        </w:tc>
      </w:tr>
      <w:tr w:rsidR="00A27B5E" w:rsidRPr="00E013D8" w:rsidTr="001C6656">
        <w:trPr>
          <w:trHeight w:hRule="exact" w:val="1133"/>
        </w:trPr>
        <w:tc>
          <w:tcPr>
            <w:tcW w:w="724" w:type="dxa"/>
            <w:gridSpan w:val="3"/>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eastAsia="Times New Roman"/>
                <w:sz w:val="24"/>
                <w:szCs w:val="24"/>
              </w:rPr>
              <w:t>9</w:t>
            </w:r>
          </w:p>
        </w:tc>
        <w:tc>
          <w:tcPr>
            <w:tcW w:w="18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rPr>
                <w:rFonts w:ascii="Times New Roman" w:hAnsi="Times New Roman"/>
                <w:sz w:val="24"/>
                <w:szCs w:val="24"/>
              </w:rPr>
            </w:pPr>
            <w:r w:rsidRPr="00E013D8">
              <w:rPr>
                <w:rFonts w:ascii="Times New Roman" w:hAnsi="Times New Roman"/>
                <w:sz w:val="24"/>
                <w:szCs w:val="24"/>
              </w:rPr>
              <w:t>Председатель школьного</w:t>
            </w:r>
            <w:r w:rsidRPr="00E013D8">
              <w:rPr>
                <w:rFonts w:ascii="Times New Roman" w:hAnsi="Times New Roman"/>
                <w:spacing w:val="11"/>
                <w:sz w:val="24"/>
                <w:szCs w:val="24"/>
              </w:rPr>
              <w:t xml:space="preserve"> </w:t>
            </w:r>
            <w:r w:rsidRPr="00E013D8">
              <w:rPr>
                <w:rFonts w:ascii="Times New Roman" w:hAnsi="Times New Roman"/>
                <w:sz w:val="24"/>
                <w:szCs w:val="24"/>
              </w:rPr>
              <w:t>пед. консилиума</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50"/>
                <w:tab w:val="left" w:pos="2883"/>
                <w:tab w:val="left" w:pos="4462"/>
                <w:tab w:val="left" w:pos="6043"/>
              </w:tabs>
              <w:ind w:left="103" w:right="101"/>
              <w:rPr>
                <w:rFonts w:ascii="Times New Roman" w:hAnsi="Times New Roman"/>
                <w:sz w:val="24"/>
                <w:szCs w:val="24"/>
                <w:lang w:val="ru-RU"/>
              </w:rPr>
            </w:pPr>
            <w:r w:rsidRPr="00E013D8">
              <w:rPr>
                <w:rFonts w:ascii="Times New Roman" w:hAnsi="Times New Roman"/>
                <w:sz w:val="24"/>
                <w:szCs w:val="24"/>
                <w:lang w:val="ru-RU"/>
              </w:rPr>
              <w:t>Организует комплексное изучение личности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 xml:space="preserve">ребенка. </w:t>
            </w:r>
            <w:r w:rsidRPr="00E013D8">
              <w:rPr>
                <w:rFonts w:ascii="Times New Roman" w:hAnsi="Times New Roman"/>
                <w:spacing w:val="-1"/>
                <w:sz w:val="24"/>
                <w:szCs w:val="24"/>
                <w:lang w:val="ru-RU"/>
              </w:rPr>
              <w:t>Обеспечивает</w:t>
            </w:r>
            <w:r w:rsidRPr="00E013D8">
              <w:rPr>
                <w:rFonts w:ascii="Times New Roman" w:hAnsi="Times New Roman"/>
                <w:spacing w:val="-1"/>
                <w:sz w:val="24"/>
                <w:szCs w:val="24"/>
                <w:lang w:val="ru-RU"/>
              </w:rPr>
              <w:tab/>
              <w:t>выработку</w:t>
            </w:r>
            <w:r w:rsidRPr="00E013D8">
              <w:rPr>
                <w:rFonts w:ascii="Times New Roman" w:hAnsi="Times New Roman"/>
                <w:spacing w:val="-1"/>
                <w:sz w:val="24"/>
                <w:szCs w:val="24"/>
                <w:lang w:val="ru-RU"/>
              </w:rPr>
              <w:tab/>
              <w:t>коллективных</w:t>
            </w:r>
            <w:r w:rsidRPr="00E013D8">
              <w:rPr>
                <w:rFonts w:ascii="Times New Roman" w:hAnsi="Times New Roman"/>
                <w:spacing w:val="-1"/>
                <w:sz w:val="24"/>
                <w:szCs w:val="24"/>
                <w:lang w:val="ru-RU"/>
              </w:rPr>
              <w:tab/>
              <w:t>рекомендаций</w:t>
            </w:r>
            <w:r w:rsidRPr="00E013D8">
              <w:rPr>
                <w:rFonts w:ascii="Times New Roman" w:hAnsi="Times New Roman"/>
                <w:spacing w:val="-1"/>
                <w:sz w:val="24"/>
                <w:szCs w:val="24"/>
                <w:lang w:val="ru-RU"/>
              </w:rPr>
              <w:tab/>
            </w:r>
            <w:r w:rsidRPr="00E013D8">
              <w:rPr>
                <w:rFonts w:ascii="Times New Roman" w:hAnsi="Times New Roman"/>
                <w:sz w:val="24"/>
                <w:szCs w:val="24"/>
                <w:lang w:val="ru-RU"/>
              </w:rPr>
              <w:t>для учителей,</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родителей</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по</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дальнейшей</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тактике</w:t>
            </w:r>
            <w:r w:rsidRPr="00E013D8">
              <w:rPr>
                <w:rFonts w:ascii="Times New Roman" w:hAnsi="Times New Roman"/>
                <w:spacing w:val="41"/>
                <w:sz w:val="24"/>
                <w:szCs w:val="24"/>
                <w:lang w:val="ru-RU"/>
              </w:rPr>
              <w:t xml:space="preserve"> </w:t>
            </w:r>
            <w:r w:rsidRPr="00E013D8">
              <w:rPr>
                <w:rFonts w:ascii="Times New Roman" w:hAnsi="Times New Roman"/>
                <w:sz w:val="24"/>
                <w:szCs w:val="24"/>
                <w:lang w:val="ru-RU"/>
              </w:rPr>
              <w:t>работы</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с</w:t>
            </w:r>
            <w:r w:rsidRPr="00E013D8">
              <w:rPr>
                <w:rFonts w:ascii="Times New Roman" w:hAnsi="Times New Roman"/>
                <w:spacing w:val="41"/>
                <w:sz w:val="24"/>
                <w:szCs w:val="24"/>
                <w:lang w:val="ru-RU"/>
              </w:rPr>
              <w:t xml:space="preserve"> </w:t>
            </w:r>
            <w:r w:rsidRPr="00E013D8">
              <w:rPr>
                <w:rFonts w:ascii="Times New Roman" w:hAnsi="Times New Roman"/>
                <w:sz w:val="24"/>
                <w:szCs w:val="24"/>
                <w:lang w:val="ru-RU"/>
              </w:rPr>
              <w:t>данными детьми</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jc w:val="both"/>
              <w:rPr>
                <w:rFonts w:ascii="Times New Roman" w:hAnsi="Times New Roman"/>
                <w:sz w:val="24"/>
                <w:szCs w:val="24"/>
                <w:lang w:val="ru-RU"/>
              </w:rPr>
            </w:pPr>
            <w:r w:rsidRPr="00E013D8">
              <w:rPr>
                <w:rFonts w:ascii="Times New Roman" w:hAnsi="Times New Roman"/>
                <w:sz w:val="24"/>
                <w:szCs w:val="24"/>
                <w:lang w:val="ru-RU"/>
              </w:rPr>
              <w:t>Обеспечение условий для обучения детей с</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ограниченными возможностями здоровья, испытывающим трудности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в обучении, отклонениями в</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поведении</w:t>
            </w:r>
          </w:p>
        </w:tc>
      </w:tr>
      <w:tr w:rsidR="00A27B5E" w:rsidRPr="00E013D8" w:rsidTr="008F2D33">
        <w:trPr>
          <w:trHeight w:hRule="exact" w:val="1705"/>
        </w:trPr>
        <w:tc>
          <w:tcPr>
            <w:tcW w:w="724" w:type="dxa"/>
            <w:gridSpan w:val="3"/>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eastAsia="Times New Roman"/>
                <w:sz w:val="24"/>
                <w:szCs w:val="24"/>
              </w:rPr>
              <w:t>10.</w:t>
            </w:r>
          </w:p>
        </w:tc>
        <w:tc>
          <w:tcPr>
            <w:tcW w:w="18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15"/>
              </w:tabs>
              <w:spacing w:line="252" w:lineRule="exact"/>
              <w:ind w:left="103" w:right="99"/>
              <w:rPr>
                <w:rFonts w:ascii="Times New Roman" w:hAnsi="Times New Roman"/>
                <w:sz w:val="24"/>
                <w:szCs w:val="24"/>
              </w:rPr>
            </w:pPr>
            <w:r w:rsidRPr="00E013D8">
              <w:rPr>
                <w:rFonts w:ascii="Times New Roman" w:hAnsi="Times New Roman"/>
                <w:spacing w:val="-1"/>
                <w:sz w:val="24"/>
                <w:szCs w:val="24"/>
              </w:rPr>
              <w:t>Педагог</w:t>
            </w:r>
            <w:r w:rsidRPr="00E013D8">
              <w:rPr>
                <w:rFonts w:ascii="Times New Roman" w:hAnsi="Times New Roman"/>
                <w:spacing w:val="-1"/>
                <w:sz w:val="24"/>
                <w:szCs w:val="24"/>
              </w:rPr>
              <w:tab/>
            </w:r>
            <w:r w:rsidRPr="00E013D8">
              <w:rPr>
                <w:rFonts w:ascii="Times New Roman" w:hAnsi="Times New Roman"/>
                <w:sz w:val="24"/>
                <w:szCs w:val="24"/>
              </w:rPr>
              <w:t>- психолог</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102"/>
              <w:rPr>
                <w:rFonts w:ascii="Times New Roman" w:hAnsi="Times New Roman"/>
                <w:sz w:val="24"/>
                <w:szCs w:val="24"/>
                <w:lang w:val="ru-RU"/>
              </w:rPr>
            </w:pPr>
            <w:r w:rsidRPr="00E013D8">
              <w:rPr>
                <w:rFonts w:ascii="Times New Roman" w:hAnsi="Times New Roman"/>
                <w:sz w:val="24"/>
                <w:szCs w:val="24"/>
                <w:lang w:val="ru-RU"/>
              </w:rPr>
              <w:t>Способствует формированию благоприятного</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психологического климата в</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коллективе:</w:t>
            </w:r>
          </w:p>
          <w:p w:rsidR="00A27B5E" w:rsidRPr="00E013D8" w:rsidRDefault="00A27B5E" w:rsidP="00E013D8">
            <w:pPr>
              <w:pStyle w:val="TableParagraph"/>
              <w:spacing w:line="250" w:lineRule="exact"/>
              <w:ind w:left="103"/>
              <w:rPr>
                <w:rFonts w:ascii="Times New Roman" w:hAnsi="Times New Roman"/>
                <w:sz w:val="24"/>
                <w:szCs w:val="24"/>
                <w:lang w:val="ru-RU"/>
              </w:rPr>
            </w:pPr>
            <w:r w:rsidRPr="00E013D8">
              <w:rPr>
                <w:rFonts w:ascii="Times New Roman" w:hAnsi="Times New Roman"/>
                <w:sz w:val="24"/>
                <w:szCs w:val="24"/>
                <w:lang w:val="ru-RU"/>
              </w:rPr>
              <w:t>- занимается профилактикой детской</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дезадаптации</w:t>
            </w:r>
          </w:p>
          <w:p w:rsidR="00A27B5E" w:rsidRPr="00E013D8" w:rsidRDefault="00A27B5E" w:rsidP="00E013D8">
            <w:pPr>
              <w:pStyle w:val="TableParagraph"/>
              <w:spacing w:before="1"/>
              <w:ind w:left="103"/>
              <w:rPr>
                <w:rFonts w:ascii="Times New Roman" w:hAnsi="Times New Roman"/>
                <w:sz w:val="24"/>
                <w:szCs w:val="24"/>
                <w:lang w:val="ru-RU"/>
              </w:rPr>
            </w:pPr>
            <w:r w:rsidRPr="00E013D8">
              <w:rPr>
                <w:rFonts w:ascii="Times New Roman" w:hAnsi="Times New Roman"/>
                <w:sz w:val="24"/>
                <w:szCs w:val="24"/>
                <w:lang w:val="ru-RU"/>
              </w:rPr>
              <w:t>-пропагандирует здоровые отношения в</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семье</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202"/>
                <w:tab w:val="left" w:pos="2847"/>
                <w:tab w:val="left" w:pos="4493"/>
              </w:tabs>
              <w:ind w:left="103" w:right="100"/>
              <w:rPr>
                <w:rFonts w:ascii="Times New Roman" w:hAnsi="Times New Roman"/>
                <w:sz w:val="24"/>
                <w:szCs w:val="24"/>
                <w:lang w:val="ru-RU"/>
              </w:rPr>
            </w:pPr>
            <w:r w:rsidRPr="00E013D8">
              <w:rPr>
                <w:rFonts w:ascii="Times New Roman" w:hAnsi="Times New Roman"/>
                <w:sz w:val="24"/>
                <w:szCs w:val="24"/>
                <w:lang w:val="ru-RU"/>
              </w:rPr>
              <w:t>Создание благоприятного психо-эмоционального</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фона: развитие адаптационных возможностей;</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совершенствование коммуникативных навыков, качеств толерантной</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 xml:space="preserve">личности, </w:t>
            </w:r>
            <w:r w:rsidRPr="00E013D8">
              <w:rPr>
                <w:rFonts w:ascii="Times New Roman" w:hAnsi="Times New Roman"/>
                <w:spacing w:val="-1"/>
                <w:sz w:val="24"/>
                <w:szCs w:val="24"/>
                <w:lang w:val="ru-RU"/>
              </w:rPr>
              <w:t>развитие самопознания; формирование психологической</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культуры</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личности</w:t>
            </w:r>
          </w:p>
        </w:tc>
      </w:tr>
      <w:tr w:rsidR="00A27B5E" w:rsidRPr="00E013D8" w:rsidTr="001C6656">
        <w:trPr>
          <w:trHeight w:hRule="exact" w:val="1989"/>
        </w:trPr>
        <w:tc>
          <w:tcPr>
            <w:tcW w:w="724" w:type="dxa"/>
            <w:gridSpan w:val="3"/>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eastAsia="Times New Roman"/>
                <w:sz w:val="24"/>
                <w:szCs w:val="24"/>
              </w:rPr>
              <w:t>11.</w:t>
            </w:r>
          </w:p>
        </w:tc>
        <w:tc>
          <w:tcPr>
            <w:tcW w:w="181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79"/>
              </w:tabs>
              <w:ind w:left="103" w:right="98"/>
              <w:jc w:val="both"/>
              <w:rPr>
                <w:rFonts w:ascii="Times New Roman" w:hAnsi="Times New Roman"/>
                <w:sz w:val="24"/>
                <w:szCs w:val="24"/>
              </w:rPr>
            </w:pPr>
            <w:r w:rsidRPr="00E013D8">
              <w:rPr>
                <w:rFonts w:ascii="Times New Roman" w:hAnsi="Times New Roman"/>
                <w:spacing w:val="-1"/>
                <w:sz w:val="24"/>
                <w:szCs w:val="24"/>
              </w:rPr>
              <w:t>Родители</w:t>
            </w:r>
            <w:r w:rsidRPr="00E013D8">
              <w:rPr>
                <w:rFonts w:ascii="Times New Roman" w:hAnsi="Times New Roman"/>
                <w:spacing w:val="-1"/>
                <w:sz w:val="24"/>
                <w:szCs w:val="24"/>
              </w:rPr>
              <w:tab/>
            </w:r>
            <w:r w:rsidRPr="00E013D8">
              <w:rPr>
                <w:rFonts w:ascii="Times New Roman" w:hAnsi="Times New Roman"/>
                <w:sz w:val="24"/>
                <w:szCs w:val="24"/>
              </w:rPr>
              <w:t>– члены</w:t>
            </w:r>
            <w:r w:rsidRPr="00E013D8">
              <w:rPr>
                <w:rFonts w:ascii="Times New Roman" w:hAnsi="Times New Roman"/>
                <w:spacing w:val="13"/>
                <w:sz w:val="24"/>
                <w:szCs w:val="24"/>
              </w:rPr>
              <w:t xml:space="preserve"> </w:t>
            </w:r>
            <w:r w:rsidRPr="00E013D8">
              <w:rPr>
                <w:rFonts w:ascii="Times New Roman" w:hAnsi="Times New Roman"/>
                <w:sz w:val="24"/>
                <w:szCs w:val="24"/>
              </w:rPr>
              <w:t>совета школы</w:t>
            </w:r>
          </w:p>
        </w:tc>
        <w:tc>
          <w:tcPr>
            <w:tcW w:w="6519"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jc w:val="both"/>
              <w:rPr>
                <w:rFonts w:ascii="Times New Roman" w:hAnsi="Times New Roman"/>
                <w:sz w:val="24"/>
                <w:szCs w:val="24"/>
                <w:lang w:val="ru-RU"/>
              </w:rPr>
            </w:pPr>
            <w:r w:rsidRPr="00E013D8">
              <w:rPr>
                <w:rFonts w:ascii="Times New Roman" w:hAnsi="Times New Roman"/>
                <w:sz w:val="24"/>
                <w:szCs w:val="24"/>
                <w:lang w:val="ru-RU"/>
              </w:rPr>
              <w:t>Контролируют соблюдение требований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СанПиН.</w:t>
            </w:r>
          </w:p>
          <w:p w:rsidR="00A27B5E" w:rsidRPr="00E013D8" w:rsidRDefault="00A27B5E" w:rsidP="00E013D8">
            <w:pPr>
              <w:pStyle w:val="TableParagraph"/>
              <w:tabs>
                <w:tab w:val="left" w:pos="5109"/>
              </w:tabs>
              <w:ind w:left="103" w:right="103"/>
              <w:jc w:val="both"/>
              <w:rPr>
                <w:rFonts w:ascii="Times New Roman" w:hAnsi="Times New Roman"/>
                <w:sz w:val="24"/>
                <w:szCs w:val="24"/>
                <w:lang w:val="ru-RU"/>
              </w:rPr>
            </w:pPr>
            <w:r w:rsidRPr="00E013D8">
              <w:rPr>
                <w:rFonts w:ascii="Times New Roman" w:hAnsi="Times New Roman"/>
                <w:sz w:val="24"/>
                <w:szCs w:val="24"/>
                <w:lang w:val="ru-RU"/>
              </w:rPr>
              <w:t xml:space="preserve">Участвуют      в      обсуждении    </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совместной</w:t>
            </w:r>
            <w:r w:rsidRPr="00E013D8">
              <w:rPr>
                <w:rFonts w:ascii="Times New Roman" w:hAnsi="Times New Roman"/>
                <w:sz w:val="24"/>
                <w:szCs w:val="24"/>
                <w:lang w:val="ru-RU"/>
              </w:rPr>
              <w:tab/>
              <w:t>деятельности педколлектива, обучающихся, родителей по</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здоровьесбережению. Участвуют в совещаниях по подведению итогов по</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сохранению здоровья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обучающихся</w:t>
            </w:r>
          </w:p>
        </w:tc>
        <w:tc>
          <w:tcPr>
            <w:tcW w:w="626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rPr>
                <w:rFonts w:ascii="Times New Roman" w:hAnsi="Times New Roman"/>
                <w:sz w:val="24"/>
                <w:szCs w:val="24"/>
                <w:lang w:val="ru-RU"/>
              </w:rPr>
            </w:pPr>
            <w:r w:rsidRPr="00E013D8">
              <w:rPr>
                <w:rFonts w:ascii="Times New Roman" w:hAnsi="Times New Roman"/>
                <w:sz w:val="24"/>
                <w:szCs w:val="24"/>
                <w:lang w:val="ru-RU"/>
              </w:rPr>
              <w:t>Обеспечение результативности совместной работы семьи</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и школы.</w:t>
            </w:r>
          </w:p>
        </w:tc>
      </w:tr>
      <w:tr w:rsidR="00A27B5E" w:rsidRPr="00E013D8" w:rsidTr="008B5BCC">
        <w:trPr>
          <w:trHeight w:hRule="exact" w:val="1695"/>
        </w:trPr>
        <w:tc>
          <w:tcPr>
            <w:tcW w:w="15320" w:type="dxa"/>
            <w:gridSpan w:val="1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0"/>
              <w:rPr>
                <w:rFonts w:ascii="Times New Roman" w:hAnsi="Times New Roman"/>
                <w:sz w:val="24"/>
                <w:szCs w:val="24"/>
                <w:lang w:val="ru-RU"/>
              </w:rPr>
            </w:pPr>
          </w:p>
          <w:p w:rsidR="00A27B5E" w:rsidRPr="00E013D8" w:rsidRDefault="00A27B5E" w:rsidP="00E013D8">
            <w:pPr>
              <w:pStyle w:val="TableParagraph"/>
              <w:ind w:left="103"/>
              <w:jc w:val="both"/>
              <w:rPr>
                <w:rFonts w:ascii="Times New Roman" w:hAnsi="Times New Roman"/>
                <w:sz w:val="24"/>
                <w:szCs w:val="24"/>
                <w:lang w:val="ru-RU"/>
              </w:rPr>
            </w:pPr>
            <w:r w:rsidRPr="00E013D8">
              <w:rPr>
                <w:rFonts w:ascii="Times New Roman" w:hAnsi="Times New Roman"/>
                <w:b/>
                <w:spacing w:val="-56"/>
                <w:sz w:val="24"/>
                <w:szCs w:val="24"/>
                <w:u w:val="single"/>
                <w:lang w:val="ru-RU"/>
              </w:rPr>
              <w:t xml:space="preserve"> </w:t>
            </w:r>
            <w:r w:rsidRPr="00E013D8">
              <w:rPr>
                <w:rFonts w:ascii="Times New Roman" w:hAnsi="Times New Roman"/>
                <w:b/>
                <w:sz w:val="24"/>
                <w:szCs w:val="24"/>
                <w:u w:val="single"/>
                <w:lang w:val="ru-RU"/>
              </w:rPr>
              <w:t>2 блок</w:t>
            </w:r>
            <w:r w:rsidRPr="00E013D8">
              <w:rPr>
                <w:rFonts w:ascii="Times New Roman" w:hAnsi="Times New Roman"/>
                <w:b/>
                <w:sz w:val="24"/>
                <w:szCs w:val="24"/>
                <w:lang w:val="ru-RU"/>
              </w:rPr>
              <w:t xml:space="preserve">. Рациональная организация учебной и внеучебной </w:t>
            </w:r>
            <w:r w:rsidRPr="00E013D8">
              <w:rPr>
                <w:rFonts w:ascii="Times New Roman" w:hAnsi="Times New Roman"/>
                <w:b/>
                <w:spacing w:val="-3"/>
                <w:sz w:val="24"/>
                <w:szCs w:val="24"/>
                <w:lang w:val="ru-RU"/>
              </w:rPr>
              <w:t>деятельности</w:t>
            </w:r>
            <w:r w:rsidRPr="00E013D8">
              <w:rPr>
                <w:rFonts w:ascii="Times New Roman" w:hAnsi="Times New Roman"/>
                <w:b/>
                <w:spacing w:val="-2"/>
                <w:sz w:val="24"/>
                <w:szCs w:val="24"/>
                <w:lang w:val="ru-RU"/>
              </w:rPr>
              <w:t xml:space="preserve"> </w:t>
            </w:r>
            <w:r w:rsidRPr="00E013D8">
              <w:rPr>
                <w:rFonts w:ascii="Times New Roman" w:hAnsi="Times New Roman"/>
                <w:b/>
                <w:spacing w:val="-3"/>
                <w:sz w:val="24"/>
                <w:szCs w:val="24"/>
                <w:lang w:val="ru-RU"/>
              </w:rPr>
              <w:t>обучающихся.</w:t>
            </w:r>
          </w:p>
          <w:p w:rsidR="00A27B5E" w:rsidRPr="00E013D8" w:rsidRDefault="00A27B5E" w:rsidP="00E013D8">
            <w:pPr>
              <w:pStyle w:val="TableParagraph"/>
              <w:spacing w:before="7"/>
              <w:rPr>
                <w:rFonts w:ascii="Times New Roman" w:hAnsi="Times New Roman"/>
                <w:sz w:val="24"/>
                <w:szCs w:val="24"/>
                <w:lang w:val="ru-RU"/>
              </w:rPr>
            </w:pPr>
          </w:p>
          <w:p w:rsidR="00A27B5E" w:rsidRPr="00E013D8" w:rsidRDefault="00A27B5E" w:rsidP="00E013D8">
            <w:pPr>
              <w:pStyle w:val="TableParagraph"/>
              <w:ind w:left="103" w:right="102"/>
              <w:rPr>
                <w:rFonts w:ascii="Times New Roman" w:hAnsi="Times New Roman"/>
                <w:sz w:val="24"/>
                <w:szCs w:val="24"/>
                <w:lang w:val="ru-RU"/>
              </w:rPr>
            </w:pPr>
            <w:r w:rsidRPr="00E013D8">
              <w:rPr>
                <w:rFonts w:ascii="Times New Roman" w:hAnsi="Times New Roman"/>
                <w:b/>
                <w:sz w:val="24"/>
                <w:szCs w:val="24"/>
                <w:lang w:val="ru-RU"/>
              </w:rPr>
              <w:t>Задача:</w:t>
            </w:r>
            <w:r w:rsidRPr="00E013D8">
              <w:rPr>
                <w:rFonts w:ascii="Times New Roman" w:hAnsi="Times New Roman"/>
                <w:b/>
                <w:spacing w:val="24"/>
                <w:sz w:val="24"/>
                <w:szCs w:val="24"/>
                <w:lang w:val="ru-RU"/>
              </w:rPr>
              <w:t xml:space="preserve"> </w:t>
            </w:r>
            <w:r w:rsidRPr="00E013D8">
              <w:rPr>
                <w:rFonts w:ascii="Times New Roman" w:hAnsi="Times New Roman"/>
                <w:sz w:val="24"/>
                <w:szCs w:val="24"/>
                <w:lang w:val="ru-RU"/>
              </w:rPr>
              <w:t>повышение</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эффективности</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учебного</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процесса,</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снижение</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при</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этом</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чрезмерного</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функционального</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напряжения</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утомления,</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создание</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условий</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для снятия перегрузки, эффективного чередования труда и</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отдыха.</w:t>
            </w:r>
          </w:p>
          <w:p w:rsidR="00A27B5E" w:rsidRPr="00E013D8" w:rsidRDefault="00A27B5E" w:rsidP="00E013D8">
            <w:pPr>
              <w:pStyle w:val="TableParagraph"/>
              <w:spacing w:before="4" w:line="250" w:lineRule="exact"/>
              <w:ind w:left="103"/>
              <w:jc w:val="both"/>
              <w:rPr>
                <w:rFonts w:ascii="Times New Roman" w:hAnsi="Times New Roman"/>
                <w:sz w:val="24"/>
                <w:szCs w:val="24"/>
              </w:rPr>
            </w:pPr>
            <w:r w:rsidRPr="00E013D8">
              <w:rPr>
                <w:rFonts w:ascii="Times New Roman" w:hAnsi="Times New Roman"/>
                <w:b/>
                <w:sz w:val="24"/>
                <w:szCs w:val="24"/>
              </w:rPr>
              <w:t>Планируемый</w:t>
            </w:r>
            <w:r w:rsidRPr="00E013D8">
              <w:rPr>
                <w:rFonts w:ascii="Times New Roman" w:hAnsi="Times New Roman"/>
                <w:b/>
                <w:spacing w:val="-5"/>
                <w:sz w:val="24"/>
                <w:szCs w:val="24"/>
              </w:rPr>
              <w:t xml:space="preserve"> </w:t>
            </w:r>
            <w:r w:rsidRPr="00E013D8">
              <w:rPr>
                <w:rFonts w:ascii="Times New Roman" w:hAnsi="Times New Roman"/>
                <w:b/>
                <w:sz w:val="24"/>
                <w:szCs w:val="24"/>
              </w:rPr>
              <w:t>результат:</w:t>
            </w:r>
          </w:p>
          <w:p w:rsidR="00A27B5E" w:rsidRPr="00E013D8" w:rsidRDefault="00A27B5E" w:rsidP="00375C12">
            <w:pPr>
              <w:pStyle w:val="TableParagraph"/>
              <w:numPr>
                <w:ilvl w:val="0"/>
                <w:numId w:val="202"/>
              </w:numPr>
              <w:tabs>
                <w:tab w:val="left" w:pos="468"/>
              </w:tabs>
              <w:ind w:right="102" w:firstLine="0"/>
              <w:jc w:val="both"/>
              <w:rPr>
                <w:rFonts w:ascii="Times New Roman" w:hAnsi="Times New Roman"/>
                <w:sz w:val="24"/>
                <w:szCs w:val="24"/>
                <w:lang w:val="ru-RU"/>
              </w:rPr>
            </w:pPr>
            <w:r w:rsidRPr="00E013D8">
              <w:rPr>
                <w:rFonts w:ascii="Times New Roman" w:hAnsi="Times New Roman"/>
                <w:sz w:val="24"/>
                <w:szCs w:val="24"/>
                <w:lang w:val="ru-RU"/>
              </w:rPr>
              <w:t>соблюдение гигиенических норм и требований к организации и объёму учебной и внеучебной нагрузки (выполнение домашних заданий, занятия</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в кружках и спортивных секциях) обучающихся; использование методов и методик обучения, адекватных возрастным возможностям и</w:t>
            </w:r>
            <w:r w:rsidRPr="00E013D8">
              <w:rPr>
                <w:rFonts w:ascii="Times New Roman" w:hAnsi="Times New Roman"/>
                <w:spacing w:val="34"/>
                <w:sz w:val="24"/>
                <w:szCs w:val="24"/>
                <w:lang w:val="ru-RU"/>
              </w:rPr>
              <w:t xml:space="preserve"> </w:t>
            </w:r>
            <w:r w:rsidRPr="00E013D8">
              <w:rPr>
                <w:rFonts w:ascii="Times New Roman" w:hAnsi="Times New Roman"/>
                <w:sz w:val="24"/>
                <w:szCs w:val="24"/>
                <w:lang w:val="ru-RU"/>
              </w:rPr>
              <w:t>особенностям обучающихся;</w:t>
            </w:r>
          </w:p>
          <w:p w:rsidR="00A27B5E" w:rsidRPr="00E013D8" w:rsidRDefault="00A27B5E" w:rsidP="00375C12">
            <w:pPr>
              <w:pStyle w:val="TableParagraph"/>
              <w:numPr>
                <w:ilvl w:val="0"/>
                <w:numId w:val="202"/>
              </w:numPr>
              <w:tabs>
                <w:tab w:val="left" w:pos="468"/>
              </w:tabs>
              <w:spacing w:before="2" w:line="252" w:lineRule="exact"/>
              <w:ind w:left="468"/>
              <w:jc w:val="both"/>
              <w:rPr>
                <w:rFonts w:ascii="Times New Roman" w:hAnsi="Times New Roman"/>
                <w:sz w:val="24"/>
                <w:szCs w:val="24"/>
                <w:lang w:val="ru-RU"/>
              </w:rPr>
            </w:pPr>
            <w:r w:rsidRPr="00E013D8">
              <w:rPr>
                <w:rFonts w:ascii="Times New Roman" w:hAnsi="Times New Roman"/>
                <w:sz w:val="24"/>
                <w:szCs w:val="24"/>
                <w:lang w:val="ru-RU"/>
              </w:rPr>
              <w:t>строгое соблюдение всех требований к использованию технических средств обучения, в том числе компьютеров и аудиовизуальных</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средств;</w:t>
            </w:r>
          </w:p>
          <w:p w:rsidR="00A27B5E" w:rsidRPr="00E013D8" w:rsidRDefault="00A27B5E" w:rsidP="00375C12">
            <w:pPr>
              <w:pStyle w:val="TableParagraph"/>
              <w:numPr>
                <w:ilvl w:val="0"/>
                <w:numId w:val="202"/>
              </w:numPr>
              <w:tabs>
                <w:tab w:val="left" w:pos="468"/>
              </w:tabs>
              <w:spacing w:line="252" w:lineRule="exact"/>
              <w:ind w:left="468"/>
              <w:jc w:val="both"/>
              <w:rPr>
                <w:rFonts w:ascii="Times New Roman" w:hAnsi="Times New Roman"/>
                <w:sz w:val="24"/>
                <w:szCs w:val="24"/>
                <w:lang w:val="ru-RU"/>
              </w:rPr>
            </w:pPr>
            <w:r w:rsidRPr="00E013D8">
              <w:rPr>
                <w:rFonts w:ascii="Times New Roman" w:hAnsi="Times New Roman"/>
                <w:sz w:val="24"/>
                <w:szCs w:val="24"/>
                <w:lang w:val="ru-RU"/>
              </w:rPr>
              <w:t>индивидуализация обучения (учёт индивидуальных особенностей развития: темпа развития и темпа</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деятельности)</w:t>
            </w:r>
          </w:p>
          <w:p w:rsidR="00A27B5E" w:rsidRPr="00E013D8" w:rsidRDefault="00A27B5E" w:rsidP="00E013D8">
            <w:pPr>
              <w:pStyle w:val="TableParagraph"/>
              <w:spacing w:line="252" w:lineRule="exact"/>
              <w:ind w:left="103"/>
              <w:jc w:val="both"/>
              <w:rPr>
                <w:rFonts w:ascii="Times New Roman" w:hAnsi="Times New Roman"/>
                <w:sz w:val="24"/>
                <w:szCs w:val="24"/>
                <w:lang w:val="ru-RU"/>
              </w:rPr>
            </w:pPr>
            <w:r w:rsidRPr="00E013D8">
              <w:rPr>
                <w:rFonts w:ascii="Times New Roman" w:hAnsi="Times New Roman"/>
                <w:b/>
                <w:sz w:val="24"/>
                <w:szCs w:val="24"/>
                <w:lang w:val="ru-RU"/>
              </w:rPr>
              <w:t xml:space="preserve">Эффективность реализации этого блока зависит </w:t>
            </w:r>
            <w:r w:rsidRPr="00E013D8">
              <w:rPr>
                <w:rFonts w:ascii="Times New Roman" w:hAnsi="Times New Roman"/>
                <w:sz w:val="24"/>
                <w:szCs w:val="24"/>
                <w:lang w:val="ru-RU"/>
              </w:rPr>
              <w:t>от деятельности каждого</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педагога.</w:t>
            </w:r>
          </w:p>
        </w:tc>
      </w:tr>
      <w:tr w:rsidR="00A27B5E" w:rsidRPr="00E013D8" w:rsidTr="001C6656">
        <w:trPr>
          <w:trHeight w:hRule="exact" w:val="568"/>
        </w:trPr>
        <w:tc>
          <w:tcPr>
            <w:tcW w:w="2897" w:type="dxa"/>
            <w:gridSpan w:val="5"/>
            <w:vMerge w:val="restart"/>
            <w:tcBorders>
              <w:top w:val="single" w:sz="4" w:space="0" w:color="000000"/>
              <w:left w:val="single" w:sz="4" w:space="0" w:color="000000"/>
              <w:right w:val="single" w:sz="4" w:space="0" w:color="000000"/>
            </w:tcBorders>
          </w:tcPr>
          <w:p w:rsidR="00A27B5E" w:rsidRPr="00E013D8" w:rsidRDefault="00A27B5E" w:rsidP="00E013D8">
            <w:pPr>
              <w:pStyle w:val="TableParagraph"/>
              <w:spacing w:line="252" w:lineRule="exact"/>
              <w:ind w:left="756"/>
              <w:rPr>
                <w:rFonts w:ascii="Times New Roman" w:hAnsi="Times New Roman"/>
                <w:sz w:val="24"/>
                <w:szCs w:val="24"/>
              </w:rPr>
            </w:pPr>
            <w:r w:rsidRPr="00E013D8">
              <w:rPr>
                <w:rFonts w:ascii="Times New Roman" w:hAnsi="Times New Roman"/>
                <w:b/>
                <w:sz w:val="24"/>
                <w:szCs w:val="24"/>
              </w:rPr>
              <w:t>Направления</w:t>
            </w:r>
          </w:p>
          <w:p w:rsidR="00A27B5E" w:rsidRPr="00E013D8" w:rsidRDefault="00A27B5E" w:rsidP="00E013D8">
            <w:pPr>
              <w:pStyle w:val="TableParagraph"/>
              <w:spacing w:line="252" w:lineRule="exact"/>
              <w:ind w:left="763"/>
              <w:rPr>
                <w:rFonts w:ascii="Times New Roman" w:hAnsi="Times New Roman"/>
                <w:sz w:val="24"/>
                <w:szCs w:val="24"/>
              </w:rPr>
            </w:pPr>
            <w:r w:rsidRPr="00E013D8">
              <w:rPr>
                <w:rFonts w:ascii="Times New Roman" w:hAnsi="Times New Roman"/>
                <w:b/>
                <w:sz w:val="24"/>
                <w:szCs w:val="24"/>
              </w:rPr>
              <w:t>деятельности</w:t>
            </w:r>
          </w:p>
        </w:tc>
        <w:tc>
          <w:tcPr>
            <w:tcW w:w="12423" w:type="dxa"/>
            <w:gridSpan w:val="7"/>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jc w:val="center"/>
              <w:rPr>
                <w:rFonts w:ascii="Times New Roman" w:hAnsi="Times New Roman"/>
                <w:sz w:val="24"/>
                <w:szCs w:val="24"/>
              </w:rPr>
            </w:pPr>
            <w:r w:rsidRPr="00E013D8">
              <w:rPr>
                <w:rFonts w:ascii="Times New Roman" w:hAnsi="Times New Roman"/>
                <w:b/>
                <w:sz w:val="24"/>
                <w:szCs w:val="24"/>
              </w:rPr>
              <w:t>Учебная и внеучебная</w:t>
            </w:r>
            <w:r w:rsidRPr="00E013D8">
              <w:rPr>
                <w:rFonts w:ascii="Times New Roman" w:hAnsi="Times New Roman"/>
                <w:b/>
                <w:spacing w:val="-7"/>
                <w:sz w:val="24"/>
                <w:szCs w:val="24"/>
              </w:rPr>
              <w:t xml:space="preserve"> </w:t>
            </w:r>
            <w:r w:rsidRPr="00E013D8">
              <w:rPr>
                <w:rFonts w:ascii="Times New Roman" w:hAnsi="Times New Roman"/>
                <w:b/>
                <w:sz w:val="24"/>
                <w:szCs w:val="24"/>
              </w:rPr>
              <w:t>деятельность</w:t>
            </w:r>
          </w:p>
        </w:tc>
      </w:tr>
      <w:tr w:rsidR="00A27B5E" w:rsidRPr="00E013D8" w:rsidTr="001C6656">
        <w:trPr>
          <w:trHeight w:hRule="exact" w:val="562"/>
        </w:trPr>
        <w:tc>
          <w:tcPr>
            <w:tcW w:w="2897" w:type="dxa"/>
            <w:gridSpan w:val="5"/>
            <w:vMerge/>
            <w:tcBorders>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763"/>
              <w:rPr>
                <w:rFonts w:ascii="Times New Roman" w:hAnsi="Times New Roman"/>
                <w:sz w:val="24"/>
                <w:szCs w:val="24"/>
              </w:rPr>
            </w:pPr>
          </w:p>
        </w:tc>
        <w:tc>
          <w:tcPr>
            <w:tcW w:w="12423" w:type="dxa"/>
            <w:gridSpan w:val="7"/>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r>
      <w:tr w:rsidR="00A27B5E" w:rsidRPr="00E013D8" w:rsidTr="008B5BCC">
        <w:trPr>
          <w:trHeight w:hRule="exact" w:val="1659"/>
        </w:trPr>
        <w:tc>
          <w:tcPr>
            <w:tcW w:w="2897"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470"/>
                <w:tab w:val="left" w:pos="2000"/>
              </w:tabs>
              <w:ind w:left="103" w:right="100"/>
              <w:rPr>
                <w:rFonts w:ascii="Times New Roman" w:hAnsi="Times New Roman"/>
                <w:sz w:val="24"/>
                <w:szCs w:val="24"/>
              </w:rPr>
            </w:pPr>
            <w:r w:rsidRPr="00E013D8">
              <w:rPr>
                <w:rFonts w:ascii="Times New Roman" w:hAnsi="Times New Roman"/>
                <w:b/>
                <w:sz w:val="24"/>
                <w:szCs w:val="24"/>
              </w:rPr>
              <w:t>1.</w:t>
            </w:r>
            <w:r w:rsidRPr="00E013D8">
              <w:rPr>
                <w:rFonts w:ascii="Times New Roman" w:hAnsi="Times New Roman"/>
                <w:b/>
                <w:sz w:val="24"/>
                <w:szCs w:val="24"/>
              </w:rPr>
              <w:tab/>
            </w:r>
            <w:r w:rsidRPr="00E013D8">
              <w:rPr>
                <w:rFonts w:ascii="Times New Roman" w:hAnsi="Times New Roman"/>
                <w:b/>
                <w:spacing w:val="-1"/>
                <w:sz w:val="24"/>
                <w:szCs w:val="24"/>
              </w:rPr>
              <w:t>Организация</w:t>
            </w:r>
            <w:r w:rsidRPr="00E013D8">
              <w:rPr>
                <w:rFonts w:ascii="Times New Roman" w:hAnsi="Times New Roman"/>
                <w:b/>
                <w:spacing w:val="-1"/>
                <w:sz w:val="24"/>
                <w:szCs w:val="24"/>
              </w:rPr>
              <w:tab/>
              <w:t>режима</w:t>
            </w:r>
            <w:r w:rsidRPr="00E013D8">
              <w:rPr>
                <w:rFonts w:ascii="Times New Roman" w:hAnsi="Times New Roman"/>
                <w:b/>
                <w:spacing w:val="-49"/>
                <w:sz w:val="24"/>
                <w:szCs w:val="24"/>
              </w:rPr>
              <w:t xml:space="preserve"> </w:t>
            </w:r>
            <w:r w:rsidRPr="00E013D8">
              <w:rPr>
                <w:rFonts w:ascii="Times New Roman" w:hAnsi="Times New Roman"/>
                <w:b/>
                <w:sz w:val="24"/>
                <w:szCs w:val="24"/>
              </w:rPr>
              <w:t>школьной</w:t>
            </w:r>
            <w:r w:rsidRPr="00E013D8">
              <w:rPr>
                <w:rFonts w:ascii="Times New Roman" w:hAnsi="Times New Roman"/>
                <w:b/>
                <w:spacing w:val="-3"/>
                <w:sz w:val="24"/>
                <w:szCs w:val="24"/>
              </w:rPr>
              <w:t xml:space="preserve"> </w:t>
            </w:r>
            <w:r w:rsidRPr="00E013D8">
              <w:rPr>
                <w:rFonts w:ascii="Times New Roman" w:hAnsi="Times New Roman"/>
                <w:b/>
                <w:sz w:val="24"/>
                <w:szCs w:val="24"/>
              </w:rPr>
              <w:t>жизни</w:t>
            </w:r>
          </w:p>
        </w:tc>
        <w:tc>
          <w:tcPr>
            <w:tcW w:w="12423" w:type="dxa"/>
            <w:gridSpan w:val="7"/>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201"/>
              </w:numPr>
              <w:tabs>
                <w:tab w:val="left" w:pos="317"/>
              </w:tabs>
              <w:spacing w:line="247" w:lineRule="exact"/>
              <w:ind w:hanging="213"/>
              <w:rPr>
                <w:rFonts w:ascii="Times New Roman" w:hAnsi="Times New Roman"/>
                <w:sz w:val="24"/>
                <w:szCs w:val="24"/>
              </w:rPr>
            </w:pPr>
            <w:r w:rsidRPr="00E013D8">
              <w:rPr>
                <w:rFonts w:ascii="Times New Roman" w:hAnsi="Times New Roman"/>
                <w:spacing w:val="-4"/>
                <w:sz w:val="24"/>
                <w:szCs w:val="24"/>
              </w:rPr>
              <w:t>Снятие физических нагрузок</w:t>
            </w:r>
            <w:r w:rsidRPr="00E013D8">
              <w:rPr>
                <w:rFonts w:ascii="Times New Roman" w:hAnsi="Times New Roman"/>
                <w:spacing w:val="-11"/>
                <w:sz w:val="24"/>
                <w:szCs w:val="24"/>
              </w:rPr>
              <w:t xml:space="preserve"> </w:t>
            </w:r>
            <w:r w:rsidRPr="00E013D8">
              <w:rPr>
                <w:rFonts w:ascii="Times New Roman" w:hAnsi="Times New Roman"/>
                <w:spacing w:val="-4"/>
                <w:sz w:val="24"/>
                <w:szCs w:val="24"/>
              </w:rPr>
              <w:t>через:</w:t>
            </w:r>
          </w:p>
          <w:p w:rsidR="00A27B5E" w:rsidRPr="00E013D8" w:rsidRDefault="00A27B5E" w:rsidP="00375C12">
            <w:pPr>
              <w:pStyle w:val="TableParagraph"/>
              <w:numPr>
                <w:ilvl w:val="1"/>
                <w:numId w:val="201"/>
              </w:numPr>
              <w:tabs>
                <w:tab w:val="left" w:pos="812"/>
              </w:tabs>
              <w:ind w:right="98" w:firstLine="0"/>
              <w:rPr>
                <w:rFonts w:ascii="Times New Roman" w:hAnsi="Times New Roman"/>
                <w:sz w:val="24"/>
                <w:szCs w:val="24"/>
                <w:lang w:val="ru-RU"/>
              </w:rPr>
            </w:pPr>
            <w:r w:rsidRPr="00E013D8">
              <w:rPr>
                <w:rFonts w:ascii="Times New Roman" w:hAnsi="Times New Roman"/>
                <w:spacing w:val="-4"/>
                <w:sz w:val="24"/>
                <w:szCs w:val="24"/>
                <w:lang w:val="ru-RU"/>
              </w:rPr>
              <w:t xml:space="preserve">Оптимальный </w:t>
            </w:r>
            <w:r w:rsidRPr="00E013D8">
              <w:rPr>
                <w:rFonts w:ascii="Times New Roman" w:hAnsi="Times New Roman"/>
                <w:spacing w:val="-3"/>
                <w:sz w:val="24"/>
                <w:szCs w:val="24"/>
                <w:lang w:val="ru-RU"/>
              </w:rPr>
              <w:t xml:space="preserve">годовой </w:t>
            </w:r>
            <w:r w:rsidRPr="00E013D8">
              <w:rPr>
                <w:rFonts w:ascii="Times New Roman" w:hAnsi="Times New Roman"/>
                <w:spacing w:val="-4"/>
                <w:sz w:val="24"/>
                <w:szCs w:val="24"/>
                <w:lang w:val="ru-RU"/>
              </w:rPr>
              <w:t xml:space="preserve">календарный учебный график, позволяющий равномерно чередовать учебную </w:t>
            </w:r>
            <w:r w:rsidRPr="00E013D8">
              <w:rPr>
                <w:rFonts w:ascii="Times New Roman" w:hAnsi="Times New Roman"/>
                <w:spacing w:val="-3"/>
                <w:sz w:val="24"/>
                <w:szCs w:val="24"/>
                <w:lang w:val="ru-RU"/>
              </w:rPr>
              <w:t xml:space="preserve">деятельность </w:t>
            </w:r>
            <w:r w:rsidRPr="00E013D8">
              <w:rPr>
                <w:rFonts w:ascii="Times New Roman" w:hAnsi="Times New Roman"/>
                <w:sz w:val="24"/>
                <w:szCs w:val="24"/>
                <w:lang w:val="ru-RU"/>
              </w:rPr>
              <w:t>и</w:t>
            </w:r>
            <w:r w:rsidRPr="00E013D8">
              <w:rPr>
                <w:rFonts w:ascii="Times New Roman" w:hAnsi="Times New Roman"/>
                <w:spacing w:val="28"/>
                <w:sz w:val="24"/>
                <w:szCs w:val="24"/>
                <w:lang w:val="ru-RU"/>
              </w:rPr>
              <w:t xml:space="preserve"> </w:t>
            </w:r>
            <w:r w:rsidRPr="00E013D8">
              <w:rPr>
                <w:rFonts w:ascii="Times New Roman" w:hAnsi="Times New Roman"/>
                <w:spacing w:val="-4"/>
                <w:sz w:val="24"/>
                <w:szCs w:val="24"/>
                <w:lang w:val="ru-RU"/>
              </w:rPr>
              <w:t>отдых:</w:t>
            </w:r>
            <w:r w:rsidRPr="00E013D8">
              <w:rPr>
                <w:rFonts w:ascii="Times New Roman" w:hAnsi="Times New Roman"/>
                <w:sz w:val="24"/>
                <w:szCs w:val="24"/>
                <w:lang w:val="ru-RU"/>
              </w:rPr>
              <w:t xml:space="preserve"> 1</w:t>
            </w:r>
            <w:r w:rsidRPr="00E013D8">
              <w:rPr>
                <w:rFonts w:ascii="Times New Roman" w:hAnsi="Times New Roman"/>
                <w:spacing w:val="-4"/>
                <w:sz w:val="24"/>
                <w:szCs w:val="24"/>
                <w:lang w:val="ru-RU"/>
              </w:rPr>
              <w:t xml:space="preserve"> классы</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33</w:t>
            </w:r>
            <w:r w:rsidR="008B5BCC">
              <w:rPr>
                <w:rFonts w:ascii="Times New Roman" w:hAnsi="Times New Roman"/>
                <w:spacing w:val="-7"/>
                <w:sz w:val="24"/>
                <w:szCs w:val="24"/>
                <w:lang w:val="ru-RU"/>
              </w:rPr>
              <w:t xml:space="preserve">-34 </w:t>
            </w:r>
            <w:r w:rsidRPr="00E013D8">
              <w:rPr>
                <w:rFonts w:ascii="Times New Roman" w:hAnsi="Times New Roman"/>
                <w:spacing w:val="-4"/>
                <w:sz w:val="24"/>
                <w:szCs w:val="24"/>
                <w:lang w:val="ru-RU"/>
              </w:rPr>
              <w:t>учебные недели,</w:t>
            </w:r>
            <w:r w:rsidRPr="00E013D8">
              <w:rPr>
                <w:rFonts w:ascii="Times New Roman" w:hAnsi="Times New Roman"/>
                <w:spacing w:val="-7"/>
                <w:sz w:val="24"/>
                <w:szCs w:val="24"/>
                <w:lang w:val="ru-RU"/>
              </w:rPr>
              <w:t xml:space="preserve"> </w:t>
            </w:r>
            <w:r w:rsidRPr="00E013D8">
              <w:rPr>
                <w:rFonts w:ascii="Times New Roman" w:hAnsi="Times New Roman"/>
                <w:spacing w:val="-4"/>
                <w:sz w:val="24"/>
                <w:szCs w:val="24"/>
                <w:lang w:val="ru-RU"/>
              </w:rPr>
              <w:t>дополнительные</w:t>
            </w:r>
            <w:r w:rsidRPr="00E013D8">
              <w:rPr>
                <w:rFonts w:ascii="Times New Roman" w:hAnsi="Times New Roman"/>
                <w:spacing w:val="-6"/>
                <w:sz w:val="24"/>
                <w:szCs w:val="24"/>
                <w:lang w:val="ru-RU"/>
              </w:rPr>
              <w:t xml:space="preserve"> </w:t>
            </w:r>
            <w:r w:rsidRPr="00E013D8">
              <w:rPr>
                <w:rFonts w:ascii="Times New Roman" w:hAnsi="Times New Roman"/>
                <w:spacing w:val="-3"/>
                <w:sz w:val="24"/>
                <w:szCs w:val="24"/>
                <w:lang w:val="ru-RU"/>
              </w:rPr>
              <w:t xml:space="preserve">каникулы </w:t>
            </w:r>
            <w:r w:rsidRPr="00E013D8">
              <w:rPr>
                <w:rFonts w:ascii="Times New Roman" w:hAnsi="Times New Roman"/>
                <w:sz w:val="24"/>
                <w:szCs w:val="24"/>
                <w:lang w:val="ru-RU"/>
              </w:rPr>
              <w:t>в</w:t>
            </w:r>
            <w:r w:rsidRPr="00E013D8">
              <w:rPr>
                <w:rFonts w:ascii="Times New Roman" w:hAnsi="Times New Roman"/>
                <w:spacing w:val="-7"/>
                <w:sz w:val="24"/>
                <w:szCs w:val="24"/>
                <w:lang w:val="ru-RU"/>
              </w:rPr>
              <w:t xml:space="preserve"> </w:t>
            </w:r>
            <w:r w:rsidRPr="00E013D8">
              <w:rPr>
                <w:rFonts w:ascii="Times New Roman" w:hAnsi="Times New Roman"/>
                <w:spacing w:val="-4"/>
                <w:sz w:val="24"/>
                <w:szCs w:val="24"/>
                <w:lang w:val="ru-RU"/>
              </w:rPr>
              <w:t>середине</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3</w:t>
            </w:r>
            <w:r w:rsidRPr="00E013D8">
              <w:rPr>
                <w:rFonts w:ascii="Times New Roman" w:hAnsi="Times New Roman"/>
                <w:spacing w:val="-4"/>
                <w:sz w:val="24"/>
                <w:szCs w:val="24"/>
                <w:lang w:val="ru-RU"/>
              </w:rPr>
              <w:t xml:space="preserve"> четверти. 2-8,10</w:t>
            </w:r>
            <w:r w:rsidRPr="00E013D8">
              <w:rPr>
                <w:rFonts w:ascii="Times New Roman" w:hAnsi="Times New Roman"/>
                <w:spacing w:val="-7"/>
                <w:sz w:val="24"/>
                <w:szCs w:val="24"/>
                <w:lang w:val="ru-RU"/>
              </w:rPr>
              <w:t xml:space="preserve"> </w:t>
            </w:r>
            <w:r w:rsidRPr="00E013D8">
              <w:rPr>
                <w:rFonts w:ascii="Times New Roman" w:hAnsi="Times New Roman"/>
                <w:spacing w:val="-3"/>
                <w:sz w:val="24"/>
                <w:szCs w:val="24"/>
                <w:lang w:val="ru-RU"/>
              </w:rPr>
              <w:t>классы</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34</w:t>
            </w:r>
            <w:r w:rsidRPr="00E013D8">
              <w:rPr>
                <w:rFonts w:ascii="Times New Roman" w:hAnsi="Times New Roman"/>
                <w:spacing w:val="-7"/>
                <w:sz w:val="24"/>
                <w:szCs w:val="24"/>
                <w:lang w:val="ru-RU"/>
              </w:rPr>
              <w:t xml:space="preserve"> </w:t>
            </w:r>
            <w:r w:rsidR="008B5BCC">
              <w:rPr>
                <w:rFonts w:ascii="Times New Roman" w:hAnsi="Times New Roman"/>
                <w:spacing w:val="-7"/>
                <w:sz w:val="24"/>
                <w:szCs w:val="24"/>
                <w:lang w:val="ru-RU"/>
              </w:rPr>
              <w:t>-35</w:t>
            </w:r>
            <w:r w:rsidRPr="00E013D8">
              <w:rPr>
                <w:rFonts w:ascii="Times New Roman" w:hAnsi="Times New Roman"/>
                <w:spacing w:val="-3"/>
                <w:sz w:val="24"/>
                <w:szCs w:val="24"/>
                <w:lang w:val="ru-RU"/>
              </w:rPr>
              <w:t>учебны</w:t>
            </w:r>
            <w:r w:rsidR="008B5BCC">
              <w:rPr>
                <w:rFonts w:ascii="Times New Roman" w:hAnsi="Times New Roman"/>
                <w:spacing w:val="-3"/>
                <w:sz w:val="24"/>
                <w:szCs w:val="24"/>
                <w:lang w:val="ru-RU"/>
              </w:rPr>
              <w:t>х</w:t>
            </w:r>
            <w:r w:rsidRPr="00E013D8">
              <w:rPr>
                <w:rFonts w:ascii="Times New Roman" w:hAnsi="Times New Roman"/>
                <w:spacing w:val="-6"/>
                <w:sz w:val="24"/>
                <w:szCs w:val="24"/>
                <w:lang w:val="ru-RU"/>
              </w:rPr>
              <w:t xml:space="preserve"> </w:t>
            </w:r>
            <w:r w:rsidRPr="00E013D8">
              <w:rPr>
                <w:rFonts w:ascii="Times New Roman" w:hAnsi="Times New Roman"/>
                <w:spacing w:val="-4"/>
                <w:sz w:val="24"/>
                <w:szCs w:val="24"/>
                <w:lang w:val="ru-RU"/>
              </w:rPr>
              <w:t>недели,</w:t>
            </w:r>
          </w:p>
          <w:p w:rsidR="00A27B5E" w:rsidRPr="008B5BCC" w:rsidRDefault="00A27B5E" w:rsidP="00E013D8">
            <w:pPr>
              <w:pStyle w:val="TableParagraph"/>
              <w:spacing w:line="252" w:lineRule="exact"/>
              <w:ind w:left="278"/>
              <w:rPr>
                <w:rFonts w:ascii="Times New Roman" w:hAnsi="Times New Roman"/>
                <w:sz w:val="24"/>
                <w:szCs w:val="24"/>
                <w:lang w:val="ru-RU"/>
              </w:rPr>
            </w:pPr>
            <w:r w:rsidRPr="00E013D8">
              <w:rPr>
                <w:rFonts w:ascii="Times New Roman" w:hAnsi="Times New Roman"/>
                <w:sz w:val="24"/>
                <w:szCs w:val="24"/>
                <w:lang w:val="ru-RU"/>
              </w:rPr>
              <w:t xml:space="preserve">9, </w:t>
            </w:r>
            <w:r w:rsidRPr="00E013D8">
              <w:rPr>
                <w:rFonts w:ascii="Times New Roman" w:hAnsi="Times New Roman"/>
                <w:spacing w:val="-3"/>
                <w:sz w:val="24"/>
                <w:szCs w:val="24"/>
                <w:lang w:val="ru-RU"/>
              </w:rPr>
              <w:t xml:space="preserve">11 </w:t>
            </w:r>
            <w:r w:rsidRPr="00E013D8">
              <w:rPr>
                <w:rFonts w:ascii="Times New Roman" w:hAnsi="Times New Roman"/>
                <w:spacing w:val="-4"/>
                <w:sz w:val="24"/>
                <w:szCs w:val="24"/>
                <w:lang w:val="ru-RU"/>
              </w:rPr>
              <w:t xml:space="preserve">классы </w:t>
            </w:r>
            <w:r w:rsidRPr="00E013D8">
              <w:rPr>
                <w:rFonts w:ascii="Times New Roman" w:hAnsi="Times New Roman"/>
                <w:sz w:val="24"/>
                <w:szCs w:val="24"/>
                <w:lang w:val="ru-RU"/>
              </w:rPr>
              <w:t xml:space="preserve">– </w:t>
            </w:r>
            <w:r w:rsidRPr="00E013D8">
              <w:rPr>
                <w:rFonts w:ascii="Times New Roman" w:hAnsi="Times New Roman"/>
                <w:spacing w:val="-3"/>
                <w:sz w:val="24"/>
                <w:szCs w:val="24"/>
                <w:lang w:val="ru-RU"/>
              </w:rPr>
              <w:t>3</w:t>
            </w:r>
            <w:r w:rsidR="008B5BCC">
              <w:rPr>
                <w:rFonts w:ascii="Times New Roman" w:hAnsi="Times New Roman"/>
                <w:spacing w:val="-3"/>
                <w:sz w:val="24"/>
                <w:szCs w:val="24"/>
                <w:lang w:val="ru-RU"/>
              </w:rPr>
              <w:t>5</w:t>
            </w:r>
            <w:r w:rsidRPr="00E013D8">
              <w:rPr>
                <w:rFonts w:ascii="Times New Roman" w:hAnsi="Times New Roman"/>
                <w:spacing w:val="-3"/>
                <w:sz w:val="24"/>
                <w:szCs w:val="24"/>
                <w:lang w:val="ru-RU"/>
              </w:rPr>
              <w:t xml:space="preserve"> </w:t>
            </w:r>
            <w:r w:rsidRPr="00E013D8">
              <w:rPr>
                <w:rFonts w:ascii="Times New Roman" w:hAnsi="Times New Roman"/>
                <w:spacing w:val="-4"/>
                <w:sz w:val="24"/>
                <w:szCs w:val="24"/>
                <w:lang w:val="ru-RU"/>
              </w:rPr>
              <w:t>учебны</w:t>
            </w:r>
            <w:r w:rsidR="008B5BCC">
              <w:rPr>
                <w:rFonts w:ascii="Times New Roman" w:hAnsi="Times New Roman"/>
                <w:spacing w:val="-4"/>
                <w:sz w:val="24"/>
                <w:szCs w:val="24"/>
                <w:lang w:val="ru-RU"/>
              </w:rPr>
              <w:t>х</w:t>
            </w:r>
            <w:r w:rsidRPr="00E013D8">
              <w:rPr>
                <w:rFonts w:ascii="Times New Roman" w:hAnsi="Times New Roman"/>
                <w:spacing w:val="-4"/>
                <w:sz w:val="24"/>
                <w:szCs w:val="24"/>
                <w:lang w:val="ru-RU"/>
              </w:rPr>
              <w:t xml:space="preserve"> </w:t>
            </w:r>
            <w:r w:rsidRPr="00E013D8">
              <w:rPr>
                <w:rFonts w:ascii="Times New Roman" w:hAnsi="Times New Roman"/>
                <w:spacing w:val="-3"/>
                <w:sz w:val="24"/>
                <w:szCs w:val="24"/>
                <w:lang w:val="ru-RU"/>
              </w:rPr>
              <w:t>недел</w:t>
            </w:r>
            <w:r w:rsidR="008B5BCC">
              <w:rPr>
                <w:rFonts w:ascii="Times New Roman" w:hAnsi="Times New Roman"/>
                <w:spacing w:val="-3"/>
                <w:sz w:val="24"/>
                <w:szCs w:val="24"/>
                <w:lang w:val="ru-RU"/>
              </w:rPr>
              <w:t>ь</w:t>
            </w:r>
            <w:r w:rsidRPr="00E013D8">
              <w:rPr>
                <w:rFonts w:ascii="Times New Roman" w:hAnsi="Times New Roman"/>
                <w:spacing w:val="-3"/>
                <w:sz w:val="24"/>
                <w:szCs w:val="24"/>
                <w:lang w:val="ru-RU"/>
              </w:rPr>
              <w:t xml:space="preserve"> разбит на </w:t>
            </w:r>
            <w:r w:rsidRPr="00E013D8">
              <w:rPr>
                <w:rFonts w:ascii="Times New Roman" w:hAnsi="Times New Roman"/>
                <w:sz w:val="24"/>
                <w:szCs w:val="24"/>
                <w:lang w:val="ru-RU"/>
              </w:rPr>
              <w:t xml:space="preserve">4 </w:t>
            </w:r>
            <w:r w:rsidRPr="00E013D8">
              <w:rPr>
                <w:rFonts w:ascii="Times New Roman" w:hAnsi="Times New Roman"/>
                <w:spacing w:val="-4"/>
                <w:sz w:val="24"/>
                <w:szCs w:val="24"/>
                <w:lang w:val="ru-RU"/>
              </w:rPr>
              <w:t xml:space="preserve">периода. </w:t>
            </w:r>
            <w:r w:rsidRPr="008B5BCC">
              <w:rPr>
                <w:rFonts w:ascii="Times New Roman" w:hAnsi="Times New Roman"/>
                <w:spacing w:val="-4"/>
                <w:sz w:val="24"/>
                <w:szCs w:val="24"/>
                <w:lang w:val="ru-RU"/>
              </w:rPr>
              <w:t>Максимально допустимая</w:t>
            </w:r>
            <w:r w:rsidRPr="008B5BCC">
              <w:rPr>
                <w:rFonts w:ascii="Times New Roman" w:hAnsi="Times New Roman"/>
                <w:spacing w:val="10"/>
                <w:sz w:val="24"/>
                <w:szCs w:val="24"/>
                <w:lang w:val="ru-RU"/>
              </w:rPr>
              <w:t xml:space="preserve"> </w:t>
            </w:r>
            <w:r w:rsidRPr="008B5BCC">
              <w:rPr>
                <w:rFonts w:ascii="Times New Roman" w:hAnsi="Times New Roman"/>
                <w:spacing w:val="-4"/>
                <w:sz w:val="24"/>
                <w:szCs w:val="24"/>
                <w:lang w:val="ru-RU"/>
              </w:rPr>
              <w:t>нагрузка.</w:t>
            </w:r>
          </w:p>
          <w:p w:rsidR="00A27B5E" w:rsidRPr="00E013D8" w:rsidRDefault="00A27B5E" w:rsidP="00375C12">
            <w:pPr>
              <w:pStyle w:val="TableParagraph"/>
              <w:numPr>
                <w:ilvl w:val="1"/>
                <w:numId w:val="201"/>
              </w:numPr>
              <w:tabs>
                <w:tab w:val="left" w:pos="812"/>
              </w:tabs>
              <w:spacing w:line="269" w:lineRule="exact"/>
              <w:ind w:left="811"/>
              <w:rPr>
                <w:rFonts w:ascii="Times New Roman" w:hAnsi="Times New Roman"/>
                <w:sz w:val="24"/>
                <w:szCs w:val="24"/>
                <w:lang w:val="ru-RU"/>
              </w:rPr>
            </w:pPr>
            <w:r w:rsidRPr="00E013D8">
              <w:rPr>
                <w:rFonts w:ascii="Times New Roman" w:hAnsi="Times New Roman"/>
                <w:spacing w:val="-4"/>
                <w:sz w:val="24"/>
                <w:szCs w:val="24"/>
                <w:lang w:val="ru-RU"/>
              </w:rPr>
              <w:t>Пяти</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7"/>
                <w:sz w:val="24"/>
                <w:szCs w:val="24"/>
                <w:lang w:val="ru-RU"/>
              </w:rPr>
              <w:t xml:space="preserve"> </w:t>
            </w:r>
            <w:r w:rsidRPr="00E013D8">
              <w:rPr>
                <w:rFonts w:ascii="Times New Roman" w:hAnsi="Times New Roman"/>
                <w:spacing w:val="-5"/>
                <w:sz w:val="24"/>
                <w:szCs w:val="24"/>
                <w:lang w:val="ru-RU"/>
              </w:rPr>
              <w:t>шестидневный</w:t>
            </w:r>
            <w:r w:rsidRPr="00E013D8">
              <w:rPr>
                <w:rFonts w:ascii="Times New Roman" w:hAnsi="Times New Roman"/>
                <w:spacing w:val="-7"/>
                <w:sz w:val="24"/>
                <w:szCs w:val="24"/>
                <w:lang w:val="ru-RU"/>
              </w:rPr>
              <w:t xml:space="preserve"> </w:t>
            </w:r>
            <w:r w:rsidRPr="00E013D8">
              <w:rPr>
                <w:rFonts w:ascii="Times New Roman" w:hAnsi="Times New Roman"/>
                <w:spacing w:val="-4"/>
                <w:sz w:val="24"/>
                <w:szCs w:val="24"/>
                <w:lang w:val="ru-RU"/>
              </w:rPr>
              <w:t>режим</w:t>
            </w:r>
            <w:r w:rsidRPr="00E013D8">
              <w:rPr>
                <w:rFonts w:ascii="Times New Roman" w:hAnsi="Times New Roman"/>
                <w:spacing w:val="-9"/>
                <w:sz w:val="24"/>
                <w:szCs w:val="24"/>
                <w:lang w:val="ru-RU"/>
              </w:rPr>
              <w:t xml:space="preserve"> </w:t>
            </w:r>
            <w:r w:rsidRPr="00E013D8">
              <w:rPr>
                <w:rFonts w:ascii="Times New Roman" w:hAnsi="Times New Roman"/>
                <w:spacing w:val="-4"/>
                <w:sz w:val="24"/>
                <w:szCs w:val="24"/>
                <w:lang w:val="ru-RU"/>
              </w:rPr>
              <w:t>обучения</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с</w:t>
            </w:r>
            <w:r w:rsidRPr="00E013D8">
              <w:rPr>
                <w:rFonts w:ascii="Times New Roman" w:hAnsi="Times New Roman"/>
                <w:spacing w:val="-6"/>
                <w:sz w:val="24"/>
                <w:szCs w:val="24"/>
                <w:lang w:val="ru-RU"/>
              </w:rPr>
              <w:t xml:space="preserve"> </w:t>
            </w:r>
            <w:r w:rsidRPr="00E013D8">
              <w:rPr>
                <w:rFonts w:ascii="Times New Roman" w:hAnsi="Times New Roman"/>
                <w:spacing w:val="-5"/>
                <w:sz w:val="24"/>
                <w:szCs w:val="24"/>
                <w:lang w:val="ru-RU"/>
              </w:rPr>
              <w:t>соблюдением</w:t>
            </w:r>
            <w:r w:rsidRPr="00E013D8">
              <w:rPr>
                <w:rFonts w:ascii="Times New Roman" w:hAnsi="Times New Roman"/>
                <w:spacing w:val="-9"/>
                <w:sz w:val="24"/>
                <w:szCs w:val="24"/>
                <w:lang w:val="ru-RU"/>
              </w:rPr>
              <w:t xml:space="preserve"> </w:t>
            </w:r>
            <w:r w:rsidRPr="00E013D8">
              <w:rPr>
                <w:rFonts w:ascii="Times New Roman" w:hAnsi="Times New Roman"/>
                <w:spacing w:val="-5"/>
                <w:sz w:val="24"/>
                <w:szCs w:val="24"/>
                <w:lang w:val="ru-RU"/>
              </w:rPr>
              <w:t>требований</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к</w:t>
            </w:r>
            <w:r w:rsidRPr="00E013D8">
              <w:rPr>
                <w:rFonts w:ascii="Times New Roman" w:hAnsi="Times New Roman"/>
                <w:spacing w:val="-6"/>
                <w:sz w:val="24"/>
                <w:szCs w:val="24"/>
                <w:lang w:val="ru-RU"/>
              </w:rPr>
              <w:t xml:space="preserve"> </w:t>
            </w:r>
            <w:r w:rsidRPr="00E013D8">
              <w:rPr>
                <w:rFonts w:ascii="Times New Roman" w:hAnsi="Times New Roman"/>
                <w:spacing w:val="-5"/>
                <w:sz w:val="24"/>
                <w:szCs w:val="24"/>
                <w:lang w:val="ru-RU"/>
              </w:rPr>
              <w:t>максимальному</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объему учебной нагрузки.</w:t>
            </w:r>
          </w:p>
          <w:p w:rsidR="00A27B5E" w:rsidRPr="00E013D8" w:rsidRDefault="00A27B5E" w:rsidP="00375C12">
            <w:pPr>
              <w:pStyle w:val="TableParagraph"/>
              <w:numPr>
                <w:ilvl w:val="1"/>
                <w:numId w:val="201"/>
              </w:numPr>
              <w:tabs>
                <w:tab w:val="left" w:pos="812"/>
              </w:tabs>
              <w:spacing w:line="269" w:lineRule="exact"/>
              <w:ind w:left="811"/>
              <w:rPr>
                <w:rFonts w:ascii="Times New Roman" w:hAnsi="Times New Roman"/>
                <w:sz w:val="24"/>
                <w:szCs w:val="24"/>
                <w:lang w:val="ru-RU"/>
              </w:rPr>
            </w:pPr>
            <w:r w:rsidRPr="00E013D8">
              <w:rPr>
                <w:rFonts w:ascii="Times New Roman" w:hAnsi="Times New Roman"/>
                <w:spacing w:val="-4"/>
                <w:sz w:val="24"/>
                <w:szCs w:val="24"/>
                <w:lang w:val="ru-RU"/>
              </w:rPr>
              <w:t xml:space="preserve">«Ступенчатый </w:t>
            </w:r>
            <w:r w:rsidRPr="00E013D8">
              <w:rPr>
                <w:rFonts w:ascii="Times New Roman" w:hAnsi="Times New Roman"/>
                <w:spacing w:val="-3"/>
                <w:sz w:val="24"/>
                <w:szCs w:val="24"/>
                <w:lang w:val="ru-RU"/>
              </w:rPr>
              <w:t xml:space="preserve">режим» </w:t>
            </w:r>
            <w:r w:rsidRPr="00E013D8">
              <w:rPr>
                <w:rFonts w:ascii="Times New Roman" w:hAnsi="Times New Roman"/>
                <w:spacing w:val="-4"/>
                <w:sz w:val="24"/>
                <w:szCs w:val="24"/>
                <w:lang w:val="ru-RU"/>
              </w:rPr>
              <w:t xml:space="preserve">постепенного наращивания учебного процесса: </w:t>
            </w:r>
            <w:r w:rsidRPr="00E013D8">
              <w:rPr>
                <w:rFonts w:ascii="Times New Roman" w:hAnsi="Times New Roman"/>
                <w:sz w:val="24"/>
                <w:szCs w:val="24"/>
                <w:lang w:val="ru-RU"/>
              </w:rPr>
              <w:t>в сентябре-октябре в1-х</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классах.</w:t>
            </w:r>
          </w:p>
          <w:p w:rsidR="00A27B5E" w:rsidRPr="00E013D8" w:rsidRDefault="00A27B5E" w:rsidP="00375C12">
            <w:pPr>
              <w:pStyle w:val="TableParagraph"/>
              <w:numPr>
                <w:ilvl w:val="1"/>
                <w:numId w:val="201"/>
              </w:numPr>
              <w:tabs>
                <w:tab w:val="left" w:pos="812"/>
              </w:tabs>
              <w:ind w:right="100" w:firstLine="0"/>
              <w:rPr>
                <w:rFonts w:ascii="Times New Roman" w:hAnsi="Times New Roman"/>
                <w:sz w:val="24"/>
                <w:szCs w:val="24"/>
                <w:lang w:val="ru-RU"/>
              </w:rPr>
            </w:pPr>
            <w:r w:rsidRPr="00E013D8">
              <w:rPr>
                <w:rFonts w:ascii="Times New Roman" w:hAnsi="Times New Roman"/>
                <w:spacing w:val="-3"/>
                <w:sz w:val="24"/>
                <w:szCs w:val="24"/>
                <w:lang w:val="ru-RU"/>
              </w:rPr>
              <w:t xml:space="preserve">Облегченный </w:t>
            </w:r>
            <w:r w:rsidRPr="00E013D8">
              <w:rPr>
                <w:rFonts w:ascii="Times New Roman" w:hAnsi="Times New Roman"/>
                <w:sz w:val="24"/>
                <w:szCs w:val="24"/>
                <w:lang w:val="ru-RU"/>
              </w:rPr>
              <w:t xml:space="preserve">день в </w:t>
            </w:r>
            <w:r w:rsidRPr="00E013D8">
              <w:rPr>
                <w:rFonts w:ascii="Times New Roman" w:hAnsi="Times New Roman"/>
                <w:spacing w:val="-3"/>
                <w:sz w:val="24"/>
                <w:szCs w:val="24"/>
                <w:lang w:val="ru-RU"/>
              </w:rPr>
              <w:t xml:space="preserve">середине учебной </w:t>
            </w:r>
            <w:r w:rsidRPr="00E013D8">
              <w:rPr>
                <w:rFonts w:ascii="Times New Roman" w:hAnsi="Times New Roman"/>
                <w:sz w:val="24"/>
                <w:szCs w:val="24"/>
                <w:lang w:val="ru-RU"/>
              </w:rPr>
              <w:t xml:space="preserve">недели </w:t>
            </w:r>
            <w:r w:rsidRPr="00E013D8">
              <w:rPr>
                <w:rFonts w:ascii="Times New Roman" w:hAnsi="Times New Roman"/>
                <w:spacing w:val="-3"/>
                <w:sz w:val="24"/>
                <w:szCs w:val="24"/>
                <w:lang w:val="ru-RU"/>
              </w:rPr>
              <w:t xml:space="preserve">(учет биоритмологического </w:t>
            </w:r>
            <w:r w:rsidRPr="00E013D8">
              <w:rPr>
                <w:rFonts w:ascii="Times New Roman" w:hAnsi="Times New Roman"/>
                <w:sz w:val="24"/>
                <w:szCs w:val="24"/>
                <w:lang w:val="ru-RU"/>
              </w:rPr>
              <w:t>оптимума умственной и</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физической работоспособности).</w:t>
            </w:r>
          </w:p>
          <w:p w:rsidR="00A27B5E" w:rsidRPr="00E013D8" w:rsidRDefault="00A27B5E" w:rsidP="00375C12">
            <w:pPr>
              <w:pStyle w:val="TableParagraph"/>
              <w:numPr>
                <w:ilvl w:val="1"/>
                <w:numId w:val="201"/>
              </w:numPr>
              <w:tabs>
                <w:tab w:val="left" w:pos="812"/>
              </w:tabs>
              <w:spacing w:line="267" w:lineRule="exact"/>
              <w:ind w:left="811"/>
              <w:rPr>
                <w:rFonts w:ascii="Times New Roman" w:hAnsi="Times New Roman"/>
                <w:sz w:val="24"/>
                <w:szCs w:val="24"/>
                <w:lang w:val="ru-RU"/>
              </w:rPr>
            </w:pPr>
            <w:r w:rsidRPr="00E013D8">
              <w:rPr>
                <w:rFonts w:ascii="Times New Roman" w:hAnsi="Times New Roman"/>
                <w:sz w:val="24"/>
                <w:szCs w:val="24"/>
                <w:lang w:val="ru-RU"/>
              </w:rPr>
              <w:t xml:space="preserve">30-минутный </w:t>
            </w:r>
            <w:r w:rsidRPr="00E013D8">
              <w:rPr>
                <w:rFonts w:ascii="Times New Roman" w:hAnsi="Times New Roman"/>
                <w:spacing w:val="-3"/>
                <w:sz w:val="24"/>
                <w:szCs w:val="24"/>
                <w:lang w:val="ru-RU"/>
              </w:rPr>
              <w:t xml:space="preserve">урок </w:t>
            </w:r>
            <w:r w:rsidRPr="00E013D8">
              <w:rPr>
                <w:rFonts w:ascii="Times New Roman" w:hAnsi="Times New Roman"/>
                <w:sz w:val="24"/>
                <w:szCs w:val="24"/>
                <w:lang w:val="ru-RU"/>
              </w:rPr>
              <w:t xml:space="preserve">в течение 1-й четверти </w:t>
            </w:r>
            <w:r w:rsidRPr="00E013D8">
              <w:rPr>
                <w:rFonts w:ascii="Times New Roman" w:hAnsi="Times New Roman"/>
                <w:spacing w:val="-3"/>
                <w:sz w:val="24"/>
                <w:szCs w:val="24"/>
                <w:lang w:val="ru-RU"/>
              </w:rPr>
              <w:t xml:space="preserve">в1-х </w:t>
            </w:r>
            <w:r w:rsidR="008B5BCC">
              <w:rPr>
                <w:rFonts w:ascii="Times New Roman" w:hAnsi="Times New Roman"/>
                <w:sz w:val="24"/>
                <w:szCs w:val="24"/>
                <w:lang w:val="ru-RU"/>
              </w:rPr>
              <w:t>классах и 40</w:t>
            </w:r>
            <w:r w:rsidRPr="00E013D8">
              <w:rPr>
                <w:rFonts w:ascii="Times New Roman" w:hAnsi="Times New Roman"/>
                <w:sz w:val="24"/>
                <w:szCs w:val="24"/>
                <w:lang w:val="ru-RU"/>
              </w:rPr>
              <w:t xml:space="preserve"> -минутный во 2-11</w:t>
            </w:r>
            <w:r w:rsidRPr="00E013D8">
              <w:rPr>
                <w:rFonts w:ascii="Times New Roman" w:hAnsi="Times New Roman"/>
                <w:spacing w:val="-34"/>
                <w:sz w:val="24"/>
                <w:szCs w:val="24"/>
                <w:lang w:val="ru-RU"/>
              </w:rPr>
              <w:t xml:space="preserve"> </w:t>
            </w:r>
            <w:r w:rsidRPr="00E013D8">
              <w:rPr>
                <w:rFonts w:ascii="Times New Roman" w:hAnsi="Times New Roman"/>
                <w:sz w:val="24"/>
                <w:szCs w:val="24"/>
                <w:lang w:val="ru-RU"/>
              </w:rPr>
              <w:t>классах.</w:t>
            </w:r>
          </w:p>
          <w:p w:rsidR="00A27B5E" w:rsidRPr="00E013D8" w:rsidRDefault="00A27B5E" w:rsidP="00375C12">
            <w:pPr>
              <w:pStyle w:val="TableParagraph"/>
              <w:numPr>
                <w:ilvl w:val="1"/>
                <w:numId w:val="201"/>
              </w:numPr>
              <w:tabs>
                <w:tab w:val="left" w:pos="812"/>
              </w:tabs>
              <w:spacing w:line="269" w:lineRule="exact"/>
              <w:ind w:left="811"/>
              <w:rPr>
                <w:rFonts w:ascii="Times New Roman" w:hAnsi="Times New Roman"/>
                <w:sz w:val="24"/>
                <w:szCs w:val="24"/>
              </w:rPr>
            </w:pPr>
            <w:r w:rsidRPr="00E013D8">
              <w:rPr>
                <w:rFonts w:ascii="Times New Roman" w:hAnsi="Times New Roman"/>
                <w:spacing w:val="-4"/>
                <w:sz w:val="24"/>
                <w:szCs w:val="24"/>
              </w:rPr>
              <w:t xml:space="preserve">Рациональный </w:t>
            </w:r>
            <w:r w:rsidRPr="00E013D8">
              <w:rPr>
                <w:rFonts w:ascii="Times New Roman" w:hAnsi="Times New Roman"/>
                <w:spacing w:val="-3"/>
                <w:sz w:val="24"/>
                <w:szCs w:val="24"/>
              </w:rPr>
              <w:t>объем домашних</w:t>
            </w:r>
            <w:r w:rsidRPr="00E013D8">
              <w:rPr>
                <w:rFonts w:ascii="Times New Roman" w:hAnsi="Times New Roman"/>
                <w:spacing w:val="-16"/>
                <w:sz w:val="24"/>
                <w:szCs w:val="24"/>
              </w:rPr>
              <w:t xml:space="preserve"> </w:t>
            </w:r>
            <w:r w:rsidRPr="00E013D8">
              <w:rPr>
                <w:rFonts w:ascii="Times New Roman" w:hAnsi="Times New Roman"/>
                <w:spacing w:val="-4"/>
                <w:sz w:val="24"/>
                <w:szCs w:val="24"/>
              </w:rPr>
              <w:t>заданий.</w:t>
            </w:r>
          </w:p>
          <w:p w:rsidR="00A27B5E" w:rsidRPr="00E013D8" w:rsidRDefault="00A27B5E" w:rsidP="00375C12">
            <w:pPr>
              <w:pStyle w:val="TableParagraph"/>
              <w:numPr>
                <w:ilvl w:val="1"/>
                <w:numId w:val="201"/>
              </w:numPr>
              <w:tabs>
                <w:tab w:val="left" w:pos="812"/>
              </w:tabs>
              <w:spacing w:line="269" w:lineRule="exact"/>
              <w:ind w:left="811"/>
              <w:rPr>
                <w:rFonts w:ascii="Times New Roman" w:hAnsi="Times New Roman"/>
                <w:sz w:val="24"/>
                <w:szCs w:val="24"/>
                <w:lang w:val="ru-RU"/>
              </w:rPr>
            </w:pPr>
            <w:r w:rsidRPr="00E013D8">
              <w:rPr>
                <w:rFonts w:ascii="Times New Roman" w:hAnsi="Times New Roman"/>
                <w:spacing w:val="-4"/>
                <w:sz w:val="24"/>
                <w:szCs w:val="24"/>
                <w:lang w:val="ru-RU"/>
              </w:rPr>
              <w:t>Составление</w:t>
            </w:r>
            <w:r w:rsidRPr="00E013D8">
              <w:rPr>
                <w:rFonts w:ascii="Times New Roman" w:hAnsi="Times New Roman"/>
                <w:spacing w:val="-6"/>
                <w:sz w:val="24"/>
                <w:szCs w:val="24"/>
                <w:lang w:val="ru-RU"/>
              </w:rPr>
              <w:t xml:space="preserve"> </w:t>
            </w:r>
            <w:r w:rsidRPr="00E013D8">
              <w:rPr>
                <w:rFonts w:ascii="Times New Roman" w:hAnsi="Times New Roman"/>
                <w:spacing w:val="-4"/>
                <w:sz w:val="24"/>
                <w:szCs w:val="24"/>
                <w:lang w:val="ru-RU"/>
              </w:rPr>
              <w:t>расписания</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с</w:t>
            </w:r>
            <w:r w:rsidRPr="00E013D8">
              <w:rPr>
                <w:rFonts w:ascii="Times New Roman" w:hAnsi="Times New Roman"/>
                <w:spacing w:val="-6"/>
                <w:sz w:val="24"/>
                <w:szCs w:val="24"/>
                <w:lang w:val="ru-RU"/>
              </w:rPr>
              <w:t xml:space="preserve"> </w:t>
            </w:r>
            <w:r w:rsidRPr="00E013D8">
              <w:rPr>
                <w:rFonts w:ascii="Times New Roman" w:hAnsi="Times New Roman"/>
                <w:spacing w:val="-3"/>
                <w:sz w:val="24"/>
                <w:szCs w:val="24"/>
                <w:lang w:val="ru-RU"/>
              </w:rPr>
              <w:t>учетом</w:t>
            </w:r>
            <w:r w:rsidRPr="00E013D8">
              <w:rPr>
                <w:rFonts w:ascii="Times New Roman" w:hAnsi="Times New Roman"/>
                <w:spacing w:val="-7"/>
                <w:sz w:val="24"/>
                <w:szCs w:val="24"/>
                <w:lang w:val="ru-RU"/>
              </w:rPr>
              <w:t xml:space="preserve"> </w:t>
            </w:r>
            <w:r w:rsidRPr="00E013D8">
              <w:rPr>
                <w:rFonts w:ascii="Times New Roman" w:hAnsi="Times New Roman"/>
                <w:spacing w:val="-3"/>
                <w:sz w:val="24"/>
                <w:szCs w:val="24"/>
                <w:lang w:val="ru-RU"/>
              </w:rPr>
              <w:t>динамики</w:t>
            </w:r>
            <w:r w:rsidRPr="00E013D8">
              <w:rPr>
                <w:rFonts w:ascii="Times New Roman" w:hAnsi="Times New Roman"/>
                <w:spacing w:val="-5"/>
                <w:sz w:val="24"/>
                <w:szCs w:val="24"/>
                <w:lang w:val="ru-RU"/>
              </w:rPr>
              <w:t xml:space="preserve"> </w:t>
            </w:r>
            <w:r w:rsidRPr="00E013D8">
              <w:rPr>
                <w:rFonts w:ascii="Times New Roman" w:hAnsi="Times New Roman"/>
                <w:spacing w:val="-4"/>
                <w:sz w:val="24"/>
                <w:szCs w:val="24"/>
                <w:lang w:val="ru-RU"/>
              </w:rPr>
              <w:t>умственной</w:t>
            </w:r>
            <w:r w:rsidRPr="00E013D8">
              <w:rPr>
                <w:rFonts w:ascii="Times New Roman" w:hAnsi="Times New Roman"/>
                <w:spacing w:val="-7"/>
                <w:sz w:val="24"/>
                <w:szCs w:val="24"/>
                <w:lang w:val="ru-RU"/>
              </w:rPr>
              <w:t xml:space="preserve"> </w:t>
            </w:r>
            <w:r w:rsidRPr="00E013D8">
              <w:rPr>
                <w:rFonts w:ascii="Times New Roman" w:hAnsi="Times New Roman"/>
                <w:spacing w:val="-4"/>
                <w:sz w:val="24"/>
                <w:szCs w:val="24"/>
                <w:lang w:val="ru-RU"/>
              </w:rPr>
              <w:t>работоспособности</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7"/>
                <w:sz w:val="24"/>
                <w:szCs w:val="24"/>
                <w:lang w:val="ru-RU"/>
              </w:rPr>
              <w:t xml:space="preserve"> </w:t>
            </w:r>
            <w:r w:rsidRPr="00E013D8">
              <w:rPr>
                <w:rFonts w:ascii="Times New Roman" w:hAnsi="Times New Roman"/>
                <w:spacing w:val="-4"/>
                <w:sz w:val="24"/>
                <w:szCs w:val="24"/>
                <w:lang w:val="ru-RU"/>
              </w:rPr>
              <w:t>течение</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дня</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5"/>
                <w:sz w:val="24"/>
                <w:szCs w:val="24"/>
                <w:lang w:val="ru-RU"/>
              </w:rPr>
              <w:t xml:space="preserve"> </w:t>
            </w:r>
            <w:r w:rsidRPr="00E013D8">
              <w:rPr>
                <w:rFonts w:ascii="Times New Roman" w:hAnsi="Times New Roman"/>
                <w:spacing w:val="-4"/>
                <w:sz w:val="24"/>
                <w:szCs w:val="24"/>
                <w:lang w:val="ru-RU"/>
              </w:rPr>
              <w:t>недели.</w:t>
            </w:r>
          </w:p>
        </w:tc>
      </w:tr>
      <w:tr w:rsidR="00A27B5E" w:rsidRPr="00E013D8" w:rsidTr="008F2D33">
        <w:trPr>
          <w:trHeight w:hRule="exact" w:val="1988"/>
        </w:trPr>
        <w:tc>
          <w:tcPr>
            <w:tcW w:w="2897" w:type="dxa"/>
            <w:gridSpan w:val="5"/>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eastAsia="Times New Roman"/>
                <w:b/>
                <w:sz w:val="24"/>
                <w:szCs w:val="24"/>
              </w:rPr>
              <w:t>2.</w:t>
            </w:r>
          </w:p>
          <w:p w:rsidR="00A27B5E" w:rsidRPr="00E013D8" w:rsidRDefault="00A27B5E" w:rsidP="00E013D8">
            <w:pPr>
              <w:pStyle w:val="TableParagraph"/>
              <w:tabs>
                <w:tab w:val="left" w:pos="1643"/>
              </w:tabs>
              <w:spacing w:before="1"/>
              <w:ind w:left="103" w:right="99"/>
              <w:rPr>
                <w:rFonts w:ascii="Times New Roman" w:hAnsi="Times New Roman"/>
                <w:sz w:val="24"/>
                <w:szCs w:val="24"/>
              </w:rPr>
            </w:pPr>
            <w:r w:rsidRPr="00E013D8">
              <w:rPr>
                <w:rFonts w:ascii="Times New Roman" w:hAnsi="Times New Roman"/>
                <w:b/>
                <w:spacing w:val="-1"/>
                <w:sz w:val="24"/>
                <w:szCs w:val="24"/>
              </w:rPr>
              <w:t>Создание</w:t>
            </w:r>
            <w:r w:rsidRPr="00E013D8">
              <w:rPr>
                <w:rFonts w:ascii="Times New Roman" w:hAnsi="Times New Roman"/>
                <w:b/>
                <w:spacing w:val="-1"/>
                <w:sz w:val="24"/>
                <w:szCs w:val="24"/>
              </w:rPr>
              <w:tab/>
              <w:t>предметно-</w:t>
            </w:r>
            <w:r w:rsidRPr="00E013D8">
              <w:rPr>
                <w:rFonts w:ascii="Times New Roman" w:hAnsi="Times New Roman"/>
                <w:b/>
                <w:spacing w:val="-45"/>
                <w:sz w:val="24"/>
                <w:szCs w:val="24"/>
              </w:rPr>
              <w:t xml:space="preserve"> </w:t>
            </w:r>
            <w:r w:rsidRPr="00E013D8">
              <w:rPr>
                <w:rFonts w:ascii="Times New Roman" w:hAnsi="Times New Roman"/>
                <w:b/>
                <w:sz w:val="24"/>
                <w:szCs w:val="24"/>
              </w:rPr>
              <w:t>пространственной</w:t>
            </w:r>
            <w:r w:rsidRPr="00E013D8">
              <w:rPr>
                <w:rFonts w:ascii="Times New Roman" w:hAnsi="Times New Roman"/>
                <w:b/>
                <w:spacing w:val="-2"/>
                <w:sz w:val="24"/>
                <w:szCs w:val="24"/>
              </w:rPr>
              <w:t xml:space="preserve"> </w:t>
            </w:r>
            <w:r w:rsidRPr="00E013D8">
              <w:rPr>
                <w:rFonts w:ascii="Times New Roman" w:hAnsi="Times New Roman"/>
                <w:b/>
                <w:sz w:val="24"/>
                <w:szCs w:val="24"/>
              </w:rPr>
              <w:t>среды</w:t>
            </w:r>
          </w:p>
        </w:tc>
        <w:tc>
          <w:tcPr>
            <w:tcW w:w="12423" w:type="dxa"/>
            <w:gridSpan w:val="7"/>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pacing w:val="-3"/>
                <w:sz w:val="24"/>
                <w:szCs w:val="24"/>
                <w:lang w:val="ru-RU"/>
              </w:rPr>
              <w:t xml:space="preserve">1.Для </w:t>
            </w:r>
            <w:r w:rsidRPr="00E013D8">
              <w:rPr>
                <w:rFonts w:ascii="Times New Roman" w:hAnsi="Times New Roman"/>
                <w:sz w:val="24"/>
                <w:szCs w:val="24"/>
                <w:lang w:val="ru-RU"/>
              </w:rPr>
              <w:t xml:space="preserve">каждого </w:t>
            </w:r>
            <w:r w:rsidRPr="00E013D8">
              <w:rPr>
                <w:rFonts w:ascii="Times New Roman" w:hAnsi="Times New Roman"/>
                <w:spacing w:val="-3"/>
                <w:sz w:val="24"/>
                <w:szCs w:val="24"/>
                <w:lang w:val="ru-RU"/>
              </w:rPr>
              <w:t xml:space="preserve">класса отведена учебная комната </w:t>
            </w:r>
            <w:r w:rsidRPr="00E013D8">
              <w:rPr>
                <w:rFonts w:ascii="Times New Roman" w:hAnsi="Times New Roman"/>
                <w:sz w:val="24"/>
                <w:szCs w:val="24"/>
                <w:lang w:val="ru-RU"/>
              </w:rPr>
              <w:t xml:space="preserve">в каждой </w:t>
            </w:r>
            <w:r w:rsidRPr="00E013D8">
              <w:rPr>
                <w:rFonts w:ascii="Times New Roman" w:hAnsi="Times New Roman"/>
                <w:spacing w:val="-3"/>
                <w:sz w:val="24"/>
                <w:szCs w:val="24"/>
                <w:lang w:val="ru-RU"/>
              </w:rPr>
              <w:t>классной комнате имеется  уголок</w:t>
            </w:r>
            <w:r w:rsidRPr="00E013D8">
              <w:rPr>
                <w:rFonts w:ascii="Times New Roman" w:hAnsi="Times New Roman"/>
                <w:spacing w:val="13"/>
                <w:sz w:val="24"/>
                <w:szCs w:val="24"/>
                <w:lang w:val="ru-RU"/>
              </w:rPr>
              <w:t xml:space="preserve"> </w:t>
            </w:r>
            <w:r w:rsidRPr="00E013D8">
              <w:rPr>
                <w:rFonts w:ascii="Times New Roman" w:hAnsi="Times New Roman"/>
                <w:spacing w:val="-3"/>
                <w:sz w:val="24"/>
                <w:szCs w:val="24"/>
                <w:lang w:val="ru-RU"/>
              </w:rPr>
              <w:t>здоровья.</w:t>
            </w:r>
          </w:p>
          <w:p w:rsidR="00A27B5E" w:rsidRPr="00E013D8" w:rsidRDefault="00A27B5E" w:rsidP="00E013D8">
            <w:pPr>
              <w:pStyle w:val="TableParagraph"/>
              <w:spacing w:before="1" w:line="252" w:lineRule="exact"/>
              <w:ind w:left="103"/>
              <w:rPr>
                <w:rFonts w:ascii="Times New Roman" w:hAnsi="Times New Roman"/>
                <w:sz w:val="24"/>
                <w:szCs w:val="24"/>
                <w:lang w:val="ru-RU"/>
              </w:rPr>
            </w:pPr>
            <w:r w:rsidRPr="00E013D8">
              <w:rPr>
                <w:rFonts w:ascii="Times New Roman" w:hAnsi="Times New Roman"/>
                <w:spacing w:val="-6"/>
                <w:sz w:val="24"/>
                <w:szCs w:val="24"/>
                <w:lang w:val="ru-RU"/>
              </w:rPr>
              <w:t xml:space="preserve">2.Обеспечение обучающихся </w:t>
            </w:r>
            <w:r w:rsidRPr="00E013D8">
              <w:rPr>
                <w:rFonts w:ascii="Times New Roman" w:hAnsi="Times New Roman"/>
                <w:spacing w:val="-5"/>
                <w:sz w:val="24"/>
                <w:szCs w:val="24"/>
                <w:lang w:val="ru-RU"/>
              </w:rPr>
              <w:t xml:space="preserve">удобным рабочим </w:t>
            </w:r>
            <w:r w:rsidRPr="00E013D8">
              <w:rPr>
                <w:rFonts w:ascii="Times New Roman" w:hAnsi="Times New Roman"/>
                <w:spacing w:val="-6"/>
                <w:sz w:val="24"/>
                <w:szCs w:val="24"/>
                <w:lang w:val="ru-RU"/>
              </w:rPr>
              <w:t xml:space="preserve">местом </w:t>
            </w:r>
            <w:r w:rsidRPr="00E013D8">
              <w:rPr>
                <w:rFonts w:ascii="Times New Roman" w:hAnsi="Times New Roman"/>
                <w:spacing w:val="-3"/>
                <w:sz w:val="24"/>
                <w:szCs w:val="24"/>
                <w:lang w:val="ru-RU"/>
              </w:rPr>
              <w:t xml:space="preserve">за </w:t>
            </w:r>
            <w:r w:rsidRPr="00E013D8">
              <w:rPr>
                <w:rFonts w:ascii="Times New Roman" w:hAnsi="Times New Roman"/>
                <w:spacing w:val="-5"/>
                <w:sz w:val="24"/>
                <w:szCs w:val="24"/>
                <w:lang w:val="ru-RU"/>
              </w:rPr>
              <w:t xml:space="preserve">партой </w:t>
            </w:r>
            <w:r w:rsidRPr="00E013D8">
              <w:rPr>
                <w:rFonts w:ascii="Times New Roman" w:hAnsi="Times New Roman"/>
                <w:sz w:val="24"/>
                <w:szCs w:val="24"/>
                <w:lang w:val="ru-RU"/>
              </w:rPr>
              <w:t xml:space="preserve">в </w:t>
            </w:r>
            <w:r w:rsidRPr="00E013D8">
              <w:rPr>
                <w:rFonts w:ascii="Times New Roman" w:hAnsi="Times New Roman"/>
                <w:spacing w:val="-3"/>
                <w:sz w:val="24"/>
                <w:szCs w:val="24"/>
                <w:lang w:val="ru-RU"/>
              </w:rPr>
              <w:t xml:space="preserve">соответствии </w:t>
            </w:r>
            <w:r w:rsidRPr="00E013D8">
              <w:rPr>
                <w:rFonts w:ascii="Times New Roman" w:hAnsi="Times New Roman"/>
                <w:sz w:val="24"/>
                <w:szCs w:val="24"/>
                <w:lang w:val="ru-RU"/>
              </w:rPr>
              <w:t xml:space="preserve">с </w:t>
            </w:r>
            <w:r w:rsidRPr="00E013D8">
              <w:rPr>
                <w:rFonts w:ascii="Times New Roman" w:hAnsi="Times New Roman"/>
                <w:spacing w:val="-3"/>
                <w:sz w:val="24"/>
                <w:szCs w:val="24"/>
                <w:lang w:val="ru-RU"/>
              </w:rPr>
              <w:t xml:space="preserve">ростом </w:t>
            </w:r>
            <w:r w:rsidRPr="00E013D8">
              <w:rPr>
                <w:rFonts w:ascii="Times New Roman" w:hAnsi="Times New Roman"/>
                <w:sz w:val="24"/>
                <w:szCs w:val="24"/>
                <w:lang w:val="ru-RU"/>
              </w:rPr>
              <w:t xml:space="preserve">и </w:t>
            </w:r>
            <w:r w:rsidRPr="00E013D8">
              <w:rPr>
                <w:rFonts w:ascii="Times New Roman" w:hAnsi="Times New Roman"/>
                <w:spacing w:val="-3"/>
                <w:sz w:val="24"/>
                <w:szCs w:val="24"/>
                <w:lang w:val="ru-RU"/>
              </w:rPr>
              <w:t xml:space="preserve">состоянием слуха </w:t>
            </w:r>
            <w:r w:rsidRPr="00E013D8">
              <w:rPr>
                <w:rFonts w:ascii="Times New Roman" w:hAnsi="Times New Roman"/>
                <w:sz w:val="24"/>
                <w:szCs w:val="24"/>
                <w:lang w:val="ru-RU"/>
              </w:rPr>
              <w:t>и</w:t>
            </w:r>
            <w:r w:rsidRPr="00E013D8">
              <w:rPr>
                <w:rFonts w:ascii="Times New Roman" w:hAnsi="Times New Roman"/>
                <w:spacing w:val="12"/>
                <w:sz w:val="24"/>
                <w:szCs w:val="24"/>
                <w:lang w:val="ru-RU"/>
              </w:rPr>
              <w:t xml:space="preserve"> </w:t>
            </w:r>
            <w:r w:rsidRPr="00E013D8">
              <w:rPr>
                <w:rFonts w:ascii="Times New Roman" w:hAnsi="Times New Roman"/>
                <w:spacing w:val="-3"/>
                <w:sz w:val="24"/>
                <w:szCs w:val="24"/>
                <w:lang w:val="ru-RU"/>
              </w:rPr>
              <w:t>зрения.</w:t>
            </w:r>
          </w:p>
          <w:p w:rsidR="00A27B5E" w:rsidRPr="00E013D8" w:rsidRDefault="00A27B5E" w:rsidP="00E013D8">
            <w:pPr>
              <w:pStyle w:val="TableParagraph"/>
              <w:ind w:left="103" w:right="95"/>
              <w:rPr>
                <w:rFonts w:ascii="Times New Roman" w:hAnsi="Times New Roman"/>
                <w:sz w:val="24"/>
                <w:szCs w:val="24"/>
                <w:lang w:val="ru-RU"/>
              </w:rPr>
            </w:pPr>
            <w:r w:rsidRPr="00E013D8">
              <w:rPr>
                <w:rFonts w:ascii="Times New Roman" w:hAnsi="Times New Roman"/>
                <w:sz w:val="24"/>
                <w:szCs w:val="24"/>
                <w:lang w:val="ru-RU"/>
              </w:rPr>
              <w:t xml:space="preserve">Для детей с </w:t>
            </w:r>
            <w:r w:rsidRPr="00E013D8">
              <w:rPr>
                <w:rFonts w:ascii="Times New Roman" w:hAnsi="Times New Roman"/>
                <w:spacing w:val="-4"/>
                <w:sz w:val="24"/>
                <w:szCs w:val="24"/>
                <w:lang w:val="ru-RU"/>
              </w:rPr>
              <w:t xml:space="preserve">нарушениями </w:t>
            </w:r>
            <w:r w:rsidRPr="00E013D8">
              <w:rPr>
                <w:rFonts w:ascii="Times New Roman" w:hAnsi="Times New Roman"/>
                <w:spacing w:val="-5"/>
                <w:sz w:val="24"/>
                <w:szCs w:val="24"/>
                <w:lang w:val="ru-RU"/>
              </w:rPr>
              <w:t xml:space="preserve">слуха </w:t>
            </w:r>
            <w:r w:rsidRPr="00E013D8">
              <w:rPr>
                <w:rFonts w:ascii="Times New Roman" w:hAnsi="Times New Roman"/>
                <w:sz w:val="24"/>
                <w:szCs w:val="24"/>
                <w:lang w:val="ru-RU"/>
              </w:rPr>
              <w:t xml:space="preserve">и </w:t>
            </w:r>
            <w:r w:rsidRPr="00E013D8">
              <w:rPr>
                <w:rFonts w:ascii="Times New Roman" w:hAnsi="Times New Roman"/>
                <w:spacing w:val="-4"/>
                <w:sz w:val="24"/>
                <w:szCs w:val="24"/>
                <w:lang w:val="ru-RU"/>
              </w:rPr>
              <w:t xml:space="preserve">зрения </w:t>
            </w:r>
            <w:r w:rsidRPr="00E013D8">
              <w:rPr>
                <w:rFonts w:ascii="Times New Roman" w:hAnsi="Times New Roman"/>
                <w:spacing w:val="-5"/>
                <w:sz w:val="24"/>
                <w:szCs w:val="24"/>
                <w:lang w:val="ru-RU"/>
              </w:rPr>
              <w:t xml:space="preserve">парты, независимо </w:t>
            </w:r>
            <w:r w:rsidRPr="00E013D8">
              <w:rPr>
                <w:rFonts w:ascii="Times New Roman" w:hAnsi="Times New Roman"/>
                <w:spacing w:val="-3"/>
                <w:sz w:val="24"/>
                <w:szCs w:val="24"/>
                <w:lang w:val="ru-RU"/>
              </w:rPr>
              <w:t xml:space="preserve">от их </w:t>
            </w:r>
            <w:r w:rsidRPr="00E013D8">
              <w:rPr>
                <w:rFonts w:ascii="Times New Roman" w:hAnsi="Times New Roman"/>
                <w:spacing w:val="-4"/>
                <w:sz w:val="24"/>
                <w:szCs w:val="24"/>
                <w:lang w:val="ru-RU"/>
              </w:rPr>
              <w:t xml:space="preserve">роста, </w:t>
            </w:r>
            <w:r w:rsidRPr="00E013D8">
              <w:rPr>
                <w:rFonts w:ascii="Times New Roman" w:hAnsi="Times New Roman"/>
                <w:spacing w:val="-5"/>
                <w:sz w:val="24"/>
                <w:szCs w:val="24"/>
                <w:lang w:val="ru-RU"/>
              </w:rPr>
              <w:t xml:space="preserve">ставятся первыми, </w:t>
            </w:r>
            <w:r w:rsidRPr="00E013D8">
              <w:rPr>
                <w:rFonts w:ascii="Times New Roman" w:hAnsi="Times New Roman"/>
                <w:spacing w:val="-4"/>
                <w:sz w:val="24"/>
                <w:szCs w:val="24"/>
                <w:lang w:val="ru-RU"/>
              </w:rPr>
              <w:t xml:space="preserve">причем для  </w:t>
            </w:r>
            <w:r w:rsidRPr="00E013D8">
              <w:rPr>
                <w:rFonts w:ascii="Times New Roman" w:hAnsi="Times New Roman"/>
                <w:sz w:val="24"/>
                <w:szCs w:val="24"/>
                <w:lang w:val="ru-RU"/>
              </w:rPr>
              <w:t>детей с</w:t>
            </w:r>
            <w:r w:rsidRPr="00E013D8">
              <w:rPr>
                <w:rFonts w:ascii="Times New Roman" w:hAnsi="Times New Roman"/>
                <w:spacing w:val="-6"/>
                <w:sz w:val="24"/>
                <w:szCs w:val="24"/>
                <w:lang w:val="ru-RU"/>
              </w:rPr>
              <w:t xml:space="preserve"> </w:t>
            </w:r>
            <w:r w:rsidRPr="00E013D8">
              <w:rPr>
                <w:rFonts w:ascii="Times New Roman" w:hAnsi="Times New Roman"/>
                <w:spacing w:val="-4"/>
                <w:sz w:val="24"/>
                <w:szCs w:val="24"/>
                <w:lang w:val="ru-RU"/>
              </w:rPr>
              <w:t>пониженной</w:t>
            </w:r>
            <w:r w:rsidRPr="00E013D8">
              <w:rPr>
                <w:rFonts w:ascii="Times New Roman" w:hAnsi="Times New Roman"/>
                <w:sz w:val="24"/>
                <w:szCs w:val="24"/>
                <w:lang w:val="ru-RU"/>
              </w:rPr>
              <w:t xml:space="preserve"> </w:t>
            </w:r>
            <w:r w:rsidRPr="00E013D8">
              <w:rPr>
                <w:rFonts w:ascii="Times New Roman" w:hAnsi="Times New Roman"/>
                <w:spacing w:val="-4"/>
                <w:sz w:val="24"/>
                <w:szCs w:val="24"/>
                <w:lang w:val="ru-RU"/>
              </w:rPr>
              <w:t xml:space="preserve">остротой зрения </w:t>
            </w:r>
            <w:r w:rsidRPr="00E013D8">
              <w:rPr>
                <w:rFonts w:ascii="Times New Roman" w:hAnsi="Times New Roman"/>
                <w:spacing w:val="-3"/>
                <w:sz w:val="24"/>
                <w:szCs w:val="24"/>
                <w:lang w:val="ru-RU"/>
              </w:rPr>
              <w:t xml:space="preserve">они </w:t>
            </w:r>
            <w:r w:rsidRPr="00E013D8">
              <w:rPr>
                <w:rFonts w:ascii="Times New Roman" w:hAnsi="Times New Roman"/>
                <w:spacing w:val="-4"/>
                <w:sz w:val="24"/>
                <w:szCs w:val="24"/>
                <w:lang w:val="ru-RU"/>
              </w:rPr>
              <w:t xml:space="preserve">размещаются </w:t>
            </w:r>
            <w:r w:rsidRPr="00E013D8">
              <w:rPr>
                <w:rFonts w:ascii="Times New Roman" w:hAnsi="Times New Roman"/>
                <w:sz w:val="24"/>
                <w:szCs w:val="24"/>
                <w:lang w:val="ru-RU"/>
              </w:rPr>
              <w:t xml:space="preserve">в </w:t>
            </w:r>
            <w:r w:rsidRPr="00E013D8">
              <w:rPr>
                <w:rFonts w:ascii="Times New Roman" w:hAnsi="Times New Roman"/>
                <w:spacing w:val="-3"/>
                <w:sz w:val="24"/>
                <w:szCs w:val="24"/>
                <w:lang w:val="ru-RU"/>
              </w:rPr>
              <w:t xml:space="preserve">первом ряду </w:t>
            </w:r>
            <w:r w:rsidRPr="00E013D8">
              <w:rPr>
                <w:rFonts w:ascii="Times New Roman" w:hAnsi="Times New Roman"/>
                <w:sz w:val="24"/>
                <w:szCs w:val="24"/>
                <w:lang w:val="ru-RU"/>
              </w:rPr>
              <w:t>от</w:t>
            </w:r>
            <w:r w:rsidRPr="00E013D8">
              <w:rPr>
                <w:rFonts w:ascii="Times New Roman" w:hAnsi="Times New Roman"/>
                <w:spacing w:val="-1"/>
                <w:sz w:val="24"/>
                <w:szCs w:val="24"/>
                <w:lang w:val="ru-RU"/>
              </w:rPr>
              <w:t xml:space="preserve"> </w:t>
            </w:r>
            <w:r w:rsidRPr="00E013D8">
              <w:rPr>
                <w:rFonts w:ascii="Times New Roman" w:hAnsi="Times New Roman"/>
                <w:spacing w:val="-3"/>
                <w:sz w:val="24"/>
                <w:szCs w:val="24"/>
                <w:lang w:val="ru-RU"/>
              </w:rPr>
              <w:t>окна.</w:t>
            </w:r>
          </w:p>
          <w:p w:rsidR="00A27B5E" w:rsidRPr="00E013D8" w:rsidRDefault="00A27B5E" w:rsidP="00E013D8">
            <w:pPr>
              <w:pStyle w:val="TableParagraph"/>
              <w:spacing w:before="1"/>
              <w:ind w:left="112" w:right="101"/>
              <w:rPr>
                <w:rFonts w:ascii="Times New Roman" w:hAnsi="Times New Roman"/>
                <w:sz w:val="24"/>
                <w:szCs w:val="24"/>
                <w:lang w:val="ru-RU"/>
              </w:rPr>
            </w:pPr>
            <w:r w:rsidRPr="00E013D8">
              <w:rPr>
                <w:rFonts w:ascii="Times New Roman" w:hAnsi="Times New Roman"/>
                <w:sz w:val="24"/>
                <w:szCs w:val="24"/>
                <w:lang w:val="ru-RU"/>
              </w:rPr>
              <w:t>3.Парты</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классных</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комнатах</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располагаются</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так,</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чтобы</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можно</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было</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организовать</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фронтальную,</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групповую</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парную</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работу обучающихся на</w:t>
            </w:r>
            <w:r w:rsidRPr="00E013D8">
              <w:rPr>
                <w:rFonts w:ascii="Times New Roman" w:hAnsi="Times New Roman"/>
                <w:spacing w:val="-24"/>
                <w:sz w:val="24"/>
                <w:szCs w:val="24"/>
                <w:lang w:val="ru-RU"/>
              </w:rPr>
              <w:t xml:space="preserve"> </w:t>
            </w:r>
            <w:r w:rsidRPr="00E013D8">
              <w:rPr>
                <w:rFonts w:ascii="Times New Roman" w:hAnsi="Times New Roman"/>
                <w:sz w:val="24"/>
                <w:szCs w:val="24"/>
                <w:lang w:val="ru-RU"/>
              </w:rPr>
              <w:t>уроке.</w:t>
            </w:r>
          </w:p>
          <w:p w:rsidR="00A27B5E" w:rsidRPr="00E013D8" w:rsidRDefault="00A27B5E" w:rsidP="00E013D8">
            <w:pPr>
              <w:pStyle w:val="TableParagraph"/>
              <w:spacing w:before="1"/>
              <w:ind w:left="112"/>
              <w:rPr>
                <w:rFonts w:ascii="Times New Roman" w:hAnsi="Times New Roman"/>
                <w:sz w:val="24"/>
                <w:szCs w:val="24"/>
                <w:lang w:val="ru-RU"/>
              </w:rPr>
            </w:pPr>
            <w:r w:rsidRPr="00E013D8">
              <w:rPr>
                <w:rFonts w:ascii="Times New Roman" w:hAnsi="Times New Roman"/>
                <w:sz w:val="24"/>
                <w:szCs w:val="24"/>
                <w:lang w:val="ru-RU"/>
              </w:rPr>
              <w:t>4.По</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возможности</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учебники</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дидактические</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пособия</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для</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учащихся</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хранятся</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школе.</w:t>
            </w:r>
          </w:p>
        </w:tc>
      </w:tr>
      <w:tr w:rsidR="00A27B5E" w:rsidRPr="00E013D8" w:rsidTr="008B5BCC">
        <w:trPr>
          <w:trHeight w:val="3015"/>
        </w:trPr>
        <w:tc>
          <w:tcPr>
            <w:tcW w:w="2897" w:type="dxa"/>
            <w:gridSpan w:val="5"/>
            <w:tcBorders>
              <w:top w:val="single" w:sz="4" w:space="0" w:color="000000"/>
              <w:left w:val="single" w:sz="4" w:space="0" w:color="000000"/>
              <w:right w:val="single" w:sz="4" w:space="0" w:color="000000"/>
            </w:tcBorders>
          </w:tcPr>
          <w:p w:rsidR="00A27B5E" w:rsidRPr="00E013D8" w:rsidRDefault="00A27B5E" w:rsidP="00E013D8">
            <w:pPr>
              <w:pStyle w:val="TableParagraph"/>
              <w:ind w:left="103" w:right="102"/>
              <w:rPr>
                <w:rFonts w:ascii="Times New Roman" w:hAnsi="Times New Roman"/>
                <w:sz w:val="24"/>
                <w:szCs w:val="24"/>
              </w:rPr>
            </w:pPr>
            <w:r w:rsidRPr="00E013D8">
              <w:rPr>
                <w:rFonts w:ascii="Times New Roman" w:hAnsi="Times New Roman"/>
                <w:b/>
                <w:sz w:val="24"/>
                <w:szCs w:val="24"/>
              </w:rPr>
              <w:t>3. Организация учебно</w:t>
            </w:r>
            <w:r w:rsidRPr="00E013D8">
              <w:rPr>
                <w:rFonts w:ascii="Times New Roman" w:hAnsi="Times New Roman"/>
                <w:b/>
                <w:spacing w:val="29"/>
                <w:sz w:val="24"/>
                <w:szCs w:val="24"/>
              </w:rPr>
              <w:t xml:space="preserve"> </w:t>
            </w:r>
            <w:r w:rsidRPr="00E013D8">
              <w:rPr>
                <w:rFonts w:ascii="Times New Roman" w:hAnsi="Times New Roman"/>
                <w:b/>
                <w:sz w:val="24"/>
                <w:szCs w:val="24"/>
              </w:rPr>
              <w:t>- познавательной деятельности</w:t>
            </w:r>
          </w:p>
        </w:tc>
        <w:tc>
          <w:tcPr>
            <w:tcW w:w="12423" w:type="dxa"/>
            <w:gridSpan w:val="7"/>
            <w:tcBorders>
              <w:top w:val="single" w:sz="4" w:space="0" w:color="000000"/>
              <w:left w:val="single" w:sz="4" w:space="0" w:color="000000"/>
              <w:right w:val="single" w:sz="4" w:space="0" w:color="000000"/>
            </w:tcBorders>
          </w:tcPr>
          <w:p w:rsidR="00A27B5E" w:rsidRPr="00E013D8" w:rsidRDefault="00A27B5E" w:rsidP="00375C12">
            <w:pPr>
              <w:pStyle w:val="TableParagraph"/>
              <w:numPr>
                <w:ilvl w:val="0"/>
                <w:numId w:val="200"/>
              </w:numPr>
              <w:tabs>
                <w:tab w:val="left" w:pos="324"/>
              </w:tabs>
              <w:spacing w:line="247" w:lineRule="exact"/>
              <w:ind w:firstLine="0"/>
              <w:rPr>
                <w:rFonts w:ascii="Times New Roman" w:hAnsi="Times New Roman"/>
                <w:sz w:val="24"/>
                <w:szCs w:val="24"/>
                <w:lang w:val="ru-RU"/>
              </w:rPr>
            </w:pPr>
            <w:r w:rsidRPr="00E013D8">
              <w:rPr>
                <w:rFonts w:ascii="Times New Roman" w:hAnsi="Times New Roman"/>
                <w:spacing w:val="-5"/>
                <w:sz w:val="24"/>
                <w:szCs w:val="24"/>
                <w:lang w:val="ru-RU"/>
              </w:rPr>
              <w:t xml:space="preserve">Использование </w:t>
            </w:r>
            <w:r w:rsidRPr="00E013D8">
              <w:rPr>
                <w:rFonts w:ascii="Times New Roman" w:hAnsi="Times New Roman"/>
                <w:sz w:val="24"/>
                <w:szCs w:val="24"/>
                <w:lang w:val="ru-RU"/>
              </w:rPr>
              <w:t xml:space="preserve">в </w:t>
            </w:r>
            <w:r w:rsidRPr="00E013D8">
              <w:rPr>
                <w:rFonts w:ascii="Times New Roman" w:hAnsi="Times New Roman"/>
                <w:spacing w:val="-5"/>
                <w:sz w:val="24"/>
                <w:szCs w:val="24"/>
                <w:lang w:val="ru-RU"/>
              </w:rPr>
              <w:t xml:space="preserve">учебном процессе </w:t>
            </w:r>
            <w:r w:rsidRPr="00E013D8">
              <w:rPr>
                <w:rFonts w:ascii="Times New Roman" w:hAnsi="Times New Roman"/>
                <w:spacing w:val="-3"/>
                <w:sz w:val="24"/>
                <w:szCs w:val="24"/>
                <w:lang w:val="ru-RU"/>
              </w:rPr>
              <w:t>здоровьесберегающих технологий: технологии личностно-орентированного</w:t>
            </w:r>
            <w:r w:rsidRPr="00E013D8">
              <w:rPr>
                <w:rFonts w:ascii="Times New Roman" w:hAnsi="Times New Roman"/>
                <w:sz w:val="24"/>
                <w:szCs w:val="24"/>
                <w:lang w:val="ru-RU"/>
              </w:rPr>
              <w:t xml:space="preserve"> </w:t>
            </w:r>
            <w:r w:rsidRPr="00E013D8">
              <w:rPr>
                <w:rFonts w:ascii="Times New Roman" w:hAnsi="Times New Roman"/>
                <w:spacing w:val="-3"/>
                <w:sz w:val="24"/>
                <w:szCs w:val="24"/>
                <w:lang w:val="ru-RU"/>
              </w:rPr>
              <w:t>обучения</w:t>
            </w:r>
          </w:p>
          <w:p w:rsidR="00A27B5E" w:rsidRPr="00E013D8" w:rsidRDefault="00A27B5E" w:rsidP="00375C12">
            <w:pPr>
              <w:pStyle w:val="TableParagraph"/>
              <w:numPr>
                <w:ilvl w:val="0"/>
                <w:numId w:val="200"/>
              </w:numPr>
              <w:tabs>
                <w:tab w:val="left" w:pos="324"/>
              </w:tabs>
              <w:spacing w:before="11"/>
              <w:ind w:left="324"/>
              <w:rPr>
                <w:rFonts w:ascii="Times New Roman" w:hAnsi="Times New Roman"/>
                <w:sz w:val="24"/>
                <w:szCs w:val="24"/>
                <w:lang w:val="ru-RU"/>
              </w:rPr>
            </w:pPr>
            <w:r w:rsidRPr="00E013D8">
              <w:rPr>
                <w:rFonts w:ascii="Times New Roman" w:hAnsi="Times New Roman"/>
                <w:sz w:val="24"/>
                <w:szCs w:val="24"/>
                <w:lang w:val="ru-RU"/>
              </w:rPr>
              <w:t>Корректировка учебных планов 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программ:</w:t>
            </w:r>
          </w:p>
          <w:p w:rsidR="00A27B5E" w:rsidRPr="00E013D8" w:rsidRDefault="00A27B5E" w:rsidP="00375C12">
            <w:pPr>
              <w:pStyle w:val="TableParagraph"/>
              <w:numPr>
                <w:ilvl w:val="1"/>
                <w:numId w:val="200"/>
              </w:numPr>
              <w:tabs>
                <w:tab w:val="left" w:pos="812"/>
              </w:tabs>
              <w:spacing w:before="9"/>
              <w:rPr>
                <w:rFonts w:ascii="Times New Roman" w:hAnsi="Times New Roman"/>
                <w:sz w:val="24"/>
                <w:szCs w:val="24"/>
                <w:lang w:val="ru-RU"/>
              </w:rPr>
            </w:pPr>
            <w:r w:rsidRPr="00E013D8">
              <w:rPr>
                <w:rFonts w:ascii="Times New Roman" w:hAnsi="Times New Roman"/>
                <w:sz w:val="24"/>
                <w:szCs w:val="24"/>
                <w:lang w:val="ru-RU"/>
              </w:rPr>
              <w:t>введение внеурочной деятельности, спортивно-оздоровительного</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направления</w:t>
            </w:r>
          </w:p>
          <w:p w:rsidR="00A27B5E" w:rsidRPr="00E013D8" w:rsidRDefault="00A27B5E" w:rsidP="00375C12">
            <w:pPr>
              <w:pStyle w:val="TableParagraph"/>
              <w:numPr>
                <w:ilvl w:val="1"/>
                <w:numId w:val="200"/>
              </w:numPr>
              <w:tabs>
                <w:tab w:val="left" w:pos="812"/>
              </w:tabs>
              <w:spacing w:before="9"/>
              <w:rPr>
                <w:rFonts w:ascii="Times New Roman" w:hAnsi="Times New Roman"/>
                <w:sz w:val="24"/>
                <w:szCs w:val="24"/>
                <w:lang w:val="ru-RU"/>
              </w:rPr>
            </w:pPr>
            <w:r w:rsidRPr="00E013D8">
              <w:rPr>
                <w:rFonts w:ascii="Times New Roman" w:hAnsi="Times New Roman"/>
                <w:sz w:val="24"/>
                <w:szCs w:val="24"/>
                <w:lang w:val="ru-RU"/>
              </w:rPr>
              <w:t>реализация планов индивидуального обучения для детей с ограниченными возможностями</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здоровья.</w:t>
            </w:r>
          </w:p>
          <w:p w:rsidR="00A27B5E" w:rsidRPr="00E013D8" w:rsidRDefault="00A27B5E" w:rsidP="00375C12">
            <w:pPr>
              <w:pStyle w:val="TableParagraph"/>
              <w:numPr>
                <w:ilvl w:val="1"/>
                <w:numId w:val="200"/>
              </w:numPr>
              <w:tabs>
                <w:tab w:val="left" w:pos="812"/>
              </w:tabs>
              <w:spacing w:before="11"/>
              <w:rPr>
                <w:rFonts w:ascii="Times New Roman" w:hAnsi="Times New Roman"/>
                <w:sz w:val="24"/>
                <w:szCs w:val="24"/>
                <w:lang w:val="ru-RU"/>
              </w:rPr>
            </w:pPr>
            <w:r w:rsidRPr="00E013D8">
              <w:rPr>
                <w:rFonts w:ascii="Times New Roman" w:hAnsi="Times New Roman"/>
                <w:sz w:val="24"/>
                <w:szCs w:val="24"/>
                <w:lang w:val="ru-RU"/>
              </w:rPr>
              <w:t>дистанционное обучение для детей с</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ОВЗ.</w:t>
            </w:r>
          </w:p>
          <w:p w:rsidR="00A27B5E" w:rsidRPr="00E013D8" w:rsidRDefault="00A27B5E" w:rsidP="00375C12">
            <w:pPr>
              <w:pStyle w:val="TableParagraph"/>
              <w:numPr>
                <w:ilvl w:val="0"/>
                <w:numId w:val="200"/>
              </w:numPr>
              <w:tabs>
                <w:tab w:val="left" w:pos="459"/>
              </w:tabs>
              <w:spacing w:before="8"/>
              <w:ind w:right="99" w:firstLine="0"/>
              <w:rPr>
                <w:rFonts w:ascii="Times New Roman" w:hAnsi="Times New Roman"/>
                <w:sz w:val="24"/>
                <w:szCs w:val="24"/>
                <w:lang w:val="ru-RU"/>
              </w:rPr>
            </w:pPr>
            <w:r w:rsidRPr="00E013D8">
              <w:rPr>
                <w:rFonts w:ascii="Times New Roman" w:hAnsi="Times New Roman"/>
                <w:sz w:val="24"/>
                <w:szCs w:val="24"/>
                <w:lang w:val="ru-RU"/>
              </w:rPr>
              <w:t>Оптимальное использование содержания валеологического образовательного компонента в предметах,</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имеющих профилактическую направленность: физическая культура, окружающий мир, природоведение, биология,</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ОБЖ.</w:t>
            </w:r>
          </w:p>
          <w:p w:rsidR="00A27B5E" w:rsidRPr="00E013D8" w:rsidRDefault="00A27B5E" w:rsidP="00375C12">
            <w:pPr>
              <w:pStyle w:val="TableParagraph"/>
              <w:numPr>
                <w:ilvl w:val="0"/>
                <w:numId w:val="200"/>
              </w:numPr>
              <w:tabs>
                <w:tab w:val="left" w:pos="324"/>
              </w:tabs>
              <w:spacing w:before="1" w:line="252" w:lineRule="exact"/>
              <w:ind w:left="324"/>
              <w:rPr>
                <w:rFonts w:ascii="Times New Roman" w:hAnsi="Times New Roman"/>
                <w:sz w:val="24"/>
                <w:szCs w:val="24"/>
              </w:rPr>
            </w:pPr>
            <w:r w:rsidRPr="00E013D8">
              <w:rPr>
                <w:rFonts w:ascii="Times New Roman" w:hAnsi="Times New Roman"/>
                <w:sz w:val="24"/>
                <w:szCs w:val="24"/>
              </w:rPr>
              <w:t>Безотметочное обучение в1-х</w:t>
            </w:r>
            <w:r w:rsidRPr="00E013D8">
              <w:rPr>
                <w:rFonts w:ascii="Times New Roman" w:hAnsi="Times New Roman"/>
                <w:spacing w:val="-3"/>
                <w:sz w:val="24"/>
                <w:szCs w:val="24"/>
              </w:rPr>
              <w:t xml:space="preserve"> </w:t>
            </w:r>
            <w:r w:rsidRPr="00E013D8">
              <w:rPr>
                <w:rFonts w:ascii="Times New Roman" w:hAnsi="Times New Roman"/>
                <w:sz w:val="24"/>
                <w:szCs w:val="24"/>
              </w:rPr>
              <w:t>классах</w:t>
            </w:r>
          </w:p>
          <w:p w:rsidR="00A27B5E" w:rsidRPr="00E013D8" w:rsidRDefault="00A27B5E" w:rsidP="00375C12">
            <w:pPr>
              <w:pStyle w:val="TableParagraph"/>
              <w:numPr>
                <w:ilvl w:val="0"/>
                <w:numId w:val="200"/>
              </w:numPr>
              <w:tabs>
                <w:tab w:val="left" w:pos="324"/>
              </w:tabs>
              <w:spacing w:line="252" w:lineRule="exact"/>
              <w:ind w:left="324"/>
              <w:rPr>
                <w:rFonts w:ascii="Times New Roman" w:hAnsi="Times New Roman"/>
                <w:sz w:val="24"/>
                <w:szCs w:val="24"/>
                <w:lang w:val="ru-RU"/>
              </w:rPr>
            </w:pPr>
            <w:r w:rsidRPr="00E013D8">
              <w:rPr>
                <w:rFonts w:ascii="Times New Roman" w:hAnsi="Times New Roman"/>
                <w:sz w:val="24"/>
                <w:szCs w:val="24"/>
                <w:lang w:val="ru-RU"/>
              </w:rPr>
              <w:t>Применение ИКТ с учетом требований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СанПиН.</w:t>
            </w:r>
          </w:p>
          <w:p w:rsidR="00A27B5E" w:rsidRPr="00E013D8" w:rsidRDefault="00A27B5E" w:rsidP="00E013D8">
            <w:pPr>
              <w:pStyle w:val="TableParagraph"/>
              <w:spacing w:before="1" w:line="252" w:lineRule="exact"/>
              <w:ind w:left="103"/>
              <w:rPr>
                <w:rFonts w:ascii="Times New Roman" w:hAnsi="Times New Roman"/>
                <w:sz w:val="24"/>
                <w:szCs w:val="24"/>
                <w:lang w:val="ru-RU"/>
              </w:rPr>
            </w:pPr>
            <w:r w:rsidRPr="00E013D8">
              <w:rPr>
                <w:rFonts w:ascii="Times New Roman" w:hAnsi="Times New Roman"/>
                <w:spacing w:val="-3"/>
                <w:sz w:val="24"/>
                <w:szCs w:val="24"/>
                <w:lang w:val="ru-RU"/>
              </w:rPr>
              <w:t xml:space="preserve">6.Специфика организации учебной деятельности учащихся 1-х, </w:t>
            </w:r>
            <w:r w:rsidRPr="00E013D8">
              <w:rPr>
                <w:rFonts w:ascii="Times New Roman" w:hAnsi="Times New Roman"/>
                <w:sz w:val="24"/>
                <w:szCs w:val="24"/>
                <w:lang w:val="ru-RU"/>
              </w:rPr>
              <w:t xml:space="preserve">5-х, 10-х классов в </w:t>
            </w:r>
            <w:r w:rsidRPr="00E013D8">
              <w:rPr>
                <w:rFonts w:ascii="Times New Roman" w:hAnsi="Times New Roman"/>
                <w:spacing w:val="-3"/>
                <w:sz w:val="24"/>
                <w:szCs w:val="24"/>
                <w:lang w:val="ru-RU"/>
              </w:rPr>
              <w:t>адаптационный</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период.</w:t>
            </w:r>
          </w:p>
          <w:p w:rsidR="00A27B5E" w:rsidRPr="00E013D8" w:rsidRDefault="00A27B5E" w:rsidP="00375C12">
            <w:pPr>
              <w:pStyle w:val="TableParagraph"/>
              <w:numPr>
                <w:ilvl w:val="0"/>
                <w:numId w:val="199"/>
              </w:numPr>
              <w:tabs>
                <w:tab w:val="left" w:pos="360"/>
              </w:tabs>
              <w:ind w:right="105" w:firstLine="0"/>
              <w:rPr>
                <w:rFonts w:ascii="Times New Roman" w:hAnsi="Times New Roman"/>
                <w:sz w:val="24"/>
                <w:szCs w:val="24"/>
                <w:lang w:val="ru-RU"/>
              </w:rPr>
            </w:pPr>
            <w:r w:rsidRPr="00E013D8">
              <w:rPr>
                <w:rFonts w:ascii="Times New Roman" w:hAnsi="Times New Roman"/>
                <w:sz w:val="24"/>
                <w:szCs w:val="24"/>
                <w:lang w:val="ru-RU"/>
              </w:rPr>
              <w:t>В школе созданы и реализуются дополнительные образовательные программы, направленные на формирование</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ценности здоровья и здорового образа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жизни:</w:t>
            </w:r>
          </w:p>
          <w:p w:rsidR="00A27B5E" w:rsidRPr="00E013D8" w:rsidRDefault="00A27B5E" w:rsidP="00375C12">
            <w:pPr>
              <w:pStyle w:val="TableParagraph"/>
              <w:numPr>
                <w:ilvl w:val="1"/>
                <w:numId w:val="199"/>
              </w:numPr>
              <w:tabs>
                <w:tab w:val="left" w:pos="1532"/>
              </w:tabs>
              <w:spacing w:line="269" w:lineRule="exact"/>
              <w:rPr>
                <w:rFonts w:ascii="Times New Roman" w:hAnsi="Times New Roman"/>
                <w:sz w:val="24"/>
                <w:szCs w:val="24"/>
                <w:lang w:val="ru-RU"/>
              </w:rPr>
            </w:pPr>
            <w:r w:rsidRPr="00E013D8">
              <w:rPr>
                <w:rFonts w:ascii="Times New Roman" w:hAnsi="Times New Roman"/>
                <w:i/>
                <w:sz w:val="24"/>
                <w:szCs w:val="24"/>
                <w:lang w:val="ru-RU"/>
              </w:rPr>
              <w:t>спортивная секция «Подвижные игры»;</w:t>
            </w:r>
            <w:r w:rsidRPr="00E013D8">
              <w:rPr>
                <w:rFonts w:ascii="Times New Roman" w:hAnsi="Times New Roman"/>
                <w:i/>
                <w:spacing w:val="-5"/>
                <w:sz w:val="24"/>
                <w:szCs w:val="24"/>
                <w:lang w:val="ru-RU"/>
              </w:rPr>
              <w:t xml:space="preserve"> </w:t>
            </w:r>
            <w:r w:rsidRPr="00E013D8">
              <w:rPr>
                <w:rFonts w:ascii="Times New Roman" w:hAnsi="Times New Roman"/>
                <w:i/>
                <w:sz w:val="24"/>
                <w:szCs w:val="24"/>
                <w:lang w:val="ru-RU"/>
              </w:rPr>
              <w:t>«Баскетбол»</w:t>
            </w:r>
          </w:p>
          <w:p w:rsidR="00A27B5E" w:rsidRPr="00E013D8" w:rsidRDefault="00A27B5E" w:rsidP="00375C12">
            <w:pPr>
              <w:pStyle w:val="TableParagraph"/>
              <w:numPr>
                <w:ilvl w:val="1"/>
                <w:numId w:val="199"/>
              </w:numPr>
              <w:tabs>
                <w:tab w:val="left" w:pos="1532"/>
              </w:tabs>
              <w:spacing w:line="269" w:lineRule="exact"/>
              <w:rPr>
                <w:rFonts w:ascii="Times New Roman" w:hAnsi="Times New Roman"/>
                <w:sz w:val="24"/>
                <w:szCs w:val="24"/>
                <w:lang w:val="ru-RU"/>
              </w:rPr>
            </w:pPr>
            <w:r w:rsidRPr="00E013D8">
              <w:rPr>
                <w:rFonts w:ascii="Times New Roman" w:hAnsi="Times New Roman"/>
                <w:i/>
                <w:sz w:val="24"/>
                <w:szCs w:val="24"/>
                <w:lang w:val="ru-RU"/>
              </w:rPr>
              <w:t>кружок «Ритмика» (танцевальная подготовка учащихся начальной</w:t>
            </w:r>
            <w:r w:rsidRPr="00E013D8">
              <w:rPr>
                <w:rFonts w:ascii="Times New Roman" w:hAnsi="Times New Roman"/>
                <w:i/>
                <w:spacing w:val="50"/>
                <w:sz w:val="24"/>
                <w:szCs w:val="24"/>
                <w:lang w:val="ru-RU"/>
              </w:rPr>
              <w:t xml:space="preserve"> </w:t>
            </w:r>
            <w:r w:rsidRPr="00E013D8">
              <w:rPr>
                <w:rFonts w:ascii="Times New Roman" w:hAnsi="Times New Roman"/>
                <w:i/>
                <w:sz w:val="24"/>
                <w:szCs w:val="24"/>
                <w:lang w:val="ru-RU"/>
              </w:rPr>
              <w:t>школы);</w:t>
            </w:r>
          </w:p>
          <w:p w:rsidR="00A27B5E" w:rsidRPr="00E013D8" w:rsidRDefault="00A27B5E" w:rsidP="00375C12">
            <w:pPr>
              <w:pStyle w:val="TableParagraph"/>
              <w:numPr>
                <w:ilvl w:val="1"/>
                <w:numId w:val="199"/>
              </w:numPr>
              <w:tabs>
                <w:tab w:val="left" w:pos="1532"/>
              </w:tabs>
              <w:spacing w:line="269" w:lineRule="exact"/>
              <w:rPr>
                <w:rFonts w:ascii="Times New Roman" w:hAnsi="Times New Roman"/>
                <w:sz w:val="24"/>
                <w:szCs w:val="24"/>
              </w:rPr>
            </w:pPr>
            <w:r w:rsidRPr="00E013D8">
              <w:rPr>
                <w:rFonts w:ascii="Times New Roman" w:hAnsi="Times New Roman"/>
                <w:i/>
                <w:sz w:val="24"/>
                <w:szCs w:val="24"/>
              </w:rPr>
              <w:t>кружок «</w:t>
            </w:r>
          </w:p>
          <w:p w:rsidR="00A27B5E" w:rsidRPr="00E013D8" w:rsidRDefault="00A27B5E" w:rsidP="00375C12">
            <w:pPr>
              <w:pStyle w:val="TableParagraph"/>
              <w:numPr>
                <w:ilvl w:val="0"/>
                <w:numId w:val="199"/>
              </w:numPr>
              <w:tabs>
                <w:tab w:val="left" w:pos="423"/>
                <w:tab w:val="left" w:pos="1640"/>
                <w:tab w:val="left" w:pos="2667"/>
                <w:tab w:val="left" w:pos="4119"/>
                <w:tab w:val="left" w:pos="5248"/>
                <w:tab w:val="left" w:pos="6391"/>
                <w:tab w:val="left" w:pos="7920"/>
                <w:tab w:val="left" w:pos="9208"/>
              </w:tabs>
              <w:spacing w:before="10"/>
              <w:ind w:right="98"/>
              <w:rPr>
                <w:rFonts w:ascii="Times New Roman" w:hAnsi="Times New Roman"/>
                <w:sz w:val="24"/>
                <w:szCs w:val="24"/>
                <w:lang w:val="ru-RU"/>
              </w:rPr>
            </w:pPr>
            <w:r w:rsidRPr="00E013D8">
              <w:rPr>
                <w:rFonts w:ascii="Times New Roman" w:hAnsi="Times New Roman"/>
                <w:sz w:val="24"/>
                <w:szCs w:val="24"/>
                <w:lang w:val="ru-RU"/>
              </w:rPr>
              <w:t xml:space="preserve">Реализация программы духовно-нравственного воспитания и развития личности: реализация плана мероприятий по </w:t>
            </w:r>
            <w:r w:rsidRPr="00E013D8">
              <w:rPr>
                <w:rFonts w:ascii="Times New Roman" w:hAnsi="Times New Roman"/>
                <w:spacing w:val="-1"/>
                <w:sz w:val="24"/>
                <w:szCs w:val="24"/>
                <w:lang w:val="ru-RU"/>
              </w:rPr>
              <w:t>профилактике</w:t>
            </w:r>
            <w:r w:rsidRPr="00E013D8">
              <w:rPr>
                <w:rFonts w:ascii="Times New Roman" w:hAnsi="Times New Roman"/>
                <w:spacing w:val="-1"/>
                <w:sz w:val="24"/>
                <w:szCs w:val="24"/>
                <w:lang w:val="ru-RU"/>
              </w:rPr>
              <w:tab/>
              <w:t>детского</w:t>
            </w:r>
            <w:r w:rsidRPr="00E013D8">
              <w:rPr>
                <w:rFonts w:ascii="Times New Roman" w:hAnsi="Times New Roman"/>
                <w:spacing w:val="-1"/>
                <w:sz w:val="24"/>
                <w:szCs w:val="24"/>
                <w:lang w:val="ru-RU"/>
              </w:rPr>
              <w:tab/>
              <w:t>травматизма;</w:t>
            </w:r>
            <w:r w:rsidRPr="00E013D8">
              <w:rPr>
                <w:rFonts w:ascii="Times New Roman" w:hAnsi="Times New Roman"/>
                <w:spacing w:val="-1"/>
                <w:sz w:val="24"/>
                <w:szCs w:val="24"/>
                <w:lang w:val="ru-RU"/>
              </w:rPr>
              <w:tab/>
              <w:t>изучению</w:t>
            </w:r>
            <w:r w:rsidRPr="00E013D8">
              <w:rPr>
                <w:rFonts w:ascii="Times New Roman" w:hAnsi="Times New Roman"/>
                <w:spacing w:val="-1"/>
                <w:sz w:val="24"/>
                <w:szCs w:val="24"/>
                <w:lang w:val="ru-RU"/>
              </w:rPr>
              <w:tab/>
            </w:r>
            <w:r w:rsidRPr="00E013D8">
              <w:rPr>
                <w:rFonts w:ascii="Times New Roman" w:hAnsi="Times New Roman"/>
                <w:sz w:val="24"/>
                <w:szCs w:val="24"/>
                <w:lang w:val="ru-RU"/>
              </w:rPr>
              <w:t>пожарной</w:t>
            </w:r>
            <w:r w:rsidRPr="00E013D8">
              <w:rPr>
                <w:rFonts w:ascii="Times New Roman" w:hAnsi="Times New Roman"/>
                <w:sz w:val="24"/>
                <w:szCs w:val="24"/>
                <w:lang w:val="ru-RU"/>
              </w:rPr>
              <w:tab/>
            </w:r>
            <w:r w:rsidRPr="00E013D8">
              <w:rPr>
                <w:rFonts w:ascii="Times New Roman" w:hAnsi="Times New Roman"/>
                <w:spacing w:val="-1"/>
                <w:sz w:val="24"/>
                <w:szCs w:val="24"/>
                <w:lang w:val="ru-RU"/>
              </w:rPr>
              <w:t>безопасности;</w:t>
            </w:r>
            <w:r w:rsidRPr="00E013D8">
              <w:rPr>
                <w:rFonts w:ascii="Times New Roman" w:hAnsi="Times New Roman"/>
                <w:spacing w:val="-1"/>
                <w:sz w:val="24"/>
                <w:szCs w:val="24"/>
                <w:lang w:val="ru-RU"/>
              </w:rPr>
              <w:tab/>
              <w:t>проведение</w:t>
            </w:r>
            <w:r w:rsidRPr="00E013D8">
              <w:rPr>
                <w:rFonts w:ascii="Times New Roman" w:hAnsi="Times New Roman"/>
                <w:spacing w:val="-1"/>
                <w:sz w:val="24"/>
                <w:szCs w:val="24"/>
                <w:lang w:val="ru-RU"/>
              </w:rPr>
              <w:tab/>
              <w:t>физкультурно-оздоровительных</w:t>
            </w:r>
          </w:p>
          <w:p w:rsidR="00A27B5E" w:rsidRPr="00E013D8" w:rsidRDefault="00A27B5E" w:rsidP="00E013D8">
            <w:pPr>
              <w:pStyle w:val="TableParagraph"/>
              <w:ind w:left="103" w:right="105"/>
              <w:rPr>
                <w:rFonts w:ascii="Times New Roman" w:hAnsi="Times New Roman"/>
                <w:sz w:val="24"/>
                <w:szCs w:val="24"/>
                <w:lang w:val="ru-RU"/>
              </w:rPr>
            </w:pPr>
            <w:r w:rsidRPr="00E013D8">
              <w:rPr>
                <w:rFonts w:ascii="Times New Roman" w:hAnsi="Times New Roman"/>
                <w:sz w:val="24"/>
                <w:szCs w:val="24"/>
                <w:lang w:val="ru-RU"/>
              </w:rPr>
              <w:t>мероприятий: спортивных праздников «Папа, мама, я - спортивная семья»; проведение дня здоровья; экскурсии в</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лес; посещение бассейна,  встречи с инспекторами</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ГИБДД</w:t>
            </w:r>
          </w:p>
        </w:tc>
      </w:tr>
      <w:tr w:rsidR="00A27B5E" w:rsidRPr="00E013D8" w:rsidTr="008F2D33">
        <w:trPr>
          <w:trHeight w:hRule="exact" w:val="3973"/>
        </w:trPr>
        <w:tc>
          <w:tcPr>
            <w:tcW w:w="15320" w:type="dxa"/>
            <w:gridSpan w:val="1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9"/>
              <w:rPr>
                <w:rFonts w:ascii="Times New Roman" w:hAnsi="Times New Roman"/>
                <w:sz w:val="24"/>
                <w:szCs w:val="24"/>
                <w:lang w:val="ru-RU"/>
              </w:rPr>
            </w:pPr>
          </w:p>
          <w:p w:rsidR="00A27B5E" w:rsidRPr="00E013D8" w:rsidRDefault="00A27B5E" w:rsidP="00E013D8">
            <w:pPr>
              <w:pStyle w:val="TableParagraph"/>
              <w:ind w:left="103"/>
              <w:jc w:val="both"/>
              <w:rPr>
                <w:rFonts w:ascii="Times New Roman" w:hAnsi="Times New Roman"/>
                <w:sz w:val="24"/>
                <w:szCs w:val="24"/>
                <w:lang w:val="ru-RU"/>
              </w:rPr>
            </w:pPr>
            <w:r w:rsidRPr="00E013D8">
              <w:rPr>
                <w:rFonts w:ascii="Times New Roman" w:hAnsi="Times New Roman"/>
                <w:spacing w:val="-56"/>
                <w:sz w:val="24"/>
                <w:szCs w:val="24"/>
                <w:u w:val="single"/>
                <w:lang w:val="ru-RU"/>
              </w:rPr>
              <w:t xml:space="preserve"> </w:t>
            </w:r>
            <w:r w:rsidRPr="00E013D8">
              <w:rPr>
                <w:rFonts w:ascii="Times New Roman" w:hAnsi="Times New Roman"/>
                <w:b/>
                <w:sz w:val="24"/>
                <w:szCs w:val="24"/>
                <w:u w:val="single"/>
                <w:lang w:val="ru-RU"/>
              </w:rPr>
              <w:t>3 блок</w:t>
            </w:r>
            <w:r w:rsidRPr="00E013D8">
              <w:rPr>
                <w:rFonts w:ascii="Times New Roman" w:hAnsi="Times New Roman"/>
                <w:b/>
                <w:sz w:val="24"/>
                <w:szCs w:val="24"/>
                <w:lang w:val="ru-RU"/>
              </w:rPr>
              <w:t xml:space="preserve">. Организация </w:t>
            </w:r>
            <w:r w:rsidRPr="00E013D8">
              <w:rPr>
                <w:rFonts w:ascii="Times New Roman" w:hAnsi="Times New Roman"/>
                <w:b/>
                <w:spacing w:val="-5"/>
                <w:sz w:val="24"/>
                <w:szCs w:val="24"/>
                <w:lang w:val="ru-RU"/>
              </w:rPr>
              <w:t>физкультурно-оздоровительной</w:t>
            </w:r>
            <w:r w:rsidRPr="00E013D8">
              <w:rPr>
                <w:rFonts w:ascii="Times New Roman" w:hAnsi="Times New Roman"/>
                <w:b/>
                <w:spacing w:val="18"/>
                <w:sz w:val="24"/>
                <w:szCs w:val="24"/>
                <w:lang w:val="ru-RU"/>
              </w:rPr>
              <w:t xml:space="preserve"> </w:t>
            </w:r>
            <w:r w:rsidRPr="00E013D8">
              <w:rPr>
                <w:rFonts w:ascii="Times New Roman" w:hAnsi="Times New Roman"/>
                <w:b/>
                <w:spacing w:val="-5"/>
                <w:sz w:val="24"/>
                <w:szCs w:val="24"/>
                <w:lang w:val="ru-RU"/>
              </w:rPr>
              <w:t>работы</w:t>
            </w:r>
          </w:p>
          <w:p w:rsidR="00A27B5E" w:rsidRPr="00E013D8" w:rsidRDefault="00A27B5E" w:rsidP="00E013D8">
            <w:pPr>
              <w:pStyle w:val="TableParagraph"/>
              <w:spacing w:before="7"/>
              <w:rPr>
                <w:rFonts w:ascii="Times New Roman" w:hAnsi="Times New Roman"/>
                <w:sz w:val="24"/>
                <w:szCs w:val="24"/>
                <w:lang w:val="ru-RU"/>
              </w:rPr>
            </w:pPr>
          </w:p>
          <w:p w:rsidR="00A27B5E" w:rsidRPr="00E013D8" w:rsidRDefault="00A27B5E" w:rsidP="00E013D8">
            <w:pPr>
              <w:pStyle w:val="TableParagraph"/>
              <w:ind w:left="103" w:right="97"/>
              <w:jc w:val="both"/>
              <w:rPr>
                <w:rFonts w:ascii="Times New Roman" w:hAnsi="Times New Roman"/>
                <w:sz w:val="24"/>
                <w:szCs w:val="24"/>
                <w:lang w:val="ru-RU"/>
              </w:rPr>
            </w:pPr>
            <w:r w:rsidRPr="00E013D8">
              <w:rPr>
                <w:rFonts w:ascii="Times New Roman" w:hAnsi="Times New Roman"/>
                <w:b/>
                <w:sz w:val="24"/>
                <w:szCs w:val="24"/>
                <w:lang w:val="ru-RU"/>
              </w:rPr>
              <w:t xml:space="preserve">Задача: </w:t>
            </w:r>
            <w:r w:rsidRPr="00E013D8">
              <w:rPr>
                <w:rFonts w:ascii="Times New Roman" w:hAnsi="Times New Roman"/>
                <w:sz w:val="24"/>
                <w:szCs w:val="24"/>
                <w:lang w:val="ru-RU"/>
              </w:rPr>
              <w:t>обеспечение рациональной организации двигательного режима обучающихся, нормального физического развития и двигательной</w:t>
            </w:r>
            <w:r w:rsidRPr="00E013D8">
              <w:rPr>
                <w:rFonts w:ascii="Times New Roman" w:hAnsi="Times New Roman"/>
                <w:spacing w:val="26"/>
                <w:sz w:val="24"/>
                <w:szCs w:val="24"/>
                <w:lang w:val="ru-RU"/>
              </w:rPr>
              <w:t xml:space="preserve"> </w:t>
            </w:r>
            <w:r w:rsidRPr="00E013D8">
              <w:rPr>
                <w:rFonts w:ascii="Times New Roman" w:hAnsi="Times New Roman"/>
                <w:sz w:val="24"/>
                <w:szCs w:val="24"/>
                <w:lang w:val="ru-RU"/>
              </w:rPr>
              <w:t>подготовленности обучающихся</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всех</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возрастов,</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повышение</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адаптивных</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возможностей</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организма,</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сохранение</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укрепление</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здоровья</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обучающихся</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формирование</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культуры здоровья.</w:t>
            </w:r>
          </w:p>
          <w:p w:rsidR="00A27B5E" w:rsidRPr="00E013D8" w:rsidRDefault="00A27B5E" w:rsidP="00E013D8">
            <w:pPr>
              <w:pStyle w:val="TableParagraph"/>
              <w:spacing w:before="4" w:line="251" w:lineRule="exact"/>
              <w:ind w:left="103"/>
              <w:jc w:val="both"/>
              <w:rPr>
                <w:rFonts w:ascii="Times New Roman" w:hAnsi="Times New Roman"/>
                <w:sz w:val="24"/>
                <w:szCs w:val="24"/>
              </w:rPr>
            </w:pPr>
            <w:r w:rsidRPr="00E013D8">
              <w:rPr>
                <w:rFonts w:ascii="Times New Roman" w:hAnsi="Times New Roman"/>
                <w:b/>
                <w:sz w:val="24"/>
                <w:szCs w:val="24"/>
              </w:rPr>
              <w:t>Планируемый</w:t>
            </w:r>
            <w:r w:rsidRPr="00E013D8">
              <w:rPr>
                <w:rFonts w:ascii="Times New Roman" w:hAnsi="Times New Roman"/>
                <w:b/>
                <w:spacing w:val="-5"/>
                <w:sz w:val="24"/>
                <w:szCs w:val="24"/>
              </w:rPr>
              <w:t xml:space="preserve"> </w:t>
            </w:r>
            <w:r w:rsidRPr="00E013D8">
              <w:rPr>
                <w:rFonts w:ascii="Times New Roman" w:hAnsi="Times New Roman"/>
                <w:b/>
                <w:sz w:val="24"/>
                <w:szCs w:val="24"/>
              </w:rPr>
              <w:t>результат:</w:t>
            </w:r>
          </w:p>
          <w:p w:rsidR="00A27B5E" w:rsidRPr="00E013D8" w:rsidRDefault="00A27B5E" w:rsidP="00375C12">
            <w:pPr>
              <w:pStyle w:val="TableParagraph"/>
              <w:numPr>
                <w:ilvl w:val="0"/>
                <w:numId w:val="198"/>
              </w:numPr>
              <w:tabs>
                <w:tab w:val="left" w:pos="584"/>
              </w:tabs>
              <w:spacing w:line="251" w:lineRule="exact"/>
              <w:ind w:hanging="367"/>
              <w:rPr>
                <w:rFonts w:ascii="Times New Roman" w:hAnsi="Times New Roman"/>
                <w:sz w:val="24"/>
                <w:szCs w:val="24"/>
                <w:lang w:val="ru-RU"/>
              </w:rPr>
            </w:pPr>
            <w:r w:rsidRPr="00E013D8">
              <w:rPr>
                <w:rFonts w:ascii="Times New Roman" w:hAnsi="Times New Roman"/>
                <w:sz w:val="24"/>
                <w:szCs w:val="24"/>
                <w:lang w:val="ru-RU"/>
              </w:rPr>
              <w:t>эффективная работа с обучающимися всех групп здоровья (на уроках</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физкультуры);</w:t>
            </w:r>
          </w:p>
          <w:p w:rsidR="00A27B5E" w:rsidRPr="00E013D8" w:rsidRDefault="00A27B5E" w:rsidP="00375C12">
            <w:pPr>
              <w:pStyle w:val="TableParagraph"/>
              <w:numPr>
                <w:ilvl w:val="0"/>
                <w:numId w:val="198"/>
              </w:numPr>
              <w:tabs>
                <w:tab w:val="left" w:pos="584"/>
              </w:tabs>
              <w:spacing w:line="252" w:lineRule="exact"/>
              <w:ind w:hanging="367"/>
              <w:rPr>
                <w:rFonts w:ascii="Times New Roman" w:hAnsi="Times New Roman"/>
                <w:sz w:val="24"/>
                <w:szCs w:val="24"/>
                <w:lang w:val="ru-RU"/>
              </w:rPr>
            </w:pPr>
            <w:r w:rsidRPr="00E013D8">
              <w:rPr>
                <w:rFonts w:ascii="Times New Roman" w:hAnsi="Times New Roman"/>
                <w:sz w:val="24"/>
                <w:szCs w:val="24"/>
                <w:lang w:val="ru-RU"/>
              </w:rPr>
              <w:t>рациональная организация уроков физической культуры и занятий активно-двигательного характера на ступени начального общего</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образования;</w:t>
            </w:r>
          </w:p>
          <w:p w:rsidR="00A27B5E" w:rsidRPr="00E013D8" w:rsidRDefault="00A27B5E" w:rsidP="00375C12">
            <w:pPr>
              <w:pStyle w:val="TableParagraph"/>
              <w:numPr>
                <w:ilvl w:val="0"/>
                <w:numId w:val="198"/>
              </w:numPr>
              <w:tabs>
                <w:tab w:val="left" w:pos="639"/>
              </w:tabs>
              <w:spacing w:before="1" w:line="252" w:lineRule="exact"/>
              <w:ind w:left="638" w:hanging="422"/>
              <w:rPr>
                <w:rFonts w:ascii="Times New Roman" w:hAnsi="Times New Roman"/>
                <w:sz w:val="24"/>
                <w:szCs w:val="24"/>
                <w:lang w:val="ru-RU"/>
              </w:rPr>
            </w:pPr>
            <w:r w:rsidRPr="00E013D8">
              <w:rPr>
                <w:rFonts w:ascii="Times New Roman" w:hAnsi="Times New Roman"/>
                <w:sz w:val="24"/>
                <w:szCs w:val="24"/>
                <w:lang w:val="ru-RU"/>
              </w:rPr>
              <w:t>организация динамических перемен, физкультминуток на уроках, способствующих эмоциональной разгрузке и повышению двигательной</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активности;</w:t>
            </w:r>
          </w:p>
          <w:p w:rsidR="00A27B5E" w:rsidRPr="00E013D8" w:rsidRDefault="00A27B5E" w:rsidP="00375C12">
            <w:pPr>
              <w:pStyle w:val="TableParagraph"/>
              <w:numPr>
                <w:ilvl w:val="0"/>
                <w:numId w:val="198"/>
              </w:numPr>
              <w:tabs>
                <w:tab w:val="left" w:pos="584"/>
              </w:tabs>
              <w:spacing w:line="252" w:lineRule="exact"/>
              <w:ind w:hanging="367"/>
              <w:rPr>
                <w:rFonts w:ascii="Times New Roman" w:hAnsi="Times New Roman"/>
                <w:sz w:val="24"/>
                <w:szCs w:val="24"/>
                <w:lang w:val="ru-RU"/>
              </w:rPr>
            </w:pPr>
            <w:r w:rsidRPr="00E013D8">
              <w:rPr>
                <w:rFonts w:ascii="Times New Roman" w:hAnsi="Times New Roman"/>
                <w:sz w:val="24"/>
                <w:szCs w:val="24"/>
                <w:lang w:val="ru-RU"/>
              </w:rPr>
              <w:t>регулярное проведение спортивно-оздоровительных мероприятий (дней спорта, соревнований, олимпиад, походов и т.</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п.).</w:t>
            </w:r>
          </w:p>
          <w:p w:rsidR="00A27B5E" w:rsidRPr="00E013D8" w:rsidRDefault="00A27B5E" w:rsidP="00E013D8">
            <w:pPr>
              <w:pStyle w:val="TableParagraph"/>
              <w:spacing w:line="252" w:lineRule="exact"/>
              <w:ind w:left="103"/>
              <w:jc w:val="both"/>
              <w:rPr>
                <w:rFonts w:ascii="Times New Roman" w:hAnsi="Times New Roman"/>
                <w:sz w:val="24"/>
                <w:szCs w:val="24"/>
                <w:lang w:val="ru-RU"/>
              </w:rPr>
            </w:pPr>
            <w:r w:rsidRPr="00E013D8">
              <w:rPr>
                <w:rFonts w:ascii="Times New Roman" w:hAnsi="Times New Roman"/>
                <w:b/>
                <w:sz w:val="24"/>
                <w:szCs w:val="24"/>
                <w:lang w:val="ru-RU"/>
              </w:rPr>
              <w:t xml:space="preserve">Реализация этого блока зависит </w:t>
            </w:r>
            <w:r w:rsidRPr="00E013D8">
              <w:rPr>
                <w:rFonts w:ascii="Times New Roman" w:hAnsi="Times New Roman"/>
                <w:sz w:val="24"/>
                <w:szCs w:val="24"/>
                <w:lang w:val="ru-RU"/>
              </w:rPr>
              <w:t>от администрации образовательного учреждения, учителей физической культуры, а также всех</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педагогов.</w:t>
            </w:r>
          </w:p>
        </w:tc>
      </w:tr>
      <w:tr w:rsidR="00A27B5E" w:rsidRPr="00E013D8" w:rsidTr="008F2D33">
        <w:trPr>
          <w:trHeight w:hRule="exact" w:val="6807"/>
        </w:trPr>
        <w:tc>
          <w:tcPr>
            <w:tcW w:w="2535" w:type="dxa"/>
            <w:gridSpan w:val="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488"/>
              <w:rPr>
                <w:rFonts w:ascii="Times New Roman" w:hAnsi="Times New Roman"/>
                <w:sz w:val="24"/>
                <w:szCs w:val="24"/>
              </w:rPr>
            </w:pPr>
            <w:r w:rsidRPr="00E013D8">
              <w:rPr>
                <w:rFonts w:ascii="Times New Roman" w:hAnsi="Times New Roman"/>
                <w:b/>
                <w:sz w:val="24"/>
                <w:szCs w:val="24"/>
              </w:rPr>
              <w:t>Организация оздоровительно- профилактической работы</w:t>
            </w:r>
          </w:p>
        </w:tc>
        <w:tc>
          <w:tcPr>
            <w:tcW w:w="12785" w:type="dxa"/>
            <w:gridSpan w:val="8"/>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jc w:val="both"/>
              <w:rPr>
                <w:rFonts w:ascii="Times New Roman" w:hAnsi="Times New Roman"/>
                <w:sz w:val="24"/>
                <w:szCs w:val="24"/>
              </w:rPr>
            </w:pPr>
            <w:r w:rsidRPr="00E013D8">
              <w:rPr>
                <w:rFonts w:ascii="Times New Roman" w:hAnsi="Times New Roman"/>
                <w:sz w:val="24"/>
                <w:szCs w:val="24"/>
              </w:rPr>
              <w:t>1.</w:t>
            </w:r>
            <w:r w:rsidRPr="00E013D8">
              <w:rPr>
                <w:rFonts w:ascii="Times New Roman" w:hAnsi="Times New Roman"/>
                <w:spacing w:val="-20"/>
                <w:sz w:val="24"/>
                <w:szCs w:val="24"/>
              </w:rPr>
              <w:t xml:space="preserve"> </w:t>
            </w:r>
            <w:r w:rsidRPr="00E013D8">
              <w:rPr>
                <w:rFonts w:ascii="Times New Roman" w:hAnsi="Times New Roman"/>
                <w:b/>
                <w:sz w:val="24"/>
                <w:szCs w:val="24"/>
              </w:rPr>
              <w:t>Медико-педагогическая</w:t>
            </w:r>
            <w:r w:rsidRPr="00E013D8">
              <w:rPr>
                <w:rFonts w:ascii="Times New Roman" w:hAnsi="Times New Roman"/>
                <w:b/>
                <w:spacing w:val="-19"/>
                <w:sz w:val="24"/>
                <w:szCs w:val="24"/>
              </w:rPr>
              <w:t xml:space="preserve"> </w:t>
            </w:r>
            <w:r w:rsidRPr="00E013D8">
              <w:rPr>
                <w:rFonts w:ascii="Times New Roman" w:hAnsi="Times New Roman"/>
                <w:b/>
                <w:sz w:val="24"/>
                <w:szCs w:val="24"/>
              </w:rPr>
              <w:t>диагностика</w:t>
            </w:r>
            <w:r w:rsidRPr="00E013D8">
              <w:rPr>
                <w:rFonts w:ascii="Times New Roman" w:hAnsi="Times New Roman"/>
                <w:b/>
                <w:spacing w:val="-18"/>
                <w:sz w:val="24"/>
                <w:szCs w:val="24"/>
              </w:rPr>
              <w:t xml:space="preserve"> </w:t>
            </w:r>
            <w:r w:rsidRPr="00E013D8">
              <w:rPr>
                <w:rFonts w:ascii="Times New Roman" w:hAnsi="Times New Roman"/>
                <w:b/>
                <w:sz w:val="24"/>
                <w:szCs w:val="24"/>
              </w:rPr>
              <w:t>состояния</w:t>
            </w:r>
            <w:r w:rsidRPr="00E013D8">
              <w:rPr>
                <w:rFonts w:ascii="Times New Roman" w:hAnsi="Times New Roman"/>
                <w:b/>
                <w:spacing w:val="-18"/>
                <w:sz w:val="24"/>
                <w:szCs w:val="24"/>
              </w:rPr>
              <w:t xml:space="preserve"> </w:t>
            </w:r>
            <w:r w:rsidRPr="00E013D8">
              <w:rPr>
                <w:rFonts w:ascii="Times New Roman" w:hAnsi="Times New Roman"/>
                <w:b/>
                <w:sz w:val="24"/>
                <w:szCs w:val="24"/>
              </w:rPr>
              <w:t>здоровья</w:t>
            </w:r>
          </w:p>
          <w:p w:rsidR="00A27B5E" w:rsidRPr="00E013D8" w:rsidRDefault="00A27B5E" w:rsidP="00375C12">
            <w:pPr>
              <w:pStyle w:val="TableParagraph"/>
              <w:numPr>
                <w:ilvl w:val="0"/>
                <w:numId w:val="197"/>
              </w:numPr>
              <w:tabs>
                <w:tab w:val="left" w:pos="502"/>
              </w:tabs>
              <w:spacing w:line="252" w:lineRule="exact"/>
              <w:ind w:firstLine="0"/>
              <w:jc w:val="both"/>
              <w:rPr>
                <w:rFonts w:ascii="Times New Roman" w:hAnsi="Times New Roman"/>
                <w:sz w:val="24"/>
                <w:szCs w:val="24"/>
                <w:lang w:val="ru-RU"/>
              </w:rPr>
            </w:pPr>
            <w:r w:rsidRPr="00E013D8">
              <w:rPr>
                <w:rFonts w:ascii="Times New Roman" w:hAnsi="Times New Roman"/>
                <w:spacing w:val="-4"/>
                <w:sz w:val="24"/>
                <w:szCs w:val="24"/>
                <w:lang w:val="ru-RU"/>
              </w:rPr>
              <w:t xml:space="preserve">медицинский </w:t>
            </w:r>
            <w:r w:rsidRPr="00E013D8">
              <w:rPr>
                <w:rFonts w:ascii="Times New Roman" w:hAnsi="Times New Roman"/>
                <w:spacing w:val="-3"/>
                <w:sz w:val="24"/>
                <w:szCs w:val="24"/>
                <w:lang w:val="ru-RU"/>
              </w:rPr>
              <w:t xml:space="preserve">осмотр </w:t>
            </w:r>
            <w:r w:rsidRPr="00E013D8">
              <w:rPr>
                <w:rFonts w:ascii="Times New Roman" w:hAnsi="Times New Roman"/>
                <w:spacing w:val="-4"/>
                <w:sz w:val="24"/>
                <w:szCs w:val="24"/>
                <w:lang w:val="ru-RU"/>
              </w:rPr>
              <w:t xml:space="preserve">детей, врачами-специалистами </w:t>
            </w:r>
            <w:r w:rsidRPr="00E013D8">
              <w:rPr>
                <w:rFonts w:ascii="Times New Roman" w:hAnsi="Times New Roman"/>
                <w:sz w:val="24"/>
                <w:szCs w:val="24"/>
                <w:lang w:val="ru-RU"/>
              </w:rPr>
              <w:t>(педиатром, окулистом, отоларингологом, хирургом,</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неврологом);</w:t>
            </w:r>
          </w:p>
          <w:p w:rsidR="00A27B5E" w:rsidRPr="00E013D8" w:rsidRDefault="00A27B5E" w:rsidP="00375C12">
            <w:pPr>
              <w:pStyle w:val="TableParagraph"/>
              <w:numPr>
                <w:ilvl w:val="0"/>
                <w:numId w:val="197"/>
              </w:numPr>
              <w:tabs>
                <w:tab w:val="left" w:pos="502"/>
              </w:tabs>
              <w:spacing w:before="1" w:line="253" w:lineRule="exact"/>
              <w:ind w:left="501"/>
              <w:jc w:val="both"/>
              <w:rPr>
                <w:rFonts w:ascii="Times New Roman" w:hAnsi="Times New Roman"/>
                <w:sz w:val="24"/>
                <w:szCs w:val="24"/>
                <w:lang w:val="ru-RU"/>
              </w:rPr>
            </w:pPr>
            <w:r w:rsidRPr="00E013D8">
              <w:rPr>
                <w:rFonts w:ascii="Times New Roman" w:hAnsi="Times New Roman"/>
                <w:sz w:val="24"/>
                <w:szCs w:val="24"/>
                <w:lang w:val="ru-RU"/>
              </w:rPr>
              <w:t>медицинский осмотр детей и профилактическая</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работа;</w:t>
            </w:r>
          </w:p>
          <w:p w:rsidR="00A27B5E" w:rsidRPr="00E013D8" w:rsidRDefault="00A27B5E" w:rsidP="00375C12">
            <w:pPr>
              <w:pStyle w:val="TableParagraph"/>
              <w:numPr>
                <w:ilvl w:val="0"/>
                <w:numId w:val="197"/>
              </w:numPr>
              <w:tabs>
                <w:tab w:val="left" w:pos="502"/>
              </w:tabs>
              <w:ind w:right="97" w:firstLine="0"/>
              <w:rPr>
                <w:rFonts w:ascii="Times New Roman" w:hAnsi="Times New Roman"/>
                <w:sz w:val="24"/>
                <w:szCs w:val="24"/>
                <w:lang w:val="ru-RU"/>
              </w:rPr>
            </w:pPr>
            <w:r w:rsidRPr="00E013D8">
              <w:rPr>
                <w:rFonts w:ascii="Times New Roman" w:hAnsi="Times New Roman"/>
                <w:spacing w:val="-4"/>
                <w:sz w:val="24"/>
                <w:szCs w:val="24"/>
                <w:lang w:val="ru-RU"/>
              </w:rPr>
              <w:t xml:space="preserve">мониторинг </w:t>
            </w:r>
            <w:r w:rsidRPr="00E013D8">
              <w:rPr>
                <w:rFonts w:ascii="Times New Roman" w:hAnsi="Times New Roman"/>
                <w:spacing w:val="-3"/>
                <w:sz w:val="24"/>
                <w:szCs w:val="24"/>
                <w:lang w:val="ru-RU"/>
              </w:rPr>
              <w:t xml:space="preserve">состояния </w:t>
            </w:r>
            <w:r w:rsidRPr="00E013D8">
              <w:rPr>
                <w:rFonts w:ascii="Times New Roman" w:hAnsi="Times New Roman"/>
                <w:spacing w:val="-4"/>
                <w:sz w:val="24"/>
                <w:szCs w:val="24"/>
                <w:lang w:val="ru-RU"/>
              </w:rPr>
              <w:t xml:space="preserve">здоровья, заболеваемости </w:t>
            </w:r>
            <w:r w:rsidRPr="00E013D8">
              <w:rPr>
                <w:rFonts w:ascii="Times New Roman" w:hAnsi="Times New Roman"/>
                <w:sz w:val="24"/>
                <w:szCs w:val="24"/>
                <w:lang w:val="ru-RU"/>
              </w:rPr>
              <w:t xml:space="preserve">с </w:t>
            </w:r>
            <w:r w:rsidRPr="00E013D8">
              <w:rPr>
                <w:rFonts w:ascii="Times New Roman" w:hAnsi="Times New Roman"/>
                <w:spacing w:val="-4"/>
                <w:sz w:val="24"/>
                <w:szCs w:val="24"/>
                <w:lang w:val="ru-RU"/>
              </w:rPr>
              <w:t xml:space="preserve">целью </w:t>
            </w:r>
            <w:r w:rsidRPr="00E013D8">
              <w:rPr>
                <w:rFonts w:ascii="Times New Roman" w:hAnsi="Times New Roman"/>
                <w:spacing w:val="-3"/>
                <w:sz w:val="24"/>
                <w:szCs w:val="24"/>
                <w:lang w:val="ru-RU"/>
              </w:rPr>
              <w:t xml:space="preserve">выявления наиболее часто болеющих </w:t>
            </w:r>
            <w:r w:rsidRPr="00E013D8">
              <w:rPr>
                <w:rFonts w:ascii="Times New Roman" w:hAnsi="Times New Roman"/>
                <w:sz w:val="24"/>
                <w:szCs w:val="24"/>
                <w:lang w:val="ru-RU"/>
              </w:rPr>
              <w:t xml:space="preserve">детей; </w:t>
            </w:r>
            <w:r w:rsidRPr="00E013D8">
              <w:rPr>
                <w:rFonts w:ascii="Times New Roman" w:hAnsi="Times New Roman"/>
                <w:spacing w:val="-3"/>
                <w:sz w:val="24"/>
                <w:szCs w:val="24"/>
                <w:lang w:val="ru-RU"/>
              </w:rPr>
              <w:t>определение причин</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заболе- ваемости с целью проведения более эффективной коррекционной и профилактических</w:t>
            </w:r>
            <w:r w:rsidRPr="00E013D8">
              <w:rPr>
                <w:rFonts w:ascii="Times New Roman" w:hAnsi="Times New Roman"/>
                <w:spacing w:val="-34"/>
                <w:sz w:val="24"/>
                <w:szCs w:val="24"/>
                <w:lang w:val="ru-RU"/>
              </w:rPr>
              <w:t xml:space="preserve"> </w:t>
            </w:r>
            <w:r w:rsidRPr="00E013D8">
              <w:rPr>
                <w:rFonts w:ascii="Times New Roman" w:hAnsi="Times New Roman"/>
                <w:sz w:val="24"/>
                <w:szCs w:val="24"/>
                <w:lang w:val="ru-RU"/>
              </w:rPr>
              <w:t>работ;</w:t>
            </w:r>
          </w:p>
          <w:p w:rsidR="00A27B5E" w:rsidRPr="00E013D8" w:rsidRDefault="00A27B5E" w:rsidP="00375C12">
            <w:pPr>
              <w:pStyle w:val="TableParagraph"/>
              <w:numPr>
                <w:ilvl w:val="0"/>
                <w:numId w:val="197"/>
              </w:numPr>
              <w:tabs>
                <w:tab w:val="left" w:pos="502"/>
              </w:tabs>
              <w:spacing w:line="252" w:lineRule="exact"/>
              <w:ind w:left="501"/>
              <w:jc w:val="both"/>
              <w:rPr>
                <w:rFonts w:ascii="Times New Roman" w:hAnsi="Times New Roman"/>
                <w:sz w:val="24"/>
                <w:szCs w:val="24"/>
                <w:lang w:val="ru-RU"/>
              </w:rPr>
            </w:pPr>
            <w:r w:rsidRPr="00E013D8">
              <w:rPr>
                <w:rFonts w:ascii="Times New Roman" w:hAnsi="Times New Roman"/>
                <w:sz w:val="24"/>
                <w:szCs w:val="24"/>
                <w:lang w:val="ru-RU"/>
              </w:rPr>
              <w:t>диагностика устной и письменной речи (мониторинг речевого</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развития)</w:t>
            </w:r>
          </w:p>
          <w:p w:rsidR="00A27B5E" w:rsidRPr="00E013D8" w:rsidRDefault="00A27B5E" w:rsidP="00E013D8">
            <w:pPr>
              <w:pStyle w:val="TableParagraph"/>
              <w:spacing w:before="4" w:line="251" w:lineRule="exact"/>
              <w:ind w:left="103"/>
              <w:jc w:val="both"/>
              <w:rPr>
                <w:rFonts w:ascii="Times New Roman" w:hAnsi="Times New Roman"/>
                <w:sz w:val="24"/>
                <w:szCs w:val="24"/>
                <w:lang w:val="ru-RU"/>
              </w:rPr>
            </w:pPr>
            <w:r w:rsidRPr="00E013D8">
              <w:rPr>
                <w:rFonts w:ascii="Times New Roman" w:hAnsi="Times New Roman"/>
                <w:b/>
                <w:sz w:val="24"/>
                <w:szCs w:val="24"/>
                <w:lang w:val="ru-RU"/>
              </w:rPr>
              <w:t>2.</w:t>
            </w:r>
            <w:r w:rsidRPr="00E013D8">
              <w:rPr>
                <w:rFonts w:ascii="Times New Roman" w:hAnsi="Times New Roman"/>
                <w:b/>
                <w:spacing w:val="-17"/>
                <w:sz w:val="24"/>
                <w:szCs w:val="24"/>
                <w:lang w:val="ru-RU"/>
              </w:rPr>
              <w:t xml:space="preserve"> </w:t>
            </w:r>
            <w:r w:rsidRPr="00E013D8">
              <w:rPr>
                <w:rFonts w:ascii="Times New Roman" w:hAnsi="Times New Roman"/>
                <w:b/>
                <w:sz w:val="24"/>
                <w:szCs w:val="24"/>
                <w:lang w:val="ru-RU"/>
              </w:rPr>
              <w:t>Профилактическая</w:t>
            </w:r>
            <w:r w:rsidRPr="00E013D8">
              <w:rPr>
                <w:rFonts w:ascii="Times New Roman" w:hAnsi="Times New Roman"/>
                <w:b/>
                <w:spacing w:val="-14"/>
                <w:sz w:val="24"/>
                <w:szCs w:val="24"/>
                <w:lang w:val="ru-RU"/>
              </w:rPr>
              <w:t xml:space="preserve"> </w:t>
            </w:r>
            <w:r w:rsidRPr="00E013D8">
              <w:rPr>
                <w:rFonts w:ascii="Times New Roman" w:hAnsi="Times New Roman"/>
                <w:b/>
                <w:sz w:val="24"/>
                <w:szCs w:val="24"/>
                <w:lang w:val="ru-RU"/>
              </w:rPr>
              <w:t>работа</w:t>
            </w:r>
            <w:r w:rsidRPr="00E013D8">
              <w:rPr>
                <w:rFonts w:ascii="Times New Roman" w:hAnsi="Times New Roman"/>
                <w:b/>
                <w:spacing w:val="-15"/>
                <w:sz w:val="24"/>
                <w:szCs w:val="24"/>
                <w:lang w:val="ru-RU"/>
              </w:rPr>
              <w:t xml:space="preserve"> </w:t>
            </w:r>
            <w:r w:rsidRPr="00E013D8">
              <w:rPr>
                <w:rFonts w:ascii="Times New Roman" w:hAnsi="Times New Roman"/>
                <w:b/>
                <w:sz w:val="24"/>
                <w:szCs w:val="24"/>
                <w:lang w:val="ru-RU"/>
              </w:rPr>
              <w:t>по</w:t>
            </w:r>
            <w:r w:rsidRPr="00E013D8">
              <w:rPr>
                <w:rFonts w:ascii="Times New Roman" w:hAnsi="Times New Roman"/>
                <w:b/>
                <w:spacing w:val="-15"/>
                <w:sz w:val="24"/>
                <w:szCs w:val="24"/>
                <w:lang w:val="ru-RU"/>
              </w:rPr>
              <w:t xml:space="preserve"> </w:t>
            </w:r>
            <w:r w:rsidRPr="00E013D8">
              <w:rPr>
                <w:rFonts w:ascii="Times New Roman" w:hAnsi="Times New Roman"/>
                <w:b/>
                <w:sz w:val="24"/>
                <w:szCs w:val="24"/>
                <w:lang w:val="ru-RU"/>
              </w:rPr>
              <w:t>предупреждению</w:t>
            </w:r>
            <w:r w:rsidRPr="00E013D8">
              <w:rPr>
                <w:rFonts w:ascii="Times New Roman" w:hAnsi="Times New Roman"/>
                <w:b/>
                <w:spacing w:val="-13"/>
                <w:sz w:val="24"/>
                <w:szCs w:val="24"/>
                <w:lang w:val="ru-RU"/>
              </w:rPr>
              <w:t xml:space="preserve"> </w:t>
            </w:r>
            <w:r w:rsidRPr="00E013D8">
              <w:rPr>
                <w:rFonts w:ascii="Times New Roman" w:hAnsi="Times New Roman"/>
                <w:b/>
                <w:sz w:val="24"/>
                <w:szCs w:val="24"/>
                <w:lang w:val="ru-RU"/>
              </w:rPr>
              <w:t>заболеваний:</w:t>
            </w:r>
          </w:p>
          <w:p w:rsidR="00A27B5E" w:rsidRPr="00E013D8" w:rsidRDefault="00A27B5E" w:rsidP="00375C12">
            <w:pPr>
              <w:pStyle w:val="TableParagraph"/>
              <w:numPr>
                <w:ilvl w:val="0"/>
                <w:numId w:val="196"/>
              </w:numPr>
              <w:tabs>
                <w:tab w:val="left" w:pos="502"/>
              </w:tabs>
              <w:spacing w:line="251" w:lineRule="exact"/>
              <w:ind w:firstLine="0"/>
              <w:jc w:val="both"/>
              <w:rPr>
                <w:rFonts w:ascii="Times New Roman" w:hAnsi="Times New Roman"/>
                <w:sz w:val="24"/>
                <w:szCs w:val="24"/>
                <w:lang w:val="ru-RU"/>
              </w:rPr>
            </w:pPr>
            <w:r w:rsidRPr="00E013D8">
              <w:rPr>
                <w:rFonts w:ascii="Times New Roman" w:hAnsi="Times New Roman"/>
                <w:sz w:val="24"/>
                <w:szCs w:val="24"/>
                <w:lang w:val="ru-RU"/>
              </w:rPr>
              <w:t>проведение плановых прививок медработником школы (в т.ч. вакцинация против гриппа, клещевого</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энцефалита);</w:t>
            </w:r>
          </w:p>
          <w:p w:rsidR="00A27B5E" w:rsidRPr="00E013D8" w:rsidRDefault="00A27B5E" w:rsidP="00375C12">
            <w:pPr>
              <w:pStyle w:val="TableParagraph"/>
              <w:numPr>
                <w:ilvl w:val="0"/>
                <w:numId w:val="196"/>
              </w:numPr>
              <w:tabs>
                <w:tab w:val="left" w:pos="502"/>
              </w:tabs>
              <w:spacing w:line="252" w:lineRule="exact"/>
              <w:ind w:left="501"/>
              <w:jc w:val="both"/>
              <w:rPr>
                <w:rFonts w:ascii="Times New Roman" w:hAnsi="Times New Roman"/>
                <w:sz w:val="24"/>
                <w:szCs w:val="24"/>
              </w:rPr>
            </w:pPr>
            <w:r w:rsidRPr="00E013D8">
              <w:rPr>
                <w:rFonts w:ascii="Times New Roman" w:hAnsi="Times New Roman"/>
                <w:sz w:val="24"/>
                <w:szCs w:val="24"/>
              </w:rPr>
              <w:t>профилактика простудных</w:t>
            </w:r>
            <w:r w:rsidRPr="00E013D8">
              <w:rPr>
                <w:rFonts w:ascii="Times New Roman" w:hAnsi="Times New Roman"/>
                <w:spacing w:val="-3"/>
                <w:sz w:val="24"/>
                <w:szCs w:val="24"/>
              </w:rPr>
              <w:t xml:space="preserve"> </w:t>
            </w:r>
            <w:r w:rsidRPr="00E013D8">
              <w:rPr>
                <w:rFonts w:ascii="Times New Roman" w:hAnsi="Times New Roman"/>
                <w:sz w:val="24"/>
                <w:szCs w:val="24"/>
              </w:rPr>
              <w:t>заболеваний;</w:t>
            </w:r>
          </w:p>
          <w:p w:rsidR="00A27B5E" w:rsidRPr="00E013D8" w:rsidRDefault="00A27B5E" w:rsidP="00375C12">
            <w:pPr>
              <w:pStyle w:val="TableParagraph"/>
              <w:numPr>
                <w:ilvl w:val="0"/>
                <w:numId w:val="196"/>
              </w:numPr>
              <w:tabs>
                <w:tab w:val="left" w:pos="502"/>
              </w:tabs>
              <w:spacing w:before="1"/>
              <w:ind w:right="99" w:firstLine="0"/>
              <w:rPr>
                <w:rFonts w:ascii="Times New Roman" w:hAnsi="Times New Roman"/>
                <w:sz w:val="24"/>
                <w:szCs w:val="24"/>
                <w:lang w:val="ru-RU"/>
              </w:rPr>
            </w:pPr>
            <w:r w:rsidRPr="00E013D8">
              <w:rPr>
                <w:rFonts w:ascii="Times New Roman" w:hAnsi="Times New Roman"/>
                <w:spacing w:val="-3"/>
                <w:sz w:val="24"/>
                <w:szCs w:val="24"/>
                <w:lang w:val="ru-RU"/>
              </w:rPr>
              <w:t>создание</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школе</w:t>
            </w:r>
            <w:r w:rsidRPr="00E013D8">
              <w:rPr>
                <w:rFonts w:ascii="Times New Roman" w:hAnsi="Times New Roman"/>
                <w:spacing w:val="33"/>
                <w:sz w:val="24"/>
                <w:szCs w:val="24"/>
                <w:lang w:val="ru-RU"/>
              </w:rPr>
              <w:t xml:space="preserve"> </w:t>
            </w:r>
            <w:r w:rsidRPr="00E013D8">
              <w:rPr>
                <w:rFonts w:ascii="Times New Roman" w:hAnsi="Times New Roman"/>
                <w:spacing w:val="-3"/>
                <w:sz w:val="24"/>
                <w:szCs w:val="24"/>
                <w:lang w:val="ru-RU"/>
              </w:rPr>
              <w:t>условий</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для</w:t>
            </w:r>
            <w:r w:rsidRPr="00E013D8">
              <w:rPr>
                <w:rFonts w:ascii="Times New Roman" w:hAnsi="Times New Roman"/>
                <w:spacing w:val="30"/>
                <w:sz w:val="24"/>
                <w:szCs w:val="24"/>
                <w:lang w:val="ru-RU"/>
              </w:rPr>
              <w:t xml:space="preserve"> </w:t>
            </w:r>
            <w:r w:rsidRPr="00E013D8">
              <w:rPr>
                <w:rFonts w:ascii="Times New Roman" w:hAnsi="Times New Roman"/>
                <w:spacing w:val="-3"/>
                <w:sz w:val="24"/>
                <w:szCs w:val="24"/>
                <w:lang w:val="ru-RU"/>
              </w:rPr>
              <w:t>соблюдения</w:t>
            </w:r>
            <w:r w:rsidRPr="00E013D8">
              <w:rPr>
                <w:rFonts w:ascii="Times New Roman" w:hAnsi="Times New Roman"/>
                <w:spacing w:val="30"/>
                <w:sz w:val="24"/>
                <w:szCs w:val="24"/>
                <w:lang w:val="ru-RU"/>
              </w:rPr>
              <w:t xml:space="preserve"> </w:t>
            </w:r>
            <w:r w:rsidRPr="00E013D8">
              <w:rPr>
                <w:rFonts w:ascii="Times New Roman" w:hAnsi="Times New Roman"/>
                <w:spacing w:val="-3"/>
                <w:sz w:val="24"/>
                <w:szCs w:val="24"/>
                <w:lang w:val="ru-RU"/>
              </w:rPr>
              <w:t>санитарно-гигиенических</w:t>
            </w:r>
            <w:r w:rsidRPr="00E013D8">
              <w:rPr>
                <w:rFonts w:ascii="Times New Roman" w:hAnsi="Times New Roman"/>
                <w:spacing w:val="33"/>
                <w:sz w:val="24"/>
                <w:szCs w:val="24"/>
                <w:lang w:val="ru-RU"/>
              </w:rPr>
              <w:t xml:space="preserve"> </w:t>
            </w:r>
            <w:r w:rsidRPr="00E013D8">
              <w:rPr>
                <w:rFonts w:ascii="Times New Roman" w:hAnsi="Times New Roman"/>
                <w:sz w:val="24"/>
                <w:szCs w:val="24"/>
                <w:lang w:val="ru-RU"/>
              </w:rPr>
              <w:t>навыков:</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питьевой</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режим,</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сменная</w:t>
            </w:r>
            <w:r w:rsidRPr="00E013D8">
              <w:rPr>
                <w:rFonts w:ascii="Times New Roman" w:hAnsi="Times New Roman"/>
                <w:spacing w:val="34"/>
                <w:sz w:val="24"/>
                <w:szCs w:val="24"/>
                <w:lang w:val="ru-RU"/>
              </w:rPr>
              <w:t xml:space="preserve"> </w:t>
            </w:r>
            <w:r w:rsidRPr="00E013D8">
              <w:rPr>
                <w:rFonts w:ascii="Times New Roman" w:hAnsi="Times New Roman"/>
                <w:sz w:val="24"/>
                <w:szCs w:val="24"/>
                <w:lang w:val="ru-RU"/>
              </w:rPr>
              <w:t>обувь,</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соблюдение личной гигиены, приём кислородных коктейлей, фиточаев и</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т.д.;</w:t>
            </w:r>
          </w:p>
          <w:p w:rsidR="00A27B5E" w:rsidRPr="00E013D8" w:rsidRDefault="00A27B5E" w:rsidP="00375C12">
            <w:pPr>
              <w:pStyle w:val="TableParagraph"/>
              <w:numPr>
                <w:ilvl w:val="0"/>
                <w:numId w:val="196"/>
              </w:numPr>
              <w:tabs>
                <w:tab w:val="left" w:pos="502"/>
              </w:tabs>
              <w:spacing w:line="252" w:lineRule="exact"/>
              <w:ind w:left="501"/>
              <w:jc w:val="both"/>
              <w:rPr>
                <w:rFonts w:ascii="Times New Roman" w:hAnsi="Times New Roman"/>
                <w:sz w:val="24"/>
                <w:szCs w:val="24"/>
                <w:lang w:val="ru-RU"/>
              </w:rPr>
            </w:pPr>
            <w:r w:rsidRPr="00E013D8">
              <w:rPr>
                <w:rFonts w:ascii="Times New Roman" w:hAnsi="Times New Roman"/>
                <w:sz w:val="24"/>
                <w:szCs w:val="24"/>
                <w:lang w:val="ru-RU"/>
              </w:rPr>
              <w:t>соблюдение санитарно-гигиенического противоэпидемического</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режима.</w:t>
            </w:r>
          </w:p>
          <w:p w:rsidR="00A27B5E" w:rsidRPr="00E013D8" w:rsidRDefault="00A27B5E" w:rsidP="00E013D8">
            <w:pPr>
              <w:pStyle w:val="TableParagraph"/>
              <w:spacing w:before="7" w:line="250" w:lineRule="exact"/>
              <w:ind w:left="103"/>
              <w:jc w:val="both"/>
              <w:rPr>
                <w:rFonts w:ascii="Times New Roman" w:hAnsi="Times New Roman"/>
                <w:sz w:val="24"/>
                <w:szCs w:val="24"/>
                <w:lang w:val="ru-RU"/>
              </w:rPr>
            </w:pPr>
            <w:r w:rsidRPr="00E013D8">
              <w:rPr>
                <w:rFonts w:ascii="Times New Roman" w:hAnsi="Times New Roman"/>
                <w:b/>
                <w:sz w:val="24"/>
                <w:szCs w:val="24"/>
                <w:lang w:val="ru-RU"/>
              </w:rPr>
              <w:t xml:space="preserve">3. </w:t>
            </w:r>
            <w:r w:rsidRPr="00E013D8">
              <w:rPr>
                <w:rFonts w:ascii="Times New Roman" w:hAnsi="Times New Roman"/>
                <w:b/>
                <w:spacing w:val="-3"/>
                <w:sz w:val="24"/>
                <w:szCs w:val="24"/>
                <w:lang w:val="ru-RU"/>
              </w:rPr>
              <w:t>Максимальное обеспечение двигательной активности</w:t>
            </w:r>
            <w:r w:rsidRPr="00E013D8">
              <w:rPr>
                <w:rFonts w:ascii="Times New Roman" w:hAnsi="Times New Roman"/>
                <w:b/>
                <w:spacing w:val="17"/>
                <w:sz w:val="24"/>
                <w:szCs w:val="24"/>
                <w:lang w:val="ru-RU"/>
              </w:rPr>
              <w:t xml:space="preserve"> </w:t>
            </w:r>
            <w:r w:rsidRPr="00E013D8">
              <w:rPr>
                <w:rFonts w:ascii="Times New Roman" w:hAnsi="Times New Roman"/>
                <w:b/>
                <w:sz w:val="24"/>
                <w:szCs w:val="24"/>
                <w:lang w:val="ru-RU"/>
              </w:rPr>
              <w:t>детей:</w:t>
            </w:r>
          </w:p>
          <w:p w:rsidR="00A27B5E" w:rsidRPr="00E013D8" w:rsidRDefault="00A27B5E" w:rsidP="00375C12">
            <w:pPr>
              <w:pStyle w:val="TableParagraph"/>
              <w:numPr>
                <w:ilvl w:val="0"/>
                <w:numId w:val="195"/>
              </w:numPr>
              <w:tabs>
                <w:tab w:val="left" w:pos="468"/>
              </w:tabs>
              <w:ind w:right="100" w:firstLine="0"/>
              <w:jc w:val="both"/>
              <w:rPr>
                <w:rFonts w:ascii="Times New Roman" w:hAnsi="Times New Roman"/>
                <w:sz w:val="24"/>
                <w:szCs w:val="24"/>
                <w:lang w:val="ru-RU"/>
              </w:rPr>
            </w:pPr>
            <w:r w:rsidRPr="00E013D8">
              <w:rPr>
                <w:rFonts w:ascii="Times New Roman" w:hAnsi="Times New Roman"/>
                <w:sz w:val="24"/>
                <w:szCs w:val="24"/>
                <w:lang w:val="ru-RU"/>
              </w:rPr>
              <w:t>проведение</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физкультминуток,</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гимнастик</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для</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глаз</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на</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каждом</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уроке</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(рекомендуется</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проводить</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по</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1,5-2</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минуты</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на</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10-й</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 xml:space="preserve">20-й минутах урока). В комплекс физминуток включены различные упражнения с  целью  профилактики  нарушения </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зрения, простудных заболеваний, заболеваний опорно - двигательного</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аппарата.</w:t>
            </w:r>
          </w:p>
          <w:p w:rsidR="00A27B5E" w:rsidRPr="00E013D8" w:rsidRDefault="00A27B5E" w:rsidP="00375C12">
            <w:pPr>
              <w:pStyle w:val="TableParagraph"/>
              <w:numPr>
                <w:ilvl w:val="0"/>
                <w:numId w:val="195"/>
              </w:numPr>
              <w:tabs>
                <w:tab w:val="left" w:pos="502"/>
              </w:tabs>
              <w:spacing w:line="252" w:lineRule="exact"/>
              <w:ind w:left="501"/>
              <w:jc w:val="both"/>
              <w:rPr>
                <w:rFonts w:ascii="Times New Roman" w:hAnsi="Times New Roman"/>
                <w:sz w:val="24"/>
                <w:szCs w:val="24"/>
              </w:rPr>
            </w:pPr>
            <w:r w:rsidRPr="00E013D8">
              <w:rPr>
                <w:rFonts w:ascii="Times New Roman" w:hAnsi="Times New Roman"/>
                <w:spacing w:val="-3"/>
                <w:sz w:val="24"/>
                <w:szCs w:val="24"/>
              </w:rPr>
              <w:t xml:space="preserve">подвижные </w:t>
            </w:r>
            <w:r w:rsidRPr="00E013D8">
              <w:rPr>
                <w:rFonts w:ascii="Times New Roman" w:hAnsi="Times New Roman"/>
                <w:sz w:val="24"/>
                <w:szCs w:val="24"/>
              </w:rPr>
              <w:t>игры на</w:t>
            </w:r>
            <w:r w:rsidRPr="00E013D8">
              <w:rPr>
                <w:rFonts w:ascii="Times New Roman" w:hAnsi="Times New Roman"/>
                <w:spacing w:val="-12"/>
                <w:sz w:val="24"/>
                <w:szCs w:val="24"/>
              </w:rPr>
              <w:t xml:space="preserve"> </w:t>
            </w:r>
            <w:r w:rsidRPr="00E013D8">
              <w:rPr>
                <w:rFonts w:ascii="Times New Roman" w:hAnsi="Times New Roman"/>
                <w:spacing w:val="-3"/>
                <w:sz w:val="24"/>
                <w:szCs w:val="24"/>
              </w:rPr>
              <w:t>переменах;</w:t>
            </w:r>
          </w:p>
          <w:p w:rsidR="00A27B5E" w:rsidRPr="00E013D8" w:rsidRDefault="00A27B5E" w:rsidP="00375C12">
            <w:pPr>
              <w:pStyle w:val="TableParagraph"/>
              <w:numPr>
                <w:ilvl w:val="0"/>
                <w:numId w:val="195"/>
              </w:numPr>
              <w:tabs>
                <w:tab w:val="left" w:pos="502"/>
              </w:tabs>
              <w:spacing w:before="1" w:line="252" w:lineRule="exact"/>
              <w:ind w:left="501"/>
              <w:jc w:val="both"/>
              <w:rPr>
                <w:rFonts w:ascii="Times New Roman" w:hAnsi="Times New Roman"/>
                <w:sz w:val="24"/>
                <w:szCs w:val="24"/>
              </w:rPr>
            </w:pPr>
            <w:r w:rsidRPr="00E013D8">
              <w:rPr>
                <w:rFonts w:ascii="Times New Roman" w:hAnsi="Times New Roman"/>
                <w:spacing w:val="-4"/>
                <w:sz w:val="24"/>
                <w:szCs w:val="24"/>
              </w:rPr>
              <w:t>внеклассные спортивные</w:t>
            </w:r>
            <w:r w:rsidRPr="00E013D8">
              <w:rPr>
                <w:rFonts w:ascii="Times New Roman" w:hAnsi="Times New Roman"/>
                <w:spacing w:val="-10"/>
                <w:sz w:val="24"/>
                <w:szCs w:val="24"/>
              </w:rPr>
              <w:t xml:space="preserve"> </w:t>
            </w:r>
            <w:r w:rsidRPr="00E013D8">
              <w:rPr>
                <w:rFonts w:ascii="Times New Roman" w:hAnsi="Times New Roman"/>
                <w:spacing w:val="-4"/>
                <w:sz w:val="24"/>
                <w:szCs w:val="24"/>
              </w:rPr>
              <w:t>мероприятия;</w:t>
            </w:r>
          </w:p>
          <w:p w:rsidR="00A27B5E" w:rsidRPr="00E013D8" w:rsidRDefault="00A27B5E" w:rsidP="00E013D8">
            <w:pPr>
              <w:pStyle w:val="TableParagraph"/>
              <w:spacing w:line="252" w:lineRule="exact"/>
              <w:ind w:left="103"/>
              <w:jc w:val="both"/>
              <w:rPr>
                <w:rFonts w:ascii="Times New Roman" w:hAnsi="Times New Roman"/>
                <w:sz w:val="24"/>
                <w:szCs w:val="24"/>
              </w:rPr>
            </w:pPr>
            <w:r w:rsidRPr="00E013D8">
              <w:rPr>
                <w:rFonts w:ascii="Times New Roman" w:hAnsi="Times New Roman"/>
                <w:b/>
                <w:sz w:val="24"/>
                <w:szCs w:val="24"/>
              </w:rPr>
              <w:t xml:space="preserve">4.    </w:t>
            </w:r>
            <w:r w:rsidRPr="00E013D8">
              <w:rPr>
                <w:rFonts w:ascii="Times New Roman" w:hAnsi="Times New Roman"/>
                <w:b/>
                <w:spacing w:val="-3"/>
                <w:sz w:val="24"/>
                <w:szCs w:val="24"/>
              </w:rPr>
              <w:t>Организация рационального питания предусматривает</w:t>
            </w:r>
            <w:r w:rsidRPr="00E013D8">
              <w:rPr>
                <w:rFonts w:ascii="Times New Roman" w:hAnsi="Times New Roman"/>
                <w:spacing w:val="-3"/>
                <w:sz w:val="24"/>
                <w:szCs w:val="24"/>
              </w:rPr>
              <w:t>:</w:t>
            </w:r>
          </w:p>
          <w:p w:rsidR="00A27B5E" w:rsidRPr="00E013D8" w:rsidRDefault="00A27B5E" w:rsidP="00375C12">
            <w:pPr>
              <w:pStyle w:val="TableParagraph"/>
              <w:numPr>
                <w:ilvl w:val="0"/>
                <w:numId w:val="194"/>
              </w:numPr>
              <w:tabs>
                <w:tab w:val="left" w:pos="502"/>
              </w:tabs>
              <w:spacing w:before="1" w:line="253" w:lineRule="exact"/>
              <w:ind w:firstLine="0"/>
              <w:jc w:val="both"/>
              <w:rPr>
                <w:rFonts w:ascii="Times New Roman" w:hAnsi="Times New Roman"/>
                <w:sz w:val="24"/>
                <w:szCs w:val="24"/>
                <w:lang w:val="ru-RU"/>
              </w:rPr>
            </w:pPr>
            <w:r w:rsidRPr="00E013D8">
              <w:rPr>
                <w:rFonts w:ascii="Times New Roman" w:hAnsi="Times New Roman"/>
                <w:sz w:val="24"/>
                <w:szCs w:val="24"/>
                <w:lang w:val="ru-RU"/>
              </w:rPr>
              <w:t>назначение ответственного за организацию горячего питания в</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школе;</w:t>
            </w:r>
          </w:p>
          <w:p w:rsidR="00A27B5E" w:rsidRPr="00E013D8" w:rsidRDefault="00A27B5E" w:rsidP="00375C12">
            <w:pPr>
              <w:pStyle w:val="TableParagraph"/>
              <w:numPr>
                <w:ilvl w:val="0"/>
                <w:numId w:val="194"/>
              </w:numPr>
              <w:tabs>
                <w:tab w:val="left" w:pos="502"/>
              </w:tabs>
              <w:spacing w:line="253" w:lineRule="exact"/>
              <w:ind w:left="501"/>
              <w:jc w:val="both"/>
              <w:rPr>
                <w:rFonts w:ascii="Times New Roman" w:hAnsi="Times New Roman"/>
                <w:sz w:val="24"/>
                <w:szCs w:val="24"/>
                <w:lang w:val="ru-RU"/>
              </w:rPr>
            </w:pPr>
            <w:r w:rsidRPr="00E013D8">
              <w:rPr>
                <w:rFonts w:ascii="Times New Roman" w:hAnsi="Times New Roman"/>
                <w:spacing w:val="-3"/>
                <w:sz w:val="24"/>
                <w:szCs w:val="24"/>
                <w:lang w:val="ru-RU"/>
              </w:rPr>
              <w:t xml:space="preserve">создание бракеражной комиссии </w:t>
            </w:r>
            <w:r w:rsidRPr="00E013D8">
              <w:rPr>
                <w:rFonts w:ascii="Times New Roman" w:hAnsi="Times New Roman"/>
                <w:sz w:val="24"/>
                <w:szCs w:val="24"/>
                <w:lang w:val="ru-RU"/>
              </w:rPr>
              <w:t xml:space="preserve">в </w:t>
            </w:r>
            <w:r w:rsidRPr="00E013D8">
              <w:rPr>
                <w:rFonts w:ascii="Times New Roman" w:hAnsi="Times New Roman"/>
                <w:spacing w:val="-3"/>
                <w:sz w:val="24"/>
                <w:szCs w:val="24"/>
                <w:lang w:val="ru-RU"/>
              </w:rPr>
              <w:t xml:space="preserve">составе: </w:t>
            </w:r>
            <w:r w:rsidRPr="00E013D8">
              <w:rPr>
                <w:rFonts w:ascii="Times New Roman" w:hAnsi="Times New Roman"/>
                <w:sz w:val="24"/>
                <w:szCs w:val="24"/>
                <w:lang w:val="ru-RU"/>
              </w:rPr>
              <w:t xml:space="preserve">медицинский </w:t>
            </w:r>
            <w:r w:rsidRPr="00E013D8">
              <w:rPr>
                <w:rFonts w:ascii="Times New Roman" w:hAnsi="Times New Roman"/>
                <w:spacing w:val="-3"/>
                <w:sz w:val="24"/>
                <w:szCs w:val="24"/>
                <w:lang w:val="ru-RU"/>
              </w:rPr>
              <w:t xml:space="preserve">работник </w:t>
            </w:r>
            <w:r w:rsidRPr="00E013D8">
              <w:rPr>
                <w:rFonts w:ascii="Times New Roman" w:hAnsi="Times New Roman"/>
                <w:sz w:val="24"/>
                <w:szCs w:val="24"/>
                <w:lang w:val="ru-RU"/>
              </w:rPr>
              <w:t>школы, ответственный за организацию</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питания;</w:t>
            </w:r>
          </w:p>
          <w:p w:rsidR="00A27B5E" w:rsidRPr="00E013D8" w:rsidRDefault="00A27B5E" w:rsidP="00375C12">
            <w:pPr>
              <w:pStyle w:val="TableParagraph"/>
              <w:numPr>
                <w:ilvl w:val="0"/>
                <w:numId w:val="194"/>
              </w:numPr>
              <w:tabs>
                <w:tab w:val="left" w:pos="502"/>
              </w:tabs>
              <w:spacing w:before="1" w:line="252" w:lineRule="exact"/>
              <w:ind w:left="501"/>
              <w:jc w:val="both"/>
              <w:rPr>
                <w:rFonts w:ascii="Times New Roman" w:hAnsi="Times New Roman"/>
                <w:sz w:val="24"/>
                <w:szCs w:val="24"/>
                <w:lang w:val="ru-RU"/>
              </w:rPr>
            </w:pPr>
            <w:r w:rsidRPr="00E013D8">
              <w:rPr>
                <w:rFonts w:ascii="Times New Roman" w:hAnsi="Times New Roman"/>
                <w:spacing w:val="-3"/>
                <w:sz w:val="24"/>
                <w:szCs w:val="24"/>
                <w:lang w:val="ru-RU"/>
              </w:rPr>
              <w:t xml:space="preserve">выполнение требований СанПиН </w:t>
            </w:r>
            <w:r w:rsidRPr="00E013D8">
              <w:rPr>
                <w:rFonts w:ascii="Times New Roman" w:hAnsi="Times New Roman"/>
                <w:sz w:val="24"/>
                <w:szCs w:val="24"/>
                <w:lang w:val="ru-RU"/>
              </w:rPr>
              <w:t xml:space="preserve">к </w:t>
            </w:r>
            <w:r w:rsidRPr="00E013D8">
              <w:rPr>
                <w:rFonts w:ascii="Times New Roman" w:hAnsi="Times New Roman"/>
                <w:spacing w:val="-3"/>
                <w:sz w:val="24"/>
                <w:szCs w:val="24"/>
                <w:lang w:val="ru-RU"/>
              </w:rPr>
              <w:t xml:space="preserve">организации </w:t>
            </w:r>
            <w:r w:rsidRPr="00E013D8">
              <w:rPr>
                <w:rFonts w:ascii="Times New Roman" w:hAnsi="Times New Roman"/>
                <w:sz w:val="24"/>
                <w:szCs w:val="24"/>
                <w:lang w:val="ru-RU"/>
              </w:rPr>
              <w:t>питания в общеобразовательных</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учреждениях;</w:t>
            </w:r>
          </w:p>
          <w:p w:rsidR="00A27B5E" w:rsidRPr="00E013D8" w:rsidRDefault="00A27B5E" w:rsidP="00375C12">
            <w:pPr>
              <w:pStyle w:val="TableParagraph"/>
              <w:numPr>
                <w:ilvl w:val="0"/>
                <w:numId w:val="194"/>
              </w:numPr>
              <w:tabs>
                <w:tab w:val="left" w:pos="502"/>
              </w:tabs>
              <w:ind w:right="102" w:firstLine="0"/>
              <w:rPr>
                <w:rFonts w:ascii="Times New Roman" w:hAnsi="Times New Roman"/>
                <w:sz w:val="24"/>
                <w:szCs w:val="24"/>
                <w:lang w:val="ru-RU"/>
              </w:rPr>
            </w:pPr>
            <w:r w:rsidRPr="00E013D8">
              <w:rPr>
                <w:rFonts w:ascii="Times New Roman" w:hAnsi="Times New Roman"/>
                <w:spacing w:val="-3"/>
                <w:sz w:val="24"/>
                <w:szCs w:val="24"/>
                <w:lang w:val="ru-RU"/>
              </w:rPr>
              <w:t xml:space="preserve">соблюдение основных принципов рационального питания: соответствие энергетической </w:t>
            </w:r>
            <w:r w:rsidRPr="00E013D8">
              <w:rPr>
                <w:rFonts w:ascii="Times New Roman" w:hAnsi="Times New Roman"/>
                <w:sz w:val="24"/>
                <w:szCs w:val="24"/>
                <w:lang w:val="ru-RU"/>
              </w:rPr>
              <w:t xml:space="preserve">ценности </w:t>
            </w:r>
            <w:r w:rsidRPr="00E013D8">
              <w:rPr>
                <w:rFonts w:ascii="Times New Roman" w:hAnsi="Times New Roman"/>
                <w:spacing w:val="-3"/>
                <w:sz w:val="24"/>
                <w:szCs w:val="24"/>
                <w:lang w:val="ru-RU"/>
              </w:rPr>
              <w:t>рациона</w:t>
            </w:r>
            <w:r w:rsidRPr="00E013D8">
              <w:rPr>
                <w:rFonts w:ascii="Times New Roman" w:hAnsi="Times New Roman"/>
                <w:spacing w:val="18"/>
                <w:sz w:val="24"/>
                <w:szCs w:val="24"/>
                <w:lang w:val="ru-RU"/>
              </w:rPr>
              <w:t xml:space="preserve"> </w:t>
            </w:r>
            <w:r w:rsidRPr="00E013D8">
              <w:rPr>
                <w:rFonts w:ascii="Times New Roman" w:hAnsi="Times New Roman"/>
                <w:spacing w:val="-3"/>
                <w:sz w:val="24"/>
                <w:szCs w:val="24"/>
                <w:lang w:val="ru-RU"/>
              </w:rPr>
              <w:t>возрастным</w:t>
            </w:r>
            <w:r w:rsidRPr="00E013D8">
              <w:rPr>
                <w:rFonts w:ascii="Times New Roman" w:hAnsi="Times New Roman"/>
                <w:sz w:val="24"/>
                <w:szCs w:val="24"/>
                <w:lang w:val="ru-RU"/>
              </w:rPr>
              <w:t xml:space="preserve"> </w:t>
            </w:r>
            <w:r w:rsidRPr="00E013D8">
              <w:rPr>
                <w:rFonts w:ascii="Times New Roman" w:hAnsi="Times New Roman"/>
                <w:spacing w:val="-3"/>
                <w:sz w:val="24"/>
                <w:szCs w:val="24"/>
                <w:lang w:val="ru-RU"/>
              </w:rPr>
              <w:t>физиологическим</w:t>
            </w:r>
            <w:r w:rsidRPr="00E013D8">
              <w:rPr>
                <w:rFonts w:ascii="Times New Roman" w:hAnsi="Times New Roman"/>
                <w:spacing w:val="-7"/>
                <w:sz w:val="24"/>
                <w:szCs w:val="24"/>
                <w:lang w:val="ru-RU"/>
              </w:rPr>
              <w:t xml:space="preserve"> </w:t>
            </w:r>
            <w:r w:rsidRPr="00E013D8">
              <w:rPr>
                <w:rFonts w:ascii="Times New Roman" w:hAnsi="Times New Roman"/>
                <w:spacing w:val="-3"/>
                <w:sz w:val="24"/>
                <w:szCs w:val="24"/>
                <w:lang w:val="ru-RU"/>
              </w:rPr>
              <w:t>потребностям</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детей</w:t>
            </w:r>
            <w:r w:rsidRPr="00E013D8">
              <w:rPr>
                <w:rFonts w:ascii="Times New Roman" w:hAnsi="Times New Roman"/>
                <w:spacing w:val="-7"/>
                <w:sz w:val="24"/>
                <w:szCs w:val="24"/>
                <w:lang w:val="ru-RU"/>
              </w:rPr>
              <w:t xml:space="preserve"> </w:t>
            </w:r>
            <w:r w:rsidRPr="00E013D8">
              <w:rPr>
                <w:rFonts w:ascii="Times New Roman" w:hAnsi="Times New Roman"/>
                <w:spacing w:val="-3"/>
                <w:sz w:val="24"/>
                <w:szCs w:val="24"/>
                <w:lang w:val="ru-RU"/>
              </w:rPr>
              <w:t>(учет</w:t>
            </w:r>
            <w:r w:rsidRPr="00E013D8">
              <w:rPr>
                <w:rFonts w:ascii="Times New Roman" w:hAnsi="Times New Roman"/>
                <w:spacing w:val="-7"/>
                <w:sz w:val="24"/>
                <w:szCs w:val="24"/>
                <w:lang w:val="ru-RU"/>
              </w:rPr>
              <w:t xml:space="preserve"> </w:t>
            </w:r>
            <w:r w:rsidRPr="00E013D8">
              <w:rPr>
                <w:rFonts w:ascii="Times New Roman" w:hAnsi="Times New Roman"/>
                <w:spacing w:val="-3"/>
                <w:sz w:val="24"/>
                <w:szCs w:val="24"/>
                <w:lang w:val="ru-RU"/>
              </w:rPr>
              <w:t>необходимой</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потребности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энергии</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детей</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младшего</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школьного</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возраста);</w:t>
            </w:r>
          </w:p>
        </w:tc>
      </w:tr>
      <w:tr w:rsidR="00A27B5E" w:rsidRPr="00E013D8" w:rsidTr="008F2D33">
        <w:trPr>
          <w:trHeight w:hRule="exact" w:val="3689"/>
        </w:trPr>
        <w:tc>
          <w:tcPr>
            <w:tcW w:w="2535" w:type="dxa"/>
            <w:gridSpan w:val="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12785" w:type="dxa"/>
            <w:gridSpan w:val="8"/>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193"/>
              </w:numPr>
              <w:tabs>
                <w:tab w:val="left" w:pos="502"/>
              </w:tabs>
              <w:spacing w:line="247" w:lineRule="exact"/>
              <w:ind w:firstLine="0"/>
              <w:jc w:val="both"/>
              <w:rPr>
                <w:rFonts w:ascii="Times New Roman" w:hAnsi="Times New Roman"/>
                <w:sz w:val="24"/>
                <w:szCs w:val="24"/>
                <w:lang w:val="ru-RU"/>
              </w:rPr>
            </w:pPr>
            <w:r w:rsidRPr="00E013D8">
              <w:rPr>
                <w:rFonts w:ascii="Times New Roman" w:hAnsi="Times New Roman"/>
                <w:sz w:val="24"/>
                <w:szCs w:val="24"/>
                <w:lang w:val="ru-RU"/>
              </w:rPr>
              <w:t>сбалансированность рациона питания детей по содержанию белков, жиров и углеводов для максимального их</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усвоения</w:t>
            </w:r>
          </w:p>
          <w:p w:rsidR="00A27B5E" w:rsidRPr="00E013D8" w:rsidRDefault="00A27B5E" w:rsidP="00375C12">
            <w:pPr>
              <w:pStyle w:val="TableParagraph"/>
              <w:numPr>
                <w:ilvl w:val="0"/>
                <w:numId w:val="193"/>
              </w:numPr>
              <w:tabs>
                <w:tab w:val="left" w:pos="502"/>
              </w:tabs>
              <w:ind w:right="97" w:firstLine="0"/>
              <w:jc w:val="both"/>
              <w:rPr>
                <w:rFonts w:ascii="Times New Roman" w:hAnsi="Times New Roman"/>
                <w:sz w:val="24"/>
                <w:szCs w:val="24"/>
                <w:lang w:val="ru-RU"/>
              </w:rPr>
            </w:pPr>
            <w:r w:rsidRPr="00E013D8">
              <w:rPr>
                <w:rFonts w:ascii="Times New Roman" w:hAnsi="Times New Roman"/>
                <w:sz w:val="24"/>
                <w:szCs w:val="24"/>
                <w:lang w:val="ru-RU"/>
              </w:rPr>
              <w:t xml:space="preserve">восполнение дефицита витаминов в питании школьников за счет </w:t>
            </w:r>
            <w:r w:rsidRPr="00E013D8">
              <w:rPr>
                <w:rFonts w:ascii="Times New Roman" w:hAnsi="Times New Roman"/>
                <w:spacing w:val="-4"/>
                <w:sz w:val="24"/>
                <w:szCs w:val="24"/>
                <w:lang w:val="ru-RU"/>
              </w:rPr>
              <w:t xml:space="preserve">корректировки </w:t>
            </w:r>
            <w:r w:rsidRPr="00E013D8">
              <w:rPr>
                <w:rFonts w:ascii="Times New Roman" w:hAnsi="Times New Roman"/>
                <w:spacing w:val="-3"/>
                <w:sz w:val="24"/>
                <w:szCs w:val="24"/>
                <w:lang w:val="ru-RU"/>
              </w:rPr>
              <w:t xml:space="preserve">рецептур </w:t>
            </w:r>
            <w:r w:rsidRPr="00E013D8">
              <w:rPr>
                <w:rFonts w:ascii="Times New Roman" w:hAnsi="Times New Roman"/>
                <w:sz w:val="24"/>
                <w:szCs w:val="24"/>
                <w:lang w:val="ru-RU"/>
              </w:rPr>
              <w:t xml:space="preserve">и </w:t>
            </w:r>
            <w:r w:rsidRPr="00E013D8">
              <w:rPr>
                <w:rFonts w:ascii="Times New Roman" w:hAnsi="Times New Roman"/>
                <w:spacing w:val="-4"/>
                <w:sz w:val="24"/>
                <w:szCs w:val="24"/>
                <w:lang w:val="ru-RU"/>
              </w:rPr>
              <w:t>использования</w:t>
            </w:r>
            <w:r w:rsidRPr="00E013D8">
              <w:rPr>
                <w:rFonts w:ascii="Times New Roman" w:hAnsi="Times New Roman"/>
                <w:spacing w:val="13"/>
                <w:sz w:val="24"/>
                <w:szCs w:val="24"/>
                <w:lang w:val="ru-RU"/>
              </w:rPr>
              <w:t xml:space="preserve"> </w:t>
            </w:r>
            <w:r w:rsidRPr="00E013D8">
              <w:rPr>
                <w:rFonts w:ascii="Times New Roman" w:hAnsi="Times New Roman"/>
                <w:spacing w:val="-4"/>
                <w:sz w:val="24"/>
                <w:szCs w:val="24"/>
                <w:lang w:val="ru-RU"/>
              </w:rPr>
              <w:t>обогащенных</w:t>
            </w:r>
            <w:r w:rsidRPr="00E013D8">
              <w:rPr>
                <w:rFonts w:ascii="Times New Roman" w:hAnsi="Times New Roman"/>
                <w:sz w:val="24"/>
                <w:szCs w:val="24"/>
                <w:lang w:val="ru-RU"/>
              </w:rPr>
              <w:t xml:space="preserve"> </w:t>
            </w:r>
            <w:r w:rsidRPr="00E013D8">
              <w:rPr>
                <w:rFonts w:ascii="Times New Roman" w:hAnsi="Times New Roman"/>
                <w:spacing w:val="-4"/>
                <w:sz w:val="24"/>
                <w:szCs w:val="24"/>
                <w:lang w:val="ru-RU"/>
              </w:rPr>
              <w:t xml:space="preserve">продуктов; </w:t>
            </w:r>
            <w:r w:rsidRPr="00E013D8">
              <w:rPr>
                <w:rFonts w:ascii="Times New Roman" w:hAnsi="Times New Roman"/>
                <w:spacing w:val="-3"/>
                <w:sz w:val="24"/>
                <w:szCs w:val="24"/>
                <w:lang w:val="ru-RU"/>
              </w:rPr>
              <w:t xml:space="preserve">максимальное разнообразие </w:t>
            </w:r>
            <w:r w:rsidRPr="00E013D8">
              <w:rPr>
                <w:rFonts w:ascii="Times New Roman" w:hAnsi="Times New Roman"/>
                <w:sz w:val="24"/>
                <w:szCs w:val="24"/>
                <w:lang w:val="ru-RU"/>
              </w:rPr>
              <w:t xml:space="preserve">рациона путем </w:t>
            </w:r>
            <w:r w:rsidRPr="00E013D8">
              <w:rPr>
                <w:rFonts w:ascii="Times New Roman" w:hAnsi="Times New Roman"/>
                <w:spacing w:val="-3"/>
                <w:sz w:val="24"/>
                <w:szCs w:val="24"/>
                <w:lang w:val="ru-RU"/>
              </w:rPr>
              <w:t xml:space="preserve">использования </w:t>
            </w:r>
            <w:r w:rsidRPr="00E013D8">
              <w:rPr>
                <w:rFonts w:ascii="Times New Roman" w:hAnsi="Times New Roman"/>
                <w:sz w:val="24"/>
                <w:szCs w:val="24"/>
                <w:lang w:val="ru-RU"/>
              </w:rPr>
              <w:t>достаточного ассортимента продуктов и различных</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способов кулинарной обработки; соблюдение оптимального режима</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питания.</w:t>
            </w:r>
          </w:p>
          <w:p w:rsidR="00A27B5E" w:rsidRPr="00E013D8" w:rsidRDefault="00A27B5E" w:rsidP="00375C12">
            <w:pPr>
              <w:pStyle w:val="TableParagraph"/>
              <w:numPr>
                <w:ilvl w:val="0"/>
                <w:numId w:val="193"/>
              </w:numPr>
              <w:tabs>
                <w:tab w:val="left" w:pos="502"/>
              </w:tabs>
              <w:spacing w:before="1"/>
              <w:ind w:right="101" w:firstLine="0"/>
              <w:jc w:val="both"/>
              <w:rPr>
                <w:rFonts w:ascii="Times New Roman" w:hAnsi="Times New Roman"/>
                <w:sz w:val="24"/>
                <w:szCs w:val="24"/>
                <w:lang w:val="ru-RU"/>
              </w:rPr>
            </w:pPr>
            <w:r w:rsidRPr="00E013D8">
              <w:rPr>
                <w:rFonts w:ascii="Times New Roman" w:hAnsi="Times New Roman"/>
                <w:spacing w:val="-3"/>
                <w:sz w:val="24"/>
                <w:szCs w:val="24"/>
                <w:lang w:val="ru-RU"/>
              </w:rPr>
              <w:t xml:space="preserve">создание </w:t>
            </w:r>
            <w:r w:rsidRPr="00E013D8">
              <w:rPr>
                <w:rFonts w:ascii="Times New Roman" w:hAnsi="Times New Roman"/>
                <w:spacing w:val="-4"/>
                <w:sz w:val="24"/>
                <w:szCs w:val="24"/>
                <w:lang w:val="ru-RU"/>
              </w:rPr>
              <w:t xml:space="preserve">благоприятных </w:t>
            </w:r>
            <w:r w:rsidRPr="00E013D8">
              <w:rPr>
                <w:rFonts w:ascii="Times New Roman" w:hAnsi="Times New Roman"/>
                <w:spacing w:val="-3"/>
                <w:sz w:val="24"/>
                <w:szCs w:val="24"/>
                <w:lang w:val="ru-RU"/>
              </w:rPr>
              <w:t xml:space="preserve">условий </w:t>
            </w:r>
            <w:r w:rsidRPr="00E013D8">
              <w:rPr>
                <w:rFonts w:ascii="Times New Roman" w:hAnsi="Times New Roman"/>
                <w:sz w:val="24"/>
                <w:szCs w:val="24"/>
                <w:lang w:val="ru-RU"/>
              </w:rPr>
              <w:t xml:space="preserve">для </w:t>
            </w:r>
            <w:r w:rsidRPr="00E013D8">
              <w:rPr>
                <w:rFonts w:ascii="Times New Roman" w:hAnsi="Times New Roman"/>
                <w:spacing w:val="-4"/>
                <w:sz w:val="24"/>
                <w:szCs w:val="24"/>
                <w:lang w:val="ru-RU"/>
              </w:rPr>
              <w:t xml:space="preserve">приема пищи </w:t>
            </w:r>
            <w:r w:rsidRPr="00E013D8">
              <w:rPr>
                <w:rFonts w:ascii="Times New Roman" w:hAnsi="Times New Roman"/>
                <w:spacing w:val="-2"/>
                <w:sz w:val="24"/>
                <w:szCs w:val="24"/>
                <w:lang w:val="ru-RU"/>
              </w:rPr>
              <w:t xml:space="preserve">(необходимые </w:t>
            </w:r>
            <w:r w:rsidRPr="00E013D8">
              <w:rPr>
                <w:rFonts w:ascii="Times New Roman" w:hAnsi="Times New Roman"/>
                <w:sz w:val="24"/>
                <w:szCs w:val="24"/>
                <w:lang w:val="ru-RU"/>
              </w:rPr>
              <w:t>комплекты столовых приборов: ложки столовые,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xml:space="preserve">чайные, вилки; на </w:t>
            </w:r>
            <w:r w:rsidRPr="00E013D8">
              <w:rPr>
                <w:rFonts w:ascii="Times New Roman" w:hAnsi="Times New Roman"/>
                <w:spacing w:val="-3"/>
                <w:sz w:val="24"/>
                <w:szCs w:val="24"/>
                <w:lang w:val="ru-RU"/>
              </w:rPr>
              <w:t xml:space="preserve">столах салфетки; мытье рук </w:t>
            </w:r>
            <w:r w:rsidRPr="00E013D8">
              <w:rPr>
                <w:rFonts w:ascii="Times New Roman" w:hAnsi="Times New Roman"/>
                <w:sz w:val="24"/>
                <w:szCs w:val="24"/>
                <w:lang w:val="ru-RU"/>
              </w:rPr>
              <w:t xml:space="preserve">перед едой) и </w:t>
            </w:r>
            <w:r w:rsidRPr="00E013D8">
              <w:rPr>
                <w:rFonts w:ascii="Times New Roman" w:hAnsi="Times New Roman"/>
                <w:spacing w:val="-3"/>
                <w:sz w:val="24"/>
                <w:szCs w:val="24"/>
                <w:lang w:val="ru-RU"/>
              </w:rPr>
              <w:t xml:space="preserve">обучение культуре </w:t>
            </w:r>
            <w:r w:rsidRPr="00E013D8">
              <w:rPr>
                <w:rFonts w:ascii="Times New Roman" w:hAnsi="Times New Roman"/>
                <w:sz w:val="24"/>
                <w:szCs w:val="24"/>
                <w:lang w:val="ru-RU"/>
              </w:rPr>
              <w:t>поведения за</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столом;</w:t>
            </w:r>
          </w:p>
          <w:p w:rsidR="00A27B5E" w:rsidRPr="00E013D8" w:rsidRDefault="00A27B5E" w:rsidP="00375C12">
            <w:pPr>
              <w:pStyle w:val="TableParagraph"/>
              <w:numPr>
                <w:ilvl w:val="0"/>
                <w:numId w:val="193"/>
              </w:numPr>
              <w:tabs>
                <w:tab w:val="left" w:pos="502"/>
              </w:tabs>
              <w:ind w:right="100" w:firstLine="0"/>
              <w:jc w:val="both"/>
              <w:rPr>
                <w:rFonts w:ascii="Times New Roman" w:hAnsi="Times New Roman"/>
                <w:sz w:val="24"/>
                <w:szCs w:val="24"/>
                <w:lang w:val="ru-RU"/>
              </w:rPr>
            </w:pPr>
            <w:r w:rsidRPr="00E013D8">
              <w:rPr>
                <w:rFonts w:ascii="Times New Roman" w:hAnsi="Times New Roman"/>
                <w:spacing w:val="-3"/>
                <w:sz w:val="24"/>
                <w:szCs w:val="24"/>
                <w:lang w:val="ru-RU"/>
              </w:rPr>
              <w:t>рейды</w:t>
            </w:r>
            <w:r w:rsidRPr="00E013D8">
              <w:rPr>
                <w:rFonts w:ascii="Times New Roman" w:hAnsi="Times New Roman"/>
                <w:spacing w:val="12"/>
                <w:sz w:val="24"/>
                <w:szCs w:val="24"/>
                <w:lang w:val="ru-RU"/>
              </w:rPr>
              <w:t xml:space="preserve"> </w:t>
            </w:r>
            <w:r w:rsidRPr="00E013D8">
              <w:rPr>
                <w:rFonts w:ascii="Times New Roman" w:hAnsi="Times New Roman"/>
                <w:spacing w:val="-3"/>
                <w:sz w:val="24"/>
                <w:szCs w:val="24"/>
                <w:lang w:val="ru-RU"/>
              </w:rPr>
              <w:t>комиссии</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по</w:t>
            </w:r>
            <w:r w:rsidRPr="00E013D8">
              <w:rPr>
                <w:rFonts w:ascii="Times New Roman" w:hAnsi="Times New Roman"/>
                <w:spacing w:val="14"/>
                <w:sz w:val="24"/>
                <w:szCs w:val="24"/>
                <w:lang w:val="ru-RU"/>
              </w:rPr>
              <w:t xml:space="preserve"> </w:t>
            </w:r>
            <w:r w:rsidRPr="00E013D8">
              <w:rPr>
                <w:rFonts w:ascii="Times New Roman" w:hAnsi="Times New Roman"/>
                <w:spacing w:val="-4"/>
                <w:sz w:val="24"/>
                <w:szCs w:val="24"/>
                <w:lang w:val="ru-RU"/>
              </w:rPr>
              <w:t>питанию</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с</w:t>
            </w:r>
            <w:r w:rsidRPr="00E013D8">
              <w:rPr>
                <w:rFonts w:ascii="Times New Roman" w:hAnsi="Times New Roman"/>
                <w:spacing w:val="15"/>
                <w:sz w:val="24"/>
                <w:szCs w:val="24"/>
                <w:lang w:val="ru-RU"/>
              </w:rPr>
              <w:t xml:space="preserve"> </w:t>
            </w:r>
            <w:r w:rsidRPr="00E013D8">
              <w:rPr>
                <w:rFonts w:ascii="Times New Roman" w:hAnsi="Times New Roman"/>
                <w:spacing w:val="-3"/>
                <w:sz w:val="24"/>
                <w:szCs w:val="24"/>
                <w:lang w:val="ru-RU"/>
              </w:rPr>
              <w:t>участием</w:t>
            </w:r>
            <w:r w:rsidRPr="00E013D8">
              <w:rPr>
                <w:rFonts w:ascii="Times New Roman" w:hAnsi="Times New Roman"/>
                <w:spacing w:val="14"/>
                <w:sz w:val="24"/>
                <w:szCs w:val="24"/>
                <w:lang w:val="ru-RU"/>
              </w:rPr>
              <w:t xml:space="preserve"> </w:t>
            </w:r>
            <w:r w:rsidRPr="00E013D8">
              <w:rPr>
                <w:rFonts w:ascii="Times New Roman" w:hAnsi="Times New Roman"/>
                <w:spacing w:val="-4"/>
                <w:sz w:val="24"/>
                <w:szCs w:val="24"/>
                <w:lang w:val="ru-RU"/>
              </w:rPr>
              <w:t>родителей</w:t>
            </w:r>
            <w:r w:rsidRPr="00E013D8">
              <w:rPr>
                <w:rFonts w:ascii="Times New Roman" w:hAnsi="Times New Roman"/>
                <w:spacing w:val="33"/>
                <w:sz w:val="24"/>
                <w:szCs w:val="24"/>
                <w:lang w:val="ru-RU"/>
              </w:rPr>
              <w:t xml:space="preserve"> </w:t>
            </w:r>
            <w:r w:rsidRPr="00E013D8">
              <w:rPr>
                <w:rFonts w:ascii="Times New Roman" w:hAnsi="Times New Roman"/>
                <w:sz w:val="24"/>
                <w:szCs w:val="24"/>
                <w:lang w:val="ru-RU"/>
              </w:rPr>
              <w:t>с</w:t>
            </w:r>
            <w:r w:rsidRPr="00E013D8">
              <w:rPr>
                <w:rFonts w:ascii="Times New Roman" w:hAnsi="Times New Roman"/>
                <w:spacing w:val="15"/>
                <w:sz w:val="24"/>
                <w:szCs w:val="24"/>
                <w:lang w:val="ru-RU"/>
              </w:rPr>
              <w:t xml:space="preserve"> </w:t>
            </w:r>
            <w:r w:rsidRPr="00E013D8">
              <w:rPr>
                <w:rFonts w:ascii="Times New Roman" w:hAnsi="Times New Roman"/>
                <w:spacing w:val="-3"/>
                <w:sz w:val="24"/>
                <w:szCs w:val="24"/>
                <w:lang w:val="ru-RU"/>
              </w:rPr>
              <w:t>целью</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проверки</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организации</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питания</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обучающихся</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школе</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 xml:space="preserve">(проверяют наличие </w:t>
            </w:r>
            <w:r w:rsidRPr="00E013D8">
              <w:rPr>
                <w:rFonts w:ascii="Times New Roman" w:hAnsi="Times New Roman"/>
                <w:spacing w:val="-3"/>
                <w:sz w:val="24"/>
                <w:szCs w:val="24"/>
                <w:lang w:val="ru-RU"/>
              </w:rPr>
              <w:t xml:space="preserve">документов, </w:t>
            </w:r>
            <w:r w:rsidRPr="00E013D8">
              <w:rPr>
                <w:rFonts w:ascii="Times New Roman" w:hAnsi="Times New Roman"/>
                <w:spacing w:val="-4"/>
                <w:sz w:val="24"/>
                <w:szCs w:val="24"/>
                <w:lang w:val="ru-RU"/>
              </w:rPr>
              <w:t xml:space="preserve">санитарное состояние столовой, анализ меню, анкетирование, </w:t>
            </w:r>
            <w:r w:rsidRPr="00E013D8">
              <w:rPr>
                <w:rFonts w:ascii="Times New Roman" w:hAnsi="Times New Roman"/>
                <w:spacing w:val="-3"/>
                <w:sz w:val="24"/>
                <w:szCs w:val="24"/>
                <w:lang w:val="ru-RU"/>
              </w:rPr>
              <w:t>опрос</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обучающихся).</w:t>
            </w:r>
          </w:p>
          <w:p w:rsidR="00A27B5E" w:rsidRPr="00E013D8" w:rsidRDefault="00A27B5E" w:rsidP="00E013D8">
            <w:pPr>
              <w:pStyle w:val="TableParagraph"/>
              <w:ind w:left="103" w:right="97"/>
              <w:jc w:val="both"/>
              <w:rPr>
                <w:rFonts w:ascii="Times New Roman" w:hAnsi="Times New Roman"/>
                <w:sz w:val="24"/>
                <w:szCs w:val="24"/>
                <w:lang w:val="ru-RU"/>
              </w:rPr>
            </w:pPr>
            <w:r w:rsidRPr="00E013D8">
              <w:rPr>
                <w:rFonts w:ascii="Times New Roman" w:hAnsi="Times New Roman"/>
                <w:b/>
                <w:sz w:val="24"/>
                <w:szCs w:val="24"/>
                <w:lang w:val="ru-RU"/>
              </w:rPr>
              <w:t>5</w:t>
            </w:r>
            <w:r w:rsidRPr="00E013D8">
              <w:rPr>
                <w:rFonts w:ascii="Times New Roman" w:hAnsi="Times New Roman"/>
                <w:sz w:val="24"/>
                <w:szCs w:val="24"/>
                <w:lang w:val="ru-RU"/>
              </w:rPr>
              <w:t xml:space="preserve">. </w:t>
            </w:r>
            <w:r w:rsidRPr="00E013D8">
              <w:rPr>
                <w:rFonts w:ascii="Times New Roman" w:hAnsi="Times New Roman"/>
                <w:b/>
                <w:sz w:val="24"/>
                <w:szCs w:val="24"/>
                <w:lang w:val="ru-RU"/>
              </w:rPr>
              <w:t xml:space="preserve">Работа психолого-педагогической и медико-социальной службы </w:t>
            </w:r>
            <w:r w:rsidRPr="00E013D8">
              <w:rPr>
                <w:rFonts w:ascii="Times New Roman" w:hAnsi="Times New Roman"/>
                <w:sz w:val="24"/>
                <w:szCs w:val="24"/>
                <w:lang w:val="ru-RU"/>
              </w:rPr>
              <w:t>организация работы ПМПК по</w:t>
            </w:r>
            <w:r w:rsidRPr="00E013D8">
              <w:rPr>
                <w:rFonts w:ascii="Times New Roman" w:hAnsi="Times New Roman"/>
                <w:spacing w:val="39"/>
                <w:sz w:val="24"/>
                <w:szCs w:val="24"/>
                <w:lang w:val="ru-RU"/>
              </w:rPr>
              <w:t xml:space="preserve"> </w:t>
            </w:r>
            <w:r w:rsidRPr="00E013D8">
              <w:rPr>
                <w:rFonts w:ascii="Times New Roman" w:hAnsi="Times New Roman"/>
                <w:sz w:val="24"/>
                <w:szCs w:val="24"/>
                <w:lang w:val="ru-RU"/>
              </w:rPr>
              <w:t>психолого-медико- педагогическому сопровождению обучающихся с ограниченными возможностями здоровья, трудностями в обучении</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и отклонениями в поведении.</w:t>
            </w:r>
          </w:p>
        </w:tc>
      </w:tr>
      <w:tr w:rsidR="00A27B5E" w:rsidRPr="00E013D8" w:rsidTr="008F2D33">
        <w:trPr>
          <w:trHeight w:hRule="exact" w:val="1841"/>
        </w:trPr>
        <w:tc>
          <w:tcPr>
            <w:tcW w:w="15320" w:type="dxa"/>
            <w:gridSpan w:val="1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line="250" w:lineRule="exact"/>
              <w:ind w:left="103"/>
              <w:rPr>
                <w:rFonts w:ascii="Times New Roman" w:hAnsi="Times New Roman"/>
                <w:sz w:val="24"/>
                <w:szCs w:val="24"/>
                <w:lang w:val="ru-RU"/>
              </w:rPr>
            </w:pPr>
            <w:r w:rsidRPr="00E013D8">
              <w:rPr>
                <w:rFonts w:ascii="Times New Roman" w:hAnsi="Times New Roman"/>
                <w:spacing w:val="-56"/>
                <w:sz w:val="24"/>
                <w:szCs w:val="24"/>
                <w:u w:val="single"/>
                <w:lang w:val="ru-RU"/>
              </w:rPr>
              <w:t xml:space="preserve"> </w:t>
            </w:r>
            <w:r w:rsidRPr="00E013D8">
              <w:rPr>
                <w:rFonts w:ascii="Times New Roman" w:hAnsi="Times New Roman"/>
                <w:b/>
                <w:sz w:val="24"/>
                <w:szCs w:val="24"/>
                <w:u w:val="single"/>
                <w:lang w:val="ru-RU"/>
              </w:rPr>
              <w:t>4. блок</w:t>
            </w:r>
            <w:r w:rsidRPr="00E013D8">
              <w:rPr>
                <w:rFonts w:ascii="Times New Roman" w:hAnsi="Times New Roman"/>
                <w:b/>
                <w:sz w:val="24"/>
                <w:szCs w:val="24"/>
                <w:u w:val="thick" w:color="000000"/>
                <w:lang w:val="ru-RU"/>
              </w:rPr>
              <w:t xml:space="preserve"> </w:t>
            </w:r>
            <w:r w:rsidRPr="00E013D8">
              <w:rPr>
                <w:rFonts w:ascii="Times New Roman" w:hAnsi="Times New Roman"/>
                <w:b/>
                <w:sz w:val="24"/>
                <w:szCs w:val="24"/>
                <w:lang w:val="ru-RU"/>
              </w:rPr>
              <w:t xml:space="preserve"> </w:t>
            </w:r>
            <w:r w:rsidRPr="00E013D8">
              <w:rPr>
                <w:rFonts w:ascii="Times New Roman" w:hAnsi="Times New Roman"/>
                <w:b/>
                <w:spacing w:val="-3"/>
                <w:sz w:val="24"/>
                <w:szCs w:val="24"/>
                <w:lang w:val="ru-RU"/>
              </w:rPr>
              <w:t>Реализация дополнительных образовательных</w:t>
            </w:r>
            <w:r w:rsidRPr="00E013D8">
              <w:rPr>
                <w:rFonts w:ascii="Times New Roman" w:hAnsi="Times New Roman"/>
                <w:b/>
                <w:spacing w:val="21"/>
                <w:sz w:val="24"/>
                <w:szCs w:val="24"/>
                <w:lang w:val="ru-RU"/>
              </w:rPr>
              <w:t xml:space="preserve"> </w:t>
            </w:r>
            <w:r w:rsidRPr="00E013D8">
              <w:rPr>
                <w:rFonts w:ascii="Times New Roman" w:hAnsi="Times New Roman"/>
                <w:b/>
                <w:sz w:val="24"/>
                <w:szCs w:val="24"/>
                <w:lang w:val="ru-RU"/>
              </w:rPr>
              <w:t>программ</w:t>
            </w:r>
          </w:p>
          <w:p w:rsidR="00A27B5E" w:rsidRPr="00E013D8" w:rsidRDefault="00A27B5E" w:rsidP="00E013D8">
            <w:pPr>
              <w:pStyle w:val="TableParagraph"/>
              <w:spacing w:before="1" w:line="252" w:lineRule="exact"/>
              <w:ind w:left="103" w:right="103"/>
              <w:rPr>
                <w:rFonts w:ascii="Times New Roman" w:hAnsi="Times New Roman"/>
                <w:sz w:val="24"/>
                <w:szCs w:val="24"/>
                <w:lang w:val="ru-RU"/>
              </w:rPr>
            </w:pPr>
            <w:r w:rsidRPr="00E013D8">
              <w:rPr>
                <w:rFonts w:ascii="Times New Roman" w:hAnsi="Times New Roman"/>
                <w:b/>
                <w:sz w:val="24"/>
                <w:szCs w:val="24"/>
                <w:lang w:val="ru-RU"/>
              </w:rPr>
              <w:t>Задача:</w:t>
            </w:r>
            <w:r w:rsidRPr="00E013D8">
              <w:rPr>
                <w:rFonts w:ascii="Times New Roman" w:hAnsi="Times New Roman"/>
                <w:b/>
                <w:spacing w:val="22"/>
                <w:sz w:val="24"/>
                <w:szCs w:val="24"/>
                <w:lang w:val="ru-RU"/>
              </w:rPr>
              <w:t xml:space="preserve"> </w:t>
            </w:r>
            <w:r w:rsidRPr="00E013D8">
              <w:rPr>
                <w:rFonts w:ascii="Times New Roman" w:hAnsi="Times New Roman"/>
                <w:sz w:val="24"/>
                <w:szCs w:val="24"/>
                <w:lang w:val="ru-RU"/>
              </w:rPr>
              <w:t>внедрить</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программы</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дополнительного</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образования</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по</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формированию</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ценностного</w:t>
            </w:r>
            <w:r w:rsidRPr="00E013D8">
              <w:rPr>
                <w:rFonts w:ascii="Times New Roman" w:hAnsi="Times New Roman"/>
                <w:spacing w:val="46"/>
                <w:sz w:val="24"/>
                <w:szCs w:val="24"/>
                <w:lang w:val="ru-RU"/>
              </w:rPr>
              <w:t xml:space="preserve"> </w:t>
            </w:r>
            <w:r w:rsidRPr="00E013D8">
              <w:rPr>
                <w:rFonts w:ascii="Times New Roman" w:hAnsi="Times New Roman"/>
                <w:sz w:val="24"/>
                <w:szCs w:val="24"/>
                <w:lang w:val="ru-RU"/>
              </w:rPr>
              <w:t>отношения</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к</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здоровью</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здоровому</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образу</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жизни</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качестве отдельных образовательных модулей или компонентов, включённых в учебный</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процесс.</w:t>
            </w:r>
          </w:p>
          <w:p w:rsidR="00A27B5E" w:rsidRPr="00E013D8" w:rsidRDefault="00A27B5E" w:rsidP="00E013D8">
            <w:pPr>
              <w:pStyle w:val="TableParagraph"/>
              <w:spacing w:before="3" w:line="250" w:lineRule="exact"/>
              <w:ind w:left="103"/>
              <w:rPr>
                <w:rFonts w:ascii="Times New Roman" w:hAnsi="Times New Roman"/>
                <w:sz w:val="24"/>
                <w:szCs w:val="24"/>
                <w:lang w:val="ru-RU"/>
              </w:rPr>
            </w:pPr>
            <w:r w:rsidRPr="00E013D8">
              <w:rPr>
                <w:rFonts w:ascii="Times New Roman" w:hAnsi="Times New Roman"/>
                <w:b/>
                <w:sz w:val="24"/>
                <w:szCs w:val="24"/>
                <w:lang w:val="ru-RU"/>
              </w:rPr>
              <w:t>Планируемый</w:t>
            </w:r>
            <w:r w:rsidRPr="00E013D8">
              <w:rPr>
                <w:rFonts w:ascii="Times New Roman" w:hAnsi="Times New Roman"/>
                <w:b/>
                <w:spacing w:val="-5"/>
                <w:sz w:val="24"/>
                <w:szCs w:val="24"/>
                <w:lang w:val="ru-RU"/>
              </w:rPr>
              <w:t xml:space="preserve"> </w:t>
            </w:r>
            <w:r w:rsidRPr="00E013D8">
              <w:rPr>
                <w:rFonts w:ascii="Times New Roman" w:hAnsi="Times New Roman"/>
                <w:b/>
                <w:sz w:val="24"/>
                <w:szCs w:val="24"/>
                <w:lang w:val="ru-RU"/>
              </w:rPr>
              <w:t>результат:</w:t>
            </w:r>
          </w:p>
          <w:p w:rsidR="00A27B5E" w:rsidRPr="00E013D8" w:rsidRDefault="00A27B5E" w:rsidP="00E013D8">
            <w:pPr>
              <w:pStyle w:val="TableParagraph"/>
              <w:spacing w:line="250" w:lineRule="exact"/>
              <w:ind w:left="103"/>
              <w:rPr>
                <w:rFonts w:ascii="Times New Roman" w:hAnsi="Times New Roman"/>
                <w:sz w:val="24"/>
                <w:szCs w:val="24"/>
                <w:lang w:val="ru-RU"/>
              </w:rPr>
            </w:pPr>
            <w:r w:rsidRPr="00E013D8">
              <w:rPr>
                <w:rFonts w:ascii="Times New Roman" w:hAnsi="Times New Roman"/>
                <w:b/>
                <w:sz w:val="24"/>
                <w:szCs w:val="24"/>
                <w:lang w:val="ru-RU"/>
              </w:rPr>
              <w:t xml:space="preserve">Реализация этого блока зависит </w:t>
            </w:r>
            <w:r w:rsidRPr="00E013D8">
              <w:rPr>
                <w:rFonts w:ascii="Times New Roman" w:hAnsi="Times New Roman"/>
                <w:sz w:val="24"/>
                <w:szCs w:val="24"/>
                <w:lang w:val="ru-RU"/>
              </w:rPr>
              <w:t>от администрации образовательного учреждения, учителей - предметников, социального педагога, педагога -</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психолога.</w:t>
            </w:r>
          </w:p>
        </w:tc>
      </w:tr>
      <w:tr w:rsidR="00A27B5E" w:rsidRPr="00E013D8" w:rsidTr="008F2D33">
        <w:trPr>
          <w:trHeight w:hRule="exact" w:val="2832"/>
        </w:trPr>
        <w:tc>
          <w:tcPr>
            <w:tcW w:w="3802"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620"/>
              </w:tabs>
              <w:ind w:left="103" w:right="100"/>
              <w:jc w:val="both"/>
              <w:rPr>
                <w:rFonts w:ascii="Times New Roman" w:hAnsi="Times New Roman"/>
                <w:sz w:val="24"/>
                <w:szCs w:val="24"/>
                <w:lang w:val="ru-RU"/>
              </w:rPr>
            </w:pPr>
            <w:r w:rsidRPr="00E013D8">
              <w:rPr>
                <w:rFonts w:ascii="Times New Roman" w:hAnsi="Times New Roman"/>
                <w:b/>
                <w:spacing w:val="-1"/>
                <w:sz w:val="24"/>
                <w:szCs w:val="24"/>
                <w:lang w:val="ru-RU"/>
              </w:rPr>
              <w:t>Внедрение</w:t>
            </w:r>
            <w:r w:rsidRPr="00E013D8">
              <w:rPr>
                <w:rFonts w:ascii="Times New Roman" w:hAnsi="Times New Roman"/>
                <w:b/>
                <w:spacing w:val="-1"/>
                <w:sz w:val="24"/>
                <w:szCs w:val="24"/>
                <w:lang w:val="ru-RU"/>
              </w:rPr>
              <w:tab/>
              <w:t>программ,</w:t>
            </w:r>
            <w:r w:rsidRPr="00E013D8">
              <w:rPr>
                <w:rFonts w:ascii="Times New Roman" w:hAnsi="Times New Roman"/>
                <w:b/>
                <w:spacing w:val="-47"/>
                <w:sz w:val="24"/>
                <w:szCs w:val="24"/>
                <w:lang w:val="ru-RU"/>
              </w:rPr>
              <w:t xml:space="preserve"> </w:t>
            </w:r>
            <w:r w:rsidRPr="00E013D8">
              <w:rPr>
                <w:rFonts w:ascii="Times New Roman" w:hAnsi="Times New Roman"/>
                <w:b/>
                <w:sz w:val="24"/>
                <w:szCs w:val="24"/>
                <w:lang w:val="ru-RU"/>
              </w:rPr>
              <w:t>направленных на</w:t>
            </w:r>
            <w:r w:rsidRPr="00E013D8">
              <w:rPr>
                <w:rFonts w:ascii="Times New Roman" w:hAnsi="Times New Roman"/>
                <w:b/>
                <w:spacing w:val="51"/>
                <w:sz w:val="24"/>
                <w:szCs w:val="24"/>
                <w:lang w:val="ru-RU"/>
              </w:rPr>
              <w:t xml:space="preserve"> </w:t>
            </w:r>
            <w:r w:rsidRPr="00E013D8">
              <w:rPr>
                <w:rFonts w:ascii="Times New Roman" w:hAnsi="Times New Roman"/>
                <w:b/>
                <w:sz w:val="24"/>
                <w:szCs w:val="24"/>
                <w:lang w:val="ru-RU"/>
              </w:rPr>
              <w:t>формирование ценности здоровья и</w:t>
            </w:r>
            <w:r w:rsidRPr="00E013D8">
              <w:rPr>
                <w:rFonts w:ascii="Times New Roman" w:hAnsi="Times New Roman"/>
                <w:b/>
                <w:spacing w:val="29"/>
                <w:sz w:val="24"/>
                <w:szCs w:val="24"/>
                <w:lang w:val="ru-RU"/>
              </w:rPr>
              <w:t xml:space="preserve"> </w:t>
            </w:r>
            <w:r w:rsidRPr="00E013D8">
              <w:rPr>
                <w:rFonts w:ascii="Times New Roman" w:hAnsi="Times New Roman"/>
                <w:b/>
                <w:sz w:val="24"/>
                <w:szCs w:val="24"/>
                <w:lang w:val="ru-RU"/>
              </w:rPr>
              <w:t>здорового образа</w:t>
            </w:r>
            <w:r w:rsidRPr="00E013D8">
              <w:rPr>
                <w:rFonts w:ascii="Times New Roman" w:hAnsi="Times New Roman"/>
                <w:b/>
                <w:spacing w:val="-1"/>
                <w:sz w:val="24"/>
                <w:szCs w:val="24"/>
                <w:lang w:val="ru-RU"/>
              </w:rPr>
              <w:t xml:space="preserve"> </w:t>
            </w:r>
            <w:r w:rsidRPr="00E013D8">
              <w:rPr>
                <w:rFonts w:ascii="Times New Roman" w:hAnsi="Times New Roman"/>
                <w:b/>
                <w:sz w:val="24"/>
                <w:szCs w:val="24"/>
                <w:lang w:val="ru-RU"/>
              </w:rPr>
              <w:t>жизни</w:t>
            </w:r>
          </w:p>
        </w:tc>
        <w:tc>
          <w:tcPr>
            <w:tcW w:w="11518"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192"/>
              </w:numPr>
              <w:tabs>
                <w:tab w:val="left" w:pos="476"/>
              </w:tabs>
              <w:spacing w:before="1" w:line="253" w:lineRule="exact"/>
              <w:ind w:firstLine="0"/>
              <w:rPr>
                <w:rFonts w:ascii="Times New Roman" w:hAnsi="Times New Roman"/>
                <w:sz w:val="24"/>
                <w:szCs w:val="24"/>
              </w:rPr>
            </w:pPr>
            <w:r w:rsidRPr="00E013D8">
              <w:rPr>
                <w:rFonts w:ascii="Times New Roman" w:hAnsi="Times New Roman"/>
                <w:sz w:val="24"/>
                <w:szCs w:val="24"/>
              </w:rPr>
              <w:t>«Школа будущего</w:t>
            </w:r>
            <w:r w:rsidRPr="00E013D8">
              <w:rPr>
                <w:rFonts w:ascii="Times New Roman" w:hAnsi="Times New Roman"/>
                <w:spacing w:val="-6"/>
                <w:sz w:val="24"/>
                <w:szCs w:val="24"/>
              </w:rPr>
              <w:t xml:space="preserve"> </w:t>
            </w:r>
            <w:r w:rsidRPr="00E013D8">
              <w:rPr>
                <w:rFonts w:ascii="Times New Roman" w:hAnsi="Times New Roman"/>
                <w:sz w:val="24"/>
                <w:szCs w:val="24"/>
              </w:rPr>
              <w:t>первоклассника».</w:t>
            </w:r>
          </w:p>
          <w:p w:rsidR="00A27B5E" w:rsidRPr="00E013D8" w:rsidRDefault="00A27B5E" w:rsidP="00375C12">
            <w:pPr>
              <w:pStyle w:val="TableParagraph"/>
              <w:numPr>
                <w:ilvl w:val="0"/>
                <w:numId w:val="192"/>
              </w:numPr>
              <w:tabs>
                <w:tab w:val="left" w:pos="420"/>
              </w:tabs>
              <w:ind w:right="101" w:firstLine="0"/>
              <w:rPr>
                <w:rFonts w:ascii="Times New Roman" w:hAnsi="Times New Roman"/>
                <w:sz w:val="24"/>
                <w:szCs w:val="24"/>
                <w:lang w:val="ru-RU"/>
              </w:rPr>
            </w:pPr>
            <w:r w:rsidRPr="00E013D8">
              <w:rPr>
                <w:rFonts w:ascii="Times New Roman" w:hAnsi="Times New Roman"/>
                <w:sz w:val="24"/>
                <w:szCs w:val="24"/>
                <w:lang w:val="ru-RU"/>
              </w:rPr>
              <w:t>Работа школьного психолога по коррекционно-развивающей программе по адаптации учащихся 1-х, 5-х,</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10-х классов к ступени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обучения.</w:t>
            </w:r>
          </w:p>
          <w:p w:rsidR="00A27B5E" w:rsidRPr="00E013D8" w:rsidRDefault="00A27B5E" w:rsidP="00E013D8">
            <w:pPr>
              <w:pStyle w:val="TableParagraph"/>
              <w:spacing w:before="1"/>
              <w:ind w:left="103" w:right="102"/>
              <w:rPr>
                <w:rFonts w:ascii="Times New Roman" w:hAnsi="Times New Roman"/>
                <w:sz w:val="24"/>
                <w:szCs w:val="24"/>
                <w:lang w:val="ru-RU"/>
              </w:rPr>
            </w:pPr>
            <w:r w:rsidRPr="00E013D8">
              <w:rPr>
                <w:rFonts w:ascii="Times New Roman" w:hAnsi="Times New Roman"/>
                <w:b/>
                <w:sz w:val="24"/>
                <w:szCs w:val="24"/>
                <w:lang w:val="ru-RU"/>
              </w:rPr>
              <w:t xml:space="preserve">Формы организации </w:t>
            </w:r>
            <w:r w:rsidRPr="00E013D8">
              <w:rPr>
                <w:rFonts w:ascii="Times New Roman" w:hAnsi="Times New Roman"/>
                <w:sz w:val="24"/>
                <w:szCs w:val="24"/>
                <w:lang w:val="ru-RU"/>
              </w:rPr>
              <w:t>занятий по программам дополнительного образования интеграцию в базовые</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образовательные дисциплины;</w:t>
            </w:r>
          </w:p>
          <w:p w:rsidR="00A27B5E" w:rsidRPr="00E013D8" w:rsidRDefault="00A27B5E" w:rsidP="00375C12">
            <w:pPr>
              <w:pStyle w:val="TableParagraph"/>
              <w:numPr>
                <w:ilvl w:val="0"/>
                <w:numId w:val="191"/>
              </w:numPr>
              <w:tabs>
                <w:tab w:val="left" w:pos="315"/>
              </w:tabs>
              <w:spacing w:line="252" w:lineRule="exact"/>
              <w:ind w:hanging="211"/>
              <w:rPr>
                <w:rFonts w:ascii="Times New Roman" w:hAnsi="Times New Roman"/>
                <w:sz w:val="24"/>
                <w:szCs w:val="24"/>
              </w:rPr>
            </w:pPr>
            <w:r w:rsidRPr="00E013D8">
              <w:rPr>
                <w:rFonts w:ascii="Times New Roman" w:hAnsi="Times New Roman"/>
                <w:sz w:val="24"/>
                <w:szCs w:val="24"/>
              </w:rPr>
              <w:t>проведение часов</w:t>
            </w:r>
            <w:r w:rsidRPr="00E013D8">
              <w:rPr>
                <w:rFonts w:ascii="Times New Roman" w:hAnsi="Times New Roman"/>
                <w:spacing w:val="-1"/>
                <w:sz w:val="24"/>
                <w:szCs w:val="24"/>
              </w:rPr>
              <w:t xml:space="preserve"> </w:t>
            </w:r>
            <w:r w:rsidRPr="00E013D8">
              <w:rPr>
                <w:rFonts w:ascii="Times New Roman" w:hAnsi="Times New Roman"/>
                <w:sz w:val="24"/>
                <w:szCs w:val="24"/>
              </w:rPr>
              <w:t>здоровья;</w:t>
            </w:r>
          </w:p>
          <w:p w:rsidR="00A27B5E" w:rsidRPr="00E013D8" w:rsidRDefault="00A27B5E" w:rsidP="00375C12">
            <w:pPr>
              <w:pStyle w:val="TableParagraph"/>
              <w:numPr>
                <w:ilvl w:val="0"/>
                <w:numId w:val="191"/>
              </w:numPr>
              <w:tabs>
                <w:tab w:val="left" w:pos="315"/>
              </w:tabs>
              <w:spacing w:before="1" w:line="252" w:lineRule="exact"/>
              <w:ind w:hanging="211"/>
              <w:rPr>
                <w:rFonts w:ascii="Times New Roman" w:hAnsi="Times New Roman"/>
                <w:sz w:val="24"/>
                <w:szCs w:val="24"/>
              </w:rPr>
            </w:pPr>
            <w:r w:rsidRPr="00E013D8">
              <w:rPr>
                <w:rFonts w:ascii="Times New Roman" w:hAnsi="Times New Roman"/>
                <w:sz w:val="24"/>
                <w:szCs w:val="24"/>
              </w:rPr>
              <w:t>проведение классных</w:t>
            </w:r>
            <w:r w:rsidRPr="00E013D8">
              <w:rPr>
                <w:rFonts w:ascii="Times New Roman" w:hAnsi="Times New Roman"/>
                <w:spacing w:val="-3"/>
                <w:sz w:val="24"/>
                <w:szCs w:val="24"/>
              </w:rPr>
              <w:t xml:space="preserve"> </w:t>
            </w:r>
            <w:r w:rsidRPr="00E013D8">
              <w:rPr>
                <w:rFonts w:ascii="Times New Roman" w:hAnsi="Times New Roman"/>
                <w:sz w:val="24"/>
                <w:szCs w:val="24"/>
              </w:rPr>
              <w:t>часов;</w:t>
            </w:r>
          </w:p>
          <w:p w:rsidR="00A27B5E" w:rsidRPr="00E013D8" w:rsidRDefault="00A27B5E" w:rsidP="00375C12">
            <w:pPr>
              <w:pStyle w:val="TableParagraph"/>
              <w:numPr>
                <w:ilvl w:val="0"/>
                <w:numId w:val="191"/>
              </w:numPr>
              <w:tabs>
                <w:tab w:val="left" w:pos="315"/>
              </w:tabs>
              <w:spacing w:line="252" w:lineRule="exact"/>
              <w:ind w:hanging="211"/>
              <w:rPr>
                <w:rFonts w:ascii="Times New Roman" w:hAnsi="Times New Roman"/>
                <w:sz w:val="24"/>
                <w:szCs w:val="24"/>
                <w:lang w:val="ru-RU"/>
              </w:rPr>
            </w:pPr>
            <w:r w:rsidRPr="00E013D8">
              <w:rPr>
                <w:rFonts w:ascii="Times New Roman" w:hAnsi="Times New Roman"/>
                <w:sz w:val="24"/>
                <w:szCs w:val="24"/>
                <w:lang w:val="ru-RU"/>
              </w:rPr>
              <w:t>проведение досуговых мероприятий: конкурсов, праздников, викторин, экскурсий и т.</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п.</w:t>
            </w:r>
          </w:p>
        </w:tc>
      </w:tr>
      <w:tr w:rsidR="00A27B5E" w:rsidRPr="00E013D8" w:rsidTr="008F2D33">
        <w:trPr>
          <w:trHeight w:hRule="exact" w:val="2980"/>
        </w:trPr>
        <w:tc>
          <w:tcPr>
            <w:tcW w:w="15320" w:type="dxa"/>
            <w:gridSpan w:val="1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7426"/>
              <w:rPr>
                <w:rFonts w:ascii="Times New Roman" w:hAnsi="Times New Roman"/>
                <w:sz w:val="24"/>
                <w:szCs w:val="24"/>
                <w:lang w:val="ru-RU"/>
              </w:rPr>
            </w:pPr>
            <w:r w:rsidRPr="00E013D8">
              <w:rPr>
                <w:rFonts w:ascii="Times New Roman" w:hAnsi="Times New Roman"/>
                <w:spacing w:val="-56"/>
                <w:sz w:val="24"/>
                <w:szCs w:val="24"/>
                <w:u w:val="thick" w:color="000000"/>
                <w:lang w:val="ru-RU"/>
              </w:rPr>
              <w:t xml:space="preserve"> </w:t>
            </w:r>
            <w:r w:rsidRPr="00E013D8">
              <w:rPr>
                <w:rFonts w:ascii="Times New Roman" w:hAnsi="Times New Roman"/>
                <w:b/>
                <w:sz w:val="24"/>
                <w:szCs w:val="24"/>
                <w:u w:val="single"/>
                <w:lang w:val="ru-RU"/>
              </w:rPr>
              <w:t>5.</w:t>
            </w:r>
            <w:r w:rsidRPr="00E013D8">
              <w:rPr>
                <w:rFonts w:ascii="Times New Roman" w:hAnsi="Times New Roman"/>
                <w:b/>
                <w:spacing w:val="8"/>
                <w:sz w:val="24"/>
                <w:szCs w:val="24"/>
                <w:u w:val="single"/>
                <w:lang w:val="ru-RU"/>
              </w:rPr>
              <w:t xml:space="preserve"> </w:t>
            </w:r>
            <w:r w:rsidRPr="00E013D8">
              <w:rPr>
                <w:rFonts w:ascii="Times New Roman" w:hAnsi="Times New Roman"/>
                <w:b/>
                <w:sz w:val="24"/>
                <w:szCs w:val="24"/>
                <w:u w:val="single"/>
                <w:lang w:val="ru-RU"/>
              </w:rPr>
              <w:t>блок</w:t>
            </w:r>
            <w:r w:rsidRPr="00E013D8">
              <w:rPr>
                <w:rFonts w:ascii="Times New Roman" w:hAnsi="Times New Roman"/>
                <w:sz w:val="24"/>
                <w:szCs w:val="24"/>
                <w:lang w:val="ru-RU"/>
              </w:rPr>
              <w:t xml:space="preserve">. </w:t>
            </w:r>
            <w:r w:rsidRPr="00E013D8">
              <w:rPr>
                <w:rFonts w:ascii="Times New Roman" w:hAnsi="Times New Roman"/>
                <w:b/>
                <w:spacing w:val="-5"/>
                <w:sz w:val="24"/>
                <w:szCs w:val="24"/>
                <w:lang w:val="ru-RU"/>
              </w:rPr>
              <w:t>Просветительская</w:t>
            </w:r>
            <w:r w:rsidRPr="00E013D8">
              <w:rPr>
                <w:rFonts w:ascii="Times New Roman" w:hAnsi="Times New Roman"/>
                <w:b/>
                <w:spacing w:val="-2"/>
                <w:sz w:val="24"/>
                <w:szCs w:val="24"/>
                <w:lang w:val="ru-RU"/>
              </w:rPr>
              <w:t xml:space="preserve"> </w:t>
            </w:r>
            <w:r w:rsidRPr="00E013D8">
              <w:rPr>
                <w:rFonts w:ascii="Times New Roman" w:hAnsi="Times New Roman"/>
                <w:b/>
                <w:spacing w:val="-5"/>
                <w:sz w:val="24"/>
                <w:szCs w:val="24"/>
                <w:lang w:val="ru-RU"/>
              </w:rPr>
              <w:t>работа</w:t>
            </w:r>
            <w:r w:rsidRPr="00E013D8">
              <w:rPr>
                <w:rFonts w:ascii="Times New Roman" w:hAnsi="Times New Roman"/>
                <w:b/>
                <w:spacing w:val="-3"/>
                <w:sz w:val="24"/>
                <w:szCs w:val="24"/>
                <w:lang w:val="ru-RU"/>
              </w:rPr>
              <w:t xml:space="preserve"> </w:t>
            </w:r>
            <w:r w:rsidRPr="00E013D8">
              <w:rPr>
                <w:rFonts w:ascii="Times New Roman" w:hAnsi="Times New Roman"/>
                <w:b/>
                <w:sz w:val="24"/>
                <w:szCs w:val="24"/>
                <w:lang w:val="ru-RU"/>
              </w:rPr>
              <w:t xml:space="preserve">с </w:t>
            </w:r>
            <w:r w:rsidRPr="00E013D8">
              <w:rPr>
                <w:rFonts w:ascii="Times New Roman" w:hAnsi="Times New Roman"/>
                <w:b/>
                <w:spacing w:val="-5"/>
                <w:sz w:val="24"/>
                <w:szCs w:val="24"/>
                <w:lang w:val="ru-RU"/>
              </w:rPr>
              <w:t>родителями</w:t>
            </w:r>
            <w:r w:rsidRPr="00E013D8">
              <w:rPr>
                <w:rFonts w:ascii="Times New Roman" w:hAnsi="Times New Roman"/>
                <w:b/>
                <w:spacing w:val="-1"/>
                <w:sz w:val="24"/>
                <w:szCs w:val="24"/>
                <w:lang w:val="ru-RU"/>
              </w:rPr>
              <w:t xml:space="preserve"> </w:t>
            </w:r>
            <w:r w:rsidRPr="00E013D8">
              <w:rPr>
                <w:rFonts w:ascii="Times New Roman" w:hAnsi="Times New Roman"/>
                <w:b/>
                <w:spacing w:val="-4"/>
                <w:sz w:val="24"/>
                <w:szCs w:val="24"/>
                <w:lang w:val="ru-RU"/>
              </w:rPr>
              <w:t>(законными</w:t>
            </w:r>
            <w:r w:rsidRPr="00E013D8">
              <w:rPr>
                <w:rFonts w:ascii="Times New Roman" w:hAnsi="Times New Roman"/>
                <w:b/>
                <w:spacing w:val="-1"/>
                <w:sz w:val="24"/>
                <w:szCs w:val="24"/>
                <w:lang w:val="ru-RU"/>
              </w:rPr>
              <w:t xml:space="preserve"> </w:t>
            </w:r>
            <w:r w:rsidRPr="00E013D8">
              <w:rPr>
                <w:rFonts w:ascii="Times New Roman" w:hAnsi="Times New Roman"/>
                <w:b/>
                <w:spacing w:val="-4"/>
                <w:sz w:val="24"/>
                <w:szCs w:val="24"/>
                <w:lang w:val="ru-RU"/>
              </w:rPr>
              <w:t>представителями)</w:t>
            </w:r>
            <w:r w:rsidRPr="00E013D8">
              <w:rPr>
                <w:rFonts w:ascii="Times New Roman" w:hAnsi="Times New Roman"/>
                <w:b/>
                <w:spacing w:val="-49"/>
                <w:sz w:val="24"/>
                <w:szCs w:val="24"/>
                <w:lang w:val="ru-RU"/>
              </w:rPr>
              <w:t xml:space="preserve"> </w:t>
            </w:r>
            <w:r w:rsidRPr="00E013D8">
              <w:rPr>
                <w:rFonts w:ascii="Times New Roman" w:hAnsi="Times New Roman"/>
                <w:b/>
                <w:sz w:val="24"/>
                <w:szCs w:val="24"/>
                <w:lang w:val="ru-RU"/>
              </w:rPr>
              <w:t>Задачи</w:t>
            </w:r>
            <w:r w:rsidRPr="00E013D8">
              <w:rPr>
                <w:rFonts w:ascii="Times New Roman" w:hAnsi="Times New Roman"/>
                <w:sz w:val="24"/>
                <w:szCs w:val="24"/>
                <w:lang w:val="ru-RU"/>
              </w:rPr>
              <w:t>: организовать  педагогическое просвещение</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родителей</w:t>
            </w:r>
          </w:p>
          <w:p w:rsidR="00A27B5E" w:rsidRPr="00E013D8" w:rsidRDefault="00A27B5E" w:rsidP="00E013D8">
            <w:pPr>
              <w:pStyle w:val="TableParagraph"/>
              <w:spacing w:before="7" w:line="250" w:lineRule="exact"/>
              <w:ind w:left="103"/>
              <w:rPr>
                <w:rFonts w:ascii="Times New Roman" w:hAnsi="Times New Roman"/>
                <w:sz w:val="24"/>
                <w:szCs w:val="24"/>
              </w:rPr>
            </w:pPr>
            <w:r w:rsidRPr="00E013D8">
              <w:rPr>
                <w:rFonts w:ascii="Times New Roman" w:hAnsi="Times New Roman"/>
                <w:b/>
                <w:sz w:val="24"/>
                <w:szCs w:val="24"/>
              </w:rPr>
              <w:t>Планируемый</w:t>
            </w:r>
            <w:r w:rsidRPr="00E013D8">
              <w:rPr>
                <w:rFonts w:ascii="Times New Roman" w:hAnsi="Times New Roman"/>
                <w:b/>
                <w:spacing w:val="-5"/>
                <w:sz w:val="24"/>
                <w:szCs w:val="24"/>
              </w:rPr>
              <w:t xml:space="preserve"> </w:t>
            </w:r>
            <w:r w:rsidRPr="00E013D8">
              <w:rPr>
                <w:rFonts w:ascii="Times New Roman" w:hAnsi="Times New Roman"/>
                <w:b/>
                <w:sz w:val="24"/>
                <w:szCs w:val="24"/>
              </w:rPr>
              <w:t>результат:</w:t>
            </w:r>
          </w:p>
          <w:p w:rsidR="00A27B5E" w:rsidRPr="00E013D8" w:rsidRDefault="00A27B5E" w:rsidP="00375C12">
            <w:pPr>
              <w:pStyle w:val="TableParagraph"/>
              <w:numPr>
                <w:ilvl w:val="0"/>
                <w:numId w:val="190"/>
              </w:numPr>
              <w:tabs>
                <w:tab w:val="left" w:pos="387"/>
              </w:tabs>
              <w:spacing w:line="250" w:lineRule="exact"/>
              <w:ind w:firstLine="0"/>
              <w:rPr>
                <w:rFonts w:ascii="Times New Roman" w:hAnsi="Times New Roman"/>
                <w:sz w:val="24"/>
                <w:szCs w:val="24"/>
                <w:lang w:val="ru-RU"/>
              </w:rPr>
            </w:pPr>
            <w:r w:rsidRPr="00E013D8">
              <w:rPr>
                <w:rFonts w:ascii="Times New Roman" w:hAnsi="Times New Roman"/>
                <w:sz w:val="24"/>
                <w:szCs w:val="24"/>
                <w:lang w:val="ru-RU"/>
              </w:rPr>
              <w:t>формирование общественного мнения родителей, ориентированного на здоровый образ</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жизни;</w:t>
            </w:r>
          </w:p>
          <w:p w:rsidR="00A27B5E" w:rsidRPr="00E013D8" w:rsidRDefault="00A27B5E" w:rsidP="00375C12">
            <w:pPr>
              <w:pStyle w:val="TableParagraph"/>
              <w:numPr>
                <w:ilvl w:val="0"/>
                <w:numId w:val="190"/>
              </w:numPr>
              <w:tabs>
                <w:tab w:val="left" w:pos="387"/>
              </w:tabs>
              <w:ind w:right="102" w:firstLine="0"/>
              <w:rPr>
                <w:rFonts w:ascii="Times New Roman" w:hAnsi="Times New Roman"/>
                <w:sz w:val="24"/>
                <w:szCs w:val="24"/>
                <w:lang w:val="ru-RU"/>
              </w:rPr>
            </w:pPr>
            <w:r w:rsidRPr="00E013D8">
              <w:rPr>
                <w:rFonts w:ascii="Times New Roman" w:hAnsi="Times New Roman"/>
                <w:sz w:val="24"/>
                <w:szCs w:val="24"/>
                <w:lang w:val="ru-RU"/>
              </w:rPr>
              <w:t>создание в семье благоприятной воспитывающей среды, способствующей улучшению межличностных отношений, повышению ответственности семьи</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за здоровье, физическое, эмоциональное, умственное и нравственное развитие</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школьников.</w:t>
            </w:r>
          </w:p>
          <w:p w:rsidR="00A27B5E" w:rsidRPr="00E013D8" w:rsidRDefault="00A27B5E" w:rsidP="00E013D8">
            <w:pPr>
              <w:pStyle w:val="TableParagraph"/>
              <w:ind w:left="103" w:right="99"/>
              <w:rPr>
                <w:rFonts w:ascii="Times New Roman" w:hAnsi="Times New Roman"/>
                <w:sz w:val="24"/>
                <w:szCs w:val="24"/>
                <w:lang w:val="ru-RU"/>
              </w:rPr>
            </w:pPr>
            <w:r w:rsidRPr="00E013D8">
              <w:rPr>
                <w:rFonts w:ascii="Times New Roman" w:hAnsi="Times New Roman"/>
                <w:b/>
                <w:sz w:val="24"/>
                <w:szCs w:val="24"/>
                <w:lang w:val="ru-RU"/>
              </w:rPr>
              <w:t>Реализация</w:t>
            </w:r>
            <w:r w:rsidRPr="00E013D8">
              <w:rPr>
                <w:rFonts w:ascii="Times New Roman" w:hAnsi="Times New Roman"/>
                <w:b/>
                <w:spacing w:val="18"/>
                <w:sz w:val="24"/>
                <w:szCs w:val="24"/>
                <w:lang w:val="ru-RU"/>
              </w:rPr>
              <w:t xml:space="preserve"> </w:t>
            </w:r>
            <w:r w:rsidRPr="00E013D8">
              <w:rPr>
                <w:rFonts w:ascii="Times New Roman" w:hAnsi="Times New Roman"/>
                <w:b/>
                <w:sz w:val="24"/>
                <w:szCs w:val="24"/>
                <w:lang w:val="ru-RU"/>
              </w:rPr>
              <w:t>этого</w:t>
            </w:r>
            <w:r w:rsidRPr="00E013D8">
              <w:rPr>
                <w:rFonts w:ascii="Times New Roman" w:hAnsi="Times New Roman"/>
                <w:b/>
                <w:spacing w:val="18"/>
                <w:sz w:val="24"/>
                <w:szCs w:val="24"/>
                <w:lang w:val="ru-RU"/>
              </w:rPr>
              <w:t xml:space="preserve"> </w:t>
            </w:r>
            <w:r w:rsidRPr="00E013D8">
              <w:rPr>
                <w:rFonts w:ascii="Times New Roman" w:hAnsi="Times New Roman"/>
                <w:b/>
                <w:sz w:val="24"/>
                <w:szCs w:val="24"/>
                <w:lang w:val="ru-RU"/>
              </w:rPr>
              <w:t>блока</w:t>
            </w:r>
            <w:r w:rsidRPr="00E013D8">
              <w:rPr>
                <w:rFonts w:ascii="Times New Roman" w:hAnsi="Times New Roman"/>
                <w:b/>
                <w:spacing w:val="16"/>
                <w:sz w:val="24"/>
                <w:szCs w:val="24"/>
                <w:lang w:val="ru-RU"/>
              </w:rPr>
              <w:t xml:space="preserve"> </w:t>
            </w:r>
            <w:r w:rsidRPr="00E013D8">
              <w:rPr>
                <w:rFonts w:ascii="Times New Roman" w:hAnsi="Times New Roman"/>
                <w:b/>
                <w:sz w:val="24"/>
                <w:szCs w:val="24"/>
                <w:lang w:val="ru-RU"/>
              </w:rPr>
              <w:t>зависит</w:t>
            </w:r>
            <w:r w:rsidRPr="00E013D8">
              <w:rPr>
                <w:rFonts w:ascii="Times New Roman" w:hAnsi="Times New Roman"/>
                <w:b/>
                <w:spacing w:val="21"/>
                <w:sz w:val="24"/>
                <w:szCs w:val="24"/>
                <w:lang w:val="ru-RU"/>
              </w:rPr>
              <w:t xml:space="preserve"> </w:t>
            </w:r>
            <w:r w:rsidRPr="00E013D8">
              <w:rPr>
                <w:rFonts w:ascii="Times New Roman" w:hAnsi="Times New Roman"/>
                <w:sz w:val="24"/>
                <w:szCs w:val="24"/>
                <w:lang w:val="ru-RU"/>
              </w:rPr>
              <w:t>от</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совместной</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деятельности</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администрации</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образовательного</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учреждения,</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учителей,</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социального педагога, педагога –</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психолога, школьного библиотекаря,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родителей</w:t>
            </w:r>
          </w:p>
        </w:tc>
      </w:tr>
      <w:tr w:rsidR="00A27B5E" w:rsidRPr="00E013D8" w:rsidTr="008F2D33">
        <w:trPr>
          <w:trHeight w:hRule="exact" w:val="2979"/>
        </w:trPr>
        <w:tc>
          <w:tcPr>
            <w:tcW w:w="3802"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464"/>
              </w:tabs>
              <w:ind w:left="103" w:right="100"/>
              <w:jc w:val="both"/>
              <w:rPr>
                <w:rFonts w:ascii="Times New Roman" w:hAnsi="Times New Roman"/>
                <w:sz w:val="24"/>
                <w:szCs w:val="24"/>
                <w:lang w:val="ru-RU"/>
              </w:rPr>
            </w:pPr>
            <w:r w:rsidRPr="00E013D8">
              <w:rPr>
                <w:rFonts w:ascii="Times New Roman" w:hAnsi="Times New Roman"/>
                <w:b/>
                <w:sz w:val="24"/>
                <w:szCs w:val="24"/>
                <w:lang w:val="ru-RU"/>
              </w:rPr>
              <w:t>1. Родительский</w:t>
            </w:r>
            <w:r w:rsidRPr="00E013D8">
              <w:rPr>
                <w:rFonts w:ascii="Times New Roman" w:hAnsi="Times New Roman"/>
                <w:b/>
                <w:spacing w:val="43"/>
                <w:sz w:val="24"/>
                <w:szCs w:val="24"/>
                <w:lang w:val="ru-RU"/>
              </w:rPr>
              <w:t xml:space="preserve"> </w:t>
            </w:r>
            <w:r w:rsidRPr="00E013D8">
              <w:rPr>
                <w:rFonts w:ascii="Times New Roman" w:hAnsi="Times New Roman"/>
                <w:b/>
                <w:sz w:val="24"/>
                <w:szCs w:val="24"/>
                <w:lang w:val="ru-RU"/>
              </w:rPr>
              <w:t>всеобуч: просвещение через</w:t>
            </w:r>
            <w:r w:rsidRPr="00E013D8">
              <w:rPr>
                <w:rFonts w:ascii="Times New Roman" w:hAnsi="Times New Roman"/>
                <w:b/>
                <w:spacing w:val="16"/>
                <w:sz w:val="24"/>
                <w:szCs w:val="24"/>
                <w:lang w:val="ru-RU"/>
              </w:rPr>
              <w:t xml:space="preserve"> </w:t>
            </w:r>
            <w:r w:rsidRPr="00E013D8">
              <w:rPr>
                <w:rFonts w:ascii="Times New Roman" w:hAnsi="Times New Roman"/>
                <w:b/>
                <w:sz w:val="24"/>
                <w:szCs w:val="24"/>
                <w:lang w:val="ru-RU"/>
              </w:rPr>
              <w:t xml:space="preserve">обеспечение </w:t>
            </w:r>
            <w:r w:rsidRPr="00E013D8">
              <w:rPr>
                <w:rFonts w:ascii="Times New Roman" w:hAnsi="Times New Roman"/>
                <w:b/>
                <w:spacing w:val="-1"/>
                <w:sz w:val="24"/>
                <w:szCs w:val="24"/>
                <w:lang w:val="ru-RU"/>
              </w:rPr>
              <w:t>литературой,</w:t>
            </w:r>
            <w:r w:rsidRPr="00E013D8">
              <w:rPr>
                <w:rFonts w:ascii="Times New Roman" w:hAnsi="Times New Roman"/>
                <w:b/>
                <w:spacing w:val="-1"/>
                <w:sz w:val="24"/>
                <w:szCs w:val="24"/>
                <w:lang w:val="ru-RU"/>
              </w:rPr>
              <w:tab/>
              <w:t>размещение</w:t>
            </w:r>
            <w:r w:rsidRPr="00E013D8">
              <w:rPr>
                <w:rFonts w:ascii="Times New Roman" w:hAnsi="Times New Roman"/>
                <w:b/>
                <w:spacing w:val="-45"/>
                <w:sz w:val="24"/>
                <w:szCs w:val="24"/>
                <w:lang w:val="ru-RU"/>
              </w:rPr>
              <w:t xml:space="preserve"> </w:t>
            </w:r>
            <w:r w:rsidRPr="00E013D8">
              <w:rPr>
                <w:rFonts w:ascii="Times New Roman" w:hAnsi="Times New Roman"/>
                <w:b/>
                <w:sz w:val="24"/>
                <w:szCs w:val="24"/>
                <w:lang w:val="ru-RU"/>
              </w:rPr>
              <w:t>информации на сайте школы</w:t>
            </w:r>
          </w:p>
        </w:tc>
        <w:tc>
          <w:tcPr>
            <w:tcW w:w="11518"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189"/>
              </w:numPr>
              <w:tabs>
                <w:tab w:val="left" w:pos="420"/>
              </w:tabs>
              <w:spacing w:line="242" w:lineRule="auto"/>
              <w:ind w:right="103" w:firstLine="0"/>
              <w:rPr>
                <w:rFonts w:ascii="Times New Roman" w:hAnsi="Times New Roman"/>
                <w:sz w:val="24"/>
                <w:szCs w:val="24"/>
                <w:lang w:val="ru-RU"/>
              </w:rPr>
            </w:pPr>
            <w:r w:rsidRPr="00E013D8">
              <w:rPr>
                <w:rFonts w:ascii="Times New Roman" w:hAnsi="Times New Roman"/>
                <w:sz w:val="24"/>
                <w:szCs w:val="24"/>
                <w:lang w:val="ru-RU"/>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собраниях</w:t>
            </w:r>
          </w:p>
          <w:p w:rsidR="00A27B5E" w:rsidRPr="00E013D8" w:rsidRDefault="00A27B5E" w:rsidP="00375C12">
            <w:pPr>
              <w:pStyle w:val="TableParagraph"/>
              <w:numPr>
                <w:ilvl w:val="0"/>
                <w:numId w:val="189"/>
              </w:numPr>
              <w:tabs>
                <w:tab w:val="left" w:pos="420"/>
              </w:tabs>
              <w:spacing w:line="252" w:lineRule="exact"/>
              <w:ind w:right="103" w:firstLine="0"/>
              <w:rPr>
                <w:rFonts w:ascii="Times New Roman" w:hAnsi="Times New Roman"/>
                <w:sz w:val="24"/>
                <w:szCs w:val="24"/>
                <w:lang w:val="ru-RU"/>
              </w:rPr>
            </w:pPr>
            <w:r w:rsidRPr="00E013D8">
              <w:rPr>
                <w:rFonts w:ascii="Times New Roman" w:hAnsi="Times New Roman"/>
                <w:sz w:val="24"/>
                <w:szCs w:val="24"/>
                <w:lang w:val="ru-RU"/>
              </w:rPr>
              <w:t>Обмен опытом семейного воспитания по ценностному отношению к здоровью в форме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собрания-диспута, родительского лектория, встречи за круглым столом, вечера вопросов и ответов, педагогического практикума и</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др.</w:t>
            </w:r>
          </w:p>
          <w:p w:rsidR="00A27B5E" w:rsidRPr="00E013D8" w:rsidRDefault="00A27B5E" w:rsidP="00375C12">
            <w:pPr>
              <w:pStyle w:val="TableParagraph"/>
              <w:numPr>
                <w:ilvl w:val="0"/>
                <w:numId w:val="189"/>
              </w:numPr>
              <w:tabs>
                <w:tab w:val="left" w:pos="420"/>
                <w:tab w:val="left" w:pos="3222"/>
                <w:tab w:val="left" w:pos="9412"/>
              </w:tabs>
              <w:ind w:right="98" w:firstLine="0"/>
              <w:rPr>
                <w:rFonts w:ascii="Times New Roman" w:hAnsi="Times New Roman"/>
                <w:sz w:val="24"/>
                <w:szCs w:val="24"/>
              </w:rPr>
            </w:pPr>
            <w:r w:rsidRPr="00E013D8">
              <w:rPr>
                <w:rFonts w:ascii="Times New Roman" w:hAnsi="Times New Roman"/>
                <w:sz w:val="24"/>
                <w:szCs w:val="24"/>
                <w:lang w:val="ru-RU"/>
              </w:rPr>
              <w:t>Просвещение</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родителей</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через</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размещение</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информации</w:t>
            </w:r>
            <w:r w:rsidRPr="00E013D8">
              <w:rPr>
                <w:rFonts w:ascii="Times New Roman" w:hAnsi="Times New Roman"/>
                <w:spacing w:val="34"/>
                <w:sz w:val="24"/>
                <w:szCs w:val="24"/>
                <w:lang w:val="ru-RU"/>
              </w:rPr>
              <w:t xml:space="preserve"> </w:t>
            </w:r>
            <w:r w:rsidRPr="00E013D8">
              <w:rPr>
                <w:rFonts w:ascii="Times New Roman" w:hAnsi="Times New Roman"/>
                <w:sz w:val="24"/>
                <w:szCs w:val="24"/>
                <w:lang w:val="ru-RU"/>
              </w:rPr>
              <w:t>на</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сайте</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школы,</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создание</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информационных</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стендов:</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 xml:space="preserve">о нормативно  –  правовой </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базе</w:t>
            </w:r>
            <w:r w:rsidRPr="00E013D8">
              <w:rPr>
                <w:rFonts w:ascii="Times New Roman" w:hAnsi="Times New Roman"/>
                <w:sz w:val="24"/>
                <w:szCs w:val="24"/>
                <w:lang w:val="ru-RU"/>
              </w:rPr>
              <w:tab/>
              <w:t xml:space="preserve">по  воспитанию  </w:t>
            </w:r>
            <w:r w:rsidRPr="00E013D8">
              <w:rPr>
                <w:rFonts w:ascii="Times New Roman" w:hAnsi="Times New Roman"/>
                <w:sz w:val="24"/>
                <w:szCs w:val="24"/>
              </w:rPr>
              <w:t xml:space="preserve">ребенка,  правовыми  аспектами, </w:t>
            </w:r>
            <w:r w:rsidRPr="00E013D8">
              <w:rPr>
                <w:rFonts w:ascii="Times New Roman" w:hAnsi="Times New Roman"/>
                <w:spacing w:val="31"/>
                <w:sz w:val="24"/>
                <w:szCs w:val="24"/>
              </w:rPr>
              <w:t xml:space="preserve"> </w:t>
            </w:r>
            <w:r w:rsidRPr="00E013D8">
              <w:rPr>
                <w:rFonts w:ascii="Times New Roman" w:hAnsi="Times New Roman"/>
                <w:sz w:val="24"/>
                <w:szCs w:val="24"/>
              </w:rPr>
              <w:t>связанными</w:t>
            </w:r>
            <w:r w:rsidRPr="00E013D8">
              <w:rPr>
                <w:rFonts w:ascii="Times New Roman" w:hAnsi="Times New Roman"/>
                <w:sz w:val="24"/>
                <w:szCs w:val="24"/>
              </w:rPr>
              <w:tab/>
              <w:t>с</w:t>
            </w:r>
            <w:r w:rsidRPr="00E013D8">
              <w:rPr>
                <w:rFonts w:ascii="Times New Roman" w:hAnsi="Times New Roman"/>
                <w:spacing w:val="8"/>
                <w:sz w:val="24"/>
                <w:szCs w:val="24"/>
              </w:rPr>
              <w:t xml:space="preserve"> </w:t>
            </w:r>
            <w:r w:rsidRPr="00E013D8">
              <w:rPr>
                <w:rFonts w:ascii="Times New Roman" w:hAnsi="Times New Roman"/>
                <w:sz w:val="24"/>
                <w:szCs w:val="24"/>
              </w:rPr>
              <w:t>ответственностью</w:t>
            </w:r>
          </w:p>
        </w:tc>
      </w:tr>
      <w:tr w:rsidR="00A27B5E" w:rsidRPr="00E013D8" w:rsidTr="008F2D33">
        <w:trPr>
          <w:trHeight w:hRule="exact" w:val="2256"/>
        </w:trPr>
        <w:tc>
          <w:tcPr>
            <w:tcW w:w="3802"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11518"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36" w:right="98"/>
              <w:jc w:val="both"/>
              <w:rPr>
                <w:rFonts w:ascii="Times New Roman" w:hAnsi="Times New Roman"/>
                <w:sz w:val="24"/>
                <w:szCs w:val="24"/>
                <w:lang w:val="ru-RU"/>
              </w:rPr>
            </w:pPr>
            <w:r w:rsidRPr="00E013D8">
              <w:rPr>
                <w:rFonts w:ascii="Times New Roman" w:hAnsi="Times New Roman"/>
                <w:sz w:val="24"/>
                <w:szCs w:val="24"/>
                <w:lang w:val="ru-RU"/>
              </w:rPr>
              <w:t>родителей за воспитание детей: статьями Конституции Российской Федерации; Семейного кодекса</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Российской Федерации; Закона "Об образовании", Устава школы (права и обязанности родителей); о</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социально-психологической службе;</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о</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литературе</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для</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родителей</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библиотеке</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школы,</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о</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подготовке</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ребенка</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к</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школе;</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о</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режиме</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работы</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школы;</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о социально-психологической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службе</w:t>
            </w:r>
          </w:p>
          <w:p w:rsidR="00A27B5E" w:rsidRPr="00E013D8" w:rsidRDefault="00A27B5E" w:rsidP="00375C12">
            <w:pPr>
              <w:pStyle w:val="TableParagraph"/>
              <w:numPr>
                <w:ilvl w:val="0"/>
                <w:numId w:val="188"/>
              </w:numPr>
              <w:tabs>
                <w:tab w:val="left" w:pos="420"/>
              </w:tabs>
              <w:spacing w:before="1"/>
              <w:ind w:right="102" w:firstLine="0"/>
              <w:jc w:val="both"/>
              <w:rPr>
                <w:rFonts w:ascii="Times New Roman" w:hAnsi="Times New Roman"/>
                <w:sz w:val="24"/>
                <w:szCs w:val="24"/>
                <w:lang w:val="ru-RU"/>
              </w:rPr>
            </w:pPr>
            <w:r w:rsidRPr="00E013D8">
              <w:rPr>
                <w:rFonts w:ascii="Times New Roman" w:hAnsi="Times New Roman"/>
                <w:sz w:val="24"/>
                <w:szCs w:val="24"/>
                <w:lang w:val="ru-RU"/>
              </w:rPr>
              <w:t>Книжные выставки в библиотеке школы по вопросам семейного воспитания, индивидуальные консультации</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по подбору</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литературы.</w:t>
            </w:r>
          </w:p>
          <w:p w:rsidR="00A27B5E" w:rsidRPr="00E013D8" w:rsidRDefault="00A27B5E" w:rsidP="00375C12">
            <w:pPr>
              <w:pStyle w:val="TableParagraph"/>
              <w:numPr>
                <w:ilvl w:val="0"/>
                <w:numId w:val="188"/>
              </w:numPr>
              <w:tabs>
                <w:tab w:val="left" w:pos="324"/>
              </w:tabs>
              <w:spacing w:line="252" w:lineRule="exact"/>
              <w:ind w:left="324" w:hanging="221"/>
              <w:jc w:val="both"/>
              <w:rPr>
                <w:rFonts w:ascii="Times New Roman" w:hAnsi="Times New Roman"/>
                <w:sz w:val="24"/>
                <w:szCs w:val="24"/>
                <w:lang w:val="ru-RU"/>
              </w:rPr>
            </w:pPr>
            <w:r w:rsidRPr="00E013D8">
              <w:rPr>
                <w:rFonts w:ascii="Times New Roman" w:hAnsi="Times New Roman"/>
                <w:sz w:val="24"/>
                <w:szCs w:val="24"/>
                <w:lang w:val="ru-RU"/>
              </w:rPr>
              <w:t>Реализация цикла бесед для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родителей</w:t>
            </w:r>
          </w:p>
        </w:tc>
      </w:tr>
      <w:tr w:rsidR="00A27B5E" w:rsidRPr="00E013D8" w:rsidTr="008F2D33">
        <w:trPr>
          <w:trHeight w:hRule="exact" w:val="1140"/>
        </w:trPr>
        <w:tc>
          <w:tcPr>
            <w:tcW w:w="3802"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rPr>
                <w:rFonts w:ascii="Times New Roman" w:hAnsi="Times New Roman"/>
                <w:sz w:val="24"/>
                <w:szCs w:val="24"/>
                <w:lang w:val="ru-RU"/>
              </w:rPr>
            </w:pPr>
            <w:r w:rsidRPr="00E013D8">
              <w:rPr>
                <w:rFonts w:ascii="Times New Roman" w:hAnsi="Times New Roman"/>
                <w:b/>
                <w:sz w:val="24"/>
                <w:szCs w:val="24"/>
                <w:lang w:val="ru-RU"/>
              </w:rPr>
              <w:t>2 Просвещение через</w:t>
            </w:r>
            <w:r w:rsidRPr="00E013D8">
              <w:rPr>
                <w:rFonts w:ascii="Times New Roman" w:hAnsi="Times New Roman"/>
                <w:b/>
                <w:spacing w:val="51"/>
                <w:sz w:val="24"/>
                <w:szCs w:val="24"/>
                <w:lang w:val="ru-RU"/>
              </w:rPr>
              <w:t xml:space="preserve"> </w:t>
            </w:r>
            <w:r w:rsidRPr="00E013D8">
              <w:rPr>
                <w:rFonts w:ascii="Times New Roman" w:hAnsi="Times New Roman"/>
                <w:b/>
                <w:sz w:val="24"/>
                <w:szCs w:val="24"/>
                <w:lang w:val="ru-RU"/>
              </w:rPr>
              <w:t>совместную работу педагогов и</w:t>
            </w:r>
            <w:r w:rsidRPr="00E013D8">
              <w:rPr>
                <w:rFonts w:ascii="Times New Roman" w:hAnsi="Times New Roman"/>
                <w:b/>
                <w:spacing w:val="-3"/>
                <w:sz w:val="24"/>
                <w:szCs w:val="24"/>
                <w:lang w:val="ru-RU"/>
              </w:rPr>
              <w:t xml:space="preserve"> </w:t>
            </w:r>
            <w:r w:rsidRPr="00E013D8">
              <w:rPr>
                <w:rFonts w:ascii="Times New Roman" w:hAnsi="Times New Roman"/>
                <w:b/>
                <w:sz w:val="24"/>
                <w:szCs w:val="24"/>
                <w:lang w:val="ru-RU"/>
              </w:rPr>
              <w:t>родителей</w:t>
            </w:r>
          </w:p>
        </w:tc>
        <w:tc>
          <w:tcPr>
            <w:tcW w:w="11518"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4"/>
              <w:rPr>
                <w:rFonts w:ascii="Times New Roman" w:hAnsi="Times New Roman"/>
                <w:sz w:val="24"/>
                <w:szCs w:val="24"/>
                <w:lang w:val="ru-RU"/>
              </w:rPr>
            </w:pPr>
            <w:r w:rsidRPr="00E013D8">
              <w:rPr>
                <w:rFonts w:ascii="Times New Roman" w:hAnsi="Times New Roman"/>
                <w:sz w:val="24"/>
                <w:szCs w:val="24"/>
                <w:lang w:val="ru-RU"/>
              </w:rPr>
              <w:t>Проведение совместной работы педагогов и родителей (законных представителей) по проведению</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спортивных соревнований</w:t>
            </w:r>
          </w:p>
        </w:tc>
      </w:tr>
      <w:tr w:rsidR="00A27B5E" w:rsidRPr="00E013D8" w:rsidTr="008F2D33">
        <w:trPr>
          <w:trHeight w:hRule="exact" w:val="2130"/>
        </w:trPr>
        <w:tc>
          <w:tcPr>
            <w:tcW w:w="15320" w:type="dxa"/>
            <w:gridSpan w:val="1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line="252" w:lineRule="exact"/>
              <w:ind w:left="103"/>
              <w:rPr>
                <w:rFonts w:ascii="Times New Roman" w:hAnsi="Times New Roman"/>
                <w:sz w:val="24"/>
                <w:szCs w:val="24"/>
                <w:lang w:val="ru-RU"/>
              </w:rPr>
            </w:pPr>
            <w:r w:rsidRPr="00E013D8">
              <w:rPr>
                <w:rFonts w:ascii="Times New Roman" w:hAnsi="Times New Roman"/>
                <w:spacing w:val="-56"/>
                <w:sz w:val="24"/>
                <w:szCs w:val="24"/>
                <w:u w:val="thick" w:color="000000"/>
                <w:lang w:val="ru-RU"/>
              </w:rPr>
              <w:t xml:space="preserve"> </w:t>
            </w:r>
            <w:r w:rsidRPr="00E013D8">
              <w:rPr>
                <w:rFonts w:ascii="Times New Roman" w:hAnsi="Times New Roman"/>
                <w:b/>
                <w:sz w:val="24"/>
                <w:szCs w:val="24"/>
                <w:u w:val="single"/>
                <w:lang w:val="ru-RU"/>
              </w:rPr>
              <w:t xml:space="preserve">6 </w:t>
            </w:r>
            <w:r w:rsidRPr="00E013D8">
              <w:rPr>
                <w:rFonts w:ascii="Times New Roman" w:hAnsi="Times New Roman"/>
                <w:b/>
                <w:spacing w:val="-8"/>
                <w:sz w:val="24"/>
                <w:szCs w:val="24"/>
                <w:u w:val="single"/>
                <w:lang w:val="ru-RU"/>
              </w:rPr>
              <w:t>блок.</w:t>
            </w:r>
            <w:r w:rsidRPr="00E013D8">
              <w:rPr>
                <w:rFonts w:ascii="Times New Roman" w:hAnsi="Times New Roman"/>
                <w:b/>
                <w:spacing w:val="-8"/>
                <w:sz w:val="24"/>
                <w:szCs w:val="24"/>
                <w:lang w:val="ru-RU"/>
              </w:rPr>
              <w:t xml:space="preserve"> Управление </w:t>
            </w:r>
            <w:r w:rsidRPr="00E013D8">
              <w:rPr>
                <w:rFonts w:ascii="Times New Roman" w:hAnsi="Times New Roman"/>
                <w:b/>
                <w:spacing w:val="-9"/>
                <w:sz w:val="24"/>
                <w:szCs w:val="24"/>
                <w:lang w:val="ru-RU"/>
              </w:rPr>
              <w:t xml:space="preserve">реализацией </w:t>
            </w:r>
            <w:r w:rsidRPr="00E013D8">
              <w:rPr>
                <w:rFonts w:ascii="Times New Roman" w:hAnsi="Times New Roman"/>
                <w:b/>
                <w:spacing w:val="-8"/>
                <w:sz w:val="24"/>
                <w:szCs w:val="24"/>
                <w:lang w:val="ru-RU"/>
              </w:rPr>
              <w:t xml:space="preserve">программы </w:t>
            </w:r>
            <w:r w:rsidRPr="00E013D8">
              <w:rPr>
                <w:rFonts w:ascii="Times New Roman" w:hAnsi="Times New Roman"/>
                <w:b/>
                <w:sz w:val="24"/>
                <w:szCs w:val="24"/>
                <w:lang w:val="ru-RU"/>
              </w:rPr>
              <w:t>формирования здорового и безопасного образа</w:t>
            </w:r>
            <w:r w:rsidRPr="00E013D8">
              <w:rPr>
                <w:rFonts w:ascii="Times New Roman" w:hAnsi="Times New Roman"/>
                <w:b/>
                <w:spacing w:val="-24"/>
                <w:sz w:val="24"/>
                <w:szCs w:val="24"/>
                <w:lang w:val="ru-RU"/>
              </w:rPr>
              <w:t xml:space="preserve"> </w:t>
            </w:r>
            <w:r w:rsidRPr="00E013D8">
              <w:rPr>
                <w:rFonts w:ascii="Times New Roman" w:hAnsi="Times New Roman"/>
                <w:b/>
                <w:sz w:val="24"/>
                <w:szCs w:val="24"/>
                <w:lang w:val="ru-RU"/>
              </w:rPr>
              <w:t>жизни.</w:t>
            </w:r>
          </w:p>
          <w:p w:rsidR="00A27B5E" w:rsidRPr="00E013D8" w:rsidRDefault="00A27B5E" w:rsidP="00E013D8">
            <w:pPr>
              <w:pStyle w:val="TableParagraph"/>
              <w:ind w:left="103" w:right="98"/>
              <w:rPr>
                <w:rFonts w:ascii="Times New Roman" w:hAnsi="Times New Roman"/>
                <w:sz w:val="24"/>
                <w:szCs w:val="24"/>
                <w:lang w:val="ru-RU"/>
              </w:rPr>
            </w:pPr>
            <w:r w:rsidRPr="00E013D8">
              <w:rPr>
                <w:rFonts w:ascii="Times New Roman" w:hAnsi="Times New Roman"/>
                <w:b/>
                <w:sz w:val="24"/>
                <w:szCs w:val="24"/>
                <w:lang w:val="ru-RU"/>
              </w:rPr>
              <w:t xml:space="preserve">Задача: </w:t>
            </w:r>
            <w:r w:rsidRPr="00E013D8">
              <w:rPr>
                <w:rFonts w:ascii="Times New Roman" w:hAnsi="Times New Roman"/>
                <w:sz w:val="24"/>
                <w:szCs w:val="24"/>
                <w:lang w:val="ru-RU"/>
              </w:rPr>
              <w:t>контроль реализации программы формирования культуры здорового и безопасного образа жизни, повышение качества</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учебно-воспитательного процесса, взаимодействия с родителями,</w:t>
            </w:r>
            <w:r w:rsidRPr="00E013D8">
              <w:rPr>
                <w:rFonts w:ascii="Times New Roman" w:hAnsi="Times New Roman"/>
                <w:spacing w:val="-12"/>
                <w:sz w:val="24"/>
                <w:szCs w:val="24"/>
                <w:lang w:val="ru-RU"/>
              </w:rPr>
              <w:t xml:space="preserve"> </w:t>
            </w:r>
            <w:r w:rsidRPr="00E013D8">
              <w:rPr>
                <w:rFonts w:ascii="Times New Roman" w:hAnsi="Times New Roman"/>
                <w:sz w:val="24"/>
                <w:szCs w:val="24"/>
                <w:lang w:val="ru-RU"/>
              </w:rPr>
              <w:t>педагогами.</w:t>
            </w:r>
          </w:p>
          <w:p w:rsidR="00A27B5E" w:rsidRPr="00E013D8" w:rsidRDefault="00A27B5E" w:rsidP="00E013D8">
            <w:pPr>
              <w:pStyle w:val="TableParagraph"/>
              <w:spacing w:before="1" w:line="252" w:lineRule="exact"/>
              <w:ind w:left="103"/>
              <w:rPr>
                <w:rFonts w:ascii="Times New Roman" w:hAnsi="Times New Roman"/>
                <w:sz w:val="24"/>
                <w:szCs w:val="24"/>
                <w:lang w:val="ru-RU"/>
              </w:rPr>
            </w:pPr>
            <w:r w:rsidRPr="00E013D8">
              <w:rPr>
                <w:rFonts w:ascii="Times New Roman" w:hAnsi="Times New Roman"/>
                <w:b/>
                <w:sz w:val="24"/>
                <w:szCs w:val="24"/>
                <w:lang w:val="ru-RU"/>
              </w:rPr>
              <w:t>Планируемый результат</w:t>
            </w:r>
            <w:r w:rsidRPr="00E013D8">
              <w:rPr>
                <w:rFonts w:ascii="Times New Roman" w:hAnsi="Times New Roman"/>
                <w:sz w:val="24"/>
                <w:szCs w:val="24"/>
                <w:lang w:val="ru-RU"/>
              </w:rPr>
              <w:t>: выявление имеющихся отклонений в реализации программы формирования культуры здорового и безопасного образа</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жизни.</w:t>
            </w:r>
          </w:p>
          <w:p w:rsidR="00A27B5E" w:rsidRPr="00E013D8" w:rsidRDefault="00A27B5E" w:rsidP="00E013D8">
            <w:pPr>
              <w:pStyle w:val="TableParagraph"/>
              <w:spacing w:line="252" w:lineRule="exact"/>
              <w:ind w:left="103"/>
              <w:rPr>
                <w:rFonts w:ascii="Times New Roman" w:hAnsi="Times New Roman"/>
                <w:sz w:val="24"/>
                <w:szCs w:val="24"/>
                <w:lang w:val="ru-RU"/>
              </w:rPr>
            </w:pPr>
            <w:r w:rsidRPr="00E013D8">
              <w:rPr>
                <w:rFonts w:ascii="Times New Roman" w:hAnsi="Times New Roman"/>
                <w:b/>
                <w:sz w:val="24"/>
                <w:szCs w:val="24"/>
                <w:lang w:val="ru-RU"/>
              </w:rPr>
              <w:t xml:space="preserve">Реализация этого блока зависит </w:t>
            </w:r>
            <w:r w:rsidRPr="00E013D8">
              <w:rPr>
                <w:rFonts w:ascii="Times New Roman" w:hAnsi="Times New Roman"/>
                <w:sz w:val="24"/>
                <w:szCs w:val="24"/>
                <w:lang w:val="ru-RU"/>
              </w:rPr>
              <w:t>от администрации образовательного</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учреждения</w:t>
            </w:r>
          </w:p>
        </w:tc>
      </w:tr>
      <w:tr w:rsidR="00A27B5E" w:rsidRPr="00E013D8" w:rsidTr="008F2D33">
        <w:trPr>
          <w:trHeight w:hRule="exact" w:val="3123"/>
        </w:trPr>
        <w:tc>
          <w:tcPr>
            <w:tcW w:w="3802"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103" w:right="92"/>
              <w:jc w:val="both"/>
              <w:rPr>
                <w:rFonts w:ascii="Times New Roman" w:hAnsi="Times New Roman"/>
                <w:sz w:val="24"/>
                <w:szCs w:val="24"/>
                <w:lang w:val="ru-RU"/>
              </w:rPr>
            </w:pPr>
            <w:r w:rsidRPr="00E013D8">
              <w:rPr>
                <w:rFonts w:ascii="Times New Roman" w:hAnsi="Times New Roman"/>
                <w:b/>
                <w:spacing w:val="-4"/>
                <w:sz w:val="24"/>
                <w:szCs w:val="24"/>
                <w:lang w:val="ru-RU"/>
              </w:rPr>
              <w:t xml:space="preserve">1. </w:t>
            </w:r>
            <w:r w:rsidRPr="00E013D8">
              <w:rPr>
                <w:rFonts w:ascii="Times New Roman" w:hAnsi="Times New Roman"/>
                <w:b/>
                <w:spacing w:val="-8"/>
                <w:sz w:val="24"/>
                <w:szCs w:val="24"/>
                <w:lang w:val="ru-RU"/>
              </w:rPr>
              <w:t xml:space="preserve">Изучение  </w:t>
            </w:r>
            <w:r w:rsidRPr="00E013D8">
              <w:rPr>
                <w:rFonts w:ascii="Times New Roman" w:hAnsi="Times New Roman"/>
                <w:b/>
                <w:sz w:val="24"/>
                <w:szCs w:val="24"/>
                <w:lang w:val="ru-RU"/>
              </w:rPr>
              <w:t xml:space="preserve">и </w:t>
            </w:r>
            <w:r w:rsidRPr="00E013D8">
              <w:rPr>
                <w:rFonts w:ascii="Times New Roman" w:hAnsi="Times New Roman"/>
                <w:b/>
                <w:spacing w:val="-8"/>
                <w:sz w:val="24"/>
                <w:szCs w:val="24"/>
                <w:lang w:val="ru-RU"/>
              </w:rPr>
              <w:t>контроль</w:t>
            </w:r>
            <w:r w:rsidRPr="00E013D8">
              <w:rPr>
                <w:rFonts w:ascii="Times New Roman" w:hAnsi="Times New Roman"/>
                <w:b/>
                <w:spacing w:val="27"/>
                <w:sz w:val="24"/>
                <w:szCs w:val="24"/>
                <w:lang w:val="ru-RU"/>
              </w:rPr>
              <w:t xml:space="preserve"> </w:t>
            </w:r>
            <w:r w:rsidRPr="00E013D8">
              <w:rPr>
                <w:rFonts w:ascii="Times New Roman" w:hAnsi="Times New Roman"/>
                <w:b/>
                <w:spacing w:val="-4"/>
                <w:sz w:val="24"/>
                <w:szCs w:val="24"/>
                <w:lang w:val="ru-RU"/>
              </w:rPr>
              <w:t>за</w:t>
            </w:r>
            <w:r w:rsidRPr="00E013D8">
              <w:rPr>
                <w:rFonts w:ascii="Times New Roman" w:hAnsi="Times New Roman"/>
                <w:b/>
                <w:sz w:val="24"/>
                <w:szCs w:val="24"/>
                <w:lang w:val="ru-RU"/>
              </w:rPr>
              <w:t xml:space="preserve"> </w:t>
            </w:r>
            <w:r w:rsidRPr="00E013D8">
              <w:rPr>
                <w:rFonts w:ascii="Times New Roman" w:hAnsi="Times New Roman"/>
                <w:b/>
                <w:spacing w:val="-8"/>
                <w:sz w:val="24"/>
                <w:szCs w:val="24"/>
                <w:lang w:val="ru-RU"/>
              </w:rPr>
              <w:t xml:space="preserve">реализацией программы </w:t>
            </w:r>
            <w:r w:rsidRPr="00E013D8">
              <w:rPr>
                <w:rFonts w:ascii="Times New Roman" w:hAnsi="Times New Roman"/>
                <w:b/>
                <w:sz w:val="24"/>
                <w:szCs w:val="24"/>
                <w:lang w:val="ru-RU"/>
              </w:rPr>
              <w:t xml:space="preserve">в </w:t>
            </w:r>
            <w:r w:rsidRPr="00E013D8">
              <w:rPr>
                <w:rFonts w:ascii="Times New Roman" w:hAnsi="Times New Roman"/>
                <w:b/>
                <w:spacing w:val="-8"/>
                <w:sz w:val="24"/>
                <w:szCs w:val="24"/>
                <w:lang w:val="ru-RU"/>
              </w:rPr>
              <w:t>учебно</w:t>
            </w:r>
            <w:r w:rsidRPr="00E013D8">
              <w:rPr>
                <w:rFonts w:ascii="Times New Roman" w:hAnsi="Times New Roman"/>
                <w:b/>
                <w:spacing w:val="15"/>
                <w:sz w:val="24"/>
                <w:szCs w:val="24"/>
                <w:lang w:val="ru-RU"/>
              </w:rPr>
              <w:t xml:space="preserve"> </w:t>
            </w:r>
            <w:r w:rsidRPr="00E013D8">
              <w:rPr>
                <w:rFonts w:ascii="Times New Roman" w:hAnsi="Times New Roman"/>
                <w:b/>
                <w:sz w:val="24"/>
                <w:szCs w:val="24"/>
                <w:lang w:val="ru-RU"/>
              </w:rPr>
              <w:t xml:space="preserve">- </w:t>
            </w:r>
            <w:r w:rsidRPr="00E013D8">
              <w:rPr>
                <w:rFonts w:ascii="Times New Roman" w:hAnsi="Times New Roman"/>
                <w:b/>
                <w:spacing w:val="-9"/>
                <w:sz w:val="24"/>
                <w:szCs w:val="24"/>
                <w:lang w:val="ru-RU"/>
              </w:rPr>
              <w:t>воспитательном</w:t>
            </w:r>
            <w:r w:rsidRPr="00E013D8">
              <w:rPr>
                <w:rFonts w:ascii="Times New Roman" w:hAnsi="Times New Roman"/>
                <w:b/>
                <w:spacing w:val="6"/>
                <w:sz w:val="24"/>
                <w:szCs w:val="24"/>
                <w:lang w:val="ru-RU"/>
              </w:rPr>
              <w:t xml:space="preserve"> </w:t>
            </w:r>
            <w:r w:rsidRPr="00E013D8">
              <w:rPr>
                <w:rFonts w:ascii="Times New Roman" w:hAnsi="Times New Roman"/>
                <w:b/>
                <w:spacing w:val="-8"/>
                <w:sz w:val="24"/>
                <w:szCs w:val="24"/>
                <w:lang w:val="ru-RU"/>
              </w:rPr>
              <w:t>процессе</w:t>
            </w:r>
          </w:p>
        </w:tc>
        <w:tc>
          <w:tcPr>
            <w:tcW w:w="11518"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187"/>
              </w:numPr>
              <w:tabs>
                <w:tab w:val="left" w:pos="334"/>
              </w:tabs>
              <w:spacing w:line="252" w:lineRule="exact"/>
              <w:ind w:right="100" w:firstLine="0"/>
              <w:rPr>
                <w:rFonts w:ascii="Times New Roman" w:hAnsi="Times New Roman"/>
                <w:sz w:val="24"/>
                <w:szCs w:val="24"/>
                <w:lang w:val="ru-RU"/>
              </w:rPr>
            </w:pPr>
            <w:r w:rsidRPr="00E013D8">
              <w:rPr>
                <w:rFonts w:ascii="Times New Roman" w:hAnsi="Times New Roman"/>
                <w:spacing w:val="-4"/>
                <w:sz w:val="24"/>
                <w:szCs w:val="24"/>
                <w:lang w:val="ru-RU"/>
              </w:rPr>
              <w:t>Утверждение</w:t>
            </w:r>
            <w:r w:rsidRPr="00E013D8">
              <w:rPr>
                <w:rFonts w:ascii="Times New Roman" w:hAnsi="Times New Roman"/>
                <w:spacing w:val="18"/>
                <w:sz w:val="24"/>
                <w:szCs w:val="24"/>
                <w:lang w:val="ru-RU"/>
              </w:rPr>
              <w:t xml:space="preserve"> </w:t>
            </w:r>
            <w:r w:rsidRPr="00E013D8">
              <w:rPr>
                <w:rFonts w:ascii="Times New Roman" w:hAnsi="Times New Roman"/>
                <w:spacing w:val="-3"/>
                <w:sz w:val="24"/>
                <w:szCs w:val="24"/>
                <w:lang w:val="ru-RU"/>
              </w:rPr>
              <w:t>планов</w:t>
            </w:r>
            <w:r w:rsidRPr="00E013D8">
              <w:rPr>
                <w:rFonts w:ascii="Times New Roman" w:hAnsi="Times New Roman"/>
                <w:spacing w:val="17"/>
                <w:sz w:val="24"/>
                <w:szCs w:val="24"/>
                <w:lang w:val="ru-RU"/>
              </w:rPr>
              <w:t xml:space="preserve"> </w:t>
            </w:r>
            <w:r w:rsidRPr="00E013D8">
              <w:rPr>
                <w:rFonts w:ascii="Times New Roman" w:hAnsi="Times New Roman"/>
                <w:spacing w:val="-4"/>
                <w:sz w:val="24"/>
                <w:szCs w:val="24"/>
                <w:lang w:val="ru-RU"/>
              </w:rPr>
              <w:t>работы</w:t>
            </w:r>
            <w:r w:rsidRPr="00E013D8">
              <w:rPr>
                <w:rFonts w:ascii="Times New Roman" w:hAnsi="Times New Roman"/>
                <w:spacing w:val="42"/>
                <w:sz w:val="24"/>
                <w:szCs w:val="24"/>
                <w:lang w:val="ru-RU"/>
              </w:rPr>
              <w:t xml:space="preserve"> </w:t>
            </w:r>
            <w:r w:rsidRPr="00E013D8">
              <w:rPr>
                <w:rFonts w:ascii="Times New Roman" w:hAnsi="Times New Roman"/>
                <w:sz w:val="24"/>
                <w:szCs w:val="24"/>
                <w:lang w:val="ru-RU"/>
              </w:rPr>
              <w:t>в</w:t>
            </w:r>
            <w:r w:rsidRPr="00E013D8">
              <w:rPr>
                <w:rFonts w:ascii="Times New Roman" w:hAnsi="Times New Roman"/>
                <w:spacing w:val="17"/>
                <w:sz w:val="24"/>
                <w:szCs w:val="24"/>
                <w:lang w:val="ru-RU"/>
              </w:rPr>
              <w:t xml:space="preserve"> </w:t>
            </w:r>
            <w:r w:rsidRPr="00E013D8">
              <w:rPr>
                <w:rFonts w:ascii="Times New Roman" w:hAnsi="Times New Roman"/>
                <w:spacing w:val="-3"/>
                <w:sz w:val="24"/>
                <w:szCs w:val="24"/>
                <w:lang w:val="ru-RU"/>
              </w:rPr>
              <w:t>рамках</w:t>
            </w:r>
            <w:r w:rsidRPr="00E013D8">
              <w:rPr>
                <w:rFonts w:ascii="Times New Roman" w:hAnsi="Times New Roman"/>
                <w:spacing w:val="17"/>
                <w:sz w:val="24"/>
                <w:szCs w:val="24"/>
                <w:lang w:val="ru-RU"/>
              </w:rPr>
              <w:t xml:space="preserve"> </w:t>
            </w:r>
            <w:r w:rsidRPr="00E013D8">
              <w:rPr>
                <w:rFonts w:ascii="Times New Roman" w:hAnsi="Times New Roman"/>
                <w:spacing w:val="-4"/>
                <w:sz w:val="24"/>
                <w:szCs w:val="24"/>
                <w:lang w:val="ru-RU"/>
              </w:rPr>
              <w:t>программы</w:t>
            </w:r>
            <w:r w:rsidRPr="00E013D8">
              <w:rPr>
                <w:rFonts w:ascii="Times New Roman" w:hAnsi="Times New Roman"/>
                <w:spacing w:val="18"/>
                <w:sz w:val="24"/>
                <w:szCs w:val="24"/>
                <w:lang w:val="ru-RU"/>
              </w:rPr>
              <w:t xml:space="preserve"> </w:t>
            </w:r>
            <w:r w:rsidRPr="00E013D8">
              <w:rPr>
                <w:rFonts w:ascii="Times New Roman" w:hAnsi="Times New Roman"/>
                <w:spacing w:val="-3"/>
                <w:sz w:val="24"/>
                <w:szCs w:val="24"/>
                <w:lang w:val="ru-RU"/>
              </w:rPr>
              <w:t>(план</w:t>
            </w:r>
            <w:r w:rsidRPr="00E013D8">
              <w:rPr>
                <w:rFonts w:ascii="Times New Roman" w:hAnsi="Times New Roman"/>
                <w:spacing w:val="17"/>
                <w:sz w:val="24"/>
                <w:szCs w:val="24"/>
                <w:lang w:val="ru-RU"/>
              </w:rPr>
              <w:t xml:space="preserve"> </w:t>
            </w:r>
            <w:r w:rsidRPr="00E013D8">
              <w:rPr>
                <w:rFonts w:ascii="Times New Roman" w:hAnsi="Times New Roman"/>
                <w:spacing w:val="-4"/>
                <w:sz w:val="24"/>
                <w:szCs w:val="24"/>
                <w:lang w:val="ru-RU"/>
              </w:rPr>
              <w:t>мероприятий</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по</w:t>
            </w:r>
            <w:r w:rsidRPr="00E013D8">
              <w:rPr>
                <w:rFonts w:ascii="Times New Roman" w:hAnsi="Times New Roman"/>
                <w:spacing w:val="17"/>
                <w:sz w:val="24"/>
                <w:szCs w:val="24"/>
                <w:lang w:val="ru-RU"/>
              </w:rPr>
              <w:t xml:space="preserve"> </w:t>
            </w:r>
            <w:r w:rsidRPr="00E013D8">
              <w:rPr>
                <w:rFonts w:ascii="Times New Roman" w:hAnsi="Times New Roman"/>
                <w:spacing w:val="-4"/>
                <w:sz w:val="24"/>
                <w:szCs w:val="24"/>
                <w:lang w:val="ru-RU"/>
              </w:rPr>
              <w:t>технике</w:t>
            </w:r>
            <w:r w:rsidRPr="00E013D8">
              <w:rPr>
                <w:rFonts w:ascii="Times New Roman" w:hAnsi="Times New Roman"/>
                <w:spacing w:val="18"/>
                <w:sz w:val="24"/>
                <w:szCs w:val="24"/>
                <w:lang w:val="ru-RU"/>
              </w:rPr>
              <w:t xml:space="preserve"> </w:t>
            </w:r>
            <w:r w:rsidRPr="00E013D8">
              <w:rPr>
                <w:rFonts w:ascii="Times New Roman" w:hAnsi="Times New Roman"/>
                <w:spacing w:val="-4"/>
                <w:sz w:val="24"/>
                <w:szCs w:val="24"/>
                <w:lang w:val="ru-RU"/>
              </w:rPr>
              <w:t>безопасности,</w:t>
            </w:r>
            <w:r w:rsidRPr="00E013D8">
              <w:rPr>
                <w:rFonts w:ascii="Times New Roman" w:hAnsi="Times New Roman"/>
                <w:spacing w:val="17"/>
                <w:sz w:val="24"/>
                <w:szCs w:val="24"/>
                <w:lang w:val="ru-RU"/>
              </w:rPr>
              <w:t xml:space="preserve"> </w:t>
            </w:r>
            <w:r w:rsidRPr="00E013D8">
              <w:rPr>
                <w:rFonts w:ascii="Times New Roman" w:hAnsi="Times New Roman"/>
                <w:spacing w:val="-4"/>
                <w:sz w:val="24"/>
                <w:szCs w:val="24"/>
                <w:lang w:val="ru-RU"/>
              </w:rPr>
              <w:t>правилам</w:t>
            </w:r>
            <w:r w:rsidRPr="00E013D8">
              <w:rPr>
                <w:rFonts w:ascii="Times New Roman" w:hAnsi="Times New Roman"/>
                <w:spacing w:val="15"/>
                <w:sz w:val="24"/>
                <w:szCs w:val="24"/>
                <w:lang w:val="ru-RU"/>
              </w:rPr>
              <w:t xml:space="preserve"> </w:t>
            </w:r>
            <w:r w:rsidRPr="00E013D8">
              <w:rPr>
                <w:rFonts w:ascii="Times New Roman" w:hAnsi="Times New Roman"/>
                <w:spacing w:val="-4"/>
                <w:sz w:val="24"/>
                <w:szCs w:val="24"/>
                <w:lang w:val="ru-RU"/>
              </w:rPr>
              <w:t>дорожного</w:t>
            </w:r>
            <w:r w:rsidRPr="00E013D8">
              <w:rPr>
                <w:rFonts w:ascii="Times New Roman" w:hAnsi="Times New Roman"/>
                <w:sz w:val="24"/>
                <w:szCs w:val="24"/>
                <w:lang w:val="ru-RU"/>
              </w:rPr>
              <w:t xml:space="preserve"> </w:t>
            </w:r>
            <w:r w:rsidRPr="00E013D8">
              <w:rPr>
                <w:rFonts w:ascii="Times New Roman" w:hAnsi="Times New Roman"/>
                <w:spacing w:val="-4"/>
                <w:sz w:val="24"/>
                <w:szCs w:val="24"/>
                <w:lang w:val="ru-RU"/>
              </w:rPr>
              <w:t>движения</w:t>
            </w:r>
            <w:r w:rsidRPr="00E013D8">
              <w:rPr>
                <w:rFonts w:ascii="Times New Roman" w:hAnsi="Times New Roman"/>
                <w:sz w:val="24"/>
                <w:szCs w:val="24"/>
                <w:lang w:val="ru-RU"/>
              </w:rPr>
              <w:t>).</w:t>
            </w:r>
          </w:p>
          <w:p w:rsidR="00A27B5E" w:rsidRPr="00E013D8" w:rsidRDefault="00A27B5E" w:rsidP="00375C12">
            <w:pPr>
              <w:pStyle w:val="TableParagraph"/>
              <w:numPr>
                <w:ilvl w:val="0"/>
                <w:numId w:val="187"/>
              </w:numPr>
              <w:tabs>
                <w:tab w:val="left" w:pos="315"/>
              </w:tabs>
              <w:spacing w:line="242" w:lineRule="auto"/>
              <w:ind w:right="95" w:firstLine="0"/>
              <w:rPr>
                <w:rFonts w:ascii="Times New Roman" w:hAnsi="Times New Roman"/>
                <w:sz w:val="24"/>
                <w:szCs w:val="24"/>
                <w:lang w:val="ru-RU"/>
              </w:rPr>
            </w:pPr>
            <w:r w:rsidRPr="00E013D8">
              <w:rPr>
                <w:rFonts w:ascii="Times New Roman" w:hAnsi="Times New Roman"/>
                <w:spacing w:val="-5"/>
                <w:sz w:val="24"/>
                <w:szCs w:val="24"/>
                <w:lang w:val="ru-RU"/>
              </w:rPr>
              <w:t xml:space="preserve">Создание материально-технической </w:t>
            </w:r>
            <w:r w:rsidRPr="00E013D8">
              <w:rPr>
                <w:rFonts w:ascii="Times New Roman" w:hAnsi="Times New Roman"/>
                <w:spacing w:val="-4"/>
                <w:sz w:val="24"/>
                <w:szCs w:val="24"/>
                <w:lang w:val="ru-RU"/>
              </w:rPr>
              <w:t xml:space="preserve">базы для реализации </w:t>
            </w:r>
            <w:r w:rsidRPr="00E013D8">
              <w:rPr>
                <w:rFonts w:ascii="Times New Roman" w:hAnsi="Times New Roman"/>
                <w:sz w:val="24"/>
                <w:szCs w:val="24"/>
                <w:lang w:val="ru-RU"/>
              </w:rPr>
              <w:t xml:space="preserve">программы. Обеспечение </w:t>
            </w:r>
            <w:r w:rsidRPr="00E013D8">
              <w:rPr>
                <w:rFonts w:ascii="Times New Roman" w:hAnsi="Times New Roman"/>
                <w:spacing w:val="-3"/>
                <w:sz w:val="24"/>
                <w:szCs w:val="24"/>
                <w:lang w:val="ru-RU"/>
              </w:rPr>
              <w:t>специалистов</w:t>
            </w:r>
            <w:r w:rsidRPr="00E013D8">
              <w:rPr>
                <w:rFonts w:ascii="Times New Roman" w:hAnsi="Times New Roman"/>
                <w:spacing w:val="43"/>
                <w:sz w:val="24"/>
                <w:szCs w:val="24"/>
                <w:lang w:val="ru-RU"/>
              </w:rPr>
              <w:t xml:space="preserve"> </w:t>
            </w:r>
            <w:r w:rsidRPr="00E013D8">
              <w:rPr>
                <w:rFonts w:ascii="Times New Roman" w:hAnsi="Times New Roman"/>
                <w:spacing w:val="-4"/>
                <w:sz w:val="24"/>
                <w:szCs w:val="24"/>
                <w:lang w:val="ru-RU"/>
              </w:rPr>
              <w:t>нормативно-правовой</w:t>
            </w:r>
            <w:r w:rsidRPr="00E013D8">
              <w:rPr>
                <w:rFonts w:ascii="Times New Roman" w:hAnsi="Times New Roman"/>
                <w:sz w:val="24"/>
                <w:szCs w:val="24"/>
                <w:lang w:val="ru-RU"/>
              </w:rPr>
              <w:t xml:space="preserve"> </w:t>
            </w:r>
            <w:r w:rsidRPr="00E013D8">
              <w:rPr>
                <w:rFonts w:ascii="Times New Roman" w:hAnsi="Times New Roman"/>
                <w:spacing w:val="-4"/>
                <w:sz w:val="24"/>
                <w:szCs w:val="24"/>
                <w:lang w:val="ru-RU"/>
              </w:rPr>
              <w:t>методической</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литературой.</w:t>
            </w:r>
          </w:p>
          <w:p w:rsidR="00A27B5E" w:rsidRPr="00E013D8" w:rsidRDefault="00A27B5E" w:rsidP="00375C12">
            <w:pPr>
              <w:pStyle w:val="TableParagraph"/>
              <w:numPr>
                <w:ilvl w:val="0"/>
                <w:numId w:val="187"/>
              </w:numPr>
              <w:tabs>
                <w:tab w:val="left" w:pos="423"/>
              </w:tabs>
              <w:spacing w:line="242" w:lineRule="auto"/>
              <w:ind w:right="97" w:firstLine="0"/>
              <w:rPr>
                <w:rFonts w:ascii="Times New Roman" w:hAnsi="Times New Roman"/>
                <w:sz w:val="24"/>
                <w:szCs w:val="24"/>
                <w:lang w:val="ru-RU"/>
              </w:rPr>
            </w:pPr>
            <w:r w:rsidRPr="00E013D8">
              <w:rPr>
                <w:rFonts w:ascii="Times New Roman" w:hAnsi="Times New Roman"/>
                <w:spacing w:val="-4"/>
                <w:sz w:val="24"/>
                <w:szCs w:val="24"/>
                <w:lang w:val="ru-RU"/>
              </w:rPr>
              <w:t xml:space="preserve">Контроль </w:t>
            </w:r>
            <w:r w:rsidRPr="00E013D8">
              <w:rPr>
                <w:rFonts w:ascii="Times New Roman" w:hAnsi="Times New Roman"/>
                <w:sz w:val="24"/>
                <w:szCs w:val="24"/>
                <w:lang w:val="ru-RU"/>
              </w:rPr>
              <w:t xml:space="preserve">за </w:t>
            </w:r>
            <w:r w:rsidRPr="00E013D8">
              <w:rPr>
                <w:rFonts w:ascii="Times New Roman" w:hAnsi="Times New Roman"/>
                <w:spacing w:val="-4"/>
                <w:sz w:val="24"/>
                <w:szCs w:val="24"/>
                <w:lang w:val="ru-RU"/>
              </w:rPr>
              <w:t xml:space="preserve">эффективностью использования </w:t>
            </w:r>
            <w:r w:rsidRPr="00E013D8">
              <w:rPr>
                <w:rFonts w:ascii="Times New Roman" w:hAnsi="Times New Roman"/>
                <w:spacing w:val="-3"/>
                <w:sz w:val="24"/>
                <w:szCs w:val="24"/>
                <w:lang w:val="ru-RU"/>
              </w:rPr>
              <w:t xml:space="preserve">оборудованных площадок, залов </w:t>
            </w:r>
            <w:r w:rsidRPr="00E013D8">
              <w:rPr>
                <w:rFonts w:ascii="Times New Roman" w:hAnsi="Times New Roman"/>
                <w:sz w:val="24"/>
                <w:szCs w:val="24"/>
                <w:lang w:val="ru-RU"/>
              </w:rPr>
              <w:t xml:space="preserve">в </w:t>
            </w:r>
            <w:r w:rsidRPr="00E013D8">
              <w:rPr>
                <w:rFonts w:ascii="Times New Roman" w:hAnsi="Times New Roman"/>
                <w:spacing w:val="-3"/>
                <w:sz w:val="24"/>
                <w:szCs w:val="24"/>
                <w:lang w:val="ru-RU"/>
              </w:rPr>
              <w:t xml:space="preserve">целях </w:t>
            </w:r>
            <w:r w:rsidRPr="00E013D8">
              <w:rPr>
                <w:rFonts w:ascii="Times New Roman" w:hAnsi="Times New Roman"/>
                <w:sz w:val="24"/>
                <w:szCs w:val="24"/>
                <w:lang w:val="ru-RU"/>
              </w:rPr>
              <w:t>сохранения</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здоровья обучающихся.</w:t>
            </w:r>
          </w:p>
          <w:p w:rsidR="00A27B5E" w:rsidRPr="00E013D8" w:rsidRDefault="00A27B5E" w:rsidP="00375C12">
            <w:pPr>
              <w:pStyle w:val="TableParagraph"/>
              <w:numPr>
                <w:ilvl w:val="0"/>
                <w:numId w:val="187"/>
              </w:numPr>
              <w:tabs>
                <w:tab w:val="left" w:pos="317"/>
              </w:tabs>
              <w:spacing w:line="249" w:lineRule="exact"/>
              <w:ind w:left="316" w:hanging="213"/>
              <w:rPr>
                <w:rFonts w:ascii="Times New Roman" w:hAnsi="Times New Roman"/>
                <w:sz w:val="24"/>
                <w:szCs w:val="24"/>
                <w:lang w:val="ru-RU"/>
              </w:rPr>
            </w:pPr>
            <w:r w:rsidRPr="00E013D8">
              <w:rPr>
                <w:rFonts w:ascii="Times New Roman" w:hAnsi="Times New Roman"/>
                <w:spacing w:val="-4"/>
                <w:sz w:val="24"/>
                <w:szCs w:val="24"/>
                <w:lang w:val="ru-RU"/>
              </w:rPr>
              <w:t xml:space="preserve">Контроль </w:t>
            </w:r>
            <w:r w:rsidRPr="00E013D8">
              <w:rPr>
                <w:rFonts w:ascii="Times New Roman" w:hAnsi="Times New Roman"/>
                <w:spacing w:val="-3"/>
                <w:sz w:val="24"/>
                <w:szCs w:val="24"/>
                <w:lang w:val="ru-RU"/>
              </w:rPr>
              <w:t xml:space="preserve">за </w:t>
            </w:r>
            <w:r w:rsidRPr="00E013D8">
              <w:rPr>
                <w:rFonts w:ascii="Times New Roman" w:hAnsi="Times New Roman"/>
                <w:spacing w:val="-4"/>
                <w:sz w:val="24"/>
                <w:szCs w:val="24"/>
                <w:lang w:val="ru-RU"/>
              </w:rPr>
              <w:t xml:space="preserve">режимом </w:t>
            </w:r>
            <w:r w:rsidRPr="00E013D8">
              <w:rPr>
                <w:rFonts w:ascii="Times New Roman" w:hAnsi="Times New Roman"/>
                <w:spacing w:val="-3"/>
                <w:sz w:val="24"/>
                <w:szCs w:val="24"/>
                <w:lang w:val="ru-RU"/>
              </w:rPr>
              <w:t xml:space="preserve">работы </w:t>
            </w:r>
            <w:r w:rsidRPr="00E013D8">
              <w:rPr>
                <w:rFonts w:ascii="Times New Roman" w:hAnsi="Times New Roman"/>
                <w:spacing w:val="-4"/>
                <w:sz w:val="24"/>
                <w:szCs w:val="24"/>
                <w:lang w:val="ru-RU"/>
              </w:rPr>
              <w:t>специалистов</w:t>
            </w:r>
            <w:r w:rsidRPr="00E013D8">
              <w:rPr>
                <w:rFonts w:ascii="Times New Roman" w:hAnsi="Times New Roman"/>
                <w:spacing w:val="-18"/>
                <w:sz w:val="24"/>
                <w:szCs w:val="24"/>
                <w:lang w:val="ru-RU"/>
              </w:rPr>
              <w:t xml:space="preserve"> </w:t>
            </w:r>
            <w:r w:rsidRPr="00E013D8">
              <w:rPr>
                <w:rFonts w:ascii="Times New Roman" w:hAnsi="Times New Roman"/>
                <w:spacing w:val="-4"/>
                <w:sz w:val="24"/>
                <w:szCs w:val="24"/>
                <w:lang w:val="ru-RU"/>
              </w:rPr>
              <w:t>службы.</w:t>
            </w:r>
          </w:p>
          <w:p w:rsidR="00A27B5E" w:rsidRPr="00E013D8" w:rsidRDefault="00A27B5E" w:rsidP="00375C12">
            <w:pPr>
              <w:pStyle w:val="TableParagraph"/>
              <w:numPr>
                <w:ilvl w:val="0"/>
                <w:numId w:val="187"/>
              </w:numPr>
              <w:tabs>
                <w:tab w:val="left" w:pos="324"/>
              </w:tabs>
              <w:spacing w:line="252" w:lineRule="exact"/>
              <w:ind w:left="324" w:hanging="221"/>
              <w:rPr>
                <w:rFonts w:ascii="Times New Roman" w:hAnsi="Times New Roman"/>
                <w:sz w:val="24"/>
                <w:szCs w:val="24"/>
                <w:lang w:val="ru-RU"/>
              </w:rPr>
            </w:pPr>
            <w:r w:rsidRPr="00E013D8">
              <w:rPr>
                <w:rFonts w:ascii="Times New Roman" w:hAnsi="Times New Roman"/>
                <w:sz w:val="24"/>
                <w:szCs w:val="24"/>
                <w:lang w:val="ru-RU"/>
              </w:rPr>
              <w:t>Контроль за соблюдением санитарно- гигиенических норм в обеспечении образовательного</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процесса.</w:t>
            </w:r>
          </w:p>
          <w:p w:rsidR="00A27B5E" w:rsidRPr="00E013D8" w:rsidRDefault="00A27B5E" w:rsidP="00375C12">
            <w:pPr>
              <w:pStyle w:val="TableParagraph"/>
              <w:numPr>
                <w:ilvl w:val="0"/>
                <w:numId w:val="187"/>
              </w:numPr>
              <w:tabs>
                <w:tab w:val="left" w:pos="317"/>
              </w:tabs>
              <w:spacing w:before="1" w:line="252" w:lineRule="exact"/>
              <w:ind w:left="316" w:hanging="213"/>
              <w:rPr>
                <w:rFonts w:ascii="Times New Roman" w:hAnsi="Times New Roman"/>
                <w:sz w:val="24"/>
                <w:szCs w:val="24"/>
                <w:lang w:val="ru-RU"/>
              </w:rPr>
            </w:pPr>
            <w:r w:rsidRPr="00E013D8">
              <w:rPr>
                <w:rFonts w:ascii="Times New Roman" w:hAnsi="Times New Roman"/>
                <w:spacing w:val="-4"/>
                <w:sz w:val="24"/>
                <w:szCs w:val="24"/>
                <w:lang w:val="ru-RU"/>
              </w:rPr>
              <w:t xml:space="preserve">Проверка соответствия </w:t>
            </w:r>
            <w:r w:rsidRPr="00E013D8">
              <w:rPr>
                <w:rFonts w:ascii="Times New Roman" w:hAnsi="Times New Roman"/>
                <w:spacing w:val="-3"/>
                <w:sz w:val="24"/>
                <w:szCs w:val="24"/>
                <w:lang w:val="ru-RU"/>
              </w:rPr>
              <w:t xml:space="preserve">нормам </w:t>
            </w:r>
            <w:r w:rsidRPr="00E013D8">
              <w:rPr>
                <w:rFonts w:ascii="Times New Roman" w:hAnsi="Times New Roman"/>
                <w:sz w:val="24"/>
                <w:szCs w:val="24"/>
                <w:lang w:val="ru-RU"/>
              </w:rPr>
              <w:t xml:space="preserve">и </w:t>
            </w:r>
            <w:r w:rsidRPr="00E013D8">
              <w:rPr>
                <w:rFonts w:ascii="Times New Roman" w:hAnsi="Times New Roman"/>
                <w:spacing w:val="-4"/>
                <w:sz w:val="24"/>
                <w:szCs w:val="24"/>
                <w:lang w:val="ru-RU"/>
              </w:rPr>
              <w:t xml:space="preserve">утверждение </w:t>
            </w:r>
            <w:r w:rsidRPr="00E013D8">
              <w:rPr>
                <w:rFonts w:ascii="Times New Roman" w:hAnsi="Times New Roman"/>
                <w:spacing w:val="-3"/>
                <w:sz w:val="24"/>
                <w:szCs w:val="24"/>
                <w:lang w:val="ru-RU"/>
              </w:rPr>
              <w:t xml:space="preserve">расписания </w:t>
            </w:r>
            <w:r w:rsidRPr="00E013D8">
              <w:rPr>
                <w:rFonts w:ascii="Times New Roman" w:hAnsi="Times New Roman"/>
                <w:sz w:val="24"/>
                <w:szCs w:val="24"/>
                <w:lang w:val="ru-RU"/>
              </w:rPr>
              <w:t>школьных</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занятий.</w:t>
            </w:r>
          </w:p>
          <w:p w:rsidR="00A27B5E" w:rsidRPr="00E013D8" w:rsidRDefault="00A27B5E" w:rsidP="00375C12">
            <w:pPr>
              <w:pStyle w:val="TableParagraph"/>
              <w:numPr>
                <w:ilvl w:val="0"/>
                <w:numId w:val="187"/>
              </w:numPr>
              <w:tabs>
                <w:tab w:val="left" w:pos="317"/>
              </w:tabs>
              <w:spacing w:line="252" w:lineRule="exact"/>
              <w:ind w:left="316" w:hanging="213"/>
              <w:rPr>
                <w:rFonts w:ascii="Times New Roman" w:hAnsi="Times New Roman"/>
                <w:sz w:val="24"/>
                <w:szCs w:val="24"/>
                <w:lang w:val="ru-RU"/>
              </w:rPr>
            </w:pPr>
            <w:r w:rsidRPr="00E013D8">
              <w:rPr>
                <w:rFonts w:ascii="Times New Roman" w:hAnsi="Times New Roman"/>
                <w:spacing w:val="-3"/>
                <w:sz w:val="24"/>
                <w:szCs w:val="24"/>
                <w:lang w:val="ru-RU"/>
              </w:rPr>
              <w:t xml:space="preserve">Контроль </w:t>
            </w:r>
            <w:r w:rsidRPr="00E013D8">
              <w:rPr>
                <w:rFonts w:ascii="Times New Roman" w:hAnsi="Times New Roman"/>
                <w:sz w:val="24"/>
                <w:szCs w:val="24"/>
                <w:lang w:val="ru-RU"/>
              </w:rPr>
              <w:t xml:space="preserve">за </w:t>
            </w:r>
            <w:r w:rsidRPr="00E013D8">
              <w:rPr>
                <w:rFonts w:ascii="Times New Roman" w:hAnsi="Times New Roman"/>
                <w:spacing w:val="-3"/>
                <w:sz w:val="24"/>
                <w:szCs w:val="24"/>
                <w:lang w:val="ru-RU"/>
              </w:rPr>
              <w:t>качеством горячего питания</w:t>
            </w:r>
            <w:r w:rsidRPr="00E013D8">
              <w:rPr>
                <w:rFonts w:ascii="Times New Roman" w:hAnsi="Times New Roman"/>
                <w:spacing w:val="-14"/>
                <w:sz w:val="24"/>
                <w:szCs w:val="24"/>
                <w:lang w:val="ru-RU"/>
              </w:rPr>
              <w:t xml:space="preserve"> </w:t>
            </w:r>
            <w:r w:rsidRPr="00E013D8">
              <w:rPr>
                <w:rFonts w:ascii="Times New Roman" w:hAnsi="Times New Roman"/>
                <w:spacing w:val="-3"/>
                <w:sz w:val="24"/>
                <w:szCs w:val="24"/>
                <w:lang w:val="ru-RU"/>
              </w:rPr>
              <w:t>обучающихся.</w:t>
            </w:r>
          </w:p>
          <w:p w:rsidR="00A27B5E" w:rsidRPr="00E013D8" w:rsidRDefault="00A27B5E" w:rsidP="00375C12">
            <w:pPr>
              <w:pStyle w:val="TableParagraph"/>
              <w:numPr>
                <w:ilvl w:val="0"/>
                <w:numId w:val="187"/>
              </w:numPr>
              <w:tabs>
                <w:tab w:val="left" w:pos="317"/>
              </w:tabs>
              <w:spacing w:before="1"/>
              <w:ind w:left="316" w:hanging="213"/>
              <w:rPr>
                <w:rFonts w:ascii="Times New Roman" w:hAnsi="Times New Roman"/>
                <w:sz w:val="24"/>
                <w:szCs w:val="24"/>
                <w:lang w:val="ru-RU"/>
              </w:rPr>
            </w:pPr>
            <w:r w:rsidRPr="00E013D8">
              <w:rPr>
                <w:rFonts w:ascii="Times New Roman" w:hAnsi="Times New Roman"/>
                <w:spacing w:val="-3"/>
                <w:sz w:val="24"/>
                <w:szCs w:val="24"/>
                <w:lang w:val="ru-RU"/>
              </w:rPr>
              <w:t xml:space="preserve">Контроль </w:t>
            </w:r>
            <w:r w:rsidRPr="00E013D8">
              <w:rPr>
                <w:rFonts w:ascii="Times New Roman" w:hAnsi="Times New Roman"/>
                <w:sz w:val="24"/>
                <w:szCs w:val="24"/>
                <w:lang w:val="ru-RU"/>
              </w:rPr>
              <w:t xml:space="preserve">за повышением </w:t>
            </w:r>
            <w:r w:rsidRPr="00E013D8">
              <w:rPr>
                <w:rFonts w:ascii="Times New Roman" w:hAnsi="Times New Roman"/>
                <w:spacing w:val="-3"/>
                <w:sz w:val="24"/>
                <w:szCs w:val="24"/>
                <w:lang w:val="ru-RU"/>
              </w:rPr>
              <w:t>квалификации</w:t>
            </w:r>
            <w:r w:rsidRPr="00E013D8">
              <w:rPr>
                <w:rFonts w:ascii="Times New Roman" w:hAnsi="Times New Roman"/>
                <w:spacing w:val="-18"/>
                <w:sz w:val="24"/>
                <w:szCs w:val="24"/>
                <w:lang w:val="ru-RU"/>
              </w:rPr>
              <w:t xml:space="preserve"> </w:t>
            </w:r>
            <w:r w:rsidRPr="00E013D8">
              <w:rPr>
                <w:rFonts w:ascii="Times New Roman" w:hAnsi="Times New Roman"/>
                <w:spacing w:val="-3"/>
                <w:sz w:val="24"/>
                <w:szCs w:val="24"/>
                <w:lang w:val="ru-RU"/>
              </w:rPr>
              <w:t>специалистов.</w:t>
            </w:r>
          </w:p>
        </w:tc>
      </w:tr>
      <w:tr w:rsidR="00A27B5E" w:rsidRPr="00E013D8" w:rsidTr="008F2D33">
        <w:trPr>
          <w:trHeight w:hRule="exact" w:val="1707"/>
        </w:trPr>
        <w:tc>
          <w:tcPr>
            <w:tcW w:w="3802"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731"/>
                <w:tab w:val="left" w:pos="2135"/>
                <w:tab w:val="left" w:pos="2723"/>
              </w:tabs>
              <w:spacing w:line="242" w:lineRule="auto"/>
              <w:ind w:left="103" w:right="100"/>
              <w:rPr>
                <w:rFonts w:ascii="Times New Roman" w:hAnsi="Times New Roman"/>
                <w:sz w:val="24"/>
                <w:szCs w:val="24"/>
                <w:lang w:val="ru-RU"/>
              </w:rPr>
            </w:pPr>
            <w:r w:rsidRPr="00E013D8">
              <w:rPr>
                <w:rFonts w:ascii="Times New Roman" w:hAnsi="Times New Roman"/>
                <w:b/>
                <w:sz w:val="24"/>
                <w:szCs w:val="24"/>
                <w:lang w:val="ru-RU"/>
              </w:rPr>
              <w:t>2.</w:t>
            </w:r>
            <w:r w:rsidRPr="00E013D8">
              <w:rPr>
                <w:rFonts w:ascii="Times New Roman" w:hAnsi="Times New Roman"/>
                <w:b/>
                <w:sz w:val="24"/>
                <w:szCs w:val="24"/>
                <w:lang w:val="ru-RU"/>
              </w:rPr>
              <w:tab/>
            </w:r>
            <w:r w:rsidRPr="00E013D8">
              <w:rPr>
                <w:rFonts w:ascii="Times New Roman" w:hAnsi="Times New Roman"/>
                <w:b/>
                <w:spacing w:val="-1"/>
                <w:sz w:val="24"/>
                <w:szCs w:val="24"/>
                <w:lang w:val="ru-RU"/>
              </w:rPr>
              <w:t>Изучение</w:t>
            </w:r>
            <w:r w:rsidRPr="00E013D8">
              <w:rPr>
                <w:rFonts w:ascii="Times New Roman" w:hAnsi="Times New Roman"/>
                <w:b/>
                <w:spacing w:val="-1"/>
                <w:sz w:val="24"/>
                <w:szCs w:val="24"/>
                <w:lang w:val="ru-RU"/>
              </w:rPr>
              <w:tab/>
            </w:r>
            <w:r w:rsidRPr="00E013D8">
              <w:rPr>
                <w:rFonts w:ascii="Times New Roman" w:hAnsi="Times New Roman"/>
                <w:b/>
                <w:sz w:val="24"/>
                <w:szCs w:val="24"/>
                <w:lang w:val="ru-RU"/>
              </w:rPr>
              <w:t>и</w:t>
            </w:r>
            <w:r w:rsidRPr="00E013D8">
              <w:rPr>
                <w:rFonts w:ascii="Times New Roman" w:hAnsi="Times New Roman"/>
                <w:b/>
                <w:sz w:val="24"/>
                <w:szCs w:val="24"/>
                <w:lang w:val="ru-RU"/>
              </w:rPr>
              <w:tab/>
            </w:r>
            <w:r w:rsidRPr="00E013D8">
              <w:rPr>
                <w:rFonts w:ascii="Times New Roman" w:hAnsi="Times New Roman"/>
                <w:b/>
                <w:spacing w:val="-1"/>
                <w:sz w:val="24"/>
                <w:szCs w:val="24"/>
                <w:lang w:val="ru-RU"/>
              </w:rPr>
              <w:t>контроль</w:t>
            </w:r>
            <w:r w:rsidRPr="00E013D8">
              <w:rPr>
                <w:rFonts w:ascii="Times New Roman" w:hAnsi="Times New Roman"/>
                <w:b/>
                <w:spacing w:val="-48"/>
                <w:sz w:val="24"/>
                <w:szCs w:val="24"/>
                <w:lang w:val="ru-RU"/>
              </w:rPr>
              <w:t xml:space="preserve"> </w:t>
            </w:r>
            <w:r w:rsidRPr="00E013D8">
              <w:rPr>
                <w:rFonts w:ascii="Times New Roman" w:hAnsi="Times New Roman"/>
                <w:b/>
                <w:sz w:val="24"/>
                <w:szCs w:val="24"/>
                <w:lang w:val="ru-RU"/>
              </w:rPr>
              <w:t>взаимодействия с</w:t>
            </w:r>
            <w:r w:rsidRPr="00E013D8">
              <w:rPr>
                <w:rFonts w:ascii="Times New Roman" w:hAnsi="Times New Roman"/>
                <w:b/>
                <w:spacing w:val="-6"/>
                <w:sz w:val="24"/>
                <w:szCs w:val="24"/>
                <w:lang w:val="ru-RU"/>
              </w:rPr>
              <w:t xml:space="preserve"> </w:t>
            </w:r>
            <w:r w:rsidRPr="00E013D8">
              <w:rPr>
                <w:rFonts w:ascii="Times New Roman" w:hAnsi="Times New Roman"/>
                <w:b/>
                <w:sz w:val="24"/>
                <w:szCs w:val="24"/>
                <w:lang w:val="ru-RU"/>
              </w:rPr>
              <w:t>родителями</w:t>
            </w:r>
          </w:p>
        </w:tc>
        <w:tc>
          <w:tcPr>
            <w:tcW w:w="11518"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186"/>
              </w:numPr>
              <w:tabs>
                <w:tab w:val="left" w:pos="389"/>
              </w:tabs>
              <w:spacing w:line="242" w:lineRule="auto"/>
              <w:ind w:right="107" w:firstLine="0"/>
              <w:rPr>
                <w:rFonts w:ascii="Times New Roman" w:hAnsi="Times New Roman"/>
                <w:sz w:val="24"/>
                <w:szCs w:val="24"/>
                <w:lang w:val="ru-RU"/>
              </w:rPr>
            </w:pPr>
            <w:r w:rsidRPr="00E013D8">
              <w:rPr>
                <w:rFonts w:ascii="Times New Roman" w:hAnsi="Times New Roman"/>
                <w:sz w:val="24"/>
                <w:szCs w:val="24"/>
                <w:lang w:val="ru-RU"/>
              </w:rPr>
              <w:t>Информирование родителей о направлениях работы в рамках программы (управляющий совет,</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родительские собрания, сайт школы).</w:t>
            </w:r>
          </w:p>
          <w:p w:rsidR="00A27B5E" w:rsidRPr="00E013D8" w:rsidRDefault="00A27B5E" w:rsidP="00375C12">
            <w:pPr>
              <w:pStyle w:val="TableParagraph"/>
              <w:numPr>
                <w:ilvl w:val="0"/>
                <w:numId w:val="186"/>
              </w:numPr>
              <w:tabs>
                <w:tab w:val="left" w:pos="324"/>
              </w:tabs>
              <w:spacing w:line="250" w:lineRule="exact"/>
              <w:ind w:left="324" w:hanging="221"/>
              <w:rPr>
                <w:rFonts w:ascii="Times New Roman" w:hAnsi="Times New Roman"/>
                <w:sz w:val="24"/>
                <w:szCs w:val="24"/>
                <w:lang w:val="ru-RU"/>
              </w:rPr>
            </w:pPr>
            <w:r w:rsidRPr="00E013D8">
              <w:rPr>
                <w:rFonts w:ascii="Times New Roman" w:hAnsi="Times New Roman"/>
                <w:sz w:val="24"/>
                <w:szCs w:val="24"/>
                <w:lang w:val="ru-RU"/>
              </w:rPr>
              <w:t>Знакомство с нормативно-правовой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базой.</w:t>
            </w:r>
          </w:p>
          <w:p w:rsidR="00A27B5E" w:rsidRPr="00E013D8" w:rsidRDefault="00A27B5E" w:rsidP="00375C12">
            <w:pPr>
              <w:pStyle w:val="TableParagraph"/>
              <w:numPr>
                <w:ilvl w:val="0"/>
                <w:numId w:val="186"/>
              </w:numPr>
              <w:tabs>
                <w:tab w:val="left" w:pos="324"/>
              </w:tabs>
              <w:spacing w:before="1" w:line="252" w:lineRule="exact"/>
              <w:ind w:left="324" w:hanging="221"/>
              <w:rPr>
                <w:rFonts w:ascii="Times New Roman" w:hAnsi="Times New Roman"/>
                <w:sz w:val="24"/>
                <w:szCs w:val="24"/>
              </w:rPr>
            </w:pPr>
            <w:r w:rsidRPr="00E013D8">
              <w:rPr>
                <w:rFonts w:ascii="Times New Roman" w:hAnsi="Times New Roman"/>
                <w:sz w:val="24"/>
                <w:szCs w:val="24"/>
              </w:rPr>
              <w:t>Организация тематических родительских</w:t>
            </w:r>
            <w:r w:rsidRPr="00E013D8">
              <w:rPr>
                <w:rFonts w:ascii="Times New Roman" w:hAnsi="Times New Roman"/>
                <w:spacing w:val="-2"/>
                <w:sz w:val="24"/>
                <w:szCs w:val="24"/>
              </w:rPr>
              <w:t xml:space="preserve"> </w:t>
            </w:r>
            <w:r w:rsidRPr="00E013D8">
              <w:rPr>
                <w:rFonts w:ascii="Times New Roman" w:hAnsi="Times New Roman"/>
                <w:sz w:val="24"/>
                <w:szCs w:val="24"/>
              </w:rPr>
              <w:t>собраний</w:t>
            </w:r>
          </w:p>
          <w:p w:rsidR="00A27B5E" w:rsidRPr="00E013D8" w:rsidRDefault="00A27B5E" w:rsidP="00375C12">
            <w:pPr>
              <w:pStyle w:val="TableParagraph"/>
              <w:numPr>
                <w:ilvl w:val="0"/>
                <w:numId w:val="186"/>
              </w:numPr>
              <w:tabs>
                <w:tab w:val="left" w:pos="324"/>
              </w:tabs>
              <w:spacing w:line="252" w:lineRule="exact"/>
              <w:ind w:left="324" w:hanging="221"/>
              <w:rPr>
                <w:rFonts w:ascii="Times New Roman" w:hAnsi="Times New Roman"/>
                <w:sz w:val="24"/>
                <w:szCs w:val="24"/>
                <w:lang w:val="ru-RU"/>
              </w:rPr>
            </w:pPr>
            <w:r w:rsidRPr="00E013D8">
              <w:rPr>
                <w:rFonts w:ascii="Times New Roman" w:hAnsi="Times New Roman"/>
                <w:sz w:val="24"/>
                <w:szCs w:val="24"/>
                <w:lang w:val="ru-RU"/>
              </w:rPr>
              <w:t>Контроль за проведением классных родительских собраний,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консультаций</w:t>
            </w:r>
          </w:p>
        </w:tc>
      </w:tr>
      <w:tr w:rsidR="00A27B5E" w:rsidRPr="00E013D8" w:rsidTr="008F2D33">
        <w:trPr>
          <w:trHeight w:hRule="exact" w:val="2256"/>
        </w:trPr>
        <w:tc>
          <w:tcPr>
            <w:tcW w:w="3802"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705"/>
                <w:tab w:val="left" w:pos="2355"/>
              </w:tabs>
              <w:ind w:left="103" w:right="101"/>
              <w:rPr>
                <w:rFonts w:ascii="Times New Roman" w:hAnsi="Times New Roman"/>
                <w:sz w:val="24"/>
                <w:szCs w:val="24"/>
              </w:rPr>
            </w:pPr>
            <w:r w:rsidRPr="00E013D8">
              <w:rPr>
                <w:rFonts w:ascii="Times New Roman" w:hAnsi="Times New Roman"/>
                <w:b/>
                <w:sz w:val="24"/>
                <w:szCs w:val="24"/>
              </w:rPr>
              <w:t>3.</w:t>
            </w:r>
            <w:r w:rsidRPr="00E013D8">
              <w:rPr>
                <w:rFonts w:ascii="Times New Roman" w:hAnsi="Times New Roman"/>
                <w:b/>
                <w:sz w:val="24"/>
                <w:szCs w:val="24"/>
              </w:rPr>
              <w:tab/>
            </w:r>
            <w:r w:rsidRPr="00E013D8">
              <w:rPr>
                <w:rFonts w:ascii="Times New Roman" w:hAnsi="Times New Roman"/>
                <w:b/>
                <w:spacing w:val="-1"/>
                <w:sz w:val="24"/>
                <w:szCs w:val="24"/>
              </w:rPr>
              <w:t>Управление</w:t>
            </w:r>
            <w:r w:rsidRPr="00E013D8">
              <w:rPr>
                <w:rFonts w:ascii="Times New Roman" w:hAnsi="Times New Roman"/>
                <w:b/>
                <w:spacing w:val="-1"/>
                <w:sz w:val="24"/>
                <w:szCs w:val="24"/>
              </w:rPr>
              <w:tab/>
              <w:t>повышением</w:t>
            </w:r>
            <w:r w:rsidRPr="00E013D8">
              <w:rPr>
                <w:rFonts w:ascii="Times New Roman" w:hAnsi="Times New Roman"/>
                <w:b/>
                <w:spacing w:val="-48"/>
                <w:sz w:val="24"/>
                <w:szCs w:val="24"/>
              </w:rPr>
              <w:t xml:space="preserve"> </w:t>
            </w:r>
            <w:r w:rsidRPr="00E013D8">
              <w:rPr>
                <w:rFonts w:ascii="Times New Roman" w:hAnsi="Times New Roman"/>
                <w:b/>
                <w:sz w:val="24"/>
                <w:szCs w:val="24"/>
              </w:rPr>
              <w:t>профессионального</w:t>
            </w:r>
            <w:r w:rsidRPr="00E013D8">
              <w:rPr>
                <w:rFonts w:ascii="Times New Roman" w:hAnsi="Times New Roman"/>
                <w:b/>
                <w:spacing w:val="-4"/>
                <w:sz w:val="24"/>
                <w:szCs w:val="24"/>
              </w:rPr>
              <w:t xml:space="preserve"> </w:t>
            </w:r>
            <w:r w:rsidRPr="00E013D8">
              <w:rPr>
                <w:rFonts w:ascii="Times New Roman" w:hAnsi="Times New Roman"/>
                <w:b/>
                <w:sz w:val="24"/>
                <w:szCs w:val="24"/>
              </w:rPr>
              <w:t>мастерства</w:t>
            </w:r>
          </w:p>
        </w:tc>
        <w:tc>
          <w:tcPr>
            <w:tcW w:w="11518"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185"/>
              </w:numPr>
              <w:tabs>
                <w:tab w:val="left" w:pos="420"/>
              </w:tabs>
              <w:spacing w:line="247" w:lineRule="exact"/>
              <w:ind w:firstLine="0"/>
              <w:rPr>
                <w:rFonts w:ascii="Times New Roman" w:hAnsi="Times New Roman"/>
                <w:sz w:val="24"/>
                <w:szCs w:val="24"/>
                <w:lang w:val="ru-RU"/>
              </w:rPr>
            </w:pPr>
            <w:r w:rsidRPr="00E013D8">
              <w:rPr>
                <w:rFonts w:ascii="Times New Roman" w:hAnsi="Times New Roman"/>
                <w:sz w:val="24"/>
                <w:szCs w:val="24"/>
                <w:lang w:val="ru-RU"/>
              </w:rPr>
              <w:t>Заседание методического совета о согласовании</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программы</w:t>
            </w:r>
          </w:p>
          <w:p w:rsidR="00A27B5E" w:rsidRPr="00E013D8" w:rsidRDefault="00A27B5E" w:rsidP="00375C12">
            <w:pPr>
              <w:pStyle w:val="TableParagraph"/>
              <w:numPr>
                <w:ilvl w:val="0"/>
                <w:numId w:val="185"/>
              </w:numPr>
              <w:tabs>
                <w:tab w:val="left" w:pos="420"/>
              </w:tabs>
              <w:spacing w:before="1"/>
              <w:ind w:right="104" w:firstLine="0"/>
              <w:rPr>
                <w:rFonts w:ascii="Times New Roman" w:hAnsi="Times New Roman"/>
                <w:sz w:val="24"/>
                <w:szCs w:val="24"/>
                <w:lang w:val="ru-RU"/>
              </w:rPr>
            </w:pPr>
            <w:r w:rsidRPr="00E013D8">
              <w:rPr>
                <w:rFonts w:ascii="Times New Roman" w:hAnsi="Times New Roman"/>
                <w:sz w:val="24"/>
                <w:szCs w:val="24"/>
                <w:lang w:val="ru-RU"/>
              </w:rPr>
              <w:t>Семинар-практикум</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«Внедрение</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новых</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технологий</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и</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активных</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форм</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обучения</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как</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средства</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повышения</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качества ЗУН</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обучающихся».</w:t>
            </w:r>
          </w:p>
          <w:p w:rsidR="00A27B5E" w:rsidRPr="00E013D8" w:rsidRDefault="00A27B5E" w:rsidP="00375C12">
            <w:pPr>
              <w:pStyle w:val="TableParagraph"/>
              <w:numPr>
                <w:ilvl w:val="0"/>
                <w:numId w:val="185"/>
              </w:numPr>
              <w:tabs>
                <w:tab w:val="left" w:pos="420"/>
              </w:tabs>
              <w:spacing w:before="1" w:line="253" w:lineRule="exact"/>
              <w:ind w:left="420"/>
              <w:rPr>
                <w:rFonts w:ascii="Times New Roman" w:hAnsi="Times New Roman"/>
                <w:sz w:val="24"/>
                <w:szCs w:val="24"/>
                <w:lang w:val="ru-RU"/>
              </w:rPr>
            </w:pPr>
            <w:r w:rsidRPr="00E013D8">
              <w:rPr>
                <w:rFonts w:ascii="Times New Roman" w:hAnsi="Times New Roman"/>
                <w:sz w:val="24"/>
                <w:szCs w:val="24"/>
                <w:lang w:val="ru-RU"/>
              </w:rPr>
              <w:t>Педагогический консилиум «Проблемы школьной</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дезадаптации».</w:t>
            </w:r>
          </w:p>
          <w:p w:rsidR="00A27B5E" w:rsidRPr="00E013D8" w:rsidRDefault="00A27B5E" w:rsidP="00375C12">
            <w:pPr>
              <w:pStyle w:val="TableParagraph"/>
              <w:numPr>
                <w:ilvl w:val="0"/>
                <w:numId w:val="185"/>
              </w:numPr>
              <w:tabs>
                <w:tab w:val="left" w:pos="420"/>
              </w:tabs>
              <w:spacing w:line="253" w:lineRule="exact"/>
              <w:ind w:left="420"/>
              <w:rPr>
                <w:rFonts w:ascii="Times New Roman" w:hAnsi="Times New Roman"/>
                <w:sz w:val="24"/>
                <w:szCs w:val="24"/>
                <w:lang w:val="ru-RU"/>
              </w:rPr>
            </w:pPr>
            <w:r w:rsidRPr="00E013D8">
              <w:rPr>
                <w:rFonts w:ascii="Times New Roman" w:hAnsi="Times New Roman"/>
                <w:sz w:val="24"/>
                <w:szCs w:val="24"/>
                <w:lang w:val="ru-RU"/>
              </w:rPr>
              <w:t>Заседание МО учителей начальных классов «Здоровье как одно из условий создания ситуаций успеха в</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обучении»</w:t>
            </w:r>
          </w:p>
          <w:p w:rsidR="00A27B5E" w:rsidRPr="00E013D8" w:rsidRDefault="00A27B5E" w:rsidP="00375C12">
            <w:pPr>
              <w:pStyle w:val="TableParagraph"/>
              <w:numPr>
                <w:ilvl w:val="0"/>
                <w:numId w:val="185"/>
              </w:numPr>
              <w:tabs>
                <w:tab w:val="left" w:pos="396"/>
              </w:tabs>
              <w:spacing w:before="1"/>
              <w:ind w:left="103" w:right="106" w:firstLine="0"/>
              <w:rPr>
                <w:rFonts w:ascii="Times New Roman" w:hAnsi="Times New Roman"/>
                <w:sz w:val="24"/>
                <w:szCs w:val="24"/>
                <w:lang w:val="ru-RU"/>
              </w:rPr>
            </w:pPr>
            <w:r w:rsidRPr="00E013D8">
              <w:rPr>
                <w:rFonts w:ascii="Times New Roman" w:hAnsi="Times New Roman"/>
                <w:sz w:val="24"/>
                <w:szCs w:val="24"/>
                <w:lang w:val="ru-RU"/>
              </w:rPr>
              <w:t>Заседание МО классных руководителей «Классный час как одна из ведущих форм деятельности</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классного руководителя по формированию здорового образа</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жизни»</w:t>
            </w:r>
          </w:p>
        </w:tc>
      </w:tr>
      <w:tr w:rsidR="00A27B5E" w:rsidRPr="00E013D8" w:rsidTr="008B5BCC">
        <w:trPr>
          <w:trHeight w:hRule="exact" w:val="950"/>
        </w:trPr>
        <w:tc>
          <w:tcPr>
            <w:tcW w:w="3802"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8B5BCC">
            <w:pPr>
              <w:pStyle w:val="TableParagraph"/>
              <w:tabs>
                <w:tab w:val="left" w:pos="2121"/>
              </w:tabs>
              <w:spacing w:before="1"/>
              <w:ind w:left="103"/>
              <w:jc w:val="both"/>
              <w:rPr>
                <w:rFonts w:ascii="Times New Roman" w:hAnsi="Times New Roman"/>
                <w:sz w:val="24"/>
                <w:szCs w:val="24"/>
              </w:rPr>
            </w:pPr>
            <w:r w:rsidRPr="00E013D8">
              <w:rPr>
                <w:rFonts w:ascii="Times New Roman" w:hAnsi="Times New Roman"/>
                <w:b/>
                <w:spacing w:val="-1"/>
                <w:sz w:val="24"/>
                <w:szCs w:val="24"/>
              </w:rPr>
              <w:t>Диагностика</w:t>
            </w:r>
            <w:r w:rsidRPr="00E013D8">
              <w:rPr>
                <w:rFonts w:ascii="Times New Roman" w:hAnsi="Times New Roman"/>
                <w:b/>
                <w:spacing w:val="-1"/>
                <w:sz w:val="24"/>
                <w:szCs w:val="24"/>
              </w:rPr>
              <w:tab/>
              <w:t>эффективности</w:t>
            </w:r>
          </w:p>
        </w:tc>
        <w:tc>
          <w:tcPr>
            <w:tcW w:w="3260"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643"/>
              <w:rPr>
                <w:rFonts w:ascii="Times New Roman" w:hAnsi="Times New Roman"/>
                <w:sz w:val="24"/>
                <w:szCs w:val="24"/>
              </w:rPr>
            </w:pPr>
            <w:r w:rsidRPr="00E013D8">
              <w:rPr>
                <w:rFonts w:ascii="Times New Roman" w:hAnsi="Times New Roman"/>
                <w:b/>
                <w:sz w:val="24"/>
                <w:szCs w:val="24"/>
              </w:rPr>
              <w:t>Критерии</w:t>
            </w:r>
          </w:p>
        </w:tc>
        <w:tc>
          <w:tcPr>
            <w:tcW w:w="8258" w:type="dxa"/>
            <w:gridSpan w:val="4"/>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643"/>
              <w:rPr>
                <w:rFonts w:ascii="Times New Roman" w:hAnsi="Times New Roman"/>
                <w:sz w:val="24"/>
                <w:szCs w:val="24"/>
              </w:rPr>
            </w:pPr>
            <w:r w:rsidRPr="00E013D8">
              <w:rPr>
                <w:rFonts w:ascii="Times New Roman" w:hAnsi="Times New Roman"/>
                <w:b/>
                <w:sz w:val="24"/>
                <w:szCs w:val="24"/>
              </w:rPr>
              <w:t>Показатели</w:t>
            </w:r>
          </w:p>
        </w:tc>
      </w:tr>
      <w:tr w:rsidR="00A27B5E" w:rsidRPr="00E013D8" w:rsidTr="008F2D33">
        <w:trPr>
          <w:gridBefore w:val="1"/>
          <w:gridAfter w:val="1"/>
          <w:wBefore w:w="79" w:type="dxa"/>
          <w:wAfter w:w="32" w:type="dxa"/>
          <w:trHeight w:hRule="exact" w:val="1334"/>
        </w:trPr>
        <w:tc>
          <w:tcPr>
            <w:tcW w:w="3803" w:type="dxa"/>
            <w:gridSpan w:val="6"/>
            <w:vMerge w:val="restart"/>
            <w:tcBorders>
              <w:top w:val="single" w:sz="4" w:space="0" w:color="000000"/>
              <w:left w:val="single" w:sz="4" w:space="0" w:color="000000"/>
              <w:right w:val="single" w:sz="4" w:space="0" w:color="000000"/>
            </w:tcBorders>
          </w:tcPr>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b/>
                <w:sz w:val="24"/>
                <w:szCs w:val="24"/>
              </w:rPr>
              <w:t>реализации</w:t>
            </w:r>
            <w:r w:rsidRPr="00E013D8">
              <w:rPr>
                <w:rFonts w:ascii="Times New Roman" w:hAnsi="Times New Roman"/>
                <w:b/>
                <w:spacing w:val="-3"/>
                <w:sz w:val="24"/>
                <w:szCs w:val="24"/>
              </w:rPr>
              <w:t xml:space="preserve"> </w:t>
            </w:r>
            <w:r w:rsidRPr="00E013D8">
              <w:rPr>
                <w:rFonts w:ascii="Times New Roman" w:hAnsi="Times New Roman"/>
                <w:b/>
                <w:sz w:val="24"/>
                <w:szCs w:val="24"/>
              </w:rPr>
              <w:t>программы</w:t>
            </w:r>
          </w:p>
        </w:tc>
        <w:tc>
          <w:tcPr>
            <w:tcW w:w="3260"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802"/>
              <w:rPr>
                <w:rFonts w:ascii="Times New Roman" w:hAnsi="Times New Roman"/>
                <w:sz w:val="24"/>
                <w:szCs w:val="24"/>
              </w:rPr>
            </w:pPr>
            <w:r w:rsidRPr="00E013D8">
              <w:rPr>
                <w:rFonts w:ascii="Times New Roman" w:hAnsi="Times New Roman"/>
                <w:sz w:val="24"/>
                <w:szCs w:val="24"/>
              </w:rPr>
              <w:t>1.Сформированность физического</w:t>
            </w:r>
            <w:r w:rsidRPr="00E013D8">
              <w:rPr>
                <w:rFonts w:ascii="Times New Roman" w:hAnsi="Times New Roman"/>
                <w:spacing w:val="-5"/>
                <w:sz w:val="24"/>
                <w:szCs w:val="24"/>
              </w:rPr>
              <w:t xml:space="preserve"> </w:t>
            </w:r>
            <w:r w:rsidRPr="00E013D8">
              <w:rPr>
                <w:rFonts w:ascii="Times New Roman" w:hAnsi="Times New Roman"/>
                <w:sz w:val="24"/>
                <w:szCs w:val="24"/>
              </w:rPr>
              <w:t>потенциала</w:t>
            </w:r>
          </w:p>
        </w:tc>
        <w:tc>
          <w:tcPr>
            <w:tcW w:w="814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2"/>
              <w:rPr>
                <w:rFonts w:ascii="Times New Roman" w:hAnsi="Times New Roman"/>
                <w:sz w:val="24"/>
                <w:szCs w:val="24"/>
                <w:lang w:val="ru-RU"/>
              </w:rPr>
            </w:pPr>
            <w:r w:rsidRPr="00E013D8">
              <w:rPr>
                <w:rFonts w:ascii="Times New Roman" w:hAnsi="Times New Roman"/>
                <w:sz w:val="24"/>
                <w:szCs w:val="24"/>
                <w:lang w:val="ru-RU"/>
              </w:rPr>
              <w:t>1.Состояние здоровья обучающихся по итогам  углубленного</w:t>
            </w:r>
            <w:r w:rsidRPr="00E013D8">
              <w:rPr>
                <w:rFonts w:ascii="Times New Roman" w:hAnsi="Times New Roman"/>
                <w:spacing w:val="30"/>
                <w:sz w:val="24"/>
                <w:szCs w:val="24"/>
                <w:lang w:val="ru-RU"/>
              </w:rPr>
              <w:t xml:space="preserve"> </w:t>
            </w:r>
            <w:r w:rsidRPr="00E013D8">
              <w:rPr>
                <w:rFonts w:ascii="Times New Roman" w:hAnsi="Times New Roman"/>
                <w:sz w:val="24"/>
                <w:szCs w:val="24"/>
                <w:lang w:val="ru-RU"/>
              </w:rPr>
              <w:t>медицинского осмотра.</w:t>
            </w:r>
          </w:p>
          <w:p w:rsidR="00A27B5E" w:rsidRPr="00E013D8" w:rsidRDefault="00A27B5E" w:rsidP="00E013D8">
            <w:pPr>
              <w:pStyle w:val="TableParagraph"/>
              <w:spacing w:before="1"/>
              <w:ind w:left="103"/>
              <w:rPr>
                <w:rFonts w:ascii="Times New Roman" w:hAnsi="Times New Roman"/>
                <w:sz w:val="24"/>
                <w:szCs w:val="24"/>
                <w:lang w:val="ru-RU"/>
              </w:rPr>
            </w:pPr>
            <w:r w:rsidRPr="00E013D8">
              <w:rPr>
                <w:rFonts w:ascii="Times New Roman" w:hAnsi="Times New Roman"/>
                <w:sz w:val="24"/>
                <w:szCs w:val="24"/>
                <w:lang w:val="ru-RU"/>
              </w:rPr>
              <w:t>2. Развитость физических качеств (уровень обученности по физической</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культуре).</w:t>
            </w:r>
          </w:p>
        </w:tc>
      </w:tr>
      <w:tr w:rsidR="00A27B5E" w:rsidRPr="00E013D8" w:rsidTr="008F2D33">
        <w:trPr>
          <w:gridBefore w:val="1"/>
          <w:gridAfter w:val="1"/>
          <w:wBefore w:w="79" w:type="dxa"/>
          <w:wAfter w:w="32" w:type="dxa"/>
          <w:trHeight w:hRule="exact" w:val="1694"/>
        </w:trPr>
        <w:tc>
          <w:tcPr>
            <w:tcW w:w="3803" w:type="dxa"/>
            <w:gridSpan w:val="6"/>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3260"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049"/>
              </w:tabs>
              <w:ind w:left="103" w:right="100"/>
              <w:rPr>
                <w:rFonts w:ascii="Times New Roman" w:hAnsi="Times New Roman"/>
                <w:sz w:val="24"/>
                <w:szCs w:val="24"/>
                <w:lang w:val="ru-RU"/>
              </w:rPr>
            </w:pPr>
            <w:r w:rsidRPr="00E013D8">
              <w:rPr>
                <w:rFonts w:ascii="Times New Roman" w:hAnsi="Times New Roman"/>
                <w:sz w:val="24"/>
                <w:szCs w:val="24"/>
                <w:lang w:val="ru-RU"/>
              </w:rPr>
              <w:t xml:space="preserve">2.Сформированность </w:t>
            </w:r>
            <w:r w:rsidRPr="00E013D8">
              <w:rPr>
                <w:rFonts w:ascii="Times New Roman" w:hAnsi="Times New Roman"/>
                <w:spacing w:val="-1"/>
                <w:sz w:val="24"/>
                <w:szCs w:val="24"/>
                <w:lang w:val="ru-RU"/>
              </w:rPr>
              <w:t>нравственного</w:t>
            </w:r>
            <w:r w:rsidRPr="00E013D8">
              <w:rPr>
                <w:rFonts w:ascii="Times New Roman" w:hAnsi="Times New Roman"/>
                <w:spacing w:val="-1"/>
                <w:sz w:val="24"/>
                <w:szCs w:val="24"/>
                <w:lang w:val="ru-RU"/>
              </w:rPr>
              <w:tab/>
              <w:t>потенциала</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личности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выпускника</w:t>
            </w:r>
          </w:p>
        </w:tc>
        <w:tc>
          <w:tcPr>
            <w:tcW w:w="814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1. Осознание значимости ЗОЖ в сохранении здоровья (по итогам</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анкетирования).</w:t>
            </w:r>
          </w:p>
        </w:tc>
      </w:tr>
      <w:tr w:rsidR="00A27B5E" w:rsidRPr="00E013D8" w:rsidTr="008B5BCC">
        <w:trPr>
          <w:gridBefore w:val="1"/>
          <w:gridAfter w:val="1"/>
          <w:wBefore w:w="79" w:type="dxa"/>
          <w:wAfter w:w="32" w:type="dxa"/>
          <w:trHeight w:hRule="exact" w:val="1350"/>
        </w:trPr>
        <w:tc>
          <w:tcPr>
            <w:tcW w:w="3803" w:type="dxa"/>
            <w:gridSpan w:val="6"/>
            <w:vMerge/>
            <w:tcBorders>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3260"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825"/>
              <w:rPr>
                <w:rFonts w:ascii="Times New Roman" w:hAnsi="Times New Roman"/>
                <w:sz w:val="24"/>
                <w:szCs w:val="24"/>
              </w:rPr>
            </w:pPr>
            <w:r w:rsidRPr="00E013D8">
              <w:rPr>
                <w:rFonts w:ascii="Times New Roman" w:hAnsi="Times New Roman"/>
                <w:sz w:val="24"/>
                <w:szCs w:val="24"/>
              </w:rPr>
              <w:t>3.Удовлетворенность обучающихся</w:t>
            </w:r>
            <w:r w:rsidRPr="00E013D8">
              <w:rPr>
                <w:rFonts w:ascii="Times New Roman" w:hAnsi="Times New Roman"/>
                <w:spacing w:val="-2"/>
                <w:sz w:val="24"/>
                <w:szCs w:val="24"/>
              </w:rPr>
              <w:t xml:space="preserve"> </w:t>
            </w:r>
            <w:r w:rsidRPr="00E013D8">
              <w:rPr>
                <w:rFonts w:ascii="Times New Roman" w:hAnsi="Times New Roman"/>
                <w:sz w:val="24"/>
                <w:szCs w:val="24"/>
              </w:rPr>
              <w:t>школьной жизнью</w:t>
            </w:r>
          </w:p>
        </w:tc>
        <w:tc>
          <w:tcPr>
            <w:tcW w:w="8146" w:type="dxa"/>
            <w:gridSpan w:val="2"/>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184"/>
              </w:numPr>
              <w:tabs>
                <w:tab w:val="left" w:pos="324"/>
              </w:tabs>
              <w:spacing w:line="246" w:lineRule="exact"/>
              <w:ind w:firstLine="0"/>
              <w:jc w:val="both"/>
              <w:rPr>
                <w:rFonts w:ascii="Times New Roman" w:hAnsi="Times New Roman"/>
                <w:sz w:val="24"/>
                <w:szCs w:val="24"/>
                <w:lang w:val="ru-RU"/>
              </w:rPr>
            </w:pPr>
            <w:r w:rsidRPr="00E013D8">
              <w:rPr>
                <w:rFonts w:ascii="Times New Roman" w:hAnsi="Times New Roman"/>
                <w:sz w:val="24"/>
                <w:szCs w:val="24"/>
                <w:lang w:val="ru-RU"/>
              </w:rPr>
              <w:t>Уровень удовлетворенности обучающихся школьной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жизнью.</w:t>
            </w:r>
          </w:p>
          <w:p w:rsidR="00A27B5E" w:rsidRPr="00E013D8" w:rsidRDefault="00A27B5E" w:rsidP="00375C12">
            <w:pPr>
              <w:pStyle w:val="TableParagraph"/>
              <w:numPr>
                <w:ilvl w:val="0"/>
                <w:numId w:val="184"/>
              </w:numPr>
              <w:tabs>
                <w:tab w:val="left" w:pos="343"/>
              </w:tabs>
              <w:ind w:right="99" w:firstLine="0"/>
              <w:jc w:val="both"/>
              <w:rPr>
                <w:rFonts w:ascii="Times New Roman" w:hAnsi="Times New Roman"/>
                <w:sz w:val="24"/>
                <w:szCs w:val="24"/>
                <w:lang w:val="ru-RU"/>
              </w:rPr>
            </w:pPr>
            <w:r w:rsidRPr="00E013D8">
              <w:rPr>
                <w:rFonts w:ascii="Times New Roman" w:hAnsi="Times New Roman"/>
                <w:sz w:val="24"/>
                <w:szCs w:val="24"/>
                <w:lang w:val="ru-RU"/>
              </w:rPr>
              <w:t>Уровни эмоционально – психологического климата в классных коллективах (по итогам исследований психологов по вопросам адаптации, по итогам</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тематического контроля).</w:t>
            </w:r>
          </w:p>
        </w:tc>
      </w:tr>
    </w:tbl>
    <w:p w:rsidR="00A27B5E" w:rsidRPr="003E14F7" w:rsidRDefault="00A27B5E" w:rsidP="00A2406E">
      <w:pPr>
        <w:spacing w:before="8"/>
        <w:rPr>
          <w:rFonts w:ascii="Times New Roman" w:hAnsi="Times New Roman"/>
          <w:sz w:val="24"/>
          <w:szCs w:val="24"/>
        </w:rPr>
      </w:pPr>
    </w:p>
    <w:p w:rsidR="00A27B5E" w:rsidRPr="007645C6" w:rsidRDefault="00A27B5E" w:rsidP="007645C6">
      <w:pPr>
        <w:spacing w:before="69"/>
        <w:ind w:left="3988"/>
        <w:rPr>
          <w:rFonts w:ascii="Times New Roman" w:hAnsi="Times New Roman"/>
          <w:sz w:val="24"/>
          <w:szCs w:val="24"/>
        </w:rPr>
      </w:pPr>
      <w:r w:rsidRPr="003E14F7">
        <w:rPr>
          <w:rFonts w:ascii="Times New Roman" w:hAnsi="Times New Roman"/>
          <w:b/>
          <w:sz w:val="24"/>
          <w:szCs w:val="24"/>
        </w:rPr>
        <w:t>Основные направления и мероприятия пропаганды здорового образа</w:t>
      </w:r>
      <w:r w:rsidRPr="003E14F7">
        <w:rPr>
          <w:rFonts w:ascii="Times New Roman" w:hAnsi="Times New Roman"/>
          <w:b/>
          <w:spacing w:val="-23"/>
          <w:sz w:val="24"/>
          <w:szCs w:val="24"/>
        </w:rPr>
        <w:t xml:space="preserve"> </w:t>
      </w:r>
      <w:r w:rsidRPr="003E14F7">
        <w:rPr>
          <w:rFonts w:ascii="Times New Roman" w:hAnsi="Times New Roman"/>
          <w:b/>
          <w:sz w:val="24"/>
          <w:szCs w:val="24"/>
        </w:rPr>
        <w:t>жизни</w:t>
      </w:r>
    </w:p>
    <w:tbl>
      <w:tblPr>
        <w:tblW w:w="0" w:type="auto"/>
        <w:tblInd w:w="119" w:type="dxa"/>
        <w:tblLayout w:type="fixed"/>
        <w:tblCellMar>
          <w:left w:w="0" w:type="dxa"/>
          <w:right w:w="0" w:type="dxa"/>
        </w:tblCellMar>
        <w:tblLook w:val="01E0"/>
      </w:tblPr>
      <w:tblGrid>
        <w:gridCol w:w="2480"/>
        <w:gridCol w:w="2624"/>
        <w:gridCol w:w="2621"/>
        <w:gridCol w:w="2624"/>
        <w:gridCol w:w="2624"/>
        <w:gridCol w:w="2623"/>
      </w:tblGrid>
      <w:tr w:rsidR="00A27B5E" w:rsidRPr="00E013D8" w:rsidTr="008B5BCC">
        <w:trPr>
          <w:trHeight w:hRule="exact" w:val="945"/>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981" w:right="297" w:hanging="648"/>
              <w:rPr>
                <w:rFonts w:ascii="Times New Roman" w:hAnsi="Times New Roman"/>
                <w:sz w:val="24"/>
                <w:szCs w:val="24"/>
              </w:rPr>
            </w:pPr>
            <w:r w:rsidRPr="00E013D8">
              <w:rPr>
                <w:rFonts w:ascii="Times New Roman" w:hAnsi="Times New Roman"/>
                <w:b/>
                <w:sz w:val="24"/>
                <w:szCs w:val="24"/>
              </w:rPr>
              <w:t>Классные часы</w:t>
            </w:r>
            <w:r w:rsidRPr="00E013D8">
              <w:rPr>
                <w:rFonts w:ascii="Times New Roman" w:hAnsi="Times New Roman"/>
                <w:b/>
                <w:spacing w:val="-1"/>
                <w:sz w:val="24"/>
                <w:szCs w:val="24"/>
              </w:rPr>
              <w:t xml:space="preserve"> </w:t>
            </w:r>
            <w:r w:rsidRPr="00E013D8">
              <w:rPr>
                <w:rFonts w:ascii="Times New Roman" w:hAnsi="Times New Roman"/>
                <w:b/>
                <w:sz w:val="24"/>
                <w:szCs w:val="24"/>
              </w:rPr>
              <w:t>по ЗОЖ</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525" w:right="524" w:firstLine="24"/>
              <w:rPr>
                <w:rFonts w:ascii="Times New Roman" w:hAnsi="Times New Roman"/>
                <w:sz w:val="24"/>
                <w:szCs w:val="24"/>
              </w:rPr>
            </w:pPr>
            <w:r w:rsidRPr="00E013D8">
              <w:rPr>
                <w:rFonts w:ascii="Times New Roman" w:hAnsi="Times New Roman"/>
                <w:b/>
                <w:sz w:val="24"/>
                <w:szCs w:val="24"/>
              </w:rPr>
              <w:t>Профилактика ВИЧ-инфекции</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167" w:right="161" w:hanging="5"/>
              <w:jc w:val="center"/>
              <w:rPr>
                <w:rFonts w:ascii="Times New Roman" w:hAnsi="Times New Roman"/>
                <w:sz w:val="24"/>
                <w:szCs w:val="24"/>
              </w:rPr>
            </w:pPr>
            <w:r w:rsidRPr="00E013D8">
              <w:rPr>
                <w:rFonts w:ascii="Times New Roman" w:hAnsi="Times New Roman"/>
                <w:b/>
                <w:sz w:val="24"/>
                <w:szCs w:val="24"/>
              </w:rPr>
              <w:t>Профилактика употребления</w:t>
            </w:r>
            <w:r w:rsidRPr="00E013D8">
              <w:rPr>
                <w:rFonts w:ascii="Times New Roman" w:hAnsi="Times New Roman"/>
                <w:b/>
                <w:spacing w:val="-1"/>
                <w:sz w:val="24"/>
                <w:szCs w:val="24"/>
              </w:rPr>
              <w:t xml:space="preserve"> </w:t>
            </w:r>
            <w:r w:rsidRPr="00E013D8">
              <w:rPr>
                <w:rFonts w:ascii="Times New Roman" w:hAnsi="Times New Roman"/>
                <w:b/>
                <w:sz w:val="24"/>
                <w:szCs w:val="24"/>
              </w:rPr>
              <w:t xml:space="preserve">ПАВ </w:t>
            </w:r>
            <w:r w:rsidRPr="00E013D8">
              <w:rPr>
                <w:rFonts w:ascii="Times New Roman" w:hAnsi="Times New Roman"/>
                <w:b/>
                <w:spacing w:val="-1"/>
                <w:sz w:val="24"/>
                <w:szCs w:val="24"/>
              </w:rPr>
              <w:t>несовершеннолетними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640" w:right="219" w:hanging="423"/>
              <w:rPr>
                <w:rFonts w:ascii="Times New Roman" w:hAnsi="Times New Roman"/>
                <w:sz w:val="24"/>
                <w:szCs w:val="24"/>
              </w:rPr>
            </w:pPr>
            <w:r w:rsidRPr="00E013D8">
              <w:rPr>
                <w:rFonts w:ascii="Times New Roman" w:hAnsi="Times New Roman"/>
                <w:b/>
                <w:sz w:val="24"/>
                <w:szCs w:val="24"/>
              </w:rPr>
              <w:t>Спортивные и</w:t>
            </w:r>
            <w:r w:rsidRPr="00E013D8">
              <w:rPr>
                <w:rFonts w:ascii="Times New Roman" w:hAnsi="Times New Roman"/>
                <w:b/>
                <w:spacing w:val="-3"/>
                <w:sz w:val="24"/>
                <w:szCs w:val="24"/>
              </w:rPr>
              <w:t xml:space="preserve"> </w:t>
            </w:r>
            <w:r w:rsidRPr="00E013D8">
              <w:rPr>
                <w:rFonts w:ascii="Times New Roman" w:hAnsi="Times New Roman"/>
                <w:b/>
                <w:sz w:val="24"/>
                <w:szCs w:val="24"/>
              </w:rPr>
              <w:t>другие мероприятия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115"/>
              <w:rPr>
                <w:rFonts w:ascii="Times New Roman" w:hAnsi="Times New Roman"/>
                <w:sz w:val="24"/>
                <w:szCs w:val="24"/>
              </w:rPr>
            </w:pPr>
            <w:r w:rsidRPr="00E013D8">
              <w:rPr>
                <w:rFonts w:ascii="Times New Roman" w:hAnsi="Times New Roman"/>
                <w:b/>
                <w:sz w:val="24"/>
                <w:szCs w:val="24"/>
              </w:rPr>
              <w:t>Пожарная</w:t>
            </w:r>
            <w:r w:rsidRPr="00E013D8">
              <w:rPr>
                <w:rFonts w:ascii="Times New Roman" w:hAnsi="Times New Roman"/>
                <w:b/>
                <w:spacing w:val="-1"/>
                <w:sz w:val="24"/>
                <w:szCs w:val="24"/>
              </w:rPr>
              <w:t xml:space="preserve"> </w:t>
            </w:r>
            <w:r w:rsidRPr="00E013D8">
              <w:rPr>
                <w:rFonts w:ascii="Times New Roman" w:hAnsi="Times New Roman"/>
                <w:b/>
                <w:sz w:val="24"/>
                <w:szCs w:val="24"/>
              </w:rPr>
              <w:t>безопасность</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657" w:right="135" w:hanging="536"/>
              <w:rPr>
                <w:rFonts w:ascii="Times New Roman" w:hAnsi="Times New Roman"/>
                <w:sz w:val="24"/>
                <w:szCs w:val="24"/>
              </w:rPr>
            </w:pPr>
            <w:r w:rsidRPr="00E013D8">
              <w:rPr>
                <w:rFonts w:ascii="Times New Roman" w:hAnsi="Times New Roman"/>
                <w:b/>
                <w:sz w:val="24"/>
                <w:szCs w:val="24"/>
              </w:rPr>
              <w:t>Дорожно-транспортная безопасность</w:t>
            </w:r>
          </w:p>
        </w:tc>
      </w:tr>
    </w:tbl>
    <w:p w:rsidR="00A27B5E" w:rsidRPr="003E14F7" w:rsidRDefault="00A27B5E" w:rsidP="00375C12">
      <w:pPr>
        <w:pStyle w:val="a9"/>
        <w:widowControl w:val="0"/>
        <w:numPr>
          <w:ilvl w:val="0"/>
          <w:numId w:val="183"/>
        </w:numPr>
        <w:tabs>
          <w:tab w:val="left" w:pos="8081"/>
        </w:tabs>
        <w:spacing w:line="252" w:lineRule="exact"/>
        <w:contextualSpacing w:val="0"/>
        <w:jc w:val="center"/>
        <w:rPr>
          <w:rFonts w:ascii="Times New Roman" w:hAnsi="Times New Roman"/>
        </w:rPr>
      </w:pPr>
      <w:r w:rsidRPr="003E14F7">
        <w:rPr>
          <w:rFonts w:ascii="Times New Roman" w:hAnsi="Times New Roman"/>
          <w:b/>
        </w:rPr>
        <w:t>класс</w:t>
      </w:r>
    </w:p>
    <w:tbl>
      <w:tblPr>
        <w:tblW w:w="0" w:type="auto"/>
        <w:tblInd w:w="119" w:type="dxa"/>
        <w:tblLayout w:type="fixed"/>
        <w:tblCellMar>
          <w:left w:w="0" w:type="dxa"/>
          <w:right w:w="0" w:type="dxa"/>
        </w:tblCellMar>
        <w:tblLook w:val="01E0"/>
      </w:tblPr>
      <w:tblGrid>
        <w:gridCol w:w="2480"/>
        <w:gridCol w:w="2624"/>
        <w:gridCol w:w="2621"/>
        <w:gridCol w:w="2624"/>
        <w:gridCol w:w="2624"/>
        <w:gridCol w:w="2623"/>
      </w:tblGrid>
      <w:tr w:rsidR="00A27B5E" w:rsidRPr="00E013D8" w:rsidTr="008F2D33">
        <w:trPr>
          <w:trHeight w:hRule="exact" w:val="1769"/>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Дружи с водой</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Классный</w:t>
            </w:r>
            <w:r w:rsidRPr="00E013D8">
              <w:rPr>
                <w:rFonts w:ascii="Times New Roman" w:hAnsi="Times New Roman"/>
                <w:spacing w:val="-1"/>
                <w:sz w:val="24"/>
                <w:szCs w:val="24"/>
              </w:rPr>
              <w:t xml:space="preserve"> </w:t>
            </w:r>
            <w:r w:rsidRPr="00E013D8">
              <w:rPr>
                <w:rFonts w:ascii="Times New Roman" w:hAnsi="Times New Roman"/>
                <w:sz w:val="24"/>
                <w:szCs w:val="24"/>
              </w:rPr>
              <w:t>час</w:t>
            </w:r>
          </w:p>
          <w:p w:rsidR="00A27B5E" w:rsidRPr="00E013D8" w:rsidRDefault="00A27B5E" w:rsidP="00E013D8">
            <w:pPr>
              <w:pStyle w:val="TableParagraph"/>
              <w:ind w:left="103" w:right="603"/>
              <w:rPr>
                <w:rFonts w:ascii="Times New Roman" w:hAnsi="Times New Roman"/>
                <w:sz w:val="24"/>
                <w:szCs w:val="24"/>
              </w:rPr>
            </w:pPr>
            <w:r w:rsidRPr="00E013D8">
              <w:rPr>
                <w:rFonts w:ascii="Times New Roman" w:hAnsi="Times New Roman"/>
                <w:sz w:val="24"/>
                <w:szCs w:val="24"/>
              </w:rPr>
              <w:t>«Осторожно!</w:t>
            </w:r>
            <w:r w:rsidRPr="00E013D8">
              <w:rPr>
                <w:rFonts w:ascii="Times New Roman" w:hAnsi="Times New Roman"/>
                <w:spacing w:val="-3"/>
                <w:sz w:val="24"/>
                <w:szCs w:val="24"/>
              </w:rPr>
              <w:t xml:space="preserve"> </w:t>
            </w:r>
            <w:r w:rsidRPr="00E013D8">
              <w:rPr>
                <w:rFonts w:ascii="Times New Roman" w:hAnsi="Times New Roman"/>
                <w:sz w:val="24"/>
                <w:szCs w:val="24"/>
              </w:rPr>
              <w:t>Чужая кровь!»</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266"/>
              <w:rPr>
                <w:rFonts w:ascii="Times New Roman" w:hAnsi="Times New Roman"/>
                <w:sz w:val="24"/>
                <w:szCs w:val="24"/>
                <w:lang w:val="ru-RU"/>
              </w:rPr>
            </w:pPr>
            <w:r w:rsidRPr="00E013D8">
              <w:rPr>
                <w:rFonts w:ascii="Times New Roman" w:hAnsi="Times New Roman"/>
                <w:sz w:val="24"/>
                <w:szCs w:val="24"/>
                <w:lang w:val="ru-RU"/>
              </w:rPr>
              <w:t>Тематические</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классные часы 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тему:</w:t>
            </w:r>
          </w:p>
          <w:p w:rsidR="00A27B5E" w:rsidRPr="00E013D8" w:rsidRDefault="00A27B5E" w:rsidP="00E013D8">
            <w:pPr>
              <w:pStyle w:val="TableParagraph"/>
              <w:spacing w:line="242" w:lineRule="auto"/>
              <w:ind w:left="103" w:right="661"/>
              <w:rPr>
                <w:rFonts w:ascii="Times New Roman" w:hAnsi="Times New Roman"/>
                <w:sz w:val="24"/>
                <w:szCs w:val="24"/>
              </w:rPr>
            </w:pPr>
            <w:r w:rsidRPr="00E013D8">
              <w:rPr>
                <w:rFonts w:ascii="Times New Roman" w:hAnsi="Times New Roman"/>
                <w:sz w:val="24"/>
                <w:szCs w:val="24"/>
              </w:rPr>
              <w:t>«Волшебная</w:t>
            </w:r>
            <w:r w:rsidRPr="00E013D8">
              <w:rPr>
                <w:rFonts w:ascii="Times New Roman" w:hAnsi="Times New Roman"/>
                <w:spacing w:val="-2"/>
                <w:sz w:val="24"/>
                <w:szCs w:val="24"/>
              </w:rPr>
              <w:t xml:space="preserve"> </w:t>
            </w:r>
            <w:r w:rsidRPr="00E013D8">
              <w:rPr>
                <w:rFonts w:ascii="Times New Roman" w:hAnsi="Times New Roman"/>
                <w:sz w:val="24"/>
                <w:szCs w:val="24"/>
              </w:rPr>
              <w:t>страна 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День</w:t>
            </w:r>
            <w:r w:rsidRPr="00E013D8">
              <w:rPr>
                <w:rFonts w:ascii="Times New Roman" w:hAnsi="Times New Roman"/>
                <w:spacing w:val="-2"/>
                <w:sz w:val="24"/>
                <w:szCs w:val="24"/>
              </w:rPr>
              <w:t xml:space="preserve"> </w:t>
            </w:r>
            <w:r w:rsidRPr="00E013D8">
              <w:rPr>
                <w:rFonts w:ascii="Times New Roman" w:hAnsi="Times New Roman"/>
                <w:sz w:val="24"/>
                <w:szCs w:val="24"/>
              </w:rPr>
              <w:t>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104"/>
              <w:rPr>
                <w:rFonts w:ascii="Times New Roman" w:hAnsi="Times New Roman"/>
                <w:sz w:val="24"/>
                <w:szCs w:val="24"/>
              </w:rPr>
            </w:pPr>
            <w:r w:rsidRPr="00E013D8">
              <w:rPr>
                <w:rFonts w:ascii="Times New Roman" w:hAnsi="Times New Roman"/>
                <w:sz w:val="24"/>
                <w:szCs w:val="24"/>
              </w:rPr>
              <w:t>Знакомство с</w:t>
            </w:r>
            <w:r w:rsidRPr="00E013D8">
              <w:rPr>
                <w:rFonts w:ascii="Times New Roman" w:hAnsi="Times New Roman"/>
                <w:spacing w:val="-3"/>
                <w:sz w:val="24"/>
                <w:szCs w:val="24"/>
              </w:rPr>
              <w:t xml:space="preserve"> </w:t>
            </w:r>
            <w:r w:rsidRPr="00E013D8">
              <w:rPr>
                <w:rFonts w:ascii="Times New Roman" w:hAnsi="Times New Roman"/>
                <w:sz w:val="24"/>
                <w:szCs w:val="24"/>
              </w:rPr>
              <w:t>профессией пожарного</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98"/>
              <w:jc w:val="both"/>
              <w:rPr>
                <w:rFonts w:ascii="Times New Roman" w:hAnsi="Times New Roman"/>
                <w:sz w:val="24"/>
                <w:szCs w:val="24"/>
                <w:lang w:val="ru-RU"/>
              </w:rPr>
            </w:pPr>
            <w:r w:rsidRPr="00E013D8">
              <w:rPr>
                <w:rFonts w:ascii="Times New Roman" w:hAnsi="Times New Roman"/>
                <w:sz w:val="24"/>
                <w:szCs w:val="24"/>
                <w:lang w:val="ru-RU"/>
              </w:rPr>
              <w:t>Безопасный</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маршрут. Правила поведения</w:t>
            </w:r>
            <w:r w:rsidRPr="00E013D8">
              <w:rPr>
                <w:rFonts w:ascii="Times New Roman" w:hAnsi="Times New Roman"/>
                <w:spacing w:val="34"/>
                <w:sz w:val="24"/>
                <w:szCs w:val="24"/>
                <w:lang w:val="ru-RU"/>
              </w:rPr>
              <w:t xml:space="preserve"> </w:t>
            </w:r>
            <w:r w:rsidRPr="00E013D8">
              <w:rPr>
                <w:rFonts w:ascii="Times New Roman" w:hAnsi="Times New Roman"/>
                <w:sz w:val="24"/>
                <w:szCs w:val="24"/>
                <w:lang w:val="ru-RU"/>
              </w:rPr>
              <w:t>на дороге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улице</w:t>
            </w:r>
          </w:p>
        </w:tc>
      </w:tr>
      <w:tr w:rsidR="00A27B5E" w:rsidRPr="00E013D8" w:rsidTr="008F2D33">
        <w:trPr>
          <w:trHeight w:hRule="exact" w:val="1421"/>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Забота о</w:t>
            </w:r>
            <w:r w:rsidRPr="00E013D8">
              <w:rPr>
                <w:rFonts w:ascii="Times New Roman" w:hAnsi="Times New Roman"/>
                <w:spacing w:val="-1"/>
                <w:sz w:val="24"/>
                <w:szCs w:val="24"/>
              </w:rPr>
              <w:t xml:space="preserve"> </w:t>
            </w:r>
            <w:r w:rsidRPr="00E013D8">
              <w:rPr>
                <w:rFonts w:ascii="Times New Roman" w:hAnsi="Times New Roman"/>
                <w:sz w:val="24"/>
                <w:szCs w:val="24"/>
              </w:rPr>
              <w:t>глазах</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92"/>
              <w:rPr>
                <w:rFonts w:ascii="Times New Roman" w:hAnsi="Times New Roman"/>
                <w:sz w:val="24"/>
                <w:szCs w:val="24"/>
                <w:lang w:val="ru-RU"/>
              </w:rPr>
            </w:pPr>
            <w:r w:rsidRPr="00E013D8">
              <w:rPr>
                <w:rFonts w:ascii="Times New Roman" w:hAnsi="Times New Roman"/>
                <w:sz w:val="24"/>
                <w:szCs w:val="24"/>
                <w:lang w:val="ru-RU"/>
              </w:rPr>
              <w:t>Классный час</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«Эти разные и опасные инфекции»</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Конкурс</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фотографий</w:t>
            </w:r>
          </w:p>
          <w:p w:rsidR="00A27B5E" w:rsidRPr="00E013D8" w:rsidRDefault="00A27B5E" w:rsidP="00E013D8">
            <w:pPr>
              <w:pStyle w:val="TableParagraph"/>
              <w:spacing w:before="1"/>
              <w:ind w:left="103" w:right="204"/>
              <w:rPr>
                <w:rFonts w:ascii="Times New Roman" w:hAnsi="Times New Roman"/>
                <w:sz w:val="24"/>
                <w:szCs w:val="24"/>
                <w:lang w:val="ru-RU"/>
              </w:rPr>
            </w:pPr>
            <w:r w:rsidRPr="00E013D8">
              <w:rPr>
                <w:rFonts w:ascii="Times New Roman" w:hAnsi="Times New Roman"/>
                <w:sz w:val="24"/>
                <w:szCs w:val="24"/>
                <w:lang w:val="ru-RU"/>
              </w:rPr>
              <w:t>«Моя семья за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здоровый образ</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жизни»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Спортивный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праздник</w:t>
            </w:r>
          </w:p>
          <w:p w:rsidR="00A27B5E" w:rsidRPr="00E013D8" w:rsidRDefault="00A27B5E" w:rsidP="00E013D8">
            <w:pPr>
              <w:pStyle w:val="TableParagraph"/>
              <w:spacing w:before="1"/>
              <w:ind w:left="103" w:right="734"/>
              <w:rPr>
                <w:rFonts w:ascii="Times New Roman" w:hAnsi="Times New Roman"/>
                <w:sz w:val="24"/>
                <w:szCs w:val="24"/>
                <w:lang w:val="ru-RU"/>
              </w:rPr>
            </w:pPr>
            <w:r w:rsidRPr="00E013D8">
              <w:rPr>
                <w:rFonts w:ascii="Times New Roman" w:hAnsi="Times New Roman"/>
                <w:sz w:val="24"/>
                <w:szCs w:val="24"/>
                <w:lang w:val="ru-RU"/>
              </w:rPr>
              <w:t>«Папа, мама, 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спортивная семья»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351"/>
              <w:rPr>
                <w:rFonts w:ascii="Times New Roman" w:hAnsi="Times New Roman"/>
                <w:sz w:val="24"/>
                <w:szCs w:val="24"/>
              </w:rPr>
            </w:pPr>
            <w:r w:rsidRPr="00E013D8">
              <w:rPr>
                <w:rFonts w:ascii="Times New Roman" w:hAnsi="Times New Roman"/>
                <w:sz w:val="24"/>
                <w:szCs w:val="24"/>
              </w:rPr>
              <w:t>Пять правил</w:t>
            </w:r>
            <w:r w:rsidRPr="00E013D8">
              <w:rPr>
                <w:rFonts w:ascii="Times New Roman" w:hAnsi="Times New Roman"/>
                <w:spacing w:val="-2"/>
                <w:sz w:val="24"/>
                <w:szCs w:val="24"/>
              </w:rPr>
              <w:t xml:space="preserve"> </w:t>
            </w:r>
            <w:r w:rsidRPr="00E013D8">
              <w:rPr>
                <w:rFonts w:ascii="Times New Roman" w:hAnsi="Times New Roman"/>
                <w:sz w:val="24"/>
                <w:szCs w:val="24"/>
              </w:rPr>
              <w:t>пожарной безопасности</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60"/>
              </w:tabs>
              <w:spacing w:line="242" w:lineRule="auto"/>
              <w:ind w:left="103" w:right="99"/>
              <w:rPr>
                <w:rFonts w:ascii="Times New Roman" w:hAnsi="Times New Roman"/>
                <w:sz w:val="24"/>
                <w:szCs w:val="24"/>
              </w:rPr>
            </w:pPr>
            <w:r w:rsidRPr="00E013D8">
              <w:rPr>
                <w:rFonts w:ascii="Times New Roman" w:hAnsi="Times New Roman"/>
                <w:sz w:val="24"/>
                <w:szCs w:val="24"/>
              </w:rPr>
              <w:t>Каждому</w:t>
            </w:r>
            <w:r w:rsidRPr="00E013D8">
              <w:rPr>
                <w:rFonts w:ascii="Times New Roman" w:hAnsi="Times New Roman"/>
                <w:sz w:val="24"/>
                <w:szCs w:val="24"/>
              </w:rPr>
              <w:tab/>
              <w:t>школьнику дорожную грамоту</w:t>
            </w:r>
          </w:p>
        </w:tc>
      </w:tr>
      <w:tr w:rsidR="00A27B5E" w:rsidRPr="00E013D8" w:rsidTr="008F2D33">
        <w:trPr>
          <w:trHeight w:hRule="exact" w:val="155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Чтобы уши</w:t>
            </w:r>
            <w:r w:rsidRPr="00E013D8">
              <w:rPr>
                <w:rFonts w:ascii="Times New Roman" w:hAnsi="Times New Roman"/>
                <w:spacing w:val="-2"/>
                <w:sz w:val="24"/>
                <w:szCs w:val="24"/>
              </w:rPr>
              <w:t xml:space="preserve"> </w:t>
            </w:r>
            <w:r w:rsidRPr="00E013D8">
              <w:rPr>
                <w:rFonts w:ascii="Times New Roman" w:hAnsi="Times New Roman"/>
                <w:sz w:val="24"/>
                <w:szCs w:val="24"/>
              </w:rPr>
              <w:t>слышали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00"/>
              <w:rPr>
                <w:rFonts w:ascii="Times New Roman" w:hAnsi="Times New Roman"/>
                <w:sz w:val="24"/>
                <w:szCs w:val="24"/>
                <w:lang w:val="ru-RU"/>
              </w:rPr>
            </w:pPr>
            <w:r w:rsidRPr="00E013D8">
              <w:rPr>
                <w:rFonts w:ascii="Times New Roman" w:hAnsi="Times New Roman"/>
                <w:sz w:val="24"/>
                <w:szCs w:val="24"/>
                <w:lang w:val="ru-RU"/>
              </w:rPr>
              <w:t>Беседа «Кровавая рана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 смертельная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опасность»</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24"/>
              <w:rPr>
                <w:rFonts w:ascii="Times New Roman" w:hAnsi="Times New Roman"/>
                <w:sz w:val="24"/>
                <w:szCs w:val="24"/>
                <w:lang w:val="ru-RU"/>
              </w:rPr>
            </w:pPr>
            <w:r w:rsidRPr="00E013D8">
              <w:rPr>
                <w:rFonts w:ascii="Times New Roman" w:hAnsi="Times New Roman"/>
                <w:sz w:val="24"/>
                <w:szCs w:val="24"/>
                <w:lang w:val="ru-RU"/>
              </w:rPr>
              <w:t>Тематический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классный час «Твое здоровье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 твоих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руках»</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Вес</w:t>
            </w:r>
            <w:r w:rsidRPr="00E013D8">
              <w:rPr>
                <w:rFonts w:ascii="Times New Roman" w:hAnsi="Times New Roman"/>
                <w:sz w:val="24"/>
                <w:szCs w:val="24"/>
                <w:lang w:val="ru-RU"/>
              </w:rPr>
              <w:t>ё</w:t>
            </w:r>
            <w:r w:rsidRPr="00E013D8">
              <w:rPr>
                <w:rFonts w:ascii="Times New Roman" w:hAnsi="Times New Roman"/>
                <w:sz w:val="24"/>
                <w:szCs w:val="24"/>
              </w:rPr>
              <w:t>лые</w:t>
            </w:r>
            <w:r w:rsidRPr="00E013D8">
              <w:rPr>
                <w:rFonts w:ascii="Times New Roman" w:hAnsi="Times New Roman"/>
                <w:spacing w:val="-1"/>
                <w:sz w:val="24"/>
                <w:szCs w:val="24"/>
              </w:rPr>
              <w:t xml:space="preserve"> </w:t>
            </w:r>
            <w:r w:rsidRPr="00E013D8">
              <w:rPr>
                <w:rFonts w:ascii="Times New Roman" w:hAnsi="Times New Roman"/>
                <w:sz w:val="24"/>
                <w:szCs w:val="24"/>
              </w:rPr>
              <w:t>старты</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586"/>
              <w:rPr>
                <w:rFonts w:ascii="Times New Roman" w:hAnsi="Times New Roman"/>
                <w:sz w:val="24"/>
                <w:szCs w:val="24"/>
                <w:lang w:val="ru-RU"/>
              </w:rPr>
            </w:pPr>
            <w:r w:rsidRPr="00E013D8">
              <w:rPr>
                <w:rFonts w:ascii="Times New Roman" w:hAnsi="Times New Roman"/>
                <w:sz w:val="24"/>
                <w:szCs w:val="24"/>
                <w:lang w:val="ru-RU"/>
              </w:rPr>
              <w:t>Если в доме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начался пожар</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Светофор и его</w:t>
            </w:r>
            <w:r w:rsidRPr="00E013D8">
              <w:rPr>
                <w:rFonts w:ascii="Times New Roman" w:hAnsi="Times New Roman"/>
                <w:spacing w:val="-4"/>
                <w:sz w:val="24"/>
                <w:szCs w:val="24"/>
              </w:rPr>
              <w:t xml:space="preserve"> </w:t>
            </w:r>
            <w:r w:rsidRPr="00E013D8">
              <w:rPr>
                <w:rFonts w:ascii="Times New Roman" w:hAnsi="Times New Roman"/>
                <w:sz w:val="24"/>
                <w:szCs w:val="24"/>
              </w:rPr>
              <w:t>сигналы.</w:t>
            </w:r>
          </w:p>
        </w:tc>
      </w:tr>
      <w:tr w:rsidR="00A27B5E" w:rsidRPr="00E013D8" w:rsidTr="008F2D33">
        <w:trPr>
          <w:trHeight w:hRule="exact" w:val="995"/>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Уход за зубами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Конкурс</w:t>
            </w:r>
            <w:r w:rsidRPr="00E013D8">
              <w:rPr>
                <w:rFonts w:ascii="Times New Roman" w:hAnsi="Times New Roman"/>
                <w:spacing w:val="-1"/>
                <w:sz w:val="24"/>
                <w:szCs w:val="24"/>
              </w:rPr>
              <w:t xml:space="preserve"> </w:t>
            </w:r>
            <w:r w:rsidRPr="00E013D8">
              <w:rPr>
                <w:rFonts w:ascii="Times New Roman" w:hAnsi="Times New Roman"/>
                <w:sz w:val="24"/>
                <w:szCs w:val="24"/>
              </w:rPr>
              <w:t>рисунков</w:t>
            </w:r>
          </w:p>
          <w:p w:rsidR="00A27B5E" w:rsidRPr="00E013D8" w:rsidRDefault="00A27B5E" w:rsidP="00E013D8">
            <w:pPr>
              <w:pStyle w:val="TableParagraph"/>
              <w:spacing w:before="1"/>
              <w:ind w:left="103"/>
              <w:rPr>
                <w:rFonts w:ascii="Times New Roman" w:hAnsi="Times New Roman"/>
                <w:sz w:val="24"/>
                <w:szCs w:val="24"/>
              </w:rPr>
            </w:pPr>
            <w:r w:rsidRPr="00E013D8">
              <w:rPr>
                <w:rFonts w:ascii="Times New Roman" w:hAnsi="Times New Roman"/>
                <w:sz w:val="24"/>
                <w:szCs w:val="24"/>
              </w:rPr>
              <w:t>«Здоровые</w:t>
            </w:r>
            <w:r w:rsidRPr="00E013D8">
              <w:rPr>
                <w:rFonts w:ascii="Times New Roman" w:hAnsi="Times New Roman"/>
                <w:spacing w:val="-1"/>
                <w:sz w:val="24"/>
                <w:szCs w:val="24"/>
              </w:rPr>
              <w:t xml:space="preserve"> </w:t>
            </w:r>
            <w:r w:rsidRPr="00E013D8">
              <w:rPr>
                <w:rFonts w:ascii="Times New Roman" w:hAnsi="Times New Roman"/>
                <w:sz w:val="24"/>
                <w:szCs w:val="24"/>
              </w:rPr>
              <w:t>привычки»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Лыжные</w:t>
            </w:r>
            <w:r w:rsidRPr="00E013D8">
              <w:rPr>
                <w:rFonts w:ascii="Times New Roman" w:hAnsi="Times New Roman"/>
                <w:spacing w:val="-4"/>
                <w:sz w:val="24"/>
                <w:szCs w:val="24"/>
              </w:rPr>
              <w:t xml:space="preserve"> </w:t>
            </w:r>
            <w:r w:rsidRPr="00E013D8">
              <w:rPr>
                <w:rFonts w:ascii="Times New Roman" w:hAnsi="Times New Roman"/>
                <w:sz w:val="24"/>
                <w:szCs w:val="24"/>
              </w:rPr>
              <w:t>соревнования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808"/>
              <w:rPr>
                <w:rFonts w:ascii="Times New Roman" w:hAnsi="Times New Roman"/>
                <w:sz w:val="24"/>
                <w:szCs w:val="24"/>
                <w:lang w:val="ru-RU"/>
              </w:rPr>
            </w:pPr>
            <w:r w:rsidRPr="00E013D8">
              <w:rPr>
                <w:rFonts w:ascii="Times New Roman" w:hAnsi="Times New Roman"/>
                <w:sz w:val="24"/>
                <w:szCs w:val="24"/>
                <w:lang w:val="ru-RU"/>
              </w:rPr>
              <w:t>Огонь-друг и</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враг человека</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167"/>
              <w:rPr>
                <w:rFonts w:ascii="Times New Roman" w:hAnsi="Times New Roman"/>
                <w:sz w:val="24"/>
                <w:szCs w:val="24"/>
              </w:rPr>
            </w:pPr>
            <w:r w:rsidRPr="00E013D8">
              <w:rPr>
                <w:rFonts w:ascii="Times New Roman" w:hAnsi="Times New Roman"/>
                <w:sz w:val="24"/>
                <w:szCs w:val="24"/>
              </w:rPr>
              <w:t>Безопасное передвижение пешеходов.</w:t>
            </w:r>
          </w:p>
        </w:tc>
      </w:tr>
      <w:tr w:rsidR="00A27B5E" w:rsidRPr="00E013D8" w:rsidTr="008F2D33">
        <w:trPr>
          <w:trHeight w:hRule="exact" w:val="995"/>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Забота о</w:t>
            </w:r>
            <w:r w:rsidRPr="00E013D8">
              <w:rPr>
                <w:rFonts w:ascii="Times New Roman" w:hAnsi="Times New Roman"/>
                <w:spacing w:val="-1"/>
                <w:sz w:val="24"/>
                <w:szCs w:val="24"/>
              </w:rPr>
              <w:t xml:space="preserve"> </w:t>
            </w:r>
            <w:r w:rsidRPr="00E013D8">
              <w:rPr>
                <w:rFonts w:ascii="Times New Roman" w:hAnsi="Times New Roman"/>
                <w:sz w:val="24"/>
                <w:szCs w:val="24"/>
              </w:rPr>
              <w:t>коже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Акция «Все в</w:t>
            </w:r>
            <w:r w:rsidRPr="00E013D8">
              <w:rPr>
                <w:rFonts w:ascii="Times New Roman" w:hAnsi="Times New Roman"/>
                <w:spacing w:val="-4"/>
                <w:sz w:val="24"/>
                <w:szCs w:val="24"/>
              </w:rPr>
              <w:t xml:space="preserve"> </w:t>
            </w:r>
            <w:r w:rsidRPr="00E013D8">
              <w:rPr>
                <w:rFonts w:ascii="Times New Roman" w:hAnsi="Times New Roman"/>
                <w:sz w:val="24"/>
                <w:szCs w:val="24"/>
              </w:rPr>
              <w:t>бассейн»</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Пионербол</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185"/>
              <w:rPr>
                <w:rFonts w:ascii="Times New Roman" w:hAnsi="Times New Roman"/>
                <w:sz w:val="24"/>
                <w:szCs w:val="24"/>
                <w:lang w:val="ru-RU"/>
              </w:rPr>
            </w:pPr>
            <w:r w:rsidRPr="00E013D8">
              <w:rPr>
                <w:rFonts w:ascii="Times New Roman" w:hAnsi="Times New Roman"/>
                <w:sz w:val="24"/>
                <w:szCs w:val="24"/>
                <w:lang w:val="ru-RU"/>
              </w:rPr>
              <w:t>Как правильно</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покинуть задымленную</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квартиру</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lang w:val="ru-RU"/>
              </w:rPr>
            </w:pPr>
            <w:r w:rsidRPr="00E013D8">
              <w:rPr>
                <w:rFonts w:ascii="Times New Roman" w:hAnsi="Times New Roman"/>
                <w:sz w:val="24"/>
                <w:szCs w:val="24"/>
                <w:lang w:val="ru-RU"/>
              </w:rPr>
              <w:t>От  «бытовой»</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привычки</w:t>
            </w:r>
          </w:p>
          <w:p w:rsidR="00A27B5E" w:rsidRPr="00E013D8" w:rsidRDefault="00A27B5E" w:rsidP="00E013D8">
            <w:pPr>
              <w:pStyle w:val="TableParagraph"/>
              <w:spacing w:line="252" w:lineRule="exact"/>
              <w:ind w:left="103"/>
              <w:rPr>
                <w:rFonts w:ascii="Times New Roman" w:hAnsi="Times New Roman"/>
                <w:sz w:val="24"/>
                <w:szCs w:val="24"/>
                <w:lang w:val="ru-RU"/>
              </w:rPr>
            </w:pPr>
            <w:r w:rsidRPr="00E013D8">
              <w:rPr>
                <w:rFonts w:ascii="Times New Roman" w:hAnsi="Times New Roman"/>
                <w:sz w:val="24"/>
                <w:szCs w:val="24"/>
                <w:lang w:val="ru-RU"/>
              </w:rPr>
              <w:t>– к трагедии 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дороге</w:t>
            </w:r>
          </w:p>
        </w:tc>
      </w:tr>
      <w:tr w:rsidR="00A27B5E" w:rsidRPr="00E013D8" w:rsidTr="008F2D33">
        <w:trPr>
          <w:trHeight w:hRule="exact" w:val="112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Как следует</w:t>
            </w:r>
            <w:r w:rsidRPr="00E013D8">
              <w:rPr>
                <w:rFonts w:ascii="Times New Roman" w:hAnsi="Times New Roman"/>
                <w:spacing w:val="-1"/>
                <w:sz w:val="24"/>
                <w:szCs w:val="24"/>
              </w:rPr>
              <w:t xml:space="preserve"> </w:t>
            </w:r>
            <w:r w:rsidRPr="00E013D8">
              <w:rPr>
                <w:rFonts w:ascii="Times New Roman" w:hAnsi="Times New Roman"/>
                <w:sz w:val="24"/>
                <w:szCs w:val="24"/>
              </w:rPr>
              <w:t>питаться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93"/>
              <w:rPr>
                <w:rFonts w:ascii="Times New Roman" w:hAnsi="Times New Roman"/>
                <w:sz w:val="24"/>
                <w:szCs w:val="24"/>
                <w:lang w:val="ru-RU"/>
              </w:rPr>
            </w:pPr>
            <w:r w:rsidRPr="00E013D8">
              <w:rPr>
                <w:rFonts w:ascii="Times New Roman" w:hAnsi="Times New Roman"/>
                <w:sz w:val="24"/>
                <w:szCs w:val="24"/>
                <w:lang w:val="ru-RU"/>
              </w:rPr>
              <w:t>Акция «Школьная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доска спортивного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почета»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Подвижные</w:t>
            </w:r>
            <w:r w:rsidRPr="00E013D8">
              <w:rPr>
                <w:rFonts w:ascii="Times New Roman" w:hAnsi="Times New Roman"/>
                <w:spacing w:val="-2"/>
                <w:sz w:val="24"/>
                <w:szCs w:val="24"/>
              </w:rPr>
              <w:t xml:space="preserve"> </w:t>
            </w:r>
            <w:r w:rsidRPr="00E013D8">
              <w:rPr>
                <w:rFonts w:ascii="Times New Roman" w:hAnsi="Times New Roman"/>
                <w:sz w:val="24"/>
                <w:szCs w:val="24"/>
              </w:rPr>
              <w:t>игры</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Действия во время</w:t>
            </w:r>
            <w:r w:rsidRPr="00E013D8">
              <w:rPr>
                <w:rFonts w:ascii="Times New Roman" w:hAnsi="Times New Roman"/>
                <w:spacing w:val="-5"/>
                <w:sz w:val="24"/>
                <w:szCs w:val="24"/>
              </w:rPr>
              <w:t xml:space="preserve"> </w:t>
            </w:r>
            <w:r w:rsidRPr="00E013D8">
              <w:rPr>
                <w:rFonts w:ascii="Times New Roman" w:hAnsi="Times New Roman"/>
                <w:sz w:val="24"/>
                <w:szCs w:val="24"/>
              </w:rPr>
              <w:t>грозы</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Виды</w:t>
            </w:r>
            <w:r w:rsidRPr="00E013D8">
              <w:rPr>
                <w:rFonts w:ascii="Times New Roman" w:hAnsi="Times New Roman"/>
                <w:spacing w:val="1"/>
                <w:sz w:val="24"/>
                <w:szCs w:val="24"/>
              </w:rPr>
              <w:t xml:space="preserve"> </w:t>
            </w:r>
            <w:r w:rsidRPr="00E013D8">
              <w:rPr>
                <w:rFonts w:ascii="Times New Roman" w:hAnsi="Times New Roman"/>
                <w:sz w:val="24"/>
                <w:szCs w:val="24"/>
              </w:rPr>
              <w:t>транспорта</w:t>
            </w:r>
          </w:p>
        </w:tc>
      </w:tr>
      <w:tr w:rsidR="00A27B5E" w:rsidRPr="00E013D8" w:rsidTr="008F2D33">
        <w:trPr>
          <w:trHeight w:hRule="exact" w:val="1125"/>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865"/>
              <w:rPr>
                <w:rFonts w:ascii="Times New Roman" w:hAnsi="Times New Roman"/>
                <w:sz w:val="24"/>
                <w:szCs w:val="24"/>
              </w:rPr>
            </w:pPr>
            <w:r w:rsidRPr="00E013D8">
              <w:rPr>
                <w:rFonts w:ascii="Times New Roman" w:hAnsi="Times New Roman"/>
                <w:sz w:val="24"/>
                <w:szCs w:val="24"/>
              </w:rPr>
              <w:t>Как сделать</w:t>
            </w:r>
            <w:r w:rsidRPr="00E013D8">
              <w:rPr>
                <w:rFonts w:ascii="Times New Roman" w:hAnsi="Times New Roman"/>
                <w:spacing w:val="-1"/>
                <w:sz w:val="24"/>
                <w:szCs w:val="24"/>
              </w:rPr>
              <w:t xml:space="preserve"> </w:t>
            </w:r>
            <w:r w:rsidRPr="00E013D8">
              <w:rPr>
                <w:rFonts w:ascii="Times New Roman" w:hAnsi="Times New Roman"/>
                <w:sz w:val="24"/>
                <w:szCs w:val="24"/>
              </w:rPr>
              <w:t>сон полезным</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100"/>
              <w:rPr>
                <w:rFonts w:ascii="Times New Roman" w:hAnsi="Times New Roman"/>
                <w:sz w:val="24"/>
                <w:szCs w:val="24"/>
              </w:rPr>
            </w:pPr>
            <w:r w:rsidRPr="00E013D8">
              <w:rPr>
                <w:rFonts w:ascii="Times New Roman" w:hAnsi="Times New Roman"/>
                <w:sz w:val="24"/>
                <w:szCs w:val="24"/>
              </w:rPr>
              <w:t>Выпуск памяток</w:t>
            </w:r>
            <w:r w:rsidRPr="00E013D8">
              <w:rPr>
                <w:rFonts w:ascii="Times New Roman" w:hAnsi="Times New Roman"/>
                <w:spacing w:val="-1"/>
                <w:sz w:val="24"/>
                <w:szCs w:val="24"/>
              </w:rPr>
              <w:t xml:space="preserve"> </w:t>
            </w:r>
            <w:r w:rsidRPr="00E013D8">
              <w:rPr>
                <w:rFonts w:ascii="Times New Roman" w:hAnsi="Times New Roman"/>
                <w:sz w:val="24"/>
                <w:szCs w:val="24"/>
              </w:rPr>
              <w:t>«Дороги 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324"/>
              <w:rPr>
                <w:rFonts w:ascii="Times New Roman" w:hAnsi="Times New Roman"/>
                <w:sz w:val="24"/>
                <w:szCs w:val="24"/>
                <w:lang w:val="ru-RU"/>
              </w:rPr>
            </w:pPr>
            <w:r w:rsidRPr="00E013D8">
              <w:rPr>
                <w:rFonts w:ascii="Times New Roman" w:hAnsi="Times New Roman"/>
                <w:sz w:val="24"/>
                <w:szCs w:val="24"/>
                <w:lang w:val="ru-RU"/>
              </w:rPr>
              <w:t>Действия при пожаре в лесу</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Дорожные</w:t>
            </w:r>
            <w:r w:rsidRPr="00E013D8">
              <w:rPr>
                <w:rFonts w:ascii="Times New Roman" w:hAnsi="Times New Roman"/>
                <w:spacing w:val="-1"/>
                <w:sz w:val="24"/>
                <w:szCs w:val="24"/>
              </w:rPr>
              <w:t xml:space="preserve"> </w:t>
            </w:r>
            <w:r w:rsidRPr="00E013D8">
              <w:rPr>
                <w:rFonts w:ascii="Times New Roman" w:hAnsi="Times New Roman"/>
                <w:sz w:val="24"/>
                <w:szCs w:val="24"/>
              </w:rPr>
              <w:t>знаки</w:t>
            </w:r>
          </w:p>
        </w:tc>
      </w:tr>
      <w:tr w:rsidR="00A27B5E" w:rsidRPr="00E013D8" w:rsidTr="008F2D33">
        <w:trPr>
          <w:trHeight w:hRule="exact" w:val="1282"/>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772"/>
              <w:rPr>
                <w:rFonts w:ascii="Times New Roman" w:hAnsi="Times New Roman"/>
                <w:sz w:val="24"/>
                <w:szCs w:val="24"/>
                <w:lang w:val="ru-RU"/>
              </w:rPr>
            </w:pPr>
            <w:r w:rsidRPr="00E013D8">
              <w:rPr>
                <w:rFonts w:ascii="Times New Roman" w:hAnsi="Times New Roman"/>
                <w:sz w:val="24"/>
                <w:szCs w:val="24"/>
                <w:lang w:val="ru-RU"/>
              </w:rPr>
              <w:t>Мышцы, кости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суставы,</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осанка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592"/>
              <w:rPr>
                <w:rFonts w:ascii="Times New Roman" w:hAnsi="Times New Roman"/>
                <w:sz w:val="24"/>
                <w:szCs w:val="24"/>
                <w:lang w:val="ru-RU"/>
              </w:rPr>
            </w:pPr>
            <w:r w:rsidRPr="00E013D8">
              <w:rPr>
                <w:rFonts w:ascii="Times New Roman" w:hAnsi="Times New Roman"/>
                <w:sz w:val="24"/>
                <w:szCs w:val="24"/>
                <w:lang w:val="ru-RU"/>
              </w:rPr>
              <w:t>30 апреля –</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Всероссийский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день пожарной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охраны</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85"/>
                <w:tab w:val="left" w:pos="2315"/>
              </w:tabs>
              <w:ind w:left="103" w:right="99"/>
              <w:jc w:val="both"/>
              <w:rPr>
                <w:rFonts w:ascii="Times New Roman" w:hAnsi="Times New Roman"/>
                <w:sz w:val="24"/>
                <w:szCs w:val="24"/>
                <w:lang w:val="ru-RU"/>
              </w:rPr>
            </w:pPr>
            <w:r w:rsidRPr="00E013D8">
              <w:rPr>
                <w:rFonts w:ascii="Times New Roman" w:hAnsi="Times New Roman"/>
                <w:spacing w:val="-1"/>
                <w:sz w:val="24"/>
                <w:szCs w:val="24"/>
                <w:lang w:val="ru-RU"/>
              </w:rPr>
              <w:t xml:space="preserve">Дорога </w:t>
            </w:r>
            <w:r w:rsidRPr="00E013D8">
              <w:rPr>
                <w:rFonts w:ascii="Times New Roman" w:hAnsi="Times New Roman"/>
                <w:sz w:val="24"/>
                <w:szCs w:val="24"/>
                <w:lang w:val="ru-RU"/>
              </w:rPr>
              <w:t>и ее составляющие</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части. Перекрестки.</w:t>
            </w:r>
          </w:p>
        </w:tc>
      </w:tr>
      <w:tr w:rsidR="00A27B5E" w:rsidRPr="00E013D8" w:rsidTr="008F2D33">
        <w:trPr>
          <w:trHeight w:hRule="exact" w:val="1414"/>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05"/>
              <w:rPr>
                <w:rFonts w:ascii="Times New Roman" w:hAnsi="Times New Roman"/>
                <w:sz w:val="24"/>
                <w:szCs w:val="24"/>
                <w:lang w:val="ru-RU"/>
              </w:rPr>
            </w:pPr>
            <w:r w:rsidRPr="00E013D8">
              <w:rPr>
                <w:rFonts w:ascii="Times New Roman" w:hAnsi="Times New Roman"/>
                <w:sz w:val="24"/>
                <w:szCs w:val="24"/>
                <w:lang w:val="ru-RU"/>
              </w:rPr>
              <w:t>Как</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закаляться. Обтирание и обливание.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Итоговое</w:t>
            </w:r>
            <w:r w:rsidRPr="00E013D8">
              <w:rPr>
                <w:rFonts w:ascii="Times New Roman" w:hAnsi="Times New Roman"/>
                <w:spacing w:val="-2"/>
                <w:sz w:val="24"/>
                <w:szCs w:val="24"/>
              </w:rPr>
              <w:t xml:space="preserve"> </w:t>
            </w:r>
            <w:r w:rsidRPr="00E013D8">
              <w:rPr>
                <w:rFonts w:ascii="Times New Roman" w:hAnsi="Times New Roman"/>
                <w:sz w:val="24"/>
                <w:szCs w:val="24"/>
              </w:rPr>
              <w:t>занятие</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166"/>
                <w:tab w:val="left" w:pos="2409"/>
              </w:tabs>
              <w:spacing w:line="242" w:lineRule="auto"/>
              <w:ind w:left="103" w:right="98"/>
              <w:rPr>
                <w:rFonts w:ascii="Times New Roman" w:hAnsi="Times New Roman"/>
                <w:sz w:val="24"/>
                <w:szCs w:val="24"/>
              </w:rPr>
            </w:pPr>
            <w:r w:rsidRPr="00E013D8">
              <w:rPr>
                <w:rFonts w:ascii="Times New Roman" w:hAnsi="Times New Roman"/>
                <w:spacing w:val="-1"/>
                <w:sz w:val="24"/>
                <w:szCs w:val="24"/>
              </w:rPr>
              <w:t>Правила</w:t>
            </w:r>
            <w:r w:rsidRPr="00E013D8">
              <w:rPr>
                <w:rFonts w:ascii="Times New Roman" w:hAnsi="Times New Roman"/>
                <w:spacing w:val="-1"/>
                <w:sz w:val="24"/>
                <w:szCs w:val="24"/>
              </w:rPr>
              <w:tab/>
              <w:t>поведения</w:t>
            </w:r>
            <w:r w:rsidRPr="00E013D8">
              <w:rPr>
                <w:rFonts w:ascii="Times New Roman" w:hAnsi="Times New Roman"/>
                <w:spacing w:val="-1"/>
                <w:sz w:val="24"/>
                <w:szCs w:val="24"/>
                <w:lang w:val="ru-RU"/>
              </w:rPr>
              <w:t xml:space="preserve"> </w:t>
            </w:r>
            <w:r w:rsidRPr="00E013D8">
              <w:rPr>
                <w:rFonts w:ascii="Times New Roman" w:hAnsi="Times New Roman"/>
                <w:sz w:val="24"/>
                <w:szCs w:val="24"/>
              </w:rPr>
              <w:t>в транспорте.</w:t>
            </w:r>
          </w:p>
        </w:tc>
      </w:tr>
    </w:tbl>
    <w:p w:rsidR="00A27B5E" w:rsidRPr="003E14F7" w:rsidRDefault="00A27B5E" w:rsidP="00375C12">
      <w:pPr>
        <w:pStyle w:val="a9"/>
        <w:widowControl w:val="0"/>
        <w:numPr>
          <w:ilvl w:val="0"/>
          <w:numId w:val="183"/>
        </w:numPr>
        <w:tabs>
          <w:tab w:val="left" w:pos="8081"/>
        </w:tabs>
        <w:spacing w:line="252" w:lineRule="exact"/>
        <w:contextualSpacing w:val="0"/>
        <w:jc w:val="center"/>
        <w:rPr>
          <w:rFonts w:ascii="Times New Roman" w:hAnsi="Times New Roman"/>
        </w:rPr>
      </w:pPr>
      <w:r w:rsidRPr="003E14F7">
        <w:rPr>
          <w:rFonts w:ascii="Times New Roman" w:hAnsi="Times New Roman"/>
          <w:b/>
        </w:rPr>
        <w:t>класс</w:t>
      </w:r>
    </w:p>
    <w:tbl>
      <w:tblPr>
        <w:tblW w:w="0" w:type="auto"/>
        <w:tblInd w:w="119" w:type="dxa"/>
        <w:tblLayout w:type="fixed"/>
        <w:tblCellMar>
          <w:left w:w="0" w:type="dxa"/>
          <w:right w:w="0" w:type="dxa"/>
        </w:tblCellMar>
        <w:tblLook w:val="01E0"/>
      </w:tblPr>
      <w:tblGrid>
        <w:gridCol w:w="2480"/>
        <w:gridCol w:w="2624"/>
        <w:gridCol w:w="2621"/>
        <w:gridCol w:w="2624"/>
        <w:gridCol w:w="2624"/>
        <w:gridCol w:w="2623"/>
      </w:tblGrid>
      <w:tr w:rsidR="00A27B5E" w:rsidRPr="00E013D8" w:rsidTr="008F2D33">
        <w:trPr>
          <w:trHeight w:hRule="exact" w:val="1467"/>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Почему мы болеем</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Классный</w:t>
            </w:r>
            <w:r w:rsidRPr="00E013D8">
              <w:rPr>
                <w:rFonts w:ascii="Times New Roman" w:hAnsi="Times New Roman"/>
                <w:spacing w:val="-1"/>
                <w:sz w:val="24"/>
                <w:szCs w:val="24"/>
              </w:rPr>
              <w:t xml:space="preserve"> </w:t>
            </w:r>
            <w:r w:rsidRPr="00E013D8">
              <w:rPr>
                <w:rFonts w:ascii="Times New Roman" w:hAnsi="Times New Roman"/>
                <w:sz w:val="24"/>
                <w:szCs w:val="24"/>
              </w:rPr>
              <w:t>час</w:t>
            </w:r>
          </w:p>
          <w:p w:rsidR="00A27B5E" w:rsidRPr="00E013D8" w:rsidRDefault="00A27B5E" w:rsidP="00E013D8">
            <w:pPr>
              <w:pStyle w:val="TableParagraph"/>
              <w:spacing w:before="2"/>
              <w:ind w:left="103" w:right="603"/>
              <w:rPr>
                <w:rFonts w:ascii="Times New Roman" w:hAnsi="Times New Roman"/>
                <w:sz w:val="24"/>
                <w:szCs w:val="24"/>
              </w:rPr>
            </w:pPr>
            <w:r w:rsidRPr="00E013D8">
              <w:rPr>
                <w:rFonts w:ascii="Times New Roman" w:hAnsi="Times New Roman"/>
                <w:sz w:val="24"/>
                <w:szCs w:val="24"/>
              </w:rPr>
              <w:t>«Осторожно!</w:t>
            </w:r>
            <w:r w:rsidRPr="00E013D8">
              <w:rPr>
                <w:rFonts w:ascii="Times New Roman" w:hAnsi="Times New Roman"/>
                <w:spacing w:val="-3"/>
                <w:sz w:val="24"/>
                <w:szCs w:val="24"/>
              </w:rPr>
              <w:t xml:space="preserve"> </w:t>
            </w:r>
            <w:r w:rsidRPr="00E013D8">
              <w:rPr>
                <w:rFonts w:ascii="Times New Roman" w:hAnsi="Times New Roman"/>
                <w:sz w:val="24"/>
                <w:szCs w:val="24"/>
              </w:rPr>
              <w:t>Чужая кровь!»</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Классный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час</w:t>
            </w:r>
          </w:p>
          <w:p w:rsidR="00A27B5E" w:rsidRPr="00E013D8" w:rsidRDefault="00A27B5E" w:rsidP="00E013D8">
            <w:pPr>
              <w:pStyle w:val="TableParagraph"/>
              <w:spacing w:before="2"/>
              <w:ind w:left="103"/>
              <w:rPr>
                <w:rFonts w:ascii="Times New Roman" w:hAnsi="Times New Roman"/>
                <w:sz w:val="24"/>
                <w:szCs w:val="24"/>
                <w:lang w:val="ru-RU"/>
              </w:rPr>
            </w:pPr>
            <w:r w:rsidRPr="00E013D8">
              <w:rPr>
                <w:rFonts w:ascii="Times New Roman" w:hAnsi="Times New Roman"/>
                <w:sz w:val="24"/>
                <w:szCs w:val="24"/>
                <w:lang w:val="ru-RU"/>
              </w:rPr>
              <w:t>«Здоровому все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здорово»</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День</w:t>
            </w:r>
            <w:r w:rsidRPr="00E013D8">
              <w:rPr>
                <w:rFonts w:ascii="Times New Roman" w:hAnsi="Times New Roman"/>
                <w:spacing w:val="-2"/>
                <w:sz w:val="24"/>
                <w:szCs w:val="24"/>
              </w:rPr>
              <w:t xml:space="preserve"> </w:t>
            </w:r>
            <w:r w:rsidRPr="00E013D8">
              <w:rPr>
                <w:rFonts w:ascii="Times New Roman" w:hAnsi="Times New Roman"/>
                <w:sz w:val="24"/>
                <w:szCs w:val="24"/>
              </w:rPr>
              <w:t>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211"/>
              <w:rPr>
                <w:rFonts w:ascii="Times New Roman" w:hAnsi="Times New Roman"/>
                <w:sz w:val="24"/>
                <w:szCs w:val="24"/>
                <w:lang w:val="ru-RU"/>
              </w:rPr>
            </w:pPr>
            <w:r w:rsidRPr="00E013D8">
              <w:rPr>
                <w:rFonts w:ascii="Times New Roman" w:hAnsi="Times New Roman"/>
                <w:sz w:val="24"/>
                <w:szCs w:val="24"/>
                <w:lang w:val="ru-RU"/>
              </w:rPr>
              <w:t>Безопасное обращение</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с электричеством в</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доме</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jc w:val="both"/>
              <w:rPr>
                <w:rFonts w:ascii="Times New Roman" w:hAnsi="Times New Roman"/>
                <w:sz w:val="24"/>
                <w:szCs w:val="24"/>
                <w:lang w:val="ru-RU"/>
              </w:rPr>
            </w:pPr>
            <w:r w:rsidRPr="00E013D8">
              <w:rPr>
                <w:rFonts w:ascii="Times New Roman" w:hAnsi="Times New Roman"/>
                <w:sz w:val="24"/>
                <w:szCs w:val="24"/>
                <w:lang w:val="ru-RU"/>
              </w:rPr>
              <w:t>Дорожные</w:t>
            </w:r>
            <w:r w:rsidRPr="00E013D8">
              <w:rPr>
                <w:rFonts w:ascii="Times New Roman" w:hAnsi="Times New Roman"/>
                <w:spacing w:val="32"/>
                <w:sz w:val="24"/>
                <w:szCs w:val="24"/>
                <w:lang w:val="ru-RU"/>
              </w:rPr>
              <w:t xml:space="preserve"> </w:t>
            </w:r>
            <w:r w:rsidRPr="00E013D8">
              <w:rPr>
                <w:rFonts w:ascii="Times New Roman" w:hAnsi="Times New Roman"/>
                <w:sz w:val="24"/>
                <w:szCs w:val="24"/>
                <w:lang w:val="ru-RU"/>
              </w:rPr>
              <w:t>ловушки. Основные опасности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на улице</w:t>
            </w:r>
          </w:p>
        </w:tc>
      </w:tr>
      <w:tr w:rsidR="00A27B5E" w:rsidRPr="00E013D8" w:rsidTr="008F2D33">
        <w:trPr>
          <w:trHeight w:hRule="exact" w:val="141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Кто нас</w:t>
            </w:r>
            <w:r w:rsidRPr="00E013D8">
              <w:rPr>
                <w:rFonts w:ascii="Times New Roman" w:hAnsi="Times New Roman"/>
                <w:spacing w:val="1"/>
                <w:sz w:val="24"/>
                <w:szCs w:val="24"/>
              </w:rPr>
              <w:t xml:space="preserve"> </w:t>
            </w:r>
            <w:r w:rsidRPr="00E013D8">
              <w:rPr>
                <w:rFonts w:ascii="Times New Roman" w:hAnsi="Times New Roman"/>
                <w:sz w:val="24"/>
                <w:szCs w:val="24"/>
              </w:rPr>
              <w:t>лечит</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692"/>
              <w:rPr>
                <w:rFonts w:ascii="Times New Roman" w:hAnsi="Times New Roman"/>
                <w:sz w:val="24"/>
                <w:szCs w:val="24"/>
                <w:lang w:val="ru-RU"/>
              </w:rPr>
            </w:pPr>
            <w:r w:rsidRPr="00E013D8">
              <w:rPr>
                <w:rFonts w:ascii="Times New Roman" w:hAnsi="Times New Roman"/>
                <w:sz w:val="24"/>
                <w:szCs w:val="24"/>
                <w:lang w:val="ru-RU"/>
              </w:rPr>
              <w:t>Классный час</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«Эти разные и опасные инфекции»</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224"/>
              <w:rPr>
                <w:rFonts w:ascii="Times New Roman" w:hAnsi="Times New Roman"/>
                <w:sz w:val="24"/>
                <w:szCs w:val="24"/>
                <w:lang w:val="ru-RU"/>
              </w:rPr>
            </w:pPr>
            <w:r w:rsidRPr="00E013D8">
              <w:rPr>
                <w:rFonts w:ascii="Times New Roman" w:hAnsi="Times New Roman"/>
                <w:sz w:val="24"/>
                <w:szCs w:val="24"/>
                <w:lang w:val="ru-RU"/>
              </w:rPr>
              <w:t>Тематический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классный час «Твое здоровье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 твоих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руках»</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Кросс Наций</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313"/>
              <w:rPr>
                <w:rFonts w:ascii="Times New Roman" w:hAnsi="Times New Roman"/>
                <w:sz w:val="24"/>
                <w:szCs w:val="24"/>
                <w:lang w:val="ru-RU"/>
              </w:rPr>
            </w:pPr>
            <w:r w:rsidRPr="00E013D8">
              <w:rPr>
                <w:rFonts w:ascii="Times New Roman" w:hAnsi="Times New Roman"/>
                <w:sz w:val="24"/>
                <w:szCs w:val="24"/>
                <w:lang w:val="ru-RU"/>
              </w:rPr>
              <w:t>Что делать, если пожар только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начался</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919"/>
              </w:tabs>
              <w:spacing w:line="252" w:lineRule="exact"/>
              <w:ind w:left="103" w:right="99"/>
              <w:rPr>
                <w:rFonts w:ascii="Times New Roman" w:hAnsi="Times New Roman"/>
                <w:sz w:val="24"/>
                <w:szCs w:val="24"/>
              </w:rPr>
            </w:pPr>
            <w:r w:rsidRPr="00E013D8">
              <w:rPr>
                <w:rFonts w:ascii="Times New Roman" w:hAnsi="Times New Roman"/>
                <w:spacing w:val="-1"/>
                <w:sz w:val="24"/>
                <w:szCs w:val="24"/>
              </w:rPr>
              <w:t>Правила</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юного</w:t>
            </w:r>
            <w:r w:rsidRPr="00E013D8">
              <w:rPr>
                <w:rFonts w:ascii="Times New Roman" w:hAnsi="Times New Roman"/>
                <w:spacing w:val="-51"/>
                <w:sz w:val="24"/>
                <w:szCs w:val="24"/>
              </w:rPr>
              <w:t xml:space="preserve"> </w:t>
            </w:r>
            <w:r w:rsidRPr="00E013D8">
              <w:rPr>
                <w:rFonts w:ascii="Times New Roman" w:hAnsi="Times New Roman"/>
                <w:sz w:val="24"/>
                <w:szCs w:val="24"/>
              </w:rPr>
              <w:t>пешехода</w:t>
            </w:r>
          </w:p>
        </w:tc>
      </w:tr>
      <w:tr w:rsidR="00A27B5E" w:rsidRPr="00E013D8" w:rsidTr="008F2D33">
        <w:trPr>
          <w:trHeight w:hRule="exact" w:val="126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31"/>
              <w:rPr>
                <w:rFonts w:ascii="Times New Roman" w:hAnsi="Times New Roman"/>
                <w:sz w:val="24"/>
                <w:szCs w:val="24"/>
                <w:lang w:val="ru-RU"/>
              </w:rPr>
            </w:pPr>
            <w:r w:rsidRPr="00E013D8">
              <w:rPr>
                <w:rFonts w:ascii="Times New Roman" w:hAnsi="Times New Roman"/>
                <w:sz w:val="24"/>
                <w:szCs w:val="24"/>
                <w:lang w:val="ru-RU"/>
              </w:rPr>
              <w:t>Что нужно знать о лекарствах</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00"/>
              <w:rPr>
                <w:rFonts w:ascii="Times New Roman" w:hAnsi="Times New Roman"/>
                <w:sz w:val="24"/>
                <w:szCs w:val="24"/>
                <w:lang w:val="ru-RU"/>
              </w:rPr>
            </w:pPr>
            <w:r w:rsidRPr="00E013D8">
              <w:rPr>
                <w:rFonts w:ascii="Times New Roman" w:hAnsi="Times New Roman"/>
                <w:sz w:val="24"/>
                <w:szCs w:val="24"/>
                <w:lang w:val="ru-RU"/>
              </w:rPr>
              <w:t>Беседа «Кровавая рана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 смертельная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опасность»</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rPr>
            </w:pPr>
            <w:r w:rsidRPr="00E013D8">
              <w:rPr>
                <w:rFonts w:ascii="Times New Roman" w:hAnsi="Times New Roman"/>
                <w:sz w:val="24"/>
                <w:szCs w:val="24"/>
              </w:rPr>
              <w:t>Конкурс</w:t>
            </w:r>
            <w:r w:rsidRPr="00E013D8">
              <w:rPr>
                <w:rFonts w:ascii="Times New Roman" w:hAnsi="Times New Roman"/>
                <w:spacing w:val="-1"/>
                <w:sz w:val="24"/>
                <w:szCs w:val="24"/>
              </w:rPr>
              <w:t xml:space="preserve"> </w:t>
            </w:r>
            <w:r w:rsidRPr="00E013D8">
              <w:rPr>
                <w:rFonts w:ascii="Times New Roman" w:hAnsi="Times New Roman"/>
                <w:sz w:val="24"/>
                <w:szCs w:val="24"/>
              </w:rPr>
              <w:t>рисунков</w:t>
            </w:r>
          </w:p>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sz w:val="24"/>
                <w:szCs w:val="24"/>
              </w:rPr>
              <w:t>«Здоровые</w:t>
            </w:r>
            <w:r w:rsidRPr="00E013D8">
              <w:rPr>
                <w:rFonts w:ascii="Times New Roman" w:hAnsi="Times New Roman"/>
                <w:spacing w:val="-1"/>
                <w:sz w:val="24"/>
                <w:szCs w:val="24"/>
              </w:rPr>
              <w:t xml:space="preserve"> </w:t>
            </w:r>
            <w:r w:rsidRPr="00E013D8">
              <w:rPr>
                <w:rFonts w:ascii="Times New Roman" w:hAnsi="Times New Roman"/>
                <w:sz w:val="24"/>
                <w:szCs w:val="24"/>
              </w:rPr>
              <w:t>привычки»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53"/>
              <w:rPr>
                <w:rFonts w:ascii="Times New Roman" w:hAnsi="Times New Roman"/>
                <w:sz w:val="24"/>
                <w:szCs w:val="24"/>
              </w:rPr>
            </w:pPr>
            <w:r w:rsidRPr="00E013D8">
              <w:rPr>
                <w:rFonts w:ascii="Times New Roman" w:hAnsi="Times New Roman"/>
                <w:sz w:val="24"/>
                <w:szCs w:val="24"/>
              </w:rPr>
              <w:t>Спортивные соревнования</w:t>
            </w:r>
            <w:r w:rsidRPr="00E013D8">
              <w:rPr>
                <w:rFonts w:ascii="Times New Roman" w:hAnsi="Times New Roman"/>
                <w:spacing w:val="-6"/>
                <w:sz w:val="24"/>
                <w:szCs w:val="24"/>
              </w:rPr>
              <w:t xml:space="preserve"> </w:t>
            </w:r>
            <w:r w:rsidRPr="00E013D8">
              <w:rPr>
                <w:rFonts w:ascii="Times New Roman" w:hAnsi="Times New Roman"/>
                <w:sz w:val="24"/>
                <w:szCs w:val="24"/>
              </w:rPr>
              <w:t>«Праздник 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13"/>
              <w:rPr>
                <w:rFonts w:ascii="Times New Roman" w:hAnsi="Times New Roman"/>
                <w:sz w:val="24"/>
                <w:szCs w:val="24"/>
                <w:lang w:val="ru-RU"/>
              </w:rPr>
            </w:pPr>
            <w:r w:rsidRPr="00E013D8">
              <w:rPr>
                <w:rFonts w:ascii="Times New Roman" w:hAnsi="Times New Roman"/>
                <w:sz w:val="24"/>
                <w:szCs w:val="24"/>
                <w:lang w:val="ru-RU"/>
              </w:rPr>
              <w:t>Что делать, если пожар сразу потушить</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не удалось</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57"/>
              </w:tabs>
              <w:ind w:left="103" w:right="99"/>
              <w:rPr>
                <w:rFonts w:ascii="Times New Roman" w:hAnsi="Times New Roman"/>
                <w:sz w:val="24"/>
                <w:szCs w:val="24"/>
              </w:rPr>
            </w:pPr>
            <w:r w:rsidRPr="00E013D8">
              <w:rPr>
                <w:rFonts w:ascii="Times New Roman" w:hAnsi="Times New Roman"/>
                <w:spacing w:val="-1"/>
                <w:sz w:val="24"/>
                <w:szCs w:val="24"/>
              </w:rPr>
              <w:t>Правила</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перехода</w:t>
            </w:r>
            <w:r w:rsidRPr="00E013D8">
              <w:rPr>
                <w:rFonts w:ascii="Times New Roman" w:hAnsi="Times New Roman"/>
                <w:spacing w:val="-47"/>
                <w:sz w:val="24"/>
                <w:szCs w:val="24"/>
              </w:rPr>
              <w:t xml:space="preserve"> </w:t>
            </w:r>
            <w:r w:rsidRPr="00E013D8">
              <w:rPr>
                <w:rFonts w:ascii="Times New Roman" w:hAnsi="Times New Roman"/>
                <w:sz w:val="24"/>
                <w:szCs w:val="24"/>
              </w:rPr>
              <w:t>регулируемого перекрестка</w:t>
            </w:r>
          </w:p>
        </w:tc>
      </w:tr>
      <w:tr w:rsidR="00A27B5E" w:rsidRPr="00E013D8" w:rsidTr="008F2D33">
        <w:trPr>
          <w:trHeight w:hRule="exact" w:val="1709"/>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63"/>
              <w:jc w:val="both"/>
              <w:rPr>
                <w:rFonts w:ascii="Times New Roman" w:hAnsi="Times New Roman"/>
                <w:sz w:val="24"/>
                <w:szCs w:val="24"/>
                <w:lang w:val="ru-RU"/>
              </w:rPr>
            </w:pPr>
            <w:r w:rsidRPr="00E013D8">
              <w:rPr>
                <w:rFonts w:ascii="Times New Roman" w:hAnsi="Times New Roman"/>
                <w:sz w:val="24"/>
                <w:szCs w:val="24"/>
                <w:lang w:val="ru-RU"/>
              </w:rPr>
              <w:t>Правила безопасного поведения в доме,</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на улице, в</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транспорте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Акция «Все в</w:t>
            </w:r>
            <w:r w:rsidRPr="00E013D8">
              <w:rPr>
                <w:rFonts w:ascii="Times New Roman" w:hAnsi="Times New Roman"/>
                <w:spacing w:val="-4"/>
                <w:sz w:val="24"/>
                <w:szCs w:val="24"/>
              </w:rPr>
              <w:t xml:space="preserve"> </w:t>
            </w:r>
            <w:r w:rsidRPr="00E013D8">
              <w:rPr>
                <w:rFonts w:ascii="Times New Roman" w:hAnsi="Times New Roman"/>
                <w:sz w:val="24"/>
                <w:szCs w:val="24"/>
              </w:rPr>
              <w:t>бассейн»</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Лыжные</w:t>
            </w:r>
            <w:r w:rsidRPr="00E013D8">
              <w:rPr>
                <w:rFonts w:ascii="Times New Roman" w:hAnsi="Times New Roman"/>
                <w:spacing w:val="-4"/>
                <w:sz w:val="24"/>
                <w:szCs w:val="24"/>
              </w:rPr>
              <w:t xml:space="preserve"> </w:t>
            </w:r>
            <w:r w:rsidRPr="00E013D8">
              <w:rPr>
                <w:rFonts w:ascii="Times New Roman" w:hAnsi="Times New Roman"/>
                <w:sz w:val="24"/>
                <w:szCs w:val="24"/>
              </w:rPr>
              <w:t>соревнования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309"/>
              <w:rPr>
                <w:rFonts w:ascii="Times New Roman" w:hAnsi="Times New Roman"/>
                <w:sz w:val="24"/>
                <w:szCs w:val="24"/>
                <w:lang w:val="ru-RU"/>
              </w:rPr>
            </w:pPr>
            <w:r w:rsidRPr="00E013D8">
              <w:rPr>
                <w:rFonts w:ascii="Times New Roman" w:hAnsi="Times New Roman"/>
                <w:sz w:val="24"/>
                <w:szCs w:val="24"/>
                <w:lang w:val="ru-RU"/>
              </w:rPr>
              <w:t>Правила выхода из задымленной</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квартиры</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Регулировщик</w:t>
            </w:r>
          </w:p>
        </w:tc>
      </w:tr>
      <w:tr w:rsidR="00A27B5E" w:rsidRPr="00E013D8" w:rsidTr="008F2D33">
        <w:trPr>
          <w:trHeight w:hRule="exact" w:val="1692"/>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25"/>
              <w:rPr>
                <w:rFonts w:ascii="Times New Roman" w:hAnsi="Times New Roman"/>
                <w:sz w:val="24"/>
                <w:szCs w:val="24"/>
              </w:rPr>
            </w:pPr>
            <w:r w:rsidRPr="00E013D8">
              <w:rPr>
                <w:rFonts w:ascii="Times New Roman" w:hAnsi="Times New Roman"/>
                <w:sz w:val="24"/>
                <w:szCs w:val="24"/>
              </w:rPr>
              <w:t>Правила обращения</w:t>
            </w:r>
            <w:r w:rsidRPr="00E013D8">
              <w:rPr>
                <w:rFonts w:ascii="Times New Roman" w:hAnsi="Times New Roman"/>
                <w:spacing w:val="-1"/>
                <w:sz w:val="24"/>
                <w:szCs w:val="24"/>
              </w:rPr>
              <w:t xml:space="preserve"> </w:t>
            </w:r>
            <w:r w:rsidRPr="00E013D8">
              <w:rPr>
                <w:rFonts w:ascii="Times New Roman" w:hAnsi="Times New Roman"/>
                <w:sz w:val="24"/>
                <w:szCs w:val="24"/>
              </w:rPr>
              <w:t>с огнем</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93"/>
              <w:rPr>
                <w:rFonts w:ascii="Times New Roman" w:hAnsi="Times New Roman"/>
                <w:sz w:val="24"/>
                <w:szCs w:val="24"/>
                <w:lang w:val="ru-RU"/>
              </w:rPr>
            </w:pPr>
            <w:r w:rsidRPr="00E013D8">
              <w:rPr>
                <w:rFonts w:ascii="Times New Roman" w:hAnsi="Times New Roman"/>
                <w:sz w:val="24"/>
                <w:szCs w:val="24"/>
                <w:lang w:val="ru-RU"/>
              </w:rPr>
              <w:t>Акция «Школьная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доска спортивного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почета»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lang w:val="ru-RU"/>
              </w:rPr>
            </w:pPr>
            <w:r w:rsidRPr="00E013D8">
              <w:rPr>
                <w:rFonts w:ascii="Times New Roman" w:hAnsi="Times New Roman"/>
                <w:sz w:val="24"/>
                <w:szCs w:val="24"/>
                <w:lang w:val="ru-RU"/>
              </w:rPr>
              <w:t>Спортивный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праздник</w:t>
            </w:r>
          </w:p>
          <w:p w:rsidR="00A27B5E" w:rsidRPr="00E013D8" w:rsidRDefault="00A27B5E" w:rsidP="00E013D8">
            <w:pPr>
              <w:pStyle w:val="TableParagraph"/>
              <w:ind w:left="103" w:right="735"/>
              <w:rPr>
                <w:rFonts w:ascii="Times New Roman" w:hAnsi="Times New Roman"/>
                <w:sz w:val="24"/>
                <w:szCs w:val="24"/>
                <w:lang w:val="ru-RU"/>
              </w:rPr>
            </w:pPr>
            <w:r w:rsidRPr="00E013D8">
              <w:rPr>
                <w:rFonts w:ascii="Times New Roman" w:hAnsi="Times New Roman"/>
                <w:sz w:val="24"/>
                <w:szCs w:val="24"/>
                <w:lang w:val="ru-RU"/>
              </w:rPr>
              <w:t>«Папа, мама, 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спортивная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семья»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36"/>
              <w:rPr>
                <w:rFonts w:ascii="Times New Roman" w:hAnsi="Times New Roman"/>
                <w:sz w:val="24"/>
                <w:szCs w:val="24"/>
                <w:lang w:val="ru-RU"/>
              </w:rPr>
            </w:pPr>
            <w:r w:rsidRPr="00E013D8">
              <w:rPr>
                <w:rFonts w:ascii="Times New Roman" w:hAnsi="Times New Roman"/>
                <w:sz w:val="24"/>
                <w:szCs w:val="24"/>
                <w:lang w:val="ru-RU"/>
              </w:rPr>
              <w:t>Почему</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нельзя пользоваться лифтом</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во время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пожара</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rPr>
                <w:rFonts w:ascii="Times New Roman" w:hAnsi="Times New Roman"/>
                <w:sz w:val="24"/>
                <w:szCs w:val="24"/>
                <w:lang w:val="ru-RU"/>
              </w:rPr>
            </w:pPr>
            <w:r w:rsidRPr="00E013D8">
              <w:rPr>
                <w:rFonts w:ascii="Times New Roman" w:hAnsi="Times New Roman"/>
                <w:sz w:val="24"/>
                <w:szCs w:val="24"/>
                <w:lang w:val="ru-RU"/>
              </w:rPr>
              <w:t>Действия пешеходов</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по сигналам</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регулировщика</w:t>
            </w:r>
          </w:p>
        </w:tc>
      </w:tr>
      <w:tr w:rsidR="00A27B5E" w:rsidRPr="00E013D8" w:rsidTr="008F2D33">
        <w:trPr>
          <w:trHeight w:hRule="exact" w:val="1560"/>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Травмы</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Выпуск памяток</w:t>
            </w:r>
          </w:p>
          <w:p w:rsidR="00A27B5E" w:rsidRPr="00E013D8" w:rsidRDefault="00A27B5E" w:rsidP="00E013D8">
            <w:pPr>
              <w:pStyle w:val="TableParagraph"/>
              <w:spacing w:before="1"/>
              <w:ind w:left="103"/>
              <w:rPr>
                <w:rFonts w:ascii="Times New Roman" w:hAnsi="Times New Roman"/>
                <w:sz w:val="24"/>
                <w:szCs w:val="24"/>
                <w:lang w:val="ru-RU"/>
              </w:rPr>
            </w:pPr>
            <w:r w:rsidRPr="00E013D8">
              <w:rPr>
                <w:rFonts w:ascii="Times New Roman" w:hAnsi="Times New Roman"/>
                <w:sz w:val="24"/>
                <w:szCs w:val="24"/>
                <w:lang w:val="ru-RU"/>
              </w:rPr>
              <w:t>«Здоровье вокруг нас»</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599"/>
              <w:rPr>
                <w:rFonts w:ascii="Times New Roman" w:hAnsi="Times New Roman"/>
                <w:sz w:val="24"/>
                <w:szCs w:val="24"/>
                <w:lang w:val="ru-RU"/>
              </w:rPr>
            </w:pPr>
            <w:r w:rsidRPr="00E013D8">
              <w:rPr>
                <w:rFonts w:ascii="Times New Roman" w:hAnsi="Times New Roman"/>
                <w:sz w:val="24"/>
                <w:szCs w:val="24"/>
                <w:lang w:val="ru-RU"/>
              </w:rPr>
              <w:t>Подвижные игры</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на свежем воздухе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54"/>
              <w:rPr>
                <w:rFonts w:ascii="Times New Roman" w:hAnsi="Times New Roman"/>
                <w:sz w:val="24"/>
                <w:szCs w:val="24"/>
                <w:lang w:val="ru-RU"/>
              </w:rPr>
            </w:pPr>
            <w:r w:rsidRPr="00E013D8">
              <w:rPr>
                <w:rFonts w:ascii="Times New Roman" w:hAnsi="Times New Roman"/>
                <w:sz w:val="24"/>
                <w:szCs w:val="24"/>
                <w:lang w:val="ru-RU"/>
              </w:rPr>
              <w:t>Как</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правильно позвонить в</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пожарную охрану</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57"/>
              </w:tabs>
              <w:ind w:left="103" w:right="99"/>
              <w:rPr>
                <w:rFonts w:ascii="Times New Roman" w:hAnsi="Times New Roman"/>
                <w:sz w:val="24"/>
                <w:szCs w:val="24"/>
              </w:rPr>
            </w:pPr>
            <w:r w:rsidRPr="00E013D8">
              <w:rPr>
                <w:rFonts w:ascii="Times New Roman" w:hAnsi="Times New Roman"/>
                <w:spacing w:val="-1"/>
                <w:sz w:val="24"/>
                <w:szCs w:val="24"/>
              </w:rPr>
              <w:t>Правила</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перехода</w:t>
            </w:r>
            <w:r w:rsidRPr="00E013D8">
              <w:rPr>
                <w:rFonts w:ascii="Times New Roman" w:hAnsi="Times New Roman"/>
                <w:spacing w:val="-47"/>
                <w:sz w:val="24"/>
                <w:szCs w:val="24"/>
              </w:rPr>
              <w:t xml:space="preserve"> </w:t>
            </w:r>
            <w:r w:rsidRPr="00E013D8">
              <w:rPr>
                <w:rFonts w:ascii="Times New Roman" w:hAnsi="Times New Roman"/>
                <w:sz w:val="24"/>
                <w:szCs w:val="24"/>
              </w:rPr>
              <w:t>нерегулируемого перекрестка</w:t>
            </w:r>
          </w:p>
        </w:tc>
      </w:tr>
      <w:tr w:rsidR="00A27B5E" w:rsidRPr="00E013D8" w:rsidTr="008F2D33">
        <w:trPr>
          <w:trHeight w:hRule="exact" w:val="184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70"/>
              <w:rPr>
                <w:rFonts w:ascii="Times New Roman" w:hAnsi="Times New Roman"/>
                <w:sz w:val="24"/>
                <w:szCs w:val="24"/>
                <w:lang w:val="ru-RU"/>
              </w:rPr>
            </w:pPr>
            <w:r w:rsidRPr="00E013D8">
              <w:rPr>
                <w:rFonts w:ascii="Times New Roman" w:hAnsi="Times New Roman"/>
                <w:sz w:val="24"/>
                <w:szCs w:val="24"/>
                <w:lang w:val="ru-RU"/>
              </w:rPr>
              <w:t>Первая помощь</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при перегревании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тепловом ударе, при ожогах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обморожении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0" w:lineRule="exact"/>
              <w:ind w:left="103"/>
              <w:rPr>
                <w:rFonts w:ascii="Times New Roman" w:hAnsi="Times New Roman"/>
                <w:sz w:val="24"/>
                <w:szCs w:val="24"/>
              </w:rPr>
            </w:pPr>
            <w:r w:rsidRPr="00E013D8">
              <w:rPr>
                <w:rFonts w:ascii="Times New Roman" w:hAnsi="Times New Roman"/>
                <w:sz w:val="24"/>
                <w:szCs w:val="24"/>
              </w:rPr>
              <w:t>Вес</w:t>
            </w:r>
            <w:r w:rsidRPr="00E013D8">
              <w:rPr>
                <w:rFonts w:ascii="Times New Roman" w:hAnsi="Times New Roman"/>
                <w:sz w:val="24"/>
                <w:szCs w:val="24"/>
                <w:lang w:val="ru-RU"/>
              </w:rPr>
              <w:t>ё</w:t>
            </w:r>
            <w:r w:rsidRPr="00E013D8">
              <w:rPr>
                <w:rFonts w:ascii="Times New Roman" w:hAnsi="Times New Roman"/>
                <w:sz w:val="24"/>
                <w:szCs w:val="24"/>
              </w:rPr>
              <w:t>лые</w:t>
            </w:r>
            <w:r w:rsidRPr="00E013D8">
              <w:rPr>
                <w:rFonts w:ascii="Times New Roman" w:hAnsi="Times New Roman"/>
                <w:spacing w:val="-1"/>
                <w:sz w:val="24"/>
                <w:szCs w:val="24"/>
              </w:rPr>
              <w:t xml:space="preserve"> </w:t>
            </w:r>
            <w:r w:rsidRPr="00E013D8">
              <w:rPr>
                <w:rFonts w:ascii="Times New Roman" w:hAnsi="Times New Roman"/>
                <w:sz w:val="24"/>
                <w:szCs w:val="24"/>
              </w:rPr>
              <w:t>старты</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363"/>
              <w:rPr>
                <w:rFonts w:ascii="Times New Roman" w:hAnsi="Times New Roman"/>
                <w:sz w:val="24"/>
                <w:szCs w:val="24"/>
                <w:lang w:val="ru-RU"/>
              </w:rPr>
            </w:pPr>
            <w:r w:rsidRPr="00E013D8">
              <w:rPr>
                <w:rFonts w:ascii="Times New Roman" w:hAnsi="Times New Roman"/>
                <w:sz w:val="24"/>
                <w:szCs w:val="24"/>
                <w:lang w:val="ru-RU"/>
              </w:rPr>
              <w:t>Первоочередные действия при пожаре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 квартире</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0" w:lineRule="exact"/>
              <w:ind w:left="103"/>
              <w:rPr>
                <w:rFonts w:ascii="Times New Roman" w:hAnsi="Times New Roman"/>
                <w:sz w:val="24"/>
                <w:szCs w:val="24"/>
              </w:rPr>
            </w:pPr>
            <w:r w:rsidRPr="00E013D8">
              <w:rPr>
                <w:rFonts w:ascii="Times New Roman" w:hAnsi="Times New Roman"/>
                <w:sz w:val="24"/>
                <w:szCs w:val="24"/>
              </w:rPr>
              <w:t>Дорожные</w:t>
            </w:r>
            <w:r w:rsidRPr="00E013D8">
              <w:rPr>
                <w:rFonts w:ascii="Times New Roman" w:hAnsi="Times New Roman"/>
                <w:spacing w:val="-1"/>
                <w:sz w:val="24"/>
                <w:szCs w:val="24"/>
              </w:rPr>
              <w:t xml:space="preserve"> </w:t>
            </w:r>
            <w:r w:rsidRPr="00E013D8">
              <w:rPr>
                <w:rFonts w:ascii="Times New Roman" w:hAnsi="Times New Roman"/>
                <w:sz w:val="24"/>
                <w:szCs w:val="24"/>
              </w:rPr>
              <w:t>знаки</w:t>
            </w:r>
          </w:p>
        </w:tc>
      </w:tr>
      <w:tr w:rsidR="00A27B5E" w:rsidRPr="00E013D8" w:rsidTr="008F2D33">
        <w:trPr>
          <w:trHeight w:hRule="exact" w:val="127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491"/>
              <w:rPr>
                <w:rFonts w:ascii="Times New Roman" w:hAnsi="Times New Roman"/>
                <w:sz w:val="24"/>
                <w:szCs w:val="24"/>
              </w:rPr>
            </w:pPr>
            <w:r w:rsidRPr="00E013D8">
              <w:rPr>
                <w:rFonts w:ascii="Times New Roman" w:hAnsi="Times New Roman"/>
                <w:sz w:val="24"/>
                <w:szCs w:val="24"/>
              </w:rPr>
              <w:t>Первая помощь</w:t>
            </w:r>
            <w:r w:rsidRPr="00E013D8">
              <w:rPr>
                <w:rFonts w:ascii="Times New Roman" w:hAnsi="Times New Roman"/>
                <w:spacing w:val="1"/>
                <w:sz w:val="24"/>
                <w:szCs w:val="24"/>
              </w:rPr>
              <w:t xml:space="preserve"> </w:t>
            </w:r>
            <w:r w:rsidRPr="00E013D8">
              <w:rPr>
                <w:rFonts w:ascii="Times New Roman" w:hAnsi="Times New Roman"/>
                <w:sz w:val="24"/>
                <w:szCs w:val="24"/>
              </w:rPr>
              <w:t>при травмах</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Лыжня</w:t>
            </w:r>
            <w:r w:rsidRPr="00E013D8">
              <w:rPr>
                <w:rFonts w:ascii="Times New Roman" w:hAnsi="Times New Roman"/>
                <w:spacing w:val="-1"/>
                <w:sz w:val="24"/>
                <w:szCs w:val="24"/>
              </w:rPr>
              <w:t xml:space="preserve"> </w:t>
            </w:r>
            <w:r w:rsidRPr="00E013D8">
              <w:rPr>
                <w:rFonts w:ascii="Times New Roman" w:hAnsi="Times New Roman"/>
                <w:sz w:val="24"/>
                <w:szCs w:val="24"/>
              </w:rPr>
              <w:t>России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306"/>
              <w:rPr>
                <w:rFonts w:ascii="Times New Roman" w:hAnsi="Times New Roman"/>
                <w:sz w:val="24"/>
                <w:szCs w:val="24"/>
                <w:lang w:val="ru-RU"/>
              </w:rPr>
            </w:pPr>
            <w:r w:rsidRPr="00E013D8">
              <w:rPr>
                <w:rFonts w:ascii="Times New Roman" w:hAnsi="Times New Roman"/>
                <w:sz w:val="24"/>
                <w:szCs w:val="24"/>
                <w:lang w:val="ru-RU"/>
              </w:rPr>
              <w:t>Летний отдых и пожарная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безопасность</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Обязанности</w:t>
            </w:r>
            <w:r w:rsidRPr="00E013D8">
              <w:rPr>
                <w:rFonts w:ascii="Times New Roman" w:hAnsi="Times New Roman"/>
                <w:spacing w:val="-3"/>
                <w:sz w:val="24"/>
                <w:szCs w:val="24"/>
              </w:rPr>
              <w:t xml:space="preserve"> </w:t>
            </w:r>
            <w:r w:rsidRPr="00E013D8">
              <w:rPr>
                <w:rFonts w:ascii="Times New Roman" w:hAnsi="Times New Roman"/>
                <w:sz w:val="24"/>
                <w:szCs w:val="24"/>
              </w:rPr>
              <w:t>пассажиров</w:t>
            </w:r>
          </w:p>
        </w:tc>
      </w:tr>
      <w:tr w:rsidR="00A27B5E" w:rsidRPr="00E013D8" w:rsidTr="008B5BCC">
        <w:trPr>
          <w:trHeight w:hRule="exact" w:val="1254"/>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469"/>
              <w:rPr>
                <w:rFonts w:ascii="Times New Roman" w:hAnsi="Times New Roman"/>
                <w:sz w:val="24"/>
                <w:szCs w:val="24"/>
                <w:lang w:val="ru-RU"/>
              </w:rPr>
            </w:pPr>
            <w:r w:rsidRPr="00E013D8">
              <w:rPr>
                <w:rFonts w:ascii="Times New Roman" w:hAnsi="Times New Roman"/>
                <w:sz w:val="24"/>
                <w:szCs w:val="24"/>
                <w:lang w:val="ru-RU"/>
              </w:rPr>
              <w:t>Первая помощь при укусах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насекомых, змей, собак и</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кошек</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Итоговое</w:t>
            </w:r>
            <w:r w:rsidRPr="00E013D8">
              <w:rPr>
                <w:rFonts w:ascii="Times New Roman" w:hAnsi="Times New Roman"/>
                <w:spacing w:val="-2"/>
                <w:sz w:val="24"/>
                <w:szCs w:val="24"/>
              </w:rPr>
              <w:t xml:space="preserve"> </w:t>
            </w:r>
            <w:r w:rsidRPr="00E013D8">
              <w:rPr>
                <w:rFonts w:ascii="Times New Roman" w:hAnsi="Times New Roman"/>
                <w:sz w:val="24"/>
                <w:szCs w:val="24"/>
              </w:rPr>
              <w:t>занятие</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98"/>
              <w:rPr>
                <w:rFonts w:ascii="Times New Roman" w:hAnsi="Times New Roman"/>
                <w:sz w:val="24"/>
                <w:szCs w:val="24"/>
              </w:rPr>
            </w:pPr>
            <w:r w:rsidRPr="00E013D8">
              <w:rPr>
                <w:rFonts w:ascii="Times New Roman" w:hAnsi="Times New Roman"/>
                <w:sz w:val="24"/>
                <w:szCs w:val="24"/>
              </w:rPr>
              <w:t>Безопасное поведение</w:t>
            </w:r>
            <w:r w:rsidRPr="00E013D8">
              <w:rPr>
                <w:rFonts w:ascii="Times New Roman" w:hAnsi="Times New Roman"/>
                <w:spacing w:val="50"/>
                <w:sz w:val="24"/>
                <w:szCs w:val="24"/>
              </w:rPr>
              <w:t xml:space="preserve"> </w:t>
            </w:r>
            <w:r w:rsidRPr="00E013D8">
              <w:rPr>
                <w:rFonts w:ascii="Times New Roman" w:hAnsi="Times New Roman"/>
                <w:sz w:val="24"/>
                <w:szCs w:val="24"/>
              </w:rPr>
              <w:t>в транспорте</w:t>
            </w:r>
          </w:p>
        </w:tc>
      </w:tr>
    </w:tbl>
    <w:p w:rsidR="00A27B5E" w:rsidRPr="003E14F7" w:rsidRDefault="00A27B5E" w:rsidP="00375C12">
      <w:pPr>
        <w:pStyle w:val="a9"/>
        <w:widowControl w:val="0"/>
        <w:numPr>
          <w:ilvl w:val="0"/>
          <w:numId w:val="183"/>
        </w:numPr>
        <w:tabs>
          <w:tab w:val="left" w:pos="7726"/>
        </w:tabs>
        <w:spacing w:line="252" w:lineRule="exact"/>
        <w:ind w:left="7725" w:hanging="165"/>
        <w:contextualSpacing w:val="0"/>
        <w:jc w:val="center"/>
        <w:rPr>
          <w:rFonts w:ascii="Times New Roman" w:hAnsi="Times New Roman"/>
        </w:rPr>
      </w:pPr>
      <w:r w:rsidRPr="003E14F7">
        <w:rPr>
          <w:rFonts w:ascii="Times New Roman" w:hAnsi="Times New Roman"/>
          <w:b/>
        </w:rPr>
        <w:t>класс</w:t>
      </w:r>
    </w:p>
    <w:tbl>
      <w:tblPr>
        <w:tblW w:w="0" w:type="auto"/>
        <w:tblInd w:w="119" w:type="dxa"/>
        <w:tblLayout w:type="fixed"/>
        <w:tblCellMar>
          <w:left w:w="0" w:type="dxa"/>
          <w:right w:w="0" w:type="dxa"/>
        </w:tblCellMar>
        <w:tblLook w:val="01E0"/>
      </w:tblPr>
      <w:tblGrid>
        <w:gridCol w:w="2480"/>
        <w:gridCol w:w="2624"/>
        <w:gridCol w:w="2621"/>
        <w:gridCol w:w="2624"/>
        <w:gridCol w:w="2624"/>
        <w:gridCol w:w="2623"/>
      </w:tblGrid>
      <w:tr w:rsidR="00A27B5E" w:rsidRPr="00E013D8" w:rsidTr="008F2D33">
        <w:trPr>
          <w:trHeight w:val="1735"/>
        </w:trPr>
        <w:tc>
          <w:tcPr>
            <w:tcW w:w="2480"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2" w:lineRule="auto"/>
              <w:ind w:left="103" w:right="144"/>
              <w:rPr>
                <w:rFonts w:ascii="Times New Roman" w:hAnsi="Times New Roman"/>
                <w:sz w:val="24"/>
                <w:szCs w:val="24"/>
              </w:rPr>
            </w:pPr>
            <w:r w:rsidRPr="00E013D8">
              <w:rPr>
                <w:rFonts w:ascii="Times New Roman" w:hAnsi="Times New Roman"/>
                <w:sz w:val="24"/>
                <w:szCs w:val="24"/>
              </w:rPr>
              <w:t>Надо уметь</w:t>
            </w:r>
            <w:r w:rsidRPr="00E013D8">
              <w:rPr>
                <w:rFonts w:ascii="Times New Roman" w:hAnsi="Times New Roman"/>
                <w:spacing w:val="-2"/>
                <w:sz w:val="24"/>
                <w:szCs w:val="24"/>
              </w:rPr>
              <w:t xml:space="preserve"> </w:t>
            </w:r>
            <w:r w:rsidRPr="00E013D8">
              <w:rPr>
                <w:rFonts w:ascii="Times New Roman" w:hAnsi="Times New Roman"/>
                <w:sz w:val="24"/>
                <w:szCs w:val="24"/>
              </w:rPr>
              <w:t>сдерживать себя</w:t>
            </w:r>
          </w:p>
        </w:tc>
        <w:tc>
          <w:tcPr>
            <w:tcW w:w="2624"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Классный</w:t>
            </w:r>
            <w:r w:rsidRPr="00E013D8">
              <w:rPr>
                <w:rFonts w:ascii="Times New Roman" w:hAnsi="Times New Roman"/>
                <w:spacing w:val="-1"/>
                <w:sz w:val="24"/>
                <w:szCs w:val="24"/>
              </w:rPr>
              <w:t xml:space="preserve"> </w:t>
            </w:r>
            <w:r w:rsidRPr="00E013D8">
              <w:rPr>
                <w:rFonts w:ascii="Times New Roman" w:hAnsi="Times New Roman"/>
                <w:sz w:val="24"/>
                <w:szCs w:val="24"/>
              </w:rPr>
              <w:t>час</w:t>
            </w:r>
          </w:p>
          <w:p w:rsidR="00A27B5E" w:rsidRPr="00E013D8" w:rsidRDefault="00A27B5E" w:rsidP="00E013D8">
            <w:pPr>
              <w:pStyle w:val="TableParagraph"/>
              <w:spacing w:before="1"/>
              <w:ind w:left="103"/>
              <w:rPr>
                <w:rFonts w:ascii="Times New Roman" w:hAnsi="Times New Roman"/>
                <w:sz w:val="24"/>
                <w:szCs w:val="24"/>
              </w:rPr>
            </w:pPr>
            <w:r w:rsidRPr="00E013D8">
              <w:rPr>
                <w:rFonts w:ascii="Times New Roman" w:hAnsi="Times New Roman"/>
                <w:sz w:val="24"/>
                <w:szCs w:val="24"/>
              </w:rPr>
              <w:t>«Осторожно!</w:t>
            </w:r>
            <w:r w:rsidRPr="00E013D8">
              <w:rPr>
                <w:rFonts w:ascii="Times New Roman" w:hAnsi="Times New Roman"/>
                <w:spacing w:val="-3"/>
                <w:sz w:val="24"/>
                <w:szCs w:val="24"/>
              </w:rPr>
              <w:t xml:space="preserve"> </w:t>
            </w:r>
            <w:r w:rsidRPr="00E013D8">
              <w:rPr>
                <w:rFonts w:ascii="Times New Roman" w:hAnsi="Times New Roman"/>
                <w:sz w:val="24"/>
                <w:szCs w:val="24"/>
              </w:rPr>
              <w:t>Чужая</w:t>
            </w:r>
          </w:p>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кровь!»</w:t>
            </w:r>
          </w:p>
        </w:tc>
        <w:tc>
          <w:tcPr>
            <w:tcW w:w="2621"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2" w:lineRule="auto"/>
              <w:ind w:left="103" w:right="224"/>
              <w:rPr>
                <w:rFonts w:ascii="Times New Roman" w:hAnsi="Times New Roman"/>
                <w:sz w:val="24"/>
                <w:szCs w:val="24"/>
                <w:lang w:val="ru-RU"/>
              </w:rPr>
            </w:pPr>
            <w:r w:rsidRPr="00E013D8">
              <w:rPr>
                <w:rFonts w:ascii="Times New Roman" w:hAnsi="Times New Roman"/>
                <w:sz w:val="24"/>
                <w:szCs w:val="24"/>
                <w:lang w:val="ru-RU"/>
              </w:rPr>
              <w:t>Тематический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классный час «Мы идем</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дорогой</w:t>
            </w:r>
          </w:p>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rPr>
              <w:t>здоровья»</w:t>
            </w:r>
          </w:p>
        </w:tc>
        <w:tc>
          <w:tcPr>
            <w:tcW w:w="2624"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Вес</w:t>
            </w:r>
            <w:r w:rsidRPr="00E013D8">
              <w:rPr>
                <w:rFonts w:ascii="Times New Roman" w:hAnsi="Times New Roman"/>
                <w:sz w:val="24"/>
                <w:szCs w:val="24"/>
                <w:lang w:val="ru-RU"/>
              </w:rPr>
              <w:t>ё</w:t>
            </w:r>
            <w:r w:rsidRPr="00E013D8">
              <w:rPr>
                <w:rFonts w:ascii="Times New Roman" w:hAnsi="Times New Roman"/>
                <w:sz w:val="24"/>
                <w:szCs w:val="24"/>
              </w:rPr>
              <w:t>лые</w:t>
            </w:r>
            <w:r w:rsidRPr="00E013D8">
              <w:rPr>
                <w:rFonts w:ascii="Times New Roman" w:hAnsi="Times New Roman"/>
                <w:spacing w:val="-1"/>
                <w:sz w:val="24"/>
                <w:szCs w:val="24"/>
              </w:rPr>
              <w:t xml:space="preserve"> </w:t>
            </w:r>
            <w:r w:rsidRPr="00E013D8">
              <w:rPr>
                <w:rFonts w:ascii="Times New Roman" w:hAnsi="Times New Roman"/>
                <w:sz w:val="24"/>
                <w:szCs w:val="24"/>
              </w:rPr>
              <w:t>старты</w:t>
            </w:r>
          </w:p>
        </w:tc>
        <w:tc>
          <w:tcPr>
            <w:tcW w:w="2624"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2" w:lineRule="auto"/>
              <w:ind w:left="103" w:right="650"/>
              <w:rPr>
                <w:rFonts w:ascii="Times New Roman" w:hAnsi="Times New Roman"/>
                <w:sz w:val="24"/>
                <w:szCs w:val="24"/>
              </w:rPr>
            </w:pPr>
            <w:r w:rsidRPr="00E013D8">
              <w:rPr>
                <w:rFonts w:ascii="Times New Roman" w:hAnsi="Times New Roman"/>
                <w:sz w:val="24"/>
                <w:szCs w:val="24"/>
              </w:rPr>
              <w:t>От чего</w:t>
            </w:r>
            <w:r w:rsidRPr="00E013D8">
              <w:rPr>
                <w:rFonts w:ascii="Times New Roman" w:hAnsi="Times New Roman"/>
                <w:spacing w:val="-2"/>
                <w:sz w:val="24"/>
                <w:szCs w:val="24"/>
              </w:rPr>
              <w:t xml:space="preserve"> </w:t>
            </w:r>
            <w:r w:rsidRPr="00E013D8">
              <w:rPr>
                <w:rFonts w:ascii="Times New Roman" w:hAnsi="Times New Roman"/>
                <w:sz w:val="24"/>
                <w:szCs w:val="24"/>
              </w:rPr>
              <w:t>происходят пожары</w:t>
            </w:r>
          </w:p>
        </w:tc>
        <w:tc>
          <w:tcPr>
            <w:tcW w:w="2623"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2" w:lineRule="auto"/>
              <w:ind w:left="103" w:right="99"/>
              <w:rPr>
                <w:rFonts w:ascii="Times New Roman" w:hAnsi="Times New Roman"/>
                <w:sz w:val="24"/>
                <w:szCs w:val="24"/>
                <w:lang w:val="ru-RU"/>
              </w:rPr>
            </w:pPr>
            <w:r w:rsidRPr="00E013D8">
              <w:rPr>
                <w:rFonts w:ascii="Times New Roman" w:hAnsi="Times New Roman"/>
                <w:sz w:val="24"/>
                <w:szCs w:val="24"/>
                <w:lang w:val="ru-RU"/>
              </w:rPr>
              <w:t>Улица для водителей</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и пешеходов</w:t>
            </w:r>
          </w:p>
        </w:tc>
      </w:tr>
      <w:tr w:rsidR="00A27B5E" w:rsidRPr="00E013D8" w:rsidTr="008F2D33">
        <w:trPr>
          <w:trHeight w:hRule="exact" w:val="1568"/>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586"/>
              <w:rPr>
                <w:rFonts w:ascii="Times New Roman" w:hAnsi="Times New Roman"/>
                <w:sz w:val="24"/>
                <w:szCs w:val="24"/>
                <w:lang w:val="ru-RU"/>
              </w:rPr>
            </w:pPr>
            <w:r w:rsidRPr="00E013D8">
              <w:rPr>
                <w:rFonts w:ascii="Times New Roman" w:hAnsi="Times New Roman"/>
                <w:sz w:val="24"/>
                <w:szCs w:val="24"/>
                <w:lang w:val="ru-RU"/>
              </w:rPr>
              <w:t>Не грызи ногти,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не ковыряй в носу</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92"/>
              <w:rPr>
                <w:rFonts w:ascii="Times New Roman" w:hAnsi="Times New Roman"/>
                <w:sz w:val="24"/>
                <w:szCs w:val="24"/>
                <w:lang w:val="ru-RU"/>
              </w:rPr>
            </w:pPr>
            <w:r w:rsidRPr="00E013D8">
              <w:rPr>
                <w:rFonts w:ascii="Times New Roman" w:hAnsi="Times New Roman"/>
                <w:sz w:val="24"/>
                <w:szCs w:val="24"/>
                <w:lang w:val="ru-RU"/>
              </w:rPr>
              <w:t>Классный час</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«Эти разные и опасные инфекции»</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24"/>
              <w:rPr>
                <w:rFonts w:ascii="Times New Roman" w:hAnsi="Times New Roman"/>
                <w:sz w:val="24"/>
                <w:szCs w:val="24"/>
                <w:lang w:val="ru-RU"/>
              </w:rPr>
            </w:pPr>
            <w:r w:rsidRPr="00E013D8">
              <w:rPr>
                <w:rFonts w:ascii="Times New Roman" w:hAnsi="Times New Roman"/>
                <w:sz w:val="24"/>
                <w:szCs w:val="24"/>
                <w:lang w:val="ru-RU"/>
              </w:rPr>
              <w:t>Тематический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классный час «Твое здоровье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 твоих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руках»</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Соревнования по</w:t>
            </w:r>
            <w:r w:rsidRPr="00E013D8">
              <w:rPr>
                <w:rFonts w:ascii="Times New Roman" w:hAnsi="Times New Roman"/>
                <w:spacing w:val="-2"/>
                <w:sz w:val="24"/>
                <w:szCs w:val="24"/>
              </w:rPr>
              <w:t xml:space="preserve"> </w:t>
            </w:r>
            <w:r w:rsidRPr="00E013D8">
              <w:rPr>
                <w:rFonts w:ascii="Times New Roman" w:hAnsi="Times New Roman"/>
                <w:sz w:val="24"/>
                <w:szCs w:val="24"/>
              </w:rPr>
              <w:t>ОФП</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818"/>
              <w:rPr>
                <w:rFonts w:ascii="Times New Roman" w:hAnsi="Times New Roman"/>
                <w:sz w:val="24"/>
                <w:szCs w:val="24"/>
              </w:rPr>
            </w:pPr>
            <w:r w:rsidRPr="00E013D8">
              <w:rPr>
                <w:rFonts w:ascii="Times New Roman" w:hAnsi="Times New Roman"/>
                <w:sz w:val="24"/>
                <w:szCs w:val="24"/>
              </w:rPr>
              <w:t>История создания пожарной</w:t>
            </w:r>
            <w:r w:rsidRPr="00E013D8">
              <w:rPr>
                <w:rFonts w:ascii="Times New Roman" w:hAnsi="Times New Roman"/>
                <w:spacing w:val="-2"/>
                <w:sz w:val="24"/>
                <w:szCs w:val="24"/>
              </w:rPr>
              <w:t xml:space="preserve"> </w:t>
            </w:r>
            <w:r w:rsidRPr="00E013D8">
              <w:rPr>
                <w:rFonts w:ascii="Times New Roman" w:hAnsi="Times New Roman"/>
                <w:sz w:val="24"/>
                <w:szCs w:val="24"/>
              </w:rPr>
              <w:t>охраны</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182"/>
                <w:tab w:val="left" w:pos="2296"/>
              </w:tabs>
              <w:spacing w:line="242" w:lineRule="auto"/>
              <w:ind w:left="103" w:right="99"/>
              <w:rPr>
                <w:rFonts w:ascii="Times New Roman" w:hAnsi="Times New Roman"/>
                <w:sz w:val="24"/>
                <w:szCs w:val="24"/>
              </w:rPr>
            </w:pPr>
            <w:r w:rsidRPr="00E013D8">
              <w:rPr>
                <w:rFonts w:ascii="Times New Roman" w:hAnsi="Times New Roman"/>
                <w:spacing w:val="-1"/>
                <w:sz w:val="24"/>
                <w:szCs w:val="24"/>
              </w:rPr>
              <w:t>Опасные</w:t>
            </w:r>
            <w:r w:rsidRPr="00E013D8">
              <w:rPr>
                <w:rFonts w:ascii="Times New Roman" w:hAnsi="Times New Roman"/>
                <w:spacing w:val="-1"/>
                <w:sz w:val="24"/>
                <w:szCs w:val="24"/>
              </w:rPr>
              <w:tab/>
              <w:t>ситуации</w:t>
            </w:r>
            <w:r w:rsidRPr="00E013D8">
              <w:rPr>
                <w:rFonts w:ascii="Times New Roman" w:hAnsi="Times New Roman"/>
                <w:spacing w:val="-1"/>
                <w:sz w:val="24"/>
                <w:szCs w:val="24"/>
              </w:rPr>
              <w:tab/>
            </w:r>
            <w:r w:rsidRPr="00E013D8">
              <w:rPr>
                <w:rFonts w:ascii="Times New Roman" w:hAnsi="Times New Roman"/>
                <w:sz w:val="24"/>
                <w:szCs w:val="24"/>
              </w:rPr>
              <w:t>на дорогах</w:t>
            </w:r>
          </w:p>
        </w:tc>
      </w:tr>
      <w:tr w:rsidR="00A27B5E" w:rsidRPr="00E013D8" w:rsidTr="008B5BCC">
        <w:trPr>
          <w:trHeight w:hRule="exact" w:val="1418"/>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Как нужно</w:t>
            </w:r>
            <w:r w:rsidRPr="00E013D8">
              <w:rPr>
                <w:rFonts w:ascii="Times New Roman" w:hAnsi="Times New Roman"/>
                <w:spacing w:val="-1"/>
                <w:sz w:val="24"/>
                <w:szCs w:val="24"/>
              </w:rPr>
              <w:t xml:space="preserve"> </w:t>
            </w:r>
            <w:r w:rsidRPr="00E013D8">
              <w:rPr>
                <w:rFonts w:ascii="Times New Roman" w:hAnsi="Times New Roman"/>
                <w:sz w:val="24"/>
                <w:szCs w:val="24"/>
              </w:rPr>
              <w:t>одеваться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00"/>
              <w:rPr>
                <w:rFonts w:ascii="Times New Roman" w:hAnsi="Times New Roman"/>
                <w:sz w:val="24"/>
                <w:szCs w:val="24"/>
                <w:lang w:val="ru-RU"/>
              </w:rPr>
            </w:pPr>
            <w:r w:rsidRPr="00E013D8">
              <w:rPr>
                <w:rFonts w:ascii="Times New Roman" w:hAnsi="Times New Roman"/>
                <w:sz w:val="24"/>
                <w:szCs w:val="24"/>
                <w:lang w:val="ru-RU"/>
              </w:rPr>
              <w:t>Беседа «Кровавая рана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 смертельная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опасность»</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rPr>
            </w:pPr>
            <w:r w:rsidRPr="00E013D8">
              <w:rPr>
                <w:rFonts w:ascii="Times New Roman" w:hAnsi="Times New Roman"/>
                <w:sz w:val="24"/>
                <w:szCs w:val="24"/>
              </w:rPr>
              <w:t>Конкурс</w:t>
            </w:r>
            <w:r w:rsidRPr="00E013D8">
              <w:rPr>
                <w:rFonts w:ascii="Times New Roman" w:hAnsi="Times New Roman"/>
                <w:spacing w:val="-1"/>
                <w:sz w:val="24"/>
                <w:szCs w:val="24"/>
              </w:rPr>
              <w:t xml:space="preserve"> </w:t>
            </w:r>
            <w:r w:rsidRPr="00E013D8">
              <w:rPr>
                <w:rFonts w:ascii="Times New Roman" w:hAnsi="Times New Roman"/>
                <w:sz w:val="24"/>
                <w:szCs w:val="24"/>
              </w:rPr>
              <w:t>рисунков</w:t>
            </w:r>
          </w:p>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sz w:val="24"/>
                <w:szCs w:val="24"/>
              </w:rPr>
              <w:t>«Здоровые</w:t>
            </w:r>
            <w:r w:rsidRPr="00E013D8">
              <w:rPr>
                <w:rFonts w:ascii="Times New Roman" w:hAnsi="Times New Roman"/>
                <w:spacing w:val="-1"/>
                <w:sz w:val="24"/>
                <w:szCs w:val="24"/>
              </w:rPr>
              <w:t xml:space="preserve"> </w:t>
            </w:r>
            <w:r w:rsidRPr="00E013D8">
              <w:rPr>
                <w:rFonts w:ascii="Times New Roman" w:hAnsi="Times New Roman"/>
                <w:sz w:val="24"/>
                <w:szCs w:val="24"/>
              </w:rPr>
              <w:t>привычки»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Игры на</w:t>
            </w:r>
            <w:r w:rsidRPr="00E013D8">
              <w:rPr>
                <w:rFonts w:ascii="Times New Roman" w:hAnsi="Times New Roman"/>
                <w:spacing w:val="-2"/>
                <w:sz w:val="24"/>
                <w:szCs w:val="24"/>
              </w:rPr>
              <w:t xml:space="preserve"> </w:t>
            </w:r>
            <w:r w:rsidRPr="00E013D8">
              <w:rPr>
                <w:rFonts w:ascii="Times New Roman" w:hAnsi="Times New Roman"/>
                <w:sz w:val="24"/>
                <w:szCs w:val="24"/>
              </w:rPr>
              <w:t>улице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534"/>
              <w:rPr>
                <w:rFonts w:ascii="Times New Roman" w:hAnsi="Times New Roman"/>
                <w:sz w:val="24"/>
                <w:szCs w:val="24"/>
                <w:lang w:val="ru-RU"/>
              </w:rPr>
            </w:pPr>
            <w:r w:rsidRPr="00E013D8">
              <w:rPr>
                <w:rFonts w:ascii="Times New Roman" w:hAnsi="Times New Roman"/>
                <w:sz w:val="24"/>
                <w:szCs w:val="24"/>
                <w:lang w:val="ru-RU"/>
              </w:rPr>
              <w:t>Противопожарный режим в жилом</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доме</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72"/>
              </w:tabs>
              <w:ind w:left="103" w:right="98"/>
              <w:jc w:val="both"/>
              <w:rPr>
                <w:rFonts w:ascii="Times New Roman" w:hAnsi="Times New Roman"/>
                <w:sz w:val="24"/>
                <w:szCs w:val="24"/>
                <w:lang w:val="ru-RU"/>
              </w:rPr>
            </w:pPr>
            <w:r w:rsidRPr="00E013D8">
              <w:rPr>
                <w:rFonts w:ascii="Times New Roman" w:hAnsi="Times New Roman"/>
                <w:spacing w:val="-1"/>
                <w:sz w:val="24"/>
                <w:szCs w:val="24"/>
                <w:lang w:val="ru-RU"/>
              </w:rPr>
              <w:t>Основные</w:t>
            </w:r>
            <w:r w:rsidRPr="00E013D8">
              <w:rPr>
                <w:rFonts w:ascii="Times New Roman" w:hAnsi="Times New Roman"/>
                <w:spacing w:val="-1"/>
                <w:sz w:val="24"/>
                <w:szCs w:val="24"/>
                <w:lang w:val="ru-RU"/>
              </w:rPr>
              <w:tab/>
              <w:t>причины</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травмирования</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младших школьникоа на дорогах</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и улицах</w:t>
            </w:r>
          </w:p>
        </w:tc>
      </w:tr>
      <w:tr w:rsidR="00A27B5E" w:rsidRPr="00E013D8" w:rsidTr="008F2D33">
        <w:trPr>
          <w:trHeight w:hRule="exact" w:val="156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54"/>
              <w:rPr>
                <w:rFonts w:ascii="Times New Roman" w:hAnsi="Times New Roman"/>
                <w:sz w:val="24"/>
                <w:szCs w:val="24"/>
                <w:lang w:val="ru-RU"/>
              </w:rPr>
            </w:pPr>
            <w:r w:rsidRPr="00E013D8">
              <w:rPr>
                <w:rFonts w:ascii="Times New Roman" w:hAnsi="Times New Roman"/>
                <w:sz w:val="24"/>
                <w:szCs w:val="24"/>
                <w:lang w:val="ru-RU"/>
              </w:rPr>
              <w:t>Как вести себя,</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когда что-то болит</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Акция «Все в</w:t>
            </w:r>
            <w:r w:rsidRPr="00E013D8">
              <w:rPr>
                <w:rFonts w:ascii="Times New Roman" w:hAnsi="Times New Roman"/>
                <w:spacing w:val="-4"/>
                <w:sz w:val="24"/>
                <w:szCs w:val="24"/>
              </w:rPr>
              <w:t xml:space="preserve"> </w:t>
            </w:r>
            <w:r w:rsidRPr="00E013D8">
              <w:rPr>
                <w:rFonts w:ascii="Times New Roman" w:hAnsi="Times New Roman"/>
                <w:sz w:val="24"/>
                <w:szCs w:val="24"/>
              </w:rPr>
              <w:t>бассейн»</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36"/>
              <w:rPr>
                <w:rFonts w:ascii="Times New Roman" w:hAnsi="Times New Roman"/>
                <w:sz w:val="24"/>
                <w:szCs w:val="24"/>
                <w:lang w:val="ru-RU"/>
              </w:rPr>
            </w:pPr>
            <w:r w:rsidRPr="00E013D8">
              <w:rPr>
                <w:rFonts w:ascii="Times New Roman" w:hAnsi="Times New Roman"/>
                <w:sz w:val="24"/>
                <w:szCs w:val="24"/>
                <w:lang w:val="ru-RU"/>
              </w:rPr>
              <w:t>Веселые старты «Все</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на лыжи и на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санки»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69"/>
              <w:rPr>
                <w:rFonts w:ascii="Times New Roman" w:hAnsi="Times New Roman"/>
                <w:sz w:val="24"/>
                <w:szCs w:val="24"/>
              </w:rPr>
            </w:pPr>
            <w:r w:rsidRPr="00E013D8">
              <w:rPr>
                <w:rFonts w:ascii="Times New Roman" w:hAnsi="Times New Roman"/>
                <w:sz w:val="24"/>
                <w:szCs w:val="24"/>
              </w:rPr>
              <w:t>Безопасное использование</w:t>
            </w:r>
            <w:r w:rsidRPr="00E013D8">
              <w:rPr>
                <w:rFonts w:ascii="Times New Roman" w:hAnsi="Times New Roman"/>
                <w:spacing w:val="-1"/>
                <w:sz w:val="24"/>
                <w:szCs w:val="24"/>
              </w:rPr>
              <w:t xml:space="preserve"> </w:t>
            </w:r>
            <w:r w:rsidRPr="00E013D8">
              <w:rPr>
                <w:rFonts w:ascii="Times New Roman" w:hAnsi="Times New Roman"/>
                <w:sz w:val="24"/>
                <w:szCs w:val="24"/>
              </w:rPr>
              <w:t>бытовой техники</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jc w:val="both"/>
              <w:rPr>
                <w:rFonts w:ascii="Times New Roman" w:hAnsi="Times New Roman"/>
                <w:sz w:val="24"/>
                <w:szCs w:val="24"/>
                <w:lang w:val="ru-RU"/>
              </w:rPr>
            </w:pPr>
            <w:r w:rsidRPr="00E013D8">
              <w:rPr>
                <w:rFonts w:ascii="Times New Roman" w:hAnsi="Times New Roman"/>
                <w:sz w:val="24"/>
                <w:szCs w:val="24"/>
                <w:lang w:val="ru-RU"/>
              </w:rPr>
              <w:t>Пешеходные</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переходы, светофоры,</w:t>
            </w:r>
            <w:r w:rsidRPr="00E013D8">
              <w:rPr>
                <w:rFonts w:ascii="Times New Roman" w:hAnsi="Times New Roman"/>
                <w:spacing w:val="32"/>
                <w:sz w:val="24"/>
                <w:szCs w:val="24"/>
                <w:lang w:val="ru-RU"/>
              </w:rPr>
              <w:t xml:space="preserve"> </w:t>
            </w:r>
            <w:r w:rsidRPr="00E013D8">
              <w:rPr>
                <w:rFonts w:ascii="Times New Roman" w:hAnsi="Times New Roman"/>
                <w:sz w:val="24"/>
                <w:szCs w:val="24"/>
                <w:lang w:val="ru-RU"/>
              </w:rPr>
              <w:t>подземные переходы</w:t>
            </w:r>
          </w:p>
        </w:tc>
      </w:tr>
      <w:tr w:rsidR="00A27B5E" w:rsidRPr="00E013D8" w:rsidTr="008F2D33">
        <w:trPr>
          <w:trHeight w:hRule="exact" w:val="1994"/>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741"/>
              <w:rPr>
                <w:rFonts w:ascii="Times New Roman" w:hAnsi="Times New Roman"/>
                <w:sz w:val="24"/>
                <w:szCs w:val="24"/>
                <w:lang w:val="ru-RU"/>
              </w:rPr>
            </w:pPr>
            <w:r w:rsidRPr="00E013D8">
              <w:rPr>
                <w:rFonts w:ascii="Times New Roman" w:hAnsi="Times New Roman"/>
                <w:sz w:val="24"/>
                <w:szCs w:val="24"/>
                <w:lang w:val="ru-RU"/>
              </w:rPr>
              <w:t>Как вести себя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за столом</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93"/>
              <w:rPr>
                <w:rFonts w:ascii="Times New Roman" w:hAnsi="Times New Roman"/>
                <w:sz w:val="24"/>
                <w:szCs w:val="24"/>
                <w:lang w:val="ru-RU"/>
              </w:rPr>
            </w:pPr>
            <w:r w:rsidRPr="00E013D8">
              <w:rPr>
                <w:rFonts w:ascii="Times New Roman" w:hAnsi="Times New Roman"/>
                <w:sz w:val="24"/>
                <w:szCs w:val="24"/>
                <w:lang w:val="ru-RU"/>
              </w:rPr>
              <w:t>Акция «Школьная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доска спортивного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почета»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30"/>
              <w:rPr>
                <w:rFonts w:ascii="Times New Roman" w:hAnsi="Times New Roman"/>
                <w:sz w:val="24"/>
                <w:szCs w:val="24"/>
                <w:lang w:val="ru-RU"/>
              </w:rPr>
            </w:pPr>
            <w:r w:rsidRPr="00E013D8">
              <w:rPr>
                <w:rFonts w:ascii="Times New Roman" w:hAnsi="Times New Roman"/>
                <w:sz w:val="24"/>
                <w:szCs w:val="24"/>
                <w:lang w:val="ru-RU"/>
              </w:rPr>
              <w:t>Спортивно-игровой праздник, посвященный Дню защитника Отечества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406"/>
              <w:rPr>
                <w:rFonts w:ascii="Times New Roman" w:hAnsi="Times New Roman"/>
                <w:sz w:val="24"/>
                <w:szCs w:val="24"/>
              </w:rPr>
            </w:pPr>
            <w:r w:rsidRPr="00E013D8">
              <w:rPr>
                <w:rFonts w:ascii="Times New Roman" w:hAnsi="Times New Roman"/>
                <w:sz w:val="24"/>
                <w:szCs w:val="24"/>
              </w:rPr>
              <w:t>Оказание помощи</w:t>
            </w:r>
            <w:r w:rsidRPr="00E013D8">
              <w:rPr>
                <w:rFonts w:ascii="Times New Roman" w:hAnsi="Times New Roman"/>
                <w:spacing w:val="-2"/>
                <w:sz w:val="24"/>
                <w:szCs w:val="24"/>
              </w:rPr>
              <w:t xml:space="preserve"> </w:t>
            </w:r>
            <w:r w:rsidRPr="00E013D8">
              <w:rPr>
                <w:rFonts w:ascii="Times New Roman" w:hAnsi="Times New Roman"/>
                <w:sz w:val="24"/>
                <w:szCs w:val="24"/>
              </w:rPr>
              <w:t>при ожогах</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392"/>
              </w:tabs>
              <w:ind w:left="103" w:right="100"/>
              <w:rPr>
                <w:rFonts w:ascii="Times New Roman" w:hAnsi="Times New Roman"/>
                <w:sz w:val="24"/>
                <w:szCs w:val="24"/>
                <w:lang w:val="ru-RU"/>
              </w:rPr>
            </w:pPr>
            <w:r w:rsidRPr="00E013D8">
              <w:rPr>
                <w:rFonts w:ascii="Times New Roman" w:hAnsi="Times New Roman"/>
                <w:sz w:val="24"/>
                <w:szCs w:val="24"/>
                <w:lang w:val="ru-RU"/>
              </w:rPr>
              <w:t>Правила перехода улиц</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 xml:space="preserve">и перекрестков, регулируемых </w:t>
            </w:r>
            <w:r w:rsidRPr="00E013D8">
              <w:rPr>
                <w:rFonts w:ascii="Times New Roman" w:hAnsi="Times New Roman"/>
                <w:spacing w:val="-1"/>
                <w:sz w:val="24"/>
                <w:szCs w:val="24"/>
                <w:lang w:val="ru-RU"/>
              </w:rPr>
              <w:t>светофором</w:t>
            </w:r>
            <w:r w:rsidRPr="00E013D8">
              <w:rPr>
                <w:rFonts w:ascii="Times New Roman" w:hAnsi="Times New Roman"/>
                <w:spacing w:val="-1"/>
                <w:sz w:val="24"/>
                <w:szCs w:val="24"/>
                <w:lang w:val="ru-RU"/>
              </w:rPr>
              <w:tab/>
            </w:r>
            <w:r w:rsidRPr="00E013D8">
              <w:rPr>
                <w:rFonts w:ascii="Times New Roman" w:hAnsi="Times New Roman"/>
                <w:sz w:val="24"/>
                <w:szCs w:val="24"/>
                <w:lang w:val="ru-RU"/>
              </w:rPr>
              <w:t>и нерегулируемых.</w:t>
            </w:r>
          </w:p>
        </w:tc>
      </w:tr>
      <w:tr w:rsidR="00A27B5E" w:rsidRPr="00E013D8" w:rsidTr="008F2D33">
        <w:trPr>
          <w:trHeight w:hRule="exact" w:val="155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291"/>
              <w:rPr>
                <w:rFonts w:ascii="Times New Roman" w:hAnsi="Times New Roman"/>
                <w:sz w:val="24"/>
                <w:szCs w:val="24"/>
                <w:lang w:val="ru-RU"/>
              </w:rPr>
            </w:pPr>
            <w:r w:rsidRPr="00E013D8">
              <w:rPr>
                <w:rFonts w:ascii="Times New Roman" w:hAnsi="Times New Roman"/>
                <w:sz w:val="24"/>
                <w:szCs w:val="24"/>
                <w:lang w:val="ru-RU"/>
              </w:rPr>
              <w:t>Как вести себя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 общественных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местах</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Пионербол</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810"/>
              <w:rPr>
                <w:rFonts w:ascii="Times New Roman" w:hAnsi="Times New Roman"/>
                <w:sz w:val="24"/>
                <w:szCs w:val="24"/>
              </w:rPr>
            </w:pPr>
            <w:r w:rsidRPr="00E013D8">
              <w:rPr>
                <w:rFonts w:ascii="Times New Roman" w:hAnsi="Times New Roman"/>
                <w:sz w:val="24"/>
                <w:szCs w:val="24"/>
              </w:rPr>
              <w:t>Главные причины лесных</w:t>
            </w:r>
            <w:r w:rsidRPr="00E013D8">
              <w:rPr>
                <w:rFonts w:ascii="Times New Roman" w:hAnsi="Times New Roman"/>
                <w:spacing w:val="-1"/>
                <w:sz w:val="24"/>
                <w:szCs w:val="24"/>
              </w:rPr>
              <w:t xml:space="preserve"> </w:t>
            </w:r>
            <w:r w:rsidRPr="00E013D8">
              <w:rPr>
                <w:rFonts w:ascii="Times New Roman" w:hAnsi="Times New Roman"/>
                <w:sz w:val="24"/>
                <w:szCs w:val="24"/>
              </w:rPr>
              <w:t>пожаров</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04"/>
              <w:rPr>
                <w:rFonts w:ascii="Times New Roman" w:hAnsi="Times New Roman"/>
                <w:sz w:val="24"/>
                <w:szCs w:val="24"/>
              </w:rPr>
            </w:pPr>
            <w:r w:rsidRPr="00E013D8">
              <w:rPr>
                <w:rFonts w:ascii="Times New Roman" w:hAnsi="Times New Roman"/>
                <w:sz w:val="24"/>
                <w:szCs w:val="24"/>
              </w:rPr>
              <w:t>Дорожные «ловушки»</w:t>
            </w:r>
            <w:r w:rsidRPr="00E013D8">
              <w:rPr>
                <w:rFonts w:ascii="Times New Roman" w:hAnsi="Times New Roman"/>
                <w:spacing w:val="31"/>
                <w:sz w:val="24"/>
                <w:szCs w:val="24"/>
              </w:rPr>
              <w:t xml:space="preserve"> </w:t>
            </w:r>
            <w:r w:rsidRPr="00E013D8">
              <w:rPr>
                <w:rFonts w:ascii="Times New Roman" w:hAnsi="Times New Roman"/>
                <w:sz w:val="24"/>
                <w:szCs w:val="24"/>
              </w:rPr>
              <w:t>на перекрестках</w:t>
            </w:r>
          </w:p>
        </w:tc>
      </w:tr>
      <w:tr w:rsidR="00A27B5E" w:rsidRPr="00E013D8" w:rsidTr="008F2D33">
        <w:trPr>
          <w:trHeight w:hRule="exact" w:val="1550"/>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435"/>
              <w:rPr>
                <w:rFonts w:ascii="Times New Roman" w:hAnsi="Times New Roman"/>
                <w:sz w:val="24"/>
                <w:szCs w:val="24"/>
              </w:rPr>
            </w:pPr>
            <w:r w:rsidRPr="00E013D8">
              <w:rPr>
                <w:rFonts w:ascii="Times New Roman" w:hAnsi="Times New Roman"/>
                <w:sz w:val="24"/>
                <w:szCs w:val="24"/>
              </w:rPr>
              <w:t>«Нехорошие</w:t>
            </w:r>
            <w:r w:rsidRPr="00E013D8">
              <w:rPr>
                <w:rFonts w:ascii="Times New Roman" w:hAnsi="Times New Roman"/>
                <w:spacing w:val="-4"/>
                <w:sz w:val="24"/>
                <w:szCs w:val="24"/>
              </w:rPr>
              <w:t xml:space="preserve"> </w:t>
            </w:r>
            <w:r w:rsidRPr="00E013D8">
              <w:rPr>
                <w:rFonts w:ascii="Times New Roman" w:hAnsi="Times New Roman"/>
                <w:sz w:val="24"/>
                <w:szCs w:val="24"/>
              </w:rPr>
              <w:t>слова». Недобрые</w:t>
            </w:r>
            <w:r w:rsidRPr="00E013D8">
              <w:rPr>
                <w:rFonts w:ascii="Times New Roman" w:hAnsi="Times New Roman"/>
                <w:spacing w:val="-1"/>
                <w:sz w:val="24"/>
                <w:szCs w:val="24"/>
              </w:rPr>
              <w:t xml:space="preserve"> </w:t>
            </w:r>
            <w:r w:rsidRPr="00E013D8">
              <w:rPr>
                <w:rFonts w:ascii="Times New Roman" w:hAnsi="Times New Roman"/>
                <w:sz w:val="24"/>
                <w:szCs w:val="24"/>
              </w:rPr>
              <w:t>шутки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Спортивный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праздник</w:t>
            </w:r>
          </w:p>
          <w:p w:rsidR="00A27B5E" w:rsidRPr="00E013D8" w:rsidRDefault="00A27B5E" w:rsidP="00E013D8">
            <w:pPr>
              <w:pStyle w:val="TableParagraph"/>
              <w:spacing w:before="1"/>
              <w:ind w:left="103" w:right="735"/>
              <w:rPr>
                <w:rFonts w:ascii="Times New Roman" w:hAnsi="Times New Roman"/>
                <w:sz w:val="24"/>
                <w:szCs w:val="24"/>
                <w:lang w:val="ru-RU"/>
              </w:rPr>
            </w:pPr>
            <w:r w:rsidRPr="00E013D8">
              <w:rPr>
                <w:rFonts w:ascii="Times New Roman" w:hAnsi="Times New Roman"/>
                <w:sz w:val="24"/>
                <w:szCs w:val="24"/>
                <w:lang w:val="ru-RU"/>
              </w:rPr>
              <w:t>«Папа, мама, 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спортивная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семья»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78"/>
              <w:rPr>
                <w:rFonts w:ascii="Times New Roman" w:hAnsi="Times New Roman"/>
                <w:sz w:val="24"/>
                <w:szCs w:val="24"/>
                <w:lang w:val="ru-RU"/>
              </w:rPr>
            </w:pPr>
            <w:r w:rsidRPr="00E013D8">
              <w:rPr>
                <w:rFonts w:ascii="Times New Roman" w:hAnsi="Times New Roman"/>
                <w:sz w:val="24"/>
                <w:szCs w:val="24"/>
                <w:lang w:val="ru-RU"/>
              </w:rPr>
              <w:t>Правильные действия</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во время грозы</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01"/>
                <w:tab w:val="left" w:pos="2284"/>
              </w:tabs>
              <w:spacing w:line="242" w:lineRule="auto"/>
              <w:ind w:left="103" w:right="98"/>
              <w:rPr>
                <w:rFonts w:ascii="Times New Roman" w:hAnsi="Times New Roman"/>
                <w:sz w:val="24"/>
                <w:szCs w:val="24"/>
              </w:rPr>
            </w:pPr>
            <w:r w:rsidRPr="00E013D8">
              <w:rPr>
                <w:rFonts w:ascii="Times New Roman" w:hAnsi="Times New Roman"/>
                <w:spacing w:val="-1"/>
                <w:sz w:val="24"/>
                <w:szCs w:val="24"/>
              </w:rPr>
              <w:t>Дорожные</w:t>
            </w:r>
            <w:r w:rsidRPr="00E013D8">
              <w:rPr>
                <w:rFonts w:ascii="Times New Roman" w:hAnsi="Times New Roman"/>
                <w:spacing w:val="-1"/>
                <w:sz w:val="24"/>
                <w:szCs w:val="24"/>
              </w:rPr>
              <w:tab/>
              <w:t>знаки,</w:t>
            </w:r>
            <w:r w:rsidRPr="00E013D8">
              <w:rPr>
                <w:rFonts w:ascii="Times New Roman" w:hAnsi="Times New Roman"/>
                <w:sz w:val="24"/>
                <w:szCs w:val="24"/>
              </w:rPr>
              <w:t>их классификация</w:t>
            </w:r>
          </w:p>
        </w:tc>
      </w:tr>
      <w:tr w:rsidR="00A27B5E" w:rsidRPr="00E013D8" w:rsidTr="008B5BCC">
        <w:trPr>
          <w:trHeight w:hRule="exact" w:val="1425"/>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Как выбрать</w:t>
            </w:r>
            <w:r w:rsidRPr="00E013D8">
              <w:rPr>
                <w:rFonts w:ascii="Times New Roman" w:hAnsi="Times New Roman"/>
                <w:spacing w:val="-2"/>
                <w:sz w:val="24"/>
                <w:szCs w:val="24"/>
              </w:rPr>
              <w:t xml:space="preserve"> </w:t>
            </w:r>
            <w:r w:rsidRPr="00E013D8">
              <w:rPr>
                <w:rFonts w:ascii="Times New Roman" w:hAnsi="Times New Roman"/>
                <w:sz w:val="24"/>
                <w:szCs w:val="24"/>
              </w:rPr>
              <w:t>друзей</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431"/>
              <w:rPr>
                <w:rFonts w:ascii="Times New Roman" w:hAnsi="Times New Roman"/>
                <w:sz w:val="24"/>
                <w:szCs w:val="24"/>
                <w:lang w:val="ru-RU"/>
              </w:rPr>
            </w:pPr>
            <w:r w:rsidRPr="00E013D8">
              <w:rPr>
                <w:rFonts w:ascii="Times New Roman" w:hAnsi="Times New Roman"/>
                <w:sz w:val="24"/>
                <w:szCs w:val="24"/>
                <w:lang w:val="ru-RU"/>
              </w:rPr>
              <w:t>Спортивные соревнования</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«Самые ловкие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смелые»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Итоговое</w:t>
            </w:r>
            <w:r w:rsidRPr="00E013D8">
              <w:rPr>
                <w:rFonts w:ascii="Times New Roman" w:hAnsi="Times New Roman"/>
                <w:spacing w:val="-2"/>
                <w:sz w:val="24"/>
                <w:szCs w:val="24"/>
              </w:rPr>
              <w:t xml:space="preserve"> </w:t>
            </w:r>
            <w:r w:rsidRPr="00E013D8">
              <w:rPr>
                <w:rFonts w:ascii="Times New Roman" w:hAnsi="Times New Roman"/>
                <w:sz w:val="24"/>
                <w:szCs w:val="24"/>
              </w:rPr>
              <w:t>занятие</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413"/>
              </w:tabs>
              <w:spacing w:line="252" w:lineRule="exact"/>
              <w:ind w:left="103" w:right="99"/>
              <w:jc w:val="both"/>
              <w:rPr>
                <w:rFonts w:ascii="Times New Roman" w:hAnsi="Times New Roman"/>
                <w:sz w:val="24"/>
                <w:szCs w:val="24"/>
                <w:lang w:val="ru-RU"/>
              </w:rPr>
            </w:pPr>
            <w:r w:rsidRPr="00E013D8">
              <w:rPr>
                <w:rFonts w:ascii="Times New Roman" w:hAnsi="Times New Roman"/>
                <w:sz w:val="24"/>
                <w:szCs w:val="24"/>
                <w:lang w:val="ru-RU"/>
              </w:rPr>
              <w:t>Действия пешеходов</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и водителей по</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 xml:space="preserve">сигналам </w:t>
            </w:r>
            <w:r w:rsidRPr="00E013D8">
              <w:rPr>
                <w:rFonts w:ascii="Times New Roman" w:hAnsi="Times New Roman"/>
                <w:spacing w:val="-1"/>
                <w:sz w:val="24"/>
                <w:szCs w:val="24"/>
                <w:lang w:val="ru-RU"/>
              </w:rPr>
              <w:t xml:space="preserve">светофора </w:t>
            </w:r>
            <w:r w:rsidRPr="00E013D8">
              <w:rPr>
                <w:rFonts w:ascii="Times New Roman" w:hAnsi="Times New Roman"/>
                <w:sz w:val="24"/>
                <w:szCs w:val="24"/>
                <w:lang w:val="ru-RU"/>
              </w:rPr>
              <w:t>с</w:t>
            </w:r>
          </w:p>
          <w:p w:rsidR="00A27B5E" w:rsidRPr="00E013D8" w:rsidRDefault="00A27B5E" w:rsidP="00E013D8">
            <w:pPr>
              <w:pStyle w:val="TableParagraph"/>
              <w:ind w:left="103" w:right="784"/>
              <w:rPr>
                <w:rFonts w:ascii="Times New Roman" w:hAnsi="Times New Roman"/>
                <w:sz w:val="24"/>
                <w:szCs w:val="24"/>
              </w:rPr>
            </w:pPr>
            <w:r w:rsidRPr="00E013D8">
              <w:rPr>
                <w:rFonts w:ascii="Times New Roman" w:hAnsi="Times New Roman"/>
                <w:sz w:val="24"/>
                <w:szCs w:val="24"/>
              </w:rPr>
              <w:t>дополнительными</w:t>
            </w:r>
            <w:r w:rsidRPr="00E013D8">
              <w:rPr>
                <w:rFonts w:ascii="Times New Roman" w:hAnsi="Times New Roman"/>
                <w:spacing w:val="-53"/>
                <w:sz w:val="24"/>
                <w:szCs w:val="24"/>
              </w:rPr>
              <w:t xml:space="preserve"> </w:t>
            </w:r>
            <w:r w:rsidR="008B5BCC">
              <w:rPr>
                <w:rFonts w:ascii="Times New Roman" w:hAnsi="Times New Roman"/>
                <w:spacing w:val="-53"/>
                <w:sz w:val="24"/>
                <w:szCs w:val="24"/>
                <w:lang w:val="ru-RU"/>
              </w:rPr>
              <w:t xml:space="preserve">         </w:t>
            </w:r>
            <w:r w:rsidRPr="00E013D8">
              <w:rPr>
                <w:rFonts w:ascii="Times New Roman" w:hAnsi="Times New Roman"/>
                <w:sz w:val="24"/>
                <w:szCs w:val="24"/>
              </w:rPr>
              <w:t>секциями</w:t>
            </w:r>
          </w:p>
        </w:tc>
      </w:tr>
      <w:tr w:rsidR="00A27B5E" w:rsidRPr="00E013D8" w:rsidTr="00E013D8">
        <w:trPr>
          <w:trHeight w:hRule="exact" w:val="1185"/>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04"/>
              <w:rPr>
                <w:rFonts w:ascii="Times New Roman" w:hAnsi="Times New Roman"/>
                <w:sz w:val="24"/>
                <w:szCs w:val="24"/>
                <w:lang w:val="ru-RU"/>
              </w:rPr>
            </w:pPr>
            <w:r w:rsidRPr="00E013D8">
              <w:rPr>
                <w:rFonts w:ascii="Times New Roman" w:hAnsi="Times New Roman"/>
                <w:sz w:val="24"/>
                <w:szCs w:val="24"/>
                <w:lang w:val="ru-RU"/>
              </w:rPr>
              <w:t>Как помочь больным</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 беспомощным</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Кросс</w:t>
            </w:r>
            <w:r w:rsidRPr="00E013D8">
              <w:rPr>
                <w:rFonts w:ascii="Times New Roman" w:hAnsi="Times New Roman"/>
                <w:spacing w:val="1"/>
                <w:sz w:val="24"/>
                <w:szCs w:val="24"/>
              </w:rPr>
              <w:t xml:space="preserve"> </w:t>
            </w:r>
            <w:r w:rsidRPr="00E013D8">
              <w:rPr>
                <w:rFonts w:ascii="Times New Roman" w:hAnsi="Times New Roman"/>
                <w:sz w:val="24"/>
                <w:szCs w:val="24"/>
              </w:rPr>
              <w:t>Наций</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296"/>
              </w:tabs>
              <w:ind w:left="103" w:right="98"/>
              <w:jc w:val="both"/>
              <w:rPr>
                <w:rFonts w:ascii="Times New Roman" w:hAnsi="Times New Roman"/>
                <w:sz w:val="24"/>
                <w:szCs w:val="24"/>
                <w:lang w:val="ru-RU"/>
              </w:rPr>
            </w:pPr>
            <w:r w:rsidRPr="00E013D8">
              <w:rPr>
                <w:rFonts w:ascii="Times New Roman" w:hAnsi="Times New Roman"/>
                <w:sz w:val="24"/>
                <w:szCs w:val="24"/>
                <w:lang w:val="ru-RU"/>
              </w:rPr>
              <w:t>Правила</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 xml:space="preserve">безопасного </w:t>
            </w:r>
            <w:r w:rsidRPr="00E013D8">
              <w:rPr>
                <w:rFonts w:ascii="Times New Roman" w:hAnsi="Times New Roman"/>
                <w:spacing w:val="-1"/>
                <w:sz w:val="24"/>
                <w:szCs w:val="24"/>
                <w:lang w:val="ru-RU"/>
              </w:rPr>
              <w:t xml:space="preserve">передвижения  </w:t>
            </w:r>
            <w:r w:rsidRPr="00E013D8">
              <w:rPr>
                <w:rFonts w:ascii="Times New Roman" w:hAnsi="Times New Roman"/>
                <w:sz w:val="24"/>
                <w:szCs w:val="24"/>
                <w:lang w:val="ru-RU"/>
              </w:rPr>
              <w:t>на велосипеде, самокате</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и скейтборде</w:t>
            </w:r>
          </w:p>
        </w:tc>
      </w:tr>
    </w:tbl>
    <w:p w:rsidR="00A27B5E" w:rsidRPr="003E14F7" w:rsidRDefault="00A27B5E" w:rsidP="00375C12">
      <w:pPr>
        <w:pStyle w:val="a9"/>
        <w:widowControl w:val="0"/>
        <w:numPr>
          <w:ilvl w:val="0"/>
          <w:numId w:val="183"/>
        </w:numPr>
        <w:tabs>
          <w:tab w:val="left" w:pos="7726"/>
        </w:tabs>
        <w:spacing w:before="1"/>
        <w:ind w:left="7725" w:hanging="165"/>
        <w:contextualSpacing w:val="0"/>
        <w:jc w:val="center"/>
        <w:rPr>
          <w:rFonts w:ascii="Times New Roman" w:hAnsi="Times New Roman"/>
        </w:rPr>
      </w:pPr>
      <w:r w:rsidRPr="003E14F7">
        <w:rPr>
          <w:rFonts w:ascii="Times New Roman" w:hAnsi="Times New Roman"/>
          <w:b/>
        </w:rPr>
        <w:t>класс</w:t>
      </w:r>
    </w:p>
    <w:tbl>
      <w:tblPr>
        <w:tblW w:w="0" w:type="auto"/>
        <w:tblInd w:w="119" w:type="dxa"/>
        <w:tblLayout w:type="fixed"/>
        <w:tblCellMar>
          <w:left w:w="0" w:type="dxa"/>
          <w:right w:w="0" w:type="dxa"/>
        </w:tblCellMar>
        <w:tblLook w:val="01E0"/>
      </w:tblPr>
      <w:tblGrid>
        <w:gridCol w:w="2480"/>
        <w:gridCol w:w="2624"/>
        <w:gridCol w:w="2621"/>
        <w:gridCol w:w="2624"/>
        <w:gridCol w:w="2624"/>
        <w:gridCol w:w="2623"/>
      </w:tblGrid>
      <w:tr w:rsidR="00A27B5E" w:rsidRPr="00E013D8" w:rsidTr="004142F8">
        <w:trPr>
          <w:trHeight w:hRule="exact" w:val="122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Наше</w:t>
            </w:r>
            <w:r w:rsidRPr="00E013D8">
              <w:rPr>
                <w:rFonts w:ascii="Times New Roman" w:hAnsi="Times New Roman"/>
                <w:spacing w:val="-3"/>
                <w:sz w:val="24"/>
                <w:szCs w:val="24"/>
              </w:rPr>
              <w:t xml:space="preserve"> </w:t>
            </w:r>
            <w:r w:rsidRPr="00E013D8">
              <w:rPr>
                <w:rFonts w:ascii="Times New Roman" w:hAnsi="Times New Roman"/>
                <w:sz w:val="24"/>
                <w:szCs w:val="24"/>
              </w:rPr>
              <w:t>здоровье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Классный</w:t>
            </w:r>
            <w:r w:rsidRPr="00E013D8">
              <w:rPr>
                <w:rFonts w:ascii="Times New Roman" w:hAnsi="Times New Roman"/>
                <w:spacing w:val="-1"/>
                <w:sz w:val="24"/>
                <w:szCs w:val="24"/>
              </w:rPr>
              <w:t xml:space="preserve"> </w:t>
            </w:r>
            <w:r w:rsidRPr="00E013D8">
              <w:rPr>
                <w:rFonts w:ascii="Times New Roman" w:hAnsi="Times New Roman"/>
                <w:sz w:val="24"/>
                <w:szCs w:val="24"/>
              </w:rPr>
              <w:t>час</w:t>
            </w:r>
          </w:p>
          <w:p w:rsidR="00A27B5E" w:rsidRPr="00E013D8" w:rsidRDefault="00A27B5E" w:rsidP="00E013D8">
            <w:pPr>
              <w:pStyle w:val="TableParagraph"/>
              <w:spacing w:before="1"/>
              <w:ind w:left="103" w:right="603"/>
              <w:rPr>
                <w:rFonts w:ascii="Times New Roman" w:hAnsi="Times New Roman"/>
                <w:sz w:val="24"/>
                <w:szCs w:val="24"/>
              </w:rPr>
            </w:pPr>
            <w:r w:rsidRPr="00E013D8">
              <w:rPr>
                <w:rFonts w:ascii="Times New Roman" w:hAnsi="Times New Roman"/>
                <w:sz w:val="24"/>
                <w:szCs w:val="24"/>
              </w:rPr>
              <w:t>«Осторожно!</w:t>
            </w:r>
            <w:r w:rsidRPr="00E013D8">
              <w:rPr>
                <w:rFonts w:ascii="Times New Roman" w:hAnsi="Times New Roman"/>
                <w:spacing w:val="-3"/>
                <w:sz w:val="24"/>
                <w:szCs w:val="24"/>
              </w:rPr>
              <w:t xml:space="preserve"> </w:t>
            </w:r>
            <w:r w:rsidRPr="00E013D8">
              <w:rPr>
                <w:rFonts w:ascii="Times New Roman" w:hAnsi="Times New Roman"/>
                <w:sz w:val="24"/>
                <w:szCs w:val="24"/>
              </w:rPr>
              <w:t>Чужая кровь!»</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66"/>
              <w:rPr>
                <w:rFonts w:ascii="Times New Roman" w:hAnsi="Times New Roman"/>
                <w:sz w:val="24"/>
                <w:szCs w:val="24"/>
                <w:lang w:val="ru-RU"/>
              </w:rPr>
            </w:pPr>
            <w:r w:rsidRPr="00E013D8">
              <w:rPr>
                <w:rFonts w:ascii="Times New Roman" w:hAnsi="Times New Roman"/>
                <w:sz w:val="24"/>
                <w:szCs w:val="24"/>
                <w:lang w:val="ru-RU"/>
              </w:rPr>
              <w:t>Тематические</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классные часы на тему: «Мир</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 наших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руках!»</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День</w:t>
            </w:r>
            <w:r w:rsidRPr="00E013D8">
              <w:rPr>
                <w:rFonts w:ascii="Times New Roman" w:hAnsi="Times New Roman"/>
                <w:spacing w:val="-2"/>
                <w:sz w:val="24"/>
                <w:szCs w:val="24"/>
              </w:rPr>
              <w:t xml:space="preserve"> </w:t>
            </w:r>
            <w:r w:rsidRPr="00E013D8">
              <w:rPr>
                <w:rFonts w:ascii="Times New Roman" w:hAnsi="Times New Roman"/>
                <w:sz w:val="24"/>
                <w:szCs w:val="24"/>
              </w:rPr>
              <w:t>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558"/>
              <w:rPr>
                <w:rFonts w:ascii="Times New Roman" w:hAnsi="Times New Roman"/>
                <w:sz w:val="24"/>
                <w:szCs w:val="24"/>
                <w:lang w:val="ru-RU"/>
              </w:rPr>
            </w:pPr>
            <w:r w:rsidRPr="00E013D8">
              <w:rPr>
                <w:rFonts w:ascii="Times New Roman" w:hAnsi="Times New Roman"/>
                <w:sz w:val="24"/>
                <w:szCs w:val="24"/>
                <w:lang w:val="ru-RU"/>
              </w:rPr>
              <w:t>Пожарная охрана,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ее назначение и задачи</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98"/>
              <w:rPr>
                <w:rFonts w:ascii="Times New Roman" w:hAnsi="Times New Roman"/>
                <w:sz w:val="24"/>
                <w:szCs w:val="24"/>
                <w:lang w:val="ru-RU"/>
              </w:rPr>
            </w:pPr>
            <w:r w:rsidRPr="00E013D8">
              <w:rPr>
                <w:rFonts w:ascii="Times New Roman" w:hAnsi="Times New Roman"/>
                <w:sz w:val="24"/>
                <w:szCs w:val="24"/>
                <w:lang w:val="ru-RU"/>
              </w:rPr>
              <w:t>Где и как</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переходить дорогу</w:t>
            </w:r>
          </w:p>
        </w:tc>
      </w:tr>
      <w:tr w:rsidR="00A27B5E" w:rsidRPr="00E013D8" w:rsidTr="004142F8">
        <w:trPr>
          <w:trHeight w:hRule="exact" w:val="1272"/>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255"/>
              <w:rPr>
                <w:rFonts w:ascii="Times New Roman" w:hAnsi="Times New Roman"/>
                <w:sz w:val="24"/>
                <w:szCs w:val="24"/>
                <w:lang w:val="ru-RU"/>
              </w:rPr>
            </w:pPr>
            <w:r w:rsidRPr="00E013D8">
              <w:rPr>
                <w:rFonts w:ascii="Times New Roman" w:hAnsi="Times New Roman"/>
                <w:sz w:val="24"/>
                <w:szCs w:val="24"/>
                <w:lang w:val="ru-RU"/>
              </w:rPr>
              <w:t>Как помочь</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сохранить себе здоровье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692"/>
              <w:rPr>
                <w:rFonts w:ascii="Times New Roman" w:hAnsi="Times New Roman"/>
                <w:sz w:val="24"/>
                <w:szCs w:val="24"/>
                <w:lang w:val="ru-RU"/>
              </w:rPr>
            </w:pPr>
            <w:r w:rsidRPr="00E013D8">
              <w:rPr>
                <w:rFonts w:ascii="Times New Roman" w:hAnsi="Times New Roman"/>
                <w:sz w:val="24"/>
                <w:szCs w:val="24"/>
                <w:lang w:val="ru-RU"/>
              </w:rPr>
              <w:t>Классный час</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«Эти разные и опасные инфекции»</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Конкурс</w:t>
            </w:r>
            <w:r w:rsidRPr="00E013D8">
              <w:rPr>
                <w:rFonts w:ascii="Times New Roman" w:hAnsi="Times New Roman"/>
                <w:spacing w:val="-1"/>
                <w:sz w:val="24"/>
                <w:szCs w:val="24"/>
              </w:rPr>
              <w:t xml:space="preserve"> </w:t>
            </w:r>
            <w:r w:rsidRPr="00E013D8">
              <w:rPr>
                <w:rFonts w:ascii="Times New Roman" w:hAnsi="Times New Roman"/>
                <w:sz w:val="24"/>
                <w:szCs w:val="24"/>
              </w:rPr>
              <w:t>рисунков</w:t>
            </w:r>
          </w:p>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sz w:val="24"/>
                <w:szCs w:val="24"/>
              </w:rPr>
              <w:t>«Здоровые</w:t>
            </w:r>
            <w:r w:rsidRPr="00E013D8">
              <w:rPr>
                <w:rFonts w:ascii="Times New Roman" w:hAnsi="Times New Roman"/>
                <w:spacing w:val="-1"/>
                <w:sz w:val="24"/>
                <w:szCs w:val="24"/>
              </w:rPr>
              <w:t xml:space="preserve"> </w:t>
            </w:r>
            <w:r w:rsidRPr="00E013D8">
              <w:rPr>
                <w:rFonts w:ascii="Times New Roman" w:hAnsi="Times New Roman"/>
                <w:sz w:val="24"/>
                <w:szCs w:val="24"/>
              </w:rPr>
              <w:t>привычки»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0" w:lineRule="exact"/>
              <w:ind w:left="103"/>
              <w:rPr>
                <w:rFonts w:ascii="Times New Roman" w:hAnsi="Times New Roman"/>
                <w:sz w:val="24"/>
                <w:szCs w:val="24"/>
              </w:rPr>
            </w:pPr>
            <w:r w:rsidRPr="00E013D8">
              <w:rPr>
                <w:rFonts w:ascii="Times New Roman" w:hAnsi="Times New Roman"/>
                <w:sz w:val="24"/>
                <w:szCs w:val="24"/>
              </w:rPr>
              <w:t>Осенний</w:t>
            </w:r>
            <w:r w:rsidRPr="00E013D8">
              <w:rPr>
                <w:rFonts w:ascii="Times New Roman" w:hAnsi="Times New Roman"/>
                <w:spacing w:val="-3"/>
                <w:sz w:val="24"/>
                <w:szCs w:val="24"/>
              </w:rPr>
              <w:t xml:space="preserve"> </w:t>
            </w:r>
            <w:r w:rsidRPr="00E013D8">
              <w:rPr>
                <w:rFonts w:ascii="Times New Roman" w:hAnsi="Times New Roman"/>
                <w:sz w:val="24"/>
                <w:szCs w:val="24"/>
              </w:rPr>
              <w:t>кросс</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166"/>
              <w:rPr>
                <w:rFonts w:ascii="Times New Roman" w:hAnsi="Times New Roman"/>
                <w:sz w:val="24"/>
                <w:szCs w:val="24"/>
                <w:lang w:val="ru-RU"/>
              </w:rPr>
            </w:pPr>
            <w:r w:rsidRPr="00E013D8">
              <w:rPr>
                <w:rFonts w:ascii="Times New Roman" w:hAnsi="Times New Roman"/>
                <w:sz w:val="24"/>
                <w:szCs w:val="24"/>
                <w:lang w:val="ru-RU"/>
              </w:rPr>
              <w:t>План пожарной эвакуации в школе,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дома</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0" w:lineRule="exact"/>
              <w:ind w:left="103"/>
              <w:rPr>
                <w:rFonts w:ascii="Times New Roman" w:hAnsi="Times New Roman"/>
                <w:sz w:val="24"/>
                <w:szCs w:val="24"/>
              </w:rPr>
            </w:pPr>
            <w:r w:rsidRPr="00E013D8">
              <w:rPr>
                <w:rFonts w:ascii="Times New Roman" w:hAnsi="Times New Roman"/>
                <w:sz w:val="24"/>
                <w:szCs w:val="24"/>
              </w:rPr>
              <w:t>Виды</w:t>
            </w:r>
            <w:r w:rsidRPr="00E013D8">
              <w:rPr>
                <w:rFonts w:ascii="Times New Roman" w:hAnsi="Times New Roman"/>
                <w:spacing w:val="1"/>
                <w:sz w:val="24"/>
                <w:szCs w:val="24"/>
              </w:rPr>
              <w:t xml:space="preserve"> </w:t>
            </w:r>
            <w:r w:rsidRPr="00E013D8">
              <w:rPr>
                <w:rFonts w:ascii="Times New Roman" w:hAnsi="Times New Roman"/>
                <w:sz w:val="24"/>
                <w:szCs w:val="24"/>
              </w:rPr>
              <w:t>транспорта</w:t>
            </w:r>
          </w:p>
        </w:tc>
      </w:tr>
      <w:tr w:rsidR="00A27B5E" w:rsidRPr="00E013D8" w:rsidTr="008F2D33">
        <w:trPr>
          <w:trHeight w:hRule="exact" w:val="118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48"/>
              <w:rPr>
                <w:rFonts w:ascii="Times New Roman" w:hAnsi="Times New Roman"/>
                <w:sz w:val="24"/>
                <w:szCs w:val="24"/>
              </w:rPr>
            </w:pPr>
            <w:r w:rsidRPr="00E013D8">
              <w:rPr>
                <w:rFonts w:ascii="Times New Roman" w:hAnsi="Times New Roman"/>
                <w:sz w:val="24"/>
                <w:szCs w:val="24"/>
              </w:rPr>
              <w:t>Злой волшебник</w:t>
            </w:r>
            <w:r w:rsidRPr="00E013D8">
              <w:rPr>
                <w:rFonts w:ascii="Times New Roman" w:hAnsi="Times New Roman"/>
                <w:spacing w:val="1"/>
                <w:sz w:val="24"/>
                <w:szCs w:val="24"/>
              </w:rPr>
              <w:t xml:space="preserve"> </w:t>
            </w:r>
            <w:r w:rsidRPr="00E013D8">
              <w:rPr>
                <w:rFonts w:ascii="Times New Roman" w:hAnsi="Times New Roman"/>
                <w:sz w:val="24"/>
                <w:szCs w:val="24"/>
              </w:rPr>
              <w:t>– табак</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00"/>
              <w:rPr>
                <w:rFonts w:ascii="Times New Roman" w:hAnsi="Times New Roman"/>
                <w:sz w:val="24"/>
                <w:szCs w:val="24"/>
                <w:lang w:val="ru-RU"/>
              </w:rPr>
            </w:pPr>
            <w:r w:rsidRPr="00E013D8">
              <w:rPr>
                <w:rFonts w:ascii="Times New Roman" w:hAnsi="Times New Roman"/>
                <w:sz w:val="24"/>
                <w:szCs w:val="24"/>
                <w:lang w:val="ru-RU"/>
              </w:rPr>
              <w:t>Беседа «Кровавая рана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 смертельная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опасность»</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Акция «Все в</w:t>
            </w:r>
            <w:r w:rsidRPr="00E013D8">
              <w:rPr>
                <w:rFonts w:ascii="Times New Roman" w:hAnsi="Times New Roman"/>
                <w:spacing w:val="-4"/>
                <w:sz w:val="24"/>
                <w:szCs w:val="24"/>
              </w:rPr>
              <w:t xml:space="preserve"> </w:t>
            </w:r>
            <w:r w:rsidRPr="00E013D8">
              <w:rPr>
                <w:rFonts w:ascii="Times New Roman" w:hAnsi="Times New Roman"/>
                <w:sz w:val="24"/>
                <w:szCs w:val="24"/>
              </w:rPr>
              <w:t>бассейн»</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Соревнования по</w:t>
            </w:r>
            <w:r w:rsidRPr="00E013D8">
              <w:rPr>
                <w:rFonts w:ascii="Times New Roman" w:hAnsi="Times New Roman"/>
                <w:spacing w:val="-2"/>
                <w:sz w:val="24"/>
                <w:szCs w:val="24"/>
              </w:rPr>
              <w:t xml:space="preserve"> </w:t>
            </w:r>
            <w:r w:rsidRPr="00E013D8">
              <w:rPr>
                <w:rFonts w:ascii="Times New Roman" w:hAnsi="Times New Roman"/>
                <w:sz w:val="24"/>
                <w:szCs w:val="24"/>
              </w:rPr>
              <w:t>ОФП</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728"/>
              <w:rPr>
                <w:rFonts w:ascii="Times New Roman" w:hAnsi="Times New Roman"/>
                <w:sz w:val="24"/>
                <w:szCs w:val="24"/>
              </w:rPr>
            </w:pPr>
            <w:r w:rsidRPr="00E013D8">
              <w:rPr>
                <w:rFonts w:ascii="Times New Roman" w:hAnsi="Times New Roman"/>
                <w:sz w:val="24"/>
                <w:szCs w:val="24"/>
              </w:rPr>
              <w:t>Противопожарный режим в</w:t>
            </w:r>
            <w:r w:rsidRPr="00E013D8">
              <w:rPr>
                <w:rFonts w:ascii="Times New Roman" w:hAnsi="Times New Roman"/>
                <w:spacing w:val="-2"/>
                <w:sz w:val="24"/>
                <w:szCs w:val="24"/>
              </w:rPr>
              <w:t xml:space="preserve"> </w:t>
            </w:r>
            <w:r w:rsidRPr="00E013D8">
              <w:rPr>
                <w:rFonts w:ascii="Times New Roman" w:hAnsi="Times New Roman"/>
                <w:sz w:val="24"/>
                <w:szCs w:val="24"/>
              </w:rPr>
              <w:t>школе</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90"/>
              </w:tabs>
              <w:ind w:left="103" w:right="98"/>
              <w:rPr>
                <w:rFonts w:ascii="Times New Roman" w:hAnsi="Times New Roman"/>
                <w:sz w:val="24"/>
                <w:szCs w:val="24"/>
              </w:rPr>
            </w:pPr>
            <w:r w:rsidRPr="00E013D8">
              <w:rPr>
                <w:rFonts w:ascii="Times New Roman" w:hAnsi="Times New Roman"/>
                <w:spacing w:val="-1"/>
                <w:sz w:val="24"/>
                <w:szCs w:val="24"/>
              </w:rPr>
              <w:t>Скорость</w:t>
            </w:r>
            <w:r w:rsidRPr="00E013D8">
              <w:rPr>
                <w:rFonts w:ascii="Times New Roman" w:hAnsi="Times New Roman"/>
                <w:spacing w:val="-1"/>
                <w:sz w:val="24"/>
                <w:szCs w:val="24"/>
              </w:rPr>
              <w:tab/>
              <w:t>движения</w:t>
            </w:r>
            <w:r w:rsidRPr="00E013D8">
              <w:rPr>
                <w:rFonts w:ascii="Times New Roman" w:hAnsi="Times New Roman"/>
                <w:spacing w:val="-47"/>
                <w:sz w:val="24"/>
                <w:szCs w:val="24"/>
              </w:rPr>
              <w:t xml:space="preserve"> </w:t>
            </w:r>
            <w:r w:rsidRPr="00E013D8">
              <w:rPr>
                <w:rFonts w:ascii="Times New Roman" w:hAnsi="Times New Roman"/>
                <w:sz w:val="24"/>
                <w:szCs w:val="24"/>
              </w:rPr>
              <w:t>транспорта</w:t>
            </w:r>
          </w:p>
        </w:tc>
      </w:tr>
      <w:tr w:rsidR="00A27B5E" w:rsidRPr="00E013D8" w:rsidTr="008F2D33">
        <w:trPr>
          <w:trHeight w:hRule="exact" w:val="1699"/>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64"/>
              <w:rPr>
                <w:rFonts w:ascii="Times New Roman" w:hAnsi="Times New Roman"/>
                <w:sz w:val="24"/>
                <w:szCs w:val="24"/>
                <w:lang w:val="ru-RU"/>
              </w:rPr>
            </w:pPr>
            <w:r w:rsidRPr="00E013D8">
              <w:rPr>
                <w:rFonts w:ascii="Times New Roman" w:hAnsi="Times New Roman"/>
                <w:sz w:val="24"/>
                <w:szCs w:val="24"/>
                <w:lang w:val="ru-RU"/>
              </w:rPr>
              <w:t>Почему</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некоторые</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привычки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называются вредными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93"/>
              <w:rPr>
                <w:rFonts w:ascii="Times New Roman" w:hAnsi="Times New Roman"/>
                <w:sz w:val="24"/>
                <w:szCs w:val="24"/>
                <w:lang w:val="ru-RU"/>
              </w:rPr>
            </w:pPr>
            <w:r w:rsidRPr="00E013D8">
              <w:rPr>
                <w:rFonts w:ascii="Times New Roman" w:hAnsi="Times New Roman"/>
                <w:sz w:val="24"/>
                <w:szCs w:val="24"/>
                <w:lang w:val="ru-RU"/>
              </w:rPr>
              <w:t>Акция «Школьная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доска спортивного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почета»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Веселые</w:t>
            </w:r>
            <w:r w:rsidRPr="00E013D8">
              <w:rPr>
                <w:rFonts w:ascii="Times New Roman" w:hAnsi="Times New Roman"/>
                <w:spacing w:val="-1"/>
                <w:sz w:val="24"/>
                <w:szCs w:val="24"/>
              </w:rPr>
              <w:t xml:space="preserve"> </w:t>
            </w:r>
            <w:r w:rsidRPr="00E013D8">
              <w:rPr>
                <w:rFonts w:ascii="Times New Roman" w:hAnsi="Times New Roman"/>
                <w:sz w:val="24"/>
                <w:szCs w:val="24"/>
              </w:rPr>
              <w:t>старты</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28"/>
              <w:rPr>
                <w:rFonts w:ascii="Times New Roman" w:hAnsi="Times New Roman"/>
                <w:sz w:val="24"/>
                <w:szCs w:val="24"/>
                <w:lang w:val="ru-RU"/>
              </w:rPr>
            </w:pPr>
            <w:r w:rsidRPr="00E013D8">
              <w:rPr>
                <w:rFonts w:ascii="Times New Roman" w:hAnsi="Times New Roman"/>
                <w:sz w:val="24"/>
                <w:szCs w:val="24"/>
                <w:lang w:val="ru-RU"/>
              </w:rPr>
              <w:t>Назначение и оборудование</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пожарного щита</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180"/>
              </w:tabs>
              <w:ind w:left="103" w:right="97"/>
              <w:jc w:val="both"/>
              <w:rPr>
                <w:rFonts w:ascii="Times New Roman" w:hAnsi="Times New Roman"/>
                <w:sz w:val="24"/>
                <w:szCs w:val="24"/>
              </w:rPr>
            </w:pPr>
            <w:r w:rsidRPr="00E013D8">
              <w:rPr>
                <w:rFonts w:ascii="Times New Roman" w:hAnsi="Times New Roman"/>
                <w:sz w:val="24"/>
                <w:szCs w:val="24"/>
                <w:lang w:val="ru-RU"/>
              </w:rPr>
              <w:t xml:space="preserve">Движение в </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темное время суток.</w:t>
            </w:r>
            <w:r w:rsidRPr="00E013D8">
              <w:rPr>
                <w:rFonts w:ascii="Times New Roman" w:hAnsi="Times New Roman"/>
                <w:spacing w:val="23"/>
                <w:sz w:val="24"/>
                <w:szCs w:val="24"/>
                <w:lang w:val="ru-RU"/>
              </w:rPr>
              <w:t xml:space="preserve"> </w:t>
            </w:r>
            <w:r w:rsidRPr="00E013D8">
              <w:rPr>
                <w:rFonts w:ascii="Times New Roman" w:hAnsi="Times New Roman"/>
                <w:sz w:val="24"/>
                <w:szCs w:val="24"/>
              </w:rPr>
              <w:t xml:space="preserve">Тормозной </w:t>
            </w:r>
            <w:r w:rsidRPr="00E013D8">
              <w:rPr>
                <w:rFonts w:ascii="Times New Roman" w:hAnsi="Times New Roman"/>
                <w:spacing w:val="-1"/>
                <w:sz w:val="24"/>
                <w:szCs w:val="24"/>
              </w:rPr>
              <w:t>путь</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транспортных</w:t>
            </w:r>
            <w:r w:rsidRPr="00E013D8">
              <w:rPr>
                <w:rFonts w:ascii="Times New Roman" w:hAnsi="Times New Roman"/>
                <w:spacing w:val="-42"/>
                <w:sz w:val="24"/>
                <w:szCs w:val="24"/>
              </w:rPr>
              <w:t xml:space="preserve"> </w:t>
            </w:r>
            <w:r w:rsidRPr="00E013D8">
              <w:rPr>
                <w:rFonts w:ascii="Times New Roman" w:hAnsi="Times New Roman"/>
                <w:spacing w:val="-42"/>
                <w:sz w:val="24"/>
                <w:szCs w:val="24"/>
                <w:lang w:val="ru-RU"/>
              </w:rPr>
              <w:t xml:space="preserve"> </w:t>
            </w:r>
            <w:r w:rsidRPr="00E013D8">
              <w:rPr>
                <w:rFonts w:ascii="Times New Roman" w:hAnsi="Times New Roman"/>
                <w:sz w:val="24"/>
                <w:szCs w:val="24"/>
              </w:rPr>
              <w:t>средств</w:t>
            </w:r>
          </w:p>
        </w:tc>
      </w:tr>
      <w:tr w:rsidR="00A27B5E" w:rsidRPr="00E013D8" w:rsidTr="008F2D33">
        <w:trPr>
          <w:trHeight w:hRule="exact" w:val="155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Помоги себе</w:t>
            </w:r>
            <w:r w:rsidRPr="00E013D8">
              <w:rPr>
                <w:rFonts w:ascii="Times New Roman" w:hAnsi="Times New Roman"/>
                <w:spacing w:val="-1"/>
                <w:sz w:val="24"/>
                <w:szCs w:val="24"/>
              </w:rPr>
              <w:t xml:space="preserve"> </w:t>
            </w:r>
            <w:r w:rsidRPr="00E013D8">
              <w:rPr>
                <w:rFonts w:ascii="Times New Roman" w:hAnsi="Times New Roman"/>
                <w:sz w:val="24"/>
                <w:szCs w:val="24"/>
              </w:rPr>
              <w:t>сам</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6"/>
              <w:rPr>
                <w:rFonts w:ascii="Times New Roman" w:hAnsi="Times New Roman"/>
                <w:sz w:val="24"/>
                <w:szCs w:val="24"/>
                <w:lang w:val="ru-RU"/>
              </w:rPr>
            </w:pPr>
            <w:r w:rsidRPr="00E013D8">
              <w:rPr>
                <w:rFonts w:ascii="Times New Roman" w:hAnsi="Times New Roman"/>
                <w:sz w:val="24"/>
                <w:szCs w:val="24"/>
                <w:lang w:val="ru-RU"/>
              </w:rPr>
              <w:t>Тематический</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классный час «Вредные</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привычки»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505"/>
              <w:rPr>
                <w:rFonts w:ascii="Times New Roman" w:hAnsi="Times New Roman"/>
                <w:sz w:val="24"/>
                <w:szCs w:val="24"/>
                <w:lang w:val="ru-RU"/>
              </w:rPr>
            </w:pPr>
            <w:r w:rsidRPr="00E013D8">
              <w:rPr>
                <w:rFonts w:ascii="Times New Roman" w:hAnsi="Times New Roman"/>
                <w:sz w:val="24"/>
                <w:szCs w:val="24"/>
                <w:lang w:val="ru-RU"/>
              </w:rPr>
              <w:t>Час здоровья «Все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на лыжи»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577"/>
              <w:rPr>
                <w:rFonts w:ascii="Times New Roman" w:hAnsi="Times New Roman"/>
                <w:sz w:val="24"/>
                <w:szCs w:val="24"/>
              </w:rPr>
            </w:pPr>
            <w:r w:rsidRPr="00E013D8">
              <w:rPr>
                <w:rFonts w:ascii="Times New Roman" w:hAnsi="Times New Roman"/>
                <w:sz w:val="24"/>
                <w:szCs w:val="24"/>
              </w:rPr>
              <w:t>Первичные</w:t>
            </w:r>
            <w:r w:rsidRPr="00E013D8">
              <w:rPr>
                <w:rFonts w:ascii="Times New Roman" w:hAnsi="Times New Roman"/>
                <w:spacing w:val="-2"/>
                <w:sz w:val="24"/>
                <w:szCs w:val="24"/>
              </w:rPr>
              <w:t xml:space="preserve"> </w:t>
            </w:r>
            <w:r w:rsidRPr="00E013D8">
              <w:rPr>
                <w:rFonts w:ascii="Times New Roman" w:hAnsi="Times New Roman"/>
                <w:sz w:val="24"/>
                <w:szCs w:val="24"/>
              </w:rPr>
              <w:t>средства пожаротушения</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78"/>
              </w:tabs>
              <w:ind w:left="103" w:right="98"/>
              <w:rPr>
                <w:rFonts w:ascii="Times New Roman" w:hAnsi="Times New Roman"/>
                <w:sz w:val="24"/>
                <w:szCs w:val="24"/>
                <w:lang w:val="ru-RU"/>
              </w:rPr>
            </w:pPr>
            <w:r w:rsidRPr="00E013D8">
              <w:rPr>
                <w:rFonts w:ascii="Times New Roman" w:hAnsi="Times New Roman"/>
                <w:sz w:val="24"/>
                <w:szCs w:val="24"/>
                <w:lang w:val="ru-RU"/>
              </w:rPr>
              <w:t>Причины и</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 xml:space="preserve">возможные </w:t>
            </w:r>
            <w:r w:rsidRPr="00E013D8">
              <w:rPr>
                <w:rFonts w:ascii="Times New Roman" w:hAnsi="Times New Roman"/>
                <w:spacing w:val="-1"/>
                <w:sz w:val="24"/>
                <w:szCs w:val="24"/>
                <w:lang w:val="ru-RU"/>
              </w:rPr>
              <w:t>последствия дорожно–</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транспортного травматизма</w:t>
            </w:r>
          </w:p>
        </w:tc>
      </w:tr>
      <w:tr w:rsidR="00A27B5E" w:rsidRPr="00E013D8" w:rsidTr="008F2D33">
        <w:trPr>
          <w:trHeight w:hRule="exact" w:val="140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648"/>
              <w:rPr>
                <w:rFonts w:ascii="Times New Roman" w:hAnsi="Times New Roman"/>
                <w:sz w:val="24"/>
                <w:szCs w:val="24"/>
              </w:rPr>
            </w:pPr>
            <w:r w:rsidRPr="00E013D8">
              <w:rPr>
                <w:rFonts w:ascii="Times New Roman" w:hAnsi="Times New Roman"/>
                <w:sz w:val="24"/>
                <w:szCs w:val="24"/>
              </w:rPr>
              <w:t>Злой волшебник</w:t>
            </w:r>
            <w:r w:rsidRPr="00E013D8">
              <w:rPr>
                <w:rFonts w:ascii="Times New Roman" w:hAnsi="Times New Roman"/>
                <w:spacing w:val="1"/>
                <w:sz w:val="24"/>
                <w:szCs w:val="24"/>
              </w:rPr>
              <w:t xml:space="preserve"> </w:t>
            </w:r>
            <w:r w:rsidRPr="00E013D8">
              <w:rPr>
                <w:rFonts w:ascii="Times New Roman" w:hAnsi="Times New Roman"/>
                <w:sz w:val="24"/>
                <w:szCs w:val="24"/>
              </w:rPr>
              <w:t>– алкоголь</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367"/>
              <w:rPr>
                <w:rFonts w:ascii="Times New Roman" w:hAnsi="Times New Roman"/>
                <w:sz w:val="24"/>
                <w:szCs w:val="24"/>
              </w:rPr>
            </w:pPr>
            <w:r w:rsidRPr="00E013D8">
              <w:rPr>
                <w:rFonts w:ascii="Times New Roman" w:hAnsi="Times New Roman"/>
                <w:sz w:val="24"/>
                <w:szCs w:val="24"/>
              </w:rPr>
              <w:t>Выпуск памяток</w:t>
            </w:r>
            <w:r w:rsidRPr="00E013D8">
              <w:rPr>
                <w:rFonts w:ascii="Times New Roman" w:hAnsi="Times New Roman"/>
                <w:spacing w:val="-3"/>
                <w:sz w:val="24"/>
                <w:szCs w:val="24"/>
              </w:rPr>
              <w:t xml:space="preserve"> </w:t>
            </w:r>
            <w:r w:rsidRPr="00E013D8">
              <w:rPr>
                <w:rFonts w:ascii="Times New Roman" w:hAnsi="Times New Roman"/>
                <w:sz w:val="24"/>
                <w:szCs w:val="24"/>
              </w:rPr>
              <w:t>«Мир 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Тропа</w:t>
            </w:r>
            <w:r w:rsidRPr="00E013D8">
              <w:rPr>
                <w:rFonts w:ascii="Times New Roman" w:hAnsi="Times New Roman"/>
                <w:spacing w:val="-1"/>
                <w:sz w:val="24"/>
                <w:szCs w:val="24"/>
              </w:rPr>
              <w:t xml:space="preserve"> </w:t>
            </w:r>
            <w:r w:rsidRPr="00E013D8">
              <w:rPr>
                <w:rFonts w:ascii="Times New Roman" w:hAnsi="Times New Roman"/>
                <w:sz w:val="24"/>
                <w:szCs w:val="24"/>
              </w:rPr>
              <w:t>туриста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725"/>
              <w:rPr>
                <w:rFonts w:ascii="Times New Roman" w:hAnsi="Times New Roman"/>
                <w:sz w:val="24"/>
                <w:szCs w:val="24"/>
                <w:lang w:val="ru-RU"/>
              </w:rPr>
            </w:pPr>
            <w:r w:rsidRPr="00E013D8">
              <w:rPr>
                <w:rFonts w:ascii="Times New Roman" w:hAnsi="Times New Roman"/>
                <w:sz w:val="24"/>
                <w:szCs w:val="24"/>
                <w:lang w:val="ru-RU"/>
              </w:rPr>
              <w:t>Что делать, если квартиру</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покинуть нельзя</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Дорожные</w:t>
            </w:r>
            <w:r w:rsidRPr="00E013D8">
              <w:rPr>
                <w:rFonts w:ascii="Times New Roman" w:hAnsi="Times New Roman"/>
                <w:spacing w:val="-1"/>
                <w:sz w:val="24"/>
                <w:szCs w:val="24"/>
              </w:rPr>
              <w:t xml:space="preserve"> </w:t>
            </w:r>
            <w:r w:rsidRPr="00E013D8">
              <w:rPr>
                <w:rFonts w:ascii="Times New Roman" w:hAnsi="Times New Roman"/>
                <w:sz w:val="24"/>
                <w:szCs w:val="24"/>
              </w:rPr>
              <w:t>знаки</w:t>
            </w:r>
          </w:p>
        </w:tc>
      </w:tr>
      <w:tr w:rsidR="00A27B5E" w:rsidRPr="00E013D8" w:rsidTr="004142F8">
        <w:trPr>
          <w:trHeight w:hRule="exact" w:val="1787"/>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48"/>
              <w:rPr>
                <w:rFonts w:ascii="Times New Roman" w:hAnsi="Times New Roman"/>
                <w:sz w:val="24"/>
                <w:szCs w:val="24"/>
              </w:rPr>
            </w:pPr>
            <w:r w:rsidRPr="00E013D8">
              <w:rPr>
                <w:rFonts w:ascii="Times New Roman" w:hAnsi="Times New Roman"/>
                <w:sz w:val="24"/>
                <w:szCs w:val="24"/>
              </w:rPr>
              <w:t>Злой волшебник</w:t>
            </w:r>
            <w:r w:rsidRPr="00E013D8">
              <w:rPr>
                <w:rFonts w:ascii="Times New Roman" w:hAnsi="Times New Roman"/>
                <w:spacing w:val="1"/>
                <w:sz w:val="24"/>
                <w:szCs w:val="24"/>
              </w:rPr>
              <w:t xml:space="preserve"> </w:t>
            </w:r>
            <w:r w:rsidRPr="00E013D8">
              <w:rPr>
                <w:rFonts w:ascii="Times New Roman" w:hAnsi="Times New Roman"/>
                <w:sz w:val="24"/>
                <w:szCs w:val="24"/>
              </w:rPr>
              <w:t>– наркотик</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Пионербол</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6"/>
              <w:rPr>
                <w:rFonts w:ascii="Times New Roman" w:hAnsi="Times New Roman"/>
                <w:sz w:val="24"/>
                <w:szCs w:val="24"/>
                <w:lang w:val="ru-RU"/>
              </w:rPr>
            </w:pPr>
            <w:r w:rsidRPr="00E013D8">
              <w:rPr>
                <w:rFonts w:ascii="Times New Roman" w:hAnsi="Times New Roman"/>
                <w:sz w:val="24"/>
                <w:szCs w:val="24"/>
                <w:lang w:val="ru-RU"/>
              </w:rPr>
              <w:t>Причины</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возгорания телевизора и способы</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его тушения</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8"/>
              <w:jc w:val="both"/>
              <w:rPr>
                <w:rFonts w:ascii="Times New Roman" w:hAnsi="Times New Roman"/>
                <w:sz w:val="24"/>
                <w:szCs w:val="24"/>
                <w:lang w:val="ru-RU"/>
              </w:rPr>
            </w:pPr>
            <w:r w:rsidRPr="00E013D8">
              <w:rPr>
                <w:rFonts w:ascii="Times New Roman" w:hAnsi="Times New Roman"/>
                <w:sz w:val="24"/>
                <w:szCs w:val="24"/>
                <w:lang w:val="ru-RU"/>
              </w:rPr>
              <w:t>Правила</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безопасного поведения на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транспорте, в общественных</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местах, при большом</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скоплении людей.</w:t>
            </w:r>
          </w:p>
        </w:tc>
      </w:tr>
      <w:tr w:rsidR="00A27B5E" w:rsidRPr="00E013D8" w:rsidTr="004142F8">
        <w:trPr>
          <w:trHeight w:hRule="exact" w:val="113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Мы – одна семья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824"/>
              <w:rPr>
                <w:rFonts w:ascii="Times New Roman" w:hAnsi="Times New Roman"/>
                <w:sz w:val="24"/>
                <w:szCs w:val="24"/>
              </w:rPr>
            </w:pPr>
            <w:r w:rsidRPr="00E013D8">
              <w:rPr>
                <w:rFonts w:ascii="Times New Roman" w:hAnsi="Times New Roman"/>
                <w:sz w:val="24"/>
                <w:szCs w:val="24"/>
              </w:rPr>
              <w:t>Забавы на</w:t>
            </w:r>
            <w:r w:rsidRPr="00E013D8">
              <w:rPr>
                <w:rFonts w:ascii="Times New Roman" w:hAnsi="Times New Roman"/>
                <w:spacing w:val="-3"/>
                <w:sz w:val="24"/>
                <w:szCs w:val="24"/>
              </w:rPr>
              <w:t xml:space="preserve"> </w:t>
            </w:r>
            <w:r w:rsidRPr="00E013D8">
              <w:rPr>
                <w:rFonts w:ascii="Times New Roman" w:hAnsi="Times New Roman"/>
                <w:sz w:val="24"/>
                <w:szCs w:val="24"/>
              </w:rPr>
              <w:t>свежем воздухе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24"/>
              <w:rPr>
                <w:rFonts w:ascii="Times New Roman" w:hAnsi="Times New Roman"/>
                <w:sz w:val="24"/>
                <w:szCs w:val="24"/>
                <w:lang w:val="ru-RU"/>
              </w:rPr>
            </w:pPr>
            <w:r w:rsidRPr="00E013D8">
              <w:rPr>
                <w:rFonts w:ascii="Times New Roman" w:hAnsi="Times New Roman"/>
                <w:sz w:val="24"/>
                <w:szCs w:val="24"/>
                <w:lang w:val="ru-RU"/>
              </w:rPr>
              <w:t>Действия при пожаре в доме</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rPr>
                <w:rFonts w:ascii="Times New Roman" w:hAnsi="Times New Roman"/>
                <w:sz w:val="24"/>
                <w:szCs w:val="24"/>
              </w:rPr>
            </w:pPr>
            <w:r w:rsidRPr="00E013D8">
              <w:rPr>
                <w:rFonts w:ascii="Times New Roman" w:hAnsi="Times New Roman"/>
                <w:sz w:val="24"/>
                <w:szCs w:val="24"/>
              </w:rPr>
              <w:t>Проезд в</w:t>
            </w:r>
            <w:r w:rsidRPr="00E013D8">
              <w:rPr>
                <w:rFonts w:ascii="Times New Roman" w:hAnsi="Times New Roman"/>
                <w:spacing w:val="37"/>
                <w:sz w:val="24"/>
                <w:szCs w:val="24"/>
              </w:rPr>
              <w:t xml:space="preserve"> </w:t>
            </w:r>
            <w:r w:rsidRPr="00E013D8">
              <w:rPr>
                <w:rFonts w:ascii="Times New Roman" w:hAnsi="Times New Roman"/>
                <w:sz w:val="24"/>
                <w:szCs w:val="24"/>
              </w:rPr>
              <w:t>общественном транспорте</w:t>
            </w:r>
          </w:p>
        </w:tc>
      </w:tr>
      <w:tr w:rsidR="00A27B5E" w:rsidRPr="00E013D8" w:rsidTr="00E013D8">
        <w:trPr>
          <w:trHeight w:hRule="exact" w:val="113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День</w:t>
            </w:r>
            <w:r w:rsidRPr="00E013D8">
              <w:rPr>
                <w:rFonts w:ascii="Times New Roman" w:hAnsi="Times New Roman"/>
                <w:spacing w:val="-2"/>
                <w:sz w:val="24"/>
                <w:szCs w:val="24"/>
              </w:rPr>
              <w:t xml:space="preserve"> </w:t>
            </w:r>
            <w:r w:rsidRPr="00E013D8">
              <w:rPr>
                <w:rFonts w:ascii="Times New Roman" w:hAnsi="Times New Roman"/>
                <w:sz w:val="24"/>
                <w:szCs w:val="24"/>
              </w:rPr>
              <w:t>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lang w:val="ru-RU"/>
              </w:rPr>
            </w:pPr>
            <w:r w:rsidRPr="00E013D8">
              <w:rPr>
                <w:rFonts w:ascii="Times New Roman" w:hAnsi="Times New Roman"/>
                <w:sz w:val="24"/>
                <w:szCs w:val="24"/>
                <w:lang w:val="ru-RU"/>
              </w:rPr>
              <w:t>Спортивный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праздник</w:t>
            </w:r>
          </w:p>
          <w:p w:rsidR="00A27B5E" w:rsidRPr="00E013D8" w:rsidRDefault="00A27B5E" w:rsidP="00E013D8">
            <w:pPr>
              <w:pStyle w:val="TableParagraph"/>
              <w:ind w:left="103" w:right="735"/>
              <w:rPr>
                <w:rFonts w:ascii="Times New Roman" w:hAnsi="Times New Roman"/>
                <w:sz w:val="24"/>
                <w:szCs w:val="24"/>
                <w:lang w:val="ru-RU"/>
              </w:rPr>
            </w:pPr>
            <w:r w:rsidRPr="00E013D8">
              <w:rPr>
                <w:rFonts w:ascii="Times New Roman" w:hAnsi="Times New Roman"/>
                <w:sz w:val="24"/>
                <w:szCs w:val="24"/>
                <w:lang w:val="ru-RU"/>
              </w:rPr>
              <w:t>«Папа, мама, 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спортивная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семья»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Итоговое</w:t>
            </w:r>
            <w:r w:rsidRPr="00E013D8">
              <w:rPr>
                <w:rFonts w:ascii="Times New Roman" w:hAnsi="Times New Roman"/>
                <w:spacing w:val="-3"/>
                <w:sz w:val="24"/>
                <w:szCs w:val="24"/>
              </w:rPr>
              <w:t xml:space="preserve"> </w:t>
            </w:r>
            <w:r w:rsidRPr="00E013D8">
              <w:rPr>
                <w:rFonts w:ascii="Times New Roman" w:hAnsi="Times New Roman"/>
                <w:sz w:val="24"/>
                <w:szCs w:val="24"/>
              </w:rPr>
              <w:t>занятие</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199"/>
                <w:tab w:val="left" w:pos="1712"/>
              </w:tabs>
              <w:ind w:left="103" w:right="99"/>
              <w:rPr>
                <w:rFonts w:ascii="Times New Roman" w:hAnsi="Times New Roman"/>
                <w:sz w:val="24"/>
                <w:szCs w:val="24"/>
                <w:lang w:val="ru-RU"/>
              </w:rPr>
            </w:pPr>
            <w:r w:rsidRPr="00E013D8">
              <w:rPr>
                <w:rFonts w:ascii="Times New Roman" w:hAnsi="Times New Roman"/>
                <w:spacing w:val="-1"/>
                <w:sz w:val="24"/>
                <w:szCs w:val="24"/>
                <w:lang w:val="ru-RU"/>
              </w:rPr>
              <w:t>Конкурс</w:t>
            </w:r>
            <w:r w:rsidRPr="00E013D8">
              <w:rPr>
                <w:rFonts w:ascii="Times New Roman" w:hAnsi="Times New Roman"/>
                <w:spacing w:val="-1"/>
                <w:sz w:val="24"/>
                <w:szCs w:val="24"/>
                <w:lang w:val="ru-RU"/>
              </w:rPr>
              <w:tab/>
            </w:r>
            <w:r w:rsidRPr="00E013D8">
              <w:rPr>
                <w:rFonts w:ascii="Times New Roman" w:hAnsi="Times New Roman"/>
                <w:sz w:val="24"/>
                <w:szCs w:val="24"/>
                <w:lang w:val="ru-RU"/>
              </w:rPr>
              <w:t>на</w:t>
            </w:r>
            <w:r w:rsidRPr="00E013D8">
              <w:rPr>
                <w:rFonts w:ascii="Times New Roman" w:hAnsi="Times New Roman"/>
                <w:sz w:val="24"/>
                <w:szCs w:val="24"/>
                <w:lang w:val="ru-RU"/>
              </w:rPr>
              <w:tab/>
            </w:r>
            <w:r w:rsidRPr="00E013D8">
              <w:rPr>
                <w:rFonts w:ascii="Times New Roman" w:hAnsi="Times New Roman"/>
                <w:spacing w:val="-1"/>
                <w:sz w:val="24"/>
                <w:szCs w:val="24"/>
                <w:lang w:val="ru-RU"/>
              </w:rPr>
              <w:t>лучшего</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эрудита по</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ПДД</w:t>
            </w:r>
          </w:p>
        </w:tc>
      </w:tr>
    </w:tbl>
    <w:p w:rsidR="00A27B5E" w:rsidRPr="003E14F7" w:rsidRDefault="00A27B5E" w:rsidP="00375C12">
      <w:pPr>
        <w:pStyle w:val="a9"/>
        <w:widowControl w:val="0"/>
        <w:numPr>
          <w:ilvl w:val="0"/>
          <w:numId w:val="183"/>
        </w:numPr>
        <w:tabs>
          <w:tab w:val="left" w:pos="7726"/>
        </w:tabs>
        <w:spacing w:line="252" w:lineRule="exact"/>
        <w:ind w:left="7725" w:hanging="165"/>
        <w:contextualSpacing w:val="0"/>
        <w:jc w:val="center"/>
        <w:rPr>
          <w:rFonts w:ascii="Times New Roman" w:hAnsi="Times New Roman"/>
        </w:rPr>
      </w:pPr>
      <w:r w:rsidRPr="003E14F7">
        <w:rPr>
          <w:rFonts w:ascii="Times New Roman" w:hAnsi="Times New Roman"/>
          <w:b/>
        </w:rPr>
        <w:t>класс</w:t>
      </w:r>
    </w:p>
    <w:tbl>
      <w:tblPr>
        <w:tblW w:w="0" w:type="auto"/>
        <w:tblInd w:w="119" w:type="dxa"/>
        <w:tblLayout w:type="fixed"/>
        <w:tblCellMar>
          <w:left w:w="0" w:type="dxa"/>
          <w:right w:w="0" w:type="dxa"/>
        </w:tblCellMar>
        <w:tblLook w:val="01E0"/>
      </w:tblPr>
      <w:tblGrid>
        <w:gridCol w:w="2552"/>
        <w:gridCol w:w="2552"/>
        <w:gridCol w:w="2621"/>
        <w:gridCol w:w="2624"/>
        <w:gridCol w:w="2624"/>
        <w:gridCol w:w="2623"/>
      </w:tblGrid>
      <w:tr w:rsidR="00A27B5E" w:rsidRPr="00E013D8" w:rsidTr="00E013D8">
        <w:trPr>
          <w:trHeight w:hRule="exact" w:val="1436"/>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197"/>
              <w:rPr>
                <w:rFonts w:ascii="Times New Roman" w:hAnsi="Times New Roman"/>
                <w:sz w:val="24"/>
                <w:szCs w:val="24"/>
              </w:rPr>
            </w:pPr>
            <w:r w:rsidRPr="00E013D8">
              <w:rPr>
                <w:rFonts w:ascii="Times New Roman" w:hAnsi="Times New Roman"/>
                <w:sz w:val="24"/>
                <w:szCs w:val="24"/>
              </w:rPr>
              <w:t>Нет вредным привычкам</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Классный</w:t>
            </w:r>
            <w:r w:rsidRPr="00E013D8">
              <w:rPr>
                <w:rFonts w:ascii="Times New Roman" w:hAnsi="Times New Roman"/>
                <w:spacing w:val="-1"/>
                <w:sz w:val="24"/>
                <w:szCs w:val="24"/>
              </w:rPr>
              <w:t xml:space="preserve"> </w:t>
            </w:r>
            <w:r w:rsidRPr="00E013D8">
              <w:rPr>
                <w:rFonts w:ascii="Times New Roman" w:hAnsi="Times New Roman"/>
                <w:sz w:val="24"/>
                <w:szCs w:val="24"/>
              </w:rPr>
              <w:t>час</w:t>
            </w:r>
          </w:p>
          <w:p w:rsidR="00A27B5E" w:rsidRPr="00E013D8" w:rsidRDefault="00A27B5E" w:rsidP="00E013D8">
            <w:pPr>
              <w:pStyle w:val="TableParagraph"/>
              <w:ind w:left="103" w:right="531"/>
              <w:rPr>
                <w:rFonts w:ascii="Times New Roman" w:hAnsi="Times New Roman"/>
                <w:sz w:val="24"/>
                <w:szCs w:val="24"/>
              </w:rPr>
            </w:pPr>
            <w:r w:rsidRPr="00E013D8">
              <w:rPr>
                <w:rFonts w:ascii="Times New Roman" w:hAnsi="Times New Roman"/>
                <w:sz w:val="24"/>
                <w:szCs w:val="24"/>
              </w:rPr>
              <w:t>«Осторожно!</w:t>
            </w:r>
            <w:r w:rsidRPr="00E013D8">
              <w:rPr>
                <w:rFonts w:ascii="Times New Roman" w:hAnsi="Times New Roman"/>
                <w:spacing w:val="-3"/>
                <w:sz w:val="24"/>
                <w:szCs w:val="24"/>
              </w:rPr>
              <w:t xml:space="preserve"> </w:t>
            </w:r>
            <w:r w:rsidRPr="00E013D8">
              <w:rPr>
                <w:rFonts w:ascii="Times New Roman" w:hAnsi="Times New Roman"/>
                <w:sz w:val="24"/>
                <w:szCs w:val="24"/>
              </w:rPr>
              <w:t>Чужая кровь!»</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37"/>
              <w:jc w:val="both"/>
              <w:rPr>
                <w:rFonts w:ascii="Times New Roman" w:hAnsi="Times New Roman"/>
                <w:sz w:val="24"/>
                <w:szCs w:val="24"/>
                <w:lang w:val="ru-RU"/>
              </w:rPr>
            </w:pPr>
            <w:r w:rsidRPr="00E013D8">
              <w:rPr>
                <w:rFonts w:ascii="Times New Roman" w:hAnsi="Times New Roman"/>
                <w:sz w:val="24"/>
                <w:szCs w:val="24"/>
                <w:lang w:val="ru-RU"/>
              </w:rPr>
              <w:t>Тематические</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классные часы на тему:</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«Будущее за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нами!»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День</w:t>
            </w:r>
            <w:r w:rsidRPr="00E013D8">
              <w:rPr>
                <w:rFonts w:ascii="Times New Roman" w:hAnsi="Times New Roman"/>
                <w:spacing w:val="-2"/>
                <w:sz w:val="24"/>
                <w:szCs w:val="24"/>
              </w:rPr>
              <w:t xml:space="preserve"> </w:t>
            </w:r>
            <w:r w:rsidRPr="00E013D8">
              <w:rPr>
                <w:rFonts w:ascii="Times New Roman" w:hAnsi="Times New Roman"/>
                <w:sz w:val="24"/>
                <w:szCs w:val="24"/>
              </w:rPr>
              <w:t>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32"/>
              <w:rPr>
                <w:rFonts w:ascii="Times New Roman" w:hAnsi="Times New Roman"/>
                <w:sz w:val="24"/>
                <w:szCs w:val="24"/>
                <w:lang w:val="ru-RU"/>
              </w:rPr>
            </w:pPr>
            <w:r w:rsidRPr="00E013D8">
              <w:rPr>
                <w:rFonts w:ascii="Times New Roman" w:hAnsi="Times New Roman"/>
                <w:sz w:val="24"/>
                <w:szCs w:val="24"/>
                <w:lang w:val="ru-RU"/>
              </w:rPr>
              <w:t>Беседы: Небрежность</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основная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 xml:space="preserve">причина </w:t>
            </w:r>
            <w:r w:rsidRPr="00E013D8">
              <w:rPr>
                <w:rFonts w:ascii="Times New Roman" w:hAnsi="Times New Roman"/>
                <w:spacing w:val="5"/>
                <w:sz w:val="24"/>
                <w:szCs w:val="24"/>
                <w:lang w:val="ru-RU"/>
              </w:rPr>
              <w:t>возгораний.</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8"/>
              <w:jc w:val="both"/>
              <w:rPr>
                <w:rFonts w:ascii="Times New Roman" w:hAnsi="Times New Roman"/>
                <w:sz w:val="24"/>
                <w:szCs w:val="24"/>
                <w:lang w:val="ru-RU"/>
              </w:rPr>
            </w:pPr>
            <w:r w:rsidRPr="00E013D8">
              <w:rPr>
                <w:rFonts w:ascii="Times New Roman" w:hAnsi="Times New Roman"/>
                <w:sz w:val="24"/>
                <w:szCs w:val="24"/>
                <w:lang w:val="ru-RU"/>
              </w:rPr>
              <w:t>Движение по</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тротуарам, пешеходным</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дорожкам, обочинам.</w:t>
            </w:r>
          </w:p>
        </w:tc>
      </w:tr>
      <w:tr w:rsidR="00A27B5E" w:rsidRPr="00E013D8" w:rsidTr="008F2D33">
        <w:trPr>
          <w:trHeight w:hRule="exact" w:val="2041"/>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468"/>
              <w:rPr>
                <w:rFonts w:ascii="Times New Roman" w:hAnsi="Times New Roman"/>
                <w:sz w:val="24"/>
                <w:szCs w:val="24"/>
                <w:lang w:val="ru-RU"/>
              </w:rPr>
            </w:pPr>
            <w:r w:rsidRPr="00E013D8">
              <w:rPr>
                <w:rFonts w:ascii="Times New Roman" w:hAnsi="Times New Roman"/>
                <w:sz w:val="24"/>
                <w:szCs w:val="24"/>
                <w:lang w:val="ru-RU"/>
              </w:rPr>
              <w:t>Я здоровье сберегу</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 сам себе я</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помогу</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20"/>
              <w:rPr>
                <w:rFonts w:ascii="Times New Roman" w:hAnsi="Times New Roman"/>
                <w:sz w:val="24"/>
                <w:szCs w:val="24"/>
                <w:lang w:val="ru-RU"/>
              </w:rPr>
            </w:pPr>
            <w:r w:rsidRPr="00E013D8">
              <w:rPr>
                <w:rFonts w:ascii="Times New Roman" w:hAnsi="Times New Roman"/>
                <w:sz w:val="24"/>
                <w:szCs w:val="24"/>
                <w:lang w:val="ru-RU"/>
              </w:rPr>
              <w:t>Классный час</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«Эти разные и опасные инфекции»</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222"/>
              <w:rPr>
                <w:rFonts w:ascii="Times New Roman" w:hAnsi="Times New Roman"/>
                <w:sz w:val="24"/>
                <w:szCs w:val="24"/>
                <w:lang w:val="ru-RU"/>
              </w:rPr>
            </w:pPr>
            <w:r w:rsidRPr="00E013D8">
              <w:rPr>
                <w:rFonts w:ascii="Times New Roman" w:hAnsi="Times New Roman"/>
                <w:sz w:val="24"/>
                <w:szCs w:val="24"/>
                <w:lang w:val="ru-RU"/>
              </w:rPr>
              <w:t>Конкурс плакатов</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«Наш класс за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ЗОЖ»</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Осенний</w:t>
            </w:r>
            <w:r w:rsidRPr="00E013D8">
              <w:rPr>
                <w:rFonts w:ascii="Times New Roman" w:hAnsi="Times New Roman"/>
                <w:spacing w:val="-3"/>
                <w:sz w:val="24"/>
                <w:szCs w:val="24"/>
              </w:rPr>
              <w:t xml:space="preserve"> </w:t>
            </w:r>
            <w:r w:rsidRPr="00E013D8">
              <w:rPr>
                <w:rFonts w:ascii="Times New Roman" w:hAnsi="Times New Roman"/>
                <w:sz w:val="24"/>
                <w:szCs w:val="24"/>
              </w:rPr>
              <w:t>кросс</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41"/>
              <w:rPr>
                <w:rFonts w:ascii="Times New Roman" w:hAnsi="Times New Roman"/>
                <w:sz w:val="24"/>
                <w:szCs w:val="24"/>
                <w:lang w:val="ru-RU"/>
              </w:rPr>
            </w:pPr>
            <w:r w:rsidRPr="00E013D8">
              <w:rPr>
                <w:rFonts w:ascii="Times New Roman" w:hAnsi="Times New Roman"/>
                <w:spacing w:val="7"/>
                <w:sz w:val="24"/>
                <w:szCs w:val="24"/>
                <w:lang w:val="ru-RU"/>
              </w:rPr>
              <w:t xml:space="preserve">Экскурсия </w:t>
            </w:r>
            <w:r w:rsidRPr="00E013D8">
              <w:rPr>
                <w:rFonts w:ascii="Times New Roman" w:hAnsi="Times New Roman"/>
                <w:sz w:val="24"/>
                <w:szCs w:val="24"/>
                <w:lang w:val="ru-RU"/>
              </w:rPr>
              <w:t>к</w:t>
            </w:r>
            <w:r w:rsidRPr="00E013D8">
              <w:rPr>
                <w:rFonts w:ascii="Times New Roman" w:hAnsi="Times New Roman"/>
                <w:spacing w:val="-32"/>
                <w:sz w:val="24"/>
                <w:szCs w:val="24"/>
                <w:lang w:val="ru-RU"/>
              </w:rPr>
              <w:t xml:space="preserve"> </w:t>
            </w:r>
            <w:r w:rsidRPr="00E013D8">
              <w:rPr>
                <w:rFonts w:ascii="Times New Roman" w:hAnsi="Times New Roman"/>
                <w:spacing w:val="6"/>
                <w:sz w:val="24"/>
                <w:szCs w:val="24"/>
                <w:lang w:val="ru-RU"/>
              </w:rPr>
              <w:t>пожарному щиту.</w:t>
            </w:r>
            <w:r w:rsidRPr="00E013D8">
              <w:rPr>
                <w:rFonts w:ascii="Times New Roman" w:hAnsi="Times New Roman"/>
                <w:spacing w:val="-19"/>
                <w:sz w:val="24"/>
                <w:szCs w:val="24"/>
                <w:lang w:val="ru-RU"/>
              </w:rPr>
              <w:t xml:space="preserve"> </w:t>
            </w:r>
            <w:r w:rsidRPr="00E013D8">
              <w:rPr>
                <w:rFonts w:ascii="Times New Roman" w:hAnsi="Times New Roman"/>
                <w:spacing w:val="5"/>
                <w:sz w:val="24"/>
                <w:szCs w:val="24"/>
                <w:lang w:val="ru-RU"/>
              </w:rPr>
              <w:t>Виды</w:t>
            </w:r>
            <w:r w:rsidRPr="00E013D8">
              <w:rPr>
                <w:rFonts w:ascii="Times New Roman" w:hAnsi="Times New Roman"/>
                <w:spacing w:val="33"/>
                <w:sz w:val="24"/>
                <w:szCs w:val="24"/>
                <w:lang w:val="ru-RU"/>
              </w:rPr>
              <w:t xml:space="preserve"> </w:t>
            </w:r>
            <w:r w:rsidRPr="00E013D8">
              <w:rPr>
                <w:rFonts w:ascii="Times New Roman" w:hAnsi="Times New Roman"/>
                <w:spacing w:val="7"/>
                <w:sz w:val="24"/>
                <w:szCs w:val="24"/>
                <w:lang w:val="ru-RU"/>
              </w:rPr>
              <w:t>огнетушителей,</w:t>
            </w:r>
            <w:r w:rsidRPr="00E013D8">
              <w:rPr>
                <w:rFonts w:ascii="Times New Roman" w:hAnsi="Times New Roman"/>
                <w:spacing w:val="-45"/>
                <w:sz w:val="24"/>
                <w:szCs w:val="24"/>
                <w:lang w:val="ru-RU"/>
              </w:rPr>
              <w:t xml:space="preserve"> </w:t>
            </w:r>
            <w:r w:rsidRPr="00E013D8">
              <w:rPr>
                <w:rFonts w:ascii="Times New Roman" w:hAnsi="Times New Roman"/>
                <w:spacing w:val="6"/>
                <w:sz w:val="24"/>
                <w:szCs w:val="24"/>
                <w:lang w:val="ru-RU"/>
              </w:rPr>
              <w:t>внутренние</w:t>
            </w:r>
            <w:r w:rsidRPr="00E013D8">
              <w:rPr>
                <w:rFonts w:ascii="Times New Roman" w:hAnsi="Times New Roman"/>
                <w:spacing w:val="49"/>
                <w:sz w:val="24"/>
                <w:szCs w:val="24"/>
                <w:lang w:val="ru-RU"/>
              </w:rPr>
              <w:t xml:space="preserve"> </w:t>
            </w:r>
            <w:r w:rsidRPr="00E013D8">
              <w:rPr>
                <w:rFonts w:ascii="Times New Roman" w:hAnsi="Times New Roman"/>
                <w:spacing w:val="6"/>
                <w:sz w:val="24"/>
                <w:szCs w:val="24"/>
                <w:lang w:val="ru-RU"/>
              </w:rPr>
              <w:t>пожарные</w:t>
            </w:r>
            <w:r w:rsidRPr="00E013D8">
              <w:rPr>
                <w:rFonts w:ascii="Times New Roman" w:hAnsi="Times New Roman"/>
                <w:spacing w:val="-47"/>
                <w:sz w:val="24"/>
                <w:szCs w:val="24"/>
                <w:lang w:val="ru-RU"/>
              </w:rPr>
              <w:t xml:space="preserve"> </w:t>
            </w:r>
            <w:r w:rsidRPr="00E013D8">
              <w:rPr>
                <w:rFonts w:ascii="Times New Roman" w:hAnsi="Times New Roman"/>
                <w:spacing w:val="6"/>
                <w:sz w:val="24"/>
                <w:szCs w:val="24"/>
                <w:lang w:val="ru-RU"/>
              </w:rPr>
              <w:t>краны.</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 xml:space="preserve">Современный </w:t>
            </w:r>
            <w:r w:rsidRPr="00E013D8">
              <w:rPr>
                <w:rFonts w:ascii="Times New Roman" w:hAnsi="Times New Roman"/>
                <w:spacing w:val="39"/>
                <w:sz w:val="24"/>
                <w:szCs w:val="24"/>
                <w:lang w:val="ru-RU"/>
              </w:rPr>
              <w:t xml:space="preserve"> </w:t>
            </w:r>
            <w:r w:rsidRPr="00E013D8">
              <w:rPr>
                <w:rFonts w:ascii="Times New Roman" w:hAnsi="Times New Roman"/>
                <w:sz w:val="24"/>
                <w:szCs w:val="24"/>
                <w:lang w:val="ru-RU"/>
              </w:rPr>
              <w:t>транспорт</w:t>
            </w:r>
          </w:p>
          <w:p w:rsidR="00A27B5E" w:rsidRPr="00E013D8" w:rsidRDefault="00A27B5E" w:rsidP="00E013D8">
            <w:pPr>
              <w:pStyle w:val="TableParagraph"/>
              <w:tabs>
                <w:tab w:val="left" w:pos="551"/>
                <w:tab w:val="left" w:pos="1302"/>
              </w:tabs>
              <w:spacing w:before="1"/>
              <w:ind w:left="103" w:right="98"/>
              <w:rPr>
                <w:rFonts w:ascii="Times New Roman" w:hAnsi="Times New Roman"/>
                <w:sz w:val="24"/>
                <w:szCs w:val="24"/>
                <w:lang w:val="ru-RU"/>
              </w:rPr>
            </w:pPr>
            <w:r w:rsidRPr="00E013D8">
              <w:rPr>
                <w:rFonts w:ascii="Times New Roman" w:hAnsi="Times New Roman"/>
                <w:sz w:val="24"/>
                <w:szCs w:val="24"/>
                <w:lang w:val="ru-RU"/>
              </w:rPr>
              <w:t>–</w:t>
            </w:r>
            <w:r w:rsidRPr="00E013D8">
              <w:rPr>
                <w:rFonts w:ascii="Times New Roman" w:hAnsi="Times New Roman"/>
                <w:sz w:val="24"/>
                <w:szCs w:val="24"/>
                <w:lang w:val="ru-RU"/>
              </w:rPr>
              <w:tab/>
            </w:r>
            <w:r w:rsidRPr="00E013D8">
              <w:rPr>
                <w:rFonts w:ascii="Times New Roman" w:hAnsi="Times New Roman"/>
                <w:spacing w:val="-1"/>
                <w:sz w:val="24"/>
                <w:szCs w:val="24"/>
                <w:lang w:val="ru-RU"/>
              </w:rPr>
              <w:t>зона</w:t>
            </w:r>
            <w:r w:rsidRPr="00E013D8">
              <w:rPr>
                <w:rFonts w:ascii="Times New Roman" w:hAnsi="Times New Roman"/>
                <w:spacing w:val="-1"/>
                <w:sz w:val="24"/>
                <w:szCs w:val="24"/>
                <w:lang w:val="ru-RU"/>
              </w:rPr>
              <w:tab/>
              <w:t>повышенной</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опасности.</w:t>
            </w:r>
          </w:p>
        </w:tc>
      </w:tr>
      <w:tr w:rsidR="00A27B5E" w:rsidRPr="00E013D8" w:rsidTr="00FA0349">
        <w:trPr>
          <w:trHeight w:val="1795"/>
        </w:trPr>
        <w:tc>
          <w:tcPr>
            <w:tcW w:w="2552"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52" w:lineRule="exact"/>
              <w:ind w:left="103" w:right="1166"/>
              <w:rPr>
                <w:rFonts w:ascii="Times New Roman" w:hAnsi="Times New Roman"/>
                <w:sz w:val="24"/>
                <w:szCs w:val="24"/>
              </w:rPr>
            </w:pPr>
            <w:r w:rsidRPr="00E013D8">
              <w:rPr>
                <w:rFonts w:ascii="Times New Roman" w:hAnsi="Times New Roman"/>
                <w:sz w:val="24"/>
                <w:szCs w:val="24"/>
              </w:rPr>
              <w:t>Наш век -</w:t>
            </w:r>
            <w:r w:rsidRPr="00E013D8">
              <w:rPr>
                <w:rFonts w:ascii="Times New Roman" w:hAnsi="Times New Roman"/>
                <w:spacing w:val="-3"/>
                <w:sz w:val="24"/>
                <w:szCs w:val="24"/>
              </w:rPr>
              <w:t xml:space="preserve"> </w:t>
            </w:r>
            <w:r w:rsidRPr="00E013D8">
              <w:rPr>
                <w:rFonts w:ascii="Times New Roman" w:hAnsi="Times New Roman"/>
                <w:sz w:val="24"/>
                <w:szCs w:val="24"/>
              </w:rPr>
              <w:t>без наркотиков.</w:t>
            </w:r>
          </w:p>
        </w:tc>
        <w:tc>
          <w:tcPr>
            <w:tcW w:w="2552"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52" w:lineRule="exact"/>
              <w:ind w:left="103" w:right="127"/>
              <w:rPr>
                <w:rFonts w:ascii="Times New Roman" w:hAnsi="Times New Roman"/>
                <w:sz w:val="24"/>
                <w:szCs w:val="24"/>
                <w:lang w:val="ru-RU"/>
              </w:rPr>
            </w:pPr>
            <w:r w:rsidRPr="00E013D8">
              <w:rPr>
                <w:rFonts w:ascii="Times New Roman" w:hAnsi="Times New Roman"/>
                <w:sz w:val="24"/>
                <w:szCs w:val="24"/>
                <w:lang w:val="ru-RU"/>
              </w:rPr>
              <w:t>Беседа «Кровавая рана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 смертельная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опасность»</w:t>
            </w:r>
          </w:p>
        </w:tc>
        <w:tc>
          <w:tcPr>
            <w:tcW w:w="2621"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52" w:lineRule="exact"/>
              <w:ind w:left="103" w:right="480"/>
              <w:rPr>
                <w:rFonts w:ascii="Times New Roman" w:hAnsi="Times New Roman"/>
                <w:sz w:val="24"/>
                <w:szCs w:val="24"/>
              </w:rPr>
            </w:pPr>
            <w:r w:rsidRPr="00E013D8">
              <w:rPr>
                <w:rFonts w:ascii="Times New Roman" w:hAnsi="Times New Roman"/>
                <w:sz w:val="24"/>
                <w:szCs w:val="24"/>
              </w:rPr>
              <w:t>Проект</w:t>
            </w:r>
            <w:r w:rsidRPr="00E013D8">
              <w:rPr>
                <w:rFonts w:ascii="Times New Roman" w:hAnsi="Times New Roman"/>
                <w:spacing w:val="-3"/>
                <w:sz w:val="24"/>
                <w:szCs w:val="24"/>
              </w:rPr>
              <w:t xml:space="preserve"> </w:t>
            </w:r>
            <w:r w:rsidRPr="00E013D8">
              <w:rPr>
                <w:rFonts w:ascii="Times New Roman" w:hAnsi="Times New Roman"/>
                <w:sz w:val="24"/>
                <w:szCs w:val="24"/>
              </w:rPr>
              <w:t>«Спортсмены нашего города»</w:t>
            </w:r>
          </w:p>
        </w:tc>
        <w:tc>
          <w:tcPr>
            <w:tcW w:w="2624"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52" w:lineRule="exact"/>
              <w:ind w:left="103" w:right="714"/>
              <w:rPr>
                <w:rFonts w:ascii="Times New Roman" w:hAnsi="Times New Roman"/>
                <w:sz w:val="24"/>
                <w:szCs w:val="24"/>
              </w:rPr>
            </w:pPr>
            <w:r w:rsidRPr="00E013D8">
              <w:rPr>
                <w:rFonts w:ascii="Times New Roman" w:hAnsi="Times New Roman"/>
                <w:sz w:val="24"/>
                <w:szCs w:val="24"/>
              </w:rPr>
              <w:t>Первенство</w:t>
            </w:r>
            <w:r w:rsidRPr="00E013D8">
              <w:rPr>
                <w:rFonts w:ascii="Times New Roman" w:hAnsi="Times New Roman"/>
                <w:spacing w:val="-2"/>
                <w:sz w:val="24"/>
                <w:szCs w:val="24"/>
              </w:rPr>
              <w:t xml:space="preserve"> </w:t>
            </w:r>
            <w:r w:rsidRPr="00E013D8">
              <w:rPr>
                <w:rFonts w:ascii="Times New Roman" w:hAnsi="Times New Roman"/>
                <w:sz w:val="24"/>
                <w:szCs w:val="24"/>
              </w:rPr>
              <w:t>школы Квадрата-с</w:t>
            </w:r>
          </w:p>
        </w:tc>
        <w:tc>
          <w:tcPr>
            <w:tcW w:w="2624"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lang w:val="ru-RU"/>
              </w:rPr>
            </w:pPr>
            <w:r w:rsidRPr="00E013D8">
              <w:rPr>
                <w:rFonts w:ascii="Times New Roman" w:hAnsi="Times New Roman"/>
                <w:spacing w:val="2"/>
                <w:sz w:val="24"/>
                <w:szCs w:val="24"/>
                <w:lang w:val="ru-RU"/>
              </w:rPr>
              <w:t>Практическая</w:t>
            </w:r>
            <w:r w:rsidRPr="00E013D8">
              <w:rPr>
                <w:rFonts w:ascii="Times New Roman" w:hAnsi="Times New Roman"/>
                <w:spacing w:val="24"/>
                <w:sz w:val="24"/>
                <w:szCs w:val="24"/>
                <w:lang w:val="ru-RU"/>
              </w:rPr>
              <w:t xml:space="preserve"> </w:t>
            </w:r>
            <w:r w:rsidRPr="00E013D8">
              <w:rPr>
                <w:rFonts w:ascii="Times New Roman" w:hAnsi="Times New Roman"/>
                <w:spacing w:val="2"/>
                <w:sz w:val="24"/>
                <w:szCs w:val="24"/>
                <w:lang w:val="ru-RU"/>
              </w:rPr>
              <w:t>работа</w:t>
            </w:r>
          </w:p>
          <w:p w:rsidR="00A27B5E" w:rsidRPr="00E013D8" w:rsidRDefault="00A27B5E" w:rsidP="00E013D8">
            <w:pPr>
              <w:pStyle w:val="TableParagraph"/>
              <w:ind w:left="103" w:right="371"/>
              <w:rPr>
                <w:rFonts w:ascii="Times New Roman" w:hAnsi="Times New Roman"/>
                <w:sz w:val="24"/>
                <w:szCs w:val="24"/>
                <w:lang w:val="ru-RU"/>
              </w:rPr>
            </w:pPr>
            <w:r w:rsidRPr="00E013D8">
              <w:rPr>
                <w:rFonts w:ascii="Times New Roman" w:hAnsi="Times New Roman"/>
                <w:sz w:val="24"/>
                <w:szCs w:val="24"/>
                <w:lang w:val="ru-RU"/>
              </w:rPr>
              <w:t>«Оказание первой</w:t>
            </w:r>
            <w:r w:rsidRPr="00E013D8">
              <w:rPr>
                <w:rFonts w:ascii="Times New Roman" w:hAnsi="Times New Roman"/>
                <w:spacing w:val="-6"/>
                <w:sz w:val="24"/>
                <w:szCs w:val="24"/>
                <w:lang w:val="ru-RU"/>
              </w:rPr>
              <w:t xml:space="preserve"> </w:t>
            </w:r>
            <w:r w:rsidRPr="00E013D8">
              <w:rPr>
                <w:rFonts w:ascii="Times New Roman" w:hAnsi="Times New Roman"/>
                <w:spacing w:val="2"/>
                <w:sz w:val="24"/>
                <w:szCs w:val="24"/>
                <w:lang w:val="ru-RU"/>
              </w:rPr>
              <w:t>медицинской</w:t>
            </w:r>
            <w:r w:rsidRPr="00E013D8">
              <w:rPr>
                <w:rFonts w:ascii="Times New Roman" w:hAnsi="Times New Roman"/>
                <w:spacing w:val="25"/>
                <w:sz w:val="24"/>
                <w:szCs w:val="24"/>
                <w:lang w:val="ru-RU"/>
              </w:rPr>
              <w:t xml:space="preserve"> </w:t>
            </w:r>
            <w:r w:rsidRPr="00E013D8">
              <w:rPr>
                <w:rFonts w:ascii="Times New Roman" w:hAnsi="Times New Roman"/>
                <w:sz w:val="24"/>
                <w:szCs w:val="24"/>
                <w:lang w:val="ru-RU"/>
              </w:rPr>
              <w:t>помощи</w:t>
            </w:r>
            <w:r w:rsidRPr="00E013D8">
              <w:rPr>
                <w:rFonts w:ascii="Times New Roman" w:hAnsi="Times New Roman"/>
                <w:spacing w:val="-48"/>
                <w:sz w:val="24"/>
                <w:szCs w:val="24"/>
                <w:lang w:val="ru-RU"/>
              </w:rPr>
              <w:t xml:space="preserve"> </w:t>
            </w:r>
            <w:r w:rsidRPr="00E013D8">
              <w:rPr>
                <w:rFonts w:ascii="Times New Roman" w:hAnsi="Times New Roman"/>
                <w:spacing w:val="2"/>
                <w:sz w:val="24"/>
                <w:szCs w:val="24"/>
                <w:lang w:val="ru-RU"/>
              </w:rPr>
              <w:t xml:space="preserve">пострадавшим </w:t>
            </w:r>
            <w:r w:rsidRPr="00E013D8">
              <w:rPr>
                <w:rFonts w:ascii="Times New Roman" w:hAnsi="Times New Roman"/>
                <w:sz w:val="24"/>
                <w:szCs w:val="24"/>
                <w:lang w:val="ru-RU"/>
              </w:rPr>
              <w:t>при</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пожаре».</w:t>
            </w:r>
          </w:p>
        </w:tc>
        <w:tc>
          <w:tcPr>
            <w:tcW w:w="2623" w:type="dxa"/>
            <w:tcBorders>
              <w:top w:val="single" w:sz="4" w:space="0" w:color="000000"/>
              <w:left w:val="single" w:sz="4" w:space="0" w:color="000000"/>
              <w:right w:val="single" w:sz="4" w:space="0" w:color="000000"/>
            </w:tcBorders>
          </w:tcPr>
          <w:p w:rsidR="00A27B5E" w:rsidRPr="00E013D8" w:rsidRDefault="00A27B5E" w:rsidP="00E013D8">
            <w:pPr>
              <w:pStyle w:val="TableParagraph"/>
              <w:tabs>
                <w:tab w:val="left" w:pos="1744"/>
              </w:tabs>
              <w:ind w:left="103" w:right="99"/>
              <w:rPr>
                <w:rFonts w:ascii="Times New Roman" w:hAnsi="Times New Roman"/>
                <w:sz w:val="24"/>
                <w:szCs w:val="24"/>
                <w:lang w:val="ru-RU"/>
              </w:rPr>
            </w:pPr>
            <w:r w:rsidRPr="00E013D8">
              <w:rPr>
                <w:rFonts w:ascii="Times New Roman" w:hAnsi="Times New Roman"/>
                <w:sz w:val="24"/>
                <w:szCs w:val="24"/>
                <w:lang w:val="ru-RU"/>
              </w:rPr>
              <w:t>Государственная</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 xml:space="preserve">служба, обеспечивающая </w:t>
            </w:r>
            <w:r w:rsidRPr="00E013D8">
              <w:rPr>
                <w:rFonts w:ascii="Times New Roman" w:hAnsi="Times New Roman"/>
                <w:spacing w:val="-1"/>
                <w:sz w:val="24"/>
                <w:szCs w:val="24"/>
                <w:lang w:val="ru-RU"/>
              </w:rPr>
              <w:t>общественный</w:t>
            </w:r>
            <w:r w:rsidRPr="00E013D8">
              <w:rPr>
                <w:rFonts w:ascii="Times New Roman" w:hAnsi="Times New Roman"/>
                <w:spacing w:val="-1"/>
                <w:sz w:val="24"/>
                <w:szCs w:val="24"/>
                <w:lang w:val="ru-RU"/>
              </w:rPr>
              <w:tab/>
              <w:t>порядок</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на улицах, дорогах и</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в общественном</w:t>
            </w:r>
          </w:p>
          <w:p w:rsidR="00A27B5E" w:rsidRPr="00E013D8" w:rsidRDefault="00A27B5E" w:rsidP="00E013D8">
            <w:pPr>
              <w:pStyle w:val="TableParagraph"/>
              <w:tabs>
                <w:tab w:val="left" w:pos="2315"/>
              </w:tabs>
              <w:ind w:left="103" w:right="99"/>
              <w:rPr>
                <w:rFonts w:ascii="Times New Roman" w:hAnsi="Times New Roman"/>
                <w:sz w:val="24"/>
                <w:szCs w:val="24"/>
                <w:lang w:val="ru-RU"/>
              </w:rPr>
            </w:pPr>
            <w:r w:rsidRPr="00E013D8">
              <w:rPr>
                <w:rFonts w:ascii="Times New Roman" w:hAnsi="Times New Roman"/>
                <w:spacing w:val="-1"/>
                <w:sz w:val="24"/>
                <w:szCs w:val="24"/>
              </w:rPr>
              <w:t>транспорте,</w:t>
            </w:r>
            <w:r w:rsidRPr="00E013D8">
              <w:rPr>
                <w:rFonts w:ascii="Times New Roman" w:hAnsi="Times New Roman"/>
                <w:spacing w:val="-1"/>
                <w:sz w:val="24"/>
                <w:szCs w:val="24"/>
              </w:rPr>
              <w:tab/>
            </w:r>
            <w:r w:rsidRPr="00E013D8">
              <w:rPr>
                <w:rFonts w:ascii="Times New Roman" w:hAnsi="Times New Roman"/>
                <w:sz w:val="24"/>
                <w:szCs w:val="24"/>
              </w:rPr>
              <w:t>ее назначение.</w:t>
            </w:r>
          </w:p>
        </w:tc>
      </w:tr>
      <w:tr w:rsidR="00A27B5E" w:rsidRPr="00E013D8" w:rsidTr="008F2D33">
        <w:trPr>
          <w:trHeight w:hRule="exact" w:val="1743"/>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Курить не</w:t>
            </w:r>
            <w:r w:rsidRPr="00E013D8">
              <w:rPr>
                <w:rFonts w:ascii="Times New Roman" w:hAnsi="Times New Roman"/>
                <w:spacing w:val="-2"/>
                <w:sz w:val="24"/>
                <w:szCs w:val="24"/>
              </w:rPr>
              <w:t xml:space="preserve"> </w:t>
            </w:r>
            <w:r w:rsidRPr="00E013D8">
              <w:rPr>
                <w:rFonts w:ascii="Times New Roman" w:hAnsi="Times New Roman"/>
                <w:sz w:val="24"/>
                <w:szCs w:val="24"/>
              </w:rPr>
              <w:t>модно.</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55"/>
              <w:rPr>
                <w:rFonts w:ascii="Times New Roman" w:hAnsi="Times New Roman"/>
                <w:sz w:val="24"/>
                <w:szCs w:val="24"/>
                <w:lang w:val="ru-RU"/>
              </w:rPr>
            </w:pPr>
            <w:r w:rsidRPr="00E013D8">
              <w:rPr>
                <w:rFonts w:ascii="Times New Roman" w:hAnsi="Times New Roman"/>
                <w:sz w:val="24"/>
                <w:szCs w:val="24"/>
                <w:lang w:val="ru-RU"/>
              </w:rPr>
              <w:t>Тематический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классный час «Касается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каждого»</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Акция «Все в</w:t>
            </w:r>
            <w:r w:rsidRPr="00E013D8">
              <w:rPr>
                <w:rFonts w:ascii="Times New Roman" w:hAnsi="Times New Roman"/>
                <w:spacing w:val="-4"/>
                <w:sz w:val="24"/>
                <w:szCs w:val="24"/>
              </w:rPr>
              <w:t xml:space="preserve"> </w:t>
            </w:r>
            <w:r w:rsidRPr="00E013D8">
              <w:rPr>
                <w:rFonts w:ascii="Times New Roman" w:hAnsi="Times New Roman"/>
                <w:sz w:val="24"/>
                <w:szCs w:val="24"/>
              </w:rPr>
              <w:t>бассейн»</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Веселые</w:t>
            </w:r>
            <w:r w:rsidRPr="00E013D8">
              <w:rPr>
                <w:rFonts w:ascii="Times New Roman" w:hAnsi="Times New Roman"/>
                <w:spacing w:val="-1"/>
                <w:sz w:val="24"/>
                <w:szCs w:val="24"/>
              </w:rPr>
              <w:t xml:space="preserve"> </w:t>
            </w:r>
            <w:r w:rsidRPr="00E013D8">
              <w:rPr>
                <w:rFonts w:ascii="Times New Roman" w:hAnsi="Times New Roman"/>
                <w:sz w:val="24"/>
                <w:szCs w:val="24"/>
              </w:rPr>
              <w:t>старты</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47"/>
              <w:rPr>
                <w:rFonts w:ascii="Times New Roman" w:hAnsi="Times New Roman"/>
                <w:sz w:val="24"/>
                <w:szCs w:val="24"/>
                <w:lang w:val="ru-RU"/>
              </w:rPr>
            </w:pPr>
            <w:r w:rsidRPr="00E013D8">
              <w:rPr>
                <w:rFonts w:ascii="Times New Roman" w:hAnsi="Times New Roman"/>
                <w:sz w:val="24"/>
                <w:szCs w:val="24"/>
                <w:lang w:val="ru-RU"/>
              </w:rPr>
              <w:t>Классный час «Грамотное</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поведение при</w:t>
            </w:r>
            <w:r w:rsidRPr="00E013D8">
              <w:rPr>
                <w:rFonts w:ascii="Times New Roman" w:hAnsi="Times New Roman"/>
                <w:spacing w:val="28"/>
                <w:sz w:val="24"/>
                <w:szCs w:val="24"/>
                <w:lang w:val="ru-RU"/>
              </w:rPr>
              <w:t xml:space="preserve"> </w:t>
            </w:r>
            <w:r w:rsidRPr="00E013D8">
              <w:rPr>
                <w:rFonts w:ascii="Times New Roman" w:hAnsi="Times New Roman"/>
                <w:sz w:val="24"/>
                <w:szCs w:val="24"/>
                <w:lang w:val="ru-RU"/>
              </w:rPr>
              <w:t>ЧС»</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jc w:val="both"/>
              <w:rPr>
                <w:rFonts w:ascii="Times New Roman" w:hAnsi="Times New Roman"/>
                <w:sz w:val="24"/>
                <w:szCs w:val="24"/>
                <w:lang w:val="ru-RU"/>
              </w:rPr>
            </w:pPr>
            <w:r w:rsidRPr="00E013D8">
              <w:rPr>
                <w:rFonts w:ascii="Times New Roman" w:hAnsi="Times New Roman"/>
                <w:sz w:val="24"/>
                <w:szCs w:val="24"/>
                <w:lang w:val="ru-RU"/>
              </w:rPr>
              <w:t>ДТП.</w:t>
            </w:r>
            <w:r w:rsidRPr="00E013D8">
              <w:rPr>
                <w:rFonts w:ascii="Times New Roman" w:hAnsi="Times New Roman"/>
                <w:spacing w:val="38"/>
                <w:sz w:val="24"/>
                <w:szCs w:val="24"/>
                <w:lang w:val="ru-RU"/>
              </w:rPr>
              <w:t xml:space="preserve"> </w:t>
            </w:r>
            <w:r w:rsidRPr="00E013D8">
              <w:rPr>
                <w:rFonts w:ascii="Times New Roman" w:hAnsi="Times New Roman"/>
                <w:sz w:val="24"/>
                <w:szCs w:val="24"/>
                <w:lang w:val="ru-RU"/>
              </w:rPr>
              <w:t>Взаимодействие очевидцев ДТП</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с работниками ГБДД</w:t>
            </w:r>
            <w:r w:rsidRPr="00E013D8">
              <w:rPr>
                <w:rFonts w:ascii="Times New Roman" w:hAnsi="Times New Roman"/>
                <w:spacing w:val="28"/>
                <w:sz w:val="24"/>
                <w:szCs w:val="24"/>
                <w:lang w:val="ru-RU"/>
              </w:rPr>
              <w:t xml:space="preserve"> </w:t>
            </w:r>
            <w:r w:rsidRPr="00E013D8">
              <w:rPr>
                <w:rFonts w:ascii="Times New Roman" w:hAnsi="Times New Roman"/>
                <w:sz w:val="24"/>
                <w:szCs w:val="24"/>
                <w:lang w:val="ru-RU"/>
              </w:rPr>
              <w:t>на месте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происшествия.</w:t>
            </w:r>
          </w:p>
        </w:tc>
      </w:tr>
      <w:tr w:rsidR="00A27B5E" w:rsidRPr="00E013D8" w:rsidTr="008F2D33">
        <w:trPr>
          <w:trHeight w:hRule="exact" w:val="1711"/>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33"/>
              <w:rPr>
                <w:rFonts w:ascii="Times New Roman" w:hAnsi="Times New Roman"/>
                <w:sz w:val="24"/>
                <w:szCs w:val="24"/>
                <w:lang w:val="ru-RU"/>
              </w:rPr>
            </w:pPr>
            <w:r w:rsidRPr="00E013D8">
              <w:rPr>
                <w:rFonts w:ascii="Times New Roman" w:hAnsi="Times New Roman"/>
                <w:sz w:val="24"/>
                <w:szCs w:val="24"/>
                <w:lang w:val="ru-RU"/>
              </w:rPr>
              <w:t>Лекция о вреде</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курения, токсикомании и наркомании 6-8 кл.</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93"/>
              <w:rPr>
                <w:rFonts w:ascii="Times New Roman" w:hAnsi="Times New Roman"/>
                <w:sz w:val="24"/>
                <w:szCs w:val="24"/>
                <w:lang w:val="ru-RU"/>
              </w:rPr>
            </w:pPr>
            <w:r w:rsidRPr="00E013D8">
              <w:rPr>
                <w:rFonts w:ascii="Times New Roman" w:hAnsi="Times New Roman"/>
                <w:sz w:val="24"/>
                <w:szCs w:val="24"/>
                <w:lang w:val="ru-RU"/>
              </w:rPr>
              <w:t>Акция «Школьная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доска спортивного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почета»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lang w:val="ru-RU"/>
              </w:rPr>
            </w:pPr>
            <w:r w:rsidRPr="00E013D8">
              <w:rPr>
                <w:rFonts w:ascii="Times New Roman" w:hAnsi="Times New Roman"/>
                <w:sz w:val="24"/>
                <w:szCs w:val="24"/>
                <w:lang w:val="ru-RU"/>
              </w:rPr>
              <w:t>Спортивный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праздник</w:t>
            </w:r>
          </w:p>
          <w:p w:rsidR="00A27B5E" w:rsidRPr="00E013D8" w:rsidRDefault="00A27B5E" w:rsidP="00E013D8">
            <w:pPr>
              <w:pStyle w:val="TableParagraph"/>
              <w:spacing w:line="242" w:lineRule="auto"/>
              <w:ind w:left="103" w:right="735"/>
              <w:rPr>
                <w:rFonts w:ascii="Times New Roman" w:hAnsi="Times New Roman"/>
                <w:sz w:val="24"/>
                <w:szCs w:val="24"/>
                <w:lang w:val="ru-RU"/>
              </w:rPr>
            </w:pPr>
            <w:r w:rsidRPr="00E013D8">
              <w:rPr>
                <w:rFonts w:ascii="Times New Roman" w:hAnsi="Times New Roman"/>
                <w:sz w:val="24"/>
                <w:szCs w:val="24"/>
                <w:lang w:val="ru-RU"/>
              </w:rPr>
              <w:t>«Папа, мама, 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спортивная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семья»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rPr>
            </w:pPr>
            <w:r w:rsidRPr="00E013D8">
              <w:rPr>
                <w:rFonts w:ascii="Times New Roman" w:hAnsi="Times New Roman"/>
                <w:sz w:val="24"/>
                <w:szCs w:val="24"/>
              </w:rPr>
              <w:t>Парад презентаций</w:t>
            </w:r>
          </w:p>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sz w:val="24"/>
                <w:szCs w:val="24"/>
              </w:rPr>
              <w:t>«Безопасный</w:t>
            </w:r>
            <w:r w:rsidRPr="00E013D8">
              <w:rPr>
                <w:rFonts w:ascii="Times New Roman" w:hAnsi="Times New Roman"/>
                <w:spacing w:val="1"/>
                <w:sz w:val="24"/>
                <w:szCs w:val="24"/>
              </w:rPr>
              <w:t xml:space="preserve"> </w:t>
            </w:r>
            <w:r w:rsidRPr="00E013D8">
              <w:rPr>
                <w:rFonts w:ascii="Times New Roman" w:hAnsi="Times New Roman"/>
                <w:sz w:val="24"/>
                <w:szCs w:val="24"/>
              </w:rPr>
              <w:t>дом»</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384"/>
                <w:tab w:val="left" w:pos="1729"/>
              </w:tabs>
              <w:ind w:left="103" w:right="99"/>
              <w:rPr>
                <w:rFonts w:ascii="Times New Roman" w:hAnsi="Times New Roman"/>
                <w:sz w:val="24"/>
                <w:szCs w:val="24"/>
                <w:lang w:val="ru-RU"/>
              </w:rPr>
            </w:pPr>
            <w:r w:rsidRPr="00E013D8">
              <w:rPr>
                <w:rFonts w:ascii="Times New Roman" w:hAnsi="Times New Roman"/>
                <w:sz w:val="24"/>
                <w:szCs w:val="24"/>
                <w:lang w:val="ru-RU"/>
              </w:rPr>
              <w:t xml:space="preserve">Общественный </w:t>
            </w:r>
            <w:r w:rsidRPr="00E013D8">
              <w:rPr>
                <w:rFonts w:ascii="Times New Roman" w:hAnsi="Times New Roman"/>
                <w:spacing w:val="-1"/>
                <w:sz w:val="24"/>
                <w:szCs w:val="24"/>
                <w:lang w:val="ru-RU"/>
              </w:rPr>
              <w:t>транспорт:</w:t>
            </w:r>
            <w:r w:rsidRPr="00E013D8">
              <w:rPr>
                <w:rFonts w:ascii="Times New Roman" w:hAnsi="Times New Roman"/>
                <w:spacing w:val="-1"/>
                <w:sz w:val="24"/>
                <w:szCs w:val="24"/>
                <w:lang w:val="ru-RU"/>
              </w:rPr>
              <w:tab/>
              <w:t>автобус,</w:t>
            </w:r>
            <w:r w:rsidRPr="00E013D8">
              <w:rPr>
                <w:rFonts w:ascii="Times New Roman" w:hAnsi="Times New Roman"/>
                <w:spacing w:val="-49"/>
                <w:sz w:val="24"/>
                <w:szCs w:val="24"/>
                <w:lang w:val="ru-RU"/>
              </w:rPr>
              <w:t xml:space="preserve"> </w:t>
            </w:r>
            <w:r w:rsidRPr="00E013D8">
              <w:rPr>
                <w:rFonts w:ascii="Times New Roman" w:hAnsi="Times New Roman"/>
                <w:spacing w:val="-1"/>
                <w:sz w:val="24"/>
                <w:szCs w:val="24"/>
                <w:lang w:val="ru-RU"/>
              </w:rPr>
              <w:t>трамвай, троллейбус,</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метро.</w:t>
            </w:r>
          </w:p>
        </w:tc>
      </w:tr>
      <w:tr w:rsidR="00A27B5E" w:rsidRPr="00E013D8" w:rsidTr="008F2D33">
        <w:trPr>
          <w:trHeight w:hRule="exact" w:val="1849"/>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Школьная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конференция</w:t>
            </w:r>
          </w:p>
          <w:p w:rsidR="00A27B5E" w:rsidRPr="00E013D8" w:rsidRDefault="00A27B5E" w:rsidP="00E013D8">
            <w:pPr>
              <w:pStyle w:val="TableParagraph"/>
              <w:spacing w:before="1"/>
              <w:ind w:left="103" w:right="495"/>
              <w:rPr>
                <w:rFonts w:ascii="Times New Roman" w:hAnsi="Times New Roman"/>
                <w:sz w:val="24"/>
                <w:szCs w:val="24"/>
                <w:lang w:val="ru-RU"/>
              </w:rPr>
            </w:pPr>
            <w:r w:rsidRPr="00E013D8">
              <w:rPr>
                <w:rFonts w:ascii="Times New Roman" w:hAnsi="Times New Roman"/>
                <w:sz w:val="24"/>
                <w:szCs w:val="24"/>
                <w:lang w:val="ru-RU"/>
              </w:rPr>
              <w:t>«Что я делаю, чтобы помочь своему здоровью».</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Классные часы на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тему:</w:t>
            </w:r>
          </w:p>
          <w:p w:rsidR="00A27B5E" w:rsidRPr="00E013D8" w:rsidRDefault="00A27B5E" w:rsidP="00E013D8">
            <w:pPr>
              <w:pStyle w:val="TableParagraph"/>
              <w:spacing w:before="1"/>
              <w:ind w:left="103"/>
              <w:rPr>
                <w:rFonts w:ascii="Times New Roman" w:hAnsi="Times New Roman"/>
                <w:sz w:val="24"/>
                <w:szCs w:val="24"/>
                <w:lang w:val="ru-RU"/>
              </w:rPr>
            </w:pPr>
            <w:r w:rsidRPr="00E013D8">
              <w:rPr>
                <w:rFonts w:ascii="Times New Roman" w:hAnsi="Times New Roman"/>
                <w:sz w:val="24"/>
                <w:szCs w:val="24"/>
                <w:lang w:val="ru-RU"/>
              </w:rPr>
              <w:t>«Уроки 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lang w:val="ru-RU"/>
              </w:rPr>
              <w:t>Игра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«Зар</w:t>
            </w:r>
            <w:r w:rsidRPr="00E013D8">
              <w:rPr>
                <w:rFonts w:ascii="Times New Roman" w:hAnsi="Times New Roman"/>
                <w:sz w:val="24"/>
                <w:szCs w:val="24"/>
              </w:rPr>
              <w:t>ница»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Соревнования</w:t>
            </w:r>
          </w:p>
          <w:p w:rsidR="00A27B5E" w:rsidRPr="00E013D8" w:rsidRDefault="00A27B5E" w:rsidP="00E013D8">
            <w:pPr>
              <w:pStyle w:val="TableParagraph"/>
              <w:spacing w:before="1"/>
              <w:ind w:left="103"/>
              <w:rPr>
                <w:rFonts w:ascii="Times New Roman" w:hAnsi="Times New Roman"/>
                <w:sz w:val="24"/>
                <w:szCs w:val="24"/>
              </w:rPr>
            </w:pPr>
            <w:r w:rsidRPr="00E013D8">
              <w:rPr>
                <w:rFonts w:ascii="Times New Roman" w:hAnsi="Times New Roman"/>
                <w:sz w:val="24"/>
                <w:szCs w:val="24"/>
              </w:rPr>
              <w:t>«Безопасное</w:t>
            </w:r>
            <w:r w:rsidRPr="00E013D8">
              <w:rPr>
                <w:rFonts w:ascii="Times New Roman" w:hAnsi="Times New Roman"/>
                <w:spacing w:val="-2"/>
                <w:sz w:val="24"/>
                <w:szCs w:val="24"/>
              </w:rPr>
              <w:t xml:space="preserve"> </w:t>
            </w:r>
            <w:r w:rsidRPr="00E013D8">
              <w:rPr>
                <w:rFonts w:ascii="Times New Roman" w:hAnsi="Times New Roman"/>
                <w:sz w:val="24"/>
                <w:szCs w:val="24"/>
              </w:rPr>
              <w:t>колесо</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90"/>
              </w:tabs>
              <w:ind w:left="103" w:right="98"/>
              <w:rPr>
                <w:rFonts w:ascii="Times New Roman" w:hAnsi="Times New Roman"/>
                <w:sz w:val="24"/>
                <w:szCs w:val="24"/>
                <w:lang w:val="ru-RU"/>
              </w:rPr>
            </w:pPr>
            <w:r w:rsidRPr="00E013D8">
              <w:rPr>
                <w:rFonts w:ascii="Times New Roman" w:hAnsi="Times New Roman"/>
                <w:sz w:val="24"/>
                <w:szCs w:val="24"/>
                <w:lang w:val="ru-RU"/>
              </w:rPr>
              <w:t>Железнодорожный транспорт,</w:t>
            </w:r>
            <w:r w:rsidRPr="00E013D8">
              <w:rPr>
                <w:rFonts w:ascii="Times New Roman" w:hAnsi="Times New Roman"/>
                <w:spacing w:val="25"/>
                <w:sz w:val="24"/>
                <w:szCs w:val="24"/>
                <w:lang w:val="ru-RU"/>
              </w:rPr>
              <w:t xml:space="preserve"> </w:t>
            </w:r>
            <w:r w:rsidRPr="00E013D8">
              <w:rPr>
                <w:rFonts w:ascii="Times New Roman" w:hAnsi="Times New Roman"/>
                <w:sz w:val="24"/>
                <w:szCs w:val="24"/>
                <w:lang w:val="ru-RU"/>
              </w:rPr>
              <w:t xml:space="preserve">авиационный, </w:t>
            </w:r>
            <w:r w:rsidRPr="00E013D8">
              <w:rPr>
                <w:rFonts w:ascii="Times New Roman" w:hAnsi="Times New Roman"/>
                <w:spacing w:val="-1"/>
                <w:sz w:val="24"/>
                <w:szCs w:val="24"/>
                <w:lang w:val="ru-RU"/>
              </w:rPr>
              <w:t>водный.Викторина</w:t>
            </w:r>
          </w:p>
          <w:p w:rsidR="00A27B5E" w:rsidRPr="00E013D8" w:rsidRDefault="00A27B5E" w:rsidP="00E013D8">
            <w:pPr>
              <w:pStyle w:val="TableParagraph"/>
              <w:tabs>
                <w:tab w:val="left" w:pos="1784"/>
              </w:tabs>
              <w:spacing w:before="1"/>
              <w:ind w:left="103" w:right="99"/>
              <w:rPr>
                <w:rFonts w:ascii="Times New Roman" w:hAnsi="Times New Roman"/>
                <w:sz w:val="24"/>
                <w:szCs w:val="24"/>
                <w:lang w:val="ru-RU"/>
              </w:rPr>
            </w:pPr>
            <w:r w:rsidRPr="00E013D8">
              <w:rPr>
                <w:rFonts w:ascii="Times New Roman" w:hAnsi="Times New Roman"/>
                <w:spacing w:val="-1"/>
                <w:sz w:val="24"/>
                <w:szCs w:val="24"/>
                <w:lang w:val="ru-RU"/>
              </w:rPr>
              <w:t>«Автомобиль.</w:t>
            </w:r>
            <w:r w:rsidRPr="00E013D8">
              <w:rPr>
                <w:rFonts w:ascii="Times New Roman" w:hAnsi="Times New Roman"/>
                <w:sz w:val="24"/>
                <w:szCs w:val="24"/>
                <w:lang w:val="ru-RU"/>
              </w:rPr>
              <w:t>Дорога.</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Пешеход»</w:t>
            </w:r>
          </w:p>
        </w:tc>
      </w:tr>
      <w:tr w:rsidR="00A27B5E" w:rsidRPr="00E013D8" w:rsidTr="008F2D33">
        <w:trPr>
          <w:trHeight w:hRule="exact" w:val="1677"/>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82"/>
              <w:rPr>
                <w:rFonts w:ascii="Times New Roman" w:hAnsi="Times New Roman"/>
                <w:sz w:val="24"/>
                <w:szCs w:val="24"/>
              </w:rPr>
            </w:pPr>
            <w:r w:rsidRPr="00E013D8">
              <w:rPr>
                <w:rFonts w:ascii="Times New Roman" w:hAnsi="Times New Roman"/>
                <w:sz w:val="24"/>
                <w:szCs w:val="24"/>
              </w:rPr>
              <w:t>«Безвредных сигарет</w:t>
            </w:r>
            <w:r w:rsidRPr="00E013D8">
              <w:rPr>
                <w:rFonts w:ascii="Times New Roman" w:hAnsi="Times New Roman"/>
                <w:spacing w:val="-2"/>
                <w:sz w:val="24"/>
                <w:szCs w:val="24"/>
              </w:rPr>
              <w:t xml:space="preserve"> </w:t>
            </w:r>
            <w:r w:rsidRPr="00E013D8">
              <w:rPr>
                <w:rFonts w:ascii="Times New Roman" w:hAnsi="Times New Roman"/>
                <w:sz w:val="24"/>
                <w:szCs w:val="24"/>
              </w:rPr>
              <w:t>не бывает»</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55"/>
              <w:rPr>
                <w:rFonts w:ascii="Times New Roman" w:hAnsi="Times New Roman"/>
                <w:sz w:val="24"/>
                <w:szCs w:val="24"/>
                <w:lang w:val="ru-RU"/>
              </w:rPr>
            </w:pPr>
            <w:r w:rsidRPr="00E013D8">
              <w:rPr>
                <w:rFonts w:ascii="Times New Roman" w:hAnsi="Times New Roman"/>
                <w:sz w:val="24"/>
                <w:szCs w:val="24"/>
                <w:lang w:val="ru-RU"/>
              </w:rPr>
              <w:t>Конкурс мультимедийных презентаций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«Мои спортивные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увлечения»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Посещение</w:t>
            </w:r>
            <w:r w:rsidRPr="00E013D8">
              <w:rPr>
                <w:rFonts w:ascii="Times New Roman" w:hAnsi="Times New Roman"/>
                <w:spacing w:val="-4"/>
                <w:sz w:val="24"/>
                <w:szCs w:val="24"/>
              </w:rPr>
              <w:t xml:space="preserve"> </w:t>
            </w:r>
            <w:r w:rsidRPr="00E013D8">
              <w:rPr>
                <w:rFonts w:ascii="Times New Roman" w:hAnsi="Times New Roman"/>
                <w:sz w:val="24"/>
                <w:szCs w:val="24"/>
              </w:rPr>
              <w:t>катка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lang w:val="ru-RU"/>
              </w:rPr>
            </w:pPr>
            <w:r w:rsidRPr="00E013D8">
              <w:rPr>
                <w:rFonts w:ascii="Times New Roman" w:hAnsi="Times New Roman"/>
                <w:sz w:val="24"/>
                <w:szCs w:val="24"/>
                <w:lang w:val="ru-RU"/>
              </w:rPr>
              <w:t>Родит собрание</w:t>
            </w:r>
          </w:p>
          <w:p w:rsidR="00A27B5E" w:rsidRPr="00E013D8" w:rsidRDefault="00A27B5E" w:rsidP="00E013D8">
            <w:pPr>
              <w:pStyle w:val="TableParagraph"/>
              <w:ind w:left="103" w:right="1039"/>
              <w:rPr>
                <w:rFonts w:ascii="Times New Roman" w:hAnsi="Times New Roman"/>
                <w:sz w:val="24"/>
                <w:szCs w:val="24"/>
                <w:lang w:val="ru-RU"/>
              </w:rPr>
            </w:pPr>
            <w:r w:rsidRPr="00E013D8">
              <w:rPr>
                <w:rFonts w:ascii="Times New Roman" w:hAnsi="Times New Roman"/>
                <w:sz w:val="24"/>
                <w:szCs w:val="24"/>
                <w:lang w:val="ru-RU"/>
              </w:rPr>
              <w:t>«Развитие</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ЗОЖ современного школьника»</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362"/>
              </w:tabs>
              <w:ind w:left="103" w:right="98"/>
              <w:rPr>
                <w:rFonts w:ascii="Times New Roman" w:hAnsi="Times New Roman"/>
                <w:sz w:val="24"/>
                <w:szCs w:val="24"/>
                <w:lang w:val="ru-RU"/>
              </w:rPr>
            </w:pPr>
            <w:r w:rsidRPr="00E013D8">
              <w:rPr>
                <w:rFonts w:ascii="Times New Roman" w:hAnsi="Times New Roman"/>
                <w:spacing w:val="-1"/>
                <w:sz w:val="24"/>
                <w:szCs w:val="24"/>
                <w:lang w:val="ru-RU"/>
              </w:rPr>
              <w:t>Правила безопасного</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поведения на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транспорте.</w:t>
            </w:r>
          </w:p>
        </w:tc>
      </w:tr>
      <w:tr w:rsidR="00A27B5E" w:rsidRPr="00E013D8" w:rsidTr="00E013D8">
        <w:trPr>
          <w:trHeight w:hRule="exact" w:val="1272"/>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560"/>
              <w:rPr>
                <w:rFonts w:ascii="Times New Roman" w:hAnsi="Times New Roman"/>
                <w:sz w:val="24"/>
                <w:szCs w:val="24"/>
              </w:rPr>
            </w:pPr>
            <w:r w:rsidRPr="00E013D8">
              <w:rPr>
                <w:rFonts w:ascii="Times New Roman" w:hAnsi="Times New Roman"/>
                <w:sz w:val="24"/>
                <w:szCs w:val="24"/>
              </w:rPr>
              <w:t>Как сохранить</w:t>
            </w:r>
            <w:r w:rsidRPr="00E013D8">
              <w:rPr>
                <w:rFonts w:ascii="Times New Roman" w:hAnsi="Times New Roman"/>
                <w:spacing w:val="-2"/>
                <w:sz w:val="24"/>
                <w:szCs w:val="24"/>
              </w:rPr>
              <w:t xml:space="preserve"> </w:t>
            </w:r>
            <w:r w:rsidRPr="00E013D8">
              <w:rPr>
                <w:rFonts w:ascii="Times New Roman" w:hAnsi="Times New Roman"/>
                <w:sz w:val="24"/>
                <w:szCs w:val="24"/>
              </w:rPr>
              <w:t>зубы здоровыми</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222"/>
              <w:rPr>
                <w:rFonts w:ascii="Times New Roman" w:hAnsi="Times New Roman"/>
                <w:sz w:val="24"/>
                <w:szCs w:val="24"/>
                <w:lang w:val="ru-RU"/>
              </w:rPr>
            </w:pPr>
            <w:r w:rsidRPr="00E013D8">
              <w:rPr>
                <w:rFonts w:ascii="Times New Roman" w:hAnsi="Times New Roman"/>
                <w:sz w:val="24"/>
                <w:szCs w:val="24"/>
                <w:lang w:val="ru-RU"/>
              </w:rPr>
              <w:t>Конкурс плакатов</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«Наш класс за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ЗОЖ»</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Посещение</w:t>
            </w:r>
            <w:r w:rsidRPr="00E013D8">
              <w:rPr>
                <w:rFonts w:ascii="Times New Roman" w:hAnsi="Times New Roman"/>
                <w:spacing w:val="-3"/>
                <w:sz w:val="24"/>
                <w:szCs w:val="24"/>
              </w:rPr>
              <w:t xml:space="preserve"> </w:t>
            </w:r>
            <w:r w:rsidRPr="00E013D8">
              <w:rPr>
                <w:rFonts w:ascii="Times New Roman" w:hAnsi="Times New Roman"/>
                <w:sz w:val="24"/>
                <w:szCs w:val="24"/>
              </w:rPr>
              <w:t>бассейна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35"/>
              <w:rPr>
                <w:rFonts w:ascii="Times New Roman" w:hAnsi="Times New Roman"/>
                <w:sz w:val="24"/>
                <w:szCs w:val="24"/>
                <w:lang w:val="ru-RU"/>
              </w:rPr>
            </w:pPr>
            <w:r w:rsidRPr="00E013D8">
              <w:rPr>
                <w:rFonts w:ascii="Times New Roman" w:hAnsi="Times New Roman"/>
                <w:sz w:val="24"/>
                <w:szCs w:val="24"/>
                <w:lang w:val="ru-RU"/>
              </w:rPr>
              <w:t>«Находчивые</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спасатели» (КВН для учащихся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5–6 классов)</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000"/>
              </w:tabs>
              <w:ind w:left="103" w:right="100"/>
              <w:jc w:val="both"/>
              <w:rPr>
                <w:rFonts w:ascii="Times New Roman" w:hAnsi="Times New Roman"/>
                <w:sz w:val="24"/>
                <w:szCs w:val="24"/>
                <w:lang w:val="ru-RU"/>
              </w:rPr>
            </w:pPr>
            <w:r w:rsidRPr="00E013D8">
              <w:rPr>
                <w:rFonts w:ascii="Times New Roman" w:hAnsi="Times New Roman"/>
                <w:sz w:val="24"/>
                <w:szCs w:val="24"/>
                <w:lang w:val="ru-RU"/>
              </w:rPr>
              <w:t>Передвижение</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группы детей. Правила</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 xml:space="preserve">перехода </w:t>
            </w:r>
            <w:r w:rsidRPr="00E013D8">
              <w:rPr>
                <w:rFonts w:ascii="Times New Roman" w:hAnsi="Times New Roman"/>
                <w:spacing w:val="-1"/>
                <w:sz w:val="24"/>
                <w:szCs w:val="24"/>
                <w:lang w:val="ru-RU"/>
              </w:rPr>
              <w:t>перекрестков, улиц,</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дорог.</w:t>
            </w:r>
          </w:p>
        </w:tc>
      </w:tr>
      <w:tr w:rsidR="00A27B5E" w:rsidRPr="00E013D8" w:rsidTr="00E013D8">
        <w:trPr>
          <w:trHeight w:hRule="exact" w:val="1023"/>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93"/>
              <w:rPr>
                <w:rFonts w:ascii="Times New Roman" w:hAnsi="Times New Roman"/>
                <w:sz w:val="24"/>
                <w:szCs w:val="24"/>
                <w:lang w:val="ru-RU"/>
              </w:rPr>
            </w:pPr>
            <w:r w:rsidRPr="00E013D8">
              <w:rPr>
                <w:rFonts w:ascii="Times New Roman" w:hAnsi="Times New Roman"/>
                <w:sz w:val="24"/>
                <w:szCs w:val="24"/>
                <w:lang w:val="ru-RU"/>
              </w:rPr>
              <w:t>Акция «Школьная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доска спортивного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почета»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444"/>
              <w:rPr>
                <w:rFonts w:ascii="Times New Roman" w:hAnsi="Times New Roman"/>
                <w:sz w:val="24"/>
                <w:szCs w:val="24"/>
              </w:rPr>
            </w:pPr>
            <w:r w:rsidRPr="00E013D8">
              <w:rPr>
                <w:rFonts w:ascii="Times New Roman" w:hAnsi="Times New Roman"/>
                <w:sz w:val="24"/>
                <w:szCs w:val="24"/>
              </w:rPr>
              <w:t>Первенство города</w:t>
            </w:r>
            <w:r w:rsidRPr="00E013D8">
              <w:rPr>
                <w:rFonts w:ascii="Times New Roman" w:hAnsi="Times New Roman"/>
                <w:spacing w:val="-1"/>
                <w:sz w:val="24"/>
                <w:szCs w:val="24"/>
              </w:rPr>
              <w:t xml:space="preserve"> </w:t>
            </w:r>
            <w:r w:rsidRPr="00E013D8">
              <w:rPr>
                <w:rFonts w:ascii="Times New Roman" w:hAnsi="Times New Roman"/>
                <w:sz w:val="24"/>
                <w:szCs w:val="24"/>
              </w:rPr>
              <w:t>по футболу</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394"/>
              </w:tabs>
              <w:ind w:left="103" w:right="98"/>
              <w:jc w:val="both"/>
              <w:rPr>
                <w:rFonts w:ascii="Times New Roman" w:hAnsi="Times New Roman"/>
                <w:sz w:val="24"/>
                <w:szCs w:val="24"/>
                <w:lang w:val="ru-RU"/>
              </w:rPr>
            </w:pPr>
            <w:r w:rsidRPr="00E013D8">
              <w:rPr>
                <w:rFonts w:ascii="Times New Roman" w:hAnsi="Times New Roman"/>
                <w:sz w:val="24"/>
                <w:szCs w:val="24"/>
                <w:lang w:val="ru-RU"/>
              </w:rPr>
              <w:t>Агитбригада</w:t>
            </w:r>
            <w:r w:rsidRPr="00E013D8">
              <w:rPr>
                <w:rFonts w:ascii="Times New Roman" w:hAnsi="Times New Roman"/>
                <w:spacing w:val="37"/>
                <w:sz w:val="24"/>
                <w:szCs w:val="24"/>
                <w:lang w:val="ru-RU"/>
              </w:rPr>
              <w:t xml:space="preserve"> </w:t>
            </w:r>
            <w:r w:rsidRPr="00E013D8">
              <w:rPr>
                <w:rFonts w:ascii="Times New Roman" w:hAnsi="Times New Roman"/>
                <w:sz w:val="24"/>
                <w:szCs w:val="24"/>
                <w:lang w:val="ru-RU"/>
              </w:rPr>
              <w:t>««Будь самостоятельным,</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 xml:space="preserve">но </w:t>
            </w:r>
            <w:r w:rsidRPr="00E013D8">
              <w:rPr>
                <w:rFonts w:ascii="Times New Roman" w:hAnsi="Times New Roman"/>
                <w:spacing w:val="-1"/>
                <w:sz w:val="24"/>
                <w:szCs w:val="24"/>
                <w:lang w:val="ru-RU"/>
              </w:rPr>
              <w:t>осторожным</w:t>
            </w:r>
            <w:r w:rsidRPr="00E013D8">
              <w:rPr>
                <w:rFonts w:ascii="Times New Roman" w:hAnsi="Times New Roman"/>
                <w:spacing w:val="-1"/>
                <w:sz w:val="24"/>
                <w:szCs w:val="24"/>
                <w:lang w:val="ru-RU"/>
              </w:rPr>
              <w:tab/>
            </w:r>
            <w:r w:rsidRPr="00E013D8">
              <w:rPr>
                <w:rFonts w:ascii="Times New Roman" w:hAnsi="Times New Roman"/>
                <w:sz w:val="24"/>
                <w:szCs w:val="24"/>
                <w:lang w:val="ru-RU"/>
              </w:rPr>
              <w:t>и внимательным»</w:t>
            </w:r>
          </w:p>
        </w:tc>
      </w:tr>
      <w:tr w:rsidR="00A27B5E" w:rsidRPr="00E013D8" w:rsidTr="005D0AE8">
        <w:trPr>
          <w:trHeight w:hRule="exact" w:val="264"/>
        </w:trPr>
        <w:tc>
          <w:tcPr>
            <w:tcW w:w="15596"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7405"/>
              <w:rPr>
                <w:rFonts w:ascii="Times New Roman" w:hAnsi="Times New Roman"/>
                <w:sz w:val="24"/>
                <w:szCs w:val="24"/>
              </w:rPr>
            </w:pPr>
            <w:r w:rsidRPr="00E013D8">
              <w:rPr>
                <w:rFonts w:ascii="Times New Roman" w:hAnsi="Times New Roman"/>
                <w:b/>
                <w:sz w:val="24"/>
                <w:szCs w:val="24"/>
              </w:rPr>
              <w:t>6</w:t>
            </w:r>
            <w:r w:rsidRPr="00E013D8">
              <w:rPr>
                <w:rFonts w:ascii="Times New Roman" w:hAnsi="Times New Roman"/>
                <w:b/>
                <w:spacing w:val="54"/>
                <w:sz w:val="24"/>
                <w:szCs w:val="24"/>
              </w:rPr>
              <w:t xml:space="preserve"> </w:t>
            </w:r>
            <w:r w:rsidRPr="00E013D8">
              <w:rPr>
                <w:rFonts w:ascii="Times New Roman" w:hAnsi="Times New Roman"/>
                <w:b/>
                <w:sz w:val="24"/>
                <w:szCs w:val="24"/>
              </w:rPr>
              <w:t>класс</w:t>
            </w:r>
          </w:p>
        </w:tc>
      </w:tr>
      <w:tr w:rsidR="00A27B5E" w:rsidRPr="00E013D8" w:rsidTr="00E013D8">
        <w:trPr>
          <w:trHeight w:hRule="exact" w:val="841"/>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17" w:right="333" w:hanging="648"/>
              <w:rPr>
                <w:rFonts w:ascii="Times New Roman" w:hAnsi="Times New Roman"/>
                <w:sz w:val="24"/>
                <w:szCs w:val="24"/>
              </w:rPr>
            </w:pPr>
            <w:r w:rsidRPr="00E013D8">
              <w:rPr>
                <w:rFonts w:ascii="Times New Roman" w:hAnsi="Times New Roman"/>
                <w:b/>
                <w:sz w:val="24"/>
                <w:szCs w:val="24"/>
              </w:rPr>
              <w:t>Классные часы</w:t>
            </w:r>
            <w:r w:rsidRPr="00E013D8">
              <w:rPr>
                <w:rFonts w:ascii="Times New Roman" w:hAnsi="Times New Roman"/>
                <w:b/>
                <w:spacing w:val="-1"/>
                <w:sz w:val="24"/>
                <w:szCs w:val="24"/>
              </w:rPr>
              <w:t xml:space="preserve"> </w:t>
            </w:r>
            <w:r w:rsidRPr="00E013D8">
              <w:rPr>
                <w:rFonts w:ascii="Times New Roman" w:hAnsi="Times New Roman"/>
                <w:b/>
                <w:sz w:val="24"/>
                <w:szCs w:val="24"/>
              </w:rPr>
              <w:t>по ЗОЖ</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837" w:right="512" w:hanging="327"/>
              <w:rPr>
                <w:rFonts w:ascii="Times New Roman" w:hAnsi="Times New Roman"/>
                <w:sz w:val="24"/>
                <w:szCs w:val="24"/>
              </w:rPr>
            </w:pPr>
            <w:r w:rsidRPr="00E013D8">
              <w:rPr>
                <w:rFonts w:ascii="Times New Roman" w:hAnsi="Times New Roman"/>
                <w:b/>
                <w:sz w:val="24"/>
                <w:szCs w:val="24"/>
              </w:rPr>
              <w:t>Профилактика суицида,</w:t>
            </w:r>
          </w:p>
          <w:p w:rsidR="00A27B5E" w:rsidRPr="00E013D8" w:rsidRDefault="00A27B5E" w:rsidP="00E013D8">
            <w:pPr>
              <w:pStyle w:val="TableParagraph"/>
              <w:spacing w:line="252" w:lineRule="exact"/>
              <w:ind w:left="489"/>
              <w:rPr>
                <w:rFonts w:ascii="Times New Roman" w:hAnsi="Times New Roman"/>
                <w:sz w:val="24"/>
                <w:szCs w:val="24"/>
              </w:rPr>
            </w:pPr>
            <w:r w:rsidRPr="00E013D8">
              <w:rPr>
                <w:rFonts w:ascii="Times New Roman" w:hAnsi="Times New Roman"/>
                <w:b/>
                <w:sz w:val="24"/>
                <w:szCs w:val="24"/>
              </w:rPr>
              <w:t>ВИЧ-инфекции</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67" w:right="161" w:hanging="5"/>
              <w:jc w:val="center"/>
              <w:rPr>
                <w:rFonts w:ascii="Times New Roman" w:hAnsi="Times New Roman"/>
                <w:sz w:val="24"/>
                <w:szCs w:val="24"/>
              </w:rPr>
            </w:pPr>
            <w:r w:rsidRPr="00E013D8">
              <w:rPr>
                <w:rFonts w:ascii="Times New Roman" w:hAnsi="Times New Roman"/>
                <w:b/>
                <w:sz w:val="24"/>
                <w:szCs w:val="24"/>
              </w:rPr>
              <w:t>Профилактика употребления</w:t>
            </w:r>
            <w:r w:rsidRPr="00E013D8">
              <w:rPr>
                <w:rFonts w:ascii="Times New Roman" w:hAnsi="Times New Roman"/>
                <w:b/>
                <w:spacing w:val="-1"/>
                <w:sz w:val="24"/>
                <w:szCs w:val="24"/>
              </w:rPr>
              <w:t xml:space="preserve"> </w:t>
            </w:r>
            <w:r w:rsidRPr="00E013D8">
              <w:rPr>
                <w:rFonts w:ascii="Times New Roman" w:hAnsi="Times New Roman"/>
                <w:b/>
                <w:sz w:val="24"/>
                <w:szCs w:val="24"/>
              </w:rPr>
              <w:t xml:space="preserve">ПАВ </w:t>
            </w:r>
            <w:r w:rsidRPr="00E013D8">
              <w:rPr>
                <w:rFonts w:ascii="Times New Roman" w:hAnsi="Times New Roman"/>
                <w:b/>
                <w:spacing w:val="-1"/>
                <w:sz w:val="24"/>
                <w:szCs w:val="24"/>
              </w:rPr>
              <w:t>несовершеннолетними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640" w:right="219" w:hanging="423"/>
              <w:rPr>
                <w:rFonts w:ascii="Times New Roman" w:hAnsi="Times New Roman"/>
                <w:sz w:val="24"/>
                <w:szCs w:val="24"/>
              </w:rPr>
            </w:pPr>
            <w:r w:rsidRPr="00E013D8">
              <w:rPr>
                <w:rFonts w:ascii="Times New Roman" w:hAnsi="Times New Roman"/>
                <w:b/>
                <w:sz w:val="24"/>
                <w:szCs w:val="24"/>
              </w:rPr>
              <w:t>Спортивные и</w:t>
            </w:r>
            <w:r w:rsidRPr="00E013D8">
              <w:rPr>
                <w:rFonts w:ascii="Times New Roman" w:hAnsi="Times New Roman"/>
                <w:b/>
                <w:spacing w:val="-3"/>
                <w:sz w:val="24"/>
                <w:szCs w:val="24"/>
              </w:rPr>
              <w:t xml:space="preserve"> </w:t>
            </w:r>
            <w:r w:rsidRPr="00E013D8">
              <w:rPr>
                <w:rFonts w:ascii="Times New Roman" w:hAnsi="Times New Roman"/>
                <w:b/>
                <w:sz w:val="24"/>
                <w:szCs w:val="24"/>
              </w:rPr>
              <w:t>другие мероприятия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15"/>
              <w:rPr>
                <w:rFonts w:ascii="Times New Roman" w:hAnsi="Times New Roman"/>
                <w:sz w:val="24"/>
                <w:szCs w:val="24"/>
              </w:rPr>
            </w:pPr>
            <w:r w:rsidRPr="00E013D8">
              <w:rPr>
                <w:rFonts w:ascii="Times New Roman" w:hAnsi="Times New Roman"/>
                <w:b/>
                <w:sz w:val="24"/>
                <w:szCs w:val="24"/>
              </w:rPr>
              <w:t>Пожарная</w:t>
            </w:r>
            <w:r w:rsidRPr="00E013D8">
              <w:rPr>
                <w:rFonts w:ascii="Times New Roman" w:hAnsi="Times New Roman"/>
                <w:b/>
                <w:spacing w:val="-1"/>
                <w:sz w:val="24"/>
                <w:szCs w:val="24"/>
              </w:rPr>
              <w:t xml:space="preserve"> </w:t>
            </w:r>
            <w:r w:rsidRPr="00E013D8">
              <w:rPr>
                <w:rFonts w:ascii="Times New Roman" w:hAnsi="Times New Roman"/>
                <w:b/>
                <w:sz w:val="24"/>
                <w:szCs w:val="24"/>
              </w:rPr>
              <w:t>безопасность</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r>
      <w:tr w:rsidR="00A27B5E" w:rsidRPr="00E013D8" w:rsidTr="008F2D33">
        <w:trPr>
          <w:trHeight w:hRule="exact" w:val="2249"/>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786"/>
              <w:rPr>
                <w:rFonts w:ascii="Times New Roman" w:hAnsi="Times New Roman"/>
                <w:sz w:val="24"/>
                <w:szCs w:val="24"/>
                <w:lang w:val="ru-RU"/>
              </w:rPr>
            </w:pPr>
            <w:r w:rsidRPr="00E013D8">
              <w:rPr>
                <w:rFonts w:ascii="Times New Roman" w:hAnsi="Times New Roman"/>
                <w:sz w:val="24"/>
                <w:szCs w:val="24"/>
                <w:lang w:val="ru-RU"/>
              </w:rPr>
              <w:t>«Здоровые дети в здоровой</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семье».</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56"/>
              <w:rPr>
                <w:rFonts w:ascii="Times New Roman" w:hAnsi="Times New Roman"/>
                <w:sz w:val="24"/>
                <w:szCs w:val="24"/>
                <w:lang w:val="ru-RU"/>
              </w:rPr>
            </w:pPr>
            <w:r w:rsidRPr="00E013D8">
              <w:rPr>
                <w:rFonts w:ascii="Times New Roman" w:hAnsi="Times New Roman"/>
                <w:sz w:val="24"/>
                <w:szCs w:val="24"/>
                <w:lang w:val="ru-RU"/>
              </w:rPr>
              <w:t>Профилактическая работа по</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суициду</w:t>
            </w:r>
          </w:p>
          <w:p w:rsidR="00A27B5E" w:rsidRPr="00E013D8" w:rsidRDefault="00A27B5E" w:rsidP="00E013D8">
            <w:pPr>
              <w:pStyle w:val="TableParagraph"/>
              <w:spacing w:before="1"/>
              <w:ind w:left="103" w:right="358"/>
              <w:rPr>
                <w:rFonts w:ascii="Times New Roman" w:hAnsi="Times New Roman"/>
                <w:sz w:val="24"/>
                <w:szCs w:val="24"/>
              </w:rPr>
            </w:pPr>
            <w:r w:rsidRPr="00E013D8">
              <w:rPr>
                <w:rFonts w:ascii="Times New Roman" w:hAnsi="Times New Roman"/>
                <w:sz w:val="24"/>
                <w:szCs w:val="24"/>
                <w:lang w:val="ru-RU"/>
              </w:rPr>
              <w:t>«Жизнь – это</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 xml:space="preserve">красота. </w:t>
            </w:r>
            <w:r w:rsidRPr="00E013D8">
              <w:rPr>
                <w:rFonts w:ascii="Times New Roman" w:hAnsi="Times New Roman"/>
                <w:sz w:val="24"/>
                <w:szCs w:val="24"/>
              </w:rPr>
              <w:t>Увлекайся ею»</w:t>
            </w: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«Привычки и</w:t>
            </w:r>
            <w:r w:rsidRPr="00E013D8">
              <w:rPr>
                <w:rFonts w:ascii="Times New Roman" w:hAnsi="Times New Roman"/>
                <w:spacing w:val="-2"/>
                <w:sz w:val="24"/>
                <w:szCs w:val="24"/>
              </w:rPr>
              <w:t xml:space="preserve"> </w:t>
            </w:r>
            <w:r w:rsidRPr="00E013D8">
              <w:rPr>
                <w:rFonts w:ascii="Times New Roman" w:hAnsi="Times New Roman"/>
                <w:sz w:val="24"/>
                <w:szCs w:val="24"/>
              </w:rPr>
              <w:t>здоровье»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01"/>
                <w:tab w:val="left" w:pos="2284"/>
              </w:tabs>
              <w:ind w:left="103" w:right="98"/>
              <w:rPr>
                <w:rFonts w:ascii="Times New Roman" w:hAnsi="Times New Roman"/>
                <w:sz w:val="24"/>
                <w:szCs w:val="24"/>
              </w:rPr>
            </w:pPr>
            <w:r w:rsidRPr="00E013D8">
              <w:rPr>
                <w:rFonts w:ascii="Times New Roman" w:hAnsi="Times New Roman"/>
                <w:spacing w:val="-1"/>
                <w:sz w:val="24"/>
                <w:szCs w:val="24"/>
              </w:rPr>
              <w:t>Дорожные</w:t>
            </w:r>
            <w:r w:rsidRPr="00E013D8">
              <w:rPr>
                <w:rFonts w:ascii="Times New Roman" w:hAnsi="Times New Roman"/>
                <w:spacing w:val="-1"/>
                <w:sz w:val="24"/>
                <w:szCs w:val="24"/>
              </w:rPr>
              <w:tab/>
              <w:t>знаки,</w:t>
            </w:r>
            <w:r w:rsidRPr="00E013D8">
              <w:rPr>
                <w:rFonts w:ascii="Times New Roman" w:hAnsi="Times New Roman"/>
                <w:sz w:val="24"/>
                <w:szCs w:val="24"/>
              </w:rPr>
              <w:t>их классификация</w:t>
            </w:r>
          </w:p>
        </w:tc>
      </w:tr>
      <w:tr w:rsidR="00A27B5E" w:rsidRPr="00E013D8" w:rsidTr="008F2D33">
        <w:trPr>
          <w:trHeight w:val="1538"/>
        </w:trPr>
        <w:tc>
          <w:tcPr>
            <w:tcW w:w="2552" w:type="dxa"/>
            <w:tcBorders>
              <w:top w:val="single" w:sz="4" w:space="0" w:color="000000"/>
              <w:left w:val="single" w:sz="4" w:space="0" w:color="000000"/>
              <w:right w:val="single" w:sz="4" w:space="0" w:color="000000"/>
            </w:tcBorders>
          </w:tcPr>
          <w:p w:rsidR="00A27B5E" w:rsidRPr="00E013D8" w:rsidRDefault="00A27B5E" w:rsidP="00E013D8">
            <w:pPr>
              <w:pStyle w:val="TableParagraph"/>
              <w:ind w:left="103" w:right="142"/>
              <w:rPr>
                <w:rFonts w:ascii="Times New Roman" w:hAnsi="Times New Roman"/>
                <w:sz w:val="24"/>
                <w:szCs w:val="24"/>
              </w:rPr>
            </w:pPr>
            <w:r w:rsidRPr="00E013D8">
              <w:rPr>
                <w:rFonts w:ascii="Times New Roman" w:hAnsi="Times New Roman"/>
                <w:sz w:val="24"/>
                <w:szCs w:val="24"/>
              </w:rPr>
              <w:t>Здоровым будь –</w:t>
            </w:r>
            <w:r w:rsidRPr="00E013D8">
              <w:rPr>
                <w:rFonts w:ascii="Times New Roman" w:hAnsi="Times New Roman"/>
                <w:spacing w:val="-1"/>
                <w:sz w:val="24"/>
                <w:szCs w:val="24"/>
              </w:rPr>
              <w:t xml:space="preserve"> </w:t>
            </w:r>
            <w:r w:rsidRPr="00E013D8">
              <w:rPr>
                <w:rFonts w:ascii="Times New Roman" w:hAnsi="Times New Roman"/>
                <w:sz w:val="24"/>
                <w:szCs w:val="24"/>
              </w:rPr>
              <w:t>обедах позадь</w:t>
            </w:r>
          </w:p>
        </w:tc>
        <w:tc>
          <w:tcPr>
            <w:tcW w:w="2552"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right w:val="single" w:sz="4" w:space="0" w:color="000000"/>
            </w:tcBorders>
          </w:tcPr>
          <w:p w:rsidR="00A27B5E" w:rsidRPr="00E013D8" w:rsidRDefault="00A27B5E" w:rsidP="00E013D8">
            <w:pPr>
              <w:pStyle w:val="TableParagraph"/>
              <w:ind w:left="103" w:right="277"/>
              <w:rPr>
                <w:rFonts w:ascii="Times New Roman" w:hAnsi="Times New Roman"/>
                <w:sz w:val="24"/>
                <w:szCs w:val="24"/>
                <w:lang w:val="ru-RU"/>
              </w:rPr>
            </w:pPr>
            <w:r w:rsidRPr="00E013D8">
              <w:rPr>
                <w:rFonts w:ascii="Times New Roman" w:hAnsi="Times New Roman"/>
                <w:sz w:val="24"/>
                <w:szCs w:val="24"/>
                <w:lang w:val="ru-RU"/>
              </w:rPr>
              <w:t>Профилактика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вредных привычек «Кем</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быть,</w:t>
            </w:r>
          </w:p>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rPr>
              <w:t>каким быть…»</w:t>
            </w:r>
          </w:p>
        </w:tc>
        <w:tc>
          <w:tcPr>
            <w:tcW w:w="2624"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right w:val="single" w:sz="4" w:space="0" w:color="000000"/>
            </w:tcBorders>
          </w:tcPr>
          <w:p w:rsidR="00A27B5E" w:rsidRPr="00E013D8" w:rsidRDefault="00A27B5E" w:rsidP="00E013D8">
            <w:pPr>
              <w:pStyle w:val="TableParagraph"/>
              <w:tabs>
                <w:tab w:val="left" w:pos="1590"/>
              </w:tabs>
              <w:ind w:left="103" w:right="98"/>
              <w:rPr>
                <w:rFonts w:ascii="Times New Roman" w:hAnsi="Times New Roman"/>
                <w:sz w:val="24"/>
                <w:szCs w:val="24"/>
                <w:lang w:val="ru-RU"/>
              </w:rPr>
            </w:pPr>
            <w:r w:rsidRPr="00E013D8">
              <w:rPr>
                <w:rFonts w:ascii="Times New Roman" w:hAnsi="Times New Roman"/>
                <w:spacing w:val="-1"/>
                <w:sz w:val="24"/>
                <w:szCs w:val="24"/>
                <w:lang w:val="ru-RU"/>
              </w:rPr>
              <w:t>Правила движения</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транспортных средств</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по</w:t>
            </w:r>
          </w:p>
          <w:p w:rsidR="00A27B5E" w:rsidRPr="00E013D8" w:rsidRDefault="00A27B5E" w:rsidP="00E013D8">
            <w:pPr>
              <w:pStyle w:val="TableParagraph"/>
              <w:spacing w:line="247" w:lineRule="exact"/>
              <w:ind w:left="103"/>
              <w:rPr>
                <w:rFonts w:ascii="Times New Roman" w:hAnsi="Times New Roman"/>
                <w:sz w:val="24"/>
                <w:szCs w:val="24"/>
                <w:lang w:val="ru-RU"/>
              </w:rPr>
            </w:pPr>
            <w:r w:rsidRPr="007E55D5">
              <w:rPr>
                <w:rFonts w:ascii="Times New Roman" w:hAnsi="Times New Roman"/>
                <w:sz w:val="24"/>
                <w:szCs w:val="24"/>
                <w:lang w:val="ru-RU"/>
              </w:rPr>
              <w:t>сигналам</w:t>
            </w:r>
            <w:r w:rsidRPr="007E55D5">
              <w:rPr>
                <w:rFonts w:ascii="Times New Roman" w:hAnsi="Times New Roman"/>
                <w:spacing w:val="-1"/>
                <w:sz w:val="24"/>
                <w:szCs w:val="24"/>
                <w:lang w:val="ru-RU"/>
              </w:rPr>
              <w:t xml:space="preserve"> </w:t>
            </w:r>
            <w:r w:rsidRPr="007E55D5">
              <w:rPr>
                <w:rFonts w:ascii="Times New Roman" w:hAnsi="Times New Roman"/>
                <w:sz w:val="24"/>
                <w:szCs w:val="24"/>
                <w:lang w:val="ru-RU"/>
              </w:rPr>
              <w:t>светофора.</w:t>
            </w:r>
          </w:p>
        </w:tc>
      </w:tr>
      <w:tr w:rsidR="00A27B5E" w:rsidRPr="00E013D8" w:rsidTr="008F2D33">
        <w:trPr>
          <w:trHeight w:hRule="exact" w:val="2004"/>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955"/>
              <w:rPr>
                <w:rFonts w:ascii="Times New Roman" w:hAnsi="Times New Roman"/>
                <w:sz w:val="24"/>
                <w:szCs w:val="24"/>
              </w:rPr>
            </w:pPr>
            <w:r w:rsidRPr="00E013D8">
              <w:rPr>
                <w:rFonts w:ascii="Times New Roman" w:hAnsi="Times New Roman"/>
                <w:sz w:val="24"/>
                <w:szCs w:val="24"/>
              </w:rPr>
              <w:t>Личная гигиена человека</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Жизнь без</w:t>
            </w:r>
            <w:r w:rsidRPr="00E013D8">
              <w:rPr>
                <w:rFonts w:ascii="Times New Roman" w:hAnsi="Times New Roman"/>
                <w:spacing w:val="-1"/>
                <w:sz w:val="24"/>
                <w:szCs w:val="24"/>
              </w:rPr>
              <w:t xml:space="preserve"> </w:t>
            </w:r>
            <w:r w:rsidRPr="00E013D8">
              <w:rPr>
                <w:rFonts w:ascii="Times New Roman" w:hAnsi="Times New Roman"/>
                <w:sz w:val="24"/>
                <w:szCs w:val="24"/>
              </w:rPr>
              <w:t>сигарет</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90"/>
                <w:tab w:val="left" w:pos="2188"/>
              </w:tabs>
              <w:ind w:left="103" w:right="98"/>
              <w:jc w:val="both"/>
              <w:rPr>
                <w:rFonts w:ascii="Times New Roman" w:hAnsi="Times New Roman"/>
                <w:sz w:val="24"/>
                <w:szCs w:val="24"/>
                <w:lang w:val="ru-RU"/>
              </w:rPr>
            </w:pPr>
            <w:r w:rsidRPr="00E013D8">
              <w:rPr>
                <w:rFonts w:ascii="Times New Roman" w:hAnsi="Times New Roman"/>
                <w:spacing w:val="-1"/>
                <w:sz w:val="24"/>
                <w:szCs w:val="24"/>
                <w:lang w:val="ru-RU"/>
              </w:rPr>
              <w:t>Правила</w:t>
            </w:r>
            <w:r w:rsidRPr="00E013D8">
              <w:rPr>
                <w:rFonts w:ascii="Times New Roman" w:hAnsi="Times New Roman"/>
                <w:spacing w:val="-1"/>
                <w:sz w:val="24"/>
                <w:szCs w:val="24"/>
                <w:lang w:val="ru-RU"/>
              </w:rPr>
              <w:tab/>
              <w:t>движения</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пешеходов по</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 xml:space="preserve">сигналам </w:t>
            </w:r>
            <w:r w:rsidRPr="00E013D8">
              <w:rPr>
                <w:rFonts w:ascii="Times New Roman" w:hAnsi="Times New Roman"/>
                <w:spacing w:val="-1"/>
                <w:sz w:val="24"/>
                <w:szCs w:val="24"/>
                <w:lang w:val="ru-RU"/>
              </w:rPr>
              <w:t>светофора</w:t>
            </w:r>
            <w:r w:rsidRPr="00E013D8">
              <w:rPr>
                <w:rFonts w:ascii="Times New Roman" w:hAnsi="Times New Roman"/>
                <w:spacing w:val="-1"/>
                <w:sz w:val="24"/>
                <w:szCs w:val="24"/>
                <w:lang w:val="ru-RU"/>
              </w:rPr>
              <w:tab/>
            </w:r>
            <w:r w:rsidRPr="00E013D8">
              <w:rPr>
                <w:rFonts w:ascii="Times New Roman" w:hAnsi="Times New Roman"/>
                <w:spacing w:val="-1"/>
                <w:sz w:val="24"/>
                <w:szCs w:val="24"/>
                <w:lang w:val="ru-RU"/>
              </w:rPr>
              <w:tab/>
            </w:r>
            <w:r w:rsidRPr="00E013D8">
              <w:rPr>
                <w:rFonts w:ascii="Times New Roman" w:hAnsi="Times New Roman"/>
                <w:sz w:val="24"/>
                <w:szCs w:val="24"/>
                <w:lang w:val="ru-RU"/>
              </w:rPr>
              <w:t>для пешеходов.</w:t>
            </w:r>
          </w:p>
        </w:tc>
      </w:tr>
      <w:tr w:rsidR="00A27B5E" w:rsidRPr="00E013D8" w:rsidTr="008F2D33">
        <w:trPr>
          <w:trHeight w:hRule="exact" w:val="1279"/>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875"/>
              <w:rPr>
                <w:rFonts w:ascii="Times New Roman" w:hAnsi="Times New Roman"/>
                <w:sz w:val="24"/>
                <w:szCs w:val="24"/>
                <w:lang w:val="ru-RU"/>
              </w:rPr>
            </w:pPr>
            <w:r w:rsidRPr="00E013D8">
              <w:rPr>
                <w:rFonts w:ascii="Times New Roman" w:hAnsi="Times New Roman"/>
                <w:sz w:val="24"/>
                <w:szCs w:val="24"/>
                <w:lang w:val="ru-RU"/>
              </w:rPr>
              <w:t>КВН Мы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наше ЗДОРОВЬЕ</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98"/>
              <w:rPr>
                <w:rFonts w:ascii="Times New Roman" w:hAnsi="Times New Roman"/>
                <w:sz w:val="24"/>
                <w:szCs w:val="24"/>
              </w:rPr>
            </w:pPr>
            <w:r w:rsidRPr="00E013D8">
              <w:rPr>
                <w:rFonts w:ascii="Times New Roman" w:hAnsi="Times New Roman"/>
                <w:sz w:val="24"/>
                <w:szCs w:val="24"/>
              </w:rPr>
              <w:t>«Осторожно –</w:t>
            </w:r>
            <w:r w:rsidRPr="00E013D8">
              <w:rPr>
                <w:rFonts w:ascii="Times New Roman" w:hAnsi="Times New Roman"/>
                <w:spacing w:val="34"/>
                <w:sz w:val="24"/>
                <w:szCs w:val="24"/>
              </w:rPr>
              <w:t xml:space="preserve"> </w:t>
            </w:r>
            <w:r w:rsidRPr="00E013D8">
              <w:rPr>
                <w:rFonts w:ascii="Times New Roman" w:hAnsi="Times New Roman"/>
                <w:sz w:val="24"/>
                <w:szCs w:val="24"/>
              </w:rPr>
              <w:t>дорога!» Практическое</w:t>
            </w:r>
            <w:r w:rsidRPr="00E013D8">
              <w:rPr>
                <w:rFonts w:ascii="Times New Roman" w:hAnsi="Times New Roman"/>
                <w:spacing w:val="-3"/>
                <w:sz w:val="24"/>
                <w:szCs w:val="24"/>
              </w:rPr>
              <w:t xml:space="preserve"> </w:t>
            </w:r>
            <w:r w:rsidRPr="00E013D8">
              <w:rPr>
                <w:rFonts w:ascii="Times New Roman" w:hAnsi="Times New Roman"/>
                <w:sz w:val="24"/>
                <w:szCs w:val="24"/>
              </w:rPr>
              <w:t>занятие.</w:t>
            </w:r>
          </w:p>
        </w:tc>
      </w:tr>
      <w:tr w:rsidR="00A27B5E" w:rsidRPr="00E013D8" w:rsidTr="008F2D33">
        <w:trPr>
          <w:trHeight w:hRule="exact" w:val="998"/>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713"/>
              <w:rPr>
                <w:rFonts w:ascii="Times New Roman" w:hAnsi="Times New Roman"/>
                <w:sz w:val="24"/>
                <w:szCs w:val="24"/>
              </w:rPr>
            </w:pPr>
            <w:r w:rsidRPr="00E013D8">
              <w:rPr>
                <w:rFonts w:ascii="Times New Roman" w:hAnsi="Times New Roman"/>
                <w:sz w:val="24"/>
                <w:szCs w:val="24"/>
              </w:rPr>
              <w:t>Компьютеры. За</w:t>
            </w:r>
            <w:r w:rsidRPr="00E013D8">
              <w:rPr>
                <w:rFonts w:ascii="Times New Roman" w:hAnsi="Times New Roman"/>
                <w:spacing w:val="-1"/>
                <w:sz w:val="24"/>
                <w:szCs w:val="24"/>
              </w:rPr>
              <w:t xml:space="preserve"> </w:t>
            </w:r>
            <w:r w:rsidRPr="00E013D8">
              <w:rPr>
                <w:rFonts w:ascii="Times New Roman" w:hAnsi="Times New Roman"/>
                <w:sz w:val="24"/>
                <w:szCs w:val="24"/>
              </w:rPr>
              <w:t>и против</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816"/>
              </w:tabs>
              <w:ind w:left="103" w:right="101"/>
              <w:rPr>
                <w:rFonts w:ascii="Times New Roman" w:hAnsi="Times New Roman"/>
                <w:sz w:val="24"/>
                <w:szCs w:val="24"/>
              </w:rPr>
            </w:pPr>
            <w:r w:rsidRPr="00E013D8">
              <w:rPr>
                <w:rFonts w:ascii="Times New Roman" w:hAnsi="Times New Roman"/>
                <w:sz w:val="24"/>
                <w:szCs w:val="24"/>
              </w:rPr>
              <w:t xml:space="preserve">Особенности </w:t>
            </w:r>
            <w:r w:rsidRPr="00E013D8">
              <w:rPr>
                <w:rFonts w:ascii="Times New Roman" w:hAnsi="Times New Roman"/>
                <w:spacing w:val="-1"/>
                <w:sz w:val="24"/>
                <w:szCs w:val="24"/>
              </w:rPr>
              <w:t>передвижения</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группы</w:t>
            </w:r>
            <w:r w:rsidRPr="00E013D8">
              <w:rPr>
                <w:rFonts w:ascii="Times New Roman" w:hAnsi="Times New Roman"/>
                <w:spacing w:val="-52"/>
                <w:sz w:val="24"/>
                <w:szCs w:val="24"/>
              </w:rPr>
              <w:t xml:space="preserve"> </w:t>
            </w:r>
            <w:r w:rsidRPr="00E013D8">
              <w:rPr>
                <w:rFonts w:ascii="Times New Roman" w:hAnsi="Times New Roman"/>
                <w:sz w:val="24"/>
                <w:szCs w:val="24"/>
              </w:rPr>
              <w:t>детей</w:t>
            </w:r>
          </w:p>
        </w:tc>
      </w:tr>
      <w:tr w:rsidR="00A27B5E" w:rsidRPr="00E013D8" w:rsidTr="008F2D33">
        <w:trPr>
          <w:trHeight w:hRule="exact" w:val="1694"/>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826"/>
              <w:rPr>
                <w:rFonts w:ascii="Times New Roman" w:hAnsi="Times New Roman"/>
                <w:sz w:val="24"/>
                <w:szCs w:val="24"/>
              </w:rPr>
            </w:pPr>
            <w:r w:rsidRPr="00E013D8">
              <w:rPr>
                <w:rFonts w:ascii="Times New Roman" w:hAnsi="Times New Roman"/>
                <w:sz w:val="24"/>
                <w:szCs w:val="24"/>
              </w:rPr>
              <w:t>Правильно ли ты питаешься</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392"/>
              </w:tabs>
              <w:ind w:left="103" w:right="99"/>
              <w:rPr>
                <w:rFonts w:ascii="Times New Roman" w:hAnsi="Times New Roman"/>
                <w:sz w:val="24"/>
                <w:szCs w:val="24"/>
                <w:lang w:val="ru-RU"/>
              </w:rPr>
            </w:pPr>
            <w:r w:rsidRPr="00E013D8">
              <w:rPr>
                <w:rFonts w:ascii="Times New Roman" w:hAnsi="Times New Roman"/>
                <w:sz w:val="24"/>
                <w:szCs w:val="24"/>
                <w:lang w:val="ru-RU"/>
              </w:rPr>
              <w:t>Перевозка групп</w:t>
            </w:r>
            <w:r w:rsidRPr="00E013D8">
              <w:rPr>
                <w:rFonts w:ascii="Times New Roman" w:hAnsi="Times New Roman"/>
                <w:spacing w:val="37"/>
                <w:sz w:val="24"/>
                <w:szCs w:val="24"/>
                <w:lang w:val="ru-RU"/>
              </w:rPr>
              <w:t xml:space="preserve"> </w:t>
            </w:r>
            <w:r w:rsidRPr="00E013D8">
              <w:rPr>
                <w:rFonts w:ascii="Times New Roman" w:hAnsi="Times New Roman"/>
                <w:sz w:val="24"/>
                <w:szCs w:val="24"/>
                <w:lang w:val="ru-RU"/>
              </w:rPr>
              <w:t xml:space="preserve">детей </w:t>
            </w:r>
            <w:r w:rsidRPr="00E013D8">
              <w:rPr>
                <w:rFonts w:ascii="Times New Roman" w:hAnsi="Times New Roman"/>
                <w:spacing w:val="-1"/>
                <w:sz w:val="24"/>
                <w:szCs w:val="24"/>
                <w:lang w:val="ru-RU"/>
              </w:rPr>
              <w:t>специальным</w:t>
            </w:r>
            <w:r w:rsidRPr="00E013D8">
              <w:rPr>
                <w:rFonts w:ascii="Times New Roman" w:hAnsi="Times New Roman"/>
                <w:sz w:val="24"/>
                <w:szCs w:val="24"/>
                <w:lang w:val="ru-RU"/>
              </w:rPr>
              <w:t>и общественным транспортом</w:t>
            </w:r>
          </w:p>
        </w:tc>
      </w:tr>
      <w:tr w:rsidR="00A27B5E" w:rsidRPr="00E013D8" w:rsidTr="008F2D33">
        <w:trPr>
          <w:trHeight w:hRule="exact" w:val="1278"/>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58" w:right="197" w:hanging="56"/>
              <w:rPr>
                <w:rFonts w:ascii="Times New Roman" w:hAnsi="Times New Roman"/>
                <w:sz w:val="24"/>
                <w:szCs w:val="24"/>
              </w:rPr>
            </w:pPr>
            <w:r w:rsidRPr="00E013D8">
              <w:rPr>
                <w:rFonts w:ascii="Times New Roman" w:hAnsi="Times New Roman"/>
                <w:sz w:val="24"/>
                <w:szCs w:val="24"/>
              </w:rPr>
              <w:t>Опасны ли</w:t>
            </w:r>
            <w:r w:rsidRPr="00E013D8">
              <w:rPr>
                <w:rFonts w:ascii="Times New Roman" w:hAnsi="Times New Roman"/>
                <w:spacing w:val="54"/>
                <w:sz w:val="24"/>
                <w:szCs w:val="24"/>
              </w:rPr>
              <w:t xml:space="preserve"> </w:t>
            </w:r>
            <w:r w:rsidRPr="00E013D8">
              <w:rPr>
                <w:rFonts w:ascii="Times New Roman" w:hAnsi="Times New Roman"/>
                <w:sz w:val="24"/>
                <w:szCs w:val="24"/>
              </w:rPr>
              <w:t>мобильные телефоны</w:t>
            </w: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200"/>
              </w:tabs>
              <w:ind w:left="103" w:right="100"/>
              <w:rPr>
                <w:rFonts w:ascii="Times New Roman" w:hAnsi="Times New Roman"/>
                <w:sz w:val="24"/>
                <w:szCs w:val="24"/>
              </w:rPr>
            </w:pPr>
            <w:r w:rsidRPr="00E013D8">
              <w:rPr>
                <w:rFonts w:ascii="Times New Roman" w:hAnsi="Times New Roman"/>
                <w:spacing w:val="-1"/>
                <w:sz w:val="24"/>
                <w:szCs w:val="24"/>
              </w:rPr>
              <w:t>Велосипед</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как</w:t>
            </w:r>
            <w:r w:rsidRPr="00E013D8">
              <w:rPr>
                <w:rFonts w:ascii="Times New Roman" w:hAnsi="Times New Roman"/>
                <w:spacing w:val="-53"/>
                <w:sz w:val="24"/>
                <w:szCs w:val="24"/>
              </w:rPr>
              <w:t xml:space="preserve"> </w:t>
            </w:r>
            <w:r w:rsidRPr="00E013D8">
              <w:rPr>
                <w:rFonts w:ascii="Times New Roman" w:hAnsi="Times New Roman"/>
                <w:sz w:val="24"/>
                <w:szCs w:val="24"/>
              </w:rPr>
              <w:t>транспортное</w:t>
            </w:r>
            <w:r w:rsidRPr="00E013D8">
              <w:rPr>
                <w:rFonts w:ascii="Times New Roman" w:hAnsi="Times New Roman"/>
                <w:spacing w:val="-2"/>
                <w:sz w:val="24"/>
                <w:szCs w:val="24"/>
              </w:rPr>
              <w:t xml:space="preserve"> </w:t>
            </w:r>
            <w:r w:rsidRPr="00E013D8">
              <w:rPr>
                <w:rFonts w:ascii="Times New Roman" w:hAnsi="Times New Roman"/>
                <w:sz w:val="24"/>
                <w:szCs w:val="24"/>
              </w:rPr>
              <w:t>средство.</w:t>
            </w:r>
          </w:p>
        </w:tc>
      </w:tr>
      <w:tr w:rsidR="00A27B5E" w:rsidRPr="00E013D8" w:rsidTr="008F2D33">
        <w:trPr>
          <w:trHeight w:hRule="exact" w:val="1112"/>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46"/>
              </w:tabs>
              <w:spacing w:line="242" w:lineRule="auto"/>
              <w:ind w:left="103" w:right="98"/>
              <w:rPr>
                <w:rFonts w:ascii="Times New Roman" w:hAnsi="Times New Roman"/>
                <w:sz w:val="24"/>
                <w:szCs w:val="24"/>
              </w:rPr>
            </w:pPr>
            <w:r w:rsidRPr="00E013D8">
              <w:rPr>
                <w:rFonts w:ascii="Times New Roman" w:hAnsi="Times New Roman"/>
                <w:spacing w:val="-1"/>
                <w:sz w:val="24"/>
                <w:szCs w:val="24"/>
              </w:rPr>
              <w:t>Способыбезопасной</w:t>
            </w:r>
            <w:r w:rsidRPr="00E013D8">
              <w:rPr>
                <w:rFonts w:ascii="Times New Roman" w:hAnsi="Times New Roman"/>
                <w:spacing w:val="-46"/>
                <w:sz w:val="24"/>
                <w:szCs w:val="24"/>
              </w:rPr>
              <w:t xml:space="preserve"> </w:t>
            </w:r>
            <w:r w:rsidRPr="00E013D8">
              <w:rPr>
                <w:rFonts w:ascii="Times New Roman" w:hAnsi="Times New Roman"/>
                <w:sz w:val="24"/>
                <w:szCs w:val="24"/>
              </w:rPr>
              <w:t>эксплуатации</w:t>
            </w:r>
          </w:p>
          <w:p w:rsidR="00A27B5E" w:rsidRPr="00E013D8" w:rsidRDefault="00A27B5E" w:rsidP="00E013D8">
            <w:pPr>
              <w:pStyle w:val="TableParagraph"/>
              <w:spacing w:line="250" w:lineRule="exact"/>
              <w:ind w:left="103"/>
              <w:rPr>
                <w:rFonts w:ascii="Times New Roman" w:hAnsi="Times New Roman"/>
                <w:sz w:val="24"/>
                <w:szCs w:val="24"/>
              </w:rPr>
            </w:pPr>
            <w:r w:rsidRPr="00E013D8">
              <w:rPr>
                <w:rFonts w:ascii="Times New Roman" w:hAnsi="Times New Roman"/>
                <w:sz w:val="24"/>
                <w:szCs w:val="24"/>
              </w:rPr>
              <w:t>велосипеда.</w:t>
            </w:r>
          </w:p>
        </w:tc>
      </w:tr>
      <w:tr w:rsidR="00A27B5E" w:rsidRPr="00E013D8" w:rsidTr="00E013D8">
        <w:trPr>
          <w:trHeight w:hRule="exact" w:val="1022"/>
        </w:trPr>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55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394"/>
              </w:tabs>
              <w:ind w:left="103" w:right="98"/>
              <w:jc w:val="both"/>
              <w:rPr>
                <w:rFonts w:ascii="Times New Roman" w:hAnsi="Times New Roman"/>
                <w:sz w:val="24"/>
                <w:szCs w:val="24"/>
                <w:lang w:val="ru-RU"/>
              </w:rPr>
            </w:pPr>
            <w:r w:rsidRPr="00E013D8">
              <w:rPr>
                <w:rFonts w:ascii="Times New Roman" w:hAnsi="Times New Roman"/>
                <w:sz w:val="24"/>
                <w:szCs w:val="24"/>
                <w:lang w:val="ru-RU"/>
              </w:rPr>
              <w:t>Агитбригада</w:t>
            </w:r>
            <w:r w:rsidRPr="00E013D8">
              <w:rPr>
                <w:rFonts w:ascii="Times New Roman" w:hAnsi="Times New Roman"/>
                <w:spacing w:val="37"/>
                <w:sz w:val="24"/>
                <w:szCs w:val="24"/>
                <w:lang w:val="ru-RU"/>
              </w:rPr>
              <w:t xml:space="preserve"> </w:t>
            </w:r>
            <w:r w:rsidRPr="00E013D8">
              <w:rPr>
                <w:rFonts w:ascii="Times New Roman" w:hAnsi="Times New Roman"/>
                <w:sz w:val="24"/>
                <w:szCs w:val="24"/>
                <w:lang w:val="ru-RU"/>
              </w:rPr>
              <w:t>««Будь самостоятельным,</w:t>
            </w:r>
            <w:r w:rsidRPr="00E013D8">
              <w:rPr>
                <w:rFonts w:ascii="Times New Roman" w:hAnsi="Times New Roman"/>
                <w:spacing w:val="27"/>
                <w:sz w:val="24"/>
                <w:szCs w:val="24"/>
                <w:lang w:val="ru-RU"/>
              </w:rPr>
              <w:t xml:space="preserve"> </w:t>
            </w:r>
            <w:r w:rsidRPr="00E013D8">
              <w:rPr>
                <w:rFonts w:ascii="Times New Roman" w:hAnsi="Times New Roman"/>
                <w:sz w:val="24"/>
                <w:szCs w:val="24"/>
                <w:lang w:val="ru-RU"/>
              </w:rPr>
              <w:t xml:space="preserve">но </w:t>
            </w:r>
            <w:r w:rsidRPr="00E013D8">
              <w:rPr>
                <w:rFonts w:ascii="Times New Roman" w:hAnsi="Times New Roman"/>
                <w:spacing w:val="-1"/>
                <w:sz w:val="24"/>
                <w:szCs w:val="24"/>
                <w:lang w:val="ru-RU"/>
              </w:rPr>
              <w:t>осторожным</w:t>
            </w:r>
            <w:r w:rsidRPr="00E013D8">
              <w:rPr>
                <w:rFonts w:ascii="Times New Roman" w:hAnsi="Times New Roman"/>
                <w:spacing w:val="-1"/>
                <w:sz w:val="24"/>
                <w:szCs w:val="24"/>
                <w:lang w:val="ru-RU"/>
              </w:rPr>
              <w:tab/>
            </w:r>
            <w:r w:rsidRPr="00E013D8">
              <w:rPr>
                <w:rFonts w:ascii="Times New Roman" w:hAnsi="Times New Roman"/>
                <w:sz w:val="24"/>
                <w:szCs w:val="24"/>
                <w:lang w:val="ru-RU"/>
              </w:rPr>
              <w:t>и внимательным»</w:t>
            </w:r>
          </w:p>
        </w:tc>
      </w:tr>
    </w:tbl>
    <w:p w:rsidR="00A27B5E" w:rsidRPr="003E14F7" w:rsidRDefault="00A27B5E" w:rsidP="00A2406E">
      <w:pPr>
        <w:spacing w:line="252" w:lineRule="exact"/>
        <w:ind w:left="7389" w:right="7386"/>
        <w:jc w:val="center"/>
        <w:rPr>
          <w:rFonts w:ascii="Times New Roman" w:hAnsi="Times New Roman"/>
          <w:sz w:val="24"/>
          <w:szCs w:val="24"/>
        </w:rPr>
      </w:pPr>
      <w:r w:rsidRPr="003E14F7">
        <w:rPr>
          <w:rFonts w:ascii="Times New Roman" w:hAnsi="Times New Roman"/>
          <w:b/>
          <w:sz w:val="24"/>
          <w:szCs w:val="24"/>
        </w:rPr>
        <w:t>7 класс</w:t>
      </w:r>
    </w:p>
    <w:tbl>
      <w:tblPr>
        <w:tblW w:w="0" w:type="auto"/>
        <w:tblInd w:w="119" w:type="dxa"/>
        <w:tblLayout w:type="fixed"/>
        <w:tblCellMar>
          <w:left w:w="0" w:type="dxa"/>
          <w:right w:w="0" w:type="dxa"/>
        </w:tblCellMar>
        <w:tblLook w:val="01E0"/>
      </w:tblPr>
      <w:tblGrid>
        <w:gridCol w:w="2480"/>
        <w:gridCol w:w="2624"/>
        <w:gridCol w:w="2978"/>
        <w:gridCol w:w="2266"/>
        <w:gridCol w:w="2624"/>
        <w:gridCol w:w="2623"/>
      </w:tblGrid>
      <w:tr w:rsidR="00A27B5E" w:rsidRPr="00E013D8" w:rsidTr="00E013D8">
        <w:trPr>
          <w:trHeight w:hRule="exact" w:val="1022"/>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57"/>
              <w:rPr>
                <w:rFonts w:ascii="Times New Roman" w:hAnsi="Times New Roman"/>
                <w:sz w:val="24"/>
                <w:szCs w:val="24"/>
                <w:lang w:val="ru-RU"/>
              </w:rPr>
            </w:pPr>
            <w:r w:rsidRPr="00E013D8">
              <w:rPr>
                <w:rFonts w:ascii="Times New Roman" w:hAnsi="Times New Roman"/>
                <w:sz w:val="24"/>
                <w:szCs w:val="24"/>
                <w:lang w:val="ru-RU"/>
              </w:rPr>
              <w:t>Лекция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медицинских работников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просмотр видеоролика «Право</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на надежду»</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514"/>
              <w:rPr>
                <w:rFonts w:ascii="Times New Roman" w:hAnsi="Times New Roman"/>
                <w:sz w:val="24"/>
                <w:szCs w:val="24"/>
              </w:rPr>
            </w:pPr>
            <w:r w:rsidRPr="00E013D8">
              <w:rPr>
                <w:rFonts w:ascii="Times New Roman" w:hAnsi="Times New Roman"/>
                <w:sz w:val="24"/>
                <w:szCs w:val="24"/>
              </w:rPr>
              <w:t>Дискуссия</w:t>
            </w:r>
            <w:r w:rsidRPr="00E013D8">
              <w:rPr>
                <w:rFonts w:ascii="Times New Roman" w:hAnsi="Times New Roman"/>
                <w:spacing w:val="-4"/>
                <w:sz w:val="24"/>
                <w:szCs w:val="24"/>
              </w:rPr>
              <w:t xml:space="preserve"> </w:t>
            </w:r>
            <w:r w:rsidRPr="00E013D8">
              <w:rPr>
                <w:rFonts w:ascii="Times New Roman" w:hAnsi="Times New Roman"/>
                <w:sz w:val="24"/>
                <w:szCs w:val="24"/>
              </w:rPr>
              <w:t>«Касается каждого»</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Круглый стол «Зона</w:t>
            </w:r>
            <w:r w:rsidRPr="00E013D8">
              <w:rPr>
                <w:rFonts w:ascii="Times New Roman" w:hAnsi="Times New Roman"/>
                <w:spacing w:val="-2"/>
                <w:sz w:val="24"/>
                <w:szCs w:val="24"/>
              </w:rPr>
              <w:t xml:space="preserve"> </w:t>
            </w:r>
            <w:r w:rsidRPr="00E013D8">
              <w:rPr>
                <w:rFonts w:ascii="Times New Roman" w:hAnsi="Times New Roman"/>
                <w:sz w:val="24"/>
                <w:szCs w:val="24"/>
              </w:rPr>
              <w:t>риска»</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Осенний</w:t>
            </w:r>
            <w:r w:rsidRPr="00E013D8">
              <w:rPr>
                <w:rFonts w:ascii="Times New Roman" w:hAnsi="Times New Roman"/>
                <w:spacing w:val="-2"/>
                <w:sz w:val="24"/>
                <w:szCs w:val="24"/>
              </w:rPr>
              <w:t xml:space="preserve"> </w:t>
            </w:r>
            <w:r w:rsidRPr="00E013D8">
              <w:rPr>
                <w:rFonts w:ascii="Times New Roman" w:hAnsi="Times New Roman"/>
                <w:sz w:val="24"/>
                <w:szCs w:val="24"/>
              </w:rPr>
              <w:t>кросс</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rPr>
            </w:pPr>
            <w:r w:rsidRPr="00E013D8">
              <w:rPr>
                <w:rFonts w:ascii="Times New Roman" w:hAnsi="Times New Roman"/>
                <w:sz w:val="24"/>
                <w:szCs w:val="24"/>
              </w:rPr>
              <w:t>Парад презентаций</w:t>
            </w:r>
          </w:p>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sz w:val="24"/>
                <w:szCs w:val="24"/>
              </w:rPr>
              <w:t>«История</w:t>
            </w:r>
            <w:r w:rsidRPr="00E013D8">
              <w:rPr>
                <w:rFonts w:ascii="Times New Roman" w:hAnsi="Times New Roman"/>
                <w:spacing w:val="-3"/>
                <w:sz w:val="24"/>
                <w:szCs w:val="24"/>
              </w:rPr>
              <w:t xml:space="preserve"> </w:t>
            </w:r>
            <w:r w:rsidRPr="00E013D8">
              <w:rPr>
                <w:rFonts w:ascii="Times New Roman" w:hAnsi="Times New Roman"/>
                <w:sz w:val="24"/>
                <w:szCs w:val="24"/>
              </w:rPr>
              <w:t>катастроф»</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90"/>
              </w:tabs>
              <w:ind w:left="103" w:right="99"/>
              <w:rPr>
                <w:rFonts w:ascii="Times New Roman" w:hAnsi="Times New Roman"/>
                <w:sz w:val="24"/>
                <w:szCs w:val="24"/>
              </w:rPr>
            </w:pPr>
            <w:r w:rsidRPr="00E013D8">
              <w:rPr>
                <w:rFonts w:ascii="Times New Roman" w:hAnsi="Times New Roman"/>
                <w:spacing w:val="-1"/>
                <w:sz w:val="24"/>
                <w:szCs w:val="24"/>
              </w:rPr>
              <w:t>Правила</w:t>
            </w:r>
            <w:r w:rsidRPr="00E013D8">
              <w:rPr>
                <w:rFonts w:ascii="Times New Roman" w:hAnsi="Times New Roman"/>
                <w:spacing w:val="-1"/>
                <w:sz w:val="24"/>
                <w:szCs w:val="24"/>
              </w:rPr>
              <w:tab/>
              <w:t>дорожного</w:t>
            </w:r>
            <w:r w:rsidRPr="00E013D8">
              <w:rPr>
                <w:rFonts w:ascii="Times New Roman" w:hAnsi="Times New Roman"/>
                <w:spacing w:val="-48"/>
                <w:sz w:val="24"/>
                <w:szCs w:val="24"/>
              </w:rPr>
              <w:t xml:space="preserve"> </w:t>
            </w:r>
            <w:r w:rsidRPr="00E013D8">
              <w:rPr>
                <w:rFonts w:ascii="Times New Roman" w:hAnsi="Times New Roman"/>
                <w:sz w:val="24"/>
                <w:szCs w:val="24"/>
              </w:rPr>
              <w:t>движения</w:t>
            </w:r>
          </w:p>
        </w:tc>
      </w:tr>
      <w:tr w:rsidR="00A27B5E" w:rsidRPr="00E013D8" w:rsidTr="00E013D8">
        <w:trPr>
          <w:trHeight w:hRule="exact" w:val="1628"/>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435"/>
              <w:rPr>
                <w:rFonts w:ascii="Times New Roman" w:hAnsi="Times New Roman"/>
                <w:sz w:val="24"/>
                <w:szCs w:val="24"/>
                <w:lang w:val="ru-RU"/>
              </w:rPr>
            </w:pPr>
            <w:r w:rsidRPr="00E013D8">
              <w:rPr>
                <w:rFonts w:ascii="Times New Roman" w:hAnsi="Times New Roman"/>
                <w:sz w:val="24"/>
                <w:szCs w:val="24"/>
                <w:lang w:val="ru-RU"/>
              </w:rPr>
              <w:t>Акция «За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здоровый образ</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жизни».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41"/>
              <w:rPr>
                <w:rFonts w:ascii="Times New Roman" w:hAnsi="Times New Roman"/>
                <w:sz w:val="24"/>
                <w:szCs w:val="24"/>
              </w:rPr>
            </w:pPr>
            <w:r w:rsidRPr="00E013D8">
              <w:rPr>
                <w:rFonts w:ascii="Times New Roman" w:hAnsi="Times New Roman"/>
                <w:sz w:val="24"/>
                <w:szCs w:val="24"/>
              </w:rPr>
              <w:t>Тренинг «ВИЧ:</w:t>
            </w:r>
            <w:r w:rsidRPr="00E013D8">
              <w:rPr>
                <w:rFonts w:ascii="Times New Roman" w:hAnsi="Times New Roman"/>
                <w:spacing w:val="-4"/>
                <w:sz w:val="24"/>
                <w:szCs w:val="24"/>
              </w:rPr>
              <w:t xml:space="preserve"> </w:t>
            </w:r>
            <w:r w:rsidRPr="00E013D8">
              <w:rPr>
                <w:rFonts w:ascii="Times New Roman" w:hAnsi="Times New Roman"/>
                <w:sz w:val="24"/>
                <w:szCs w:val="24"/>
              </w:rPr>
              <w:t>вопросы, ответы»</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494"/>
              <w:rPr>
                <w:rFonts w:ascii="Times New Roman" w:hAnsi="Times New Roman"/>
                <w:sz w:val="24"/>
                <w:szCs w:val="24"/>
                <w:lang w:val="ru-RU"/>
              </w:rPr>
            </w:pPr>
            <w:r w:rsidRPr="00E013D8">
              <w:rPr>
                <w:rFonts w:ascii="Times New Roman" w:hAnsi="Times New Roman"/>
                <w:sz w:val="24"/>
                <w:szCs w:val="24"/>
                <w:lang w:val="ru-RU"/>
              </w:rPr>
              <w:t>Просмотр фильма</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«Умей сказать –</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НЕТ!»</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День</w:t>
            </w:r>
            <w:r w:rsidRPr="00E013D8">
              <w:rPr>
                <w:rFonts w:ascii="Times New Roman" w:hAnsi="Times New Roman"/>
                <w:spacing w:val="-1"/>
                <w:sz w:val="24"/>
                <w:szCs w:val="24"/>
              </w:rPr>
              <w:t xml:space="preserve"> </w:t>
            </w:r>
            <w:r w:rsidRPr="00E013D8">
              <w:rPr>
                <w:rFonts w:ascii="Times New Roman" w:hAnsi="Times New Roman"/>
                <w:sz w:val="24"/>
                <w:szCs w:val="24"/>
              </w:rPr>
              <w:t>лыжника.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lang w:val="ru-RU"/>
              </w:rPr>
            </w:pPr>
            <w:r w:rsidRPr="00E013D8">
              <w:rPr>
                <w:rFonts w:ascii="Times New Roman" w:hAnsi="Times New Roman"/>
                <w:spacing w:val="2"/>
                <w:sz w:val="24"/>
                <w:szCs w:val="24"/>
                <w:lang w:val="ru-RU"/>
              </w:rPr>
              <w:t>Практическая</w:t>
            </w:r>
            <w:r w:rsidRPr="00E013D8">
              <w:rPr>
                <w:rFonts w:ascii="Times New Roman" w:hAnsi="Times New Roman"/>
                <w:spacing w:val="24"/>
                <w:sz w:val="24"/>
                <w:szCs w:val="24"/>
                <w:lang w:val="ru-RU"/>
              </w:rPr>
              <w:t xml:space="preserve"> </w:t>
            </w:r>
            <w:r w:rsidRPr="00E013D8">
              <w:rPr>
                <w:rFonts w:ascii="Times New Roman" w:hAnsi="Times New Roman"/>
                <w:spacing w:val="2"/>
                <w:sz w:val="24"/>
                <w:szCs w:val="24"/>
                <w:lang w:val="ru-RU"/>
              </w:rPr>
              <w:t>работа</w:t>
            </w:r>
          </w:p>
          <w:p w:rsidR="00A27B5E" w:rsidRPr="00E013D8" w:rsidRDefault="00A27B5E" w:rsidP="00E013D8">
            <w:pPr>
              <w:pStyle w:val="TableParagraph"/>
              <w:ind w:left="103" w:right="371"/>
              <w:rPr>
                <w:rFonts w:ascii="Times New Roman" w:hAnsi="Times New Roman"/>
                <w:sz w:val="24"/>
                <w:szCs w:val="24"/>
                <w:lang w:val="ru-RU"/>
              </w:rPr>
            </w:pPr>
            <w:r w:rsidRPr="00E013D8">
              <w:rPr>
                <w:rFonts w:ascii="Times New Roman" w:hAnsi="Times New Roman"/>
                <w:sz w:val="24"/>
                <w:szCs w:val="24"/>
                <w:lang w:val="ru-RU"/>
              </w:rPr>
              <w:t>«Оказание первой</w:t>
            </w:r>
            <w:r w:rsidRPr="00E013D8">
              <w:rPr>
                <w:rFonts w:ascii="Times New Roman" w:hAnsi="Times New Roman"/>
                <w:spacing w:val="-6"/>
                <w:sz w:val="24"/>
                <w:szCs w:val="24"/>
                <w:lang w:val="ru-RU"/>
              </w:rPr>
              <w:t xml:space="preserve"> </w:t>
            </w:r>
            <w:r w:rsidRPr="00E013D8">
              <w:rPr>
                <w:rFonts w:ascii="Times New Roman" w:hAnsi="Times New Roman"/>
                <w:spacing w:val="2"/>
                <w:sz w:val="24"/>
                <w:szCs w:val="24"/>
                <w:lang w:val="ru-RU"/>
              </w:rPr>
              <w:t>медицинской</w:t>
            </w:r>
            <w:r w:rsidRPr="00E013D8">
              <w:rPr>
                <w:rFonts w:ascii="Times New Roman" w:hAnsi="Times New Roman"/>
                <w:spacing w:val="25"/>
                <w:sz w:val="24"/>
                <w:szCs w:val="24"/>
                <w:lang w:val="ru-RU"/>
              </w:rPr>
              <w:t xml:space="preserve"> </w:t>
            </w:r>
            <w:r w:rsidRPr="00E013D8">
              <w:rPr>
                <w:rFonts w:ascii="Times New Roman" w:hAnsi="Times New Roman"/>
                <w:sz w:val="24"/>
                <w:szCs w:val="24"/>
                <w:lang w:val="ru-RU"/>
              </w:rPr>
              <w:t>помощи</w:t>
            </w:r>
            <w:r w:rsidRPr="00E013D8">
              <w:rPr>
                <w:rFonts w:ascii="Times New Roman" w:hAnsi="Times New Roman"/>
                <w:spacing w:val="-48"/>
                <w:sz w:val="24"/>
                <w:szCs w:val="24"/>
                <w:lang w:val="ru-RU"/>
              </w:rPr>
              <w:t xml:space="preserve"> </w:t>
            </w:r>
            <w:r w:rsidRPr="00E013D8">
              <w:rPr>
                <w:rFonts w:ascii="Times New Roman" w:hAnsi="Times New Roman"/>
                <w:spacing w:val="2"/>
                <w:sz w:val="24"/>
                <w:szCs w:val="24"/>
                <w:lang w:val="ru-RU"/>
              </w:rPr>
              <w:t xml:space="preserve">пострадавшим </w:t>
            </w:r>
            <w:r w:rsidRPr="00E013D8">
              <w:rPr>
                <w:rFonts w:ascii="Times New Roman" w:hAnsi="Times New Roman"/>
                <w:sz w:val="24"/>
                <w:szCs w:val="24"/>
                <w:lang w:val="ru-RU"/>
              </w:rPr>
              <w:t>при</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пожаре».</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Сигналы</w:t>
            </w:r>
            <w:r w:rsidRPr="00E013D8">
              <w:rPr>
                <w:rFonts w:ascii="Times New Roman" w:hAnsi="Times New Roman"/>
                <w:spacing w:val="-2"/>
                <w:sz w:val="24"/>
                <w:szCs w:val="24"/>
              </w:rPr>
              <w:t xml:space="preserve"> </w:t>
            </w:r>
            <w:r w:rsidRPr="00E013D8">
              <w:rPr>
                <w:rFonts w:ascii="Times New Roman" w:hAnsi="Times New Roman"/>
                <w:sz w:val="24"/>
                <w:szCs w:val="24"/>
              </w:rPr>
              <w:t>регулировщика</w:t>
            </w:r>
          </w:p>
        </w:tc>
      </w:tr>
      <w:tr w:rsidR="00A27B5E" w:rsidRPr="00E013D8" w:rsidTr="00FA0349">
        <w:trPr>
          <w:trHeight w:val="1465"/>
        </w:trPr>
        <w:tc>
          <w:tcPr>
            <w:tcW w:w="2480" w:type="dxa"/>
            <w:tcBorders>
              <w:top w:val="single" w:sz="4" w:space="0" w:color="000000"/>
              <w:left w:val="single" w:sz="4" w:space="0" w:color="000000"/>
              <w:right w:val="single" w:sz="4" w:space="0" w:color="000000"/>
            </w:tcBorders>
          </w:tcPr>
          <w:p w:rsidR="00A27B5E" w:rsidRPr="00E013D8" w:rsidRDefault="00A27B5E" w:rsidP="00E013D8">
            <w:pPr>
              <w:pStyle w:val="TableParagraph"/>
              <w:ind w:left="103" w:right="118"/>
              <w:rPr>
                <w:rFonts w:ascii="Times New Roman" w:hAnsi="Times New Roman"/>
                <w:sz w:val="24"/>
                <w:szCs w:val="24"/>
                <w:lang w:val="ru-RU"/>
              </w:rPr>
            </w:pPr>
            <w:r w:rsidRPr="00E013D8">
              <w:rPr>
                <w:rFonts w:ascii="Times New Roman" w:hAnsi="Times New Roman"/>
                <w:sz w:val="24"/>
                <w:szCs w:val="24"/>
                <w:lang w:val="ru-RU"/>
              </w:rPr>
              <w:t>Диспут</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«Психотропные вещества: меня это</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не</w:t>
            </w:r>
          </w:p>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rPr>
              <w:t>коснѐтся»</w:t>
            </w:r>
          </w:p>
        </w:tc>
        <w:tc>
          <w:tcPr>
            <w:tcW w:w="2624" w:type="dxa"/>
            <w:tcBorders>
              <w:top w:val="single" w:sz="4" w:space="0" w:color="000000"/>
              <w:left w:val="single" w:sz="4" w:space="0" w:color="000000"/>
              <w:right w:val="single" w:sz="4" w:space="0" w:color="000000"/>
            </w:tcBorders>
          </w:tcPr>
          <w:p w:rsidR="00A27B5E" w:rsidRPr="00E013D8" w:rsidRDefault="00A27B5E" w:rsidP="00E013D8">
            <w:pPr>
              <w:pStyle w:val="TableParagraph"/>
              <w:ind w:left="103" w:right="578"/>
              <w:rPr>
                <w:rFonts w:ascii="Times New Roman" w:hAnsi="Times New Roman"/>
                <w:sz w:val="24"/>
                <w:szCs w:val="24"/>
              </w:rPr>
            </w:pPr>
            <w:r w:rsidRPr="00E013D8">
              <w:rPr>
                <w:rFonts w:ascii="Times New Roman" w:hAnsi="Times New Roman"/>
                <w:sz w:val="24"/>
                <w:szCs w:val="24"/>
              </w:rPr>
              <w:t>Беседа</w:t>
            </w:r>
            <w:r w:rsidRPr="00E013D8">
              <w:rPr>
                <w:rFonts w:ascii="Times New Roman" w:hAnsi="Times New Roman"/>
                <w:spacing w:val="-2"/>
                <w:sz w:val="24"/>
                <w:szCs w:val="24"/>
              </w:rPr>
              <w:t xml:space="preserve"> </w:t>
            </w:r>
            <w:r w:rsidRPr="00E013D8">
              <w:rPr>
                <w:rFonts w:ascii="Times New Roman" w:hAnsi="Times New Roman"/>
                <w:sz w:val="24"/>
                <w:szCs w:val="24"/>
              </w:rPr>
              <w:t>«Осторожно! Чужая</w:t>
            </w:r>
            <w:r w:rsidRPr="00E013D8">
              <w:rPr>
                <w:rFonts w:ascii="Times New Roman" w:hAnsi="Times New Roman"/>
                <w:spacing w:val="1"/>
                <w:sz w:val="24"/>
                <w:szCs w:val="24"/>
              </w:rPr>
              <w:t xml:space="preserve"> </w:t>
            </w:r>
            <w:r w:rsidRPr="00E013D8">
              <w:rPr>
                <w:rFonts w:ascii="Times New Roman" w:hAnsi="Times New Roman"/>
                <w:sz w:val="24"/>
                <w:szCs w:val="24"/>
              </w:rPr>
              <w:t>кровь»</w:t>
            </w:r>
          </w:p>
        </w:tc>
        <w:tc>
          <w:tcPr>
            <w:tcW w:w="2978"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Классные часы</w:t>
            </w:r>
            <w:r w:rsidRPr="00E013D8">
              <w:rPr>
                <w:rFonts w:ascii="Times New Roman" w:hAnsi="Times New Roman"/>
                <w:spacing w:val="-3"/>
                <w:sz w:val="24"/>
                <w:szCs w:val="24"/>
              </w:rPr>
              <w:t xml:space="preserve"> </w:t>
            </w:r>
            <w:r w:rsidRPr="00E013D8">
              <w:rPr>
                <w:rFonts w:ascii="Times New Roman" w:hAnsi="Times New Roman"/>
                <w:sz w:val="24"/>
                <w:szCs w:val="24"/>
              </w:rPr>
              <w:t>«»</w:t>
            </w:r>
          </w:p>
        </w:tc>
        <w:tc>
          <w:tcPr>
            <w:tcW w:w="2266"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День</w:t>
            </w:r>
            <w:r w:rsidRPr="00E013D8">
              <w:rPr>
                <w:rFonts w:ascii="Times New Roman" w:hAnsi="Times New Roman"/>
                <w:spacing w:val="-2"/>
                <w:sz w:val="24"/>
                <w:szCs w:val="24"/>
              </w:rPr>
              <w:t xml:space="preserve"> </w:t>
            </w:r>
            <w:r w:rsidRPr="00E013D8">
              <w:rPr>
                <w:rFonts w:ascii="Times New Roman" w:hAnsi="Times New Roman"/>
                <w:sz w:val="24"/>
                <w:szCs w:val="24"/>
              </w:rPr>
              <w:t>здоровья</w:t>
            </w:r>
          </w:p>
        </w:tc>
        <w:tc>
          <w:tcPr>
            <w:tcW w:w="2624" w:type="dxa"/>
            <w:tcBorders>
              <w:top w:val="single" w:sz="4" w:space="0" w:color="000000"/>
              <w:left w:val="single" w:sz="4" w:space="0" w:color="000000"/>
              <w:right w:val="single" w:sz="4" w:space="0" w:color="000000"/>
            </w:tcBorders>
          </w:tcPr>
          <w:p w:rsidR="00A27B5E" w:rsidRPr="00E013D8" w:rsidRDefault="00A27B5E" w:rsidP="00E013D8">
            <w:pPr>
              <w:pStyle w:val="TableParagraph"/>
              <w:ind w:left="103" w:right="369"/>
              <w:rPr>
                <w:rFonts w:ascii="Times New Roman" w:hAnsi="Times New Roman"/>
                <w:sz w:val="24"/>
                <w:szCs w:val="24"/>
                <w:lang w:val="ru-RU"/>
              </w:rPr>
            </w:pPr>
            <w:r w:rsidRPr="00E013D8">
              <w:rPr>
                <w:rFonts w:ascii="Times New Roman" w:hAnsi="Times New Roman"/>
                <w:sz w:val="24"/>
                <w:szCs w:val="24"/>
                <w:lang w:val="ru-RU"/>
              </w:rPr>
              <w:t>Ток шоу «Что делать</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 случае пожара в</w:t>
            </w:r>
          </w:p>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rPr>
              <w:t>квартире?»</w:t>
            </w:r>
          </w:p>
        </w:tc>
        <w:tc>
          <w:tcPr>
            <w:tcW w:w="2623" w:type="dxa"/>
            <w:tcBorders>
              <w:top w:val="single" w:sz="4" w:space="0" w:color="000000"/>
              <w:left w:val="single" w:sz="4" w:space="0" w:color="000000"/>
              <w:right w:val="single" w:sz="4" w:space="0" w:color="000000"/>
            </w:tcBorders>
          </w:tcPr>
          <w:p w:rsidR="00A27B5E" w:rsidRPr="00E013D8" w:rsidRDefault="00A27B5E" w:rsidP="00E013D8">
            <w:pPr>
              <w:pStyle w:val="TableParagraph"/>
              <w:ind w:left="103" w:right="99"/>
              <w:rPr>
                <w:rFonts w:ascii="Times New Roman" w:hAnsi="Times New Roman"/>
                <w:sz w:val="24"/>
                <w:szCs w:val="24"/>
                <w:lang w:val="ru-RU"/>
              </w:rPr>
            </w:pPr>
            <w:r w:rsidRPr="00E013D8">
              <w:rPr>
                <w:rFonts w:ascii="Times New Roman" w:hAnsi="Times New Roman"/>
                <w:sz w:val="24"/>
                <w:szCs w:val="24"/>
                <w:lang w:val="ru-RU"/>
              </w:rPr>
              <w:t>Действия пешеходов</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 xml:space="preserve">и водителей   по  </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сигналам</w:t>
            </w:r>
          </w:p>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rPr>
              <w:t>регулировщика</w:t>
            </w:r>
          </w:p>
        </w:tc>
      </w:tr>
      <w:tr w:rsidR="00A27B5E" w:rsidRPr="00E013D8" w:rsidTr="00E013D8">
        <w:trPr>
          <w:trHeight w:hRule="exact" w:val="1489"/>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82"/>
              <w:jc w:val="both"/>
              <w:rPr>
                <w:rFonts w:ascii="Times New Roman" w:hAnsi="Times New Roman"/>
                <w:sz w:val="24"/>
                <w:szCs w:val="24"/>
                <w:lang w:val="ru-RU"/>
              </w:rPr>
            </w:pPr>
            <w:r w:rsidRPr="00E013D8">
              <w:rPr>
                <w:rFonts w:ascii="Times New Roman" w:hAnsi="Times New Roman"/>
                <w:sz w:val="24"/>
                <w:szCs w:val="24"/>
                <w:lang w:val="ru-RU"/>
              </w:rPr>
              <w:t>«Чистые руки,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чистое тело - смело берись</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за любимое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дело»</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Выпуск памяток</w:t>
            </w:r>
          </w:p>
          <w:p w:rsidR="00A27B5E" w:rsidRPr="00E013D8" w:rsidRDefault="00A27B5E" w:rsidP="00E013D8">
            <w:pPr>
              <w:pStyle w:val="TableParagraph"/>
              <w:spacing w:before="1"/>
              <w:ind w:left="103"/>
              <w:rPr>
                <w:rFonts w:ascii="Times New Roman" w:hAnsi="Times New Roman"/>
                <w:sz w:val="24"/>
                <w:szCs w:val="24"/>
              </w:rPr>
            </w:pPr>
            <w:r w:rsidRPr="00E013D8">
              <w:rPr>
                <w:rFonts w:ascii="Times New Roman" w:hAnsi="Times New Roman"/>
                <w:sz w:val="24"/>
                <w:szCs w:val="24"/>
              </w:rPr>
              <w:t>«Касается</w:t>
            </w:r>
            <w:r w:rsidRPr="00E013D8">
              <w:rPr>
                <w:rFonts w:ascii="Times New Roman" w:hAnsi="Times New Roman"/>
                <w:spacing w:val="-3"/>
                <w:sz w:val="24"/>
                <w:szCs w:val="24"/>
              </w:rPr>
              <w:t xml:space="preserve"> </w:t>
            </w:r>
            <w:r w:rsidRPr="00E013D8">
              <w:rPr>
                <w:rFonts w:ascii="Times New Roman" w:hAnsi="Times New Roman"/>
                <w:sz w:val="24"/>
                <w:szCs w:val="24"/>
              </w:rPr>
              <w:t>каждого»</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77"/>
              <w:rPr>
                <w:rFonts w:ascii="Times New Roman" w:hAnsi="Times New Roman"/>
                <w:sz w:val="24"/>
                <w:szCs w:val="24"/>
                <w:lang w:val="ru-RU"/>
              </w:rPr>
            </w:pPr>
            <w:r w:rsidRPr="00E013D8">
              <w:rPr>
                <w:rFonts w:ascii="Times New Roman" w:hAnsi="Times New Roman"/>
                <w:sz w:val="24"/>
                <w:szCs w:val="24"/>
                <w:lang w:val="ru-RU"/>
              </w:rPr>
              <w:t>Просмотр фильмов</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по профилактике</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вредных привычек 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нарко- завмсимости</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«Дневник Насти»</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Соревнования</w:t>
            </w:r>
          </w:p>
          <w:p w:rsidR="00A27B5E" w:rsidRPr="00E013D8" w:rsidRDefault="00A27B5E" w:rsidP="00E013D8">
            <w:pPr>
              <w:pStyle w:val="TableParagraph"/>
              <w:spacing w:before="1"/>
              <w:ind w:left="103" w:right="841"/>
              <w:rPr>
                <w:rFonts w:ascii="Times New Roman" w:hAnsi="Times New Roman"/>
                <w:sz w:val="24"/>
                <w:szCs w:val="24"/>
              </w:rPr>
            </w:pPr>
            <w:r w:rsidRPr="00E013D8">
              <w:rPr>
                <w:rFonts w:ascii="Times New Roman" w:hAnsi="Times New Roman"/>
                <w:sz w:val="24"/>
                <w:szCs w:val="24"/>
              </w:rPr>
              <w:t>«Богатырские забавы».</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528"/>
              <w:rPr>
                <w:rFonts w:ascii="Times New Roman" w:hAnsi="Times New Roman"/>
                <w:sz w:val="24"/>
                <w:szCs w:val="24"/>
              </w:rPr>
            </w:pPr>
            <w:r w:rsidRPr="00E013D8">
              <w:rPr>
                <w:rFonts w:ascii="Times New Roman" w:hAnsi="Times New Roman"/>
                <w:sz w:val="24"/>
                <w:szCs w:val="24"/>
              </w:rPr>
              <w:t>Встречи с</w:t>
            </w:r>
            <w:r w:rsidRPr="00E013D8">
              <w:rPr>
                <w:rFonts w:ascii="Times New Roman" w:hAnsi="Times New Roman"/>
                <w:spacing w:val="1"/>
                <w:sz w:val="24"/>
                <w:szCs w:val="24"/>
              </w:rPr>
              <w:t xml:space="preserve"> </w:t>
            </w:r>
            <w:r w:rsidRPr="00E013D8">
              <w:rPr>
                <w:rFonts w:ascii="Times New Roman" w:hAnsi="Times New Roman"/>
                <w:sz w:val="24"/>
                <w:szCs w:val="24"/>
              </w:rPr>
              <w:t>пожарным инспектором.</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952"/>
              </w:tabs>
              <w:spacing w:line="242" w:lineRule="auto"/>
              <w:ind w:left="103" w:right="98"/>
              <w:rPr>
                <w:rFonts w:ascii="Times New Roman" w:hAnsi="Times New Roman"/>
                <w:sz w:val="24"/>
                <w:szCs w:val="24"/>
              </w:rPr>
            </w:pPr>
            <w:r w:rsidRPr="00E013D8">
              <w:rPr>
                <w:rFonts w:ascii="Times New Roman" w:hAnsi="Times New Roman"/>
                <w:sz w:val="24"/>
                <w:szCs w:val="24"/>
              </w:rPr>
              <w:t>Меры</w:t>
            </w:r>
            <w:r w:rsidRPr="00E013D8">
              <w:rPr>
                <w:rFonts w:ascii="Times New Roman" w:hAnsi="Times New Roman"/>
                <w:sz w:val="24"/>
                <w:szCs w:val="24"/>
              </w:rPr>
              <w:tab/>
              <w:t>предотвращения опасностей.</w:t>
            </w:r>
          </w:p>
        </w:tc>
      </w:tr>
      <w:tr w:rsidR="00A27B5E" w:rsidRPr="00E013D8" w:rsidTr="00E013D8">
        <w:trPr>
          <w:trHeight w:hRule="exact" w:val="1141"/>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866"/>
              <w:jc w:val="both"/>
              <w:rPr>
                <w:rFonts w:ascii="Times New Roman" w:hAnsi="Times New Roman"/>
                <w:sz w:val="24"/>
                <w:szCs w:val="24"/>
                <w:lang w:val="ru-RU"/>
              </w:rPr>
            </w:pPr>
            <w:r w:rsidRPr="00E013D8">
              <w:rPr>
                <w:rFonts w:ascii="Times New Roman" w:hAnsi="Times New Roman"/>
                <w:sz w:val="24"/>
                <w:szCs w:val="24"/>
                <w:lang w:val="ru-RU"/>
              </w:rPr>
              <w:t>Классный час «В здоровом теле-здоровый дух!»</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065"/>
                <w:tab w:val="left" w:pos="1434"/>
              </w:tabs>
              <w:ind w:left="103" w:right="101"/>
              <w:rPr>
                <w:rFonts w:ascii="Times New Roman" w:hAnsi="Times New Roman"/>
                <w:sz w:val="24"/>
                <w:szCs w:val="24"/>
                <w:lang w:val="ru-RU"/>
              </w:rPr>
            </w:pPr>
            <w:r w:rsidRPr="00E013D8">
              <w:rPr>
                <w:rFonts w:ascii="Times New Roman" w:hAnsi="Times New Roman"/>
                <w:sz w:val="24"/>
                <w:szCs w:val="24"/>
                <w:lang w:val="ru-RU"/>
              </w:rPr>
              <w:t xml:space="preserve">Железнодорожный, </w:t>
            </w:r>
            <w:r w:rsidRPr="00E013D8">
              <w:rPr>
                <w:rFonts w:ascii="Times New Roman" w:hAnsi="Times New Roman"/>
                <w:spacing w:val="-1"/>
                <w:sz w:val="24"/>
                <w:szCs w:val="24"/>
                <w:lang w:val="ru-RU"/>
              </w:rPr>
              <w:t>водный</w:t>
            </w:r>
            <w:r w:rsidRPr="00E013D8">
              <w:rPr>
                <w:rFonts w:ascii="Times New Roman" w:hAnsi="Times New Roman"/>
                <w:spacing w:val="-1"/>
                <w:sz w:val="24"/>
                <w:szCs w:val="24"/>
                <w:lang w:val="ru-RU"/>
              </w:rPr>
              <w:tab/>
            </w:r>
            <w:r w:rsidRPr="00E013D8">
              <w:rPr>
                <w:rFonts w:ascii="Times New Roman" w:hAnsi="Times New Roman"/>
                <w:sz w:val="24"/>
                <w:szCs w:val="24"/>
                <w:lang w:val="ru-RU"/>
              </w:rPr>
              <w:t>и</w:t>
            </w:r>
            <w:r w:rsidRPr="00E013D8">
              <w:rPr>
                <w:rFonts w:ascii="Times New Roman" w:hAnsi="Times New Roman"/>
                <w:sz w:val="24"/>
                <w:szCs w:val="24"/>
                <w:lang w:val="ru-RU"/>
              </w:rPr>
              <w:tab/>
            </w:r>
            <w:r w:rsidRPr="00E013D8">
              <w:rPr>
                <w:rFonts w:ascii="Times New Roman" w:hAnsi="Times New Roman"/>
                <w:spacing w:val="-1"/>
                <w:sz w:val="24"/>
                <w:szCs w:val="24"/>
                <w:lang w:val="ru-RU"/>
              </w:rPr>
              <w:t>воздушный</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транспорт.</w:t>
            </w:r>
          </w:p>
        </w:tc>
      </w:tr>
      <w:tr w:rsidR="00A27B5E" w:rsidRPr="00E013D8" w:rsidTr="008F2D33">
        <w:trPr>
          <w:trHeight w:hRule="exact" w:val="134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99"/>
              <w:rPr>
                <w:rFonts w:ascii="Times New Roman" w:hAnsi="Times New Roman"/>
                <w:sz w:val="24"/>
                <w:szCs w:val="24"/>
                <w:lang w:val="ru-RU"/>
              </w:rPr>
            </w:pPr>
            <w:r w:rsidRPr="00E013D8">
              <w:rPr>
                <w:rFonts w:ascii="Times New Roman" w:hAnsi="Times New Roman"/>
                <w:sz w:val="24"/>
                <w:szCs w:val="24"/>
                <w:lang w:val="ru-RU"/>
              </w:rPr>
              <w:t>Требования к</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движению велосипедистов</w:t>
            </w:r>
          </w:p>
        </w:tc>
      </w:tr>
      <w:tr w:rsidR="00A27B5E" w:rsidRPr="00E013D8" w:rsidTr="008F2D33">
        <w:trPr>
          <w:trHeight w:hRule="exact" w:val="1280"/>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296"/>
              </w:tabs>
              <w:ind w:left="103" w:right="98"/>
              <w:jc w:val="both"/>
              <w:rPr>
                <w:rFonts w:ascii="Times New Roman" w:hAnsi="Times New Roman"/>
                <w:sz w:val="24"/>
                <w:szCs w:val="24"/>
                <w:lang w:val="ru-RU"/>
              </w:rPr>
            </w:pPr>
            <w:r w:rsidRPr="00E013D8">
              <w:rPr>
                <w:rFonts w:ascii="Times New Roman" w:hAnsi="Times New Roman"/>
                <w:sz w:val="24"/>
                <w:szCs w:val="24"/>
                <w:lang w:val="ru-RU"/>
              </w:rPr>
              <w:t>Меры безопасности</w:t>
            </w:r>
            <w:r w:rsidRPr="00E013D8">
              <w:rPr>
                <w:rFonts w:ascii="Times New Roman" w:hAnsi="Times New Roman"/>
                <w:spacing w:val="28"/>
                <w:sz w:val="24"/>
                <w:szCs w:val="24"/>
                <w:lang w:val="ru-RU"/>
              </w:rPr>
              <w:t xml:space="preserve"> </w:t>
            </w:r>
            <w:r w:rsidRPr="00E013D8">
              <w:rPr>
                <w:rFonts w:ascii="Times New Roman" w:hAnsi="Times New Roman"/>
                <w:sz w:val="24"/>
                <w:szCs w:val="24"/>
                <w:lang w:val="ru-RU"/>
              </w:rPr>
              <w:t xml:space="preserve">при </w:t>
            </w:r>
            <w:r w:rsidRPr="00E013D8">
              <w:rPr>
                <w:rFonts w:ascii="Times New Roman" w:hAnsi="Times New Roman"/>
                <w:spacing w:val="-1"/>
                <w:sz w:val="24"/>
                <w:szCs w:val="24"/>
                <w:lang w:val="ru-RU"/>
              </w:rPr>
              <w:t xml:space="preserve">передвижении </w:t>
            </w:r>
            <w:r w:rsidRPr="00E013D8">
              <w:rPr>
                <w:rFonts w:ascii="Times New Roman" w:hAnsi="Times New Roman"/>
                <w:sz w:val="24"/>
                <w:szCs w:val="24"/>
                <w:lang w:val="ru-RU"/>
              </w:rPr>
              <w:t>на велосипеде</w:t>
            </w:r>
          </w:p>
        </w:tc>
      </w:tr>
      <w:tr w:rsidR="00A27B5E" w:rsidRPr="00E013D8" w:rsidTr="008F2D33">
        <w:trPr>
          <w:trHeight w:hRule="exact" w:val="2130"/>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319"/>
                <w:tab w:val="left" w:pos="2166"/>
              </w:tabs>
              <w:ind w:left="103" w:right="98"/>
              <w:jc w:val="both"/>
              <w:rPr>
                <w:rFonts w:ascii="Times New Roman" w:hAnsi="Times New Roman"/>
                <w:sz w:val="24"/>
                <w:szCs w:val="24"/>
                <w:lang w:val="ru-RU"/>
              </w:rPr>
            </w:pPr>
            <w:r w:rsidRPr="00E013D8">
              <w:rPr>
                <w:rFonts w:ascii="Times New Roman" w:hAnsi="Times New Roman"/>
                <w:sz w:val="24"/>
                <w:szCs w:val="24"/>
                <w:lang w:val="ru-RU"/>
              </w:rPr>
              <w:t>Возможные</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 xml:space="preserve">опасности </w:t>
            </w:r>
            <w:r w:rsidRPr="00E013D8">
              <w:rPr>
                <w:rFonts w:ascii="Times New Roman" w:hAnsi="Times New Roman"/>
                <w:spacing w:val="-1"/>
                <w:sz w:val="24"/>
                <w:szCs w:val="24"/>
                <w:lang w:val="ru-RU"/>
              </w:rPr>
              <w:t>при пользовании</w:t>
            </w:r>
            <w:r w:rsidRPr="00E013D8">
              <w:rPr>
                <w:rFonts w:ascii="Times New Roman" w:hAnsi="Times New Roman"/>
                <w:spacing w:val="-45"/>
                <w:sz w:val="24"/>
                <w:szCs w:val="24"/>
                <w:lang w:val="ru-RU"/>
              </w:rPr>
              <w:t xml:space="preserve"> </w:t>
            </w:r>
            <w:r w:rsidRPr="00E013D8">
              <w:rPr>
                <w:rFonts w:ascii="Times New Roman" w:hAnsi="Times New Roman"/>
                <w:spacing w:val="-1"/>
                <w:sz w:val="24"/>
                <w:szCs w:val="24"/>
                <w:lang w:val="ru-RU"/>
              </w:rPr>
              <w:t xml:space="preserve">эскалатором, </w:t>
            </w:r>
            <w:r w:rsidRPr="00E013D8">
              <w:rPr>
                <w:rFonts w:ascii="Times New Roman" w:hAnsi="Times New Roman"/>
                <w:sz w:val="24"/>
                <w:szCs w:val="24"/>
                <w:lang w:val="ru-RU"/>
              </w:rPr>
              <w:t>при ожидании поезда</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на платформе, в</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вагоне поезда</w:t>
            </w:r>
          </w:p>
        </w:tc>
      </w:tr>
      <w:tr w:rsidR="00A27B5E" w:rsidRPr="00E013D8" w:rsidTr="008F2D33">
        <w:trPr>
          <w:trHeight w:hRule="exact" w:val="1067"/>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40"/>
              </w:tabs>
              <w:spacing w:line="242" w:lineRule="auto"/>
              <w:ind w:left="103" w:right="100"/>
              <w:rPr>
                <w:rFonts w:ascii="Times New Roman" w:hAnsi="Times New Roman"/>
                <w:sz w:val="24"/>
                <w:szCs w:val="24"/>
                <w:lang w:val="ru-RU"/>
              </w:rPr>
            </w:pPr>
            <w:r w:rsidRPr="00E013D8">
              <w:rPr>
                <w:rFonts w:ascii="Times New Roman" w:hAnsi="Times New Roman"/>
                <w:sz w:val="24"/>
                <w:szCs w:val="24"/>
                <w:lang w:val="ru-RU"/>
              </w:rPr>
              <w:t xml:space="preserve">Квест- </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игра</w:t>
            </w:r>
            <w:r w:rsidRPr="00E013D8">
              <w:rPr>
                <w:rFonts w:ascii="Times New Roman" w:hAnsi="Times New Roman"/>
                <w:sz w:val="24"/>
                <w:szCs w:val="24"/>
                <w:lang w:val="ru-RU"/>
              </w:rPr>
              <w:tab/>
              <w:t xml:space="preserve">«Город, </w:t>
            </w:r>
            <w:r w:rsidRPr="00E013D8">
              <w:rPr>
                <w:rFonts w:ascii="Times New Roman" w:hAnsi="Times New Roman"/>
                <w:spacing w:val="22"/>
                <w:sz w:val="24"/>
                <w:szCs w:val="24"/>
                <w:lang w:val="ru-RU"/>
              </w:rPr>
              <w:t xml:space="preserve"> </w:t>
            </w:r>
            <w:r w:rsidRPr="00E013D8">
              <w:rPr>
                <w:rFonts w:ascii="Times New Roman" w:hAnsi="Times New Roman"/>
                <w:sz w:val="24"/>
                <w:szCs w:val="24"/>
                <w:lang w:val="ru-RU"/>
              </w:rPr>
              <w:t>в котором мы</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живем»</w:t>
            </w:r>
          </w:p>
        </w:tc>
      </w:tr>
      <w:tr w:rsidR="00A27B5E" w:rsidRPr="00E013D8" w:rsidTr="00E013D8">
        <w:trPr>
          <w:trHeight w:hRule="exact" w:val="264"/>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
              <w:jc w:val="center"/>
              <w:rPr>
                <w:rFonts w:ascii="Times New Roman" w:hAnsi="Times New Roman"/>
                <w:sz w:val="24"/>
                <w:szCs w:val="24"/>
              </w:rPr>
            </w:pPr>
            <w:r w:rsidRPr="00E013D8">
              <w:rPr>
                <w:rFonts w:ascii="Times New Roman" w:hAnsi="Times New Roman"/>
                <w:b/>
                <w:sz w:val="24"/>
                <w:szCs w:val="24"/>
              </w:rPr>
              <w:t>8</w:t>
            </w:r>
            <w:r w:rsidRPr="00E013D8">
              <w:rPr>
                <w:rFonts w:ascii="Times New Roman" w:hAnsi="Times New Roman"/>
                <w:b/>
                <w:spacing w:val="54"/>
                <w:sz w:val="24"/>
                <w:szCs w:val="24"/>
              </w:rPr>
              <w:t xml:space="preserve"> </w:t>
            </w:r>
            <w:r w:rsidRPr="00E013D8">
              <w:rPr>
                <w:rFonts w:ascii="Times New Roman" w:hAnsi="Times New Roman"/>
                <w:b/>
                <w:sz w:val="24"/>
                <w:szCs w:val="24"/>
              </w:rPr>
              <w:t>класс</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r>
      <w:tr w:rsidR="00A27B5E" w:rsidRPr="00E013D8" w:rsidTr="008F2D33">
        <w:trPr>
          <w:trHeight w:hRule="exact" w:val="1781"/>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89"/>
              <w:rPr>
                <w:rFonts w:ascii="Times New Roman" w:hAnsi="Times New Roman"/>
                <w:sz w:val="24"/>
                <w:szCs w:val="24"/>
                <w:lang w:val="ru-RU"/>
              </w:rPr>
            </w:pPr>
            <w:r w:rsidRPr="00E013D8">
              <w:rPr>
                <w:rFonts w:ascii="Times New Roman" w:hAnsi="Times New Roman"/>
                <w:sz w:val="24"/>
                <w:szCs w:val="24"/>
                <w:lang w:val="ru-RU"/>
              </w:rPr>
              <w:t>Профилактика простудных заболеваний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«Береги здоровье</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смолоду»</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81"/>
              <w:rPr>
                <w:rFonts w:ascii="Times New Roman" w:hAnsi="Times New Roman"/>
                <w:sz w:val="24"/>
                <w:szCs w:val="24"/>
                <w:lang w:val="ru-RU"/>
              </w:rPr>
            </w:pPr>
            <w:r w:rsidRPr="00E013D8">
              <w:rPr>
                <w:rFonts w:ascii="Times New Roman" w:hAnsi="Times New Roman"/>
                <w:sz w:val="24"/>
                <w:szCs w:val="24"/>
                <w:lang w:val="ru-RU"/>
              </w:rPr>
              <w:t>Классный час «Рядом –</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«опасный» человек»</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43"/>
              <w:rPr>
                <w:rFonts w:ascii="Times New Roman" w:hAnsi="Times New Roman"/>
                <w:sz w:val="24"/>
                <w:szCs w:val="24"/>
                <w:lang w:val="ru-RU"/>
              </w:rPr>
            </w:pPr>
            <w:r w:rsidRPr="00E013D8">
              <w:rPr>
                <w:rFonts w:ascii="Times New Roman" w:hAnsi="Times New Roman"/>
                <w:sz w:val="24"/>
                <w:szCs w:val="24"/>
                <w:lang w:val="ru-RU"/>
              </w:rPr>
              <w:t>«Мы за здоровый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образ жизни»</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87"/>
              </w:tabs>
              <w:ind w:left="103" w:right="99" w:firstLine="55"/>
              <w:jc w:val="both"/>
              <w:rPr>
                <w:rFonts w:ascii="Times New Roman" w:hAnsi="Times New Roman"/>
                <w:sz w:val="24"/>
                <w:szCs w:val="24"/>
                <w:lang w:val="ru-RU"/>
              </w:rPr>
            </w:pPr>
            <w:r w:rsidRPr="00E013D8">
              <w:rPr>
                <w:rFonts w:ascii="Times New Roman" w:hAnsi="Times New Roman"/>
                <w:sz w:val="24"/>
                <w:szCs w:val="24"/>
                <w:lang w:val="ru-RU"/>
              </w:rPr>
              <w:t>Последствия</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 xml:space="preserve">нарушения </w:t>
            </w:r>
            <w:r w:rsidRPr="00E013D8">
              <w:rPr>
                <w:rFonts w:ascii="Times New Roman" w:hAnsi="Times New Roman"/>
                <w:spacing w:val="-1"/>
                <w:sz w:val="24"/>
                <w:szCs w:val="24"/>
                <w:lang w:val="ru-RU"/>
              </w:rPr>
              <w:t>правил дорожного</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движения.</w:t>
            </w:r>
          </w:p>
        </w:tc>
      </w:tr>
      <w:tr w:rsidR="00A27B5E" w:rsidRPr="00E013D8" w:rsidTr="00E013D8">
        <w:trPr>
          <w:trHeight w:hRule="exact" w:val="100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499"/>
              <w:rPr>
                <w:rFonts w:ascii="Times New Roman" w:hAnsi="Times New Roman"/>
                <w:sz w:val="24"/>
                <w:szCs w:val="24"/>
              </w:rPr>
            </w:pPr>
            <w:r w:rsidRPr="00E013D8">
              <w:rPr>
                <w:rFonts w:ascii="Times New Roman" w:hAnsi="Times New Roman"/>
                <w:sz w:val="24"/>
                <w:szCs w:val="24"/>
              </w:rPr>
              <w:t>Игра-викторина Эликсир молодости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Обязанности</w:t>
            </w:r>
            <w:r w:rsidRPr="00E013D8">
              <w:rPr>
                <w:rFonts w:ascii="Times New Roman" w:hAnsi="Times New Roman"/>
                <w:sz w:val="24"/>
                <w:szCs w:val="24"/>
                <w:lang w:val="ru-RU"/>
              </w:rPr>
              <w:t xml:space="preserve"> </w:t>
            </w:r>
            <w:r w:rsidRPr="00E013D8">
              <w:rPr>
                <w:rFonts w:ascii="Times New Roman" w:hAnsi="Times New Roman"/>
                <w:sz w:val="24"/>
                <w:szCs w:val="24"/>
              </w:rPr>
              <w:t>пешеходов</w:t>
            </w:r>
          </w:p>
        </w:tc>
      </w:tr>
      <w:tr w:rsidR="00A27B5E" w:rsidRPr="00E013D8" w:rsidTr="00E013D8">
        <w:trPr>
          <w:trHeight w:hRule="exact" w:val="854"/>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44"/>
              <w:rPr>
                <w:rFonts w:ascii="Times New Roman" w:hAnsi="Times New Roman"/>
                <w:sz w:val="24"/>
                <w:szCs w:val="24"/>
                <w:lang w:val="ru-RU"/>
              </w:rPr>
            </w:pPr>
            <w:r w:rsidRPr="00E013D8">
              <w:rPr>
                <w:rFonts w:ascii="Times New Roman" w:hAnsi="Times New Roman"/>
                <w:sz w:val="24"/>
                <w:szCs w:val="24"/>
                <w:lang w:val="ru-RU"/>
              </w:rPr>
              <w:t>Сегодня в</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моде здоровый образ</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жизни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8"/>
              <w:jc w:val="both"/>
              <w:rPr>
                <w:rFonts w:ascii="Times New Roman" w:hAnsi="Times New Roman"/>
                <w:sz w:val="24"/>
                <w:szCs w:val="24"/>
                <w:lang w:val="ru-RU"/>
              </w:rPr>
            </w:pPr>
            <w:r w:rsidRPr="00E013D8">
              <w:rPr>
                <w:rFonts w:ascii="Times New Roman" w:hAnsi="Times New Roman"/>
                <w:sz w:val="24"/>
                <w:szCs w:val="24"/>
                <w:lang w:val="ru-RU"/>
              </w:rPr>
              <w:t>Влияние человека</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на уровень</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безопасности окружающих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людей</w:t>
            </w:r>
          </w:p>
        </w:tc>
      </w:tr>
      <w:tr w:rsidR="00A27B5E" w:rsidRPr="00E013D8" w:rsidTr="00FA0349">
        <w:trPr>
          <w:trHeight w:val="1825"/>
        </w:trPr>
        <w:tc>
          <w:tcPr>
            <w:tcW w:w="2480"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2" w:lineRule="auto"/>
              <w:ind w:left="103" w:right="598"/>
              <w:rPr>
                <w:rFonts w:ascii="Times New Roman" w:hAnsi="Times New Roman"/>
                <w:sz w:val="24"/>
                <w:szCs w:val="24"/>
                <w:lang w:val="ru-RU"/>
              </w:rPr>
            </w:pPr>
            <w:r w:rsidRPr="00E013D8">
              <w:rPr>
                <w:rFonts w:ascii="Times New Roman" w:hAnsi="Times New Roman"/>
                <w:sz w:val="24"/>
                <w:szCs w:val="24"/>
                <w:lang w:val="ru-RU"/>
              </w:rPr>
              <w:t>игра «Человек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его здоровье»</w:t>
            </w:r>
          </w:p>
        </w:tc>
        <w:tc>
          <w:tcPr>
            <w:tcW w:w="2624"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2" w:lineRule="auto"/>
              <w:ind w:left="103" w:right="208"/>
              <w:rPr>
                <w:rFonts w:ascii="Times New Roman" w:hAnsi="Times New Roman"/>
                <w:sz w:val="24"/>
                <w:szCs w:val="24"/>
                <w:lang w:val="ru-RU"/>
              </w:rPr>
            </w:pPr>
            <w:r w:rsidRPr="00E013D8">
              <w:rPr>
                <w:rFonts w:ascii="Times New Roman" w:hAnsi="Times New Roman"/>
                <w:sz w:val="24"/>
                <w:szCs w:val="24"/>
                <w:lang w:val="ru-RU"/>
              </w:rPr>
              <w:t>1 декабря – всемирный</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день борьбы со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СПИДом</w:t>
            </w:r>
          </w:p>
        </w:tc>
        <w:tc>
          <w:tcPr>
            <w:tcW w:w="2266" w:type="dxa"/>
            <w:tcBorders>
              <w:top w:val="single" w:sz="4" w:space="0" w:color="000000"/>
              <w:lef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nil"/>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right w:val="single" w:sz="4" w:space="0" w:color="000000"/>
            </w:tcBorders>
          </w:tcPr>
          <w:p w:rsidR="00A27B5E" w:rsidRPr="00E013D8" w:rsidRDefault="00A27B5E" w:rsidP="00E013D8">
            <w:pPr>
              <w:pStyle w:val="TableParagraph"/>
              <w:tabs>
                <w:tab w:val="left" w:pos="1619"/>
              </w:tabs>
              <w:ind w:left="103" w:right="98"/>
              <w:jc w:val="both"/>
              <w:rPr>
                <w:rFonts w:ascii="Times New Roman" w:hAnsi="Times New Roman"/>
                <w:sz w:val="24"/>
                <w:szCs w:val="24"/>
                <w:lang w:val="ru-RU"/>
              </w:rPr>
            </w:pPr>
            <w:r w:rsidRPr="00E013D8">
              <w:rPr>
                <w:rFonts w:ascii="Times New Roman" w:hAnsi="Times New Roman"/>
                <w:sz w:val="24"/>
                <w:szCs w:val="24"/>
                <w:lang w:val="ru-RU"/>
              </w:rPr>
              <w:t>Знания и навыки использования</w:t>
            </w:r>
            <w:r w:rsidRPr="00E013D8">
              <w:rPr>
                <w:rFonts w:ascii="Times New Roman" w:hAnsi="Times New Roman"/>
                <w:spacing w:val="32"/>
                <w:sz w:val="24"/>
                <w:szCs w:val="24"/>
                <w:lang w:val="ru-RU"/>
              </w:rPr>
              <w:t xml:space="preserve"> </w:t>
            </w:r>
            <w:r w:rsidRPr="00E013D8">
              <w:rPr>
                <w:rFonts w:ascii="Times New Roman" w:hAnsi="Times New Roman"/>
                <w:sz w:val="24"/>
                <w:szCs w:val="24"/>
                <w:lang w:val="ru-RU"/>
              </w:rPr>
              <w:t>правил дорожного движения</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 xml:space="preserve">как </w:t>
            </w:r>
            <w:r w:rsidRPr="00E013D8">
              <w:rPr>
                <w:rFonts w:ascii="Times New Roman" w:hAnsi="Times New Roman"/>
                <w:spacing w:val="-1"/>
                <w:sz w:val="24"/>
                <w:szCs w:val="24"/>
                <w:lang w:val="ru-RU"/>
              </w:rPr>
              <w:t>элемент культуры</w:t>
            </w:r>
          </w:p>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rPr>
              <w:t>жизнедеятельности</w:t>
            </w:r>
          </w:p>
        </w:tc>
      </w:tr>
      <w:tr w:rsidR="00A27B5E" w:rsidRPr="00E013D8" w:rsidTr="008F2D33">
        <w:trPr>
          <w:trHeight w:hRule="exact" w:val="1421"/>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411"/>
              <w:rPr>
                <w:rFonts w:ascii="Times New Roman" w:hAnsi="Times New Roman"/>
                <w:sz w:val="24"/>
                <w:szCs w:val="24"/>
                <w:lang w:val="ru-RU"/>
              </w:rPr>
            </w:pPr>
            <w:r w:rsidRPr="00E013D8">
              <w:rPr>
                <w:rFonts w:ascii="Times New Roman" w:hAnsi="Times New Roman"/>
                <w:sz w:val="24"/>
                <w:szCs w:val="24"/>
                <w:lang w:val="ru-RU"/>
              </w:rPr>
              <w:t>Интернет и здоровье или Интернет</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или здоровье...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Живи без</w:t>
            </w:r>
            <w:r w:rsidRPr="00E013D8">
              <w:rPr>
                <w:rFonts w:ascii="Times New Roman" w:hAnsi="Times New Roman"/>
                <w:spacing w:val="-4"/>
                <w:sz w:val="24"/>
                <w:szCs w:val="24"/>
              </w:rPr>
              <w:t xml:space="preserve"> </w:t>
            </w:r>
            <w:r w:rsidRPr="00E013D8">
              <w:rPr>
                <w:rFonts w:ascii="Times New Roman" w:hAnsi="Times New Roman"/>
                <w:sz w:val="24"/>
                <w:szCs w:val="24"/>
              </w:rPr>
              <w:t>пива</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8"/>
              <w:jc w:val="both"/>
              <w:rPr>
                <w:rFonts w:ascii="Times New Roman" w:hAnsi="Times New Roman"/>
                <w:sz w:val="24"/>
                <w:szCs w:val="24"/>
                <w:lang w:val="ru-RU"/>
              </w:rPr>
            </w:pPr>
            <w:r w:rsidRPr="00E013D8">
              <w:rPr>
                <w:rFonts w:ascii="Times New Roman" w:hAnsi="Times New Roman"/>
                <w:sz w:val="24"/>
                <w:szCs w:val="24"/>
                <w:lang w:val="ru-RU"/>
              </w:rPr>
              <w:t>Возраст, с</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которого разрешено</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управлять велосипедом,</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мопедом, скутером</w:t>
            </w:r>
          </w:p>
        </w:tc>
      </w:tr>
      <w:tr w:rsidR="00A27B5E" w:rsidRPr="00E013D8" w:rsidTr="00585FED">
        <w:trPr>
          <w:trHeight w:hRule="exact" w:val="1270"/>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98"/>
              <w:rPr>
                <w:rFonts w:ascii="Times New Roman" w:hAnsi="Times New Roman"/>
                <w:sz w:val="24"/>
                <w:szCs w:val="24"/>
                <w:lang w:val="ru-RU"/>
              </w:rPr>
            </w:pPr>
            <w:r w:rsidRPr="00E013D8">
              <w:rPr>
                <w:rFonts w:ascii="Times New Roman" w:hAnsi="Times New Roman"/>
                <w:sz w:val="24"/>
                <w:szCs w:val="24"/>
                <w:lang w:val="ru-RU"/>
              </w:rPr>
              <w:t>Здоровая пища для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всей семьи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99"/>
              <w:rPr>
                <w:rFonts w:ascii="Times New Roman" w:hAnsi="Times New Roman"/>
                <w:sz w:val="24"/>
                <w:szCs w:val="24"/>
              </w:rPr>
            </w:pPr>
            <w:r w:rsidRPr="00E013D8">
              <w:rPr>
                <w:rFonts w:ascii="Times New Roman" w:hAnsi="Times New Roman"/>
                <w:sz w:val="24"/>
                <w:szCs w:val="24"/>
              </w:rPr>
              <w:t>Требования к</w:t>
            </w:r>
            <w:r w:rsidRPr="00E013D8">
              <w:rPr>
                <w:rFonts w:ascii="Times New Roman" w:hAnsi="Times New Roman"/>
                <w:spacing w:val="47"/>
                <w:sz w:val="24"/>
                <w:szCs w:val="24"/>
              </w:rPr>
              <w:t xml:space="preserve"> </w:t>
            </w:r>
            <w:r w:rsidRPr="00E013D8">
              <w:rPr>
                <w:rFonts w:ascii="Times New Roman" w:hAnsi="Times New Roman"/>
                <w:sz w:val="24"/>
                <w:szCs w:val="24"/>
              </w:rPr>
              <w:t>движению велосипедистов.</w:t>
            </w:r>
          </w:p>
        </w:tc>
      </w:tr>
      <w:tr w:rsidR="00A27B5E" w:rsidRPr="00E013D8" w:rsidTr="00585FED">
        <w:trPr>
          <w:trHeight w:hRule="exact" w:val="1275"/>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796"/>
              </w:tabs>
              <w:spacing w:line="247" w:lineRule="exact"/>
              <w:ind w:left="103"/>
              <w:rPr>
                <w:rFonts w:ascii="Times New Roman" w:hAnsi="Times New Roman"/>
                <w:sz w:val="24"/>
                <w:szCs w:val="24"/>
              </w:rPr>
            </w:pPr>
            <w:r w:rsidRPr="00E013D8">
              <w:rPr>
                <w:rFonts w:ascii="Times New Roman" w:hAnsi="Times New Roman"/>
                <w:spacing w:val="-1"/>
                <w:sz w:val="24"/>
                <w:szCs w:val="24"/>
              </w:rPr>
              <w:t>Практическое</w:t>
            </w:r>
            <w:r w:rsidRPr="00E013D8">
              <w:rPr>
                <w:rFonts w:ascii="Times New Roman" w:hAnsi="Times New Roman"/>
                <w:spacing w:val="-1"/>
                <w:sz w:val="24"/>
                <w:szCs w:val="24"/>
              </w:rPr>
              <w:tab/>
              <w:t>занятие</w:t>
            </w:r>
          </w:p>
          <w:p w:rsidR="00A27B5E" w:rsidRPr="00E013D8" w:rsidRDefault="00A27B5E" w:rsidP="00E013D8">
            <w:pPr>
              <w:pStyle w:val="TableParagraph"/>
              <w:ind w:left="103" w:right="1087"/>
              <w:rPr>
                <w:rFonts w:ascii="Times New Roman" w:hAnsi="Times New Roman"/>
                <w:sz w:val="24"/>
                <w:szCs w:val="24"/>
              </w:rPr>
            </w:pPr>
            <w:r w:rsidRPr="00E013D8">
              <w:rPr>
                <w:rFonts w:ascii="Times New Roman" w:hAnsi="Times New Roman"/>
                <w:sz w:val="24"/>
                <w:szCs w:val="24"/>
              </w:rPr>
              <w:t xml:space="preserve">«Академия </w:t>
            </w:r>
            <w:r w:rsidRPr="00E013D8">
              <w:rPr>
                <w:rFonts w:ascii="Times New Roman" w:hAnsi="Times New Roman"/>
                <w:spacing w:val="-1"/>
                <w:sz w:val="24"/>
                <w:szCs w:val="24"/>
              </w:rPr>
              <w:t>безопасности».</w:t>
            </w:r>
          </w:p>
        </w:tc>
      </w:tr>
      <w:tr w:rsidR="00A27B5E" w:rsidRPr="00E013D8" w:rsidTr="00585FED">
        <w:trPr>
          <w:trHeight w:hRule="exact" w:val="1420"/>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17"/>
              <w:rPr>
                <w:rFonts w:ascii="Times New Roman" w:hAnsi="Times New Roman"/>
                <w:sz w:val="24"/>
                <w:szCs w:val="24"/>
              </w:rPr>
            </w:pPr>
            <w:r w:rsidRPr="00E013D8">
              <w:rPr>
                <w:rFonts w:ascii="Times New Roman" w:hAnsi="Times New Roman"/>
                <w:sz w:val="24"/>
                <w:szCs w:val="24"/>
              </w:rPr>
              <w:t>Соревнования велосипедистов</w:t>
            </w:r>
          </w:p>
          <w:p w:rsidR="00A27B5E" w:rsidRPr="00E013D8" w:rsidRDefault="00A27B5E" w:rsidP="00E013D8">
            <w:pPr>
              <w:pStyle w:val="TableParagraph"/>
              <w:spacing w:before="1"/>
              <w:ind w:left="103"/>
              <w:rPr>
                <w:rFonts w:ascii="Times New Roman" w:hAnsi="Times New Roman"/>
                <w:sz w:val="24"/>
                <w:szCs w:val="24"/>
              </w:rPr>
            </w:pPr>
            <w:r w:rsidRPr="00E013D8">
              <w:rPr>
                <w:rFonts w:ascii="Times New Roman" w:hAnsi="Times New Roman"/>
                <w:sz w:val="24"/>
                <w:szCs w:val="24"/>
              </w:rPr>
              <w:t>«Безопасное</w:t>
            </w:r>
            <w:r w:rsidRPr="00E013D8">
              <w:rPr>
                <w:rFonts w:ascii="Times New Roman" w:hAnsi="Times New Roman"/>
                <w:spacing w:val="-2"/>
                <w:sz w:val="24"/>
                <w:szCs w:val="24"/>
              </w:rPr>
              <w:t xml:space="preserve"> </w:t>
            </w:r>
            <w:r w:rsidRPr="00E013D8">
              <w:rPr>
                <w:rFonts w:ascii="Times New Roman" w:hAnsi="Times New Roman"/>
                <w:sz w:val="24"/>
                <w:szCs w:val="24"/>
              </w:rPr>
              <w:t>колесо»</w:t>
            </w:r>
          </w:p>
        </w:tc>
      </w:tr>
      <w:tr w:rsidR="00A27B5E" w:rsidRPr="00E013D8" w:rsidTr="00E013D8">
        <w:trPr>
          <w:trHeight w:hRule="exact" w:val="51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Флешмоб</w:t>
            </w:r>
          </w:p>
        </w:tc>
      </w:tr>
    </w:tbl>
    <w:p w:rsidR="00A27B5E" w:rsidRPr="003E14F7" w:rsidRDefault="00A27B5E" w:rsidP="00A2406E">
      <w:pPr>
        <w:spacing w:line="252" w:lineRule="exact"/>
        <w:ind w:left="7540" w:right="7235"/>
        <w:jc w:val="center"/>
        <w:rPr>
          <w:rFonts w:ascii="Times New Roman" w:hAnsi="Times New Roman"/>
          <w:sz w:val="24"/>
          <w:szCs w:val="24"/>
        </w:rPr>
      </w:pPr>
      <w:r w:rsidRPr="003E14F7">
        <w:rPr>
          <w:rFonts w:ascii="Times New Roman" w:hAnsi="Times New Roman"/>
          <w:b/>
          <w:sz w:val="24"/>
          <w:szCs w:val="24"/>
        </w:rPr>
        <w:t>9</w:t>
      </w:r>
      <w:r w:rsidRPr="003E14F7">
        <w:rPr>
          <w:rFonts w:ascii="Times New Roman" w:hAnsi="Times New Roman"/>
          <w:b/>
          <w:spacing w:val="-1"/>
          <w:sz w:val="24"/>
          <w:szCs w:val="24"/>
        </w:rPr>
        <w:t xml:space="preserve"> </w:t>
      </w:r>
      <w:r w:rsidRPr="003E14F7">
        <w:rPr>
          <w:rFonts w:ascii="Times New Roman" w:hAnsi="Times New Roman"/>
          <w:b/>
          <w:sz w:val="24"/>
          <w:szCs w:val="24"/>
        </w:rPr>
        <w:t>класс</w:t>
      </w:r>
    </w:p>
    <w:tbl>
      <w:tblPr>
        <w:tblW w:w="0" w:type="auto"/>
        <w:tblInd w:w="119" w:type="dxa"/>
        <w:tblLayout w:type="fixed"/>
        <w:tblCellMar>
          <w:left w:w="0" w:type="dxa"/>
          <w:right w:w="0" w:type="dxa"/>
        </w:tblCellMar>
        <w:tblLook w:val="01E0"/>
      </w:tblPr>
      <w:tblGrid>
        <w:gridCol w:w="2480"/>
        <w:gridCol w:w="2624"/>
        <w:gridCol w:w="2978"/>
        <w:gridCol w:w="2266"/>
        <w:gridCol w:w="2624"/>
        <w:gridCol w:w="2623"/>
      </w:tblGrid>
      <w:tr w:rsidR="00A27B5E" w:rsidRPr="00E013D8" w:rsidTr="00585FED">
        <w:trPr>
          <w:trHeight w:hRule="exact" w:val="1142"/>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41"/>
              <w:rPr>
                <w:rFonts w:ascii="Times New Roman" w:hAnsi="Times New Roman"/>
                <w:sz w:val="24"/>
                <w:szCs w:val="24"/>
                <w:lang w:val="ru-RU"/>
              </w:rPr>
            </w:pPr>
            <w:r w:rsidRPr="00E013D8">
              <w:rPr>
                <w:rFonts w:ascii="Times New Roman" w:hAnsi="Times New Roman"/>
                <w:sz w:val="24"/>
                <w:szCs w:val="24"/>
                <w:lang w:val="ru-RU"/>
              </w:rPr>
              <w:t>Научно –</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практический форум «Безопасность личности».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Конкурс</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фотографий</w:t>
            </w:r>
          </w:p>
          <w:p w:rsidR="00A27B5E" w:rsidRPr="00E013D8" w:rsidRDefault="00A27B5E" w:rsidP="00E013D8">
            <w:pPr>
              <w:pStyle w:val="TableParagraph"/>
              <w:ind w:left="103" w:right="588"/>
              <w:rPr>
                <w:rFonts w:ascii="Times New Roman" w:hAnsi="Times New Roman"/>
                <w:sz w:val="24"/>
                <w:szCs w:val="24"/>
                <w:lang w:val="ru-RU"/>
              </w:rPr>
            </w:pPr>
            <w:r w:rsidRPr="00E013D8">
              <w:rPr>
                <w:rFonts w:ascii="Times New Roman" w:hAnsi="Times New Roman"/>
                <w:sz w:val="24"/>
                <w:szCs w:val="24"/>
                <w:lang w:val="ru-RU"/>
              </w:rPr>
              <w:t>«Наш мир –</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глазами позитивных людей»</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74"/>
              <w:rPr>
                <w:rFonts w:ascii="Times New Roman" w:hAnsi="Times New Roman"/>
                <w:sz w:val="24"/>
                <w:szCs w:val="24"/>
                <w:lang w:val="ru-RU"/>
              </w:rPr>
            </w:pPr>
            <w:r w:rsidRPr="00E013D8">
              <w:rPr>
                <w:rFonts w:ascii="Times New Roman" w:hAnsi="Times New Roman"/>
                <w:sz w:val="24"/>
                <w:szCs w:val="24"/>
                <w:lang w:val="ru-RU"/>
              </w:rPr>
              <w:t>Конференция</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«Молодежь против вредных</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привычек»</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413"/>
              <w:rPr>
                <w:rFonts w:ascii="Times New Roman" w:hAnsi="Times New Roman"/>
                <w:sz w:val="24"/>
                <w:szCs w:val="24"/>
                <w:lang w:val="ru-RU"/>
              </w:rPr>
            </w:pPr>
            <w:r w:rsidRPr="00E013D8">
              <w:rPr>
                <w:rFonts w:ascii="Times New Roman" w:hAnsi="Times New Roman"/>
                <w:sz w:val="24"/>
                <w:szCs w:val="24"/>
                <w:lang w:val="ru-RU"/>
              </w:rPr>
              <w:t xml:space="preserve">Конкурс </w:t>
            </w:r>
            <w:r w:rsidRPr="00E013D8">
              <w:rPr>
                <w:rFonts w:ascii="Times New Roman" w:hAnsi="Times New Roman"/>
                <w:spacing w:val="-3"/>
                <w:sz w:val="24"/>
                <w:szCs w:val="24"/>
                <w:lang w:val="ru-RU"/>
              </w:rPr>
              <w:t>«А</w:t>
            </w:r>
            <w:r w:rsidRPr="00E013D8">
              <w:rPr>
                <w:rFonts w:ascii="Times New Roman" w:hAnsi="Times New Roman"/>
                <w:sz w:val="24"/>
                <w:szCs w:val="24"/>
                <w:lang w:val="ru-RU"/>
              </w:rPr>
              <w:t xml:space="preserve"> ну-ка, парни».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Конкурс</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буклетов</w:t>
            </w:r>
          </w:p>
          <w:p w:rsidR="00A27B5E" w:rsidRPr="00E013D8" w:rsidRDefault="00A27B5E" w:rsidP="00E013D8">
            <w:pPr>
              <w:pStyle w:val="TableParagraph"/>
              <w:spacing w:line="252" w:lineRule="exact"/>
              <w:ind w:left="103"/>
              <w:rPr>
                <w:rFonts w:ascii="Times New Roman" w:hAnsi="Times New Roman"/>
                <w:sz w:val="24"/>
                <w:szCs w:val="24"/>
                <w:lang w:val="ru-RU"/>
              </w:rPr>
            </w:pPr>
            <w:r w:rsidRPr="00E013D8">
              <w:rPr>
                <w:rFonts w:ascii="Times New Roman" w:hAnsi="Times New Roman"/>
                <w:sz w:val="24"/>
                <w:szCs w:val="24"/>
                <w:lang w:val="ru-RU"/>
              </w:rPr>
              <w:t>«Жизнь без</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опасности».</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Обязанности</w:t>
            </w:r>
            <w:r w:rsidRPr="00E013D8">
              <w:rPr>
                <w:rFonts w:ascii="Times New Roman" w:hAnsi="Times New Roman"/>
                <w:spacing w:val="-3"/>
                <w:sz w:val="24"/>
                <w:szCs w:val="24"/>
              </w:rPr>
              <w:t xml:space="preserve"> </w:t>
            </w:r>
            <w:r w:rsidRPr="00E013D8">
              <w:rPr>
                <w:rFonts w:ascii="Times New Roman" w:hAnsi="Times New Roman"/>
                <w:sz w:val="24"/>
                <w:szCs w:val="24"/>
              </w:rPr>
              <w:t>пассажиров</w:t>
            </w:r>
          </w:p>
        </w:tc>
      </w:tr>
      <w:tr w:rsidR="00A27B5E" w:rsidRPr="00E013D8" w:rsidTr="00585FED">
        <w:trPr>
          <w:trHeight w:hRule="exact" w:val="1272"/>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Конкурс</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буклетов</w:t>
            </w:r>
          </w:p>
          <w:p w:rsidR="00A27B5E" w:rsidRPr="00E013D8" w:rsidRDefault="00A27B5E" w:rsidP="00E013D8">
            <w:pPr>
              <w:pStyle w:val="TableParagraph"/>
              <w:spacing w:before="1"/>
              <w:ind w:left="103"/>
              <w:rPr>
                <w:rFonts w:ascii="Times New Roman" w:hAnsi="Times New Roman"/>
                <w:sz w:val="24"/>
                <w:szCs w:val="24"/>
                <w:lang w:val="ru-RU"/>
              </w:rPr>
            </w:pPr>
            <w:r w:rsidRPr="00E013D8">
              <w:rPr>
                <w:rFonts w:ascii="Times New Roman" w:hAnsi="Times New Roman"/>
                <w:sz w:val="24"/>
                <w:szCs w:val="24"/>
                <w:lang w:val="ru-RU"/>
              </w:rPr>
              <w:t>«Жизнь без</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опасности».</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553"/>
              <w:rPr>
                <w:rFonts w:ascii="Times New Roman" w:hAnsi="Times New Roman"/>
                <w:sz w:val="24"/>
                <w:szCs w:val="24"/>
              </w:rPr>
            </w:pPr>
            <w:r w:rsidRPr="00E013D8">
              <w:rPr>
                <w:rFonts w:ascii="Times New Roman" w:hAnsi="Times New Roman"/>
                <w:sz w:val="24"/>
                <w:szCs w:val="24"/>
              </w:rPr>
              <w:t>Акция «Красные тюльпаны надежды»</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285"/>
              <w:rPr>
                <w:rFonts w:ascii="Times New Roman" w:hAnsi="Times New Roman"/>
                <w:sz w:val="24"/>
                <w:szCs w:val="24"/>
                <w:lang w:val="ru-RU"/>
              </w:rPr>
            </w:pPr>
            <w:r w:rsidRPr="00E013D8">
              <w:rPr>
                <w:rFonts w:ascii="Times New Roman" w:hAnsi="Times New Roman"/>
                <w:sz w:val="24"/>
                <w:szCs w:val="24"/>
                <w:lang w:val="ru-RU"/>
              </w:rPr>
              <w:t>Семинар-тренинг «Чтобы</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я не стал жертвой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День</w:t>
            </w:r>
            <w:r w:rsidRPr="00E013D8">
              <w:rPr>
                <w:rFonts w:ascii="Times New Roman" w:hAnsi="Times New Roman"/>
                <w:spacing w:val="-2"/>
                <w:sz w:val="24"/>
                <w:szCs w:val="24"/>
              </w:rPr>
              <w:t xml:space="preserve"> </w:t>
            </w:r>
            <w:r w:rsidRPr="00E013D8">
              <w:rPr>
                <w:rFonts w:ascii="Times New Roman" w:hAnsi="Times New Roman"/>
                <w:sz w:val="24"/>
                <w:szCs w:val="24"/>
              </w:rPr>
              <w:t>здоровья</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363"/>
              <w:rPr>
                <w:rFonts w:ascii="Times New Roman" w:hAnsi="Times New Roman"/>
                <w:sz w:val="24"/>
                <w:szCs w:val="24"/>
                <w:lang w:val="ru-RU"/>
              </w:rPr>
            </w:pPr>
            <w:r w:rsidRPr="00E013D8">
              <w:rPr>
                <w:rFonts w:ascii="Times New Roman" w:hAnsi="Times New Roman"/>
                <w:sz w:val="24"/>
                <w:szCs w:val="24"/>
                <w:lang w:val="ru-RU"/>
              </w:rPr>
              <w:t>Учебная</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тревога. Практические</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занятия, турниры</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Обязанности</w:t>
            </w:r>
            <w:r w:rsidRPr="00E013D8">
              <w:rPr>
                <w:rFonts w:ascii="Times New Roman" w:hAnsi="Times New Roman"/>
                <w:spacing w:val="1"/>
                <w:sz w:val="24"/>
                <w:szCs w:val="24"/>
              </w:rPr>
              <w:t xml:space="preserve"> </w:t>
            </w:r>
            <w:r w:rsidRPr="00E013D8">
              <w:rPr>
                <w:rFonts w:ascii="Times New Roman" w:hAnsi="Times New Roman"/>
                <w:sz w:val="24"/>
                <w:szCs w:val="24"/>
              </w:rPr>
              <w:t>водителей.</w:t>
            </w:r>
          </w:p>
        </w:tc>
      </w:tr>
      <w:tr w:rsidR="00A27B5E" w:rsidRPr="00E013D8" w:rsidTr="00585FED">
        <w:trPr>
          <w:trHeight w:hRule="exact" w:val="1559"/>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rPr>
            </w:pPr>
            <w:r w:rsidRPr="00E013D8">
              <w:rPr>
                <w:rFonts w:ascii="Times New Roman" w:hAnsi="Times New Roman"/>
                <w:sz w:val="24"/>
                <w:szCs w:val="24"/>
              </w:rPr>
              <w:t>Выпуск памяток</w:t>
            </w:r>
          </w:p>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sz w:val="24"/>
                <w:szCs w:val="24"/>
              </w:rPr>
              <w:t>«Касается</w:t>
            </w:r>
            <w:r w:rsidRPr="00E013D8">
              <w:rPr>
                <w:rFonts w:ascii="Times New Roman" w:hAnsi="Times New Roman"/>
                <w:spacing w:val="-3"/>
                <w:sz w:val="24"/>
                <w:szCs w:val="24"/>
              </w:rPr>
              <w:t xml:space="preserve"> </w:t>
            </w:r>
            <w:r w:rsidRPr="00E013D8">
              <w:rPr>
                <w:rFonts w:ascii="Times New Roman" w:hAnsi="Times New Roman"/>
                <w:sz w:val="24"/>
                <w:szCs w:val="24"/>
              </w:rPr>
              <w:t>каждого»</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lang w:val="ru-RU"/>
              </w:rPr>
            </w:pPr>
            <w:r w:rsidRPr="00E013D8">
              <w:rPr>
                <w:rFonts w:ascii="Times New Roman" w:hAnsi="Times New Roman"/>
                <w:sz w:val="24"/>
                <w:szCs w:val="24"/>
                <w:lang w:val="ru-RU"/>
              </w:rPr>
              <w:t>Профилактическая</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беседа</w:t>
            </w:r>
          </w:p>
          <w:p w:rsidR="00A27B5E" w:rsidRPr="00E013D8" w:rsidRDefault="00A27B5E" w:rsidP="00E013D8">
            <w:pPr>
              <w:pStyle w:val="TableParagraph"/>
              <w:ind w:left="103" w:right="927"/>
              <w:rPr>
                <w:rFonts w:ascii="Times New Roman" w:hAnsi="Times New Roman"/>
                <w:sz w:val="24"/>
                <w:szCs w:val="24"/>
                <w:lang w:val="ru-RU"/>
              </w:rPr>
            </w:pPr>
            <w:r w:rsidRPr="00E013D8">
              <w:rPr>
                <w:rFonts w:ascii="Times New Roman" w:hAnsi="Times New Roman"/>
                <w:sz w:val="24"/>
                <w:szCs w:val="24"/>
                <w:lang w:val="ru-RU"/>
              </w:rPr>
              <w:t>«Ответственность</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за распитие</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спиртных напитков»</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Осенний</w:t>
            </w:r>
            <w:r w:rsidRPr="00E013D8">
              <w:rPr>
                <w:rFonts w:ascii="Times New Roman" w:hAnsi="Times New Roman"/>
                <w:spacing w:val="-3"/>
                <w:sz w:val="24"/>
                <w:szCs w:val="24"/>
              </w:rPr>
              <w:t xml:space="preserve"> </w:t>
            </w:r>
            <w:r w:rsidRPr="00E013D8">
              <w:rPr>
                <w:rFonts w:ascii="Times New Roman" w:hAnsi="Times New Roman"/>
                <w:sz w:val="24"/>
                <w:szCs w:val="24"/>
              </w:rPr>
              <w:t>кросс</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left="103"/>
              <w:rPr>
                <w:rFonts w:ascii="Times New Roman" w:hAnsi="Times New Roman"/>
                <w:sz w:val="24"/>
                <w:szCs w:val="24"/>
                <w:lang w:val="ru-RU"/>
              </w:rPr>
            </w:pPr>
            <w:r w:rsidRPr="00E013D8">
              <w:rPr>
                <w:rFonts w:ascii="Times New Roman" w:hAnsi="Times New Roman"/>
                <w:sz w:val="24"/>
                <w:szCs w:val="24"/>
                <w:lang w:val="ru-RU"/>
              </w:rPr>
              <w:t>Парад презентаций</w:t>
            </w:r>
          </w:p>
          <w:p w:rsidR="00A27B5E" w:rsidRPr="00E013D8" w:rsidRDefault="00A27B5E" w:rsidP="00E013D8">
            <w:pPr>
              <w:pStyle w:val="TableParagraph"/>
              <w:spacing w:line="242" w:lineRule="auto"/>
              <w:ind w:left="103" w:right="203"/>
              <w:rPr>
                <w:rFonts w:ascii="Times New Roman" w:hAnsi="Times New Roman"/>
                <w:sz w:val="24"/>
                <w:szCs w:val="24"/>
                <w:lang w:val="ru-RU"/>
              </w:rPr>
            </w:pPr>
            <w:r w:rsidRPr="00E013D8">
              <w:rPr>
                <w:rFonts w:ascii="Times New Roman" w:hAnsi="Times New Roman"/>
                <w:sz w:val="24"/>
                <w:szCs w:val="24"/>
                <w:lang w:val="ru-RU"/>
              </w:rPr>
              <w:t>«Безопасность</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общества и государства»</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384"/>
                <w:tab w:val="left" w:pos="2288"/>
              </w:tabs>
              <w:ind w:left="103" w:right="99"/>
              <w:rPr>
                <w:rFonts w:ascii="Times New Roman" w:hAnsi="Times New Roman"/>
                <w:sz w:val="24"/>
                <w:szCs w:val="24"/>
                <w:lang w:val="ru-RU"/>
              </w:rPr>
            </w:pPr>
            <w:r w:rsidRPr="00E013D8">
              <w:rPr>
                <w:rFonts w:ascii="Times New Roman" w:hAnsi="Times New Roman"/>
                <w:spacing w:val="-1"/>
                <w:sz w:val="24"/>
                <w:szCs w:val="24"/>
                <w:lang w:val="ru-RU"/>
              </w:rPr>
              <w:t>Кодекс</w:t>
            </w:r>
            <w:r w:rsidRPr="00E013D8">
              <w:rPr>
                <w:rFonts w:ascii="Times New Roman" w:hAnsi="Times New Roman"/>
                <w:spacing w:val="-1"/>
                <w:sz w:val="24"/>
                <w:szCs w:val="24"/>
                <w:lang w:val="ru-RU"/>
              </w:rPr>
              <w:tab/>
            </w:r>
            <w:r w:rsidRPr="00E013D8">
              <w:rPr>
                <w:rFonts w:ascii="Times New Roman" w:hAnsi="Times New Roman"/>
                <w:sz w:val="24"/>
                <w:szCs w:val="24"/>
                <w:lang w:val="ru-RU"/>
              </w:rPr>
              <w:t>РФ об административных нарушениях.</w:t>
            </w:r>
          </w:p>
        </w:tc>
      </w:tr>
      <w:tr w:rsidR="00A27B5E" w:rsidRPr="00E013D8" w:rsidTr="00585FED">
        <w:trPr>
          <w:trHeight w:hRule="exact" w:val="860"/>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663"/>
              <w:rPr>
                <w:rFonts w:ascii="Times New Roman" w:hAnsi="Times New Roman"/>
                <w:sz w:val="24"/>
                <w:szCs w:val="24"/>
              </w:rPr>
            </w:pPr>
            <w:r w:rsidRPr="00E013D8">
              <w:rPr>
                <w:rFonts w:ascii="Times New Roman" w:hAnsi="Times New Roman"/>
                <w:sz w:val="24"/>
                <w:szCs w:val="24"/>
              </w:rPr>
              <w:t>«Предупрежден</w:t>
            </w:r>
            <w:r w:rsidRPr="00E013D8">
              <w:rPr>
                <w:rFonts w:ascii="Times New Roman" w:hAnsi="Times New Roman"/>
                <w:spacing w:val="-1"/>
                <w:sz w:val="24"/>
                <w:szCs w:val="24"/>
              </w:rPr>
              <w:t xml:space="preserve"> </w:t>
            </w:r>
            <w:r w:rsidRPr="00E013D8">
              <w:rPr>
                <w:rFonts w:ascii="Times New Roman" w:hAnsi="Times New Roman"/>
                <w:sz w:val="24"/>
                <w:szCs w:val="24"/>
              </w:rPr>
              <w:t>– значит</w:t>
            </w:r>
            <w:r w:rsidRPr="00E013D8">
              <w:rPr>
                <w:rFonts w:ascii="Times New Roman" w:hAnsi="Times New Roman"/>
                <w:spacing w:val="-4"/>
                <w:sz w:val="24"/>
                <w:szCs w:val="24"/>
              </w:rPr>
              <w:t xml:space="preserve"> </w:t>
            </w:r>
            <w:r w:rsidRPr="00E013D8">
              <w:rPr>
                <w:rFonts w:ascii="Times New Roman" w:hAnsi="Times New Roman"/>
                <w:sz w:val="24"/>
                <w:szCs w:val="24"/>
              </w:rPr>
              <w:t>защищен».</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227"/>
              <w:rPr>
                <w:rFonts w:ascii="Times New Roman" w:hAnsi="Times New Roman"/>
                <w:sz w:val="24"/>
                <w:szCs w:val="24"/>
                <w:lang w:val="ru-RU"/>
              </w:rPr>
            </w:pPr>
            <w:r w:rsidRPr="00E013D8">
              <w:rPr>
                <w:rFonts w:ascii="Times New Roman" w:hAnsi="Times New Roman"/>
                <w:sz w:val="24"/>
                <w:szCs w:val="24"/>
                <w:lang w:val="ru-RU"/>
              </w:rPr>
              <w:t>Тематический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классный час «Касается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каждого»</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208"/>
              <w:rPr>
                <w:rFonts w:ascii="Times New Roman" w:hAnsi="Times New Roman"/>
                <w:sz w:val="24"/>
                <w:szCs w:val="24"/>
                <w:lang w:val="ru-RU"/>
              </w:rPr>
            </w:pPr>
            <w:r w:rsidRPr="00E013D8">
              <w:rPr>
                <w:rFonts w:ascii="Times New Roman" w:hAnsi="Times New Roman"/>
                <w:sz w:val="24"/>
                <w:szCs w:val="24"/>
                <w:lang w:val="ru-RU"/>
              </w:rPr>
              <w:t>1 декабря – всемирный</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день борьбы со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СПИДом</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День</w:t>
            </w:r>
            <w:r w:rsidRPr="00E013D8">
              <w:rPr>
                <w:rFonts w:ascii="Times New Roman" w:hAnsi="Times New Roman"/>
                <w:spacing w:val="-2"/>
                <w:sz w:val="24"/>
                <w:szCs w:val="24"/>
              </w:rPr>
              <w:t xml:space="preserve"> </w:t>
            </w:r>
            <w:r w:rsidRPr="00E013D8">
              <w:rPr>
                <w:rFonts w:ascii="Times New Roman" w:hAnsi="Times New Roman"/>
                <w:sz w:val="24"/>
                <w:szCs w:val="24"/>
              </w:rPr>
              <w:t>лыжника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150"/>
              <w:rPr>
                <w:rFonts w:ascii="Times New Roman" w:hAnsi="Times New Roman"/>
                <w:sz w:val="24"/>
                <w:szCs w:val="24"/>
                <w:lang w:val="ru-RU"/>
              </w:rPr>
            </w:pPr>
            <w:r w:rsidRPr="00E013D8">
              <w:rPr>
                <w:rFonts w:ascii="Times New Roman" w:hAnsi="Times New Roman"/>
                <w:sz w:val="24"/>
                <w:szCs w:val="24"/>
                <w:lang w:val="ru-RU"/>
              </w:rPr>
              <w:t>Классный час</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«Правила пожарной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безопасности»</w:t>
            </w: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99"/>
              <w:rPr>
                <w:rFonts w:ascii="Times New Roman" w:hAnsi="Times New Roman"/>
                <w:sz w:val="24"/>
                <w:szCs w:val="24"/>
              </w:rPr>
            </w:pPr>
            <w:r w:rsidRPr="00E013D8">
              <w:rPr>
                <w:rFonts w:ascii="Times New Roman" w:hAnsi="Times New Roman"/>
                <w:sz w:val="24"/>
                <w:szCs w:val="24"/>
              </w:rPr>
              <w:t>Виды</w:t>
            </w:r>
            <w:r w:rsidRPr="00E013D8">
              <w:rPr>
                <w:rFonts w:ascii="Times New Roman" w:hAnsi="Times New Roman"/>
                <w:spacing w:val="29"/>
                <w:sz w:val="24"/>
                <w:szCs w:val="24"/>
              </w:rPr>
              <w:t xml:space="preserve"> </w:t>
            </w:r>
            <w:r w:rsidRPr="00E013D8">
              <w:rPr>
                <w:rFonts w:ascii="Times New Roman" w:hAnsi="Times New Roman"/>
                <w:sz w:val="24"/>
                <w:szCs w:val="24"/>
              </w:rPr>
              <w:t>административных взысканий.</w:t>
            </w:r>
          </w:p>
        </w:tc>
      </w:tr>
      <w:tr w:rsidR="00A27B5E" w:rsidRPr="00E013D8" w:rsidTr="00E013D8">
        <w:trPr>
          <w:trHeight w:hRule="exact" w:val="1438"/>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250"/>
              <w:rPr>
                <w:rFonts w:ascii="Times New Roman" w:hAnsi="Times New Roman"/>
                <w:sz w:val="24"/>
                <w:szCs w:val="24"/>
              </w:rPr>
            </w:pPr>
            <w:r w:rsidRPr="00E013D8">
              <w:rPr>
                <w:rFonts w:ascii="Times New Roman" w:hAnsi="Times New Roman"/>
                <w:sz w:val="24"/>
                <w:szCs w:val="24"/>
              </w:rPr>
              <w:t>«Наркотики -</w:t>
            </w:r>
            <w:r w:rsidRPr="00E013D8">
              <w:rPr>
                <w:rFonts w:ascii="Times New Roman" w:hAnsi="Times New Roman"/>
                <w:spacing w:val="-4"/>
                <w:sz w:val="24"/>
                <w:szCs w:val="24"/>
              </w:rPr>
              <w:t xml:space="preserve"> </w:t>
            </w:r>
            <w:r w:rsidRPr="00E013D8">
              <w:rPr>
                <w:rFonts w:ascii="Times New Roman" w:hAnsi="Times New Roman"/>
                <w:sz w:val="24"/>
                <w:szCs w:val="24"/>
              </w:rPr>
              <w:t>свобода или</w:t>
            </w:r>
            <w:r w:rsidRPr="00E013D8">
              <w:rPr>
                <w:rFonts w:ascii="Times New Roman" w:hAnsi="Times New Roman"/>
                <w:spacing w:val="1"/>
                <w:sz w:val="24"/>
                <w:szCs w:val="24"/>
              </w:rPr>
              <w:t xml:space="preserve"> </w:t>
            </w:r>
            <w:r w:rsidRPr="00E013D8">
              <w:rPr>
                <w:rFonts w:ascii="Times New Roman" w:hAnsi="Times New Roman"/>
                <w:sz w:val="24"/>
                <w:szCs w:val="24"/>
              </w:rPr>
              <w:t>независимость»</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3"/>
              <w:rPr>
                <w:rFonts w:ascii="Times New Roman" w:hAnsi="Times New Roman"/>
                <w:sz w:val="24"/>
                <w:szCs w:val="24"/>
              </w:rPr>
            </w:pPr>
            <w:r w:rsidRPr="00E013D8">
              <w:rPr>
                <w:rFonts w:ascii="Times New Roman" w:hAnsi="Times New Roman"/>
                <w:sz w:val="24"/>
                <w:szCs w:val="24"/>
              </w:rPr>
              <w:t>Тренинг «ВИЧ:</w:t>
            </w:r>
            <w:r w:rsidRPr="00E013D8">
              <w:rPr>
                <w:rFonts w:ascii="Times New Roman" w:hAnsi="Times New Roman"/>
                <w:spacing w:val="-4"/>
                <w:sz w:val="24"/>
                <w:szCs w:val="24"/>
              </w:rPr>
              <w:t xml:space="preserve"> </w:t>
            </w:r>
            <w:r w:rsidRPr="00E013D8">
              <w:rPr>
                <w:rFonts w:ascii="Times New Roman" w:hAnsi="Times New Roman"/>
                <w:sz w:val="24"/>
                <w:szCs w:val="24"/>
              </w:rPr>
              <w:t>вопросы</w:t>
            </w:r>
          </w:p>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sz w:val="24"/>
                <w:szCs w:val="24"/>
              </w:rPr>
              <w:t>- ответы»</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03" w:right="374"/>
              <w:rPr>
                <w:rFonts w:ascii="Times New Roman" w:hAnsi="Times New Roman"/>
                <w:sz w:val="24"/>
                <w:szCs w:val="24"/>
                <w:lang w:val="ru-RU"/>
              </w:rPr>
            </w:pPr>
            <w:r w:rsidRPr="00E013D8">
              <w:rPr>
                <w:rFonts w:ascii="Times New Roman" w:hAnsi="Times New Roman"/>
                <w:sz w:val="24"/>
                <w:szCs w:val="24"/>
                <w:lang w:val="ru-RU"/>
              </w:rPr>
              <w:t>Конкурс</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мультимедийных презентаций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«Здоровые привычки»</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67"/>
              <w:rPr>
                <w:rFonts w:ascii="Times New Roman" w:hAnsi="Times New Roman"/>
                <w:sz w:val="24"/>
                <w:szCs w:val="24"/>
              </w:rPr>
            </w:pPr>
            <w:r w:rsidRPr="00E013D8">
              <w:rPr>
                <w:rFonts w:ascii="Times New Roman" w:hAnsi="Times New Roman"/>
                <w:sz w:val="24"/>
                <w:szCs w:val="24"/>
              </w:rPr>
              <w:t>Соревнования:</w:t>
            </w:r>
          </w:p>
          <w:p w:rsidR="00A27B5E" w:rsidRPr="00E013D8" w:rsidRDefault="00A27B5E" w:rsidP="00E013D8">
            <w:pPr>
              <w:pStyle w:val="TableParagraph"/>
              <w:ind w:left="103" w:right="805"/>
              <w:rPr>
                <w:rFonts w:ascii="Times New Roman" w:hAnsi="Times New Roman"/>
                <w:sz w:val="24"/>
                <w:szCs w:val="24"/>
              </w:rPr>
            </w:pPr>
            <w:r w:rsidRPr="00E013D8">
              <w:rPr>
                <w:rFonts w:ascii="Times New Roman" w:hAnsi="Times New Roman"/>
                <w:sz w:val="24"/>
                <w:szCs w:val="24"/>
              </w:rPr>
              <w:t xml:space="preserve">«Армейский </w:t>
            </w:r>
            <w:r w:rsidRPr="00E013D8">
              <w:rPr>
                <w:rFonts w:ascii="Times New Roman" w:hAnsi="Times New Roman"/>
                <w:spacing w:val="-1"/>
                <w:sz w:val="24"/>
                <w:szCs w:val="24"/>
              </w:rPr>
              <w:t>калейдоскоп».</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823"/>
                <w:tab w:val="left" w:pos="2200"/>
              </w:tabs>
              <w:ind w:left="103" w:right="100"/>
              <w:rPr>
                <w:rFonts w:ascii="Times New Roman" w:hAnsi="Times New Roman"/>
                <w:sz w:val="24"/>
                <w:szCs w:val="24"/>
                <w:lang w:val="ru-RU"/>
              </w:rPr>
            </w:pPr>
            <w:r w:rsidRPr="00E013D8">
              <w:rPr>
                <w:rFonts w:ascii="Times New Roman" w:hAnsi="Times New Roman"/>
                <w:spacing w:val="-1"/>
                <w:sz w:val="24"/>
                <w:szCs w:val="24"/>
                <w:lang w:val="ru-RU"/>
              </w:rPr>
              <w:t>Культура личной</w:t>
            </w:r>
            <w:r w:rsidRPr="00E013D8">
              <w:rPr>
                <w:rFonts w:ascii="Times New Roman" w:hAnsi="Times New Roman"/>
                <w:spacing w:val="-48"/>
                <w:sz w:val="24"/>
                <w:szCs w:val="24"/>
                <w:lang w:val="ru-RU"/>
              </w:rPr>
              <w:t xml:space="preserve"> </w:t>
            </w:r>
            <w:r w:rsidRPr="00E013D8">
              <w:rPr>
                <w:rFonts w:ascii="Times New Roman" w:hAnsi="Times New Roman"/>
                <w:spacing w:val="-1"/>
                <w:sz w:val="24"/>
                <w:szCs w:val="24"/>
                <w:lang w:val="ru-RU"/>
              </w:rPr>
              <w:t>безопасности</w:t>
            </w:r>
            <w:r w:rsidRPr="00E013D8">
              <w:rPr>
                <w:rFonts w:ascii="Times New Roman" w:hAnsi="Times New Roman"/>
                <w:spacing w:val="-1"/>
                <w:sz w:val="24"/>
                <w:szCs w:val="24"/>
                <w:lang w:val="ru-RU"/>
              </w:rPr>
              <w:tab/>
              <w:t>как</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компонент общечеловеческой культуры</w:t>
            </w:r>
          </w:p>
        </w:tc>
      </w:tr>
      <w:tr w:rsidR="00A27B5E" w:rsidRPr="00E013D8" w:rsidTr="00FA0349">
        <w:trPr>
          <w:trHeight w:val="3340"/>
        </w:trPr>
        <w:tc>
          <w:tcPr>
            <w:tcW w:w="2480"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Конкурс</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плакатов</w:t>
            </w:r>
          </w:p>
          <w:p w:rsidR="00A27B5E" w:rsidRPr="00E013D8" w:rsidRDefault="00A27B5E" w:rsidP="00E013D8">
            <w:pPr>
              <w:pStyle w:val="TableParagraph"/>
              <w:spacing w:line="252" w:lineRule="exact"/>
              <w:ind w:left="103"/>
              <w:rPr>
                <w:rFonts w:ascii="Times New Roman" w:hAnsi="Times New Roman"/>
                <w:sz w:val="24"/>
                <w:szCs w:val="24"/>
                <w:lang w:val="ru-RU"/>
              </w:rPr>
            </w:pPr>
            <w:r w:rsidRPr="00E013D8">
              <w:rPr>
                <w:rFonts w:ascii="Times New Roman" w:hAnsi="Times New Roman"/>
                <w:sz w:val="24"/>
                <w:szCs w:val="24"/>
                <w:lang w:val="ru-RU"/>
              </w:rPr>
              <w:t>«Наш класс за</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ЗОЖ»</w:t>
            </w:r>
          </w:p>
        </w:tc>
        <w:tc>
          <w:tcPr>
            <w:tcW w:w="2624"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"О</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ВИЧ-инфекции".</w:t>
            </w:r>
          </w:p>
        </w:tc>
        <w:tc>
          <w:tcPr>
            <w:tcW w:w="2266"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right w:val="single" w:sz="4" w:space="0" w:color="000000"/>
            </w:tcBorders>
          </w:tcPr>
          <w:p w:rsidR="00A27B5E" w:rsidRPr="00E013D8" w:rsidRDefault="00A27B5E" w:rsidP="00E013D8">
            <w:pPr>
              <w:pStyle w:val="TableParagraph"/>
              <w:ind w:left="103" w:right="1145"/>
              <w:rPr>
                <w:rFonts w:ascii="Times New Roman" w:hAnsi="Times New Roman"/>
                <w:sz w:val="24"/>
                <w:szCs w:val="24"/>
                <w:lang w:val="ru-RU"/>
              </w:rPr>
            </w:pPr>
            <w:r w:rsidRPr="00E013D8">
              <w:rPr>
                <w:rFonts w:ascii="Times New Roman" w:hAnsi="Times New Roman"/>
                <w:sz w:val="24"/>
                <w:szCs w:val="24"/>
                <w:lang w:val="ru-RU"/>
              </w:rPr>
              <w:t>Социальные, нравственне, физические,</w:t>
            </w:r>
          </w:p>
          <w:p w:rsidR="00A27B5E" w:rsidRPr="00E013D8" w:rsidRDefault="00A27B5E" w:rsidP="00E013D8">
            <w:pPr>
              <w:pStyle w:val="TableParagraph"/>
              <w:tabs>
                <w:tab w:val="left" w:pos="1701"/>
                <w:tab w:val="left" w:pos="2394"/>
              </w:tabs>
              <w:ind w:left="103" w:right="98"/>
              <w:rPr>
                <w:rFonts w:ascii="Times New Roman" w:hAnsi="Times New Roman"/>
                <w:sz w:val="24"/>
                <w:szCs w:val="24"/>
                <w:lang w:val="ru-RU"/>
              </w:rPr>
            </w:pPr>
            <w:r w:rsidRPr="00E013D8">
              <w:rPr>
                <w:rFonts w:ascii="Times New Roman" w:hAnsi="Times New Roman"/>
                <w:sz w:val="24"/>
                <w:szCs w:val="24"/>
                <w:lang w:val="ru-RU"/>
              </w:rPr>
              <w:t xml:space="preserve">интеллектуальные, </w:t>
            </w:r>
            <w:r w:rsidRPr="00E013D8">
              <w:rPr>
                <w:rFonts w:ascii="Times New Roman" w:hAnsi="Times New Roman"/>
                <w:spacing w:val="-1"/>
                <w:sz w:val="24"/>
                <w:szCs w:val="24"/>
                <w:lang w:val="ru-RU"/>
              </w:rPr>
              <w:t xml:space="preserve">эмоциональные </w:t>
            </w:r>
            <w:r w:rsidRPr="00E013D8">
              <w:rPr>
                <w:rFonts w:ascii="Times New Roman" w:hAnsi="Times New Roman"/>
                <w:sz w:val="24"/>
                <w:szCs w:val="24"/>
                <w:lang w:val="ru-RU"/>
              </w:rPr>
              <w:t xml:space="preserve">и </w:t>
            </w:r>
            <w:r w:rsidRPr="00E013D8">
              <w:rPr>
                <w:rFonts w:ascii="Times New Roman" w:hAnsi="Times New Roman"/>
                <w:spacing w:val="-1"/>
                <w:sz w:val="24"/>
                <w:szCs w:val="24"/>
                <w:lang w:val="ru-RU"/>
              </w:rPr>
              <w:t>духовные качества</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личности,</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позволяющие правильно действовать</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 xml:space="preserve">в </w:t>
            </w:r>
            <w:r w:rsidRPr="00E013D8">
              <w:rPr>
                <w:rFonts w:ascii="Times New Roman" w:hAnsi="Times New Roman"/>
                <w:spacing w:val="-1"/>
                <w:sz w:val="24"/>
                <w:szCs w:val="24"/>
                <w:lang w:val="ru-RU"/>
              </w:rPr>
              <w:t>любых опасных</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дорожных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ситуациях.</w:t>
            </w:r>
          </w:p>
        </w:tc>
      </w:tr>
      <w:tr w:rsidR="00A27B5E" w:rsidRPr="00E013D8" w:rsidTr="00E013D8">
        <w:trPr>
          <w:trHeight w:hRule="exact" w:val="198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Боди-Пирсинг</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507"/>
              <w:rPr>
                <w:rFonts w:ascii="Times New Roman" w:hAnsi="Times New Roman"/>
                <w:sz w:val="24"/>
                <w:szCs w:val="24"/>
                <w:lang w:val="ru-RU"/>
              </w:rPr>
            </w:pPr>
            <w:r w:rsidRPr="00E013D8">
              <w:rPr>
                <w:rFonts w:ascii="Times New Roman" w:hAnsi="Times New Roman"/>
                <w:sz w:val="24"/>
                <w:szCs w:val="24"/>
                <w:lang w:val="ru-RU"/>
              </w:rPr>
              <w:t>Беседа с детьми</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«группы риска» на тему:</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«Умей сказать нет</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наркотикам»</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353"/>
                <w:tab w:val="left" w:pos="1742"/>
                <w:tab w:val="left" w:pos="1854"/>
              </w:tabs>
              <w:ind w:left="103" w:right="98"/>
              <w:rPr>
                <w:rFonts w:ascii="Times New Roman" w:hAnsi="Times New Roman"/>
                <w:sz w:val="24"/>
                <w:szCs w:val="24"/>
                <w:lang w:val="ru-RU"/>
              </w:rPr>
            </w:pPr>
            <w:r w:rsidRPr="00E013D8">
              <w:rPr>
                <w:rFonts w:ascii="Times New Roman" w:hAnsi="Times New Roman"/>
                <w:spacing w:val="-1"/>
                <w:sz w:val="24"/>
                <w:szCs w:val="24"/>
                <w:lang w:val="ru-RU"/>
              </w:rPr>
              <w:t>Наличие документов,</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подтверждающих</w:t>
            </w:r>
            <w:r w:rsidRPr="00E013D8">
              <w:rPr>
                <w:rFonts w:ascii="Times New Roman" w:hAnsi="Times New Roman"/>
                <w:spacing w:val="45"/>
                <w:sz w:val="24"/>
                <w:szCs w:val="24"/>
                <w:lang w:val="ru-RU"/>
              </w:rPr>
              <w:t xml:space="preserve"> </w:t>
            </w:r>
            <w:r w:rsidRPr="00E013D8">
              <w:rPr>
                <w:rFonts w:ascii="Times New Roman" w:hAnsi="Times New Roman"/>
                <w:sz w:val="24"/>
                <w:szCs w:val="24"/>
                <w:lang w:val="ru-RU"/>
              </w:rPr>
              <w:t xml:space="preserve">знание </w:t>
            </w:r>
            <w:r w:rsidRPr="00E013D8">
              <w:rPr>
                <w:rFonts w:ascii="Times New Roman" w:hAnsi="Times New Roman"/>
                <w:spacing w:val="-1"/>
                <w:sz w:val="24"/>
                <w:szCs w:val="24"/>
                <w:lang w:val="ru-RU"/>
              </w:rPr>
              <w:t xml:space="preserve">водителем правил </w:t>
            </w:r>
            <w:r w:rsidRPr="00E013D8">
              <w:rPr>
                <w:rFonts w:ascii="Times New Roman" w:hAnsi="Times New Roman"/>
                <w:spacing w:val="-49"/>
                <w:sz w:val="24"/>
                <w:szCs w:val="24"/>
                <w:lang w:val="ru-RU"/>
              </w:rPr>
              <w:t xml:space="preserve"> </w:t>
            </w:r>
            <w:r w:rsidRPr="00E013D8">
              <w:rPr>
                <w:rFonts w:ascii="Times New Roman" w:hAnsi="Times New Roman"/>
                <w:spacing w:val="-1"/>
                <w:sz w:val="24"/>
                <w:szCs w:val="24"/>
                <w:lang w:val="ru-RU"/>
              </w:rPr>
              <w:t>передвижения, наличие</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специального регистрационного</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знака</w:t>
            </w:r>
          </w:p>
        </w:tc>
      </w:tr>
      <w:tr w:rsidR="00A27B5E" w:rsidRPr="00E013D8" w:rsidTr="00E013D8">
        <w:trPr>
          <w:trHeight w:hRule="exact" w:val="154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395"/>
              </w:tabs>
              <w:ind w:left="103" w:right="98"/>
              <w:rPr>
                <w:rFonts w:ascii="Times New Roman" w:hAnsi="Times New Roman"/>
                <w:sz w:val="24"/>
                <w:szCs w:val="24"/>
                <w:lang w:val="ru-RU"/>
              </w:rPr>
            </w:pPr>
            <w:r w:rsidRPr="00E013D8">
              <w:rPr>
                <w:rFonts w:ascii="Times New Roman" w:hAnsi="Times New Roman"/>
                <w:sz w:val="24"/>
                <w:szCs w:val="24"/>
                <w:lang w:val="ru-RU"/>
              </w:rPr>
              <w:t xml:space="preserve">Оборудование </w:t>
            </w:r>
            <w:r w:rsidRPr="00E013D8">
              <w:rPr>
                <w:rFonts w:ascii="Times New Roman" w:hAnsi="Times New Roman"/>
                <w:spacing w:val="-1"/>
                <w:sz w:val="24"/>
                <w:szCs w:val="24"/>
                <w:lang w:val="ru-RU"/>
              </w:rPr>
              <w:t xml:space="preserve">автомобилей </w:t>
            </w:r>
            <w:r w:rsidRPr="00E013D8">
              <w:rPr>
                <w:rFonts w:ascii="Times New Roman" w:hAnsi="Times New Roman"/>
                <w:sz w:val="24"/>
                <w:szCs w:val="24"/>
                <w:lang w:val="ru-RU"/>
              </w:rPr>
              <w:t>и мотоциклов специальными</w:t>
            </w:r>
          </w:p>
          <w:p w:rsidR="00A27B5E" w:rsidRPr="00E013D8" w:rsidRDefault="00A27B5E" w:rsidP="00E013D8">
            <w:pPr>
              <w:pStyle w:val="TableParagraph"/>
              <w:spacing w:line="252" w:lineRule="exact"/>
              <w:ind w:left="103"/>
              <w:rPr>
                <w:rFonts w:ascii="Times New Roman" w:hAnsi="Times New Roman"/>
                <w:sz w:val="24"/>
                <w:szCs w:val="24"/>
                <w:lang w:val="ru-RU"/>
              </w:rPr>
            </w:pPr>
            <w:r w:rsidRPr="00E013D8">
              <w:rPr>
                <w:rFonts w:ascii="Times New Roman" w:hAnsi="Times New Roman"/>
                <w:sz w:val="24"/>
                <w:szCs w:val="24"/>
                <w:lang w:val="ru-RU"/>
              </w:rPr>
              <w:t>сигналами</w:t>
            </w:r>
          </w:p>
        </w:tc>
      </w:tr>
      <w:tr w:rsidR="00A27B5E" w:rsidRPr="00E013D8" w:rsidTr="00585FED">
        <w:trPr>
          <w:trHeight w:hRule="exact" w:val="1299"/>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734"/>
              </w:tabs>
              <w:ind w:left="103" w:right="99"/>
              <w:rPr>
                <w:rFonts w:ascii="Times New Roman" w:hAnsi="Times New Roman"/>
                <w:sz w:val="24"/>
                <w:szCs w:val="24"/>
              </w:rPr>
            </w:pPr>
            <w:r w:rsidRPr="00E013D8">
              <w:rPr>
                <w:rFonts w:ascii="Times New Roman" w:hAnsi="Times New Roman"/>
                <w:spacing w:val="-1"/>
                <w:sz w:val="24"/>
                <w:szCs w:val="24"/>
              </w:rPr>
              <w:t>Флешмоб</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«Дорога</w:t>
            </w:r>
            <w:r w:rsidRPr="00E013D8">
              <w:rPr>
                <w:rFonts w:ascii="Times New Roman" w:hAnsi="Times New Roman"/>
                <w:spacing w:val="-50"/>
                <w:sz w:val="24"/>
                <w:szCs w:val="24"/>
              </w:rPr>
              <w:t xml:space="preserve"> </w:t>
            </w:r>
            <w:r w:rsidRPr="00E013D8">
              <w:rPr>
                <w:rFonts w:ascii="Times New Roman" w:hAnsi="Times New Roman"/>
                <w:sz w:val="24"/>
                <w:szCs w:val="24"/>
              </w:rPr>
              <w:t>безопасности»</w:t>
            </w:r>
          </w:p>
        </w:tc>
      </w:tr>
      <w:tr w:rsidR="00A27B5E" w:rsidRPr="00E013D8" w:rsidTr="00E013D8">
        <w:trPr>
          <w:trHeight w:hRule="exact" w:val="262"/>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right="1"/>
              <w:jc w:val="center"/>
              <w:rPr>
                <w:rFonts w:ascii="Times New Roman" w:hAnsi="Times New Roman"/>
                <w:sz w:val="24"/>
                <w:szCs w:val="24"/>
              </w:rPr>
            </w:pPr>
            <w:r w:rsidRPr="00E013D8">
              <w:rPr>
                <w:rFonts w:ascii="Times New Roman" w:hAnsi="Times New Roman"/>
                <w:b/>
                <w:sz w:val="24"/>
                <w:szCs w:val="24"/>
              </w:rPr>
              <w:t>10</w:t>
            </w:r>
            <w:r w:rsidRPr="00E013D8">
              <w:rPr>
                <w:rFonts w:ascii="Times New Roman" w:hAnsi="Times New Roman"/>
                <w:b/>
                <w:spacing w:val="-1"/>
                <w:sz w:val="24"/>
                <w:szCs w:val="24"/>
              </w:rPr>
              <w:t xml:space="preserve"> </w:t>
            </w:r>
            <w:r w:rsidRPr="00E013D8">
              <w:rPr>
                <w:rFonts w:ascii="Times New Roman" w:hAnsi="Times New Roman"/>
                <w:b/>
                <w:sz w:val="24"/>
                <w:szCs w:val="24"/>
              </w:rPr>
              <w:t>класс</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r>
      <w:tr w:rsidR="00A27B5E" w:rsidRPr="00E013D8" w:rsidTr="00E013D8">
        <w:trPr>
          <w:trHeight w:hRule="exact" w:val="1208"/>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459"/>
              <w:rPr>
                <w:rFonts w:ascii="Times New Roman" w:hAnsi="Times New Roman"/>
                <w:sz w:val="24"/>
                <w:szCs w:val="24"/>
                <w:lang w:val="ru-RU"/>
              </w:rPr>
            </w:pPr>
            <w:r w:rsidRPr="00E013D8">
              <w:rPr>
                <w:rFonts w:ascii="Times New Roman" w:hAnsi="Times New Roman"/>
                <w:sz w:val="24"/>
                <w:szCs w:val="24"/>
                <w:lang w:val="ru-RU"/>
              </w:rPr>
              <w:t>Классный час «Здоровое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поколение нового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века»</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800" w:firstLine="708"/>
              <w:rPr>
                <w:rFonts w:ascii="Times New Roman" w:hAnsi="Times New Roman"/>
                <w:sz w:val="24"/>
                <w:szCs w:val="24"/>
                <w:lang w:val="ru-RU"/>
              </w:rPr>
            </w:pPr>
            <w:r w:rsidRPr="00E013D8">
              <w:rPr>
                <w:rFonts w:ascii="Times New Roman" w:hAnsi="Times New Roman"/>
                <w:sz w:val="24"/>
                <w:szCs w:val="24"/>
                <w:lang w:val="ru-RU"/>
              </w:rPr>
              <w:t>Классный час «Учитесь властвовать собой»</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867"/>
              <w:rPr>
                <w:rFonts w:ascii="Times New Roman" w:hAnsi="Times New Roman"/>
                <w:sz w:val="24"/>
                <w:szCs w:val="24"/>
                <w:lang w:val="ru-RU"/>
              </w:rPr>
            </w:pPr>
            <w:r w:rsidRPr="00E013D8">
              <w:rPr>
                <w:rFonts w:ascii="Times New Roman" w:hAnsi="Times New Roman"/>
                <w:sz w:val="24"/>
                <w:szCs w:val="24"/>
                <w:lang w:val="ru-RU"/>
              </w:rPr>
              <w:t>Классный час «Здоровье – как</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мера жизни».</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849"/>
              </w:tabs>
              <w:ind w:left="103" w:right="98"/>
              <w:jc w:val="both"/>
              <w:rPr>
                <w:rFonts w:ascii="Times New Roman" w:hAnsi="Times New Roman"/>
                <w:sz w:val="24"/>
                <w:szCs w:val="24"/>
                <w:lang w:val="ru-RU"/>
              </w:rPr>
            </w:pPr>
            <w:r w:rsidRPr="00E013D8">
              <w:rPr>
                <w:rFonts w:ascii="Times New Roman" w:hAnsi="Times New Roman"/>
                <w:spacing w:val="-1"/>
                <w:sz w:val="24"/>
                <w:szCs w:val="24"/>
                <w:lang w:val="ru-RU"/>
              </w:rPr>
              <w:t>Изучение правил</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дорожного движения</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с учетом</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особенностей движения на</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мотоцикле.</w:t>
            </w:r>
          </w:p>
        </w:tc>
      </w:tr>
      <w:tr w:rsidR="00A27B5E" w:rsidRPr="00E013D8" w:rsidTr="00E013D8">
        <w:trPr>
          <w:trHeight w:hRule="exact" w:val="1409"/>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735"/>
              <w:rPr>
                <w:rFonts w:ascii="Times New Roman" w:hAnsi="Times New Roman"/>
                <w:sz w:val="24"/>
                <w:szCs w:val="24"/>
                <w:lang w:val="ru-RU"/>
              </w:rPr>
            </w:pPr>
            <w:r w:rsidRPr="00E013D8">
              <w:rPr>
                <w:rFonts w:ascii="Times New Roman" w:hAnsi="Times New Roman"/>
                <w:sz w:val="24"/>
                <w:szCs w:val="24"/>
                <w:lang w:val="ru-RU"/>
              </w:rPr>
              <w:t>Агитбригада «</w:t>
            </w:r>
            <w:r w:rsidRPr="00E013D8">
              <w:rPr>
                <w:rFonts w:ascii="Times New Roman" w:hAnsi="Times New Roman"/>
                <w:sz w:val="24"/>
                <w:szCs w:val="24"/>
              </w:rPr>
              <w:t>Простые</w:t>
            </w:r>
            <w:r w:rsidRPr="00E013D8">
              <w:rPr>
                <w:rFonts w:ascii="Times New Roman" w:hAnsi="Times New Roman"/>
                <w:spacing w:val="-1"/>
                <w:sz w:val="24"/>
                <w:szCs w:val="24"/>
              </w:rPr>
              <w:t xml:space="preserve"> </w:t>
            </w:r>
            <w:r w:rsidRPr="00E013D8">
              <w:rPr>
                <w:rFonts w:ascii="Times New Roman" w:hAnsi="Times New Roman"/>
                <w:sz w:val="24"/>
                <w:szCs w:val="24"/>
              </w:rPr>
              <w:t>правила здоровья</w:t>
            </w:r>
            <w:r w:rsidRPr="00E013D8">
              <w:rPr>
                <w:rFonts w:ascii="Times New Roman" w:hAnsi="Times New Roman"/>
                <w:sz w:val="24"/>
                <w:szCs w:val="24"/>
                <w:lang w:val="ru-RU"/>
              </w:rPr>
              <w:t>»</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780"/>
              <w:rPr>
                <w:rFonts w:ascii="Times New Roman" w:hAnsi="Times New Roman"/>
                <w:sz w:val="24"/>
                <w:szCs w:val="24"/>
                <w:lang w:val="ru-RU"/>
              </w:rPr>
            </w:pPr>
            <w:r w:rsidRPr="00E013D8">
              <w:rPr>
                <w:rFonts w:ascii="Times New Roman" w:hAnsi="Times New Roman"/>
                <w:sz w:val="24"/>
                <w:szCs w:val="24"/>
                <w:lang w:val="ru-RU"/>
              </w:rPr>
              <w:t>Классный час «Ранний опыт</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половых отношений»</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90"/>
              </w:tabs>
              <w:spacing w:line="247" w:lineRule="exact"/>
              <w:ind w:left="103"/>
              <w:jc w:val="both"/>
              <w:rPr>
                <w:rFonts w:ascii="Times New Roman" w:hAnsi="Times New Roman"/>
                <w:sz w:val="24"/>
                <w:szCs w:val="24"/>
                <w:lang w:val="ru-RU"/>
              </w:rPr>
            </w:pPr>
            <w:r w:rsidRPr="00E013D8">
              <w:rPr>
                <w:rFonts w:ascii="Times New Roman" w:hAnsi="Times New Roman"/>
                <w:spacing w:val="-1"/>
                <w:sz w:val="24"/>
                <w:szCs w:val="24"/>
                <w:lang w:val="ru-RU"/>
              </w:rPr>
              <w:t>Правила</w:t>
            </w:r>
            <w:r w:rsidRPr="00E013D8">
              <w:rPr>
                <w:rFonts w:ascii="Times New Roman" w:hAnsi="Times New Roman"/>
                <w:spacing w:val="-1"/>
                <w:sz w:val="24"/>
                <w:szCs w:val="24"/>
                <w:lang w:val="ru-RU"/>
              </w:rPr>
              <w:tab/>
              <w:t>дорожного</w:t>
            </w:r>
          </w:p>
          <w:p w:rsidR="00A27B5E" w:rsidRPr="00E013D8" w:rsidRDefault="00A27B5E" w:rsidP="00E013D8">
            <w:pPr>
              <w:pStyle w:val="TableParagraph"/>
              <w:tabs>
                <w:tab w:val="left" w:pos="1787"/>
              </w:tabs>
              <w:spacing w:before="1"/>
              <w:ind w:left="103" w:right="97"/>
              <w:jc w:val="both"/>
              <w:rPr>
                <w:rFonts w:ascii="Times New Roman" w:hAnsi="Times New Roman"/>
                <w:sz w:val="24"/>
                <w:szCs w:val="24"/>
                <w:lang w:val="ru-RU"/>
              </w:rPr>
            </w:pPr>
            <w:r w:rsidRPr="00E013D8">
              <w:rPr>
                <w:rFonts w:ascii="Times New Roman" w:hAnsi="Times New Roman"/>
                <w:spacing w:val="-1"/>
                <w:sz w:val="24"/>
                <w:szCs w:val="24"/>
                <w:lang w:val="ru-RU"/>
              </w:rPr>
              <w:t>движения.Дорога.</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Основные</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обязанности водителей, пешеходов</w:t>
            </w:r>
            <w:r w:rsidRPr="00E013D8">
              <w:rPr>
                <w:rFonts w:ascii="Times New Roman" w:hAnsi="Times New Roman"/>
                <w:spacing w:val="23"/>
                <w:sz w:val="24"/>
                <w:szCs w:val="24"/>
                <w:lang w:val="ru-RU"/>
              </w:rPr>
              <w:t xml:space="preserve"> </w:t>
            </w:r>
            <w:r w:rsidRPr="00E013D8">
              <w:rPr>
                <w:rFonts w:ascii="Times New Roman" w:hAnsi="Times New Roman"/>
                <w:sz w:val="24"/>
                <w:szCs w:val="24"/>
                <w:lang w:val="ru-RU"/>
              </w:rPr>
              <w:t>и пассажиров.</w:t>
            </w:r>
          </w:p>
        </w:tc>
      </w:tr>
      <w:tr w:rsidR="00A27B5E" w:rsidRPr="00E013D8" w:rsidTr="00E013D8">
        <w:trPr>
          <w:trHeight w:hRule="exact" w:val="1421"/>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378"/>
              <w:rPr>
                <w:rFonts w:ascii="Times New Roman" w:hAnsi="Times New Roman"/>
                <w:sz w:val="24"/>
                <w:szCs w:val="24"/>
                <w:lang w:val="ru-RU"/>
              </w:rPr>
            </w:pPr>
            <w:r w:rsidRPr="00E013D8">
              <w:rPr>
                <w:rFonts w:ascii="Times New Roman" w:hAnsi="Times New Roman"/>
                <w:sz w:val="24"/>
                <w:szCs w:val="24"/>
                <w:lang w:val="ru-RU"/>
              </w:rPr>
              <w:t>Круглый стол «Здоровье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–бесценное богатство»</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641"/>
              <w:rPr>
                <w:rFonts w:ascii="Times New Roman" w:hAnsi="Times New Roman"/>
                <w:sz w:val="24"/>
                <w:szCs w:val="24"/>
                <w:lang w:val="ru-RU"/>
              </w:rPr>
            </w:pPr>
            <w:r w:rsidRPr="00E013D8">
              <w:rPr>
                <w:rFonts w:ascii="Times New Roman" w:hAnsi="Times New Roman"/>
                <w:sz w:val="24"/>
                <w:szCs w:val="24"/>
                <w:lang w:val="ru-RU"/>
              </w:rPr>
              <w:t>Классные часы «Прелести</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свободной любви»,</w:t>
            </w:r>
          </w:p>
          <w:p w:rsidR="00A27B5E" w:rsidRPr="00E013D8" w:rsidRDefault="00A27B5E" w:rsidP="00E013D8">
            <w:pPr>
              <w:pStyle w:val="TableParagraph"/>
              <w:spacing w:line="250" w:lineRule="exact"/>
              <w:ind w:left="103"/>
              <w:rPr>
                <w:rFonts w:ascii="Times New Roman" w:hAnsi="Times New Roman"/>
                <w:sz w:val="24"/>
                <w:szCs w:val="24"/>
                <w:lang w:val="ru-RU"/>
              </w:rPr>
            </w:pPr>
            <w:r w:rsidRPr="00E013D8">
              <w:rPr>
                <w:rFonts w:ascii="Times New Roman" w:hAnsi="Times New Roman"/>
                <w:sz w:val="24"/>
                <w:szCs w:val="24"/>
                <w:lang w:val="ru-RU"/>
              </w:rPr>
              <w:t>«Опасные</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удовольствия»</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84"/>
              </w:tabs>
              <w:ind w:left="103" w:right="99"/>
              <w:rPr>
                <w:rFonts w:ascii="Times New Roman" w:hAnsi="Times New Roman"/>
                <w:sz w:val="24"/>
                <w:szCs w:val="24"/>
                <w:lang w:val="ru-RU"/>
              </w:rPr>
            </w:pPr>
            <w:r w:rsidRPr="00E013D8">
              <w:rPr>
                <w:rFonts w:ascii="Times New Roman" w:hAnsi="Times New Roman"/>
                <w:sz w:val="24"/>
                <w:szCs w:val="24"/>
                <w:lang w:val="ru-RU"/>
              </w:rPr>
              <w:t>Светофорное регулирование.</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 xml:space="preserve">Звуковые </w:t>
            </w:r>
            <w:r w:rsidRPr="00E013D8">
              <w:rPr>
                <w:rFonts w:ascii="Times New Roman" w:hAnsi="Times New Roman"/>
                <w:spacing w:val="-1"/>
                <w:sz w:val="24"/>
                <w:szCs w:val="24"/>
                <w:lang w:val="ru-RU"/>
              </w:rPr>
              <w:t>сигналы. Сигналы</w:t>
            </w:r>
            <w:r w:rsidRPr="00E013D8">
              <w:rPr>
                <w:rFonts w:ascii="Times New Roman" w:hAnsi="Times New Roman"/>
                <w:spacing w:val="-49"/>
                <w:sz w:val="24"/>
                <w:szCs w:val="24"/>
                <w:lang w:val="ru-RU"/>
              </w:rPr>
              <w:t xml:space="preserve"> </w:t>
            </w:r>
            <w:r w:rsidRPr="00E013D8">
              <w:rPr>
                <w:rFonts w:ascii="Times New Roman" w:hAnsi="Times New Roman"/>
                <w:sz w:val="24"/>
                <w:szCs w:val="24"/>
                <w:lang w:val="ru-RU"/>
              </w:rPr>
              <w:t>регулировщика.</w:t>
            </w:r>
          </w:p>
        </w:tc>
      </w:tr>
      <w:tr w:rsidR="00A27B5E" w:rsidRPr="00E013D8" w:rsidTr="00585FED">
        <w:trPr>
          <w:trHeight w:hRule="exact" w:val="119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863"/>
              <w:rPr>
                <w:rFonts w:ascii="Times New Roman" w:hAnsi="Times New Roman"/>
                <w:sz w:val="24"/>
                <w:szCs w:val="24"/>
              </w:rPr>
            </w:pPr>
            <w:r w:rsidRPr="00E013D8">
              <w:rPr>
                <w:rFonts w:ascii="Times New Roman" w:hAnsi="Times New Roman"/>
                <w:sz w:val="24"/>
                <w:szCs w:val="24"/>
              </w:rPr>
              <w:t>Питание и</w:t>
            </w:r>
            <w:r w:rsidRPr="00E013D8">
              <w:rPr>
                <w:rFonts w:ascii="Times New Roman" w:hAnsi="Times New Roman"/>
                <w:spacing w:val="-2"/>
                <w:sz w:val="24"/>
                <w:szCs w:val="24"/>
              </w:rPr>
              <w:t xml:space="preserve"> </w:t>
            </w:r>
            <w:r w:rsidRPr="00E013D8">
              <w:rPr>
                <w:rFonts w:ascii="Times New Roman" w:hAnsi="Times New Roman"/>
                <w:sz w:val="24"/>
                <w:szCs w:val="24"/>
              </w:rPr>
              <w:t>ваше здоровье</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208"/>
              <w:rPr>
                <w:rFonts w:ascii="Times New Roman" w:hAnsi="Times New Roman"/>
                <w:sz w:val="24"/>
                <w:szCs w:val="24"/>
                <w:lang w:val="ru-RU"/>
              </w:rPr>
            </w:pPr>
            <w:r w:rsidRPr="00E013D8">
              <w:rPr>
                <w:rFonts w:ascii="Times New Roman" w:hAnsi="Times New Roman"/>
                <w:sz w:val="24"/>
                <w:szCs w:val="24"/>
                <w:lang w:val="ru-RU"/>
              </w:rPr>
              <w:t>1 декабря – всемирный</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день борьбы со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СПИДом</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931"/>
              </w:tabs>
              <w:spacing w:line="242" w:lineRule="auto"/>
              <w:ind w:left="103" w:right="98"/>
              <w:rPr>
                <w:rFonts w:ascii="Times New Roman" w:hAnsi="Times New Roman"/>
                <w:sz w:val="24"/>
                <w:szCs w:val="24"/>
                <w:lang w:val="ru-RU"/>
              </w:rPr>
            </w:pPr>
            <w:r w:rsidRPr="00E013D8">
              <w:rPr>
                <w:rFonts w:ascii="Times New Roman" w:hAnsi="Times New Roman"/>
                <w:spacing w:val="-1"/>
                <w:sz w:val="24"/>
                <w:szCs w:val="24"/>
                <w:lang w:val="ru-RU"/>
              </w:rPr>
              <w:t>Дорожные знаки.</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Разметка на дороге.</w:t>
            </w:r>
          </w:p>
        </w:tc>
      </w:tr>
      <w:tr w:rsidR="00A27B5E" w:rsidRPr="00E013D8" w:rsidTr="00FA0349">
        <w:trPr>
          <w:trHeight w:val="1690"/>
        </w:trPr>
        <w:tc>
          <w:tcPr>
            <w:tcW w:w="2480" w:type="dxa"/>
            <w:tcBorders>
              <w:top w:val="single" w:sz="4" w:space="0" w:color="000000"/>
              <w:left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Пять шагов к</w:t>
            </w:r>
            <w:r w:rsidRPr="00E013D8">
              <w:rPr>
                <w:rFonts w:ascii="Times New Roman" w:hAnsi="Times New Roman"/>
                <w:spacing w:val="-4"/>
                <w:sz w:val="24"/>
                <w:szCs w:val="24"/>
              </w:rPr>
              <w:t xml:space="preserve"> </w:t>
            </w:r>
            <w:r w:rsidRPr="00E013D8">
              <w:rPr>
                <w:rFonts w:ascii="Times New Roman" w:hAnsi="Times New Roman"/>
                <w:sz w:val="24"/>
                <w:szCs w:val="24"/>
              </w:rPr>
              <w:t>здоровью</w:t>
            </w:r>
          </w:p>
        </w:tc>
        <w:tc>
          <w:tcPr>
            <w:tcW w:w="2624"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266"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right w:val="single" w:sz="4" w:space="0" w:color="000000"/>
            </w:tcBorders>
          </w:tcPr>
          <w:p w:rsidR="00A27B5E" w:rsidRPr="007E55D5" w:rsidRDefault="00A27B5E" w:rsidP="00E013D8">
            <w:pPr>
              <w:pStyle w:val="TableParagraph"/>
              <w:spacing w:line="247" w:lineRule="exact"/>
              <w:ind w:left="103"/>
              <w:rPr>
                <w:rFonts w:ascii="Times New Roman" w:hAnsi="Times New Roman"/>
                <w:sz w:val="24"/>
                <w:szCs w:val="24"/>
                <w:lang w:val="ru-RU"/>
              </w:rPr>
            </w:pPr>
            <w:r w:rsidRPr="007E55D5">
              <w:rPr>
                <w:rFonts w:ascii="Times New Roman" w:hAnsi="Times New Roman"/>
                <w:sz w:val="24"/>
                <w:szCs w:val="24"/>
                <w:lang w:val="ru-RU"/>
              </w:rPr>
              <w:t>Предупредительные</w:t>
            </w:r>
          </w:p>
          <w:p w:rsidR="00A27B5E" w:rsidRPr="00FA0349" w:rsidRDefault="00A27B5E" w:rsidP="00E013D8">
            <w:pPr>
              <w:pStyle w:val="TableParagraph"/>
              <w:ind w:left="103" w:right="98"/>
              <w:jc w:val="both"/>
              <w:rPr>
                <w:rFonts w:ascii="Times New Roman" w:hAnsi="Times New Roman"/>
                <w:sz w:val="24"/>
                <w:szCs w:val="24"/>
                <w:lang w:val="ru-RU"/>
              </w:rPr>
            </w:pPr>
            <w:r w:rsidRPr="00E013D8">
              <w:rPr>
                <w:rFonts w:ascii="Times New Roman" w:hAnsi="Times New Roman"/>
                <w:sz w:val="24"/>
                <w:szCs w:val="24"/>
                <w:lang w:val="ru-RU"/>
              </w:rPr>
              <w:t>сигналы</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мотоциклов. Правила</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перестроения транспортных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средств.</w:t>
            </w:r>
          </w:p>
        </w:tc>
      </w:tr>
      <w:tr w:rsidR="00A27B5E" w:rsidRPr="00E013D8" w:rsidTr="00E013D8">
        <w:trPr>
          <w:trHeight w:hRule="exact" w:val="1259"/>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51"/>
                <w:tab w:val="left" w:pos="1679"/>
              </w:tabs>
              <w:ind w:left="103" w:right="99"/>
              <w:jc w:val="both"/>
              <w:rPr>
                <w:rFonts w:ascii="Times New Roman" w:hAnsi="Times New Roman"/>
                <w:sz w:val="24"/>
                <w:szCs w:val="24"/>
                <w:lang w:val="ru-RU"/>
              </w:rPr>
            </w:pPr>
            <w:r w:rsidRPr="00E013D8">
              <w:rPr>
                <w:rFonts w:ascii="Times New Roman" w:hAnsi="Times New Roman"/>
                <w:spacing w:val="-1"/>
                <w:sz w:val="24"/>
                <w:szCs w:val="24"/>
                <w:lang w:val="ru-RU"/>
              </w:rPr>
              <w:t>Обгон.</w:t>
            </w:r>
            <w:r w:rsidRPr="00E013D8">
              <w:rPr>
                <w:rFonts w:ascii="Times New Roman" w:hAnsi="Times New Roman"/>
                <w:spacing w:val="-1"/>
                <w:sz w:val="24"/>
                <w:szCs w:val="24"/>
                <w:lang w:val="ru-RU"/>
              </w:rPr>
              <w:tab/>
              <w:t>Стоянка,</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остановка,</w:t>
            </w:r>
            <w:r w:rsidRPr="00E013D8">
              <w:rPr>
                <w:rFonts w:ascii="Times New Roman" w:hAnsi="Times New Roman"/>
                <w:spacing w:val="29"/>
                <w:sz w:val="24"/>
                <w:szCs w:val="24"/>
                <w:lang w:val="ru-RU"/>
              </w:rPr>
              <w:t xml:space="preserve"> </w:t>
            </w:r>
            <w:r w:rsidRPr="00E013D8">
              <w:rPr>
                <w:rFonts w:ascii="Times New Roman" w:hAnsi="Times New Roman"/>
                <w:sz w:val="24"/>
                <w:szCs w:val="24"/>
                <w:lang w:val="ru-RU"/>
              </w:rPr>
              <w:t xml:space="preserve">встречный </w:t>
            </w:r>
            <w:r w:rsidRPr="00E013D8">
              <w:rPr>
                <w:rFonts w:ascii="Times New Roman" w:hAnsi="Times New Roman"/>
                <w:spacing w:val="-1"/>
                <w:sz w:val="24"/>
                <w:szCs w:val="24"/>
                <w:lang w:val="ru-RU"/>
              </w:rPr>
              <w:t>разъезд мотоцикла.</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Проезд перекрестков.</w:t>
            </w:r>
          </w:p>
        </w:tc>
      </w:tr>
      <w:tr w:rsidR="00A27B5E" w:rsidRPr="00E013D8" w:rsidTr="00E013D8">
        <w:trPr>
          <w:trHeight w:hRule="exact" w:val="102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710"/>
              <w:rPr>
                <w:rFonts w:ascii="Times New Roman" w:hAnsi="Times New Roman"/>
                <w:sz w:val="24"/>
                <w:szCs w:val="24"/>
              </w:rPr>
            </w:pPr>
            <w:r w:rsidRPr="00E013D8">
              <w:rPr>
                <w:rFonts w:ascii="Times New Roman" w:hAnsi="Times New Roman"/>
                <w:sz w:val="24"/>
                <w:szCs w:val="24"/>
              </w:rPr>
              <w:t>Железнодорожный переезд.</w:t>
            </w:r>
          </w:p>
          <w:p w:rsidR="00A27B5E" w:rsidRPr="00E013D8" w:rsidRDefault="00A27B5E" w:rsidP="00E013D8">
            <w:pPr>
              <w:pStyle w:val="TableParagraph"/>
              <w:spacing w:line="252" w:lineRule="exact"/>
              <w:ind w:left="103" w:right="924"/>
              <w:rPr>
                <w:rFonts w:ascii="Times New Roman" w:hAnsi="Times New Roman"/>
                <w:sz w:val="24"/>
                <w:szCs w:val="24"/>
              </w:rPr>
            </w:pPr>
            <w:r w:rsidRPr="00E013D8">
              <w:rPr>
                <w:rFonts w:ascii="Times New Roman" w:hAnsi="Times New Roman"/>
                <w:sz w:val="24"/>
                <w:szCs w:val="24"/>
              </w:rPr>
              <w:t>Автомагистраь. Буксировка.</w:t>
            </w:r>
          </w:p>
        </w:tc>
      </w:tr>
      <w:tr w:rsidR="00A27B5E" w:rsidRPr="00E013D8" w:rsidTr="00585FED">
        <w:trPr>
          <w:trHeight w:hRule="exact" w:val="170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29"/>
              </w:tabs>
              <w:ind w:left="103" w:right="99"/>
              <w:rPr>
                <w:rFonts w:ascii="Times New Roman" w:hAnsi="Times New Roman"/>
                <w:sz w:val="24"/>
                <w:szCs w:val="24"/>
                <w:lang w:val="ru-RU"/>
              </w:rPr>
            </w:pPr>
            <w:r w:rsidRPr="00E013D8">
              <w:rPr>
                <w:rFonts w:ascii="Times New Roman" w:hAnsi="Times New Roman"/>
                <w:sz w:val="24"/>
                <w:szCs w:val="24"/>
                <w:lang w:val="ru-RU"/>
              </w:rPr>
              <w:t xml:space="preserve">Правовая ответственность </w:t>
            </w:r>
            <w:r w:rsidRPr="00E013D8">
              <w:rPr>
                <w:rFonts w:ascii="Times New Roman" w:hAnsi="Times New Roman"/>
                <w:spacing w:val="-1"/>
                <w:sz w:val="24"/>
                <w:szCs w:val="24"/>
                <w:lang w:val="ru-RU"/>
              </w:rPr>
              <w:t>водителя.Оказание</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доврачебной</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помощи.</w:t>
            </w:r>
          </w:p>
        </w:tc>
      </w:tr>
      <w:tr w:rsidR="00A27B5E" w:rsidRPr="00E013D8" w:rsidTr="00E013D8">
        <w:trPr>
          <w:trHeight w:hRule="exact" w:val="653"/>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rPr>
                <w:rFonts w:ascii="Times New Roman" w:hAnsi="Times New Roman"/>
                <w:sz w:val="24"/>
                <w:szCs w:val="24"/>
                <w:lang w:val="ru-RU"/>
              </w:rPr>
            </w:pPr>
            <w:r w:rsidRPr="00E013D8">
              <w:rPr>
                <w:rFonts w:ascii="Times New Roman" w:hAnsi="Times New Roman"/>
                <w:sz w:val="24"/>
                <w:szCs w:val="24"/>
                <w:lang w:val="ru-RU"/>
              </w:rPr>
              <w:t>Тест на знание</w:t>
            </w:r>
            <w:r w:rsidRPr="00E013D8">
              <w:rPr>
                <w:rFonts w:ascii="Times New Roman" w:hAnsi="Times New Roman"/>
                <w:spacing w:val="33"/>
                <w:sz w:val="24"/>
                <w:szCs w:val="24"/>
                <w:lang w:val="ru-RU"/>
              </w:rPr>
              <w:t xml:space="preserve"> </w:t>
            </w:r>
            <w:r w:rsidRPr="00E013D8">
              <w:rPr>
                <w:rFonts w:ascii="Times New Roman" w:hAnsi="Times New Roman"/>
                <w:sz w:val="24"/>
                <w:szCs w:val="24"/>
                <w:lang w:val="ru-RU"/>
              </w:rPr>
              <w:t>правил дорожного движения</w:t>
            </w:r>
          </w:p>
        </w:tc>
      </w:tr>
      <w:tr w:rsidR="00A27B5E" w:rsidRPr="00E013D8" w:rsidTr="00E013D8">
        <w:trPr>
          <w:trHeight w:hRule="exact" w:val="262"/>
        </w:trPr>
        <w:tc>
          <w:tcPr>
            <w:tcW w:w="15595" w:type="dxa"/>
            <w:gridSpan w:val="6"/>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709"/>
              <w:jc w:val="center"/>
              <w:rPr>
                <w:rFonts w:ascii="Times New Roman" w:hAnsi="Times New Roman"/>
                <w:sz w:val="24"/>
                <w:szCs w:val="24"/>
              </w:rPr>
            </w:pPr>
            <w:r w:rsidRPr="00E013D8">
              <w:rPr>
                <w:rFonts w:ascii="Times New Roman" w:hAnsi="Times New Roman"/>
                <w:b/>
                <w:sz w:val="24"/>
                <w:szCs w:val="24"/>
              </w:rPr>
              <w:t>11</w:t>
            </w:r>
            <w:r w:rsidRPr="00E013D8">
              <w:rPr>
                <w:rFonts w:ascii="Times New Roman" w:hAnsi="Times New Roman"/>
                <w:b/>
                <w:spacing w:val="-1"/>
                <w:sz w:val="24"/>
                <w:szCs w:val="24"/>
              </w:rPr>
              <w:t xml:space="preserve"> </w:t>
            </w:r>
            <w:r w:rsidRPr="00E013D8">
              <w:rPr>
                <w:rFonts w:ascii="Times New Roman" w:hAnsi="Times New Roman"/>
                <w:b/>
                <w:sz w:val="24"/>
                <w:szCs w:val="24"/>
              </w:rPr>
              <w:t>класс</w:t>
            </w:r>
          </w:p>
        </w:tc>
      </w:tr>
      <w:tr w:rsidR="00A27B5E" w:rsidRPr="00E013D8" w:rsidTr="00E013D8">
        <w:trPr>
          <w:trHeight w:hRule="exact" w:val="1274"/>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558"/>
              <w:rPr>
                <w:rFonts w:ascii="Times New Roman" w:hAnsi="Times New Roman"/>
                <w:sz w:val="24"/>
                <w:szCs w:val="24"/>
                <w:lang w:val="ru-RU"/>
              </w:rPr>
            </w:pPr>
            <w:r w:rsidRPr="00E013D8">
              <w:rPr>
                <w:rFonts w:ascii="Times New Roman" w:hAnsi="Times New Roman"/>
                <w:sz w:val="24"/>
                <w:szCs w:val="24"/>
                <w:lang w:val="ru-RU"/>
              </w:rPr>
              <w:t>«Болезни века» или «Сделай свой выбор»</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228"/>
              <w:rPr>
                <w:rFonts w:ascii="Times New Roman" w:hAnsi="Times New Roman"/>
                <w:sz w:val="24"/>
                <w:szCs w:val="24"/>
                <w:lang w:val="ru-RU"/>
              </w:rPr>
            </w:pPr>
            <w:r w:rsidRPr="00E013D8">
              <w:rPr>
                <w:rFonts w:ascii="Times New Roman" w:hAnsi="Times New Roman"/>
                <w:sz w:val="24"/>
                <w:szCs w:val="24"/>
                <w:lang w:val="ru-RU"/>
              </w:rPr>
              <w:t>Классный час в 8</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классе по рассказу М.А.Булгакова</w:t>
            </w:r>
          </w:p>
          <w:p w:rsidR="00A27B5E" w:rsidRPr="00E013D8" w:rsidRDefault="00A27B5E" w:rsidP="00E013D8">
            <w:pPr>
              <w:pStyle w:val="TableParagraph"/>
              <w:spacing w:line="252" w:lineRule="exact"/>
              <w:ind w:left="103"/>
              <w:rPr>
                <w:rFonts w:ascii="Times New Roman" w:hAnsi="Times New Roman"/>
                <w:sz w:val="24"/>
                <w:szCs w:val="24"/>
              </w:rPr>
            </w:pPr>
            <w:r w:rsidRPr="00E013D8">
              <w:rPr>
                <w:rFonts w:ascii="Times New Roman" w:hAnsi="Times New Roman"/>
                <w:sz w:val="24"/>
                <w:szCs w:val="24"/>
              </w:rPr>
              <w:t>«Морфий».</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lang w:val="ru-RU"/>
              </w:rPr>
            </w:pPr>
            <w:r w:rsidRPr="00E013D8">
              <w:rPr>
                <w:rFonts w:ascii="Times New Roman" w:hAnsi="Times New Roman"/>
                <w:sz w:val="24"/>
                <w:szCs w:val="24"/>
                <w:lang w:val="ru-RU"/>
              </w:rPr>
              <w:t>Что такое ВИЧ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СПИД</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384"/>
                <w:tab w:val="left" w:pos="2288"/>
              </w:tabs>
              <w:ind w:left="103" w:right="99"/>
              <w:rPr>
                <w:rFonts w:ascii="Times New Roman" w:hAnsi="Times New Roman"/>
                <w:sz w:val="24"/>
                <w:szCs w:val="24"/>
                <w:lang w:val="ru-RU"/>
              </w:rPr>
            </w:pPr>
            <w:r w:rsidRPr="00E013D8">
              <w:rPr>
                <w:rFonts w:ascii="Times New Roman" w:hAnsi="Times New Roman"/>
                <w:spacing w:val="-1"/>
                <w:sz w:val="24"/>
                <w:szCs w:val="24"/>
                <w:lang w:val="ru-RU"/>
              </w:rPr>
              <w:t>Кодекс</w:t>
            </w:r>
            <w:r w:rsidRPr="00E013D8">
              <w:rPr>
                <w:rFonts w:ascii="Times New Roman" w:hAnsi="Times New Roman"/>
                <w:spacing w:val="-1"/>
                <w:sz w:val="24"/>
                <w:szCs w:val="24"/>
                <w:lang w:val="ru-RU"/>
              </w:rPr>
              <w:tab/>
            </w:r>
            <w:r w:rsidRPr="00E013D8">
              <w:rPr>
                <w:rFonts w:ascii="Times New Roman" w:hAnsi="Times New Roman"/>
                <w:sz w:val="24"/>
                <w:szCs w:val="24"/>
                <w:lang w:val="ru-RU"/>
              </w:rPr>
              <w:t>РФ об административных нарушениях.</w:t>
            </w:r>
          </w:p>
        </w:tc>
      </w:tr>
      <w:tr w:rsidR="00A27B5E" w:rsidRPr="00E013D8" w:rsidTr="00E013D8">
        <w:trPr>
          <w:trHeight w:hRule="exact" w:val="1166"/>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64"/>
              <w:rPr>
                <w:rFonts w:ascii="Times New Roman" w:hAnsi="Times New Roman"/>
                <w:sz w:val="24"/>
                <w:szCs w:val="24"/>
                <w:lang w:val="ru-RU"/>
              </w:rPr>
            </w:pPr>
            <w:r w:rsidRPr="00E013D8">
              <w:rPr>
                <w:rFonts w:ascii="Times New Roman" w:hAnsi="Times New Roman"/>
                <w:sz w:val="24"/>
                <w:szCs w:val="24"/>
                <w:lang w:val="ru-RU"/>
              </w:rPr>
              <w:t>Здоровый образ</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жизни: мода или</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необходимость.</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24" w:firstLine="708"/>
              <w:rPr>
                <w:rFonts w:ascii="Times New Roman" w:hAnsi="Times New Roman"/>
                <w:sz w:val="24"/>
                <w:szCs w:val="24"/>
              </w:rPr>
            </w:pPr>
            <w:r w:rsidRPr="00E013D8">
              <w:rPr>
                <w:rFonts w:ascii="Times New Roman" w:hAnsi="Times New Roman"/>
                <w:sz w:val="24"/>
                <w:szCs w:val="24"/>
              </w:rPr>
              <w:t>Чтобы душа</w:t>
            </w:r>
            <w:r w:rsidRPr="00E013D8">
              <w:rPr>
                <w:rFonts w:ascii="Times New Roman" w:hAnsi="Times New Roman"/>
                <w:spacing w:val="-1"/>
                <w:sz w:val="24"/>
                <w:szCs w:val="24"/>
              </w:rPr>
              <w:t xml:space="preserve"> </w:t>
            </w:r>
            <w:r w:rsidRPr="00E013D8">
              <w:rPr>
                <w:rFonts w:ascii="Times New Roman" w:hAnsi="Times New Roman"/>
                <w:sz w:val="24"/>
                <w:szCs w:val="24"/>
              </w:rPr>
              <w:t>была здорова</w:t>
            </w: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Опасно и</w:t>
            </w:r>
            <w:r w:rsidRPr="00E013D8">
              <w:rPr>
                <w:rFonts w:ascii="Times New Roman" w:hAnsi="Times New Roman"/>
                <w:spacing w:val="-1"/>
                <w:sz w:val="24"/>
                <w:szCs w:val="24"/>
              </w:rPr>
              <w:t xml:space="preserve"> </w:t>
            </w:r>
            <w:r w:rsidRPr="00E013D8">
              <w:rPr>
                <w:rFonts w:ascii="Times New Roman" w:hAnsi="Times New Roman"/>
                <w:sz w:val="24"/>
                <w:szCs w:val="24"/>
              </w:rPr>
              <w:t>безопасно</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86"/>
                <w:tab w:val="left" w:pos="2390"/>
              </w:tabs>
              <w:spacing w:line="242" w:lineRule="auto"/>
              <w:ind w:left="103" w:right="99"/>
              <w:rPr>
                <w:rFonts w:ascii="Times New Roman" w:hAnsi="Times New Roman"/>
                <w:sz w:val="24"/>
                <w:szCs w:val="24"/>
                <w:lang w:val="ru-RU"/>
              </w:rPr>
            </w:pPr>
            <w:r w:rsidRPr="00E013D8">
              <w:rPr>
                <w:rFonts w:ascii="Times New Roman" w:hAnsi="Times New Roman"/>
                <w:spacing w:val="-1"/>
                <w:sz w:val="24"/>
                <w:szCs w:val="24"/>
                <w:lang w:val="ru-RU"/>
              </w:rPr>
              <w:t xml:space="preserve">Водитель-мужчина </w:t>
            </w:r>
            <w:r w:rsidRPr="00E013D8">
              <w:rPr>
                <w:rFonts w:ascii="Times New Roman" w:hAnsi="Times New Roman"/>
                <w:sz w:val="24"/>
                <w:szCs w:val="24"/>
                <w:lang w:val="ru-RU"/>
              </w:rPr>
              <w:t xml:space="preserve">и </w:t>
            </w:r>
            <w:r w:rsidRPr="00E013D8">
              <w:rPr>
                <w:rFonts w:ascii="Times New Roman" w:hAnsi="Times New Roman"/>
                <w:spacing w:val="-1"/>
                <w:sz w:val="24"/>
                <w:szCs w:val="24"/>
                <w:lang w:val="ru-RU"/>
              </w:rPr>
              <w:t>водитель женщина.</w:t>
            </w:r>
          </w:p>
          <w:p w:rsidR="00A27B5E" w:rsidRPr="00E013D8" w:rsidRDefault="00A27B5E" w:rsidP="00E013D8">
            <w:pPr>
              <w:pStyle w:val="TableParagraph"/>
              <w:tabs>
                <w:tab w:val="left" w:pos="1429"/>
              </w:tabs>
              <w:spacing w:line="242" w:lineRule="auto"/>
              <w:ind w:left="103" w:right="98"/>
              <w:rPr>
                <w:rFonts w:ascii="Times New Roman" w:hAnsi="Times New Roman"/>
                <w:sz w:val="24"/>
                <w:szCs w:val="24"/>
                <w:lang w:val="ru-RU"/>
              </w:rPr>
            </w:pPr>
            <w:r w:rsidRPr="00E013D8">
              <w:rPr>
                <w:rFonts w:ascii="Times New Roman" w:hAnsi="Times New Roman"/>
                <w:spacing w:val="-1"/>
                <w:sz w:val="24"/>
                <w:szCs w:val="24"/>
                <w:lang w:val="ru-RU"/>
              </w:rPr>
              <w:t>Факторы повышения</w:t>
            </w:r>
            <w:r w:rsidRPr="00E013D8">
              <w:rPr>
                <w:rFonts w:ascii="Times New Roman" w:hAnsi="Times New Roman"/>
                <w:spacing w:val="-48"/>
                <w:sz w:val="24"/>
                <w:szCs w:val="24"/>
                <w:lang w:val="ru-RU"/>
              </w:rPr>
              <w:t xml:space="preserve"> </w:t>
            </w:r>
            <w:r w:rsidRPr="00E013D8">
              <w:rPr>
                <w:rFonts w:ascii="Times New Roman" w:hAnsi="Times New Roman"/>
                <w:sz w:val="24"/>
                <w:szCs w:val="24"/>
                <w:lang w:val="ru-RU"/>
              </w:rPr>
              <w:t>риска для</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водителей.</w:t>
            </w:r>
          </w:p>
        </w:tc>
      </w:tr>
      <w:tr w:rsidR="00A27B5E" w:rsidRPr="00E013D8" w:rsidTr="00E013D8">
        <w:trPr>
          <w:trHeight w:hRule="exact" w:val="1410"/>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632"/>
              <w:rPr>
                <w:rFonts w:ascii="Times New Roman" w:hAnsi="Times New Roman"/>
                <w:sz w:val="24"/>
                <w:szCs w:val="24"/>
              </w:rPr>
            </w:pPr>
            <w:r w:rsidRPr="00E013D8">
              <w:rPr>
                <w:rFonts w:ascii="Times New Roman" w:hAnsi="Times New Roman"/>
                <w:sz w:val="24"/>
                <w:szCs w:val="24"/>
              </w:rPr>
              <w:t>Здоровье как</w:t>
            </w:r>
            <w:r w:rsidRPr="00E013D8">
              <w:rPr>
                <w:rFonts w:ascii="Times New Roman" w:hAnsi="Times New Roman"/>
                <w:spacing w:val="-53"/>
                <w:sz w:val="24"/>
                <w:szCs w:val="24"/>
              </w:rPr>
              <w:t xml:space="preserve"> </w:t>
            </w:r>
            <w:r w:rsidRPr="00E013D8">
              <w:rPr>
                <w:rFonts w:ascii="Times New Roman" w:hAnsi="Times New Roman"/>
                <w:sz w:val="24"/>
                <w:szCs w:val="24"/>
              </w:rPr>
              <w:t>общечеловеческая ценность</w:t>
            </w: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549"/>
              <w:rPr>
                <w:rFonts w:ascii="Times New Roman" w:hAnsi="Times New Roman"/>
                <w:sz w:val="24"/>
                <w:szCs w:val="24"/>
                <w:lang w:val="ru-RU"/>
              </w:rPr>
            </w:pPr>
            <w:r w:rsidRPr="00E013D8">
              <w:rPr>
                <w:rFonts w:ascii="Times New Roman" w:hAnsi="Times New Roman"/>
                <w:sz w:val="24"/>
                <w:szCs w:val="24"/>
                <w:lang w:val="ru-RU"/>
              </w:rPr>
              <w:t>Здоровый образ жизни</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и предупреждение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ВИЧ- инфекции</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223"/>
                <w:tab w:val="left" w:pos="2394"/>
              </w:tabs>
              <w:spacing w:line="242" w:lineRule="auto"/>
              <w:ind w:left="103" w:right="98"/>
              <w:rPr>
                <w:rFonts w:ascii="Times New Roman" w:hAnsi="Times New Roman"/>
                <w:sz w:val="24"/>
                <w:szCs w:val="24"/>
                <w:lang w:val="ru-RU"/>
              </w:rPr>
            </w:pPr>
            <w:r w:rsidRPr="00E013D8">
              <w:rPr>
                <w:rFonts w:ascii="Times New Roman" w:hAnsi="Times New Roman"/>
                <w:spacing w:val="-1"/>
                <w:sz w:val="24"/>
                <w:szCs w:val="24"/>
                <w:lang w:val="ru-RU"/>
              </w:rPr>
              <w:t>Зрение, водительский</w:t>
            </w:r>
            <w:r w:rsidRPr="00E013D8">
              <w:rPr>
                <w:rFonts w:ascii="Times New Roman" w:hAnsi="Times New Roman"/>
                <w:spacing w:val="-44"/>
                <w:sz w:val="24"/>
                <w:szCs w:val="24"/>
                <w:lang w:val="ru-RU"/>
              </w:rPr>
              <w:t xml:space="preserve"> </w:t>
            </w:r>
            <w:r w:rsidRPr="00E013D8">
              <w:rPr>
                <w:rFonts w:ascii="Times New Roman" w:hAnsi="Times New Roman"/>
                <w:spacing w:val="-1"/>
                <w:sz w:val="24"/>
                <w:szCs w:val="24"/>
                <w:lang w:val="ru-RU"/>
              </w:rPr>
              <w:t>расчет</w:t>
            </w:r>
            <w:r w:rsidRPr="00E013D8">
              <w:rPr>
                <w:rFonts w:ascii="Times New Roman" w:hAnsi="Times New Roman"/>
                <w:spacing w:val="-1"/>
                <w:sz w:val="24"/>
                <w:szCs w:val="24"/>
                <w:lang w:val="ru-RU"/>
              </w:rPr>
              <w:tab/>
              <w:t xml:space="preserve"> </w:t>
            </w:r>
            <w:r w:rsidRPr="00E013D8">
              <w:rPr>
                <w:rFonts w:ascii="Times New Roman" w:hAnsi="Times New Roman"/>
                <w:sz w:val="24"/>
                <w:szCs w:val="24"/>
                <w:lang w:val="ru-RU"/>
              </w:rPr>
              <w:t>и</w:t>
            </w:r>
          </w:p>
          <w:p w:rsidR="00A27B5E" w:rsidRPr="00E013D8" w:rsidRDefault="00A27B5E" w:rsidP="00E013D8">
            <w:pPr>
              <w:pStyle w:val="TableParagraph"/>
              <w:tabs>
                <w:tab w:val="left" w:pos="1317"/>
                <w:tab w:val="left" w:pos="1957"/>
              </w:tabs>
              <w:ind w:left="103" w:right="101"/>
              <w:rPr>
                <w:rFonts w:ascii="Times New Roman" w:hAnsi="Times New Roman"/>
                <w:sz w:val="24"/>
                <w:szCs w:val="24"/>
                <w:lang w:val="ru-RU"/>
              </w:rPr>
            </w:pPr>
            <w:r w:rsidRPr="00E013D8">
              <w:rPr>
                <w:rFonts w:ascii="Times New Roman" w:hAnsi="Times New Roman"/>
                <w:sz w:val="24"/>
                <w:szCs w:val="24"/>
                <w:lang w:val="ru-RU"/>
              </w:rPr>
              <w:t xml:space="preserve">ориентирование. </w:t>
            </w:r>
            <w:r w:rsidRPr="00E013D8">
              <w:rPr>
                <w:rFonts w:ascii="Times New Roman" w:hAnsi="Times New Roman"/>
                <w:spacing w:val="-1"/>
                <w:sz w:val="24"/>
                <w:szCs w:val="24"/>
                <w:lang w:val="ru-RU"/>
              </w:rPr>
              <w:t>Внимание</w:t>
            </w:r>
            <w:r w:rsidRPr="00E013D8">
              <w:rPr>
                <w:rFonts w:ascii="Times New Roman" w:hAnsi="Times New Roman"/>
                <w:spacing w:val="-1"/>
                <w:sz w:val="24"/>
                <w:szCs w:val="24"/>
                <w:lang w:val="ru-RU"/>
              </w:rPr>
              <w:tab/>
            </w:r>
            <w:r w:rsidRPr="00E013D8">
              <w:rPr>
                <w:rFonts w:ascii="Times New Roman" w:hAnsi="Times New Roman"/>
                <w:sz w:val="24"/>
                <w:szCs w:val="24"/>
                <w:lang w:val="ru-RU"/>
              </w:rPr>
              <w:t xml:space="preserve">и </w:t>
            </w:r>
            <w:r w:rsidRPr="00E013D8">
              <w:rPr>
                <w:rFonts w:ascii="Times New Roman" w:hAnsi="Times New Roman"/>
                <w:spacing w:val="-1"/>
                <w:sz w:val="24"/>
                <w:szCs w:val="24"/>
                <w:lang w:val="ru-RU"/>
              </w:rPr>
              <w:t>время</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реакции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водителя.</w:t>
            </w:r>
          </w:p>
        </w:tc>
      </w:tr>
      <w:tr w:rsidR="00A27B5E" w:rsidRPr="00E013D8" w:rsidTr="00E013D8">
        <w:trPr>
          <w:trHeight w:hRule="exact" w:val="1137"/>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208"/>
              <w:rPr>
                <w:rFonts w:ascii="Times New Roman" w:hAnsi="Times New Roman"/>
                <w:sz w:val="24"/>
                <w:szCs w:val="24"/>
                <w:lang w:val="ru-RU"/>
              </w:rPr>
            </w:pPr>
            <w:r w:rsidRPr="00E013D8">
              <w:rPr>
                <w:rFonts w:ascii="Times New Roman" w:hAnsi="Times New Roman"/>
                <w:sz w:val="24"/>
                <w:szCs w:val="24"/>
                <w:lang w:val="ru-RU"/>
              </w:rPr>
              <w:t>1 декабря – всемирный</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день борьбы со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СПИДом</w:t>
            </w: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427"/>
              </w:tabs>
              <w:ind w:left="103" w:right="99"/>
              <w:jc w:val="both"/>
              <w:rPr>
                <w:rFonts w:ascii="Times New Roman" w:hAnsi="Times New Roman"/>
                <w:sz w:val="24"/>
                <w:szCs w:val="24"/>
                <w:lang w:val="ru-RU"/>
              </w:rPr>
            </w:pPr>
            <w:r w:rsidRPr="00E013D8">
              <w:rPr>
                <w:rFonts w:ascii="Times New Roman" w:hAnsi="Times New Roman"/>
                <w:spacing w:val="-1"/>
                <w:sz w:val="24"/>
                <w:szCs w:val="24"/>
                <w:lang w:val="ru-RU"/>
              </w:rPr>
              <w:t>Основы управления</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мотоциклом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легковым автомобилем.</w:t>
            </w:r>
          </w:p>
          <w:p w:rsidR="00A27B5E" w:rsidRPr="00E013D8" w:rsidRDefault="00A27B5E" w:rsidP="00E013D8">
            <w:pPr>
              <w:pStyle w:val="TableParagraph"/>
              <w:spacing w:before="1"/>
              <w:ind w:left="103"/>
              <w:jc w:val="both"/>
              <w:rPr>
                <w:rFonts w:ascii="Times New Roman" w:hAnsi="Times New Roman"/>
                <w:sz w:val="24"/>
                <w:szCs w:val="24"/>
                <w:lang w:val="ru-RU"/>
              </w:rPr>
            </w:pPr>
            <w:r w:rsidRPr="00E013D8">
              <w:rPr>
                <w:rFonts w:ascii="Times New Roman" w:hAnsi="Times New Roman"/>
                <w:sz w:val="24"/>
                <w:szCs w:val="24"/>
                <w:lang w:val="ru-RU"/>
              </w:rPr>
              <w:t>Аварийность</w:t>
            </w:r>
          </w:p>
        </w:tc>
      </w:tr>
      <w:tr w:rsidR="00A27B5E" w:rsidRPr="00E013D8" w:rsidTr="00585FED">
        <w:trPr>
          <w:trHeight w:hRule="exact" w:val="719"/>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765"/>
              </w:tabs>
              <w:spacing w:line="247" w:lineRule="exact"/>
              <w:ind w:left="103"/>
              <w:rPr>
                <w:rFonts w:ascii="Times New Roman" w:hAnsi="Times New Roman"/>
                <w:sz w:val="24"/>
                <w:szCs w:val="24"/>
              </w:rPr>
            </w:pPr>
            <w:r w:rsidRPr="00E013D8">
              <w:rPr>
                <w:rFonts w:ascii="Times New Roman" w:hAnsi="Times New Roman"/>
                <w:spacing w:val="-1"/>
                <w:sz w:val="24"/>
                <w:szCs w:val="24"/>
                <w:lang w:val="ru-RU"/>
              </w:rPr>
              <w:t>Водитель</w:t>
            </w:r>
            <w:r w:rsidRPr="00E013D8">
              <w:rPr>
                <w:rFonts w:ascii="Times New Roman" w:hAnsi="Times New Roman"/>
                <w:spacing w:val="-1"/>
                <w:sz w:val="24"/>
                <w:szCs w:val="24"/>
              </w:rPr>
              <w:t>ские</w:t>
            </w:r>
            <w:r w:rsidRPr="00E013D8">
              <w:rPr>
                <w:rFonts w:ascii="Times New Roman" w:hAnsi="Times New Roman"/>
                <w:spacing w:val="-1"/>
                <w:sz w:val="24"/>
                <w:szCs w:val="24"/>
              </w:rPr>
              <w:tab/>
              <w:t>навыки.</w:t>
            </w:r>
          </w:p>
        </w:tc>
      </w:tr>
      <w:tr w:rsidR="00A27B5E" w:rsidRPr="00E013D8" w:rsidTr="00E013D8">
        <w:trPr>
          <w:trHeight w:hRule="exact" w:val="918"/>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17"/>
              </w:tabs>
              <w:ind w:left="103" w:right="99"/>
              <w:rPr>
                <w:rFonts w:ascii="Times New Roman" w:hAnsi="Times New Roman"/>
                <w:sz w:val="24"/>
                <w:szCs w:val="24"/>
              </w:rPr>
            </w:pPr>
            <w:r w:rsidRPr="00E013D8">
              <w:rPr>
                <w:rFonts w:ascii="Times New Roman" w:hAnsi="Times New Roman"/>
                <w:spacing w:val="-1"/>
                <w:sz w:val="24"/>
                <w:szCs w:val="24"/>
              </w:rPr>
              <w:t>Типичные</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дорожно-</w:t>
            </w:r>
            <w:r w:rsidRPr="00E013D8">
              <w:rPr>
                <w:rFonts w:ascii="Times New Roman" w:hAnsi="Times New Roman"/>
                <w:spacing w:val="-49"/>
                <w:sz w:val="24"/>
                <w:szCs w:val="24"/>
              </w:rPr>
              <w:t xml:space="preserve"> </w:t>
            </w:r>
            <w:r w:rsidRPr="00E013D8">
              <w:rPr>
                <w:rFonts w:ascii="Times New Roman" w:hAnsi="Times New Roman"/>
                <w:sz w:val="24"/>
                <w:szCs w:val="24"/>
              </w:rPr>
              <w:t>транспортные обстоятельства.</w:t>
            </w:r>
          </w:p>
        </w:tc>
      </w:tr>
      <w:tr w:rsidR="00A27B5E" w:rsidRPr="00E013D8" w:rsidTr="00585FED">
        <w:trPr>
          <w:trHeight w:hRule="exact" w:val="771"/>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Дорожные</w:t>
            </w:r>
            <w:r w:rsidRPr="00E013D8">
              <w:rPr>
                <w:rFonts w:ascii="Times New Roman" w:hAnsi="Times New Roman"/>
                <w:spacing w:val="-1"/>
                <w:sz w:val="24"/>
                <w:szCs w:val="24"/>
              </w:rPr>
              <w:t xml:space="preserve"> </w:t>
            </w:r>
            <w:r w:rsidRPr="00E013D8">
              <w:rPr>
                <w:rFonts w:ascii="Times New Roman" w:hAnsi="Times New Roman"/>
                <w:sz w:val="24"/>
                <w:szCs w:val="24"/>
              </w:rPr>
              <w:t>знаки</w:t>
            </w:r>
          </w:p>
        </w:tc>
      </w:tr>
      <w:tr w:rsidR="00A27B5E" w:rsidRPr="00E013D8" w:rsidTr="00E013D8">
        <w:trPr>
          <w:trHeight w:hRule="exact" w:val="768"/>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392"/>
              </w:tabs>
              <w:ind w:left="103" w:right="99"/>
              <w:rPr>
                <w:rFonts w:ascii="Times New Roman" w:hAnsi="Times New Roman"/>
                <w:sz w:val="24"/>
                <w:szCs w:val="24"/>
                <w:lang w:val="ru-RU"/>
              </w:rPr>
            </w:pPr>
            <w:r w:rsidRPr="00E013D8">
              <w:rPr>
                <w:rFonts w:ascii="Times New Roman" w:hAnsi="Times New Roman"/>
                <w:sz w:val="24"/>
                <w:szCs w:val="24"/>
                <w:lang w:val="ru-RU"/>
              </w:rPr>
              <w:t>Основные ситуации</w:t>
            </w:r>
            <w:r w:rsidRPr="00E013D8">
              <w:rPr>
                <w:rFonts w:ascii="Times New Roman" w:hAnsi="Times New Roman"/>
                <w:spacing w:val="36"/>
                <w:sz w:val="24"/>
                <w:szCs w:val="24"/>
                <w:lang w:val="ru-RU"/>
              </w:rPr>
              <w:t xml:space="preserve"> </w:t>
            </w:r>
            <w:r w:rsidRPr="00E013D8">
              <w:rPr>
                <w:rFonts w:ascii="Times New Roman" w:hAnsi="Times New Roman"/>
                <w:sz w:val="24"/>
                <w:szCs w:val="24"/>
                <w:lang w:val="ru-RU"/>
              </w:rPr>
              <w:t xml:space="preserve">на </w:t>
            </w:r>
            <w:r w:rsidRPr="00E013D8">
              <w:rPr>
                <w:rFonts w:ascii="Times New Roman" w:hAnsi="Times New Roman"/>
                <w:spacing w:val="-1"/>
                <w:sz w:val="24"/>
                <w:szCs w:val="24"/>
                <w:lang w:val="ru-RU"/>
              </w:rPr>
              <w:t>дороге</w:t>
            </w:r>
            <w:r w:rsidRPr="00E013D8">
              <w:rPr>
                <w:rFonts w:ascii="Times New Roman" w:hAnsi="Times New Roman"/>
                <w:spacing w:val="-1"/>
                <w:sz w:val="24"/>
                <w:szCs w:val="24"/>
                <w:lang w:val="ru-RU"/>
              </w:rPr>
              <w:tab/>
            </w:r>
            <w:r w:rsidRPr="00E013D8">
              <w:rPr>
                <w:rFonts w:ascii="Times New Roman" w:hAnsi="Times New Roman"/>
                <w:sz w:val="24"/>
                <w:szCs w:val="24"/>
                <w:lang w:val="ru-RU"/>
              </w:rPr>
              <w:t>и</w:t>
            </w:r>
          </w:p>
          <w:p w:rsidR="00A27B5E" w:rsidRPr="00E013D8" w:rsidRDefault="00A27B5E" w:rsidP="00E013D8">
            <w:pPr>
              <w:pStyle w:val="TableParagraph"/>
              <w:spacing w:before="1"/>
              <w:ind w:left="103"/>
              <w:rPr>
                <w:rFonts w:ascii="Times New Roman" w:hAnsi="Times New Roman"/>
                <w:sz w:val="24"/>
                <w:szCs w:val="24"/>
                <w:lang w:val="ru-RU"/>
              </w:rPr>
            </w:pPr>
            <w:r w:rsidRPr="00E013D8">
              <w:rPr>
                <w:rFonts w:ascii="Times New Roman" w:hAnsi="Times New Roman"/>
                <w:sz w:val="24"/>
                <w:szCs w:val="24"/>
                <w:lang w:val="ru-RU"/>
              </w:rPr>
              <w:t>маневрирование.</w:t>
            </w:r>
          </w:p>
        </w:tc>
      </w:tr>
      <w:tr w:rsidR="00A27B5E" w:rsidRPr="00E013D8" w:rsidTr="00E013D8">
        <w:trPr>
          <w:trHeight w:hRule="exact" w:val="1228"/>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14"/>
                <w:tab w:val="left" w:pos="1811"/>
                <w:tab w:val="left" w:pos="2283"/>
              </w:tabs>
              <w:ind w:left="103" w:right="99"/>
              <w:rPr>
                <w:rFonts w:ascii="Times New Roman" w:hAnsi="Times New Roman"/>
                <w:sz w:val="24"/>
                <w:szCs w:val="24"/>
                <w:lang w:val="ru-RU"/>
              </w:rPr>
            </w:pPr>
            <w:r w:rsidRPr="00E013D8">
              <w:rPr>
                <w:rFonts w:ascii="Times New Roman" w:hAnsi="Times New Roman"/>
                <w:spacing w:val="-1"/>
                <w:sz w:val="24"/>
                <w:szCs w:val="24"/>
                <w:lang w:val="ru-RU"/>
              </w:rPr>
              <w:t>Причины дорожно-</w:t>
            </w:r>
            <w:r w:rsidRPr="00E013D8">
              <w:rPr>
                <w:rFonts w:ascii="Times New Roman" w:hAnsi="Times New Roman"/>
                <w:spacing w:val="-46"/>
                <w:sz w:val="24"/>
                <w:szCs w:val="24"/>
                <w:lang w:val="ru-RU"/>
              </w:rPr>
              <w:t xml:space="preserve"> </w:t>
            </w:r>
            <w:r w:rsidRPr="00E013D8">
              <w:rPr>
                <w:rFonts w:ascii="Times New Roman" w:hAnsi="Times New Roman"/>
                <w:sz w:val="24"/>
                <w:szCs w:val="24"/>
                <w:lang w:val="ru-RU"/>
              </w:rPr>
              <w:t xml:space="preserve">транспортных </w:t>
            </w:r>
            <w:r w:rsidRPr="00E013D8">
              <w:rPr>
                <w:rFonts w:ascii="Times New Roman" w:hAnsi="Times New Roman"/>
                <w:spacing w:val="-1"/>
                <w:sz w:val="24"/>
                <w:szCs w:val="24"/>
                <w:lang w:val="ru-RU"/>
              </w:rPr>
              <w:t>происшествий</w:t>
            </w:r>
            <w:r w:rsidRPr="00E013D8">
              <w:rPr>
                <w:rFonts w:ascii="Times New Roman" w:hAnsi="Times New Roman"/>
                <w:spacing w:val="-1"/>
                <w:sz w:val="24"/>
                <w:szCs w:val="24"/>
                <w:lang w:val="ru-RU"/>
              </w:rPr>
              <w:tab/>
            </w:r>
            <w:r w:rsidRPr="00E013D8">
              <w:rPr>
                <w:rFonts w:ascii="Times New Roman" w:hAnsi="Times New Roman"/>
                <w:spacing w:val="-1"/>
                <w:sz w:val="24"/>
                <w:szCs w:val="24"/>
                <w:lang w:val="ru-RU"/>
              </w:rPr>
              <w:tab/>
            </w:r>
            <w:r w:rsidRPr="00E013D8">
              <w:rPr>
                <w:rFonts w:ascii="Times New Roman" w:hAnsi="Times New Roman"/>
                <w:sz w:val="24"/>
                <w:szCs w:val="24"/>
                <w:lang w:val="ru-RU"/>
              </w:rPr>
              <w:t>и их последствия.</w:t>
            </w:r>
          </w:p>
        </w:tc>
      </w:tr>
      <w:tr w:rsidR="00A27B5E" w:rsidRPr="00E013D8" w:rsidTr="00585FED">
        <w:trPr>
          <w:trHeight w:hRule="exact" w:val="805"/>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8"/>
              <w:rPr>
                <w:rFonts w:ascii="Times New Roman" w:hAnsi="Times New Roman"/>
                <w:sz w:val="24"/>
                <w:szCs w:val="24"/>
                <w:lang w:val="ru-RU"/>
              </w:rPr>
            </w:pPr>
            <w:r w:rsidRPr="00E013D8">
              <w:rPr>
                <w:rFonts w:ascii="Times New Roman" w:hAnsi="Times New Roman"/>
                <w:sz w:val="24"/>
                <w:szCs w:val="24"/>
                <w:lang w:val="ru-RU"/>
              </w:rPr>
              <w:t>ПДД – закон улиц</w:t>
            </w:r>
            <w:r w:rsidRPr="00E013D8">
              <w:rPr>
                <w:rFonts w:ascii="Times New Roman" w:hAnsi="Times New Roman"/>
                <w:spacing w:val="28"/>
                <w:sz w:val="24"/>
                <w:szCs w:val="24"/>
                <w:lang w:val="ru-RU"/>
              </w:rPr>
              <w:t xml:space="preserve"> </w:t>
            </w:r>
            <w:r w:rsidRPr="00E013D8">
              <w:rPr>
                <w:rFonts w:ascii="Times New Roman" w:hAnsi="Times New Roman"/>
                <w:sz w:val="24"/>
                <w:szCs w:val="24"/>
                <w:lang w:val="ru-RU"/>
              </w:rPr>
              <w:t>и дорог</w:t>
            </w:r>
          </w:p>
        </w:tc>
      </w:tr>
      <w:tr w:rsidR="00A27B5E" w:rsidRPr="00E013D8" w:rsidTr="00585FED">
        <w:trPr>
          <w:trHeight w:hRule="exact" w:val="878"/>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646"/>
              </w:tabs>
              <w:ind w:left="103" w:right="101"/>
              <w:rPr>
                <w:rFonts w:ascii="Times New Roman" w:hAnsi="Times New Roman"/>
                <w:sz w:val="24"/>
                <w:szCs w:val="24"/>
              </w:rPr>
            </w:pPr>
            <w:r w:rsidRPr="00E013D8">
              <w:rPr>
                <w:rFonts w:ascii="Times New Roman" w:hAnsi="Times New Roman"/>
                <w:spacing w:val="-1"/>
                <w:sz w:val="24"/>
                <w:szCs w:val="24"/>
              </w:rPr>
              <w:t>Тест</w:t>
            </w:r>
            <w:r w:rsidRPr="00E013D8">
              <w:rPr>
                <w:rFonts w:ascii="Times New Roman" w:hAnsi="Times New Roman"/>
                <w:spacing w:val="-1"/>
                <w:sz w:val="24"/>
                <w:szCs w:val="24"/>
                <w:lang w:val="ru-RU"/>
              </w:rPr>
              <w:t xml:space="preserve"> </w:t>
            </w:r>
            <w:r w:rsidRPr="00E013D8">
              <w:rPr>
                <w:rFonts w:ascii="Times New Roman" w:hAnsi="Times New Roman"/>
                <w:spacing w:val="-1"/>
                <w:sz w:val="24"/>
                <w:szCs w:val="24"/>
              </w:rPr>
              <w:t>«Знатоки</w:t>
            </w:r>
            <w:r w:rsidRPr="00E013D8">
              <w:rPr>
                <w:rFonts w:ascii="Times New Roman" w:hAnsi="Times New Roman"/>
                <w:spacing w:val="-50"/>
                <w:sz w:val="24"/>
                <w:szCs w:val="24"/>
              </w:rPr>
              <w:t xml:space="preserve"> </w:t>
            </w:r>
            <w:r w:rsidRPr="00E013D8">
              <w:rPr>
                <w:rFonts w:ascii="Times New Roman" w:hAnsi="Times New Roman"/>
                <w:sz w:val="24"/>
                <w:szCs w:val="24"/>
              </w:rPr>
              <w:t>законодательства».</w:t>
            </w:r>
          </w:p>
        </w:tc>
      </w:tr>
      <w:tr w:rsidR="00A27B5E" w:rsidRPr="00E013D8" w:rsidTr="00E013D8">
        <w:trPr>
          <w:trHeight w:hRule="exact" w:val="264"/>
        </w:trPr>
        <w:tc>
          <w:tcPr>
            <w:tcW w:w="24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978"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266"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4"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623"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r>
    </w:tbl>
    <w:p w:rsidR="00A27B5E" w:rsidRPr="003E14F7" w:rsidRDefault="00A27B5E" w:rsidP="00A2406E">
      <w:pPr>
        <w:rPr>
          <w:sz w:val="24"/>
          <w:szCs w:val="24"/>
        </w:rPr>
        <w:sectPr w:rsidR="00A27B5E" w:rsidRPr="003E14F7" w:rsidSect="00E36DE0">
          <w:footerReference w:type="default" r:id="rId82"/>
          <w:pgSz w:w="16840" w:h="11910" w:orient="landscape"/>
          <w:pgMar w:top="1000" w:right="500" w:bottom="920" w:left="500" w:header="0" w:footer="739" w:gutter="0"/>
          <w:cols w:space="720"/>
        </w:sectPr>
      </w:pPr>
    </w:p>
    <w:p w:rsidR="00A27B5E" w:rsidRPr="003E14F7" w:rsidRDefault="00A27B5E" w:rsidP="00A2406E">
      <w:pPr>
        <w:pStyle w:val="Heading21"/>
        <w:spacing w:before="51" w:line="274" w:lineRule="exact"/>
        <w:rPr>
          <w:b w:val="0"/>
          <w:bCs w:val="0"/>
          <w:i w:val="0"/>
          <w:lang w:val="ru-RU"/>
        </w:rPr>
      </w:pPr>
      <w:r w:rsidRPr="003E14F7">
        <w:rPr>
          <w:lang w:val="ru-RU"/>
        </w:rPr>
        <w:t>Просветительская работа с родителями (законными</w:t>
      </w:r>
      <w:r w:rsidRPr="003E14F7">
        <w:rPr>
          <w:spacing w:val="-24"/>
          <w:lang w:val="ru-RU"/>
        </w:rPr>
        <w:t xml:space="preserve"> </w:t>
      </w:r>
      <w:r w:rsidRPr="003E14F7">
        <w:rPr>
          <w:lang w:val="ru-RU"/>
        </w:rPr>
        <w:t>представителями).</w:t>
      </w:r>
    </w:p>
    <w:p w:rsidR="00A27B5E" w:rsidRPr="004E05D5" w:rsidRDefault="00A27B5E" w:rsidP="004E05D5">
      <w:pPr>
        <w:pStyle w:val="afb"/>
        <w:ind w:right="663" w:firstLine="708"/>
        <w:jc w:val="both"/>
        <w:rPr>
          <w:rFonts w:ascii="Times New Roman" w:hAnsi="Times New Roman"/>
          <w:sz w:val="24"/>
          <w:szCs w:val="24"/>
        </w:rPr>
      </w:pPr>
      <w:r w:rsidRPr="004E05D5">
        <w:rPr>
          <w:rFonts w:ascii="Times New Roman" w:hAnsi="Times New Roman"/>
          <w:sz w:val="24"/>
          <w:szCs w:val="24"/>
        </w:rPr>
        <w:t>Сложившаяся (</w:t>
      </w:r>
      <w:r w:rsidRPr="004E05D5">
        <w:rPr>
          <w:rFonts w:ascii="Times New Roman" w:hAnsi="Times New Roman"/>
          <w:i/>
          <w:sz w:val="24"/>
          <w:szCs w:val="24"/>
        </w:rPr>
        <w:t>или складывающаяся</w:t>
      </w:r>
      <w:r w:rsidRPr="004E05D5">
        <w:rPr>
          <w:rFonts w:ascii="Times New Roman" w:hAnsi="Times New Roman"/>
          <w:sz w:val="24"/>
          <w:szCs w:val="24"/>
        </w:rPr>
        <w:t>) система работы с родителями</w:t>
      </w:r>
      <w:r w:rsidRPr="004E05D5">
        <w:rPr>
          <w:rFonts w:ascii="Times New Roman" w:hAnsi="Times New Roman"/>
          <w:spacing w:val="31"/>
          <w:sz w:val="24"/>
          <w:szCs w:val="24"/>
        </w:rPr>
        <w:t xml:space="preserve"> </w:t>
      </w:r>
      <w:r w:rsidRPr="004E05D5">
        <w:rPr>
          <w:rFonts w:ascii="Times New Roman" w:hAnsi="Times New Roman"/>
          <w:sz w:val="24"/>
          <w:szCs w:val="24"/>
        </w:rPr>
        <w:t>(законными представителями) по вопросам охраны и укрепления здоровья детей направлена</w:t>
      </w:r>
      <w:r w:rsidRPr="004E05D5">
        <w:rPr>
          <w:rFonts w:ascii="Times New Roman" w:hAnsi="Times New Roman"/>
          <w:spacing w:val="19"/>
          <w:sz w:val="24"/>
          <w:szCs w:val="24"/>
        </w:rPr>
        <w:t xml:space="preserve"> </w:t>
      </w:r>
      <w:r w:rsidRPr="004E05D5">
        <w:rPr>
          <w:rFonts w:ascii="Times New Roman" w:hAnsi="Times New Roman"/>
          <w:sz w:val="24"/>
          <w:szCs w:val="24"/>
        </w:rPr>
        <w:t>на повышение их уровня знаний и</w:t>
      </w:r>
      <w:r w:rsidRPr="004E05D5">
        <w:rPr>
          <w:rFonts w:ascii="Times New Roman" w:hAnsi="Times New Roman"/>
          <w:spacing w:val="-15"/>
          <w:sz w:val="24"/>
          <w:szCs w:val="24"/>
        </w:rPr>
        <w:t xml:space="preserve"> </w:t>
      </w:r>
      <w:r w:rsidRPr="004E05D5">
        <w:rPr>
          <w:rFonts w:ascii="Times New Roman" w:hAnsi="Times New Roman"/>
          <w:sz w:val="24"/>
          <w:szCs w:val="24"/>
        </w:rPr>
        <w:t>включает:</w:t>
      </w:r>
    </w:p>
    <w:p w:rsidR="00A27B5E" w:rsidRPr="004E05D5" w:rsidRDefault="00A27B5E" w:rsidP="00375C12">
      <w:pPr>
        <w:pStyle w:val="a9"/>
        <w:widowControl w:val="0"/>
        <w:numPr>
          <w:ilvl w:val="2"/>
          <w:numId w:val="206"/>
        </w:numPr>
        <w:tabs>
          <w:tab w:val="left" w:pos="1198"/>
        </w:tabs>
        <w:spacing w:before="2" w:line="276" w:lineRule="auto"/>
        <w:ind w:left="1195" w:right="670" w:hanging="357"/>
        <w:contextualSpacing w:val="0"/>
        <w:jc w:val="both"/>
        <w:rPr>
          <w:rFonts w:ascii="Times New Roman" w:hAnsi="Times New Roman"/>
        </w:rPr>
      </w:pPr>
      <w:r w:rsidRPr="004E05D5">
        <w:rPr>
          <w:rFonts w:ascii="Times New Roman" w:hAnsi="Times New Roman"/>
        </w:rPr>
        <w:t>проведение бесед, лекций, семинаров, круглых столов, консультаций по</w:t>
      </w:r>
      <w:r w:rsidRPr="004E05D5">
        <w:rPr>
          <w:rFonts w:ascii="Times New Roman" w:hAnsi="Times New Roman"/>
          <w:spacing w:val="4"/>
        </w:rPr>
        <w:t xml:space="preserve"> </w:t>
      </w:r>
      <w:r w:rsidRPr="004E05D5">
        <w:rPr>
          <w:rFonts w:ascii="Times New Roman" w:hAnsi="Times New Roman"/>
        </w:rPr>
        <w:t>проблемам сохранения и укрепления здоровья, профилактике вредных привычек; и т.</w:t>
      </w:r>
      <w:r w:rsidRPr="004E05D5">
        <w:rPr>
          <w:rFonts w:ascii="Times New Roman" w:hAnsi="Times New Roman"/>
          <w:spacing w:val="-15"/>
        </w:rPr>
        <w:t xml:space="preserve"> </w:t>
      </w:r>
      <w:r w:rsidRPr="004E05D5">
        <w:rPr>
          <w:rFonts w:ascii="Times New Roman" w:hAnsi="Times New Roman"/>
        </w:rPr>
        <w:t>п.;</w:t>
      </w:r>
    </w:p>
    <w:p w:rsidR="00A27B5E" w:rsidRPr="004E05D5" w:rsidRDefault="00A27B5E" w:rsidP="00375C12">
      <w:pPr>
        <w:pStyle w:val="a9"/>
        <w:widowControl w:val="0"/>
        <w:numPr>
          <w:ilvl w:val="2"/>
          <w:numId w:val="206"/>
        </w:numPr>
        <w:tabs>
          <w:tab w:val="left" w:pos="1198"/>
        </w:tabs>
        <w:spacing w:before="4" w:line="276" w:lineRule="auto"/>
        <w:ind w:left="1195" w:right="663" w:hanging="357"/>
        <w:contextualSpacing w:val="0"/>
        <w:jc w:val="both"/>
        <w:rPr>
          <w:rFonts w:ascii="Times New Roman" w:hAnsi="Times New Roman"/>
        </w:rPr>
      </w:pPr>
      <w:r w:rsidRPr="004E05D5">
        <w:rPr>
          <w:rFonts w:ascii="Times New Roman" w:hAnsi="Times New Roman"/>
        </w:rPr>
        <w:t>привлечение родителей (законных представителей) к совместной работе</w:t>
      </w:r>
      <w:r w:rsidRPr="004E05D5">
        <w:rPr>
          <w:rFonts w:ascii="Times New Roman" w:hAnsi="Times New Roman"/>
          <w:spacing w:val="30"/>
        </w:rPr>
        <w:t xml:space="preserve"> </w:t>
      </w:r>
      <w:r w:rsidRPr="004E05D5">
        <w:rPr>
          <w:rFonts w:ascii="Times New Roman" w:hAnsi="Times New Roman"/>
        </w:rPr>
        <w:t>по проведению оздоровительных мероприятий, дней здоровья,</w:t>
      </w:r>
      <w:r w:rsidRPr="004E05D5">
        <w:rPr>
          <w:rFonts w:ascii="Times New Roman" w:hAnsi="Times New Roman"/>
          <w:spacing w:val="40"/>
        </w:rPr>
        <w:t xml:space="preserve"> </w:t>
      </w:r>
      <w:r w:rsidRPr="004E05D5">
        <w:rPr>
          <w:rFonts w:ascii="Times New Roman" w:hAnsi="Times New Roman"/>
        </w:rPr>
        <w:t>спортивных соревнований, направленных на пропаганду здорового образа</w:t>
      </w:r>
      <w:r w:rsidRPr="004E05D5">
        <w:rPr>
          <w:rFonts w:ascii="Times New Roman" w:hAnsi="Times New Roman"/>
          <w:spacing w:val="-13"/>
        </w:rPr>
        <w:t xml:space="preserve"> </w:t>
      </w:r>
      <w:r w:rsidRPr="004E05D5">
        <w:rPr>
          <w:rFonts w:ascii="Times New Roman" w:hAnsi="Times New Roman"/>
        </w:rPr>
        <w:t>жизни;</w:t>
      </w:r>
    </w:p>
    <w:p w:rsidR="00A27B5E" w:rsidRPr="004E05D5" w:rsidRDefault="00A27B5E" w:rsidP="00375C12">
      <w:pPr>
        <w:pStyle w:val="a9"/>
        <w:widowControl w:val="0"/>
        <w:numPr>
          <w:ilvl w:val="2"/>
          <w:numId w:val="206"/>
        </w:numPr>
        <w:tabs>
          <w:tab w:val="left" w:pos="1198"/>
        </w:tabs>
        <w:spacing w:before="2" w:line="276" w:lineRule="auto"/>
        <w:contextualSpacing w:val="0"/>
        <w:rPr>
          <w:rFonts w:ascii="Times New Roman" w:hAnsi="Times New Roman"/>
        </w:rPr>
      </w:pPr>
      <w:r w:rsidRPr="004E05D5">
        <w:rPr>
          <w:rFonts w:ascii="Times New Roman" w:hAnsi="Times New Roman"/>
        </w:rPr>
        <w:t>создание библиотечки детского здоровья, доступной для родителей и</w:t>
      </w:r>
      <w:r w:rsidRPr="004E05D5">
        <w:rPr>
          <w:rFonts w:ascii="Times New Roman" w:hAnsi="Times New Roman"/>
          <w:spacing w:val="-9"/>
        </w:rPr>
        <w:t xml:space="preserve"> </w:t>
      </w:r>
      <w:r w:rsidRPr="004E05D5">
        <w:rPr>
          <w:rFonts w:ascii="Times New Roman" w:hAnsi="Times New Roman"/>
        </w:rPr>
        <w:t>т.п.</w:t>
      </w:r>
    </w:p>
    <w:p w:rsidR="00A27B5E" w:rsidRPr="003E14F7" w:rsidRDefault="00A27B5E" w:rsidP="00A2406E">
      <w:pPr>
        <w:pStyle w:val="Heading11"/>
        <w:spacing w:before="1"/>
        <w:ind w:left="3473"/>
        <w:rPr>
          <w:b w:val="0"/>
          <w:bCs w:val="0"/>
        </w:rPr>
      </w:pPr>
      <w:r w:rsidRPr="003E14F7">
        <w:t>Организация всеобуча для</w:t>
      </w:r>
      <w:r w:rsidRPr="003E14F7">
        <w:rPr>
          <w:spacing w:val="-5"/>
        </w:rPr>
        <w:t xml:space="preserve"> </w:t>
      </w:r>
      <w:r w:rsidRPr="003E14F7">
        <w:t>родителей</w:t>
      </w:r>
    </w:p>
    <w:p w:rsidR="00A27B5E" w:rsidRPr="003E14F7" w:rsidRDefault="00A27B5E" w:rsidP="00A2406E">
      <w:pPr>
        <w:spacing w:before="8"/>
        <w:rPr>
          <w:rFonts w:ascii="Times New Roman" w:hAnsi="Times New Roman"/>
          <w:b/>
          <w:bCs/>
          <w:sz w:val="24"/>
          <w:szCs w:val="24"/>
        </w:rPr>
      </w:pPr>
    </w:p>
    <w:tbl>
      <w:tblPr>
        <w:tblW w:w="0" w:type="auto"/>
        <w:tblInd w:w="293" w:type="dxa"/>
        <w:tblLayout w:type="fixed"/>
        <w:tblCellMar>
          <w:left w:w="0" w:type="dxa"/>
          <w:right w:w="0" w:type="dxa"/>
        </w:tblCellMar>
        <w:tblLook w:val="01E0"/>
      </w:tblPr>
      <w:tblGrid>
        <w:gridCol w:w="1080"/>
        <w:gridCol w:w="2881"/>
        <w:gridCol w:w="3781"/>
        <w:gridCol w:w="2340"/>
      </w:tblGrid>
      <w:tr w:rsidR="00A27B5E" w:rsidRPr="00E013D8" w:rsidTr="00E013D8">
        <w:trPr>
          <w:trHeight w:hRule="exact" w:val="888"/>
        </w:trPr>
        <w:tc>
          <w:tcPr>
            <w:tcW w:w="10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542" w:right="145" w:hanging="111"/>
              <w:rPr>
                <w:rFonts w:ascii="Times New Roman" w:hAnsi="Times New Roman"/>
                <w:sz w:val="24"/>
                <w:szCs w:val="24"/>
              </w:rPr>
            </w:pPr>
            <w:r w:rsidRPr="00E013D8">
              <w:rPr>
                <w:rFonts w:ascii="Times New Roman" w:hAnsi="Times New Roman"/>
                <w:b/>
                <w:sz w:val="24"/>
                <w:szCs w:val="24"/>
              </w:rPr>
              <w:t>Клас сы</w:t>
            </w:r>
          </w:p>
        </w:tc>
        <w:tc>
          <w:tcPr>
            <w:tcW w:w="28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395" w:right="109" w:firstLine="691"/>
              <w:rPr>
                <w:rFonts w:ascii="Times New Roman" w:hAnsi="Times New Roman"/>
                <w:sz w:val="24"/>
                <w:szCs w:val="24"/>
              </w:rPr>
            </w:pPr>
            <w:r w:rsidRPr="00E013D8">
              <w:rPr>
                <w:rFonts w:ascii="Times New Roman" w:hAnsi="Times New Roman"/>
                <w:b/>
                <w:sz w:val="24"/>
                <w:szCs w:val="24"/>
              </w:rPr>
              <w:t>Тематика родительских</w:t>
            </w:r>
            <w:r w:rsidRPr="00E013D8">
              <w:rPr>
                <w:rFonts w:ascii="Times New Roman" w:hAnsi="Times New Roman"/>
                <w:b/>
                <w:spacing w:val="-2"/>
                <w:sz w:val="24"/>
                <w:szCs w:val="24"/>
              </w:rPr>
              <w:t xml:space="preserve"> </w:t>
            </w:r>
            <w:r w:rsidRPr="00E013D8">
              <w:rPr>
                <w:rFonts w:ascii="Times New Roman" w:hAnsi="Times New Roman"/>
                <w:b/>
                <w:sz w:val="24"/>
                <w:szCs w:val="24"/>
              </w:rPr>
              <w:t>собраний</w:t>
            </w:r>
          </w:p>
        </w:tc>
        <w:tc>
          <w:tcPr>
            <w:tcW w:w="37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110"/>
              <w:rPr>
                <w:rFonts w:ascii="Times New Roman" w:hAnsi="Times New Roman"/>
                <w:sz w:val="24"/>
                <w:szCs w:val="24"/>
              </w:rPr>
            </w:pPr>
            <w:r w:rsidRPr="00E013D8">
              <w:rPr>
                <w:rFonts w:ascii="Times New Roman" w:hAnsi="Times New Roman"/>
                <w:b/>
                <w:sz w:val="24"/>
                <w:szCs w:val="24"/>
              </w:rPr>
              <w:t>Тематика консультативных</w:t>
            </w:r>
            <w:r w:rsidRPr="00E013D8">
              <w:rPr>
                <w:rFonts w:ascii="Times New Roman" w:hAnsi="Times New Roman"/>
                <w:b/>
                <w:spacing w:val="-1"/>
                <w:sz w:val="24"/>
                <w:szCs w:val="24"/>
              </w:rPr>
              <w:t xml:space="preserve"> </w:t>
            </w:r>
            <w:r w:rsidRPr="00E013D8">
              <w:rPr>
                <w:rFonts w:ascii="Times New Roman" w:hAnsi="Times New Roman"/>
                <w:b/>
                <w:sz w:val="24"/>
                <w:szCs w:val="24"/>
              </w:rPr>
              <w:t>встреч</w:t>
            </w:r>
          </w:p>
        </w:tc>
        <w:tc>
          <w:tcPr>
            <w:tcW w:w="234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455" w:right="169"/>
              <w:jc w:val="center"/>
              <w:rPr>
                <w:rFonts w:ascii="Times New Roman" w:hAnsi="Times New Roman"/>
                <w:sz w:val="24"/>
                <w:szCs w:val="24"/>
                <w:lang w:val="ru-RU"/>
              </w:rPr>
            </w:pPr>
            <w:r w:rsidRPr="00E013D8">
              <w:rPr>
                <w:rFonts w:ascii="Times New Roman" w:hAnsi="Times New Roman"/>
                <w:b/>
                <w:sz w:val="24"/>
                <w:szCs w:val="24"/>
                <w:lang w:val="ru-RU"/>
              </w:rPr>
              <w:t>Работа</w:t>
            </w:r>
            <w:r w:rsidRPr="00E013D8">
              <w:rPr>
                <w:rFonts w:ascii="Times New Roman" w:hAnsi="Times New Roman"/>
                <w:b/>
                <w:spacing w:val="-1"/>
                <w:sz w:val="24"/>
                <w:szCs w:val="24"/>
                <w:lang w:val="ru-RU"/>
              </w:rPr>
              <w:t xml:space="preserve"> </w:t>
            </w:r>
            <w:r w:rsidRPr="00E013D8">
              <w:rPr>
                <w:rFonts w:ascii="Times New Roman" w:hAnsi="Times New Roman"/>
                <w:b/>
                <w:sz w:val="24"/>
                <w:szCs w:val="24"/>
                <w:lang w:val="ru-RU"/>
              </w:rPr>
              <w:t>классных руководителей</w:t>
            </w:r>
            <w:r w:rsidRPr="00E013D8">
              <w:rPr>
                <w:rFonts w:ascii="Times New Roman" w:hAnsi="Times New Roman"/>
                <w:b/>
                <w:spacing w:val="53"/>
                <w:sz w:val="24"/>
                <w:szCs w:val="24"/>
                <w:lang w:val="ru-RU"/>
              </w:rPr>
              <w:t xml:space="preserve"> </w:t>
            </w:r>
            <w:r w:rsidRPr="00E013D8">
              <w:rPr>
                <w:rFonts w:ascii="Times New Roman" w:hAnsi="Times New Roman"/>
                <w:b/>
                <w:sz w:val="24"/>
                <w:szCs w:val="24"/>
                <w:lang w:val="ru-RU"/>
              </w:rPr>
              <w:t>с родителями</w:t>
            </w:r>
          </w:p>
        </w:tc>
      </w:tr>
      <w:tr w:rsidR="00A27B5E" w:rsidRPr="00E013D8" w:rsidTr="007F25E5">
        <w:trPr>
          <w:trHeight w:hRule="exact" w:val="2693"/>
        </w:trPr>
        <w:tc>
          <w:tcPr>
            <w:tcW w:w="10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right="185"/>
              <w:jc w:val="center"/>
              <w:rPr>
                <w:rFonts w:ascii="Times New Roman" w:hAnsi="Times New Roman"/>
                <w:sz w:val="24"/>
                <w:szCs w:val="24"/>
              </w:rPr>
            </w:pPr>
            <w:r w:rsidRPr="00E013D8">
              <w:rPr>
                <w:rFonts w:ascii="Times New Roman" w:eastAsia="Times New Roman"/>
                <w:sz w:val="24"/>
                <w:szCs w:val="24"/>
              </w:rPr>
              <w:t>1</w:t>
            </w:r>
          </w:p>
          <w:p w:rsidR="00A27B5E" w:rsidRPr="00E013D8" w:rsidRDefault="00A27B5E" w:rsidP="00E013D8">
            <w:pPr>
              <w:pStyle w:val="TableParagraph"/>
              <w:spacing w:before="2"/>
              <w:ind w:left="386"/>
              <w:rPr>
                <w:rFonts w:ascii="Times New Roman" w:hAnsi="Times New Roman"/>
                <w:sz w:val="24"/>
                <w:szCs w:val="24"/>
              </w:rPr>
            </w:pPr>
            <w:r w:rsidRPr="00E013D8">
              <w:rPr>
                <w:rFonts w:ascii="Times New Roman" w:hAnsi="Times New Roman"/>
                <w:sz w:val="24"/>
                <w:szCs w:val="24"/>
              </w:rPr>
              <w:t>класс</w:t>
            </w:r>
          </w:p>
        </w:tc>
        <w:tc>
          <w:tcPr>
            <w:tcW w:w="28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386" w:right="835"/>
              <w:rPr>
                <w:rFonts w:ascii="Times New Roman" w:hAnsi="Times New Roman"/>
                <w:sz w:val="24"/>
                <w:szCs w:val="24"/>
              </w:rPr>
            </w:pPr>
            <w:r w:rsidRPr="00E013D8">
              <w:rPr>
                <w:rFonts w:ascii="Times New Roman" w:hAnsi="Times New Roman"/>
                <w:sz w:val="24"/>
                <w:szCs w:val="24"/>
              </w:rPr>
              <w:t>«Режим дня –</w:t>
            </w:r>
            <w:r w:rsidRPr="00E013D8">
              <w:rPr>
                <w:rFonts w:ascii="Times New Roman" w:hAnsi="Times New Roman"/>
                <w:spacing w:val="-1"/>
                <w:sz w:val="24"/>
                <w:szCs w:val="24"/>
              </w:rPr>
              <w:t xml:space="preserve"> </w:t>
            </w:r>
            <w:r w:rsidRPr="00E013D8">
              <w:rPr>
                <w:rFonts w:ascii="Times New Roman" w:hAnsi="Times New Roman"/>
                <w:sz w:val="24"/>
                <w:szCs w:val="24"/>
              </w:rPr>
              <w:t>это серьезно»</w:t>
            </w:r>
          </w:p>
        </w:tc>
        <w:tc>
          <w:tcPr>
            <w:tcW w:w="3781" w:type="dxa"/>
            <w:vMerge w:val="restart"/>
            <w:tcBorders>
              <w:top w:val="single" w:sz="4" w:space="0" w:color="000000"/>
              <w:left w:val="single" w:sz="4" w:space="0" w:color="000000"/>
              <w:right w:val="single" w:sz="4" w:space="0" w:color="000000"/>
            </w:tcBorders>
          </w:tcPr>
          <w:p w:rsidR="00A27B5E" w:rsidRPr="00E013D8" w:rsidRDefault="00A27B5E" w:rsidP="00375C12">
            <w:pPr>
              <w:pStyle w:val="TableParagraph"/>
              <w:numPr>
                <w:ilvl w:val="0"/>
                <w:numId w:val="182"/>
              </w:numPr>
              <w:tabs>
                <w:tab w:val="left" w:pos="356"/>
              </w:tabs>
              <w:spacing w:line="242" w:lineRule="auto"/>
              <w:ind w:right="102" w:hanging="252"/>
              <w:jc w:val="both"/>
              <w:rPr>
                <w:rFonts w:ascii="Times New Roman" w:hAnsi="Times New Roman"/>
                <w:sz w:val="24"/>
                <w:szCs w:val="24"/>
                <w:lang w:val="ru-RU"/>
              </w:rPr>
            </w:pPr>
            <w:r w:rsidRPr="00E013D8">
              <w:rPr>
                <w:rFonts w:ascii="Times New Roman" w:hAnsi="Times New Roman"/>
                <w:sz w:val="24"/>
                <w:szCs w:val="24"/>
                <w:lang w:val="ru-RU"/>
              </w:rPr>
              <w:t>Гигиенические требования</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к организации домашней</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учебной работы.</w:t>
            </w:r>
          </w:p>
          <w:p w:rsidR="00A27B5E" w:rsidRPr="00E013D8" w:rsidRDefault="00A27B5E" w:rsidP="00375C12">
            <w:pPr>
              <w:pStyle w:val="TableParagraph"/>
              <w:numPr>
                <w:ilvl w:val="0"/>
                <w:numId w:val="182"/>
              </w:numPr>
              <w:tabs>
                <w:tab w:val="left" w:pos="356"/>
              </w:tabs>
              <w:ind w:right="101" w:hanging="252"/>
              <w:jc w:val="both"/>
              <w:rPr>
                <w:rFonts w:ascii="Times New Roman" w:hAnsi="Times New Roman"/>
                <w:sz w:val="24"/>
                <w:szCs w:val="24"/>
                <w:lang w:val="ru-RU"/>
              </w:rPr>
            </w:pPr>
            <w:r w:rsidRPr="00E013D8">
              <w:rPr>
                <w:rFonts w:ascii="Times New Roman" w:hAnsi="Times New Roman"/>
                <w:sz w:val="24"/>
                <w:szCs w:val="24"/>
                <w:lang w:val="ru-RU"/>
              </w:rPr>
              <w:t>Комплекс микропауз</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при выполнении домашней</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работы.</w:t>
            </w:r>
          </w:p>
          <w:p w:rsidR="00A27B5E" w:rsidRPr="00E013D8" w:rsidRDefault="00A27B5E" w:rsidP="00375C12">
            <w:pPr>
              <w:pStyle w:val="TableParagraph"/>
              <w:numPr>
                <w:ilvl w:val="0"/>
                <w:numId w:val="182"/>
              </w:numPr>
              <w:tabs>
                <w:tab w:val="left" w:pos="356"/>
                <w:tab w:val="left" w:pos="1574"/>
                <w:tab w:val="left" w:pos="2810"/>
              </w:tabs>
              <w:ind w:right="99" w:hanging="252"/>
              <w:jc w:val="both"/>
              <w:rPr>
                <w:rFonts w:ascii="Times New Roman" w:hAnsi="Times New Roman"/>
                <w:sz w:val="24"/>
                <w:szCs w:val="24"/>
                <w:lang w:val="ru-RU"/>
              </w:rPr>
            </w:pPr>
            <w:r w:rsidRPr="00E013D8">
              <w:rPr>
                <w:rFonts w:ascii="Times New Roman" w:hAnsi="Times New Roman"/>
                <w:spacing w:val="-1"/>
                <w:sz w:val="24"/>
                <w:szCs w:val="24"/>
                <w:lang w:val="ru-RU"/>
              </w:rPr>
              <w:t>От</w:t>
            </w:r>
            <w:r w:rsidRPr="00E013D8">
              <w:rPr>
                <w:rFonts w:ascii="Times New Roman" w:hAnsi="Times New Roman"/>
                <w:spacing w:val="-1"/>
                <w:sz w:val="24"/>
                <w:szCs w:val="24"/>
                <w:lang w:val="ru-RU"/>
              </w:rPr>
              <w:tab/>
              <w:t>чего</w:t>
            </w:r>
            <w:r w:rsidRPr="00E013D8">
              <w:rPr>
                <w:rFonts w:ascii="Times New Roman" w:hAnsi="Times New Roman"/>
                <w:spacing w:val="-1"/>
                <w:sz w:val="24"/>
                <w:szCs w:val="24"/>
                <w:lang w:val="ru-RU"/>
              </w:rPr>
              <w:tab/>
              <w:t>зависит</w:t>
            </w:r>
            <w:r w:rsidRPr="00E013D8">
              <w:rPr>
                <w:rFonts w:ascii="Times New Roman" w:hAnsi="Times New Roman"/>
                <w:spacing w:val="-49"/>
                <w:sz w:val="24"/>
                <w:szCs w:val="24"/>
                <w:lang w:val="ru-RU"/>
              </w:rPr>
              <w:t xml:space="preserve"> </w:t>
            </w:r>
            <w:r w:rsidRPr="00E013D8">
              <w:rPr>
                <w:rFonts w:ascii="Times New Roman" w:hAnsi="Times New Roman"/>
                <w:spacing w:val="-1"/>
                <w:sz w:val="24"/>
                <w:szCs w:val="24"/>
                <w:lang w:val="ru-RU"/>
              </w:rPr>
              <w:t>работоспособность</w:t>
            </w:r>
            <w:r w:rsidRPr="00E013D8">
              <w:rPr>
                <w:rFonts w:ascii="Times New Roman" w:hAnsi="Times New Roman"/>
                <w:spacing w:val="-1"/>
                <w:sz w:val="24"/>
                <w:szCs w:val="24"/>
                <w:lang w:val="ru-RU"/>
              </w:rPr>
              <w:tab/>
            </w:r>
            <w:r w:rsidRPr="00E013D8">
              <w:rPr>
                <w:rFonts w:ascii="Times New Roman" w:hAnsi="Times New Roman"/>
                <w:sz w:val="24"/>
                <w:szCs w:val="24"/>
                <w:lang w:val="ru-RU"/>
              </w:rPr>
              <w:t>младших</w:t>
            </w:r>
            <w:r w:rsidRPr="00E013D8">
              <w:rPr>
                <w:rFonts w:ascii="Times New Roman" w:hAnsi="Times New Roman"/>
                <w:spacing w:val="-52"/>
                <w:sz w:val="24"/>
                <w:szCs w:val="24"/>
                <w:lang w:val="ru-RU"/>
              </w:rPr>
              <w:t xml:space="preserve"> </w:t>
            </w:r>
            <w:r w:rsidRPr="00E013D8">
              <w:rPr>
                <w:rFonts w:ascii="Times New Roman" w:hAnsi="Times New Roman"/>
                <w:sz w:val="24"/>
                <w:szCs w:val="24"/>
                <w:lang w:val="ru-RU"/>
              </w:rPr>
              <w:t>школьников.</w:t>
            </w:r>
          </w:p>
          <w:p w:rsidR="00A27B5E" w:rsidRPr="00E013D8" w:rsidRDefault="00A27B5E" w:rsidP="00375C12">
            <w:pPr>
              <w:pStyle w:val="TableParagraph"/>
              <w:numPr>
                <w:ilvl w:val="0"/>
                <w:numId w:val="182"/>
              </w:numPr>
              <w:tabs>
                <w:tab w:val="left" w:pos="356"/>
                <w:tab w:val="left" w:pos="2813"/>
              </w:tabs>
              <w:spacing w:line="267" w:lineRule="exact"/>
              <w:ind w:hanging="252"/>
              <w:rPr>
                <w:rFonts w:ascii="Times New Roman" w:hAnsi="Times New Roman"/>
                <w:sz w:val="24"/>
                <w:szCs w:val="24"/>
              </w:rPr>
            </w:pPr>
            <w:r w:rsidRPr="00E013D8">
              <w:rPr>
                <w:rFonts w:ascii="Times New Roman" w:hAnsi="Times New Roman"/>
                <w:spacing w:val="-1"/>
                <w:sz w:val="24"/>
                <w:szCs w:val="24"/>
              </w:rPr>
              <w:t>Утомляемость</w:t>
            </w:r>
            <w:r w:rsidRPr="00E013D8">
              <w:rPr>
                <w:rFonts w:ascii="Times New Roman" w:hAnsi="Times New Roman"/>
                <w:spacing w:val="-1"/>
                <w:sz w:val="24"/>
                <w:szCs w:val="24"/>
              </w:rPr>
              <w:tab/>
              <w:t>младших</w:t>
            </w:r>
          </w:p>
          <w:p w:rsidR="00A27B5E" w:rsidRPr="00E013D8" w:rsidRDefault="00A27B5E" w:rsidP="00E013D8">
            <w:pPr>
              <w:pStyle w:val="TableParagraph"/>
              <w:tabs>
                <w:tab w:val="left" w:pos="2875"/>
              </w:tabs>
              <w:ind w:left="355" w:right="100"/>
              <w:rPr>
                <w:rFonts w:ascii="Times New Roman" w:hAnsi="Times New Roman"/>
                <w:sz w:val="24"/>
                <w:szCs w:val="24"/>
              </w:rPr>
            </w:pPr>
            <w:r w:rsidRPr="00E013D8">
              <w:rPr>
                <w:rFonts w:ascii="Times New Roman" w:hAnsi="Times New Roman"/>
                <w:spacing w:val="-1"/>
                <w:sz w:val="24"/>
                <w:szCs w:val="24"/>
              </w:rPr>
              <w:t>школьников,</w:t>
            </w:r>
            <w:r w:rsidRPr="00E013D8">
              <w:rPr>
                <w:rFonts w:ascii="Times New Roman" w:hAnsi="Times New Roman"/>
                <w:spacing w:val="-1"/>
                <w:sz w:val="24"/>
                <w:szCs w:val="24"/>
              </w:rPr>
              <w:tab/>
              <w:t>способы</w:t>
            </w:r>
            <w:r w:rsidRPr="00E013D8">
              <w:rPr>
                <w:rFonts w:ascii="Times New Roman" w:hAnsi="Times New Roman"/>
                <w:spacing w:val="-49"/>
                <w:sz w:val="24"/>
                <w:szCs w:val="24"/>
              </w:rPr>
              <w:t xml:space="preserve"> </w:t>
            </w:r>
            <w:r w:rsidRPr="00E013D8">
              <w:rPr>
                <w:rFonts w:ascii="Times New Roman" w:hAnsi="Times New Roman"/>
                <w:sz w:val="24"/>
                <w:szCs w:val="24"/>
              </w:rPr>
              <w:t>предупреждения</w:t>
            </w:r>
            <w:r w:rsidRPr="00E013D8">
              <w:rPr>
                <w:rFonts w:ascii="Times New Roman" w:hAnsi="Times New Roman"/>
                <w:spacing w:val="-3"/>
                <w:sz w:val="24"/>
                <w:szCs w:val="24"/>
              </w:rPr>
              <w:t xml:space="preserve"> </w:t>
            </w:r>
            <w:r w:rsidRPr="00E013D8">
              <w:rPr>
                <w:rFonts w:ascii="Times New Roman" w:hAnsi="Times New Roman"/>
                <w:sz w:val="24"/>
                <w:szCs w:val="24"/>
              </w:rPr>
              <w:t>утомляемости.</w:t>
            </w:r>
          </w:p>
          <w:p w:rsidR="00A27B5E" w:rsidRPr="00E013D8" w:rsidRDefault="00A27B5E" w:rsidP="00375C12">
            <w:pPr>
              <w:pStyle w:val="TableParagraph"/>
              <w:numPr>
                <w:ilvl w:val="0"/>
                <w:numId w:val="182"/>
              </w:numPr>
              <w:tabs>
                <w:tab w:val="left" w:pos="356"/>
              </w:tabs>
              <w:spacing w:line="267" w:lineRule="exact"/>
              <w:ind w:hanging="252"/>
              <w:rPr>
                <w:rFonts w:ascii="Times New Roman" w:hAnsi="Times New Roman"/>
                <w:sz w:val="24"/>
                <w:szCs w:val="24"/>
              </w:rPr>
            </w:pPr>
            <w:r w:rsidRPr="00E013D8">
              <w:rPr>
                <w:rFonts w:ascii="Times New Roman" w:hAnsi="Times New Roman"/>
                <w:sz w:val="24"/>
                <w:szCs w:val="24"/>
              </w:rPr>
              <w:t>Профилактика</w:t>
            </w:r>
            <w:r w:rsidRPr="00E013D8">
              <w:rPr>
                <w:rFonts w:ascii="Times New Roman" w:hAnsi="Times New Roman"/>
                <w:spacing w:val="-3"/>
                <w:sz w:val="24"/>
                <w:szCs w:val="24"/>
              </w:rPr>
              <w:t xml:space="preserve"> </w:t>
            </w:r>
            <w:r w:rsidRPr="00E013D8">
              <w:rPr>
                <w:rFonts w:ascii="Times New Roman" w:hAnsi="Times New Roman"/>
                <w:sz w:val="24"/>
                <w:szCs w:val="24"/>
              </w:rPr>
              <w:t>близорукости.</w:t>
            </w:r>
          </w:p>
          <w:p w:rsidR="00A27B5E" w:rsidRPr="00E013D8" w:rsidRDefault="00A27B5E" w:rsidP="00375C12">
            <w:pPr>
              <w:pStyle w:val="TableParagraph"/>
              <w:numPr>
                <w:ilvl w:val="0"/>
                <w:numId w:val="182"/>
              </w:numPr>
              <w:tabs>
                <w:tab w:val="left" w:pos="356"/>
              </w:tabs>
              <w:spacing w:line="269" w:lineRule="exact"/>
              <w:ind w:hanging="252"/>
              <w:rPr>
                <w:rFonts w:ascii="Times New Roman" w:hAnsi="Times New Roman"/>
                <w:sz w:val="24"/>
                <w:szCs w:val="24"/>
              </w:rPr>
            </w:pPr>
            <w:r w:rsidRPr="00E013D8">
              <w:rPr>
                <w:rFonts w:ascii="Times New Roman" w:hAnsi="Times New Roman"/>
                <w:sz w:val="24"/>
                <w:szCs w:val="24"/>
              </w:rPr>
              <w:t>Профилактика нарушения</w:t>
            </w:r>
            <w:r w:rsidRPr="00E013D8">
              <w:rPr>
                <w:rFonts w:ascii="Times New Roman" w:hAnsi="Times New Roman"/>
                <w:spacing w:val="-3"/>
                <w:sz w:val="24"/>
                <w:szCs w:val="24"/>
              </w:rPr>
              <w:t xml:space="preserve"> </w:t>
            </w:r>
            <w:r w:rsidRPr="00E013D8">
              <w:rPr>
                <w:rFonts w:ascii="Times New Roman" w:hAnsi="Times New Roman"/>
                <w:sz w:val="24"/>
                <w:szCs w:val="24"/>
              </w:rPr>
              <w:t>осанки.</w:t>
            </w:r>
          </w:p>
          <w:p w:rsidR="00A27B5E" w:rsidRPr="00E013D8" w:rsidRDefault="00A27B5E" w:rsidP="00375C12">
            <w:pPr>
              <w:pStyle w:val="TableParagraph"/>
              <w:numPr>
                <w:ilvl w:val="0"/>
                <w:numId w:val="182"/>
              </w:numPr>
              <w:tabs>
                <w:tab w:val="left" w:pos="356"/>
              </w:tabs>
              <w:ind w:right="101" w:hanging="252"/>
              <w:jc w:val="both"/>
              <w:rPr>
                <w:rFonts w:ascii="Times New Roman" w:hAnsi="Times New Roman"/>
                <w:sz w:val="24"/>
                <w:szCs w:val="24"/>
              </w:rPr>
            </w:pPr>
            <w:r w:rsidRPr="00E013D8">
              <w:rPr>
                <w:rFonts w:ascii="Times New Roman" w:hAnsi="Times New Roman"/>
                <w:sz w:val="24"/>
                <w:szCs w:val="24"/>
              </w:rPr>
              <w:t>Упражнения на</w:t>
            </w:r>
            <w:r w:rsidRPr="00E013D8">
              <w:rPr>
                <w:rFonts w:ascii="Times New Roman" w:hAnsi="Times New Roman"/>
                <w:spacing w:val="33"/>
                <w:sz w:val="24"/>
                <w:szCs w:val="24"/>
              </w:rPr>
              <w:t xml:space="preserve"> </w:t>
            </w:r>
            <w:r w:rsidRPr="00E013D8">
              <w:rPr>
                <w:rFonts w:ascii="Times New Roman" w:hAnsi="Times New Roman"/>
                <w:sz w:val="24"/>
                <w:szCs w:val="24"/>
              </w:rPr>
              <w:t>развития внимания.</w:t>
            </w:r>
          </w:p>
          <w:p w:rsidR="00A27B5E" w:rsidRPr="00E013D8" w:rsidRDefault="00A27B5E" w:rsidP="00375C12">
            <w:pPr>
              <w:pStyle w:val="TableParagraph"/>
              <w:numPr>
                <w:ilvl w:val="0"/>
                <w:numId w:val="182"/>
              </w:numPr>
              <w:tabs>
                <w:tab w:val="left" w:pos="356"/>
              </w:tabs>
              <w:ind w:right="101" w:hanging="252"/>
              <w:jc w:val="both"/>
              <w:rPr>
                <w:rFonts w:ascii="Times New Roman" w:hAnsi="Times New Roman"/>
                <w:sz w:val="24"/>
                <w:szCs w:val="24"/>
                <w:lang w:val="ru-RU"/>
              </w:rPr>
            </w:pPr>
            <w:r w:rsidRPr="00E013D8">
              <w:rPr>
                <w:rFonts w:ascii="Times New Roman" w:hAnsi="Times New Roman"/>
                <w:sz w:val="24"/>
                <w:szCs w:val="24"/>
                <w:lang w:val="ru-RU"/>
              </w:rPr>
              <w:t>Упражнения на</w:t>
            </w:r>
            <w:r w:rsidRPr="00E013D8">
              <w:rPr>
                <w:rFonts w:ascii="Times New Roman" w:hAnsi="Times New Roman"/>
                <w:spacing w:val="37"/>
                <w:sz w:val="24"/>
                <w:szCs w:val="24"/>
                <w:lang w:val="ru-RU"/>
              </w:rPr>
              <w:t xml:space="preserve"> </w:t>
            </w:r>
            <w:r w:rsidRPr="00E013D8">
              <w:rPr>
                <w:rFonts w:ascii="Times New Roman" w:hAnsi="Times New Roman"/>
                <w:sz w:val="24"/>
                <w:szCs w:val="24"/>
                <w:lang w:val="ru-RU"/>
              </w:rPr>
              <w:t>развитие зрительной и слуховой</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памяти.</w:t>
            </w:r>
          </w:p>
          <w:p w:rsidR="00A27B5E" w:rsidRPr="00E013D8" w:rsidRDefault="00A27B5E" w:rsidP="00375C12">
            <w:pPr>
              <w:pStyle w:val="TableParagraph"/>
              <w:numPr>
                <w:ilvl w:val="0"/>
                <w:numId w:val="182"/>
              </w:numPr>
              <w:tabs>
                <w:tab w:val="left" w:pos="356"/>
              </w:tabs>
              <w:ind w:right="102" w:hanging="252"/>
              <w:jc w:val="both"/>
              <w:rPr>
                <w:rFonts w:ascii="Times New Roman" w:hAnsi="Times New Roman"/>
                <w:sz w:val="24"/>
                <w:szCs w:val="24"/>
                <w:lang w:val="ru-RU"/>
              </w:rPr>
            </w:pPr>
            <w:r w:rsidRPr="00E013D8">
              <w:rPr>
                <w:rFonts w:ascii="Times New Roman" w:hAnsi="Times New Roman"/>
                <w:sz w:val="24"/>
                <w:szCs w:val="24"/>
                <w:lang w:val="ru-RU"/>
              </w:rPr>
              <w:t>Упражнения на</w:t>
            </w:r>
            <w:r w:rsidRPr="00E013D8">
              <w:rPr>
                <w:rFonts w:ascii="Times New Roman" w:hAnsi="Times New Roman"/>
                <w:spacing w:val="35"/>
                <w:sz w:val="24"/>
                <w:szCs w:val="24"/>
                <w:lang w:val="ru-RU"/>
              </w:rPr>
              <w:t xml:space="preserve"> </w:t>
            </w:r>
            <w:r w:rsidRPr="00E013D8">
              <w:rPr>
                <w:rFonts w:ascii="Times New Roman" w:hAnsi="Times New Roman"/>
                <w:sz w:val="24"/>
                <w:szCs w:val="24"/>
                <w:lang w:val="ru-RU"/>
              </w:rPr>
              <w:t>развитие логического</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мышления.</w:t>
            </w:r>
          </w:p>
          <w:p w:rsidR="00A27B5E" w:rsidRPr="00E013D8" w:rsidRDefault="00A27B5E" w:rsidP="00375C12">
            <w:pPr>
              <w:pStyle w:val="TableParagraph"/>
              <w:numPr>
                <w:ilvl w:val="0"/>
                <w:numId w:val="182"/>
              </w:numPr>
              <w:tabs>
                <w:tab w:val="left" w:pos="356"/>
              </w:tabs>
              <w:spacing w:line="267" w:lineRule="exact"/>
              <w:ind w:hanging="252"/>
              <w:rPr>
                <w:rFonts w:ascii="Times New Roman" w:hAnsi="Times New Roman"/>
                <w:sz w:val="24"/>
                <w:szCs w:val="24"/>
              </w:rPr>
            </w:pPr>
            <w:r w:rsidRPr="00E013D8">
              <w:rPr>
                <w:rFonts w:ascii="Times New Roman" w:hAnsi="Times New Roman"/>
                <w:sz w:val="24"/>
                <w:szCs w:val="24"/>
              </w:rPr>
              <w:t>Предупреждение</w:t>
            </w:r>
            <w:r w:rsidRPr="00E013D8">
              <w:rPr>
                <w:rFonts w:ascii="Times New Roman" w:hAnsi="Times New Roman"/>
                <w:spacing w:val="-1"/>
                <w:sz w:val="24"/>
                <w:szCs w:val="24"/>
              </w:rPr>
              <w:t xml:space="preserve"> </w:t>
            </w:r>
            <w:r w:rsidRPr="00E013D8">
              <w:rPr>
                <w:rFonts w:ascii="Times New Roman" w:hAnsi="Times New Roman"/>
                <w:sz w:val="24"/>
                <w:szCs w:val="24"/>
              </w:rPr>
              <w:t>неврозов.</w:t>
            </w:r>
          </w:p>
          <w:p w:rsidR="00A27B5E" w:rsidRPr="00E013D8" w:rsidRDefault="00A27B5E" w:rsidP="00375C12">
            <w:pPr>
              <w:pStyle w:val="TableParagraph"/>
              <w:numPr>
                <w:ilvl w:val="0"/>
                <w:numId w:val="182"/>
              </w:numPr>
              <w:tabs>
                <w:tab w:val="left" w:pos="356"/>
              </w:tabs>
              <w:ind w:right="100" w:hanging="252"/>
              <w:jc w:val="both"/>
              <w:rPr>
                <w:rFonts w:ascii="Times New Roman" w:hAnsi="Times New Roman"/>
                <w:sz w:val="24"/>
                <w:szCs w:val="24"/>
                <w:lang w:val="ru-RU"/>
              </w:rPr>
            </w:pPr>
            <w:r w:rsidRPr="00E013D8">
              <w:rPr>
                <w:rFonts w:ascii="Times New Roman" w:hAnsi="Times New Roman"/>
                <w:sz w:val="24"/>
                <w:szCs w:val="24"/>
                <w:lang w:val="ru-RU"/>
              </w:rPr>
              <w:t>Инструктажи по</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предупреждению травматизма (ПДД, поведение</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на уроках физкультуры,</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правила техники безопасности на</w:t>
            </w:r>
            <w:r w:rsidRPr="00E013D8">
              <w:rPr>
                <w:rFonts w:ascii="Times New Roman" w:hAnsi="Times New Roman"/>
                <w:spacing w:val="41"/>
                <w:sz w:val="24"/>
                <w:szCs w:val="24"/>
                <w:lang w:val="ru-RU"/>
              </w:rPr>
              <w:t xml:space="preserve"> </w:t>
            </w:r>
            <w:r w:rsidRPr="00E013D8">
              <w:rPr>
                <w:rFonts w:ascii="Times New Roman" w:hAnsi="Times New Roman"/>
                <w:sz w:val="24"/>
                <w:szCs w:val="24"/>
                <w:lang w:val="ru-RU"/>
              </w:rPr>
              <w:t>уроках труда, во время</w:t>
            </w:r>
            <w:r w:rsidRPr="00E013D8">
              <w:rPr>
                <w:rFonts w:ascii="Times New Roman" w:hAnsi="Times New Roman"/>
                <w:spacing w:val="51"/>
                <w:sz w:val="24"/>
                <w:szCs w:val="24"/>
                <w:lang w:val="ru-RU"/>
              </w:rPr>
              <w:t xml:space="preserve"> </w:t>
            </w:r>
            <w:r w:rsidRPr="00E013D8">
              <w:rPr>
                <w:rFonts w:ascii="Times New Roman" w:hAnsi="Times New Roman"/>
                <w:sz w:val="24"/>
                <w:szCs w:val="24"/>
                <w:lang w:val="ru-RU"/>
              </w:rPr>
              <w:t>прогулок, экскурсий 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походов).</w:t>
            </w:r>
          </w:p>
          <w:p w:rsidR="00A27B5E" w:rsidRPr="00E013D8" w:rsidRDefault="00A27B5E" w:rsidP="00375C12">
            <w:pPr>
              <w:pStyle w:val="TableParagraph"/>
              <w:numPr>
                <w:ilvl w:val="0"/>
                <w:numId w:val="182"/>
              </w:numPr>
              <w:tabs>
                <w:tab w:val="left" w:pos="356"/>
              </w:tabs>
              <w:ind w:right="101" w:hanging="252"/>
              <w:jc w:val="both"/>
              <w:rPr>
                <w:rFonts w:ascii="Times New Roman" w:hAnsi="Times New Roman"/>
                <w:sz w:val="24"/>
                <w:szCs w:val="24"/>
              </w:rPr>
            </w:pPr>
            <w:r w:rsidRPr="00E013D8">
              <w:rPr>
                <w:rFonts w:ascii="Times New Roman" w:hAnsi="Times New Roman"/>
                <w:sz w:val="24"/>
                <w:szCs w:val="24"/>
              </w:rPr>
              <w:t>Занятия по</w:t>
            </w:r>
            <w:r w:rsidRPr="00E013D8">
              <w:rPr>
                <w:rFonts w:ascii="Times New Roman" w:hAnsi="Times New Roman"/>
                <w:spacing w:val="16"/>
                <w:sz w:val="24"/>
                <w:szCs w:val="24"/>
              </w:rPr>
              <w:t xml:space="preserve"> </w:t>
            </w:r>
            <w:r w:rsidRPr="00E013D8">
              <w:rPr>
                <w:rFonts w:ascii="Times New Roman" w:hAnsi="Times New Roman"/>
                <w:sz w:val="24"/>
                <w:szCs w:val="24"/>
              </w:rPr>
              <w:t>профилактике наркомании.</w:t>
            </w:r>
          </w:p>
          <w:p w:rsidR="00A27B5E" w:rsidRPr="00E013D8" w:rsidRDefault="00A27B5E" w:rsidP="00375C12">
            <w:pPr>
              <w:pStyle w:val="TableParagraph"/>
              <w:numPr>
                <w:ilvl w:val="0"/>
                <w:numId w:val="182"/>
              </w:numPr>
              <w:tabs>
                <w:tab w:val="left" w:pos="356"/>
              </w:tabs>
              <w:ind w:right="102" w:hanging="180"/>
              <w:jc w:val="both"/>
              <w:rPr>
                <w:rFonts w:ascii="Times New Roman" w:hAnsi="Times New Roman"/>
                <w:sz w:val="24"/>
                <w:szCs w:val="24"/>
                <w:lang w:val="ru-RU"/>
              </w:rPr>
            </w:pPr>
            <w:r w:rsidRPr="00E013D8">
              <w:rPr>
                <w:rFonts w:ascii="Times New Roman" w:hAnsi="Times New Roman"/>
                <w:sz w:val="24"/>
                <w:szCs w:val="24"/>
                <w:lang w:val="ru-RU"/>
              </w:rPr>
              <w:t>Подготовка к экзаменам.</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Как противостоять</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стрессу?</w:t>
            </w:r>
          </w:p>
        </w:tc>
        <w:tc>
          <w:tcPr>
            <w:tcW w:w="2340" w:type="dxa"/>
            <w:vMerge w:val="restart"/>
            <w:tcBorders>
              <w:top w:val="single" w:sz="4" w:space="0" w:color="000000"/>
              <w:left w:val="single" w:sz="4" w:space="0" w:color="000000"/>
              <w:right w:val="single" w:sz="4" w:space="0" w:color="000000"/>
            </w:tcBorders>
          </w:tcPr>
          <w:p w:rsidR="00A27B5E" w:rsidRPr="00E013D8" w:rsidRDefault="00A27B5E" w:rsidP="00375C12">
            <w:pPr>
              <w:pStyle w:val="TableParagraph"/>
              <w:numPr>
                <w:ilvl w:val="0"/>
                <w:numId w:val="181"/>
              </w:numPr>
              <w:tabs>
                <w:tab w:val="left" w:pos="356"/>
              </w:tabs>
              <w:spacing w:line="242" w:lineRule="auto"/>
              <w:ind w:right="351"/>
              <w:rPr>
                <w:rFonts w:ascii="Times New Roman" w:hAnsi="Times New Roman"/>
                <w:sz w:val="24"/>
                <w:szCs w:val="24"/>
              </w:rPr>
            </w:pPr>
            <w:r w:rsidRPr="00E013D8">
              <w:rPr>
                <w:rFonts w:ascii="Times New Roman" w:hAnsi="Times New Roman"/>
                <w:sz w:val="24"/>
                <w:szCs w:val="24"/>
              </w:rPr>
              <w:t>Индивидуальные беседы с родителями</w:t>
            </w:r>
          </w:p>
          <w:p w:rsidR="00A27B5E" w:rsidRPr="00E013D8" w:rsidRDefault="00A27B5E" w:rsidP="00375C12">
            <w:pPr>
              <w:pStyle w:val="TableParagraph"/>
              <w:numPr>
                <w:ilvl w:val="0"/>
                <w:numId w:val="181"/>
              </w:numPr>
              <w:tabs>
                <w:tab w:val="left" w:pos="356"/>
              </w:tabs>
              <w:ind w:right="522"/>
              <w:rPr>
                <w:rFonts w:ascii="Times New Roman" w:hAnsi="Times New Roman"/>
                <w:sz w:val="24"/>
                <w:szCs w:val="24"/>
              </w:rPr>
            </w:pPr>
            <w:r w:rsidRPr="00E013D8">
              <w:rPr>
                <w:rFonts w:ascii="Times New Roman" w:hAnsi="Times New Roman"/>
                <w:sz w:val="24"/>
                <w:szCs w:val="24"/>
              </w:rPr>
              <w:t>Анкетирование родителей по проблемам</w:t>
            </w:r>
            <w:r w:rsidRPr="00E013D8">
              <w:rPr>
                <w:rFonts w:ascii="Times New Roman" w:hAnsi="Times New Roman"/>
                <w:spacing w:val="-52"/>
                <w:sz w:val="24"/>
                <w:szCs w:val="24"/>
              </w:rPr>
              <w:t xml:space="preserve"> </w:t>
            </w:r>
            <w:r w:rsidRPr="00E013D8">
              <w:rPr>
                <w:rFonts w:ascii="Times New Roman" w:hAnsi="Times New Roman"/>
                <w:sz w:val="24"/>
                <w:szCs w:val="24"/>
              </w:rPr>
              <w:t>здоровья</w:t>
            </w:r>
          </w:p>
          <w:p w:rsidR="00A27B5E" w:rsidRPr="00E013D8" w:rsidRDefault="00A27B5E" w:rsidP="00375C12">
            <w:pPr>
              <w:pStyle w:val="TableParagraph"/>
              <w:numPr>
                <w:ilvl w:val="0"/>
                <w:numId w:val="181"/>
              </w:numPr>
              <w:tabs>
                <w:tab w:val="left" w:pos="356"/>
              </w:tabs>
              <w:spacing w:line="267" w:lineRule="exact"/>
              <w:rPr>
                <w:rFonts w:ascii="Times New Roman" w:hAnsi="Times New Roman"/>
                <w:sz w:val="24"/>
                <w:szCs w:val="24"/>
              </w:rPr>
            </w:pPr>
            <w:r w:rsidRPr="00E013D8">
              <w:rPr>
                <w:rFonts w:ascii="Times New Roman" w:hAnsi="Times New Roman"/>
                <w:sz w:val="24"/>
                <w:szCs w:val="24"/>
              </w:rPr>
              <w:t>Дни здоровья</w:t>
            </w:r>
          </w:p>
          <w:p w:rsidR="00A27B5E" w:rsidRPr="00E013D8" w:rsidRDefault="00A27B5E" w:rsidP="00375C12">
            <w:pPr>
              <w:pStyle w:val="TableParagraph"/>
              <w:numPr>
                <w:ilvl w:val="0"/>
                <w:numId w:val="181"/>
              </w:numPr>
              <w:tabs>
                <w:tab w:val="left" w:pos="356"/>
              </w:tabs>
              <w:spacing w:line="269" w:lineRule="exact"/>
              <w:rPr>
                <w:rFonts w:ascii="Times New Roman" w:hAnsi="Times New Roman"/>
                <w:sz w:val="24"/>
                <w:szCs w:val="24"/>
              </w:rPr>
            </w:pPr>
            <w:r w:rsidRPr="00E013D8">
              <w:rPr>
                <w:rFonts w:ascii="Times New Roman" w:hAnsi="Times New Roman"/>
                <w:sz w:val="24"/>
                <w:szCs w:val="24"/>
              </w:rPr>
              <w:t>Решение</w:t>
            </w:r>
            <w:r w:rsidRPr="00E013D8">
              <w:rPr>
                <w:rFonts w:ascii="Times New Roman" w:hAnsi="Times New Roman"/>
                <w:spacing w:val="-1"/>
                <w:sz w:val="24"/>
                <w:szCs w:val="24"/>
              </w:rPr>
              <w:t xml:space="preserve"> </w:t>
            </w:r>
            <w:r w:rsidRPr="00E013D8">
              <w:rPr>
                <w:rFonts w:ascii="Times New Roman" w:hAnsi="Times New Roman"/>
                <w:sz w:val="24"/>
                <w:szCs w:val="24"/>
              </w:rPr>
              <w:t>проблем</w:t>
            </w:r>
          </w:p>
          <w:p w:rsidR="00A27B5E" w:rsidRPr="00E013D8" w:rsidRDefault="00A27B5E" w:rsidP="00375C12">
            <w:pPr>
              <w:pStyle w:val="TableParagraph"/>
              <w:numPr>
                <w:ilvl w:val="0"/>
                <w:numId w:val="181"/>
              </w:numPr>
              <w:tabs>
                <w:tab w:val="left" w:pos="356"/>
              </w:tabs>
              <w:spacing w:line="269" w:lineRule="exact"/>
              <w:rPr>
                <w:rFonts w:ascii="Times New Roman" w:hAnsi="Times New Roman"/>
                <w:sz w:val="24"/>
                <w:szCs w:val="24"/>
              </w:rPr>
            </w:pPr>
            <w:r w:rsidRPr="00E013D8">
              <w:rPr>
                <w:rFonts w:ascii="Times New Roman" w:hAnsi="Times New Roman"/>
                <w:sz w:val="24"/>
                <w:szCs w:val="24"/>
              </w:rPr>
              <w:t>Тренинги</w:t>
            </w:r>
          </w:p>
          <w:p w:rsidR="00A27B5E" w:rsidRPr="00E013D8" w:rsidRDefault="00A27B5E" w:rsidP="00375C12">
            <w:pPr>
              <w:pStyle w:val="TableParagraph"/>
              <w:numPr>
                <w:ilvl w:val="0"/>
                <w:numId w:val="181"/>
              </w:numPr>
              <w:tabs>
                <w:tab w:val="left" w:pos="356"/>
              </w:tabs>
              <w:spacing w:line="269" w:lineRule="exact"/>
              <w:rPr>
                <w:rFonts w:ascii="Times New Roman" w:hAnsi="Times New Roman"/>
                <w:sz w:val="24"/>
                <w:szCs w:val="24"/>
              </w:rPr>
            </w:pPr>
            <w:r w:rsidRPr="00E013D8">
              <w:rPr>
                <w:rFonts w:ascii="Times New Roman" w:hAnsi="Times New Roman"/>
                <w:sz w:val="24"/>
                <w:szCs w:val="24"/>
              </w:rPr>
              <w:t>Лекции</w:t>
            </w:r>
          </w:p>
          <w:p w:rsidR="00A27B5E" w:rsidRPr="00E013D8" w:rsidRDefault="00A27B5E" w:rsidP="00375C12">
            <w:pPr>
              <w:pStyle w:val="TableParagraph"/>
              <w:numPr>
                <w:ilvl w:val="0"/>
                <w:numId w:val="181"/>
              </w:numPr>
              <w:tabs>
                <w:tab w:val="left" w:pos="356"/>
              </w:tabs>
              <w:spacing w:line="269" w:lineRule="exact"/>
              <w:rPr>
                <w:rFonts w:ascii="Times New Roman" w:hAnsi="Times New Roman"/>
                <w:sz w:val="24"/>
                <w:szCs w:val="24"/>
              </w:rPr>
            </w:pPr>
            <w:r w:rsidRPr="00E013D8">
              <w:rPr>
                <w:rFonts w:ascii="Times New Roman" w:hAnsi="Times New Roman"/>
                <w:sz w:val="24"/>
                <w:szCs w:val="24"/>
              </w:rPr>
              <w:t>Семинары</w:t>
            </w:r>
          </w:p>
          <w:p w:rsidR="00A27B5E" w:rsidRPr="00E013D8" w:rsidRDefault="00A27B5E" w:rsidP="00375C12">
            <w:pPr>
              <w:pStyle w:val="TableParagraph"/>
              <w:numPr>
                <w:ilvl w:val="0"/>
                <w:numId w:val="181"/>
              </w:numPr>
              <w:tabs>
                <w:tab w:val="left" w:pos="356"/>
              </w:tabs>
              <w:ind w:right="175"/>
              <w:rPr>
                <w:rFonts w:ascii="Times New Roman" w:hAnsi="Times New Roman"/>
                <w:sz w:val="24"/>
                <w:szCs w:val="24"/>
              </w:rPr>
            </w:pPr>
            <w:r w:rsidRPr="00E013D8">
              <w:rPr>
                <w:rFonts w:ascii="Times New Roman" w:hAnsi="Times New Roman"/>
                <w:sz w:val="24"/>
                <w:szCs w:val="24"/>
              </w:rPr>
              <w:t>Консультации с привлечением</w:t>
            </w:r>
            <w:r w:rsidRPr="00E013D8">
              <w:rPr>
                <w:rFonts w:ascii="Times New Roman" w:hAnsi="Times New Roman"/>
                <w:spacing w:val="-1"/>
                <w:sz w:val="24"/>
                <w:szCs w:val="24"/>
              </w:rPr>
              <w:t xml:space="preserve"> </w:t>
            </w:r>
            <w:r w:rsidRPr="00E013D8">
              <w:rPr>
                <w:rFonts w:ascii="Times New Roman" w:hAnsi="Times New Roman"/>
                <w:sz w:val="24"/>
                <w:szCs w:val="24"/>
              </w:rPr>
              <w:t>мед. работников</w:t>
            </w:r>
          </w:p>
          <w:p w:rsidR="00A27B5E" w:rsidRPr="00E013D8" w:rsidRDefault="00A27B5E" w:rsidP="00375C12">
            <w:pPr>
              <w:pStyle w:val="TableParagraph"/>
              <w:numPr>
                <w:ilvl w:val="0"/>
                <w:numId w:val="181"/>
              </w:numPr>
              <w:tabs>
                <w:tab w:val="left" w:pos="356"/>
              </w:tabs>
              <w:ind w:right="474"/>
              <w:rPr>
                <w:rFonts w:ascii="Times New Roman" w:hAnsi="Times New Roman"/>
                <w:sz w:val="24"/>
                <w:szCs w:val="24"/>
              </w:rPr>
            </w:pPr>
            <w:r w:rsidRPr="00E013D8">
              <w:rPr>
                <w:rFonts w:ascii="Times New Roman" w:hAnsi="Times New Roman"/>
                <w:sz w:val="24"/>
                <w:szCs w:val="24"/>
              </w:rPr>
              <w:t>Общешкольные конференции</w:t>
            </w:r>
          </w:p>
          <w:p w:rsidR="00A27B5E" w:rsidRPr="00E013D8" w:rsidRDefault="00A27B5E" w:rsidP="00375C12">
            <w:pPr>
              <w:pStyle w:val="TableParagraph"/>
              <w:numPr>
                <w:ilvl w:val="0"/>
                <w:numId w:val="181"/>
              </w:numPr>
              <w:tabs>
                <w:tab w:val="left" w:pos="356"/>
              </w:tabs>
              <w:rPr>
                <w:rFonts w:ascii="Times New Roman" w:hAnsi="Times New Roman"/>
                <w:sz w:val="24"/>
                <w:szCs w:val="24"/>
              </w:rPr>
            </w:pPr>
            <w:r w:rsidRPr="00E013D8">
              <w:rPr>
                <w:rFonts w:ascii="Times New Roman" w:hAnsi="Times New Roman"/>
                <w:sz w:val="24"/>
                <w:szCs w:val="24"/>
              </w:rPr>
              <w:t>День семьи</w:t>
            </w:r>
          </w:p>
        </w:tc>
      </w:tr>
      <w:tr w:rsidR="00A27B5E" w:rsidRPr="00E013D8" w:rsidTr="00E013D8">
        <w:trPr>
          <w:trHeight w:hRule="exact" w:val="636"/>
        </w:trPr>
        <w:tc>
          <w:tcPr>
            <w:tcW w:w="10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right="185"/>
              <w:jc w:val="center"/>
              <w:rPr>
                <w:rFonts w:ascii="Times New Roman" w:hAnsi="Times New Roman"/>
                <w:sz w:val="24"/>
                <w:szCs w:val="24"/>
              </w:rPr>
            </w:pPr>
            <w:r w:rsidRPr="00E013D8">
              <w:rPr>
                <w:rFonts w:ascii="Times New Roman" w:eastAsia="Times New Roman"/>
                <w:sz w:val="24"/>
                <w:szCs w:val="24"/>
              </w:rPr>
              <w:t>2</w:t>
            </w:r>
          </w:p>
          <w:p w:rsidR="00A27B5E" w:rsidRPr="00E013D8" w:rsidRDefault="00A27B5E" w:rsidP="00E013D8">
            <w:pPr>
              <w:pStyle w:val="TableParagraph"/>
              <w:spacing w:before="1"/>
              <w:ind w:left="386"/>
              <w:rPr>
                <w:rFonts w:ascii="Times New Roman" w:hAnsi="Times New Roman"/>
                <w:sz w:val="24"/>
                <w:szCs w:val="24"/>
              </w:rPr>
            </w:pPr>
            <w:r w:rsidRPr="00E013D8">
              <w:rPr>
                <w:rFonts w:ascii="Times New Roman" w:hAnsi="Times New Roman"/>
                <w:sz w:val="24"/>
                <w:szCs w:val="24"/>
              </w:rPr>
              <w:t>класс</w:t>
            </w:r>
          </w:p>
        </w:tc>
        <w:tc>
          <w:tcPr>
            <w:tcW w:w="28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386"/>
              <w:rPr>
                <w:rFonts w:ascii="Times New Roman" w:hAnsi="Times New Roman"/>
                <w:sz w:val="24"/>
                <w:szCs w:val="24"/>
              </w:rPr>
            </w:pPr>
            <w:r w:rsidRPr="00E013D8">
              <w:rPr>
                <w:rFonts w:ascii="Times New Roman" w:hAnsi="Times New Roman"/>
                <w:sz w:val="24"/>
                <w:szCs w:val="24"/>
              </w:rPr>
              <w:t>«Дети и</w:t>
            </w:r>
            <w:r w:rsidRPr="00E013D8">
              <w:rPr>
                <w:rFonts w:ascii="Times New Roman" w:hAnsi="Times New Roman"/>
                <w:spacing w:val="-1"/>
                <w:sz w:val="24"/>
                <w:szCs w:val="24"/>
              </w:rPr>
              <w:t xml:space="preserve"> </w:t>
            </w:r>
            <w:r w:rsidRPr="00E013D8">
              <w:rPr>
                <w:rFonts w:ascii="Times New Roman" w:hAnsi="Times New Roman"/>
                <w:sz w:val="24"/>
                <w:szCs w:val="24"/>
              </w:rPr>
              <w:t>компьютер»</w:t>
            </w:r>
          </w:p>
        </w:tc>
        <w:tc>
          <w:tcPr>
            <w:tcW w:w="3781"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340"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r>
      <w:tr w:rsidR="00A27B5E" w:rsidRPr="00E013D8" w:rsidTr="007237EB">
        <w:trPr>
          <w:trHeight w:hRule="exact" w:val="967"/>
        </w:trPr>
        <w:tc>
          <w:tcPr>
            <w:tcW w:w="10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right="185"/>
              <w:jc w:val="center"/>
              <w:rPr>
                <w:rFonts w:ascii="Times New Roman" w:hAnsi="Times New Roman"/>
                <w:sz w:val="24"/>
                <w:szCs w:val="24"/>
              </w:rPr>
            </w:pPr>
            <w:r w:rsidRPr="00E013D8">
              <w:rPr>
                <w:rFonts w:ascii="Times New Roman" w:eastAsia="Times New Roman"/>
                <w:sz w:val="24"/>
                <w:szCs w:val="24"/>
              </w:rPr>
              <w:t>3</w:t>
            </w:r>
          </w:p>
          <w:p w:rsidR="00A27B5E" w:rsidRPr="00E013D8" w:rsidRDefault="00A27B5E" w:rsidP="00E013D8">
            <w:pPr>
              <w:pStyle w:val="TableParagraph"/>
              <w:spacing w:before="1"/>
              <w:ind w:left="386"/>
              <w:rPr>
                <w:rFonts w:ascii="Times New Roman" w:hAnsi="Times New Roman"/>
                <w:sz w:val="24"/>
                <w:szCs w:val="24"/>
              </w:rPr>
            </w:pPr>
            <w:r w:rsidRPr="00E013D8">
              <w:rPr>
                <w:rFonts w:ascii="Times New Roman" w:hAnsi="Times New Roman"/>
                <w:sz w:val="24"/>
                <w:szCs w:val="24"/>
              </w:rPr>
              <w:t>класс</w:t>
            </w:r>
          </w:p>
        </w:tc>
        <w:tc>
          <w:tcPr>
            <w:tcW w:w="28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386" w:right="677"/>
              <w:rPr>
                <w:rFonts w:ascii="Times New Roman" w:hAnsi="Times New Roman"/>
                <w:sz w:val="24"/>
                <w:szCs w:val="24"/>
              </w:rPr>
            </w:pPr>
            <w:r w:rsidRPr="00E013D8">
              <w:rPr>
                <w:rFonts w:ascii="Times New Roman" w:hAnsi="Times New Roman"/>
                <w:sz w:val="24"/>
                <w:szCs w:val="24"/>
              </w:rPr>
              <w:t>«Секреты здоровья ребенка»</w:t>
            </w:r>
          </w:p>
        </w:tc>
        <w:tc>
          <w:tcPr>
            <w:tcW w:w="3781"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c>
          <w:tcPr>
            <w:tcW w:w="2340"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lang w:val="en-US"/>
              </w:rPr>
            </w:pPr>
          </w:p>
        </w:tc>
      </w:tr>
      <w:tr w:rsidR="00A27B5E" w:rsidRPr="00E013D8" w:rsidTr="00E013D8">
        <w:trPr>
          <w:trHeight w:hRule="exact" w:val="1701"/>
        </w:trPr>
        <w:tc>
          <w:tcPr>
            <w:tcW w:w="10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right="185"/>
              <w:jc w:val="center"/>
              <w:rPr>
                <w:rFonts w:ascii="Times New Roman" w:hAnsi="Times New Roman"/>
                <w:sz w:val="24"/>
                <w:szCs w:val="24"/>
              </w:rPr>
            </w:pPr>
            <w:r w:rsidRPr="00E013D8">
              <w:rPr>
                <w:rFonts w:ascii="Times New Roman" w:eastAsia="Times New Roman"/>
                <w:sz w:val="24"/>
                <w:szCs w:val="24"/>
              </w:rPr>
              <w:t>4</w:t>
            </w:r>
          </w:p>
          <w:p w:rsidR="00A27B5E" w:rsidRPr="00E013D8" w:rsidRDefault="00A27B5E" w:rsidP="00E013D8">
            <w:pPr>
              <w:pStyle w:val="TableParagraph"/>
              <w:spacing w:before="1"/>
              <w:ind w:left="386"/>
              <w:rPr>
                <w:rFonts w:ascii="Times New Roman" w:hAnsi="Times New Roman"/>
                <w:sz w:val="24"/>
                <w:szCs w:val="24"/>
              </w:rPr>
            </w:pPr>
            <w:r w:rsidRPr="00E013D8">
              <w:rPr>
                <w:rFonts w:ascii="Times New Roman" w:hAnsi="Times New Roman"/>
                <w:sz w:val="24"/>
                <w:szCs w:val="24"/>
              </w:rPr>
              <w:t>класс</w:t>
            </w:r>
          </w:p>
        </w:tc>
        <w:tc>
          <w:tcPr>
            <w:tcW w:w="28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386" w:right="288"/>
              <w:rPr>
                <w:rFonts w:ascii="Times New Roman" w:hAnsi="Times New Roman"/>
                <w:sz w:val="24"/>
                <w:szCs w:val="24"/>
                <w:lang w:val="ru-RU"/>
              </w:rPr>
            </w:pPr>
            <w:r w:rsidRPr="00E013D8">
              <w:rPr>
                <w:rFonts w:ascii="Times New Roman" w:hAnsi="Times New Roman"/>
                <w:sz w:val="24"/>
                <w:szCs w:val="24"/>
                <w:lang w:val="ru-RU"/>
              </w:rPr>
              <w:t>«Разговор на</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«трудную тему»</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(профилактика вредных привычек у младших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подростков)»</w:t>
            </w:r>
          </w:p>
        </w:tc>
        <w:tc>
          <w:tcPr>
            <w:tcW w:w="3781"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340"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r>
      <w:tr w:rsidR="00A27B5E" w:rsidRPr="00E013D8" w:rsidTr="007F25E5">
        <w:trPr>
          <w:trHeight w:hRule="exact" w:val="1982"/>
        </w:trPr>
        <w:tc>
          <w:tcPr>
            <w:tcW w:w="10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right="185"/>
              <w:jc w:val="center"/>
              <w:rPr>
                <w:rFonts w:ascii="Times New Roman" w:hAnsi="Times New Roman"/>
                <w:sz w:val="24"/>
                <w:szCs w:val="24"/>
              </w:rPr>
            </w:pPr>
            <w:r w:rsidRPr="00E013D8">
              <w:rPr>
                <w:rFonts w:ascii="Times New Roman" w:eastAsia="Times New Roman"/>
                <w:sz w:val="24"/>
                <w:szCs w:val="24"/>
              </w:rPr>
              <w:t>5</w:t>
            </w:r>
          </w:p>
          <w:p w:rsidR="00A27B5E" w:rsidRPr="00E013D8" w:rsidRDefault="00A27B5E" w:rsidP="00E013D8">
            <w:pPr>
              <w:pStyle w:val="TableParagraph"/>
              <w:spacing w:line="252" w:lineRule="exact"/>
              <w:ind w:left="386"/>
              <w:rPr>
                <w:rFonts w:ascii="Times New Roman" w:hAnsi="Times New Roman"/>
                <w:sz w:val="24"/>
                <w:szCs w:val="24"/>
              </w:rPr>
            </w:pPr>
            <w:r w:rsidRPr="00E013D8">
              <w:rPr>
                <w:rFonts w:ascii="Times New Roman" w:hAnsi="Times New Roman"/>
                <w:sz w:val="24"/>
                <w:szCs w:val="24"/>
              </w:rPr>
              <w:t>класс</w:t>
            </w:r>
          </w:p>
        </w:tc>
        <w:tc>
          <w:tcPr>
            <w:tcW w:w="28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386"/>
              <w:rPr>
                <w:rFonts w:ascii="Times New Roman" w:hAnsi="Times New Roman"/>
                <w:sz w:val="24"/>
                <w:szCs w:val="24"/>
                <w:lang w:val="ru-RU"/>
              </w:rPr>
            </w:pPr>
            <w:r w:rsidRPr="00E013D8">
              <w:rPr>
                <w:rFonts w:ascii="Times New Roman" w:hAnsi="Times New Roman"/>
                <w:sz w:val="24"/>
                <w:szCs w:val="24"/>
                <w:lang w:val="ru-RU"/>
              </w:rPr>
              <w:t>«Курение и статистика»</w:t>
            </w:r>
          </w:p>
          <w:p w:rsidR="00A27B5E" w:rsidRPr="00E013D8" w:rsidRDefault="00A27B5E" w:rsidP="00E013D8">
            <w:pPr>
              <w:pStyle w:val="TableParagraph"/>
              <w:spacing w:before="119"/>
              <w:ind w:left="386" w:right="373"/>
              <w:rPr>
                <w:rFonts w:ascii="Times New Roman" w:hAnsi="Times New Roman"/>
                <w:sz w:val="24"/>
                <w:szCs w:val="24"/>
                <w:lang w:val="ru-RU"/>
              </w:rPr>
            </w:pPr>
            <w:r w:rsidRPr="00E013D8">
              <w:rPr>
                <w:rFonts w:ascii="Times New Roman" w:hAnsi="Times New Roman"/>
                <w:sz w:val="24"/>
                <w:szCs w:val="24"/>
                <w:lang w:val="ru-RU"/>
              </w:rPr>
              <w:t>«Компьютер в</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жизни школьника»</w:t>
            </w:r>
          </w:p>
          <w:p w:rsidR="00A27B5E" w:rsidRPr="00E013D8" w:rsidRDefault="00A27B5E" w:rsidP="00E013D8">
            <w:pPr>
              <w:pStyle w:val="TableParagraph"/>
              <w:spacing w:before="119"/>
              <w:ind w:left="386" w:right="219"/>
              <w:rPr>
                <w:rFonts w:ascii="Times New Roman" w:hAnsi="Times New Roman"/>
                <w:sz w:val="24"/>
                <w:szCs w:val="24"/>
                <w:lang w:val="ru-RU"/>
              </w:rPr>
            </w:pPr>
            <w:r w:rsidRPr="00E013D8">
              <w:rPr>
                <w:rFonts w:ascii="Times New Roman" w:hAnsi="Times New Roman"/>
                <w:sz w:val="24"/>
                <w:szCs w:val="24"/>
                <w:lang w:val="ru-RU"/>
              </w:rPr>
              <w:t>"Здоровые привычки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здоровый образ</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жизни".</w:t>
            </w:r>
          </w:p>
        </w:tc>
        <w:tc>
          <w:tcPr>
            <w:tcW w:w="3781"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340"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r>
      <w:tr w:rsidR="00A27B5E" w:rsidRPr="00E013D8" w:rsidTr="007F25E5">
        <w:trPr>
          <w:trHeight w:hRule="exact" w:val="1839"/>
        </w:trPr>
        <w:tc>
          <w:tcPr>
            <w:tcW w:w="10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right="185"/>
              <w:jc w:val="center"/>
              <w:rPr>
                <w:rFonts w:ascii="Times New Roman" w:hAnsi="Times New Roman"/>
                <w:sz w:val="24"/>
                <w:szCs w:val="24"/>
              </w:rPr>
            </w:pPr>
            <w:r w:rsidRPr="00E013D8">
              <w:rPr>
                <w:rFonts w:ascii="Times New Roman" w:eastAsia="Times New Roman"/>
                <w:sz w:val="24"/>
                <w:szCs w:val="24"/>
              </w:rPr>
              <w:t>6</w:t>
            </w:r>
          </w:p>
          <w:p w:rsidR="00A27B5E" w:rsidRPr="00E013D8" w:rsidRDefault="00A27B5E" w:rsidP="00E013D8">
            <w:pPr>
              <w:pStyle w:val="TableParagraph"/>
              <w:spacing w:before="1"/>
              <w:ind w:left="386"/>
              <w:rPr>
                <w:rFonts w:ascii="Times New Roman" w:hAnsi="Times New Roman"/>
                <w:sz w:val="24"/>
                <w:szCs w:val="24"/>
              </w:rPr>
            </w:pPr>
            <w:r w:rsidRPr="00E013D8">
              <w:rPr>
                <w:rFonts w:ascii="Times New Roman" w:hAnsi="Times New Roman"/>
                <w:sz w:val="24"/>
                <w:szCs w:val="24"/>
              </w:rPr>
              <w:t>класс</w:t>
            </w:r>
          </w:p>
        </w:tc>
        <w:tc>
          <w:tcPr>
            <w:tcW w:w="28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386" w:right="103"/>
              <w:rPr>
                <w:rFonts w:ascii="Times New Roman" w:hAnsi="Times New Roman"/>
                <w:sz w:val="24"/>
                <w:szCs w:val="24"/>
                <w:lang w:val="ru-RU"/>
              </w:rPr>
            </w:pPr>
            <w:r w:rsidRPr="00E013D8">
              <w:rPr>
                <w:rFonts w:ascii="Times New Roman" w:hAnsi="Times New Roman"/>
                <w:sz w:val="24"/>
                <w:szCs w:val="24"/>
                <w:lang w:val="ru-RU"/>
              </w:rPr>
              <w:t>"Нецензурная брань -</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это тоже</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болезнь".</w:t>
            </w:r>
          </w:p>
          <w:p w:rsidR="00A27B5E" w:rsidRPr="00E013D8" w:rsidRDefault="00A27B5E" w:rsidP="00E013D8">
            <w:pPr>
              <w:pStyle w:val="TableParagraph"/>
              <w:spacing w:before="116"/>
              <w:ind w:left="386" w:right="583"/>
              <w:rPr>
                <w:rFonts w:ascii="Times New Roman" w:hAnsi="Times New Roman"/>
                <w:sz w:val="24"/>
                <w:szCs w:val="24"/>
                <w:lang w:val="ru-RU"/>
              </w:rPr>
            </w:pPr>
            <w:r w:rsidRPr="00E013D8">
              <w:rPr>
                <w:rFonts w:ascii="Times New Roman" w:hAnsi="Times New Roman"/>
                <w:sz w:val="24"/>
                <w:szCs w:val="24"/>
                <w:lang w:val="ru-RU"/>
              </w:rPr>
              <w:t>"Здоровье ребенка</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в руках</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взрослых",</w:t>
            </w:r>
          </w:p>
        </w:tc>
        <w:tc>
          <w:tcPr>
            <w:tcW w:w="3781"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340"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r>
      <w:tr w:rsidR="00A27B5E" w:rsidRPr="00E013D8" w:rsidTr="007F25E5">
        <w:trPr>
          <w:trHeight w:hRule="exact" w:val="2693"/>
        </w:trPr>
        <w:tc>
          <w:tcPr>
            <w:tcW w:w="10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right="185"/>
              <w:jc w:val="center"/>
              <w:rPr>
                <w:rFonts w:ascii="Times New Roman" w:hAnsi="Times New Roman"/>
                <w:sz w:val="24"/>
                <w:szCs w:val="24"/>
              </w:rPr>
            </w:pPr>
            <w:r w:rsidRPr="00E013D8">
              <w:rPr>
                <w:rFonts w:ascii="Times New Roman" w:eastAsia="Times New Roman"/>
                <w:sz w:val="24"/>
                <w:szCs w:val="24"/>
              </w:rPr>
              <w:t>7</w:t>
            </w:r>
          </w:p>
          <w:p w:rsidR="00A27B5E" w:rsidRPr="00E013D8" w:rsidRDefault="00A27B5E" w:rsidP="00E013D8">
            <w:pPr>
              <w:pStyle w:val="TableParagraph"/>
              <w:spacing w:line="252" w:lineRule="exact"/>
              <w:ind w:left="386"/>
              <w:rPr>
                <w:rFonts w:ascii="Times New Roman" w:hAnsi="Times New Roman"/>
                <w:sz w:val="24"/>
                <w:szCs w:val="24"/>
              </w:rPr>
            </w:pPr>
            <w:r w:rsidRPr="00E013D8">
              <w:rPr>
                <w:rFonts w:ascii="Times New Roman" w:hAnsi="Times New Roman"/>
                <w:sz w:val="24"/>
                <w:szCs w:val="24"/>
              </w:rPr>
              <w:t>класс</w:t>
            </w:r>
          </w:p>
        </w:tc>
        <w:tc>
          <w:tcPr>
            <w:tcW w:w="28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386" w:right="181"/>
              <w:rPr>
                <w:rFonts w:ascii="Times New Roman" w:hAnsi="Times New Roman"/>
                <w:sz w:val="24"/>
                <w:szCs w:val="24"/>
                <w:lang w:val="ru-RU"/>
              </w:rPr>
            </w:pPr>
            <w:r w:rsidRPr="00E013D8">
              <w:rPr>
                <w:rFonts w:ascii="Times New Roman" w:hAnsi="Times New Roman"/>
                <w:sz w:val="24"/>
                <w:szCs w:val="24"/>
                <w:lang w:val="ru-RU"/>
              </w:rPr>
              <w:t>«Агрессия еѐ причины</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и последствия»</w:t>
            </w:r>
          </w:p>
          <w:p w:rsidR="00A27B5E" w:rsidRPr="00E013D8" w:rsidRDefault="00A27B5E" w:rsidP="00E013D8">
            <w:pPr>
              <w:pStyle w:val="TableParagraph"/>
              <w:spacing w:before="121"/>
              <w:ind w:left="386" w:right="551"/>
              <w:rPr>
                <w:rFonts w:ascii="Times New Roman" w:hAnsi="Times New Roman"/>
                <w:sz w:val="24"/>
                <w:szCs w:val="24"/>
                <w:lang w:val="ru-RU"/>
              </w:rPr>
            </w:pPr>
            <w:r w:rsidRPr="00E013D8">
              <w:rPr>
                <w:rFonts w:ascii="Times New Roman" w:hAnsi="Times New Roman"/>
                <w:sz w:val="24"/>
                <w:szCs w:val="24"/>
                <w:lang w:val="ru-RU"/>
              </w:rPr>
              <w:t>"Алкоголизм,</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семья, дети".</w:t>
            </w:r>
          </w:p>
          <w:p w:rsidR="00A27B5E" w:rsidRPr="00E013D8" w:rsidRDefault="00A27B5E" w:rsidP="00E013D8">
            <w:pPr>
              <w:pStyle w:val="TableParagraph"/>
              <w:spacing w:before="121"/>
              <w:ind w:left="386" w:right="449"/>
              <w:rPr>
                <w:rFonts w:ascii="Times New Roman" w:hAnsi="Times New Roman"/>
                <w:sz w:val="24"/>
                <w:szCs w:val="24"/>
                <w:lang w:val="ru-RU"/>
              </w:rPr>
            </w:pPr>
            <w:r w:rsidRPr="00E013D8">
              <w:rPr>
                <w:rFonts w:ascii="Times New Roman" w:hAnsi="Times New Roman"/>
                <w:sz w:val="24"/>
                <w:szCs w:val="24"/>
                <w:lang w:val="ru-RU"/>
              </w:rPr>
              <w:t>"Наркотики в</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зеркале статистики",</w:t>
            </w:r>
          </w:p>
        </w:tc>
        <w:tc>
          <w:tcPr>
            <w:tcW w:w="3781"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340"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r>
      <w:tr w:rsidR="00A27B5E" w:rsidRPr="00E013D8" w:rsidTr="00E013D8">
        <w:trPr>
          <w:trHeight w:hRule="exact" w:val="1397"/>
        </w:trPr>
        <w:tc>
          <w:tcPr>
            <w:tcW w:w="10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right="185"/>
              <w:jc w:val="center"/>
              <w:rPr>
                <w:rFonts w:ascii="Times New Roman" w:hAnsi="Times New Roman"/>
                <w:sz w:val="24"/>
                <w:szCs w:val="24"/>
              </w:rPr>
            </w:pPr>
            <w:r w:rsidRPr="00E013D8">
              <w:rPr>
                <w:rFonts w:ascii="Times New Roman" w:eastAsia="Times New Roman"/>
                <w:sz w:val="24"/>
                <w:szCs w:val="24"/>
              </w:rPr>
              <w:t>8</w:t>
            </w:r>
          </w:p>
          <w:p w:rsidR="00A27B5E" w:rsidRPr="00E013D8" w:rsidRDefault="00A27B5E" w:rsidP="00E013D8">
            <w:pPr>
              <w:pStyle w:val="TableParagraph"/>
              <w:spacing w:line="252" w:lineRule="exact"/>
              <w:ind w:left="386"/>
              <w:rPr>
                <w:rFonts w:ascii="Times New Roman" w:hAnsi="Times New Roman"/>
                <w:sz w:val="24"/>
                <w:szCs w:val="24"/>
              </w:rPr>
            </w:pPr>
            <w:r w:rsidRPr="00E013D8">
              <w:rPr>
                <w:rFonts w:ascii="Times New Roman" w:hAnsi="Times New Roman"/>
                <w:sz w:val="24"/>
                <w:szCs w:val="24"/>
              </w:rPr>
              <w:t>класс</w:t>
            </w:r>
          </w:p>
        </w:tc>
        <w:tc>
          <w:tcPr>
            <w:tcW w:w="28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386" w:right="219"/>
              <w:rPr>
                <w:rFonts w:ascii="Times New Roman" w:hAnsi="Times New Roman"/>
                <w:sz w:val="24"/>
                <w:szCs w:val="24"/>
                <w:lang w:val="ru-RU"/>
              </w:rPr>
            </w:pPr>
            <w:r w:rsidRPr="00E013D8">
              <w:rPr>
                <w:rFonts w:ascii="Times New Roman" w:hAnsi="Times New Roman"/>
                <w:sz w:val="24"/>
                <w:szCs w:val="24"/>
                <w:lang w:val="ru-RU"/>
              </w:rPr>
              <w:t>"Особенности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влияния никотина и</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других токсических веществ</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на развитие</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организма человека".</w:t>
            </w:r>
          </w:p>
        </w:tc>
        <w:tc>
          <w:tcPr>
            <w:tcW w:w="3781"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340" w:type="dxa"/>
            <w:vMerge/>
            <w:tcBorders>
              <w:left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r>
      <w:tr w:rsidR="00A27B5E" w:rsidRPr="00E013D8" w:rsidTr="00E013D8">
        <w:trPr>
          <w:trHeight w:hRule="exact" w:val="1166"/>
        </w:trPr>
        <w:tc>
          <w:tcPr>
            <w:tcW w:w="108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6" w:lineRule="exact"/>
              <w:ind w:right="185"/>
              <w:jc w:val="center"/>
              <w:rPr>
                <w:rFonts w:ascii="Times New Roman" w:hAnsi="Times New Roman"/>
                <w:sz w:val="24"/>
                <w:szCs w:val="24"/>
              </w:rPr>
            </w:pPr>
            <w:r w:rsidRPr="00E013D8">
              <w:rPr>
                <w:rFonts w:ascii="Times New Roman" w:eastAsia="Times New Roman"/>
                <w:sz w:val="24"/>
                <w:szCs w:val="24"/>
              </w:rPr>
              <w:t>9</w:t>
            </w:r>
          </w:p>
          <w:p w:rsidR="00A27B5E" w:rsidRPr="00E013D8" w:rsidRDefault="00A27B5E" w:rsidP="00E013D8">
            <w:pPr>
              <w:pStyle w:val="TableParagraph"/>
              <w:spacing w:line="252" w:lineRule="exact"/>
              <w:ind w:left="386"/>
              <w:rPr>
                <w:rFonts w:ascii="Times New Roman" w:hAnsi="Times New Roman"/>
                <w:sz w:val="24"/>
                <w:szCs w:val="24"/>
              </w:rPr>
            </w:pPr>
            <w:r w:rsidRPr="00E013D8">
              <w:rPr>
                <w:rFonts w:ascii="Times New Roman" w:hAnsi="Times New Roman"/>
                <w:sz w:val="24"/>
                <w:szCs w:val="24"/>
              </w:rPr>
              <w:t>класс</w:t>
            </w:r>
          </w:p>
        </w:tc>
        <w:tc>
          <w:tcPr>
            <w:tcW w:w="288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352" w:lineRule="auto"/>
              <w:ind w:left="386" w:right="206"/>
              <w:rPr>
                <w:rFonts w:ascii="Times New Roman" w:hAnsi="Times New Roman"/>
                <w:sz w:val="24"/>
                <w:szCs w:val="24"/>
                <w:lang w:val="ru-RU"/>
              </w:rPr>
            </w:pPr>
            <w:r w:rsidRPr="00E013D8">
              <w:rPr>
                <w:rFonts w:ascii="Times New Roman" w:hAnsi="Times New Roman"/>
                <w:sz w:val="24"/>
                <w:szCs w:val="24"/>
                <w:lang w:val="ru-RU"/>
              </w:rPr>
              <w:t>"О</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ВИЧ-инфекции". "Экзамены без</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стресса".</w:t>
            </w:r>
          </w:p>
        </w:tc>
        <w:tc>
          <w:tcPr>
            <w:tcW w:w="3781" w:type="dxa"/>
            <w:vMerge/>
            <w:tcBorders>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c>
          <w:tcPr>
            <w:tcW w:w="2340" w:type="dxa"/>
            <w:vMerge/>
            <w:tcBorders>
              <w:left w:val="single" w:sz="4" w:space="0" w:color="000000"/>
              <w:bottom w:val="single" w:sz="4" w:space="0" w:color="000000"/>
              <w:right w:val="single" w:sz="4" w:space="0" w:color="000000"/>
            </w:tcBorders>
          </w:tcPr>
          <w:p w:rsidR="00A27B5E" w:rsidRPr="00E013D8" w:rsidRDefault="00A27B5E" w:rsidP="00E013D8">
            <w:pPr>
              <w:widowControl w:val="0"/>
              <w:spacing w:after="0" w:line="240" w:lineRule="auto"/>
              <w:rPr>
                <w:sz w:val="24"/>
                <w:szCs w:val="24"/>
              </w:rPr>
            </w:pPr>
          </w:p>
        </w:tc>
      </w:tr>
    </w:tbl>
    <w:p w:rsidR="00A27B5E" w:rsidRPr="0027424F" w:rsidRDefault="00A27B5E" w:rsidP="0027424F">
      <w:pPr>
        <w:spacing w:before="51"/>
        <w:ind w:left="117"/>
        <w:rPr>
          <w:rFonts w:ascii="Times New Roman" w:hAnsi="Times New Roman"/>
          <w:sz w:val="24"/>
          <w:szCs w:val="24"/>
        </w:rPr>
      </w:pPr>
      <w:r w:rsidRPr="003E14F7">
        <w:rPr>
          <w:rFonts w:ascii="Times New Roman" w:hAnsi="Times New Roman"/>
          <w:b/>
          <w:sz w:val="24"/>
          <w:szCs w:val="24"/>
        </w:rPr>
        <w:t>ОЖИДАЕМЫЙ</w:t>
      </w:r>
      <w:r w:rsidRPr="003E14F7">
        <w:rPr>
          <w:rFonts w:ascii="Times New Roman" w:hAnsi="Times New Roman"/>
          <w:b/>
          <w:spacing w:val="-3"/>
          <w:sz w:val="24"/>
          <w:szCs w:val="24"/>
        </w:rPr>
        <w:t xml:space="preserve"> </w:t>
      </w:r>
      <w:r w:rsidRPr="003E14F7">
        <w:rPr>
          <w:rFonts w:ascii="Times New Roman" w:hAnsi="Times New Roman"/>
          <w:b/>
          <w:sz w:val="24"/>
          <w:szCs w:val="24"/>
        </w:rPr>
        <w:t>РЕЗУЛЬТАТ</w:t>
      </w:r>
    </w:p>
    <w:tbl>
      <w:tblPr>
        <w:tblW w:w="0" w:type="auto"/>
        <w:tblInd w:w="293" w:type="dxa"/>
        <w:tblLayout w:type="fixed"/>
        <w:tblCellMar>
          <w:left w:w="0" w:type="dxa"/>
          <w:right w:w="0" w:type="dxa"/>
        </w:tblCellMar>
        <w:tblLook w:val="01E0"/>
      </w:tblPr>
      <w:tblGrid>
        <w:gridCol w:w="4357"/>
        <w:gridCol w:w="5295"/>
      </w:tblGrid>
      <w:tr w:rsidR="00A27B5E" w:rsidRPr="00E013D8" w:rsidTr="00E013D8">
        <w:trPr>
          <w:trHeight w:hRule="exact" w:val="264"/>
        </w:trPr>
        <w:tc>
          <w:tcPr>
            <w:tcW w:w="4357"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103"/>
              <w:rPr>
                <w:rFonts w:ascii="Times New Roman" w:hAnsi="Times New Roman"/>
                <w:sz w:val="24"/>
                <w:szCs w:val="24"/>
              </w:rPr>
            </w:pPr>
            <w:r w:rsidRPr="00E013D8">
              <w:rPr>
                <w:rFonts w:ascii="Times New Roman" w:hAnsi="Times New Roman"/>
                <w:b/>
                <w:i/>
                <w:sz w:val="24"/>
                <w:szCs w:val="24"/>
              </w:rPr>
              <w:t>Что изменится</w:t>
            </w:r>
          </w:p>
        </w:tc>
        <w:tc>
          <w:tcPr>
            <w:tcW w:w="5295"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before="1"/>
              <w:ind w:left="103"/>
              <w:rPr>
                <w:rFonts w:ascii="Times New Roman" w:hAnsi="Times New Roman"/>
                <w:sz w:val="24"/>
                <w:szCs w:val="24"/>
              </w:rPr>
            </w:pPr>
            <w:r w:rsidRPr="00E013D8">
              <w:rPr>
                <w:rFonts w:ascii="Times New Roman" w:hAnsi="Times New Roman"/>
                <w:b/>
                <w:i/>
                <w:sz w:val="24"/>
                <w:szCs w:val="24"/>
              </w:rPr>
              <w:t>Каким образом фиксируем,</w:t>
            </w:r>
            <w:r w:rsidRPr="00E013D8">
              <w:rPr>
                <w:rFonts w:ascii="Times New Roman" w:hAnsi="Times New Roman"/>
                <w:b/>
                <w:i/>
                <w:spacing w:val="-1"/>
                <w:sz w:val="24"/>
                <w:szCs w:val="24"/>
              </w:rPr>
              <w:t xml:space="preserve"> </w:t>
            </w:r>
            <w:r w:rsidRPr="00E013D8">
              <w:rPr>
                <w:rFonts w:ascii="Times New Roman" w:hAnsi="Times New Roman"/>
                <w:b/>
                <w:i/>
                <w:sz w:val="24"/>
                <w:szCs w:val="24"/>
              </w:rPr>
              <w:t>замеряем</w:t>
            </w:r>
          </w:p>
        </w:tc>
      </w:tr>
      <w:tr w:rsidR="00A27B5E" w:rsidRPr="00E013D8" w:rsidTr="00E013D8">
        <w:trPr>
          <w:trHeight w:hRule="exact" w:val="4966"/>
        </w:trPr>
        <w:tc>
          <w:tcPr>
            <w:tcW w:w="4357"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180"/>
              </w:numPr>
              <w:tabs>
                <w:tab w:val="left" w:pos="519"/>
              </w:tabs>
              <w:ind w:right="101" w:firstLine="0"/>
              <w:jc w:val="both"/>
              <w:rPr>
                <w:rFonts w:ascii="Times New Roman" w:hAnsi="Times New Roman"/>
                <w:sz w:val="24"/>
                <w:szCs w:val="24"/>
                <w:lang w:val="ru-RU"/>
              </w:rPr>
            </w:pPr>
            <w:r w:rsidRPr="00E013D8">
              <w:rPr>
                <w:rFonts w:ascii="Times New Roman" w:hAnsi="Times New Roman"/>
                <w:sz w:val="24"/>
                <w:szCs w:val="24"/>
                <w:lang w:val="ru-RU"/>
              </w:rPr>
              <w:t>стабильность показателей</w:t>
            </w:r>
            <w:r w:rsidRPr="00E013D8">
              <w:rPr>
                <w:rFonts w:ascii="Times New Roman" w:hAnsi="Times New Roman"/>
                <w:spacing w:val="32"/>
                <w:sz w:val="24"/>
                <w:szCs w:val="24"/>
                <w:lang w:val="ru-RU"/>
              </w:rPr>
              <w:t xml:space="preserve"> </w:t>
            </w:r>
            <w:r w:rsidRPr="00E013D8">
              <w:rPr>
                <w:rFonts w:ascii="Times New Roman" w:hAnsi="Times New Roman"/>
                <w:sz w:val="24"/>
                <w:szCs w:val="24"/>
                <w:lang w:val="ru-RU"/>
              </w:rPr>
              <w:t>физического и психического здоровья</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детей;</w:t>
            </w:r>
          </w:p>
          <w:p w:rsidR="00A27B5E" w:rsidRPr="00E013D8" w:rsidRDefault="00A27B5E" w:rsidP="00375C12">
            <w:pPr>
              <w:pStyle w:val="TableParagraph"/>
              <w:numPr>
                <w:ilvl w:val="0"/>
                <w:numId w:val="180"/>
              </w:numPr>
              <w:tabs>
                <w:tab w:val="left" w:pos="464"/>
              </w:tabs>
              <w:ind w:right="103" w:firstLine="0"/>
              <w:jc w:val="both"/>
              <w:rPr>
                <w:rFonts w:ascii="Times New Roman" w:hAnsi="Times New Roman"/>
                <w:sz w:val="24"/>
                <w:szCs w:val="24"/>
                <w:lang w:val="ru-RU"/>
              </w:rPr>
            </w:pPr>
            <w:r w:rsidRPr="00E013D8">
              <w:rPr>
                <w:rFonts w:ascii="Times New Roman" w:hAnsi="Times New Roman"/>
                <w:sz w:val="24"/>
                <w:szCs w:val="24"/>
                <w:lang w:val="ru-RU"/>
              </w:rPr>
              <w:t>сокращение количества</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уроков, пропущенных по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болезни;</w:t>
            </w:r>
          </w:p>
          <w:p w:rsidR="00A27B5E" w:rsidRPr="00E013D8" w:rsidRDefault="00A27B5E" w:rsidP="00375C12">
            <w:pPr>
              <w:pStyle w:val="TableParagraph"/>
              <w:numPr>
                <w:ilvl w:val="0"/>
                <w:numId w:val="180"/>
              </w:numPr>
              <w:tabs>
                <w:tab w:val="left" w:pos="464"/>
              </w:tabs>
              <w:ind w:right="103" w:firstLine="0"/>
              <w:jc w:val="both"/>
              <w:rPr>
                <w:rFonts w:ascii="Times New Roman" w:hAnsi="Times New Roman"/>
                <w:sz w:val="24"/>
                <w:szCs w:val="24"/>
                <w:lang w:val="ru-RU"/>
              </w:rPr>
            </w:pPr>
            <w:r w:rsidRPr="00E013D8">
              <w:rPr>
                <w:rFonts w:ascii="Times New Roman" w:hAnsi="Times New Roman"/>
                <w:sz w:val="24"/>
                <w:szCs w:val="24"/>
                <w:lang w:val="ru-RU"/>
              </w:rPr>
              <w:t>активизация интереса детей к</w:t>
            </w:r>
            <w:r w:rsidRPr="00E013D8">
              <w:rPr>
                <w:rFonts w:ascii="Times New Roman" w:hAnsi="Times New Roman"/>
                <w:spacing w:val="14"/>
                <w:sz w:val="24"/>
                <w:szCs w:val="24"/>
                <w:lang w:val="ru-RU"/>
              </w:rPr>
              <w:t xml:space="preserve"> </w:t>
            </w:r>
            <w:r w:rsidRPr="00E013D8">
              <w:rPr>
                <w:rFonts w:ascii="Times New Roman" w:hAnsi="Times New Roman"/>
                <w:sz w:val="24"/>
                <w:szCs w:val="24"/>
                <w:lang w:val="ru-RU"/>
              </w:rPr>
              <w:t>занятиям физической</w:t>
            </w:r>
            <w:r w:rsidRPr="00E013D8">
              <w:rPr>
                <w:rFonts w:ascii="Times New Roman" w:hAnsi="Times New Roman"/>
                <w:spacing w:val="-4"/>
                <w:sz w:val="24"/>
                <w:szCs w:val="24"/>
                <w:lang w:val="ru-RU"/>
              </w:rPr>
              <w:t xml:space="preserve"> </w:t>
            </w:r>
            <w:r w:rsidRPr="00E013D8">
              <w:rPr>
                <w:rFonts w:ascii="Times New Roman" w:hAnsi="Times New Roman"/>
                <w:sz w:val="24"/>
                <w:szCs w:val="24"/>
                <w:lang w:val="ru-RU"/>
              </w:rPr>
              <w:t>культурой;</w:t>
            </w:r>
          </w:p>
          <w:p w:rsidR="00A27B5E" w:rsidRPr="00E013D8" w:rsidRDefault="00A27B5E" w:rsidP="00375C12">
            <w:pPr>
              <w:pStyle w:val="TableParagraph"/>
              <w:numPr>
                <w:ilvl w:val="0"/>
                <w:numId w:val="180"/>
              </w:numPr>
              <w:tabs>
                <w:tab w:val="left" w:pos="464"/>
              </w:tabs>
              <w:ind w:right="100" w:firstLine="0"/>
              <w:jc w:val="both"/>
              <w:rPr>
                <w:rFonts w:ascii="Times New Roman" w:hAnsi="Times New Roman"/>
                <w:sz w:val="24"/>
                <w:szCs w:val="24"/>
                <w:lang w:val="ru-RU"/>
              </w:rPr>
            </w:pPr>
            <w:r w:rsidRPr="00E013D8">
              <w:rPr>
                <w:rFonts w:ascii="Times New Roman" w:hAnsi="Times New Roman"/>
                <w:sz w:val="24"/>
                <w:szCs w:val="24"/>
                <w:lang w:val="ru-RU"/>
              </w:rPr>
              <w:t>рост числа учащихся, занимающихся</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в спортивных секциях, кружках</w:t>
            </w:r>
            <w:r w:rsidRPr="00E013D8">
              <w:rPr>
                <w:rFonts w:ascii="Times New Roman" w:hAnsi="Times New Roman"/>
                <w:spacing w:val="24"/>
                <w:sz w:val="24"/>
                <w:szCs w:val="24"/>
                <w:lang w:val="ru-RU"/>
              </w:rPr>
              <w:t xml:space="preserve"> </w:t>
            </w:r>
            <w:r w:rsidRPr="00E013D8">
              <w:rPr>
                <w:rFonts w:ascii="Times New Roman" w:hAnsi="Times New Roman"/>
                <w:sz w:val="24"/>
                <w:szCs w:val="24"/>
                <w:lang w:val="ru-RU"/>
              </w:rPr>
              <w:t>по интересам;</w:t>
            </w:r>
          </w:p>
          <w:p w:rsidR="00A27B5E" w:rsidRPr="00E013D8" w:rsidRDefault="00A27B5E" w:rsidP="00375C12">
            <w:pPr>
              <w:pStyle w:val="TableParagraph"/>
              <w:numPr>
                <w:ilvl w:val="0"/>
                <w:numId w:val="180"/>
              </w:numPr>
              <w:tabs>
                <w:tab w:val="left" w:pos="464"/>
              </w:tabs>
              <w:ind w:right="100" w:firstLine="0"/>
              <w:jc w:val="both"/>
              <w:rPr>
                <w:rFonts w:ascii="Times New Roman" w:hAnsi="Times New Roman"/>
                <w:sz w:val="24"/>
                <w:szCs w:val="24"/>
                <w:lang w:val="ru-RU"/>
              </w:rPr>
            </w:pPr>
            <w:r w:rsidRPr="00E013D8">
              <w:rPr>
                <w:rFonts w:ascii="Times New Roman" w:hAnsi="Times New Roman"/>
                <w:sz w:val="24"/>
                <w:szCs w:val="24"/>
                <w:lang w:val="ru-RU"/>
              </w:rPr>
              <w:t>высокий уровень сплочения</w:t>
            </w:r>
            <w:r w:rsidRPr="00E013D8">
              <w:rPr>
                <w:rFonts w:ascii="Times New Roman" w:hAnsi="Times New Roman"/>
                <w:spacing w:val="38"/>
                <w:sz w:val="24"/>
                <w:szCs w:val="24"/>
                <w:lang w:val="ru-RU"/>
              </w:rPr>
              <w:t xml:space="preserve"> </w:t>
            </w:r>
            <w:r w:rsidRPr="00E013D8">
              <w:rPr>
                <w:rFonts w:ascii="Times New Roman" w:hAnsi="Times New Roman"/>
                <w:sz w:val="24"/>
                <w:szCs w:val="24"/>
                <w:lang w:val="ru-RU"/>
              </w:rPr>
              <w:t>детского коллектива;</w:t>
            </w:r>
          </w:p>
          <w:p w:rsidR="00A27B5E" w:rsidRPr="00E013D8" w:rsidRDefault="00A27B5E" w:rsidP="00375C12">
            <w:pPr>
              <w:pStyle w:val="TableParagraph"/>
              <w:numPr>
                <w:ilvl w:val="0"/>
                <w:numId w:val="180"/>
              </w:numPr>
              <w:tabs>
                <w:tab w:val="left" w:pos="464"/>
              </w:tabs>
              <w:ind w:right="102" w:firstLine="0"/>
              <w:jc w:val="both"/>
              <w:rPr>
                <w:rFonts w:ascii="Times New Roman" w:hAnsi="Times New Roman"/>
                <w:sz w:val="24"/>
                <w:szCs w:val="24"/>
                <w:lang w:val="ru-RU"/>
              </w:rPr>
            </w:pPr>
            <w:r w:rsidRPr="00E013D8">
              <w:rPr>
                <w:rFonts w:ascii="Times New Roman" w:hAnsi="Times New Roman"/>
                <w:sz w:val="24"/>
                <w:szCs w:val="24"/>
                <w:lang w:val="ru-RU"/>
              </w:rPr>
              <w:t>активное участие родителей в</w:t>
            </w:r>
            <w:r w:rsidRPr="00E013D8">
              <w:rPr>
                <w:rFonts w:ascii="Times New Roman" w:hAnsi="Times New Roman"/>
                <w:spacing w:val="44"/>
                <w:sz w:val="24"/>
                <w:szCs w:val="24"/>
                <w:lang w:val="ru-RU"/>
              </w:rPr>
              <w:t xml:space="preserve"> </w:t>
            </w:r>
            <w:r w:rsidRPr="00E013D8">
              <w:rPr>
                <w:rFonts w:ascii="Times New Roman" w:hAnsi="Times New Roman"/>
                <w:sz w:val="24"/>
                <w:szCs w:val="24"/>
                <w:lang w:val="ru-RU"/>
              </w:rPr>
              <w:t>делах класса;</w:t>
            </w:r>
          </w:p>
          <w:p w:rsidR="00A27B5E" w:rsidRPr="00E013D8" w:rsidRDefault="00A27B5E" w:rsidP="00375C12">
            <w:pPr>
              <w:pStyle w:val="TableParagraph"/>
              <w:numPr>
                <w:ilvl w:val="0"/>
                <w:numId w:val="180"/>
              </w:numPr>
              <w:tabs>
                <w:tab w:val="left" w:pos="464"/>
              </w:tabs>
              <w:ind w:right="100" w:firstLine="0"/>
              <w:jc w:val="both"/>
              <w:rPr>
                <w:rFonts w:ascii="Times New Roman" w:hAnsi="Times New Roman"/>
                <w:sz w:val="24"/>
                <w:szCs w:val="24"/>
                <w:lang w:val="ru-RU"/>
              </w:rPr>
            </w:pPr>
            <w:r w:rsidRPr="00E013D8">
              <w:rPr>
                <w:rFonts w:ascii="Times New Roman" w:hAnsi="Times New Roman"/>
                <w:sz w:val="24"/>
                <w:szCs w:val="24"/>
                <w:lang w:val="ru-RU"/>
              </w:rPr>
              <w:t>способность выпускника</w:t>
            </w:r>
            <w:r w:rsidRPr="00E013D8">
              <w:rPr>
                <w:rFonts w:ascii="Times New Roman" w:hAnsi="Times New Roman"/>
                <w:spacing w:val="16"/>
                <w:sz w:val="24"/>
                <w:szCs w:val="24"/>
                <w:lang w:val="ru-RU"/>
              </w:rPr>
              <w:t xml:space="preserve"> </w:t>
            </w:r>
            <w:r w:rsidRPr="00E013D8">
              <w:rPr>
                <w:rFonts w:ascii="Times New Roman" w:hAnsi="Times New Roman"/>
                <w:sz w:val="24"/>
                <w:szCs w:val="24"/>
                <w:lang w:val="ru-RU"/>
              </w:rPr>
              <w:t>школы соблюдать правила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ЗОЖ.</w:t>
            </w:r>
          </w:p>
        </w:tc>
        <w:tc>
          <w:tcPr>
            <w:tcW w:w="5295" w:type="dxa"/>
            <w:tcBorders>
              <w:top w:val="single" w:sz="4" w:space="0" w:color="000000"/>
              <w:left w:val="single" w:sz="4" w:space="0" w:color="000000"/>
              <w:bottom w:val="single" w:sz="4" w:space="0" w:color="000000"/>
              <w:right w:val="single" w:sz="4" w:space="0" w:color="000000"/>
            </w:tcBorders>
          </w:tcPr>
          <w:p w:rsidR="00A27B5E" w:rsidRPr="00E013D8" w:rsidRDefault="00A27B5E" w:rsidP="00375C12">
            <w:pPr>
              <w:pStyle w:val="TableParagraph"/>
              <w:numPr>
                <w:ilvl w:val="0"/>
                <w:numId w:val="179"/>
              </w:numPr>
              <w:tabs>
                <w:tab w:val="left" w:pos="296"/>
              </w:tabs>
              <w:ind w:right="101"/>
              <w:jc w:val="both"/>
              <w:rPr>
                <w:rFonts w:ascii="Times New Roman" w:hAnsi="Times New Roman"/>
                <w:sz w:val="24"/>
                <w:szCs w:val="24"/>
                <w:lang w:val="ru-RU"/>
              </w:rPr>
            </w:pPr>
            <w:r w:rsidRPr="00E013D8">
              <w:rPr>
                <w:rFonts w:ascii="Times New Roman" w:hAnsi="Times New Roman"/>
                <w:sz w:val="24"/>
                <w:szCs w:val="24"/>
                <w:lang w:val="ru-RU"/>
              </w:rPr>
              <w:t>мониторинг по физической</w:t>
            </w:r>
            <w:r w:rsidRPr="00E013D8">
              <w:rPr>
                <w:rFonts w:ascii="Times New Roman" w:hAnsi="Times New Roman"/>
                <w:spacing w:val="38"/>
                <w:sz w:val="24"/>
                <w:szCs w:val="24"/>
                <w:lang w:val="ru-RU"/>
              </w:rPr>
              <w:t xml:space="preserve"> </w:t>
            </w:r>
            <w:r w:rsidRPr="00E013D8">
              <w:rPr>
                <w:rFonts w:ascii="Times New Roman" w:hAnsi="Times New Roman"/>
                <w:sz w:val="24"/>
                <w:szCs w:val="24"/>
                <w:lang w:val="ru-RU"/>
              </w:rPr>
              <w:t>культуре, микропрактикум «Мой класс» Л. А.</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Байковой, Опросник Басса-Дарки (</w:t>
            </w:r>
            <w:r w:rsidRPr="00E013D8">
              <w:rPr>
                <w:rFonts w:ascii="Times New Roman" w:hAnsi="Times New Roman"/>
                <w:sz w:val="24"/>
                <w:szCs w:val="24"/>
              </w:rPr>
              <w:t>Buss</w:t>
            </w:r>
            <w:r w:rsidRPr="00E013D8">
              <w:rPr>
                <w:rFonts w:ascii="Times New Roman" w:hAnsi="Times New Roman"/>
                <w:sz w:val="24"/>
                <w:szCs w:val="24"/>
                <w:lang w:val="ru-RU"/>
              </w:rPr>
              <w:t>-</w:t>
            </w:r>
            <w:r w:rsidRPr="00E013D8">
              <w:rPr>
                <w:rFonts w:ascii="Times New Roman" w:hAnsi="Times New Roman"/>
                <w:sz w:val="24"/>
                <w:szCs w:val="24"/>
              </w:rPr>
              <w:t>Durkey</w:t>
            </w:r>
            <w:r w:rsidRPr="00E013D8">
              <w:rPr>
                <w:rFonts w:ascii="Times New Roman" w:hAnsi="Times New Roman"/>
                <w:spacing w:val="53"/>
                <w:sz w:val="24"/>
                <w:szCs w:val="24"/>
                <w:lang w:val="ru-RU"/>
              </w:rPr>
              <w:t xml:space="preserve"> </w:t>
            </w:r>
            <w:r w:rsidRPr="00E013D8">
              <w:rPr>
                <w:rFonts w:ascii="Times New Roman" w:hAnsi="Times New Roman"/>
                <w:sz w:val="24"/>
                <w:szCs w:val="24"/>
              </w:rPr>
              <w:t>Inventory</w:t>
            </w:r>
            <w:r w:rsidRPr="00E013D8">
              <w:rPr>
                <w:rFonts w:ascii="Times New Roman" w:hAnsi="Times New Roman"/>
                <w:sz w:val="24"/>
                <w:szCs w:val="24"/>
                <w:lang w:val="ru-RU"/>
              </w:rPr>
              <w:t>) разработан А. Басс и А.</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Дарки</w:t>
            </w:r>
          </w:p>
          <w:p w:rsidR="00A27B5E" w:rsidRPr="00E013D8" w:rsidRDefault="00A27B5E" w:rsidP="00375C12">
            <w:pPr>
              <w:pStyle w:val="TableParagraph"/>
              <w:numPr>
                <w:ilvl w:val="0"/>
                <w:numId w:val="179"/>
              </w:numPr>
              <w:tabs>
                <w:tab w:val="left" w:pos="296"/>
              </w:tabs>
              <w:spacing w:before="1"/>
              <w:ind w:right="100"/>
              <w:jc w:val="both"/>
              <w:rPr>
                <w:rFonts w:ascii="Times New Roman" w:hAnsi="Times New Roman"/>
                <w:sz w:val="24"/>
                <w:szCs w:val="24"/>
                <w:lang w:val="ru-RU"/>
              </w:rPr>
            </w:pPr>
            <w:r w:rsidRPr="00E013D8">
              <w:rPr>
                <w:rFonts w:ascii="Times New Roman" w:hAnsi="Times New Roman"/>
                <w:sz w:val="24"/>
                <w:szCs w:val="24"/>
                <w:lang w:val="ru-RU"/>
              </w:rPr>
              <w:t>мониторинг заболеваемости учащихся по</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 xml:space="preserve">классам (сводная ведомость посещаемости по четвертям </w:t>
            </w:r>
            <w:r w:rsidRPr="00E013D8">
              <w:rPr>
                <w:rFonts w:ascii="Times New Roman" w:hAnsi="Times New Roman"/>
                <w:spacing w:val="13"/>
                <w:sz w:val="24"/>
                <w:szCs w:val="24"/>
                <w:lang w:val="ru-RU"/>
              </w:rPr>
              <w:t xml:space="preserve"> </w:t>
            </w:r>
            <w:r w:rsidRPr="00E013D8">
              <w:rPr>
                <w:rFonts w:ascii="Times New Roman" w:hAnsi="Times New Roman"/>
                <w:sz w:val="24"/>
                <w:szCs w:val="24"/>
                <w:lang w:val="ru-RU"/>
              </w:rPr>
              <w:t>и за год)</w:t>
            </w:r>
          </w:p>
          <w:p w:rsidR="00A27B5E" w:rsidRPr="00E013D8" w:rsidRDefault="00A27B5E" w:rsidP="00375C12">
            <w:pPr>
              <w:pStyle w:val="TableParagraph"/>
              <w:numPr>
                <w:ilvl w:val="0"/>
                <w:numId w:val="179"/>
              </w:numPr>
              <w:tabs>
                <w:tab w:val="left" w:pos="296"/>
              </w:tabs>
              <w:ind w:right="100"/>
              <w:jc w:val="both"/>
              <w:rPr>
                <w:rFonts w:ascii="Times New Roman" w:hAnsi="Times New Roman"/>
                <w:sz w:val="24"/>
                <w:szCs w:val="24"/>
              </w:rPr>
            </w:pPr>
            <w:r w:rsidRPr="00E013D8">
              <w:rPr>
                <w:rFonts w:ascii="Times New Roman" w:hAnsi="Times New Roman"/>
                <w:sz w:val="24"/>
                <w:szCs w:val="24"/>
              </w:rPr>
              <w:t>посещаемость обучающимися</w:t>
            </w:r>
            <w:r w:rsidRPr="00E013D8">
              <w:rPr>
                <w:rFonts w:ascii="Times New Roman" w:hAnsi="Times New Roman"/>
                <w:spacing w:val="40"/>
                <w:sz w:val="24"/>
                <w:szCs w:val="24"/>
              </w:rPr>
              <w:t xml:space="preserve"> </w:t>
            </w:r>
            <w:r w:rsidRPr="00E013D8">
              <w:rPr>
                <w:rFonts w:ascii="Times New Roman" w:hAnsi="Times New Roman"/>
                <w:sz w:val="24"/>
                <w:szCs w:val="24"/>
              </w:rPr>
              <w:t>спортивных мероприятий</w:t>
            </w:r>
          </w:p>
          <w:p w:rsidR="00A27B5E" w:rsidRPr="00E013D8" w:rsidRDefault="00A27B5E" w:rsidP="00375C12">
            <w:pPr>
              <w:pStyle w:val="TableParagraph"/>
              <w:numPr>
                <w:ilvl w:val="0"/>
                <w:numId w:val="179"/>
              </w:numPr>
              <w:tabs>
                <w:tab w:val="left" w:pos="296"/>
                <w:tab w:val="left" w:pos="3966"/>
              </w:tabs>
              <w:spacing w:before="1"/>
              <w:ind w:right="100"/>
              <w:jc w:val="both"/>
              <w:rPr>
                <w:rFonts w:ascii="Times New Roman" w:hAnsi="Times New Roman"/>
                <w:sz w:val="24"/>
                <w:szCs w:val="24"/>
                <w:lang w:val="ru-RU"/>
              </w:rPr>
            </w:pPr>
            <w:r w:rsidRPr="00E013D8">
              <w:rPr>
                <w:rFonts w:ascii="Times New Roman" w:hAnsi="Times New Roman"/>
                <w:sz w:val="24"/>
                <w:szCs w:val="24"/>
                <w:lang w:val="ru-RU"/>
              </w:rPr>
              <w:t xml:space="preserve">посещаемость    </w:t>
            </w:r>
            <w:r w:rsidRPr="00E013D8">
              <w:rPr>
                <w:rFonts w:ascii="Times New Roman" w:hAnsi="Times New Roman"/>
                <w:spacing w:val="21"/>
                <w:sz w:val="24"/>
                <w:szCs w:val="24"/>
                <w:lang w:val="ru-RU"/>
              </w:rPr>
              <w:t xml:space="preserve"> </w:t>
            </w:r>
            <w:r w:rsidRPr="00E013D8">
              <w:rPr>
                <w:rFonts w:ascii="Times New Roman" w:hAnsi="Times New Roman"/>
                <w:sz w:val="24"/>
                <w:szCs w:val="24"/>
                <w:lang w:val="ru-RU"/>
              </w:rPr>
              <w:t>обучающимися</w:t>
            </w:r>
            <w:r w:rsidRPr="00E013D8">
              <w:rPr>
                <w:rFonts w:ascii="Times New Roman" w:hAnsi="Times New Roman"/>
                <w:sz w:val="24"/>
                <w:szCs w:val="24"/>
                <w:lang w:val="ru-RU"/>
              </w:rPr>
              <w:tab/>
              <w:t>кружков</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и спортивных секций (методика изучения</w:t>
            </w:r>
            <w:r w:rsidRPr="00E013D8">
              <w:rPr>
                <w:rFonts w:ascii="Times New Roman" w:hAnsi="Times New Roman"/>
                <w:spacing w:val="8"/>
                <w:sz w:val="24"/>
                <w:szCs w:val="24"/>
                <w:lang w:val="ru-RU"/>
              </w:rPr>
              <w:t xml:space="preserve"> </w:t>
            </w:r>
            <w:r w:rsidRPr="00E013D8">
              <w:rPr>
                <w:rFonts w:ascii="Times New Roman" w:hAnsi="Times New Roman"/>
                <w:sz w:val="24"/>
                <w:szCs w:val="24"/>
                <w:lang w:val="ru-RU"/>
              </w:rPr>
              <w:t>мотивов участия школьников в деятельности</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Л.В. Байбородовой)</w:t>
            </w:r>
          </w:p>
          <w:p w:rsidR="00A27B5E" w:rsidRPr="00E013D8" w:rsidRDefault="00A27B5E" w:rsidP="00375C12">
            <w:pPr>
              <w:pStyle w:val="TableParagraph"/>
              <w:numPr>
                <w:ilvl w:val="0"/>
                <w:numId w:val="179"/>
              </w:numPr>
              <w:tabs>
                <w:tab w:val="left" w:pos="296"/>
              </w:tabs>
              <w:spacing w:before="1" w:line="253" w:lineRule="exact"/>
              <w:rPr>
                <w:rFonts w:ascii="Times New Roman" w:hAnsi="Times New Roman"/>
                <w:sz w:val="24"/>
                <w:szCs w:val="24"/>
                <w:lang w:val="ru-RU"/>
              </w:rPr>
            </w:pPr>
            <w:r w:rsidRPr="00E013D8">
              <w:rPr>
                <w:rFonts w:ascii="Times New Roman" w:hAnsi="Times New Roman"/>
                <w:sz w:val="24"/>
                <w:szCs w:val="24"/>
                <w:lang w:val="ru-RU"/>
              </w:rPr>
              <w:t>методика «Наши отношения» Л.М.</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Фридмана</w:t>
            </w:r>
          </w:p>
          <w:p w:rsidR="00A27B5E" w:rsidRPr="00E013D8" w:rsidRDefault="00A27B5E" w:rsidP="00375C12">
            <w:pPr>
              <w:pStyle w:val="TableParagraph"/>
              <w:numPr>
                <w:ilvl w:val="0"/>
                <w:numId w:val="179"/>
              </w:numPr>
              <w:tabs>
                <w:tab w:val="left" w:pos="296"/>
              </w:tabs>
              <w:ind w:right="100"/>
              <w:jc w:val="both"/>
              <w:rPr>
                <w:rFonts w:ascii="Times New Roman" w:hAnsi="Times New Roman"/>
                <w:sz w:val="24"/>
                <w:szCs w:val="24"/>
                <w:lang w:val="ru-RU"/>
              </w:rPr>
            </w:pPr>
            <w:r w:rsidRPr="00E013D8">
              <w:rPr>
                <w:rFonts w:ascii="Times New Roman" w:hAnsi="Times New Roman"/>
                <w:sz w:val="24"/>
                <w:szCs w:val="24"/>
                <w:lang w:val="ru-RU"/>
              </w:rPr>
              <w:t>посещаемость родителями классных</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и общешкольных</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мероприятий</w:t>
            </w:r>
          </w:p>
          <w:p w:rsidR="00A27B5E" w:rsidRPr="00E013D8" w:rsidRDefault="00A27B5E" w:rsidP="00375C12">
            <w:pPr>
              <w:pStyle w:val="TableParagraph"/>
              <w:numPr>
                <w:ilvl w:val="0"/>
                <w:numId w:val="179"/>
              </w:numPr>
              <w:tabs>
                <w:tab w:val="left" w:pos="296"/>
              </w:tabs>
              <w:spacing w:before="1"/>
              <w:rPr>
                <w:rFonts w:ascii="Times New Roman" w:hAnsi="Times New Roman"/>
                <w:sz w:val="24"/>
                <w:szCs w:val="24"/>
              </w:rPr>
            </w:pPr>
            <w:r w:rsidRPr="00E013D8">
              <w:rPr>
                <w:rFonts w:ascii="Times New Roman" w:hAnsi="Times New Roman"/>
                <w:sz w:val="24"/>
                <w:szCs w:val="24"/>
              </w:rPr>
              <w:t>анкетирование, тестирование («Тво</w:t>
            </w:r>
            <w:r w:rsidRPr="00E013D8">
              <w:rPr>
                <w:rFonts w:ascii="Times New Roman" w:hAnsi="Times New Roman"/>
                <w:sz w:val="24"/>
                <w:szCs w:val="24"/>
                <w:lang w:val="ru-RU"/>
              </w:rPr>
              <w:t>ё</w:t>
            </w:r>
            <w:r w:rsidRPr="00E013D8">
              <w:rPr>
                <w:rFonts w:ascii="Times New Roman" w:hAnsi="Times New Roman"/>
                <w:spacing w:val="-2"/>
                <w:sz w:val="24"/>
                <w:szCs w:val="24"/>
              </w:rPr>
              <w:t xml:space="preserve"> </w:t>
            </w:r>
            <w:r w:rsidRPr="00E013D8">
              <w:rPr>
                <w:rFonts w:ascii="Times New Roman" w:hAnsi="Times New Roman"/>
                <w:sz w:val="24"/>
                <w:szCs w:val="24"/>
              </w:rPr>
              <w:t>здоровье»</w:t>
            </w:r>
          </w:p>
        </w:tc>
      </w:tr>
    </w:tbl>
    <w:p w:rsidR="00A27B5E" w:rsidRPr="003E14F7" w:rsidRDefault="00A27B5E" w:rsidP="0027424F">
      <w:pPr>
        <w:jc w:val="center"/>
        <w:rPr>
          <w:sz w:val="24"/>
          <w:szCs w:val="24"/>
        </w:rPr>
        <w:sectPr w:rsidR="00A27B5E" w:rsidRPr="003E14F7" w:rsidSect="00CD1E41">
          <w:footerReference w:type="default" r:id="rId83"/>
          <w:pgSz w:w="11910" w:h="16840"/>
          <w:pgMar w:top="1060" w:right="440" w:bottom="280" w:left="960" w:header="0" w:footer="0" w:gutter="0"/>
          <w:cols w:space="720"/>
        </w:sectPr>
      </w:pPr>
    </w:p>
    <w:bookmarkEnd w:id="325"/>
    <w:bookmarkEnd w:id="326"/>
    <w:bookmarkEnd w:id="327"/>
    <w:bookmarkEnd w:id="328"/>
    <w:p w:rsidR="00A27B5E" w:rsidRDefault="00890D16" w:rsidP="00890D16">
      <w:pPr>
        <w:pStyle w:val="Heading11"/>
        <w:tabs>
          <w:tab w:val="left" w:pos="3285"/>
        </w:tabs>
        <w:spacing w:before="0"/>
        <w:ind w:left="426" w:right="2791"/>
        <w:jc w:val="center"/>
        <w:rPr>
          <w:lang w:val="ru-RU"/>
        </w:rPr>
      </w:pPr>
      <w:r>
        <w:rPr>
          <w:lang w:val="ru-RU"/>
        </w:rPr>
        <w:t xml:space="preserve">2.5 </w:t>
      </w:r>
      <w:r w:rsidR="00A27B5E" w:rsidRPr="003E14F7">
        <w:rPr>
          <w:lang w:val="ru-RU"/>
        </w:rPr>
        <w:t>Программа коррекционной</w:t>
      </w:r>
      <w:r w:rsidR="00A27B5E" w:rsidRPr="003E14F7">
        <w:rPr>
          <w:spacing w:val="-10"/>
          <w:lang w:val="ru-RU"/>
        </w:rPr>
        <w:t xml:space="preserve"> </w:t>
      </w:r>
      <w:r w:rsidR="00A27B5E" w:rsidRPr="003E14F7">
        <w:rPr>
          <w:lang w:val="ru-RU"/>
        </w:rPr>
        <w:t>работы</w:t>
      </w:r>
    </w:p>
    <w:p w:rsidR="00890D16" w:rsidRDefault="00890D16" w:rsidP="00890D16">
      <w:pPr>
        <w:pStyle w:val="Heading11"/>
        <w:tabs>
          <w:tab w:val="left" w:pos="3285"/>
        </w:tabs>
        <w:spacing w:before="0"/>
        <w:ind w:right="2791"/>
        <w:rPr>
          <w:lang w:val="ru-RU"/>
        </w:rPr>
      </w:pPr>
    </w:p>
    <w:p w:rsidR="00A27B5E" w:rsidRDefault="00A27B5E" w:rsidP="0027424F">
      <w:pPr>
        <w:pStyle w:val="Heading11"/>
        <w:tabs>
          <w:tab w:val="left" w:pos="3285"/>
        </w:tabs>
        <w:spacing w:before="0"/>
        <w:ind w:left="0" w:right="2791"/>
        <w:jc w:val="center"/>
        <w:rPr>
          <w:lang w:val="ru-RU"/>
        </w:rPr>
      </w:pPr>
      <w:r>
        <w:rPr>
          <w:lang w:val="ru-RU"/>
        </w:rPr>
        <w:t xml:space="preserve">                                    </w:t>
      </w:r>
      <w:r w:rsidRPr="003E14F7">
        <w:rPr>
          <w:lang w:val="ru-RU"/>
        </w:rPr>
        <w:t>Пояснительная</w:t>
      </w:r>
      <w:r w:rsidRPr="003E14F7">
        <w:rPr>
          <w:spacing w:val="-1"/>
          <w:lang w:val="ru-RU"/>
        </w:rPr>
        <w:t xml:space="preserve"> </w:t>
      </w:r>
      <w:r w:rsidRPr="003E14F7">
        <w:rPr>
          <w:lang w:val="ru-RU"/>
        </w:rPr>
        <w:t>записка.</w:t>
      </w:r>
    </w:p>
    <w:p w:rsidR="00890D16" w:rsidRDefault="00890D16" w:rsidP="0027424F">
      <w:pPr>
        <w:pStyle w:val="Heading11"/>
        <w:tabs>
          <w:tab w:val="left" w:pos="3285"/>
        </w:tabs>
        <w:spacing w:before="0"/>
        <w:ind w:left="0" w:right="2791"/>
        <w:jc w:val="center"/>
        <w:rPr>
          <w:lang w:val="ru-RU"/>
        </w:rPr>
      </w:pPr>
    </w:p>
    <w:p w:rsidR="00890D16" w:rsidRPr="00890D16" w:rsidRDefault="008A3DFE" w:rsidP="00890D16">
      <w:pPr>
        <w:pStyle w:val="ConsPlusNormal"/>
        <w:spacing w:line="360" w:lineRule="auto"/>
        <w:ind w:firstLine="540"/>
        <w:jc w:val="both"/>
        <w:rPr>
          <w:rFonts w:ascii="Times New Roman" w:hAnsi="Times New Roman" w:cs="Times New Roman"/>
          <w:sz w:val="24"/>
          <w:szCs w:val="24"/>
        </w:rPr>
      </w:pPr>
      <w:r>
        <w:t xml:space="preserve">          </w:t>
      </w:r>
      <w:r w:rsidR="00890D16" w:rsidRPr="00890D16">
        <w:rPr>
          <w:rFonts w:ascii="Times New Roman" w:hAnsi="Times New Roman" w:cs="Times New Roman"/>
          <w:sz w:val="24"/>
          <w:szCs w:val="24"/>
        </w:rPr>
        <w:t>Программа коррекционной работы (далее - Программа) 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890D16" w:rsidRPr="00890D16" w:rsidRDefault="00890D16" w:rsidP="00890D16">
      <w:pPr>
        <w:pStyle w:val="ConsPlusNormal"/>
        <w:spacing w:line="360" w:lineRule="auto"/>
        <w:ind w:firstLine="540"/>
        <w:jc w:val="both"/>
        <w:rPr>
          <w:rFonts w:ascii="Times New Roman" w:hAnsi="Times New Roman" w:cs="Times New Roman"/>
          <w:sz w:val="24"/>
          <w:szCs w:val="24"/>
        </w:rPr>
      </w:pPr>
      <w:r w:rsidRPr="00890D16">
        <w:rPr>
          <w:rFonts w:ascii="Times New Roman" w:hAnsi="Times New Roman" w:cs="Times New Roman"/>
          <w:sz w:val="24"/>
          <w:szCs w:val="24"/>
        </w:rPr>
        <w:t>Программа обеспечива</w:t>
      </w:r>
      <w:r>
        <w:rPr>
          <w:rFonts w:ascii="Times New Roman" w:hAnsi="Times New Roman" w:cs="Times New Roman"/>
          <w:sz w:val="24"/>
          <w:szCs w:val="24"/>
        </w:rPr>
        <w:t>ет</w:t>
      </w:r>
      <w:r w:rsidRPr="00890D16">
        <w:rPr>
          <w:rFonts w:ascii="Times New Roman" w:hAnsi="Times New Roman" w:cs="Times New Roman"/>
          <w:sz w:val="24"/>
          <w:szCs w:val="24"/>
        </w:rPr>
        <w:t>:</w:t>
      </w:r>
    </w:p>
    <w:p w:rsidR="00890D16" w:rsidRPr="00890D16" w:rsidRDefault="00890D16" w:rsidP="00890D1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890D16">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организации, осуществляющей образовательную деятельность;</w:t>
      </w:r>
    </w:p>
    <w:p w:rsidR="00890D16" w:rsidRPr="00890D16" w:rsidRDefault="00890D16" w:rsidP="00890D16">
      <w:pPr>
        <w:pStyle w:val="ConsPlusNormal"/>
        <w:spacing w:line="360" w:lineRule="auto"/>
        <w:jc w:val="both"/>
        <w:rPr>
          <w:rFonts w:ascii="Times New Roman" w:hAnsi="Times New Roman" w:cs="Times New Roman"/>
          <w:sz w:val="24"/>
          <w:szCs w:val="24"/>
        </w:rPr>
      </w:pPr>
      <w:r w:rsidRPr="00890D16">
        <w:rPr>
          <w:rFonts w:ascii="Times New Roman" w:hAnsi="Times New Roman" w:cs="Times New Roman"/>
          <w:sz w:val="24"/>
          <w:szCs w:val="24"/>
        </w:rPr>
        <w:t>(в ред. Приказа Минобрнауки России от 29.12.2014 N 1644)</w:t>
      </w:r>
    </w:p>
    <w:p w:rsidR="00890D16" w:rsidRPr="00890D16" w:rsidRDefault="00890D16" w:rsidP="00890D1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890D16">
        <w:rPr>
          <w:rFonts w:ascii="Times New Roman" w:hAnsi="Times New Roman" w:cs="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890D16" w:rsidRPr="00890D16" w:rsidRDefault="00890D16" w:rsidP="00890D16">
      <w:pPr>
        <w:pStyle w:val="ConsPlusNormal"/>
        <w:spacing w:line="360" w:lineRule="auto"/>
        <w:jc w:val="both"/>
        <w:rPr>
          <w:rFonts w:ascii="Times New Roman" w:hAnsi="Times New Roman" w:cs="Times New Roman"/>
          <w:sz w:val="24"/>
          <w:szCs w:val="24"/>
        </w:rPr>
      </w:pPr>
      <w:r w:rsidRPr="00890D16">
        <w:rPr>
          <w:rFonts w:ascii="Times New Roman" w:hAnsi="Times New Roman" w:cs="Times New Roman"/>
          <w:sz w:val="24"/>
          <w:szCs w:val="24"/>
        </w:rPr>
        <w:t>(в ред. Приказа Минобрнауки России от 29.12.2014 N 1644)</w:t>
      </w:r>
    </w:p>
    <w:p w:rsidR="00890D16" w:rsidRPr="00890D16" w:rsidRDefault="00890D16" w:rsidP="00890D16">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890D16">
        <w:rPr>
          <w:rFonts w:ascii="Times New Roman" w:hAnsi="Times New Roman" w:cs="Times New Roman"/>
          <w:sz w:val="24"/>
          <w:szCs w:val="24"/>
        </w:rPr>
        <w:t xml:space="preserve">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услуг ассистента (помощника), оказывающего </w:t>
      </w:r>
      <w:r>
        <w:rPr>
          <w:rFonts w:ascii="Times New Roman" w:hAnsi="Times New Roman" w:cs="Times New Roman"/>
          <w:sz w:val="24"/>
          <w:szCs w:val="24"/>
        </w:rPr>
        <w:t>необходимую техническую помощь.</w:t>
      </w:r>
      <w:r w:rsidRPr="00890D16">
        <w:rPr>
          <w:rFonts w:ascii="Times New Roman" w:hAnsi="Times New Roman" w:cs="Times New Roman"/>
          <w:sz w:val="24"/>
          <w:szCs w:val="24"/>
        </w:rPr>
        <w:t>(в ред. Приказа Минобрнауки России от 29.12.2014 N 1644)</w:t>
      </w:r>
    </w:p>
    <w:p w:rsidR="00A27B5E" w:rsidRPr="00890D16" w:rsidRDefault="00A27B5E" w:rsidP="00890D16">
      <w:pPr>
        <w:pStyle w:val="Heading11"/>
        <w:tabs>
          <w:tab w:val="left" w:pos="3285"/>
        </w:tabs>
        <w:spacing w:before="0"/>
        <w:ind w:left="0" w:right="594"/>
        <w:rPr>
          <w:lang w:val="ru-RU"/>
        </w:rPr>
      </w:pPr>
      <w:r w:rsidRPr="00890D16">
        <w:rPr>
          <w:lang w:val="ru-RU"/>
        </w:rPr>
        <w:t>Нормативно-правовое обеспечение коррекционно-развивающей</w:t>
      </w:r>
      <w:r w:rsidRPr="00890D16">
        <w:rPr>
          <w:spacing w:val="-14"/>
          <w:lang w:val="ru-RU"/>
        </w:rPr>
        <w:t xml:space="preserve"> </w:t>
      </w:r>
      <w:r w:rsidRPr="00890D16">
        <w:rPr>
          <w:lang w:val="ru-RU"/>
        </w:rPr>
        <w:t>программы.</w:t>
      </w:r>
    </w:p>
    <w:p w:rsidR="00A27B5E" w:rsidRPr="00890D16" w:rsidRDefault="00A27B5E" w:rsidP="0027424F">
      <w:pPr>
        <w:pStyle w:val="afb"/>
        <w:ind w:right="108" w:firstLine="566"/>
        <w:rPr>
          <w:rFonts w:ascii="Times New Roman" w:hAnsi="Times New Roman"/>
          <w:sz w:val="24"/>
          <w:szCs w:val="24"/>
        </w:rPr>
      </w:pPr>
      <w:r w:rsidRPr="0027424F">
        <w:rPr>
          <w:rFonts w:ascii="Times New Roman" w:hAnsi="Times New Roman"/>
          <w:sz w:val="24"/>
          <w:szCs w:val="24"/>
        </w:rPr>
        <w:t>Концепция специального федерального государственного стандарта для детей</w:t>
      </w:r>
      <w:r w:rsidRPr="0027424F">
        <w:rPr>
          <w:rFonts w:ascii="Times New Roman" w:hAnsi="Times New Roman"/>
          <w:spacing w:val="59"/>
          <w:sz w:val="24"/>
          <w:szCs w:val="24"/>
        </w:rPr>
        <w:t xml:space="preserve"> </w:t>
      </w:r>
      <w:r w:rsidRPr="0027424F">
        <w:rPr>
          <w:rFonts w:ascii="Times New Roman" w:hAnsi="Times New Roman"/>
          <w:sz w:val="24"/>
          <w:szCs w:val="24"/>
        </w:rPr>
        <w:t xml:space="preserve">с </w:t>
      </w:r>
      <w:r w:rsidRPr="00890D16">
        <w:rPr>
          <w:rFonts w:ascii="Times New Roman" w:hAnsi="Times New Roman"/>
          <w:sz w:val="24"/>
          <w:szCs w:val="24"/>
        </w:rPr>
        <w:t>ограниченными возможностями здоровья (утверждена коллегией Министерства</w:t>
      </w:r>
      <w:r w:rsidRPr="00890D16">
        <w:rPr>
          <w:rFonts w:ascii="Times New Roman" w:hAnsi="Times New Roman"/>
          <w:spacing w:val="4"/>
          <w:sz w:val="24"/>
          <w:szCs w:val="24"/>
        </w:rPr>
        <w:t xml:space="preserve"> </w:t>
      </w:r>
      <w:r w:rsidRPr="00890D16">
        <w:rPr>
          <w:rFonts w:ascii="Times New Roman" w:hAnsi="Times New Roman"/>
          <w:sz w:val="24"/>
          <w:szCs w:val="24"/>
        </w:rPr>
        <w:t>образования РФ);</w:t>
      </w:r>
    </w:p>
    <w:p w:rsidR="00A27B5E" w:rsidRPr="0027424F" w:rsidRDefault="00A27B5E" w:rsidP="0027424F">
      <w:pPr>
        <w:pStyle w:val="afb"/>
        <w:ind w:right="109" w:firstLine="566"/>
        <w:rPr>
          <w:rFonts w:ascii="Times New Roman" w:hAnsi="Times New Roman"/>
          <w:sz w:val="24"/>
          <w:szCs w:val="24"/>
        </w:rPr>
      </w:pPr>
      <w:r w:rsidRPr="0027424F">
        <w:rPr>
          <w:rFonts w:ascii="Times New Roman" w:hAnsi="Times New Roman"/>
          <w:sz w:val="24"/>
          <w:szCs w:val="24"/>
        </w:rPr>
        <w:t>Концепция интегрированного обучения лиц с ограниченными возможностями</w:t>
      </w:r>
      <w:r w:rsidRPr="0027424F">
        <w:rPr>
          <w:rFonts w:ascii="Times New Roman" w:hAnsi="Times New Roman"/>
          <w:spacing w:val="40"/>
          <w:sz w:val="24"/>
          <w:szCs w:val="24"/>
        </w:rPr>
        <w:t xml:space="preserve"> </w:t>
      </w:r>
      <w:r w:rsidRPr="0027424F">
        <w:rPr>
          <w:rFonts w:ascii="Times New Roman" w:hAnsi="Times New Roman"/>
          <w:sz w:val="24"/>
          <w:szCs w:val="24"/>
        </w:rPr>
        <w:t>здоровья (со специальными образовательными потребностями), утвержденная</w:t>
      </w:r>
      <w:r w:rsidRPr="0027424F">
        <w:rPr>
          <w:rFonts w:ascii="Times New Roman" w:hAnsi="Times New Roman"/>
          <w:spacing w:val="7"/>
          <w:sz w:val="24"/>
          <w:szCs w:val="24"/>
        </w:rPr>
        <w:t xml:space="preserve"> </w:t>
      </w:r>
      <w:r w:rsidRPr="0027424F">
        <w:rPr>
          <w:rFonts w:ascii="Times New Roman" w:hAnsi="Times New Roman"/>
          <w:sz w:val="24"/>
          <w:szCs w:val="24"/>
        </w:rPr>
        <w:t xml:space="preserve">Министерством образования РФ от 16 апреля </w:t>
      </w:r>
      <w:smartTag w:uri="urn:schemas-microsoft-com:office:smarttags" w:element="metricconverter">
        <w:smartTagPr>
          <w:attr w:name="ProductID" w:val="2001 г"/>
        </w:smartTagPr>
        <w:r w:rsidRPr="0027424F">
          <w:rPr>
            <w:rFonts w:ascii="Times New Roman" w:hAnsi="Times New Roman"/>
            <w:sz w:val="24"/>
            <w:szCs w:val="24"/>
          </w:rPr>
          <w:t>2001 г</w:t>
        </w:r>
      </w:smartTag>
      <w:r w:rsidRPr="0027424F">
        <w:rPr>
          <w:rFonts w:ascii="Times New Roman" w:hAnsi="Times New Roman"/>
          <w:sz w:val="24"/>
          <w:szCs w:val="24"/>
        </w:rPr>
        <w:t>. №</w:t>
      </w:r>
      <w:r w:rsidRPr="0027424F">
        <w:rPr>
          <w:rFonts w:ascii="Times New Roman" w:hAnsi="Times New Roman"/>
          <w:spacing w:val="-7"/>
          <w:sz w:val="24"/>
          <w:szCs w:val="24"/>
        </w:rPr>
        <w:t xml:space="preserve"> </w:t>
      </w:r>
      <w:r w:rsidRPr="0027424F">
        <w:rPr>
          <w:rFonts w:ascii="Times New Roman" w:hAnsi="Times New Roman"/>
          <w:sz w:val="24"/>
          <w:szCs w:val="24"/>
        </w:rPr>
        <w:t>29/1524-6;</w:t>
      </w:r>
    </w:p>
    <w:p w:rsidR="00A27B5E" w:rsidRPr="0027424F" w:rsidRDefault="00A27B5E" w:rsidP="0027424F">
      <w:pPr>
        <w:pStyle w:val="afb"/>
        <w:ind w:right="103" w:firstLine="566"/>
        <w:rPr>
          <w:rFonts w:ascii="Times New Roman" w:hAnsi="Times New Roman"/>
          <w:sz w:val="24"/>
          <w:szCs w:val="24"/>
        </w:rPr>
      </w:pPr>
      <w:r w:rsidRPr="0027424F">
        <w:rPr>
          <w:rFonts w:ascii="Times New Roman" w:hAnsi="Times New Roman"/>
          <w:b/>
          <w:sz w:val="24"/>
          <w:szCs w:val="24"/>
        </w:rPr>
        <w:t xml:space="preserve">Цель программы: </w:t>
      </w:r>
      <w:r w:rsidRPr="0027424F">
        <w:rPr>
          <w:rFonts w:ascii="Times New Roman" w:hAnsi="Times New Roman"/>
          <w:sz w:val="24"/>
          <w:szCs w:val="24"/>
        </w:rPr>
        <w:t>создание системы комплексной помощи детям с</w:t>
      </w:r>
      <w:r w:rsidRPr="0027424F">
        <w:rPr>
          <w:rFonts w:ascii="Times New Roman" w:hAnsi="Times New Roman"/>
          <w:spacing w:val="39"/>
          <w:sz w:val="24"/>
          <w:szCs w:val="24"/>
        </w:rPr>
        <w:t xml:space="preserve"> </w:t>
      </w:r>
      <w:r w:rsidRPr="0027424F">
        <w:rPr>
          <w:rFonts w:ascii="Times New Roman" w:hAnsi="Times New Roman"/>
          <w:sz w:val="24"/>
          <w:szCs w:val="24"/>
        </w:rPr>
        <w:t>ограниченными возможностями здоровья в освоении основной образовательной программы основного</w:t>
      </w:r>
      <w:r w:rsidRPr="0027424F">
        <w:rPr>
          <w:rFonts w:ascii="Times New Roman" w:hAnsi="Times New Roman"/>
          <w:spacing w:val="-20"/>
          <w:sz w:val="24"/>
          <w:szCs w:val="24"/>
        </w:rPr>
        <w:t xml:space="preserve"> </w:t>
      </w:r>
      <w:r w:rsidRPr="0027424F">
        <w:rPr>
          <w:rFonts w:ascii="Times New Roman" w:hAnsi="Times New Roman"/>
          <w:sz w:val="24"/>
          <w:szCs w:val="24"/>
        </w:rPr>
        <w:t>общего образования, коррекцию недостатков в физическом и (или) психическом</w:t>
      </w:r>
      <w:r w:rsidRPr="0027424F">
        <w:rPr>
          <w:rFonts w:ascii="Times New Roman" w:hAnsi="Times New Roman"/>
          <w:spacing w:val="30"/>
          <w:sz w:val="24"/>
          <w:szCs w:val="24"/>
        </w:rPr>
        <w:t xml:space="preserve"> </w:t>
      </w:r>
      <w:r w:rsidRPr="0027424F">
        <w:rPr>
          <w:rFonts w:ascii="Times New Roman" w:hAnsi="Times New Roman"/>
          <w:sz w:val="24"/>
          <w:szCs w:val="24"/>
        </w:rPr>
        <w:t>развитии обучающихся,  их социальную</w:t>
      </w:r>
      <w:r w:rsidRPr="0027424F">
        <w:rPr>
          <w:rFonts w:ascii="Times New Roman" w:hAnsi="Times New Roman"/>
          <w:spacing w:val="-14"/>
          <w:sz w:val="24"/>
          <w:szCs w:val="24"/>
        </w:rPr>
        <w:t xml:space="preserve"> </w:t>
      </w:r>
      <w:r w:rsidRPr="0027424F">
        <w:rPr>
          <w:rFonts w:ascii="Times New Roman" w:hAnsi="Times New Roman"/>
          <w:sz w:val="24"/>
          <w:szCs w:val="24"/>
        </w:rPr>
        <w:t>адаптацию.</w:t>
      </w:r>
    </w:p>
    <w:p w:rsidR="00A27B5E" w:rsidRDefault="00A27B5E" w:rsidP="00A2406E">
      <w:pPr>
        <w:jc w:val="both"/>
        <w:rPr>
          <w:sz w:val="24"/>
          <w:szCs w:val="24"/>
        </w:rPr>
      </w:pPr>
    </w:p>
    <w:p w:rsidR="00A27B5E" w:rsidRPr="008A3DFE" w:rsidRDefault="00A27B5E" w:rsidP="00FA0349">
      <w:pPr>
        <w:tabs>
          <w:tab w:val="left" w:pos="2475"/>
        </w:tabs>
        <w:rPr>
          <w:rFonts w:ascii="Times New Roman" w:hAnsi="Times New Roman"/>
          <w:b/>
          <w:bCs/>
          <w:sz w:val="24"/>
          <w:szCs w:val="24"/>
        </w:rPr>
      </w:pPr>
      <w:r>
        <w:rPr>
          <w:sz w:val="24"/>
          <w:szCs w:val="24"/>
        </w:rPr>
        <w:tab/>
      </w:r>
      <w:r w:rsidRPr="008A3DFE">
        <w:rPr>
          <w:rFonts w:ascii="Times New Roman" w:hAnsi="Times New Roman"/>
          <w:sz w:val="24"/>
          <w:szCs w:val="24"/>
        </w:rPr>
        <w:t>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9"/>
        <w:gridCol w:w="3877"/>
        <w:gridCol w:w="3580"/>
      </w:tblGrid>
      <w:tr w:rsidR="00A27B5E" w:rsidTr="00897C78">
        <w:tc>
          <w:tcPr>
            <w:tcW w:w="3165" w:type="dxa"/>
          </w:tcPr>
          <w:p w:rsidR="00A27B5E" w:rsidRPr="00897C78" w:rsidRDefault="00A27B5E" w:rsidP="00897C78">
            <w:pPr>
              <w:pStyle w:val="TableParagraph"/>
              <w:spacing w:line="249" w:lineRule="exact"/>
              <w:jc w:val="center"/>
              <w:rPr>
                <w:rFonts w:ascii="Times New Roman" w:hAnsi="Times New Roman"/>
                <w:sz w:val="24"/>
                <w:szCs w:val="24"/>
              </w:rPr>
            </w:pPr>
            <w:r w:rsidRPr="00897C78">
              <w:rPr>
                <w:rFonts w:ascii="Times New Roman" w:hAnsi="Times New Roman"/>
                <w:i/>
                <w:sz w:val="24"/>
                <w:szCs w:val="24"/>
              </w:rPr>
              <w:t>Задачи</w:t>
            </w:r>
          </w:p>
        </w:tc>
        <w:tc>
          <w:tcPr>
            <w:tcW w:w="3813" w:type="dxa"/>
          </w:tcPr>
          <w:p w:rsidR="00A27B5E" w:rsidRPr="00897C78" w:rsidRDefault="00A27B5E" w:rsidP="00897C78">
            <w:pPr>
              <w:pStyle w:val="TableParagraph"/>
              <w:spacing w:line="249" w:lineRule="exact"/>
              <w:jc w:val="center"/>
              <w:rPr>
                <w:rFonts w:ascii="Times New Roman" w:hAnsi="Times New Roman"/>
                <w:sz w:val="24"/>
                <w:szCs w:val="24"/>
              </w:rPr>
            </w:pPr>
            <w:r w:rsidRPr="00897C78">
              <w:rPr>
                <w:rFonts w:ascii="Times New Roman" w:hAnsi="Times New Roman"/>
                <w:i/>
                <w:sz w:val="24"/>
                <w:szCs w:val="24"/>
              </w:rPr>
              <w:t>Комплекс</w:t>
            </w:r>
            <w:r w:rsidRPr="00897C78">
              <w:rPr>
                <w:rFonts w:ascii="Times New Roman" w:hAnsi="Times New Roman"/>
                <w:i/>
                <w:spacing w:val="1"/>
                <w:sz w:val="24"/>
                <w:szCs w:val="24"/>
              </w:rPr>
              <w:t xml:space="preserve"> </w:t>
            </w:r>
            <w:r w:rsidRPr="00897C78">
              <w:rPr>
                <w:rFonts w:ascii="Times New Roman" w:hAnsi="Times New Roman"/>
                <w:i/>
                <w:sz w:val="24"/>
                <w:szCs w:val="24"/>
              </w:rPr>
              <w:t>мероприятий</w:t>
            </w:r>
          </w:p>
        </w:tc>
        <w:tc>
          <w:tcPr>
            <w:tcW w:w="3408" w:type="dxa"/>
          </w:tcPr>
          <w:p w:rsidR="00A27B5E" w:rsidRPr="00062DE8" w:rsidRDefault="00062DE8" w:rsidP="00897C78">
            <w:pPr>
              <w:pStyle w:val="TableParagraph"/>
              <w:ind w:right="462"/>
              <w:jc w:val="center"/>
              <w:rPr>
                <w:rFonts w:ascii="Times New Roman" w:hAnsi="Times New Roman"/>
                <w:sz w:val="24"/>
                <w:szCs w:val="24"/>
                <w:lang w:val="ru-RU"/>
              </w:rPr>
            </w:pPr>
            <w:r>
              <w:rPr>
                <w:rFonts w:ascii="Times New Roman" w:hAnsi="Times New Roman"/>
                <w:i/>
                <w:sz w:val="24"/>
                <w:szCs w:val="24"/>
                <w:lang w:val="ru-RU"/>
              </w:rPr>
              <w:t>Планируемые результаты</w:t>
            </w:r>
          </w:p>
        </w:tc>
      </w:tr>
      <w:tr w:rsidR="00A27B5E" w:rsidTr="00897C78">
        <w:tc>
          <w:tcPr>
            <w:tcW w:w="3165" w:type="dxa"/>
          </w:tcPr>
          <w:p w:rsidR="00A27B5E" w:rsidRPr="00897C78" w:rsidRDefault="00A27B5E" w:rsidP="00897C78">
            <w:pPr>
              <w:pStyle w:val="TableParagraph"/>
              <w:tabs>
                <w:tab w:val="left" w:pos="1389"/>
                <w:tab w:val="left" w:pos="2200"/>
              </w:tabs>
              <w:ind w:left="103" w:right="100"/>
              <w:rPr>
                <w:rFonts w:ascii="Times New Roman" w:hAnsi="Times New Roman"/>
                <w:sz w:val="24"/>
                <w:szCs w:val="24"/>
                <w:lang w:val="ru-RU"/>
              </w:rPr>
            </w:pPr>
            <w:r w:rsidRPr="00897C78">
              <w:rPr>
                <w:rFonts w:ascii="Times New Roman" w:hAnsi="Times New Roman"/>
                <w:sz w:val="24"/>
                <w:szCs w:val="24"/>
                <w:lang w:val="ru-RU"/>
              </w:rPr>
              <w:t xml:space="preserve">1.Своевременное </w:t>
            </w:r>
            <w:r w:rsidRPr="00897C78">
              <w:rPr>
                <w:rFonts w:ascii="Times New Roman" w:hAnsi="Times New Roman"/>
                <w:spacing w:val="-1"/>
                <w:sz w:val="24"/>
                <w:szCs w:val="24"/>
                <w:lang w:val="ru-RU"/>
              </w:rPr>
              <w:t>выявление</w:t>
            </w:r>
            <w:r w:rsidRPr="00897C78">
              <w:rPr>
                <w:rFonts w:ascii="Times New Roman" w:hAnsi="Times New Roman"/>
                <w:spacing w:val="-1"/>
                <w:sz w:val="24"/>
                <w:szCs w:val="24"/>
                <w:lang w:val="ru-RU"/>
              </w:rPr>
              <w:tab/>
            </w:r>
            <w:r w:rsidRPr="00897C78">
              <w:rPr>
                <w:rFonts w:ascii="Times New Roman" w:hAnsi="Times New Roman"/>
                <w:sz w:val="24"/>
                <w:szCs w:val="24"/>
                <w:lang w:val="ru-RU"/>
              </w:rPr>
              <w:t>детей</w:t>
            </w:r>
            <w:r w:rsidRPr="00897C78">
              <w:rPr>
                <w:rFonts w:ascii="Times New Roman" w:hAnsi="Times New Roman"/>
                <w:sz w:val="24"/>
                <w:szCs w:val="24"/>
                <w:lang w:val="ru-RU"/>
              </w:rPr>
              <w:tab/>
              <w:t>с трудностями адаптации, обусловленными</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ограниченными</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возможностями здоровья</w:t>
            </w:r>
          </w:p>
        </w:tc>
        <w:tc>
          <w:tcPr>
            <w:tcW w:w="3813" w:type="dxa"/>
          </w:tcPr>
          <w:p w:rsidR="00A27B5E" w:rsidRPr="00897C78" w:rsidRDefault="00A27B5E" w:rsidP="00375C12">
            <w:pPr>
              <w:pStyle w:val="TableParagraph"/>
              <w:numPr>
                <w:ilvl w:val="0"/>
                <w:numId w:val="230"/>
              </w:numPr>
              <w:tabs>
                <w:tab w:val="left" w:pos="324"/>
              </w:tabs>
              <w:spacing w:line="249" w:lineRule="exact"/>
              <w:jc w:val="both"/>
              <w:rPr>
                <w:rFonts w:ascii="Times New Roman" w:hAnsi="Times New Roman"/>
                <w:sz w:val="24"/>
                <w:szCs w:val="24"/>
              </w:rPr>
            </w:pPr>
            <w:r w:rsidRPr="00897C78">
              <w:rPr>
                <w:rFonts w:ascii="Times New Roman" w:hAnsi="Times New Roman"/>
                <w:sz w:val="24"/>
                <w:szCs w:val="24"/>
              </w:rPr>
              <w:t>Диагностический</w:t>
            </w:r>
            <w:r w:rsidRPr="00897C78">
              <w:rPr>
                <w:rFonts w:ascii="Times New Roman" w:hAnsi="Times New Roman"/>
                <w:spacing w:val="-2"/>
                <w:sz w:val="24"/>
                <w:szCs w:val="24"/>
              </w:rPr>
              <w:t xml:space="preserve"> </w:t>
            </w:r>
            <w:r w:rsidRPr="00897C78">
              <w:rPr>
                <w:rFonts w:ascii="Times New Roman" w:hAnsi="Times New Roman"/>
                <w:sz w:val="24"/>
                <w:szCs w:val="24"/>
              </w:rPr>
              <w:t>минимум:</w:t>
            </w:r>
          </w:p>
          <w:p w:rsidR="00A27B5E" w:rsidRPr="00897C78" w:rsidRDefault="00A27B5E" w:rsidP="00375C12">
            <w:pPr>
              <w:pStyle w:val="TableParagraph"/>
              <w:numPr>
                <w:ilvl w:val="1"/>
                <w:numId w:val="230"/>
              </w:numPr>
              <w:tabs>
                <w:tab w:val="left" w:pos="380"/>
              </w:tabs>
              <w:ind w:right="100" w:firstLine="0"/>
              <w:jc w:val="both"/>
              <w:rPr>
                <w:rFonts w:ascii="Times New Roman" w:hAnsi="Times New Roman"/>
                <w:sz w:val="24"/>
                <w:szCs w:val="24"/>
                <w:lang w:val="ru-RU"/>
              </w:rPr>
            </w:pPr>
            <w:r w:rsidRPr="00897C78">
              <w:rPr>
                <w:rFonts w:ascii="Times New Roman" w:hAnsi="Times New Roman"/>
                <w:sz w:val="24"/>
                <w:szCs w:val="24"/>
                <w:lang w:val="ru-RU"/>
              </w:rPr>
              <w:t>.диагностика речевых</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нарушений школьников (сбор информации об</w:t>
            </w:r>
            <w:r w:rsidRPr="00897C78">
              <w:rPr>
                <w:rFonts w:ascii="Times New Roman" w:hAnsi="Times New Roman"/>
                <w:spacing w:val="33"/>
                <w:sz w:val="24"/>
                <w:szCs w:val="24"/>
                <w:lang w:val="ru-RU"/>
              </w:rPr>
              <w:t xml:space="preserve"> </w:t>
            </w:r>
            <w:r w:rsidRPr="00897C78">
              <w:rPr>
                <w:rFonts w:ascii="Times New Roman" w:hAnsi="Times New Roman"/>
                <w:sz w:val="24"/>
                <w:szCs w:val="24"/>
                <w:lang w:val="ru-RU"/>
              </w:rPr>
              <w:t>основных компонентах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речи);</w:t>
            </w:r>
          </w:p>
          <w:p w:rsidR="00A27B5E" w:rsidRPr="00897C78" w:rsidRDefault="00A27B5E" w:rsidP="00375C12">
            <w:pPr>
              <w:pStyle w:val="TableParagraph"/>
              <w:numPr>
                <w:ilvl w:val="1"/>
                <w:numId w:val="230"/>
              </w:numPr>
              <w:tabs>
                <w:tab w:val="left" w:pos="380"/>
                <w:tab w:val="left" w:pos="2769"/>
              </w:tabs>
              <w:ind w:right="99" w:firstLine="0"/>
              <w:jc w:val="both"/>
              <w:rPr>
                <w:rFonts w:ascii="Times New Roman" w:hAnsi="Times New Roman"/>
                <w:sz w:val="24"/>
                <w:szCs w:val="24"/>
              </w:rPr>
            </w:pPr>
            <w:r w:rsidRPr="00897C78">
              <w:rPr>
                <w:rFonts w:ascii="Times New Roman" w:hAnsi="Times New Roman"/>
                <w:sz w:val="24"/>
                <w:szCs w:val="24"/>
              </w:rPr>
              <w:t>.степень</w:t>
            </w:r>
            <w:r w:rsidRPr="00897C78">
              <w:rPr>
                <w:rFonts w:ascii="Times New Roman" w:hAnsi="Times New Roman"/>
                <w:sz w:val="24"/>
                <w:szCs w:val="24"/>
              </w:rPr>
              <w:tab/>
              <w:t>сформированности познавательных</w:t>
            </w:r>
            <w:r w:rsidRPr="00897C78">
              <w:rPr>
                <w:rFonts w:ascii="Times New Roman" w:hAnsi="Times New Roman"/>
                <w:spacing w:val="-1"/>
                <w:sz w:val="24"/>
                <w:szCs w:val="24"/>
              </w:rPr>
              <w:t xml:space="preserve"> </w:t>
            </w:r>
            <w:r w:rsidRPr="00897C78">
              <w:rPr>
                <w:rFonts w:ascii="Times New Roman" w:hAnsi="Times New Roman"/>
                <w:sz w:val="24"/>
                <w:szCs w:val="24"/>
              </w:rPr>
              <w:t>процессов:</w:t>
            </w:r>
          </w:p>
          <w:p w:rsidR="00A27B5E" w:rsidRPr="00897C78" w:rsidRDefault="00A27B5E" w:rsidP="00375C12">
            <w:pPr>
              <w:pStyle w:val="TableParagraph"/>
              <w:numPr>
                <w:ilvl w:val="2"/>
                <w:numId w:val="230"/>
              </w:numPr>
              <w:tabs>
                <w:tab w:val="left" w:pos="812"/>
              </w:tabs>
              <w:spacing w:line="267" w:lineRule="exact"/>
              <w:ind w:firstLine="360"/>
              <w:rPr>
                <w:rFonts w:ascii="Times New Roman" w:hAnsi="Times New Roman"/>
                <w:sz w:val="24"/>
                <w:szCs w:val="24"/>
              </w:rPr>
            </w:pPr>
            <w:r w:rsidRPr="00897C78">
              <w:rPr>
                <w:rFonts w:ascii="Times New Roman" w:hAnsi="Times New Roman"/>
                <w:sz w:val="24"/>
                <w:szCs w:val="24"/>
              </w:rPr>
              <w:t>память</w:t>
            </w:r>
          </w:p>
          <w:p w:rsidR="00A27B5E" w:rsidRPr="00897C78" w:rsidRDefault="00A27B5E" w:rsidP="00375C12">
            <w:pPr>
              <w:pStyle w:val="TableParagraph"/>
              <w:numPr>
                <w:ilvl w:val="2"/>
                <w:numId w:val="230"/>
              </w:numPr>
              <w:tabs>
                <w:tab w:val="left" w:pos="812"/>
              </w:tabs>
              <w:spacing w:line="269" w:lineRule="exact"/>
              <w:ind w:left="811"/>
              <w:rPr>
                <w:rFonts w:ascii="Times New Roman" w:hAnsi="Times New Roman"/>
                <w:sz w:val="24"/>
                <w:szCs w:val="24"/>
              </w:rPr>
            </w:pPr>
            <w:r w:rsidRPr="00897C78">
              <w:rPr>
                <w:rFonts w:ascii="Times New Roman" w:hAnsi="Times New Roman"/>
                <w:sz w:val="24"/>
                <w:szCs w:val="24"/>
              </w:rPr>
              <w:t>мышление</w:t>
            </w:r>
          </w:p>
          <w:p w:rsidR="00A27B5E" w:rsidRPr="00897C78" w:rsidRDefault="00A27B5E" w:rsidP="00375C12">
            <w:pPr>
              <w:pStyle w:val="TableParagraph"/>
              <w:numPr>
                <w:ilvl w:val="2"/>
                <w:numId w:val="230"/>
              </w:numPr>
              <w:tabs>
                <w:tab w:val="left" w:pos="812"/>
              </w:tabs>
              <w:ind w:right="100" w:firstLine="360"/>
              <w:rPr>
                <w:rFonts w:ascii="Times New Roman" w:hAnsi="Times New Roman"/>
                <w:sz w:val="24"/>
                <w:szCs w:val="24"/>
              </w:rPr>
            </w:pPr>
            <w:r w:rsidRPr="00897C78">
              <w:rPr>
                <w:rFonts w:ascii="Times New Roman" w:hAnsi="Times New Roman"/>
                <w:sz w:val="24"/>
                <w:szCs w:val="24"/>
              </w:rPr>
              <w:t>внимание,</w:t>
            </w:r>
            <w:r w:rsidRPr="00897C78">
              <w:rPr>
                <w:rFonts w:ascii="Times New Roman" w:hAnsi="Times New Roman"/>
                <w:spacing w:val="-1"/>
                <w:sz w:val="24"/>
                <w:szCs w:val="24"/>
              </w:rPr>
              <w:t xml:space="preserve"> </w:t>
            </w:r>
            <w:r w:rsidRPr="00897C78">
              <w:rPr>
                <w:rFonts w:ascii="Times New Roman" w:hAnsi="Times New Roman"/>
                <w:sz w:val="24"/>
                <w:szCs w:val="24"/>
              </w:rPr>
              <w:t>работоспособность; 1.3.степень сформированности</w:t>
            </w:r>
            <w:r w:rsidRPr="00897C78">
              <w:rPr>
                <w:rFonts w:ascii="Times New Roman" w:hAnsi="Times New Roman"/>
                <w:spacing w:val="44"/>
                <w:sz w:val="24"/>
                <w:szCs w:val="24"/>
              </w:rPr>
              <w:t xml:space="preserve"> </w:t>
            </w:r>
            <w:r w:rsidRPr="00897C78">
              <w:rPr>
                <w:rFonts w:ascii="Times New Roman" w:hAnsi="Times New Roman"/>
                <w:sz w:val="24"/>
                <w:szCs w:val="24"/>
              </w:rPr>
              <w:t>эмоционально</w:t>
            </w:r>
          </w:p>
          <w:p w:rsidR="00A27B5E" w:rsidRPr="00897C78" w:rsidRDefault="00A27B5E" w:rsidP="00375C12">
            <w:pPr>
              <w:pStyle w:val="TableParagraph"/>
              <w:numPr>
                <w:ilvl w:val="0"/>
                <w:numId w:val="229"/>
              </w:numPr>
              <w:tabs>
                <w:tab w:val="left" w:pos="269"/>
              </w:tabs>
              <w:spacing w:line="252" w:lineRule="exact"/>
              <w:ind w:hanging="165"/>
              <w:jc w:val="both"/>
              <w:rPr>
                <w:rFonts w:ascii="Times New Roman" w:hAnsi="Times New Roman"/>
                <w:sz w:val="24"/>
                <w:szCs w:val="24"/>
              </w:rPr>
            </w:pPr>
            <w:r w:rsidRPr="00897C78">
              <w:rPr>
                <w:rFonts w:ascii="Times New Roman" w:hAnsi="Times New Roman"/>
                <w:sz w:val="24"/>
                <w:szCs w:val="24"/>
              </w:rPr>
              <w:t>личностной</w:t>
            </w:r>
            <w:r w:rsidRPr="00897C78">
              <w:rPr>
                <w:rFonts w:ascii="Times New Roman" w:hAnsi="Times New Roman"/>
                <w:spacing w:val="-1"/>
                <w:sz w:val="24"/>
                <w:szCs w:val="24"/>
              </w:rPr>
              <w:t xml:space="preserve"> </w:t>
            </w:r>
            <w:r w:rsidRPr="00897C78">
              <w:rPr>
                <w:rFonts w:ascii="Times New Roman" w:hAnsi="Times New Roman"/>
                <w:sz w:val="24"/>
                <w:szCs w:val="24"/>
              </w:rPr>
              <w:t>сферы:</w:t>
            </w:r>
          </w:p>
          <w:p w:rsidR="00A27B5E" w:rsidRPr="00897C78" w:rsidRDefault="00A27B5E" w:rsidP="00375C12">
            <w:pPr>
              <w:pStyle w:val="TableParagraph"/>
              <w:numPr>
                <w:ilvl w:val="1"/>
                <w:numId w:val="229"/>
              </w:numPr>
              <w:tabs>
                <w:tab w:val="left" w:pos="812"/>
              </w:tabs>
              <w:spacing w:line="269" w:lineRule="exact"/>
              <w:rPr>
                <w:rFonts w:ascii="Times New Roman" w:hAnsi="Times New Roman"/>
                <w:sz w:val="24"/>
                <w:szCs w:val="24"/>
              </w:rPr>
            </w:pPr>
            <w:r w:rsidRPr="00897C78">
              <w:rPr>
                <w:rFonts w:ascii="Times New Roman" w:hAnsi="Times New Roman"/>
                <w:sz w:val="24"/>
                <w:szCs w:val="24"/>
              </w:rPr>
              <w:t>комфортность</w:t>
            </w:r>
          </w:p>
          <w:p w:rsidR="00A27B5E" w:rsidRPr="00897C78" w:rsidRDefault="00A27B5E" w:rsidP="00375C12">
            <w:pPr>
              <w:pStyle w:val="TableParagraph"/>
              <w:numPr>
                <w:ilvl w:val="1"/>
                <w:numId w:val="229"/>
              </w:numPr>
              <w:tabs>
                <w:tab w:val="left" w:pos="812"/>
              </w:tabs>
              <w:spacing w:line="269" w:lineRule="exact"/>
              <w:rPr>
                <w:rFonts w:ascii="Times New Roman" w:hAnsi="Times New Roman"/>
                <w:sz w:val="24"/>
                <w:szCs w:val="24"/>
              </w:rPr>
            </w:pPr>
            <w:r w:rsidRPr="00897C78">
              <w:rPr>
                <w:rFonts w:ascii="Times New Roman" w:hAnsi="Times New Roman"/>
                <w:sz w:val="24"/>
                <w:szCs w:val="24"/>
              </w:rPr>
              <w:t>самооценка</w:t>
            </w:r>
          </w:p>
          <w:p w:rsidR="00A27B5E" w:rsidRPr="00897C78" w:rsidRDefault="00A27B5E" w:rsidP="00375C12">
            <w:pPr>
              <w:pStyle w:val="TableParagraph"/>
              <w:numPr>
                <w:ilvl w:val="1"/>
                <w:numId w:val="229"/>
              </w:numPr>
              <w:tabs>
                <w:tab w:val="left" w:pos="812"/>
              </w:tabs>
              <w:spacing w:line="269" w:lineRule="exact"/>
              <w:rPr>
                <w:rFonts w:ascii="Times New Roman" w:hAnsi="Times New Roman"/>
                <w:sz w:val="24"/>
                <w:szCs w:val="24"/>
              </w:rPr>
            </w:pPr>
            <w:r w:rsidRPr="00897C78">
              <w:rPr>
                <w:rFonts w:ascii="Times New Roman" w:hAnsi="Times New Roman"/>
                <w:sz w:val="24"/>
                <w:szCs w:val="24"/>
              </w:rPr>
              <w:t>взаимоотношения в</w:t>
            </w:r>
            <w:r w:rsidRPr="00897C78">
              <w:rPr>
                <w:rFonts w:ascii="Times New Roman" w:hAnsi="Times New Roman"/>
                <w:spacing w:val="-3"/>
                <w:sz w:val="24"/>
                <w:szCs w:val="24"/>
              </w:rPr>
              <w:t xml:space="preserve"> </w:t>
            </w:r>
            <w:r w:rsidRPr="00897C78">
              <w:rPr>
                <w:rFonts w:ascii="Times New Roman" w:hAnsi="Times New Roman"/>
                <w:sz w:val="24"/>
                <w:szCs w:val="24"/>
              </w:rPr>
              <w:t>семье</w:t>
            </w:r>
          </w:p>
          <w:p w:rsidR="00A27B5E" w:rsidRPr="00897C78" w:rsidRDefault="00A27B5E" w:rsidP="00375C12">
            <w:pPr>
              <w:pStyle w:val="TableParagraph"/>
              <w:numPr>
                <w:ilvl w:val="1"/>
                <w:numId w:val="229"/>
              </w:numPr>
              <w:tabs>
                <w:tab w:val="left" w:pos="812"/>
              </w:tabs>
              <w:spacing w:line="269" w:lineRule="exact"/>
              <w:rPr>
                <w:rFonts w:ascii="Times New Roman" w:hAnsi="Times New Roman"/>
                <w:sz w:val="24"/>
                <w:szCs w:val="24"/>
              </w:rPr>
            </w:pPr>
            <w:r w:rsidRPr="00897C78">
              <w:rPr>
                <w:rFonts w:ascii="Times New Roman" w:hAnsi="Times New Roman"/>
                <w:sz w:val="24"/>
                <w:szCs w:val="24"/>
              </w:rPr>
              <w:t>мотивация</w:t>
            </w:r>
          </w:p>
          <w:p w:rsidR="00A27B5E" w:rsidRPr="00897C78" w:rsidRDefault="00A27B5E" w:rsidP="00375C12">
            <w:pPr>
              <w:pStyle w:val="TableParagraph"/>
              <w:numPr>
                <w:ilvl w:val="1"/>
                <w:numId w:val="229"/>
              </w:numPr>
              <w:tabs>
                <w:tab w:val="left" w:pos="812"/>
              </w:tabs>
              <w:spacing w:line="269" w:lineRule="exact"/>
              <w:rPr>
                <w:rFonts w:ascii="Times New Roman" w:hAnsi="Times New Roman"/>
                <w:sz w:val="24"/>
                <w:szCs w:val="24"/>
              </w:rPr>
            </w:pPr>
            <w:r w:rsidRPr="00897C78">
              <w:rPr>
                <w:rFonts w:ascii="Times New Roman" w:hAnsi="Times New Roman"/>
                <w:sz w:val="24"/>
                <w:szCs w:val="24"/>
              </w:rPr>
              <w:t>статус в</w:t>
            </w:r>
            <w:r w:rsidRPr="00897C78">
              <w:rPr>
                <w:rFonts w:ascii="Times New Roman" w:hAnsi="Times New Roman"/>
                <w:spacing w:val="-1"/>
                <w:sz w:val="24"/>
                <w:szCs w:val="24"/>
              </w:rPr>
              <w:t xml:space="preserve"> </w:t>
            </w:r>
            <w:r w:rsidRPr="00897C78">
              <w:rPr>
                <w:rFonts w:ascii="Times New Roman" w:hAnsi="Times New Roman"/>
                <w:sz w:val="24"/>
                <w:szCs w:val="24"/>
              </w:rPr>
              <w:t>коллективе;</w:t>
            </w:r>
          </w:p>
          <w:p w:rsidR="00A27B5E" w:rsidRPr="00897C78" w:rsidRDefault="00A27B5E" w:rsidP="00897C78">
            <w:pPr>
              <w:pStyle w:val="TableParagraph"/>
              <w:ind w:left="103" w:right="104"/>
              <w:jc w:val="both"/>
              <w:rPr>
                <w:rFonts w:ascii="Times New Roman" w:hAnsi="Times New Roman"/>
                <w:sz w:val="24"/>
                <w:szCs w:val="24"/>
                <w:lang w:val="ru-RU"/>
              </w:rPr>
            </w:pPr>
            <w:r w:rsidRPr="00897C78">
              <w:rPr>
                <w:rFonts w:ascii="Times New Roman" w:hAnsi="Times New Roman"/>
                <w:sz w:val="24"/>
                <w:szCs w:val="24"/>
                <w:lang w:val="ru-RU"/>
              </w:rPr>
              <w:t xml:space="preserve">1.4. изучение социальной  ситуации  </w:t>
            </w:r>
            <w:r w:rsidRPr="00897C78">
              <w:rPr>
                <w:rFonts w:ascii="Times New Roman" w:hAnsi="Times New Roman"/>
                <w:spacing w:val="26"/>
                <w:sz w:val="24"/>
                <w:szCs w:val="24"/>
                <w:lang w:val="ru-RU"/>
              </w:rPr>
              <w:t xml:space="preserve"> </w:t>
            </w:r>
            <w:r w:rsidRPr="00897C78">
              <w:rPr>
                <w:rFonts w:ascii="Times New Roman" w:hAnsi="Times New Roman"/>
                <w:sz w:val="24"/>
                <w:szCs w:val="24"/>
                <w:lang w:val="ru-RU"/>
              </w:rPr>
              <w:t>развития и условий семейного воспитания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ребенка.</w:t>
            </w:r>
          </w:p>
          <w:p w:rsidR="00A27B5E" w:rsidRPr="00897C78" w:rsidRDefault="00A27B5E" w:rsidP="00897C78">
            <w:pPr>
              <w:pStyle w:val="TableParagraph"/>
              <w:spacing w:before="1"/>
              <w:ind w:left="103" w:right="102"/>
              <w:jc w:val="both"/>
              <w:rPr>
                <w:rFonts w:ascii="Times New Roman" w:hAnsi="Times New Roman"/>
                <w:sz w:val="24"/>
                <w:szCs w:val="24"/>
                <w:lang w:val="ru-RU"/>
              </w:rPr>
            </w:pPr>
            <w:r w:rsidRPr="00897C78">
              <w:rPr>
                <w:rFonts w:ascii="Times New Roman" w:hAnsi="Times New Roman"/>
                <w:sz w:val="24"/>
                <w:szCs w:val="24"/>
                <w:lang w:val="ru-RU"/>
              </w:rPr>
              <w:t>2. Комплексный сбор сведений о ребенке</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на основании диагностического</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минимума</w:t>
            </w:r>
          </w:p>
        </w:tc>
        <w:tc>
          <w:tcPr>
            <w:tcW w:w="3408" w:type="dxa"/>
          </w:tcPr>
          <w:p w:rsidR="00A27B5E" w:rsidRPr="00897C78" w:rsidRDefault="00A27B5E" w:rsidP="00375C12">
            <w:pPr>
              <w:pStyle w:val="TableParagraph"/>
              <w:numPr>
                <w:ilvl w:val="0"/>
                <w:numId w:val="228"/>
              </w:numPr>
              <w:tabs>
                <w:tab w:val="left" w:pos="365"/>
                <w:tab w:val="left" w:pos="2399"/>
              </w:tabs>
              <w:ind w:right="102" w:firstLine="0"/>
              <w:rPr>
                <w:rFonts w:ascii="Times New Roman" w:hAnsi="Times New Roman"/>
                <w:sz w:val="24"/>
                <w:szCs w:val="24"/>
                <w:lang w:val="ru-RU"/>
              </w:rPr>
            </w:pPr>
            <w:r w:rsidRPr="00897C78">
              <w:rPr>
                <w:rFonts w:ascii="Times New Roman" w:hAnsi="Times New Roman"/>
                <w:sz w:val="24"/>
                <w:szCs w:val="24"/>
                <w:lang w:val="ru-RU"/>
              </w:rPr>
              <w:t>Формирование групп</w:t>
            </w:r>
            <w:r w:rsidRPr="00897C78">
              <w:rPr>
                <w:rFonts w:ascii="Times New Roman" w:hAnsi="Times New Roman"/>
                <w:spacing w:val="22"/>
                <w:sz w:val="24"/>
                <w:szCs w:val="24"/>
                <w:lang w:val="ru-RU"/>
              </w:rPr>
              <w:t xml:space="preserve"> </w:t>
            </w:r>
            <w:r w:rsidRPr="00897C78">
              <w:rPr>
                <w:rFonts w:ascii="Times New Roman" w:hAnsi="Times New Roman"/>
                <w:sz w:val="24"/>
                <w:szCs w:val="24"/>
                <w:lang w:val="ru-RU"/>
              </w:rPr>
              <w:t>на основе оценки</w:t>
            </w:r>
            <w:r w:rsidRPr="00897C78">
              <w:rPr>
                <w:rFonts w:ascii="Times New Roman" w:hAnsi="Times New Roman"/>
                <w:spacing w:val="34"/>
                <w:sz w:val="24"/>
                <w:szCs w:val="24"/>
                <w:lang w:val="ru-RU"/>
              </w:rPr>
              <w:t xml:space="preserve"> </w:t>
            </w:r>
            <w:r w:rsidRPr="00897C78">
              <w:rPr>
                <w:rFonts w:ascii="Times New Roman" w:hAnsi="Times New Roman"/>
                <w:sz w:val="24"/>
                <w:szCs w:val="24"/>
                <w:lang w:val="ru-RU"/>
              </w:rPr>
              <w:t xml:space="preserve">контингента </w:t>
            </w:r>
            <w:r w:rsidRPr="00897C78">
              <w:rPr>
                <w:rFonts w:ascii="Times New Roman" w:hAnsi="Times New Roman"/>
                <w:spacing w:val="-1"/>
                <w:sz w:val="24"/>
                <w:szCs w:val="24"/>
                <w:lang w:val="ru-RU"/>
              </w:rPr>
              <w:t>обучающихся</w:t>
            </w:r>
            <w:r w:rsidRPr="00897C78">
              <w:rPr>
                <w:rFonts w:ascii="Times New Roman" w:hAnsi="Times New Roman"/>
                <w:spacing w:val="-1"/>
                <w:sz w:val="24"/>
                <w:szCs w:val="24"/>
                <w:lang w:val="ru-RU"/>
              </w:rPr>
              <w:tab/>
              <w:t>для</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определения специфики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и образовательных потребностей.</w:t>
            </w:r>
          </w:p>
          <w:p w:rsidR="00A27B5E" w:rsidRPr="00897C78" w:rsidRDefault="00A27B5E" w:rsidP="00897C78">
            <w:pPr>
              <w:pStyle w:val="TableParagraph"/>
              <w:spacing w:before="10"/>
              <w:rPr>
                <w:rFonts w:ascii="Times New Roman" w:hAnsi="Times New Roman"/>
                <w:b/>
                <w:bCs/>
                <w:sz w:val="24"/>
                <w:szCs w:val="24"/>
                <w:lang w:val="ru-RU"/>
              </w:rPr>
            </w:pPr>
          </w:p>
          <w:p w:rsidR="00A27B5E" w:rsidRPr="00897C78" w:rsidRDefault="00A27B5E" w:rsidP="00375C12">
            <w:pPr>
              <w:pStyle w:val="TableParagraph"/>
              <w:numPr>
                <w:ilvl w:val="0"/>
                <w:numId w:val="228"/>
              </w:numPr>
              <w:tabs>
                <w:tab w:val="left" w:pos="372"/>
                <w:tab w:val="left" w:pos="1484"/>
                <w:tab w:val="left" w:pos="2231"/>
              </w:tabs>
              <w:ind w:right="102" w:firstLine="0"/>
              <w:rPr>
                <w:rFonts w:ascii="Times New Roman" w:hAnsi="Times New Roman"/>
                <w:sz w:val="24"/>
                <w:szCs w:val="24"/>
                <w:lang w:val="ru-RU"/>
              </w:rPr>
            </w:pPr>
            <w:r w:rsidRPr="00897C78">
              <w:rPr>
                <w:rFonts w:ascii="Times New Roman" w:hAnsi="Times New Roman"/>
                <w:sz w:val="24"/>
                <w:szCs w:val="24"/>
                <w:lang w:val="ru-RU"/>
              </w:rPr>
              <w:t>Включение родителей</w:t>
            </w:r>
            <w:r w:rsidRPr="00897C78">
              <w:rPr>
                <w:rFonts w:ascii="Times New Roman" w:hAnsi="Times New Roman"/>
                <w:spacing w:val="39"/>
                <w:sz w:val="24"/>
                <w:szCs w:val="24"/>
                <w:lang w:val="ru-RU"/>
              </w:rPr>
              <w:t xml:space="preserve"> </w:t>
            </w:r>
            <w:r w:rsidRPr="00897C78">
              <w:rPr>
                <w:rFonts w:ascii="Times New Roman" w:hAnsi="Times New Roman"/>
                <w:sz w:val="24"/>
                <w:szCs w:val="24"/>
                <w:lang w:val="ru-RU"/>
              </w:rPr>
              <w:t xml:space="preserve">в </w:t>
            </w:r>
            <w:r w:rsidRPr="00897C78">
              <w:rPr>
                <w:rFonts w:ascii="Times New Roman" w:hAnsi="Times New Roman"/>
                <w:spacing w:val="-1"/>
                <w:sz w:val="24"/>
                <w:szCs w:val="24"/>
                <w:lang w:val="ru-RU"/>
              </w:rPr>
              <w:t>процесс</w:t>
            </w:r>
            <w:r w:rsidRPr="00897C78">
              <w:rPr>
                <w:rFonts w:ascii="Times New Roman" w:hAnsi="Times New Roman"/>
                <w:spacing w:val="-1"/>
                <w:sz w:val="24"/>
                <w:szCs w:val="24"/>
                <w:lang w:val="ru-RU"/>
              </w:rPr>
              <w:tab/>
            </w:r>
            <w:r w:rsidRPr="00897C78">
              <w:rPr>
                <w:rFonts w:ascii="Times New Roman" w:hAnsi="Times New Roman"/>
                <w:sz w:val="24"/>
                <w:szCs w:val="24"/>
                <w:lang w:val="ru-RU"/>
              </w:rPr>
              <w:t>и</w:t>
            </w:r>
            <w:r w:rsidRPr="00897C78">
              <w:rPr>
                <w:rFonts w:ascii="Times New Roman" w:hAnsi="Times New Roman"/>
                <w:sz w:val="24"/>
                <w:szCs w:val="24"/>
                <w:lang w:val="ru-RU"/>
              </w:rPr>
              <w:tab/>
            </w:r>
            <w:r w:rsidRPr="00897C78">
              <w:rPr>
                <w:rFonts w:ascii="Times New Roman" w:hAnsi="Times New Roman"/>
                <w:spacing w:val="-1"/>
                <w:sz w:val="24"/>
                <w:szCs w:val="24"/>
                <w:lang w:val="ru-RU"/>
              </w:rPr>
              <w:t>(или)</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направление коррекционной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работы.</w:t>
            </w:r>
          </w:p>
          <w:p w:rsidR="00A27B5E" w:rsidRPr="00897C78" w:rsidRDefault="00A27B5E" w:rsidP="00224BC6">
            <w:pPr>
              <w:pStyle w:val="TableParagraph"/>
              <w:rPr>
                <w:rFonts w:ascii="Times New Roman" w:hAnsi="Times New Roman"/>
                <w:b/>
                <w:bCs/>
                <w:sz w:val="24"/>
                <w:szCs w:val="24"/>
                <w:lang w:val="ru-RU"/>
              </w:rPr>
            </w:pPr>
          </w:p>
          <w:p w:rsidR="00A27B5E" w:rsidRPr="00897C78" w:rsidRDefault="00A27B5E" w:rsidP="00375C12">
            <w:pPr>
              <w:pStyle w:val="TableParagraph"/>
              <w:numPr>
                <w:ilvl w:val="0"/>
                <w:numId w:val="228"/>
              </w:numPr>
              <w:tabs>
                <w:tab w:val="left" w:pos="504"/>
                <w:tab w:val="left" w:pos="1633"/>
                <w:tab w:val="left" w:pos="1979"/>
              </w:tabs>
              <w:ind w:right="103" w:firstLine="0"/>
              <w:rPr>
                <w:rFonts w:ascii="Times New Roman" w:hAnsi="Times New Roman"/>
                <w:sz w:val="24"/>
                <w:szCs w:val="24"/>
              </w:rPr>
            </w:pPr>
            <w:r w:rsidRPr="00897C78">
              <w:rPr>
                <w:rFonts w:ascii="Times New Roman" w:hAnsi="Times New Roman"/>
                <w:spacing w:val="-1"/>
                <w:sz w:val="24"/>
                <w:szCs w:val="24"/>
              </w:rPr>
              <w:t>Сведения</w:t>
            </w:r>
            <w:r w:rsidRPr="00897C78">
              <w:rPr>
                <w:rFonts w:ascii="Times New Roman" w:hAnsi="Times New Roman"/>
                <w:spacing w:val="-1"/>
                <w:sz w:val="24"/>
                <w:szCs w:val="24"/>
              </w:rPr>
              <w:tab/>
            </w:r>
            <w:r w:rsidRPr="00897C78">
              <w:rPr>
                <w:rFonts w:ascii="Times New Roman" w:hAnsi="Times New Roman"/>
                <w:sz w:val="24"/>
                <w:szCs w:val="24"/>
              </w:rPr>
              <w:t>о</w:t>
            </w:r>
            <w:r w:rsidRPr="00897C78">
              <w:rPr>
                <w:rFonts w:ascii="Times New Roman" w:hAnsi="Times New Roman"/>
                <w:sz w:val="24"/>
                <w:szCs w:val="24"/>
              </w:rPr>
              <w:tab/>
            </w:r>
            <w:r w:rsidRPr="00897C78">
              <w:rPr>
                <w:rFonts w:ascii="Times New Roman" w:hAnsi="Times New Roman"/>
                <w:spacing w:val="-1"/>
                <w:sz w:val="24"/>
                <w:szCs w:val="24"/>
              </w:rPr>
              <w:t>степени</w:t>
            </w:r>
            <w:r w:rsidRPr="00897C78">
              <w:rPr>
                <w:rFonts w:ascii="Times New Roman" w:hAnsi="Times New Roman"/>
                <w:sz w:val="24"/>
                <w:szCs w:val="24"/>
              </w:rPr>
              <w:t xml:space="preserve"> сформированности:</w:t>
            </w:r>
          </w:p>
          <w:p w:rsidR="00A27B5E" w:rsidRPr="00897C78" w:rsidRDefault="00A27B5E" w:rsidP="00897C78">
            <w:pPr>
              <w:pStyle w:val="TableParagraph"/>
              <w:tabs>
                <w:tab w:val="left" w:pos="2611"/>
              </w:tabs>
              <w:ind w:left="103" w:right="103"/>
              <w:rPr>
                <w:rFonts w:ascii="Times New Roman" w:hAnsi="Times New Roman"/>
                <w:sz w:val="24"/>
                <w:szCs w:val="24"/>
                <w:lang w:val="ru-RU"/>
              </w:rPr>
            </w:pPr>
            <w:r w:rsidRPr="00897C78">
              <w:rPr>
                <w:rFonts w:ascii="Times New Roman" w:hAnsi="Times New Roman"/>
                <w:sz w:val="24"/>
                <w:szCs w:val="24"/>
                <w:lang w:val="ru-RU"/>
              </w:rPr>
              <w:t>уровня речевого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развития, познавательных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 xml:space="preserve">процессов, </w:t>
            </w:r>
            <w:r w:rsidRPr="00897C78">
              <w:rPr>
                <w:rFonts w:ascii="Times New Roman" w:hAnsi="Times New Roman"/>
                <w:spacing w:val="-1"/>
                <w:sz w:val="24"/>
                <w:szCs w:val="24"/>
                <w:lang w:val="ru-RU"/>
              </w:rPr>
              <w:t>эмоционально</w:t>
            </w:r>
            <w:r w:rsidRPr="00897C78">
              <w:rPr>
                <w:rFonts w:ascii="Times New Roman" w:hAnsi="Times New Roman"/>
                <w:sz w:val="24"/>
                <w:szCs w:val="24"/>
                <w:lang w:val="ru-RU"/>
              </w:rPr>
              <w:t>– личностной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сферы.</w:t>
            </w:r>
          </w:p>
        </w:tc>
      </w:tr>
      <w:tr w:rsidR="00A27B5E" w:rsidTr="00897C78">
        <w:tc>
          <w:tcPr>
            <w:tcW w:w="3165" w:type="dxa"/>
          </w:tcPr>
          <w:p w:rsidR="00A27B5E" w:rsidRPr="00897C78" w:rsidRDefault="00A27B5E" w:rsidP="00897C78">
            <w:pPr>
              <w:pStyle w:val="TableParagraph"/>
              <w:tabs>
                <w:tab w:val="left" w:pos="1063"/>
                <w:tab w:val="left" w:pos="1703"/>
              </w:tabs>
              <w:ind w:left="103" w:right="97"/>
              <w:rPr>
                <w:rFonts w:ascii="Times New Roman" w:hAnsi="Times New Roman"/>
                <w:sz w:val="24"/>
                <w:szCs w:val="24"/>
                <w:lang w:val="ru-RU"/>
              </w:rPr>
            </w:pPr>
            <w:r w:rsidRPr="00897C78">
              <w:rPr>
                <w:rFonts w:ascii="Times New Roman" w:hAnsi="Times New Roman"/>
                <w:sz w:val="24"/>
                <w:szCs w:val="24"/>
                <w:lang w:val="ru-RU"/>
              </w:rPr>
              <w:t>2. Определение особых образовательных потребностей детей</w:t>
            </w:r>
            <w:r w:rsidRPr="00897C78">
              <w:rPr>
                <w:rFonts w:ascii="Times New Roman" w:hAnsi="Times New Roman"/>
                <w:spacing w:val="15"/>
                <w:sz w:val="24"/>
                <w:szCs w:val="24"/>
                <w:lang w:val="ru-RU"/>
              </w:rPr>
              <w:t xml:space="preserve"> </w:t>
            </w:r>
            <w:r w:rsidRPr="00897C78">
              <w:rPr>
                <w:rFonts w:ascii="Times New Roman" w:hAnsi="Times New Roman"/>
                <w:sz w:val="24"/>
                <w:szCs w:val="24"/>
                <w:lang w:val="ru-RU"/>
              </w:rPr>
              <w:t>с ограниченными</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 xml:space="preserve">возможностями </w:t>
            </w:r>
            <w:r w:rsidRPr="00897C78">
              <w:rPr>
                <w:rFonts w:ascii="Times New Roman" w:hAnsi="Times New Roman"/>
                <w:spacing w:val="-1"/>
                <w:sz w:val="24"/>
                <w:szCs w:val="24"/>
                <w:lang w:val="ru-RU"/>
              </w:rPr>
              <w:t>здоровья,</w:t>
            </w:r>
            <w:r w:rsidRPr="00897C78">
              <w:rPr>
                <w:rFonts w:ascii="Times New Roman" w:hAnsi="Times New Roman"/>
                <w:sz w:val="24"/>
                <w:szCs w:val="24"/>
                <w:lang w:val="ru-RU"/>
              </w:rPr>
              <w:t>детей-</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инвалидов</w:t>
            </w:r>
          </w:p>
        </w:tc>
        <w:tc>
          <w:tcPr>
            <w:tcW w:w="3813" w:type="dxa"/>
          </w:tcPr>
          <w:p w:rsidR="00A27B5E" w:rsidRPr="00897C78" w:rsidRDefault="00A27B5E" w:rsidP="00897C78">
            <w:pPr>
              <w:pStyle w:val="TableParagraph"/>
              <w:spacing w:line="248" w:lineRule="exact"/>
              <w:ind w:left="103"/>
              <w:jc w:val="both"/>
              <w:rPr>
                <w:rFonts w:ascii="Times New Roman" w:hAnsi="Times New Roman"/>
                <w:sz w:val="24"/>
                <w:szCs w:val="24"/>
                <w:lang w:val="ru-RU"/>
              </w:rPr>
            </w:pPr>
            <w:r w:rsidRPr="00897C78">
              <w:rPr>
                <w:rFonts w:ascii="Times New Roman" w:hAnsi="Times New Roman"/>
                <w:sz w:val="24"/>
                <w:szCs w:val="24"/>
                <w:lang w:val="ru-RU"/>
              </w:rPr>
              <w:t>1.Социальное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партнерство:</w:t>
            </w:r>
          </w:p>
          <w:p w:rsidR="00A27B5E" w:rsidRPr="00897C78" w:rsidRDefault="00A27B5E" w:rsidP="00375C12">
            <w:pPr>
              <w:pStyle w:val="TableParagraph"/>
              <w:numPr>
                <w:ilvl w:val="0"/>
                <w:numId w:val="227"/>
              </w:numPr>
              <w:tabs>
                <w:tab w:val="left" w:pos="812"/>
              </w:tabs>
              <w:spacing w:line="268" w:lineRule="exact"/>
              <w:rPr>
                <w:rFonts w:ascii="Times New Roman" w:hAnsi="Times New Roman"/>
                <w:sz w:val="24"/>
                <w:szCs w:val="24"/>
                <w:lang w:val="ru-RU"/>
              </w:rPr>
            </w:pPr>
            <w:r w:rsidRPr="00897C78">
              <w:rPr>
                <w:rFonts w:ascii="Times New Roman" w:hAnsi="Times New Roman"/>
                <w:sz w:val="24"/>
                <w:szCs w:val="24"/>
                <w:lang w:val="ru-RU"/>
              </w:rPr>
              <w:t>ЦПМСС</w:t>
            </w:r>
          </w:p>
          <w:p w:rsidR="00A27B5E" w:rsidRPr="00897C78" w:rsidRDefault="00A27B5E" w:rsidP="00375C12">
            <w:pPr>
              <w:pStyle w:val="TableParagraph"/>
              <w:numPr>
                <w:ilvl w:val="0"/>
                <w:numId w:val="226"/>
              </w:numPr>
              <w:tabs>
                <w:tab w:val="left" w:pos="360"/>
              </w:tabs>
              <w:ind w:right="100" w:firstLine="0"/>
              <w:jc w:val="both"/>
              <w:rPr>
                <w:rFonts w:ascii="Times New Roman" w:hAnsi="Times New Roman"/>
                <w:sz w:val="24"/>
                <w:szCs w:val="24"/>
                <w:lang w:val="ru-RU"/>
              </w:rPr>
            </w:pPr>
            <w:r w:rsidRPr="00897C78">
              <w:rPr>
                <w:rFonts w:ascii="Times New Roman" w:hAnsi="Times New Roman"/>
                <w:sz w:val="24"/>
                <w:szCs w:val="24"/>
                <w:lang w:val="ru-RU"/>
              </w:rPr>
              <w:t>Определение ЗБР ребенка и выявление</w:t>
            </w:r>
            <w:r w:rsidRPr="00897C78">
              <w:rPr>
                <w:rFonts w:ascii="Times New Roman" w:hAnsi="Times New Roman"/>
                <w:spacing w:val="11"/>
                <w:sz w:val="24"/>
                <w:szCs w:val="24"/>
                <w:lang w:val="ru-RU"/>
              </w:rPr>
              <w:t xml:space="preserve"> </w:t>
            </w:r>
            <w:r w:rsidRPr="00897C78">
              <w:rPr>
                <w:rFonts w:ascii="Times New Roman" w:hAnsi="Times New Roman"/>
                <w:sz w:val="24"/>
                <w:szCs w:val="24"/>
                <w:lang w:val="ru-RU"/>
              </w:rPr>
              <w:t>его резервных возможностей через</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школьный консилиум.</w:t>
            </w:r>
          </w:p>
          <w:p w:rsidR="00A27B5E" w:rsidRPr="00897C78" w:rsidRDefault="00A27B5E" w:rsidP="00375C12">
            <w:pPr>
              <w:pStyle w:val="TableParagraph"/>
              <w:numPr>
                <w:ilvl w:val="0"/>
                <w:numId w:val="226"/>
              </w:numPr>
              <w:tabs>
                <w:tab w:val="left" w:pos="581"/>
              </w:tabs>
              <w:ind w:right="100" w:firstLine="0"/>
              <w:jc w:val="both"/>
              <w:rPr>
                <w:rFonts w:ascii="Times New Roman" w:hAnsi="Times New Roman"/>
                <w:sz w:val="24"/>
                <w:szCs w:val="24"/>
                <w:lang w:val="ru-RU"/>
              </w:rPr>
            </w:pPr>
            <w:r w:rsidRPr="00897C78">
              <w:rPr>
                <w:rFonts w:ascii="Times New Roman" w:hAnsi="Times New Roman"/>
                <w:sz w:val="24"/>
                <w:szCs w:val="24"/>
                <w:lang w:val="ru-RU"/>
              </w:rPr>
              <w:t>Заполнение индивидуального</w:t>
            </w:r>
            <w:r w:rsidRPr="00897C78">
              <w:rPr>
                <w:rFonts w:ascii="Times New Roman" w:hAnsi="Times New Roman"/>
                <w:spacing w:val="37"/>
                <w:sz w:val="24"/>
                <w:szCs w:val="24"/>
                <w:lang w:val="ru-RU"/>
              </w:rPr>
              <w:t xml:space="preserve"> </w:t>
            </w:r>
            <w:r w:rsidRPr="00897C78">
              <w:rPr>
                <w:rFonts w:ascii="Times New Roman" w:hAnsi="Times New Roman"/>
                <w:sz w:val="24"/>
                <w:szCs w:val="24"/>
                <w:lang w:val="ru-RU"/>
              </w:rPr>
              <w:t>маршрута развития ребенка с</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учетом:</w:t>
            </w:r>
          </w:p>
          <w:p w:rsidR="00A27B5E" w:rsidRPr="00897C78" w:rsidRDefault="00A27B5E" w:rsidP="00375C12">
            <w:pPr>
              <w:pStyle w:val="TableParagraph"/>
              <w:numPr>
                <w:ilvl w:val="1"/>
                <w:numId w:val="226"/>
              </w:numPr>
              <w:tabs>
                <w:tab w:val="left" w:pos="812"/>
              </w:tabs>
              <w:ind w:right="380" w:hanging="360"/>
              <w:rPr>
                <w:rFonts w:ascii="Times New Roman" w:hAnsi="Times New Roman"/>
                <w:sz w:val="24"/>
                <w:szCs w:val="24"/>
              </w:rPr>
            </w:pPr>
            <w:r w:rsidRPr="00897C78">
              <w:rPr>
                <w:rFonts w:ascii="Times New Roman" w:hAnsi="Times New Roman"/>
                <w:sz w:val="24"/>
                <w:szCs w:val="24"/>
              </w:rPr>
              <w:t>степени</w:t>
            </w:r>
            <w:r w:rsidRPr="00897C78">
              <w:rPr>
                <w:rFonts w:ascii="Times New Roman" w:hAnsi="Times New Roman"/>
                <w:spacing w:val="-3"/>
                <w:sz w:val="24"/>
                <w:szCs w:val="24"/>
              </w:rPr>
              <w:t xml:space="preserve"> </w:t>
            </w:r>
            <w:r w:rsidRPr="00897C78">
              <w:rPr>
                <w:rFonts w:ascii="Times New Roman" w:hAnsi="Times New Roman"/>
                <w:sz w:val="24"/>
                <w:szCs w:val="24"/>
              </w:rPr>
              <w:t>сформированности познавательных</w:t>
            </w:r>
            <w:r w:rsidRPr="00897C78">
              <w:rPr>
                <w:rFonts w:ascii="Times New Roman" w:hAnsi="Times New Roman"/>
                <w:spacing w:val="-5"/>
                <w:sz w:val="24"/>
                <w:szCs w:val="24"/>
              </w:rPr>
              <w:t xml:space="preserve"> </w:t>
            </w:r>
            <w:r w:rsidRPr="00897C78">
              <w:rPr>
                <w:rFonts w:ascii="Times New Roman" w:hAnsi="Times New Roman"/>
                <w:sz w:val="24"/>
                <w:szCs w:val="24"/>
              </w:rPr>
              <w:t>процессов;</w:t>
            </w:r>
          </w:p>
          <w:p w:rsidR="00A27B5E" w:rsidRPr="00897C78" w:rsidRDefault="00A27B5E" w:rsidP="00375C12">
            <w:pPr>
              <w:pStyle w:val="TableParagraph"/>
              <w:numPr>
                <w:ilvl w:val="1"/>
                <w:numId w:val="226"/>
              </w:numPr>
              <w:tabs>
                <w:tab w:val="left" w:pos="812"/>
              </w:tabs>
              <w:spacing w:line="267" w:lineRule="exact"/>
              <w:ind w:left="811"/>
              <w:rPr>
                <w:rFonts w:ascii="Times New Roman" w:hAnsi="Times New Roman"/>
                <w:sz w:val="24"/>
                <w:szCs w:val="24"/>
              </w:rPr>
            </w:pPr>
            <w:r w:rsidRPr="00897C78">
              <w:rPr>
                <w:rFonts w:ascii="Times New Roman" w:hAnsi="Times New Roman"/>
                <w:sz w:val="24"/>
                <w:szCs w:val="24"/>
              </w:rPr>
              <w:t>личностного</w:t>
            </w:r>
            <w:r w:rsidRPr="00897C78">
              <w:rPr>
                <w:rFonts w:ascii="Times New Roman" w:hAnsi="Times New Roman"/>
                <w:spacing w:val="-1"/>
                <w:sz w:val="24"/>
                <w:szCs w:val="24"/>
              </w:rPr>
              <w:t xml:space="preserve"> </w:t>
            </w:r>
            <w:r w:rsidRPr="00897C78">
              <w:rPr>
                <w:rFonts w:ascii="Times New Roman" w:hAnsi="Times New Roman"/>
                <w:sz w:val="24"/>
                <w:szCs w:val="24"/>
              </w:rPr>
              <w:t>развития.</w:t>
            </w:r>
          </w:p>
        </w:tc>
        <w:tc>
          <w:tcPr>
            <w:tcW w:w="3408" w:type="dxa"/>
          </w:tcPr>
          <w:p w:rsidR="00A27B5E" w:rsidRPr="00897C78" w:rsidRDefault="00A27B5E" w:rsidP="00897C78">
            <w:pPr>
              <w:pStyle w:val="TableParagraph"/>
              <w:tabs>
                <w:tab w:val="left" w:pos="2214"/>
              </w:tabs>
              <w:spacing w:line="252" w:lineRule="exact"/>
              <w:ind w:left="103" w:right="102"/>
              <w:rPr>
                <w:rFonts w:ascii="Times New Roman" w:hAnsi="Times New Roman"/>
                <w:sz w:val="24"/>
                <w:szCs w:val="24"/>
              </w:rPr>
            </w:pPr>
            <w:r w:rsidRPr="00897C78">
              <w:rPr>
                <w:rFonts w:ascii="Times New Roman" w:hAnsi="Times New Roman"/>
                <w:spacing w:val="-1"/>
                <w:sz w:val="24"/>
                <w:szCs w:val="24"/>
              </w:rPr>
              <w:t>1.Индивидуальная</w:t>
            </w:r>
            <w:r w:rsidRPr="00897C78">
              <w:rPr>
                <w:rFonts w:ascii="Times New Roman" w:hAnsi="Times New Roman"/>
                <w:spacing w:val="-1"/>
                <w:sz w:val="24"/>
                <w:szCs w:val="24"/>
              </w:rPr>
              <w:tab/>
              <w:t>карта</w:t>
            </w:r>
            <w:r w:rsidRPr="00897C78">
              <w:rPr>
                <w:rFonts w:ascii="Times New Roman" w:hAnsi="Times New Roman"/>
                <w:spacing w:val="-51"/>
                <w:sz w:val="24"/>
                <w:szCs w:val="24"/>
              </w:rPr>
              <w:t xml:space="preserve"> </w:t>
            </w:r>
            <w:r w:rsidRPr="00897C78">
              <w:rPr>
                <w:rFonts w:ascii="Times New Roman" w:hAnsi="Times New Roman"/>
                <w:sz w:val="24"/>
                <w:szCs w:val="24"/>
              </w:rPr>
              <w:t>развития</w:t>
            </w:r>
            <w:r w:rsidRPr="00897C78">
              <w:rPr>
                <w:rFonts w:ascii="Times New Roman" w:hAnsi="Times New Roman"/>
                <w:spacing w:val="-3"/>
                <w:sz w:val="24"/>
                <w:szCs w:val="24"/>
              </w:rPr>
              <w:t xml:space="preserve"> </w:t>
            </w:r>
            <w:r w:rsidRPr="00897C78">
              <w:rPr>
                <w:rFonts w:ascii="Times New Roman" w:hAnsi="Times New Roman"/>
                <w:sz w:val="24"/>
                <w:szCs w:val="24"/>
              </w:rPr>
              <w:t>ребенка.</w:t>
            </w:r>
          </w:p>
        </w:tc>
      </w:tr>
      <w:tr w:rsidR="00A27B5E" w:rsidTr="00897C78">
        <w:tc>
          <w:tcPr>
            <w:tcW w:w="3165" w:type="dxa"/>
          </w:tcPr>
          <w:p w:rsidR="00A27B5E" w:rsidRPr="00897C78" w:rsidRDefault="00A27B5E" w:rsidP="00897C78">
            <w:pPr>
              <w:pStyle w:val="TableParagraph"/>
              <w:tabs>
                <w:tab w:val="left" w:pos="1360"/>
                <w:tab w:val="left" w:pos="1504"/>
                <w:tab w:val="left" w:pos="1974"/>
                <w:tab w:val="left" w:pos="2170"/>
                <w:tab w:val="left" w:pos="2200"/>
              </w:tabs>
              <w:ind w:left="103" w:right="99"/>
              <w:rPr>
                <w:rFonts w:ascii="Times New Roman" w:hAnsi="Times New Roman"/>
                <w:sz w:val="24"/>
                <w:szCs w:val="24"/>
                <w:lang w:val="ru-RU"/>
              </w:rPr>
            </w:pPr>
            <w:r w:rsidRPr="00897C78">
              <w:rPr>
                <w:rFonts w:ascii="Times New Roman" w:hAnsi="Times New Roman"/>
                <w:sz w:val="24"/>
                <w:szCs w:val="24"/>
                <w:lang w:val="ru-RU"/>
              </w:rPr>
              <w:t xml:space="preserve">3.Определение особеннстей организации образовательного </w:t>
            </w:r>
            <w:r w:rsidRPr="00897C78">
              <w:rPr>
                <w:rFonts w:ascii="Times New Roman" w:hAnsi="Times New Roman"/>
                <w:spacing w:val="-1"/>
                <w:sz w:val="24"/>
                <w:szCs w:val="24"/>
                <w:lang w:val="ru-RU"/>
              </w:rPr>
              <w:t>процесса</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z w:val="24"/>
                <w:szCs w:val="24"/>
                <w:lang w:val="ru-RU"/>
              </w:rPr>
              <w:t xml:space="preserve">для рассматриваемой </w:t>
            </w:r>
            <w:r w:rsidRPr="00897C78">
              <w:rPr>
                <w:rFonts w:ascii="Times New Roman" w:hAnsi="Times New Roman"/>
                <w:spacing w:val="-1"/>
                <w:sz w:val="24"/>
                <w:szCs w:val="24"/>
                <w:lang w:val="ru-RU"/>
              </w:rPr>
              <w:t>категории</w:t>
            </w:r>
            <w:r w:rsidRPr="00897C78">
              <w:rPr>
                <w:rFonts w:ascii="Times New Roman" w:hAnsi="Times New Roman"/>
                <w:spacing w:val="-1"/>
                <w:sz w:val="24"/>
                <w:szCs w:val="24"/>
                <w:lang w:val="ru-RU"/>
              </w:rPr>
              <w:tab/>
            </w:r>
            <w:r w:rsidRPr="00897C78">
              <w:rPr>
                <w:rFonts w:ascii="Times New Roman" w:hAnsi="Times New Roman"/>
                <w:sz w:val="24"/>
                <w:szCs w:val="24"/>
                <w:lang w:val="ru-RU"/>
              </w:rPr>
              <w:t>детей</w:t>
            </w:r>
            <w:r w:rsidRPr="00897C78">
              <w:rPr>
                <w:rFonts w:ascii="Times New Roman" w:hAnsi="Times New Roman"/>
                <w:sz w:val="24"/>
                <w:szCs w:val="24"/>
                <w:lang w:val="ru-RU"/>
              </w:rPr>
              <w:tab/>
            </w:r>
            <w:r w:rsidRPr="00897C78">
              <w:rPr>
                <w:rFonts w:ascii="Times New Roman" w:hAnsi="Times New Roman"/>
                <w:sz w:val="24"/>
                <w:szCs w:val="24"/>
                <w:lang w:val="ru-RU"/>
              </w:rPr>
              <w:tab/>
              <w:t xml:space="preserve">в </w:t>
            </w:r>
            <w:r w:rsidRPr="00897C78">
              <w:rPr>
                <w:rFonts w:ascii="Times New Roman" w:hAnsi="Times New Roman"/>
                <w:spacing w:val="-1"/>
                <w:sz w:val="24"/>
                <w:szCs w:val="24"/>
                <w:lang w:val="ru-RU"/>
              </w:rPr>
              <w:t>соответствии</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z w:val="24"/>
                <w:szCs w:val="24"/>
                <w:lang w:val="ru-RU"/>
              </w:rPr>
              <w:t xml:space="preserve">с индивидуальными особенностями </w:t>
            </w:r>
            <w:r w:rsidRPr="00897C78">
              <w:rPr>
                <w:rFonts w:ascii="Times New Roman" w:hAnsi="Times New Roman"/>
                <w:spacing w:val="-1"/>
                <w:sz w:val="24"/>
                <w:szCs w:val="24"/>
                <w:lang w:val="ru-RU"/>
              </w:rPr>
              <w:t>каждого ребёнка,</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структурой</w:t>
            </w:r>
            <w:r w:rsidRPr="00897C78">
              <w:rPr>
                <w:rFonts w:ascii="Times New Roman" w:hAnsi="Times New Roman"/>
                <w:spacing w:val="32"/>
                <w:sz w:val="24"/>
                <w:szCs w:val="24"/>
                <w:lang w:val="ru-RU"/>
              </w:rPr>
              <w:t xml:space="preserve"> </w:t>
            </w:r>
            <w:r w:rsidRPr="00897C78">
              <w:rPr>
                <w:rFonts w:ascii="Times New Roman" w:hAnsi="Times New Roman"/>
                <w:sz w:val="24"/>
                <w:szCs w:val="24"/>
                <w:lang w:val="ru-RU"/>
              </w:rPr>
              <w:t>нарушения развития и</w:t>
            </w:r>
            <w:r w:rsidRPr="00897C78">
              <w:rPr>
                <w:rFonts w:ascii="Times New Roman" w:hAnsi="Times New Roman"/>
                <w:spacing w:val="23"/>
                <w:sz w:val="24"/>
                <w:szCs w:val="24"/>
                <w:lang w:val="ru-RU"/>
              </w:rPr>
              <w:t xml:space="preserve"> </w:t>
            </w:r>
            <w:r w:rsidRPr="00897C78">
              <w:rPr>
                <w:rFonts w:ascii="Times New Roman" w:hAnsi="Times New Roman"/>
                <w:sz w:val="24"/>
                <w:szCs w:val="24"/>
                <w:lang w:val="ru-RU"/>
              </w:rPr>
              <w:t>степенью его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выраженности</w:t>
            </w:r>
          </w:p>
        </w:tc>
        <w:tc>
          <w:tcPr>
            <w:tcW w:w="3813" w:type="dxa"/>
          </w:tcPr>
          <w:p w:rsidR="00A27B5E" w:rsidRPr="00897C78" w:rsidRDefault="00A27B5E" w:rsidP="00375C12">
            <w:pPr>
              <w:pStyle w:val="TableParagraph"/>
              <w:numPr>
                <w:ilvl w:val="0"/>
                <w:numId w:val="225"/>
              </w:numPr>
              <w:tabs>
                <w:tab w:val="left" w:pos="324"/>
              </w:tabs>
              <w:spacing w:line="248" w:lineRule="exact"/>
              <w:ind w:firstLine="0"/>
              <w:jc w:val="both"/>
              <w:rPr>
                <w:rFonts w:ascii="Times New Roman" w:hAnsi="Times New Roman"/>
                <w:sz w:val="24"/>
                <w:szCs w:val="24"/>
                <w:lang w:val="ru-RU"/>
              </w:rPr>
            </w:pPr>
            <w:r w:rsidRPr="00897C78">
              <w:rPr>
                <w:rFonts w:ascii="Times New Roman" w:hAnsi="Times New Roman"/>
                <w:sz w:val="24"/>
                <w:szCs w:val="24"/>
                <w:lang w:val="ru-RU"/>
              </w:rPr>
              <w:t>Выбор:</w:t>
            </w:r>
          </w:p>
          <w:p w:rsidR="00A27B5E" w:rsidRPr="00897C78" w:rsidRDefault="00A27B5E" w:rsidP="00375C12">
            <w:pPr>
              <w:pStyle w:val="TableParagraph"/>
              <w:numPr>
                <w:ilvl w:val="1"/>
                <w:numId w:val="225"/>
              </w:numPr>
              <w:tabs>
                <w:tab w:val="left" w:pos="812"/>
              </w:tabs>
              <w:ind w:right="458" w:hanging="360"/>
              <w:rPr>
                <w:rFonts w:ascii="Times New Roman" w:hAnsi="Times New Roman"/>
                <w:sz w:val="24"/>
                <w:szCs w:val="24"/>
                <w:lang w:val="ru-RU"/>
              </w:rPr>
            </w:pPr>
            <w:r w:rsidRPr="00897C78">
              <w:rPr>
                <w:rFonts w:ascii="Times New Roman" w:hAnsi="Times New Roman"/>
                <w:sz w:val="24"/>
                <w:szCs w:val="24"/>
                <w:lang w:val="ru-RU"/>
              </w:rPr>
              <w:t>коррекционных программ,</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методик, приемов;</w:t>
            </w:r>
          </w:p>
          <w:p w:rsidR="00A27B5E" w:rsidRPr="00897C78" w:rsidRDefault="00A27B5E" w:rsidP="00375C12">
            <w:pPr>
              <w:pStyle w:val="TableParagraph"/>
              <w:numPr>
                <w:ilvl w:val="1"/>
                <w:numId w:val="225"/>
              </w:numPr>
              <w:tabs>
                <w:tab w:val="left" w:pos="812"/>
              </w:tabs>
              <w:spacing w:line="267" w:lineRule="exact"/>
              <w:ind w:left="811"/>
              <w:rPr>
                <w:rFonts w:ascii="Times New Roman" w:hAnsi="Times New Roman"/>
                <w:sz w:val="24"/>
                <w:szCs w:val="24"/>
                <w:lang w:val="ru-RU"/>
              </w:rPr>
            </w:pPr>
            <w:r w:rsidRPr="00897C78">
              <w:rPr>
                <w:rFonts w:ascii="Times New Roman" w:hAnsi="Times New Roman"/>
                <w:sz w:val="24"/>
                <w:szCs w:val="24"/>
                <w:lang w:val="ru-RU"/>
              </w:rPr>
              <w:t>комфортного режима</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обучения;</w:t>
            </w:r>
          </w:p>
          <w:p w:rsidR="00A27B5E" w:rsidRPr="00897C78" w:rsidRDefault="00A27B5E" w:rsidP="00375C12">
            <w:pPr>
              <w:pStyle w:val="TableParagraph"/>
              <w:numPr>
                <w:ilvl w:val="1"/>
                <w:numId w:val="225"/>
              </w:numPr>
              <w:tabs>
                <w:tab w:val="left" w:pos="812"/>
              </w:tabs>
              <w:ind w:right="171" w:hanging="360"/>
              <w:rPr>
                <w:rFonts w:ascii="Times New Roman" w:hAnsi="Times New Roman"/>
                <w:sz w:val="24"/>
                <w:szCs w:val="24"/>
                <w:lang w:val="ru-RU"/>
              </w:rPr>
            </w:pPr>
            <w:r w:rsidRPr="00897C78">
              <w:rPr>
                <w:rFonts w:ascii="Times New Roman" w:hAnsi="Times New Roman"/>
                <w:sz w:val="24"/>
                <w:szCs w:val="24"/>
                <w:lang w:val="ru-RU"/>
              </w:rPr>
              <w:t>форм обучения (очная,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дистанционная, на дому)</w:t>
            </w:r>
          </w:p>
          <w:p w:rsidR="00A27B5E" w:rsidRPr="00897C78" w:rsidRDefault="00A27B5E" w:rsidP="00375C12">
            <w:pPr>
              <w:pStyle w:val="TableParagraph"/>
              <w:numPr>
                <w:ilvl w:val="0"/>
                <w:numId w:val="225"/>
              </w:numPr>
              <w:tabs>
                <w:tab w:val="left" w:pos="329"/>
              </w:tabs>
              <w:spacing w:before="1"/>
              <w:ind w:right="99" w:firstLine="0"/>
              <w:jc w:val="both"/>
              <w:rPr>
                <w:rFonts w:ascii="Times New Roman" w:hAnsi="Times New Roman"/>
                <w:sz w:val="24"/>
                <w:szCs w:val="24"/>
                <w:lang w:val="ru-RU"/>
              </w:rPr>
            </w:pPr>
            <w:r w:rsidRPr="00897C78">
              <w:rPr>
                <w:rFonts w:ascii="Times New Roman" w:hAnsi="Times New Roman"/>
                <w:sz w:val="24"/>
                <w:szCs w:val="24"/>
                <w:lang w:val="ru-RU"/>
              </w:rPr>
              <w:t>Определение роли по взаимодействию</w:t>
            </w:r>
            <w:r w:rsidRPr="00897C78">
              <w:rPr>
                <w:rFonts w:ascii="Times New Roman" w:hAnsi="Times New Roman"/>
                <w:spacing w:val="9"/>
                <w:sz w:val="24"/>
                <w:szCs w:val="24"/>
                <w:lang w:val="ru-RU"/>
              </w:rPr>
              <w:t xml:space="preserve"> </w:t>
            </w:r>
            <w:r w:rsidRPr="00897C78">
              <w:rPr>
                <w:rFonts w:ascii="Times New Roman" w:hAnsi="Times New Roman"/>
                <w:sz w:val="24"/>
                <w:szCs w:val="24"/>
                <w:lang w:val="ru-RU"/>
              </w:rPr>
              <w:t>УОП, в том числе с внешними ресурсами</w:t>
            </w:r>
            <w:r w:rsidRPr="00897C78">
              <w:rPr>
                <w:rFonts w:ascii="Times New Roman" w:hAnsi="Times New Roman"/>
                <w:spacing w:val="25"/>
                <w:sz w:val="24"/>
                <w:szCs w:val="24"/>
                <w:lang w:val="ru-RU"/>
              </w:rPr>
              <w:t xml:space="preserve"> </w:t>
            </w:r>
            <w:r w:rsidRPr="00897C78">
              <w:rPr>
                <w:rFonts w:ascii="Times New Roman" w:hAnsi="Times New Roman"/>
                <w:sz w:val="24"/>
                <w:szCs w:val="24"/>
                <w:lang w:val="ru-RU"/>
              </w:rPr>
              <w:t>различных институтов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общества:</w:t>
            </w:r>
          </w:p>
          <w:p w:rsidR="00A27B5E" w:rsidRPr="00897C78" w:rsidRDefault="00A27B5E" w:rsidP="00375C12">
            <w:pPr>
              <w:pStyle w:val="TableParagraph"/>
              <w:numPr>
                <w:ilvl w:val="1"/>
                <w:numId w:val="225"/>
              </w:numPr>
              <w:tabs>
                <w:tab w:val="left" w:pos="812"/>
              </w:tabs>
              <w:spacing w:line="267" w:lineRule="exact"/>
              <w:ind w:left="811"/>
              <w:rPr>
                <w:rFonts w:ascii="Times New Roman" w:hAnsi="Times New Roman"/>
                <w:sz w:val="24"/>
                <w:szCs w:val="24"/>
              </w:rPr>
            </w:pPr>
            <w:r w:rsidRPr="00897C78">
              <w:rPr>
                <w:rFonts w:ascii="Times New Roman" w:hAnsi="Times New Roman"/>
                <w:sz w:val="24"/>
                <w:szCs w:val="24"/>
              </w:rPr>
              <w:t>Управление соц. защиты</w:t>
            </w:r>
            <w:r w:rsidRPr="00897C78">
              <w:rPr>
                <w:rFonts w:ascii="Times New Roman" w:hAnsi="Times New Roman"/>
                <w:spacing w:val="-5"/>
                <w:sz w:val="24"/>
                <w:szCs w:val="24"/>
              </w:rPr>
              <w:t xml:space="preserve"> </w:t>
            </w:r>
            <w:r w:rsidRPr="00897C78">
              <w:rPr>
                <w:rFonts w:ascii="Times New Roman" w:hAnsi="Times New Roman"/>
                <w:sz w:val="24"/>
                <w:szCs w:val="24"/>
              </w:rPr>
              <w:t>населения</w:t>
            </w:r>
          </w:p>
          <w:p w:rsidR="00A27B5E" w:rsidRPr="00897C78" w:rsidRDefault="00A27B5E" w:rsidP="00375C12">
            <w:pPr>
              <w:pStyle w:val="TableParagraph"/>
              <w:numPr>
                <w:ilvl w:val="1"/>
                <w:numId w:val="225"/>
              </w:numPr>
              <w:tabs>
                <w:tab w:val="left" w:pos="812"/>
              </w:tabs>
              <w:spacing w:line="269" w:lineRule="exact"/>
              <w:ind w:left="811"/>
              <w:rPr>
                <w:rFonts w:ascii="Times New Roman" w:hAnsi="Times New Roman"/>
                <w:sz w:val="24"/>
                <w:szCs w:val="24"/>
              </w:rPr>
            </w:pPr>
            <w:r w:rsidRPr="00897C78">
              <w:rPr>
                <w:rFonts w:ascii="Times New Roman" w:hAnsi="Times New Roman"/>
                <w:sz w:val="24"/>
                <w:szCs w:val="24"/>
              </w:rPr>
              <w:t>Отдел опеки и</w:t>
            </w:r>
            <w:r w:rsidRPr="00897C78">
              <w:rPr>
                <w:rFonts w:ascii="Times New Roman" w:hAnsi="Times New Roman"/>
                <w:spacing w:val="-2"/>
                <w:sz w:val="24"/>
                <w:szCs w:val="24"/>
              </w:rPr>
              <w:t xml:space="preserve"> </w:t>
            </w:r>
            <w:r w:rsidRPr="00897C78">
              <w:rPr>
                <w:rFonts w:ascii="Times New Roman" w:hAnsi="Times New Roman"/>
                <w:sz w:val="24"/>
                <w:szCs w:val="24"/>
              </w:rPr>
              <w:t>попечительства</w:t>
            </w:r>
          </w:p>
          <w:p w:rsidR="00A27B5E" w:rsidRPr="00897C78" w:rsidRDefault="00A27B5E" w:rsidP="00375C12">
            <w:pPr>
              <w:pStyle w:val="TableParagraph"/>
              <w:numPr>
                <w:ilvl w:val="1"/>
                <w:numId w:val="225"/>
              </w:numPr>
              <w:tabs>
                <w:tab w:val="left" w:pos="812"/>
              </w:tabs>
              <w:spacing w:line="269" w:lineRule="exact"/>
              <w:ind w:left="811"/>
              <w:rPr>
                <w:rFonts w:ascii="Times New Roman" w:hAnsi="Times New Roman"/>
                <w:sz w:val="24"/>
                <w:szCs w:val="24"/>
              </w:rPr>
            </w:pPr>
            <w:r w:rsidRPr="00897C78">
              <w:rPr>
                <w:rFonts w:ascii="Times New Roman" w:hAnsi="Times New Roman"/>
                <w:sz w:val="24"/>
                <w:szCs w:val="24"/>
              </w:rPr>
              <w:t>КДН</w:t>
            </w:r>
          </w:p>
          <w:p w:rsidR="00A27B5E" w:rsidRPr="00897C78" w:rsidRDefault="00A27B5E" w:rsidP="00375C12">
            <w:pPr>
              <w:pStyle w:val="TableParagraph"/>
              <w:numPr>
                <w:ilvl w:val="1"/>
                <w:numId w:val="225"/>
              </w:numPr>
              <w:tabs>
                <w:tab w:val="left" w:pos="812"/>
              </w:tabs>
              <w:spacing w:line="269" w:lineRule="exact"/>
              <w:ind w:left="811"/>
              <w:rPr>
                <w:rFonts w:ascii="Times New Roman" w:hAnsi="Times New Roman"/>
                <w:sz w:val="24"/>
                <w:szCs w:val="24"/>
              </w:rPr>
            </w:pPr>
            <w:r w:rsidRPr="00897C78">
              <w:rPr>
                <w:rFonts w:ascii="Times New Roman" w:hAnsi="Times New Roman"/>
                <w:sz w:val="24"/>
                <w:szCs w:val="24"/>
              </w:rPr>
              <w:t>ЦПМСС</w:t>
            </w:r>
          </w:p>
        </w:tc>
        <w:tc>
          <w:tcPr>
            <w:tcW w:w="3408" w:type="dxa"/>
          </w:tcPr>
          <w:p w:rsidR="00A27B5E" w:rsidRPr="00897C78" w:rsidRDefault="00A27B5E" w:rsidP="00375C12">
            <w:pPr>
              <w:pStyle w:val="TableParagraph"/>
              <w:numPr>
                <w:ilvl w:val="0"/>
                <w:numId w:val="224"/>
              </w:numPr>
              <w:tabs>
                <w:tab w:val="left" w:pos="379"/>
                <w:tab w:val="left" w:pos="1187"/>
                <w:tab w:val="left" w:pos="2603"/>
              </w:tabs>
              <w:ind w:right="102" w:firstLine="0"/>
              <w:rPr>
                <w:rFonts w:ascii="Times New Roman" w:hAnsi="Times New Roman"/>
                <w:sz w:val="24"/>
                <w:szCs w:val="24"/>
                <w:lang w:val="ru-RU"/>
              </w:rPr>
            </w:pPr>
            <w:r w:rsidRPr="00897C78">
              <w:rPr>
                <w:rFonts w:ascii="Times New Roman" w:hAnsi="Times New Roman"/>
                <w:sz w:val="24"/>
                <w:szCs w:val="24"/>
                <w:lang w:val="ru-RU"/>
              </w:rPr>
              <w:t xml:space="preserve">Режим обучения, в том </w:t>
            </w:r>
            <w:r w:rsidRPr="00897C78">
              <w:rPr>
                <w:rFonts w:ascii="Times New Roman" w:hAnsi="Times New Roman"/>
                <w:spacing w:val="-1"/>
                <w:sz w:val="24"/>
                <w:szCs w:val="24"/>
                <w:lang w:val="ru-RU"/>
              </w:rPr>
              <w:t>числе</w:t>
            </w:r>
            <w:r w:rsidRPr="00897C78">
              <w:rPr>
                <w:rFonts w:ascii="Times New Roman" w:hAnsi="Times New Roman"/>
                <w:spacing w:val="-1"/>
                <w:sz w:val="24"/>
                <w:szCs w:val="24"/>
                <w:lang w:val="ru-RU"/>
              </w:rPr>
              <w:tab/>
              <w:t>коррекционных,</w:t>
            </w:r>
            <w:r w:rsidRPr="00897C78">
              <w:rPr>
                <w:rFonts w:ascii="Times New Roman" w:hAnsi="Times New Roman"/>
                <w:spacing w:val="-45"/>
                <w:sz w:val="24"/>
                <w:szCs w:val="24"/>
                <w:lang w:val="ru-RU"/>
              </w:rPr>
              <w:t xml:space="preserve"> </w:t>
            </w:r>
            <w:r w:rsidRPr="00897C78">
              <w:rPr>
                <w:rFonts w:ascii="Times New Roman" w:hAnsi="Times New Roman"/>
                <w:spacing w:val="-1"/>
                <w:sz w:val="24"/>
                <w:szCs w:val="24"/>
                <w:lang w:val="ru-RU"/>
              </w:rPr>
              <w:t>релаксационных</w:t>
            </w:r>
            <w:r w:rsidRPr="00897C78">
              <w:rPr>
                <w:rFonts w:ascii="Times New Roman" w:hAnsi="Times New Roman"/>
                <w:spacing w:val="-1"/>
                <w:sz w:val="24"/>
                <w:szCs w:val="24"/>
                <w:lang w:val="ru-RU"/>
              </w:rPr>
              <w:tab/>
            </w:r>
            <w:r w:rsidRPr="00897C78">
              <w:rPr>
                <w:rFonts w:ascii="Times New Roman" w:hAnsi="Times New Roman"/>
                <w:sz w:val="24"/>
                <w:szCs w:val="24"/>
                <w:lang w:val="ru-RU"/>
              </w:rPr>
              <w:t>и здоровьесберегающих занятий.</w:t>
            </w:r>
          </w:p>
          <w:p w:rsidR="00A27B5E" w:rsidRPr="00897C78" w:rsidRDefault="00A27B5E" w:rsidP="00375C12">
            <w:pPr>
              <w:pStyle w:val="TableParagraph"/>
              <w:numPr>
                <w:ilvl w:val="0"/>
                <w:numId w:val="224"/>
              </w:numPr>
              <w:tabs>
                <w:tab w:val="left" w:pos="363"/>
              </w:tabs>
              <w:spacing w:before="1"/>
              <w:ind w:right="102" w:firstLine="0"/>
              <w:rPr>
                <w:rFonts w:ascii="Times New Roman" w:hAnsi="Times New Roman"/>
                <w:sz w:val="24"/>
                <w:szCs w:val="24"/>
                <w:lang w:val="ru-RU"/>
              </w:rPr>
            </w:pPr>
            <w:r w:rsidRPr="00897C78">
              <w:rPr>
                <w:rFonts w:ascii="Times New Roman" w:hAnsi="Times New Roman"/>
                <w:sz w:val="24"/>
                <w:szCs w:val="24"/>
                <w:lang w:val="ru-RU"/>
              </w:rPr>
              <w:t>Форма обучения</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(очная, дистанционная, на</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дому)</w:t>
            </w:r>
          </w:p>
          <w:p w:rsidR="00A27B5E" w:rsidRPr="00897C78" w:rsidRDefault="00A27B5E" w:rsidP="00375C12">
            <w:pPr>
              <w:pStyle w:val="TableParagraph"/>
              <w:numPr>
                <w:ilvl w:val="0"/>
                <w:numId w:val="224"/>
              </w:numPr>
              <w:tabs>
                <w:tab w:val="left" w:pos="564"/>
              </w:tabs>
              <w:ind w:right="101" w:firstLine="0"/>
              <w:jc w:val="both"/>
              <w:rPr>
                <w:rFonts w:ascii="Times New Roman" w:hAnsi="Times New Roman"/>
                <w:sz w:val="24"/>
                <w:szCs w:val="24"/>
                <w:lang w:val="ru-RU"/>
              </w:rPr>
            </w:pPr>
            <w:r w:rsidRPr="00897C78">
              <w:rPr>
                <w:rFonts w:ascii="Times New Roman" w:hAnsi="Times New Roman"/>
                <w:sz w:val="24"/>
                <w:szCs w:val="24"/>
                <w:lang w:val="ru-RU"/>
              </w:rPr>
              <w:t>Набор</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эффективных методик и</w:t>
            </w:r>
            <w:r w:rsidRPr="00897C78">
              <w:rPr>
                <w:rFonts w:ascii="Times New Roman" w:hAnsi="Times New Roman"/>
                <w:spacing w:val="43"/>
                <w:sz w:val="24"/>
                <w:szCs w:val="24"/>
                <w:lang w:val="ru-RU"/>
              </w:rPr>
              <w:t xml:space="preserve"> </w:t>
            </w:r>
            <w:r w:rsidRPr="00897C78">
              <w:rPr>
                <w:rFonts w:ascii="Times New Roman" w:hAnsi="Times New Roman"/>
                <w:sz w:val="24"/>
                <w:szCs w:val="24"/>
                <w:lang w:val="ru-RU"/>
              </w:rPr>
              <w:t>приемов обучения</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детей:</w:t>
            </w:r>
          </w:p>
          <w:p w:rsidR="00A27B5E" w:rsidRPr="00897C78" w:rsidRDefault="00A27B5E" w:rsidP="00375C12">
            <w:pPr>
              <w:pStyle w:val="TableParagraph"/>
              <w:numPr>
                <w:ilvl w:val="1"/>
                <w:numId w:val="224"/>
              </w:numPr>
              <w:tabs>
                <w:tab w:val="left" w:pos="812"/>
              </w:tabs>
              <w:spacing w:line="269" w:lineRule="exact"/>
              <w:ind w:hanging="302"/>
              <w:rPr>
                <w:rFonts w:ascii="Times New Roman" w:hAnsi="Times New Roman"/>
                <w:sz w:val="24"/>
                <w:szCs w:val="24"/>
              </w:rPr>
            </w:pPr>
            <w:r w:rsidRPr="00897C78">
              <w:rPr>
                <w:rFonts w:ascii="Times New Roman" w:hAnsi="Times New Roman"/>
                <w:sz w:val="24"/>
                <w:szCs w:val="24"/>
              </w:rPr>
              <w:t>учитель –</w:t>
            </w:r>
            <w:r w:rsidRPr="00897C78">
              <w:rPr>
                <w:rFonts w:ascii="Times New Roman" w:hAnsi="Times New Roman"/>
                <w:spacing w:val="-1"/>
                <w:sz w:val="24"/>
                <w:szCs w:val="24"/>
              </w:rPr>
              <w:t xml:space="preserve"> </w:t>
            </w:r>
            <w:r w:rsidRPr="00897C78">
              <w:rPr>
                <w:rFonts w:ascii="Times New Roman" w:hAnsi="Times New Roman"/>
                <w:sz w:val="24"/>
                <w:szCs w:val="24"/>
              </w:rPr>
              <w:t>ученик</w:t>
            </w:r>
          </w:p>
          <w:p w:rsidR="00A27B5E" w:rsidRPr="00897C78" w:rsidRDefault="00A27B5E" w:rsidP="00375C12">
            <w:pPr>
              <w:pStyle w:val="TableParagraph"/>
              <w:numPr>
                <w:ilvl w:val="1"/>
                <w:numId w:val="224"/>
              </w:numPr>
              <w:tabs>
                <w:tab w:val="left" w:pos="812"/>
              </w:tabs>
              <w:ind w:right="260" w:hanging="302"/>
              <w:rPr>
                <w:rFonts w:ascii="Times New Roman" w:hAnsi="Times New Roman"/>
                <w:sz w:val="24"/>
                <w:szCs w:val="24"/>
              </w:rPr>
            </w:pPr>
            <w:r w:rsidRPr="00897C78">
              <w:rPr>
                <w:rFonts w:ascii="Times New Roman" w:hAnsi="Times New Roman"/>
                <w:sz w:val="24"/>
                <w:szCs w:val="24"/>
              </w:rPr>
              <w:t>профессиональное взаимодействие специалистов</w:t>
            </w:r>
          </w:p>
        </w:tc>
      </w:tr>
      <w:tr w:rsidR="00A27B5E" w:rsidTr="00897C78">
        <w:tc>
          <w:tcPr>
            <w:tcW w:w="3165" w:type="dxa"/>
          </w:tcPr>
          <w:p w:rsidR="00A27B5E" w:rsidRPr="00897C78" w:rsidRDefault="00A27B5E" w:rsidP="00897C78">
            <w:pPr>
              <w:pStyle w:val="TableParagraph"/>
              <w:tabs>
                <w:tab w:val="left" w:pos="1281"/>
                <w:tab w:val="left" w:pos="1413"/>
                <w:tab w:val="left" w:pos="2071"/>
                <w:tab w:val="left" w:pos="2200"/>
              </w:tabs>
              <w:ind w:left="103" w:right="98"/>
              <w:rPr>
                <w:rFonts w:ascii="Times New Roman" w:hAnsi="Times New Roman"/>
                <w:sz w:val="24"/>
                <w:szCs w:val="24"/>
                <w:lang w:val="ru-RU"/>
              </w:rPr>
            </w:pPr>
            <w:r w:rsidRPr="00897C78">
              <w:rPr>
                <w:rFonts w:ascii="Times New Roman" w:hAnsi="Times New Roman"/>
                <w:spacing w:val="-1"/>
                <w:sz w:val="24"/>
                <w:szCs w:val="24"/>
                <w:lang w:val="ru-RU"/>
              </w:rPr>
              <w:t>4.Создание</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t>условий,</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 xml:space="preserve">способствующих </w:t>
            </w:r>
            <w:r w:rsidRPr="00897C78">
              <w:rPr>
                <w:rFonts w:ascii="Times New Roman" w:hAnsi="Times New Roman"/>
                <w:spacing w:val="-1"/>
                <w:sz w:val="24"/>
                <w:szCs w:val="24"/>
                <w:lang w:val="ru-RU"/>
              </w:rPr>
              <w:t>освоению</w:t>
            </w:r>
            <w:r w:rsidRPr="00897C78">
              <w:rPr>
                <w:rFonts w:ascii="Times New Roman" w:hAnsi="Times New Roman"/>
                <w:spacing w:val="-1"/>
                <w:sz w:val="24"/>
                <w:szCs w:val="24"/>
                <w:lang w:val="ru-RU"/>
              </w:rPr>
              <w:tab/>
              <w:t>детьми</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z w:val="24"/>
                <w:szCs w:val="24"/>
                <w:lang w:val="ru-RU"/>
              </w:rPr>
              <w:t>с ограниченными</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 xml:space="preserve">возможностями </w:t>
            </w:r>
            <w:r w:rsidRPr="00897C78">
              <w:rPr>
                <w:rFonts w:ascii="Times New Roman" w:hAnsi="Times New Roman"/>
                <w:spacing w:val="-1"/>
                <w:sz w:val="24"/>
                <w:szCs w:val="24"/>
                <w:lang w:val="ru-RU"/>
              </w:rPr>
              <w:t>здоровья</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t>основной</w:t>
            </w:r>
            <w:r w:rsidRPr="00897C78">
              <w:rPr>
                <w:rFonts w:ascii="Times New Roman" w:hAnsi="Times New Roman"/>
                <w:spacing w:val="-46"/>
                <w:sz w:val="24"/>
                <w:szCs w:val="24"/>
                <w:lang w:val="ru-RU"/>
              </w:rPr>
              <w:t xml:space="preserve"> </w:t>
            </w:r>
            <w:r w:rsidRPr="00897C78">
              <w:rPr>
                <w:rFonts w:ascii="Times New Roman" w:hAnsi="Times New Roman"/>
                <w:sz w:val="24"/>
                <w:szCs w:val="24"/>
                <w:lang w:val="ru-RU"/>
              </w:rPr>
              <w:t xml:space="preserve">образовательной </w:t>
            </w:r>
            <w:r w:rsidRPr="00897C78">
              <w:rPr>
                <w:rFonts w:ascii="Times New Roman" w:hAnsi="Times New Roman"/>
                <w:spacing w:val="-1"/>
                <w:sz w:val="24"/>
                <w:szCs w:val="24"/>
                <w:lang w:val="ru-RU"/>
              </w:rPr>
              <w:t>программы</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z w:val="24"/>
                <w:szCs w:val="24"/>
                <w:lang w:val="ru-RU"/>
              </w:rPr>
              <w:t>и</w:t>
            </w:r>
            <w:r w:rsidRPr="00897C78">
              <w:rPr>
                <w:rFonts w:ascii="Times New Roman" w:hAnsi="Times New Roman"/>
                <w:sz w:val="24"/>
                <w:szCs w:val="24"/>
                <w:lang w:val="ru-RU"/>
              </w:rPr>
              <w:tab/>
              <w:t xml:space="preserve">их </w:t>
            </w:r>
            <w:r w:rsidRPr="00897C78">
              <w:rPr>
                <w:rFonts w:ascii="Times New Roman" w:hAnsi="Times New Roman"/>
                <w:spacing w:val="-1"/>
                <w:sz w:val="24"/>
                <w:szCs w:val="24"/>
                <w:lang w:val="ru-RU"/>
              </w:rPr>
              <w:t>интеграции</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z w:val="24"/>
                <w:szCs w:val="24"/>
                <w:lang w:val="ru-RU"/>
              </w:rPr>
              <w:t>в образовательном учреждении</w:t>
            </w:r>
          </w:p>
        </w:tc>
        <w:tc>
          <w:tcPr>
            <w:tcW w:w="3813" w:type="dxa"/>
          </w:tcPr>
          <w:p w:rsidR="00A27B5E" w:rsidRPr="00897C78" w:rsidRDefault="00A27B5E" w:rsidP="00375C12">
            <w:pPr>
              <w:pStyle w:val="TableParagraph"/>
              <w:numPr>
                <w:ilvl w:val="0"/>
                <w:numId w:val="223"/>
              </w:numPr>
              <w:tabs>
                <w:tab w:val="left" w:pos="324"/>
              </w:tabs>
              <w:spacing w:line="248" w:lineRule="exact"/>
              <w:ind w:firstLine="0"/>
              <w:jc w:val="both"/>
              <w:rPr>
                <w:rFonts w:ascii="Times New Roman" w:hAnsi="Times New Roman"/>
                <w:sz w:val="24"/>
                <w:szCs w:val="24"/>
                <w:lang w:val="ru-RU"/>
              </w:rPr>
            </w:pPr>
            <w:r w:rsidRPr="00897C78">
              <w:rPr>
                <w:rFonts w:ascii="Times New Roman" w:hAnsi="Times New Roman"/>
                <w:sz w:val="24"/>
                <w:szCs w:val="24"/>
                <w:lang w:val="ru-RU"/>
              </w:rPr>
              <w:t>Отбор кадрового потенциала по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критериям:</w:t>
            </w:r>
          </w:p>
          <w:p w:rsidR="00A27B5E" w:rsidRPr="00897C78" w:rsidRDefault="00A27B5E" w:rsidP="00375C12">
            <w:pPr>
              <w:pStyle w:val="TableParagraph"/>
              <w:numPr>
                <w:ilvl w:val="1"/>
                <w:numId w:val="223"/>
              </w:numPr>
              <w:tabs>
                <w:tab w:val="left" w:pos="824"/>
              </w:tabs>
              <w:spacing w:line="268" w:lineRule="exact"/>
              <w:ind w:hanging="357"/>
              <w:rPr>
                <w:rFonts w:ascii="Times New Roman" w:hAnsi="Times New Roman"/>
                <w:sz w:val="24"/>
                <w:szCs w:val="24"/>
              </w:rPr>
            </w:pPr>
            <w:r w:rsidRPr="00897C78">
              <w:rPr>
                <w:rFonts w:ascii="Times New Roman" w:hAnsi="Times New Roman"/>
                <w:sz w:val="24"/>
                <w:szCs w:val="24"/>
              </w:rPr>
              <w:t>уровень квалификации;</w:t>
            </w:r>
          </w:p>
          <w:p w:rsidR="00A27B5E" w:rsidRPr="00897C78" w:rsidRDefault="00A27B5E" w:rsidP="00375C12">
            <w:pPr>
              <w:pStyle w:val="TableParagraph"/>
              <w:numPr>
                <w:ilvl w:val="1"/>
                <w:numId w:val="223"/>
              </w:numPr>
              <w:tabs>
                <w:tab w:val="left" w:pos="824"/>
              </w:tabs>
              <w:spacing w:line="269" w:lineRule="exact"/>
              <w:ind w:left="823"/>
              <w:rPr>
                <w:rFonts w:ascii="Times New Roman" w:hAnsi="Times New Roman"/>
                <w:sz w:val="24"/>
                <w:szCs w:val="24"/>
              </w:rPr>
            </w:pPr>
            <w:r w:rsidRPr="00897C78">
              <w:rPr>
                <w:rFonts w:ascii="Times New Roman" w:hAnsi="Times New Roman"/>
                <w:sz w:val="24"/>
                <w:szCs w:val="24"/>
              </w:rPr>
              <w:t>образование;</w:t>
            </w:r>
          </w:p>
          <w:p w:rsidR="00A27B5E" w:rsidRPr="00897C78" w:rsidRDefault="00A27B5E" w:rsidP="00375C12">
            <w:pPr>
              <w:pStyle w:val="TableParagraph"/>
              <w:numPr>
                <w:ilvl w:val="1"/>
                <w:numId w:val="223"/>
              </w:numPr>
              <w:tabs>
                <w:tab w:val="left" w:pos="824"/>
              </w:tabs>
              <w:ind w:right="522" w:hanging="357"/>
              <w:rPr>
                <w:rFonts w:ascii="Times New Roman" w:hAnsi="Times New Roman"/>
                <w:sz w:val="24"/>
                <w:szCs w:val="24"/>
                <w:lang w:val="ru-RU"/>
              </w:rPr>
            </w:pPr>
            <w:r w:rsidRPr="00897C78">
              <w:rPr>
                <w:rFonts w:ascii="Times New Roman" w:hAnsi="Times New Roman"/>
                <w:sz w:val="24"/>
                <w:szCs w:val="24"/>
                <w:lang w:val="ru-RU"/>
              </w:rPr>
              <w:t>наличие объема знаний по работе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 детьми с</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ОВЗ;</w:t>
            </w:r>
          </w:p>
          <w:p w:rsidR="00A27B5E" w:rsidRPr="00897C78" w:rsidRDefault="00A27B5E" w:rsidP="00375C12">
            <w:pPr>
              <w:pStyle w:val="TableParagraph"/>
              <w:numPr>
                <w:ilvl w:val="1"/>
                <w:numId w:val="223"/>
              </w:numPr>
              <w:tabs>
                <w:tab w:val="left" w:pos="824"/>
              </w:tabs>
              <w:spacing w:line="267" w:lineRule="exact"/>
              <w:ind w:left="823"/>
              <w:rPr>
                <w:rFonts w:ascii="Times New Roman" w:hAnsi="Times New Roman"/>
                <w:sz w:val="24"/>
                <w:szCs w:val="24"/>
              </w:rPr>
            </w:pPr>
            <w:r w:rsidRPr="00897C78">
              <w:rPr>
                <w:rFonts w:ascii="Times New Roman" w:hAnsi="Times New Roman"/>
                <w:sz w:val="24"/>
                <w:szCs w:val="24"/>
              </w:rPr>
              <w:t>опыт работы.</w:t>
            </w:r>
          </w:p>
          <w:p w:rsidR="00A27B5E" w:rsidRPr="00897C78" w:rsidRDefault="00A27B5E" w:rsidP="00375C12">
            <w:pPr>
              <w:pStyle w:val="TableParagraph"/>
              <w:numPr>
                <w:ilvl w:val="0"/>
                <w:numId w:val="223"/>
              </w:numPr>
              <w:tabs>
                <w:tab w:val="left" w:pos="627"/>
              </w:tabs>
              <w:ind w:right="100" w:firstLine="0"/>
              <w:jc w:val="both"/>
              <w:rPr>
                <w:rFonts w:ascii="Times New Roman" w:hAnsi="Times New Roman"/>
                <w:sz w:val="24"/>
                <w:szCs w:val="24"/>
                <w:lang w:val="ru-RU"/>
              </w:rPr>
            </w:pPr>
            <w:r w:rsidRPr="00897C78">
              <w:rPr>
                <w:rFonts w:ascii="Times New Roman" w:hAnsi="Times New Roman"/>
                <w:sz w:val="24"/>
                <w:szCs w:val="24"/>
                <w:lang w:val="ru-RU"/>
              </w:rPr>
              <w:t>Разработка системы</w:t>
            </w:r>
            <w:r w:rsidRPr="00897C78">
              <w:rPr>
                <w:rFonts w:ascii="Times New Roman" w:hAnsi="Times New Roman"/>
                <w:spacing w:val="49"/>
                <w:sz w:val="24"/>
                <w:szCs w:val="24"/>
                <w:lang w:val="ru-RU"/>
              </w:rPr>
              <w:t xml:space="preserve"> </w:t>
            </w:r>
            <w:r w:rsidRPr="00897C78">
              <w:rPr>
                <w:rFonts w:ascii="Times New Roman" w:hAnsi="Times New Roman"/>
                <w:sz w:val="24"/>
                <w:szCs w:val="24"/>
                <w:lang w:val="ru-RU"/>
              </w:rPr>
              <w:t>методического обучения, используя внутренние</w:t>
            </w:r>
            <w:r w:rsidRPr="00897C78">
              <w:rPr>
                <w:rFonts w:ascii="Times New Roman" w:hAnsi="Times New Roman"/>
                <w:spacing w:val="32"/>
                <w:sz w:val="24"/>
                <w:szCs w:val="24"/>
                <w:lang w:val="ru-RU"/>
              </w:rPr>
              <w:t xml:space="preserve"> </w:t>
            </w:r>
            <w:r w:rsidRPr="00897C78">
              <w:rPr>
                <w:rFonts w:ascii="Times New Roman" w:hAnsi="Times New Roman"/>
                <w:sz w:val="24"/>
                <w:szCs w:val="24"/>
                <w:lang w:val="ru-RU"/>
              </w:rPr>
              <w:t>школьные резервы и возможности</w:t>
            </w:r>
            <w:r w:rsidRPr="00897C78">
              <w:rPr>
                <w:rFonts w:ascii="Times New Roman" w:hAnsi="Times New Roman"/>
                <w:spacing w:val="12"/>
                <w:sz w:val="24"/>
                <w:szCs w:val="24"/>
                <w:lang w:val="ru-RU"/>
              </w:rPr>
              <w:t xml:space="preserve"> </w:t>
            </w:r>
            <w:r w:rsidRPr="00897C78">
              <w:rPr>
                <w:rFonts w:ascii="Times New Roman" w:hAnsi="Times New Roman"/>
                <w:sz w:val="24"/>
                <w:szCs w:val="24"/>
                <w:lang w:val="ru-RU"/>
              </w:rPr>
              <w:t>социального партнерства.</w:t>
            </w:r>
          </w:p>
          <w:p w:rsidR="00A27B5E" w:rsidRPr="00897C78" w:rsidRDefault="00A27B5E" w:rsidP="00375C12">
            <w:pPr>
              <w:pStyle w:val="TableParagraph"/>
              <w:numPr>
                <w:ilvl w:val="0"/>
                <w:numId w:val="223"/>
              </w:numPr>
              <w:tabs>
                <w:tab w:val="left" w:pos="627"/>
              </w:tabs>
              <w:ind w:right="100" w:firstLine="0"/>
              <w:jc w:val="both"/>
              <w:rPr>
                <w:rFonts w:ascii="Times New Roman" w:hAnsi="Times New Roman"/>
                <w:sz w:val="24"/>
                <w:szCs w:val="24"/>
                <w:lang w:val="ru-RU"/>
              </w:rPr>
            </w:pPr>
            <w:r w:rsidRPr="00897C78">
              <w:rPr>
                <w:rFonts w:ascii="Times New Roman" w:hAnsi="Times New Roman"/>
                <w:sz w:val="24"/>
                <w:szCs w:val="24"/>
                <w:lang w:val="ru-RU"/>
              </w:rPr>
              <w:t>Просветительная деятельность (лекции, беседы, круглые столы, методический калейдоскоп, тематические выступления).</w:t>
            </w:r>
          </w:p>
          <w:p w:rsidR="00A27B5E" w:rsidRPr="00897C78" w:rsidRDefault="00A27B5E" w:rsidP="00375C12">
            <w:pPr>
              <w:pStyle w:val="TableParagraph"/>
              <w:numPr>
                <w:ilvl w:val="0"/>
                <w:numId w:val="223"/>
              </w:numPr>
              <w:tabs>
                <w:tab w:val="left" w:pos="627"/>
              </w:tabs>
              <w:ind w:right="100" w:firstLine="0"/>
              <w:jc w:val="both"/>
              <w:rPr>
                <w:rFonts w:ascii="Times New Roman" w:hAnsi="Times New Roman"/>
                <w:sz w:val="24"/>
                <w:szCs w:val="24"/>
                <w:lang w:val="ru-RU"/>
              </w:rPr>
            </w:pPr>
            <w:r w:rsidRPr="00897C78">
              <w:rPr>
                <w:rFonts w:ascii="Times New Roman" w:hAnsi="Times New Roman"/>
                <w:sz w:val="24"/>
                <w:szCs w:val="24"/>
                <w:lang w:val="ru-RU"/>
              </w:rPr>
              <w:t>Формирование УМК (программ, учебников, учебных пособий, в том числе цифровых ресурсов и информационных фондов).</w:t>
            </w:r>
          </w:p>
          <w:p w:rsidR="00A27B5E" w:rsidRPr="00897C78" w:rsidRDefault="00A27B5E" w:rsidP="00375C12">
            <w:pPr>
              <w:pStyle w:val="TableParagraph"/>
              <w:numPr>
                <w:ilvl w:val="0"/>
                <w:numId w:val="223"/>
              </w:numPr>
              <w:tabs>
                <w:tab w:val="left" w:pos="627"/>
              </w:tabs>
              <w:ind w:right="100" w:firstLine="0"/>
              <w:jc w:val="both"/>
              <w:rPr>
                <w:rFonts w:ascii="Times New Roman" w:hAnsi="Times New Roman"/>
                <w:sz w:val="24"/>
                <w:szCs w:val="24"/>
                <w:lang w:val="ru-RU"/>
              </w:rPr>
            </w:pPr>
            <w:r w:rsidRPr="00897C78">
              <w:rPr>
                <w:rFonts w:ascii="Times New Roman" w:hAnsi="Times New Roman"/>
                <w:sz w:val="24"/>
                <w:szCs w:val="24"/>
              </w:rPr>
              <w:t>Наличие сетевых</w:t>
            </w:r>
            <w:r w:rsidRPr="00897C78">
              <w:rPr>
                <w:rFonts w:ascii="Times New Roman" w:hAnsi="Times New Roman"/>
                <w:spacing w:val="-1"/>
                <w:sz w:val="24"/>
                <w:szCs w:val="24"/>
              </w:rPr>
              <w:t xml:space="preserve"> </w:t>
            </w:r>
            <w:r w:rsidRPr="00897C78">
              <w:rPr>
                <w:rFonts w:ascii="Times New Roman" w:hAnsi="Times New Roman"/>
                <w:sz w:val="24"/>
                <w:szCs w:val="24"/>
              </w:rPr>
              <w:t>ресурсов.</w:t>
            </w:r>
          </w:p>
          <w:p w:rsidR="00A27B5E" w:rsidRPr="00897C78" w:rsidRDefault="00A27B5E" w:rsidP="00375C12">
            <w:pPr>
              <w:pStyle w:val="TableParagraph"/>
              <w:numPr>
                <w:ilvl w:val="0"/>
                <w:numId w:val="223"/>
              </w:numPr>
              <w:tabs>
                <w:tab w:val="left" w:pos="627"/>
              </w:tabs>
              <w:ind w:right="100" w:firstLine="0"/>
              <w:jc w:val="both"/>
              <w:rPr>
                <w:rFonts w:ascii="Times New Roman" w:hAnsi="Times New Roman"/>
                <w:sz w:val="24"/>
                <w:szCs w:val="24"/>
                <w:lang w:val="ru-RU"/>
              </w:rPr>
            </w:pPr>
            <w:r w:rsidRPr="00897C78">
              <w:rPr>
                <w:rFonts w:ascii="Times New Roman" w:hAnsi="Times New Roman"/>
                <w:sz w:val="24"/>
                <w:szCs w:val="24"/>
                <w:lang w:val="ru-RU"/>
              </w:rPr>
              <w:t>Обеспечение здоровьесберегающих</w:t>
            </w:r>
            <w:r w:rsidRPr="00897C78">
              <w:rPr>
                <w:rFonts w:ascii="Times New Roman" w:hAnsi="Times New Roman"/>
                <w:spacing w:val="38"/>
                <w:sz w:val="24"/>
                <w:szCs w:val="24"/>
                <w:lang w:val="ru-RU"/>
              </w:rPr>
              <w:t xml:space="preserve"> </w:t>
            </w:r>
            <w:r w:rsidRPr="00897C78">
              <w:rPr>
                <w:rFonts w:ascii="Times New Roman" w:hAnsi="Times New Roman"/>
                <w:sz w:val="24"/>
                <w:szCs w:val="24"/>
                <w:lang w:val="ru-RU"/>
              </w:rPr>
              <w:t>условие (ЛФК, фиточай, витаминизация,</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динамический час и (или) динамические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перемены).</w:t>
            </w:r>
          </w:p>
          <w:p w:rsidR="00A27B5E" w:rsidRPr="00897C78" w:rsidRDefault="00A27B5E" w:rsidP="00375C12">
            <w:pPr>
              <w:pStyle w:val="TableParagraph"/>
              <w:numPr>
                <w:ilvl w:val="0"/>
                <w:numId w:val="223"/>
              </w:numPr>
              <w:tabs>
                <w:tab w:val="left" w:pos="627"/>
              </w:tabs>
              <w:ind w:right="100" w:firstLine="0"/>
              <w:jc w:val="both"/>
              <w:rPr>
                <w:rFonts w:ascii="Times New Roman" w:hAnsi="Times New Roman"/>
                <w:sz w:val="24"/>
                <w:szCs w:val="24"/>
                <w:lang w:val="ru-RU"/>
              </w:rPr>
            </w:pPr>
            <w:r w:rsidRPr="00897C78">
              <w:rPr>
                <w:rFonts w:ascii="Times New Roman" w:hAnsi="Times New Roman"/>
                <w:sz w:val="24"/>
                <w:szCs w:val="24"/>
                <w:lang w:val="ru-RU"/>
              </w:rPr>
              <w:t>Включение ребенка во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внеурочную деятельность (участие в</w:t>
            </w:r>
            <w:r w:rsidRPr="00897C78">
              <w:rPr>
                <w:rFonts w:ascii="Times New Roman" w:hAnsi="Times New Roman"/>
                <w:spacing w:val="25"/>
                <w:sz w:val="24"/>
                <w:szCs w:val="24"/>
                <w:lang w:val="ru-RU"/>
              </w:rPr>
              <w:t xml:space="preserve"> </w:t>
            </w:r>
            <w:r w:rsidRPr="00897C78">
              <w:rPr>
                <w:rFonts w:ascii="Times New Roman" w:hAnsi="Times New Roman"/>
                <w:sz w:val="24"/>
                <w:szCs w:val="24"/>
                <w:lang w:val="ru-RU"/>
              </w:rPr>
              <w:t>воспитательных, культурно – развлекательных, спортивно</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 оздоровительных и других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мероприятиях).</w:t>
            </w:r>
          </w:p>
          <w:p w:rsidR="00A27B5E" w:rsidRPr="00897C78" w:rsidRDefault="00A27B5E" w:rsidP="00897C78">
            <w:pPr>
              <w:pStyle w:val="TableParagraph"/>
              <w:tabs>
                <w:tab w:val="left" w:pos="627"/>
              </w:tabs>
              <w:ind w:right="100"/>
              <w:jc w:val="both"/>
              <w:rPr>
                <w:rFonts w:ascii="Times New Roman" w:hAnsi="Times New Roman"/>
                <w:sz w:val="24"/>
                <w:szCs w:val="24"/>
                <w:lang w:val="ru-RU"/>
              </w:rPr>
            </w:pPr>
          </w:p>
        </w:tc>
        <w:tc>
          <w:tcPr>
            <w:tcW w:w="3408" w:type="dxa"/>
          </w:tcPr>
          <w:p w:rsidR="00A27B5E" w:rsidRPr="00897C78" w:rsidRDefault="00A27B5E" w:rsidP="00897C78">
            <w:pPr>
              <w:pStyle w:val="TableParagraph"/>
              <w:tabs>
                <w:tab w:val="left" w:pos="1672"/>
              </w:tabs>
              <w:ind w:left="103" w:right="102"/>
              <w:rPr>
                <w:rFonts w:ascii="Times New Roman" w:hAnsi="Times New Roman"/>
                <w:sz w:val="24"/>
                <w:szCs w:val="24"/>
                <w:lang w:val="ru-RU"/>
              </w:rPr>
            </w:pPr>
            <w:r w:rsidRPr="00897C78">
              <w:rPr>
                <w:rFonts w:ascii="Times New Roman" w:hAnsi="Times New Roman"/>
                <w:sz w:val="24"/>
                <w:szCs w:val="24"/>
                <w:lang w:val="ru-RU"/>
              </w:rPr>
              <w:t>1. Кадровое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 xml:space="preserve">обеспечение. </w:t>
            </w:r>
            <w:r w:rsidRPr="00897C78">
              <w:rPr>
                <w:rFonts w:ascii="Times New Roman" w:hAnsi="Times New Roman"/>
                <w:spacing w:val="-1"/>
                <w:sz w:val="24"/>
                <w:szCs w:val="24"/>
                <w:lang w:val="ru-RU"/>
              </w:rPr>
              <w:t>2.Система</w:t>
            </w:r>
            <w:r w:rsidRPr="00897C78">
              <w:rPr>
                <w:rFonts w:ascii="Times New Roman" w:hAnsi="Times New Roman"/>
                <w:spacing w:val="-1"/>
                <w:sz w:val="24"/>
                <w:szCs w:val="24"/>
                <w:lang w:val="ru-RU"/>
              </w:rPr>
              <w:tab/>
              <w:t>(постоянно</w:t>
            </w:r>
            <w:r w:rsidRPr="00897C78">
              <w:rPr>
                <w:rFonts w:ascii="Times New Roman" w:hAnsi="Times New Roman"/>
                <w:spacing w:val="-49"/>
                <w:sz w:val="24"/>
                <w:szCs w:val="24"/>
                <w:lang w:val="ru-RU"/>
              </w:rPr>
              <w:t xml:space="preserve"> </w:t>
            </w:r>
            <w:r w:rsidRPr="00897C78">
              <w:rPr>
                <w:rFonts w:ascii="Times New Roman" w:hAnsi="Times New Roman"/>
                <w:sz w:val="24"/>
                <w:szCs w:val="24"/>
                <w:lang w:val="ru-RU"/>
              </w:rPr>
              <w:t>действующего) семинара</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и (или)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консилиума.</w:t>
            </w:r>
          </w:p>
          <w:p w:rsidR="00A27B5E" w:rsidRPr="00897C78" w:rsidRDefault="00A27B5E" w:rsidP="00375C12">
            <w:pPr>
              <w:pStyle w:val="TableParagraph"/>
              <w:numPr>
                <w:ilvl w:val="0"/>
                <w:numId w:val="222"/>
              </w:numPr>
              <w:tabs>
                <w:tab w:val="left" w:pos="850"/>
                <w:tab w:val="left" w:pos="2613"/>
              </w:tabs>
              <w:ind w:right="101" w:firstLine="0"/>
              <w:rPr>
                <w:rFonts w:ascii="Times New Roman" w:hAnsi="Times New Roman"/>
                <w:sz w:val="24"/>
                <w:szCs w:val="24"/>
              </w:rPr>
            </w:pPr>
            <w:r w:rsidRPr="00897C78">
              <w:rPr>
                <w:rFonts w:ascii="Times New Roman" w:hAnsi="Times New Roman"/>
                <w:spacing w:val="-1"/>
                <w:sz w:val="24"/>
                <w:szCs w:val="24"/>
              </w:rPr>
              <w:t>Программно</w:t>
            </w:r>
            <w:r w:rsidRPr="00897C78">
              <w:rPr>
                <w:rFonts w:ascii="Times New Roman" w:hAnsi="Times New Roman"/>
                <w:spacing w:val="-1"/>
                <w:sz w:val="24"/>
                <w:szCs w:val="24"/>
              </w:rPr>
              <w:tab/>
            </w:r>
            <w:r w:rsidRPr="00897C78">
              <w:rPr>
                <w:rFonts w:ascii="Times New Roman" w:hAnsi="Times New Roman"/>
                <w:sz w:val="24"/>
                <w:szCs w:val="24"/>
              </w:rPr>
              <w:t>– методическое</w:t>
            </w:r>
            <w:r w:rsidRPr="00897C78">
              <w:rPr>
                <w:rFonts w:ascii="Times New Roman" w:hAnsi="Times New Roman"/>
                <w:spacing w:val="-2"/>
                <w:sz w:val="24"/>
                <w:szCs w:val="24"/>
              </w:rPr>
              <w:t xml:space="preserve"> </w:t>
            </w:r>
            <w:r w:rsidRPr="00897C78">
              <w:rPr>
                <w:rFonts w:ascii="Times New Roman" w:hAnsi="Times New Roman"/>
                <w:sz w:val="24"/>
                <w:szCs w:val="24"/>
              </w:rPr>
              <w:t>обеспечение.</w:t>
            </w:r>
          </w:p>
          <w:p w:rsidR="00A27B5E" w:rsidRPr="00897C78" w:rsidRDefault="00A27B5E" w:rsidP="00375C12">
            <w:pPr>
              <w:pStyle w:val="TableParagraph"/>
              <w:numPr>
                <w:ilvl w:val="0"/>
                <w:numId w:val="222"/>
              </w:numPr>
              <w:tabs>
                <w:tab w:val="left" w:pos="1059"/>
              </w:tabs>
              <w:ind w:right="102" w:firstLine="0"/>
              <w:rPr>
                <w:rFonts w:ascii="Times New Roman" w:hAnsi="Times New Roman"/>
                <w:sz w:val="24"/>
                <w:szCs w:val="24"/>
              </w:rPr>
            </w:pPr>
            <w:r w:rsidRPr="00897C78">
              <w:rPr>
                <w:rFonts w:ascii="Times New Roman" w:hAnsi="Times New Roman"/>
                <w:sz w:val="24"/>
                <w:szCs w:val="24"/>
              </w:rPr>
              <w:t>Информационное обеспечение.</w:t>
            </w:r>
          </w:p>
          <w:p w:rsidR="00A27B5E" w:rsidRPr="00897C78" w:rsidRDefault="00A27B5E" w:rsidP="00375C12">
            <w:pPr>
              <w:pStyle w:val="TableParagraph"/>
              <w:numPr>
                <w:ilvl w:val="0"/>
                <w:numId w:val="222"/>
              </w:numPr>
              <w:tabs>
                <w:tab w:val="left" w:pos="598"/>
              </w:tabs>
              <w:spacing w:before="1"/>
              <w:ind w:right="103" w:firstLine="0"/>
              <w:rPr>
                <w:rFonts w:ascii="Times New Roman" w:hAnsi="Times New Roman"/>
                <w:sz w:val="24"/>
                <w:szCs w:val="24"/>
                <w:lang w:val="ru-RU"/>
              </w:rPr>
            </w:pPr>
            <w:r w:rsidRPr="00897C78">
              <w:rPr>
                <w:rFonts w:ascii="Times New Roman" w:hAnsi="Times New Roman"/>
                <w:spacing w:val="-1"/>
                <w:sz w:val="24"/>
                <w:szCs w:val="24"/>
                <w:lang w:val="ru-RU"/>
              </w:rPr>
              <w:t>Здоровьесберегающий</w:t>
            </w:r>
            <w:r w:rsidRPr="00897C78">
              <w:rPr>
                <w:rFonts w:ascii="Times New Roman" w:hAnsi="Times New Roman"/>
                <w:sz w:val="24"/>
                <w:szCs w:val="24"/>
                <w:lang w:val="ru-RU"/>
              </w:rPr>
              <w:t xml:space="preserve"> режим. </w:t>
            </w:r>
          </w:p>
          <w:p w:rsidR="00A27B5E" w:rsidRPr="00897C78" w:rsidRDefault="00A27B5E" w:rsidP="00375C12">
            <w:pPr>
              <w:pStyle w:val="TableParagraph"/>
              <w:numPr>
                <w:ilvl w:val="0"/>
                <w:numId w:val="221"/>
              </w:numPr>
              <w:tabs>
                <w:tab w:val="left" w:pos="387"/>
              </w:tabs>
              <w:ind w:right="102" w:firstLine="0"/>
              <w:jc w:val="both"/>
              <w:rPr>
                <w:rFonts w:ascii="Times New Roman" w:hAnsi="Times New Roman"/>
                <w:sz w:val="24"/>
                <w:szCs w:val="24"/>
                <w:lang w:val="ru-RU"/>
              </w:rPr>
            </w:pPr>
            <w:r w:rsidRPr="00897C78">
              <w:rPr>
                <w:rFonts w:ascii="Times New Roman" w:hAnsi="Times New Roman"/>
                <w:sz w:val="24"/>
                <w:szCs w:val="24"/>
                <w:lang w:val="ru-RU"/>
              </w:rPr>
              <w:t>Материально</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 техническое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 xml:space="preserve">обеспечение. </w:t>
            </w:r>
          </w:p>
          <w:p w:rsidR="00A27B5E" w:rsidRPr="00897C78" w:rsidRDefault="00A27B5E" w:rsidP="00375C12">
            <w:pPr>
              <w:pStyle w:val="TableParagraph"/>
              <w:numPr>
                <w:ilvl w:val="0"/>
                <w:numId w:val="221"/>
              </w:numPr>
              <w:tabs>
                <w:tab w:val="left" w:pos="387"/>
              </w:tabs>
              <w:ind w:right="102" w:firstLine="0"/>
              <w:jc w:val="both"/>
              <w:rPr>
                <w:rFonts w:ascii="Times New Roman" w:hAnsi="Times New Roman"/>
                <w:sz w:val="24"/>
                <w:szCs w:val="24"/>
                <w:lang w:val="ru-RU"/>
              </w:rPr>
            </w:pPr>
            <w:r w:rsidRPr="00897C78">
              <w:rPr>
                <w:rFonts w:ascii="Times New Roman" w:hAnsi="Times New Roman"/>
                <w:sz w:val="24"/>
                <w:szCs w:val="24"/>
                <w:lang w:val="ru-RU"/>
              </w:rPr>
              <w:t>Введение в</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содержание обучения</w:t>
            </w:r>
            <w:r w:rsidRPr="00897C78">
              <w:rPr>
                <w:rFonts w:ascii="Times New Roman" w:hAnsi="Times New Roman"/>
                <w:spacing w:val="14"/>
                <w:sz w:val="24"/>
                <w:szCs w:val="24"/>
                <w:lang w:val="ru-RU"/>
              </w:rPr>
              <w:t xml:space="preserve"> </w:t>
            </w:r>
            <w:r w:rsidRPr="00897C78">
              <w:rPr>
                <w:rFonts w:ascii="Times New Roman" w:hAnsi="Times New Roman"/>
                <w:sz w:val="24"/>
                <w:szCs w:val="24"/>
                <w:lang w:val="ru-RU"/>
              </w:rPr>
              <w:t>специальных разделов (колонка</w:t>
            </w:r>
            <w:r w:rsidRPr="00897C78">
              <w:rPr>
                <w:rFonts w:ascii="Times New Roman" w:hAnsi="Times New Roman"/>
                <w:spacing w:val="12"/>
                <w:sz w:val="24"/>
                <w:szCs w:val="24"/>
                <w:lang w:val="ru-RU"/>
              </w:rPr>
              <w:t xml:space="preserve"> </w:t>
            </w:r>
            <w:r w:rsidRPr="00897C78">
              <w:rPr>
                <w:rFonts w:ascii="Times New Roman" w:hAnsi="Times New Roman"/>
                <w:sz w:val="24"/>
                <w:szCs w:val="24"/>
                <w:lang w:val="ru-RU"/>
              </w:rPr>
              <w:t>по коррекции в</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КТП)</w:t>
            </w:r>
          </w:p>
          <w:p w:rsidR="00A27B5E" w:rsidRPr="00897C78" w:rsidRDefault="00A27B5E" w:rsidP="00375C12">
            <w:pPr>
              <w:pStyle w:val="TableParagraph"/>
              <w:numPr>
                <w:ilvl w:val="0"/>
                <w:numId w:val="221"/>
              </w:numPr>
              <w:tabs>
                <w:tab w:val="left" w:pos="387"/>
              </w:tabs>
              <w:ind w:right="102" w:firstLine="0"/>
              <w:jc w:val="both"/>
              <w:rPr>
                <w:rFonts w:ascii="Times New Roman" w:hAnsi="Times New Roman"/>
                <w:sz w:val="24"/>
                <w:szCs w:val="24"/>
                <w:lang w:val="ru-RU"/>
              </w:rPr>
            </w:pPr>
            <w:r w:rsidRPr="00897C78">
              <w:rPr>
                <w:rFonts w:ascii="Times New Roman" w:hAnsi="Times New Roman"/>
                <w:sz w:val="24"/>
                <w:szCs w:val="24"/>
                <w:lang w:val="ru-RU"/>
              </w:rPr>
              <w:t>Наличие</w:t>
            </w:r>
            <w:r w:rsidRPr="00897C78">
              <w:rPr>
                <w:rFonts w:ascii="Times New Roman" w:hAnsi="Times New Roman"/>
                <w:spacing w:val="32"/>
                <w:sz w:val="24"/>
                <w:szCs w:val="24"/>
                <w:lang w:val="ru-RU"/>
              </w:rPr>
              <w:t xml:space="preserve"> </w:t>
            </w:r>
            <w:r w:rsidRPr="00897C78">
              <w:rPr>
                <w:rFonts w:ascii="Times New Roman" w:hAnsi="Times New Roman"/>
                <w:sz w:val="24"/>
                <w:szCs w:val="24"/>
                <w:lang w:val="ru-RU"/>
              </w:rPr>
              <w:t>программ коррекционной работы</w:t>
            </w:r>
            <w:r w:rsidRPr="00897C78">
              <w:rPr>
                <w:rFonts w:ascii="Times New Roman" w:hAnsi="Times New Roman"/>
                <w:spacing w:val="49"/>
                <w:sz w:val="24"/>
                <w:szCs w:val="24"/>
                <w:lang w:val="ru-RU"/>
              </w:rPr>
              <w:t xml:space="preserve"> </w:t>
            </w:r>
            <w:r w:rsidRPr="00897C78">
              <w:rPr>
                <w:rFonts w:ascii="Times New Roman" w:hAnsi="Times New Roman"/>
                <w:sz w:val="24"/>
                <w:szCs w:val="24"/>
                <w:lang w:val="ru-RU"/>
              </w:rPr>
              <w:t>у специалистов</w:t>
            </w:r>
          </w:p>
        </w:tc>
      </w:tr>
      <w:tr w:rsidR="00A27B5E" w:rsidTr="00897C78">
        <w:tc>
          <w:tcPr>
            <w:tcW w:w="3165" w:type="dxa"/>
          </w:tcPr>
          <w:p w:rsidR="00A27B5E" w:rsidRPr="00897C78" w:rsidRDefault="00A27B5E" w:rsidP="00897C78">
            <w:pPr>
              <w:pStyle w:val="TableParagraph"/>
              <w:ind w:left="103" w:right="99"/>
              <w:rPr>
                <w:rFonts w:ascii="Times New Roman" w:hAnsi="Times New Roman"/>
                <w:sz w:val="24"/>
                <w:szCs w:val="24"/>
                <w:lang w:val="ru-RU"/>
              </w:rPr>
            </w:pPr>
            <w:r w:rsidRPr="00897C78">
              <w:rPr>
                <w:rFonts w:ascii="Times New Roman" w:hAnsi="Times New Roman"/>
                <w:sz w:val="24"/>
                <w:szCs w:val="24"/>
                <w:lang w:val="ru-RU"/>
              </w:rPr>
              <w:t xml:space="preserve">5.Осуществление индивидуально ориентированной психолого-медико- педагогической </w:t>
            </w:r>
            <w:r w:rsidRPr="00897C78">
              <w:rPr>
                <w:rFonts w:ascii="Times New Roman" w:hAnsi="Times New Roman"/>
                <w:spacing w:val="-1"/>
                <w:sz w:val="24"/>
                <w:szCs w:val="24"/>
                <w:lang w:val="ru-RU"/>
              </w:rPr>
              <w:t>помощи</w:t>
            </w:r>
            <w:r w:rsidRPr="00897C78">
              <w:rPr>
                <w:rFonts w:ascii="Times New Roman" w:hAnsi="Times New Roman"/>
                <w:spacing w:val="-1"/>
                <w:sz w:val="24"/>
                <w:szCs w:val="24"/>
                <w:lang w:val="ru-RU"/>
              </w:rPr>
              <w:tab/>
              <w:t>детям</w:t>
            </w:r>
            <w:r w:rsidRPr="00897C78">
              <w:rPr>
                <w:rFonts w:ascii="Times New Roman" w:hAnsi="Times New Roman"/>
                <w:spacing w:val="-1"/>
                <w:sz w:val="24"/>
                <w:szCs w:val="24"/>
                <w:lang w:val="ru-RU"/>
              </w:rPr>
              <w:tab/>
            </w:r>
            <w:r w:rsidRPr="00897C78">
              <w:rPr>
                <w:rFonts w:ascii="Times New Roman" w:hAnsi="Times New Roman"/>
                <w:sz w:val="24"/>
                <w:szCs w:val="24"/>
                <w:lang w:val="ru-RU"/>
              </w:rPr>
              <w:t>с ограниченными</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 xml:space="preserve">возможностями </w:t>
            </w:r>
            <w:r w:rsidRPr="00897C78">
              <w:rPr>
                <w:rFonts w:ascii="Times New Roman" w:hAnsi="Times New Roman"/>
                <w:spacing w:val="-1"/>
                <w:sz w:val="24"/>
                <w:szCs w:val="24"/>
                <w:lang w:val="ru-RU"/>
              </w:rPr>
              <w:t>здоровья</w:t>
            </w:r>
            <w:r w:rsidRPr="00897C78">
              <w:rPr>
                <w:rFonts w:ascii="Times New Roman" w:hAnsi="Times New Roman"/>
                <w:spacing w:val="-1"/>
                <w:sz w:val="24"/>
                <w:szCs w:val="24"/>
                <w:lang w:val="ru-RU"/>
              </w:rPr>
              <w:tab/>
            </w:r>
            <w:r w:rsidRPr="00897C78">
              <w:rPr>
                <w:rFonts w:ascii="Times New Roman" w:hAnsi="Times New Roman"/>
                <w:sz w:val="24"/>
                <w:szCs w:val="24"/>
                <w:lang w:val="ru-RU"/>
              </w:rPr>
              <w:t xml:space="preserve">с </w:t>
            </w:r>
            <w:r w:rsidRPr="00897C78">
              <w:rPr>
                <w:rFonts w:ascii="Times New Roman" w:hAnsi="Times New Roman"/>
                <w:spacing w:val="-1"/>
                <w:sz w:val="24"/>
                <w:szCs w:val="24"/>
                <w:lang w:val="ru-RU"/>
              </w:rPr>
              <w:t xml:space="preserve">учётом </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особенностей психического и</w:t>
            </w:r>
            <w:r w:rsidRPr="00897C78">
              <w:rPr>
                <w:rFonts w:ascii="Times New Roman" w:hAnsi="Times New Roman"/>
                <w:spacing w:val="21"/>
                <w:sz w:val="24"/>
                <w:szCs w:val="24"/>
                <w:lang w:val="ru-RU"/>
              </w:rPr>
              <w:t xml:space="preserve"> </w:t>
            </w:r>
            <w:r w:rsidRPr="00897C78">
              <w:rPr>
                <w:rFonts w:ascii="Times New Roman" w:hAnsi="Times New Roman"/>
                <w:sz w:val="24"/>
                <w:szCs w:val="24"/>
                <w:lang w:val="ru-RU"/>
              </w:rPr>
              <w:t>(или) физического</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развития, индивидуальных возможностей детей</w:t>
            </w:r>
            <w:r w:rsidRPr="00897C78">
              <w:rPr>
                <w:rFonts w:ascii="Times New Roman" w:hAnsi="Times New Roman"/>
                <w:spacing w:val="45"/>
                <w:sz w:val="24"/>
                <w:szCs w:val="24"/>
                <w:lang w:val="ru-RU"/>
              </w:rPr>
              <w:t xml:space="preserve"> </w:t>
            </w:r>
            <w:r w:rsidRPr="00897C78">
              <w:rPr>
                <w:rFonts w:ascii="Times New Roman" w:hAnsi="Times New Roman"/>
                <w:sz w:val="24"/>
                <w:szCs w:val="24"/>
                <w:lang w:val="ru-RU"/>
              </w:rPr>
              <w:t xml:space="preserve">(в </w:t>
            </w:r>
            <w:r w:rsidRPr="00897C78">
              <w:rPr>
                <w:rFonts w:ascii="Times New Roman" w:hAnsi="Times New Roman"/>
                <w:spacing w:val="-1"/>
                <w:sz w:val="24"/>
                <w:szCs w:val="24"/>
                <w:lang w:val="ru-RU"/>
              </w:rPr>
              <w:t>соответствии</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r>
            <w:r w:rsidRPr="00897C78">
              <w:rPr>
                <w:rFonts w:ascii="Times New Roman" w:hAnsi="Times New Roman"/>
                <w:sz w:val="24"/>
                <w:szCs w:val="24"/>
                <w:lang w:val="ru-RU"/>
              </w:rPr>
              <w:t>с рекомендациями психолого-медико- педагогической комиссии)</w:t>
            </w:r>
          </w:p>
        </w:tc>
        <w:tc>
          <w:tcPr>
            <w:tcW w:w="3813" w:type="dxa"/>
          </w:tcPr>
          <w:p w:rsidR="00A27B5E" w:rsidRPr="00897C78" w:rsidRDefault="00A27B5E" w:rsidP="00897C78">
            <w:pPr>
              <w:pStyle w:val="TableParagraph"/>
              <w:tabs>
                <w:tab w:val="left" w:pos="1463"/>
                <w:tab w:val="left" w:pos="2692"/>
                <w:tab w:val="left" w:pos="4461"/>
              </w:tabs>
              <w:spacing w:line="242" w:lineRule="auto"/>
              <w:ind w:left="103" w:right="101"/>
              <w:rPr>
                <w:rFonts w:ascii="Times New Roman" w:hAnsi="Times New Roman"/>
                <w:sz w:val="24"/>
                <w:szCs w:val="24"/>
                <w:lang w:val="ru-RU"/>
              </w:rPr>
            </w:pPr>
            <w:r w:rsidRPr="00897C78">
              <w:rPr>
                <w:rFonts w:ascii="Times New Roman" w:hAnsi="Times New Roman"/>
                <w:sz w:val="24"/>
                <w:szCs w:val="24"/>
                <w:lang w:val="ru-RU"/>
              </w:rPr>
              <w:t xml:space="preserve">1. </w:t>
            </w:r>
            <w:r w:rsidRPr="00897C78">
              <w:rPr>
                <w:rFonts w:ascii="Times New Roman" w:hAnsi="Times New Roman"/>
                <w:spacing w:val="-1"/>
                <w:sz w:val="24"/>
                <w:szCs w:val="24"/>
                <w:lang w:val="ru-RU"/>
              </w:rPr>
              <w:t>Занятия</w:t>
            </w:r>
            <w:r w:rsidRPr="00897C78">
              <w:rPr>
                <w:rFonts w:ascii="Times New Roman" w:hAnsi="Times New Roman"/>
                <w:spacing w:val="-1"/>
                <w:sz w:val="24"/>
                <w:szCs w:val="24"/>
                <w:lang w:val="ru-RU"/>
              </w:rPr>
              <w:tab/>
              <w:t>специалистов</w:t>
            </w:r>
            <w:r w:rsidRPr="00897C78">
              <w:rPr>
                <w:rFonts w:ascii="Times New Roman" w:hAnsi="Times New Roman"/>
                <w:spacing w:val="-1"/>
                <w:sz w:val="24"/>
                <w:szCs w:val="24"/>
                <w:lang w:val="ru-RU"/>
              </w:rPr>
              <w:tab/>
            </w:r>
            <w:r w:rsidRPr="00897C78">
              <w:rPr>
                <w:rFonts w:ascii="Times New Roman" w:hAnsi="Times New Roman"/>
                <w:sz w:val="24"/>
                <w:szCs w:val="24"/>
                <w:lang w:val="ru-RU"/>
              </w:rPr>
              <w:t>в соответствии с:</w:t>
            </w:r>
          </w:p>
          <w:p w:rsidR="00A27B5E" w:rsidRPr="00897C78" w:rsidRDefault="00A27B5E" w:rsidP="00375C12">
            <w:pPr>
              <w:pStyle w:val="TableParagraph"/>
              <w:numPr>
                <w:ilvl w:val="0"/>
                <w:numId w:val="220"/>
              </w:numPr>
              <w:tabs>
                <w:tab w:val="left" w:pos="824"/>
                <w:tab w:val="left" w:pos="2697"/>
                <w:tab w:val="left" w:pos="3426"/>
                <w:tab w:val="left" w:pos="4457"/>
              </w:tabs>
              <w:ind w:right="98"/>
              <w:rPr>
                <w:rFonts w:ascii="Times New Roman" w:hAnsi="Times New Roman"/>
                <w:sz w:val="24"/>
                <w:szCs w:val="24"/>
                <w:lang w:val="ru-RU"/>
              </w:rPr>
            </w:pPr>
            <w:r w:rsidRPr="00897C78">
              <w:rPr>
                <w:rFonts w:ascii="Times New Roman" w:hAnsi="Times New Roman"/>
                <w:spacing w:val="-1"/>
                <w:sz w:val="24"/>
                <w:szCs w:val="24"/>
                <w:lang w:val="ru-RU"/>
              </w:rPr>
              <w:t>рекомендациями</w:t>
            </w:r>
            <w:r w:rsidRPr="00897C78">
              <w:rPr>
                <w:rFonts w:ascii="Times New Roman" w:hAnsi="Times New Roman"/>
                <w:spacing w:val="-1"/>
                <w:sz w:val="24"/>
                <w:szCs w:val="24"/>
                <w:lang w:val="ru-RU"/>
              </w:rPr>
              <w:tab/>
            </w:r>
            <w:r w:rsidRPr="00897C78">
              <w:rPr>
                <w:rFonts w:ascii="Times New Roman" w:hAnsi="Times New Roman"/>
                <w:spacing w:val="-2"/>
                <w:sz w:val="24"/>
                <w:szCs w:val="24"/>
                <w:lang w:val="ru-RU"/>
              </w:rPr>
              <w:t>ИПР</w:t>
            </w:r>
            <w:r w:rsidRPr="00897C78">
              <w:rPr>
                <w:rFonts w:ascii="Times New Roman" w:hAnsi="Times New Roman"/>
                <w:spacing w:val="-2"/>
                <w:sz w:val="24"/>
                <w:szCs w:val="24"/>
                <w:lang w:val="ru-RU"/>
              </w:rPr>
              <w:tab/>
            </w:r>
            <w:r w:rsidRPr="00897C78">
              <w:rPr>
                <w:rFonts w:ascii="Times New Roman" w:hAnsi="Times New Roman"/>
                <w:spacing w:val="-1"/>
                <w:sz w:val="24"/>
                <w:szCs w:val="24"/>
                <w:lang w:val="ru-RU"/>
              </w:rPr>
              <w:t>ребенка</w:t>
            </w:r>
            <w:r w:rsidRPr="00897C78">
              <w:rPr>
                <w:rFonts w:ascii="Times New Roman" w:hAnsi="Times New Roman"/>
                <w:spacing w:val="-1"/>
                <w:sz w:val="24"/>
                <w:szCs w:val="24"/>
                <w:lang w:val="ru-RU"/>
              </w:rPr>
              <w:tab/>
            </w:r>
            <w:r w:rsidRPr="00897C78">
              <w:rPr>
                <w:rFonts w:ascii="Times New Roman" w:hAnsi="Times New Roman"/>
                <w:sz w:val="24"/>
                <w:szCs w:val="24"/>
                <w:lang w:val="ru-RU"/>
              </w:rPr>
              <w:t>– инвалида;</w:t>
            </w:r>
          </w:p>
          <w:p w:rsidR="00A27B5E" w:rsidRPr="00897C78" w:rsidRDefault="00A27B5E" w:rsidP="00375C12">
            <w:pPr>
              <w:pStyle w:val="TableParagraph"/>
              <w:numPr>
                <w:ilvl w:val="0"/>
                <w:numId w:val="220"/>
              </w:numPr>
              <w:tabs>
                <w:tab w:val="left" w:pos="824"/>
              </w:tabs>
              <w:spacing w:line="269" w:lineRule="exact"/>
              <w:rPr>
                <w:rFonts w:ascii="Times New Roman" w:hAnsi="Times New Roman"/>
                <w:sz w:val="24"/>
                <w:szCs w:val="24"/>
                <w:lang w:val="ru-RU"/>
              </w:rPr>
            </w:pPr>
            <w:r w:rsidRPr="00897C78">
              <w:rPr>
                <w:rFonts w:ascii="Times New Roman" w:hAnsi="Times New Roman"/>
                <w:sz w:val="24"/>
                <w:szCs w:val="24"/>
                <w:lang w:val="ru-RU"/>
              </w:rPr>
              <w:t>рекомендациями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ЦПМСС;</w:t>
            </w:r>
          </w:p>
          <w:p w:rsidR="00A27B5E" w:rsidRPr="00897C78" w:rsidRDefault="00A27B5E" w:rsidP="00375C12">
            <w:pPr>
              <w:pStyle w:val="TableParagraph"/>
              <w:numPr>
                <w:ilvl w:val="0"/>
                <w:numId w:val="220"/>
              </w:numPr>
              <w:tabs>
                <w:tab w:val="left" w:pos="824"/>
                <w:tab w:val="left" w:pos="3486"/>
              </w:tabs>
              <w:ind w:right="100"/>
              <w:rPr>
                <w:rFonts w:ascii="Times New Roman" w:hAnsi="Times New Roman"/>
                <w:sz w:val="24"/>
                <w:szCs w:val="24"/>
              </w:rPr>
            </w:pPr>
            <w:r w:rsidRPr="00897C78">
              <w:rPr>
                <w:rFonts w:ascii="Times New Roman" w:hAnsi="Times New Roman"/>
                <w:spacing w:val="-1"/>
                <w:sz w:val="24"/>
                <w:szCs w:val="24"/>
                <w:lang w:val="ru-RU"/>
              </w:rPr>
              <w:t>рекомендациями</w:t>
            </w:r>
            <w:r w:rsidRPr="00897C78">
              <w:rPr>
                <w:rFonts w:ascii="Times New Roman" w:hAnsi="Times New Roman"/>
                <w:spacing w:val="-1"/>
                <w:sz w:val="24"/>
                <w:szCs w:val="24"/>
                <w:lang w:val="ru-RU"/>
              </w:rPr>
              <w:tab/>
              <w:t>Школьного</w:t>
            </w:r>
            <w:r w:rsidRPr="00897C78">
              <w:rPr>
                <w:rFonts w:ascii="Times New Roman" w:hAnsi="Times New Roman"/>
                <w:spacing w:val="-46"/>
                <w:sz w:val="24"/>
                <w:szCs w:val="24"/>
                <w:lang w:val="ru-RU"/>
              </w:rPr>
              <w:t xml:space="preserve"> </w:t>
            </w:r>
            <w:r w:rsidRPr="00897C78">
              <w:rPr>
                <w:rFonts w:ascii="Times New Roman" w:hAnsi="Times New Roman"/>
                <w:sz w:val="24"/>
                <w:szCs w:val="24"/>
              </w:rPr>
              <w:t>консилиума</w:t>
            </w:r>
            <w:r w:rsidRPr="00897C78">
              <w:rPr>
                <w:rFonts w:ascii="Times New Roman" w:hAnsi="Times New Roman"/>
                <w:sz w:val="24"/>
                <w:szCs w:val="24"/>
                <w:lang w:val="ru-RU"/>
              </w:rPr>
              <w:t>;</w:t>
            </w:r>
          </w:p>
          <w:p w:rsidR="00A27B5E" w:rsidRPr="00897C78" w:rsidRDefault="00A27B5E" w:rsidP="00375C12">
            <w:pPr>
              <w:pStyle w:val="TableParagraph"/>
              <w:numPr>
                <w:ilvl w:val="0"/>
                <w:numId w:val="220"/>
              </w:numPr>
              <w:tabs>
                <w:tab w:val="left" w:pos="824"/>
                <w:tab w:val="left" w:pos="2886"/>
              </w:tabs>
              <w:ind w:right="100"/>
              <w:rPr>
                <w:rFonts w:ascii="Times New Roman" w:hAnsi="Times New Roman"/>
                <w:sz w:val="24"/>
                <w:szCs w:val="24"/>
              </w:rPr>
            </w:pPr>
            <w:r w:rsidRPr="00897C78">
              <w:rPr>
                <w:rFonts w:ascii="Times New Roman" w:hAnsi="Times New Roman"/>
                <w:spacing w:val="-1"/>
                <w:sz w:val="24"/>
                <w:szCs w:val="24"/>
              </w:rPr>
              <w:t>результатами</w:t>
            </w:r>
            <w:r w:rsidRPr="00897C78">
              <w:rPr>
                <w:rFonts w:ascii="Times New Roman" w:hAnsi="Times New Roman"/>
                <w:spacing w:val="-1"/>
                <w:sz w:val="24"/>
                <w:szCs w:val="24"/>
              </w:rPr>
              <w:tab/>
              <w:t>диагностического</w:t>
            </w:r>
            <w:r w:rsidRPr="00897C78">
              <w:rPr>
                <w:rFonts w:ascii="Times New Roman" w:hAnsi="Times New Roman"/>
                <w:spacing w:val="-43"/>
                <w:sz w:val="24"/>
                <w:szCs w:val="24"/>
              </w:rPr>
              <w:t xml:space="preserve"> </w:t>
            </w:r>
            <w:r w:rsidRPr="00897C78">
              <w:rPr>
                <w:rFonts w:ascii="Times New Roman" w:hAnsi="Times New Roman"/>
                <w:sz w:val="24"/>
                <w:szCs w:val="24"/>
              </w:rPr>
              <w:t>минимума</w:t>
            </w:r>
            <w:r w:rsidRPr="00897C78">
              <w:rPr>
                <w:rFonts w:ascii="Times New Roman" w:hAnsi="Times New Roman"/>
                <w:sz w:val="24"/>
                <w:szCs w:val="24"/>
                <w:lang w:val="ru-RU"/>
              </w:rPr>
              <w:t>.</w:t>
            </w:r>
          </w:p>
        </w:tc>
        <w:tc>
          <w:tcPr>
            <w:tcW w:w="3408" w:type="dxa"/>
          </w:tcPr>
          <w:p w:rsidR="00A27B5E" w:rsidRPr="00897C78" w:rsidRDefault="00A27B5E" w:rsidP="00897C78">
            <w:pPr>
              <w:pStyle w:val="TableParagraph"/>
              <w:tabs>
                <w:tab w:val="left" w:pos="1934"/>
              </w:tabs>
              <w:spacing w:line="247" w:lineRule="exact"/>
              <w:rPr>
                <w:rFonts w:ascii="Times New Roman" w:hAnsi="Times New Roman"/>
                <w:sz w:val="24"/>
                <w:szCs w:val="24"/>
                <w:lang w:val="ru-RU"/>
              </w:rPr>
            </w:pPr>
            <w:r w:rsidRPr="00897C78">
              <w:rPr>
                <w:rFonts w:ascii="Times New Roman" w:hAnsi="Times New Roman"/>
                <w:sz w:val="24"/>
                <w:szCs w:val="24"/>
                <w:lang w:val="ru-RU"/>
              </w:rPr>
              <w:t>1. Таблица</w:t>
            </w:r>
          </w:p>
          <w:p w:rsidR="00A27B5E" w:rsidRPr="00897C78" w:rsidRDefault="00A27B5E" w:rsidP="00897C78">
            <w:pPr>
              <w:pStyle w:val="TableParagraph"/>
              <w:tabs>
                <w:tab w:val="left" w:pos="1113"/>
                <w:tab w:val="left" w:pos="1475"/>
                <w:tab w:val="left" w:pos="2624"/>
              </w:tabs>
              <w:spacing w:before="2"/>
              <w:ind w:left="103" w:right="102"/>
              <w:rPr>
                <w:rFonts w:ascii="Times New Roman" w:hAnsi="Times New Roman"/>
                <w:sz w:val="24"/>
                <w:szCs w:val="24"/>
                <w:lang w:val="ru-RU"/>
              </w:rPr>
            </w:pPr>
            <w:r w:rsidRPr="00897C78">
              <w:rPr>
                <w:rFonts w:ascii="Times New Roman" w:hAnsi="Times New Roman"/>
                <w:sz w:val="24"/>
                <w:szCs w:val="24"/>
                <w:lang w:val="ru-RU"/>
              </w:rPr>
              <w:t xml:space="preserve">«Динамика индивидуальных </w:t>
            </w:r>
            <w:r w:rsidRPr="00897C78">
              <w:rPr>
                <w:rFonts w:ascii="Times New Roman" w:hAnsi="Times New Roman"/>
                <w:spacing w:val="-1"/>
                <w:sz w:val="24"/>
                <w:szCs w:val="24"/>
                <w:lang w:val="ru-RU"/>
              </w:rPr>
              <w:t>достижений</w:t>
            </w:r>
            <w:r w:rsidRPr="00897C78">
              <w:rPr>
                <w:rFonts w:ascii="Times New Roman" w:hAnsi="Times New Roman"/>
                <w:spacing w:val="-1"/>
                <w:sz w:val="24"/>
                <w:szCs w:val="24"/>
                <w:lang w:val="ru-RU"/>
              </w:rPr>
              <w:tab/>
              <w:t>учащихся</w:t>
            </w:r>
            <w:r w:rsidRPr="00897C78">
              <w:rPr>
                <w:rFonts w:ascii="Times New Roman" w:hAnsi="Times New Roman"/>
                <w:sz w:val="24"/>
                <w:szCs w:val="24"/>
                <w:lang w:val="ru-RU"/>
              </w:rPr>
              <w:t xml:space="preserve">с </w:t>
            </w:r>
            <w:r w:rsidRPr="00897C78">
              <w:rPr>
                <w:rFonts w:ascii="Times New Roman" w:hAnsi="Times New Roman"/>
                <w:spacing w:val="-1"/>
                <w:sz w:val="24"/>
                <w:szCs w:val="24"/>
                <w:lang w:val="ru-RU"/>
              </w:rPr>
              <w:t>ОВЗ»(индивидуальная</w:t>
            </w:r>
            <w:r w:rsidRPr="00897C78">
              <w:rPr>
                <w:rFonts w:ascii="Times New Roman" w:hAnsi="Times New Roman"/>
                <w:spacing w:val="-42"/>
                <w:sz w:val="24"/>
                <w:szCs w:val="24"/>
                <w:lang w:val="ru-RU"/>
              </w:rPr>
              <w:t xml:space="preserve"> </w:t>
            </w:r>
            <w:r w:rsidRPr="00897C78">
              <w:rPr>
                <w:rFonts w:ascii="Times New Roman" w:hAnsi="Times New Roman"/>
                <w:sz w:val="24"/>
                <w:szCs w:val="24"/>
                <w:lang w:val="ru-RU"/>
              </w:rPr>
              <w:t>карта развития</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ребенка)</w:t>
            </w:r>
          </w:p>
        </w:tc>
      </w:tr>
      <w:tr w:rsidR="00A27B5E" w:rsidTr="00890D16">
        <w:trPr>
          <w:trHeight w:val="3808"/>
        </w:trPr>
        <w:tc>
          <w:tcPr>
            <w:tcW w:w="3165" w:type="dxa"/>
          </w:tcPr>
          <w:p w:rsidR="00A27B5E" w:rsidRPr="00897C78" w:rsidRDefault="00A27B5E" w:rsidP="00897C78">
            <w:pPr>
              <w:pStyle w:val="TableParagraph"/>
              <w:tabs>
                <w:tab w:val="left" w:pos="705"/>
                <w:tab w:val="left" w:pos="1281"/>
                <w:tab w:val="left" w:pos="1461"/>
                <w:tab w:val="left" w:pos="1806"/>
                <w:tab w:val="left" w:pos="2181"/>
              </w:tabs>
              <w:ind w:left="103" w:right="99"/>
              <w:rPr>
                <w:rFonts w:ascii="Times New Roman" w:hAnsi="Times New Roman"/>
                <w:sz w:val="24"/>
                <w:szCs w:val="24"/>
                <w:lang w:val="ru-RU"/>
              </w:rPr>
            </w:pPr>
            <w:r w:rsidRPr="00897C78">
              <w:rPr>
                <w:rFonts w:ascii="Times New Roman" w:hAnsi="Times New Roman"/>
                <w:sz w:val="24"/>
                <w:szCs w:val="24"/>
                <w:lang w:val="ru-RU"/>
              </w:rPr>
              <w:t xml:space="preserve">6. </w:t>
            </w:r>
            <w:r w:rsidRPr="00897C78">
              <w:rPr>
                <w:rFonts w:ascii="Times New Roman" w:hAnsi="Times New Roman"/>
                <w:spacing w:val="-1"/>
                <w:sz w:val="24"/>
                <w:szCs w:val="24"/>
                <w:lang w:val="ru-RU"/>
              </w:rPr>
              <w:t xml:space="preserve">Разработка </w:t>
            </w:r>
            <w:r w:rsidRPr="00897C78">
              <w:rPr>
                <w:rFonts w:ascii="Times New Roman" w:hAnsi="Times New Roman"/>
                <w:sz w:val="24"/>
                <w:szCs w:val="24"/>
                <w:lang w:val="ru-RU"/>
              </w:rPr>
              <w:t xml:space="preserve">и реализация индивидуальных </w:t>
            </w:r>
            <w:r w:rsidRPr="00897C78">
              <w:rPr>
                <w:rFonts w:ascii="Times New Roman" w:hAnsi="Times New Roman"/>
                <w:spacing w:val="-1"/>
                <w:sz w:val="24"/>
                <w:szCs w:val="24"/>
                <w:lang w:val="ru-RU"/>
              </w:rPr>
              <w:t>учебных планов,</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 xml:space="preserve">организация </w:t>
            </w:r>
            <w:r w:rsidRPr="00897C78">
              <w:rPr>
                <w:rFonts w:ascii="Times New Roman" w:hAnsi="Times New Roman"/>
                <w:spacing w:val="-1"/>
                <w:sz w:val="24"/>
                <w:szCs w:val="24"/>
                <w:lang w:val="ru-RU"/>
              </w:rPr>
              <w:t>индивидуальных</w:t>
            </w:r>
            <w:r w:rsidRPr="00897C78">
              <w:rPr>
                <w:rFonts w:ascii="Times New Roman" w:hAnsi="Times New Roman"/>
                <w:sz w:val="24"/>
                <w:szCs w:val="24"/>
                <w:lang w:val="ru-RU"/>
              </w:rPr>
              <w:t xml:space="preserve">и </w:t>
            </w:r>
            <w:r w:rsidRPr="00897C78">
              <w:rPr>
                <w:rFonts w:ascii="Times New Roman" w:hAnsi="Times New Roman"/>
                <w:spacing w:val="-1"/>
                <w:sz w:val="24"/>
                <w:szCs w:val="24"/>
                <w:lang w:val="ru-RU"/>
              </w:rPr>
              <w:t>(или) групповых</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занятий для детей</w:t>
            </w:r>
            <w:r w:rsidRPr="00897C78">
              <w:rPr>
                <w:rFonts w:ascii="Times New Roman" w:hAnsi="Times New Roman"/>
                <w:spacing w:val="20"/>
                <w:sz w:val="24"/>
                <w:szCs w:val="24"/>
                <w:lang w:val="ru-RU"/>
              </w:rPr>
              <w:t xml:space="preserve"> </w:t>
            </w:r>
            <w:r w:rsidRPr="00897C78">
              <w:rPr>
                <w:rFonts w:ascii="Times New Roman" w:hAnsi="Times New Roman"/>
                <w:sz w:val="24"/>
                <w:szCs w:val="24"/>
                <w:lang w:val="ru-RU"/>
              </w:rPr>
              <w:t xml:space="preserve">с выраженным </w:t>
            </w:r>
            <w:r w:rsidRPr="00897C78">
              <w:rPr>
                <w:rFonts w:ascii="Times New Roman" w:hAnsi="Times New Roman"/>
                <w:spacing w:val="-1"/>
                <w:sz w:val="24"/>
                <w:szCs w:val="24"/>
                <w:lang w:val="ru-RU"/>
              </w:rPr>
              <w:t>нарушением</w:t>
            </w:r>
            <w:r w:rsidRPr="00897C78">
              <w:rPr>
                <w:rFonts w:ascii="Times New Roman" w:hAnsi="Times New Roman"/>
                <w:spacing w:val="-1"/>
                <w:sz w:val="24"/>
                <w:szCs w:val="24"/>
                <w:lang w:val="ru-RU"/>
              </w:rPr>
              <w:tab/>
            </w:r>
            <w:r w:rsidRPr="00897C78">
              <w:rPr>
                <w:rFonts w:ascii="Times New Roman" w:hAnsi="Times New Roman"/>
                <w:sz w:val="24"/>
                <w:szCs w:val="24"/>
                <w:lang w:val="ru-RU"/>
              </w:rPr>
              <w:t xml:space="preserve">в </w:t>
            </w:r>
            <w:r w:rsidRPr="00897C78">
              <w:rPr>
                <w:rFonts w:ascii="Times New Roman" w:hAnsi="Times New Roman"/>
                <w:spacing w:val="-1"/>
                <w:sz w:val="24"/>
                <w:szCs w:val="24"/>
                <w:lang w:val="ru-RU"/>
              </w:rPr>
              <w:t>физическом</w:t>
            </w:r>
            <w:r w:rsidRPr="00897C78">
              <w:rPr>
                <w:rFonts w:ascii="Times New Roman" w:hAnsi="Times New Roman"/>
                <w:spacing w:val="-1"/>
                <w:sz w:val="24"/>
                <w:szCs w:val="24"/>
                <w:lang w:val="ru-RU"/>
              </w:rPr>
              <w:tab/>
            </w:r>
            <w:r w:rsidRPr="00897C78">
              <w:rPr>
                <w:rFonts w:ascii="Times New Roman" w:hAnsi="Times New Roman"/>
                <w:spacing w:val="-1"/>
                <w:sz w:val="24"/>
                <w:szCs w:val="24"/>
                <w:lang w:val="ru-RU"/>
              </w:rPr>
              <w:tab/>
              <w:t>(или)</w:t>
            </w:r>
            <w:r w:rsidRPr="00897C78">
              <w:rPr>
                <w:rFonts w:ascii="Times New Roman" w:hAnsi="Times New Roman"/>
                <w:spacing w:val="-51"/>
                <w:sz w:val="24"/>
                <w:szCs w:val="24"/>
                <w:lang w:val="ru-RU"/>
              </w:rPr>
              <w:t xml:space="preserve"> </w:t>
            </w:r>
            <w:r w:rsidRPr="00897C78">
              <w:rPr>
                <w:rFonts w:ascii="Times New Roman" w:hAnsi="Times New Roman"/>
                <w:sz w:val="24"/>
                <w:szCs w:val="24"/>
                <w:lang w:val="ru-RU"/>
              </w:rPr>
              <w:t>психическом</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развитии</w:t>
            </w:r>
          </w:p>
        </w:tc>
        <w:tc>
          <w:tcPr>
            <w:tcW w:w="3813" w:type="dxa"/>
          </w:tcPr>
          <w:p w:rsidR="00A27B5E" w:rsidRPr="00897C78" w:rsidRDefault="00A27B5E" w:rsidP="00375C12">
            <w:pPr>
              <w:pStyle w:val="TableParagraph"/>
              <w:numPr>
                <w:ilvl w:val="0"/>
                <w:numId w:val="219"/>
              </w:numPr>
              <w:tabs>
                <w:tab w:val="left" w:pos="1210"/>
              </w:tabs>
              <w:ind w:right="101" w:firstLine="708"/>
              <w:jc w:val="both"/>
              <w:rPr>
                <w:rFonts w:ascii="Times New Roman" w:hAnsi="Times New Roman"/>
                <w:sz w:val="24"/>
                <w:szCs w:val="24"/>
                <w:lang w:val="ru-RU"/>
              </w:rPr>
            </w:pPr>
            <w:r w:rsidRPr="00897C78">
              <w:rPr>
                <w:rFonts w:ascii="Times New Roman" w:hAnsi="Times New Roman"/>
                <w:sz w:val="24"/>
                <w:szCs w:val="24"/>
                <w:lang w:val="ru-RU"/>
              </w:rPr>
              <w:t>Корректировка ИУП с</w:t>
            </w:r>
            <w:r w:rsidRPr="00897C78">
              <w:rPr>
                <w:rFonts w:ascii="Times New Roman" w:hAnsi="Times New Roman"/>
                <w:spacing w:val="28"/>
                <w:sz w:val="24"/>
                <w:szCs w:val="24"/>
                <w:lang w:val="ru-RU"/>
              </w:rPr>
              <w:t xml:space="preserve"> </w:t>
            </w:r>
            <w:r w:rsidRPr="00897C78">
              <w:rPr>
                <w:rFonts w:ascii="Times New Roman" w:hAnsi="Times New Roman"/>
                <w:sz w:val="24"/>
                <w:szCs w:val="24"/>
                <w:lang w:val="ru-RU"/>
              </w:rPr>
              <w:t xml:space="preserve">учетом индивидуальных особенностей </w:t>
            </w:r>
            <w:r w:rsidRPr="00897C78">
              <w:rPr>
                <w:rFonts w:ascii="Times New Roman" w:hAnsi="Times New Roman"/>
                <w:spacing w:val="18"/>
                <w:sz w:val="24"/>
                <w:szCs w:val="24"/>
                <w:lang w:val="ru-RU"/>
              </w:rPr>
              <w:t xml:space="preserve"> </w:t>
            </w:r>
            <w:r w:rsidRPr="00897C78">
              <w:rPr>
                <w:rFonts w:ascii="Times New Roman" w:hAnsi="Times New Roman"/>
                <w:sz w:val="24"/>
                <w:szCs w:val="24"/>
                <w:lang w:val="ru-RU"/>
              </w:rPr>
              <w:t>ребенка (групп)</w:t>
            </w:r>
          </w:p>
          <w:p w:rsidR="00A27B5E" w:rsidRPr="00897C78" w:rsidRDefault="00A27B5E" w:rsidP="00375C12">
            <w:pPr>
              <w:pStyle w:val="TableParagraph"/>
              <w:numPr>
                <w:ilvl w:val="0"/>
                <w:numId w:val="219"/>
              </w:numPr>
              <w:spacing w:before="1"/>
              <w:ind w:right="102" w:firstLine="708"/>
              <w:jc w:val="both"/>
              <w:rPr>
                <w:rFonts w:ascii="Times New Roman" w:hAnsi="Times New Roman"/>
                <w:sz w:val="24"/>
                <w:szCs w:val="24"/>
                <w:lang w:val="ru-RU"/>
              </w:rPr>
            </w:pPr>
            <w:r w:rsidRPr="00897C78">
              <w:rPr>
                <w:rFonts w:ascii="Times New Roman" w:hAnsi="Times New Roman"/>
                <w:sz w:val="24"/>
                <w:szCs w:val="24"/>
                <w:lang w:val="ru-RU"/>
              </w:rPr>
              <w:t>Введение в содержание</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обучения специальных разделов по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коррекции</w:t>
            </w:r>
          </w:p>
        </w:tc>
        <w:tc>
          <w:tcPr>
            <w:tcW w:w="3408" w:type="dxa"/>
          </w:tcPr>
          <w:p w:rsidR="00A27B5E" w:rsidRPr="00897C78" w:rsidRDefault="00A27B5E" w:rsidP="00897C78">
            <w:pPr>
              <w:pStyle w:val="TableParagraph"/>
              <w:tabs>
                <w:tab w:val="left" w:pos="1670"/>
              </w:tabs>
              <w:spacing w:line="246" w:lineRule="exact"/>
              <w:ind w:left="103"/>
              <w:rPr>
                <w:rFonts w:ascii="Times New Roman" w:hAnsi="Times New Roman"/>
                <w:sz w:val="24"/>
                <w:szCs w:val="24"/>
                <w:lang w:val="ru-RU"/>
              </w:rPr>
            </w:pPr>
            <w:r w:rsidRPr="00897C78">
              <w:rPr>
                <w:rFonts w:ascii="Times New Roman" w:hAnsi="Times New Roman"/>
                <w:sz w:val="24"/>
                <w:szCs w:val="24"/>
                <w:lang w:val="ru-RU"/>
              </w:rPr>
              <w:t>1.Программа</w:t>
            </w:r>
          </w:p>
          <w:p w:rsidR="00A27B5E" w:rsidRPr="00897C78" w:rsidRDefault="00A27B5E" w:rsidP="00897C78">
            <w:pPr>
              <w:pStyle w:val="TableParagraph"/>
              <w:ind w:left="103" w:right="541"/>
              <w:rPr>
                <w:rFonts w:ascii="Times New Roman" w:hAnsi="Times New Roman"/>
                <w:sz w:val="24"/>
                <w:szCs w:val="24"/>
                <w:lang w:val="ru-RU"/>
              </w:rPr>
            </w:pPr>
            <w:r w:rsidRPr="00897C78">
              <w:rPr>
                <w:rFonts w:ascii="Times New Roman" w:hAnsi="Times New Roman"/>
                <w:sz w:val="24"/>
                <w:szCs w:val="24"/>
                <w:lang w:val="ru-RU"/>
              </w:rPr>
              <w:t>коррекционной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 xml:space="preserve">работы </w:t>
            </w:r>
          </w:p>
          <w:p w:rsidR="00A27B5E" w:rsidRPr="00897C78" w:rsidRDefault="00A27B5E" w:rsidP="00897C78">
            <w:pPr>
              <w:pStyle w:val="TableParagraph"/>
              <w:ind w:left="103" w:right="541"/>
              <w:rPr>
                <w:rFonts w:ascii="Times New Roman" w:hAnsi="Times New Roman"/>
                <w:sz w:val="24"/>
                <w:szCs w:val="24"/>
                <w:lang w:val="ru-RU"/>
              </w:rPr>
            </w:pPr>
            <w:r w:rsidRPr="00897C78">
              <w:rPr>
                <w:rFonts w:ascii="Times New Roman" w:hAnsi="Times New Roman"/>
                <w:sz w:val="24"/>
                <w:szCs w:val="24"/>
                <w:lang w:val="ru-RU"/>
              </w:rPr>
              <w:t>2.Учебный</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план</w:t>
            </w:r>
          </w:p>
          <w:p w:rsidR="00A27B5E" w:rsidRPr="00897C78" w:rsidRDefault="00A27B5E" w:rsidP="00897C78">
            <w:pPr>
              <w:pStyle w:val="TableParagraph"/>
              <w:spacing w:before="1"/>
              <w:ind w:left="103"/>
              <w:rPr>
                <w:rFonts w:ascii="Times New Roman" w:hAnsi="Times New Roman"/>
                <w:sz w:val="24"/>
                <w:szCs w:val="24"/>
                <w:lang w:val="ru-RU"/>
              </w:rPr>
            </w:pPr>
            <w:r w:rsidRPr="00897C78">
              <w:rPr>
                <w:rFonts w:ascii="Times New Roman" w:hAnsi="Times New Roman"/>
                <w:sz w:val="24"/>
                <w:szCs w:val="24"/>
                <w:lang w:val="ru-RU"/>
              </w:rPr>
              <w:t>3. Рабочие</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программы</w:t>
            </w:r>
          </w:p>
        </w:tc>
      </w:tr>
      <w:tr w:rsidR="00A27B5E" w:rsidTr="00890D16">
        <w:trPr>
          <w:trHeight w:val="3537"/>
        </w:trPr>
        <w:tc>
          <w:tcPr>
            <w:tcW w:w="3165" w:type="dxa"/>
          </w:tcPr>
          <w:p w:rsidR="00A27B5E" w:rsidRPr="00897C78" w:rsidRDefault="00A27B5E" w:rsidP="00897C78">
            <w:pPr>
              <w:pStyle w:val="TableParagraph"/>
              <w:tabs>
                <w:tab w:val="left" w:pos="607"/>
                <w:tab w:val="left" w:pos="2071"/>
              </w:tabs>
              <w:ind w:left="103" w:right="99"/>
              <w:rPr>
                <w:rFonts w:ascii="Times New Roman" w:hAnsi="Times New Roman"/>
                <w:sz w:val="24"/>
                <w:szCs w:val="24"/>
                <w:lang w:val="ru-RU"/>
              </w:rPr>
            </w:pPr>
            <w:r w:rsidRPr="00897C78">
              <w:rPr>
                <w:rFonts w:ascii="Times New Roman" w:hAnsi="Times New Roman"/>
                <w:sz w:val="24"/>
                <w:szCs w:val="24"/>
                <w:lang w:val="ru-RU"/>
              </w:rPr>
              <w:t>7.Обеспечение возможности</w:t>
            </w:r>
            <w:r w:rsidRPr="00897C78">
              <w:rPr>
                <w:rFonts w:ascii="Times New Roman" w:hAnsi="Times New Roman"/>
                <w:spacing w:val="17"/>
                <w:sz w:val="24"/>
                <w:szCs w:val="24"/>
                <w:lang w:val="ru-RU"/>
              </w:rPr>
              <w:t xml:space="preserve"> </w:t>
            </w:r>
            <w:r w:rsidRPr="00897C78">
              <w:rPr>
                <w:rFonts w:ascii="Times New Roman" w:hAnsi="Times New Roman"/>
                <w:sz w:val="24"/>
                <w:szCs w:val="24"/>
                <w:lang w:val="ru-RU"/>
              </w:rPr>
              <w:t>обучения и</w:t>
            </w:r>
            <w:r w:rsidRPr="00897C78">
              <w:rPr>
                <w:rFonts w:ascii="Times New Roman" w:hAnsi="Times New Roman"/>
                <w:spacing w:val="-1"/>
                <w:sz w:val="24"/>
                <w:szCs w:val="24"/>
                <w:lang w:val="ru-RU"/>
              </w:rPr>
              <w:t>воспитания</w:t>
            </w:r>
            <w:r w:rsidRPr="00897C78">
              <w:rPr>
                <w:rFonts w:ascii="Times New Roman" w:hAnsi="Times New Roman"/>
                <w:sz w:val="24"/>
                <w:szCs w:val="24"/>
                <w:lang w:val="ru-RU"/>
              </w:rPr>
              <w:t>по дополнительным образовательным программам</w:t>
            </w:r>
            <w:r w:rsidRPr="00897C78">
              <w:rPr>
                <w:rFonts w:ascii="Times New Roman" w:hAnsi="Times New Roman"/>
                <w:sz w:val="24"/>
                <w:szCs w:val="24"/>
                <w:lang w:val="ru-RU"/>
              </w:rPr>
              <w:tab/>
              <w:t>и</w:t>
            </w:r>
          </w:p>
          <w:p w:rsidR="00A27B5E" w:rsidRPr="00897C78" w:rsidRDefault="00A27B5E" w:rsidP="00897C78">
            <w:pPr>
              <w:pStyle w:val="TableParagraph"/>
              <w:tabs>
                <w:tab w:val="left" w:pos="607"/>
                <w:tab w:val="left" w:pos="2071"/>
              </w:tabs>
              <w:ind w:left="103" w:right="99"/>
              <w:rPr>
                <w:rFonts w:ascii="Times New Roman" w:hAnsi="Times New Roman"/>
                <w:sz w:val="24"/>
                <w:szCs w:val="24"/>
                <w:lang w:val="ru-RU"/>
              </w:rPr>
            </w:pPr>
            <w:r w:rsidRPr="00897C78">
              <w:rPr>
                <w:rFonts w:ascii="Times New Roman" w:hAnsi="Times New Roman"/>
                <w:spacing w:val="-1"/>
                <w:sz w:val="24"/>
                <w:szCs w:val="24"/>
                <w:lang w:val="ru-RU"/>
              </w:rPr>
              <w:t xml:space="preserve">Получения </w:t>
            </w:r>
            <w:r w:rsidRPr="00897C78">
              <w:rPr>
                <w:rFonts w:ascii="Times New Roman" w:hAnsi="Times New Roman"/>
                <w:sz w:val="24"/>
                <w:szCs w:val="24"/>
                <w:lang w:val="ru-RU"/>
              </w:rPr>
              <w:t>и получения дополнительных образовательных</w:t>
            </w:r>
          </w:p>
          <w:p w:rsidR="00A27B5E" w:rsidRPr="00897C78" w:rsidRDefault="00A27B5E" w:rsidP="00897C78">
            <w:pPr>
              <w:pStyle w:val="TableParagraph"/>
              <w:spacing w:line="249" w:lineRule="exact"/>
              <w:ind w:left="103"/>
              <w:rPr>
                <w:rFonts w:ascii="Times New Roman" w:hAnsi="Times New Roman"/>
                <w:sz w:val="24"/>
                <w:szCs w:val="24"/>
                <w:lang w:val="ru-RU"/>
              </w:rPr>
            </w:pPr>
            <w:r w:rsidRPr="00897C78">
              <w:rPr>
                <w:rFonts w:ascii="Times New Roman" w:hAnsi="Times New Roman"/>
                <w:sz w:val="24"/>
                <w:szCs w:val="24"/>
                <w:lang w:val="ru-RU"/>
              </w:rPr>
              <w:t>коррекционных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услуг</w:t>
            </w:r>
          </w:p>
        </w:tc>
        <w:tc>
          <w:tcPr>
            <w:tcW w:w="3813" w:type="dxa"/>
          </w:tcPr>
          <w:p w:rsidR="00A27B5E" w:rsidRPr="00897C78" w:rsidRDefault="00A27B5E" w:rsidP="00375C12">
            <w:pPr>
              <w:pStyle w:val="TableParagraph"/>
              <w:numPr>
                <w:ilvl w:val="0"/>
                <w:numId w:val="218"/>
              </w:numPr>
              <w:tabs>
                <w:tab w:val="left" w:pos="356"/>
              </w:tabs>
              <w:ind w:right="423" w:hanging="432"/>
              <w:rPr>
                <w:rFonts w:ascii="Times New Roman" w:hAnsi="Times New Roman"/>
                <w:sz w:val="24"/>
                <w:szCs w:val="24"/>
                <w:lang w:val="ru-RU"/>
              </w:rPr>
            </w:pPr>
            <w:r w:rsidRPr="00897C78">
              <w:rPr>
                <w:rFonts w:ascii="Times New Roman" w:hAnsi="Times New Roman"/>
                <w:sz w:val="24"/>
                <w:szCs w:val="24"/>
                <w:lang w:val="ru-RU"/>
              </w:rPr>
              <w:t>Включение в расписание</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коррекционных занятий с психологом</w:t>
            </w:r>
          </w:p>
          <w:p w:rsidR="00A27B5E" w:rsidRPr="00897C78" w:rsidRDefault="00A27B5E" w:rsidP="00375C12">
            <w:pPr>
              <w:pStyle w:val="TableParagraph"/>
              <w:numPr>
                <w:ilvl w:val="0"/>
                <w:numId w:val="218"/>
              </w:numPr>
              <w:tabs>
                <w:tab w:val="left" w:pos="536"/>
              </w:tabs>
              <w:spacing w:before="1"/>
              <w:ind w:right="248" w:hanging="432"/>
              <w:rPr>
                <w:rFonts w:ascii="Times New Roman" w:hAnsi="Times New Roman"/>
                <w:sz w:val="24"/>
                <w:szCs w:val="24"/>
                <w:lang w:val="ru-RU"/>
              </w:rPr>
            </w:pPr>
            <w:r w:rsidRPr="00897C78">
              <w:rPr>
                <w:rFonts w:ascii="Times New Roman" w:hAnsi="Times New Roman"/>
                <w:sz w:val="24"/>
                <w:szCs w:val="24"/>
                <w:lang w:val="ru-RU"/>
              </w:rPr>
              <w:t>Включение ребенка во</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внеурочную деятельность (участие в</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воспитательных, культурно – развлекательных,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спортивно -оздоровительных и</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других мероприятиях)</w:t>
            </w:r>
          </w:p>
        </w:tc>
        <w:tc>
          <w:tcPr>
            <w:tcW w:w="3408" w:type="dxa"/>
          </w:tcPr>
          <w:p w:rsidR="00A27B5E" w:rsidRPr="00897C78" w:rsidRDefault="00A27B5E" w:rsidP="00375C12">
            <w:pPr>
              <w:pStyle w:val="TableParagraph"/>
              <w:numPr>
                <w:ilvl w:val="0"/>
                <w:numId w:val="217"/>
              </w:numPr>
              <w:tabs>
                <w:tab w:val="left" w:pos="324"/>
              </w:tabs>
              <w:spacing w:line="246" w:lineRule="exact"/>
              <w:rPr>
                <w:rFonts w:ascii="Times New Roman" w:hAnsi="Times New Roman"/>
                <w:sz w:val="24"/>
                <w:szCs w:val="24"/>
              </w:rPr>
            </w:pPr>
            <w:r w:rsidRPr="00897C78">
              <w:rPr>
                <w:rFonts w:ascii="Times New Roman" w:hAnsi="Times New Roman"/>
                <w:sz w:val="24"/>
                <w:szCs w:val="24"/>
              </w:rPr>
              <w:t>Режим</w:t>
            </w:r>
            <w:r w:rsidRPr="00897C78">
              <w:rPr>
                <w:rFonts w:ascii="Times New Roman" w:hAnsi="Times New Roman"/>
                <w:spacing w:val="-4"/>
                <w:sz w:val="24"/>
                <w:szCs w:val="24"/>
              </w:rPr>
              <w:t xml:space="preserve"> </w:t>
            </w:r>
            <w:r w:rsidRPr="00897C78">
              <w:rPr>
                <w:rFonts w:ascii="Times New Roman" w:hAnsi="Times New Roman"/>
                <w:sz w:val="24"/>
                <w:szCs w:val="24"/>
              </w:rPr>
              <w:t>дня</w:t>
            </w:r>
          </w:p>
          <w:p w:rsidR="00A27B5E" w:rsidRPr="00897C78" w:rsidRDefault="00A27B5E" w:rsidP="00375C12">
            <w:pPr>
              <w:pStyle w:val="TableParagraph"/>
              <w:numPr>
                <w:ilvl w:val="0"/>
                <w:numId w:val="217"/>
              </w:numPr>
              <w:tabs>
                <w:tab w:val="left" w:pos="324"/>
              </w:tabs>
              <w:spacing w:line="252" w:lineRule="exact"/>
              <w:rPr>
                <w:rFonts w:ascii="Times New Roman" w:hAnsi="Times New Roman"/>
                <w:sz w:val="24"/>
                <w:szCs w:val="24"/>
              </w:rPr>
            </w:pPr>
            <w:r w:rsidRPr="00897C78">
              <w:rPr>
                <w:rFonts w:ascii="Times New Roman" w:hAnsi="Times New Roman"/>
                <w:sz w:val="24"/>
                <w:szCs w:val="24"/>
              </w:rPr>
              <w:t>Расписание</w:t>
            </w:r>
          </w:p>
        </w:tc>
      </w:tr>
      <w:tr w:rsidR="00A27B5E" w:rsidTr="00897C78">
        <w:tc>
          <w:tcPr>
            <w:tcW w:w="3165" w:type="dxa"/>
          </w:tcPr>
          <w:p w:rsidR="00A27B5E" w:rsidRPr="00897C78" w:rsidRDefault="00A27B5E" w:rsidP="00897C78">
            <w:pPr>
              <w:pStyle w:val="TableParagraph"/>
              <w:tabs>
                <w:tab w:val="left" w:pos="2071"/>
                <w:tab w:val="left" w:pos="2201"/>
              </w:tabs>
              <w:ind w:left="103" w:right="98"/>
              <w:jc w:val="both"/>
              <w:rPr>
                <w:rFonts w:ascii="Times New Roman" w:hAnsi="Times New Roman"/>
                <w:sz w:val="24"/>
                <w:szCs w:val="24"/>
                <w:lang w:val="ru-RU"/>
              </w:rPr>
            </w:pPr>
            <w:r w:rsidRPr="00897C78">
              <w:rPr>
                <w:rFonts w:ascii="Times New Roman" w:hAnsi="Times New Roman"/>
                <w:sz w:val="24"/>
                <w:szCs w:val="24"/>
                <w:lang w:val="ru-RU"/>
              </w:rPr>
              <w:t>8.Реализация</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 xml:space="preserve">системы </w:t>
            </w:r>
            <w:r w:rsidRPr="00897C78">
              <w:rPr>
                <w:rFonts w:ascii="Times New Roman" w:hAnsi="Times New Roman"/>
                <w:spacing w:val="-1"/>
                <w:sz w:val="24"/>
                <w:szCs w:val="24"/>
                <w:lang w:val="ru-RU"/>
              </w:rPr>
              <w:t xml:space="preserve">мероприятий </w:t>
            </w:r>
            <w:r w:rsidRPr="00897C78">
              <w:rPr>
                <w:rFonts w:ascii="Times New Roman" w:hAnsi="Times New Roman"/>
                <w:sz w:val="24"/>
                <w:szCs w:val="24"/>
                <w:lang w:val="ru-RU"/>
              </w:rPr>
              <w:t>по социальной</w:t>
            </w:r>
            <w:r w:rsidRPr="00897C78">
              <w:rPr>
                <w:rFonts w:ascii="Times New Roman" w:hAnsi="Times New Roman"/>
                <w:spacing w:val="16"/>
                <w:sz w:val="24"/>
                <w:szCs w:val="24"/>
                <w:lang w:val="ru-RU"/>
              </w:rPr>
              <w:t xml:space="preserve"> </w:t>
            </w:r>
            <w:r w:rsidRPr="00897C78">
              <w:rPr>
                <w:rFonts w:ascii="Times New Roman" w:hAnsi="Times New Roman"/>
                <w:sz w:val="24"/>
                <w:szCs w:val="24"/>
                <w:lang w:val="ru-RU"/>
              </w:rPr>
              <w:t>адаптации детей</w:t>
            </w:r>
            <w:r w:rsidRPr="00897C78">
              <w:rPr>
                <w:rFonts w:ascii="Times New Roman" w:hAnsi="Times New Roman"/>
                <w:sz w:val="24"/>
                <w:szCs w:val="24"/>
                <w:lang w:val="ru-RU"/>
              </w:rPr>
              <w:tab/>
              <w:t>с</w:t>
            </w:r>
          </w:p>
          <w:p w:rsidR="00A27B5E" w:rsidRPr="00897C78" w:rsidRDefault="00A27B5E" w:rsidP="00897C78">
            <w:pPr>
              <w:pStyle w:val="TableParagraph"/>
              <w:spacing w:before="1"/>
              <w:ind w:left="103" w:right="799"/>
              <w:jc w:val="both"/>
              <w:rPr>
                <w:rFonts w:ascii="Times New Roman" w:hAnsi="Times New Roman"/>
                <w:sz w:val="24"/>
                <w:szCs w:val="24"/>
                <w:lang w:val="ru-RU"/>
              </w:rPr>
            </w:pPr>
            <w:r w:rsidRPr="00897C78">
              <w:rPr>
                <w:rFonts w:ascii="Times New Roman" w:hAnsi="Times New Roman"/>
                <w:sz w:val="24"/>
                <w:szCs w:val="24"/>
                <w:lang w:val="ru-RU"/>
              </w:rPr>
              <w:t>ограниченнми</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возможностями здоровья</w:t>
            </w:r>
          </w:p>
        </w:tc>
        <w:tc>
          <w:tcPr>
            <w:tcW w:w="3813" w:type="dxa"/>
          </w:tcPr>
          <w:p w:rsidR="00A27B5E" w:rsidRPr="00897C78" w:rsidRDefault="00A27B5E" w:rsidP="00897C78">
            <w:pPr>
              <w:pStyle w:val="TableParagraph"/>
              <w:spacing w:line="247" w:lineRule="exact"/>
              <w:ind w:left="103"/>
              <w:rPr>
                <w:rFonts w:ascii="Times New Roman" w:hAnsi="Times New Roman"/>
                <w:sz w:val="24"/>
                <w:szCs w:val="24"/>
                <w:lang w:val="ru-RU"/>
              </w:rPr>
            </w:pPr>
            <w:r w:rsidRPr="00897C78">
              <w:rPr>
                <w:rFonts w:ascii="Times New Roman" w:hAnsi="Times New Roman"/>
                <w:sz w:val="24"/>
                <w:szCs w:val="24"/>
                <w:lang w:val="ru-RU"/>
              </w:rPr>
              <w:t>Реабилитация:</w:t>
            </w:r>
          </w:p>
          <w:p w:rsidR="00A27B5E" w:rsidRPr="00897C78" w:rsidRDefault="00A27B5E" w:rsidP="00375C12">
            <w:pPr>
              <w:pStyle w:val="TableParagraph"/>
              <w:numPr>
                <w:ilvl w:val="0"/>
                <w:numId w:val="216"/>
              </w:numPr>
              <w:tabs>
                <w:tab w:val="left" w:pos="824"/>
              </w:tabs>
              <w:spacing w:line="269" w:lineRule="exact"/>
              <w:rPr>
                <w:rFonts w:ascii="Times New Roman" w:hAnsi="Times New Roman"/>
                <w:sz w:val="24"/>
                <w:szCs w:val="24"/>
                <w:lang w:val="ru-RU"/>
              </w:rPr>
            </w:pPr>
            <w:r w:rsidRPr="00897C78">
              <w:rPr>
                <w:rFonts w:ascii="Times New Roman" w:hAnsi="Times New Roman"/>
                <w:sz w:val="24"/>
                <w:szCs w:val="24"/>
                <w:lang w:val="ru-RU"/>
              </w:rPr>
              <w:t>Социально – средовая</w:t>
            </w:r>
          </w:p>
          <w:p w:rsidR="00A27B5E" w:rsidRPr="00897C78" w:rsidRDefault="00A27B5E" w:rsidP="00375C12">
            <w:pPr>
              <w:pStyle w:val="TableParagraph"/>
              <w:numPr>
                <w:ilvl w:val="0"/>
                <w:numId w:val="216"/>
              </w:numPr>
              <w:tabs>
                <w:tab w:val="left" w:pos="824"/>
              </w:tabs>
              <w:spacing w:line="269" w:lineRule="exact"/>
              <w:rPr>
                <w:rFonts w:ascii="Times New Roman" w:hAnsi="Times New Roman"/>
                <w:sz w:val="24"/>
                <w:szCs w:val="24"/>
                <w:lang w:val="ru-RU"/>
              </w:rPr>
            </w:pPr>
            <w:r w:rsidRPr="00897C78">
              <w:rPr>
                <w:rFonts w:ascii="Times New Roman" w:hAnsi="Times New Roman"/>
                <w:sz w:val="24"/>
                <w:szCs w:val="24"/>
                <w:lang w:val="ru-RU"/>
              </w:rPr>
              <w:t>Социально –</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педагогическая</w:t>
            </w:r>
          </w:p>
          <w:p w:rsidR="00A27B5E" w:rsidRPr="00897C78" w:rsidRDefault="00A27B5E" w:rsidP="00375C12">
            <w:pPr>
              <w:pStyle w:val="TableParagraph"/>
              <w:numPr>
                <w:ilvl w:val="0"/>
                <w:numId w:val="216"/>
              </w:numPr>
              <w:tabs>
                <w:tab w:val="left" w:pos="824"/>
              </w:tabs>
              <w:spacing w:line="269" w:lineRule="exact"/>
              <w:rPr>
                <w:rFonts w:ascii="Times New Roman" w:hAnsi="Times New Roman"/>
                <w:sz w:val="24"/>
                <w:szCs w:val="24"/>
              </w:rPr>
            </w:pPr>
            <w:r w:rsidRPr="00897C78">
              <w:rPr>
                <w:rFonts w:ascii="Times New Roman" w:hAnsi="Times New Roman"/>
                <w:sz w:val="24"/>
                <w:szCs w:val="24"/>
                <w:lang w:val="ru-RU"/>
              </w:rPr>
              <w:t>Социально –</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w:t>
            </w:r>
            <w:r w:rsidRPr="00897C78">
              <w:rPr>
                <w:rFonts w:ascii="Times New Roman" w:hAnsi="Times New Roman"/>
                <w:sz w:val="24"/>
                <w:szCs w:val="24"/>
              </w:rPr>
              <w:t>ультурная</w:t>
            </w:r>
          </w:p>
          <w:p w:rsidR="00A27B5E" w:rsidRPr="00897C78" w:rsidRDefault="00A27B5E" w:rsidP="00375C12">
            <w:pPr>
              <w:pStyle w:val="TableParagraph"/>
              <w:numPr>
                <w:ilvl w:val="0"/>
                <w:numId w:val="216"/>
              </w:numPr>
              <w:tabs>
                <w:tab w:val="left" w:pos="824"/>
              </w:tabs>
              <w:spacing w:line="269" w:lineRule="exact"/>
              <w:rPr>
                <w:rFonts w:ascii="Times New Roman" w:hAnsi="Times New Roman"/>
                <w:sz w:val="24"/>
                <w:szCs w:val="24"/>
              </w:rPr>
            </w:pPr>
            <w:r w:rsidRPr="00897C78">
              <w:rPr>
                <w:rFonts w:ascii="Times New Roman" w:hAnsi="Times New Roman"/>
                <w:sz w:val="24"/>
                <w:szCs w:val="24"/>
              </w:rPr>
              <w:t>Социально – бытовая</w:t>
            </w:r>
          </w:p>
          <w:p w:rsidR="00A27B5E" w:rsidRPr="00897C78" w:rsidRDefault="00A27B5E" w:rsidP="00375C12">
            <w:pPr>
              <w:pStyle w:val="TableParagraph"/>
              <w:numPr>
                <w:ilvl w:val="0"/>
                <w:numId w:val="216"/>
              </w:numPr>
              <w:tabs>
                <w:tab w:val="left" w:pos="824"/>
                <w:tab w:val="left" w:pos="2644"/>
                <w:tab w:val="left" w:pos="3493"/>
              </w:tabs>
              <w:ind w:right="101"/>
              <w:rPr>
                <w:rFonts w:ascii="Times New Roman" w:hAnsi="Times New Roman"/>
                <w:sz w:val="24"/>
                <w:szCs w:val="24"/>
                <w:lang w:val="ru-RU"/>
              </w:rPr>
            </w:pPr>
            <w:r w:rsidRPr="00897C78">
              <w:rPr>
                <w:rFonts w:ascii="Times New Roman" w:hAnsi="Times New Roman"/>
                <w:spacing w:val="-1"/>
                <w:sz w:val="24"/>
                <w:szCs w:val="24"/>
                <w:lang w:val="ru-RU"/>
              </w:rPr>
              <w:t>Включение</w:t>
            </w:r>
            <w:r w:rsidRPr="00897C78">
              <w:rPr>
                <w:rFonts w:ascii="Times New Roman" w:hAnsi="Times New Roman"/>
                <w:spacing w:val="-1"/>
                <w:sz w:val="24"/>
                <w:szCs w:val="24"/>
                <w:lang w:val="ru-RU"/>
              </w:rPr>
              <w:tab/>
            </w:r>
            <w:r w:rsidRPr="00897C78">
              <w:rPr>
                <w:rFonts w:ascii="Times New Roman" w:hAnsi="Times New Roman"/>
                <w:sz w:val="24"/>
                <w:szCs w:val="24"/>
                <w:lang w:val="ru-RU"/>
              </w:rPr>
              <w:t>в</w:t>
            </w:r>
            <w:r w:rsidRPr="00897C78">
              <w:rPr>
                <w:rFonts w:ascii="Times New Roman" w:hAnsi="Times New Roman"/>
                <w:sz w:val="24"/>
                <w:szCs w:val="24"/>
                <w:lang w:val="ru-RU"/>
              </w:rPr>
              <w:tab/>
            </w:r>
            <w:r w:rsidRPr="00897C78">
              <w:rPr>
                <w:rFonts w:ascii="Times New Roman" w:hAnsi="Times New Roman"/>
                <w:spacing w:val="-1"/>
                <w:sz w:val="24"/>
                <w:szCs w:val="24"/>
                <w:lang w:val="ru-RU"/>
              </w:rPr>
              <w:t>расписание</w:t>
            </w:r>
            <w:r w:rsidRPr="00897C78">
              <w:rPr>
                <w:rFonts w:ascii="Times New Roman" w:hAnsi="Times New Roman"/>
                <w:spacing w:val="-46"/>
                <w:sz w:val="24"/>
                <w:szCs w:val="24"/>
                <w:lang w:val="ru-RU"/>
              </w:rPr>
              <w:t xml:space="preserve"> </w:t>
            </w:r>
            <w:r w:rsidRPr="00897C78">
              <w:rPr>
                <w:rFonts w:ascii="Times New Roman" w:hAnsi="Times New Roman"/>
                <w:sz w:val="24"/>
                <w:szCs w:val="24"/>
                <w:lang w:val="ru-RU"/>
              </w:rPr>
              <w:t>коррекционных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занятий</w:t>
            </w:r>
          </w:p>
        </w:tc>
        <w:tc>
          <w:tcPr>
            <w:tcW w:w="3408" w:type="dxa"/>
          </w:tcPr>
          <w:p w:rsidR="00A27B5E" w:rsidRPr="00897C78" w:rsidRDefault="00A27B5E" w:rsidP="00897C78">
            <w:pPr>
              <w:pStyle w:val="TableParagraph"/>
              <w:tabs>
                <w:tab w:val="left" w:pos="1936"/>
              </w:tabs>
              <w:spacing w:line="242" w:lineRule="auto"/>
              <w:ind w:left="103" w:right="103"/>
              <w:rPr>
                <w:rFonts w:ascii="Times New Roman" w:hAnsi="Times New Roman"/>
                <w:sz w:val="24"/>
                <w:szCs w:val="24"/>
              </w:rPr>
            </w:pPr>
            <w:r w:rsidRPr="00897C78">
              <w:rPr>
                <w:rFonts w:ascii="Times New Roman" w:hAnsi="Times New Roman"/>
                <w:spacing w:val="-1"/>
                <w:sz w:val="24"/>
                <w:szCs w:val="24"/>
              </w:rPr>
              <w:t>1.Уровень</w:t>
            </w:r>
            <w:r w:rsidRPr="00897C78">
              <w:rPr>
                <w:rFonts w:ascii="Times New Roman" w:hAnsi="Times New Roman"/>
                <w:spacing w:val="-1"/>
                <w:sz w:val="24"/>
                <w:szCs w:val="24"/>
              </w:rPr>
              <w:tab/>
              <w:t>навыков</w:t>
            </w:r>
            <w:r w:rsidRPr="00897C78">
              <w:rPr>
                <w:rFonts w:ascii="Times New Roman" w:hAnsi="Times New Roman"/>
                <w:spacing w:val="-52"/>
                <w:sz w:val="24"/>
                <w:szCs w:val="24"/>
              </w:rPr>
              <w:t xml:space="preserve"> </w:t>
            </w:r>
            <w:r w:rsidRPr="00897C78">
              <w:rPr>
                <w:rFonts w:ascii="Times New Roman" w:hAnsi="Times New Roman"/>
                <w:sz w:val="24"/>
                <w:szCs w:val="24"/>
              </w:rPr>
              <w:t>бытовой</w:t>
            </w:r>
            <w:r w:rsidRPr="00897C78">
              <w:rPr>
                <w:rFonts w:ascii="Times New Roman" w:hAnsi="Times New Roman"/>
                <w:spacing w:val="1"/>
                <w:sz w:val="24"/>
                <w:szCs w:val="24"/>
              </w:rPr>
              <w:t xml:space="preserve"> </w:t>
            </w:r>
            <w:r w:rsidRPr="00897C78">
              <w:rPr>
                <w:rFonts w:ascii="Times New Roman" w:hAnsi="Times New Roman"/>
                <w:sz w:val="24"/>
                <w:szCs w:val="24"/>
              </w:rPr>
              <w:t>деятельности</w:t>
            </w:r>
          </w:p>
          <w:p w:rsidR="00A27B5E" w:rsidRPr="00897C78" w:rsidRDefault="00A27B5E" w:rsidP="00375C12">
            <w:pPr>
              <w:pStyle w:val="TableParagraph"/>
              <w:numPr>
                <w:ilvl w:val="0"/>
                <w:numId w:val="215"/>
              </w:numPr>
              <w:tabs>
                <w:tab w:val="left" w:pos="423"/>
              </w:tabs>
              <w:spacing w:line="252" w:lineRule="exact"/>
              <w:ind w:right="103" w:firstLine="0"/>
              <w:rPr>
                <w:rFonts w:ascii="Times New Roman" w:hAnsi="Times New Roman"/>
                <w:sz w:val="24"/>
                <w:szCs w:val="24"/>
              </w:rPr>
            </w:pPr>
            <w:r w:rsidRPr="00897C78">
              <w:rPr>
                <w:rFonts w:ascii="Times New Roman" w:hAnsi="Times New Roman"/>
                <w:sz w:val="24"/>
                <w:szCs w:val="24"/>
              </w:rPr>
              <w:t>Социально –</w:t>
            </w:r>
            <w:r w:rsidRPr="00897C78">
              <w:rPr>
                <w:rFonts w:ascii="Times New Roman" w:hAnsi="Times New Roman"/>
                <w:spacing w:val="25"/>
                <w:sz w:val="24"/>
                <w:szCs w:val="24"/>
              </w:rPr>
              <w:t xml:space="preserve"> </w:t>
            </w:r>
            <w:r w:rsidRPr="00897C78">
              <w:rPr>
                <w:rFonts w:ascii="Times New Roman" w:hAnsi="Times New Roman"/>
                <w:sz w:val="24"/>
                <w:szCs w:val="24"/>
              </w:rPr>
              <w:t>средовой статус</w:t>
            </w:r>
          </w:p>
          <w:p w:rsidR="00A27B5E" w:rsidRPr="00897C78" w:rsidRDefault="00A27B5E" w:rsidP="00375C12">
            <w:pPr>
              <w:pStyle w:val="TableParagraph"/>
              <w:numPr>
                <w:ilvl w:val="0"/>
                <w:numId w:val="215"/>
              </w:numPr>
              <w:tabs>
                <w:tab w:val="left" w:pos="324"/>
              </w:tabs>
              <w:spacing w:line="252" w:lineRule="exact"/>
              <w:ind w:left="324" w:hanging="221"/>
              <w:rPr>
                <w:rFonts w:ascii="Times New Roman" w:hAnsi="Times New Roman"/>
                <w:sz w:val="24"/>
                <w:szCs w:val="24"/>
              </w:rPr>
            </w:pPr>
            <w:r w:rsidRPr="00897C78">
              <w:rPr>
                <w:rFonts w:ascii="Times New Roman" w:hAnsi="Times New Roman"/>
                <w:sz w:val="24"/>
                <w:szCs w:val="24"/>
              </w:rPr>
              <w:t>Самообслуживание</w:t>
            </w:r>
          </w:p>
        </w:tc>
      </w:tr>
      <w:tr w:rsidR="00A27B5E" w:rsidTr="00897C78">
        <w:tc>
          <w:tcPr>
            <w:tcW w:w="3165" w:type="dxa"/>
          </w:tcPr>
          <w:p w:rsidR="00A27B5E" w:rsidRPr="00897C78" w:rsidRDefault="00A27B5E" w:rsidP="00897C78">
            <w:pPr>
              <w:pStyle w:val="TableParagraph"/>
              <w:tabs>
                <w:tab w:val="left" w:pos="806"/>
                <w:tab w:val="left" w:pos="1300"/>
                <w:tab w:val="left" w:pos="2071"/>
              </w:tabs>
              <w:ind w:left="103" w:right="98"/>
              <w:rPr>
                <w:rFonts w:ascii="Times New Roman" w:hAnsi="Times New Roman"/>
                <w:sz w:val="24"/>
                <w:szCs w:val="24"/>
                <w:lang w:val="ru-RU"/>
              </w:rPr>
            </w:pPr>
            <w:r w:rsidRPr="00897C78">
              <w:rPr>
                <w:rFonts w:ascii="Times New Roman" w:hAnsi="Times New Roman"/>
                <w:sz w:val="24"/>
                <w:szCs w:val="24"/>
                <w:lang w:val="ru-RU"/>
              </w:rPr>
              <w:t xml:space="preserve">9.Оказание </w:t>
            </w:r>
            <w:r w:rsidRPr="00897C78">
              <w:rPr>
                <w:rFonts w:ascii="Times New Roman" w:hAnsi="Times New Roman"/>
                <w:spacing w:val="-1"/>
                <w:sz w:val="24"/>
                <w:szCs w:val="24"/>
                <w:lang w:val="ru-RU"/>
              </w:rPr>
              <w:t>консультативной</w:t>
            </w:r>
            <w:r w:rsidRPr="00897C78">
              <w:rPr>
                <w:rFonts w:ascii="Times New Roman" w:hAnsi="Times New Roman"/>
                <w:spacing w:val="-1"/>
                <w:sz w:val="24"/>
                <w:szCs w:val="24"/>
                <w:lang w:val="ru-RU"/>
              </w:rPr>
              <w:tab/>
            </w:r>
            <w:r w:rsidRPr="00897C78">
              <w:rPr>
                <w:rFonts w:ascii="Times New Roman" w:hAnsi="Times New Roman"/>
                <w:sz w:val="24"/>
                <w:szCs w:val="24"/>
                <w:lang w:val="ru-RU"/>
              </w:rPr>
              <w:t>и методической</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 xml:space="preserve">помощи </w:t>
            </w:r>
            <w:r w:rsidRPr="00897C78">
              <w:rPr>
                <w:rFonts w:ascii="Times New Roman" w:hAnsi="Times New Roman"/>
                <w:spacing w:val="-1"/>
                <w:sz w:val="24"/>
                <w:szCs w:val="24"/>
                <w:lang w:val="ru-RU"/>
              </w:rPr>
              <w:t>родителям(законным</w:t>
            </w:r>
            <w:r w:rsidRPr="00897C78">
              <w:rPr>
                <w:rFonts w:ascii="Times New Roman" w:hAnsi="Times New Roman"/>
                <w:spacing w:val="-48"/>
                <w:sz w:val="24"/>
                <w:szCs w:val="24"/>
                <w:lang w:val="ru-RU"/>
              </w:rPr>
              <w:t xml:space="preserve"> </w:t>
            </w:r>
            <w:r w:rsidRPr="00897C78">
              <w:rPr>
                <w:rFonts w:ascii="Times New Roman" w:hAnsi="Times New Roman"/>
                <w:sz w:val="24"/>
                <w:szCs w:val="24"/>
                <w:lang w:val="ru-RU"/>
              </w:rPr>
              <w:t>представителям)</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 xml:space="preserve">детей с ограниченными возможностями </w:t>
            </w:r>
            <w:r w:rsidRPr="00897C78">
              <w:rPr>
                <w:rFonts w:ascii="Times New Roman" w:hAnsi="Times New Roman"/>
                <w:spacing w:val="-1"/>
                <w:sz w:val="24"/>
                <w:szCs w:val="24"/>
                <w:lang w:val="ru-RU"/>
              </w:rPr>
              <w:t>здоровья</w:t>
            </w:r>
            <w:r w:rsidRPr="00897C78">
              <w:rPr>
                <w:rFonts w:ascii="Times New Roman" w:hAnsi="Times New Roman"/>
                <w:spacing w:val="-1"/>
                <w:sz w:val="24"/>
                <w:szCs w:val="24"/>
                <w:lang w:val="ru-RU"/>
              </w:rPr>
              <w:tab/>
            </w:r>
            <w:r w:rsidRPr="00897C78">
              <w:rPr>
                <w:rFonts w:ascii="Times New Roman" w:hAnsi="Times New Roman"/>
                <w:sz w:val="24"/>
                <w:szCs w:val="24"/>
                <w:lang w:val="ru-RU"/>
              </w:rPr>
              <w:t>по</w:t>
            </w:r>
          </w:p>
          <w:p w:rsidR="00A27B5E" w:rsidRPr="00897C78" w:rsidRDefault="00A27B5E" w:rsidP="00897C78">
            <w:pPr>
              <w:pStyle w:val="TableParagraph"/>
              <w:ind w:left="103" w:right="956"/>
              <w:rPr>
                <w:rFonts w:ascii="Times New Roman" w:hAnsi="Times New Roman"/>
                <w:sz w:val="24"/>
                <w:szCs w:val="24"/>
                <w:lang w:val="ru-RU"/>
              </w:rPr>
            </w:pPr>
            <w:r w:rsidRPr="00897C78">
              <w:rPr>
                <w:rFonts w:ascii="Times New Roman" w:hAnsi="Times New Roman"/>
                <w:sz w:val="24"/>
                <w:szCs w:val="24"/>
                <w:lang w:val="ru-RU"/>
              </w:rPr>
              <w:t>медицинским, социальным,</w:t>
            </w:r>
          </w:p>
          <w:p w:rsidR="00A27B5E" w:rsidRPr="00897C78" w:rsidRDefault="00A27B5E" w:rsidP="00897C78">
            <w:pPr>
              <w:pStyle w:val="TableParagraph"/>
              <w:tabs>
                <w:tab w:val="left" w:pos="1267"/>
                <w:tab w:val="left" w:pos="1617"/>
              </w:tabs>
              <w:ind w:left="103" w:right="101"/>
              <w:rPr>
                <w:rFonts w:ascii="Times New Roman" w:hAnsi="Times New Roman"/>
                <w:sz w:val="24"/>
                <w:szCs w:val="24"/>
                <w:lang w:val="ru-RU"/>
              </w:rPr>
            </w:pPr>
            <w:r w:rsidRPr="00897C78">
              <w:rPr>
                <w:rFonts w:ascii="Times New Roman" w:hAnsi="Times New Roman"/>
                <w:spacing w:val="-1"/>
                <w:sz w:val="24"/>
                <w:szCs w:val="24"/>
                <w:lang w:val="ru-RU"/>
              </w:rPr>
              <w:t>правовым</w:t>
            </w:r>
            <w:r w:rsidRPr="00897C78">
              <w:rPr>
                <w:rFonts w:ascii="Times New Roman" w:hAnsi="Times New Roman"/>
                <w:spacing w:val="-1"/>
                <w:sz w:val="24"/>
                <w:szCs w:val="24"/>
                <w:lang w:val="ru-RU"/>
              </w:rPr>
              <w:tab/>
            </w:r>
            <w:r w:rsidRPr="00897C78">
              <w:rPr>
                <w:rFonts w:ascii="Times New Roman" w:hAnsi="Times New Roman"/>
                <w:sz w:val="24"/>
                <w:szCs w:val="24"/>
                <w:lang w:val="ru-RU"/>
              </w:rPr>
              <w:t xml:space="preserve">и </w:t>
            </w:r>
            <w:r w:rsidRPr="00897C78">
              <w:rPr>
                <w:rFonts w:ascii="Times New Roman" w:hAnsi="Times New Roman"/>
                <w:spacing w:val="-1"/>
                <w:sz w:val="24"/>
                <w:szCs w:val="24"/>
                <w:lang w:val="ru-RU"/>
              </w:rPr>
              <w:t>другим</w:t>
            </w:r>
            <w:r w:rsidRPr="00897C78">
              <w:rPr>
                <w:rFonts w:ascii="Times New Roman" w:hAnsi="Times New Roman"/>
                <w:spacing w:val="-49"/>
                <w:sz w:val="24"/>
                <w:szCs w:val="24"/>
                <w:lang w:val="ru-RU"/>
              </w:rPr>
              <w:t xml:space="preserve"> </w:t>
            </w:r>
            <w:r w:rsidRPr="00897C78">
              <w:rPr>
                <w:rFonts w:ascii="Times New Roman" w:hAnsi="Times New Roman"/>
                <w:sz w:val="24"/>
                <w:szCs w:val="24"/>
                <w:lang w:val="ru-RU"/>
              </w:rPr>
              <w:t>вопросам</w:t>
            </w:r>
          </w:p>
        </w:tc>
        <w:tc>
          <w:tcPr>
            <w:tcW w:w="3813" w:type="dxa"/>
          </w:tcPr>
          <w:p w:rsidR="00A27B5E" w:rsidRPr="00897C78" w:rsidRDefault="00A27B5E" w:rsidP="00375C12">
            <w:pPr>
              <w:pStyle w:val="TableParagraph"/>
              <w:numPr>
                <w:ilvl w:val="0"/>
                <w:numId w:val="214"/>
              </w:numPr>
              <w:tabs>
                <w:tab w:val="left" w:pos="576"/>
              </w:tabs>
              <w:ind w:right="99" w:firstLine="0"/>
              <w:jc w:val="both"/>
              <w:rPr>
                <w:rFonts w:ascii="Times New Roman" w:hAnsi="Times New Roman"/>
                <w:sz w:val="24"/>
                <w:szCs w:val="24"/>
                <w:lang w:val="ru-RU"/>
              </w:rPr>
            </w:pPr>
            <w:r w:rsidRPr="00897C78">
              <w:rPr>
                <w:rFonts w:ascii="Times New Roman" w:hAnsi="Times New Roman"/>
                <w:sz w:val="24"/>
                <w:szCs w:val="24"/>
                <w:lang w:val="ru-RU"/>
              </w:rPr>
              <w:t>Выработка совместных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мероприятий специалистами по основным</w:t>
            </w:r>
            <w:r w:rsidRPr="00897C78">
              <w:rPr>
                <w:rFonts w:ascii="Times New Roman" w:hAnsi="Times New Roman"/>
                <w:spacing w:val="43"/>
                <w:sz w:val="24"/>
                <w:szCs w:val="24"/>
                <w:lang w:val="ru-RU"/>
              </w:rPr>
              <w:t xml:space="preserve"> </w:t>
            </w:r>
            <w:r w:rsidRPr="00897C78">
              <w:rPr>
                <w:rFonts w:ascii="Times New Roman" w:hAnsi="Times New Roman"/>
                <w:sz w:val="24"/>
                <w:szCs w:val="24"/>
                <w:lang w:val="ru-RU"/>
              </w:rPr>
              <w:t>направлениям работы с детьми с</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ОВЗ</w:t>
            </w:r>
          </w:p>
          <w:p w:rsidR="00A27B5E" w:rsidRPr="00897C78" w:rsidRDefault="00A27B5E" w:rsidP="00375C12">
            <w:pPr>
              <w:pStyle w:val="TableParagraph"/>
              <w:numPr>
                <w:ilvl w:val="0"/>
                <w:numId w:val="214"/>
              </w:numPr>
              <w:tabs>
                <w:tab w:val="left" w:pos="473"/>
              </w:tabs>
              <w:ind w:right="100" w:firstLine="0"/>
              <w:jc w:val="both"/>
              <w:rPr>
                <w:rFonts w:ascii="Times New Roman" w:hAnsi="Times New Roman"/>
                <w:sz w:val="24"/>
                <w:szCs w:val="24"/>
                <w:lang w:val="ru-RU"/>
              </w:rPr>
            </w:pPr>
            <w:r w:rsidRPr="00897C78">
              <w:rPr>
                <w:rFonts w:ascii="Times New Roman" w:hAnsi="Times New Roman"/>
                <w:sz w:val="24"/>
                <w:szCs w:val="24"/>
                <w:lang w:val="ru-RU"/>
              </w:rPr>
              <w:t>Консультативная помощь по</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вопросам выбора стратегии воспитания и</w:t>
            </w:r>
            <w:r w:rsidRPr="00897C78">
              <w:rPr>
                <w:rFonts w:ascii="Times New Roman" w:hAnsi="Times New Roman"/>
                <w:spacing w:val="33"/>
                <w:sz w:val="24"/>
                <w:szCs w:val="24"/>
                <w:lang w:val="ru-RU"/>
              </w:rPr>
              <w:t xml:space="preserve"> </w:t>
            </w:r>
            <w:r w:rsidRPr="00897C78">
              <w:rPr>
                <w:rFonts w:ascii="Times New Roman" w:hAnsi="Times New Roman"/>
                <w:sz w:val="24"/>
                <w:szCs w:val="24"/>
                <w:lang w:val="ru-RU"/>
              </w:rPr>
              <w:t>приемов коррекционного</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обучения</w:t>
            </w:r>
          </w:p>
          <w:p w:rsidR="00A27B5E" w:rsidRPr="00897C78" w:rsidRDefault="00A27B5E" w:rsidP="00375C12">
            <w:pPr>
              <w:pStyle w:val="TableParagraph"/>
              <w:numPr>
                <w:ilvl w:val="0"/>
                <w:numId w:val="214"/>
              </w:numPr>
              <w:tabs>
                <w:tab w:val="left" w:pos="495"/>
              </w:tabs>
              <w:spacing w:before="1"/>
              <w:ind w:right="100" w:firstLine="0"/>
              <w:jc w:val="both"/>
              <w:rPr>
                <w:rFonts w:ascii="Times New Roman" w:hAnsi="Times New Roman"/>
                <w:sz w:val="24"/>
                <w:szCs w:val="24"/>
                <w:lang w:val="ru-RU"/>
              </w:rPr>
            </w:pPr>
            <w:r w:rsidRPr="00897C78">
              <w:rPr>
                <w:rFonts w:ascii="Times New Roman" w:hAnsi="Times New Roman"/>
                <w:sz w:val="24"/>
                <w:szCs w:val="24"/>
                <w:lang w:val="ru-RU"/>
              </w:rPr>
              <w:t>Беседы, круглые столы,</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тематические выступления, родительские собрания</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для родителей</w:t>
            </w:r>
          </w:p>
          <w:p w:rsidR="00A27B5E" w:rsidRPr="00897C78" w:rsidRDefault="00A27B5E" w:rsidP="00375C12">
            <w:pPr>
              <w:pStyle w:val="TableParagraph"/>
              <w:numPr>
                <w:ilvl w:val="0"/>
                <w:numId w:val="214"/>
              </w:numPr>
              <w:tabs>
                <w:tab w:val="left" w:pos="1200"/>
              </w:tabs>
              <w:spacing w:before="1"/>
              <w:ind w:right="100" w:firstLine="708"/>
              <w:jc w:val="both"/>
              <w:rPr>
                <w:rFonts w:ascii="Times New Roman" w:hAnsi="Times New Roman"/>
                <w:sz w:val="24"/>
                <w:szCs w:val="24"/>
              </w:rPr>
            </w:pPr>
            <w:r w:rsidRPr="00897C78">
              <w:rPr>
                <w:rFonts w:ascii="Times New Roman" w:hAnsi="Times New Roman"/>
                <w:sz w:val="24"/>
                <w:szCs w:val="24"/>
              </w:rPr>
              <w:t>Сотрудничество с</w:t>
            </w:r>
            <w:r w:rsidRPr="00897C78">
              <w:rPr>
                <w:rFonts w:ascii="Times New Roman" w:hAnsi="Times New Roman"/>
                <w:spacing w:val="3"/>
                <w:sz w:val="24"/>
                <w:szCs w:val="24"/>
              </w:rPr>
              <w:t xml:space="preserve"> </w:t>
            </w:r>
            <w:r w:rsidRPr="00897C78">
              <w:rPr>
                <w:rFonts w:ascii="Times New Roman" w:hAnsi="Times New Roman"/>
                <w:sz w:val="24"/>
                <w:szCs w:val="24"/>
              </w:rPr>
              <w:t>родительской общественностью</w:t>
            </w:r>
          </w:p>
          <w:p w:rsidR="00A27B5E" w:rsidRPr="00897C78" w:rsidRDefault="00A27B5E" w:rsidP="00375C12">
            <w:pPr>
              <w:pStyle w:val="TableParagraph"/>
              <w:numPr>
                <w:ilvl w:val="0"/>
                <w:numId w:val="214"/>
              </w:numPr>
              <w:tabs>
                <w:tab w:val="left" w:pos="1080"/>
              </w:tabs>
              <w:spacing w:before="1"/>
              <w:ind w:right="98" w:firstLine="708"/>
              <w:jc w:val="both"/>
              <w:rPr>
                <w:rFonts w:ascii="Times New Roman" w:hAnsi="Times New Roman"/>
                <w:sz w:val="24"/>
                <w:szCs w:val="24"/>
                <w:lang w:val="ru-RU"/>
              </w:rPr>
            </w:pPr>
            <w:r w:rsidRPr="00897C78">
              <w:rPr>
                <w:rFonts w:ascii="Times New Roman" w:hAnsi="Times New Roman"/>
                <w:sz w:val="24"/>
                <w:szCs w:val="24"/>
                <w:lang w:val="ru-RU"/>
              </w:rPr>
              <w:t>Включение ребенка во</w:t>
            </w:r>
            <w:r w:rsidRPr="00897C78">
              <w:rPr>
                <w:rFonts w:ascii="Times New Roman" w:hAnsi="Times New Roman"/>
                <w:spacing w:val="26"/>
                <w:sz w:val="24"/>
                <w:szCs w:val="24"/>
                <w:lang w:val="ru-RU"/>
              </w:rPr>
              <w:t xml:space="preserve"> </w:t>
            </w:r>
            <w:r w:rsidRPr="00897C78">
              <w:rPr>
                <w:rFonts w:ascii="Times New Roman" w:hAnsi="Times New Roman"/>
                <w:sz w:val="24"/>
                <w:szCs w:val="24"/>
                <w:lang w:val="ru-RU"/>
              </w:rPr>
              <w:t>внеурочную деятельность (участие в</w:t>
            </w:r>
            <w:r w:rsidRPr="00897C78">
              <w:rPr>
                <w:rFonts w:ascii="Times New Roman" w:hAnsi="Times New Roman"/>
                <w:spacing w:val="24"/>
                <w:sz w:val="24"/>
                <w:szCs w:val="24"/>
                <w:lang w:val="ru-RU"/>
              </w:rPr>
              <w:t xml:space="preserve"> </w:t>
            </w:r>
            <w:r w:rsidRPr="00897C78">
              <w:rPr>
                <w:rFonts w:ascii="Times New Roman" w:hAnsi="Times New Roman"/>
                <w:sz w:val="24"/>
                <w:szCs w:val="24"/>
                <w:lang w:val="ru-RU"/>
              </w:rPr>
              <w:t>воспитательных, культурно – развлекательных, спортивно</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 оздоровительных и других</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мероприятиях)</w:t>
            </w:r>
          </w:p>
        </w:tc>
        <w:tc>
          <w:tcPr>
            <w:tcW w:w="3408" w:type="dxa"/>
          </w:tcPr>
          <w:p w:rsidR="00A27B5E" w:rsidRPr="00897C78" w:rsidRDefault="00A27B5E" w:rsidP="00897C78">
            <w:pPr>
              <w:pStyle w:val="TableParagraph"/>
              <w:spacing w:line="247" w:lineRule="exact"/>
              <w:ind w:left="103"/>
              <w:rPr>
                <w:rFonts w:ascii="Times New Roman" w:hAnsi="Times New Roman"/>
                <w:sz w:val="24"/>
                <w:szCs w:val="24"/>
              </w:rPr>
            </w:pPr>
            <w:r w:rsidRPr="00897C78">
              <w:rPr>
                <w:rFonts w:ascii="Times New Roman" w:hAnsi="Times New Roman"/>
                <w:sz w:val="24"/>
                <w:szCs w:val="24"/>
              </w:rPr>
              <w:t>1. Пакет</w:t>
            </w:r>
            <w:r w:rsidRPr="00897C78">
              <w:rPr>
                <w:rFonts w:ascii="Times New Roman" w:hAnsi="Times New Roman"/>
                <w:spacing w:val="-1"/>
                <w:sz w:val="24"/>
                <w:szCs w:val="24"/>
              </w:rPr>
              <w:t xml:space="preserve"> </w:t>
            </w:r>
            <w:r w:rsidRPr="00897C78">
              <w:rPr>
                <w:rFonts w:ascii="Times New Roman" w:hAnsi="Times New Roman"/>
                <w:sz w:val="24"/>
                <w:szCs w:val="24"/>
              </w:rPr>
              <w:t>рекомендаций</w:t>
            </w:r>
          </w:p>
        </w:tc>
      </w:tr>
    </w:tbl>
    <w:p w:rsidR="00A27B5E" w:rsidRPr="003E14F7" w:rsidRDefault="00A27B5E" w:rsidP="00A2406E">
      <w:pPr>
        <w:spacing w:before="5"/>
        <w:rPr>
          <w:rFonts w:ascii="Times New Roman" w:hAnsi="Times New Roman"/>
          <w:sz w:val="24"/>
          <w:szCs w:val="24"/>
        </w:rPr>
      </w:pPr>
    </w:p>
    <w:p w:rsidR="00A27B5E" w:rsidRPr="0027424F" w:rsidRDefault="00A27B5E" w:rsidP="0027424F">
      <w:pPr>
        <w:spacing w:before="69"/>
        <w:ind w:left="117" w:right="510" w:firstLine="566"/>
        <w:rPr>
          <w:rFonts w:ascii="Times New Roman" w:hAnsi="Times New Roman"/>
          <w:sz w:val="24"/>
          <w:szCs w:val="24"/>
        </w:rPr>
      </w:pPr>
      <w:r w:rsidRPr="003E14F7">
        <w:rPr>
          <w:rFonts w:ascii="Times New Roman" w:hAnsi="Times New Roman"/>
          <w:b/>
          <w:sz w:val="24"/>
          <w:szCs w:val="24"/>
        </w:rPr>
        <w:t xml:space="preserve">В данной программе коррекционно-развивающий процесс осуществляется </w:t>
      </w:r>
      <w:r w:rsidRPr="003E14F7">
        <w:rPr>
          <w:rFonts w:ascii="Times New Roman" w:hAnsi="Times New Roman"/>
          <w:b/>
          <w:spacing w:val="2"/>
          <w:sz w:val="24"/>
          <w:szCs w:val="24"/>
        </w:rPr>
        <w:t xml:space="preserve"> </w:t>
      </w:r>
      <w:r w:rsidRPr="003E14F7">
        <w:rPr>
          <w:rFonts w:ascii="Times New Roman" w:hAnsi="Times New Roman"/>
          <w:b/>
          <w:sz w:val="24"/>
          <w:szCs w:val="24"/>
        </w:rPr>
        <w:t>с учётом следующих</w:t>
      </w:r>
      <w:r w:rsidRPr="003E14F7">
        <w:rPr>
          <w:rFonts w:ascii="Times New Roman" w:hAnsi="Times New Roman"/>
          <w:b/>
          <w:spacing w:val="-10"/>
          <w:sz w:val="24"/>
          <w:szCs w:val="24"/>
        </w:rPr>
        <w:t xml:space="preserve"> </w:t>
      </w:r>
      <w:r w:rsidRPr="003E14F7">
        <w:rPr>
          <w:rFonts w:ascii="Times New Roman" w:hAnsi="Times New Roman"/>
          <w:b/>
          <w:sz w:val="24"/>
          <w:szCs w:val="24"/>
        </w:rPr>
        <w:t>принципов:</w:t>
      </w:r>
    </w:p>
    <w:p w:rsidR="00A27B5E" w:rsidRPr="0027424F" w:rsidRDefault="00A27B5E" w:rsidP="00375C12">
      <w:pPr>
        <w:pStyle w:val="a9"/>
        <w:widowControl w:val="0"/>
        <w:numPr>
          <w:ilvl w:val="0"/>
          <w:numId w:val="366"/>
        </w:numPr>
        <w:tabs>
          <w:tab w:val="left" w:pos="402"/>
        </w:tabs>
        <w:spacing w:line="276" w:lineRule="auto"/>
        <w:ind w:left="401" w:right="318" w:hanging="284"/>
        <w:contextualSpacing w:val="0"/>
        <w:jc w:val="both"/>
        <w:rPr>
          <w:rFonts w:ascii="Times New Roman" w:hAnsi="Times New Roman"/>
        </w:rPr>
      </w:pPr>
      <w:r w:rsidRPr="0027424F">
        <w:rPr>
          <w:rFonts w:ascii="Times New Roman" w:hAnsi="Times New Roman"/>
          <w:i/>
        </w:rPr>
        <w:t xml:space="preserve">Преемственность. </w:t>
      </w:r>
      <w:r w:rsidRPr="0027424F">
        <w:rPr>
          <w:rFonts w:ascii="Times New Roman" w:hAnsi="Times New Roman"/>
        </w:rPr>
        <w:t>Принцип обеспечивает создание единого</w:t>
      </w:r>
      <w:r w:rsidRPr="0027424F">
        <w:rPr>
          <w:rFonts w:ascii="Times New Roman" w:hAnsi="Times New Roman"/>
          <w:spacing w:val="42"/>
        </w:rPr>
        <w:t xml:space="preserve"> </w:t>
      </w:r>
      <w:r w:rsidRPr="0027424F">
        <w:rPr>
          <w:rFonts w:ascii="Times New Roman" w:hAnsi="Times New Roman"/>
        </w:rPr>
        <w:t>образовательного пространства при переходе от начального общего образования к основному</w:t>
      </w:r>
      <w:r w:rsidRPr="0027424F">
        <w:rPr>
          <w:rFonts w:ascii="Times New Roman" w:hAnsi="Times New Roman"/>
          <w:spacing w:val="46"/>
        </w:rPr>
        <w:t xml:space="preserve"> </w:t>
      </w:r>
      <w:r w:rsidRPr="0027424F">
        <w:rPr>
          <w:rFonts w:ascii="Times New Roman" w:hAnsi="Times New Roman"/>
        </w:rPr>
        <w:t>общему образованию, способствует достижению личностных, метапредметных,</w:t>
      </w:r>
      <w:r w:rsidRPr="0027424F">
        <w:rPr>
          <w:rFonts w:ascii="Times New Roman" w:hAnsi="Times New Roman"/>
          <w:spacing w:val="8"/>
        </w:rPr>
        <w:t xml:space="preserve"> </w:t>
      </w:r>
      <w:r w:rsidRPr="0027424F">
        <w:rPr>
          <w:rFonts w:ascii="Times New Roman" w:hAnsi="Times New Roman"/>
        </w:rPr>
        <w:t>предметных результатов освоения основной образовательной программы основного</w:t>
      </w:r>
      <w:r w:rsidRPr="0027424F">
        <w:rPr>
          <w:rFonts w:ascii="Times New Roman" w:hAnsi="Times New Roman"/>
          <w:spacing w:val="54"/>
        </w:rPr>
        <w:t xml:space="preserve"> </w:t>
      </w:r>
      <w:r w:rsidRPr="0027424F">
        <w:rPr>
          <w:rFonts w:ascii="Times New Roman" w:hAnsi="Times New Roman"/>
        </w:rPr>
        <w:t>общего образования, необходимых обучающимся с ограниченными возможностями здоровья</w:t>
      </w:r>
      <w:r w:rsidRPr="0027424F">
        <w:rPr>
          <w:rFonts w:ascii="Times New Roman" w:hAnsi="Times New Roman"/>
          <w:spacing w:val="18"/>
        </w:rPr>
        <w:t xml:space="preserve"> </w:t>
      </w:r>
      <w:r w:rsidRPr="0027424F">
        <w:rPr>
          <w:rFonts w:ascii="Times New Roman" w:hAnsi="Times New Roman"/>
        </w:rPr>
        <w:t>для продолжения образования. Принцип обеспечивает связь программы коррекционной</w:t>
      </w:r>
      <w:r w:rsidRPr="0027424F">
        <w:rPr>
          <w:rFonts w:ascii="Times New Roman" w:hAnsi="Times New Roman"/>
          <w:spacing w:val="-22"/>
        </w:rPr>
        <w:t xml:space="preserve"> </w:t>
      </w:r>
      <w:r w:rsidRPr="0027424F">
        <w:rPr>
          <w:rFonts w:ascii="Times New Roman" w:hAnsi="Times New Roman"/>
        </w:rPr>
        <w:t>работы с другими разделами программы основного общего образования: программой</w:t>
      </w:r>
      <w:r w:rsidRPr="0027424F">
        <w:rPr>
          <w:rFonts w:ascii="Times New Roman" w:hAnsi="Times New Roman"/>
          <w:spacing w:val="33"/>
        </w:rPr>
        <w:t xml:space="preserve"> </w:t>
      </w:r>
      <w:r w:rsidRPr="0027424F">
        <w:rPr>
          <w:rFonts w:ascii="Times New Roman" w:hAnsi="Times New Roman"/>
        </w:rPr>
        <w:t>развития универсальных учебных действий у обучающихся на ступени основного</w:t>
      </w:r>
      <w:r w:rsidRPr="0027424F">
        <w:rPr>
          <w:rFonts w:ascii="Times New Roman" w:hAnsi="Times New Roman"/>
          <w:spacing w:val="3"/>
        </w:rPr>
        <w:t xml:space="preserve"> </w:t>
      </w:r>
      <w:r w:rsidRPr="0027424F">
        <w:rPr>
          <w:rFonts w:ascii="Times New Roman" w:hAnsi="Times New Roman"/>
        </w:rPr>
        <w:t>общего образования, программой профессиональной ориентации обучающихся на</w:t>
      </w:r>
      <w:r w:rsidRPr="0027424F">
        <w:rPr>
          <w:rFonts w:ascii="Times New Roman" w:hAnsi="Times New Roman"/>
          <w:spacing w:val="21"/>
        </w:rPr>
        <w:t xml:space="preserve"> </w:t>
      </w:r>
      <w:r w:rsidRPr="0027424F">
        <w:rPr>
          <w:rFonts w:ascii="Times New Roman" w:hAnsi="Times New Roman"/>
        </w:rPr>
        <w:t>ступени основного общего образования, программой формирования и развития</w:t>
      </w:r>
      <w:r w:rsidRPr="0027424F">
        <w:rPr>
          <w:rFonts w:ascii="Times New Roman" w:hAnsi="Times New Roman"/>
          <w:spacing w:val="26"/>
        </w:rPr>
        <w:t xml:space="preserve"> </w:t>
      </w:r>
      <w:r w:rsidRPr="0027424F">
        <w:rPr>
          <w:rFonts w:ascii="Times New Roman" w:hAnsi="Times New Roman"/>
        </w:rPr>
        <w:t>ИКТ- компетентности обучающихся, программой социальной деятельности</w:t>
      </w:r>
      <w:r w:rsidRPr="0027424F">
        <w:rPr>
          <w:rFonts w:ascii="Times New Roman" w:hAnsi="Times New Roman"/>
          <w:spacing w:val="-7"/>
        </w:rPr>
        <w:t xml:space="preserve"> </w:t>
      </w:r>
      <w:r w:rsidRPr="0027424F">
        <w:rPr>
          <w:rFonts w:ascii="Times New Roman" w:hAnsi="Times New Roman"/>
        </w:rPr>
        <w:t>обучающихся.</w:t>
      </w:r>
    </w:p>
    <w:p w:rsidR="00A27B5E" w:rsidRPr="0027424F" w:rsidRDefault="00A27B5E" w:rsidP="00375C12">
      <w:pPr>
        <w:pStyle w:val="a9"/>
        <w:widowControl w:val="0"/>
        <w:numPr>
          <w:ilvl w:val="0"/>
          <w:numId w:val="366"/>
        </w:numPr>
        <w:tabs>
          <w:tab w:val="left" w:pos="402"/>
        </w:tabs>
        <w:spacing w:before="201" w:line="276" w:lineRule="auto"/>
        <w:ind w:left="401" w:right="327" w:hanging="284"/>
        <w:contextualSpacing w:val="0"/>
        <w:jc w:val="both"/>
        <w:rPr>
          <w:rFonts w:ascii="Times New Roman" w:hAnsi="Times New Roman"/>
        </w:rPr>
      </w:pPr>
      <w:r w:rsidRPr="0027424F">
        <w:rPr>
          <w:rFonts w:ascii="Times New Roman" w:hAnsi="Times New Roman"/>
          <w:i/>
        </w:rPr>
        <w:t>Соблюдение интересов ребёнка</w:t>
      </w:r>
      <w:r w:rsidRPr="0027424F">
        <w:rPr>
          <w:rFonts w:ascii="Times New Roman" w:hAnsi="Times New Roman"/>
        </w:rPr>
        <w:t>. Принцип определяет позицию специалиста,</w:t>
      </w:r>
      <w:r w:rsidRPr="0027424F">
        <w:rPr>
          <w:rFonts w:ascii="Times New Roman" w:hAnsi="Times New Roman"/>
          <w:spacing w:val="11"/>
        </w:rPr>
        <w:t xml:space="preserve"> </w:t>
      </w:r>
      <w:r w:rsidRPr="0027424F">
        <w:rPr>
          <w:rFonts w:ascii="Times New Roman" w:hAnsi="Times New Roman"/>
        </w:rPr>
        <w:t>который призван решать проблему ребёнка с максимальной пользой и в интересах</w:t>
      </w:r>
      <w:r w:rsidRPr="0027424F">
        <w:rPr>
          <w:rFonts w:ascii="Times New Roman" w:hAnsi="Times New Roman"/>
          <w:spacing w:val="-18"/>
        </w:rPr>
        <w:t xml:space="preserve"> </w:t>
      </w:r>
      <w:r w:rsidRPr="0027424F">
        <w:rPr>
          <w:rFonts w:ascii="Times New Roman" w:hAnsi="Times New Roman"/>
        </w:rPr>
        <w:t>ребёнка.</w:t>
      </w:r>
    </w:p>
    <w:p w:rsidR="00A27B5E" w:rsidRPr="0027424F" w:rsidRDefault="00A27B5E" w:rsidP="00375C12">
      <w:pPr>
        <w:pStyle w:val="a9"/>
        <w:widowControl w:val="0"/>
        <w:numPr>
          <w:ilvl w:val="0"/>
          <w:numId w:val="366"/>
        </w:numPr>
        <w:tabs>
          <w:tab w:val="left" w:pos="402"/>
        </w:tabs>
        <w:spacing w:before="198" w:line="276" w:lineRule="auto"/>
        <w:ind w:left="401" w:right="319" w:hanging="284"/>
        <w:contextualSpacing w:val="0"/>
        <w:jc w:val="both"/>
        <w:rPr>
          <w:rFonts w:ascii="Times New Roman" w:hAnsi="Times New Roman"/>
        </w:rPr>
      </w:pPr>
      <w:r w:rsidRPr="0027424F">
        <w:rPr>
          <w:rFonts w:ascii="Times New Roman" w:hAnsi="Times New Roman"/>
          <w:i/>
        </w:rPr>
        <w:t>Системность</w:t>
      </w:r>
      <w:r w:rsidRPr="0027424F">
        <w:rPr>
          <w:rFonts w:ascii="Times New Roman" w:hAnsi="Times New Roman"/>
        </w:rPr>
        <w:t>.</w:t>
      </w:r>
      <w:r w:rsidRPr="0027424F">
        <w:rPr>
          <w:rFonts w:ascii="Times New Roman" w:hAnsi="Times New Roman"/>
          <w:spacing w:val="32"/>
        </w:rPr>
        <w:t xml:space="preserve"> </w:t>
      </w:r>
      <w:r w:rsidRPr="0027424F">
        <w:rPr>
          <w:rFonts w:ascii="Times New Roman" w:hAnsi="Times New Roman"/>
        </w:rPr>
        <w:t>Принцип</w:t>
      </w:r>
      <w:r w:rsidRPr="0027424F">
        <w:rPr>
          <w:rFonts w:ascii="Times New Roman" w:hAnsi="Times New Roman"/>
          <w:spacing w:val="33"/>
        </w:rPr>
        <w:t xml:space="preserve"> </w:t>
      </w:r>
      <w:r w:rsidRPr="0027424F">
        <w:rPr>
          <w:rFonts w:ascii="Times New Roman" w:hAnsi="Times New Roman"/>
        </w:rPr>
        <w:t>обеспечивает</w:t>
      </w:r>
      <w:r w:rsidRPr="0027424F">
        <w:rPr>
          <w:rFonts w:ascii="Times New Roman" w:hAnsi="Times New Roman"/>
          <w:spacing w:val="35"/>
        </w:rPr>
        <w:t xml:space="preserve"> </w:t>
      </w:r>
      <w:r w:rsidRPr="0027424F">
        <w:rPr>
          <w:rFonts w:ascii="Times New Roman" w:hAnsi="Times New Roman"/>
        </w:rPr>
        <w:t>единство</w:t>
      </w:r>
      <w:r w:rsidRPr="0027424F">
        <w:rPr>
          <w:rFonts w:ascii="Times New Roman" w:hAnsi="Times New Roman"/>
          <w:spacing w:val="32"/>
        </w:rPr>
        <w:t xml:space="preserve"> </w:t>
      </w:r>
      <w:r w:rsidRPr="0027424F">
        <w:rPr>
          <w:rFonts w:ascii="Times New Roman" w:hAnsi="Times New Roman"/>
        </w:rPr>
        <w:t>диагностики,</w:t>
      </w:r>
      <w:r w:rsidRPr="0027424F">
        <w:rPr>
          <w:rFonts w:ascii="Times New Roman" w:hAnsi="Times New Roman"/>
          <w:spacing w:val="32"/>
        </w:rPr>
        <w:t xml:space="preserve"> </w:t>
      </w:r>
      <w:r w:rsidRPr="0027424F">
        <w:rPr>
          <w:rFonts w:ascii="Times New Roman" w:hAnsi="Times New Roman"/>
        </w:rPr>
        <w:t>коррекции</w:t>
      </w:r>
      <w:r w:rsidRPr="0027424F">
        <w:rPr>
          <w:rFonts w:ascii="Times New Roman" w:hAnsi="Times New Roman"/>
          <w:spacing w:val="33"/>
        </w:rPr>
        <w:t xml:space="preserve"> </w:t>
      </w:r>
      <w:r w:rsidRPr="0027424F">
        <w:rPr>
          <w:rFonts w:ascii="Times New Roman" w:hAnsi="Times New Roman"/>
        </w:rPr>
        <w:t>и</w:t>
      </w:r>
      <w:r w:rsidRPr="0027424F">
        <w:rPr>
          <w:rFonts w:ascii="Times New Roman" w:hAnsi="Times New Roman"/>
          <w:spacing w:val="33"/>
        </w:rPr>
        <w:t xml:space="preserve"> </w:t>
      </w:r>
      <w:r w:rsidRPr="0027424F">
        <w:rPr>
          <w:rFonts w:ascii="Times New Roman" w:hAnsi="Times New Roman"/>
        </w:rPr>
        <w:t>развития,</w:t>
      </w:r>
      <w:r w:rsidRPr="0027424F">
        <w:rPr>
          <w:rFonts w:ascii="Times New Roman" w:hAnsi="Times New Roman"/>
          <w:spacing w:val="32"/>
        </w:rPr>
        <w:t xml:space="preserve"> </w:t>
      </w:r>
      <w:r w:rsidRPr="0027424F">
        <w:rPr>
          <w:rFonts w:ascii="Times New Roman" w:hAnsi="Times New Roman"/>
        </w:rPr>
        <w:t>т.</w:t>
      </w:r>
      <w:r w:rsidRPr="0027424F">
        <w:rPr>
          <w:rFonts w:ascii="Times New Roman" w:hAnsi="Times New Roman"/>
          <w:spacing w:val="4"/>
        </w:rPr>
        <w:t xml:space="preserve"> </w:t>
      </w:r>
      <w:r w:rsidRPr="0027424F">
        <w:rPr>
          <w:rFonts w:ascii="Times New Roman" w:hAnsi="Times New Roman"/>
        </w:rPr>
        <w:t>е. системный подход к анализу особенностей развития и коррекции нарушений у детей</w:t>
      </w:r>
      <w:r w:rsidRPr="0027424F">
        <w:rPr>
          <w:rFonts w:ascii="Times New Roman" w:hAnsi="Times New Roman"/>
          <w:spacing w:val="21"/>
        </w:rPr>
        <w:t xml:space="preserve"> </w:t>
      </w:r>
      <w:r w:rsidRPr="0027424F">
        <w:rPr>
          <w:rFonts w:ascii="Times New Roman" w:hAnsi="Times New Roman"/>
        </w:rPr>
        <w:t>с ограниченными возможностями здоровья, а также всесторонний многоуровневый</w:t>
      </w:r>
      <w:r w:rsidRPr="0027424F">
        <w:rPr>
          <w:rFonts w:ascii="Times New Roman" w:hAnsi="Times New Roman"/>
          <w:spacing w:val="16"/>
        </w:rPr>
        <w:t xml:space="preserve"> </w:t>
      </w:r>
      <w:r w:rsidRPr="0027424F">
        <w:rPr>
          <w:rFonts w:ascii="Times New Roman" w:hAnsi="Times New Roman"/>
        </w:rPr>
        <w:t>подход специалистов различного профиля, взаимодействие и согласованность их действий</w:t>
      </w:r>
      <w:r w:rsidRPr="0027424F">
        <w:rPr>
          <w:rFonts w:ascii="Times New Roman" w:hAnsi="Times New Roman"/>
          <w:spacing w:val="21"/>
        </w:rPr>
        <w:t xml:space="preserve"> </w:t>
      </w:r>
      <w:r w:rsidRPr="0027424F">
        <w:rPr>
          <w:rFonts w:ascii="Times New Roman" w:hAnsi="Times New Roman"/>
        </w:rPr>
        <w:t>в решении проблем</w:t>
      </w:r>
      <w:r w:rsidRPr="0027424F">
        <w:rPr>
          <w:rFonts w:ascii="Times New Roman" w:hAnsi="Times New Roman"/>
          <w:spacing w:val="-3"/>
        </w:rPr>
        <w:t xml:space="preserve"> </w:t>
      </w:r>
      <w:r w:rsidRPr="0027424F">
        <w:rPr>
          <w:rFonts w:ascii="Times New Roman" w:hAnsi="Times New Roman"/>
        </w:rPr>
        <w:t>ребёнка.</w:t>
      </w:r>
    </w:p>
    <w:p w:rsidR="00A27B5E" w:rsidRPr="0027424F" w:rsidRDefault="00A27B5E" w:rsidP="00375C12">
      <w:pPr>
        <w:pStyle w:val="a9"/>
        <w:widowControl w:val="0"/>
        <w:numPr>
          <w:ilvl w:val="0"/>
          <w:numId w:val="366"/>
        </w:numPr>
        <w:tabs>
          <w:tab w:val="left" w:pos="402"/>
        </w:tabs>
        <w:spacing w:before="201" w:line="276" w:lineRule="auto"/>
        <w:ind w:left="401" w:right="327" w:hanging="284"/>
        <w:contextualSpacing w:val="0"/>
        <w:jc w:val="both"/>
        <w:rPr>
          <w:rFonts w:ascii="Times New Roman" w:hAnsi="Times New Roman"/>
        </w:rPr>
      </w:pPr>
      <w:r w:rsidRPr="0027424F">
        <w:rPr>
          <w:rFonts w:ascii="Times New Roman" w:hAnsi="Times New Roman"/>
          <w:i/>
        </w:rPr>
        <w:t>Непрерывность</w:t>
      </w:r>
      <w:r w:rsidRPr="0027424F">
        <w:rPr>
          <w:rFonts w:ascii="Times New Roman" w:hAnsi="Times New Roman"/>
        </w:rPr>
        <w:t>. Принцип гарантирует ребёнку и его родителям</w:t>
      </w:r>
      <w:r w:rsidRPr="0027424F">
        <w:rPr>
          <w:rFonts w:ascii="Times New Roman" w:hAnsi="Times New Roman"/>
          <w:spacing w:val="56"/>
        </w:rPr>
        <w:t xml:space="preserve"> </w:t>
      </w:r>
      <w:r w:rsidRPr="0027424F">
        <w:rPr>
          <w:rFonts w:ascii="Times New Roman" w:hAnsi="Times New Roman"/>
        </w:rPr>
        <w:t>(законным представителям) непрерывность помощи до полного решения проблемы или</w:t>
      </w:r>
      <w:r w:rsidRPr="0027424F">
        <w:rPr>
          <w:rFonts w:ascii="Times New Roman" w:hAnsi="Times New Roman"/>
          <w:spacing w:val="50"/>
        </w:rPr>
        <w:t xml:space="preserve"> </w:t>
      </w:r>
      <w:r w:rsidRPr="0027424F">
        <w:rPr>
          <w:rFonts w:ascii="Times New Roman" w:hAnsi="Times New Roman"/>
        </w:rPr>
        <w:t>определения подхода к её</w:t>
      </w:r>
      <w:r w:rsidRPr="0027424F">
        <w:rPr>
          <w:rFonts w:ascii="Times New Roman" w:hAnsi="Times New Roman"/>
          <w:spacing w:val="-3"/>
        </w:rPr>
        <w:t xml:space="preserve"> </w:t>
      </w:r>
      <w:r w:rsidRPr="0027424F">
        <w:rPr>
          <w:rFonts w:ascii="Times New Roman" w:hAnsi="Times New Roman"/>
        </w:rPr>
        <w:t>решению.</w:t>
      </w:r>
    </w:p>
    <w:p w:rsidR="00A27B5E" w:rsidRPr="003E14F7" w:rsidRDefault="00A27B5E" w:rsidP="00375C12">
      <w:pPr>
        <w:pStyle w:val="a9"/>
        <w:widowControl w:val="0"/>
        <w:numPr>
          <w:ilvl w:val="0"/>
          <w:numId w:val="366"/>
        </w:numPr>
        <w:tabs>
          <w:tab w:val="left" w:pos="402"/>
        </w:tabs>
        <w:spacing w:before="28"/>
        <w:ind w:left="401" w:right="128" w:hanging="284"/>
        <w:contextualSpacing w:val="0"/>
        <w:jc w:val="both"/>
        <w:rPr>
          <w:rFonts w:ascii="Times New Roman" w:hAnsi="Times New Roman"/>
        </w:rPr>
      </w:pPr>
      <w:r w:rsidRPr="003E14F7">
        <w:rPr>
          <w:rFonts w:ascii="Times New Roman" w:hAnsi="Times New Roman"/>
          <w:i/>
        </w:rPr>
        <w:t xml:space="preserve">Вариативность. </w:t>
      </w:r>
      <w:r w:rsidRPr="003E14F7">
        <w:rPr>
          <w:rFonts w:ascii="Times New Roman" w:hAnsi="Times New Roman"/>
        </w:rPr>
        <w:t>Принцип предполагает создание вариативных условий для</w:t>
      </w:r>
      <w:r w:rsidRPr="003E14F7">
        <w:rPr>
          <w:rFonts w:ascii="Times New Roman" w:hAnsi="Times New Roman"/>
          <w:spacing w:val="38"/>
        </w:rPr>
        <w:t xml:space="preserve"> </w:t>
      </w:r>
      <w:r w:rsidRPr="003E14F7">
        <w:rPr>
          <w:rFonts w:ascii="Times New Roman" w:hAnsi="Times New Roman"/>
        </w:rPr>
        <w:t>получения образования детьми, имеющими различные недостатки в физическом и (или)</w:t>
      </w:r>
      <w:r w:rsidRPr="003E14F7">
        <w:rPr>
          <w:rFonts w:ascii="Times New Roman" w:hAnsi="Times New Roman"/>
          <w:spacing w:val="18"/>
        </w:rPr>
        <w:t xml:space="preserve"> </w:t>
      </w:r>
      <w:r w:rsidRPr="003E14F7">
        <w:rPr>
          <w:rFonts w:ascii="Times New Roman" w:hAnsi="Times New Roman"/>
        </w:rPr>
        <w:t>психическом развитии.</w:t>
      </w:r>
    </w:p>
    <w:p w:rsidR="00A27B5E" w:rsidRPr="003E14F7" w:rsidRDefault="00A27B5E" w:rsidP="00375C12">
      <w:pPr>
        <w:pStyle w:val="a9"/>
        <w:widowControl w:val="0"/>
        <w:numPr>
          <w:ilvl w:val="0"/>
          <w:numId w:val="366"/>
        </w:numPr>
        <w:tabs>
          <w:tab w:val="left" w:pos="402"/>
        </w:tabs>
        <w:spacing w:before="198"/>
        <w:ind w:left="401" w:right="120" w:hanging="284"/>
        <w:contextualSpacing w:val="0"/>
        <w:jc w:val="both"/>
        <w:rPr>
          <w:rFonts w:ascii="Times New Roman" w:hAnsi="Times New Roman"/>
        </w:rPr>
      </w:pPr>
      <w:r w:rsidRPr="003E14F7">
        <w:rPr>
          <w:rFonts w:ascii="Times New Roman" w:hAnsi="Times New Roman"/>
          <w:i/>
        </w:rPr>
        <w:t>Рекомендательный характер оказания помощи</w:t>
      </w:r>
      <w:r w:rsidRPr="003E14F7">
        <w:rPr>
          <w:rFonts w:ascii="Times New Roman" w:hAnsi="Times New Roman"/>
        </w:rPr>
        <w:t>. Принцип обеспечивает</w:t>
      </w:r>
      <w:r w:rsidRPr="003E14F7">
        <w:rPr>
          <w:rFonts w:ascii="Times New Roman" w:hAnsi="Times New Roman"/>
          <w:spacing w:val="17"/>
        </w:rPr>
        <w:t xml:space="preserve"> </w:t>
      </w:r>
      <w:r w:rsidRPr="003E14F7">
        <w:rPr>
          <w:rFonts w:ascii="Times New Roman" w:hAnsi="Times New Roman"/>
        </w:rPr>
        <w:t>соблюдение гарантированных законодательством прав родителей детей с</w:t>
      </w:r>
      <w:r w:rsidRPr="003E14F7">
        <w:rPr>
          <w:rFonts w:ascii="Times New Roman" w:hAnsi="Times New Roman"/>
          <w:spacing w:val="44"/>
        </w:rPr>
        <w:t xml:space="preserve"> </w:t>
      </w:r>
      <w:r w:rsidRPr="003E14F7">
        <w:rPr>
          <w:rFonts w:ascii="Times New Roman" w:hAnsi="Times New Roman"/>
        </w:rPr>
        <w:t>ограниченными возможностями здоровья выбирать формы получения детьми</w:t>
      </w:r>
      <w:r w:rsidRPr="003E14F7">
        <w:rPr>
          <w:rFonts w:ascii="Times New Roman" w:hAnsi="Times New Roman"/>
          <w:spacing w:val="41"/>
        </w:rPr>
        <w:t xml:space="preserve"> </w:t>
      </w:r>
      <w:r w:rsidRPr="003E14F7">
        <w:rPr>
          <w:rFonts w:ascii="Times New Roman" w:hAnsi="Times New Roman"/>
        </w:rPr>
        <w:t>образования, образовательные учреждения, формы обучения, защищать законные права и</w:t>
      </w:r>
      <w:r w:rsidRPr="003E14F7">
        <w:rPr>
          <w:rFonts w:ascii="Times New Roman" w:hAnsi="Times New Roman"/>
          <w:spacing w:val="45"/>
        </w:rPr>
        <w:t xml:space="preserve"> </w:t>
      </w:r>
      <w:r w:rsidRPr="003E14F7">
        <w:rPr>
          <w:rFonts w:ascii="Times New Roman" w:hAnsi="Times New Roman"/>
        </w:rPr>
        <w:t>интересы детей, включая обязательное согласование с родителями (законными</w:t>
      </w:r>
      <w:r w:rsidRPr="003E14F7">
        <w:rPr>
          <w:rFonts w:ascii="Times New Roman" w:hAnsi="Times New Roman"/>
          <w:spacing w:val="6"/>
        </w:rPr>
        <w:t xml:space="preserve"> </w:t>
      </w:r>
      <w:r w:rsidRPr="003E14F7">
        <w:rPr>
          <w:rFonts w:ascii="Times New Roman" w:hAnsi="Times New Roman"/>
        </w:rPr>
        <w:t>представителями) вопроса о направлении (переводе) детей с ограниченными возможностями здоровья</w:t>
      </w:r>
      <w:r w:rsidRPr="003E14F7">
        <w:rPr>
          <w:rFonts w:ascii="Times New Roman" w:hAnsi="Times New Roman"/>
          <w:spacing w:val="59"/>
        </w:rPr>
        <w:t xml:space="preserve"> </w:t>
      </w:r>
      <w:r w:rsidRPr="003E14F7">
        <w:rPr>
          <w:rFonts w:ascii="Times New Roman" w:hAnsi="Times New Roman"/>
        </w:rPr>
        <w:t>в специальные (коррекционные) образовательные учреждения, классы</w:t>
      </w:r>
      <w:r w:rsidRPr="003E14F7">
        <w:rPr>
          <w:rFonts w:ascii="Times New Roman" w:hAnsi="Times New Roman"/>
          <w:spacing w:val="-7"/>
        </w:rPr>
        <w:t xml:space="preserve"> </w:t>
      </w:r>
      <w:r w:rsidRPr="003E14F7">
        <w:rPr>
          <w:rFonts w:ascii="Times New Roman" w:hAnsi="Times New Roman"/>
        </w:rPr>
        <w:t>(группы).</w:t>
      </w:r>
    </w:p>
    <w:p w:rsidR="00A27B5E" w:rsidRDefault="00A27B5E" w:rsidP="0027424F">
      <w:pPr>
        <w:rPr>
          <w:rFonts w:ascii="Times New Roman" w:hAnsi="Times New Roman"/>
          <w:sz w:val="24"/>
          <w:szCs w:val="24"/>
        </w:rPr>
      </w:pPr>
    </w:p>
    <w:p w:rsidR="00A27B5E" w:rsidRPr="003E14F7" w:rsidRDefault="00A27B5E" w:rsidP="00A2406E">
      <w:pPr>
        <w:pStyle w:val="Heading11"/>
        <w:spacing w:before="201"/>
        <w:ind w:left="117"/>
        <w:rPr>
          <w:b w:val="0"/>
          <w:bCs w:val="0"/>
          <w:lang w:val="ru-RU"/>
        </w:rPr>
      </w:pPr>
      <w:r w:rsidRPr="003E14F7">
        <w:rPr>
          <w:lang w:val="ru-RU"/>
        </w:rPr>
        <w:t>Направления</w:t>
      </w:r>
      <w:r w:rsidRPr="003E14F7">
        <w:rPr>
          <w:spacing w:val="-3"/>
          <w:lang w:val="ru-RU"/>
        </w:rPr>
        <w:t xml:space="preserve"> </w:t>
      </w:r>
      <w:r w:rsidRPr="003E14F7">
        <w:rPr>
          <w:lang w:val="ru-RU"/>
        </w:rPr>
        <w:t>работы</w:t>
      </w:r>
    </w:p>
    <w:p w:rsidR="00A27B5E" w:rsidRPr="003E14F7" w:rsidRDefault="00A27B5E" w:rsidP="00A2406E">
      <w:pPr>
        <w:spacing w:before="7"/>
        <w:rPr>
          <w:rFonts w:ascii="Times New Roman" w:hAnsi="Times New Roman"/>
          <w:b/>
          <w:bCs/>
          <w:sz w:val="24"/>
          <w:szCs w:val="24"/>
        </w:rPr>
      </w:pPr>
    </w:p>
    <w:p w:rsidR="00A27B5E" w:rsidRPr="0027424F" w:rsidRDefault="00A27B5E" w:rsidP="0027424F">
      <w:pPr>
        <w:pStyle w:val="afb"/>
        <w:ind w:left="401" w:hanging="284"/>
        <w:rPr>
          <w:rFonts w:ascii="Times New Roman" w:hAnsi="Times New Roman"/>
          <w:sz w:val="24"/>
          <w:szCs w:val="24"/>
        </w:rPr>
      </w:pPr>
      <w:r w:rsidRPr="0027424F">
        <w:rPr>
          <w:rFonts w:ascii="Times New Roman" w:hAnsi="Times New Roman"/>
          <w:sz w:val="24"/>
          <w:szCs w:val="24"/>
        </w:rPr>
        <w:t>Программа коррекционной работы включает в себя взаимосвязанные направления.</w:t>
      </w:r>
      <w:r w:rsidRPr="0027424F">
        <w:rPr>
          <w:rFonts w:ascii="Times New Roman" w:hAnsi="Times New Roman"/>
          <w:spacing w:val="-16"/>
          <w:sz w:val="24"/>
          <w:szCs w:val="24"/>
        </w:rPr>
        <w:t xml:space="preserve"> </w:t>
      </w:r>
      <w:r w:rsidRPr="0027424F">
        <w:rPr>
          <w:rFonts w:ascii="Times New Roman" w:hAnsi="Times New Roman"/>
          <w:sz w:val="24"/>
          <w:szCs w:val="24"/>
        </w:rPr>
        <w:t>Данные направления отражают её основное</w:t>
      </w:r>
      <w:r w:rsidRPr="0027424F">
        <w:rPr>
          <w:rFonts w:ascii="Times New Roman" w:hAnsi="Times New Roman"/>
          <w:spacing w:val="-16"/>
          <w:sz w:val="24"/>
          <w:szCs w:val="24"/>
        </w:rPr>
        <w:t xml:space="preserve"> </w:t>
      </w:r>
      <w:r w:rsidRPr="0027424F">
        <w:rPr>
          <w:rFonts w:ascii="Times New Roman" w:hAnsi="Times New Roman"/>
          <w:sz w:val="24"/>
          <w:szCs w:val="24"/>
        </w:rPr>
        <w:t>содержание:</w:t>
      </w:r>
    </w:p>
    <w:p w:rsidR="00A27B5E" w:rsidRPr="0027424F" w:rsidRDefault="00A27B5E" w:rsidP="00375C12">
      <w:pPr>
        <w:pStyle w:val="a9"/>
        <w:widowControl w:val="0"/>
        <w:numPr>
          <w:ilvl w:val="0"/>
          <w:numId w:val="366"/>
        </w:numPr>
        <w:tabs>
          <w:tab w:val="left" w:pos="402"/>
        </w:tabs>
        <w:spacing w:before="2" w:line="276" w:lineRule="auto"/>
        <w:ind w:left="401" w:right="116" w:hanging="284"/>
        <w:contextualSpacing w:val="0"/>
        <w:jc w:val="both"/>
        <w:rPr>
          <w:rFonts w:ascii="Times New Roman" w:hAnsi="Times New Roman"/>
        </w:rPr>
      </w:pPr>
      <w:r w:rsidRPr="0027424F">
        <w:rPr>
          <w:rFonts w:ascii="Times New Roman" w:hAnsi="Times New Roman"/>
          <w:i/>
        </w:rPr>
        <w:t xml:space="preserve">диагностическая работа </w:t>
      </w:r>
      <w:r w:rsidRPr="0027424F">
        <w:rPr>
          <w:rFonts w:ascii="Times New Roman" w:hAnsi="Times New Roman"/>
        </w:rPr>
        <w:t>обеспечивает своевременное выявление детей с</w:t>
      </w:r>
      <w:r w:rsidRPr="0027424F">
        <w:rPr>
          <w:rFonts w:ascii="Times New Roman" w:hAnsi="Times New Roman"/>
          <w:spacing w:val="45"/>
        </w:rPr>
        <w:t xml:space="preserve"> </w:t>
      </w:r>
      <w:r w:rsidRPr="0027424F">
        <w:rPr>
          <w:rFonts w:ascii="Times New Roman" w:hAnsi="Times New Roman"/>
        </w:rPr>
        <w:t>ограниченными возможностями здоровья и подготовку рекомендаций по оказанию им психолого-медико- педагогической помощи в условиях образовательного</w:t>
      </w:r>
      <w:r w:rsidRPr="0027424F">
        <w:rPr>
          <w:rFonts w:ascii="Times New Roman" w:hAnsi="Times New Roman"/>
          <w:spacing w:val="3"/>
        </w:rPr>
        <w:t xml:space="preserve"> </w:t>
      </w:r>
      <w:r w:rsidRPr="0027424F">
        <w:rPr>
          <w:rFonts w:ascii="Times New Roman" w:hAnsi="Times New Roman"/>
        </w:rPr>
        <w:t>учреждения;</w:t>
      </w:r>
    </w:p>
    <w:p w:rsidR="00A27B5E" w:rsidRPr="0027424F" w:rsidRDefault="00A27B5E" w:rsidP="00375C12">
      <w:pPr>
        <w:pStyle w:val="a9"/>
        <w:widowControl w:val="0"/>
        <w:numPr>
          <w:ilvl w:val="0"/>
          <w:numId w:val="366"/>
        </w:numPr>
        <w:tabs>
          <w:tab w:val="left" w:pos="402"/>
        </w:tabs>
        <w:spacing w:before="2" w:line="276" w:lineRule="auto"/>
        <w:ind w:left="401" w:right="124" w:hanging="284"/>
        <w:contextualSpacing w:val="0"/>
        <w:jc w:val="both"/>
        <w:rPr>
          <w:rFonts w:ascii="Times New Roman" w:hAnsi="Times New Roman"/>
        </w:rPr>
      </w:pPr>
      <w:r w:rsidRPr="0027424F">
        <w:rPr>
          <w:rFonts w:ascii="Times New Roman" w:hAnsi="Times New Roman"/>
          <w:i/>
        </w:rPr>
        <w:t xml:space="preserve">коррекционно-развивающая работа </w:t>
      </w:r>
      <w:r w:rsidRPr="0027424F">
        <w:rPr>
          <w:rFonts w:ascii="Times New Roman" w:hAnsi="Times New Roman"/>
        </w:rPr>
        <w:t>обеспечивает своевременную</w:t>
      </w:r>
      <w:r w:rsidRPr="0027424F">
        <w:rPr>
          <w:rFonts w:ascii="Times New Roman" w:hAnsi="Times New Roman"/>
          <w:spacing w:val="24"/>
        </w:rPr>
        <w:t xml:space="preserve"> </w:t>
      </w:r>
      <w:r w:rsidRPr="0027424F">
        <w:rPr>
          <w:rFonts w:ascii="Times New Roman" w:hAnsi="Times New Roman"/>
        </w:rPr>
        <w:t>специализированную помощь</w:t>
      </w:r>
      <w:r w:rsidRPr="0027424F">
        <w:rPr>
          <w:rFonts w:ascii="Times New Roman" w:hAnsi="Times New Roman"/>
          <w:spacing w:val="46"/>
        </w:rPr>
        <w:t xml:space="preserve"> </w:t>
      </w:r>
      <w:r w:rsidRPr="0027424F">
        <w:rPr>
          <w:rFonts w:ascii="Times New Roman" w:hAnsi="Times New Roman"/>
        </w:rPr>
        <w:t>в</w:t>
      </w:r>
      <w:r w:rsidRPr="0027424F">
        <w:rPr>
          <w:rFonts w:ascii="Times New Roman" w:hAnsi="Times New Roman"/>
          <w:spacing w:val="45"/>
        </w:rPr>
        <w:t xml:space="preserve"> </w:t>
      </w:r>
      <w:r w:rsidRPr="0027424F">
        <w:rPr>
          <w:rFonts w:ascii="Times New Roman" w:hAnsi="Times New Roman"/>
        </w:rPr>
        <w:t>освоении</w:t>
      </w:r>
      <w:r w:rsidRPr="0027424F">
        <w:rPr>
          <w:rFonts w:ascii="Times New Roman" w:hAnsi="Times New Roman"/>
          <w:spacing w:val="46"/>
        </w:rPr>
        <w:t xml:space="preserve"> </w:t>
      </w:r>
      <w:r w:rsidRPr="0027424F">
        <w:rPr>
          <w:rFonts w:ascii="Times New Roman" w:hAnsi="Times New Roman"/>
        </w:rPr>
        <w:t>содержания</w:t>
      </w:r>
      <w:r w:rsidRPr="0027424F">
        <w:rPr>
          <w:rFonts w:ascii="Times New Roman" w:hAnsi="Times New Roman"/>
          <w:spacing w:val="45"/>
        </w:rPr>
        <w:t xml:space="preserve"> </w:t>
      </w:r>
      <w:r w:rsidRPr="0027424F">
        <w:rPr>
          <w:rFonts w:ascii="Times New Roman" w:hAnsi="Times New Roman"/>
        </w:rPr>
        <w:t>образования</w:t>
      </w:r>
      <w:r w:rsidRPr="0027424F">
        <w:rPr>
          <w:rFonts w:ascii="Times New Roman" w:hAnsi="Times New Roman"/>
          <w:spacing w:val="45"/>
        </w:rPr>
        <w:t xml:space="preserve"> </w:t>
      </w:r>
      <w:r w:rsidRPr="0027424F">
        <w:rPr>
          <w:rFonts w:ascii="Times New Roman" w:hAnsi="Times New Roman"/>
        </w:rPr>
        <w:t>и</w:t>
      </w:r>
      <w:r w:rsidRPr="0027424F">
        <w:rPr>
          <w:rFonts w:ascii="Times New Roman" w:hAnsi="Times New Roman"/>
          <w:spacing w:val="46"/>
        </w:rPr>
        <w:t xml:space="preserve"> </w:t>
      </w:r>
      <w:r w:rsidRPr="0027424F">
        <w:rPr>
          <w:rFonts w:ascii="Times New Roman" w:hAnsi="Times New Roman"/>
        </w:rPr>
        <w:t>коррекцию</w:t>
      </w:r>
      <w:r w:rsidRPr="0027424F">
        <w:rPr>
          <w:rFonts w:ascii="Times New Roman" w:hAnsi="Times New Roman"/>
          <w:spacing w:val="43"/>
        </w:rPr>
        <w:t xml:space="preserve"> </w:t>
      </w:r>
      <w:r w:rsidRPr="0027424F">
        <w:rPr>
          <w:rFonts w:ascii="Times New Roman" w:hAnsi="Times New Roman"/>
        </w:rPr>
        <w:t>недостатков</w:t>
      </w:r>
      <w:r w:rsidRPr="0027424F">
        <w:rPr>
          <w:rFonts w:ascii="Times New Roman" w:hAnsi="Times New Roman"/>
          <w:spacing w:val="45"/>
        </w:rPr>
        <w:t xml:space="preserve"> </w:t>
      </w:r>
      <w:r w:rsidRPr="0027424F">
        <w:rPr>
          <w:rFonts w:ascii="Times New Roman" w:hAnsi="Times New Roman"/>
        </w:rPr>
        <w:t>в</w:t>
      </w:r>
      <w:r w:rsidRPr="0027424F">
        <w:rPr>
          <w:rFonts w:ascii="Times New Roman" w:hAnsi="Times New Roman"/>
          <w:spacing w:val="45"/>
        </w:rPr>
        <w:t xml:space="preserve"> </w:t>
      </w:r>
      <w:r w:rsidRPr="0027424F">
        <w:rPr>
          <w:rFonts w:ascii="Times New Roman" w:hAnsi="Times New Roman"/>
        </w:rPr>
        <w:t>физическом</w:t>
      </w:r>
      <w:r w:rsidRPr="0027424F">
        <w:rPr>
          <w:rFonts w:ascii="Times New Roman" w:hAnsi="Times New Roman"/>
          <w:spacing w:val="45"/>
        </w:rPr>
        <w:t xml:space="preserve"> </w:t>
      </w:r>
      <w:r w:rsidRPr="0027424F">
        <w:rPr>
          <w:rFonts w:ascii="Times New Roman" w:hAnsi="Times New Roman"/>
        </w:rPr>
        <w:t>и (или) психическом развитии детей с ограниченными возможностями здоровья в</w:t>
      </w:r>
      <w:r w:rsidRPr="0027424F">
        <w:rPr>
          <w:rFonts w:ascii="Times New Roman" w:hAnsi="Times New Roman"/>
          <w:spacing w:val="20"/>
        </w:rPr>
        <w:t xml:space="preserve"> </w:t>
      </w:r>
      <w:r w:rsidRPr="0027424F">
        <w:rPr>
          <w:rFonts w:ascii="Times New Roman" w:hAnsi="Times New Roman"/>
        </w:rPr>
        <w:t>условиях общеобразовательного учреждения; способствует формированию универсальных</w:t>
      </w:r>
      <w:r w:rsidRPr="0027424F">
        <w:rPr>
          <w:rFonts w:ascii="Times New Roman" w:hAnsi="Times New Roman"/>
          <w:spacing w:val="32"/>
        </w:rPr>
        <w:t xml:space="preserve"> </w:t>
      </w:r>
      <w:r w:rsidRPr="0027424F">
        <w:rPr>
          <w:rFonts w:ascii="Times New Roman" w:hAnsi="Times New Roman"/>
        </w:rPr>
        <w:t xml:space="preserve">учебных действий у обучающихся (личностных, регулятивных, </w:t>
      </w:r>
      <w:r w:rsidRPr="0027424F">
        <w:rPr>
          <w:rFonts w:ascii="Times New Roman" w:hAnsi="Times New Roman"/>
          <w:spacing w:val="19"/>
        </w:rPr>
        <w:t xml:space="preserve"> </w:t>
      </w:r>
      <w:r w:rsidRPr="0027424F">
        <w:rPr>
          <w:rFonts w:ascii="Times New Roman" w:hAnsi="Times New Roman"/>
        </w:rPr>
        <w:t>познавательных, коммуникативных);</w:t>
      </w:r>
    </w:p>
    <w:p w:rsidR="00A27B5E" w:rsidRPr="0027424F" w:rsidRDefault="00A27B5E" w:rsidP="00375C12">
      <w:pPr>
        <w:pStyle w:val="a9"/>
        <w:widowControl w:val="0"/>
        <w:numPr>
          <w:ilvl w:val="0"/>
          <w:numId w:val="366"/>
        </w:numPr>
        <w:tabs>
          <w:tab w:val="left" w:pos="402"/>
        </w:tabs>
        <w:spacing w:before="2" w:line="276" w:lineRule="auto"/>
        <w:ind w:left="401" w:right="120" w:hanging="284"/>
        <w:contextualSpacing w:val="0"/>
        <w:jc w:val="both"/>
        <w:rPr>
          <w:rFonts w:ascii="Times New Roman" w:hAnsi="Times New Roman"/>
        </w:rPr>
      </w:pPr>
      <w:r w:rsidRPr="0027424F">
        <w:rPr>
          <w:rFonts w:ascii="Times New Roman" w:hAnsi="Times New Roman"/>
          <w:i/>
        </w:rPr>
        <w:t xml:space="preserve">консультативная работа </w:t>
      </w:r>
      <w:r w:rsidRPr="0027424F">
        <w:rPr>
          <w:rFonts w:ascii="Times New Roman" w:hAnsi="Times New Roman"/>
        </w:rPr>
        <w:t>обеспечивает непрерывность специального сопровождения</w:t>
      </w:r>
      <w:r w:rsidRPr="0027424F">
        <w:rPr>
          <w:rFonts w:ascii="Times New Roman" w:hAnsi="Times New Roman"/>
          <w:spacing w:val="-16"/>
        </w:rPr>
        <w:t xml:space="preserve"> </w:t>
      </w:r>
      <w:r w:rsidRPr="0027424F">
        <w:rPr>
          <w:rFonts w:ascii="Times New Roman" w:hAnsi="Times New Roman"/>
        </w:rPr>
        <w:t>детей с ограниченными возможностями здоровья и их семей по вопросам</w:t>
      </w:r>
      <w:r w:rsidRPr="0027424F">
        <w:rPr>
          <w:rFonts w:ascii="Times New Roman" w:hAnsi="Times New Roman"/>
          <w:spacing w:val="55"/>
        </w:rPr>
        <w:t xml:space="preserve"> </w:t>
      </w:r>
      <w:r w:rsidRPr="0027424F">
        <w:rPr>
          <w:rFonts w:ascii="Times New Roman" w:hAnsi="Times New Roman"/>
        </w:rPr>
        <w:t>реализации дифференцированных психолого-педагогических условий обучения,</w:t>
      </w:r>
      <w:r w:rsidRPr="0027424F">
        <w:rPr>
          <w:rFonts w:ascii="Times New Roman" w:hAnsi="Times New Roman"/>
          <w:spacing w:val="34"/>
        </w:rPr>
        <w:t xml:space="preserve"> </w:t>
      </w:r>
      <w:r w:rsidRPr="0027424F">
        <w:rPr>
          <w:rFonts w:ascii="Times New Roman" w:hAnsi="Times New Roman"/>
        </w:rPr>
        <w:t>воспитания, коррекции, развития и социализации</w:t>
      </w:r>
      <w:r w:rsidRPr="0027424F">
        <w:rPr>
          <w:rFonts w:ascii="Times New Roman" w:hAnsi="Times New Roman"/>
          <w:spacing w:val="-3"/>
        </w:rPr>
        <w:t xml:space="preserve"> </w:t>
      </w:r>
      <w:r w:rsidRPr="0027424F">
        <w:rPr>
          <w:rFonts w:ascii="Times New Roman" w:hAnsi="Times New Roman"/>
        </w:rPr>
        <w:t>обучающихся;</w:t>
      </w:r>
    </w:p>
    <w:p w:rsidR="00A27B5E" w:rsidRPr="0027424F" w:rsidRDefault="00A27B5E" w:rsidP="00375C12">
      <w:pPr>
        <w:pStyle w:val="a9"/>
        <w:widowControl w:val="0"/>
        <w:numPr>
          <w:ilvl w:val="0"/>
          <w:numId w:val="366"/>
        </w:numPr>
        <w:tabs>
          <w:tab w:val="left" w:pos="402"/>
        </w:tabs>
        <w:spacing w:before="2" w:line="276" w:lineRule="auto"/>
        <w:ind w:left="401" w:right="121" w:hanging="284"/>
        <w:contextualSpacing w:val="0"/>
        <w:jc w:val="both"/>
        <w:rPr>
          <w:rFonts w:ascii="Times New Roman" w:hAnsi="Times New Roman"/>
        </w:rPr>
      </w:pPr>
      <w:r w:rsidRPr="0027424F">
        <w:rPr>
          <w:rFonts w:ascii="Times New Roman" w:hAnsi="Times New Roman"/>
          <w:i/>
        </w:rPr>
        <w:t xml:space="preserve">информационно-просветительская работа </w:t>
      </w:r>
      <w:r w:rsidRPr="0027424F">
        <w:rPr>
          <w:rFonts w:ascii="Times New Roman" w:hAnsi="Times New Roman"/>
        </w:rPr>
        <w:t>направлена на разъяснительную</w:t>
      </w:r>
      <w:r w:rsidRPr="0027424F">
        <w:rPr>
          <w:rFonts w:ascii="Times New Roman" w:hAnsi="Times New Roman"/>
          <w:spacing w:val="52"/>
        </w:rPr>
        <w:t xml:space="preserve"> </w:t>
      </w:r>
      <w:r w:rsidRPr="0027424F">
        <w:rPr>
          <w:rFonts w:ascii="Times New Roman" w:hAnsi="Times New Roman"/>
        </w:rPr>
        <w:t>деятельность по вопросам, связанным с особенностями образовательного процесса для данной</w:t>
      </w:r>
      <w:r w:rsidRPr="0027424F">
        <w:rPr>
          <w:rFonts w:ascii="Times New Roman" w:hAnsi="Times New Roman"/>
          <w:spacing w:val="-14"/>
        </w:rPr>
        <w:t xml:space="preserve"> </w:t>
      </w:r>
      <w:r w:rsidRPr="0027424F">
        <w:rPr>
          <w:rFonts w:ascii="Times New Roman" w:hAnsi="Times New Roman"/>
        </w:rPr>
        <w:t>категории детей, со всеми участниками образовательного процесса — обучающимися</w:t>
      </w:r>
      <w:r w:rsidRPr="0027424F">
        <w:rPr>
          <w:rFonts w:ascii="Times New Roman" w:hAnsi="Times New Roman"/>
          <w:spacing w:val="42"/>
        </w:rPr>
        <w:t xml:space="preserve"> </w:t>
      </w:r>
      <w:r w:rsidRPr="0027424F">
        <w:rPr>
          <w:rFonts w:ascii="Times New Roman" w:hAnsi="Times New Roman"/>
        </w:rPr>
        <w:t>(как имеющими, так и не имеющими недостатки в развитии), их родителями</w:t>
      </w:r>
      <w:r w:rsidRPr="0027424F">
        <w:rPr>
          <w:rFonts w:ascii="Times New Roman" w:hAnsi="Times New Roman"/>
          <w:spacing w:val="27"/>
        </w:rPr>
        <w:t xml:space="preserve"> </w:t>
      </w:r>
      <w:r w:rsidRPr="0027424F">
        <w:rPr>
          <w:rFonts w:ascii="Times New Roman" w:hAnsi="Times New Roman"/>
        </w:rPr>
        <w:t>(законными представителями), педагогическими</w:t>
      </w:r>
      <w:r w:rsidRPr="0027424F">
        <w:rPr>
          <w:rFonts w:ascii="Times New Roman" w:hAnsi="Times New Roman"/>
          <w:spacing w:val="-1"/>
        </w:rPr>
        <w:t xml:space="preserve"> </w:t>
      </w:r>
      <w:r w:rsidRPr="0027424F">
        <w:rPr>
          <w:rFonts w:ascii="Times New Roman" w:hAnsi="Times New Roman"/>
        </w:rPr>
        <w:t>работниками.</w:t>
      </w:r>
    </w:p>
    <w:p w:rsidR="00A27B5E" w:rsidRPr="0027424F" w:rsidRDefault="00A27B5E" w:rsidP="0027424F">
      <w:pPr>
        <w:spacing w:before="5"/>
        <w:rPr>
          <w:rFonts w:ascii="Times New Roman" w:hAnsi="Times New Roman"/>
          <w:sz w:val="24"/>
          <w:szCs w:val="24"/>
        </w:rPr>
      </w:pPr>
    </w:p>
    <w:p w:rsidR="00A27B5E" w:rsidRPr="003E14F7" w:rsidRDefault="00A27B5E" w:rsidP="00A2406E">
      <w:pPr>
        <w:pStyle w:val="Heading11"/>
        <w:spacing w:before="0"/>
        <w:ind w:left="446" w:right="6340"/>
        <w:jc w:val="center"/>
        <w:rPr>
          <w:b w:val="0"/>
          <w:bCs w:val="0"/>
          <w:lang w:val="ru-RU"/>
        </w:rPr>
      </w:pPr>
      <w:r w:rsidRPr="003E14F7">
        <w:rPr>
          <w:lang w:val="ru-RU"/>
        </w:rPr>
        <w:t>Характеристика</w:t>
      </w:r>
      <w:r w:rsidRPr="003E14F7">
        <w:rPr>
          <w:spacing w:val="-11"/>
          <w:lang w:val="ru-RU"/>
        </w:rPr>
        <w:t xml:space="preserve"> </w:t>
      </w:r>
      <w:r w:rsidRPr="003E14F7">
        <w:rPr>
          <w:lang w:val="ru-RU"/>
        </w:rPr>
        <w:t>содержания</w:t>
      </w:r>
    </w:p>
    <w:p w:rsidR="00A27B5E" w:rsidRPr="003E14F7" w:rsidRDefault="00A27B5E" w:rsidP="00A2406E">
      <w:pPr>
        <w:spacing w:before="7"/>
        <w:rPr>
          <w:rFonts w:ascii="Times New Roman" w:hAnsi="Times New Roman"/>
          <w:b/>
          <w:bCs/>
          <w:sz w:val="24"/>
          <w:szCs w:val="24"/>
        </w:rPr>
      </w:pPr>
    </w:p>
    <w:p w:rsidR="00A27B5E" w:rsidRPr="003E14F7" w:rsidRDefault="00A27B5E" w:rsidP="0027424F">
      <w:pPr>
        <w:pStyle w:val="Heading21"/>
        <w:spacing w:before="0" w:line="276" w:lineRule="auto"/>
        <w:rPr>
          <w:b w:val="0"/>
          <w:bCs w:val="0"/>
          <w:i w:val="0"/>
          <w:lang w:val="ru-RU"/>
        </w:rPr>
      </w:pPr>
      <w:r w:rsidRPr="003E14F7">
        <w:rPr>
          <w:lang w:val="ru-RU"/>
        </w:rPr>
        <w:t>Диагностическая работа</w:t>
      </w:r>
      <w:r w:rsidRPr="003E14F7">
        <w:rPr>
          <w:spacing w:val="-3"/>
          <w:lang w:val="ru-RU"/>
        </w:rPr>
        <w:t xml:space="preserve"> </w:t>
      </w:r>
      <w:r w:rsidRPr="003E14F7">
        <w:rPr>
          <w:lang w:val="ru-RU"/>
        </w:rPr>
        <w:t>включает</w:t>
      </w:r>
      <w:r w:rsidRPr="003E14F7">
        <w:rPr>
          <w:b w:val="0"/>
          <w:i w:val="0"/>
          <w:lang w:val="ru-RU"/>
        </w:rPr>
        <w:t>:</w:t>
      </w:r>
    </w:p>
    <w:p w:rsidR="00A27B5E" w:rsidRPr="003E14F7" w:rsidRDefault="00A27B5E" w:rsidP="00375C12">
      <w:pPr>
        <w:pStyle w:val="a9"/>
        <w:widowControl w:val="0"/>
        <w:numPr>
          <w:ilvl w:val="0"/>
          <w:numId w:val="366"/>
        </w:numPr>
        <w:tabs>
          <w:tab w:val="left" w:pos="402"/>
        </w:tabs>
        <w:spacing w:before="2" w:line="276" w:lineRule="auto"/>
        <w:ind w:left="401" w:hanging="284"/>
        <w:contextualSpacing w:val="0"/>
        <w:rPr>
          <w:rFonts w:ascii="Times New Roman" w:hAnsi="Times New Roman"/>
        </w:rPr>
      </w:pPr>
      <w:r w:rsidRPr="003E14F7">
        <w:rPr>
          <w:rFonts w:ascii="Times New Roman" w:hAnsi="Times New Roman"/>
        </w:rPr>
        <w:t>своевременное выявление детей, нуждающихся в специализированной</w:t>
      </w:r>
      <w:r w:rsidRPr="003E14F7">
        <w:rPr>
          <w:rFonts w:ascii="Times New Roman" w:hAnsi="Times New Roman"/>
          <w:spacing w:val="-11"/>
        </w:rPr>
        <w:t xml:space="preserve"> </w:t>
      </w:r>
      <w:r w:rsidRPr="003E14F7">
        <w:rPr>
          <w:rFonts w:ascii="Times New Roman" w:hAnsi="Times New Roman"/>
        </w:rPr>
        <w:t>помощи;</w:t>
      </w:r>
    </w:p>
    <w:p w:rsidR="00A27B5E" w:rsidRPr="003E14F7" w:rsidRDefault="00A27B5E" w:rsidP="00375C12">
      <w:pPr>
        <w:pStyle w:val="a9"/>
        <w:widowControl w:val="0"/>
        <w:numPr>
          <w:ilvl w:val="0"/>
          <w:numId w:val="366"/>
        </w:numPr>
        <w:tabs>
          <w:tab w:val="left" w:pos="402"/>
        </w:tabs>
        <w:spacing w:before="21" w:line="276" w:lineRule="auto"/>
        <w:ind w:left="401" w:right="117" w:hanging="284"/>
        <w:contextualSpacing w:val="0"/>
        <w:jc w:val="both"/>
        <w:rPr>
          <w:rFonts w:ascii="Times New Roman" w:hAnsi="Times New Roman"/>
        </w:rPr>
      </w:pPr>
      <w:r w:rsidRPr="003E14F7">
        <w:rPr>
          <w:rFonts w:ascii="Times New Roman" w:hAnsi="Times New Roman"/>
        </w:rPr>
        <w:t>раннюю (с первых дней пребывания ребёнка в образовательном учреждении)</w:t>
      </w:r>
      <w:r w:rsidRPr="003E14F7">
        <w:rPr>
          <w:rFonts w:ascii="Times New Roman" w:hAnsi="Times New Roman"/>
          <w:spacing w:val="1"/>
        </w:rPr>
        <w:t xml:space="preserve"> </w:t>
      </w:r>
      <w:r w:rsidRPr="003E14F7">
        <w:rPr>
          <w:rFonts w:ascii="Times New Roman" w:hAnsi="Times New Roman"/>
        </w:rPr>
        <w:t>диагностику отклонений в развитии и анализ причин трудностей</w:t>
      </w:r>
      <w:r w:rsidRPr="003E14F7">
        <w:rPr>
          <w:rFonts w:ascii="Times New Roman" w:hAnsi="Times New Roman"/>
          <w:spacing w:val="-7"/>
        </w:rPr>
        <w:t xml:space="preserve"> </w:t>
      </w:r>
      <w:r w:rsidRPr="003E14F7">
        <w:rPr>
          <w:rFonts w:ascii="Times New Roman" w:hAnsi="Times New Roman"/>
        </w:rPr>
        <w:t>адаптации;</w:t>
      </w:r>
    </w:p>
    <w:p w:rsidR="00A27B5E" w:rsidRPr="003E14F7" w:rsidRDefault="00A27B5E" w:rsidP="00375C12">
      <w:pPr>
        <w:pStyle w:val="a9"/>
        <w:widowControl w:val="0"/>
        <w:numPr>
          <w:ilvl w:val="0"/>
          <w:numId w:val="366"/>
        </w:numPr>
        <w:tabs>
          <w:tab w:val="left" w:pos="402"/>
        </w:tabs>
        <w:spacing w:before="21" w:line="276" w:lineRule="auto"/>
        <w:ind w:left="401" w:right="130" w:hanging="284"/>
        <w:contextualSpacing w:val="0"/>
        <w:jc w:val="both"/>
        <w:rPr>
          <w:rFonts w:ascii="Times New Roman" w:hAnsi="Times New Roman"/>
        </w:rPr>
      </w:pPr>
      <w:r w:rsidRPr="003E14F7">
        <w:rPr>
          <w:rFonts w:ascii="Times New Roman" w:hAnsi="Times New Roman"/>
        </w:rPr>
        <w:t>комплексный сбор сведений о ребёнке на основании диагностической информации</w:t>
      </w:r>
      <w:r w:rsidRPr="003E14F7">
        <w:rPr>
          <w:rFonts w:ascii="Times New Roman" w:hAnsi="Times New Roman"/>
          <w:spacing w:val="26"/>
        </w:rPr>
        <w:t xml:space="preserve"> </w:t>
      </w:r>
      <w:r w:rsidRPr="003E14F7">
        <w:rPr>
          <w:rFonts w:ascii="Times New Roman" w:hAnsi="Times New Roman"/>
        </w:rPr>
        <w:t>от специалистов разного</w:t>
      </w:r>
      <w:r w:rsidRPr="003E14F7">
        <w:rPr>
          <w:rFonts w:ascii="Times New Roman" w:hAnsi="Times New Roman"/>
          <w:spacing w:val="-4"/>
        </w:rPr>
        <w:t xml:space="preserve"> </w:t>
      </w:r>
      <w:r w:rsidRPr="003E14F7">
        <w:rPr>
          <w:rFonts w:ascii="Times New Roman" w:hAnsi="Times New Roman"/>
        </w:rPr>
        <w:t>профиля;</w:t>
      </w:r>
    </w:p>
    <w:p w:rsidR="00A27B5E" w:rsidRPr="003E14F7" w:rsidRDefault="00A27B5E" w:rsidP="00375C12">
      <w:pPr>
        <w:pStyle w:val="a9"/>
        <w:widowControl w:val="0"/>
        <w:numPr>
          <w:ilvl w:val="0"/>
          <w:numId w:val="366"/>
        </w:numPr>
        <w:tabs>
          <w:tab w:val="left" w:pos="402"/>
        </w:tabs>
        <w:spacing w:line="276" w:lineRule="auto"/>
        <w:ind w:left="401" w:right="123" w:hanging="284"/>
        <w:contextualSpacing w:val="0"/>
        <w:jc w:val="both"/>
        <w:rPr>
          <w:rFonts w:ascii="Times New Roman" w:hAnsi="Times New Roman"/>
        </w:rPr>
      </w:pPr>
      <w:r w:rsidRPr="003E14F7">
        <w:rPr>
          <w:rFonts w:ascii="Times New Roman" w:hAnsi="Times New Roman"/>
        </w:rPr>
        <w:t>определение уровня актуального и зоны ближайшего развития обучающегося</w:t>
      </w:r>
      <w:r w:rsidRPr="003E14F7">
        <w:rPr>
          <w:rFonts w:ascii="Times New Roman" w:hAnsi="Times New Roman"/>
          <w:spacing w:val="58"/>
        </w:rPr>
        <w:t xml:space="preserve"> </w:t>
      </w:r>
      <w:r w:rsidRPr="003E14F7">
        <w:rPr>
          <w:rFonts w:ascii="Times New Roman" w:hAnsi="Times New Roman"/>
        </w:rPr>
        <w:t>с ограниченными возможностями здоровья, выявление его резервных</w:t>
      </w:r>
      <w:r w:rsidRPr="003E14F7">
        <w:rPr>
          <w:rFonts w:ascii="Times New Roman" w:hAnsi="Times New Roman"/>
          <w:spacing w:val="-7"/>
        </w:rPr>
        <w:t xml:space="preserve"> </w:t>
      </w:r>
      <w:r w:rsidRPr="003E14F7">
        <w:rPr>
          <w:rFonts w:ascii="Times New Roman" w:hAnsi="Times New Roman"/>
        </w:rPr>
        <w:t>возможностей;</w:t>
      </w:r>
    </w:p>
    <w:p w:rsidR="00A27B5E" w:rsidRPr="003E14F7" w:rsidRDefault="00A27B5E" w:rsidP="00375C12">
      <w:pPr>
        <w:pStyle w:val="a9"/>
        <w:widowControl w:val="0"/>
        <w:numPr>
          <w:ilvl w:val="0"/>
          <w:numId w:val="366"/>
        </w:numPr>
        <w:tabs>
          <w:tab w:val="left" w:pos="402"/>
        </w:tabs>
        <w:spacing w:before="24" w:line="276" w:lineRule="auto"/>
        <w:ind w:left="401" w:right="125" w:hanging="284"/>
        <w:contextualSpacing w:val="0"/>
        <w:jc w:val="both"/>
        <w:rPr>
          <w:rFonts w:ascii="Times New Roman" w:hAnsi="Times New Roman"/>
        </w:rPr>
      </w:pPr>
      <w:r w:rsidRPr="003E14F7">
        <w:rPr>
          <w:rFonts w:ascii="Times New Roman" w:hAnsi="Times New Roman"/>
        </w:rPr>
        <w:t>изучение развития эмоционально-волевой сферы и личностных</w:t>
      </w:r>
      <w:r w:rsidRPr="003E14F7">
        <w:rPr>
          <w:rFonts w:ascii="Times New Roman" w:hAnsi="Times New Roman"/>
          <w:spacing w:val="55"/>
        </w:rPr>
        <w:t xml:space="preserve"> </w:t>
      </w:r>
      <w:r w:rsidRPr="003E14F7">
        <w:rPr>
          <w:rFonts w:ascii="Times New Roman" w:hAnsi="Times New Roman"/>
        </w:rPr>
        <w:t>особенностей обучающихся;</w:t>
      </w:r>
    </w:p>
    <w:p w:rsidR="00A27B5E" w:rsidRPr="003E14F7" w:rsidRDefault="00A27B5E" w:rsidP="00375C12">
      <w:pPr>
        <w:pStyle w:val="a9"/>
        <w:widowControl w:val="0"/>
        <w:numPr>
          <w:ilvl w:val="0"/>
          <w:numId w:val="366"/>
        </w:numPr>
        <w:tabs>
          <w:tab w:val="left" w:pos="402"/>
        </w:tabs>
        <w:spacing w:line="276" w:lineRule="auto"/>
        <w:ind w:left="401" w:hanging="284"/>
        <w:contextualSpacing w:val="0"/>
        <w:rPr>
          <w:rFonts w:ascii="Times New Roman" w:hAnsi="Times New Roman"/>
        </w:rPr>
      </w:pPr>
      <w:r w:rsidRPr="003E14F7">
        <w:rPr>
          <w:rFonts w:ascii="Times New Roman" w:hAnsi="Times New Roman"/>
        </w:rPr>
        <w:t>изучение социальной ситуации развития и условий семейного воспитания</w:t>
      </w:r>
      <w:r w:rsidRPr="003E14F7">
        <w:rPr>
          <w:rFonts w:ascii="Times New Roman" w:hAnsi="Times New Roman"/>
          <w:spacing w:val="-10"/>
        </w:rPr>
        <w:t xml:space="preserve"> </w:t>
      </w:r>
      <w:r w:rsidRPr="003E14F7">
        <w:rPr>
          <w:rFonts w:ascii="Times New Roman" w:hAnsi="Times New Roman"/>
        </w:rPr>
        <w:t>ребёнка;</w:t>
      </w:r>
    </w:p>
    <w:p w:rsidR="00A27B5E" w:rsidRPr="003E14F7" w:rsidRDefault="00A27B5E" w:rsidP="00375C12">
      <w:pPr>
        <w:pStyle w:val="a9"/>
        <w:widowControl w:val="0"/>
        <w:numPr>
          <w:ilvl w:val="0"/>
          <w:numId w:val="366"/>
        </w:numPr>
        <w:tabs>
          <w:tab w:val="left" w:pos="402"/>
        </w:tabs>
        <w:spacing w:before="21" w:line="276" w:lineRule="auto"/>
        <w:ind w:left="401" w:right="129" w:hanging="284"/>
        <w:contextualSpacing w:val="0"/>
        <w:jc w:val="both"/>
        <w:rPr>
          <w:rFonts w:ascii="Times New Roman" w:hAnsi="Times New Roman"/>
        </w:rPr>
      </w:pPr>
      <w:r w:rsidRPr="003E14F7">
        <w:rPr>
          <w:rFonts w:ascii="Times New Roman" w:hAnsi="Times New Roman"/>
        </w:rPr>
        <w:t>изучение адаптивных возможностей и уровня социализации ребёнка с</w:t>
      </w:r>
      <w:r w:rsidRPr="003E14F7">
        <w:rPr>
          <w:rFonts w:ascii="Times New Roman" w:hAnsi="Times New Roman"/>
          <w:spacing w:val="26"/>
        </w:rPr>
        <w:t xml:space="preserve"> </w:t>
      </w:r>
      <w:r w:rsidRPr="003E14F7">
        <w:rPr>
          <w:rFonts w:ascii="Times New Roman" w:hAnsi="Times New Roman"/>
        </w:rPr>
        <w:t>ограниченными возможностями</w:t>
      </w:r>
      <w:r w:rsidRPr="003E14F7">
        <w:rPr>
          <w:rFonts w:ascii="Times New Roman" w:hAnsi="Times New Roman"/>
          <w:spacing w:val="-1"/>
        </w:rPr>
        <w:t xml:space="preserve"> </w:t>
      </w:r>
      <w:r w:rsidRPr="003E14F7">
        <w:rPr>
          <w:rFonts w:ascii="Times New Roman" w:hAnsi="Times New Roman"/>
        </w:rPr>
        <w:t>здоровья;</w:t>
      </w:r>
    </w:p>
    <w:p w:rsidR="00A27B5E" w:rsidRPr="003E14F7" w:rsidRDefault="00A27B5E" w:rsidP="00375C12">
      <w:pPr>
        <w:pStyle w:val="a9"/>
        <w:widowControl w:val="0"/>
        <w:numPr>
          <w:ilvl w:val="0"/>
          <w:numId w:val="366"/>
        </w:numPr>
        <w:tabs>
          <w:tab w:val="left" w:pos="402"/>
        </w:tabs>
        <w:spacing w:before="21" w:line="276" w:lineRule="auto"/>
        <w:ind w:left="401" w:right="130" w:hanging="284"/>
        <w:contextualSpacing w:val="0"/>
        <w:jc w:val="both"/>
        <w:rPr>
          <w:rFonts w:ascii="Times New Roman" w:hAnsi="Times New Roman"/>
        </w:rPr>
      </w:pPr>
      <w:r w:rsidRPr="003E14F7">
        <w:rPr>
          <w:rFonts w:ascii="Times New Roman" w:hAnsi="Times New Roman"/>
        </w:rPr>
        <w:t>системный разносторонний контроль специалистов за уровнем и динамикой</w:t>
      </w:r>
      <w:r w:rsidRPr="003E14F7">
        <w:rPr>
          <w:rFonts w:ascii="Times New Roman" w:hAnsi="Times New Roman"/>
          <w:spacing w:val="44"/>
        </w:rPr>
        <w:t xml:space="preserve"> </w:t>
      </w:r>
      <w:r w:rsidRPr="003E14F7">
        <w:rPr>
          <w:rFonts w:ascii="Times New Roman" w:hAnsi="Times New Roman"/>
        </w:rPr>
        <w:t>развития ребёнка;</w:t>
      </w:r>
    </w:p>
    <w:p w:rsidR="00A27B5E" w:rsidRPr="003E14F7" w:rsidRDefault="00A27B5E" w:rsidP="00375C12">
      <w:pPr>
        <w:pStyle w:val="a9"/>
        <w:widowControl w:val="0"/>
        <w:numPr>
          <w:ilvl w:val="0"/>
          <w:numId w:val="366"/>
        </w:numPr>
        <w:tabs>
          <w:tab w:val="left" w:pos="402"/>
        </w:tabs>
        <w:spacing w:line="276" w:lineRule="auto"/>
        <w:ind w:left="401" w:hanging="284"/>
        <w:contextualSpacing w:val="0"/>
        <w:rPr>
          <w:rFonts w:ascii="Times New Roman" w:hAnsi="Times New Roman"/>
        </w:rPr>
      </w:pPr>
      <w:r w:rsidRPr="003E14F7">
        <w:rPr>
          <w:rFonts w:ascii="Times New Roman" w:hAnsi="Times New Roman"/>
        </w:rPr>
        <w:t>анализ успешности коррекционно-развивающей</w:t>
      </w:r>
      <w:r w:rsidRPr="003E14F7">
        <w:rPr>
          <w:rFonts w:ascii="Times New Roman" w:hAnsi="Times New Roman"/>
          <w:spacing w:val="2"/>
        </w:rPr>
        <w:t xml:space="preserve"> </w:t>
      </w:r>
      <w:r w:rsidRPr="003E14F7">
        <w:rPr>
          <w:rFonts w:ascii="Times New Roman" w:hAnsi="Times New Roman"/>
        </w:rPr>
        <w:t>работы.</w:t>
      </w:r>
    </w:p>
    <w:p w:rsidR="00A27B5E" w:rsidRDefault="00A27B5E" w:rsidP="00A2406E">
      <w:pPr>
        <w:spacing w:line="293" w:lineRule="exact"/>
        <w:rPr>
          <w:rFonts w:ascii="Times New Roman" w:hAnsi="Times New Roman"/>
          <w:sz w:val="24"/>
          <w:szCs w:val="24"/>
        </w:rPr>
      </w:pPr>
    </w:p>
    <w:p w:rsidR="00A27B5E" w:rsidRPr="003E14F7" w:rsidRDefault="00A27B5E" w:rsidP="0027424F">
      <w:pPr>
        <w:pStyle w:val="Heading21"/>
        <w:spacing w:before="47" w:line="276" w:lineRule="auto"/>
        <w:ind w:right="49"/>
        <w:rPr>
          <w:b w:val="0"/>
          <w:bCs w:val="0"/>
          <w:i w:val="0"/>
        </w:rPr>
      </w:pPr>
      <w:r w:rsidRPr="003E14F7">
        <w:t>Коррекционно-развивающая работа</w:t>
      </w:r>
      <w:r w:rsidRPr="003E14F7">
        <w:rPr>
          <w:spacing w:val="-7"/>
        </w:rPr>
        <w:t xml:space="preserve"> </w:t>
      </w:r>
      <w:r w:rsidRPr="003E14F7">
        <w:t>включает:</w:t>
      </w:r>
    </w:p>
    <w:p w:rsidR="00A27B5E" w:rsidRPr="003E14F7" w:rsidRDefault="00A27B5E" w:rsidP="00375C12">
      <w:pPr>
        <w:pStyle w:val="a9"/>
        <w:widowControl w:val="0"/>
        <w:numPr>
          <w:ilvl w:val="0"/>
          <w:numId w:val="366"/>
        </w:numPr>
        <w:tabs>
          <w:tab w:val="left" w:pos="402"/>
        </w:tabs>
        <w:spacing w:line="276" w:lineRule="auto"/>
        <w:ind w:left="401" w:right="108" w:hanging="284"/>
        <w:contextualSpacing w:val="0"/>
        <w:jc w:val="both"/>
        <w:rPr>
          <w:rFonts w:ascii="Times New Roman" w:hAnsi="Times New Roman"/>
        </w:rPr>
      </w:pPr>
      <w:r w:rsidRPr="003E14F7">
        <w:rPr>
          <w:rFonts w:ascii="Times New Roman" w:hAnsi="Times New Roman"/>
        </w:rPr>
        <w:t>выбор оптимальных для развития ребёнка с ограниченными возможностями</w:t>
      </w:r>
      <w:r w:rsidRPr="003E14F7">
        <w:rPr>
          <w:rFonts w:ascii="Times New Roman" w:hAnsi="Times New Roman"/>
          <w:spacing w:val="48"/>
        </w:rPr>
        <w:t xml:space="preserve"> </w:t>
      </w:r>
      <w:r w:rsidRPr="003E14F7">
        <w:rPr>
          <w:rFonts w:ascii="Times New Roman" w:hAnsi="Times New Roman"/>
        </w:rPr>
        <w:t>здоровья коррекционных программ/методик, методов и приёмов обучения в соответствии с</w:t>
      </w:r>
      <w:r w:rsidRPr="003E14F7">
        <w:rPr>
          <w:rFonts w:ascii="Times New Roman" w:hAnsi="Times New Roman"/>
          <w:spacing w:val="40"/>
        </w:rPr>
        <w:t xml:space="preserve"> </w:t>
      </w:r>
      <w:r w:rsidRPr="003E14F7">
        <w:rPr>
          <w:rFonts w:ascii="Times New Roman" w:hAnsi="Times New Roman"/>
        </w:rPr>
        <w:t>его особыми образовательными</w:t>
      </w:r>
      <w:r w:rsidRPr="003E14F7">
        <w:rPr>
          <w:rFonts w:ascii="Times New Roman" w:hAnsi="Times New Roman"/>
          <w:spacing w:val="-1"/>
        </w:rPr>
        <w:t xml:space="preserve"> </w:t>
      </w:r>
      <w:r w:rsidRPr="003E14F7">
        <w:rPr>
          <w:rFonts w:ascii="Times New Roman" w:hAnsi="Times New Roman"/>
        </w:rPr>
        <w:t>потребностями;</w:t>
      </w:r>
    </w:p>
    <w:p w:rsidR="00A27B5E" w:rsidRPr="003E14F7" w:rsidRDefault="00A27B5E" w:rsidP="00375C12">
      <w:pPr>
        <w:pStyle w:val="a9"/>
        <w:widowControl w:val="0"/>
        <w:numPr>
          <w:ilvl w:val="0"/>
          <w:numId w:val="366"/>
        </w:numPr>
        <w:tabs>
          <w:tab w:val="left" w:pos="402"/>
        </w:tabs>
        <w:spacing w:before="4" w:line="276" w:lineRule="auto"/>
        <w:ind w:left="401" w:right="98" w:hanging="284"/>
        <w:contextualSpacing w:val="0"/>
        <w:jc w:val="both"/>
        <w:rPr>
          <w:rFonts w:ascii="Times New Roman" w:hAnsi="Times New Roman"/>
        </w:rPr>
      </w:pPr>
      <w:r w:rsidRPr="003E14F7">
        <w:rPr>
          <w:rFonts w:ascii="Times New Roman" w:hAnsi="Times New Roman"/>
        </w:rPr>
        <w:t>организацию и проведение специалистами индивидуальных и групповых</w:t>
      </w:r>
      <w:r w:rsidRPr="003E14F7">
        <w:rPr>
          <w:rFonts w:ascii="Times New Roman" w:hAnsi="Times New Roman"/>
          <w:spacing w:val="46"/>
        </w:rPr>
        <w:t xml:space="preserve"> </w:t>
      </w:r>
      <w:r w:rsidRPr="003E14F7">
        <w:rPr>
          <w:rFonts w:ascii="Times New Roman" w:hAnsi="Times New Roman"/>
        </w:rPr>
        <w:t>коррекционно- развивающих</w:t>
      </w:r>
      <w:r w:rsidRPr="003E14F7">
        <w:rPr>
          <w:rFonts w:ascii="Times New Roman" w:hAnsi="Times New Roman"/>
          <w:spacing w:val="33"/>
        </w:rPr>
        <w:t xml:space="preserve"> </w:t>
      </w:r>
      <w:r w:rsidRPr="003E14F7">
        <w:rPr>
          <w:rFonts w:ascii="Times New Roman" w:hAnsi="Times New Roman"/>
        </w:rPr>
        <w:t>занятий,</w:t>
      </w:r>
      <w:r w:rsidRPr="003E14F7">
        <w:rPr>
          <w:rFonts w:ascii="Times New Roman" w:hAnsi="Times New Roman"/>
          <w:spacing w:val="29"/>
        </w:rPr>
        <w:t xml:space="preserve"> </w:t>
      </w:r>
      <w:r w:rsidRPr="003E14F7">
        <w:rPr>
          <w:rFonts w:ascii="Times New Roman" w:hAnsi="Times New Roman"/>
        </w:rPr>
        <w:t>необходимых</w:t>
      </w:r>
      <w:r w:rsidRPr="003E14F7">
        <w:rPr>
          <w:rFonts w:ascii="Times New Roman" w:hAnsi="Times New Roman"/>
          <w:spacing w:val="33"/>
        </w:rPr>
        <w:t xml:space="preserve"> </w:t>
      </w:r>
      <w:r w:rsidRPr="003E14F7">
        <w:rPr>
          <w:rFonts w:ascii="Times New Roman" w:hAnsi="Times New Roman"/>
        </w:rPr>
        <w:t>для</w:t>
      </w:r>
      <w:r w:rsidRPr="003E14F7">
        <w:rPr>
          <w:rFonts w:ascii="Times New Roman" w:hAnsi="Times New Roman"/>
          <w:spacing w:val="29"/>
        </w:rPr>
        <w:t xml:space="preserve"> </w:t>
      </w:r>
      <w:r w:rsidRPr="003E14F7">
        <w:rPr>
          <w:rFonts w:ascii="Times New Roman" w:hAnsi="Times New Roman"/>
        </w:rPr>
        <w:t>преодоления</w:t>
      </w:r>
      <w:r w:rsidRPr="003E14F7">
        <w:rPr>
          <w:rFonts w:ascii="Times New Roman" w:hAnsi="Times New Roman"/>
          <w:spacing w:val="31"/>
        </w:rPr>
        <w:t xml:space="preserve"> </w:t>
      </w:r>
      <w:r w:rsidRPr="003E14F7">
        <w:rPr>
          <w:rFonts w:ascii="Times New Roman" w:hAnsi="Times New Roman"/>
        </w:rPr>
        <w:t>нарушений</w:t>
      </w:r>
      <w:r w:rsidRPr="003E14F7">
        <w:rPr>
          <w:rFonts w:ascii="Times New Roman" w:hAnsi="Times New Roman"/>
          <w:spacing w:val="32"/>
        </w:rPr>
        <w:t xml:space="preserve"> </w:t>
      </w:r>
      <w:r w:rsidRPr="003E14F7">
        <w:rPr>
          <w:rFonts w:ascii="Times New Roman" w:hAnsi="Times New Roman"/>
        </w:rPr>
        <w:t>развития</w:t>
      </w:r>
      <w:r w:rsidRPr="003E14F7">
        <w:rPr>
          <w:rFonts w:ascii="Times New Roman" w:hAnsi="Times New Roman"/>
          <w:spacing w:val="31"/>
        </w:rPr>
        <w:t xml:space="preserve"> </w:t>
      </w:r>
      <w:r w:rsidRPr="003E14F7">
        <w:rPr>
          <w:rFonts w:ascii="Times New Roman" w:hAnsi="Times New Roman"/>
        </w:rPr>
        <w:t>и</w:t>
      </w:r>
      <w:r w:rsidRPr="003E14F7">
        <w:rPr>
          <w:rFonts w:ascii="Times New Roman" w:hAnsi="Times New Roman"/>
          <w:spacing w:val="32"/>
        </w:rPr>
        <w:t xml:space="preserve"> </w:t>
      </w:r>
      <w:r w:rsidRPr="003E14F7">
        <w:rPr>
          <w:rFonts w:ascii="Times New Roman" w:hAnsi="Times New Roman"/>
        </w:rPr>
        <w:t>трудностей обучения;</w:t>
      </w:r>
    </w:p>
    <w:p w:rsidR="00A27B5E" w:rsidRPr="003E14F7" w:rsidRDefault="00A27B5E" w:rsidP="00375C12">
      <w:pPr>
        <w:pStyle w:val="a9"/>
        <w:widowControl w:val="0"/>
        <w:numPr>
          <w:ilvl w:val="0"/>
          <w:numId w:val="366"/>
        </w:numPr>
        <w:tabs>
          <w:tab w:val="left" w:pos="402"/>
        </w:tabs>
        <w:spacing w:before="5" w:line="276" w:lineRule="auto"/>
        <w:ind w:left="401" w:right="105" w:hanging="284"/>
        <w:contextualSpacing w:val="0"/>
        <w:jc w:val="both"/>
        <w:rPr>
          <w:rFonts w:ascii="Times New Roman" w:hAnsi="Times New Roman"/>
        </w:rPr>
      </w:pPr>
      <w:r w:rsidRPr="003E14F7">
        <w:rPr>
          <w:rFonts w:ascii="Times New Roman" w:hAnsi="Times New Roman"/>
        </w:rPr>
        <w:t>системное воздействие на учебно-познавательную деятельность ребёнка в</w:t>
      </w:r>
      <w:r w:rsidRPr="003E14F7">
        <w:rPr>
          <w:rFonts w:ascii="Times New Roman" w:hAnsi="Times New Roman"/>
          <w:spacing w:val="7"/>
        </w:rPr>
        <w:t xml:space="preserve"> </w:t>
      </w:r>
      <w:r w:rsidRPr="003E14F7">
        <w:rPr>
          <w:rFonts w:ascii="Times New Roman" w:hAnsi="Times New Roman"/>
        </w:rPr>
        <w:t xml:space="preserve">динамике образовательного процесса, направленное </w:t>
      </w:r>
      <w:r w:rsidRPr="003E14F7">
        <w:rPr>
          <w:rFonts w:ascii="Times New Roman" w:hAnsi="Times New Roman"/>
          <w:spacing w:val="2"/>
        </w:rPr>
        <w:t xml:space="preserve">на </w:t>
      </w:r>
      <w:r w:rsidRPr="003E14F7">
        <w:rPr>
          <w:rFonts w:ascii="Times New Roman" w:hAnsi="Times New Roman"/>
        </w:rPr>
        <w:t>формирование универсальных</w:t>
      </w:r>
      <w:r w:rsidRPr="003E14F7">
        <w:rPr>
          <w:rFonts w:ascii="Times New Roman" w:hAnsi="Times New Roman"/>
          <w:spacing w:val="56"/>
        </w:rPr>
        <w:t xml:space="preserve"> </w:t>
      </w:r>
      <w:r w:rsidRPr="003E14F7">
        <w:rPr>
          <w:rFonts w:ascii="Times New Roman" w:hAnsi="Times New Roman"/>
        </w:rPr>
        <w:t>учебных действий и коррекцию отклонений в</w:t>
      </w:r>
      <w:r w:rsidRPr="003E14F7">
        <w:rPr>
          <w:rFonts w:ascii="Times New Roman" w:hAnsi="Times New Roman"/>
          <w:spacing w:val="-5"/>
        </w:rPr>
        <w:t xml:space="preserve"> </w:t>
      </w:r>
      <w:r w:rsidRPr="003E14F7">
        <w:rPr>
          <w:rFonts w:ascii="Times New Roman" w:hAnsi="Times New Roman"/>
        </w:rPr>
        <w:t>развитии;</w:t>
      </w:r>
    </w:p>
    <w:p w:rsidR="00A27B5E" w:rsidRPr="003E14F7" w:rsidRDefault="00A27B5E" w:rsidP="00375C12">
      <w:pPr>
        <w:pStyle w:val="a9"/>
        <w:widowControl w:val="0"/>
        <w:numPr>
          <w:ilvl w:val="0"/>
          <w:numId w:val="366"/>
        </w:numPr>
        <w:tabs>
          <w:tab w:val="left" w:pos="402"/>
        </w:tabs>
        <w:spacing w:before="2" w:line="276" w:lineRule="auto"/>
        <w:ind w:left="401" w:right="49" w:hanging="284"/>
        <w:contextualSpacing w:val="0"/>
        <w:rPr>
          <w:rFonts w:ascii="Times New Roman" w:hAnsi="Times New Roman"/>
        </w:rPr>
      </w:pPr>
      <w:r w:rsidRPr="003E14F7">
        <w:rPr>
          <w:rFonts w:ascii="Times New Roman" w:hAnsi="Times New Roman"/>
        </w:rPr>
        <w:t>коррекцию и развитие высших психических</w:t>
      </w:r>
      <w:r w:rsidRPr="003E14F7">
        <w:rPr>
          <w:rFonts w:ascii="Times New Roman" w:hAnsi="Times New Roman"/>
          <w:spacing w:val="-2"/>
        </w:rPr>
        <w:t xml:space="preserve"> </w:t>
      </w:r>
      <w:r w:rsidRPr="003E14F7">
        <w:rPr>
          <w:rFonts w:ascii="Times New Roman" w:hAnsi="Times New Roman"/>
        </w:rPr>
        <w:t>функций;</w:t>
      </w:r>
    </w:p>
    <w:p w:rsidR="00A27B5E" w:rsidRPr="003E14F7" w:rsidRDefault="00A27B5E" w:rsidP="00375C12">
      <w:pPr>
        <w:pStyle w:val="a9"/>
        <w:widowControl w:val="0"/>
        <w:numPr>
          <w:ilvl w:val="0"/>
          <w:numId w:val="366"/>
        </w:numPr>
        <w:tabs>
          <w:tab w:val="left" w:pos="402"/>
        </w:tabs>
        <w:spacing w:before="21" w:line="276" w:lineRule="auto"/>
        <w:ind w:left="401" w:right="106" w:hanging="284"/>
        <w:contextualSpacing w:val="0"/>
        <w:jc w:val="both"/>
        <w:rPr>
          <w:rFonts w:ascii="Times New Roman" w:hAnsi="Times New Roman"/>
        </w:rPr>
      </w:pPr>
      <w:r w:rsidRPr="003E14F7">
        <w:rPr>
          <w:rFonts w:ascii="Times New Roman" w:hAnsi="Times New Roman"/>
        </w:rPr>
        <w:t>развитие эмоционально-волевой и личностной сфер ребёнка и психокоррекцию</w:t>
      </w:r>
      <w:r w:rsidRPr="003E14F7">
        <w:rPr>
          <w:rFonts w:ascii="Times New Roman" w:hAnsi="Times New Roman"/>
          <w:spacing w:val="4"/>
        </w:rPr>
        <w:t xml:space="preserve"> </w:t>
      </w:r>
      <w:r w:rsidRPr="003E14F7">
        <w:rPr>
          <w:rFonts w:ascii="Times New Roman" w:hAnsi="Times New Roman"/>
        </w:rPr>
        <w:t>его поведения;</w:t>
      </w:r>
    </w:p>
    <w:p w:rsidR="00A27B5E" w:rsidRPr="003E14F7" w:rsidRDefault="00A27B5E" w:rsidP="00375C12">
      <w:pPr>
        <w:pStyle w:val="a9"/>
        <w:widowControl w:val="0"/>
        <w:numPr>
          <w:ilvl w:val="0"/>
          <w:numId w:val="366"/>
        </w:numPr>
        <w:tabs>
          <w:tab w:val="left" w:pos="402"/>
        </w:tabs>
        <w:spacing w:before="21" w:line="276" w:lineRule="auto"/>
        <w:ind w:left="401" w:right="105" w:hanging="284"/>
        <w:contextualSpacing w:val="0"/>
        <w:jc w:val="both"/>
        <w:rPr>
          <w:rFonts w:ascii="Times New Roman" w:hAnsi="Times New Roman"/>
        </w:rPr>
      </w:pPr>
      <w:r w:rsidRPr="003E14F7">
        <w:rPr>
          <w:rFonts w:ascii="Times New Roman" w:hAnsi="Times New Roman"/>
        </w:rPr>
        <w:t>социальную защиту ребёнка в случаях неблагоприятных условий жизни</w:t>
      </w:r>
      <w:r w:rsidRPr="003E14F7">
        <w:rPr>
          <w:rFonts w:ascii="Times New Roman" w:hAnsi="Times New Roman"/>
          <w:spacing w:val="1"/>
        </w:rPr>
        <w:t xml:space="preserve"> </w:t>
      </w:r>
      <w:r w:rsidRPr="003E14F7">
        <w:rPr>
          <w:rFonts w:ascii="Times New Roman" w:hAnsi="Times New Roman"/>
        </w:rPr>
        <w:t>при психотравмирующих</w:t>
      </w:r>
      <w:r w:rsidRPr="003E14F7">
        <w:rPr>
          <w:rFonts w:ascii="Times New Roman" w:hAnsi="Times New Roman"/>
          <w:spacing w:val="1"/>
        </w:rPr>
        <w:t xml:space="preserve"> </w:t>
      </w:r>
      <w:r w:rsidRPr="003E14F7">
        <w:rPr>
          <w:rFonts w:ascii="Times New Roman" w:hAnsi="Times New Roman"/>
        </w:rPr>
        <w:t>обстоятельствах.</w:t>
      </w:r>
    </w:p>
    <w:p w:rsidR="00A27B5E" w:rsidRPr="003E14F7" w:rsidRDefault="00A27B5E" w:rsidP="0027424F">
      <w:pPr>
        <w:spacing w:before="2"/>
        <w:rPr>
          <w:rFonts w:ascii="Times New Roman" w:hAnsi="Times New Roman"/>
          <w:sz w:val="24"/>
          <w:szCs w:val="24"/>
        </w:rPr>
      </w:pPr>
    </w:p>
    <w:p w:rsidR="00A27B5E" w:rsidRPr="003E14F7" w:rsidRDefault="00A27B5E" w:rsidP="00A2406E">
      <w:pPr>
        <w:pStyle w:val="Heading21"/>
        <w:spacing w:before="0" w:line="275" w:lineRule="exact"/>
        <w:ind w:right="49"/>
        <w:rPr>
          <w:b w:val="0"/>
          <w:bCs w:val="0"/>
          <w:i w:val="0"/>
        </w:rPr>
      </w:pPr>
      <w:r w:rsidRPr="003E14F7">
        <w:t>Консультативная работа</w:t>
      </w:r>
      <w:r w:rsidRPr="003E14F7">
        <w:rPr>
          <w:spacing w:val="-10"/>
        </w:rPr>
        <w:t xml:space="preserve"> </w:t>
      </w:r>
      <w:r w:rsidRPr="003E14F7">
        <w:t>включает:</w:t>
      </w:r>
    </w:p>
    <w:p w:rsidR="00A27B5E" w:rsidRPr="003E14F7" w:rsidRDefault="00A27B5E" w:rsidP="00375C12">
      <w:pPr>
        <w:pStyle w:val="a9"/>
        <w:widowControl w:val="0"/>
        <w:numPr>
          <w:ilvl w:val="0"/>
          <w:numId w:val="366"/>
        </w:numPr>
        <w:tabs>
          <w:tab w:val="left" w:pos="402"/>
        </w:tabs>
        <w:spacing w:line="276" w:lineRule="auto"/>
        <w:ind w:left="401" w:right="102" w:hanging="284"/>
        <w:contextualSpacing w:val="0"/>
        <w:jc w:val="both"/>
        <w:rPr>
          <w:rFonts w:ascii="Times New Roman" w:hAnsi="Times New Roman"/>
        </w:rPr>
      </w:pPr>
      <w:r w:rsidRPr="003E14F7">
        <w:rPr>
          <w:rFonts w:ascii="Times New Roman" w:hAnsi="Times New Roman"/>
        </w:rPr>
        <w:t>выработку совместных обоснованных рекомендаций по основным направлениям работы</w:t>
      </w:r>
      <w:r w:rsidRPr="003E14F7">
        <w:rPr>
          <w:rFonts w:ascii="Times New Roman" w:hAnsi="Times New Roman"/>
          <w:spacing w:val="2"/>
        </w:rPr>
        <w:t xml:space="preserve"> </w:t>
      </w:r>
      <w:r w:rsidRPr="003E14F7">
        <w:rPr>
          <w:rFonts w:ascii="Times New Roman" w:hAnsi="Times New Roman"/>
        </w:rPr>
        <w:t>с обучающимся с ограниченными возможностями здоровья, единых для всех</w:t>
      </w:r>
      <w:r w:rsidRPr="003E14F7">
        <w:rPr>
          <w:rFonts w:ascii="Times New Roman" w:hAnsi="Times New Roman"/>
          <w:spacing w:val="15"/>
        </w:rPr>
        <w:t xml:space="preserve"> </w:t>
      </w:r>
      <w:r w:rsidRPr="003E14F7">
        <w:rPr>
          <w:rFonts w:ascii="Times New Roman" w:hAnsi="Times New Roman"/>
        </w:rPr>
        <w:t>участников образовательного</w:t>
      </w:r>
      <w:r w:rsidRPr="003E14F7">
        <w:rPr>
          <w:rFonts w:ascii="Times New Roman" w:hAnsi="Times New Roman"/>
          <w:spacing w:val="-1"/>
        </w:rPr>
        <w:t xml:space="preserve"> </w:t>
      </w:r>
      <w:r w:rsidRPr="003E14F7">
        <w:rPr>
          <w:rFonts w:ascii="Times New Roman" w:hAnsi="Times New Roman"/>
        </w:rPr>
        <w:t>процесса;</w:t>
      </w:r>
    </w:p>
    <w:p w:rsidR="00A27B5E" w:rsidRPr="003E14F7" w:rsidRDefault="00A27B5E" w:rsidP="00375C12">
      <w:pPr>
        <w:pStyle w:val="a9"/>
        <w:widowControl w:val="0"/>
        <w:numPr>
          <w:ilvl w:val="0"/>
          <w:numId w:val="366"/>
        </w:numPr>
        <w:tabs>
          <w:tab w:val="left" w:pos="402"/>
        </w:tabs>
        <w:spacing w:before="24" w:line="276" w:lineRule="auto"/>
        <w:ind w:left="401" w:right="103" w:hanging="284"/>
        <w:contextualSpacing w:val="0"/>
        <w:jc w:val="both"/>
        <w:rPr>
          <w:rFonts w:ascii="Times New Roman" w:hAnsi="Times New Roman"/>
        </w:rPr>
      </w:pPr>
      <w:r w:rsidRPr="003E14F7">
        <w:rPr>
          <w:rFonts w:ascii="Times New Roman" w:hAnsi="Times New Roman"/>
        </w:rPr>
        <w:t>консультирование специалистами педагогов по выбору</w:t>
      </w:r>
      <w:r w:rsidRPr="003E14F7">
        <w:rPr>
          <w:rFonts w:ascii="Times New Roman" w:hAnsi="Times New Roman"/>
          <w:spacing w:val="-5"/>
        </w:rPr>
        <w:t xml:space="preserve"> </w:t>
      </w:r>
      <w:r w:rsidRPr="003E14F7">
        <w:rPr>
          <w:rFonts w:ascii="Times New Roman" w:hAnsi="Times New Roman"/>
        </w:rPr>
        <w:t>индивидуально-ориентированных методов и приёмов работы с обучающимся с ограниченными возможностями</w:t>
      </w:r>
      <w:r w:rsidRPr="003E14F7">
        <w:rPr>
          <w:rFonts w:ascii="Times New Roman" w:hAnsi="Times New Roman"/>
          <w:spacing w:val="-16"/>
        </w:rPr>
        <w:t xml:space="preserve"> </w:t>
      </w:r>
      <w:r w:rsidRPr="003E14F7">
        <w:rPr>
          <w:rFonts w:ascii="Times New Roman" w:hAnsi="Times New Roman"/>
        </w:rPr>
        <w:t>здоровья;</w:t>
      </w:r>
    </w:p>
    <w:p w:rsidR="00A27B5E" w:rsidRPr="003E14F7" w:rsidRDefault="00A27B5E" w:rsidP="00375C12">
      <w:pPr>
        <w:pStyle w:val="a9"/>
        <w:widowControl w:val="0"/>
        <w:numPr>
          <w:ilvl w:val="0"/>
          <w:numId w:val="366"/>
        </w:numPr>
        <w:tabs>
          <w:tab w:val="left" w:pos="402"/>
        </w:tabs>
        <w:spacing w:before="21" w:line="276" w:lineRule="auto"/>
        <w:ind w:left="401" w:right="101" w:hanging="284"/>
        <w:contextualSpacing w:val="0"/>
        <w:jc w:val="both"/>
        <w:rPr>
          <w:rFonts w:ascii="Times New Roman" w:hAnsi="Times New Roman"/>
        </w:rPr>
      </w:pPr>
      <w:r w:rsidRPr="003E14F7">
        <w:rPr>
          <w:rFonts w:ascii="Times New Roman" w:hAnsi="Times New Roman"/>
        </w:rPr>
        <w:t>консультативную помощь семье в вопросах выбора стратегии воспитания и</w:t>
      </w:r>
      <w:r w:rsidRPr="003E14F7">
        <w:rPr>
          <w:rFonts w:ascii="Times New Roman" w:hAnsi="Times New Roman"/>
          <w:spacing w:val="47"/>
        </w:rPr>
        <w:t xml:space="preserve"> </w:t>
      </w:r>
      <w:r w:rsidRPr="003E14F7">
        <w:rPr>
          <w:rFonts w:ascii="Times New Roman" w:hAnsi="Times New Roman"/>
        </w:rPr>
        <w:t>приёмов коррекционного обучения ребёнка с ограниченными возможностями</w:t>
      </w:r>
      <w:r w:rsidRPr="003E14F7">
        <w:rPr>
          <w:rFonts w:ascii="Times New Roman" w:hAnsi="Times New Roman"/>
          <w:spacing w:val="-7"/>
        </w:rPr>
        <w:t xml:space="preserve"> </w:t>
      </w:r>
      <w:r w:rsidRPr="003E14F7">
        <w:rPr>
          <w:rFonts w:ascii="Times New Roman" w:hAnsi="Times New Roman"/>
        </w:rPr>
        <w:t>здоровья.</w:t>
      </w:r>
    </w:p>
    <w:p w:rsidR="00A27B5E" w:rsidRPr="003E14F7" w:rsidRDefault="00A27B5E" w:rsidP="00A2406E">
      <w:pPr>
        <w:spacing w:before="2"/>
        <w:rPr>
          <w:rFonts w:ascii="Times New Roman" w:hAnsi="Times New Roman"/>
          <w:sz w:val="24"/>
          <w:szCs w:val="24"/>
        </w:rPr>
      </w:pPr>
    </w:p>
    <w:p w:rsidR="00A27B5E" w:rsidRPr="003E14F7" w:rsidRDefault="00A27B5E" w:rsidP="00A2406E">
      <w:pPr>
        <w:pStyle w:val="Heading21"/>
        <w:spacing w:before="0" w:line="275" w:lineRule="exact"/>
        <w:ind w:right="49"/>
        <w:rPr>
          <w:b w:val="0"/>
          <w:bCs w:val="0"/>
          <w:i w:val="0"/>
        </w:rPr>
      </w:pPr>
      <w:r w:rsidRPr="003E14F7">
        <w:t>Информационно-просветительская работа</w:t>
      </w:r>
      <w:r w:rsidRPr="003E14F7">
        <w:rPr>
          <w:spacing w:val="-21"/>
        </w:rPr>
        <w:t xml:space="preserve"> </w:t>
      </w:r>
      <w:r w:rsidRPr="003E14F7">
        <w:t>предусматривает:</w:t>
      </w:r>
    </w:p>
    <w:p w:rsidR="00A27B5E" w:rsidRPr="003E14F7" w:rsidRDefault="00A27B5E" w:rsidP="00375C12">
      <w:pPr>
        <w:pStyle w:val="a9"/>
        <w:widowControl w:val="0"/>
        <w:numPr>
          <w:ilvl w:val="0"/>
          <w:numId w:val="366"/>
        </w:numPr>
        <w:tabs>
          <w:tab w:val="left" w:pos="402"/>
        </w:tabs>
        <w:spacing w:line="276" w:lineRule="auto"/>
        <w:ind w:left="401" w:right="99" w:hanging="284"/>
        <w:contextualSpacing w:val="0"/>
        <w:jc w:val="both"/>
        <w:rPr>
          <w:rFonts w:ascii="Times New Roman" w:hAnsi="Times New Roman"/>
        </w:rPr>
      </w:pPr>
      <w:r w:rsidRPr="003E14F7">
        <w:rPr>
          <w:rFonts w:ascii="Times New Roman" w:hAnsi="Times New Roman"/>
        </w:rPr>
        <w:t>различные формы просветительской деятельности (лекции, беседы,</w:t>
      </w:r>
      <w:r w:rsidRPr="003E14F7">
        <w:rPr>
          <w:rFonts w:ascii="Times New Roman" w:hAnsi="Times New Roman"/>
          <w:spacing w:val="40"/>
        </w:rPr>
        <w:t xml:space="preserve"> </w:t>
      </w:r>
      <w:r w:rsidRPr="003E14F7">
        <w:rPr>
          <w:rFonts w:ascii="Times New Roman" w:hAnsi="Times New Roman"/>
        </w:rPr>
        <w:t>информационные стенды, печатные материалы), направленные на разъяснение участникам</w:t>
      </w:r>
      <w:r w:rsidRPr="003E14F7">
        <w:rPr>
          <w:rFonts w:ascii="Times New Roman" w:hAnsi="Times New Roman"/>
          <w:spacing w:val="38"/>
        </w:rPr>
        <w:t xml:space="preserve"> </w:t>
      </w:r>
      <w:r w:rsidRPr="003E14F7">
        <w:rPr>
          <w:rFonts w:ascii="Times New Roman" w:hAnsi="Times New Roman"/>
        </w:rPr>
        <w:t>образовательного процесса</w:t>
      </w:r>
      <w:r w:rsidRPr="003E14F7">
        <w:rPr>
          <w:rFonts w:ascii="Times New Roman" w:hAnsi="Times New Roman"/>
          <w:spacing w:val="32"/>
        </w:rPr>
        <w:t xml:space="preserve"> </w:t>
      </w:r>
      <w:r w:rsidRPr="003E14F7">
        <w:rPr>
          <w:rFonts w:ascii="Times New Roman" w:hAnsi="Times New Roman"/>
        </w:rPr>
        <w:t>–</w:t>
      </w:r>
      <w:r w:rsidRPr="003E14F7">
        <w:rPr>
          <w:rFonts w:ascii="Times New Roman" w:hAnsi="Times New Roman"/>
          <w:spacing w:val="33"/>
        </w:rPr>
        <w:t xml:space="preserve"> </w:t>
      </w:r>
      <w:r w:rsidRPr="003E14F7">
        <w:rPr>
          <w:rFonts w:ascii="Times New Roman" w:hAnsi="Times New Roman"/>
        </w:rPr>
        <w:t>обучающимся</w:t>
      </w:r>
      <w:r w:rsidRPr="003E14F7">
        <w:rPr>
          <w:rFonts w:ascii="Times New Roman" w:hAnsi="Times New Roman"/>
          <w:spacing w:val="32"/>
        </w:rPr>
        <w:t xml:space="preserve"> </w:t>
      </w:r>
      <w:r w:rsidRPr="003E14F7">
        <w:rPr>
          <w:rFonts w:ascii="Times New Roman" w:hAnsi="Times New Roman"/>
        </w:rPr>
        <w:t>(как</w:t>
      </w:r>
      <w:r w:rsidRPr="003E14F7">
        <w:rPr>
          <w:rFonts w:ascii="Times New Roman" w:hAnsi="Times New Roman"/>
          <w:spacing w:val="33"/>
        </w:rPr>
        <w:t xml:space="preserve"> </w:t>
      </w:r>
      <w:r w:rsidRPr="003E14F7">
        <w:rPr>
          <w:rFonts w:ascii="Times New Roman" w:hAnsi="Times New Roman"/>
        </w:rPr>
        <w:t>имеющим,</w:t>
      </w:r>
      <w:r w:rsidRPr="003E14F7">
        <w:rPr>
          <w:rFonts w:ascii="Times New Roman" w:hAnsi="Times New Roman"/>
          <w:spacing w:val="32"/>
        </w:rPr>
        <w:t xml:space="preserve"> </w:t>
      </w:r>
      <w:r w:rsidRPr="003E14F7">
        <w:rPr>
          <w:rFonts w:ascii="Times New Roman" w:hAnsi="Times New Roman"/>
        </w:rPr>
        <w:t>так</w:t>
      </w:r>
      <w:r w:rsidRPr="003E14F7">
        <w:rPr>
          <w:rFonts w:ascii="Times New Roman" w:hAnsi="Times New Roman"/>
          <w:spacing w:val="33"/>
        </w:rPr>
        <w:t xml:space="preserve"> </w:t>
      </w:r>
      <w:r w:rsidRPr="003E14F7">
        <w:rPr>
          <w:rFonts w:ascii="Times New Roman" w:hAnsi="Times New Roman"/>
        </w:rPr>
        <w:t>и</w:t>
      </w:r>
      <w:r w:rsidRPr="003E14F7">
        <w:rPr>
          <w:rFonts w:ascii="Times New Roman" w:hAnsi="Times New Roman"/>
          <w:spacing w:val="31"/>
        </w:rPr>
        <w:t xml:space="preserve"> </w:t>
      </w:r>
      <w:r w:rsidRPr="003E14F7">
        <w:rPr>
          <w:rFonts w:ascii="Times New Roman" w:hAnsi="Times New Roman"/>
        </w:rPr>
        <w:t>не</w:t>
      </w:r>
      <w:r w:rsidRPr="003E14F7">
        <w:rPr>
          <w:rFonts w:ascii="Times New Roman" w:hAnsi="Times New Roman"/>
          <w:spacing w:val="29"/>
        </w:rPr>
        <w:t xml:space="preserve"> </w:t>
      </w:r>
      <w:r w:rsidRPr="003E14F7">
        <w:rPr>
          <w:rFonts w:ascii="Times New Roman" w:hAnsi="Times New Roman"/>
        </w:rPr>
        <w:t>имеющим</w:t>
      </w:r>
      <w:r w:rsidRPr="003E14F7">
        <w:rPr>
          <w:rFonts w:ascii="Times New Roman" w:hAnsi="Times New Roman"/>
          <w:spacing w:val="32"/>
        </w:rPr>
        <w:t xml:space="preserve"> </w:t>
      </w:r>
      <w:r w:rsidRPr="003E14F7">
        <w:rPr>
          <w:rFonts w:ascii="Times New Roman" w:hAnsi="Times New Roman"/>
        </w:rPr>
        <w:t>недостатки</w:t>
      </w:r>
      <w:r w:rsidRPr="003E14F7">
        <w:rPr>
          <w:rFonts w:ascii="Times New Roman" w:hAnsi="Times New Roman"/>
          <w:spacing w:val="33"/>
        </w:rPr>
        <w:t xml:space="preserve"> </w:t>
      </w:r>
      <w:r w:rsidRPr="003E14F7">
        <w:rPr>
          <w:rFonts w:ascii="Times New Roman" w:hAnsi="Times New Roman"/>
        </w:rPr>
        <w:t>в</w:t>
      </w:r>
      <w:r w:rsidRPr="003E14F7">
        <w:rPr>
          <w:rFonts w:ascii="Times New Roman" w:hAnsi="Times New Roman"/>
          <w:spacing w:val="32"/>
        </w:rPr>
        <w:t xml:space="preserve"> </w:t>
      </w:r>
      <w:r w:rsidRPr="003E14F7">
        <w:rPr>
          <w:rFonts w:ascii="Times New Roman" w:hAnsi="Times New Roman"/>
        </w:rPr>
        <w:t>развитии),</w:t>
      </w:r>
      <w:r w:rsidRPr="003E14F7">
        <w:rPr>
          <w:rFonts w:ascii="Times New Roman" w:hAnsi="Times New Roman"/>
          <w:spacing w:val="29"/>
        </w:rPr>
        <w:t xml:space="preserve"> </w:t>
      </w:r>
      <w:r w:rsidRPr="003E14F7">
        <w:rPr>
          <w:rFonts w:ascii="Times New Roman" w:hAnsi="Times New Roman"/>
        </w:rPr>
        <w:t>их родителям (законным представителям), педагогическим работникам, —</w:t>
      </w:r>
      <w:r w:rsidRPr="003E14F7">
        <w:rPr>
          <w:rFonts w:ascii="Times New Roman" w:hAnsi="Times New Roman"/>
          <w:spacing w:val="17"/>
        </w:rPr>
        <w:t xml:space="preserve"> </w:t>
      </w:r>
      <w:r w:rsidRPr="003E14F7">
        <w:rPr>
          <w:rFonts w:ascii="Times New Roman" w:hAnsi="Times New Roman"/>
        </w:rPr>
        <w:t>вопросов, связанных с особенностями образовательного процесса и сопровождения детей</w:t>
      </w:r>
      <w:r w:rsidRPr="003E14F7">
        <w:rPr>
          <w:rFonts w:ascii="Times New Roman" w:hAnsi="Times New Roman"/>
          <w:spacing w:val="59"/>
        </w:rPr>
        <w:t xml:space="preserve"> </w:t>
      </w:r>
      <w:r w:rsidRPr="003E14F7">
        <w:rPr>
          <w:rFonts w:ascii="Times New Roman" w:hAnsi="Times New Roman"/>
        </w:rPr>
        <w:t>с ограниченными возможностями</w:t>
      </w:r>
      <w:r w:rsidRPr="003E14F7">
        <w:rPr>
          <w:rFonts w:ascii="Times New Roman" w:hAnsi="Times New Roman"/>
          <w:spacing w:val="-1"/>
        </w:rPr>
        <w:t xml:space="preserve"> </w:t>
      </w:r>
      <w:r w:rsidRPr="003E14F7">
        <w:rPr>
          <w:rFonts w:ascii="Times New Roman" w:hAnsi="Times New Roman"/>
        </w:rPr>
        <w:t>здоровья;</w:t>
      </w:r>
    </w:p>
    <w:p w:rsidR="00A27B5E" w:rsidRPr="003E14F7" w:rsidRDefault="00A27B5E" w:rsidP="00375C12">
      <w:pPr>
        <w:pStyle w:val="a9"/>
        <w:widowControl w:val="0"/>
        <w:numPr>
          <w:ilvl w:val="0"/>
          <w:numId w:val="366"/>
        </w:numPr>
        <w:tabs>
          <w:tab w:val="left" w:pos="402"/>
        </w:tabs>
        <w:spacing w:before="4" w:line="276" w:lineRule="auto"/>
        <w:ind w:left="401" w:right="109" w:hanging="284"/>
        <w:contextualSpacing w:val="0"/>
        <w:jc w:val="both"/>
        <w:rPr>
          <w:rFonts w:ascii="Times New Roman" w:hAnsi="Times New Roman"/>
        </w:rPr>
      </w:pPr>
      <w:r w:rsidRPr="003E14F7">
        <w:rPr>
          <w:rFonts w:ascii="Times New Roman" w:hAnsi="Times New Roman"/>
        </w:rPr>
        <w:t>проведение тематических выступлений для педагогов и родителей по</w:t>
      </w:r>
      <w:r w:rsidRPr="003E14F7">
        <w:rPr>
          <w:rFonts w:ascii="Times New Roman" w:hAnsi="Times New Roman"/>
          <w:spacing w:val="29"/>
        </w:rPr>
        <w:t xml:space="preserve"> </w:t>
      </w:r>
      <w:r w:rsidRPr="003E14F7">
        <w:rPr>
          <w:rFonts w:ascii="Times New Roman" w:hAnsi="Times New Roman"/>
        </w:rPr>
        <w:t>разъяснению индивидуально-типологических особенностей различных категорий детей</w:t>
      </w:r>
      <w:r w:rsidRPr="003E14F7">
        <w:rPr>
          <w:rFonts w:ascii="Times New Roman" w:hAnsi="Times New Roman"/>
          <w:spacing w:val="43"/>
        </w:rPr>
        <w:t xml:space="preserve"> </w:t>
      </w:r>
      <w:r w:rsidRPr="003E14F7">
        <w:rPr>
          <w:rFonts w:ascii="Times New Roman" w:hAnsi="Times New Roman"/>
        </w:rPr>
        <w:t>с ограниченными возможностями</w:t>
      </w:r>
      <w:r w:rsidRPr="003E14F7">
        <w:rPr>
          <w:rFonts w:ascii="Times New Roman" w:hAnsi="Times New Roman"/>
          <w:spacing w:val="-1"/>
        </w:rPr>
        <w:t xml:space="preserve"> </w:t>
      </w:r>
      <w:r w:rsidRPr="003E14F7">
        <w:rPr>
          <w:rFonts w:ascii="Times New Roman" w:hAnsi="Times New Roman"/>
        </w:rPr>
        <w:t>здоровья.</w:t>
      </w:r>
    </w:p>
    <w:p w:rsidR="00A27B5E" w:rsidRPr="003E14F7" w:rsidRDefault="00A27B5E" w:rsidP="00A2406E">
      <w:pPr>
        <w:spacing w:line="237" w:lineRule="auto"/>
        <w:jc w:val="both"/>
        <w:rPr>
          <w:rFonts w:ascii="Times New Roman" w:hAnsi="Times New Roman"/>
          <w:sz w:val="24"/>
          <w:szCs w:val="24"/>
        </w:rPr>
        <w:sectPr w:rsidR="00A27B5E" w:rsidRPr="003E14F7" w:rsidSect="00E36DE0">
          <w:pgSz w:w="11910" w:h="16840"/>
          <w:pgMar w:top="1340" w:right="1000" w:bottom="860" w:left="960" w:header="0" w:footer="677" w:gutter="0"/>
          <w:cols w:space="720"/>
        </w:sectPr>
      </w:pPr>
    </w:p>
    <w:p w:rsidR="00A27B5E" w:rsidRPr="00C46324" w:rsidRDefault="00A27B5E" w:rsidP="00C46324">
      <w:pPr>
        <w:pStyle w:val="Heading11"/>
        <w:spacing w:before="50"/>
        <w:ind w:left="6801" w:right="6326"/>
        <w:jc w:val="center"/>
        <w:rPr>
          <w:b w:val="0"/>
          <w:bCs w:val="0"/>
          <w:lang w:val="ru-RU"/>
        </w:rPr>
      </w:pPr>
      <w:r w:rsidRPr="003E14F7">
        <w:t>Направления</w:t>
      </w:r>
      <w:r w:rsidRPr="003E14F7">
        <w:rPr>
          <w:spacing w:val="-3"/>
        </w:rPr>
        <w:t xml:space="preserve"> </w:t>
      </w:r>
      <w:r w:rsidRPr="003E14F7">
        <w:t>работы</w:t>
      </w:r>
    </w:p>
    <w:p w:rsidR="00A27B5E" w:rsidRDefault="00A27B5E" w:rsidP="00A2406E">
      <w:pPr>
        <w:rPr>
          <w:rFonts w:ascii="Times New Roman" w:hAnsi="Times New Roman"/>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5"/>
        <w:gridCol w:w="2819"/>
        <w:gridCol w:w="3694"/>
        <w:gridCol w:w="2499"/>
        <w:gridCol w:w="2735"/>
      </w:tblGrid>
      <w:tr w:rsidR="00A27B5E" w:rsidTr="00897C78">
        <w:tc>
          <w:tcPr>
            <w:tcW w:w="3168" w:type="dxa"/>
          </w:tcPr>
          <w:p w:rsidR="00A27B5E" w:rsidRPr="00897C78" w:rsidRDefault="00A27B5E" w:rsidP="00897C78">
            <w:pPr>
              <w:pStyle w:val="TableParagraph"/>
              <w:spacing w:before="20" w:line="224" w:lineRule="exact"/>
              <w:ind w:left="676" w:right="567" w:hanging="108"/>
              <w:rPr>
                <w:rFonts w:ascii="Times New Roman" w:hAnsi="Times New Roman"/>
                <w:sz w:val="24"/>
                <w:szCs w:val="24"/>
              </w:rPr>
            </w:pPr>
            <w:r w:rsidRPr="00897C78">
              <w:rPr>
                <w:rFonts w:ascii="Times New Roman" w:hAnsi="Times New Roman"/>
                <w:sz w:val="24"/>
                <w:szCs w:val="24"/>
              </w:rPr>
              <w:t>Напра</w:t>
            </w:r>
            <w:r w:rsidRPr="00897C78">
              <w:rPr>
                <w:rFonts w:ascii="Times New Roman" w:hAnsi="Times New Roman"/>
                <w:sz w:val="24"/>
                <w:szCs w:val="24"/>
                <w:lang w:val="ru-RU"/>
              </w:rPr>
              <w:t>в</w:t>
            </w:r>
            <w:r w:rsidRPr="00897C78">
              <w:rPr>
                <w:rFonts w:ascii="Times New Roman" w:hAnsi="Times New Roman"/>
                <w:sz w:val="24"/>
                <w:szCs w:val="24"/>
              </w:rPr>
              <w:t>ления</w:t>
            </w:r>
          </w:p>
        </w:tc>
        <w:tc>
          <w:tcPr>
            <w:tcW w:w="2943" w:type="dxa"/>
          </w:tcPr>
          <w:p w:rsidR="00A27B5E" w:rsidRPr="00897C78" w:rsidRDefault="00A27B5E" w:rsidP="00897C78">
            <w:pPr>
              <w:pStyle w:val="TableParagraph"/>
              <w:spacing w:line="216" w:lineRule="exact"/>
              <w:ind w:right="1"/>
              <w:jc w:val="center"/>
              <w:rPr>
                <w:rFonts w:ascii="Times New Roman" w:hAnsi="Times New Roman"/>
                <w:sz w:val="24"/>
                <w:szCs w:val="24"/>
              </w:rPr>
            </w:pPr>
            <w:r w:rsidRPr="00897C78">
              <w:rPr>
                <w:rFonts w:ascii="Times New Roman" w:hAnsi="Times New Roman"/>
                <w:sz w:val="24"/>
                <w:szCs w:val="24"/>
              </w:rPr>
              <w:t>Содержание</w:t>
            </w:r>
          </w:p>
        </w:tc>
        <w:tc>
          <w:tcPr>
            <w:tcW w:w="3711" w:type="dxa"/>
          </w:tcPr>
          <w:p w:rsidR="00A27B5E" w:rsidRPr="00897C78" w:rsidRDefault="00A27B5E" w:rsidP="00897C78">
            <w:pPr>
              <w:pStyle w:val="TableParagraph"/>
              <w:spacing w:line="199" w:lineRule="auto"/>
              <w:ind w:left="326" w:right="373" w:firstLine="48"/>
              <w:jc w:val="center"/>
              <w:rPr>
                <w:rFonts w:ascii="Times New Roman" w:hAnsi="Times New Roman"/>
                <w:sz w:val="24"/>
                <w:szCs w:val="24"/>
              </w:rPr>
            </w:pPr>
            <w:r w:rsidRPr="00897C78">
              <w:rPr>
                <w:rFonts w:ascii="Times New Roman" w:hAnsi="Times New Roman"/>
                <w:sz w:val="24"/>
                <w:szCs w:val="24"/>
              </w:rPr>
              <w:t>Мероприятия,направления</w:t>
            </w:r>
            <w:r w:rsidRPr="00897C78">
              <w:rPr>
                <w:rFonts w:ascii="Times New Roman" w:hAnsi="Times New Roman"/>
                <w:spacing w:val="-7"/>
                <w:sz w:val="24"/>
                <w:szCs w:val="24"/>
                <w:lang w:val="ru-RU"/>
              </w:rPr>
              <w:t xml:space="preserve"> </w:t>
            </w:r>
            <w:r w:rsidRPr="00897C78">
              <w:rPr>
                <w:rFonts w:ascii="Times New Roman" w:hAnsi="Times New Roman"/>
                <w:sz w:val="24"/>
                <w:szCs w:val="24"/>
              </w:rPr>
              <w:t>коррекционной деятельности</w:t>
            </w:r>
          </w:p>
        </w:tc>
        <w:tc>
          <w:tcPr>
            <w:tcW w:w="2885" w:type="dxa"/>
          </w:tcPr>
          <w:p w:rsidR="00A27B5E" w:rsidRPr="00897C78" w:rsidRDefault="00A27B5E" w:rsidP="00897C78">
            <w:pPr>
              <w:pStyle w:val="TableParagraph"/>
              <w:spacing w:line="199" w:lineRule="auto"/>
              <w:ind w:left="221" w:right="218" w:firstLine="297"/>
              <w:rPr>
                <w:rFonts w:ascii="Times New Roman" w:hAnsi="Times New Roman"/>
                <w:sz w:val="24"/>
                <w:szCs w:val="24"/>
              </w:rPr>
            </w:pPr>
            <w:r w:rsidRPr="00897C78">
              <w:rPr>
                <w:rFonts w:ascii="Times New Roman" w:hAnsi="Times New Roman"/>
                <w:sz w:val="24"/>
                <w:szCs w:val="24"/>
              </w:rPr>
              <w:t>Срок реализации</w:t>
            </w:r>
          </w:p>
        </w:tc>
        <w:tc>
          <w:tcPr>
            <w:tcW w:w="3009" w:type="dxa"/>
          </w:tcPr>
          <w:p w:rsidR="00A27B5E" w:rsidRPr="00897C78" w:rsidRDefault="00A27B5E" w:rsidP="00897C78">
            <w:pPr>
              <w:pStyle w:val="TableParagraph"/>
              <w:spacing w:line="216" w:lineRule="exact"/>
              <w:ind w:left="249"/>
              <w:rPr>
                <w:rFonts w:ascii="Times New Roman" w:hAnsi="Times New Roman"/>
                <w:sz w:val="24"/>
                <w:szCs w:val="24"/>
              </w:rPr>
            </w:pPr>
            <w:r w:rsidRPr="00897C78">
              <w:rPr>
                <w:rFonts w:ascii="Times New Roman" w:hAnsi="Times New Roman"/>
                <w:sz w:val="24"/>
                <w:szCs w:val="24"/>
              </w:rPr>
              <w:t>Ответственные</w:t>
            </w:r>
          </w:p>
        </w:tc>
      </w:tr>
      <w:tr w:rsidR="00A27B5E" w:rsidTr="00897C78">
        <w:tc>
          <w:tcPr>
            <w:tcW w:w="3168" w:type="dxa"/>
          </w:tcPr>
          <w:p w:rsidR="00A27B5E" w:rsidRPr="00897C78" w:rsidRDefault="00A27B5E" w:rsidP="00897C78">
            <w:pPr>
              <w:pStyle w:val="TableParagraph"/>
              <w:spacing w:line="252" w:lineRule="exact"/>
              <w:ind w:left="636" w:right="144" w:hanging="492"/>
              <w:rPr>
                <w:rFonts w:ascii="Times New Roman" w:hAnsi="Times New Roman"/>
                <w:sz w:val="24"/>
                <w:szCs w:val="24"/>
              </w:rPr>
            </w:pPr>
            <w:r w:rsidRPr="00897C78">
              <w:rPr>
                <w:rFonts w:ascii="Times New Roman" w:hAnsi="Times New Roman"/>
                <w:sz w:val="24"/>
                <w:szCs w:val="24"/>
              </w:rPr>
              <w:t>Диагностическая работа</w:t>
            </w:r>
          </w:p>
        </w:tc>
        <w:tc>
          <w:tcPr>
            <w:tcW w:w="2943" w:type="dxa"/>
          </w:tcPr>
          <w:p w:rsidR="00A27B5E" w:rsidRPr="00897C78" w:rsidRDefault="00A27B5E" w:rsidP="00897C78">
            <w:pPr>
              <w:pStyle w:val="TableParagraph"/>
              <w:spacing w:line="276" w:lineRule="auto"/>
              <w:ind w:left="103" w:right="185"/>
              <w:rPr>
                <w:rFonts w:ascii="Times New Roman" w:hAnsi="Times New Roman"/>
                <w:sz w:val="24"/>
                <w:szCs w:val="24"/>
                <w:lang w:val="ru-RU"/>
              </w:rPr>
            </w:pPr>
            <w:r w:rsidRPr="00897C78">
              <w:rPr>
                <w:rFonts w:ascii="Times New Roman" w:hAnsi="Times New Roman"/>
                <w:sz w:val="24"/>
                <w:szCs w:val="24"/>
                <w:lang w:val="ru-RU"/>
              </w:rPr>
              <w:t>выявление особых образовательных</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потребностей детей с</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ОВЗ;</w:t>
            </w:r>
          </w:p>
          <w:p w:rsidR="00A27B5E" w:rsidRPr="00897C78" w:rsidRDefault="00A27B5E" w:rsidP="00897C78">
            <w:pPr>
              <w:pStyle w:val="TableParagraph"/>
              <w:spacing w:before="1" w:line="276" w:lineRule="auto"/>
              <w:ind w:left="103" w:right="327"/>
              <w:rPr>
                <w:rFonts w:ascii="Times New Roman" w:hAnsi="Times New Roman"/>
                <w:sz w:val="24"/>
                <w:szCs w:val="24"/>
                <w:lang w:val="ru-RU"/>
              </w:rPr>
            </w:pPr>
            <w:r w:rsidRPr="00897C78">
              <w:rPr>
                <w:rFonts w:ascii="Times New Roman" w:hAnsi="Times New Roman"/>
                <w:sz w:val="24"/>
                <w:szCs w:val="24"/>
                <w:lang w:val="ru-RU"/>
              </w:rPr>
              <w:t>-проведение комплексной</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социально-психолого- педагогической</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диагностики;</w:t>
            </w:r>
          </w:p>
          <w:p w:rsidR="00A27B5E" w:rsidRPr="00897C78" w:rsidRDefault="00A27B5E" w:rsidP="00897C78">
            <w:pPr>
              <w:pStyle w:val="TableParagraph"/>
              <w:spacing w:before="1" w:line="278" w:lineRule="auto"/>
              <w:ind w:left="103" w:right="326"/>
              <w:rPr>
                <w:rFonts w:ascii="Times New Roman" w:hAnsi="Times New Roman"/>
                <w:sz w:val="24"/>
                <w:szCs w:val="24"/>
                <w:lang w:val="ru-RU"/>
              </w:rPr>
            </w:pPr>
            <w:r w:rsidRPr="00897C78">
              <w:rPr>
                <w:rFonts w:ascii="Times New Roman" w:hAnsi="Times New Roman"/>
                <w:sz w:val="24"/>
                <w:szCs w:val="24"/>
                <w:lang w:val="ru-RU"/>
              </w:rPr>
              <w:t>-определение уровня зоны ближайшего</w:t>
            </w:r>
            <w:r w:rsidRPr="00897C78">
              <w:rPr>
                <w:rFonts w:ascii="Times New Roman" w:hAnsi="Times New Roman"/>
                <w:spacing w:val="-9"/>
                <w:sz w:val="24"/>
                <w:szCs w:val="24"/>
                <w:lang w:val="ru-RU"/>
              </w:rPr>
              <w:t xml:space="preserve"> </w:t>
            </w:r>
            <w:r w:rsidRPr="00897C78">
              <w:rPr>
                <w:rFonts w:ascii="Times New Roman" w:hAnsi="Times New Roman"/>
                <w:sz w:val="24"/>
                <w:szCs w:val="24"/>
                <w:lang w:val="ru-RU"/>
              </w:rPr>
              <w:t>развития обучающегося с</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ОВЗ;</w:t>
            </w:r>
          </w:p>
          <w:p w:rsidR="00A27B5E" w:rsidRPr="00897C78" w:rsidRDefault="00A27B5E" w:rsidP="00897C78">
            <w:pPr>
              <w:pStyle w:val="TableParagraph"/>
              <w:spacing w:line="276" w:lineRule="auto"/>
              <w:ind w:left="103" w:right="250"/>
              <w:rPr>
                <w:rFonts w:ascii="Times New Roman" w:hAnsi="Times New Roman"/>
                <w:sz w:val="24"/>
                <w:szCs w:val="24"/>
                <w:lang w:val="ru-RU"/>
              </w:rPr>
            </w:pPr>
            <w:r w:rsidRPr="00897C78">
              <w:rPr>
                <w:rFonts w:ascii="Times New Roman" w:hAnsi="Times New Roman"/>
                <w:sz w:val="24"/>
                <w:szCs w:val="24"/>
                <w:lang w:val="ru-RU"/>
              </w:rPr>
              <w:t>-системный разносторонний контроль за</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уровнем и динамикой развития ребёнка сОВЗ-комплексный сбор сведений о ребёнке</w:t>
            </w:r>
            <w:r w:rsidRPr="00897C78">
              <w:rPr>
                <w:rFonts w:ascii="Times New Roman" w:hAnsi="Times New Roman"/>
                <w:spacing w:val="19"/>
                <w:sz w:val="24"/>
                <w:szCs w:val="24"/>
                <w:lang w:val="ru-RU"/>
              </w:rPr>
              <w:t xml:space="preserve"> </w:t>
            </w:r>
            <w:r w:rsidRPr="00897C78">
              <w:rPr>
                <w:rFonts w:ascii="Times New Roman" w:hAnsi="Times New Roman"/>
                <w:sz w:val="24"/>
                <w:szCs w:val="24"/>
                <w:lang w:val="ru-RU"/>
              </w:rPr>
              <w:t>на основании диагностической информации</w:t>
            </w:r>
            <w:r w:rsidRPr="00897C78">
              <w:rPr>
                <w:rFonts w:ascii="Times New Roman" w:hAnsi="Times New Roman"/>
                <w:spacing w:val="13"/>
                <w:sz w:val="24"/>
                <w:szCs w:val="24"/>
                <w:lang w:val="ru-RU"/>
              </w:rPr>
              <w:t xml:space="preserve"> </w:t>
            </w:r>
            <w:r w:rsidRPr="00897C78">
              <w:rPr>
                <w:rFonts w:ascii="Times New Roman" w:hAnsi="Times New Roman"/>
                <w:sz w:val="24"/>
                <w:szCs w:val="24"/>
                <w:lang w:val="ru-RU"/>
              </w:rPr>
              <w:t>от специалистов</w:t>
            </w:r>
          </w:p>
        </w:tc>
        <w:tc>
          <w:tcPr>
            <w:tcW w:w="3711" w:type="dxa"/>
          </w:tcPr>
          <w:p w:rsidR="00A27B5E" w:rsidRPr="00897C78" w:rsidRDefault="00A27B5E" w:rsidP="00897C78">
            <w:pPr>
              <w:pStyle w:val="TableParagraph"/>
              <w:spacing w:line="276" w:lineRule="auto"/>
              <w:ind w:left="127"/>
              <w:rPr>
                <w:rFonts w:ascii="Times New Roman" w:hAnsi="Times New Roman"/>
                <w:sz w:val="24"/>
                <w:szCs w:val="24"/>
                <w:lang w:val="ru-RU"/>
              </w:rPr>
            </w:pPr>
            <w:r w:rsidRPr="00897C78">
              <w:rPr>
                <w:rFonts w:ascii="Symbol" w:hAnsi="Symbol" w:cs="Symbol"/>
                <w:sz w:val="24"/>
                <w:szCs w:val="24"/>
              </w:rPr>
              <w:t></w:t>
            </w:r>
            <w:r w:rsidRPr="00897C78">
              <w:rPr>
                <w:rFonts w:ascii="Times New Roman" w:hAnsi="Times New Roman"/>
                <w:sz w:val="24"/>
                <w:szCs w:val="24"/>
                <w:lang w:val="ru-RU"/>
              </w:rPr>
              <w:t>постановка на учёт</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детей;</w:t>
            </w:r>
          </w:p>
          <w:p w:rsidR="00A27B5E" w:rsidRPr="00897C78" w:rsidRDefault="00A27B5E" w:rsidP="00897C78">
            <w:pPr>
              <w:pStyle w:val="TableParagraph"/>
              <w:spacing w:line="276" w:lineRule="auto"/>
              <w:ind w:left="127"/>
              <w:rPr>
                <w:rFonts w:ascii="Times New Roman" w:hAnsi="Times New Roman"/>
                <w:sz w:val="24"/>
                <w:szCs w:val="24"/>
                <w:lang w:val="ru-RU"/>
              </w:rPr>
            </w:pPr>
            <w:r w:rsidRPr="00897C78">
              <w:rPr>
                <w:rFonts w:ascii="Symbol" w:hAnsi="Symbol" w:cs="Symbol"/>
                <w:sz w:val="24"/>
                <w:szCs w:val="24"/>
              </w:rPr>
              <w:t></w:t>
            </w:r>
            <w:r w:rsidRPr="00897C78">
              <w:rPr>
                <w:rFonts w:ascii="Times New Roman" w:hAnsi="Times New Roman"/>
                <w:sz w:val="24"/>
                <w:szCs w:val="24"/>
                <w:lang w:val="ru-RU"/>
              </w:rPr>
              <w:t>диагностика эмоционально-волевой</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сферы;</w:t>
            </w:r>
          </w:p>
          <w:p w:rsidR="00A27B5E" w:rsidRPr="00897C78" w:rsidRDefault="00A27B5E" w:rsidP="00897C78">
            <w:pPr>
              <w:pStyle w:val="TableParagraph"/>
              <w:spacing w:line="276" w:lineRule="auto"/>
              <w:ind w:left="127"/>
              <w:rPr>
                <w:rFonts w:ascii="Times New Roman" w:hAnsi="Times New Roman"/>
                <w:sz w:val="24"/>
                <w:szCs w:val="24"/>
                <w:lang w:val="ru-RU"/>
              </w:rPr>
            </w:pPr>
            <w:r w:rsidRPr="00897C78">
              <w:rPr>
                <w:rFonts w:ascii="Symbol" w:hAnsi="Symbol" w:cs="Symbol"/>
                <w:sz w:val="24"/>
                <w:szCs w:val="24"/>
              </w:rPr>
              <w:t></w:t>
            </w:r>
            <w:r w:rsidRPr="00897C78">
              <w:rPr>
                <w:rFonts w:ascii="Times New Roman" w:hAnsi="Times New Roman"/>
                <w:sz w:val="24"/>
                <w:szCs w:val="24"/>
                <w:lang w:val="ru-RU"/>
              </w:rPr>
              <w:t>обследование учебных</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умений;</w:t>
            </w:r>
          </w:p>
          <w:p w:rsidR="00A27B5E" w:rsidRPr="00897C78" w:rsidRDefault="00A27B5E" w:rsidP="00897C78">
            <w:pPr>
              <w:pStyle w:val="TableParagraph"/>
              <w:tabs>
                <w:tab w:val="left" w:pos="2044"/>
                <w:tab w:val="left" w:pos="3884"/>
              </w:tabs>
              <w:spacing w:line="276" w:lineRule="auto"/>
              <w:ind w:left="240" w:right="100" w:hanging="113"/>
              <w:rPr>
                <w:rFonts w:ascii="Times New Roman" w:hAnsi="Times New Roman"/>
                <w:sz w:val="24"/>
                <w:szCs w:val="24"/>
                <w:lang w:val="ru-RU"/>
              </w:rPr>
            </w:pPr>
            <w:r w:rsidRPr="00897C78">
              <w:rPr>
                <w:rFonts w:ascii="Symbol" w:hAnsi="Symbol" w:cs="Symbol"/>
                <w:sz w:val="24"/>
                <w:szCs w:val="24"/>
              </w:rPr>
              <w:t></w:t>
            </w:r>
            <w:r w:rsidRPr="00897C78">
              <w:rPr>
                <w:rFonts w:ascii="Times New Roman" w:hAnsi="Times New Roman"/>
                <w:sz w:val="24"/>
                <w:szCs w:val="24"/>
                <w:lang w:val="ru-RU"/>
              </w:rPr>
              <w:t>составление</w:t>
            </w:r>
            <w:r w:rsidRPr="00897C78">
              <w:rPr>
                <w:rFonts w:ascii="Times New Roman" w:hAnsi="Times New Roman"/>
                <w:sz w:val="24"/>
                <w:szCs w:val="24"/>
                <w:lang w:val="ru-RU"/>
              </w:rPr>
              <w:tab/>
            </w:r>
            <w:r w:rsidRPr="00897C78">
              <w:rPr>
                <w:rFonts w:ascii="Times New Roman" w:hAnsi="Times New Roman"/>
                <w:spacing w:val="-1"/>
                <w:sz w:val="24"/>
                <w:szCs w:val="24"/>
                <w:lang w:val="ru-RU"/>
              </w:rPr>
              <w:t>социального</w:t>
            </w:r>
            <w:r w:rsidRPr="00897C78">
              <w:rPr>
                <w:rFonts w:ascii="Times New Roman" w:hAnsi="Times New Roman"/>
                <w:spacing w:val="-1"/>
                <w:sz w:val="24"/>
                <w:szCs w:val="24"/>
                <w:lang w:val="ru-RU"/>
              </w:rPr>
              <w:tab/>
              <w:t>паспорта</w:t>
            </w:r>
            <w:r w:rsidRPr="00897C78">
              <w:rPr>
                <w:rFonts w:ascii="Times New Roman" w:hAnsi="Times New Roman"/>
                <w:spacing w:val="-50"/>
                <w:sz w:val="24"/>
                <w:szCs w:val="24"/>
                <w:lang w:val="ru-RU"/>
              </w:rPr>
              <w:t xml:space="preserve"> </w:t>
            </w:r>
            <w:r w:rsidRPr="00897C78">
              <w:rPr>
                <w:rFonts w:ascii="Times New Roman" w:hAnsi="Times New Roman"/>
                <w:sz w:val="24"/>
                <w:szCs w:val="24"/>
                <w:lang w:val="ru-RU"/>
              </w:rPr>
              <w:t>обучающегося</w:t>
            </w:r>
          </w:p>
          <w:p w:rsidR="00A27B5E" w:rsidRPr="00897C78" w:rsidRDefault="00A27B5E" w:rsidP="00897C78">
            <w:pPr>
              <w:pStyle w:val="TableParagraph"/>
              <w:spacing w:before="7" w:line="276" w:lineRule="auto"/>
              <w:ind w:left="126" w:right="105" w:hanging="23"/>
              <w:rPr>
                <w:rFonts w:ascii="Times New Roman" w:hAnsi="Times New Roman"/>
                <w:sz w:val="24"/>
                <w:szCs w:val="24"/>
                <w:lang w:val="ru-RU"/>
              </w:rPr>
            </w:pPr>
            <w:r w:rsidRPr="00897C78">
              <w:rPr>
                <w:rFonts w:ascii="Times New Roman" w:hAnsi="Times New Roman"/>
                <w:sz w:val="24"/>
                <w:szCs w:val="24"/>
                <w:lang w:val="ru-RU"/>
              </w:rPr>
              <w:t>программа сопровождения ребёнка педагогами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 специалистами по рекомендации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ЦПМСС</w:t>
            </w:r>
          </w:p>
        </w:tc>
        <w:tc>
          <w:tcPr>
            <w:tcW w:w="2885" w:type="dxa"/>
          </w:tcPr>
          <w:p w:rsidR="00A27B5E" w:rsidRPr="00897C78" w:rsidRDefault="00A27B5E" w:rsidP="00897C78">
            <w:pPr>
              <w:pStyle w:val="TableParagraph"/>
              <w:spacing w:line="249" w:lineRule="exact"/>
              <w:ind w:left="103"/>
              <w:rPr>
                <w:rFonts w:ascii="Times New Roman" w:hAnsi="Times New Roman"/>
                <w:sz w:val="24"/>
                <w:szCs w:val="24"/>
                <w:lang w:val="ru-RU"/>
              </w:rPr>
            </w:pPr>
            <w:r w:rsidRPr="00897C78">
              <w:rPr>
                <w:rFonts w:ascii="Times New Roman" w:hAnsi="Times New Roman"/>
                <w:sz w:val="24"/>
                <w:szCs w:val="24"/>
                <w:lang w:val="ru-RU"/>
              </w:rPr>
              <w:t>Сентябрь</w:t>
            </w:r>
          </w:p>
          <w:p w:rsidR="00A27B5E" w:rsidRPr="00897C78" w:rsidRDefault="00A27B5E" w:rsidP="00224BC6">
            <w:pPr>
              <w:pStyle w:val="TableParagraph"/>
              <w:rPr>
                <w:rFonts w:ascii="Times New Roman" w:hAnsi="Times New Roman"/>
                <w:b/>
                <w:bCs/>
                <w:sz w:val="24"/>
                <w:szCs w:val="24"/>
                <w:lang w:val="ru-RU"/>
              </w:rPr>
            </w:pPr>
          </w:p>
          <w:p w:rsidR="00A27B5E" w:rsidRPr="00897C78" w:rsidRDefault="00A27B5E" w:rsidP="00897C78">
            <w:pPr>
              <w:pStyle w:val="TableParagraph"/>
              <w:spacing w:before="11"/>
              <w:rPr>
                <w:rFonts w:ascii="Times New Roman" w:hAnsi="Times New Roman"/>
                <w:b/>
                <w:bCs/>
                <w:sz w:val="24"/>
                <w:szCs w:val="24"/>
                <w:lang w:val="ru-RU"/>
              </w:rPr>
            </w:pPr>
          </w:p>
          <w:p w:rsidR="00A27B5E" w:rsidRPr="00897C78" w:rsidRDefault="00A27B5E" w:rsidP="00897C78">
            <w:pPr>
              <w:pStyle w:val="TableParagraph"/>
              <w:ind w:left="103" w:right="207"/>
              <w:rPr>
                <w:rFonts w:ascii="Times New Roman" w:hAnsi="Times New Roman"/>
                <w:sz w:val="24"/>
                <w:szCs w:val="24"/>
                <w:lang w:val="ru-RU"/>
              </w:rPr>
            </w:pPr>
            <w:r w:rsidRPr="00897C78">
              <w:rPr>
                <w:rFonts w:ascii="Times New Roman" w:hAnsi="Times New Roman"/>
                <w:sz w:val="24"/>
                <w:szCs w:val="24"/>
                <w:lang w:val="ru-RU"/>
              </w:rPr>
              <w:t>Сентябрь, декабрь,</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май</w:t>
            </w:r>
          </w:p>
          <w:p w:rsidR="00A27B5E" w:rsidRPr="00897C78" w:rsidRDefault="00A27B5E" w:rsidP="00224BC6">
            <w:pPr>
              <w:pStyle w:val="TableParagraph"/>
              <w:rPr>
                <w:rFonts w:ascii="Times New Roman" w:hAnsi="Times New Roman"/>
                <w:b/>
                <w:bCs/>
                <w:sz w:val="24"/>
                <w:szCs w:val="24"/>
                <w:lang w:val="ru-RU"/>
              </w:rPr>
            </w:pPr>
          </w:p>
          <w:p w:rsidR="00A27B5E" w:rsidRPr="00897C78" w:rsidRDefault="00A27B5E" w:rsidP="00897C78">
            <w:pPr>
              <w:pStyle w:val="TableParagraph"/>
              <w:spacing w:before="4"/>
              <w:rPr>
                <w:rFonts w:ascii="Times New Roman" w:hAnsi="Times New Roman"/>
                <w:b/>
                <w:bCs/>
                <w:sz w:val="24"/>
                <w:szCs w:val="24"/>
                <w:lang w:val="ru-RU"/>
              </w:rPr>
            </w:pPr>
          </w:p>
          <w:p w:rsidR="00A27B5E" w:rsidRPr="00897C78" w:rsidRDefault="00A27B5E" w:rsidP="00897C78">
            <w:pPr>
              <w:pStyle w:val="TableParagraph"/>
              <w:spacing w:line="212" w:lineRule="exact"/>
              <w:ind w:left="103" w:right="471"/>
              <w:rPr>
                <w:rFonts w:ascii="Times New Roman" w:hAnsi="Times New Roman"/>
                <w:sz w:val="24"/>
                <w:szCs w:val="24"/>
                <w:lang w:val="ru-RU"/>
              </w:rPr>
            </w:pPr>
            <w:r w:rsidRPr="00897C78">
              <w:rPr>
                <w:rFonts w:ascii="Times New Roman" w:hAnsi="Times New Roman"/>
                <w:sz w:val="24"/>
                <w:szCs w:val="24"/>
                <w:lang w:val="ru-RU"/>
              </w:rPr>
              <w:t>В</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течение года</w:t>
            </w:r>
          </w:p>
        </w:tc>
        <w:tc>
          <w:tcPr>
            <w:tcW w:w="3009" w:type="dxa"/>
          </w:tcPr>
          <w:p w:rsidR="00A27B5E" w:rsidRPr="00897C78" w:rsidRDefault="00A27B5E" w:rsidP="00897C78">
            <w:pPr>
              <w:pStyle w:val="TableParagraph"/>
              <w:spacing w:line="252" w:lineRule="exact"/>
              <w:ind w:left="103" w:right="552"/>
              <w:rPr>
                <w:rFonts w:ascii="Times New Roman" w:hAnsi="Times New Roman"/>
                <w:sz w:val="24"/>
                <w:szCs w:val="24"/>
                <w:lang w:val="ru-RU"/>
              </w:rPr>
            </w:pPr>
            <w:r w:rsidRPr="00897C78">
              <w:rPr>
                <w:rFonts w:ascii="Times New Roman" w:hAnsi="Times New Roman"/>
                <w:sz w:val="24"/>
                <w:szCs w:val="24"/>
                <w:lang w:val="ru-RU"/>
              </w:rPr>
              <w:t>Учитель, специалисты, родители</w:t>
            </w:r>
          </w:p>
          <w:p w:rsidR="00A27B5E" w:rsidRPr="00897C78" w:rsidRDefault="00A27B5E" w:rsidP="00897C78">
            <w:pPr>
              <w:pStyle w:val="TableParagraph"/>
              <w:spacing w:before="10"/>
              <w:rPr>
                <w:rFonts w:ascii="Times New Roman" w:hAnsi="Times New Roman"/>
                <w:b/>
                <w:bCs/>
                <w:sz w:val="24"/>
                <w:szCs w:val="24"/>
                <w:lang w:val="ru-RU"/>
              </w:rPr>
            </w:pPr>
          </w:p>
          <w:p w:rsidR="00A27B5E" w:rsidRPr="00897C78" w:rsidRDefault="00A27B5E" w:rsidP="00897C78">
            <w:pPr>
              <w:pStyle w:val="TableParagraph"/>
              <w:spacing w:before="5"/>
              <w:rPr>
                <w:rFonts w:ascii="Times New Roman" w:hAnsi="Times New Roman"/>
                <w:b/>
                <w:bCs/>
                <w:sz w:val="24"/>
                <w:szCs w:val="24"/>
                <w:lang w:val="ru-RU"/>
              </w:rPr>
            </w:pPr>
          </w:p>
          <w:p w:rsidR="00A27B5E" w:rsidRPr="00897C78" w:rsidRDefault="00A27B5E" w:rsidP="00897C78">
            <w:pPr>
              <w:pStyle w:val="TableParagraph"/>
              <w:spacing w:line="212" w:lineRule="exact"/>
              <w:ind w:left="103" w:right="557"/>
              <w:rPr>
                <w:rFonts w:ascii="Times New Roman" w:hAnsi="Times New Roman"/>
                <w:sz w:val="24"/>
                <w:szCs w:val="24"/>
                <w:lang w:val="ru-RU"/>
              </w:rPr>
            </w:pPr>
            <w:r w:rsidRPr="00897C78">
              <w:rPr>
                <w:rFonts w:ascii="Times New Roman" w:hAnsi="Times New Roman"/>
                <w:sz w:val="24"/>
                <w:szCs w:val="24"/>
                <w:lang w:val="ru-RU"/>
              </w:rPr>
              <w:t>Специалисты</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ЦПМСС</w:t>
            </w:r>
          </w:p>
        </w:tc>
      </w:tr>
      <w:tr w:rsidR="00A27B5E" w:rsidTr="00897C78">
        <w:tc>
          <w:tcPr>
            <w:tcW w:w="3168" w:type="dxa"/>
          </w:tcPr>
          <w:p w:rsidR="00A27B5E" w:rsidRPr="00897C78" w:rsidRDefault="00A27B5E" w:rsidP="00897C78">
            <w:pPr>
              <w:pStyle w:val="TableParagraph"/>
              <w:spacing w:line="276" w:lineRule="auto"/>
              <w:ind w:left="324" w:right="222" w:hanging="99"/>
              <w:rPr>
                <w:rFonts w:ascii="Times New Roman" w:hAnsi="Times New Roman"/>
                <w:sz w:val="24"/>
                <w:szCs w:val="24"/>
              </w:rPr>
            </w:pPr>
            <w:r w:rsidRPr="00897C78">
              <w:rPr>
                <w:rFonts w:ascii="Times New Roman" w:hAnsi="Times New Roman"/>
                <w:sz w:val="24"/>
                <w:szCs w:val="24"/>
              </w:rPr>
              <w:t>Коррекционно- развивающая</w:t>
            </w:r>
          </w:p>
        </w:tc>
        <w:tc>
          <w:tcPr>
            <w:tcW w:w="2943" w:type="dxa"/>
          </w:tcPr>
          <w:p w:rsidR="00A27B5E" w:rsidRPr="00897C78" w:rsidRDefault="00A27B5E" w:rsidP="00897C78">
            <w:pPr>
              <w:pStyle w:val="TableParagraph"/>
              <w:ind w:left="103" w:right="99"/>
              <w:jc w:val="both"/>
              <w:rPr>
                <w:rFonts w:ascii="Times New Roman" w:hAnsi="Times New Roman"/>
                <w:sz w:val="24"/>
                <w:szCs w:val="24"/>
                <w:lang w:val="ru-RU"/>
              </w:rPr>
            </w:pPr>
            <w:r w:rsidRPr="00897C78">
              <w:rPr>
                <w:rFonts w:ascii="Times New Roman" w:hAnsi="Times New Roman"/>
                <w:sz w:val="24"/>
                <w:szCs w:val="24"/>
                <w:lang w:val="ru-RU"/>
              </w:rPr>
              <w:t>-реализация комплексного</w:t>
            </w:r>
            <w:r w:rsidRPr="00897C78">
              <w:rPr>
                <w:rFonts w:ascii="Times New Roman" w:hAnsi="Times New Roman"/>
                <w:spacing w:val="53"/>
                <w:sz w:val="24"/>
                <w:szCs w:val="24"/>
                <w:lang w:val="ru-RU"/>
              </w:rPr>
              <w:t xml:space="preserve"> </w:t>
            </w:r>
            <w:r w:rsidRPr="00897C78">
              <w:rPr>
                <w:rFonts w:ascii="Times New Roman" w:hAnsi="Times New Roman"/>
                <w:sz w:val="24"/>
                <w:szCs w:val="24"/>
                <w:lang w:val="ru-RU"/>
              </w:rPr>
              <w:t>индивидуально ориентированного</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сопровождения;</w:t>
            </w:r>
          </w:p>
          <w:p w:rsidR="00A27B5E" w:rsidRPr="00897C78" w:rsidRDefault="00A27B5E" w:rsidP="00897C78">
            <w:pPr>
              <w:pStyle w:val="TableParagraph"/>
              <w:spacing w:before="1"/>
              <w:ind w:left="103" w:right="99"/>
              <w:jc w:val="both"/>
              <w:rPr>
                <w:rFonts w:ascii="Times New Roman" w:hAnsi="Times New Roman"/>
                <w:sz w:val="24"/>
                <w:szCs w:val="24"/>
                <w:lang w:val="ru-RU"/>
              </w:rPr>
            </w:pPr>
            <w:r w:rsidRPr="00897C78">
              <w:rPr>
                <w:rFonts w:ascii="Times New Roman" w:hAnsi="Times New Roman"/>
                <w:sz w:val="24"/>
                <w:szCs w:val="24"/>
                <w:lang w:val="ru-RU"/>
              </w:rPr>
              <w:t>-выбор оптимальных для развития</w:t>
            </w:r>
            <w:r w:rsidRPr="00897C78">
              <w:rPr>
                <w:rFonts w:ascii="Times New Roman" w:hAnsi="Times New Roman"/>
                <w:spacing w:val="10"/>
                <w:sz w:val="24"/>
                <w:szCs w:val="24"/>
                <w:lang w:val="ru-RU"/>
              </w:rPr>
              <w:t xml:space="preserve"> </w:t>
            </w:r>
            <w:r w:rsidRPr="00897C78">
              <w:rPr>
                <w:rFonts w:ascii="Times New Roman" w:hAnsi="Times New Roman"/>
                <w:sz w:val="24"/>
                <w:szCs w:val="24"/>
                <w:lang w:val="ru-RU"/>
              </w:rPr>
              <w:t>ребёнка коррекционных программ/методик, методов</w:t>
            </w:r>
            <w:r w:rsidRPr="00897C78">
              <w:rPr>
                <w:rFonts w:ascii="Times New Roman" w:hAnsi="Times New Roman"/>
                <w:spacing w:val="35"/>
                <w:sz w:val="24"/>
                <w:szCs w:val="24"/>
                <w:lang w:val="ru-RU"/>
              </w:rPr>
              <w:t xml:space="preserve"> </w:t>
            </w:r>
            <w:r w:rsidRPr="00897C78">
              <w:rPr>
                <w:rFonts w:ascii="Times New Roman" w:hAnsi="Times New Roman"/>
                <w:sz w:val="24"/>
                <w:szCs w:val="24"/>
                <w:lang w:val="ru-RU"/>
              </w:rPr>
              <w:t>и приёмов обучения в соответствии с</w:t>
            </w:r>
            <w:r w:rsidRPr="00897C78">
              <w:rPr>
                <w:rFonts w:ascii="Times New Roman" w:hAnsi="Times New Roman"/>
                <w:spacing w:val="23"/>
                <w:sz w:val="24"/>
                <w:szCs w:val="24"/>
                <w:lang w:val="ru-RU"/>
              </w:rPr>
              <w:t xml:space="preserve"> </w:t>
            </w:r>
            <w:r w:rsidRPr="00897C78">
              <w:rPr>
                <w:rFonts w:ascii="Times New Roman" w:hAnsi="Times New Roman"/>
                <w:sz w:val="24"/>
                <w:szCs w:val="24"/>
                <w:lang w:val="ru-RU"/>
              </w:rPr>
              <w:t>его образовательными</w:t>
            </w:r>
            <w:r w:rsidRPr="00897C78">
              <w:rPr>
                <w:rFonts w:ascii="Times New Roman" w:hAnsi="Times New Roman"/>
                <w:spacing w:val="-6"/>
                <w:sz w:val="24"/>
                <w:szCs w:val="24"/>
                <w:lang w:val="ru-RU"/>
              </w:rPr>
              <w:t xml:space="preserve"> </w:t>
            </w:r>
            <w:r w:rsidRPr="00897C78">
              <w:rPr>
                <w:rFonts w:ascii="Times New Roman" w:hAnsi="Times New Roman"/>
                <w:sz w:val="24"/>
                <w:szCs w:val="24"/>
                <w:lang w:val="ru-RU"/>
              </w:rPr>
              <w:t>потребностями;</w:t>
            </w:r>
          </w:p>
          <w:p w:rsidR="00A27B5E" w:rsidRPr="00897C78" w:rsidRDefault="00A27B5E" w:rsidP="00897C78">
            <w:pPr>
              <w:pStyle w:val="TableParagraph"/>
              <w:ind w:left="103" w:right="99"/>
              <w:jc w:val="both"/>
              <w:rPr>
                <w:rFonts w:ascii="Times New Roman" w:hAnsi="Times New Roman"/>
                <w:sz w:val="24"/>
                <w:szCs w:val="24"/>
                <w:lang w:val="ru-RU"/>
              </w:rPr>
            </w:pPr>
            <w:r w:rsidRPr="00897C78">
              <w:rPr>
                <w:rFonts w:ascii="Times New Roman" w:hAnsi="Times New Roman"/>
                <w:sz w:val="24"/>
                <w:szCs w:val="24"/>
                <w:lang w:val="ru-RU"/>
              </w:rPr>
              <w:t>-развитие и укрепление зрелых</w:t>
            </w:r>
            <w:r w:rsidRPr="00897C78">
              <w:rPr>
                <w:rFonts w:ascii="Times New Roman" w:hAnsi="Times New Roman"/>
                <w:spacing w:val="39"/>
                <w:sz w:val="24"/>
                <w:szCs w:val="24"/>
                <w:lang w:val="ru-RU"/>
              </w:rPr>
              <w:t xml:space="preserve"> </w:t>
            </w:r>
            <w:r w:rsidRPr="00897C78">
              <w:rPr>
                <w:rFonts w:ascii="Times New Roman" w:hAnsi="Times New Roman"/>
                <w:sz w:val="24"/>
                <w:szCs w:val="24"/>
                <w:lang w:val="ru-RU"/>
              </w:rPr>
              <w:t>личностных установок, формирование адекватных</w:t>
            </w:r>
            <w:r w:rsidRPr="00897C78">
              <w:rPr>
                <w:rFonts w:ascii="Times New Roman" w:hAnsi="Times New Roman"/>
                <w:spacing w:val="22"/>
                <w:sz w:val="24"/>
                <w:szCs w:val="24"/>
                <w:lang w:val="ru-RU"/>
              </w:rPr>
              <w:t xml:space="preserve"> </w:t>
            </w:r>
            <w:r w:rsidRPr="00897C78">
              <w:rPr>
                <w:rFonts w:ascii="Times New Roman" w:hAnsi="Times New Roman"/>
                <w:sz w:val="24"/>
                <w:szCs w:val="24"/>
                <w:lang w:val="ru-RU"/>
              </w:rPr>
              <w:t>форм утверждения самостоятельности,</w:t>
            </w:r>
            <w:r w:rsidRPr="00897C78">
              <w:rPr>
                <w:rFonts w:ascii="Times New Roman" w:hAnsi="Times New Roman"/>
                <w:spacing w:val="46"/>
                <w:sz w:val="24"/>
                <w:szCs w:val="24"/>
                <w:lang w:val="ru-RU"/>
              </w:rPr>
              <w:t xml:space="preserve"> </w:t>
            </w:r>
            <w:r w:rsidRPr="00897C78">
              <w:rPr>
                <w:rFonts w:ascii="Times New Roman" w:hAnsi="Times New Roman"/>
                <w:sz w:val="24"/>
                <w:szCs w:val="24"/>
                <w:lang w:val="ru-RU"/>
              </w:rPr>
              <w:t>личностной автономии;</w:t>
            </w:r>
          </w:p>
          <w:p w:rsidR="00A27B5E" w:rsidRPr="00897C78" w:rsidRDefault="00A27B5E" w:rsidP="00897C78">
            <w:pPr>
              <w:pStyle w:val="TableParagraph"/>
              <w:ind w:left="103" w:right="100"/>
              <w:jc w:val="both"/>
              <w:rPr>
                <w:rFonts w:ascii="Times New Roman" w:hAnsi="Times New Roman"/>
                <w:sz w:val="24"/>
                <w:szCs w:val="24"/>
                <w:lang w:val="ru-RU"/>
              </w:rPr>
            </w:pPr>
            <w:r w:rsidRPr="00897C78">
              <w:rPr>
                <w:rFonts w:ascii="Times New Roman" w:hAnsi="Times New Roman"/>
                <w:sz w:val="24"/>
                <w:szCs w:val="24"/>
                <w:lang w:val="ru-RU"/>
              </w:rPr>
              <w:t>-развитие компетенций, необходимых</w:t>
            </w:r>
            <w:r w:rsidRPr="00897C78">
              <w:rPr>
                <w:rFonts w:ascii="Times New Roman" w:hAnsi="Times New Roman"/>
                <w:spacing w:val="26"/>
                <w:sz w:val="24"/>
                <w:szCs w:val="24"/>
                <w:lang w:val="ru-RU"/>
              </w:rPr>
              <w:t xml:space="preserve"> </w:t>
            </w:r>
            <w:r w:rsidRPr="00897C78">
              <w:rPr>
                <w:rFonts w:ascii="Times New Roman" w:hAnsi="Times New Roman"/>
                <w:sz w:val="24"/>
                <w:szCs w:val="24"/>
                <w:lang w:val="ru-RU"/>
              </w:rPr>
              <w:t>для продолжения образования и</w:t>
            </w:r>
            <w:r w:rsidRPr="00897C78">
              <w:rPr>
                <w:rFonts w:ascii="Times New Roman" w:hAnsi="Times New Roman"/>
                <w:spacing w:val="40"/>
                <w:sz w:val="24"/>
                <w:szCs w:val="24"/>
                <w:lang w:val="ru-RU"/>
              </w:rPr>
              <w:t xml:space="preserve"> </w:t>
            </w:r>
            <w:r w:rsidRPr="00897C78">
              <w:rPr>
                <w:rFonts w:ascii="Times New Roman" w:hAnsi="Times New Roman"/>
                <w:sz w:val="24"/>
                <w:szCs w:val="24"/>
                <w:lang w:val="ru-RU"/>
              </w:rPr>
              <w:t>профессионального самоопределения;</w:t>
            </w:r>
          </w:p>
          <w:p w:rsidR="00A27B5E" w:rsidRPr="00897C78" w:rsidRDefault="00A27B5E" w:rsidP="00897C78">
            <w:pPr>
              <w:pStyle w:val="TableParagraph"/>
              <w:ind w:left="103" w:right="100"/>
              <w:jc w:val="both"/>
              <w:rPr>
                <w:rFonts w:ascii="Times New Roman" w:hAnsi="Times New Roman"/>
                <w:sz w:val="24"/>
                <w:szCs w:val="24"/>
                <w:lang w:val="ru-RU"/>
              </w:rPr>
            </w:pPr>
            <w:r w:rsidRPr="00897C78">
              <w:rPr>
                <w:rFonts w:ascii="Times New Roman" w:hAnsi="Times New Roman"/>
                <w:sz w:val="24"/>
                <w:szCs w:val="24"/>
                <w:lang w:val="ru-RU"/>
              </w:rPr>
              <w:t>-формирование навыков получения</w:t>
            </w:r>
            <w:r w:rsidRPr="00897C78">
              <w:rPr>
                <w:rFonts w:ascii="Times New Roman" w:hAnsi="Times New Roman"/>
                <w:spacing w:val="39"/>
                <w:sz w:val="24"/>
                <w:szCs w:val="24"/>
                <w:lang w:val="ru-RU"/>
              </w:rPr>
              <w:t xml:space="preserve"> </w:t>
            </w:r>
            <w:r w:rsidRPr="00897C78">
              <w:rPr>
                <w:rFonts w:ascii="Times New Roman" w:hAnsi="Times New Roman"/>
                <w:sz w:val="24"/>
                <w:szCs w:val="24"/>
                <w:lang w:val="ru-RU"/>
              </w:rPr>
              <w:t>и использования информации (на основе</w:t>
            </w:r>
            <w:r w:rsidRPr="00897C78">
              <w:rPr>
                <w:rFonts w:ascii="Times New Roman" w:hAnsi="Times New Roman"/>
                <w:spacing w:val="30"/>
                <w:sz w:val="24"/>
                <w:szCs w:val="24"/>
                <w:lang w:val="ru-RU"/>
              </w:rPr>
              <w:t xml:space="preserve"> </w:t>
            </w:r>
            <w:r w:rsidRPr="00897C78">
              <w:rPr>
                <w:rFonts w:ascii="Times New Roman" w:hAnsi="Times New Roman"/>
                <w:sz w:val="24"/>
                <w:szCs w:val="24"/>
                <w:lang w:val="ru-RU"/>
              </w:rPr>
              <w:t>ИКТ), способствующих повышению</w:t>
            </w:r>
            <w:r w:rsidRPr="00897C78">
              <w:rPr>
                <w:rFonts w:ascii="Times New Roman" w:hAnsi="Times New Roman"/>
                <w:spacing w:val="52"/>
                <w:sz w:val="24"/>
                <w:szCs w:val="24"/>
                <w:lang w:val="ru-RU"/>
              </w:rPr>
              <w:t xml:space="preserve"> </w:t>
            </w:r>
            <w:r w:rsidRPr="00897C78">
              <w:rPr>
                <w:rFonts w:ascii="Times New Roman" w:hAnsi="Times New Roman"/>
                <w:sz w:val="24"/>
                <w:szCs w:val="24"/>
                <w:lang w:val="ru-RU"/>
              </w:rPr>
              <w:t>социальных компетенций и адаптации в реальных</w:t>
            </w:r>
            <w:r w:rsidRPr="00897C78">
              <w:rPr>
                <w:rFonts w:ascii="Times New Roman" w:hAnsi="Times New Roman"/>
                <w:spacing w:val="46"/>
                <w:sz w:val="24"/>
                <w:szCs w:val="24"/>
                <w:lang w:val="ru-RU"/>
              </w:rPr>
              <w:t xml:space="preserve"> </w:t>
            </w:r>
            <w:r w:rsidRPr="00897C78">
              <w:rPr>
                <w:rFonts w:ascii="Times New Roman" w:hAnsi="Times New Roman"/>
                <w:sz w:val="24"/>
                <w:szCs w:val="24"/>
                <w:lang w:val="ru-RU"/>
              </w:rPr>
              <w:t>жизненных условиях;</w:t>
            </w:r>
          </w:p>
          <w:p w:rsidR="00A27B5E" w:rsidRPr="00897C78" w:rsidRDefault="00A27B5E" w:rsidP="00897C78">
            <w:pPr>
              <w:pStyle w:val="TableParagraph"/>
              <w:spacing w:line="276" w:lineRule="auto"/>
              <w:ind w:left="103" w:right="102"/>
              <w:jc w:val="both"/>
              <w:rPr>
                <w:rFonts w:ascii="Times New Roman" w:hAnsi="Times New Roman"/>
                <w:sz w:val="24"/>
                <w:szCs w:val="24"/>
                <w:lang w:val="ru-RU"/>
              </w:rPr>
            </w:pPr>
            <w:r w:rsidRPr="00897C78">
              <w:rPr>
                <w:rFonts w:ascii="Times New Roman" w:hAnsi="Times New Roman"/>
                <w:sz w:val="24"/>
                <w:szCs w:val="24"/>
                <w:lang w:val="ru-RU"/>
              </w:rPr>
              <w:t>-социальную защиту ребёнка в</w:t>
            </w:r>
            <w:r w:rsidRPr="00897C78">
              <w:rPr>
                <w:rFonts w:ascii="Times New Roman" w:hAnsi="Times New Roman"/>
                <w:spacing w:val="23"/>
                <w:sz w:val="24"/>
                <w:szCs w:val="24"/>
                <w:lang w:val="ru-RU"/>
              </w:rPr>
              <w:t xml:space="preserve"> </w:t>
            </w:r>
            <w:r w:rsidRPr="00897C78">
              <w:rPr>
                <w:rFonts w:ascii="Times New Roman" w:hAnsi="Times New Roman"/>
                <w:sz w:val="24"/>
                <w:szCs w:val="24"/>
                <w:lang w:val="ru-RU"/>
              </w:rPr>
              <w:t>случаях неблагоприятных условий жизни</w:t>
            </w:r>
            <w:r w:rsidRPr="00897C78">
              <w:rPr>
                <w:rFonts w:ascii="Times New Roman" w:hAnsi="Times New Roman"/>
                <w:spacing w:val="29"/>
                <w:sz w:val="24"/>
                <w:szCs w:val="24"/>
                <w:lang w:val="ru-RU"/>
              </w:rPr>
              <w:t xml:space="preserve"> </w:t>
            </w:r>
            <w:r w:rsidRPr="00897C78">
              <w:rPr>
                <w:rFonts w:ascii="Times New Roman" w:hAnsi="Times New Roman"/>
                <w:sz w:val="24"/>
                <w:szCs w:val="24"/>
                <w:lang w:val="ru-RU"/>
              </w:rPr>
              <w:t>при психотравмирующих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обстоятельствах</w:t>
            </w:r>
          </w:p>
        </w:tc>
        <w:tc>
          <w:tcPr>
            <w:tcW w:w="3711" w:type="dxa"/>
          </w:tcPr>
          <w:p w:rsidR="00A27B5E" w:rsidRPr="00897C78" w:rsidRDefault="00A27B5E" w:rsidP="00375C12">
            <w:pPr>
              <w:pStyle w:val="TableParagraph"/>
              <w:numPr>
                <w:ilvl w:val="0"/>
                <w:numId w:val="213"/>
              </w:numPr>
              <w:tabs>
                <w:tab w:val="left" w:pos="394"/>
              </w:tabs>
              <w:ind w:right="660" w:hanging="177"/>
              <w:rPr>
                <w:rFonts w:ascii="Times New Roman" w:hAnsi="Times New Roman"/>
                <w:sz w:val="24"/>
                <w:szCs w:val="24"/>
                <w:lang w:val="ru-RU"/>
              </w:rPr>
            </w:pPr>
            <w:r w:rsidRPr="00897C78">
              <w:rPr>
                <w:rFonts w:ascii="Times New Roman" w:hAnsi="Times New Roman"/>
                <w:sz w:val="24"/>
                <w:szCs w:val="24"/>
                <w:lang w:val="ru-RU"/>
              </w:rPr>
              <w:t>Разработка программы</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индивидуальной помощи детям с</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трудностями межличностного</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взаимодействия</w:t>
            </w:r>
          </w:p>
          <w:p w:rsidR="00A27B5E" w:rsidRPr="00897C78" w:rsidRDefault="00A27B5E" w:rsidP="00375C12">
            <w:pPr>
              <w:pStyle w:val="TableParagraph"/>
              <w:numPr>
                <w:ilvl w:val="0"/>
                <w:numId w:val="213"/>
              </w:numPr>
              <w:tabs>
                <w:tab w:val="left" w:pos="394"/>
              </w:tabs>
              <w:ind w:right="206" w:hanging="177"/>
              <w:rPr>
                <w:rFonts w:ascii="Times New Roman" w:hAnsi="Times New Roman"/>
                <w:sz w:val="24"/>
                <w:szCs w:val="24"/>
                <w:lang w:val="ru-RU"/>
              </w:rPr>
            </w:pPr>
            <w:r w:rsidRPr="00897C78">
              <w:rPr>
                <w:rFonts w:ascii="Times New Roman" w:hAnsi="Times New Roman"/>
                <w:sz w:val="24"/>
                <w:szCs w:val="24"/>
                <w:lang w:val="ru-RU"/>
              </w:rPr>
              <w:t>Организация и проведение</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индивидуальных и групповых</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коррекционно-развивающих занятий, необходимых для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преодоления нарушений развития и трудностей</w:t>
            </w:r>
            <w:r w:rsidRPr="00897C78">
              <w:rPr>
                <w:rFonts w:ascii="Times New Roman" w:hAnsi="Times New Roman"/>
                <w:spacing w:val="-8"/>
                <w:sz w:val="24"/>
                <w:szCs w:val="24"/>
                <w:lang w:val="ru-RU"/>
              </w:rPr>
              <w:t xml:space="preserve"> </w:t>
            </w:r>
            <w:r w:rsidRPr="00897C78">
              <w:rPr>
                <w:rFonts w:ascii="Times New Roman" w:hAnsi="Times New Roman"/>
                <w:sz w:val="24"/>
                <w:szCs w:val="24"/>
                <w:lang w:val="ru-RU"/>
              </w:rPr>
              <w:t>обучения;</w:t>
            </w:r>
          </w:p>
          <w:p w:rsidR="00A27B5E" w:rsidRPr="00897C78" w:rsidRDefault="00A27B5E" w:rsidP="00375C12">
            <w:pPr>
              <w:pStyle w:val="TableParagraph"/>
              <w:numPr>
                <w:ilvl w:val="0"/>
                <w:numId w:val="213"/>
              </w:numPr>
              <w:tabs>
                <w:tab w:val="left" w:pos="394"/>
              </w:tabs>
              <w:ind w:right="164" w:hanging="177"/>
              <w:rPr>
                <w:rFonts w:ascii="Times New Roman" w:hAnsi="Times New Roman"/>
                <w:sz w:val="24"/>
                <w:szCs w:val="24"/>
                <w:lang w:val="ru-RU"/>
              </w:rPr>
            </w:pPr>
            <w:r w:rsidRPr="00897C78">
              <w:rPr>
                <w:rFonts w:ascii="Times New Roman" w:hAnsi="Times New Roman"/>
                <w:sz w:val="24"/>
                <w:szCs w:val="24"/>
                <w:lang w:val="ru-RU"/>
              </w:rPr>
              <w:t>Развитие универсальных учебных действий</w:t>
            </w:r>
            <w:r w:rsidRPr="00897C78">
              <w:rPr>
                <w:rFonts w:ascii="Times New Roman" w:hAnsi="Times New Roman"/>
                <w:spacing w:val="-7"/>
                <w:sz w:val="24"/>
                <w:szCs w:val="24"/>
                <w:lang w:val="ru-RU"/>
              </w:rPr>
              <w:t xml:space="preserve"> </w:t>
            </w:r>
            <w:r w:rsidRPr="00897C78">
              <w:rPr>
                <w:rFonts w:ascii="Times New Roman" w:hAnsi="Times New Roman"/>
                <w:sz w:val="24"/>
                <w:szCs w:val="24"/>
                <w:lang w:val="ru-RU"/>
              </w:rPr>
              <w:t>в соответствии с требованиями</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основного общего образования</w:t>
            </w:r>
          </w:p>
          <w:p w:rsidR="00A27B5E" w:rsidRPr="00897C78" w:rsidRDefault="00A27B5E" w:rsidP="00375C12">
            <w:pPr>
              <w:pStyle w:val="TableParagraph"/>
              <w:numPr>
                <w:ilvl w:val="0"/>
                <w:numId w:val="213"/>
              </w:numPr>
              <w:tabs>
                <w:tab w:val="left" w:pos="394"/>
              </w:tabs>
              <w:ind w:right="883" w:hanging="177"/>
              <w:rPr>
                <w:rFonts w:ascii="Times New Roman" w:hAnsi="Times New Roman"/>
                <w:sz w:val="24"/>
                <w:szCs w:val="24"/>
                <w:lang w:val="ru-RU"/>
              </w:rPr>
            </w:pPr>
            <w:r w:rsidRPr="00897C78">
              <w:rPr>
                <w:rFonts w:ascii="Times New Roman" w:hAnsi="Times New Roman"/>
                <w:sz w:val="24"/>
                <w:szCs w:val="24"/>
                <w:lang w:val="ru-RU"/>
              </w:rPr>
              <w:t>Вовлечение детей с ОВЗ в</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программу Дополнительного образования</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через дистанционные</w:t>
            </w:r>
            <w:r w:rsidRPr="00897C78">
              <w:rPr>
                <w:rFonts w:ascii="Times New Roman" w:hAnsi="Times New Roman"/>
                <w:spacing w:val="-3"/>
                <w:sz w:val="24"/>
                <w:szCs w:val="24"/>
                <w:lang w:val="ru-RU"/>
              </w:rPr>
              <w:t xml:space="preserve"> </w:t>
            </w:r>
            <w:r w:rsidRPr="00897C78">
              <w:rPr>
                <w:rFonts w:ascii="Times New Roman" w:hAnsi="Times New Roman"/>
                <w:sz w:val="24"/>
                <w:szCs w:val="24"/>
                <w:lang w:val="ru-RU"/>
              </w:rPr>
              <w:t>курсы;</w:t>
            </w:r>
          </w:p>
          <w:p w:rsidR="00A27B5E" w:rsidRPr="00897C78" w:rsidRDefault="00A27B5E" w:rsidP="00375C12">
            <w:pPr>
              <w:pStyle w:val="TableParagraph"/>
              <w:numPr>
                <w:ilvl w:val="0"/>
                <w:numId w:val="213"/>
              </w:numPr>
              <w:tabs>
                <w:tab w:val="left" w:pos="394"/>
              </w:tabs>
              <w:ind w:right="655" w:hanging="177"/>
              <w:rPr>
                <w:rFonts w:ascii="Times New Roman" w:hAnsi="Times New Roman"/>
                <w:sz w:val="24"/>
                <w:szCs w:val="24"/>
                <w:lang w:val="ru-RU"/>
              </w:rPr>
            </w:pPr>
            <w:r w:rsidRPr="00897C78">
              <w:rPr>
                <w:rFonts w:ascii="Times New Roman" w:hAnsi="Times New Roman"/>
                <w:sz w:val="24"/>
                <w:szCs w:val="24"/>
                <w:lang w:val="ru-RU"/>
              </w:rPr>
              <w:t>Организация сетевого взаимодействия</w:t>
            </w:r>
            <w:r w:rsidRPr="00897C78">
              <w:rPr>
                <w:rFonts w:ascii="Times New Roman" w:hAnsi="Times New Roman"/>
                <w:spacing w:val="-9"/>
                <w:sz w:val="24"/>
                <w:szCs w:val="24"/>
                <w:lang w:val="ru-RU"/>
              </w:rPr>
              <w:t xml:space="preserve"> </w:t>
            </w:r>
            <w:r w:rsidRPr="00897C78">
              <w:rPr>
                <w:rFonts w:ascii="Times New Roman" w:hAnsi="Times New Roman"/>
                <w:sz w:val="24"/>
                <w:szCs w:val="24"/>
                <w:lang w:val="ru-RU"/>
              </w:rPr>
              <w:t>с другими</w:t>
            </w:r>
            <w:r w:rsidRPr="00897C78">
              <w:rPr>
                <w:rFonts w:ascii="Times New Roman" w:hAnsi="Times New Roman"/>
                <w:spacing w:val="-1"/>
                <w:sz w:val="24"/>
                <w:szCs w:val="24"/>
                <w:lang w:val="ru-RU"/>
              </w:rPr>
              <w:t xml:space="preserve"> </w:t>
            </w:r>
            <w:r w:rsidRPr="00897C78">
              <w:rPr>
                <w:rFonts w:ascii="Times New Roman" w:hAnsi="Times New Roman"/>
                <w:sz w:val="24"/>
                <w:szCs w:val="24"/>
                <w:lang w:val="ru-RU"/>
              </w:rPr>
              <w:t>ОУ;</w:t>
            </w:r>
          </w:p>
          <w:p w:rsidR="00A27B5E" w:rsidRPr="00897C78" w:rsidRDefault="00A27B5E" w:rsidP="00375C12">
            <w:pPr>
              <w:pStyle w:val="TableParagraph"/>
              <w:numPr>
                <w:ilvl w:val="0"/>
                <w:numId w:val="213"/>
              </w:numPr>
              <w:tabs>
                <w:tab w:val="left" w:pos="394"/>
              </w:tabs>
              <w:ind w:right="631" w:hanging="177"/>
              <w:rPr>
                <w:rFonts w:ascii="Times New Roman" w:hAnsi="Times New Roman"/>
                <w:sz w:val="24"/>
                <w:szCs w:val="24"/>
                <w:lang w:val="ru-RU"/>
              </w:rPr>
            </w:pPr>
            <w:r w:rsidRPr="00897C78">
              <w:rPr>
                <w:rFonts w:ascii="Times New Roman" w:hAnsi="Times New Roman"/>
                <w:sz w:val="24"/>
                <w:szCs w:val="24"/>
                <w:lang w:val="ru-RU"/>
              </w:rPr>
              <w:t>Участие детей с ОВЗ в</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заочных дистанционных олимпиадах,</w:t>
            </w:r>
            <w:r w:rsidRPr="00897C78">
              <w:rPr>
                <w:rFonts w:ascii="Times New Roman" w:hAnsi="Times New Roman"/>
                <w:spacing w:val="-4"/>
                <w:sz w:val="24"/>
                <w:szCs w:val="24"/>
                <w:lang w:val="ru-RU"/>
              </w:rPr>
              <w:t xml:space="preserve"> </w:t>
            </w:r>
            <w:r w:rsidRPr="00897C78">
              <w:rPr>
                <w:rFonts w:ascii="Times New Roman" w:hAnsi="Times New Roman"/>
                <w:sz w:val="24"/>
                <w:szCs w:val="24"/>
                <w:lang w:val="ru-RU"/>
              </w:rPr>
              <w:t>конкурсах;</w:t>
            </w:r>
          </w:p>
          <w:p w:rsidR="00A27B5E" w:rsidRPr="00897C78" w:rsidRDefault="00A27B5E" w:rsidP="00375C12">
            <w:pPr>
              <w:pStyle w:val="TableParagraph"/>
              <w:numPr>
                <w:ilvl w:val="0"/>
                <w:numId w:val="213"/>
              </w:numPr>
              <w:tabs>
                <w:tab w:val="left" w:pos="394"/>
              </w:tabs>
              <w:ind w:right="452" w:hanging="177"/>
              <w:rPr>
                <w:rFonts w:ascii="Times New Roman" w:hAnsi="Times New Roman"/>
                <w:sz w:val="24"/>
                <w:szCs w:val="24"/>
                <w:lang w:val="ru-RU"/>
              </w:rPr>
            </w:pPr>
            <w:r w:rsidRPr="00897C78">
              <w:rPr>
                <w:rFonts w:ascii="Times New Roman" w:hAnsi="Times New Roman"/>
                <w:sz w:val="24"/>
                <w:szCs w:val="24"/>
                <w:lang w:val="ru-RU"/>
              </w:rPr>
              <w:t>Участие в проектной и</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исследовательской деятельности.</w:t>
            </w:r>
          </w:p>
          <w:p w:rsidR="00A27B5E" w:rsidRPr="00897C78" w:rsidRDefault="00A27B5E" w:rsidP="00375C12">
            <w:pPr>
              <w:pStyle w:val="TableParagraph"/>
              <w:numPr>
                <w:ilvl w:val="0"/>
                <w:numId w:val="213"/>
              </w:numPr>
              <w:tabs>
                <w:tab w:val="left" w:pos="394"/>
              </w:tabs>
              <w:ind w:right="212" w:hanging="177"/>
              <w:rPr>
                <w:rFonts w:ascii="Times New Roman" w:hAnsi="Times New Roman"/>
                <w:sz w:val="24"/>
                <w:szCs w:val="24"/>
                <w:lang w:val="ru-RU"/>
              </w:rPr>
            </w:pPr>
            <w:r w:rsidRPr="00897C78">
              <w:rPr>
                <w:rFonts w:ascii="Times New Roman" w:hAnsi="Times New Roman"/>
                <w:sz w:val="24"/>
                <w:szCs w:val="24"/>
                <w:lang w:val="ru-RU"/>
              </w:rPr>
              <w:t>Организация рейдов, посещение</w:t>
            </w:r>
            <w:r w:rsidRPr="00897C78">
              <w:rPr>
                <w:rFonts w:ascii="Times New Roman" w:hAnsi="Times New Roman"/>
                <w:spacing w:val="-2"/>
                <w:sz w:val="24"/>
                <w:szCs w:val="24"/>
                <w:lang w:val="ru-RU"/>
              </w:rPr>
              <w:t xml:space="preserve"> </w:t>
            </w:r>
            <w:r w:rsidRPr="00897C78">
              <w:rPr>
                <w:rFonts w:ascii="Times New Roman" w:hAnsi="Times New Roman"/>
                <w:sz w:val="24"/>
                <w:szCs w:val="24"/>
                <w:lang w:val="ru-RU"/>
              </w:rPr>
              <w:t>семьи совместно с работниками социальных</w:t>
            </w:r>
            <w:r w:rsidRPr="00897C78">
              <w:rPr>
                <w:rFonts w:ascii="Times New Roman" w:hAnsi="Times New Roman"/>
                <w:spacing w:val="-5"/>
                <w:sz w:val="24"/>
                <w:szCs w:val="24"/>
                <w:lang w:val="ru-RU"/>
              </w:rPr>
              <w:t xml:space="preserve"> </w:t>
            </w:r>
            <w:r w:rsidRPr="00897C78">
              <w:rPr>
                <w:rFonts w:ascii="Times New Roman" w:hAnsi="Times New Roman"/>
                <w:sz w:val="24"/>
                <w:szCs w:val="24"/>
                <w:lang w:val="ru-RU"/>
              </w:rPr>
              <w:t>служб</w:t>
            </w:r>
          </w:p>
        </w:tc>
        <w:tc>
          <w:tcPr>
            <w:tcW w:w="2885" w:type="dxa"/>
          </w:tcPr>
          <w:p w:rsidR="00A27B5E" w:rsidRPr="00897C78" w:rsidRDefault="00A27B5E" w:rsidP="00897C78">
            <w:pPr>
              <w:pStyle w:val="TableParagraph"/>
              <w:spacing w:line="276" w:lineRule="auto"/>
              <w:ind w:left="103" w:right="471"/>
              <w:rPr>
                <w:rFonts w:ascii="Times New Roman" w:hAnsi="Times New Roman"/>
                <w:sz w:val="24"/>
                <w:szCs w:val="24"/>
              </w:rPr>
            </w:pPr>
            <w:r w:rsidRPr="00897C78">
              <w:rPr>
                <w:rFonts w:ascii="Times New Roman" w:hAnsi="Times New Roman"/>
                <w:sz w:val="24"/>
                <w:szCs w:val="24"/>
              </w:rPr>
              <w:t>В</w:t>
            </w:r>
            <w:r w:rsidRPr="00897C78">
              <w:rPr>
                <w:rFonts w:ascii="Times New Roman" w:hAnsi="Times New Roman"/>
                <w:spacing w:val="-1"/>
                <w:sz w:val="24"/>
                <w:szCs w:val="24"/>
              </w:rPr>
              <w:t xml:space="preserve"> </w:t>
            </w:r>
            <w:r w:rsidRPr="00897C78">
              <w:rPr>
                <w:rFonts w:ascii="Times New Roman" w:hAnsi="Times New Roman"/>
                <w:sz w:val="24"/>
                <w:szCs w:val="24"/>
              </w:rPr>
              <w:t>течение года</w:t>
            </w:r>
          </w:p>
        </w:tc>
        <w:tc>
          <w:tcPr>
            <w:tcW w:w="3009" w:type="dxa"/>
          </w:tcPr>
          <w:p w:rsidR="00A27B5E" w:rsidRPr="00897C78" w:rsidRDefault="00A27B5E" w:rsidP="00897C78">
            <w:pPr>
              <w:pStyle w:val="TableParagraph"/>
              <w:ind w:left="103" w:right="101"/>
              <w:rPr>
                <w:rFonts w:ascii="Times New Roman" w:hAnsi="Times New Roman"/>
                <w:sz w:val="24"/>
                <w:szCs w:val="24"/>
                <w:lang w:val="ru-RU"/>
              </w:rPr>
            </w:pPr>
            <w:r w:rsidRPr="00897C78">
              <w:rPr>
                <w:rFonts w:ascii="Times New Roman" w:hAnsi="Times New Roman"/>
                <w:sz w:val="24"/>
                <w:szCs w:val="24"/>
                <w:lang w:val="ru-RU"/>
              </w:rPr>
              <w:t>Заместитель директора по УВР</w:t>
            </w:r>
          </w:p>
          <w:p w:rsidR="00A27B5E" w:rsidRPr="00897C78" w:rsidRDefault="00A27B5E" w:rsidP="00224BC6">
            <w:pPr>
              <w:pStyle w:val="TableParagraph"/>
              <w:rPr>
                <w:rFonts w:ascii="Times New Roman" w:hAnsi="Times New Roman"/>
                <w:b/>
                <w:bCs/>
                <w:sz w:val="24"/>
                <w:szCs w:val="24"/>
                <w:lang w:val="ru-RU"/>
              </w:rPr>
            </w:pPr>
          </w:p>
          <w:p w:rsidR="00A27B5E" w:rsidRPr="00897C78" w:rsidRDefault="00A27B5E" w:rsidP="00897C78">
            <w:pPr>
              <w:pStyle w:val="TableParagraph"/>
              <w:ind w:left="103" w:right="590"/>
              <w:rPr>
                <w:rFonts w:ascii="Times New Roman" w:hAnsi="Times New Roman"/>
                <w:sz w:val="24"/>
                <w:szCs w:val="24"/>
                <w:lang w:val="ru-RU"/>
              </w:rPr>
            </w:pPr>
            <w:r w:rsidRPr="00897C78">
              <w:rPr>
                <w:rFonts w:ascii="Times New Roman" w:hAnsi="Times New Roman"/>
                <w:sz w:val="24"/>
                <w:szCs w:val="24"/>
                <w:lang w:val="ru-RU"/>
              </w:rPr>
              <w:t>Учителя- предметники</w:t>
            </w:r>
          </w:p>
          <w:p w:rsidR="00A27B5E" w:rsidRPr="00897C78" w:rsidRDefault="00A27B5E" w:rsidP="00897C78">
            <w:pPr>
              <w:widowControl w:val="0"/>
              <w:spacing w:after="0" w:line="240" w:lineRule="auto"/>
              <w:rPr>
                <w:sz w:val="24"/>
                <w:szCs w:val="24"/>
              </w:rPr>
            </w:pPr>
          </w:p>
          <w:p w:rsidR="00A27B5E" w:rsidRPr="00897C78" w:rsidRDefault="00A27B5E" w:rsidP="00897C78">
            <w:pPr>
              <w:widowControl w:val="0"/>
              <w:spacing w:after="0" w:line="240" w:lineRule="auto"/>
              <w:rPr>
                <w:rFonts w:ascii="Times New Roman" w:hAnsi="Times New Roman"/>
                <w:sz w:val="24"/>
                <w:szCs w:val="24"/>
              </w:rPr>
            </w:pPr>
            <w:r w:rsidRPr="00897C78">
              <w:rPr>
                <w:rFonts w:ascii="Times New Roman" w:hAnsi="Times New Roman"/>
                <w:sz w:val="24"/>
                <w:szCs w:val="24"/>
              </w:rPr>
              <w:t xml:space="preserve"> Социальный    педагог</w:t>
            </w:r>
          </w:p>
        </w:tc>
      </w:tr>
    </w:tbl>
    <w:p w:rsidR="00A27B5E" w:rsidRPr="003E14F7" w:rsidRDefault="00A27B5E" w:rsidP="00A2406E">
      <w:pPr>
        <w:rPr>
          <w:rFonts w:ascii="Times New Roman" w:hAnsi="Times New Roman"/>
          <w:sz w:val="24"/>
          <w:szCs w:val="24"/>
        </w:rPr>
        <w:sectPr w:rsidR="00A27B5E" w:rsidRPr="003E14F7" w:rsidSect="00E36DE0">
          <w:footerReference w:type="default" r:id="rId84"/>
          <w:pgSz w:w="16840" w:h="11910" w:orient="landscape"/>
          <w:pgMar w:top="1020" w:right="660" w:bottom="280" w:left="680" w:header="0" w:footer="0" w:gutter="0"/>
          <w:cols w:space="720"/>
        </w:sectPr>
      </w:pPr>
    </w:p>
    <w:p w:rsidR="00A27B5E" w:rsidRPr="00C46324" w:rsidRDefault="00A27B5E" w:rsidP="00C46324">
      <w:pPr>
        <w:spacing w:before="51"/>
        <w:ind w:left="117" w:right="49"/>
        <w:rPr>
          <w:rFonts w:ascii="Times New Roman" w:hAnsi="Times New Roman"/>
          <w:sz w:val="24"/>
          <w:szCs w:val="24"/>
        </w:rPr>
      </w:pPr>
      <w:r w:rsidRPr="003E14F7">
        <w:rPr>
          <w:rFonts w:ascii="Times New Roman" w:hAnsi="Times New Roman"/>
          <w:b/>
          <w:sz w:val="24"/>
          <w:szCs w:val="24"/>
        </w:rPr>
        <w:t>Этапы реализации</w:t>
      </w:r>
      <w:r w:rsidRPr="003E14F7">
        <w:rPr>
          <w:rFonts w:ascii="Times New Roman" w:hAnsi="Times New Roman"/>
          <w:b/>
          <w:spacing w:val="-6"/>
          <w:sz w:val="24"/>
          <w:szCs w:val="24"/>
        </w:rPr>
        <w:t xml:space="preserve"> </w:t>
      </w:r>
      <w:r w:rsidRPr="003E14F7">
        <w:rPr>
          <w:rFonts w:ascii="Times New Roman" w:hAnsi="Times New Roman"/>
          <w:b/>
          <w:sz w:val="24"/>
          <w:szCs w:val="24"/>
        </w:rPr>
        <w:t>программы</w:t>
      </w:r>
    </w:p>
    <w:p w:rsidR="00A27B5E" w:rsidRPr="00C46324" w:rsidRDefault="00A27B5E" w:rsidP="00C46324">
      <w:pPr>
        <w:pStyle w:val="afb"/>
        <w:ind w:right="111" w:firstLine="624"/>
        <w:jc w:val="both"/>
        <w:rPr>
          <w:rFonts w:ascii="Times New Roman" w:hAnsi="Times New Roman"/>
          <w:sz w:val="24"/>
          <w:szCs w:val="24"/>
        </w:rPr>
      </w:pPr>
      <w:r w:rsidRPr="00C46324">
        <w:rPr>
          <w:rFonts w:ascii="Times New Roman" w:hAnsi="Times New Roman"/>
          <w:sz w:val="24"/>
          <w:szCs w:val="24"/>
        </w:rPr>
        <w:t>Коррекционная работа реализуется поэтапно. Последовательность этапов и</w:t>
      </w:r>
      <w:r w:rsidRPr="00C46324">
        <w:rPr>
          <w:rFonts w:ascii="Times New Roman" w:hAnsi="Times New Roman"/>
          <w:spacing w:val="41"/>
          <w:sz w:val="24"/>
          <w:szCs w:val="24"/>
        </w:rPr>
        <w:t xml:space="preserve"> </w:t>
      </w:r>
      <w:r w:rsidRPr="00C46324">
        <w:rPr>
          <w:rFonts w:ascii="Times New Roman" w:hAnsi="Times New Roman"/>
          <w:sz w:val="24"/>
          <w:szCs w:val="24"/>
        </w:rPr>
        <w:t>их адресность создают необходимые предпосылки для устранения дезорганизующих</w:t>
      </w:r>
      <w:r w:rsidRPr="00C46324">
        <w:rPr>
          <w:rFonts w:ascii="Times New Roman" w:hAnsi="Times New Roman"/>
          <w:spacing w:val="-18"/>
          <w:sz w:val="24"/>
          <w:szCs w:val="24"/>
        </w:rPr>
        <w:t xml:space="preserve"> </w:t>
      </w:r>
      <w:r w:rsidRPr="00C46324">
        <w:rPr>
          <w:rFonts w:ascii="Times New Roman" w:hAnsi="Times New Roman"/>
          <w:sz w:val="24"/>
          <w:szCs w:val="24"/>
        </w:rPr>
        <w:t>факторов.</w:t>
      </w:r>
    </w:p>
    <w:p w:rsidR="00A27B5E" w:rsidRPr="00C46324" w:rsidRDefault="00A27B5E" w:rsidP="00375C12">
      <w:pPr>
        <w:pStyle w:val="a9"/>
        <w:widowControl w:val="0"/>
        <w:numPr>
          <w:ilvl w:val="1"/>
          <w:numId w:val="232"/>
        </w:numPr>
        <w:tabs>
          <w:tab w:val="left" w:pos="983"/>
        </w:tabs>
        <w:spacing w:line="276" w:lineRule="auto"/>
        <w:ind w:right="98" w:firstLine="625"/>
        <w:contextualSpacing w:val="0"/>
        <w:jc w:val="both"/>
        <w:rPr>
          <w:rFonts w:ascii="Times New Roman" w:hAnsi="Times New Roman"/>
        </w:rPr>
      </w:pPr>
      <w:r w:rsidRPr="00C46324">
        <w:rPr>
          <w:rFonts w:ascii="Times New Roman" w:hAnsi="Times New Roman"/>
          <w:i/>
        </w:rPr>
        <w:t>этап (май – сентябрь). Этап сбора и анализа информации</w:t>
      </w:r>
      <w:r w:rsidRPr="00C46324">
        <w:rPr>
          <w:rFonts w:ascii="Times New Roman" w:hAnsi="Times New Roman"/>
          <w:i/>
          <w:spacing w:val="5"/>
        </w:rPr>
        <w:t xml:space="preserve"> </w:t>
      </w:r>
      <w:r w:rsidRPr="00C46324">
        <w:rPr>
          <w:rFonts w:ascii="Times New Roman" w:hAnsi="Times New Roman"/>
        </w:rPr>
        <w:t>(информационно- аналитическая деятельность). Результатом данного этапа является оценка</w:t>
      </w:r>
      <w:r w:rsidRPr="00C46324">
        <w:rPr>
          <w:rFonts w:ascii="Times New Roman" w:hAnsi="Times New Roman"/>
          <w:spacing w:val="5"/>
        </w:rPr>
        <w:t xml:space="preserve"> </w:t>
      </w:r>
      <w:r w:rsidRPr="00C46324">
        <w:rPr>
          <w:rFonts w:ascii="Times New Roman" w:hAnsi="Times New Roman"/>
        </w:rPr>
        <w:t>контингента обучающихся для учёта особенностей развития детей, определения специфики и их</w:t>
      </w:r>
      <w:r w:rsidRPr="00C46324">
        <w:rPr>
          <w:rFonts w:ascii="Times New Roman" w:hAnsi="Times New Roman"/>
          <w:spacing w:val="33"/>
        </w:rPr>
        <w:t xml:space="preserve"> </w:t>
      </w:r>
      <w:r w:rsidRPr="00C46324">
        <w:rPr>
          <w:rFonts w:ascii="Times New Roman" w:hAnsi="Times New Roman"/>
        </w:rPr>
        <w:t>особых образовательных потребностей; оценка образовательной среды с целью</w:t>
      </w:r>
      <w:r w:rsidRPr="00C46324">
        <w:rPr>
          <w:rFonts w:ascii="Times New Roman" w:hAnsi="Times New Roman"/>
          <w:spacing w:val="24"/>
        </w:rPr>
        <w:t xml:space="preserve"> </w:t>
      </w:r>
      <w:r w:rsidRPr="00C46324">
        <w:rPr>
          <w:rFonts w:ascii="Times New Roman" w:hAnsi="Times New Roman"/>
        </w:rPr>
        <w:t>соответствия требованиям программно-методического обеспечения, материально-технической и</w:t>
      </w:r>
      <w:r w:rsidRPr="00C46324">
        <w:rPr>
          <w:rFonts w:ascii="Times New Roman" w:hAnsi="Times New Roman"/>
          <w:spacing w:val="-29"/>
        </w:rPr>
        <w:t xml:space="preserve"> </w:t>
      </w:r>
      <w:r w:rsidRPr="00C46324">
        <w:rPr>
          <w:rFonts w:ascii="Times New Roman" w:hAnsi="Times New Roman"/>
        </w:rPr>
        <w:t>кадровой базы учреждения.</w:t>
      </w:r>
    </w:p>
    <w:p w:rsidR="00A27B5E" w:rsidRPr="00C46324" w:rsidRDefault="00A27B5E" w:rsidP="00375C12">
      <w:pPr>
        <w:pStyle w:val="a9"/>
        <w:widowControl w:val="0"/>
        <w:numPr>
          <w:ilvl w:val="1"/>
          <w:numId w:val="232"/>
        </w:numPr>
        <w:tabs>
          <w:tab w:val="left" w:pos="1222"/>
        </w:tabs>
        <w:spacing w:line="276" w:lineRule="auto"/>
        <w:ind w:right="101" w:firstLine="625"/>
        <w:contextualSpacing w:val="0"/>
        <w:jc w:val="both"/>
        <w:rPr>
          <w:rFonts w:ascii="Times New Roman" w:hAnsi="Times New Roman"/>
        </w:rPr>
      </w:pPr>
      <w:r w:rsidRPr="00C46324">
        <w:rPr>
          <w:rFonts w:ascii="Times New Roman" w:hAnsi="Times New Roman"/>
          <w:i/>
        </w:rPr>
        <w:t>этап (октябрь - май) Этап планирования, организации,</w:t>
      </w:r>
      <w:r w:rsidRPr="00C46324">
        <w:rPr>
          <w:rFonts w:ascii="Times New Roman" w:hAnsi="Times New Roman"/>
          <w:i/>
          <w:spacing w:val="1"/>
        </w:rPr>
        <w:t xml:space="preserve"> </w:t>
      </w:r>
      <w:r w:rsidRPr="00C46324">
        <w:rPr>
          <w:rFonts w:ascii="Times New Roman" w:hAnsi="Times New Roman"/>
          <w:i/>
        </w:rPr>
        <w:t xml:space="preserve">координации </w:t>
      </w:r>
      <w:r w:rsidRPr="00C46324">
        <w:rPr>
          <w:rFonts w:ascii="Times New Roman" w:hAnsi="Times New Roman"/>
        </w:rPr>
        <w:t>(организационно-исполнительская деятельность). Результатом работы является</w:t>
      </w:r>
      <w:r w:rsidRPr="00C46324">
        <w:rPr>
          <w:rFonts w:ascii="Times New Roman" w:hAnsi="Times New Roman"/>
          <w:spacing w:val="12"/>
        </w:rPr>
        <w:t xml:space="preserve"> </w:t>
      </w:r>
      <w:r w:rsidRPr="00C46324">
        <w:rPr>
          <w:rFonts w:ascii="Times New Roman" w:hAnsi="Times New Roman"/>
        </w:rPr>
        <w:t>особым образом организованный образовательный процесс, имеющий</w:t>
      </w:r>
      <w:r w:rsidRPr="00C46324">
        <w:rPr>
          <w:rFonts w:ascii="Times New Roman" w:hAnsi="Times New Roman"/>
          <w:spacing w:val="15"/>
        </w:rPr>
        <w:t xml:space="preserve"> </w:t>
      </w:r>
      <w:r w:rsidRPr="00C46324">
        <w:rPr>
          <w:rFonts w:ascii="Times New Roman" w:hAnsi="Times New Roman"/>
        </w:rPr>
        <w:t>коррекционно-развивающую направленность и процесс специального сопровождения детей с ОВЗ при</w:t>
      </w:r>
      <w:r w:rsidRPr="00C46324">
        <w:rPr>
          <w:rFonts w:ascii="Times New Roman" w:hAnsi="Times New Roman"/>
          <w:spacing w:val="55"/>
        </w:rPr>
        <w:t xml:space="preserve"> </w:t>
      </w:r>
      <w:r w:rsidRPr="00C46324">
        <w:rPr>
          <w:rFonts w:ascii="Times New Roman" w:hAnsi="Times New Roman"/>
        </w:rPr>
        <w:t>специально созданных (вариативных) условиях обучения, воспитания, развития,</w:t>
      </w:r>
      <w:r w:rsidRPr="00C46324">
        <w:rPr>
          <w:rFonts w:ascii="Times New Roman" w:hAnsi="Times New Roman"/>
          <w:spacing w:val="29"/>
        </w:rPr>
        <w:t xml:space="preserve"> </w:t>
      </w:r>
      <w:r w:rsidRPr="00C46324">
        <w:rPr>
          <w:rFonts w:ascii="Times New Roman" w:hAnsi="Times New Roman"/>
        </w:rPr>
        <w:t>социализации рассматриваемой категории</w:t>
      </w:r>
      <w:r w:rsidRPr="00C46324">
        <w:rPr>
          <w:rFonts w:ascii="Times New Roman" w:hAnsi="Times New Roman"/>
          <w:spacing w:val="-1"/>
        </w:rPr>
        <w:t xml:space="preserve"> </w:t>
      </w:r>
      <w:r w:rsidRPr="00C46324">
        <w:rPr>
          <w:rFonts w:ascii="Times New Roman" w:hAnsi="Times New Roman"/>
        </w:rPr>
        <w:t>детей.</w:t>
      </w:r>
    </w:p>
    <w:p w:rsidR="00A27B5E" w:rsidRPr="00C46324" w:rsidRDefault="00A27B5E" w:rsidP="00375C12">
      <w:pPr>
        <w:pStyle w:val="a9"/>
        <w:widowControl w:val="0"/>
        <w:numPr>
          <w:ilvl w:val="1"/>
          <w:numId w:val="232"/>
        </w:numPr>
        <w:tabs>
          <w:tab w:val="left" w:pos="1076"/>
        </w:tabs>
        <w:spacing w:line="276" w:lineRule="auto"/>
        <w:ind w:right="102" w:firstLine="625"/>
        <w:contextualSpacing w:val="0"/>
        <w:jc w:val="both"/>
        <w:rPr>
          <w:rFonts w:ascii="Times New Roman" w:hAnsi="Times New Roman"/>
        </w:rPr>
      </w:pPr>
      <w:r w:rsidRPr="00C46324">
        <w:rPr>
          <w:rFonts w:ascii="Times New Roman" w:hAnsi="Times New Roman"/>
          <w:i/>
        </w:rPr>
        <w:t>этап (май- июнь) Этап диагностики коррекционно-развивающей</w:t>
      </w:r>
      <w:r w:rsidRPr="00C46324">
        <w:rPr>
          <w:rFonts w:ascii="Times New Roman" w:hAnsi="Times New Roman"/>
          <w:i/>
          <w:spacing w:val="26"/>
        </w:rPr>
        <w:t xml:space="preserve"> </w:t>
      </w:r>
      <w:r w:rsidRPr="00C46324">
        <w:rPr>
          <w:rFonts w:ascii="Times New Roman" w:hAnsi="Times New Roman"/>
          <w:i/>
        </w:rPr>
        <w:t xml:space="preserve">образовательной среды </w:t>
      </w:r>
      <w:r w:rsidRPr="00C46324">
        <w:rPr>
          <w:rFonts w:ascii="Times New Roman" w:hAnsi="Times New Roman"/>
        </w:rPr>
        <w:t>(контрольно-диагностическая деятельность). Результатом является</w:t>
      </w:r>
      <w:r w:rsidRPr="00C46324">
        <w:rPr>
          <w:rFonts w:ascii="Times New Roman" w:hAnsi="Times New Roman"/>
          <w:spacing w:val="32"/>
        </w:rPr>
        <w:t xml:space="preserve"> </w:t>
      </w:r>
      <w:r w:rsidRPr="00C46324">
        <w:rPr>
          <w:rFonts w:ascii="Times New Roman" w:hAnsi="Times New Roman"/>
        </w:rPr>
        <w:t>констатация соответствия созданных условий и выбранных коррекционно-развивающих</w:t>
      </w:r>
      <w:r w:rsidRPr="00C46324">
        <w:rPr>
          <w:rFonts w:ascii="Times New Roman" w:hAnsi="Times New Roman"/>
          <w:spacing w:val="52"/>
        </w:rPr>
        <w:t xml:space="preserve"> </w:t>
      </w:r>
      <w:r w:rsidRPr="00C46324">
        <w:rPr>
          <w:rFonts w:ascii="Times New Roman" w:hAnsi="Times New Roman"/>
        </w:rPr>
        <w:t>и образовательных программ особым образовательным потребностям</w:t>
      </w:r>
      <w:r w:rsidRPr="00C46324">
        <w:rPr>
          <w:rFonts w:ascii="Times New Roman" w:hAnsi="Times New Roman"/>
          <w:spacing w:val="-9"/>
        </w:rPr>
        <w:t xml:space="preserve"> </w:t>
      </w:r>
      <w:r w:rsidRPr="00C46324">
        <w:rPr>
          <w:rFonts w:ascii="Times New Roman" w:hAnsi="Times New Roman"/>
        </w:rPr>
        <w:t>ребёнка.</w:t>
      </w:r>
    </w:p>
    <w:p w:rsidR="00A27B5E" w:rsidRPr="00C46324" w:rsidRDefault="00A27B5E" w:rsidP="00375C12">
      <w:pPr>
        <w:pStyle w:val="a9"/>
        <w:widowControl w:val="0"/>
        <w:numPr>
          <w:ilvl w:val="1"/>
          <w:numId w:val="232"/>
        </w:numPr>
        <w:tabs>
          <w:tab w:val="left" w:pos="1160"/>
        </w:tabs>
        <w:spacing w:line="276" w:lineRule="auto"/>
        <w:ind w:right="98" w:firstLine="625"/>
        <w:contextualSpacing w:val="0"/>
        <w:jc w:val="both"/>
        <w:rPr>
          <w:rFonts w:ascii="Times New Roman" w:hAnsi="Times New Roman"/>
        </w:rPr>
      </w:pPr>
      <w:r w:rsidRPr="00C46324">
        <w:rPr>
          <w:rFonts w:ascii="Times New Roman" w:hAnsi="Times New Roman"/>
          <w:i/>
        </w:rPr>
        <w:t>этап (август – сентябрь) Этап регуляции и корректировки</w:t>
      </w:r>
      <w:r w:rsidRPr="00C46324">
        <w:rPr>
          <w:rFonts w:ascii="Times New Roman" w:hAnsi="Times New Roman"/>
          <w:i/>
          <w:spacing w:val="18"/>
        </w:rPr>
        <w:t xml:space="preserve"> </w:t>
      </w:r>
      <w:r w:rsidRPr="00C46324">
        <w:rPr>
          <w:rFonts w:ascii="Times New Roman" w:hAnsi="Times New Roman"/>
        </w:rPr>
        <w:t>(регулятивно- корректировочная деятельность). Результатом является внесение необходимых изменений</w:t>
      </w:r>
      <w:r w:rsidRPr="00C46324">
        <w:rPr>
          <w:rFonts w:ascii="Times New Roman" w:hAnsi="Times New Roman"/>
          <w:spacing w:val="40"/>
        </w:rPr>
        <w:t xml:space="preserve"> </w:t>
      </w:r>
      <w:r w:rsidRPr="00C46324">
        <w:rPr>
          <w:rFonts w:ascii="Times New Roman" w:hAnsi="Times New Roman"/>
        </w:rPr>
        <w:t>в образовательный</w:t>
      </w:r>
      <w:r w:rsidRPr="00C46324">
        <w:rPr>
          <w:rFonts w:ascii="Times New Roman" w:hAnsi="Times New Roman"/>
          <w:spacing w:val="31"/>
        </w:rPr>
        <w:t xml:space="preserve"> </w:t>
      </w:r>
      <w:r w:rsidRPr="00C46324">
        <w:rPr>
          <w:rFonts w:ascii="Times New Roman" w:hAnsi="Times New Roman"/>
        </w:rPr>
        <w:t>процесс</w:t>
      </w:r>
      <w:r w:rsidRPr="00C46324">
        <w:rPr>
          <w:rFonts w:ascii="Times New Roman" w:hAnsi="Times New Roman"/>
          <w:spacing w:val="32"/>
        </w:rPr>
        <w:t xml:space="preserve"> </w:t>
      </w:r>
      <w:r w:rsidRPr="00C46324">
        <w:rPr>
          <w:rFonts w:ascii="Times New Roman" w:hAnsi="Times New Roman"/>
        </w:rPr>
        <w:t>и</w:t>
      </w:r>
      <w:r w:rsidRPr="00C46324">
        <w:rPr>
          <w:rFonts w:ascii="Times New Roman" w:hAnsi="Times New Roman"/>
          <w:spacing w:val="32"/>
        </w:rPr>
        <w:t xml:space="preserve"> </w:t>
      </w:r>
      <w:r w:rsidRPr="00C46324">
        <w:rPr>
          <w:rFonts w:ascii="Times New Roman" w:hAnsi="Times New Roman"/>
        </w:rPr>
        <w:t>процесс</w:t>
      </w:r>
      <w:r w:rsidRPr="00C46324">
        <w:rPr>
          <w:rFonts w:ascii="Times New Roman" w:hAnsi="Times New Roman"/>
          <w:spacing w:val="32"/>
        </w:rPr>
        <w:t xml:space="preserve"> </w:t>
      </w:r>
      <w:r w:rsidRPr="00C46324">
        <w:rPr>
          <w:rFonts w:ascii="Times New Roman" w:hAnsi="Times New Roman"/>
        </w:rPr>
        <w:t>сопровождения</w:t>
      </w:r>
      <w:r w:rsidRPr="00C46324">
        <w:rPr>
          <w:rFonts w:ascii="Times New Roman" w:hAnsi="Times New Roman"/>
          <w:spacing w:val="31"/>
        </w:rPr>
        <w:t xml:space="preserve"> </w:t>
      </w:r>
      <w:r w:rsidRPr="00C46324">
        <w:rPr>
          <w:rFonts w:ascii="Times New Roman" w:hAnsi="Times New Roman"/>
        </w:rPr>
        <w:t>детей</w:t>
      </w:r>
      <w:r w:rsidRPr="00C46324">
        <w:rPr>
          <w:rFonts w:ascii="Times New Roman" w:hAnsi="Times New Roman"/>
          <w:spacing w:val="32"/>
        </w:rPr>
        <w:t xml:space="preserve"> </w:t>
      </w:r>
      <w:r w:rsidRPr="00C46324">
        <w:rPr>
          <w:rFonts w:ascii="Times New Roman" w:hAnsi="Times New Roman"/>
        </w:rPr>
        <w:t>с</w:t>
      </w:r>
      <w:r w:rsidRPr="00C46324">
        <w:rPr>
          <w:rFonts w:ascii="Times New Roman" w:hAnsi="Times New Roman"/>
          <w:spacing w:val="30"/>
        </w:rPr>
        <w:t xml:space="preserve"> </w:t>
      </w:r>
      <w:r w:rsidRPr="00C46324">
        <w:rPr>
          <w:rFonts w:ascii="Times New Roman" w:hAnsi="Times New Roman"/>
        </w:rPr>
        <w:t>ОВЗ,</w:t>
      </w:r>
      <w:r w:rsidRPr="00C46324">
        <w:rPr>
          <w:rFonts w:ascii="Times New Roman" w:hAnsi="Times New Roman"/>
          <w:spacing w:val="31"/>
        </w:rPr>
        <w:t xml:space="preserve"> </w:t>
      </w:r>
      <w:r w:rsidRPr="00C46324">
        <w:rPr>
          <w:rFonts w:ascii="Times New Roman" w:hAnsi="Times New Roman"/>
        </w:rPr>
        <w:t>корректировка</w:t>
      </w:r>
      <w:r w:rsidRPr="00C46324">
        <w:rPr>
          <w:rFonts w:ascii="Times New Roman" w:hAnsi="Times New Roman"/>
          <w:spacing w:val="33"/>
        </w:rPr>
        <w:t xml:space="preserve"> </w:t>
      </w:r>
      <w:r w:rsidRPr="00C46324">
        <w:rPr>
          <w:rFonts w:ascii="Times New Roman" w:hAnsi="Times New Roman"/>
        </w:rPr>
        <w:t>условий</w:t>
      </w:r>
      <w:r w:rsidRPr="00C46324">
        <w:rPr>
          <w:rFonts w:ascii="Times New Roman" w:hAnsi="Times New Roman"/>
          <w:spacing w:val="34"/>
        </w:rPr>
        <w:t xml:space="preserve"> </w:t>
      </w:r>
      <w:r w:rsidRPr="00C46324">
        <w:rPr>
          <w:rFonts w:ascii="Times New Roman" w:hAnsi="Times New Roman"/>
        </w:rPr>
        <w:t>и форм обучения, методов и приёмов</w:t>
      </w:r>
      <w:r w:rsidRPr="00C46324">
        <w:rPr>
          <w:rFonts w:ascii="Times New Roman" w:hAnsi="Times New Roman"/>
          <w:spacing w:val="-1"/>
        </w:rPr>
        <w:t xml:space="preserve"> </w:t>
      </w:r>
      <w:r w:rsidRPr="00C46324">
        <w:rPr>
          <w:rFonts w:ascii="Times New Roman" w:hAnsi="Times New Roman"/>
        </w:rPr>
        <w:t>работы.</w:t>
      </w:r>
    </w:p>
    <w:p w:rsidR="00A27B5E" w:rsidRPr="00C46324" w:rsidRDefault="00A27B5E" w:rsidP="00C46324">
      <w:pPr>
        <w:pStyle w:val="afb"/>
        <w:ind w:left="259" w:right="104" w:firstLine="566"/>
        <w:jc w:val="both"/>
        <w:rPr>
          <w:rFonts w:ascii="Times New Roman" w:hAnsi="Times New Roman"/>
          <w:sz w:val="24"/>
          <w:szCs w:val="24"/>
        </w:rPr>
      </w:pPr>
      <w:r w:rsidRPr="00C46324">
        <w:rPr>
          <w:rFonts w:ascii="Times New Roman" w:hAnsi="Times New Roman"/>
          <w:b/>
          <w:sz w:val="24"/>
          <w:szCs w:val="24"/>
        </w:rPr>
        <w:t xml:space="preserve">Актуальность программы сопровождения </w:t>
      </w:r>
      <w:r w:rsidRPr="00C46324">
        <w:rPr>
          <w:rFonts w:ascii="Times New Roman" w:hAnsi="Times New Roman"/>
          <w:sz w:val="24"/>
          <w:szCs w:val="24"/>
        </w:rPr>
        <w:t>обусловлена основными</w:t>
      </w:r>
      <w:r w:rsidRPr="00C46324">
        <w:rPr>
          <w:rFonts w:ascii="Times New Roman" w:hAnsi="Times New Roman"/>
          <w:spacing w:val="10"/>
          <w:sz w:val="24"/>
          <w:szCs w:val="24"/>
        </w:rPr>
        <w:t xml:space="preserve"> </w:t>
      </w:r>
      <w:r w:rsidRPr="00C46324">
        <w:rPr>
          <w:rFonts w:ascii="Times New Roman" w:hAnsi="Times New Roman"/>
          <w:sz w:val="24"/>
          <w:szCs w:val="24"/>
        </w:rPr>
        <w:t>направлениями развития российской системы образования, изложенными в стратегических</w:t>
      </w:r>
      <w:r w:rsidRPr="00C46324">
        <w:rPr>
          <w:rFonts w:ascii="Times New Roman" w:hAnsi="Times New Roman"/>
          <w:spacing w:val="47"/>
          <w:sz w:val="24"/>
          <w:szCs w:val="24"/>
        </w:rPr>
        <w:t xml:space="preserve"> </w:t>
      </w:r>
      <w:r w:rsidRPr="00C46324">
        <w:rPr>
          <w:rFonts w:ascii="Times New Roman" w:hAnsi="Times New Roman"/>
          <w:sz w:val="24"/>
          <w:szCs w:val="24"/>
        </w:rPr>
        <w:t>документах, которые ставят перед образовательными учреждениями всех типов и видов</w:t>
      </w:r>
      <w:r w:rsidRPr="00C46324">
        <w:rPr>
          <w:rFonts w:ascii="Times New Roman" w:hAnsi="Times New Roman"/>
          <w:spacing w:val="29"/>
          <w:sz w:val="24"/>
          <w:szCs w:val="24"/>
        </w:rPr>
        <w:t xml:space="preserve"> </w:t>
      </w:r>
      <w:r w:rsidRPr="00C46324">
        <w:rPr>
          <w:rFonts w:ascii="Times New Roman" w:hAnsi="Times New Roman"/>
          <w:sz w:val="24"/>
          <w:szCs w:val="24"/>
        </w:rPr>
        <w:t>следующие задачи:</w:t>
      </w:r>
    </w:p>
    <w:p w:rsidR="00A27B5E" w:rsidRPr="00C46324" w:rsidRDefault="00A27B5E" w:rsidP="00375C12">
      <w:pPr>
        <w:pStyle w:val="a9"/>
        <w:widowControl w:val="0"/>
        <w:numPr>
          <w:ilvl w:val="1"/>
          <w:numId w:val="366"/>
        </w:numPr>
        <w:tabs>
          <w:tab w:val="left" w:pos="464"/>
        </w:tabs>
        <w:spacing w:line="276" w:lineRule="auto"/>
        <w:ind w:left="259" w:right="98" w:firstLine="0"/>
        <w:contextualSpacing w:val="0"/>
        <w:jc w:val="both"/>
        <w:rPr>
          <w:rFonts w:ascii="Times New Roman" w:hAnsi="Times New Roman"/>
        </w:rPr>
      </w:pPr>
      <w:r w:rsidRPr="00C46324">
        <w:rPr>
          <w:rFonts w:ascii="Times New Roman" w:hAnsi="Times New Roman"/>
        </w:rPr>
        <w:t>обеспечить реализацию государственных гарантий в получении качественной</w:t>
      </w:r>
      <w:r w:rsidRPr="00C46324">
        <w:rPr>
          <w:rFonts w:ascii="Times New Roman" w:hAnsi="Times New Roman"/>
          <w:spacing w:val="10"/>
        </w:rPr>
        <w:t xml:space="preserve"> </w:t>
      </w:r>
      <w:r w:rsidRPr="00C46324">
        <w:rPr>
          <w:rFonts w:ascii="Times New Roman" w:hAnsi="Times New Roman"/>
        </w:rPr>
        <w:t>социально- педагогической</w:t>
      </w:r>
      <w:r w:rsidRPr="00C46324">
        <w:rPr>
          <w:rFonts w:ascii="Times New Roman" w:hAnsi="Times New Roman"/>
          <w:spacing w:val="39"/>
        </w:rPr>
        <w:t xml:space="preserve"> </w:t>
      </w:r>
      <w:r w:rsidRPr="00C46324">
        <w:rPr>
          <w:rFonts w:ascii="Times New Roman" w:hAnsi="Times New Roman"/>
        </w:rPr>
        <w:t>и</w:t>
      </w:r>
      <w:r w:rsidRPr="00C46324">
        <w:rPr>
          <w:rFonts w:ascii="Times New Roman" w:hAnsi="Times New Roman"/>
          <w:spacing w:val="39"/>
        </w:rPr>
        <w:t xml:space="preserve"> </w:t>
      </w:r>
      <w:r w:rsidRPr="00C46324">
        <w:rPr>
          <w:rFonts w:ascii="Times New Roman" w:hAnsi="Times New Roman"/>
        </w:rPr>
        <w:t>психолого-педагогической</w:t>
      </w:r>
      <w:r w:rsidRPr="00C46324">
        <w:rPr>
          <w:rFonts w:ascii="Times New Roman" w:hAnsi="Times New Roman"/>
          <w:spacing w:val="39"/>
        </w:rPr>
        <w:t xml:space="preserve"> </w:t>
      </w:r>
      <w:r w:rsidRPr="00C46324">
        <w:rPr>
          <w:rFonts w:ascii="Times New Roman" w:hAnsi="Times New Roman"/>
        </w:rPr>
        <w:t>помощи</w:t>
      </w:r>
      <w:r w:rsidRPr="00C46324">
        <w:rPr>
          <w:rFonts w:ascii="Times New Roman" w:hAnsi="Times New Roman"/>
          <w:spacing w:val="39"/>
        </w:rPr>
        <w:t xml:space="preserve"> </w:t>
      </w:r>
      <w:r w:rsidRPr="00C46324">
        <w:rPr>
          <w:rFonts w:ascii="Times New Roman" w:hAnsi="Times New Roman"/>
        </w:rPr>
        <w:t>семье,</w:t>
      </w:r>
      <w:r w:rsidRPr="00C46324">
        <w:rPr>
          <w:rFonts w:ascii="Times New Roman" w:hAnsi="Times New Roman"/>
          <w:spacing w:val="38"/>
        </w:rPr>
        <w:t xml:space="preserve"> </w:t>
      </w:r>
      <w:r w:rsidRPr="00C46324">
        <w:rPr>
          <w:rFonts w:ascii="Times New Roman" w:hAnsi="Times New Roman"/>
        </w:rPr>
        <w:t>ранней</w:t>
      </w:r>
      <w:r w:rsidRPr="00C46324">
        <w:rPr>
          <w:rFonts w:ascii="Times New Roman" w:hAnsi="Times New Roman"/>
          <w:spacing w:val="37"/>
        </w:rPr>
        <w:t xml:space="preserve"> </w:t>
      </w:r>
      <w:r w:rsidRPr="00C46324">
        <w:rPr>
          <w:rFonts w:ascii="Times New Roman" w:hAnsi="Times New Roman"/>
        </w:rPr>
        <w:t>диагностики</w:t>
      </w:r>
      <w:r w:rsidRPr="00C46324">
        <w:rPr>
          <w:rFonts w:ascii="Times New Roman" w:hAnsi="Times New Roman"/>
          <w:spacing w:val="39"/>
        </w:rPr>
        <w:t xml:space="preserve"> </w:t>
      </w:r>
      <w:r w:rsidRPr="00C46324">
        <w:rPr>
          <w:rFonts w:ascii="Times New Roman" w:hAnsi="Times New Roman"/>
        </w:rPr>
        <w:t>резервов развития ребенка (физических и</w:t>
      </w:r>
      <w:r w:rsidRPr="00C46324">
        <w:rPr>
          <w:rFonts w:ascii="Times New Roman" w:hAnsi="Times New Roman"/>
          <w:spacing w:val="-2"/>
        </w:rPr>
        <w:t xml:space="preserve"> </w:t>
      </w:r>
      <w:r w:rsidRPr="00C46324">
        <w:rPr>
          <w:rFonts w:ascii="Times New Roman" w:hAnsi="Times New Roman"/>
        </w:rPr>
        <w:t>психологических);</w:t>
      </w:r>
    </w:p>
    <w:p w:rsidR="00A27B5E" w:rsidRPr="00C46324" w:rsidRDefault="00A27B5E" w:rsidP="00375C12">
      <w:pPr>
        <w:pStyle w:val="a9"/>
        <w:widowControl w:val="0"/>
        <w:numPr>
          <w:ilvl w:val="1"/>
          <w:numId w:val="366"/>
        </w:numPr>
        <w:tabs>
          <w:tab w:val="left" w:pos="404"/>
        </w:tabs>
        <w:spacing w:line="276" w:lineRule="auto"/>
        <w:ind w:left="259" w:right="106" w:firstLine="0"/>
        <w:contextualSpacing w:val="0"/>
        <w:jc w:val="both"/>
        <w:rPr>
          <w:rFonts w:ascii="Times New Roman" w:hAnsi="Times New Roman"/>
        </w:rPr>
      </w:pPr>
      <w:r w:rsidRPr="00C46324">
        <w:rPr>
          <w:rFonts w:ascii="Times New Roman" w:hAnsi="Times New Roman"/>
        </w:rPr>
        <w:t>обеспечить детей с ОВЗ медико-психолого-педагогическим сопровождением</w:t>
      </w:r>
      <w:r w:rsidRPr="00C46324">
        <w:rPr>
          <w:rFonts w:ascii="Times New Roman" w:hAnsi="Times New Roman"/>
          <w:spacing w:val="39"/>
        </w:rPr>
        <w:t xml:space="preserve"> </w:t>
      </w:r>
      <w:r w:rsidRPr="00C46324">
        <w:rPr>
          <w:rFonts w:ascii="Times New Roman" w:hAnsi="Times New Roman"/>
        </w:rPr>
        <w:t>и специальными условиями для обучения преимущественно в</w:t>
      </w:r>
      <w:r w:rsidRPr="00C46324">
        <w:rPr>
          <w:rFonts w:ascii="Times New Roman" w:hAnsi="Times New Roman"/>
          <w:spacing w:val="2"/>
        </w:rPr>
        <w:t xml:space="preserve"> </w:t>
      </w:r>
      <w:r w:rsidRPr="00C46324">
        <w:rPr>
          <w:rFonts w:ascii="Times New Roman" w:hAnsi="Times New Roman"/>
        </w:rPr>
        <w:t>общеобразовательных учреждениях по месту жительства. Письмо Министерства образования и науки</w:t>
      </w:r>
      <w:r w:rsidRPr="00C46324">
        <w:rPr>
          <w:rFonts w:ascii="Times New Roman" w:hAnsi="Times New Roman"/>
          <w:spacing w:val="19"/>
        </w:rPr>
        <w:t xml:space="preserve"> </w:t>
      </w:r>
      <w:r w:rsidRPr="00C46324">
        <w:rPr>
          <w:rFonts w:ascii="Times New Roman" w:hAnsi="Times New Roman"/>
        </w:rPr>
        <w:t>Российской Федерации;</w:t>
      </w:r>
    </w:p>
    <w:p w:rsidR="00A27B5E" w:rsidRPr="00C46324" w:rsidRDefault="00A27B5E" w:rsidP="00375C12">
      <w:pPr>
        <w:pStyle w:val="a9"/>
        <w:widowControl w:val="0"/>
        <w:numPr>
          <w:ilvl w:val="1"/>
          <w:numId w:val="366"/>
        </w:numPr>
        <w:tabs>
          <w:tab w:val="left" w:pos="651"/>
        </w:tabs>
        <w:spacing w:line="276" w:lineRule="auto"/>
        <w:ind w:left="259" w:right="101" w:firstLine="0"/>
        <w:contextualSpacing w:val="0"/>
        <w:jc w:val="both"/>
        <w:rPr>
          <w:rFonts w:ascii="Times New Roman" w:hAnsi="Times New Roman"/>
        </w:rPr>
      </w:pPr>
      <w:r w:rsidRPr="00C46324">
        <w:rPr>
          <w:rFonts w:ascii="Times New Roman" w:hAnsi="Times New Roman"/>
        </w:rPr>
        <w:t>создать условия получения образования детьми с ОВЗ и детьми-инвалидами</w:t>
      </w:r>
      <w:r w:rsidRPr="00C46324">
        <w:rPr>
          <w:rFonts w:ascii="Times New Roman" w:hAnsi="Times New Roman"/>
          <w:spacing w:val="45"/>
        </w:rPr>
        <w:t xml:space="preserve"> </w:t>
      </w:r>
      <w:r w:rsidRPr="00C46324">
        <w:rPr>
          <w:rFonts w:ascii="Times New Roman" w:hAnsi="Times New Roman"/>
        </w:rPr>
        <w:t>в соответствии</w:t>
      </w:r>
      <w:r w:rsidRPr="00C46324">
        <w:rPr>
          <w:rFonts w:ascii="Times New Roman" w:hAnsi="Times New Roman"/>
          <w:spacing w:val="32"/>
        </w:rPr>
        <w:t xml:space="preserve"> </w:t>
      </w:r>
      <w:r w:rsidRPr="00C46324">
        <w:rPr>
          <w:rFonts w:ascii="Times New Roman" w:hAnsi="Times New Roman"/>
        </w:rPr>
        <w:t>с</w:t>
      </w:r>
      <w:r w:rsidRPr="00C46324">
        <w:rPr>
          <w:rFonts w:ascii="Times New Roman" w:hAnsi="Times New Roman"/>
          <w:spacing w:val="30"/>
        </w:rPr>
        <w:t xml:space="preserve"> </w:t>
      </w:r>
      <w:r w:rsidRPr="00C46324">
        <w:rPr>
          <w:rFonts w:ascii="Times New Roman" w:hAnsi="Times New Roman"/>
        </w:rPr>
        <w:t>Декларацией</w:t>
      </w:r>
      <w:r w:rsidRPr="00C46324">
        <w:rPr>
          <w:rFonts w:ascii="Times New Roman" w:hAnsi="Times New Roman"/>
          <w:spacing w:val="32"/>
        </w:rPr>
        <w:t xml:space="preserve"> </w:t>
      </w:r>
      <w:r w:rsidRPr="00C46324">
        <w:rPr>
          <w:rFonts w:ascii="Times New Roman" w:hAnsi="Times New Roman"/>
        </w:rPr>
        <w:t>от</w:t>
      </w:r>
      <w:r w:rsidRPr="00C46324">
        <w:rPr>
          <w:rFonts w:ascii="Times New Roman" w:hAnsi="Times New Roman"/>
          <w:spacing w:val="32"/>
        </w:rPr>
        <w:t xml:space="preserve"> </w:t>
      </w:r>
      <w:r w:rsidRPr="00C46324">
        <w:rPr>
          <w:rFonts w:ascii="Times New Roman" w:hAnsi="Times New Roman"/>
        </w:rPr>
        <w:t>18</w:t>
      </w:r>
      <w:r w:rsidRPr="00C46324">
        <w:rPr>
          <w:rFonts w:ascii="Times New Roman" w:hAnsi="Times New Roman"/>
          <w:spacing w:val="31"/>
        </w:rPr>
        <w:t xml:space="preserve"> </w:t>
      </w:r>
      <w:r w:rsidRPr="00C46324">
        <w:rPr>
          <w:rFonts w:ascii="Times New Roman" w:hAnsi="Times New Roman"/>
        </w:rPr>
        <w:t>апреля</w:t>
      </w:r>
      <w:r w:rsidRPr="00C46324">
        <w:rPr>
          <w:rFonts w:ascii="Times New Roman" w:hAnsi="Times New Roman"/>
          <w:spacing w:val="31"/>
        </w:rPr>
        <w:t xml:space="preserve"> </w:t>
      </w:r>
      <w:smartTag w:uri="urn:schemas-microsoft-com:office:smarttags" w:element="metricconverter">
        <w:smartTagPr>
          <w:attr w:name="ProductID" w:val="2008 г"/>
        </w:smartTagPr>
        <w:r w:rsidRPr="00C46324">
          <w:rPr>
            <w:rFonts w:ascii="Times New Roman" w:hAnsi="Times New Roman"/>
          </w:rPr>
          <w:t>2008</w:t>
        </w:r>
        <w:r w:rsidRPr="00C46324">
          <w:rPr>
            <w:rFonts w:ascii="Times New Roman" w:hAnsi="Times New Roman"/>
            <w:spacing w:val="31"/>
          </w:rPr>
          <w:t xml:space="preserve"> </w:t>
        </w:r>
        <w:r w:rsidRPr="00C46324">
          <w:rPr>
            <w:rFonts w:ascii="Times New Roman" w:hAnsi="Times New Roman"/>
          </w:rPr>
          <w:t>г</w:t>
        </w:r>
      </w:smartTag>
      <w:r w:rsidRPr="00C46324">
        <w:rPr>
          <w:rFonts w:ascii="Times New Roman" w:hAnsi="Times New Roman"/>
        </w:rPr>
        <w:t>.</w:t>
      </w:r>
      <w:r w:rsidRPr="00C46324">
        <w:rPr>
          <w:rFonts w:ascii="Times New Roman" w:hAnsi="Times New Roman"/>
          <w:spacing w:val="31"/>
        </w:rPr>
        <w:t xml:space="preserve"> </w:t>
      </w:r>
      <w:r w:rsidRPr="00C46324">
        <w:rPr>
          <w:rFonts w:ascii="Times New Roman" w:hAnsi="Times New Roman"/>
        </w:rPr>
        <w:t>№</w:t>
      </w:r>
      <w:r w:rsidRPr="00C46324">
        <w:rPr>
          <w:rFonts w:ascii="Times New Roman" w:hAnsi="Times New Roman"/>
          <w:spacing w:val="30"/>
        </w:rPr>
        <w:t xml:space="preserve"> </w:t>
      </w:r>
      <w:r w:rsidRPr="00C46324">
        <w:rPr>
          <w:rFonts w:ascii="Times New Roman" w:hAnsi="Times New Roman"/>
        </w:rPr>
        <w:t>АФ</w:t>
      </w:r>
      <w:r w:rsidRPr="00C46324">
        <w:rPr>
          <w:rFonts w:ascii="Times New Roman" w:hAnsi="Times New Roman"/>
          <w:spacing w:val="30"/>
        </w:rPr>
        <w:t xml:space="preserve"> </w:t>
      </w:r>
      <w:r w:rsidRPr="00C46324">
        <w:rPr>
          <w:rFonts w:ascii="Times New Roman" w:hAnsi="Times New Roman"/>
        </w:rPr>
        <w:t>150/06</w:t>
      </w:r>
      <w:r w:rsidRPr="00C46324">
        <w:rPr>
          <w:rFonts w:ascii="Times New Roman" w:hAnsi="Times New Roman"/>
          <w:spacing w:val="36"/>
        </w:rPr>
        <w:t xml:space="preserve"> </w:t>
      </w:r>
      <w:r w:rsidRPr="00C46324">
        <w:rPr>
          <w:rFonts w:ascii="Times New Roman" w:hAnsi="Times New Roman"/>
          <w:spacing w:val="-4"/>
        </w:rPr>
        <w:t>«О</w:t>
      </w:r>
      <w:r w:rsidRPr="00C46324">
        <w:rPr>
          <w:rFonts w:ascii="Times New Roman" w:hAnsi="Times New Roman"/>
          <w:spacing w:val="35"/>
        </w:rPr>
        <w:t xml:space="preserve"> </w:t>
      </w:r>
      <w:r w:rsidRPr="00C46324">
        <w:rPr>
          <w:rFonts w:ascii="Times New Roman" w:hAnsi="Times New Roman"/>
        </w:rPr>
        <w:t>создании</w:t>
      </w:r>
      <w:r w:rsidRPr="00C46324">
        <w:rPr>
          <w:rFonts w:ascii="Times New Roman" w:hAnsi="Times New Roman"/>
          <w:spacing w:val="34"/>
        </w:rPr>
        <w:t xml:space="preserve"> </w:t>
      </w:r>
      <w:r w:rsidRPr="00C46324">
        <w:rPr>
          <w:rFonts w:ascii="Times New Roman" w:hAnsi="Times New Roman"/>
        </w:rPr>
        <w:t>условий</w:t>
      </w:r>
      <w:r w:rsidRPr="00C46324">
        <w:rPr>
          <w:rFonts w:ascii="Times New Roman" w:hAnsi="Times New Roman"/>
          <w:spacing w:val="32"/>
        </w:rPr>
        <w:t xml:space="preserve"> </w:t>
      </w:r>
      <w:r w:rsidRPr="00C46324">
        <w:rPr>
          <w:rFonts w:ascii="Times New Roman" w:hAnsi="Times New Roman"/>
        </w:rPr>
        <w:t>для получения образования детьми с ограниченными возможностями здоровья и</w:t>
      </w:r>
      <w:r w:rsidRPr="00C46324">
        <w:rPr>
          <w:rFonts w:ascii="Times New Roman" w:hAnsi="Times New Roman"/>
          <w:spacing w:val="27"/>
        </w:rPr>
        <w:t xml:space="preserve"> </w:t>
      </w:r>
      <w:r w:rsidRPr="00C46324">
        <w:rPr>
          <w:rFonts w:ascii="Times New Roman" w:hAnsi="Times New Roman"/>
        </w:rPr>
        <w:t>детьми- инвалидами»;</w:t>
      </w:r>
    </w:p>
    <w:p w:rsidR="00A27B5E" w:rsidRPr="00C46324" w:rsidRDefault="00A27B5E" w:rsidP="00375C12">
      <w:pPr>
        <w:pStyle w:val="a9"/>
        <w:widowControl w:val="0"/>
        <w:numPr>
          <w:ilvl w:val="1"/>
          <w:numId w:val="366"/>
        </w:numPr>
        <w:tabs>
          <w:tab w:val="left" w:pos="404"/>
        </w:tabs>
        <w:spacing w:line="276" w:lineRule="auto"/>
        <w:ind w:left="259" w:right="101" w:firstLine="0"/>
        <w:contextualSpacing w:val="0"/>
        <w:jc w:val="both"/>
        <w:rPr>
          <w:rFonts w:ascii="Times New Roman" w:hAnsi="Times New Roman"/>
        </w:rPr>
      </w:pPr>
      <w:r w:rsidRPr="00C46324">
        <w:rPr>
          <w:rFonts w:ascii="Times New Roman" w:hAnsi="Times New Roman"/>
        </w:rPr>
        <w:t>своевременное оказание необходимой психолого-медико-педагогической помощи</w:t>
      </w:r>
      <w:r w:rsidRPr="00C46324">
        <w:rPr>
          <w:rFonts w:ascii="Times New Roman" w:hAnsi="Times New Roman"/>
          <w:spacing w:val="11"/>
        </w:rPr>
        <w:t xml:space="preserve"> </w:t>
      </w:r>
      <w:r w:rsidRPr="00C46324">
        <w:rPr>
          <w:rFonts w:ascii="Times New Roman" w:hAnsi="Times New Roman"/>
        </w:rPr>
        <w:t>в школьном возрасте для обеспечения коррекции основных недостатков в развитии ребенка</w:t>
      </w:r>
      <w:r w:rsidRPr="00C46324">
        <w:rPr>
          <w:rFonts w:ascii="Times New Roman" w:hAnsi="Times New Roman"/>
          <w:spacing w:val="32"/>
        </w:rPr>
        <w:t xml:space="preserve"> </w:t>
      </w:r>
      <w:r w:rsidRPr="00C46324">
        <w:rPr>
          <w:rFonts w:ascii="Times New Roman" w:hAnsi="Times New Roman"/>
        </w:rPr>
        <w:t>к моменту начала обучения на следующих ступенях общего</w:t>
      </w:r>
      <w:r w:rsidRPr="00C46324">
        <w:rPr>
          <w:rFonts w:ascii="Times New Roman" w:hAnsi="Times New Roman"/>
          <w:spacing w:val="-7"/>
        </w:rPr>
        <w:t xml:space="preserve"> </w:t>
      </w:r>
      <w:r w:rsidRPr="00C46324">
        <w:rPr>
          <w:rFonts w:ascii="Times New Roman" w:hAnsi="Times New Roman"/>
        </w:rPr>
        <w:t>образования;</w:t>
      </w:r>
    </w:p>
    <w:p w:rsidR="00A27B5E" w:rsidRPr="00C46324" w:rsidRDefault="00A27B5E" w:rsidP="00375C12">
      <w:pPr>
        <w:pStyle w:val="a9"/>
        <w:widowControl w:val="0"/>
        <w:numPr>
          <w:ilvl w:val="0"/>
          <w:numId w:val="212"/>
        </w:numPr>
        <w:tabs>
          <w:tab w:val="left" w:pos="827"/>
        </w:tabs>
        <w:spacing w:before="5" w:line="276" w:lineRule="auto"/>
        <w:ind w:right="103" w:firstLine="0"/>
        <w:contextualSpacing w:val="0"/>
        <w:jc w:val="both"/>
        <w:rPr>
          <w:rFonts w:ascii="Times New Roman" w:hAnsi="Times New Roman"/>
        </w:rPr>
      </w:pPr>
      <w:r w:rsidRPr="00C46324">
        <w:rPr>
          <w:rFonts w:ascii="Times New Roman" w:hAnsi="Times New Roman"/>
        </w:rPr>
        <w:t>создать условия для развития интегрированного образования, которое</w:t>
      </w:r>
      <w:r w:rsidRPr="00C46324">
        <w:rPr>
          <w:rFonts w:ascii="Times New Roman" w:hAnsi="Times New Roman"/>
          <w:spacing w:val="-4"/>
        </w:rPr>
        <w:t xml:space="preserve"> </w:t>
      </w:r>
      <w:r w:rsidRPr="00C46324">
        <w:rPr>
          <w:rFonts w:ascii="Times New Roman" w:hAnsi="Times New Roman"/>
        </w:rPr>
        <w:t>способствует эффективному решению проблем социальной адаптации и интеграции детей с ОВЗ и</w:t>
      </w:r>
      <w:r w:rsidRPr="00C46324">
        <w:rPr>
          <w:rFonts w:ascii="Times New Roman" w:hAnsi="Times New Roman"/>
          <w:spacing w:val="39"/>
        </w:rPr>
        <w:t xml:space="preserve"> </w:t>
      </w:r>
      <w:r w:rsidRPr="00C46324">
        <w:rPr>
          <w:rFonts w:ascii="Times New Roman" w:hAnsi="Times New Roman"/>
        </w:rPr>
        <w:t>детей- инвалидов в</w:t>
      </w:r>
      <w:r w:rsidRPr="00C46324">
        <w:rPr>
          <w:rFonts w:ascii="Times New Roman" w:hAnsi="Times New Roman"/>
          <w:spacing w:val="-2"/>
        </w:rPr>
        <w:t xml:space="preserve"> </w:t>
      </w:r>
      <w:r w:rsidRPr="00C46324">
        <w:rPr>
          <w:rFonts w:ascii="Times New Roman" w:hAnsi="Times New Roman"/>
        </w:rPr>
        <w:t>общество.</w:t>
      </w:r>
    </w:p>
    <w:p w:rsidR="00A27B5E" w:rsidRPr="00C46324" w:rsidRDefault="00A27B5E" w:rsidP="00C46324">
      <w:pPr>
        <w:spacing w:before="5"/>
        <w:rPr>
          <w:rFonts w:ascii="Times New Roman" w:hAnsi="Times New Roman"/>
          <w:sz w:val="24"/>
          <w:szCs w:val="24"/>
        </w:rPr>
      </w:pPr>
    </w:p>
    <w:p w:rsidR="00A27B5E" w:rsidRDefault="00A27B5E" w:rsidP="00A2406E">
      <w:pPr>
        <w:pStyle w:val="Heading11"/>
        <w:spacing w:before="0" w:line="274" w:lineRule="exact"/>
        <w:ind w:left="3380" w:right="49"/>
        <w:rPr>
          <w:lang w:val="ru-RU"/>
        </w:rPr>
      </w:pPr>
    </w:p>
    <w:p w:rsidR="00A27B5E" w:rsidRDefault="00A27B5E" w:rsidP="00A2406E">
      <w:pPr>
        <w:pStyle w:val="Heading11"/>
        <w:spacing w:before="0" w:line="274" w:lineRule="exact"/>
        <w:ind w:left="3380" w:right="49"/>
        <w:rPr>
          <w:lang w:val="ru-RU"/>
        </w:rPr>
      </w:pPr>
    </w:p>
    <w:p w:rsidR="00A27B5E" w:rsidRPr="003E14F7" w:rsidRDefault="00A27B5E" w:rsidP="00A2406E">
      <w:pPr>
        <w:pStyle w:val="Heading11"/>
        <w:spacing w:before="0" w:line="274" w:lineRule="exact"/>
        <w:ind w:left="3380" w:right="49"/>
        <w:rPr>
          <w:b w:val="0"/>
          <w:bCs w:val="0"/>
        </w:rPr>
      </w:pPr>
      <w:r w:rsidRPr="003E14F7">
        <w:t>Механизм реализации</w:t>
      </w:r>
      <w:r w:rsidRPr="003E14F7">
        <w:rPr>
          <w:spacing w:val="-6"/>
        </w:rPr>
        <w:t xml:space="preserve"> </w:t>
      </w:r>
      <w:r w:rsidRPr="003E14F7">
        <w:t>программы.</w:t>
      </w:r>
    </w:p>
    <w:p w:rsidR="00A27B5E" w:rsidRPr="003E14F7" w:rsidRDefault="00A27B5E" w:rsidP="00375C12">
      <w:pPr>
        <w:pStyle w:val="a9"/>
        <w:widowControl w:val="0"/>
        <w:numPr>
          <w:ilvl w:val="0"/>
          <w:numId w:val="211"/>
        </w:numPr>
        <w:tabs>
          <w:tab w:val="left" w:pos="1534"/>
        </w:tabs>
        <w:spacing w:line="274" w:lineRule="exact"/>
        <w:ind w:right="49"/>
        <w:contextualSpacing w:val="0"/>
        <w:rPr>
          <w:rFonts w:ascii="Times New Roman" w:hAnsi="Times New Roman"/>
        </w:rPr>
      </w:pPr>
      <w:r w:rsidRPr="003E14F7">
        <w:rPr>
          <w:rFonts w:ascii="Times New Roman" w:hAnsi="Times New Roman"/>
        </w:rPr>
        <w:t>Индивидуальный и дифференцированный</w:t>
      </w:r>
      <w:r w:rsidRPr="003E14F7">
        <w:rPr>
          <w:rFonts w:ascii="Times New Roman" w:hAnsi="Times New Roman"/>
          <w:spacing w:val="-3"/>
        </w:rPr>
        <w:t xml:space="preserve"> </w:t>
      </w:r>
      <w:r w:rsidRPr="003E14F7">
        <w:rPr>
          <w:rFonts w:ascii="Times New Roman" w:hAnsi="Times New Roman"/>
        </w:rPr>
        <w:t>подход.</w:t>
      </w:r>
    </w:p>
    <w:p w:rsidR="00A27B5E" w:rsidRPr="003E14F7" w:rsidRDefault="00A27B5E" w:rsidP="00375C12">
      <w:pPr>
        <w:pStyle w:val="a9"/>
        <w:widowControl w:val="0"/>
        <w:numPr>
          <w:ilvl w:val="0"/>
          <w:numId w:val="211"/>
        </w:numPr>
        <w:tabs>
          <w:tab w:val="left" w:pos="1534"/>
        </w:tabs>
        <w:ind w:right="49"/>
        <w:contextualSpacing w:val="0"/>
        <w:rPr>
          <w:rFonts w:ascii="Times New Roman" w:hAnsi="Times New Roman"/>
        </w:rPr>
      </w:pPr>
      <w:r w:rsidRPr="003E14F7">
        <w:rPr>
          <w:rFonts w:ascii="Times New Roman" w:hAnsi="Times New Roman"/>
        </w:rPr>
        <w:t>Индивидуальное обучение (обучение на</w:t>
      </w:r>
      <w:r w:rsidRPr="003E14F7">
        <w:rPr>
          <w:rFonts w:ascii="Times New Roman" w:hAnsi="Times New Roman"/>
          <w:spacing w:val="-5"/>
        </w:rPr>
        <w:t xml:space="preserve"> </w:t>
      </w:r>
      <w:r w:rsidRPr="003E14F7">
        <w:rPr>
          <w:rFonts w:ascii="Times New Roman" w:hAnsi="Times New Roman"/>
        </w:rPr>
        <w:t>дому).</w:t>
      </w:r>
    </w:p>
    <w:p w:rsidR="00A27B5E" w:rsidRPr="003E14F7" w:rsidRDefault="00A27B5E" w:rsidP="00375C12">
      <w:pPr>
        <w:pStyle w:val="a9"/>
        <w:widowControl w:val="0"/>
        <w:numPr>
          <w:ilvl w:val="0"/>
          <w:numId w:val="211"/>
        </w:numPr>
        <w:tabs>
          <w:tab w:val="left" w:pos="1534"/>
        </w:tabs>
        <w:ind w:right="49"/>
        <w:contextualSpacing w:val="0"/>
        <w:rPr>
          <w:rFonts w:ascii="Times New Roman" w:hAnsi="Times New Roman"/>
        </w:rPr>
      </w:pPr>
      <w:r w:rsidRPr="003E14F7">
        <w:rPr>
          <w:rFonts w:ascii="Times New Roman" w:hAnsi="Times New Roman"/>
        </w:rPr>
        <w:t>Дистанционное</w:t>
      </w:r>
      <w:r w:rsidRPr="003E14F7">
        <w:rPr>
          <w:rFonts w:ascii="Times New Roman" w:hAnsi="Times New Roman"/>
          <w:spacing w:val="-2"/>
        </w:rPr>
        <w:t xml:space="preserve"> </w:t>
      </w:r>
      <w:r w:rsidRPr="003E14F7">
        <w:rPr>
          <w:rFonts w:ascii="Times New Roman" w:hAnsi="Times New Roman"/>
        </w:rPr>
        <w:t>обучение.</w:t>
      </w:r>
    </w:p>
    <w:p w:rsidR="00A27B5E" w:rsidRDefault="00A27B5E" w:rsidP="00A2406E">
      <w:pPr>
        <w:rPr>
          <w:rFonts w:ascii="Times New Roman" w:hAnsi="Times New Roman"/>
          <w:sz w:val="24"/>
          <w:szCs w:val="24"/>
        </w:rPr>
      </w:pPr>
    </w:p>
    <w:p w:rsidR="00A27B5E" w:rsidRPr="003E14F7" w:rsidRDefault="00A27B5E" w:rsidP="00441405">
      <w:pPr>
        <w:pStyle w:val="Heading11"/>
        <w:spacing w:before="53" w:line="278" w:lineRule="auto"/>
        <w:ind w:left="4322" w:right="510" w:hanging="3815"/>
        <w:rPr>
          <w:b w:val="0"/>
          <w:bCs w:val="0"/>
          <w:lang w:val="ru-RU"/>
        </w:rPr>
      </w:pPr>
      <w:r w:rsidRPr="003E14F7">
        <w:rPr>
          <w:lang w:val="ru-RU"/>
        </w:rPr>
        <w:t>Субъекты образовательного процесса, отвечающие за</w:t>
      </w:r>
      <w:r w:rsidRPr="003E14F7">
        <w:rPr>
          <w:spacing w:val="-13"/>
          <w:lang w:val="ru-RU"/>
        </w:rPr>
        <w:t xml:space="preserve"> </w:t>
      </w:r>
      <w:r w:rsidRPr="003E14F7">
        <w:rPr>
          <w:lang w:val="ru-RU"/>
        </w:rPr>
        <w:t>коррекционно-развивающую деятельность.</w:t>
      </w:r>
    </w:p>
    <w:tbl>
      <w:tblPr>
        <w:tblW w:w="0" w:type="auto"/>
        <w:tblInd w:w="104" w:type="dxa"/>
        <w:tblLayout w:type="fixed"/>
        <w:tblCellMar>
          <w:left w:w="0" w:type="dxa"/>
          <w:right w:w="0" w:type="dxa"/>
        </w:tblCellMar>
        <w:tblLook w:val="01E0"/>
      </w:tblPr>
      <w:tblGrid>
        <w:gridCol w:w="2699"/>
        <w:gridCol w:w="7242"/>
      </w:tblGrid>
      <w:tr w:rsidR="00A27B5E" w:rsidRPr="00E013D8" w:rsidTr="00E013D8">
        <w:trPr>
          <w:trHeight w:hRule="exact" w:val="300"/>
        </w:trPr>
        <w:tc>
          <w:tcPr>
            <w:tcW w:w="269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725"/>
              <w:rPr>
                <w:rFonts w:ascii="Times New Roman" w:hAnsi="Times New Roman"/>
                <w:sz w:val="24"/>
                <w:szCs w:val="24"/>
              </w:rPr>
            </w:pPr>
            <w:r w:rsidRPr="00E013D8">
              <w:rPr>
                <w:rFonts w:ascii="Times New Roman" w:hAnsi="Times New Roman"/>
                <w:b/>
                <w:sz w:val="24"/>
                <w:szCs w:val="24"/>
              </w:rPr>
              <w:t>Субъект</w:t>
            </w:r>
            <w:r w:rsidRPr="00E013D8">
              <w:rPr>
                <w:rFonts w:ascii="Times New Roman" w:hAnsi="Times New Roman"/>
                <w:b/>
                <w:spacing w:val="-3"/>
                <w:sz w:val="24"/>
                <w:szCs w:val="24"/>
              </w:rPr>
              <w:t xml:space="preserve"> </w:t>
            </w:r>
            <w:r w:rsidRPr="00E013D8">
              <w:rPr>
                <w:rFonts w:ascii="Times New Roman" w:hAnsi="Times New Roman"/>
                <w:b/>
                <w:sz w:val="24"/>
                <w:szCs w:val="24"/>
              </w:rPr>
              <w:t>ОП</w:t>
            </w:r>
          </w:p>
        </w:tc>
        <w:tc>
          <w:tcPr>
            <w:tcW w:w="724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52" w:lineRule="exact"/>
              <w:ind w:left="2237"/>
              <w:rPr>
                <w:rFonts w:ascii="Times New Roman" w:hAnsi="Times New Roman"/>
                <w:sz w:val="24"/>
                <w:szCs w:val="24"/>
              </w:rPr>
            </w:pPr>
            <w:r w:rsidRPr="00E013D8">
              <w:rPr>
                <w:rFonts w:ascii="Times New Roman" w:hAnsi="Times New Roman"/>
                <w:b/>
                <w:sz w:val="24"/>
                <w:szCs w:val="24"/>
              </w:rPr>
              <w:t>Направления</w:t>
            </w:r>
            <w:r w:rsidRPr="00E013D8">
              <w:rPr>
                <w:rFonts w:ascii="Times New Roman" w:hAnsi="Times New Roman"/>
                <w:b/>
                <w:spacing w:val="-5"/>
                <w:sz w:val="24"/>
                <w:szCs w:val="24"/>
              </w:rPr>
              <w:t xml:space="preserve"> </w:t>
            </w:r>
            <w:r w:rsidRPr="00E013D8">
              <w:rPr>
                <w:rFonts w:ascii="Times New Roman" w:hAnsi="Times New Roman"/>
                <w:b/>
                <w:sz w:val="24"/>
                <w:szCs w:val="24"/>
              </w:rPr>
              <w:t>деятельности</w:t>
            </w:r>
          </w:p>
        </w:tc>
      </w:tr>
      <w:tr w:rsidR="00A27B5E" w:rsidRPr="00E013D8" w:rsidTr="00890D16">
        <w:trPr>
          <w:trHeight w:hRule="exact" w:val="1849"/>
        </w:trPr>
        <w:tc>
          <w:tcPr>
            <w:tcW w:w="2699" w:type="dxa"/>
            <w:tcBorders>
              <w:top w:val="single" w:sz="4" w:space="0" w:color="000000"/>
              <w:left w:val="single" w:sz="4" w:space="0" w:color="000000"/>
              <w:bottom w:val="single" w:sz="4" w:space="0" w:color="000000"/>
              <w:right w:val="single" w:sz="4" w:space="0" w:color="000000"/>
            </w:tcBorders>
          </w:tcPr>
          <w:p w:rsidR="00A27B5E" w:rsidRPr="00E013D8" w:rsidRDefault="00A27B5E" w:rsidP="00890D16">
            <w:pPr>
              <w:pStyle w:val="TableParagraph"/>
              <w:spacing w:line="249" w:lineRule="exact"/>
              <w:ind w:left="103"/>
              <w:rPr>
                <w:rFonts w:ascii="Times New Roman" w:hAnsi="Times New Roman"/>
                <w:sz w:val="24"/>
                <w:szCs w:val="24"/>
                <w:lang w:val="ru-RU"/>
              </w:rPr>
            </w:pPr>
            <w:r w:rsidRPr="00E013D8">
              <w:rPr>
                <w:rFonts w:ascii="Times New Roman" w:hAnsi="Times New Roman"/>
                <w:sz w:val="24"/>
                <w:szCs w:val="24"/>
                <w:lang w:val="ru-RU"/>
              </w:rPr>
              <w:t>1.</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 xml:space="preserve">Педагог-психолог </w:t>
            </w:r>
          </w:p>
        </w:tc>
        <w:tc>
          <w:tcPr>
            <w:tcW w:w="724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9" w:lineRule="exact"/>
              <w:ind w:left="100"/>
              <w:rPr>
                <w:rFonts w:ascii="Times New Roman" w:hAnsi="Times New Roman"/>
                <w:sz w:val="24"/>
                <w:szCs w:val="24"/>
                <w:lang w:val="ru-RU"/>
              </w:rPr>
            </w:pPr>
            <w:r w:rsidRPr="00E013D8">
              <w:rPr>
                <w:rFonts w:ascii="Times New Roman" w:hAnsi="Times New Roman"/>
                <w:sz w:val="24"/>
                <w:szCs w:val="24"/>
                <w:lang w:val="ru-RU"/>
              </w:rPr>
              <w:t>Диагностика психического</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развития.</w:t>
            </w:r>
          </w:p>
          <w:p w:rsidR="00A27B5E" w:rsidRPr="00E013D8" w:rsidRDefault="00A27B5E" w:rsidP="00E013D8">
            <w:pPr>
              <w:pStyle w:val="TableParagraph"/>
              <w:spacing w:before="37" w:line="276" w:lineRule="auto"/>
              <w:ind w:left="100" w:right="107"/>
              <w:rPr>
                <w:rFonts w:ascii="Times New Roman" w:hAnsi="Times New Roman"/>
                <w:sz w:val="24"/>
                <w:szCs w:val="24"/>
                <w:lang w:val="ru-RU"/>
              </w:rPr>
            </w:pPr>
            <w:r w:rsidRPr="00E013D8">
              <w:rPr>
                <w:rFonts w:ascii="Times New Roman" w:hAnsi="Times New Roman"/>
                <w:sz w:val="24"/>
                <w:szCs w:val="24"/>
                <w:lang w:val="ru-RU"/>
              </w:rPr>
              <w:t>Составление программы развития основных психических</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процессов. Построение диаграммы развития психических процессов у детей с ОВЗ</w:t>
            </w:r>
            <w:r w:rsidRPr="00E013D8">
              <w:rPr>
                <w:rFonts w:ascii="Times New Roman" w:hAnsi="Times New Roman"/>
                <w:spacing w:val="38"/>
                <w:sz w:val="24"/>
                <w:szCs w:val="24"/>
                <w:lang w:val="ru-RU"/>
              </w:rPr>
              <w:t xml:space="preserve"> </w:t>
            </w:r>
            <w:r w:rsidRPr="00E013D8">
              <w:rPr>
                <w:rFonts w:ascii="Times New Roman" w:hAnsi="Times New Roman"/>
                <w:sz w:val="24"/>
                <w:szCs w:val="24"/>
                <w:lang w:val="ru-RU"/>
              </w:rPr>
              <w:t>и детей-инвалидов.</w:t>
            </w:r>
          </w:p>
          <w:p w:rsidR="00A27B5E" w:rsidRPr="00E013D8" w:rsidRDefault="00A27B5E" w:rsidP="00E013D8">
            <w:pPr>
              <w:pStyle w:val="TableParagraph"/>
              <w:spacing w:before="1"/>
              <w:ind w:left="100"/>
              <w:rPr>
                <w:rFonts w:ascii="Times New Roman" w:hAnsi="Times New Roman"/>
                <w:sz w:val="24"/>
                <w:szCs w:val="24"/>
                <w:lang w:val="ru-RU"/>
              </w:rPr>
            </w:pPr>
            <w:r w:rsidRPr="00E013D8">
              <w:rPr>
                <w:rFonts w:ascii="Times New Roman" w:hAnsi="Times New Roman"/>
                <w:sz w:val="24"/>
                <w:szCs w:val="24"/>
                <w:lang w:val="ru-RU"/>
              </w:rPr>
              <w:t>Работа по коррекции эмоционально-волевой</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сферы</w:t>
            </w:r>
          </w:p>
        </w:tc>
      </w:tr>
      <w:tr w:rsidR="00A27B5E" w:rsidRPr="00E013D8" w:rsidTr="00E013D8">
        <w:trPr>
          <w:trHeight w:hRule="exact" w:val="2919"/>
        </w:trPr>
        <w:tc>
          <w:tcPr>
            <w:tcW w:w="269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6" w:lineRule="auto"/>
              <w:ind w:left="103" w:right="311"/>
              <w:rPr>
                <w:rFonts w:ascii="Times New Roman" w:hAnsi="Times New Roman"/>
                <w:sz w:val="24"/>
                <w:szCs w:val="24"/>
              </w:rPr>
            </w:pPr>
            <w:r w:rsidRPr="00E013D8">
              <w:rPr>
                <w:rFonts w:ascii="Times New Roman" w:hAnsi="Times New Roman"/>
                <w:sz w:val="24"/>
                <w:szCs w:val="24"/>
              </w:rPr>
              <w:t>2.Учителя-предметники Классные руководители</w:t>
            </w:r>
          </w:p>
        </w:tc>
        <w:tc>
          <w:tcPr>
            <w:tcW w:w="724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76" w:lineRule="auto"/>
              <w:ind w:left="100" w:right="2532"/>
              <w:rPr>
                <w:rFonts w:ascii="Times New Roman" w:hAnsi="Times New Roman"/>
                <w:sz w:val="24"/>
                <w:szCs w:val="24"/>
                <w:lang w:val="ru-RU"/>
              </w:rPr>
            </w:pPr>
            <w:r w:rsidRPr="00E013D8">
              <w:rPr>
                <w:rFonts w:ascii="Times New Roman" w:hAnsi="Times New Roman"/>
                <w:sz w:val="24"/>
                <w:szCs w:val="24"/>
                <w:lang w:val="ru-RU"/>
              </w:rPr>
              <w:t>Учебный, текущий, итоговый входной</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контроль. Составление рабочих программ по</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курсам.</w:t>
            </w:r>
          </w:p>
          <w:p w:rsidR="00A27B5E" w:rsidRPr="00E013D8" w:rsidRDefault="00A27B5E" w:rsidP="00E013D8">
            <w:pPr>
              <w:pStyle w:val="TableParagraph"/>
              <w:tabs>
                <w:tab w:val="left" w:pos="1758"/>
              </w:tabs>
              <w:spacing w:before="1" w:line="276" w:lineRule="auto"/>
              <w:ind w:left="100" w:right="99"/>
              <w:jc w:val="both"/>
              <w:rPr>
                <w:rFonts w:ascii="Times New Roman" w:hAnsi="Times New Roman"/>
                <w:sz w:val="24"/>
                <w:szCs w:val="24"/>
                <w:lang w:val="ru-RU"/>
              </w:rPr>
            </w:pPr>
            <w:r w:rsidRPr="00E013D8">
              <w:rPr>
                <w:rFonts w:ascii="Times New Roman" w:hAnsi="Times New Roman"/>
                <w:spacing w:val="-1"/>
                <w:sz w:val="24"/>
                <w:szCs w:val="24"/>
                <w:lang w:val="ru-RU"/>
              </w:rPr>
              <w:t>Разработка</w:t>
            </w:r>
            <w:r w:rsidRPr="00E013D8">
              <w:rPr>
                <w:rFonts w:ascii="Times New Roman" w:hAnsi="Times New Roman"/>
                <w:spacing w:val="-1"/>
                <w:sz w:val="24"/>
                <w:szCs w:val="24"/>
                <w:lang w:val="ru-RU"/>
              </w:rPr>
              <w:tab/>
              <w:t>системы</w:t>
            </w:r>
            <w:r w:rsidRPr="00E013D8">
              <w:rPr>
                <w:rFonts w:ascii="Times New Roman" w:hAnsi="Times New Roman"/>
                <w:sz w:val="24"/>
                <w:szCs w:val="24"/>
                <w:lang w:val="ru-RU"/>
              </w:rPr>
              <w:t xml:space="preserve">      </w:t>
            </w:r>
            <w:r w:rsidRPr="00E013D8">
              <w:rPr>
                <w:rFonts w:ascii="Times New Roman" w:hAnsi="Times New Roman"/>
                <w:spacing w:val="-1"/>
                <w:sz w:val="24"/>
                <w:szCs w:val="24"/>
                <w:lang w:val="ru-RU"/>
              </w:rPr>
              <w:t>коррекционно-развивающих</w:t>
            </w:r>
            <w:r w:rsidRPr="00E013D8">
              <w:rPr>
                <w:rFonts w:ascii="Times New Roman" w:hAnsi="Times New Roman"/>
                <w:sz w:val="24"/>
                <w:szCs w:val="24"/>
                <w:lang w:val="ru-RU"/>
              </w:rPr>
              <w:t xml:space="preserve">      </w:t>
            </w:r>
            <w:r w:rsidRPr="00E013D8">
              <w:rPr>
                <w:rFonts w:ascii="Times New Roman" w:hAnsi="Times New Roman"/>
                <w:spacing w:val="-1"/>
                <w:sz w:val="24"/>
                <w:szCs w:val="24"/>
                <w:lang w:val="ru-RU"/>
              </w:rPr>
              <w:t>занятий</w:t>
            </w:r>
            <w:r w:rsidRPr="00E013D8">
              <w:rPr>
                <w:rFonts w:ascii="Times New Roman" w:hAnsi="Times New Roman"/>
                <w:sz w:val="24"/>
                <w:szCs w:val="24"/>
                <w:lang w:val="ru-RU"/>
              </w:rPr>
              <w:t xml:space="preserve">    </w:t>
            </w:r>
            <w:r w:rsidRPr="00E013D8">
              <w:rPr>
                <w:rFonts w:ascii="Times New Roman" w:hAnsi="Times New Roman"/>
                <w:spacing w:val="26"/>
                <w:sz w:val="24"/>
                <w:szCs w:val="24"/>
                <w:lang w:val="ru-RU"/>
              </w:rPr>
              <w:t xml:space="preserve"> </w:t>
            </w:r>
            <w:r w:rsidRPr="00E013D8">
              <w:rPr>
                <w:rFonts w:ascii="Times New Roman" w:hAnsi="Times New Roman"/>
                <w:sz w:val="24"/>
                <w:szCs w:val="24"/>
                <w:lang w:val="ru-RU"/>
              </w:rPr>
              <w:t xml:space="preserve">по восполнению пробелов в знаниях детей с ОВЗ и детей-инвалидов </w:t>
            </w:r>
            <w:r w:rsidRPr="00E013D8">
              <w:rPr>
                <w:rFonts w:ascii="Times New Roman" w:hAnsi="Times New Roman"/>
                <w:spacing w:val="38"/>
                <w:sz w:val="24"/>
                <w:szCs w:val="24"/>
                <w:lang w:val="ru-RU"/>
              </w:rPr>
              <w:t xml:space="preserve"> </w:t>
            </w:r>
            <w:r w:rsidRPr="00E013D8">
              <w:rPr>
                <w:rFonts w:ascii="Times New Roman" w:hAnsi="Times New Roman"/>
                <w:sz w:val="24"/>
                <w:szCs w:val="24"/>
                <w:lang w:val="ru-RU"/>
              </w:rPr>
              <w:t>с учётом рекомендации специалистов</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консилиума.</w:t>
            </w:r>
          </w:p>
          <w:p w:rsidR="00A27B5E" w:rsidRPr="00E013D8" w:rsidRDefault="00A27B5E" w:rsidP="00E013D8">
            <w:pPr>
              <w:pStyle w:val="TableParagraph"/>
              <w:spacing w:before="1"/>
              <w:ind w:left="100"/>
              <w:jc w:val="both"/>
              <w:rPr>
                <w:rFonts w:ascii="Times New Roman" w:hAnsi="Times New Roman"/>
                <w:sz w:val="24"/>
                <w:szCs w:val="24"/>
                <w:lang w:val="ru-RU"/>
              </w:rPr>
            </w:pPr>
            <w:r w:rsidRPr="00E013D8">
              <w:rPr>
                <w:rFonts w:ascii="Times New Roman" w:hAnsi="Times New Roman"/>
                <w:sz w:val="24"/>
                <w:szCs w:val="24"/>
                <w:lang w:val="ru-RU"/>
              </w:rPr>
              <w:t>Мониторинг успеваемости</w:t>
            </w:r>
            <w:r w:rsidRPr="00E013D8">
              <w:rPr>
                <w:rFonts w:ascii="Times New Roman" w:hAnsi="Times New Roman"/>
                <w:spacing w:val="-5"/>
                <w:sz w:val="24"/>
                <w:szCs w:val="24"/>
                <w:lang w:val="ru-RU"/>
              </w:rPr>
              <w:t xml:space="preserve"> </w:t>
            </w:r>
            <w:r w:rsidRPr="00E013D8">
              <w:rPr>
                <w:rFonts w:ascii="Times New Roman" w:hAnsi="Times New Roman"/>
                <w:sz w:val="24"/>
                <w:szCs w:val="24"/>
                <w:lang w:val="ru-RU"/>
              </w:rPr>
              <w:t>обучающихся.</w:t>
            </w:r>
          </w:p>
          <w:p w:rsidR="00A27B5E" w:rsidRPr="00E013D8" w:rsidRDefault="00A27B5E" w:rsidP="00E013D8">
            <w:pPr>
              <w:pStyle w:val="TableParagraph"/>
              <w:spacing w:before="38" w:line="276" w:lineRule="auto"/>
              <w:ind w:left="100" w:right="103"/>
              <w:jc w:val="both"/>
              <w:rPr>
                <w:rFonts w:ascii="Times New Roman" w:hAnsi="Times New Roman"/>
                <w:sz w:val="24"/>
                <w:szCs w:val="24"/>
                <w:lang w:val="ru-RU"/>
              </w:rPr>
            </w:pPr>
            <w:r w:rsidRPr="00E013D8">
              <w:rPr>
                <w:rFonts w:ascii="Times New Roman" w:hAnsi="Times New Roman"/>
                <w:sz w:val="24"/>
                <w:szCs w:val="24"/>
                <w:lang w:val="ru-RU"/>
              </w:rPr>
              <w:t>Корректировка коррекционно-развивающих занятий по</w:t>
            </w:r>
            <w:r w:rsidRPr="00E013D8">
              <w:rPr>
                <w:rFonts w:ascii="Times New Roman" w:hAnsi="Times New Roman"/>
                <w:spacing w:val="32"/>
                <w:sz w:val="24"/>
                <w:szCs w:val="24"/>
                <w:lang w:val="ru-RU"/>
              </w:rPr>
              <w:t xml:space="preserve"> </w:t>
            </w:r>
            <w:r w:rsidRPr="00E013D8">
              <w:rPr>
                <w:rFonts w:ascii="Times New Roman" w:hAnsi="Times New Roman"/>
                <w:sz w:val="24"/>
                <w:szCs w:val="24"/>
                <w:lang w:val="ru-RU"/>
              </w:rPr>
              <w:t>результатам мониторинга.</w:t>
            </w:r>
          </w:p>
          <w:p w:rsidR="00A27B5E" w:rsidRPr="00E013D8" w:rsidRDefault="00A27B5E" w:rsidP="00E013D8">
            <w:pPr>
              <w:pStyle w:val="TableParagraph"/>
              <w:spacing w:before="3" w:line="276" w:lineRule="auto"/>
              <w:ind w:left="100" w:right="101"/>
              <w:jc w:val="both"/>
              <w:rPr>
                <w:rFonts w:ascii="Times New Roman" w:hAnsi="Times New Roman"/>
                <w:sz w:val="24"/>
                <w:szCs w:val="24"/>
                <w:lang w:val="ru-RU"/>
              </w:rPr>
            </w:pPr>
            <w:r w:rsidRPr="00E013D8">
              <w:rPr>
                <w:rFonts w:ascii="Times New Roman" w:hAnsi="Times New Roman"/>
                <w:sz w:val="24"/>
                <w:szCs w:val="24"/>
                <w:lang w:val="ru-RU"/>
              </w:rPr>
              <w:t>Консультации по профориентации, дистанционным курсам,</w:t>
            </w:r>
            <w:r w:rsidRPr="00E013D8">
              <w:rPr>
                <w:rFonts w:ascii="Times New Roman" w:hAnsi="Times New Roman"/>
                <w:spacing w:val="46"/>
                <w:sz w:val="24"/>
                <w:szCs w:val="24"/>
                <w:lang w:val="ru-RU"/>
              </w:rPr>
              <w:t xml:space="preserve"> </w:t>
            </w:r>
            <w:r w:rsidRPr="00E013D8">
              <w:rPr>
                <w:rFonts w:ascii="Times New Roman" w:hAnsi="Times New Roman"/>
                <w:sz w:val="24"/>
                <w:szCs w:val="24"/>
                <w:lang w:val="ru-RU"/>
              </w:rPr>
              <w:t>конкурсам, олимпиадам.</w:t>
            </w:r>
          </w:p>
        </w:tc>
      </w:tr>
      <w:tr w:rsidR="00A27B5E" w:rsidRPr="00E013D8" w:rsidTr="00890D16">
        <w:trPr>
          <w:trHeight w:hRule="exact" w:val="1899"/>
        </w:trPr>
        <w:tc>
          <w:tcPr>
            <w:tcW w:w="2699"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3"/>
              <w:rPr>
                <w:rFonts w:ascii="Times New Roman" w:hAnsi="Times New Roman"/>
                <w:sz w:val="24"/>
                <w:szCs w:val="24"/>
              </w:rPr>
            </w:pPr>
            <w:r w:rsidRPr="00E013D8">
              <w:rPr>
                <w:rFonts w:ascii="Times New Roman" w:hAnsi="Times New Roman"/>
                <w:sz w:val="24"/>
                <w:szCs w:val="24"/>
              </w:rPr>
              <w:t>3.</w:t>
            </w:r>
            <w:r w:rsidRPr="00E013D8">
              <w:rPr>
                <w:rFonts w:ascii="Times New Roman" w:hAnsi="Times New Roman"/>
                <w:spacing w:val="2"/>
                <w:sz w:val="24"/>
                <w:szCs w:val="24"/>
              </w:rPr>
              <w:t xml:space="preserve"> </w:t>
            </w:r>
            <w:r w:rsidRPr="00E013D8">
              <w:rPr>
                <w:rFonts w:ascii="Times New Roman" w:hAnsi="Times New Roman"/>
                <w:sz w:val="24"/>
                <w:szCs w:val="24"/>
              </w:rPr>
              <w:t>Родители</w:t>
            </w:r>
          </w:p>
        </w:tc>
        <w:tc>
          <w:tcPr>
            <w:tcW w:w="7242"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00"/>
              <w:rPr>
                <w:rFonts w:ascii="Times New Roman" w:hAnsi="Times New Roman"/>
                <w:sz w:val="24"/>
                <w:szCs w:val="24"/>
                <w:lang w:val="ru-RU"/>
              </w:rPr>
            </w:pPr>
            <w:r w:rsidRPr="00E013D8">
              <w:rPr>
                <w:rFonts w:ascii="Times New Roman" w:hAnsi="Times New Roman"/>
                <w:sz w:val="24"/>
                <w:szCs w:val="24"/>
                <w:lang w:val="ru-RU"/>
              </w:rPr>
              <w:t>Включение в процесс</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сопровождения.</w:t>
            </w:r>
          </w:p>
          <w:p w:rsidR="00A27B5E" w:rsidRPr="00E013D8" w:rsidRDefault="00A27B5E" w:rsidP="00E013D8">
            <w:pPr>
              <w:pStyle w:val="TableParagraph"/>
              <w:spacing w:before="37" w:line="278" w:lineRule="auto"/>
              <w:ind w:left="100" w:right="1119"/>
              <w:rPr>
                <w:rFonts w:ascii="Times New Roman" w:hAnsi="Times New Roman"/>
                <w:sz w:val="24"/>
                <w:szCs w:val="24"/>
                <w:lang w:val="ru-RU"/>
              </w:rPr>
            </w:pPr>
            <w:r w:rsidRPr="00E013D8">
              <w:rPr>
                <w:rFonts w:ascii="Times New Roman" w:hAnsi="Times New Roman"/>
                <w:sz w:val="24"/>
                <w:szCs w:val="24"/>
                <w:lang w:val="ru-RU"/>
              </w:rPr>
              <w:t>Согласование расписания коррекционно-развивающих</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занятий. Медикаментозное</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лечение.</w:t>
            </w:r>
          </w:p>
          <w:p w:rsidR="00A27B5E" w:rsidRPr="00E013D8" w:rsidRDefault="00A27B5E" w:rsidP="00E013D8">
            <w:pPr>
              <w:pStyle w:val="TableParagraph"/>
              <w:spacing w:line="276" w:lineRule="auto"/>
              <w:ind w:left="100" w:right="102"/>
              <w:rPr>
                <w:rFonts w:ascii="Times New Roman" w:hAnsi="Times New Roman"/>
                <w:sz w:val="24"/>
                <w:szCs w:val="24"/>
                <w:lang w:val="ru-RU"/>
              </w:rPr>
            </w:pPr>
            <w:r w:rsidRPr="00E013D8">
              <w:rPr>
                <w:rFonts w:ascii="Times New Roman" w:hAnsi="Times New Roman"/>
                <w:sz w:val="24"/>
                <w:szCs w:val="24"/>
                <w:lang w:val="ru-RU"/>
              </w:rPr>
              <w:t>Знакомство с коррекционно-развивающими приёмами при</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выполнении домашнего</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задания.</w:t>
            </w:r>
          </w:p>
        </w:tc>
      </w:tr>
    </w:tbl>
    <w:p w:rsidR="00A27B5E" w:rsidRDefault="00A27B5E" w:rsidP="00441405">
      <w:pPr>
        <w:rPr>
          <w:rFonts w:ascii="Times New Roman" w:hAnsi="Times New Roman"/>
          <w:sz w:val="24"/>
          <w:szCs w:val="24"/>
        </w:rPr>
      </w:pPr>
    </w:p>
    <w:p w:rsidR="00A27B5E" w:rsidRPr="00441405" w:rsidRDefault="00A27B5E" w:rsidP="00441405">
      <w:pPr>
        <w:pStyle w:val="afb"/>
        <w:spacing w:before="69"/>
        <w:ind w:right="220"/>
        <w:jc w:val="both"/>
        <w:rPr>
          <w:rFonts w:ascii="Times New Roman" w:hAnsi="Times New Roman"/>
          <w:sz w:val="24"/>
          <w:szCs w:val="24"/>
        </w:rPr>
      </w:pPr>
      <w:r>
        <w:rPr>
          <w:rFonts w:ascii="Times New Roman" w:hAnsi="Times New Roman"/>
          <w:sz w:val="24"/>
          <w:szCs w:val="24"/>
        </w:rPr>
        <w:t xml:space="preserve">             </w:t>
      </w:r>
      <w:r w:rsidRPr="00441405">
        <w:rPr>
          <w:rFonts w:ascii="Times New Roman" w:hAnsi="Times New Roman"/>
          <w:sz w:val="24"/>
          <w:szCs w:val="24"/>
        </w:rPr>
        <w:t>Специфика данной модели заключается, прежде всего, в том, что в  условиях конкретного образовательного учреждения решение проблем, связанных с</w:t>
      </w:r>
      <w:r w:rsidRPr="00441405">
        <w:rPr>
          <w:rFonts w:ascii="Times New Roman" w:hAnsi="Times New Roman"/>
          <w:spacing w:val="38"/>
          <w:sz w:val="24"/>
          <w:szCs w:val="24"/>
        </w:rPr>
        <w:t xml:space="preserve"> </w:t>
      </w:r>
      <w:r w:rsidRPr="00441405">
        <w:rPr>
          <w:rFonts w:ascii="Times New Roman" w:hAnsi="Times New Roman"/>
          <w:sz w:val="24"/>
          <w:szCs w:val="24"/>
        </w:rPr>
        <w:t>изучением, развитием и воспитанием учащихся, требует комплексного подхода на всех</w:t>
      </w:r>
      <w:r w:rsidRPr="00441405">
        <w:rPr>
          <w:rFonts w:ascii="Times New Roman" w:hAnsi="Times New Roman"/>
          <w:spacing w:val="11"/>
          <w:sz w:val="24"/>
          <w:szCs w:val="24"/>
        </w:rPr>
        <w:t xml:space="preserve"> </w:t>
      </w:r>
      <w:r w:rsidRPr="00441405">
        <w:rPr>
          <w:rFonts w:ascii="Times New Roman" w:hAnsi="Times New Roman"/>
          <w:sz w:val="24"/>
          <w:szCs w:val="24"/>
        </w:rPr>
        <w:t>возрастных этапах.</w:t>
      </w:r>
      <w:r w:rsidRPr="00441405">
        <w:rPr>
          <w:rFonts w:ascii="Times New Roman" w:hAnsi="Times New Roman"/>
          <w:spacing w:val="31"/>
          <w:sz w:val="24"/>
          <w:szCs w:val="24"/>
        </w:rPr>
        <w:t xml:space="preserve"> </w:t>
      </w:r>
      <w:r w:rsidRPr="00441405">
        <w:rPr>
          <w:rFonts w:ascii="Times New Roman" w:hAnsi="Times New Roman"/>
          <w:sz w:val="24"/>
          <w:szCs w:val="24"/>
        </w:rPr>
        <w:t>Сопровождение</w:t>
      </w:r>
      <w:r w:rsidRPr="00441405">
        <w:rPr>
          <w:rFonts w:ascii="Times New Roman" w:hAnsi="Times New Roman"/>
          <w:spacing w:val="29"/>
          <w:sz w:val="24"/>
          <w:szCs w:val="24"/>
        </w:rPr>
        <w:t xml:space="preserve"> </w:t>
      </w:r>
      <w:r w:rsidRPr="00441405">
        <w:rPr>
          <w:rFonts w:ascii="Times New Roman" w:hAnsi="Times New Roman"/>
          <w:sz w:val="24"/>
          <w:szCs w:val="24"/>
        </w:rPr>
        <w:t>детей</w:t>
      </w:r>
      <w:r w:rsidRPr="00441405">
        <w:rPr>
          <w:rFonts w:ascii="Times New Roman" w:hAnsi="Times New Roman"/>
          <w:spacing w:val="33"/>
          <w:sz w:val="24"/>
          <w:szCs w:val="24"/>
        </w:rPr>
        <w:t xml:space="preserve"> </w:t>
      </w:r>
      <w:r w:rsidRPr="00441405">
        <w:rPr>
          <w:rFonts w:ascii="Times New Roman" w:hAnsi="Times New Roman"/>
          <w:sz w:val="24"/>
          <w:szCs w:val="24"/>
        </w:rPr>
        <w:t>с</w:t>
      </w:r>
      <w:r w:rsidRPr="00441405">
        <w:rPr>
          <w:rFonts w:ascii="Times New Roman" w:hAnsi="Times New Roman"/>
          <w:spacing w:val="29"/>
          <w:sz w:val="24"/>
          <w:szCs w:val="24"/>
        </w:rPr>
        <w:t xml:space="preserve"> </w:t>
      </w:r>
      <w:r w:rsidRPr="00441405">
        <w:rPr>
          <w:rFonts w:ascii="Times New Roman" w:hAnsi="Times New Roman"/>
          <w:sz w:val="24"/>
          <w:szCs w:val="24"/>
        </w:rPr>
        <w:t>ОВЗ</w:t>
      </w:r>
      <w:r w:rsidRPr="00441405">
        <w:rPr>
          <w:rFonts w:ascii="Times New Roman" w:hAnsi="Times New Roman"/>
          <w:spacing w:val="31"/>
          <w:sz w:val="24"/>
          <w:szCs w:val="24"/>
        </w:rPr>
        <w:t xml:space="preserve"> </w:t>
      </w:r>
      <w:r w:rsidRPr="00441405">
        <w:rPr>
          <w:rFonts w:ascii="Times New Roman" w:hAnsi="Times New Roman"/>
          <w:sz w:val="24"/>
          <w:szCs w:val="24"/>
        </w:rPr>
        <w:t>психолого-педагогической</w:t>
      </w:r>
      <w:r w:rsidRPr="00441405">
        <w:rPr>
          <w:rFonts w:ascii="Times New Roman" w:hAnsi="Times New Roman"/>
          <w:spacing w:val="30"/>
          <w:sz w:val="24"/>
          <w:szCs w:val="24"/>
        </w:rPr>
        <w:t xml:space="preserve"> </w:t>
      </w:r>
      <w:r w:rsidRPr="00441405">
        <w:rPr>
          <w:rFonts w:ascii="Times New Roman" w:hAnsi="Times New Roman"/>
          <w:sz w:val="24"/>
          <w:szCs w:val="24"/>
        </w:rPr>
        <w:t>службой показало,</w:t>
      </w:r>
      <w:r w:rsidRPr="00441405">
        <w:rPr>
          <w:rFonts w:ascii="Times New Roman" w:hAnsi="Times New Roman"/>
          <w:spacing w:val="30"/>
          <w:sz w:val="24"/>
          <w:szCs w:val="24"/>
        </w:rPr>
        <w:t xml:space="preserve"> </w:t>
      </w:r>
      <w:r w:rsidRPr="00441405">
        <w:rPr>
          <w:rFonts w:ascii="Times New Roman" w:hAnsi="Times New Roman"/>
          <w:sz w:val="24"/>
          <w:szCs w:val="24"/>
        </w:rPr>
        <w:t>что</w:t>
      </w:r>
      <w:r w:rsidRPr="00441405">
        <w:rPr>
          <w:rFonts w:ascii="Times New Roman" w:hAnsi="Times New Roman"/>
          <w:spacing w:val="29"/>
          <w:sz w:val="24"/>
          <w:szCs w:val="24"/>
        </w:rPr>
        <w:t xml:space="preserve"> </w:t>
      </w:r>
      <w:r w:rsidRPr="00441405">
        <w:rPr>
          <w:rFonts w:ascii="Times New Roman" w:hAnsi="Times New Roman"/>
          <w:sz w:val="24"/>
          <w:szCs w:val="24"/>
        </w:rPr>
        <w:t>для успешной социализации этих детей необходимо привлекать специалистов других ведомств</w:t>
      </w:r>
      <w:r w:rsidRPr="00441405">
        <w:rPr>
          <w:rFonts w:ascii="Times New Roman" w:hAnsi="Times New Roman"/>
          <w:spacing w:val="49"/>
          <w:sz w:val="24"/>
          <w:szCs w:val="24"/>
        </w:rPr>
        <w:t xml:space="preserve"> </w:t>
      </w:r>
      <w:r w:rsidRPr="00441405">
        <w:rPr>
          <w:rFonts w:ascii="Times New Roman" w:hAnsi="Times New Roman"/>
          <w:sz w:val="24"/>
          <w:szCs w:val="24"/>
        </w:rPr>
        <w:t>и учреждений для оказания специальных</w:t>
      </w:r>
      <w:r w:rsidRPr="00441405">
        <w:rPr>
          <w:rFonts w:ascii="Times New Roman" w:hAnsi="Times New Roman"/>
          <w:spacing w:val="-18"/>
          <w:sz w:val="24"/>
          <w:szCs w:val="24"/>
        </w:rPr>
        <w:t xml:space="preserve"> </w:t>
      </w:r>
      <w:r w:rsidRPr="00441405">
        <w:rPr>
          <w:rFonts w:ascii="Times New Roman" w:hAnsi="Times New Roman"/>
          <w:sz w:val="24"/>
          <w:szCs w:val="24"/>
        </w:rPr>
        <w:t>услуг.</w:t>
      </w:r>
    </w:p>
    <w:p w:rsidR="00A27B5E" w:rsidRPr="00441405" w:rsidRDefault="00A27B5E" w:rsidP="00441405">
      <w:pPr>
        <w:pStyle w:val="Heading11"/>
        <w:spacing w:line="276" w:lineRule="auto"/>
        <w:ind w:left="217" w:right="230"/>
        <w:rPr>
          <w:b w:val="0"/>
          <w:bCs w:val="0"/>
          <w:lang w:val="ru-RU"/>
        </w:rPr>
      </w:pPr>
      <w:r w:rsidRPr="00441405">
        <w:rPr>
          <w:lang w:val="ru-RU"/>
        </w:rPr>
        <w:t>Взаимодействия ОУ со структурами и учреждениями в системе сопровождения</w:t>
      </w:r>
      <w:r w:rsidRPr="00441405">
        <w:rPr>
          <w:spacing w:val="47"/>
          <w:lang w:val="ru-RU"/>
        </w:rPr>
        <w:t xml:space="preserve"> </w:t>
      </w:r>
      <w:r w:rsidRPr="00441405">
        <w:rPr>
          <w:lang w:val="ru-RU"/>
        </w:rPr>
        <w:t>ребенка с</w:t>
      </w:r>
      <w:r w:rsidRPr="00441405">
        <w:rPr>
          <w:spacing w:val="-1"/>
          <w:lang w:val="ru-RU"/>
        </w:rPr>
        <w:t xml:space="preserve"> </w:t>
      </w:r>
      <w:r w:rsidRPr="00441405">
        <w:rPr>
          <w:lang w:val="ru-RU"/>
        </w:rPr>
        <w:t>ОВЗ.</w:t>
      </w:r>
    </w:p>
    <w:p w:rsidR="00A27B5E" w:rsidRPr="00441405" w:rsidRDefault="00A27B5E" w:rsidP="00375C12">
      <w:pPr>
        <w:pStyle w:val="a9"/>
        <w:widowControl w:val="0"/>
        <w:numPr>
          <w:ilvl w:val="0"/>
          <w:numId w:val="210"/>
        </w:numPr>
        <w:tabs>
          <w:tab w:val="left" w:pos="927"/>
        </w:tabs>
        <w:spacing w:line="276" w:lineRule="auto"/>
        <w:ind w:right="510"/>
        <w:contextualSpacing w:val="0"/>
        <w:rPr>
          <w:rFonts w:ascii="Times New Roman" w:hAnsi="Times New Roman"/>
        </w:rPr>
      </w:pPr>
      <w:r w:rsidRPr="00441405">
        <w:rPr>
          <w:rFonts w:ascii="Times New Roman" w:hAnsi="Times New Roman"/>
        </w:rPr>
        <w:t>Управление социальной</w:t>
      </w:r>
      <w:r w:rsidRPr="00441405">
        <w:rPr>
          <w:rFonts w:ascii="Times New Roman" w:hAnsi="Times New Roman"/>
          <w:spacing w:val="-2"/>
        </w:rPr>
        <w:t xml:space="preserve"> </w:t>
      </w:r>
      <w:r w:rsidRPr="00441405">
        <w:rPr>
          <w:rFonts w:ascii="Times New Roman" w:hAnsi="Times New Roman"/>
        </w:rPr>
        <w:t>защиты.</w:t>
      </w:r>
    </w:p>
    <w:p w:rsidR="00A27B5E" w:rsidRPr="00441405" w:rsidRDefault="00A27B5E" w:rsidP="00375C12">
      <w:pPr>
        <w:pStyle w:val="a9"/>
        <w:widowControl w:val="0"/>
        <w:numPr>
          <w:ilvl w:val="0"/>
          <w:numId w:val="210"/>
        </w:numPr>
        <w:tabs>
          <w:tab w:val="left" w:pos="927"/>
        </w:tabs>
        <w:spacing w:line="276" w:lineRule="auto"/>
        <w:ind w:right="510"/>
        <w:contextualSpacing w:val="0"/>
        <w:rPr>
          <w:rFonts w:ascii="Times New Roman" w:hAnsi="Times New Roman"/>
        </w:rPr>
      </w:pPr>
      <w:r w:rsidRPr="00441405">
        <w:rPr>
          <w:rFonts w:ascii="Times New Roman" w:hAnsi="Times New Roman"/>
        </w:rPr>
        <w:t>Родители (законные</w:t>
      </w:r>
      <w:r w:rsidRPr="00441405">
        <w:rPr>
          <w:rFonts w:ascii="Times New Roman" w:hAnsi="Times New Roman"/>
          <w:spacing w:val="-2"/>
        </w:rPr>
        <w:t xml:space="preserve"> </w:t>
      </w:r>
      <w:r w:rsidRPr="00441405">
        <w:rPr>
          <w:rFonts w:ascii="Times New Roman" w:hAnsi="Times New Roman"/>
        </w:rPr>
        <w:t>представители).</w:t>
      </w:r>
    </w:p>
    <w:p w:rsidR="00A27B5E" w:rsidRPr="00441405" w:rsidRDefault="00A27B5E" w:rsidP="00375C12">
      <w:pPr>
        <w:pStyle w:val="a9"/>
        <w:widowControl w:val="0"/>
        <w:numPr>
          <w:ilvl w:val="0"/>
          <w:numId w:val="210"/>
        </w:numPr>
        <w:tabs>
          <w:tab w:val="left" w:pos="927"/>
        </w:tabs>
        <w:spacing w:line="276" w:lineRule="auto"/>
        <w:ind w:right="510"/>
        <w:contextualSpacing w:val="0"/>
        <w:rPr>
          <w:rFonts w:ascii="Times New Roman" w:hAnsi="Times New Roman"/>
        </w:rPr>
      </w:pPr>
      <w:r w:rsidRPr="00441405">
        <w:rPr>
          <w:rFonts w:ascii="Times New Roman" w:hAnsi="Times New Roman"/>
        </w:rPr>
        <w:t>Муниципальный</w:t>
      </w:r>
      <w:r w:rsidRPr="00441405">
        <w:rPr>
          <w:rFonts w:ascii="Times New Roman" w:hAnsi="Times New Roman"/>
          <w:spacing w:val="59"/>
        </w:rPr>
        <w:t xml:space="preserve"> </w:t>
      </w:r>
      <w:r w:rsidRPr="00441405">
        <w:rPr>
          <w:rFonts w:ascii="Times New Roman" w:hAnsi="Times New Roman"/>
        </w:rPr>
        <w:t>ЦПМСС.</w:t>
      </w:r>
    </w:p>
    <w:p w:rsidR="00A27B5E" w:rsidRPr="00441405" w:rsidRDefault="00A27B5E" w:rsidP="00375C12">
      <w:pPr>
        <w:pStyle w:val="a9"/>
        <w:widowControl w:val="0"/>
        <w:numPr>
          <w:ilvl w:val="0"/>
          <w:numId w:val="210"/>
        </w:numPr>
        <w:tabs>
          <w:tab w:val="left" w:pos="927"/>
        </w:tabs>
        <w:spacing w:line="276" w:lineRule="auto"/>
        <w:ind w:right="510"/>
        <w:contextualSpacing w:val="0"/>
        <w:rPr>
          <w:rFonts w:ascii="Times New Roman" w:hAnsi="Times New Roman"/>
        </w:rPr>
        <w:sectPr w:rsidR="00A27B5E" w:rsidRPr="00441405" w:rsidSect="00E36DE0">
          <w:footerReference w:type="default" r:id="rId85"/>
          <w:pgSz w:w="11910" w:h="16840"/>
          <w:pgMar w:top="1060" w:right="1000" w:bottom="280" w:left="960" w:header="0" w:footer="0" w:gutter="0"/>
          <w:cols w:space="720"/>
        </w:sectPr>
      </w:pPr>
      <w:r w:rsidRPr="00441405">
        <w:rPr>
          <w:rFonts w:ascii="Times New Roman" w:hAnsi="Times New Roman"/>
        </w:rPr>
        <w:t>Учреждения дополнительного</w:t>
      </w:r>
      <w:r w:rsidRPr="00441405">
        <w:rPr>
          <w:rFonts w:ascii="Times New Roman" w:hAnsi="Times New Roman"/>
          <w:spacing w:val="-1"/>
        </w:rPr>
        <w:t xml:space="preserve"> </w:t>
      </w:r>
      <w:r w:rsidRPr="00441405">
        <w:rPr>
          <w:rFonts w:ascii="Times New Roman" w:hAnsi="Times New Roman"/>
        </w:rPr>
        <w:t>образования</w:t>
      </w:r>
    </w:p>
    <w:p w:rsidR="00A27B5E" w:rsidRPr="00441405" w:rsidRDefault="00A27B5E" w:rsidP="00441405">
      <w:pPr>
        <w:pStyle w:val="Heading11"/>
        <w:spacing w:before="0"/>
        <w:ind w:left="0" w:right="510"/>
        <w:rPr>
          <w:b w:val="0"/>
          <w:bCs w:val="0"/>
          <w:lang w:val="ru-RU"/>
        </w:rPr>
      </w:pPr>
      <w:r w:rsidRPr="00441405">
        <w:rPr>
          <w:lang w:val="ru-RU"/>
        </w:rPr>
        <w:t>Условия реализации</w:t>
      </w:r>
      <w:r w:rsidRPr="00441405">
        <w:rPr>
          <w:spacing w:val="-4"/>
          <w:lang w:val="ru-RU"/>
        </w:rPr>
        <w:t xml:space="preserve"> </w:t>
      </w:r>
      <w:r w:rsidRPr="00441405">
        <w:rPr>
          <w:lang w:val="ru-RU"/>
        </w:rPr>
        <w:t>программы</w:t>
      </w:r>
    </w:p>
    <w:p w:rsidR="00A27B5E" w:rsidRPr="00441405" w:rsidRDefault="00A27B5E" w:rsidP="00441405">
      <w:pPr>
        <w:pStyle w:val="Heading21"/>
        <w:spacing w:before="0" w:line="276" w:lineRule="auto"/>
        <w:ind w:left="578" w:right="510"/>
        <w:rPr>
          <w:b w:val="0"/>
          <w:bCs w:val="0"/>
          <w:i w:val="0"/>
          <w:lang w:val="ru-RU"/>
        </w:rPr>
      </w:pPr>
      <w:r w:rsidRPr="00441405">
        <w:rPr>
          <w:lang w:val="ru-RU"/>
        </w:rPr>
        <w:t>1.Психолого-педагогическое</w:t>
      </w:r>
      <w:r w:rsidRPr="00441405">
        <w:rPr>
          <w:spacing w:val="-11"/>
          <w:lang w:val="ru-RU"/>
        </w:rPr>
        <w:t xml:space="preserve"> </w:t>
      </w:r>
      <w:r w:rsidRPr="00441405">
        <w:rPr>
          <w:lang w:val="ru-RU"/>
        </w:rPr>
        <w:t>обеспечение</w:t>
      </w:r>
    </w:p>
    <w:p w:rsidR="00A27B5E" w:rsidRPr="003E14F7" w:rsidRDefault="00A27B5E" w:rsidP="00375C12">
      <w:pPr>
        <w:pStyle w:val="a9"/>
        <w:widowControl w:val="0"/>
        <w:numPr>
          <w:ilvl w:val="1"/>
          <w:numId w:val="212"/>
        </w:numPr>
        <w:tabs>
          <w:tab w:val="left" w:pos="939"/>
          <w:tab w:val="left" w:pos="2434"/>
          <w:tab w:val="left" w:pos="4933"/>
          <w:tab w:val="left" w:pos="5983"/>
          <w:tab w:val="left" w:pos="6314"/>
          <w:tab w:val="left" w:pos="7890"/>
          <w:tab w:val="left" w:pos="8211"/>
        </w:tabs>
        <w:spacing w:before="20" w:line="276" w:lineRule="auto"/>
        <w:ind w:right="229"/>
        <w:contextualSpacing w:val="0"/>
        <w:rPr>
          <w:rFonts w:ascii="Times New Roman" w:hAnsi="Times New Roman"/>
        </w:rPr>
      </w:pPr>
      <w:r w:rsidRPr="003E14F7">
        <w:rPr>
          <w:rFonts w:ascii="Times New Roman" w:hAnsi="Times New Roman"/>
          <w:spacing w:val="-1"/>
        </w:rPr>
        <w:t>обеспечение</w:t>
      </w:r>
      <w:r w:rsidRPr="003E14F7">
        <w:rPr>
          <w:rFonts w:ascii="Times New Roman" w:hAnsi="Times New Roman"/>
          <w:spacing w:val="-1"/>
        </w:rPr>
        <w:tab/>
        <w:t>дифференцированных</w:t>
      </w:r>
      <w:r w:rsidRPr="003E14F7">
        <w:rPr>
          <w:rFonts w:ascii="Times New Roman" w:hAnsi="Times New Roman"/>
          <w:spacing w:val="-1"/>
        </w:rPr>
        <w:tab/>
        <w:t>условий</w:t>
      </w:r>
      <w:r w:rsidRPr="003E14F7">
        <w:rPr>
          <w:rFonts w:ascii="Times New Roman" w:hAnsi="Times New Roman"/>
          <w:spacing w:val="-1"/>
        </w:rPr>
        <w:tab/>
      </w:r>
      <w:r w:rsidRPr="003E14F7">
        <w:rPr>
          <w:rFonts w:ascii="Times New Roman" w:hAnsi="Times New Roman"/>
        </w:rPr>
        <w:t>в</w:t>
      </w:r>
      <w:r w:rsidRPr="003E14F7">
        <w:rPr>
          <w:rFonts w:ascii="Times New Roman" w:hAnsi="Times New Roman"/>
        </w:rPr>
        <w:tab/>
      </w:r>
      <w:r w:rsidRPr="003E14F7">
        <w:rPr>
          <w:rFonts w:ascii="Times New Roman" w:hAnsi="Times New Roman"/>
          <w:spacing w:val="-1"/>
        </w:rPr>
        <w:t>соответствии</w:t>
      </w:r>
      <w:r w:rsidRPr="003E14F7">
        <w:rPr>
          <w:rFonts w:ascii="Times New Roman" w:hAnsi="Times New Roman"/>
          <w:spacing w:val="-1"/>
        </w:rPr>
        <w:tab/>
      </w:r>
      <w:r w:rsidRPr="003E14F7">
        <w:rPr>
          <w:rFonts w:ascii="Times New Roman" w:hAnsi="Times New Roman"/>
        </w:rPr>
        <w:t>с</w:t>
      </w:r>
      <w:r w:rsidRPr="003E14F7">
        <w:rPr>
          <w:rFonts w:ascii="Times New Roman" w:hAnsi="Times New Roman"/>
        </w:rPr>
        <w:tab/>
      </w:r>
      <w:r w:rsidRPr="003E14F7">
        <w:rPr>
          <w:rFonts w:ascii="Times New Roman" w:hAnsi="Times New Roman"/>
          <w:spacing w:val="-1"/>
        </w:rPr>
        <w:t>рекомендациями</w:t>
      </w:r>
      <w:r w:rsidRPr="003E14F7">
        <w:rPr>
          <w:rFonts w:ascii="Times New Roman" w:hAnsi="Times New Roman"/>
          <w:spacing w:val="-54"/>
        </w:rPr>
        <w:t xml:space="preserve"> </w:t>
      </w:r>
      <w:r w:rsidRPr="003E14F7">
        <w:rPr>
          <w:rFonts w:ascii="Times New Roman" w:hAnsi="Times New Roman"/>
        </w:rPr>
        <w:t>психолого-медико-педагогической</w:t>
      </w:r>
      <w:r w:rsidRPr="003E14F7">
        <w:rPr>
          <w:rFonts w:ascii="Times New Roman" w:hAnsi="Times New Roman"/>
          <w:spacing w:val="-1"/>
        </w:rPr>
        <w:t xml:space="preserve"> </w:t>
      </w:r>
      <w:r w:rsidRPr="003E14F7">
        <w:rPr>
          <w:rFonts w:ascii="Times New Roman" w:hAnsi="Times New Roman"/>
        </w:rPr>
        <w:t>комиссии;</w:t>
      </w:r>
    </w:p>
    <w:p w:rsidR="00A27B5E" w:rsidRPr="003E14F7" w:rsidRDefault="00A27B5E" w:rsidP="00375C12">
      <w:pPr>
        <w:pStyle w:val="a9"/>
        <w:widowControl w:val="0"/>
        <w:numPr>
          <w:ilvl w:val="1"/>
          <w:numId w:val="212"/>
        </w:numPr>
        <w:tabs>
          <w:tab w:val="left" w:pos="939"/>
        </w:tabs>
        <w:spacing w:line="276" w:lineRule="auto"/>
        <w:ind w:right="510"/>
        <w:contextualSpacing w:val="0"/>
        <w:rPr>
          <w:rFonts w:ascii="Times New Roman" w:hAnsi="Times New Roman"/>
        </w:rPr>
      </w:pPr>
      <w:r w:rsidRPr="003E14F7">
        <w:rPr>
          <w:rFonts w:ascii="Times New Roman" w:hAnsi="Times New Roman"/>
        </w:rPr>
        <w:t>обеспечение психолого-педагогических</w:t>
      </w:r>
      <w:r w:rsidRPr="003E14F7">
        <w:rPr>
          <w:rFonts w:ascii="Times New Roman" w:hAnsi="Times New Roman"/>
          <w:spacing w:val="2"/>
        </w:rPr>
        <w:t xml:space="preserve"> </w:t>
      </w:r>
      <w:r w:rsidRPr="003E14F7">
        <w:rPr>
          <w:rFonts w:ascii="Times New Roman" w:hAnsi="Times New Roman"/>
        </w:rPr>
        <w:t>условий;</w:t>
      </w:r>
    </w:p>
    <w:p w:rsidR="00A27B5E" w:rsidRPr="003E14F7" w:rsidRDefault="00A27B5E" w:rsidP="00375C12">
      <w:pPr>
        <w:pStyle w:val="a9"/>
        <w:widowControl w:val="0"/>
        <w:numPr>
          <w:ilvl w:val="1"/>
          <w:numId w:val="212"/>
        </w:numPr>
        <w:tabs>
          <w:tab w:val="left" w:pos="939"/>
        </w:tabs>
        <w:spacing w:line="276" w:lineRule="auto"/>
        <w:ind w:right="510"/>
        <w:contextualSpacing w:val="0"/>
        <w:rPr>
          <w:rFonts w:ascii="Times New Roman" w:hAnsi="Times New Roman"/>
        </w:rPr>
      </w:pPr>
      <w:r w:rsidRPr="003E14F7">
        <w:rPr>
          <w:rFonts w:ascii="Times New Roman" w:hAnsi="Times New Roman"/>
        </w:rPr>
        <w:t>обеспечение специализированных</w:t>
      </w:r>
      <w:r w:rsidRPr="003E14F7">
        <w:rPr>
          <w:rFonts w:ascii="Times New Roman" w:hAnsi="Times New Roman"/>
          <w:spacing w:val="2"/>
        </w:rPr>
        <w:t xml:space="preserve"> </w:t>
      </w:r>
      <w:r w:rsidRPr="003E14F7">
        <w:rPr>
          <w:rFonts w:ascii="Times New Roman" w:hAnsi="Times New Roman"/>
        </w:rPr>
        <w:t>условий;</w:t>
      </w:r>
    </w:p>
    <w:p w:rsidR="00A27B5E" w:rsidRPr="003E14F7" w:rsidRDefault="00A27B5E" w:rsidP="00375C12">
      <w:pPr>
        <w:pStyle w:val="a9"/>
        <w:widowControl w:val="0"/>
        <w:numPr>
          <w:ilvl w:val="1"/>
          <w:numId w:val="212"/>
        </w:numPr>
        <w:tabs>
          <w:tab w:val="left" w:pos="939"/>
        </w:tabs>
        <w:spacing w:line="276" w:lineRule="auto"/>
        <w:ind w:right="510"/>
        <w:contextualSpacing w:val="0"/>
        <w:rPr>
          <w:rFonts w:ascii="Times New Roman" w:hAnsi="Times New Roman"/>
        </w:rPr>
      </w:pPr>
      <w:r w:rsidRPr="003E14F7">
        <w:rPr>
          <w:rFonts w:ascii="Times New Roman" w:hAnsi="Times New Roman"/>
        </w:rPr>
        <w:t>обеспечение здоровьесберегающих</w:t>
      </w:r>
      <w:r w:rsidRPr="003E14F7">
        <w:rPr>
          <w:rFonts w:ascii="Times New Roman" w:hAnsi="Times New Roman"/>
          <w:spacing w:val="2"/>
        </w:rPr>
        <w:t xml:space="preserve"> </w:t>
      </w:r>
      <w:r w:rsidRPr="003E14F7">
        <w:rPr>
          <w:rFonts w:ascii="Times New Roman" w:hAnsi="Times New Roman"/>
        </w:rPr>
        <w:t>условий;</w:t>
      </w:r>
    </w:p>
    <w:p w:rsidR="00A27B5E" w:rsidRPr="003E14F7" w:rsidRDefault="00A27B5E" w:rsidP="00375C12">
      <w:pPr>
        <w:pStyle w:val="a9"/>
        <w:widowControl w:val="0"/>
        <w:numPr>
          <w:ilvl w:val="1"/>
          <w:numId w:val="212"/>
        </w:numPr>
        <w:tabs>
          <w:tab w:val="left" w:pos="939"/>
        </w:tabs>
        <w:spacing w:before="21" w:line="276" w:lineRule="auto"/>
        <w:ind w:right="510"/>
        <w:contextualSpacing w:val="0"/>
        <w:rPr>
          <w:rFonts w:ascii="Times New Roman" w:hAnsi="Times New Roman"/>
        </w:rPr>
      </w:pPr>
      <w:r w:rsidRPr="003E14F7">
        <w:rPr>
          <w:rFonts w:ascii="Times New Roman" w:hAnsi="Times New Roman"/>
        </w:rPr>
        <w:t>обеспечение участия всех детей с ОВЗ в проведении воспитательных,</w:t>
      </w:r>
      <w:r w:rsidRPr="003E14F7">
        <w:rPr>
          <w:rFonts w:ascii="Times New Roman" w:hAnsi="Times New Roman"/>
          <w:spacing w:val="12"/>
        </w:rPr>
        <w:t xml:space="preserve"> </w:t>
      </w:r>
      <w:r w:rsidRPr="003E14F7">
        <w:rPr>
          <w:rFonts w:ascii="Times New Roman" w:hAnsi="Times New Roman"/>
        </w:rPr>
        <w:t>культурно- развлекательных, спортивно-оздоровительных и иных досуговых</w:t>
      </w:r>
      <w:r w:rsidRPr="003E14F7">
        <w:rPr>
          <w:rFonts w:ascii="Times New Roman" w:hAnsi="Times New Roman"/>
          <w:spacing w:val="-5"/>
        </w:rPr>
        <w:t xml:space="preserve"> </w:t>
      </w:r>
      <w:r w:rsidRPr="003E14F7">
        <w:rPr>
          <w:rFonts w:ascii="Times New Roman" w:hAnsi="Times New Roman"/>
        </w:rPr>
        <w:t>мероприятий;</w:t>
      </w:r>
    </w:p>
    <w:p w:rsidR="00A27B5E" w:rsidRPr="003E14F7" w:rsidRDefault="00A27B5E" w:rsidP="00375C12">
      <w:pPr>
        <w:pStyle w:val="a9"/>
        <w:widowControl w:val="0"/>
        <w:numPr>
          <w:ilvl w:val="1"/>
          <w:numId w:val="212"/>
        </w:numPr>
        <w:tabs>
          <w:tab w:val="left" w:pos="939"/>
        </w:tabs>
        <w:spacing w:before="21" w:line="276" w:lineRule="auto"/>
        <w:ind w:right="510"/>
        <w:contextualSpacing w:val="0"/>
        <w:rPr>
          <w:rFonts w:ascii="Times New Roman" w:hAnsi="Times New Roman"/>
        </w:rPr>
      </w:pPr>
      <w:r w:rsidRPr="003E14F7">
        <w:rPr>
          <w:rFonts w:ascii="Times New Roman" w:hAnsi="Times New Roman"/>
        </w:rPr>
        <w:t>развитие системы обучения и воспитания детей, имеющих сложные</w:t>
      </w:r>
      <w:r w:rsidRPr="003E14F7">
        <w:rPr>
          <w:rFonts w:ascii="Times New Roman" w:hAnsi="Times New Roman"/>
          <w:spacing w:val="9"/>
        </w:rPr>
        <w:t xml:space="preserve"> </w:t>
      </w:r>
      <w:r w:rsidRPr="003E14F7">
        <w:rPr>
          <w:rFonts w:ascii="Times New Roman" w:hAnsi="Times New Roman"/>
        </w:rPr>
        <w:t>нарушения психического и (или) физического</w:t>
      </w:r>
      <w:r w:rsidRPr="003E14F7">
        <w:rPr>
          <w:rFonts w:ascii="Times New Roman" w:hAnsi="Times New Roman"/>
          <w:spacing w:val="-1"/>
        </w:rPr>
        <w:t xml:space="preserve"> </w:t>
      </w:r>
      <w:r w:rsidRPr="003E14F7">
        <w:rPr>
          <w:rFonts w:ascii="Times New Roman" w:hAnsi="Times New Roman"/>
        </w:rPr>
        <w:t>развития</w:t>
      </w:r>
    </w:p>
    <w:p w:rsidR="00A27B5E" w:rsidRPr="003E14F7" w:rsidRDefault="00A27B5E" w:rsidP="00375C12">
      <w:pPr>
        <w:pStyle w:val="Heading21"/>
        <w:numPr>
          <w:ilvl w:val="0"/>
          <w:numId w:val="212"/>
        </w:numPr>
        <w:tabs>
          <w:tab w:val="left" w:pos="358"/>
        </w:tabs>
        <w:spacing w:before="51" w:line="274" w:lineRule="exact"/>
        <w:ind w:right="49"/>
        <w:rPr>
          <w:b w:val="0"/>
          <w:bCs w:val="0"/>
          <w:i w:val="0"/>
        </w:rPr>
      </w:pPr>
      <w:r>
        <w:rPr>
          <w:lang w:val="ru-RU"/>
        </w:rPr>
        <w:t>2.</w:t>
      </w:r>
      <w:r w:rsidRPr="003E14F7">
        <w:t>Кадровое</w:t>
      </w:r>
      <w:r w:rsidRPr="003E14F7">
        <w:rPr>
          <w:spacing w:val="-1"/>
        </w:rPr>
        <w:t xml:space="preserve"> </w:t>
      </w:r>
      <w:r w:rsidRPr="003E14F7">
        <w:t>обеспечение</w:t>
      </w:r>
    </w:p>
    <w:p w:rsidR="00A27B5E" w:rsidRPr="00441405" w:rsidRDefault="00A27B5E" w:rsidP="00441405">
      <w:pPr>
        <w:pStyle w:val="afb"/>
        <w:ind w:right="49"/>
        <w:rPr>
          <w:rFonts w:ascii="Times New Roman" w:hAnsi="Times New Roman"/>
          <w:sz w:val="24"/>
          <w:szCs w:val="24"/>
        </w:rPr>
      </w:pPr>
      <w:r>
        <w:rPr>
          <w:sz w:val="24"/>
          <w:szCs w:val="24"/>
        </w:rPr>
        <w:t xml:space="preserve">          </w:t>
      </w:r>
      <w:r w:rsidRPr="00441405">
        <w:rPr>
          <w:rFonts w:ascii="Times New Roman" w:hAnsi="Times New Roman"/>
          <w:sz w:val="24"/>
          <w:szCs w:val="24"/>
        </w:rPr>
        <w:t>Важным моментом реализации программы коррекционной работы является</w:t>
      </w:r>
      <w:r w:rsidRPr="00441405">
        <w:rPr>
          <w:rFonts w:ascii="Times New Roman" w:hAnsi="Times New Roman"/>
          <w:spacing w:val="-14"/>
          <w:sz w:val="24"/>
          <w:szCs w:val="24"/>
        </w:rPr>
        <w:t xml:space="preserve"> </w:t>
      </w:r>
      <w:r w:rsidRPr="00441405">
        <w:rPr>
          <w:rFonts w:ascii="Times New Roman" w:hAnsi="Times New Roman"/>
          <w:sz w:val="24"/>
          <w:szCs w:val="24"/>
        </w:rPr>
        <w:t>кадровое обеспечение. Коррекционная работа осуществляется специалистами</w:t>
      </w:r>
      <w:r w:rsidRPr="00441405">
        <w:rPr>
          <w:rFonts w:ascii="Times New Roman" w:hAnsi="Times New Roman"/>
          <w:spacing w:val="-15"/>
          <w:sz w:val="24"/>
          <w:szCs w:val="24"/>
        </w:rPr>
        <w:t xml:space="preserve"> </w:t>
      </w:r>
      <w:r w:rsidRPr="00441405">
        <w:rPr>
          <w:rFonts w:ascii="Times New Roman" w:hAnsi="Times New Roman"/>
          <w:sz w:val="24"/>
          <w:szCs w:val="24"/>
        </w:rPr>
        <w:t>соответствующей квалификации, имеющими специализированное образование, и педагогами,</w:t>
      </w:r>
      <w:r w:rsidRPr="00441405">
        <w:rPr>
          <w:rFonts w:ascii="Times New Roman" w:hAnsi="Times New Roman"/>
          <w:spacing w:val="-31"/>
          <w:sz w:val="24"/>
          <w:szCs w:val="24"/>
        </w:rPr>
        <w:t xml:space="preserve"> </w:t>
      </w:r>
      <w:r w:rsidRPr="00441405">
        <w:rPr>
          <w:rFonts w:ascii="Times New Roman" w:hAnsi="Times New Roman"/>
          <w:sz w:val="24"/>
          <w:szCs w:val="24"/>
        </w:rPr>
        <w:t>прошедшими обязательную курсовую или другие виды профессиональной подготовки в</w:t>
      </w:r>
      <w:r w:rsidRPr="00441405">
        <w:rPr>
          <w:rFonts w:ascii="Times New Roman" w:hAnsi="Times New Roman"/>
          <w:spacing w:val="-10"/>
          <w:sz w:val="24"/>
          <w:szCs w:val="24"/>
        </w:rPr>
        <w:t xml:space="preserve"> </w:t>
      </w:r>
      <w:r w:rsidRPr="00441405">
        <w:rPr>
          <w:rFonts w:ascii="Times New Roman" w:hAnsi="Times New Roman"/>
          <w:sz w:val="24"/>
          <w:szCs w:val="24"/>
        </w:rPr>
        <w:t>рамках обозначенной</w:t>
      </w:r>
      <w:r w:rsidRPr="00441405">
        <w:rPr>
          <w:rFonts w:ascii="Times New Roman" w:hAnsi="Times New Roman"/>
          <w:spacing w:val="-6"/>
          <w:sz w:val="24"/>
          <w:szCs w:val="24"/>
        </w:rPr>
        <w:t xml:space="preserve"> </w:t>
      </w:r>
      <w:r w:rsidRPr="00441405">
        <w:rPr>
          <w:rFonts w:ascii="Times New Roman" w:hAnsi="Times New Roman"/>
          <w:sz w:val="24"/>
          <w:szCs w:val="24"/>
        </w:rPr>
        <w:t>темы.</w:t>
      </w:r>
    </w:p>
    <w:p w:rsidR="00A27B5E" w:rsidRPr="00441405" w:rsidRDefault="00A27B5E" w:rsidP="00441405">
      <w:pPr>
        <w:pStyle w:val="afb"/>
        <w:ind w:right="49"/>
        <w:rPr>
          <w:rFonts w:ascii="Times New Roman" w:hAnsi="Times New Roman"/>
          <w:sz w:val="24"/>
          <w:szCs w:val="24"/>
        </w:rPr>
      </w:pPr>
      <w:r w:rsidRPr="00441405">
        <w:rPr>
          <w:rFonts w:ascii="Times New Roman" w:hAnsi="Times New Roman"/>
          <w:sz w:val="24"/>
          <w:szCs w:val="24"/>
        </w:rPr>
        <w:t>С целью обеспечения освоения детьми с ограниченными возможностями здоровья</w:t>
      </w:r>
      <w:r w:rsidRPr="00441405">
        <w:rPr>
          <w:rFonts w:ascii="Times New Roman" w:hAnsi="Times New Roman"/>
          <w:spacing w:val="-28"/>
          <w:sz w:val="24"/>
          <w:szCs w:val="24"/>
        </w:rPr>
        <w:t xml:space="preserve"> </w:t>
      </w:r>
      <w:r w:rsidRPr="00441405">
        <w:rPr>
          <w:rFonts w:ascii="Times New Roman" w:hAnsi="Times New Roman"/>
          <w:sz w:val="24"/>
          <w:szCs w:val="24"/>
        </w:rPr>
        <w:t>основной образовательной программы, коррекции недостатков их физического и (или)</w:t>
      </w:r>
      <w:r w:rsidRPr="00441405">
        <w:rPr>
          <w:rFonts w:ascii="Times New Roman" w:hAnsi="Times New Roman"/>
          <w:spacing w:val="-20"/>
          <w:sz w:val="24"/>
          <w:szCs w:val="24"/>
        </w:rPr>
        <w:t xml:space="preserve"> </w:t>
      </w:r>
      <w:r w:rsidRPr="00441405">
        <w:rPr>
          <w:rFonts w:ascii="Times New Roman" w:hAnsi="Times New Roman"/>
          <w:sz w:val="24"/>
          <w:szCs w:val="24"/>
        </w:rPr>
        <w:t>психического развития в штатное расписание школы планируется с 2016 года введение ставки педагога-психолога. В школе работает социальный педагог.</w:t>
      </w:r>
    </w:p>
    <w:p w:rsidR="00A27B5E" w:rsidRPr="00441405" w:rsidRDefault="00A27B5E" w:rsidP="00441405">
      <w:pPr>
        <w:pStyle w:val="afb"/>
        <w:ind w:right="512"/>
        <w:jc w:val="both"/>
        <w:rPr>
          <w:rFonts w:ascii="Times New Roman" w:hAnsi="Times New Roman"/>
          <w:sz w:val="24"/>
          <w:szCs w:val="24"/>
        </w:rPr>
      </w:pPr>
      <w:r w:rsidRPr="00441405">
        <w:rPr>
          <w:rFonts w:ascii="Times New Roman" w:hAnsi="Times New Roman"/>
          <w:sz w:val="24"/>
          <w:szCs w:val="24"/>
        </w:rPr>
        <w:t>Педагоги проходят подготовку, переподготовку и повышение квалификации по</w:t>
      </w:r>
      <w:r w:rsidRPr="00441405">
        <w:rPr>
          <w:rFonts w:ascii="Times New Roman" w:hAnsi="Times New Roman"/>
          <w:spacing w:val="-22"/>
          <w:sz w:val="24"/>
          <w:szCs w:val="24"/>
        </w:rPr>
        <w:t xml:space="preserve"> </w:t>
      </w:r>
      <w:r w:rsidRPr="00441405">
        <w:rPr>
          <w:rFonts w:ascii="Times New Roman" w:hAnsi="Times New Roman"/>
          <w:sz w:val="24"/>
          <w:szCs w:val="24"/>
        </w:rPr>
        <w:t>вопросам образования детей с ограниченными возможностями здоровья. Педагогические</w:t>
      </w:r>
      <w:r w:rsidRPr="00441405">
        <w:rPr>
          <w:rFonts w:ascii="Times New Roman" w:hAnsi="Times New Roman"/>
          <w:spacing w:val="-24"/>
          <w:sz w:val="24"/>
          <w:szCs w:val="24"/>
        </w:rPr>
        <w:t xml:space="preserve"> </w:t>
      </w:r>
      <w:r w:rsidRPr="00441405">
        <w:rPr>
          <w:rFonts w:ascii="Times New Roman" w:hAnsi="Times New Roman"/>
          <w:sz w:val="24"/>
          <w:szCs w:val="24"/>
        </w:rPr>
        <w:t>работники имеют чёткое представление об особенностях психического и (или) физического</w:t>
      </w:r>
      <w:r w:rsidRPr="00441405">
        <w:rPr>
          <w:rFonts w:ascii="Times New Roman" w:hAnsi="Times New Roman"/>
          <w:spacing w:val="-23"/>
          <w:sz w:val="24"/>
          <w:szCs w:val="24"/>
        </w:rPr>
        <w:t xml:space="preserve"> </w:t>
      </w:r>
      <w:r w:rsidRPr="00441405">
        <w:rPr>
          <w:rFonts w:ascii="Times New Roman" w:hAnsi="Times New Roman"/>
          <w:sz w:val="24"/>
          <w:szCs w:val="24"/>
        </w:rPr>
        <w:t>развития детей с ограниченными возможностями здоровья, о методиках и технологиях</w:t>
      </w:r>
      <w:r w:rsidRPr="00441405">
        <w:rPr>
          <w:rFonts w:ascii="Times New Roman" w:hAnsi="Times New Roman"/>
          <w:spacing w:val="-28"/>
          <w:sz w:val="24"/>
          <w:szCs w:val="24"/>
        </w:rPr>
        <w:t xml:space="preserve"> </w:t>
      </w:r>
      <w:r w:rsidRPr="00441405">
        <w:rPr>
          <w:rFonts w:ascii="Times New Roman" w:hAnsi="Times New Roman"/>
          <w:sz w:val="24"/>
          <w:szCs w:val="24"/>
        </w:rPr>
        <w:t>организации образовательного и реабилитационного</w:t>
      </w:r>
      <w:r w:rsidRPr="00441405">
        <w:rPr>
          <w:rFonts w:ascii="Times New Roman" w:hAnsi="Times New Roman"/>
          <w:spacing w:val="-18"/>
          <w:sz w:val="24"/>
          <w:szCs w:val="24"/>
        </w:rPr>
        <w:t xml:space="preserve"> </w:t>
      </w:r>
      <w:r w:rsidRPr="00441405">
        <w:rPr>
          <w:rFonts w:ascii="Times New Roman" w:hAnsi="Times New Roman"/>
          <w:sz w:val="24"/>
          <w:szCs w:val="24"/>
        </w:rPr>
        <w:t>процесса.</w:t>
      </w:r>
    </w:p>
    <w:p w:rsidR="00A27B5E" w:rsidRPr="003E14F7" w:rsidRDefault="00A27B5E" w:rsidP="00441405">
      <w:pPr>
        <w:pStyle w:val="Heading21"/>
        <w:tabs>
          <w:tab w:val="left" w:pos="418"/>
        </w:tabs>
        <w:spacing w:before="0" w:line="275" w:lineRule="exact"/>
        <w:ind w:left="0" w:right="49"/>
        <w:rPr>
          <w:b w:val="0"/>
          <w:bCs w:val="0"/>
          <w:i w:val="0"/>
        </w:rPr>
      </w:pPr>
      <w:r>
        <w:rPr>
          <w:lang w:val="ru-RU"/>
        </w:rPr>
        <w:t>3.</w:t>
      </w:r>
      <w:r w:rsidRPr="003E14F7">
        <w:t>Материально-техническое</w:t>
      </w:r>
      <w:r w:rsidRPr="003E14F7">
        <w:rPr>
          <w:spacing w:val="-2"/>
        </w:rPr>
        <w:t xml:space="preserve"> </w:t>
      </w:r>
      <w:r w:rsidRPr="003E14F7">
        <w:t>обеспечение</w:t>
      </w:r>
    </w:p>
    <w:p w:rsidR="00A27B5E" w:rsidRPr="003E14F7" w:rsidRDefault="00A27B5E" w:rsidP="00375C12">
      <w:pPr>
        <w:pStyle w:val="a9"/>
        <w:widowControl w:val="0"/>
        <w:numPr>
          <w:ilvl w:val="1"/>
          <w:numId w:val="209"/>
        </w:numPr>
        <w:tabs>
          <w:tab w:val="left" w:pos="839"/>
        </w:tabs>
        <w:spacing w:line="293" w:lineRule="exact"/>
        <w:ind w:right="49"/>
        <w:contextualSpacing w:val="0"/>
        <w:rPr>
          <w:rFonts w:ascii="Times New Roman" w:hAnsi="Times New Roman"/>
        </w:rPr>
      </w:pPr>
      <w:r w:rsidRPr="003E14F7">
        <w:rPr>
          <w:rFonts w:ascii="Times New Roman" w:hAnsi="Times New Roman"/>
        </w:rPr>
        <w:t>кабинет</w:t>
      </w:r>
      <w:r w:rsidRPr="003E14F7">
        <w:rPr>
          <w:rFonts w:ascii="Times New Roman" w:hAnsi="Times New Roman"/>
          <w:spacing w:val="-1"/>
        </w:rPr>
        <w:t xml:space="preserve"> </w:t>
      </w:r>
      <w:r w:rsidRPr="003E14F7">
        <w:rPr>
          <w:rFonts w:ascii="Times New Roman" w:hAnsi="Times New Roman"/>
        </w:rPr>
        <w:t>психолога</w:t>
      </w:r>
    </w:p>
    <w:p w:rsidR="00A27B5E" w:rsidRPr="003E14F7" w:rsidRDefault="00A27B5E" w:rsidP="00375C12">
      <w:pPr>
        <w:pStyle w:val="a9"/>
        <w:widowControl w:val="0"/>
        <w:numPr>
          <w:ilvl w:val="1"/>
          <w:numId w:val="209"/>
        </w:numPr>
        <w:tabs>
          <w:tab w:val="left" w:pos="839"/>
        </w:tabs>
        <w:spacing w:before="1" w:line="293" w:lineRule="exact"/>
        <w:ind w:right="49"/>
        <w:contextualSpacing w:val="0"/>
        <w:rPr>
          <w:rFonts w:ascii="Times New Roman" w:hAnsi="Times New Roman"/>
        </w:rPr>
      </w:pPr>
      <w:r w:rsidRPr="003E14F7">
        <w:rPr>
          <w:rFonts w:ascii="Times New Roman" w:hAnsi="Times New Roman"/>
        </w:rPr>
        <w:t>спортивный</w:t>
      </w:r>
      <w:r w:rsidRPr="003E14F7">
        <w:rPr>
          <w:rFonts w:ascii="Times New Roman" w:hAnsi="Times New Roman"/>
          <w:spacing w:val="-2"/>
        </w:rPr>
        <w:t xml:space="preserve"> </w:t>
      </w:r>
      <w:r w:rsidRPr="003E14F7">
        <w:rPr>
          <w:rFonts w:ascii="Times New Roman" w:hAnsi="Times New Roman"/>
        </w:rPr>
        <w:t>зал;</w:t>
      </w:r>
    </w:p>
    <w:p w:rsidR="00A27B5E" w:rsidRPr="003E14F7" w:rsidRDefault="00A27B5E" w:rsidP="00375C12">
      <w:pPr>
        <w:pStyle w:val="a9"/>
        <w:widowControl w:val="0"/>
        <w:numPr>
          <w:ilvl w:val="1"/>
          <w:numId w:val="209"/>
        </w:numPr>
        <w:tabs>
          <w:tab w:val="left" w:pos="839"/>
        </w:tabs>
        <w:spacing w:line="293" w:lineRule="exact"/>
        <w:ind w:right="49"/>
        <w:contextualSpacing w:val="0"/>
        <w:rPr>
          <w:rFonts w:ascii="Times New Roman" w:hAnsi="Times New Roman"/>
        </w:rPr>
      </w:pPr>
      <w:r w:rsidRPr="003E14F7">
        <w:rPr>
          <w:rFonts w:ascii="Times New Roman" w:hAnsi="Times New Roman"/>
        </w:rPr>
        <w:t>тренажеры;</w:t>
      </w:r>
    </w:p>
    <w:p w:rsidR="00A27B5E" w:rsidRPr="003E14F7" w:rsidRDefault="00A27B5E" w:rsidP="00375C12">
      <w:pPr>
        <w:pStyle w:val="a9"/>
        <w:widowControl w:val="0"/>
        <w:numPr>
          <w:ilvl w:val="1"/>
          <w:numId w:val="209"/>
        </w:numPr>
        <w:tabs>
          <w:tab w:val="left" w:pos="839"/>
        </w:tabs>
        <w:spacing w:line="293" w:lineRule="exact"/>
        <w:ind w:right="49"/>
        <w:contextualSpacing w:val="0"/>
        <w:rPr>
          <w:rFonts w:ascii="Times New Roman" w:hAnsi="Times New Roman"/>
        </w:rPr>
      </w:pPr>
      <w:r w:rsidRPr="003E14F7">
        <w:rPr>
          <w:rFonts w:ascii="Times New Roman" w:hAnsi="Times New Roman"/>
        </w:rPr>
        <w:t>медицинский</w:t>
      </w:r>
      <w:r w:rsidRPr="003E14F7">
        <w:rPr>
          <w:rFonts w:ascii="Times New Roman" w:hAnsi="Times New Roman"/>
          <w:spacing w:val="-3"/>
        </w:rPr>
        <w:t xml:space="preserve"> </w:t>
      </w:r>
      <w:r w:rsidRPr="003E14F7">
        <w:rPr>
          <w:rFonts w:ascii="Times New Roman" w:hAnsi="Times New Roman"/>
        </w:rPr>
        <w:t>кабинет;</w:t>
      </w:r>
    </w:p>
    <w:p w:rsidR="00A27B5E" w:rsidRPr="003E14F7" w:rsidRDefault="00A27B5E" w:rsidP="00375C12">
      <w:pPr>
        <w:pStyle w:val="a9"/>
        <w:widowControl w:val="0"/>
        <w:numPr>
          <w:ilvl w:val="1"/>
          <w:numId w:val="209"/>
        </w:numPr>
        <w:tabs>
          <w:tab w:val="left" w:pos="839"/>
        </w:tabs>
        <w:spacing w:line="293" w:lineRule="exact"/>
        <w:ind w:right="49"/>
        <w:contextualSpacing w:val="0"/>
        <w:rPr>
          <w:rFonts w:ascii="Times New Roman" w:hAnsi="Times New Roman"/>
        </w:rPr>
      </w:pPr>
      <w:r w:rsidRPr="003E14F7">
        <w:rPr>
          <w:rFonts w:ascii="Times New Roman" w:hAnsi="Times New Roman"/>
        </w:rPr>
        <w:t>спортивная</w:t>
      </w:r>
      <w:r w:rsidRPr="003E14F7">
        <w:rPr>
          <w:rFonts w:ascii="Times New Roman" w:hAnsi="Times New Roman"/>
          <w:spacing w:val="-1"/>
        </w:rPr>
        <w:t xml:space="preserve"> </w:t>
      </w:r>
      <w:r w:rsidRPr="003E14F7">
        <w:rPr>
          <w:rFonts w:ascii="Times New Roman" w:hAnsi="Times New Roman"/>
        </w:rPr>
        <w:t>площадка;</w:t>
      </w:r>
    </w:p>
    <w:p w:rsidR="00A27B5E" w:rsidRPr="003E14F7" w:rsidRDefault="00A27B5E" w:rsidP="00375C12">
      <w:pPr>
        <w:pStyle w:val="a9"/>
        <w:widowControl w:val="0"/>
        <w:numPr>
          <w:ilvl w:val="1"/>
          <w:numId w:val="209"/>
        </w:numPr>
        <w:tabs>
          <w:tab w:val="left" w:pos="839"/>
        </w:tabs>
        <w:spacing w:line="293" w:lineRule="exact"/>
        <w:ind w:right="49"/>
        <w:contextualSpacing w:val="0"/>
        <w:rPr>
          <w:rFonts w:ascii="Times New Roman" w:hAnsi="Times New Roman"/>
        </w:rPr>
      </w:pPr>
      <w:r w:rsidRPr="003E14F7">
        <w:rPr>
          <w:rFonts w:ascii="Times New Roman" w:hAnsi="Times New Roman"/>
        </w:rPr>
        <w:t>спортивное</w:t>
      </w:r>
      <w:r w:rsidRPr="003E14F7">
        <w:rPr>
          <w:rFonts w:ascii="Times New Roman" w:hAnsi="Times New Roman"/>
          <w:spacing w:val="-2"/>
        </w:rPr>
        <w:t xml:space="preserve"> </w:t>
      </w:r>
      <w:r w:rsidRPr="003E14F7">
        <w:rPr>
          <w:rFonts w:ascii="Times New Roman" w:hAnsi="Times New Roman"/>
        </w:rPr>
        <w:t>оборудование;</w:t>
      </w:r>
    </w:p>
    <w:p w:rsidR="00A27B5E" w:rsidRPr="003E14F7" w:rsidRDefault="00A27B5E" w:rsidP="00375C12">
      <w:pPr>
        <w:pStyle w:val="a9"/>
        <w:widowControl w:val="0"/>
        <w:numPr>
          <w:ilvl w:val="1"/>
          <w:numId w:val="209"/>
        </w:numPr>
        <w:tabs>
          <w:tab w:val="left" w:pos="839"/>
        </w:tabs>
        <w:spacing w:line="293" w:lineRule="exact"/>
        <w:ind w:right="49"/>
        <w:contextualSpacing w:val="0"/>
        <w:rPr>
          <w:rFonts w:ascii="Times New Roman" w:hAnsi="Times New Roman"/>
        </w:rPr>
      </w:pPr>
      <w:r w:rsidRPr="003E14F7">
        <w:rPr>
          <w:rFonts w:ascii="Times New Roman" w:hAnsi="Times New Roman"/>
        </w:rPr>
        <w:t>столовая;</w:t>
      </w:r>
    </w:p>
    <w:p w:rsidR="00A27B5E" w:rsidRPr="003E14F7" w:rsidRDefault="00A27B5E" w:rsidP="00375C12">
      <w:pPr>
        <w:pStyle w:val="a9"/>
        <w:widowControl w:val="0"/>
        <w:numPr>
          <w:ilvl w:val="1"/>
          <w:numId w:val="209"/>
        </w:numPr>
        <w:tabs>
          <w:tab w:val="left" w:pos="839"/>
        </w:tabs>
        <w:spacing w:before="1" w:line="293" w:lineRule="exact"/>
        <w:ind w:right="49"/>
        <w:contextualSpacing w:val="0"/>
        <w:rPr>
          <w:rFonts w:ascii="Times New Roman" w:hAnsi="Times New Roman"/>
        </w:rPr>
      </w:pPr>
      <w:r w:rsidRPr="003E14F7">
        <w:rPr>
          <w:rFonts w:ascii="Times New Roman" w:hAnsi="Times New Roman"/>
        </w:rPr>
        <w:t>библиотека;</w:t>
      </w:r>
    </w:p>
    <w:p w:rsidR="00A27B5E" w:rsidRPr="003E14F7" w:rsidRDefault="00A27B5E" w:rsidP="00375C12">
      <w:pPr>
        <w:pStyle w:val="a9"/>
        <w:widowControl w:val="0"/>
        <w:numPr>
          <w:ilvl w:val="1"/>
          <w:numId w:val="209"/>
        </w:numPr>
        <w:tabs>
          <w:tab w:val="left" w:pos="839"/>
        </w:tabs>
        <w:spacing w:line="293" w:lineRule="exact"/>
        <w:ind w:right="49"/>
        <w:contextualSpacing w:val="0"/>
        <w:rPr>
          <w:rFonts w:ascii="Times New Roman" w:hAnsi="Times New Roman"/>
        </w:rPr>
      </w:pPr>
      <w:r w:rsidRPr="003E14F7">
        <w:rPr>
          <w:rFonts w:ascii="Times New Roman" w:hAnsi="Times New Roman"/>
        </w:rPr>
        <w:t>комбинированная учебная</w:t>
      </w:r>
      <w:r w:rsidRPr="003E14F7">
        <w:rPr>
          <w:rFonts w:ascii="Times New Roman" w:hAnsi="Times New Roman"/>
          <w:spacing w:val="1"/>
        </w:rPr>
        <w:t xml:space="preserve"> </w:t>
      </w:r>
      <w:r w:rsidRPr="003E14F7">
        <w:rPr>
          <w:rFonts w:ascii="Times New Roman" w:hAnsi="Times New Roman"/>
        </w:rPr>
        <w:t>мастерская;</w:t>
      </w:r>
    </w:p>
    <w:p w:rsidR="00A27B5E" w:rsidRPr="003E14F7" w:rsidRDefault="00A27B5E" w:rsidP="00375C12">
      <w:pPr>
        <w:pStyle w:val="a9"/>
        <w:widowControl w:val="0"/>
        <w:numPr>
          <w:ilvl w:val="1"/>
          <w:numId w:val="209"/>
        </w:numPr>
        <w:tabs>
          <w:tab w:val="left" w:pos="839"/>
        </w:tabs>
        <w:spacing w:line="293" w:lineRule="exact"/>
        <w:ind w:right="49"/>
        <w:contextualSpacing w:val="0"/>
        <w:rPr>
          <w:rFonts w:ascii="Times New Roman" w:hAnsi="Times New Roman"/>
        </w:rPr>
      </w:pPr>
      <w:r w:rsidRPr="003E14F7">
        <w:rPr>
          <w:rFonts w:ascii="Times New Roman" w:hAnsi="Times New Roman"/>
        </w:rPr>
        <w:t>кабинет обслуживающего</w:t>
      </w:r>
      <w:r w:rsidRPr="003E14F7">
        <w:rPr>
          <w:rFonts w:ascii="Times New Roman" w:hAnsi="Times New Roman"/>
          <w:spacing w:val="-1"/>
        </w:rPr>
        <w:t xml:space="preserve"> </w:t>
      </w:r>
      <w:r w:rsidRPr="003E14F7">
        <w:rPr>
          <w:rFonts w:ascii="Times New Roman" w:hAnsi="Times New Roman"/>
        </w:rPr>
        <w:t>труда;</w:t>
      </w:r>
    </w:p>
    <w:p w:rsidR="00A27B5E" w:rsidRPr="003E14F7" w:rsidRDefault="00A27B5E" w:rsidP="00375C12">
      <w:pPr>
        <w:pStyle w:val="a9"/>
        <w:widowControl w:val="0"/>
        <w:numPr>
          <w:ilvl w:val="1"/>
          <w:numId w:val="209"/>
        </w:numPr>
        <w:tabs>
          <w:tab w:val="left" w:pos="839"/>
        </w:tabs>
        <w:spacing w:line="293" w:lineRule="exact"/>
        <w:ind w:right="49"/>
        <w:contextualSpacing w:val="0"/>
        <w:rPr>
          <w:rFonts w:ascii="Times New Roman" w:hAnsi="Times New Roman"/>
        </w:rPr>
      </w:pPr>
      <w:r w:rsidRPr="003E14F7">
        <w:rPr>
          <w:rFonts w:ascii="Times New Roman" w:hAnsi="Times New Roman"/>
        </w:rPr>
        <w:t>пришкольный</w:t>
      </w:r>
      <w:r w:rsidRPr="003E14F7">
        <w:rPr>
          <w:rFonts w:ascii="Times New Roman" w:hAnsi="Times New Roman"/>
          <w:spacing w:val="2"/>
        </w:rPr>
        <w:t xml:space="preserve"> </w:t>
      </w:r>
      <w:r w:rsidRPr="003E14F7">
        <w:rPr>
          <w:rFonts w:ascii="Times New Roman" w:hAnsi="Times New Roman"/>
        </w:rPr>
        <w:t>участок.</w:t>
      </w:r>
    </w:p>
    <w:p w:rsidR="00A27B5E" w:rsidRPr="003E14F7" w:rsidRDefault="00A27B5E" w:rsidP="00441405">
      <w:pPr>
        <w:pStyle w:val="Heading21"/>
        <w:tabs>
          <w:tab w:val="left" w:pos="358"/>
        </w:tabs>
        <w:spacing w:before="2" w:line="275" w:lineRule="exact"/>
        <w:ind w:left="0" w:right="49"/>
        <w:rPr>
          <w:b w:val="0"/>
          <w:bCs w:val="0"/>
          <w:i w:val="0"/>
        </w:rPr>
      </w:pPr>
      <w:r>
        <w:rPr>
          <w:lang w:val="ru-RU"/>
        </w:rPr>
        <w:t>4.</w:t>
      </w:r>
      <w:r w:rsidRPr="003E14F7">
        <w:t>Информационное</w:t>
      </w:r>
      <w:r w:rsidRPr="003E14F7">
        <w:rPr>
          <w:spacing w:val="-2"/>
        </w:rPr>
        <w:t xml:space="preserve"> </w:t>
      </w:r>
      <w:r w:rsidRPr="003E14F7">
        <w:t>обеспечение</w:t>
      </w:r>
    </w:p>
    <w:p w:rsidR="00A27B5E" w:rsidRPr="003E14F7" w:rsidRDefault="00A27B5E" w:rsidP="00375C12">
      <w:pPr>
        <w:pStyle w:val="a9"/>
        <w:widowControl w:val="0"/>
        <w:numPr>
          <w:ilvl w:val="1"/>
          <w:numId w:val="209"/>
        </w:numPr>
        <w:tabs>
          <w:tab w:val="left" w:pos="839"/>
        </w:tabs>
        <w:spacing w:before="20" w:line="274" w:lineRule="exact"/>
        <w:ind w:right="108"/>
        <w:contextualSpacing w:val="0"/>
        <w:rPr>
          <w:rFonts w:ascii="Times New Roman" w:hAnsi="Times New Roman"/>
        </w:rPr>
      </w:pPr>
      <w:r w:rsidRPr="003E14F7">
        <w:rPr>
          <w:rFonts w:ascii="Times New Roman" w:hAnsi="Times New Roman"/>
        </w:rPr>
        <w:t>создание системы широкого доступа детей с ОВЗ, родителей к</w:t>
      </w:r>
      <w:r w:rsidRPr="003E14F7">
        <w:rPr>
          <w:rFonts w:ascii="Times New Roman" w:hAnsi="Times New Roman"/>
          <w:spacing w:val="20"/>
        </w:rPr>
        <w:t xml:space="preserve"> </w:t>
      </w:r>
      <w:r w:rsidRPr="003E14F7">
        <w:rPr>
          <w:rFonts w:ascii="Times New Roman" w:hAnsi="Times New Roman"/>
        </w:rPr>
        <w:t>информационно- методическим</w:t>
      </w:r>
      <w:r w:rsidRPr="003E14F7">
        <w:rPr>
          <w:rFonts w:ascii="Times New Roman" w:hAnsi="Times New Roman"/>
          <w:spacing w:val="-2"/>
        </w:rPr>
        <w:t xml:space="preserve"> </w:t>
      </w:r>
      <w:r w:rsidRPr="003E14F7">
        <w:rPr>
          <w:rFonts w:ascii="Times New Roman" w:hAnsi="Times New Roman"/>
        </w:rPr>
        <w:t>фондам</w:t>
      </w:r>
    </w:p>
    <w:p w:rsidR="00A27B5E" w:rsidRDefault="00A27B5E" w:rsidP="00441405">
      <w:pPr>
        <w:rPr>
          <w:rFonts w:ascii="Times New Roman" w:hAnsi="Times New Roman"/>
          <w:sz w:val="24"/>
          <w:szCs w:val="24"/>
        </w:rPr>
      </w:pPr>
    </w:p>
    <w:p w:rsidR="00A27B5E" w:rsidRPr="00441405" w:rsidRDefault="00A27B5E" w:rsidP="00441405">
      <w:pPr>
        <w:pStyle w:val="Heading11"/>
        <w:spacing w:before="2" w:line="276" w:lineRule="auto"/>
        <w:ind w:left="178" w:right="49"/>
        <w:rPr>
          <w:b w:val="0"/>
          <w:bCs w:val="0"/>
        </w:rPr>
      </w:pPr>
      <w:r>
        <w:rPr>
          <w:lang w:val="ru-RU"/>
        </w:rPr>
        <w:t>М</w:t>
      </w:r>
      <w:r w:rsidRPr="00441405">
        <w:t>еханизмы реализации</w:t>
      </w:r>
      <w:r w:rsidRPr="00441405">
        <w:rPr>
          <w:spacing w:val="-6"/>
        </w:rPr>
        <w:t xml:space="preserve"> </w:t>
      </w:r>
      <w:r w:rsidRPr="00441405">
        <w:t>программы</w:t>
      </w:r>
    </w:p>
    <w:p w:rsidR="00A27B5E" w:rsidRPr="00441405" w:rsidRDefault="00A27B5E" w:rsidP="00375C12">
      <w:pPr>
        <w:pStyle w:val="a9"/>
        <w:widowControl w:val="0"/>
        <w:numPr>
          <w:ilvl w:val="1"/>
          <w:numId w:val="209"/>
        </w:numPr>
        <w:tabs>
          <w:tab w:val="left" w:pos="839"/>
          <w:tab w:val="left" w:pos="2774"/>
          <w:tab w:val="left" w:pos="4467"/>
          <w:tab w:val="left" w:pos="6551"/>
          <w:tab w:val="left" w:pos="8103"/>
        </w:tabs>
        <w:spacing w:before="20" w:line="276" w:lineRule="auto"/>
        <w:ind w:right="105"/>
        <w:contextualSpacing w:val="0"/>
        <w:rPr>
          <w:rFonts w:ascii="Times New Roman" w:hAnsi="Times New Roman"/>
        </w:rPr>
      </w:pPr>
      <w:r w:rsidRPr="00441405">
        <w:rPr>
          <w:rFonts w:ascii="Times New Roman" w:hAnsi="Times New Roman"/>
          <w:i/>
          <w:spacing w:val="-1"/>
        </w:rPr>
        <w:t>взаимодействие</w:t>
      </w:r>
      <w:r w:rsidRPr="00441405">
        <w:rPr>
          <w:rFonts w:ascii="Times New Roman" w:hAnsi="Times New Roman"/>
          <w:i/>
          <w:spacing w:val="-1"/>
        </w:rPr>
        <w:tab/>
      </w:r>
      <w:r w:rsidRPr="00441405">
        <w:rPr>
          <w:rFonts w:ascii="Times New Roman" w:hAnsi="Times New Roman"/>
          <w:i/>
        </w:rPr>
        <w:t>специалистов</w:t>
      </w:r>
      <w:r w:rsidRPr="00441405">
        <w:rPr>
          <w:rFonts w:ascii="Times New Roman" w:hAnsi="Times New Roman"/>
          <w:i/>
        </w:rPr>
        <w:tab/>
      </w:r>
      <w:r w:rsidRPr="00441405">
        <w:rPr>
          <w:rFonts w:ascii="Times New Roman" w:hAnsi="Times New Roman"/>
          <w:spacing w:val="-1"/>
        </w:rPr>
        <w:t>образовательного</w:t>
      </w:r>
      <w:r w:rsidRPr="00441405">
        <w:rPr>
          <w:rFonts w:ascii="Times New Roman" w:hAnsi="Times New Roman"/>
          <w:spacing w:val="-1"/>
        </w:rPr>
        <w:tab/>
        <w:t>учреждения,</w:t>
      </w:r>
      <w:r w:rsidRPr="00441405">
        <w:rPr>
          <w:rFonts w:ascii="Times New Roman" w:hAnsi="Times New Roman"/>
          <w:spacing w:val="-1"/>
        </w:rPr>
        <w:tab/>
        <w:t>обеспечивающее</w:t>
      </w:r>
      <w:r w:rsidRPr="00441405">
        <w:rPr>
          <w:rFonts w:ascii="Times New Roman" w:hAnsi="Times New Roman"/>
          <w:spacing w:val="-51"/>
        </w:rPr>
        <w:t xml:space="preserve"> </w:t>
      </w:r>
      <w:r w:rsidRPr="00441405">
        <w:rPr>
          <w:rFonts w:ascii="Times New Roman" w:hAnsi="Times New Roman"/>
        </w:rPr>
        <w:t>системное сопровождение детей с</w:t>
      </w:r>
      <w:r w:rsidRPr="00441405">
        <w:rPr>
          <w:rFonts w:ascii="Times New Roman" w:hAnsi="Times New Roman"/>
          <w:spacing w:val="-4"/>
        </w:rPr>
        <w:t xml:space="preserve"> </w:t>
      </w:r>
      <w:r w:rsidRPr="00441405">
        <w:rPr>
          <w:rFonts w:ascii="Times New Roman" w:hAnsi="Times New Roman"/>
        </w:rPr>
        <w:t>ОВЗ;</w:t>
      </w:r>
    </w:p>
    <w:p w:rsidR="00A27B5E" w:rsidRPr="00441405" w:rsidRDefault="00A27B5E" w:rsidP="00375C12">
      <w:pPr>
        <w:pStyle w:val="a9"/>
        <w:widowControl w:val="0"/>
        <w:numPr>
          <w:ilvl w:val="1"/>
          <w:numId w:val="209"/>
        </w:numPr>
        <w:tabs>
          <w:tab w:val="left" w:pos="839"/>
        </w:tabs>
        <w:spacing w:line="276" w:lineRule="auto"/>
        <w:ind w:right="49"/>
        <w:contextualSpacing w:val="0"/>
        <w:rPr>
          <w:rFonts w:ascii="Times New Roman" w:hAnsi="Times New Roman"/>
        </w:rPr>
      </w:pPr>
      <w:r w:rsidRPr="00441405">
        <w:rPr>
          <w:rFonts w:ascii="Times New Roman" w:hAnsi="Times New Roman"/>
          <w:i/>
        </w:rPr>
        <w:t>социальное</w:t>
      </w:r>
      <w:r w:rsidRPr="00441405">
        <w:rPr>
          <w:rFonts w:ascii="Times New Roman" w:hAnsi="Times New Roman"/>
          <w:i/>
          <w:spacing w:val="-2"/>
        </w:rPr>
        <w:t xml:space="preserve"> </w:t>
      </w:r>
      <w:r w:rsidRPr="00441405">
        <w:rPr>
          <w:rFonts w:ascii="Times New Roman" w:hAnsi="Times New Roman"/>
          <w:i/>
        </w:rPr>
        <w:t>партнёрство;</w:t>
      </w:r>
    </w:p>
    <w:p w:rsidR="00A27B5E" w:rsidRPr="00441405" w:rsidRDefault="00A27B5E" w:rsidP="00375C12">
      <w:pPr>
        <w:pStyle w:val="a9"/>
        <w:widowControl w:val="0"/>
        <w:numPr>
          <w:ilvl w:val="1"/>
          <w:numId w:val="209"/>
        </w:numPr>
        <w:tabs>
          <w:tab w:val="left" w:pos="839"/>
        </w:tabs>
        <w:spacing w:before="23" w:line="276" w:lineRule="auto"/>
        <w:ind w:right="108"/>
        <w:contextualSpacing w:val="0"/>
        <w:rPr>
          <w:rFonts w:ascii="Times New Roman" w:hAnsi="Times New Roman"/>
        </w:rPr>
      </w:pPr>
      <w:r w:rsidRPr="00441405">
        <w:rPr>
          <w:rFonts w:ascii="Times New Roman" w:hAnsi="Times New Roman"/>
          <w:i/>
        </w:rPr>
        <w:t>психолого-медико-педагогическое сопровождение школьников, имеющих проблемы</w:t>
      </w:r>
      <w:r w:rsidRPr="00441405">
        <w:rPr>
          <w:rFonts w:ascii="Times New Roman" w:hAnsi="Times New Roman"/>
          <w:i/>
          <w:spacing w:val="44"/>
        </w:rPr>
        <w:t xml:space="preserve"> </w:t>
      </w:r>
      <w:r w:rsidRPr="00441405">
        <w:rPr>
          <w:rFonts w:ascii="Times New Roman" w:hAnsi="Times New Roman"/>
          <w:i/>
        </w:rPr>
        <w:t>в обучении и детей с ОВЗ</w:t>
      </w:r>
    </w:p>
    <w:p w:rsidR="00A27B5E" w:rsidRPr="00441405" w:rsidRDefault="00A27B5E" w:rsidP="00375C12">
      <w:pPr>
        <w:pStyle w:val="Heading21"/>
        <w:numPr>
          <w:ilvl w:val="0"/>
          <w:numId w:val="208"/>
        </w:numPr>
        <w:tabs>
          <w:tab w:val="left" w:pos="358"/>
        </w:tabs>
        <w:spacing w:before="2" w:line="276" w:lineRule="auto"/>
        <w:ind w:right="1008" w:firstLine="0"/>
        <w:rPr>
          <w:b w:val="0"/>
          <w:bCs w:val="0"/>
          <w:i w:val="0"/>
          <w:lang w:val="ru-RU"/>
        </w:rPr>
      </w:pPr>
      <w:r w:rsidRPr="00441405">
        <w:rPr>
          <w:lang w:val="ru-RU"/>
        </w:rPr>
        <w:t>Взаимодействие специалистов образовательного учреждения,</w:t>
      </w:r>
      <w:r w:rsidRPr="00441405">
        <w:rPr>
          <w:spacing w:val="-23"/>
          <w:lang w:val="ru-RU"/>
        </w:rPr>
        <w:t xml:space="preserve"> </w:t>
      </w:r>
      <w:r w:rsidRPr="00441405">
        <w:rPr>
          <w:lang w:val="ru-RU"/>
        </w:rPr>
        <w:t>обеспечивающее системное сопровождение детей с</w:t>
      </w:r>
      <w:r w:rsidRPr="00441405">
        <w:rPr>
          <w:spacing w:val="-4"/>
          <w:lang w:val="ru-RU"/>
        </w:rPr>
        <w:t xml:space="preserve"> </w:t>
      </w:r>
      <w:r w:rsidRPr="00441405">
        <w:rPr>
          <w:lang w:val="ru-RU"/>
        </w:rPr>
        <w:t>ОВЗ</w:t>
      </w:r>
    </w:p>
    <w:p w:rsidR="00A27B5E" w:rsidRPr="00441405" w:rsidRDefault="00A27B5E" w:rsidP="00441405">
      <w:pPr>
        <w:pStyle w:val="afb"/>
        <w:ind w:right="49" w:firstLine="720"/>
        <w:rPr>
          <w:rFonts w:ascii="Times New Roman" w:hAnsi="Times New Roman"/>
          <w:sz w:val="24"/>
          <w:szCs w:val="24"/>
        </w:rPr>
      </w:pPr>
      <w:r w:rsidRPr="00441405">
        <w:rPr>
          <w:rFonts w:ascii="Times New Roman" w:hAnsi="Times New Roman"/>
          <w:sz w:val="24"/>
          <w:szCs w:val="24"/>
        </w:rPr>
        <w:t>Одним из основных механизмов реализации коррекционной работы</w:t>
      </w:r>
      <w:r w:rsidRPr="00441405">
        <w:rPr>
          <w:rFonts w:ascii="Times New Roman" w:hAnsi="Times New Roman"/>
          <w:spacing w:val="-7"/>
          <w:sz w:val="24"/>
          <w:szCs w:val="24"/>
        </w:rPr>
        <w:t xml:space="preserve"> </w:t>
      </w:r>
      <w:r w:rsidRPr="00441405">
        <w:rPr>
          <w:rFonts w:ascii="Times New Roman" w:hAnsi="Times New Roman"/>
          <w:sz w:val="24"/>
          <w:szCs w:val="24"/>
        </w:rPr>
        <w:t>является оптимально выстроенное взаимодействие специалистов образовательного</w:t>
      </w:r>
      <w:r w:rsidRPr="00441405">
        <w:rPr>
          <w:rFonts w:ascii="Times New Roman" w:hAnsi="Times New Roman"/>
          <w:spacing w:val="-5"/>
          <w:sz w:val="24"/>
          <w:szCs w:val="24"/>
        </w:rPr>
        <w:t xml:space="preserve"> </w:t>
      </w:r>
      <w:r w:rsidRPr="00441405">
        <w:rPr>
          <w:rFonts w:ascii="Times New Roman" w:hAnsi="Times New Roman"/>
          <w:sz w:val="24"/>
          <w:szCs w:val="24"/>
        </w:rPr>
        <w:t>учреждения, обеспечивающее системное сопровождение детей с ограниченными возможностями</w:t>
      </w:r>
      <w:r w:rsidRPr="00441405">
        <w:rPr>
          <w:rFonts w:ascii="Times New Roman" w:hAnsi="Times New Roman"/>
          <w:spacing w:val="-28"/>
          <w:sz w:val="24"/>
          <w:szCs w:val="24"/>
        </w:rPr>
        <w:t xml:space="preserve"> </w:t>
      </w:r>
      <w:r w:rsidRPr="00441405">
        <w:rPr>
          <w:rFonts w:ascii="Times New Roman" w:hAnsi="Times New Roman"/>
          <w:sz w:val="24"/>
          <w:szCs w:val="24"/>
        </w:rPr>
        <w:t>здоровья специалистами различного профиля в образовательном процессе. Такое</w:t>
      </w:r>
      <w:r w:rsidRPr="00441405">
        <w:rPr>
          <w:rFonts w:ascii="Times New Roman" w:hAnsi="Times New Roman"/>
          <w:spacing w:val="-13"/>
          <w:sz w:val="24"/>
          <w:szCs w:val="24"/>
        </w:rPr>
        <w:t xml:space="preserve"> </w:t>
      </w:r>
      <w:r w:rsidRPr="00441405">
        <w:rPr>
          <w:rFonts w:ascii="Times New Roman" w:hAnsi="Times New Roman"/>
          <w:sz w:val="24"/>
          <w:szCs w:val="24"/>
        </w:rPr>
        <w:t>взаимодействие включает:</w:t>
      </w:r>
    </w:p>
    <w:p w:rsidR="00A27B5E" w:rsidRPr="00441405" w:rsidRDefault="00A27B5E" w:rsidP="00375C12">
      <w:pPr>
        <w:pStyle w:val="a9"/>
        <w:widowControl w:val="0"/>
        <w:numPr>
          <w:ilvl w:val="1"/>
          <w:numId w:val="208"/>
        </w:numPr>
        <w:tabs>
          <w:tab w:val="left" w:pos="839"/>
        </w:tabs>
        <w:spacing w:before="24" w:line="276" w:lineRule="auto"/>
        <w:ind w:right="872"/>
        <w:contextualSpacing w:val="0"/>
        <w:rPr>
          <w:rFonts w:ascii="Times New Roman" w:hAnsi="Times New Roman"/>
        </w:rPr>
      </w:pPr>
      <w:r w:rsidRPr="00441405">
        <w:rPr>
          <w:rFonts w:ascii="Times New Roman" w:hAnsi="Times New Roman"/>
        </w:rPr>
        <w:t>комплексность в определении и решении проблем ребёнка, предоставлении</w:t>
      </w:r>
      <w:r w:rsidRPr="00441405">
        <w:rPr>
          <w:rFonts w:ascii="Times New Roman" w:hAnsi="Times New Roman"/>
          <w:spacing w:val="-18"/>
        </w:rPr>
        <w:t xml:space="preserve"> </w:t>
      </w:r>
      <w:r w:rsidRPr="00441405">
        <w:rPr>
          <w:rFonts w:ascii="Times New Roman" w:hAnsi="Times New Roman"/>
        </w:rPr>
        <w:t>ему квалифицированной помощи специалистов разного</w:t>
      </w:r>
      <w:r w:rsidRPr="00441405">
        <w:rPr>
          <w:rFonts w:ascii="Times New Roman" w:hAnsi="Times New Roman"/>
          <w:spacing w:val="-3"/>
        </w:rPr>
        <w:t xml:space="preserve"> </w:t>
      </w:r>
      <w:r w:rsidRPr="00441405">
        <w:rPr>
          <w:rFonts w:ascii="Times New Roman" w:hAnsi="Times New Roman"/>
        </w:rPr>
        <w:t>профиля;</w:t>
      </w:r>
    </w:p>
    <w:p w:rsidR="00A27B5E" w:rsidRPr="00441405" w:rsidRDefault="00A27B5E" w:rsidP="00375C12">
      <w:pPr>
        <w:pStyle w:val="a9"/>
        <w:widowControl w:val="0"/>
        <w:numPr>
          <w:ilvl w:val="1"/>
          <w:numId w:val="208"/>
        </w:numPr>
        <w:tabs>
          <w:tab w:val="left" w:pos="839"/>
        </w:tabs>
        <w:spacing w:line="276" w:lineRule="auto"/>
        <w:ind w:right="49"/>
        <w:contextualSpacing w:val="0"/>
        <w:rPr>
          <w:rFonts w:ascii="Times New Roman" w:hAnsi="Times New Roman"/>
        </w:rPr>
      </w:pPr>
      <w:r w:rsidRPr="00441405">
        <w:rPr>
          <w:rFonts w:ascii="Times New Roman" w:hAnsi="Times New Roman"/>
        </w:rPr>
        <w:t>многоаспектный анализ личностного и познавательного развития</w:t>
      </w:r>
      <w:r w:rsidRPr="00441405">
        <w:rPr>
          <w:rFonts w:ascii="Times New Roman" w:hAnsi="Times New Roman"/>
          <w:spacing w:val="-10"/>
        </w:rPr>
        <w:t xml:space="preserve"> </w:t>
      </w:r>
      <w:r w:rsidRPr="00441405">
        <w:rPr>
          <w:rFonts w:ascii="Times New Roman" w:hAnsi="Times New Roman"/>
        </w:rPr>
        <w:t>ребёнка;</w:t>
      </w:r>
    </w:p>
    <w:p w:rsidR="00A27B5E" w:rsidRPr="00441405" w:rsidRDefault="00A27B5E" w:rsidP="00375C12">
      <w:pPr>
        <w:pStyle w:val="a9"/>
        <w:widowControl w:val="0"/>
        <w:numPr>
          <w:ilvl w:val="1"/>
          <w:numId w:val="208"/>
        </w:numPr>
        <w:tabs>
          <w:tab w:val="left" w:pos="839"/>
        </w:tabs>
        <w:spacing w:before="2" w:line="276" w:lineRule="auto"/>
        <w:ind w:right="461"/>
        <w:contextualSpacing w:val="0"/>
        <w:rPr>
          <w:rFonts w:ascii="Times New Roman" w:hAnsi="Times New Roman"/>
        </w:rPr>
      </w:pPr>
      <w:r w:rsidRPr="00441405">
        <w:rPr>
          <w:rFonts w:ascii="Times New Roman" w:hAnsi="Times New Roman"/>
        </w:rPr>
        <w:t>составление комплексных индивидуальных программ общего развития и</w:t>
      </w:r>
      <w:r w:rsidRPr="00441405">
        <w:rPr>
          <w:rFonts w:ascii="Times New Roman" w:hAnsi="Times New Roman"/>
          <w:spacing w:val="-27"/>
        </w:rPr>
        <w:t xml:space="preserve"> </w:t>
      </w:r>
      <w:r w:rsidRPr="00441405">
        <w:rPr>
          <w:rFonts w:ascii="Times New Roman" w:hAnsi="Times New Roman"/>
        </w:rPr>
        <w:t>коррекции отдельных сторон учебно-познавательной, речевой, эмоциональной-волевой</w:t>
      </w:r>
      <w:r w:rsidRPr="00441405">
        <w:rPr>
          <w:rFonts w:ascii="Times New Roman" w:hAnsi="Times New Roman"/>
          <w:spacing w:val="-3"/>
        </w:rPr>
        <w:t xml:space="preserve"> </w:t>
      </w:r>
      <w:r w:rsidRPr="00441405">
        <w:rPr>
          <w:rFonts w:ascii="Times New Roman" w:hAnsi="Times New Roman"/>
        </w:rPr>
        <w:t>и личностной сфер</w:t>
      </w:r>
      <w:r w:rsidRPr="00441405">
        <w:rPr>
          <w:rFonts w:ascii="Times New Roman" w:hAnsi="Times New Roman"/>
          <w:spacing w:val="-1"/>
        </w:rPr>
        <w:t xml:space="preserve"> </w:t>
      </w:r>
      <w:r w:rsidRPr="00441405">
        <w:rPr>
          <w:rFonts w:ascii="Times New Roman" w:hAnsi="Times New Roman"/>
        </w:rPr>
        <w:t>ребёнка.</w:t>
      </w:r>
    </w:p>
    <w:p w:rsidR="00A27B5E" w:rsidRPr="00441405" w:rsidRDefault="00A27B5E" w:rsidP="00375C12">
      <w:pPr>
        <w:pStyle w:val="Heading21"/>
        <w:numPr>
          <w:ilvl w:val="0"/>
          <w:numId w:val="208"/>
        </w:numPr>
        <w:tabs>
          <w:tab w:val="left" w:pos="358"/>
        </w:tabs>
        <w:spacing w:line="276" w:lineRule="auto"/>
        <w:ind w:left="357" w:right="49"/>
        <w:rPr>
          <w:b w:val="0"/>
          <w:bCs w:val="0"/>
          <w:i w:val="0"/>
        </w:rPr>
      </w:pPr>
      <w:r w:rsidRPr="00441405">
        <w:t>Социальное</w:t>
      </w:r>
      <w:r w:rsidRPr="00441405">
        <w:rPr>
          <w:spacing w:val="-2"/>
        </w:rPr>
        <w:t xml:space="preserve"> </w:t>
      </w:r>
      <w:r w:rsidRPr="00441405">
        <w:t>партн</w:t>
      </w:r>
      <w:r w:rsidRPr="00441405">
        <w:rPr>
          <w:lang w:val="ru-RU"/>
        </w:rPr>
        <w:t>ё</w:t>
      </w:r>
      <w:r w:rsidRPr="00441405">
        <w:t>рство</w:t>
      </w:r>
    </w:p>
    <w:p w:rsidR="00A27B5E" w:rsidRPr="00441405" w:rsidRDefault="00A27B5E" w:rsidP="00441405">
      <w:pPr>
        <w:pStyle w:val="afb"/>
        <w:spacing w:before="46"/>
        <w:ind w:left="217" w:right="228" w:firstLine="720"/>
        <w:jc w:val="both"/>
        <w:rPr>
          <w:rFonts w:ascii="Times New Roman" w:hAnsi="Times New Roman"/>
          <w:sz w:val="24"/>
          <w:szCs w:val="24"/>
        </w:rPr>
      </w:pPr>
      <w:r>
        <w:rPr>
          <w:sz w:val="24"/>
          <w:szCs w:val="24"/>
        </w:rPr>
        <w:tab/>
      </w:r>
      <w:r w:rsidRPr="00441405">
        <w:rPr>
          <w:rFonts w:ascii="Times New Roman" w:hAnsi="Times New Roman"/>
          <w:sz w:val="24"/>
          <w:szCs w:val="24"/>
        </w:rPr>
        <w:t>Социальное партнёрство, предполагает профессиональное</w:t>
      </w:r>
      <w:r w:rsidRPr="00441405">
        <w:rPr>
          <w:rFonts w:ascii="Times New Roman" w:hAnsi="Times New Roman"/>
          <w:spacing w:val="19"/>
          <w:sz w:val="24"/>
          <w:szCs w:val="24"/>
        </w:rPr>
        <w:t xml:space="preserve"> </w:t>
      </w:r>
      <w:r w:rsidRPr="00441405">
        <w:rPr>
          <w:rFonts w:ascii="Times New Roman" w:hAnsi="Times New Roman"/>
          <w:sz w:val="24"/>
          <w:szCs w:val="24"/>
        </w:rPr>
        <w:t>взаимодействие образовательного учреждения с внешними ресурсами (организациями различных</w:t>
      </w:r>
      <w:r w:rsidRPr="00441405">
        <w:rPr>
          <w:rFonts w:ascii="Times New Roman" w:hAnsi="Times New Roman"/>
          <w:spacing w:val="20"/>
          <w:sz w:val="24"/>
          <w:szCs w:val="24"/>
        </w:rPr>
        <w:t xml:space="preserve"> </w:t>
      </w:r>
      <w:r w:rsidRPr="00441405">
        <w:rPr>
          <w:rFonts w:ascii="Times New Roman" w:hAnsi="Times New Roman"/>
          <w:sz w:val="24"/>
          <w:szCs w:val="24"/>
        </w:rPr>
        <w:t>ведомств, общественными организациями и другими институтами общества). Социальное</w:t>
      </w:r>
      <w:r w:rsidRPr="00441405">
        <w:rPr>
          <w:rFonts w:ascii="Times New Roman" w:hAnsi="Times New Roman"/>
          <w:spacing w:val="33"/>
          <w:sz w:val="24"/>
          <w:szCs w:val="24"/>
        </w:rPr>
        <w:t xml:space="preserve"> </w:t>
      </w:r>
      <w:r w:rsidRPr="00441405">
        <w:rPr>
          <w:rFonts w:ascii="Times New Roman" w:hAnsi="Times New Roman"/>
          <w:sz w:val="24"/>
          <w:szCs w:val="24"/>
        </w:rPr>
        <w:t>партнёрство включает:</w:t>
      </w:r>
    </w:p>
    <w:p w:rsidR="00A27B5E" w:rsidRPr="00441405" w:rsidRDefault="00A27B5E" w:rsidP="00375C12">
      <w:pPr>
        <w:pStyle w:val="a9"/>
        <w:widowControl w:val="0"/>
        <w:numPr>
          <w:ilvl w:val="1"/>
          <w:numId w:val="208"/>
        </w:numPr>
        <w:tabs>
          <w:tab w:val="left" w:pos="927"/>
        </w:tabs>
        <w:spacing w:line="276" w:lineRule="auto"/>
        <w:ind w:left="938" w:right="316"/>
        <w:contextualSpacing w:val="0"/>
        <w:rPr>
          <w:rFonts w:ascii="Times New Roman" w:hAnsi="Times New Roman"/>
        </w:rPr>
      </w:pPr>
      <w:r w:rsidRPr="00441405">
        <w:rPr>
          <w:rFonts w:ascii="Times New Roman" w:hAnsi="Times New Roman"/>
        </w:rPr>
        <w:t>сотрудничество с учреждениями образования и другими ведомствами по</w:t>
      </w:r>
      <w:r w:rsidRPr="00441405">
        <w:rPr>
          <w:rFonts w:ascii="Times New Roman" w:hAnsi="Times New Roman"/>
          <w:spacing w:val="-14"/>
        </w:rPr>
        <w:t xml:space="preserve"> </w:t>
      </w:r>
      <w:r w:rsidRPr="00441405">
        <w:rPr>
          <w:rFonts w:ascii="Times New Roman" w:hAnsi="Times New Roman"/>
        </w:rPr>
        <w:t>вопросам преемственности обучения, развития и адаптации, социализации,</w:t>
      </w:r>
      <w:r w:rsidRPr="00441405">
        <w:rPr>
          <w:rFonts w:ascii="Times New Roman" w:hAnsi="Times New Roman"/>
          <w:spacing w:val="-31"/>
        </w:rPr>
        <w:t xml:space="preserve"> </w:t>
      </w:r>
      <w:r w:rsidRPr="00441405">
        <w:rPr>
          <w:rFonts w:ascii="Times New Roman" w:hAnsi="Times New Roman"/>
        </w:rPr>
        <w:t>здоровьесбережения детей с ограниченными возможностями здоровья (Управление соц. защиты</w:t>
      </w:r>
      <w:r w:rsidRPr="00441405">
        <w:rPr>
          <w:rFonts w:ascii="Times New Roman" w:hAnsi="Times New Roman"/>
          <w:spacing w:val="-26"/>
        </w:rPr>
        <w:t xml:space="preserve"> </w:t>
      </w:r>
      <w:r w:rsidRPr="00441405">
        <w:rPr>
          <w:rFonts w:ascii="Times New Roman" w:hAnsi="Times New Roman"/>
        </w:rPr>
        <w:t>населения, Отдел опеки и</w:t>
      </w:r>
      <w:r w:rsidRPr="00441405">
        <w:rPr>
          <w:rFonts w:ascii="Times New Roman" w:hAnsi="Times New Roman"/>
          <w:spacing w:val="-3"/>
        </w:rPr>
        <w:t xml:space="preserve"> </w:t>
      </w:r>
      <w:r w:rsidRPr="00441405">
        <w:rPr>
          <w:rFonts w:ascii="Times New Roman" w:hAnsi="Times New Roman"/>
        </w:rPr>
        <w:t>попечительства);</w:t>
      </w:r>
    </w:p>
    <w:p w:rsidR="00A27B5E" w:rsidRPr="00441405" w:rsidRDefault="00A27B5E" w:rsidP="00375C12">
      <w:pPr>
        <w:pStyle w:val="a9"/>
        <w:widowControl w:val="0"/>
        <w:numPr>
          <w:ilvl w:val="1"/>
          <w:numId w:val="208"/>
        </w:numPr>
        <w:tabs>
          <w:tab w:val="left" w:pos="927"/>
        </w:tabs>
        <w:spacing w:before="2" w:line="276" w:lineRule="auto"/>
        <w:ind w:left="926" w:right="510" w:hanging="348"/>
        <w:contextualSpacing w:val="0"/>
        <w:rPr>
          <w:rFonts w:ascii="Times New Roman" w:hAnsi="Times New Roman"/>
        </w:rPr>
      </w:pPr>
      <w:r w:rsidRPr="00441405">
        <w:rPr>
          <w:rFonts w:ascii="Times New Roman" w:hAnsi="Times New Roman"/>
        </w:rPr>
        <w:t>взаимодействие со специалистами ЦПМСС,</w:t>
      </w:r>
      <w:r w:rsidRPr="00441405">
        <w:rPr>
          <w:rFonts w:ascii="Times New Roman" w:hAnsi="Times New Roman"/>
          <w:spacing w:val="58"/>
        </w:rPr>
        <w:t xml:space="preserve"> </w:t>
      </w:r>
      <w:r w:rsidRPr="00441405">
        <w:rPr>
          <w:rFonts w:ascii="Times New Roman" w:hAnsi="Times New Roman"/>
        </w:rPr>
        <w:t>КДН;</w:t>
      </w:r>
    </w:p>
    <w:p w:rsidR="00A27B5E" w:rsidRPr="00441405" w:rsidRDefault="00A27B5E" w:rsidP="00375C12">
      <w:pPr>
        <w:pStyle w:val="a9"/>
        <w:widowControl w:val="0"/>
        <w:numPr>
          <w:ilvl w:val="1"/>
          <w:numId w:val="208"/>
        </w:numPr>
        <w:tabs>
          <w:tab w:val="left" w:pos="927"/>
        </w:tabs>
        <w:spacing w:line="276" w:lineRule="auto"/>
        <w:ind w:left="926" w:right="510" w:hanging="348"/>
        <w:contextualSpacing w:val="0"/>
        <w:rPr>
          <w:rFonts w:ascii="Times New Roman" w:hAnsi="Times New Roman"/>
        </w:rPr>
      </w:pPr>
      <w:r w:rsidRPr="00441405">
        <w:rPr>
          <w:rFonts w:ascii="Times New Roman" w:hAnsi="Times New Roman"/>
        </w:rPr>
        <w:t>сотрудничество с родительской</w:t>
      </w:r>
      <w:r w:rsidRPr="00441405">
        <w:rPr>
          <w:rFonts w:ascii="Times New Roman" w:hAnsi="Times New Roman"/>
          <w:spacing w:val="-3"/>
        </w:rPr>
        <w:t xml:space="preserve"> </w:t>
      </w:r>
      <w:r w:rsidRPr="00441405">
        <w:rPr>
          <w:rFonts w:ascii="Times New Roman" w:hAnsi="Times New Roman"/>
        </w:rPr>
        <w:t>общественностью.</w:t>
      </w:r>
    </w:p>
    <w:p w:rsidR="00A27B5E" w:rsidRPr="003E14F7" w:rsidRDefault="00A27B5E" w:rsidP="00375C12">
      <w:pPr>
        <w:pStyle w:val="Heading21"/>
        <w:numPr>
          <w:ilvl w:val="0"/>
          <w:numId w:val="208"/>
        </w:numPr>
        <w:tabs>
          <w:tab w:val="left" w:pos="458"/>
        </w:tabs>
        <w:spacing w:before="0"/>
        <w:ind w:left="217" w:right="564" w:firstLine="0"/>
        <w:rPr>
          <w:b w:val="0"/>
          <w:bCs w:val="0"/>
          <w:i w:val="0"/>
          <w:lang w:val="ru-RU"/>
        </w:rPr>
      </w:pPr>
      <w:r w:rsidRPr="003E14F7">
        <w:rPr>
          <w:lang w:val="ru-RU"/>
        </w:rPr>
        <w:t>Психолого-медико-педагогическое сопровождение школьников, имеющих проблемы</w:t>
      </w:r>
      <w:r w:rsidRPr="003E14F7">
        <w:rPr>
          <w:spacing w:val="-14"/>
          <w:lang w:val="ru-RU"/>
        </w:rPr>
        <w:t xml:space="preserve"> </w:t>
      </w:r>
      <w:r w:rsidRPr="003E14F7">
        <w:rPr>
          <w:lang w:val="ru-RU"/>
        </w:rPr>
        <w:t>в обучении и детей с</w:t>
      </w:r>
      <w:r w:rsidRPr="003E14F7">
        <w:rPr>
          <w:spacing w:val="-2"/>
          <w:lang w:val="ru-RU"/>
        </w:rPr>
        <w:t xml:space="preserve"> </w:t>
      </w:r>
      <w:r w:rsidRPr="003E14F7">
        <w:rPr>
          <w:lang w:val="ru-RU"/>
        </w:rPr>
        <w:t>ОВЗ</w:t>
      </w:r>
    </w:p>
    <w:p w:rsidR="00A27B5E" w:rsidRPr="00441405" w:rsidRDefault="00A27B5E" w:rsidP="00441405">
      <w:pPr>
        <w:pStyle w:val="afb"/>
        <w:ind w:left="217" w:right="224" w:firstLine="708"/>
        <w:jc w:val="both"/>
        <w:rPr>
          <w:rFonts w:ascii="Times New Roman" w:hAnsi="Times New Roman"/>
          <w:sz w:val="24"/>
          <w:szCs w:val="24"/>
        </w:rPr>
      </w:pPr>
      <w:r w:rsidRPr="00441405">
        <w:rPr>
          <w:rFonts w:ascii="Times New Roman" w:hAnsi="Times New Roman"/>
          <w:sz w:val="24"/>
          <w:szCs w:val="24"/>
        </w:rPr>
        <w:t>В школе создан психолого-медико-педагогический консилиум, в задачи</w:t>
      </w:r>
      <w:r w:rsidRPr="00441405">
        <w:rPr>
          <w:rFonts w:ascii="Times New Roman" w:hAnsi="Times New Roman"/>
          <w:spacing w:val="7"/>
          <w:sz w:val="24"/>
          <w:szCs w:val="24"/>
        </w:rPr>
        <w:t xml:space="preserve"> </w:t>
      </w:r>
      <w:r w:rsidRPr="00441405">
        <w:rPr>
          <w:rFonts w:ascii="Times New Roman" w:hAnsi="Times New Roman"/>
          <w:sz w:val="24"/>
          <w:szCs w:val="24"/>
        </w:rPr>
        <w:t>которого входит:</w:t>
      </w:r>
    </w:p>
    <w:p w:rsidR="00A27B5E" w:rsidRPr="00441405" w:rsidRDefault="00A27B5E" w:rsidP="00375C12">
      <w:pPr>
        <w:pStyle w:val="a9"/>
        <w:widowControl w:val="0"/>
        <w:numPr>
          <w:ilvl w:val="0"/>
          <w:numId w:val="207"/>
        </w:numPr>
        <w:tabs>
          <w:tab w:val="left" w:pos="927"/>
        </w:tabs>
        <w:spacing w:line="276" w:lineRule="auto"/>
        <w:ind w:right="225" w:firstLine="0"/>
        <w:contextualSpacing w:val="0"/>
        <w:rPr>
          <w:rFonts w:ascii="Times New Roman" w:hAnsi="Times New Roman"/>
        </w:rPr>
      </w:pPr>
      <w:r w:rsidRPr="00441405">
        <w:rPr>
          <w:rFonts w:ascii="Times New Roman" w:hAnsi="Times New Roman"/>
        </w:rPr>
        <w:t>Профилактика физических, интеллектуальных и эмоционально-личностных</w:t>
      </w:r>
      <w:r w:rsidRPr="00441405">
        <w:rPr>
          <w:rFonts w:ascii="Times New Roman" w:hAnsi="Times New Roman"/>
          <w:spacing w:val="-18"/>
        </w:rPr>
        <w:t xml:space="preserve"> </w:t>
      </w:r>
      <w:r w:rsidRPr="00441405">
        <w:rPr>
          <w:rFonts w:ascii="Times New Roman" w:hAnsi="Times New Roman"/>
        </w:rPr>
        <w:t>перегрузок и срывов.</w:t>
      </w:r>
    </w:p>
    <w:p w:rsidR="00A27B5E" w:rsidRPr="00441405" w:rsidRDefault="00A27B5E" w:rsidP="00375C12">
      <w:pPr>
        <w:pStyle w:val="a9"/>
        <w:widowControl w:val="0"/>
        <w:numPr>
          <w:ilvl w:val="0"/>
          <w:numId w:val="207"/>
        </w:numPr>
        <w:tabs>
          <w:tab w:val="left" w:pos="927"/>
        </w:tabs>
        <w:spacing w:line="276" w:lineRule="auto"/>
        <w:ind w:left="926" w:right="510"/>
        <w:contextualSpacing w:val="0"/>
        <w:rPr>
          <w:rFonts w:ascii="Times New Roman" w:hAnsi="Times New Roman"/>
        </w:rPr>
      </w:pPr>
      <w:r w:rsidRPr="00441405">
        <w:rPr>
          <w:rFonts w:ascii="Times New Roman" w:hAnsi="Times New Roman"/>
        </w:rPr>
        <w:t>Выявление резервных возможностей</w:t>
      </w:r>
      <w:r w:rsidRPr="00441405">
        <w:rPr>
          <w:rFonts w:ascii="Times New Roman" w:hAnsi="Times New Roman"/>
          <w:spacing w:val="-1"/>
        </w:rPr>
        <w:t xml:space="preserve"> </w:t>
      </w:r>
      <w:r w:rsidRPr="00441405">
        <w:rPr>
          <w:rFonts w:ascii="Times New Roman" w:hAnsi="Times New Roman"/>
        </w:rPr>
        <w:t>развития.</w:t>
      </w:r>
    </w:p>
    <w:p w:rsidR="00A27B5E" w:rsidRPr="00441405" w:rsidRDefault="00A27B5E" w:rsidP="00375C12">
      <w:pPr>
        <w:pStyle w:val="a9"/>
        <w:widowControl w:val="0"/>
        <w:numPr>
          <w:ilvl w:val="0"/>
          <w:numId w:val="207"/>
        </w:numPr>
        <w:tabs>
          <w:tab w:val="left" w:pos="927"/>
          <w:tab w:val="left" w:pos="2581"/>
          <w:tab w:val="left" w:pos="3955"/>
          <w:tab w:val="left" w:pos="6315"/>
          <w:tab w:val="left" w:pos="6751"/>
          <w:tab w:val="left" w:pos="8629"/>
        </w:tabs>
        <w:spacing w:line="276" w:lineRule="auto"/>
        <w:ind w:right="229" w:firstLine="0"/>
        <w:contextualSpacing w:val="0"/>
        <w:rPr>
          <w:rFonts w:ascii="Times New Roman" w:hAnsi="Times New Roman"/>
        </w:rPr>
      </w:pPr>
      <w:r w:rsidRPr="00441405">
        <w:rPr>
          <w:rFonts w:ascii="Times New Roman" w:hAnsi="Times New Roman"/>
          <w:spacing w:val="-1"/>
        </w:rPr>
        <w:t>Определения</w:t>
      </w:r>
      <w:r w:rsidRPr="00441405">
        <w:rPr>
          <w:rFonts w:ascii="Times New Roman" w:hAnsi="Times New Roman"/>
          <w:spacing w:val="-1"/>
        </w:rPr>
        <w:tab/>
        <w:t>характера,</w:t>
      </w:r>
      <w:r w:rsidRPr="00441405">
        <w:rPr>
          <w:rFonts w:ascii="Times New Roman" w:hAnsi="Times New Roman"/>
          <w:spacing w:val="-1"/>
        </w:rPr>
        <w:tab/>
        <w:t>продолжительности</w:t>
      </w:r>
      <w:r w:rsidRPr="00441405">
        <w:rPr>
          <w:rFonts w:ascii="Times New Roman" w:hAnsi="Times New Roman"/>
          <w:spacing w:val="-1"/>
        </w:rPr>
        <w:tab/>
      </w:r>
      <w:r w:rsidRPr="00441405">
        <w:rPr>
          <w:rFonts w:ascii="Times New Roman" w:hAnsi="Times New Roman"/>
        </w:rPr>
        <w:t>и</w:t>
      </w:r>
      <w:r w:rsidRPr="00441405">
        <w:rPr>
          <w:rFonts w:ascii="Times New Roman" w:hAnsi="Times New Roman"/>
        </w:rPr>
        <w:tab/>
      </w:r>
      <w:r w:rsidRPr="00441405">
        <w:rPr>
          <w:rFonts w:ascii="Times New Roman" w:hAnsi="Times New Roman"/>
          <w:spacing w:val="-1"/>
        </w:rPr>
        <w:t>эффективности</w:t>
      </w:r>
      <w:r w:rsidRPr="00441405">
        <w:rPr>
          <w:rFonts w:ascii="Times New Roman" w:hAnsi="Times New Roman"/>
          <w:spacing w:val="-1"/>
        </w:rPr>
        <w:tab/>
        <w:t>специальной</w:t>
      </w:r>
      <w:r w:rsidRPr="00441405">
        <w:rPr>
          <w:rFonts w:ascii="Times New Roman" w:hAnsi="Times New Roman"/>
        </w:rPr>
        <w:t xml:space="preserve"> (коррекционной) помощи в рамках, имеющихся в школе</w:t>
      </w:r>
      <w:r w:rsidRPr="00441405">
        <w:rPr>
          <w:rFonts w:ascii="Times New Roman" w:hAnsi="Times New Roman"/>
          <w:spacing w:val="-3"/>
        </w:rPr>
        <w:t xml:space="preserve"> </w:t>
      </w:r>
      <w:r w:rsidRPr="00441405">
        <w:rPr>
          <w:rFonts w:ascii="Times New Roman" w:hAnsi="Times New Roman"/>
        </w:rPr>
        <w:t>возможностей.</w:t>
      </w:r>
    </w:p>
    <w:p w:rsidR="00A27B5E" w:rsidRPr="00441405" w:rsidRDefault="00A27B5E" w:rsidP="00375C12">
      <w:pPr>
        <w:pStyle w:val="a9"/>
        <w:widowControl w:val="0"/>
        <w:numPr>
          <w:ilvl w:val="0"/>
          <w:numId w:val="207"/>
        </w:numPr>
        <w:tabs>
          <w:tab w:val="left" w:pos="927"/>
        </w:tabs>
        <w:spacing w:before="5" w:line="276" w:lineRule="auto"/>
        <w:ind w:right="510" w:firstLine="0"/>
        <w:contextualSpacing w:val="0"/>
        <w:rPr>
          <w:rFonts w:ascii="Times New Roman" w:hAnsi="Times New Roman"/>
        </w:rPr>
      </w:pPr>
      <w:r w:rsidRPr="00441405">
        <w:rPr>
          <w:rFonts w:ascii="Times New Roman" w:hAnsi="Times New Roman"/>
        </w:rPr>
        <w:t>Подготовка и ведение документации, отражающей актуальное развитие</w:t>
      </w:r>
      <w:r w:rsidRPr="00441405">
        <w:rPr>
          <w:rFonts w:ascii="Times New Roman" w:hAnsi="Times New Roman"/>
          <w:spacing w:val="15"/>
        </w:rPr>
        <w:t xml:space="preserve"> </w:t>
      </w:r>
      <w:r w:rsidRPr="00441405">
        <w:rPr>
          <w:rFonts w:ascii="Times New Roman" w:hAnsi="Times New Roman"/>
        </w:rPr>
        <w:t>ребёнка, динамику его состояния уровень школьной</w:t>
      </w:r>
      <w:r w:rsidRPr="00441405">
        <w:rPr>
          <w:rFonts w:ascii="Times New Roman" w:hAnsi="Times New Roman"/>
          <w:spacing w:val="-2"/>
        </w:rPr>
        <w:t xml:space="preserve"> </w:t>
      </w:r>
      <w:r w:rsidRPr="00441405">
        <w:rPr>
          <w:rFonts w:ascii="Times New Roman" w:hAnsi="Times New Roman"/>
        </w:rPr>
        <w:t>успешности.</w:t>
      </w:r>
    </w:p>
    <w:p w:rsidR="00A27B5E" w:rsidRPr="00441405" w:rsidRDefault="00A27B5E" w:rsidP="00441405">
      <w:pPr>
        <w:pStyle w:val="afb"/>
        <w:ind w:left="217" w:right="221" w:firstLine="720"/>
        <w:jc w:val="both"/>
        <w:rPr>
          <w:rFonts w:ascii="Times New Roman" w:hAnsi="Times New Roman"/>
          <w:sz w:val="24"/>
          <w:szCs w:val="24"/>
        </w:rPr>
      </w:pPr>
      <w:r w:rsidRPr="00441405">
        <w:rPr>
          <w:rFonts w:ascii="Times New Roman" w:hAnsi="Times New Roman"/>
          <w:sz w:val="24"/>
          <w:szCs w:val="24"/>
        </w:rPr>
        <w:t>В состав психолого-медико-педагогического консилиума входят учителя,</w:t>
      </w:r>
      <w:r w:rsidRPr="00441405">
        <w:rPr>
          <w:rFonts w:ascii="Times New Roman" w:hAnsi="Times New Roman"/>
          <w:spacing w:val="14"/>
          <w:sz w:val="24"/>
          <w:szCs w:val="24"/>
        </w:rPr>
        <w:t xml:space="preserve"> </w:t>
      </w:r>
      <w:r w:rsidRPr="00441405">
        <w:rPr>
          <w:rFonts w:ascii="Times New Roman" w:hAnsi="Times New Roman"/>
          <w:sz w:val="24"/>
          <w:szCs w:val="24"/>
        </w:rPr>
        <w:t>педагог- психолог, зам. директора по УВР, школьный врач (по необходимости приглашаются</w:t>
      </w:r>
      <w:r w:rsidRPr="00441405">
        <w:rPr>
          <w:rFonts w:ascii="Times New Roman" w:hAnsi="Times New Roman"/>
          <w:spacing w:val="21"/>
          <w:sz w:val="24"/>
          <w:szCs w:val="24"/>
        </w:rPr>
        <w:t xml:space="preserve"> </w:t>
      </w:r>
      <w:r w:rsidRPr="00441405">
        <w:rPr>
          <w:rFonts w:ascii="Times New Roman" w:hAnsi="Times New Roman"/>
          <w:sz w:val="24"/>
          <w:szCs w:val="24"/>
        </w:rPr>
        <w:t>педагоги</w:t>
      </w:r>
    </w:p>
    <w:p w:rsidR="00A27B5E" w:rsidRPr="00441405" w:rsidRDefault="00A27B5E" w:rsidP="00375C12">
      <w:pPr>
        <w:pStyle w:val="a9"/>
        <w:widowControl w:val="0"/>
        <w:numPr>
          <w:ilvl w:val="0"/>
          <w:numId w:val="206"/>
        </w:numPr>
        <w:tabs>
          <w:tab w:val="left" w:pos="466"/>
        </w:tabs>
        <w:spacing w:line="276" w:lineRule="auto"/>
        <w:ind w:right="230" w:firstLine="0"/>
        <w:contextualSpacing w:val="0"/>
        <w:rPr>
          <w:rFonts w:ascii="Times New Roman" w:hAnsi="Times New Roman"/>
        </w:rPr>
      </w:pPr>
      <w:r w:rsidRPr="00441405">
        <w:rPr>
          <w:rFonts w:ascii="Times New Roman" w:hAnsi="Times New Roman"/>
        </w:rPr>
        <w:t>предметники). Заседания консилиума проводятся один раз в четверть. Согласно</w:t>
      </w:r>
      <w:r w:rsidRPr="00441405">
        <w:rPr>
          <w:rFonts w:ascii="Times New Roman" w:hAnsi="Times New Roman"/>
          <w:spacing w:val="35"/>
        </w:rPr>
        <w:t xml:space="preserve"> </w:t>
      </w:r>
      <w:r w:rsidRPr="00441405">
        <w:rPr>
          <w:rFonts w:ascii="Times New Roman" w:hAnsi="Times New Roman"/>
        </w:rPr>
        <w:t>плана работы психолого-педагогического консилиума ведётся работа по нескольким</w:t>
      </w:r>
      <w:r w:rsidRPr="00441405">
        <w:rPr>
          <w:rFonts w:ascii="Times New Roman" w:hAnsi="Times New Roman"/>
          <w:spacing w:val="-21"/>
        </w:rPr>
        <w:t xml:space="preserve"> </w:t>
      </w:r>
      <w:r w:rsidRPr="00441405">
        <w:rPr>
          <w:rFonts w:ascii="Times New Roman" w:hAnsi="Times New Roman"/>
        </w:rPr>
        <w:t>направлениям:</w:t>
      </w:r>
    </w:p>
    <w:p w:rsidR="00A27B5E" w:rsidRPr="00441405" w:rsidRDefault="00A27B5E" w:rsidP="00375C12">
      <w:pPr>
        <w:pStyle w:val="a9"/>
        <w:widowControl w:val="0"/>
        <w:numPr>
          <w:ilvl w:val="1"/>
          <w:numId w:val="206"/>
        </w:numPr>
        <w:tabs>
          <w:tab w:val="left" w:pos="939"/>
        </w:tabs>
        <w:spacing w:before="2" w:line="276" w:lineRule="auto"/>
        <w:ind w:right="510"/>
        <w:contextualSpacing w:val="0"/>
        <w:rPr>
          <w:rFonts w:ascii="Times New Roman" w:hAnsi="Times New Roman"/>
        </w:rPr>
      </w:pPr>
      <w:r w:rsidRPr="00441405">
        <w:rPr>
          <w:rFonts w:ascii="Times New Roman" w:hAnsi="Times New Roman"/>
        </w:rPr>
        <w:t>мониторинг адаптивности учащихся 1, 5, 10-х классов. Выявление детей</w:t>
      </w:r>
      <w:r w:rsidRPr="00441405">
        <w:rPr>
          <w:rFonts w:ascii="Times New Roman" w:hAnsi="Times New Roman"/>
          <w:spacing w:val="39"/>
        </w:rPr>
        <w:t xml:space="preserve"> </w:t>
      </w:r>
      <w:r w:rsidRPr="00441405">
        <w:rPr>
          <w:rFonts w:ascii="Times New Roman" w:hAnsi="Times New Roman"/>
        </w:rPr>
        <w:t>«группы риска»;</w:t>
      </w:r>
    </w:p>
    <w:p w:rsidR="00A27B5E" w:rsidRPr="00441405" w:rsidRDefault="00A27B5E" w:rsidP="00375C12">
      <w:pPr>
        <w:pStyle w:val="a9"/>
        <w:widowControl w:val="0"/>
        <w:numPr>
          <w:ilvl w:val="1"/>
          <w:numId w:val="206"/>
        </w:numPr>
        <w:tabs>
          <w:tab w:val="left" w:pos="939"/>
          <w:tab w:val="left" w:pos="9064"/>
        </w:tabs>
        <w:spacing w:before="24" w:line="276" w:lineRule="auto"/>
        <w:ind w:right="231"/>
        <w:contextualSpacing w:val="0"/>
        <w:rPr>
          <w:rFonts w:ascii="Times New Roman" w:hAnsi="Times New Roman"/>
        </w:rPr>
      </w:pPr>
      <w:r w:rsidRPr="00441405">
        <w:rPr>
          <w:rFonts w:ascii="Times New Roman" w:hAnsi="Times New Roman"/>
          <w:spacing w:val="-1"/>
        </w:rPr>
        <w:t>взаимодействие</w:t>
      </w:r>
      <w:r w:rsidRPr="00441405">
        <w:rPr>
          <w:rFonts w:ascii="Times New Roman" w:hAnsi="Times New Roman"/>
        </w:rPr>
        <w:t xml:space="preserve">  с  </w:t>
      </w:r>
      <w:r w:rsidRPr="00441405">
        <w:rPr>
          <w:rFonts w:ascii="Times New Roman" w:hAnsi="Times New Roman"/>
          <w:spacing w:val="-1"/>
        </w:rPr>
        <w:t>классными</w:t>
      </w:r>
      <w:r w:rsidRPr="00441405">
        <w:rPr>
          <w:rFonts w:ascii="Times New Roman" w:hAnsi="Times New Roman"/>
        </w:rPr>
        <w:t xml:space="preserve">  </w:t>
      </w:r>
      <w:r w:rsidRPr="00441405">
        <w:rPr>
          <w:rFonts w:ascii="Times New Roman" w:hAnsi="Times New Roman"/>
          <w:spacing w:val="-1"/>
        </w:rPr>
        <w:t>руководителями</w:t>
      </w:r>
      <w:r w:rsidRPr="00441405">
        <w:rPr>
          <w:rFonts w:ascii="Times New Roman" w:hAnsi="Times New Roman"/>
        </w:rPr>
        <w:t xml:space="preserve">  по  </w:t>
      </w:r>
      <w:r w:rsidRPr="00441405">
        <w:rPr>
          <w:rFonts w:ascii="Times New Roman" w:hAnsi="Times New Roman"/>
          <w:spacing w:val="-1"/>
        </w:rPr>
        <w:t>выявлению</w:t>
      </w:r>
      <w:r w:rsidRPr="00441405">
        <w:rPr>
          <w:rFonts w:ascii="Times New Roman" w:hAnsi="Times New Roman"/>
        </w:rPr>
        <w:t xml:space="preserve">    </w:t>
      </w:r>
      <w:r w:rsidRPr="00441405">
        <w:rPr>
          <w:rFonts w:ascii="Times New Roman" w:hAnsi="Times New Roman"/>
          <w:spacing w:val="14"/>
        </w:rPr>
        <w:t xml:space="preserve"> </w:t>
      </w:r>
      <w:r w:rsidRPr="00441405">
        <w:rPr>
          <w:rFonts w:ascii="Times New Roman" w:hAnsi="Times New Roman"/>
          <w:spacing w:val="-1"/>
        </w:rPr>
        <w:t>учащихся</w:t>
      </w:r>
      <w:r w:rsidRPr="00441405">
        <w:rPr>
          <w:rFonts w:ascii="Times New Roman" w:hAnsi="Times New Roman"/>
          <w:spacing w:val="-1"/>
        </w:rPr>
        <w:tab/>
      </w:r>
      <w:r w:rsidRPr="00441405">
        <w:rPr>
          <w:rFonts w:ascii="Times New Roman" w:hAnsi="Times New Roman"/>
          <w:spacing w:val="-2"/>
        </w:rPr>
        <w:t>«группы</w:t>
      </w:r>
      <w:r w:rsidRPr="00441405">
        <w:rPr>
          <w:rFonts w:ascii="Times New Roman" w:hAnsi="Times New Roman"/>
          <w:spacing w:val="-58"/>
        </w:rPr>
        <w:t xml:space="preserve"> </w:t>
      </w:r>
      <w:r w:rsidRPr="00441405">
        <w:rPr>
          <w:rFonts w:ascii="Times New Roman" w:hAnsi="Times New Roman"/>
        </w:rPr>
        <w:t>риска»;</w:t>
      </w:r>
    </w:p>
    <w:p w:rsidR="00A27B5E" w:rsidRPr="00441405" w:rsidRDefault="00A27B5E" w:rsidP="00375C12">
      <w:pPr>
        <w:pStyle w:val="a9"/>
        <w:widowControl w:val="0"/>
        <w:numPr>
          <w:ilvl w:val="1"/>
          <w:numId w:val="206"/>
        </w:numPr>
        <w:tabs>
          <w:tab w:val="left" w:pos="939"/>
        </w:tabs>
        <w:spacing w:before="21" w:line="276" w:lineRule="auto"/>
        <w:ind w:right="510"/>
        <w:contextualSpacing w:val="0"/>
        <w:rPr>
          <w:rFonts w:ascii="Times New Roman" w:hAnsi="Times New Roman"/>
        </w:rPr>
      </w:pPr>
      <w:r w:rsidRPr="00441405">
        <w:rPr>
          <w:rFonts w:ascii="Times New Roman" w:hAnsi="Times New Roman"/>
        </w:rPr>
        <w:t>осуществление психологической диагностики детей с девиантным поведением</w:t>
      </w:r>
      <w:r w:rsidRPr="00441405">
        <w:rPr>
          <w:rFonts w:ascii="Times New Roman" w:hAnsi="Times New Roman"/>
          <w:spacing w:val="13"/>
        </w:rPr>
        <w:t xml:space="preserve"> </w:t>
      </w:r>
      <w:r w:rsidRPr="00441405">
        <w:rPr>
          <w:rFonts w:ascii="Times New Roman" w:hAnsi="Times New Roman"/>
        </w:rPr>
        <w:t>и школьной</w:t>
      </w:r>
      <w:r w:rsidRPr="00441405">
        <w:rPr>
          <w:rFonts w:ascii="Times New Roman" w:hAnsi="Times New Roman"/>
          <w:spacing w:val="-1"/>
        </w:rPr>
        <w:t xml:space="preserve"> </w:t>
      </w:r>
      <w:r w:rsidRPr="00441405">
        <w:rPr>
          <w:rFonts w:ascii="Times New Roman" w:hAnsi="Times New Roman"/>
        </w:rPr>
        <w:t>неуспеваемостью;</w:t>
      </w:r>
    </w:p>
    <w:p w:rsidR="00A27B5E" w:rsidRPr="00441405" w:rsidRDefault="00A27B5E" w:rsidP="00375C12">
      <w:pPr>
        <w:pStyle w:val="a9"/>
        <w:widowControl w:val="0"/>
        <w:numPr>
          <w:ilvl w:val="1"/>
          <w:numId w:val="206"/>
        </w:numPr>
        <w:tabs>
          <w:tab w:val="left" w:pos="939"/>
        </w:tabs>
        <w:spacing w:line="276" w:lineRule="auto"/>
        <w:ind w:right="510"/>
        <w:contextualSpacing w:val="0"/>
        <w:rPr>
          <w:rFonts w:ascii="Times New Roman" w:hAnsi="Times New Roman"/>
        </w:rPr>
      </w:pPr>
      <w:r w:rsidRPr="00441405">
        <w:rPr>
          <w:rFonts w:ascii="Times New Roman" w:hAnsi="Times New Roman"/>
        </w:rPr>
        <w:t>разработка коррекционно-развивающего плана сопровождения данных</w:t>
      </w:r>
      <w:r w:rsidRPr="00441405">
        <w:rPr>
          <w:rFonts w:ascii="Times New Roman" w:hAnsi="Times New Roman"/>
          <w:spacing w:val="-4"/>
        </w:rPr>
        <w:t xml:space="preserve"> </w:t>
      </w:r>
      <w:r w:rsidRPr="00441405">
        <w:rPr>
          <w:rFonts w:ascii="Times New Roman" w:hAnsi="Times New Roman"/>
        </w:rPr>
        <w:t>детей;</w:t>
      </w:r>
    </w:p>
    <w:p w:rsidR="00A27B5E" w:rsidRPr="00441405" w:rsidRDefault="00A27B5E" w:rsidP="00375C12">
      <w:pPr>
        <w:pStyle w:val="a9"/>
        <w:widowControl w:val="0"/>
        <w:numPr>
          <w:ilvl w:val="1"/>
          <w:numId w:val="206"/>
        </w:numPr>
        <w:tabs>
          <w:tab w:val="left" w:pos="939"/>
        </w:tabs>
        <w:spacing w:before="2" w:line="276" w:lineRule="auto"/>
        <w:ind w:right="228"/>
        <w:contextualSpacing w:val="0"/>
        <w:jc w:val="both"/>
        <w:rPr>
          <w:rFonts w:ascii="Times New Roman" w:hAnsi="Times New Roman"/>
        </w:rPr>
      </w:pPr>
      <w:r w:rsidRPr="00441405">
        <w:rPr>
          <w:rFonts w:ascii="Times New Roman" w:hAnsi="Times New Roman"/>
        </w:rPr>
        <w:t>работа с семьями учащихся 1 класса, имеющих устойчивую</w:t>
      </w:r>
      <w:r w:rsidRPr="00441405">
        <w:rPr>
          <w:rFonts w:ascii="Times New Roman" w:hAnsi="Times New Roman"/>
          <w:spacing w:val="2"/>
        </w:rPr>
        <w:t xml:space="preserve"> </w:t>
      </w:r>
      <w:r w:rsidRPr="00441405">
        <w:rPr>
          <w:rFonts w:ascii="Times New Roman" w:hAnsi="Times New Roman"/>
        </w:rPr>
        <w:t>дезадаптацию; перспективы</w:t>
      </w:r>
      <w:r w:rsidRPr="00441405">
        <w:rPr>
          <w:rFonts w:ascii="Times New Roman" w:hAnsi="Times New Roman"/>
          <w:spacing w:val="27"/>
        </w:rPr>
        <w:t xml:space="preserve"> </w:t>
      </w:r>
      <w:r w:rsidRPr="00441405">
        <w:rPr>
          <w:rFonts w:ascii="Times New Roman" w:hAnsi="Times New Roman"/>
        </w:rPr>
        <w:t>взаимодействия</w:t>
      </w:r>
      <w:r w:rsidRPr="00441405">
        <w:rPr>
          <w:rFonts w:ascii="Times New Roman" w:hAnsi="Times New Roman"/>
          <w:spacing w:val="27"/>
        </w:rPr>
        <w:t xml:space="preserve"> </w:t>
      </w:r>
      <w:r w:rsidRPr="00441405">
        <w:rPr>
          <w:rFonts w:ascii="Times New Roman" w:hAnsi="Times New Roman"/>
        </w:rPr>
        <w:t>семьи</w:t>
      </w:r>
      <w:r w:rsidRPr="00441405">
        <w:rPr>
          <w:rFonts w:ascii="Times New Roman" w:hAnsi="Times New Roman"/>
          <w:spacing w:val="26"/>
        </w:rPr>
        <w:t xml:space="preserve"> </w:t>
      </w:r>
      <w:r w:rsidRPr="00441405">
        <w:rPr>
          <w:rFonts w:ascii="Times New Roman" w:hAnsi="Times New Roman"/>
        </w:rPr>
        <w:t>и</w:t>
      </w:r>
      <w:r w:rsidRPr="00441405">
        <w:rPr>
          <w:rFonts w:ascii="Times New Roman" w:hAnsi="Times New Roman"/>
          <w:spacing w:val="28"/>
        </w:rPr>
        <w:t xml:space="preserve"> </w:t>
      </w:r>
      <w:r w:rsidRPr="00441405">
        <w:rPr>
          <w:rFonts w:ascii="Times New Roman" w:hAnsi="Times New Roman"/>
        </w:rPr>
        <w:t>школы</w:t>
      </w:r>
      <w:r w:rsidRPr="00441405">
        <w:rPr>
          <w:rFonts w:ascii="Times New Roman" w:hAnsi="Times New Roman"/>
          <w:spacing w:val="27"/>
        </w:rPr>
        <w:t xml:space="preserve"> </w:t>
      </w:r>
      <w:r w:rsidRPr="00441405">
        <w:rPr>
          <w:rFonts w:ascii="Times New Roman" w:hAnsi="Times New Roman"/>
        </w:rPr>
        <w:t>по</w:t>
      </w:r>
      <w:r w:rsidRPr="00441405">
        <w:rPr>
          <w:rFonts w:ascii="Times New Roman" w:hAnsi="Times New Roman"/>
          <w:spacing w:val="27"/>
        </w:rPr>
        <w:t xml:space="preserve"> </w:t>
      </w:r>
      <w:r w:rsidRPr="00441405">
        <w:rPr>
          <w:rFonts w:ascii="Times New Roman" w:hAnsi="Times New Roman"/>
        </w:rPr>
        <w:t>вопросам</w:t>
      </w:r>
      <w:r w:rsidRPr="00441405">
        <w:rPr>
          <w:rFonts w:ascii="Times New Roman" w:hAnsi="Times New Roman"/>
          <w:spacing w:val="27"/>
        </w:rPr>
        <w:t xml:space="preserve"> </w:t>
      </w:r>
      <w:r w:rsidRPr="00441405">
        <w:rPr>
          <w:rFonts w:ascii="Times New Roman" w:hAnsi="Times New Roman"/>
        </w:rPr>
        <w:t>преодоления</w:t>
      </w:r>
      <w:r w:rsidRPr="00441405">
        <w:rPr>
          <w:rFonts w:ascii="Times New Roman" w:hAnsi="Times New Roman"/>
          <w:spacing w:val="25"/>
        </w:rPr>
        <w:t xml:space="preserve"> </w:t>
      </w:r>
      <w:r w:rsidRPr="00441405">
        <w:rPr>
          <w:rFonts w:ascii="Times New Roman" w:hAnsi="Times New Roman"/>
        </w:rPr>
        <w:t>трудностей</w:t>
      </w:r>
      <w:r w:rsidRPr="00441405">
        <w:rPr>
          <w:rFonts w:ascii="Times New Roman" w:hAnsi="Times New Roman"/>
          <w:spacing w:val="28"/>
        </w:rPr>
        <w:t xml:space="preserve"> </w:t>
      </w:r>
      <w:r w:rsidRPr="00441405">
        <w:rPr>
          <w:rFonts w:ascii="Times New Roman" w:hAnsi="Times New Roman"/>
        </w:rPr>
        <w:t>в развитии и обучении</w:t>
      </w:r>
      <w:r w:rsidRPr="00441405">
        <w:rPr>
          <w:rFonts w:ascii="Times New Roman" w:hAnsi="Times New Roman"/>
          <w:spacing w:val="-1"/>
        </w:rPr>
        <w:t xml:space="preserve"> </w:t>
      </w:r>
      <w:r w:rsidRPr="00441405">
        <w:rPr>
          <w:rFonts w:ascii="Times New Roman" w:hAnsi="Times New Roman"/>
        </w:rPr>
        <w:t>ребёнка.</w:t>
      </w:r>
    </w:p>
    <w:p w:rsidR="00A27B5E" w:rsidRPr="003E14F7" w:rsidRDefault="00A27B5E" w:rsidP="00375C12">
      <w:pPr>
        <w:pStyle w:val="Heading11"/>
        <w:numPr>
          <w:ilvl w:val="0"/>
          <w:numId w:val="206"/>
        </w:numPr>
        <w:spacing w:before="0"/>
        <w:ind w:right="510"/>
        <w:rPr>
          <w:b w:val="0"/>
          <w:bCs w:val="0"/>
        </w:rPr>
      </w:pPr>
      <w:r w:rsidRPr="003E14F7">
        <w:t>Ожидаемые результаты реализации</w:t>
      </w:r>
      <w:r w:rsidRPr="003E14F7">
        <w:rPr>
          <w:spacing w:val="49"/>
        </w:rPr>
        <w:t xml:space="preserve"> </w:t>
      </w:r>
      <w:r w:rsidRPr="003E14F7">
        <w:t>Программы</w:t>
      </w:r>
    </w:p>
    <w:tbl>
      <w:tblPr>
        <w:tblW w:w="0" w:type="auto"/>
        <w:tblInd w:w="104" w:type="dxa"/>
        <w:tblLayout w:type="fixed"/>
        <w:tblCellMar>
          <w:left w:w="0" w:type="dxa"/>
          <w:right w:w="0" w:type="dxa"/>
        </w:tblCellMar>
        <w:tblLook w:val="01E0"/>
      </w:tblPr>
      <w:tblGrid>
        <w:gridCol w:w="5051"/>
        <w:gridCol w:w="4890"/>
      </w:tblGrid>
      <w:tr w:rsidR="00A27B5E" w:rsidRPr="00E013D8" w:rsidTr="00E013D8">
        <w:trPr>
          <w:trHeight w:hRule="exact" w:val="554"/>
        </w:trPr>
        <w:tc>
          <w:tcPr>
            <w:tcW w:w="505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406"/>
              <w:rPr>
                <w:rFonts w:ascii="Times New Roman" w:hAnsi="Times New Roman"/>
                <w:sz w:val="24"/>
                <w:szCs w:val="24"/>
              </w:rPr>
            </w:pPr>
            <w:r w:rsidRPr="00E013D8">
              <w:rPr>
                <w:rFonts w:ascii="Times New Roman" w:hAnsi="Times New Roman"/>
                <w:sz w:val="24"/>
                <w:szCs w:val="24"/>
              </w:rPr>
              <w:t>Ожидаемые</w:t>
            </w:r>
            <w:r w:rsidRPr="00E013D8">
              <w:rPr>
                <w:rFonts w:ascii="Times New Roman" w:hAnsi="Times New Roman"/>
                <w:spacing w:val="-4"/>
                <w:sz w:val="24"/>
                <w:szCs w:val="24"/>
              </w:rPr>
              <w:t xml:space="preserve"> </w:t>
            </w:r>
            <w:r w:rsidRPr="00E013D8">
              <w:rPr>
                <w:rFonts w:ascii="Times New Roman" w:hAnsi="Times New Roman"/>
                <w:sz w:val="24"/>
                <w:szCs w:val="24"/>
              </w:rPr>
              <w:t>результаты</w:t>
            </w:r>
          </w:p>
        </w:tc>
        <w:tc>
          <w:tcPr>
            <w:tcW w:w="489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7" w:lineRule="exact"/>
              <w:ind w:left="1298"/>
              <w:rPr>
                <w:rFonts w:ascii="Times New Roman" w:hAnsi="Times New Roman"/>
                <w:sz w:val="24"/>
                <w:szCs w:val="24"/>
              </w:rPr>
            </w:pPr>
            <w:r w:rsidRPr="00E013D8">
              <w:rPr>
                <w:rFonts w:ascii="Times New Roman" w:hAnsi="Times New Roman"/>
                <w:sz w:val="24"/>
                <w:szCs w:val="24"/>
              </w:rPr>
              <w:t>Измерители, показатели</w:t>
            </w:r>
          </w:p>
        </w:tc>
      </w:tr>
      <w:tr w:rsidR="00A27B5E" w:rsidRPr="00E013D8" w:rsidTr="00890D16">
        <w:trPr>
          <w:trHeight w:hRule="exact" w:val="1276"/>
        </w:trPr>
        <w:tc>
          <w:tcPr>
            <w:tcW w:w="505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spacing w:line="242" w:lineRule="auto"/>
              <w:ind w:left="103" w:right="100" w:firstLine="55"/>
              <w:rPr>
                <w:rFonts w:ascii="Times New Roman" w:hAnsi="Times New Roman"/>
                <w:sz w:val="24"/>
                <w:szCs w:val="24"/>
                <w:lang w:val="ru-RU"/>
              </w:rPr>
            </w:pPr>
            <w:r w:rsidRPr="00E013D8">
              <w:rPr>
                <w:rFonts w:ascii="Times New Roman" w:hAnsi="Times New Roman"/>
                <w:sz w:val="24"/>
                <w:szCs w:val="24"/>
                <w:lang w:val="ru-RU"/>
              </w:rPr>
              <w:t>Повышение мотивации и качества</w:t>
            </w:r>
            <w:r w:rsidRPr="00E013D8">
              <w:rPr>
                <w:rFonts w:ascii="Times New Roman" w:hAnsi="Times New Roman"/>
                <w:spacing w:val="40"/>
                <w:sz w:val="24"/>
                <w:szCs w:val="24"/>
                <w:lang w:val="ru-RU"/>
              </w:rPr>
              <w:t xml:space="preserve"> </w:t>
            </w:r>
            <w:r w:rsidRPr="00E013D8">
              <w:rPr>
                <w:rFonts w:ascii="Times New Roman" w:hAnsi="Times New Roman"/>
                <w:sz w:val="24"/>
                <w:szCs w:val="24"/>
                <w:lang w:val="ru-RU"/>
              </w:rPr>
              <w:t>успеваемости обучающихся с</w:t>
            </w:r>
            <w:r w:rsidRPr="00E013D8">
              <w:rPr>
                <w:rFonts w:ascii="Times New Roman" w:hAnsi="Times New Roman"/>
                <w:spacing w:val="-3"/>
                <w:sz w:val="24"/>
                <w:szCs w:val="24"/>
                <w:lang w:val="ru-RU"/>
              </w:rPr>
              <w:t xml:space="preserve"> </w:t>
            </w:r>
            <w:r w:rsidRPr="00E013D8">
              <w:rPr>
                <w:rFonts w:ascii="Times New Roman" w:hAnsi="Times New Roman"/>
                <w:sz w:val="24"/>
                <w:szCs w:val="24"/>
                <w:lang w:val="ru-RU"/>
              </w:rPr>
              <w:t>ОВЗ</w:t>
            </w:r>
          </w:p>
        </w:tc>
        <w:tc>
          <w:tcPr>
            <w:tcW w:w="489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592"/>
              </w:tabs>
              <w:ind w:left="103" w:right="99"/>
              <w:jc w:val="both"/>
              <w:rPr>
                <w:rFonts w:ascii="Times New Roman" w:hAnsi="Times New Roman"/>
                <w:sz w:val="24"/>
                <w:szCs w:val="24"/>
                <w:lang w:val="ru-RU"/>
              </w:rPr>
            </w:pPr>
            <w:r w:rsidRPr="00E013D8">
              <w:rPr>
                <w:rFonts w:ascii="Times New Roman" w:hAnsi="Times New Roman"/>
                <w:sz w:val="24"/>
                <w:szCs w:val="24"/>
                <w:lang w:val="ru-RU"/>
              </w:rPr>
              <w:t>Мониторинг учебных достижений</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 xml:space="preserve">обучающихся с    </w:t>
            </w:r>
            <w:r w:rsidRPr="00E013D8">
              <w:rPr>
                <w:rFonts w:ascii="Times New Roman" w:hAnsi="Times New Roman"/>
                <w:spacing w:val="31"/>
                <w:sz w:val="24"/>
                <w:szCs w:val="24"/>
                <w:lang w:val="ru-RU"/>
              </w:rPr>
              <w:t xml:space="preserve"> </w:t>
            </w:r>
            <w:r w:rsidRPr="00E013D8">
              <w:rPr>
                <w:rFonts w:ascii="Times New Roman" w:hAnsi="Times New Roman"/>
                <w:sz w:val="24"/>
                <w:szCs w:val="24"/>
                <w:lang w:val="ru-RU"/>
              </w:rPr>
              <w:t>ОВЗ,</w:t>
            </w:r>
            <w:r w:rsidRPr="00E013D8">
              <w:rPr>
                <w:rFonts w:ascii="Times New Roman" w:hAnsi="Times New Roman"/>
                <w:sz w:val="24"/>
                <w:szCs w:val="24"/>
                <w:lang w:val="ru-RU"/>
              </w:rPr>
              <w:tab/>
              <w:t xml:space="preserve">стабилизация      или      рост   </w:t>
            </w:r>
            <w:r w:rsidRPr="00E013D8">
              <w:rPr>
                <w:rFonts w:ascii="Times New Roman" w:hAnsi="Times New Roman"/>
                <w:spacing w:val="43"/>
                <w:sz w:val="24"/>
                <w:szCs w:val="24"/>
                <w:lang w:val="ru-RU"/>
              </w:rPr>
              <w:t xml:space="preserve"> </w:t>
            </w:r>
            <w:r w:rsidRPr="00E013D8">
              <w:rPr>
                <w:rFonts w:ascii="Times New Roman" w:hAnsi="Times New Roman"/>
                <w:sz w:val="24"/>
                <w:szCs w:val="24"/>
                <w:lang w:val="ru-RU"/>
              </w:rPr>
              <w:t>их образовательных</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результатов</w:t>
            </w:r>
          </w:p>
        </w:tc>
      </w:tr>
      <w:tr w:rsidR="00A27B5E" w:rsidRPr="00E013D8" w:rsidTr="00E013D8">
        <w:trPr>
          <w:trHeight w:hRule="exact" w:val="1278"/>
        </w:trPr>
        <w:tc>
          <w:tcPr>
            <w:tcW w:w="505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1283"/>
                <w:tab w:val="left" w:pos="3759"/>
              </w:tabs>
              <w:ind w:left="103" w:right="103"/>
              <w:rPr>
                <w:rFonts w:ascii="Times New Roman" w:hAnsi="Times New Roman"/>
                <w:sz w:val="24"/>
                <w:szCs w:val="24"/>
                <w:lang w:val="ru-RU"/>
              </w:rPr>
            </w:pPr>
            <w:r w:rsidRPr="00E013D8">
              <w:rPr>
                <w:rFonts w:ascii="Times New Roman" w:hAnsi="Times New Roman"/>
                <w:spacing w:val="-1"/>
                <w:sz w:val="24"/>
                <w:szCs w:val="24"/>
                <w:lang w:val="ru-RU"/>
              </w:rPr>
              <w:t>Развитие</w:t>
            </w:r>
            <w:r w:rsidRPr="00E013D8">
              <w:rPr>
                <w:rFonts w:ascii="Times New Roman" w:hAnsi="Times New Roman"/>
                <w:spacing w:val="-1"/>
                <w:sz w:val="24"/>
                <w:szCs w:val="24"/>
                <w:lang w:val="ru-RU"/>
              </w:rPr>
              <w:tab/>
              <w:t>научно-методического обеспечения</w:t>
            </w:r>
            <w:r w:rsidRPr="00E013D8">
              <w:rPr>
                <w:rFonts w:ascii="Times New Roman" w:hAnsi="Times New Roman"/>
                <w:spacing w:val="-47"/>
                <w:sz w:val="24"/>
                <w:szCs w:val="24"/>
                <w:lang w:val="ru-RU"/>
              </w:rPr>
              <w:t xml:space="preserve"> </w:t>
            </w:r>
            <w:r w:rsidRPr="00E013D8">
              <w:rPr>
                <w:rFonts w:ascii="Times New Roman" w:hAnsi="Times New Roman"/>
                <w:sz w:val="24"/>
                <w:szCs w:val="24"/>
                <w:lang w:val="ru-RU"/>
              </w:rPr>
              <w:t>педагогического</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процесса</w:t>
            </w:r>
          </w:p>
        </w:tc>
        <w:tc>
          <w:tcPr>
            <w:tcW w:w="489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100"/>
              <w:jc w:val="both"/>
              <w:rPr>
                <w:rFonts w:ascii="Times New Roman" w:hAnsi="Times New Roman"/>
                <w:sz w:val="24"/>
                <w:szCs w:val="24"/>
                <w:lang w:val="ru-RU"/>
              </w:rPr>
            </w:pPr>
            <w:r w:rsidRPr="00E013D8">
              <w:rPr>
                <w:rFonts w:ascii="Times New Roman" w:hAnsi="Times New Roman"/>
                <w:sz w:val="24"/>
                <w:szCs w:val="24"/>
                <w:lang w:val="ru-RU"/>
              </w:rPr>
              <w:t>Научно-методические разработки;</w:t>
            </w:r>
            <w:r w:rsidRPr="00E013D8">
              <w:rPr>
                <w:rFonts w:ascii="Times New Roman" w:hAnsi="Times New Roman"/>
                <w:spacing w:val="46"/>
                <w:sz w:val="24"/>
                <w:szCs w:val="24"/>
                <w:lang w:val="ru-RU"/>
              </w:rPr>
              <w:t xml:space="preserve"> </w:t>
            </w:r>
            <w:r w:rsidRPr="00E013D8">
              <w:rPr>
                <w:rFonts w:ascii="Times New Roman" w:hAnsi="Times New Roman"/>
                <w:sz w:val="24"/>
                <w:szCs w:val="24"/>
                <w:lang w:val="ru-RU"/>
              </w:rPr>
              <w:t>электронная база методических рекомендаций</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по сопровождению детей  с</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ОВЗ</w:t>
            </w:r>
          </w:p>
        </w:tc>
      </w:tr>
      <w:tr w:rsidR="00A27B5E" w:rsidRPr="00E013D8" w:rsidTr="00E013D8">
        <w:trPr>
          <w:trHeight w:hRule="exact" w:val="1424"/>
        </w:trPr>
        <w:tc>
          <w:tcPr>
            <w:tcW w:w="5051"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tabs>
                <w:tab w:val="left" w:pos="2915"/>
                <w:tab w:val="left" w:pos="3162"/>
                <w:tab w:val="left" w:pos="4707"/>
              </w:tabs>
              <w:ind w:left="103" w:right="100"/>
              <w:jc w:val="both"/>
              <w:rPr>
                <w:rFonts w:ascii="Times New Roman" w:hAnsi="Times New Roman"/>
                <w:sz w:val="24"/>
                <w:szCs w:val="24"/>
                <w:lang w:val="ru-RU"/>
              </w:rPr>
            </w:pPr>
            <w:r w:rsidRPr="00E013D8">
              <w:rPr>
                <w:rFonts w:ascii="Times New Roman" w:hAnsi="Times New Roman"/>
                <w:sz w:val="24"/>
                <w:szCs w:val="24"/>
                <w:lang w:val="ru-RU"/>
              </w:rPr>
              <w:t xml:space="preserve">Устойчивый       </w:t>
            </w:r>
            <w:r w:rsidRPr="00E013D8">
              <w:rPr>
                <w:rFonts w:ascii="Times New Roman" w:hAnsi="Times New Roman"/>
                <w:spacing w:val="50"/>
                <w:sz w:val="24"/>
                <w:szCs w:val="24"/>
                <w:lang w:val="ru-RU"/>
              </w:rPr>
              <w:t xml:space="preserve"> </w:t>
            </w:r>
            <w:r w:rsidRPr="00E013D8">
              <w:rPr>
                <w:rFonts w:ascii="Times New Roman" w:hAnsi="Times New Roman"/>
                <w:sz w:val="24"/>
                <w:szCs w:val="24"/>
                <w:lang w:val="ru-RU"/>
              </w:rPr>
              <w:t>рост</w:t>
            </w:r>
            <w:r w:rsidRPr="00E013D8">
              <w:rPr>
                <w:rFonts w:ascii="Times New Roman" w:hAnsi="Times New Roman"/>
                <w:sz w:val="24"/>
                <w:szCs w:val="24"/>
                <w:lang w:val="ru-RU"/>
              </w:rPr>
              <w:tab/>
              <w:t>профессиональной компетентности педагогов по</w:t>
            </w:r>
            <w:r w:rsidRPr="00E013D8">
              <w:rPr>
                <w:rFonts w:ascii="Times New Roman" w:hAnsi="Times New Roman"/>
                <w:spacing w:val="18"/>
                <w:sz w:val="24"/>
                <w:szCs w:val="24"/>
                <w:lang w:val="ru-RU"/>
              </w:rPr>
              <w:t xml:space="preserve"> </w:t>
            </w:r>
            <w:r w:rsidRPr="00E013D8">
              <w:rPr>
                <w:rFonts w:ascii="Times New Roman" w:hAnsi="Times New Roman"/>
                <w:sz w:val="24"/>
                <w:szCs w:val="24"/>
                <w:lang w:val="ru-RU"/>
              </w:rPr>
              <w:t>комплексному применению современных образовательных</w:t>
            </w:r>
            <w:r w:rsidRPr="00E013D8">
              <w:rPr>
                <w:rFonts w:ascii="Times New Roman" w:hAnsi="Times New Roman"/>
                <w:spacing w:val="54"/>
                <w:sz w:val="24"/>
                <w:szCs w:val="24"/>
                <w:lang w:val="ru-RU"/>
              </w:rPr>
              <w:t xml:space="preserve"> </w:t>
            </w:r>
            <w:r w:rsidRPr="00E013D8">
              <w:rPr>
                <w:rFonts w:ascii="Times New Roman" w:hAnsi="Times New Roman"/>
                <w:sz w:val="24"/>
                <w:szCs w:val="24"/>
                <w:lang w:val="ru-RU"/>
              </w:rPr>
              <w:t xml:space="preserve">и </w:t>
            </w:r>
            <w:r w:rsidRPr="00E013D8">
              <w:rPr>
                <w:rFonts w:ascii="Times New Roman" w:hAnsi="Times New Roman"/>
                <w:spacing w:val="-1"/>
                <w:sz w:val="24"/>
                <w:szCs w:val="24"/>
                <w:lang w:val="ru-RU"/>
              </w:rPr>
              <w:t>здоровьесберегающих</w:t>
            </w:r>
            <w:r w:rsidRPr="00E013D8">
              <w:rPr>
                <w:rFonts w:ascii="Times New Roman" w:hAnsi="Times New Roman"/>
                <w:spacing w:val="-1"/>
                <w:sz w:val="24"/>
                <w:szCs w:val="24"/>
                <w:lang w:val="ru-RU"/>
              </w:rPr>
              <w:tab/>
              <w:t>технологий</w:t>
            </w:r>
            <w:r w:rsidRPr="00E013D8">
              <w:rPr>
                <w:rFonts w:ascii="Times New Roman" w:hAnsi="Times New Roman"/>
                <w:sz w:val="24"/>
                <w:szCs w:val="24"/>
                <w:lang w:val="ru-RU"/>
              </w:rPr>
              <w:t>по сопровождению детей с</w:t>
            </w:r>
            <w:r w:rsidRPr="00E013D8">
              <w:rPr>
                <w:rFonts w:ascii="Times New Roman" w:hAnsi="Times New Roman"/>
                <w:spacing w:val="-7"/>
                <w:sz w:val="24"/>
                <w:szCs w:val="24"/>
                <w:lang w:val="ru-RU"/>
              </w:rPr>
              <w:t xml:space="preserve"> </w:t>
            </w:r>
            <w:r w:rsidRPr="00E013D8">
              <w:rPr>
                <w:rFonts w:ascii="Times New Roman" w:hAnsi="Times New Roman"/>
                <w:sz w:val="24"/>
                <w:szCs w:val="24"/>
                <w:lang w:val="ru-RU"/>
              </w:rPr>
              <w:t>ОВЗ</w:t>
            </w:r>
          </w:p>
        </w:tc>
        <w:tc>
          <w:tcPr>
            <w:tcW w:w="4890" w:type="dxa"/>
            <w:tcBorders>
              <w:top w:val="single" w:sz="4" w:space="0" w:color="000000"/>
              <w:left w:val="single" w:sz="4" w:space="0" w:color="000000"/>
              <w:bottom w:val="single" w:sz="4" w:space="0" w:color="000000"/>
              <w:right w:val="single" w:sz="4" w:space="0" w:color="000000"/>
            </w:tcBorders>
          </w:tcPr>
          <w:p w:rsidR="00A27B5E" w:rsidRPr="00E013D8" w:rsidRDefault="00A27B5E" w:rsidP="00E013D8">
            <w:pPr>
              <w:pStyle w:val="TableParagraph"/>
              <w:ind w:left="103" w:right="99"/>
              <w:jc w:val="both"/>
              <w:rPr>
                <w:rFonts w:ascii="Times New Roman" w:hAnsi="Times New Roman"/>
                <w:sz w:val="24"/>
                <w:szCs w:val="24"/>
                <w:lang w:val="ru-RU"/>
              </w:rPr>
            </w:pPr>
            <w:r w:rsidRPr="00E013D8">
              <w:rPr>
                <w:rFonts w:ascii="Times New Roman" w:hAnsi="Times New Roman"/>
                <w:sz w:val="24"/>
                <w:szCs w:val="24"/>
                <w:lang w:val="ru-RU"/>
              </w:rPr>
              <w:t>Внутришкольные и районные семинары,</w:t>
            </w:r>
            <w:r w:rsidRPr="00E013D8">
              <w:rPr>
                <w:rFonts w:ascii="Times New Roman" w:hAnsi="Times New Roman"/>
                <w:spacing w:val="-1"/>
                <w:sz w:val="24"/>
                <w:szCs w:val="24"/>
                <w:lang w:val="ru-RU"/>
              </w:rPr>
              <w:t xml:space="preserve"> </w:t>
            </w:r>
            <w:r w:rsidRPr="00E013D8">
              <w:rPr>
                <w:rFonts w:ascii="Times New Roman" w:hAnsi="Times New Roman"/>
                <w:sz w:val="24"/>
                <w:szCs w:val="24"/>
                <w:lang w:val="ru-RU"/>
              </w:rPr>
              <w:t>круглые столы по проблемам детей с ОВЗ,</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открытые уроки, мастер-классы, обобщение опыта</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работы, методические портфолио.</w:t>
            </w:r>
          </w:p>
        </w:tc>
      </w:tr>
    </w:tbl>
    <w:p w:rsidR="00A27B5E" w:rsidRPr="003E14F7" w:rsidRDefault="00A27B5E" w:rsidP="00441405">
      <w:pPr>
        <w:jc w:val="center"/>
        <w:rPr>
          <w:rFonts w:ascii="Times New Roman" w:hAnsi="Times New Roman"/>
          <w:sz w:val="24"/>
          <w:szCs w:val="24"/>
        </w:rPr>
        <w:sectPr w:rsidR="00A27B5E" w:rsidRPr="003E14F7" w:rsidSect="00E36DE0">
          <w:footerReference w:type="default" r:id="rId86"/>
          <w:pgSz w:w="11910" w:h="16840"/>
          <w:pgMar w:top="1060" w:right="880" w:bottom="940" w:left="860" w:header="0" w:footer="759" w:gutter="0"/>
          <w:cols w:space="720"/>
        </w:sectPr>
      </w:pPr>
    </w:p>
    <w:p w:rsidR="00A27B5E" w:rsidRPr="00441405" w:rsidRDefault="00A27B5E" w:rsidP="00441405">
      <w:pPr>
        <w:pStyle w:val="1"/>
        <w:rPr>
          <w:rFonts w:ascii="Times New Roman" w:hAnsi="Times New Roman"/>
          <w:b/>
          <w:color w:val="auto"/>
          <w:sz w:val="24"/>
          <w:szCs w:val="24"/>
        </w:rPr>
      </w:pPr>
      <w:bookmarkStart w:id="329" w:name="_Toc406059068"/>
      <w:bookmarkStart w:id="330" w:name="_Toc409691732"/>
      <w:bookmarkStart w:id="331" w:name="_Toc284663470"/>
      <w:r>
        <w:rPr>
          <w:rFonts w:ascii="Times New Roman" w:hAnsi="Times New Roman"/>
          <w:b/>
          <w:color w:val="auto"/>
          <w:sz w:val="24"/>
          <w:szCs w:val="24"/>
        </w:rPr>
        <w:t xml:space="preserve">                      </w:t>
      </w:r>
      <w:r w:rsidRPr="003E14F7">
        <w:rPr>
          <w:rFonts w:ascii="Times New Roman" w:hAnsi="Times New Roman"/>
          <w:b/>
          <w:color w:val="auto"/>
          <w:sz w:val="24"/>
          <w:szCs w:val="24"/>
        </w:rPr>
        <w:t>3. Организационный раздел</w:t>
      </w:r>
      <w:bookmarkEnd w:id="329"/>
      <w:bookmarkEnd w:id="330"/>
      <w:r w:rsidRPr="003E14F7">
        <w:rPr>
          <w:rFonts w:ascii="Times New Roman" w:hAnsi="Times New Roman"/>
          <w:b/>
          <w:color w:val="auto"/>
          <w:sz w:val="24"/>
          <w:szCs w:val="24"/>
        </w:rPr>
        <w:t xml:space="preserve"> основной образовательной программы основного </w:t>
      </w:r>
      <w:r w:rsidR="00875E7E">
        <w:rPr>
          <w:rFonts w:ascii="Times New Roman" w:hAnsi="Times New Roman"/>
          <w:b/>
          <w:color w:val="auto"/>
          <w:sz w:val="24"/>
          <w:szCs w:val="24"/>
        </w:rPr>
        <w:t xml:space="preserve">            </w:t>
      </w:r>
      <w:r w:rsidRPr="003E14F7">
        <w:rPr>
          <w:rFonts w:ascii="Times New Roman" w:hAnsi="Times New Roman"/>
          <w:b/>
          <w:color w:val="auto"/>
          <w:sz w:val="24"/>
          <w:szCs w:val="24"/>
        </w:rPr>
        <w:t>общего образования</w:t>
      </w:r>
      <w:bookmarkEnd w:id="331"/>
    </w:p>
    <w:p w:rsidR="00A27B5E" w:rsidRDefault="00A27B5E" w:rsidP="00865289">
      <w:pPr>
        <w:pStyle w:val="2"/>
        <w:numPr>
          <w:ilvl w:val="1"/>
          <w:numId w:val="72"/>
        </w:numPr>
        <w:rPr>
          <w:sz w:val="24"/>
          <w:szCs w:val="24"/>
        </w:rPr>
      </w:pPr>
      <w:bookmarkStart w:id="332" w:name="_Toc406059069"/>
      <w:bookmarkStart w:id="333" w:name="_Toc409691733"/>
      <w:bookmarkStart w:id="334" w:name="_Toc410654074"/>
      <w:bookmarkStart w:id="335" w:name="_Toc284663471"/>
      <w:r w:rsidRPr="003E14F7">
        <w:rPr>
          <w:sz w:val="24"/>
          <w:szCs w:val="24"/>
        </w:rPr>
        <w:t>Учебный план</w:t>
      </w:r>
      <w:bookmarkEnd w:id="332"/>
      <w:r w:rsidRPr="003E14F7">
        <w:rPr>
          <w:sz w:val="24"/>
          <w:szCs w:val="24"/>
        </w:rPr>
        <w:t xml:space="preserve"> основного общего образования</w:t>
      </w:r>
      <w:bookmarkEnd w:id="333"/>
      <w:bookmarkEnd w:id="334"/>
      <w:bookmarkEnd w:id="335"/>
    </w:p>
    <w:p w:rsidR="00C12CB4" w:rsidRPr="00C12CB4" w:rsidRDefault="00C12CB4" w:rsidP="007D31DA">
      <w:pPr>
        <w:ind w:firstLine="708"/>
        <w:jc w:val="both"/>
        <w:rPr>
          <w:rFonts w:ascii="Times New Roman" w:hAnsi="Times New Roman"/>
          <w:sz w:val="24"/>
          <w:szCs w:val="24"/>
        </w:rPr>
      </w:pPr>
      <w:r w:rsidRPr="00C12CB4">
        <w:rPr>
          <w:rFonts w:ascii="Times New Roman" w:hAnsi="Times New Roman"/>
          <w:sz w:val="24"/>
          <w:szCs w:val="24"/>
        </w:rPr>
        <w:t>Учебный план муниципального бюджетного общеобразовательного учреждения «Средняя общеобразовательная школа № 15», составлен в соответствии с нормативно-правовыми документами, определяющими содержание общего образования:</w:t>
      </w:r>
    </w:p>
    <w:p w:rsidR="00C12CB4" w:rsidRPr="00C12CB4" w:rsidRDefault="00C12CB4" w:rsidP="007D31DA">
      <w:pPr>
        <w:numPr>
          <w:ilvl w:val="0"/>
          <w:numId w:val="401"/>
        </w:numPr>
        <w:tabs>
          <w:tab w:val="clear" w:pos="1745"/>
          <w:tab w:val="num" w:pos="0"/>
        </w:tabs>
        <w:spacing w:after="0"/>
        <w:ind w:left="0" w:firstLine="900"/>
        <w:jc w:val="both"/>
        <w:rPr>
          <w:rFonts w:ascii="Times New Roman" w:hAnsi="Times New Roman"/>
          <w:sz w:val="24"/>
          <w:szCs w:val="24"/>
        </w:rPr>
      </w:pPr>
      <w:r w:rsidRPr="00C12CB4">
        <w:rPr>
          <w:rFonts w:ascii="Times New Roman" w:hAnsi="Times New Roman"/>
          <w:sz w:val="24"/>
          <w:szCs w:val="24"/>
        </w:rPr>
        <w:t>Федеральным Законом Российской Федерации от 29 декабря 2012г. № 273-ФЗ «Об образовании в Российской Федерации»;</w:t>
      </w:r>
    </w:p>
    <w:p w:rsidR="00C12CB4" w:rsidRPr="00C12CB4" w:rsidRDefault="00C12CB4" w:rsidP="007D31DA">
      <w:pPr>
        <w:pStyle w:val="ConsPlusNormal"/>
        <w:spacing w:line="276" w:lineRule="auto"/>
        <w:jc w:val="both"/>
        <w:rPr>
          <w:rFonts w:ascii="Times New Roman" w:hAnsi="Times New Roman" w:cs="Times New Roman"/>
          <w:sz w:val="24"/>
          <w:szCs w:val="24"/>
        </w:rPr>
      </w:pPr>
      <w:r w:rsidRPr="00C12CB4">
        <w:rPr>
          <w:rFonts w:ascii="Times New Roman" w:hAnsi="Times New Roman" w:cs="Times New Roman"/>
          <w:sz w:val="24"/>
          <w:szCs w:val="24"/>
        </w:rPr>
        <w:t xml:space="preserve">             2.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C12CB4">
          <w:rPr>
            <w:rFonts w:ascii="Times New Roman" w:hAnsi="Times New Roman" w:cs="Times New Roman"/>
            <w:sz w:val="24"/>
            <w:szCs w:val="24"/>
          </w:rPr>
          <w:t>2009 г</w:t>
        </w:r>
      </w:smartTag>
      <w:r w:rsidRPr="00C12CB4">
        <w:rPr>
          <w:rFonts w:ascii="Times New Roman" w:hAnsi="Times New Roman" w:cs="Times New Roman"/>
          <w:sz w:val="24"/>
          <w:szCs w:val="24"/>
        </w:rPr>
        <w:t>.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w:t>
      </w:r>
      <w:r w:rsidRPr="00C12CB4">
        <w:rPr>
          <w:rFonts w:ascii="Times New Roman" w:hAnsi="Times New Roman" w:cs="Times New Roman"/>
          <w:b/>
          <w:sz w:val="24"/>
          <w:szCs w:val="24"/>
        </w:rPr>
        <w:t xml:space="preserve">, </w:t>
      </w:r>
      <w:r w:rsidRPr="00C12CB4">
        <w:rPr>
          <w:rFonts w:ascii="Times New Roman" w:hAnsi="Times New Roman" w:cs="Times New Roman"/>
          <w:sz w:val="24"/>
          <w:szCs w:val="24"/>
        </w:rPr>
        <w:t>от 31.12.2015 № 1576);</w:t>
      </w:r>
    </w:p>
    <w:p w:rsidR="00C12CB4" w:rsidRPr="00C12CB4" w:rsidRDefault="00C12CB4" w:rsidP="007D31DA">
      <w:pPr>
        <w:pStyle w:val="ConsPlusTitle"/>
        <w:tabs>
          <w:tab w:val="left" w:pos="900"/>
        </w:tabs>
        <w:spacing w:line="276" w:lineRule="auto"/>
        <w:jc w:val="both"/>
        <w:rPr>
          <w:b w:val="0"/>
          <w:szCs w:val="24"/>
        </w:rPr>
      </w:pPr>
      <w:r w:rsidRPr="00C12CB4">
        <w:rPr>
          <w:b w:val="0"/>
          <w:szCs w:val="24"/>
        </w:rPr>
        <w:tab/>
        <w:t>3.  Приказом от 17 декабря 2010г. № 1897 «Об утверждении федерального государственного образовательного стандарта основного общего образования»  (в ред. приказа Минобрнауки России от 29.12.2014 № 1644, от 31.12.2015 № 1577);</w:t>
      </w:r>
    </w:p>
    <w:p w:rsidR="00C12CB4" w:rsidRPr="00C12CB4" w:rsidRDefault="00C12CB4" w:rsidP="007D31DA">
      <w:pPr>
        <w:jc w:val="both"/>
        <w:rPr>
          <w:rFonts w:ascii="Times New Roman" w:hAnsi="Times New Roman"/>
          <w:sz w:val="24"/>
          <w:szCs w:val="24"/>
        </w:rPr>
      </w:pPr>
      <w:r w:rsidRPr="00C12CB4">
        <w:rPr>
          <w:rFonts w:ascii="Times New Roman" w:hAnsi="Times New Roman"/>
          <w:sz w:val="24"/>
          <w:szCs w:val="24"/>
        </w:rPr>
        <w:t xml:space="preserve">          4.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w:t>
      </w:r>
      <w:r w:rsidRPr="00C12CB4">
        <w:rPr>
          <w:rFonts w:ascii="Times New Roman" w:hAnsi="Times New Roman"/>
          <w:color w:val="000000"/>
          <w:sz w:val="24"/>
          <w:szCs w:val="24"/>
        </w:rPr>
        <w:t>риказа Минобрнауки России от 01.02.2012 № 74);</w:t>
      </w:r>
    </w:p>
    <w:p w:rsidR="00C12CB4" w:rsidRPr="00C12CB4" w:rsidRDefault="00C12CB4" w:rsidP="00C12CB4">
      <w:pPr>
        <w:widowControl w:val="0"/>
        <w:autoSpaceDE w:val="0"/>
        <w:autoSpaceDN w:val="0"/>
        <w:adjustRightInd w:val="0"/>
        <w:jc w:val="both"/>
        <w:rPr>
          <w:rFonts w:ascii="Times New Roman" w:hAnsi="Times New Roman"/>
          <w:sz w:val="24"/>
          <w:szCs w:val="24"/>
        </w:rPr>
      </w:pPr>
      <w:r w:rsidRPr="00C12CB4">
        <w:rPr>
          <w:rFonts w:ascii="Times New Roman" w:hAnsi="Times New Roman"/>
          <w:sz w:val="24"/>
          <w:szCs w:val="24"/>
        </w:rPr>
        <w:t xml:space="preserve">           5.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утверждёнными Постановлением Главного государственного санитарного врача Российской Федерации от 29.12.2010 № 189;</w:t>
      </w:r>
    </w:p>
    <w:p w:rsidR="00C12CB4" w:rsidRPr="00C12CB4" w:rsidRDefault="00C12CB4" w:rsidP="00C12CB4">
      <w:pPr>
        <w:widowControl w:val="0"/>
        <w:autoSpaceDE w:val="0"/>
        <w:autoSpaceDN w:val="0"/>
        <w:adjustRightInd w:val="0"/>
        <w:jc w:val="both"/>
        <w:rPr>
          <w:rFonts w:ascii="Times New Roman" w:hAnsi="Times New Roman"/>
          <w:sz w:val="24"/>
          <w:szCs w:val="24"/>
        </w:rPr>
      </w:pPr>
      <w:r w:rsidRPr="00C12CB4">
        <w:rPr>
          <w:rFonts w:ascii="Times New Roman" w:hAnsi="Times New Roman"/>
          <w:sz w:val="24"/>
          <w:szCs w:val="24"/>
        </w:rPr>
        <w:t xml:space="preserve">          6.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(в редакции приказов Министерства образования и науки от 13.12.2013 № 1342, от 28.05.2014 № 598);</w:t>
      </w:r>
    </w:p>
    <w:p w:rsidR="00C12CB4" w:rsidRPr="00C12CB4" w:rsidRDefault="00C12CB4" w:rsidP="00C12CB4">
      <w:pPr>
        <w:widowControl w:val="0"/>
        <w:autoSpaceDE w:val="0"/>
        <w:autoSpaceDN w:val="0"/>
        <w:adjustRightInd w:val="0"/>
        <w:jc w:val="both"/>
        <w:rPr>
          <w:rFonts w:ascii="Times New Roman" w:hAnsi="Times New Roman"/>
          <w:sz w:val="24"/>
          <w:szCs w:val="24"/>
        </w:rPr>
      </w:pPr>
      <w:r w:rsidRPr="00C12CB4">
        <w:rPr>
          <w:rFonts w:ascii="Times New Roman" w:hAnsi="Times New Roman"/>
          <w:sz w:val="24"/>
          <w:szCs w:val="24"/>
        </w:rPr>
        <w:t xml:space="preserve">  </w:t>
      </w:r>
      <w:r w:rsidRPr="00C12CB4">
        <w:rPr>
          <w:rFonts w:ascii="Times New Roman" w:hAnsi="Times New Roman"/>
          <w:sz w:val="24"/>
          <w:szCs w:val="24"/>
        </w:rPr>
        <w:tab/>
        <w:t>7. Указом Президента РФ от 24.03.2014г. № 172 «О Всероссийском физкультурно-спортивном комплексе «Готов к труду и обороне» (ГТО);</w:t>
      </w:r>
    </w:p>
    <w:p w:rsidR="00C12CB4" w:rsidRPr="00C12CB4" w:rsidRDefault="00C12CB4" w:rsidP="00C12CB4">
      <w:pPr>
        <w:widowControl w:val="0"/>
        <w:autoSpaceDE w:val="0"/>
        <w:autoSpaceDN w:val="0"/>
        <w:adjustRightInd w:val="0"/>
        <w:jc w:val="both"/>
        <w:rPr>
          <w:rFonts w:ascii="Times New Roman" w:hAnsi="Times New Roman"/>
          <w:sz w:val="24"/>
          <w:szCs w:val="24"/>
        </w:rPr>
      </w:pPr>
      <w:r w:rsidRPr="00C12CB4">
        <w:rPr>
          <w:rFonts w:ascii="Times New Roman" w:hAnsi="Times New Roman"/>
          <w:sz w:val="24"/>
          <w:szCs w:val="24"/>
        </w:rPr>
        <w:t xml:space="preserve">          8. Приказом Министерства обороны Российской Федерации № 96, Министерства образования и науки Российской Федерации от 24.02.2010г. № 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C12CB4" w:rsidRPr="00C12CB4" w:rsidRDefault="00C12CB4" w:rsidP="007D31DA">
      <w:pPr>
        <w:widowControl w:val="0"/>
        <w:autoSpaceDE w:val="0"/>
        <w:autoSpaceDN w:val="0"/>
        <w:adjustRightInd w:val="0"/>
        <w:jc w:val="both"/>
        <w:rPr>
          <w:rFonts w:ascii="Times New Roman" w:hAnsi="Times New Roman"/>
          <w:sz w:val="24"/>
          <w:szCs w:val="24"/>
        </w:rPr>
      </w:pPr>
      <w:r w:rsidRPr="00C12CB4">
        <w:rPr>
          <w:rFonts w:ascii="Times New Roman" w:hAnsi="Times New Roman"/>
          <w:sz w:val="24"/>
          <w:szCs w:val="24"/>
        </w:rPr>
        <w:tab/>
        <w:t xml:space="preserve">9. Письмом Департамента государственной политики в сфере общего образования от 25.05.2015г. № 08-761 Министерства образования и науки Российской Федерации «Об изучении предметных областей «Основы религиозных культур и светской этики» и «Основы духовно-нравственной культуры народов России»; </w:t>
      </w:r>
    </w:p>
    <w:p w:rsidR="00C12CB4" w:rsidRPr="00C12CB4" w:rsidRDefault="007D31DA" w:rsidP="00C12CB4">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          10</w:t>
      </w:r>
      <w:r w:rsidR="00C12CB4" w:rsidRPr="00C12CB4">
        <w:rPr>
          <w:rFonts w:ascii="Times New Roman" w:hAnsi="Times New Roman"/>
          <w:sz w:val="24"/>
          <w:szCs w:val="24"/>
        </w:rPr>
        <w:t xml:space="preserve">. Уставом школы (утвержденным Приказом ОМС «Управление образования» от 17.02.2016г. № 89).           </w:t>
      </w:r>
    </w:p>
    <w:p w:rsidR="00C12CB4" w:rsidRPr="00C12CB4" w:rsidRDefault="007D31DA" w:rsidP="00C12CB4">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          11</w:t>
      </w:r>
      <w:r w:rsidR="00C12CB4" w:rsidRPr="00C12CB4">
        <w:rPr>
          <w:rFonts w:ascii="Times New Roman" w:hAnsi="Times New Roman"/>
          <w:sz w:val="24"/>
          <w:szCs w:val="24"/>
        </w:rPr>
        <w:t>. Основной образовательной программой начального общего образования;</w:t>
      </w:r>
    </w:p>
    <w:p w:rsidR="00C12CB4" w:rsidRPr="00C12CB4" w:rsidRDefault="007D31DA" w:rsidP="00C12CB4">
      <w:pPr>
        <w:jc w:val="both"/>
        <w:rPr>
          <w:rFonts w:ascii="Times New Roman" w:hAnsi="Times New Roman"/>
          <w:sz w:val="24"/>
          <w:szCs w:val="24"/>
        </w:rPr>
      </w:pPr>
      <w:r>
        <w:rPr>
          <w:rFonts w:ascii="Times New Roman" w:hAnsi="Times New Roman"/>
          <w:sz w:val="24"/>
          <w:szCs w:val="24"/>
        </w:rPr>
        <w:t xml:space="preserve">          12</w:t>
      </w:r>
      <w:r w:rsidR="00C12CB4" w:rsidRPr="00C12CB4">
        <w:rPr>
          <w:rFonts w:ascii="Times New Roman" w:hAnsi="Times New Roman"/>
          <w:sz w:val="24"/>
          <w:szCs w:val="24"/>
        </w:rPr>
        <w:t>. Основной образовательной программой основного общего образования (ФГОС);</w:t>
      </w:r>
    </w:p>
    <w:p w:rsidR="00C12CB4" w:rsidRPr="00C12CB4" w:rsidRDefault="007D31DA" w:rsidP="00C12CB4">
      <w:pPr>
        <w:jc w:val="both"/>
        <w:rPr>
          <w:rFonts w:ascii="Times New Roman" w:hAnsi="Times New Roman"/>
          <w:sz w:val="24"/>
          <w:szCs w:val="24"/>
        </w:rPr>
      </w:pPr>
      <w:r>
        <w:rPr>
          <w:rFonts w:ascii="Times New Roman" w:hAnsi="Times New Roman"/>
          <w:sz w:val="24"/>
          <w:szCs w:val="24"/>
        </w:rPr>
        <w:t xml:space="preserve">          13</w:t>
      </w:r>
      <w:r w:rsidR="00C12CB4" w:rsidRPr="00C12CB4">
        <w:rPr>
          <w:rFonts w:ascii="Times New Roman" w:hAnsi="Times New Roman"/>
          <w:sz w:val="24"/>
          <w:szCs w:val="24"/>
        </w:rPr>
        <w:t>. Основной образовательной программой основного общего образования (ФК  ГОС);</w:t>
      </w:r>
    </w:p>
    <w:p w:rsidR="00C12CB4" w:rsidRDefault="007D31DA" w:rsidP="00C12CB4">
      <w:pPr>
        <w:jc w:val="both"/>
        <w:rPr>
          <w:rFonts w:ascii="Times New Roman" w:hAnsi="Times New Roman"/>
          <w:sz w:val="24"/>
          <w:szCs w:val="24"/>
        </w:rPr>
      </w:pPr>
      <w:r>
        <w:rPr>
          <w:rFonts w:ascii="Times New Roman" w:hAnsi="Times New Roman"/>
          <w:sz w:val="24"/>
          <w:szCs w:val="24"/>
        </w:rPr>
        <w:t xml:space="preserve">          14</w:t>
      </w:r>
      <w:r w:rsidR="00C12CB4" w:rsidRPr="00C12CB4">
        <w:rPr>
          <w:rFonts w:ascii="Times New Roman" w:hAnsi="Times New Roman"/>
          <w:sz w:val="24"/>
          <w:szCs w:val="24"/>
        </w:rPr>
        <w:t>. Основной образовательной программой среднего общего образования (10 -11 классы).</w:t>
      </w:r>
    </w:p>
    <w:p w:rsidR="007D31DA" w:rsidRPr="007D31DA" w:rsidRDefault="007D31DA" w:rsidP="007D31DA">
      <w:pPr>
        <w:ind w:firstLine="500"/>
        <w:jc w:val="both"/>
        <w:rPr>
          <w:rFonts w:ascii="Times New Roman" w:hAnsi="Times New Roman"/>
          <w:sz w:val="24"/>
          <w:szCs w:val="24"/>
        </w:rPr>
      </w:pPr>
      <w:r w:rsidRPr="007D31DA">
        <w:rPr>
          <w:rFonts w:ascii="Times New Roman" w:hAnsi="Times New Roman"/>
          <w:sz w:val="24"/>
          <w:szCs w:val="24"/>
        </w:rPr>
        <w:t xml:space="preserve">Учебный план для 5-6 классов разработан в соответствии с требованиями ФГОС ООО. Учебный план для 7-9 классов является перспективным. Учебный план состоит из двух частей: обязательной части и части, формируемой участниками образовательных отношений.  </w:t>
      </w:r>
    </w:p>
    <w:p w:rsidR="00C12CB4" w:rsidRPr="00C12CB4" w:rsidRDefault="00C12CB4" w:rsidP="00C12CB4">
      <w:pPr>
        <w:ind w:firstLine="500"/>
        <w:jc w:val="both"/>
        <w:rPr>
          <w:rFonts w:ascii="Times New Roman" w:hAnsi="Times New Roman"/>
          <w:sz w:val="24"/>
          <w:szCs w:val="24"/>
        </w:rPr>
      </w:pPr>
      <w:r w:rsidRPr="00C12CB4">
        <w:rPr>
          <w:rFonts w:ascii="Times New Roman" w:hAnsi="Times New Roman"/>
          <w:sz w:val="24"/>
          <w:szCs w:val="24"/>
        </w:rPr>
        <w:t>Основными целями учебного плана основного общего образования является:</w:t>
      </w:r>
    </w:p>
    <w:p w:rsidR="00C12CB4" w:rsidRPr="00C12CB4" w:rsidRDefault="00C12CB4" w:rsidP="00C12CB4">
      <w:pPr>
        <w:ind w:firstLine="720"/>
        <w:jc w:val="both"/>
        <w:rPr>
          <w:rFonts w:ascii="Times New Roman" w:hAnsi="Times New Roman"/>
          <w:sz w:val="24"/>
          <w:szCs w:val="24"/>
        </w:rPr>
      </w:pPr>
      <w:r w:rsidRPr="00C12CB4">
        <w:rPr>
          <w:rFonts w:ascii="Times New Roman" w:hAnsi="Times New Roman"/>
          <w:sz w:val="24"/>
          <w:szCs w:val="24"/>
        </w:rPr>
        <w:t>-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w:t>
      </w:r>
    </w:p>
    <w:p w:rsidR="00C12CB4" w:rsidRPr="00C12CB4" w:rsidRDefault="00C12CB4" w:rsidP="00C12CB4">
      <w:pPr>
        <w:ind w:firstLine="720"/>
        <w:jc w:val="both"/>
        <w:rPr>
          <w:rFonts w:ascii="Times New Roman" w:hAnsi="Times New Roman"/>
          <w:sz w:val="24"/>
          <w:szCs w:val="24"/>
        </w:rPr>
      </w:pPr>
      <w:r w:rsidRPr="00C12CB4">
        <w:rPr>
          <w:rFonts w:ascii="Times New Roman" w:hAnsi="Times New Roman"/>
          <w:sz w:val="24"/>
          <w:szCs w:val="24"/>
        </w:rPr>
        <w:t>-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C12CB4" w:rsidRPr="00C12CB4" w:rsidRDefault="00C12CB4" w:rsidP="00C12CB4">
      <w:pPr>
        <w:ind w:firstLine="720"/>
        <w:jc w:val="both"/>
        <w:rPr>
          <w:rFonts w:ascii="Times New Roman" w:hAnsi="Times New Roman"/>
          <w:sz w:val="24"/>
          <w:szCs w:val="24"/>
        </w:rPr>
      </w:pPr>
      <w:r w:rsidRPr="00C12CB4">
        <w:rPr>
          <w:rFonts w:ascii="Times New Roman" w:hAnsi="Times New Roman"/>
          <w:sz w:val="24"/>
          <w:szCs w:val="24"/>
        </w:rPr>
        <w:t>- формирование системы знаний, умений и способов деятельности по базовым предметам, определяющих степень готовности обучающихся к дальнейшему обучению, развитие навыков самообразования, контроля, самооценки.</w:t>
      </w:r>
    </w:p>
    <w:p w:rsidR="00C12CB4" w:rsidRPr="00C12CB4" w:rsidRDefault="00C12CB4" w:rsidP="00C12CB4">
      <w:pPr>
        <w:ind w:firstLine="720"/>
        <w:jc w:val="both"/>
        <w:rPr>
          <w:rFonts w:ascii="Times New Roman" w:hAnsi="Times New Roman"/>
          <w:sz w:val="24"/>
          <w:szCs w:val="24"/>
        </w:rPr>
      </w:pPr>
      <w:r w:rsidRPr="00C12CB4">
        <w:rPr>
          <w:rFonts w:ascii="Times New Roman" w:hAnsi="Times New Roman"/>
          <w:sz w:val="24"/>
          <w:szCs w:val="24"/>
        </w:rPr>
        <w:t xml:space="preserve">        Обязательная часть учебного план определяет состав учебных предметов обязательных предметных областей для всех обучающихся на уровне основного общего образования и учебное время, отводимое на их изучение по классам (годам) обучения. Набор предметов обязательной части полностью соответствует требованиями ФГОС ООО.</w:t>
      </w:r>
    </w:p>
    <w:p w:rsidR="00C12CB4" w:rsidRPr="00C12CB4" w:rsidRDefault="00C12CB4" w:rsidP="00C12CB4">
      <w:pPr>
        <w:pStyle w:val="ConsPlusNormal"/>
        <w:spacing w:line="360" w:lineRule="auto"/>
        <w:ind w:left="426" w:firstLine="207"/>
        <w:rPr>
          <w:rFonts w:ascii="Times New Roman" w:hAnsi="Times New Roman" w:cs="Times New Roman"/>
          <w:sz w:val="24"/>
          <w:szCs w:val="24"/>
        </w:rPr>
      </w:pPr>
      <w:r w:rsidRPr="00C12CB4">
        <w:rPr>
          <w:rFonts w:ascii="Times New Roman" w:hAnsi="Times New Roman" w:cs="Times New Roman"/>
          <w:sz w:val="24"/>
          <w:szCs w:val="24"/>
        </w:rPr>
        <w:t>В учебный план входят следующие обязательные предметные области и учебные предметы:</w:t>
      </w:r>
    </w:p>
    <w:p w:rsidR="00C12CB4" w:rsidRPr="00875E7E" w:rsidRDefault="00C12CB4" w:rsidP="00C12CB4">
      <w:pPr>
        <w:pStyle w:val="ConsPlusNormal"/>
        <w:spacing w:line="360" w:lineRule="auto"/>
        <w:ind w:left="426"/>
        <w:rPr>
          <w:rFonts w:ascii="Times New Roman" w:hAnsi="Times New Roman" w:cs="Times New Roman"/>
          <w:sz w:val="24"/>
          <w:szCs w:val="24"/>
        </w:rPr>
      </w:pPr>
      <w:r w:rsidRPr="00875E7E">
        <w:rPr>
          <w:rFonts w:ascii="Times New Roman" w:hAnsi="Times New Roman" w:cs="Times New Roman"/>
          <w:sz w:val="24"/>
          <w:szCs w:val="24"/>
        </w:rPr>
        <w:t>- русский язык и литература (русский язык, литература);</w:t>
      </w:r>
    </w:p>
    <w:p w:rsidR="00C12CB4" w:rsidRPr="00875E7E" w:rsidRDefault="00C12CB4" w:rsidP="00C12CB4">
      <w:pPr>
        <w:pStyle w:val="ConsPlusNormal"/>
        <w:spacing w:line="360" w:lineRule="auto"/>
        <w:ind w:left="426"/>
        <w:rPr>
          <w:rFonts w:ascii="Times New Roman" w:hAnsi="Times New Roman" w:cs="Times New Roman"/>
          <w:sz w:val="24"/>
          <w:szCs w:val="24"/>
        </w:rPr>
      </w:pPr>
      <w:r w:rsidRPr="00875E7E">
        <w:rPr>
          <w:rFonts w:ascii="Times New Roman" w:hAnsi="Times New Roman" w:cs="Times New Roman"/>
          <w:sz w:val="24"/>
          <w:szCs w:val="24"/>
        </w:rPr>
        <w:t>- общественно-научные предметы (история России, всеобщая история, обществознание, география);</w:t>
      </w:r>
    </w:p>
    <w:p w:rsidR="00C12CB4" w:rsidRPr="00875E7E" w:rsidRDefault="00C12CB4" w:rsidP="00C12CB4">
      <w:pPr>
        <w:pStyle w:val="ConsPlusNormal"/>
        <w:spacing w:line="360" w:lineRule="auto"/>
        <w:ind w:left="426"/>
        <w:rPr>
          <w:rFonts w:ascii="Times New Roman" w:hAnsi="Times New Roman" w:cs="Times New Roman"/>
          <w:sz w:val="24"/>
          <w:szCs w:val="24"/>
        </w:rPr>
      </w:pPr>
      <w:r w:rsidRPr="00875E7E">
        <w:rPr>
          <w:rFonts w:ascii="Times New Roman" w:hAnsi="Times New Roman" w:cs="Times New Roman"/>
          <w:sz w:val="24"/>
          <w:szCs w:val="24"/>
        </w:rPr>
        <w:t>- математика и информатика (математика, алгебра, геометрия, информатика);</w:t>
      </w:r>
    </w:p>
    <w:p w:rsidR="00C12CB4" w:rsidRPr="00875E7E" w:rsidRDefault="00C12CB4" w:rsidP="00C12CB4">
      <w:pPr>
        <w:pStyle w:val="ConsPlusNormal"/>
        <w:spacing w:line="360" w:lineRule="auto"/>
        <w:ind w:left="426"/>
        <w:rPr>
          <w:rFonts w:ascii="Times New Roman" w:hAnsi="Times New Roman" w:cs="Times New Roman"/>
          <w:sz w:val="24"/>
          <w:szCs w:val="24"/>
        </w:rPr>
      </w:pPr>
      <w:r w:rsidRPr="00875E7E">
        <w:rPr>
          <w:rFonts w:ascii="Times New Roman" w:hAnsi="Times New Roman" w:cs="Times New Roman"/>
          <w:sz w:val="24"/>
          <w:szCs w:val="24"/>
        </w:rPr>
        <w:t>- основы духовно-нравственной культуры народов России;</w:t>
      </w:r>
    </w:p>
    <w:p w:rsidR="00C12CB4" w:rsidRPr="00875E7E" w:rsidRDefault="00C12CB4" w:rsidP="00C12CB4">
      <w:pPr>
        <w:pStyle w:val="ConsPlusNormal"/>
        <w:spacing w:line="360" w:lineRule="auto"/>
        <w:ind w:left="426"/>
        <w:rPr>
          <w:rFonts w:ascii="Times New Roman" w:hAnsi="Times New Roman" w:cs="Times New Roman"/>
          <w:sz w:val="24"/>
          <w:szCs w:val="24"/>
        </w:rPr>
      </w:pPr>
      <w:r w:rsidRPr="00875E7E">
        <w:rPr>
          <w:rFonts w:ascii="Times New Roman" w:hAnsi="Times New Roman" w:cs="Times New Roman"/>
          <w:sz w:val="24"/>
          <w:szCs w:val="24"/>
        </w:rPr>
        <w:t>- естественнонаучные предметы (физика, биология, химия);</w:t>
      </w:r>
    </w:p>
    <w:p w:rsidR="00C12CB4" w:rsidRPr="00875E7E" w:rsidRDefault="00C12CB4" w:rsidP="00C12CB4">
      <w:pPr>
        <w:pStyle w:val="ConsPlusNormal"/>
        <w:spacing w:line="360" w:lineRule="auto"/>
        <w:ind w:left="426"/>
        <w:rPr>
          <w:rFonts w:ascii="Times New Roman" w:hAnsi="Times New Roman" w:cs="Times New Roman"/>
          <w:sz w:val="24"/>
          <w:szCs w:val="24"/>
        </w:rPr>
      </w:pPr>
      <w:r w:rsidRPr="00875E7E">
        <w:rPr>
          <w:rFonts w:ascii="Times New Roman" w:hAnsi="Times New Roman" w:cs="Times New Roman"/>
          <w:sz w:val="24"/>
          <w:szCs w:val="24"/>
        </w:rPr>
        <w:t>- искусство (изобразительное искусство, музыка);</w:t>
      </w:r>
    </w:p>
    <w:p w:rsidR="00C12CB4" w:rsidRPr="00875E7E" w:rsidRDefault="00C12CB4" w:rsidP="00C12CB4">
      <w:pPr>
        <w:pStyle w:val="ConsPlusNormal"/>
        <w:spacing w:line="360" w:lineRule="auto"/>
        <w:ind w:left="426"/>
        <w:rPr>
          <w:rFonts w:ascii="Times New Roman" w:hAnsi="Times New Roman" w:cs="Times New Roman"/>
          <w:sz w:val="24"/>
          <w:szCs w:val="24"/>
        </w:rPr>
      </w:pPr>
      <w:r w:rsidRPr="00875E7E">
        <w:rPr>
          <w:rFonts w:ascii="Times New Roman" w:hAnsi="Times New Roman" w:cs="Times New Roman"/>
          <w:sz w:val="24"/>
          <w:szCs w:val="24"/>
        </w:rPr>
        <w:t>- технология (технология);</w:t>
      </w:r>
    </w:p>
    <w:p w:rsidR="00C12CB4" w:rsidRDefault="00C12CB4" w:rsidP="00C12CB4">
      <w:pPr>
        <w:pStyle w:val="ConsPlusNormal"/>
        <w:spacing w:line="360" w:lineRule="auto"/>
        <w:ind w:left="426"/>
        <w:rPr>
          <w:rFonts w:ascii="Times New Roman" w:hAnsi="Times New Roman" w:cs="Times New Roman"/>
          <w:sz w:val="24"/>
          <w:szCs w:val="24"/>
        </w:rPr>
      </w:pPr>
      <w:r w:rsidRPr="00875E7E">
        <w:rPr>
          <w:rFonts w:ascii="Times New Roman" w:hAnsi="Times New Roman" w:cs="Times New Roman"/>
          <w:sz w:val="24"/>
          <w:szCs w:val="24"/>
        </w:rPr>
        <w:t>- физическая культура и основы безопасности жизнедеятельности (физическая культура, основы безопасности жизнедеятельности).</w:t>
      </w:r>
    </w:p>
    <w:p w:rsidR="00C12CB4" w:rsidRPr="00C12CB4" w:rsidRDefault="00C12CB4" w:rsidP="00776821">
      <w:pPr>
        <w:ind w:firstLine="708"/>
        <w:jc w:val="both"/>
        <w:rPr>
          <w:rFonts w:ascii="Times New Roman" w:hAnsi="Times New Roman"/>
          <w:sz w:val="24"/>
          <w:szCs w:val="24"/>
        </w:rPr>
      </w:pPr>
      <w:r w:rsidRPr="00C12CB4">
        <w:rPr>
          <w:rFonts w:ascii="Times New Roman" w:hAnsi="Times New Roman"/>
          <w:sz w:val="24"/>
          <w:szCs w:val="24"/>
        </w:rPr>
        <w:t>Часть учебного плана, формируемая участниками образовательного процесса, обеспечивает реализацию индивидуальных потребностей обучающихся:</w:t>
      </w:r>
    </w:p>
    <w:p w:rsidR="00C12CB4" w:rsidRPr="00C12CB4" w:rsidRDefault="00C12CB4" w:rsidP="00776821">
      <w:pPr>
        <w:ind w:left="360"/>
        <w:jc w:val="both"/>
        <w:rPr>
          <w:rFonts w:ascii="Times New Roman" w:hAnsi="Times New Roman"/>
          <w:sz w:val="24"/>
          <w:szCs w:val="24"/>
        </w:rPr>
      </w:pPr>
      <w:r w:rsidRPr="00C12CB4">
        <w:rPr>
          <w:rFonts w:ascii="Times New Roman" w:hAnsi="Times New Roman"/>
          <w:sz w:val="24"/>
          <w:szCs w:val="24"/>
        </w:rPr>
        <w:t xml:space="preserve"> </w:t>
      </w:r>
      <w:r w:rsidRPr="00C12CB4">
        <w:rPr>
          <w:rFonts w:ascii="Times New Roman" w:hAnsi="Times New Roman"/>
          <w:sz w:val="24"/>
          <w:szCs w:val="24"/>
        </w:rPr>
        <w:tab/>
        <w:t>- учебный курс «Основы духовно-нравственной культуры народов России» (далее - ОДНКНР) является логическим продолжением предметной области (учебного предмета) ОРКСЭ. Предметная область ОДНКНР реализуется через занятия, учитывающие региональные особенности;</w:t>
      </w:r>
    </w:p>
    <w:p w:rsidR="00C12CB4" w:rsidRPr="00C12CB4" w:rsidRDefault="00C12CB4" w:rsidP="00C12CB4">
      <w:pPr>
        <w:ind w:firstLine="708"/>
        <w:jc w:val="both"/>
        <w:rPr>
          <w:rFonts w:ascii="Times New Roman" w:hAnsi="Times New Roman"/>
          <w:sz w:val="24"/>
          <w:szCs w:val="24"/>
        </w:rPr>
      </w:pPr>
      <w:r w:rsidRPr="00C12CB4">
        <w:rPr>
          <w:rFonts w:ascii="Times New Roman" w:hAnsi="Times New Roman"/>
          <w:sz w:val="24"/>
          <w:szCs w:val="24"/>
        </w:rPr>
        <w:t xml:space="preserve">- в целях преемственности формирования здорового образа жизни, сохранения и укрепления здоровья детей в </w:t>
      </w:r>
      <w:r w:rsidRPr="00C12CB4">
        <w:rPr>
          <w:rFonts w:ascii="Times New Roman" w:hAnsi="Times New Roman"/>
          <w:sz w:val="24"/>
          <w:szCs w:val="24"/>
          <w:lang w:val="en-US"/>
        </w:rPr>
        <w:t>V</w:t>
      </w:r>
      <w:r w:rsidRPr="00C12CB4">
        <w:rPr>
          <w:rFonts w:ascii="Times New Roman" w:hAnsi="Times New Roman"/>
          <w:sz w:val="24"/>
          <w:szCs w:val="24"/>
        </w:rPr>
        <w:t>-</w:t>
      </w:r>
      <w:r w:rsidRPr="00C12CB4">
        <w:rPr>
          <w:rFonts w:ascii="Times New Roman" w:hAnsi="Times New Roman"/>
          <w:sz w:val="24"/>
          <w:szCs w:val="24"/>
          <w:lang w:val="en-US"/>
        </w:rPr>
        <w:t>VII</w:t>
      </w:r>
      <w:r w:rsidRPr="00C12CB4">
        <w:rPr>
          <w:rFonts w:ascii="Times New Roman" w:hAnsi="Times New Roman"/>
          <w:sz w:val="24"/>
          <w:szCs w:val="24"/>
        </w:rPr>
        <w:t xml:space="preserve"> классах изучается предмет «Основы безопасности жизнедеятельности»;</w:t>
      </w:r>
    </w:p>
    <w:p w:rsidR="00C12CB4" w:rsidRPr="00C12CB4" w:rsidRDefault="00C12CB4" w:rsidP="00C12CB4">
      <w:pPr>
        <w:ind w:firstLine="708"/>
        <w:jc w:val="both"/>
        <w:rPr>
          <w:rFonts w:ascii="Times New Roman" w:hAnsi="Times New Roman"/>
          <w:sz w:val="24"/>
          <w:szCs w:val="24"/>
        </w:rPr>
      </w:pPr>
      <w:r w:rsidRPr="00C12CB4">
        <w:rPr>
          <w:rFonts w:ascii="Times New Roman" w:hAnsi="Times New Roman"/>
          <w:sz w:val="24"/>
          <w:szCs w:val="24"/>
        </w:rPr>
        <w:t xml:space="preserve">- «Наглядная геометрия» в 5 – 6 классах - готовит учащихся к осознанному восприятию </w:t>
      </w:r>
    </w:p>
    <w:p w:rsidR="00C12CB4" w:rsidRPr="00C12CB4" w:rsidRDefault="00C12CB4" w:rsidP="00C12CB4">
      <w:pPr>
        <w:jc w:val="both"/>
        <w:rPr>
          <w:rFonts w:ascii="Times New Roman" w:hAnsi="Times New Roman"/>
          <w:sz w:val="24"/>
          <w:szCs w:val="24"/>
        </w:rPr>
      </w:pPr>
      <w:r w:rsidRPr="00C12CB4">
        <w:rPr>
          <w:rFonts w:ascii="Times New Roman" w:hAnsi="Times New Roman"/>
          <w:sz w:val="24"/>
          <w:szCs w:val="24"/>
        </w:rPr>
        <w:t>предмета геометрии в старшей школе, к изучению математики на повышенном уровне;</w:t>
      </w:r>
    </w:p>
    <w:p w:rsidR="00C12CB4" w:rsidRDefault="00C12CB4" w:rsidP="00C12CB4">
      <w:pPr>
        <w:jc w:val="both"/>
        <w:rPr>
          <w:rFonts w:ascii="Times New Roman" w:hAnsi="Times New Roman"/>
          <w:sz w:val="24"/>
          <w:szCs w:val="24"/>
        </w:rPr>
      </w:pPr>
      <w:r w:rsidRPr="00C12CB4">
        <w:rPr>
          <w:rFonts w:ascii="Times New Roman" w:hAnsi="Times New Roman"/>
          <w:sz w:val="24"/>
          <w:szCs w:val="24"/>
        </w:rPr>
        <w:t xml:space="preserve">    </w:t>
      </w:r>
      <w:r w:rsidR="00776821">
        <w:rPr>
          <w:rFonts w:ascii="Times New Roman" w:hAnsi="Times New Roman"/>
          <w:sz w:val="24"/>
          <w:szCs w:val="24"/>
        </w:rPr>
        <w:t xml:space="preserve">       </w:t>
      </w:r>
      <w:r w:rsidRPr="00C12CB4">
        <w:rPr>
          <w:rFonts w:ascii="Times New Roman" w:hAnsi="Times New Roman"/>
          <w:sz w:val="24"/>
          <w:szCs w:val="24"/>
        </w:rPr>
        <w:t>- «Информатика» в 5-7 классах – служит для развития информационно-коммуникационной компетентности  школьников.</w:t>
      </w:r>
    </w:p>
    <w:p w:rsidR="00776821" w:rsidRPr="003E14F7" w:rsidRDefault="00776821" w:rsidP="00776821">
      <w:pPr>
        <w:pStyle w:val="a9"/>
        <w:tabs>
          <w:tab w:val="left" w:pos="4500"/>
          <w:tab w:val="left" w:pos="9180"/>
          <w:tab w:val="left" w:pos="9360"/>
        </w:tabs>
        <w:spacing w:line="360" w:lineRule="auto"/>
        <w:ind w:left="466"/>
        <w:jc w:val="both"/>
        <w:rPr>
          <w:rFonts w:ascii="Times New Roman" w:hAnsi="Times New Roman"/>
        </w:rPr>
      </w:pPr>
      <w:r>
        <w:rPr>
          <w:rFonts w:ascii="Times New Roman" w:hAnsi="Times New Roman"/>
        </w:rPr>
        <w:t xml:space="preserve">        </w:t>
      </w:r>
      <w:r w:rsidRPr="003E14F7">
        <w:rPr>
          <w:rFonts w:ascii="Times New Roman" w:hAnsi="Times New Roman"/>
        </w:rPr>
        <w:t xml:space="preserve">При проведении занятий по иностранному языку (5–9 кл.), технологии (5–9 кл.), информатике осуществляется деление классов на две группы с учетом норм по предельно допустимой наполняемости групп. </w:t>
      </w:r>
    </w:p>
    <w:p w:rsidR="00776821" w:rsidRPr="003E14F7" w:rsidRDefault="00776821" w:rsidP="00776821">
      <w:pPr>
        <w:pStyle w:val="a9"/>
        <w:tabs>
          <w:tab w:val="left" w:pos="4500"/>
          <w:tab w:val="left" w:pos="9180"/>
          <w:tab w:val="left" w:pos="9360"/>
        </w:tabs>
        <w:spacing w:line="360" w:lineRule="auto"/>
        <w:ind w:left="466"/>
        <w:jc w:val="both"/>
        <w:rPr>
          <w:rFonts w:ascii="Times New Roman" w:hAnsi="Times New Roman"/>
        </w:rPr>
      </w:pPr>
      <w:r w:rsidRPr="003E14F7">
        <w:rPr>
          <w:rFonts w:ascii="Times New Roman" w:hAnsi="Times New Roman"/>
        </w:rPr>
        <w:t xml:space="preserve">           Режим работы - 6-дневная учебная неделя. </w:t>
      </w:r>
    </w:p>
    <w:p w:rsidR="00776821" w:rsidRDefault="00776821" w:rsidP="00776821">
      <w:pPr>
        <w:pStyle w:val="a9"/>
        <w:spacing w:line="360" w:lineRule="auto"/>
        <w:ind w:left="466"/>
        <w:jc w:val="both"/>
        <w:rPr>
          <w:rFonts w:ascii="Times New Roman" w:hAnsi="Times New Roman"/>
        </w:rPr>
      </w:pPr>
      <w:r w:rsidRPr="003E14F7">
        <w:rPr>
          <w:rFonts w:ascii="Times New Roman" w:hAnsi="Times New Roman"/>
        </w:rPr>
        <w:t xml:space="preserve">           Продолжительность учебного года основного о</w:t>
      </w:r>
      <w:r>
        <w:rPr>
          <w:rFonts w:ascii="Times New Roman" w:hAnsi="Times New Roman"/>
        </w:rPr>
        <w:t xml:space="preserve">бщего образования составляет </w:t>
      </w:r>
      <w:r w:rsidRPr="003E14F7">
        <w:rPr>
          <w:rFonts w:ascii="Times New Roman" w:hAnsi="Times New Roman"/>
        </w:rPr>
        <w:t>35 недель. Количество учебных занятий за 5 лет составляет 5</w:t>
      </w:r>
      <w:r>
        <w:rPr>
          <w:rFonts w:ascii="Times New Roman" w:hAnsi="Times New Roman"/>
        </w:rPr>
        <w:t>849 ча</w:t>
      </w:r>
      <w:r w:rsidRPr="003E14F7">
        <w:rPr>
          <w:rFonts w:ascii="Times New Roman" w:hAnsi="Times New Roman"/>
        </w:rPr>
        <w:t>сов</w:t>
      </w:r>
      <w:r>
        <w:rPr>
          <w:rFonts w:ascii="Times New Roman" w:hAnsi="Times New Roman"/>
        </w:rPr>
        <w:t>, что соответствует ФГОС ООО.</w:t>
      </w:r>
    </w:p>
    <w:p w:rsidR="00776821" w:rsidRPr="003E14F7" w:rsidRDefault="00776821" w:rsidP="00776821">
      <w:pPr>
        <w:pStyle w:val="a9"/>
        <w:spacing w:line="360" w:lineRule="auto"/>
        <w:ind w:left="466"/>
        <w:jc w:val="both"/>
        <w:rPr>
          <w:rFonts w:ascii="Times New Roman" w:hAnsi="Times New Roman"/>
        </w:rPr>
      </w:pPr>
      <w:r w:rsidRPr="003E14F7">
        <w:rPr>
          <w:rFonts w:ascii="Times New Roman" w:hAnsi="Times New Roman"/>
        </w:rPr>
        <w:t xml:space="preserve">Продолжительность каникул в течение </w:t>
      </w:r>
      <w:r>
        <w:rPr>
          <w:rFonts w:ascii="Times New Roman" w:hAnsi="Times New Roman"/>
        </w:rPr>
        <w:t xml:space="preserve">2016-2017 </w:t>
      </w:r>
      <w:r w:rsidRPr="003E14F7">
        <w:rPr>
          <w:rFonts w:ascii="Times New Roman" w:hAnsi="Times New Roman"/>
        </w:rPr>
        <w:t xml:space="preserve">учебного года составляет </w:t>
      </w:r>
      <w:r>
        <w:rPr>
          <w:rFonts w:ascii="Times New Roman" w:hAnsi="Times New Roman"/>
        </w:rPr>
        <w:t>28 календарных дней</w:t>
      </w:r>
      <w:r w:rsidRPr="003E14F7">
        <w:rPr>
          <w:rFonts w:ascii="Times New Roman" w:hAnsi="Times New Roman"/>
        </w:rPr>
        <w:t>.</w:t>
      </w:r>
    </w:p>
    <w:p w:rsidR="00776821" w:rsidRPr="00776821" w:rsidRDefault="00776821" w:rsidP="00776821">
      <w:pPr>
        <w:pStyle w:val="a9"/>
        <w:spacing w:line="360" w:lineRule="auto"/>
        <w:ind w:left="466"/>
        <w:jc w:val="both"/>
        <w:rPr>
          <w:rFonts w:ascii="Times New Roman" w:hAnsi="Times New Roman"/>
        </w:rPr>
      </w:pPr>
      <w:r w:rsidRPr="003E14F7">
        <w:rPr>
          <w:rFonts w:ascii="Times New Roman" w:hAnsi="Times New Roman"/>
        </w:rPr>
        <w:t xml:space="preserve">          Продолжительность урока в</w:t>
      </w:r>
      <w:r>
        <w:rPr>
          <w:rFonts w:ascii="Times New Roman" w:hAnsi="Times New Roman"/>
        </w:rPr>
        <w:t xml:space="preserve"> основной школе составляет 40</w:t>
      </w:r>
      <w:r w:rsidRPr="003E14F7">
        <w:rPr>
          <w:rFonts w:ascii="Times New Roman" w:hAnsi="Times New Roman"/>
        </w:rPr>
        <w:t> минут.</w:t>
      </w:r>
    </w:p>
    <w:p w:rsidR="00C12CB4" w:rsidRPr="00C12CB4" w:rsidRDefault="00C12CB4" w:rsidP="00C12CB4">
      <w:pPr>
        <w:jc w:val="both"/>
        <w:rPr>
          <w:rFonts w:ascii="Times New Roman" w:hAnsi="Times New Roman"/>
          <w:sz w:val="24"/>
          <w:szCs w:val="24"/>
        </w:rPr>
      </w:pPr>
      <w:r w:rsidRPr="00C12CB4">
        <w:rPr>
          <w:rFonts w:ascii="Times New Roman" w:hAnsi="Times New Roman"/>
          <w:sz w:val="24"/>
          <w:szCs w:val="24"/>
        </w:rPr>
        <w:t xml:space="preserve">          </w:t>
      </w:r>
      <w:r w:rsidR="00776821">
        <w:rPr>
          <w:rFonts w:ascii="Times New Roman" w:hAnsi="Times New Roman"/>
          <w:sz w:val="24"/>
          <w:szCs w:val="24"/>
        </w:rPr>
        <w:tab/>
        <w:t xml:space="preserve">      </w:t>
      </w:r>
      <w:r w:rsidRPr="00C12CB4">
        <w:rPr>
          <w:rFonts w:ascii="Times New Roman" w:hAnsi="Times New Roman"/>
          <w:sz w:val="24"/>
          <w:szCs w:val="24"/>
        </w:rPr>
        <w:t xml:space="preserve">Промежуточная аттестация  обучающихся проводится с целью получения объективной оценки усвоения обучающимися образовательной программы, степени усвоения ФГОС ООО, определенного основной образовательной программой в рамках учебного года и  уровня обучения в целом. </w:t>
      </w:r>
    </w:p>
    <w:p w:rsidR="00776821" w:rsidRPr="00776821" w:rsidRDefault="00C12CB4" w:rsidP="00776821">
      <w:pPr>
        <w:jc w:val="both"/>
        <w:rPr>
          <w:rFonts w:ascii="Times New Roman" w:hAnsi="Times New Roman"/>
          <w:sz w:val="24"/>
          <w:szCs w:val="24"/>
        </w:rPr>
      </w:pPr>
      <w:r w:rsidRPr="00C12CB4">
        <w:rPr>
          <w:rFonts w:ascii="Times New Roman" w:hAnsi="Times New Roman"/>
          <w:sz w:val="24"/>
          <w:szCs w:val="24"/>
        </w:rPr>
        <w:tab/>
      </w:r>
      <w:r w:rsidR="00776821" w:rsidRPr="00776821">
        <w:rPr>
          <w:rFonts w:ascii="Times New Roman" w:hAnsi="Times New Roman"/>
          <w:sz w:val="24"/>
          <w:szCs w:val="24"/>
        </w:rPr>
        <w:t xml:space="preserve">Основными формами промежуточной аттестации являются: контрольная работа, диктант, изложение, зачет, тестирование, защита проекта, сдача нормативов по физической культуре. Требования к текущей и промежуточной аттестации определены «Положением о текущем контроле успеваемости и промежуточной аттестации,  формах, периодичности,  порядке проведения,  основаниях и порядке перевода  обучающихся муниципального бюджетного общеобразовательного учреждения «Средняя общеобразовательная школа № 15». </w:t>
      </w:r>
    </w:p>
    <w:p w:rsidR="00C12CB4" w:rsidRPr="00C12CB4" w:rsidRDefault="00C12CB4" w:rsidP="00776821">
      <w:pPr>
        <w:ind w:firstLine="708"/>
        <w:jc w:val="both"/>
        <w:rPr>
          <w:rFonts w:ascii="Times New Roman" w:hAnsi="Times New Roman"/>
          <w:sz w:val="24"/>
          <w:szCs w:val="24"/>
        </w:rPr>
      </w:pPr>
      <w:r w:rsidRPr="00C12CB4">
        <w:rPr>
          <w:rFonts w:ascii="Times New Roman" w:hAnsi="Times New Roman"/>
          <w:sz w:val="24"/>
          <w:szCs w:val="24"/>
        </w:rPr>
        <w:t>Результаты текущей и промежуточной аттестации обучающихся доводятся до сведения родителей обучающихся (законных представителей)  в 5-балльной системе оценивания.</w:t>
      </w:r>
    </w:p>
    <w:p w:rsidR="00A27B5E" w:rsidRDefault="00A27B5E" w:rsidP="00776821">
      <w:pPr>
        <w:pStyle w:val="a9"/>
        <w:tabs>
          <w:tab w:val="left" w:pos="4500"/>
          <w:tab w:val="left" w:pos="9180"/>
          <w:tab w:val="left" w:pos="9360"/>
        </w:tabs>
        <w:spacing w:line="360" w:lineRule="auto"/>
        <w:ind w:left="466"/>
        <w:jc w:val="both"/>
        <w:rPr>
          <w:rFonts w:ascii="Times New Roman" w:hAnsi="Times New Roman"/>
        </w:rPr>
      </w:pPr>
      <w:r w:rsidRPr="003E14F7">
        <w:rPr>
          <w:rFonts w:ascii="Times New Roman" w:hAnsi="Times New Roman"/>
        </w:rPr>
        <w:t xml:space="preserve">           </w:t>
      </w:r>
    </w:p>
    <w:p w:rsidR="007D31DA" w:rsidRDefault="007D31DA" w:rsidP="007D31DA">
      <w:pPr>
        <w:spacing w:line="271" w:lineRule="auto"/>
        <w:jc w:val="both"/>
      </w:pPr>
      <w:r w:rsidRPr="00675996">
        <w:tab/>
        <w:t xml:space="preserve"> </w:t>
      </w:r>
    </w:p>
    <w:p w:rsidR="007D31DA" w:rsidRDefault="007D31DA" w:rsidP="007D31DA">
      <w:pPr>
        <w:jc w:val="both"/>
      </w:pPr>
    </w:p>
    <w:p w:rsidR="007D31DA" w:rsidRPr="003E14F7" w:rsidRDefault="007D31DA" w:rsidP="002A0AD6">
      <w:pPr>
        <w:pStyle w:val="a9"/>
        <w:spacing w:line="360" w:lineRule="auto"/>
        <w:ind w:left="466"/>
        <w:jc w:val="both"/>
        <w:rPr>
          <w:rFonts w:ascii="Times New Roman" w:hAnsi="Times New Roman"/>
        </w:rPr>
      </w:pPr>
    </w:p>
    <w:p w:rsidR="00A27B5E" w:rsidRPr="003E14F7" w:rsidRDefault="00A27B5E" w:rsidP="00142B52">
      <w:pPr>
        <w:pStyle w:val="Heading11"/>
        <w:spacing w:before="50"/>
        <w:ind w:left="3609" w:right="423"/>
        <w:rPr>
          <w:lang w:val="ru-RU"/>
        </w:rPr>
      </w:pPr>
    </w:p>
    <w:p w:rsidR="00A27B5E" w:rsidRPr="003E14F7" w:rsidRDefault="00A27B5E" w:rsidP="00142B52">
      <w:pPr>
        <w:pStyle w:val="Heading11"/>
        <w:spacing w:before="50"/>
        <w:ind w:left="3609" w:right="423"/>
        <w:rPr>
          <w:lang w:val="ru-RU"/>
        </w:rPr>
      </w:pPr>
    </w:p>
    <w:p w:rsidR="00A27B5E" w:rsidRDefault="00A27B5E" w:rsidP="00142B52">
      <w:pPr>
        <w:pStyle w:val="Heading11"/>
        <w:spacing w:before="50"/>
        <w:ind w:left="3609" w:right="423"/>
        <w:rPr>
          <w:lang w:val="ru-RU"/>
        </w:rPr>
        <w:sectPr w:rsidR="00A27B5E" w:rsidSect="00CD1E41">
          <w:footerReference w:type="default" r:id="rId87"/>
          <w:pgSz w:w="11910" w:h="16840"/>
          <w:pgMar w:top="680" w:right="1021" w:bottom="1038" w:left="278" w:header="0" w:footer="0" w:gutter="0"/>
          <w:cols w:space="720"/>
        </w:sectPr>
      </w:pPr>
    </w:p>
    <w:p w:rsidR="002B4338" w:rsidRPr="00963302" w:rsidRDefault="002B4338" w:rsidP="002B4338">
      <w:pPr>
        <w:pStyle w:val="Heading11"/>
        <w:spacing w:before="50"/>
        <w:ind w:left="3609" w:right="423"/>
        <w:rPr>
          <w:b w:val="0"/>
          <w:bCs w:val="0"/>
          <w:sz w:val="28"/>
          <w:szCs w:val="28"/>
          <w:lang w:val="ru-RU"/>
        </w:rPr>
      </w:pPr>
      <w:r w:rsidRPr="00963302">
        <w:rPr>
          <w:sz w:val="28"/>
          <w:szCs w:val="28"/>
          <w:lang w:val="ru-RU"/>
        </w:rPr>
        <w:t>Перспективный учебный план основного общего</w:t>
      </w:r>
      <w:r w:rsidRPr="00963302">
        <w:rPr>
          <w:spacing w:val="-16"/>
          <w:sz w:val="28"/>
          <w:szCs w:val="28"/>
          <w:lang w:val="ru-RU"/>
        </w:rPr>
        <w:t xml:space="preserve"> </w:t>
      </w:r>
      <w:r w:rsidRPr="00963302">
        <w:rPr>
          <w:sz w:val="28"/>
          <w:szCs w:val="28"/>
          <w:lang w:val="ru-RU"/>
        </w:rPr>
        <w:t>образования</w:t>
      </w:r>
      <w:r>
        <w:rPr>
          <w:sz w:val="28"/>
          <w:szCs w:val="28"/>
          <w:lang w:val="ru-RU"/>
        </w:rPr>
        <w:t xml:space="preserve"> (ФГОС)</w:t>
      </w:r>
    </w:p>
    <w:tbl>
      <w:tblPr>
        <w:tblW w:w="0" w:type="auto"/>
        <w:tblInd w:w="114" w:type="dxa"/>
        <w:tblLayout w:type="fixed"/>
        <w:tblCellMar>
          <w:left w:w="0" w:type="dxa"/>
          <w:right w:w="0" w:type="dxa"/>
        </w:tblCellMar>
        <w:tblLook w:val="01E0"/>
      </w:tblPr>
      <w:tblGrid>
        <w:gridCol w:w="2448"/>
        <w:gridCol w:w="327"/>
        <w:gridCol w:w="2617"/>
        <w:gridCol w:w="785"/>
        <w:gridCol w:w="785"/>
        <w:gridCol w:w="787"/>
        <w:gridCol w:w="785"/>
        <w:gridCol w:w="756"/>
        <w:gridCol w:w="720"/>
        <w:gridCol w:w="796"/>
        <w:gridCol w:w="759"/>
        <w:gridCol w:w="785"/>
        <w:gridCol w:w="773"/>
        <w:gridCol w:w="878"/>
        <w:gridCol w:w="870"/>
      </w:tblGrid>
      <w:tr w:rsidR="002B4338" w:rsidTr="000F1A1F">
        <w:trPr>
          <w:trHeight w:hRule="exact" w:val="578"/>
        </w:trPr>
        <w:tc>
          <w:tcPr>
            <w:tcW w:w="2775"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333"/>
              <w:rPr>
                <w:rFonts w:ascii="Times New Roman" w:hAnsi="Times New Roman"/>
                <w:sz w:val="24"/>
                <w:szCs w:val="24"/>
              </w:rPr>
            </w:pPr>
            <w:r>
              <w:rPr>
                <w:rFonts w:ascii="Times New Roman" w:hAnsi="Times New Roman"/>
                <w:b/>
                <w:sz w:val="24"/>
                <w:szCs w:val="24"/>
              </w:rPr>
              <w:t>Предметные</w:t>
            </w:r>
            <w:r>
              <w:rPr>
                <w:rFonts w:ascii="Times New Roman" w:hAnsi="Times New Roman"/>
                <w:b/>
                <w:spacing w:val="-1"/>
                <w:sz w:val="24"/>
                <w:szCs w:val="24"/>
              </w:rPr>
              <w:t xml:space="preserve"> </w:t>
            </w:r>
            <w:r>
              <w:rPr>
                <w:rFonts w:ascii="Times New Roman" w:hAnsi="Times New Roman"/>
                <w:b/>
                <w:sz w:val="24"/>
                <w:szCs w:val="24"/>
              </w:rPr>
              <w:t>области</w:t>
            </w:r>
          </w:p>
        </w:tc>
        <w:tc>
          <w:tcPr>
            <w:tcW w:w="261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ind w:left="103" w:right="1513"/>
              <w:rPr>
                <w:rFonts w:ascii="Times New Roman" w:hAnsi="Times New Roman"/>
                <w:sz w:val="24"/>
                <w:szCs w:val="24"/>
              </w:rPr>
            </w:pPr>
            <w:r>
              <w:rPr>
                <w:rFonts w:ascii="Times New Roman" w:hAnsi="Times New Roman"/>
                <w:b/>
                <w:sz w:val="24"/>
                <w:szCs w:val="24"/>
              </w:rPr>
              <w:t>Учебные предметы</w:t>
            </w:r>
          </w:p>
        </w:tc>
        <w:tc>
          <w:tcPr>
            <w:tcW w:w="9479" w:type="dxa"/>
            <w:gridSpan w:val="1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hAnsi="Times New Roman"/>
                <w:b/>
                <w:sz w:val="24"/>
                <w:szCs w:val="24"/>
              </w:rPr>
              <w:t>Количество</w:t>
            </w:r>
            <w:r>
              <w:rPr>
                <w:rFonts w:ascii="Times New Roman" w:hAnsi="Times New Roman"/>
                <w:b/>
                <w:spacing w:val="-3"/>
                <w:sz w:val="24"/>
                <w:szCs w:val="24"/>
              </w:rPr>
              <w:t xml:space="preserve"> </w:t>
            </w:r>
            <w:r>
              <w:rPr>
                <w:rFonts w:ascii="Times New Roman" w:hAnsi="Times New Roman"/>
                <w:b/>
                <w:sz w:val="24"/>
                <w:szCs w:val="24"/>
              </w:rPr>
              <w:t>часов</w:t>
            </w:r>
          </w:p>
        </w:tc>
      </w:tr>
      <w:tr w:rsidR="002B4338" w:rsidTr="000F1A1F">
        <w:trPr>
          <w:trHeight w:hRule="exact" w:val="391"/>
        </w:trPr>
        <w:tc>
          <w:tcPr>
            <w:tcW w:w="5392" w:type="dxa"/>
            <w:gridSpan w:val="3"/>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ind w:right="100"/>
              <w:jc w:val="right"/>
              <w:rPr>
                <w:rFonts w:ascii="Times New Roman" w:hAnsi="Times New Roman"/>
                <w:sz w:val="24"/>
                <w:szCs w:val="24"/>
              </w:rPr>
            </w:pPr>
            <w:r>
              <w:rPr>
                <w:rFonts w:ascii="Times New Roman" w:hAnsi="Times New Roman"/>
                <w:b/>
                <w:spacing w:val="-1"/>
                <w:sz w:val="24"/>
                <w:szCs w:val="24"/>
              </w:rPr>
              <w:t>классы</w:t>
            </w:r>
          </w:p>
        </w:tc>
        <w:tc>
          <w:tcPr>
            <w:tcW w:w="1570"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ind w:left="1"/>
              <w:jc w:val="center"/>
              <w:rPr>
                <w:rFonts w:ascii="Times New Roman" w:hAnsi="Times New Roman"/>
                <w:sz w:val="24"/>
                <w:szCs w:val="24"/>
              </w:rPr>
            </w:pPr>
            <w:r>
              <w:rPr>
                <w:rFonts w:ascii="Times New Roman" w:eastAsia="Times New Roman"/>
                <w:b/>
                <w:sz w:val="24"/>
                <w:szCs w:val="24"/>
              </w:rPr>
              <w:t>V</w:t>
            </w:r>
          </w:p>
        </w:tc>
        <w:tc>
          <w:tcPr>
            <w:tcW w:w="1572"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ind w:right="2"/>
              <w:jc w:val="center"/>
              <w:rPr>
                <w:rFonts w:ascii="Times New Roman" w:hAnsi="Times New Roman"/>
                <w:sz w:val="24"/>
                <w:szCs w:val="24"/>
              </w:rPr>
            </w:pPr>
            <w:r>
              <w:rPr>
                <w:rFonts w:ascii="Times New Roman" w:eastAsia="Times New Roman"/>
                <w:b/>
                <w:sz w:val="24"/>
                <w:szCs w:val="24"/>
              </w:rPr>
              <w:t>VI</w:t>
            </w:r>
          </w:p>
        </w:tc>
        <w:tc>
          <w:tcPr>
            <w:tcW w:w="1476"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ind w:right="6"/>
              <w:jc w:val="center"/>
              <w:rPr>
                <w:rFonts w:ascii="Times New Roman" w:hAnsi="Times New Roman"/>
                <w:sz w:val="24"/>
                <w:szCs w:val="24"/>
              </w:rPr>
            </w:pPr>
            <w:r>
              <w:rPr>
                <w:rFonts w:ascii="Times New Roman" w:eastAsia="Times New Roman"/>
                <w:b/>
                <w:sz w:val="24"/>
                <w:szCs w:val="24"/>
              </w:rPr>
              <w:t>VII</w:t>
            </w:r>
          </w:p>
        </w:tc>
        <w:tc>
          <w:tcPr>
            <w:tcW w:w="1555"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rPr>
            </w:pPr>
            <w:r>
              <w:rPr>
                <w:rFonts w:ascii="Times New Roman" w:eastAsia="Times New Roman"/>
                <w:b/>
                <w:sz w:val="24"/>
                <w:szCs w:val="24"/>
              </w:rPr>
              <w:t>VIII</w:t>
            </w:r>
          </w:p>
        </w:tc>
        <w:tc>
          <w:tcPr>
            <w:tcW w:w="1558"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rPr>
            </w:pPr>
            <w:r>
              <w:rPr>
                <w:rFonts w:ascii="Times New Roman" w:eastAsia="Times New Roman"/>
                <w:b/>
                <w:sz w:val="24"/>
                <w:szCs w:val="24"/>
              </w:rPr>
              <w:t>IX</w:t>
            </w:r>
          </w:p>
        </w:tc>
        <w:tc>
          <w:tcPr>
            <w:tcW w:w="1748"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ind w:left="1"/>
              <w:jc w:val="center"/>
              <w:rPr>
                <w:rFonts w:ascii="Times New Roman" w:hAnsi="Times New Roman"/>
                <w:sz w:val="24"/>
                <w:szCs w:val="24"/>
              </w:rPr>
            </w:pPr>
            <w:r>
              <w:rPr>
                <w:rFonts w:ascii="Times New Roman" w:hAnsi="Times New Roman"/>
                <w:b/>
                <w:sz w:val="24"/>
                <w:szCs w:val="24"/>
              </w:rPr>
              <w:t>Всего</w:t>
            </w:r>
          </w:p>
        </w:tc>
      </w:tr>
      <w:tr w:rsidR="002B4338" w:rsidTr="000F1A1F">
        <w:trPr>
          <w:trHeight w:hRule="exact" w:val="923"/>
        </w:trPr>
        <w:tc>
          <w:tcPr>
            <w:tcW w:w="5392" w:type="dxa"/>
            <w:gridSpan w:val="3"/>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663"/>
              <w:rPr>
                <w:rFonts w:ascii="Times New Roman" w:hAnsi="Times New Roman"/>
                <w:sz w:val="24"/>
                <w:szCs w:val="24"/>
              </w:rPr>
            </w:pPr>
            <w:r>
              <w:rPr>
                <w:rFonts w:ascii="Times New Roman" w:hAnsi="Times New Roman"/>
                <w:b/>
                <w:i/>
                <w:sz w:val="24"/>
                <w:szCs w:val="24"/>
              </w:rPr>
              <w:t>Обязательная</w:t>
            </w:r>
            <w:r>
              <w:rPr>
                <w:rFonts w:ascii="Times New Roman" w:hAnsi="Times New Roman"/>
                <w:b/>
                <w:i/>
                <w:spacing w:val="-3"/>
                <w:sz w:val="24"/>
                <w:szCs w:val="24"/>
              </w:rPr>
              <w:t xml:space="preserve"> </w:t>
            </w:r>
            <w:r>
              <w:rPr>
                <w:rFonts w:ascii="Times New Roman" w:hAnsi="Times New Roman"/>
                <w:b/>
                <w:i/>
                <w:sz w:val="24"/>
                <w:szCs w:val="24"/>
              </w:rPr>
              <w:t>часть</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ind w:left="120" w:right="116" w:hanging="1"/>
              <w:jc w:val="center"/>
              <w:rPr>
                <w:rFonts w:ascii="Times New Roman" w:hAnsi="Times New Roman"/>
                <w:sz w:val="24"/>
                <w:szCs w:val="24"/>
                <w:lang w:val="ru-RU"/>
              </w:rPr>
            </w:pPr>
            <w:r>
              <w:rPr>
                <w:rFonts w:ascii="Times New Roman" w:hAnsi="Times New Roman"/>
                <w:sz w:val="24"/>
                <w:szCs w:val="24"/>
              </w:rPr>
              <w:t xml:space="preserve">в </w:t>
            </w:r>
          </w:p>
          <w:p w:rsidR="002B4338" w:rsidRDefault="002B4338" w:rsidP="000F1A1F">
            <w:pPr>
              <w:pStyle w:val="TableParagraph"/>
              <w:ind w:left="120" w:right="116" w:hanging="1"/>
              <w:jc w:val="center"/>
              <w:rPr>
                <w:rFonts w:ascii="Times New Roman" w:hAnsi="Times New Roman"/>
                <w:sz w:val="24"/>
                <w:szCs w:val="24"/>
              </w:rPr>
            </w:pPr>
            <w:r>
              <w:rPr>
                <w:rFonts w:ascii="Times New Roman" w:hAnsi="Times New Roman"/>
                <w:sz w:val="24"/>
                <w:szCs w:val="24"/>
              </w:rPr>
              <w:t>неделю</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149"/>
              <w:jc w:val="right"/>
              <w:rPr>
                <w:rFonts w:ascii="Times New Roman" w:hAnsi="Times New Roman"/>
                <w:sz w:val="24"/>
                <w:szCs w:val="24"/>
              </w:rPr>
            </w:pPr>
            <w:r>
              <w:rPr>
                <w:rFonts w:ascii="Times New Roman" w:hAnsi="Times New Roman"/>
                <w:sz w:val="24"/>
                <w:szCs w:val="24"/>
              </w:rPr>
              <w:t>в год</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ind w:left="119" w:right="118" w:hanging="1"/>
              <w:jc w:val="center"/>
              <w:rPr>
                <w:rFonts w:ascii="Times New Roman" w:hAnsi="Times New Roman"/>
                <w:sz w:val="24"/>
                <w:szCs w:val="24"/>
                <w:lang w:val="ru-RU"/>
              </w:rPr>
            </w:pPr>
            <w:r>
              <w:rPr>
                <w:rFonts w:ascii="Times New Roman" w:hAnsi="Times New Roman"/>
                <w:sz w:val="24"/>
                <w:szCs w:val="24"/>
              </w:rPr>
              <w:t xml:space="preserve">в </w:t>
            </w:r>
          </w:p>
          <w:p w:rsidR="002B4338" w:rsidRDefault="002B4338" w:rsidP="000F1A1F">
            <w:pPr>
              <w:pStyle w:val="TableParagraph"/>
              <w:ind w:left="119" w:right="118" w:hanging="1"/>
              <w:jc w:val="center"/>
              <w:rPr>
                <w:rFonts w:ascii="Times New Roman" w:hAnsi="Times New Roman"/>
                <w:sz w:val="24"/>
                <w:szCs w:val="24"/>
              </w:rPr>
            </w:pPr>
            <w:r>
              <w:rPr>
                <w:rFonts w:ascii="Times New Roman" w:hAnsi="Times New Roman"/>
                <w:sz w:val="24"/>
                <w:szCs w:val="24"/>
              </w:rPr>
              <w:t>неделю</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
              <w:jc w:val="center"/>
              <w:rPr>
                <w:rFonts w:ascii="Times New Roman" w:hAnsi="Times New Roman"/>
                <w:sz w:val="24"/>
                <w:szCs w:val="24"/>
              </w:rPr>
            </w:pPr>
            <w:r>
              <w:rPr>
                <w:rFonts w:ascii="Times New Roman" w:hAnsi="Times New Roman"/>
                <w:sz w:val="24"/>
                <w:szCs w:val="24"/>
              </w:rPr>
              <w:t>в год</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ind w:left="103" w:right="104" w:hanging="1"/>
              <w:jc w:val="center"/>
              <w:rPr>
                <w:rFonts w:ascii="Times New Roman" w:hAnsi="Times New Roman"/>
                <w:sz w:val="24"/>
                <w:szCs w:val="24"/>
                <w:lang w:val="ru-RU"/>
              </w:rPr>
            </w:pPr>
            <w:r>
              <w:rPr>
                <w:rFonts w:ascii="Times New Roman" w:hAnsi="Times New Roman"/>
                <w:sz w:val="24"/>
                <w:szCs w:val="24"/>
              </w:rPr>
              <w:t xml:space="preserve">в </w:t>
            </w:r>
          </w:p>
          <w:p w:rsidR="002B4338" w:rsidRDefault="002B4338" w:rsidP="000F1A1F">
            <w:pPr>
              <w:pStyle w:val="TableParagraph"/>
              <w:ind w:left="103" w:right="104" w:hanging="1"/>
              <w:jc w:val="center"/>
              <w:rPr>
                <w:rFonts w:ascii="Times New Roman" w:hAnsi="Times New Roman"/>
                <w:sz w:val="24"/>
                <w:szCs w:val="24"/>
              </w:rPr>
            </w:pPr>
            <w:r>
              <w:rPr>
                <w:rFonts w:ascii="Times New Roman" w:hAnsi="Times New Roman"/>
                <w:sz w:val="24"/>
                <w:szCs w:val="24"/>
              </w:rPr>
              <w:t>неделю</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19"/>
              <w:rPr>
                <w:rFonts w:ascii="Times New Roman" w:hAnsi="Times New Roman"/>
                <w:sz w:val="24"/>
                <w:szCs w:val="24"/>
              </w:rPr>
            </w:pPr>
            <w:r>
              <w:rPr>
                <w:rFonts w:ascii="Times New Roman" w:hAnsi="Times New Roman"/>
                <w:sz w:val="24"/>
                <w:szCs w:val="24"/>
              </w:rPr>
              <w:t>в год</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ind w:left="119" w:right="118" w:hanging="1"/>
              <w:jc w:val="center"/>
              <w:rPr>
                <w:rFonts w:ascii="Times New Roman" w:hAnsi="Times New Roman"/>
                <w:sz w:val="24"/>
                <w:szCs w:val="24"/>
                <w:lang w:val="ru-RU"/>
              </w:rPr>
            </w:pPr>
            <w:r>
              <w:rPr>
                <w:rFonts w:ascii="Times New Roman" w:hAnsi="Times New Roman"/>
                <w:sz w:val="24"/>
                <w:szCs w:val="24"/>
              </w:rPr>
              <w:t xml:space="preserve">в </w:t>
            </w:r>
          </w:p>
          <w:p w:rsidR="002B4338" w:rsidRDefault="002B4338" w:rsidP="000F1A1F">
            <w:pPr>
              <w:pStyle w:val="TableParagraph"/>
              <w:ind w:left="148" w:right="145" w:hanging="1"/>
              <w:jc w:val="center"/>
              <w:rPr>
                <w:rFonts w:ascii="Times New Roman" w:hAnsi="Times New Roman"/>
                <w:sz w:val="24"/>
                <w:szCs w:val="24"/>
              </w:rPr>
            </w:pPr>
            <w:r>
              <w:rPr>
                <w:rFonts w:ascii="Times New Roman" w:hAnsi="Times New Roman"/>
                <w:sz w:val="24"/>
                <w:szCs w:val="24"/>
              </w:rPr>
              <w:t>неделю</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70"/>
              <w:rPr>
                <w:rFonts w:ascii="Times New Roman" w:hAnsi="Times New Roman"/>
                <w:sz w:val="24"/>
                <w:szCs w:val="24"/>
              </w:rPr>
            </w:pPr>
            <w:r>
              <w:rPr>
                <w:rFonts w:ascii="Times New Roman" w:hAnsi="Times New Roman"/>
                <w:sz w:val="24"/>
                <w:szCs w:val="24"/>
              </w:rPr>
              <w:t>в год</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ind w:left="119" w:right="118" w:hanging="1"/>
              <w:jc w:val="center"/>
              <w:rPr>
                <w:rFonts w:ascii="Times New Roman" w:hAnsi="Times New Roman"/>
                <w:sz w:val="24"/>
                <w:szCs w:val="24"/>
                <w:lang w:val="ru-RU"/>
              </w:rPr>
            </w:pPr>
            <w:r>
              <w:rPr>
                <w:rFonts w:ascii="Times New Roman" w:hAnsi="Times New Roman"/>
                <w:sz w:val="24"/>
                <w:szCs w:val="24"/>
              </w:rPr>
              <w:t xml:space="preserve">в </w:t>
            </w:r>
          </w:p>
          <w:p w:rsidR="002B4338" w:rsidRDefault="002B4338" w:rsidP="000F1A1F">
            <w:pPr>
              <w:pStyle w:val="TableParagraph"/>
              <w:ind w:left="115" w:right="121" w:hanging="1"/>
              <w:jc w:val="center"/>
              <w:rPr>
                <w:rFonts w:ascii="Times New Roman" w:hAnsi="Times New Roman"/>
                <w:sz w:val="24"/>
                <w:szCs w:val="24"/>
              </w:rPr>
            </w:pPr>
            <w:r>
              <w:rPr>
                <w:rFonts w:ascii="Times New Roman" w:hAnsi="Times New Roman"/>
                <w:sz w:val="24"/>
                <w:szCs w:val="24"/>
              </w:rPr>
              <w:t>неделю</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5"/>
              <w:jc w:val="center"/>
              <w:rPr>
                <w:rFonts w:ascii="Times New Roman" w:hAnsi="Times New Roman"/>
                <w:sz w:val="24"/>
                <w:szCs w:val="24"/>
              </w:rPr>
            </w:pPr>
            <w:r>
              <w:rPr>
                <w:rFonts w:ascii="Times New Roman" w:hAnsi="Times New Roman"/>
                <w:sz w:val="24"/>
                <w:szCs w:val="24"/>
              </w:rPr>
              <w:t>в год</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ind w:left="119" w:right="118" w:hanging="1"/>
              <w:jc w:val="center"/>
              <w:rPr>
                <w:rFonts w:ascii="Times New Roman" w:hAnsi="Times New Roman"/>
                <w:sz w:val="24"/>
                <w:szCs w:val="24"/>
                <w:lang w:val="ru-RU"/>
              </w:rPr>
            </w:pPr>
            <w:r>
              <w:rPr>
                <w:rFonts w:ascii="Times New Roman" w:hAnsi="Times New Roman"/>
                <w:sz w:val="24"/>
                <w:szCs w:val="24"/>
              </w:rPr>
              <w:t xml:space="preserve">в </w:t>
            </w:r>
          </w:p>
          <w:p w:rsidR="002B4338" w:rsidRDefault="002B4338" w:rsidP="000F1A1F">
            <w:pPr>
              <w:pStyle w:val="TableParagraph"/>
              <w:ind w:left="165" w:right="164" w:hanging="1"/>
              <w:jc w:val="center"/>
              <w:rPr>
                <w:rFonts w:ascii="Times New Roman" w:hAnsi="Times New Roman"/>
                <w:sz w:val="24"/>
                <w:szCs w:val="24"/>
              </w:rPr>
            </w:pPr>
            <w:r>
              <w:rPr>
                <w:rFonts w:ascii="Times New Roman" w:hAnsi="Times New Roman"/>
                <w:sz w:val="24"/>
                <w:szCs w:val="24"/>
              </w:rPr>
              <w:t>неделю</w:t>
            </w:r>
          </w:p>
        </w:tc>
        <w:tc>
          <w:tcPr>
            <w:tcW w:w="87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94"/>
              <w:rPr>
                <w:rFonts w:ascii="Times New Roman" w:hAnsi="Times New Roman"/>
                <w:sz w:val="24"/>
                <w:szCs w:val="24"/>
              </w:rPr>
            </w:pPr>
            <w:r>
              <w:rPr>
                <w:rFonts w:ascii="Times New Roman" w:hAnsi="Times New Roman"/>
                <w:sz w:val="24"/>
                <w:szCs w:val="24"/>
              </w:rPr>
              <w:t>в год</w:t>
            </w:r>
          </w:p>
        </w:tc>
      </w:tr>
      <w:tr w:rsidR="002B4338" w:rsidTr="000F1A1F">
        <w:trPr>
          <w:trHeight w:hRule="exact" w:val="389"/>
        </w:trPr>
        <w:tc>
          <w:tcPr>
            <w:tcW w:w="2448" w:type="dxa"/>
            <w:vMerge w:val="restart"/>
            <w:tcBorders>
              <w:top w:val="single" w:sz="4" w:space="0" w:color="000000"/>
              <w:left w:val="single" w:sz="4" w:space="0" w:color="000000"/>
              <w:bottom w:val="single" w:sz="4" w:space="0" w:color="000000"/>
              <w:right w:val="single" w:sz="4" w:space="0" w:color="000000"/>
            </w:tcBorders>
            <w:hideMark/>
          </w:tcPr>
          <w:p w:rsidR="002B4338" w:rsidRPr="00990DC5" w:rsidRDefault="002B4338" w:rsidP="000F1A1F">
            <w:pPr>
              <w:pStyle w:val="TableParagraph"/>
              <w:spacing w:line="247" w:lineRule="exact"/>
              <w:ind w:left="103"/>
              <w:rPr>
                <w:rFonts w:ascii="Times New Roman" w:hAnsi="Times New Roman"/>
                <w:sz w:val="24"/>
                <w:szCs w:val="24"/>
                <w:lang w:val="ru-RU"/>
              </w:rPr>
            </w:pPr>
            <w:r>
              <w:rPr>
                <w:rFonts w:ascii="Times New Roman" w:hAnsi="Times New Roman"/>
                <w:sz w:val="24"/>
                <w:szCs w:val="24"/>
              </w:rPr>
              <w:t>Русский</w:t>
            </w:r>
            <w:r>
              <w:rPr>
                <w:rFonts w:ascii="Times New Roman" w:hAnsi="Times New Roman"/>
                <w:spacing w:val="-2"/>
                <w:sz w:val="24"/>
                <w:szCs w:val="24"/>
              </w:rPr>
              <w:t xml:space="preserve"> </w:t>
            </w:r>
            <w:r>
              <w:rPr>
                <w:rFonts w:ascii="Times New Roman" w:hAnsi="Times New Roman"/>
                <w:sz w:val="24"/>
                <w:szCs w:val="24"/>
              </w:rPr>
              <w:t>язык</w:t>
            </w:r>
            <w:r>
              <w:rPr>
                <w:rFonts w:ascii="Times New Roman" w:hAnsi="Times New Roman"/>
                <w:sz w:val="24"/>
                <w:szCs w:val="24"/>
                <w:lang w:val="ru-RU"/>
              </w:rPr>
              <w:t xml:space="preserve"> и л</w:t>
            </w:r>
            <w:r>
              <w:rPr>
                <w:rFonts w:ascii="Times New Roman" w:hAnsi="Times New Roman"/>
                <w:sz w:val="24"/>
                <w:szCs w:val="24"/>
              </w:rPr>
              <w:t>итература</w:t>
            </w: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Русский</w:t>
            </w:r>
            <w:r>
              <w:rPr>
                <w:rFonts w:ascii="Times New Roman" w:hAnsi="Times New Roman"/>
                <w:spacing w:val="-2"/>
                <w:sz w:val="24"/>
                <w:szCs w:val="24"/>
              </w:rPr>
              <w:t xml:space="preserve"> </w:t>
            </w:r>
            <w:r>
              <w:rPr>
                <w:rFonts w:ascii="Times New Roman" w:hAnsi="Times New Roman"/>
                <w:sz w:val="24"/>
                <w:szCs w:val="24"/>
              </w:rPr>
              <w:t>язык</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right="221"/>
              <w:jc w:val="right"/>
              <w:rPr>
                <w:rFonts w:ascii="Times New Roman" w:hAnsi="Times New Roman"/>
                <w:sz w:val="24"/>
                <w:szCs w:val="24"/>
                <w:lang w:val="ru-RU"/>
              </w:rPr>
            </w:pPr>
            <w:r>
              <w:rPr>
                <w:rFonts w:ascii="Times New Roman" w:eastAsia="Times New Roman"/>
                <w:b/>
                <w:sz w:val="24"/>
                <w:szCs w:val="24"/>
              </w:rPr>
              <w:t>17</w:t>
            </w:r>
            <w:r>
              <w:rPr>
                <w:rFonts w:ascii="Times New Roman" w:eastAsia="Times New Roman"/>
                <w:b/>
                <w:sz w:val="24"/>
                <w:szCs w:val="24"/>
                <w:lang w:val="ru-RU"/>
              </w:rPr>
              <w:t>0</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6</w:t>
            </w:r>
          </w:p>
        </w:tc>
        <w:tc>
          <w:tcPr>
            <w:tcW w:w="785" w:type="dxa"/>
            <w:tcBorders>
              <w:top w:val="single" w:sz="4" w:space="0" w:color="000000"/>
              <w:left w:val="single" w:sz="4" w:space="0" w:color="000000"/>
              <w:bottom w:val="single" w:sz="4" w:space="0" w:color="000000"/>
              <w:right w:val="single" w:sz="4" w:space="0" w:color="000000"/>
            </w:tcBorders>
            <w:hideMark/>
          </w:tcPr>
          <w:p w:rsidR="002B4338" w:rsidRPr="00534BE1" w:rsidRDefault="002B4338" w:rsidP="000F1A1F">
            <w:pPr>
              <w:pStyle w:val="TableParagraph"/>
              <w:spacing w:line="252" w:lineRule="exact"/>
              <w:ind w:right="5"/>
              <w:jc w:val="center"/>
              <w:rPr>
                <w:rFonts w:ascii="Times New Roman" w:hAnsi="Times New Roman"/>
                <w:sz w:val="24"/>
                <w:szCs w:val="24"/>
                <w:lang w:val="ru-RU"/>
              </w:rPr>
            </w:pPr>
            <w:r>
              <w:rPr>
                <w:rFonts w:ascii="Times New Roman" w:eastAsia="Times New Roman"/>
                <w:b/>
                <w:sz w:val="24"/>
                <w:szCs w:val="24"/>
              </w:rPr>
              <w:t>2</w:t>
            </w:r>
            <w:r>
              <w:rPr>
                <w:rFonts w:ascii="Times New Roman" w:eastAsia="Times New Roman"/>
                <w:b/>
                <w:sz w:val="24"/>
                <w:szCs w:val="24"/>
                <w:lang w:val="ru-RU"/>
              </w:rPr>
              <w:t>10</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rPr>
            </w:pPr>
            <w:r>
              <w:rPr>
                <w:rFonts w:ascii="Times New Roman" w:eastAsia="Times New Roman"/>
                <w:sz w:val="24"/>
                <w:szCs w:val="24"/>
              </w:rPr>
              <w:t>4</w:t>
            </w:r>
          </w:p>
        </w:tc>
        <w:tc>
          <w:tcPr>
            <w:tcW w:w="720" w:type="dxa"/>
            <w:tcBorders>
              <w:top w:val="single" w:sz="4" w:space="0" w:color="000000"/>
              <w:left w:val="single" w:sz="4" w:space="0" w:color="000000"/>
              <w:bottom w:val="single" w:sz="4" w:space="0" w:color="000000"/>
              <w:right w:val="single" w:sz="4" w:space="0" w:color="000000"/>
            </w:tcBorders>
            <w:hideMark/>
          </w:tcPr>
          <w:p w:rsidR="002B4338" w:rsidRPr="00F22A2B" w:rsidRDefault="002B4338" w:rsidP="000F1A1F">
            <w:pPr>
              <w:pStyle w:val="TableParagraph"/>
              <w:spacing w:line="252" w:lineRule="exact"/>
              <w:ind w:left="189"/>
              <w:rPr>
                <w:rFonts w:ascii="Times New Roman" w:hAnsi="Times New Roman"/>
                <w:sz w:val="24"/>
                <w:szCs w:val="24"/>
                <w:lang w:val="ru-RU"/>
              </w:rPr>
            </w:pPr>
            <w:r>
              <w:rPr>
                <w:rFonts w:ascii="Times New Roman" w:eastAsia="Times New Roman"/>
                <w:b/>
                <w:sz w:val="24"/>
                <w:szCs w:val="24"/>
              </w:rPr>
              <w:t>1</w:t>
            </w:r>
            <w:r>
              <w:rPr>
                <w:rFonts w:ascii="Times New Roman" w:eastAsia="Times New Roman"/>
                <w:b/>
                <w:sz w:val="24"/>
                <w:szCs w:val="24"/>
                <w:lang w:val="ru-RU"/>
              </w:rPr>
              <w:t>40</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3</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240"/>
              <w:rPr>
                <w:rFonts w:ascii="Times New Roman" w:hAnsi="Times New Roman"/>
                <w:sz w:val="24"/>
                <w:szCs w:val="24"/>
              </w:rPr>
            </w:pPr>
            <w:r>
              <w:rPr>
                <w:rFonts w:ascii="Times New Roman" w:eastAsia="Times New Roman"/>
                <w:b/>
                <w:sz w:val="24"/>
                <w:szCs w:val="24"/>
              </w:rPr>
              <w:t>105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3</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105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23"/>
              <w:rPr>
                <w:rFonts w:ascii="Times New Roman" w:hAnsi="Times New Roman"/>
                <w:sz w:val="24"/>
                <w:szCs w:val="24"/>
              </w:rPr>
            </w:pPr>
            <w:r>
              <w:rPr>
                <w:rFonts w:ascii="Times New Roman" w:eastAsia="Times New Roman"/>
                <w:sz w:val="24"/>
                <w:szCs w:val="24"/>
              </w:rPr>
              <w:t>21</w:t>
            </w:r>
          </w:p>
        </w:tc>
        <w:tc>
          <w:tcPr>
            <w:tcW w:w="870" w:type="dxa"/>
            <w:tcBorders>
              <w:top w:val="single" w:sz="4" w:space="0" w:color="000000"/>
              <w:left w:val="single" w:sz="4" w:space="0" w:color="000000"/>
              <w:bottom w:val="single" w:sz="4" w:space="0" w:color="000000"/>
              <w:right w:val="single" w:sz="4" w:space="0" w:color="000000"/>
            </w:tcBorders>
            <w:hideMark/>
          </w:tcPr>
          <w:p w:rsidR="002B4338" w:rsidRPr="00534BE1" w:rsidRDefault="002B4338" w:rsidP="000F1A1F">
            <w:pPr>
              <w:pStyle w:val="TableParagraph"/>
              <w:spacing w:line="252" w:lineRule="exact"/>
              <w:ind w:left="103"/>
              <w:rPr>
                <w:rFonts w:ascii="Times New Roman" w:hAnsi="Times New Roman"/>
                <w:sz w:val="24"/>
                <w:szCs w:val="24"/>
                <w:lang w:val="ru-RU"/>
              </w:rPr>
            </w:pPr>
            <w:r>
              <w:rPr>
                <w:rFonts w:ascii="Times New Roman" w:eastAsia="Times New Roman"/>
                <w:b/>
                <w:sz w:val="24"/>
                <w:szCs w:val="24"/>
              </w:rPr>
              <w:t>7</w:t>
            </w:r>
            <w:r>
              <w:rPr>
                <w:rFonts w:ascii="Times New Roman" w:eastAsia="Times New Roman"/>
                <w:b/>
                <w:sz w:val="24"/>
                <w:szCs w:val="24"/>
                <w:lang w:val="ru-RU"/>
              </w:rPr>
              <w:t>30</w:t>
            </w:r>
          </w:p>
        </w:tc>
      </w:tr>
      <w:tr w:rsidR="002B4338" w:rsidTr="000F1A1F">
        <w:trPr>
          <w:trHeight w:hRule="exact" w:val="391"/>
        </w:trPr>
        <w:tc>
          <w:tcPr>
            <w:tcW w:w="2448" w:type="dxa"/>
            <w:vMerge/>
            <w:tcBorders>
              <w:top w:val="single" w:sz="4" w:space="0" w:color="000000"/>
              <w:left w:val="single" w:sz="4" w:space="0" w:color="000000"/>
              <w:bottom w:val="single" w:sz="4" w:space="0" w:color="auto"/>
              <w:right w:val="single" w:sz="4" w:space="0" w:color="000000"/>
            </w:tcBorders>
            <w:vAlign w:val="center"/>
            <w:hideMark/>
          </w:tcPr>
          <w:p w:rsidR="002B4338" w:rsidRDefault="002B4338" w:rsidP="000F1A1F">
            <w:pPr>
              <w:spacing w:after="0" w:line="240" w:lineRule="auto"/>
              <w:rPr>
                <w:rFonts w:ascii="Times New Roman" w:hAnsi="Times New Roman"/>
                <w:sz w:val="24"/>
                <w:szCs w:val="24"/>
                <w:lang w:val="en-US"/>
              </w:rPr>
            </w:pPr>
          </w:p>
        </w:tc>
        <w:tc>
          <w:tcPr>
            <w:tcW w:w="2944" w:type="dxa"/>
            <w:gridSpan w:val="2"/>
            <w:tcBorders>
              <w:top w:val="single" w:sz="4" w:space="0" w:color="000000"/>
              <w:left w:val="single" w:sz="4" w:space="0" w:color="000000"/>
              <w:bottom w:val="single" w:sz="4" w:space="0" w:color="auto"/>
              <w:right w:val="single" w:sz="4" w:space="0" w:color="000000"/>
            </w:tcBorders>
            <w:hideMark/>
          </w:tcPr>
          <w:p w:rsidR="002B4338" w:rsidRDefault="002B4338" w:rsidP="000F1A1F">
            <w:pPr>
              <w:pStyle w:val="TableParagraph"/>
              <w:spacing w:line="249" w:lineRule="exact"/>
              <w:ind w:left="103"/>
              <w:rPr>
                <w:rFonts w:ascii="Times New Roman" w:hAnsi="Times New Roman"/>
                <w:sz w:val="24"/>
                <w:szCs w:val="24"/>
              </w:rPr>
            </w:pPr>
            <w:r>
              <w:rPr>
                <w:rFonts w:ascii="Times New Roman" w:hAnsi="Times New Roman"/>
                <w:sz w:val="24"/>
                <w:szCs w:val="24"/>
              </w:rPr>
              <w:t>Литература</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31"/>
              <w:rPr>
                <w:rFonts w:ascii="Times New Roman" w:hAnsi="Times New Roman"/>
                <w:sz w:val="24"/>
                <w:szCs w:val="24"/>
              </w:rPr>
            </w:pPr>
            <w:r>
              <w:rPr>
                <w:rFonts w:ascii="Times New Roman" w:eastAsia="Times New Roman"/>
                <w:sz w:val="24"/>
                <w:szCs w:val="24"/>
              </w:rPr>
              <w:t>3</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ind w:right="221"/>
              <w:jc w:val="right"/>
              <w:rPr>
                <w:rFonts w:ascii="Times New Roman" w:hAnsi="Times New Roman"/>
                <w:sz w:val="24"/>
                <w:szCs w:val="24"/>
                <w:lang w:val="ru-RU"/>
              </w:rPr>
            </w:pPr>
            <w:r>
              <w:rPr>
                <w:rFonts w:ascii="Times New Roman" w:eastAsia="Times New Roman"/>
                <w:b/>
                <w:sz w:val="24"/>
                <w:szCs w:val="24"/>
              </w:rPr>
              <w:t>10</w:t>
            </w:r>
            <w:r>
              <w:rPr>
                <w:rFonts w:ascii="Times New Roman" w:eastAsia="Times New Roman"/>
                <w:b/>
                <w:sz w:val="24"/>
                <w:szCs w:val="24"/>
                <w:lang w:val="ru-RU"/>
              </w:rPr>
              <w:t>2</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31"/>
              <w:rPr>
                <w:rFonts w:ascii="Times New Roman" w:hAnsi="Times New Roman"/>
                <w:sz w:val="24"/>
                <w:szCs w:val="24"/>
              </w:rPr>
            </w:pPr>
            <w:r>
              <w:rPr>
                <w:rFonts w:ascii="Times New Roman" w:eastAsia="Times New Roman"/>
                <w:sz w:val="24"/>
                <w:szCs w:val="24"/>
              </w:rPr>
              <w:t>3</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ind w:right="221"/>
              <w:jc w:val="right"/>
              <w:rPr>
                <w:rFonts w:ascii="Times New Roman" w:hAnsi="Times New Roman"/>
                <w:sz w:val="24"/>
                <w:szCs w:val="24"/>
                <w:lang w:val="ru-RU"/>
              </w:rPr>
            </w:pPr>
            <w:r>
              <w:rPr>
                <w:rFonts w:ascii="Times New Roman" w:eastAsia="Times New Roman"/>
                <w:b/>
                <w:sz w:val="24"/>
                <w:szCs w:val="24"/>
              </w:rPr>
              <w:t>10</w:t>
            </w:r>
            <w:r>
              <w:rPr>
                <w:rFonts w:ascii="Times New Roman" w:eastAsia="Times New Roman"/>
                <w:b/>
                <w:sz w:val="24"/>
                <w:szCs w:val="24"/>
                <w:lang w:val="ru-RU"/>
              </w:rPr>
              <w:t>5</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14"/>
              <w:rPr>
                <w:rFonts w:ascii="Times New Roman" w:hAnsi="Times New Roman"/>
                <w:sz w:val="24"/>
                <w:szCs w:val="24"/>
              </w:rPr>
            </w:pPr>
            <w:r>
              <w:rPr>
                <w:rFonts w:ascii="Times New Roman" w:eastAsia="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rPr>
            </w:pPr>
            <w:r>
              <w:rPr>
                <w:rFonts w:ascii="Times New Roman" w:eastAsia="Times New Roman"/>
                <w:b/>
                <w:sz w:val="24"/>
                <w:szCs w:val="24"/>
              </w:rPr>
              <w:t>70</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right="305"/>
              <w:jc w:val="right"/>
              <w:rPr>
                <w:rFonts w:ascii="Times New Roman" w:hAnsi="Times New Roman"/>
                <w:sz w:val="24"/>
                <w:szCs w:val="24"/>
              </w:rPr>
            </w:pPr>
            <w:r>
              <w:rPr>
                <w:rFonts w:ascii="Times New Roman" w:eastAsia="Times New Roman"/>
                <w:sz w:val="24"/>
                <w:szCs w:val="24"/>
              </w:rPr>
              <w:t>2</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rPr>
            </w:pPr>
            <w:r>
              <w:rPr>
                <w:rFonts w:ascii="Times New Roman" w:eastAsia="Times New Roman"/>
                <w:b/>
                <w:sz w:val="24"/>
                <w:szCs w:val="24"/>
              </w:rPr>
              <w:t>70</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31"/>
              <w:rPr>
                <w:rFonts w:ascii="Times New Roman" w:hAnsi="Times New Roman"/>
                <w:sz w:val="24"/>
                <w:szCs w:val="24"/>
              </w:rPr>
            </w:pPr>
            <w:r>
              <w:rPr>
                <w:rFonts w:ascii="Times New Roman" w:eastAsia="Times New Roman"/>
                <w:sz w:val="24"/>
                <w:szCs w:val="24"/>
              </w:rPr>
              <w:t>3</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rPr>
            </w:pPr>
            <w:r>
              <w:rPr>
                <w:rFonts w:ascii="Times New Roman" w:eastAsia="Times New Roman"/>
                <w:b/>
                <w:sz w:val="24"/>
                <w:szCs w:val="24"/>
              </w:rPr>
              <w:t>105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23"/>
              <w:rPr>
                <w:rFonts w:ascii="Times New Roman" w:hAnsi="Times New Roman"/>
                <w:sz w:val="24"/>
                <w:szCs w:val="24"/>
              </w:rPr>
            </w:pPr>
            <w:r>
              <w:rPr>
                <w:rFonts w:ascii="Times New Roman" w:eastAsia="Times New Roman"/>
                <w:sz w:val="24"/>
                <w:szCs w:val="24"/>
              </w:rPr>
              <w:t>13</w:t>
            </w:r>
          </w:p>
        </w:tc>
        <w:tc>
          <w:tcPr>
            <w:tcW w:w="870" w:type="dxa"/>
            <w:tcBorders>
              <w:top w:val="single" w:sz="4" w:space="0" w:color="000000"/>
              <w:left w:val="single" w:sz="4" w:space="0" w:color="000000"/>
              <w:bottom w:val="single" w:sz="4" w:space="0" w:color="000000"/>
              <w:right w:val="single" w:sz="4" w:space="0" w:color="000000"/>
            </w:tcBorders>
            <w:hideMark/>
          </w:tcPr>
          <w:p w:rsidR="002B4338" w:rsidRPr="00401ACA" w:rsidRDefault="002B4338" w:rsidP="000F1A1F">
            <w:pPr>
              <w:pStyle w:val="TableParagraph"/>
              <w:spacing w:before="1"/>
              <w:ind w:left="103"/>
              <w:rPr>
                <w:rFonts w:ascii="Times New Roman" w:hAnsi="Times New Roman"/>
                <w:sz w:val="24"/>
                <w:szCs w:val="24"/>
                <w:lang w:val="ru-RU"/>
              </w:rPr>
            </w:pPr>
            <w:r>
              <w:rPr>
                <w:rFonts w:ascii="Times New Roman" w:eastAsia="Times New Roman"/>
                <w:b/>
                <w:sz w:val="24"/>
                <w:szCs w:val="24"/>
              </w:rPr>
              <w:t>4</w:t>
            </w:r>
            <w:r>
              <w:rPr>
                <w:rFonts w:ascii="Times New Roman" w:eastAsia="Times New Roman"/>
                <w:b/>
                <w:sz w:val="24"/>
                <w:szCs w:val="24"/>
                <w:lang w:val="ru-RU"/>
              </w:rPr>
              <w:t>52</w:t>
            </w:r>
          </w:p>
        </w:tc>
      </w:tr>
      <w:tr w:rsidR="002B4338" w:rsidTr="000F1A1F">
        <w:trPr>
          <w:trHeight w:hRule="exact" w:val="389"/>
        </w:trPr>
        <w:tc>
          <w:tcPr>
            <w:tcW w:w="2448" w:type="dxa"/>
            <w:tcBorders>
              <w:top w:val="single" w:sz="4" w:space="0" w:color="auto"/>
              <w:left w:val="single" w:sz="4" w:space="0" w:color="000000"/>
              <w:bottom w:val="single" w:sz="4" w:space="0" w:color="000000"/>
              <w:right w:val="single" w:sz="4" w:space="0" w:color="000000"/>
            </w:tcBorders>
            <w:vAlign w:val="center"/>
            <w:hideMark/>
          </w:tcPr>
          <w:p w:rsidR="002B4338" w:rsidRDefault="002B4338" w:rsidP="000F1A1F">
            <w:pPr>
              <w:spacing w:after="0" w:line="240" w:lineRule="auto"/>
              <w:rPr>
                <w:rFonts w:ascii="Times New Roman" w:hAnsi="Times New Roman"/>
                <w:sz w:val="24"/>
                <w:szCs w:val="24"/>
                <w:lang w:val="en-US"/>
              </w:rPr>
            </w:pPr>
            <w:r>
              <w:rPr>
                <w:rFonts w:ascii="Times New Roman" w:hAnsi="Times New Roman"/>
                <w:sz w:val="24"/>
                <w:szCs w:val="24"/>
              </w:rPr>
              <w:t xml:space="preserve"> Иностранный язык</w:t>
            </w:r>
          </w:p>
        </w:tc>
        <w:tc>
          <w:tcPr>
            <w:tcW w:w="2944" w:type="dxa"/>
            <w:gridSpan w:val="2"/>
            <w:tcBorders>
              <w:top w:val="single" w:sz="4" w:space="0" w:color="auto"/>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Иностранный язык</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3</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right="221"/>
              <w:jc w:val="right"/>
              <w:rPr>
                <w:rFonts w:ascii="Times New Roman" w:hAnsi="Times New Roman"/>
                <w:sz w:val="24"/>
                <w:szCs w:val="24"/>
                <w:lang w:val="ru-RU"/>
              </w:rPr>
            </w:pPr>
            <w:r>
              <w:rPr>
                <w:rFonts w:ascii="Times New Roman" w:eastAsia="Times New Roman"/>
                <w:b/>
                <w:sz w:val="24"/>
                <w:szCs w:val="24"/>
              </w:rPr>
              <w:t>10</w:t>
            </w:r>
            <w:r>
              <w:rPr>
                <w:rFonts w:ascii="Times New Roman" w:eastAsia="Times New Roman"/>
                <w:b/>
                <w:sz w:val="24"/>
                <w:szCs w:val="24"/>
                <w:lang w:val="ru-RU"/>
              </w:rPr>
              <w:t>2</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3</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right="221"/>
              <w:jc w:val="right"/>
              <w:rPr>
                <w:rFonts w:ascii="Times New Roman" w:hAnsi="Times New Roman"/>
                <w:sz w:val="24"/>
                <w:szCs w:val="24"/>
                <w:lang w:val="ru-RU"/>
              </w:rPr>
            </w:pPr>
            <w:r>
              <w:rPr>
                <w:rFonts w:ascii="Times New Roman" w:eastAsia="Times New Roman"/>
                <w:b/>
                <w:sz w:val="24"/>
                <w:szCs w:val="24"/>
              </w:rPr>
              <w:t>10</w:t>
            </w:r>
            <w:r>
              <w:rPr>
                <w:rFonts w:ascii="Times New Roman" w:eastAsia="Times New Roman"/>
                <w:b/>
                <w:sz w:val="24"/>
                <w:szCs w:val="24"/>
                <w:lang w:val="ru-RU"/>
              </w:rPr>
              <w:t>5</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rPr>
            </w:pPr>
            <w:r>
              <w:rPr>
                <w:rFonts w:ascii="Times New Roman" w:eastAsia="Times New Roman"/>
                <w:sz w:val="24"/>
                <w:szCs w:val="24"/>
              </w:rPr>
              <w:t>3</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89"/>
              <w:rPr>
                <w:rFonts w:ascii="Times New Roman" w:hAnsi="Times New Roman"/>
                <w:sz w:val="24"/>
                <w:szCs w:val="24"/>
              </w:rPr>
            </w:pPr>
            <w:r>
              <w:rPr>
                <w:rFonts w:ascii="Times New Roman" w:eastAsia="Times New Roman"/>
                <w:b/>
                <w:sz w:val="24"/>
                <w:szCs w:val="24"/>
              </w:rPr>
              <w:t>105</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3</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240"/>
              <w:rPr>
                <w:rFonts w:ascii="Times New Roman" w:hAnsi="Times New Roman"/>
                <w:sz w:val="24"/>
                <w:szCs w:val="24"/>
              </w:rPr>
            </w:pPr>
            <w:r>
              <w:rPr>
                <w:rFonts w:ascii="Times New Roman" w:eastAsia="Times New Roman"/>
                <w:b/>
                <w:sz w:val="24"/>
                <w:szCs w:val="24"/>
              </w:rPr>
              <w:t>105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3</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105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23"/>
              <w:rPr>
                <w:rFonts w:ascii="Times New Roman" w:hAnsi="Times New Roman"/>
                <w:sz w:val="24"/>
                <w:szCs w:val="24"/>
              </w:rPr>
            </w:pPr>
            <w:r>
              <w:rPr>
                <w:rFonts w:ascii="Times New Roman" w:eastAsia="Times New Roman"/>
                <w:sz w:val="24"/>
                <w:szCs w:val="24"/>
              </w:rPr>
              <w:t>15</w:t>
            </w:r>
          </w:p>
        </w:tc>
        <w:tc>
          <w:tcPr>
            <w:tcW w:w="870" w:type="dxa"/>
            <w:tcBorders>
              <w:top w:val="single" w:sz="4" w:space="0" w:color="000000"/>
              <w:left w:val="single" w:sz="4" w:space="0" w:color="000000"/>
              <w:bottom w:val="single" w:sz="4" w:space="0" w:color="000000"/>
              <w:right w:val="single" w:sz="4" w:space="0" w:color="000000"/>
            </w:tcBorders>
            <w:hideMark/>
          </w:tcPr>
          <w:p w:rsidR="002B4338" w:rsidRPr="00401ACA" w:rsidRDefault="002B4338" w:rsidP="000F1A1F">
            <w:pPr>
              <w:pStyle w:val="TableParagraph"/>
              <w:spacing w:line="252" w:lineRule="exact"/>
              <w:ind w:left="103"/>
              <w:rPr>
                <w:rFonts w:ascii="Times New Roman" w:hAnsi="Times New Roman"/>
                <w:sz w:val="24"/>
                <w:szCs w:val="24"/>
                <w:lang w:val="ru-RU"/>
              </w:rPr>
            </w:pPr>
            <w:r>
              <w:rPr>
                <w:rFonts w:ascii="Times New Roman" w:eastAsia="Times New Roman"/>
                <w:b/>
                <w:sz w:val="24"/>
                <w:szCs w:val="24"/>
              </w:rPr>
              <w:t>5</w:t>
            </w:r>
            <w:r>
              <w:rPr>
                <w:rFonts w:ascii="Times New Roman" w:eastAsia="Times New Roman"/>
                <w:b/>
                <w:sz w:val="24"/>
                <w:szCs w:val="24"/>
                <w:lang w:val="ru-RU"/>
              </w:rPr>
              <w:t>22</w:t>
            </w:r>
          </w:p>
        </w:tc>
      </w:tr>
      <w:tr w:rsidR="002B4338" w:rsidTr="000F1A1F">
        <w:trPr>
          <w:trHeight w:hRule="exact" w:val="389"/>
        </w:trPr>
        <w:tc>
          <w:tcPr>
            <w:tcW w:w="2448" w:type="dxa"/>
            <w:vMerge w:val="restart"/>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tabs>
                <w:tab w:val="left" w:pos="2219"/>
              </w:tabs>
              <w:ind w:left="103" w:right="99"/>
              <w:rPr>
                <w:rFonts w:ascii="Times New Roman" w:hAnsi="Times New Roman"/>
                <w:sz w:val="24"/>
                <w:szCs w:val="24"/>
              </w:rPr>
            </w:pPr>
            <w:r>
              <w:rPr>
                <w:rFonts w:ascii="Times New Roman" w:hAnsi="Times New Roman"/>
                <w:spacing w:val="-1"/>
                <w:sz w:val="24"/>
                <w:szCs w:val="24"/>
              </w:rPr>
              <w:t>Математика</w:t>
            </w:r>
            <w:r>
              <w:rPr>
                <w:rFonts w:ascii="Times New Roman" w:hAnsi="Times New Roman"/>
                <w:spacing w:val="-1"/>
                <w:sz w:val="24"/>
                <w:szCs w:val="24"/>
              </w:rPr>
              <w:tab/>
            </w:r>
            <w:r>
              <w:rPr>
                <w:rFonts w:ascii="Times New Roman" w:hAnsi="Times New Roman"/>
                <w:sz w:val="24"/>
                <w:szCs w:val="24"/>
              </w:rPr>
              <w:t>и информатика</w:t>
            </w: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Математика</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right="221"/>
              <w:jc w:val="right"/>
              <w:rPr>
                <w:rFonts w:ascii="Times New Roman" w:hAnsi="Times New Roman"/>
                <w:sz w:val="24"/>
                <w:szCs w:val="24"/>
                <w:lang w:val="ru-RU"/>
              </w:rPr>
            </w:pPr>
            <w:r>
              <w:rPr>
                <w:rFonts w:ascii="Times New Roman" w:eastAsia="Times New Roman"/>
                <w:b/>
                <w:sz w:val="24"/>
                <w:szCs w:val="24"/>
              </w:rPr>
              <w:t>17</w:t>
            </w:r>
            <w:r>
              <w:rPr>
                <w:rFonts w:ascii="Times New Roman" w:eastAsia="Times New Roman"/>
                <w:b/>
                <w:sz w:val="24"/>
                <w:szCs w:val="24"/>
                <w:lang w:val="ru-RU"/>
              </w:rPr>
              <w:t>0</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right="221"/>
              <w:jc w:val="right"/>
              <w:rPr>
                <w:rFonts w:ascii="Times New Roman" w:hAnsi="Times New Roman"/>
                <w:sz w:val="24"/>
                <w:szCs w:val="24"/>
                <w:lang w:val="ru-RU"/>
              </w:rPr>
            </w:pPr>
            <w:r>
              <w:rPr>
                <w:rFonts w:ascii="Times New Roman" w:eastAsia="Times New Roman"/>
                <w:b/>
                <w:sz w:val="24"/>
                <w:szCs w:val="24"/>
              </w:rPr>
              <w:t>17</w:t>
            </w:r>
            <w:r>
              <w:rPr>
                <w:rFonts w:ascii="Times New Roman" w:eastAsia="Times New Roman"/>
                <w:b/>
                <w:sz w:val="24"/>
                <w:szCs w:val="24"/>
                <w:lang w:val="ru-RU"/>
              </w:rPr>
              <w:t>5</w:t>
            </w: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96"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59"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23"/>
              <w:rPr>
                <w:rFonts w:ascii="Times New Roman" w:hAnsi="Times New Roman"/>
                <w:sz w:val="24"/>
                <w:szCs w:val="24"/>
              </w:rPr>
            </w:pPr>
            <w:r>
              <w:rPr>
                <w:rFonts w:ascii="Times New Roman" w:eastAsia="Times New Roman"/>
                <w:sz w:val="24"/>
                <w:szCs w:val="24"/>
              </w:rPr>
              <w:t>10</w:t>
            </w:r>
          </w:p>
        </w:tc>
        <w:tc>
          <w:tcPr>
            <w:tcW w:w="870" w:type="dxa"/>
            <w:tcBorders>
              <w:top w:val="single" w:sz="4" w:space="0" w:color="000000"/>
              <w:left w:val="single" w:sz="4" w:space="0" w:color="000000"/>
              <w:bottom w:val="single" w:sz="4" w:space="0" w:color="000000"/>
              <w:right w:val="single" w:sz="4" w:space="0" w:color="000000"/>
            </w:tcBorders>
            <w:hideMark/>
          </w:tcPr>
          <w:p w:rsidR="002B4338" w:rsidRPr="00A40115" w:rsidRDefault="002B4338" w:rsidP="000F1A1F">
            <w:pPr>
              <w:pStyle w:val="TableParagraph"/>
              <w:spacing w:line="252" w:lineRule="exact"/>
              <w:ind w:left="103"/>
              <w:rPr>
                <w:rFonts w:ascii="Times New Roman" w:hAnsi="Times New Roman"/>
                <w:sz w:val="24"/>
                <w:szCs w:val="24"/>
                <w:lang w:val="ru-RU"/>
              </w:rPr>
            </w:pPr>
            <w:r>
              <w:rPr>
                <w:rFonts w:ascii="Times New Roman" w:eastAsia="Times New Roman"/>
                <w:b/>
                <w:sz w:val="24"/>
                <w:szCs w:val="24"/>
              </w:rPr>
              <w:t>3</w:t>
            </w:r>
            <w:r>
              <w:rPr>
                <w:rFonts w:ascii="Times New Roman" w:eastAsia="Times New Roman"/>
                <w:b/>
                <w:sz w:val="24"/>
                <w:szCs w:val="24"/>
                <w:lang w:val="ru-RU"/>
              </w:rPr>
              <w:t>45</w:t>
            </w:r>
          </w:p>
        </w:tc>
      </w:tr>
      <w:tr w:rsidR="002B4338" w:rsidTr="000F1A1F">
        <w:trPr>
          <w:trHeight w:hRule="exact" w:val="391"/>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2B4338" w:rsidRDefault="002B4338" w:rsidP="000F1A1F">
            <w:pPr>
              <w:spacing w:after="0" w:line="240" w:lineRule="auto"/>
              <w:rPr>
                <w:rFonts w:ascii="Times New Roman" w:hAnsi="Times New Roman"/>
                <w:sz w:val="24"/>
                <w:szCs w:val="24"/>
                <w:lang w:val="en-US"/>
              </w:rPr>
            </w:pP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Алгебра</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rPr>
            </w:pPr>
            <w:r>
              <w:rPr>
                <w:rFonts w:ascii="Times New Roman" w:eastAsia="Times New Roman"/>
                <w:sz w:val="24"/>
                <w:szCs w:val="24"/>
              </w:rPr>
              <w:t>3</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89"/>
              <w:rPr>
                <w:rFonts w:ascii="Times New Roman" w:hAnsi="Times New Roman"/>
                <w:sz w:val="24"/>
                <w:szCs w:val="24"/>
              </w:rPr>
            </w:pPr>
            <w:r>
              <w:rPr>
                <w:rFonts w:ascii="Times New Roman" w:eastAsia="Times New Roman"/>
                <w:b/>
                <w:sz w:val="24"/>
                <w:szCs w:val="24"/>
              </w:rPr>
              <w:t>105</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3</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240"/>
              <w:rPr>
                <w:rFonts w:ascii="Times New Roman" w:hAnsi="Times New Roman"/>
                <w:sz w:val="24"/>
                <w:szCs w:val="24"/>
              </w:rPr>
            </w:pPr>
            <w:r>
              <w:rPr>
                <w:rFonts w:ascii="Times New Roman" w:eastAsia="Times New Roman"/>
                <w:b/>
                <w:sz w:val="24"/>
                <w:szCs w:val="24"/>
              </w:rPr>
              <w:t>105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3</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105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79"/>
              <w:rPr>
                <w:rFonts w:ascii="Times New Roman" w:hAnsi="Times New Roman"/>
                <w:sz w:val="24"/>
                <w:szCs w:val="24"/>
              </w:rPr>
            </w:pPr>
            <w:r>
              <w:rPr>
                <w:rFonts w:ascii="Times New Roman" w:eastAsia="Times New Roman"/>
                <w:sz w:val="24"/>
                <w:szCs w:val="24"/>
              </w:rPr>
              <w:t>9</w:t>
            </w:r>
          </w:p>
        </w:tc>
        <w:tc>
          <w:tcPr>
            <w:tcW w:w="87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03"/>
              <w:rPr>
                <w:rFonts w:ascii="Times New Roman" w:hAnsi="Times New Roman"/>
                <w:sz w:val="24"/>
                <w:szCs w:val="24"/>
              </w:rPr>
            </w:pPr>
            <w:r>
              <w:rPr>
                <w:rFonts w:ascii="Times New Roman" w:eastAsia="Times New Roman"/>
                <w:b/>
                <w:sz w:val="24"/>
                <w:szCs w:val="24"/>
              </w:rPr>
              <w:t>315</w:t>
            </w:r>
          </w:p>
        </w:tc>
      </w:tr>
      <w:tr w:rsidR="002B4338" w:rsidTr="000F1A1F">
        <w:trPr>
          <w:trHeight w:hRule="exact" w:val="389"/>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2B4338" w:rsidRDefault="002B4338" w:rsidP="000F1A1F">
            <w:pPr>
              <w:spacing w:after="0" w:line="240" w:lineRule="auto"/>
              <w:rPr>
                <w:rFonts w:ascii="Times New Roman" w:hAnsi="Times New Roman"/>
                <w:sz w:val="24"/>
                <w:szCs w:val="24"/>
                <w:lang w:val="en-US"/>
              </w:rPr>
            </w:pP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Геометрия</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rPr>
            </w:pPr>
            <w:r>
              <w:rPr>
                <w:rFonts w:ascii="Times New Roman" w:eastAsia="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2</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2</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79"/>
              <w:rPr>
                <w:rFonts w:ascii="Times New Roman" w:hAnsi="Times New Roman"/>
                <w:sz w:val="24"/>
                <w:szCs w:val="24"/>
              </w:rPr>
            </w:pPr>
            <w:r>
              <w:rPr>
                <w:rFonts w:ascii="Times New Roman" w:eastAsia="Times New Roman"/>
                <w:sz w:val="24"/>
                <w:szCs w:val="24"/>
              </w:rPr>
              <w:t>6</w:t>
            </w:r>
          </w:p>
        </w:tc>
        <w:tc>
          <w:tcPr>
            <w:tcW w:w="87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03"/>
              <w:rPr>
                <w:rFonts w:ascii="Times New Roman" w:hAnsi="Times New Roman"/>
                <w:sz w:val="24"/>
                <w:szCs w:val="24"/>
              </w:rPr>
            </w:pPr>
            <w:r>
              <w:rPr>
                <w:rFonts w:ascii="Times New Roman" w:eastAsia="Times New Roman"/>
                <w:b/>
                <w:sz w:val="24"/>
                <w:szCs w:val="24"/>
              </w:rPr>
              <w:t>210</w:t>
            </w:r>
          </w:p>
        </w:tc>
      </w:tr>
      <w:tr w:rsidR="002B4338" w:rsidTr="000F1A1F">
        <w:trPr>
          <w:trHeight w:hRule="exact" w:val="389"/>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2B4338" w:rsidRDefault="002B4338" w:rsidP="000F1A1F">
            <w:pPr>
              <w:spacing w:after="0" w:line="240" w:lineRule="auto"/>
              <w:rPr>
                <w:rFonts w:ascii="Times New Roman" w:hAnsi="Times New Roman"/>
                <w:sz w:val="24"/>
                <w:szCs w:val="24"/>
                <w:lang w:val="en-US"/>
              </w:rPr>
            </w:pP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Информатика</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rPr>
            </w:pPr>
            <w:r>
              <w:rPr>
                <w:rFonts w:ascii="Times New Roman" w:eastAsia="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1</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79"/>
              <w:rPr>
                <w:rFonts w:ascii="Times New Roman" w:hAnsi="Times New Roman"/>
                <w:sz w:val="24"/>
                <w:szCs w:val="24"/>
              </w:rPr>
            </w:pPr>
            <w:r>
              <w:rPr>
                <w:rFonts w:ascii="Times New Roman" w:eastAsia="Times New Roman"/>
                <w:sz w:val="24"/>
                <w:szCs w:val="24"/>
              </w:rPr>
              <w:t>3</w:t>
            </w:r>
          </w:p>
        </w:tc>
        <w:tc>
          <w:tcPr>
            <w:tcW w:w="87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03"/>
              <w:rPr>
                <w:rFonts w:ascii="Times New Roman" w:hAnsi="Times New Roman"/>
                <w:sz w:val="24"/>
                <w:szCs w:val="24"/>
              </w:rPr>
            </w:pPr>
            <w:r>
              <w:rPr>
                <w:rFonts w:ascii="Times New Roman" w:eastAsia="Times New Roman"/>
                <w:b/>
                <w:sz w:val="24"/>
                <w:szCs w:val="24"/>
              </w:rPr>
              <w:t>105</w:t>
            </w:r>
          </w:p>
        </w:tc>
      </w:tr>
      <w:tr w:rsidR="002B4338" w:rsidTr="000F1A1F">
        <w:trPr>
          <w:trHeight w:hRule="exact" w:val="519"/>
        </w:trPr>
        <w:tc>
          <w:tcPr>
            <w:tcW w:w="2448" w:type="dxa"/>
            <w:vMerge w:val="restart"/>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ind w:left="103" w:right="183"/>
              <w:rPr>
                <w:rFonts w:ascii="Times New Roman" w:hAnsi="Times New Roman"/>
                <w:sz w:val="24"/>
                <w:szCs w:val="24"/>
              </w:rPr>
            </w:pPr>
            <w:r>
              <w:rPr>
                <w:rFonts w:ascii="Times New Roman" w:hAnsi="Times New Roman"/>
                <w:spacing w:val="-1"/>
                <w:sz w:val="24"/>
                <w:szCs w:val="24"/>
              </w:rPr>
              <w:t>Общественно-научные</w:t>
            </w:r>
            <w:r w:rsidR="00566C15">
              <w:rPr>
                <w:rFonts w:ascii="Times New Roman" w:hAnsi="Times New Roman"/>
                <w:spacing w:val="-1"/>
                <w:sz w:val="24"/>
                <w:szCs w:val="24"/>
                <w:lang w:val="ru-RU"/>
              </w:rPr>
              <w:t xml:space="preserve"> </w:t>
            </w:r>
            <w:r>
              <w:rPr>
                <w:rFonts w:ascii="Times New Roman" w:hAnsi="Times New Roman"/>
                <w:spacing w:val="-42"/>
                <w:sz w:val="24"/>
                <w:szCs w:val="24"/>
              </w:rPr>
              <w:t xml:space="preserve"> </w:t>
            </w:r>
            <w:r>
              <w:rPr>
                <w:rFonts w:ascii="Times New Roman" w:hAnsi="Times New Roman"/>
                <w:sz w:val="24"/>
                <w:szCs w:val="24"/>
              </w:rPr>
              <w:t>предметы</w:t>
            </w: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Pr="00990DC5" w:rsidRDefault="002B4338" w:rsidP="000F1A1F">
            <w:pPr>
              <w:pStyle w:val="TableParagraph"/>
              <w:spacing w:line="247" w:lineRule="exact"/>
              <w:ind w:left="103"/>
              <w:rPr>
                <w:rFonts w:ascii="Times New Roman" w:hAnsi="Times New Roman"/>
                <w:sz w:val="24"/>
                <w:szCs w:val="24"/>
                <w:lang w:val="ru-RU"/>
              </w:rPr>
            </w:pPr>
            <w:r>
              <w:rPr>
                <w:rFonts w:ascii="Times New Roman" w:hAnsi="Times New Roman"/>
                <w:sz w:val="24"/>
                <w:szCs w:val="24"/>
              </w:rPr>
              <w:t>История</w:t>
            </w:r>
            <w:r>
              <w:rPr>
                <w:rFonts w:ascii="Times New Roman" w:hAnsi="Times New Roman"/>
                <w:sz w:val="24"/>
                <w:szCs w:val="24"/>
                <w:lang w:val="ru-RU"/>
              </w:rPr>
              <w:t xml:space="preserve"> России. Всеобщая история.</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2</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lang w:val="ru-RU"/>
              </w:rPr>
            </w:pPr>
            <w:r>
              <w:rPr>
                <w:rFonts w:ascii="Times New Roman" w:eastAsia="Times New Roman"/>
                <w:b/>
                <w:sz w:val="24"/>
                <w:szCs w:val="24"/>
                <w:lang w:val="ru-RU"/>
              </w:rPr>
              <w:t>68</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2</w:t>
            </w:r>
          </w:p>
        </w:tc>
        <w:tc>
          <w:tcPr>
            <w:tcW w:w="785" w:type="dxa"/>
            <w:tcBorders>
              <w:top w:val="single" w:sz="4" w:space="0" w:color="000000"/>
              <w:left w:val="single" w:sz="4" w:space="0" w:color="000000"/>
              <w:bottom w:val="single" w:sz="4" w:space="0" w:color="000000"/>
              <w:right w:val="single" w:sz="4" w:space="0" w:color="000000"/>
            </w:tcBorders>
            <w:hideMark/>
          </w:tcPr>
          <w:p w:rsidR="002B4338" w:rsidRPr="00534BE1" w:rsidRDefault="002B4338" w:rsidP="000F1A1F">
            <w:pPr>
              <w:pStyle w:val="TableParagraph"/>
              <w:spacing w:line="252" w:lineRule="exact"/>
              <w:ind w:right="5"/>
              <w:jc w:val="center"/>
              <w:rPr>
                <w:rFonts w:ascii="Times New Roman" w:hAnsi="Times New Roman"/>
                <w:sz w:val="24"/>
                <w:szCs w:val="24"/>
                <w:lang w:val="ru-RU"/>
              </w:rPr>
            </w:pPr>
            <w:r>
              <w:rPr>
                <w:rFonts w:ascii="Times New Roman" w:eastAsia="Times New Roman"/>
                <w:b/>
                <w:sz w:val="24"/>
                <w:szCs w:val="24"/>
                <w:lang w:val="ru-RU"/>
              </w:rPr>
              <w:t>70</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rPr>
            </w:pPr>
            <w:r>
              <w:rPr>
                <w:rFonts w:ascii="Times New Roman" w:eastAsia="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2</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3</w:t>
            </w:r>
          </w:p>
        </w:tc>
        <w:tc>
          <w:tcPr>
            <w:tcW w:w="773" w:type="dxa"/>
            <w:tcBorders>
              <w:top w:val="single" w:sz="4" w:space="0" w:color="000000"/>
              <w:left w:val="single" w:sz="4" w:space="0" w:color="000000"/>
              <w:bottom w:val="single" w:sz="4" w:space="0" w:color="000000"/>
              <w:right w:val="single" w:sz="4" w:space="0" w:color="000000"/>
            </w:tcBorders>
            <w:hideMark/>
          </w:tcPr>
          <w:p w:rsidR="002B4338" w:rsidRPr="00A40115" w:rsidRDefault="002B4338" w:rsidP="000F1A1F">
            <w:pPr>
              <w:pStyle w:val="TableParagraph"/>
              <w:spacing w:line="252" w:lineRule="exact"/>
              <w:jc w:val="center"/>
              <w:rPr>
                <w:rFonts w:ascii="Times New Roman" w:hAnsi="Times New Roman"/>
                <w:sz w:val="24"/>
                <w:szCs w:val="24"/>
                <w:lang w:val="ru-RU"/>
              </w:rPr>
            </w:pPr>
            <w:r>
              <w:rPr>
                <w:rFonts w:ascii="Times New Roman" w:eastAsia="Times New Roman"/>
                <w:b/>
                <w:sz w:val="24"/>
                <w:szCs w:val="24"/>
              </w:rPr>
              <w:t>10</w:t>
            </w:r>
            <w:r>
              <w:rPr>
                <w:rFonts w:ascii="Times New Roman" w:eastAsia="Times New Roman"/>
                <w:b/>
                <w:sz w:val="24"/>
                <w:szCs w:val="24"/>
                <w:lang w:val="ru-RU"/>
              </w:rPr>
              <w:t>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23"/>
              <w:rPr>
                <w:rFonts w:ascii="Times New Roman" w:hAnsi="Times New Roman"/>
                <w:sz w:val="24"/>
                <w:szCs w:val="24"/>
              </w:rPr>
            </w:pPr>
            <w:r>
              <w:rPr>
                <w:rFonts w:ascii="Times New Roman" w:eastAsia="Times New Roman"/>
                <w:sz w:val="24"/>
                <w:szCs w:val="24"/>
              </w:rPr>
              <w:t>11</w:t>
            </w:r>
          </w:p>
        </w:tc>
        <w:tc>
          <w:tcPr>
            <w:tcW w:w="870" w:type="dxa"/>
            <w:tcBorders>
              <w:top w:val="single" w:sz="4" w:space="0" w:color="000000"/>
              <w:left w:val="single" w:sz="4" w:space="0" w:color="000000"/>
              <w:bottom w:val="single" w:sz="4" w:space="0" w:color="000000"/>
              <w:right w:val="single" w:sz="4" w:space="0" w:color="000000"/>
            </w:tcBorders>
            <w:hideMark/>
          </w:tcPr>
          <w:p w:rsidR="002B4338" w:rsidRPr="00401ACA" w:rsidRDefault="002B4338" w:rsidP="000F1A1F">
            <w:pPr>
              <w:pStyle w:val="TableParagraph"/>
              <w:spacing w:line="252" w:lineRule="exact"/>
              <w:ind w:left="103"/>
              <w:rPr>
                <w:rFonts w:ascii="Times New Roman" w:hAnsi="Times New Roman"/>
                <w:sz w:val="24"/>
                <w:szCs w:val="24"/>
                <w:lang w:val="ru-RU"/>
              </w:rPr>
            </w:pPr>
            <w:r>
              <w:rPr>
                <w:rFonts w:ascii="Times New Roman" w:eastAsia="Times New Roman"/>
                <w:b/>
                <w:sz w:val="24"/>
                <w:szCs w:val="24"/>
              </w:rPr>
              <w:t>3</w:t>
            </w:r>
            <w:r>
              <w:rPr>
                <w:rFonts w:ascii="Times New Roman" w:eastAsia="Times New Roman"/>
                <w:b/>
                <w:sz w:val="24"/>
                <w:szCs w:val="24"/>
                <w:lang w:val="ru-RU"/>
              </w:rPr>
              <w:t>83</w:t>
            </w:r>
          </w:p>
        </w:tc>
      </w:tr>
      <w:tr w:rsidR="002B4338" w:rsidTr="000F1A1F">
        <w:trPr>
          <w:trHeight w:hRule="exact" w:val="391"/>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2B4338" w:rsidRDefault="002B4338" w:rsidP="000F1A1F">
            <w:pPr>
              <w:spacing w:after="0" w:line="240" w:lineRule="auto"/>
              <w:rPr>
                <w:rFonts w:ascii="Times New Roman" w:hAnsi="Times New Roman"/>
                <w:sz w:val="24"/>
                <w:szCs w:val="24"/>
                <w:lang w:val="en-US"/>
              </w:rPr>
            </w:pP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103"/>
              <w:rPr>
                <w:rFonts w:ascii="Times New Roman" w:hAnsi="Times New Roman"/>
                <w:sz w:val="24"/>
                <w:szCs w:val="24"/>
              </w:rPr>
            </w:pPr>
            <w:r>
              <w:rPr>
                <w:rFonts w:ascii="Times New Roman" w:hAnsi="Times New Roman"/>
                <w:sz w:val="24"/>
                <w:szCs w:val="24"/>
              </w:rPr>
              <w:t>Обществознание</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pStyle w:val="TableParagraph"/>
              <w:spacing w:line="249" w:lineRule="exact"/>
              <w:ind w:left="331"/>
              <w:rPr>
                <w:rFonts w:ascii="Times New Roman" w:hAnsi="Times New Roman"/>
                <w:sz w:val="24"/>
                <w:szCs w:val="24"/>
                <w:lang w:val="ru-RU"/>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pStyle w:val="TableParagraph"/>
              <w:spacing w:before="1"/>
              <w:jc w:val="center"/>
              <w:rPr>
                <w:rFonts w:ascii="Times New Roman" w:hAnsi="Times New Roman"/>
                <w:sz w:val="24"/>
                <w:szCs w:val="24"/>
                <w:lang w:val="ru-RU"/>
              </w:rPr>
            </w:pP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Pr="00534BE1" w:rsidRDefault="002B4338" w:rsidP="000F1A1F">
            <w:pPr>
              <w:pStyle w:val="TableParagraph"/>
              <w:spacing w:before="1"/>
              <w:ind w:right="5"/>
              <w:jc w:val="center"/>
              <w:rPr>
                <w:rFonts w:ascii="Times New Roman" w:hAnsi="Times New Roman"/>
                <w:sz w:val="24"/>
                <w:szCs w:val="24"/>
                <w:lang w:val="ru-RU"/>
              </w:rPr>
            </w:pPr>
            <w:r>
              <w:rPr>
                <w:rFonts w:ascii="Times New Roman" w:eastAsia="Times New Roman"/>
                <w:b/>
                <w:sz w:val="24"/>
                <w:szCs w:val="24"/>
                <w:lang w:val="ru-RU"/>
              </w:rPr>
              <w:t>35</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14"/>
              <w:rPr>
                <w:rFonts w:ascii="Times New Roman" w:hAnsi="Times New Roman"/>
                <w:sz w:val="24"/>
                <w:szCs w:val="24"/>
              </w:rPr>
            </w:pPr>
            <w:r>
              <w:rPr>
                <w:rFonts w:ascii="Times New Roman" w:eastAsia="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rPr>
            </w:pPr>
            <w:r>
              <w:rPr>
                <w:rFonts w:ascii="Times New Roman" w:eastAsia="Times New Roman"/>
                <w:b/>
                <w:sz w:val="24"/>
                <w:szCs w:val="24"/>
              </w:rPr>
              <w:t>35</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right="305"/>
              <w:jc w:val="right"/>
              <w:rPr>
                <w:rFonts w:ascii="Times New Roman" w:hAnsi="Times New Roman"/>
                <w:sz w:val="24"/>
                <w:szCs w:val="24"/>
              </w:rPr>
            </w:pPr>
            <w:r>
              <w:rPr>
                <w:rFonts w:ascii="Times New Roman" w:eastAsia="Times New Roman"/>
                <w:sz w:val="24"/>
                <w:szCs w:val="24"/>
              </w:rPr>
              <w:t>1</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rPr>
            </w:pPr>
            <w:r>
              <w:rPr>
                <w:rFonts w:ascii="Times New Roman" w:eastAsia="Times New Roman"/>
                <w:b/>
                <w:sz w:val="24"/>
                <w:szCs w:val="24"/>
              </w:rPr>
              <w:t>35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31"/>
              <w:rPr>
                <w:rFonts w:ascii="Times New Roman" w:hAnsi="Times New Roman"/>
                <w:sz w:val="24"/>
                <w:szCs w:val="24"/>
              </w:rPr>
            </w:pPr>
            <w:r>
              <w:rPr>
                <w:rFonts w:ascii="Times New Roman" w:eastAsia="Times New Roman"/>
                <w:sz w:val="24"/>
                <w:szCs w:val="24"/>
              </w:rPr>
              <w:t>1</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rPr>
            </w:pPr>
            <w:r>
              <w:rPr>
                <w:rFonts w:ascii="Times New Roman" w:eastAsia="Times New Roman"/>
                <w:b/>
                <w:sz w:val="24"/>
                <w:szCs w:val="24"/>
              </w:rPr>
              <w:t>35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79"/>
              <w:rPr>
                <w:rFonts w:ascii="Times New Roman" w:hAnsi="Times New Roman"/>
                <w:sz w:val="24"/>
                <w:szCs w:val="24"/>
                <w:lang w:val="ru-RU"/>
              </w:rPr>
            </w:pPr>
            <w:r>
              <w:rPr>
                <w:rFonts w:ascii="Times New Roman" w:eastAsia="Times New Roman"/>
                <w:sz w:val="24"/>
                <w:szCs w:val="24"/>
                <w:lang w:val="ru-RU"/>
              </w:rPr>
              <w:t>4</w:t>
            </w:r>
          </w:p>
        </w:tc>
        <w:tc>
          <w:tcPr>
            <w:tcW w:w="870" w:type="dxa"/>
            <w:tcBorders>
              <w:top w:val="single" w:sz="4" w:space="0" w:color="000000"/>
              <w:left w:val="single" w:sz="4" w:space="0" w:color="000000"/>
              <w:bottom w:val="single" w:sz="4" w:space="0" w:color="000000"/>
              <w:right w:val="single" w:sz="4" w:space="0" w:color="000000"/>
            </w:tcBorders>
            <w:hideMark/>
          </w:tcPr>
          <w:p w:rsidR="002B4338" w:rsidRPr="00A40115" w:rsidRDefault="002B4338" w:rsidP="000F1A1F">
            <w:pPr>
              <w:pStyle w:val="TableParagraph"/>
              <w:spacing w:before="1"/>
              <w:ind w:left="103"/>
              <w:rPr>
                <w:rFonts w:ascii="Times New Roman" w:hAnsi="Times New Roman"/>
                <w:sz w:val="24"/>
                <w:szCs w:val="24"/>
                <w:lang w:val="ru-RU"/>
              </w:rPr>
            </w:pPr>
            <w:r>
              <w:rPr>
                <w:rFonts w:ascii="Times New Roman" w:eastAsia="Times New Roman"/>
                <w:b/>
                <w:sz w:val="24"/>
                <w:szCs w:val="24"/>
                <w:lang w:val="ru-RU"/>
              </w:rPr>
              <w:t>140</w:t>
            </w:r>
          </w:p>
        </w:tc>
      </w:tr>
      <w:tr w:rsidR="002B4338" w:rsidTr="000F1A1F">
        <w:trPr>
          <w:trHeight w:hRule="exact" w:val="389"/>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2B4338" w:rsidRDefault="002B4338" w:rsidP="000F1A1F">
            <w:pPr>
              <w:spacing w:after="0" w:line="240" w:lineRule="auto"/>
              <w:rPr>
                <w:rFonts w:ascii="Times New Roman" w:hAnsi="Times New Roman"/>
                <w:sz w:val="24"/>
                <w:szCs w:val="24"/>
                <w:lang w:val="en-US"/>
              </w:rPr>
            </w:pP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География</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lang w:val="ru-RU"/>
              </w:rPr>
            </w:pPr>
            <w:r>
              <w:rPr>
                <w:rFonts w:ascii="Times New Roman" w:eastAsia="Times New Roman"/>
                <w:b/>
                <w:sz w:val="24"/>
                <w:szCs w:val="24"/>
              </w:rPr>
              <w:t>3</w:t>
            </w:r>
            <w:r>
              <w:rPr>
                <w:rFonts w:ascii="Times New Roman" w:eastAsia="Times New Roman"/>
                <w:b/>
                <w:sz w:val="24"/>
                <w:szCs w:val="24"/>
                <w:lang w:val="ru-RU"/>
              </w:rPr>
              <w:t>4</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jc w:val="center"/>
            </w:pPr>
            <w:r w:rsidRPr="00A31D49">
              <w:rPr>
                <w:rFonts w:ascii="Times New Roman" w:eastAsia="Times New Roman"/>
                <w:b/>
                <w:sz w:val="24"/>
                <w:szCs w:val="24"/>
              </w:rPr>
              <w:t>35</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lang w:val="ru-RU"/>
              </w:rPr>
            </w:pPr>
            <w:r>
              <w:rPr>
                <w:rFonts w:ascii="Times New Roman" w:eastAsia="Times New Roman"/>
                <w:sz w:val="24"/>
                <w:szCs w:val="24"/>
                <w:lang w:val="ru-RU"/>
              </w:rPr>
              <w:t>1</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lang w:val="ru-RU"/>
              </w:rPr>
            </w:pPr>
            <w:r>
              <w:rPr>
                <w:rFonts w:ascii="Times New Roman" w:eastAsia="Times New Roman"/>
                <w:b/>
                <w:sz w:val="24"/>
                <w:szCs w:val="24"/>
                <w:lang w:val="ru-RU"/>
              </w:rPr>
              <w:t>35</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2</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2</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79"/>
              <w:rPr>
                <w:rFonts w:ascii="Times New Roman" w:hAnsi="Times New Roman"/>
                <w:sz w:val="24"/>
                <w:szCs w:val="24"/>
                <w:lang w:val="ru-RU"/>
              </w:rPr>
            </w:pPr>
            <w:r>
              <w:rPr>
                <w:rFonts w:ascii="Times New Roman" w:eastAsia="Times New Roman"/>
                <w:sz w:val="24"/>
                <w:szCs w:val="24"/>
                <w:lang w:val="ru-RU"/>
              </w:rPr>
              <w:t>7</w:t>
            </w:r>
          </w:p>
        </w:tc>
        <w:tc>
          <w:tcPr>
            <w:tcW w:w="87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03"/>
              <w:rPr>
                <w:rFonts w:ascii="Times New Roman" w:hAnsi="Times New Roman"/>
                <w:sz w:val="24"/>
                <w:szCs w:val="24"/>
                <w:lang w:val="ru-RU"/>
              </w:rPr>
            </w:pPr>
            <w:r>
              <w:rPr>
                <w:rFonts w:ascii="Times New Roman" w:eastAsia="Times New Roman"/>
                <w:b/>
                <w:sz w:val="24"/>
                <w:szCs w:val="24"/>
              </w:rPr>
              <w:t>2</w:t>
            </w:r>
            <w:r>
              <w:rPr>
                <w:rFonts w:ascii="Times New Roman" w:eastAsia="Times New Roman"/>
                <w:b/>
                <w:sz w:val="24"/>
                <w:szCs w:val="24"/>
                <w:lang w:val="ru-RU"/>
              </w:rPr>
              <w:t>44</w:t>
            </w:r>
          </w:p>
        </w:tc>
      </w:tr>
      <w:tr w:rsidR="002B4338" w:rsidTr="000F1A1F">
        <w:trPr>
          <w:trHeight w:hRule="exact" w:val="389"/>
        </w:trPr>
        <w:tc>
          <w:tcPr>
            <w:tcW w:w="2448" w:type="dxa"/>
            <w:vMerge w:val="restart"/>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ind w:left="103" w:right="295"/>
              <w:rPr>
                <w:rFonts w:ascii="Times New Roman" w:hAnsi="Times New Roman"/>
                <w:sz w:val="24"/>
                <w:szCs w:val="24"/>
              </w:rPr>
            </w:pPr>
            <w:r>
              <w:rPr>
                <w:rFonts w:ascii="Times New Roman" w:hAnsi="Times New Roman"/>
                <w:spacing w:val="-1"/>
                <w:sz w:val="24"/>
                <w:szCs w:val="24"/>
              </w:rPr>
              <w:t>Естественно-научные</w:t>
            </w:r>
            <w:r>
              <w:rPr>
                <w:rFonts w:ascii="Times New Roman" w:hAnsi="Times New Roman"/>
                <w:spacing w:val="-40"/>
                <w:sz w:val="24"/>
                <w:szCs w:val="24"/>
              </w:rPr>
              <w:t xml:space="preserve"> </w:t>
            </w:r>
            <w:r w:rsidR="00566C15">
              <w:rPr>
                <w:rFonts w:ascii="Times New Roman" w:hAnsi="Times New Roman"/>
                <w:spacing w:val="-40"/>
                <w:sz w:val="24"/>
                <w:szCs w:val="24"/>
                <w:lang w:val="ru-RU"/>
              </w:rPr>
              <w:t xml:space="preserve"> </w:t>
            </w:r>
            <w:r>
              <w:rPr>
                <w:rFonts w:ascii="Times New Roman" w:hAnsi="Times New Roman"/>
                <w:sz w:val="24"/>
                <w:szCs w:val="24"/>
              </w:rPr>
              <w:t>предметы</w:t>
            </w: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Физика</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jc w:val="center"/>
            </w:pP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rPr>
            </w:pPr>
            <w:r>
              <w:rPr>
                <w:rFonts w:ascii="Times New Roman" w:eastAsia="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2</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lang w:val="ru-RU"/>
              </w:rPr>
            </w:pPr>
            <w:r>
              <w:rPr>
                <w:rFonts w:ascii="Times New Roman" w:eastAsia="Times New Roman"/>
                <w:sz w:val="24"/>
                <w:szCs w:val="24"/>
                <w:lang w:val="ru-RU"/>
              </w:rPr>
              <w:t>3</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lang w:val="ru-RU"/>
              </w:rPr>
            </w:pPr>
            <w:r>
              <w:rPr>
                <w:rFonts w:ascii="Times New Roman" w:eastAsia="Times New Roman"/>
                <w:b/>
                <w:sz w:val="24"/>
                <w:szCs w:val="24"/>
                <w:lang w:val="ru-RU"/>
              </w:rPr>
              <w:t>105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79"/>
              <w:rPr>
                <w:rFonts w:ascii="Times New Roman" w:hAnsi="Times New Roman"/>
                <w:sz w:val="24"/>
                <w:szCs w:val="24"/>
                <w:lang w:val="ru-RU"/>
              </w:rPr>
            </w:pPr>
            <w:r>
              <w:rPr>
                <w:rFonts w:ascii="Times New Roman" w:eastAsia="Times New Roman"/>
                <w:sz w:val="24"/>
                <w:szCs w:val="24"/>
                <w:lang w:val="ru-RU"/>
              </w:rPr>
              <w:t>7</w:t>
            </w:r>
          </w:p>
        </w:tc>
        <w:tc>
          <w:tcPr>
            <w:tcW w:w="87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03"/>
              <w:rPr>
                <w:rFonts w:ascii="Times New Roman" w:hAnsi="Times New Roman"/>
                <w:sz w:val="24"/>
                <w:szCs w:val="24"/>
                <w:lang w:val="ru-RU"/>
              </w:rPr>
            </w:pPr>
            <w:r>
              <w:rPr>
                <w:rFonts w:ascii="Times New Roman" w:eastAsia="Times New Roman"/>
                <w:b/>
                <w:sz w:val="24"/>
                <w:szCs w:val="24"/>
              </w:rPr>
              <w:t>2</w:t>
            </w:r>
            <w:r>
              <w:rPr>
                <w:rFonts w:ascii="Times New Roman" w:eastAsia="Times New Roman"/>
                <w:b/>
                <w:sz w:val="24"/>
                <w:szCs w:val="24"/>
                <w:lang w:val="ru-RU"/>
              </w:rPr>
              <w:t>45</w:t>
            </w:r>
          </w:p>
        </w:tc>
      </w:tr>
      <w:tr w:rsidR="002B4338" w:rsidTr="000F1A1F">
        <w:trPr>
          <w:trHeight w:hRule="exact" w:val="389"/>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2B4338" w:rsidRDefault="002B4338" w:rsidP="000F1A1F">
            <w:pPr>
              <w:spacing w:after="0" w:line="240" w:lineRule="auto"/>
              <w:rPr>
                <w:rFonts w:ascii="Times New Roman" w:hAnsi="Times New Roman"/>
                <w:sz w:val="24"/>
                <w:szCs w:val="24"/>
                <w:lang w:val="en-US"/>
              </w:rPr>
            </w:pP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Химия</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jc w:val="cente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2</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2</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70</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79"/>
              <w:rPr>
                <w:rFonts w:ascii="Times New Roman" w:hAnsi="Times New Roman"/>
                <w:sz w:val="24"/>
                <w:szCs w:val="24"/>
              </w:rPr>
            </w:pPr>
            <w:r>
              <w:rPr>
                <w:rFonts w:ascii="Times New Roman" w:eastAsia="Times New Roman"/>
                <w:sz w:val="24"/>
                <w:szCs w:val="24"/>
              </w:rPr>
              <w:t>4</w:t>
            </w:r>
          </w:p>
        </w:tc>
        <w:tc>
          <w:tcPr>
            <w:tcW w:w="87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03"/>
              <w:rPr>
                <w:rFonts w:ascii="Times New Roman" w:hAnsi="Times New Roman"/>
                <w:sz w:val="24"/>
                <w:szCs w:val="24"/>
              </w:rPr>
            </w:pPr>
            <w:r>
              <w:rPr>
                <w:rFonts w:ascii="Times New Roman" w:eastAsia="Times New Roman"/>
                <w:b/>
                <w:sz w:val="24"/>
                <w:szCs w:val="24"/>
              </w:rPr>
              <w:t>140</w:t>
            </w:r>
          </w:p>
        </w:tc>
      </w:tr>
      <w:tr w:rsidR="002B4338" w:rsidTr="000F1A1F">
        <w:trPr>
          <w:trHeight w:hRule="exact" w:val="391"/>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2B4338" w:rsidRDefault="002B4338" w:rsidP="000F1A1F">
            <w:pPr>
              <w:spacing w:after="0" w:line="240" w:lineRule="auto"/>
              <w:rPr>
                <w:rFonts w:ascii="Times New Roman" w:hAnsi="Times New Roman"/>
                <w:sz w:val="24"/>
                <w:szCs w:val="24"/>
                <w:lang w:val="en-US"/>
              </w:rPr>
            </w:pP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103"/>
              <w:rPr>
                <w:rFonts w:ascii="Times New Roman" w:hAnsi="Times New Roman"/>
                <w:sz w:val="24"/>
                <w:szCs w:val="24"/>
              </w:rPr>
            </w:pPr>
            <w:r>
              <w:rPr>
                <w:rFonts w:ascii="Times New Roman" w:hAnsi="Times New Roman"/>
                <w:sz w:val="24"/>
                <w:szCs w:val="24"/>
              </w:rPr>
              <w:t>Биология</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lang w:val="ru-RU"/>
              </w:rPr>
            </w:pPr>
            <w:r>
              <w:rPr>
                <w:rFonts w:ascii="Times New Roman" w:eastAsia="Times New Roman"/>
                <w:b/>
                <w:sz w:val="24"/>
                <w:szCs w:val="24"/>
              </w:rPr>
              <w:t>3</w:t>
            </w:r>
            <w:r>
              <w:rPr>
                <w:rFonts w:ascii="Times New Roman" w:eastAsia="Times New Roman"/>
                <w:b/>
                <w:sz w:val="24"/>
                <w:szCs w:val="24"/>
                <w:lang w:val="ru-RU"/>
              </w:rPr>
              <w:t>4</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jc w:val="center"/>
            </w:pPr>
            <w:r w:rsidRPr="00A31D49">
              <w:rPr>
                <w:rFonts w:ascii="Times New Roman" w:eastAsia="Times New Roman"/>
                <w:b/>
                <w:sz w:val="24"/>
                <w:szCs w:val="24"/>
              </w:rPr>
              <w:t>35</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14"/>
              <w:rPr>
                <w:rFonts w:ascii="Times New Roman" w:hAnsi="Times New Roman"/>
                <w:sz w:val="24"/>
                <w:szCs w:val="24"/>
                <w:lang w:val="ru-RU"/>
              </w:rPr>
            </w:pPr>
            <w:r>
              <w:rPr>
                <w:rFonts w:ascii="Times New Roman" w:eastAsia="Times New Roman"/>
                <w:sz w:val="24"/>
                <w:szCs w:val="24"/>
                <w:lang w:val="ru-RU"/>
              </w:rPr>
              <w:t>1</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lang w:val="ru-RU"/>
              </w:rPr>
            </w:pPr>
            <w:r>
              <w:rPr>
                <w:rFonts w:ascii="Times New Roman" w:eastAsia="Times New Roman"/>
                <w:b/>
                <w:sz w:val="24"/>
                <w:szCs w:val="24"/>
                <w:lang w:val="ru-RU"/>
              </w:rPr>
              <w:t>35</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right="305"/>
              <w:jc w:val="right"/>
              <w:rPr>
                <w:rFonts w:ascii="Times New Roman" w:hAnsi="Times New Roman"/>
                <w:sz w:val="24"/>
                <w:szCs w:val="24"/>
              </w:rPr>
            </w:pPr>
            <w:r>
              <w:rPr>
                <w:rFonts w:ascii="Times New Roman" w:eastAsia="Times New Roman"/>
                <w:sz w:val="24"/>
                <w:szCs w:val="24"/>
              </w:rPr>
              <w:t>2</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rPr>
            </w:pPr>
            <w:r>
              <w:rPr>
                <w:rFonts w:ascii="Times New Roman" w:eastAsia="Times New Roman"/>
                <w:b/>
                <w:sz w:val="24"/>
                <w:szCs w:val="24"/>
              </w:rPr>
              <w:t>70</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31"/>
              <w:rPr>
                <w:rFonts w:ascii="Times New Roman" w:hAnsi="Times New Roman"/>
                <w:sz w:val="24"/>
                <w:szCs w:val="24"/>
              </w:rPr>
            </w:pPr>
            <w:r>
              <w:rPr>
                <w:rFonts w:ascii="Times New Roman" w:eastAsia="Times New Roman"/>
                <w:sz w:val="24"/>
                <w:szCs w:val="24"/>
              </w:rPr>
              <w:t>2</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jc w:val="center"/>
              <w:rPr>
                <w:rFonts w:ascii="Times New Roman" w:hAnsi="Times New Roman"/>
                <w:sz w:val="24"/>
                <w:szCs w:val="24"/>
              </w:rPr>
            </w:pPr>
            <w:r>
              <w:rPr>
                <w:rFonts w:ascii="Times New Roman" w:eastAsia="Times New Roman"/>
                <w:b/>
                <w:sz w:val="24"/>
                <w:szCs w:val="24"/>
              </w:rPr>
              <w:t>70</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9" w:lineRule="exact"/>
              <w:ind w:left="379"/>
              <w:rPr>
                <w:rFonts w:ascii="Times New Roman" w:hAnsi="Times New Roman"/>
                <w:sz w:val="24"/>
                <w:szCs w:val="24"/>
                <w:lang w:val="ru-RU"/>
              </w:rPr>
            </w:pPr>
            <w:r>
              <w:rPr>
                <w:rFonts w:ascii="Times New Roman" w:eastAsia="Times New Roman"/>
                <w:sz w:val="24"/>
                <w:szCs w:val="24"/>
                <w:lang w:val="ru-RU"/>
              </w:rPr>
              <w:t>7</w:t>
            </w:r>
          </w:p>
        </w:tc>
        <w:tc>
          <w:tcPr>
            <w:tcW w:w="87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before="1"/>
              <w:ind w:left="103"/>
              <w:rPr>
                <w:rFonts w:ascii="Times New Roman" w:hAnsi="Times New Roman"/>
                <w:sz w:val="24"/>
                <w:szCs w:val="24"/>
                <w:lang w:val="ru-RU"/>
              </w:rPr>
            </w:pPr>
            <w:r>
              <w:rPr>
                <w:rFonts w:ascii="Times New Roman" w:eastAsia="Times New Roman"/>
                <w:b/>
                <w:sz w:val="24"/>
                <w:szCs w:val="24"/>
                <w:lang w:val="ru-RU"/>
              </w:rPr>
              <w:t>244</w:t>
            </w:r>
          </w:p>
        </w:tc>
      </w:tr>
      <w:tr w:rsidR="002B4338" w:rsidTr="000F1A1F">
        <w:trPr>
          <w:trHeight w:hRule="exact" w:val="389"/>
        </w:trPr>
        <w:tc>
          <w:tcPr>
            <w:tcW w:w="2448" w:type="dxa"/>
            <w:vMerge w:val="restart"/>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Искусство</w:t>
            </w: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Музыка</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lang w:val="ru-RU"/>
              </w:rPr>
            </w:pPr>
            <w:r>
              <w:rPr>
                <w:rFonts w:ascii="Times New Roman" w:eastAsia="Times New Roman"/>
                <w:b/>
                <w:sz w:val="24"/>
                <w:szCs w:val="24"/>
              </w:rPr>
              <w:t>3</w:t>
            </w:r>
            <w:r>
              <w:rPr>
                <w:rFonts w:ascii="Times New Roman" w:eastAsia="Times New Roman"/>
                <w:b/>
                <w:sz w:val="24"/>
                <w:szCs w:val="24"/>
                <w:lang w:val="ru-RU"/>
              </w:rPr>
              <w:t>4</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jc w:val="center"/>
            </w:pPr>
            <w:r w:rsidRPr="00A31D49">
              <w:rPr>
                <w:rFonts w:ascii="Times New Roman" w:eastAsia="Times New Roman"/>
                <w:b/>
                <w:sz w:val="24"/>
                <w:szCs w:val="24"/>
              </w:rPr>
              <w:t>35</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rPr>
            </w:pPr>
            <w:r>
              <w:rPr>
                <w:rFonts w:ascii="Times New Roman" w:eastAsia="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widowControl w:val="0"/>
              <w:spacing w:after="0" w:line="240" w:lineRule="auto"/>
              <w:jc w:val="center"/>
              <w:rPr>
                <w:rFonts w:ascii="Times New Roman" w:hAnsi="Times New Roman"/>
                <w:b/>
                <w:sz w:val="24"/>
                <w:szCs w:val="24"/>
              </w:rPr>
            </w:pPr>
            <w:r>
              <w:rPr>
                <w:rFonts w:ascii="Times New Roman" w:hAnsi="Times New Roman"/>
                <w:b/>
                <w:sz w:val="24"/>
                <w:szCs w:val="24"/>
              </w:rPr>
              <w:t>35</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jc w:val="center"/>
              <w:rPr>
                <w:rFonts w:ascii="Times New Roman" w:hAnsi="Times New Roman"/>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jc w:val="center"/>
              <w:rPr>
                <w:rFonts w:ascii="Times New Roman" w:hAnsi="Times New Roman"/>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79"/>
              <w:rPr>
                <w:rFonts w:ascii="Times New Roman" w:hAnsi="Times New Roman"/>
                <w:sz w:val="24"/>
                <w:szCs w:val="24"/>
                <w:lang w:val="ru-RU"/>
              </w:rPr>
            </w:pPr>
            <w:r>
              <w:rPr>
                <w:rFonts w:ascii="Times New Roman" w:hAnsi="Times New Roman"/>
                <w:sz w:val="24"/>
                <w:szCs w:val="24"/>
                <w:lang w:val="ru-RU"/>
              </w:rPr>
              <w:t>4</w:t>
            </w:r>
          </w:p>
        </w:tc>
        <w:tc>
          <w:tcPr>
            <w:tcW w:w="87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03"/>
              <w:rPr>
                <w:rFonts w:ascii="Times New Roman" w:hAnsi="Times New Roman"/>
                <w:sz w:val="24"/>
                <w:szCs w:val="24"/>
                <w:lang w:val="ru-RU"/>
              </w:rPr>
            </w:pPr>
            <w:r>
              <w:rPr>
                <w:rFonts w:ascii="Times New Roman" w:eastAsia="Times New Roman"/>
                <w:b/>
                <w:sz w:val="24"/>
                <w:szCs w:val="24"/>
              </w:rPr>
              <w:t>1</w:t>
            </w:r>
            <w:r>
              <w:rPr>
                <w:rFonts w:ascii="Times New Roman" w:eastAsia="Times New Roman"/>
                <w:b/>
                <w:sz w:val="24"/>
                <w:szCs w:val="24"/>
                <w:lang w:val="ru-RU"/>
              </w:rPr>
              <w:t>39</w:t>
            </w:r>
          </w:p>
        </w:tc>
      </w:tr>
      <w:tr w:rsidR="002B4338" w:rsidTr="000F1A1F">
        <w:trPr>
          <w:trHeight w:hRule="exact" w:val="389"/>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2B4338" w:rsidRDefault="002B4338" w:rsidP="000F1A1F">
            <w:pPr>
              <w:spacing w:after="0" w:line="240" w:lineRule="auto"/>
              <w:rPr>
                <w:rFonts w:ascii="Times New Roman" w:hAnsi="Times New Roman"/>
                <w:sz w:val="24"/>
                <w:szCs w:val="24"/>
                <w:lang w:val="en-US"/>
              </w:rPr>
            </w:pP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Изобразительное</w:t>
            </w:r>
            <w:r>
              <w:rPr>
                <w:rFonts w:ascii="Times New Roman" w:hAnsi="Times New Roman"/>
                <w:spacing w:val="-9"/>
                <w:sz w:val="24"/>
                <w:szCs w:val="24"/>
              </w:rPr>
              <w:t xml:space="preserve"> </w:t>
            </w:r>
            <w:r>
              <w:rPr>
                <w:rFonts w:ascii="Times New Roman" w:hAnsi="Times New Roman"/>
                <w:sz w:val="24"/>
                <w:szCs w:val="24"/>
              </w:rPr>
              <w:t>искусство</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lang w:val="ru-RU"/>
              </w:rPr>
            </w:pPr>
            <w:r>
              <w:rPr>
                <w:rFonts w:ascii="Times New Roman" w:eastAsia="Times New Roman"/>
                <w:b/>
                <w:sz w:val="24"/>
                <w:szCs w:val="24"/>
              </w:rPr>
              <w:t>3</w:t>
            </w:r>
            <w:r>
              <w:rPr>
                <w:rFonts w:ascii="Times New Roman" w:eastAsia="Times New Roman"/>
                <w:b/>
                <w:sz w:val="24"/>
                <w:szCs w:val="24"/>
                <w:lang w:val="ru-RU"/>
              </w:rPr>
              <w:t>4</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jc w:val="center"/>
            </w:pPr>
            <w:r w:rsidRPr="00A31D49">
              <w:rPr>
                <w:rFonts w:ascii="Times New Roman" w:eastAsia="Times New Roman"/>
                <w:b/>
                <w:sz w:val="24"/>
                <w:szCs w:val="24"/>
              </w:rPr>
              <w:t>35</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rPr>
            </w:pPr>
            <w:r>
              <w:rPr>
                <w:rFonts w:ascii="Times New Roman" w:eastAsia="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1</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79"/>
              <w:rPr>
                <w:rFonts w:ascii="Times New Roman" w:hAnsi="Times New Roman"/>
                <w:sz w:val="24"/>
                <w:szCs w:val="24"/>
              </w:rPr>
            </w:pPr>
            <w:r>
              <w:rPr>
                <w:rFonts w:ascii="Times New Roman" w:eastAsia="Times New Roman"/>
                <w:sz w:val="24"/>
                <w:szCs w:val="24"/>
              </w:rPr>
              <w:t>4</w:t>
            </w:r>
          </w:p>
        </w:tc>
        <w:tc>
          <w:tcPr>
            <w:tcW w:w="870" w:type="dxa"/>
            <w:tcBorders>
              <w:top w:val="single" w:sz="4" w:space="0" w:color="000000"/>
              <w:left w:val="single" w:sz="4" w:space="0" w:color="000000"/>
              <w:bottom w:val="single" w:sz="4" w:space="0" w:color="000000"/>
              <w:right w:val="single" w:sz="4" w:space="0" w:color="000000"/>
            </w:tcBorders>
            <w:hideMark/>
          </w:tcPr>
          <w:p w:rsidR="002B4338" w:rsidRPr="00401ACA" w:rsidRDefault="002B4338" w:rsidP="000F1A1F">
            <w:pPr>
              <w:pStyle w:val="TableParagraph"/>
              <w:spacing w:line="252" w:lineRule="exact"/>
              <w:ind w:left="103"/>
              <w:rPr>
                <w:rFonts w:ascii="Times New Roman" w:hAnsi="Times New Roman"/>
                <w:sz w:val="24"/>
                <w:szCs w:val="24"/>
                <w:lang w:val="ru-RU"/>
              </w:rPr>
            </w:pPr>
            <w:r>
              <w:rPr>
                <w:rFonts w:ascii="Times New Roman" w:eastAsia="Times New Roman"/>
                <w:b/>
                <w:sz w:val="24"/>
                <w:szCs w:val="24"/>
              </w:rPr>
              <w:t>1</w:t>
            </w:r>
            <w:r>
              <w:rPr>
                <w:rFonts w:ascii="Times New Roman" w:eastAsia="Times New Roman"/>
                <w:b/>
                <w:sz w:val="24"/>
                <w:szCs w:val="24"/>
                <w:lang w:val="ru-RU"/>
              </w:rPr>
              <w:t>39</w:t>
            </w:r>
          </w:p>
        </w:tc>
      </w:tr>
      <w:tr w:rsidR="002B4338" w:rsidTr="000F1A1F">
        <w:trPr>
          <w:trHeight w:hRule="exact" w:val="391"/>
        </w:trPr>
        <w:tc>
          <w:tcPr>
            <w:tcW w:w="244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Технология</w:t>
            </w:r>
          </w:p>
        </w:tc>
        <w:tc>
          <w:tcPr>
            <w:tcW w:w="2944"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103"/>
              <w:rPr>
                <w:rFonts w:ascii="Times New Roman" w:hAnsi="Times New Roman"/>
                <w:sz w:val="24"/>
                <w:szCs w:val="24"/>
              </w:rPr>
            </w:pPr>
            <w:r>
              <w:rPr>
                <w:rFonts w:ascii="Times New Roman" w:hAnsi="Times New Roman"/>
                <w:sz w:val="24"/>
                <w:szCs w:val="24"/>
              </w:rPr>
              <w:t>Технология</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2</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lang w:val="ru-RU"/>
              </w:rPr>
            </w:pPr>
            <w:r>
              <w:rPr>
                <w:rFonts w:ascii="Times New Roman" w:eastAsia="Times New Roman"/>
                <w:b/>
                <w:sz w:val="24"/>
                <w:szCs w:val="24"/>
                <w:lang w:val="ru-RU"/>
              </w:rPr>
              <w:t>68</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31"/>
              <w:rPr>
                <w:rFonts w:ascii="Times New Roman" w:hAnsi="Times New Roman"/>
                <w:sz w:val="24"/>
                <w:szCs w:val="24"/>
              </w:rPr>
            </w:pPr>
            <w:r>
              <w:rPr>
                <w:rFonts w:ascii="Times New Roman" w:eastAsia="Times New Roman"/>
                <w:sz w:val="24"/>
                <w:szCs w:val="24"/>
              </w:rPr>
              <w:t>2</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right="5"/>
              <w:jc w:val="center"/>
              <w:rPr>
                <w:rFonts w:ascii="Times New Roman" w:hAnsi="Times New Roman"/>
                <w:sz w:val="24"/>
                <w:szCs w:val="24"/>
              </w:rPr>
            </w:pPr>
            <w:r>
              <w:rPr>
                <w:rFonts w:ascii="Times New Roman" w:eastAsia="Times New Roman"/>
                <w:b/>
                <w:sz w:val="24"/>
                <w:szCs w:val="24"/>
              </w:rPr>
              <w:t>70</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14"/>
              <w:rPr>
                <w:rFonts w:ascii="Times New Roman" w:hAnsi="Times New Roman"/>
                <w:sz w:val="24"/>
                <w:szCs w:val="24"/>
                <w:lang w:val="ru-RU"/>
              </w:rPr>
            </w:pPr>
            <w:r>
              <w:rPr>
                <w:rFonts w:ascii="Times New Roman" w:eastAsia="Times New Roman"/>
                <w:sz w:val="24"/>
                <w:szCs w:val="24"/>
                <w:lang w:val="ru-RU"/>
              </w:rPr>
              <w:t>2</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lang w:val="ru-RU"/>
              </w:rPr>
            </w:pPr>
            <w:r>
              <w:rPr>
                <w:rFonts w:ascii="Times New Roman" w:eastAsia="Times New Roman"/>
                <w:b/>
                <w:sz w:val="24"/>
                <w:szCs w:val="24"/>
                <w:lang w:val="ru-RU"/>
              </w:rPr>
              <w:t>70</w:t>
            </w:r>
          </w:p>
        </w:tc>
        <w:tc>
          <w:tcPr>
            <w:tcW w:w="796"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1</w:t>
            </w:r>
          </w:p>
        </w:tc>
        <w:tc>
          <w:tcPr>
            <w:tcW w:w="759"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0F1A1F">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47" w:lineRule="exact"/>
              <w:ind w:left="379"/>
              <w:rPr>
                <w:rFonts w:ascii="Times New Roman" w:hAnsi="Times New Roman"/>
                <w:sz w:val="24"/>
                <w:szCs w:val="24"/>
                <w:lang w:val="ru-RU"/>
              </w:rPr>
            </w:pPr>
            <w:r>
              <w:rPr>
                <w:rFonts w:ascii="Times New Roman" w:eastAsia="Times New Roman"/>
                <w:sz w:val="24"/>
                <w:szCs w:val="24"/>
                <w:lang w:val="ru-RU"/>
              </w:rPr>
              <w:t>7</w:t>
            </w:r>
          </w:p>
        </w:tc>
        <w:tc>
          <w:tcPr>
            <w:tcW w:w="870" w:type="dxa"/>
            <w:tcBorders>
              <w:top w:val="single" w:sz="4" w:space="0" w:color="000000"/>
              <w:left w:val="single" w:sz="4" w:space="0" w:color="000000"/>
              <w:bottom w:val="single" w:sz="4" w:space="0" w:color="000000"/>
              <w:right w:val="single" w:sz="4" w:space="0" w:color="000000"/>
            </w:tcBorders>
            <w:hideMark/>
          </w:tcPr>
          <w:p w:rsidR="002B4338" w:rsidRDefault="002B4338" w:rsidP="000F1A1F">
            <w:pPr>
              <w:pStyle w:val="TableParagraph"/>
              <w:spacing w:line="252" w:lineRule="exact"/>
              <w:ind w:left="103"/>
              <w:rPr>
                <w:rFonts w:ascii="Times New Roman" w:hAnsi="Times New Roman"/>
                <w:sz w:val="24"/>
                <w:szCs w:val="24"/>
                <w:lang w:val="ru-RU"/>
              </w:rPr>
            </w:pPr>
            <w:r>
              <w:rPr>
                <w:rFonts w:ascii="Times New Roman" w:eastAsia="Times New Roman"/>
                <w:b/>
                <w:sz w:val="24"/>
                <w:szCs w:val="24"/>
              </w:rPr>
              <w:t>2</w:t>
            </w:r>
            <w:r>
              <w:rPr>
                <w:rFonts w:ascii="Times New Roman" w:eastAsia="Times New Roman"/>
                <w:b/>
                <w:sz w:val="24"/>
                <w:szCs w:val="24"/>
                <w:lang w:val="ru-RU"/>
              </w:rPr>
              <w:t>43</w:t>
            </w:r>
          </w:p>
        </w:tc>
      </w:tr>
    </w:tbl>
    <w:p w:rsidR="002B4338" w:rsidRDefault="002B4338" w:rsidP="002B4338">
      <w:pPr>
        <w:spacing w:after="0" w:line="240" w:lineRule="auto"/>
        <w:rPr>
          <w:rFonts w:ascii="Times New Roman" w:hAnsi="Times New Roman"/>
          <w:sz w:val="24"/>
          <w:szCs w:val="24"/>
        </w:rPr>
        <w:sectPr w:rsidR="002B4338">
          <w:pgSz w:w="16840" w:h="11910" w:orient="landscape"/>
          <w:pgMar w:top="1020" w:right="1040" w:bottom="280" w:left="680" w:header="0" w:footer="0" w:gutter="0"/>
          <w:cols w:space="720"/>
        </w:sectPr>
      </w:pPr>
    </w:p>
    <w:tbl>
      <w:tblPr>
        <w:tblpPr w:leftFromText="180" w:rightFromText="180" w:horzAnchor="margin" w:tblpY="-330"/>
        <w:tblW w:w="0" w:type="auto"/>
        <w:tblLayout w:type="fixed"/>
        <w:tblCellMar>
          <w:left w:w="0" w:type="dxa"/>
          <w:right w:w="0" w:type="dxa"/>
        </w:tblCellMar>
        <w:tblLook w:val="01E0"/>
      </w:tblPr>
      <w:tblGrid>
        <w:gridCol w:w="2448"/>
        <w:gridCol w:w="2943"/>
        <w:gridCol w:w="785"/>
        <w:gridCol w:w="785"/>
        <w:gridCol w:w="787"/>
        <w:gridCol w:w="785"/>
        <w:gridCol w:w="756"/>
        <w:gridCol w:w="720"/>
        <w:gridCol w:w="732"/>
        <w:gridCol w:w="823"/>
        <w:gridCol w:w="785"/>
        <w:gridCol w:w="773"/>
        <w:gridCol w:w="878"/>
        <w:gridCol w:w="869"/>
      </w:tblGrid>
      <w:tr w:rsidR="002B4338" w:rsidTr="002B4338">
        <w:trPr>
          <w:trHeight w:hRule="exact" w:val="389"/>
        </w:trPr>
        <w:tc>
          <w:tcPr>
            <w:tcW w:w="2448" w:type="dxa"/>
            <w:vMerge w:val="restart"/>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ind w:left="103" w:right="98"/>
              <w:jc w:val="both"/>
              <w:rPr>
                <w:rFonts w:ascii="Times New Roman" w:hAnsi="Times New Roman"/>
                <w:sz w:val="24"/>
                <w:szCs w:val="24"/>
                <w:lang w:val="ru-RU"/>
              </w:rPr>
            </w:pPr>
            <w:r>
              <w:rPr>
                <w:rFonts w:ascii="Times New Roman" w:hAnsi="Times New Roman"/>
                <w:sz w:val="24"/>
                <w:szCs w:val="24"/>
                <w:lang w:val="ru-RU"/>
              </w:rPr>
              <w:t>Физическая культура</w:t>
            </w:r>
            <w:r>
              <w:rPr>
                <w:rFonts w:ascii="Times New Roman" w:hAnsi="Times New Roman"/>
                <w:spacing w:val="53"/>
                <w:sz w:val="24"/>
                <w:szCs w:val="24"/>
                <w:lang w:val="ru-RU"/>
              </w:rPr>
              <w:t xml:space="preserve"> </w:t>
            </w:r>
            <w:r>
              <w:rPr>
                <w:rFonts w:ascii="Times New Roman" w:hAnsi="Times New Roman"/>
                <w:sz w:val="24"/>
                <w:szCs w:val="24"/>
                <w:lang w:val="ru-RU"/>
              </w:rPr>
              <w:t>и Основы</w:t>
            </w:r>
            <w:r>
              <w:rPr>
                <w:rFonts w:ascii="Times New Roman" w:hAnsi="Times New Roman"/>
                <w:spacing w:val="16"/>
                <w:sz w:val="24"/>
                <w:szCs w:val="24"/>
                <w:lang w:val="ru-RU"/>
              </w:rPr>
              <w:t xml:space="preserve"> </w:t>
            </w:r>
            <w:r>
              <w:rPr>
                <w:rFonts w:ascii="Times New Roman" w:hAnsi="Times New Roman"/>
                <w:sz w:val="24"/>
                <w:szCs w:val="24"/>
                <w:lang w:val="ru-RU"/>
              </w:rPr>
              <w:t>безопасности жизнедеятельности</w:t>
            </w:r>
          </w:p>
        </w:tc>
        <w:tc>
          <w:tcPr>
            <w:tcW w:w="294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rPr>
            </w:pPr>
            <w:r>
              <w:rPr>
                <w:rFonts w:ascii="Times New Roman" w:hAnsi="Times New Roman"/>
                <w:sz w:val="24"/>
                <w:szCs w:val="24"/>
              </w:rPr>
              <w:t>ОБЖ</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47" w:lineRule="exact"/>
              <w:ind w:left="314"/>
              <w:rPr>
                <w:rFonts w:ascii="Times New Roman" w:hAnsi="Times New Roman"/>
                <w:sz w:val="24"/>
                <w:szCs w:val="24"/>
                <w:lang w:val="ru-RU"/>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52" w:lineRule="exact"/>
              <w:jc w:val="center"/>
              <w:rPr>
                <w:rFonts w:ascii="Times New Roman" w:hAnsi="Times New Roman"/>
                <w:sz w:val="24"/>
                <w:szCs w:val="24"/>
                <w:lang w:val="ru-RU"/>
              </w:rPr>
            </w:pPr>
          </w:p>
        </w:tc>
        <w:tc>
          <w:tcPr>
            <w:tcW w:w="732"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1</w:t>
            </w:r>
          </w:p>
        </w:tc>
        <w:tc>
          <w:tcPr>
            <w:tcW w:w="82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95"/>
              <w:jc w:val="right"/>
              <w:rPr>
                <w:rFonts w:ascii="Times New Roman" w:hAnsi="Times New Roman"/>
                <w:sz w:val="24"/>
                <w:szCs w:val="24"/>
              </w:rPr>
            </w:pPr>
            <w:r>
              <w:rPr>
                <w:rFonts w:ascii="Times New Roman" w:eastAsia="Times New Roman"/>
                <w:b/>
                <w:sz w:val="24"/>
                <w:szCs w:val="24"/>
              </w:rPr>
              <w:t>35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69"/>
              <w:jc w:val="right"/>
              <w:rPr>
                <w:rFonts w:ascii="Times New Roman" w:hAnsi="Times New Roman"/>
                <w:sz w:val="24"/>
                <w:szCs w:val="24"/>
              </w:rPr>
            </w:pPr>
            <w:r>
              <w:rPr>
                <w:rFonts w:ascii="Times New Roman" w:eastAsia="Times New Roman"/>
                <w:b/>
                <w:sz w:val="24"/>
                <w:szCs w:val="24"/>
              </w:rPr>
              <w:t>35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lang w:val="ru-RU"/>
              </w:rPr>
            </w:pPr>
            <w:r>
              <w:rPr>
                <w:rFonts w:ascii="Times New Roman" w:eastAsia="Times New Roman"/>
                <w:sz w:val="24"/>
                <w:szCs w:val="24"/>
                <w:lang w:val="ru-RU"/>
              </w:rPr>
              <w:t>2</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rPr>
                <w:rFonts w:ascii="Times New Roman" w:hAnsi="Times New Roman"/>
                <w:sz w:val="24"/>
                <w:szCs w:val="24"/>
                <w:lang w:val="ru-RU"/>
              </w:rPr>
            </w:pPr>
            <w:r>
              <w:rPr>
                <w:rFonts w:ascii="Times New Roman" w:eastAsia="Times New Roman"/>
                <w:b/>
                <w:sz w:val="24"/>
                <w:szCs w:val="24"/>
                <w:lang w:val="ru-RU"/>
              </w:rPr>
              <w:t>70</w:t>
            </w:r>
          </w:p>
        </w:tc>
      </w:tr>
      <w:tr w:rsidR="002B4338" w:rsidTr="002B4338">
        <w:trPr>
          <w:trHeight w:hRule="exact" w:val="389"/>
        </w:trPr>
        <w:tc>
          <w:tcPr>
            <w:tcW w:w="2448" w:type="dxa"/>
            <w:vMerge/>
            <w:tcBorders>
              <w:top w:val="single" w:sz="4" w:space="0" w:color="000000"/>
              <w:left w:val="single" w:sz="4" w:space="0" w:color="000000"/>
              <w:bottom w:val="single" w:sz="4" w:space="0" w:color="000000"/>
              <w:right w:val="single" w:sz="4" w:space="0" w:color="000000"/>
            </w:tcBorders>
            <w:vAlign w:val="center"/>
            <w:hideMark/>
          </w:tcPr>
          <w:p w:rsidR="002B4338" w:rsidRDefault="002B4338" w:rsidP="002B4338">
            <w:pPr>
              <w:spacing w:after="0" w:line="240" w:lineRule="auto"/>
              <w:rPr>
                <w:rFonts w:ascii="Times New Roman" w:hAnsi="Times New Roman"/>
                <w:sz w:val="24"/>
                <w:szCs w:val="24"/>
              </w:rPr>
            </w:pPr>
          </w:p>
        </w:tc>
        <w:tc>
          <w:tcPr>
            <w:tcW w:w="294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rPr>
            </w:pPr>
            <w:r>
              <w:rPr>
                <w:rFonts w:ascii="Times New Roman" w:hAnsi="Times New Roman"/>
                <w:sz w:val="24"/>
                <w:szCs w:val="24"/>
              </w:rPr>
              <w:t>Физическая</w:t>
            </w:r>
            <w:r>
              <w:rPr>
                <w:rFonts w:ascii="Times New Roman" w:hAnsi="Times New Roman"/>
                <w:spacing w:val="-5"/>
                <w:sz w:val="24"/>
                <w:szCs w:val="24"/>
              </w:rPr>
              <w:t xml:space="preserve"> </w:t>
            </w:r>
            <w:r>
              <w:rPr>
                <w:rFonts w:ascii="Times New Roman" w:hAnsi="Times New Roman"/>
                <w:sz w:val="24"/>
                <w:szCs w:val="24"/>
              </w:rPr>
              <w:t>культура</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3</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21"/>
              <w:jc w:val="right"/>
              <w:rPr>
                <w:rFonts w:ascii="Times New Roman" w:hAnsi="Times New Roman"/>
                <w:sz w:val="24"/>
                <w:szCs w:val="24"/>
                <w:lang w:val="ru-RU"/>
              </w:rPr>
            </w:pPr>
            <w:r>
              <w:rPr>
                <w:rFonts w:ascii="Times New Roman" w:eastAsia="Times New Roman"/>
                <w:b/>
                <w:sz w:val="24"/>
                <w:szCs w:val="24"/>
              </w:rPr>
              <w:t>10</w:t>
            </w:r>
            <w:r>
              <w:rPr>
                <w:rFonts w:ascii="Times New Roman" w:eastAsia="Times New Roman"/>
                <w:b/>
                <w:sz w:val="24"/>
                <w:szCs w:val="24"/>
                <w:lang w:val="ru-RU"/>
              </w:rPr>
              <w:t>2</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31"/>
              <w:rPr>
                <w:rFonts w:ascii="Times New Roman" w:hAnsi="Times New Roman"/>
                <w:sz w:val="24"/>
                <w:szCs w:val="24"/>
              </w:rPr>
            </w:pPr>
            <w:r>
              <w:rPr>
                <w:rFonts w:ascii="Times New Roman" w:eastAsia="Times New Roman"/>
                <w:sz w:val="24"/>
                <w:szCs w:val="24"/>
              </w:rPr>
              <w:t>3</w:t>
            </w:r>
          </w:p>
        </w:tc>
        <w:tc>
          <w:tcPr>
            <w:tcW w:w="785" w:type="dxa"/>
            <w:tcBorders>
              <w:top w:val="single" w:sz="4" w:space="0" w:color="000000"/>
              <w:left w:val="single" w:sz="4" w:space="0" w:color="000000"/>
              <w:bottom w:val="single" w:sz="4" w:space="0" w:color="000000"/>
              <w:right w:val="single" w:sz="4" w:space="0" w:color="000000"/>
            </w:tcBorders>
            <w:hideMark/>
          </w:tcPr>
          <w:p w:rsidR="002B4338" w:rsidRPr="00534BE1" w:rsidRDefault="002B4338" w:rsidP="002B4338">
            <w:pPr>
              <w:pStyle w:val="TableParagraph"/>
              <w:spacing w:line="252" w:lineRule="exact"/>
              <w:ind w:right="5"/>
              <w:jc w:val="center"/>
              <w:rPr>
                <w:rFonts w:ascii="Times New Roman" w:hAnsi="Times New Roman"/>
                <w:sz w:val="24"/>
                <w:szCs w:val="24"/>
                <w:lang w:val="ru-RU"/>
              </w:rPr>
            </w:pPr>
            <w:r>
              <w:rPr>
                <w:rFonts w:ascii="Times New Roman" w:eastAsia="Times New Roman"/>
                <w:b/>
                <w:sz w:val="24"/>
                <w:szCs w:val="24"/>
              </w:rPr>
              <w:t>10</w:t>
            </w:r>
            <w:r>
              <w:rPr>
                <w:rFonts w:ascii="Times New Roman" w:eastAsia="Times New Roman"/>
                <w:b/>
                <w:sz w:val="24"/>
                <w:szCs w:val="24"/>
                <w:lang w:val="ru-RU"/>
              </w:rPr>
              <w:t>5</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14"/>
              <w:rPr>
                <w:rFonts w:ascii="Times New Roman" w:hAnsi="Times New Roman"/>
                <w:sz w:val="24"/>
                <w:szCs w:val="24"/>
              </w:rPr>
            </w:pPr>
            <w:r>
              <w:rPr>
                <w:rFonts w:ascii="Times New Roman" w:eastAsia="Times New Roman"/>
                <w:sz w:val="24"/>
                <w:szCs w:val="24"/>
              </w:rPr>
              <w:t>3</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hAnsi="Times New Roman"/>
                <w:sz w:val="24"/>
                <w:szCs w:val="24"/>
              </w:rPr>
            </w:pPr>
            <w:r>
              <w:rPr>
                <w:rFonts w:ascii="Times New Roman" w:eastAsia="Times New Roman"/>
                <w:b/>
                <w:sz w:val="24"/>
                <w:szCs w:val="24"/>
              </w:rPr>
              <w:t>105</w:t>
            </w:r>
          </w:p>
        </w:tc>
        <w:tc>
          <w:tcPr>
            <w:tcW w:w="732"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3</w:t>
            </w:r>
          </w:p>
        </w:tc>
        <w:tc>
          <w:tcPr>
            <w:tcW w:w="82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40"/>
              <w:jc w:val="right"/>
              <w:rPr>
                <w:rFonts w:ascii="Times New Roman" w:hAnsi="Times New Roman"/>
                <w:sz w:val="24"/>
                <w:szCs w:val="24"/>
              </w:rPr>
            </w:pPr>
            <w:r>
              <w:rPr>
                <w:rFonts w:ascii="Times New Roman" w:eastAsia="Times New Roman"/>
                <w:b/>
                <w:sz w:val="24"/>
                <w:szCs w:val="24"/>
              </w:rPr>
              <w:t>105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31"/>
              <w:rPr>
                <w:rFonts w:ascii="Times New Roman" w:hAnsi="Times New Roman"/>
                <w:sz w:val="24"/>
                <w:szCs w:val="24"/>
              </w:rPr>
            </w:pPr>
            <w:r>
              <w:rPr>
                <w:rFonts w:ascii="Times New Roman" w:eastAsia="Times New Roman"/>
                <w:sz w:val="24"/>
                <w:szCs w:val="24"/>
              </w:rPr>
              <w:t>3</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15"/>
              <w:jc w:val="right"/>
              <w:rPr>
                <w:rFonts w:ascii="Times New Roman" w:hAnsi="Times New Roman"/>
                <w:sz w:val="24"/>
                <w:szCs w:val="24"/>
              </w:rPr>
            </w:pPr>
            <w:r>
              <w:rPr>
                <w:rFonts w:ascii="Times New Roman" w:eastAsia="Times New Roman"/>
                <w:b/>
                <w:sz w:val="24"/>
                <w:szCs w:val="24"/>
              </w:rPr>
              <w:t>105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15</w:t>
            </w:r>
          </w:p>
        </w:tc>
        <w:tc>
          <w:tcPr>
            <w:tcW w:w="869" w:type="dxa"/>
            <w:tcBorders>
              <w:top w:val="single" w:sz="4" w:space="0" w:color="000000"/>
              <w:left w:val="single" w:sz="4" w:space="0" w:color="000000"/>
              <w:bottom w:val="single" w:sz="4" w:space="0" w:color="000000"/>
              <w:right w:val="single" w:sz="4" w:space="0" w:color="000000"/>
            </w:tcBorders>
            <w:hideMark/>
          </w:tcPr>
          <w:p w:rsidR="002B4338" w:rsidRPr="00401ACA" w:rsidRDefault="002B4338" w:rsidP="002B4338">
            <w:pPr>
              <w:pStyle w:val="TableParagraph"/>
              <w:spacing w:line="252" w:lineRule="exact"/>
              <w:ind w:left="103"/>
              <w:rPr>
                <w:rFonts w:ascii="Times New Roman" w:hAnsi="Times New Roman"/>
                <w:sz w:val="24"/>
                <w:szCs w:val="24"/>
                <w:lang w:val="ru-RU"/>
              </w:rPr>
            </w:pPr>
            <w:r>
              <w:rPr>
                <w:rFonts w:ascii="Times New Roman" w:eastAsia="Times New Roman"/>
                <w:b/>
                <w:sz w:val="24"/>
                <w:szCs w:val="24"/>
              </w:rPr>
              <w:t>5</w:t>
            </w:r>
            <w:r>
              <w:rPr>
                <w:rFonts w:ascii="Times New Roman" w:eastAsia="Times New Roman"/>
                <w:b/>
                <w:sz w:val="24"/>
                <w:szCs w:val="24"/>
                <w:lang w:val="ru-RU"/>
              </w:rPr>
              <w:t>22</w:t>
            </w:r>
          </w:p>
        </w:tc>
      </w:tr>
      <w:tr w:rsidR="002B4338" w:rsidTr="002B4338">
        <w:trPr>
          <w:trHeight w:hRule="exact" w:val="391"/>
        </w:trPr>
        <w:tc>
          <w:tcPr>
            <w:tcW w:w="5391" w:type="dxa"/>
            <w:gridSpan w:val="2"/>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ind w:left="103"/>
              <w:rPr>
                <w:rFonts w:ascii="Times New Roman" w:hAnsi="Times New Roman"/>
                <w:sz w:val="24"/>
                <w:szCs w:val="24"/>
                <w:lang w:val="ru-RU"/>
              </w:rPr>
            </w:pPr>
            <w:r w:rsidRPr="006D5E83">
              <w:rPr>
                <w:rFonts w:ascii="Times New Roman" w:hAnsi="Times New Roman"/>
                <w:b/>
                <w:sz w:val="24"/>
                <w:szCs w:val="24"/>
              </w:rPr>
              <w:t>Итого</w:t>
            </w:r>
            <w:r w:rsidRPr="006D5E83">
              <w:rPr>
                <w:rFonts w:ascii="Times New Roman" w:hAnsi="Times New Roman"/>
                <w:b/>
                <w:sz w:val="24"/>
                <w:szCs w:val="24"/>
                <w:lang w:val="ru-RU"/>
              </w:rPr>
              <w:t>:</w:t>
            </w:r>
          </w:p>
        </w:tc>
        <w:tc>
          <w:tcPr>
            <w:tcW w:w="785"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47" w:lineRule="exact"/>
              <w:jc w:val="center"/>
              <w:rPr>
                <w:rFonts w:ascii="Times New Roman" w:hAnsi="Times New Roman"/>
                <w:b/>
                <w:sz w:val="24"/>
                <w:szCs w:val="24"/>
                <w:lang w:val="ru-RU"/>
              </w:rPr>
            </w:pPr>
            <w:r w:rsidRPr="006D5E83">
              <w:rPr>
                <w:rFonts w:ascii="Times New Roman" w:eastAsia="Times New Roman"/>
                <w:b/>
                <w:sz w:val="24"/>
                <w:szCs w:val="24"/>
              </w:rPr>
              <w:t>2</w:t>
            </w:r>
            <w:r w:rsidRPr="006D5E83">
              <w:rPr>
                <w:rFonts w:ascii="Times New Roman" w:eastAsia="Times New Roman"/>
                <w:b/>
                <w:sz w:val="24"/>
                <w:szCs w:val="24"/>
                <w:lang w:val="ru-RU"/>
              </w:rPr>
              <w:t>7</w:t>
            </w:r>
          </w:p>
        </w:tc>
        <w:tc>
          <w:tcPr>
            <w:tcW w:w="785"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ind w:right="137"/>
              <w:jc w:val="right"/>
              <w:rPr>
                <w:rFonts w:ascii="Times New Roman" w:hAnsi="Times New Roman"/>
                <w:b/>
                <w:sz w:val="24"/>
                <w:szCs w:val="24"/>
                <w:lang w:val="ru-RU"/>
              </w:rPr>
            </w:pPr>
            <w:r w:rsidRPr="006D5E83">
              <w:rPr>
                <w:rFonts w:ascii="Times New Roman" w:eastAsia="Times New Roman"/>
                <w:b/>
                <w:sz w:val="24"/>
                <w:szCs w:val="24"/>
                <w:lang w:val="ru-RU"/>
              </w:rPr>
              <w:t>918</w:t>
            </w:r>
          </w:p>
        </w:tc>
        <w:tc>
          <w:tcPr>
            <w:tcW w:w="787"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47" w:lineRule="exact"/>
              <w:ind w:left="275"/>
              <w:rPr>
                <w:rFonts w:ascii="Times New Roman" w:hAnsi="Times New Roman"/>
                <w:b/>
                <w:sz w:val="24"/>
                <w:szCs w:val="24"/>
              </w:rPr>
            </w:pPr>
            <w:r w:rsidRPr="006D5E83">
              <w:rPr>
                <w:rFonts w:ascii="Times New Roman" w:eastAsia="Times New Roman"/>
                <w:b/>
                <w:sz w:val="24"/>
                <w:szCs w:val="24"/>
              </w:rPr>
              <w:t>29</w:t>
            </w:r>
          </w:p>
        </w:tc>
        <w:tc>
          <w:tcPr>
            <w:tcW w:w="785"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jc w:val="center"/>
              <w:rPr>
                <w:rFonts w:ascii="Times New Roman" w:hAnsi="Times New Roman"/>
                <w:b/>
                <w:sz w:val="24"/>
                <w:szCs w:val="24"/>
                <w:lang w:val="ru-RU"/>
              </w:rPr>
            </w:pPr>
            <w:r>
              <w:rPr>
                <w:rFonts w:ascii="Times New Roman" w:eastAsia="Times New Roman"/>
                <w:b/>
                <w:sz w:val="24"/>
                <w:szCs w:val="24"/>
                <w:lang w:val="ru-RU"/>
              </w:rPr>
              <w:t>1015</w:t>
            </w:r>
          </w:p>
        </w:tc>
        <w:tc>
          <w:tcPr>
            <w:tcW w:w="756"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47" w:lineRule="exact"/>
              <w:ind w:left="259"/>
              <w:rPr>
                <w:rFonts w:ascii="Times New Roman" w:hAnsi="Times New Roman"/>
                <w:b/>
                <w:sz w:val="24"/>
                <w:szCs w:val="24"/>
                <w:lang w:val="ru-RU"/>
              </w:rPr>
            </w:pPr>
            <w:r w:rsidRPr="006D5E83">
              <w:rPr>
                <w:rFonts w:ascii="Times New Roman" w:eastAsia="Times New Roman"/>
                <w:b/>
                <w:sz w:val="24"/>
                <w:szCs w:val="24"/>
                <w:lang w:val="ru-RU"/>
              </w:rPr>
              <w:t>29</w:t>
            </w:r>
          </w:p>
        </w:tc>
        <w:tc>
          <w:tcPr>
            <w:tcW w:w="720"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jc w:val="center"/>
              <w:rPr>
                <w:rFonts w:ascii="Times New Roman" w:hAnsi="Times New Roman"/>
                <w:b/>
                <w:sz w:val="24"/>
                <w:szCs w:val="24"/>
                <w:lang w:val="ru-RU"/>
              </w:rPr>
            </w:pPr>
            <w:r w:rsidRPr="006D5E83">
              <w:rPr>
                <w:rFonts w:ascii="Times New Roman" w:eastAsia="Times New Roman"/>
                <w:b/>
                <w:sz w:val="24"/>
                <w:szCs w:val="24"/>
              </w:rPr>
              <w:t>10</w:t>
            </w:r>
            <w:r w:rsidRPr="006D5E83">
              <w:rPr>
                <w:rFonts w:ascii="Times New Roman" w:eastAsia="Times New Roman"/>
                <w:b/>
                <w:sz w:val="24"/>
                <w:szCs w:val="24"/>
                <w:lang w:val="ru-RU"/>
              </w:rPr>
              <w:t>15</w:t>
            </w:r>
          </w:p>
        </w:tc>
        <w:tc>
          <w:tcPr>
            <w:tcW w:w="732"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47" w:lineRule="exact"/>
              <w:ind w:right="251"/>
              <w:jc w:val="right"/>
              <w:rPr>
                <w:rFonts w:ascii="Times New Roman" w:hAnsi="Times New Roman"/>
                <w:b/>
                <w:sz w:val="24"/>
                <w:szCs w:val="24"/>
                <w:lang w:val="ru-RU"/>
              </w:rPr>
            </w:pPr>
            <w:r w:rsidRPr="006D5E83">
              <w:rPr>
                <w:rFonts w:ascii="Times New Roman" w:eastAsia="Times New Roman"/>
                <w:b/>
                <w:sz w:val="24"/>
                <w:szCs w:val="24"/>
              </w:rPr>
              <w:t>3</w:t>
            </w:r>
            <w:r w:rsidRPr="006D5E83">
              <w:rPr>
                <w:rFonts w:ascii="Times New Roman" w:eastAsia="Times New Roman"/>
                <w:b/>
                <w:sz w:val="24"/>
                <w:szCs w:val="24"/>
                <w:lang w:val="ru-RU"/>
              </w:rPr>
              <w:t>2</w:t>
            </w:r>
          </w:p>
        </w:tc>
        <w:tc>
          <w:tcPr>
            <w:tcW w:w="823"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ind w:right="182"/>
              <w:jc w:val="right"/>
              <w:rPr>
                <w:rFonts w:ascii="Times New Roman" w:hAnsi="Times New Roman"/>
                <w:b/>
                <w:sz w:val="24"/>
                <w:szCs w:val="24"/>
                <w:lang w:val="ru-RU"/>
              </w:rPr>
            </w:pPr>
            <w:r w:rsidRPr="006D5E83">
              <w:rPr>
                <w:rFonts w:ascii="Times New Roman" w:eastAsia="Times New Roman"/>
                <w:b/>
                <w:sz w:val="24"/>
                <w:szCs w:val="24"/>
              </w:rPr>
              <w:t>1</w:t>
            </w:r>
            <w:r w:rsidRPr="006D5E83">
              <w:rPr>
                <w:rFonts w:ascii="Times New Roman" w:eastAsia="Times New Roman"/>
                <w:b/>
                <w:sz w:val="24"/>
                <w:szCs w:val="24"/>
                <w:lang w:val="ru-RU"/>
              </w:rPr>
              <w:t>120</w:t>
            </w:r>
          </w:p>
        </w:tc>
        <w:tc>
          <w:tcPr>
            <w:tcW w:w="785"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47" w:lineRule="exact"/>
              <w:ind w:left="276"/>
              <w:rPr>
                <w:rFonts w:ascii="Times New Roman" w:hAnsi="Times New Roman"/>
                <w:b/>
                <w:sz w:val="24"/>
                <w:szCs w:val="24"/>
                <w:lang w:val="ru-RU"/>
              </w:rPr>
            </w:pPr>
            <w:r w:rsidRPr="006D5E83">
              <w:rPr>
                <w:rFonts w:ascii="Times New Roman" w:eastAsia="Times New Roman"/>
                <w:b/>
                <w:sz w:val="24"/>
                <w:szCs w:val="24"/>
              </w:rPr>
              <w:t>3</w:t>
            </w:r>
            <w:r w:rsidRPr="006D5E83">
              <w:rPr>
                <w:rFonts w:ascii="Times New Roman" w:eastAsia="Times New Roman"/>
                <w:b/>
                <w:sz w:val="24"/>
                <w:szCs w:val="24"/>
                <w:lang w:val="ru-RU"/>
              </w:rPr>
              <w:t>2</w:t>
            </w:r>
          </w:p>
        </w:tc>
        <w:tc>
          <w:tcPr>
            <w:tcW w:w="773"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ind w:right="216"/>
              <w:jc w:val="right"/>
              <w:rPr>
                <w:rFonts w:ascii="Times New Roman" w:hAnsi="Times New Roman"/>
                <w:b/>
                <w:sz w:val="24"/>
                <w:szCs w:val="24"/>
                <w:lang w:val="ru-RU"/>
              </w:rPr>
            </w:pPr>
            <w:r w:rsidRPr="006D5E83">
              <w:rPr>
                <w:rFonts w:ascii="Times New Roman" w:eastAsia="Times New Roman"/>
                <w:b/>
                <w:sz w:val="24"/>
                <w:szCs w:val="24"/>
              </w:rPr>
              <w:t>1</w:t>
            </w:r>
            <w:r w:rsidRPr="006D5E83">
              <w:rPr>
                <w:rFonts w:ascii="Times New Roman" w:eastAsia="Times New Roman"/>
                <w:b/>
                <w:sz w:val="24"/>
                <w:szCs w:val="24"/>
                <w:lang w:val="ru-RU"/>
              </w:rPr>
              <w:t>120</w:t>
            </w:r>
          </w:p>
        </w:tc>
        <w:tc>
          <w:tcPr>
            <w:tcW w:w="878"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47" w:lineRule="exact"/>
              <w:ind w:left="2"/>
              <w:jc w:val="center"/>
              <w:rPr>
                <w:rFonts w:ascii="Times New Roman" w:hAnsi="Times New Roman"/>
                <w:b/>
                <w:sz w:val="24"/>
                <w:szCs w:val="24"/>
                <w:lang w:val="ru-RU"/>
              </w:rPr>
            </w:pPr>
            <w:r w:rsidRPr="006D5E83">
              <w:rPr>
                <w:rFonts w:ascii="Times New Roman" w:eastAsia="Times New Roman"/>
                <w:b/>
                <w:sz w:val="24"/>
                <w:szCs w:val="24"/>
              </w:rPr>
              <w:t>1</w:t>
            </w:r>
            <w:r w:rsidRPr="006D5E83">
              <w:rPr>
                <w:rFonts w:ascii="Times New Roman" w:eastAsia="Times New Roman"/>
                <w:b/>
                <w:sz w:val="24"/>
                <w:szCs w:val="24"/>
                <w:lang w:val="ru-RU"/>
              </w:rPr>
              <w:t>49</w:t>
            </w:r>
          </w:p>
        </w:tc>
        <w:tc>
          <w:tcPr>
            <w:tcW w:w="869"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ind w:left="103"/>
              <w:rPr>
                <w:rFonts w:ascii="Times New Roman" w:hAnsi="Times New Roman"/>
                <w:b/>
                <w:sz w:val="24"/>
                <w:szCs w:val="24"/>
                <w:lang w:val="ru-RU"/>
              </w:rPr>
            </w:pPr>
            <w:r>
              <w:rPr>
                <w:rFonts w:ascii="Times New Roman" w:eastAsia="Times New Roman"/>
                <w:b/>
                <w:sz w:val="24"/>
                <w:szCs w:val="24"/>
                <w:lang w:val="ru-RU"/>
              </w:rPr>
              <w:t>5188</w:t>
            </w:r>
          </w:p>
        </w:tc>
      </w:tr>
      <w:tr w:rsidR="002B4338" w:rsidTr="002B4338">
        <w:trPr>
          <w:trHeight w:hRule="exact" w:val="529"/>
        </w:trPr>
        <w:tc>
          <w:tcPr>
            <w:tcW w:w="5391" w:type="dxa"/>
            <w:gridSpan w:val="2"/>
            <w:tcBorders>
              <w:top w:val="single" w:sz="4" w:space="0" w:color="000000"/>
              <w:left w:val="single" w:sz="4" w:space="0" w:color="000000"/>
              <w:bottom w:val="single" w:sz="4" w:space="0" w:color="000000"/>
              <w:right w:val="single" w:sz="4" w:space="0" w:color="000000"/>
            </w:tcBorders>
            <w:shd w:val="clear" w:color="auto" w:fill="DAEEF3"/>
            <w:hideMark/>
          </w:tcPr>
          <w:p w:rsidR="002B4338" w:rsidRDefault="002B4338" w:rsidP="002B4338">
            <w:pPr>
              <w:pStyle w:val="TableParagraph"/>
              <w:tabs>
                <w:tab w:val="left" w:pos="1710"/>
                <w:tab w:val="left" w:pos="3947"/>
              </w:tabs>
              <w:ind w:left="103" w:right="102"/>
              <w:rPr>
                <w:rFonts w:ascii="Times New Roman" w:hAnsi="Times New Roman"/>
                <w:sz w:val="24"/>
                <w:szCs w:val="24"/>
                <w:lang w:val="ru-RU"/>
              </w:rPr>
            </w:pPr>
            <w:r>
              <w:rPr>
                <w:rFonts w:ascii="Times New Roman" w:hAnsi="Times New Roman"/>
                <w:b/>
                <w:i/>
                <w:spacing w:val="-1"/>
                <w:sz w:val="24"/>
                <w:szCs w:val="24"/>
                <w:lang w:val="ru-RU"/>
              </w:rPr>
              <w:t>Часть, формируемая участниками</w:t>
            </w:r>
            <w:r>
              <w:rPr>
                <w:rFonts w:ascii="Times New Roman" w:hAnsi="Times New Roman"/>
                <w:b/>
                <w:i/>
                <w:spacing w:val="-48"/>
                <w:sz w:val="24"/>
                <w:szCs w:val="24"/>
                <w:lang w:val="ru-RU"/>
              </w:rPr>
              <w:t xml:space="preserve"> </w:t>
            </w:r>
            <w:r>
              <w:rPr>
                <w:rFonts w:ascii="Times New Roman" w:hAnsi="Times New Roman"/>
                <w:b/>
                <w:i/>
                <w:sz w:val="24"/>
                <w:szCs w:val="24"/>
                <w:lang w:val="ru-RU"/>
              </w:rPr>
              <w:t>образовательного</w:t>
            </w:r>
            <w:r>
              <w:rPr>
                <w:rFonts w:ascii="Times New Roman" w:hAnsi="Times New Roman"/>
                <w:b/>
                <w:i/>
                <w:spacing w:val="-3"/>
                <w:sz w:val="24"/>
                <w:szCs w:val="24"/>
                <w:lang w:val="ru-RU"/>
              </w:rPr>
              <w:t xml:space="preserve"> </w:t>
            </w:r>
            <w:r>
              <w:rPr>
                <w:rFonts w:ascii="Times New Roman" w:hAnsi="Times New Roman"/>
                <w:b/>
                <w:i/>
                <w:sz w:val="24"/>
                <w:szCs w:val="24"/>
                <w:lang w:val="ru-RU"/>
              </w:rPr>
              <w:t>процесса</w:t>
            </w:r>
          </w:p>
        </w:tc>
        <w:tc>
          <w:tcPr>
            <w:tcW w:w="785"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before="123"/>
              <w:jc w:val="center"/>
              <w:rPr>
                <w:rFonts w:ascii="Times New Roman" w:hAnsi="Times New Roman"/>
                <w:sz w:val="24"/>
                <w:szCs w:val="24"/>
                <w:lang w:val="ru-RU"/>
              </w:rPr>
            </w:pPr>
            <w:r w:rsidRPr="006D5E83">
              <w:rPr>
                <w:rFonts w:ascii="Times New Roman" w:eastAsia="Times New Roman"/>
                <w:b/>
                <w:sz w:val="24"/>
                <w:szCs w:val="24"/>
                <w:lang w:val="ru-RU"/>
              </w:rPr>
              <w:t>4</w:t>
            </w:r>
          </w:p>
        </w:tc>
        <w:tc>
          <w:tcPr>
            <w:tcW w:w="785"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line="252" w:lineRule="exact"/>
              <w:ind w:right="137"/>
              <w:jc w:val="center"/>
              <w:rPr>
                <w:rFonts w:ascii="Times New Roman" w:hAnsi="Times New Roman"/>
                <w:sz w:val="24"/>
                <w:szCs w:val="24"/>
                <w:lang w:val="ru-RU"/>
              </w:rPr>
            </w:pPr>
            <w:r w:rsidRPr="006D5E83">
              <w:rPr>
                <w:rFonts w:ascii="Times New Roman" w:eastAsia="Times New Roman"/>
                <w:b/>
                <w:sz w:val="24"/>
                <w:szCs w:val="24"/>
                <w:lang w:val="ru-RU"/>
              </w:rPr>
              <w:t>136</w:t>
            </w:r>
          </w:p>
        </w:tc>
        <w:tc>
          <w:tcPr>
            <w:tcW w:w="787"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before="123"/>
              <w:ind w:left="331"/>
              <w:rPr>
                <w:rFonts w:ascii="Times New Roman" w:hAnsi="Times New Roman"/>
                <w:sz w:val="24"/>
                <w:szCs w:val="24"/>
                <w:lang w:val="ru-RU"/>
              </w:rPr>
            </w:pPr>
            <w:r w:rsidRPr="006D5E83">
              <w:rPr>
                <w:rFonts w:ascii="Times New Roman" w:eastAsia="Times New Roman"/>
                <w:b/>
                <w:sz w:val="24"/>
                <w:szCs w:val="24"/>
                <w:lang w:val="ru-RU"/>
              </w:rPr>
              <w:t>3</w:t>
            </w:r>
          </w:p>
        </w:tc>
        <w:tc>
          <w:tcPr>
            <w:tcW w:w="785"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line="252" w:lineRule="exact"/>
              <w:ind w:right="5"/>
              <w:jc w:val="center"/>
              <w:rPr>
                <w:rFonts w:ascii="Times New Roman" w:hAnsi="Times New Roman"/>
                <w:sz w:val="24"/>
                <w:szCs w:val="24"/>
                <w:lang w:val="ru-RU"/>
              </w:rPr>
            </w:pPr>
            <w:r w:rsidRPr="006D5E83">
              <w:rPr>
                <w:rFonts w:ascii="Times New Roman" w:eastAsia="Times New Roman"/>
                <w:b/>
                <w:sz w:val="24"/>
                <w:szCs w:val="24"/>
              </w:rPr>
              <w:t>1</w:t>
            </w:r>
            <w:r w:rsidRPr="006D5E83">
              <w:rPr>
                <w:rFonts w:ascii="Times New Roman" w:eastAsia="Times New Roman"/>
                <w:b/>
                <w:sz w:val="24"/>
                <w:szCs w:val="24"/>
                <w:lang w:val="ru-RU"/>
              </w:rPr>
              <w:t>0</w:t>
            </w:r>
            <w:r>
              <w:rPr>
                <w:rFonts w:ascii="Times New Roman" w:eastAsia="Times New Roman"/>
                <w:b/>
                <w:sz w:val="24"/>
                <w:szCs w:val="24"/>
                <w:lang w:val="ru-RU"/>
              </w:rPr>
              <w:t>5</w:t>
            </w:r>
          </w:p>
        </w:tc>
        <w:tc>
          <w:tcPr>
            <w:tcW w:w="756"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before="123"/>
              <w:ind w:left="314"/>
              <w:rPr>
                <w:rFonts w:ascii="Times New Roman" w:hAnsi="Times New Roman"/>
                <w:sz w:val="24"/>
                <w:szCs w:val="24"/>
                <w:lang w:val="ru-RU"/>
              </w:rPr>
            </w:pPr>
            <w:r w:rsidRPr="006D5E83">
              <w:rPr>
                <w:rFonts w:ascii="Times New Roman" w:eastAsia="Times New Roman"/>
                <w:b/>
                <w:sz w:val="24"/>
                <w:szCs w:val="24"/>
                <w:lang w:val="ru-RU"/>
              </w:rPr>
              <w:t>4</w:t>
            </w:r>
          </w:p>
        </w:tc>
        <w:tc>
          <w:tcPr>
            <w:tcW w:w="720"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line="252" w:lineRule="exact"/>
              <w:jc w:val="center"/>
              <w:rPr>
                <w:rFonts w:ascii="Times New Roman" w:hAnsi="Times New Roman"/>
                <w:sz w:val="24"/>
                <w:szCs w:val="24"/>
                <w:lang w:val="ru-RU"/>
              </w:rPr>
            </w:pPr>
            <w:r w:rsidRPr="006D5E83">
              <w:rPr>
                <w:rFonts w:ascii="Times New Roman" w:eastAsia="Times New Roman"/>
                <w:b/>
                <w:sz w:val="24"/>
                <w:szCs w:val="24"/>
              </w:rPr>
              <w:t>1</w:t>
            </w:r>
            <w:r w:rsidRPr="006D5E83">
              <w:rPr>
                <w:rFonts w:ascii="Times New Roman" w:eastAsia="Times New Roman"/>
                <w:b/>
                <w:sz w:val="24"/>
                <w:szCs w:val="24"/>
                <w:lang w:val="ru-RU"/>
              </w:rPr>
              <w:t>40</w:t>
            </w:r>
          </w:p>
        </w:tc>
        <w:tc>
          <w:tcPr>
            <w:tcW w:w="732"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before="123"/>
              <w:ind w:right="305"/>
              <w:jc w:val="right"/>
              <w:rPr>
                <w:rFonts w:ascii="Times New Roman" w:hAnsi="Times New Roman"/>
                <w:sz w:val="24"/>
                <w:szCs w:val="24"/>
                <w:lang w:val="ru-RU"/>
              </w:rPr>
            </w:pPr>
            <w:r w:rsidRPr="006D5E83">
              <w:rPr>
                <w:rFonts w:ascii="Times New Roman" w:eastAsia="Times New Roman"/>
                <w:b/>
                <w:sz w:val="24"/>
                <w:szCs w:val="24"/>
                <w:lang w:val="ru-RU"/>
              </w:rPr>
              <w:t>4</w:t>
            </w:r>
          </w:p>
        </w:tc>
        <w:tc>
          <w:tcPr>
            <w:tcW w:w="823"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line="252" w:lineRule="exact"/>
              <w:ind w:right="240"/>
              <w:jc w:val="right"/>
              <w:rPr>
                <w:rFonts w:ascii="Times New Roman" w:hAnsi="Times New Roman"/>
                <w:sz w:val="24"/>
                <w:szCs w:val="24"/>
                <w:lang w:val="ru-RU"/>
              </w:rPr>
            </w:pPr>
            <w:r w:rsidRPr="006D5E83">
              <w:rPr>
                <w:rFonts w:ascii="Times New Roman" w:eastAsia="Times New Roman"/>
                <w:b/>
                <w:sz w:val="24"/>
                <w:szCs w:val="24"/>
              </w:rPr>
              <w:t>1</w:t>
            </w:r>
            <w:r w:rsidRPr="006D5E83">
              <w:rPr>
                <w:rFonts w:ascii="Times New Roman" w:eastAsia="Times New Roman"/>
                <w:b/>
                <w:sz w:val="24"/>
                <w:szCs w:val="24"/>
                <w:lang w:val="ru-RU"/>
              </w:rPr>
              <w:t>40</w:t>
            </w:r>
          </w:p>
        </w:tc>
        <w:tc>
          <w:tcPr>
            <w:tcW w:w="785"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before="123"/>
              <w:ind w:left="331"/>
              <w:rPr>
                <w:rFonts w:ascii="Times New Roman" w:hAnsi="Times New Roman"/>
                <w:sz w:val="24"/>
                <w:szCs w:val="24"/>
                <w:lang w:val="ru-RU"/>
              </w:rPr>
            </w:pPr>
            <w:r w:rsidRPr="006D5E83">
              <w:rPr>
                <w:rFonts w:ascii="Times New Roman" w:eastAsia="Times New Roman"/>
                <w:b/>
                <w:sz w:val="24"/>
                <w:szCs w:val="24"/>
                <w:lang w:val="ru-RU"/>
              </w:rPr>
              <w:t>4</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line="252" w:lineRule="exact"/>
              <w:ind w:right="215"/>
              <w:jc w:val="right"/>
              <w:rPr>
                <w:rFonts w:ascii="Times New Roman" w:hAnsi="Times New Roman"/>
                <w:sz w:val="24"/>
                <w:szCs w:val="24"/>
                <w:lang w:val="ru-RU"/>
              </w:rPr>
            </w:pPr>
            <w:r w:rsidRPr="006D5E83">
              <w:rPr>
                <w:rFonts w:ascii="Times New Roman" w:eastAsia="Times New Roman"/>
                <w:b/>
                <w:sz w:val="24"/>
                <w:szCs w:val="24"/>
              </w:rPr>
              <w:t>1</w:t>
            </w:r>
            <w:r w:rsidRPr="006D5E83">
              <w:rPr>
                <w:rFonts w:ascii="Times New Roman" w:eastAsia="Times New Roman"/>
                <w:b/>
                <w:sz w:val="24"/>
                <w:szCs w:val="24"/>
                <w:lang w:val="ru-RU"/>
              </w:rPr>
              <w:t>40</w:t>
            </w:r>
          </w:p>
        </w:tc>
        <w:tc>
          <w:tcPr>
            <w:tcW w:w="878"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before="123"/>
              <w:ind w:left="2"/>
              <w:jc w:val="center"/>
              <w:rPr>
                <w:rFonts w:ascii="Times New Roman" w:hAnsi="Times New Roman"/>
                <w:sz w:val="24"/>
                <w:szCs w:val="24"/>
                <w:lang w:val="ru-RU"/>
              </w:rPr>
            </w:pPr>
            <w:r w:rsidRPr="006D5E83">
              <w:rPr>
                <w:rFonts w:ascii="Times New Roman" w:eastAsia="Times New Roman"/>
                <w:b/>
                <w:sz w:val="24"/>
                <w:szCs w:val="24"/>
              </w:rPr>
              <w:t>1</w:t>
            </w:r>
            <w:r w:rsidRPr="006D5E83">
              <w:rPr>
                <w:rFonts w:ascii="Times New Roman" w:eastAsia="Times New Roman"/>
                <w:b/>
                <w:sz w:val="24"/>
                <w:szCs w:val="24"/>
                <w:lang w:val="ru-RU"/>
              </w:rPr>
              <w:t>9</w:t>
            </w:r>
          </w:p>
        </w:tc>
        <w:tc>
          <w:tcPr>
            <w:tcW w:w="869" w:type="dxa"/>
            <w:tcBorders>
              <w:top w:val="single" w:sz="4" w:space="0" w:color="000000"/>
              <w:left w:val="single" w:sz="4" w:space="0" w:color="000000"/>
              <w:bottom w:val="single" w:sz="4" w:space="0" w:color="000000"/>
              <w:right w:val="single" w:sz="4" w:space="0" w:color="000000"/>
            </w:tcBorders>
            <w:shd w:val="clear" w:color="auto" w:fill="DAEEF3"/>
            <w:hideMark/>
          </w:tcPr>
          <w:p w:rsidR="002B4338" w:rsidRPr="006D5E83" w:rsidRDefault="002B4338" w:rsidP="002B4338">
            <w:pPr>
              <w:pStyle w:val="TableParagraph"/>
              <w:spacing w:line="252" w:lineRule="exact"/>
              <w:ind w:left="103"/>
              <w:rPr>
                <w:rFonts w:ascii="Times New Roman" w:hAnsi="Times New Roman"/>
                <w:sz w:val="24"/>
                <w:szCs w:val="24"/>
                <w:lang w:val="ru-RU"/>
              </w:rPr>
            </w:pPr>
            <w:r w:rsidRPr="006D5E83">
              <w:rPr>
                <w:rFonts w:ascii="Times New Roman" w:eastAsia="Times New Roman"/>
                <w:b/>
                <w:sz w:val="24"/>
                <w:szCs w:val="24"/>
                <w:lang w:val="ru-RU"/>
              </w:rPr>
              <w:t>6</w:t>
            </w:r>
            <w:r>
              <w:rPr>
                <w:rFonts w:ascii="Times New Roman" w:eastAsia="Times New Roman"/>
                <w:b/>
                <w:sz w:val="24"/>
                <w:szCs w:val="24"/>
                <w:lang w:val="ru-RU"/>
              </w:rPr>
              <w:t>61</w:t>
            </w:r>
          </w:p>
        </w:tc>
      </w:tr>
      <w:tr w:rsidR="002B4338" w:rsidTr="002B4338">
        <w:trPr>
          <w:trHeight w:hRule="exact" w:val="523"/>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Основы духовно-нравственной культуры народов России</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eastAsia="Times New Roman"/>
                <w:sz w:val="24"/>
                <w:szCs w:val="24"/>
                <w:lang w:val="ru-RU"/>
              </w:rPr>
            </w:pPr>
            <w:r>
              <w:rPr>
                <w:rFonts w:ascii="Times New Roman" w:eastAsia="Times New Roman"/>
                <w:sz w:val="24"/>
                <w:szCs w:val="24"/>
                <w:lang w:val="ru-RU"/>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eastAsia="Times New Roman"/>
                <w:b/>
                <w:sz w:val="24"/>
                <w:szCs w:val="24"/>
                <w:lang w:val="ru-RU"/>
              </w:rPr>
            </w:pPr>
            <w:r>
              <w:rPr>
                <w:rFonts w:ascii="Times New Roman" w:eastAsia="Times New Roman"/>
                <w:b/>
                <w:sz w:val="24"/>
                <w:szCs w:val="24"/>
                <w:lang w:val="ru-RU"/>
              </w:rPr>
              <w:t>34</w:t>
            </w: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47" w:lineRule="exact"/>
              <w:ind w:left="331"/>
              <w:rPr>
                <w:rFonts w:ascii="Times New Roman"/>
                <w:sz w:val="24"/>
                <w:szCs w:val="24"/>
                <w:lang w:val="ru-RU"/>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52" w:lineRule="exact"/>
              <w:ind w:right="5"/>
              <w:jc w:val="center"/>
              <w:rPr>
                <w:rFonts w:ascii="Times New Roman"/>
                <w:b/>
                <w:sz w:val="24"/>
                <w:szCs w:val="24"/>
                <w:lang w:val="ru-RU"/>
              </w:rP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47" w:lineRule="exact"/>
              <w:ind w:left="314"/>
              <w:rPr>
                <w:rFonts w:ascii="Times New Roman"/>
                <w:sz w:val="24"/>
                <w:szCs w:val="24"/>
                <w:lang w:val="ru-RU"/>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52" w:lineRule="exact"/>
              <w:jc w:val="center"/>
              <w:rPr>
                <w:rFonts w:ascii="Times New Roman"/>
                <w:b/>
                <w:sz w:val="24"/>
                <w:szCs w:val="24"/>
                <w:lang w:val="ru-RU"/>
              </w:rPr>
            </w:pP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47" w:lineRule="exact"/>
              <w:ind w:right="305"/>
              <w:jc w:val="right"/>
              <w:rPr>
                <w:rFonts w:ascii="Times New Roman"/>
                <w:sz w:val="24"/>
                <w:szCs w:val="24"/>
                <w:lang w:val="ru-RU"/>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52" w:lineRule="exact"/>
              <w:ind w:right="295"/>
              <w:jc w:val="right"/>
              <w:rPr>
                <w:rFonts w:ascii="Times New Roman"/>
                <w:b/>
                <w:sz w:val="24"/>
                <w:szCs w:val="24"/>
                <w:lang w:val="ru-RU"/>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47" w:lineRule="exact"/>
              <w:ind w:left="331"/>
              <w:rPr>
                <w:rFonts w:ascii="Times New Roman"/>
                <w:sz w:val="24"/>
                <w:szCs w:val="24"/>
                <w:lang w:val="ru-RU"/>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52" w:lineRule="exact"/>
              <w:ind w:right="269"/>
              <w:jc w:val="right"/>
              <w:rPr>
                <w:rFonts w:ascii="Times New Roman"/>
                <w:b/>
                <w:sz w:val="24"/>
                <w:szCs w:val="24"/>
                <w:lang w:val="ru-RU"/>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sz w:val="24"/>
                <w:szCs w:val="24"/>
                <w:lang w:val="ru-RU"/>
              </w:rPr>
            </w:pPr>
            <w:r>
              <w:rPr>
                <w:rFonts w:ascii="Times New Roman"/>
                <w:sz w:val="24"/>
                <w:szCs w:val="24"/>
                <w:lang w:val="ru-RU"/>
              </w:rPr>
              <w:t>1</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jc w:val="center"/>
              <w:rPr>
                <w:rFonts w:ascii="Times New Roman"/>
                <w:b/>
                <w:sz w:val="24"/>
                <w:szCs w:val="24"/>
                <w:lang w:val="ru-RU"/>
              </w:rPr>
            </w:pPr>
            <w:r>
              <w:rPr>
                <w:rFonts w:ascii="Times New Roman"/>
                <w:b/>
                <w:sz w:val="24"/>
                <w:szCs w:val="24"/>
                <w:lang w:val="ru-RU"/>
              </w:rPr>
              <w:t>34</w:t>
            </w: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Информатика</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hAnsi="Times New Roman"/>
                <w:sz w:val="24"/>
                <w:szCs w:val="24"/>
                <w:lang w:val="ru-RU"/>
              </w:rPr>
            </w:pPr>
            <w:r>
              <w:rPr>
                <w:rFonts w:ascii="Times New Roman" w:eastAsia="Times New Roman"/>
                <w:b/>
                <w:sz w:val="24"/>
                <w:szCs w:val="24"/>
              </w:rPr>
              <w:t>3</w:t>
            </w:r>
            <w:r>
              <w:rPr>
                <w:rFonts w:ascii="Times New Roman" w:eastAsia="Times New Roman"/>
                <w:b/>
                <w:sz w:val="24"/>
                <w:szCs w:val="24"/>
                <w:lang w:val="ru-RU"/>
              </w:rPr>
              <w:t>4</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Pr="00534BE1" w:rsidRDefault="002B4338" w:rsidP="002B4338">
            <w:pPr>
              <w:pStyle w:val="TableParagraph"/>
              <w:spacing w:line="252" w:lineRule="exact"/>
              <w:ind w:right="5"/>
              <w:jc w:val="center"/>
              <w:rPr>
                <w:rFonts w:ascii="Times New Roman" w:hAnsi="Times New Roman"/>
                <w:sz w:val="24"/>
                <w:szCs w:val="24"/>
                <w:lang w:val="ru-RU"/>
              </w:rPr>
            </w:pPr>
            <w:r>
              <w:rPr>
                <w:rFonts w:ascii="Times New Roman" w:eastAsia="Times New Roman"/>
                <w:b/>
                <w:sz w:val="24"/>
                <w:szCs w:val="24"/>
              </w:rPr>
              <w:t>3</w:t>
            </w:r>
            <w:r>
              <w:rPr>
                <w:rFonts w:ascii="Times New Roman" w:eastAsia="Times New Roman"/>
                <w:b/>
                <w:sz w:val="24"/>
                <w:szCs w:val="24"/>
                <w:lang w:val="ru-RU"/>
              </w:rPr>
              <w:t>5</w:t>
            </w: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47" w:lineRule="exact"/>
              <w:ind w:left="314"/>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52" w:lineRule="exact"/>
              <w:jc w:val="center"/>
              <w:rPr>
                <w:rFonts w:ascii="Times New Roman" w:hAnsi="Times New Roman"/>
                <w:sz w:val="24"/>
                <w:szCs w:val="24"/>
              </w:rPr>
            </w:pP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47" w:lineRule="exact"/>
              <w:ind w:right="305"/>
              <w:jc w:val="right"/>
              <w:rPr>
                <w:rFonts w:ascii="Times New Roman" w:hAnsi="Times New Roman"/>
                <w:sz w:val="24"/>
                <w:szCs w:val="24"/>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52" w:lineRule="exact"/>
              <w:ind w:right="295"/>
              <w:jc w:val="right"/>
              <w:rPr>
                <w:rFonts w:ascii="Times New Roman" w:hAnsi="Times New Roman"/>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47" w:lineRule="exact"/>
              <w:ind w:left="331"/>
              <w:rPr>
                <w:rFonts w:ascii="Times New Roman" w:hAnsi="Times New Roman"/>
                <w:sz w:val="24"/>
                <w:szCs w:val="24"/>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2B4338">
            <w:pPr>
              <w:pStyle w:val="TableParagraph"/>
              <w:spacing w:line="252" w:lineRule="exact"/>
              <w:ind w:right="269"/>
              <w:jc w:val="right"/>
              <w:rPr>
                <w:rFonts w:ascii="Times New Roman" w:hAnsi="Times New Roman"/>
                <w:sz w:val="24"/>
                <w:szCs w:val="24"/>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lang w:val="ru-RU"/>
              </w:rPr>
            </w:pPr>
            <w:r>
              <w:rPr>
                <w:rFonts w:ascii="Times New Roman" w:hAnsi="Times New Roman"/>
                <w:sz w:val="24"/>
                <w:szCs w:val="24"/>
                <w:lang w:val="ru-RU"/>
              </w:rPr>
              <w:t>2</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jc w:val="center"/>
              <w:rPr>
                <w:rFonts w:ascii="Times New Roman" w:hAnsi="Times New Roman"/>
                <w:b/>
                <w:sz w:val="24"/>
                <w:szCs w:val="24"/>
                <w:lang w:val="ru-RU"/>
              </w:rPr>
            </w:pPr>
            <w:r>
              <w:rPr>
                <w:rFonts w:ascii="Times New Roman" w:hAnsi="Times New Roman"/>
                <w:b/>
                <w:sz w:val="24"/>
                <w:szCs w:val="24"/>
                <w:lang w:val="ru-RU"/>
              </w:rPr>
              <w:t>69</w:t>
            </w: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rPr>
            </w:pPr>
            <w:r>
              <w:rPr>
                <w:rFonts w:ascii="Times New Roman" w:hAnsi="Times New Roman"/>
                <w:sz w:val="24"/>
                <w:szCs w:val="24"/>
                <w:lang w:val="ru-RU"/>
              </w:rPr>
              <w:t>Основы</w:t>
            </w:r>
            <w:r>
              <w:rPr>
                <w:rFonts w:ascii="Times New Roman" w:hAnsi="Times New Roman"/>
                <w:sz w:val="24"/>
                <w:szCs w:val="24"/>
              </w:rPr>
              <w:t xml:space="preserve"> безопасности</w:t>
            </w:r>
            <w:r>
              <w:rPr>
                <w:rFonts w:ascii="Times New Roman" w:hAnsi="Times New Roman"/>
                <w:spacing w:val="52"/>
                <w:sz w:val="24"/>
                <w:szCs w:val="24"/>
              </w:rPr>
              <w:t xml:space="preserve"> </w:t>
            </w:r>
            <w:r>
              <w:rPr>
                <w:rFonts w:ascii="Times New Roman" w:hAnsi="Times New Roman"/>
                <w:sz w:val="24"/>
                <w:szCs w:val="24"/>
              </w:rPr>
              <w:t>жизнедеятельности</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hAnsi="Times New Roman"/>
                <w:sz w:val="24"/>
                <w:szCs w:val="24"/>
                <w:lang w:val="ru-RU"/>
              </w:rPr>
            </w:pPr>
            <w:r>
              <w:rPr>
                <w:rFonts w:ascii="Times New Roman" w:eastAsia="Times New Roman"/>
                <w:b/>
                <w:sz w:val="24"/>
                <w:szCs w:val="24"/>
              </w:rPr>
              <w:t>3</w:t>
            </w:r>
            <w:r>
              <w:rPr>
                <w:rFonts w:ascii="Times New Roman" w:eastAsia="Times New Roman"/>
                <w:b/>
                <w:sz w:val="24"/>
                <w:szCs w:val="24"/>
                <w:lang w:val="ru-RU"/>
              </w:rPr>
              <w:t>4</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Pr="00534BE1" w:rsidRDefault="002B4338" w:rsidP="002B4338">
            <w:pPr>
              <w:pStyle w:val="TableParagraph"/>
              <w:spacing w:line="252" w:lineRule="exact"/>
              <w:ind w:right="5"/>
              <w:jc w:val="center"/>
              <w:rPr>
                <w:rFonts w:ascii="Times New Roman" w:hAnsi="Times New Roman"/>
                <w:sz w:val="24"/>
                <w:szCs w:val="24"/>
                <w:lang w:val="ru-RU"/>
              </w:rPr>
            </w:pPr>
            <w:r>
              <w:rPr>
                <w:rFonts w:ascii="Times New Roman" w:eastAsia="Times New Roman"/>
                <w:b/>
                <w:sz w:val="24"/>
                <w:szCs w:val="24"/>
              </w:rPr>
              <w:t>3</w:t>
            </w:r>
            <w:r>
              <w:rPr>
                <w:rFonts w:ascii="Times New Roman" w:eastAsia="Times New Roman"/>
                <w:b/>
                <w:sz w:val="24"/>
                <w:szCs w:val="24"/>
                <w:lang w:val="ru-RU"/>
              </w:rPr>
              <w:t>5</w:t>
            </w: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widowControl w:val="0"/>
              <w:spacing w:after="0" w:line="240" w:lineRule="auto"/>
              <w:jc w:val="center"/>
              <w:rPr>
                <w:rFonts w:ascii="Times New Roman" w:hAnsi="Times New Roman"/>
                <w:sz w:val="24"/>
                <w:szCs w:val="24"/>
              </w:rPr>
            </w:pPr>
            <w:r>
              <w:rPr>
                <w:rFonts w:ascii="Times New Roman" w:hAnsi="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widowControl w:val="0"/>
              <w:spacing w:after="0" w:line="240" w:lineRule="auto"/>
              <w:jc w:val="center"/>
              <w:rPr>
                <w:rFonts w:ascii="Times New Roman" w:hAnsi="Times New Roman"/>
                <w:b/>
                <w:sz w:val="24"/>
                <w:szCs w:val="24"/>
              </w:rPr>
            </w:pPr>
            <w:r>
              <w:rPr>
                <w:rFonts w:ascii="Times New Roman" w:hAnsi="Times New Roman"/>
                <w:b/>
                <w:sz w:val="24"/>
                <w:szCs w:val="24"/>
              </w:rPr>
              <w:t>35</w:t>
            </w: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lang w:val="ru-RU"/>
              </w:rPr>
            </w:pPr>
            <w:r>
              <w:rPr>
                <w:rFonts w:ascii="Times New Roman" w:eastAsia="Times New Roman"/>
                <w:sz w:val="24"/>
                <w:szCs w:val="24"/>
                <w:lang w:val="ru-RU"/>
              </w:rPr>
              <w:t>3</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jc w:val="center"/>
              <w:rPr>
                <w:rFonts w:ascii="Times New Roman" w:hAnsi="Times New Roman"/>
                <w:sz w:val="24"/>
                <w:szCs w:val="24"/>
                <w:lang w:val="ru-RU"/>
              </w:rPr>
            </w:pPr>
            <w:r>
              <w:rPr>
                <w:rFonts w:ascii="Times New Roman" w:eastAsia="Times New Roman"/>
                <w:b/>
                <w:sz w:val="24"/>
                <w:szCs w:val="24"/>
                <w:lang w:val="ru-RU"/>
              </w:rPr>
              <w:t>104</w:t>
            </w: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lang w:val="ru-RU"/>
              </w:rPr>
            </w:pPr>
            <w:r>
              <w:rPr>
                <w:rFonts w:ascii="Times New Roman" w:hAnsi="Times New Roman"/>
                <w:iCs/>
                <w:sz w:val="24"/>
                <w:szCs w:val="24"/>
              </w:rPr>
              <w:t>Чертёж – международный язык техники</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32"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1</w:t>
            </w:r>
          </w:p>
        </w:tc>
        <w:tc>
          <w:tcPr>
            <w:tcW w:w="82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95"/>
              <w:jc w:val="right"/>
              <w:rPr>
                <w:rFonts w:ascii="Times New Roman" w:hAnsi="Times New Roman"/>
                <w:sz w:val="24"/>
                <w:szCs w:val="24"/>
              </w:rPr>
            </w:pPr>
            <w:r>
              <w:rPr>
                <w:rFonts w:ascii="Times New Roman" w:eastAsia="Times New Roman"/>
                <w:b/>
                <w:sz w:val="24"/>
                <w:szCs w:val="24"/>
              </w:rPr>
              <w:t>35</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69"/>
              <w:jc w:val="right"/>
              <w:rPr>
                <w:rFonts w:ascii="Times New Roman" w:hAnsi="Times New Roman"/>
                <w:sz w:val="24"/>
                <w:szCs w:val="24"/>
              </w:rPr>
            </w:pPr>
            <w:r>
              <w:rPr>
                <w:rFonts w:ascii="Times New Roman" w:eastAsia="Times New Roman"/>
                <w:b/>
                <w:sz w:val="24"/>
                <w:szCs w:val="24"/>
              </w:rPr>
              <w:t>35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2</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jc w:val="center"/>
              <w:rPr>
                <w:rFonts w:ascii="Times New Roman" w:hAnsi="Times New Roman"/>
                <w:sz w:val="24"/>
                <w:szCs w:val="24"/>
              </w:rPr>
            </w:pPr>
            <w:r>
              <w:rPr>
                <w:rFonts w:ascii="Times New Roman" w:eastAsia="Times New Roman"/>
                <w:b/>
                <w:sz w:val="24"/>
                <w:szCs w:val="24"/>
              </w:rPr>
              <w:t>70</w:t>
            </w:r>
          </w:p>
        </w:tc>
      </w:tr>
      <w:tr w:rsidR="002B4338" w:rsidTr="002B4338">
        <w:trPr>
          <w:trHeight w:hRule="exact" w:val="533"/>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ind w:left="103" w:right="101"/>
              <w:rPr>
                <w:rFonts w:ascii="Times New Roman" w:hAnsi="Times New Roman"/>
                <w:sz w:val="24"/>
                <w:szCs w:val="24"/>
                <w:lang w:val="ru-RU"/>
              </w:rPr>
            </w:pPr>
            <w:r>
              <w:rPr>
                <w:rFonts w:ascii="Times New Roman" w:hAnsi="Times New Roman"/>
                <w:sz w:val="24"/>
                <w:szCs w:val="24"/>
                <w:lang w:val="ru-RU"/>
              </w:rPr>
              <w:t>Технология. Самоопределение в сфере образования</w:t>
            </w:r>
            <w:r>
              <w:rPr>
                <w:rFonts w:ascii="Times New Roman" w:hAnsi="Times New Roman"/>
                <w:spacing w:val="18"/>
                <w:sz w:val="24"/>
                <w:szCs w:val="24"/>
                <w:lang w:val="ru-RU"/>
              </w:rPr>
              <w:t xml:space="preserve"> </w:t>
            </w:r>
            <w:r>
              <w:rPr>
                <w:rFonts w:ascii="Times New Roman" w:hAnsi="Times New Roman"/>
                <w:sz w:val="24"/>
                <w:szCs w:val="24"/>
                <w:lang w:val="ru-RU"/>
              </w:rPr>
              <w:t>и профессиональной</w:t>
            </w:r>
            <w:r>
              <w:rPr>
                <w:rFonts w:ascii="Times New Roman" w:hAnsi="Times New Roman"/>
                <w:spacing w:val="-2"/>
                <w:sz w:val="24"/>
                <w:szCs w:val="24"/>
                <w:lang w:val="ru-RU"/>
              </w:rPr>
              <w:t xml:space="preserve"> </w:t>
            </w:r>
            <w:r>
              <w:rPr>
                <w:rFonts w:ascii="Times New Roman" w:hAnsi="Times New Roman"/>
                <w:sz w:val="24"/>
                <w:szCs w:val="24"/>
                <w:lang w:val="ru-RU"/>
              </w:rPr>
              <w:t>деятельности</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31"/>
              <w:rPr>
                <w:rFonts w:ascii="Times New Roman" w:hAnsi="Times New Roman"/>
                <w:sz w:val="24"/>
                <w:szCs w:val="24"/>
              </w:rPr>
            </w:pPr>
            <w:r>
              <w:rPr>
                <w:rFonts w:ascii="Times New Roman" w:eastAsia="Times New Roman"/>
                <w:sz w:val="24"/>
                <w:szCs w:val="24"/>
              </w:rPr>
              <w:t>1</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r>
      <w:tr w:rsidR="002B4338" w:rsidTr="002B4338">
        <w:trPr>
          <w:trHeight w:hRule="exact" w:val="391"/>
        </w:trPr>
        <w:tc>
          <w:tcPr>
            <w:tcW w:w="5391"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2B4338" w:rsidRDefault="002B4338" w:rsidP="002B4338">
            <w:pPr>
              <w:pStyle w:val="TableParagraph"/>
              <w:spacing w:before="1"/>
              <w:rPr>
                <w:rFonts w:ascii="Times New Roman" w:hAnsi="Times New Roman"/>
                <w:i/>
                <w:sz w:val="24"/>
                <w:szCs w:val="24"/>
              </w:rPr>
            </w:pPr>
            <w:r>
              <w:rPr>
                <w:rFonts w:ascii="Times New Roman" w:hAnsi="Times New Roman"/>
                <w:b/>
                <w:sz w:val="24"/>
                <w:szCs w:val="24"/>
                <w:lang w:val="ru-RU"/>
              </w:rPr>
              <w:t xml:space="preserve">  </w:t>
            </w:r>
            <w:r>
              <w:rPr>
                <w:rFonts w:ascii="Times New Roman" w:hAnsi="Times New Roman"/>
                <w:b/>
                <w:i/>
                <w:sz w:val="24"/>
                <w:szCs w:val="24"/>
              </w:rPr>
              <w:t>Элективные курсы</w:t>
            </w:r>
            <w:r>
              <w:rPr>
                <w:rFonts w:ascii="Times New Roman" w:hAnsi="Times New Roman"/>
                <w:b/>
                <w:i/>
                <w:sz w:val="24"/>
                <w:szCs w:val="24"/>
                <w:lang w:val="ru-RU"/>
              </w:rPr>
              <w:t>:</w:t>
            </w:r>
            <w:r>
              <w:rPr>
                <w:rFonts w:ascii="Times New Roman" w:hAnsi="Times New Roman"/>
                <w:b/>
                <w:i/>
                <w:sz w:val="24"/>
                <w:szCs w:val="24"/>
              </w:rPr>
              <w:t xml:space="preserve"> </w:t>
            </w:r>
          </w:p>
        </w:tc>
        <w:tc>
          <w:tcPr>
            <w:tcW w:w="785"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rPr>
                <w:sz w:val="24"/>
                <w:szCs w:val="24"/>
                <w:lang w:val="en-US"/>
              </w:rPr>
            </w:pPr>
          </w:p>
        </w:tc>
        <w:tc>
          <w:tcPr>
            <w:tcW w:w="756"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rPr>
                <w:sz w:val="24"/>
                <w:szCs w:val="24"/>
                <w:lang w:val="en-US"/>
              </w:rPr>
            </w:pPr>
          </w:p>
        </w:tc>
        <w:tc>
          <w:tcPr>
            <w:tcW w:w="720"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rPr>
                <w:sz w:val="24"/>
                <w:szCs w:val="24"/>
                <w:lang w:val="en-US"/>
              </w:rPr>
            </w:pPr>
          </w:p>
        </w:tc>
        <w:tc>
          <w:tcPr>
            <w:tcW w:w="732"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rPr>
                <w:sz w:val="24"/>
                <w:szCs w:val="24"/>
                <w:lang w:val="en-US"/>
              </w:rPr>
            </w:pPr>
          </w:p>
        </w:tc>
        <w:tc>
          <w:tcPr>
            <w:tcW w:w="82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jc w:val="center"/>
              <w:rPr>
                <w:sz w:val="24"/>
                <w:szCs w:val="24"/>
                <w:lang w:val="en-US"/>
              </w:rPr>
            </w:pPr>
          </w:p>
        </w:tc>
        <w:tc>
          <w:tcPr>
            <w:tcW w:w="869"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2B4338" w:rsidRDefault="002B4338" w:rsidP="002B4338">
            <w:pPr>
              <w:widowControl w:val="0"/>
              <w:spacing w:after="0" w:line="240" w:lineRule="auto"/>
              <w:jc w:val="center"/>
              <w:rPr>
                <w:sz w:val="24"/>
                <w:szCs w:val="24"/>
                <w:lang w:val="en-US"/>
              </w:rPr>
            </w:pP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rPr>
            </w:pPr>
            <w:r>
              <w:rPr>
                <w:rFonts w:ascii="Times New Roman" w:hAnsi="Times New Roman"/>
                <w:sz w:val="24"/>
                <w:szCs w:val="24"/>
              </w:rPr>
              <w:t>Наглядная геометрия</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lang w:val="ru-RU"/>
              </w:rPr>
            </w:pPr>
            <w:r>
              <w:rPr>
                <w:rFonts w:ascii="Times New Roman" w:eastAsia="Times New Roman"/>
                <w:sz w:val="24"/>
                <w:szCs w:val="24"/>
                <w:lang w:val="ru-RU"/>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hAnsi="Times New Roman"/>
                <w:sz w:val="24"/>
                <w:szCs w:val="24"/>
                <w:lang w:val="ru-RU"/>
              </w:rPr>
            </w:pPr>
            <w:r>
              <w:rPr>
                <w:rFonts w:ascii="Times New Roman" w:eastAsia="Times New Roman"/>
                <w:b/>
                <w:sz w:val="24"/>
                <w:szCs w:val="24"/>
                <w:lang w:val="ru-RU"/>
              </w:rPr>
              <w:t>34</w:t>
            </w:r>
          </w:p>
        </w:tc>
        <w:tc>
          <w:tcPr>
            <w:tcW w:w="787"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lang w:val="ru-RU"/>
              </w:rPr>
            </w:pPr>
            <w:r>
              <w:rPr>
                <w:rFonts w:ascii="Times New Roman" w:eastAsia="Times New Roman"/>
                <w:sz w:val="24"/>
                <w:szCs w:val="24"/>
                <w:lang w:val="ru-RU"/>
              </w:rPr>
              <w:t>1</w:t>
            </w: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hAnsi="Times New Roman"/>
                <w:sz w:val="24"/>
                <w:szCs w:val="24"/>
                <w:lang w:val="ru-RU"/>
              </w:rPr>
            </w:pPr>
            <w:r>
              <w:rPr>
                <w:rFonts w:ascii="Times New Roman" w:eastAsia="Times New Roman"/>
                <w:b/>
                <w:sz w:val="24"/>
                <w:szCs w:val="24"/>
                <w:lang w:val="ru-RU"/>
              </w:rPr>
              <w:t>35</w:t>
            </w: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2</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jc w:val="center"/>
              <w:rPr>
                <w:rFonts w:ascii="Times New Roman" w:hAnsi="Times New Roman"/>
                <w:sz w:val="24"/>
                <w:szCs w:val="24"/>
                <w:lang w:val="ru-RU"/>
              </w:rPr>
            </w:pPr>
            <w:r>
              <w:rPr>
                <w:rFonts w:ascii="Times New Roman" w:eastAsia="Times New Roman"/>
                <w:b/>
                <w:sz w:val="24"/>
                <w:szCs w:val="24"/>
                <w:lang w:val="ru-RU"/>
              </w:rPr>
              <w:t>69</w:t>
            </w: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Практика по русскому языку и культуре речи</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14"/>
              <w:rPr>
                <w:rFonts w:ascii="Times New Roman" w:hAnsi="Times New Roman"/>
                <w:sz w:val="24"/>
                <w:szCs w:val="24"/>
              </w:rPr>
            </w:pPr>
            <w:r>
              <w:rPr>
                <w:rFonts w:ascii="Times New Roman" w:eastAsia="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jc w:val="center"/>
              <w:rPr>
                <w:rFonts w:ascii="Times New Roman" w:hAnsi="Times New Roman"/>
                <w:sz w:val="24"/>
                <w:szCs w:val="24"/>
              </w:rPr>
            </w:pPr>
            <w:r>
              <w:rPr>
                <w:rFonts w:ascii="Times New Roman" w:eastAsia="Times New Roman"/>
                <w:b/>
                <w:sz w:val="24"/>
                <w:szCs w:val="24"/>
              </w:rPr>
              <w:t>35</w:t>
            </w:r>
          </w:p>
        </w:tc>
      </w:tr>
      <w:tr w:rsidR="002B4338" w:rsidTr="002B4338">
        <w:trPr>
          <w:trHeight w:hRule="exact" w:val="391"/>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9" w:lineRule="exact"/>
              <w:ind w:left="103"/>
              <w:rPr>
                <w:rFonts w:ascii="Times New Roman" w:hAnsi="Times New Roman"/>
                <w:sz w:val="24"/>
                <w:szCs w:val="24"/>
                <w:lang w:val="ru-RU"/>
              </w:rPr>
            </w:pPr>
            <w:r>
              <w:rPr>
                <w:rFonts w:ascii="Times New Roman" w:hAnsi="Times New Roman"/>
                <w:sz w:val="24"/>
                <w:szCs w:val="24"/>
                <w:lang w:val="ru-RU"/>
              </w:rPr>
              <w:t>Решение творческих задач</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14"/>
              <w:rPr>
                <w:rFonts w:ascii="Times New Roman" w:hAnsi="Times New Roman"/>
                <w:sz w:val="24"/>
                <w:szCs w:val="24"/>
              </w:rPr>
            </w:pPr>
            <w:r>
              <w:rPr>
                <w:rFonts w:ascii="Times New Roman" w:eastAsia="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jc w:val="center"/>
              <w:rPr>
                <w:rFonts w:ascii="Times New Roman" w:hAnsi="Times New Roman"/>
                <w:sz w:val="24"/>
                <w:szCs w:val="24"/>
              </w:rPr>
            </w:pPr>
            <w:r>
              <w:rPr>
                <w:rFonts w:ascii="Times New Roman" w:eastAsia="Times New Roman"/>
                <w:b/>
                <w:sz w:val="24"/>
                <w:szCs w:val="24"/>
              </w:rPr>
              <w:t>35</w:t>
            </w: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Введение в химию</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56"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314"/>
              <w:rPr>
                <w:rFonts w:ascii="Times New Roman" w:hAnsi="Times New Roman"/>
                <w:sz w:val="24"/>
                <w:szCs w:val="24"/>
              </w:rPr>
            </w:pPr>
            <w:r>
              <w:rPr>
                <w:rFonts w:ascii="Times New Roman" w:eastAsia="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jc w:val="center"/>
              <w:rPr>
                <w:rFonts w:ascii="Times New Roman" w:hAnsi="Times New Roman"/>
                <w:sz w:val="24"/>
                <w:szCs w:val="24"/>
              </w:rPr>
            </w:pPr>
            <w:r>
              <w:rPr>
                <w:rFonts w:ascii="Times New Roman" w:eastAsia="Times New Roman"/>
                <w:b/>
                <w:sz w:val="24"/>
                <w:szCs w:val="24"/>
              </w:rPr>
              <w:t>35</w:t>
            </w: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jc w:val="center"/>
              <w:rPr>
                <w:rFonts w:ascii="Times New Roman" w:hAnsi="Times New Roman"/>
                <w:sz w:val="24"/>
                <w:szCs w:val="24"/>
              </w:rPr>
            </w:pPr>
            <w:r>
              <w:rPr>
                <w:rFonts w:ascii="Times New Roman" w:eastAsia="Times New Roman"/>
                <w:b/>
                <w:sz w:val="24"/>
                <w:szCs w:val="24"/>
              </w:rPr>
              <w:t>35</w:t>
            </w:r>
          </w:p>
        </w:tc>
      </w:tr>
      <w:tr w:rsidR="002B4338" w:rsidTr="002B4338">
        <w:trPr>
          <w:trHeight w:hRule="exact" w:val="383"/>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rPr>
                <w:rFonts w:ascii="Times New Roman" w:hAnsi="Times New Roman"/>
                <w:sz w:val="24"/>
                <w:szCs w:val="24"/>
                <w:lang w:val="ru-RU"/>
              </w:rPr>
            </w:pPr>
            <w:r>
              <w:rPr>
                <w:rFonts w:ascii="Times New Roman" w:hAnsi="Times New Roman"/>
                <w:sz w:val="24"/>
                <w:szCs w:val="24"/>
                <w:lang w:val="ru-RU"/>
              </w:rPr>
              <w:t xml:space="preserve">  Секреты пунктуации</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32"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1</w:t>
            </w:r>
          </w:p>
        </w:tc>
        <w:tc>
          <w:tcPr>
            <w:tcW w:w="82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95"/>
              <w:jc w:val="right"/>
              <w:rPr>
                <w:rFonts w:ascii="Times New Roman" w:hAnsi="Times New Roman"/>
                <w:sz w:val="24"/>
                <w:szCs w:val="24"/>
              </w:rPr>
            </w:pPr>
            <w:r>
              <w:rPr>
                <w:rFonts w:ascii="Times New Roman" w:eastAsia="Times New Roman"/>
                <w:b/>
                <w:sz w:val="24"/>
                <w:szCs w:val="24"/>
              </w:rPr>
              <w:t>35</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center"/>
              <w:rPr>
                <w:rFonts w:ascii="Times New Roman" w:hAnsi="Times New Roman"/>
                <w:sz w:val="24"/>
                <w:szCs w:val="24"/>
              </w:rPr>
            </w:pPr>
            <w:r>
              <w:rPr>
                <w:rFonts w:ascii="Times New Roman" w:eastAsia="Times New Roman"/>
                <w:sz w:val="24"/>
                <w:szCs w:val="24"/>
                <w:lang w:val="ru-RU"/>
              </w:rPr>
              <w:t xml:space="preserve">     </w:t>
            </w:r>
            <w:r>
              <w:rPr>
                <w:rFonts w:ascii="Times New Roman" w:eastAsia="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95"/>
              <w:jc w:val="center"/>
              <w:rPr>
                <w:rFonts w:ascii="Times New Roman" w:hAnsi="Times New Roman"/>
                <w:sz w:val="24"/>
                <w:szCs w:val="24"/>
              </w:rPr>
            </w:pPr>
            <w:r>
              <w:rPr>
                <w:rFonts w:ascii="Times New Roman" w:eastAsia="Times New Roman"/>
                <w:b/>
                <w:sz w:val="24"/>
                <w:szCs w:val="24"/>
                <w:lang w:val="ru-RU"/>
              </w:rPr>
              <w:t xml:space="preserve">     </w:t>
            </w:r>
            <w:r>
              <w:rPr>
                <w:rFonts w:ascii="Times New Roman" w:eastAsia="Times New Roman"/>
                <w:b/>
                <w:sz w:val="24"/>
                <w:szCs w:val="24"/>
              </w:rPr>
              <w:t>35</w:t>
            </w: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Решение математических уравнений</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32"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1</w:t>
            </w:r>
          </w:p>
        </w:tc>
        <w:tc>
          <w:tcPr>
            <w:tcW w:w="82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95"/>
              <w:jc w:val="right"/>
              <w:rPr>
                <w:rFonts w:ascii="Times New Roman" w:hAnsi="Times New Roman"/>
                <w:sz w:val="24"/>
                <w:szCs w:val="24"/>
              </w:rPr>
            </w:pPr>
            <w:r>
              <w:rPr>
                <w:rFonts w:ascii="Times New Roman" w:eastAsia="Times New Roman"/>
                <w:b/>
                <w:sz w:val="24"/>
                <w:szCs w:val="24"/>
              </w:rPr>
              <w:t>35</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jc w:val="center"/>
              <w:rPr>
                <w:rFonts w:ascii="Times New Roman" w:hAnsi="Times New Roman"/>
                <w:sz w:val="24"/>
                <w:szCs w:val="24"/>
              </w:rPr>
            </w:pPr>
            <w:r>
              <w:rPr>
                <w:rFonts w:ascii="Times New Roman" w:eastAsia="Times New Roman"/>
                <w:b/>
                <w:sz w:val="24"/>
                <w:szCs w:val="24"/>
              </w:rPr>
              <w:t>35</w:t>
            </w: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Тактика в спортивных играх</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32"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1</w:t>
            </w:r>
          </w:p>
        </w:tc>
        <w:tc>
          <w:tcPr>
            <w:tcW w:w="82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95"/>
              <w:jc w:val="right"/>
              <w:rPr>
                <w:rFonts w:ascii="Times New Roman" w:hAnsi="Times New Roman"/>
                <w:sz w:val="24"/>
                <w:szCs w:val="24"/>
              </w:rPr>
            </w:pPr>
            <w:r>
              <w:rPr>
                <w:rFonts w:ascii="Times New Roman" w:eastAsia="Times New Roman"/>
                <w:b/>
                <w:sz w:val="24"/>
                <w:szCs w:val="24"/>
              </w:rPr>
              <w:t>35</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77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lang w:val="en-US"/>
              </w:rPr>
            </w:pP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jc w:val="center"/>
              <w:rPr>
                <w:rFonts w:ascii="Times New Roman" w:hAnsi="Times New Roman"/>
                <w:sz w:val="24"/>
                <w:szCs w:val="24"/>
              </w:rPr>
            </w:pPr>
            <w:r>
              <w:rPr>
                <w:rFonts w:ascii="Times New Roman" w:eastAsia="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left="103"/>
              <w:jc w:val="center"/>
              <w:rPr>
                <w:rFonts w:ascii="Times New Roman" w:hAnsi="Times New Roman"/>
                <w:sz w:val="24"/>
                <w:szCs w:val="24"/>
              </w:rPr>
            </w:pPr>
            <w:r>
              <w:rPr>
                <w:rFonts w:ascii="Times New Roman" w:eastAsia="Times New Roman"/>
                <w:b/>
                <w:sz w:val="24"/>
                <w:szCs w:val="24"/>
              </w:rPr>
              <w:t>35</w:t>
            </w: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Знать математику как «дважды два»</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1</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95"/>
              <w:jc w:val="right"/>
              <w:rPr>
                <w:rFonts w:ascii="Times New Roman" w:hAnsi="Times New Roman"/>
                <w:sz w:val="24"/>
                <w:szCs w:val="24"/>
              </w:rPr>
            </w:pPr>
            <w:r>
              <w:rPr>
                <w:rFonts w:ascii="Times New Roman" w:eastAsia="Times New Roman"/>
                <w:b/>
                <w:sz w:val="24"/>
                <w:szCs w:val="24"/>
              </w:rPr>
              <w:t>35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center"/>
              <w:rPr>
                <w:rFonts w:ascii="Times New Roman" w:hAnsi="Times New Roman"/>
                <w:sz w:val="24"/>
                <w:szCs w:val="24"/>
              </w:rPr>
            </w:pPr>
            <w:r>
              <w:rPr>
                <w:rFonts w:ascii="Times New Roman" w:eastAsia="Times New Roman"/>
                <w:sz w:val="24"/>
                <w:szCs w:val="24"/>
                <w:lang w:val="ru-RU"/>
              </w:rPr>
              <w:t xml:space="preserve">     </w:t>
            </w:r>
            <w:r>
              <w:rPr>
                <w:rFonts w:ascii="Times New Roman" w:eastAsia="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95"/>
              <w:jc w:val="center"/>
              <w:rPr>
                <w:rFonts w:ascii="Times New Roman" w:hAnsi="Times New Roman"/>
                <w:sz w:val="24"/>
                <w:szCs w:val="24"/>
              </w:rPr>
            </w:pPr>
            <w:r>
              <w:rPr>
                <w:rFonts w:ascii="Times New Roman" w:eastAsia="Times New Roman"/>
                <w:b/>
                <w:sz w:val="24"/>
                <w:szCs w:val="24"/>
                <w:lang w:val="ru-RU"/>
              </w:rPr>
              <w:t xml:space="preserve">     </w:t>
            </w:r>
            <w:r>
              <w:rPr>
                <w:rFonts w:ascii="Times New Roman" w:eastAsia="Times New Roman"/>
                <w:b/>
                <w:sz w:val="24"/>
                <w:szCs w:val="24"/>
              </w:rPr>
              <w:t>35</w:t>
            </w: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Практикум по русскому языку и культуре речи</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right"/>
              <w:rPr>
                <w:rFonts w:ascii="Times New Roman" w:hAnsi="Times New Roman"/>
                <w:sz w:val="24"/>
                <w:szCs w:val="24"/>
              </w:rPr>
            </w:pPr>
            <w:r>
              <w:rPr>
                <w:rFonts w:ascii="Times New Roman" w:eastAsia="Times New Roman"/>
                <w:sz w:val="24"/>
                <w:szCs w:val="24"/>
              </w:rPr>
              <w:t>1</w:t>
            </w:r>
          </w:p>
        </w:tc>
        <w:tc>
          <w:tcPr>
            <w:tcW w:w="773"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95"/>
              <w:jc w:val="right"/>
              <w:rPr>
                <w:rFonts w:ascii="Times New Roman" w:hAnsi="Times New Roman"/>
                <w:sz w:val="24"/>
                <w:szCs w:val="24"/>
              </w:rPr>
            </w:pPr>
            <w:r>
              <w:rPr>
                <w:rFonts w:ascii="Times New Roman" w:eastAsia="Times New Roman"/>
                <w:b/>
                <w:sz w:val="24"/>
                <w:szCs w:val="24"/>
              </w:rPr>
              <w:t>35</w:t>
            </w:r>
          </w:p>
        </w:tc>
        <w:tc>
          <w:tcPr>
            <w:tcW w:w="878"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right="305"/>
              <w:jc w:val="center"/>
              <w:rPr>
                <w:rFonts w:ascii="Times New Roman" w:hAnsi="Times New Roman"/>
                <w:sz w:val="24"/>
                <w:szCs w:val="24"/>
              </w:rPr>
            </w:pPr>
            <w:r>
              <w:rPr>
                <w:rFonts w:ascii="Times New Roman" w:eastAsia="Times New Roman"/>
                <w:sz w:val="24"/>
                <w:szCs w:val="24"/>
                <w:lang w:val="ru-RU"/>
              </w:rPr>
              <w:t xml:space="preserve">     </w:t>
            </w:r>
            <w:r>
              <w:rPr>
                <w:rFonts w:ascii="Times New Roman" w:eastAsia="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52" w:lineRule="exact"/>
              <w:ind w:right="295"/>
              <w:jc w:val="center"/>
              <w:rPr>
                <w:rFonts w:ascii="Times New Roman" w:hAnsi="Times New Roman"/>
                <w:sz w:val="24"/>
                <w:szCs w:val="24"/>
              </w:rPr>
            </w:pPr>
            <w:r>
              <w:rPr>
                <w:rFonts w:ascii="Times New Roman" w:eastAsia="Times New Roman"/>
                <w:b/>
                <w:sz w:val="24"/>
                <w:szCs w:val="24"/>
                <w:lang w:val="ru-RU"/>
              </w:rPr>
              <w:t xml:space="preserve">     </w:t>
            </w:r>
            <w:r>
              <w:rPr>
                <w:rFonts w:ascii="Times New Roman" w:eastAsia="Times New Roman"/>
                <w:b/>
                <w:sz w:val="24"/>
                <w:szCs w:val="24"/>
              </w:rPr>
              <w:t>35</w:t>
            </w:r>
          </w:p>
        </w:tc>
      </w:tr>
      <w:tr w:rsidR="002B4338" w:rsidTr="002B4338">
        <w:trPr>
          <w:trHeight w:hRule="exact" w:val="389"/>
        </w:trPr>
        <w:tc>
          <w:tcPr>
            <w:tcW w:w="5391" w:type="dxa"/>
            <w:gridSpan w:val="2"/>
            <w:tcBorders>
              <w:top w:val="single" w:sz="4" w:space="0" w:color="000000"/>
              <w:left w:val="single" w:sz="4" w:space="0" w:color="000000"/>
              <w:bottom w:val="single" w:sz="4" w:space="0" w:color="000000"/>
              <w:right w:val="single" w:sz="4" w:space="0" w:color="000000"/>
            </w:tcBorders>
            <w:hideMark/>
          </w:tcPr>
          <w:p w:rsidR="002B4338" w:rsidRDefault="002B4338" w:rsidP="002B4338">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Технико-тактические действия в игре</w:t>
            </w: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7"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56"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20"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32"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823" w:type="dxa"/>
            <w:tcBorders>
              <w:top w:val="single" w:sz="4" w:space="0" w:color="000000"/>
              <w:left w:val="single" w:sz="4" w:space="0" w:color="000000"/>
              <w:bottom w:val="single" w:sz="4" w:space="0" w:color="000000"/>
              <w:right w:val="single" w:sz="4" w:space="0" w:color="000000"/>
            </w:tcBorders>
          </w:tcPr>
          <w:p w:rsidR="002B4338" w:rsidRDefault="002B4338" w:rsidP="002B4338">
            <w:pPr>
              <w:widowControl w:val="0"/>
              <w:spacing w:after="0" w:line="240" w:lineRule="auto"/>
              <w:rPr>
                <w:sz w:val="24"/>
                <w:szCs w:val="24"/>
              </w:rPr>
            </w:pPr>
          </w:p>
        </w:tc>
        <w:tc>
          <w:tcPr>
            <w:tcW w:w="785" w:type="dxa"/>
            <w:tcBorders>
              <w:top w:val="single" w:sz="4" w:space="0" w:color="000000"/>
              <w:left w:val="single" w:sz="4" w:space="0" w:color="000000"/>
              <w:bottom w:val="single" w:sz="4" w:space="0" w:color="000000"/>
              <w:right w:val="single" w:sz="4" w:space="0" w:color="000000"/>
            </w:tcBorders>
          </w:tcPr>
          <w:p w:rsidR="002B4338" w:rsidRPr="00961D36" w:rsidRDefault="002B4338" w:rsidP="002B4338">
            <w:pPr>
              <w:pStyle w:val="TableParagraph"/>
              <w:spacing w:line="247" w:lineRule="exact"/>
              <w:ind w:right="305"/>
              <w:jc w:val="right"/>
              <w:rPr>
                <w:rFonts w:ascii="Times New Roman" w:hAnsi="Times New Roman"/>
                <w:sz w:val="24"/>
                <w:szCs w:val="24"/>
                <w:lang w:val="ru-RU"/>
              </w:rPr>
            </w:pPr>
          </w:p>
        </w:tc>
        <w:tc>
          <w:tcPr>
            <w:tcW w:w="773" w:type="dxa"/>
            <w:tcBorders>
              <w:top w:val="single" w:sz="4" w:space="0" w:color="000000"/>
              <w:left w:val="single" w:sz="4" w:space="0" w:color="000000"/>
              <w:bottom w:val="single" w:sz="4" w:space="0" w:color="000000"/>
              <w:right w:val="single" w:sz="4" w:space="0" w:color="000000"/>
            </w:tcBorders>
          </w:tcPr>
          <w:p w:rsidR="002B4338" w:rsidRPr="00961D36" w:rsidRDefault="002B4338" w:rsidP="002B4338">
            <w:pPr>
              <w:pStyle w:val="TableParagraph"/>
              <w:spacing w:line="252" w:lineRule="exact"/>
              <w:ind w:right="295"/>
              <w:jc w:val="right"/>
              <w:rPr>
                <w:rFonts w:ascii="Times New Roman" w:hAnsi="Times New Roman"/>
                <w:sz w:val="24"/>
                <w:szCs w:val="24"/>
                <w:lang w:val="ru-RU"/>
              </w:rPr>
            </w:pPr>
          </w:p>
        </w:tc>
        <w:tc>
          <w:tcPr>
            <w:tcW w:w="878" w:type="dxa"/>
            <w:tcBorders>
              <w:top w:val="single" w:sz="4" w:space="0" w:color="000000"/>
              <w:left w:val="single" w:sz="4" w:space="0" w:color="000000"/>
              <w:bottom w:val="single" w:sz="4" w:space="0" w:color="000000"/>
              <w:right w:val="single" w:sz="4" w:space="0" w:color="000000"/>
            </w:tcBorders>
          </w:tcPr>
          <w:p w:rsidR="002B4338" w:rsidRPr="00961D36" w:rsidRDefault="002B4338" w:rsidP="002B4338">
            <w:pPr>
              <w:pStyle w:val="TableParagraph"/>
              <w:spacing w:line="247" w:lineRule="exact"/>
              <w:ind w:right="305"/>
              <w:jc w:val="center"/>
              <w:rPr>
                <w:rFonts w:ascii="Times New Roman" w:hAnsi="Times New Roman"/>
                <w:sz w:val="24"/>
                <w:szCs w:val="24"/>
                <w:lang w:val="ru-RU"/>
              </w:rPr>
            </w:pPr>
          </w:p>
        </w:tc>
        <w:tc>
          <w:tcPr>
            <w:tcW w:w="869" w:type="dxa"/>
            <w:tcBorders>
              <w:top w:val="single" w:sz="4" w:space="0" w:color="000000"/>
              <w:left w:val="single" w:sz="4" w:space="0" w:color="000000"/>
              <w:bottom w:val="single" w:sz="4" w:space="0" w:color="000000"/>
              <w:right w:val="single" w:sz="4" w:space="0" w:color="000000"/>
            </w:tcBorders>
          </w:tcPr>
          <w:p w:rsidR="002B4338" w:rsidRPr="00961D36" w:rsidRDefault="002B4338" w:rsidP="002B4338">
            <w:pPr>
              <w:pStyle w:val="TableParagraph"/>
              <w:spacing w:line="252" w:lineRule="exact"/>
              <w:ind w:right="295"/>
              <w:jc w:val="center"/>
              <w:rPr>
                <w:rFonts w:ascii="Times New Roman" w:hAnsi="Times New Roman"/>
                <w:sz w:val="24"/>
                <w:szCs w:val="24"/>
                <w:lang w:val="ru-RU"/>
              </w:rPr>
            </w:pPr>
          </w:p>
        </w:tc>
      </w:tr>
      <w:tr w:rsidR="002B4338" w:rsidTr="002B4338">
        <w:trPr>
          <w:trHeight w:hRule="exact" w:val="565"/>
        </w:trPr>
        <w:tc>
          <w:tcPr>
            <w:tcW w:w="5391" w:type="dxa"/>
            <w:gridSpan w:val="2"/>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47" w:lineRule="exact"/>
              <w:ind w:left="103"/>
              <w:rPr>
                <w:rFonts w:ascii="Times New Roman" w:hAnsi="Times New Roman"/>
                <w:sz w:val="24"/>
                <w:szCs w:val="24"/>
                <w:lang w:val="ru-RU"/>
              </w:rPr>
            </w:pPr>
            <w:r w:rsidRPr="006D5E83">
              <w:rPr>
                <w:rFonts w:ascii="Times New Roman" w:hAnsi="Times New Roman"/>
                <w:b/>
                <w:sz w:val="24"/>
                <w:szCs w:val="24"/>
                <w:lang w:val="ru-RU"/>
              </w:rPr>
              <w:t>Недельная</w:t>
            </w:r>
            <w:r w:rsidRPr="006D5E83">
              <w:rPr>
                <w:rFonts w:ascii="Times New Roman" w:hAnsi="Times New Roman"/>
                <w:b/>
                <w:spacing w:val="-5"/>
                <w:sz w:val="24"/>
                <w:szCs w:val="24"/>
                <w:lang w:val="ru-RU"/>
              </w:rPr>
              <w:t xml:space="preserve"> </w:t>
            </w:r>
            <w:r w:rsidRPr="006D5E83">
              <w:rPr>
                <w:rFonts w:ascii="Times New Roman" w:hAnsi="Times New Roman"/>
                <w:b/>
                <w:sz w:val="24"/>
                <w:szCs w:val="24"/>
                <w:lang w:val="ru-RU"/>
              </w:rPr>
              <w:t xml:space="preserve">нагрузка по </w:t>
            </w:r>
            <w:r w:rsidRPr="006D5E83">
              <w:rPr>
                <w:rFonts w:ascii="Times New Roman" w:hAnsi="Times New Roman"/>
                <w:sz w:val="24"/>
                <w:szCs w:val="24"/>
                <w:lang w:val="ru-RU"/>
              </w:rPr>
              <w:t>Перспективному учебному плану «Средней школы № 15»</w:t>
            </w:r>
          </w:p>
        </w:tc>
        <w:tc>
          <w:tcPr>
            <w:tcW w:w="785"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widowControl w:val="0"/>
              <w:spacing w:after="0" w:line="240" w:lineRule="auto"/>
              <w:jc w:val="center"/>
              <w:rPr>
                <w:rFonts w:ascii="Times New Roman" w:hAnsi="Times New Roman"/>
                <w:b/>
                <w:sz w:val="24"/>
                <w:szCs w:val="24"/>
              </w:rPr>
            </w:pPr>
            <w:r w:rsidRPr="006D5E83">
              <w:rPr>
                <w:rFonts w:ascii="Times New Roman" w:hAnsi="Times New Roman"/>
                <w:b/>
                <w:sz w:val="24"/>
                <w:szCs w:val="24"/>
              </w:rPr>
              <w:t>31</w:t>
            </w:r>
          </w:p>
        </w:tc>
        <w:tc>
          <w:tcPr>
            <w:tcW w:w="785"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widowControl w:val="0"/>
              <w:spacing w:after="0" w:line="240" w:lineRule="auto"/>
              <w:jc w:val="center"/>
              <w:rPr>
                <w:rFonts w:ascii="Times New Roman" w:hAnsi="Times New Roman"/>
                <w:b/>
                <w:sz w:val="24"/>
                <w:szCs w:val="24"/>
              </w:rPr>
            </w:pPr>
            <w:r w:rsidRPr="006D5E83">
              <w:rPr>
                <w:rFonts w:ascii="Times New Roman" w:hAnsi="Times New Roman"/>
                <w:b/>
                <w:sz w:val="24"/>
                <w:szCs w:val="24"/>
              </w:rPr>
              <w:t>1054</w:t>
            </w:r>
          </w:p>
        </w:tc>
        <w:tc>
          <w:tcPr>
            <w:tcW w:w="787"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widowControl w:val="0"/>
              <w:spacing w:after="0" w:line="240" w:lineRule="auto"/>
              <w:jc w:val="center"/>
              <w:rPr>
                <w:rFonts w:ascii="Times New Roman" w:hAnsi="Times New Roman"/>
                <w:b/>
                <w:sz w:val="24"/>
                <w:szCs w:val="24"/>
              </w:rPr>
            </w:pPr>
            <w:r w:rsidRPr="006D5E83">
              <w:rPr>
                <w:rFonts w:ascii="Times New Roman" w:hAnsi="Times New Roman"/>
                <w:b/>
                <w:sz w:val="24"/>
                <w:szCs w:val="24"/>
              </w:rPr>
              <w:t>32</w:t>
            </w:r>
          </w:p>
        </w:tc>
        <w:tc>
          <w:tcPr>
            <w:tcW w:w="785"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widowControl w:val="0"/>
              <w:spacing w:after="0" w:line="240" w:lineRule="auto"/>
              <w:jc w:val="center"/>
              <w:rPr>
                <w:rFonts w:ascii="Times New Roman" w:hAnsi="Times New Roman"/>
                <w:b/>
                <w:sz w:val="24"/>
                <w:szCs w:val="24"/>
              </w:rPr>
            </w:pPr>
            <w:r w:rsidRPr="006D5E83">
              <w:rPr>
                <w:rFonts w:ascii="Times New Roman" w:hAnsi="Times New Roman"/>
                <w:b/>
                <w:sz w:val="24"/>
                <w:szCs w:val="24"/>
              </w:rPr>
              <w:t>1</w:t>
            </w:r>
            <w:r>
              <w:rPr>
                <w:rFonts w:ascii="Times New Roman" w:hAnsi="Times New Roman"/>
                <w:b/>
                <w:sz w:val="24"/>
                <w:szCs w:val="24"/>
              </w:rPr>
              <w:t>120</w:t>
            </w:r>
          </w:p>
        </w:tc>
        <w:tc>
          <w:tcPr>
            <w:tcW w:w="756"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47" w:lineRule="exact"/>
              <w:ind w:left="314"/>
              <w:rPr>
                <w:rFonts w:ascii="Times New Roman" w:hAnsi="Times New Roman"/>
                <w:b/>
                <w:sz w:val="24"/>
                <w:szCs w:val="24"/>
                <w:lang w:val="ru-RU"/>
              </w:rPr>
            </w:pPr>
            <w:r w:rsidRPr="006D5E83">
              <w:rPr>
                <w:rFonts w:ascii="Times New Roman" w:hAnsi="Times New Roman"/>
                <w:b/>
                <w:sz w:val="24"/>
                <w:szCs w:val="24"/>
                <w:lang w:val="ru-RU"/>
              </w:rPr>
              <w:t>33</w:t>
            </w:r>
          </w:p>
        </w:tc>
        <w:tc>
          <w:tcPr>
            <w:tcW w:w="720"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jc w:val="center"/>
              <w:rPr>
                <w:rFonts w:ascii="Times New Roman" w:hAnsi="Times New Roman"/>
                <w:b/>
                <w:sz w:val="24"/>
                <w:szCs w:val="24"/>
                <w:lang w:val="ru-RU"/>
              </w:rPr>
            </w:pPr>
            <w:r w:rsidRPr="006D5E83">
              <w:rPr>
                <w:rFonts w:ascii="Times New Roman" w:hAnsi="Times New Roman"/>
                <w:b/>
                <w:sz w:val="24"/>
                <w:szCs w:val="24"/>
                <w:lang w:val="ru-RU"/>
              </w:rPr>
              <w:t>1155</w:t>
            </w:r>
          </w:p>
        </w:tc>
        <w:tc>
          <w:tcPr>
            <w:tcW w:w="732"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ind w:right="251"/>
              <w:jc w:val="right"/>
              <w:rPr>
                <w:rFonts w:ascii="Times New Roman" w:hAnsi="Times New Roman"/>
                <w:sz w:val="24"/>
                <w:szCs w:val="24"/>
              </w:rPr>
            </w:pPr>
            <w:r w:rsidRPr="006D5E83">
              <w:rPr>
                <w:rFonts w:ascii="Times New Roman" w:eastAsia="Times New Roman" w:hAnsi="Times New Roman"/>
                <w:b/>
                <w:sz w:val="24"/>
                <w:szCs w:val="24"/>
              </w:rPr>
              <w:t>36</w:t>
            </w:r>
          </w:p>
        </w:tc>
        <w:tc>
          <w:tcPr>
            <w:tcW w:w="823"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ind w:right="182"/>
              <w:jc w:val="right"/>
              <w:rPr>
                <w:rFonts w:ascii="Times New Roman" w:hAnsi="Times New Roman"/>
                <w:sz w:val="24"/>
                <w:szCs w:val="24"/>
              </w:rPr>
            </w:pPr>
            <w:r w:rsidRPr="006D5E83">
              <w:rPr>
                <w:rFonts w:ascii="Times New Roman" w:eastAsia="Times New Roman" w:hAnsi="Times New Roman"/>
                <w:b/>
                <w:sz w:val="24"/>
                <w:szCs w:val="24"/>
              </w:rPr>
              <w:t>1260</w:t>
            </w:r>
          </w:p>
        </w:tc>
        <w:tc>
          <w:tcPr>
            <w:tcW w:w="785"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ind w:left="276"/>
              <w:rPr>
                <w:rFonts w:ascii="Times New Roman" w:hAnsi="Times New Roman"/>
                <w:sz w:val="24"/>
                <w:szCs w:val="24"/>
              </w:rPr>
            </w:pPr>
            <w:r w:rsidRPr="006D5E83">
              <w:rPr>
                <w:rFonts w:ascii="Times New Roman" w:eastAsia="Times New Roman" w:hAnsi="Times New Roman"/>
                <w:b/>
                <w:sz w:val="24"/>
                <w:szCs w:val="24"/>
              </w:rPr>
              <w:t>36</w:t>
            </w:r>
          </w:p>
        </w:tc>
        <w:tc>
          <w:tcPr>
            <w:tcW w:w="773"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jc w:val="center"/>
              <w:rPr>
                <w:rFonts w:ascii="Times New Roman" w:hAnsi="Times New Roman"/>
                <w:sz w:val="24"/>
                <w:szCs w:val="24"/>
              </w:rPr>
            </w:pPr>
            <w:r w:rsidRPr="006D5E83">
              <w:rPr>
                <w:rFonts w:ascii="Times New Roman" w:eastAsia="Times New Roman" w:hAnsi="Times New Roman"/>
                <w:b/>
                <w:sz w:val="24"/>
                <w:szCs w:val="24"/>
              </w:rPr>
              <w:t>1260</w:t>
            </w:r>
          </w:p>
        </w:tc>
        <w:tc>
          <w:tcPr>
            <w:tcW w:w="878"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47" w:lineRule="exact"/>
              <w:jc w:val="center"/>
              <w:rPr>
                <w:rFonts w:ascii="Times New Roman" w:hAnsi="Times New Roman"/>
                <w:b/>
                <w:sz w:val="24"/>
                <w:szCs w:val="24"/>
                <w:lang w:val="ru-RU"/>
              </w:rPr>
            </w:pPr>
            <w:r w:rsidRPr="006D5E83">
              <w:rPr>
                <w:rFonts w:ascii="Times New Roman" w:hAnsi="Times New Roman"/>
                <w:b/>
                <w:sz w:val="24"/>
                <w:szCs w:val="24"/>
                <w:lang w:val="ru-RU"/>
              </w:rPr>
              <w:t>168</w:t>
            </w:r>
          </w:p>
        </w:tc>
        <w:tc>
          <w:tcPr>
            <w:tcW w:w="869" w:type="dxa"/>
            <w:tcBorders>
              <w:top w:val="single" w:sz="4" w:space="0" w:color="000000"/>
              <w:left w:val="single" w:sz="4" w:space="0" w:color="000000"/>
              <w:bottom w:val="single" w:sz="4" w:space="0" w:color="000000"/>
              <w:right w:val="single" w:sz="4" w:space="0" w:color="000000"/>
            </w:tcBorders>
            <w:shd w:val="clear" w:color="auto" w:fill="FFFF00"/>
            <w:hideMark/>
          </w:tcPr>
          <w:p w:rsidR="002B4338" w:rsidRPr="006D5E83" w:rsidRDefault="002B4338" w:rsidP="002B4338">
            <w:pPr>
              <w:pStyle w:val="TableParagraph"/>
              <w:spacing w:line="252" w:lineRule="exact"/>
              <w:ind w:left="103"/>
              <w:jc w:val="center"/>
              <w:rPr>
                <w:rFonts w:ascii="Times New Roman" w:hAnsi="Times New Roman"/>
                <w:b/>
                <w:sz w:val="24"/>
                <w:szCs w:val="24"/>
                <w:lang w:val="ru-RU"/>
              </w:rPr>
            </w:pPr>
            <w:r w:rsidRPr="006D5E83">
              <w:rPr>
                <w:rFonts w:ascii="Times New Roman" w:hAnsi="Times New Roman"/>
                <w:b/>
                <w:sz w:val="24"/>
                <w:szCs w:val="24"/>
                <w:lang w:val="ru-RU"/>
              </w:rPr>
              <w:t>5 8</w:t>
            </w:r>
            <w:r>
              <w:rPr>
                <w:rFonts w:ascii="Times New Roman" w:hAnsi="Times New Roman"/>
                <w:b/>
                <w:sz w:val="24"/>
                <w:szCs w:val="24"/>
                <w:lang w:val="ru-RU"/>
              </w:rPr>
              <w:t>49</w:t>
            </w:r>
          </w:p>
        </w:tc>
      </w:tr>
      <w:tr w:rsidR="002B4338" w:rsidTr="002B4338">
        <w:trPr>
          <w:trHeight w:hRule="exact" w:val="565"/>
        </w:trPr>
        <w:tc>
          <w:tcPr>
            <w:tcW w:w="539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B4338" w:rsidRDefault="002B4338" w:rsidP="002B4338">
            <w:pPr>
              <w:pStyle w:val="TableParagraph"/>
              <w:spacing w:line="252" w:lineRule="exact"/>
              <w:ind w:left="103"/>
              <w:rPr>
                <w:rFonts w:ascii="Times New Roman" w:hAnsi="Times New Roman"/>
                <w:sz w:val="24"/>
                <w:szCs w:val="24"/>
              </w:rPr>
            </w:pPr>
            <w:r>
              <w:rPr>
                <w:rFonts w:ascii="Times New Roman" w:hAnsi="Times New Roman"/>
                <w:b/>
                <w:i/>
                <w:sz w:val="24"/>
                <w:szCs w:val="24"/>
              </w:rPr>
              <w:t>Максимально допустимая недельная</w:t>
            </w:r>
            <w:r>
              <w:rPr>
                <w:rFonts w:ascii="Times New Roman" w:hAnsi="Times New Roman"/>
                <w:b/>
                <w:i/>
                <w:spacing w:val="-5"/>
                <w:sz w:val="24"/>
                <w:szCs w:val="24"/>
              </w:rPr>
              <w:t xml:space="preserve"> </w:t>
            </w:r>
            <w:r>
              <w:rPr>
                <w:rFonts w:ascii="Times New Roman" w:hAnsi="Times New Roman"/>
                <w:b/>
                <w:i/>
                <w:sz w:val="24"/>
                <w:szCs w:val="24"/>
              </w:rPr>
              <w:t>нагрузка</w:t>
            </w:r>
          </w:p>
        </w:tc>
        <w:tc>
          <w:tcPr>
            <w:tcW w:w="785"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jc w:val="center"/>
              <w:rPr>
                <w:rFonts w:ascii="Times New Roman" w:hAnsi="Times New Roman"/>
                <w:sz w:val="24"/>
                <w:szCs w:val="24"/>
              </w:rPr>
            </w:pPr>
            <w:r w:rsidRPr="00F22A2B">
              <w:rPr>
                <w:rFonts w:ascii="Times New Roman" w:eastAsia="Times New Roman"/>
                <w:sz w:val="24"/>
                <w:szCs w:val="24"/>
              </w:rPr>
              <w:t>32</w:t>
            </w:r>
          </w:p>
        </w:tc>
        <w:tc>
          <w:tcPr>
            <w:tcW w:w="785"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ind w:left="167"/>
              <w:rPr>
                <w:rFonts w:ascii="Times New Roman" w:hAnsi="Times New Roman"/>
                <w:sz w:val="24"/>
                <w:szCs w:val="24"/>
                <w:lang w:val="ru-RU"/>
              </w:rPr>
            </w:pPr>
            <w:r w:rsidRPr="00F22A2B">
              <w:rPr>
                <w:rFonts w:ascii="Times New Roman" w:eastAsia="Times New Roman"/>
                <w:sz w:val="24"/>
                <w:szCs w:val="24"/>
                <w:lang w:val="ru-RU"/>
              </w:rPr>
              <w:t>1088</w:t>
            </w:r>
          </w:p>
        </w:tc>
        <w:tc>
          <w:tcPr>
            <w:tcW w:w="787"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ind w:right="2"/>
              <w:jc w:val="center"/>
              <w:rPr>
                <w:rFonts w:ascii="Times New Roman" w:hAnsi="Times New Roman"/>
                <w:sz w:val="24"/>
                <w:szCs w:val="24"/>
              </w:rPr>
            </w:pPr>
            <w:r w:rsidRPr="00F22A2B">
              <w:rPr>
                <w:rFonts w:ascii="Times New Roman" w:eastAsia="Times New Roman"/>
                <w:sz w:val="24"/>
                <w:szCs w:val="24"/>
              </w:rPr>
              <w:t>33</w:t>
            </w:r>
          </w:p>
        </w:tc>
        <w:tc>
          <w:tcPr>
            <w:tcW w:w="785"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ind w:left="165"/>
              <w:rPr>
                <w:rFonts w:ascii="Times New Roman" w:hAnsi="Times New Roman"/>
                <w:sz w:val="24"/>
                <w:szCs w:val="24"/>
                <w:lang w:val="ru-RU"/>
              </w:rPr>
            </w:pPr>
            <w:r w:rsidRPr="00F22A2B">
              <w:rPr>
                <w:rFonts w:ascii="Times New Roman" w:eastAsia="Times New Roman"/>
                <w:sz w:val="24"/>
                <w:szCs w:val="24"/>
              </w:rPr>
              <w:t>11</w:t>
            </w:r>
            <w:r>
              <w:rPr>
                <w:rFonts w:ascii="Times New Roman" w:eastAsia="Times New Roman"/>
                <w:sz w:val="24"/>
                <w:szCs w:val="24"/>
                <w:lang w:val="ru-RU"/>
              </w:rPr>
              <w:t>55</w:t>
            </w:r>
          </w:p>
        </w:tc>
        <w:tc>
          <w:tcPr>
            <w:tcW w:w="756"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ind w:right="5"/>
              <w:jc w:val="center"/>
              <w:rPr>
                <w:rFonts w:ascii="Times New Roman" w:hAnsi="Times New Roman"/>
                <w:sz w:val="24"/>
                <w:szCs w:val="24"/>
              </w:rPr>
            </w:pPr>
            <w:r w:rsidRPr="00F22A2B">
              <w:rPr>
                <w:rFonts w:ascii="Times New Roman" w:eastAsia="Times New Roman"/>
                <w:sz w:val="24"/>
                <w:szCs w:val="24"/>
              </w:rPr>
              <w:t>35</w:t>
            </w:r>
          </w:p>
        </w:tc>
        <w:tc>
          <w:tcPr>
            <w:tcW w:w="720"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ind w:left="134"/>
              <w:rPr>
                <w:rFonts w:ascii="Times New Roman" w:hAnsi="Times New Roman"/>
                <w:sz w:val="24"/>
                <w:szCs w:val="24"/>
              </w:rPr>
            </w:pPr>
            <w:r w:rsidRPr="00F22A2B">
              <w:rPr>
                <w:rFonts w:ascii="Times New Roman" w:eastAsia="Times New Roman"/>
                <w:sz w:val="24"/>
                <w:szCs w:val="24"/>
              </w:rPr>
              <w:t>1225</w:t>
            </w:r>
          </w:p>
        </w:tc>
        <w:tc>
          <w:tcPr>
            <w:tcW w:w="732"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ind w:right="251"/>
              <w:jc w:val="right"/>
              <w:rPr>
                <w:rFonts w:ascii="Times New Roman" w:hAnsi="Times New Roman"/>
                <w:sz w:val="24"/>
                <w:szCs w:val="24"/>
              </w:rPr>
            </w:pPr>
            <w:r w:rsidRPr="00F22A2B">
              <w:rPr>
                <w:rFonts w:ascii="Times New Roman" w:eastAsia="Times New Roman"/>
                <w:sz w:val="24"/>
                <w:szCs w:val="24"/>
              </w:rPr>
              <w:t>36</w:t>
            </w:r>
          </w:p>
        </w:tc>
        <w:tc>
          <w:tcPr>
            <w:tcW w:w="823"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ind w:right="182"/>
              <w:jc w:val="right"/>
              <w:rPr>
                <w:rFonts w:ascii="Times New Roman" w:hAnsi="Times New Roman"/>
                <w:sz w:val="24"/>
                <w:szCs w:val="24"/>
              </w:rPr>
            </w:pPr>
            <w:r w:rsidRPr="00F22A2B">
              <w:rPr>
                <w:rFonts w:ascii="Times New Roman" w:eastAsia="Times New Roman"/>
                <w:sz w:val="24"/>
                <w:szCs w:val="24"/>
              </w:rPr>
              <w:t>1260</w:t>
            </w:r>
          </w:p>
        </w:tc>
        <w:tc>
          <w:tcPr>
            <w:tcW w:w="785"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ind w:left="276"/>
              <w:rPr>
                <w:rFonts w:ascii="Times New Roman" w:hAnsi="Times New Roman"/>
                <w:sz w:val="24"/>
                <w:szCs w:val="24"/>
              </w:rPr>
            </w:pPr>
            <w:r w:rsidRPr="00F22A2B">
              <w:rPr>
                <w:rFonts w:ascii="Times New Roman" w:eastAsia="Times New Roman"/>
                <w:sz w:val="24"/>
                <w:szCs w:val="24"/>
              </w:rPr>
              <w:t>36</w:t>
            </w:r>
          </w:p>
        </w:tc>
        <w:tc>
          <w:tcPr>
            <w:tcW w:w="773"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jc w:val="center"/>
              <w:rPr>
                <w:rFonts w:ascii="Times New Roman" w:hAnsi="Times New Roman"/>
                <w:sz w:val="24"/>
                <w:szCs w:val="24"/>
              </w:rPr>
            </w:pPr>
            <w:r w:rsidRPr="00F22A2B">
              <w:rPr>
                <w:rFonts w:ascii="Times New Roman" w:eastAsia="Times New Roman"/>
                <w:sz w:val="24"/>
                <w:szCs w:val="24"/>
              </w:rPr>
              <w:t>1260</w:t>
            </w:r>
          </w:p>
        </w:tc>
        <w:tc>
          <w:tcPr>
            <w:tcW w:w="878"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jc w:val="center"/>
              <w:rPr>
                <w:rFonts w:ascii="Times New Roman" w:hAnsi="Times New Roman"/>
                <w:sz w:val="24"/>
                <w:szCs w:val="24"/>
              </w:rPr>
            </w:pPr>
            <w:r w:rsidRPr="00F22A2B">
              <w:rPr>
                <w:rFonts w:ascii="Times New Roman" w:eastAsia="Times New Roman"/>
                <w:sz w:val="24"/>
                <w:szCs w:val="24"/>
              </w:rPr>
              <w:t>172</w:t>
            </w:r>
          </w:p>
        </w:tc>
        <w:tc>
          <w:tcPr>
            <w:tcW w:w="869" w:type="dxa"/>
            <w:tcBorders>
              <w:top w:val="single" w:sz="4" w:space="0" w:color="000000"/>
              <w:left w:val="single" w:sz="4" w:space="0" w:color="000000"/>
              <w:bottom w:val="single" w:sz="4" w:space="0" w:color="000000"/>
              <w:right w:val="single" w:sz="4" w:space="0" w:color="000000"/>
            </w:tcBorders>
            <w:shd w:val="clear" w:color="auto" w:fill="auto"/>
            <w:hideMark/>
          </w:tcPr>
          <w:p w:rsidR="002B4338" w:rsidRPr="00F22A2B" w:rsidRDefault="002B4338" w:rsidP="002B4338">
            <w:pPr>
              <w:pStyle w:val="TableParagraph"/>
              <w:spacing w:line="252" w:lineRule="exact"/>
              <w:ind w:left="208"/>
              <w:rPr>
                <w:rFonts w:ascii="Times New Roman" w:hAnsi="Times New Roman"/>
                <w:sz w:val="24"/>
                <w:szCs w:val="24"/>
              </w:rPr>
            </w:pPr>
            <w:r w:rsidRPr="00F22A2B">
              <w:rPr>
                <w:rFonts w:ascii="Times New Roman" w:eastAsia="Times New Roman"/>
                <w:sz w:val="24"/>
                <w:szCs w:val="24"/>
              </w:rPr>
              <w:t>6020</w:t>
            </w:r>
          </w:p>
        </w:tc>
      </w:tr>
    </w:tbl>
    <w:p w:rsidR="00A27B5E" w:rsidRPr="003E14F7" w:rsidRDefault="00A27B5E" w:rsidP="00142B52">
      <w:pPr>
        <w:rPr>
          <w:sz w:val="24"/>
          <w:szCs w:val="24"/>
        </w:rPr>
        <w:sectPr w:rsidR="00A27B5E" w:rsidRPr="003E14F7" w:rsidSect="00CD1E41">
          <w:footerReference w:type="default" r:id="rId88"/>
          <w:pgSz w:w="16840" w:h="11910" w:orient="landscape"/>
          <w:pgMar w:top="1000" w:right="1020" w:bottom="1280" w:left="680" w:header="0" w:footer="1089" w:gutter="0"/>
          <w:cols w:space="720"/>
        </w:sectPr>
      </w:pPr>
    </w:p>
    <w:p w:rsidR="00875E7E" w:rsidRDefault="0069039F" w:rsidP="00865289">
      <w:pPr>
        <w:pStyle w:val="Heading111"/>
        <w:numPr>
          <w:ilvl w:val="2"/>
          <w:numId w:val="72"/>
        </w:numPr>
        <w:tabs>
          <w:tab w:val="left" w:pos="3946"/>
        </w:tabs>
        <w:spacing w:before="51"/>
        <w:rPr>
          <w:lang w:val="ru-RU"/>
        </w:rPr>
      </w:pPr>
      <w:r>
        <w:rPr>
          <w:lang w:val="ru-RU"/>
        </w:rPr>
        <w:t>Календарный учебный график.</w:t>
      </w:r>
    </w:p>
    <w:p w:rsidR="00875E7E" w:rsidRDefault="00875E7E" w:rsidP="00875E7E"/>
    <w:p w:rsidR="00875E7E" w:rsidRPr="00875E7E" w:rsidRDefault="00875E7E" w:rsidP="00875E7E">
      <w:pPr>
        <w:pStyle w:val="ConsPlusNormal"/>
        <w:spacing w:line="360" w:lineRule="auto"/>
        <w:ind w:firstLine="540"/>
        <w:jc w:val="both"/>
        <w:rPr>
          <w:rFonts w:ascii="Times New Roman" w:hAnsi="Times New Roman" w:cs="Times New Roman"/>
          <w:sz w:val="24"/>
          <w:szCs w:val="24"/>
        </w:rPr>
      </w:pPr>
      <w:r w:rsidRPr="00875E7E">
        <w:rPr>
          <w:rFonts w:ascii="Times New Roman" w:hAnsi="Times New Roman" w:cs="Times New Roman"/>
          <w:sz w:val="24"/>
          <w:szCs w:val="24"/>
        </w:rPr>
        <w:t xml:space="preserve">Календарный учебный график </w:t>
      </w:r>
      <w:r>
        <w:rPr>
          <w:rFonts w:ascii="Times New Roman" w:hAnsi="Times New Roman" w:cs="Times New Roman"/>
          <w:sz w:val="24"/>
          <w:szCs w:val="24"/>
        </w:rPr>
        <w:t>Средней школы № 15</w:t>
      </w:r>
      <w:r w:rsidR="002D57A0">
        <w:rPr>
          <w:rFonts w:ascii="Times New Roman" w:hAnsi="Times New Roman" w:cs="Times New Roman"/>
          <w:sz w:val="24"/>
          <w:szCs w:val="24"/>
        </w:rPr>
        <w:t xml:space="preserve"> </w:t>
      </w:r>
      <w:r w:rsidRPr="00875E7E">
        <w:rPr>
          <w:rFonts w:ascii="Times New Roman" w:hAnsi="Times New Roman" w:cs="Times New Roman"/>
          <w:sz w:val="24"/>
          <w:szCs w:val="24"/>
        </w:rPr>
        <w:t>определя</w:t>
      </w:r>
      <w:r w:rsidR="002D57A0">
        <w:rPr>
          <w:rFonts w:ascii="Times New Roman" w:hAnsi="Times New Roman" w:cs="Times New Roman"/>
          <w:sz w:val="24"/>
          <w:szCs w:val="24"/>
        </w:rPr>
        <w:t>ет</w:t>
      </w:r>
      <w:r w:rsidRPr="00875E7E">
        <w:rPr>
          <w:rFonts w:ascii="Times New Roman" w:hAnsi="Times New Roman" w:cs="Times New Roman"/>
          <w:sz w:val="24"/>
          <w:szCs w:val="24"/>
        </w:rPr>
        <w:t xml:space="preserve">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75E7E" w:rsidRPr="00875E7E" w:rsidRDefault="002D57A0" w:rsidP="00875E7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875E7E" w:rsidRPr="00875E7E">
        <w:rPr>
          <w:rFonts w:ascii="Times New Roman" w:hAnsi="Times New Roman" w:cs="Times New Roman"/>
          <w:sz w:val="24"/>
          <w:szCs w:val="24"/>
        </w:rPr>
        <w:t>даты начала и окончания учебного года;</w:t>
      </w:r>
    </w:p>
    <w:p w:rsidR="00875E7E" w:rsidRPr="00875E7E" w:rsidRDefault="002D57A0" w:rsidP="00875E7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875E7E" w:rsidRPr="00875E7E">
        <w:rPr>
          <w:rFonts w:ascii="Times New Roman" w:hAnsi="Times New Roman" w:cs="Times New Roman"/>
          <w:sz w:val="24"/>
          <w:szCs w:val="24"/>
        </w:rPr>
        <w:t>продолжител</w:t>
      </w:r>
      <w:r>
        <w:rPr>
          <w:rFonts w:ascii="Times New Roman" w:hAnsi="Times New Roman" w:cs="Times New Roman"/>
          <w:sz w:val="24"/>
          <w:szCs w:val="24"/>
        </w:rPr>
        <w:t>ьность учебного года, четвертей;</w:t>
      </w:r>
    </w:p>
    <w:p w:rsidR="00875E7E" w:rsidRPr="00875E7E" w:rsidRDefault="002D57A0" w:rsidP="00875E7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875E7E" w:rsidRPr="00875E7E">
        <w:rPr>
          <w:rFonts w:ascii="Times New Roman" w:hAnsi="Times New Roman" w:cs="Times New Roman"/>
          <w:sz w:val="24"/>
          <w:szCs w:val="24"/>
        </w:rPr>
        <w:t>сроки и продолжительность каникул;</w:t>
      </w:r>
    </w:p>
    <w:p w:rsidR="00875E7E" w:rsidRPr="00875E7E" w:rsidRDefault="002D57A0" w:rsidP="00875E7E">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875E7E" w:rsidRPr="00875E7E">
        <w:rPr>
          <w:rFonts w:ascii="Times New Roman" w:hAnsi="Times New Roman" w:cs="Times New Roman"/>
          <w:sz w:val="24"/>
          <w:szCs w:val="24"/>
        </w:rPr>
        <w:t>сроки проведения промежуточных аттестаций.</w:t>
      </w:r>
    </w:p>
    <w:p w:rsidR="00875E7E" w:rsidRPr="00875E7E" w:rsidRDefault="00875E7E" w:rsidP="00875E7E">
      <w:pPr>
        <w:pStyle w:val="ConsPlusNormal"/>
        <w:spacing w:line="360" w:lineRule="auto"/>
        <w:jc w:val="both"/>
        <w:rPr>
          <w:rFonts w:ascii="Times New Roman" w:hAnsi="Times New Roman" w:cs="Times New Roman"/>
          <w:sz w:val="24"/>
          <w:szCs w:val="24"/>
        </w:rPr>
      </w:pPr>
      <w:r w:rsidRPr="00875E7E">
        <w:rPr>
          <w:rFonts w:ascii="Times New Roman" w:hAnsi="Times New Roman" w:cs="Times New Roman"/>
          <w:sz w:val="24"/>
          <w:szCs w:val="24"/>
        </w:rPr>
        <w:t>(п. 18.3.1.1 введен Приказом Минобрнауки России от 29.12.2014 N 1644)</w:t>
      </w:r>
    </w:p>
    <w:p w:rsidR="0069039F" w:rsidRPr="00875E7E" w:rsidRDefault="0069039F" w:rsidP="00875E7E">
      <w:pPr>
        <w:ind w:firstLine="708"/>
      </w:pPr>
    </w:p>
    <w:p w:rsidR="0069039F" w:rsidRDefault="00344853" w:rsidP="008B05A0">
      <w:pPr>
        <w:pStyle w:val="Heading111"/>
        <w:tabs>
          <w:tab w:val="left" w:pos="3946"/>
        </w:tabs>
        <w:spacing w:before="51"/>
        <w:ind w:left="1843" w:right="2044"/>
        <w:rPr>
          <w:lang w:val="ru-RU"/>
        </w:rPr>
      </w:pPr>
      <w:r>
        <w:rPr>
          <w:noProof/>
          <w:lang w:val="ru-RU" w:eastAsia="ru-RU"/>
        </w:rPr>
        <w:drawing>
          <wp:anchor distT="0" distB="0" distL="114300" distR="114300" simplePos="0" relativeHeight="251657216" behindDoc="0" locked="0" layoutInCell="1" allowOverlap="1">
            <wp:simplePos x="0" y="0"/>
            <wp:positionH relativeFrom="margin">
              <wp:posOffset>-754380</wp:posOffset>
            </wp:positionH>
            <wp:positionV relativeFrom="margin">
              <wp:posOffset>-419100</wp:posOffset>
            </wp:positionV>
            <wp:extent cx="8084820" cy="9478010"/>
            <wp:effectExtent l="19050" t="0" r="0" b="0"/>
            <wp:wrapSquare wrapText="bothSides"/>
            <wp:docPr id="47" name="Рисунок 47" descr="К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УГ"/>
                    <pic:cNvPicPr>
                      <a:picLocks noChangeAspect="1" noChangeArrowheads="1"/>
                    </pic:cNvPicPr>
                  </pic:nvPicPr>
                  <pic:blipFill>
                    <a:blip r:embed="rId89"/>
                    <a:srcRect/>
                    <a:stretch>
                      <a:fillRect/>
                    </a:stretch>
                  </pic:blipFill>
                  <pic:spPr bwMode="auto">
                    <a:xfrm>
                      <a:off x="0" y="0"/>
                      <a:ext cx="8084820" cy="9478010"/>
                    </a:xfrm>
                    <a:prstGeom prst="rect">
                      <a:avLst/>
                    </a:prstGeom>
                    <a:noFill/>
                  </pic:spPr>
                </pic:pic>
              </a:graphicData>
            </a:graphic>
          </wp:anchor>
        </w:drawing>
      </w:r>
    </w:p>
    <w:p w:rsidR="001D3636" w:rsidRDefault="001D3636" w:rsidP="001D3636">
      <w:pPr>
        <w:pStyle w:val="Heading111"/>
        <w:tabs>
          <w:tab w:val="left" w:pos="3946"/>
        </w:tabs>
        <w:spacing w:before="51"/>
        <w:rPr>
          <w:lang w:val="ru-RU"/>
        </w:rPr>
      </w:pPr>
    </w:p>
    <w:p w:rsidR="001D3636" w:rsidRDefault="00344853" w:rsidP="008B05A0">
      <w:pPr>
        <w:pStyle w:val="Heading111"/>
        <w:tabs>
          <w:tab w:val="left" w:pos="3946"/>
        </w:tabs>
        <w:spacing w:before="51"/>
        <w:ind w:left="-1276" w:firstLine="142"/>
        <w:rPr>
          <w:lang w:val="ru-RU"/>
        </w:rPr>
      </w:pPr>
      <w:r>
        <w:rPr>
          <w:noProof/>
          <w:lang w:val="ru-RU" w:eastAsia="ru-RU"/>
        </w:rPr>
        <w:drawing>
          <wp:inline distT="0" distB="0" distL="0" distR="0">
            <wp:extent cx="7562850" cy="10696575"/>
            <wp:effectExtent l="19050" t="0" r="0" b="0"/>
            <wp:docPr id="51" name="Рисунок 51" descr="КУГ(при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УГ(приложение)"/>
                    <pic:cNvPicPr>
                      <a:picLocks noChangeAspect="1" noChangeArrowheads="1"/>
                    </pic:cNvPicPr>
                  </pic:nvPicPr>
                  <pic:blipFill>
                    <a:blip r:embed="rId90"/>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p w:rsidR="00A27B5E" w:rsidRPr="001D3636" w:rsidRDefault="00A27B5E" w:rsidP="001D3636">
      <w:pPr>
        <w:pStyle w:val="Heading111"/>
        <w:numPr>
          <w:ilvl w:val="2"/>
          <w:numId w:val="1"/>
        </w:numPr>
        <w:tabs>
          <w:tab w:val="left" w:pos="3946"/>
        </w:tabs>
        <w:spacing w:before="51"/>
        <w:rPr>
          <w:lang w:val="ru-RU"/>
        </w:rPr>
      </w:pPr>
      <w:r w:rsidRPr="001D3636">
        <w:rPr>
          <w:lang w:val="ru-RU"/>
        </w:rPr>
        <w:t>Внеурочная</w:t>
      </w:r>
      <w:r w:rsidRPr="001D3636">
        <w:rPr>
          <w:spacing w:val="-1"/>
          <w:lang w:val="ru-RU"/>
        </w:rPr>
        <w:t xml:space="preserve"> </w:t>
      </w:r>
      <w:r w:rsidRPr="001D3636">
        <w:rPr>
          <w:lang w:val="ru-RU"/>
        </w:rPr>
        <w:t>деятельность.</w:t>
      </w:r>
    </w:p>
    <w:p w:rsidR="000F1A1F" w:rsidRDefault="000F1A1F" w:rsidP="000F1A1F">
      <w:pPr>
        <w:pStyle w:val="a9"/>
        <w:rPr>
          <w:b/>
          <w:bCs/>
        </w:rPr>
      </w:pPr>
    </w:p>
    <w:p w:rsidR="000F1A1F" w:rsidRPr="000F1A1F" w:rsidRDefault="000F1A1F" w:rsidP="000F1A1F">
      <w:pPr>
        <w:pStyle w:val="ConsPlusNormal"/>
        <w:spacing w:line="360" w:lineRule="auto"/>
        <w:ind w:firstLine="540"/>
        <w:jc w:val="both"/>
        <w:rPr>
          <w:rFonts w:ascii="Times New Roman" w:hAnsi="Times New Roman" w:cs="Times New Roman"/>
          <w:sz w:val="24"/>
          <w:szCs w:val="24"/>
        </w:rPr>
      </w:pPr>
      <w:r w:rsidRPr="000F1A1F">
        <w:rPr>
          <w:rFonts w:ascii="Times New Roman" w:hAnsi="Times New Roman" w:cs="Times New Roman"/>
          <w:sz w:val="24"/>
          <w:szCs w:val="24"/>
        </w:rPr>
        <w:t>Основная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представленных во всех трех разделах основной образовательной программы: целевом, содержательном и организационном.</w:t>
      </w:r>
    </w:p>
    <w:p w:rsidR="000F1A1F" w:rsidRPr="000F1A1F" w:rsidRDefault="000F1A1F" w:rsidP="000F1A1F">
      <w:pPr>
        <w:pStyle w:val="ConsPlusNormal"/>
        <w:spacing w:line="360" w:lineRule="auto"/>
        <w:jc w:val="both"/>
        <w:rPr>
          <w:rFonts w:ascii="Times New Roman" w:hAnsi="Times New Roman" w:cs="Times New Roman"/>
          <w:sz w:val="24"/>
          <w:szCs w:val="24"/>
        </w:rPr>
      </w:pPr>
      <w:r w:rsidRPr="000F1A1F">
        <w:rPr>
          <w:rFonts w:ascii="Times New Roman" w:hAnsi="Times New Roman" w:cs="Times New Roman"/>
          <w:sz w:val="24"/>
          <w:szCs w:val="24"/>
        </w:rPr>
        <w:t>(в ред. Приказа Минобрнауки России от 29.12.2014 N 1644)</w:t>
      </w:r>
    </w:p>
    <w:p w:rsidR="000F1A1F" w:rsidRPr="000F1A1F" w:rsidRDefault="000F1A1F" w:rsidP="000F1A1F">
      <w:pPr>
        <w:pStyle w:val="ConsPlusNormal"/>
        <w:spacing w:line="360" w:lineRule="auto"/>
        <w:ind w:firstLine="540"/>
        <w:jc w:val="both"/>
        <w:rPr>
          <w:rFonts w:ascii="Times New Roman" w:hAnsi="Times New Roman" w:cs="Times New Roman"/>
          <w:sz w:val="24"/>
          <w:szCs w:val="24"/>
        </w:rPr>
      </w:pPr>
      <w:r w:rsidRPr="000F1A1F">
        <w:rPr>
          <w:rFonts w:ascii="Times New Roman" w:hAnsi="Times New Roman" w:cs="Times New Roman"/>
          <w:sz w:val="24"/>
          <w:szCs w:val="24"/>
        </w:rPr>
        <w:t>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- 30% от общего объема основной образовательной программы основного общего образования.</w:t>
      </w:r>
    </w:p>
    <w:p w:rsidR="000F1A1F" w:rsidRPr="000F1A1F" w:rsidRDefault="000F1A1F" w:rsidP="000F1A1F">
      <w:pPr>
        <w:pStyle w:val="ConsPlusNormal"/>
        <w:spacing w:line="360" w:lineRule="auto"/>
        <w:jc w:val="both"/>
        <w:rPr>
          <w:rFonts w:ascii="Times New Roman" w:hAnsi="Times New Roman" w:cs="Times New Roman"/>
          <w:sz w:val="24"/>
          <w:szCs w:val="24"/>
        </w:rPr>
      </w:pPr>
      <w:r w:rsidRPr="000F1A1F">
        <w:rPr>
          <w:rFonts w:ascii="Times New Roman" w:hAnsi="Times New Roman" w:cs="Times New Roman"/>
          <w:sz w:val="24"/>
          <w:szCs w:val="24"/>
        </w:rPr>
        <w:t>(в ред. Приказа Минобрнауки России от 29.12.2014 N 1644)</w:t>
      </w:r>
    </w:p>
    <w:p w:rsidR="000F1A1F" w:rsidRPr="000F1A1F" w:rsidRDefault="000F1A1F" w:rsidP="000F1A1F">
      <w:pPr>
        <w:pStyle w:val="ConsPlusNormal"/>
        <w:spacing w:line="360" w:lineRule="auto"/>
        <w:ind w:firstLine="540"/>
        <w:jc w:val="both"/>
        <w:rPr>
          <w:rFonts w:ascii="Times New Roman" w:hAnsi="Times New Roman" w:cs="Times New Roman"/>
          <w:sz w:val="24"/>
          <w:szCs w:val="24"/>
        </w:rPr>
      </w:pPr>
      <w:r w:rsidRPr="000F1A1F">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основного общего образования предусматриваются:</w:t>
      </w:r>
    </w:p>
    <w:p w:rsidR="000F1A1F" w:rsidRPr="000F1A1F" w:rsidRDefault="000F1A1F" w:rsidP="000F1A1F">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0F1A1F">
        <w:rPr>
          <w:rFonts w:ascii="Times New Roman" w:hAnsi="Times New Roman" w:cs="Times New Roman"/>
          <w:sz w:val="24"/>
          <w:szCs w:val="24"/>
        </w:rPr>
        <w:t>учебные курсы, обеспечивающие различные интересы обучающихся, в том числе этнокультурные;</w:t>
      </w:r>
    </w:p>
    <w:p w:rsidR="000F1A1F" w:rsidRDefault="000F1A1F" w:rsidP="000F1A1F">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внеурочная деятельность.</w:t>
      </w:r>
    </w:p>
    <w:p w:rsidR="002D57A0" w:rsidRPr="002D57A0" w:rsidRDefault="002D57A0" w:rsidP="002D57A0">
      <w:pPr>
        <w:pStyle w:val="ConsPlusNormal"/>
        <w:spacing w:line="360" w:lineRule="auto"/>
        <w:ind w:firstLine="540"/>
        <w:rPr>
          <w:rFonts w:ascii="Times New Roman" w:hAnsi="Times New Roman" w:cs="Times New Roman"/>
          <w:sz w:val="24"/>
          <w:szCs w:val="24"/>
        </w:rPr>
      </w:pPr>
      <w:r w:rsidRPr="002D57A0">
        <w:rPr>
          <w:rFonts w:ascii="Times New Roman" w:hAnsi="Times New Roman" w:cs="Times New Roman"/>
          <w:sz w:val="24"/>
          <w:szCs w:val="24"/>
        </w:rPr>
        <w:t xml:space="preserve">          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2D57A0" w:rsidRPr="002D57A0" w:rsidRDefault="002D57A0" w:rsidP="002D57A0">
      <w:pPr>
        <w:pStyle w:val="ConsPlusNormal"/>
        <w:spacing w:line="360" w:lineRule="auto"/>
        <w:ind w:firstLine="540"/>
        <w:rPr>
          <w:rFonts w:ascii="Times New Roman" w:hAnsi="Times New Roman" w:cs="Times New Roman"/>
          <w:sz w:val="24"/>
          <w:szCs w:val="24"/>
        </w:rPr>
      </w:pPr>
      <w:r w:rsidRPr="002D57A0">
        <w:rPr>
          <w:rFonts w:ascii="Times New Roman" w:hAnsi="Times New Roman" w:cs="Times New Roman"/>
          <w:sz w:val="24"/>
          <w:szCs w:val="24"/>
        </w:rPr>
        <w:t xml:space="preserve">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w:t>
      </w:r>
      <w:r>
        <w:rPr>
          <w:rFonts w:ascii="Times New Roman" w:hAnsi="Times New Roman" w:cs="Times New Roman"/>
          <w:sz w:val="24"/>
          <w:szCs w:val="24"/>
        </w:rPr>
        <w:t>Школы</w:t>
      </w:r>
      <w:r w:rsidRPr="002D57A0">
        <w:rPr>
          <w:rFonts w:ascii="Times New Roman" w:hAnsi="Times New Roman" w:cs="Times New Roman"/>
          <w:sz w:val="24"/>
          <w:szCs w:val="24"/>
        </w:rPr>
        <w:t>.</w:t>
      </w:r>
    </w:p>
    <w:p w:rsidR="002D57A0" w:rsidRPr="002D57A0" w:rsidRDefault="00C52B63" w:rsidP="002D57A0">
      <w:pPr>
        <w:pStyle w:val="ConsPlusNormal"/>
        <w:spacing w:line="360" w:lineRule="auto"/>
        <w:ind w:firstLine="540"/>
        <w:rPr>
          <w:rFonts w:ascii="Times New Roman" w:hAnsi="Times New Roman" w:cs="Times New Roman"/>
          <w:sz w:val="24"/>
          <w:szCs w:val="24"/>
        </w:rPr>
      </w:pPr>
      <w:r>
        <w:rPr>
          <w:rFonts w:ascii="Times New Roman" w:hAnsi="Times New Roman" w:cs="Times New Roman"/>
          <w:sz w:val="24"/>
          <w:szCs w:val="24"/>
        </w:rPr>
        <w:t xml:space="preserve">          </w:t>
      </w:r>
      <w:r w:rsidR="002D57A0">
        <w:rPr>
          <w:rFonts w:ascii="Times New Roman" w:hAnsi="Times New Roman" w:cs="Times New Roman"/>
          <w:sz w:val="24"/>
          <w:szCs w:val="24"/>
        </w:rPr>
        <w:t>Школа</w:t>
      </w:r>
      <w:r w:rsidR="002D57A0" w:rsidRPr="002D57A0">
        <w:rPr>
          <w:rFonts w:ascii="Times New Roman" w:hAnsi="Times New Roman" w:cs="Times New Roman"/>
          <w:sz w:val="24"/>
          <w:szCs w:val="24"/>
        </w:rPr>
        <w:t xml:space="preserve"> самостоятельно разрабатывает и утверждает план внеурочной деятельности.</w:t>
      </w:r>
    </w:p>
    <w:p w:rsidR="002D57A0" w:rsidRPr="002D57A0" w:rsidRDefault="002D57A0" w:rsidP="002D57A0">
      <w:pPr>
        <w:pStyle w:val="ConsPlusNormal"/>
        <w:spacing w:line="360" w:lineRule="auto"/>
        <w:ind w:firstLine="540"/>
        <w:rPr>
          <w:rFonts w:ascii="Times New Roman" w:hAnsi="Times New Roman" w:cs="Times New Roman"/>
          <w:sz w:val="24"/>
          <w:szCs w:val="24"/>
        </w:rPr>
      </w:pPr>
      <w:r w:rsidRPr="002D57A0">
        <w:rPr>
          <w:rFonts w:ascii="Times New Roman" w:hAnsi="Times New Roman" w:cs="Times New Roman"/>
          <w:sz w:val="24"/>
          <w:szCs w:val="24"/>
        </w:rPr>
        <w:t xml:space="preserve">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p>
    <w:p w:rsidR="00A27B5E" w:rsidRPr="002D57A0" w:rsidRDefault="00A27B5E" w:rsidP="002D57A0">
      <w:pPr>
        <w:spacing w:line="360" w:lineRule="auto"/>
        <w:ind w:left="213" w:right="111" w:firstLine="835"/>
        <w:rPr>
          <w:rFonts w:ascii="Times New Roman" w:hAnsi="Times New Roman"/>
          <w:sz w:val="24"/>
          <w:szCs w:val="24"/>
        </w:rPr>
      </w:pPr>
      <w:r w:rsidRPr="002D57A0">
        <w:rPr>
          <w:rFonts w:ascii="Times New Roman" w:hAnsi="Times New Roman"/>
          <w:sz w:val="24"/>
          <w:szCs w:val="24"/>
        </w:rPr>
        <w:t>Содержание занятий формируется с учётом пожеланий обучающихся и их родителей</w:t>
      </w:r>
      <w:r w:rsidRPr="002D57A0">
        <w:rPr>
          <w:rFonts w:ascii="Times New Roman" w:hAnsi="Times New Roman"/>
          <w:spacing w:val="44"/>
          <w:sz w:val="24"/>
          <w:szCs w:val="24"/>
        </w:rPr>
        <w:t xml:space="preserve"> </w:t>
      </w:r>
      <w:r w:rsidRPr="002D57A0">
        <w:rPr>
          <w:rFonts w:ascii="Times New Roman" w:hAnsi="Times New Roman"/>
          <w:sz w:val="24"/>
          <w:szCs w:val="24"/>
        </w:rPr>
        <w:t>и направляется</w:t>
      </w:r>
      <w:r w:rsidRPr="002D57A0">
        <w:rPr>
          <w:rFonts w:ascii="Times New Roman" w:hAnsi="Times New Roman"/>
          <w:spacing w:val="30"/>
          <w:sz w:val="24"/>
          <w:szCs w:val="24"/>
        </w:rPr>
        <w:t xml:space="preserve"> </w:t>
      </w:r>
      <w:r w:rsidRPr="002D57A0">
        <w:rPr>
          <w:rFonts w:ascii="Times New Roman" w:hAnsi="Times New Roman"/>
          <w:sz w:val="24"/>
          <w:szCs w:val="24"/>
        </w:rPr>
        <w:t>на</w:t>
      </w:r>
      <w:r w:rsidRPr="002D57A0">
        <w:rPr>
          <w:rFonts w:ascii="Times New Roman" w:hAnsi="Times New Roman"/>
          <w:spacing w:val="29"/>
          <w:sz w:val="24"/>
          <w:szCs w:val="24"/>
        </w:rPr>
        <w:t xml:space="preserve"> </w:t>
      </w:r>
      <w:r w:rsidRPr="002D57A0">
        <w:rPr>
          <w:rFonts w:ascii="Times New Roman" w:hAnsi="Times New Roman"/>
          <w:sz w:val="24"/>
          <w:szCs w:val="24"/>
        </w:rPr>
        <w:t>реализацию</w:t>
      </w:r>
      <w:r w:rsidRPr="002D57A0">
        <w:rPr>
          <w:rFonts w:ascii="Times New Roman" w:hAnsi="Times New Roman"/>
          <w:spacing w:val="30"/>
          <w:sz w:val="24"/>
          <w:szCs w:val="24"/>
        </w:rPr>
        <w:t xml:space="preserve"> </w:t>
      </w:r>
      <w:r w:rsidRPr="002D57A0">
        <w:rPr>
          <w:rFonts w:ascii="Times New Roman" w:hAnsi="Times New Roman"/>
          <w:sz w:val="24"/>
          <w:szCs w:val="24"/>
        </w:rPr>
        <w:t>различных</w:t>
      </w:r>
      <w:r w:rsidRPr="002D57A0">
        <w:rPr>
          <w:rFonts w:ascii="Times New Roman" w:hAnsi="Times New Roman"/>
          <w:spacing w:val="32"/>
          <w:sz w:val="24"/>
          <w:szCs w:val="24"/>
        </w:rPr>
        <w:t xml:space="preserve"> </w:t>
      </w:r>
      <w:r w:rsidRPr="002D57A0">
        <w:rPr>
          <w:rFonts w:ascii="Times New Roman" w:hAnsi="Times New Roman"/>
          <w:sz w:val="24"/>
          <w:szCs w:val="24"/>
        </w:rPr>
        <w:t>форм</w:t>
      </w:r>
      <w:r w:rsidRPr="002D57A0">
        <w:rPr>
          <w:rFonts w:ascii="Times New Roman" w:hAnsi="Times New Roman"/>
          <w:spacing w:val="30"/>
          <w:sz w:val="24"/>
          <w:szCs w:val="24"/>
        </w:rPr>
        <w:t xml:space="preserve"> </w:t>
      </w:r>
      <w:r w:rsidRPr="002D57A0">
        <w:rPr>
          <w:rFonts w:ascii="Times New Roman" w:hAnsi="Times New Roman"/>
          <w:sz w:val="24"/>
          <w:szCs w:val="24"/>
        </w:rPr>
        <w:t>её</w:t>
      </w:r>
      <w:r w:rsidRPr="002D57A0">
        <w:rPr>
          <w:rFonts w:ascii="Times New Roman" w:hAnsi="Times New Roman"/>
          <w:spacing w:val="31"/>
          <w:sz w:val="24"/>
          <w:szCs w:val="24"/>
        </w:rPr>
        <w:t xml:space="preserve"> </w:t>
      </w:r>
      <w:r w:rsidRPr="002D57A0">
        <w:rPr>
          <w:rFonts w:ascii="Times New Roman" w:hAnsi="Times New Roman"/>
          <w:sz w:val="24"/>
          <w:szCs w:val="24"/>
        </w:rPr>
        <w:t>организации,</w:t>
      </w:r>
      <w:r w:rsidRPr="002D57A0">
        <w:rPr>
          <w:rFonts w:ascii="Times New Roman" w:hAnsi="Times New Roman"/>
          <w:spacing w:val="30"/>
          <w:sz w:val="24"/>
          <w:szCs w:val="24"/>
        </w:rPr>
        <w:t xml:space="preserve"> </w:t>
      </w:r>
      <w:r w:rsidRPr="002D57A0">
        <w:rPr>
          <w:rFonts w:ascii="Times New Roman" w:hAnsi="Times New Roman"/>
          <w:sz w:val="24"/>
          <w:szCs w:val="24"/>
        </w:rPr>
        <w:t>отличных</w:t>
      </w:r>
      <w:r w:rsidRPr="002D57A0">
        <w:rPr>
          <w:rFonts w:ascii="Times New Roman" w:hAnsi="Times New Roman"/>
          <w:spacing w:val="32"/>
          <w:sz w:val="24"/>
          <w:szCs w:val="24"/>
        </w:rPr>
        <w:t xml:space="preserve"> </w:t>
      </w:r>
      <w:r w:rsidRPr="002D57A0">
        <w:rPr>
          <w:rFonts w:ascii="Times New Roman" w:hAnsi="Times New Roman"/>
          <w:sz w:val="24"/>
          <w:szCs w:val="24"/>
        </w:rPr>
        <w:t>от</w:t>
      </w:r>
      <w:r w:rsidRPr="002D57A0">
        <w:rPr>
          <w:rFonts w:ascii="Times New Roman" w:hAnsi="Times New Roman"/>
          <w:spacing w:val="33"/>
          <w:sz w:val="24"/>
          <w:szCs w:val="24"/>
        </w:rPr>
        <w:t xml:space="preserve"> </w:t>
      </w:r>
      <w:r w:rsidRPr="002D57A0">
        <w:rPr>
          <w:rFonts w:ascii="Times New Roman" w:hAnsi="Times New Roman"/>
          <w:sz w:val="24"/>
          <w:szCs w:val="24"/>
        </w:rPr>
        <w:t>урочной</w:t>
      </w:r>
      <w:r w:rsidRPr="002D57A0">
        <w:rPr>
          <w:rFonts w:ascii="Times New Roman" w:hAnsi="Times New Roman"/>
          <w:spacing w:val="31"/>
          <w:sz w:val="24"/>
          <w:szCs w:val="24"/>
        </w:rPr>
        <w:t xml:space="preserve"> </w:t>
      </w:r>
      <w:r w:rsidRPr="002D57A0">
        <w:rPr>
          <w:rFonts w:ascii="Times New Roman" w:hAnsi="Times New Roman"/>
          <w:sz w:val="24"/>
          <w:szCs w:val="24"/>
        </w:rPr>
        <w:t>системы обучения, таких, как экскурсии, кружки, секции, круглые столы, конференции,</w:t>
      </w:r>
      <w:r w:rsidRPr="002D57A0">
        <w:rPr>
          <w:rFonts w:ascii="Times New Roman" w:hAnsi="Times New Roman"/>
          <w:spacing w:val="22"/>
          <w:sz w:val="24"/>
          <w:szCs w:val="24"/>
        </w:rPr>
        <w:t xml:space="preserve"> </w:t>
      </w:r>
      <w:r w:rsidRPr="002D57A0">
        <w:rPr>
          <w:rFonts w:ascii="Times New Roman" w:hAnsi="Times New Roman"/>
          <w:sz w:val="24"/>
          <w:szCs w:val="24"/>
        </w:rPr>
        <w:t>диспуты, школьные научные общества, олимпиады, конкурсы, соревнования, поисковые и</w:t>
      </w:r>
      <w:r w:rsidRPr="002D57A0">
        <w:rPr>
          <w:rFonts w:ascii="Times New Roman" w:hAnsi="Times New Roman"/>
          <w:spacing w:val="53"/>
          <w:sz w:val="24"/>
          <w:szCs w:val="24"/>
        </w:rPr>
        <w:t xml:space="preserve"> </w:t>
      </w:r>
      <w:r w:rsidRPr="002D57A0">
        <w:rPr>
          <w:rFonts w:ascii="Times New Roman" w:hAnsi="Times New Roman"/>
          <w:sz w:val="24"/>
          <w:szCs w:val="24"/>
        </w:rPr>
        <w:t>научные исследования, общественно полезные практики и т.</w:t>
      </w:r>
      <w:r w:rsidRPr="002D57A0">
        <w:rPr>
          <w:rFonts w:ascii="Times New Roman" w:hAnsi="Times New Roman"/>
          <w:spacing w:val="-8"/>
          <w:sz w:val="24"/>
          <w:szCs w:val="24"/>
        </w:rPr>
        <w:t xml:space="preserve"> </w:t>
      </w:r>
      <w:r w:rsidRPr="002D57A0">
        <w:rPr>
          <w:rFonts w:ascii="Times New Roman" w:hAnsi="Times New Roman"/>
          <w:sz w:val="24"/>
          <w:szCs w:val="24"/>
        </w:rPr>
        <w:t>д</w:t>
      </w:r>
      <w:r w:rsidRPr="002D57A0">
        <w:rPr>
          <w:rFonts w:ascii="Times New Roman" w:hAnsi="Times New Roman"/>
          <w:b/>
          <w:sz w:val="24"/>
          <w:szCs w:val="24"/>
        </w:rPr>
        <w:t>.</w:t>
      </w:r>
    </w:p>
    <w:p w:rsidR="002D57A0" w:rsidRPr="002D57A0" w:rsidRDefault="00A27B5E" w:rsidP="002D57A0">
      <w:pPr>
        <w:spacing w:line="360" w:lineRule="auto"/>
        <w:ind w:left="213" w:right="110" w:firstLine="837"/>
        <w:rPr>
          <w:rFonts w:ascii="Times New Roman" w:hAnsi="Times New Roman"/>
          <w:sz w:val="24"/>
          <w:szCs w:val="24"/>
        </w:rPr>
      </w:pPr>
      <w:r w:rsidRPr="002D57A0">
        <w:rPr>
          <w:rFonts w:ascii="Times New Roman" w:hAnsi="Times New Roman"/>
          <w:sz w:val="24"/>
          <w:szCs w:val="24"/>
        </w:rPr>
        <w:t>При организации внеурочной деятельности обучающихся Средней школы № 15</w:t>
      </w:r>
      <w:r w:rsidRPr="002D57A0">
        <w:rPr>
          <w:rFonts w:ascii="Times New Roman" w:hAnsi="Times New Roman"/>
          <w:spacing w:val="9"/>
          <w:sz w:val="24"/>
          <w:szCs w:val="24"/>
        </w:rPr>
        <w:t xml:space="preserve"> </w:t>
      </w:r>
      <w:r w:rsidRPr="002D57A0">
        <w:rPr>
          <w:rFonts w:ascii="Times New Roman" w:hAnsi="Times New Roman"/>
          <w:sz w:val="24"/>
          <w:szCs w:val="24"/>
        </w:rPr>
        <w:t xml:space="preserve"> используются возможности образовательного учреждения и учреждений</w:t>
      </w:r>
      <w:r w:rsidRPr="002D57A0">
        <w:rPr>
          <w:rFonts w:ascii="Times New Roman" w:hAnsi="Times New Roman"/>
          <w:spacing w:val="33"/>
          <w:sz w:val="24"/>
          <w:szCs w:val="24"/>
        </w:rPr>
        <w:t xml:space="preserve"> </w:t>
      </w:r>
      <w:r w:rsidRPr="002D57A0">
        <w:rPr>
          <w:rFonts w:ascii="Times New Roman" w:hAnsi="Times New Roman"/>
          <w:sz w:val="24"/>
          <w:szCs w:val="24"/>
        </w:rPr>
        <w:t>дополнительного образования, культуры и</w:t>
      </w:r>
      <w:r w:rsidRPr="002D57A0">
        <w:rPr>
          <w:rFonts w:ascii="Times New Roman" w:hAnsi="Times New Roman"/>
          <w:spacing w:val="-6"/>
          <w:sz w:val="24"/>
          <w:szCs w:val="24"/>
        </w:rPr>
        <w:t xml:space="preserve"> </w:t>
      </w:r>
      <w:r w:rsidRPr="002D57A0">
        <w:rPr>
          <w:rFonts w:ascii="Times New Roman" w:hAnsi="Times New Roman"/>
          <w:sz w:val="24"/>
          <w:szCs w:val="24"/>
        </w:rPr>
        <w:t>спорта.</w:t>
      </w:r>
    </w:p>
    <w:p w:rsidR="00A27B5E" w:rsidRPr="002D57A0" w:rsidRDefault="00A27B5E" w:rsidP="002D57A0">
      <w:pPr>
        <w:pStyle w:val="afb"/>
        <w:tabs>
          <w:tab w:val="left" w:pos="8753"/>
        </w:tabs>
        <w:spacing w:line="360" w:lineRule="auto"/>
        <w:ind w:left="213" w:right="112" w:firstLine="828"/>
        <w:rPr>
          <w:rFonts w:ascii="Times New Roman" w:hAnsi="Times New Roman"/>
          <w:sz w:val="24"/>
          <w:szCs w:val="24"/>
        </w:rPr>
      </w:pPr>
      <w:r w:rsidRPr="002D57A0">
        <w:rPr>
          <w:rFonts w:ascii="Times New Roman" w:hAnsi="Times New Roman"/>
          <w:sz w:val="24"/>
          <w:szCs w:val="24"/>
        </w:rPr>
        <w:t>Внеурочная деятельность осуществляется во</w:t>
      </w:r>
      <w:r w:rsidRPr="002D57A0">
        <w:rPr>
          <w:rFonts w:ascii="Times New Roman" w:hAnsi="Times New Roman"/>
          <w:i/>
          <w:sz w:val="24"/>
          <w:szCs w:val="24"/>
        </w:rPr>
        <w:t xml:space="preserve"> </w:t>
      </w:r>
      <w:r w:rsidRPr="002D57A0">
        <w:rPr>
          <w:rFonts w:ascii="Times New Roman" w:hAnsi="Times New Roman"/>
          <w:sz w:val="24"/>
          <w:szCs w:val="24"/>
        </w:rPr>
        <w:t>второй половине дня. Время,</w:t>
      </w:r>
      <w:r w:rsidRPr="002D57A0">
        <w:rPr>
          <w:rFonts w:ascii="Times New Roman" w:hAnsi="Times New Roman"/>
          <w:spacing w:val="40"/>
          <w:sz w:val="24"/>
          <w:szCs w:val="24"/>
        </w:rPr>
        <w:t xml:space="preserve"> </w:t>
      </w:r>
      <w:r w:rsidRPr="002D57A0">
        <w:rPr>
          <w:rFonts w:ascii="Times New Roman" w:hAnsi="Times New Roman"/>
          <w:sz w:val="24"/>
          <w:szCs w:val="24"/>
        </w:rPr>
        <w:t>отведённое на внеурочную деятельность, не учитывается при определении максимально</w:t>
      </w:r>
      <w:r w:rsidRPr="002D57A0">
        <w:rPr>
          <w:rFonts w:ascii="Times New Roman" w:hAnsi="Times New Roman"/>
          <w:spacing w:val="57"/>
          <w:sz w:val="24"/>
          <w:szCs w:val="24"/>
        </w:rPr>
        <w:t xml:space="preserve"> </w:t>
      </w:r>
      <w:r w:rsidRPr="002D57A0">
        <w:rPr>
          <w:rFonts w:ascii="Times New Roman" w:hAnsi="Times New Roman"/>
          <w:sz w:val="24"/>
          <w:szCs w:val="24"/>
        </w:rPr>
        <w:t>допустимой недельной нагрузки обучающихся, но учитывается при определении объёмов</w:t>
      </w:r>
      <w:r w:rsidRPr="002D57A0">
        <w:rPr>
          <w:rFonts w:ascii="Times New Roman" w:hAnsi="Times New Roman"/>
          <w:spacing w:val="40"/>
          <w:sz w:val="24"/>
          <w:szCs w:val="24"/>
        </w:rPr>
        <w:t xml:space="preserve"> </w:t>
      </w:r>
      <w:r w:rsidRPr="002D57A0">
        <w:rPr>
          <w:rFonts w:ascii="Times New Roman" w:hAnsi="Times New Roman"/>
          <w:sz w:val="24"/>
          <w:szCs w:val="24"/>
        </w:rPr>
        <w:t xml:space="preserve">финансирования, направляемых   на   реализацию   основной   образовательной  </w:t>
      </w:r>
      <w:r w:rsidRPr="002D57A0">
        <w:rPr>
          <w:rFonts w:ascii="Times New Roman" w:hAnsi="Times New Roman"/>
          <w:spacing w:val="41"/>
          <w:sz w:val="24"/>
          <w:szCs w:val="24"/>
        </w:rPr>
        <w:t xml:space="preserve"> </w:t>
      </w:r>
      <w:r w:rsidR="00566C15">
        <w:rPr>
          <w:rFonts w:ascii="Times New Roman" w:hAnsi="Times New Roman"/>
          <w:sz w:val="24"/>
          <w:szCs w:val="24"/>
        </w:rPr>
        <w:t>программы.</w:t>
      </w:r>
      <w:r w:rsidRPr="002D57A0">
        <w:rPr>
          <w:rFonts w:ascii="Times New Roman" w:hAnsi="Times New Roman"/>
          <w:sz w:val="24"/>
          <w:szCs w:val="24"/>
        </w:rPr>
        <w:t xml:space="preserve">Данный  </w:t>
      </w:r>
      <w:r w:rsidRPr="002D57A0">
        <w:rPr>
          <w:rFonts w:ascii="Times New Roman" w:hAnsi="Times New Roman"/>
          <w:spacing w:val="12"/>
          <w:sz w:val="24"/>
          <w:szCs w:val="24"/>
        </w:rPr>
        <w:t xml:space="preserve"> </w:t>
      </w:r>
      <w:r w:rsidRPr="002D57A0">
        <w:rPr>
          <w:rFonts w:ascii="Times New Roman" w:hAnsi="Times New Roman"/>
          <w:sz w:val="24"/>
          <w:szCs w:val="24"/>
        </w:rPr>
        <w:t>вид деятельности проводится за счёт указанных часов на внеурочную деятельность и</w:t>
      </w:r>
      <w:r w:rsidRPr="002D57A0">
        <w:rPr>
          <w:rFonts w:ascii="Times New Roman" w:hAnsi="Times New Roman"/>
          <w:spacing w:val="59"/>
          <w:sz w:val="24"/>
          <w:szCs w:val="24"/>
        </w:rPr>
        <w:t xml:space="preserve"> </w:t>
      </w:r>
      <w:r w:rsidRPr="002D57A0">
        <w:rPr>
          <w:rFonts w:ascii="Times New Roman" w:hAnsi="Times New Roman"/>
          <w:sz w:val="24"/>
          <w:szCs w:val="24"/>
        </w:rPr>
        <w:t>реализует дополнительные образовательные программы по</w:t>
      </w:r>
      <w:r w:rsidRPr="002D57A0">
        <w:rPr>
          <w:rFonts w:ascii="Times New Roman" w:hAnsi="Times New Roman"/>
          <w:spacing w:val="-18"/>
          <w:sz w:val="24"/>
          <w:szCs w:val="24"/>
        </w:rPr>
        <w:t xml:space="preserve"> </w:t>
      </w:r>
      <w:r w:rsidRPr="002D57A0">
        <w:rPr>
          <w:rFonts w:ascii="Times New Roman" w:hAnsi="Times New Roman"/>
          <w:sz w:val="24"/>
          <w:szCs w:val="24"/>
        </w:rPr>
        <w:t>направлениям:</w:t>
      </w:r>
    </w:p>
    <w:p w:rsidR="00811126" w:rsidRPr="000602B3" w:rsidRDefault="00811126" w:rsidP="00811126">
      <w:pPr>
        <w:spacing w:after="0"/>
        <w:rPr>
          <w:rFonts w:ascii="Times New Roman" w:hAnsi="Times New Roman"/>
          <w:b/>
          <w:bCs/>
          <w:sz w:val="24"/>
          <w:szCs w:val="24"/>
        </w:rPr>
      </w:pPr>
      <w:bookmarkStart w:id="336" w:name="_Toc406059071"/>
      <w:bookmarkStart w:id="337" w:name="_Toc409691735"/>
      <w:bookmarkStart w:id="338" w:name="_Toc410654075"/>
      <w:bookmarkStart w:id="339" w:name="_Toc284663472"/>
      <w:r w:rsidRPr="000602B3">
        <w:rPr>
          <w:rFonts w:ascii="Times New Roman" w:hAnsi="Times New Roman"/>
          <w:b/>
          <w:bCs/>
          <w:sz w:val="24"/>
          <w:szCs w:val="24"/>
        </w:rPr>
        <w:t>Пояснительная  записка</w:t>
      </w:r>
      <w:r>
        <w:rPr>
          <w:rFonts w:ascii="Times New Roman" w:hAnsi="Times New Roman"/>
          <w:b/>
          <w:bCs/>
          <w:sz w:val="24"/>
          <w:szCs w:val="24"/>
        </w:rPr>
        <w:t xml:space="preserve"> к Плану внеурочной деятельности муниципального бюджетного общеобразовательного учреждения «Средняя общеобразовательная школа № 15»</w:t>
      </w:r>
      <w:r w:rsidRPr="000602B3">
        <w:rPr>
          <w:rFonts w:ascii="Times New Roman" w:hAnsi="Times New Roman"/>
          <w:b/>
          <w:bCs/>
          <w:sz w:val="24"/>
          <w:szCs w:val="24"/>
        </w:rPr>
        <w:t>.</w:t>
      </w:r>
    </w:p>
    <w:p w:rsidR="00811126" w:rsidRPr="00811126" w:rsidRDefault="00811126" w:rsidP="00811126">
      <w:pPr>
        <w:pStyle w:val="3"/>
        <w:spacing w:before="0" w:after="0" w:line="276" w:lineRule="auto"/>
        <w:jc w:val="both"/>
        <w:rPr>
          <w:b w:val="0"/>
          <w:bCs w:val="0"/>
          <w:sz w:val="24"/>
          <w:szCs w:val="24"/>
        </w:rPr>
      </w:pPr>
      <w:r w:rsidRPr="00811126">
        <w:rPr>
          <w:b w:val="0"/>
          <w:bCs w:val="0"/>
          <w:sz w:val="24"/>
          <w:szCs w:val="24"/>
        </w:rPr>
        <w:t xml:space="preserve"> 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 (далее – ООП ООО). </w:t>
      </w:r>
    </w:p>
    <w:p w:rsidR="00811126" w:rsidRPr="00811126" w:rsidRDefault="00811126" w:rsidP="00811126">
      <w:pPr>
        <w:pStyle w:val="3"/>
        <w:spacing w:before="0" w:after="0" w:line="276" w:lineRule="auto"/>
        <w:ind w:firstLine="540"/>
        <w:jc w:val="both"/>
        <w:rPr>
          <w:b w:val="0"/>
          <w:bCs w:val="0"/>
          <w:sz w:val="24"/>
          <w:szCs w:val="24"/>
        </w:rPr>
      </w:pPr>
      <w:r w:rsidRPr="00811126">
        <w:rPr>
          <w:b w:val="0"/>
          <w:bCs w:val="0"/>
          <w:sz w:val="24"/>
          <w:szCs w:val="24"/>
        </w:rPr>
        <w:t>План внеурочной деятельности школы  представляет собой описание целостной системы функционирования  в сфере внеурочной деятельности.</w:t>
      </w:r>
    </w:p>
    <w:p w:rsidR="00811126" w:rsidRPr="00811126" w:rsidRDefault="00811126" w:rsidP="00811126">
      <w:pPr>
        <w:pStyle w:val="ConsPlusNormal"/>
        <w:spacing w:line="276" w:lineRule="auto"/>
        <w:jc w:val="both"/>
        <w:rPr>
          <w:rFonts w:ascii="Times New Roman" w:hAnsi="Times New Roman" w:cs="Times New Roman"/>
          <w:sz w:val="24"/>
          <w:szCs w:val="24"/>
        </w:rPr>
      </w:pPr>
      <w:r w:rsidRPr="00811126">
        <w:rPr>
          <w:rFonts w:ascii="Times New Roman" w:hAnsi="Times New Roman" w:cs="Times New Roman"/>
          <w:sz w:val="24"/>
          <w:szCs w:val="24"/>
        </w:rPr>
        <w:t xml:space="preserve">           План внеурочной деятельности муниципального бюджетного общеобразовательного учреждения «Средняя общеобразовательная школы № 15» на 2016/2017 учебный год составлен на основании следующих нормативных документов:</w:t>
      </w:r>
    </w:p>
    <w:p w:rsidR="00811126" w:rsidRPr="00811126" w:rsidRDefault="00811126" w:rsidP="00811126">
      <w:pPr>
        <w:pStyle w:val="a9"/>
        <w:numPr>
          <w:ilvl w:val="0"/>
          <w:numId w:val="407"/>
        </w:numPr>
        <w:spacing w:line="276" w:lineRule="auto"/>
        <w:jc w:val="both"/>
        <w:rPr>
          <w:rFonts w:ascii="Times New Roman" w:hAnsi="Times New Roman"/>
          <w:szCs w:val="24"/>
        </w:rPr>
      </w:pPr>
      <w:r w:rsidRPr="00811126">
        <w:rPr>
          <w:rFonts w:ascii="Times New Roman" w:hAnsi="Times New Roman"/>
          <w:szCs w:val="24"/>
        </w:rPr>
        <w:t xml:space="preserve">Федеральный закон от 29 декабря </w:t>
      </w:r>
      <w:smartTag w:uri="urn:schemas-microsoft-com:office:smarttags" w:element="metricconverter">
        <w:smartTagPr>
          <w:attr w:name="ProductID" w:val="2012 г"/>
        </w:smartTagPr>
        <w:r w:rsidRPr="00811126">
          <w:rPr>
            <w:rFonts w:ascii="Times New Roman" w:hAnsi="Times New Roman"/>
            <w:szCs w:val="24"/>
          </w:rPr>
          <w:t>2012 г</w:t>
        </w:r>
      </w:smartTag>
      <w:r w:rsidRPr="00811126">
        <w:rPr>
          <w:rFonts w:ascii="Times New Roman" w:hAnsi="Times New Roman"/>
          <w:szCs w:val="24"/>
        </w:rPr>
        <w:t>.  N 273-ФЗ "Об образовании в Российской Федерации»;</w:t>
      </w:r>
    </w:p>
    <w:p w:rsidR="00811126" w:rsidRPr="00811126" w:rsidRDefault="00811126" w:rsidP="00811126">
      <w:pPr>
        <w:pStyle w:val="a9"/>
        <w:numPr>
          <w:ilvl w:val="0"/>
          <w:numId w:val="407"/>
        </w:numPr>
        <w:spacing w:line="276" w:lineRule="auto"/>
        <w:jc w:val="both"/>
        <w:rPr>
          <w:rFonts w:ascii="Times New Roman" w:hAnsi="Times New Roman"/>
          <w:szCs w:val="24"/>
        </w:rPr>
      </w:pPr>
      <w:r w:rsidRPr="00811126">
        <w:rPr>
          <w:rFonts w:ascii="Times New Roman" w:hAnsi="Times New Roman"/>
          <w:szCs w:val="24"/>
        </w:rPr>
        <w:t xml:space="preserve">Приказ Министерства образования и науки РФ от 29 августа </w:t>
      </w:r>
      <w:smartTag w:uri="urn:schemas-microsoft-com:office:smarttags" w:element="metricconverter">
        <w:smartTagPr>
          <w:attr w:name="ProductID" w:val="2013 г"/>
        </w:smartTagPr>
        <w:r w:rsidRPr="00811126">
          <w:rPr>
            <w:rFonts w:ascii="Times New Roman" w:hAnsi="Times New Roman"/>
            <w:szCs w:val="24"/>
          </w:rPr>
          <w:t>2013 г</w:t>
        </w:r>
      </w:smartTag>
      <w:r w:rsidRPr="00811126">
        <w:rPr>
          <w:rFonts w:ascii="Times New Roman" w:hAnsi="Times New Roman"/>
          <w:szCs w:val="24"/>
        </w:rPr>
        <w:t xml:space="preserve">. № 1008 «Об утверждении Порядка организации и осуществления образовательной деятельности по дополнительным общеобразовательным программам»; </w:t>
      </w:r>
    </w:p>
    <w:p w:rsidR="00811126" w:rsidRPr="00811126" w:rsidRDefault="00811126" w:rsidP="00811126">
      <w:pPr>
        <w:pStyle w:val="a9"/>
        <w:numPr>
          <w:ilvl w:val="0"/>
          <w:numId w:val="407"/>
        </w:numPr>
        <w:spacing w:line="276" w:lineRule="auto"/>
        <w:jc w:val="both"/>
        <w:rPr>
          <w:rFonts w:ascii="Times New Roman" w:hAnsi="Times New Roman"/>
          <w:szCs w:val="24"/>
        </w:rPr>
      </w:pPr>
      <w:r w:rsidRPr="00811126">
        <w:rPr>
          <w:rFonts w:ascii="Times New Roman" w:hAnsi="Times New Roman"/>
          <w:szCs w:val="24"/>
        </w:rPr>
        <w:t>Приказ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основного общего образования»;</w:t>
      </w:r>
    </w:p>
    <w:p w:rsidR="00811126" w:rsidRPr="00811126" w:rsidRDefault="00811126" w:rsidP="00811126">
      <w:pPr>
        <w:pStyle w:val="a9"/>
        <w:numPr>
          <w:ilvl w:val="0"/>
          <w:numId w:val="407"/>
        </w:numPr>
        <w:spacing w:line="276" w:lineRule="auto"/>
        <w:jc w:val="both"/>
        <w:rPr>
          <w:rFonts w:ascii="Times New Roman" w:hAnsi="Times New Roman"/>
          <w:szCs w:val="24"/>
        </w:rPr>
      </w:pPr>
      <w:r w:rsidRPr="00811126">
        <w:rPr>
          <w:rFonts w:ascii="Times New Roman" w:hAnsi="Times New Roman"/>
          <w:szCs w:val="24"/>
        </w:rPr>
        <w:t xml:space="preserve">Концепция духовно-нравственного развития и воспитания личности гражданина России (авт. Ф.Я. Данилюк, А.М. Кондаков, В.А. Тишков, 2009г.);  </w:t>
      </w:r>
    </w:p>
    <w:p w:rsidR="00811126" w:rsidRPr="00811126" w:rsidRDefault="00811126" w:rsidP="00811126">
      <w:pPr>
        <w:pStyle w:val="a9"/>
        <w:numPr>
          <w:ilvl w:val="0"/>
          <w:numId w:val="407"/>
        </w:numPr>
        <w:spacing w:line="276" w:lineRule="auto"/>
        <w:jc w:val="both"/>
        <w:rPr>
          <w:rFonts w:ascii="Times New Roman" w:hAnsi="Times New Roman"/>
          <w:szCs w:val="24"/>
        </w:rPr>
      </w:pPr>
      <w:r w:rsidRPr="00811126">
        <w:rPr>
          <w:rFonts w:ascii="Times New Roman" w:hAnsi="Times New Roman"/>
          <w:szCs w:val="24"/>
        </w:rPr>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РФ 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 ( в редакции изменений № 1 от 29.06.2011 № 85, изменений № 2 от 25.12.2013 № 72, изменений № 3 от 24.11.2015 № 81);</w:t>
      </w:r>
    </w:p>
    <w:p w:rsidR="00811126" w:rsidRPr="00811126" w:rsidRDefault="00811126" w:rsidP="00811126">
      <w:pPr>
        <w:pStyle w:val="a9"/>
        <w:numPr>
          <w:ilvl w:val="0"/>
          <w:numId w:val="407"/>
        </w:numPr>
        <w:spacing w:line="276" w:lineRule="auto"/>
        <w:jc w:val="both"/>
        <w:rPr>
          <w:rFonts w:ascii="Times New Roman" w:hAnsi="Times New Roman"/>
          <w:szCs w:val="24"/>
        </w:rPr>
      </w:pPr>
      <w:r w:rsidRPr="00811126">
        <w:rPr>
          <w:rFonts w:ascii="Times New Roman" w:hAnsi="Times New Roman"/>
          <w:szCs w:val="24"/>
        </w:rPr>
        <w:t>Письмо Министерства образования и науки РФ от 12.05.2011 года №03-296 «Об организации внеурочной деятельности при введении федерального стандарта общего образования»</w:t>
      </w:r>
    </w:p>
    <w:p w:rsidR="00811126" w:rsidRPr="00811126" w:rsidRDefault="00811126" w:rsidP="00811126">
      <w:pPr>
        <w:pStyle w:val="a9"/>
        <w:numPr>
          <w:ilvl w:val="0"/>
          <w:numId w:val="407"/>
        </w:numPr>
        <w:spacing w:line="276" w:lineRule="auto"/>
        <w:jc w:val="both"/>
        <w:rPr>
          <w:rFonts w:ascii="Times New Roman" w:hAnsi="Times New Roman"/>
          <w:szCs w:val="24"/>
        </w:rPr>
      </w:pPr>
      <w:r w:rsidRPr="00811126">
        <w:rPr>
          <w:rFonts w:ascii="Times New Roman" w:hAnsi="Times New Roman"/>
          <w:szCs w:val="24"/>
        </w:rPr>
        <w:t xml:space="preserve">Примерная основная образовательная программа основного общего образования (одобрена решением федерального учебно- 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811126">
          <w:rPr>
            <w:rFonts w:ascii="Times New Roman" w:hAnsi="Times New Roman"/>
            <w:szCs w:val="24"/>
          </w:rPr>
          <w:t>2015 г</w:t>
        </w:r>
      </w:smartTag>
      <w:r w:rsidRPr="00811126">
        <w:rPr>
          <w:rFonts w:ascii="Times New Roman" w:hAnsi="Times New Roman"/>
          <w:szCs w:val="24"/>
        </w:rPr>
        <w:t>. № 1/15);</w:t>
      </w:r>
    </w:p>
    <w:p w:rsidR="00811126" w:rsidRPr="00811126" w:rsidRDefault="00811126" w:rsidP="00811126">
      <w:pPr>
        <w:pStyle w:val="a9"/>
        <w:numPr>
          <w:ilvl w:val="0"/>
          <w:numId w:val="407"/>
        </w:numPr>
        <w:spacing w:line="276" w:lineRule="auto"/>
        <w:jc w:val="both"/>
        <w:rPr>
          <w:rFonts w:ascii="Times New Roman" w:hAnsi="Times New Roman"/>
          <w:szCs w:val="24"/>
        </w:rPr>
      </w:pPr>
      <w:r w:rsidRPr="00811126">
        <w:rPr>
          <w:rFonts w:ascii="Times New Roman" w:hAnsi="Times New Roman"/>
          <w:szCs w:val="24"/>
        </w:rPr>
        <w:t>Должностные инструкции педагогических работников;</w:t>
      </w:r>
    </w:p>
    <w:p w:rsidR="00811126" w:rsidRPr="00811126" w:rsidRDefault="00811126" w:rsidP="00811126">
      <w:pPr>
        <w:pStyle w:val="a9"/>
        <w:numPr>
          <w:ilvl w:val="0"/>
          <w:numId w:val="407"/>
        </w:numPr>
        <w:spacing w:line="276" w:lineRule="auto"/>
        <w:jc w:val="both"/>
        <w:rPr>
          <w:rFonts w:ascii="Times New Roman" w:hAnsi="Times New Roman"/>
          <w:szCs w:val="24"/>
        </w:rPr>
      </w:pPr>
      <w:r w:rsidRPr="00811126">
        <w:rPr>
          <w:rFonts w:ascii="Times New Roman" w:hAnsi="Times New Roman"/>
          <w:szCs w:val="24"/>
        </w:rPr>
        <w:t>Положение о внеурочной деятельности  муниципального бюджетного общеобразовательного учреждения «Средняя общеобразовательная школы № 15» .</w:t>
      </w:r>
    </w:p>
    <w:p w:rsidR="00811126" w:rsidRPr="00811126" w:rsidRDefault="00811126" w:rsidP="00811126">
      <w:pPr>
        <w:pStyle w:val="afb"/>
        <w:spacing w:after="0"/>
        <w:ind w:firstLine="550"/>
        <w:jc w:val="both"/>
        <w:rPr>
          <w:rStyle w:val="FontStyle31"/>
          <w:rFonts w:ascii="Times New Roman" w:hAnsi="Times New Roman" w:cs="Times New Roman"/>
          <w:sz w:val="24"/>
          <w:szCs w:val="24"/>
        </w:rPr>
      </w:pPr>
      <w:r w:rsidRPr="00811126">
        <w:rPr>
          <w:rFonts w:ascii="Times New Roman" w:hAnsi="Times New Roman"/>
          <w:sz w:val="24"/>
          <w:szCs w:val="24"/>
        </w:rPr>
        <w:t>П</w:t>
      </w:r>
      <w:r w:rsidRPr="00811126">
        <w:rPr>
          <w:rStyle w:val="FontStyle31"/>
          <w:rFonts w:ascii="Times New Roman" w:hAnsi="Times New Roman" w:cs="Times New Roman"/>
          <w:sz w:val="24"/>
          <w:szCs w:val="24"/>
        </w:rPr>
        <w:t xml:space="preserve">лан внеурочной деятельности в основной школе разработан с учетом принципа преемственности  начального и основного общего образования. </w:t>
      </w:r>
    </w:p>
    <w:p w:rsidR="00811126" w:rsidRPr="00811126" w:rsidRDefault="00811126" w:rsidP="00811126">
      <w:pPr>
        <w:pStyle w:val="afb"/>
        <w:spacing w:after="0"/>
        <w:jc w:val="both"/>
        <w:rPr>
          <w:rFonts w:ascii="Times New Roman" w:hAnsi="Times New Roman"/>
          <w:sz w:val="24"/>
          <w:szCs w:val="24"/>
        </w:rPr>
      </w:pPr>
      <w:r w:rsidRPr="00811126">
        <w:rPr>
          <w:rFonts w:ascii="Times New Roman" w:hAnsi="Times New Roman"/>
          <w:sz w:val="24"/>
          <w:szCs w:val="24"/>
        </w:rPr>
        <w:t xml:space="preserve">         План внеурочной деятельности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обучающихся, запросов их родителей (законных представителей), специфики  деятельности школы и особенностей обучающихся (в т.ч. с ОВЗ), </w:t>
      </w:r>
      <w:r w:rsidRPr="00811126">
        <w:rPr>
          <w:rStyle w:val="FontStyle31"/>
          <w:rFonts w:ascii="Times New Roman" w:hAnsi="Times New Roman" w:cs="Times New Roman"/>
          <w:sz w:val="24"/>
          <w:szCs w:val="24"/>
        </w:rPr>
        <w:t xml:space="preserve">а также имеющихся кадровых, материально - технических, организационных   условий  образовательной организации. </w:t>
      </w:r>
      <w:r w:rsidRPr="00811126">
        <w:rPr>
          <w:rFonts w:ascii="Times New Roman" w:hAnsi="Times New Roman"/>
          <w:sz w:val="24"/>
          <w:szCs w:val="24"/>
        </w:rPr>
        <w:tab/>
        <w:t xml:space="preserve">        </w:t>
      </w:r>
    </w:p>
    <w:p w:rsidR="00811126" w:rsidRPr="00811126" w:rsidRDefault="00811126" w:rsidP="00811126">
      <w:pPr>
        <w:pStyle w:val="afe"/>
        <w:ind w:left="0"/>
        <w:jc w:val="both"/>
        <w:rPr>
          <w:rFonts w:ascii="Times New Roman" w:hAnsi="Times New Roman"/>
          <w:color w:val="333300"/>
          <w:sz w:val="24"/>
          <w:szCs w:val="24"/>
        </w:rPr>
      </w:pPr>
      <w:r w:rsidRPr="00811126">
        <w:rPr>
          <w:rFonts w:ascii="Times New Roman" w:hAnsi="Times New Roman"/>
          <w:b/>
          <w:bCs/>
          <w:sz w:val="24"/>
          <w:szCs w:val="24"/>
          <w:lang w:eastAsia="ja-JP"/>
        </w:rPr>
        <w:t xml:space="preserve">         Цель </w:t>
      </w:r>
      <w:r w:rsidRPr="00811126">
        <w:rPr>
          <w:rFonts w:ascii="Times New Roman" w:hAnsi="Times New Roman"/>
          <w:sz w:val="24"/>
          <w:szCs w:val="24"/>
          <w:lang w:eastAsia="ja-JP"/>
        </w:rPr>
        <w:t xml:space="preserve">организации внеурочной деятельности  состоит в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 </w:t>
      </w:r>
      <w:r w:rsidRPr="00811126">
        <w:rPr>
          <w:rFonts w:ascii="Times New Roman" w:hAnsi="Times New Roman"/>
          <w:sz w:val="24"/>
          <w:szCs w:val="24"/>
        </w:rPr>
        <w:t>обеспечивает учет индивидуальных особенностей и потребностей учащихся,  определяет состав и структуру направлений, формы организации, объём внеурочной деятельности для учащихся на уровне  основного общего образования</w:t>
      </w:r>
      <w:r w:rsidRPr="00811126">
        <w:rPr>
          <w:rFonts w:ascii="Times New Roman" w:hAnsi="Times New Roman"/>
          <w:color w:val="333300"/>
          <w:sz w:val="24"/>
          <w:szCs w:val="24"/>
        </w:rPr>
        <w:t>.</w:t>
      </w:r>
    </w:p>
    <w:p w:rsidR="00811126" w:rsidRPr="00811126" w:rsidRDefault="00811126" w:rsidP="00811126">
      <w:pPr>
        <w:jc w:val="both"/>
        <w:rPr>
          <w:rFonts w:ascii="Times New Roman" w:hAnsi="Times New Roman"/>
          <w:sz w:val="24"/>
          <w:szCs w:val="24"/>
        </w:rPr>
      </w:pPr>
      <w:r w:rsidRPr="00811126">
        <w:rPr>
          <w:rFonts w:ascii="Times New Roman" w:hAnsi="Times New Roman"/>
          <w:b/>
          <w:sz w:val="24"/>
          <w:szCs w:val="24"/>
        </w:rPr>
        <w:t xml:space="preserve">         Задачи </w:t>
      </w:r>
      <w:r w:rsidRPr="00811126">
        <w:rPr>
          <w:rFonts w:ascii="Times New Roman" w:hAnsi="Times New Roman"/>
          <w:sz w:val="24"/>
          <w:szCs w:val="24"/>
        </w:rPr>
        <w:t xml:space="preserve">внеурочной деятельности:  </w:t>
      </w:r>
    </w:p>
    <w:p w:rsidR="00811126" w:rsidRPr="00811126" w:rsidRDefault="00811126" w:rsidP="00811126">
      <w:pPr>
        <w:jc w:val="both"/>
        <w:rPr>
          <w:rFonts w:ascii="Times New Roman" w:hAnsi="Times New Roman"/>
          <w:sz w:val="24"/>
          <w:szCs w:val="24"/>
        </w:rPr>
      </w:pPr>
      <w:r w:rsidRPr="00811126">
        <w:rPr>
          <w:rFonts w:ascii="Times New Roman" w:hAnsi="Times New Roman"/>
          <w:sz w:val="24"/>
          <w:szCs w:val="24"/>
        </w:rPr>
        <w:t xml:space="preserve"> -обеспечить благоприятные условия пребывания ребенка в образовательном учреждении;</w:t>
      </w:r>
    </w:p>
    <w:p w:rsidR="00811126" w:rsidRPr="00811126" w:rsidRDefault="00811126" w:rsidP="00811126">
      <w:pPr>
        <w:jc w:val="both"/>
        <w:rPr>
          <w:rFonts w:ascii="Times New Roman" w:hAnsi="Times New Roman"/>
          <w:sz w:val="24"/>
          <w:szCs w:val="24"/>
        </w:rPr>
      </w:pPr>
      <w:r w:rsidRPr="00811126">
        <w:rPr>
          <w:rFonts w:ascii="Times New Roman" w:hAnsi="Times New Roman"/>
          <w:sz w:val="24"/>
          <w:szCs w:val="24"/>
        </w:rPr>
        <w:t>- оптимизировать учебную нагрузку учащихся;</w:t>
      </w:r>
    </w:p>
    <w:p w:rsidR="00811126" w:rsidRPr="00811126" w:rsidRDefault="00811126" w:rsidP="00811126">
      <w:pPr>
        <w:jc w:val="both"/>
        <w:rPr>
          <w:rFonts w:ascii="Times New Roman" w:hAnsi="Times New Roman"/>
          <w:sz w:val="24"/>
          <w:szCs w:val="24"/>
        </w:rPr>
      </w:pPr>
      <w:r w:rsidRPr="00811126">
        <w:rPr>
          <w:rFonts w:ascii="Times New Roman" w:hAnsi="Times New Roman"/>
          <w:sz w:val="24"/>
          <w:szCs w:val="24"/>
        </w:rPr>
        <w:t>- улучшить условия для развития ребенка;</w:t>
      </w:r>
    </w:p>
    <w:p w:rsidR="00811126" w:rsidRPr="00811126" w:rsidRDefault="00811126" w:rsidP="00811126">
      <w:pPr>
        <w:jc w:val="both"/>
        <w:rPr>
          <w:rFonts w:ascii="Times New Roman" w:hAnsi="Times New Roman"/>
          <w:sz w:val="24"/>
          <w:szCs w:val="24"/>
        </w:rPr>
      </w:pPr>
      <w:r w:rsidRPr="00811126">
        <w:rPr>
          <w:rFonts w:ascii="Times New Roman" w:hAnsi="Times New Roman"/>
          <w:sz w:val="24"/>
          <w:szCs w:val="24"/>
        </w:rPr>
        <w:t>-  учесть возрастные и индивидуальные особенности учащихся;</w:t>
      </w:r>
    </w:p>
    <w:p w:rsidR="00811126" w:rsidRPr="00811126" w:rsidRDefault="00811126" w:rsidP="00811126">
      <w:pPr>
        <w:jc w:val="both"/>
        <w:rPr>
          <w:rFonts w:ascii="Times New Roman" w:hAnsi="Times New Roman"/>
          <w:sz w:val="24"/>
          <w:szCs w:val="24"/>
        </w:rPr>
      </w:pPr>
      <w:r w:rsidRPr="00811126">
        <w:rPr>
          <w:rFonts w:ascii="Times New Roman" w:hAnsi="Times New Roman"/>
          <w:sz w:val="24"/>
          <w:szCs w:val="24"/>
        </w:rPr>
        <w:t>-  формирование нравственных, духовных, эстетических ценностей;</w:t>
      </w:r>
    </w:p>
    <w:p w:rsidR="00811126" w:rsidRPr="00811126" w:rsidRDefault="00811126" w:rsidP="00811126">
      <w:pPr>
        <w:jc w:val="both"/>
        <w:rPr>
          <w:rFonts w:ascii="Times New Roman" w:hAnsi="Times New Roman"/>
          <w:sz w:val="24"/>
          <w:szCs w:val="24"/>
        </w:rPr>
      </w:pPr>
      <w:r w:rsidRPr="00811126">
        <w:rPr>
          <w:rFonts w:ascii="Times New Roman" w:hAnsi="Times New Roman"/>
          <w:sz w:val="24"/>
          <w:szCs w:val="24"/>
        </w:rPr>
        <w:t xml:space="preserve">- помощь в определении способностей к тем или иным видам деятельности и содействие в их реализации. </w:t>
      </w:r>
    </w:p>
    <w:p w:rsidR="00811126" w:rsidRPr="00811126" w:rsidRDefault="00811126" w:rsidP="00811126">
      <w:pPr>
        <w:spacing w:after="0"/>
        <w:ind w:left="20" w:right="20" w:firstLine="700"/>
        <w:jc w:val="both"/>
        <w:rPr>
          <w:rFonts w:ascii="Times New Roman" w:hAnsi="Times New Roman"/>
          <w:sz w:val="24"/>
          <w:szCs w:val="24"/>
        </w:rPr>
      </w:pPr>
      <w:r w:rsidRPr="00811126">
        <w:rPr>
          <w:rFonts w:ascii="Times New Roman" w:hAnsi="Times New Roman"/>
          <w:sz w:val="24"/>
          <w:szCs w:val="24"/>
        </w:rPr>
        <w:t>План внеурочной деятельности обеспечивает учет индивидуальных особенностей и потребностей учащихся. Занятия внеурочной деятельности проводятся на добровольной основе, по выбору учащихся и их родителей (законных представителей). Каждый учащийся выбирает не менее двух направлений внеурочной деятельности, формируя свой индивидуальный план внеурочной деятельности. Максимальная недельная нагрузка учащегося не должна превышать 10 часов.</w:t>
      </w:r>
    </w:p>
    <w:p w:rsidR="00811126" w:rsidRPr="00811126" w:rsidRDefault="00811126" w:rsidP="00811126">
      <w:pPr>
        <w:jc w:val="both"/>
        <w:rPr>
          <w:rFonts w:ascii="Times New Roman" w:hAnsi="Times New Roman"/>
          <w:sz w:val="24"/>
          <w:szCs w:val="24"/>
        </w:rPr>
      </w:pPr>
      <w:r w:rsidRPr="00811126">
        <w:rPr>
          <w:rFonts w:ascii="Times New Roman" w:hAnsi="Times New Roman"/>
          <w:sz w:val="24"/>
          <w:szCs w:val="24"/>
        </w:rPr>
        <w:t xml:space="preserve">           В  нашей школе используется   оптимизационная модель (на основе  оптимизации всех  внутренних ресурсов школы).</w:t>
      </w:r>
    </w:p>
    <w:p w:rsidR="00811126" w:rsidRPr="00811126" w:rsidRDefault="00811126" w:rsidP="00811126">
      <w:pPr>
        <w:ind w:hanging="550"/>
        <w:jc w:val="both"/>
        <w:rPr>
          <w:rFonts w:ascii="Times New Roman" w:hAnsi="Times New Roman"/>
          <w:sz w:val="24"/>
          <w:szCs w:val="24"/>
        </w:rPr>
      </w:pPr>
      <w:r w:rsidRPr="00811126">
        <w:rPr>
          <w:rFonts w:ascii="Times New Roman" w:hAnsi="Times New Roman"/>
          <w:sz w:val="24"/>
          <w:szCs w:val="24"/>
        </w:rPr>
        <w:t xml:space="preserve">                  В реализации данной модели принимают участие  педагогические работники образовательного учреждения: учителя физической культуры, учителя – предметники , педагоги дополнительного образования, социальный педагог, классные руководители.</w:t>
      </w:r>
    </w:p>
    <w:p w:rsidR="00811126" w:rsidRPr="00811126" w:rsidRDefault="00811126" w:rsidP="00811126">
      <w:pPr>
        <w:ind w:hanging="550"/>
        <w:jc w:val="both"/>
        <w:rPr>
          <w:rFonts w:ascii="Times New Roman" w:hAnsi="Times New Roman"/>
          <w:sz w:val="24"/>
          <w:szCs w:val="24"/>
        </w:rPr>
      </w:pPr>
      <w:r w:rsidRPr="00811126">
        <w:rPr>
          <w:rFonts w:ascii="Times New Roman" w:hAnsi="Times New Roman"/>
          <w:sz w:val="24"/>
          <w:szCs w:val="24"/>
        </w:rPr>
        <w:t xml:space="preserve">                 Координирующая роль принадлежит классному руководителю, который в соответствии со своими функциональными обязанностями:</w:t>
      </w:r>
    </w:p>
    <w:p w:rsidR="00811126" w:rsidRPr="00811126" w:rsidRDefault="00811126" w:rsidP="00811126">
      <w:pPr>
        <w:pStyle w:val="a9"/>
        <w:numPr>
          <w:ilvl w:val="0"/>
          <w:numId w:val="408"/>
        </w:numPr>
        <w:spacing w:after="200" w:line="276" w:lineRule="auto"/>
        <w:jc w:val="both"/>
        <w:rPr>
          <w:rFonts w:ascii="Times New Roman" w:hAnsi="Times New Roman"/>
          <w:szCs w:val="24"/>
        </w:rPr>
      </w:pPr>
      <w:r w:rsidRPr="00811126">
        <w:rPr>
          <w:rFonts w:ascii="Times New Roman" w:hAnsi="Times New Roman"/>
          <w:szCs w:val="24"/>
        </w:rPr>
        <w:t>взаимодействует с педагогическими работниками, с учебно-воспитательным персоналом школы;</w:t>
      </w:r>
    </w:p>
    <w:p w:rsidR="00811126" w:rsidRPr="00811126" w:rsidRDefault="00811126" w:rsidP="00811126">
      <w:pPr>
        <w:pStyle w:val="a9"/>
        <w:numPr>
          <w:ilvl w:val="0"/>
          <w:numId w:val="408"/>
        </w:numPr>
        <w:spacing w:after="200" w:line="276" w:lineRule="auto"/>
        <w:jc w:val="both"/>
        <w:rPr>
          <w:rFonts w:ascii="Times New Roman" w:hAnsi="Times New Roman"/>
          <w:szCs w:val="24"/>
        </w:rPr>
      </w:pPr>
      <w:r w:rsidRPr="00811126">
        <w:rPr>
          <w:rFonts w:ascii="Times New Roman" w:hAnsi="Times New Roman"/>
          <w:szCs w:val="24"/>
        </w:rPr>
        <w:t>организует в классе образовательный процесс, способствующий развитию личности учащихся; создает для этого благоприятный микроклимат;</w:t>
      </w:r>
    </w:p>
    <w:p w:rsidR="00811126" w:rsidRPr="00811126" w:rsidRDefault="00811126" w:rsidP="00811126">
      <w:pPr>
        <w:pStyle w:val="a9"/>
        <w:numPr>
          <w:ilvl w:val="0"/>
          <w:numId w:val="408"/>
        </w:numPr>
        <w:spacing w:after="200" w:line="276" w:lineRule="auto"/>
        <w:jc w:val="both"/>
        <w:rPr>
          <w:rFonts w:ascii="Times New Roman" w:hAnsi="Times New Roman"/>
          <w:szCs w:val="24"/>
        </w:rPr>
      </w:pPr>
      <w:r w:rsidRPr="00811126">
        <w:rPr>
          <w:rFonts w:ascii="Times New Roman" w:hAnsi="Times New Roman"/>
          <w:szCs w:val="24"/>
        </w:rPr>
        <w:t>включает учащихся в разнообразные виды деятельности для развития их интересов, склонностей, способностей, разумного проведения свободного времени;</w:t>
      </w:r>
    </w:p>
    <w:p w:rsidR="00811126" w:rsidRPr="00811126" w:rsidRDefault="00811126" w:rsidP="00811126">
      <w:pPr>
        <w:pStyle w:val="a9"/>
        <w:numPr>
          <w:ilvl w:val="0"/>
          <w:numId w:val="408"/>
        </w:numPr>
        <w:spacing w:after="200" w:line="276" w:lineRule="auto"/>
        <w:jc w:val="both"/>
        <w:rPr>
          <w:rFonts w:ascii="Times New Roman" w:hAnsi="Times New Roman"/>
          <w:szCs w:val="24"/>
        </w:rPr>
      </w:pPr>
      <w:r w:rsidRPr="00811126">
        <w:rPr>
          <w:rFonts w:ascii="Times New Roman" w:hAnsi="Times New Roman"/>
          <w:szCs w:val="24"/>
        </w:rPr>
        <w:t>взаимодействует с родителями (законными представителями) несовершеннолетних обучающихся.</w:t>
      </w:r>
    </w:p>
    <w:p w:rsidR="00811126" w:rsidRPr="00811126" w:rsidRDefault="00811126" w:rsidP="00811126">
      <w:pPr>
        <w:ind w:hanging="550"/>
        <w:jc w:val="both"/>
        <w:rPr>
          <w:rFonts w:ascii="Times New Roman" w:hAnsi="Times New Roman"/>
          <w:sz w:val="24"/>
          <w:szCs w:val="24"/>
        </w:rPr>
      </w:pPr>
      <w:r w:rsidRPr="00811126">
        <w:rPr>
          <w:rFonts w:ascii="Times New Roman" w:hAnsi="Times New Roman"/>
          <w:sz w:val="24"/>
          <w:szCs w:val="24"/>
        </w:rPr>
        <w:t xml:space="preserve">                 Преимущества оптимизационной модели состоят в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w:t>
      </w:r>
    </w:p>
    <w:p w:rsidR="00811126" w:rsidRPr="00811126" w:rsidRDefault="00811126" w:rsidP="00811126">
      <w:pPr>
        <w:jc w:val="both"/>
        <w:rPr>
          <w:rFonts w:ascii="Times New Roman" w:hAnsi="Times New Roman"/>
          <w:sz w:val="24"/>
          <w:szCs w:val="24"/>
        </w:rPr>
      </w:pPr>
      <w:r w:rsidRPr="00811126">
        <w:rPr>
          <w:rFonts w:ascii="Times New Roman" w:hAnsi="Times New Roman"/>
          <w:sz w:val="24"/>
          <w:szCs w:val="24"/>
        </w:rPr>
        <w:t xml:space="preserve">       Оптимизационная модель внеурочной деятельности в школе обеспечивает учет индивидуальных особенностей и потребностей учащихся,  определяет состав и структуру направлений, формы организации, объём внеурочной деятельности для учащихся на уровне  основного общего образования.</w:t>
      </w:r>
    </w:p>
    <w:p w:rsidR="00811126" w:rsidRPr="00811126" w:rsidRDefault="00811126" w:rsidP="00811126">
      <w:pPr>
        <w:autoSpaceDE w:val="0"/>
        <w:autoSpaceDN w:val="0"/>
        <w:adjustRightInd w:val="0"/>
        <w:spacing w:after="0"/>
        <w:ind w:left="660" w:firstLine="540"/>
        <w:jc w:val="both"/>
        <w:rPr>
          <w:rFonts w:ascii="Times New Roman" w:eastAsia="TimesNewRomanPS-BoldMT" w:hAnsi="Times New Roman"/>
          <w:b/>
          <w:bCs/>
          <w:sz w:val="24"/>
          <w:szCs w:val="24"/>
          <w:u w:val="single"/>
        </w:rPr>
      </w:pPr>
      <w:r w:rsidRPr="00811126">
        <w:rPr>
          <w:rFonts w:ascii="Times New Roman" w:eastAsia="TimesNewRomanPS-BoldMT" w:hAnsi="Times New Roman"/>
          <w:b/>
          <w:bCs/>
          <w:sz w:val="24"/>
          <w:szCs w:val="24"/>
          <w:u w:val="single"/>
        </w:rPr>
        <w:t>Основные направления внеурочной деятельности</w:t>
      </w:r>
    </w:p>
    <w:p w:rsidR="00811126" w:rsidRPr="00811126" w:rsidRDefault="00811126" w:rsidP="00811126">
      <w:pPr>
        <w:pStyle w:val="11"/>
        <w:numPr>
          <w:ilvl w:val="0"/>
          <w:numId w:val="403"/>
        </w:numPr>
        <w:autoSpaceDE w:val="0"/>
        <w:autoSpaceDN w:val="0"/>
        <w:adjustRightInd w:val="0"/>
        <w:spacing w:line="276" w:lineRule="auto"/>
        <w:ind w:left="660" w:firstLine="540"/>
        <w:jc w:val="both"/>
        <w:rPr>
          <w:rFonts w:eastAsia="TimesNewRomanPS-BoldMT"/>
          <w:sz w:val="24"/>
          <w:szCs w:val="24"/>
        </w:rPr>
      </w:pPr>
      <w:r w:rsidRPr="00811126">
        <w:rPr>
          <w:rFonts w:eastAsia="TimesNewRomanPS-BoldMT"/>
          <w:sz w:val="24"/>
          <w:szCs w:val="24"/>
        </w:rPr>
        <w:t>Спортивно-оздоровительное направление</w:t>
      </w:r>
    </w:p>
    <w:p w:rsidR="00811126" w:rsidRPr="00811126" w:rsidRDefault="00811126" w:rsidP="00811126">
      <w:pPr>
        <w:pStyle w:val="11"/>
        <w:numPr>
          <w:ilvl w:val="0"/>
          <w:numId w:val="403"/>
        </w:numPr>
        <w:autoSpaceDE w:val="0"/>
        <w:autoSpaceDN w:val="0"/>
        <w:adjustRightInd w:val="0"/>
        <w:spacing w:line="276" w:lineRule="auto"/>
        <w:ind w:left="660" w:firstLine="540"/>
        <w:jc w:val="both"/>
        <w:rPr>
          <w:rFonts w:eastAsia="TimesNewRomanPS-BoldMT"/>
          <w:sz w:val="24"/>
          <w:szCs w:val="24"/>
        </w:rPr>
      </w:pPr>
      <w:r w:rsidRPr="00811126">
        <w:rPr>
          <w:rFonts w:eastAsia="TimesNewRomanPS-BoldMT"/>
          <w:sz w:val="24"/>
          <w:szCs w:val="24"/>
        </w:rPr>
        <w:t>Духовно-нравственное направление</w:t>
      </w:r>
    </w:p>
    <w:p w:rsidR="00811126" w:rsidRPr="00811126" w:rsidRDefault="00811126" w:rsidP="00811126">
      <w:pPr>
        <w:pStyle w:val="11"/>
        <w:numPr>
          <w:ilvl w:val="0"/>
          <w:numId w:val="403"/>
        </w:numPr>
        <w:autoSpaceDE w:val="0"/>
        <w:autoSpaceDN w:val="0"/>
        <w:adjustRightInd w:val="0"/>
        <w:spacing w:line="276" w:lineRule="auto"/>
        <w:ind w:left="660" w:firstLine="540"/>
        <w:jc w:val="both"/>
        <w:rPr>
          <w:rFonts w:eastAsia="TimesNewRomanPS-BoldMT"/>
          <w:sz w:val="24"/>
          <w:szCs w:val="24"/>
        </w:rPr>
      </w:pPr>
      <w:r w:rsidRPr="00811126">
        <w:rPr>
          <w:rFonts w:eastAsia="TimesNewRomanPS-BoldMT"/>
          <w:sz w:val="24"/>
          <w:szCs w:val="24"/>
        </w:rPr>
        <w:t>Общеинтеллектуальное направление</w:t>
      </w:r>
    </w:p>
    <w:p w:rsidR="00811126" w:rsidRPr="00811126" w:rsidRDefault="00811126" w:rsidP="00811126">
      <w:pPr>
        <w:pStyle w:val="11"/>
        <w:numPr>
          <w:ilvl w:val="0"/>
          <w:numId w:val="403"/>
        </w:numPr>
        <w:autoSpaceDE w:val="0"/>
        <w:autoSpaceDN w:val="0"/>
        <w:adjustRightInd w:val="0"/>
        <w:spacing w:line="276" w:lineRule="auto"/>
        <w:ind w:left="660" w:firstLine="540"/>
        <w:jc w:val="both"/>
        <w:rPr>
          <w:rFonts w:eastAsia="TimesNewRomanPS-BoldMT"/>
          <w:sz w:val="24"/>
          <w:szCs w:val="24"/>
        </w:rPr>
      </w:pPr>
      <w:r w:rsidRPr="00811126">
        <w:rPr>
          <w:rFonts w:eastAsia="TimesNewRomanPS-BoldMT"/>
          <w:sz w:val="24"/>
          <w:szCs w:val="24"/>
        </w:rPr>
        <w:t>Общекультурное направление</w:t>
      </w:r>
    </w:p>
    <w:p w:rsidR="00811126" w:rsidRPr="00811126" w:rsidRDefault="00811126" w:rsidP="00811126">
      <w:pPr>
        <w:pStyle w:val="11"/>
        <w:numPr>
          <w:ilvl w:val="0"/>
          <w:numId w:val="403"/>
        </w:numPr>
        <w:autoSpaceDE w:val="0"/>
        <w:autoSpaceDN w:val="0"/>
        <w:adjustRightInd w:val="0"/>
        <w:spacing w:line="276" w:lineRule="auto"/>
        <w:ind w:left="660" w:firstLine="540"/>
        <w:jc w:val="both"/>
        <w:rPr>
          <w:rFonts w:eastAsia="TimesNewRomanPS-BoldMT"/>
          <w:sz w:val="24"/>
          <w:szCs w:val="24"/>
        </w:rPr>
      </w:pPr>
      <w:r w:rsidRPr="00811126">
        <w:rPr>
          <w:rFonts w:eastAsia="TimesNewRomanPS-BoldMT"/>
          <w:sz w:val="24"/>
          <w:szCs w:val="24"/>
        </w:rPr>
        <w:t>Социальное направление</w:t>
      </w:r>
    </w:p>
    <w:p w:rsidR="00811126" w:rsidRPr="00811126" w:rsidRDefault="00811126" w:rsidP="00811126">
      <w:pPr>
        <w:pStyle w:val="11"/>
        <w:autoSpaceDE w:val="0"/>
        <w:autoSpaceDN w:val="0"/>
        <w:adjustRightInd w:val="0"/>
        <w:spacing w:line="276" w:lineRule="auto"/>
        <w:ind w:left="0"/>
        <w:jc w:val="both"/>
        <w:rPr>
          <w:rFonts w:eastAsia="TimesNewRomanPS-BoldMT"/>
          <w:sz w:val="24"/>
          <w:szCs w:val="24"/>
        </w:rPr>
      </w:pPr>
    </w:p>
    <w:p w:rsidR="00811126" w:rsidRPr="00811126" w:rsidRDefault="00811126" w:rsidP="00811126">
      <w:pPr>
        <w:autoSpaceDE w:val="0"/>
        <w:autoSpaceDN w:val="0"/>
        <w:adjustRightInd w:val="0"/>
        <w:spacing w:after="0"/>
        <w:ind w:firstLine="540"/>
        <w:jc w:val="both"/>
        <w:rPr>
          <w:rFonts w:ascii="Times New Roman" w:eastAsia="TimesNewRomanPS-BoldMT" w:hAnsi="Times New Roman"/>
          <w:sz w:val="24"/>
          <w:szCs w:val="24"/>
        </w:rPr>
      </w:pPr>
      <w:r w:rsidRPr="00811126">
        <w:rPr>
          <w:rFonts w:ascii="Times New Roman" w:eastAsia="TimesNewRomanPS-BoldMT" w:hAnsi="Times New Roman"/>
          <w:sz w:val="24"/>
          <w:szCs w:val="24"/>
        </w:rPr>
        <w:t>Физкультурно</w:t>
      </w:r>
      <w:r w:rsidRPr="00811126">
        <w:rPr>
          <w:rFonts w:ascii="Times New Roman" w:eastAsia="TimesNewRomanPS-BoldMT" w:hAnsi="Times New Roman"/>
          <w:sz w:val="24"/>
          <w:szCs w:val="24"/>
          <w:u w:val="single"/>
        </w:rPr>
        <w:t>-оздоровительное</w:t>
      </w:r>
      <w:r w:rsidRPr="00811126">
        <w:rPr>
          <w:rFonts w:ascii="Times New Roman" w:eastAsia="TimesNewRomanPS-BoldMT" w:hAnsi="Times New Roman"/>
          <w:sz w:val="24"/>
          <w:szCs w:val="24"/>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811126" w:rsidRPr="00811126" w:rsidRDefault="00811126" w:rsidP="00811126">
      <w:pPr>
        <w:autoSpaceDE w:val="0"/>
        <w:autoSpaceDN w:val="0"/>
        <w:adjustRightInd w:val="0"/>
        <w:spacing w:after="0"/>
        <w:ind w:firstLine="540"/>
        <w:jc w:val="both"/>
        <w:rPr>
          <w:rFonts w:ascii="Times New Roman" w:eastAsia="TimesNewRomanPS-BoldMT" w:hAnsi="Times New Roman"/>
          <w:sz w:val="24"/>
          <w:szCs w:val="24"/>
        </w:rPr>
      </w:pPr>
      <w:r w:rsidRPr="00811126">
        <w:rPr>
          <w:rFonts w:ascii="Times New Roman" w:eastAsia="TimesNewRomanPS-BoldMT" w:hAnsi="Times New Roman"/>
          <w:sz w:val="24"/>
          <w:szCs w:val="24"/>
          <w:u w:val="single"/>
        </w:rPr>
        <w:t>Целью духовно-нравственного</w:t>
      </w:r>
      <w:r w:rsidRPr="00811126">
        <w:rPr>
          <w:rFonts w:ascii="Times New Roman" w:eastAsia="TimesNewRomanPS-BoldMT" w:hAnsi="Times New Roman"/>
          <w:sz w:val="24"/>
          <w:szCs w:val="24"/>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811126" w:rsidRPr="00811126" w:rsidRDefault="00811126" w:rsidP="00811126">
      <w:pPr>
        <w:autoSpaceDE w:val="0"/>
        <w:autoSpaceDN w:val="0"/>
        <w:adjustRightInd w:val="0"/>
        <w:spacing w:after="0"/>
        <w:ind w:firstLine="540"/>
        <w:jc w:val="both"/>
        <w:rPr>
          <w:rFonts w:ascii="Times New Roman" w:eastAsia="TimesNewRomanPS-BoldMT" w:hAnsi="Times New Roman"/>
          <w:sz w:val="24"/>
          <w:szCs w:val="24"/>
        </w:rPr>
      </w:pPr>
      <w:r w:rsidRPr="00811126">
        <w:rPr>
          <w:rFonts w:ascii="Times New Roman" w:eastAsia="TimesNewRomanPS-BoldMT" w:hAnsi="Times New Roman"/>
          <w:sz w:val="24"/>
          <w:szCs w:val="24"/>
          <w:u w:val="single"/>
        </w:rPr>
        <w:t>Социальное направление</w:t>
      </w:r>
      <w:r w:rsidRPr="00811126">
        <w:rPr>
          <w:rFonts w:ascii="Times New Roman" w:eastAsia="TimesNewRomanPS-BoldMT" w:hAnsi="Times New Roman"/>
          <w:sz w:val="24"/>
          <w:szCs w:val="24"/>
        </w:rPr>
        <w:t xml:space="preserve">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w:t>
      </w:r>
    </w:p>
    <w:p w:rsidR="00811126" w:rsidRPr="00811126" w:rsidRDefault="00811126" w:rsidP="00811126">
      <w:pPr>
        <w:autoSpaceDE w:val="0"/>
        <w:autoSpaceDN w:val="0"/>
        <w:adjustRightInd w:val="0"/>
        <w:spacing w:after="0"/>
        <w:ind w:firstLine="540"/>
        <w:jc w:val="both"/>
        <w:rPr>
          <w:rFonts w:ascii="Times New Roman" w:eastAsia="TimesNewRomanPS-BoldMT" w:hAnsi="Times New Roman"/>
          <w:sz w:val="24"/>
          <w:szCs w:val="24"/>
        </w:rPr>
      </w:pPr>
      <w:r w:rsidRPr="00811126">
        <w:rPr>
          <w:rFonts w:ascii="Times New Roman" w:eastAsia="TimesNewRomanPS-BoldMT" w:hAnsi="Times New Roman"/>
          <w:sz w:val="24"/>
          <w:szCs w:val="24"/>
          <w:u w:val="single"/>
        </w:rPr>
        <w:t>Общеинтеллектуальное направление</w:t>
      </w:r>
      <w:r w:rsidRPr="00811126">
        <w:rPr>
          <w:rFonts w:ascii="Times New Roman" w:eastAsia="TimesNewRomanPS-BoldMT" w:hAnsi="Times New Roman"/>
          <w:sz w:val="24"/>
          <w:szCs w:val="24"/>
        </w:rPr>
        <w:t xml:space="preserve"> 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811126" w:rsidRPr="00811126" w:rsidRDefault="00811126" w:rsidP="00811126">
      <w:pPr>
        <w:autoSpaceDE w:val="0"/>
        <w:autoSpaceDN w:val="0"/>
        <w:adjustRightInd w:val="0"/>
        <w:spacing w:after="0"/>
        <w:ind w:firstLine="540"/>
        <w:jc w:val="both"/>
        <w:rPr>
          <w:rFonts w:ascii="Times New Roman" w:eastAsia="TimesNewRomanPS-BoldMT" w:hAnsi="Times New Roman"/>
          <w:sz w:val="24"/>
          <w:szCs w:val="24"/>
        </w:rPr>
      </w:pPr>
      <w:r w:rsidRPr="00811126">
        <w:rPr>
          <w:rFonts w:ascii="Times New Roman" w:eastAsia="TimesNewRomanPS-BoldMT" w:hAnsi="Times New Roman"/>
          <w:sz w:val="24"/>
          <w:szCs w:val="24"/>
          <w:u w:val="single"/>
        </w:rPr>
        <w:t>Общекультурная  деятельность</w:t>
      </w:r>
      <w:r w:rsidRPr="00811126">
        <w:rPr>
          <w:rFonts w:ascii="Times New Roman" w:eastAsia="TimesNewRomanPS-BoldMT" w:hAnsi="Times New Roman"/>
          <w:sz w:val="24"/>
          <w:szCs w:val="24"/>
        </w:rPr>
        <w:t xml:space="preserve">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811126" w:rsidRPr="00811126" w:rsidRDefault="00811126" w:rsidP="00811126">
      <w:pPr>
        <w:autoSpaceDE w:val="0"/>
        <w:autoSpaceDN w:val="0"/>
        <w:adjustRightInd w:val="0"/>
        <w:spacing w:after="0"/>
        <w:ind w:firstLine="540"/>
        <w:jc w:val="both"/>
        <w:rPr>
          <w:rFonts w:ascii="Times New Roman" w:eastAsia="TimesNewRomanPS-BoldMT" w:hAnsi="Times New Roman"/>
          <w:sz w:val="24"/>
          <w:szCs w:val="24"/>
        </w:rPr>
      </w:pPr>
      <w:r w:rsidRPr="00811126">
        <w:rPr>
          <w:rFonts w:ascii="Times New Roman" w:eastAsia="TimesNewRomanPS-BoldMT" w:hAnsi="Times New Roman"/>
          <w:sz w:val="24"/>
          <w:szCs w:val="24"/>
        </w:rPr>
        <w:t xml:space="preserve">Направления внеурочной деятельности являются </w:t>
      </w:r>
      <w:r w:rsidRPr="00811126">
        <w:rPr>
          <w:rFonts w:ascii="Times New Roman" w:eastAsia="TimesNewRomanPS-BoldMT" w:hAnsi="Times New Roman"/>
          <w:b/>
          <w:bCs/>
          <w:sz w:val="24"/>
          <w:szCs w:val="24"/>
        </w:rPr>
        <w:t>содержательным ориентиром</w:t>
      </w:r>
      <w:r w:rsidRPr="00811126">
        <w:rPr>
          <w:rFonts w:ascii="Times New Roman" w:eastAsia="TimesNewRomanPS-BoldMT" w:hAnsi="Times New Roman"/>
          <w:sz w:val="24"/>
          <w:szCs w:val="24"/>
        </w:rPr>
        <w:t xml:space="preserve"> и представляют собой приоритетные направления при организации внеурочной деятельности.</w:t>
      </w:r>
    </w:p>
    <w:p w:rsidR="00811126" w:rsidRPr="00811126" w:rsidRDefault="00811126" w:rsidP="00811126">
      <w:pPr>
        <w:spacing w:after="0"/>
        <w:ind w:firstLine="540"/>
        <w:jc w:val="both"/>
        <w:rPr>
          <w:rFonts w:ascii="Times New Roman" w:hAnsi="Times New Roman"/>
          <w:b/>
          <w:bCs/>
          <w:i/>
          <w:iCs/>
          <w:sz w:val="24"/>
          <w:szCs w:val="24"/>
        </w:rPr>
      </w:pPr>
      <w:r w:rsidRPr="00811126">
        <w:rPr>
          <w:rFonts w:ascii="Times New Roman" w:hAnsi="Times New Roman"/>
          <w:sz w:val="24"/>
          <w:szCs w:val="24"/>
        </w:rPr>
        <w:t xml:space="preserve">Для реализации плана </w:t>
      </w:r>
      <w:r w:rsidRPr="00811126">
        <w:rPr>
          <w:rFonts w:ascii="Times New Roman" w:eastAsia="TimesNewRomanPS-BoldMT" w:hAnsi="Times New Roman"/>
          <w:sz w:val="24"/>
          <w:szCs w:val="24"/>
        </w:rPr>
        <w:t>внеурочной деятельности</w:t>
      </w:r>
      <w:r w:rsidRPr="00811126">
        <w:rPr>
          <w:rFonts w:ascii="Times New Roman" w:hAnsi="Times New Roman"/>
          <w:sz w:val="24"/>
          <w:szCs w:val="24"/>
        </w:rPr>
        <w:t xml:space="preserve">  в школе доступны следующие  </w:t>
      </w:r>
      <w:r w:rsidRPr="00811126">
        <w:rPr>
          <w:rFonts w:ascii="Times New Roman" w:hAnsi="Times New Roman"/>
          <w:i/>
          <w:iCs/>
          <w:sz w:val="24"/>
          <w:szCs w:val="24"/>
          <w:u w:val="single"/>
        </w:rPr>
        <w:t>виды</w:t>
      </w:r>
      <w:r w:rsidRPr="00811126">
        <w:rPr>
          <w:rFonts w:ascii="Times New Roman" w:hAnsi="Times New Roman"/>
          <w:sz w:val="24"/>
          <w:szCs w:val="24"/>
        </w:rPr>
        <w:t xml:space="preserve"> внеурочной деятельности:</w:t>
      </w:r>
      <w:r w:rsidRPr="00811126">
        <w:rPr>
          <w:rFonts w:ascii="Times New Roman" w:hAnsi="Times New Roman"/>
          <w:b/>
          <w:bCs/>
          <w:i/>
          <w:iCs/>
          <w:sz w:val="24"/>
          <w:szCs w:val="24"/>
        </w:rPr>
        <w:t xml:space="preserve"> </w:t>
      </w:r>
    </w:p>
    <w:p w:rsidR="00811126" w:rsidRPr="00811126" w:rsidRDefault="00811126" w:rsidP="00811126">
      <w:pPr>
        <w:numPr>
          <w:ilvl w:val="0"/>
          <w:numId w:val="404"/>
        </w:numPr>
        <w:spacing w:after="0"/>
        <w:ind w:left="0" w:firstLine="540"/>
        <w:jc w:val="both"/>
        <w:rPr>
          <w:rFonts w:ascii="Times New Roman" w:hAnsi="Times New Roman"/>
          <w:sz w:val="24"/>
          <w:szCs w:val="24"/>
        </w:rPr>
      </w:pPr>
      <w:r w:rsidRPr="00811126">
        <w:rPr>
          <w:rFonts w:ascii="Times New Roman" w:hAnsi="Times New Roman"/>
          <w:sz w:val="24"/>
          <w:szCs w:val="24"/>
        </w:rPr>
        <w:t>игровая деятельность;</w:t>
      </w:r>
    </w:p>
    <w:p w:rsidR="00811126" w:rsidRPr="00811126" w:rsidRDefault="00811126" w:rsidP="00811126">
      <w:pPr>
        <w:numPr>
          <w:ilvl w:val="0"/>
          <w:numId w:val="404"/>
        </w:numPr>
        <w:spacing w:after="0"/>
        <w:ind w:left="0" w:firstLine="540"/>
        <w:jc w:val="both"/>
        <w:rPr>
          <w:rFonts w:ascii="Times New Roman" w:hAnsi="Times New Roman"/>
          <w:sz w:val="24"/>
          <w:szCs w:val="24"/>
        </w:rPr>
      </w:pPr>
      <w:r w:rsidRPr="00811126">
        <w:rPr>
          <w:rFonts w:ascii="Times New Roman" w:hAnsi="Times New Roman"/>
          <w:sz w:val="24"/>
          <w:szCs w:val="24"/>
        </w:rPr>
        <w:t>познавательная деятельность;</w:t>
      </w:r>
    </w:p>
    <w:p w:rsidR="00811126" w:rsidRPr="00811126" w:rsidRDefault="00811126" w:rsidP="00811126">
      <w:pPr>
        <w:numPr>
          <w:ilvl w:val="0"/>
          <w:numId w:val="404"/>
        </w:numPr>
        <w:spacing w:after="0"/>
        <w:ind w:left="0" w:firstLine="540"/>
        <w:jc w:val="both"/>
        <w:rPr>
          <w:rFonts w:ascii="Times New Roman" w:hAnsi="Times New Roman"/>
          <w:sz w:val="24"/>
          <w:szCs w:val="24"/>
        </w:rPr>
      </w:pPr>
      <w:r w:rsidRPr="00811126">
        <w:rPr>
          <w:rFonts w:ascii="Times New Roman" w:hAnsi="Times New Roman"/>
          <w:sz w:val="24"/>
          <w:szCs w:val="24"/>
        </w:rPr>
        <w:t>проблемно-ценностное общение;</w:t>
      </w:r>
    </w:p>
    <w:p w:rsidR="00811126" w:rsidRPr="00811126" w:rsidRDefault="00811126" w:rsidP="00811126">
      <w:pPr>
        <w:numPr>
          <w:ilvl w:val="0"/>
          <w:numId w:val="404"/>
        </w:numPr>
        <w:spacing w:after="0"/>
        <w:ind w:left="0" w:firstLine="540"/>
        <w:jc w:val="both"/>
        <w:rPr>
          <w:rFonts w:ascii="Times New Roman" w:hAnsi="Times New Roman"/>
          <w:sz w:val="24"/>
          <w:szCs w:val="24"/>
        </w:rPr>
      </w:pPr>
      <w:r w:rsidRPr="00811126">
        <w:rPr>
          <w:rFonts w:ascii="Times New Roman" w:hAnsi="Times New Roman"/>
          <w:sz w:val="24"/>
          <w:szCs w:val="24"/>
        </w:rPr>
        <w:t>досугово - развлекательная деятельность (досуговое общение);</w:t>
      </w:r>
    </w:p>
    <w:p w:rsidR="00811126" w:rsidRPr="00811126" w:rsidRDefault="00811126" w:rsidP="00811126">
      <w:pPr>
        <w:numPr>
          <w:ilvl w:val="0"/>
          <w:numId w:val="404"/>
        </w:numPr>
        <w:spacing w:after="0"/>
        <w:ind w:left="0" w:firstLine="540"/>
        <w:jc w:val="both"/>
        <w:rPr>
          <w:rFonts w:ascii="Times New Roman" w:hAnsi="Times New Roman"/>
          <w:sz w:val="24"/>
          <w:szCs w:val="24"/>
        </w:rPr>
      </w:pPr>
      <w:r w:rsidRPr="00811126">
        <w:rPr>
          <w:rFonts w:ascii="Times New Roman" w:hAnsi="Times New Roman"/>
          <w:sz w:val="24"/>
          <w:szCs w:val="24"/>
        </w:rPr>
        <w:t>художественное творчество;</w:t>
      </w:r>
    </w:p>
    <w:p w:rsidR="00811126" w:rsidRPr="00811126" w:rsidRDefault="00811126" w:rsidP="00811126">
      <w:pPr>
        <w:numPr>
          <w:ilvl w:val="0"/>
          <w:numId w:val="404"/>
        </w:numPr>
        <w:spacing w:after="0"/>
        <w:ind w:left="0" w:firstLine="540"/>
        <w:jc w:val="both"/>
        <w:rPr>
          <w:rFonts w:ascii="Times New Roman" w:hAnsi="Times New Roman"/>
          <w:sz w:val="24"/>
          <w:szCs w:val="24"/>
        </w:rPr>
      </w:pPr>
      <w:r w:rsidRPr="00811126">
        <w:rPr>
          <w:rFonts w:ascii="Times New Roman" w:hAnsi="Times New Roman"/>
          <w:sz w:val="24"/>
          <w:szCs w:val="24"/>
        </w:rPr>
        <w:t>социальное творчество (социально преобразующая добровольческая деятельность);</w:t>
      </w:r>
    </w:p>
    <w:p w:rsidR="00811126" w:rsidRPr="00811126" w:rsidRDefault="00811126" w:rsidP="00811126">
      <w:pPr>
        <w:numPr>
          <w:ilvl w:val="0"/>
          <w:numId w:val="404"/>
        </w:numPr>
        <w:spacing w:after="0"/>
        <w:ind w:left="0" w:firstLine="540"/>
        <w:jc w:val="both"/>
        <w:rPr>
          <w:rFonts w:ascii="Times New Roman" w:hAnsi="Times New Roman"/>
          <w:sz w:val="24"/>
          <w:szCs w:val="24"/>
        </w:rPr>
      </w:pPr>
      <w:r w:rsidRPr="00811126">
        <w:rPr>
          <w:rFonts w:ascii="Times New Roman" w:hAnsi="Times New Roman"/>
          <w:sz w:val="24"/>
          <w:szCs w:val="24"/>
        </w:rPr>
        <w:t>трудовая (производственная) деятельность;</w:t>
      </w:r>
    </w:p>
    <w:p w:rsidR="00811126" w:rsidRPr="00811126" w:rsidRDefault="00811126" w:rsidP="00811126">
      <w:pPr>
        <w:numPr>
          <w:ilvl w:val="0"/>
          <w:numId w:val="404"/>
        </w:numPr>
        <w:spacing w:after="0"/>
        <w:ind w:left="0" w:firstLine="540"/>
        <w:jc w:val="both"/>
        <w:rPr>
          <w:rFonts w:ascii="Times New Roman" w:hAnsi="Times New Roman"/>
          <w:sz w:val="24"/>
          <w:szCs w:val="24"/>
        </w:rPr>
      </w:pPr>
      <w:r w:rsidRPr="00811126">
        <w:rPr>
          <w:rFonts w:ascii="Times New Roman" w:hAnsi="Times New Roman"/>
          <w:sz w:val="24"/>
          <w:szCs w:val="24"/>
        </w:rPr>
        <w:t>спортивно-оздоровительная деятельность;</w:t>
      </w:r>
    </w:p>
    <w:p w:rsidR="00811126" w:rsidRPr="00811126" w:rsidRDefault="00811126" w:rsidP="00811126">
      <w:pPr>
        <w:numPr>
          <w:ilvl w:val="0"/>
          <w:numId w:val="404"/>
        </w:numPr>
        <w:spacing w:after="0"/>
        <w:ind w:left="0" w:firstLine="540"/>
        <w:jc w:val="both"/>
        <w:rPr>
          <w:rFonts w:ascii="Times New Roman" w:hAnsi="Times New Roman"/>
          <w:sz w:val="24"/>
          <w:szCs w:val="24"/>
        </w:rPr>
      </w:pPr>
      <w:r w:rsidRPr="00811126">
        <w:rPr>
          <w:rFonts w:ascii="Times New Roman" w:hAnsi="Times New Roman"/>
          <w:sz w:val="24"/>
          <w:szCs w:val="24"/>
        </w:rPr>
        <w:t>туристско-краеведческая деятельность.</w:t>
      </w:r>
    </w:p>
    <w:p w:rsidR="00811126" w:rsidRPr="00811126" w:rsidRDefault="00811126" w:rsidP="00811126">
      <w:pPr>
        <w:autoSpaceDE w:val="0"/>
        <w:autoSpaceDN w:val="0"/>
        <w:adjustRightInd w:val="0"/>
        <w:spacing w:after="0"/>
        <w:ind w:left="660" w:firstLine="540"/>
        <w:jc w:val="both"/>
        <w:rPr>
          <w:rFonts w:ascii="Times New Roman" w:hAnsi="Times New Roman"/>
          <w:sz w:val="24"/>
          <w:szCs w:val="24"/>
        </w:rPr>
      </w:pPr>
      <w:r w:rsidRPr="00811126">
        <w:rPr>
          <w:rFonts w:ascii="Times New Roman" w:hAnsi="Times New Roman"/>
          <w:sz w:val="24"/>
          <w:szCs w:val="24"/>
        </w:rPr>
        <w:t>Виды и направления внеурочной деятельности школьников тесно связаны между собой.</w:t>
      </w:r>
    </w:p>
    <w:p w:rsidR="00811126" w:rsidRPr="00811126" w:rsidRDefault="00811126" w:rsidP="00811126">
      <w:pPr>
        <w:spacing w:after="0"/>
        <w:ind w:left="660" w:firstLine="540"/>
        <w:jc w:val="both"/>
        <w:rPr>
          <w:rFonts w:ascii="Times New Roman" w:hAnsi="Times New Roman"/>
          <w:spacing w:val="2"/>
          <w:sz w:val="24"/>
          <w:szCs w:val="24"/>
        </w:rPr>
      </w:pPr>
      <w:r w:rsidRPr="00811126">
        <w:rPr>
          <w:rFonts w:ascii="Times New Roman" w:hAnsi="Times New Roman"/>
          <w:spacing w:val="2"/>
          <w:sz w:val="24"/>
          <w:szCs w:val="24"/>
        </w:rPr>
        <w:t xml:space="preserve">При организации внеурочной деятельности обучающихся используются </w:t>
      </w:r>
      <w:r w:rsidRPr="00811126">
        <w:rPr>
          <w:rFonts w:ascii="Times New Roman" w:hAnsi="Times New Roman"/>
          <w:spacing w:val="-2"/>
          <w:sz w:val="24"/>
          <w:szCs w:val="24"/>
        </w:rPr>
        <w:t>возможности организаций и учреждений дополнительного образования, куль</w:t>
      </w:r>
      <w:r w:rsidRPr="00811126">
        <w:rPr>
          <w:rFonts w:ascii="Times New Roman" w:hAnsi="Times New Roman"/>
          <w:spacing w:val="2"/>
          <w:sz w:val="24"/>
          <w:szCs w:val="24"/>
        </w:rPr>
        <w:t>туры и спорта.</w:t>
      </w:r>
    </w:p>
    <w:p w:rsidR="00811126" w:rsidRPr="00811126" w:rsidRDefault="00811126" w:rsidP="00811126">
      <w:pPr>
        <w:autoSpaceDE w:val="0"/>
        <w:autoSpaceDN w:val="0"/>
        <w:adjustRightInd w:val="0"/>
        <w:spacing w:after="0"/>
        <w:ind w:left="660" w:firstLine="540"/>
        <w:jc w:val="both"/>
        <w:rPr>
          <w:rFonts w:ascii="Times New Roman" w:eastAsia="TimesNewRomanPS-BoldMT" w:hAnsi="Times New Roman"/>
          <w:b/>
          <w:bCs/>
          <w:sz w:val="24"/>
          <w:szCs w:val="24"/>
          <w:u w:val="single"/>
        </w:rPr>
      </w:pPr>
    </w:p>
    <w:p w:rsidR="00811126" w:rsidRPr="00811126" w:rsidRDefault="00811126" w:rsidP="00811126">
      <w:pPr>
        <w:autoSpaceDE w:val="0"/>
        <w:autoSpaceDN w:val="0"/>
        <w:adjustRightInd w:val="0"/>
        <w:spacing w:after="0"/>
        <w:ind w:left="660" w:firstLine="540"/>
        <w:jc w:val="both"/>
        <w:rPr>
          <w:rFonts w:ascii="Times New Roman" w:eastAsia="TimesNewRomanPS-BoldMT" w:hAnsi="Times New Roman"/>
          <w:b/>
          <w:bCs/>
          <w:sz w:val="24"/>
          <w:szCs w:val="24"/>
          <w:u w:val="single"/>
        </w:rPr>
      </w:pPr>
      <w:r w:rsidRPr="00811126">
        <w:rPr>
          <w:rFonts w:ascii="Times New Roman" w:eastAsia="TimesNewRomanPS-BoldMT" w:hAnsi="Times New Roman"/>
          <w:b/>
          <w:bCs/>
          <w:sz w:val="24"/>
          <w:szCs w:val="24"/>
          <w:u w:val="single"/>
        </w:rPr>
        <w:t>Планируемые результаты внеурочной деятельности обучающихся</w:t>
      </w:r>
    </w:p>
    <w:p w:rsidR="00811126" w:rsidRPr="00811126" w:rsidRDefault="00811126" w:rsidP="00811126">
      <w:pPr>
        <w:autoSpaceDE w:val="0"/>
        <w:autoSpaceDN w:val="0"/>
        <w:adjustRightInd w:val="0"/>
        <w:spacing w:after="0"/>
        <w:ind w:left="660" w:firstLine="540"/>
        <w:jc w:val="both"/>
        <w:rPr>
          <w:rFonts w:ascii="Times New Roman" w:eastAsia="TimesNewRomanPS-BoldMT" w:hAnsi="Times New Roman"/>
          <w:b/>
          <w:bCs/>
          <w:sz w:val="24"/>
          <w:szCs w:val="24"/>
          <w:u w:val="single"/>
        </w:rPr>
      </w:pPr>
    </w:p>
    <w:p w:rsidR="00811126" w:rsidRPr="00811126" w:rsidRDefault="00811126" w:rsidP="00811126">
      <w:pPr>
        <w:jc w:val="both"/>
        <w:rPr>
          <w:rFonts w:ascii="Times New Roman" w:hAnsi="Times New Roman"/>
          <w:sz w:val="24"/>
          <w:szCs w:val="24"/>
        </w:rPr>
      </w:pPr>
      <w:r w:rsidRPr="00811126">
        <w:rPr>
          <w:rFonts w:ascii="Times New Roman" w:hAnsi="Times New Roman"/>
          <w:sz w:val="24"/>
          <w:szCs w:val="24"/>
        </w:rPr>
        <w:t>План внеурочной деятельности направлен на достижение  в первую очередь личностых и метапредметных результатов, где личностные – это индивидуальное продвижение обучающегося в личностном развитии (расширение круга социальных контактов, стремление к собственной результативности и т.д.), метапредметные – овладение общеучебными учениями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нправленных на сотрудничество и конструктивное общение и т.д.)</w:t>
      </w:r>
    </w:p>
    <w:p w:rsidR="00811126" w:rsidRPr="00811126" w:rsidRDefault="00811126" w:rsidP="00811126">
      <w:pPr>
        <w:autoSpaceDE w:val="0"/>
        <w:autoSpaceDN w:val="0"/>
        <w:adjustRightInd w:val="0"/>
        <w:spacing w:after="0"/>
        <w:jc w:val="both"/>
        <w:rPr>
          <w:rFonts w:ascii="Times New Roman" w:eastAsia="TimesNewRomanPS-BoldMT" w:hAnsi="Times New Roman"/>
          <w:b/>
          <w:bCs/>
          <w:sz w:val="24"/>
          <w:szCs w:val="24"/>
          <w:u w:val="single"/>
        </w:rPr>
      </w:pPr>
    </w:p>
    <w:p w:rsidR="00811126" w:rsidRPr="00811126" w:rsidRDefault="00811126" w:rsidP="00811126">
      <w:pPr>
        <w:spacing w:after="0"/>
        <w:ind w:left="567"/>
        <w:jc w:val="both"/>
        <w:rPr>
          <w:rFonts w:ascii="Times New Roman" w:hAnsi="Times New Roman"/>
          <w:sz w:val="24"/>
          <w:szCs w:val="24"/>
        </w:rPr>
      </w:pPr>
      <w:r w:rsidRPr="00811126">
        <w:rPr>
          <w:rFonts w:ascii="Times New Roman" w:hAnsi="Times New Roman"/>
          <w:sz w:val="24"/>
          <w:szCs w:val="24"/>
        </w:rPr>
        <w:t>При  организации внеурочной деятельности школьников необходимо понимать различие между результатами и эффектами этой деятельности.</w:t>
      </w:r>
    </w:p>
    <w:p w:rsidR="00811126" w:rsidRPr="00811126" w:rsidRDefault="00811126" w:rsidP="00811126">
      <w:pPr>
        <w:spacing w:after="0"/>
        <w:ind w:left="567"/>
        <w:jc w:val="both"/>
        <w:rPr>
          <w:rFonts w:ascii="Times New Roman" w:hAnsi="Times New Roman"/>
          <w:sz w:val="24"/>
          <w:szCs w:val="24"/>
        </w:rPr>
      </w:pPr>
      <w:r w:rsidRPr="00811126">
        <w:rPr>
          <w:rFonts w:ascii="Times New Roman" w:hAnsi="Times New Roman"/>
          <w:b/>
          <w:bCs/>
          <w:i/>
          <w:iCs/>
          <w:sz w:val="24"/>
          <w:szCs w:val="24"/>
        </w:rPr>
        <w:t>Результат</w:t>
      </w:r>
      <w:r w:rsidRPr="00811126">
        <w:rPr>
          <w:rFonts w:ascii="Times New Roman" w:hAnsi="Times New Roman"/>
          <w:b/>
          <w:bCs/>
          <w:sz w:val="24"/>
          <w:szCs w:val="24"/>
        </w:rPr>
        <w:t xml:space="preserve"> </w:t>
      </w:r>
      <w:r w:rsidRPr="00811126">
        <w:rPr>
          <w:rFonts w:ascii="Times New Roman" w:hAnsi="Times New Roman"/>
          <w:sz w:val="24"/>
          <w:szCs w:val="24"/>
        </w:rPr>
        <w:t xml:space="preserve">– это то, что стало непосредственным итогом участия школьника в деятельности. </w:t>
      </w:r>
    </w:p>
    <w:p w:rsidR="00811126" w:rsidRPr="00811126" w:rsidRDefault="00811126" w:rsidP="00811126">
      <w:pPr>
        <w:spacing w:after="0"/>
        <w:ind w:left="567"/>
        <w:jc w:val="both"/>
        <w:rPr>
          <w:rFonts w:ascii="Times New Roman" w:hAnsi="Times New Roman"/>
          <w:sz w:val="24"/>
          <w:szCs w:val="24"/>
        </w:rPr>
      </w:pPr>
      <w:r w:rsidRPr="00811126">
        <w:rPr>
          <w:rFonts w:ascii="Times New Roman" w:hAnsi="Times New Roman"/>
          <w:b/>
          <w:bCs/>
          <w:i/>
          <w:iCs/>
          <w:sz w:val="24"/>
          <w:szCs w:val="24"/>
        </w:rPr>
        <w:t>Эффект</w:t>
      </w:r>
      <w:r w:rsidRPr="00811126">
        <w:rPr>
          <w:rFonts w:ascii="Times New Roman" w:hAnsi="Times New Roman"/>
          <w:i/>
          <w:iCs/>
          <w:sz w:val="24"/>
          <w:szCs w:val="24"/>
        </w:rPr>
        <w:t xml:space="preserve"> </w:t>
      </w:r>
      <w:r w:rsidRPr="00811126">
        <w:rPr>
          <w:rFonts w:ascii="Times New Roman" w:hAnsi="Times New Roman"/>
          <w:sz w:val="24"/>
          <w:szCs w:val="24"/>
        </w:rPr>
        <w:t xml:space="preserve">– это последствие результата; то, к чему привело достижение результата. </w:t>
      </w:r>
    </w:p>
    <w:p w:rsidR="00811126" w:rsidRPr="00811126" w:rsidRDefault="00811126" w:rsidP="00811126">
      <w:pPr>
        <w:spacing w:after="0"/>
        <w:ind w:left="567"/>
        <w:jc w:val="both"/>
        <w:rPr>
          <w:rFonts w:ascii="Times New Roman" w:hAnsi="Times New Roman"/>
          <w:sz w:val="24"/>
          <w:szCs w:val="24"/>
        </w:rPr>
      </w:pPr>
      <w:r w:rsidRPr="00811126">
        <w:rPr>
          <w:rFonts w:ascii="Times New Roman" w:hAnsi="Times New Roman"/>
          <w:sz w:val="24"/>
          <w:szCs w:val="24"/>
        </w:rPr>
        <w:t>Воспитательные</w:t>
      </w:r>
      <w:r w:rsidRPr="00811126">
        <w:rPr>
          <w:rFonts w:ascii="Times New Roman" w:hAnsi="Times New Roman"/>
          <w:b/>
          <w:bCs/>
          <w:sz w:val="24"/>
          <w:szCs w:val="24"/>
        </w:rPr>
        <w:t xml:space="preserve"> </w:t>
      </w:r>
      <w:r w:rsidRPr="00811126">
        <w:rPr>
          <w:rFonts w:ascii="Times New Roman" w:hAnsi="Times New Roman"/>
          <w:sz w:val="24"/>
          <w:szCs w:val="24"/>
        </w:rPr>
        <w:t>результаты внеурочной деятельности школьников распределяются по трем уровням.</w:t>
      </w:r>
    </w:p>
    <w:p w:rsidR="00811126" w:rsidRPr="00811126" w:rsidRDefault="00811126" w:rsidP="00811126">
      <w:pPr>
        <w:spacing w:after="0"/>
        <w:ind w:left="567"/>
        <w:jc w:val="both"/>
        <w:rPr>
          <w:rFonts w:ascii="Times New Roman" w:hAnsi="Times New Roman"/>
          <w:sz w:val="24"/>
          <w:szCs w:val="24"/>
        </w:rPr>
      </w:pPr>
      <w:r w:rsidRPr="00811126">
        <w:rPr>
          <w:rFonts w:ascii="Times New Roman" w:hAnsi="Times New Roman"/>
          <w:b/>
          <w:bCs/>
          <w:i/>
          <w:iCs/>
          <w:sz w:val="24"/>
          <w:szCs w:val="24"/>
        </w:rPr>
        <w:t>Первый уровень результатов</w:t>
      </w:r>
      <w:r w:rsidRPr="00811126">
        <w:rPr>
          <w:rFonts w:ascii="Times New Roman" w:hAnsi="Times New Roman"/>
          <w:sz w:val="24"/>
          <w:szCs w:val="24"/>
        </w:rPr>
        <w:t xml:space="preserve">  </w:t>
      </w:r>
      <w:r w:rsidRPr="00811126">
        <w:rPr>
          <w:rFonts w:ascii="Times New Roman" w:hAnsi="Times New Roman"/>
          <w:b/>
          <w:i/>
          <w:sz w:val="24"/>
          <w:szCs w:val="24"/>
        </w:rPr>
        <w:t>(5-6 классы)</w:t>
      </w:r>
      <w:r w:rsidRPr="00811126">
        <w:rPr>
          <w:rFonts w:ascii="Times New Roman" w:hAnsi="Times New Roman"/>
          <w:sz w:val="24"/>
          <w:szCs w:val="24"/>
        </w:rPr>
        <w:t xml:space="preserve"> – дальнейшее развитие приобретенных учащимися на уровне начального общего образования социальных </w:t>
      </w:r>
      <w:r w:rsidRPr="00811126">
        <w:rPr>
          <w:rFonts w:ascii="Times New Roman" w:hAnsi="Times New Roman"/>
          <w:b/>
          <w:bCs/>
          <w:sz w:val="24"/>
          <w:szCs w:val="24"/>
        </w:rPr>
        <w:t>знаний</w:t>
      </w:r>
      <w:r w:rsidRPr="00811126">
        <w:rPr>
          <w:rFonts w:ascii="Times New Roman" w:hAnsi="Times New Roman"/>
          <w:sz w:val="24"/>
          <w:szCs w:val="24"/>
        </w:rPr>
        <w:t xml:space="preserve">, первичного понимания социальной реальности и повседневной жизни. </w:t>
      </w:r>
    </w:p>
    <w:p w:rsidR="00811126" w:rsidRPr="00811126" w:rsidRDefault="00811126" w:rsidP="00811126">
      <w:pPr>
        <w:spacing w:after="0"/>
        <w:ind w:left="567"/>
        <w:jc w:val="both"/>
        <w:rPr>
          <w:rFonts w:ascii="Times New Roman" w:hAnsi="Times New Roman"/>
          <w:sz w:val="24"/>
          <w:szCs w:val="24"/>
        </w:rPr>
      </w:pPr>
      <w:r w:rsidRPr="00811126">
        <w:rPr>
          <w:rFonts w:ascii="Times New Roman" w:hAnsi="Times New Roman"/>
          <w:sz w:val="24"/>
          <w:szCs w:val="24"/>
        </w:rPr>
        <w:t xml:space="preserve">Для достижения данного уровня результатов особое значение имеет </w:t>
      </w:r>
      <w:r w:rsidRPr="00811126">
        <w:rPr>
          <w:rFonts w:ascii="Times New Roman" w:hAnsi="Times New Roman"/>
          <w:sz w:val="24"/>
          <w:szCs w:val="24"/>
          <w:u w:val="single"/>
        </w:rPr>
        <w:t>взаимодействие ученика со своими учителями</w:t>
      </w:r>
      <w:r w:rsidRPr="00811126">
        <w:rPr>
          <w:rFonts w:ascii="Times New Roman" w:hAnsi="Times New Roman"/>
          <w:sz w:val="24"/>
          <w:szCs w:val="24"/>
        </w:rPr>
        <w:t>, как значимыми для него носителями положительного социального знания и повседневного опыта.</w:t>
      </w:r>
    </w:p>
    <w:p w:rsidR="00811126" w:rsidRPr="00811126" w:rsidRDefault="00811126" w:rsidP="00811126">
      <w:pPr>
        <w:spacing w:after="0"/>
        <w:ind w:left="567"/>
        <w:jc w:val="both"/>
        <w:rPr>
          <w:rFonts w:ascii="Times New Roman" w:hAnsi="Times New Roman"/>
          <w:sz w:val="24"/>
          <w:szCs w:val="24"/>
        </w:rPr>
      </w:pPr>
      <w:r w:rsidRPr="00811126">
        <w:rPr>
          <w:rFonts w:ascii="Times New Roman" w:hAnsi="Times New Roman"/>
          <w:b/>
          <w:bCs/>
          <w:i/>
          <w:iCs/>
          <w:sz w:val="24"/>
          <w:szCs w:val="24"/>
        </w:rPr>
        <w:t>Второй уровень результатов (6-7 классы)</w:t>
      </w:r>
      <w:r w:rsidRPr="00811126">
        <w:rPr>
          <w:rFonts w:ascii="Times New Roman" w:hAnsi="Times New Roman"/>
          <w:sz w:val="24"/>
          <w:szCs w:val="24"/>
        </w:rPr>
        <w:t xml:space="preserve"> – получение учащимися </w:t>
      </w:r>
      <w:r w:rsidRPr="00811126">
        <w:rPr>
          <w:rFonts w:ascii="Times New Roman" w:hAnsi="Times New Roman"/>
          <w:b/>
          <w:bCs/>
          <w:sz w:val="24"/>
          <w:szCs w:val="24"/>
        </w:rPr>
        <w:t>опыта переживания</w:t>
      </w:r>
      <w:r w:rsidRPr="00811126">
        <w:rPr>
          <w:rFonts w:ascii="Times New Roman" w:hAnsi="Times New Roman"/>
          <w:sz w:val="24"/>
          <w:szCs w:val="24"/>
        </w:rPr>
        <w:t xml:space="preserve"> и позитивного отношения к базовым ценностям общества,  ценностного отношения к социальной реальности в целом. </w:t>
      </w:r>
    </w:p>
    <w:p w:rsidR="00811126" w:rsidRPr="00811126" w:rsidRDefault="00811126" w:rsidP="00811126">
      <w:pPr>
        <w:spacing w:after="0"/>
        <w:ind w:left="567"/>
        <w:jc w:val="both"/>
        <w:rPr>
          <w:rFonts w:ascii="Times New Roman" w:hAnsi="Times New Roman"/>
          <w:sz w:val="24"/>
          <w:szCs w:val="24"/>
        </w:rPr>
      </w:pPr>
      <w:r w:rsidRPr="00811126">
        <w:rPr>
          <w:rFonts w:ascii="Times New Roman" w:hAnsi="Times New Roman"/>
          <w:sz w:val="24"/>
          <w:szCs w:val="24"/>
        </w:rPr>
        <w:t xml:space="preserve">Для достижения данного уровня результатов особое значение имеет </w:t>
      </w:r>
      <w:r w:rsidRPr="00811126">
        <w:rPr>
          <w:rFonts w:ascii="Times New Roman" w:hAnsi="Times New Roman"/>
          <w:sz w:val="24"/>
          <w:szCs w:val="24"/>
          <w:u w:val="single"/>
        </w:rPr>
        <w:t>взаимодействие школьников между собой</w:t>
      </w:r>
      <w:r w:rsidRPr="00811126">
        <w:rPr>
          <w:rFonts w:ascii="Times New Roman" w:hAnsi="Times New Roman"/>
          <w:sz w:val="24"/>
          <w:szCs w:val="24"/>
        </w:rPr>
        <w:t xml:space="preserve"> на уровне класса, школы, то есть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811126" w:rsidRPr="00811126" w:rsidRDefault="00811126" w:rsidP="00811126">
      <w:pPr>
        <w:spacing w:after="0"/>
        <w:ind w:left="567"/>
        <w:jc w:val="both"/>
        <w:rPr>
          <w:rFonts w:ascii="Times New Roman" w:hAnsi="Times New Roman"/>
          <w:sz w:val="24"/>
          <w:szCs w:val="24"/>
        </w:rPr>
      </w:pPr>
      <w:r w:rsidRPr="00811126">
        <w:rPr>
          <w:rFonts w:ascii="Times New Roman" w:hAnsi="Times New Roman"/>
          <w:b/>
          <w:bCs/>
          <w:i/>
          <w:iCs/>
          <w:sz w:val="24"/>
          <w:szCs w:val="24"/>
        </w:rPr>
        <w:t>Третий уровень результатов (8-9 классы)</w:t>
      </w:r>
      <w:r w:rsidRPr="00811126">
        <w:rPr>
          <w:rFonts w:ascii="Times New Roman" w:hAnsi="Times New Roman"/>
          <w:sz w:val="24"/>
          <w:szCs w:val="24"/>
        </w:rPr>
        <w:t xml:space="preserve"> – получение учащимися </w:t>
      </w:r>
      <w:r w:rsidRPr="00811126">
        <w:rPr>
          <w:rFonts w:ascii="Times New Roman" w:hAnsi="Times New Roman"/>
          <w:b/>
          <w:bCs/>
          <w:sz w:val="24"/>
          <w:szCs w:val="24"/>
        </w:rPr>
        <w:t>опыта самостоятельного общественного действия.</w:t>
      </w:r>
      <w:r w:rsidRPr="00811126">
        <w:rPr>
          <w:rFonts w:ascii="Times New Roman" w:hAnsi="Times New Roman"/>
          <w:sz w:val="24"/>
          <w:szCs w:val="24"/>
        </w:rPr>
        <w:t xml:space="preserve"> Только в самостоятельном общественном действии юный человек действительно </w:t>
      </w:r>
      <w:r w:rsidRPr="00811126">
        <w:rPr>
          <w:rFonts w:ascii="Times New Roman" w:hAnsi="Times New Roman"/>
          <w:i/>
          <w:iCs/>
          <w:sz w:val="24"/>
          <w:szCs w:val="24"/>
        </w:rPr>
        <w:t>становится</w:t>
      </w:r>
      <w:r w:rsidRPr="00811126">
        <w:rPr>
          <w:rFonts w:ascii="Times New Roman" w:hAnsi="Times New Roman"/>
          <w:sz w:val="24"/>
          <w:szCs w:val="24"/>
        </w:rPr>
        <w:t xml:space="preserve"> (а не просто </w:t>
      </w:r>
      <w:r w:rsidRPr="00811126">
        <w:rPr>
          <w:rFonts w:ascii="Times New Roman" w:hAnsi="Times New Roman"/>
          <w:i/>
          <w:iCs/>
          <w:sz w:val="24"/>
          <w:szCs w:val="24"/>
        </w:rPr>
        <w:t>узнаёт о том, как стать</w:t>
      </w:r>
      <w:r w:rsidRPr="00811126">
        <w:rPr>
          <w:rFonts w:ascii="Times New Roman" w:hAnsi="Times New Roman"/>
          <w:sz w:val="24"/>
          <w:szCs w:val="24"/>
        </w:rPr>
        <w:t xml:space="preserve">) социальным деятелем, гражданином, свободным человеком. </w:t>
      </w:r>
    </w:p>
    <w:p w:rsidR="00811126" w:rsidRPr="00811126" w:rsidRDefault="00811126" w:rsidP="00811126">
      <w:pPr>
        <w:spacing w:after="0"/>
        <w:ind w:left="567"/>
        <w:jc w:val="both"/>
        <w:rPr>
          <w:rFonts w:ascii="Times New Roman" w:hAnsi="Times New Roman"/>
          <w:sz w:val="24"/>
          <w:szCs w:val="24"/>
        </w:rPr>
      </w:pPr>
      <w:r w:rsidRPr="00811126">
        <w:rPr>
          <w:rFonts w:ascii="Times New Roman" w:hAnsi="Times New Roman"/>
          <w:sz w:val="24"/>
          <w:szCs w:val="24"/>
        </w:rPr>
        <w:t xml:space="preserve">Для достижения данного уровня результатов особое значение имеет </w:t>
      </w:r>
      <w:r w:rsidRPr="00811126">
        <w:rPr>
          <w:rFonts w:ascii="Times New Roman" w:hAnsi="Times New Roman"/>
          <w:sz w:val="24"/>
          <w:szCs w:val="24"/>
          <w:u w:val="single"/>
        </w:rPr>
        <w:t>взаимодействие школьника с социальными субъектами</w:t>
      </w:r>
      <w:r w:rsidRPr="00811126">
        <w:rPr>
          <w:rFonts w:ascii="Times New Roman" w:hAnsi="Times New Roman"/>
          <w:sz w:val="24"/>
          <w:szCs w:val="24"/>
        </w:rPr>
        <w:t xml:space="preserve">  за пределами школы, в открытой общественной среде. </w:t>
      </w:r>
    </w:p>
    <w:p w:rsidR="00811126" w:rsidRPr="00811126" w:rsidRDefault="00811126" w:rsidP="00811126">
      <w:pPr>
        <w:autoSpaceDE w:val="0"/>
        <w:autoSpaceDN w:val="0"/>
        <w:adjustRightInd w:val="0"/>
        <w:spacing w:after="0"/>
        <w:ind w:left="567"/>
        <w:jc w:val="both"/>
        <w:rPr>
          <w:rFonts w:ascii="Times New Roman" w:hAnsi="Times New Roman"/>
          <w:sz w:val="24"/>
          <w:szCs w:val="24"/>
        </w:rPr>
      </w:pPr>
      <w:r w:rsidRPr="00811126">
        <w:rPr>
          <w:rFonts w:ascii="Times New Roman" w:hAnsi="Times New Roman"/>
          <w:sz w:val="24"/>
          <w:szCs w:val="24"/>
        </w:rPr>
        <w:t xml:space="preserve">Достижение трех уровней результатов внеурочной деятельности увеличивает вероятность появления </w:t>
      </w:r>
      <w:r w:rsidRPr="00811126">
        <w:rPr>
          <w:rFonts w:ascii="Times New Roman" w:hAnsi="Times New Roman"/>
          <w:i/>
          <w:iCs/>
          <w:sz w:val="24"/>
          <w:szCs w:val="24"/>
        </w:rPr>
        <w:t>эффектов</w:t>
      </w:r>
      <w:r w:rsidRPr="00811126">
        <w:rPr>
          <w:rFonts w:ascii="Times New Roman" w:hAnsi="Times New Roman"/>
          <w:sz w:val="24"/>
          <w:szCs w:val="24"/>
        </w:rPr>
        <w:t xml:space="preserve"> воспитания и социализации детей.</w:t>
      </w:r>
    </w:p>
    <w:p w:rsidR="00811126" w:rsidRPr="00811126" w:rsidRDefault="00811126" w:rsidP="00811126">
      <w:pPr>
        <w:autoSpaceDE w:val="0"/>
        <w:autoSpaceDN w:val="0"/>
        <w:adjustRightInd w:val="0"/>
        <w:spacing w:after="0"/>
        <w:ind w:left="567"/>
        <w:jc w:val="both"/>
        <w:rPr>
          <w:rFonts w:ascii="Times New Roman" w:eastAsia="TimesNewRomanPS-BoldMT" w:hAnsi="Times New Roman"/>
          <w:sz w:val="24"/>
          <w:szCs w:val="24"/>
        </w:rPr>
      </w:pPr>
      <w:r w:rsidRPr="00811126">
        <w:rPr>
          <w:rFonts w:ascii="Times New Roman" w:eastAsia="TimesNewRomanPS-BoldMT" w:hAnsi="Times New Roman"/>
          <w:sz w:val="24"/>
          <w:szCs w:val="24"/>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811126" w:rsidRPr="00811126" w:rsidRDefault="00811126" w:rsidP="00811126">
      <w:pPr>
        <w:ind w:left="-180" w:firstLine="360"/>
        <w:jc w:val="both"/>
        <w:rPr>
          <w:rFonts w:ascii="Times New Roman" w:hAnsi="Times New Roman"/>
          <w:sz w:val="24"/>
          <w:szCs w:val="24"/>
        </w:rPr>
      </w:pPr>
      <w:r w:rsidRPr="00811126">
        <w:rPr>
          <w:rFonts w:ascii="Times New Roman" w:hAnsi="Times New Roman"/>
          <w:b/>
          <w:bCs/>
          <w:sz w:val="24"/>
          <w:szCs w:val="24"/>
          <w:u w:val="single"/>
        </w:rPr>
        <w:t>Методы диагностики эффективности внеурочной деятельности</w:t>
      </w:r>
      <w:r w:rsidRPr="00811126">
        <w:rPr>
          <w:rFonts w:ascii="Times New Roman" w:hAnsi="Times New Roman"/>
          <w:sz w:val="24"/>
          <w:szCs w:val="24"/>
        </w:rPr>
        <w:t>:</w:t>
      </w:r>
    </w:p>
    <w:p w:rsidR="00811126" w:rsidRPr="00811126" w:rsidRDefault="00811126" w:rsidP="00811126">
      <w:pPr>
        <w:ind w:left="-180" w:firstLine="360"/>
        <w:jc w:val="both"/>
        <w:rPr>
          <w:rStyle w:val="ab"/>
          <w:rFonts w:ascii="Times New Roman" w:hAnsi="Times New Roman"/>
          <w:b w:val="0"/>
          <w:bCs/>
          <w:sz w:val="24"/>
          <w:szCs w:val="24"/>
        </w:rPr>
      </w:pPr>
      <w:r w:rsidRPr="00811126">
        <w:rPr>
          <w:rFonts w:ascii="Times New Roman" w:hAnsi="Times New Roman"/>
          <w:sz w:val="24"/>
          <w:szCs w:val="24"/>
        </w:rPr>
        <w:t>наблюдение, анкетирование, тестирование.</w:t>
      </w:r>
    </w:p>
    <w:p w:rsidR="00811126" w:rsidRPr="00811126" w:rsidRDefault="00811126" w:rsidP="00811126">
      <w:pPr>
        <w:pStyle w:val="a7"/>
        <w:spacing w:after="0" w:line="276" w:lineRule="auto"/>
        <w:ind w:left="-180" w:firstLine="360"/>
        <w:jc w:val="both"/>
        <w:rPr>
          <w:rFonts w:ascii="Times New Roman" w:hAnsi="Times New Roman"/>
        </w:rPr>
      </w:pPr>
      <w:r w:rsidRPr="00811126">
        <w:rPr>
          <w:rFonts w:ascii="Times New Roman" w:hAnsi="Times New Roman"/>
          <w:b/>
          <w:bCs/>
          <w:u w:val="single"/>
        </w:rPr>
        <w:t>Условия организации внеурочной деятельности</w:t>
      </w:r>
      <w:r w:rsidRPr="00811126">
        <w:rPr>
          <w:rFonts w:ascii="Times New Roman" w:hAnsi="Times New Roman"/>
        </w:rPr>
        <w:t>:</w:t>
      </w:r>
    </w:p>
    <w:p w:rsidR="00811126" w:rsidRPr="00811126" w:rsidRDefault="00811126" w:rsidP="00811126">
      <w:pPr>
        <w:pStyle w:val="a7"/>
        <w:numPr>
          <w:ilvl w:val="0"/>
          <w:numId w:val="405"/>
        </w:numPr>
        <w:spacing w:after="0" w:afterAutospacing="0" w:line="276" w:lineRule="auto"/>
        <w:ind w:left="-180" w:firstLine="360"/>
        <w:jc w:val="both"/>
        <w:rPr>
          <w:rFonts w:ascii="Times New Roman" w:hAnsi="Times New Roman"/>
        </w:rPr>
      </w:pPr>
      <w:r w:rsidRPr="00811126">
        <w:rPr>
          <w:rFonts w:ascii="Times New Roman" w:hAnsi="Times New Roman"/>
        </w:rPr>
        <w:t>Научно-методическое обеспечение</w:t>
      </w:r>
    </w:p>
    <w:p w:rsidR="00811126" w:rsidRPr="00811126" w:rsidRDefault="00811126" w:rsidP="00811126">
      <w:pPr>
        <w:pStyle w:val="a7"/>
        <w:numPr>
          <w:ilvl w:val="0"/>
          <w:numId w:val="405"/>
        </w:numPr>
        <w:spacing w:after="0" w:afterAutospacing="0" w:line="276" w:lineRule="auto"/>
        <w:ind w:left="-180" w:firstLine="360"/>
        <w:jc w:val="both"/>
        <w:rPr>
          <w:rFonts w:ascii="Times New Roman" w:hAnsi="Times New Roman"/>
        </w:rPr>
      </w:pPr>
      <w:r w:rsidRPr="00811126">
        <w:rPr>
          <w:rFonts w:ascii="Times New Roman" w:hAnsi="Times New Roman"/>
        </w:rPr>
        <w:t>Материально-техническое обеспечение (оснащенность учебных кабинетов, спортзала, библиотеки и т.д.)</w:t>
      </w:r>
    </w:p>
    <w:p w:rsidR="00811126" w:rsidRPr="00811126" w:rsidRDefault="00811126" w:rsidP="00811126">
      <w:pPr>
        <w:pStyle w:val="a7"/>
        <w:numPr>
          <w:ilvl w:val="0"/>
          <w:numId w:val="405"/>
        </w:numPr>
        <w:spacing w:after="0" w:afterAutospacing="0" w:line="276" w:lineRule="auto"/>
        <w:ind w:left="-180" w:firstLine="360"/>
        <w:jc w:val="both"/>
        <w:rPr>
          <w:rFonts w:ascii="Times New Roman" w:hAnsi="Times New Roman"/>
        </w:rPr>
      </w:pPr>
      <w:r w:rsidRPr="00811126">
        <w:rPr>
          <w:rFonts w:ascii="Times New Roman" w:hAnsi="Times New Roman"/>
        </w:rPr>
        <w:t>Информационное  обеспечение  (наличие  современного мультимедийного оборудования и выхода в сеть Интернет)</w:t>
      </w:r>
    </w:p>
    <w:p w:rsidR="00811126" w:rsidRPr="00811126" w:rsidRDefault="00811126" w:rsidP="00811126">
      <w:pPr>
        <w:pStyle w:val="a7"/>
        <w:numPr>
          <w:ilvl w:val="0"/>
          <w:numId w:val="405"/>
        </w:numPr>
        <w:spacing w:after="0" w:afterAutospacing="0" w:line="276" w:lineRule="auto"/>
        <w:ind w:left="-180" w:firstLine="360"/>
        <w:jc w:val="both"/>
        <w:rPr>
          <w:rFonts w:ascii="Times New Roman" w:hAnsi="Times New Roman"/>
        </w:rPr>
      </w:pPr>
      <w:r w:rsidRPr="00811126">
        <w:rPr>
          <w:rFonts w:ascii="Times New Roman" w:hAnsi="Times New Roman"/>
        </w:rPr>
        <w:t>Внешние  связи  и  партнерство  (сотрудничество  с  ЦДО, учреждениями культуры и спорта, родителями (законными представителями) и т.д.)</w:t>
      </w:r>
    </w:p>
    <w:p w:rsidR="00811126" w:rsidRPr="00811126" w:rsidRDefault="00811126" w:rsidP="00811126">
      <w:pPr>
        <w:pStyle w:val="afb"/>
        <w:spacing w:after="0"/>
        <w:ind w:left="-180" w:firstLine="360"/>
        <w:jc w:val="both"/>
        <w:rPr>
          <w:rFonts w:ascii="Times New Roman" w:hAnsi="Times New Roman"/>
          <w:sz w:val="24"/>
          <w:szCs w:val="24"/>
        </w:rPr>
      </w:pPr>
    </w:p>
    <w:p w:rsidR="00811126" w:rsidRPr="00811126" w:rsidRDefault="00811126" w:rsidP="00811126">
      <w:pPr>
        <w:pStyle w:val="afb"/>
        <w:spacing w:after="0"/>
        <w:ind w:left="550" w:firstLine="550"/>
        <w:jc w:val="center"/>
        <w:rPr>
          <w:rFonts w:ascii="Times New Roman" w:hAnsi="Times New Roman"/>
          <w:sz w:val="24"/>
          <w:szCs w:val="24"/>
        </w:rPr>
      </w:pPr>
      <w:r w:rsidRPr="00811126">
        <w:rPr>
          <w:rFonts w:ascii="Times New Roman" w:hAnsi="Times New Roman"/>
          <w:sz w:val="24"/>
          <w:szCs w:val="24"/>
        </w:rPr>
        <w:t>Внеурочная  деятельность  при получении ООО включает в себя:</w:t>
      </w:r>
    </w:p>
    <w:p w:rsidR="00811126" w:rsidRPr="00811126" w:rsidRDefault="00811126" w:rsidP="00811126">
      <w:pPr>
        <w:pStyle w:val="afb"/>
        <w:spacing w:after="0"/>
        <w:rPr>
          <w:rFonts w:ascii="Times New Roman" w:hAnsi="Times New Roman"/>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2"/>
        <w:gridCol w:w="4146"/>
        <w:gridCol w:w="3630"/>
      </w:tblGrid>
      <w:tr w:rsidR="00811126" w:rsidRPr="00811126" w:rsidTr="00AA027A">
        <w:tc>
          <w:tcPr>
            <w:tcW w:w="187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ind w:left="-108"/>
              <w:jc w:val="center"/>
              <w:rPr>
                <w:rFonts w:ascii="Times New Roman" w:hAnsi="Times New Roman"/>
                <w:sz w:val="24"/>
                <w:szCs w:val="24"/>
              </w:rPr>
            </w:pPr>
            <w:r w:rsidRPr="00811126">
              <w:rPr>
                <w:rFonts w:ascii="Times New Roman" w:hAnsi="Times New Roman"/>
                <w:sz w:val="24"/>
                <w:szCs w:val="24"/>
              </w:rPr>
              <w:t>Виды внеурочной деятельности</w:t>
            </w:r>
          </w:p>
        </w:tc>
        <w:tc>
          <w:tcPr>
            <w:tcW w:w="414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ind w:left="-108"/>
              <w:rPr>
                <w:rFonts w:ascii="Times New Roman" w:hAnsi="Times New Roman"/>
                <w:sz w:val="24"/>
                <w:szCs w:val="24"/>
              </w:rPr>
            </w:pPr>
            <w:r w:rsidRPr="00811126">
              <w:rPr>
                <w:rFonts w:ascii="Times New Roman" w:hAnsi="Times New Roman"/>
                <w:sz w:val="24"/>
                <w:szCs w:val="24"/>
              </w:rPr>
              <w:t xml:space="preserve"> Содержание внеурочной деятельности</w:t>
            </w:r>
          </w:p>
        </w:tc>
        <w:tc>
          <w:tcPr>
            <w:tcW w:w="3630"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jc w:val="center"/>
              <w:rPr>
                <w:rFonts w:ascii="Times New Roman" w:hAnsi="Times New Roman"/>
                <w:sz w:val="24"/>
                <w:szCs w:val="24"/>
              </w:rPr>
            </w:pPr>
            <w:r w:rsidRPr="00811126">
              <w:rPr>
                <w:rFonts w:ascii="Times New Roman" w:hAnsi="Times New Roman"/>
                <w:sz w:val="24"/>
                <w:szCs w:val="24"/>
              </w:rPr>
              <w:t>Предполагаемые временные затраты (недельная нагрузка)</w:t>
            </w:r>
          </w:p>
        </w:tc>
      </w:tr>
      <w:tr w:rsidR="00811126" w:rsidRPr="00811126" w:rsidTr="00AA027A">
        <w:tc>
          <w:tcPr>
            <w:tcW w:w="187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jc w:val="center"/>
              <w:rPr>
                <w:rFonts w:ascii="Times New Roman" w:hAnsi="Times New Roman"/>
                <w:sz w:val="24"/>
                <w:szCs w:val="24"/>
              </w:rPr>
            </w:pPr>
            <w:r w:rsidRPr="00811126">
              <w:rPr>
                <w:rFonts w:ascii="Times New Roman" w:hAnsi="Times New Roman"/>
                <w:sz w:val="24"/>
                <w:szCs w:val="24"/>
              </w:rPr>
              <w:t>Организация деятельности ученических сообществ и общественных объединений</w:t>
            </w:r>
          </w:p>
        </w:tc>
        <w:tc>
          <w:tcPr>
            <w:tcW w:w="4146" w:type="dxa"/>
            <w:tcBorders>
              <w:top w:val="single" w:sz="4" w:space="0" w:color="auto"/>
              <w:left w:val="single" w:sz="4" w:space="0" w:color="auto"/>
              <w:bottom w:val="single" w:sz="4" w:space="0" w:color="auto"/>
              <w:right w:val="single" w:sz="4" w:space="0" w:color="auto"/>
            </w:tcBorders>
          </w:tcPr>
          <w:p w:rsidR="00811126" w:rsidRPr="00801D66" w:rsidRDefault="00811126" w:rsidP="00811126">
            <w:pPr>
              <w:pStyle w:val="11"/>
              <w:tabs>
                <w:tab w:val="left" w:pos="993"/>
              </w:tabs>
              <w:spacing w:line="276" w:lineRule="auto"/>
              <w:ind w:left="-32" w:firstLine="32"/>
              <w:jc w:val="center"/>
              <w:rPr>
                <w:sz w:val="24"/>
                <w:szCs w:val="24"/>
                <w:lang w:eastAsia="ru-RU"/>
              </w:rPr>
            </w:pPr>
            <w:r w:rsidRPr="00801D66">
              <w:rPr>
                <w:sz w:val="24"/>
                <w:szCs w:val="24"/>
                <w:lang w:eastAsia="ru-RU"/>
              </w:rPr>
              <w:t xml:space="preserve">Деятельность ученических классов, разновозрастных объединений по интересам, клубов; детских, подростковых и юношеских общественных объединений, организаций </w:t>
            </w:r>
          </w:p>
        </w:tc>
        <w:tc>
          <w:tcPr>
            <w:tcW w:w="3630" w:type="dxa"/>
            <w:tcBorders>
              <w:top w:val="single" w:sz="4" w:space="0" w:color="auto"/>
              <w:left w:val="single" w:sz="4" w:space="0" w:color="auto"/>
              <w:bottom w:val="single" w:sz="4" w:space="0" w:color="auto"/>
              <w:right w:val="single" w:sz="4" w:space="0" w:color="auto"/>
            </w:tcBorders>
          </w:tcPr>
          <w:p w:rsidR="00811126" w:rsidRPr="00801D66" w:rsidRDefault="00811126" w:rsidP="00811126">
            <w:pPr>
              <w:pStyle w:val="11"/>
              <w:tabs>
                <w:tab w:val="left" w:pos="993"/>
              </w:tabs>
              <w:spacing w:line="276" w:lineRule="auto"/>
              <w:ind w:left="20"/>
              <w:jc w:val="center"/>
              <w:rPr>
                <w:sz w:val="24"/>
                <w:szCs w:val="24"/>
                <w:lang w:eastAsia="ru-RU"/>
              </w:rPr>
            </w:pPr>
            <w:r w:rsidRPr="00801D66">
              <w:rPr>
                <w:sz w:val="24"/>
                <w:szCs w:val="24"/>
                <w:lang w:eastAsia="ru-RU"/>
              </w:rPr>
              <w:t>от 2 до 3 часов</w:t>
            </w:r>
          </w:p>
        </w:tc>
      </w:tr>
      <w:tr w:rsidR="00811126" w:rsidRPr="00811126" w:rsidTr="00AA027A">
        <w:tc>
          <w:tcPr>
            <w:tcW w:w="187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jc w:val="center"/>
              <w:rPr>
                <w:rFonts w:ascii="Times New Roman" w:hAnsi="Times New Roman"/>
                <w:sz w:val="24"/>
                <w:szCs w:val="24"/>
              </w:rPr>
            </w:pPr>
            <w:r w:rsidRPr="00811126">
              <w:rPr>
                <w:rFonts w:ascii="Times New Roman" w:hAnsi="Times New Roman"/>
                <w:sz w:val="24"/>
                <w:szCs w:val="24"/>
              </w:rPr>
              <w:t>Внеурочную  деятельность по учебным предметам образовательной программы</w:t>
            </w:r>
          </w:p>
        </w:tc>
        <w:tc>
          <w:tcPr>
            <w:tcW w:w="4146" w:type="dxa"/>
            <w:tcBorders>
              <w:top w:val="single" w:sz="4" w:space="0" w:color="auto"/>
              <w:left w:val="single" w:sz="4" w:space="0" w:color="auto"/>
              <w:bottom w:val="single" w:sz="4" w:space="0" w:color="auto"/>
              <w:right w:val="single" w:sz="4" w:space="0" w:color="auto"/>
            </w:tcBorders>
          </w:tcPr>
          <w:p w:rsidR="00811126" w:rsidRPr="00801D66" w:rsidRDefault="00811126" w:rsidP="00811126">
            <w:pPr>
              <w:pStyle w:val="11"/>
              <w:tabs>
                <w:tab w:val="left" w:pos="993"/>
              </w:tabs>
              <w:spacing w:line="276" w:lineRule="auto"/>
              <w:ind w:left="-32" w:firstLine="32"/>
              <w:jc w:val="center"/>
              <w:rPr>
                <w:color w:val="FF0000"/>
                <w:sz w:val="24"/>
                <w:szCs w:val="24"/>
                <w:lang w:eastAsia="ru-RU"/>
              </w:rPr>
            </w:pPr>
            <w:r w:rsidRPr="00801D66">
              <w:rPr>
                <w:sz w:val="24"/>
                <w:szCs w:val="24"/>
                <w:lang w:eastAsia="ru-RU"/>
              </w:rPr>
              <w:t>Предметные кружки, факультативы, ученические научные общества, школьные олимпиады по предметам программы основной школы;</w:t>
            </w:r>
            <w:r w:rsidRPr="00801D66">
              <w:rPr>
                <w:color w:val="FF0000"/>
                <w:sz w:val="24"/>
                <w:szCs w:val="24"/>
                <w:lang w:eastAsia="ru-RU"/>
              </w:rPr>
              <w:t xml:space="preserve"> </w:t>
            </w:r>
            <w:r w:rsidRPr="00801D66">
              <w:rPr>
                <w:sz w:val="24"/>
                <w:szCs w:val="24"/>
                <w:lang w:eastAsia="ru-RU"/>
              </w:rPr>
              <w:t>организация проектной деятельности</w:t>
            </w:r>
          </w:p>
          <w:p w:rsidR="00811126" w:rsidRPr="00811126" w:rsidRDefault="00811126" w:rsidP="00811126">
            <w:pPr>
              <w:pStyle w:val="afb"/>
              <w:spacing w:after="0"/>
              <w:ind w:left="-32" w:firstLine="32"/>
              <w:jc w:val="center"/>
              <w:rPr>
                <w:rFonts w:ascii="Times New Roman" w:hAnsi="Times New Roman"/>
                <w:sz w:val="24"/>
                <w:szCs w:val="24"/>
              </w:rPr>
            </w:pPr>
          </w:p>
        </w:tc>
        <w:tc>
          <w:tcPr>
            <w:tcW w:w="3630"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ind w:left="20"/>
              <w:jc w:val="center"/>
              <w:rPr>
                <w:rFonts w:ascii="Times New Roman" w:hAnsi="Times New Roman"/>
                <w:sz w:val="24"/>
                <w:szCs w:val="24"/>
              </w:rPr>
            </w:pPr>
            <w:r w:rsidRPr="00811126">
              <w:rPr>
                <w:rFonts w:ascii="Times New Roman" w:hAnsi="Times New Roman"/>
                <w:sz w:val="24"/>
                <w:szCs w:val="24"/>
              </w:rPr>
              <w:t xml:space="preserve"> от 1 до 2 часов</w:t>
            </w:r>
          </w:p>
          <w:p w:rsidR="00811126" w:rsidRPr="00801D66" w:rsidRDefault="00811126" w:rsidP="00811126">
            <w:pPr>
              <w:pStyle w:val="11"/>
              <w:tabs>
                <w:tab w:val="left" w:pos="993"/>
              </w:tabs>
              <w:spacing w:line="276" w:lineRule="auto"/>
              <w:ind w:left="20"/>
              <w:jc w:val="center"/>
              <w:rPr>
                <w:sz w:val="24"/>
                <w:szCs w:val="24"/>
                <w:lang w:eastAsia="ru-RU"/>
              </w:rPr>
            </w:pPr>
          </w:p>
        </w:tc>
      </w:tr>
      <w:tr w:rsidR="00811126" w:rsidRPr="00811126" w:rsidTr="00AA027A">
        <w:tc>
          <w:tcPr>
            <w:tcW w:w="187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jc w:val="center"/>
              <w:rPr>
                <w:rFonts w:ascii="Times New Roman" w:hAnsi="Times New Roman"/>
                <w:sz w:val="24"/>
                <w:szCs w:val="24"/>
              </w:rPr>
            </w:pPr>
            <w:r w:rsidRPr="00811126">
              <w:rPr>
                <w:rFonts w:ascii="Times New Roman" w:hAnsi="Times New Roman"/>
                <w:sz w:val="24"/>
                <w:szCs w:val="24"/>
              </w:rPr>
              <w:t>Внеурочная деятельность в  рамках воспитательной работы  школы</w:t>
            </w:r>
          </w:p>
        </w:tc>
        <w:tc>
          <w:tcPr>
            <w:tcW w:w="414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jc w:val="center"/>
              <w:rPr>
                <w:rFonts w:ascii="Times New Roman" w:hAnsi="Times New Roman"/>
                <w:sz w:val="24"/>
                <w:szCs w:val="24"/>
              </w:rPr>
            </w:pPr>
            <w:r w:rsidRPr="00811126">
              <w:rPr>
                <w:rFonts w:ascii="Times New Roman" w:hAnsi="Times New Roman"/>
                <w:sz w:val="24"/>
                <w:szCs w:val="24"/>
              </w:rPr>
              <w:t>Воспитательные  мероприятия с  учетом направлений развития личности</w:t>
            </w:r>
          </w:p>
          <w:p w:rsidR="00811126" w:rsidRPr="00811126" w:rsidRDefault="00811126" w:rsidP="00811126">
            <w:pPr>
              <w:pStyle w:val="afb"/>
              <w:spacing w:after="0"/>
              <w:ind w:left="-32" w:firstLine="32"/>
              <w:jc w:val="center"/>
              <w:rPr>
                <w:rFonts w:ascii="Times New Roman" w:hAnsi="Times New Roman"/>
                <w:sz w:val="24"/>
                <w:szCs w:val="24"/>
              </w:rPr>
            </w:pPr>
            <w:r w:rsidRPr="00811126">
              <w:rPr>
                <w:rFonts w:ascii="Times New Roman" w:hAnsi="Times New Roman"/>
                <w:sz w:val="24"/>
                <w:szCs w:val="24"/>
              </w:rPr>
              <w:t>(спортивно-оздоровительное,</w:t>
            </w:r>
          </w:p>
          <w:p w:rsidR="00811126" w:rsidRPr="00811126" w:rsidRDefault="00811126" w:rsidP="00811126">
            <w:pPr>
              <w:pStyle w:val="afb"/>
              <w:spacing w:after="0"/>
              <w:ind w:left="-32" w:firstLine="32"/>
              <w:jc w:val="center"/>
              <w:rPr>
                <w:rFonts w:ascii="Times New Roman" w:hAnsi="Times New Roman"/>
                <w:sz w:val="24"/>
                <w:szCs w:val="24"/>
              </w:rPr>
            </w:pPr>
            <w:r w:rsidRPr="00811126">
              <w:rPr>
                <w:rFonts w:ascii="Times New Roman" w:hAnsi="Times New Roman"/>
                <w:sz w:val="24"/>
                <w:szCs w:val="24"/>
              </w:rPr>
              <w:t>духовно-нравственное,</w:t>
            </w:r>
          </w:p>
          <w:p w:rsidR="00811126" w:rsidRPr="00811126" w:rsidRDefault="00811126" w:rsidP="00811126">
            <w:pPr>
              <w:pStyle w:val="afb"/>
              <w:spacing w:after="0"/>
              <w:ind w:left="-32" w:firstLine="32"/>
              <w:jc w:val="center"/>
              <w:rPr>
                <w:rFonts w:ascii="Times New Roman" w:hAnsi="Times New Roman"/>
                <w:sz w:val="24"/>
                <w:szCs w:val="24"/>
              </w:rPr>
            </w:pPr>
            <w:r w:rsidRPr="00811126">
              <w:rPr>
                <w:rFonts w:ascii="Times New Roman" w:hAnsi="Times New Roman"/>
                <w:sz w:val="24"/>
                <w:szCs w:val="24"/>
              </w:rPr>
              <w:t>социальное,</w:t>
            </w:r>
          </w:p>
          <w:p w:rsidR="00811126" w:rsidRPr="00811126" w:rsidRDefault="00811126" w:rsidP="00811126">
            <w:pPr>
              <w:pStyle w:val="afb"/>
              <w:spacing w:after="0"/>
              <w:ind w:left="-32" w:firstLine="32"/>
              <w:jc w:val="center"/>
              <w:rPr>
                <w:rFonts w:ascii="Times New Roman" w:hAnsi="Times New Roman"/>
                <w:sz w:val="24"/>
                <w:szCs w:val="24"/>
              </w:rPr>
            </w:pPr>
            <w:r w:rsidRPr="00811126">
              <w:rPr>
                <w:rFonts w:ascii="Times New Roman" w:hAnsi="Times New Roman"/>
                <w:sz w:val="24"/>
                <w:szCs w:val="24"/>
              </w:rPr>
              <w:t>общеинтеллектуальное,</w:t>
            </w:r>
          </w:p>
          <w:p w:rsidR="00811126" w:rsidRPr="00811126" w:rsidRDefault="00811126" w:rsidP="00811126">
            <w:pPr>
              <w:pStyle w:val="afb"/>
              <w:spacing w:after="0"/>
              <w:ind w:left="-32" w:firstLine="32"/>
              <w:jc w:val="center"/>
              <w:rPr>
                <w:rFonts w:ascii="Times New Roman" w:hAnsi="Times New Roman"/>
                <w:sz w:val="24"/>
                <w:szCs w:val="24"/>
              </w:rPr>
            </w:pPr>
            <w:r w:rsidRPr="00811126">
              <w:rPr>
                <w:rFonts w:ascii="Times New Roman" w:hAnsi="Times New Roman"/>
                <w:sz w:val="24"/>
                <w:szCs w:val="24"/>
              </w:rPr>
              <w:t>общекультурное).</w:t>
            </w:r>
          </w:p>
        </w:tc>
        <w:tc>
          <w:tcPr>
            <w:tcW w:w="3630"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ind w:left="20"/>
              <w:jc w:val="center"/>
              <w:rPr>
                <w:rFonts w:ascii="Times New Roman" w:hAnsi="Times New Roman"/>
                <w:sz w:val="24"/>
                <w:szCs w:val="24"/>
              </w:rPr>
            </w:pPr>
            <w:r w:rsidRPr="00811126">
              <w:rPr>
                <w:rFonts w:ascii="Times New Roman" w:hAnsi="Times New Roman"/>
                <w:sz w:val="24"/>
                <w:szCs w:val="24"/>
              </w:rPr>
              <w:t xml:space="preserve"> от 1 до 2 часов</w:t>
            </w:r>
          </w:p>
          <w:p w:rsidR="00811126" w:rsidRPr="00811126" w:rsidRDefault="00811126" w:rsidP="00811126">
            <w:pPr>
              <w:pStyle w:val="afb"/>
              <w:spacing w:after="0"/>
              <w:ind w:left="20"/>
              <w:jc w:val="center"/>
              <w:rPr>
                <w:rFonts w:ascii="Times New Roman" w:hAnsi="Times New Roman"/>
                <w:sz w:val="24"/>
                <w:szCs w:val="24"/>
              </w:rPr>
            </w:pPr>
            <w:r w:rsidRPr="00811126">
              <w:rPr>
                <w:rFonts w:ascii="Times New Roman" w:hAnsi="Times New Roman"/>
                <w:sz w:val="24"/>
                <w:szCs w:val="24"/>
              </w:rPr>
              <w:t>При подготовке и проведении крупных классных или общешкольных мероприятий</w:t>
            </w:r>
          </w:p>
          <w:p w:rsidR="00811126" w:rsidRPr="00811126" w:rsidRDefault="00811126" w:rsidP="00811126">
            <w:pPr>
              <w:pStyle w:val="afb"/>
              <w:spacing w:after="0"/>
              <w:ind w:left="20"/>
              <w:jc w:val="center"/>
              <w:rPr>
                <w:rFonts w:ascii="Times New Roman" w:hAnsi="Times New Roman"/>
                <w:sz w:val="24"/>
                <w:szCs w:val="24"/>
              </w:rPr>
            </w:pPr>
            <w:r w:rsidRPr="00811126">
              <w:rPr>
                <w:rFonts w:ascii="Times New Roman" w:hAnsi="Times New Roman"/>
                <w:sz w:val="24"/>
                <w:szCs w:val="24"/>
              </w:rPr>
              <w:t xml:space="preserve"> за 1–2 недели может быть использовано до 20 часов</w:t>
            </w:r>
          </w:p>
        </w:tc>
      </w:tr>
      <w:tr w:rsidR="00811126" w:rsidRPr="00811126" w:rsidTr="00AA027A">
        <w:tc>
          <w:tcPr>
            <w:tcW w:w="187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jc w:val="center"/>
              <w:rPr>
                <w:rFonts w:ascii="Times New Roman" w:hAnsi="Times New Roman"/>
                <w:sz w:val="24"/>
                <w:szCs w:val="24"/>
              </w:rPr>
            </w:pPr>
            <w:r w:rsidRPr="00811126">
              <w:rPr>
                <w:rFonts w:ascii="Times New Roman" w:hAnsi="Times New Roman"/>
                <w:sz w:val="24"/>
                <w:szCs w:val="24"/>
              </w:rPr>
              <w:t xml:space="preserve">Курсы внеурочной деятельности </w:t>
            </w:r>
          </w:p>
        </w:tc>
        <w:tc>
          <w:tcPr>
            <w:tcW w:w="414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jc w:val="center"/>
              <w:rPr>
                <w:rFonts w:ascii="Times New Roman" w:hAnsi="Times New Roman"/>
                <w:sz w:val="24"/>
                <w:szCs w:val="24"/>
              </w:rPr>
            </w:pPr>
            <w:r w:rsidRPr="00811126">
              <w:rPr>
                <w:rFonts w:ascii="Times New Roman" w:hAnsi="Times New Roman"/>
                <w:sz w:val="24"/>
                <w:szCs w:val="24"/>
              </w:rPr>
              <w:t>Программы внеурочной деятельности с  учетом направлений развития личности</w:t>
            </w:r>
          </w:p>
          <w:p w:rsidR="00811126" w:rsidRPr="00811126" w:rsidRDefault="00811126" w:rsidP="00811126">
            <w:pPr>
              <w:pStyle w:val="afb"/>
              <w:spacing w:after="0"/>
              <w:ind w:left="-32" w:firstLine="32"/>
              <w:jc w:val="center"/>
              <w:rPr>
                <w:rFonts w:ascii="Times New Roman" w:hAnsi="Times New Roman"/>
                <w:sz w:val="24"/>
                <w:szCs w:val="24"/>
              </w:rPr>
            </w:pPr>
            <w:r w:rsidRPr="00811126">
              <w:rPr>
                <w:rFonts w:ascii="Times New Roman" w:hAnsi="Times New Roman"/>
                <w:sz w:val="24"/>
                <w:szCs w:val="24"/>
              </w:rPr>
              <w:t>(спортивно-оздоровительное,</w:t>
            </w:r>
          </w:p>
          <w:p w:rsidR="00811126" w:rsidRPr="00811126" w:rsidRDefault="00811126" w:rsidP="00811126">
            <w:pPr>
              <w:pStyle w:val="afb"/>
              <w:spacing w:after="0"/>
              <w:ind w:left="-32" w:firstLine="32"/>
              <w:jc w:val="center"/>
              <w:rPr>
                <w:rFonts w:ascii="Times New Roman" w:hAnsi="Times New Roman"/>
                <w:sz w:val="24"/>
                <w:szCs w:val="24"/>
              </w:rPr>
            </w:pPr>
            <w:r w:rsidRPr="00811126">
              <w:rPr>
                <w:rFonts w:ascii="Times New Roman" w:hAnsi="Times New Roman"/>
                <w:sz w:val="24"/>
                <w:szCs w:val="24"/>
              </w:rPr>
              <w:t>духовно-нравственное,</w:t>
            </w:r>
          </w:p>
          <w:p w:rsidR="00811126" w:rsidRPr="00811126" w:rsidRDefault="00811126" w:rsidP="00811126">
            <w:pPr>
              <w:pStyle w:val="afb"/>
              <w:spacing w:after="0"/>
              <w:rPr>
                <w:rFonts w:ascii="Times New Roman" w:hAnsi="Times New Roman"/>
                <w:sz w:val="24"/>
                <w:szCs w:val="24"/>
              </w:rPr>
            </w:pPr>
            <w:r w:rsidRPr="00811126">
              <w:rPr>
                <w:rFonts w:ascii="Times New Roman" w:hAnsi="Times New Roman"/>
                <w:sz w:val="24"/>
                <w:szCs w:val="24"/>
              </w:rPr>
              <w:t>социальное,  общеинтеллектуальное,</w:t>
            </w:r>
          </w:p>
          <w:p w:rsidR="00811126" w:rsidRPr="00811126" w:rsidRDefault="00811126" w:rsidP="00811126">
            <w:pPr>
              <w:pStyle w:val="afb"/>
              <w:spacing w:after="0"/>
              <w:ind w:left="-32" w:firstLine="32"/>
              <w:jc w:val="center"/>
              <w:rPr>
                <w:rFonts w:ascii="Times New Roman" w:hAnsi="Times New Roman"/>
                <w:sz w:val="24"/>
                <w:szCs w:val="24"/>
              </w:rPr>
            </w:pPr>
            <w:r w:rsidRPr="00811126">
              <w:rPr>
                <w:rFonts w:ascii="Times New Roman" w:hAnsi="Times New Roman"/>
                <w:sz w:val="24"/>
                <w:szCs w:val="24"/>
              </w:rPr>
              <w:t>общекультурное).</w:t>
            </w:r>
          </w:p>
        </w:tc>
        <w:tc>
          <w:tcPr>
            <w:tcW w:w="3630"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pStyle w:val="afb"/>
              <w:spacing w:after="0"/>
              <w:ind w:left="20"/>
              <w:jc w:val="center"/>
              <w:rPr>
                <w:rFonts w:ascii="Times New Roman" w:hAnsi="Times New Roman"/>
                <w:sz w:val="24"/>
                <w:szCs w:val="24"/>
              </w:rPr>
            </w:pPr>
            <w:r w:rsidRPr="00811126">
              <w:rPr>
                <w:rFonts w:ascii="Times New Roman" w:hAnsi="Times New Roman"/>
                <w:sz w:val="24"/>
                <w:szCs w:val="24"/>
              </w:rPr>
              <w:t>от 1 до 3 часов</w:t>
            </w:r>
          </w:p>
          <w:p w:rsidR="00811126" w:rsidRPr="00811126" w:rsidRDefault="00811126" w:rsidP="00811126">
            <w:pPr>
              <w:pStyle w:val="afb"/>
              <w:spacing w:after="0"/>
              <w:ind w:left="20"/>
              <w:jc w:val="center"/>
              <w:rPr>
                <w:rFonts w:ascii="Times New Roman" w:hAnsi="Times New Roman"/>
                <w:sz w:val="24"/>
                <w:szCs w:val="24"/>
              </w:rPr>
            </w:pPr>
          </w:p>
        </w:tc>
      </w:tr>
    </w:tbl>
    <w:p w:rsidR="00811126" w:rsidRPr="00811126" w:rsidRDefault="00811126" w:rsidP="00811126">
      <w:pPr>
        <w:pStyle w:val="afb"/>
        <w:spacing w:after="0"/>
        <w:ind w:left="550" w:firstLine="550"/>
        <w:rPr>
          <w:rFonts w:ascii="Times New Roman" w:hAnsi="Times New Roman"/>
          <w:sz w:val="24"/>
          <w:szCs w:val="24"/>
        </w:rPr>
      </w:pPr>
    </w:p>
    <w:p w:rsidR="00811126" w:rsidRPr="00811126" w:rsidRDefault="00811126" w:rsidP="00811126">
      <w:pPr>
        <w:tabs>
          <w:tab w:val="left" w:pos="4500"/>
          <w:tab w:val="left" w:pos="9180"/>
          <w:tab w:val="left" w:pos="9360"/>
        </w:tabs>
        <w:spacing w:after="0"/>
        <w:ind w:firstLine="540"/>
        <w:jc w:val="both"/>
        <w:rPr>
          <w:rFonts w:ascii="Times New Roman" w:hAnsi="Times New Roman"/>
          <w:sz w:val="24"/>
          <w:szCs w:val="24"/>
        </w:rPr>
      </w:pPr>
      <w:r w:rsidRPr="00811126">
        <w:rPr>
          <w:rFonts w:ascii="Times New Roman" w:hAnsi="Times New Roman"/>
          <w:sz w:val="24"/>
          <w:szCs w:val="24"/>
        </w:rPr>
        <w:t xml:space="preserve">        План предоставляет возможность выбора занятий внеурочной деятельности каждому обучающемуся в объеме до 10 часов в неделю. Количество часов, выделяемых на внеурочную деятельность, составляет за 5 лет обучения на этапе основной школы не более 1750 часов, в год – не более 350 часов. Родители вместе со школой определяют количество занятий в неделю с учетом посещения ребенком кружков, секций вне школы.  Часы, отведенные на внеурочную деятельность, не учитываются при определении обязательной допустимой нагрузки учащихся. </w:t>
      </w:r>
    </w:p>
    <w:p w:rsidR="00811126" w:rsidRPr="00811126" w:rsidRDefault="00811126" w:rsidP="00811126">
      <w:pPr>
        <w:tabs>
          <w:tab w:val="left" w:pos="4500"/>
          <w:tab w:val="left" w:pos="9180"/>
          <w:tab w:val="left" w:pos="9360"/>
        </w:tabs>
        <w:spacing w:after="0"/>
        <w:ind w:firstLine="540"/>
        <w:jc w:val="both"/>
        <w:rPr>
          <w:rFonts w:ascii="Times New Roman" w:hAnsi="Times New Roman"/>
          <w:sz w:val="24"/>
          <w:szCs w:val="24"/>
        </w:rPr>
      </w:pPr>
    </w:p>
    <w:p w:rsidR="00811126" w:rsidRPr="00811126" w:rsidRDefault="00811126" w:rsidP="00811126">
      <w:pPr>
        <w:ind w:firstLine="540"/>
        <w:rPr>
          <w:rFonts w:ascii="Times New Roman" w:hAnsi="Times New Roman"/>
          <w:sz w:val="24"/>
          <w:szCs w:val="24"/>
        </w:rPr>
      </w:pPr>
      <w:r w:rsidRPr="00811126">
        <w:rPr>
          <w:rFonts w:ascii="Times New Roman" w:hAnsi="Times New Roman"/>
          <w:sz w:val="24"/>
          <w:szCs w:val="24"/>
        </w:rPr>
        <w:t xml:space="preserve">Внеурочная деятельность направлена на достижение результатов освоения основной образовательной программы, в первую очередь - это достижение личностных и метапредметных результатов. Внеурочная деятельность дополняет и развивает компетенции, приобретаемые школьниками в урочной деятельности.  </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Внеурочная деятельность в каникулярное время ( не более 1/2 количества часов) может реализовываться в рамках тематических программ (лагерь с дневным пребыванием на базе школы или на базе загородных детских центров, в походах, поездках и т. д.).</w:t>
      </w:r>
    </w:p>
    <w:p w:rsidR="00811126" w:rsidRPr="00811126" w:rsidRDefault="00811126" w:rsidP="00811126">
      <w:pPr>
        <w:tabs>
          <w:tab w:val="left" w:pos="993"/>
        </w:tabs>
        <w:spacing w:after="0"/>
        <w:ind w:left="550" w:firstLine="550"/>
        <w:jc w:val="center"/>
        <w:rPr>
          <w:rFonts w:ascii="Times New Roman" w:hAnsi="Times New Roman"/>
          <w:sz w:val="24"/>
          <w:szCs w:val="24"/>
        </w:rPr>
      </w:pPr>
      <w:r w:rsidRPr="00811126">
        <w:rPr>
          <w:rFonts w:ascii="Times New Roman" w:hAnsi="Times New Roman"/>
          <w:b/>
          <w:bCs/>
          <w:i/>
          <w:iCs/>
          <w:sz w:val="24"/>
          <w:szCs w:val="24"/>
        </w:rPr>
        <w:t>1.План организации деятельности ученического сообщества.</w:t>
      </w:r>
    </w:p>
    <w:p w:rsidR="00811126" w:rsidRPr="00811126" w:rsidRDefault="00811126" w:rsidP="00811126">
      <w:pPr>
        <w:tabs>
          <w:tab w:val="left" w:pos="993"/>
        </w:tabs>
        <w:spacing w:after="0"/>
        <w:ind w:left="-180" w:firstLine="720"/>
        <w:jc w:val="both"/>
        <w:rPr>
          <w:rFonts w:ascii="Times New Roman" w:hAnsi="Times New Roman"/>
          <w:sz w:val="24"/>
          <w:szCs w:val="24"/>
        </w:rPr>
      </w:pPr>
      <w:r w:rsidRPr="00811126">
        <w:rPr>
          <w:rFonts w:ascii="Times New Roman" w:hAnsi="Times New Roman"/>
          <w:sz w:val="24"/>
          <w:szCs w:val="24"/>
        </w:rPr>
        <w:tab/>
        <w:t>В процессе организации деятельности ученического сообщества   решаются задачи:</w:t>
      </w:r>
    </w:p>
    <w:p w:rsidR="00811126" w:rsidRPr="00811126" w:rsidRDefault="00811126" w:rsidP="00811126">
      <w:pPr>
        <w:tabs>
          <w:tab w:val="left" w:pos="993"/>
        </w:tabs>
        <w:spacing w:after="0"/>
        <w:ind w:left="-180" w:firstLine="720"/>
        <w:jc w:val="both"/>
        <w:rPr>
          <w:rFonts w:ascii="Times New Roman" w:hAnsi="Times New Roman"/>
          <w:sz w:val="24"/>
          <w:szCs w:val="24"/>
        </w:rPr>
      </w:pPr>
      <w:r w:rsidRPr="00811126">
        <w:rPr>
          <w:rFonts w:ascii="Times New Roman" w:hAnsi="Times New Roman"/>
          <w:sz w:val="24"/>
          <w:szCs w:val="24"/>
        </w:rPr>
        <w:t xml:space="preserve">- приобретение учащимися опыта общественно значимой деятельности, конструктивного социального поведения, социальная самоидентификация  посредством личностно значимой и общественно приемлемой деятельности; </w:t>
      </w:r>
    </w:p>
    <w:p w:rsidR="00811126" w:rsidRPr="00811126" w:rsidRDefault="00811126" w:rsidP="00811126">
      <w:pPr>
        <w:tabs>
          <w:tab w:val="left" w:pos="993"/>
        </w:tabs>
        <w:spacing w:after="0"/>
        <w:ind w:left="-180" w:firstLine="720"/>
        <w:jc w:val="both"/>
        <w:rPr>
          <w:rFonts w:ascii="Times New Roman" w:hAnsi="Times New Roman"/>
          <w:sz w:val="24"/>
          <w:szCs w:val="24"/>
        </w:rPr>
      </w:pPr>
      <w:r w:rsidRPr="00811126">
        <w:rPr>
          <w:rFonts w:ascii="Times New Roman" w:hAnsi="Times New Roman"/>
          <w:sz w:val="24"/>
          <w:szCs w:val="24"/>
        </w:rPr>
        <w:t>- приобретение знаний о нормах и правилах поведения в обществе, социальных ролях человека;</w:t>
      </w:r>
    </w:p>
    <w:p w:rsidR="00811126" w:rsidRPr="00811126" w:rsidRDefault="00811126" w:rsidP="00811126">
      <w:pPr>
        <w:tabs>
          <w:tab w:val="left" w:pos="993"/>
        </w:tabs>
        <w:spacing w:after="0"/>
        <w:ind w:left="-180" w:firstLine="720"/>
        <w:jc w:val="both"/>
        <w:rPr>
          <w:rFonts w:ascii="Times New Roman" w:hAnsi="Times New Roman"/>
          <w:sz w:val="24"/>
          <w:szCs w:val="24"/>
        </w:rPr>
      </w:pPr>
      <w:r w:rsidRPr="00811126">
        <w:rPr>
          <w:rFonts w:ascii="Times New Roman" w:hAnsi="Times New Roman"/>
          <w:sz w:val="24"/>
          <w:szCs w:val="24"/>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811126" w:rsidRPr="00811126" w:rsidRDefault="00811126" w:rsidP="00811126">
      <w:pPr>
        <w:tabs>
          <w:tab w:val="left" w:pos="993"/>
        </w:tabs>
        <w:spacing w:after="0"/>
        <w:ind w:left="-180" w:firstLine="720"/>
        <w:jc w:val="both"/>
        <w:rPr>
          <w:rFonts w:ascii="Times New Roman" w:hAnsi="Times New Roman"/>
          <w:sz w:val="24"/>
          <w:szCs w:val="24"/>
        </w:rPr>
      </w:pPr>
      <w:r w:rsidRPr="00811126">
        <w:rPr>
          <w:rFonts w:ascii="Times New Roman" w:hAnsi="Times New Roman"/>
          <w:sz w:val="24"/>
          <w:szCs w:val="24"/>
        </w:rPr>
        <w:t>- приобщение обучающихся к общественной деятельности и школьным традициям, участие в детской организации, в ученическом самоуправлении.</w:t>
      </w:r>
    </w:p>
    <w:p w:rsidR="00811126" w:rsidRPr="00811126" w:rsidRDefault="00811126" w:rsidP="00811126">
      <w:pPr>
        <w:tabs>
          <w:tab w:val="left" w:pos="993"/>
        </w:tabs>
        <w:spacing w:after="0"/>
        <w:ind w:left="-180" w:firstLine="720"/>
        <w:jc w:val="both"/>
        <w:rPr>
          <w:rFonts w:ascii="Times New Roman" w:hAnsi="Times New Roman"/>
          <w:sz w:val="24"/>
          <w:szCs w:val="24"/>
        </w:rPr>
      </w:pPr>
    </w:p>
    <w:p w:rsidR="00811126" w:rsidRPr="00811126" w:rsidRDefault="00811126" w:rsidP="00811126">
      <w:pPr>
        <w:tabs>
          <w:tab w:val="left" w:pos="993"/>
        </w:tabs>
        <w:spacing w:after="0"/>
        <w:ind w:left="-180" w:firstLine="720"/>
        <w:jc w:val="both"/>
        <w:rPr>
          <w:rFonts w:ascii="Times New Roman" w:hAnsi="Times New Roman"/>
          <w:b/>
          <w:bCs/>
          <w:sz w:val="24"/>
          <w:szCs w:val="24"/>
        </w:rPr>
      </w:pPr>
      <w:r w:rsidRPr="00811126">
        <w:rPr>
          <w:rFonts w:ascii="Times New Roman" w:hAnsi="Times New Roman"/>
          <w:b/>
          <w:bCs/>
          <w:sz w:val="24"/>
          <w:szCs w:val="24"/>
        </w:rPr>
        <w:t>Формы участия  в  жизни ученического  сообщества по выбору обучающихся:</w:t>
      </w:r>
    </w:p>
    <w:p w:rsidR="00811126" w:rsidRPr="00811126" w:rsidRDefault="00811126" w:rsidP="00811126">
      <w:pPr>
        <w:tabs>
          <w:tab w:val="left" w:pos="993"/>
        </w:tabs>
        <w:spacing w:after="0"/>
        <w:ind w:left="-180" w:firstLine="720"/>
        <w:jc w:val="both"/>
        <w:rPr>
          <w:rFonts w:ascii="Times New Roman" w:hAnsi="Times New Roman"/>
          <w:sz w:val="24"/>
          <w:szCs w:val="24"/>
        </w:rPr>
      </w:pPr>
      <w:r w:rsidRPr="00811126">
        <w:rPr>
          <w:rFonts w:ascii="Times New Roman" w:hAnsi="Times New Roman"/>
          <w:sz w:val="24"/>
          <w:szCs w:val="24"/>
        </w:rPr>
        <w:t xml:space="preserve"> 1.Участие в работе органов классного и школьного самоуправления (выполнение поручений, собрание класса, участие в работе совета школы, пресс-центра, коллективные творческие дела, и т.д.);</w:t>
      </w:r>
    </w:p>
    <w:p w:rsidR="00811126" w:rsidRPr="00811126" w:rsidRDefault="00811126" w:rsidP="00811126">
      <w:pPr>
        <w:tabs>
          <w:tab w:val="left" w:pos="993"/>
        </w:tabs>
        <w:spacing w:after="0"/>
        <w:ind w:left="-180" w:firstLine="720"/>
        <w:jc w:val="both"/>
        <w:rPr>
          <w:rFonts w:ascii="Times New Roman" w:hAnsi="Times New Roman"/>
          <w:sz w:val="24"/>
          <w:szCs w:val="24"/>
        </w:rPr>
      </w:pPr>
      <w:r w:rsidRPr="00811126">
        <w:rPr>
          <w:rFonts w:ascii="Times New Roman" w:hAnsi="Times New Roman"/>
          <w:sz w:val="24"/>
          <w:szCs w:val="24"/>
        </w:rPr>
        <w:t>2.Участие классных  коллективов   в городских и школьных    социально-педагогических    проектах:   6 класс -   «Самый культурный класс»",7 класс- «Будь здоров», «Мой город многоликий», 8 класс- «Формула смелости» , школьное   волонтерское  объединение,  вожатский отряд, деятельность детских объединений «ДЮП» и «ЮИД»;</w:t>
      </w:r>
    </w:p>
    <w:p w:rsidR="00811126" w:rsidRPr="00811126" w:rsidRDefault="00811126" w:rsidP="00811126">
      <w:pPr>
        <w:tabs>
          <w:tab w:val="left" w:pos="993"/>
        </w:tabs>
        <w:spacing w:after="0"/>
        <w:ind w:left="-180" w:firstLine="720"/>
        <w:jc w:val="both"/>
        <w:rPr>
          <w:rFonts w:ascii="Times New Roman" w:hAnsi="Times New Roman"/>
          <w:sz w:val="24"/>
          <w:szCs w:val="24"/>
        </w:rPr>
      </w:pPr>
      <w:r w:rsidRPr="00811126">
        <w:rPr>
          <w:rFonts w:ascii="Times New Roman" w:hAnsi="Times New Roman"/>
          <w:sz w:val="24"/>
          <w:szCs w:val="24"/>
        </w:rPr>
        <w:t xml:space="preserve">3.Участие  в  благотворительных акциях, в благоустройстве школы, класса,  города (Недели добра, ярмарки, благотворительные акции и др.).  </w:t>
      </w:r>
    </w:p>
    <w:p w:rsidR="00811126" w:rsidRPr="00811126" w:rsidRDefault="00811126" w:rsidP="00811126">
      <w:pPr>
        <w:tabs>
          <w:tab w:val="left" w:pos="993"/>
        </w:tabs>
        <w:spacing w:after="0"/>
        <w:jc w:val="both"/>
        <w:rPr>
          <w:rFonts w:ascii="Times New Roman" w:hAnsi="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8192"/>
      </w:tblGrid>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Месяц </w:t>
            </w:r>
          </w:p>
        </w:tc>
        <w:tc>
          <w:tcPr>
            <w:tcW w:w="819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ind w:right="332"/>
              <w:jc w:val="both"/>
              <w:rPr>
                <w:rFonts w:ascii="Times New Roman" w:hAnsi="Times New Roman"/>
                <w:sz w:val="24"/>
                <w:szCs w:val="24"/>
              </w:rPr>
            </w:pPr>
            <w:r w:rsidRPr="00811126">
              <w:rPr>
                <w:rFonts w:ascii="Times New Roman" w:hAnsi="Times New Roman"/>
                <w:sz w:val="24"/>
                <w:szCs w:val="24"/>
              </w:rPr>
              <w:t xml:space="preserve">Содержание деятельности </w:t>
            </w:r>
          </w:p>
        </w:tc>
      </w:tr>
      <w:tr w:rsidR="00811126" w:rsidRPr="00811126" w:rsidTr="00AA027A">
        <w:trPr>
          <w:trHeight w:val="1663"/>
        </w:trPr>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Сентябрь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Месячник безопасности </w:t>
            </w:r>
          </w:p>
        </w:tc>
        <w:tc>
          <w:tcPr>
            <w:tcW w:w="819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Сбор классов, распределение поручений, планирование работы. Участие в работе  органов ученического самоуправления.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«Школа Безопасности»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Осенний субботник по уборке территории школы</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Организация деятельности профильных отрядов и социально- педагогических проектов.</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Участие в Кроссе Наций, в городском легкоатлетическом   кроссе, в городской  велопрогулке</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День здоровья</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Мероприятие  в память о жертвах террора</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Мероприятия в рамках месячника, посвященного Дню пожилого человека.</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Работа актива классов и Совета обучающихся. </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Октябрь </w:t>
            </w:r>
          </w:p>
          <w:p w:rsidR="00811126" w:rsidRPr="00811126" w:rsidRDefault="00811126" w:rsidP="00811126">
            <w:pPr>
              <w:tabs>
                <w:tab w:val="left" w:pos="993"/>
              </w:tabs>
              <w:spacing w:after="0"/>
              <w:jc w:val="both"/>
              <w:rPr>
                <w:rFonts w:ascii="Times New Roman" w:hAnsi="Times New Roman"/>
                <w:sz w:val="24"/>
                <w:szCs w:val="24"/>
              </w:rPr>
            </w:pPr>
          </w:p>
        </w:tc>
        <w:tc>
          <w:tcPr>
            <w:tcW w:w="819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Осенний экологический  субботник по уборке территории</w:t>
            </w:r>
          </w:p>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Праздник к  Дню учителя «Учителями славится Россия!»</w:t>
            </w:r>
          </w:p>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Стяжкинские чтения</w:t>
            </w:r>
          </w:p>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Городской  фестиваль национальных культур «Мы разные, мы вместе»</w:t>
            </w:r>
          </w:p>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Областной фестиваль «Мы – уральцы»</w:t>
            </w:r>
          </w:p>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Областная акция  тотального чтения «Читай и смотри»: «Читают все!»</w:t>
            </w:r>
          </w:p>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Акция  «Я люблю читать», создание видеопродукта (в рамках работы социального проекта «самый культурный класс»)</w:t>
            </w:r>
          </w:p>
          <w:p w:rsidR="00811126" w:rsidRPr="00811126" w:rsidRDefault="00811126" w:rsidP="00811126">
            <w:pPr>
              <w:jc w:val="both"/>
              <w:rPr>
                <w:rFonts w:ascii="Times New Roman" w:hAnsi="Times New Roman"/>
                <w:sz w:val="24"/>
                <w:szCs w:val="24"/>
              </w:rPr>
            </w:pPr>
            <w:r w:rsidRPr="00811126">
              <w:rPr>
                <w:rFonts w:ascii="Times New Roman" w:hAnsi="Times New Roman"/>
                <w:sz w:val="24"/>
                <w:szCs w:val="24"/>
              </w:rPr>
              <w:t>Работа отряда ДЮП: рейды по проверке территории и всех помещений лицея, операция «Нет пожару!». Рейд по микрорайону школы, выпуск и распространение листовок, выступление отряда ДЮП перед учащимися 1-2</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Работа актива классов и Совета обучающихся.</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Ноябрь </w:t>
            </w:r>
          </w:p>
        </w:tc>
        <w:tc>
          <w:tcPr>
            <w:tcW w:w="819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Международный день толерантности . Акция «День доброты»</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День матери в России. Концерт.</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Городская акция «Я живой!» (сбор корма приюту собак и кошек, посещение приюта)</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Работа отряда ДЮП: Месячник пожарной безопасности «Останови огонь!», рейды по проверке территории и всех помещений лицея, операция «Нет пожару!». Рейд по микрорайону лицея, выпуск и распространение листовок, выступление отряда ДЮП перед учащимися 3-4 классов</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 Работа актива классов и Совета обучающихся.</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Декабрь</w:t>
            </w:r>
          </w:p>
          <w:p w:rsidR="00811126" w:rsidRPr="00811126" w:rsidRDefault="00811126" w:rsidP="00811126">
            <w:pPr>
              <w:tabs>
                <w:tab w:val="left" w:pos="993"/>
              </w:tabs>
              <w:spacing w:after="0"/>
              <w:jc w:val="both"/>
              <w:rPr>
                <w:rFonts w:ascii="Times New Roman" w:hAnsi="Times New Roman"/>
                <w:sz w:val="24"/>
                <w:szCs w:val="24"/>
              </w:rPr>
            </w:pPr>
          </w:p>
        </w:tc>
        <w:tc>
          <w:tcPr>
            <w:tcW w:w="819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Декада героев Отечества.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Акция «10 000 добрых дел»</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Конкурс «Папа, мама, я - спортивная семья»</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Новогодний КВН</w:t>
            </w:r>
          </w:p>
          <w:p w:rsidR="00811126" w:rsidRPr="00811126" w:rsidRDefault="00811126" w:rsidP="00811126">
            <w:pPr>
              <w:tabs>
                <w:tab w:val="left" w:pos="993"/>
              </w:tabs>
              <w:spacing w:after="0"/>
              <w:jc w:val="both"/>
              <w:rPr>
                <w:rFonts w:ascii="Times New Roman" w:hAnsi="Times New Roman"/>
                <w:bCs/>
                <w:sz w:val="24"/>
                <w:szCs w:val="24"/>
              </w:rPr>
            </w:pPr>
            <w:r w:rsidRPr="00811126">
              <w:rPr>
                <w:rFonts w:ascii="Times New Roman" w:hAnsi="Times New Roman"/>
                <w:bCs/>
                <w:sz w:val="24"/>
                <w:szCs w:val="24"/>
              </w:rPr>
              <w:t>Проведение новогодних мероприятий: посещение  представлений, спектаклей, классные новогодние вечера</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Работа отряда ДЮП: Акция  «Операция Елка» (выступление отряда ДЮП перед воспитанниками ДОУ)</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Работа актива классов и Совета обучающихся.</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Январь – </w:t>
            </w:r>
          </w:p>
        </w:tc>
        <w:tc>
          <w:tcPr>
            <w:tcW w:w="819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Подвижные игры с обучающимися начальной  школы (профориентация для старшеклассников: профессии -  учитель, вожатый)</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Работа актива классов и Совета обучающихся школы.</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Февраль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Месячник защитников Отечества </w:t>
            </w:r>
          </w:p>
        </w:tc>
        <w:tc>
          <w:tcPr>
            <w:tcW w:w="819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 xml:space="preserve">Классные часы, воспитательные мероприятия   по гражданско-патриотическому воспитанию, встречи с военнослужащими,  воевавшими в горячих точках. </w:t>
            </w:r>
          </w:p>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 xml:space="preserve">Экскурсии  в музеи города. </w:t>
            </w:r>
          </w:p>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Акция «Улыбнись, солдат!». Конкурс «А ну-ка, парни!». Военно-спортивная игра «Зарница».</w:t>
            </w:r>
          </w:p>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 xml:space="preserve"> Работа актива классов и  Совета обучающихся.</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Март </w:t>
            </w:r>
          </w:p>
          <w:p w:rsidR="00811126" w:rsidRPr="00811126" w:rsidRDefault="00811126" w:rsidP="00811126">
            <w:pPr>
              <w:tabs>
                <w:tab w:val="left" w:pos="993"/>
              </w:tabs>
              <w:spacing w:after="0"/>
              <w:jc w:val="both"/>
              <w:rPr>
                <w:rFonts w:ascii="Times New Roman" w:hAnsi="Times New Roman"/>
                <w:sz w:val="24"/>
                <w:szCs w:val="24"/>
              </w:rPr>
            </w:pPr>
          </w:p>
        </w:tc>
        <w:tc>
          <w:tcPr>
            <w:tcW w:w="819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Праздничный концерт к 8 марта</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Работа актива классов и лицея.</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Апрель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Месячник экологии</w:t>
            </w:r>
          </w:p>
        </w:tc>
        <w:tc>
          <w:tcPr>
            <w:tcW w:w="819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Весенняя неделя добра.</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Весенний субботник по уборке территории школы.</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 Работа актива классов и Совета обучающихся.</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Май </w:t>
            </w:r>
          </w:p>
          <w:p w:rsidR="00811126" w:rsidRPr="00811126" w:rsidRDefault="00811126" w:rsidP="00811126">
            <w:pPr>
              <w:tabs>
                <w:tab w:val="left" w:pos="993"/>
              </w:tabs>
              <w:spacing w:after="0"/>
              <w:jc w:val="both"/>
              <w:rPr>
                <w:rFonts w:ascii="Times New Roman" w:hAnsi="Times New Roman"/>
                <w:sz w:val="24"/>
                <w:szCs w:val="24"/>
              </w:rPr>
            </w:pPr>
          </w:p>
        </w:tc>
        <w:tc>
          <w:tcPr>
            <w:tcW w:w="819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Итоговые собрания в классных коллективах и в школе.</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Подведение итогов работы Совета обучающихся. </w:t>
            </w:r>
          </w:p>
        </w:tc>
      </w:tr>
    </w:tbl>
    <w:p w:rsidR="00811126" w:rsidRPr="00811126" w:rsidRDefault="00811126" w:rsidP="00811126">
      <w:pPr>
        <w:tabs>
          <w:tab w:val="left" w:pos="993"/>
        </w:tabs>
        <w:spacing w:after="0"/>
        <w:jc w:val="both"/>
        <w:rPr>
          <w:rFonts w:ascii="Times New Roman" w:hAnsi="Times New Roman"/>
          <w:sz w:val="24"/>
          <w:szCs w:val="24"/>
        </w:rPr>
      </w:pPr>
    </w:p>
    <w:p w:rsidR="00811126" w:rsidRPr="00811126" w:rsidRDefault="00811126" w:rsidP="00811126">
      <w:pPr>
        <w:pStyle w:val="11"/>
        <w:tabs>
          <w:tab w:val="left" w:pos="993"/>
        </w:tabs>
        <w:spacing w:line="276" w:lineRule="auto"/>
        <w:ind w:left="709"/>
        <w:jc w:val="center"/>
        <w:rPr>
          <w:b/>
          <w:bCs/>
          <w:i/>
          <w:iCs/>
          <w:sz w:val="24"/>
          <w:szCs w:val="24"/>
        </w:rPr>
      </w:pPr>
      <w:r w:rsidRPr="00811126">
        <w:rPr>
          <w:b/>
          <w:bCs/>
          <w:i/>
          <w:iCs/>
          <w:sz w:val="24"/>
          <w:szCs w:val="24"/>
        </w:rPr>
        <w:t>2.План внеурочной деятельности по учебным предметам образовательной программы.</w:t>
      </w:r>
    </w:p>
    <w:p w:rsidR="00811126" w:rsidRPr="00811126" w:rsidRDefault="00811126" w:rsidP="00811126">
      <w:pPr>
        <w:tabs>
          <w:tab w:val="left" w:pos="993"/>
        </w:tabs>
        <w:spacing w:after="0"/>
        <w:rPr>
          <w:rFonts w:ascii="Times New Roman" w:hAnsi="Times New Roman"/>
          <w:b/>
          <w:bCs/>
          <w:sz w:val="24"/>
          <w:szCs w:val="24"/>
        </w:rPr>
      </w:pPr>
      <w:r w:rsidRPr="00811126">
        <w:rPr>
          <w:rFonts w:ascii="Times New Roman" w:hAnsi="Times New Roman"/>
          <w:b/>
          <w:bCs/>
          <w:sz w:val="24"/>
          <w:szCs w:val="24"/>
        </w:rPr>
        <w:t>План  реализуется через:</w:t>
      </w:r>
    </w:p>
    <w:p w:rsidR="00811126" w:rsidRPr="00811126" w:rsidRDefault="00811126" w:rsidP="00811126">
      <w:pPr>
        <w:pStyle w:val="11"/>
        <w:tabs>
          <w:tab w:val="left" w:pos="993"/>
        </w:tabs>
        <w:spacing w:line="276" w:lineRule="auto"/>
        <w:ind w:left="0"/>
        <w:rPr>
          <w:sz w:val="24"/>
          <w:szCs w:val="24"/>
        </w:rPr>
      </w:pPr>
      <w:r w:rsidRPr="00811126">
        <w:rPr>
          <w:sz w:val="24"/>
          <w:szCs w:val="24"/>
        </w:rPr>
        <w:t>-школьный и городской  тур  предметных олимпиад;</w:t>
      </w:r>
    </w:p>
    <w:p w:rsidR="00811126" w:rsidRPr="00811126" w:rsidRDefault="00811126" w:rsidP="00811126">
      <w:pPr>
        <w:pStyle w:val="11"/>
        <w:tabs>
          <w:tab w:val="left" w:pos="993"/>
        </w:tabs>
        <w:spacing w:line="276" w:lineRule="auto"/>
        <w:ind w:left="0"/>
        <w:rPr>
          <w:sz w:val="24"/>
          <w:szCs w:val="24"/>
        </w:rPr>
      </w:pPr>
      <w:r w:rsidRPr="00811126">
        <w:rPr>
          <w:sz w:val="24"/>
          <w:szCs w:val="24"/>
        </w:rPr>
        <w:t>-индивидуальную и коллективную проектную деятельность, НПК;</w:t>
      </w:r>
    </w:p>
    <w:p w:rsidR="00811126" w:rsidRPr="00811126" w:rsidRDefault="00811126" w:rsidP="00811126">
      <w:pPr>
        <w:pStyle w:val="11"/>
        <w:tabs>
          <w:tab w:val="left" w:pos="993"/>
        </w:tabs>
        <w:spacing w:line="276" w:lineRule="auto"/>
        <w:ind w:left="0"/>
        <w:rPr>
          <w:sz w:val="24"/>
          <w:szCs w:val="24"/>
        </w:rPr>
      </w:pPr>
      <w:r w:rsidRPr="00811126">
        <w:rPr>
          <w:sz w:val="24"/>
          <w:szCs w:val="24"/>
        </w:rPr>
        <w:t>- курсы внеурочной деятельности ( общеинтеллектуальное направление).</w:t>
      </w:r>
    </w:p>
    <w:p w:rsidR="00811126" w:rsidRPr="00811126" w:rsidRDefault="00811126" w:rsidP="00811126">
      <w:pPr>
        <w:tabs>
          <w:tab w:val="left" w:pos="993"/>
        </w:tabs>
        <w:spacing w:after="0"/>
        <w:jc w:val="both"/>
        <w:rPr>
          <w:rFonts w:ascii="Times New Roman" w:hAnsi="Times New Roman"/>
          <w:b/>
          <w:bCs/>
          <w:sz w:val="24"/>
          <w:szCs w:val="24"/>
        </w:rPr>
      </w:pPr>
      <w:r w:rsidRPr="00811126">
        <w:rPr>
          <w:rFonts w:ascii="Times New Roman" w:hAnsi="Times New Roman"/>
          <w:b/>
          <w:bCs/>
          <w:sz w:val="24"/>
          <w:szCs w:val="24"/>
        </w:rPr>
        <w:t xml:space="preserve"> Предметная область: Физическая культура и основы безопасности жизнедеятельности:</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месячники безопасности (сентябрь, май)</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-школьная и городская спартакиада,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-участие в городских соревнованиях по различным видам спорта,</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дни здоровья,</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реализация школьной программы «Программа по профилактике травматизма и гибели детей на дорогах»</w:t>
      </w:r>
    </w:p>
    <w:p w:rsidR="00811126" w:rsidRPr="00811126" w:rsidRDefault="00811126" w:rsidP="00811126">
      <w:pPr>
        <w:tabs>
          <w:tab w:val="left" w:pos="993"/>
        </w:tabs>
        <w:spacing w:after="0"/>
        <w:jc w:val="both"/>
        <w:rPr>
          <w:rFonts w:ascii="Times New Roman" w:hAnsi="Times New Roman"/>
          <w:b/>
          <w:bCs/>
          <w:sz w:val="24"/>
          <w:szCs w:val="24"/>
        </w:rPr>
      </w:pPr>
      <w:r w:rsidRPr="00811126">
        <w:rPr>
          <w:rFonts w:ascii="Times New Roman" w:hAnsi="Times New Roman"/>
          <w:b/>
          <w:bCs/>
          <w:sz w:val="24"/>
          <w:szCs w:val="24"/>
        </w:rPr>
        <w:t>Предметные  области  «Естественнонаучные  предметы»,  «Филология», «Математика и информатика», «Технология»:</w:t>
      </w:r>
    </w:p>
    <w:p w:rsidR="00811126" w:rsidRPr="00811126" w:rsidRDefault="00811126" w:rsidP="00811126">
      <w:pPr>
        <w:tabs>
          <w:tab w:val="left" w:pos="993"/>
        </w:tabs>
        <w:spacing w:after="0"/>
        <w:rPr>
          <w:rFonts w:ascii="Times New Roman" w:hAnsi="Times New Roman"/>
          <w:sz w:val="24"/>
          <w:szCs w:val="24"/>
        </w:rPr>
      </w:pPr>
      <w:r w:rsidRPr="00811126">
        <w:rPr>
          <w:rFonts w:ascii="Times New Roman" w:hAnsi="Times New Roman"/>
          <w:sz w:val="24"/>
          <w:szCs w:val="24"/>
        </w:rPr>
        <w:t>-внеклассные  мероприятия  в рамках предметных недель;</w:t>
      </w:r>
    </w:p>
    <w:p w:rsidR="00811126" w:rsidRPr="00811126" w:rsidRDefault="00811126" w:rsidP="00811126">
      <w:pPr>
        <w:tabs>
          <w:tab w:val="left" w:pos="993"/>
        </w:tabs>
        <w:spacing w:after="0"/>
        <w:rPr>
          <w:rFonts w:ascii="Times New Roman" w:hAnsi="Times New Roman"/>
          <w:sz w:val="24"/>
          <w:szCs w:val="24"/>
        </w:rPr>
      </w:pPr>
      <w:r w:rsidRPr="00811126">
        <w:rPr>
          <w:rFonts w:ascii="Times New Roman" w:hAnsi="Times New Roman"/>
          <w:sz w:val="24"/>
          <w:szCs w:val="24"/>
        </w:rPr>
        <w:t>- участие в интеллектуальных конкурсах «Русский медвежонок», «Кенгуру», «Британский бульдог».</w:t>
      </w:r>
    </w:p>
    <w:p w:rsidR="00811126" w:rsidRPr="00811126" w:rsidRDefault="00811126" w:rsidP="00811126">
      <w:pPr>
        <w:tabs>
          <w:tab w:val="left" w:pos="993"/>
        </w:tabs>
        <w:spacing w:after="0"/>
        <w:jc w:val="both"/>
        <w:rPr>
          <w:rFonts w:ascii="Times New Roman" w:hAnsi="Times New Roman"/>
          <w:b/>
          <w:bCs/>
          <w:sz w:val="24"/>
          <w:szCs w:val="24"/>
        </w:rPr>
      </w:pPr>
      <w:r w:rsidRPr="00811126">
        <w:rPr>
          <w:rFonts w:ascii="Times New Roman" w:hAnsi="Times New Roman"/>
          <w:b/>
          <w:bCs/>
          <w:sz w:val="24"/>
          <w:szCs w:val="24"/>
        </w:rPr>
        <w:t>Предметная  область  «Искусство»:</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-традиционные школьные концерты  и выставки прикладного творчества к дню учителя, к дню матери, к 8 марта, праздники последних звонков в 4-х, 9-х, 11-х классов, участие в городских вокальных конкурсах, конкурсах прикладного творчества. </w:t>
      </w:r>
    </w:p>
    <w:p w:rsidR="00811126" w:rsidRPr="00811126" w:rsidRDefault="00811126" w:rsidP="00811126">
      <w:pPr>
        <w:tabs>
          <w:tab w:val="left" w:pos="993"/>
        </w:tabs>
        <w:spacing w:after="0"/>
        <w:jc w:val="both"/>
        <w:rPr>
          <w:rFonts w:ascii="Times New Roman" w:hAnsi="Times New Roman"/>
          <w:b/>
          <w:bCs/>
          <w:sz w:val="24"/>
          <w:szCs w:val="24"/>
        </w:rPr>
      </w:pPr>
      <w:r w:rsidRPr="00811126">
        <w:rPr>
          <w:rFonts w:ascii="Times New Roman" w:hAnsi="Times New Roman"/>
          <w:b/>
          <w:bCs/>
          <w:sz w:val="24"/>
          <w:szCs w:val="24"/>
        </w:rPr>
        <w:t>Предметная область</w:t>
      </w:r>
      <w:r w:rsidRPr="00811126">
        <w:rPr>
          <w:rFonts w:ascii="Times New Roman" w:hAnsi="Times New Roman"/>
          <w:sz w:val="24"/>
          <w:szCs w:val="24"/>
        </w:rPr>
        <w:t xml:space="preserve">  </w:t>
      </w:r>
      <w:r w:rsidRPr="00811126">
        <w:rPr>
          <w:rFonts w:ascii="Times New Roman" w:hAnsi="Times New Roman"/>
          <w:b/>
          <w:bCs/>
          <w:sz w:val="24"/>
          <w:szCs w:val="24"/>
        </w:rPr>
        <w:t>«Общественно-научные предметы»</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b/>
          <w:bCs/>
          <w:sz w:val="24"/>
          <w:szCs w:val="24"/>
        </w:rPr>
        <w:t xml:space="preserve"> </w:t>
      </w:r>
      <w:r w:rsidRPr="00811126">
        <w:rPr>
          <w:rFonts w:ascii="Times New Roman" w:hAnsi="Times New Roman"/>
          <w:sz w:val="24"/>
          <w:szCs w:val="24"/>
        </w:rPr>
        <w:t>-внеклассные  мероприятия  в рамках предметной  недели,</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реализация школьной программы «Противодействие коррупции»,</w:t>
      </w:r>
    </w:p>
    <w:p w:rsidR="00811126" w:rsidRPr="00811126" w:rsidRDefault="00811126" w:rsidP="00811126">
      <w:pPr>
        <w:tabs>
          <w:tab w:val="left" w:pos="993"/>
        </w:tabs>
        <w:spacing w:after="0"/>
        <w:jc w:val="both"/>
        <w:rPr>
          <w:rFonts w:ascii="Times New Roman" w:hAnsi="Times New Roman"/>
          <w:b/>
          <w:bCs/>
          <w:sz w:val="24"/>
          <w:szCs w:val="24"/>
        </w:rPr>
      </w:pPr>
      <w:r w:rsidRPr="00811126">
        <w:rPr>
          <w:rFonts w:ascii="Times New Roman" w:hAnsi="Times New Roman"/>
          <w:sz w:val="24"/>
          <w:szCs w:val="24"/>
        </w:rPr>
        <w:t>- школьная игра «Маленькие политики»</w:t>
      </w:r>
    </w:p>
    <w:p w:rsidR="00811126" w:rsidRPr="00811126" w:rsidRDefault="00811126" w:rsidP="00811126">
      <w:pPr>
        <w:tabs>
          <w:tab w:val="left" w:pos="993"/>
        </w:tabs>
        <w:spacing w:after="0"/>
        <w:jc w:val="both"/>
        <w:rPr>
          <w:rFonts w:ascii="Times New Roman" w:hAnsi="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7942"/>
      </w:tblGrid>
      <w:tr w:rsidR="00811126" w:rsidRPr="00811126" w:rsidTr="00AA027A">
        <w:tc>
          <w:tcPr>
            <w:tcW w:w="152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Месяц </w:t>
            </w: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Содержание деятельности </w:t>
            </w:r>
          </w:p>
        </w:tc>
      </w:tr>
      <w:tr w:rsidR="00811126" w:rsidRPr="00811126" w:rsidTr="00AA027A">
        <w:tc>
          <w:tcPr>
            <w:tcW w:w="1526" w:type="dxa"/>
            <w:vMerge w:val="restart"/>
            <w:tcBorders>
              <w:top w:val="single" w:sz="4" w:space="0" w:color="auto"/>
              <w:left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Сентябрь -май</w:t>
            </w: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Участие в городских спортивных соревнованиях.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Школьная и городская спартакиада. </w:t>
            </w:r>
          </w:p>
        </w:tc>
      </w:tr>
      <w:tr w:rsidR="00811126" w:rsidRPr="00811126" w:rsidTr="00AA027A">
        <w:tc>
          <w:tcPr>
            <w:tcW w:w="1526" w:type="dxa"/>
            <w:vMerge/>
            <w:tcBorders>
              <w:left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Реализация школьной программы «Программа профилактики зависимостей»</w:t>
            </w:r>
          </w:p>
        </w:tc>
      </w:tr>
      <w:tr w:rsidR="00811126" w:rsidRPr="00811126" w:rsidTr="00AA027A">
        <w:tc>
          <w:tcPr>
            <w:tcW w:w="1526" w:type="dxa"/>
            <w:vMerge/>
            <w:tcBorders>
              <w:left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Реализация  программы  по профилактике травматизма и гибели детей на дорогах»</w:t>
            </w:r>
          </w:p>
        </w:tc>
      </w:tr>
      <w:tr w:rsidR="00811126" w:rsidRPr="00811126" w:rsidTr="00AA027A">
        <w:tc>
          <w:tcPr>
            <w:tcW w:w="1526" w:type="dxa"/>
            <w:vMerge/>
            <w:tcBorders>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Реализация программы «Противодействие коррупции»</w:t>
            </w:r>
          </w:p>
        </w:tc>
      </w:tr>
      <w:tr w:rsidR="00811126" w:rsidRPr="00811126" w:rsidTr="00AA027A">
        <w:trPr>
          <w:trHeight w:val="976"/>
        </w:trPr>
        <w:tc>
          <w:tcPr>
            <w:tcW w:w="152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Сентябрь  </w:t>
            </w: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Организация работы над исследовательскими проектами.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 «Школа безопасности»</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День здоровья</w:t>
            </w:r>
          </w:p>
        </w:tc>
      </w:tr>
      <w:tr w:rsidR="00811126" w:rsidRPr="00811126" w:rsidTr="00AA027A">
        <w:tc>
          <w:tcPr>
            <w:tcW w:w="152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Октябрь </w:t>
            </w:r>
          </w:p>
          <w:p w:rsidR="00811126" w:rsidRPr="00811126" w:rsidRDefault="00811126" w:rsidP="00811126">
            <w:pPr>
              <w:tabs>
                <w:tab w:val="left" w:pos="993"/>
              </w:tabs>
              <w:spacing w:after="0"/>
              <w:jc w:val="both"/>
              <w:rPr>
                <w:rFonts w:ascii="Times New Roman" w:hAnsi="Times New Roman"/>
                <w:sz w:val="24"/>
                <w:szCs w:val="24"/>
              </w:rPr>
            </w:pP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Школьный тур предметных олимпиад</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Неделя информационной безопасности</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Концерт  к дню пожилого человека</w:t>
            </w:r>
          </w:p>
        </w:tc>
      </w:tr>
      <w:tr w:rsidR="00811126" w:rsidRPr="00811126" w:rsidTr="00AA027A">
        <w:tc>
          <w:tcPr>
            <w:tcW w:w="152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Ноябрь </w:t>
            </w: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Школьный тур предметных олимпиад</w:t>
            </w:r>
          </w:p>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Неделя энергосбережения</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Конкурс «Русский медвежонок»</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Концерт «Нашим мамам!»</w:t>
            </w:r>
          </w:p>
        </w:tc>
      </w:tr>
      <w:tr w:rsidR="00811126" w:rsidRPr="00811126" w:rsidTr="00AA027A">
        <w:trPr>
          <w:trHeight w:val="591"/>
        </w:trPr>
        <w:tc>
          <w:tcPr>
            <w:tcW w:w="152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Декабрь </w:t>
            </w: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Новогодние мероприятия</w:t>
            </w:r>
          </w:p>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Фестиваль « Мы разные, мы  вместе»</w:t>
            </w:r>
          </w:p>
        </w:tc>
      </w:tr>
      <w:tr w:rsidR="00811126" w:rsidRPr="00811126" w:rsidTr="00AA027A">
        <w:tc>
          <w:tcPr>
            <w:tcW w:w="152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Январь </w:t>
            </w: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Неделя иностранного языка</w:t>
            </w:r>
          </w:p>
        </w:tc>
      </w:tr>
      <w:tr w:rsidR="00811126" w:rsidRPr="00811126" w:rsidTr="00AA027A">
        <w:tc>
          <w:tcPr>
            <w:tcW w:w="152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Февраль </w:t>
            </w: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Смотр строя и  песни.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Школьный тур НПК</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Месячник защитников отечества</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Встречи с ветеранами</w:t>
            </w:r>
          </w:p>
        </w:tc>
      </w:tr>
      <w:tr w:rsidR="00811126" w:rsidRPr="00811126" w:rsidTr="00AA027A">
        <w:tc>
          <w:tcPr>
            <w:tcW w:w="152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Март </w:t>
            </w: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Всероссийская игра «Кенгуру»</w:t>
            </w:r>
          </w:p>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 xml:space="preserve">Выставка учебных  работ для родителей   (проекты, рефераты,   портфолио). </w:t>
            </w:r>
          </w:p>
          <w:p w:rsidR="00811126" w:rsidRPr="00811126" w:rsidRDefault="00811126" w:rsidP="00811126">
            <w:pPr>
              <w:spacing w:after="0"/>
              <w:rPr>
                <w:rFonts w:ascii="Times New Roman" w:hAnsi="Times New Roman"/>
                <w:sz w:val="24"/>
                <w:szCs w:val="24"/>
              </w:rPr>
            </w:pPr>
          </w:p>
        </w:tc>
      </w:tr>
      <w:tr w:rsidR="00811126" w:rsidRPr="00811126" w:rsidTr="00AA027A">
        <w:tc>
          <w:tcPr>
            <w:tcW w:w="152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Апрель </w:t>
            </w: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Неделя естествознания</w:t>
            </w:r>
          </w:p>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День космонавтики. Гагаринский урок «Космос – это мы»</w:t>
            </w:r>
          </w:p>
          <w:p w:rsidR="00811126" w:rsidRPr="00811126" w:rsidRDefault="00811126" w:rsidP="00811126">
            <w:pPr>
              <w:pStyle w:val="ConsPlusNormal"/>
              <w:spacing w:line="276" w:lineRule="auto"/>
              <w:jc w:val="both"/>
              <w:rPr>
                <w:rFonts w:ascii="Times New Roman" w:hAnsi="Times New Roman" w:cs="Times New Roman"/>
                <w:sz w:val="24"/>
                <w:szCs w:val="24"/>
              </w:rPr>
            </w:pPr>
            <w:r w:rsidRPr="00811126">
              <w:rPr>
                <w:rFonts w:ascii="Times New Roman" w:hAnsi="Times New Roman" w:cs="Times New Roman"/>
                <w:sz w:val="24"/>
                <w:szCs w:val="24"/>
              </w:rPr>
              <w:t>День победы русских воинов князя Александра Невского над немецкими рыцарями на Чудском озере (Ледовое побоище, 1242 год)</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День пожарной охраны. Тематический урок ОБЖ</w:t>
            </w:r>
          </w:p>
        </w:tc>
      </w:tr>
      <w:tr w:rsidR="00811126" w:rsidRPr="00811126" w:rsidTr="00AA027A">
        <w:tc>
          <w:tcPr>
            <w:tcW w:w="152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Май </w:t>
            </w:r>
          </w:p>
        </w:tc>
        <w:tc>
          <w:tcPr>
            <w:tcW w:w="7942"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День Победы советского народа в Великой Отечественной войне 1941 - 1945 годов (1945 год)</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День славянской письменности и культуры</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Школьный конкурс портфолио</w:t>
            </w:r>
          </w:p>
          <w:p w:rsidR="00811126" w:rsidRPr="00811126" w:rsidRDefault="00811126" w:rsidP="00811126">
            <w:pPr>
              <w:pStyle w:val="2b"/>
              <w:shd w:val="clear" w:color="auto" w:fill="auto"/>
              <w:spacing w:line="276" w:lineRule="auto"/>
              <w:ind w:left="80"/>
              <w:jc w:val="left"/>
              <w:rPr>
                <w:sz w:val="24"/>
                <w:szCs w:val="24"/>
              </w:rPr>
            </w:pPr>
            <w:r w:rsidRPr="00811126">
              <w:rPr>
                <w:sz w:val="24"/>
                <w:szCs w:val="24"/>
              </w:rPr>
              <w:t>Знакомство с работой российских органов</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государственной власти и местного самоуправления</w:t>
            </w:r>
          </w:p>
        </w:tc>
      </w:tr>
    </w:tbl>
    <w:p w:rsidR="00811126" w:rsidRPr="00811126" w:rsidRDefault="00811126" w:rsidP="00811126">
      <w:pPr>
        <w:tabs>
          <w:tab w:val="left" w:pos="993"/>
        </w:tabs>
        <w:spacing w:after="0"/>
        <w:jc w:val="both"/>
        <w:rPr>
          <w:rFonts w:ascii="Times New Roman" w:hAnsi="Times New Roman"/>
          <w:sz w:val="24"/>
          <w:szCs w:val="24"/>
        </w:rPr>
      </w:pPr>
    </w:p>
    <w:p w:rsidR="00811126" w:rsidRPr="00811126" w:rsidRDefault="00811126" w:rsidP="00811126">
      <w:pPr>
        <w:pStyle w:val="11"/>
        <w:tabs>
          <w:tab w:val="left" w:pos="993"/>
        </w:tabs>
        <w:spacing w:line="276" w:lineRule="auto"/>
        <w:ind w:left="709"/>
        <w:jc w:val="center"/>
        <w:rPr>
          <w:b/>
          <w:bCs/>
          <w:i/>
          <w:iCs/>
          <w:sz w:val="24"/>
          <w:szCs w:val="24"/>
        </w:rPr>
      </w:pPr>
      <w:r w:rsidRPr="00811126">
        <w:rPr>
          <w:b/>
          <w:bCs/>
          <w:i/>
          <w:iCs/>
          <w:sz w:val="24"/>
          <w:szCs w:val="24"/>
        </w:rPr>
        <w:t>3.План  организационного обеспечения учебной деятельности</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ab/>
        <w:t>План  предполагает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w:t>
      </w:r>
    </w:p>
    <w:p w:rsidR="00811126" w:rsidRPr="00811126" w:rsidRDefault="00811126" w:rsidP="00811126">
      <w:pPr>
        <w:tabs>
          <w:tab w:val="left" w:pos="993"/>
        </w:tabs>
        <w:spacing w:after="0"/>
        <w:jc w:val="both"/>
        <w:rPr>
          <w:rFonts w:ascii="Times New Roman" w:hAnsi="Times New Roman"/>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8084"/>
      </w:tblGrid>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Месяц </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Содержание деятельности </w:t>
            </w:r>
          </w:p>
        </w:tc>
      </w:tr>
      <w:tr w:rsidR="00811126" w:rsidRPr="00811126" w:rsidTr="00AA027A">
        <w:tc>
          <w:tcPr>
            <w:tcW w:w="1276" w:type="dxa"/>
            <w:vMerge w:val="restart"/>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Сентябрь </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Анкетирование  родителей: выбор направлений и программ внеурочной деятельности </w:t>
            </w:r>
          </w:p>
        </w:tc>
      </w:tr>
      <w:tr w:rsidR="00811126" w:rsidRPr="00811126" w:rsidTr="00AA027A">
        <w:tc>
          <w:tcPr>
            <w:tcW w:w="1276" w:type="dxa"/>
            <w:vMerge/>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Организация записи в объединения дополнительного образования и внеурочной деятельности </w:t>
            </w:r>
          </w:p>
        </w:tc>
      </w:tr>
      <w:tr w:rsidR="00811126" w:rsidRPr="00811126" w:rsidTr="00AA027A">
        <w:tc>
          <w:tcPr>
            <w:tcW w:w="1276" w:type="dxa"/>
            <w:vMerge/>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Общешкольное родительское собрание «Организация внеурочной деятельности»</w:t>
            </w:r>
          </w:p>
        </w:tc>
      </w:tr>
      <w:tr w:rsidR="00811126" w:rsidRPr="00811126" w:rsidTr="00AA027A">
        <w:tc>
          <w:tcPr>
            <w:tcW w:w="1276" w:type="dxa"/>
            <w:vMerge w:val="restart"/>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В течение года</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jc w:val="both"/>
              <w:rPr>
                <w:rFonts w:ascii="Times New Roman" w:hAnsi="Times New Roman"/>
                <w:sz w:val="24"/>
                <w:szCs w:val="24"/>
              </w:rPr>
            </w:pPr>
            <w:r w:rsidRPr="00811126">
              <w:rPr>
                <w:rFonts w:ascii="Times New Roman" w:hAnsi="Times New Roman"/>
                <w:sz w:val="24"/>
                <w:szCs w:val="24"/>
              </w:rPr>
              <w:t>Организация взаимодействия с учителями – предметниками и педагогами дополнительного образования</w:t>
            </w:r>
          </w:p>
        </w:tc>
      </w:tr>
      <w:tr w:rsidR="00811126" w:rsidRPr="00811126" w:rsidTr="00AA027A">
        <w:tc>
          <w:tcPr>
            <w:tcW w:w="1276" w:type="dxa"/>
            <w:vMerge/>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Ведение документации (журналы, мониторинг внеурочной деятельности)</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Октябрь </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Организация участия обучающихся в школьном туре предметных олимпиад.  </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Декабрь </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Анкетирование  родителей (оценка личностных результатов,  степень удовлетворенности занятиями, выбор программ внеурочной деятельности на следующий год).  </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Октябрь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ноябрь, февраль, апрель</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Классные родительские собрания.</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Март </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spacing w:after="0"/>
              <w:rPr>
                <w:rFonts w:ascii="Times New Roman" w:hAnsi="Times New Roman"/>
                <w:sz w:val="24"/>
                <w:szCs w:val="24"/>
              </w:rPr>
            </w:pPr>
            <w:r w:rsidRPr="00811126">
              <w:rPr>
                <w:rFonts w:ascii="Times New Roman" w:hAnsi="Times New Roman"/>
                <w:sz w:val="24"/>
                <w:szCs w:val="24"/>
              </w:rPr>
              <w:t xml:space="preserve">Открытые занятия для родителей. Выставки работ  учащихся. </w:t>
            </w:r>
          </w:p>
          <w:p w:rsidR="00811126" w:rsidRPr="00811126" w:rsidRDefault="00811126" w:rsidP="00811126">
            <w:pPr>
              <w:spacing w:after="0"/>
              <w:rPr>
                <w:rFonts w:ascii="Times New Roman" w:hAnsi="Times New Roman"/>
                <w:sz w:val="24"/>
                <w:szCs w:val="24"/>
              </w:rPr>
            </w:pPr>
          </w:p>
        </w:tc>
      </w:tr>
      <w:tr w:rsidR="00811126" w:rsidRPr="00811126" w:rsidTr="00AA027A">
        <w:tc>
          <w:tcPr>
            <w:tcW w:w="1276" w:type="dxa"/>
            <w:vMerge w:val="restart"/>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Май </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b/>
                <w:bCs/>
                <w:sz w:val="24"/>
                <w:szCs w:val="24"/>
              </w:rPr>
            </w:pPr>
            <w:r w:rsidRPr="00811126">
              <w:rPr>
                <w:rFonts w:ascii="Times New Roman" w:hAnsi="Times New Roman"/>
                <w:sz w:val="24"/>
                <w:szCs w:val="24"/>
              </w:rPr>
              <w:t xml:space="preserve">Анкетирование  родителей (оценка личностных результатов,  степень удовлетворенности занятиями, выбор программ внеурочной деятельности на следующий год).  </w:t>
            </w:r>
          </w:p>
        </w:tc>
      </w:tr>
      <w:tr w:rsidR="00811126" w:rsidRPr="00811126" w:rsidTr="00AA027A">
        <w:tc>
          <w:tcPr>
            <w:tcW w:w="1276" w:type="dxa"/>
            <w:vMerge/>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Отчеты  по внеурочной деятельности </w:t>
            </w:r>
          </w:p>
        </w:tc>
      </w:tr>
      <w:tr w:rsidR="00811126" w:rsidRPr="00811126" w:rsidTr="00AA027A">
        <w:tc>
          <w:tcPr>
            <w:tcW w:w="1276" w:type="dxa"/>
            <w:vMerge/>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Анализ реализации программ внеурочной  деятельности. </w:t>
            </w:r>
          </w:p>
        </w:tc>
      </w:tr>
    </w:tbl>
    <w:p w:rsidR="00811126" w:rsidRPr="00811126" w:rsidRDefault="00811126" w:rsidP="00811126">
      <w:pPr>
        <w:tabs>
          <w:tab w:val="left" w:pos="993"/>
        </w:tabs>
        <w:rPr>
          <w:rFonts w:ascii="Times New Roman" w:hAnsi="Times New Roman"/>
          <w:b/>
          <w:bCs/>
          <w:i/>
          <w:iCs/>
          <w:sz w:val="24"/>
          <w:szCs w:val="24"/>
        </w:rPr>
      </w:pPr>
    </w:p>
    <w:p w:rsidR="00811126" w:rsidRPr="00811126" w:rsidRDefault="00811126" w:rsidP="00811126">
      <w:pPr>
        <w:tabs>
          <w:tab w:val="left" w:pos="993"/>
        </w:tabs>
        <w:jc w:val="center"/>
        <w:rPr>
          <w:rFonts w:ascii="Times New Roman" w:hAnsi="Times New Roman"/>
          <w:sz w:val="24"/>
          <w:szCs w:val="24"/>
        </w:rPr>
      </w:pPr>
      <w:r w:rsidRPr="00811126">
        <w:rPr>
          <w:rFonts w:ascii="Times New Roman" w:hAnsi="Times New Roman"/>
          <w:b/>
          <w:bCs/>
          <w:i/>
          <w:iCs/>
          <w:sz w:val="24"/>
          <w:szCs w:val="24"/>
        </w:rPr>
        <w:t>4. План работы по организации педагогической поддержки обучающихся</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ab/>
        <w:t xml:space="preserve">План  конкретизирует содержание деятельности классного руководителя,  учителей-предметников  по  формированию мотивационно-ценностных отношений обучающегося в </w:t>
      </w:r>
      <w:r w:rsidRPr="00811126">
        <w:rPr>
          <w:rFonts w:ascii="Times New Roman" w:hAnsi="Times New Roman"/>
          <w:i/>
          <w:iCs/>
          <w:sz w:val="24"/>
          <w:szCs w:val="24"/>
        </w:rPr>
        <w:t xml:space="preserve">сфере самопознания, самоопределения, самореализации, самосовершенствования </w:t>
      </w:r>
      <w:r w:rsidRPr="00811126">
        <w:rPr>
          <w:rFonts w:ascii="Times New Roman" w:hAnsi="Times New Roman"/>
          <w:sz w:val="24"/>
          <w:szCs w:val="24"/>
        </w:rPr>
        <w:t xml:space="preserve">(развитие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6"/>
        <w:gridCol w:w="8084"/>
      </w:tblGrid>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Месяц </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Содержание деятельности </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Сентябрь- декабрь </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Занятия по программам (курсам) внеурочной деятельности</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Сентябрь –май</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Реализация  индивидуальных  коррекционно-развивающих  программ  для детей с ОВЗ</w:t>
            </w:r>
          </w:p>
        </w:tc>
      </w:tr>
      <w:tr w:rsidR="00811126" w:rsidRPr="00811126" w:rsidTr="00AA027A">
        <w:tc>
          <w:tcPr>
            <w:tcW w:w="1276"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Октябрь, май </w:t>
            </w:r>
          </w:p>
        </w:tc>
        <w:tc>
          <w:tcPr>
            <w:tcW w:w="80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Анкетирование обучающихся и родителей по адаптационному периоду</w:t>
            </w:r>
          </w:p>
        </w:tc>
      </w:tr>
    </w:tbl>
    <w:p w:rsidR="00811126" w:rsidRPr="00811126" w:rsidRDefault="00811126" w:rsidP="00811126">
      <w:pPr>
        <w:pStyle w:val="11"/>
        <w:tabs>
          <w:tab w:val="left" w:pos="993"/>
        </w:tabs>
        <w:spacing w:line="276" w:lineRule="auto"/>
        <w:ind w:left="1069"/>
        <w:rPr>
          <w:b/>
          <w:bCs/>
          <w:i/>
          <w:iCs/>
          <w:sz w:val="24"/>
          <w:szCs w:val="24"/>
        </w:rPr>
      </w:pPr>
    </w:p>
    <w:p w:rsidR="00811126" w:rsidRPr="00811126" w:rsidRDefault="00811126" w:rsidP="00811126">
      <w:pPr>
        <w:pStyle w:val="11"/>
        <w:numPr>
          <w:ilvl w:val="0"/>
          <w:numId w:val="406"/>
        </w:numPr>
        <w:tabs>
          <w:tab w:val="left" w:pos="993"/>
        </w:tabs>
        <w:spacing w:line="276" w:lineRule="auto"/>
        <w:jc w:val="center"/>
        <w:rPr>
          <w:b/>
          <w:bCs/>
          <w:i/>
          <w:iCs/>
          <w:sz w:val="24"/>
          <w:szCs w:val="24"/>
        </w:rPr>
      </w:pPr>
      <w:r w:rsidRPr="00811126">
        <w:rPr>
          <w:b/>
          <w:bCs/>
          <w:i/>
          <w:iCs/>
          <w:sz w:val="24"/>
          <w:szCs w:val="24"/>
        </w:rPr>
        <w:t>План  работы  по обеспечению  благополучия обучающихся в пространстве  общеобразовательной  школы</w:t>
      </w:r>
    </w:p>
    <w:p w:rsidR="00811126" w:rsidRPr="00811126" w:rsidRDefault="00811126" w:rsidP="00811126">
      <w:pPr>
        <w:pStyle w:val="11"/>
        <w:tabs>
          <w:tab w:val="left" w:pos="993"/>
        </w:tabs>
        <w:spacing w:line="276" w:lineRule="auto"/>
        <w:ind w:left="1069"/>
        <w:rPr>
          <w:b/>
          <w:bCs/>
          <w:i/>
          <w:iCs/>
          <w:sz w:val="24"/>
          <w:szCs w:val="24"/>
        </w:rPr>
      </w:pP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       План включает мероприятия, направленные на 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11126" w:rsidRPr="00811126" w:rsidRDefault="00811126" w:rsidP="00811126">
      <w:pPr>
        <w:tabs>
          <w:tab w:val="left" w:pos="993"/>
        </w:tabs>
        <w:spacing w:after="0"/>
        <w:jc w:val="both"/>
        <w:rPr>
          <w:rFonts w:ascii="Times New Roman" w:hAnsi="Times New Roman"/>
          <w:sz w:val="24"/>
          <w:szCs w:val="24"/>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5670"/>
        <w:gridCol w:w="1984"/>
      </w:tblGrid>
      <w:tr w:rsidR="00811126" w:rsidRPr="00811126" w:rsidTr="00AA027A">
        <w:tc>
          <w:tcPr>
            <w:tcW w:w="1843"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Направления </w:t>
            </w:r>
          </w:p>
        </w:tc>
        <w:tc>
          <w:tcPr>
            <w:tcW w:w="5670"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Содержание деятельности обучающихся</w:t>
            </w:r>
          </w:p>
        </w:tc>
        <w:tc>
          <w:tcPr>
            <w:tcW w:w="19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Формы работы</w:t>
            </w:r>
          </w:p>
        </w:tc>
      </w:tr>
      <w:tr w:rsidR="00811126" w:rsidRPr="00811126" w:rsidTr="00AA027A">
        <w:tc>
          <w:tcPr>
            <w:tcW w:w="1843"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rPr>
                <w:rFonts w:ascii="Times New Roman" w:hAnsi="Times New Roman"/>
                <w:sz w:val="24"/>
                <w:szCs w:val="24"/>
              </w:rPr>
            </w:pPr>
            <w:r w:rsidRPr="00811126">
              <w:rPr>
                <w:rFonts w:ascii="Times New Roman" w:hAnsi="Times New Roman"/>
                <w:sz w:val="24"/>
                <w:szCs w:val="24"/>
              </w:rPr>
              <w:t>Рациональная организация учебно-воспитательного процесса</w:t>
            </w:r>
          </w:p>
        </w:tc>
        <w:tc>
          <w:tcPr>
            <w:tcW w:w="5670"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rPr>
                <w:rFonts w:ascii="Times New Roman" w:hAnsi="Times New Roman"/>
                <w:sz w:val="24"/>
                <w:szCs w:val="24"/>
              </w:rPr>
            </w:pPr>
            <w:r w:rsidRPr="00811126">
              <w:rPr>
                <w:rFonts w:ascii="Times New Roman" w:hAnsi="Times New Roman"/>
                <w:sz w:val="24"/>
                <w:szCs w:val="24"/>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811126" w:rsidRPr="00811126" w:rsidRDefault="00811126" w:rsidP="00811126">
            <w:pPr>
              <w:tabs>
                <w:tab w:val="left" w:pos="993"/>
              </w:tabs>
              <w:spacing w:after="0"/>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Кл.  часы, </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занятия по программам (курсам) внеурочной деятельности</w:t>
            </w:r>
          </w:p>
        </w:tc>
      </w:tr>
      <w:tr w:rsidR="00811126" w:rsidRPr="00811126" w:rsidTr="00AA027A">
        <w:tc>
          <w:tcPr>
            <w:tcW w:w="1843"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Представление о необходимой и достаточной двигательной активности</w:t>
            </w:r>
          </w:p>
        </w:tc>
        <w:tc>
          <w:tcPr>
            <w:tcW w:w="5670"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jc w:val="both"/>
              <w:rPr>
                <w:rFonts w:ascii="Times New Roman" w:hAnsi="Times New Roman"/>
                <w:sz w:val="24"/>
                <w:szCs w:val="24"/>
              </w:rPr>
            </w:pPr>
            <w:r w:rsidRPr="00811126">
              <w:rPr>
                <w:rFonts w:ascii="Times New Roman" w:hAnsi="Times New Roman"/>
                <w:sz w:val="24"/>
                <w:szCs w:val="24"/>
              </w:rPr>
              <w:t>Знания об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19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 Спортивные соревнования, классные  часы </w:t>
            </w:r>
          </w:p>
          <w:p w:rsidR="00811126" w:rsidRPr="00811126" w:rsidRDefault="00811126" w:rsidP="00811126">
            <w:pPr>
              <w:tabs>
                <w:tab w:val="left" w:pos="993"/>
              </w:tabs>
              <w:spacing w:after="0"/>
              <w:jc w:val="both"/>
              <w:rPr>
                <w:rFonts w:ascii="Times New Roman" w:hAnsi="Times New Roman"/>
                <w:sz w:val="24"/>
                <w:szCs w:val="24"/>
              </w:rPr>
            </w:pPr>
          </w:p>
        </w:tc>
      </w:tr>
      <w:tr w:rsidR="00811126" w:rsidRPr="00811126" w:rsidTr="00AA027A">
        <w:tc>
          <w:tcPr>
            <w:tcW w:w="1843"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rPr>
                <w:rFonts w:ascii="Times New Roman" w:hAnsi="Times New Roman"/>
                <w:sz w:val="24"/>
                <w:szCs w:val="24"/>
              </w:rPr>
            </w:pPr>
            <w:r w:rsidRPr="00811126">
              <w:rPr>
                <w:rFonts w:ascii="Times New Roman" w:hAnsi="Times New Roman"/>
                <w:sz w:val="24"/>
                <w:szCs w:val="24"/>
              </w:rPr>
              <w:t xml:space="preserve">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811126" w:rsidRPr="00811126" w:rsidRDefault="00811126" w:rsidP="00811126">
            <w:pPr>
              <w:tabs>
                <w:tab w:val="left" w:pos="993"/>
              </w:tabs>
              <w:spacing w:after="0"/>
              <w:jc w:val="both"/>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rPr>
                <w:rFonts w:ascii="Times New Roman" w:hAnsi="Times New Roman"/>
                <w:sz w:val="24"/>
                <w:szCs w:val="24"/>
              </w:rPr>
            </w:pPr>
            <w:r w:rsidRPr="00811126">
              <w:rPr>
                <w:rFonts w:ascii="Times New Roman" w:hAnsi="Times New Roman"/>
                <w:sz w:val="24"/>
                <w:szCs w:val="24"/>
              </w:rPr>
              <w:t xml:space="preserve">Формирование навыков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навыков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p>
        </w:tc>
        <w:tc>
          <w:tcPr>
            <w:tcW w:w="19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классные часы</w:t>
            </w:r>
          </w:p>
        </w:tc>
      </w:tr>
      <w:tr w:rsidR="00811126" w:rsidRPr="00811126" w:rsidTr="00AA027A">
        <w:tc>
          <w:tcPr>
            <w:tcW w:w="1843"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Представление о рациональном питании как важной составляющей части здорового образа жизни</w:t>
            </w:r>
          </w:p>
        </w:tc>
        <w:tc>
          <w:tcPr>
            <w:tcW w:w="5670"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rPr>
                <w:rFonts w:ascii="Times New Roman" w:hAnsi="Times New Roman"/>
                <w:sz w:val="24"/>
                <w:szCs w:val="24"/>
              </w:rPr>
            </w:pPr>
            <w:r w:rsidRPr="00811126">
              <w:rPr>
                <w:rFonts w:ascii="Times New Roman" w:hAnsi="Times New Roman"/>
                <w:sz w:val="24"/>
                <w:szCs w:val="24"/>
              </w:rPr>
              <w:t xml:space="preserve">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tc>
        <w:tc>
          <w:tcPr>
            <w:tcW w:w="19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Организация  питания в ОУ, классные часы</w:t>
            </w:r>
          </w:p>
        </w:tc>
      </w:tr>
      <w:tr w:rsidR="00811126" w:rsidRPr="00811126" w:rsidTr="00AA027A">
        <w:tc>
          <w:tcPr>
            <w:tcW w:w="1843"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Профилактика разного рода зависимостей:</w:t>
            </w:r>
          </w:p>
        </w:tc>
        <w:tc>
          <w:tcPr>
            <w:tcW w:w="5670"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rPr>
                <w:rFonts w:ascii="Times New Roman" w:hAnsi="Times New Roman"/>
                <w:sz w:val="24"/>
                <w:szCs w:val="24"/>
              </w:rPr>
            </w:pPr>
            <w:r w:rsidRPr="00811126">
              <w:rPr>
                <w:rFonts w:ascii="Times New Roman" w:hAnsi="Times New Roman"/>
                <w:sz w:val="24"/>
                <w:szCs w:val="24"/>
              </w:rPr>
              <w:t xml:space="preserve">Развитие представлений обучающихся о ценности здоровья,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способностей человека, возможности самореализации, достижения социального успеха;  включение подростков в социально значимую деятельность, позволяющую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умение контролировать время, проведенное за компьютером. </w:t>
            </w:r>
          </w:p>
        </w:tc>
        <w:tc>
          <w:tcPr>
            <w:tcW w:w="1984" w:type="dxa"/>
            <w:tcBorders>
              <w:top w:val="single" w:sz="4" w:space="0" w:color="auto"/>
              <w:left w:val="single" w:sz="4" w:space="0" w:color="auto"/>
              <w:bottom w:val="single" w:sz="4" w:space="0" w:color="auto"/>
              <w:right w:val="single" w:sz="4" w:space="0" w:color="auto"/>
            </w:tcBorders>
          </w:tcPr>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Кл. часы,  школьные и классные профилактические мероприятия, конкурсы, социальные проекты, дни здоровья, Реализация школьной программы «Программа профилактики зависимостей»</w:t>
            </w:r>
          </w:p>
        </w:tc>
      </w:tr>
    </w:tbl>
    <w:p w:rsidR="00811126" w:rsidRPr="00811126" w:rsidRDefault="00811126" w:rsidP="00811126">
      <w:pPr>
        <w:pStyle w:val="11"/>
        <w:tabs>
          <w:tab w:val="left" w:pos="993"/>
        </w:tabs>
        <w:spacing w:line="276" w:lineRule="auto"/>
        <w:ind w:left="0"/>
        <w:rPr>
          <w:b/>
          <w:bCs/>
          <w:i/>
          <w:iCs/>
          <w:sz w:val="24"/>
          <w:szCs w:val="24"/>
        </w:rPr>
      </w:pPr>
    </w:p>
    <w:p w:rsidR="00811126" w:rsidRPr="00811126" w:rsidRDefault="00811126" w:rsidP="00811126">
      <w:pPr>
        <w:pStyle w:val="11"/>
        <w:tabs>
          <w:tab w:val="left" w:pos="993"/>
        </w:tabs>
        <w:spacing w:line="276" w:lineRule="auto"/>
        <w:ind w:left="0"/>
        <w:jc w:val="center"/>
        <w:rPr>
          <w:b/>
          <w:bCs/>
          <w:i/>
          <w:iCs/>
          <w:sz w:val="24"/>
          <w:szCs w:val="24"/>
        </w:rPr>
      </w:pPr>
      <w:r w:rsidRPr="00811126">
        <w:rPr>
          <w:b/>
          <w:bCs/>
          <w:i/>
          <w:iCs/>
          <w:sz w:val="24"/>
          <w:szCs w:val="24"/>
        </w:rPr>
        <w:t>6. План воспитательных мероприятий.</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ab/>
        <w:t xml:space="preserve">Общешкольные и классные мероприятия  по программе воспитания и социализации включены в годовой план-график и являются компонентом внеурочной деятельности. Подготовка к участию и участие в общешкольных и классных мероприятиях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и классных делах осуществляются на добровольной основе, в соответствии с интересами и склонностями.   </w:t>
      </w:r>
    </w:p>
    <w:p w:rsidR="00811126" w:rsidRPr="00811126" w:rsidRDefault="00811126" w:rsidP="00811126">
      <w:pPr>
        <w:tabs>
          <w:tab w:val="left" w:pos="993"/>
        </w:tabs>
        <w:spacing w:after="0"/>
        <w:rPr>
          <w:rFonts w:ascii="Times New Roman" w:hAnsi="Times New Roman"/>
          <w:b/>
          <w:bCs/>
          <w:sz w:val="24"/>
          <w:szCs w:val="24"/>
        </w:rPr>
      </w:pPr>
    </w:p>
    <w:p w:rsidR="00811126" w:rsidRPr="00811126" w:rsidRDefault="00811126" w:rsidP="00811126">
      <w:pPr>
        <w:tabs>
          <w:tab w:val="left" w:pos="993"/>
        </w:tabs>
        <w:spacing w:after="0"/>
        <w:jc w:val="center"/>
        <w:rPr>
          <w:rFonts w:ascii="Times New Roman" w:hAnsi="Times New Roman"/>
          <w:b/>
          <w:bCs/>
          <w:sz w:val="24"/>
          <w:szCs w:val="24"/>
        </w:rPr>
      </w:pPr>
      <w:r w:rsidRPr="00811126">
        <w:rPr>
          <w:rFonts w:ascii="Times New Roman" w:hAnsi="Times New Roman"/>
          <w:b/>
          <w:bCs/>
          <w:sz w:val="24"/>
          <w:szCs w:val="24"/>
        </w:rPr>
        <w:t>План внеурочной деятельности основного общего образования</w:t>
      </w:r>
    </w:p>
    <w:tbl>
      <w:tblPr>
        <w:tblW w:w="0" w:type="auto"/>
        <w:tblLayout w:type="fixed"/>
        <w:tblCellMar>
          <w:left w:w="10" w:type="dxa"/>
          <w:right w:w="10" w:type="dxa"/>
        </w:tblCellMar>
        <w:tblLook w:val="0000"/>
      </w:tblPr>
      <w:tblGrid>
        <w:gridCol w:w="677"/>
        <w:gridCol w:w="7234"/>
        <w:gridCol w:w="1709"/>
      </w:tblGrid>
      <w:tr w:rsidR="00811126" w:rsidRPr="00811126" w:rsidTr="00AA027A">
        <w:trPr>
          <w:trHeight w:val="571"/>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rPr>
                <w:sz w:val="24"/>
                <w:szCs w:val="24"/>
              </w:rPr>
            </w:pPr>
            <w:r w:rsidRPr="00811126">
              <w:rPr>
                <w:sz w:val="24"/>
                <w:szCs w:val="24"/>
              </w:rPr>
              <w:t>№ п/п</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1460"/>
              <w:rPr>
                <w:sz w:val="24"/>
                <w:szCs w:val="24"/>
              </w:rPr>
            </w:pPr>
            <w:r w:rsidRPr="00811126">
              <w:rPr>
                <w:sz w:val="24"/>
                <w:szCs w:val="24"/>
              </w:rPr>
              <w:t>Раздел плана внеурочной деятельности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rPr>
                <w:sz w:val="24"/>
                <w:szCs w:val="24"/>
              </w:rPr>
            </w:pPr>
            <w:r w:rsidRPr="00811126">
              <w:rPr>
                <w:sz w:val="24"/>
                <w:szCs w:val="24"/>
              </w:rPr>
              <w:t>Количество часов неделю</w:t>
            </w:r>
          </w:p>
        </w:tc>
      </w:tr>
      <w:tr w:rsidR="00811126" w:rsidRPr="00811126" w:rsidTr="00AA027A">
        <w:trPr>
          <w:trHeight w:val="283"/>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1.</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rPr>
                <w:sz w:val="24"/>
                <w:szCs w:val="24"/>
              </w:rPr>
            </w:pPr>
            <w:r w:rsidRPr="00811126">
              <w:rPr>
                <w:sz w:val="24"/>
                <w:szCs w:val="24"/>
              </w:rPr>
              <w:t>Организация деятельности ученических сообществ</w:t>
            </w:r>
          </w:p>
        </w:tc>
        <w:tc>
          <w:tcPr>
            <w:tcW w:w="1709" w:type="dxa"/>
            <w:vMerge w:val="restart"/>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800"/>
              <w:rPr>
                <w:rFonts w:ascii="Times New Roman" w:hAnsi="Times New Roman"/>
                <w:sz w:val="24"/>
                <w:szCs w:val="24"/>
              </w:rPr>
            </w:pPr>
            <w:r w:rsidRPr="00811126">
              <w:rPr>
                <w:rFonts w:ascii="Times New Roman" w:hAnsi="Times New Roman"/>
                <w:sz w:val="24"/>
                <w:szCs w:val="24"/>
              </w:rPr>
              <w:t>1</w:t>
            </w:r>
          </w:p>
        </w:tc>
      </w:tr>
      <w:tr w:rsidR="00811126" w:rsidRPr="00811126" w:rsidTr="00AA027A">
        <w:trPr>
          <w:trHeight w:val="288"/>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1.1.</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Общешкольные мероприятия</w:t>
            </w:r>
          </w:p>
        </w:tc>
        <w:tc>
          <w:tcPr>
            <w:tcW w:w="1709" w:type="dxa"/>
            <w:vMerge/>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283"/>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2.</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rPr>
                <w:sz w:val="24"/>
                <w:szCs w:val="24"/>
              </w:rPr>
            </w:pPr>
            <w:r w:rsidRPr="00811126">
              <w:rPr>
                <w:sz w:val="24"/>
                <w:szCs w:val="24"/>
              </w:rPr>
              <w:t>Организационное обеспечение учебной деятельности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288"/>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2.1.</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Проектно-исследовательская деятельность</w:t>
            </w:r>
          </w:p>
        </w:tc>
        <w:tc>
          <w:tcPr>
            <w:tcW w:w="1709" w:type="dxa"/>
            <w:vMerge w:val="restart"/>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800"/>
              <w:rPr>
                <w:rFonts w:ascii="Times New Roman" w:hAnsi="Times New Roman"/>
                <w:sz w:val="24"/>
                <w:szCs w:val="24"/>
              </w:rPr>
            </w:pPr>
            <w:r w:rsidRPr="00811126">
              <w:rPr>
                <w:rFonts w:ascii="Times New Roman" w:hAnsi="Times New Roman"/>
                <w:sz w:val="24"/>
                <w:szCs w:val="24"/>
              </w:rPr>
              <w:t>1</w:t>
            </w:r>
          </w:p>
        </w:tc>
      </w:tr>
      <w:tr w:rsidR="00811126" w:rsidRPr="00811126" w:rsidTr="00AA027A">
        <w:trPr>
          <w:trHeight w:val="562"/>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2.2.</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Индивидуально -групповое сопровождение подготовки к предметным олимпиадам, конкурсам, НПК</w:t>
            </w:r>
          </w:p>
        </w:tc>
        <w:tc>
          <w:tcPr>
            <w:tcW w:w="1709" w:type="dxa"/>
            <w:vMerge/>
            <w:tcBorders>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288"/>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2.3.</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Работа с электронным дневником, Портфолио</w:t>
            </w:r>
          </w:p>
        </w:tc>
        <w:tc>
          <w:tcPr>
            <w:tcW w:w="1709" w:type="dxa"/>
            <w:vMerge/>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283"/>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3.</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rPr>
                <w:sz w:val="24"/>
                <w:szCs w:val="24"/>
              </w:rPr>
            </w:pPr>
            <w:r w:rsidRPr="00811126">
              <w:rPr>
                <w:sz w:val="24"/>
                <w:szCs w:val="24"/>
              </w:rPr>
              <w:t>Внеурочная деятельность по учебным предметам</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288"/>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3.1</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Курсы внеурочной деятельности</w:t>
            </w:r>
          </w:p>
        </w:tc>
        <w:tc>
          <w:tcPr>
            <w:tcW w:w="1709" w:type="dxa"/>
            <w:vMerge w:val="restart"/>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800"/>
              <w:rPr>
                <w:rFonts w:ascii="Times New Roman" w:hAnsi="Times New Roman"/>
                <w:sz w:val="24"/>
                <w:szCs w:val="24"/>
              </w:rPr>
            </w:pPr>
            <w:r w:rsidRPr="00811126">
              <w:rPr>
                <w:rFonts w:ascii="Times New Roman" w:hAnsi="Times New Roman"/>
                <w:sz w:val="24"/>
                <w:szCs w:val="24"/>
              </w:rPr>
              <w:t>2</w:t>
            </w:r>
          </w:p>
        </w:tc>
      </w:tr>
      <w:tr w:rsidR="00811126" w:rsidRPr="00811126" w:rsidTr="00AA027A">
        <w:trPr>
          <w:trHeight w:val="283"/>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3.2.</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Предметные недели (5 предметных недель в год)</w:t>
            </w:r>
          </w:p>
        </w:tc>
        <w:tc>
          <w:tcPr>
            <w:tcW w:w="1709" w:type="dxa"/>
            <w:vMerge/>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562"/>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4.</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rPr>
                <w:sz w:val="24"/>
                <w:szCs w:val="24"/>
              </w:rPr>
            </w:pPr>
            <w:r w:rsidRPr="00811126">
              <w:rPr>
                <w:sz w:val="24"/>
                <w:szCs w:val="24"/>
              </w:rPr>
              <w:t>Обеспечение благополучия учащихся в пространстве образовательной организации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800"/>
              <w:rPr>
                <w:rFonts w:ascii="Times New Roman" w:hAnsi="Times New Roman"/>
                <w:sz w:val="24"/>
                <w:szCs w:val="24"/>
              </w:rPr>
            </w:pPr>
            <w:r w:rsidRPr="00811126">
              <w:rPr>
                <w:rFonts w:ascii="Times New Roman" w:hAnsi="Times New Roman"/>
                <w:sz w:val="24"/>
                <w:szCs w:val="24"/>
              </w:rPr>
              <w:t>1</w:t>
            </w:r>
          </w:p>
        </w:tc>
      </w:tr>
      <w:tr w:rsidR="00811126" w:rsidRPr="00811126" w:rsidTr="00AA027A">
        <w:trPr>
          <w:trHeight w:val="288"/>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jc w:val="both"/>
              <w:rPr>
                <w:rFonts w:ascii="Times New Roman" w:hAnsi="Times New Roman"/>
                <w:sz w:val="24"/>
                <w:szCs w:val="24"/>
              </w:rPr>
            </w:pPr>
            <w:r w:rsidRPr="00811126">
              <w:rPr>
                <w:rFonts w:ascii="Times New Roman" w:hAnsi="Times New Roman"/>
                <w:sz w:val="24"/>
                <w:szCs w:val="24"/>
              </w:rPr>
              <w:t>5.</w:t>
            </w: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rPr>
                <w:sz w:val="24"/>
                <w:szCs w:val="24"/>
              </w:rPr>
            </w:pPr>
            <w:r w:rsidRPr="00811126">
              <w:rPr>
                <w:sz w:val="24"/>
                <w:szCs w:val="24"/>
              </w:rPr>
              <w:t>Воспитательные мероприятия</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800"/>
              <w:rPr>
                <w:rFonts w:ascii="Times New Roman" w:hAnsi="Times New Roman"/>
                <w:sz w:val="24"/>
                <w:szCs w:val="24"/>
              </w:rPr>
            </w:pPr>
            <w:r w:rsidRPr="00811126">
              <w:rPr>
                <w:rFonts w:ascii="Times New Roman" w:hAnsi="Times New Roman"/>
                <w:sz w:val="24"/>
                <w:szCs w:val="24"/>
              </w:rPr>
              <w:t>2</w:t>
            </w:r>
          </w:p>
        </w:tc>
      </w:tr>
      <w:tr w:rsidR="00811126" w:rsidRPr="00811126" w:rsidTr="00AA027A">
        <w:trPr>
          <w:trHeight w:val="298"/>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7234"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rPr>
                <w:sz w:val="24"/>
                <w:szCs w:val="24"/>
              </w:rPr>
            </w:pPr>
            <w:r w:rsidRPr="00811126">
              <w:rPr>
                <w:sz w:val="24"/>
                <w:szCs w:val="24"/>
              </w:rPr>
              <w:t>Итого</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800"/>
              <w:rPr>
                <w:sz w:val="24"/>
                <w:szCs w:val="24"/>
              </w:rPr>
            </w:pPr>
            <w:r w:rsidRPr="00811126">
              <w:rPr>
                <w:sz w:val="24"/>
                <w:szCs w:val="24"/>
              </w:rPr>
              <w:t>7</w:t>
            </w:r>
          </w:p>
        </w:tc>
      </w:tr>
    </w:tbl>
    <w:p w:rsidR="00811126" w:rsidRPr="00811126" w:rsidRDefault="00811126" w:rsidP="00811126">
      <w:pPr>
        <w:rPr>
          <w:rFonts w:ascii="Times New Roman" w:hAnsi="Times New Roman"/>
          <w:b/>
          <w:bCs/>
          <w:sz w:val="24"/>
          <w:szCs w:val="24"/>
        </w:rPr>
      </w:pPr>
    </w:p>
    <w:p w:rsidR="00811126" w:rsidRPr="00811126" w:rsidRDefault="00811126" w:rsidP="00811126">
      <w:pPr>
        <w:ind w:left="357"/>
        <w:jc w:val="center"/>
        <w:rPr>
          <w:rFonts w:ascii="Times New Roman" w:hAnsi="Times New Roman"/>
          <w:b/>
          <w:bCs/>
          <w:sz w:val="24"/>
          <w:szCs w:val="24"/>
        </w:rPr>
      </w:pPr>
      <w:r w:rsidRPr="00811126">
        <w:rPr>
          <w:rFonts w:ascii="Times New Roman" w:hAnsi="Times New Roman"/>
          <w:b/>
          <w:bCs/>
          <w:sz w:val="24"/>
          <w:szCs w:val="24"/>
        </w:rPr>
        <w:t xml:space="preserve">Распределение  недельных часов программ ( курсов) внеурочной деятельности  по направлениям в 5 - 6 классах </w:t>
      </w:r>
    </w:p>
    <w:tbl>
      <w:tblPr>
        <w:tblW w:w="0" w:type="auto"/>
        <w:tblLayout w:type="fixed"/>
        <w:tblCellMar>
          <w:left w:w="10" w:type="dxa"/>
          <w:right w:w="10" w:type="dxa"/>
        </w:tblCellMar>
        <w:tblLook w:val="0000"/>
      </w:tblPr>
      <w:tblGrid>
        <w:gridCol w:w="4128"/>
        <w:gridCol w:w="898"/>
        <w:gridCol w:w="1160"/>
        <w:gridCol w:w="1160"/>
        <w:gridCol w:w="1166"/>
        <w:gridCol w:w="1171"/>
      </w:tblGrid>
      <w:tr w:rsidR="00811126" w:rsidRPr="00811126" w:rsidTr="00AA027A">
        <w:trPr>
          <w:trHeight w:val="196"/>
        </w:trPr>
        <w:tc>
          <w:tcPr>
            <w:tcW w:w="4128" w:type="dxa"/>
            <w:tcBorders>
              <w:top w:val="single" w:sz="4" w:space="0" w:color="auto"/>
              <w:left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120"/>
              <w:rPr>
                <w:sz w:val="24"/>
                <w:szCs w:val="24"/>
              </w:rPr>
            </w:pPr>
            <w:r w:rsidRPr="00811126">
              <w:rPr>
                <w:sz w:val="24"/>
                <w:szCs w:val="24"/>
              </w:rPr>
              <w:t>Формы внеурочной</w:t>
            </w:r>
          </w:p>
        </w:tc>
        <w:tc>
          <w:tcPr>
            <w:tcW w:w="5554" w:type="dxa"/>
            <w:gridSpan w:val="5"/>
            <w:tcBorders>
              <w:top w:val="single" w:sz="4" w:space="0" w:color="auto"/>
              <w:left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540"/>
              <w:rPr>
                <w:sz w:val="24"/>
                <w:szCs w:val="24"/>
              </w:rPr>
            </w:pPr>
            <w:r w:rsidRPr="00811126">
              <w:rPr>
                <w:sz w:val="24"/>
                <w:szCs w:val="24"/>
              </w:rPr>
              <w:t>Количество часов в неделю на</w:t>
            </w:r>
          </w:p>
        </w:tc>
      </w:tr>
      <w:tr w:rsidR="00811126" w:rsidRPr="00811126" w:rsidTr="00AA027A">
        <w:trPr>
          <w:trHeight w:val="139"/>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120"/>
              <w:rPr>
                <w:sz w:val="24"/>
                <w:szCs w:val="24"/>
              </w:rPr>
            </w:pPr>
            <w:r w:rsidRPr="00811126">
              <w:rPr>
                <w:sz w:val="24"/>
                <w:szCs w:val="24"/>
              </w:rPr>
              <w:t>деятельности</w:t>
            </w:r>
          </w:p>
        </w:tc>
        <w:tc>
          <w:tcPr>
            <w:tcW w:w="898" w:type="dxa"/>
            <w:tcBorders>
              <w:left w:val="single" w:sz="4" w:space="0" w:color="auto"/>
              <w:bottom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bottom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3497" w:type="dxa"/>
            <w:gridSpan w:val="3"/>
            <w:tcBorders>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rPr>
                <w:sz w:val="24"/>
                <w:szCs w:val="24"/>
              </w:rPr>
            </w:pPr>
            <w:r w:rsidRPr="00811126">
              <w:rPr>
                <w:sz w:val="24"/>
                <w:szCs w:val="24"/>
              </w:rPr>
              <w:t>параллель</w:t>
            </w:r>
          </w:p>
        </w:tc>
      </w:tr>
      <w:tr w:rsidR="00811126" w:rsidRPr="00811126" w:rsidTr="00AA027A">
        <w:trPr>
          <w:trHeight w:val="168"/>
        </w:trPr>
        <w:tc>
          <w:tcPr>
            <w:tcW w:w="4128"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120"/>
              <w:rPr>
                <w:sz w:val="24"/>
                <w:szCs w:val="24"/>
              </w:rPr>
            </w:pPr>
            <w:r w:rsidRPr="00811126">
              <w:rPr>
                <w:sz w:val="24"/>
                <w:szCs w:val="24"/>
              </w:rPr>
              <w:t>Классы</w:t>
            </w:r>
          </w:p>
        </w:tc>
        <w:tc>
          <w:tcPr>
            <w:tcW w:w="898"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140"/>
              <w:rPr>
                <w:sz w:val="24"/>
                <w:szCs w:val="24"/>
              </w:rPr>
            </w:pPr>
            <w:r w:rsidRPr="00811126">
              <w:rPr>
                <w:sz w:val="24"/>
                <w:szCs w:val="24"/>
              </w:rPr>
              <w:t>5</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120"/>
              <w:rPr>
                <w:sz w:val="24"/>
                <w:szCs w:val="24"/>
              </w:rPr>
            </w:pPr>
            <w:r w:rsidRPr="00811126">
              <w:rPr>
                <w:sz w:val="24"/>
                <w:szCs w:val="24"/>
              </w:rPr>
              <w:t>6</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140"/>
              <w:rPr>
                <w:sz w:val="24"/>
                <w:szCs w:val="24"/>
              </w:rPr>
            </w:pPr>
            <w:r w:rsidRPr="00811126">
              <w:rPr>
                <w:sz w:val="24"/>
                <w:szCs w:val="24"/>
              </w:rPr>
              <w:t>7</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140"/>
              <w:rPr>
                <w:sz w:val="24"/>
                <w:szCs w:val="24"/>
              </w:rPr>
            </w:pPr>
            <w:r w:rsidRPr="00811126">
              <w:rPr>
                <w:sz w:val="24"/>
                <w:szCs w:val="24"/>
              </w:rPr>
              <w:t>8</w:t>
            </w:r>
          </w:p>
        </w:tc>
        <w:tc>
          <w:tcPr>
            <w:tcW w:w="1171" w:type="dxa"/>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120"/>
              <w:rPr>
                <w:sz w:val="24"/>
                <w:szCs w:val="24"/>
              </w:rPr>
            </w:pPr>
            <w:r w:rsidRPr="00811126">
              <w:rPr>
                <w:sz w:val="24"/>
                <w:szCs w:val="24"/>
              </w:rPr>
              <w:t>9</w:t>
            </w:r>
          </w:p>
        </w:tc>
      </w:tr>
      <w:tr w:rsidR="00811126" w:rsidRPr="00811126" w:rsidTr="00AA027A">
        <w:trPr>
          <w:trHeight w:val="171"/>
        </w:trPr>
        <w:tc>
          <w:tcPr>
            <w:tcW w:w="4128" w:type="dxa"/>
            <w:tcBorders>
              <w:top w:val="single" w:sz="4" w:space="0" w:color="auto"/>
              <w:left w:val="single" w:sz="4" w:space="0" w:color="auto"/>
              <w:bottom w:val="single" w:sz="4" w:space="0" w:color="auto"/>
            </w:tcBorders>
            <w:shd w:val="clear" w:color="auto" w:fill="FFFFFF"/>
          </w:tcPr>
          <w:p w:rsidR="00811126" w:rsidRPr="00811126" w:rsidRDefault="00811126" w:rsidP="00811126">
            <w:pPr>
              <w:pStyle w:val="2a"/>
              <w:shd w:val="clear" w:color="auto" w:fill="auto"/>
              <w:spacing w:line="276" w:lineRule="auto"/>
              <w:ind w:left="1760"/>
              <w:rPr>
                <w:sz w:val="24"/>
                <w:szCs w:val="24"/>
              </w:rPr>
            </w:pPr>
            <w:r w:rsidRPr="00811126">
              <w:rPr>
                <w:sz w:val="24"/>
                <w:szCs w:val="24"/>
              </w:rPr>
              <w:t>Направление:</w:t>
            </w:r>
          </w:p>
        </w:tc>
        <w:tc>
          <w:tcPr>
            <w:tcW w:w="5554" w:type="dxa"/>
            <w:gridSpan w:val="5"/>
            <w:tcBorders>
              <w:top w:val="single" w:sz="4" w:space="0" w:color="auto"/>
              <w:bottom w:val="single" w:sz="4" w:space="0" w:color="auto"/>
              <w:right w:val="single" w:sz="4" w:space="0" w:color="auto"/>
            </w:tcBorders>
            <w:shd w:val="clear" w:color="auto" w:fill="FFFFFF"/>
          </w:tcPr>
          <w:p w:rsidR="00811126" w:rsidRPr="00811126" w:rsidRDefault="00811126" w:rsidP="00811126">
            <w:pPr>
              <w:pStyle w:val="2a"/>
              <w:shd w:val="clear" w:color="auto" w:fill="auto"/>
              <w:spacing w:line="276" w:lineRule="auto"/>
              <w:ind w:left="100"/>
              <w:rPr>
                <w:sz w:val="24"/>
                <w:szCs w:val="24"/>
              </w:rPr>
            </w:pPr>
            <w:r w:rsidRPr="00811126">
              <w:rPr>
                <w:sz w:val="24"/>
                <w:szCs w:val="24"/>
              </w:rPr>
              <w:t>общеинтеллектуальное</w:t>
            </w:r>
          </w:p>
        </w:tc>
      </w:tr>
      <w:tr w:rsidR="00811126" w:rsidRPr="00811126" w:rsidTr="00AA027A">
        <w:trPr>
          <w:trHeight w:val="191"/>
        </w:trPr>
        <w:tc>
          <w:tcPr>
            <w:tcW w:w="4128"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Style w:val="c3c18"/>
                <w:rFonts w:ascii="Times New Roman" w:hAnsi="Times New Roman"/>
                <w:bCs/>
                <w:sz w:val="24"/>
                <w:szCs w:val="24"/>
              </w:rPr>
              <w:t>«Увлекательная грамматика»</w:t>
            </w:r>
          </w:p>
        </w:tc>
        <w:tc>
          <w:tcPr>
            <w:tcW w:w="898"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1</w:t>
            </w: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42"/>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82"/>
        </w:trPr>
        <w:tc>
          <w:tcPr>
            <w:tcW w:w="4128"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Style w:val="c3c18"/>
                <w:rFonts w:ascii="Times New Roman" w:hAnsi="Times New Roman"/>
                <w:bCs/>
                <w:sz w:val="24"/>
                <w:szCs w:val="24"/>
              </w:rPr>
              <w:t>«Секреты русской грамматики»</w:t>
            </w:r>
          </w:p>
        </w:tc>
        <w:tc>
          <w:tcPr>
            <w:tcW w:w="898"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40"/>
              <w:rPr>
                <w:rFonts w:ascii="Times New Roman" w:hAnsi="Times New Roman"/>
                <w:sz w:val="24"/>
                <w:szCs w:val="24"/>
              </w:rPr>
            </w:pPr>
            <w:r w:rsidRPr="00811126">
              <w:rPr>
                <w:rFonts w:ascii="Times New Roman" w:hAnsi="Times New Roman"/>
                <w:sz w:val="24"/>
                <w:szCs w:val="24"/>
              </w:rPr>
              <w:t>1</w:t>
            </w: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1</w:t>
            </w: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40"/>
              <w:rPr>
                <w:rFonts w:ascii="Times New Roman" w:hAnsi="Times New Roman"/>
                <w:sz w:val="24"/>
                <w:szCs w:val="24"/>
              </w:rPr>
            </w:pPr>
          </w:p>
        </w:tc>
        <w:tc>
          <w:tcPr>
            <w:tcW w:w="1166"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51"/>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51"/>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pStyle w:val="c7c4"/>
              <w:spacing w:before="0" w:beforeAutospacing="0" w:after="0" w:afterAutospacing="0" w:line="276" w:lineRule="auto"/>
              <w:rPr>
                <w:rStyle w:val="c3c18"/>
                <w:bCs/>
                <w:color w:val="000000"/>
              </w:rPr>
            </w:pPr>
            <w:r w:rsidRPr="00811126">
              <w:rPr>
                <w:rStyle w:val="c3c18"/>
                <w:bCs/>
                <w:color w:val="000000"/>
              </w:rPr>
              <w:t>«3</w:t>
            </w:r>
            <w:r w:rsidRPr="00811126">
              <w:rPr>
                <w:rStyle w:val="c3c18"/>
                <w:bCs/>
                <w:color w:val="000000"/>
                <w:lang w:val="en-US"/>
              </w:rPr>
              <w:t>D</w:t>
            </w:r>
            <w:r w:rsidRPr="00811126">
              <w:rPr>
                <w:rStyle w:val="c3c18"/>
                <w:bCs/>
                <w:color w:val="000000"/>
              </w:rPr>
              <w:t xml:space="preserve"> моделирование для начинающих» </w:t>
            </w:r>
          </w:p>
          <w:p w:rsidR="00811126" w:rsidRPr="00811126" w:rsidRDefault="00811126" w:rsidP="00811126">
            <w:pPr>
              <w:spacing w:after="0"/>
              <w:ind w:left="120"/>
              <w:rPr>
                <w:rFonts w:ascii="Times New Roman" w:hAnsi="Times New Roman"/>
                <w:sz w:val="24"/>
                <w:szCs w:val="24"/>
              </w:rPr>
            </w:pP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51"/>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pStyle w:val="c7c4"/>
              <w:spacing w:before="0" w:beforeAutospacing="0" w:after="0" w:afterAutospacing="0" w:line="276" w:lineRule="auto"/>
              <w:rPr>
                <w:rStyle w:val="c3c18"/>
                <w:bCs/>
                <w:color w:val="000000"/>
              </w:rPr>
            </w:pPr>
            <w:r w:rsidRPr="00811126">
              <w:rPr>
                <w:rStyle w:val="c3c18"/>
                <w:bCs/>
                <w:color w:val="000000"/>
              </w:rPr>
              <w:t>«Юный информатик»</w:t>
            </w:r>
          </w:p>
          <w:p w:rsidR="00811126" w:rsidRPr="00811126" w:rsidRDefault="00811126" w:rsidP="00811126">
            <w:pPr>
              <w:pStyle w:val="c7c4"/>
              <w:spacing w:before="0" w:beforeAutospacing="0" w:after="0" w:afterAutospacing="0" w:line="276" w:lineRule="auto"/>
              <w:rPr>
                <w:rStyle w:val="c3c18"/>
                <w:bCs/>
                <w:color w:val="000000"/>
              </w:rPr>
            </w:pP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68"/>
        </w:trPr>
        <w:tc>
          <w:tcPr>
            <w:tcW w:w="9682" w:type="dxa"/>
            <w:gridSpan w:val="6"/>
            <w:tcBorders>
              <w:top w:val="single" w:sz="4" w:space="0" w:color="auto"/>
              <w:left w:val="single" w:sz="4" w:space="0" w:color="auto"/>
              <w:bottom w:val="single" w:sz="4" w:space="0" w:color="auto"/>
              <w:right w:val="single" w:sz="4" w:space="0" w:color="auto"/>
            </w:tcBorders>
            <w:shd w:val="clear" w:color="auto" w:fill="FFFFFF"/>
          </w:tcPr>
          <w:p w:rsidR="00811126" w:rsidRPr="00811126" w:rsidRDefault="00811126" w:rsidP="00811126">
            <w:pPr>
              <w:jc w:val="center"/>
              <w:rPr>
                <w:rFonts w:ascii="Times New Roman" w:hAnsi="Times New Roman"/>
                <w:sz w:val="24"/>
                <w:szCs w:val="24"/>
              </w:rPr>
            </w:pPr>
            <w:r w:rsidRPr="00811126">
              <w:rPr>
                <w:rFonts w:ascii="Times New Roman" w:hAnsi="Times New Roman"/>
                <w:sz w:val="24"/>
                <w:szCs w:val="24"/>
              </w:rPr>
              <w:t>Направление: социальное</w:t>
            </w:r>
          </w:p>
        </w:tc>
      </w:tr>
      <w:tr w:rsidR="00811126" w:rsidRPr="00811126" w:rsidTr="00AA027A">
        <w:trPr>
          <w:trHeight w:val="196"/>
        </w:trPr>
        <w:tc>
          <w:tcPr>
            <w:tcW w:w="4128"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Школа вожатых</w:t>
            </w:r>
          </w:p>
        </w:tc>
        <w:tc>
          <w:tcPr>
            <w:tcW w:w="898"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40"/>
              <w:rPr>
                <w:rFonts w:ascii="Times New Roman" w:hAnsi="Times New Roman"/>
                <w:sz w:val="24"/>
                <w:szCs w:val="24"/>
              </w:rPr>
            </w:pPr>
            <w:r w:rsidRPr="00811126">
              <w:rPr>
                <w:rFonts w:ascii="Times New Roman" w:hAnsi="Times New Roman"/>
                <w:sz w:val="24"/>
                <w:szCs w:val="24"/>
              </w:rPr>
              <w:t>1</w:t>
            </w:r>
          </w:p>
        </w:tc>
        <w:tc>
          <w:tcPr>
            <w:tcW w:w="1166"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36"/>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410"/>
        </w:trPr>
        <w:tc>
          <w:tcPr>
            <w:tcW w:w="9682" w:type="dxa"/>
            <w:gridSpan w:val="6"/>
            <w:tcBorders>
              <w:top w:val="single" w:sz="4" w:space="0" w:color="auto"/>
              <w:left w:val="single" w:sz="4" w:space="0" w:color="auto"/>
              <w:right w:val="single" w:sz="4" w:space="0" w:color="auto"/>
            </w:tcBorders>
            <w:shd w:val="clear" w:color="auto" w:fill="FFFFFF"/>
          </w:tcPr>
          <w:p w:rsidR="00811126" w:rsidRPr="00811126" w:rsidRDefault="00811126" w:rsidP="00811126">
            <w:pPr>
              <w:jc w:val="center"/>
              <w:rPr>
                <w:rFonts w:ascii="Times New Roman" w:hAnsi="Times New Roman"/>
                <w:sz w:val="24"/>
                <w:szCs w:val="24"/>
              </w:rPr>
            </w:pPr>
            <w:r w:rsidRPr="00811126">
              <w:rPr>
                <w:rFonts w:ascii="Times New Roman" w:hAnsi="Times New Roman"/>
                <w:sz w:val="24"/>
                <w:szCs w:val="24"/>
              </w:rPr>
              <w:t>Направление: общекультурное</w:t>
            </w:r>
          </w:p>
        </w:tc>
      </w:tr>
      <w:tr w:rsidR="00811126" w:rsidRPr="00811126" w:rsidTr="00AA027A">
        <w:trPr>
          <w:trHeight w:val="196"/>
        </w:trPr>
        <w:tc>
          <w:tcPr>
            <w:tcW w:w="4128"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Авторские украшения  ручной работы</w:t>
            </w:r>
          </w:p>
        </w:tc>
        <w:tc>
          <w:tcPr>
            <w:tcW w:w="898"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40"/>
              <w:rPr>
                <w:rFonts w:ascii="Times New Roman" w:hAnsi="Times New Roman"/>
                <w:sz w:val="24"/>
                <w:szCs w:val="24"/>
              </w:rPr>
            </w:pPr>
            <w:r w:rsidRPr="00811126">
              <w:rPr>
                <w:rFonts w:ascii="Times New Roman" w:hAnsi="Times New Roman"/>
                <w:sz w:val="24"/>
                <w:szCs w:val="24"/>
              </w:rPr>
              <w:t>1</w:t>
            </w: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1</w:t>
            </w: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6"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71"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r>
      <w:tr w:rsidR="00811126" w:rsidRPr="00811126" w:rsidTr="00AA027A">
        <w:trPr>
          <w:trHeight w:val="136"/>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93"/>
        </w:trPr>
        <w:tc>
          <w:tcPr>
            <w:tcW w:w="4128"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p>
        </w:tc>
        <w:tc>
          <w:tcPr>
            <w:tcW w:w="898"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1</w:t>
            </w: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40"/>
              <w:rPr>
                <w:rFonts w:ascii="Times New Roman" w:hAnsi="Times New Roman"/>
                <w:sz w:val="24"/>
                <w:szCs w:val="24"/>
              </w:rPr>
            </w:pPr>
          </w:p>
        </w:tc>
        <w:tc>
          <w:tcPr>
            <w:tcW w:w="1166"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59"/>
        </w:trPr>
        <w:tc>
          <w:tcPr>
            <w:tcW w:w="4128" w:type="dxa"/>
            <w:tcBorders>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Магия творчества</w:t>
            </w:r>
          </w:p>
        </w:tc>
        <w:tc>
          <w:tcPr>
            <w:tcW w:w="898" w:type="dxa"/>
            <w:tcBorders>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45"/>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45"/>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Моделирование из бумаги</w:t>
            </w: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45"/>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Художественная обработка бумаги</w:t>
            </w: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45"/>
        </w:trPr>
        <w:tc>
          <w:tcPr>
            <w:tcW w:w="9682" w:type="dxa"/>
            <w:gridSpan w:val="6"/>
            <w:tcBorders>
              <w:left w:val="single" w:sz="4" w:space="0" w:color="auto"/>
              <w:bottom w:val="single" w:sz="4" w:space="0" w:color="auto"/>
              <w:right w:val="single" w:sz="4" w:space="0" w:color="auto"/>
            </w:tcBorders>
            <w:shd w:val="clear" w:color="auto" w:fill="FFFFFF"/>
          </w:tcPr>
          <w:p w:rsidR="00811126" w:rsidRPr="00811126" w:rsidRDefault="00811126" w:rsidP="00811126">
            <w:pPr>
              <w:tabs>
                <w:tab w:val="left" w:pos="3168"/>
              </w:tabs>
              <w:jc w:val="center"/>
              <w:rPr>
                <w:rFonts w:ascii="Times New Roman" w:hAnsi="Times New Roman"/>
                <w:sz w:val="24"/>
                <w:szCs w:val="24"/>
              </w:rPr>
            </w:pPr>
            <w:r w:rsidRPr="00811126">
              <w:rPr>
                <w:rFonts w:ascii="Times New Roman" w:hAnsi="Times New Roman"/>
                <w:sz w:val="24"/>
                <w:szCs w:val="24"/>
              </w:rPr>
              <w:t>Направление: спортивно- оздоровительное</w:t>
            </w:r>
          </w:p>
        </w:tc>
      </w:tr>
      <w:tr w:rsidR="00811126" w:rsidRPr="00811126" w:rsidTr="00AA027A">
        <w:trPr>
          <w:trHeight w:val="145"/>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Фитнесс-аэробика</w:t>
            </w: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45"/>
        </w:trPr>
        <w:tc>
          <w:tcPr>
            <w:tcW w:w="9682" w:type="dxa"/>
            <w:gridSpan w:val="6"/>
            <w:tcBorders>
              <w:left w:val="single" w:sz="4" w:space="0" w:color="auto"/>
              <w:bottom w:val="single" w:sz="4" w:space="0" w:color="auto"/>
              <w:right w:val="single" w:sz="4" w:space="0" w:color="auto"/>
            </w:tcBorders>
            <w:shd w:val="clear" w:color="auto" w:fill="FFFFFF"/>
          </w:tcPr>
          <w:p w:rsidR="00811126" w:rsidRPr="00811126" w:rsidRDefault="00811126" w:rsidP="00811126">
            <w:pPr>
              <w:jc w:val="center"/>
              <w:rPr>
                <w:rFonts w:ascii="Times New Roman" w:hAnsi="Times New Roman"/>
                <w:sz w:val="24"/>
                <w:szCs w:val="24"/>
              </w:rPr>
            </w:pPr>
            <w:r w:rsidRPr="00811126">
              <w:rPr>
                <w:rFonts w:ascii="Times New Roman" w:hAnsi="Times New Roman"/>
                <w:sz w:val="24"/>
                <w:szCs w:val="24"/>
              </w:rPr>
              <w:t>Направление: духовно- нравственное</w:t>
            </w:r>
          </w:p>
        </w:tc>
      </w:tr>
      <w:tr w:rsidR="00811126" w:rsidRPr="00811126" w:rsidTr="00AA027A">
        <w:trPr>
          <w:trHeight w:val="145"/>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«Я гражданин России»</w:t>
            </w:r>
          </w:p>
        </w:tc>
        <w:tc>
          <w:tcPr>
            <w:tcW w:w="89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w:t>
            </w:r>
          </w:p>
        </w:tc>
      </w:tr>
      <w:tr w:rsidR="00811126" w:rsidRPr="00811126" w:rsidTr="00AA027A">
        <w:trPr>
          <w:trHeight w:val="193"/>
        </w:trPr>
        <w:tc>
          <w:tcPr>
            <w:tcW w:w="4128" w:type="dxa"/>
            <w:tcBorders>
              <w:top w:val="single" w:sz="4" w:space="0" w:color="auto"/>
              <w:left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Народная роспись</w:t>
            </w:r>
          </w:p>
        </w:tc>
        <w:tc>
          <w:tcPr>
            <w:tcW w:w="898" w:type="dxa"/>
            <w:tcBorders>
              <w:top w:val="single" w:sz="4" w:space="0" w:color="auto"/>
              <w:lef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top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1</w:t>
            </w:r>
          </w:p>
        </w:tc>
        <w:tc>
          <w:tcPr>
            <w:tcW w:w="1160"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top w:val="single" w:sz="4" w:space="0" w:color="auto"/>
              <w:left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r w:rsidR="00811126" w:rsidRPr="00811126" w:rsidTr="00AA027A">
        <w:trPr>
          <w:trHeight w:val="145"/>
        </w:trPr>
        <w:tc>
          <w:tcPr>
            <w:tcW w:w="4128"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spacing w:after="0"/>
              <w:ind w:left="120"/>
              <w:rPr>
                <w:rFonts w:ascii="Times New Roman" w:hAnsi="Times New Roman"/>
                <w:sz w:val="24"/>
                <w:szCs w:val="24"/>
              </w:rPr>
            </w:pPr>
          </w:p>
        </w:tc>
        <w:tc>
          <w:tcPr>
            <w:tcW w:w="898" w:type="dxa"/>
            <w:tcBorders>
              <w:left w:val="single" w:sz="4" w:space="0" w:color="auto"/>
              <w:bottom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0"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66"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c>
          <w:tcPr>
            <w:tcW w:w="1171" w:type="dxa"/>
            <w:tcBorders>
              <w:left w:val="single" w:sz="4" w:space="0" w:color="auto"/>
              <w:bottom w:val="single" w:sz="4" w:space="0" w:color="auto"/>
              <w:right w:val="single" w:sz="4" w:space="0" w:color="auto"/>
            </w:tcBorders>
            <w:shd w:val="clear" w:color="auto" w:fill="FFFFFF"/>
          </w:tcPr>
          <w:p w:rsidR="00811126" w:rsidRPr="00811126" w:rsidRDefault="00811126" w:rsidP="00811126">
            <w:pPr>
              <w:rPr>
                <w:rFonts w:ascii="Times New Roman" w:hAnsi="Times New Roman"/>
                <w:sz w:val="24"/>
                <w:szCs w:val="24"/>
              </w:rPr>
            </w:pPr>
          </w:p>
        </w:tc>
      </w:tr>
    </w:tbl>
    <w:p w:rsidR="00811126" w:rsidRPr="00811126" w:rsidRDefault="00811126" w:rsidP="00811126">
      <w:pPr>
        <w:rPr>
          <w:rFonts w:ascii="Times New Roman" w:hAnsi="Times New Roman"/>
          <w:b/>
          <w:bCs/>
          <w:sz w:val="24"/>
          <w:szCs w:val="24"/>
        </w:rPr>
      </w:pP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Количество часов внеурочной деятельности в неделю для обучающихся определяется ежегодно.</w:t>
      </w: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
        <w:gridCol w:w="1657"/>
        <w:gridCol w:w="969"/>
        <w:gridCol w:w="968"/>
        <w:gridCol w:w="967"/>
        <w:gridCol w:w="966"/>
        <w:gridCol w:w="969"/>
        <w:gridCol w:w="1333"/>
        <w:gridCol w:w="1243"/>
      </w:tblGrid>
      <w:tr w:rsidR="00811126" w:rsidRPr="00811126" w:rsidTr="00AA027A">
        <w:trPr>
          <w:trHeight w:val="505"/>
        </w:trPr>
        <w:tc>
          <w:tcPr>
            <w:tcW w:w="1006" w:type="dxa"/>
            <w:vMerge w:val="restart"/>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Направление</w:t>
            </w:r>
          </w:p>
        </w:tc>
        <w:tc>
          <w:tcPr>
            <w:tcW w:w="1657" w:type="dxa"/>
            <w:vMerge w:val="restart"/>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Название</w:t>
            </w:r>
          </w:p>
        </w:tc>
        <w:tc>
          <w:tcPr>
            <w:tcW w:w="4839" w:type="dxa"/>
            <w:gridSpan w:val="5"/>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Количество часов по классам</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(неделя/год)</w:t>
            </w:r>
          </w:p>
        </w:tc>
        <w:tc>
          <w:tcPr>
            <w:tcW w:w="1333" w:type="dxa"/>
            <w:vMerge w:val="restart"/>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Количество часов в год</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(на основную школу)</w:t>
            </w:r>
          </w:p>
        </w:tc>
        <w:tc>
          <w:tcPr>
            <w:tcW w:w="1243" w:type="dxa"/>
            <w:vMerge w:val="restart"/>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Форма</w:t>
            </w:r>
          </w:p>
        </w:tc>
      </w:tr>
      <w:tr w:rsidR="00811126" w:rsidRPr="00811126" w:rsidTr="00AA027A">
        <w:trPr>
          <w:trHeight w:val="158"/>
        </w:trPr>
        <w:tc>
          <w:tcPr>
            <w:tcW w:w="1006" w:type="dxa"/>
            <w:vMerge/>
            <w:shd w:val="clear" w:color="auto" w:fill="auto"/>
          </w:tcPr>
          <w:p w:rsidR="00811126" w:rsidRPr="00811126" w:rsidRDefault="00811126" w:rsidP="00811126">
            <w:pPr>
              <w:rPr>
                <w:rFonts w:ascii="Times New Roman" w:hAnsi="Times New Roman"/>
                <w:sz w:val="24"/>
                <w:szCs w:val="24"/>
              </w:rPr>
            </w:pPr>
          </w:p>
        </w:tc>
        <w:tc>
          <w:tcPr>
            <w:tcW w:w="1657" w:type="dxa"/>
            <w:vMerge/>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5</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класс</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 xml:space="preserve">6 </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класс</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 xml:space="preserve">7 </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класс</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8</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класс</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 xml:space="preserve">9 </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класс</w:t>
            </w:r>
          </w:p>
        </w:tc>
        <w:tc>
          <w:tcPr>
            <w:tcW w:w="1333" w:type="dxa"/>
            <w:vMerge/>
            <w:shd w:val="clear" w:color="auto" w:fill="auto"/>
          </w:tcPr>
          <w:p w:rsidR="00811126" w:rsidRPr="00811126" w:rsidRDefault="00811126" w:rsidP="00811126">
            <w:pPr>
              <w:rPr>
                <w:rFonts w:ascii="Times New Roman" w:hAnsi="Times New Roman"/>
                <w:sz w:val="24"/>
                <w:szCs w:val="24"/>
              </w:rPr>
            </w:pPr>
          </w:p>
        </w:tc>
        <w:tc>
          <w:tcPr>
            <w:tcW w:w="1243" w:type="dxa"/>
            <w:vMerge/>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10"/>
        </w:trPr>
        <w:tc>
          <w:tcPr>
            <w:tcW w:w="10078" w:type="dxa"/>
            <w:gridSpan w:val="9"/>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 xml:space="preserve">Регулярные внеурочные занятия по программам внеурочной деятельности </w:t>
            </w: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«Народная роспись»</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7" w:type="dxa"/>
            <w:shd w:val="clear" w:color="auto" w:fill="auto"/>
          </w:tcPr>
          <w:p w:rsidR="00811126" w:rsidRPr="00811126" w:rsidRDefault="00811126" w:rsidP="00811126">
            <w:pPr>
              <w:rPr>
                <w:rFonts w:ascii="Times New Roman" w:hAnsi="Times New Roman"/>
                <w:sz w:val="24"/>
                <w:szCs w:val="24"/>
              </w:rPr>
            </w:pP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70</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Диспуты. Тренинги. игры</w:t>
            </w: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Итог по направлению</w:t>
            </w:r>
          </w:p>
        </w:tc>
        <w:tc>
          <w:tcPr>
            <w:tcW w:w="1657"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967" w:type="dxa"/>
            <w:shd w:val="clear" w:color="auto" w:fill="auto"/>
          </w:tcPr>
          <w:p w:rsidR="00811126" w:rsidRPr="00811126" w:rsidRDefault="00811126" w:rsidP="00811126">
            <w:pPr>
              <w:rPr>
                <w:rFonts w:ascii="Times New Roman" w:hAnsi="Times New Roman"/>
                <w:sz w:val="24"/>
                <w:szCs w:val="24"/>
              </w:rPr>
            </w:pP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70</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vMerge w:val="restart"/>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Общекультурное</w:t>
            </w:r>
          </w:p>
        </w:tc>
        <w:tc>
          <w:tcPr>
            <w:tcW w:w="1657" w:type="dxa"/>
            <w:shd w:val="clear" w:color="auto" w:fill="auto"/>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«Авторские украшения  ручной работы»</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175</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Занятие в кружке, концерты, праздники, конкурсы</w:t>
            </w:r>
          </w:p>
        </w:tc>
      </w:tr>
      <w:tr w:rsidR="00811126" w:rsidRPr="00811126" w:rsidTr="00AA027A">
        <w:trPr>
          <w:trHeight w:val="350"/>
        </w:trPr>
        <w:tc>
          <w:tcPr>
            <w:tcW w:w="1006" w:type="dxa"/>
            <w:vMerge/>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spacing w:after="0"/>
              <w:ind w:left="120"/>
              <w:rPr>
                <w:rFonts w:ascii="Times New Roman" w:hAnsi="Times New Roman"/>
                <w:sz w:val="24"/>
                <w:szCs w:val="24"/>
              </w:rPr>
            </w:pPr>
            <w:r w:rsidRPr="00811126">
              <w:rPr>
                <w:rFonts w:ascii="Times New Roman" w:hAnsi="Times New Roman"/>
                <w:sz w:val="24"/>
                <w:szCs w:val="24"/>
              </w:rPr>
              <w:t>«Магия творчества»</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7" w:type="dxa"/>
            <w:shd w:val="clear" w:color="auto" w:fill="auto"/>
          </w:tcPr>
          <w:p w:rsidR="00811126" w:rsidRPr="00811126" w:rsidRDefault="00811126" w:rsidP="00811126">
            <w:pPr>
              <w:rPr>
                <w:rFonts w:ascii="Times New Roman" w:hAnsi="Times New Roman"/>
                <w:sz w:val="24"/>
                <w:szCs w:val="24"/>
              </w:rPr>
            </w:pP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70</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Занятия вкружке, походы, организация мероприятий</w:t>
            </w:r>
          </w:p>
        </w:tc>
      </w:tr>
      <w:tr w:rsidR="00811126" w:rsidRPr="00811126" w:rsidTr="00AA027A">
        <w:trPr>
          <w:trHeight w:val="350"/>
        </w:trPr>
        <w:tc>
          <w:tcPr>
            <w:tcW w:w="1006" w:type="dxa"/>
            <w:vMerge/>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«Моделирование из бумаги»</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7" w:type="dxa"/>
            <w:shd w:val="clear" w:color="auto" w:fill="auto"/>
          </w:tcPr>
          <w:p w:rsidR="00811126" w:rsidRPr="00811126" w:rsidRDefault="00811126" w:rsidP="00811126">
            <w:pPr>
              <w:rPr>
                <w:rFonts w:ascii="Times New Roman" w:hAnsi="Times New Roman"/>
                <w:sz w:val="24"/>
                <w:szCs w:val="24"/>
              </w:rPr>
            </w:pP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70</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Занятия в кружке, выставки, конкурсы, ярмарки</w:t>
            </w: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«Художественная обработка бумаги»</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7" w:type="dxa"/>
            <w:shd w:val="clear" w:color="auto" w:fill="auto"/>
          </w:tcPr>
          <w:p w:rsidR="00811126" w:rsidRPr="00811126" w:rsidRDefault="00811126" w:rsidP="00811126">
            <w:pPr>
              <w:rPr>
                <w:rFonts w:ascii="Times New Roman" w:hAnsi="Times New Roman"/>
                <w:sz w:val="24"/>
                <w:szCs w:val="24"/>
              </w:rPr>
            </w:pP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70</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Занятия в кружке, выставки</w:t>
            </w: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Итог по направлению</w:t>
            </w:r>
          </w:p>
        </w:tc>
        <w:tc>
          <w:tcPr>
            <w:tcW w:w="1657"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140</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140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385</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 xml:space="preserve">Общеинтеллектуальное  </w:t>
            </w:r>
          </w:p>
        </w:tc>
        <w:tc>
          <w:tcPr>
            <w:tcW w:w="1657" w:type="dxa"/>
            <w:shd w:val="clear" w:color="auto" w:fill="auto"/>
          </w:tcPr>
          <w:p w:rsidR="00811126" w:rsidRPr="00811126" w:rsidRDefault="00811126" w:rsidP="00811126">
            <w:pPr>
              <w:rPr>
                <w:rFonts w:ascii="Times New Roman" w:hAnsi="Times New Roman"/>
                <w:sz w:val="24"/>
                <w:szCs w:val="24"/>
              </w:rPr>
            </w:pPr>
            <w:r w:rsidRPr="00811126">
              <w:rPr>
                <w:rStyle w:val="c3c18"/>
                <w:rFonts w:ascii="Times New Roman" w:hAnsi="Times New Roman"/>
                <w:bCs/>
                <w:sz w:val="24"/>
                <w:szCs w:val="24"/>
              </w:rPr>
              <w:t>«Увлекательная грамматика»</w:t>
            </w:r>
          </w:p>
        </w:tc>
        <w:tc>
          <w:tcPr>
            <w:tcW w:w="969" w:type="dxa"/>
            <w:shd w:val="clear" w:color="auto" w:fill="auto"/>
          </w:tcPr>
          <w:p w:rsidR="00811126" w:rsidRPr="00811126" w:rsidRDefault="00811126" w:rsidP="00811126">
            <w:pPr>
              <w:rPr>
                <w:rFonts w:ascii="Times New Roman" w:hAnsi="Times New Roman"/>
                <w:sz w:val="24"/>
                <w:szCs w:val="24"/>
              </w:rPr>
            </w:pP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7" w:type="dxa"/>
            <w:shd w:val="clear" w:color="auto" w:fill="auto"/>
          </w:tcPr>
          <w:p w:rsidR="00811126" w:rsidRPr="00811126" w:rsidRDefault="00811126" w:rsidP="00811126">
            <w:pPr>
              <w:rPr>
                <w:rFonts w:ascii="Times New Roman" w:hAnsi="Times New Roman"/>
                <w:sz w:val="24"/>
                <w:szCs w:val="24"/>
              </w:rPr>
            </w:pP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rPr>
                <w:rStyle w:val="c3c18"/>
                <w:rFonts w:ascii="Times New Roman" w:hAnsi="Times New Roman"/>
                <w:bCs/>
                <w:sz w:val="24"/>
                <w:szCs w:val="24"/>
              </w:rPr>
            </w:pPr>
            <w:r w:rsidRPr="00811126">
              <w:rPr>
                <w:rStyle w:val="c3c18"/>
                <w:rFonts w:ascii="Times New Roman" w:hAnsi="Times New Roman"/>
                <w:bCs/>
                <w:sz w:val="24"/>
                <w:szCs w:val="24"/>
              </w:rPr>
              <w:t>«Секреты русской грамматики»</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8" w:type="dxa"/>
            <w:shd w:val="clear" w:color="auto" w:fill="auto"/>
          </w:tcPr>
          <w:p w:rsidR="00811126" w:rsidRPr="00811126" w:rsidRDefault="00811126" w:rsidP="00811126">
            <w:pPr>
              <w:rPr>
                <w:rFonts w:ascii="Times New Roman" w:hAnsi="Times New Roman"/>
                <w:sz w:val="24"/>
                <w:szCs w:val="24"/>
              </w:rPr>
            </w:pPr>
          </w:p>
        </w:tc>
        <w:tc>
          <w:tcPr>
            <w:tcW w:w="967" w:type="dxa"/>
            <w:shd w:val="clear" w:color="auto" w:fill="auto"/>
          </w:tcPr>
          <w:p w:rsidR="00811126" w:rsidRPr="00811126" w:rsidRDefault="00811126" w:rsidP="00811126">
            <w:pPr>
              <w:rPr>
                <w:rFonts w:ascii="Times New Roman" w:hAnsi="Times New Roman"/>
                <w:sz w:val="24"/>
                <w:szCs w:val="24"/>
              </w:rPr>
            </w:pP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pStyle w:val="c7c4"/>
              <w:spacing w:before="0" w:beforeAutospacing="0" w:after="0" w:afterAutospacing="0" w:line="276" w:lineRule="auto"/>
              <w:rPr>
                <w:rStyle w:val="c3c18"/>
                <w:bCs/>
                <w:color w:val="000000"/>
              </w:rPr>
            </w:pPr>
            <w:r w:rsidRPr="00811126">
              <w:rPr>
                <w:rStyle w:val="c3c18"/>
                <w:bCs/>
                <w:color w:val="000000"/>
              </w:rPr>
              <w:t>«3</w:t>
            </w:r>
            <w:r w:rsidRPr="00811126">
              <w:rPr>
                <w:rStyle w:val="c3c18"/>
                <w:bCs/>
                <w:color w:val="000000"/>
                <w:lang w:val="en-US"/>
              </w:rPr>
              <w:t>D</w:t>
            </w:r>
            <w:r w:rsidRPr="00811126">
              <w:rPr>
                <w:rStyle w:val="c3c18"/>
                <w:bCs/>
                <w:color w:val="000000"/>
              </w:rPr>
              <w:t xml:space="preserve"> моделирование для начинающих» </w:t>
            </w:r>
          </w:p>
          <w:p w:rsidR="00811126" w:rsidRPr="00811126" w:rsidRDefault="00811126" w:rsidP="00811126">
            <w:pPr>
              <w:rPr>
                <w:rStyle w:val="c3c18"/>
                <w:rFonts w:ascii="Times New Roman" w:hAnsi="Times New Roman"/>
                <w:bCs/>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7" w:type="dxa"/>
            <w:shd w:val="clear" w:color="auto" w:fill="auto"/>
          </w:tcPr>
          <w:p w:rsidR="00811126" w:rsidRPr="00811126" w:rsidRDefault="00811126" w:rsidP="00811126">
            <w:pPr>
              <w:rPr>
                <w:rFonts w:ascii="Times New Roman" w:hAnsi="Times New Roman"/>
                <w:sz w:val="24"/>
                <w:szCs w:val="24"/>
              </w:rPr>
            </w:pP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rPr>
                <w:rStyle w:val="c3c18"/>
                <w:rFonts w:ascii="Times New Roman" w:hAnsi="Times New Roman"/>
                <w:bCs/>
                <w:sz w:val="24"/>
                <w:szCs w:val="24"/>
              </w:rPr>
            </w:pPr>
            <w:r w:rsidRPr="00811126">
              <w:rPr>
                <w:rStyle w:val="c3c18"/>
                <w:rFonts w:ascii="Times New Roman" w:hAnsi="Times New Roman"/>
                <w:bCs/>
                <w:sz w:val="24"/>
                <w:szCs w:val="24"/>
              </w:rPr>
              <w:t>«Юный информатик»</w:t>
            </w:r>
          </w:p>
        </w:tc>
        <w:tc>
          <w:tcPr>
            <w:tcW w:w="969" w:type="dxa"/>
            <w:shd w:val="clear" w:color="auto" w:fill="auto"/>
          </w:tcPr>
          <w:p w:rsidR="00811126" w:rsidRPr="00811126" w:rsidRDefault="00811126" w:rsidP="00811126">
            <w:pPr>
              <w:rPr>
                <w:rFonts w:ascii="Times New Roman" w:hAnsi="Times New Roman"/>
                <w:sz w:val="24"/>
                <w:szCs w:val="24"/>
              </w:rPr>
            </w:pP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7" w:type="dxa"/>
            <w:shd w:val="clear" w:color="auto" w:fill="auto"/>
          </w:tcPr>
          <w:p w:rsidR="00811126" w:rsidRPr="00811126" w:rsidRDefault="00811126" w:rsidP="00811126">
            <w:pPr>
              <w:rPr>
                <w:rFonts w:ascii="Times New Roman" w:hAnsi="Times New Roman"/>
                <w:sz w:val="24"/>
                <w:szCs w:val="24"/>
              </w:rPr>
            </w:pP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Итог по направлению</w:t>
            </w:r>
          </w:p>
        </w:tc>
        <w:tc>
          <w:tcPr>
            <w:tcW w:w="1657" w:type="dxa"/>
            <w:shd w:val="clear" w:color="auto" w:fill="auto"/>
          </w:tcPr>
          <w:p w:rsidR="00811126" w:rsidRPr="00811126" w:rsidRDefault="00811126" w:rsidP="00811126">
            <w:pPr>
              <w:rPr>
                <w:rStyle w:val="c3c18"/>
                <w:rFonts w:ascii="Times New Roman" w:hAnsi="Times New Roman"/>
                <w:bCs/>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105</w:t>
            </w:r>
          </w:p>
        </w:tc>
        <w:tc>
          <w:tcPr>
            <w:tcW w:w="967" w:type="dxa"/>
            <w:shd w:val="clear" w:color="auto" w:fill="auto"/>
          </w:tcPr>
          <w:p w:rsidR="00811126" w:rsidRPr="00811126" w:rsidRDefault="00811126" w:rsidP="00811126">
            <w:pPr>
              <w:rPr>
                <w:rFonts w:ascii="Times New Roman" w:hAnsi="Times New Roman"/>
                <w:sz w:val="24"/>
                <w:szCs w:val="24"/>
              </w:rPr>
            </w:pP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140</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Спортивно-оздоровительное</w:t>
            </w: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«Фитнесс-аэробика»</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1/35</w:t>
            </w: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105</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 xml:space="preserve"> Соревнования, спортивные праздники</w:t>
            </w: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Итог по направлению</w:t>
            </w:r>
          </w:p>
        </w:tc>
        <w:tc>
          <w:tcPr>
            <w:tcW w:w="1657"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35</w:t>
            </w:r>
          </w:p>
        </w:tc>
        <w:tc>
          <w:tcPr>
            <w:tcW w:w="966"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105</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78" w:type="dxa"/>
            <w:gridSpan w:val="9"/>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Нерегулярные внеурочные занятия</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в соответствии с годовым планом воспитательной работы в школе</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(общешкольные проекты)</w:t>
            </w:r>
          </w:p>
        </w:tc>
      </w:tr>
      <w:tr w:rsidR="00811126" w:rsidRPr="00811126" w:rsidTr="00AA027A">
        <w:trPr>
          <w:trHeight w:val="350"/>
        </w:trPr>
        <w:tc>
          <w:tcPr>
            <w:tcW w:w="1006" w:type="dxa"/>
            <w:vMerge w:val="restart"/>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Спортивно-оздоровительное</w:t>
            </w: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Школьная спартакиада</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-/50</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Соревнования, спортивные праздники, дни здоровья</w:t>
            </w:r>
          </w:p>
        </w:tc>
      </w:tr>
      <w:tr w:rsidR="00811126" w:rsidRPr="00811126" w:rsidTr="00AA027A">
        <w:trPr>
          <w:trHeight w:val="1905"/>
        </w:trPr>
        <w:tc>
          <w:tcPr>
            <w:tcW w:w="1006" w:type="dxa"/>
            <w:vMerge/>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 xml:space="preserve"> Проект «В здоровом теле здоровый дух!»</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p w:rsidR="00811126" w:rsidRPr="00811126" w:rsidRDefault="00811126" w:rsidP="00811126">
            <w:pPr>
              <w:rPr>
                <w:rFonts w:ascii="Times New Roman" w:hAnsi="Times New Roman"/>
                <w:sz w:val="24"/>
                <w:szCs w:val="24"/>
              </w:rPr>
            </w:pPr>
          </w:p>
          <w:p w:rsidR="00811126" w:rsidRPr="00811126" w:rsidRDefault="00811126" w:rsidP="00811126">
            <w:pPr>
              <w:rPr>
                <w:rFonts w:ascii="Times New Roman" w:hAnsi="Times New Roman"/>
                <w:sz w:val="24"/>
                <w:szCs w:val="24"/>
              </w:rPr>
            </w:pPr>
          </w:p>
          <w:p w:rsidR="00811126" w:rsidRPr="00811126" w:rsidRDefault="00811126" w:rsidP="00811126">
            <w:pPr>
              <w:rPr>
                <w:rFonts w:ascii="Times New Roman" w:hAnsi="Times New Roman"/>
                <w:sz w:val="24"/>
                <w:szCs w:val="24"/>
              </w:rPr>
            </w:pP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-/50</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Формирование зож ( кл.часы, конкурсы рисунков, участие в акциях)</w:t>
            </w: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Итог по направлению</w:t>
            </w:r>
          </w:p>
        </w:tc>
        <w:tc>
          <w:tcPr>
            <w:tcW w:w="1657"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100</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Духовно-нравственное</w:t>
            </w: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Проект «Вдумчивые зрители»</w:t>
            </w:r>
          </w:p>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50</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Экскурсии в музеи, на выставки, посещение театра, кино</w:t>
            </w: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Итог по направлению</w:t>
            </w:r>
          </w:p>
        </w:tc>
        <w:tc>
          <w:tcPr>
            <w:tcW w:w="1657"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50</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vMerge w:val="restart"/>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 xml:space="preserve">Общеинтеллектуальное </w:t>
            </w: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Проект «Интеллектуальный марафон»</w:t>
            </w:r>
          </w:p>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100</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олимпиады, предметные недели, учебные конкурсы, учебные проекты</w:t>
            </w:r>
          </w:p>
        </w:tc>
      </w:tr>
      <w:tr w:rsidR="00811126" w:rsidRPr="00811126" w:rsidTr="00AA027A">
        <w:trPr>
          <w:trHeight w:val="350"/>
        </w:trPr>
        <w:tc>
          <w:tcPr>
            <w:tcW w:w="1006" w:type="dxa"/>
            <w:vMerge/>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Педагогическая поддержка</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4</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4</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4</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4</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16</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Соревнования, конкурсы, олимпиады, круглые столы, диспуты, выставки</w:t>
            </w:r>
          </w:p>
        </w:tc>
      </w:tr>
      <w:tr w:rsidR="00811126" w:rsidRPr="00811126" w:rsidTr="00AA027A">
        <w:trPr>
          <w:trHeight w:val="350"/>
        </w:trPr>
        <w:tc>
          <w:tcPr>
            <w:tcW w:w="1006" w:type="dxa"/>
            <w:vMerge/>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24</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24</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24</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24</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116</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vMerge w:val="restart"/>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Общекультурное</w:t>
            </w: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 xml:space="preserve">Проект </w:t>
            </w: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«Школьные таланты»</w:t>
            </w:r>
          </w:p>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50</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Школьные концерты, конкурсы, выставки</w:t>
            </w:r>
          </w:p>
        </w:tc>
      </w:tr>
      <w:tr w:rsidR="00811126" w:rsidRPr="00811126" w:rsidTr="00AA027A">
        <w:trPr>
          <w:trHeight w:val="350"/>
        </w:trPr>
        <w:tc>
          <w:tcPr>
            <w:tcW w:w="1006" w:type="dxa"/>
            <w:vMerge/>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Городские проекты «Самый культурный класс», «Мой город многоликий», «Формула смелости»</w:t>
            </w:r>
          </w:p>
        </w:tc>
        <w:tc>
          <w:tcPr>
            <w:tcW w:w="969" w:type="dxa"/>
            <w:shd w:val="clear" w:color="auto" w:fill="auto"/>
          </w:tcPr>
          <w:p w:rsidR="00811126" w:rsidRPr="00811126" w:rsidRDefault="00811126" w:rsidP="00811126">
            <w:pPr>
              <w:rPr>
                <w:rFonts w:ascii="Times New Roman" w:hAnsi="Times New Roman"/>
                <w:sz w:val="24"/>
                <w:szCs w:val="24"/>
              </w:rPr>
            </w:pP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9" w:type="dxa"/>
            <w:shd w:val="clear" w:color="auto" w:fill="auto"/>
          </w:tcPr>
          <w:p w:rsidR="00811126" w:rsidRPr="00811126" w:rsidRDefault="00811126" w:rsidP="00811126">
            <w:pPr>
              <w:rPr>
                <w:rFonts w:ascii="Times New Roman" w:hAnsi="Times New Roman"/>
                <w:sz w:val="24"/>
                <w:szCs w:val="24"/>
              </w:rPr>
            </w:pP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60</w:t>
            </w:r>
          </w:p>
        </w:tc>
        <w:tc>
          <w:tcPr>
            <w:tcW w:w="124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Городские концерты, конкурсы, экскурсии</w:t>
            </w: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Итог по направлению</w:t>
            </w:r>
          </w:p>
        </w:tc>
        <w:tc>
          <w:tcPr>
            <w:tcW w:w="1657"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110</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Социальное</w:t>
            </w: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Социальные акции</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50</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p>
        </w:tc>
        <w:tc>
          <w:tcPr>
            <w:tcW w:w="165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Правовые практикумы</w:t>
            </w:r>
          </w:p>
        </w:tc>
        <w:tc>
          <w:tcPr>
            <w:tcW w:w="969" w:type="dxa"/>
            <w:shd w:val="clear" w:color="auto" w:fill="auto"/>
          </w:tcPr>
          <w:p w:rsidR="00811126" w:rsidRPr="00811126" w:rsidRDefault="00811126" w:rsidP="00811126">
            <w:pPr>
              <w:rPr>
                <w:rFonts w:ascii="Times New Roman" w:hAnsi="Times New Roman"/>
                <w:sz w:val="24"/>
                <w:szCs w:val="24"/>
              </w:rPr>
            </w:pPr>
          </w:p>
        </w:tc>
        <w:tc>
          <w:tcPr>
            <w:tcW w:w="968" w:type="dxa"/>
            <w:shd w:val="clear" w:color="auto" w:fill="auto"/>
          </w:tcPr>
          <w:p w:rsidR="00811126" w:rsidRPr="00811126" w:rsidRDefault="00811126" w:rsidP="00811126">
            <w:pPr>
              <w:rPr>
                <w:rFonts w:ascii="Times New Roman" w:hAnsi="Times New Roman"/>
                <w:sz w:val="24"/>
                <w:szCs w:val="24"/>
              </w:rPr>
            </w:pP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30</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Итог по направлению</w:t>
            </w:r>
          </w:p>
        </w:tc>
        <w:tc>
          <w:tcPr>
            <w:tcW w:w="1657"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45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45</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20</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180</w:t>
            </w:r>
          </w:p>
        </w:tc>
        <w:tc>
          <w:tcPr>
            <w:tcW w:w="1243" w:type="dxa"/>
            <w:shd w:val="clear" w:color="auto" w:fill="auto"/>
          </w:tcPr>
          <w:p w:rsidR="00811126" w:rsidRPr="00811126" w:rsidRDefault="00811126" w:rsidP="00811126">
            <w:pPr>
              <w:rPr>
                <w:rFonts w:ascii="Times New Roman" w:hAnsi="Times New Roman"/>
                <w:sz w:val="24"/>
                <w:szCs w:val="24"/>
              </w:rPr>
            </w:pPr>
          </w:p>
        </w:tc>
      </w:tr>
      <w:tr w:rsidR="00811126" w:rsidRPr="00811126" w:rsidTr="00AA027A">
        <w:trPr>
          <w:trHeight w:val="350"/>
        </w:trPr>
        <w:tc>
          <w:tcPr>
            <w:tcW w:w="100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Итого</w:t>
            </w:r>
          </w:p>
        </w:tc>
        <w:tc>
          <w:tcPr>
            <w:tcW w:w="1657" w:type="dxa"/>
            <w:shd w:val="clear" w:color="auto" w:fill="auto"/>
          </w:tcPr>
          <w:p w:rsidR="00811126" w:rsidRPr="00811126" w:rsidRDefault="00811126" w:rsidP="00811126">
            <w:pPr>
              <w:rPr>
                <w:rFonts w:ascii="Times New Roman" w:hAnsi="Times New Roman"/>
                <w:sz w:val="24"/>
                <w:szCs w:val="24"/>
              </w:rPr>
            </w:pP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245</w:t>
            </w:r>
          </w:p>
        </w:tc>
        <w:tc>
          <w:tcPr>
            <w:tcW w:w="968"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339</w:t>
            </w:r>
          </w:p>
        </w:tc>
        <w:tc>
          <w:tcPr>
            <w:tcW w:w="967"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259</w:t>
            </w:r>
          </w:p>
        </w:tc>
        <w:tc>
          <w:tcPr>
            <w:tcW w:w="966"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329</w:t>
            </w:r>
          </w:p>
        </w:tc>
        <w:tc>
          <w:tcPr>
            <w:tcW w:w="969"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329</w:t>
            </w:r>
          </w:p>
        </w:tc>
        <w:tc>
          <w:tcPr>
            <w:tcW w:w="1333" w:type="dxa"/>
            <w:shd w:val="clear" w:color="auto" w:fill="auto"/>
          </w:tcPr>
          <w:p w:rsidR="00811126" w:rsidRPr="00811126" w:rsidRDefault="00811126" w:rsidP="00811126">
            <w:pPr>
              <w:rPr>
                <w:rFonts w:ascii="Times New Roman" w:hAnsi="Times New Roman"/>
                <w:sz w:val="24"/>
                <w:szCs w:val="24"/>
              </w:rPr>
            </w:pPr>
            <w:r w:rsidRPr="00811126">
              <w:rPr>
                <w:rFonts w:ascii="Times New Roman" w:hAnsi="Times New Roman"/>
                <w:sz w:val="24"/>
                <w:szCs w:val="24"/>
              </w:rPr>
              <w:t>1471</w:t>
            </w:r>
          </w:p>
        </w:tc>
        <w:tc>
          <w:tcPr>
            <w:tcW w:w="1243" w:type="dxa"/>
            <w:shd w:val="clear" w:color="auto" w:fill="auto"/>
          </w:tcPr>
          <w:p w:rsidR="00811126" w:rsidRPr="00811126" w:rsidRDefault="00811126" w:rsidP="00811126">
            <w:pPr>
              <w:rPr>
                <w:rFonts w:ascii="Times New Roman" w:hAnsi="Times New Roman"/>
                <w:sz w:val="24"/>
                <w:szCs w:val="24"/>
              </w:rPr>
            </w:pPr>
          </w:p>
        </w:tc>
      </w:tr>
    </w:tbl>
    <w:p w:rsidR="00811126" w:rsidRPr="00811126" w:rsidRDefault="00811126" w:rsidP="00811126">
      <w:pPr>
        <w:rPr>
          <w:rFonts w:ascii="Times New Roman" w:hAnsi="Times New Roman"/>
          <w:sz w:val="24"/>
          <w:szCs w:val="24"/>
        </w:rPr>
      </w:pPr>
    </w:p>
    <w:p w:rsidR="00811126" w:rsidRPr="00811126" w:rsidRDefault="00811126" w:rsidP="00811126">
      <w:pPr>
        <w:rPr>
          <w:rFonts w:ascii="Times New Roman" w:hAnsi="Times New Roman"/>
          <w:sz w:val="24"/>
          <w:szCs w:val="24"/>
        </w:rPr>
      </w:pPr>
      <w:r w:rsidRPr="00811126">
        <w:rPr>
          <w:rFonts w:ascii="Times New Roman" w:hAnsi="Times New Roman"/>
          <w:sz w:val="24"/>
          <w:szCs w:val="24"/>
        </w:rPr>
        <w:t>Учебный план 7-9 классов является перспективным.</w:t>
      </w:r>
    </w:p>
    <w:p w:rsidR="00811126" w:rsidRPr="00811126" w:rsidRDefault="00811126" w:rsidP="00811126">
      <w:pPr>
        <w:tabs>
          <w:tab w:val="left" w:pos="993"/>
        </w:tabs>
        <w:spacing w:after="0"/>
        <w:jc w:val="both"/>
        <w:rPr>
          <w:rFonts w:ascii="Times New Roman" w:hAnsi="Times New Roman"/>
          <w:sz w:val="24"/>
          <w:szCs w:val="24"/>
        </w:rPr>
      </w:pPr>
      <w:r w:rsidRPr="00811126">
        <w:rPr>
          <w:rFonts w:ascii="Times New Roman" w:hAnsi="Times New Roman"/>
          <w:sz w:val="24"/>
          <w:szCs w:val="24"/>
        </w:rPr>
        <w:t xml:space="preserve">        Программное обеспечение внеурочной деятельности опирается  на социальный заказ,  имеющиеся кадровые и материальные возможности образовательной организации и обеспечивает  максимальное удовлетворение потребностей обучающихся во внеурочной деятельности, ее дифференциацию и индивидуализацию. </w:t>
      </w:r>
    </w:p>
    <w:p w:rsidR="00811126" w:rsidRPr="00811126" w:rsidRDefault="00811126" w:rsidP="00811126">
      <w:pPr>
        <w:tabs>
          <w:tab w:val="left" w:pos="993"/>
        </w:tabs>
        <w:spacing w:after="0"/>
        <w:ind w:firstLine="540"/>
        <w:jc w:val="both"/>
        <w:rPr>
          <w:rFonts w:ascii="Times New Roman" w:hAnsi="Times New Roman"/>
          <w:sz w:val="24"/>
          <w:szCs w:val="24"/>
        </w:rPr>
      </w:pPr>
      <w:r w:rsidRPr="00811126">
        <w:rPr>
          <w:rFonts w:ascii="Times New Roman" w:hAnsi="Times New Roman"/>
          <w:sz w:val="24"/>
          <w:szCs w:val="24"/>
        </w:rPr>
        <w:t xml:space="preserve">Рабочие программы курсов основаны на примерных программах внеурочной деятельности.  Экспертизу программ внеурочной деятельности (внутреннее рецензирование) осуществляют руководители ШМО.  </w:t>
      </w:r>
    </w:p>
    <w:p w:rsidR="00811126" w:rsidRPr="00811126" w:rsidRDefault="00811126" w:rsidP="00811126">
      <w:pPr>
        <w:tabs>
          <w:tab w:val="left" w:pos="993"/>
        </w:tabs>
        <w:spacing w:after="0"/>
        <w:ind w:firstLine="540"/>
        <w:jc w:val="both"/>
        <w:rPr>
          <w:rFonts w:ascii="Times New Roman" w:hAnsi="Times New Roman"/>
          <w:sz w:val="24"/>
          <w:szCs w:val="24"/>
        </w:rPr>
      </w:pPr>
      <w:r w:rsidRPr="00811126">
        <w:rPr>
          <w:rFonts w:ascii="Times New Roman" w:hAnsi="Times New Roman"/>
          <w:sz w:val="24"/>
          <w:szCs w:val="24"/>
        </w:rPr>
        <w:t xml:space="preserve">Структура рабочих программ внеурочной деятельности соответствует требованиям ФГОС ООО и Положению о внеурочной деятельности, утвержденному директором школы.     </w:t>
      </w:r>
    </w:p>
    <w:p w:rsidR="00811126" w:rsidRPr="00811126" w:rsidRDefault="00811126" w:rsidP="00811126">
      <w:pPr>
        <w:tabs>
          <w:tab w:val="left" w:pos="993"/>
        </w:tabs>
        <w:spacing w:after="0"/>
        <w:ind w:firstLine="540"/>
        <w:jc w:val="both"/>
        <w:rPr>
          <w:rFonts w:ascii="Times New Roman" w:hAnsi="Times New Roman"/>
          <w:sz w:val="24"/>
          <w:szCs w:val="24"/>
        </w:rPr>
      </w:pPr>
      <w:r w:rsidRPr="00811126">
        <w:rPr>
          <w:rFonts w:ascii="Times New Roman" w:hAnsi="Times New Roman"/>
          <w:sz w:val="24"/>
          <w:szCs w:val="24"/>
        </w:rPr>
        <w:t>Результаты освоения программ внеурочной деятельности служат ориентировочной основой для проведения неперсонифицированных мониторинговых исследований, составления портфеля достижений обучающегося.</w:t>
      </w:r>
    </w:p>
    <w:p w:rsidR="00811126" w:rsidRPr="00811126" w:rsidRDefault="00811126" w:rsidP="00811126">
      <w:pPr>
        <w:tabs>
          <w:tab w:val="left" w:pos="993"/>
        </w:tabs>
        <w:spacing w:after="0"/>
        <w:ind w:firstLine="540"/>
        <w:jc w:val="both"/>
        <w:rPr>
          <w:rFonts w:ascii="Times New Roman" w:hAnsi="Times New Roman"/>
          <w:sz w:val="24"/>
          <w:szCs w:val="24"/>
        </w:rPr>
      </w:pPr>
      <w:r w:rsidRPr="00811126">
        <w:rPr>
          <w:rFonts w:ascii="Times New Roman" w:hAnsi="Times New Roman"/>
          <w:sz w:val="24"/>
          <w:szCs w:val="24"/>
        </w:rPr>
        <w:t xml:space="preserve">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 </w:t>
      </w:r>
    </w:p>
    <w:p w:rsidR="00A27B5E" w:rsidRPr="00811126" w:rsidRDefault="00811126" w:rsidP="00811126">
      <w:pPr>
        <w:tabs>
          <w:tab w:val="left" w:pos="993"/>
        </w:tabs>
        <w:spacing w:after="0"/>
        <w:ind w:firstLine="540"/>
        <w:jc w:val="both"/>
        <w:rPr>
          <w:rFonts w:ascii="Times New Roman" w:hAnsi="Times New Roman"/>
          <w:sz w:val="24"/>
          <w:szCs w:val="24"/>
        </w:rPr>
      </w:pPr>
      <w:r w:rsidRPr="00811126">
        <w:rPr>
          <w:rFonts w:ascii="Times New Roman" w:hAnsi="Times New Roman"/>
          <w:sz w:val="24"/>
          <w:szCs w:val="24"/>
        </w:rPr>
        <w:t xml:space="preserve">Контроль за реализацией образовательной программы в соответствии с ФГОС ООО, в том числе за организацией внеурочной деятельности, осуществляется заместителями директора школы по учебно-воспитательной и воспитательной работе. </w:t>
      </w:r>
    </w:p>
    <w:p w:rsidR="00811126" w:rsidRPr="00811126" w:rsidRDefault="00811126" w:rsidP="00811126">
      <w:pPr>
        <w:tabs>
          <w:tab w:val="left" w:pos="993"/>
        </w:tabs>
        <w:spacing w:after="0"/>
        <w:ind w:firstLine="540"/>
        <w:jc w:val="both"/>
        <w:rPr>
          <w:rFonts w:ascii="Times New Roman" w:hAnsi="Times New Roman"/>
          <w:sz w:val="24"/>
          <w:szCs w:val="24"/>
        </w:rPr>
      </w:pPr>
    </w:p>
    <w:p w:rsidR="00A27B5E" w:rsidRDefault="00A27B5E" w:rsidP="008C277A">
      <w:pPr>
        <w:pStyle w:val="2"/>
        <w:ind w:firstLine="0"/>
        <w:rPr>
          <w:sz w:val="24"/>
          <w:szCs w:val="24"/>
        </w:rPr>
      </w:pPr>
      <w:r w:rsidRPr="003E14F7">
        <w:rPr>
          <w:sz w:val="24"/>
          <w:szCs w:val="24"/>
        </w:rPr>
        <w:t xml:space="preserve">3.2.Система условий </w:t>
      </w:r>
      <w:bookmarkEnd w:id="336"/>
      <w:r w:rsidRPr="003E14F7">
        <w:rPr>
          <w:sz w:val="24"/>
          <w:szCs w:val="24"/>
        </w:rPr>
        <w:t>реализации основной образовательной программы</w:t>
      </w:r>
      <w:bookmarkEnd w:id="337"/>
      <w:bookmarkEnd w:id="338"/>
      <w:bookmarkEnd w:id="339"/>
    </w:p>
    <w:p w:rsidR="004E2D41" w:rsidRPr="004E2D41" w:rsidRDefault="004E2D41" w:rsidP="004E2D41">
      <w:pPr>
        <w:pStyle w:val="ConsPlusNormal"/>
        <w:spacing w:line="360" w:lineRule="auto"/>
        <w:ind w:left="745" w:firstLine="671"/>
        <w:rPr>
          <w:rFonts w:ascii="Times New Roman" w:hAnsi="Times New Roman" w:cs="Times New Roman"/>
          <w:sz w:val="24"/>
          <w:szCs w:val="24"/>
        </w:rPr>
      </w:pPr>
      <w:r w:rsidRPr="004E2D41">
        <w:rPr>
          <w:rFonts w:ascii="Times New Roman" w:hAnsi="Times New Roman" w:cs="Times New Roman"/>
          <w:sz w:val="24"/>
          <w:szCs w:val="24"/>
        </w:rPr>
        <w:t xml:space="preserve">Система условий реализации основной образовательной программы основного общего образования (далее - система условий) </w:t>
      </w:r>
      <w:r>
        <w:rPr>
          <w:rFonts w:ascii="Times New Roman" w:hAnsi="Times New Roman" w:cs="Times New Roman"/>
          <w:sz w:val="24"/>
          <w:szCs w:val="24"/>
        </w:rPr>
        <w:t>разработана</w:t>
      </w:r>
      <w:r w:rsidRPr="004E2D41">
        <w:rPr>
          <w:rFonts w:ascii="Times New Roman" w:hAnsi="Times New Roman" w:cs="Times New Roman"/>
          <w:sz w:val="24"/>
          <w:szCs w:val="24"/>
        </w:rPr>
        <w:t xml:space="preserve"> на основе соответствующих требований Стандарта и обеспечива</w:t>
      </w:r>
      <w:r>
        <w:rPr>
          <w:rFonts w:ascii="Times New Roman" w:hAnsi="Times New Roman" w:cs="Times New Roman"/>
          <w:sz w:val="24"/>
          <w:szCs w:val="24"/>
        </w:rPr>
        <w:t>ет</w:t>
      </w:r>
      <w:r w:rsidRPr="004E2D41">
        <w:rPr>
          <w:rFonts w:ascii="Times New Roman" w:hAnsi="Times New Roman" w:cs="Times New Roman"/>
          <w:sz w:val="24"/>
          <w:szCs w:val="24"/>
        </w:rPr>
        <w:t xml:space="preserve"> достижение планируемых результатов освоения основной образовательной программы основного общего образования.</w:t>
      </w:r>
    </w:p>
    <w:p w:rsidR="004E2D41" w:rsidRPr="004E2D41" w:rsidRDefault="004E2D41" w:rsidP="004E2D41">
      <w:pPr>
        <w:pStyle w:val="ConsPlusNormal"/>
        <w:spacing w:line="360" w:lineRule="auto"/>
        <w:ind w:left="745" w:firstLine="671"/>
        <w:rPr>
          <w:rFonts w:ascii="Times New Roman" w:hAnsi="Times New Roman" w:cs="Times New Roman"/>
          <w:sz w:val="24"/>
          <w:szCs w:val="24"/>
        </w:rPr>
      </w:pPr>
      <w:r w:rsidRPr="004E2D41">
        <w:rPr>
          <w:rFonts w:ascii="Times New Roman" w:hAnsi="Times New Roman" w:cs="Times New Roman"/>
          <w:sz w:val="24"/>
          <w:szCs w:val="24"/>
        </w:rPr>
        <w:t>Система условий учитыва</w:t>
      </w:r>
      <w:r>
        <w:rPr>
          <w:rFonts w:ascii="Times New Roman" w:hAnsi="Times New Roman" w:cs="Times New Roman"/>
          <w:sz w:val="24"/>
          <w:szCs w:val="24"/>
        </w:rPr>
        <w:t>ет</w:t>
      </w:r>
      <w:r w:rsidRPr="004E2D41">
        <w:rPr>
          <w:rFonts w:ascii="Times New Roman" w:hAnsi="Times New Roman" w:cs="Times New Roman"/>
          <w:sz w:val="24"/>
          <w:szCs w:val="24"/>
        </w:rPr>
        <w:t xml:space="preserve"> организационную структуру организации, осуществляющей образовательную деятельность, а также его взаимодействие с социальными партнерами (как внутри системы образования, так и в рамках межведомственного взаимодействия).</w:t>
      </w:r>
    </w:p>
    <w:p w:rsidR="004E2D41" w:rsidRPr="004E2D41" w:rsidRDefault="004E2D41" w:rsidP="004E2D41">
      <w:pPr>
        <w:pStyle w:val="ConsPlusNormal"/>
        <w:spacing w:line="360" w:lineRule="auto"/>
        <w:ind w:left="745"/>
        <w:rPr>
          <w:rFonts w:ascii="Times New Roman" w:hAnsi="Times New Roman" w:cs="Times New Roman"/>
          <w:sz w:val="24"/>
          <w:szCs w:val="24"/>
        </w:rPr>
      </w:pPr>
      <w:r w:rsidRPr="004E2D41">
        <w:rPr>
          <w:rFonts w:ascii="Times New Roman" w:hAnsi="Times New Roman" w:cs="Times New Roman"/>
          <w:sz w:val="24"/>
          <w:szCs w:val="24"/>
        </w:rPr>
        <w:t>(в ред. Приказа Минобрнауки России от 29.12.2014 N 1644)</w:t>
      </w:r>
    </w:p>
    <w:p w:rsidR="004E2D41" w:rsidRPr="004E2D41" w:rsidRDefault="004E2D41" w:rsidP="004E2D41">
      <w:pPr>
        <w:pStyle w:val="ConsPlusNormal"/>
        <w:spacing w:line="360" w:lineRule="auto"/>
        <w:ind w:left="745" w:firstLine="671"/>
        <w:rPr>
          <w:rFonts w:ascii="Times New Roman" w:hAnsi="Times New Roman" w:cs="Times New Roman"/>
          <w:sz w:val="24"/>
          <w:szCs w:val="24"/>
        </w:rPr>
      </w:pPr>
      <w:r w:rsidRPr="004E2D41">
        <w:rPr>
          <w:rFonts w:ascii="Times New Roman" w:hAnsi="Times New Roman" w:cs="Times New Roman"/>
          <w:sz w:val="24"/>
          <w:szCs w:val="24"/>
        </w:rPr>
        <w:t>Описание системы условий опира</w:t>
      </w:r>
      <w:r>
        <w:rPr>
          <w:rFonts w:ascii="Times New Roman" w:hAnsi="Times New Roman" w:cs="Times New Roman"/>
          <w:sz w:val="24"/>
          <w:szCs w:val="24"/>
        </w:rPr>
        <w:t>ет</w:t>
      </w:r>
      <w:r w:rsidRPr="004E2D41">
        <w:rPr>
          <w:rFonts w:ascii="Times New Roman" w:hAnsi="Times New Roman" w:cs="Times New Roman"/>
          <w:sz w:val="24"/>
          <w:szCs w:val="24"/>
        </w:rPr>
        <w:t xml:space="preserve">ся на локальные акты </w:t>
      </w:r>
      <w:r>
        <w:rPr>
          <w:rFonts w:ascii="Times New Roman" w:hAnsi="Times New Roman" w:cs="Times New Roman"/>
          <w:sz w:val="24"/>
          <w:szCs w:val="24"/>
        </w:rPr>
        <w:t xml:space="preserve">Школы, </w:t>
      </w:r>
      <w:r w:rsidRPr="004E2D41">
        <w:rPr>
          <w:rFonts w:ascii="Times New Roman" w:hAnsi="Times New Roman" w:cs="Times New Roman"/>
          <w:sz w:val="24"/>
          <w:szCs w:val="24"/>
        </w:rPr>
        <w:t>нормативные правовые акты муниципального, регионального, федерального уровней.</w:t>
      </w:r>
    </w:p>
    <w:p w:rsidR="004E2D41" w:rsidRPr="004E2D41" w:rsidRDefault="004E2D41" w:rsidP="004E2D41">
      <w:pPr>
        <w:pStyle w:val="ConsPlusNormal"/>
        <w:spacing w:line="360" w:lineRule="auto"/>
        <w:ind w:left="745"/>
        <w:rPr>
          <w:rFonts w:ascii="Times New Roman" w:hAnsi="Times New Roman" w:cs="Times New Roman"/>
          <w:sz w:val="24"/>
          <w:szCs w:val="24"/>
        </w:rPr>
      </w:pPr>
      <w:r w:rsidRPr="004E2D41">
        <w:rPr>
          <w:rFonts w:ascii="Times New Roman" w:hAnsi="Times New Roman" w:cs="Times New Roman"/>
          <w:sz w:val="24"/>
          <w:szCs w:val="24"/>
        </w:rPr>
        <w:t>(в ред. Приказа Минобрнауки России от 29.12.2014 N 1644)</w:t>
      </w:r>
    </w:p>
    <w:p w:rsidR="004E2D41" w:rsidRPr="004E2D41" w:rsidRDefault="004E2D41" w:rsidP="004E2D41">
      <w:pPr>
        <w:pStyle w:val="ConsPlusNormal"/>
        <w:spacing w:line="360" w:lineRule="auto"/>
        <w:ind w:left="745" w:firstLine="671"/>
        <w:rPr>
          <w:rFonts w:ascii="Times New Roman" w:hAnsi="Times New Roman" w:cs="Times New Roman"/>
          <w:sz w:val="24"/>
          <w:szCs w:val="24"/>
        </w:rPr>
      </w:pPr>
      <w:r w:rsidRPr="004E2D41">
        <w:rPr>
          <w:rFonts w:ascii="Times New Roman" w:hAnsi="Times New Roman" w:cs="Times New Roman"/>
          <w:sz w:val="24"/>
          <w:szCs w:val="24"/>
        </w:rPr>
        <w:t>Система условий содерж</w:t>
      </w:r>
      <w:r>
        <w:rPr>
          <w:rFonts w:ascii="Times New Roman" w:hAnsi="Times New Roman" w:cs="Times New Roman"/>
          <w:sz w:val="24"/>
          <w:szCs w:val="24"/>
        </w:rPr>
        <w:t>ит</w:t>
      </w:r>
      <w:r w:rsidRPr="004E2D41">
        <w:rPr>
          <w:rFonts w:ascii="Times New Roman" w:hAnsi="Times New Roman" w:cs="Times New Roman"/>
          <w:sz w:val="24"/>
          <w:szCs w:val="24"/>
        </w:rPr>
        <w:t>:</w:t>
      </w:r>
    </w:p>
    <w:p w:rsidR="004E2D41" w:rsidRPr="004E2D41" w:rsidRDefault="004E2D41" w:rsidP="004E2D41">
      <w:pPr>
        <w:pStyle w:val="ConsPlusNormal"/>
        <w:spacing w:line="360" w:lineRule="auto"/>
        <w:ind w:left="745"/>
        <w:rPr>
          <w:rFonts w:ascii="Times New Roman" w:hAnsi="Times New Roman" w:cs="Times New Roman"/>
          <w:sz w:val="24"/>
          <w:szCs w:val="24"/>
        </w:rPr>
      </w:pPr>
      <w:r>
        <w:rPr>
          <w:rFonts w:ascii="Times New Roman" w:hAnsi="Times New Roman" w:cs="Times New Roman"/>
          <w:sz w:val="24"/>
          <w:szCs w:val="24"/>
        </w:rPr>
        <w:t xml:space="preserve">- </w:t>
      </w:r>
      <w:r w:rsidRPr="004E2D41">
        <w:rPr>
          <w:rFonts w:ascii="Times New Roman" w:hAnsi="Times New Roman" w:cs="Times New Roman"/>
          <w:sz w:val="24"/>
          <w:szCs w:val="24"/>
        </w:rPr>
        <w:t>описание имеющихся условий: кадровых, психолого-педагогических, финансовых, материально-технических, информационно-методических;</w:t>
      </w:r>
    </w:p>
    <w:p w:rsidR="004E2D41" w:rsidRPr="004E2D41" w:rsidRDefault="004E2D41" w:rsidP="004E2D41">
      <w:pPr>
        <w:pStyle w:val="ConsPlusNormal"/>
        <w:spacing w:line="360" w:lineRule="auto"/>
        <w:ind w:left="745"/>
        <w:rPr>
          <w:rFonts w:ascii="Times New Roman" w:hAnsi="Times New Roman" w:cs="Times New Roman"/>
          <w:sz w:val="24"/>
          <w:szCs w:val="24"/>
        </w:rPr>
      </w:pPr>
      <w:r>
        <w:rPr>
          <w:rFonts w:ascii="Times New Roman" w:hAnsi="Times New Roman" w:cs="Times New Roman"/>
          <w:sz w:val="24"/>
          <w:szCs w:val="24"/>
        </w:rPr>
        <w:t xml:space="preserve">- </w:t>
      </w:r>
      <w:r w:rsidRPr="004E2D41">
        <w:rPr>
          <w:rFonts w:ascii="Times New Roman" w:hAnsi="Times New Roman" w:cs="Times New Roman"/>
          <w:sz w:val="24"/>
          <w:szCs w:val="24"/>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r>
        <w:rPr>
          <w:rFonts w:ascii="Times New Roman" w:hAnsi="Times New Roman" w:cs="Times New Roman"/>
          <w:sz w:val="24"/>
          <w:szCs w:val="24"/>
        </w:rPr>
        <w:t xml:space="preserve"> Школы</w:t>
      </w:r>
      <w:r w:rsidRPr="004E2D41">
        <w:rPr>
          <w:rFonts w:ascii="Times New Roman" w:hAnsi="Times New Roman" w:cs="Times New Roman"/>
          <w:sz w:val="24"/>
          <w:szCs w:val="24"/>
        </w:rPr>
        <w:t>;</w:t>
      </w:r>
    </w:p>
    <w:p w:rsidR="004E2D41" w:rsidRPr="004E2D41" w:rsidRDefault="004E2D41" w:rsidP="004E2D41">
      <w:pPr>
        <w:pStyle w:val="ConsPlusNormal"/>
        <w:spacing w:line="360" w:lineRule="auto"/>
        <w:ind w:left="745"/>
        <w:rPr>
          <w:rFonts w:ascii="Times New Roman" w:hAnsi="Times New Roman" w:cs="Times New Roman"/>
          <w:sz w:val="24"/>
          <w:szCs w:val="24"/>
        </w:rPr>
      </w:pPr>
      <w:r w:rsidRPr="004E2D41">
        <w:rPr>
          <w:rFonts w:ascii="Times New Roman" w:hAnsi="Times New Roman" w:cs="Times New Roman"/>
          <w:sz w:val="24"/>
          <w:szCs w:val="24"/>
        </w:rPr>
        <w:t>(в ред. Приказа Минобрнауки России от 29.12.2014 N 1644)</w:t>
      </w:r>
    </w:p>
    <w:p w:rsidR="004E2D41" w:rsidRPr="004E2D41" w:rsidRDefault="004E2D41" w:rsidP="004E2D41">
      <w:pPr>
        <w:pStyle w:val="ConsPlusNormal"/>
        <w:spacing w:line="360" w:lineRule="auto"/>
        <w:ind w:left="745"/>
        <w:rPr>
          <w:rFonts w:ascii="Times New Roman" w:hAnsi="Times New Roman" w:cs="Times New Roman"/>
          <w:sz w:val="24"/>
          <w:szCs w:val="24"/>
        </w:rPr>
      </w:pPr>
      <w:r>
        <w:rPr>
          <w:rFonts w:ascii="Times New Roman" w:hAnsi="Times New Roman" w:cs="Times New Roman"/>
          <w:sz w:val="24"/>
          <w:szCs w:val="24"/>
        </w:rPr>
        <w:t xml:space="preserve">- </w:t>
      </w:r>
      <w:r w:rsidRPr="004E2D41">
        <w:rPr>
          <w:rFonts w:ascii="Times New Roman" w:hAnsi="Times New Roman" w:cs="Times New Roman"/>
          <w:sz w:val="24"/>
          <w:szCs w:val="24"/>
        </w:rPr>
        <w:t>механизмы достижения целевых ориентиров в системе условий;</w:t>
      </w:r>
    </w:p>
    <w:p w:rsidR="004E2D41" w:rsidRPr="004E2D41" w:rsidRDefault="004E2D41" w:rsidP="004E2D41">
      <w:pPr>
        <w:pStyle w:val="ConsPlusNormal"/>
        <w:spacing w:line="360" w:lineRule="auto"/>
        <w:ind w:left="745"/>
        <w:rPr>
          <w:rFonts w:ascii="Times New Roman" w:hAnsi="Times New Roman" w:cs="Times New Roman"/>
          <w:sz w:val="24"/>
          <w:szCs w:val="24"/>
        </w:rPr>
      </w:pPr>
      <w:r>
        <w:rPr>
          <w:rFonts w:ascii="Times New Roman" w:hAnsi="Times New Roman" w:cs="Times New Roman"/>
          <w:sz w:val="24"/>
          <w:szCs w:val="24"/>
        </w:rPr>
        <w:t xml:space="preserve">- </w:t>
      </w:r>
      <w:r w:rsidRPr="004E2D41">
        <w:rPr>
          <w:rFonts w:ascii="Times New Roman" w:hAnsi="Times New Roman" w:cs="Times New Roman"/>
          <w:sz w:val="24"/>
          <w:szCs w:val="24"/>
        </w:rPr>
        <w:t>сетевой график (дорожную карту) по формированию необходимой системы условий;</w:t>
      </w:r>
    </w:p>
    <w:p w:rsidR="004E2D41" w:rsidRDefault="004E2D41" w:rsidP="004E2D41">
      <w:pPr>
        <w:pStyle w:val="ConsPlusNormal"/>
        <w:spacing w:line="360" w:lineRule="auto"/>
        <w:ind w:left="745"/>
        <w:rPr>
          <w:rFonts w:ascii="Times New Roman" w:hAnsi="Times New Roman" w:cs="Times New Roman"/>
          <w:sz w:val="24"/>
          <w:szCs w:val="24"/>
        </w:rPr>
      </w:pPr>
      <w:r>
        <w:rPr>
          <w:rFonts w:ascii="Times New Roman" w:hAnsi="Times New Roman" w:cs="Times New Roman"/>
          <w:sz w:val="24"/>
          <w:szCs w:val="24"/>
        </w:rPr>
        <w:t xml:space="preserve">- </w:t>
      </w:r>
      <w:r w:rsidRPr="004E2D41">
        <w:rPr>
          <w:rFonts w:ascii="Times New Roman" w:hAnsi="Times New Roman" w:cs="Times New Roman"/>
          <w:sz w:val="24"/>
          <w:szCs w:val="24"/>
        </w:rPr>
        <w:t>контроль состояния системы условий.</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Требования к условиям реализации основной образовательной программы основного общего образования характеризуют кадровые, финансовые, материально-технические и иные условия реализации требований к результатам освоения основной образовательной программы основного общего образования.</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Результатом реализации указанных требований должно быть создание образовательной среды:</w:t>
      </w:r>
    </w:p>
    <w:p w:rsidR="004E2D41" w:rsidRPr="004E2D41" w:rsidRDefault="004E2D41" w:rsidP="004E2D41">
      <w:pPr>
        <w:pStyle w:val="ConsPlusNormal"/>
        <w:spacing w:line="360" w:lineRule="auto"/>
        <w:jc w:val="both"/>
        <w:rPr>
          <w:rFonts w:ascii="Times New Roman" w:hAnsi="Times New Roman" w:cs="Times New Roman"/>
          <w:sz w:val="24"/>
          <w:szCs w:val="24"/>
        </w:rPr>
      </w:pPr>
      <w:r w:rsidRPr="004E2D41">
        <w:rPr>
          <w:rFonts w:ascii="Times New Roman" w:hAnsi="Times New Roman" w:cs="Times New Roman"/>
          <w:sz w:val="24"/>
          <w:szCs w:val="24"/>
        </w:rPr>
        <w:t xml:space="preserve"> - 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гарантирующей охрану и укрепление физического, психологического и социального здоровья обучающихся;</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 (в ред. Приказа Минобрнауки России от 29.12.2014 N 1644)</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Условия реализации основной образовательной программы основного общего образования должны обеспечивать для участников образовательных отношений возможность:(в ред. Приказа Минобрнауки России от 29.12.2014 N 1644)</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4E2D41" w:rsidRPr="004E2D41" w:rsidRDefault="004E2D41" w:rsidP="004E2D41">
      <w:pPr>
        <w:pStyle w:val="ConsPlusNormal"/>
        <w:spacing w:line="360" w:lineRule="auto"/>
        <w:jc w:val="both"/>
        <w:rPr>
          <w:rFonts w:ascii="Times New Roman" w:hAnsi="Times New Roman" w:cs="Times New Roman"/>
          <w:sz w:val="24"/>
          <w:szCs w:val="24"/>
        </w:rPr>
      </w:pPr>
      <w:r w:rsidRPr="004E2D41">
        <w:rPr>
          <w:rFonts w:ascii="Times New Roman" w:hAnsi="Times New Roman" w:cs="Times New Roman"/>
          <w:sz w:val="24"/>
          <w:szCs w:val="24"/>
        </w:rPr>
        <w:t>(в ред. Приказа Минобрнауки России от 29.12.2014 N 1644)</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овладения обучающимися ключевыми компетенциями, составляющими основу дальнейшего успешного образования и ориентации в мире профессий;</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формирования социальных ценностей обучающихся, основ их гражданской идентичности и социально-профессиональных ориентаций;</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w:t>
      </w:r>
    </w:p>
    <w:p w:rsidR="004E2D41" w:rsidRPr="004E2D41" w:rsidRDefault="004E2D41" w:rsidP="004E2D41">
      <w:pPr>
        <w:pStyle w:val="ConsPlusNormal"/>
        <w:spacing w:line="360" w:lineRule="auto"/>
        <w:jc w:val="both"/>
        <w:rPr>
          <w:rFonts w:ascii="Times New Roman" w:hAnsi="Times New Roman" w:cs="Times New Roman"/>
          <w:sz w:val="24"/>
          <w:szCs w:val="24"/>
        </w:rPr>
      </w:pPr>
      <w:r w:rsidRPr="004E2D41">
        <w:rPr>
          <w:rFonts w:ascii="Times New Roman" w:hAnsi="Times New Roman" w:cs="Times New Roman"/>
          <w:sz w:val="24"/>
          <w:szCs w:val="24"/>
        </w:rPr>
        <w:t>(в ред. Приказа Минобрнауки России от 29.12.2014 N 1644)</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формирования у обучающихся опыта самостоятельной образовательной, общественной, проектно-исследовательской и художественной деятельности;</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формирования у обучающихся экологической грамотности, навыков здорового и безопасного для человека и окружающей его среды образа жизни;</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использования в образовательной деятельности современных образовательных технологий деятельностного типа;(в ред. Приказа Минобрнауки России от 29.12.2014 N 1644)</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4E2D41" w:rsidRPr="004E2D41" w:rsidRDefault="004E2D41" w:rsidP="004E2D41">
      <w:pPr>
        <w:pStyle w:val="ConsPlusNormal"/>
        <w:spacing w:line="360" w:lineRule="auto"/>
        <w:jc w:val="both"/>
        <w:rPr>
          <w:rFonts w:ascii="Times New Roman" w:hAnsi="Times New Roman" w:cs="Times New Roman"/>
          <w:sz w:val="24"/>
          <w:szCs w:val="24"/>
        </w:rPr>
      </w:pPr>
      <w:r w:rsidRPr="004E2D41">
        <w:rPr>
          <w:rFonts w:ascii="Times New Roman" w:hAnsi="Times New Roman" w:cs="Times New Roman"/>
          <w:sz w:val="24"/>
          <w:szCs w:val="24"/>
        </w:rPr>
        <w:t>(в ред. Приказа Минобрнауки России от 29.12.2014 N 1644)</w:t>
      </w:r>
    </w:p>
    <w:p w:rsidR="004E2D41" w:rsidRPr="004E2D41" w:rsidRDefault="004E2D41" w:rsidP="004E2D41">
      <w:pPr>
        <w:pStyle w:val="ConsPlusNormal"/>
        <w:spacing w:line="360" w:lineRule="auto"/>
        <w:ind w:firstLine="540"/>
        <w:jc w:val="both"/>
        <w:rPr>
          <w:rFonts w:ascii="Times New Roman" w:hAnsi="Times New Roman" w:cs="Times New Roman"/>
          <w:sz w:val="24"/>
          <w:szCs w:val="24"/>
        </w:rPr>
      </w:pPr>
      <w:r w:rsidRPr="004E2D41">
        <w:rPr>
          <w:rFonts w:ascii="Times New Roman" w:hAnsi="Times New Roman" w:cs="Times New Roman"/>
          <w:sz w:val="24"/>
          <w:szCs w:val="24"/>
        </w:rPr>
        <w:t>-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4E2D41" w:rsidRPr="004E2D41" w:rsidRDefault="004E2D41" w:rsidP="004E2D41">
      <w:pPr>
        <w:pStyle w:val="ConsPlusNormal"/>
        <w:spacing w:line="360" w:lineRule="auto"/>
        <w:jc w:val="both"/>
        <w:rPr>
          <w:rFonts w:ascii="Times New Roman" w:hAnsi="Times New Roman" w:cs="Times New Roman"/>
          <w:sz w:val="24"/>
          <w:szCs w:val="24"/>
        </w:rPr>
      </w:pPr>
      <w:r w:rsidRPr="004E2D41">
        <w:rPr>
          <w:rFonts w:ascii="Times New Roman" w:hAnsi="Times New Roman" w:cs="Times New Roman"/>
          <w:sz w:val="24"/>
          <w:szCs w:val="24"/>
        </w:rPr>
        <w:t>(в ред. Приказа Минобрнауки России от 29.12.2014 N 1644).</w:t>
      </w:r>
    </w:p>
    <w:p w:rsidR="004E2D41" w:rsidRDefault="004E2D41" w:rsidP="004E2D41">
      <w:pPr>
        <w:pStyle w:val="ConsPlusNormal"/>
        <w:ind w:left="745"/>
        <w:jc w:val="both"/>
      </w:pPr>
    </w:p>
    <w:p w:rsidR="00124C81" w:rsidRPr="005C42BA" w:rsidRDefault="00A27B5E" w:rsidP="007E7CEC">
      <w:pPr>
        <w:pStyle w:val="Heading11"/>
        <w:numPr>
          <w:ilvl w:val="2"/>
          <w:numId w:val="368"/>
        </w:numPr>
        <w:tabs>
          <w:tab w:val="left" w:pos="914"/>
        </w:tabs>
        <w:spacing w:before="0" w:line="360" w:lineRule="auto"/>
        <w:ind w:left="913" w:right="625" w:hanging="660"/>
        <w:jc w:val="center"/>
        <w:rPr>
          <w:b w:val="0"/>
          <w:bCs w:val="0"/>
          <w:lang w:val="ru-RU"/>
        </w:rPr>
      </w:pPr>
      <w:r w:rsidRPr="003E14F7">
        <w:rPr>
          <w:lang w:val="ru-RU"/>
        </w:rPr>
        <w:t>Описание кадровых условий реализации ООП</w:t>
      </w:r>
      <w:r w:rsidRPr="003E14F7">
        <w:rPr>
          <w:spacing w:val="1"/>
          <w:lang w:val="ru-RU"/>
        </w:rPr>
        <w:t xml:space="preserve"> </w:t>
      </w:r>
      <w:r w:rsidRPr="003E14F7">
        <w:rPr>
          <w:lang w:val="ru-RU"/>
        </w:rPr>
        <w:t>ООО</w:t>
      </w:r>
    </w:p>
    <w:p w:rsidR="00332B96" w:rsidRPr="007E7CEC" w:rsidRDefault="00332B96" w:rsidP="00332B96">
      <w:pPr>
        <w:pStyle w:val="ConsPlusNormal"/>
        <w:spacing w:line="360" w:lineRule="auto"/>
        <w:ind w:left="745" w:firstLine="671"/>
        <w:jc w:val="both"/>
        <w:rPr>
          <w:rFonts w:ascii="Times New Roman" w:hAnsi="Times New Roman" w:cs="Times New Roman"/>
          <w:sz w:val="24"/>
          <w:szCs w:val="24"/>
        </w:rPr>
      </w:pPr>
      <w:r>
        <w:rPr>
          <w:rFonts w:ascii="Times New Roman" w:hAnsi="Times New Roman" w:cs="Times New Roman"/>
          <w:sz w:val="24"/>
          <w:szCs w:val="24"/>
        </w:rPr>
        <w:t>В Средней школе № 15 кадровые условия полностью соответствуют т</w:t>
      </w:r>
      <w:r w:rsidRPr="007E7CEC">
        <w:rPr>
          <w:rFonts w:ascii="Times New Roman" w:hAnsi="Times New Roman" w:cs="Times New Roman"/>
          <w:sz w:val="24"/>
          <w:szCs w:val="24"/>
        </w:rPr>
        <w:t>ребования</w:t>
      </w:r>
      <w:r>
        <w:rPr>
          <w:rFonts w:ascii="Times New Roman" w:hAnsi="Times New Roman" w:cs="Times New Roman"/>
          <w:sz w:val="24"/>
          <w:szCs w:val="24"/>
        </w:rPr>
        <w:t>м</w:t>
      </w:r>
      <w:r w:rsidRPr="007E7CEC">
        <w:rPr>
          <w:rFonts w:ascii="Times New Roman" w:hAnsi="Times New Roman" w:cs="Times New Roman"/>
          <w:sz w:val="24"/>
          <w:szCs w:val="24"/>
        </w:rPr>
        <w:t xml:space="preserve"> к кадровым условиям реализации основной образовательной программы </w:t>
      </w:r>
      <w:r>
        <w:rPr>
          <w:rFonts w:ascii="Times New Roman" w:hAnsi="Times New Roman" w:cs="Times New Roman"/>
          <w:sz w:val="24"/>
          <w:szCs w:val="24"/>
        </w:rPr>
        <w:t>основного</w:t>
      </w:r>
      <w:r w:rsidRPr="007E7CEC">
        <w:rPr>
          <w:rFonts w:ascii="Times New Roman" w:hAnsi="Times New Roman" w:cs="Times New Roman"/>
          <w:sz w:val="24"/>
          <w:szCs w:val="24"/>
        </w:rPr>
        <w:t xml:space="preserve"> общего образования:</w:t>
      </w:r>
    </w:p>
    <w:p w:rsidR="00332B96" w:rsidRPr="007E7CEC" w:rsidRDefault="00332B96" w:rsidP="00332B96">
      <w:pPr>
        <w:pStyle w:val="ConsPlusNormal"/>
        <w:spacing w:line="360" w:lineRule="auto"/>
        <w:ind w:left="745"/>
        <w:jc w:val="both"/>
        <w:rPr>
          <w:rFonts w:ascii="Times New Roman" w:hAnsi="Times New Roman" w:cs="Times New Roman"/>
          <w:sz w:val="24"/>
          <w:szCs w:val="24"/>
        </w:rPr>
      </w:pPr>
      <w:r w:rsidRPr="007E7CEC">
        <w:rPr>
          <w:rFonts w:ascii="Times New Roman" w:hAnsi="Times New Roman" w:cs="Times New Roman"/>
          <w:sz w:val="24"/>
          <w:szCs w:val="24"/>
        </w:rPr>
        <w:t xml:space="preserve">- укомплектованность </w:t>
      </w:r>
      <w:r>
        <w:rPr>
          <w:rFonts w:ascii="Times New Roman" w:hAnsi="Times New Roman" w:cs="Times New Roman"/>
          <w:sz w:val="24"/>
          <w:szCs w:val="24"/>
        </w:rPr>
        <w:t>Школы</w:t>
      </w:r>
      <w:r w:rsidRPr="007E7CEC">
        <w:rPr>
          <w:rFonts w:ascii="Times New Roman" w:hAnsi="Times New Roman" w:cs="Times New Roman"/>
          <w:sz w:val="24"/>
          <w:szCs w:val="24"/>
        </w:rPr>
        <w:t xml:space="preserve"> педагогическими, руководящими и иными работниками</w:t>
      </w:r>
      <w:r>
        <w:rPr>
          <w:rFonts w:ascii="Times New Roman" w:hAnsi="Times New Roman" w:cs="Times New Roman"/>
          <w:sz w:val="24"/>
          <w:szCs w:val="24"/>
        </w:rPr>
        <w:t>;</w:t>
      </w:r>
    </w:p>
    <w:p w:rsidR="00332B96" w:rsidRPr="007E7CEC" w:rsidRDefault="00332B96" w:rsidP="00332B96">
      <w:pPr>
        <w:pStyle w:val="ConsPlusNormal"/>
        <w:spacing w:line="360" w:lineRule="auto"/>
        <w:ind w:left="745"/>
        <w:jc w:val="both"/>
        <w:rPr>
          <w:rFonts w:ascii="Times New Roman" w:hAnsi="Times New Roman" w:cs="Times New Roman"/>
          <w:sz w:val="24"/>
          <w:szCs w:val="24"/>
        </w:rPr>
      </w:pPr>
      <w:r w:rsidRPr="007E7CEC">
        <w:rPr>
          <w:rFonts w:ascii="Times New Roman" w:hAnsi="Times New Roman" w:cs="Times New Roman"/>
          <w:sz w:val="24"/>
          <w:szCs w:val="24"/>
        </w:rPr>
        <w:t xml:space="preserve">- уровень квалификации педагогических и иных работников </w:t>
      </w:r>
      <w:r>
        <w:rPr>
          <w:rFonts w:ascii="Times New Roman" w:hAnsi="Times New Roman" w:cs="Times New Roman"/>
          <w:sz w:val="24"/>
          <w:szCs w:val="24"/>
        </w:rPr>
        <w:t>Школы</w:t>
      </w:r>
      <w:r w:rsidRPr="007E7CEC">
        <w:rPr>
          <w:rFonts w:ascii="Times New Roman" w:hAnsi="Times New Roman" w:cs="Times New Roman"/>
          <w:sz w:val="24"/>
          <w:szCs w:val="24"/>
        </w:rPr>
        <w:t>;</w:t>
      </w:r>
    </w:p>
    <w:p w:rsidR="00332B96" w:rsidRPr="007E7CEC" w:rsidRDefault="00332B96" w:rsidP="00332B96">
      <w:pPr>
        <w:pStyle w:val="ConsPlusNormal"/>
        <w:spacing w:line="360" w:lineRule="auto"/>
        <w:ind w:left="745"/>
        <w:jc w:val="both"/>
        <w:rPr>
          <w:rFonts w:ascii="Times New Roman" w:hAnsi="Times New Roman" w:cs="Times New Roman"/>
          <w:sz w:val="24"/>
          <w:szCs w:val="24"/>
        </w:rPr>
      </w:pPr>
      <w:r w:rsidRPr="007E7CEC">
        <w:rPr>
          <w:rFonts w:ascii="Times New Roman" w:hAnsi="Times New Roman" w:cs="Times New Roman"/>
          <w:sz w:val="24"/>
          <w:szCs w:val="24"/>
        </w:rPr>
        <w:t xml:space="preserve">- непрерывность профессионального развития педагогических работников </w:t>
      </w:r>
      <w:r>
        <w:rPr>
          <w:rFonts w:ascii="Times New Roman" w:hAnsi="Times New Roman" w:cs="Times New Roman"/>
          <w:sz w:val="24"/>
          <w:szCs w:val="24"/>
        </w:rPr>
        <w:t xml:space="preserve">Школы, </w:t>
      </w:r>
      <w:r w:rsidRPr="007E7CEC">
        <w:rPr>
          <w:rFonts w:ascii="Times New Roman" w:hAnsi="Times New Roman" w:cs="Times New Roman"/>
          <w:sz w:val="24"/>
          <w:szCs w:val="24"/>
        </w:rPr>
        <w:t>реализующ</w:t>
      </w:r>
      <w:r>
        <w:rPr>
          <w:rFonts w:ascii="Times New Roman" w:hAnsi="Times New Roman" w:cs="Times New Roman"/>
          <w:sz w:val="24"/>
          <w:szCs w:val="24"/>
        </w:rPr>
        <w:t>ей</w:t>
      </w:r>
      <w:r w:rsidRPr="007E7CEC">
        <w:rPr>
          <w:rFonts w:ascii="Times New Roman" w:hAnsi="Times New Roman" w:cs="Times New Roman"/>
          <w:sz w:val="24"/>
          <w:szCs w:val="24"/>
        </w:rPr>
        <w:t xml:space="preserve"> образовательную программу основного общего образования.</w:t>
      </w:r>
    </w:p>
    <w:tbl>
      <w:tblPr>
        <w:tblpPr w:leftFromText="180" w:rightFromText="180" w:vertAnchor="page" w:horzAnchor="margin" w:tblpY="345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
        <w:gridCol w:w="1973"/>
        <w:gridCol w:w="1334"/>
        <w:gridCol w:w="1276"/>
        <w:gridCol w:w="1417"/>
        <w:gridCol w:w="851"/>
        <w:gridCol w:w="1275"/>
        <w:gridCol w:w="2127"/>
      </w:tblGrid>
      <w:tr w:rsidR="00332B96" w:rsidTr="00332B96">
        <w:trPr>
          <w:trHeight w:val="841"/>
        </w:trPr>
        <w:tc>
          <w:tcPr>
            <w:tcW w:w="487" w:type="dxa"/>
          </w:tcPr>
          <w:p w:rsidR="00332B96" w:rsidRPr="00E1245D" w:rsidRDefault="00332B96" w:rsidP="00332B96">
            <w:pPr>
              <w:jc w:val="center"/>
              <w:rPr>
                <w:rFonts w:ascii="Times New Roman" w:hAnsi="Times New Roman"/>
                <w:b/>
                <w:i/>
                <w:sz w:val="20"/>
                <w:szCs w:val="20"/>
              </w:rPr>
            </w:pPr>
            <w:r w:rsidRPr="00E1245D">
              <w:rPr>
                <w:rFonts w:ascii="Times New Roman" w:hAnsi="Times New Roman"/>
                <w:b/>
                <w:i/>
                <w:sz w:val="20"/>
                <w:szCs w:val="20"/>
              </w:rPr>
              <w:t>№ п/п</w:t>
            </w:r>
          </w:p>
        </w:tc>
        <w:tc>
          <w:tcPr>
            <w:tcW w:w="1973" w:type="dxa"/>
          </w:tcPr>
          <w:p w:rsidR="00332B96" w:rsidRPr="00E1245D" w:rsidRDefault="00332B96" w:rsidP="00332B96">
            <w:pPr>
              <w:jc w:val="center"/>
              <w:rPr>
                <w:rFonts w:ascii="Times New Roman" w:hAnsi="Times New Roman"/>
                <w:b/>
                <w:i/>
                <w:sz w:val="20"/>
                <w:szCs w:val="20"/>
              </w:rPr>
            </w:pPr>
          </w:p>
          <w:p w:rsidR="00332B96" w:rsidRPr="00E1245D" w:rsidRDefault="00332B96" w:rsidP="00332B96">
            <w:pPr>
              <w:jc w:val="center"/>
              <w:rPr>
                <w:rFonts w:ascii="Times New Roman" w:hAnsi="Times New Roman"/>
                <w:b/>
                <w:i/>
                <w:sz w:val="20"/>
                <w:szCs w:val="20"/>
              </w:rPr>
            </w:pPr>
            <w:r w:rsidRPr="00E1245D">
              <w:rPr>
                <w:rFonts w:ascii="Times New Roman" w:hAnsi="Times New Roman"/>
                <w:b/>
                <w:i/>
                <w:sz w:val="20"/>
                <w:szCs w:val="20"/>
              </w:rPr>
              <w:t>Ф.И.О.</w:t>
            </w:r>
          </w:p>
        </w:tc>
        <w:tc>
          <w:tcPr>
            <w:tcW w:w="1334" w:type="dxa"/>
          </w:tcPr>
          <w:p w:rsidR="00332B96" w:rsidRPr="00E1245D" w:rsidRDefault="00332B96" w:rsidP="00332B96">
            <w:pPr>
              <w:rPr>
                <w:rFonts w:ascii="Times New Roman" w:hAnsi="Times New Roman"/>
                <w:b/>
                <w:i/>
                <w:sz w:val="20"/>
                <w:szCs w:val="20"/>
              </w:rPr>
            </w:pPr>
            <w:r>
              <w:rPr>
                <w:rFonts w:ascii="Times New Roman" w:hAnsi="Times New Roman"/>
                <w:b/>
                <w:i/>
                <w:sz w:val="20"/>
                <w:szCs w:val="20"/>
              </w:rPr>
              <w:t>Должность</w:t>
            </w:r>
            <w:r w:rsidRPr="00E1245D">
              <w:rPr>
                <w:rFonts w:ascii="Times New Roman" w:hAnsi="Times New Roman"/>
                <w:b/>
                <w:i/>
                <w:sz w:val="20"/>
                <w:szCs w:val="20"/>
              </w:rPr>
              <w:t>квалификация</w:t>
            </w:r>
          </w:p>
        </w:tc>
        <w:tc>
          <w:tcPr>
            <w:tcW w:w="1276" w:type="dxa"/>
          </w:tcPr>
          <w:p w:rsidR="00332B96" w:rsidRPr="00E1245D" w:rsidRDefault="00332B96" w:rsidP="00332B96">
            <w:pPr>
              <w:rPr>
                <w:rFonts w:ascii="Times New Roman" w:hAnsi="Times New Roman"/>
                <w:b/>
                <w:i/>
                <w:sz w:val="20"/>
                <w:szCs w:val="20"/>
              </w:rPr>
            </w:pPr>
            <w:r w:rsidRPr="00E1245D">
              <w:rPr>
                <w:rFonts w:ascii="Times New Roman" w:hAnsi="Times New Roman"/>
                <w:b/>
                <w:i/>
                <w:sz w:val="20"/>
                <w:szCs w:val="20"/>
              </w:rPr>
              <w:t>категория</w:t>
            </w:r>
          </w:p>
        </w:tc>
        <w:tc>
          <w:tcPr>
            <w:tcW w:w="1417" w:type="dxa"/>
          </w:tcPr>
          <w:p w:rsidR="00332B96" w:rsidRPr="00E1245D" w:rsidRDefault="00332B96" w:rsidP="00332B96">
            <w:pPr>
              <w:jc w:val="center"/>
              <w:rPr>
                <w:rFonts w:ascii="Times New Roman" w:hAnsi="Times New Roman"/>
                <w:b/>
                <w:i/>
                <w:sz w:val="20"/>
                <w:szCs w:val="20"/>
              </w:rPr>
            </w:pPr>
            <w:r w:rsidRPr="00E1245D">
              <w:rPr>
                <w:rFonts w:ascii="Times New Roman" w:hAnsi="Times New Roman"/>
                <w:b/>
                <w:i/>
                <w:sz w:val="20"/>
                <w:szCs w:val="20"/>
              </w:rPr>
              <w:t>Общий стаж работы</w:t>
            </w:r>
          </w:p>
        </w:tc>
        <w:tc>
          <w:tcPr>
            <w:tcW w:w="851" w:type="dxa"/>
          </w:tcPr>
          <w:p w:rsidR="00332B96" w:rsidRPr="00E1245D" w:rsidRDefault="00332B96" w:rsidP="00332B96">
            <w:pPr>
              <w:rPr>
                <w:rFonts w:ascii="Times New Roman" w:hAnsi="Times New Roman"/>
                <w:b/>
                <w:i/>
                <w:sz w:val="20"/>
                <w:szCs w:val="20"/>
              </w:rPr>
            </w:pPr>
            <w:r w:rsidRPr="00E1245D">
              <w:rPr>
                <w:rFonts w:ascii="Times New Roman" w:hAnsi="Times New Roman"/>
                <w:b/>
                <w:i/>
                <w:sz w:val="20"/>
                <w:szCs w:val="20"/>
              </w:rPr>
              <w:t xml:space="preserve">стажпед. </w:t>
            </w:r>
            <w:r w:rsidRPr="00E1245D">
              <w:rPr>
                <w:rFonts w:ascii="Times New Roman" w:hAnsi="Times New Roman"/>
                <w:b/>
                <w:i/>
                <w:sz w:val="18"/>
                <w:szCs w:val="18"/>
              </w:rPr>
              <w:t>работы</w:t>
            </w:r>
          </w:p>
        </w:tc>
        <w:tc>
          <w:tcPr>
            <w:tcW w:w="1275" w:type="dxa"/>
          </w:tcPr>
          <w:p w:rsidR="00332B96" w:rsidRPr="00E1245D" w:rsidRDefault="00332B96" w:rsidP="00332B96">
            <w:pPr>
              <w:rPr>
                <w:rFonts w:ascii="Times New Roman" w:hAnsi="Times New Roman"/>
                <w:b/>
                <w:i/>
                <w:sz w:val="18"/>
                <w:szCs w:val="18"/>
              </w:rPr>
            </w:pPr>
            <w:r w:rsidRPr="00E1245D">
              <w:rPr>
                <w:rFonts w:ascii="Times New Roman" w:hAnsi="Times New Roman"/>
                <w:b/>
                <w:i/>
                <w:sz w:val="18"/>
                <w:szCs w:val="18"/>
              </w:rPr>
              <w:t>образование</w:t>
            </w:r>
          </w:p>
        </w:tc>
        <w:tc>
          <w:tcPr>
            <w:tcW w:w="2127" w:type="dxa"/>
          </w:tcPr>
          <w:p w:rsidR="00332B96" w:rsidRPr="00E1245D" w:rsidRDefault="00332B96" w:rsidP="00332B96">
            <w:pPr>
              <w:jc w:val="center"/>
              <w:rPr>
                <w:rFonts w:ascii="Times New Roman" w:hAnsi="Times New Roman"/>
                <w:b/>
                <w:i/>
                <w:sz w:val="20"/>
                <w:szCs w:val="20"/>
              </w:rPr>
            </w:pPr>
            <w:r w:rsidRPr="00E1245D">
              <w:rPr>
                <w:rFonts w:ascii="Times New Roman" w:hAnsi="Times New Roman"/>
                <w:b/>
                <w:i/>
                <w:sz w:val="20"/>
                <w:szCs w:val="20"/>
              </w:rPr>
              <w:t>что окончили</w:t>
            </w:r>
          </w:p>
        </w:tc>
      </w:tr>
      <w:tr w:rsidR="00332B96" w:rsidTr="00332B96">
        <w:trPr>
          <w:trHeight w:val="173"/>
        </w:trPr>
        <w:tc>
          <w:tcPr>
            <w:tcW w:w="487" w:type="dxa"/>
          </w:tcPr>
          <w:p w:rsidR="00332B96" w:rsidRDefault="00332B96" w:rsidP="00332B96">
            <w:pPr>
              <w:spacing w:before="240"/>
              <w:jc w:val="center"/>
              <w:rPr>
                <w:rFonts w:ascii="Times New Roman" w:hAnsi="Times New Roman"/>
                <w:sz w:val="20"/>
                <w:szCs w:val="20"/>
              </w:rPr>
            </w:pPr>
            <w:r w:rsidRPr="00E1245D">
              <w:rPr>
                <w:rFonts w:ascii="Times New Roman" w:hAnsi="Times New Roman"/>
                <w:sz w:val="20"/>
                <w:szCs w:val="20"/>
              </w:rPr>
              <w:t>1</w:t>
            </w:r>
          </w:p>
          <w:p w:rsidR="00332B96" w:rsidRPr="00E1245D" w:rsidRDefault="00332B96" w:rsidP="00332B96">
            <w:pPr>
              <w:spacing w:before="240"/>
              <w:jc w:val="center"/>
              <w:rPr>
                <w:rFonts w:ascii="Times New Roman" w:hAnsi="Times New Roman"/>
                <w:sz w:val="20"/>
                <w:szCs w:val="20"/>
              </w:rPr>
            </w:pP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Измоденова  Татьяна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Михайловна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Директор,</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36</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36</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институт,1980</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Тюрина Вера Анатольевна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Заместитель директора по УВР, учитель русского  языка</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18</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1994</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Гумилевская</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Любовь Анатольевна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Заместитель директора по ВР, учитель истории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17</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17</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2004г.</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Рогачкова Елена Вячеславовна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Социальный педагог</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 1997</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5</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Сажаева Любовь</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Леонидовна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начальных 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37</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37</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1988</w:t>
            </w:r>
          </w:p>
        </w:tc>
      </w:tr>
      <w:tr w:rsidR="00332B96" w:rsidTr="00332B96">
        <w:trPr>
          <w:trHeight w:val="1426"/>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6</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Подставленникова Елена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Анатольевна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1996</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7</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Польгерт  Наталья</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Владимировна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Среднее специальное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Каменск – Уральский педагогический колледж, 1994</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8</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Удачина  Людмила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Александровна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институт,2000</w:t>
            </w:r>
          </w:p>
        </w:tc>
      </w:tr>
      <w:tr w:rsidR="00332B96" w:rsidTr="00332B96">
        <w:trPr>
          <w:trHeight w:val="1074"/>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9</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Абызова  Лада  Георгиевна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Ленинградский областной государственный университет,1996</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10</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Чащина Нина Павловна</w:t>
            </w:r>
          </w:p>
          <w:p w:rsidR="00332B96" w:rsidRPr="00E1245D" w:rsidRDefault="00332B96" w:rsidP="00332B96">
            <w:pPr>
              <w:spacing w:before="240"/>
              <w:jc w:val="center"/>
              <w:rPr>
                <w:rFonts w:ascii="Times New Roman" w:hAnsi="Times New Roman"/>
                <w:sz w:val="20"/>
                <w:szCs w:val="20"/>
              </w:rPr>
            </w:pP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50</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50</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институт,1979</w:t>
            </w:r>
          </w:p>
        </w:tc>
      </w:tr>
      <w:tr w:rsidR="00332B96" w:rsidTr="00332B96">
        <w:trPr>
          <w:trHeight w:val="951"/>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11</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Гибадуллина Елена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Николаевна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институт,1991</w:t>
            </w:r>
          </w:p>
        </w:tc>
      </w:tr>
      <w:tr w:rsidR="00332B96" w:rsidTr="00332B96">
        <w:trPr>
          <w:trHeight w:val="1301"/>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12</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Бондарева Ирина Ивановна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14</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институт,1994</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13</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Вдовина Валентина Ивановна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28</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28</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институт,1988</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14</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Измоденова Вера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Владимировна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28</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28</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Ленинградский областной государственный университет</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15</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Попова Татьяна Валентиновна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начальных</w:t>
            </w:r>
            <w:r w:rsidRPr="00E1245D">
              <w:rPr>
                <w:rFonts w:ascii="Times New Roman" w:hAnsi="Times New Roman"/>
                <w:sz w:val="20"/>
                <w:szCs w:val="20"/>
              </w:rPr>
              <w:br/>
              <w:t>классов</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Среднее специальное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Каменск – Уральский педагогический колледж, 1998</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16</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Ядренникова  Ирина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Анатольевна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31</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31</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институт,1985</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17</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Ярославцева Тамара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Африкановна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44</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44</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институт,1985</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18</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Кашпар Ольга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Васильевна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институт,1996</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19</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Муфазалова  Ирина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Магжановна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31</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31</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институт,1992</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20</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Сошина Татьяна Викторовна</w:t>
            </w:r>
          </w:p>
        </w:tc>
        <w:tc>
          <w:tcPr>
            <w:tcW w:w="1334" w:type="dxa"/>
          </w:tcPr>
          <w:p w:rsidR="00332B96" w:rsidRPr="00E1245D" w:rsidRDefault="00332B96" w:rsidP="00332B96">
            <w:pPr>
              <w:jc w:val="center"/>
              <w:rPr>
                <w:rFonts w:ascii="Times New Roman" w:hAnsi="Times New Roman"/>
                <w:sz w:val="20"/>
                <w:szCs w:val="20"/>
              </w:rPr>
            </w:pPr>
          </w:p>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 русского языка и</w:t>
            </w:r>
            <w:r w:rsidRPr="00E1245D">
              <w:rPr>
                <w:rFonts w:ascii="Times New Roman" w:hAnsi="Times New Roman"/>
                <w:sz w:val="20"/>
                <w:szCs w:val="20"/>
              </w:rPr>
              <w:br/>
              <w:t>литературы</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Без категории</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15</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10</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 xml:space="preserve">  Шадринский государственный педагогический институт  2005</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21</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Голубева  Елена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Ивановна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29</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институт,1987</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22</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Воробьева Тамара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Александровна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физики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47</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47</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институт,1969</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23</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Пушина Татьяна Валерьевна</w:t>
            </w:r>
          </w:p>
          <w:p w:rsidR="00332B96" w:rsidRPr="00E1245D" w:rsidRDefault="00332B96" w:rsidP="00332B96">
            <w:pPr>
              <w:spacing w:before="240"/>
              <w:jc w:val="center"/>
              <w:rPr>
                <w:rFonts w:ascii="Times New Roman" w:hAnsi="Times New Roman"/>
                <w:sz w:val="20"/>
                <w:szCs w:val="20"/>
              </w:rPr>
            </w:pP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25</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25</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институт,1991</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24</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Пономарева  Анна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Николаевна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12</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12</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университет,2009</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25</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Вяткина Людмила Анатольевна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Соответствие занимаемой должности</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19</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19</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2001</w:t>
            </w:r>
          </w:p>
        </w:tc>
      </w:tr>
      <w:tr w:rsidR="00332B96" w:rsidTr="00332B96">
        <w:trPr>
          <w:trHeight w:val="924"/>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26</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Пшеницына Ирина Александровна</w:t>
            </w:r>
          </w:p>
          <w:p w:rsidR="00332B96" w:rsidRPr="00E1245D" w:rsidRDefault="00332B96" w:rsidP="00332B96">
            <w:pPr>
              <w:spacing w:before="240"/>
              <w:jc w:val="center"/>
              <w:rPr>
                <w:rFonts w:ascii="Times New Roman" w:hAnsi="Times New Roman"/>
                <w:sz w:val="20"/>
                <w:szCs w:val="20"/>
              </w:rPr>
            </w:pP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информатики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11</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11</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университет,2005</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27</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Подкина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Ольга Александровна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математики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Без категории</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35</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35</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Нижне-Тагильский госудврственный педагогический институт, 1976г.</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28</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Яркина Татьяна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Тагировна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39</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39</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29</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Максимчук Ольга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Николаевна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 и</w:t>
            </w:r>
            <w:r w:rsidRPr="00E1245D">
              <w:rPr>
                <w:rFonts w:ascii="Times New Roman" w:hAnsi="Times New Roman"/>
                <w:sz w:val="20"/>
                <w:szCs w:val="20"/>
              </w:rPr>
              <w:br/>
              <w:t xml:space="preserve"> немецкого языка</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29</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Свердловский</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государственный педагогический институт</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30</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Кондратина Светлана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Алексеевна</w:t>
            </w:r>
          </w:p>
        </w:tc>
        <w:tc>
          <w:tcPr>
            <w:tcW w:w="1334"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10</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10</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ОЧУ высшего образования «Международный инновационный университет», г.Сочи, 2016</w:t>
            </w:r>
          </w:p>
        </w:tc>
      </w:tr>
      <w:tr w:rsidR="00332B96" w:rsidTr="00332B96">
        <w:trPr>
          <w:trHeight w:val="17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31</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 xml:space="preserve">Кислый </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Максим Владимирович</w:t>
            </w:r>
          </w:p>
        </w:tc>
        <w:tc>
          <w:tcPr>
            <w:tcW w:w="1334"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5</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5</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2009</w:t>
            </w:r>
          </w:p>
        </w:tc>
      </w:tr>
      <w:tr w:rsidR="00332B96" w:rsidTr="00332B96">
        <w:trPr>
          <w:trHeight w:val="691"/>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32</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Жиделева Екатерина Леонидовна</w:t>
            </w:r>
          </w:p>
        </w:tc>
        <w:tc>
          <w:tcPr>
            <w:tcW w:w="1334"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Учитель</w:t>
            </w:r>
            <w:r w:rsidRPr="00E1245D">
              <w:rPr>
                <w:rFonts w:ascii="Times New Roman" w:hAnsi="Times New Roman"/>
                <w:sz w:val="20"/>
                <w:szCs w:val="20"/>
              </w:rPr>
              <w:br/>
              <w:t>английского</w:t>
            </w:r>
            <w:r w:rsidRPr="00E1245D">
              <w:rPr>
                <w:rFonts w:ascii="Times New Roman" w:hAnsi="Times New Roman"/>
                <w:sz w:val="20"/>
                <w:szCs w:val="20"/>
              </w:rPr>
              <w:br/>
              <w:t>языка</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Без категории</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2009</w:t>
            </w:r>
          </w:p>
        </w:tc>
      </w:tr>
      <w:tr w:rsidR="00332B96" w:rsidTr="00332B96">
        <w:trPr>
          <w:trHeight w:val="691"/>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33</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Хакимова Наталия Викторовна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биологии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p w:rsidR="00332B96" w:rsidRPr="00E1245D" w:rsidRDefault="00332B96" w:rsidP="00332B96">
            <w:pPr>
              <w:spacing w:before="240"/>
              <w:jc w:val="center"/>
              <w:rPr>
                <w:rFonts w:ascii="Times New Roman" w:hAnsi="Times New Roman"/>
                <w:sz w:val="20"/>
                <w:szCs w:val="20"/>
              </w:rPr>
            </w:pP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16</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16</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Свердловский государственный педагогический институт,1992</w:t>
            </w:r>
          </w:p>
        </w:tc>
      </w:tr>
      <w:tr w:rsidR="00332B96" w:rsidTr="00332B96">
        <w:trPr>
          <w:trHeight w:val="691"/>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34</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Карасева Татьяна Валентиновн</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химии, биологии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27</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27</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Нижне-Тагильский государственный педагогический университет 1983</w:t>
            </w:r>
          </w:p>
        </w:tc>
      </w:tr>
      <w:tr w:rsidR="00332B96" w:rsidTr="00332B96">
        <w:trPr>
          <w:trHeight w:val="1043"/>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35</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Устинова Юлия</w:t>
            </w:r>
            <w:r w:rsidRPr="00E1245D">
              <w:rPr>
                <w:rFonts w:ascii="Times New Roman" w:hAnsi="Times New Roman"/>
                <w:sz w:val="20"/>
                <w:szCs w:val="20"/>
              </w:rPr>
              <w:br/>
              <w:t>Николаевна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географии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10</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10</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 2006</w:t>
            </w:r>
          </w:p>
        </w:tc>
      </w:tr>
      <w:tr w:rsidR="00332B96" w:rsidTr="00332B96">
        <w:trPr>
          <w:trHeight w:val="2011"/>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36</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Зинурова Светлана Сергеевна</w:t>
            </w:r>
          </w:p>
          <w:p w:rsidR="00332B96" w:rsidRPr="00E1245D" w:rsidRDefault="00332B96" w:rsidP="00332B96">
            <w:pPr>
              <w:spacing w:before="240"/>
              <w:jc w:val="center"/>
              <w:rPr>
                <w:rFonts w:ascii="Times New Roman" w:hAnsi="Times New Roman"/>
                <w:sz w:val="20"/>
                <w:szCs w:val="20"/>
              </w:rPr>
            </w:pP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обществознания</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8</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Московский институт современного академического образования, 2016</w:t>
            </w:r>
          </w:p>
        </w:tc>
      </w:tr>
      <w:tr w:rsidR="00332B96" w:rsidTr="00332B96">
        <w:trPr>
          <w:trHeight w:val="2029"/>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37</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Шиморина Татьяна</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Анатольевна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музыки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29</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29</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институт,1994</w:t>
            </w:r>
          </w:p>
        </w:tc>
      </w:tr>
      <w:tr w:rsidR="00332B96" w:rsidTr="00332B96">
        <w:trPr>
          <w:trHeight w:val="1649"/>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38</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Королькова Мария Сергеевна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Педагог-организатор ОБЖ</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8</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8</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 2012</w:t>
            </w:r>
          </w:p>
        </w:tc>
      </w:tr>
      <w:tr w:rsidR="00332B96" w:rsidTr="00332B96">
        <w:trPr>
          <w:trHeight w:val="2011"/>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39</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Талашманова Татьяна Михайловна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технологии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20</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20</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r w:rsidR="00332B96" w:rsidTr="00332B96">
        <w:trPr>
          <w:trHeight w:val="2011"/>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40</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Дерябина Светлана Владимировна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технологии</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23</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8</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r w:rsidR="00332B96" w:rsidTr="00332B96">
        <w:trPr>
          <w:trHeight w:val="1286"/>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41</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Афанасьева Татьяна Александровна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Учитель ИЗО, черчения</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18</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18</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Нижне-Тагильский государственный педагогический университет 1999</w:t>
            </w:r>
          </w:p>
        </w:tc>
      </w:tr>
      <w:tr w:rsidR="00332B96" w:rsidTr="00332B96">
        <w:trPr>
          <w:trHeight w:val="1649"/>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42</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Белоногов Олег</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Викторович</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физическая культура</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26</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26</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Уральский государственный педагогический университет,1996</w:t>
            </w:r>
          </w:p>
        </w:tc>
      </w:tr>
      <w:tr w:rsidR="00332B96" w:rsidTr="00332B96">
        <w:trPr>
          <w:trHeight w:val="1649"/>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43</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Ташкинов Сергей</w:t>
            </w:r>
          </w:p>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Вячеславович</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физическая культура</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36</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36</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Челябинский институт физической культуры и спорта, 1980</w:t>
            </w:r>
          </w:p>
        </w:tc>
      </w:tr>
      <w:tr w:rsidR="00332B96" w:rsidTr="00332B96">
        <w:trPr>
          <w:trHeight w:val="2029"/>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44</w:t>
            </w:r>
          </w:p>
        </w:tc>
        <w:tc>
          <w:tcPr>
            <w:tcW w:w="1973"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Гродзицкая Александра Владимировна</w:t>
            </w:r>
          </w:p>
        </w:tc>
        <w:tc>
          <w:tcPr>
            <w:tcW w:w="1334"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физическая культура</w:t>
            </w:r>
          </w:p>
        </w:tc>
        <w:tc>
          <w:tcPr>
            <w:tcW w:w="1276"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9</w:t>
            </w:r>
          </w:p>
        </w:tc>
        <w:tc>
          <w:tcPr>
            <w:tcW w:w="851"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8</w:t>
            </w:r>
          </w:p>
        </w:tc>
        <w:tc>
          <w:tcPr>
            <w:tcW w:w="1275"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Шадринский государственный педагогический университет, 2016</w:t>
            </w:r>
          </w:p>
        </w:tc>
      </w:tr>
      <w:tr w:rsidR="00332B96" w:rsidRPr="00C14E8C" w:rsidTr="00332B96">
        <w:trPr>
          <w:trHeight w:val="1739"/>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45</w:t>
            </w:r>
          </w:p>
        </w:tc>
        <w:tc>
          <w:tcPr>
            <w:tcW w:w="1973"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Григорьев Сергей Владимирович</w:t>
            </w:r>
          </w:p>
        </w:tc>
        <w:tc>
          <w:tcPr>
            <w:tcW w:w="1334"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Педагог дополнительного образования детей</w:t>
            </w:r>
          </w:p>
        </w:tc>
        <w:tc>
          <w:tcPr>
            <w:tcW w:w="1276"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23</w:t>
            </w:r>
          </w:p>
        </w:tc>
        <w:tc>
          <w:tcPr>
            <w:tcW w:w="851"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23</w:t>
            </w:r>
          </w:p>
        </w:tc>
        <w:tc>
          <w:tcPr>
            <w:tcW w:w="1275"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r w:rsidR="00332B96" w:rsidRPr="00C14E8C" w:rsidTr="00332B96">
        <w:trPr>
          <w:trHeight w:val="1739"/>
        </w:trPr>
        <w:tc>
          <w:tcPr>
            <w:tcW w:w="487" w:type="dxa"/>
          </w:tcPr>
          <w:p w:rsidR="00332B96" w:rsidRPr="00E1245D" w:rsidRDefault="00332B96" w:rsidP="00332B96">
            <w:pPr>
              <w:spacing w:before="240"/>
              <w:jc w:val="center"/>
              <w:rPr>
                <w:rFonts w:ascii="Times New Roman" w:hAnsi="Times New Roman"/>
                <w:sz w:val="20"/>
                <w:szCs w:val="20"/>
              </w:rPr>
            </w:pPr>
            <w:r w:rsidRPr="00E1245D">
              <w:rPr>
                <w:rFonts w:ascii="Times New Roman" w:hAnsi="Times New Roman"/>
                <w:sz w:val="20"/>
                <w:szCs w:val="20"/>
              </w:rPr>
              <w:t>46</w:t>
            </w:r>
          </w:p>
        </w:tc>
        <w:tc>
          <w:tcPr>
            <w:tcW w:w="1973"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Афанасьева Ирина Игоревна</w:t>
            </w:r>
          </w:p>
        </w:tc>
        <w:tc>
          <w:tcPr>
            <w:tcW w:w="1334"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Педагог дополнительного образования детей</w:t>
            </w:r>
          </w:p>
        </w:tc>
        <w:tc>
          <w:tcPr>
            <w:tcW w:w="1276"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первая</w:t>
            </w:r>
          </w:p>
        </w:tc>
        <w:tc>
          <w:tcPr>
            <w:tcW w:w="1417"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17</w:t>
            </w:r>
          </w:p>
        </w:tc>
        <w:tc>
          <w:tcPr>
            <w:tcW w:w="851"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16</w:t>
            </w:r>
          </w:p>
        </w:tc>
        <w:tc>
          <w:tcPr>
            <w:tcW w:w="1275"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высшее</w:t>
            </w:r>
          </w:p>
        </w:tc>
        <w:tc>
          <w:tcPr>
            <w:tcW w:w="2127" w:type="dxa"/>
          </w:tcPr>
          <w:p w:rsidR="00332B96" w:rsidRPr="00E1245D" w:rsidRDefault="00332B96" w:rsidP="00332B96">
            <w:pPr>
              <w:jc w:val="center"/>
              <w:rPr>
                <w:rFonts w:ascii="Times New Roman" w:hAnsi="Times New Roman"/>
                <w:sz w:val="20"/>
                <w:szCs w:val="20"/>
              </w:rPr>
            </w:pPr>
            <w:r w:rsidRPr="00E1245D">
              <w:rPr>
                <w:rFonts w:ascii="Times New Roman" w:hAnsi="Times New Roman"/>
                <w:sz w:val="20"/>
                <w:szCs w:val="20"/>
              </w:rPr>
              <w:t>Уральский институт повышения квалификации и переподготовки, Пермь, 2016</w:t>
            </w:r>
          </w:p>
        </w:tc>
      </w:tr>
    </w:tbl>
    <w:p w:rsidR="007E7CEC" w:rsidRPr="007E7CEC" w:rsidRDefault="007E7CEC" w:rsidP="00332B96">
      <w:pPr>
        <w:pStyle w:val="ConsPlusNormal"/>
        <w:spacing w:line="360" w:lineRule="auto"/>
        <w:jc w:val="both"/>
        <w:rPr>
          <w:rFonts w:ascii="Times New Roman" w:hAnsi="Times New Roman" w:cs="Times New Roman"/>
          <w:sz w:val="24"/>
          <w:szCs w:val="24"/>
        </w:rPr>
      </w:pPr>
    </w:p>
    <w:p w:rsidR="007E7CEC" w:rsidRPr="007E7CEC" w:rsidRDefault="007E7CEC" w:rsidP="007E7CEC">
      <w:pPr>
        <w:pStyle w:val="a9"/>
        <w:spacing w:line="360" w:lineRule="auto"/>
        <w:ind w:left="360"/>
        <w:jc w:val="both"/>
        <w:rPr>
          <w:rFonts w:ascii="Times New Roman" w:hAnsi="Times New Roman"/>
          <w:szCs w:val="24"/>
        </w:rPr>
      </w:pPr>
      <w:r w:rsidRPr="007E7CEC">
        <w:rPr>
          <w:rFonts w:ascii="Times New Roman" w:hAnsi="Times New Roman"/>
          <w:szCs w:val="24"/>
        </w:rPr>
        <w:t>Средняя школа № 15 укомплектована кадрами, имеющими необходимую квалификацию для решения задач образования, способными к инновационной профессиональной деятельности.</w:t>
      </w:r>
    </w:p>
    <w:p w:rsidR="007E7CEC" w:rsidRPr="002F1F32" w:rsidRDefault="007E7CEC" w:rsidP="007E7CEC">
      <w:pPr>
        <w:pStyle w:val="ConsPlusNormal"/>
        <w:spacing w:line="360" w:lineRule="auto"/>
        <w:ind w:left="360"/>
        <w:jc w:val="both"/>
        <w:rPr>
          <w:rFonts w:ascii="Times New Roman" w:hAnsi="Times New Roman"/>
          <w:sz w:val="24"/>
          <w:szCs w:val="24"/>
        </w:rPr>
      </w:pPr>
    </w:p>
    <w:tbl>
      <w:tblPr>
        <w:tblW w:w="10598" w:type="dxa"/>
        <w:tblInd w:w="-103" w:type="dxa"/>
        <w:tblLayout w:type="fixed"/>
        <w:tblCellMar>
          <w:left w:w="0" w:type="dxa"/>
          <w:right w:w="0" w:type="dxa"/>
        </w:tblCellMar>
        <w:tblLook w:val="01E0"/>
      </w:tblPr>
      <w:tblGrid>
        <w:gridCol w:w="5778"/>
        <w:gridCol w:w="2410"/>
        <w:gridCol w:w="2410"/>
      </w:tblGrid>
      <w:tr w:rsidR="007E7CEC" w:rsidRPr="002F1F32" w:rsidTr="005C42BA">
        <w:trPr>
          <w:trHeight w:hRule="exact" w:val="535"/>
        </w:trPr>
        <w:tc>
          <w:tcPr>
            <w:tcW w:w="5778"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52" w:lineRule="exact"/>
              <w:ind w:left="946"/>
              <w:rPr>
                <w:rFonts w:ascii="Times New Roman" w:hAnsi="Times New Roman"/>
                <w:sz w:val="24"/>
                <w:szCs w:val="24"/>
              </w:rPr>
            </w:pPr>
            <w:r w:rsidRPr="002F1F32">
              <w:rPr>
                <w:rFonts w:ascii="Times New Roman" w:hAnsi="Times New Roman"/>
                <w:b/>
                <w:sz w:val="24"/>
                <w:szCs w:val="24"/>
              </w:rPr>
              <w:t>Наименование</w:t>
            </w:r>
            <w:r w:rsidRPr="002F1F32">
              <w:rPr>
                <w:rFonts w:ascii="Times New Roman" w:hAnsi="Times New Roman"/>
                <w:b/>
                <w:spacing w:val="-4"/>
                <w:sz w:val="24"/>
                <w:szCs w:val="24"/>
              </w:rPr>
              <w:t xml:space="preserve"> </w:t>
            </w:r>
            <w:r w:rsidRPr="002F1F32">
              <w:rPr>
                <w:rFonts w:ascii="Times New Roman" w:hAnsi="Times New Roman"/>
                <w:b/>
                <w:sz w:val="24"/>
                <w:szCs w:val="24"/>
              </w:rPr>
              <w:t>показателей</w:t>
            </w:r>
          </w:p>
        </w:tc>
        <w:tc>
          <w:tcPr>
            <w:tcW w:w="241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52" w:lineRule="exact"/>
              <w:ind w:left="3"/>
              <w:jc w:val="center"/>
              <w:rPr>
                <w:rFonts w:ascii="Times New Roman" w:hAnsi="Times New Roman"/>
                <w:sz w:val="24"/>
                <w:szCs w:val="24"/>
              </w:rPr>
            </w:pPr>
            <w:r w:rsidRPr="002F1F32">
              <w:rPr>
                <w:rFonts w:ascii="Times New Roman" w:hAnsi="Times New Roman"/>
                <w:b/>
                <w:sz w:val="24"/>
                <w:szCs w:val="24"/>
              </w:rPr>
              <w:t>Всего</w:t>
            </w:r>
          </w:p>
        </w:tc>
        <w:tc>
          <w:tcPr>
            <w:tcW w:w="241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tabs>
                <w:tab w:val="left" w:pos="1275"/>
              </w:tabs>
              <w:ind w:firstLine="141"/>
              <w:jc w:val="center"/>
              <w:rPr>
                <w:rFonts w:ascii="Times New Roman" w:hAnsi="Times New Roman"/>
                <w:sz w:val="24"/>
                <w:szCs w:val="24"/>
              </w:rPr>
            </w:pPr>
            <w:r w:rsidRPr="002F1F32">
              <w:rPr>
                <w:rFonts w:ascii="Times New Roman" w:hAnsi="Times New Roman"/>
                <w:b/>
                <w:sz w:val="24"/>
                <w:szCs w:val="24"/>
              </w:rPr>
              <w:t>% к общему</w:t>
            </w:r>
            <w:r w:rsidRPr="002F1F32">
              <w:rPr>
                <w:rFonts w:ascii="Times New Roman" w:hAnsi="Times New Roman"/>
                <w:b/>
                <w:spacing w:val="-1"/>
                <w:sz w:val="24"/>
                <w:szCs w:val="24"/>
              </w:rPr>
              <w:t xml:space="preserve"> </w:t>
            </w:r>
            <w:r w:rsidRPr="002F1F32">
              <w:rPr>
                <w:rFonts w:ascii="Times New Roman" w:hAnsi="Times New Roman"/>
                <w:b/>
                <w:sz w:val="24"/>
                <w:szCs w:val="24"/>
              </w:rPr>
              <w:t>числу педработников</w:t>
            </w:r>
          </w:p>
        </w:tc>
      </w:tr>
      <w:tr w:rsidR="007E7CEC" w:rsidRPr="002F1F32" w:rsidTr="005C42BA">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Количество педагогических</w:t>
            </w:r>
            <w:r w:rsidRPr="002F1F32">
              <w:rPr>
                <w:rFonts w:ascii="Times New Roman" w:hAnsi="Times New Roman"/>
                <w:spacing w:val="-5"/>
                <w:sz w:val="24"/>
                <w:szCs w:val="24"/>
              </w:rPr>
              <w:t xml:space="preserve"> </w:t>
            </w:r>
            <w:r w:rsidRPr="002F1F32">
              <w:rPr>
                <w:rFonts w:ascii="Times New Roman" w:hAnsi="Times New Roman"/>
                <w:sz w:val="24"/>
                <w:szCs w:val="24"/>
              </w:rPr>
              <w:t>работников</w:t>
            </w:r>
          </w:p>
        </w:tc>
        <w:tc>
          <w:tcPr>
            <w:tcW w:w="241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43</w:t>
            </w:r>
          </w:p>
        </w:tc>
        <w:tc>
          <w:tcPr>
            <w:tcW w:w="241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widowControl w:val="0"/>
              <w:spacing w:after="0" w:line="240" w:lineRule="auto"/>
              <w:rPr>
                <w:rFonts w:ascii="Times New Roman" w:hAnsi="Times New Roman"/>
                <w:sz w:val="24"/>
                <w:szCs w:val="24"/>
                <w:lang w:val="en-US"/>
              </w:rPr>
            </w:pPr>
          </w:p>
        </w:tc>
      </w:tr>
      <w:tr w:rsidR="007E7CEC" w:rsidRPr="002F1F32" w:rsidTr="005C42BA">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Имеют</w:t>
            </w:r>
            <w:r w:rsidRPr="002F1F32">
              <w:rPr>
                <w:rFonts w:ascii="Times New Roman" w:hAnsi="Times New Roman"/>
                <w:spacing w:val="-1"/>
                <w:sz w:val="24"/>
                <w:szCs w:val="24"/>
              </w:rPr>
              <w:t xml:space="preserve"> </w:t>
            </w:r>
            <w:r w:rsidRPr="002F1F32">
              <w:rPr>
                <w:rFonts w:ascii="Times New Roman" w:hAnsi="Times New Roman"/>
                <w:sz w:val="24"/>
                <w:szCs w:val="24"/>
              </w:rPr>
              <w:t>образование:</w:t>
            </w:r>
          </w:p>
        </w:tc>
        <w:tc>
          <w:tcPr>
            <w:tcW w:w="241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widowControl w:val="0"/>
              <w:spacing w:after="0" w:line="240" w:lineRule="auto"/>
              <w:rPr>
                <w:rFonts w:ascii="Times New Roman" w:hAnsi="Times New Roman"/>
                <w:sz w:val="24"/>
                <w:szCs w:val="24"/>
                <w:lang w:val="en-US"/>
              </w:rPr>
            </w:pPr>
          </w:p>
        </w:tc>
        <w:tc>
          <w:tcPr>
            <w:tcW w:w="241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widowControl w:val="0"/>
              <w:spacing w:after="0" w:line="240" w:lineRule="auto"/>
              <w:rPr>
                <w:rFonts w:ascii="Times New Roman" w:hAnsi="Times New Roman"/>
                <w:sz w:val="24"/>
                <w:szCs w:val="24"/>
                <w:lang w:val="en-US"/>
              </w:rPr>
            </w:pPr>
          </w:p>
        </w:tc>
      </w:tr>
      <w:tr w:rsidR="007E7CEC" w:rsidRPr="002F1F32" w:rsidTr="005C42BA">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Высшее</w:t>
            </w:r>
          </w:p>
        </w:tc>
        <w:tc>
          <w:tcPr>
            <w:tcW w:w="241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40</w:t>
            </w:r>
          </w:p>
        </w:tc>
        <w:tc>
          <w:tcPr>
            <w:tcW w:w="2410" w:type="dxa"/>
            <w:tcBorders>
              <w:top w:val="single" w:sz="4" w:space="0" w:color="000000"/>
              <w:left w:val="single" w:sz="4" w:space="0" w:color="000000"/>
              <w:bottom w:val="single" w:sz="4" w:space="0" w:color="000000"/>
              <w:right w:val="single" w:sz="4" w:space="0" w:color="000000"/>
            </w:tcBorders>
          </w:tcPr>
          <w:p w:rsidR="007E7CEC" w:rsidRPr="00205443" w:rsidRDefault="007E7CEC" w:rsidP="005C42BA">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93%</w:t>
            </w:r>
          </w:p>
        </w:tc>
      </w:tr>
      <w:tr w:rsidR="007E7CEC" w:rsidRPr="002F1F32" w:rsidTr="005C42BA">
        <w:trPr>
          <w:trHeight w:hRule="exact" w:val="266"/>
        </w:trPr>
        <w:tc>
          <w:tcPr>
            <w:tcW w:w="5778"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9" w:lineRule="exact"/>
              <w:ind w:left="103"/>
              <w:rPr>
                <w:rFonts w:ascii="Times New Roman" w:hAnsi="Times New Roman"/>
                <w:sz w:val="24"/>
                <w:szCs w:val="24"/>
              </w:rPr>
            </w:pPr>
            <w:r w:rsidRPr="002F1F32">
              <w:rPr>
                <w:rFonts w:ascii="Times New Roman" w:hAnsi="Times New Roman"/>
                <w:sz w:val="24"/>
                <w:szCs w:val="24"/>
              </w:rPr>
              <w:t>Среднее</w:t>
            </w:r>
            <w:r w:rsidRPr="002F1F32">
              <w:rPr>
                <w:rFonts w:ascii="Times New Roman" w:hAnsi="Times New Roman"/>
                <w:spacing w:val="1"/>
                <w:sz w:val="24"/>
                <w:szCs w:val="24"/>
              </w:rPr>
              <w:t xml:space="preserve"> </w:t>
            </w:r>
            <w:r w:rsidRPr="002F1F32">
              <w:rPr>
                <w:rFonts w:ascii="Times New Roman" w:hAnsi="Times New Roman"/>
                <w:sz w:val="24"/>
                <w:szCs w:val="24"/>
              </w:rPr>
              <w:t>специальное</w:t>
            </w:r>
          </w:p>
        </w:tc>
        <w:tc>
          <w:tcPr>
            <w:tcW w:w="241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9" w:lineRule="exact"/>
              <w:ind w:left="105"/>
              <w:rPr>
                <w:rFonts w:ascii="Times New Roman" w:hAnsi="Times New Roman"/>
                <w:sz w:val="24"/>
                <w:szCs w:val="24"/>
                <w:lang w:val="ru-RU"/>
              </w:rPr>
            </w:pPr>
            <w:r>
              <w:rPr>
                <w:rFonts w:ascii="Times New Roman" w:eastAsia="Times New Roman" w:hAnsi="Times New Roman"/>
                <w:sz w:val="24"/>
                <w:szCs w:val="24"/>
                <w:lang w:val="ru-RU"/>
              </w:rPr>
              <w:t>3</w:t>
            </w:r>
          </w:p>
        </w:tc>
        <w:tc>
          <w:tcPr>
            <w:tcW w:w="2410" w:type="dxa"/>
            <w:tcBorders>
              <w:top w:val="single" w:sz="4" w:space="0" w:color="000000"/>
              <w:left w:val="single" w:sz="4" w:space="0" w:color="000000"/>
              <w:bottom w:val="single" w:sz="4" w:space="0" w:color="000000"/>
              <w:right w:val="single" w:sz="4" w:space="0" w:color="000000"/>
            </w:tcBorders>
          </w:tcPr>
          <w:p w:rsidR="007E7CEC" w:rsidRPr="00205443" w:rsidRDefault="007E7CEC" w:rsidP="005C42BA">
            <w:pPr>
              <w:pStyle w:val="TableParagraph"/>
              <w:spacing w:line="249" w:lineRule="exact"/>
              <w:ind w:left="103"/>
              <w:rPr>
                <w:rFonts w:ascii="Times New Roman" w:hAnsi="Times New Roman"/>
                <w:sz w:val="24"/>
                <w:szCs w:val="24"/>
                <w:lang w:val="ru-RU"/>
              </w:rPr>
            </w:pPr>
            <w:r>
              <w:rPr>
                <w:rFonts w:ascii="Times New Roman" w:eastAsia="Times New Roman" w:hAnsi="Times New Roman"/>
                <w:sz w:val="24"/>
                <w:szCs w:val="24"/>
                <w:lang w:val="ru-RU"/>
              </w:rPr>
              <w:t>7%</w:t>
            </w:r>
          </w:p>
        </w:tc>
      </w:tr>
      <w:tr w:rsidR="007E7CEC" w:rsidRPr="002F1F32" w:rsidTr="005C42BA">
        <w:trPr>
          <w:trHeight w:hRule="exact" w:val="264"/>
        </w:trPr>
        <w:tc>
          <w:tcPr>
            <w:tcW w:w="5778"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3"/>
              <w:rPr>
                <w:rFonts w:ascii="Times New Roman" w:hAnsi="Times New Roman"/>
                <w:sz w:val="24"/>
                <w:szCs w:val="24"/>
              </w:rPr>
            </w:pPr>
            <w:r w:rsidRPr="002F1F32">
              <w:rPr>
                <w:rFonts w:ascii="Times New Roman" w:hAnsi="Times New Roman"/>
                <w:sz w:val="24"/>
                <w:szCs w:val="24"/>
              </w:rPr>
              <w:t>Среднее</w:t>
            </w:r>
          </w:p>
        </w:tc>
        <w:tc>
          <w:tcPr>
            <w:tcW w:w="241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0</w:t>
            </w:r>
          </w:p>
        </w:tc>
        <w:tc>
          <w:tcPr>
            <w:tcW w:w="241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0</w:t>
            </w:r>
          </w:p>
        </w:tc>
      </w:tr>
    </w:tbl>
    <w:p w:rsidR="007E7CEC" w:rsidRPr="002D388F" w:rsidRDefault="007E7CEC" w:rsidP="007E7CEC">
      <w:pPr>
        <w:pStyle w:val="a9"/>
        <w:spacing w:line="360" w:lineRule="auto"/>
        <w:ind w:left="360"/>
        <w:jc w:val="both"/>
        <w:rPr>
          <w:rFonts w:ascii="Times New Roman" w:hAnsi="Times New Roman"/>
          <w:szCs w:val="24"/>
        </w:rPr>
      </w:pPr>
    </w:p>
    <w:p w:rsidR="007E7CEC" w:rsidRPr="007E7CEC" w:rsidRDefault="007E7CEC" w:rsidP="007E7CEC">
      <w:pPr>
        <w:pStyle w:val="ConsPlusNormal"/>
        <w:spacing w:line="360" w:lineRule="auto"/>
        <w:ind w:left="360"/>
        <w:jc w:val="both"/>
        <w:rPr>
          <w:rFonts w:ascii="Times New Roman" w:hAnsi="Times New Roman" w:cs="Times New Roman"/>
          <w:sz w:val="24"/>
          <w:szCs w:val="24"/>
        </w:rPr>
      </w:pPr>
      <w:r w:rsidRPr="007E7CEC">
        <w:rPr>
          <w:rFonts w:ascii="Times New Roman" w:hAnsi="Times New Roman" w:cs="Times New Roman"/>
          <w:sz w:val="24"/>
          <w:szCs w:val="24"/>
        </w:rPr>
        <w:t>Соответствие уровня квалификации работников Соредней школы № 15, требованиям, предъявляемым к квалификационным категориям (первой или высшей), а также занимаемым ими должностям устанавливается при их аттестации.</w:t>
      </w:r>
    </w:p>
    <w:tbl>
      <w:tblPr>
        <w:tblW w:w="0" w:type="auto"/>
        <w:tblInd w:w="100" w:type="dxa"/>
        <w:tblLayout w:type="fixed"/>
        <w:tblCellMar>
          <w:left w:w="0" w:type="dxa"/>
          <w:right w:w="0" w:type="dxa"/>
        </w:tblCellMar>
        <w:tblLook w:val="01E0"/>
      </w:tblPr>
      <w:tblGrid>
        <w:gridCol w:w="4655"/>
        <w:gridCol w:w="2259"/>
        <w:gridCol w:w="2660"/>
      </w:tblGrid>
      <w:tr w:rsidR="007E7CEC" w:rsidRPr="002F1F32" w:rsidTr="005C42BA">
        <w:trPr>
          <w:trHeight w:hRule="exact" w:val="535"/>
        </w:trPr>
        <w:tc>
          <w:tcPr>
            <w:tcW w:w="4655"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9" w:lineRule="exact"/>
              <w:ind w:left="103"/>
              <w:rPr>
                <w:rFonts w:ascii="Times New Roman" w:hAnsi="Times New Roman"/>
                <w:sz w:val="24"/>
                <w:szCs w:val="24"/>
              </w:rPr>
            </w:pPr>
            <w:r w:rsidRPr="002F1F32">
              <w:rPr>
                <w:rFonts w:ascii="Times New Roman" w:hAnsi="Times New Roman"/>
                <w:sz w:val="24"/>
                <w:szCs w:val="24"/>
              </w:rPr>
              <w:t>Имеют квалификационную</w:t>
            </w:r>
            <w:r w:rsidRPr="002F1F32">
              <w:rPr>
                <w:rFonts w:ascii="Times New Roman" w:hAnsi="Times New Roman"/>
                <w:spacing w:val="-8"/>
                <w:sz w:val="24"/>
                <w:szCs w:val="24"/>
              </w:rPr>
              <w:t xml:space="preserve"> </w:t>
            </w:r>
            <w:r w:rsidRPr="002F1F32">
              <w:rPr>
                <w:rFonts w:ascii="Times New Roman" w:hAnsi="Times New Roman"/>
                <w:sz w:val="24"/>
                <w:szCs w:val="24"/>
              </w:rPr>
              <w:t>категорию:</w:t>
            </w:r>
          </w:p>
        </w:tc>
        <w:tc>
          <w:tcPr>
            <w:tcW w:w="2259"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9" w:lineRule="exact"/>
              <w:ind w:left="105"/>
              <w:rPr>
                <w:rFonts w:ascii="Times New Roman" w:hAnsi="Times New Roman"/>
                <w:sz w:val="24"/>
                <w:szCs w:val="24"/>
                <w:lang w:val="ru-RU"/>
              </w:rPr>
            </w:pPr>
            <w:r>
              <w:rPr>
                <w:rFonts w:ascii="Times New Roman" w:eastAsia="Times New Roman" w:hAnsi="Times New Roman"/>
                <w:sz w:val="24"/>
                <w:szCs w:val="24"/>
                <w:lang w:val="ru-RU"/>
              </w:rPr>
              <w:t>40</w:t>
            </w:r>
          </w:p>
        </w:tc>
        <w:tc>
          <w:tcPr>
            <w:tcW w:w="266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9" w:lineRule="exact"/>
              <w:ind w:left="103"/>
              <w:rPr>
                <w:rFonts w:ascii="Times New Roman" w:hAnsi="Times New Roman"/>
                <w:sz w:val="24"/>
                <w:szCs w:val="24"/>
                <w:lang w:val="ru-RU"/>
              </w:rPr>
            </w:pPr>
            <w:r>
              <w:rPr>
                <w:rFonts w:ascii="Times New Roman" w:eastAsia="Times New Roman" w:hAnsi="Times New Roman"/>
                <w:sz w:val="24"/>
                <w:szCs w:val="24"/>
                <w:lang w:val="ru-RU"/>
              </w:rPr>
              <w:t>93</w:t>
            </w:r>
            <w:r w:rsidRPr="002F1F32">
              <w:rPr>
                <w:rFonts w:ascii="Times New Roman" w:eastAsia="Times New Roman" w:hAnsi="Times New Roman"/>
                <w:sz w:val="24"/>
                <w:szCs w:val="24"/>
                <w:lang w:val="ru-RU"/>
              </w:rPr>
              <w:t>%</w:t>
            </w:r>
          </w:p>
        </w:tc>
      </w:tr>
      <w:tr w:rsidR="007E7CEC" w:rsidRPr="002F1F32" w:rsidTr="005C42BA">
        <w:trPr>
          <w:trHeight w:hRule="exact" w:val="267"/>
        </w:trPr>
        <w:tc>
          <w:tcPr>
            <w:tcW w:w="4655"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50" w:lineRule="exact"/>
              <w:ind w:left="103"/>
              <w:rPr>
                <w:rFonts w:ascii="Times New Roman" w:hAnsi="Times New Roman"/>
                <w:sz w:val="24"/>
                <w:szCs w:val="24"/>
              </w:rPr>
            </w:pPr>
            <w:r w:rsidRPr="002F1F32">
              <w:rPr>
                <w:rFonts w:ascii="Times New Roman" w:hAnsi="Times New Roman"/>
                <w:sz w:val="24"/>
                <w:szCs w:val="24"/>
              </w:rPr>
              <w:t>Высшую</w:t>
            </w:r>
          </w:p>
        </w:tc>
        <w:tc>
          <w:tcPr>
            <w:tcW w:w="2259"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50" w:lineRule="exact"/>
              <w:ind w:left="105"/>
              <w:rPr>
                <w:rFonts w:ascii="Times New Roman" w:hAnsi="Times New Roman"/>
                <w:sz w:val="24"/>
                <w:szCs w:val="24"/>
                <w:lang w:val="ru-RU"/>
              </w:rPr>
            </w:pPr>
            <w:r>
              <w:rPr>
                <w:rFonts w:ascii="Times New Roman" w:eastAsia="Times New Roman" w:hAnsi="Times New Roman"/>
                <w:sz w:val="24"/>
                <w:szCs w:val="24"/>
                <w:lang w:val="ru-RU"/>
              </w:rPr>
              <w:t>11</w:t>
            </w:r>
          </w:p>
        </w:tc>
        <w:tc>
          <w:tcPr>
            <w:tcW w:w="266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50" w:lineRule="exact"/>
              <w:ind w:left="103"/>
              <w:rPr>
                <w:rFonts w:ascii="Times New Roman" w:hAnsi="Times New Roman"/>
                <w:sz w:val="24"/>
                <w:szCs w:val="24"/>
                <w:lang w:val="ru-RU"/>
              </w:rPr>
            </w:pPr>
            <w:r w:rsidRPr="002F1F32">
              <w:rPr>
                <w:rFonts w:ascii="Times New Roman" w:eastAsia="Times New Roman" w:hAnsi="Times New Roman"/>
                <w:sz w:val="24"/>
                <w:szCs w:val="24"/>
                <w:lang w:val="ru-RU"/>
              </w:rPr>
              <w:t>2</w:t>
            </w:r>
            <w:r>
              <w:rPr>
                <w:rFonts w:ascii="Times New Roman" w:eastAsia="Times New Roman" w:hAnsi="Times New Roman"/>
                <w:sz w:val="24"/>
                <w:szCs w:val="24"/>
                <w:lang w:val="ru-RU"/>
              </w:rPr>
              <w:t>5,6</w:t>
            </w:r>
            <w:r w:rsidRPr="002F1F32">
              <w:rPr>
                <w:rFonts w:ascii="Times New Roman" w:eastAsia="Times New Roman" w:hAnsi="Times New Roman"/>
                <w:sz w:val="24"/>
                <w:szCs w:val="24"/>
                <w:lang w:val="ru-RU"/>
              </w:rPr>
              <w:t>%</w:t>
            </w:r>
          </w:p>
        </w:tc>
      </w:tr>
      <w:tr w:rsidR="007E7CEC" w:rsidRPr="002F1F32" w:rsidTr="005C42BA">
        <w:trPr>
          <w:trHeight w:hRule="exact" w:val="264"/>
        </w:trPr>
        <w:tc>
          <w:tcPr>
            <w:tcW w:w="4655"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Первую</w:t>
            </w:r>
          </w:p>
        </w:tc>
        <w:tc>
          <w:tcPr>
            <w:tcW w:w="2259"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5"/>
              <w:rPr>
                <w:rFonts w:ascii="Times New Roman" w:hAnsi="Times New Roman"/>
                <w:sz w:val="24"/>
                <w:szCs w:val="24"/>
                <w:lang w:val="ru-RU"/>
              </w:rPr>
            </w:pPr>
            <w:r w:rsidRPr="002F1F32">
              <w:rPr>
                <w:rFonts w:ascii="Times New Roman" w:eastAsia="Times New Roman" w:hAnsi="Times New Roman"/>
                <w:sz w:val="24"/>
                <w:szCs w:val="24"/>
                <w:lang w:val="ru-RU"/>
              </w:rPr>
              <w:t>2</w:t>
            </w:r>
            <w:r>
              <w:rPr>
                <w:rFonts w:ascii="Times New Roman" w:eastAsia="Times New Roman" w:hAnsi="Times New Roman"/>
                <w:sz w:val="24"/>
                <w:szCs w:val="24"/>
                <w:lang w:val="ru-RU"/>
              </w:rPr>
              <w:t>7</w:t>
            </w:r>
          </w:p>
        </w:tc>
        <w:tc>
          <w:tcPr>
            <w:tcW w:w="266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62,8</w:t>
            </w:r>
            <w:r w:rsidRPr="002F1F32">
              <w:rPr>
                <w:rFonts w:ascii="Times New Roman" w:eastAsia="Times New Roman" w:hAnsi="Times New Roman"/>
                <w:sz w:val="24"/>
                <w:szCs w:val="24"/>
                <w:lang w:val="ru-RU"/>
              </w:rPr>
              <w:t>%</w:t>
            </w:r>
          </w:p>
        </w:tc>
      </w:tr>
      <w:tr w:rsidR="007E7CEC" w:rsidRPr="002F1F32" w:rsidTr="005C42BA">
        <w:trPr>
          <w:trHeight w:hRule="exact" w:val="266"/>
        </w:trPr>
        <w:tc>
          <w:tcPr>
            <w:tcW w:w="4655" w:type="dxa"/>
            <w:tcBorders>
              <w:top w:val="single" w:sz="4" w:space="0" w:color="000000"/>
              <w:left w:val="single" w:sz="4" w:space="0" w:color="000000"/>
              <w:bottom w:val="single" w:sz="4" w:space="0" w:color="000000"/>
              <w:right w:val="single" w:sz="4" w:space="0" w:color="000000"/>
            </w:tcBorders>
          </w:tcPr>
          <w:p w:rsidR="007E7CEC" w:rsidRPr="00C57615" w:rsidRDefault="007E7CEC" w:rsidP="005C42BA">
            <w:pPr>
              <w:pStyle w:val="TableParagraph"/>
              <w:spacing w:line="247" w:lineRule="exact"/>
              <w:ind w:left="103"/>
              <w:rPr>
                <w:rFonts w:ascii="Times New Roman" w:hAnsi="Times New Roman"/>
                <w:sz w:val="24"/>
                <w:szCs w:val="24"/>
                <w:lang w:val="ru-RU"/>
              </w:rPr>
            </w:pPr>
            <w:r>
              <w:rPr>
                <w:rFonts w:ascii="Times New Roman" w:hAnsi="Times New Roman"/>
                <w:sz w:val="24"/>
                <w:szCs w:val="24"/>
                <w:lang w:val="ru-RU"/>
              </w:rPr>
              <w:t>Соответствие</w:t>
            </w:r>
          </w:p>
        </w:tc>
        <w:tc>
          <w:tcPr>
            <w:tcW w:w="2259"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2</w:t>
            </w:r>
          </w:p>
        </w:tc>
        <w:tc>
          <w:tcPr>
            <w:tcW w:w="266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4,6</w:t>
            </w:r>
            <w:r w:rsidRPr="002F1F32">
              <w:rPr>
                <w:rFonts w:ascii="Times New Roman" w:eastAsia="Times New Roman" w:hAnsi="Times New Roman"/>
                <w:sz w:val="24"/>
                <w:szCs w:val="24"/>
                <w:lang w:val="ru-RU"/>
              </w:rPr>
              <w:t>%</w:t>
            </w:r>
          </w:p>
        </w:tc>
      </w:tr>
      <w:tr w:rsidR="007E7CEC" w:rsidRPr="002F1F32" w:rsidTr="005C42BA">
        <w:trPr>
          <w:trHeight w:hRule="exact" w:val="310"/>
        </w:trPr>
        <w:tc>
          <w:tcPr>
            <w:tcW w:w="4655"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Не имеют квалификационной</w:t>
            </w:r>
            <w:r w:rsidRPr="002F1F32">
              <w:rPr>
                <w:rFonts w:ascii="Times New Roman" w:hAnsi="Times New Roman"/>
                <w:spacing w:val="-4"/>
                <w:sz w:val="24"/>
                <w:szCs w:val="24"/>
              </w:rPr>
              <w:t xml:space="preserve"> </w:t>
            </w:r>
            <w:r w:rsidRPr="002F1F32">
              <w:rPr>
                <w:rFonts w:ascii="Times New Roman" w:hAnsi="Times New Roman"/>
                <w:sz w:val="24"/>
                <w:szCs w:val="24"/>
              </w:rPr>
              <w:t>категории</w:t>
            </w:r>
          </w:p>
        </w:tc>
        <w:tc>
          <w:tcPr>
            <w:tcW w:w="2259"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5"/>
              <w:rPr>
                <w:rFonts w:ascii="Times New Roman" w:hAnsi="Times New Roman"/>
                <w:sz w:val="24"/>
                <w:szCs w:val="24"/>
                <w:lang w:val="ru-RU"/>
              </w:rPr>
            </w:pPr>
            <w:r>
              <w:rPr>
                <w:rFonts w:ascii="Times New Roman" w:eastAsia="Times New Roman" w:hAnsi="Times New Roman"/>
                <w:sz w:val="24"/>
                <w:szCs w:val="24"/>
                <w:lang w:val="ru-RU"/>
              </w:rPr>
              <w:t>3</w:t>
            </w:r>
          </w:p>
        </w:tc>
        <w:tc>
          <w:tcPr>
            <w:tcW w:w="266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3"/>
              <w:rPr>
                <w:rFonts w:ascii="Times New Roman" w:hAnsi="Times New Roman"/>
                <w:sz w:val="24"/>
                <w:szCs w:val="24"/>
                <w:lang w:val="ru-RU"/>
              </w:rPr>
            </w:pPr>
            <w:r>
              <w:rPr>
                <w:rFonts w:ascii="Times New Roman" w:eastAsia="Times New Roman" w:hAnsi="Times New Roman"/>
                <w:sz w:val="24"/>
                <w:szCs w:val="24"/>
                <w:lang w:val="ru-RU"/>
              </w:rPr>
              <w:t>7</w:t>
            </w:r>
            <w:r w:rsidRPr="002F1F32">
              <w:rPr>
                <w:rFonts w:ascii="Times New Roman" w:eastAsia="Times New Roman" w:hAnsi="Times New Roman"/>
                <w:sz w:val="24"/>
                <w:szCs w:val="24"/>
                <w:lang w:val="ru-RU"/>
              </w:rPr>
              <w:t>%</w:t>
            </w:r>
          </w:p>
        </w:tc>
      </w:tr>
      <w:tr w:rsidR="007E7CEC" w:rsidRPr="002F1F32" w:rsidTr="005C42BA">
        <w:trPr>
          <w:trHeight w:hRule="exact" w:val="264"/>
        </w:trPr>
        <w:tc>
          <w:tcPr>
            <w:tcW w:w="4655"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3"/>
              <w:rPr>
                <w:rFonts w:ascii="Times New Roman" w:hAnsi="Times New Roman"/>
                <w:sz w:val="24"/>
                <w:szCs w:val="24"/>
              </w:rPr>
            </w:pPr>
            <w:r w:rsidRPr="002F1F32">
              <w:rPr>
                <w:rFonts w:ascii="Times New Roman" w:hAnsi="Times New Roman"/>
                <w:sz w:val="24"/>
                <w:szCs w:val="24"/>
              </w:rPr>
              <w:t>Имеют поч</w:t>
            </w:r>
            <w:r w:rsidRPr="002F1F32">
              <w:rPr>
                <w:rFonts w:ascii="Times New Roman" w:hAnsi="Times New Roman"/>
                <w:sz w:val="24"/>
                <w:szCs w:val="24"/>
                <w:lang w:val="ru-RU"/>
              </w:rPr>
              <w:t>ё</w:t>
            </w:r>
            <w:r w:rsidRPr="002F1F32">
              <w:rPr>
                <w:rFonts w:ascii="Times New Roman" w:hAnsi="Times New Roman"/>
                <w:sz w:val="24"/>
                <w:szCs w:val="24"/>
              </w:rPr>
              <w:t>тное</w:t>
            </w:r>
            <w:r w:rsidRPr="002F1F32">
              <w:rPr>
                <w:rFonts w:ascii="Times New Roman" w:hAnsi="Times New Roman"/>
                <w:spacing w:val="-2"/>
                <w:sz w:val="24"/>
                <w:szCs w:val="24"/>
              </w:rPr>
              <w:t xml:space="preserve"> </w:t>
            </w:r>
            <w:r w:rsidRPr="002F1F32">
              <w:rPr>
                <w:rFonts w:ascii="Times New Roman" w:hAnsi="Times New Roman"/>
                <w:sz w:val="24"/>
                <w:szCs w:val="24"/>
              </w:rPr>
              <w:t>звание</w:t>
            </w:r>
          </w:p>
        </w:tc>
        <w:tc>
          <w:tcPr>
            <w:tcW w:w="2259"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5"/>
              <w:rPr>
                <w:rFonts w:ascii="Times New Roman" w:hAnsi="Times New Roman"/>
                <w:sz w:val="24"/>
                <w:szCs w:val="24"/>
                <w:lang w:val="ru-RU"/>
              </w:rPr>
            </w:pPr>
            <w:r w:rsidRPr="002F1F32">
              <w:rPr>
                <w:rFonts w:ascii="Times New Roman" w:hAnsi="Times New Roman"/>
                <w:sz w:val="24"/>
                <w:szCs w:val="24"/>
                <w:lang w:val="ru-RU"/>
              </w:rPr>
              <w:t>5</w:t>
            </w:r>
          </w:p>
        </w:tc>
        <w:tc>
          <w:tcPr>
            <w:tcW w:w="266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13%</w:t>
            </w:r>
          </w:p>
        </w:tc>
      </w:tr>
      <w:tr w:rsidR="007E7CEC" w:rsidRPr="002F1F32" w:rsidTr="005C42BA">
        <w:trPr>
          <w:trHeight w:hRule="exact" w:val="569"/>
        </w:trPr>
        <w:tc>
          <w:tcPr>
            <w:tcW w:w="4655"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2" w:lineRule="auto"/>
              <w:ind w:left="103" w:right="112"/>
              <w:rPr>
                <w:rFonts w:ascii="Times New Roman" w:hAnsi="Times New Roman"/>
                <w:sz w:val="24"/>
                <w:szCs w:val="24"/>
                <w:lang w:val="ru-RU"/>
              </w:rPr>
            </w:pPr>
            <w:r w:rsidRPr="002F1F32">
              <w:rPr>
                <w:rFonts w:ascii="Times New Roman" w:hAnsi="Times New Roman"/>
                <w:sz w:val="24"/>
                <w:szCs w:val="24"/>
                <w:lang w:val="ru-RU"/>
              </w:rPr>
              <w:t>Награждены Почётной грамотой</w:t>
            </w:r>
            <w:r w:rsidRPr="002F1F32">
              <w:rPr>
                <w:rFonts w:ascii="Times New Roman" w:hAnsi="Times New Roman"/>
                <w:spacing w:val="-6"/>
                <w:sz w:val="24"/>
                <w:szCs w:val="24"/>
                <w:lang w:val="ru-RU"/>
              </w:rPr>
              <w:t xml:space="preserve"> </w:t>
            </w:r>
            <w:r w:rsidRPr="002F1F32">
              <w:rPr>
                <w:rFonts w:ascii="Times New Roman" w:hAnsi="Times New Roman"/>
                <w:sz w:val="24"/>
                <w:szCs w:val="24"/>
                <w:lang w:val="ru-RU"/>
              </w:rPr>
              <w:t>министерства образования и науки</w:t>
            </w:r>
            <w:r w:rsidRPr="002F1F32">
              <w:rPr>
                <w:rFonts w:ascii="Times New Roman" w:hAnsi="Times New Roman"/>
                <w:spacing w:val="-4"/>
                <w:sz w:val="24"/>
                <w:szCs w:val="24"/>
                <w:lang w:val="ru-RU"/>
              </w:rPr>
              <w:t xml:space="preserve"> </w:t>
            </w:r>
            <w:r w:rsidRPr="002F1F32">
              <w:rPr>
                <w:rFonts w:ascii="Times New Roman" w:hAnsi="Times New Roman"/>
                <w:sz w:val="24"/>
                <w:szCs w:val="24"/>
                <w:lang w:val="ru-RU"/>
              </w:rPr>
              <w:t>РФ</w:t>
            </w:r>
          </w:p>
        </w:tc>
        <w:tc>
          <w:tcPr>
            <w:tcW w:w="2259"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pStyle w:val="TableParagraph"/>
              <w:spacing w:line="247" w:lineRule="exact"/>
              <w:ind w:left="105"/>
              <w:rPr>
                <w:rFonts w:ascii="Times New Roman" w:hAnsi="Times New Roman"/>
                <w:sz w:val="24"/>
                <w:szCs w:val="24"/>
                <w:lang w:val="ru-RU"/>
              </w:rPr>
            </w:pPr>
            <w:r w:rsidRPr="002F1F32">
              <w:rPr>
                <w:rFonts w:ascii="Times New Roman" w:hAnsi="Times New Roman"/>
                <w:sz w:val="24"/>
                <w:szCs w:val="24"/>
                <w:lang w:val="ru-RU"/>
              </w:rPr>
              <w:t>10</w:t>
            </w:r>
          </w:p>
        </w:tc>
        <w:tc>
          <w:tcPr>
            <w:tcW w:w="2660" w:type="dxa"/>
            <w:tcBorders>
              <w:top w:val="single" w:sz="4" w:space="0" w:color="000000"/>
              <w:left w:val="single" w:sz="4" w:space="0" w:color="000000"/>
              <w:bottom w:val="single" w:sz="4" w:space="0" w:color="000000"/>
              <w:right w:val="single" w:sz="4" w:space="0" w:color="000000"/>
            </w:tcBorders>
          </w:tcPr>
          <w:p w:rsidR="007E7CEC" w:rsidRPr="002F1F32" w:rsidRDefault="007E7CEC" w:rsidP="005C42BA">
            <w:pPr>
              <w:widowControl w:val="0"/>
              <w:spacing w:after="0" w:line="240" w:lineRule="auto"/>
              <w:rPr>
                <w:rFonts w:ascii="Times New Roman" w:hAnsi="Times New Roman"/>
                <w:sz w:val="24"/>
                <w:szCs w:val="24"/>
              </w:rPr>
            </w:pPr>
            <w:r w:rsidRPr="002F1F32">
              <w:rPr>
                <w:rFonts w:ascii="Times New Roman" w:hAnsi="Times New Roman"/>
                <w:sz w:val="24"/>
                <w:szCs w:val="24"/>
              </w:rPr>
              <w:t xml:space="preserve">  25,6%</w:t>
            </w:r>
          </w:p>
        </w:tc>
      </w:tr>
    </w:tbl>
    <w:p w:rsidR="007E7CEC" w:rsidRPr="002D388F" w:rsidRDefault="007E7CEC" w:rsidP="007E7CEC">
      <w:pPr>
        <w:pStyle w:val="a9"/>
        <w:spacing w:line="360" w:lineRule="auto"/>
        <w:ind w:left="360"/>
        <w:jc w:val="both"/>
        <w:rPr>
          <w:rFonts w:ascii="Times New Roman" w:hAnsi="Times New Roman"/>
          <w:szCs w:val="24"/>
        </w:rPr>
      </w:pPr>
    </w:p>
    <w:p w:rsidR="007E7CEC" w:rsidRPr="002D388F" w:rsidRDefault="007E7CEC" w:rsidP="007E7CEC">
      <w:pPr>
        <w:pStyle w:val="a9"/>
        <w:ind w:left="360"/>
        <w:rPr>
          <w:rFonts w:ascii="Times New Roman" w:hAnsi="Times New Roman"/>
          <w:szCs w:val="24"/>
        </w:rPr>
      </w:pPr>
      <w:r w:rsidRPr="002D388F">
        <w:rPr>
          <w:rFonts w:ascii="Times New Roman" w:hAnsi="Times New Roman"/>
          <w:szCs w:val="24"/>
        </w:rPr>
        <w:t xml:space="preserve">Наличие педагогов, участвующих в </w:t>
      </w:r>
      <w:r w:rsidRPr="002D388F">
        <w:rPr>
          <w:rFonts w:ascii="Times New Roman" w:hAnsi="Times New Roman"/>
          <w:b/>
          <w:szCs w:val="24"/>
          <w:u w:val="single"/>
        </w:rPr>
        <w:t>ведомственных профессиональных</w:t>
      </w:r>
      <w:r w:rsidRPr="002D388F">
        <w:rPr>
          <w:rFonts w:ascii="Times New Roman" w:hAnsi="Times New Roman"/>
          <w:szCs w:val="24"/>
        </w:rPr>
        <w:t xml:space="preserve">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856"/>
        <w:gridCol w:w="3129"/>
        <w:gridCol w:w="3480"/>
      </w:tblGrid>
      <w:tr w:rsidR="007E7CEC" w:rsidRPr="002F1F32" w:rsidTr="005C42BA">
        <w:tc>
          <w:tcPr>
            <w:tcW w:w="0" w:type="auto"/>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 п/п</w:t>
            </w:r>
          </w:p>
        </w:tc>
        <w:tc>
          <w:tcPr>
            <w:tcW w:w="0" w:type="auto"/>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Название конкурса</w:t>
            </w:r>
          </w:p>
        </w:tc>
        <w:tc>
          <w:tcPr>
            <w:tcW w:w="3707" w:type="dxa"/>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Уровень</w:t>
            </w:r>
          </w:p>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(муниципальный, региональный, всероссийский, международный)</w:t>
            </w:r>
          </w:p>
        </w:tc>
        <w:tc>
          <w:tcPr>
            <w:tcW w:w="4373" w:type="dxa"/>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ФИО</w:t>
            </w:r>
          </w:p>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участвовавших педагогов</w:t>
            </w:r>
          </w:p>
        </w:tc>
      </w:tr>
      <w:tr w:rsidR="007E7CEC" w:rsidRPr="002F1F32" w:rsidTr="005C42BA">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1.</w:t>
            </w:r>
          </w:p>
        </w:tc>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«Начало»</w:t>
            </w:r>
          </w:p>
        </w:tc>
        <w:tc>
          <w:tcPr>
            <w:tcW w:w="370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региональный</w:t>
            </w:r>
          </w:p>
        </w:tc>
        <w:tc>
          <w:tcPr>
            <w:tcW w:w="4373"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Жиделева Е.Л, Зинурова С.С.</w:t>
            </w:r>
          </w:p>
        </w:tc>
      </w:tr>
      <w:tr w:rsidR="007E7CEC" w:rsidRPr="002F1F32" w:rsidTr="005C42BA">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2.</w:t>
            </w:r>
          </w:p>
        </w:tc>
        <w:tc>
          <w:tcPr>
            <w:tcW w:w="0" w:type="auto"/>
          </w:tcPr>
          <w:p w:rsidR="007E7CEC" w:rsidRPr="002F1F32" w:rsidRDefault="00332B96" w:rsidP="005C42BA">
            <w:pPr>
              <w:rPr>
                <w:rFonts w:ascii="Times New Roman" w:hAnsi="Times New Roman"/>
                <w:sz w:val="24"/>
                <w:szCs w:val="24"/>
              </w:rPr>
            </w:pPr>
            <w:r>
              <w:rPr>
                <w:rFonts w:ascii="Times New Roman" w:hAnsi="Times New Roman"/>
                <w:sz w:val="24"/>
                <w:szCs w:val="24"/>
              </w:rPr>
              <w:t xml:space="preserve">Педагогические </w:t>
            </w:r>
            <w:r w:rsidR="007E7CEC" w:rsidRPr="002F1F32">
              <w:rPr>
                <w:rFonts w:ascii="Times New Roman" w:hAnsi="Times New Roman"/>
                <w:sz w:val="24"/>
                <w:szCs w:val="24"/>
              </w:rPr>
              <w:t>чтения</w:t>
            </w:r>
          </w:p>
        </w:tc>
        <w:tc>
          <w:tcPr>
            <w:tcW w:w="370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муниципальный</w:t>
            </w:r>
          </w:p>
        </w:tc>
        <w:tc>
          <w:tcPr>
            <w:tcW w:w="4373"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Рогачкова Е.В., Жиделева Е.Л.</w:t>
            </w:r>
          </w:p>
        </w:tc>
      </w:tr>
    </w:tbl>
    <w:p w:rsidR="007E7CEC" w:rsidRPr="002D388F" w:rsidRDefault="007E7CEC" w:rsidP="007E7CEC">
      <w:pPr>
        <w:pStyle w:val="a9"/>
        <w:ind w:left="360"/>
        <w:rPr>
          <w:rFonts w:ascii="Times New Roman" w:hAnsi="Times New Roman"/>
          <w:szCs w:val="24"/>
        </w:rPr>
      </w:pPr>
    </w:p>
    <w:p w:rsidR="007E7CEC" w:rsidRPr="002D388F" w:rsidRDefault="007E7CEC" w:rsidP="007E7CEC">
      <w:pPr>
        <w:pStyle w:val="a9"/>
        <w:ind w:left="360"/>
        <w:rPr>
          <w:rFonts w:ascii="Times New Roman" w:hAnsi="Times New Roman"/>
          <w:b/>
          <w:szCs w:val="24"/>
        </w:rPr>
      </w:pPr>
      <w:r>
        <w:rPr>
          <w:rFonts w:ascii="Times New Roman" w:hAnsi="Times New Roman"/>
          <w:szCs w:val="24"/>
        </w:rPr>
        <w:t xml:space="preserve">    </w:t>
      </w:r>
      <w:r w:rsidRPr="002D388F">
        <w:rPr>
          <w:rFonts w:ascii="Times New Roman" w:hAnsi="Times New Roman"/>
          <w:szCs w:val="24"/>
        </w:rPr>
        <w:t xml:space="preserve">      </w:t>
      </w:r>
      <w:r w:rsidRPr="002D388F">
        <w:rPr>
          <w:rFonts w:ascii="Times New Roman" w:hAnsi="Times New Roman"/>
          <w:b/>
          <w:szCs w:val="24"/>
        </w:rPr>
        <w:t>Доля педагогов - участников городских творческих, экспертных и рабочих групп, аттестационных комиссий, конкурсов, конференций, проектов и т.д.</w:t>
      </w:r>
    </w:p>
    <w:p w:rsidR="007E7CEC" w:rsidRPr="002D388F" w:rsidRDefault="007E7CEC" w:rsidP="007E7CEC">
      <w:pPr>
        <w:pStyle w:val="a9"/>
        <w:ind w:left="360"/>
        <w:rPr>
          <w:rFonts w:ascii="Times New Roman" w:hAnsi="Times New Roman"/>
          <w:szCs w:val="24"/>
        </w:rPr>
      </w:pPr>
      <w:r w:rsidRPr="002D388F">
        <w:rPr>
          <w:rFonts w:ascii="Times New Roman" w:hAnsi="Times New Roman"/>
          <w:szCs w:val="24"/>
        </w:rPr>
        <w:t>Общее кол-во педагогов - 4</w:t>
      </w:r>
      <w:r>
        <w:rPr>
          <w:rFonts w:ascii="Times New Roman" w:hAnsi="Times New Roman"/>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2"/>
        <w:gridCol w:w="3664"/>
        <w:gridCol w:w="2290"/>
        <w:gridCol w:w="2029"/>
      </w:tblGrid>
      <w:tr w:rsidR="007E7CEC" w:rsidRPr="002F1F32" w:rsidTr="005C42BA">
        <w:tc>
          <w:tcPr>
            <w:tcW w:w="0" w:type="auto"/>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 п/п</w:t>
            </w:r>
          </w:p>
        </w:tc>
        <w:tc>
          <w:tcPr>
            <w:tcW w:w="0" w:type="auto"/>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Форма  участия (творческая, экспертная и рабочая группа, аттестационная комиссия, конкурс, конференция, проект и т.д.)</w:t>
            </w:r>
          </w:p>
        </w:tc>
        <w:tc>
          <w:tcPr>
            <w:tcW w:w="0" w:type="auto"/>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Кол-во участников</w:t>
            </w:r>
          </w:p>
        </w:tc>
        <w:tc>
          <w:tcPr>
            <w:tcW w:w="0" w:type="auto"/>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Доля участников от общего количества педагогов</w:t>
            </w:r>
          </w:p>
        </w:tc>
      </w:tr>
      <w:tr w:rsidR="007E7CEC" w:rsidRPr="002F1F32" w:rsidTr="005C42BA">
        <w:tc>
          <w:tcPr>
            <w:tcW w:w="0" w:type="auto"/>
          </w:tcPr>
          <w:p w:rsidR="007E7CEC" w:rsidRPr="002F1F32" w:rsidRDefault="007E7CEC" w:rsidP="005C42BA">
            <w:pPr>
              <w:rPr>
                <w:rFonts w:ascii="Times New Roman" w:hAnsi="Times New Roman"/>
                <w:sz w:val="24"/>
                <w:szCs w:val="24"/>
              </w:rPr>
            </w:pPr>
            <w:r>
              <w:rPr>
                <w:rFonts w:ascii="Times New Roman" w:hAnsi="Times New Roman"/>
                <w:sz w:val="24"/>
                <w:szCs w:val="24"/>
              </w:rPr>
              <w:t>1</w:t>
            </w:r>
          </w:p>
        </w:tc>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Экспертная группа</w:t>
            </w:r>
          </w:p>
        </w:tc>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18 ч.</w:t>
            </w:r>
          </w:p>
        </w:tc>
        <w:tc>
          <w:tcPr>
            <w:tcW w:w="0" w:type="auto"/>
            <w:vMerge w:val="restart"/>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62%</w:t>
            </w:r>
          </w:p>
        </w:tc>
      </w:tr>
      <w:tr w:rsidR="007E7CEC" w:rsidRPr="002F1F32" w:rsidTr="005C42BA">
        <w:tc>
          <w:tcPr>
            <w:tcW w:w="0" w:type="auto"/>
          </w:tcPr>
          <w:p w:rsidR="007E7CEC" w:rsidRPr="002F1F32" w:rsidRDefault="007E7CEC" w:rsidP="005C42BA">
            <w:pPr>
              <w:rPr>
                <w:rFonts w:ascii="Times New Roman" w:hAnsi="Times New Roman"/>
                <w:sz w:val="24"/>
                <w:szCs w:val="24"/>
              </w:rPr>
            </w:pPr>
            <w:r>
              <w:rPr>
                <w:rFonts w:ascii="Times New Roman" w:hAnsi="Times New Roman"/>
                <w:sz w:val="24"/>
                <w:szCs w:val="24"/>
              </w:rPr>
              <w:t>2</w:t>
            </w:r>
          </w:p>
        </w:tc>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Творческая, рабочая группа</w:t>
            </w:r>
          </w:p>
        </w:tc>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5 чел.</w:t>
            </w:r>
          </w:p>
        </w:tc>
        <w:tc>
          <w:tcPr>
            <w:tcW w:w="0" w:type="auto"/>
            <w:vMerge/>
          </w:tcPr>
          <w:p w:rsidR="007E7CEC" w:rsidRPr="002F1F32" w:rsidRDefault="007E7CEC" w:rsidP="005C42BA">
            <w:pPr>
              <w:rPr>
                <w:rFonts w:ascii="Times New Roman" w:hAnsi="Times New Roman"/>
                <w:sz w:val="24"/>
                <w:szCs w:val="24"/>
              </w:rPr>
            </w:pPr>
          </w:p>
        </w:tc>
      </w:tr>
      <w:tr w:rsidR="007E7CEC" w:rsidRPr="002F1F32" w:rsidTr="005C42BA">
        <w:tc>
          <w:tcPr>
            <w:tcW w:w="0" w:type="auto"/>
          </w:tcPr>
          <w:p w:rsidR="007E7CEC" w:rsidRPr="002F1F32" w:rsidRDefault="007E7CEC" w:rsidP="005C42BA">
            <w:pPr>
              <w:rPr>
                <w:rFonts w:ascii="Times New Roman" w:hAnsi="Times New Roman"/>
                <w:sz w:val="24"/>
                <w:szCs w:val="24"/>
              </w:rPr>
            </w:pPr>
            <w:r>
              <w:rPr>
                <w:rFonts w:ascii="Times New Roman" w:hAnsi="Times New Roman"/>
                <w:sz w:val="24"/>
                <w:szCs w:val="24"/>
              </w:rPr>
              <w:t>3</w:t>
            </w:r>
          </w:p>
        </w:tc>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Аттестационная комиссия</w:t>
            </w:r>
          </w:p>
        </w:tc>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5 чел.</w:t>
            </w:r>
          </w:p>
        </w:tc>
        <w:tc>
          <w:tcPr>
            <w:tcW w:w="0" w:type="auto"/>
            <w:vMerge/>
          </w:tcPr>
          <w:p w:rsidR="007E7CEC" w:rsidRPr="002F1F32" w:rsidRDefault="007E7CEC" w:rsidP="005C42BA">
            <w:pPr>
              <w:rPr>
                <w:rFonts w:ascii="Times New Roman" w:hAnsi="Times New Roman"/>
                <w:sz w:val="24"/>
                <w:szCs w:val="24"/>
              </w:rPr>
            </w:pPr>
          </w:p>
        </w:tc>
      </w:tr>
      <w:tr w:rsidR="007E7CEC" w:rsidRPr="002F1F32" w:rsidTr="005C42BA">
        <w:tc>
          <w:tcPr>
            <w:tcW w:w="0" w:type="auto"/>
          </w:tcPr>
          <w:p w:rsidR="007E7CEC" w:rsidRPr="002F1F32" w:rsidRDefault="007E7CEC" w:rsidP="005C42BA">
            <w:pPr>
              <w:rPr>
                <w:rFonts w:ascii="Times New Roman" w:hAnsi="Times New Roman"/>
                <w:sz w:val="24"/>
                <w:szCs w:val="24"/>
              </w:rPr>
            </w:pPr>
            <w:r>
              <w:rPr>
                <w:rFonts w:ascii="Times New Roman" w:hAnsi="Times New Roman"/>
                <w:sz w:val="24"/>
                <w:szCs w:val="24"/>
              </w:rPr>
              <w:t>4</w:t>
            </w:r>
          </w:p>
        </w:tc>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Конкурсы, конференции, проекты и т.д.)</w:t>
            </w:r>
          </w:p>
        </w:tc>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6 чел.</w:t>
            </w:r>
          </w:p>
        </w:tc>
        <w:tc>
          <w:tcPr>
            <w:tcW w:w="0" w:type="auto"/>
            <w:vMerge/>
          </w:tcPr>
          <w:p w:rsidR="007E7CEC" w:rsidRPr="002F1F32" w:rsidRDefault="007E7CEC" w:rsidP="005C42BA">
            <w:pPr>
              <w:rPr>
                <w:rFonts w:ascii="Times New Roman" w:hAnsi="Times New Roman"/>
                <w:sz w:val="24"/>
                <w:szCs w:val="24"/>
              </w:rPr>
            </w:pPr>
          </w:p>
        </w:tc>
      </w:tr>
      <w:tr w:rsidR="007E7CEC" w:rsidRPr="002F1F32" w:rsidTr="005C42BA">
        <w:tc>
          <w:tcPr>
            <w:tcW w:w="0" w:type="auto"/>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ИТОГО</w:t>
            </w:r>
          </w:p>
        </w:tc>
        <w:tc>
          <w:tcPr>
            <w:tcW w:w="0" w:type="auto"/>
          </w:tcPr>
          <w:p w:rsidR="007E7CEC" w:rsidRPr="002F1F32" w:rsidRDefault="007E7CEC" w:rsidP="005C42BA">
            <w:pPr>
              <w:rPr>
                <w:rFonts w:ascii="Times New Roman" w:hAnsi="Times New Roman"/>
                <w:sz w:val="24"/>
                <w:szCs w:val="24"/>
              </w:rPr>
            </w:pPr>
          </w:p>
        </w:tc>
        <w:tc>
          <w:tcPr>
            <w:tcW w:w="0" w:type="auto"/>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 xml:space="preserve">34 человека (при условии, что  некоторые в нескольких формах), </w:t>
            </w:r>
          </w:p>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 xml:space="preserve">по факту-  </w:t>
            </w:r>
            <w:r w:rsidRPr="002F1F32">
              <w:rPr>
                <w:rFonts w:ascii="Times New Roman" w:hAnsi="Times New Roman"/>
                <w:b/>
                <w:sz w:val="24"/>
                <w:szCs w:val="24"/>
              </w:rPr>
              <w:t>26</w:t>
            </w:r>
          </w:p>
        </w:tc>
        <w:tc>
          <w:tcPr>
            <w:tcW w:w="0" w:type="auto"/>
            <w:vMerge/>
          </w:tcPr>
          <w:p w:rsidR="007E7CEC" w:rsidRPr="002F1F32" w:rsidRDefault="007E7CEC" w:rsidP="005C42BA">
            <w:pPr>
              <w:rPr>
                <w:rFonts w:ascii="Times New Roman" w:hAnsi="Times New Roman"/>
                <w:sz w:val="24"/>
                <w:szCs w:val="24"/>
              </w:rPr>
            </w:pPr>
          </w:p>
        </w:tc>
      </w:tr>
    </w:tbl>
    <w:p w:rsidR="007E7CEC" w:rsidRPr="002D388F" w:rsidRDefault="007E7CEC" w:rsidP="007E7CEC">
      <w:pPr>
        <w:pStyle w:val="a9"/>
        <w:spacing w:line="360" w:lineRule="auto"/>
        <w:ind w:left="360"/>
        <w:jc w:val="both"/>
        <w:rPr>
          <w:rFonts w:ascii="Times New Roman" w:hAnsi="Times New Roman"/>
          <w:szCs w:val="24"/>
        </w:rPr>
      </w:pPr>
    </w:p>
    <w:p w:rsidR="007E7CEC" w:rsidRPr="007E7CEC" w:rsidRDefault="007E7CEC" w:rsidP="007E7CEC">
      <w:pPr>
        <w:pStyle w:val="ConsPlusNormal"/>
        <w:spacing w:line="360" w:lineRule="auto"/>
        <w:ind w:left="360"/>
        <w:jc w:val="both"/>
        <w:rPr>
          <w:rFonts w:ascii="Times New Roman" w:hAnsi="Times New Roman" w:cs="Times New Roman"/>
          <w:sz w:val="24"/>
          <w:szCs w:val="24"/>
        </w:rPr>
      </w:pPr>
      <w:r w:rsidRPr="002F1F32">
        <w:rPr>
          <w:szCs w:val="24"/>
        </w:rPr>
        <w:tab/>
      </w:r>
      <w:r w:rsidRPr="007E7CEC">
        <w:rPr>
          <w:rFonts w:ascii="Times New Roman" w:hAnsi="Times New Roman" w:cs="Times New Roman"/>
          <w:sz w:val="24"/>
          <w:szCs w:val="24"/>
        </w:rPr>
        <w:t xml:space="preserve">Непрерывность профессионального развития работников Школы обеспечивается освоением работниками дополнительных профессиональных программ по профилю педагогической деятельности не реже чем один раз в три года.        </w:t>
      </w:r>
    </w:p>
    <w:p w:rsidR="007E7CEC" w:rsidRPr="002D388F" w:rsidRDefault="007E7CEC" w:rsidP="007E7CEC">
      <w:pPr>
        <w:pStyle w:val="a9"/>
        <w:numPr>
          <w:ilvl w:val="0"/>
          <w:numId w:val="402"/>
        </w:numPr>
        <w:spacing w:after="200" w:line="276" w:lineRule="auto"/>
        <w:jc w:val="center"/>
        <w:rPr>
          <w:rFonts w:ascii="Times New Roman" w:hAnsi="Times New Roman"/>
          <w:b/>
          <w:szCs w:val="24"/>
        </w:rPr>
      </w:pPr>
      <w:r w:rsidRPr="002D388F">
        <w:rPr>
          <w:rFonts w:ascii="Times New Roman" w:hAnsi="Times New Roman"/>
          <w:b/>
          <w:szCs w:val="24"/>
        </w:rPr>
        <w:t xml:space="preserve">Перспективный план-график </w:t>
      </w:r>
      <w:r w:rsidRPr="002D388F">
        <w:rPr>
          <w:rFonts w:ascii="Times New Roman" w:hAnsi="Times New Roman"/>
          <w:b/>
          <w:szCs w:val="24"/>
        </w:rPr>
        <w:br/>
        <w:t xml:space="preserve">прохождения курсовой подготовки педагогов </w:t>
      </w:r>
      <w:r w:rsidRPr="002D388F">
        <w:rPr>
          <w:rFonts w:ascii="Times New Roman" w:hAnsi="Times New Roman"/>
          <w:b/>
          <w:szCs w:val="24"/>
        </w:rPr>
        <w:br/>
        <w:t>Средней школы № 15 на 2016 – 2020 годы</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7"/>
        <w:gridCol w:w="2355"/>
        <w:gridCol w:w="1162"/>
        <w:gridCol w:w="1307"/>
        <w:gridCol w:w="1453"/>
        <w:gridCol w:w="1009"/>
        <w:gridCol w:w="1308"/>
        <w:gridCol w:w="1453"/>
      </w:tblGrid>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Ф.И.О.педагога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 xml:space="preserve">Год прох.предыдущих </w:t>
            </w:r>
          </w:p>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курсов</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2016г.</w:t>
            </w:r>
          </w:p>
        </w:tc>
        <w:tc>
          <w:tcPr>
            <w:tcW w:w="1453"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2017г.</w:t>
            </w:r>
          </w:p>
        </w:tc>
        <w:tc>
          <w:tcPr>
            <w:tcW w:w="1009"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2018г.</w:t>
            </w: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2019г.</w:t>
            </w:r>
          </w:p>
        </w:tc>
        <w:tc>
          <w:tcPr>
            <w:tcW w:w="1453"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2020г.</w:t>
            </w: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Измоденова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Татьяна Михайловна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Тюрина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Вера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Хакимова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Наталья Викторовна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4.</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Рогачкова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Елена Вячеславовна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5.</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Муфазалова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Ирина Михайловна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6.</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Кашпар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Ольга Васильевна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7.</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Ядренникова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Ирина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8.</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Ярославцева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Тамара Африкановна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9.</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Сошина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Татьяна Викторовна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10.</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Пшеницына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Ирина Александровна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11.</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Голубева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Елена Ивановна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12.</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Пушина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Татьяна Валерьевна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7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13.</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Вяткина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Людмила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14.</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Подкина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Ольга Александровна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1"/>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15.</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Пономарева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Анна Николаевна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16.</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Воробьёва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Тамара Александровна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1"/>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17.</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Яркина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Татьяна Тагировна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308"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18.</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Кондратина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Светлана Алексеевна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19.</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Максимчук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Ольга Николаевна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Кислый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Максим Владимирович</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2"/>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21.</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Жиделева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Екатерина Леонидовна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22.</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Устинова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Юлия Николаевна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530"/>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23.</w:t>
            </w:r>
          </w:p>
        </w:tc>
        <w:tc>
          <w:tcPr>
            <w:tcW w:w="2355"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Карасёва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Татьяна Валентиновна</w:t>
            </w:r>
          </w:p>
          <w:p w:rsidR="007E7CEC" w:rsidRPr="007E7CEC" w:rsidRDefault="007E7CEC" w:rsidP="007E7CEC">
            <w:pPr>
              <w:spacing w:after="0" w:line="240" w:lineRule="auto"/>
              <w:jc w:val="center"/>
              <w:rPr>
                <w:rFonts w:ascii="Times New Roman" w:hAnsi="Times New Roman"/>
                <w:sz w:val="24"/>
                <w:szCs w:val="24"/>
              </w:rPr>
            </w:pP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38"/>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24.</w:t>
            </w:r>
          </w:p>
        </w:tc>
        <w:tc>
          <w:tcPr>
            <w:tcW w:w="2355"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Зинурова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Светлана Сергеевна</w:t>
            </w:r>
          </w:p>
          <w:p w:rsidR="007E7CEC" w:rsidRPr="007E7CEC" w:rsidRDefault="007E7CEC" w:rsidP="007E7CEC">
            <w:pPr>
              <w:spacing w:after="0" w:line="240" w:lineRule="auto"/>
              <w:jc w:val="center"/>
              <w:rPr>
                <w:rFonts w:ascii="Times New Roman" w:hAnsi="Times New Roman"/>
                <w:sz w:val="24"/>
                <w:szCs w:val="24"/>
              </w:rPr>
            </w:pP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38"/>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25.</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Гумилевская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Любовь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1"/>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26.</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Королькова</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Мария Сергеевна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27.</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Талашманова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Татьяна Михайловна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28.</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Дерябина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Светлана Владимировна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29.</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Шиморина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Татьяна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1"/>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30.</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Белоногов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Олег Викторович</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31.</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Ташкинов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Сергей Вячеславович</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32.</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Гродзицкая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Александра Валерьевна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33.</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Афанасьева</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Татьяна Александровна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34.</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Сажаева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Любовь Леонидовна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35.</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Подставленникова Елена Анатольевна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1"/>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36.</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Абызова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Лада Георгиевна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37.</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Польгерт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Наталья Викторовна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38.</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Удачина</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Людмила Александровна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1"/>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39.</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Бондарева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Ирина Ивановна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40.</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Вдовина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Валентина Ивановна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1"/>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41.</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Гибадуллина</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Елена Николаевна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42.</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 xml:space="preserve">Измоденова </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Вера Владимировна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2015</w:t>
            </w:r>
          </w:p>
        </w:tc>
        <w:tc>
          <w:tcPr>
            <w:tcW w:w="1307"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1"/>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43.</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Чащина</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Нина Павловна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2014</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44.</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Попова</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Татьяна Валентиновна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39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45.</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Григорьев</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Сергей Владимирович</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r w:rsidR="007E7CEC" w:rsidRPr="007E7CEC" w:rsidTr="007E7CEC">
        <w:trPr>
          <w:trHeight w:val="269"/>
        </w:trPr>
        <w:tc>
          <w:tcPr>
            <w:tcW w:w="72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46.</w:t>
            </w:r>
          </w:p>
        </w:tc>
        <w:tc>
          <w:tcPr>
            <w:tcW w:w="2355"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Афанасьева</w:t>
            </w:r>
          </w:p>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Ирина Игоревна</w:t>
            </w:r>
          </w:p>
        </w:tc>
        <w:tc>
          <w:tcPr>
            <w:tcW w:w="1162"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sz w:val="24"/>
                <w:szCs w:val="24"/>
              </w:rPr>
            </w:pPr>
            <w:r w:rsidRPr="007E7CEC">
              <w:rPr>
                <w:rFonts w:ascii="Times New Roman" w:hAnsi="Times New Roman"/>
                <w:sz w:val="24"/>
                <w:szCs w:val="24"/>
              </w:rPr>
              <w:t>2013</w:t>
            </w:r>
          </w:p>
        </w:tc>
        <w:tc>
          <w:tcPr>
            <w:tcW w:w="1307"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009"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c>
          <w:tcPr>
            <w:tcW w:w="1308" w:type="dxa"/>
            <w:tcBorders>
              <w:top w:val="single" w:sz="4" w:space="0" w:color="auto"/>
              <w:left w:val="single" w:sz="4" w:space="0" w:color="auto"/>
              <w:bottom w:val="single" w:sz="4" w:space="0" w:color="auto"/>
              <w:right w:val="single" w:sz="4" w:space="0" w:color="auto"/>
            </w:tcBorders>
            <w:hideMark/>
          </w:tcPr>
          <w:p w:rsidR="007E7CEC" w:rsidRPr="007E7CEC" w:rsidRDefault="007E7CEC" w:rsidP="007E7CEC">
            <w:pPr>
              <w:spacing w:after="0" w:line="240" w:lineRule="auto"/>
              <w:jc w:val="center"/>
              <w:rPr>
                <w:rFonts w:ascii="Times New Roman" w:hAnsi="Times New Roman"/>
                <w:b/>
                <w:sz w:val="24"/>
                <w:szCs w:val="24"/>
              </w:rPr>
            </w:pPr>
            <w:r w:rsidRPr="007E7CEC">
              <w:rPr>
                <w:rFonts w:ascii="Times New Roman" w:hAnsi="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tcPr>
          <w:p w:rsidR="007E7CEC" w:rsidRPr="007E7CEC" w:rsidRDefault="007E7CEC" w:rsidP="007E7CEC">
            <w:pPr>
              <w:spacing w:after="0" w:line="240" w:lineRule="auto"/>
              <w:jc w:val="center"/>
              <w:rPr>
                <w:rFonts w:ascii="Times New Roman" w:hAnsi="Times New Roman"/>
                <w:b/>
                <w:sz w:val="24"/>
                <w:szCs w:val="24"/>
              </w:rPr>
            </w:pPr>
          </w:p>
        </w:tc>
      </w:tr>
    </w:tbl>
    <w:p w:rsidR="007E7CEC" w:rsidRPr="002D388F" w:rsidRDefault="007E7CEC" w:rsidP="007E7CEC">
      <w:pPr>
        <w:pStyle w:val="a9"/>
        <w:tabs>
          <w:tab w:val="left" w:pos="5640"/>
        </w:tabs>
        <w:ind w:left="360"/>
        <w:rPr>
          <w:rFonts w:ascii="Times New Roman" w:hAnsi="Times New Roman"/>
          <w:szCs w:val="24"/>
        </w:rPr>
      </w:pPr>
    </w:p>
    <w:p w:rsidR="007E7CEC" w:rsidRPr="002D388F" w:rsidRDefault="007E7CEC" w:rsidP="007E7CEC">
      <w:pPr>
        <w:pStyle w:val="a9"/>
        <w:spacing w:line="360" w:lineRule="auto"/>
        <w:ind w:left="360"/>
        <w:rPr>
          <w:rFonts w:ascii="Times New Roman" w:hAnsi="Times New Roman"/>
          <w:b/>
          <w:szCs w:val="24"/>
        </w:rPr>
      </w:pPr>
      <w:r>
        <w:rPr>
          <w:rFonts w:ascii="Times New Roman" w:hAnsi="Times New Roman"/>
          <w:szCs w:val="24"/>
        </w:rPr>
        <w:t xml:space="preserve"> </w:t>
      </w:r>
      <w:r w:rsidRPr="002D388F">
        <w:rPr>
          <w:rFonts w:ascii="Times New Roman" w:hAnsi="Times New Roman"/>
          <w:szCs w:val="24"/>
        </w:rPr>
        <w:t xml:space="preserve">             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E7CEC" w:rsidRPr="002D388F" w:rsidRDefault="007E7CEC" w:rsidP="007E7CEC">
      <w:pPr>
        <w:pStyle w:val="a9"/>
        <w:spacing w:line="360" w:lineRule="auto"/>
        <w:ind w:left="360"/>
        <w:jc w:val="both"/>
        <w:rPr>
          <w:rFonts w:ascii="Times New Roman" w:hAnsi="Times New Roman"/>
          <w:szCs w:val="24"/>
        </w:rPr>
      </w:pPr>
      <w:r w:rsidRPr="002D388F">
        <w:rPr>
          <w:rFonts w:ascii="Times New Roman" w:hAnsi="Times New Roman"/>
          <w:szCs w:val="24"/>
        </w:rPr>
        <w:t>Для достижения результатов обучения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E7CEC" w:rsidRPr="002D388F" w:rsidRDefault="007E7CEC" w:rsidP="007E7CEC">
      <w:pPr>
        <w:pStyle w:val="a9"/>
        <w:ind w:left="360"/>
        <w:jc w:val="center"/>
        <w:rPr>
          <w:rFonts w:ascii="Times New Roman" w:hAnsi="Times New Roman"/>
          <w:b/>
          <w:szCs w:val="24"/>
        </w:rPr>
      </w:pPr>
      <w:r w:rsidRPr="002D388F">
        <w:rPr>
          <w:rFonts w:ascii="Times New Roman" w:hAnsi="Times New Roman"/>
          <w:b/>
          <w:szCs w:val="24"/>
        </w:rPr>
        <w:t>Организация и проведение на уровне не ниже городского семинаров, совещаний и других городских мероприятий по вопросам организации образовательного процесса</w:t>
      </w:r>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3756"/>
        <w:gridCol w:w="3617"/>
        <w:gridCol w:w="2192"/>
      </w:tblGrid>
      <w:tr w:rsidR="007E7CEC" w:rsidRPr="002F1F32" w:rsidTr="005C42BA">
        <w:trPr>
          <w:trHeight w:val="284"/>
          <w:jc w:val="center"/>
        </w:trPr>
        <w:tc>
          <w:tcPr>
            <w:tcW w:w="697" w:type="dxa"/>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 п/п</w:t>
            </w:r>
          </w:p>
        </w:tc>
        <w:tc>
          <w:tcPr>
            <w:tcW w:w="3756" w:type="dxa"/>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Название мероприятия</w:t>
            </w:r>
          </w:p>
        </w:tc>
        <w:tc>
          <w:tcPr>
            <w:tcW w:w="3617" w:type="dxa"/>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Категория участников</w:t>
            </w:r>
          </w:p>
        </w:tc>
        <w:tc>
          <w:tcPr>
            <w:tcW w:w="2192" w:type="dxa"/>
            <w:vAlign w:val="center"/>
          </w:tcPr>
          <w:p w:rsidR="007E7CEC" w:rsidRPr="002F1F32" w:rsidRDefault="007E7CEC" w:rsidP="005C42BA">
            <w:pPr>
              <w:jc w:val="center"/>
              <w:rPr>
                <w:rFonts w:ascii="Times New Roman" w:hAnsi="Times New Roman"/>
                <w:sz w:val="24"/>
                <w:szCs w:val="24"/>
              </w:rPr>
            </w:pPr>
            <w:r w:rsidRPr="002F1F32">
              <w:rPr>
                <w:rFonts w:ascii="Times New Roman" w:hAnsi="Times New Roman"/>
                <w:sz w:val="24"/>
                <w:szCs w:val="24"/>
              </w:rPr>
              <w:t>Время проведения</w:t>
            </w:r>
          </w:p>
        </w:tc>
      </w:tr>
      <w:tr w:rsidR="007E7CEC" w:rsidRPr="002F1F32" w:rsidTr="005C42BA">
        <w:trPr>
          <w:trHeight w:val="398"/>
          <w:jc w:val="center"/>
        </w:trPr>
        <w:tc>
          <w:tcPr>
            <w:tcW w:w="69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1.</w:t>
            </w:r>
          </w:p>
        </w:tc>
        <w:tc>
          <w:tcPr>
            <w:tcW w:w="3756"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Муниципальный этап Всероссийской олимпиады школьников  по математике</w:t>
            </w:r>
          </w:p>
        </w:tc>
        <w:tc>
          <w:tcPr>
            <w:tcW w:w="361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Обучающиеся школ города 5-11 класс</w:t>
            </w:r>
          </w:p>
        </w:tc>
        <w:tc>
          <w:tcPr>
            <w:tcW w:w="2192" w:type="dxa"/>
            <w:vMerge w:val="restart"/>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2015-2016 уч.год</w:t>
            </w:r>
          </w:p>
        </w:tc>
      </w:tr>
      <w:tr w:rsidR="007E7CEC" w:rsidRPr="002F1F32" w:rsidTr="005C42BA">
        <w:trPr>
          <w:trHeight w:val="284"/>
          <w:jc w:val="center"/>
        </w:trPr>
        <w:tc>
          <w:tcPr>
            <w:tcW w:w="69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2.</w:t>
            </w:r>
          </w:p>
        </w:tc>
        <w:tc>
          <w:tcPr>
            <w:tcW w:w="3756"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Городской обучающий семинар для резерва руководителей ОУ</w:t>
            </w:r>
          </w:p>
        </w:tc>
        <w:tc>
          <w:tcPr>
            <w:tcW w:w="361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Резерв руководителей школ</w:t>
            </w:r>
          </w:p>
        </w:tc>
        <w:tc>
          <w:tcPr>
            <w:tcW w:w="2192" w:type="dxa"/>
            <w:vMerge/>
          </w:tcPr>
          <w:p w:rsidR="007E7CEC" w:rsidRPr="002F1F32" w:rsidRDefault="007E7CEC" w:rsidP="005C42BA">
            <w:pPr>
              <w:rPr>
                <w:rFonts w:ascii="Times New Roman" w:hAnsi="Times New Roman"/>
                <w:sz w:val="24"/>
                <w:szCs w:val="24"/>
              </w:rPr>
            </w:pPr>
          </w:p>
        </w:tc>
      </w:tr>
      <w:tr w:rsidR="007E7CEC" w:rsidRPr="002F1F32" w:rsidTr="005C42BA">
        <w:trPr>
          <w:trHeight w:val="284"/>
          <w:jc w:val="center"/>
        </w:trPr>
        <w:tc>
          <w:tcPr>
            <w:tcW w:w="69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3.</w:t>
            </w:r>
          </w:p>
        </w:tc>
        <w:tc>
          <w:tcPr>
            <w:tcW w:w="3756"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Городской семинар для учителей физики</w:t>
            </w:r>
          </w:p>
        </w:tc>
        <w:tc>
          <w:tcPr>
            <w:tcW w:w="361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Учителя физики школ города</w:t>
            </w:r>
          </w:p>
        </w:tc>
        <w:tc>
          <w:tcPr>
            <w:tcW w:w="2192" w:type="dxa"/>
            <w:vMerge/>
          </w:tcPr>
          <w:p w:rsidR="007E7CEC" w:rsidRPr="002F1F32" w:rsidRDefault="007E7CEC" w:rsidP="005C42BA">
            <w:pPr>
              <w:rPr>
                <w:rFonts w:ascii="Times New Roman" w:hAnsi="Times New Roman"/>
                <w:sz w:val="24"/>
                <w:szCs w:val="24"/>
              </w:rPr>
            </w:pPr>
          </w:p>
        </w:tc>
      </w:tr>
      <w:tr w:rsidR="007E7CEC" w:rsidRPr="002F1F32" w:rsidTr="005C42BA">
        <w:trPr>
          <w:trHeight w:val="284"/>
          <w:jc w:val="center"/>
        </w:trPr>
        <w:tc>
          <w:tcPr>
            <w:tcW w:w="69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4.</w:t>
            </w:r>
          </w:p>
        </w:tc>
        <w:tc>
          <w:tcPr>
            <w:tcW w:w="3756"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Городской семинар для учителей технологии</w:t>
            </w:r>
          </w:p>
        </w:tc>
        <w:tc>
          <w:tcPr>
            <w:tcW w:w="361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Учителя технологии школ города</w:t>
            </w:r>
          </w:p>
        </w:tc>
        <w:tc>
          <w:tcPr>
            <w:tcW w:w="2192" w:type="dxa"/>
            <w:vMerge/>
          </w:tcPr>
          <w:p w:rsidR="007E7CEC" w:rsidRPr="002F1F32" w:rsidRDefault="007E7CEC" w:rsidP="005C42BA">
            <w:pPr>
              <w:rPr>
                <w:rFonts w:ascii="Times New Roman" w:hAnsi="Times New Roman"/>
                <w:sz w:val="24"/>
                <w:szCs w:val="24"/>
              </w:rPr>
            </w:pPr>
          </w:p>
        </w:tc>
      </w:tr>
      <w:tr w:rsidR="007E7CEC" w:rsidRPr="002F1F32" w:rsidTr="005C42BA">
        <w:trPr>
          <w:trHeight w:val="289"/>
          <w:jc w:val="center"/>
        </w:trPr>
        <w:tc>
          <w:tcPr>
            <w:tcW w:w="69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5.</w:t>
            </w:r>
          </w:p>
        </w:tc>
        <w:tc>
          <w:tcPr>
            <w:tcW w:w="3756"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Городской семинар для учителей математики</w:t>
            </w:r>
          </w:p>
        </w:tc>
        <w:tc>
          <w:tcPr>
            <w:tcW w:w="361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Учителя математики школ города</w:t>
            </w:r>
          </w:p>
        </w:tc>
        <w:tc>
          <w:tcPr>
            <w:tcW w:w="2192" w:type="dxa"/>
            <w:vMerge/>
          </w:tcPr>
          <w:p w:rsidR="007E7CEC" w:rsidRPr="002F1F32" w:rsidRDefault="007E7CEC" w:rsidP="005C42BA">
            <w:pPr>
              <w:rPr>
                <w:rFonts w:ascii="Times New Roman" w:hAnsi="Times New Roman"/>
                <w:sz w:val="24"/>
                <w:szCs w:val="24"/>
              </w:rPr>
            </w:pPr>
          </w:p>
        </w:tc>
      </w:tr>
      <w:tr w:rsidR="007E7CEC" w:rsidRPr="002F1F32" w:rsidTr="005C42BA">
        <w:trPr>
          <w:trHeight w:val="284"/>
          <w:jc w:val="center"/>
        </w:trPr>
        <w:tc>
          <w:tcPr>
            <w:tcW w:w="69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6.</w:t>
            </w:r>
          </w:p>
        </w:tc>
        <w:tc>
          <w:tcPr>
            <w:tcW w:w="3756"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Городской семинар для учителей химии</w:t>
            </w:r>
          </w:p>
        </w:tc>
        <w:tc>
          <w:tcPr>
            <w:tcW w:w="361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Учителя химии школ города</w:t>
            </w:r>
          </w:p>
        </w:tc>
        <w:tc>
          <w:tcPr>
            <w:tcW w:w="2192" w:type="dxa"/>
            <w:vMerge/>
          </w:tcPr>
          <w:p w:rsidR="007E7CEC" w:rsidRPr="002F1F32" w:rsidRDefault="007E7CEC" w:rsidP="005C42BA">
            <w:pPr>
              <w:rPr>
                <w:rFonts w:ascii="Times New Roman" w:hAnsi="Times New Roman"/>
                <w:sz w:val="24"/>
                <w:szCs w:val="24"/>
              </w:rPr>
            </w:pPr>
          </w:p>
        </w:tc>
      </w:tr>
      <w:tr w:rsidR="007E7CEC" w:rsidRPr="002F1F32" w:rsidTr="005C42BA">
        <w:trPr>
          <w:trHeight w:val="289"/>
          <w:jc w:val="center"/>
        </w:trPr>
        <w:tc>
          <w:tcPr>
            <w:tcW w:w="69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7.</w:t>
            </w:r>
          </w:p>
        </w:tc>
        <w:tc>
          <w:tcPr>
            <w:tcW w:w="3756"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Муниципальный этап НПК для младших школьников</w:t>
            </w:r>
          </w:p>
        </w:tc>
        <w:tc>
          <w:tcPr>
            <w:tcW w:w="3617" w:type="dxa"/>
          </w:tcPr>
          <w:p w:rsidR="007E7CEC" w:rsidRPr="002F1F32" w:rsidRDefault="007E7CEC" w:rsidP="005C42BA">
            <w:pPr>
              <w:rPr>
                <w:rFonts w:ascii="Times New Roman" w:hAnsi="Times New Roman"/>
                <w:sz w:val="24"/>
                <w:szCs w:val="24"/>
              </w:rPr>
            </w:pPr>
            <w:r w:rsidRPr="002F1F32">
              <w:rPr>
                <w:rFonts w:ascii="Times New Roman" w:hAnsi="Times New Roman"/>
                <w:sz w:val="24"/>
                <w:szCs w:val="24"/>
              </w:rPr>
              <w:t>Обучающиеся школ города 3-4 класс</w:t>
            </w:r>
          </w:p>
        </w:tc>
        <w:tc>
          <w:tcPr>
            <w:tcW w:w="2192" w:type="dxa"/>
            <w:vMerge/>
          </w:tcPr>
          <w:p w:rsidR="007E7CEC" w:rsidRPr="002F1F32" w:rsidRDefault="007E7CEC" w:rsidP="005C42BA">
            <w:pPr>
              <w:rPr>
                <w:rFonts w:ascii="Times New Roman" w:hAnsi="Times New Roman"/>
                <w:sz w:val="24"/>
                <w:szCs w:val="24"/>
              </w:rPr>
            </w:pPr>
          </w:p>
        </w:tc>
      </w:tr>
    </w:tbl>
    <w:p w:rsidR="007E7CEC" w:rsidRPr="002D388F" w:rsidRDefault="007E7CEC" w:rsidP="007E7CEC">
      <w:pPr>
        <w:pStyle w:val="a9"/>
        <w:spacing w:line="360" w:lineRule="auto"/>
        <w:ind w:left="360"/>
        <w:jc w:val="both"/>
        <w:rPr>
          <w:rFonts w:ascii="Times New Roman" w:hAnsi="Times New Roman"/>
          <w:szCs w:val="24"/>
        </w:rPr>
      </w:pPr>
    </w:p>
    <w:p w:rsidR="00A27B5E" w:rsidRPr="00EE3B93" w:rsidRDefault="00A27B5E" w:rsidP="00EE3B93">
      <w:pPr>
        <w:rPr>
          <w:sz w:val="24"/>
          <w:szCs w:val="24"/>
        </w:rPr>
        <w:sectPr w:rsidR="00A27B5E" w:rsidRPr="00EE3B93" w:rsidSect="00E42B28">
          <w:footerReference w:type="default" r:id="rId91"/>
          <w:pgSz w:w="11910" w:h="16840"/>
          <w:pgMar w:top="567" w:right="1987" w:bottom="510" w:left="1134" w:header="0" w:footer="1089" w:gutter="0"/>
          <w:cols w:space="720"/>
        </w:sectPr>
      </w:pPr>
    </w:p>
    <w:p w:rsidR="00A27B5E" w:rsidRDefault="00A27B5E" w:rsidP="00375C12">
      <w:pPr>
        <w:pStyle w:val="3"/>
        <w:numPr>
          <w:ilvl w:val="2"/>
          <w:numId w:val="368"/>
        </w:numPr>
        <w:spacing w:before="0" w:beforeAutospacing="0" w:after="0" w:afterAutospacing="0" w:line="360" w:lineRule="auto"/>
        <w:jc w:val="center"/>
        <w:rPr>
          <w:sz w:val="24"/>
          <w:szCs w:val="24"/>
        </w:rPr>
      </w:pPr>
      <w:r w:rsidRPr="003E14F7">
        <w:rPr>
          <w:sz w:val="24"/>
          <w:szCs w:val="24"/>
        </w:rPr>
        <w:t xml:space="preserve">          </w:t>
      </w:r>
      <w:bookmarkStart w:id="340" w:name="_Toc410654077"/>
      <w:bookmarkStart w:id="341" w:name="_Toc409691737"/>
      <w:bookmarkStart w:id="342" w:name="_Toc284663474"/>
      <w:r w:rsidRPr="003E14F7">
        <w:rPr>
          <w:sz w:val="24"/>
          <w:szCs w:val="24"/>
        </w:rPr>
        <w:t>Психолого-педагогические условия реализации основной</w:t>
      </w:r>
      <w:bookmarkEnd w:id="340"/>
      <w:r w:rsidRPr="003E14F7">
        <w:rPr>
          <w:sz w:val="24"/>
          <w:szCs w:val="24"/>
        </w:rPr>
        <w:t xml:space="preserve"> </w:t>
      </w:r>
      <w:bookmarkStart w:id="343" w:name="_Toc410654078"/>
      <w:r w:rsidRPr="003E14F7">
        <w:rPr>
          <w:sz w:val="24"/>
          <w:szCs w:val="24"/>
        </w:rPr>
        <w:t>образовательной программы основного общего образования</w:t>
      </w:r>
      <w:bookmarkEnd w:id="341"/>
      <w:bookmarkEnd w:id="342"/>
      <w:bookmarkEnd w:id="343"/>
    </w:p>
    <w:p w:rsidR="009130EE" w:rsidRPr="009130EE" w:rsidRDefault="009130EE" w:rsidP="009130EE">
      <w:pPr>
        <w:pStyle w:val="ConsPlusNormal"/>
        <w:spacing w:line="360" w:lineRule="auto"/>
        <w:ind w:left="745" w:firstLine="671"/>
        <w:jc w:val="both"/>
        <w:rPr>
          <w:rFonts w:ascii="Times New Roman" w:hAnsi="Times New Roman" w:cs="Times New Roman"/>
          <w:sz w:val="24"/>
          <w:szCs w:val="24"/>
        </w:rPr>
      </w:pPr>
      <w:r w:rsidRPr="009130EE">
        <w:rPr>
          <w:rFonts w:ascii="Times New Roman" w:hAnsi="Times New Roman" w:cs="Times New Roman"/>
          <w:sz w:val="24"/>
          <w:szCs w:val="24"/>
        </w:rPr>
        <w:t xml:space="preserve">Психолого-педагогические условия реализации основной образовательной программы основного общего образования </w:t>
      </w:r>
      <w:r>
        <w:rPr>
          <w:rFonts w:ascii="Times New Roman" w:hAnsi="Times New Roman" w:cs="Times New Roman"/>
          <w:sz w:val="24"/>
          <w:szCs w:val="24"/>
        </w:rPr>
        <w:t xml:space="preserve">в Средней школе 15 </w:t>
      </w:r>
      <w:r w:rsidRPr="009130EE">
        <w:rPr>
          <w:rFonts w:ascii="Times New Roman" w:hAnsi="Times New Roman" w:cs="Times New Roman"/>
          <w:sz w:val="24"/>
          <w:szCs w:val="24"/>
        </w:rPr>
        <w:t>обеспечивают:</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преемственность содержания и форм организации образовательной деятельности при получении основного общего образования;</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xml:space="preserve"> - формирование ценности здоровья и безопасного образа жизни; </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xml:space="preserve">- развития своей экологической культуры дифференциации и индивидуализации обучения; </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xml:space="preserve">- мониторинг возможностей и способностей обучающихся, </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xml:space="preserve">- выявление и поддержка одаренных детей, детей с ограниченными возможностями здоровья; </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xml:space="preserve">- психолого-педагогическая поддержка участников олимпиадного движения; </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xml:space="preserve">- обеспечение осознанного и ответственного выбора дальнейшей профессиональной сферы деятельности; </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xml:space="preserve">- формирование коммуникативных навыков в разновозрастной среде и среде сверстников; </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поддержка детских объединений, ученического самоуправления);</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диверсификация уровней психолого-педагогического сопровождения (индивидуальный, групповой, уровень класса, уровень учреждения);</w:t>
      </w:r>
    </w:p>
    <w:p w:rsidR="009130EE" w:rsidRPr="009130EE" w:rsidRDefault="009130EE" w:rsidP="009130EE">
      <w:pPr>
        <w:pStyle w:val="ConsPlusNormal"/>
        <w:spacing w:line="360" w:lineRule="auto"/>
        <w:ind w:left="745"/>
        <w:jc w:val="both"/>
        <w:rPr>
          <w:rFonts w:ascii="Times New Roman" w:hAnsi="Times New Roman" w:cs="Times New Roman"/>
          <w:sz w:val="24"/>
          <w:szCs w:val="24"/>
        </w:rPr>
      </w:pPr>
      <w:r w:rsidRPr="009130EE">
        <w:rPr>
          <w:rFonts w:ascii="Times New Roman" w:hAnsi="Times New Roman" w:cs="Times New Roman"/>
          <w:sz w:val="24"/>
          <w:szCs w:val="24"/>
        </w:rPr>
        <w:t>-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A27B5E" w:rsidRPr="003E14F7" w:rsidRDefault="00A27B5E" w:rsidP="009130EE">
      <w:pPr>
        <w:spacing w:after="0" w:line="360" w:lineRule="auto"/>
        <w:ind w:firstLine="709"/>
        <w:jc w:val="both"/>
        <w:rPr>
          <w:rFonts w:ascii="Times New Roman" w:hAnsi="Times New Roman"/>
          <w:sz w:val="24"/>
          <w:szCs w:val="24"/>
        </w:rPr>
      </w:pPr>
      <w:r w:rsidRPr="009130EE">
        <w:rPr>
          <w:rFonts w:ascii="Times New Roman" w:hAnsi="Times New Roman"/>
          <w:sz w:val="24"/>
          <w:szCs w:val="24"/>
        </w:rPr>
        <w:t>Требованиями ФГОС к психолого-педагогическим условиям реализации основной</w:t>
      </w:r>
      <w:r w:rsidRPr="003E14F7">
        <w:rPr>
          <w:rFonts w:ascii="Times New Roman" w:hAnsi="Times New Roman"/>
          <w:sz w:val="24"/>
          <w:szCs w:val="24"/>
        </w:rPr>
        <w:t xml:space="preserve"> образовательной программы основного общего образования являются:</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формирование и развитие психолого-педагогической компетентности участников образовательной деятельности.</w:t>
      </w:r>
    </w:p>
    <w:p w:rsidR="00A27B5E" w:rsidRPr="003E14F7" w:rsidRDefault="00A27B5E" w:rsidP="00EE3B93">
      <w:pPr>
        <w:spacing w:after="0" w:line="360" w:lineRule="auto"/>
        <w:ind w:firstLine="709"/>
        <w:jc w:val="both"/>
        <w:rPr>
          <w:rFonts w:ascii="Times New Roman" w:hAnsi="Times New Roman"/>
          <w:sz w:val="24"/>
          <w:szCs w:val="24"/>
        </w:rPr>
      </w:pPr>
      <w:r w:rsidRPr="003E14F7">
        <w:rPr>
          <w:rFonts w:ascii="Times New Roman" w:hAnsi="Times New Roman"/>
          <w:sz w:val="24"/>
          <w:szCs w:val="24"/>
        </w:rPr>
        <w:t>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A27B5E" w:rsidRPr="003E14F7" w:rsidRDefault="00A27B5E" w:rsidP="00EE3B93">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При организации психолого-педагогического сопровождения участников образовательной деятельности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A27B5E" w:rsidRPr="003E14F7" w:rsidRDefault="00A27B5E" w:rsidP="00EE3B93">
      <w:pPr>
        <w:spacing w:after="0" w:line="360" w:lineRule="auto"/>
        <w:ind w:firstLine="709"/>
        <w:jc w:val="both"/>
        <w:rPr>
          <w:rFonts w:ascii="Times New Roman" w:hAnsi="Times New Roman"/>
          <w:sz w:val="24"/>
          <w:szCs w:val="24"/>
        </w:rPr>
      </w:pPr>
      <w:r w:rsidRPr="003E14F7">
        <w:rPr>
          <w:rFonts w:ascii="Times New Roman" w:hAnsi="Times New Roman"/>
          <w:b/>
          <w:sz w:val="24"/>
          <w:szCs w:val="24"/>
        </w:rPr>
        <w:t>Основными формами психолого-педагогического сопровождения</w:t>
      </w:r>
      <w:r w:rsidRPr="003E14F7">
        <w:rPr>
          <w:rFonts w:ascii="Times New Roman" w:hAnsi="Times New Roman"/>
          <w:sz w:val="24"/>
          <w:szCs w:val="24"/>
        </w:rPr>
        <w:t xml:space="preserve"> выступают:</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диагностика, направленная на определение особенностей статуса обучающегося. Она может проводиться на этапе перехода ученика на следующий уровень образования и в конце каждого учебного года;</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27B5E" w:rsidRPr="003E14F7" w:rsidRDefault="00A27B5E" w:rsidP="00EE3B93">
      <w:pPr>
        <w:spacing w:after="0" w:line="360" w:lineRule="auto"/>
        <w:ind w:firstLine="709"/>
        <w:jc w:val="both"/>
        <w:rPr>
          <w:rFonts w:ascii="Times New Roman" w:hAnsi="Times New Roman"/>
          <w:sz w:val="24"/>
          <w:szCs w:val="24"/>
        </w:rPr>
      </w:pPr>
      <w:r w:rsidRPr="003E14F7">
        <w:rPr>
          <w:rFonts w:ascii="Times New Roman" w:hAnsi="Times New Roman"/>
          <w:b/>
          <w:sz w:val="24"/>
          <w:szCs w:val="24"/>
        </w:rPr>
        <w:t>Основные направления психолого-педагогического сопровождения</w:t>
      </w:r>
      <w:r w:rsidRPr="003E14F7">
        <w:rPr>
          <w:rFonts w:ascii="Times New Roman" w:hAnsi="Times New Roman"/>
          <w:sz w:val="24"/>
          <w:szCs w:val="24"/>
        </w:rPr>
        <w:t xml:space="preserve"> в школе:</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сохранение и укрепление психологического здоровья;</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мониторинг возможностей и способностей обучающихся;</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психолого-педагогическая поддержка участников олимпиадного движения;</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формирование у обучающихся понимания ценности здоровья и безопасного образа жизни;</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развитие экологической культуры;</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выявление и поддержка детей с особыми образовательными потребностями и особыми возможностями здоровья;</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формирование коммуникативных навыков в разновозрастной среде и среде сверстников;</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поддержка детских объединений и ученического самоуправления;</w:t>
      </w:r>
    </w:p>
    <w:p w:rsidR="00A27B5E" w:rsidRPr="003E14F7" w:rsidRDefault="00A27B5E" w:rsidP="00375C12">
      <w:pPr>
        <w:pStyle w:val="a9"/>
        <w:numPr>
          <w:ilvl w:val="0"/>
          <w:numId w:val="133"/>
        </w:numPr>
        <w:tabs>
          <w:tab w:val="left" w:pos="993"/>
        </w:tabs>
        <w:spacing w:line="360" w:lineRule="auto"/>
        <w:ind w:left="0" w:firstLine="709"/>
        <w:jc w:val="both"/>
        <w:rPr>
          <w:rFonts w:ascii="Times New Roman" w:hAnsi="Times New Roman"/>
        </w:rPr>
      </w:pPr>
      <w:r w:rsidRPr="003E14F7">
        <w:rPr>
          <w:rFonts w:ascii="Times New Roman" w:hAnsi="Times New Roman"/>
        </w:rPr>
        <w:t>выявление и поддержка одаренных детей.</w:t>
      </w:r>
    </w:p>
    <w:p w:rsidR="00A27B5E" w:rsidRPr="003E14F7" w:rsidRDefault="00A27B5E" w:rsidP="00375C12">
      <w:pPr>
        <w:pStyle w:val="Heading11"/>
        <w:numPr>
          <w:ilvl w:val="2"/>
          <w:numId w:val="368"/>
        </w:numPr>
        <w:tabs>
          <w:tab w:val="left" w:pos="934"/>
        </w:tabs>
        <w:spacing w:before="69" w:line="274" w:lineRule="exact"/>
        <w:ind w:left="933" w:hanging="720"/>
        <w:jc w:val="both"/>
        <w:rPr>
          <w:b w:val="0"/>
          <w:bCs w:val="0"/>
          <w:lang w:val="ru-RU"/>
        </w:rPr>
      </w:pPr>
      <w:r w:rsidRPr="00087F12">
        <w:rPr>
          <w:lang w:val="ru-RU"/>
        </w:rPr>
        <w:t xml:space="preserve"> </w:t>
      </w:r>
      <w:r w:rsidRPr="003E14F7">
        <w:rPr>
          <w:lang w:val="ru-RU"/>
        </w:rPr>
        <w:t>Финансовое обеспечение реализации ООП</w:t>
      </w:r>
      <w:r w:rsidRPr="003E14F7">
        <w:rPr>
          <w:spacing w:val="-1"/>
          <w:lang w:val="ru-RU"/>
        </w:rPr>
        <w:t xml:space="preserve"> </w:t>
      </w:r>
      <w:r w:rsidRPr="003E14F7">
        <w:rPr>
          <w:lang w:val="ru-RU"/>
        </w:rPr>
        <w:t>ООО</w:t>
      </w:r>
    </w:p>
    <w:p w:rsidR="00A27B5E" w:rsidRPr="003E14F7" w:rsidRDefault="00A27B5E" w:rsidP="00EE3B93">
      <w:pPr>
        <w:pStyle w:val="Heading11"/>
        <w:tabs>
          <w:tab w:val="left" w:pos="934"/>
        </w:tabs>
        <w:spacing w:before="69" w:line="274" w:lineRule="exact"/>
        <w:jc w:val="both"/>
        <w:rPr>
          <w:lang w:val="ru-RU"/>
        </w:rPr>
      </w:pPr>
    </w:p>
    <w:p w:rsidR="00A27B5E" w:rsidRPr="003E14F7" w:rsidRDefault="00A27B5E" w:rsidP="00EE3B93">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A27B5E" w:rsidRPr="003E14F7" w:rsidRDefault="00A27B5E" w:rsidP="00EE3B93">
      <w:pPr>
        <w:spacing w:after="0" w:line="360" w:lineRule="auto"/>
        <w:ind w:firstLine="709"/>
        <w:jc w:val="both"/>
        <w:rPr>
          <w:rFonts w:ascii="Times New Roman" w:hAnsi="Times New Roman"/>
          <w:sz w:val="24"/>
          <w:szCs w:val="24"/>
        </w:rPr>
      </w:pPr>
      <w:r w:rsidRPr="003E14F7">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27B5E" w:rsidRPr="003E14F7" w:rsidRDefault="00A27B5E" w:rsidP="00EE3B93">
      <w:pPr>
        <w:spacing w:after="0" w:line="360" w:lineRule="auto"/>
        <w:ind w:firstLine="709"/>
        <w:jc w:val="both"/>
        <w:rPr>
          <w:rFonts w:ascii="Times New Roman" w:hAnsi="Times New Roman"/>
          <w:sz w:val="24"/>
          <w:szCs w:val="24"/>
        </w:rPr>
      </w:pPr>
      <w:r w:rsidRPr="003E14F7">
        <w:rPr>
          <w:rFonts w:ascii="Times New Roman" w:hAnsi="Times New Roman"/>
          <w:sz w:val="24"/>
          <w:szCs w:val="24"/>
        </w:rPr>
        <w:t>Финансовое обеспечение реализации образовательной программы основного общего образования бюджетной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A27B5E" w:rsidRPr="003E14F7" w:rsidRDefault="00A27B5E" w:rsidP="00EE3B93">
      <w:pPr>
        <w:pStyle w:val="afb"/>
        <w:tabs>
          <w:tab w:val="left" w:pos="2260"/>
          <w:tab w:val="left" w:pos="4436"/>
          <w:tab w:val="left" w:pos="4772"/>
          <w:tab w:val="left" w:pos="4952"/>
          <w:tab w:val="left" w:pos="7123"/>
          <w:tab w:val="left" w:pos="8935"/>
          <w:tab w:val="left" w:pos="9152"/>
          <w:tab w:val="left" w:pos="9384"/>
        </w:tabs>
        <w:spacing w:line="360" w:lineRule="auto"/>
        <w:ind w:left="213" w:right="108"/>
        <w:rPr>
          <w:rFonts w:ascii="Times New Roman" w:hAnsi="Times New Roman"/>
          <w:sz w:val="24"/>
          <w:szCs w:val="24"/>
        </w:rPr>
      </w:pPr>
      <w:r w:rsidRPr="003E14F7">
        <w:rPr>
          <w:sz w:val="24"/>
          <w:szCs w:val="24"/>
        </w:rPr>
        <w:t xml:space="preserve">                </w:t>
      </w:r>
      <w:r w:rsidRPr="003E14F7">
        <w:rPr>
          <w:rFonts w:ascii="Times New Roman" w:hAnsi="Times New Roman"/>
          <w:spacing w:val="-53"/>
          <w:sz w:val="24"/>
          <w:szCs w:val="24"/>
        </w:rPr>
        <w:t xml:space="preserve">                                                                                                                           </w:t>
      </w:r>
      <w:r w:rsidRPr="003E14F7">
        <w:rPr>
          <w:rFonts w:ascii="Times New Roman" w:hAnsi="Times New Roman"/>
          <w:sz w:val="24"/>
          <w:szCs w:val="24"/>
        </w:rPr>
        <w:t>Школа находится на самофинансировании и ведет финансовую деятельность в соответствии со сметами доходов и расходов</w:t>
      </w:r>
      <w:r w:rsidRPr="003E14F7">
        <w:rPr>
          <w:rFonts w:ascii="Times New Roman" w:hAnsi="Times New Roman"/>
          <w:spacing w:val="-14"/>
          <w:sz w:val="24"/>
          <w:szCs w:val="24"/>
        </w:rPr>
        <w:t xml:space="preserve"> </w:t>
      </w:r>
      <w:r w:rsidRPr="003E14F7">
        <w:rPr>
          <w:rFonts w:ascii="Times New Roman" w:hAnsi="Times New Roman"/>
          <w:sz w:val="24"/>
          <w:szCs w:val="24"/>
        </w:rPr>
        <w:t xml:space="preserve">по </w:t>
      </w:r>
      <w:r w:rsidRPr="003E14F7">
        <w:rPr>
          <w:rFonts w:ascii="Times New Roman" w:hAnsi="Times New Roman"/>
          <w:spacing w:val="-1"/>
          <w:sz w:val="24"/>
          <w:szCs w:val="24"/>
        </w:rPr>
        <w:t>субвенциям, муниципальному бюджету.</w:t>
      </w:r>
      <w:r w:rsidRPr="003E14F7">
        <w:rPr>
          <w:rFonts w:ascii="Times New Roman" w:hAnsi="Times New Roman"/>
          <w:spacing w:val="-56"/>
          <w:sz w:val="24"/>
          <w:szCs w:val="24"/>
        </w:rPr>
        <w:t xml:space="preserve">        </w:t>
      </w:r>
      <w:r w:rsidRPr="003E14F7">
        <w:rPr>
          <w:rFonts w:ascii="Times New Roman" w:hAnsi="Times New Roman"/>
          <w:sz w:val="24"/>
          <w:szCs w:val="24"/>
        </w:rPr>
        <w:t>Субвенции обеспечивают организацию образовательного процесса, муниципальная</w:t>
      </w:r>
      <w:r w:rsidRPr="003E14F7">
        <w:rPr>
          <w:rFonts w:ascii="Times New Roman" w:hAnsi="Times New Roman"/>
          <w:spacing w:val="16"/>
          <w:sz w:val="24"/>
          <w:szCs w:val="24"/>
        </w:rPr>
        <w:t xml:space="preserve"> </w:t>
      </w:r>
      <w:r w:rsidRPr="003E14F7">
        <w:rPr>
          <w:rFonts w:ascii="Times New Roman" w:hAnsi="Times New Roman"/>
          <w:sz w:val="24"/>
          <w:szCs w:val="24"/>
        </w:rPr>
        <w:t xml:space="preserve">часть </w:t>
      </w:r>
      <w:r w:rsidRPr="003E14F7">
        <w:rPr>
          <w:rFonts w:ascii="Times New Roman" w:hAnsi="Times New Roman"/>
          <w:spacing w:val="-1"/>
          <w:sz w:val="24"/>
          <w:szCs w:val="24"/>
        </w:rPr>
        <w:t xml:space="preserve">бюджета обеспечивает содержание </w:t>
      </w:r>
      <w:r w:rsidRPr="003E14F7">
        <w:rPr>
          <w:rFonts w:ascii="Times New Roman" w:hAnsi="Times New Roman"/>
          <w:sz w:val="24"/>
          <w:szCs w:val="24"/>
        </w:rPr>
        <w:t xml:space="preserve">школьного </w:t>
      </w:r>
      <w:r w:rsidRPr="003E14F7">
        <w:rPr>
          <w:rFonts w:ascii="Times New Roman" w:hAnsi="Times New Roman"/>
          <w:spacing w:val="-1"/>
          <w:sz w:val="24"/>
          <w:szCs w:val="24"/>
        </w:rPr>
        <w:t>здания.</w:t>
      </w:r>
      <w:r w:rsidRPr="003E14F7">
        <w:rPr>
          <w:rFonts w:ascii="Times New Roman" w:hAnsi="Times New Roman"/>
          <w:spacing w:val="-56"/>
          <w:sz w:val="24"/>
          <w:szCs w:val="24"/>
        </w:rPr>
        <w:t xml:space="preserve">     </w:t>
      </w:r>
      <w:r w:rsidRPr="003E14F7">
        <w:rPr>
          <w:rFonts w:ascii="Times New Roman" w:hAnsi="Times New Roman"/>
          <w:sz w:val="24"/>
          <w:szCs w:val="24"/>
        </w:rPr>
        <w:t xml:space="preserve">Школа ведет бухгалтерский </w:t>
      </w:r>
      <w:r w:rsidRPr="003E14F7">
        <w:rPr>
          <w:rFonts w:ascii="Times New Roman" w:hAnsi="Times New Roman"/>
          <w:spacing w:val="-3"/>
          <w:sz w:val="24"/>
          <w:szCs w:val="24"/>
        </w:rPr>
        <w:t xml:space="preserve">учет </w:t>
      </w:r>
      <w:r w:rsidRPr="003E14F7">
        <w:rPr>
          <w:rFonts w:ascii="Times New Roman" w:hAnsi="Times New Roman"/>
          <w:sz w:val="24"/>
          <w:szCs w:val="24"/>
        </w:rPr>
        <w:t>и статистическую отчетность в порядке,</w:t>
      </w:r>
      <w:r w:rsidRPr="003E14F7">
        <w:rPr>
          <w:rFonts w:ascii="Times New Roman" w:hAnsi="Times New Roman"/>
          <w:spacing w:val="50"/>
          <w:sz w:val="24"/>
          <w:szCs w:val="24"/>
        </w:rPr>
        <w:t xml:space="preserve"> </w:t>
      </w:r>
      <w:r w:rsidRPr="003E14F7">
        <w:rPr>
          <w:rFonts w:ascii="Times New Roman" w:hAnsi="Times New Roman"/>
          <w:sz w:val="24"/>
          <w:szCs w:val="24"/>
        </w:rPr>
        <w:t xml:space="preserve">установленном </w:t>
      </w:r>
      <w:r w:rsidRPr="003E14F7">
        <w:rPr>
          <w:rFonts w:ascii="Times New Roman" w:hAnsi="Times New Roman"/>
          <w:spacing w:val="-1"/>
          <w:sz w:val="24"/>
          <w:szCs w:val="24"/>
        </w:rPr>
        <w:t>законодательством Российской Федерации.</w:t>
      </w:r>
      <w:r w:rsidRPr="003E14F7">
        <w:rPr>
          <w:rFonts w:ascii="Times New Roman" w:hAnsi="Times New Roman"/>
          <w:spacing w:val="-53"/>
          <w:sz w:val="24"/>
          <w:szCs w:val="24"/>
        </w:rPr>
        <w:t xml:space="preserve"> </w:t>
      </w:r>
    </w:p>
    <w:p w:rsidR="00A27B5E" w:rsidRPr="003E14F7" w:rsidRDefault="00A27B5E" w:rsidP="00EE3B93">
      <w:pPr>
        <w:pStyle w:val="afb"/>
        <w:spacing w:line="360" w:lineRule="auto"/>
        <w:ind w:left="213" w:right="108"/>
        <w:jc w:val="both"/>
        <w:rPr>
          <w:rFonts w:ascii="Times New Roman" w:hAnsi="Times New Roman"/>
          <w:sz w:val="24"/>
          <w:szCs w:val="24"/>
        </w:rPr>
      </w:pPr>
      <w:r w:rsidRPr="003E14F7">
        <w:rPr>
          <w:rFonts w:ascii="Times New Roman" w:hAnsi="Times New Roman"/>
          <w:sz w:val="24"/>
          <w:szCs w:val="24"/>
        </w:rPr>
        <w:t xml:space="preserve">                 Школа предоставляет информацию о своей деятельности органам статистики и</w:t>
      </w:r>
      <w:r w:rsidRPr="003E14F7">
        <w:rPr>
          <w:rFonts w:ascii="Times New Roman" w:hAnsi="Times New Roman"/>
          <w:spacing w:val="10"/>
          <w:sz w:val="24"/>
          <w:szCs w:val="24"/>
        </w:rPr>
        <w:t xml:space="preserve"> </w:t>
      </w:r>
      <w:r w:rsidRPr="003E14F7">
        <w:rPr>
          <w:rFonts w:ascii="Times New Roman" w:hAnsi="Times New Roman"/>
          <w:sz w:val="24"/>
          <w:szCs w:val="24"/>
        </w:rPr>
        <w:t>налоговым органам, а также иным лицам в соответствии с законодательством Российской</w:t>
      </w:r>
      <w:r w:rsidRPr="003E14F7">
        <w:rPr>
          <w:rFonts w:ascii="Times New Roman" w:hAnsi="Times New Roman"/>
          <w:spacing w:val="24"/>
          <w:sz w:val="24"/>
          <w:szCs w:val="24"/>
        </w:rPr>
        <w:t xml:space="preserve"> </w:t>
      </w:r>
      <w:r w:rsidRPr="003E14F7">
        <w:rPr>
          <w:rFonts w:ascii="Times New Roman" w:hAnsi="Times New Roman"/>
          <w:sz w:val="24"/>
          <w:szCs w:val="24"/>
        </w:rPr>
        <w:t>Федерации. Ежегодный отчет о поступлении и расходовании финансовых и материальных</w:t>
      </w:r>
      <w:r w:rsidRPr="003E14F7">
        <w:rPr>
          <w:rFonts w:ascii="Times New Roman" w:hAnsi="Times New Roman"/>
          <w:spacing w:val="38"/>
          <w:sz w:val="24"/>
          <w:szCs w:val="24"/>
        </w:rPr>
        <w:t xml:space="preserve"> </w:t>
      </w:r>
      <w:r w:rsidRPr="003E14F7">
        <w:rPr>
          <w:rFonts w:ascii="Times New Roman" w:hAnsi="Times New Roman"/>
          <w:sz w:val="24"/>
          <w:szCs w:val="24"/>
        </w:rPr>
        <w:t>средств предоставляется Учредителю и общественности в порядке и сроки,</w:t>
      </w:r>
      <w:r w:rsidRPr="003E14F7">
        <w:rPr>
          <w:rFonts w:ascii="Times New Roman" w:hAnsi="Times New Roman"/>
          <w:spacing w:val="51"/>
          <w:sz w:val="24"/>
          <w:szCs w:val="24"/>
        </w:rPr>
        <w:t xml:space="preserve"> </w:t>
      </w:r>
      <w:r w:rsidRPr="003E14F7">
        <w:rPr>
          <w:rFonts w:ascii="Times New Roman" w:hAnsi="Times New Roman"/>
          <w:sz w:val="24"/>
          <w:szCs w:val="24"/>
        </w:rPr>
        <w:t>установленные Учредителем.</w:t>
      </w:r>
    </w:p>
    <w:p w:rsidR="0078574E" w:rsidRDefault="00A27B5E" w:rsidP="00EE3B93">
      <w:pPr>
        <w:rPr>
          <w:rFonts w:ascii="Times New Roman" w:hAnsi="Times New Roman"/>
          <w:sz w:val="24"/>
          <w:szCs w:val="24"/>
        </w:rPr>
      </w:pPr>
      <w:r w:rsidRPr="003E14F7">
        <w:rPr>
          <w:rFonts w:ascii="Times New Roman" w:hAnsi="Times New Roman"/>
          <w:sz w:val="24"/>
          <w:szCs w:val="24"/>
        </w:rPr>
        <w:t xml:space="preserve">                 Школа в установленном порядке ведет делопроизводство и хранит документы по</w:t>
      </w:r>
      <w:r w:rsidRPr="003E14F7">
        <w:rPr>
          <w:rFonts w:ascii="Times New Roman" w:hAnsi="Times New Roman"/>
          <w:spacing w:val="22"/>
          <w:sz w:val="24"/>
          <w:szCs w:val="24"/>
        </w:rPr>
        <w:t xml:space="preserve"> </w:t>
      </w:r>
      <w:r w:rsidRPr="003E14F7">
        <w:rPr>
          <w:rFonts w:ascii="Times New Roman" w:hAnsi="Times New Roman"/>
          <w:sz w:val="24"/>
          <w:szCs w:val="24"/>
        </w:rPr>
        <w:t>всем направлениям своей деятельности, по личному составу обучающихся и</w:t>
      </w:r>
      <w:r w:rsidRPr="003E14F7">
        <w:rPr>
          <w:rFonts w:ascii="Times New Roman" w:hAnsi="Times New Roman"/>
          <w:spacing w:val="-23"/>
          <w:sz w:val="24"/>
          <w:szCs w:val="24"/>
        </w:rPr>
        <w:t xml:space="preserve"> </w:t>
      </w:r>
      <w:r w:rsidRPr="003E14F7">
        <w:rPr>
          <w:rFonts w:ascii="Times New Roman" w:hAnsi="Times New Roman"/>
          <w:sz w:val="24"/>
          <w:szCs w:val="24"/>
        </w:rPr>
        <w:t>работников</w:t>
      </w:r>
      <w:r w:rsidR="0078574E">
        <w:rPr>
          <w:rFonts w:ascii="Times New Roman" w:hAnsi="Times New Roman"/>
          <w:sz w:val="24"/>
          <w:szCs w:val="24"/>
        </w:rPr>
        <w:t>.</w:t>
      </w:r>
    </w:p>
    <w:p w:rsidR="0078574E" w:rsidRPr="009B0ED3" w:rsidRDefault="0078574E" w:rsidP="0078574E">
      <w:pPr>
        <w:spacing w:line="240" w:lineRule="auto"/>
        <w:ind w:firstLine="708"/>
        <w:jc w:val="both"/>
        <w:rPr>
          <w:rFonts w:ascii="Times New Roman" w:hAnsi="Times New Roman"/>
          <w:sz w:val="24"/>
          <w:szCs w:val="24"/>
        </w:rPr>
      </w:pPr>
      <w:r w:rsidRPr="009B0ED3">
        <w:rPr>
          <w:rFonts w:ascii="Times New Roman" w:hAnsi="Times New Roman"/>
          <w:sz w:val="24"/>
          <w:szCs w:val="24"/>
        </w:rPr>
        <w:t>Доля привлеченных внебюджетных средств</w:t>
      </w:r>
      <w:r>
        <w:rPr>
          <w:rFonts w:ascii="Times New Roman" w:hAnsi="Times New Roman"/>
          <w:sz w:val="24"/>
          <w:szCs w:val="24"/>
        </w:rPr>
        <w:t xml:space="preserve"> за 2015-16 уч.год</w:t>
      </w:r>
      <w:r w:rsidRPr="009B0ED3">
        <w:rPr>
          <w:rFonts w:ascii="Times New Roman" w:hAnsi="Times New Roman"/>
          <w:sz w:val="24"/>
          <w:szCs w:val="24"/>
        </w:rPr>
        <w:t xml:space="preserve"> </w:t>
      </w:r>
      <w:r w:rsidRPr="009B0ED3">
        <w:rPr>
          <w:rFonts w:ascii="Times New Roman" w:hAnsi="Times New Roman"/>
          <w:b/>
          <w:sz w:val="24"/>
          <w:szCs w:val="24"/>
          <w:u w:val="single"/>
        </w:rPr>
        <w:t>(гранты, спонсорские средства, пожертвования, средства от благотворительности)</w:t>
      </w:r>
      <w:r w:rsidRPr="009B0ED3">
        <w:rPr>
          <w:rFonts w:ascii="Times New Roman" w:hAnsi="Times New Roman"/>
          <w:sz w:val="24"/>
          <w:szCs w:val="24"/>
        </w:rPr>
        <w:t>, от суммы средств, выделенных на выполнение муниципального задания</w:t>
      </w:r>
    </w:p>
    <w:p w:rsidR="0078574E" w:rsidRPr="009B0ED3" w:rsidRDefault="0078574E" w:rsidP="0078574E">
      <w:pPr>
        <w:spacing w:line="240" w:lineRule="auto"/>
        <w:jc w:val="both"/>
        <w:rPr>
          <w:rFonts w:ascii="Times New Roman" w:hAnsi="Times New Roman"/>
          <w:sz w:val="24"/>
          <w:szCs w:val="24"/>
        </w:rPr>
      </w:pPr>
      <w:r w:rsidRPr="009B0ED3">
        <w:rPr>
          <w:rFonts w:ascii="Times New Roman" w:hAnsi="Times New Roman"/>
          <w:sz w:val="24"/>
          <w:szCs w:val="24"/>
        </w:rPr>
        <w:t>Привлеченные внебюджетные средства - 252755руб.</w:t>
      </w:r>
    </w:p>
    <w:p w:rsidR="0078574E" w:rsidRPr="009B0ED3" w:rsidRDefault="0078574E" w:rsidP="0078574E">
      <w:pPr>
        <w:spacing w:line="240" w:lineRule="auto"/>
        <w:jc w:val="both"/>
        <w:rPr>
          <w:rFonts w:ascii="Times New Roman" w:hAnsi="Times New Roman"/>
          <w:sz w:val="24"/>
          <w:szCs w:val="24"/>
        </w:rPr>
      </w:pPr>
      <w:r w:rsidRPr="009B0ED3">
        <w:rPr>
          <w:rFonts w:ascii="Times New Roman" w:hAnsi="Times New Roman"/>
          <w:sz w:val="24"/>
          <w:szCs w:val="24"/>
        </w:rPr>
        <w:t>Сумма средств, выделенных на выполнение муниципального задания - 36292812  руб.</w:t>
      </w:r>
    </w:p>
    <w:p w:rsidR="0078574E" w:rsidRPr="009B0ED3" w:rsidRDefault="0078574E" w:rsidP="0078574E">
      <w:pPr>
        <w:spacing w:line="240" w:lineRule="auto"/>
        <w:jc w:val="both"/>
        <w:rPr>
          <w:rFonts w:ascii="Times New Roman" w:hAnsi="Times New Roman"/>
          <w:sz w:val="24"/>
          <w:szCs w:val="24"/>
        </w:rPr>
      </w:pPr>
      <w:r w:rsidRPr="009B0ED3">
        <w:rPr>
          <w:rFonts w:ascii="Times New Roman" w:hAnsi="Times New Roman"/>
          <w:sz w:val="24"/>
          <w:szCs w:val="24"/>
        </w:rPr>
        <w:t>Доля привлеченных внебюджетных средств от суммы средств, выделенных на выполнение м</w:t>
      </w:r>
      <w:r>
        <w:rPr>
          <w:rFonts w:ascii="Times New Roman" w:hAnsi="Times New Roman"/>
          <w:sz w:val="24"/>
          <w:szCs w:val="24"/>
        </w:rPr>
        <w:t>униципального задания, - 0,6 %.</w:t>
      </w:r>
    </w:p>
    <w:p w:rsidR="0078574E" w:rsidRPr="009B0ED3" w:rsidRDefault="0078574E" w:rsidP="0078574E">
      <w:pPr>
        <w:spacing w:line="240" w:lineRule="auto"/>
        <w:ind w:firstLine="708"/>
        <w:jc w:val="both"/>
        <w:rPr>
          <w:rFonts w:ascii="Times New Roman" w:hAnsi="Times New Roman"/>
          <w:sz w:val="24"/>
          <w:szCs w:val="24"/>
        </w:rPr>
      </w:pPr>
      <w:r w:rsidRPr="009B0ED3">
        <w:rPr>
          <w:rFonts w:ascii="Times New Roman" w:hAnsi="Times New Roman"/>
          <w:sz w:val="24"/>
          <w:szCs w:val="24"/>
        </w:rPr>
        <w:t xml:space="preserve">Доля привлеченных внебюджетных средств, </w:t>
      </w:r>
      <w:r w:rsidRPr="009B0ED3">
        <w:rPr>
          <w:rFonts w:ascii="Times New Roman" w:hAnsi="Times New Roman"/>
          <w:b/>
          <w:sz w:val="24"/>
          <w:szCs w:val="24"/>
          <w:u w:val="single"/>
        </w:rPr>
        <w:t>полученных от приносящей доход деятельности</w:t>
      </w:r>
      <w:r>
        <w:rPr>
          <w:rFonts w:ascii="Times New Roman" w:hAnsi="Times New Roman"/>
          <w:b/>
          <w:sz w:val="24"/>
          <w:szCs w:val="24"/>
          <w:u w:val="single"/>
        </w:rPr>
        <w:t xml:space="preserve"> за 2015-2016 уч.год</w:t>
      </w:r>
      <w:r w:rsidRPr="009B0ED3">
        <w:rPr>
          <w:rFonts w:ascii="Times New Roman" w:hAnsi="Times New Roman"/>
          <w:b/>
          <w:sz w:val="24"/>
          <w:szCs w:val="24"/>
          <w:u w:val="single"/>
        </w:rPr>
        <w:t>,</w:t>
      </w:r>
      <w:r w:rsidRPr="009B0ED3">
        <w:rPr>
          <w:rFonts w:ascii="Times New Roman" w:hAnsi="Times New Roman"/>
          <w:sz w:val="24"/>
          <w:szCs w:val="24"/>
        </w:rPr>
        <w:t xml:space="preserve"> от суммы средств, выделенных на выполнение муниципального задания, составляет не менее 1%</w:t>
      </w:r>
    </w:p>
    <w:p w:rsidR="0078574E" w:rsidRPr="009B0ED3" w:rsidRDefault="0078574E" w:rsidP="0078574E">
      <w:pPr>
        <w:spacing w:line="240" w:lineRule="auto"/>
        <w:jc w:val="both"/>
        <w:rPr>
          <w:rFonts w:ascii="Times New Roman" w:hAnsi="Times New Roman"/>
          <w:sz w:val="24"/>
          <w:szCs w:val="24"/>
        </w:rPr>
      </w:pPr>
      <w:r w:rsidRPr="009B0ED3">
        <w:rPr>
          <w:rFonts w:ascii="Times New Roman" w:hAnsi="Times New Roman"/>
          <w:sz w:val="24"/>
          <w:szCs w:val="24"/>
        </w:rPr>
        <w:t>Привлеченные внебюджетные средства - 985720 руб.</w:t>
      </w:r>
    </w:p>
    <w:p w:rsidR="0078574E" w:rsidRPr="009B0ED3" w:rsidRDefault="0078574E" w:rsidP="0078574E">
      <w:pPr>
        <w:spacing w:line="240" w:lineRule="auto"/>
        <w:jc w:val="both"/>
        <w:rPr>
          <w:rFonts w:ascii="Times New Roman" w:hAnsi="Times New Roman"/>
          <w:sz w:val="24"/>
          <w:szCs w:val="24"/>
        </w:rPr>
      </w:pPr>
      <w:r w:rsidRPr="009B0ED3">
        <w:rPr>
          <w:rFonts w:ascii="Times New Roman" w:hAnsi="Times New Roman"/>
          <w:sz w:val="24"/>
          <w:szCs w:val="24"/>
        </w:rPr>
        <w:t>Сумма средств, выделенных на выполнение муниципального задания - 36292812 руб.</w:t>
      </w:r>
    </w:p>
    <w:p w:rsidR="00D7538C" w:rsidRPr="00676DCB" w:rsidRDefault="00A27B5E" w:rsidP="00375C12">
      <w:pPr>
        <w:pStyle w:val="Heading11"/>
        <w:numPr>
          <w:ilvl w:val="2"/>
          <w:numId w:val="390"/>
        </w:numPr>
        <w:tabs>
          <w:tab w:val="left" w:pos="934"/>
        </w:tabs>
        <w:spacing w:before="0"/>
        <w:jc w:val="both"/>
        <w:rPr>
          <w:b w:val="0"/>
          <w:bCs w:val="0"/>
          <w:lang w:val="ru-RU"/>
        </w:rPr>
      </w:pPr>
      <w:r w:rsidRPr="00D7538C">
        <w:rPr>
          <w:lang w:val="ru-RU"/>
        </w:rPr>
        <w:t xml:space="preserve">    </w:t>
      </w:r>
      <w:r w:rsidR="00D7538C" w:rsidRPr="003E14F7">
        <w:rPr>
          <w:lang w:val="ru-RU"/>
        </w:rPr>
        <w:t>Материально-техническое условия реализации ООП</w:t>
      </w:r>
      <w:r w:rsidR="00D7538C" w:rsidRPr="003E14F7">
        <w:rPr>
          <w:spacing w:val="-2"/>
          <w:lang w:val="ru-RU"/>
        </w:rPr>
        <w:t xml:space="preserve"> </w:t>
      </w:r>
      <w:r w:rsidR="00D7538C" w:rsidRPr="003E14F7">
        <w:rPr>
          <w:lang w:val="ru-RU"/>
        </w:rPr>
        <w:t>ООО</w:t>
      </w:r>
    </w:p>
    <w:p w:rsidR="00D7538C" w:rsidRPr="00676DCB" w:rsidRDefault="00F46FF3" w:rsidP="00676DCB">
      <w:pPr>
        <w:rPr>
          <w:sz w:val="28"/>
          <w:szCs w:val="28"/>
        </w:rPr>
      </w:pPr>
      <w:hyperlink r:id="rId92" w:history="1">
        <w:r w:rsidR="00676DCB" w:rsidRPr="00146353">
          <w:rPr>
            <w:rStyle w:val="af7"/>
            <w:sz w:val="28"/>
            <w:szCs w:val="28"/>
          </w:rPr>
          <w:t>http://mbou15.ru/index.php?option=com_content&amp;view=article&amp;id=48&amp;Itemid=13</w:t>
        </w:r>
      </w:hyperlink>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w:t>
      </w:r>
      <w:r w:rsidR="00A16898" w:rsidRPr="00A16898">
        <w:rPr>
          <w:rFonts w:ascii="Times New Roman" w:hAnsi="Times New Roman" w:cs="Times New Roman"/>
          <w:sz w:val="24"/>
          <w:szCs w:val="24"/>
        </w:rPr>
        <w:t xml:space="preserve">Средней школы № 15 </w:t>
      </w:r>
      <w:r w:rsidRPr="00A16898">
        <w:rPr>
          <w:rFonts w:ascii="Times New Roman" w:hAnsi="Times New Roman" w:cs="Times New Roman"/>
          <w:sz w:val="24"/>
          <w:szCs w:val="24"/>
        </w:rPr>
        <w:t>обеспечивают:</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2) соблюдение:</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D7538C" w:rsidRPr="00A16898" w:rsidRDefault="00D7538C" w:rsidP="00A16898">
      <w:pPr>
        <w:pStyle w:val="ConsPlusNormal"/>
        <w:spacing w:line="360" w:lineRule="auto"/>
        <w:jc w:val="both"/>
        <w:rPr>
          <w:rFonts w:ascii="Times New Roman" w:hAnsi="Times New Roman" w:cs="Times New Roman"/>
          <w:sz w:val="24"/>
          <w:szCs w:val="24"/>
        </w:rPr>
      </w:pPr>
      <w:r w:rsidRPr="00A16898">
        <w:rPr>
          <w:rFonts w:ascii="Times New Roman" w:hAnsi="Times New Roman" w:cs="Times New Roman"/>
          <w:sz w:val="24"/>
          <w:szCs w:val="24"/>
        </w:rPr>
        <w:t>(в ред. Приказа Минобрнауки России от 29.12.2014 N 1644)</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требований к санитарно-бытовым условиям (оборудование гардеробов, санузлов, мест личной гигиены);</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строительных норм и правил;</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требований пожарной и электробезопасности;</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требований охраны здоровья обучающихся и охраны труда работников организаций, осуществляющих образовательную деятельность;(в ред. Приказа Минобрнауки России от 29.12.2014 N 1644)</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требований к транспортному обслуживанию обучающихся;</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требований к организации безопасной эксплуатации улично-дорожной сети и технических средств организации дорожного движения в местах расположения организаций, осуществляющих образовательную деятельность;(в ред. Приказа Минобрнауки России от 29.12.2014 N 1644)</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требований к организации безопасной эксплуатации спортивных сооружений, спортивного инвентаря и оборудования, используемого в организациях, осуществляющих образовательную деятельность;</w:t>
      </w:r>
    </w:p>
    <w:p w:rsidR="00D7538C" w:rsidRPr="00A16898" w:rsidRDefault="00D7538C" w:rsidP="00A16898">
      <w:pPr>
        <w:pStyle w:val="ConsPlusNormal"/>
        <w:spacing w:line="360" w:lineRule="auto"/>
        <w:jc w:val="both"/>
        <w:rPr>
          <w:rFonts w:ascii="Times New Roman" w:hAnsi="Times New Roman" w:cs="Times New Roman"/>
          <w:sz w:val="24"/>
          <w:szCs w:val="24"/>
        </w:rPr>
      </w:pPr>
      <w:r w:rsidRPr="00A16898">
        <w:rPr>
          <w:rFonts w:ascii="Times New Roman" w:hAnsi="Times New Roman" w:cs="Times New Roman"/>
          <w:sz w:val="24"/>
          <w:szCs w:val="24"/>
        </w:rPr>
        <w:t>(в ред. Приказа Минобрнауки России от 29.12.2014 N 1644)</w:t>
      </w:r>
    </w:p>
    <w:p w:rsidR="00D7538C" w:rsidRPr="00A16898" w:rsidRDefault="00D7538C" w:rsidP="00A16898">
      <w:pPr>
        <w:pStyle w:val="ConsPlusNormal"/>
        <w:spacing w:line="360" w:lineRule="auto"/>
        <w:jc w:val="both"/>
        <w:rPr>
          <w:rFonts w:ascii="Times New Roman" w:hAnsi="Times New Roman" w:cs="Times New Roman"/>
          <w:sz w:val="24"/>
          <w:szCs w:val="24"/>
        </w:rPr>
      </w:pPr>
      <w:r w:rsidRPr="00A16898">
        <w:rPr>
          <w:rFonts w:ascii="Times New Roman" w:hAnsi="Times New Roman" w:cs="Times New Roman"/>
          <w:sz w:val="24"/>
          <w:szCs w:val="24"/>
        </w:rPr>
        <w:t>- своевременных сроков и необходимых объемов текущего и капитального ремонта;</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деятельность).(в ред. Приказа Минобрнауки России от 29.12.2014 N 1644)</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Здание </w:t>
      </w:r>
      <w:r w:rsidR="00A16898" w:rsidRPr="00A16898">
        <w:rPr>
          <w:rFonts w:ascii="Times New Roman" w:hAnsi="Times New Roman" w:cs="Times New Roman"/>
          <w:sz w:val="24"/>
          <w:szCs w:val="24"/>
        </w:rPr>
        <w:t>Средней школы № 15</w:t>
      </w:r>
      <w:r w:rsidRPr="00A16898">
        <w:rPr>
          <w:rFonts w:ascii="Times New Roman" w:hAnsi="Times New Roman" w:cs="Times New Roman"/>
          <w:sz w:val="24"/>
          <w:szCs w:val="24"/>
        </w:rPr>
        <w:t>,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отношений.(в ред. Приказа Минобрнауки России от 29.12.2014 N 1644)</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Средняя школа № 15</w:t>
      </w:r>
      <w:r w:rsidR="00D7538C" w:rsidRPr="00A16898">
        <w:rPr>
          <w:rFonts w:ascii="Times New Roman" w:hAnsi="Times New Roman" w:cs="Times New Roman"/>
          <w:sz w:val="24"/>
          <w:szCs w:val="24"/>
        </w:rPr>
        <w:t>, реализующая основную образовательную программу основного общего образования, имеет необходимые для обеспечения образовательной, административной и хозяйственной деятельности:</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учебные кабинеты;</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лингафонный кабинет, обеспечивающий изучение иностранных языков;</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информационно-библиотечный центры с рабочими зонами, оборудованным читальным зал</w:t>
      </w:r>
      <w:r w:rsidR="00A16898" w:rsidRPr="00A16898">
        <w:rPr>
          <w:rFonts w:ascii="Times New Roman" w:hAnsi="Times New Roman" w:cs="Times New Roman"/>
          <w:sz w:val="24"/>
          <w:szCs w:val="24"/>
        </w:rPr>
        <w:t>о</w:t>
      </w:r>
      <w:r w:rsidRPr="00A16898">
        <w:rPr>
          <w:rFonts w:ascii="Times New Roman" w:hAnsi="Times New Roman" w:cs="Times New Roman"/>
          <w:sz w:val="24"/>
          <w:szCs w:val="24"/>
        </w:rPr>
        <w:t>м и книгохранилищ</w:t>
      </w:r>
      <w:r w:rsidR="00A16898" w:rsidRPr="00A16898">
        <w:rPr>
          <w:rFonts w:ascii="Times New Roman" w:hAnsi="Times New Roman" w:cs="Times New Roman"/>
          <w:sz w:val="24"/>
          <w:szCs w:val="24"/>
        </w:rPr>
        <w:t>ем</w:t>
      </w:r>
      <w:r w:rsidRPr="00A16898">
        <w:rPr>
          <w:rFonts w:ascii="Times New Roman" w:hAnsi="Times New Roman" w:cs="Times New Roman"/>
          <w:sz w:val="24"/>
          <w:szCs w:val="24"/>
        </w:rPr>
        <w:t>, обеспечивающим сохранность книжного фонда, медиатекой;</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актовы</w:t>
      </w:r>
      <w:r w:rsidRPr="00A16898">
        <w:rPr>
          <w:rFonts w:ascii="Times New Roman" w:hAnsi="Times New Roman" w:cs="Times New Roman"/>
          <w:sz w:val="24"/>
          <w:szCs w:val="24"/>
        </w:rPr>
        <w:t xml:space="preserve">й </w:t>
      </w:r>
      <w:r w:rsidR="00D7538C" w:rsidRPr="00A16898">
        <w:rPr>
          <w:rFonts w:ascii="Times New Roman" w:hAnsi="Times New Roman" w:cs="Times New Roman"/>
          <w:sz w:val="24"/>
          <w:szCs w:val="24"/>
        </w:rPr>
        <w:t>и хореографически</w:t>
      </w:r>
      <w:r w:rsidRPr="00A16898">
        <w:rPr>
          <w:rFonts w:ascii="Times New Roman" w:hAnsi="Times New Roman" w:cs="Times New Roman"/>
          <w:sz w:val="24"/>
          <w:szCs w:val="24"/>
        </w:rPr>
        <w:t>й</w:t>
      </w:r>
      <w:r w:rsidR="00D7538C" w:rsidRPr="00A16898">
        <w:rPr>
          <w:rFonts w:ascii="Times New Roman" w:hAnsi="Times New Roman" w:cs="Times New Roman"/>
          <w:sz w:val="24"/>
          <w:szCs w:val="24"/>
        </w:rPr>
        <w:t xml:space="preserve"> залы, спортивные сооружения (</w:t>
      </w:r>
      <w:r w:rsidRPr="00A16898">
        <w:rPr>
          <w:rFonts w:ascii="Times New Roman" w:hAnsi="Times New Roman" w:cs="Times New Roman"/>
          <w:sz w:val="24"/>
          <w:szCs w:val="24"/>
        </w:rPr>
        <w:t xml:space="preserve">два </w:t>
      </w:r>
      <w:r w:rsidR="00D7538C" w:rsidRPr="00A16898">
        <w:rPr>
          <w:rFonts w:ascii="Times New Roman" w:hAnsi="Times New Roman" w:cs="Times New Roman"/>
          <w:sz w:val="24"/>
          <w:szCs w:val="24"/>
        </w:rPr>
        <w:t xml:space="preserve">зал, </w:t>
      </w:r>
      <w:r w:rsidRPr="00A16898">
        <w:rPr>
          <w:rFonts w:ascii="Times New Roman" w:hAnsi="Times New Roman" w:cs="Times New Roman"/>
          <w:sz w:val="24"/>
          <w:szCs w:val="24"/>
        </w:rPr>
        <w:t>стадион, спортивные площадки, тир</w:t>
      </w:r>
      <w:r w:rsidR="00D7538C" w:rsidRPr="00A16898">
        <w:rPr>
          <w:rFonts w:ascii="Times New Roman" w:hAnsi="Times New Roman" w:cs="Times New Roman"/>
          <w:sz w:val="24"/>
          <w:szCs w:val="24"/>
        </w:rPr>
        <w:t>, оснащенные игровым, спортивным оборудованием и инвентарем;</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помещени</w:t>
      </w:r>
      <w:r w:rsidRPr="00A16898">
        <w:rPr>
          <w:rFonts w:ascii="Times New Roman" w:hAnsi="Times New Roman" w:cs="Times New Roman"/>
          <w:sz w:val="24"/>
          <w:szCs w:val="24"/>
        </w:rPr>
        <w:t>е</w:t>
      </w:r>
      <w:r w:rsidR="00D7538C" w:rsidRPr="00A16898">
        <w:rPr>
          <w:rFonts w:ascii="Times New Roman" w:hAnsi="Times New Roman" w:cs="Times New Roman"/>
          <w:sz w:val="24"/>
          <w:szCs w:val="24"/>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помещени</w:t>
      </w:r>
      <w:r w:rsidRPr="00A16898">
        <w:rPr>
          <w:rFonts w:ascii="Times New Roman" w:hAnsi="Times New Roman" w:cs="Times New Roman"/>
          <w:sz w:val="24"/>
          <w:szCs w:val="24"/>
        </w:rPr>
        <w:t>е</w:t>
      </w:r>
      <w:r w:rsidR="00D7538C" w:rsidRPr="00A16898">
        <w:rPr>
          <w:rFonts w:ascii="Times New Roman" w:hAnsi="Times New Roman" w:cs="Times New Roman"/>
          <w:sz w:val="24"/>
          <w:szCs w:val="24"/>
        </w:rPr>
        <w:t xml:space="preserve"> медицинского назначения;</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административные и иные помещения, оснащенные необходимым оборудованием,;</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гардеробы, санузлы, места личной гигиены;</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участок (территорию) с необходимым набором оборудованных зон;</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мебель, офисное оснащение и хозяйственный инвентарь.</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Средняя школа № 15 </w:t>
      </w:r>
      <w:r w:rsidR="00D7538C" w:rsidRPr="00A16898">
        <w:rPr>
          <w:rFonts w:ascii="Times New Roman" w:hAnsi="Times New Roman" w:cs="Times New Roman"/>
          <w:sz w:val="24"/>
          <w:szCs w:val="24"/>
        </w:rPr>
        <w:t>самостоятельно за счет выделяемых бюджетных средств и привлеченных в установленном порядке дополнительных финансовых средств обеспечива</w:t>
      </w:r>
      <w:r w:rsidRPr="00A16898">
        <w:rPr>
          <w:rFonts w:ascii="Times New Roman" w:hAnsi="Times New Roman" w:cs="Times New Roman"/>
          <w:sz w:val="24"/>
          <w:szCs w:val="24"/>
        </w:rPr>
        <w:t>ет</w:t>
      </w:r>
      <w:r w:rsidR="00D7538C" w:rsidRPr="00A16898">
        <w:rPr>
          <w:rFonts w:ascii="Times New Roman" w:hAnsi="Times New Roman" w:cs="Times New Roman"/>
          <w:sz w:val="24"/>
          <w:szCs w:val="24"/>
        </w:rPr>
        <w:t xml:space="preserve"> оснащение образовательной деятельности при получении основного общего образования.</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Материально-техническое оснащение образовательной деятельности </w:t>
      </w:r>
      <w:r w:rsidR="00A16898" w:rsidRPr="00A16898">
        <w:rPr>
          <w:rFonts w:ascii="Times New Roman" w:hAnsi="Times New Roman" w:cs="Times New Roman"/>
          <w:sz w:val="24"/>
          <w:szCs w:val="24"/>
        </w:rPr>
        <w:t xml:space="preserve">в Средней школе № 15 </w:t>
      </w:r>
      <w:r w:rsidRPr="00A16898">
        <w:rPr>
          <w:rFonts w:ascii="Times New Roman" w:hAnsi="Times New Roman" w:cs="Times New Roman"/>
          <w:sz w:val="24"/>
          <w:szCs w:val="24"/>
        </w:rPr>
        <w:t>обеспечива</w:t>
      </w:r>
      <w:r w:rsidR="00A16898" w:rsidRPr="00A16898">
        <w:rPr>
          <w:rFonts w:ascii="Times New Roman" w:hAnsi="Times New Roman" w:cs="Times New Roman"/>
          <w:sz w:val="24"/>
          <w:szCs w:val="24"/>
        </w:rPr>
        <w:t>ет</w:t>
      </w:r>
      <w:r w:rsidRPr="00A16898">
        <w:rPr>
          <w:rFonts w:ascii="Times New Roman" w:hAnsi="Times New Roman" w:cs="Times New Roman"/>
          <w:sz w:val="24"/>
          <w:szCs w:val="24"/>
        </w:rPr>
        <w:t xml:space="preserve"> возможность:</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реализации индивидуальных учебных планов обучающихся, осуществления их самостоятельной образовательной деятельности;</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наблюдений, наглядного представления и анализа данных; использования цифровых планов и карт, спутниковых изображений;</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технологий;</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планирования учебной деятельности, фиксации ее динамики, промежуточных и итоговых результатов;</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выпуска школьных печатных изданий</w:t>
      </w:r>
      <w:r w:rsidRPr="00A16898">
        <w:rPr>
          <w:rFonts w:ascii="Times New Roman" w:hAnsi="Times New Roman" w:cs="Times New Roman"/>
          <w:sz w:val="24"/>
          <w:szCs w:val="24"/>
        </w:rPr>
        <w:t>;</w:t>
      </w:r>
    </w:p>
    <w:p w:rsidR="00D7538C" w:rsidRPr="00A16898" w:rsidRDefault="00A16898"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 xml:space="preserve">- </w:t>
      </w:r>
      <w:r w:rsidR="00D7538C" w:rsidRPr="00A16898">
        <w:rPr>
          <w:rFonts w:ascii="Times New Roman" w:hAnsi="Times New Roman" w:cs="Times New Roman"/>
          <w:sz w:val="24"/>
          <w:szCs w:val="24"/>
        </w:rPr>
        <w:t>организации качественного горячего питания, медицинского обслуживания и отдыха обучающихся.</w:t>
      </w:r>
    </w:p>
    <w:p w:rsidR="00D7538C" w:rsidRPr="00A16898" w:rsidRDefault="00D7538C" w:rsidP="00A16898">
      <w:pPr>
        <w:pStyle w:val="ConsPlusNormal"/>
        <w:spacing w:line="360" w:lineRule="auto"/>
        <w:ind w:firstLine="540"/>
        <w:jc w:val="both"/>
        <w:rPr>
          <w:rFonts w:ascii="Times New Roman" w:hAnsi="Times New Roman" w:cs="Times New Roman"/>
          <w:sz w:val="24"/>
          <w:szCs w:val="24"/>
        </w:rPr>
      </w:pPr>
      <w:r w:rsidRPr="00A16898">
        <w:rPr>
          <w:rFonts w:ascii="Times New Roman" w:hAnsi="Times New Roman" w:cs="Times New Roman"/>
          <w:sz w:val="24"/>
          <w:szCs w:val="24"/>
        </w:rPr>
        <w:t>Все указанные виды деятельности обеспечены расходными материалами.</w:t>
      </w:r>
    </w:p>
    <w:p w:rsidR="00D7538C" w:rsidRPr="00A16898" w:rsidRDefault="00D7538C" w:rsidP="00A16898">
      <w:pPr>
        <w:spacing w:after="0" w:line="360" w:lineRule="auto"/>
        <w:ind w:firstLine="709"/>
        <w:jc w:val="both"/>
        <w:rPr>
          <w:rFonts w:ascii="Times New Roman" w:hAnsi="Times New Roman"/>
          <w:sz w:val="24"/>
          <w:szCs w:val="24"/>
        </w:rPr>
      </w:pPr>
    </w:p>
    <w:p w:rsidR="00D7538C" w:rsidRPr="003E14F7" w:rsidRDefault="00D7538C" w:rsidP="00A16898">
      <w:pPr>
        <w:spacing w:after="0" w:line="360" w:lineRule="auto"/>
        <w:ind w:firstLine="709"/>
        <w:jc w:val="both"/>
        <w:rPr>
          <w:rFonts w:ascii="Times New Roman" w:hAnsi="Times New Roman"/>
          <w:sz w:val="24"/>
          <w:szCs w:val="24"/>
        </w:rPr>
      </w:pPr>
      <w:r w:rsidRPr="00A16898">
        <w:rPr>
          <w:rFonts w:ascii="Times New Roman" w:hAnsi="Times New Roman"/>
          <w:sz w:val="24"/>
          <w:szCs w:val="24"/>
        </w:rPr>
        <w:t>Материально-техническая база образовательной организации приведена в соответствие с</w:t>
      </w:r>
      <w:r w:rsidRPr="003E14F7">
        <w:rPr>
          <w:rFonts w:ascii="Times New Roman" w:hAnsi="Times New Roman"/>
          <w:sz w:val="24"/>
          <w:szCs w:val="24"/>
        </w:rPr>
        <w:t xml:space="preserve">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A16898" w:rsidRPr="003E14F7" w:rsidRDefault="00A16898" w:rsidP="00A16898">
      <w:pPr>
        <w:jc w:val="center"/>
        <w:rPr>
          <w:rFonts w:ascii="Times New Roman" w:hAnsi="Times New Roman"/>
          <w:b/>
          <w:sz w:val="24"/>
          <w:szCs w:val="24"/>
        </w:rPr>
      </w:pPr>
      <w:r w:rsidRPr="003E14F7">
        <w:rPr>
          <w:rFonts w:ascii="Times New Roman" w:hAnsi="Times New Roman"/>
          <w:b/>
          <w:sz w:val="24"/>
          <w:szCs w:val="24"/>
        </w:rPr>
        <w:t>Учебно-вспомогательные  помещения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6"/>
        <w:gridCol w:w="960"/>
        <w:gridCol w:w="960"/>
        <w:gridCol w:w="960"/>
        <w:gridCol w:w="960"/>
        <w:gridCol w:w="960"/>
        <w:gridCol w:w="960"/>
      </w:tblGrid>
      <w:tr w:rsidR="00A16898" w:rsidRPr="00E013D8" w:rsidTr="008D6533">
        <w:tc>
          <w:tcPr>
            <w:tcW w:w="0" w:type="auto"/>
            <w:vMerge w:val="restart"/>
          </w:tcPr>
          <w:p w:rsidR="00A16898" w:rsidRPr="003E14F7" w:rsidRDefault="00A16898" w:rsidP="008D6533">
            <w:pPr>
              <w:rPr>
                <w:rFonts w:ascii="Times New Roman" w:hAnsi="Times New Roman"/>
                <w:sz w:val="24"/>
                <w:szCs w:val="24"/>
              </w:rPr>
            </w:pPr>
          </w:p>
        </w:tc>
        <w:tc>
          <w:tcPr>
            <w:tcW w:w="0" w:type="auto"/>
            <w:gridSpan w:val="6"/>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Учебный год</w:t>
            </w:r>
          </w:p>
        </w:tc>
      </w:tr>
      <w:tr w:rsidR="00A16898" w:rsidRPr="00E013D8" w:rsidTr="008D6533">
        <w:tc>
          <w:tcPr>
            <w:tcW w:w="0" w:type="auto"/>
            <w:vMerge/>
          </w:tcPr>
          <w:p w:rsidR="00A16898" w:rsidRPr="003E14F7" w:rsidRDefault="00A16898" w:rsidP="008D6533">
            <w:pPr>
              <w:rPr>
                <w:rFonts w:ascii="Times New Roman" w:hAnsi="Times New Roman"/>
                <w:sz w:val="24"/>
                <w:szCs w:val="24"/>
              </w:rPr>
            </w:pP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2014-2015</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2015-2016</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2016-2017</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2017-2018</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2018-2019</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2019-2020</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 xml:space="preserve">Учебные кабинеты (количество), </w:t>
            </w:r>
          </w:p>
          <w:p w:rsidR="00A16898" w:rsidRPr="003E14F7" w:rsidRDefault="00A16898" w:rsidP="008D6533">
            <w:pPr>
              <w:rPr>
                <w:rFonts w:ascii="Times New Roman" w:hAnsi="Times New Roman"/>
                <w:sz w:val="24"/>
                <w:szCs w:val="24"/>
              </w:rPr>
            </w:pPr>
            <w:r w:rsidRPr="003E14F7">
              <w:rPr>
                <w:rFonts w:ascii="Times New Roman" w:hAnsi="Times New Roman"/>
                <w:sz w:val="24"/>
                <w:szCs w:val="24"/>
              </w:rPr>
              <w:t>в том числе:</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35</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35</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35</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35</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35</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35</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 для начальных классов</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12</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12</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12</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12</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12</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12</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 для 5-11 классов вместимостью 25-30 чел.</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23</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23</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23</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23</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23</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23</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 вместимостью менее 25 чел. (ин.яз.- 4 каб, информатика-1 каб., технология- 1 каб.)</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6</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6</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6</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6</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6</w:t>
            </w:r>
          </w:p>
        </w:tc>
        <w:tc>
          <w:tcPr>
            <w:tcW w:w="0" w:type="auto"/>
            <w:vAlign w:val="center"/>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6</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Спортивные залы (количество),</w:t>
            </w:r>
          </w:p>
          <w:p w:rsidR="00A16898" w:rsidRPr="003E14F7" w:rsidRDefault="00A16898" w:rsidP="008D6533">
            <w:pPr>
              <w:rPr>
                <w:rFonts w:ascii="Times New Roman" w:hAnsi="Times New Roman"/>
                <w:sz w:val="24"/>
                <w:szCs w:val="24"/>
              </w:rPr>
            </w:pPr>
            <w:r w:rsidRPr="003E14F7">
              <w:rPr>
                <w:rFonts w:ascii="Times New Roman" w:hAnsi="Times New Roman"/>
                <w:sz w:val="24"/>
                <w:szCs w:val="24"/>
              </w:rPr>
              <w:t>в том числе:</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2</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спортивных залов, которые можно использовать только для начальных классов</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Музей</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r>
      <w:tr w:rsidR="009130EE" w:rsidRPr="00E013D8" w:rsidTr="008D6533">
        <w:tc>
          <w:tcPr>
            <w:tcW w:w="0" w:type="auto"/>
          </w:tcPr>
          <w:p w:rsidR="009130EE" w:rsidRPr="003E14F7" w:rsidRDefault="009130EE" w:rsidP="008D6533">
            <w:pPr>
              <w:rPr>
                <w:rFonts w:ascii="Times New Roman" w:hAnsi="Times New Roman"/>
                <w:sz w:val="24"/>
                <w:szCs w:val="24"/>
              </w:rPr>
            </w:pPr>
            <w:r>
              <w:rPr>
                <w:rFonts w:ascii="Times New Roman" w:hAnsi="Times New Roman"/>
                <w:sz w:val="24"/>
                <w:szCs w:val="24"/>
              </w:rPr>
              <w:t>Лингафонный кабинет (204)</w:t>
            </w:r>
          </w:p>
        </w:tc>
        <w:tc>
          <w:tcPr>
            <w:tcW w:w="0" w:type="auto"/>
          </w:tcPr>
          <w:p w:rsidR="009130EE" w:rsidRPr="003E14F7" w:rsidRDefault="009130EE"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9130EE" w:rsidRPr="003E14F7" w:rsidRDefault="009130EE"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9130EE" w:rsidRPr="003E14F7" w:rsidRDefault="009130EE"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9130EE" w:rsidRPr="003E14F7" w:rsidRDefault="009130EE"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9130EE" w:rsidRPr="003E14F7" w:rsidRDefault="009130EE"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9130EE" w:rsidRPr="003E14F7" w:rsidRDefault="009130EE" w:rsidP="008D6533">
            <w:pPr>
              <w:jc w:val="center"/>
              <w:rPr>
                <w:rFonts w:ascii="Times New Roman" w:hAnsi="Times New Roman"/>
                <w:sz w:val="24"/>
                <w:szCs w:val="24"/>
              </w:rPr>
            </w:pPr>
            <w:r w:rsidRPr="003E14F7">
              <w:rPr>
                <w:rFonts w:ascii="Times New Roman" w:hAnsi="Times New Roman"/>
                <w:sz w:val="24"/>
                <w:szCs w:val="24"/>
              </w:rPr>
              <w:t>1</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Библиотека, читальный зал</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Актовый зал</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r>
      <w:tr w:rsidR="00A16898" w:rsidRPr="00E013D8" w:rsidTr="008D6533">
        <w:tc>
          <w:tcPr>
            <w:tcW w:w="0" w:type="auto"/>
          </w:tcPr>
          <w:p w:rsidR="00A16898" w:rsidRPr="003E14F7" w:rsidRDefault="00A16898" w:rsidP="008D6533">
            <w:pPr>
              <w:rPr>
                <w:rFonts w:ascii="Times New Roman" w:hAnsi="Times New Roman"/>
                <w:sz w:val="24"/>
                <w:szCs w:val="24"/>
              </w:rPr>
            </w:pPr>
            <w:r>
              <w:rPr>
                <w:rFonts w:ascii="Times New Roman" w:hAnsi="Times New Roman"/>
                <w:sz w:val="24"/>
                <w:szCs w:val="24"/>
              </w:rPr>
              <w:t>Хореографический зал</w:t>
            </w:r>
          </w:p>
        </w:tc>
        <w:tc>
          <w:tcPr>
            <w:tcW w:w="0" w:type="auto"/>
          </w:tcPr>
          <w:p w:rsidR="00A16898" w:rsidRPr="003E14F7" w:rsidRDefault="00A16898" w:rsidP="008D6533">
            <w:pPr>
              <w:jc w:val="center"/>
              <w:rPr>
                <w:rFonts w:ascii="Times New Roman" w:hAnsi="Times New Roman"/>
                <w:sz w:val="24"/>
                <w:szCs w:val="24"/>
              </w:rPr>
            </w:pPr>
            <w:r>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Pr>
                <w:rFonts w:ascii="Times New Roman" w:hAnsi="Times New Roman"/>
                <w:sz w:val="24"/>
                <w:szCs w:val="24"/>
              </w:rPr>
              <w:t>1</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 xml:space="preserve">Столовая (количество посадочных мест) </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150</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150</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150</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150</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150</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150</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Гардероб (вместимость чел. в одну смену)</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710</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710</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710</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710</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710</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710</w:t>
            </w:r>
          </w:p>
        </w:tc>
      </w:tr>
      <w:tr w:rsidR="00A16898" w:rsidRPr="00E013D8" w:rsidTr="008D6533">
        <w:tc>
          <w:tcPr>
            <w:tcW w:w="0" w:type="auto"/>
          </w:tcPr>
          <w:p w:rsidR="00A16898" w:rsidRPr="003E14F7" w:rsidRDefault="00A16898" w:rsidP="008D6533">
            <w:pPr>
              <w:rPr>
                <w:rFonts w:ascii="Times New Roman" w:hAnsi="Times New Roman"/>
                <w:sz w:val="24"/>
                <w:szCs w:val="24"/>
              </w:rPr>
            </w:pPr>
            <w:r w:rsidRPr="003E14F7">
              <w:rPr>
                <w:rFonts w:ascii="Times New Roman" w:hAnsi="Times New Roman"/>
                <w:sz w:val="24"/>
                <w:szCs w:val="24"/>
              </w:rPr>
              <w:t>Медицинский кабинет</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c>
          <w:tcPr>
            <w:tcW w:w="0" w:type="auto"/>
          </w:tcPr>
          <w:p w:rsidR="00A16898" w:rsidRPr="003E14F7" w:rsidRDefault="00A16898" w:rsidP="008D6533">
            <w:pPr>
              <w:jc w:val="center"/>
              <w:rPr>
                <w:rFonts w:ascii="Times New Roman" w:hAnsi="Times New Roman"/>
                <w:sz w:val="24"/>
                <w:szCs w:val="24"/>
              </w:rPr>
            </w:pPr>
            <w:r w:rsidRPr="003E14F7">
              <w:rPr>
                <w:rFonts w:ascii="Times New Roman" w:hAnsi="Times New Roman"/>
                <w:sz w:val="24"/>
                <w:szCs w:val="24"/>
              </w:rPr>
              <w:t>1</w:t>
            </w:r>
          </w:p>
        </w:tc>
      </w:tr>
    </w:tbl>
    <w:p w:rsidR="00A16898" w:rsidRPr="003E14F7" w:rsidRDefault="00A16898" w:rsidP="00A16898">
      <w:pPr>
        <w:pStyle w:val="afb"/>
        <w:spacing w:before="69"/>
        <w:ind w:left="213" w:right="112"/>
        <w:jc w:val="both"/>
        <w:rPr>
          <w:rFonts w:ascii="Times New Roman" w:hAnsi="Times New Roman"/>
          <w:sz w:val="24"/>
          <w:szCs w:val="24"/>
        </w:rPr>
      </w:pPr>
      <w:r w:rsidRPr="003E14F7">
        <w:rPr>
          <w:rFonts w:ascii="Times New Roman" w:hAnsi="Times New Roman"/>
          <w:sz w:val="24"/>
          <w:szCs w:val="24"/>
        </w:rPr>
        <w:t xml:space="preserve">              Материальная база основных кабинетов - физики, химии, биологии, информатики,</w:t>
      </w:r>
      <w:r w:rsidRPr="003E14F7">
        <w:rPr>
          <w:rFonts w:ascii="Times New Roman" w:hAnsi="Times New Roman"/>
          <w:spacing w:val="27"/>
          <w:sz w:val="24"/>
          <w:szCs w:val="24"/>
        </w:rPr>
        <w:t xml:space="preserve"> </w:t>
      </w:r>
      <w:r w:rsidRPr="003E14F7">
        <w:rPr>
          <w:rFonts w:ascii="Times New Roman" w:hAnsi="Times New Roman"/>
          <w:sz w:val="24"/>
          <w:szCs w:val="24"/>
        </w:rPr>
        <w:t xml:space="preserve">географии, технологии, математики, истории, английского языка, русского языка и  литературы </w:t>
      </w:r>
      <w:r w:rsidRPr="003E14F7">
        <w:rPr>
          <w:rFonts w:ascii="Times New Roman" w:hAnsi="Times New Roman"/>
          <w:spacing w:val="1"/>
          <w:sz w:val="24"/>
          <w:szCs w:val="24"/>
        </w:rPr>
        <w:t xml:space="preserve"> </w:t>
      </w:r>
      <w:r w:rsidRPr="003E14F7">
        <w:rPr>
          <w:rFonts w:ascii="Times New Roman" w:hAnsi="Times New Roman"/>
          <w:sz w:val="24"/>
          <w:szCs w:val="24"/>
        </w:rPr>
        <w:t>и кабинетов начальной школы</w:t>
      </w:r>
      <w:r w:rsidRPr="003E14F7">
        <w:rPr>
          <w:rFonts w:ascii="Times New Roman" w:hAnsi="Times New Roman"/>
          <w:spacing w:val="-17"/>
          <w:sz w:val="24"/>
          <w:szCs w:val="24"/>
        </w:rPr>
        <w:t xml:space="preserve"> </w:t>
      </w:r>
      <w:r w:rsidRPr="003E14F7">
        <w:rPr>
          <w:rFonts w:ascii="Times New Roman" w:hAnsi="Times New Roman"/>
          <w:sz w:val="24"/>
          <w:szCs w:val="24"/>
        </w:rPr>
        <w:t>удовлетворительная.</w:t>
      </w:r>
    </w:p>
    <w:p w:rsidR="00A16898" w:rsidRPr="003E14F7" w:rsidRDefault="00A16898" w:rsidP="00A16898">
      <w:pPr>
        <w:pStyle w:val="afb"/>
        <w:ind w:left="213" w:right="114" w:firstLine="507"/>
        <w:jc w:val="both"/>
        <w:rPr>
          <w:rFonts w:ascii="Times New Roman" w:hAnsi="Times New Roman"/>
          <w:sz w:val="24"/>
          <w:szCs w:val="24"/>
        </w:rPr>
      </w:pPr>
      <w:r w:rsidRPr="003E14F7">
        <w:rPr>
          <w:rFonts w:ascii="Times New Roman" w:hAnsi="Times New Roman"/>
          <w:sz w:val="24"/>
          <w:szCs w:val="24"/>
        </w:rPr>
        <w:t xml:space="preserve">      Идет постепенное обновление мебели, оборудования, наглядных пособий,</w:t>
      </w:r>
      <w:r w:rsidRPr="003E14F7">
        <w:rPr>
          <w:rFonts w:ascii="Times New Roman" w:hAnsi="Times New Roman"/>
          <w:spacing w:val="26"/>
          <w:sz w:val="24"/>
          <w:szCs w:val="24"/>
        </w:rPr>
        <w:t xml:space="preserve"> </w:t>
      </w:r>
      <w:r w:rsidRPr="003E14F7">
        <w:rPr>
          <w:rFonts w:ascii="Times New Roman" w:hAnsi="Times New Roman"/>
          <w:sz w:val="24"/>
          <w:szCs w:val="24"/>
        </w:rPr>
        <w:t>модернизация технических средств</w:t>
      </w:r>
      <w:r w:rsidRPr="003E14F7">
        <w:rPr>
          <w:rFonts w:ascii="Times New Roman" w:hAnsi="Times New Roman"/>
          <w:spacing w:val="-12"/>
          <w:sz w:val="24"/>
          <w:szCs w:val="24"/>
        </w:rPr>
        <w:t xml:space="preserve"> </w:t>
      </w:r>
      <w:r w:rsidRPr="003E14F7">
        <w:rPr>
          <w:rFonts w:ascii="Times New Roman" w:hAnsi="Times New Roman"/>
          <w:sz w:val="24"/>
          <w:szCs w:val="24"/>
        </w:rPr>
        <w:t>обучения.</w:t>
      </w:r>
    </w:p>
    <w:p w:rsidR="00A16898" w:rsidRPr="003E14F7" w:rsidRDefault="00A16898" w:rsidP="00A16898">
      <w:pPr>
        <w:pStyle w:val="afb"/>
        <w:ind w:left="213" w:right="107"/>
        <w:jc w:val="both"/>
        <w:rPr>
          <w:rFonts w:ascii="Times New Roman" w:hAnsi="Times New Roman"/>
          <w:sz w:val="24"/>
          <w:szCs w:val="24"/>
        </w:rPr>
      </w:pPr>
      <w:r w:rsidRPr="003E14F7">
        <w:rPr>
          <w:rFonts w:ascii="Times New Roman" w:hAnsi="Times New Roman"/>
          <w:sz w:val="24"/>
          <w:szCs w:val="24"/>
        </w:rPr>
        <w:t xml:space="preserve">              Начальные классы занимаются в своих кабинетах, оборудованных новой современной</w:t>
      </w:r>
      <w:r w:rsidRPr="003E14F7">
        <w:rPr>
          <w:rFonts w:ascii="Times New Roman" w:hAnsi="Times New Roman"/>
          <w:spacing w:val="-9"/>
          <w:sz w:val="24"/>
          <w:szCs w:val="24"/>
        </w:rPr>
        <w:t xml:space="preserve"> </w:t>
      </w:r>
      <w:r w:rsidRPr="003E14F7">
        <w:rPr>
          <w:rFonts w:ascii="Times New Roman" w:hAnsi="Times New Roman"/>
          <w:sz w:val="24"/>
          <w:szCs w:val="24"/>
        </w:rPr>
        <w:t>мебелью, специально</w:t>
      </w:r>
      <w:r w:rsidRPr="003E14F7">
        <w:rPr>
          <w:rFonts w:ascii="Times New Roman" w:hAnsi="Times New Roman"/>
          <w:spacing w:val="35"/>
          <w:sz w:val="24"/>
          <w:szCs w:val="24"/>
        </w:rPr>
        <w:t xml:space="preserve"> </w:t>
      </w:r>
      <w:r w:rsidRPr="003E14F7">
        <w:rPr>
          <w:rFonts w:ascii="Times New Roman" w:hAnsi="Times New Roman"/>
          <w:sz w:val="24"/>
          <w:szCs w:val="24"/>
        </w:rPr>
        <w:t>подобранной</w:t>
      </w:r>
      <w:r w:rsidRPr="003E14F7">
        <w:rPr>
          <w:rFonts w:ascii="Times New Roman" w:hAnsi="Times New Roman"/>
          <w:spacing w:val="38"/>
          <w:sz w:val="24"/>
          <w:szCs w:val="24"/>
        </w:rPr>
        <w:t xml:space="preserve"> </w:t>
      </w:r>
      <w:r w:rsidRPr="003E14F7">
        <w:rPr>
          <w:rFonts w:ascii="Times New Roman" w:hAnsi="Times New Roman"/>
          <w:sz w:val="24"/>
          <w:szCs w:val="24"/>
        </w:rPr>
        <w:t>для</w:t>
      </w:r>
      <w:r w:rsidRPr="003E14F7">
        <w:rPr>
          <w:rFonts w:ascii="Times New Roman" w:hAnsi="Times New Roman"/>
          <w:spacing w:val="38"/>
          <w:sz w:val="24"/>
          <w:szCs w:val="24"/>
        </w:rPr>
        <w:t xml:space="preserve"> </w:t>
      </w:r>
      <w:r w:rsidRPr="003E14F7">
        <w:rPr>
          <w:rFonts w:ascii="Times New Roman" w:hAnsi="Times New Roman"/>
          <w:sz w:val="24"/>
          <w:szCs w:val="24"/>
        </w:rPr>
        <w:t>младших</w:t>
      </w:r>
      <w:r w:rsidRPr="003E14F7">
        <w:rPr>
          <w:rFonts w:ascii="Times New Roman" w:hAnsi="Times New Roman"/>
          <w:spacing w:val="39"/>
          <w:sz w:val="24"/>
          <w:szCs w:val="24"/>
        </w:rPr>
        <w:t xml:space="preserve"> </w:t>
      </w:r>
      <w:r w:rsidRPr="003E14F7">
        <w:rPr>
          <w:rFonts w:ascii="Times New Roman" w:hAnsi="Times New Roman"/>
          <w:sz w:val="24"/>
          <w:szCs w:val="24"/>
        </w:rPr>
        <w:t>школьников,</w:t>
      </w:r>
      <w:r w:rsidRPr="003E14F7">
        <w:rPr>
          <w:rFonts w:ascii="Times New Roman" w:hAnsi="Times New Roman"/>
          <w:spacing w:val="37"/>
          <w:sz w:val="24"/>
          <w:szCs w:val="24"/>
        </w:rPr>
        <w:t xml:space="preserve"> </w:t>
      </w:r>
      <w:r w:rsidRPr="003E14F7">
        <w:rPr>
          <w:rFonts w:ascii="Times New Roman" w:hAnsi="Times New Roman"/>
          <w:sz w:val="24"/>
          <w:szCs w:val="24"/>
        </w:rPr>
        <w:t>имеющей</w:t>
      </w:r>
      <w:r w:rsidRPr="003E14F7">
        <w:rPr>
          <w:rFonts w:ascii="Times New Roman" w:hAnsi="Times New Roman"/>
          <w:spacing w:val="38"/>
          <w:sz w:val="24"/>
          <w:szCs w:val="24"/>
        </w:rPr>
        <w:t xml:space="preserve"> </w:t>
      </w:r>
      <w:r w:rsidRPr="003E14F7">
        <w:rPr>
          <w:rFonts w:ascii="Times New Roman" w:hAnsi="Times New Roman"/>
          <w:sz w:val="24"/>
          <w:szCs w:val="24"/>
        </w:rPr>
        <w:t>возможность</w:t>
      </w:r>
      <w:r w:rsidRPr="003E14F7">
        <w:rPr>
          <w:rFonts w:ascii="Times New Roman" w:hAnsi="Times New Roman"/>
          <w:spacing w:val="38"/>
          <w:sz w:val="24"/>
          <w:szCs w:val="24"/>
        </w:rPr>
        <w:t xml:space="preserve"> </w:t>
      </w:r>
      <w:r w:rsidRPr="003E14F7">
        <w:rPr>
          <w:rFonts w:ascii="Times New Roman" w:hAnsi="Times New Roman"/>
          <w:sz w:val="24"/>
          <w:szCs w:val="24"/>
        </w:rPr>
        <w:t>изменять</w:t>
      </w:r>
      <w:r w:rsidRPr="003E14F7">
        <w:rPr>
          <w:rFonts w:ascii="Times New Roman" w:hAnsi="Times New Roman"/>
          <w:spacing w:val="38"/>
          <w:sz w:val="24"/>
          <w:szCs w:val="24"/>
        </w:rPr>
        <w:t xml:space="preserve"> </w:t>
      </w:r>
      <w:r w:rsidRPr="003E14F7">
        <w:rPr>
          <w:rFonts w:ascii="Times New Roman" w:hAnsi="Times New Roman"/>
          <w:sz w:val="24"/>
          <w:szCs w:val="24"/>
        </w:rPr>
        <w:t>высоту под рост</w:t>
      </w:r>
      <w:r w:rsidRPr="003E14F7">
        <w:rPr>
          <w:rFonts w:ascii="Times New Roman" w:hAnsi="Times New Roman"/>
          <w:spacing w:val="-4"/>
          <w:sz w:val="24"/>
          <w:szCs w:val="24"/>
        </w:rPr>
        <w:t xml:space="preserve"> </w:t>
      </w:r>
      <w:r w:rsidRPr="003E14F7">
        <w:rPr>
          <w:rFonts w:ascii="Times New Roman" w:hAnsi="Times New Roman"/>
          <w:sz w:val="24"/>
          <w:szCs w:val="24"/>
        </w:rPr>
        <w:t>ребёнка.</w:t>
      </w:r>
    </w:p>
    <w:p w:rsidR="00A16898" w:rsidRPr="003E14F7" w:rsidRDefault="00A16898" w:rsidP="00A16898">
      <w:pPr>
        <w:pStyle w:val="afb"/>
        <w:ind w:left="213" w:right="110"/>
        <w:jc w:val="both"/>
        <w:rPr>
          <w:rFonts w:ascii="Times New Roman" w:hAnsi="Times New Roman"/>
          <w:sz w:val="24"/>
          <w:szCs w:val="24"/>
        </w:rPr>
      </w:pPr>
      <w:r w:rsidRPr="003E14F7">
        <w:rPr>
          <w:rFonts w:ascii="Times New Roman" w:hAnsi="Times New Roman"/>
          <w:sz w:val="24"/>
          <w:szCs w:val="24"/>
        </w:rPr>
        <w:t xml:space="preserve">              Все кабинеты соответствуют санитарно-гигиеническим нормам, нормам пожарной</w:t>
      </w:r>
      <w:r w:rsidRPr="003E14F7">
        <w:rPr>
          <w:rFonts w:ascii="Times New Roman" w:hAnsi="Times New Roman"/>
          <w:spacing w:val="40"/>
          <w:sz w:val="24"/>
          <w:szCs w:val="24"/>
        </w:rPr>
        <w:t xml:space="preserve"> </w:t>
      </w:r>
      <w:r w:rsidRPr="003E14F7">
        <w:rPr>
          <w:rFonts w:ascii="Times New Roman" w:hAnsi="Times New Roman"/>
          <w:sz w:val="24"/>
          <w:szCs w:val="24"/>
        </w:rPr>
        <w:t>и электробезопасности.</w:t>
      </w:r>
    </w:p>
    <w:p w:rsidR="00A16898" w:rsidRDefault="00A16898" w:rsidP="00A16898">
      <w:pPr>
        <w:pStyle w:val="afb"/>
        <w:ind w:left="213"/>
        <w:rPr>
          <w:rFonts w:ascii="Times New Roman" w:hAnsi="Times New Roman"/>
          <w:sz w:val="24"/>
          <w:szCs w:val="24"/>
        </w:rPr>
      </w:pPr>
      <w:r w:rsidRPr="003E14F7">
        <w:rPr>
          <w:rFonts w:ascii="Times New Roman" w:hAnsi="Times New Roman"/>
          <w:sz w:val="24"/>
          <w:szCs w:val="24"/>
        </w:rPr>
        <w:t xml:space="preserve">              В каждом кабинете проведён интернет, что обеспечивает</w:t>
      </w:r>
      <w:r w:rsidRPr="003E14F7">
        <w:rPr>
          <w:rFonts w:ascii="Times New Roman" w:hAnsi="Times New Roman"/>
          <w:spacing w:val="16"/>
          <w:sz w:val="24"/>
          <w:szCs w:val="24"/>
        </w:rPr>
        <w:t xml:space="preserve"> </w:t>
      </w:r>
      <w:r w:rsidRPr="003E14F7">
        <w:rPr>
          <w:rFonts w:ascii="Times New Roman" w:hAnsi="Times New Roman"/>
          <w:sz w:val="24"/>
          <w:szCs w:val="24"/>
        </w:rPr>
        <w:t>использование информационных технологий в учебной, во внеурочной и исследовательской</w:t>
      </w:r>
      <w:r w:rsidRPr="003E14F7">
        <w:rPr>
          <w:rFonts w:ascii="Times New Roman" w:hAnsi="Times New Roman"/>
          <w:spacing w:val="-15"/>
          <w:sz w:val="24"/>
          <w:szCs w:val="24"/>
        </w:rPr>
        <w:t xml:space="preserve"> </w:t>
      </w:r>
      <w:r w:rsidRPr="003E14F7">
        <w:rPr>
          <w:rFonts w:ascii="Times New Roman" w:hAnsi="Times New Roman"/>
          <w:sz w:val="24"/>
          <w:szCs w:val="24"/>
        </w:rPr>
        <w:t>деятельности. Педагоги совместно с коллективом детей и родителей стремятся создать уютную и</w:t>
      </w:r>
      <w:r w:rsidRPr="003E14F7">
        <w:rPr>
          <w:rFonts w:ascii="Times New Roman" w:hAnsi="Times New Roman"/>
          <w:spacing w:val="-21"/>
          <w:sz w:val="24"/>
          <w:szCs w:val="24"/>
        </w:rPr>
        <w:t xml:space="preserve"> </w:t>
      </w:r>
      <w:r w:rsidRPr="003E14F7">
        <w:rPr>
          <w:rFonts w:ascii="Times New Roman" w:hAnsi="Times New Roman"/>
          <w:sz w:val="24"/>
          <w:szCs w:val="24"/>
        </w:rPr>
        <w:t>комфортную обстановку.</w:t>
      </w:r>
    </w:p>
    <w:p w:rsidR="009130EE" w:rsidRPr="003E14F7" w:rsidRDefault="009130EE" w:rsidP="00A16898">
      <w:pPr>
        <w:pStyle w:val="afb"/>
        <w:ind w:left="213"/>
        <w:rPr>
          <w:rFonts w:ascii="Times New Roman" w:hAnsi="Times New Roman"/>
          <w:sz w:val="24"/>
          <w:szCs w:val="24"/>
        </w:rPr>
      </w:pPr>
    </w:p>
    <w:p w:rsidR="00A16898" w:rsidRPr="003E14F7" w:rsidRDefault="00A16898" w:rsidP="00A16898">
      <w:pPr>
        <w:pStyle w:val="Heading11"/>
        <w:spacing w:line="276" w:lineRule="auto"/>
        <w:ind w:left="2844"/>
        <w:rPr>
          <w:b w:val="0"/>
          <w:bCs w:val="0"/>
          <w:lang w:val="ru-RU"/>
        </w:rPr>
      </w:pPr>
      <w:r w:rsidRPr="003E14F7">
        <w:rPr>
          <w:lang w:val="ru-RU"/>
        </w:rPr>
        <w:tab/>
        <w:t>Состояние материально-технической</w:t>
      </w:r>
      <w:r w:rsidRPr="003E14F7">
        <w:rPr>
          <w:spacing w:val="-10"/>
          <w:lang w:val="ru-RU"/>
        </w:rPr>
        <w:t xml:space="preserve"> </w:t>
      </w:r>
      <w:r w:rsidRPr="003E14F7">
        <w:rPr>
          <w:lang w:val="ru-RU"/>
        </w:rPr>
        <w:t>базы</w:t>
      </w:r>
    </w:p>
    <w:p w:rsidR="00A16898" w:rsidRPr="003E14F7" w:rsidRDefault="00A16898" w:rsidP="00A16898">
      <w:pPr>
        <w:pStyle w:val="afb"/>
        <w:ind w:left="213"/>
        <w:rPr>
          <w:rFonts w:ascii="Times New Roman" w:hAnsi="Times New Roman"/>
          <w:sz w:val="24"/>
          <w:szCs w:val="24"/>
        </w:rPr>
      </w:pPr>
      <w:r w:rsidRPr="003E14F7">
        <w:rPr>
          <w:rFonts w:ascii="Times New Roman" w:hAnsi="Times New Roman"/>
          <w:sz w:val="24"/>
          <w:szCs w:val="24"/>
        </w:rPr>
        <w:t>Школа обладает обширным «парком» компьютерной, мультимедийной, интерактивной</w:t>
      </w:r>
      <w:r w:rsidRPr="003E14F7">
        <w:rPr>
          <w:rFonts w:ascii="Times New Roman" w:hAnsi="Times New Roman"/>
          <w:spacing w:val="-20"/>
          <w:sz w:val="24"/>
          <w:szCs w:val="24"/>
        </w:rPr>
        <w:t xml:space="preserve"> </w:t>
      </w:r>
      <w:r w:rsidRPr="003E14F7">
        <w:rPr>
          <w:rFonts w:ascii="Times New Roman" w:hAnsi="Times New Roman"/>
          <w:sz w:val="24"/>
          <w:szCs w:val="24"/>
        </w:rPr>
        <w:t>и множительной техники, позволяющей реализовывать различные образовательные</w:t>
      </w:r>
      <w:r w:rsidRPr="003E14F7">
        <w:rPr>
          <w:rFonts w:ascii="Times New Roman" w:hAnsi="Times New Roman"/>
          <w:spacing w:val="-31"/>
          <w:sz w:val="24"/>
          <w:szCs w:val="24"/>
        </w:rPr>
        <w:t xml:space="preserve"> </w:t>
      </w:r>
      <w:r w:rsidRPr="003E14F7">
        <w:rPr>
          <w:rFonts w:ascii="Times New Roman" w:hAnsi="Times New Roman"/>
          <w:sz w:val="24"/>
          <w:szCs w:val="24"/>
        </w:rPr>
        <w:t>задачи.</w:t>
      </w:r>
    </w:p>
    <w:tbl>
      <w:tblPr>
        <w:tblW w:w="10253" w:type="dxa"/>
        <w:tblInd w:w="100" w:type="dxa"/>
        <w:tblLayout w:type="fixed"/>
        <w:tblCellMar>
          <w:left w:w="0" w:type="dxa"/>
          <w:right w:w="0" w:type="dxa"/>
        </w:tblCellMar>
        <w:tblLook w:val="01E0"/>
      </w:tblPr>
      <w:tblGrid>
        <w:gridCol w:w="8150"/>
        <w:gridCol w:w="2103"/>
      </w:tblGrid>
      <w:tr w:rsidR="00A16898" w:rsidRPr="00E013D8" w:rsidTr="009130EE">
        <w:trPr>
          <w:trHeight w:val="1344"/>
        </w:trPr>
        <w:tc>
          <w:tcPr>
            <w:tcW w:w="8150" w:type="dxa"/>
            <w:tcBorders>
              <w:top w:val="single" w:sz="4" w:space="0" w:color="000000"/>
              <w:left w:val="single" w:sz="4" w:space="0" w:color="000000"/>
              <w:right w:val="single" w:sz="4" w:space="0" w:color="000000"/>
            </w:tcBorders>
          </w:tcPr>
          <w:p w:rsidR="00A16898" w:rsidRPr="00E013D8" w:rsidRDefault="00A16898" w:rsidP="008D6533">
            <w:pPr>
              <w:pStyle w:val="TableParagraph"/>
              <w:ind w:left="103" w:right="2175"/>
              <w:rPr>
                <w:rFonts w:ascii="Times New Roman" w:hAnsi="Times New Roman"/>
                <w:spacing w:val="-20"/>
                <w:sz w:val="24"/>
                <w:szCs w:val="24"/>
                <w:lang w:val="ru-RU"/>
              </w:rPr>
            </w:pPr>
            <w:r w:rsidRPr="00E013D8">
              <w:rPr>
                <w:rFonts w:ascii="Times New Roman" w:hAnsi="Times New Roman"/>
                <w:sz w:val="24"/>
                <w:szCs w:val="24"/>
                <w:lang w:val="ru-RU"/>
              </w:rPr>
              <w:t>Количество персональных компьютеров, в т.ч.</w:t>
            </w:r>
            <w:r w:rsidRPr="00E013D8">
              <w:rPr>
                <w:rFonts w:ascii="Times New Roman" w:hAnsi="Times New Roman"/>
                <w:spacing w:val="-20"/>
                <w:sz w:val="24"/>
                <w:szCs w:val="24"/>
                <w:lang w:val="ru-RU"/>
              </w:rPr>
              <w:t xml:space="preserve"> </w:t>
            </w:r>
          </w:p>
          <w:p w:rsidR="00A16898" w:rsidRPr="00E013D8" w:rsidRDefault="00A16898" w:rsidP="008D6533">
            <w:pPr>
              <w:pStyle w:val="TableParagraph"/>
              <w:ind w:left="103" w:right="2175"/>
              <w:rPr>
                <w:rFonts w:ascii="Times New Roman" w:hAnsi="Times New Roman"/>
                <w:sz w:val="24"/>
                <w:szCs w:val="24"/>
                <w:lang w:val="ru-RU"/>
              </w:rPr>
            </w:pP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ноутбуки</w:t>
            </w:r>
          </w:p>
          <w:p w:rsidR="00A16898" w:rsidRPr="00E013D8" w:rsidRDefault="00A16898" w:rsidP="008D6533">
            <w:pPr>
              <w:pStyle w:val="TableParagraph"/>
              <w:ind w:left="103" w:right="2175"/>
              <w:rPr>
                <w:rFonts w:ascii="Times New Roman" w:hAnsi="Times New Roman"/>
                <w:sz w:val="24"/>
                <w:szCs w:val="24"/>
                <w:lang w:val="ru-RU"/>
              </w:rPr>
            </w:pPr>
            <w:r w:rsidRPr="00E013D8">
              <w:rPr>
                <w:rFonts w:ascii="Times New Roman" w:hAnsi="Times New Roman"/>
                <w:sz w:val="24"/>
                <w:szCs w:val="24"/>
                <w:lang w:val="ru-RU"/>
              </w:rPr>
              <w:t xml:space="preserve">-нетбуки </w:t>
            </w:r>
          </w:p>
          <w:p w:rsidR="00A16898" w:rsidRPr="00E013D8" w:rsidRDefault="00A16898" w:rsidP="008D6533">
            <w:pPr>
              <w:pStyle w:val="TableParagraph"/>
              <w:ind w:left="103" w:right="2175"/>
              <w:rPr>
                <w:rFonts w:ascii="Times New Roman" w:hAnsi="Times New Roman"/>
                <w:sz w:val="24"/>
                <w:szCs w:val="24"/>
                <w:lang w:val="ru-RU"/>
              </w:rPr>
            </w:pPr>
            <w:r w:rsidRPr="00E013D8">
              <w:rPr>
                <w:rFonts w:ascii="Times New Roman" w:hAnsi="Times New Roman"/>
                <w:sz w:val="24"/>
                <w:szCs w:val="24"/>
                <w:lang w:val="ru-RU"/>
              </w:rPr>
              <w:t xml:space="preserve">-ПК </w:t>
            </w:r>
          </w:p>
          <w:p w:rsidR="00A16898" w:rsidRPr="00E013D8" w:rsidRDefault="00A16898" w:rsidP="008D6533">
            <w:pPr>
              <w:pStyle w:val="TableParagraph"/>
              <w:ind w:left="103" w:right="2175"/>
              <w:rPr>
                <w:rFonts w:ascii="Times New Roman" w:hAnsi="Times New Roman"/>
                <w:sz w:val="24"/>
                <w:szCs w:val="24"/>
                <w:lang w:val="ru-RU"/>
              </w:rPr>
            </w:pPr>
            <w:r w:rsidRPr="00E013D8">
              <w:rPr>
                <w:rFonts w:ascii="Times New Roman" w:hAnsi="Times New Roman"/>
                <w:sz w:val="24"/>
                <w:szCs w:val="24"/>
                <w:lang w:val="ru-RU"/>
              </w:rPr>
              <w:t>из</w:t>
            </w:r>
            <w:r w:rsidRPr="00E013D8">
              <w:rPr>
                <w:rFonts w:ascii="Times New Roman" w:hAnsi="Times New Roman"/>
                <w:spacing w:val="-2"/>
                <w:sz w:val="24"/>
                <w:szCs w:val="24"/>
                <w:lang w:val="ru-RU"/>
              </w:rPr>
              <w:t xml:space="preserve"> </w:t>
            </w:r>
            <w:r w:rsidRPr="00E013D8">
              <w:rPr>
                <w:rFonts w:ascii="Times New Roman" w:hAnsi="Times New Roman"/>
                <w:sz w:val="24"/>
                <w:szCs w:val="24"/>
                <w:lang w:val="ru-RU"/>
              </w:rPr>
              <w:t>них используются в учебных</w:t>
            </w:r>
            <w:r w:rsidRPr="00E013D8">
              <w:rPr>
                <w:rFonts w:ascii="Times New Roman" w:hAnsi="Times New Roman"/>
                <w:spacing w:val="-11"/>
                <w:sz w:val="24"/>
                <w:szCs w:val="24"/>
                <w:lang w:val="ru-RU"/>
              </w:rPr>
              <w:t xml:space="preserve"> </w:t>
            </w:r>
            <w:r w:rsidRPr="00E013D8">
              <w:rPr>
                <w:rFonts w:ascii="Times New Roman" w:hAnsi="Times New Roman"/>
                <w:sz w:val="24"/>
                <w:szCs w:val="24"/>
                <w:lang w:val="ru-RU"/>
              </w:rPr>
              <w:t>целях</w:t>
            </w:r>
          </w:p>
        </w:tc>
        <w:tc>
          <w:tcPr>
            <w:tcW w:w="2103" w:type="dxa"/>
            <w:tcBorders>
              <w:top w:val="single" w:sz="4" w:space="0" w:color="000000"/>
              <w:left w:val="single" w:sz="4" w:space="0" w:color="000000"/>
              <w:right w:val="single" w:sz="4" w:space="0" w:color="000000"/>
            </w:tcBorders>
          </w:tcPr>
          <w:p w:rsidR="00A16898" w:rsidRPr="00E013D8" w:rsidRDefault="00A16898" w:rsidP="008D6533">
            <w:pPr>
              <w:pStyle w:val="TableParagraph"/>
              <w:spacing w:line="268" w:lineRule="exact"/>
              <w:jc w:val="center"/>
              <w:rPr>
                <w:rFonts w:ascii="Times New Roman" w:hAnsi="Times New Roman"/>
                <w:sz w:val="24"/>
                <w:szCs w:val="24"/>
                <w:lang w:val="ru-RU"/>
              </w:rPr>
            </w:pPr>
            <w:r w:rsidRPr="00E013D8">
              <w:rPr>
                <w:rFonts w:ascii="Times New Roman" w:hAnsi="Times New Roman"/>
                <w:sz w:val="24"/>
                <w:szCs w:val="24"/>
                <w:lang w:val="ru-RU"/>
              </w:rPr>
              <w:t>388</w:t>
            </w:r>
          </w:p>
          <w:p w:rsidR="00A16898" w:rsidRPr="00E013D8" w:rsidRDefault="00A16898" w:rsidP="008D6533">
            <w:pPr>
              <w:pStyle w:val="TableParagraph"/>
              <w:spacing w:line="268" w:lineRule="exact"/>
              <w:jc w:val="center"/>
              <w:rPr>
                <w:rFonts w:ascii="Times New Roman" w:hAnsi="Times New Roman"/>
                <w:sz w:val="24"/>
                <w:szCs w:val="24"/>
                <w:lang w:val="ru-RU"/>
              </w:rPr>
            </w:pPr>
            <w:r w:rsidRPr="00E013D8">
              <w:rPr>
                <w:rFonts w:ascii="Times New Roman" w:hAnsi="Times New Roman"/>
                <w:sz w:val="24"/>
                <w:szCs w:val="24"/>
                <w:lang w:val="ru-RU"/>
              </w:rPr>
              <w:t>29</w:t>
            </w:r>
          </w:p>
          <w:p w:rsidR="00A16898" w:rsidRPr="00E013D8" w:rsidRDefault="00A16898" w:rsidP="008D6533">
            <w:pPr>
              <w:pStyle w:val="TableParagraph"/>
              <w:spacing w:line="268" w:lineRule="exact"/>
              <w:jc w:val="center"/>
              <w:rPr>
                <w:rFonts w:ascii="Times New Roman" w:hAnsi="Times New Roman"/>
                <w:sz w:val="24"/>
                <w:szCs w:val="24"/>
                <w:lang w:val="ru-RU"/>
              </w:rPr>
            </w:pPr>
            <w:r w:rsidRPr="00E013D8">
              <w:rPr>
                <w:rFonts w:ascii="Times New Roman" w:hAnsi="Times New Roman"/>
                <w:sz w:val="24"/>
                <w:szCs w:val="24"/>
                <w:lang w:val="ru-RU"/>
              </w:rPr>
              <w:t>316</w:t>
            </w:r>
          </w:p>
          <w:p w:rsidR="00A16898" w:rsidRPr="00E013D8" w:rsidRDefault="00A16898" w:rsidP="008D6533">
            <w:pPr>
              <w:pStyle w:val="TableParagraph"/>
              <w:spacing w:line="268" w:lineRule="exact"/>
              <w:jc w:val="center"/>
              <w:rPr>
                <w:rFonts w:ascii="Times New Roman" w:hAnsi="Times New Roman"/>
                <w:sz w:val="24"/>
                <w:szCs w:val="24"/>
                <w:lang w:val="ru-RU"/>
              </w:rPr>
            </w:pPr>
            <w:r w:rsidRPr="00E013D8">
              <w:rPr>
                <w:rFonts w:ascii="Times New Roman" w:hAnsi="Times New Roman"/>
                <w:sz w:val="24"/>
                <w:szCs w:val="24"/>
                <w:lang w:val="ru-RU"/>
              </w:rPr>
              <w:t>43</w:t>
            </w:r>
          </w:p>
          <w:p w:rsidR="00A16898" w:rsidRPr="00E013D8" w:rsidRDefault="00A16898" w:rsidP="008D6533">
            <w:pPr>
              <w:pStyle w:val="TableParagraph"/>
              <w:spacing w:line="268" w:lineRule="exact"/>
              <w:jc w:val="center"/>
              <w:rPr>
                <w:rFonts w:ascii="Times New Roman" w:hAnsi="Times New Roman"/>
                <w:sz w:val="24"/>
                <w:szCs w:val="24"/>
                <w:lang w:val="ru-RU"/>
              </w:rPr>
            </w:pPr>
            <w:r w:rsidRPr="00E013D8">
              <w:rPr>
                <w:rFonts w:ascii="Times New Roman" w:hAnsi="Times New Roman"/>
                <w:sz w:val="24"/>
                <w:szCs w:val="24"/>
                <w:lang w:val="ru-RU"/>
              </w:rPr>
              <w:t>375</w:t>
            </w:r>
          </w:p>
        </w:tc>
      </w:tr>
      <w:tr w:rsidR="00A16898" w:rsidRPr="00E013D8" w:rsidTr="009130EE">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left="103"/>
              <w:rPr>
                <w:rFonts w:ascii="Times New Roman" w:hAnsi="Times New Roman"/>
                <w:sz w:val="24"/>
                <w:szCs w:val="24"/>
                <w:lang w:val="ru-RU"/>
              </w:rPr>
            </w:pPr>
            <w:r w:rsidRPr="00E013D8">
              <w:rPr>
                <w:rFonts w:ascii="Times New Roman" w:hAnsi="Times New Roman"/>
                <w:sz w:val="24"/>
                <w:szCs w:val="24"/>
                <w:lang w:val="ru-RU"/>
              </w:rPr>
              <w:t>Наличие кабинетов основ информатики и ИКТ, в т.ч. мобильный</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кабинет</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jc w:val="center"/>
              <w:rPr>
                <w:rFonts w:ascii="Times New Roman" w:hAnsi="Times New Roman"/>
                <w:sz w:val="24"/>
                <w:szCs w:val="24"/>
                <w:lang w:val="ru-RU"/>
              </w:rPr>
            </w:pPr>
            <w:r w:rsidRPr="00E013D8">
              <w:rPr>
                <w:rFonts w:ascii="Times New Roman" w:hAnsi="Times New Roman"/>
                <w:sz w:val="24"/>
                <w:szCs w:val="24"/>
                <w:lang w:val="ru-RU"/>
              </w:rPr>
              <w:t>1</w:t>
            </w:r>
          </w:p>
        </w:tc>
      </w:tr>
      <w:tr w:rsidR="00A16898" w:rsidRPr="00E013D8" w:rsidTr="009130EE">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left="103"/>
              <w:rPr>
                <w:rFonts w:ascii="Times New Roman" w:hAnsi="Times New Roman"/>
                <w:sz w:val="24"/>
                <w:szCs w:val="24"/>
                <w:lang w:val="ru-RU"/>
              </w:rPr>
            </w:pPr>
            <w:r w:rsidRPr="00E013D8">
              <w:rPr>
                <w:rFonts w:ascii="Times New Roman" w:hAnsi="Times New Roman"/>
                <w:sz w:val="24"/>
                <w:szCs w:val="24"/>
                <w:lang w:val="ru-RU"/>
              </w:rPr>
              <w:t>в них рабочих мест  с ЭВМ (мест), кроме рабочего места</w:t>
            </w:r>
            <w:r w:rsidRPr="00E013D8">
              <w:rPr>
                <w:rFonts w:ascii="Times New Roman" w:hAnsi="Times New Roman"/>
                <w:spacing w:val="-9"/>
                <w:sz w:val="24"/>
                <w:szCs w:val="24"/>
                <w:lang w:val="ru-RU"/>
              </w:rPr>
              <w:t xml:space="preserve"> </w:t>
            </w:r>
            <w:r w:rsidRPr="00E013D8">
              <w:rPr>
                <w:rFonts w:ascii="Times New Roman" w:hAnsi="Times New Roman"/>
                <w:sz w:val="24"/>
                <w:szCs w:val="24"/>
                <w:lang w:val="ru-RU"/>
              </w:rPr>
              <w:t>учителя</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jc w:val="center"/>
              <w:rPr>
                <w:rFonts w:ascii="Times New Roman" w:hAnsi="Times New Roman"/>
                <w:sz w:val="24"/>
                <w:szCs w:val="24"/>
                <w:lang w:val="ru-RU"/>
              </w:rPr>
            </w:pPr>
            <w:r w:rsidRPr="00E013D8">
              <w:rPr>
                <w:rFonts w:ascii="Times New Roman" w:hAnsi="Times New Roman"/>
                <w:sz w:val="24"/>
                <w:szCs w:val="24"/>
              </w:rPr>
              <w:t>1</w:t>
            </w:r>
            <w:r w:rsidRPr="00E013D8">
              <w:rPr>
                <w:rFonts w:ascii="Times New Roman" w:hAnsi="Times New Roman"/>
                <w:sz w:val="24"/>
                <w:szCs w:val="24"/>
                <w:lang w:val="ru-RU"/>
              </w:rPr>
              <w:t>0</w:t>
            </w:r>
          </w:p>
        </w:tc>
      </w:tr>
      <w:tr w:rsidR="00A16898" w:rsidRPr="00E013D8" w:rsidTr="009130EE">
        <w:trPr>
          <w:trHeight w:hRule="exact" w:val="288"/>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70" w:lineRule="exact"/>
              <w:ind w:left="103"/>
              <w:rPr>
                <w:rFonts w:ascii="Times New Roman" w:hAnsi="Times New Roman"/>
                <w:sz w:val="24"/>
                <w:szCs w:val="24"/>
                <w:lang w:val="ru-RU"/>
              </w:rPr>
            </w:pPr>
            <w:r w:rsidRPr="00E013D8">
              <w:rPr>
                <w:rFonts w:ascii="Times New Roman" w:hAnsi="Times New Roman"/>
                <w:sz w:val="24"/>
                <w:szCs w:val="24"/>
                <w:lang w:val="ru-RU"/>
              </w:rPr>
              <w:t>Наличие библиотеки</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(ед.)</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70" w:lineRule="exact"/>
              <w:jc w:val="center"/>
              <w:rPr>
                <w:rFonts w:ascii="Times New Roman" w:hAnsi="Times New Roman"/>
                <w:sz w:val="24"/>
                <w:szCs w:val="24"/>
              </w:rPr>
            </w:pPr>
            <w:r w:rsidRPr="00E013D8">
              <w:rPr>
                <w:rFonts w:ascii="Times New Roman" w:hAnsi="Times New Roman"/>
                <w:sz w:val="24"/>
                <w:szCs w:val="24"/>
              </w:rPr>
              <w:t>1</w:t>
            </w:r>
          </w:p>
        </w:tc>
      </w:tr>
      <w:tr w:rsidR="00A16898" w:rsidRPr="00E013D8" w:rsidTr="009130EE">
        <w:trPr>
          <w:trHeight w:hRule="exact" w:val="288"/>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70" w:lineRule="exact"/>
              <w:ind w:left="103"/>
              <w:rPr>
                <w:rFonts w:ascii="Times New Roman" w:hAnsi="Times New Roman"/>
                <w:sz w:val="24"/>
                <w:szCs w:val="24"/>
                <w:lang w:val="ru-RU"/>
              </w:rPr>
            </w:pPr>
            <w:r>
              <w:rPr>
                <w:rFonts w:ascii="Times New Roman" w:hAnsi="Times New Roman"/>
                <w:sz w:val="24"/>
                <w:szCs w:val="24"/>
                <w:lang w:val="ru-RU"/>
              </w:rPr>
              <w:t>Лингафонный кабинет</w:t>
            </w:r>
          </w:p>
        </w:tc>
        <w:tc>
          <w:tcPr>
            <w:tcW w:w="2103" w:type="dxa"/>
            <w:tcBorders>
              <w:top w:val="single" w:sz="4" w:space="0" w:color="000000"/>
              <w:left w:val="single" w:sz="4" w:space="0" w:color="000000"/>
              <w:bottom w:val="single" w:sz="4" w:space="0" w:color="000000"/>
              <w:right w:val="single" w:sz="4" w:space="0" w:color="000000"/>
            </w:tcBorders>
          </w:tcPr>
          <w:p w:rsidR="00A16898" w:rsidRPr="003F1E5B" w:rsidRDefault="00A16898" w:rsidP="008D6533">
            <w:pPr>
              <w:pStyle w:val="TableParagraph"/>
              <w:spacing w:line="270" w:lineRule="exact"/>
              <w:jc w:val="center"/>
              <w:rPr>
                <w:rFonts w:ascii="Times New Roman" w:hAnsi="Times New Roman"/>
                <w:sz w:val="24"/>
                <w:szCs w:val="24"/>
                <w:lang w:val="ru-RU"/>
              </w:rPr>
            </w:pPr>
            <w:r>
              <w:rPr>
                <w:rFonts w:ascii="Times New Roman" w:hAnsi="Times New Roman"/>
                <w:sz w:val="24"/>
                <w:szCs w:val="24"/>
                <w:lang w:val="ru-RU"/>
              </w:rPr>
              <w:t>1</w:t>
            </w:r>
          </w:p>
        </w:tc>
      </w:tr>
      <w:tr w:rsidR="00A16898" w:rsidRPr="00E013D8" w:rsidTr="009130EE">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left="103"/>
              <w:rPr>
                <w:rFonts w:ascii="Times New Roman" w:hAnsi="Times New Roman"/>
                <w:sz w:val="24"/>
                <w:szCs w:val="24"/>
              </w:rPr>
            </w:pPr>
            <w:r w:rsidRPr="00E013D8">
              <w:rPr>
                <w:rFonts w:ascii="Times New Roman" w:hAnsi="Times New Roman"/>
                <w:sz w:val="24"/>
                <w:szCs w:val="24"/>
              </w:rPr>
              <w:t>Количество интерактивных</w:t>
            </w:r>
            <w:r w:rsidRPr="00E013D8">
              <w:rPr>
                <w:rFonts w:ascii="Times New Roman" w:hAnsi="Times New Roman"/>
                <w:spacing w:val="-5"/>
                <w:sz w:val="24"/>
                <w:szCs w:val="24"/>
              </w:rPr>
              <w:t xml:space="preserve"> </w:t>
            </w:r>
            <w:r w:rsidRPr="00E013D8">
              <w:rPr>
                <w:rFonts w:ascii="Times New Roman" w:hAnsi="Times New Roman"/>
                <w:sz w:val="24"/>
                <w:szCs w:val="24"/>
              </w:rPr>
              <w:t>досок</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jc w:val="center"/>
              <w:rPr>
                <w:rFonts w:ascii="Times New Roman" w:hAnsi="Times New Roman"/>
                <w:sz w:val="24"/>
                <w:szCs w:val="24"/>
                <w:lang w:val="ru-RU"/>
              </w:rPr>
            </w:pPr>
            <w:r w:rsidRPr="00E013D8">
              <w:rPr>
                <w:rFonts w:ascii="Times New Roman" w:hAnsi="Times New Roman"/>
                <w:sz w:val="24"/>
                <w:szCs w:val="24"/>
                <w:lang w:val="ru-RU"/>
              </w:rPr>
              <w:t>7</w:t>
            </w:r>
          </w:p>
        </w:tc>
      </w:tr>
      <w:tr w:rsidR="00A16898" w:rsidRPr="00E013D8" w:rsidTr="009130EE">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left="103"/>
              <w:rPr>
                <w:rFonts w:ascii="Times New Roman" w:hAnsi="Times New Roman"/>
                <w:sz w:val="24"/>
                <w:szCs w:val="24"/>
              </w:rPr>
            </w:pPr>
            <w:r w:rsidRPr="00E013D8">
              <w:rPr>
                <w:rFonts w:ascii="Times New Roman" w:hAnsi="Times New Roman"/>
                <w:sz w:val="24"/>
                <w:szCs w:val="24"/>
              </w:rPr>
              <w:t>Количество мультимедийных</w:t>
            </w:r>
            <w:r w:rsidRPr="00E013D8">
              <w:rPr>
                <w:rFonts w:ascii="Times New Roman" w:hAnsi="Times New Roman"/>
                <w:spacing w:val="-12"/>
                <w:sz w:val="24"/>
                <w:szCs w:val="24"/>
              </w:rPr>
              <w:t xml:space="preserve"> </w:t>
            </w:r>
            <w:r w:rsidRPr="00E013D8">
              <w:rPr>
                <w:rFonts w:ascii="Times New Roman" w:hAnsi="Times New Roman"/>
                <w:sz w:val="24"/>
                <w:szCs w:val="24"/>
              </w:rPr>
              <w:t>проекторов</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jc w:val="center"/>
              <w:rPr>
                <w:rFonts w:ascii="Times New Roman" w:hAnsi="Times New Roman"/>
                <w:sz w:val="24"/>
                <w:szCs w:val="24"/>
                <w:lang w:val="ru-RU"/>
              </w:rPr>
            </w:pPr>
            <w:r w:rsidRPr="00E013D8">
              <w:rPr>
                <w:rFonts w:ascii="Times New Roman" w:hAnsi="Times New Roman"/>
                <w:sz w:val="24"/>
                <w:szCs w:val="24"/>
                <w:lang w:val="ru-RU"/>
              </w:rPr>
              <w:t>14</w:t>
            </w:r>
          </w:p>
        </w:tc>
      </w:tr>
      <w:tr w:rsidR="00A16898" w:rsidRPr="00E013D8" w:rsidTr="009130EE">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left="103"/>
              <w:rPr>
                <w:rFonts w:ascii="Times New Roman" w:hAnsi="Times New Roman"/>
                <w:sz w:val="24"/>
                <w:szCs w:val="24"/>
                <w:lang w:val="ru-RU"/>
              </w:rPr>
            </w:pPr>
            <w:r w:rsidRPr="00E013D8">
              <w:rPr>
                <w:rFonts w:ascii="Times New Roman" w:hAnsi="Times New Roman"/>
                <w:sz w:val="24"/>
                <w:szCs w:val="24"/>
                <w:lang w:val="ru-RU"/>
              </w:rPr>
              <w:t>Наличие в учреждении  сети Интернет (да,</w:t>
            </w:r>
            <w:r w:rsidRPr="00E013D8">
              <w:rPr>
                <w:rFonts w:ascii="Times New Roman" w:hAnsi="Times New Roman"/>
                <w:spacing w:val="-15"/>
                <w:sz w:val="24"/>
                <w:szCs w:val="24"/>
                <w:lang w:val="ru-RU"/>
              </w:rPr>
              <w:t xml:space="preserve"> </w:t>
            </w:r>
            <w:r w:rsidRPr="00E013D8">
              <w:rPr>
                <w:rFonts w:ascii="Times New Roman" w:hAnsi="Times New Roman"/>
                <w:sz w:val="24"/>
                <w:szCs w:val="24"/>
                <w:lang w:val="ru-RU"/>
              </w:rPr>
              <w:t>нет)</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right="2"/>
              <w:jc w:val="center"/>
              <w:rPr>
                <w:rFonts w:ascii="Times New Roman" w:hAnsi="Times New Roman"/>
                <w:sz w:val="24"/>
                <w:szCs w:val="24"/>
              </w:rPr>
            </w:pPr>
            <w:r w:rsidRPr="00E013D8">
              <w:rPr>
                <w:rFonts w:ascii="Times New Roman" w:hAnsi="Times New Roman"/>
                <w:sz w:val="24"/>
                <w:szCs w:val="24"/>
              </w:rPr>
              <w:t>Да</w:t>
            </w:r>
          </w:p>
        </w:tc>
      </w:tr>
      <w:tr w:rsidR="00A16898" w:rsidRPr="00E013D8" w:rsidTr="009130EE">
        <w:trPr>
          <w:trHeight w:hRule="exact" w:val="562"/>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left="103"/>
              <w:rPr>
                <w:rFonts w:ascii="Times New Roman" w:hAnsi="Times New Roman"/>
                <w:sz w:val="24"/>
                <w:szCs w:val="24"/>
              </w:rPr>
            </w:pPr>
            <w:r w:rsidRPr="00E013D8">
              <w:rPr>
                <w:rFonts w:ascii="Times New Roman" w:hAnsi="Times New Roman"/>
                <w:sz w:val="24"/>
                <w:szCs w:val="24"/>
              </w:rPr>
              <w:t>Тип</w:t>
            </w:r>
            <w:r w:rsidRPr="00E013D8">
              <w:rPr>
                <w:rFonts w:ascii="Times New Roman" w:hAnsi="Times New Roman"/>
                <w:spacing w:val="-7"/>
                <w:sz w:val="24"/>
                <w:szCs w:val="24"/>
              </w:rPr>
              <w:t xml:space="preserve"> </w:t>
            </w:r>
            <w:r w:rsidRPr="00E013D8">
              <w:rPr>
                <w:rFonts w:ascii="Times New Roman" w:hAnsi="Times New Roman"/>
                <w:sz w:val="24"/>
                <w:szCs w:val="24"/>
              </w:rPr>
              <w:t>подключения:</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ind w:left="487" w:right="193" w:hanging="296"/>
              <w:rPr>
                <w:rFonts w:ascii="Times New Roman" w:hAnsi="Times New Roman"/>
                <w:sz w:val="24"/>
                <w:szCs w:val="24"/>
              </w:rPr>
            </w:pPr>
            <w:r w:rsidRPr="00E013D8">
              <w:rPr>
                <w:rFonts w:ascii="Times New Roman" w:hAnsi="Times New Roman"/>
                <w:sz w:val="24"/>
                <w:szCs w:val="24"/>
              </w:rPr>
              <w:t>Выделенная линия</w:t>
            </w:r>
          </w:p>
        </w:tc>
      </w:tr>
      <w:tr w:rsidR="00A16898" w:rsidRPr="00E013D8" w:rsidTr="009130EE">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left="103"/>
              <w:rPr>
                <w:rFonts w:ascii="Times New Roman" w:hAnsi="Times New Roman"/>
                <w:sz w:val="24"/>
                <w:szCs w:val="24"/>
                <w:lang w:val="ru-RU"/>
              </w:rPr>
            </w:pPr>
            <w:r w:rsidRPr="00E013D8">
              <w:rPr>
                <w:rFonts w:ascii="Times New Roman" w:hAnsi="Times New Roman"/>
                <w:sz w:val="24"/>
                <w:szCs w:val="24"/>
                <w:lang w:val="ru-RU"/>
              </w:rPr>
              <w:t>Количество персональных ЭВМ, подключённых к сети Интернет</w:t>
            </w:r>
            <w:r w:rsidRPr="00E013D8">
              <w:rPr>
                <w:rFonts w:ascii="Times New Roman" w:hAnsi="Times New Roman"/>
                <w:spacing w:val="-17"/>
                <w:sz w:val="24"/>
                <w:szCs w:val="24"/>
                <w:lang w:val="ru-RU"/>
              </w:rPr>
              <w:t xml:space="preserve"> </w:t>
            </w:r>
            <w:r w:rsidRPr="00E013D8">
              <w:rPr>
                <w:rFonts w:ascii="Times New Roman" w:hAnsi="Times New Roman"/>
                <w:sz w:val="24"/>
                <w:szCs w:val="24"/>
                <w:lang w:val="ru-RU"/>
              </w:rPr>
              <w:t>(ед.)</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jc w:val="center"/>
              <w:rPr>
                <w:rFonts w:ascii="Times New Roman" w:hAnsi="Times New Roman"/>
                <w:sz w:val="24"/>
                <w:szCs w:val="24"/>
                <w:lang w:val="ru-RU"/>
              </w:rPr>
            </w:pPr>
            <w:r w:rsidRPr="00E013D8">
              <w:rPr>
                <w:rFonts w:ascii="Times New Roman" w:hAnsi="Times New Roman"/>
                <w:sz w:val="24"/>
                <w:szCs w:val="24"/>
                <w:lang w:val="ru-RU"/>
              </w:rPr>
              <w:t>54</w:t>
            </w:r>
          </w:p>
        </w:tc>
      </w:tr>
      <w:tr w:rsidR="00A16898" w:rsidRPr="00E013D8" w:rsidTr="009130EE">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left="103"/>
              <w:rPr>
                <w:rFonts w:ascii="Times New Roman" w:hAnsi="Times New Roman"/>
                <w:sz w:val="24"/>
                <w:szCs w:val="24"/>
                <w:lang w:val="ru-RU"/>
              </w:rPr>
            </w:pPr>
            <w:r w:rsidRPr="00E013D8">
              <w:rPr>
                <w:rFonts w:ascii="Times New Roman" w:hAnsi="Times New Roman"/>
                <w:sz w:val="24"/>
                <w:szCs w:val="24"/>
                <w:lang w:val="ru-RU"/>
              </w:rPr>
              <w:t>Наличие в учреждении электронной почты (да,</w:t>
            </w:r>
            <w:r w:rsidRPr="00E013D8">
              <w:rPr>
                <w:rFonts w:ascii="Times New Roman" w:hAnsi="Times New Roman"/>
                <w:spacing w:val="-19"/>
                <w:sz w:val="24"/>
                <w:szCs w:val="24"/>
                <w:lang w:val="ru-RU"/>
              </w:rPr>
              <w:t xml:space="preserve"> </w:t>
            </w:r>
            <w:r w:rsidRPr="00E013D8">
              <w:rPr>
                <w:rFonts w:ascii="Times New Roman" w:hAnsi="Times New Roman"/>
                <w:sz w:val="24"/>
                <w:szCs w:val="24"/>
                <w:lang w:val="ru-RU"/>
              </w:rPr>
              <w:t>нет)</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right="2"/>
              <w:jc w:val="center"/>
              <w:rPr>
                <w:rFonts w:ascii="Times New Roman" w:hAnsi="Times New Roman"/>
                <w:sz w:val="24"/>
                <w:szCs w:val="24"/>
              </w:rPr>
            </w:pPr>
            <w:r w:rsidRPr="00E013D8">
              <w:rPr>
                <w:rFonts w:ascii="Times New Roman" w:hAnsi="Times New Roman"/>
                <w:sz w:val="24"/>
                <w:szCs w:val="24"/>
              </w:rPr>
              <w:t>Да</w:t>
            </w:r>
          </w:p>
        </w:tc>
      </w:tr>
      <w:tr w:rsidR="00A16898" w:rsidRPr="00E013D8" w:rsidTr="009130EE">
        <w:trPr>
          <w:trHeight w:hRule="exact" w:val="562"/>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tabs>
                <w:tab w:val="left" w:pos="1257"/>
                <w:tab w:val="left" w:pos="1914"/>
                <w:tab w:val="left" w:pos="3432"/>
                <w:tab w:val="left" w:pos="5075"/>
                <w:tab w:val="left" w:pos="5897"/>
                <w:tab w:val="left" w:pos="6281"/>
                <w:tab w:val="left" w:pos="6998"/>
              </w:tabs>
              <w:ind w:left="103" w:right="106"/>
              <w:rPr>
                <w:rFonts w:ascii="Times New Roman" w:hAnsi="Times New Roman"/>
                <w:sz w:val="24"/>
                <w:szCs w:val="24"/>
                <w:lang w:val="ru-RU"/>
              </w:rPr>
            </w:pPr>
            <w:r w:rsidRPr="00E013D8">
              <w:rPr>
                <w:rFonts w:ascii="Times New Roman" w:hAnsi="Times New Roman"/>
                <w:spacing w:val="-1"/>
                <w:sz w:val="24"/>
                <w:szCs w:val="24"/>
                <w:lang w:val="ru-RU"/>
              </w:rPr>
              <w:t>Наличие</w:t>
            </w:r>
            <w:r w:rsidRPr="00E013D8">
              <w:rPr>
                <w:rFonts w:ascii="Times New Roman" w:hAnsi="Times New Roman"/>
                <w:spacing w:val="-1"/>
                <w:sz w:val="24"/>
                <w:szCs w:val="24"/>
                <w:lang w:val="ru-RU"/>
              </w:rPr>
              <w:tab/>
            </w:r>
            <w:r w:rsidRPr="00E013D8">
              <w:rPr>
                <w:rFonts w:ascii="Times New Roman" w:hAnsi="Times New Roman"/>
                <w:sz w:val="24"/>
                <w:szCs w:val="24"/>
                <w:lang w:val="ru-RU"/>
              </w:rPr>
              <w:t>в</w:t>
            </w:r>
            <w:r w:rsidRPr="00E013D8">
              <w:rPr>
                <w:rFonts w:ascii="Times New Roman" w:hAnsi="Times New Roman"/>
                <w:sz w:val="24"/>
                <w:szCs w:val="24"/>
                <w:lang w:val="ru-RU"/>
              </w:rPr>
              <w:tab/>
            </w:r>
            <w:r w:rsidRPr="00E013D8">
              <w:rPr>
                <w:rFonts w:ascii="Times New Roman" w:hAnsi="Times New Roman"/>
                <w:spacing w:val="-1"/>
                <w:sz w:val="24"/>
                <w:szCs w:val="24"/>
                <w:lang w:val="ru-RU"/>
              </w:rPr>
              <w:t>учреждении</w:t>
            </w:r>
            <w:r w:rsidRPr="00E013D8">
              <w:rPr>
                <w:rFonts w:ascii="Times New Roman" w:hAnsi="Times New Roman"/>
                <w:spacing w:val="-1"/>
                <w:sz w:val="24"/>
                <w:szCs w:val="24"/>
                <w:lang w:val="ru-RU"/>
              </w:rPr>
              <w:tab/>
              <w:t>собственного</w:t>
            </w:r>
            <w:r w:rsidRPr="00E013D8">
              <w:rPr>
                <w:rFonts w:ascii="Times New Roman" w:hAnsi="Times New Roman"/>
                <w:spacing w:val="-1"/>
                <w:sz w:val="24"/>
                <w:szCs w:val="24"/>
                <w:lang w:val="ru-RU"/>
              </w:rPr>
              <w:tab/>
              <w:t>сайта</w:t>
            </w:r>
            <w:r w:rsidRPr="00E013D8">
              <w:rPr>
                <w:rFonts w:ascii="Times New Roman" w:hAnsi="Times New Roman"/>
                <w:spacing w:val="-1"/>
                <w:sz w:val="24"/>
                <w:szCs w:val="24"/>
                <w:lang w:val="ru-RU"/>
              </w:rPr>
              <w:tab/>
            </w:r>
            <w:r w:rsidRPr="00E013D8">
              <w:rPr>
                <w:rFonts w:ascii="Times New Roman" w:hAnsi="Times New Roman"/>
                <w:sz w:val="24"/>
                <w:szCs w:val="24"/>
                <w:lang w:val="ru-RU"/>
              </w:rPr>
              <w:t>в</w:t>
            </w:r>
            <w:r w:rsidRPr="00E013D8">
              <w:rPr>
                <w:rFonts w:ascii="Times New Roman" w:hAnsi="Times New Roman"/>
                <w:sz w:val="24"/>
                <w:szCs w:val="24"/>
                <w:lang w:val="ru-RU"/>
              </w:rPr>
              <w:tab/>
            </w:r>
            <w:r w:rsidRPr="00E013D8">
              <w:rPr>
                <w:rFonts w:ascii="Times New Roman" w:hAnsi="Times New Roman"/>
                <w:spacing w:val="-1"/>
                <w:sz w:val="24"/>
                <w:szCs w:val="24"/>
                <w:lang w:val="ru-RU"/>
              </w:rPr>
              <w:t>сети</w:t>
            </w:r>
            <w:r w:rsidRPr="00E013D8">
              <w:rPr>
                <w:rFonts w:ascii="Times New Roman" w:hAnsi="Times New Roman"/>
                <w:spacing w:val="-1"/>
                <w:sz w:val="24"/>
                <w:szCs w:val="24"/>
                <w:lang w:val="ru-RU"/>
              </w:rPr>
              <w:tab/>
              <w:t>Интернет,</w:t>
            </w:r>
            <w:r w:rsidRPr="00E013D8">
              <w:rPr>
                <w:rFonts w:ascii="Times New Roman" w:hAnsi="Times New Roman"/>
                <w:spacing w:val="-53"/>
                <w:sz w:val="24"/>
                <w:szCs w:val="24"/>
                <w:lang w:val="ru-RU"/>
              </w:rPr>
              <w:t xml:space="preserve"> </w:t>
            </w:r>
            <w:r w:rsidRPr="00E013D8">
              <w:rPr>
                <w:rFonts w:ascii="Times New Roman" w:hAnsi="Times New Roman"/>
                <w:sz w:val="24"/>
                <w:szCs w:val="24"/>
                <w:lang w:val="ru-RU"/>
              </w:rPr>
              <w:t xml:space="preserve">соответствующего требованиям Закона РФ </w:t>
            </w:r>
            <w:r w:rsidRPr="00E013D8">
              <w:rPr>
                <w:rFonts w:ascii="Times New Roman" w:hAnsi="Times New Roman"/>
                <w:spacing w:val="-3"/>
                <w:sz w:val="24"/>
                <w:szCs w:val="24"/>
                <w:lang w:val="ru-RU"/>
              </w:rPr>
              <w:t xml:space="preserve">«Об </w:t>
            </w:r>
            <w:r w:rsidRPr="00E013D8">
              <w:rPr>
                <w:rFonts w:ascii="Times New Roman" w:hAnsi="Times New Roman"/>
                <w:sz w:val="24"/>
                <w:szCs w:val="24"/>
                <w:lang w:val="ru-RU"/>
              </w:rPr>
              <w:t>образовании» (да,</w:t>
            </w:r>
            <w:r w:rsidRPr="00E013D8">
              <w:rPr>
                <w:rFonts w:ascii="Times New Roman" w:hAnsi="Times New Roman"/>
                <w:spacing w:val="-10"/>
                <w:sz w:val="24"/>
                <w:szCs w:val="24"/>
                <w:lang w:val="ru-RU"/>
              </w:rPr>
              <w:t xml:space="preserve"> </w:t>
            </w:r>
            <w:r w:rsidRPr="00E013D8">
              <w:rPr>
                <w:rFonts w:ascii="Times New Roman" w:hAnsi="Times New Roman"/>
                <w:sz w:val="24"/>
                <w:szCs w:val="24"/>
                <w:lang w:val="ru-RU"/>
              </w:rPr>
              <w:t>нет)</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right="2"/>
              <w:jc w:val="center"/>
              <w:rPr>
                <w:rFonts w:ascii="Times New Roman" w:hAnsi="Times New Roman"/>
                <w:sz w:val="24"/>
                <w:szCs w:val="24"/>
              </w:rPr>
            </w:pPr>
            <w:r w:rsidRPr="00E013D8">
              <w:rPr>
                <w:rFonts w:ascii="Times New Roman" w:hAnsi="Times New Roman"/>
                <w:sz w:val="24"/>
                <w:szCs w:val="24"/>
              </w:rPr>
              <w:t>Да</w:t>
            </w:r>
          </w:p>
        </w:tc>
      </w:tr>
      <w:tr w:rsidR="00A16898" w:rsidRPr="00E013D8" w:rsidTr="009130EE">
        <w:trPr>
          <w:trHeight w:hRule="exact" w:val="286"/>
        </w:trPr>
        <w:tc>
          <w:tcPr>
            <w:tcW w:w="8150"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pStyle w:val="TableParagraph"/>
              <w:spacing w:line="268" w:lineRule="exact"/>
              <w:ind w:left="103"/>
              <w:rPr>
                <w:rFonts w:ascii="Times New Roman" w:hAnsi="Times New Roman"/>
                <w:sz w:val="24"/>
                <w:szCs w:val="24"/>
              </w:rPr>
            </w:pPr>
            <w:r w:rsidRPr="00E013D8">
              <w:rPr>
                <w:rFonts w:ascii="Times New Roman" w:hAnsi="Times New Roman"/>
                <w:b/>
                <w:sz w:val="24"/>
                <w:szCs w:val="24"/>
              </w:rPr>
              <w:t>Дополнительное</w:t>
            </w:r>
            <w:r w:rsidRPr="00E013D8">
              <w:rPr>
                <w:rFonts w:ascii="Times New Roman" w:hAnsi="Times New Roman"/>
                <w:b/>
                <w:spacing w:val="-3"/>
                <w:sz w:val="24"/>
                <w:szCs w:val="24"/>
              </w:rPr>
              <w:t xml:space="preserve"> </w:t>
            </w:r>
            <w:r w:rsidRPr="00E013D8">
              <w:rPr>
                <w:rFonts w:ascii="Times New Roman" w:hAnsi="Times New Roman"/>
                <w:b/>
                <w:sz w:val="24"/>
                <w:szCs w:val="24"/>
              </w:rPr>
              <w:t>оборудование</w:t>
            </w:r>
            <w:r w:rsidRPr="00E013D8">
              <w:rPr>
                <w:rFonts w:ascii="Times New Roman" w:hAnsi="Times New Roman"/>
                <w:sz w:val="24"/>
                <w:szCs w:val="24"/>
              </w:rPr>
              <w:t>:</w:t>
            </w:r>
          </w:p>
        </w:tc>
        <w:tc>
          <w:tcPr>
            <w:tcW w:w="2103" w:type="dxa"/>
            <w:tcBorders>
              <w:top w:val="single" w:sz="4" w:space="0" w:color="000000"/>
              <w:left w:val="single" w:sz="4" w:space="0" w:color="000000"/>
              <w:bottom w:val="single" w:sz="4" w:space="0" w:color="000000"/>
              <w:right w:val="single" w:sz="4" w:space="0" w:color="000000"/>
            </w:tcBorders>
          </w:tcPr>
          <w:p w:rsidR="00A16898" w:rsidRPr="00E013D8" w:rsidRDefault="00A16898" w:rsidP="008D6533">
            <w:pPr>
              <w:widowControl w:val="0"/>
              <w:spacing w:after="0" w:line="240" w:lineRule="auto"/>
              <w:rPr>
                <w:rFonts w:ascii="Times New Roman" w:hAnsi="Times New Roman"/>
                <w:sz w:val="24"/>
                <w:szCs w:val="24"/>
                <w:lang w:val="en-US"/>
              </w:rPr>
            </w:pPr>
          </w:p>
        </w:tc>
      </w:tr>
      <w:tr w:rsidR="00A16898" w:rsidRPr="00E013D8" w:rsidTr="009130EE">
        <w:trPr>
          <w:trHeight w:val="2252"/>
        </w:trPr>
        <w:tc>
          <w:tcPr>
            <w:tcW w:w="8150" w:type="dxa"/>
            <w:tcBorders>
              <w:top w:val="single" w:sz="4" w:space="0" w:color="000000"/>
              <w:left w:val="single" w:sz="4" w:space="0" w:color="auto"/>
              <w:right w:val="single" w:sz="4" w:space="0" w:color="auto"/>
            </w:tcBorders>
          </w:tcPr>
          <w:p w:rsidR="00A16898" w:rsidRPr="00E013D8" w:rsidRDefault="00A16898" w:rsidP="008D6533">
            <w:pPr>
              <w:pStyle w:val="TableParagraph"/>
              <w:rPr>
                <w:rFonts w:ascii="Times New Roman" w:hAnsi="Times New Roman"/>
                <w:sz w:val="24"/>
                <w:szCs w:val="24"/>
                <w:lang w:val="ru-RU"/>
              </w:rPr>
            </w:pPr>
            <w:r w:rsidRPr="00E013D8">
              <w:rPr>
                <w:rFonts w:ascii="Times New Roman" w:hAnsi="Times New Roman"/>
                <w:sz w:val="24"/>
                <w:szCs w:val="24"/>
                <w:lang w:val="ru-RU"/>
              </w:rPr>
              <w:t xml:space="preserve"> Телевизоры:</w:t>
            </w:r>
          </w:p>
          <w:p w:rsidR="00A16898" w:rsidRPr="00E013D8" w:rsidRDefault="00A16898" w:rsidP="008D6533">
            <w:pPr>
              <w:pStyle w:val="TableParagraph"/>
              <w:ind w:left="103" w:right="4772"/>
              <w:rPr>
                <w:rFonts w:ascii="Times New Roman" w:hAnsi="Times New Roman"/>
                <w:sz w:val="24"/>
                <w:szCs w:val="24"/>
                <w:lang w:val="ru-RU"/>
              </w:rPr>
            </w:pPr>
            <w:r w:rsidRPr="00E013D8">
              <w:rPr>
                <w:rFonts w:ascii="Times New Roman" w:hAnsi="Times New Roman"/>
                <w:sz w:val="24"/>
                <w:szCs w:val="24"/>
                <w:lang w:val="ru-RU"/>
              </w:rPr>
              <w:t>Видеокамера</w:t>
            </w:r>
          </w:p>
          <w:p w:rsidR="00A16898" w:rsidRPr="00E013D8" w:rsidRDefault="00A16898" w:rsidP="008D6533">
            <w:pPr>
              <w:pStyle w:val="TableParagraph"/>
              <w:ind w:left="103" w:right="4155"/>
              <w:rPr>
                <w:rFonts w:ascii="Times New Roman" w:hAnsi="Times New Roman"/>
                <w:sz w:val="24"/>
                <w:szCs w:val="24"/>
                <w:lang w:val="ru-RU"/>
              </w:rPr>
            </w:pPr>
            <w:r w:rsidRPr="00E013D8">
              <w:rPr>
                <w:rFonts w:ascii="Times New Roman" w:hAnsi="Times New Roman"/>
                <w:sz w:val="24"/>
                <w:szCs w:val="24"/>
                <w:lang w:val="ru-RU"/>
              </w:rPr>
              <w:t>Цифровой фотоаппарат</w:t>
            </w:r>
            <w:r w:rsidRPr="00E013D8">
              <w:rPr>
                <w:rFonts w:ascii="Times New Roman" w:hAnsi="Times New Roman"/>
                <w:spacing w:val="-3"/>
                <w:sz w:val="24"/>
                <w:szCs w:val="24"/>
                <w:lang w:val="ru-RU"/>
              </w:rPr>
              <w:t xml:space="preserve"> </w:t>
            </w:r>
          </w:p>
          <w:p w:rsidR="00A16898" w:rsidRPr="00E013D8" w:rsidRDefault="00A16898" w:rsidP="008D6533">
            <w:pPr>
              <w:pStyle w:val="TableParagraph"/>
              <w:ind w:left="103" w:right="5787"/>
              <w:rPr>
                <w:rFonts w:ascii="Times New Roman" w:hAnsi="Times New Roman"/>
                <w:sz w:val="24"/>
                <w:szCs w:val="24"/>
                <w:lang w:val="ru-RU"/>
              </w:rPr>
            </w:pPr>
            <w:r w:rsidRPr="00E013D8">
              <w:rPr>
                <w:rFonts w:ascii="Times New Roman" w:hAnsi="Times New Roman"/>
                <w:sz w:val="24"/>
                <w:szCs w:val="24"/>
              </w:rPr>
              <w:t>DVD</w:t>
            </w:r>
            <w:r w:rsidRPr="00E013D8">
              <w:rPr>
                <w:rFonts w:ascii="Times New Roman" w:hAnsi="Times New Roman"/>
                <w:spacing w:val="55"/>
                <w:sz w:val="24"/>
                <w:szCs w:val="24"/>
                <w:lang w:val="ru-RU"/>
              </w:rPr>
              <w:t xml:space="preserve"> </w:t>
            </w:r>
            <w:r w:rsidRPr="00E013D8">
              <w:rPr>
                <w:rFonts w:ascii="Times New Roman" w:hAnsi="Times New Roman"/>
                <w:sz w:val="24"/>
                <w:szCs w:val="24"/>
                <w:lang w:val="ru-RU"/>
              </w:rPr>
              <w:t>проигрыватель Документкамера Музыкальный</w:t>
            </w:r>
            <w:r w:rsidRPr="00E013D8">
              <w:rPr>
                <w:rFonts w:ascii="Times New Roman" w:hAnsi="Times New Roman"/>
                <w:spacing w:val="-6"/>
                <w:sz w:val="24"/>
                <w:szCs w:val="24"/>
                <w:lang w:val="ru-RU"/>
              </w:rPr>
              <w:t xml:space="preserve"> </w:t>
            </w:r>
            <w:r w:rsidRPr="00E013D8">
              <w:rPr>
                <w:rFonts w:ascii="Times New Roman" w:hAnsi="Times New Roman"/>
                <w:sz w:val="24"/>
                <w:szCs w:val="24"/>
                <w:lang w:val="ru-RU"/>
              </w:rPr>
              <w:t>центр МФУ</w:t>
            </w:r>
          </w:p>
          <w:p w:rsidR="00A16898" w:rsidRPr="00E013D8" w:rsidRDefault="00A16898" w:rsidP="008D6533">
            <w:pPr>
              <w:pStyle w:val="TableParagraph"/>
              <w:ind w:left="103" w:right="5913"/>
              <w:rPr>
                <w:rFonts w:ascii="Times New Roman" w:hAnsi="Times New Roman"/>
                <w:sz w:val="24"/>
                <w:szCs w:val="24"/>
                <w:lang w:val="ru-RU"/>
              </w:rPr>
            </w:pPr>
            <w:r w:rsidRPr="00E013D8">
              <w:rPr>
                <w:rFonts w:ascii="Times New Roman" w:hAnsi="Times New Roman"/>
                <w:sz w:val="24"/>
                <w:szCs w:val="24"/>
              </w:rPr>
              <w:t xml:space="preserve">Проектор </w:t>
            </w:r>
          </w:p>
        </w:tc>
        <w:tc>
          <w:tcPr>
            <w:tcW w:w="2103" w:type="dxa"/>
            <w:tcBorders>
              <w:top w:val="single" w:sz="4" w:space="0" w:color="000000"/>
              <w:left w:val="single" w:sz="4" w:space="0" w:color="auto"/>
              <w:right w:val="single" w:sz="4" w:space="0" w:color="auto"/>
            </w:tcBorders>
          </w:tcPr>
          <w:p w:rsidR="00A16898" w:rsidRPr="00E013D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26</w:t>
            </w:r>
          </w:p>
          <w:p w:rsidR="00A16898" w:rsidRPr="00E013D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1</w:t>
            </w:r>
          </w:p>
          <w:p w:rsidR="00A16898" w:rsidRPr="00E013D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1</w:t>
            </w:r>
          </w:p>
          <w:p w:rsidR="00A16898" w:rsidRPr="00E013D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13</w:t>
            </w:r>
          </w:p>
          <w:p w:rsidR="00A16898" w:rsidRPr="00E013D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2</w:t>
            </w:r>
          </w:p>
          <w:p w:rsidR="00A16898" w:rsidRPr="00E013D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2</w:t>
            </w:r>
          </w:p>
          <w:p w:rsidR="00A16898" w:rsidRPr="00E013D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11</w:t>
            </w:r>
          </w:p>
          <w:p w:rsidR="00A16898" w:rsidRPr="00E013D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14</w:t>
            </w:r>
          </w:p>
        </w:tc>
      </w:tr>
      <w:tr w:rsidR="00A16898" w:rsidRPr="00E013D8" w:rsidTr="009130EE">
        <w:tblPrEx>
          <w:tblLook w:val="00A0"/>
        </w:tblPrEx>
        <w:trPr>
          <w:trHeight w:hRule="exact" w:val="2049"/>
        </w:trPr>
        <w:tc>
          <w:tcPr>
            <w:tcW w:w="8150" w:type="dxa"/>
            <w:tcBorders>
              <w:left w:val="single" w:sz="4" w:space="0" w:color="auto"/>
              <w:bottom w:val="single" w:sz="4" w:space="0" w:color="auto"/>
              <w:right w:val="single" w:sz="4" w:space="0" w:color="auto"/>
            </w:tcBorders>
          </w:tcPr>
          <w:p w:rsidR="00A16898" w:rsidRPr="00E013D8" w:rsidRDefault="00A16898" w:rsidP="008D6533">
            <w:pPr>
              <w:pStyle w:val="TableParagraph"/>
              <w:ind w:left="103" w:right="2814"/>
              <w:rPr>
                <w:rFonts w:ascii="Times New Roman" w:hAnsi="Times New Roman"/>
                <w:sz w:val="24"/>
                <w:szCs w:val="24"/>
                <w:lang w:val="ru-RU"/>
              </w:rPr>
            </w:pPr>
            <w:r w:rsidRPr="00E013D8">
              <w:rPr>
                <w:rFonts w:ascii="Times New Roman" w:hAnsi="Times New Roman"/>
                <w:sz w:val="24"/>
                <w:szCs w:val="24"/>
                <w:lang w:val="ru-RU"/>
              </w:rPr>
              <w:t>Наличие множительной и копировальной</w:t>
            </w:r>
            <w:r w:rsidRPr="00E013D8">
              <w:rPr>
                <w:rFonts w:ascii="Times New Roman" w:hAnsi="Times New Roman"/>
                <w:spacing w:val="-20"/>
                <w:sz w:val="24"/>
                <w:szCs w:val="24"/>
                <w:lang w:val="ru-RU"/>
              </w:rPr>
              <w:t xml:space="preserve"> </w:t>
            </w:r>
            <w:r w:rsidRPr="00E013D8">
              <w:rPr>
                <w:rFonts w:ascii="Times New Roman" w:hAnsi="Times New Roman"/>
                <w:sz w:val="24"/>
                <w:szCs w:val="24"/>
                <w:lang w:val="ru-RU"/>
              </w:rPr>
              <w:t xml:space="preserve">техники: </w:t>
            </w:r>
          </w:p>
          <w:p w:rsidR="00A16898" w:rsidRPr="00E013D8" w:rsidRDefault="00A16898" w:rsidP="008D6533">
            <w:pPr>
              <w:pStyle w:val="TableParagraph"/>
              <w:ind w:left="103" w:right="2814"/>
              <w:rPr>
                <w:rFonts w:ascii="Times New Roman" w:hAnsi="Times New Roman"/>
                <w:sz w:val="24"/>
                <w:szCs w:val="24"/>
                <w:lang w:val="ru-RU"/>
              </w:rPr>
            </w:pPr>
            <w:r w:rsidRPr="00E013D8">
              <w:rPr>
                <w:rFonts w:ascii="Times New Roman" w:hAnsi="Times New Roman"/>
                <w:sz w:val="24"/>
                <w:szCs w:val="24"/>
                <w:lang w:val="ru-RU"/>
              </w:rPr>
              <w:t>Принтер</w:t>
            </w:r>
          </w:p>
          <w:p w:rsidR="00A16898" w:rsidRPr="00E013D8" w:rsidRDefault="00A16898" w:rsidP="008D6533">
            <w:pPr>
              <w:pStyle w:val="TableParagraph"/>
              <w:ind w:left="103" w:right="7038"/>
              <w:rPr>
                <w:rFonts w:ascii="Times New Roman" w:hAnsi="Times New Roman"/>
                <w:sz w:val="24"/>
                <w:szCs w:val="24"/>
                <w:lang w:val="ru-RU"/>
              </w:rPr>
            </w:pPr>
            <w:r w:rsidRPr="004C532B">
              <w:rPr>
                <w:rFonts w:ascii="Times New Roman" w:hAnsi="Times New Roman"/>
                <w:sz w:val="24"/>
                <w:szCs w:val="24"/>
                <w:lang w:val="ru-RU"/>
              </w:rPr>
              <w:t>Ксерокс</w:t>
            </w:r>
          </w:p>
          <w:p w:rsidR="00A16898" w:rsidRDefault="00A16898" w:rsidP="008D6533">
            <w:pPr>
              <w:pStyle w:val="TableParagraph"/>
              <w:ind w:left="103" w:right="7038"/>
              <w:rPr>
                <w:rFonts w:ascii="Times New Roman" w:hAnsi="Times New Roman"/>
                <w:sz w:val="24"/>
                <w:szCs w:val="24"/>
                <w:lang w:val="ru-RU"/>
              </w:rPr>
            </w:pPr>
            <w:r w:rsidRPr="004C532B">
              <w:rPr>
                <w:rFonts w:ascii="Times New Roman" w:hAnsi="Times New Roman"/>
                <w:sz w:val="24"/>
                <w:szCs w:val="24"/>
                <w:lang w:val="ru-RU"/>
              </w:rPr>
              <w:t>Сканер</w:t>
            </w:r>
          </w:p>
          <w:p w:rsidR="00A16898" w:rsidRPr="00A16898" w:rsidRDefault="00A16898" w:rsidP="00A16898">
            <w:pPr>
              <w:pStyle w:val="TableParagraph"/>
              <w:ind w:right="6118"/>
              <w:rPr>
                <w:rFonts w:ascii="Times New Roman" w:hAnsi="Times New Roman"/>
                <w:sz w:val="24"/>
                <w:szCs w:val="24"/>
                <w:lang w:val="ru-RU"/>
              </w:rPr>
            </w:pPr>
            <w:r>
              <w:rPr>
                <w:rFonts w:ascii="Times New Roman" w:hAnsi="Times New Roman"/>
                <w:sz w:val="24"/>
                <w:szCs w:val="24"/>
                <w:lang w:val="ru-RU"/>
              </w:rPr>
              <w:t xml:space="preserve"> 3</w:t>
            </w:r>
            <w:r>
              <w:rPr>
                <w:rFonts w:ascii="Times New Roman" w:hAnsi="Times New Roman"/>
                <w:sz w:val="24"/>
                <w:szCs w:val="24"/>
              </w:rPr>
              <w:t>D</w:t>
            </w:r>
            <w:r>
              <w:rPr>
                <w:rFonts w:ascii="Times New Roman" w:hAnsi="Times New Roman"/>
                <w:sz w:val="24"/>
                <w:szCs w:val="24"/>
                <w:lang w:val="ru-RU"/>
              </w:rPr>
              <w:t xml:space="preserve"> принтер</w:t>
            </w:r>
          </w:p>
          <w:p w:rsidR="00A16898" w:rsidRPr="00E013D8" w:rsidRDefault="009130EE" w:rsidP="009130EE">
            <w:pPr>
              <w:pStyle w:val="TableParagraph"/>
              <w:ind w:left="103" w:right="4276"/>
              <w:rPr>
                <w:rFonts w:ascii="Times New Roman" w:hAnsi="Times New Roman"/>
                <w:sz w:val="24"/>
                <w:szCs w:val="24"/>
                <w:lang w:val="ru-RU"/>
              </w:rPr>
            </w:pPr>
            <w:r>
              <w:rPr>
                <w:rFonts w:ascii="Times New Roman" w:hAnsi="Times New Roman"/>
                <w:sz w:val="24"/>
                <w:szCs w:val="24"/>
                <w:lang w:val="ru-RU"/>
              </w:rPr>
              <w:t>Лаборатория «Архимед»</w:t>
            </w:r>
          </w:p>
        </w:tc>
        <w:tc>
          <w:tcPr>
            <w:tcW w:w="2103" w:type="dxa"/>
            <w:tcBorders>
              <w:left w:val="single" w:sz="4" w:space="0" w:color="auto"/>
              <w:bottom w:val="single" w:sz="4" w:space="0" w:color="auto"/>
              <w:right w:val="single" w:sz="4" w:space="0" w:color="auto"/>
            </w:tcBorders>
          </w:tcPr>
          <w:p w:rsidR="00A16898" w:rsidRPr="004C532B" w:rsidRDefault="00A16898" w:rsidP="008D6533">
            <w:pPr>
              <w:pStyle w:val="TableParagraph"/>
              <w:spacing w:before="3"/>
              <w:rPr>
                <w:rFonts w:ascii="Times New Roman" w:hAnsi="Times New Roman"/>
                <w:sz w:val="24"/>
                <w:szCs w:val="24"/>
                <w:lang w:val="ru-RU"/>
              </w:rPr>
            </w:pPr>
          </w:p>
          <w:p w:rsidR="00A16898" w:rsidRPr="00E013D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13</w:t>
            </w:r>
          </w:p>
          <w:p w:rsidR="00A16898" w:rsidRPr="00E013D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4</w:t>
            </w:r>
          </w:p>
          <w:p w:rsidR="00A16898" w:rsidRDefault="00A16898" w:rsidP="008D6533">
            <w:pPr>
              <w:pStyle w:val="TableParagraph"/>
              <w:jc w:val="center"/>
              <w:rPr>
                <w:rFonts w:ascii="Times New Roman" w:hAnsi="Times New Roman"/>
                <w:sz w:val="24"/>
                <w:szCs w:val="24"/>
                <w:lang w:val="ru-RU"/>
              </w:rPr>
            </w:pPr>
            <w:r w:rsidRPr="00E013D8">
              <w:rPr>
                <w:rFonts w:ascii="Times New Roman" w:hAnsi="Times New Roman"/>
                <w:sz w:val="24"/>
                <w:szCs w:val="24"/>
                <w:lang w:val="ru-RU"/>
              </w:rPr>
              <w:t>2</w:t>
            </w:r>
          </w:p>
          <w:p w:rsidR="00A16898" w:rsidRDefault="00A16898" w:rsidP="008D6533">
            <w:pPr>
              <w:pStyle w:val="TableParagraph"/>
              <w:jc w:val="center"/>
              <w:rPr>
                <w:rFonts w:ascii="Times New Roman" w:hAnsi="Times New Roman"/>
                <w:sz w:val="24"/>
                <w:szCs w:val="24"/>
                <w:lang w:val="ru-RU"/>
              </w:rPr>
            </w:pPr>
            <w:r>
              <w:rPr>
                <w:rFonts w:ascii="Times New Roman" w:hAnsi="Times New Roman"/>
                <w:sz w:val="24"/>
                <w:szCs w:val="24"/>
                <w:lang w:val="ru-RU"/>
              </w:rPr>
              <w:t>1</w:t>
            </w:r>
          </w:p>
          <w:p w:rsidR="009130EE" w:rsidRPr="00E013D8" w:rsidRDefault="009130EE" w:rsidP="008D6533">
            <w:pPr>
              <w:pStyle w:val="TableParagraph"/>
              <w:jc w:val="center"/>
              <w:rPr>
                <w:rFonts w:ascii="Times New Roman" w:hAnsi="Times New Roman"/>
                <w:sz w:val="24"/>
                <w:szCs w:val="24"/>
                <w:lang w:val="ru-RU"/>
              </w:rPr>
            </w:pPr>
            <w:r>
              <w:rPr>
                <w:rFonts w:ascii="Times New Roman" w:hAnsi="Times New Roman"/>
                <w:sz w:val="24"/>
                <w:szCs w:val="24"/>
                <w:lang w:val="ru-RU"/>
              </w:rPr>
              <w:t>1</w:t>
            </w:r>
          </w:p>
        </w:tc>
      </w:tr>
    </w:tbl>
    <w:p w:rsidR="00A16898" w:rsidRPr="003E14F7" w:rsidRDefault="00A16898" w:rsidP="00A16898">
      <w:pPr>
        <w:jc w:val="center"/>
        <w:rPr>
          <w:rFonts w:ascii="Times New Roman" w:hAnsi="Times New Roman"/>
          <w:sz w:val="24"/>
          <w:szCs w:val="24"/>
        </w:rPr>
      </w:pPr>
    </w:p>
    <w:p w:rsidR="00A16898" w:rsidRPr="003E14F7" w:rsidRDefault="00A16898" w:rsidP="00A16898">
      <w:pPr>
        <w:rPr>
          <w:rFonts w:ascii="Times New Roman" w:hAnsi="Times New Roman"/>
          <w:sz w:val="24"/>
          <w:szCs w:val="24"/>
        </w:rPr>
      </w:pPr>
    </w:p>
    <w:p w:rsidR="0078574E" w:rsidRPr="0078574E" w:rsidRDefault="0078574E" w:rsidP="0078574E">
      <w:pPr>
        <w:rPr>
          <w:sz w:val="24"/>
          <w:szCs w:val="24"/>
        </w:rPr>
      </w:pPr>
    </w:p>
    <w:p w:rsidR="00A27B5E" w:rsidRPr="0078574E" w:rsidRDefault="00A27B5E" w:rsidP="0078574E">
      <w:pPr>
        <w:rPr>
          <w:rFonts w:ascii="Times New Roman" w:hAnsi="Times New Roman"/>
          <w:sz w:val="24"/>
          <w:szCs w:val="24"/>
        </w:rPr>
        <w:sectPr w:rsidR="00A27B5E" w:rsidRPr="0078574E" w:rsidSect="00E36DE0">
          <w:pgSz w:w="11910" w:h="16840"/>
          <w:pgMar w:top="1040" w:right="740" w:bottom="1280" w:left="880" w:header="0" w:footer="1089" w:gutter="0"/>
          <w:cols w:space="720"/>
        </w:sectPr>
      </w:pPr>
    </w:p>
    <w:p w:rsidR="00A27B5E" w:rsidRPr="003E14F7" w:rsidRDefault="00A27B5E" w:rsidP="009130EE">
      <w:pPr>
        <w:spacing w:after="0" w:line="360" w:lineRule="auto"/>
        <w:ind w:firstLine="708"/>
        <w:jc w:val="both"/>
        <w:rPr>
          <w:rFonts w:ascii="Times New Roman" w:hAnsi="Times New Roman"/>
          <w:sz w:val="24"/>
          <w:szCs w:val="24"/>
        </w:rPr>
      </w:pPr>
      <w:r w:rsidRPr="003E14F7">
        <w:rPr>
          <w:rFonts w:ascii="Times New Roman" w:hAnsi="Times New Roman"/>
          <w:sz w:val="24"/>
          <w:szCs w:val="24"/>
        </w:rPr>
        <w:t>Помещения школы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образовательной деятельности полностью соответствуют «Санитарно-эпидемиологическим требованиям к условиям и организации обучения в общеобразовательных учреждениях».</w:t>
      </w:r>
    </w:p>
    <w:p w:rsidR="00A27B5E" w:rsidRPr="003E14F7" w:rsidRDefault="00A27B5E" w:rsidP="00375C12">
      <w:pPr>
        <w:pStyle w:val="Heading11"/>
        <w:numPr>
          <w:ilvl w:val="2"/>
          <w:numId w:val="390"/>
        </w:numPr>
        <w:tabs>
          <w:tab w:val="left" w:pos="874"/>
        </w:tabs>
        <w:spacing w:before="0" w:line="274" w:lineRule="exact"/>
        <w:ind w:left="873" w:hanging="660"/>
        <w:jc w:val="both"/>
        <w:rPr>
          <w:b w:val="0"/>
          <w:bCs w:val="0"/>
          <w:lang w:val="ru-RU"/>
        </w:rPr>
      </w:pPr>
      <w:r w:rsidRPr="003E14F7">
        <w:rPr>
          <w:lang w:val="ru-RU"/>
        </w:rPr>
        <w:t>Информационно-методические условия реализации ООП</w:t>
      </w:r>
      <w:r w:rsidRPr="003E14F7">
        <w:rPr>
          <w:spacing w:val="-6"/>
          <w:lang w:val="ru-RU"/>
        </w:rPr>
        <w:t xml:space="preserve"> </w:t>
      </w:r>
      <w:r w:rsidRPr="003E14F7">
        <w:rPr>
          <w:lang w:val="ru-RU"/>
        </w:rPr>
        <w:t>ООО</w:t>
      </w:r>
    </w:p>
    <w:p w:rsidR="00A27B5E" w:rsidRDefault="00A27B5E" w:rsidP="00127BE1">
      <w:pPr>
        <w:pStyle w:val="Heading11"/>
        <w:tabs>
          <w:tab w:val="left" w:pos="874"/>
        </w:tabs>
        <w:spacing w:before="0" w:line="274" w:lineRule="exact"/>
        <w:ind w:left="0"/>
        <w:jc w:val="both"/>
        <w:rPr>
          <w:b w:val="0"/>
          <w:bCs w:val="0"/>
          <w:lang w:val="ru-RU"/>
        </w:rPr>
      </w:pP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Информационно-методические условия реализации основной образовательной программы общего образования Средней школы № 15 обеспечиваются современной информационно-образовательной средой.</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Информационно-образовательная среда Средней школы № 15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Информационно-образовательная Средней школы № 15 обеспечивает:</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информационно-методическую поддержку образовательной деятельности;</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планирование образовательной деятельности и ее ресурсного обеспечения;</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мониторинг и фиксацию хода и результатов образовательной деятельности;</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мониторинг здоровья обучающихся;</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современные процедуры создания, поиска, сбора, анализа, обработки, хранения и представления информации;</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дистанционное взаимодействие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xml:space="preserve">Эффективное использование информационно-образовательной среды предполагает компетентность педагогов Средней школы № 15 в решении профессиональных задач с применением ИКТ, а также наличие служб поддержки применения ИКТ. </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Функционирование информационно-образовательной среды Школы соответствует законодательству Российской Федерации.</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 Школы обеспечивает:</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укомплектованность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организации, осуществляющей образовательную деятельность, языках обучения и воспитания. Норма обеспеченности образовательной деятельности учебными изданиями определяется исходя из расчета:</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Фонд дополнительной литературы Школы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8D6533" w:rsidRPr="008D6533" w:rsidRDefault="008D6533" w:rsidP="008D6533">
      <w:pPr>
        <w:pStyle w:val="ConsPlusNormal"/>
        <w:spacing w:line="360" w:lineRule="auto"/>
        <w:ind w:firstLine="540"/>
        <w:jc w:val="both"/>
        <w:rPr>
          <w:rFonts w:ascii="Times New Roman" w:hAnsi="Times New Roman" w:cs="Times New Roman"/>
          <w:sz w:val="24"/>
          <w:szCs w:val="24"/>
        </w:rPr>
      </w:pPr>
      <w:r w:rsidRPr="008D6533">
        <w:rPr>
          <w:rFonts w:ascii="Times New Roman" w:hAnsi="Times New Roman" w:cs="Times New Roman"/>
          <w:sz w:val="24"/>
          <w:szCs w:val="24"/>
        </w:rPr>
        <w:t>Средняя школа № 15 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w:t>
      </w:r>
      <w:r>
        <w:rPr>
          <w:rFonts w:ascii="Times New Roman" w:hAnsi="Times New Roman" w:cs="Times New Roman"/>
          <w:sz w:val="24"/>
          <w:szCs w:val="24"/>
        </w:rPr>
        <w:t>и, в которые можно вмешиваться.</w:t>
      </w:r>
    </w:p>
    <w:p w:rsidR="00A27B5E" w:rsidRPr="00087F12" w:rsidRDefault="00A27B5E" w:rsidP="008D6533">
      <w:pPr>
        <w:spacing w:after="0" w:line="360" w:lineRule="auto"/>
        <w:ind w:firstLine="709"/>
        <w:jc w:val="both"/>
        <w:rPr>
          <w:rFonts w:ascii="Times New Roman" w:hAnsi="Times New Roman"/>
          <w:sz w:val="24"/>
          <w:szCs w:val="24"/>
        </w:rPr>
      </w:pPr>
      <w:r w:rsidRPr="008D6533">
        <w:rPr>
          <w:rFonts w:ascii="Times New Roman" w:hAnsi="Times New Roman"/>
          <w:sz w:val="24"/>
          <w:szCs w:val="24"/>
        </w:rPr>
        <w:t>В соответствии с требованиями Стандарта информационно-методические условия</w:t>
      </w:r>
      <w:r w:rsidRPr="00087F12">
        <w:rPr>
          <w:rFonts w:ascii="Times New Roman" w:hAnsi="Times New Roman"/>
          <w:sz w:val="24"/>
          <w:szCs w:val="24"/>
        </w:rPr>
        <w:t xml:space="preserve"> реализации основной образовательной программы общего образования обеспечиваются современной информационно-образовательной средой</w:t>
      </w:r>
      <w:r w:rsidR="0026746C" w:rsidRPr="0026746C">
        <w:rPr>
          <w:rFonts w:ascii="Times New Roman" w:hAnsi="Times New Roman"/>
          <w:b/>
          <w:bCs/>
          <w:sz w:val="24"/>
          <w:szCs w:val="24"/>
        </w:rPr>
        <w:t xml:space="preserve"> </w:t>
      </w:r>
      <w:r w:rsidR="0026746C">
        <w:rPr>
          <w:rFonts w:ascii="Times New Roman" w:hAnsi="Times New Roman"/>
          <w:b/>
          <w:bCs/>
          <w:sz w:val="24"/>
          <w:szCs w:val="24"/>
        </w:rPr>
        <w:t>(</w:t>
      </w:r>
      <w:r w:rsidR="0026746C" w:rsidRPr="00087F12">
        <w:rPr>
          <w:rFonts w:ascii="Times New Roman" w:hAnsi="Times New Roman"/>
          <w:b/>
          <w:bCs/>
          <w:sz w:val="24"/>
          <w:szCs w:val="24"/>
        </w:rPr>
        <w:t>ИОС</w:t>
      </w:r>
      <w:r w:rsidR="0026746C">
        <w:rPr>
          <w:rFonts w:ascii="Times New Roman" w:hAnsi="Times New Roman"/>
          <w:b/>
          <w:bCs/>
          <w:sz w:val="24"/>
          <w:szCs w:val="24"/>
        </w:rPr>
        <w:t>)</w:t>
      </w:r>
      <w:r w:rsidRPr="00087F12">
        <w:rPr>
          <w:rFonts w:ascii="Times New Roman" w:hAnsi="Times New Roman"/>
          <w:sz w:val="24"/>
          <w:szCs w:val="24"/>
        </w:rPr>
        <w:t>.</w:t>
      </w:r>
    </w:p>
    <w:p w:rsidR="00A27B5E" w:rsidRPr="00087F12" w:rsidRDefault="00A27B5E" w:rsidP="00087F12">
      <w:pPr>
        <w:spacing w:after="0"/>
        <w:ind w:firstLine="709"/>
        <w:jc w:val="both"/>
        <w:rPr>
          <w:rFonts w:ascii="Times New Roman" w:hAnsi="Times New Roman"/>
          <w:sz w:val="24"/>
          <w:szCs w:val="24"/>
        </w:rPr>
      </w:pPr>
      <w:r w:rsidRPr="00087F12">
        <w:rPr>
          <w:rFonts w:ascii="Times New Roman" w:hAnsi="Times New Roman"/>
          <w:b/>
          <w:bCs/>
          <w:sz w:val="24"/>
          <w:szCs w:val="24"/>
        </w:rPr>
        <w:t>Под информационно-образовательной средой (или ИОС)</w:t>
      </w:r>
      <w:r w:rsidRPr="00087F12">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27B5E" w:rsidRPr="00087F12" w:rsidRDefault="00A27B5E" w:rsidP="00087F12">
      <w:pPr>
        <w:spacing w:after="0"/>
        <w:ind w:firstLine="709"/>
        <w:jc w:val="both"/>
        <w:rPr>
          <w:rFonts w:ascii="Times New Roman" w:hAnsi="Times New Roman"/>
          <w:sz w:val="24"/>
          <w:szCs w:val="24"/>
        </w:rPr>
      </w:pPr>
      <w:r w:rsidRPr="00087F12">
        <w:rPr>
          <w:rFonts w:ascii="Times New Roman" w:hAnsi="Times New Roman"/>
          <w:b/>
          <w:bCs/>
          <w:i/>
          <w:iCs/>
          <w:sz w:val="24"/>
          <w:szCs w:val="24"/>
        </w:rPr>
        <w:t>Основными элементами ИОС являются:</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информационно-образовательные ресурсы в виде печатной продукции;</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информационно-образовательные ресурсы на сменных оптических носителях;</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информационно-образовательные ресурсы Интернета;</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вычислительная и информационно-телекоммуникационная инфра-структура;</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27B5E" w:rsidRPr="00087F12" w:rsidRDefault="00A27B5E" w:rsidP="00087F12">
      <w:pPr>
        <w:spacing w:after="0"/>
        <w:ind w:firstLine="709"/>
        <w:jc w:val="both"/>
        <w:rPr>
          <w:rFonts w:ascii="Times New Roman" w:hAnsi="Times New Roman"/>
          <w:sz w:val="24"/>
          <w:szCs w:val="24"/>
        </w:rPr>
      </w:pPr>
      <w:r w:rsidRPr="00087F12">
        <w:rPr>
          <w:rFonts w:ascii="Times New Roman" w:hAnsi="Times New Roman"/>
          <w:b/>
          <w:bCs/>
          <w:i/>
          <w:iCs/>
          <w:sz w:val="24"/>
          <w:szCs w:val="24"/>
        </w:rPr>
        <w:t>Необходимое для использования ИКТ оборудование</w:t>
      </w:r>
      <w:r w:rsidRPr="00087F12">
        <w:rPr>
          <w:rFonts w:ascii="Times New Roman" w:hAnsi="Times New Roman"/>
          <w:sz w:val="24"/>
          <w:szCs w:val="24"/>
        </w:rPr>
        <w:t> школы отвечает современным требованиям и обеспечивает использование ИКТ:</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 учебной деятельности;</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во внеурочной деятельности;</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 исследовательской и проектной деятельности;</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при измерении, контроле и оценке результатов образования;</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27B5E" w:rsidRPr="00087F12" w:rsidRDefault="00A27B5E" w:rsidP="00087F12">
      <w:pPr>
        <w:spacing w:after="0"/>
        <w:ind w:firstLine="709"/>
        <w:jc w:val="both"/>
        <w:rPr>
          <w:rFonts w:ascii="Times New Roman" w:hAnsi="Times New Roman"/>
          <w:sz w:val="24"/>
          <w:szCs w:val="24"/>
        </w:rPr>
      </w:pPr>
      <w:r w:rsidRPr="00087F12">
        <w:rPr>
          <w:rFonts w:ascii="Times New Roman" w:hAnsi="Times New Roman"/>
          <w:b/>
          <w:bCs/>
          <w:i/>
          <w:iCs/>
          <w:sz w:val="24"/>
          <w:szCs w:val="24"/>
        </w:rPr>
        <w:t>Учебно-методическое и информационное оснащение образовательной деятельности</w:t>
      </w:r>
      <w:r w:rsidRPr="00087F12">
        <w:rPr>
          <w:rFonts w:ascii="Times New Roman" w:hAnsi="Times New Roman"/>
          <w:sz w:val="24"/>
          <w:szCs w:val="24"/>
        </w:rPr>
        <w:t xml:space="preserve"> школы обеспечивает возможность:</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 цифровую среду (оцифровка, сканирование);</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выступления с аудио-, видео- и графическим экранным сопровождением;</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вывода информации на бумагу (печать);</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поиска и получения информации;</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создания и заполнения баз данных, в том числе определителей; наглядного представления и анализа данных;</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A27B5E" w:rsidRPr="00087F12" w:rsidRDefault="00A27B5E" w:rsidP="00375C12">
      <w:pPr>
        <w:pStyle w:val="a9"/>
        <w:numPr>
          <w:ilvl w:val="0"/>
          <w:numId w:val="134"/>
        </w:numPr>
        <w:tabs>
          <w:tab w:val="left" w:pos="993"/>
        </w:tabs>
        <w:spacing w:line="276" w:lineRule="auto"/>
        <w:ind w:left="0" w:firstLine="709"/>
        <w:jc w:val="both"/>
        <w:rPr>
          <w:rFonts w:ascii="Times New Roman" w:hAnsi="Times New Roman"/>
        </w:rPr>
      </w:pPr>
      <w:r w:rsidRPr="00087F12">
        <w:rPr>
          <w:rFonts w:ascii="Times New Roman" w:hAnsi="Times New Roman"/>
        </w:rPr>
        <w:t>выпуска школьных печатных изданий, работы школьного телевидения.</w:t>
      </w:r>
    </w:p>
    <w:p w:rsidR="00A27B5E" w:rsidRPr="00087F12" w:rsidRDefault="00A27B5E" w:rsidP="00087F12">
      <w:pPr>
        <w:pStyle w:val="a9"/>
        <w:tabs>
          <w:tab w:val="left" w:pos="993"/>
        </w:tabs>
        <w:spacing w:line="276" w:lineRule="auto"/>
        <w:ind w:left="0" w:firstLine="709"/>
        <w:jc w:val="both"/>
        <w:rPr>
          <w:rFonts w:ascii="Times New Roman" w:hAnsi="Times New Roman"/>
        </w:rPr>
      </w:pPr>
      <w:r w:rsidRPr="00087F12">
        <w:rPr>
          <w:rFonts w:ascii="Times New Roman" w:hAnsi="Times New Roman"/>
        </w:rPr>
        <w:t>Все указанные виды деятельности обеспечены расходными материалами:</w:t>
      </w:r>
    </w:p>
    <w:p w:rsidR="00A27B5E" w:rsidRPr="00087F12" w:rsidRDefault="00A27B5E" w:rsidP="00087F12">
      <w:pPr>
        <w:spacing w:after="0"/>
        <w:ind w:firstLine="709"/>
        <w:jc w:val="both"/>
        <w:rPr>
          <w:rFonts w:ascii="Times New Roman" w:hAnsi="Times New Roman"/>
          <w:sz w:val="24"/>
          <w:szCs w:val="24"/>
        </w:rPr>
      </w:pPr>
      <w:r w:rsidRPr="00087F12">
        <w:rPr>
          <w:rFonts w:ascii="Times New Roman" w:hAnsi="Times New Roman"/>
          <w:b/>
          <w:bCs/>
          <w:sz w:val="24"/>
          <w:szCs w:val="24"/>
        </w:rPr>
        <w:t>Технические средства:</w:t>
      </w:r>
      <w:r w:rsidRPr="00087F12">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w:t>
      </w:r>
    </w:p>
    <w:p w:rsidR="00A27B5E" w:rsidRPr="00087F12" w:rsidRDefault="00A27B5E" w:rsidP="00087F12">
      <w:pPr>
        <w:spacing w:after="0"/>
        <w:ind w:firstLine="709"/>
        <w:jc w:val="both"/>
        <w:rPr>
          <w:rFonts w:ascii="Times New Roman" w:hAnsi="Times New Roman"/>
          <w:sz w:val="24"/>
          <w:szCs w:val="24"/>
        </w:rPr>
      </w:pPr>
      <w:r w:rsidRPr="00087F12">
        <w:rPr>
          <w:rFonts w:ascii="Times New Roman" w:hAnsi="Times New Roman"/>
          <w:b/>
          <w:bCs/>
          <w:sz w:val="24"/>
          <w:szCs w:val="24"/>
        </w:rPr>
        <w:t>Программные инструменты:</w:t>
      </w:r>
      <w:r w:rsidRPr="00087F12">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A27B5E" w:rsidRPr="00087F12" w:rsidRDefault="00A27B5E" w:rsidP="00087F12">
      <w:pPr>
        <w:spacing w:after="0"/>
        <w:ind w:firstLine="709"/>
        <w:jc w:val="both"/>
        <w:rPr>
          <w:rFonts w:ascii="Times New Roman" w:hAnsi="Times New Roman"/>
          <w:sz w:val="24"/>
          <w:szCs w:val="24"/>
        </w:rPr>
      </w:pPr>
      <w:r w:rsidRPr="00087F12">
        <w:rPr>
          <w:rFonts w:ascii="Times New Roman" w:hAnsi="Times New Roman"/>
          <w:b/>
          <w:bCs/>
          <w:sz w:val="24"/>
          <w:szCs w:val="24"/>
        </w:rPr>
        <w:t>Обеспечение технической, методической и организационной поддержки: </w:t>
      </w:r>
      <w:r w:rsidRPr="00087F12">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A27B5E" w:rsidRPr="00087F12" w:rsidRDefault="00A27B5E" w:rsidP="00087F12">
      <w:pPr>
        <w:spacing w:after="0"/>
        <w:ind w:firstLine="709"/>
        <w:jc w:val="both"/>
        <w:rPr>
          <w:rFonts w:ascii="Times New Roman" w:hAnsi="Times New Roman"/>
          <w:sz w:val="24"/>
          <w:szCs w:val="24"/>
        </w:rPr>
      </w:pPr>
      <w:r w:rsidRPr="00087F12">
        <w:rPr>
          <w:rFonts w:ascii="Times New Roman" w:hAnsi="Times New Roman"/>
          <w:b/>
          <w:bCs/>
          <w:sz w:val="24"/>
          <w:szCs w:val="24"/>
        </w:rPr>
        <w:t>Отображение образовательной деятельности в информационной среде: </w:t>
      </w:r>
      <w:r w:rsidRPr="00087F12">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A27B5E" w:rsidRPr="00087F12" w:rsidRDefault="00A27B5E" w:rsidP="00087F12">
      <w:pPr>
        <w:spacing w:after="0"/>
        <w:ind w:firstLine="709"/>
        <w:jc w:val="both"/>
        <w:rPr>
          <w:rFonts w:ascii="Times New Roman" w:hAnsi="Times New Roman"/>
          <w:sz w:val="24"/>
          <w:szCs w:val="24"/>
        </w:rPr>
      </w:pPr>
      <w:r w:rsidRPr="00087F12">
        <w:rPr>
          <w:rFonts w:ascii="Times New Roman" w:hAnsi="Times New Roman"/>
          <w:b/>
          <w:bCs/>
          <w:sz w:val="24"/>
          <w:szCs w:val="24"/>
        </w:rPr>
        <w:t>Компоненты на бумажных носителях: </w:t>
      </w:r>
      <w:r w:rsidRPr="00087F12">
        <w:rPr>
          <w:rFonts w:ascii="Times New Roman" w:hAnsi="Times New Roman"/>
          <w:sz w:val="24"/>
          <w:szCs w:val="24"/>
        </w:rPr>
        <w:t>учебники (органайзеры); рабочие тетради (тетради-тренажеры).</w:t>
      </w:r>
    </w:p>
    <w:p w:rsidR="00A27B5E" w:rsidRPr="00087F12" w:rsidRDefault="00A27B5E" w:rsidP="00087F12">
      <w:pPr>
        <w:spacing w:after="0"/>
        <w:ind w:firstLine="709"/>
        <w:jc w:val="both"/>
        <w:rPr>
          <w:rFonts w:ascii="Times New Roman" w:hAnsi="Times New Roman"/>
          <w:sz w:val="24"/>
          <w:szCs w:val="24"/>
        </w:rPr>
      </w:pPr>
      <w:r w:rsidRPr="00087F12">
        <w:rPr>
          <w:rFonts w:ascii="Times New Roman" w:hAnsi="Times New Roman"/>
          <w:b/>
          <w:bCs/>
          <w:sz w:val="24"/>
          <w:szCs w:val="24"/>
        </w:rPr>
        <w:t>Компоненты на CD и DVD: </w:t>
      </w:r>
      <w:r w:rsidRPr="00087F12">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A27B5E" w:rsidRPr="00087F12" w:rsidRDefault="00A27B5E" w:rsidP="005D13F4">
      <w:pPr>
        <w:tabs>
          <w:tab w:val="left" w:pos="142"/>
        </w:tabs>
        <w:spacing w:after="0" w:line="360" w:lineRule="auto"/>
        <w:ind w:firstLine="709"/>
        <w:jc w:val="both"/>
        <w:rPr>
          <w:rFonts w:ascii="Times New Roman" w:hAnsi="Times New Roman"/>
          <w:sz w:val="24"/>
          <w:szCs w:val="24"/>
        </w:rPr>
      </w:pPr>
      <w:r w:rsidRPr="00087F12">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A27B5E" w:rsidRDefault="00A27B5E" w:rsidP="005D13F4">
      <w:pPr>
        <w:pStyle w:val="Heading11"/>
        <w:spacing w:before="0" w:line="360" w:lineRule="auto"/>
        <w:ind w:left="0"/>
        <w:jc w:val="both"/>
        <w:rPr>
          <w:b w:val="0"/>
          <w:lang w:val="ru-RU"/>
        </w:rPr>
      </w:pPr>
      <w:r>
        <w:rPr>
          <w:b w:val="0"/>
          <w:lang w:val="ru-RU"/>
        </w:rPr>
        <w:t xml:space="preserve">          </w:t>
      </w:r>
      <w:r w:rsidRPr="008619BF">
        <w:rPr>
          <w:b w:val="0"/>
          <w:lang w:val="ru-RU"/>
        </w:rPr>
        <w:t>Информационно-методические условия реализации ООП</w:t>
      </w:r>
      <w:r w:rsidRPr="008619BF">
        <w:rPr>
          <w:b w:val="0"/>
          <w:spacing w:val="-6"/>
          <w:lang w:val="ru-RU"/>
        </w:rPr>
        <w:t xml:space="preserve"> </w:t>
      </w:r>
      <w:r w:rsidRPr="008619BF">
        <w:rPr>
          <w:b w:val="0"/>
          <w:lang w:val="ru-RU"/>
        </w:rPr>
        <w:t>ООО</w:t>
      </w:r>
      <w:r>
        <w:rPr>
          <w:b w:val="0"/>
          <w:lang w:val="ru-RU"/>
        </w:rPr>
        <w:t xml:space="preserve"> школы № 15 </w:t>
      </w:r>
      <w:r w:rsidRPr="008619BF">
        <w:rPr>
          <w:b w:val="0"/>
          <w:lang w:val="ru-RU"/>
        </w:rPr>
        <w:t>н</w:t>
      </w:r>
      <w:r>
        <w:rPr>
          <w:b w:val="0"/>
          <w:lang w:val="ru-RU"/>
        </w:rPr>
        <w:t xml:space="preserve">ацелены на </w:t>
      </w:r>
      <w:r w:rsidRPr="008619BF">
        <w:rPr>
          <w:b w:val="0"/>
          <w:lang w:val="ru-RU"/>
        </w:rPr>
        <w:t>обеспечение широкого, постоянного и устойчивого доступа для всех</w:t>
      </w:r>
      <w:r w:rsidRPr="008619BF">
        <w:rPr>
          <w:b w:val="0"/>
          <w:spacing w:val="27"/>
          <w:lang w:val="ru-RU"/>
        </w:rPr>
        <w:t xml:space="preserve"> </w:t>
      </w:r>
      <w:r w:rsidRPr="008619BF">
        <w:rPr>
          <w:b w:val="0"/>
          <w:lang w:val="ru-RU"/>
        </w:rPr>
        <w:t>участников образовательного процесса к любой информации, связанной с реализацией</w:t>
      </w:r>
      <w:r w:rsidRPr="008619BF">
        <w:rPr>
          <w:b w:val="0"/>
          <w:spacing w:val="20"/>
          <w:lang w:val="ru-RU"/>
        </w:rPr>
        <w:t xml:space="preserve"> </w:t>
      </w:r>
      <w:r w:rsidRPr="008619BF">
        <w:rPr>
          <w:b w:val="0"/>
          <w:lang w:val="ru-RU"/>
        </w:rPr>
        <w:t>основной образовательной программы</w:t>
      </w:r>
      <w:r>
        <w:rPr>
          <w:b w:val="0"/>
          <w:lang w:val="ru-RU"/>
        </w:rPr>
        <w:t>.</w:t>
      </w:r>
    </w:p>
    <w:p w:rsidR="0078574E" w:rsidRPr="00044FAB" w:rsidRDefault="0078574E" w:rsidP="00044FAB">
      <w:pPr>
        <w:jc w:val="center"/>
        <w:rPr>
          <w:rFonts w:ascii="Times New Roman" w:hAnsi="Times New Roman"/>
          <w:b/>
          <w:sz w:val="24"/>
          <w:szCs w:val="24"/>
        </w:rPr>
      </w:pPr>
      <w:r w:rsidRPr="009B0ED3">
        <w:rPr>
          <w:rFonts w:ascii="Times New Roman" w:hAnsi="Times New Roman"/>
          <w:b/>
          <w:sz w:val="24"/>
          <w:szCs w:val="24"/>
        </w:rPr>
        <w:t>Наличие статуса региональной или федеральной экспериментальной, базовой пл</w:t>
      </w:r>
      <w:r w:rsidR="00044FAB">
        <w:rPr>
          <w:rFonts w:ascii="Times New Roman" w:hAnsi="Times New Roman"/>
          <w:b/>
          <w:sz w:val="24"/>
          <w:szCs w:val="24"/>
        </w:rPr>
        <w:t>ощадки, ресурсного центра и т.д.</w:t>
      </w:r>
    </w:p>
    <w:tbl>
      <w:tblPr>
        <w:tblpPr w:leftFromText="180" w:rightFromText="180" w:vertAnchor="text" w:horzAnchor="page" w:tblpX="802" w:tblpY="1103"/>
        <w:tblW w:w="11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7"/>
        <w:gridCol w:w="1800"/>
        <w:gridCol w:w="2160"/>
        <w:gridCol w:w="5220"/>
      </w:tblGrid>
      <w:tr w:rsidR="0078574E" w:rsidRPr="009B0ED3" w:rsidTr="00D00547">
        <w:tc>
          <w:tcPr>
            <w:tcW w:w="1827"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Региональный</w:t>
            </w:r>
          </w:p>
        </w:tc>
        <w:tc>
          <w:tcPr>
            <w:tcW w:w="180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Пилотная</w:t>
            </w:r>
          </w:p>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(правитель-ство Свердлов-ской области)</w:t>
            </w:r>
          </w:p>
        </w:tc>
        <w:tc>
          <w:tcPr>
            <w:tcW w:w="216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«Уральская инженерная школа»</w:t>
            </w:r>
          </w:p>
        </w:tc>
        <w:tc>
          <w:tcPr>
            <w:tcW w:w="522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1.Совместный </w:t>
            </w:r>
            <w:r w:rsidRPr="009B0ED3">
              <w:rPr>
                <w:rFonts w:ascii="Times New Roman" w:hAnsi="Times New Roman"/>
                <w:b/>
                <w:sz w:val="24"/>
                <w:szCs w:val="24"/>
              </w:rPr>
              <w:t>августовский педсовет</w:t>
            </w:r>
            <w:r w:rsidRPr="009B0ED3">
              <w:rPr>
                <w:rFonts w:ascii="Times New Roman" w:hAnsi="Times New Roman"/>
                <w:sz w:val="24"/>
                <w:szCs w:val="24"/>
              </w:rPr>
              <w:t xml:space="preserve"> с ОАО СинТЗ и КУТММ «Роль педагогического коллектива в реализации пилотного проекта Правительства Свердловской области «Уральская инженерная школа».</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2.</w:t>
            </w:r>
            <w:r w:rsidRPr="009B0ED3">
              <w:rPr>
                <w:rFonts w:ascii="Times New Roman" w:hAnsi="Times New Roman"/>
                <w:b/>
                <w:sz w:val="24"/>
                <w:szCs w:val="24"/>
              </w:rPr>
              <w:t>Социально-психологическое тестирование</w:t>
            </w:r>
            <w:r w:rsidRPr="009B0ED3">
              <w:rPr>
                <w:rFonts w:ascii="Times New Roman" w:hAnsi="Times New Roman"/>
                <w:sz w:val="24"/>
                <w:szCs w:val="24"/>
              </w:rPr>
              <w:t xml:space="preserve"> старшеклассников «Выявление технической одарённости обучающихся».</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3.</w:t>
            </w:r>
            <w:r w:rsidRPr="009B0ED3">
              <w:rPr>
                <w:rFonts w:ascii="Times New Roman" w:hAnsi="Times New Roman"/>
                <w:b/>
                <w:sz w:val="24"/>
                <w:szCs w:val="24"/>
              </w:rPr>
              <w:t>Профориентационная работа</w:t>
            </w:r>
            <w:r w:rsidRPr="009B0ED3">
              <w:rPr>
                <w:rFonts w:ascii="Times New Roman" w:hAnsi="Times New Roman"/>
                <w:sz w:val="24"/>
                <w:szCs w:val="24"/>
              </w:rPr>
              <w:t xml:space="preserve"> совместно с ОАО СинТЗ, КУПК, КУТММ, КУРТ:</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 Выход специалистов данных заведений в школу;</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 Посещение школьниками теоретических и практических занятий на базе данных учебных заведений;</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 Экскурсия на ОАО СинТЗ;</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 Занятия в кружках:</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КУРТ: «Робототехника»;</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КУПК: «Мой друг -компьютер», «Студия литья», «Меткий»;</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КУТММ: «Инженерная графика», «Мастерская сварщика».</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 Конкурс школьных сочинений «Что я знаю о рабочих профессиях»;</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 Конкурс презентаций рабочих профессий.</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4.</w:t>
            </w:r>
            <w:r w:rsidRPr="009B0ED3">
              <w:rPr>
                <w:rFonts w:ascii="Times New Roman" w:hAnsi="Times New Roman"/>
                <w:b/>
                <w:sz w:val="24"/>
                <w:szCs w:val="24"/>
              </w:rPr>
              <w:t>Участие в проекте «Точка опоры</w:t>
            </w:r>
            <w:r w:rsidRPr="009B0ED3">
              <w:rPr>
                <w:rFonts w:ascii="Times New Roman" w:hAnsi="Times New Roman"/>
                <w:sz w:val="24"/>
                <w:szCs w:val="24"/>
              </w:rPr>
              <w:t>»:</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1 этап – Творческий конкурс сочинений «Как я представляю профессию рабочего»;</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2 этап – Телевизионное реалити-шоу «Билет в профессию»;</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3 этап – «Живые уроки» на площадках промышленных предприятий;</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4 этап – интеллектуальный поединок «Брейн-ринг» среди школьных команд.</w:t>
            </w:r>
          </w:p>
          <w:p w:rsidR="0078574E" w:rsidRPr="009B0ED3" w:rsidRDefault="0078574E" w:rsidP="00D00547">
            <w:pPr>
              <w:rPr>
                <w:rFonts w:ascii="Times New Roman" w:hAnsi="Times New Roman"/>
                <w:b/>
                <w:sz w:val="24"/>
                <w:szCs w:val="24"/>
              </w:rPr>
            </w:pPr>
            <w:r w:rsidRPr="009B0ED3">
              <w:rPr>
                <w:rFonts w:ascii="Times New Roman" w:hAnsi="Times New Roman"/>
                <w:b/>
                <w:sz w:val="24"/>
                <w:szCs w:val="24"/>
              </w:rPr>
              <w:t xml:space="preserve">ИТОГ: 3 место, </w:t>
            </w:r>
          </w:p>
          <w:p w:rsidR="0078574E" w:rsidRPr="009B0ED3" w:rsidRDefault="0078574E" w:rsidP="00D00547">
            <w:pPr>
              <w:rPr>
                <w:rFonts w:ascii="Times New Roman" w:hAnsi="Times New Roman"/>
                <w:sz w:val="24"/>
                <w:szCs w:val="24"/>
              </w:rPr>
            </w:pPr>
            <w:r w:rsidRPr="009B0ED3">
              <w:rPr>
                <w:rFonts w:ascii="Times New Roman" w:hAnsi="Times New Roman"/>
                <w:b/>
                <w:sz w:val="24"/>
                <w:szCs w:val="24"/>
              </w:rPr>
              <w:t xml:space="preserve">приз – 80 000 рублей </w:t>
            </w:r>
            <w:r w:rsidRPr="009B0ED3">
              <w:rPr>
                <w:rFonts w:ascii="Times New Roman" w:hAnsi="Times New Roman"/>
                <w:sz w:val="24"/>
                <w:szCs w:val="24"/>
              </w:rPr>
              <w:t xml:space="preserve">на развитие материально-технической базы кабинета </w:t>
            </w:r>
            <w:r w:rsidRPr="009B0ED3">
              <w:rPr>
                <w:rFonts w:ascii="Times New Roman" w:hAnsi="Times New Roman"/>
                <w:b/>
                <w:sz w:val="24"/>
                <w:szCs w:val="24"/>
              </w:rPr>
              <w:t>физики</w:t>
            </w:r>
            <w:r w:rsidRPr="009B0ED3">
              <w:rPr>
                <w:rFonts w:ascii="Times New Roman" w:hAnsi="Times New Roman"/>
                <w:sz w:val="24"/>
                <w:szCs w:val="24"/>
              </w:rPr>
              <w:t>.</w:t>
            </w:r>
          </w:p>
          <w:p w:rsidR="0078574E" w:rsidRPr="009B0ED3" w:rsidRDefault="0078574E" w:rsidP="00D00547">
            <w:pPr>
              <w:rPr>
                <w:rFonts w:ascii="Times New Roman" w:hAnsi="Times New Roman"/>
                <w:b/>
                <w:sz w:val="24"/>
                <w:szCs w:val="24"/>
              </w:rPr>
            </w:pPr>
            <w:r w:rsidRPr="009B0ED3">
              <w:rPr>
                <w:rFonts w:ascii="Times New Roman" w:hAnsi="Times New Roman"/>
                <w:sz w:val="24"/>
                <w:szCs w:val="24"/>
              </w:rPr>
              <w:t>5.</w:t>
            </w:r>
            <w:r w:rsidRPr="009B0ED3">
              <w:rPr>
                <w:rFonts w:ascii="Times New Roman" w:hAnsi="Times New Roman"/>
                <w:b/>
                <w:sz w:val="24"/>
                <w:szCs w:val="24"/>
              </w:rPr>
              <w:t>Улучшение материально-технической базы школы:</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 установка комплекса учебно-лабораторного оборудования в кабинет </w:t>
            </w:r>
            <w:r w:rsidRPr="009B0ED3">
              <w:rPr>
                <w:rFonts w:ascii="Times New Roman" w:hAnsi="Times New Roman"/>
                <w:b/>
                <w:sz w:val="24"/>
                <w:szCs w:val="24"/>
              </w:rPr>
              <w:t>математики</w:t>
            </w:r>
            <w:r w:rsidRPr="009B0ED3">
              <w:rPr>
                <w:rFonts w:ascii="Times New Roman" w:hAnsi="Times New Roman"/>
                <w:sz w:val="24"/>
                <w:szCs w:val="24"/>
              </w:rPr>
              <w:t>;</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 xml:space="preserve">       - развитие материально-технической базы кабинета </w:t>
            </w:r>
            <w:r w:rsidRPr="009B0ED3">
              <w:rPr>
                <w:rFonts w:ascii="Times New Roman" w:hAnsi="Times New Roman"/>
                <w:b/>
                <w:sz w:val="24"/>
                <w:szCs w:val="24"/>
              </w:rPr>
              <w:t>технологии</w:t>
            </w:r>
            <w:r w:rsidRPr="009B0ED3">
              <w:rPr>
                <w:rFonts w:ascii="Times New Roman" w:hAnsi="Times New Roman"/>
                <w:sz w:val="24"/>
                <w:szCs w:val="24"/>
              </w:rPr>
              <w:t>.</w:t>
            </w:r>
          </w:p>
          <w:p w:rsidR="0078574E" w:rsidRPr="009B0ED3" w:rsidRDefault="0078574E" w:rsidP="00D00547">
            <w:pPr>
              <w:rPr>
                <w:rFonts w:ascii="Times New Roman" w:hAnsi="Times New Roman"/>
                <w:b/>
                <w:sz w:val="24"/>
                <w:szCs w:val="24"/>
              </w:rPr>
            </w:pPr>
          </w:p>
        </w:tc>
      </w:tr>
      <w:tr w:rsidR="0078574E" w:rsidRPr="009B0ED3" w:rsidTr="00D00547">
        <w:trPr>
          <w:trHeight w:val="896"/>
        </w:trPr>
        <w:tc>
          <w:tcPr>
            <w:tcW w:w="1827"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Региональный</w:t>
            </w:r>
          </w:p>
        </w:tc>
        <w:tc>
          <w:tcPr>
            <w:tcW w:w="180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Базовая</w:t>
            </w:r>
          </w:p>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(Минобраз Св.области)</w:t>
            </w:r>
          </w:p>
        </w:tc>
        <w:tc>
          <w:tcPr>
            <w:tcW w:w="216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Пункт проведения единого государственного экзамена</w:t>
            </w:r>
          </w:p>
        </w:tc>
        <w:tc>
          <w:tcPr>
            <w:tcW w:w="522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ЕГЭ</w:t>
            </w:r>
          </w:p>
        </w:tc>
      </w:tr>
      <w:tr w:rsidR="0078574E" w:rsidRPr="009B0ED3" w:rsidTr="00D00547">
        <w:trPr>
          <w:trHeight w:val="896"/>
        </w:trPr>
        <w:tc>
          <w:tcPr>
            <w:tcW w:w="1827"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Региональный</w:t>
            </w:r>
          </w:p>
        </w:tc>
        <w:tc>
          <w:tcPr>
            <w:tcW w:w="180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Базовая</w:t>
            </w:r>
          </w:p>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(ИРО)</w:t>
            </w:r>
          </w:p>
        </w:tc>
        <w:tc>
          <w:tcPr>
            <w:tcW w:w="216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Внедрение дистанционных технологий в образовательный процесс</w:t>
            </w:r>
          </w:p>
        </w:tc>
        <w:tc>
          <w:tcPr>
            <w:tcW w:w="522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1. Заключение договора с ИРО.</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2. Установка программного обеспечения.</w:t>
            </w:r>
          </w:p>
          <w:p w:rsidR="0078574E" w:rsidRPr="009B0ED3" w:rsidRDefault="0078574E" w:rsidP="00D00547">
            <w:pPr>
              <w:rPr>
                <w:rFonts w:ascii="Times New Roman" w:hAnsi="Times New Roman"/>
                <w:sz w:val="24"/>
                <w:szCs w:val="24"/>
              </w:rPr>
            </w:pPr>
            <w:r w:rsidRPr="009B0ED3">
              <w:rPr>
                <w:rFonts w:ascii="Times New Roman" w:hAnsi="Times New Roman"/>
                <w:sz w:val="24"/>
                <w:szCs w:val="24"/>
              </w:rPr>
              <w:t>3. Разработка рабочих программ педагогов.</w:t>
            </w:r>
          </w:p>
          <w:p w:rsidR="0078574E" w:rsidRPr="009B0ED3" w:rsidRDefault="0078574E" w:rsidP="00D00547">
            <w:pPr>
              <w:jc w:val="center"/>
              <w:rPr>
                <w:rFonts w:ascii="Times New Roman" w:hAnsi="Times New Roman"/>
                <w:sz w:val="24"/>
                <w:szCs w:val="24"/>
              </w:rPr>
            </w:pPr>
          </w:p>
        </w:tc>
      </w:tr>
      <w:tr w:rsidR="0078574E" w:rsidRPr="009B0ED3" w:rsidTr="00D00547">
        <w:trPr>
          <w:trHeight w:val="896"/>
        </w:trPr>
        <w:tc>
          <w:tcPr>
            <w:tcW w:w="1827"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Муници-пальный</w:t>
            </w:r>
          </w:p>
          <w:p w:rsidR="0078574E" w:rsidRPr="009B0ED3" w:rsidRDefault="0078574E" w:rsidP="00D00547">
            <w:pPr>
              <w:rPr>
                <w:rFonts w:ascii="Times New Roman" w:hAnsi="Times New Roman"/>
                <w:sz w:val="24"/>
                <w:szCs w:val="24"/>
              </w:rPr>
            </w:pPr>
          </w:p>
          <w:p w:rsidR="0078574E" w:rsidRPr="009B0ED3" w:rsidRDefault="0078574E" w:rsidP="00D00547">
            <w:pPr>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 xml:space="preserve">Базовая стажёрская </w:t>
            </w:r>
          </w:p>
          <w:p w:rsidR="0078574E" w:rsidRPr="009B0ED3" w:rsidRDefault="0078574E" w:rsidP="00D00547">
            <w:pPr>
              <w:jc w:val="cente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Сотрудничество со средне-специальными и высшими педагогиче-</w:t>
            </w:r>
          </w:p>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скими учебными заведениями</w:t>
            </w:r>
          </w:p>
        </w:tc>
        <w:tc>
          <w:tcPr>
            <w:tcW w:w="522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 xml:space="preserve">Прохождение педагогической практики </w:t>
            </w:r>
          </w:p>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студентов ВУЗов и колледжей</w:t>
            </w:r>
          </w:p>
        </w:tc>
      </w:tr>
      <w:tr w:rsidR="0078574E" w:rsidRPr="009B0ED3" w:rsidTr="00D00547">
        <w:trPr>
          <w:trHeight w:val="896"/>
        </w:trPr>
        <w:tc>
          <w:tcPr>
            <w:tcW w:w="1827"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Муници-пальный</w:t>
            </w:r>
          </w:p>
          <w:p w:rsidR="0078574E" w:rsidRPr="009B0ED3" w:rsidRDefault="0078574E" w:rsidP="00D00547">
            <w:pPr>
              <w:jc w:val="center"/>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Базовая</w:t>
            </w:r>
          </w:p>
          <w:p w:rsidR="0078574E" w:rsidRPr="009B0ED3" w:rsidRDefault="0078574E" w:rsidP="00D00547">
            <w:pPr>
              <w:jc w:val="center"/>
              <w:rPr>
                <w:rFonts w:ascii="Times New Roman" w:hAnsi="Times New Roman"/>
                <w:sz w:val="24"/>
                <w:szCs w:val="24"/>
              </w:rPr>
            </w:pPr>
          </w:p>
        </w:tc>
        <w:tc>
          <w:tcPr>
            <w:tcW w:w="216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Совместный проект с Детской школой искусств № 1 города Каменска-Уральского</w:t>
            </w:r>
          </w:p>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 xml:space="preserve"> «Красота спасёт мир»</w:t>
            </w:r>
          </w:p>
        </w:tc>
        <w:tc>
          <w:tcPr>
            <w:tcW w:w="5220" w:type="dxa"/>
            <w:tcBorders>
              <w:top w:val="single" w:sz="4" w:space="0" w:color="auto"/>
              <w:left w:val="single" w:sz="4" w:space="0" w:color="auto"/>
              <w:bottom w:val="single" w:sz="4" w:space="0" w:color="auto"/>
              <w:right w:val="single" w:sz="4" w:space="0" w:color="auto"/>
            </w:tcBorders>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Кружковая деятельность в рамках программы внеурочной деятельности и дополнительного образования.</w:t>
            </w:r>
          </w:p>
          <w:p w:rsidR="0078574E" w:rsidRPr="009B0ED3" w:rsidRDefault="0078574E" w:rsidP="00D00547">
            <w:pPr>
              <w:jc w:val="center"/>
              <w:rPr>
                <w:rFonts w:ascii="Times New Roman" w:hAnsi="Times New Roman"/>
                <w:sz w:val="24"/>
                <w:szCs w:val="24"/>
              </w:rPr>
            </w:pPr>
          </w:p>
        </w:tc>
      </w:tr>
    </w:tbl>
    <w:p w:rsidR="0078574E" w:rsidRPr="004D7461" w:rsidRDefault="0078574E" w:rsidP="0078574E">
      <w:pPr>
        <w:rPr>
          <w:sz w:val="24"/>
          <w:szCs w:val="24"/>
        </w:rPr>
      </w:pPr>
    </w:p>
    <w:p w:rsidR="0078574E" w:rsidRPr="009B0ED3" w:rsidRDefault="0078574E" w:rsidP="0078574E">
      <w:pPr>
        <w:jc w:val="center"/>
        <w:rPr>
          <w:rFonts w:ascii="Times New Roman" w:hAnsi="Times New Roman"/>
          <w:b/>
          <w:sz w:val="24"/>
          <w:szCs w:val="24"/>
        </w:rPr>
      </w:pPr>
      <w:r w:rsidRPr="009B0ED3">
        <w:rPr>
          <w:rFonts w:ascii="Times New Roman" w:hAnsi="Times New Roman"/>
          <w:b/>
          <w:sz w:val="24"/>
          <w:szCs w:val="24"/>
        </w:rPr>
        <w:t>Организация и проведение на уровне не ниже городского семинаров, совещаний и других городских мероприятий по вопросам организации образовательного процесса</w:t>
      </w:r>
    </w:p>
    <w:p w:rsidR="0078574E" w:rsidRPr="009B0ED3" w:rsidRDefault="0078574E" w:rsidP="0078574E">
      <w:pPr>
        <w:rPr>
          <w:rFonts w:ascii="Times New Roman" w:hAnsi="Times New Roman"/>
          <w:sz w:val="24"/>
          <w:szCs w:val="24"/>
        </w:rPr>
      </w:pPr>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7"/>
        <w:gridCol w:w="3756"/>
        <w:gridCol w:w="3617"/>
        <w:gridCol w:w="2192"/>
      </w:tblGrid>
      <w:tr w:rsidR="0078574E" w:rsidRPr="009B0ED3" w:rsidTr="0078574E">
        <w:trPr>
          <w:trHeight w:val="284"/>
          <w:jc w:val="center"/>
        </w:trPr>
        <w:tc>
          <w:tcPr>
            <w:tcW w:w="697" w:type="dxa"/>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 п/п</w:t>
            </w:r>
          </w:p>
        </w:tc>
        <w:tc>
          <w:tcPr>
            <w:tcW w:w="3756" w:type="dxa"/>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Название мероприятия</w:t>
            </w:r>
          </w:p>
        </w:tc>
        <w:tc>
          <w:tcPr>
            <w:tcW w:w="3617" w:type="dxa"/>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Категория участников</w:t>
            </w:r>
          </w:p>
        </w:tc>
        <w:tc>
          <w:tcPr>
            <w:tcW w:w="2192" w:type="dxa"/>
            <w:vAlign w:val="center"/>
          </w:tcPr>
          <w:p w:rsidR="0078574E" w:rsidRPr="009B0ED3" w:rsidRDefault="0078574E" w:rsidP="00D00547">
            <w:pPr>
              <w:jc w:val="center"/>
              <w:rPr>
                <w:rFonts w:ascii="Times New Roman" w:hAnsi="Times New Roman"/>
                <w:sz w:val="24"/>
                <w:szCs w:val="24"/>
              </w:rPr>
            </w:pPr>
            <w:r w:rsidRPr="009B0ED3">
              <w:rPr>
                <w:rFonts w:ascii="Times New Roman" w:hAnsi="Times New Roman"/>
                <w:sz w:val="24"/>
                <w:szCs w:val="24"/>
              </w:rPr>
              <w:t>Время проведения</w:t>
            </w:r>
          </w:p>
        </w:tc>
      </w:tr>
      <w:tr w:rsidR="0078574E" w:rsidRPr="009B0ED3" w:rsidTr="0078574E">
        <w:trPr>
          <w:trHeight w:val="398"/>
          <w:jc w:val="center"/>
        </w:trPr>
        <w:tc>
          <w:tcPr>
            <w:tcW w:w="69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1.</w:t>
            </w:r>
          </w:p>
        </w:tc>
        <w:tc>
          <w:tcPr>
            <w:tcW w:w="3756"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Муниципальный этап Всероссийской олимпиады школьников  по математике</w:t>
            </w:r>
          </w:p>
        </w:tc>
        <w:tc>
          <w:tcPr>
            <w:tcW w:w="361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Обучающиеся школ города 5-11 класс</w:t>
            </w:r>
          </w:p>
        </w:tc>
        <w:tc>
          <w:tcPr>
            <w:tcW w:w="2192" w:type="dxa"/>
            <w:vMerge w:val="restart"/>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2015-2016 уч.год</w:t>
            </w:r>
          </w:p>
        </w:tc>
      </w:tr>
      <w:tr w:rsidR="0078574E" w:rsidRPr="009B0ED3" w:rsidTr="0078574E">
        <w:trPr>
          <w:trHeight w:val="284"/>
          <w:jc w:val="center"/>
        </w:trPr>
        <w:tc>
          <w:tcPr>
            <w:tcW w:w="69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2.</w:t>
            </w:r>
          </w:p>
        </w:tc>
        <w:tc>
          <w:tcPr>
            <w:tcW w:w="3756"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Городской обучающий семинар для резерва руководителей ОУ</w:t>
            </w:r>
          </w:p>
        </w:tc>
        <w:tc>
          <w:tcPr>
            <w:tcW w:w="361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Резерв руководителей школ</w:t>
            </w:r>
          </w:p>
        </w:tc>
        <w:tc>
          <w:tcPr>
            <w:tcW w:w="2192" w:type="dxa"/>
            <w:vMerge/>
          </w:tcPr>
          <w:p w:rsidR="0078574E" w:rsidRPr="009B0ED3" w:rsidRDefault="0078574E" w:rsidP="00D00547">
            <w:pPr>
              <w:rPr>
                <w:rFonts w:ascii="Times New Roman" w:hAnsi="Times New Roman"/>
                <w:sz w:val="24"/>
                <w:szCs w:val="24"/>
              </w:rPr>
            </w:pPr>
          </w:p>
        </w:tc>
      </w:tr>
      <w:tr w:rsidR="0078574E" w:rsidRPr="009B0ED3" w:rsidTr="0078574E">
        <w:trPr>
          <w:trHeight w:val="284"/>
          <w:jc w:val="center"/>
        </w:trPr>
        <w:tc>
          <w:tcPr>
            <w:tcW w:w="69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3.</w:t>
            </w:r>
          </w:p>
        </w:tc>
        <w:tc>
          <w:tcPr>
            <w:tcW w:w="3756"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Городской семинар для учителей физики</w:t>
            </w:r>
          </w:p>
        </w:tc>
        <w:tc>
          <w:tcPr>
            <w:tcW w:w="361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Учителя физики школ города</w:t>
            </w:r>
          </w:p>
        </w:tc>
        <w:tc>
          <w:tcPr>
            <w:tcW w:w="2192" w:type="dxa"/>
            <w:vMerge/>
          </w:tcPr>
          <w:p w:rsidR="0078574E" w:rsidRPr="009B0ED3" w:rsidRDefault="0078574E" w:rsidP="00D00547">
            <w:pPr>
              <w:rPr>
                <w:rFonts w:ascii="Times New Roman" w:hAnsi="Times New Roman"/>
                <w:sz w:val="24"/>
                <w:szCs w:val="24"/>
              </w:rPr>
            </w:pPr>
          </w:p>
        </w:tc>
      </w:tr>
      <w:tr w:rsidR="0078574E" w:rsidRPr="009B0ED3" w:rsidTr="0078574E">
        <w:trPr>
          <w:trHeight w:val="284"/>
          <w:jc w:val="center"/>
        </w:trPr>
        <w:tc>
          <w:tcPr>
            <w:tcW w:w="69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4.</w:t>
            </w:r>
          </w:p>
        </w:tc>
        <w:tc>
          <w:tcPr>
            <w:tcW w:w="3756"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Городской семинар для учителей технологии</w:t>
            </w:r>
          </w:p>
        </w:tc>
        <w:tc>
          <w:tcPr>
            <w:tcW w:w="361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Учителя технологии школ города</w:t>
            </w:r>
          </w:p>
        </w:tc>
        <w:tc>
          <w:tcPr>
            <w:tcW w:w="2192" w:type="dxa"/>
            <w:vMerge/>
          </w:tcPr>
          <w:p w:rsidR="0078574E" w:rsidRPr="009B0ED3" w:rsidRDefault="0078574E" w:rsidP="00D00547">
            <w:pPr>
              <w:rPr>
                <w:rFonts w:ascii="Times New Roman" w:hAnsi="Times New Roman"/>
                <w:sz w:val="24"/>
                <w:szCs w:val="24"/>
              </w:rPr>
            </w:pPr>
          </w:p>
        </w:tc>
      </w:tr>
      <w:tr w:rsidR="0078574E" w:rsidRPr="009B0ED3" w:rsidTr="0078574E">
        <w:trPr>
          <w:trHeight w:val="289"/>
          <w:jc w:val="center"/>
        </w:trPr>
        <w:tc>
          <w:tcPr>
            <w:tcW w:w="69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5.</w:t>
            </w:r>
          </w:p>
        </w:tc>
        <w:tc>
          <w:tcPr>
            <w:tcW w:w="3756"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Городской семинар для учителей математики</w:t>
            </w:r>
          </w:p>
        </w:tc>
        <w:tc>
          <w:tcPr>
            <w:tcW w:w="361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Учителя математики школ города</w:t>
            </w:r>
          </w:p>
        </w:tc>
        <w:tc>
          <w:tcPr>
            <w:tcW w:w="2192" w:type="dxa"/>
            <w:vMerge/>
          </w:tcPr>
          <w:p w:rsidR="0078574E" w:rsidRPr="009B0ED3" w:rsidRDefault="0078574E" w:rsidP="00D00547">
            <w:pPr>
              <w:rPr>
                <w:rFonts w:ascii="Times New Roman" w:hAnsi="Times New Roman"/>
                <w:sz w:val="24"/>
                <w:szCs w:val="24"/>
              </w:rPr>
            </w:pPr>
          </w:p>
        </w:tc>
      </w:tr>
      <w:tr w:rsidR="0078574E" w:rsidRPr="009B0ED3" w:rsidTr="0078574E">
        <w:trPr>
          <w:trHeight w:val="284"/>
          <w:jc w:val="center"/>
        </w:trPr>
        <w:tc>
          <w:tcPr>
            <w:tcW w:w="69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6.</w:t>
            </w:r>
          </w:p>
        </w:tc>
        <w:tc>
          <w:tcPr>
            <w:tcW w:w="3756"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Городской семинар для учителей химии</w:t>
            </w:r>
          </w:p>
        </w:tc>
        <w:tc>
          <w:tcPr>
            <w:tcW w:w="361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Учителя химии школ города</w:t>
            </w:r>
          </w:p>
        </w:tc>
        <w:tc>
          <w:tcPr>
            <w:tcW w:w="2192" w:type="dxa"/>
            <w:vMerge/>
          </w:tcPr>
          <w:p w:rsidR="0078574E" w:rsidRPr="009B0ED3" w:rsidRDefault="0078574E" w:rsidP="00D00547">
            <w:pPr>
              <w:rPr>
                <w:rFonts w:ascii="Times New Roman" w:hAnsi="Times New Roman"/>
                <w:sz w:val="24"/>
                <w:szCs w:val="24"/>
              </w:rPr>
            </w:pPr>
          </w:p>
        </w:tc>
      </w:tr>
      <w:tr w:rsidR="0078574E" w:rsidRPr="009B0ED3" w:rsidTr="0078574E">
        <w:trPr>
          <w:trHeight w:val="289"/>
          <w:jc w:val="center"/>
        </w:trPr>
        <w:tc>
          <w:tcPr>
            <w:tcW w:w="69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7.</w:t>
            </w:r>
          </w:p>
        </w:tc>
        <w:tc>
          <w:tcPr>
            <w:tcW w:w="3756"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Муниципальный этап НПК для младших школьников</w:t>
            </w:r>
          </w:p>
        </w:tc>
        <w:tc>
          <w:tcPr>
            <w:tcW w:w="3617" w:type="dxa"/>
          </w:tcPr>
          <w:p w:rsidR="0078574E" w:rsidRPr="009B0ED3" w:rsidRDefault="0078574E" w:rsidP="00D00547">
            <w:pPr>
              <w:rPr>
                <w:rFonts w:ascii="Times New Roman" w:hAnsi="Times New Roman"/>
                <w:sz w:val="24"/>
                <w:szCs w:val="24"/>
              </w:rPr>
            </w:pPr>
            <w:r w:rsidRPr="009B0ED3">
              <w:rPr>
                <w:rFonts w:ascii="Times New Roman" w:hAnsi="Times New Roman"/>
                <w:sz w:val="24"/>
                <w:szCs w:val="24"/>
              </w:rPr>
              <w:t>Обучающиеся школ города 3-4 класс</w:t>
            </w:r>
          </w:p>
        </w:tc>
        <w:tc>
          <w:tcPr>
            <w:tcW w:w="2192" w:type="dxa"/>
            <w:vMerge/>
          </w:tcPr>
          <w:p w:rsidR="0078574E" w:rsidRPr="009B0ED3" w:rsidRDefault="0078574E" w:rsidP="00D00547">
            <w:pPr>
              <w:rPr>
                <w:rFonts w:ascii="Times New Roman" w:hAnsi="Times New Roman"/>
                <w:sz w:val="24"/>
                <w:szCs w:val="24"/>
              </w:rPr>
            </w:pPr>
          </w:p>
        </w:tc>
      </w:tr>
    </w:tbl>
    <w:p w:rsidR="0078574E" w:rsidRDefault="0078574E" w:rsidP="005D13F4">
      <w:pPr>
        <w:pStyle w:val="Heading11"/>
        <w:spacing w:before="0" w:line="360" w:lineRule="auto"/>
        <w:ind w:left="0"/>
        <w:jc w:val="both"/>
        <w:rPr>
          <w:b w:val="0"/>
          <w:lang w:val="ru-RU"/>
        </w:rPr>
      </w:pPr>
    </w:p>
    <w:p w:rsidR="005D13F4" w:rsidRPr="008619BF" w:rsidRDefault="005D13F4" w:rsidP="005D13F4">
      <w:pPr>
        <w:pStyle w:val="Heading11"/>
        <w:spacing w:before="0" w:line="360" w:lineRule="auto"/>
        <w:ind w:left="0"/>
        <w:jc w:val="both"/>
        <w:rPr>
          <w:b w:val="0"/>
          <w:bCs w:val="0"/>
          <w:lang w:val="ru-RU"/>
        </w:rPr>
      </w:pPr>
    </w:p>
    <w:p w:rsidR="005D13F4" w:rsidRDefault="005D13F4" w:rsidP="005D13F4">
      <w:pPr>
        <w:spacing w:after="0" w:line="360" w:lineRule="auto"/>
        <w:ind w:firstLine="709"/>
        <w:jc w:val="both"/>
        <w:rPr>
          <w:rFonts w:ascii="Times New Roman" w:hAnsi="Times New Roman"/>
          <w:b/>
          <w:sz w:val="24"/>
          <w:szCs w:val="24"/>
        </w:rPr>
      </w:pPr>
      <w:r>
        <w:rPr>
          <w:rFonts w:ascii="Times New Roman" w:hAnsi="Times New Roman"/>
          <w:b/>
          <w:sz w:val="24"/>
          <w:szCs w:val="24"/>
        </w:rPr>
        <w:t>3.2.6 Механизмы достижения целевых ориентиров в системе условий</w:t>
      </w:r>
    </w:p>
    <w:p w:rsidR="005D13F4" w:rsidRPr="005D13F4" w:rsidRDefault="005D13F4" w:rsidP="005D13F4">
      <w:pPr>
        <w:spacing w:after="0" w:line="360" w:lineRule="auto"/>
        <w:ind w:firstLine="709"/>
        <w:jc w:val="both"/>
        <w:rPr>
          <w:rFonts w:ascii="Times New Roman" w:hAnsi="Times New Roman"/>
          <w:sz w:val="24"/>
          <w:szCs w:val="24"/>
        </w:rPr>
      </w:pPr>
      <w:r w:rsidRPr="005D13F4">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5D13F4" w:rsidRPr="005D13F4" w:rsidRDefault="005D13F4" w:rsidP="00375C12">
      <w:pPr>
        <w:pStyle w:val="a9"/>
        <w:numPr>
          <w:ilvl w:val="0"/>
          <w:numId w:val="374"/>
        </w:numPr>
        <w:tabs>
          <w:tab w:val="left" w:pos="993"/>
        </w:tabs>
        <w:spacing w:line="360" w:lineRule="auto"/>
        <w:ind w:left="0" w:firstLine="709"/>
        <w:jc w:val="both"/>
        <w:rPr>
          <w:rFonts w:ascii="Times New Roman" w:hAnsi="Times New Roman"/>
          <w:szCs w:val="24"/>
        </w:rPr>
      </w:pPr>
      <w:r w:rsidRPr="005D13F4">
        <w:rPr>
          <w:rFonts w:ascii="Times New Roman" w:hAnsi="Times New Roman"/>
          <w:szCs w:val="24"/>
        </w:rPr>
        <w:t>соответствуют требованиям ФГОС ООО;</w:t>
      </w:r>
    </w:p>
    <w:p w:rsidR="005D13F4" w:rsidRPr="005D13F4" w:rsidRDefault="005D13F4" w:rsidP="00375C12">
      <w:pPr>
        <w:pStyle w:val="a9"/>
        <w:numPr>
          <w:ilvl w:val="0"/>
          <w:numId w:val="374"/>
        </w:numPr>
        <w:tabs>
          <w:tab w:val="left" w:pos="993"/>
        </w:tabs>
        <w:spacing w:line="360" w:lineRule="auto"/>
        <w:ind w:left="0" w:firstLine="709"/>
        <w:jc w:val="both"/>
        <w:rPr>
          <w:rFonts w:ascii="Times New Roman" w:hAnsi="Times New Roman"/>
          <w:szCs w:val="24"/>
        </w:rPr>
      </w:pPr>
      <w:r w:rsidRPr="005D13F4">
        <w:rPr>
          <w:rFonts w:ascii="Times New Roman" w:hAnsi="Times New Roman"/>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5D13F4" w:rsidRPr="005D13F4" w:rsidRDefault="005D13F4" w:rsidP="00375C12">
      <w:pPr>
        <w:pStyle w:val="a9"/>
        <w:numPr>
          <w:ilvl w:val="0"/>
          <w:numId w:val="374"/>
        </w:numPr>
        <w:tabs>
          <w:tab w:val="left" w:pos="993"/>
        </w:tabs>
        <w:spacing w:line="360" w:lineRule="auto"/>
        <w:ind w:left="0" w:firstLine="709"/>
        <w:jc w:val="both"/>
        <w:rPr>
          <w:rFonts w:ascii="Times New Roman" w:hAnsi="Times New Roman"/>
          <w:szCs w:val="24"/>
        </w:rPr>
      </w:pPr>
      <w:r w:rsidRPr="005D13F4">
        <w:rPr>
          <w:rFonts w:ascii="Times New Roman" w:hAnsi="Times New Roman"/>
          <w:szCs w:val="24"/>
        </w:rPr>
        <w:t>учитывают особенности образовательной организации, ее организационную структуру, запросы участников образовательного процесса;</w:t>
      </w:r>
    </w:p>
    <w:p w:rsidR="005D13F4" w:rsidRPr="005D13F4" w:rsidRDefault="005D13F4" w:rsidP="00375C12">
      <w:pPr>
        <w:pStyle w:val="a9"/>
        <w:numPr>
          <w:ilvl w:val="0"/>
          <w:numId w:val="374"/>
        </w:numPr>
        <w:tabs>
          <w:tab w:val="left" w:pos="993"/>
        </w:tabs>
        <w:spacing w:line="360" w:lineRule="auto"/>
        <w:ind w:left="0" w:firstLine="709"/>
        <w:jc w:val="both"/>
        <w:rPr>
          <w:rFonts w:ascii="Times New Roman" w:hAnsi="Times New Roman"/>
          <w:szCs w:val="24"/>
        </w:rPr>
      </w:pPr>
      <w:r w:rsidRPr="005D13F4">
        <w:rPr>
          <w:rFonts w:ascii="Times New Roman" w:hAnsi="Times New Roman"/>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5D13F4" w:rsidRPr="005D13F4" w:rsidRDefault="005D13F4" w:rsidP="005D13F4">
      <w:pPr>
        <w:spacing w:after="0" w:line="360" w:lineRule="auto"/>
        <w:ind w:firstLine="709"/>
        <w:jc w:val="both"/>
        <w:rPr>
          <w:rFonts w:ascii="Times New Roman" w:hAnsi="Times New Roman"/>
          <w:sz w:val="24"/>
          <w:szCs w:val="24"/>
        </w:rPr>
      </w:pPr>
      <w:r w:rsidRPr="005D13F4">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5D13F4" w:rsidRPr="005D13F4" w:rsidRDefault="005D13F4" w:rsidP="00375C12">
      <w:pPr>
        <w:pStyle w:val="a9"/>
        <w:numPr>
          <w:ilvl w:val="0"/>
          <w:numId w:val="376"/>
        </w:numPr>
        <w:tabs>
          <w:tab w:val="left" w:pos="1134"/>
        </w:tabs>
        <w:spacing w:line="360" w:lineRule="auto"/>
        <w:ind w:left="0" w:firstLine="709"/>
        <w:jc w:val="both"/>
        <w:rPr>
          <w:rFonts w:ascii="Times New Roman" w:hAnsi="Times New Roman"/>
          <w:szCs w:val="24"/>
        </w:rPr>
      </w:pPr>
      <w:r w:rsidRPr="005D13F4">
        <w:rPr>
          <w:rFonts w:ascii="Times New Roman" w:hAnsi="Times New Roman"/>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5D13F4" w:rsidRPr="005D13F4" w:rsidRDefault="005D13F4" w:rsidP="00375C12">
      <w:pPr>
        <w:pStyle w:val="a9"/>
        <w:numPr>
          <w:ilvl w:val="0"/>
          <w:numId w:val="376"/>
        </w:numPr>
        <w:tabs>
          <w:tab w:val="left" w:pos="1134"/>
        </w:tabs>
        <w:spacing w:line="360" w:lineRule="auto"/>
        <w:ind w:left="0" w:firstLine="709"/>
        <w:jc w:val="both"/>
        <w:rPr>
          <w:rFonts w:ascii="Times New Roman" w:hAnsi="Times New Roman"/>
          <w:szCs w:val="24"/>
        </w:rPr>
      </w:pPr>
      <w:r w:rsidRPr="005D13F4">
        <w:rPr>
          <w:rFonts w:ascii="Times New Roman" w:hAnsi="Times New Roman"/>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5D13F4" w:rsidRPr="005D13F4" w:rsidRDefault="005D13F4" w:rsidP="00375C12">
      <w:pPr>
        <w:pStyle w:val="a9"/>
        <w:numPr>
          <w:ilvl w:val="0"/>
          <w:numId w:val="376"/>
        </w:numPr>
        <w:tabs>
          <w:tab w:val="left" w:pos="1134"/>
        </w:tabs>
        <w:spacing w:line="360" w:lineRule="auto"/>
        <w:ind w:left="0" w:firstLine="709"/>
        <w:jc w:val="both"/>
        <w:rPr>
          <w:rFonts w:ascii="Times New Roman" w:hAnsi="Times New Roman"/>
          <w:szCs w:val="24"/>
        </w:rPr>
      </w:pPr>
      <w:r w:rsidRPr="005D13F4">
        <w:rPr>
          <w:rFonts w:ascii="Times New Roman" w:hAnsi="Times New Roman"/>
          <w:szCs w:val="24"/>
        </w:rPr>
        <w:t>механизмы достижения целевых ориентиров в системе условий;</w:t>
      </w:r>
    </w:p>
    <w:p w:rsidR="005D13F4" w:rsidRPr="005D13F4" w:rsidRDefault="005D13F4" w:rsidP="00375C12">
      <w:pPr>
        <w:pStyle w:val="a9"/>
        <w:numPr>
          <w:ilvl w:val="0"/>
          <w:numId w:val="376"/>
        </w:numPr>
        <w:tabs>
          <w:tab w:val="left" w:pos="1134"/>
        </w:tabs>
        <w:spacing w:line="360" w:lineRule="auto"/>
        <w:ind w:left="0" w:firstLine="709"/>
        <w:jc w:val="both"/>
        <w:rPr>
          <w:rFonts w:ascii="Times New Roman" w:hAnsi="Times New Roman"/>
          <w:szCs w:val="24"/>
        </w:rPr>
      </w:pPr>
      <w:r w:rsidRPr="005D13F4">
        <w:rPr>
          <w:rFonts w:ascii="Times New Roman" w:hAnsi="Times New Roman"/>
          <w:szCs w:val="24"/>
        </w:rPr>
        <w:t>сетевой график (дорожную карту) по формированию необходимой системы условий;</w:t>
      </w:r>
    </w:p>
    <w:p w:rsidR="005D13F4" w:rsidRPr="005D13F4" w:rsidRDefault="005D13F4" w:rsidP="00375C12">
      <w:pPr>
        <w:pStyle w:val="a9"/>
        <w:numPr>
          <w:ilvl w:val="0"/>
          <w:numId w:val="376"/>
        </w:numPr>
        <w:tabs>
          <w:tab w:val="left" w:pos="1134"/>
        </w:tabs>
        <w:spacing w:line="360" w:lineRule="auto"/>
        <w:ind w:left="0" w:firstLine="709"/>
        <w:jc w:val="both"/>
        <w:rPr>
          <w:rFonts w:ascii="Times New Roman" w:hAnsi="Times New Roman"/>
          <w:szCs w:val="24"/>
        </w:rPr>
      </w:pPr>
      <w:r w:rsidRPr="005D13F4">
        <w:rPr>
          <w:rFonts w:ascii="Times New Roman" w:hAnsi="Times New Roman"/>
          <w:szCs w:val="24"/>
        </w:rPr>
        <w:t>систему оценки условий.</w:t>
      </w:r>
    </w:p>
    <w:p w:rsidR="005D13F4" w:rsidRPr="005D13F4" w:rsidRDefault="005D13F4" w:rsidP="005D13F4">
      <w:pPr>
        <w:spacing w:after="0" w:line="360" w:lineRule="auto"/>
        <w:ind w:firstLine="709"/>
        <w:jc w:val="both"/>
        <w:rPr>
          <w:rFonts w:ascii="Times New Roman" w:hAnsi="Times New Roman"/>
          <w:sz w:val="24"/>
          <w:szCs w:val="24"/>
        </w:rPr>
      </w:pPr>
      <w:r w:rsidRPr="005D13F4">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D13F4" w:rsidRPr="005D13F4" w:rsidRDefault="005D13F4" w:rsidP="00375C12">
      <w:pPr>
        <w:pStyle w:val="a9"/>
        <w:numPr>
          <w:ilvl w:val="0"/>
          <w:numId w:val="375"/>
        </w:numPr>
        <w:tabs>
          <w:tab w:val="left" w:pos="993"/>
        </w:tabs>
        <w:spacing w:line="360" w:lineRule="auto"/>
        <w:ind w:left="0" w:firstLine="709"/>
        <w:jc w:val="both"/>
        <w:rPr>
          <w:rFonts w:ascii="Times New Roman" w:hAnsi="Times New Roman"/>
          <w:szCs w:val="24"/>
        </w:rPr>
      </w:pPr>
      <w:r w:rsidRPr="005D13F4">
        <w:rPr>
          <w:rFonts w:ascii="Times New Roman" w:hAnsi="Times New Roman"/>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5D13F4" w:rsidRPr="005D13F4" w:rsidRDefault="005D13F4" w:rsidP="00375C12">
      <w:pPr>
        <w:pStyle w:val="a9"/>
        <w:numPr>
          <w:ilvl w:val="0"/>
          <w:numId w:val="375"/>
        </w:numPr>
        <w:tabs>
          <w:tab w:val="left" w:pos="993"/>
        </w:tabs>
        <w:spacing w:line="360" w:lineRule="auto"/>
        <w:ind w:left="0" w:firstLine="709"/>
        <w:jc w:val="both"/>
        <w:rPr>
          <w:rFonts w:ascii="Times New Roman" w:hAnsi="Times New Roman"/>
          <w:szCs w:val="24"/>
        </w:rPr>
      </w:pPr>
      <w:r w:rsidRPr="005D13F4">
        <w:rPr>
          <w:rFonts w:ascii="Times New Roman" w:hAnsi="Times New Roman"/>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5D13F4" w:rsidRPr="005D13F4" w:rsidRDefault="005D13F4" w:rsidP="00375C12">
      <w:pPr>
        <w:pStyle w:val="a9"/>
        <w:numPr>
          <w:ilvl w:val="0"/>
          <w:numId w:val="375"/>
        </w:numPr>
        <w:tabs>
          <w:tab w:val="left" w:pos="993"/>
        </w:tabs>
        <w:spacing w:line="360" w:lineRule="auto"/>
        <w:ind w:left="0" w:firstLine="709"/>
        <w:jc w:val="both"/>
        <w:rPr>
          <w:rFonts w:ascii="Times New Roman" w:hAnsi="Times New Roman"/>
          <w:szCs w:val="24"/>
        </w:rPr>
      </w:pPr>
      <w:r w:rsidRPr="005D13F4">
        <w:rPr>
          <w:rFonts w:ascii="Times New Roman" w:hAnsi="Times New Roman"/>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D13F4" w:rsidRPr="005D13F4" w:rsidRDefault="005D13F4" w:rsidP="00375C12">
      <w:pPr>
        <w:pStyle w:val="a9"/>
        <w:numPr>
          <w:ilvl w:val="0"/>
          <w:numId w:val="375"/>
        </w:numPr>
        <w:tabs>
          <w:tab w:val="left" w:pos="993"/>
        </w:tabs>
        <w:spacing w:line="360" w:lineRule="auto"/>
        <w:ind w:left="0" w:firstLine="709"/>
        <w:jc w:val="both"/>
        <w:rPr>
          <w:rFonts w:ascii="Times New Roman" w:hAnsi="Times New Roman"/>
          <w:szCs w:val="24"/>
        </w:rPr>
      </w:pPr>
      <w:r w:rsidRPr="005D13F4">
        <w:rPr>
          <w:rFonts w:ascii="Times New Roman" w:hAnsi="Times New Roman"/>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5D13F4" w:rsidRPr="005D13F4" w:rsidRDefault="005D13F4" w:rsidP="00375C12">
      <w:pPr>
        <w:pStyle w:val="a9"/>
        <w:numPr>
          <w:ilvl w:val="0"/>
          <w:numId w:val="375"/>
        </w:numPr>
        <w:tabs>
          <w:tab w:val="left" w:pos="993"/>
        </w:tabs>
        <w:spacing w:line="360" w:lineRule="auto"/>
        <w:ind w:left="0" w:firstLine="709"/>
        <w:jc w:val="both"/>
        <w:rPr>
          <w:rFonts w:ascii="Times New Roman" w:hAnsi="Times New Roman"/>
          <w:szCs w:val="24"/>
        </w:rPr>
      </w:pPr>
      <w:r w:rsidRPr="005D13F4">
        <w:rPr>
          <w:rFonts w:ascii="Times New Roman" w:hAnsi="Times New Roman"/>
          <w:szCs w:val="24"/>
        </w:rPr>
        <w:t>разработку сетевого графика (дорожной карты) создания необходимой системы условий;</w:t>
      </w:r>
    </w:p>
    <w:p w:rsidR="005D13F4" w:rsidRPr="005D13F4" w:rsidRDefault="005D13F4" w:rsidP="00375C12">
      <w:pPr>
        <w:pStyle w:val="a9"/>
        <w:numPr>
          <w:ilvl w:val="0"/>
          <w:numId w:val="375"/>
        </w:numPr>
        <w:tabs>
          <w:tab w:val="left" w:pos="993"/>
        </w:tabs>
        <w:spacing w:line="360" w:lineRule="auto"/>
        <w:ind w:left="0" w:firstLine="709"/>
        <w:jc w:val="both"/>
        <w:rPr>
          <w:rFonts w:ascii="Times New Roman" w:hAnsi="Times New Roman"/>
          <w:szCs w:val="24"/>
        </w:rPr>
      </w:pPr>
      <w:r w:rsidRPr="005D13F4">
        <w:rPr>
          <w:rFonts w:ascii="Times New Roman" w:hAnsi="Times New Roman"/>
          <w:szCs w:val="24"/>
        </w:rPr>
        <w:t>разработку механизмов мониторинга, оценки и коррекции реализации промежуточных этапов разработанного графика (дорожной карты).</w:t>
      </w:r>
    </w:p>
    <w:p w:rsidR="005D13F4" w:rsidRPr="0074495D" w:rsidRDefault="005D13F4" w:rsidP="005D13F4">
      <w:pPr>
        <w:pStyle w:val="3"/>
        <w:spacing w:before="0" w:beforeAutospacing="0" w:after="0" w:afterAutospacing="0" w:line="360" w:lineRule="auto"/>
        <w:ind w:firstLine="709"/>
        <w:jc w:val="center"/>
        <w:rPr>
          <w:szCs w:val="28"/>
        </w:rPr>
      </w:pPr>
      <w:bookmarkStart w:id="344" w:name="_Toc410654086"/>
      <w:bookmarkStart w:id="345" w:name="_Toc406059073"/>
      <w:bookmarkStart w:id="346" w:name="_Toc409691742"/>
    </w:p>
    <w:p w:rsidR="005D13F4" w:rsidRPr="005D13F4" w:rsidRDefault="005D13F4" w:rsidP="00375C12">
      <w:pPr>
        <w:pStyle w:val="3"/>
        <w:numPr>
          <w:ilvl w:val="2"/>
          <w:numId w:val="388"/>
        </w:numPr>
        <w:spacing w:before="0" w:beforeAutospacing="0" w:after="0" w:afterAutospacing="0" w:line="360" w:lineRule="auto"/>
        <w:rPr>
          <w:sz w:val="24"/>
          <w:szCs w:val="24"/>
        </w:rPr>
      </w:pPr>
      <w:bookmarkStart w:id="347" w:name="_Toc414553292"/>
      <w:r w:rsidRPr="005D13F4">
        <w:rPr>
          <w:sz w:val="24"/>
          <w:szCs w:val="24"/>
        </w:rPr>
        <w:t>Сетевой график (дорожная карта) по формированию необходимой</w:t>
      </w:r>
      <w:bookmarkStart w:id="348" w:name="_Toc410654087"/>
      <w:bookmarkEnd w:id="344"/>
      <w:r w:rsidRPr="005D13F4">
        <w:rPr>
          <w:sz w:val="24"/>
          <w:szCs w:val="24"/>
        </w:rPr>
        <w:t xml:space="preserve"> системы условий</w:t>
      </w:r>
      <w:bookmarkEnd w:id="345"/>
      <w:bookmarkEnd w:id="346"/>
      <w:bookmarkEnd w:id="347"/>
      <w:bookmarkEnd w:id="348"/>
    </w:p>
    <w:tbl>
      <w:tblPr>
        <w:tblW w:w="9639" w:type="dxa"/>
        <w:tblInd w:w="-5" w:type="dxa"/>
        <w:tblLayout w:type="fixed"/>
        <w:tblCellMar>
          <w:left w:w="0" w:type="dxa"/>
          <w:right w:w="0" w:type="dxa"/>
        </w:tblCellMar>
        <w:tblLook w:val="0000"/>
      </w:tblPr>
      <w:tblGrid>
        <w:gridCol w:w="2835"/>
        <w:gridCol w:w="4536"/>
        <w:gridCol w:w="2268"/>
      </w:tblGrid>
      <w:tr w:rsidR="005D13F4" w:rsidRPr="0074495D" w:rsidTr="005D13F4">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5D13F4">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5D13F4">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4"/>
                <w:szCs w:val="24"/>
                <w:lang w:eastAsia="ru-RU"/>
              </w:rPr>
            </w:pPr>
            <w:r w:rsidRPr="005D13F4">
              <w:rPr>
                <w:rFonts w:ascii="Times New Roman" w:eastAsia="MS Mincho" w:hAnsi="Times New Roman"/>
                <w:b/>
                <w:bCs/>
                <w:sz w:val="24"/>
                <w:szCs w:val="24"/>
                <w:lang w:eastAsia="ru-RU"/>
              </w:rPr>
              <w:t>Сроки реализации</w:t>
            </w:r>
          </w:p>
        </w:tc>
      </w:tr>
      <w:tr w:rsidR="005D13F4" w:rsidRPr="0074495D" w:rsidTr="005D13F4">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I.</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6A5382"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Приказ директора Средней школы № 15 от 31.08.2015 № 235-од</w:t>
            </w:r>
          </w:p>
        </w:tc>
      </w:tr>
      <w:tr w:rsidR="005D13F4" w:rsidRPr="0074495D" w:rsidTr="005D13F4">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r w:rsidRPr="005D13F4">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6A5382"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30 августа 2014 года</w:t>
            </w:r>
          </w:p>
        </w:tc>
      </w:tr>
      <w:tr w:rsidR="005D13F4" w:rsidRPr="0074495D" w:rsidTr="005D13F4">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r w:rsidRPr="005D13F4">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6A5382"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2014-2015 уч.год</w:t>
            </w:r>
          </w:p>
        </w:tc>
      </w:tr>
      <w:tr w:rsidR="005D13F4" w:rsidRPr="0074495D" w:rsidTr="005D13F4">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5D13F4">
              <w:rPr>
                <w:rFonts w:ascii="Times New Roman" w:eastAsia="MS Mincho" w:hAnsi="Times New Roman"/>
                <w:sz w:val="24"/>
                <w:szCs w:val="24"/>
                <w:lang w:eastAsia="ru-RU"/>
              </w:rPr>
              <w:t>4.</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6A5382"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Январь-август 2015г.</w:t>
            </w:r>
          </w:p>
        </w:tc>
      </w:tr>
      <w:tr w:rsidR="005D13F4" w:rsidRPr="0074495D" w:rsidTr="005D13F4">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5.</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6A5382"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Приказ директора Средней школы № 15 от 31.08.2015 № 236-од</w:t>
            </w:r>
          </w:p>
        </w:tc>
      </w:tr>
      <w:tr w:rsidR="005D13F4" w:rsidRPr="0074495D" w:rsidTr="005D13F4">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6.</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D13F4" w:rsidRPr="005D13F4" w:rsidRDefault="006A5382"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Январь-август 2015г.</w:t>
            </w:r>
          </w:p>
        </w:tc>
      </w:tr>
      <w:tr w:rsidR="005D13F4" w:rsidRPr="0074495D" w:rsidTr="005D13F4">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7.</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D13F4" w:rsidRPr="005D13F4" w:rsidRDefault="006A5382"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2014-2015 уч.год</w:t>
            </w:r>
          </w:p>
        </w:tc>
      </w:tr>
      <w:tr w:rsidR="005D13F4" w:rsidRPr="0074495D" w:rsidTr="005D13F4">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D13F4" w:rsidRPr="005D13F4" w:rsidRDefault="005D13F4" w:rsidP="005D13F4">
            <w:pPr>
              <w:snapToGrid w:val="0"/>
              <w:spacing w:after="0" w:line="288" w:lineRule="auto"/>
              <w:ind w:firstLine="52"/>
              <w:rPr>
                <w:rFonts w:ascii="Times New Roman" w:eastAsia="MS Mincho" w:hAnsi="Times New Roman"/>
                <w:strike/>
                <w:sz w:val="24"/>
                <w:szCs w:val="24"/>
                <w:lang w:eastAsia="ru-RU"/>
              </w:rPr>
            </w:pPr>
            <w:r w:rsidRPr="005D13F4">
              <w:rPr>
                <w:rFonts w:ascii="Times New Roman" w:hAnsi="Times New Roman"/>
                <w:sz w:val="24"/>
                <w:szCs w:val="24"/>
              </w:rPr>
              <w:t>8.</w:t>
            </w:r>
            <w:r w:rsidRPr="005D13F4">
              <w:rPr>
                <w:rFonts w:ascii="Times New Roman" w:hAnsi="Times New Roman"/>
                <w:sz w:val="24"/>
                <w:szCs w:val="24"/>
              </w:rPr>
              <w:t> </w:t>
            </w:r>
            <w:r w:rsidRPr="005D13F4">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2014-2015 уч.год</w:t>
            </w:r>
          </w:p>
        </w:tc>
      </w:tr>
      <w:tr w:rsidR="005D13F4" w:rsidRPr="0074495D" w:rsidTr="005D13F4">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5D13F4">
              <w:rPr>
                <w:rFonts w:ascii="Times New Roman" w:eastAsia="MS Mincho" w:hAnsi="Times New Roman"/>
                <w:sz w:val="24"/>
                <w:szCs w:val="24"/>
                <w:lang w:eastAsia="ru-RU"/>
              </w:rPr>
              <w:t>9.</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 xml:space="preserve"> Доработка:</w:t>
            </w:r>
          </w:p>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hAnsi="Times New Roman"/>
                <w:b/>
                <w:bCs/>
                <w:sz w:val="24"/>
                <w:szCs w:val="24"/>
              </w:rPr>
              <w:t>–</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образовательных программ (индивидуальных и</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др.);</w:t>
            </w:r>
          </w:p>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hAnsi="Times New Roman"/>
                <w:b/>
                <w:bCs/>
                <w:sz w:val="24"/>
                <w:szCs w:val="24"/>
              </w:rPr>
              <w:t>–</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учебного плана;</w:t>
            </w:r>
          </w:p>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hAnsi="Times New Roman"/>
                <w:b/>
                <w:bCs/>
                <w:sz w:val="24"/>
                <w:szCs w:val="24"/>
              </w:rPr>
              <w:t>–</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рабочих программ учебных предметов, курсов, дисциплин, модулей;</w:t>
            </w:r>
          </w:p>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hAnsi="Times New Roman"/>
                <w:b/>
                <w:bCs/>
                <w:sz w:val="24"/>
                <w:szCs w:val="24"/>
              </w:rPr>
              <w:t>–</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годового календарного учебного графика;</w:t>
            </w:r>
          </w:p>
          <w:p w:rsidR="005D13F4" w:rsidRPr="005D13F4" w:rsidRDefault="005D13F4" w:rsidP="005D13F4">
            <w:pPr>
              <w:spacing w:after="0" w:line="288" w:lineRule="auto"/>
              <w:ind w:firstLine="52"/>
              <w:rPr>
                <w:rFonts w:ascii="Times New Roman" w:eastAsia="Times New Roman" w:hAnsi="Times New Roman"/>
                <w:sz w:val="24"/>
                <w:szCs w:val="24"/>
                <w:lang w:eastAsia="ru-RU"/>
              </w:rPr>
            </w:pPr>
            <w:r w:rsidRPr="005D13F4">
              <w:rPr>
                <w:rFonts w:ascii="Times New Roman" w:hAnsi="Times New Roman"/>
                <w:b/>
                <w:bCs/>
                <w:sz w:val="24"/>
                <w:szCs w:val="24"/>
              </w:rPr>
              <w:t>–</w:t>
            </w:r>
            <w:r w:rsidRPr="005D13F4">
              <w:rPr>
                <w:rFonts w:ascii="Times New Roman" w:eastAsia="Times New Roman" w:hAnsi="Times New Roman"/>
                <w:sz w:val="24"/>
                <w:szCs w:val="24"/>
                <w:lang w:eastAsia="ru-RU"/>
              </w:rPr>
              <w:t> положений о внеурочной деятельности обучающихся;</w:t>
            </w:r>
          </w:p>
          <w:p w:rsidR="005D13F4" w:rsidRPr="005D13F4" w:rsidRDefault="005D13F4" w:rsidP="005D13F4">
            <w:pPr>
              <w:spacing w:after="0" w:line="288" w:lineRule="auto"/>
              <w:ind w:firstLine="52"/>
              <w:rPr>
                <w:rFonts w:ascii="Times New Roman" w:eastAsia="Times New Roman" w:hAnsi="Times New Roman"/>
                <w:sz w:val="24"/>
                <w:szCs w:val="24"/>
                <w:lang w:eastAsia="ru-RU"/>
              </w:rPr>
            </w:pPr>
            <w:r w:rsidRPr="005D13F4">
              <w:rPr>
                <w:rFonts w:ascii="Times New Roman" w:hAnsi="Times New Roman"/>
                <w:b/>
                <w:bCs/>
                <w:sz w:val="24"/>
                <w:szCs w:val="24"/>
              </w:rPr>
              <w:t>–</w:t>
            </w:r>
            <w:r w:rsidRPr="005D13F4">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D13F4" w:rsidRPr="005D13F4" w:rsidRDefault="005D13F4" w:rsidP="005D13F4">
            <w:pPr>
              <w:spacing w:after="0" w:line="288" w:lineRule="auto"/>
              <w:ind w:firstLine="52"/>
              <w:rPr>
                <w:rFonts w:ascii="Times New Roman" w:eastAsia="Times New Roman" w:hAnsi="Times New Roman"/>
                <w:sz w:val="24"/>
                <w:szCs w:val="24"/>
                <w:lang w:eastAsia="ru-RU"/>
              </w:rPr>
            </w:pPr>
            <w:r w:rsidRPr="005D13F4">
              <w:rPr>
                <w:rFonts w:ascii="Times New Roman" w:hAnsi="Times New Roman"/>
                <w:b/>
                <w:bCs/>
                <w:sz w:val="24"/>
                <w:szCs w:val="24"/>
              </w:rPr>
              <w:t>–</w:t>
            </w:r>
            <w:r w:rsidRPr="005D13F4">
              <w:rPr>
                <w:rFonts w:ascii="Times New Roman" w:eastAsia="Times New Roman" w:hAnsi="Times New Roman"/>
                <w:sz w:val="24"/>
                <w:szCs w:val="24"/>
                <w:lang w:eastAsia="ru-RU"/>
              </w:rPr>
              <w:t> положения об организации домашней работы обучающихся;</w:t>
            </w:r>
          </w:p>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hAnsi="Times New Roman"/>
                <w:b/>
                <w:bCs/>
                <w:sz w:val="24"/>
                <w:szCs w:val="24"/>
              </w:rPr>
              <w:t>–</w:t>
            </w:r>
            <w:r w:rsidRPr="005D13F4">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Январь-август 2015г.</w:t>
            </w:r>
          </w:p>
          <w:p w:rsidR="00CA463A"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2015-2016 уч.год</w:t>
            </w:r>
          </w:p>
        </w:tc>
      </w:tr>
      <w:tr w:rsidR="005D13F4" w:rsidRPr="0074495D" w:rsidTr="005D13F4">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1.</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 2015г.</w:t>
            </w:r>
          </w:p>
        </w:tc>
      </w:tr>
      <w:tr w:rsidR="005D13F4" w:rsidRPr="0074495D" w:rsidTr="005D13F4">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2.</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Январь-август 2015</w:t>
            </w:r>
          </w:p>
        </w:tc>
      </w:tr>
      <w:tr w:rsidR="005D13F4" w:rsidRPr="0074495D" w:rsidTr="005D13F4">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3.</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5D13F4" w:rsidRPr="005D13F4" w:rsidRDefault="005D13F4" w:rsidP="005D13F4">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Август 2015г.</w:t>
            </w:r>
          </w:p>
        </w:tc>
      </w:tr>
      <w:tr w:rsidR="005D13F4" w:rsidRPr="0074495D" w:rsidTr="005D13F4">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III.</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1.</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Январь-август 2015</w:t>
            </w:r>
          </w:p>
        </w:tc>
      </w:tr>
      <w:tr w:rsidR="005D13F4" w:rsidRPr="0074495D" w:rsidTr="005D13F4">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2.</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август-сентябрь 2015</w:t>
            </w:r>
          </w:p>
        </w:tc>
      </w:tr>
      <w:tr w:rsidR="005D13F4" w:rsidRPr="0074495D" w:rsidTr="005D13F4">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3.</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Май, сентябрь 2015</w:t>
            </w:r>
          </w:p>
        </w:tc>
      </w:tr>
      <w:tr w:rsidR="005D13F4" w:rsidRPr="0074495D" w:rsidTr="005D13F4">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4.</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Апрель-май 2015</w:t>
            </w:r>
          </w:p>
        </w:tc>
      </w:tr>
      <w:tr w:rsidR="005D13F4" w:rsidRPr="0074495D" w:rsidTr="005D13F4">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IV.</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Апрель 2015</w:t>
            </w:r>
          </w:p>
        </w:tc>
      </w:tr>
      <w:tr w:rsidR="005D13F4" w:rsidRPr="0074495D" w:rsidTr="005D13F4">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2.</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 2015</w:t>
            </w:r>
          </w:p>
        </w:tc>
      </w:tr>
      <w:tr w:rsidR="005D13F4" w:rsidRPr="0074495D" w:rsidTr="005D13F4">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3.</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2014-2015 год</w:t>
            </w:r>
          </w:p>
        </w:tc>
      </w:tr>
      <w:tr w:rsidR="005D13F4" w:rsidRPr="0074495D" w:rsidTr="005D13F4">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V.</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1.</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2015 уч.год</w:t>
            </w:r>
          </w:p>
        </w:tc>
      </w:tr>
      <w:tr w:rsidR="005D13F4" w:rsidRPr="0074495D" w:rsidTr="005D13F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4"/>
                <w:szCs w:val="24"/>
                <w:lang w:eastAsia="ru-RU"/>
              </w:rPr>
            </w:pPr>
            <w:r w:rsidRPr="005D13F4">
              <w:rPr>
                <w:rFonts w:ascii="Times New Roman" w:eastAsia="MS Mincho" w:hAnsi="Times New Roman"/>
                <w:sz w:val="24"/>
                <w:szCs w:val="24"/>
                <w:lang w:eastAsia="ru-RU"/>
              </w:rPr>
              <w:t>2.</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2014-2015 уч.год</w:t>
            </w:r>
          </w:p>
        </w:tc>
      </w:tr>
      <w:tr w:rsidR="005D13F4" w:rsidRPr="0074495D" w:rsidTr="005D13F4">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3.</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 – март 2016</w:t>
            </w:r>
          </w:p>
        </w:tc>
      </w:tr>
      <w:tr w:rsidR="005D13F4" w:rsidRPr="0074495D" w:rsidTr="005D13F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4.</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Июнь 2015</w:t>
            </w:r>
          </w:p>
        </w:tc>
      </w:tr>
      <w:tr w:rsidR="005D13F4" w:rsidRPr="0074495D" w:rsidTr="005D13F4">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VI.</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Материально­</w:t>
            </w:r>
          </w:p>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1.</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Январь-август 2015</w:t>
            </w:r>
          </w:p>
        </w:tc>
      </w:tr>
      <w:tr w:rsidR="005D13F4" w:rsidRPr="0074495D" w:rsidTr="005D13F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2.</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Январь-август 2015</w:t>
            </w:r>
          </w:p>
        </w:tc>
      </w:tr>
      <w:tr w:rsidR="005D13F4" w:rsidRPr="0074495D" w:rsidTr="005D13F4">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3.</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Постоянно</w:t>
            </w:r>
          </w:p>
        </w:tc>
      </w:tr>
      <w:tr w:rsidR="005D13F4" w:rsidRPr="0074495D" w:rsidTr="005D13F4">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5D13F4" w:rsidRPr="005D13F4" w:rsidRDefault="005D13F4"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5D13F4"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4.</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D13F4"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учебного года</w:t>
            </w:r>
          </w:p>
        </w:tc>
      </w:tr>
      <w:tr w:rsidR="00CA463A" w:rsidRPr="0074495D" w:rsidTr="005D13F4">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CA463A"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A463A" w:rsidRPr="005D13F4" w:rsidRDefault="00CA463A"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5.</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A463A" w:rsidRDefault="00CA463A">
            <w:r w:rsidRPr="00590D63">
              <w:rPr>
                <w:rFonts w:ascii="Times New Roman" w:eastAsia="MS Mincho" w:hAnsi="Times New Roman"/>
                <w:sz w:val="24"/>
                <w:szCs w:val="24"/>
                <w:lang w:eastAsia="ru-RU"/>
              </w:rPr>
              <w:t>В течение учебного года</w:t>
            </w:r>
          </w:p>
        </w:tc>
      </w:tr>
      <w:tr w:rsidR="00CA463A" w:rsidRPr="0074495D" w:rsidTr="005D13F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A463A"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A463A" w:rsidRPr="005D13F4" w:rsidRDefault="00CA463A"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6.</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A463A" w:rsidRDefault="00CA463A">
            <w:r w:rsidRPr="00590D63">
              <w:rPr>
                <w:rFonts w:ascii="Times New Roman" w:eastAsia="MS Mincho" w:hAnsi="Times New Roman"/>
                <w:sz w:val="24"/>
                <w:szCs w:val="24"/>
                <w:lang w:eastAsia="ru-RU"/>
              </w:rPr>
              <w:t>В течение учебного года</w:t>
            </w:r>
          </w:p>
        </w:tc>
      </w:tr>
      <w:tr w:rsidR="00CA463A" w:rsidRPr="0074495D" w:rsidTr="005D13F4">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CA463A"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A463A" w:rsidRPr="005D13F4" w:rsidRDefault="00CA463A"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7.</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A463A" w:rsidRDefault="00CA463A">
            <w:r w:rsidRPr="00590D63">
              <w:rPr>
                <w:rFonts w:ascii="Times New Roman" w:eastAsia="MS Mincho" w:hAnsi="Times New Roman"/>
                <w:sz w:val="24"/>
                <w:szCs w:val="24"/>
                <w:lang w:eastAsia="ru-RU"/>
              </w:rPr>
              <w:t>В течение учебного года</w:t>
            </w:r>
          </w:p>
        </w:tc>
      </w:tr>
      <w:tr w:rsidR="00CA463A" w:rsidRPr="0074495D" w:rsidTr="005D13F4">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CA463A" w:rsidRPr="005D13F4" w:rsidRDefault="00CA463A" w:rsidP="005D13F4">
            <w:pPr>
              <w:autoSpaceDE w:val="0"/>
              <w:autoSpaceDN w:val="0"/>
              <w:adjustRightInd w:val="0"/>
              <w:spacing w:after="0" w:line="288"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A463A" w:rsidRPr="005D13F4" w:rsidRDefault="00CA463A" w:rsidP="005D13F4">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4"/>
                <w:szCs w:val="24"/>
                <w:lang w:eastAsia="ru-RU"/>
              </w:rPr>
            </w:pPr>
            <w:r w:rsidRPr="005D13F4">
              <w:rPr>
                <w:rFonts w:ascii="Times New Roman" w:eastAsia="MS Mincho" w:hAnsi="Times New Roman"/>
                <w:sz w:val="24"/>
                <w:szCs w:val="24"/>
                <w:lang w:eastAsia="ru-RU"/>
              </w:rPr>
              <w:t>8.</w:t>
            </w:r>
            <w:r w:rsidRPr="005D13F4">
              <w:rPr>
                <w:rFonts w:ascii="Times New Roman" w:eastAsia="MS Mincho" w:hAnsi="Times New Roman"/>
                <w:sz w:val="24"/>
                <w:szCs w:val="24"/>
                <w:lang w:eastAsia="ru-RU"/>
              </w:rPr>
              <w:t> </w:t>
            </w:r>
            <w:r w:rsidRPr="005D13F4">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A463A" w:rsidRDefault="00CA463A">
            <w:r w:rsidRPr="00590D63">
              <w:rPr>
                <w:rFonts w:ascii="Times New Roman" w:eastAsia="MS Mincho" w:hAnsi="Times New Roman"/>
                <w:sz w:val="24"/>
                <w:szCs w:val="24"/>
                <w:lang w:eastAsia="ru-RU"/>
              </w:rPr>
              <w:t>В течение учебного года</w:t>
            </w:r>
          </w:p>
        </w:tc>
      </w:tr>
    </w:tbl>
    <w:p w:rsidR="005D13F4" w:rsidRPr="0074495D" w:rsidRDefault="005D13F4" w:rsidP="005D13F4">
      <w:pPr>
        <w:spacing w:after="0" w:line="360" w:lineRule="auto"/>
        <w:ind w:firstLine="709"/>
        <w:jc w:val="center"/>
        <w:rPr>
          <w:rFonts w:ascii="Times New Roman" w:hAnsi="Times New Roman"/>
          <w:sz w:val="28"/>
          <w:szCs w:val="28"/>
        </w:rPr>
      </w:pPr>
      <w:r w:rsidRPr="0074495D">
        <w:rPr>
          <w:rFonts w:ascii="Times New Roman" w:hAnsi="Times New Roman"/>
          <w:sz w:val="28"/>
          <w:szCs w:val="28"/>
        </w:rPr>
        <w:br w:type="page"/>
      </w:r>
    </w:p>
    <w:p w:rsidR="005D13F4" w:rsidRPr="005D13F4" w:rsidRDefault="005D13F4" w:rsidP="005D13F4">
      <w:pPr>
        <w:spacing w:after="0" w:line="360" w:lineRule="auto"/>
        <w:jc w:val="center"/>
        <w:rPr>
          <w:rFonts w:ascii="Times New Roman" w:hAnsi="Times New Roman"/>
          <w:b/>
          <w:sz w:val="24"/>
          <w:szCs w:val="24"/>
        </w:rPr>
      </w:pPr>
      <w:r w:rsidRPr="005D13F4">
        <w:rPr>
          <w:rFonts w:ascii="Times New Roman" w:hAnsi="Times New Roman"/>
          <w:b/>
          <w:sz w:val="24"/>
          <w:szCs w:val="24"/>
        </w:rPr>
        <w:t>Условные сокращения</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ФГОС – федеральный государственный образовательный стандарт</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ПООП ООО – примерная основная образовательная программа основного общего образования</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ООП ООО – основная образовательная программа основного общего образования</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ООП – основная образовательная программа</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УУД – универсальные учебные действия</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ИКТ – информационно-коммуникационные технологии</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ОВЗ – ограниченные возможности здоровья</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ПКР – программа коррекционной работы</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ПМПК -  психолого-медико-педагогическая комиссия</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ПМПк - психолого-медико-педагогический консилиум</w:t>
      </w:r>
    </w:p>
    <w:p w:rsidR="005D13F4" w:rsidRPr="005D13F4" w:rsidRDefault="005D13F4" w:rsidP="005D13F4">
      <w:pPr>
        <w:spacing w:after="0" w:line="360" w:lineRule="auto"/>
        <w:rPr>
          <w:rFonts w:ascii="Times New Roman" w:hAnsi="Times New Roman"/>
          <w:sz w:val="24"/>
          <w:szCs w:val="24"/>
        </w:rPr>
      </w:pPr>
      <w:r w:rsidRPr="005D13F4">
        <w:rPr>
          <w:rFonts w:ascii="Times New Roman" w:hAnsi="Times New Roman"/>
          <w:sz w:val="24"/>
          <w:szCs w:val="24"/>
        </w:rPr>
        <w:t>УМК – учебно-методический комплекс</w:t>
      </w:r>
    </w:p>
    <w:p w:rsidR="005D13F4" w:rsidRPr="0074495D" w:rsidRDefault="005D13F4" w:rsidP="005D13F4">
      <w:pPr>
        <w:spacing w:after="0" w:line="360" w:lineRule="auto"/>
        <w:jc w:val="center"/>
        <w:rPr>
          <w:rFonts w:ascii="Times New Roman" w:hAnsi="Times New Roman"/>
          <w:b/>
          <w:sz w:val="28"/>
          <w:szCs w:val="28"/>
        </w:rPr>
      </w:pPr>
    </w:p>
    <w:p w:rsidR="005D13F4" w:rsidRDefault="005D13F4" w:rsidP="005D13F4">
      <w:pPr>
        <w:pStyle w:val="1"/>
        <w:jc w:val="center"/>
        <w:rPr>
          <w:rFonts w:ascii="Times New Roman" w:hAnsi="Times New Roman"/>
          <w:b/>
          <w:color w:val="auto"/>
          <w:sz w:val="24"/>
          <w:szCs w:val="24"/>
        </w:rPr>
      </w:pPr>
      <w:bookmarkStart w:id="349" w:name="_Toc284663480"/>
      <w:r w:rsidRPr="00E20239">
        <w:rPr>
          <w:rFonts w:ascii="Times New Roman" w:hAnsi="Times New Roman"/>
          <w:b/>
          <w:color w:val="auto"/>
          <w:sz w:val="24"/>
          <w:szCs w:val="24"/>
        </w:rPr>
        <w:t>Приложения</w:t>
      </w:r>
      <w:bookmarkEnd w:id="349"/>
      <w:r w:rsidRPr="00E20239">
        <w:rPr>
          <w:rFonts w:ascii="Times New Roman" w:hAnsi="Times New Roman"/>
          <w:b/>
          <w:color w:val="auto"/>
          <w:sz w:val="24"/>
          <w:szCs w:val="24"/>
        </w:rPr>
        <w:t>:</w:t>
      </w:r>
    </w:p>
    <w:p w:rsidR="005D13F4" w:rsidRPr="00E20239" w:rsidRDefault="005D13F4" w:rsidP="005D13F4"/>
    <w:p w:rsidR="005D13F4" w:rsidRPr="00E20239" w:rsidRDefault="005D13F4" w:rsidP="00865289">
      <w:pPr>
        <w:numPr>
          <w:ilvl w:val="1"/>
          <w:numId w:val="9"/>
        </w:numPr>
        <w:rPr>
          <w:rFonts w:ascii="Times New Roman" w:hAnsi="Times New Roman"/>
          <w:b/>
          <w:sz w:val="24"/>
          <w:szCs w:val="24"/>
        </w:rPr>
      </w:pPr>
      <w:r w:rsidRPr="00E20239">
        <w:rPr>
          <w:rFonts w:ascii="Times New Roman" w:hAnsi="Times New Roman"/>
          <w:b/>
          <w:sz w:val="24"/>
          <w:szCs w:val="24"/>
        </w:rPr>
        <w:t>Приложение № 1 –</w:t>
      </w:r>
      <w:r>
        <w:rPr>
          <w:rFonts w:ascii="Times New Roman" w:hAnsi="Times New Roman"/>
          <w:b/>
          <w:sz w:val="24"/>
          <w:szCs w:val="24"/>
        </w:rPr>
        <w:t xml:space="preserve"> </w:t>
      </w:r>
      <w:r w:rsidR="00EF7CED">
        <w:rPr>
          <w:rFonts w:ascii="Times New Roman" w:hAnsi="Times New Roman"/>
          <w:b/>
          <w:sz w:val="24"/>
          <w:szCs w:val="24"/>
        </w:rPr>
        <w:t xml:space="preserve">Рабочие </w:t>
      </w:r>
      <w:r w:rsidRPr="00E20239">
        <w:rPr>
          <w:rFonts w:ascii="Times New Roman" w:hAnsi="Times New Roman"/>
          <w:b/>
          <w:sz w:val="24"/>
          <w:szCs w:val="24"/>
        </w:rPr>
        <w:t xml:space="preserve">программы </w:t>
      </w:r>
      <w:r w:rsidR="00C52B63">
        <w:rPr>
          <w:rFonts w:ascii="Times New Roman" w:hAnsi="Times New Roman"/>
          <w:b/>
          <w:sz w:val="24"/>
          <w:szCs w:val="24"/>
        </w:rPr>
        <w:t>по предметам</w:t>
      </w:r>
      <w:r w:rsidRPr="00E20239">
        <w:rPr>
          <w:rFonts w:ascii="Times New Roman" w:hAnsi="Times New Roman"/>
          <w:b/>
          <w:sz w:val="24"/>
          <w:szCs w:val="24"/>
        </w:rPr>
        <w:t>;</w:t>
      </w:r>
    </w:p>
    <w:p w:rsidR="005D13F4" w:rsidRPr="00E20239" w:rsidRDefault="005D13F4" w:rsidP="00865289">
      <w:pPr>
        <w:numPr>
          <w:ilvl w:val="1"/>
          <w:numId w:val="9"/>
        </w:numPr>
        <w:rPr>
          <w:rFonts w:ascii="Times New Roman" w:hAnsi="Times New Roman"/>
          <w:b/>
          <w:sz w:val="24"/>
          <w:szCs w:val="24"/>
        </w:rPr>
      </w:pPr>
      <w:bookmarkStart w:id="350" w:name="_Toc284663481"/>
      <w:r>
        <w:rPr>
          <w:rFonts w:ascii="Times New Roman" w:hAnsi="Times New Roman"/>
          <w:b/>
          <w:sz w:val="24"/>
          <w:szCs w:val="24"/>
        </w:rPr>
        <w:t xml:space="preserve">Приложение № 2 - </w:t>
      </w:r>
      <w:r w:rsidRPr="00E20239">
        <w:rPr>
          <w:rFonts w:ascii="Times New Roman" w:hAnsi="Times New Roman"/>
          <w:b/>
          <w:sz w:val="24"/>
          <w:szCs w:val="24"/>
        </w:rPr>
        <w:t>Рекомендации по выбору методов обучения</w:t>
      </w:r>
      <w:bookmarkEnd w:id="350"/>
    </w:p>
    <w:p w:rsidR="005D13F4" w:rsidRPr="003E14F7" w:rsidRDefault="005D13F4" w:rsidP="005D13F4">
      <w:pPr>
        <w:spacing w:after="0" w:line="360" w:lineRule="auto"/>
        <w:ind w:firstLine="709"/>
        <w:jc w:val="both"/>
        <w:rPr>
          <w:rFonts w:ascii="Times New Roman" w:hAnsi="Times New Roman"/>
          <w:sz w:val="24"/>
          <w:szCs w:val="24"/>
        </w:rPr>
      </w:pPr>
      <w:r w:rsidRPr="003E14F7">
        <w:rPr>
          <w:rFonts w:ascii="Times New Roman" w:hAnsi="Times New Roman"/>
          <w:b/>
          <w:sz w:val="24"/>
          <w:szCs w:val="24"/>
        </w:rPr>
        <w:t>Литература</w:t>
      </w:r>
    </w:p>
    <w:p w:rsidR="005D13F4" w:rsidRPr="003E14F7" w:rsidRDefault="005D13F4" w:rsidP="005D13F4">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При выработке стратегии освоения программы по литературе следует иметь в виду основной принцип: </w:t>
      </w:r>
      <w:r w:rsidRPr="003E14F7">
        <w:rPr>
          <w:rFonts w:ascii="Times New Roman" w:hAnsi="Times New Roman"/>
          <w:b/>
          <w:sz w:val="24"/>
          <w:szCs w:val="24"/>
        </w:rPr>
        <w:t>изучение литературы базируется на чтении</w:t>
      </w:r>
      <w:r w:rsidRPr="003E14F7">
        <w:rPr>
          <w:rFonts w:ascii="Times New Roman" w:hAnsi="Times New Roman"/>
          <w:sz w:val="24"/>
          <w:szCs w:val="24"/>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5D13F4" w:rsidRPr="003E14F7" w:rsidRDefault="005D13F4" w:rsidP="005D13F4">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Второй базовый принцип – </w:t>
      </w:r>
      <w:r w:rsidRPr="003E14F7">
        <w:rPr>
          <w:rFonts w:ascii="Times New Roman" w:hAnsi="Times New Roman"/>
          <w:b/>
          <w:sz w:val="24"/>
          <w:szCs w:val="24"/>
        </w:rPr>
        <w:t>знание произведения важнее, чем знание того, что от него нужно получить</w:t>
      </w:r>
      <w:r w:rsidRPr="003E14F7">
        <w:rPr>
          <w:rFonts w:ascii="Times New Roman" w:hAnsi="Times New Roman"/>
          <w:sz w:val="24"/>
          <w:szCs w:val="24"/>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5D13F4" w:rsidRPr="003E14F7" w:rsidRDefault="005D13F4" w:rsidP="005D13F4">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Отсюда главный методический ход для урока – </w:t>
      </w:r>
      <w:r w:rsidRPr="003E14F7">
        <w:rPr>
          <w:rFonts w:ascii="Times New Roman" w:hAnsi="Times New Roman"/>
          <w:b/>
          <w:sz w:val="24"/>
          <w:szCs w:val="24"/>
        </w:rPr>
        <w:t>медленное чтение</w:t>
      </w:r>
      <w:r w:rsidRPr="003E14F7">
        <w:rPr>
          <w:rFonts w:ascii="Times New Roman" w:hAnsi="Times New Roman"/>
          <w:sz w:val="24"/>
          <w:szCs w:val="24"/>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5D13F4" w:rsidRPr="003E14F7" w:rsidRDefault="005D13F4" w:rsidP="005D13F4">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3E14F7">
        <w:rPr>
          <w:rFonts w:ascii="Times New Roman" w:hAnsi="Times New Roman"/>
          <w:b/>
          <w:sz w:val="24"/>
          <w:szCs w:val="24"/>
        </w:rPr>
        <w:t>связь разных искусств</w:t>
      </w:r>
      <w:r w:rsidRPr="003E14F7">
        <w:rPr>
          <w:rFonts w:ascii="Times New Roman" w:hAnsi="Times New Roman"/>
          <w:sz w:val="24"/>
          <w:szCs w:val="24"/>
        </w:rPr>
        <w:t xml:space="preserve"> (музыки, кино, живописи) и литературы.</w:t>
      </w:r>
    </w:p>
    <w:p w:rsidR="005D13F4" w:rsidRPr="003E14F7" w:rsidRDefault="005D13F4" w:rsidP="005D13F4">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На уроке литературы особую роль играет </w:t>
      </w:r>
      <w:r w:rsidRPr="003E14F7">
        <w:rPr>
          <w:rFonts w:ascii="Times New Roman" w:hAnsi="Times New Roman"/>
          <w:b/>
          <w:sz w:val="24"/>
          <w:szCs w:val="24"/>
        </w:rPr>
        <w:t>учебная дискуссия</w:t>
      </w:r>
      <w:r w:rsidRPr="003E14F7">
        <w:rPr>
          <w:rFonts w:ascii="Times New Roman" w:hAnsi="Times New Roman"/>
          <w:sz w:val="24"/>
          <w:szCs w:val="24"/>
        </w:rPr>
        <w:t>.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5D13F4" w:rsidRPr="003E14F7" w:rsidRDefault="005D13F4" w:rsidP="005D13F4">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При изучении литературы исключительно важны </w:t>
      </w:r>
      <w:r w:rsidRPr="003E14F7">
        <w:rPr>
          <w:rFonts w:ascii="Times New Roman" w:hAnsi="Times New Roman"/>
          <w:b/>
          <w:sz w:val="24"/>
          <w:szCs w:val="24"/>
        </w:rPr>
        <w:t>проектные</w:t>
      </w:r>
      <w:r w:rsidRPr="003E14F7">
        <w:rPr>
          <w:rFonts w:ascii="Times New Roman" w:hAnsi="Times New Roman"/>
          <w:sz w:val="24"/>
          <w:szCs w:val="24"/>
        </w:rPr>
        <w:t xml:space="preserve"> и </w:t>
      </w:r>
      <w:r w:rsidRPr="003E14F7">
        <w:rPr>
          <w:rFonts w:ascii="Times New Roman" w:hAnsi="Times New Roman"/>
          <w:b/>
          <w:sz w:val="24"/>
          <w:szCs w:val="24"/>
        </w:rPr>
        <w:t>учебно-исследовательские методы работы</w:t>
      </w:r>
      <w:r w:rsidRPr="003E14F7">
        <w:rPr>
          <w:rFonts w:ascii="Times New Roman" w:hAnsi="Times New Roman"/>
          <w:sz w:val="24"/>
          <w:szCs w:val="24"/>
        </w:rPr>
        <w:t>. Они позволяют индивидуализировать обучение и интенсифицировать процесс обучения.</w:t>
      </w:r>
    </w:p>
    <w:p w:rsidR="005D13F4" w:rsidRPr="003E14F7" w:rsidRDefault="005D13F4" w:rsidP="005D13F4">
      <w:pPr>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Следует помнить о ведущей роли </w:t>
      </w:r>
      <w:r w:rsidRPr="003E14F7">
        <w:rPr>
          <w:rFonts w:ascii="Times New Roman" w:hAnsi="Times New Roman"/>
          <w:b/>
          <w:sz w:val="24"/>
          <w:szCs w:val="24"/>
        </w:rPr>
        <w:t>письменных работ</w:t>
      </w:r>
      <w:r w:rsidRPr="003E14F7">
        <w:rPr>
          <w:rFonts w:ascii="Times New Roman" w:hAnsi="Times New Roman"/>
          <w:sz w:val="24"/>
          <w:szCs w:val="24"/>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5D13F4" w:rsidRPr="003E14F7" w:rsidRDefault="005D13F4" w:rsidP="005D13F4">
      <w:pPr>
        <w:spacing w:after="0" w:line="360" w:lineRule="auto"/>
        <w:ind w:firstLine="709"/>
        <w:jc w:val="center"/>
        <w:rPr>
          <w:rFonts w:ascii="Times New Roman" w:hAnsi="Times New Roman"/>
          <w:sz w:val="24"/>
          <w:szCs w:val="24"/>
        </w:rPr>
      </w:pPr>
    </w:p>
    <w:p w:rsidR="005D13F4" w:rsidRPr="003E14F7" w:rsidRDefault="005D13F4" w:rsidP="005D13F4">
      <w:pPr>
        <w:shd w:val="clear" w:color="auto" w:fill="FFFFFF"/>
        <w:spacing w:after="0" w:line="360" w:lineRule="auto"/>
        <w:ind w:firstLine="709"/>
        <w:rPr>
          <w:rFonts w:ascii="Times New Roman" w:hAnsi="Times New Roman"/>
          <w:b/>
          <w:sz w:val="24"/>
          <w:szCs w:val="24"/>
        </w:rPr>
      </w:pPr>
      <w:r w:rsidRPr="003E14F7">
        <w:rPr>
          <w:rFonts w:ascii="Times New Roman" w:hAnsi="Times New Roman"/>
          <w:b/>
          <w:sz w:val="24"/>
          <w:szCs w:val="24"/>
        </w:rPr>
        <w:t xml:space="preserve">История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 xml:space="preserve">Учебно-методический комплекс по предмету «История» должен включать в себя: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 xml:space="preserve">1) учебник;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 xml:space="preserve">2) хрестоматию или сборник документов;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 xml:space="preserve">3) исторический атлас;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 xml:space="preserve">4) рабочую тетрадь и сборник заданий;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 xml:space="preserve">6) книгу для чтения.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 xml:space="preserve">Названные материалы должны быть представлены как в виде традиционных изданий, так и на электронных носителях. В зависимости от уровня обучения и возраста учащихся состав комплекта может варьироваться.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 xml:space="preserve">Комплект методических материалов и пособий для учителя должен включать в себя: </w:t>
      </w:r>
    </w:p>
    <w:p w:rsidR="005D13F4" w:rsidRPr="003E14F7" w:rsidRDefault="005D13F4" w:rsidP="005D13F4">
      <w:pPr>
        <w:spacing w:after="0" w:line="360" w:lineRule="auto"/>
        <w:jc w:val="both"/>
        <w:rPr>
          <w:rFonts w:ascii="Times New Roman" w:hAnsi="Times New Roman"/>
          <w:sz w:val="24"/>
          <w:szCs w:val="24"/>
          <w:lang w:eastAsia="ru-RU"/>
        </w:rPr>
      </w:pPr>
      <w:r w:rsidRPr="003E14F7">
        <w:rPr>
          <w:rFonts w:ascii="Times New Roman" w:hAnsi="Times New Roman"/>
          <w:sz w:val="24"/>
          <w:szCs w:val="24"/>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 xml:space="preserve">2) тематическое планирование;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 xml:space="preserve">3) предметные и курсовые методические пособия. </w:t>
      </w:r>
    </w:p>
    <w:p w:rsidR="005D13F4" w:rsidRPr="003E14F7" w:rsidRDefault="005D13F4" w:rsidP="005D13F4">
      <w:pPr>
        <w:spacing w:after="0" w:line="360" w:lineRule="auto"/>
        <w:ind w:firstLine="709"/>
        <w:jc w:val="both"/>
        <w:rPr>
          <w:rFonts w:ascii="Times New Roman" w:hAnsi="Times New Roman"/>
          <w:sz w:val="24"/>
          <w:szCs w:val="24"/>
          <w:lang w:eastAsia="ru-RU"/>
        </w:rPr>
      </w:pPr>
      <w:r w:rsidRPr="003E14F7">
        <w:rPr>
          <w:rFonts w:ascii="Times New Roman" w:hAnsi="Times New Roman"/>
          <w:sz w:val="24"/>
          <w:szCs w:val="24"/>
          <w:lang w:eastAsia="ru-RU"/>
        </w:rPr>
        <w:t>При изучении истории в школе используются также настенные или экранные карты, хронологические таблицы, иллюстрации; обучающие и 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5D13F4" w:rsidRPr="003E14F7" w:rsidRDefault="005D13F4" w:rsidP="005D13F4">
      <w:pPr>
        <w:spacing w:after="0" w:line="360" w:lineRule="auto"/>
        <w:ind w:firstLine="709"/>
        <w:rPr>
          <w:rFonts w:ascii="Times New Roman" w:hAnsi="Times New Roman"/>
          <w:sz w:val="24"/>
          <w:szCs w:val="24"/>
        </w:rPr>
      </w:pPr>
    </w:p>
    <w:p w:rsidR="005D13F4" w:rsidRPr="003E14F7" w:rsidRDefault="005D13F4" w:rsidP="005D13F4">
      <w:pPr>
        <w:spacing w:after="0" w:line="360" w:lineRule="auto"/>
        <w:ind w:firstLine="709"/>
        <w:rPr>
          <w:rFonts w:ascii="Times New Roman" w:hAnsi="Times New Roman"/>
          <w:sz w:val="24"/>
          <w:szCs w:val="24"/>
        </w:rPr>
      </w:pPr>
      <w:r w:rsidRPr="003E14F7">
        <w:rPr>
          <w:rFonts w:ascii="Times New Roman" w:hAnsi="Times New Roman"/>
          <w:b/>
          <w:sz w:val="24"/>
          <w:szCs w:val="24"/>
        </w:rPr>
        <w:t>Математика</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b/>
          <w:bCs/>
          <w:sz w:val="24"/>
          <w:szCs w:val="24"/>
        </w:rPr>
        <w:t>Рекомендации по выбору учебно-методического обеспечения и образовательных технологий</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Особенность математического образования, ясно выраженная в российском школьном математическом образовании, состоит в том, что </w:t>
      </w:r>
      <w:r w:rsidRPr="003E14F7">
        <w:rPr>
          <w:rFonts w:ascii="Times New Roman" w:hAnsi="Times New Roman"/>
          <w:b/>
          <w:bCs/>
          <w:sz w:val="24"/>
          <w:szCs w:val="24"/>
        </w:rPr>
        <w:t>образованность проявляется в умении решать задачи</w:t>
      </w:r>
      <w:r w:rsidRPr="003E14F7">
        <w:rPr>
          <w:rFonts w:ascii="Times New Roman" w:hAnsi="Times New Roman"/>
          <w:sz w:val="24"/>
          <w:szCs w:val="24"/>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Указанная особенность подчеркнута и усилена во ФГОС. В современной педагогической терминологии она представлена как деятельностный характер образовательной деятельности.</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3E14F7">
        <w:rPr>
          <w:rFonts w:ascii="Times New Roman" w:hAnsi="Times New Roman"/>
          <w:b/>
          <w:bCs/>
          <w:sz w:val="24"/>
          <w:szCs w:val="24"/>
        </w:rPr>
        <w:t>государственной итоговой аттестации</w:t>
      </w:r>
      <w:r w:rsidRPr="003E14F7">
        <w:rPr>
          <w:rFonts w:ascii="Times New Roman" w:hAnsi="Times New Roman"/>
          <w:sz w:val="24"/>
          <w:szCs w:val="24"/>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5D13F4" w:rsidRPr="003E14F7" w:rsidRDefault="005D13F4" w:rsidP="00865289">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5D13F4" w:rsidRPr="003E14F7" w:rsidRDefault="005D13F4" w:rsidP="00865289">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Шкала оценивания заданий не отражает их относительную сложность в различных естественных смыслах.</w:t>
      </w:r>
    </w:p>
    <w:p w:rsidR="005D13F4" w:rsidRPr="003E14F7" w:rsidRDefault="005D13F4" w:rsidP="00865289">
      <w:pPr>
        <w:widowControl w:val="0"/>
        <w:numPr>
          <w:ilvl w:val="0"/>
          <w:numId w:val="62"/>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Некоторые недостатки ЕГЭ преодолеваются, в частности, </w:t>
      </w:r>
      <w:r w:rsidRPr="003E14F7">
        <w:rPr>
          <w:rFonts w:ascii="Times New Roman" w:hAnsi="Times New Roman"/>
          <w:b/>
          <w:bCs/>
          <w:sz w:val="24"/>
          <w:szCs w:val="24"/>
        </w:rPr>
        <w:t>применением олимпиад</w:t>
      </w:r>
      <w:r w:rsidRPr="003E14F7">
        <w:rPr>
          <w:rFonts w:ascii="Times New Roman" w:hAnsi="Times New Roman"/>
          <w:sz w:val="24"/>
          <w:szCs w:val="24"/>
        </w:rPr>
        <w:t xml:space="preserve"> как альтернативного оценивания результатов и интеграцией различных форм оценивания результата в портфолио.</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Важным элементом в формулировании требований к математической компетентности является формирование </w:t>
      </w:r>
      <w:r w:rsidRPr="003E14F7">
        <w:rPr>
          <w:rFonts w:ascii="Times New Roman" w:hAnsi="Times New Roman"/>
          <w:b/>
          <w:bCs/>
          <w:sz w:val="24"/>
          <w:szCs w:val="24"/>
        </w:rPr>
        <w:t>открытого банка заданий</w:t>
      </w:r>
      <w:r w:rsidRPr="003E14F7">
        <w:rPr>
          <w:rFonts w:ascii="Times New Roman" w:hAnsi="Times New Roman"/>
          <w:sz w:val="24"/>
          <w:szCs w:val="24"/>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Дифференциация обучения в основной школе в соответствии с действующей нормативной базой обеспечивается за счет </w:t>
      </w:r>
      <w:r w:rsidRPr="003E14F7">
        <w:rPr>
          <w:rFonts w:ascii="Times New Roman" w:hAnsi="Times New Roman"/>
          <w:b/>
          <w:bCs/>
          <w:sz w:val="24"/>
          <w:szCs w:val="24"/>
        </w:rPr>
        <w:t>индивидуализации и дополнительного образования</w:t>
      </w:r>
      <w:r w:rsidRPr="003E14F7">
        <w:rPr>
          <w:rFonts w:ascii="Times New Roman" w:hAnsi="Times New Roman"/>
          <w:sz w:val="24"/>
          <w:szCs w:val="24"/>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5D13F4" w:rsidRPr="003E14F7" w:rsidRDefault="005D13F4" w:rsidP="005D13F4">
      <w:pPr>
        <w:widowControl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i/>
          <w:iCs/>
          <w:sz w:val="24"/>
          <w:szCs w:val="24"/>
        </w:rPr>
        <w:t>математическая грамотность:</w:t>
      </w:r>
      <w:r w:rsidRPr="003E14F7">
        <w:rPr>
          <w:rFonts w:ascii="Times New Roman" w:hAnsi="Times New Roman"/>
          <w:sz w:val="24"/>
          <w:szCs w:val="24"/>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5D13F4" w:rsidRPr="003E14F7" w:rsidRDefault="005D13F4" w:rsidP="005D13F4">
      <w:pPr>
        <w:widowControl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i/>
          <w:iCs/>
          <w:sz w:val="24"/>
          <w:szCs w:val="24"/>
        </w:rPr>
        <w:t>математическая культура:</w:t>
      </w:r>
      <w:r w:rsidRPr="003E14F7">
        <w:rPr>
          <w:rFonts w:ascii="Times New Roman" w:hAnsi="Times New Roman"/>
          <w:sz w:val="24"/>
          <w:szCs w:val="24"/>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5D13F4" w:rsidRPr="003E14F7" w:rsidRDefault="005D13F4" w:rsidP="005D13F4">
      <w:pPr>
        <w:widowControl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i/>
          <w:iCs/>
          <w:sz w:val="24"/>
          <w:szCs w:val="24"/>
        </w:rPr>
        <w:t>математические технологии и приложения:</w:t>
      </w:r>
      <w:r w:rsidRPr="003E14F7">
        <w:rPr>
          <w:rFonts w:ascii="Times New Roman" w:hAnsi="Times New Roman"/>
          <w:sz w:val="24"/>
          <w:szCs w:val="24"/>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5D13F4" w:rsidRPr="003E14F7" w:rsidRDefault="005D13F4" w:rsidP="005D13F4">
      <w:pPr>
        <w:widowControl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i/>
          <w:iCs/>
          <w:sz w:val="24"/>
          <w:szCs w:val="24"/>
        </w:rPr>
        <w:t>фундаментальная математика:</w:t>
      </w:r>
      <w:r w:rsidRPr="003E14F7">
        <w:rPr>
          <w:rFonts w:ascii="Times New Roman" w:hAnsi="Times New Roman"/>
          <w:sz w:val="24"/>
          <w:szCs w:val="24"/>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3E14F7">
        <w:rPr>
          <w:rFonts w:ascii="Times New Roman" w:hAnsi="Times New Roman"/>
          <w:b/>
          <w:bCs/>
          <w:sz w:val="24"/>
          <w:szCs w:val="24"/>
        </w:rPr>
        <w:t>опыт применения компьютера</w:t>
      </w:r>
      <w:r w:rsidRPr="003E14F7">
        <w:rPr>
          <w:rFonts w:ascii="Times New Roman" w:hAnsi="Times New Roman"/>
          <w:sz w:val="24"/>
          <w:szCs w:val="24"/>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3E14F7">
        <w:rPr>
          <w:rFonts w:ascii="Times New Roman" w:hAnsi="Times New Roman"/>
          <w:b/>
          <w:bCs/>
          <w:sz w:val="24"/>
          <w:szCs w:val="24"/>
        </w:rPr>
        <w:t xml:space="preserve"> областями применения компьютера</w:t>
      </w:r>
      <w:r w:rsidRPr="003E14F7">
        <w:rPr>
          <w:rFonts w:ascii="Times New Roman" w:hAnsi="Times New Roman"/>
          <w:sz w:val="24"/>
          <w:szCs w:val="24"/>
        </w:rPr>
        <w:t xml:space="preserve"> являются:</w:t>
      </w:r>
    </w:p>
    <w:p w:rsidR="005D13F4" w:rsidRPr="003E14F7" w:rsidRDefault="005D13F4" w:rsidP="00375C12">
      <w:pPr>
        <w:widowControl w:val="0"/>
        <w:numPr>
          <w:ilvl w:val="0"/>
          <w:numId w:val="1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5D13F4" w:rsidRPr="003E14F7" w:rsidRDefault="005D13F4" w:rsidP="00375C12">
      <w:pPr>
        <w:widowControl w:val="0"/>
        <w:numPr>
          <w:ilvl w:val="0"/>
          <w:numId w:val="1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5D13F4" w:rsidRPr="003E14F7" w:rsidRDefault="005D13F4" w:rsidP="00375C12">
      <w:pPr>
        <w:widowControl w:val="0"/>
        <w:numPr>
          <w:ilvl w:val="0"/>
          <w:numId w:val="1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5D13F4" w:rsidRPr="003E14F7" w:rsidRDefault="005D13F4" w:rsidP="00375C12">
      <w:pPr>
        <w:widowControl w:val="0"/>
        <w:numPr>
          <w:ilvl w:val="0"/>
          <w:numId w:val="1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измерение, сбор, регистрация числовых данных;</w:t>
      </w:r>
    </w:p>
    <w:p w:rsidR="005D13F4" w:rsidRPr="003E14F7" w:rsidRDefault="005D13F4" w:rsidP="00375C12">
      <w:pPr>
        <w:widowControl w:val="0"/>
        <w:numPr>
          <w:ilvl w:val="0"/>
          <w:numId w:val="1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обработка больших массивов числовых данных;</w:t>
      </w:r>
    </w:p>
    <w:p w:rsidR="005D13F4" w:rsidRPr="003E14F7" w:rsidRDefault="005D13F4" w:rsidP="00375C12">
      <w:pPr>
        <w:widowControl w:val="0"/>
        <w:numPr>
          <w:ilvl w:val="0"/>
          <w:numId w:val="1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вычисления по формулам, в том числе организованным в динамические (электронные) таблицы;</w:t>
      </w:r>
    </w:p>
    <w:p w:rsidR="005D13F4" w:rsidRPr="003E14F7" w:rsidRDefault="005D13F4" w:rsidP="00375C12">
      <w:pPr>
        <w:widowControl w:val="0"/>
        <w:numPr>
          <w:ilvl w:val="0"/>
          <w:numId w:val="1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моделирование вероятностных явлений (экспериментальная демонстрация частот и т. д.);</w:t>
      </w:r>
    </w:p>
    <w:p w:rsidR="005D13F4" w:rsidRPr="003E14F7" w:rsidRDefault="005D13F4" w:rsidP="00375C12">
      <w:pPr>
        <w:widowControl w:val="0"/>
        <w:numPr>
          <w:ilvl w:val="0"/>
          <w:numId w:val="135"/>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3E14F7">
        <w:rPr>
          <w:rFonts w:ascii="Times New Roman" w:hAnsi="Times New Roman"/>
          <w:sz w:val="24"/>
          <w:szCs w:val="24"/>
        </w:rPr>
        <w:t>создание и выполнение программ и стратегий взаимодействия, прежде всего в визуальной среде.</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С точки зрения видов учебной деятельности и спектра осваиваемых умений, применение компьютера обеспечивает большую индивидуализацию и эффективность образовательной деятельности.</w:t>
      </w:r>
    </w:p>
    <w:p w:rsidR="005D13F4" w:rsidRPr="003E14F7" w:rsidRDefault="005D13F4" w:rsidP="005D13F4">
      <w:pPr>
        <w:widowControl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5D13F4" w:rsidRPr="003E14F7" w:rsidRDefault="005D13F4" w:rsidP="005D13F4">
      <w:pPr>
        <w:widowControl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5D13F4" w:rsidRPr="003E14F7" w:rsidRDefault="005D13F4" w:rsidP="005D13F4">
      <w:pPr>
        <w:widowControl w:val="0"/>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5D13F4" w:rsidRPr="003E14F7" w:rsidRDefault="005D13F4" w:rsidP="005D13F4">
      <w:pPr>
        <w:autoSpaceDE w:val="0"/>
        <w:autoSpaceDN w:val="0"/>
        <w:adjustRightInd w:val="0"/>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5D13F4" w:rsidRPr="003E14F7" w:rsidRDefault="005D13F4" w:rsidP="005D13F4">
      <w:pPr>
        <w:spacing w:after="0" w:line="360" w:lineRule="auto"/>
        <w:ind w:firstLine="709"/>
        <w:rPr>
          <w:rFonts w:ascii="Times New Roman" w:hAnsi="Times New Roman"/>
          <w:sz w:val="24"/>
          <w:szCs w:val="24"/>
        </w:rPr>
      </w:pPr>
    </w:p>
    <w:p w:rsidR="005D13F4" w:rsidRPr="003E14F7" w:rsidRDefault="005D13F4" w:rsidP="005D13F4">
      <w:pPr>
        <w:spacing w:after="0" w:line="360" w:lineRule="auto"/>
        <w:ind w:firstLine="709"/>
        <w:jc w:val="both"/>
        <w:rPr>
          <w:rFonts w:ascii="Times New Roman" w:hAnsi="Times New Roman"/>
          <w:sz w:val="24"/>
          <w:szCs w:val="24"/>
        </w:rPr>
      </w:pPr>
      <w:r w:rsidRPr="003E14F7">
        <w:rPr>
          <w:rFonts w:ascii="Times New Roman" w:hAnsi="Times New Roman"/>
          <w:b/>
          <w:sz w:val="24"/>
          <w:szCs w:val="24"/>
        </w:rPr>
        <w:t>Технология</w:t>
      </w:r>
    </w:p>
    <w:p w:rsidR="005D13F4" w:rsidRPr="003E14F7" w:rsidRDefault="005D13F4" w:rsidP="005D13F4">
      <w:pPr>
        <w:tabs>
          <w:tab w:val="left" w:pos="851"/>
          <w:tab w:val="left" w:pos="9639"/>
        </w:tabs>
        <w:spacing w:after="0" w:line="360" w:lineRule="auto"/>
        <w:ind w:firstLine="709"/>
        <w:jc w:val="both"/>
        <w:rPr>
          <w:rFonts w:ascii="Times New Roman" w:hAnsi="Times New Roman"/>
          <w:sz w:val="24"/>
          <w:szCs w:val="24"/>
        </w:rPr>
      </w:pPr>
      <w:r w:rsidRPr="003E14F7">
        <w:rPr>
          <w:rFonts w:ascii="Times New Roman" w:hAnsi="Times New Roman"/>
          <w:b/>
          <w:sz w:val="24"/>
          <w:szCs w:val="24"/>
        </w:rPr>
        <w:t>Базовыми учебными ресурсами являются</w:t>
      </w:r>
      <w:r w:rsidRPr="003E14F7">
        <w:rPr>
          <w:rFonts w:ascii="Times New Roman" w:hAnsi="Times New Roman"/>
          <w:sz w:val="24"/>
          <w:szCs w:val="24"/>
        </w:rPr>
        <w:t>:</w:t>
      </w:r>
    </w:p>
    <w:p w:rsidR="005D13F4" w:rsidRPr="003E14F7" w:rsidRDefault="005D13F4" w:rsidP="00865289">
      <w:pPr>
        <w:numPr>
          <w:ilvl w:val="0"/>
          <w:numId w:val="64"/>
        </w:numPr>
        <w:tabs>
          <w:tab w:val="left" w:pos="0"/>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Дидактические комплекты для обучающихся, включающие:</w:t>
      </w:r>
    </w:p>
    <w:p w:rsidR="005D13F4" w:rsidRPr="003E14F7" w:rsidRDefault="005D13F4" w:rsidP="00375C12">
      <w:pPr>
        <w:pStyle w:val="a9"/>
        <w:numPr>
          <w:ilvl w:val="0"/>
          <w:numId w:val="136"/>
        </w:numPr>
        <w:tabs>
          <w:tab w:val="left" w:pos="993"/>
          <w:tab w:val="left" w:pos="9639"/>
        </w:tabs>
        <w:spacing w:line="360" w:lineRule="auto"/>
        <w:ind w:left="0" w:firstLine="709"/>
        <w:jc w:val="both"/>
        <w:rPr>
          <w:rFonts w:ascii="Times New Roman" w:hAnsi="Times New Roman"/>
        </w:rPr>
      </w:pPr>
      <w:r w:rsidRPr="003E14F7">
        <w:rPr>
          <w:rFonts w:ascii="Times New Roman" w:hAnsi="Times New Roman"/>
        </w:rPr>
        <w:t>информацию, требующую присвоения;</w:t>
      </w:r>
    </w:p>
    <w:p w:rsidR="005D13F4" w:rsidRPr="003E14F7" w:rsidRDefault="005D13F4" w:rsidP="00375C12">
      <w:pPr>
        <w:pStyle w:val="a9"/>
        <w:numPr>
          <w:ilvl w:val="0"/>
          <w:numId w:val="136"/>
        </w:numPr>
        <w:tabs>
          <w:tab w:val="left" w:pos="993"/>
          <w:tab w:val="left" w:pos="9639"/>
        </w:tabs>
        <w:spacing w:line="360" w:lineRule="auto"/>
        <w:ind w:left="0" w:firstLine="709"/>
        <w:jc w:val="both"/>
        <w:rPr>
          <w:rFonts w:ascii="Times New Roman" w:hAnsi="Times New Roman"/>
        </w:rPr>
      </w:pPr>
      <w:r w:rsidRPr="003E14F7">
        <w:rPr>
          <w:rFonts w:ascii="Times New Roman" w:hAnsi="Times New Roman"/>
        </w:rPr>
        <w:t>информацию, необходимую для организации деятельности;</w:t>
      </w:r>
    </w:p>
    <w:p w:rsidR="005D13F4" w:rsidRPr="003E14F7" w:rsidRDefault="005D13F4" w:rsidP="00375C12">
      <w:pPr>
        <w:pStyle w:val="a9"/>
        <w:numPr>
          <w:ilvl w:val="0"/>
          <w:numId w:val="136"/>
        </w:numPr>
        <w:tabs>
          <w:tab w:val="left" w:pos="993"/>
          <w:tab w:val="left" w:pos="9639"/>
        </w:tabs>
        <w:spacing w:line="360" w:lineRule="auto"/>
        <w:ind w:left="0" w:firstLine="709"/>
        <w:jc w:val="both"/>
        <w:rPr>
          <w:rFonts w:ascii="Times New Roman" w:hAnsi="Times New Roman"/>
        </w:rPr>
      </w:pPr>
      <w:r w:rsidRPr="003E14F7">
        <w:rPr>
          <w:rFonts w:ascii="Times New Roman" w:hAnsi="Times New Roman"/>
        </w:rPr>
        <w:t xml:space="preserve">ссылки на электронные ресурсы; </w:t>
      </w:r>
    </w:p>
    <w:p w:rsidR="005D13F4" w:rsidRPr="003E14F7" w:rsidRDefault="005D13F4" w:rsidP="00375C12">
      <w:pPr>
        <w:pStyle w:val="a9"/>
        <w:numPr>
          <w:ilvl w:val="0"/>
          <w:numId w:val="136"/>
        </w:numPr>
        <w:tabs>
          <w:tab w:val="left" w:pos="993"/>
          <w:tab w:val="left" w:pos="9639"/>
        </w:tabs>
        <w:spacing w:line="360" w:lineRule="auto"/>
        <w:ind w:left="0" w:firstLine="709"/>
        <w:jc w:val="both"/>
        <w:rPr>
          <w:rFonts w:ascii="Times New Roman" w:hAnsi="Times New Roman"/>
        </w:rPr>
      </w:pPr>
      <w:r w:rsidRPr="003E14F7">
        <w:rPr>
          <w:rFonts w:ascii="Times New Roman" w:hAnsi="Times New Roman"/>
        </w:rPr>
        <w:t>задания и инструкции, организующие самостоятельную работу;</w:t>
      </w:r>
    </w:p>
    <w:p w:rsidR="005D13F4" w:rsidRPr="003E14F7" w:rsidRDefault="005D13F4" w:rsidP="00375C12">
      <w:pPr>
        <w:pStyle w:val="a9"/>
        <w:numPr>
          <w:ilvl w:val="0"/>
          <w:numId w:val="136"/>
        </w:numPr>
        <w:tabs>
          <w:tab w:val="left" w:pos="993"/>
          <w:tab w:val="left" w:pos="9639"/>
        </w:tabs>
        <w:spacing w:line="360" w:lineRule="auto"/>
        <w:ind w:left="0" w:firstLine="709"/>
        <w:jc w:val="both"/>
        <w:rPr>
          <w:rFonts w:ascii="Times New Roman" w:hAnsi="Times New Roman"/>
        </w:rPr>
      </w:pPr>
      <w:r w:rsidRPr="003E14F7">
        <w:rPr>
          <w:rFonts w:ascii="Times New Roman" w:hAnsi="Times New Roman"/>
        </w:rPr>
        <w:t>задания и инструкции, организующие практические и лабораторные работы.</w:t>
      </w:r>
    </w:p>
    <w:p w:rsidR="005D13F4" w:rsidRPr="003E14F7" w:rsidRDefault="005D13F4" w:rsidP="005D13F4">
      <w:pPr>
        <w:tabs>
          <w:tab w:val="left" w:pos="851"/>
          <w:tab w:val="left" w:pos="9639"/>
        </w:tabs>
        <w:spacing w:after="0" w:line="360" w:lineRule="auto"/>
        <w:ind w:firstLine="709"/>
        <w:jc w:val="both"/>
        <w:rPr>
          <w:rFonts w:ascii="Times New Roman" w:hAnsi="Times New Roman"/>
          <w:sz w:val="24"/>
          <w:szCs w:val="24"/>
        </w:rPr>
      </w:pPr>
      <w:r w:rsidRPr="003E14F7">
        <w:rPr>
          <w:rFonts w:ascii="Times New Roman" w:hAnsi="Times New Roman"/>
          <w:sz w:val="24"/>
          <w:szCs w:val="24"/>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образовательной организации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5D13F4" w:rsidRPr="003E14F7" w:rsidRDefault="005D13F4" w:rsidP="00865289">
      <w:pPr>
        <w:numPr>
          <w:ilvl w:val="0"/>
          <w:numId w:val="64"/>
        </w:numPr>
        <w:tabs>
          <w:tab w:val="left" w:pos="0"/>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Среда конструирования и моделирования (ЛЕГО, иные конструкторы, виртуальные среды).</w:t>
      </w:r>
    </w:p>
    <w:p w:rsidR="005D13F4" w:rsidRPr="003E14F7" w:rsidRDefault="005D13F4" w:rsidP="00865289">
      <w:pPr>
        <w:numPr>
          <w:ilvl w:val="0"/>
          <w:numId w:val="64"/>
        </w:numPr>
        <w:tabs>
          <w:tab w:val="left" w:pos="0"/>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Доступ к единой информационной среде образовательной организации и ресурсам Интернета.</w:t>
      </w:r>
    </w:p>
    <w:p w:rsidR="005D13F4" w:rsidRPr="003E14F7" w:rsidRDefault="005D13F4" w:rsidP="00865289">
      <w:pPr>
        <w:numPr>
          <w:ilvl w:val="0"/>
          <w:numId w:val="64"/>
        </w:numPr>
        <w:tabs>
          <w:tab w:val="left" w:pos="0"/>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5D13F4" w:rsidRPr="003E14F7" w:rsidRDefault="005D13F4" w:rsidP="00865289">
      <w:pPr>
        <w:numPr>
          <w:ilvl w:val="0"/>
          <w:numId w:val="64"/>
        </w:numPr>
        <w:tabs>
          <w:tab w:val="left" w:pos="0"/>
          <w:tab w:val="left" w:pos="993"/>
        </w:tabs>
        <w:spacing w:after="0" w:line="360" w:lineRule="auto"/>
        <w:ind w:left="0" w:firstLine="709"/>
        <w:contextualSpacing/>
        <w:jc w:val="both"/>
        <w:rPr>
          <w:rFonts w:ascii="Times New Roman" w:hAnsi="Times New Roman"/>
          <w:sz w:val="24"/>
          <w:szCs w:val="24"/>
        </w:rPr>
      </w:pPr>
      <w:r w:rsidRPr="003E14F7">
        <w:rPr>
          <w:rFonts w:ascii="Times New Roman" w:hAnsi="Times New Roman"/>
          <w:sz w:val="24"/>
          <w:szCs w:val="24"/>
        </w:rPr>
        <w:t>Видеоэкскурсии на предприятия, использующие инновационные (не распространенные широко) технологии.</w:t>
      </w:r>
    </w:p>
    <w:p w:rsidR="005D13F4" w:rsidRPr="003E14F7" w:rsidRDefault="005D13F4" w:rsidP="005D13F4">
      <w:pPr>
        <w:tabs>
          <w:tab w:val="left" w:pos="851"/>
          <w:tab w:val="left" w:pos="9639"/>
        </w:tabs>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Базовыми </w:t>
      </w:r>
      <w:r w:rsidRPr="003E14F7">
        <w:rPr>
          <w:rFonts w:ascii="Times New Roman" w:hAnsi="Times New Roman"/>
          <w:i/>
          <w:sz w:val="24"/>
          <w:szCs w:val="24"/>
        </w:rPr>
        <w:t>методическими ресурсами</w:t>
      </w:r>
      <w:r w:rsidRPr="003E14F7">
        <w:rPr>
          <w:rFonts w:ascii="Times New Roman" w:hAnsi="Times New Roman"/>
          <w:sz w:val="24"/>
          <w:szCs w:val="24"/>
        </w:rPr>
        <w:t xml:space="preserve"> являются:</w:t>
      </w:r>
    </w:p>
    <w:p w:rsidR="005D13F4" w:rsidRPr="003E14F7" w:rsidRDefault="005D13F4" w:rsidP="00865289">
      <w:pPr>
        <w:numPr>
          <w:ilvl w:val="0"/>
          <w:numId w:val="6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Набор проектных заданий.</w:t>
      </w:r>
    </w:p>
    <w:p w:rsidR="005D13F4" w:rsidRPr="003E14F7" w:rsidRDefault="005D13F4" w:rsidP="00865289">
      <w:pPr>
        <w:numPr>
          <w:ilvl w:val="0"/>
          <w:numId w:val="65"/>
        </w:numPr>
        <w:tabs>
          <w:tab w:val="left" w:pos="993"/>
        </w:tabs>
        <w:spacing w:after="0" w:line="360" w:lineRule="auto"/>
        <w:ind w:left="0" w:firstLine="709"/>
        <w:jc w:val="both"/>
        <w:rPr>
          <w:rFonts w:ascii="Times New Roman" w:hAnsi="Times New Roman"/>
          <w:sz w:val="24"/>
          <w:szCs w:val="24"/>
        </w:rPr>
      </w:pPr>
      <w:r w:rsidRPr="003E14F7">
        <w:rPr>
          <w:rFonts w:ascii="Times New Roman" w:hAnsi="Times New Roman"/>
          <w:sz w:val="24"/>
          <w:szCs w:val="24"/>
        </w:rPr>
        <w:t>Методические рекомендации по работе в рамках проектных технологий и в рамках технологии образовательного путешествия.</w:t>
      </w:r>
    </w:p>
    <w:p w:rsidR="005D13F4" w:rsidRPr="003E14F7" w:rsidRDefault="005D13F4" w:rsidP="005D13F4">
      <w:pPr>
        <w:tabs>
          <w:tab w:val="left" w:pos="851"/>
        </w:tabs>
        <w:spacing w:after="0" w:line="360" w:lineRule="auto"/>
        <w:ind w:firstLine="709"/>
        <w:contextualSpacing/>
        <w:jc w:val="both"/>
        <w:rPr>
          <w:rFonts w:ascii="Times New Roman" w:hAnsi="Times New Roman"/>
          <w:b/>
          <w:sz w:val="24"/>
          <w:szCs w:val="24"/>
        </w:rPr>
      </w:pPr>
      <w:r w:rsidRPr="003E14F7">
        <w:rPr>
          <w:rFonts w:ascii="Times New Roman" w:hAnsi="Times New Roman"/>
          <w:b/>
          <w:sz w:val="24"/>
          <w:szCs w:val="24"/>
        </w:rPr>
        <w:t>Базовые образовательные технологии, обеспечивающие реализацию программы предмета «Технология»</w:t>
      </w:r>
    </w:p>
    <w:p w:rsidR="005D13F4" w:rsidRPr="003E14F7" w:rsidRDefault="005D13F4" w:rsidP="005D13F4">
      <w:pPr>
        <w:tabs>
          <w:tab w:val="left" w:pos="851"/>
        </w:tabs>
        <w:spacing w:after="0" w:line="360" w:lineRule="auto"/>
        <w:ind w:firstLine="709"/>
        <w:jc w:val="both"/>
        <w:rPr>
          <w:rFonts w:ascii="Times New Roman" w:hAnsi="Times New Roman"/>
          <w:sz w:val="24"/>
          <w:szCs w:val="24"/>
          <w:u w:val="single"/>
        </w:rPr>
      </w:pPr>
      <w:r w:rsidRPr="003E14F7">
        <w:rPr>
          <w:rFonts w:ascii="Times New Roman" w:hAnsi="Times New Roman"/>
          <w:sz w:val="24"/>
          <w:szCs w:val="24"/>
          <w:u w:val="single"/>
        </w:rPr>
        <w:t xml:space="preserve">Технология самостоятельной работы с информацией </w:t>
      </w:r>
    </w:p>
    <w:p w:rsidR="005D13F4" w:rsidRPr="003E14F7" w:rsidRDefault="005D13F4" w:rsidP="005D13F4">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5D13F4" w:rsidRPr="003E14F7" w:rsidRDefault="005D13F4" w:rsidP="005D13F4">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5D13F4" w:rsidRPr="003E14F7" w:rsidRDefault="005D13F4" w:rsidP="005D13F4">
      <w:pPr>
        <w:tabs>
          <w:tab w:val="left" w:pos="851"/>
        </w:tabs>
        <w:spacing w:after="0" w:line="360" w:lineRule="auto"/>
        <w:ind w:firstLine="709"/>
        <w:jc w:val="both"/>
        <w:rPr>
          <w:rFonts w:ascii="Times New Roman" w:hAnsi="Times New Roman"/>
          <w:sz w:val="24"/>
          <w:szCs w:val="24"/>
          <w:u w:val="single"/>
        </w:rPr>
      </w:pPr>
      <w:r w:rsidRPr="003E14F7">
        <w:rPr>
          <w:rFonts w:ascii="Times New Roman" w:hAnsi="Times New Roman"/>
          <w:sz w:val="24"/>
          <w:szCs w:val="24"/>
          <w:u w:val="single"/>
        </w:rPr>
        <w:t>Технологии проектной деятельности</w:t>
      </w:r>
    </w:p>
    <w:p w:rsidR="005D13F4" w:rsidRPr="003E14F7" w:rsidRDefault="005D13F4" w:rsidP="005D13F4">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5D13F4" w:rsidRPr="003E14F7" w:rsidRDefault="005D13F4" w:rsidP="005D13F4">
      <w:pPr>
        <w:tabs>
          <w:tab w:val="left" w:pos="851"/>
        </w:tabs>
        <w:spacing w:after="0" w:line="360" w:lineRule="auto"/>
        <w:ind w:firstLine="709"/>
        <w:jc w:val="both"/>
        <w:rPr>
          <w:rFonts w:ascii="Times New Roman" w:hAnsi="Times New Roman"/>
          <w:i/>
          <w:sz w:val="24"/>
          <w:szCs w:val="24"/>
        </w:rPr>
      </w:pPr>
      <w:r w:rsidRPr="003E14F7">
        <w:rPr>
          <w:rFonts w:ascii="Times New Roman" w:hAnsi="Times New Roman"/>
          <w:i/>
          <w:sz w:val="24"/>
          <w:szCs w:val="24"/>
        </w:rPr>
        <w:t>Социальное проектирование</w:t>
      </w:r>
    </w:p>
    <w:p w:rsidR="005D13F4" w:rsidRPr="003E14F7" w:rsidRDefault="005D13F4" w:rsidP="005D13F4">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 Социальный проект позволяет обучающимся решить проблемы ближайшего социума.</w:t>
      </w:r>
    </w:p>
    <w:p w:rsidR="005D13F4" w:rsidRPr="003E14F7" w:rsidRDefault="005D13F4" w:rsidP="005D13F4">
      <w:pPr>
        <w:tabs>
          <w:tab w:val="left" w:pos="851"/>
        </w:tabs>
        <w:spacing w:after="0" w:line="360" w:lineRule="auto"/>
        <w:ind w:firstLine="709"/>
        <w:jc w:val="both"/>
        <w:rPr>
          <w:rFonts w:ascii="Times New Roman" w:hAnsi="Times New Roman"/>
          <w:i/>
          <w:sz w:val="24"/>
          <w:szCs w:val="24"/>
        </w:rPr>
      </w:pPr>
      <w:r w:rsidRPr="003E14F7">
        <w:rPr>
          <w:rFonts w:ascii="Times New Roman" w:hAnsi="Times New Roman"/>
          <w:i/>
          <w:sz w:val="24"/>
          <w:szCs w:val="24"/>
        </w:rPr>
        <w:t>Учебный проект</w:t>
      </w:r>
    </w:p>
    <w:p w:rsidR="005D13F4" w:rsidRPr="003E14F7" w:rsidRDefault="005D13F4" w:rsidP="005D13F4">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5D13F4" w:rsidRPr="003E14F7" w:rsidRDefault="005D13F4" w:rsidP="005D13F4">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5D13F4" w:rsidRPr="003E14F7" w:rsidRDefault="005D13F4" w:rsidP="005D13F4">
      <w:pPr>
        <w:tabs>
          <w:tab w:val="left" w:pos="851"/>
        </w:tabs>
        <w:spacing w:after="0" w:line="360" w:lineRule="auto"/>
        <w:ind w:firstLine="709"/>
        <w:jc w:val="both"/>
        <w:rPr>
          <w:rFonts w:ascii="Times New Roman" w:hAnsi="Times New Roman"/>
          <w:sz w:val="24"/>
          <w:szCs w:val="24"/>
          <w:u w:val="single"/>
        </w:rPr>
      </w:pPr>
      <w:r w:rsidRPr="003E14F7">
        <w:rPr>
          <w:rFonts w:ascii="Times New Roman" w:hAnsi="Times New Roman"/>
          <w:sz w:val="24"/>
          <w:szCs w:val="24"/>
          <w:u w:val="single"/>
        </w:rPr>
        <w:t>Технология образовательного путешествия</w:t>
      </w:r>
    </w:p>
    <w:p w:rsidR="005D13F4" w:rsidRPr="003E14F7" w:rsidRDefault="005D13F4" w:rsidP="005D13F4">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5D13F4" w:rsidRDefault="005D13F4" w:rsidP="005D13F4">
      <w:pPr>
        <w:tabs>
          <w:tab w:val="left" w:pos="851"/>
        </w:tabs>
        <w:spacing w:after="0" w:line="360" w:lineRule="auto"/>
        <w:ind w:firstLine="709"/>
        <w:jc w:val="both"/>
        <w:rPr>
          <w:rFonts w:ascii="Times New Roman" w:hAnsi="Times New Roman"/>
          <w:sz w:val="24"/>
          <w:szCs w:val="24"/>
        </w:rPr>
      </w:pPr>
      <w:r w:rsidRPr="003E14F7">
        <w:rPr>
          <w:rFonts w:ascii="Times New Roman" w:hAnsi="Times New Roman"/>
          <w:sz w:val="24"/>
          <w:szCs w:val="24"/>
        </w:rPr>
        <w:t xml:space="preserve">Тематика образовательного путешествия учащихся основного уровня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0F0296" w:rsidRDefault="000F0296" w:rsidP="000F0296">
      <w:pPr>
        <w:spacing w:after="0"/>
        <w:jc w:val="center"/>
        <w:rPr>
          <w:rFonts w:ascii="Times New Roman" w:hAnsi="Times New Roman"/>
          <w:b/>
          <w:sz w:val="24"/>
          <w:szCs w:val="24"/>
        </w:rPr>
      </w:pPr>
    </w:p>
    <w:p w:rsidR="000F0296" w:rsidRDefault="000F0296" w:rsidP="000F0296">
      <w:pPr>
        <w:spacing w:after="0"/>
        <w:jc w:val="center"/>
        <w:rPr>
          <w:rFonts w:ascii="Times New Roman" w:hAnsi="Times New Roman"/>
          <w:b/>
          <w:sz w:val="24"/>
          <w:szCs w:val="24"/>
        </w:rPr>
      </w:pPr>
    </w:p>
    <w:p w:rsidR="000F0296" w:rsidRPr="000F0296" w:rsidRDefault="00420B4D" w:rsidP="000F0296">
      <w:pPr>
        <w:spacing w:after="0"/>
        <w:jc w:val="center"/>
        <w:rPr>
          <w:rFonts w:ascii="Times New Roman" w:hAnsi="Times New Roman"/>
          <w:b/>
          <w:sz w:val="24"/>
          <w:szCs w:val="24"/>
        </w:rPr>
      </w:pPr>
      <w:r>
        <w:rPr>
          <w:rFonts w:ascii="Times New Roman" w:hAnsi="Times New Roman"/>
          <w:b/>
          <w:sz w:val="24"/>
          <w:szCs w:val="24"/>
        </w:rPr>
        <w:t xml:space="preserve">4.3. </w:t>
      </w:r>
      <w:r w:rsidR="000F0296" w:rsidRPr="000F0296">
        <w:rPr>
          <w:rFonts w:ascii="Times New Roman" w:hAnsi="Times New Roman"/>
          <w:b/>
          <w:sz w:val="24"/>
          <w:szCs w:val="24"/>
        </w:rPr>
        <w:t>Диагностическая  к</w:t>
      </w:r>
      <w:r>
        <w:rPr>
          <w:rFonts w:ascii="Times New Roman" w:hAnsi="Times New Roman"/>
          <w:b/>
          <w:sz w:val="24"/>
          <w:szCs w:val="24"/>
        </w:rPr>
        <w:t>арта формирования УУД 5-7 класс (Приложение № 3)</w:t>
      </w:r>
    </w:p>
    <w:p w:rsidR="000F0296" w:rsidRPr="000F0296" w:rsidRDefault="00F46FF3" w:rsidP="000F0296">
      <w:pPr>
        <w:spacing w:after="0"/>
        <w:jc w:val="center"/>
        <w:rPr>
          <w:rFonts w:ascii="Times New Roman" w:hAnsi="Times New Roman"/>
          <w:b/>
          <w:sz w:val="24"/>
          <w:szCs w:val="24"/>
        </w:rPr>
      </w:pPr>
      <w:r w:rsidRPr="00F46FF3">
        <w:rPr>
          <w:rFonts w:ascii="Times New Roman" w:hAnsi="Times New Roman"/>
          <w:sz w:val="24"/>
          <w:szCs w:val="24"/>
        </w:rPr>
        <w:pict>
          <v:shapetype id="_x0000_t202" coordsize="21600,21600" o:spt="202" path="m,l,21600r21600,l21600,xe">
            <v:stroke joinstyle="miter"/>
            <v:path gradientshapeok="t" o:connecttype="rect"/>
          </v:shapetype>
          <v:shape id="_x0000_s1122" type="#_x0000_t202" style="position:absolute;left:0;text-align:left;margin-left:-18.15pt;margin-top:9.95pt;width:3.55pt;height:7.5pt;z-index:251658240;mso-width-relative:margin;mso-height-relative:margin" filled="f" stroked="f">
            <v:textbox>
              <w:txbxContent>
                <w:p w:rsidR="00AA027A" w:rsidRDefault="00AA027A" w:rsidP="000F0296">
                  <w:pPr>
                    <w:rPr>
                      <w:rFonts w:ascii="Times New Roman" w:hAnsi="Times New Roman"/>
                      <w:b/>
                    </w:rPr>
                  </w:pPr>
                </w:p>
                <w:p w:rsidR="00AA027A" w:rsidRDefault="00AA027A" w:rsidP="000F0296">
                  <w:pPr>
                    <w:rPr>
                      <w:rFonts w:ascii="Times New Roman" w:hAnsi="Times New Roman"/>
                      <w:b/>
                    </w:rPr>
                  </w:pPr>
                  <w:r>
                    <w:rPr>
                      <w:rFonts w:ascii="Times New Roman" w:hAnsi="Times New Roman"/>
                      <w:b/>
                    </w:rPr>
                    <w:t>ФОРМА  1ИД-ООО</w:t>
                  </w:r>
                </w:p>
              </w:txbxContent>
            </v:textbox>
          </v:shape>
        </w:pict>
      </w:r>
    </w:p>
    <w:p w:rsidR="000F0296" w:rsidRPr="000F0296" w:rsidRDefault="000F0296" w:rsidP="000F0296">
      <w:pPr>
        <w:spacing w:after="0"/>
        <w:jc w:val="right"/>
        <w:rPr>
          <w:rFonts w:ascii="Times New Roman" w:hAnsi="Times New Roman"/>
          <w:b/>
          <w:sz w:val="24"/>
          <w:szCs w:val="24"/>
        </w:rPr>
      </w:pPr>
      <w:r w:rsidRPr="000F0296">
        <w:rPr>
          <w:rFonts w:ascii="Times New Roman" w:hAnsi="Times New Roman"/>
          <w:b/>
          <w:sz w:val="24"/>
          <w:szCs w:val="24"/>
        </w:rPr>
        <w:t>ФИ ученика ______________________________ класс ___ «__»</w:t>
      </w:r>
    </w:p>
    <w:p w:rsidR="000F0296" w:rsidRPr="000F0296" w:rsidRDefault="000F0296" w:rsidP="000F0296">
      <w:pPr>
        <w:spacing w:after="0"/>
        <w:jc w:val="right"/>
        <w:rPr>
          <w:rFonts w:ascii="Times New Roman" w:hAnsi="Times New Roman"/>
          <w:b/>
          <w:sz w:val="24"/>
          <w:szCs w:val="24"/>
        </w:rPr>
      </w:pPr>
    </w:p>
    <w:tbl>
      <w:tblPr>
        <w:tblpPr w:leftFromText="180" w:rightFromText="180" w:vertAnchor="text" w:horzAnchor="margin" w:tblpY="86"/>
        <w:tblW w:w="5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
        <w:gridCol w:w="17"/>
        <w:gridCol w:w="2233"/>
        <w:gridCol w:w="5576"/>
        <w:gridCol w:w="792"/>
        <w:gridCol w:w="627"/>
        <w:gridCol w:w="754"/>
        <w:gridCol w:w="740"/>
      </w:tblGrid>
      <w:tr w:rsidR="000F0296" w:rsidRPr="000F0296" w:rsidTr="000F0296">
        <w:trPr>
          <w:gridAfter w:val="2"/>
          <w:wAfter w:w="693" w:type="pct"/>
          <w:trHeight w:val="416"/>
        </w:trPr>
        <w:tc>
          <w:tcPr>
            <w:tcW w:w="1153"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УУД</w:t>
            </w:r>
          </w:p>
        </w:tc>
        <w:tc>
          <w:tcPr>
            <w:tcW w:w="2514" w:type="pct"/>
            <w:vMerge w:val="restart"/>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Критерии</w:t>
            </w:r>
          </w:p>
        </w:tc>
        <w:tc>
          <w:tcPr>
            <w:tcW w:w="641" w:type="pct"/>
            <w:gridSpan w:val="2"/>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Балл</w:t>
            </w:r>
          </w:p>
        </w:tc>
      </w:tr>
      <w:tr w:rsidR="000F0296" w:rsidRPr="000F0296" w:rsidTr="000F0296">
        <w:trPr>
          <w:gridAfter w:val="2"/>
          <w:wAfter w:w="693" w:type="pct"/>
          <w:trHeight w:val="692"/>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349" w:type="pct"/>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1 полу-</w:t>
            </w:r>
          </w:p>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годие</w:t>
            </w:r>
          </w:p>
        </w:tc>
        <w:tc>
          <w:tcPr>
            <w:tcW w:w="292" w:type="pct"/>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год</w:t>
            </w:r>
          </w:p>
        </w:tc>
      </w:tr>
      <w:tr w:rsidR="000F0296" w:rsidRPr="000F0296" w:rsidTr="000F0296">
        <w:trPr>
          <w:gridAfter w:val="2"/>
          <w:wAfter w:w="693" w:type="pct"/>
          <w:trHeight w:val="312"/>
        </w:trPr>
        <w:tc>
          <w:tcPr>
            <w:tcW w:w="1153" w:type="pct"/>
            <w:gridSpan w:val="3"/>
            <w:tcBorders>
              <w:top w:val="single" w:sz="4" w:space="0" w:color="auto"/>
              <w:left w:val="single" w:sz="4" w:space="0" w:color="auto"/>
              <w:bottom w:val="single" w:sz="4" w:space="0" w:color="auto"/>
              <w:right w:val="single" w:sz="4" w:space="0" w:color="auto"/>
            </w:tcBorders>
            <w:shd w:val="clear" w:color="auto" w:fill="E0E0E0"/>
            <w:hideMark/>
          </w:tcPr>
          <w:p w:rsidR="000F0296" w:rsidRPr="000F0296" w:rsidRDefault="000F0296">
            <w:pPr>
              <w:widowControl w:val="0"/>
              <w:suppressAutoHyphens/>
              <w:spacing w:after="0" w:line="240" w:lineRule="auto"/>
              <w:jc w:val="center"/>
              <w:rPr>
                <w:rFonts w:ascii="Times New Roman" w:hAnsi="Times New Roman"/>
                <w:bCs/>
                <w:i/>
                <w:sz w:val="24"/>
                <w:szCs w:val="24"/>
              </w:rPr>
            </w:pPr>
            <w:r w:rsidRPr="000F0296">
              <w:rPr>
                <w:rFonts w:ascii="Times New Roman" w:hAnsi="Times New Roman"/>
                <w:bCs/>
                <w:i/>
                <w:sz w:val="24"/>
                <w:szCs w:val="24"/>
              </w:rPr>
              <w:t>Регулятивные УУД</w:t>
            </w:r>
          </w:p>
        </w:tc>
        <w:tc>
          <w:tcPr>
            <w:tcW w:w="2514" w:type="pct"/>
            <w:tcBorders>
              <w:top w:val="single" w:sz="4" w:space="0" w:color="auto"/>
              <w:left w:val="single" w:sz="4" w:space="0" w:color="auto"/>
              <w:bottom w:val="single" w:sz="4" w:space="0" w:color="auto"/>
              <w:right w:val="single" w:sz="4" w:space="0" w:color="auto"/>
            </w:tcBorders>
            <w:shd w:val="clear" w:color="auto" w:fill="E0E0E0"/>
          </w:tcPr>
          <w:p w:rsidR="000F0296" w:rsidRPr="000F0296" w:rsidRDefault="000F0296">
            <w:pPr>
              <w:widowControl w:val="0"/>
              <w:suppressAutoHyphens/>
              <w:spacing w:line="240" w:lineRule="auto"/>
              <w:jc w:val="center"/>
              <w:rPr>
                <w:rFonts w:ascii="Times New Roman" w:hAnsi="Times New Roman"/>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E0E0E0"/>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shd w:val="clear" w:color="auto" w:fill="E0E0E0"/>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Height w:val="495"/>
        </w:trPr>
        <w:tc>
          <w:tcPr>
            <w:tcW w:w="132" w:type="pct"/>
            <w:gridSpan w:val="2"/>
            <w:vMerge w:val="restart"/>
            <w:tcBorders>
              <w:top w:val="single" w:sz="4" w:space="0" w:color="auto"/>
              <w:left w:val="single" w:sz="4" w:space="0" w:color="auto"/>
              <w:bottom w:val="single" w:sz="4" w:space="0" w:color="auto"/>
              <w:right w:val="single" w:sz="4" w:space="0" w:color="auto"/>
            </w:tcBorders>
          </w:tcPr>
          <w:p w:rsidR="000F0296" w:rsidRPr="000F0296" w:rsidRDefault="000F0296">
            <w:pPr>
              <w:pStyle w:val="aff4"/>
              <w:widowControl w:val="0"/>
              <w:suppressAutoHyphens/>
              <w:rPr>
                <w:rFonts w:ascii="Times New Roman" w:eastAsia="Calibri" w:hAnsi="Times New Roman"/>
                <w:color w:val="auto"/>
                <w:sz w:val="24"/>
                <w:szCs w:val="24"/>
                <w:lang w:eastAsia="ru-RU"/>
              </w:rPr>
            </w:pPr>
            <w:r w:rsidRPr="000F0296">
              <w:rPr>
                <w:rFonts w:ascii="Times New Roman" w:hAnsi="Times New Roman"/>
                <w:b/>
                <w:color w:val="auto"/>
                <w:sz w:val="24"/>
                <w:szCs w:val="24"/>
              </w:rPr>
              <w:t>1</w:t>
            </w:r>
          </w:p>
          <w:p w:rsidR="000F0296" w:rsidRPr="000F0296" w:rsidRDefault="000F0296">
            <w:pPr>
              <w:widowControl w:val="0"/>
              <w:suppressAutoHyphens/>
              <w:spacing w:line="240" w:lineRule="auto"/>
              <w:jc w:val="center"/>
              <w:rPr>
                <w:rFonts w:ascii="Times New Roman" w:hAnsi="Times New Roman"/>
                <w:sz w:val="24"/>
                <w:szCs w:val="24"/>
              </w:rPr>
            </w:pPr>
          </w:p>
        </w:tc>
        <w:tc>
          <w:tcPr>
            <w:tcW w:w="1020"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 xml:space="preserve">Определять и </w:t>
            </w:r>
          </w:p>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формулировать цель</w:t>
            </w:r>
          </w:p>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 xml:space="preserve">деятельности (понять </w:t>
            </w:r>
          </w:p>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свои интересы, увидеть проблему, задачу, выразить е</w:t>
            </w:r>
            <w:r w:rsidRPr="000F0296">
              <w:rPr>
                <w:rFonts w:ascii="Times New Roman" w:hAnsi="Cambria Math"/>
                <w:sz w:val="24"/>
                <w:szCs w:val="24"/>
              </w:rPr>
              <w:t>ѐ</w:t>
            </w:r>
            <w:r w:rsidRPr="000F0296">
              <w:rPr>
                <w:rFonts w:ascii="Times New Roman" w:hAnsi="Times New Roman"/>
                <w:sz w:val="24"/>
                <w:szCs w:val="24"/>
              </w:rPr>
              <w:t xml:space="preserve"> словесно)  на уроках, внеурочной деятельности, жизненных ситуациях</w:t>
            </w: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tabs>
                <w:tab w:val="right" w:leader="underscore" w:pos="8505"/>
              </w:tabs>
              <w:spacing w:after="0" w:line="240" w:lineRule="auto"/>
              <w:jc w:val="both"/>
              <w:rPr>
                <w:rFonts w:ascii="Times New Roman" w:hAnsi="Times New Roman"/>
                <w:sz w:val="24"/>
                <w:szCs w:val="24"/>
              </w:rPr>
            </w:pPr>
            <w:r w:rsidRPr="000F0296">
              <w:rPr>
                <w:rFonts w:ascii="Times New Roman" w:hAnsi="Times New Roman"/>
                <w:sz w:val="24"/>
                <w:szCs w:val="24"/>
              </w:rPr>
              <w:t xml:space="preserve">Умеет </w:t>
            </w:r>
            <w:r w:rsidRPr="000F0296">
              <w:rPr>
                <w:rFonts w:ascii="Times New Roman" w:hAnsi="Times New Roman"/>
                <w:b/>
                <w:sz w:val="24"/>
                <w:szCs w:val="24"/>
              </w:rPr>
              <w:t>самостоятельно</w:t>
            </w:r>
            <w:r w:rsidRPr="000F0296">
              <w:rPr>
                <w:rFonts w:ascii="Times New Roman" w:hAnsi="Times New Roman"/>
                <w:sz w:val="24"/>
                <w:szCs w:val="24"/>
              </w:rPr>
              <w:t xml:space="preserve">  поставить и сформулировать задание, определять его цель</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2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Умеет </w:t>
            </w:r>
            <w:r w:rsidRPr="000F0296">
              <w:rPr>
                <w:rFonts w:ascii="Times New Roman" w:hAnsi="Times New Roman"/>
                <w:b/>
                <w:sz w:val="24"/>
                <w:szCs w:val="24"/>
              </w:rPr>
              <w:t>при помощи учителя</w:t>
            </w:r>
            <w:r w:rsidRPr="000F0296">
              <w:rPr>
                <w:rFonts w:ascii="Times New Roman" w:hAnsi="Times New Roman"/>
                <w:sz w:val="24"/>
                <w:szCs w:val="24"/>
              </w:rPr>
              <w:t xml:space="preserve">  поставить и сформулировать задание, определять его цель. Иногда выполняет эти действия самостоятельно, но неуверенно</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2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b/>
                <w:sz w:val="24"/>
                <w:szCs w:val="24"/>
              </w:rPr>
              <w:t>Не способен</w:t>
            </w:r>
            <w:r w:rsidRPr="000F0296">
              <w:rPr>
                <w:rFonts w:ascii="Times New Roman" w:hAnsi="Times New Roman"/>
                <w:sz w:val="24"/>
                <w:szCs w:val="24"/>
              </w:rPr>
              <w:t xml:space="preserve"> сформулировать словесно задание, определить цель своей деятельности. Попытки являются единичными и неуверенными</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94"/>
        </w:trPr>
        <w:tc>
          <w:tcPr>
            <w:tcW w:w="132"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1020"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rPr>
                <w:rFonts w:ascii="Times New Roman" w:eastAsia="Calibri" w:hAnsi="Times New Roman"/>
                <w:color w:val="auto"/>
                <w:sz w:val="24"/>
                <w:szCs w:val="24"/>
                <w:lang w:eastAsia="ru-RU"/>
              </w:rPr>
            </w:pPr>
            <w:r w:rsidRPr="000F0296">
              <w:rPr>
                <w:rFonts w:ascii="Times New Roman" w:hAnsi="Times New Roman"/>
                <w:color w:val="auto"/>
                <w:sz w:val="24"/>
                <w:szCs w:val="24"/>
              </w:rPr>
              <w:t xml:space="preserve">Составлять план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действий по решению проблемы (задачи) на уроках, внеурочной деятельности, жизненных ситуациях</w:t>
            </w: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Умеет с</w:t>
            </w:r>
            <w:r w:rsidRPr="000F0296">
              <w:rPr>
                <w:rFonts w:ascii="Times New Roman" w:hAnsi="Times New Roman"/>
                <w:b/>
                <w:sz w:val="24"/>
                <w:szCs w:val="24"/>
              </w:rPr>
              <w:t xml:space="preserve">амостоятельно </w:t>
            </w:r>
            <w:r w:rsidRPr="000F0296">
              <w:rPr>
                <w:rFonts w:ascii="Times New Roman" w:hAnsi="Times New Roman"/>
                <w:sz w:val="24"/>
                <w:szCs w:val="24"/>
              </w:rPr>
              <w:t xml:space="preserve">прогнозировать результат, составлять алгоритм деятельности при решении </w:t>
            </w:r>
            <w:r w:rsidRPr="000F0296">
              <w:rPr>
                <w:rFonts w:ascii="Times New Roman" w:hAnsi="Times New Roman"/>
                <w:b/>
                <w:sz w:val="24"/>
                <w:szCs w:val="24"/>
              </w:rPr>
              <w:t>проблем учебного, творческого и поискового характера</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16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Умеет </w:t>
            </w:r>
            <w:r w:rsidRPr="000F0296">
              <w:rPr>
                <w:rFonts w:ascii="Times New Roman" w:hAnsi="Times New Roman"/>
                <w:b/>
                <w:sz w:val="24"/>
                <w:szCs w:val="24"/>
              </w:rPr>
              <w:t xml:space="preserve">самостоятельно </w:t>
            </w:r>
            <w:r w:rsidRPr="000F0296">
              <w:rPr>
                <w:rFonts w:ascii="Times New Roman" w:hAnsi="Times New Roman"/>
                <w:sz w:val="24"/>
                <w:szCs w:val="24"/>
              </w:rPr>
              <w:t xml:space="preserve">прогнозировать результат в основном </w:t>
            </w:r>
            <w:r w:rsidRPr="000F0296">
              <w:rPr>
                <w:rFonts w:ascii="Times New Roman" w:hAnsi="Times New Roman"/>
                <w:b/>
                <w:sz w:val="24"/>
                <w:szCs w:val="24"/>
              </w:rPr>
              <w:t>учебных (по образцу) заданий</w:t>
            </w:r>
            <w:r w:rsidRPr="000F0296">
              <w:rPr>
                <w:rFonts w:ascii="Times New Roman" w:hAnsi="Times New Roman"/>
                <w:sz w:val="24"/>
                <w:szCs w:val="24"/>
              </w:rPr>
              <w:t xml:space="preserve">, планировать алгоритм его выполнения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34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Не умеет </w:t>
            </w:r>
            <w:r w:rsidRPr="000F0296">
              <w:rPr>
                <w:rFonts w:ascii="Times New Roman" w:hAnsi="Times New Roman"/>
                <w:b/>
                <w:sz w:val="24"/>
                <w:szCs w:val="24"/>
              </w:rPr>
              <w:t>самостоятельно</w:t>
            </w:r>
            <w:r w:rsidRPr="000F0296">
              <w:rPr>
                <w:rFonts w:ascii="Times New Roman" w:hAnsi="Times New Roman"/>
                <w:sz w:val="24"/>
                <w:szCs w:val="24"/>
              </w:rPr>
              <w:t xml:space="preserve"> прогнозировать результат даже учебных (по образцу) заданий, планировать алгоритм его выполнения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41"/>
        </w:trPr>
        <w:tc>
          <w:tcPr>
            <w:tcW w:w="132"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3</w:t>
            </w:r>
          </w:p>
        </w:tc>
        <w:tc>
          <w:tcPr>
            <w:tcW w:w="1020"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Соотносить результат своей деятельности с целью или с образцом, предложенным учителем</w:t>
            </w: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В процессе выполнения задания постоянно соотносит </w:t>
            </w:r>
            <w:r w:rsidRPr="000F0296">
              <w:rPr>
                <w:rFonts w:ascii="Times New Roman" w:hAnsi="Times New Roman"/>
                <w:b/>
                <w:sz w:val="24"/>
                <w:szCs w:val="24"/>
              </w:rPr>
              <w:t>промежуточные и конечные</w:t>
            </w:r>
            <w:r w:rsidRPr="000F0296">
              <w:rPr>
                <w:rFonts w:ascii="Times New Roman" w:hAnsi="Times New Roman"/>
                <w:sz w:val="24"/>
                <w:szCs w:val="24"/>
              </w:rPr>
              <w:t xml:space="preserve"> результаты своей деятельности с целью или с образцом, предложенным учителем</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21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В процессе выполнения задания соотносит </w:t>
            </w:r>
            <w:r w:rsidRPr="000F0296">
              <w:rPr>
                <w:rFonts w:ascii="Times New Roman" w:hAnsi="Times New Roman"/>
                <w:b/>
                <w:sz w:val="24"/>
                <w:szCs w:val="24"/>
              </w:rPr>
              <w:t>конечные</w:t>
            </w:r>
            <w:r w:rsidRPr="000F0296">
              <w:rPr>
                <w:rFonts w:ascii="Times New Roman" w:hAnsi="Times New Roman"/>
                <w:sz w:val="24"/>
                <w:szCs w:val="24"/>
              </w:rPr>
              <w:t xml:space="preserve"> результаты своей деятельности с целью или с образцом, предложенным учителем – из-за этого теряет много времени</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55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Выполняет задания, </w:t>
            </w:r>
            <w:r w:rsidRPr="000F0296">
              <w:rPr>
                <w:rFonts w:ascii="Times New Roman" w:hAnsi="Times New Roman"/>
                <w:b/>
                <w:sz w:val="24"/>
                <w:szCs w:val="24"/>
              </w:rPr>
              <w:t>не соотнося с целью</w:t>
            </w:r>
            <w:r w:rsidRPr="000F0296">
              <w:rPr>
                <w:rFonts w:ascii="Times New Roman" w:hAnsi="Times New Roman"/>
                <w:sz w:val="24"/>
                <w:szCs w:val="24"/>
              </w:rPr>
              <w:t xml:space="preserve"> или с образцом, предложенным учителем. Самостоятельно не может найти ошибку в своей деятельности</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85"/>
        </w:trPr>
        <w:tc>
          <w:tcPr>
            <w:tcW w:w="132"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4</w:t>
            </w:r>
          </w:p>
        </w:tc>
        <w:tc>
          <w:tcPr>
            <w:tcW w:w="1020"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Самостоятельно осуществлять действия по реализации плана достижения цели, сверяясь с результатом</w:t>
            </w: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Умеет </w:t>
            </w:r>
            <w:r w:rsidRPr="000F0296">
              <w:rPr>
                <w:rFonts w:ascii="Times New Roman" w:hAnsi="Times New Roman"/>
                <w:b/>
                <w:sz w:val="24"/>
                <w:szCs w:val="24"/>
              </w:rPr>
              <w:t>самостоятельно</w:t>
            </w:r>
            <w:r w:rsidRPr="000F0296">
              <w:rPr>
                <w:rFonts w:ascii="Times New Roman" w:hAnsi="Times New Roman"/>
                <w:sz w:val="24"/>
                <w:szCs w:val="24"/>
              </w:rPr>
              <w:t xml:space="preserve"> корректировать работу по ходу выполнения задания</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Умеет корректировать работу по ходу выполнения задания </w:t>
            </w:r>
            <w:r w:rsidRPr="000F0296">
              <w:rPr>
                <w:rFonts w:ascii="Times New Roman" w:hAnsi="Times New Roman"/>
                <w:b/>
                <w:sz w:val="24"/>
                <w:szCs w:val="24"/>
              </w:rPr>
              <w:t xml:space="preserve">при указании ему на ошибки извне </w:t>
            </w:r>
            <w:r w:rsidRPr="000F0296">
              <w:rPr>
                <w:rFonts w:ascii="Times New Roman" w:hAnsi="Times New Roman"/>
                <w:sz w:val="24"/>
                <w:szCs w:val="24"/>
              </w:rPr>
              <w:t>(учителем или одноклассниками)</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b/>
                <w:sz w:val="24"/>
                <w:szCs w:val="24"/>
              </w:rPr>
              <w:t>Не умеет корректировать</w:t>
            </w:r>
            <w:r w:rsidRPr="000F0296">
              <w:rPr>
                <w:rFonts w:ascii="Times New Roman" w:hAnsi="Times New Roman"/>
                <w:sz w:val="24"/>
                <w:szCs w:val="24"/>
              </w:rPr>
              <w:t xml:space="preserve"> работу по ходу выполнения задания при указании ему на ошибки извне (учителем или одноклассниками)</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85"/>
        </w:trPr>
        <w:tc>
          <w:tcPr>
            <w:tcW w:w="132"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5</w:t>
            </w:r>
          </w:p>
        </w:tc>
        <w:tc>
          <w:tcPr>
            <w:tcW w:w="1020"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Оценка результатов своей  работы.</w:t>
            </w: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Умеет</w:t>
            </w:r>
            <w:r w:rsidRPr="000F0296">
              <w:rPr>
                <w:rFonts w:ascii="Times New Roman" w:hAnsi="Times New Roman"/>
                <w:b/>
                <w:sz w:val="24"/>
                <w:szCs w:val="24"/>
              </w:rPr>
              <w:t xml:space="preserve"> самостоятельно</w:t>
            </w:r>
            <w:r w:rsidRPr="000F0296">
              <w:rPr>
                <w:rFonts w:ascii="Times New Roman" w:hAnsi="Times New Roman"/>
                <w:sz w:val="24"/>
                <w:szCs w:val="24"/>
              </w:rPr>
              <w:t xml:space="preserve"> оценивать результат своей работы. Умеет оценить действия других учеников, выделяет критерии оценки.</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10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Умеет</w:t>
            </w:r>
            <w:r w:rsidRPr="000F0296">
              <w:rPr>
                <w:rFonts w:ascii="Times New Roman" w:hAnsi="Times New Roman"/>
                <w:b/>
                <w:sz w:val="24"/>
                <w:szCs w:val="24"/>
              </w:rPr>
              <w:t xml:space="preserve"> самостоятельно</w:t>
            </w:r>
            <w:r w:rsidRPr="000F0296">
              <w:rPr>
                <w:rFonts w:ascii="Times New Roman" w:hAnsi="Times New Roman"/>
                <w:sz w:val="24"/>
                <w:szCs w:val="24"/>
              </w:rPr>
              <w:t xml:space="preserve"> оценивать результат своей работы по предложенным учителем  критериям оценки. </w:t>
            </w:r>
            <w:r w:rsidRPr="000F0296">
              <w:rPr>
                <w:rFonts w:ascii="Times New Roman" w:hAnsi="Times New Roman"/>
                <w:b/>
                <w:sz w:val="24"/>
                <w:szCs w:val="24"/>
              </w:rPr>
              <w:t>Не умеет</w:t>
            </w:r>
            <w:r w:rsidRPr="000F0296">
              <w:rPr>
                <w:rFonts w:ascii="Times New Roman" w:hAnsi="Times New Roman"/>
                <w:sz w:val="24"/>
                <w:szCs w:val="24"/>
              </w:rPr>
              <w:t xml:space="preserve"> оценить действия других учеников.</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4"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Может с помощью учителя соотнести свою работу с готовым результатом, оценка необъективна.</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85"/>
        </w:trPr>
        <w:tc>
          <w:tcPr>
            <w:tcW w:w="3666" w:type="pct"/>
            <w:gridSpan w:val="4"/>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after="0" w:line="240" w:lineRule="auto"/>
              <w:jc w:val="right"/>
              <w:rPr>
                <w:rFonts w:ascii="Times New Roman" w:hAnsi="Times New Roman"/>
                <w:b/>
                <w:sz w:val="24"/>
                <w:szCs w:val="24"/>
              </w:rPr>
            </w:pPr>
            <w:r w:rsidRPr="000F0296">
              <w:rPr>
                <w:rFonts w:ascii="Times New Roman" w:hAnsi="Times New Roman"/>
                <w:b/>
                <w:sz w:val="24"/>
                <w:szCs w:val="24"/>
              </w:rPr>
              <w:t xml:space="preserve">ИТОГО: 10-9 баллов  высокий уровень, </w:t>
            </w:r>
          </w:p>
          <w:p w:rsidR="000F0296" w:rsidRPr="000F0296" w:rsidRDefault="000F0296">
            <w:pPr>
              <w:widowControl w:val="0"/>
              <w:suppressAutoHyphens/>
              <w:spacing w:after="0" w:line="240" w:lineRule="auto"/>
              <w:jc w:val="right"/>
              <w:rPr>
                <w:rFonts w:ascii="Times New Roman" w:hAnsi="Times New Roman"/>
                <w:b/>
                <w:sz w:val="24"/>
                <w:szCs w:val="24"/>
              </w:rPr>
            </w:pPr>
            <w:r w:rsidRPr="000F0296">
              <w:rPr>
                <w:rFonts w:ascii="Times New Roman" w:hAnsi="Times New Roman"/>
                <w:b/>
                <w:sz w:val="24"/>
                <w:szCs w:val="24"/>
              </w:rPr>
              <w:t>8-5 баллов  средний уровень, 0-4 балла низкий уровень.</w:t>
            </w:r>
          </w:p>
          <w:p w:rsidR="000F0296" w:rsidRPr="000F0296" w:rsidRDefault="000F0296">
            <w:pPr>
              <w:widowControl w:val="0"/>
              <w:suppressAutoHyphens/>
              <w:spacing w:after="0" w:line="240" w:lineRule="auto"/>
              <w:jc w:val="right"/>
              <w:rPr>
                <w:rFonts w:ascii="Times New Roman" w:hAnsi="Times New Roman"/>
                <w:b/>
                <w:sz w:val="24"/>
                <w:szCs w:val="24"/>
              </w:rPr>
            </w:pPr>
          </w:p>
          <w:p w:rsidR="000F0296" w:rsidRPr="000F0296" w:rsidRDefault="000F0296">
            <w:pPr>
              <w:widowControl w:val="0"/>
              <w:suppressAutoHyphens/>
              <w:spacing w:after="0" w:line="240" w:lineRule="auto"/>
              <w:jc w:val="right"/>
              <w:rPr>
                <w:rFonts w:ascii="Times New Roman" w:hAnsi="Times New Roman"/>
                <w:sz w:val="24"/>
                <w:szCs w:val="24"/>
              </w:rPr>
            </w:pP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Pr>
        <w:tc>
          <w:tcPr>
            <w:tcW w:w="1154" w:type="pct"/>
            <w:gridSpan w:val="3"/>
            <w:tcBorders>
              <w:top w:val="single" w:sz="4" w:space="0" w:color="auto"/>
              <w:left w:val="single" w:sz="4" w:space="0" w:color="auto"/>
              <w:bottom w:val="single" w:sz="4" w:space="0" w:color="auto"/>
              <w:right w:val="single" w:sz="4" w:space="0" w:color="auto"/>
            </w:tcBorders>
            <w:shd w:val="clear" w:color="auto" w:fill="D9D9D9"/>
            <w:hideMark/>
          </w:tcPr>
          <w:p w:rsidR="000F0296" w:rsidRPr="000F0296" w:rsidRDefault="000F0296">
            <w:pPr>
              <w:widowControl w:val="0"/>
              <w:suppressAutoHyphens/>
              <w:spacing w:line="240" w:lineRule="auto"/>
              <w:jc w:val="center"/>
              <w:rPr>
                <w:rFonts w:ascii="Times New Roman" w:hAnsi="Times New Roman"/>
                <w:i/>
                <w:sz w:val="24"/>
                <w:szCs w:val="24"/>
              </w:rPr>
            </w:pPr>
            <w:r w:rsidRPr="000F0296">
              <w:rPr>
                <w:rFonts w:ascii="Times New Roman" w:hAnsi="Times New Roman"/>
                <w:bCs/>
                <w:i/>
                <w:sz w:val="24"/>
                <w:szCs w:val="24"/>
              </w:rPr>
              <w:t>Познавательные УУД</w:t>
            </w:r>
          </w:p>
        </w:tc>
        <w:tc>
          <w:tcPr>
            <w:tcW w:w="2512" w:type="pct"/>
            <w:tcBorders>
              <w:top w:val="single" w:sz="4" w:space="0" w:color="auto"/>
              <w:left w:val="single" w:sz="4" w:space="0" w:color="auto"/>
              <w:bottom w:val="single" w:sz="4" w:space="0" w:color="auto"/>
              <w:right w:val="single" w:sz="4" w:space="0" w:color="auto"/>
            </w:tcBorders>
            <w:shd w:val="clear" w:color="auto" w:fill="D9D9D9"/>
          </w:tcPr>
          <w:p w:rsidR="000F0296" w:rsidRPr="000F0296" w:rsidRDefault="000F0296">
            <w:pPr>
              <w:widowControl w:val="0"/>
              <w:suppressAutoHyphens/>
              <w:spacing w:line="240" w:lineRule="auto"/>
              <w:jc w:val="center"/>
              <w:rPr>
                <w:rFonts w:ascii="Times New Roman" w:hAnsi="Times New Roman"/>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D9D9D9"/>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shd w:val="clear" w:color="auto" w:fill="D9D9D9"/>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Height w:val="245"/>
        </w:trPr>
        <w:tc>
          <w:tcPr>
            <w:tcW w:w="132"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b/>
                <w:color w:val="auto"/>
                <w:sz w:val="24"/>
                <w:szCs w:val="24"/>
              </w:rPr>
              <w:t>1</w:t>
            </w:r>
          </w:p>
        </w:tc>
        <w:tc>
          <w:tcPr>
            <w:tcW w:w="1022"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Самостоятельно предполагать информацию, которая нужна для обучения, отбирать источники информации среди предложенных</w:t>
            </w: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e"/>
              <w:tabs>
                <w:tab w:val="left" w:pos="709"/>
                <w:tab w:val="left" w:pos="7140"/>
                <w:tab w:val="left" w:pos="7280"/>
                <w:tab w:val="left" w:pos="7420"/>
                <w:tab w:val="left" w:pos="7560"/>
                <w:tab w:val="left" w:pos="9100"/>
                <w:tab w:val="left" w:pos="10920"/>
              </w:tabs>
              <w:spacing w:after="0"/>
              <w:ind w:left="0" w:right="130"/>
              <w:jc w:val="both"/>
              <w:rPr>
                <w:rFonts w:ascii="Times New Roman" w:hAnsi="Times New Roman"/>
                <w:bCs/>
                <w:sz w:val="24"/>
                <w:szCs w:val="24"/>
              </w:rPr>
            </w:pPr>
            <w:r w:rsidRPr="000F0296">
              <w:rPr>
                <w:rFonts w:ascii="Times New Roman" w:hAnsi="Times New Roman"/>
                <w:bCs/>
                <w:sz w:val="24"/>
                <w:szCs w:val="24"/>
              </w:rPr>
              <w:t>Самостоятельно осуществляет поиск и выделяет необходимую информацию. Применяет методы информационного поиска, в том числе с помощью компьютерных средств.</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1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bCs/>
                <w:sz w:val="24"/>
                <w:szCs w:val="24"/>
                <w:lang w:eastAsia="ru-RU"/>
              </w:rPr>
            </w:pPr>
            <w:r w:rsidRPr="000F0296">
              <w:rPr>
                <w:rFonts w:ascii="Times New Roman" w:hAnsi="Times New Roman"/>
                <w:bCs/>
                <w:sz w:val="24"/>
                <w:szCs w:val="24"/>
                <w:lang w:eastAsia="ru-RU"/>
              </w:rPr>
              <w:t xml:space="preserve">Самостоятельно осуществляет  поиск и выделяет необходимую информацию при помощи учителя или одноклассников.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15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Затрудняется в поиске и выделении необходимой информации даже при оказании ему помощи.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85"/>
        </w:trPr>
        <w:tc>
          <w:tcPr>
            <w:tcW w:w="132"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1022" w:type="pct"/>
            <w:vMerge w:val="restart"/>
            <w:tcBorders>
              <w:top w:val="single" w:sz="4" w:space="0" w:color="auto"/>
              <w:left w:val="single" w:sz="4" w:space="0" w:color="auto"/>
              <w:bottom w:val="single" w:sz="4" w:space="0" w:color="auto"/>
              <w:right w:val="single" w:sz="4" w:space="0" w:color="auto"/>
            </w:tcBorders>
          </w:tcPr>
          <w:p w:rsidR="000F0296" w:rsidRPr="000F0296" w:rsidRDefault="000F0296">
            <w:pPr>
              <w:pStyle w:val="aff4"/>
              <w:widowControl w:val="0"/>
              <w:suppressAutoHyphens/>
              <w:rPr>
                <w:rFonts w:ascii="Times New Roman" w:eastAsia="Calibri" w:hAnsi="Times New Roman"/>
                <w:color w:val="auto"/>
                <w:sz w:val="24"/>
                <w:szCs w:val="24"/>
                <w:lang w:eastAsia="ru-RU"/>
              </w:rPr>
            </w:pPr>
            <w:r w:rsidRPr="000F0296">
              <w:rPr>
                <w:rFonts w:ascii="Times New Roman" w:hAnsi="Times New Roman"/>
                <w:color w:val="auto"/>
                <w:sz w:val="24"/>
                <w:szCs w:val="24"/>
              </w:rPr>
              <w:t>Добывать новые знания из различных источников различными способами</w:t>
            </w:r>
          </w:p>
          <w:p w:rsidR="000F0296" w:rsidRPr="000F0296" w:rsidRDefault="000F0296">
            <w:pPr>
              <w:widowControl w:val="0"/>
              <w:suppressAutoHyphens/>
              <w:spacing w:line="240" w:lineRule="auto"/>
              <w:jc w:val="center"/>
              <w:rPr>
                <w:rFonts w:ascii="Times New Roman" w:hAnsi="Times New Roman"/>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bCs/>
                <w:sz w:val="24"/>
                <w:szCs w:val="24"/>
                <w:lang w:eastAsia="ru-RU"/>
              </w:rPr>
              <w:t>Систематически самостоятельно применяет методы информационного поиска, добывает новые знания, в том числе с помощью компьютерных средств.</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bCs/>
                <w:sz w:val="24"/>
                <w:szCs w:val="24"/>
                <w:lang w:eastAsia="ru-RU"/>
              </w:rPr>
              <w:t>Эпизодично и, в основном, по заданию учителя применяет методы информационного поиска, в том числе с помощью компьютерных средств.</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Не умеет применять методы </w:t>
            </w:r>
            <w:r w:rsidRPr="000F0296">
              <w:rPr>
                <w:rFonts w:ascii="Times New Roman" w:hAnsi="Times New Roman"/>
                <w:bCs/>
                <w:sz w:val="24"/>
                <w:szCs w:val="24"/>
                <w:lang w:eastAsia="ru-RU"/>
              </w:rPr>
              <w:t xml:space="preserve"> информационного поиска, в том числе с помощью компьютерных средств.</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85"/>
        </w:trPr>
        <w:tc>
          <w:tcPr>
            <w:tcW w:w="132"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3</w:t>
            </w:r>
          </w:p>
        </w:tc>
        <w:tc>
          <w:tcPr>
            <w:tcW w:w="1022"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Перерабатывать информацию из одной формы в другую, выбирать наиболее удобную форму. Представлять информацию в виде текста, таблицы, схемы, в том числе с помощью ИКТ</w:t>
            </w: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bCs/>
                <w:sz w:val="24"/>
                <w:szCs w:val="24"/>
                <w:lang w:eastAsia="ru-RU"/>
              </w:rPr>
              <w:t>Выбирает наиболее эффективные способы решения задач в зависимости от конкретных условий. Умеет представить результаты работы (исследования) в заданном формате, составить текст отч</w:t>
            </w:r>
            <w:r w:rsidRPr="000F0296">
              <w:rPr>
                <w:rFonts w:ascii="Times New Roman" w:hAnsi="Cambria Math"/>
                <w:bCs/>
                <w:sz w:val="24"/>
                <w:szCs w:val="24"/>
                <w:lang w:eastAsia="ru-RU"/>
              </w:rPr>
              <w:t>ѐ</w:t>
            </w:r>
            <w:r w:rsidRPr="000F0296">
              <w:rPr>
                <w:rFonts w:ascii="Times New Roman" w:hAnsi="Times New Roman"/>
                <w:bCs/>
                <w:sz w:val="24"/>
                <w:szCs w:val="24"/>
                <w:lang w:eastAsia="ru-RU"/>
              </w:rPr>
              <w:t>та и презентацию с использованием ИКТ.</w:t>
            </w: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bCs/>
                <w:sz w:val="24"/>
                <w:szCs w:val="24"/>
                <w:lang w:eastAsia="ru-RU"/>
              </w:rPr>
              <w:t>Выбирает наиболее простые способы решения задач (действует по образцу). Не всегда умеет представить результаты работы (исследования) в заданном формате, составить презентацию с использованием ИКТ.</w:t>
            </w: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Затрудняется  перерабатывать информацию из одной формы в другую. Не может представлять информацию в виде текста, таблицы, схемы, в том числе с помощью ИКТ</w:t>
            </w: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Height w:val="285"/>
        </w:trPr>
        <w:tc>
          <w:tcPr>
            <w:tcW w:w="132"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4</w:t>
            </w:r>
          </w:p>
        </w:tc>
        <w:tc>
          <w:tcPr>
            <w:tcW w:w="1022"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Перерабатывать информацию для получения нового результата. Анализировать, сравнивать, группировать различные объекты, явления, факты</w:t>
            </w: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tabs>
                <w:tab w:val="right" w:leader="underscore" w:pos="8505"/>
              </w:tabs>
              <w:spacing w:after="0" w:line="240" w:lineRule="auto"/>
              <w:jc w:val="both"/>
              <w:rPr>
                <w:rFonts w:ascii="Times New Roman" w:hAnsi="Times New Roman"/>
                <w:bCs/>
                <w:sz w:val="24"/>
                <w:szCs w:val="24"/>
                <w:lang w:eastAsia="ru-RU"/>
              </w:rPr>
            </w:pPr>
            <w:r w:rsidRPr="000F0296">
              <w:rPr>
                <w:rFonts w:ascii="Times New Roman" w:eastAsia="Times New Roman" w:hAnsi="Times New Roman"/>
                <w:sz w:val="24"/>
                <w:szCs w:val="24"/>
                <w:lang w:eastAsia="ru-RU"/>
              </w:rPr>
              <w:t xml:space="preserve">Умеет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w:t>
            </w:r>
            <w:r w:rsidRPr="000F0296">
              <w:rPr>
                <w:rFonts w:ascii="Times New Roman" w:hAnsi="Times New Roman"/>
                <w:bCs/>
                <w:sz w:val="24"/>
                <w:szCs w:val="24"/>
                <w:lang w:eastAsia="ru-RU"/>
              </w:rPr>
              <w:t>Способен переработать информацию для получения результата</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bCs/>
                <w:sz w:val="24"/>
                <w:szCs w:val="24"/>
                <w:lang w:eastAsia="ru-RU"/>
              </w:rPr>
              <w:t xml:space="preserve">Частично владеет навыками исследовательской деятельности; самостоятельно план проверки предложенной учителем гипотезы; осуществляет наблюдения и эксперименты; умеет классифицировать и обобщать.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29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 xml:space="preserve">Не владеет навыками исследовательской деятельности. </w:t>
            </w:r>
            <w:r w:rsidRPr="000F0296">
              <w:rPr>
                <w:rFonts w:ascii="Times New Roman" w:hAnsi="Times New Roman"/>
                <w:bCs/>
                <w:sz w:val="24"/>
                <w:szCs w:val="24"/>
                <w:lang w:eastAsia="ru-RU"/>
              </w:rPr>
              <w:t xml:space="preserve"> Не способен переработать информацию для получения результата</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85"/>
        </w:trPr>
        <w:tc>
          <w:tcPr>
            <w:tcW w:w="132"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5</w:t>
            </w:r>
          </w:p>
        </w:tc>
        <w:tc>
          <w:tcPr>
            <w:tcW w:w="1022"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Уметь передавать содержание в сжатом, выборочном или развернутом виде, планировать свою работу по изучению незнакомого материала</w:t>
            </w: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e"/>
              <w:tabs>
                <w:tab w:val="left" w:pos="709"/>
                <w:tab w:val="left" w:pos="7140"/>
                <w:tab w:val="left" w:pos="7280"/>
                <w:tab w:val="left" w:pos="7420"/>
                <w:tab w:val="left" w:pos="7560"/>
                <w:tab w:val="left" w:pos="9100"/>
                <w:tab w:val="left" w:pos="10920"/>
              </w:tabs>
              <w:spacing w:after="0"/>
              <w:ind w:left="0" w:right="130"/>
              <w:jc w:val="both"/>
              <w:rPr>
                <w:rFonts w:ascii="Times New Roman" w:hAnsi="Times New Roman"/>
                <w:bCs/>
                <w:sz w:val="24"/>
                <w:szCs w:val="24"/>
              </w:rPr>
            </w:pPr>
            <w:r w:rsidRPr="000F0296">
              <w:rPr>
                <w:rFonts w:ascii="Times New Roman" w:hAnsi="Times New Roman"/>
                <w:bCs/>
                <w:sz w:val="24"/>
                <w:szCs w:val="24"/>
              </w:rPr>
              <w:t xml:space="preserve">Определяет основную и второстепенную информацию. </w:t>
            </w:r>
            <w:r w:rsidRPr="000F0296">
              <w:rPr>
                <w:rFonts w:ascii="Times New Roman" w:hAnsi="Times New Roman"/>
                <w:sz w:val="24"/>
                <w:szCs w:val="24"/>
              </w:rPr>
              <w:t xml:space="preserve">Умеет передавать содержание в сжатом, выборочном или развернутом виде.  Умеет хранить, защищать, передавать и обрабатывать информацию.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eastAsia="Times New Roman" w:hAnsi="Times New Roman"/>
                <w:sz w:val="24"/>
                <w:szCs w:val="24"/>
                <w:lang w:eastAsia="ru-RU"/>
              </w:rPr>
            </w:pPr>
            <w:r w:rsidRPr="000F0296">
              <w:rPr>
                <w:rFonts w:ascii="Times New Roman" w:hAnsi="Times New Roman"/>
                <w:sz w:val="24"/>
                <w:szCs w:val="24"/>
              </w:rPr>
              <w:t xml:space="preserve">Не </w:t>
            </w:r>
            <w:r w:rsidRPr="000F0296">
              <w:rPr>
                <w:rFonts w:ascii="Times New Roman" w:eastAsia="Times New Roman" w:hAnsi="Times New Roman"/>
                <w:sz w:val="24"/>
                <w:szCs w:val="24"/>
                <w:lang w:eastAsia="ru-RU"/>
              </w:rPr>
              <w:t xml:space="preserve">всегда  определяет основную и второстепенную информацию. Периодически может передавать содержание в сжатом, выборочном или развернутом виде.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eastAsia="Times New Roman" w:hAnsi="Times New Roman"/>
                <w:sz w:val="24"/>
                <w:szCs w:val="24"/>
                <w:lang w:eastAsia="ru-RU"/>
              </w:rPr>
              <w:t>Неправильно определяет основную и второстепенную информацию. Не умеет передавать содержание в сжатом, выборочном или развернутом виде.</w:t>
            </w:r>
            <w:r w:rsidRPr="000F0296">
              <w:rPr>
                <w:rFonts w:ascii="Times New Roman" w:hAnsi="Times New Roman"/>
                <w:sz w:val="24"/>
                <w:szCs w:val="24"/>
              </w:rPr>
              <w:t xml:space="preserve">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trHeight w:val="190"/>
        </w:trPr>
        <w:tc>
          <w:tcPr>
            <w:tcW w:w="3666" w:type="pct"/>
            <w:gridSpan w:val="4"/>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right"/>
              <w:rPr>
                <w:rFonts w:ascii="Times New Roman" w:hAnsi="Times New Roman"/>
                <w:b/>
                <w:sz w:val="24"/>
                <w:szCs w:val="24"/>
              </w:rPr>
            </w:pPr>
            <w:r w:rsidRPr="000F0296">
              <w:rPr>
                <w:rFonts w:ascii="Times New Roman" w:hAnsi="Times New Roman"/>
                <w:b/>
                <w:sz w:val="24"/>
                <w:szCs w:val="24"/>
              </w:rPr>
              <w:t xml:space="preserve">ИТОГО: 10-9 баллов  высокий уровень, </w:t>
            </w:r>
          </w:p>
          <w:p w:rsidR="000F0296" w:rsidRPr="000F0296" w:rsidRDefault="000F0296">
            <w:pPr>
              <w:widowControl w:val="0"/>
              <w:suppressAutoHyphens/>
              <w:spacing w:after="0" w:line="240" w:lineRule="auto"/>
              <w:jc w:val="right"/>
              <w:rPr>
                <w:rFonts w:ascii="Times New Roman" w:hAnsi="Times New Roman"/>
                <w:sz w:val="24"/>
                <w:szCs w:val="24"/>
              </w:rPr>
            </w:pPr>
            <w:r w:rsidRPr="000F0296">
              <w:rPr>
                <w:rFonts w:ascii="Times New Roman" w:hAnsi="Times New Roman"/>
                <w:b/>
                <w:sz w:val="24"/>
                <w:szCs w:val="24"/>
              </w:rPr>
              <w:t>8-5 баллов  средний уровень, 0-4 балла низкий уровень.</w:t>
            </w: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rPr>
                <w:rFonts w:ascii="Times New Roman" w:hAnsi="Times New Roman"/>
                <w:sz w:val="24"/>
                <w:szCs w:val="24"/>
              </w:rPr>
            </w:pPr>
          </w:p>
        </w:tc>
        <w:tc>
          <w:tcPr>
            <w:tcW w:w="344"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Pr>
        <w:tc>
          <w:tcPr>
            <w:tcW w:w="1154" w:type="pct"/>
            <w:gridSpan w:val="3"/>
            <w:tcBorders>
              <w:top w:val="single" w:sz="4" w:space="0" w:color="auto"/>
              <w:left w:val="single" w:sz="4" w:space="0" w:color="auto"/>
              <w:bottom w:val="single" w:sz="4" w:space="0" w:color="auto"/>
              <w:right w:val="single" w:sz="4" w:space="0" w:color="auto"/>
            </w:tcBorders>
            <w:shd w:val="clear" w:color="auto" w:fill="E0E0E0"/>
            <w:hideMark/>
          </w:tcPr>
          <w:p w:rsidR="000F0296" w:rsidRPr="000F0296" w:rsidRDefault="000F0296">
            <w:pPr>
              <w:widowControl w:val="0"/>
              <w:suppressAutoHyphens/>
              <w:spacing w:line="240" w:lineRule="auto"/>
              <w:ind w:left="360" w:hanging="360"/>
              <w:jc w:val="center"/>
              <w:rPr>
                <w:rFonts w:ascii="Times New Roman" w:hAnsi="Times New Roman"/>
                <w:i/>
                <w:sz w:val="24"/>
                <w:szCs w:val="24"/>
              </w:rPr>
            </w:pPr>
            <w:r w:rsidRPr="000F0296">
              <w:rPr>
                <w:rFonts w:ascii="Times New Roman" w:hAnsi="Times New Roman"/>
                <w:bCs/>
                <w:i/>
                <w:sz w:val="24"/>
                <w:szCs w:val="24"/>
              </w:rPr>
              <w:t>Коммуникативные УУД</w:t>
            </w:r>
          </w:p>
        </w:tc>
        <w:tc>
          <w:tcPr>
            <w:tcW w:w="2512" w:type="pct"/>
            <w:tcBorders>
              <w:top w:val="single" w:sz="4" w:space="0" w:color="auto"/>
              <w:left w:val="single" w:sz="4" w:space="0" w:color="auto"/>
              <w:bottom w:val="single" w:sz="4" w:space="0" w:color="auto"/>
              <w:right w:val="single" w:sz="4" w:space="0" w:color="auto"/>
            </w:tcBorders>
            <w:shd w:val="clear" w:color="auto" w:fill="E0E0E0"/>
          </w:tcPr>
          <w:p w:rsidR="000F0296" w:rsidRPr="000F0296" w:rsidRDefault="000F0296">
            <w:pPr>
              <w:widowControl w:val="0"/>
              <w:suppressAutoHyphens/>
              <w:spacing w:line="240" w:lineRule="auto"/>
              <w:jc w:val="center"/>
              <w:rPr>
                <w:rFonts w:ascii="Times New Roman" w:hAnsi="Times New Roman"/>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E0E0E0"/>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shd w:val="clear" w:color="auto" w:fill="E0E0E0"/>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Height w:val="190"/>
        </w:trPr>
        <w:tc>
          <w:tcPr>
            <w:tcW w:w="123" w:type="pct"/>
            <w:vMerge w:val="restart"/>
            <w:tcBorders>
              <w:top w:val="single" w:sz="4" w:space="0" w:color="auto"/>
              <w:left w:val="single" w:sz="4" w:space="0" w:color="auto"/>
              <w:bottom w:val="single" w:sz="4" w:space="0" w:color="auto"/>
              <w:right w:val="single" w:sz="4" w:space="0" w:color="auto"/>
            </w:tcBorders>
          </w:tcPr>
          <w:p w:rsidR="000F0296" w:rsidRPr="000F0296" w:rsidRDefault="000F0296">
            <w:pPr>
              <w:pStyle w:val="aff4"/>
              <w:widowControl w:val="0"/>
              <w:suppressAutoHyphens/>
              <w:rPr>
                <w:rFonts w:ascii="Times New Roman" w:eastAsia="Calibri" w:hAnsi="Times New Roman"/>
                <w:color w:val="auto"/>
                <w:sz w:val="24"/>
                <w:szCs w:val="24"/>
                <w:lang w:eastAsia="ru-RU"/>
              </w:rPr>
            </w:pPr>
            <w:r w:rsidRPr="000F0296">
              <w:rPr>
                <w:rFonts w:ascii="Times New Roman" w:hAnsi="Times New Roman"/>
                <w:b/>
                <w:color w:val="auto"/>
                <w:sz w:val="24"/>
                <w:szCs w:val="24"/>
              </w:rPr>
              <w:t>1</w:t>
            </w:r>
          </w:p>
          <w:p w:rsidR="000F0296" w:rsidRPr="000F0296" w:rsidRDefault="000F0296">
            <w:pPr>
              <w:pStyle w:val="aff4"/>
              <w:widowControl w:val="0"/>
              <w:suppressAutoHyphens/>
              <w:rPr>
                <w:rFonts w:ascii="Times New Roman" w:hAnsi="Times New Roman"/>
                <w:color w:val="auto"/>
                <w:sz w:val="24"/>
                <w:szCs w:val="24"/>
              </w:rPr>
            </w:pPr>
          </w:p>
        </w:tc>
        <w:tc>
          <w:tcPr>
            <w:tcW w:w="1031"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Доносить свою позицию</w:t>
            </w:r>
          </w:p>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 xml:space="preserve">до других с помощью </w:t>
            </w:r>
          </w:p>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монологической и</w:t>
            </w:r>
          </w:p>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диалогической речи с учетом своих учебных и жизненных ситуаций</w:t>
            </w: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e"/>
              <w:tabs>
                <w:tab w:val="left" w:pos="709"/>
                <w:tab w:val="left" w:pos="7140"/>
                <w:tab w:val="left" w:pos="7280"/>
                <w:tab w:val="left" w:pos="7420"/>
                <w:tab w:val="left" w:pos="7560"/>
                <w:tab w:val="left" w:pos="9100"/>
                <w:tab w:val="left" w:pos="10920"/>
              </w:tabs>
              <w:spacing w:after="0"/>
              <w:ind w:left="0" w:right="130"/>
              <w:jc w:val="both"/>
              <w:rPr>
                <w:rFonts w:ascii="Times New Roman" w:hAnsi="Times New Roman"/>
                <w:sz w:val="24"/>
                <w:szCs w:val="24"/>
              </w:rPr>
            </w:pPr>
            <w:r w:rsidRPr="000F0296">
              <w:rPr>
                <w:rFonts w:ascii="Times New Roman" w:hAnsi="Times New Roman"/>
                <w:sz w:val="24"/>
                <w:szCs w:val="24"/>
              </w:rPr>
              <w:t>Умеет оформлять свои мысли в устной или письменной форме с учетом своих учебных и жизненных речевых ситуаций. Критично относится к своему мнению. Осознанно и произвольно строит речевое высказывание в устной и письменной форме.</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eastAsia="Times New Roman" w:hAnsi="Times New Roman"/>
                <w:sz w:val="24"/>
                <w:szCs w:val="24"/>
                <w:lang w:eastAsia="ru-RU"/>
              </w:rPr>
            </w:pPr>
            <w:r w:rsidRPr="000F0296">
              <w:rPr>
                <w:rFonts w:ascii="Times New Roman" w:eastAsia="Times New Roman" w:hAnsi="Times New Roman"/>
                <w:sz w:val="24"/>
                <w:szCs w:val="24"/>
                <w:lang w:eastAsia="ru-RU"/>
              </w:rPr>
              <w:t>Умеет использовать речь для регуляции своего действия. Не всегда может донести свою позицию до других.</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eastAsia="Times New Roman" w:hAnsi="Times New Roman"/>
                <w:sz w:val="24"/>
                <w:szCs w:val="24"/>
                <w:lang w:eastAsia="ru-RU"/>
              </w:rPr>
            </w:pPr>
            <w:r w:rsidRPr="000F0296">
              <w:rPr>
                <w:rFonts w:ascii="Times New Roman" w:eastAsia="Times New Roman" w:hAnsi="Times New Roman"/>
                <w:sz w:val="24"/>
                <w:szCs w:val="24"/>
                <w:lang w:eastAsia="ru-RU"/>
              </w:rPr>
              <w:t>Не умеет оформлять свои мысли в устной или письменной форме с учетом своих учебных и жизненных речевых ситуаций.</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85"/>
        </w:trPr>
        <w:tc>
          <w:tcPr>
            <w:tcW w:w="123"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1031" w:type="pct"/>
            <w:gridSpan w:val="2"/>
            <w:vMerge w:val="restart"/>
            <w:tcBorders>
              <w:top w:val="single" w:sz="4" w:space="0" w:color="auto"/>
              <w:left w:val="single" w:sz="4" w:space="0" w:color="auto"/>
              <w:bottom w:val="single" w:sz="4" w:space="0" w:color="auto"/>
              <w:right w:val="single" w:sz="4" w:space="0" w:color="auto"/>
            </w:tcBorders>
          </w:tcPr>
          <w:p w:rsidR="000F0296" w:rsidRPr="000F0296" w:rsidRDefault="000F0296">
            <w:pPr>
              <w:pStyle w:val="aff4"/>
              <w:widowControl w:val="0"/>
              <w:suppressAutoHyphens/>
              <w:rPr>
                <w:rFonts w:ascii="Times New Roman" w:eastAsia="Calibri" w:hAnsi="Times New Roman"/>
                <w:color w:val="auto"/>
                <w:sz w:val="24"/>
                <w:szCs w:val="24"/>
                <w:lang w:eastAsia="ru-RU"/>
              </w:rPr>
            </w:pPr>
            <w:r w:rsidRPr="000F0296">
              <w:rPr>
                <w:rFonts w:ascii="Times New Roman" w:hAnsi="Times New Roman"/>
                <w:color w:val="auto"/>
                <w:sz w:val="24"/>
                <w:szCs w:val="24"/>
              </w:rPr>
              <w:t>Читать различную литературу, понимать прочитанное, владеть навыками смыслового чтения</w:t>
            </w:r>
          </w:p>
          <w:p w:rsidR="000F0296" w:rsidRPr="000F0296" w:rsidRDefault="000F0296">
            <w:pPr>
              <w:pStyle w:val="aff4"/>
              <w:widowControl w:val="0"/>
              <w:suppressAutoHyphens/>
              <w:rPr>
                <w:rFonts w:ascii="Times New Roman" w:hAnsi="Times New Roman"/>
                <w:color w:val="auto"/>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e"/>
              <w:tabs>
                <w:tab w:val="left" w:pos="709"/>
                <w:tab w:val="left" w:pos="7140"/>
                <w:tab w:val="left" w:pos="7280"/>
                <w:tab w:val="left" w:pos="7420"/>
                <w:tab w:val="left" w:pos="7560"/>
                <w:tab w:val="left" w:pos="9100"/>
                <w:tab w:val="left" w:pos="10920"/>
              </w:tabs>
              <w:spacing w:after="0"/>
              <w:ind w:left="0" w:right="130"/>
              <w:jc w:val="both"/>
              <w:rPr>
                <w:rFonts w:ascii="Times New Roman" w:hAnsi="Times New Roman"/>
                <w:sz w:val="24"/>
                <w:szCs w:val="24"/>
              </w:rPr>
            </w:pPr>
            <w:r w:rsidRPr="000F0296">
              <w:rPr>
                <w:rFonts w:ascii="Times New Roman" w:hAnsi="Times New Roman"/>
                <w:sz w:val="24"/>
                <w:szCs w:val="24"/>
              </w:rPr>
              <w:t xml:space="preserve">Структурирует знания. Понимает  цель чтения и осмысливает прочитанное. Умеет задавать вопросы; строить понятные для партнера высказывания, учитывающие, что партнер знает и видит, а что нет.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eastAsia="Times New Roman" w:hAnsi="Times New Roman"/>
                <w:sz w:val="24"/>
                <w:szCs w:val="24"/>
                <w:lang w:eastAsia="ru-RU"/>
              </w:rPr>
            </w:pPr>
            <w:r w:rsidRPr="000F0296">
              <w:rPr>
                <w:rFonts w:ascii="Times New Roman" w:eastAsia="Times New Roman" w:hAnsi="Times New Roman"/>
                <w:sz w:val="24"/>
                <w:szCs w:val="24"/>
                <w:lang w:eastAsia="ru-RU"/>
              </w:rPr>
              <w:t xml:space="preserve">Умеет читать вслух и про себя тексты учебников, других художественных и научно-популярных книг, извлекать из текста информацию в соответствии с коммуникативной задачей.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eastAsia="Times New Roman" w:hAnsi="Times New Roman"/>
                <w:sz w:val="24"/>
                <w:szCs w:val="24"/>
                <w:lang w:eastAsia="ru-RU"/>
              </w:rPr>
            </w:pPr>
            <w:r w:rsidRPr="000F0296">
              <w:rPr>
                <w:rFonts w:ascii="Times New Roman" w:eastAsia="Times New Roman" w:hAnsi="Times New Roman"/>
                <w:sz w:val="24"/>
                <w:szCs w:val="24"/>
                <w:lang w:eastAsia="ru-RU"/>
              </w:rPr>
              <w:t>Умеет читать вслух и про себя тексты учебников, других художественных и научно-популярных книг. Не умеет извлекать из текста информацию в соответствии с коммуникативной задачей.</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190"/>
        </w:trPr>
        <w:tc>
          <w:tcPr>
            <w:tcW w:w="123"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3</w:t>
            </w:r>
          </w:p>
        </w:tc>
        <w:tc>
          <w:tcPr>
            <w:tcW w:w="1031" w:type="pct"/>
            <w:gridSpan w:val="2"/>
            <w:vMerge w:val="restart"/>
            <w:tcBorders>
              <w:top w:val="single" w:sz="4" w:space="0" w:color="auto"/>
              <w:left w:val="single" w:sz="4" w:space="0" w:color="auto"/>
              <w:bottom w:val="single" w:sz="4" w:space="0" w:color="auto"/>
              <w:right w:val="single" w:sz="4" w:space="0" w:color="auto"/>
            </w:tcBorders>
          </w:tcPr>
          <w:p w:rsidR="000F0296" w:rsidRPr="000F0296" w:rsidRDefault="000F0296">
            <w:pPr>
              <w:pStyle w:val="aff4"/>
              <w:widowControl w:val="0"/>
              <w:suppressAutoHyphens/>
              <w:rPr>
                <w:rFonts w:ascii="Times New Roman" w:eastAsia="Calibri" w:hAnsi="Times New Roman"/>
                <w:color w:val="auto"/>
                <w:sz w:val="24"/>
                <w:szCs w:val="24"/>
                <w:lang w:eastAsia="ru-RU"/>
              </w:rPr>
            </w:pPr>
            <w:r w:rsidRPr="000F0296">
              <w:rPr>
                <w:rFonts w:ascii="Times New Roman" w:hAnsi="Times New Roman"/>
                <w:color w:val="auto"/>
                <w:sz w:val="24"/>
                <w:szCs w:val="24"/>
              </w:rPr>
              <w:t>Понимать возможность различных точек зрения на вопрос. Учитывать разные мнения и уметь обосновывать собственное.</w:t>
            </w:r>
          </w:p>
          <w:p w:rsidR="000F0296" w:rsidRPr="000F0296" w:rsidRDefault="000F0296">
            <w:pPr>
              <w:pStyle w:val="aff4"/>
              <w:widowControl w:val="0"/>
              <w:suppressAutoHyphens/>
              <w:rPr>
                <w:rFonts w:ascii="Times New Roman" w:hAnsi="Times New Roman"/>
                <w:b/>
                <w:color w:val="auto"/>
                <w:sz w:val="24"/>
                <w:szCs w:val="24"/>
              </w:rPr>
            </w:pPr>
          </w:p>
          <w:p w:rsidR="000F0296" w:rsidRPr="000F0296" w:rsidRDefault="000F0296">
            <w:pPr>
              <w:pStyle w:val="aff4"/>
              <w:widowControl w:val="0"/>
              <w:suppressAutoHyphens/>
              <w:rPr>
                <w:rFonts w:ascii="Times New Roman" w:hAnsi="Times New Roman"/>
                <w:color w:val="auto"/>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e"/>
              <w:tabs>
                <w:tab w:val="left" w:pos="7140"/>
                <w:tab w:val="left" w:pos="7280"/>
                <w:tab w:val="left" w:pos="7420"/>
                <w:tab w:val="left" w:pos="7560"/>
                <w:tab w:val="left" w:pos="9100"/>
                <w:tab w:val="left" w:pos="10920"/>
              </w:tabs>
              <w:spacing w:after="0"/>
              <w:ind w:left="0" w:right="130"/>
              <w:jc w:val="both"/>
              <w:rPr>
                <w:rFonts w:ascii="Times New Roman" w:hAnsi="Times New Roman"/>
                <w:b/>
                <w:bCs/>
                <w:sz w:val="24"/>
                <w:szCs w:val="24"/>
              </w:rPr>
            </w:pPr>
            <w:r w:rsidRPr="000F0296">
              <w:rPr>
                <w:rFonts w:ascii="Times New Roman" w:hAnsi="Times New Roman"/>
                <w:sz w:val="24"/>
                <w:szCs w:val="24"/>
              </w:rPr>
              <w:t>Умеет учитывать разные мнения и стремится к координации различных позиций в сотрудничестве. Умеет договариваться и приходить к общему решению в совместной деятельности, в том числе в ситуации столкновения интересов. Умеет контролировать действия партнера.</w:t>
            </w:r>
            <w:r w:rsidRPr="000F0296">
              <w:rPr>
                <w:rFonts w:ascii="Times New Roman" w:hAnsi="Times New Roman"/>
                <w:b/>
                <w:bCs/>
                <w:sz w:val="24"/>
                <w:szCs w:val="24"/>
              </w:rPr>
              <w:t xml:space="preserve"> </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tabs>
                <w:tab w:val="right" w:leader="underscore" w:pos="8505"/>
              </w:tabs>
              <w:spacing w:after="0" w:line="240" w:lineRule="auto"/>
              <w:jc w:val="both"/>
              <w:rPr>
                <w:rFonts w:ascii="Times New Roman" w:eastAsia="Times New Roman" w:hAnsi="Times New Roman"/>
                <w:sz w:val="24"/>
                <w:szCs w:val="24"/>
                <w:lang w:eastAsia="ru-RU"/>
              </w:rPr>
            </w:pPr>
            <w:r w:rsidRPr="000F0296">
              <w:rPr>
                <w:rFonts w:ascii="Times New Roman" w:eastAsia="Times New Roman" w:hAnsi="Times New Roman"/>
                <w:sz w:val="24"/>
                <w:szCs w:val="24"/>
                <w:lang w:eastAsia="ru-RU"/>
              </w:rPr>
              <w:t>Умеет участвовать диалоге; слушать и понимать других, высказывать свою точку зрения на события, поступки. Умеет отстаивать свою точку зрения, соблюдая правила речевого этикета; аргументировать свою точку зрения с помощью фактов и дополнительных сведений. Понимает и принимает факт, что у людей могут быть различные точки зрения, в том числе не совпадающие с его собственной.</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jc w:val="both"/>
              <w:rPr>
                <w:rFonts w:ascii="Times New Roman" w:hAnsi="Times New Roman"/>
                <w:color w:val="auto"/>
                <w:sz w:val="24"/>
                <w:szCs w:val="24"/>
              </w:rPr>
            </w:pPr>
            <w:r w:rsidRPr="000F0296">
              <w:rPr>
                <w:rFonts w:ascii="Times New Roman" w:hAnsi="Times New Roman"/>
                <w:b/>
                <w:bCs/>
                <w:color w:val="auto"/>
                <w:sz w:val="24"/>
                <w:szCs w:val="24"/>
              </w:rPr>
              <w:t>Не умеет участвовать диалоге. Отстаивая свою точку зрения, не соблюдает правила речевого этикета. Не может аргументировать свою точку зрения с помощью фактов и дополнительных сведений. Не считается с другой точкой зрения на проблему.</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190"/>
        </w:trPr>
        <w:tc>
          <w:tcPr>
            <w:tcW w:w="123"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4</w:t>
            </w:r>
          </w:p>
        </w:tc>
        <w:tc>
          <w:tcPr>
            <w:tcW w:w="1031"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rPr>
                <w:rFonts w:ascii="Times New Roman" w:eastAsia="Calibri" w:hAnsi="Times New Roman"/>
                <w:color w:val="auto"/>
                <w:sz w:val="24"/>
                <w:szCs w:val="24"/>
                <w:lang w:eastAsia="ru-RU"/>
              </w:rPr>
            </w:pPr>
            <w:r w:rsidRPr="000F0296">
              <w:rPr>
                <w:rFonts w:ascii="Times New Roman" w:hAnsi="Times New Roman"/>
                <w:color w:val="auto"/>
                <w:sz w:val="24"/>
                <w:szCs w:val="24"/>
              </w:rPr>
              <w:t xml:space="preserve">Договариваться с людьми,  согласуя с ними свои интересы и взгляды, для того чтобы сделать что-то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сообща</w:t>
            </w: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tabs>
                <w:tab w:val="right" w:leader="underscore" w:pos="8505"/>
              </w:tabs>
              <w:spacing w:after="0" w:line="240" w:lineRule="auto"/>
              <w:jc w:val="both"/>
              <w:rPr>
                <w:rFonts w:ascii="Times New Roman" w:eastAsia="Times New Roman" w:hAnsi="Times New Roman"/>
                <w:sz w:val="24"/>
                <w:szCs w:val="24"/>
                <w:lang w:eastAsia="ru-RU"/>
              </w:rPr>
            </w:pPr>
            <w:r w:rsidRPr="000F0296">
              <w:rPr>
                <w:rFonts w:ascii="Times New Roman" w:eastAsia="Times New Roman" w:hAnsi="Times New Roman"/>
                <w:sz w:val="24"/>
                <w:szCs w:val="24"/>
                <w:lang w:eastAsia="ru-RU"/>
              </w:rPr>
              <w:t xml:space="preserve">Умеет адекватно использовать все коммуникативные средства для решения различных коммуникативных задач, строить монологические высказывания (в том числе сопровождая его аудиовизуальной поддержкой). Владеет диалогической формой коммуникации, используя, в том числе средства и инструменты ИКТ и дистанционного взаимодействия. </w:t>
            </w: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tabs>
                <w:tab w:val="right" w:leader="underscore" w:pos="8505"/>
              </w:tabs>
              <w:spacing w:after="0" w:line="240" w:lineRule="auto"/>
              <w:jc w:val="both"/>
              <w:rPr>
                <w:rFonts w:ascii="Times New Roman" w:eastAsia="Times New Roman" w:hAnsi="Times New Roman"/>
                <w:sz w:val="24"/>
                <w:szCs w:val="24"/>
                <w:lang w:eastAsia="ru-RU"/>
              </w:rPr>
            </w:pPr>
            <w:r w:rsidRPr="000F0296">
              <w:rPr>
                <w:rFonts w:ascii="Times New Roman" w:eastAsia="Times New Roman" w:hAnsi="Times New Roman"/>
                <w:sz w:val="24"/>
                <w:szCs w:val="24"/>
                <w:lang w:eastAsia="ru-RU"/>
              </w:rPr>
              <w:t>Умеет адекватно использовать речевые средства для решения различных коммуникативных задач, строить сложные монологические высказывания, владеет диалогической речью, выполняя различные роли в группе, умеет сотрудничать в совместном решении проблемы (задачи).</w:t>
            </w: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jc w:val="both"/>
              <w:rPr>
                <w:rFonts w:ascii="Times New Roman" w:hAnsi="Times New Roman"/>
                <w:color w:val="auto"/>
                <w:sz w:val="24"/>
                <w:szCs w:val="24"/>
              </w:rPr>
            </w:pPr>
            <w:r w:rsidRPr="000F0296">
              <w:rPr>
                <w:rFonts w:ascii="Times New Roman" w:hAnsi="Times New Roman"/>
                <w:b/>
                <w:bCs/>
                <w:color w:val="auto"/>
                <w:sz w:val="24"/>
                <w:szCs w:val="24"/>
              </w:rPr>
              <w:t>Не умеет договариваться с людьми, работать в группе, не  владеет диалогической речью, не может выполнять различные роли в группе, не умеет сотрудничать в совместном решении проблемы (задачи).</w:t>
            </w: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Pr>
        <w:tc>
          <w:tcPr>
            <w:tcW w:w="3666" w:type="pct"/>
            <w:gridSpan w:val="4"/>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right"/>
              <w:rPr>
                <w:rFonts w:ascii="Times New Roman" w:hAnsi="Times New Roman"/>
                <w:b/>
                <w:sz w:val="24"/>
                <w:szCs w:val="24"/>
              </w:rPr>
            </w:pPr>
            <w:r w:rsidRPr="000F0296">
              <w:rPr>
                <w:rFonts w:ascii="Times New Roman" w:hAnsi="Times New Roman"/>
                <w:b/>
                <w:sz w:val="24"/>
                <w:szCs w:val="24"/>
              </w:rPr>
              <w:t xml:space="preserve">ИТОГО: 8-7 баллов  высокий уровень, </w:t>
            </w:r>
          </w:p>
          <w:p w:rsidR="000F0296" w:rsidRPr="000F0296" w:rsidRDefault="000F0296">
            <w:pPr>
              <w:widowControl w:val="0"/>
              <w:suppressAutoHyphens/>
              <w:spacing w:after="0" w:line="240" w:lineRule="auto"/>
              <w:jc w:val="right"/>
              <w:rPr>
                <w:rFonts w:ascii="Times New Roman" w:hAnsi="Times New Roman"/>
                <w:b/>
                <w:sz w:val="24"/>
                <w:szCs w:val="24"/>
              </w:rPr>
            </w:pPr>
            <w:r w:rsidRPr="000F0296">
              <w:rPr>
                <w:rFonts w:ascii="Times New Roman" w:hAnsi="Times New Roman"/>
                <w:b/>
                <w:sz w:val="24"/>
                <w:szCs w:val="24"/>
              </w:rPr>
              <w:t>6-3 балла  средний уровень, 0-2 балла низкий уровень.</w:t>
            </w: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Pr>
        <w:tc>
          <w:tcPr>
            <w:tcW w:w="1154" w:type="pct"/>
            <w:gridSpan w:val="3"/>
            <w:tcBorders>
              <w:top w:val="single" w:sz="4" w:space="0" w:color="auto"/>
              <w:left w:val="single" w:sz="4" w:space="0" w:color="auto"/>
              <w:bottom w:val="single" w:sz="4" w:space="0" w:color="auto"/>
              <w:right w:val="single" w:sz="4" w:space="0" w:color="auto"/>
            </w:tcBorders>
            <w:shd w:val="clear" w:color="auto" w:fill="E0E0E0"/>
            <w:hideMark/>
          </w:tcPr>
          <w:p w:rsidR="000F0296" w:rsidRPr="000F0296" w:rsidRDefault="000F0296">
            <w:pPr>
              <w:widowControl w:val="0"/>
              <w:suppressAutoHyphens/>
              <w:spacing w:line="240" w:lineRule="auto"/>
              <w:ind w:left="360" w:hanging="360"/>
              <w:jc w:val="center"/>
              <w:rPr>
                <w:rFonts w:ascii="Times New Roman" w:hAnsi="Times New Roman"/>
                <w:i/>
                <w:sz w:val="24"/>
                <w:szCs w:val="24"/>
              </w:rPr>
            </w:pPr>
            <w:r w:rsidRPr="000F0296">
              <w:rPr>
                <w:rFonts w:ascii="Times New Roman" w:hAnsi="Times New Roman"/>
                <w:bCs/>
                <w:i/>
                <w:sz w:val="24"/>
                <w:szCs w:val="24"/>
              </w:rPr>
              <w:t>Личностные УУД</w:t>
            </w:r>
          </w:p>
        </w:tc>
        <w:tc>
          <w:tcPr>
            <w:tcW w:w="2512" w:type="pct"/>
            <w:tcBorders>
              <w:top w:val="single" w:sz="4" w:space="0" w:color="auto"/>
              <w:left w:val="single" w:sz="4" w:space="0" w:color="auto"/>
              <w:bottom w:val="single" w:sz="4" w:space="0" w:color="auto"/>
              <w:right w:val="single" w:sz="4" w:space="0" w:color="auto"/>
            </w:tcBorders>
            <w:shd w:val="clear" w:color="auto" w:fill="E0E0E0"/>
          </w:tcPr>
          <w:p w:rsidR="000F0296" w:rsidRPr="000F0296" w:rsidRDefault="000F0296">
            <w:pPr>
              <w:widowControl w:val="0"/>
              <w:suppressAutoHyphens/>
              <w:spacing w:line="240" w:lineRule="auto"/>
              <w:jc w:val="center"/>
              <w:rPr>
                <w:rFonts w:ascii="Times New Roman" w:hAnsi="Times New Roman"/>
                <w:sz w:val="24"/>
                <w:szCs w:val="24"/>
              </w:rPr>
            </w:pPr>
          </w:p>
        </w:tc>
        <w:tc>
          <w:tcPr>
            <w:tcW w:w="349" w:type="pct"/>
            <w:tcBorders>
              <w:top w:val="single" w:sz="4" w:space="0" w:color="auto"/>
              <w:left w:val="single" w:sz="4" w:space="0" w:color="auto"/>
              <w:bottom w:val="single" w:sz="4" w:space="0" w:color="auto"/>
              <w:right w:val="single" w:sz="4" w:space="0" w:color="auto"/>
            </w:tcBorders>
            <w:shd w:val="clear" w:color="auto" w:fill="E0E0E0"/>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shd w:val="clear" w:color="auto" w:fill="E0E0E0"/>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Height w:val="190"/>
        </w:trPr>
        <w:tc>
          <w:tcPr>
            <w:tcW w:w="123" w:type="pct"/>
            <w:vMerge w:val="restart"/>
            <w:tcBorders>
              <w:top w:val="single" w:sz="4" w:space="0" w:color="auto"/>
              <w:left w:val="single" w:sz="4" w:space="0" w:color="auto"/>
              <w:bottom w:val="single" w:sz="4" w:space="0" w:color="auto"/>
              <w:right w:val="single" w:sz="4" w:space="0" w:color="auto"/>
            </w:tcBorders>
          </w:tcPr>
          <w:p w:rsidR="000F0296" w:rsidRPr="000F0296" w:rsidRDefault="000F0296">
            <w:pPr>
              <w:pStyle w:val="aff4"/>
              <w:widowControl w:val="0"/>
              <w:suppressAutoHyphens/>
              <w:rPr>
                <w:rFonts w:ascii="Times New Roman" w:eastAsia="Calibri" w:hAnsi="Times New Roman"/>
                <w:color w:val="auto"/>
                <w:sz w:val="24"/>
                <w:szCs w:val="24"/>
                <w:lang w:eastAsia="ru-RU"/>
              </w:rPr>
            </w:pPr>
            <w:r w:rsidRPr="000F0296">
              <w:rPr>
                <w:rFonts w:ascii="Times New Roman" w:hAnsi="Times New Roman"/>
                <w:b/>
                <w:color w:val="auto"/>
                <w:sz w:val="24"/>
                <w:szCs w:val="24"/>
              </w:rPr>
              <w:t>1</w:t>
            </w:r>
          </w:p>
          <w:p w:rsidR="000F0296" w:rsidRPr="000F0296" w:rsidRDefault="000F0296">
            <w:pPr>
              <w:pStyle w:val="aff4"/>
              <w:widowControl w:val="0"/>
              <w:suppressAutoHyphens/>
              <w:rPr>
                <w:rFonts w:ascii="Times New Roman" w:hAnsi="Times New Roman"/>
                <w:color w:val="auto"/>
                <w:sz w:val="24"/>
                <w:szCs w:val="24"/>
              </w:rPr>
            </w:pPr>
          </w:p>
        </w:tc>
        <w:tc>
          <w:tcPr>
            <w:tcW w:w="1031"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Самооценка.</w:t>
            </w:r>
          </w:p>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 xml:space="preserve">Оценивать ситуации и  поступки (ценностные </w:t>
            </w:r>
          </w:p>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установки)</w:t>
            </w: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2"/>
              <w:rPr>
                <w:sz w:val="24"/>
                <w:szCs w:val="24"/>
              </w:rPr>
            </w:pPr>
            <w:r w:rsidRPr="000F0296">
              <w:rPr>
                <w:sz w:val="24"/>
                <w:szCs w:val="24"/>
              </w:rPr>
              <w:t>Формирует самоуважение и эмоционально-положительное отношение к себе, видны готовность открыто выражать и отстаивать свою позицию, критичность к своим поступкам и умение адекватно их оценивать.</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2"/>
              <w:rPr>
                <w:sz w:val="24"/>
                <w:szCs w:val="24"/>
              </w:rPr>
            </w:pPr>
            <w:r w:rsidRPr="000F0296">
              <w:rPr>
                <w:sz w:val="24"/>
                <w:szCs w:val="24"/>
              </w:rPr>
              <w:t>Проявляет интересы, инициативы и любознательность, учится с четкой организацией своей деятельности. Не всегда открыто выражает и отстаивает свою позицию. Не всегда адекватно себя оценивает.</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В учении не проявляет интересы, инициативы и любознательность. Отмалчивается, не выражает и не отстаивает свою позицию. Не адекватно себя оценивает.</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85"/>
        </w:trPr>
        <w:tc>
          <w:tcPr>
            <w:tcW w:w="123"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1031"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rPr>
                <w:rFonts w:ascii="Times New Roman" w:eastAsia="Calibri" w:hAnsi="Times New Roman"/>
                <w:color w:val="auto"/>
                <w:sz w:val="24"/>
                <w:szCs w:val="24"/>
                <w:lang w:eastAsia="ru-RU"/>
              </w:rPr>
            </w:pPr>
            <w:r w:rsidRPr="000F0296">
              <w:rPr>
                <w:rFonts w:ascii="Times New Roman" w:hAnsi="Times New Roman"/>
                <w:color w:val="auto"/>
                <w:sz w:val="24"/>
                <w:szCs w:val="24"/>
              </w:rPr>
              <w:t>Объяснять смысл своих оценок, мотивов, целей</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 xml:space="preserve">(личностная саморефлексия, способность к саморазвитию,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мотивация к познанию, уч</w:t>
            </w:r>
            <w:r w:rsidRPr="000F0296">
              <w:rPr>
                <w:rFonts w:ascii="Cambria Math" w:hAnsi="Cambria Math"/>
                <w:color w:val="auto"/>
                <w:sz w:val="24"/>
                <w:szCs w:val="24"/>
              </w:rPr>
              <w:t>ѐ</w:t>
            </w:r>
            <w:r w:rsidRPr="000F0296">
              <w:rPr>
                <w:rFonts w:ascii="Times New Roman" w:hAnsi="Times New Roman"/>
                <w:color w:val="auto"/>
                <w:sz w:val="24"/>
                <w:szCs w:val="24"/>
              </w:rPr>
              <w:t>бе)</w:t>
            </w: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2"/>
              <w:rPr>
                <w:sz w:val="24"/>
                <w:szCs w:val="24"/>
              </w:rPr>
            </w:pPr>
            <w:r w:rsidRPr="000F0296">
              <w:rPr>
                <w:sz w:val="24"/>
                <w:szCs w:val="24"/>
              </w:rPr>
              <w:t>Выполняет самостоятельные поступки и действия (в том числе руководящего плана), принимает ответственность за их результаты. Целеустремленно и настойчиво идет к достижению целей, готов к преодолению трудностей.</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Проявляет самостоятельность, инициативу и ответственность как личность. Иногда не доходит до цели, боится преодоления трудностей.</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Не проявляет или проявляет крайне редко самостоятельность, инициативу и ответственность как личность. Выполняет только самые простые задания, нацелен на неуспешность.</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Height w:val="285"/>
        </w:trPr>
        <w:tc>
          <w:tcPr>
            <w:tcW w:w="123" w:type="pct"/>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3</w:t>
            </w:r>
          </w:p>
        </w:tc>
        <w:tc>
          <w:tcPr>
            <w:tcW w:w="1031" w:type="pct"/>
            <w:gridSpan w:val="2"/>
            <w:vMerge w:val="restar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f4"/>
              <w:widowControl w:val="0"/>
              <w:suppressAutoHyphens/>
              <w:rPr>
                <w:rFonts w:ascii="Times New Roman" w:eastAsia="Calibri" w:hAnsi="Times New Roman"/>
                <w:color w:val="auto"/>
                <w:sz w:val="22"/>
                <w:szCs w:val="22"/>
                <w:lang w:eastAsia="ru-RU"/>
              </w:rPr>
            </w:pPr>
            <w:r w:rsidRPr="000F0296">
              <w:rPr>
                <w:rFonts w:ascii="Times New Roman" w:hAnsi="Times New Roman"/>
                <w:color w:val="auto"/>
                <w:sz w:val="22"/>
                <w:szCs w:val="22"/>
              </w:rPr>
              <w:t xml:space="preserve">Самоопределяться в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 xml:space="preserve">жизненных ценностях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 xml:space="preserve">(на словах) и поступать в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 xml:space="preserve">соответствии с ними,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 xml:space="preserve">отвечая за свои поступки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 xml:space="preserve">(личностная позиция,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 xml:space="preserve">российская и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 xml:space="preserve">гражданская </w:t>
            </w:r>
          </w:p>
          <w:p w:rsidR="000F0296" w:rsidRPr="000F0296" w:rsidRDefault="000F0296">
            <w:pPr>
              <w:pStyle w:val="aff4"/>
              <w:widowControl w:val="0"/>
              <w:suppressAutoHyphens/>
              <w:rPr>
                <w:rFonts w:ascii="Times New Roman" w:hAnsi="Times New Roman"/>
                <w:color w:val="auto"/>
                <w:sz w:val="24"/>
                <w:szCs w:val="24"/>
              </w:rPr>
            </w:pPr>
            <w:r w:rsidRPr="000F0296">
              <w:rPr>
                <w:rFonts w:ascii="Times New Roman" w:hAnsi="Times New Roman"/>
                <w:color w:val="auto"/>
                <w:sz w:val="24"/>
                <w:szCs w:val="24"/>
              </w:rPr>
              <w:t>идентичность)</w:t>
            </w: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2"/>
              <w:rPr>
                <w:sz w:val="24"/>
                <w:szCs w:val="24"/>
              </w:rPr>
            </w:pPr>
            <w:r w:rsidRPr="000F0296">
              <w:rPr>
                <w:sz w:val="24"/>
                <w:szCs w:val="24"/>
              </w:rPr>
              <w:t>Проявляет толерантность и  противодействует действиям и влияниям, представляющим угрозу жизни, здоровью и безопасности личности и общества в пределах своих возможностей. Осознает себя гражданином, имеет активную сформированную гражданскую позицию. Участвует в социальном проектировании.</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2</w:t>
            </w:r>
          </w:p>
        </w:tc>
      </w:tr>
      <w:tr w:rsidR="000F0296" w:rsidRPr="000F0296" w:rsidTr="000F0296">
        <w:trPr>
          <w:gridAfter w:val="2"/>
          <w:wAfter w:w="693" w:type="pct"/>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pStyle w:val="af2"/>
              <w:rPr>
                <w:sz w:val="24"/>
                <w:szCs w:val="24"/>
              </w:rPr>
            </w:pPr>
            <w:r w:rsidRPr="000F0296">
              <w:rPr>
                <w:sz w:val="24"/>
                <w:szCs w:val="24"/>
              </w:rPr>
              <w:t>Проявляет уважение к другим людям, самодостоинство.  Понимает и принимает возможность человека быть самим собой и принимать самостоятельные решения в самых разных социальных, профессиональных и личностных ситуациях. Осознает себя гражданином, имеет активную, но не до конца сформированную гражданскую позицию.</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1</w:t>
            </w:r>
          </w:p>
        </w:tc>
      </w:tr>
      <w:tr w:rsidR="000F0296" w:rsidRPr="000F0296" w:rsidTr="000F0296">
        <w:trPr>
          <w:gridAfter w:val="2"/>
          <w:wAfter w:w="693" w:type="pct"/>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0296" w:rsidRPr="000F0296" w:rsidRDefault="000F0296">
            <w:pPr>
              <w:spacing w:after="0" w:line="240" w:lineRule="auto"/>
              <w:rPr>
                <w:rFonts w:ascii="Times New Roman" w:hAnsi="Times New Roman"/>
                <w:bCs/>
                <w:sz w:val="24"/>
                <w:szCs w:val="24"/>
                <w:lang w:eastAsia="ru-RU"/>
              </w:rPr>
            </w:pPr>
          </w:p>
        </w:tc>
        <w:tc>
          <w:tcPr>
            <w:tcW w:w="251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both"/>
              <w:rPr>
                <w:rFonts w:ascii="Times New Roman" w:hAnsi="Times New Roman"/>
                <w:sz w:val="24"/>
                <w:szCs w:val="24"/>
              </w:rPr>
            </w:pPr>
            <w:r w:rsidRPr="000F0296">
              <w:rPr>
                <w:rFonts w:ascii="Times New Roman" w:hAnsi="Times New Roman"/>
                <w:sz w:val="24"/>
                <w:szCs w:val="24"/>
              </w:rPr>
              <w:t>Не проявляет уважение к другим людям.  Не принимает возможность человека быть самим собой. Осознает себя гражданином, имеет пассивную, не сформированную гражданскую позицию.</w:t>
            </w:r>
          </w:p>
        </w:tc>
        <w:tc>
          <w:tcPr>
            <w:tcW w:w="349"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c>
          <w:tcPr>
            <w:tcW w:w="292" w:type="pct"/>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0</w:t>
            </w:r>
          </w:p>
        </w:tc>
      </w:tr>
      <w:tr w:rsidR="000F0296" w:rsidRPr="000F0296" w:rsidTr="000F0296">
        <w:trPr>
          <w:gridAfter w:val="2"/>
          <w:wAfter w:w="693" w:type="pct"/>
        </w:trPr>
        <w:tc>
          <w:tcPr>
            <w:tcW w:w="3666" w:type="pct"/>
            <w:gridSpan w:val="4"/>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right"/>
              <w:rPr>
                <w:rFonts w:ascii="Times New Roman" w:hAnsi="Times New Roman"/>
                <w:b/>
                <w:sz w:val="24"/>
                <w:szCs w:val="24"/>
              </w:rPr>
            </w:pPr>
            <w:r w:rsidRPr="000F0296">
              <w:rPr>
                <w:rFonts w:ascii="Times New Roman" w:hAnsi="Times New Roman"/>
                <w:b/>
                <w:sz w:val="24"/>
                <w:szCs w:val="24"/>
              </w:rPr>
              <w:t xml:space="preserve">ИТОГО: 6-5 баллов  высокий уровень, </w:t>
            </w:r>
          </w:p>
          <w:p w:rsidR="000F0296" w:rsidRPr="000F0296" w:rsidRDefault="000F0296">
            <w:pPr>
              <w:widowControl w:val="0"/>
              <w:suppressAutoHyphens/>
              <w:spacing w:after="0" w:line="240" w:lineRule="auto"/>
              <w:jc w:val="right"/>
              <w:rPr>
                <w:rFonts w:ascii="Times New Roman" w:hAnsi="Times New Roman"/>
                <w:b/>
                <w:sz w:val="24"/>
                <w:szCs w:val="24"/>
              </w:rPr>
            </w:pPr>
            <w:r w:rsidRPr="000F0296">
              <w:rPr>
                <w:rFonts w:ascii="Times New Roman" w:hAnsi="Times New Roman"/>
                <w:b/>
                <w:sz w:val="24"/>
                <w:szCs w:val="24"/>
              </w:rPr>
              <w:t>4-3 баллов  средний уровень, 0-2 балла низкий уровень.</w:t>
            </w: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Height w:val="375"/>
        </w:trPr>
        <w:tc>
          <w:tcPr>
            <w:tcW w:w="3666" w:type="pct"/>
            <w:gridSpan w:val="4"/>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after="0" w:line="240" w:lineRule="auto"/>
              <w:jc w:val="center"/>
              <w:rPr>
                <w:rFonts w:ascii="Times New Roman" w:hAnsi="Times New Roman"/>
                <w:sz w:val="24"/>
                <w:szCs w:val="24"/>
              </w:rPr>
            </w:pPr>
            <w:r w:rsidRPr="000F0296">
              <w:rPr>
                <w:rFonts w:ascii="Times New Roman" w:hAnsi="Times New Roman"/>
                <w:sz w:val="24"/>
                <w:szCs w:val="24"/>
              </w:rPr>
              <w:t>ИТОГИ  ФОРМИРОВАНИЯ     УУД (регулятивных, познавательных , коммуникативных, личностный)</w:t>
            </w:r>
          </w:p>
          <w:p w:rsidR="000F0296" w:rsidRPr="000F0296" w:rsidRDefault="000F0296">
            <w:pPr>
              <w:widowControl w:val="0"/>
              <w:suppressAutoHyphens/>
              <w:spacing w:line="240" w:lineRule="auto"/>
              <w:jc w:val="center"/>
              <w:rPr>
                <w:rFonts w:ascii="Times New Roman" w:hAnsi="Times New Roman"/>
                <w:sz w:val="24"/>
                <w:szCs w:val="24"/>
              </w:rPr>
            </w:pPr>
            <w:r w:rsidRPr="000F0296">
              <w:rPr>
                <w:rFonts w:ascii="Times New Roman" w:hAnsi="Times New Roman"/>
                <w:sz w:val="24"/>
                <w:szCs w:val="24"/>
              </w:rPr>
              <w:t>34-31 баллов - высокий уровень;30-16 баллов  - средний уровень;  0-15 баллов - низкий уровень.</w:t>
            </w:r>
          </w:p>
        </w:tc>
        <w:tc>
          <w:tcPr>
            <w:tcW w:w="349"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c>
          <w:tcPr>
            <w:tcW w:w="292" w:type="pct"/>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r w:rsidR="000F0296" w:rsidRPr="000F0296" w:rsidTr="000F0296">
        <w:trPr>
          <w:gridAfter w:val="2"/>
          <w:wAfter w:w="693" w:type="pct"/>
        </w:trPr>
        <w:tc>
          <w:tcPr>
            <w:tcW w:w="3666" w:type="pct"/>
            <w:gridSpan w:val="4"/>
            <w:tcBorders>
              <w:top w:val="single" w:sz="4" w:space="0" w:color="auto"/>
              <w:left w:val="single" w:sz="4" w:space="0" w:color="auto"/>
              <w:bottom w:val="single" w:sz="4" w:space="0" w:color="auto"/>
              <w:right w:val="single" w:sz="4" w:space="0" w:color="auto"/>
            </w:tcBorders>
            <w:hideMark/>
          </w:tcPr>
          <w:p w:rsidR="000F0296" w:rsidRPr="000F0296" w:rsidRDefault="000F0296">
            <w:pPr>
              <w:widowControl w:val="0"/>
              <w:suppressAutoHyphens/>
              <w:spacing w:line="240" w:lineRule="auto"/>
              <w:rPr>
                <w:rFonts w:ascii="Times New Roman" w:hAnsi="Times New Roman"/>
                <w:sz w:val="24"/>
                <w:szCs w:val="24"/>
              </w:rPr>
            </w:pPr>
            <w:r w:rsidRPr="000F0296">
              <w:rPr>
                <w:rFonts w:ascii="Times New Roman" w:hAnsi="Times New Roman"/>
                <w:sz w:val="24"/>
                <w:szCs w:val="24"/>
              </w:rPr>
              <w:t>Подпись учителя:_______________________                                 Подпись родителей:</w:t>
            </w:r>
          </w:p>
        </w:tc>
        <w:tc>
          <w:tcPr>
            <w:tcW w:w="641" w:type="pct"/>
            <w:gridSpan w:val="2"/>
            <w:tcBorders>
              <w:top w:val="single" w:sz="4" w:space="0" w:color="auto"/>
              <w:left w:val="single" w:sz="4" w:space="0" w:color="auto"/>
              <w:bottom w:val="single" w:sz="4" w:space="0" w:color="auto"/>
              <w:right w:val="single" w:sz="4" w:space="0" w:color="auto"/>
            </w:tcBorders>
          </w:tcPr>
          <w:p w:rsidR="000F0296" w:rsidRPr="000F0296" w:rsidRDefault="000F0296">
            <w:pPr>
              <w:widowControl w:val="0"/>
              <w:suppressAutoHyphens/>
              <w:spacing w:line="240" w:lineRule="auto"/>
              <w:jc w:val="center"/>
              <w:rPr>
                <w:rFonts w:ascii="Times New Roman" w:hAnsi="Times New Roman"/>
                <w:sz w:val="24"/>
                <w:szCs w:val="24"/>
              </w:rPr>
            </w:pPr>
          </w:p>
        </w:tc>
      </w:tr>
    </w:tbl>
    <w:p w:rsidR="000F0296" w:rsidRDefault="000F0296" w:rsidP="000F0296">
      <w:pPr>
        <w:spacing w:after="0"/>
        <w:rPr>
          <w:b/>
        </w:rPr>
      </w:pPr>
      <w:r>
        <w:rPr>
          <w:b/>
        </w:rPr>
        <w:t xml:space="preserve"> </w:t>
      </w:r>
    </w:p>
    <w:p w:rsidR="005D13F4" w:rsidRDefault="005D13F4" w:rsidP="00CD5758">
      <w:pPr>
        <w:tabs>
          <w:tab w:val="left" w:pos="851"/>
        </w:tabs>
        <w:spacing w:after="0" w:line="360" w:lineRule="auto"/>
        <w:ind w:firstLine="709"/>
        <w:jc w:val="both"/>
        <w:rPr>
          <w:rFonts w:ascii="Times New Roman" w:hAnsi="Times New Roman"/>
          <w:b/>
          <w:sz w:val="24"/>
          <w:szCs w:val="24"/>
        </w:rPr>
      </w:pPr>
    </w:p>
    <w:p w:rsidR="000C6D0B" w:rsidRPr="00420B4D" w:rsidRDefault="00420B4D" w:rsidP="008F4321">
      <w:pPr>
        <w:pStyle w:val="a7"/>
        <w:rPr>
          <w:rFonts w:ascii="Times New Roman" w:hAnsi="Times New Roman"/>
          <w:b/>
        </w:rPr>
      </w:pPr>
      <w:r w:rsidRPr="008F4321">
        <w:rPr>
          <w:rFonts w:ascii="Times New Roman" w:hAnsi="Times New Roman"/>
          <w:b/>
        </w:rPr>
        <w:t xml:space="preserve">4.4. </w:t>
      </w:r>
      <w:hyperlink r:id="rId93" w:history="1">
        <w:r w:rsidR="008F4321" w:rsidRPr="008F4321">
          <w:rPr>
            <w:rStyle w:val="af7"/>
            <w:rFonts w:ascii="Times New Roman" w:eastAsia="@Arial Unicode MS" w:hAnsi="Times New Roman"/>
          </w:rPr>
          <w:t>Образец Мониторинга</w:t>
        </w:r>
      </w:hyperlink>
      <w:r w:rsidR="008F4321" w:rsidRPr="008F4321">
        <w:rPr>
          <w:rFonts w:ascii="Times New Roman" w:hAnsi="Times New Roman"/>
        </w:rPr>
        <w:t xml:space="preserve"> уровня сформированности УУД</w:t>
      </w:r>
      <w:r w:rsidR="008F4321">
        <w:t xml:space="preserve"> </w:t>
      </w:r>
      <w:r w:rsidR="008F4321" w:rsidRPr="00420B4D">
        <w:rPr>
          <w:rFonts w:ascii="Times New Roman" w:hAnsi="Times New Roman"/>
          <w:b/>
        </w:rPr>
        <w:t xml:space="preserve"> </w:t>
      </w:r>
      <w:r w:rsidRPr="00420B4D">
        <w:rPr>
          <w:rFonts w:ascii="Times New Roman" w:hAnsi="Times New Roman"/>
          <w:b/>
        </w:rPr>
        <w:t>(Приложение № 4)</w:t>
      </w:r>
    </w:p>
    <w:sectPr w:rsidR="000C6D0B" w:rsidRPr="00420B4D" w:rsidSect="00CD1E41">
      <w:footerReference w:type="default" r:id="rId94"/>
      <w:pgSz w:w="11906" w:h="16838"/>
      <w:pgMar w:top="1134" w:right="567" w:bottom="1134" w:left="170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7B6" w:rsidRDefault="007F07B6" w:rsidP="00B540EE">
      <w:pPr>
        <w:spacing w:after="0" w:line="240" w:lineRule="auto"/>
      </w:pPr>
      <w:r>
        <w:separator/>
      </w:r>
    </w:p>
  </w:endnote>
  <w:endnote w:type="continuationSeparator" w:id="0">
    <w:p w:rsidR="007F07B6" w:rsidRDefault="007F07B6"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panose1 w:val="020F0302020204030204"/>
    <w:charset w:val="CC"/>
    <w:family w:val="swiss"/>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CD1E4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end"/>
    </w:r>
  </w:p>
  <w:p w:rsidR="00AA027A" w:rsidRDefault="00AA027A" w:rsidP="00CD1E41">
    <w:pPr>
      <w:pStyle w:val="af0"/>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483</w:t>
    </w:r>
    <w:r>
      <w:rPr>
        <w:rStyle w:val="aff1"/>
      </w:rPr>
      <w:fldChar w:fldCharType="end"/>
    </w:r>
  </w:p>
  <w:p w:rsidR="00AA027A" w:rsidRDefault="00AA027A" w:rsidP="00CD1E41">
    <w:pPr>
      <w:spacing w:line="14" w:lineRule="auto"/>
      <w:ind w:right="360"/>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486</w:t>
    </w:r>
    <w:r>
      <w:rPr>
        <w:rStyle w:val="aff1"/>
      </w:rPr>
      <w:fldChar w:fldCharType="end"/>
    </w:r>
  </w:p>
  <w:p w:rsidR="00AA027A" w:rsidRDefault="00AA027A" w:rsidP="00CD1E41">
    <w:pPr>
      <w:spacing w:line="14" w:lineRule="auto"/>
      <w:ind w:right="360"/>
      <w:rPr>
        <w:sz w:val="20"/>
        <w:szCs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488</w:t>
    </w:r>
    <w:r>
      <w:rPr>
        <w:rStyle w:val="aff1"/>
      </w:rPr>
      <w:fldChar w:fldCharType="end"/>
    </w:r>
  </w:p>
  <w:p w:rsidR="00AA027A" w:rsidRDefault="00AA027A" w:rsidP="00CD1E41">
    <w:pPr>
      <w:spacing w:line="14" w:lineRule="auto"/>
      <w:ind w:right="360"/>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492</w:t>
    </w:r>
    <w:r>
      <w:rPr>
        <w:rStyle w:val="aff1"/>
      </w:rPr>
      <w:fldChar w:fldCharType="end"/>
    </w:r>
  </w:p>
  <w:p w:rsidR="00AA027A" w:rsidRDefault="00F46FF3" w:rsidP="00CD1E41">
    <w:pPr>
      <w:spacing w:line="14" w:lineRule="auto"/>
      <w:ind w:right="360"/>
      <w:rPr>
        <w:sz w:val="20"/>
        <w:szCs w:val="20"/>
      </w:rPr>
    </w:pPr>
    <w:r w:rsidRPr="00F46FF3">
      <w:rPr>
        <w:noProof/>
        <w:lang w:eastAsia="ru-RU"/>
      </w:rPr>
      <w:pict>
        <v:shapetype id="_x0000_t202" coordsize="21600,21600" o:spt="202" path="m,l,21600r21600,l21600,xe">
          <v:stroke joinstyle="miter"/>
          <v:path gradientshapeok="t" o:connecttype="rect"/>
        </v:shapetype>
        <v:shape id="_x0000_s2052" type="#_x0000_t202" style="position:absolute;margin-left:196.4pt;margin-top:528.9pt;width:419.7pt;height:21.35pt;z-index:-251656192;mso-position-horizontal-relative:page;mso-position-vertical-relative:page" filled="f" stroked="f">
          <v:textbox style="mso-next-textbox:#_x0000_s2052" inset="0,0,0,0">
            <w:txbxContent>
              <w:p w:rsidR="00AA027A" w:rsidRPr="00891853" w:rsidRDefault="00AA027A">
                <w:pPr>
                  <w:ind w:left="3342" w:right="18" w:hanging="3323"/>
                  <w:rPr>
                    <w:rFonts w:ascii="Times New Roman" w:hAnsi="Times New Roman"/>
                    <w:sz w:val="18"/>
                    <w:szCs w:val="18"/>
                  </w:rPr>
                </w:pP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493</w:t>
    </w:r>
    <w:r>
      <w:rPr>
        <w:rStyle w:val="aff1"/>
      </w:rPr>
      <w:fldChar w:fldCharType="end"/>
    </w:r>
  </w:p>
  <w:p w:rsidR="00AA027A" w:rsidRDefault="00F46FF3" w:rsidP="003C3AF5">
    <w:pPr>
      <w:spacing w:line="14" w:lineRule="auto"/>
      <w:ind w:right="360"/>
      <w:rPr>
        <w:sz w:val="20"/>
        <w:szCs w:val="20"/>
      </w:rPr>
    </w:pPr>
    <w:r w:rsidRPr="00F46FF3">
      <w:rPr>
        <w:noProof/>
        <w:lang w:eastAsia="ru-RU"/>
      </w:rPr>
      <w:pict>
        <v:shapetype id="_x0000_t202" coordsize="21600,21600" o:spt="202" path="m,l,21600r21600,l21600,xe">
          <v:stroke joinstyle="miter"/>
          <v:path gradientshapeok="t" o:connecttype="rect"/>
        </v:shapetype>
        <v:shape id="_x0000_s2053" type="#_x0000_t202" style="position:absolute;margin-left:85.9pt;margin-top:775.45pt;width:419.7pt;height:21.35pt;z-index:-251658240;mso-position-horizontal-relative:page;mso-position-vertical-relative:page" filled="f" stroked="f">
          <v:textbox style="mso-next-textbox:#_x0000_s2053" inset="0,0,0,0">
            <w:txbxContent>
              <w:p w:rsidR="00AA027A" w:rsidRPr="00891853" w:rsidRDefault="00AA027A">
                <w:pPr>
                  <w:ind w:left="3339" w:right="18" w:hanging="3320"/>
                  <w:rPr>
                    <w:rFonts w:ascii="Times New Roman" w:hAnsi="Times New Roman"/>
                    <w:sz w:val="18"/>
                    <w:szCs w:val="18"/>
                  </w:rPr>
                </w:pPr>
              </w:p>
            </w:txbxContent>
          </v:textbox>
          <w10:wrap anchorx="page" anchory="page"/>
        </v:shape>
      </w:pict>
    </w:r>
    <w:r w:rsidRPr="00F46FF3">
      <w:rPr>
        <w:noProof/>
        <w:lang w:eastAsia="ru-RU"/>
      </w:rPr>
      <w:pict>
        <v:shape id="_x0000_s2054" type="#_x0000_t202" style="position:absolute;margin-left:532.85pt;margin-top:775.7pt;width:22pt;height:14pt;z-index:-251657216;mso-position-horizontal-relative:page;mso-position-vertical-relative:page" filled="f" stroked="f">
          <v:textbox style="mso-next-textbox:#_x0000_s2054" inset="0,0,0,0">
            <w:txbxContent>
              <w:p w:rsidR="00AA027A" w:rsidRPr="00CB7C2D" w:rsidRDefault="00AA027A">
                <w:pPr>
                  <w:pStyle w:val="afb"/>
                  <w:spacing w:line="265" w:lineRule="exact"/>
                  <w:ind w:left="40"/>
                </w:pP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E62E9">
      <w:rPr>
        <w:rStyle w:val="aff1"/>
        <w:noProof/>
      </w:rPr>
      <w:t>542</w:t>
    </w:r>
    <w:r>
      <w:rPr>
        <w:rStyle w:val="aff1"/>
      </w:rPr>
      <w:fldChar w:fldCharType="end"/>
    </w:r>
  </w:p>
  <w:p w:rsidR="00AA027A" w:rsidRPr="00FC65AF" w:rsidRDefault="00AA027A" w:rsidP="003C3AF5">
    <w:pPr>
      <w:pStyle w:val="af0"/>
      <w:ind w:right="360"/>
      <w:jc w:val="center"/>
      <w:rPr>
        <w:sz w:val="24"/>
        <w:szCs w:val="24"/>
      </w:rPr>
    </w:pPr>
  </w:p>
  <w:p w:rsidR="00AA027A" w:rsidRDefault="00AA027A">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344853">
      <w:rPr>
        <w:rStyle w:val="aff1"/>
        <w:noProof/>
      </w:rPr>
      <w:t>168</w:t>
    </w:r>
    <w:r>
      <w:rPr>
        <w:rStyle w:val="aff1"/>
      </w:rPr>
      <w:fldChar w:fldCharType="end"/>
    </w:r>
  </w:p>
  <w:p w:rsidR="00AA027A" w:rsidRDefault="00AA027A" w:rsidP="00CD1E41">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204</w:t>
    </w:r>
    <w:r>
      <w:rPr>
        <w:rStyle w:val="aff1"/>
      </w:rPr>
      <w:fldChar w:fldCharType="end"/>
    </w:r>
  </w:p>
  <w:p w:rsidR="00AA027A" w:rsidRDefault="00AA027A" w:rsidP="00CD1E41">
    <w:pPr>
      <w:spacing w:line="14" w:lineRule="auto"/>
      <w:ind w:right="360"/>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228</w:t>
    </w:r>
    <w:r>
      <w:rPr>
        <w:rStyle w:val="aff1"/>
      </w:rPr>
      <w:fldChar w:fldCharType="end"/>
    </w:r>
  </w:p>
  <w:p w:rsidR="00AA027A" w:rsidRDefault="00F46FF3" w:rsidP="0057472A">
    <w:pPr>
      <w:spacing w:line="14" w:lineRule="auto"/>
      <w:ind w:right="360"/>
      <w:rPr>
        <w:sz w:val="20"/>
        <w:szCs w:val="20"/>
      </w:rPr>
    </w:pPr>
    <w:r w:rsidRPr="00F46FF3">
      <w:rPr>
        <w:noProof/>
        <w:lang w:eastAsia="ru-RU"/>
      </w:rPr>
      <w:pict>
        <v:shapetype id="_x0000_t202" coordsize="21600,21600" o:spt="202" path="m,l,21600r21600,l21600,xe">
          <v:stroke joinstyle="miter"/>
          <v:path gradientshapeok="t" o:connecttype="rect"/>
        </v:shapetype>
        <v:shape id="_x0000_s2049" type="#_x0000_t202" style="position:absolute;margin-left:77pt;margin-top:796.1pt;width:422.15pt;height:11pt;z-index:-251661312;mso-position-horizontal-relative:page;mso-position-vertical-relative:page" filled="f" stroked="f">
          <v:textbox style="mso-next-textbox:#_x0000_s2049" inset="0,0,0,0">
            <w:txbxContent>
              <w:p w:rsidR="00AA027A" w:rsidRPr="00891853" w:rsidRDefault="00AA027A">
                <w:pPr>
                  <w:spacing w:line="204" w:lineRule="exact"/>
                  <w:ind w:left="20"/>
                  <w:rPr>
                    <w:rFonts w:ascii="Times New Roman" w:hAnsi="Times New Roman"/>
                    <w:sz w:val="18"/>
                    <w:szCs w:val="18"/>
                  </w:rPr>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CD1E4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414</w:t>
    </w:r>
    <w:r>
      <w:rPr>
        <w:rStyle w:val="aff1"/>
      </w:rPr>
      <w:fldChar w:fldCharType="end"/>
    </w:r>
  </w:p>
  <w:p w:rsidR="00AA027A" w:rsidRDefault="00F46FF3" w:rsidP="00CD1E41">
    <w:pPr>
      <w:spacing w:line="14" w:lineRule="auto"/>
      <w:ind w:right="360"/>
      <w:rPr>
        <w:sz w:val="20"/>
        <w:szCs w:val="20"/>
      </w:rPr>
    </w:pPr>
    <w:r w:rsidRPr="00F46FF3">
      <w:rPr>
        <w:noProof/>
        <w:lang w:eastAsia="ru-RU"/>
      </w:rPr>
      <w:pict>
        <v:shapetype id="_x0000_t202" coordsize="21600,21600" o:spt="202" path="m,l,21600r21600,l21600,xe">
          <v:stroke joinstyle="miter"/>
          <v:path gradientshapeok="t" o:connecttype="rect"/>
        </v:shapetype>
        <v:shape id="_x0000_s2050" type="#_x0000_t202" style="position:absolute;margin-left:206.6pt;margin-top:549.5pt;width:422.1pt;height:11pt;z-index:-251660288;mso-position-horizontal-relative:page;mso-position-vertical-relative:page" filled="f" stroked="f">
          <v:textbox style="mso-next-textbox:#_x0000_s2050" inset="0,0,0,0">
            <w:txbxContent>
              <w:p w:rsidR="00AA027A" w:rsidRPr="00891853" w:rsidRDefault="00AA027A">
                <w:pPr>
                  <w:spacing w:line="204" w:lineRule="exact"/>
                  <w:ind w:left="20"/>
                  <w:rPr>
                    <w:rFonts w:ascii="Times New Roman" w:hAnsi="Times New Roman"/>
                    <w:sz w:val="18"/>
                    <w:szCs w:val="18"/>
                  </w:rPr>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431</w:t>
    </w:r>
    <w:r>
      <w:rPr>
        <w:rStyle w:val="aff1"/>
      </w:rPr>
      <w:fldChar w:fldCharType="end"/>
    </w:r>
  </w:p>
  <w:p w:rsidR="00AA027A" w:rsidRDefault="00F46FF3" w:rsidP="00CD1E41">
    <w:pPr>
      <w:spacing w:line="14" w:lineRule="auto"/>
      <w:ind w:right="360"/>
      <w:rPr>
        <w:sz w:val="20"/>
        <w:szCs w:val="20"/>
      </w:rPr>
    </w:pPr>
    <w:r w:rsidRPr="00F46FF3">
      <w:rPr>
        <w:noProof/>
        <w:lang w:eastAsia="ru-RU"/>
      </w:rPr>
      <w:pict>
        <v:shapetype id="_x0000_t202" coordsize="21600,21600" o:spt="202" path="m,l,21600r21600,l21600,xe">
          <v:stroke joinstyle="miter"/>
          <v:path gradientshapeok="t" o:connecttype="rect"/>
        </v:shapetype>
        <v:shape id="_x0000_s2051" type="#_x0000_t202" style="position:absolute;margin-left:77pt;margin-top:796.1pt;width:422.15pt;height:11pt;z-index:-251659264;mso-position-horizontal-relative:page;mso-position-vertical-relative:page" filled="f" stroked="f">
          <v:textbox style="mso-next-textbox:#_x0000_s2051" inset="0,0,0,0">
            <w:txbxContent>
              <w:p w:rsidR="00AA027A" w:rsidRPr="00891853" w:rsidRDefault="00AA027A">
                <w:pPr>
                  <w:spacing w:line="204" w:lineRule="exact"/>
                  <w:ind w:left="20"/>
                  <w:rPr>
                    <w:rFonts w:ascii="Times New Roman" w:hAnsi="Times New Roman"/>
                    <w:sz w:val="18"/>
                    <w:szCs w:val="18"/>
                  </w:rPr>
                </w:pP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469</w:t>
    </w:r>
    <w:r>
      <w:rPr>
        <w:rStyle w:val="aff1"/>
      </w:rPr>
      <w:fldChar w:fldCharType="end"/>
    </w:r>
  </w:p>
  <w:p w:rsidR="00AA027A" w:rsidRDefault="00AA027A" w:rsidP="00CD1E41">
    <w:pPr>
      <w:spacing w:line="14" w:lineRule="auto"/>
      <w:ind w:right="360"/>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470</w:t>
    </w:r>
    <w:r>
      <w:rPr>
        <w:rStyle w:val="aff1"/>
      </w:rPr>
      <w:fldChar w:fldCharType="end"/>
    </w:r>
  </w:p>
  <w:p w:rsidR="00AA027A" w:rsidRDefault="00AA027A" w:rsidP="00CD1E41">
    <w:pPr>
      <w:spacing w:line="14" w:lineRule="auto"/>
      <w:ind w:right="360"/>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F46FF3" w:rsidP="005C3AA1">
    <w:pPr>
      <w:pStyle w:val="af0"/>
      <w:framePr w:wrap="around" w:vAnchor="text" w:hAnchor="margin" w:xAlign="right" w:y="1"/>
      <w:rPr>
        <w:rStyle w:val="aff1"/>
      </w:rPr>
    </w:pPr>
    <w:r>
      <w:rPr>
        <w:rStyle w:val="aff1"/>
      </w:rPr>
      <w:fldChar w:fldCharType="begin"/>
    </w:r>
    <w:r w:rsidR="00AA027A">
      <w:rPr>
        <w:rStyle w:val="aff1"/>
      </w:rPr>
      <w:instrText xml:space="preserve">PAGE  </w:instrText>
    </w:r>
    <w:r>
      <w:rPr>
        <w:rStyle w:val="aff1"/>
      </w:rPr>
      <w:fldChar w:fldCharType="separate"/>
    </w:r>
    <w:r w:rsidR="00D533F6">
      <w:rPr>
        <w:rStyle w:val="aff1"/>
        <w:noProof/>
      </w:rPr>
      <w:t>482</w:t>
    </w:r>
    <w:r>
      <w:rPr>
        <w:rStyle w:val="aff1"/>
      </w:rPr>
      <w:fldChar w:fldCharType="end"/>
    </w:r>
  </w:p>
  <w:p w:rsidR="00AA027A" w:rsidRDefault="00AA027A" w:rsidP="00CD1E41">
    <w:pPr>
      <w:spacing w:line="14" w:lineRule="auto"/>
      <w:ind w:right="360"/>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7B6" w:rsidRDefault="007F07B6" w:rsidP="00B540EE">
      <w:pPr>
        <w:spacing w:after="0" w:line="240" w:lineRule="auto"/>
      </w:pPr>
      <w:r>
        <w:separator/>
      </w:r>
    </w:p>
  </w:footnote>
  <w:footnote w:type="continuationSeparator" w:id="0">
    <w:p w:rsidR="007F07B6" w:rsidRDefault="007F07B6" w:rsidP="00B540EE">
      <w:pPr>
        <w:spacing w:after="0" w:line="240" w:lineRule="auto"/>
      </w:pPr>
      <w:r>
        <w:continuationSeparator/>
      </w:r>
    </w:p>
  </w:footnote>
  <w:footnote w:id="1">
    <w:p w:rsidR="00AA027A" w:rsidRDefault="00AA027A" w:rsidP="00B540EE">
      <w:pPr>
        <w:pStyle w:val="afff7"/>
        <w:ind w:firstLine="709"/>
      </w:pPr>
      <w:r w:rsidRPr="00FD33EC">
        <w:rPr>
          <w:rStyle w:val="af4"/>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AA027A" w:rsidRDefault="00AA027A" w:rsidP="00A05A51">
      <w:pPr>
        <w:pStyle w:val="afff7"/>
        <w:ind w:firstLine="709"/>
      </w:pPr>
      <w:r w:rsidRPr="00FD33EC">
        <w:rPr>
          <w:rStyle w:val="af4"/>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3">
    <w:p w:rsidR="00AA027A" w:rsidRDefault="00AA027A" w:rsidP="00A05A51">
      <w:pPr>
        <w:pStyle w:val="af5"/>
        <w:ind w:firstLine="709"/>
        <w:jc w:val="both"/>
      </w:pPr>
      <w:r w:rsidRPr="00A05A51">
        <w:rPr>
          <w:rStyle w:val="af4"/>
        </w:rPr>
        <w:footnoteRef/>
      </w:r>
      <w:r w:rsidRPr="00A05A51">
        <w:t xml:space="preserve"> Например, </w:t>
      </w:r>
      <w:r w:rsidRPr="00A05A51">
        <w:rPr>
          <w:i/>
        </w:rPr>
        <w:t>что</w:t>
      </w:r>
      <w:r w:rsidRPr="00A05A51">
        <w:t xml:space="preserve"> </w:t>
      </w:r>
      <w:r w:rsidRPr="00A05A51">
        <w:rPr>
          <w:i/>
        </w:rPr>
        <w:t>помогает/мешает</w:t>
      </w:r>
      <w:r w:rsidRPr="00A05A51">
        <w:t xml:space="preserve"> или </w:t>
      </w:r>
      <w:r w:rsidRPr="00A05A51">
        <w:rPr>
          <w:i/>
        </w:rPr>
        <w:t>что</w:t>
      </w:r>
      <w:r w:rsidRPr="00A05A51">
        <w:t xml:space="preserve"> </w:t>
      </w:r>
      <w:r w:rsidRPr="00A05A51">
        <w:rPr>
          <w:i/>
        </w:rPr>
        <w:t>полезно/вредно</w:t>
      </w:r>
      <w:r w:rsidRPr="00A05A51">
        <w:t xml:space="preserve">, </w:t>
      </w:r>
      <w:r w:rsidRPr="00A05A51">
        <w:rPr>
          <w:i/>
        </w:rPr>
        <w:t>что нравится/не нравится</w:t>
      </w:r>
      <w:r w:rsidRPr="00A05A51">
        <w:t xml:space="preserve"> и др.</w:t>
      </w:r>
    </w:p>
  </w:footnote>
  <w:footnote w:id="4">
    <w:p w:rsidR="00AA027A" w:rsidRDefault="00AA027A" w:rsidP="00A05A51">
      <w:pPr>
        <w:spacing w:after="160"/>
        <w:ind w:firstLine="709"/>
        <w:jc w:val="both"/>
      </w:pPr>
      <w:r w:rsidRPr="00A05A51">
        <w:rPr>
          <w:rStyle w:val="af4"/>
          <w:sz w:val="20"/>
          <w:szCs w:val="20"/>
        </w:rPr>
        <w:footnoteRef/>
      </w:r>
      <w:r w:rsidRPr="00A05A51">
        <w:rPr>
          <w:rFonts w:ascii="Times New Roman" w:hAnsi="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sz w:val="20"/>
          <w:szCs w:val="20"/>
          <w:u w:val="single"/>
        </w:rPr>
        <w:t>исключительно</w:t>
      </w:r>
      <w:r w:rsidRPr="00A05A51">
        <w:rPr>
          <w:rFonts w:ascii="Times New Roman" w:hAnsi="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sidRPr="00A05A51">
        <w:rPr>
          <w:rFonts w:ascii="Times New Roman" w:hAnsi="Times New Roman"/>
          <w:b/>
          <w:bCs/>
          <w:sz w:val="20"/>
          <w:szCs w:val="20"/>
        </w:rPr>
        <w:t xml:space="preserve"> </w:t>
      </w:r>
      <w:r>
        <w:rPr>
          <w:rFonts w:ascii="Times New Roman" w:hAnsi="Times New Roman"/>
          <w:bCs/>
          <w:sz w:val="20"/>
          <w:szCs w:val="20"/>
        </w:rPr>
        <w:t>Ф</w:t>
      </w:r>
      <w:r w:rsidRPr="00A05A51">
        <w:rPr>
          <w:rFonts w:ascii="Times New Roman" w:hAnsi="Times New Roman"/>
          <w:bCs/>
          <w:sz w:val="20"/>
          <w:szCs w:val="20"/>
        </w:rPr>
        <w:t>едеральным</w:t>
      </w:r>
      <w:r w:rsidRPr="00A05A51">
        <w:rPr>
          <w:rFonts w:ascii="Times New Roman" w:hAnsi="Times New Roman"/>
          <w:b/>
          <w:bCs/>
          <w:sz w:val="20"/>
          <w:szCs w:val="20"/>
        </w:rPr>
        <w:t xml:space="preserve"> </w:t>
      </w:r>
      <w:r w:rsidRPr="00A05A51">
        <w:rPr>
          <w:rFonts w:ascii="Times New Roman" w:hAnsi="Times New Roman"/>
          <w:sz w:val="20"/>
          <w:szCs w:val="20"/>
        </w:rPr>
        <w:t>законом от 17.07.2006 №152-ФЗ «О персональных данных»</w:t>
      </w:r>
      <w:r w:rsidRPr="00A05A51">
        <w:rPr>
          <w:rFonts w:ascii="Times New Roman" w:hAnsi="Times New Roman"/>
          <w:color w:val="FF0000"/>
          <w:sz w:val="20"/>
          <w:szCs w:val="20"/>
        </w:rPr>
        <w:t>.</w:t>
      </w:r>
    </w:p>
  </w:footnote>
  <w:footnote w:id="5">
    <w:p w:rsidR="00AA027A" w:rsidRDefault="00AA027A" w:rsidP="00175DBF">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AA027A" w:rsidRDefault="00AA027A" w:rsidP="00175DBF">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AA027A" w:rsidRDefault="00AA027A" w:rsidP="00175DBF">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AA027A" w:rsidRDefault="00AA027A" w:rsidP="00175DBF">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AA027A" w:rsidRDefault="00AA027A" w:rsidP="00175DBF">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AA027A" w:rsidRPr="00451AC4" w:rsidRDefault="00AA027A" w:rsidP="00565687">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AA027A" w:rsidRDefault="00AA027A" w:rsidP="00565687">
      <w:pPr>
        <w:pStyle w:val="af5"/>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AA027A" w:rsidRDefault="00AA027A" w:rsidP="00565687">
      <w:pPr>
        <w:pStyle w:val="af5"/>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3">
    <w:p w:rsidR="00AA027A" w:rsidRPr="0012121B" w:rsidRDefault="00AA027A" w:rsidP="00565687">
      <w:pPr>
        <w:pStyle w:val="afffb"/>
        <w:spacing w:line="240" w:lineRule="auto"/>
        <w:ind w:firstLine="709"/>
        <w:rPr>
          <w:sz w:val="20"/>
          <w:lang w:eastAsia="ru-RU"/>
        </w:rPr>
      </w:pPr>
      <w:r>
        <w:rPr>
          <w:rStyle w:val="af4"/>
        </w:rPr>
        <w:footnoteRef/>
      </w:r>
      <w:r>
        <w:rPr>
          <w:rStyle w:val="dash041e0431044b0447043d044b0439char1"/>
          <w:b/>
          <w:sz w:val="20"/>
        </w:rPr>
        <w:t xml:space="preserve"> </w:t>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rPr>
        <w:t>е</w:t>
      </w:r>
      <w:r w:rsidRPr="0012121B">
        <w:rPr>
          <w:rStyle w:val="dash041e0431044b0447043d044b0439char1"/>
          <w:sz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AA027A" w:rsidRDefault="00AA027A" w:rsidP="00565687">
      <w:pPr>
        <w:pStyle w:val="af5"/>
      </w:pPr>
    </w:p>
  </w:footnote>
  <w:footnote w:id="14">
    <w:p w:rsidR="00AA027A" w:rsidRPr="00B222AB" w:rsidRDefault="00AA027A" w:rsidP="00565687">
      <w:pPr>
        <w:pStyle w:val="af5"/>
        <w:jc w:val="both"/>
      </w:pPr>
      <w:r w:rsidRPr="00B222AB">
        <w:rPr>
          <w:rStyle w:val="af4"/>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5">
    <w:p w:rsidR="00AA027A" w:rsidRPr="00275F4D" w:rsidRDefault="00AA027A" w:rsidP="004C532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AA027A" w:rsidRPr="00C7059D" w:rsidRDefault="00AA027A" w:rsidP="004C532B">
      <w:pPr>
        <w:pStyle w:val="af5"/>
        <w:rPr>
          <w:sz w:val="22"/>
          <w:szCs w:val="22"/>
        </w:rPr>
      </w:pPr>
    </w:p>
  </w:footnote>
  <w:footnote w:id="16">
    <w:p w:rsidR="00AA027A" w:rsidRDefault="00AA027A" w:rsidP="0033476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AA027A" w:rsidRPr="001665A0" w:rsidRDefault="00AA027A" w:rsidP="0033476E">
      <w:pPr>
        <w:pStyle w:val="af5"/>
      </w:pPr>
      <w:r>
        <w:rPr>
          <w:rStyle w:val="af4"/>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AA027A" w:rsidRDefault="00AA027A" w:rsidP="0033476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27A" w:rsidRDefault="00AA027A">
    <w:pPr>
      <w:pStyle w:val="ae"/>
    </w:pPr>
  </w:p>
  <w:p w:rsidR="00AA027A" w:rsidRDefault="00AA027A">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B"/>
    <w:multiLevelType w:val="hybridMultilevel"/>
    <w:tmpl w:val="0000002B"/>
    <w:lvl w:ilvl="0" w:tplc="00001069">
      <w:start w:val="1"/>
      <w:numFmt w:val="decimal"/>
      <w:lvlText w:val="%1."/>
      <w:lvlJc w:val="left"/>
      <w:pPr>
        <w:ind w:left="720" w:hanging="360"/>
      </w:pPr>
      <w:rPr>
        <w:rFonts w:cs="Times New Roman"/>
      </w:rPr>
    </w:lvl>
    <w:lvl w:ilvl="1" w:tplc="0000106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3A66A1"/>
    <w:multiLevelType w:val="multilevel"/>
    <w:tmpl w:val="FE50FD34"/>
    <w:lvl w:ilvl="0">
      <w:start w:val="2"/>
      <w:numFmt w:val="decimal"/>
      <w:lvlText w:val="%1"/>
      <w:lvlJc w:val="left"/>
      <w:pPr>
        <w:ind w:left="480" w:hanging="480"/>
      </w:pPr>
      <w:rPr>
        <w:rFonts w:hint="default"/>
        <w:b/>
      </w:rPr>
    </w:lvl>
    <w:lvl w:ilvl="1">
      <w:start w:val="3"/>
      <w:numFmt w:val="decimal"/>
      <w:lvlText w:val="%1.%2"/>
      <w:lvlJc w:val="left"/>
      <w:pPr>
        <w:ind w:left="906" w:hanging="480"/>
      </w:pPr>
      <w:rPr>
        <w:rFonts w:hint="default"/>
        <w:b/>
      </w:rPr>
    </w:lvl>
    <w:lvl w:ilvl="2">
      <w:start w:val="7"/>
      <w:numFmt w:val="decimal"/>
      <w:lvlText w:val="%1.%2.%3"/>
      <w:lvlJc w:val="left"/>
      <w:pPr>
        <w:ind w:left="1832" w:hanging="720"/>
      </w:pPr>
      <w:rPr>
        <w:rFonts w:hint="default"/>
        <w:b/>
      </w:rPr>
    </w:lvl>
    <w:lvl w:ilvl="3">
      <w:start w:val="1"/>
      <w:numFmt w:val="decimal"/>
      <w:lvlText w:val="%1.%2.%3.%4"/>
      <w:lvlJc w:val="left"/>
      <w:pPr>
        <w:ind w:left="2388" w:hanging="720"/>
      </w:pPr>
      <w:rPr>
        <w:rFonts w:hint="default"/>
        <w:b/>
      </w:rPr>
    </w:lvl>
    <w:lvl w:ilvl="4">
      <w:start w:val="1"/>
      <w:numFmt w:val="decimal"/>
      <w:lvlText w:val="%1.%2.%3.%4.%5"/>
      <w:lvlJc w:val="left"/>
      <w:pPr>
        <w:ind w:left="3304" w:hanging="1080"/>
      </w:pPr>
      <w:rPr>
        <w:rFonts w:hint="default"/>
        <w:b/>
      </w:rPr>
    </w:lvl>
    <w:lvl w:ilvl="5">
      <w:start w:val="1"/>
      <w:numFmt w:val="decimal"/>
      <w:lvlText w:val="%1.%2.%3.%4.%5.%6"/>
      <w:lvlJc w:val="left"/>
      <w:pPr>
        <w:ind w:left="3860" w:hanging="1080"/>
      </w:pPr>
      <w:rPr>
        <w:rFonts w:hint="default"/>
        <w:b/>
      </w:rPr>
    </w:lvl>
    <w:lvl w:ilvl="6">
      <w:start w:val="1"/>
      <w:numFmt w:val="decimal"/>
      <w:lvlText w:val="%1.%2.%3.%4.%5.%6.%7"/>
      <w:lvlJc w:val="left"/>
      <w:pPr>
        <w:ind w:left="4776" w:hanging="1440"/>
      </w:pPr>
      <w:rPr>
        <w:rFonts w:hint="default"/>
        <w:b/>
      </w:rPr>
    </w:lvl>
    <w:lvl w:ilvl="7">
      <w:start w:val="1"/>
      <w:numFmt w:val="decimal"/>
      <w:lvlText w:val="%1.%2.%3.%4.%5.%6.%7.%8"/>
      <w:lvlJc w:val="left"/>
      <w:pPr>
        <w:ind w:left="5332" w:hanging="1440"/>
      </w:pPr>
      <w:rPr>
        <w:rFonts w:hint="default"/>
        <w:b/>
      </w:rPr>
    </w:lvl>
    <w:lvl w:ilvl="8">
      <w:start w:val="1"/>
      <w:numFmt w:val="decimal"/>
      <w:lvlText w:val="%1.%2.%3.%4.%5.%6.%7.%8.%9"/>
      <w:lvlJc w:val="left"/>
      <w:pPr>
        <w:ind w:left="6248" w:hanging="1800"/>
      </w:pPr>
      <w:rPr>
        <w:rFonts w:hint="default"/>
        <w:b/>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E904B9"/>
    <w:multiLevelType w:val="hybridMultilevel"/>
    <w:tmpl w:val="C31A588C"/>
    <w:lvl w:ilvl="0" w:tplc="860CF886">
      <w:start w:val="2"/>
      <w:numFmt w:val="decimal"/>
      <w:lvlText w:val="%1."/>
      <w:lvlJc w:val="left"/>
      <w:pPr>
        <w:ind w:left="103" w:hanging="320"/>
      </w:pPr>
      <w:rPr>
        <w:rFonts w:ascii="Times New Roman" w:eastAsia="Times New Roman" w:hAnsi="Times New Roman" w:cs="Times New Roman" w:hint="default"/>
        <w:w w:val="100"/>
        <w:sz w:val="22"/>
        <w:szCs w:val="22"/>
      </w:rPr>
    </w:lvl>
    <w:lvl w:ilvl="1" w:tplc="E99A6BA4">
      <w:start w:val="1"/>
      <w:numFmt w:val="bullet"/>
      <w:lvlText w:val="•"/>
      <w:lvlJc w:val="left"/>
      <w:pPr>
        <w:ind w:left="372" w:hanging="320"/>
      </w:pPr>
      <w:rPr>
        <w:rFonts w:hint="default"/>
      </w:rPr>
    </w:lvl>
    <w:lvl w:ilvl="2" w:tplc="F9EC97B0">
      <w:start w:val="1"/>
      <w:numFmt w:val="bullet"/>
      <w:lvlText w:val="•"/>
      <w:lvlJc w:val="left"/>
      <w:pPr>
        <w:ind w:left="645" w:hanging="320"/>
      </w:pPr>
      <w:rPr>
        <w:rFonts w:hint="default"/>
      </w:rPr>
    </w:lvl>
    <w:lvl w:ilvl="3" w:tplc="E5F220AA">
      <w:start w:val="1"/>
      <w:numFmt w:val="bullet"/>
      <w:lvlText w:val="•"/>
      <w:lvlJc w:val="left"/>
      <w:pPr>
        <w:ind w:left="918" w:hanging="320"/>
      </w:pPr>
      <w:rPr>
        <w:rFonts w:hint="default"/>
      </w:rPr>
    </w:lvl>
    <w:lvl w:ilvl="4" w:tplc="8370D448">
      <w:start w:val="1"/>
      <w:numFmt w:val="bullet"/>
      <w:lvlText w:val="•"/>
      <w:lvlJc w:val="left"/>
      <w:pPr>
        <w:ind w:left="1191" w:hanging="320"/>
      </w:pPr>
      <w:rPr>
        <w:rFonts w:hint="default"/>
      </w:rPr>
    </w:lvl>
    <w:lvl w:ilvl="5" w:tplc="5F3C0024">
      <w:start w:val="1"/>
      <w:numFmt w:val="bullet"/>
      <w:lvlText w:val="•"/>
      <w:lvlJc w:val="left"/>
      <w:pPr>
        <w:ind w:left="1463" w:hanging="320"/>
      </w:pPr>
      <w:rPr>
        <w:rFonts w:hint="default"/>
      </w:rPr>
    </w:lvl>
    <w:lvl w:ilvl="6" w:tplc="C1846194">
      <w:start w:val="1"/>
      <w:numFmt w:val="bullet"/>
      <w:lvlText w:val="•"/>
      <w:lvlJc w:val="left"/>
      <w:pPr>
        <w:ind w:left="1736" w:hanging="320"/>
      </w:pPr>
      <w:rPr>
        <w:rFonts w:hint="default"/>
      </w:rPr>
    </w:lvl>
    <w:lvl w:ilvl="7" w:tplc="F2BE03BA">
      <w:start w:val="1"/>
      <w:numFmt w:val="bullet"/>
      <w:lvlText w:val="•"/>
      <w:lvlJc w:val="left"/>
      <w:pPr>
        <w:ind w:left="2009" w:hanging="320"/>
      </w:pPr>
      <w:rPr>
        <w:rFonts w:hint="default"/>
      </w:rPr>
    </w:lvl>
    <w:lvl w:ilvl="8" w:tplc="4272957C">
      <w:start w:val="1"/>
      <w:numFmt w:val="bullet"/>
      <w:lvlText w:val="•"/>
      <w:lvlJc w:val="left"/>
      <w:pPr>
        <w:ind w:left="2282" w:hanging="320"/>
      </w:pPr>
      <w:rPr>
        <w:rFonts w:hint="default"/>
      </w:rPr>
    </w:lvl>
  </w:abstractNum>
  <w:abstractNum w:abstractNumId="6">
    <w:nsid w:val="01F82A24"/>
    <w:multiLevelType w:val="hybridMultilevel"/>
    <w:tmpl w:val="E638A8B0"/>
    <w:lvl w:ilvl="0" w:tplc="EF8C68F2">
      <w:start w:val="1"/>
      <w:numFmt w:val="bullet"/>
      <w:lvlText w:val="•"/>
      <w:lvlJc w:val="left"/>
      <w:pPr>
        <w:ind w:left="103" w:hanging="365"/>
      </w:pPr>
      <w:rPr>
        <w:rFonts w:ascii="Times New Roman" w:eastAsia="Times New Roman" w:hAnsi="Times New Roman" w:hint="default"/>
        <w:w w:val="100"/>
        <w:sz w:val="22"/>
      </w:rPr>
    </w:lvl>
    <w:lvl w:ilvl="1" w:tplc="A45CE4D8">
      <w:start w:val="1"/>
      <w:numFmt w:val="bullet"/>
      <w:lvlText w:val="•"/>
      <w:lvlJc w:val="left"/>
      <w:pPr>
        <w:ind w:left="1612" w:hanging="365"/>
      </w:pPr>
      <w:rPr>
        <w:rFonts w:hint="default"/>
      </w:rPr>
    </w:lvl>
    <w:lvl w:ilvl="2" w:tplc="B1CAFE9A">
      <w:start w:val="1"/>
      <w:numFmt w:val="bullet"/>
      <w:lvlText w:val="•"/>
      <w:lvlJc w:val="left"/>
      <w:pPr>
        <w:ind w:left="3124" w:hanging="365"/>
      </w:pPr>
      <w:rPr>
        <w:rFonts w:hint="default"/>
      </w:rPr>
    </w:lvl>
    <w:lvl w:ilvl="3" w:tplc="E5C8A9C2">
      <w:start w:val="1"/>
      <w:numFmt w:val="bullet"/>
      <w:lvlText w:val="•"/>
      <w:lvlJc w:val="left"/>
      <w:pPr>
        <w:ind w:left="4636" w:hanging="365"/>
      </w:pPr>
      <w:rPr>
        <w:rFonts w:hint="default"/>
      </w:rPr>
    </w:lvl>
    <w:lvl w:ilvl="4" w:tplc="E7265496">
      <w:start w:val="1"/>
      <w:numFmt w:val="bullet"/>
      <w:lvlText w:val="•"/>
      <w:lvlJc w:val="left"/>
      <w:pPr>
        <w:ind w:left="6148" w:hanging="365"/>
      </w:pPr>
      <w:rPr>
        <w:rFonts w:hint="default"/>
      </w:rPr>
    </w:lvl>
    <w:lvl w:ilvl="5" w:tplc="4E62577A">
      <w:start w:val="1"/>
      <w:numFmt w:val="bullet"/>
      <w:lvlText w:val="•"/>
      <w:lvlJc w:val="left"/>
      <w:pPr>
        <w:ind w:left="7660" w:hanging="365"/>
      </w:pPr>
      <w:rPr>
        <w:rFonts w:hint="default"/>
      </w:rPr>
    </w:lvl>
    <w:lvl w:ilvl="6" w:tplc="3E0EFB92">
      <w:start w:val="1"/>
      <w:numFmt w:val="bullet"/>
      <w:lvlText w:val="•"/>
      <w:lvlJc w:val="left"/>
      <w:pPr>
        <w:ind w:left="9172" w:hanging="365"/>
      </w:pPr>
      <w:rPr>
        <w:rFonts w:hint="default"/>
      </w:rPr>
    </w:lvl>
    <w:lvl w:ilvl="7" w:tplc="AA6EBA64">
      <w:start w:val="1"/>
      <w:numFmt w:val="bullet"/>
      <w:lvlText w:val="•"/>
      <w:lvlJc w:val="left"/>
      <w:pPr>
        <w:ind w:left="10684" w:hanging="365"/>
      </w:pPr>
      <w:rPr>
        <w:rFonts w:hint="default"/>
      </w:rPr>
    </w:lvl>
    <w:lvl w:ilvl="8" w:tplc="0BB6A934">
      <w:start w:val="1"/>
      <w:numFmt w:val="bullet"/>
      <w:lvlText w:val="•"/>
      <w:lvlJc w:val="left"/>
      <w:pPr>
        <w:ind w:left="12196" w:hanging="365"/>
      </w:pPr>
      <w:rPr>
        <w:rFonts w:hint="default"/>
      </w:rPr>
    </w:lvl>
  </w:abstractNum>
  <w:abstractNum w:abstractNumId="7">
    <w:nsid w:val="02593B98"/>
    <w:multiLevelType w:val="hybridMultilevel"/>
    <w:tmpl w:val="CA9405AA"/>
    <w:lvl w:ilvl="0" w:tplc="8DA213C0">
      <w:start w:val="1"/>
      <w:numFmt w:val="bullet"/>
      <w:lvlText w:val=""/>
      <w:lvlJc w:val="left"/>
      <w:pPr>
        <w:ind w:left="259" w:hanging="567"/>
      </w:pPr>
      <w:rPr>
        <w:rFonts w:ascii="Symbol" w:eastAsia="Times New Roman" w:hAnsi="Symbol" w:hint="default"/>
        <w:w w:val="100"/>
        <w:sz w:val="24"/>
      </w:rPr>
    </w:lvl>
    <w:lvl w:ilvl="1" w:tplc="2F9A9A86">
      <w:start w:val="1"/>
      <w:numFmt w:val="bullet"/>
      <w:lvlText w:val=""/>
      <w:lvlJc w:val="left"/>
      <w:pPr>
        <w:ind w:left="938" w:hanging="360"/>
      </w:pPr>
      <w:rPr>
        <w:rFonts w:ascii="Symbol" w:eastAsia="Times New Roman" w:hAnsi="Symbol" w:hint="default"/>
        <w:w w:val="100"/>
        <w:sz w:val="24"/>
      </w:rPr>
    </w:lvl>
    <w:lvl w:ilvl="2" w:tplc="83E203E6">
      <w:start w:val="1"/>
      <w:numFmt w:val="bullet"/>
      <w:lvlText w:val="•"/>
      <w:lvlJc w:val="left"/>
      <w:pPr>
        <w:ind w:left="1940" w:hanging="360"/>
      </w:pPr>
      <w:rPr>
        <w:rFonts w:hint="default"/>
      </w:rPr>
    </w:lvl>
    <w:lvl w:ilvl="3" w:tplc="0E3EBBA6">
      <w:start w:val="1"/>
      <w:numFmt w:val="bullet"/>
      <w:lvlText w:val="•"/>
      <w:lvlJc w:val="left"/>
      <w:pPr>
        <w:ind w:left="2941" w:hanging="360"/>
      </w:pPr>
      <w:rPr>
        <w:rFonts w:hint="default"/>
      </w:rPr>
    </w:lvl>
    <w:lvl w:ilvl="4" w:tplc="5282C63A">
      <w:start w:val="1"/>
      <w:numFmt w:val="bullet"/>
      <w:lvlText w:val="•"/>
      <w:lvlJc w:val="left"/>
      <w:pPr>
        <w:ind w:left="3942" w:hanging="360"/>
      </w:pPr>
      <w:rPr>
        <w:rFonts w:hint="default"/>
      </w:rPr>
    </w:lvl>
    <w:lvl w:ilvl="5" w:tplc="45FE9742">
      <w:start w:val="1"/>
      <w:numFmt w:val="bullet"/>
      <w:lvlText w:val="•"/>
      <w:lvlJc w:val="left"/>
      <w:pPr>
        <w:ind w:left="4942" w:hanging="360"/>
      </w:pPr>
      <w:rPr>
        <w:rFonts w:hint="default"/>
      </w:rPr>
    </w:lvl>
    <w:lvl w:ilvl="6" w:tplc="47BA26DC">
      <w:start w:val="1"/>
      <w:numFmt w:val="bullet"/>
      <w:lvlText w:val="•"/>
      <w:lvlJc w:val="left"/>
      <w:pPr>
        <w:ind w:left="5943" w:hanging="360"/>
      </w:pPr>
      <w:rPr>
        <w:rFonts w:hint="default"/>
      </w:rPr>
    </w:lvl>
    <w:lvl w:ilvl="7" w:tplc="20CEF3B8">
      <w:start w:val="1"/>
      <w:numFmt w:val="bullet"/>
      <w:lvlText w:val="•"/>
      <w:lvlJc w:val="left"/>
      <w:pPr>
        <w:ind w:left="6944" w:hanging="360"/>
      </w:pPr>
      <w:rPr>
        <w:rFonts w:hint="default"/>
      </w:rPr>
    </w:lvl>
    <w:lvl w:ilvl="8" w:tplc="937A19A2">
      <w:start w:val="1"/>
      <w:numFmt w:val="bullet"/>
      <w:lvlText w:val="•"/>
      <w:lvlJc w:val="left"/>
      <w:pPr>
        <w:ind w:left="7944" w:hanging="360"/>
      </w:pPr>
      <w:rPr>
        <w:rFonts w:hint="default"/>
      </w:rPr>
    </w:lvl>
  </w:abstractNum>
  <w:abstractNum w:abstractNumId="8">
    <w:nsid w:val="026D4986"/>
    <w:multiLevelType w:val="hybridMultilevel"/>
    <w:tmpl w:val="C8864F68"/>
    <w:lvl w:ilvl="0" w:tplc="986E37C0">
      <w:start w:val="6"/>
      <w:numFmt w:val="decimal"/>
      <w:lvlText w:val="%1."/>
      <w:lvlJc w:val="left"/>
      <w:pPr>
        <w:ind w:left="103" w:hanging="713"/>
      </w:pPr>
      <w:rPr>
        <w:rFonts w:ascii="Times New Roman" w:eastAsia="Times New Roman" w:hAnsi="Times New Roman" w:cs="Times New Roman" w:hint="default"/>
        <w:w w:val="100"/>
        <w:sz w:val="22"/>
        <w:szCs w:val="22"/>
      </w:rPr>
    </w:lvl>
    <w:lvl w:ilvl="1" w:tplc="12827A18">
      <w:start w:val="1"/>
      <w:numFmt w:val="bullet"/>
      <w:lvlText w:val="•"/>
      <w:lvlJc w:val="left"/>
      <w:pPr>
        <w:ind w:left="372" w:hanging="713"/>
      </w:pPr>
      <w:rPr>
        <w:rFonts w:hint="default"/>
      </w:rPr>
    </w:lvl>
    <w:lvl w:ilvl="2" w:tplc="8E527F9E">
      <w:start w:val="1"/>
      <w:numFmt w:val="bullet"/>
      <w:lvlText w:val="•"/>
      <w:lvlJc w:val="left"/>
      <w:pPr>
        <w:ind w:left="645" w:hanging="713"/>
      </w:pPr>
      <w:rPr>
        <w:rFonts w:hint="default"/>
      </w:rPr>
    </w:lvl>
    <w:lvl w:ilvl="3" w:tplc="3AFA181E">
      <w:start w:val="1"/>
      <w:numFmt w:val="bullet"/>
      <w:lvlText w:val="•"/>
      <w:lvlJc w:val="left"/>
      <w:pPr>
        <w:ind w:left="918" w:hanging="713"/>
      </w:pPr>
      <w:rPr>
        <w:rFonts w:hint="default"/>
      </w:rPr>
    </w:lvl>
    <w:lvl w:ilvl="4" w:tplc="ADE22DA0">
      <w:start w:val="1"/>
      <w:numFmt w:val="bullet"/>
      <w:lvlText w:val="•"/>
      <w:lvlJc w:val="left"/>
      <w:pPr>
        <w:ind w:left="1191" w:hanging="713"/>
      </w:pPr>
      <w:rPr>
        <w:rFonts w:hint="default"/>
      </w:rPr>
    </w:lvl>
    <w:lvl w:ilvl="5" w:tplc="9E22EAEC">
      <w:start w:val="1"/>
      <w:numFmt w:val="bullet"/>
      <w:lvlText w:val="•"/>
      <w:lvlJc w:val="left"/>
      <w:pPr>
        <w:ind w:left="1463" w:hanging="713"/>
      </w:pPr>
      <w:rPr>
        <w:rFonts w:hint="default"/>
      </w:rPr>
    </w:lvl>
    <w:lvl w:ilvl="6" w:tplc="259AEA2C">
      <w:start w:val="1"/>
      <w:numFmt w:val="bullet"/>
      <w:lvlText w:val="•"/>
      <w:lvlJc w:val="left"/>
      <w:pPr>
        <w:ind w:left="1736" w:hanging="713"/>
      </w:pPr>
      <w:rPr>
        <w:rFonts w:hint="default"/>
      </w:rPr>
    </w:lvl>
    <w:lvl w:ilvl="7" w:tplc="5930FBD0">
      <w:start w:val="1"/>
      <w:numFmt w:val="bullet"/>
      <w:lvlText w:val="•"/>
      <w:lvlJc w:val="left"/>
      <w:pPr>
        <w:ind w:left="2009" w:hanging="713"/>
      </w:pPr>
      <w:rPr>
        <w:rFonts w:hint="default"/>
      </w:rPr>
    </w:lvl>
    <w:lvl w:ilvl="8" w:tplc="1C88F3DC">
      <w:start w:val="1"/>
      <w:numFmt w:val="bullet"/>
      <w:lvlText w:val="•"/>
      <w:lvlJc w:val="left"/>
      <w:pPr>
        <w:ind w:left="2282" w:hanging="713"/>
      </w:pPr>
      <w:rPr>
        <w:rFonts w:hint="default"/>
      </w:rPr>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2E53A9A"/>
    <w:multiLevelType w:val="hybridMultilevel"/>
    <w:tmpl w:val="D0143608"/>
    <w:lvl w:ilvl="0" w:tplc="516C311C">
      <w:start w:val="1"/>
      <w:numFmt w:val="bullet"/>
      <w:lvlText w:val="•"/>
      <w:lvlJc w:val="left"/>
      <w:pPr>
        <w:ind w:left="103" w:hanging="132"/>
      </w:pPr>
      <w:rPr>
        <w:rFonts w:ascii="Times New Roman" w:eastAsia="Times New Roman" w:hAnsi="Times New Roman" w:hint="default"/>
        <w:w w:val="100"/>
        <w:sz w:val="22"/>
      </w:rPr>
    </w:lvl>
    <w:lvl w:ilvl="1" w:tplc="521428D8">
      <w:start w:val="1"/>
      <w:numFmt w:val="bullet"/>
      <w:lvlText w:val="•"/>
      <w:lvlJc w:val="left"/>
      <w:pPr>
        <w:ind w:left="919" w:hanging="132"/>
      </w:pPr>
      <w:rPr>
        <w:rFonts w:hint="default"/>
      </w:rPr>
    </w:lvl>
    <w:lvl w:ilvl="2" w:tplc="512094CE">
      <w:start w:val="1"/>
      <w:numFmt w:val="bullet"/>
      <w:lvlText w:val="•"/>
      <w:lvlJc w:val="left"/>
      <w:pPr>
        <w:ind w:left="1739" w:hanging="132"/>
      </w:pPr>
      <w:rPr>
        <w:rFonts w:hint="default"/>
      </w:rPr>
    </w:lvl>
    <w:lvl w:ilvl="3" w:tplc="4AEA5CB6">
      <w:start w:val="1"/>
      <w:numFmt w:val="bullet"/>
      <w:lvlText w:val="•"/>
      <w:lvlJc w:val="left"/>
      <w:pPr>
        <w:ind w:left="2559" w:hanging="132"/>
      </w:pPr>
      <w:rPr>
        <w:rFonts w:hint="default"/>
      </w:rPr>
    </w:lvl>
    <w:lvl w:ilvl="4" w:tplc="40EE370E">
      <w:start w:val="1"/>
      <w:numFmt w:val="bullet"/>
      <w:lvlText w:val="•"/>
      <w:lvlJc w:val="left"/>
      <w:pPr>
        <w:ind w:left="3379" w:hanging="132"/>
      </w:pPr>
      <w:rPr>
        <w:rFonts w:hint="default"/>
      </w:rPr>
    </w:lvl>
    <w:lvl w:ilvl="5" w:tplc="6B2C150E">
      <w:start w:val="1"/>
      <w:numFmt w:val="bullet"/>
      <w:lvlText w:val="•"/>
      <w:lvlJc w:val="left"/>
      <w:pPr>
        <w:ind w:left="4199" w:hanging="132"/>
      </w:pPr>
      <w:rPr>
        <w:rFonts w:hint="default"/>
      </w:rPr>
    </w:lvl>
    <w:lvl w:ilvl="6" w:tplc="33106ADA">
      <w:start w:val="1"/>
      <w:numFmt w:val="bullet"/>
      <w:lvlText w:val="•"/>
      <w:lvlJc w:val="left"/>
      <w:pPr>
        <w:ind w:left="5019" w:hanging="132"/>
      </w:pPr>
      <w:rPr>
        <w:rFonts w:hint="default"/>
      </w:rPr>
    </w:lvl>
    <w:lvl w:ilvl="7" w:tplc="AE10259E">
      <w:start w:val="1"/>
      <w:numFmt w:val="bullet"/>
      <w:lvlText w:val="•"/>
      <w:lvlJc w:val="left"/>
      <w:pPr>
        <w:ind w:left="5839" w:hanging="132"/>
      </w:pPr>
      <w:rPr>
        <w:rFonts w:hint="default"/>
      </w:rPr>
    </w:lvl>
    <w:lvl w:ilvl="8" w:tplc="643493F4">
      <w:start w:val="1"/>
      <w:numFmt w:val="bullet"/>
      <w:lvlText w:val="•"/>
      <w:lvlJc w:val="left"/>
      <w:pPr>
        <w:ind w:left="6659" w:hanging="132"/>
      </w:pPr>
      <w:rPr>
        <w:rFonts w:hint="default"/>
      </w:rPr>
    </w:lvl>
  </w:abstractNum>
  <w:abstractNum w:abstractNumId="11">
    <w:nsid w:val="03627DE5"/>
    <w:multiLevelType w:val="multilevel"/>
    <w:tmpl w:val="F5A66A3C"/>
    <w:lvl w:ilvl="0">
      <w:start w:val="3"/>
      <w:numFmt w:val="decimal"/>
      <w:lvlText w:val="%1"/>
      <w:lvlJc w:val="left"/>
      <w:pPr>
        <w:ind w:left="745" w:hanging="492"/>
      </w:pPr>
      <w:rPr>
        <w:rFonts w:cs="Times New Roman" w:hint="default"/>
      </w:rPr>
    </w:lvl>
    <w:lvl w:ilvl="1">
      <w:start w:val="2"/>
      <w:numFmt w:val="decimal"/>
      <w:lvlText w:val="%1.%2."/>
      <w:lvlJc w:val="left"/>
      <w:pPr>
        <w:ind w:left="745" w:hanging="492"/>
      </w:pPr>
      <w:rPr>
        <w:rFonts w:ascii="Times New Roman" w:eastAsia="Times New Roman" w:hAnsi="Times New Roman" w:cs="Times New Roman" w:hint="default"/>
        <w:b/>
        <w:bCs/>
        <w:w w:val="100"/>
        <w:sz w:val="28"/>
        <w:szCs w:val="28"/>
      </w:rPr>
    </w:lvl>
    <w:lvl w:ilvl="2">
      <w:start w:val="1"/>
      <w:numFmt w:val="decimal"/>
      <w:lvlText w:val="%1.%2.%3."/>
      <w:lvlJc w:val="left"/>
      <w:pPr>
        <w:ind w:left="853" w:hanging="600"/>
      </w:pPr>
      <w:rPr>
        <w:rFonts w:ascii="Times New Roman" w:eastAsia="Times New Roman" w:hAnsi="Times New Roman" w:cs="Times New Roman" w:hint="default"/>
        <w:b/>
        <w:bCs/>
        <w:w w:val="100"/>
        <w:sz w:val="24"/>
        <w:szCs w:val="24"/>
      </w:rPr>
    </w:lvl>
    <w:lvl w:ilvl="3">
      <w:start w:val="1"/>
      <w:numFmt w:val="bullet"/>
      <w:lvlText w:val="•"/>
      <w:lvlJc w:val="left"/>
      <w:pPr>
        <w:ind w:left="2954" w:hanging="600"/>
      </w:pPr>
      <w:rPr>
        <w:rFonts w:hint="default"/>
      </w:rPr>
    </w:lvl>
    <w:lvl w:ilvl="4">
      <w:start w:val="1"/>
      <w:numFmt w:val="bullet"/>
      <w:lvlText w:val="•"/>
      <w:lvlJc w:val="left"/>
      <w:pPr>
        <w:ind w:left="4002" w:hanging="600"/>
      </w:pPr>
      <w:rPr>
        <w:rFonts w:hint="default"/>
      </w:rPr>
    </w:lvl>
    <w:lvl w:ilvl="5">
      <w:start w:val="1"/>
      <w:numFmt w:val="bullet"/>
      <w:lvlText w:val="•"/>
      <w:lvlJc w:val="left"/>
      <w:pPr>
        <w:ind w:left="5049" w:hanging="600"/>
      </w:pPr>
      <w:rPr>
        <w:rFonts w:hint="default"/>
      </w:rPr>
    </w:lvl>
    <w:lvl w:ilvl="6">
      <w:start w:val="1"/>
      <w:numFmt w:val="bullet"/>
      <w:lvlText w:val="•"/>
      <w:lvlJc w:val="left"/>
      <w:pPr>
        <w:ind w:left="6096" w:hanging="600"/>
      </w:pPr>
      <w:rPr>
        <w:rFonts w:hint="default"/>
      </w:rPr>
    </w:lvl>
    <w:lvl w:ilvl="7">
      <w:start w:val="1"/>
      <w:numFmt w:val="bullet"/>
      <w:lvlText w:val="•"/>
      <w:lvlJc w:val="left"/>
      <w:pPr>
        <w:ind w:left="7144" w:hanging="600"/>
      </w:pPr>
      <w:rPr>
        <w:rFonts w:hint="default"/>
      </w:rPr>
    </w:lvl>
    <w:lvl w:ilvl="8">
      <w:start w:val="1"/>
      <w:numFmt w:val="bullet"/>
      <w:lvlText w:val="•"/>
      <w:lvlJc w:val="left"/>
      <w:pPr>
        <w:ind w:left="8191" w:hanging="600"/>
      </w:pPr>
      <w:rPr>
        <w:rFonts w:hint="default"/>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E17A36"/>
    <w:multiLevelType w:val="hybridMultilevel"/>
    <w:tmpl w:val="786C25F6"/>
    <w:lvl w:ilvl="0" w:tplc="C94A962E">
      <w:start w:val="1"/>
      <w:numFmt w:val="bullet"/>
      <w:lvlText w:val=""/>
      <w:lvlJc w:val="left"/>
      <w:pPr>
        <w:ind w:left="98" w:hanging="108"/>
      </w:pPr>
      <w:rPr>
        <w:rFonts w:ascii="Symbol" w:eastAsia="Times New Roman" w:hAnsi="Symbol" w:hint="default"/>
        <w:w w:val="100"/>
        <w:sz w:val="18"/>
      </w:rPr>
    </w:lvl>
    <w:lvl w:ilvl="1" w:tplc="050E5704">
      <w:start w:val="1"/>
      <w:numFmt w:val="bullet"/>
      <w:lvlText w:val="•"/>
      <w:lvlJc w:val="left"/>
      <w:pPr>
        <w:ind w:left="358" w:hanging="108"/>
      </w:pPr>
      <w:rPr>
        <w:rFonts w:hint="default"/>
      </w:rPr>
    </w:lvl>
    <w:lvl w:ilvl="2" w:tplc="BE1E16E6">
      <w:start w:val="1"/>
      <w:numFmt w:val="bullet"/>
      <w:lvlText w:val="•"/>
      <w:lvlJc w:val="left"/>
      <w:pPr>
        <w:ind w:left="616" w:hanging="108"/>
      </w:pPr>
      <w:rPr>
        <w:rFonts w:hint="default"/>
      </w:rPr>
    </w:lvl>
    <w:lvl w:ilvl="3" w:tplc="D31EDFBA">
      <w:start w:val="1"/>
      <w:numFmt w:val="bullet"/>
      <w:lvlText w:val="•"/>
      <w:lvlJc w:val="left"/>
      <w:pPr>
        <w:ind w:left="875" w:hanging="108"/>
      </w:pPr>
      <w:rPr>
        <w:rFonts w:hint="default"/>
      </w:rPr>
    </w:lvl>
    <w:lvl w:ilvl="4" w:tplc="9708AE82">
      <w:start w:val="1"/>
      <w:numFmt w:val="bullet"/>
      <w:lvlText w:val="•"/>
      <w:lvlJc w:val="left"/>
      <w:pPr>
        <w:ind w:left="1133" w:hanging="108"/>
      </w:pPr>
      <w:rPr>
        <w:rFonts w:hint="default"/>
      </w:rPr>
    </w:lvl>
    <w:lvl w:ilvl="5" w:tplc="1E7E3F5E">
      <w:start w:val="1"/>
      <w:numFmt w:val="bullet"/>
      <w:lvlText w:val="•"/>
      <w:lvlJc w:val="left"/>
      <w:pPr>
        <w:ind w:left="1391" w:hanging="108"/>
      </w:pPr>
      <w:rPr>
        <w:rFonts w:hint="default"/>
      </w:rPr>
    </w:lvl>
    <w:lvl w:ilvl="6" w:tplc="69AC83C4">
      <w:start w:val="1"/>
      <w:numFmt w:val="bullet"/>
      <w:lvlText w:val="•"/>
      <w:lvlJc w:val="left"/>
      <w:pPr>
        <w:ind w:left="1650" w:hanging="108"/>
      </w:pPr>
      <w:rPr>
        <w:rFonts w:hint="default"/>
      </w:rPr>
    </w:lvl>
    <w:lvl w:ilvl="7" w:tplc="7BCCC344">
      <w:start w:val="1"/>
      <w:numFmt w:val="bullet"/>
      <w:lvlText w:val="•"/>
      <w:lvlJc w:val="left"/>
      <w:pPr>
        <w:ind w:left="1908" w:hanging="108"/>
      </w:pPr>
      <w:rPr>
        <w:rFonts w:hint="default"/>
      </w:rPr>
    </w:lvl>
    <w:lvl w:ilvl="8" w:tplc="9F948E5A">
      <w:start w:val="1"/>
      <w:numFmt w:val="bullet"/>
      <w:lvlText w:val="•"/>
      <w:lvlJc w:val="left"/>
      <w:pPr>
        <w:ind w:left="2166" w:hanging="108"/>
      </w:pPr>
      <w:rPr>
        <w:rFonts w:hint="default"/>
      </w:rPr>
    </w:lvl>
  </w:abstractNum>
  <w:abstractNum w:abstractNumId="14">
    <w:nsid w:val="04624438"/>
    <w:multiLevelType w:val="multilevel"/>
    <w:tmpl w:val="15AAA3D8"/>
    <w:lvl w:ilvl="0">
      <w:start w:val="2"/>
      <w:numFmt w:val="decimal"/>
      <w:lvlText w:val="%1"/>
      <w:lvlJc w:val="left"/>
      <w:pPr>
        <w:ind w:left="3641" w:hanging="480"/>
      </w:pPr>
      <w:rPr>
        <w:rFonts w:cs="Times New Roman" w:hint="default"/>
      </w:rPr>
    </w:lvl>
    <w:lvl w:ilvl="1">
      <w:start w:val="4"/>
      <w:numFmt w:val="decimal"/>
      <w:lvlText w:val="%1.%2."/>
      <w:lvlJc w:val="left"/>
      <w:pPr>
        <w:ind w:left="3641" w:hanging="480"/>
      </w:pPr>
      <w:rPr>
        <w:rFonts w:ascii="Times New Roman" w:eastAsia="Times New Roman" w:hAnsi="Times New Roman" w:cs="Times New Roman" w:hint="default"/>
        <w:b/>
        <w:bCs/>
        <w:w w:val="100"/>
        <w:sz w:val="24"/>
        <w:szCs w:val="24"/>
      </w:rPr>
    </w:lvl>
    <w:lvl w:ilvl="2">
      <w:start w:val="1"/>
      <w:numFmt w:val="bullet"/>
      <w:lvlText w:val="•"/>
      <w:lvlJc w:val="left"/>
      <w:pPr>
        <w:ind w:left="4901" w:hanging="480"/>
      </w:pPr>
      <w:rPr>
        <w:rFonts w:hint="default"/>
      </w:rPr>
    </w:lvl>
    <w:lvl w:ilvl="3">
      <w:start w:val="1"/>
      <w:numFmt w:val="bullet"/>
      <w:lvlText w:val="•"/>
      <w:lvlJc w:val="left"/>
      <w:pPr>
        <w:ind w:left="5531" w:hanging="480"/>
      </w:pPr>
      <w:rPr>
        <w:rFonts w:hint="default"/>
      </w:rPr>
    </w:lvl>
    <w:lvl w:ilvl="4">
      <w:start w:val="1"/>
      <w:numFmt w:val="bullet"/>
      <w:lvlText w:val="•"/>
      <w:lvlJc w:val="left"/>
      <w:pPr>
        <w:ind w:left="6162" w:hanging="480"/>
      </w:pPr>
      <w:rPr>
        <w:rFonts w:hint="default"/>
      </w:rPr>
    </w:lvl>
    <w:lvl w:ilvl="5">
      <w:start w:val="1"/>
      <w:numFmt w:val="bullet"/>
      <w:lvlText w:val="•"/>
      <w:lvlJc w:val="left"/>
      <w:pPr>
        <w:ind w:left="6793" w:hanging="480"/>
      </w:pPr>
      <w:rPr>
        <w:rFonts w:hint="default"/>
      </w:rPr>
    </w:lvl>
    <w:lvl w:ilvl="6">
      <w:start w:val="1"/>
      <w:numFmt w:val="bullet"/>
      <w:lvlText w:val="•"/>
      <w:lvlJc w:val="left"/>
      <w:pPr>
        <w:ind w:left="7423" w:hanging="480"/>
      </w:pPr>
      <w:rPr>
        <w:rFonts w:hint="default"/>
      </w:rPr>
    </w:lvl>
    <w:lvl w:ilvl="7">
      <w:start w:val="1"/>
      <w:numFmt w:val="bullet"/>
      <w:lvlText w:val="•"/>
      <w:lvlJc w:val="left"/>
      <w:pPr>
        <w:ind w:left="8054" w:hanging="480"/>
      </w:pPr>
      <w:rPr>
        <w:rFonts w:hint="default"/>
      </w:rPr>
    </w:lvl>
    <w:lvl w:ilvl="8">
      <w:start w:val="1"/>
      <w:numFmt w:val="bullet"/>
      <w:lvlText w:val="•"/>
      <w:lvlJc w:val="left"/>
      <w:pPr>
        <w:ind w:left="8685" w:hanging="480"/>
      </w:pPr>
      <w:rPr>
        <w:rFonts w:hint="default"/>
      </w:rPr>
    </w:lvl>
  </w:abstractNum>
  <w:abstractNum w:abstractNumId="15">
    <w:nsid w:val="04637806"/>
    <w:multiLevelType w:val="hybridMultilevel"/>
    <w:tmpl w:val="8BAE34AE"/>
    <w:lvl w:ilvl="0" w:tplc="4E9E6630">
      <w:start w:val="1"/>
      <w:numFmt w:val="bullet"/>
      <w:lvlText w:val=""/>
      <w:lvlJc w:val="left"/>
      <w:pPr>
        <w:ind w:left="295" w:hanging="192"/>
      </w:pPr>
      <w:rPr>
        <w:rFonts w:ascii="Symbol" w:eastAsia="Times New Roman" w:hAnsi="Symbol" w:hint="default"/>
        <w:w w:val="100"/>
        <w:sz w:val="16"/>
      </w:rPr>
    </w:lvl>
    <w:lvl w:ilvl="1" w:tplc="DA603678">
      <w:start w:val="1"/>
      <w:numFmt w:val="bullet"/>
      <w:lvlText w:val="•"/>
      <w:lvlJc w:val="left"/>
      <w:pPr>
        <w:ind w:left="798" w:hanging="192"/>
      </w:pPr>
      <w:rPr>
        <w:rFonts w:hint="default"/>
      </w:rPr>
    </w:lvl>
    <w:lvl w:ilvl="2" w:tplc="27C86630">
      <w:start w:val="1"/>
      <w:numFmt w:val="bullet"/>
      <w:lvlText w:val="•"/>
      <w:lvlJc w:val="left"/>
      <w:pPr>
        <w:ind w:left="1297" w:hanging="192"/>
      </w:pPr>
      <w:rPr>
        <w:rFonts w:hint="default"/>
      </w:rPr>
    </w:lvl>
    <w:lvl w:ilvl="3" w:tplc="AE00B1D8">
      <w:start w:val="1"/>
      <w:numFmt w:val="bullet"/>
      <w:lvlText w:val="•"/>
      <w:lvlJc w:val="left"/>
      <w:pPr>
        <w:ind w:left="1795" w:hanging="192"/>
      </w:pPr>
      <w:rPr>
        <w:rFonts w:hint="default"/>
      </w:rPr>
    </w:lvl>
    <w:lvl w:ilvl="4" w:tplc="3044EA8A">
      <w:start w:val="1"/>
      <w:numFmt w:val="bullet"/>
      <w:lvlText w:val="•"/>
      <w:lvlJc w:val="left"/>
      <w:pPr>
        <w:ind w:left="2294" w:hanging="192"/>
      </w:pPr>
      <w:rPr>
        <w:rFonts w:hint="default"/>
      </w:rPr>
    </w:lvl>
    <w:lvl w:ilvl="5" w:tplc="6A0830BA">
      <w:start w:val="1"/>
      <w:numFmt w:val="bullet"/>
      <w:lvlText w:val="•"/>
      <w:lvlJc w:val="left"/>
      <w:pPr>
        <w:ind w:left="2792" w:hanging="192"/>
      </w:pPr>
      <w:rPr>
        <w:rFonts w:hint="default"/>
      </w:rPr>
    </w:lvl>
    <w:lvl w:ilvl="6" w:tplc="BF7EDD0E">
      <w:start w:val="1"/>
      <w:numFmt w:val="bullet"/>
      <w:lvlText w:val="•"/>
      <w:lvlJc w:val="left"/>
      <w:pPr>
        <w:ind w:left="3291" w:hanging="192"/>
      </w:pPr>
      <w:rPr>
        <w:rFonts w:hint="default"/>
      </w:rPr>
    </w:lvl>
    <w:lvl w:ilvl="7" w:tplc="19AC40E8">
      <w:start w:val="1"/>
      <w:numFmt w:val="bullet"/>
      <w:lvlText w:val="•"/>
      <w:lvlJc w:val="left"/>
      <w:pPr>
        <w:ind w:left="3790" w:hanging="192"/>
      </w:pPr>
      <w:rPr>
        <w:rFonts w:hint="default"/>
      </w:rPr>
    </w:lvl>
    <w:lvl w:ilvl="8" w:tplc="893437FE">
      <w:start w:val="1"/>
      <w:numFmt w:val="bullet"/>
      <w:lvlText w:val="•"/>
      <w:lvlJc w:val="left"/>
      <w:pPr>
        <w:ind w:left="4288" w:hanging="192"/>
      </w:pPr>
      <w:rPr>
        <w:rFonts w:hint="default"/>
      </w:rPr>
    </w:lvl>
  </w:abstractNum>
  <w:abstractNum w:abstractNumId="16">
    <w:nsid w:val="04A97B2D"/>
    <w:multiLevelType w:val="hybridMultilevel"/>
    <w:tmpl w:val="185ABD2E"/>
    <w:lvl w:ilvl="0" w:tplc="3C5CE108">
      <w:start w:val="1"/>
      <w:numFmt w:val="bullet"/>
      <w:lvlText w:val="•"/>
      <w:lvlJc w:val="left"/>
      <w:pPr>
        <w:ind w:left="117" w:hanging="144"/>
      </w:pPr>
      <w:rPr>
        <w:rFonts w:ascii="Times New Roman" w:eastAsia="Times New Roman" w:hAnsi="Times New Roman" w:hint="default"/>
        <w:w w:val="100"/>
        <w:sz w:val="24"/>
      </w:rPr>
    </w:lvl>
    <w:lvl w:ilvl="1" w:tplc="A44C6F70">
      <w:start w:val="1"/>
      <w:numFmt w:val="bullet"/>
      <w:lvlText w:val="•"/>
      <w:lvlJc w:val="left"/>
      <w:pPr>
        <w:ind w:left="1102" w:hanging="144"/>
      </w:pPr>
      <w:rPr>
        <w:rFonts w:hint="default"/>
      </w:rPr>
    </w:lvl>
    <w:lvl w:ilvl="2" w:tplc="8EC6C052">
      <w:start w:val="1"/>
      <w:numFmt w:val="bullet"/>
      <w:lvlText w:val="•"/>
      <w:lvlJc w:val="left"/>
      <w:pPr>
        <w:ind w:left="2085" w:hanging="144"/>
      </w:pPr>
      <w:rPr>
        <w:rFonts w:hint="default"/>
      </w:rPr>
    </w:lvl>
    <w:lvl w:ilvl="3" w:tplc="8C008666">
      <w:start w:val="1"/>
      <w:numFmt w:val="bullet"/>
      <w:lvlText w:val="•"/>
      <w:lvlJc w:val="left"/>
      <w:pPr>
        <w:ind w:left="3067" w:hanging="144"/>
      </w:pPr>
      <w:rPr>
        <w:rFonts w:hint="default"/>
      </w:rPr>
    </w:lvl>
    <w:lvl w:ilvl="4" w:tplc="8B26CD18">
      <w:start w:val="1"/>
      <w:numFmt w:val="bullet"/>
      <w:lvlText w:val="•"/>
      <w:lvlJc w:val="left"/>
      <w:pPr>
        <w:ind w:left="4050" w:hanging="144"/>
      </w:pPr>
      <w:rPr>
        <w:rFonts w:hint="default"/>
      </w:rPr>
    </w:lvl>
    <w:lvl w:ilvl="5" w:tplc="BA1402BA">
      <w:start w:val="1"/>
      <w:numFmt w:val="bullet"/>
      <w:lvlText w:val="•"/>
      <w:lvlJc w:val="left"/>
      <w:pPr>
        <w:ind w:left="5033" w:hanging="144"/>
      </w:pPr>
      <w:rPr>
        <w:rFonts w:hint="default"/>
      </w:rPr>
    </w:lvl>
    <w:lvl w:ilvl="6" w:tplc="1A2A0C44">
      <w:start w:val="1"/>
      <w:numFmt w:val="bullet"/>
      <w:lvlText w:val="•"/>
      <w:lvlJc w:val="left"/>
      <w:pPr>
        <w:ind w:left="6015" w:hanging="144"/>
      </w:pPr>
      <w:rPr>
        <w:rFonts w:hint="default"/>
      </w:rPr>
    </w:lvl>
    <w:lvl w:ilvl="7" w:tplc="011E1488">
      <w:start w:val="1"/>
      <w:numFmt w:val="bullet"/>
      <w:lvlText w:val="•"/>
      <w:lvlJc w:val="left"/>
      <w:pPr>
        <w:ind w:left="6998" w:hanging="144"/>
      </w:pPr>
      <w:rPr>
        <w:rFonts w:hint="default"/>
      </w:rPr>
    </w:lvl>
    <w:lvl w:ilvl="8" w:tplc="EB360112">
      <w:start w:val="1"/>
      <w:numFmt w:val="bullet"/>
      <w:lvlText w:val="•"/>
      <w:lvlJc w:val="left"/>
      <w:pPr>
        <w:ind w:left="7981" w:hanging="144"/>
      </w:pPr>
      <w:rPr>
        <w:rFonts w:hint="default"/>
      </w:rPr>
    </w:lvl>
  </w:abstractNum>
  <w:abstractNum w:abstractNumId="1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8">
    <w:nsid w:val="051D5748"/>
    <w:multiLevelType w:val="multilevel"/>
    <w:tmpl w:val="771A8016"/>
    <w:lvl w:ilvl="0">
      <w:start w:val="1"/>
      <w:numFmt w:val="decimal"/>
      <w:lvlText w:val="%1."/>
      <w:lvlJc w:val="left"/>
      <w:pPr>
        <w:ind w:left="390" w:hanging="390"/>
      </w:pPr>
      <w:rPr>
        <w:rFonts w:cs="Times New Roman"/>
        <w:b/>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9">
    <w:nsid w:val="05413BFA"/>
    <w:multiLevelType w:val="hybridMultilevel"/>
    <w:tmpl w:val="6D50F0BE"/>
    <w:lvl w:ilvl="0" w:tplc="739A43E2">
      <w:start w:val="1"/>
      <w:numFmt w:val="bullet"/>
      <w:lvlText w:val="•"/>
      <w:lvlJc w:val="left"/>
      <w:pPr>
        <w:ind w:left="103" w:hanging="132"/>
      </w:pPr>
      <w:rPr>
        <w:rFonts w:ascii="Times New Roman" w:eastAsia="Times New Roman" w:hAnsi="Times New Roman" w:hint="default"/>
        <w:w w:val="100"/>
        <w:sz w:val="22"/>
      </w:rPr>
    </w:lvl>
    <w:lvl w:ilvl="1" w:tplc="BC0C876E">
      <w:start w:val="1"/>
      <w:numFmt w:val="bullet"/>
      <w:lvlText w:val="•"/>
      <w:lvlJc w:val="left"/>
      <w:pPr>
        <w:ind w:left="919" w:hanging="132"/>
      </w:pPr>
      <w:rPr>
        <w:rFonts w:hint="default"/>
      </w:rPr>
    </w:lvl>
    <w:lvl w:ilvl="2" w:tplc="25245DC8">
      <w:start w:val="1"/>
      <w:numFmt w:val="bullet"/>
      <w:lvlText w:val="•"/>
      <w:lvlJc w:val="left"/>
      <w:pPr>
        <w:ind w:left="1739" w:hanging="132"/>
      </w:pPr>
      <w:rPr>
        <w:rFonts w:hint="default"/>
      </w:rPr>
    </w:lvl>
    <w:lvl w:ilvl="3" w:tplc="19B6AA60">
      <w:start w:val="1"/>
      <w:numFmt w:val="bullet"/>
      <w:lvlText w:val="•"/>
      <w:lvlJc w:val="left"/>
      <w:pPr>
        <w:ind w:left="2559" w:hanging="132"/>
      </w:pPr>
      <w:rPr>
        <w:rFonts w:hint="default"/>
      </w:rPr>
    </w:lvl>
    <w:lvl w:ilvl="4" w:tplc="A7669886">
      <w:start w:val="1"/>
      <w:numFmt w:val="bullet"/>
      <w:lvlText w:val="•"/>
      <w:lvlJc w:val="left"/>
      <w:pPr>
        <w:ind w:left="3379" w:hanging="132"/>
      </w:pPr>
      <w:rPr>
        <w:rFonts w:hint="default"/>
      </w:rPr>
    </w:lvl>
    <w:lvl w:ilvl="5" w:tplc="E7F40DE2">
      <w:start w:val="1"/>
      <w:numFmt w:val="bullet"/>
      <w:lvlText w:val="•"/>
      <w:lvlJc w:val="left"/>
      <w:pPr>
        <w:ind w:left="4199" w:hanging="132"/>
      </w:pPr>
      <w:rPr>
        <w:rFonts w:hint="default"/>
      </w:rPr>
    </w:lvl>
    <w:lvl w:ilvl="6" w:tplc="F588EA5E">
      <w:start w:val="1"/>
      <w:numFmt w:val="bullet"/>
      <w:lvlText w:val="•"/>
      <w:lvlJc w:val="left"/>
      <w:pPr>
        <w:ind w:left="5019" w:hanging="132"/>
      </w:pPr>
      <w:rPr>
        <w:rFonts w:hint="default"/>
      </w:rPr>
    </w:lvl>
    <w:lvl w:ilvl="7" w:tplc="BC3835DA">
      <w:start w:val="1"/>
      <w:numFmt w:val="bullet"/>
      <w:lvlText w:val="•"/>
      <w:lvlJc w:val="left"/>
      <w:pPr>
        <w:ind w:left="5839" w:hanging="132"/>
      </w:pPr>
      <w:rPr>
        <w:rFonts w:hint="default"/>
      </w:rPr>
    </w:lvl>
    <w:lvl w:ilvl="8" w:tplc="59489732">
      <w:start w:val="1"/>
      <w:numFmt w:val="bullet"/>
      <w:lvlText w:val="•"/>
      <w:lvlJc w:val="left"/>
      <w:pPr>
        <w:ind w:left="6659" w:hanging="132"/>
      </w:pPr>
      <w:rPr>
        <w:rFonts w:hint="default"/>
      </w:rPr>
    </w:lvl>
  </w:abstractNum>
  <w:abstractNum w:abstractNumId="20">
    <w:nsid w:val="058975F7"/>
    <w:multiLevelType w:val="hybridMultilevel"/>
    <w:tmpl w:val="A3DE2782"/>
    <w:lvl w:ilvl="0" w:tplc="F22E86C0">
      <w:start w:val="1"/>
      <w:numFmt w:val="bullet"/>
      <w:lvlText w:val="•"/>
      <w:lvlJc w:val="left"/>
      <w:pPr>
        <w:ind w:left="103" w:hanging="132"/>
      </w:pPr>
      <w:rPr>
        <w:rFonts w:ascii="Times New Roman" w:eastAsia="Times New Roman" w:hAnsi="Times New Roman" w:hint="default"/>
        <w:w w:val="100"/>
        <w:sz w:val="22"/>
      </w:rPr>
    </w:lvl>
    <w:lvl w:ilvl="1" w:tplc="065E7C62">
      <w:start w:val="1"/>
      <w:numFmt w:val="bullet"/>
      <w:lvlText w:val="•"/>
      <w:lvlJc w:val="left"/>
      <w:pPr>
        <w:ind w:left="468" w:hanging="132"/>
      </w:pPr>
      <w:rPr>
        <w:rFonts w:hint="default"/>
      </w:rPr>
    </w:lvl>
    <w:lvl w:ilvl="2" w:tplc="446C60B4">
      <w:start w:val="1"/>
      <w:numFmt w:val="bullet"/>
      <w:lvlText w:val="•"/>
      <w:lvlJc w:val="left"/>
      <w:pPr>
        <w:ind w:left="836" w:hanging="132"/>
      </w:pPr>
      <w:rPr>
        <w:rFonts w:hint="default"/>
      </w:rPr>
    </w:lvl>
    <w:lvl w:ilvl="3" w:tplc="49B407D0">
      <w:start w:val="1"/>
      <w:numFmt w:val="bullet"/>
      <w:lvlText w:val="•"/>
      <w:lvlJc w:val="left"/>
      <w:pPr>
        <w:ind w:left="1204" w:hanging="132"/>
      </w:pPr>
      <w:rPr>
        <w:rFonts w:hint="default"/>
      </w:rPr>
    </w:lvl>
    <w:lvl w:ilvl="4" w:tplc="24149FC2">
      <w:start w:val="1"/>
      <w:numFmt w:val="bullet"/>
      <w:lvlText w:val="•"/>
      <w:lvlJc w:val="left"/>
      <w:pPr>
        <w:ind w:left="1573" w:hanging="132"/>
      </w:pPr>
      <w:rPr>
        <w:rFonts w:hint="default"/>
      </w:rPr>
    </w:lvl>
    <w:lvl w:ilvl="5" w:tplc="700CDC62">
      <w:start w:val="1"/>
      <w:numFmt w:val="bullet"/>
      <w:lvlText w:val="•"/>
      <w:lvlJc w:val="left"/>
      <w:pPr>
        <w:ind w:left="1941" w:hanging="132"/>
      </w:pPr>
      <w:rPr>
        <w:rFonts w:hint="default"/>
      </w:rPr>
    </w:lvl>
    <w:lvl w:ilvl="6" w:tplc="3136560E">
      <w:start w:val="1"/>
      <w:numFmt w:val="bullet"/>
      <w:lvlText w:val="•"/>
      <w:lvlJc w:val="left"/>
      <w:pPr>
        <w:ind w:left="2309" w:hanging="132"/>
      </w:pPr>
      <w:rPr>
        <w:rFonts w:hint="default"/>
      </w:rPr>
    </w:lvl>
    <w:lvl w:ilvl="7" w:tplc="BC0CA4B4">
      <w:start w:val="1"/>
      <w:numFmt w:val="bullet"/>
      <w:lvlText w:val="•"/>
      <w:lvlJc w:val="left"/>
      <w:pPr>
        <w:ind w:left="2677" w:hanging="132"/>
      </w:pPr>
      <w:rPr>
        <w:rFonts w:hint="default"/>
      </w:rPr>
    </w:lvl>
    <w:lvl w:ilvl="8" w:tplc="2586DA1A">
      <w:start w:val="1"/>
      <w:numFmt w:val="bullet"/>
      <w:lvlText w:val="•"/>
      <w:lvlJc w:val="left"/>
      <w:pPr>
        <w:ind w:left="3046" w:hanging="132"/>
      </w:pPr>
      <w:rPr>
        <w:rFonts w:hint="default"/>
      </w:rPr>
    </w:lvl>
  </w:abstractNum>
  <w:abstractNum w:abstractNumId="21">
    <w:nsid w:val="062314DB"/>
    <w:multiLevelType w:val="hybridMultilevel"/>
    <w:tmpl w:val="991A13EC"/>
    <w:lvl w:ilvl="0" w:tplc="04190001">
      <w:start w:val="1"/>
      <w:numFmt w:val="bullet"/>
      <w:lvlText w:val=""/>
      <w:lvlJc w:val="left"/>
      <w:pPr>
        <w:ind w:left="530" w:hanging="360"/>
      </w:pPr>
      <w:rPr>
        <w:rFonts w:ascii="Symbol" w:hAnsi="Symbol" w:hint="default"/>
      </w:rPr>
    </w:lvl>
    <w:lvl w:ilvl="1" w:tplc="04190003" w:tentative="1">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22">
    <w:nsid w:val="06B04A9D"/>
    <w:multiLevelType w:val="multilevel"/>
    <w:tmpl w:val="44BA2096"/>
    <w:lvl w:ilvl="0">
      <w:start w:val="2"/>
      <w:numFmt w:val="decimal"/>
      <w:lvlText w:val="%1"/>
      <w:lvlJc w:val="left"/>
      <w:pPr>
        <w:ind w:left="480" w:hanging="480"/>
      </w:pPr>
      <w:rPr>
        <w:rFonts w:hint="default"/>
        <w:b/>
      </w:rPr>
    </w:lvl>
    <w:lvl w:ilvl="1">
      <w:start w:val="3"/>
      <w:numFmt w:val="decimal"/>
      <w:lvlText w:val="%1.%2"/>
      <w:lvlJc w:val="left"/>
      <w:pPr>
        <w:ind w:left="1036" w:hanging="480"/>
      </w:pPr>
      <w:rPr>
        <w:rFonts w:hint="default"/>
        <w:b/>
      </w:rPr>
    </w:lvl>
    <w:lvl w:ilvl="2">
      <w:start w:val="4"/>
      <w:numFmt w:val="decimal"/>
      <w:lvlText w:val="%1.%2.%3"/>
      <w:lvlJc w:val="left"/>
      <w:pPr>
        <w:ind w:left="1832" w:hanging="720"/>
      </w:pPr>
      <w:rPr>
        <w:rFonts w:hint="default"/>
        <w:b/>
      </w:rPr>
    </w:lvl>
    <w:lvl w:ilvl="3">
      <w:start w:val="1"/>
      <w:numFmt w:val="decimal"/>
      <w:lvlText w:val="%1.%2.%3.%4"/>
      <w:lvlJc w:val="left"/>
      <w:pPr>
        <w:ind w:left="2388" w:hanging="720"/>
      </w:pPr>
      <w:rPr>
        <w:rFonts w:hint="default"/>
        <w:b/>
      </w:rPr>
    </w:lvl>
    <w:lvl w:ilvl="4">
      <w:start w:val="1"/>
      <w:numFmt w:val="decimal"/>
      <w:lvlText w:val="%1.%2.%3.%4.%5"/>
      <w:lvlJc w:val="left"/>
      <w:pPr>
        <w:ind w:left="3304" w:hanging="1080"/>
      </w:pPr>
      <w:rPr>
        <w:rFonts w:hint="default"/>
        <w:b/>
      </w:rPr>
    </w:lvl>
    <w:lvl w:ilvl="5">
      <w:start w:val="1"/>
      <w:numFmt w:val="decimal"/>
      <w:lvlText w:val="%1.%2.%3.%4.%5.%6"/>
      <w:lvlJc w:val="left"/>
      <w:pPr>
        <w:ind w:left="3860" w:hanging="1080"/>
      </w:pPr>
      <w:rPr>
        <w:rFonts w:hint="default"/>
        <w:b/>
      </w:rPr>
    </w:lvl>
    <w:lvl w:ilvl="6">
      <w:start w:val="1"/>
      <w:numFmt w:val="decimal"/>
      <w:lvlText w:val="%1.%2.%3.%4.%5.%6.%7"/>
      <w:lvlJc w:val="left"/>
      <w:pPr>
        <w:ind w:left="4776" w:hanging="1440"/>
      </w:pPr>
      <w:rPr>
        <w:rFonts w:hint="default"/>
        <w:b/>
      </w:rPr>
    </w:lvl>
    <w:lvl w:ilvl="7">
      <w:start w:val="1"/>
      <w:numFmt w:val="decimal"/>
      <w:lvlText w:val="%1.%2.%3.%4.%5.%6.%7.%8"/>
      <w:lvlJc w:val="left"/>
      <w:pPr>
        <w:ind w:left="5332" w:hanging="1440"/>
      </w:pPr>
      <w:rPr>
        <w:rFonts w:hint="default"/>
        <w:b/>
      </w:rPr>
    </w:lvl>
    <w:lvl w:ilvl="8">
      <w:start w:val="1"/>
      <w:numFmt w:val="decimal"/>
      <w:lvlText w:val="%1.%2.%3.%4.%5.%6.%7.%8.%9"/>
      <w:lvlJc w:val="left"/>
      <w:pPr>
        <w:ind w:left="6248" w:hanging="1800"/>
      </w:pPr>
      <w:rPr>
        <w:rFonts w:hint="default"/>
        <w:b/>
      </w:rPr>
    </w:lvl>
  </w:abstractNum>
  <w:abstractNum w:abstractNumId="23">
    <w:nsid w:val="074C2173"/>
    <w:multiLevelType w:val="hybridMultilevel"/>
    <w:tmpl w:val="C792BED6"/>
    <w:lvl w:ilvl="0" w:tplc="C7907A50">
      <w:start w:val="1"/>
      <w:numFmt w:val="bullet"/>
      <w:lvlText w:val="•"/>
      <w:lvlJc w:val="left"/>
      <w:pPr>
        <w:ind w:left="103" w:hanging="132"/>
      </w:pPr>
      <w:rPr>
        <w:rFonts w:ascii="Times New Roman" w:eastAsia="Times New Roman" w:hAnsi="Times New Roman" w:hint="default"/>
        <w:w w:val="100"/>
        <w:sz w:val="22"/>
      </w:rPr>
    </w:lvl>
    <w:lvl w:ilvl="1" w:tplc="C54C7C74">
      <w:start w:val="1"/>
      <w:numFmt w:val="bullet"/>
      <w:lvlText w:val="•"/>
      <w:lvlJc w:val="left"/>
      <w:pPr>
        <w:ind w:left="931" w:hanging="132"/>
      </w:pPr>
      <w:rPr>
        <w:rFonts w:hint="default"/>
      </w:rPr>
    </w:lvl>
    <w:lvl w:ilvl="2" w:tplc="0A28DEC6">
      <w:start w:val="1"/>
      <w:numFmt w:val="bullet"/>
      <w:lvlText w:val="•"/>
      <w:lvlJc w:val="left"/>
      <w:pPr>
        <w:ind w:left="1762" w:hanging="132"/>
      </w:pPr>
      <w:rPr>
        <w:rFonts w:hint="default"/>
      </w:rPr>
    </w:lvl>
    <w:lvl w:ilvl="3" w:tplc="13B691E6">
      <w:start w:val="1"/>
      <w:numFmt w:val="bullet"/>
      <w:lvlText w:val="•"/>
      <w:lvlJc w:val="left"/>
      <w:pPr>
        <w:ind w:left="2594" w:hanging="132"/>
      </w:pPr>
      <w:rPr>
        <w:rFonts w:hint="default"/>
      </w:rPr>
    </w:lvl>
    <w:lvl w:ilvl="4" w:tplc="B9FEC01E">
      <w:start w:val="1"/>
      <w:numFmt w:val="bullet"/>
      <w:lvlText w:val="•"/>
      <w:lvlJc w:val="left"/>
      <w:pPr>
        <w:ind w:left="3425" w:hanging="132"/>
      </w:pPr>
      <w:rPr>
        <w:rFonts w:hint="default"/>
      </w:rPr>
    </w:lvl>
    <w:lvl w:ilvl="5" w:tplc="F15048FC">
      <w:start w:val="1"/>
      <w:numFmt w:val="bullet"/>
      <w:lvlText w:val="•"/>
      <w:lvlJc w:val="left"/>
      <w:pPr>
        <w:ind w:left="4257" w:hanging="132"/>
      </w:pPr>
      <w:rPr>
        <w:rFonts w:hint="default"/>
      </w:rPr>
    </w:lvl>
    <w:lvl w:ilvl="6" w:tplc="77C2D5AA">
      <w:start w:val="1"/>
      <w:numFmt w:val="bullet"/>
      <w:lvlText w:val="•"/>
      <w:lvlJc w:val="left"/>
      <w:pPr>
        <w:ind w:left="5088" w:hanging="132"/>
      </w:pPr>
      <w:rPr>
        <w:rFonts w:hint="default"/>
      </w:rPr>
    </w:lvl>
    <w:lvl w:ilvl="7" w:tplc="64EE5FD0">
      <w:start w:val="1"/>
      <w:numFmt w:val="bullet"/>
      <w:lvlText w:val="•"/>
      <w:lvlJc w:val="left"/>
      <w:pPr>
        <w:ind w:left="5919" w:hanging="132"/>
      </w:pPr>
      <w:rPr>
        <w:rFonts w:hint="default"/>
      </w:rPr>
    </w:lvl>
    <w:lvl w:ilvl="8" w:tplc="4112CC86">
      <w:start w:val="1"/>
      <w:numFmt w:val="bullet"/>
      <w:lvlText w:val="•"/>
      <w:lvlJc w:val="left"/>
      <w:pPr>
        <w:ind w:left="6751" w:hanging="132"/>
      </w:pPr>
      <w:rPr>
        <w:rFonts w:hint="default"/>
      </w:rPr>
    </w:lvl>
  </w:abstractNum>
  <w:abstractNum w:abstractNumId="2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91A4F17"/>
    <w:multiLevelType w:val="hybridMultilevel"/>
    <w:tmpl w:val="F3CA0DD0"/>
    <w:lvl w:ilvl="0" w:tplc="200EFE24">
      <w:start w:val="1"/>
      <w:numFmt w:val="bullet"/>
      <w:lvlText w:val="•"/>
      <w:lvlJc w:val="left"/>
      <w:pPr>
        <w:ind w:left="103" w:hanging="144"/>
      </w:pPr>
      <w:rPr>
        <w:rFonts w:ascii="Times New Roman" w:eastAsia="Times New Roman" w:hAnsi="Times New Roman" w:hint="default"/>
        <w:w w:val="100"/>
        <w:sz w:val="24"/>
      </w:rPr>
    </w:lvl>
    <w:lvl w:ilvl="1" w:tplc="5B206BFC">
      <w:start w:val="1"/>
      <w:numFmt w:val="bullet"/>
      <w:lvlText w:val="•"/>
      <w:lvlJc w:val="left"/>
      <w:pPr>
        <w:ind w:left="738" w:hanging="144"/>
      </w:pPr>
      <w:rPr>
        <w:rFonts w:hint="default"/>
      </w:rPr>
    </w:lvl>
    <w:lvl w:ilvl="2" w:tplc="FEF251C6">
      <w:start w:val="1"/>
      <w:numFmt w:val="bullet"/>
      <w:lvlText w:val="•"/>
      <w:lvlJc w:val="left"/>
      <w:pPr>
        <w:ind w:left="1376" w:hanging="144"/>
      </w:pPr>
      <w:rPr>
        <w:rFonts w:hint="default"/>
      </w:rPr>
    </w:lvl>
    <w:lvl w:ilvl="3" w:tplc="7F5A196C">
      <w:start w:val="1"/>
      <w:numFmt w:val="bullet"/>
      <w:lvlText w:val="•"/>
      <w:lvlJc w:val="left"/>
      <w:pPr>
        <w:ind w:left="2014" w:hanging="144"/>
      </w:pPr>
      <w:rPr>
        <w:rFonts w:hint="default"/>
      </w:rPr>
    </w:lvl>
    <w:lvl w:ilvl="4" w:tplc="A556481A">
      <w:start w:val="1"/>
      <w:numFmt w:val="bullet"/>
      <w:lvlText w:val="•"/>
      <w:lvlJc w:val="left"/>
      <w:pPr>
        <w:ind w:left="2652" w:hanging="144"/>
      </w:pPr>
      <w:rPr>
        <w:rFonts w:hint="default"/>
      </w:rPr>
    </w:lvl>
    <w:lvl w:ilvl="5" w:tplc="84648918">
      <w:start w:val="1"/>
      <w:numFmt w:val="bullet"/>
      <w:lvlText w:val="•"/>
      <w:lvlJc w:val="left"/>
      <w:pPr>
        <w:ind w:left="3290" w:hanging="144"/>
      </w:pPr>
      <w:rPr>
        <w:rFonts w:hint="default"/>
      </w:rPr>
    </w:lvl>
    <w:lvl w:ilvl="6" w:tplc="D77E9C06">
      <w:start w:val="1"/>
      <w:numFmt w:val="bullet"/>
      <w:lvlText w:val="•"/>
      <w:lvlJc w:val="left"/>
      <w:pPr>
        <w:ind w:left="3928" w:hanging="144"/>
      </w:pPr>
      <w:rPr>
        <w:rFonts w:hint="default"/>
      </w:rPr>
    </w:lvl>
    <w:lvl w:ilvl="7" w:tplc="FC226C48">
      <w:start w:val="1"/>
      <w:numFmt w:val="bullet"/>
      <w:lvlText w:val="•"/>
      <w:lvlJc w:val="left"/>
      <w:pPr>
        <w:ind w:left="4567" w:hanging="144"/>
      </w:pPr>
      <w:rPr>
        <w:rFonts w:hint="default"/>
      </w:rPr>
    </w:lvl>
    <w:lvl w:ilvl="8" w:tplc="A7C484B0">
      <w:start w:val="1"/>
      <w:numFmt w:val="bullet"/>
      <w:lvlText w:val="•"/>
      <w:lvlJc w:val="left"/>
      <w:pPr>
        <w:ind w:left="5205" w:hanging="144"/>
      </w:pPr>
      <w:rPr>
        <w:rFonts w:hint="default"/>
      </w:rPr>
    </w:lvl>
  </w:abstractNum>
  <w:abstractNum w:abstractNumId="2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A1746F7"/>
    <w:multiLevelType w:val="hybridMultilevel"/>
    <w:tmpl w:val="58E83272"/>
    <w:lvl w:ilvl="0" w:tplc="C9D6B0D2">
      <w:start w:val="1"/>
      <w:numFmt w:val="bullet"/>
      <w:lvlText w:val=""/>
      <w:lvlJc w:val="left"/>
      <w:pPr>
        <w:tabs>
          <w:tab w:val="num" w:pos="170"/>
        </w:tabs>
        <w:ind w:left="170"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
    <w:nsid w:val="0AA93933"/>
    <w:multiLevelType w:val="hybridMultilevel"/>
    <w:tmpl w:val="57B07952"/>
    <w:lvl w:ilvl="0" w:tplc="B67C3DD0">
      <w:start w:val="1"/>
      <w:numFmt w:val="decimal"/>
      <w:lvlText w:val="%1."/>
      <w:lvlJc w:val="left"/>
      <w:pPr>
        <w:ind w:left="217" w:hanging="709"/>
      </w:pPr>
      <w:rPr>
        <w:rFonts w:ascii="Times New Roman" w:eastAsia="Times New Roman" w:hAnsi="Times New Roman" w:cs="Times New Roman" w:hint="default"/>
        <w:w w:val="100"/>
        <w:sz w:val="24"/>
        <w:szCs w:val="24"/>
      </w:rPr>
    </w:lvl>
    <w:lvl w:ilvl="1" w:tplc="9DF677F2">
      <w:start w:val="1"/>
      <w:numFmt w:val="bullet"/>
      <w:lvlText w:val="•"/>
      <w:lvlJc w:val="left"/>
      <w:pPr>
        <w:ind w:left="3400" w:hanging="709"/>
      </w:pPr>
      <w:rPr>
        <w:rFonts w:hint="default"/>
      </w:rPr>
    </w:lvl>
    <w:lvl w:ilvl="2" w:tplc="0924001C">
      <w:start w:val="1"/>
      <w:numFmt w:val="bullet"/>
      <w:lvlText w:val="•"/>
      <w:lvlJc w:val="left"/>
      <w:pPr>
        <w:ind w:left="4127" w:hanging="709"/>
      </w:pPr>
      <w:rPr>
        <w:rFonts w:hint="default"/>
      </w:rPr>
    </w:lvl>
    <w:lvl w:ilvl="3" w:tplc="AB8CA2EE">
      <w:start w:val="1"/>
      <w:numFmt w:val="bullet"/>
      <w:lvlText w:val="•"/>
      <w:lvlJc w:val="left"/>
      <w:pPr>
        <w:ind w:left="4854" w:hanging="709"/>
      </w:pPr>
      <w:rPr>
        <w:rFonts w:hint="default"/>
      </w:rPr>
    </w:lvl>
    <w:lvl w:ilvl="4" w:tplc="29DA1082">
      <w:start w:val="1"/>
      <w:numFmt w:val="bullet"/>
      <w:lvlText w:val="•"/>
      <w:lvlJc w:val="left"/>
      <w:pPr>
        <w:ind w:left="5582" w:hanging="709"/>
      </w:pPr>
      <w:rPr>
        <w:rFonts w:hint="default"/>
      </w:rPr>
    </w:lvl>
    <w:lvl w:ilvl="5" w:tplc="9F4009F6">
      <w:start w:val="1"/>
      <w:numFmt w:val="bullet"/>
      <w:lvlText w:val="•"/>
      <w:lvlJc w:val="left"/>
      <w:pPr>
        <w:ind w:left="6309" w:hanging="709"/>
      </w:pPr>
      <w:rPr>
        <w:rFonts w:hint="default"/>
      </w:rPr>
    </w:lvl>
    <w:lvl w:ilvl="6" w:tplc="70A4BAF4">
      <w:start w:val="1"/>
      <w:numFmt w:val="bullet"/>
      <w:lvlText w:val="•"/>
      <w:lvlJc w:val="left"/>
      <w:pPr>
        <w:ind w:left="7036" w:hanging="709"/>
      </w:pPr>
      <w:rPr>
        <w:rFonts w:hint="default"/>
      </w:rPr>
    </w:lvl>
    <w:lvl w:ilvl="7" w:tplc="D876CA32">
      <w:start w:val="1"/>
      <w:numFmt w:val="bullet"/>
      <w:lvlText w:val="•"/>
      <w:lvlJc w:val="left"/>
      <w:pPr>
        <w:ind w:left="7764" w:hanging="709"/>
      </w:pPr>
      <w:rPr>
        <w:rFonts w:hint="default"/>
      </w:rPr>
    </w:lvl>
    <w:lvl w:ilvl="8" w:tplc="6972A844">
      <w:start w:val="1"/>
      <w:numFmt w:val="bullet"/>
      <w:lvlText w:val="•"/>
      <w:lvlJc w:val="left"/>
      <w:pPr>
        <w:ind w:left="8491" w:hanging="709"/>
      </w:pPr>
      <w:rPr>
        <w:rFonts w:hint="default"/>
      </w:rPr>
    </w:lvl>
  </w:abstractNum>
  <w:abstractNum w:abstractNumId="3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0B770F94"/>
    <w:multiLevelType w:val="hybridMultilevel"/>
    <w:tmpl w:val="B2E8210E"/>
    <w:lvl w:ilvl="0" w:tplc="807EC80A">
      <w:start w:val="1"/>
      <w:numFmt w:val="bullet"/>
      <w:lvlText w:val="•"/>
      <w:lvlJc w:val="left"/>
      <w:pPr>
        <w:ind w:left="103" w:hanging="144"/>
      </w:pPr>
      <w:rPr>
        <w:rFonts w:ascii="Times New Roman" w:eastAsia="Times New Roman" w:hAnsi="Times New Roman" w:hint="default"/>
        <w:w w:val="100"/>
        <w:sz w:val="24"/>
      </w:rPr>
    </w:lvl>
    <w:lvl w:ilvl="1" w:tplc="E3443B9E">
      <w:start w:val="1"/>
      <w:numFmt w:val="bullet"/>
      <w:lvlText w:val="•"/>
      <w:lvlJc w:val="left"/>
      <w:pPr>
        <w:ind w:left="931" w:hanging="144"/>
      </w:pPr>
      <w:rPr>
        <w:rFonts w:hint="default"/>
      </w:rPr>
    </w:lvl>
    <w:lvl w:ilvl="2" w:tplc="68CA68B6">
      <w:start w:val="1"/>
      <w:numFmt w:val="bullet"/>
      <w:lvlText w:val="•"/>
      <w:lvlJc w:val="left"/>
      <w:pPr>
        <w:ind w:left="1762" w:hanging="144"/>
      </w:pPr>
      <w:rPr>
        <w:rFonts w:hint="default"/>
      </w:rPr>
    </w:lvl>
    <w:lvl w:ilvl="3" w:tplc="6B66AA02">
      <w:start w:val="1"/>
      <w:numFmt w:val="bullet"/>
      <w:lvlText w:val="•"/>
      <w:lvlJc w:val="left"/>
      <w:pPr>
        <w:ind w:left="2594" w:hanging="144"/>
      </w:pPr>
      <w:rPr>
        <w:rFonts w:hint="default"/>
      </w:rPr>
    </w:lvl>
    <w:lvl w:ilvl="4" w:tplc="816ED6DE">
      <w:start w:val="1"/>
      <w:numFmt w:val="bullet"/>
      <w:lvlText w:val="•"/>
      <w:lvlJc w:val="left"/>
      <w:pPr>
        <w:ind w:left="3425" w:hanging="144"/>
      </w:pPr>
      <w:rPr>
        <w:rFonts w:hint="default"/>
      </w:rPr>
    </w:lvl>
    <w:lvl w:ilvl="5" w:tplc="81C4E340">
      <w:start w:val="1"/>
      <w:numFmt w:val="bullet"/>
      <w:lvlText w:val="•"/>
      <w:lvlJc w:val="left"/>
      <w:pPr>
        <w:ind w:left="4257" w:hanging="144"/>
      </w:pPr>
      <w:rPr>
        <w:rFonts w:hint="default"/>
      </w:rPr>
    </w:lvl>
    <w:lvl w:ilvl="6" w:tplc="9E1E4B44">
      <w:start w:val="1"/>
      <w:numFmt w:val="bullet"/>
      <w:lvlText w:val="•"/>
      <w:lvlJc w:val="left"/>
      <w:pPr>
        <w:ind w:left="5088" w:hanging="144"/>
      </w:pPr>
      <w:rPr>
        <w:rFonts w:hint="default"/>
      </w:rPr>
    </w:lvl>
    <w:lvl w:ilvl="7" w:tplc="03148AEE">
      <w:start w:val="1"/>
      <w:numFmt w:val="bullet"/>
      <w:lvlText w:val="•"/>
      <w:lvlJc w:val="left"/>
      <w:pPr>
        <w:ind w:left="5919" w:hanging="144"/>
      </w:pPr>
      <w:rPr>
        <w:rFonts w:hint="default"/>
      </w:rPr>
    </w:lvl>
    <w:lvl w:ilvl="8" w:tplc="362480AE">
      <w:start w:val="1"/>
      <w:numFmt w:val="bullet"/>
      <w:lvlText w:val="•"/>
      <w:lvlJc w:val="left"/>
      <w:pPr>
        <w:ind w:left="6751" w:hanging="144"/>
      </w:pPr>
      <w:rPr>
        <w:rFonts w:hint="default"/>
      </w:rPr>
    </w:lvl>
  </w:abstractNum>
  <w:abstractNum w:abstractNumId="3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D17BB7"/>
    <w:multiLevelType w:val="hybridMultilevel"/>
    <w:tmpl w:val="E5CC7E70"/>
    <w:lvl w:ilvl="0" w:tplc="17FC955A">
      <w:start w:val="1"/>
      <w:numFmt w:val="bullet"/>
      <w:lvlText w:val="•"/>
      <w:lvlJc w:val="left"/>
      <w:pPr>
        <w:ind w:left="103" w:hanging="132"/>
      </w:pPr>
      <w:rPr>
        <w:rFonts w:ascii="Times New Roman" w:eastAsia="Times New Roman" w:hAnsi="Times New Roman" w:hint="default"/>
        <w:w w:val="100"/>
        <w:sz w:val="22"/>
      </w:rPr>
    </w:lvl>
    <w:lvl w:ilvl="1" w:tplc="230E409E">
      <w:start w:val="1"/>
      <w:numFmt w:val="bullet"/>
      <w:lvlText w:val="•"/>
      <w:lvlJc w:val="left"/>
      <w:pPr>
        <w:ind w:left="471" w:hanging="132"/>
      </w:pPr>
      <w:rPr>
        <w:rFonts w:hint="default"/>
      </w:rPr>
    </w:lvl>
    <w:lvl w:ilvl="2" w:tplc="62DC08BC">
      <w:start w:val="1"/>
      <w:numFmt w:val="bullet"/>
      <w:lvlText w:val="•"/>
      <w:lvlJc w:val="left"/>
      <w:pPr>
        <w:ind w:left="843" w:hanging="132"/>
      </w:pPr>
      <w:rPr>
        <w:rFonts w:hint="default"/>
      </w:rPr>
    </w:lvl>
    <w:lvl w:ilvl="3" w:tplc="8A764A48">
      <w:start w:val="1"/>
      <w:numFmt w:val="bullet"/>
      <w:lvlText w:val="•"/>
      <w:lvlJc w:val="left"/>
      <w:pPr>
        <w:ind w:left="1215" w:hanging="132"/>
      </w:pPr>
      <w:rPr>
        <w:rFonts w:hint="default"/>
      </w:rPr>
    </w:lvl>
    <w:lvl w:ilvl="4" w:tplc="3D52BD1E">
      <w:start w:val="1"/>
      <w:numFmt w:val="bullet"/>
      <w:lvlText w:val="•"/>
      <w:lvlJc w:val="left"/>
      <w:pPr>
        <w:ind w:left="1587" w:hanging="132"/>
      </w:pPr>
      <w:rPr>
        <w:rFonts w:hint="default"/>
      </w:rPr>
    </w:lvl>
    <w:lvl w:ilvl="5" w:tplc="A75E42DA">
      <w:start w:val="1"/>
      <w:numFmt w:val="bullet"/>
      <w:lvlText w:val="•"/>
      <w:lvlJc w:val="left"/>
      <w:pPr>
        <w:ind w:left="1959" w:hanging="132"/>
      </w:pPr>
      <w:rPr>
        <w:rFonts w:hint="default"/>
      </w:rPr>
    </w:lvl>
    <w:lvl w:ilvl="6" w:tplc="1BBED114">
      <w:start w:val="1"/>
      <w:numFmt w:val="bullet"/>
      <w:lvlText w:val="•"/>
      <w:lvlJc w:val="left"/>
      <w:pPr>
        <w:ind w:left="2331" w:hanging="132"/>
      </w:pPr>
      <w:rPr>
        <w:rFonts w:hint="default"/>
      </w:rPr>
    </w:lvl>
    <w:lvl w:ilvl="7" w:tplc="964ED862">
      <w:start w:val="1"/>
      <w:numFmt w:val="bullet"/>
      <w:lvlText w:val="•"/>
      <w:lvlJc w:val="left"/>
      <w:pPr>
        <w:ind w:left="2703" w:hanging="132"/>
      </w:pPr>
      <w:rPr>
        <w:rFonts w:hint="default"/>
      </w:rPr>
    </w:lvl>
    <w:lvl w:ilvl="8" w:tplc="CF8CD1B0">
      <w:start w:val="1"/>
      <w:numFmt w:val="bullet"/>
      <w:lvlText w:val="•"/>
      <w:lvlJc w:val="left"/>
      <w:pPr>
        <w:ind w:left="3075" w:hanging="132"/>
      </w:pPr>
      <w:rPr>
        <w:rFonts w:hint="default"/>
      </w:rPr>
    </w:lvl>
  </w:abstractNum>
  <w:abstractNum w:abstractNumId="38">
    <w:nsid w:val="0BF56859"/>
    <w:multiLevelType w:val="hybridMultilevel"/>
    <w:tmpl w:val="DEA29248"/>
    <w:lvl w:ilvl="0" w:tplc="46F23020">
      <w:start w:val="1"/>
      <w:numFmt w:val="bullet"/>
      <w:lvlText w:val="•"/>
      <w:lvlJc w:val="left"/>
      <w:pPr>
        <w:ind w:left="103" w:hanging="132"/>
      </w:pPr>
      <w:rPr>
        <w:rFonts w:ascii="Times New Roman" w:eastAsia="Times New Roman" w:hAnsi="Times New Roman" w:hint="default"/>
        <w:w w:val="100"/>
        <w:sz w:val="22"/>
      </w:rPr>
    </w:lvl>
    <w:lvl w:ilvl="1" w:tplc="94F0650C">
      <w:start w:val="1"/>
      <w:numFmt w:val="bullet"/>
      <w:lvlText w:val="•"/>
      <w:lvlJc w:val="left"/>
      <w:pPr>
        <w:ind w:left="330" w:hanging="132"/>
      </w:pPr>
      <w:rPr>
        <w:rFonts w:hint="default"/>
      </w:rPr>
    </w:lvl>
    <w:lvl w:ilvl="2" w:tplc="E8FE11A2">
      <w:start w:val="1"/>
      <w:numFmt w:val="bullet"/>
      <w:lvlText w:val="•"/>
      <w:lvlJc w:val="left"/>
      <w:pPr>
        <w:ind w:left="560" w:hanging="132"/>
      </w:pPr>
      <w:rPr>
        <w:rFonts w:hint="default"/>
      </w:rPr>
    </w:lvl>
    <w:lvl w:ilvl="3" w:tplc="DB1085EC">
      <w:start w:val="1"/>
      <w:numFmt w:val="bullet"/>
      <w:lvlText w:val="•"/>
      <w:lvlJc w:val="left"/>
      <w:pPr>
        <w:ind w:left="790" w:hanging="132"/>
      </w:pPr>
      <w:rPr>
        <w:rFonts w:hint="default"/>
      </w:rPr>
    </w:lvl>
    <w:lvl w:ilvl="4" w:tplc="2E68A578">
      <w:start w:val="1"/>
      <w:numFmt w:val="bullet"/>
      <w:lvlText w:val="•"/>
      <w:lvlJc w:val="left"/>
      <w:pPr>
        <w:ind w:left="1020" w:hanging="132"/>
      </w:pPr>
      <w:rPr>
        <w:rFonts w:hint="default"/>
      </w:rPr>
    </w:lvl>
    <w:lvl w:ilvl="5" w:tplc="9E8A9A42">
      <w:start w:val="1"/>
      <w:numFmt w:val="bullet"/>
      <w:lvlText w:val="•"/>
      <w:lvlJc w:val="left"/>
      <w:pPr>
        <w:ind w:left="1250" w:hanging="132"/>
      </w:pPr>
      <w:rPr>
        <w:rFonts w:hint="default"/>
      </w:rPr>
    </w:lvl>
    <w:lvl w:ilvl="6" w:tplc="85A81E38">
      <w:start w:val="1"/>
      <w:numFmt w:val="bullet"/>
      <w:lvlText w:val="•"/>
      <w:lvlJc w:val="left"/>
      <w:pPr>
        <w:ind w:left="1480" w:hanging="132"/>
      </w:pPr>
      <w:rPr>
        <w:rFonts w:hint="default"/>
      </w:rPr>
    </w:lvl>
    <w:lvl w:ilvl="7" w:tplc="967A6BCC">
      <w:start w:val="1"/>
      <w:numFmt w:val="bullet"/>
      <w:lvlText w:val="•"/>
      <w:lvlJc w:val="left"/>
      <w:pPr>
        <w:ind w:left="1710" w:hanging="132"/>
      </w:pPr>
      <w:rPr>
        <w:rFonts w:hint="default"/>
      </w:rPr>
    </w:lvl>
    <w:lvl w:ilvl="8" w:tplc="D172984A">
      <w:start w:val="1"/>
      <w:numFmt w:val="bullet"/>
      <w:lvlText w:val="•"/>
      <w:lvlJc w:val="left"/>
      <w:pPr>
        <w:ind w:left="1940" w:hanging="132"/>
      </w:pPr>
      <w:rPr>
        <w:rFonts w:hint="default"/>
      </w:rPr>
    </w:lvl>
  </w:abstractNum>
  <w:abstractNum w:abstractNumId="39">
    <w:nsid w:val="0C6D63F0"/>
    <w:multiLevelType w:val="hybridMultilevel"/>
    <w:tmpl w:val="63BA5B60"/>
    <w:lvl w:ilvl="0" w:tplc="0730FF84">
      <w:start w:val="1"/>
      <w:numFmt w:val="bullet"/>
      <w:lvlText w:val=""/>
      <w:lvlJc w:val="left"/>
      <w:pPr>
        <w:ind w:left="535" w:hanging="180"/>
      </w:pPr>
      <w:rPr>
        <w:rFonts w:ascii="Symbol" w:eastAsia="Times New Roman" w:hAnsi="Symbol" w:hint="default"/>
        <w:w w:val="100"/>
        <w:sz w:val="16"/>
      </w:rPr>
    </w:lvl>
    <w:lvl w:ilvl="1" w:tplc="F6A8557E">
      <w:start w:val="1"/>
      <w:numFmt w:val="bullet"/>
      <w:lvlText w:val="•"/>
      <w:lvlJc w:val="left"/>
      <w:pPr>
        <w:ind w:left="740" w:hanging="180"/>
      </w:pPr>
      <w:rPr>
        <w:rFonts w:hint="default"/>
      </w:rPr>
    </w:lvl>
    <w:lvl w:ilvl="2" w:tplc="35DED5D4">
      <w:start w:val="1"/>
      <w:numFmt w:val="bullet"/>
      <w:lvlText w:val="•"/>
      <w:lvlJc w:val="left"/>
      <w:pPr>
        <w:ind w:left="940" w:hanging="180"/>
      </w:pPr>
      <w:rPr>
        <w:rFonts w:hint="default"/>
      </w:rPr>
    </w:lvl>
    <w:lvl w:ilvl="3" w:tplc="C9DEFE0E">
      <w:start w:val="1"/>
      <w:numFmt w:val="bullet"/>
      <w:lvlText w:val="•"/>
      <w:lvlJc w:val="left"/>
      <w:pPr>
        <w:ind w:left="1140" w:hanging="180"/>
      </w:pPr>
      <w:rPr>
        <w:rFonts w:hint="default"/>
      </w:rPr>
    </w:lvl>
    <w:lvl w:ilvl="4" w:tplc="2DD22EBE">
      <w:start w:val="1"/>
      <w:numFmt w:val="bullet"/>
      <w:lvlText w:val="•"/>
      <w:lvlJc w:val="left"/>
      <w:pPr>
        <w:ind w:left="1340" w:hanging="180"/>
      </w:pPr>
      <w:rPr>
        <w:rFonts w:hint="default"/>
      </w:rPr>
    </w:lvl>
    <w:lvl w:ilvl="5" w:tplc="B82E3852">
      <w:start w:val="1"/>
      <w:numFmt w:val="bullet"/>
      <w:lvlText w:val="•"/>
      <w:lvlJc w:val="left"/>
      <w:pPr>
        <w:ind w:left="1541" w:hanging="180"/>
      </w:pPr>
      <w:rPr>
        <w:rFonts w:hint="default"/>
      </w:rPr>
    </w:lvl>
    <w:lvl w:ilvl="6" w:tplc="074E7A54">
      <w:start w:val="1"/>
      <w:numFmt w:val="bullet"/>
      <w:lvlText w:val="•"/>
      <w:lvlJc w:val="left"/>
      <w:pPr>
        <w:ind w:left="1741" w:hanging="180"/>
      </w:pPr>
      <w:rPr>
        <w:rFonts w:hint="default"/>
      </w:rPr>
    </w:lvl>
    <w:lvl w:ilvl="7" w:tplc="56068EBC">
      <w:start w:val="1"/>
      <w:numFmt w:val="bullet"/>
      <w:lvlText w:val="•"/>
      <w:lvlJc w:val="left"/>
      <w:pPr>
        <w:ind w:left="1941" w:hanging="180"/>
      </w:pPr>
      <w:rPr>
        <w:rFonts w:hint="default"/>
      </w:rPr>
    </w:lvl>
    <w:lvl w:ilvl="8" w:tplc="35B27C16">
      <w:start w:val="1"/>
      <w:numFmt w:val="bullet"/>
      <w:lvlText w:val="•"/>
      <w:lvlJc w:val="left"/>
      <w:pPr>
        <w:ind w:left="2141" w:hanging="180"/>
      </w:pPr>
      <w:rPr>
        <w:rFonts w:hint="default"/>
      </w:rPr>
    </w:lvl>
  </w:abstractNum>
  <w:abstractNum w:abstractNumId="40">
    <w:nsid w:val="0CA84520"/>
    <w:multiLevelType w:val="hybridMultilevel"/>
    <w:tmpl w:val="20D4BC22"/>
    <w:lvl w:ilvl="0" w:tplc="053ABA72">
      <w:start w:val="1"/>
      <w:numFmt w:val="decimal"/>
      <w:lvlText w:val="%1."/>
      <w:lvlJc w:val="left"/>
      <w:pPr>
        <w:ind w:left="103" w:hanging="221"/>
      </w:pPr>
      <w:rPr>
        <w:rFonts w:ascii="Times New Roman" w:eastAsia="Times New Roman" w:hAnsi="Times New Roman" w:cs="Times New Roman" w:hint="default"/>
        <w:w w:val="100"/>
        <w:sz w:val="22"/>
        <w:szCs w:val="22"/>
      </w:rPr>
    </w:lvl>
    <w:lvl w:ilvl="1" w:tplc="47AAA7C2">
      <w:start w:val="1"/>
      <w:numFmt w:val="bullet"/>
      <w:lvlText w:val="•"/>
      <w:lvlJc w:val="left"/>
      <w:pPr>
        <w:ind w:left="909" w:hanging="221"/>
      </w:pPr>
      <w:rPr>
        <w:rFonts w:hint="default"/>
      </w:rPr>
    </w:lvl>
    <w:lvl w:ilvl="2" w:tplc="5AB42E0C">
      <w:start w:val="1"/>
      <w:numFmt w:val="bullet"/>
      <w:lvlText w:val="•"/>
      <w:lvlJc w:val="left"/>
      <w:pPr>
        <w:ind w:left="1719" w:hanging="221"/>
      </w:pPr>
      <w:rPr>
        <w:rFonts w:hint="default"/>
      </w:rPr>
    </w:lvl>
    <w:lvl w:ilvl="3" w:tplc="D56AFABE">
      <w:start w:val="1"/>
      <w:numFmt w:val="bullet"/>
      <w:lvlText w:val="•"/>
      <w:lvlJc w:val="left"/>
      <w:pPr>
        <w:ind w:left="2529" w:hanging="221"/>
      </w:pPr>
      <w:rPr>
        <w:rFonts w:hint="default"/>
      </w:rPr>
    </w:lvl>
    <w:lvl w:ilvl="4" w:tplc="F796DC78">
      <w:start w:val="1"/>
      <w:numFmt w:val="bullet"/>
      <w:lvlText w:val="•"/>
      <w:lvlJc w:val="left"/>
      <w:pPr>
        <w:ind w:left="3339" w:hanging="221"/>
      </w:pPr>
      <w:rPr>
        <w:rFonts w:hint="default"/>
      </w:rPr>
    </w:lvl>
    <w:lvl w:ilvl="5" w:tplc="65363DEE">
      <w:start w:val="1"/>
      <w:numFmt w:val="bullet"/>
      <w:lvlText w:val="•"/>
      <w:lvlJc w:val="left"/>
      <w:pPr>
        <w:ind w:left="4149" w:hanging="221"/>
      </w:pPr>
      <w:rPr>
        <w:rFonts w:hint="default"/>
      </w:rPr>
    </w:lvl>
    <w:lvl w:ilvl="6" w:tplc="50E8558C">
      <w:start w:val="1"/>
      <w:numFmt w:val="bullet"/>
      <w:lvlText w:val="•"/>
      <w:lvlJc w:val="left"/>
      <w:pPr>
        <w:ind w:left="4959" w:hanging="221"/>
      </w:pPr>
      <w:rPr>
        <w:rFonts w:hint="default"/>
      </w:rPr>
    </w:lvl>
    <w:lvl w:ilvl="7" w:tplc="4C167E50">
      <w:start w:val="1"/>
      <w:numFmt w:val="bullet"/>
      <w:lvlText w:val="•"/>
      <w:lvlJc w:val="left"/>
      <w:pPr>
        <w:ind w:left="5769" w:hanging="221"/>
      </w:pPr>
      <w:rPr>
        <w:rFonts w:hint="default"/>
      </w:rPr>
    </w:lvl>
    <w:lvl w:ilvl="8" w:tplc="65F4DC06">
      <w:start w:val="1"/>
      <w:numFmt w:val="bullet"/>
      <w:lvlText w:val="•"/>
      <w:lvlJc w:val="left"/>
      <w:pPr>
        <w:ind w:left="6579" w:hanging="221"/>
      </w:pPr>
      <w:rPr>
        <w:rFonts w:hint="default"/>
      </w:rPr>
    </w:lvl>
  </w:abstractNum>
  <w:abstractNum w:abstractNumId="4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0CEC5FF2"/>
    <w:multiLevelType w:val="hybridMultilevel"/>
    <w:tmpl w:val="07F0CE7C"/>
    <w:lvl w:ilvl="0" w:tplc="E0608034">
      <w:start w:val="1"/>
      <w:numFmt w:val="bullet"/>
      <w:lvlText w:val="•"/>
      <w:lvlJc w:val="left"/>
      <w:pPr>
        <w:ind w:left="103" w:hanging="132"/>
      </w:pPr>
      <w:rPr>
        <w:rFonts w:ascii="Times New Roman" w:eastAsia="Times New Roman" w:hAnsi="Times New Roman" w:hint="default"/>
        <w:w w:val="100"/>
        <w:sz w:val="22"/>
      </w:rPr>
    </w:lvl>
    <w:lvl w:ilvl="1" w:tplc="E7D8C63C">
      <w:start w:val="1"/>
      <w:numFmt w:val="bullet"/>
      <w:lvlText w:val="•"/>
      <w:lvlJc w:val="left"/>
      <w:pPr>
        <w:ind w:left="919" w:hanging="132"/>
      </w:pPr>
      <w:rPr>
        <w:rFonts w:hint="default"/>
      </w:rPr>
    </w:lvl>
    <w:lvl w:ilvl="2" w:tplc="853AA1C0">
      <w:start w:val="1"/>
      <w:numFmt w:val="bullet"/>
      <w:lvlText w:val="•"/>
      <w:lvlJc w:val="left"/>
      <w:pPr>
        <w:ind w:left="1739" w:hanging="132"/>
      </w:pPr>
      <w:rPr>
        <w:rFonts w:hint="default"/>
      </w:rPr>
    </w:lvl>
    <w:lvl w:ilvl="3" w:tplc="E6CEFC34">
      <w:start w:val="1"/>
      <w:numFmt w:val="bullet"/>
      <w:lvlText w:val="•"/>
      <w:lvlJc w:val="left"/>
      <w:pPr>
        <w:ind w:left="2559" w:hanging="132"/>
      </w:pPr>
      <w:rPr>
        <w:rFonts w:hint="default"/>
      </w:rPr>
    </w:lvl>
    <w:lvl w:ilvl="4" w:tplc="E8CA1F90">
      <w:start w:val="1"/>
      <w:numFmt w:val="bullet"/>
      <w:lvlText w:val="•"/>
      <w:lvlJc w:val="left"/>
      <w:pPr>
        <w:ind w:left="3379" w:hanging="132"/>
      </w:pPr>
      <w:rPr>
        <w:rFonts w:hint="default"/>
      </w:rPr>
    </w:lvl>
    <w:lvl w:ilvl="5" w:tplc="618EEBBE">
      <w:start w:val="1"/>
      <w:numFmt w:val="bullet"/>
      <w:lvlText w:val="•"/>
      <w:lvlJc w:val="left"/>
      <w:pPr>
        <w:ind w:left="4199" w:hanging="132"/>
      </w:pPr>
      <w:rPr>
        <w:rFonts w:hint="default"/>
      </w:rPr>
    </w:lvl>
    <w:lvl w:ilvl="6" w:tplc="843EC5A4">
      <w:start w:val="1"/>
      <w:numFmt w:val="bullet"/>
      <w:lvlText w:val="•"/>
      <w:lvlJc w:val="left"/>
      <w:pPr>
        <w:ind w:left="5019" w:hanging="132"/>
      </w:pPr>
      <w:rPr>
        <w:rFonts w:hint="default"/>
      </w:rPr>
    </w:lvl>
    <w:lvl w:ilvl="7" w:tplc="B8121BF8">
      <w:start w:val="1"/>
      <w:numFmt w:val="bullet"/>
      <w:lvlText w:val="•"/>
      <w:lvlJc w:val="left"/>
      <w:pPr>
        <w:ind w:left="5839" w:hanging="132"/>
      </w:pPr>
      <w:rPr>
        <w:rFonts w:hint="default"/>
      </w:rPr>
    </w:lvl>
    <w:lvl w:ilvl="8" w:tplc="731C8B50">
      <w:start w:val="1"/>
      <w:numFmt w:val="bullet"/>
      <w:lvlText w:val="•"/>
      <w:lvlJc w:val="left"/>
      <w:pPr>
        <w:ind w:left="6659" w:hanging="132"/>
      </w:pPr>
      <w:rPr>
        <w:rFonts w:hint="default"/>
      </w:rPr>
    </w:lvl>
  </w:abstractNum>
  <w:abstractNum w:abstractNumId="43">
    <w:nsid w:val="0F1132D5"/>
    <w:multiLevelType w:val="hybridMultilevel"/>
    <w:tmpl w:val="BCE2A330"/>
    <w:lvl w:ilvl="0" w:tplc="F378D068">
      <w:start w:val="1"/>
      <w:numFmt w:val="decimal"/>
      <w:lvlText w:val="%1"/>
      <w:lvlJc w:val="left"/>
      <w:pPr>
        <w:ind w:left="8081" w:hanging="166"/>
      </w:pPr>
      <w:rPr>
        <w:rFonts w:ascii="Times New Roman" w:eastAsia="Times New Roman" w:hAnsi="Times New Roman" w:cs="Times New Roman" w:hint="default"/>
        <w:b/>
        <w:bCs/>
        <w:w w:val="100"/>
        <w:sz w:val="22"/>
        <w:szCs w:val="22"/>
      </w:rPr>
    </w:lvl>
    <w:lvl w:ilvl="1" w:tplc="D6365766">
      <w:start w:val="1"/>
      <w:numFmt w:val="bullet"/>
      <w:lvlText w:val="•"/>
      <w:lvlJc w:val="left"/>
      <w:pPr>
        <w:ind w:left="8855" w:hanging="166"/>
      </w:pPr>
      <w:rPr>
        <w:rFonts w:hint="default"/>
      </w:rPr>
    </w:lvl>
    <w:lvl w:ilvl="2" w:tplc="7C0440D8">
      <w:start w:val="1"/>
      <w:numFmt w:val="bullet"/>
      <w:lvlText w:val="•"/>
      <w:lvlJc w:val="left"/>
      <w:pPr>
        <w:ind w:left="9631" w:hanging="166"/>
      </w:pPr>
      <w:rPr>
        <w:rFonts w:hint="default"/>
      </w:rPr>
    </w:lvl>
    <w:lvl w:ilvl="3" w:tplc="22962D64">
      <w:start w:val="1"/>
      <w:numFmt w:val="bullet"/>
      <w:lvlText w:val="•"/>
      <w:lvlJc w:val="left"/>
      <w:pPr>
        <w:ind w:left="10407" w:hanging="166"/>
      </w:pPr>
      <w:rPr>
        <w:rFonts w:hint="default"/>
      </w:rPr>
    </w:lvl>
    <w:lvl w:ilvl="4" w:tplc="A1BC4B06">
      <w:start w:val="1"/>
      <w:numFmt w:val="bullet"/>
      <w:lvlText w:val="•"/>
      <w:lvlJc w:val="left"/>
      <w:pPr>
        <w:ind w:left="11183" w:hanging="166"/>
      </w:pPr>
      <w:rPr>
        <w:rFonts w:hint="default"/>
      </w:rPr>
    </w:lvl>
    <w:lvl w:ilvl="5" w:tplc="7FBA8D8E">
      <w:start w:val="1"/>
      <w:numFmt w:val="bullet"/>
      <w:lvlText w:val="•"/>
      <w:lvlJc w:val="left"/>
      <w:pPr>
        <w:ind w:left="11959" w:hanging="166"/>
      </w:pPr>
      <w:rPr>
        <w:rFonts w:hint="default"/>
      </w:rPr>
    </w:lvl>
    <w:lvl w:ilvl="6" w:tplc="EB3E6ECE">
      <w:start w:val="1"/>
      <w:numFmt w:val="bullet"/>
      <w:lvlText w:val="•"/>
      <w:lvlJc w:val="left"/>
      <w:pPr>
        <w:ind w:left="12735" w:hanging="166"/>
      </w:pPr>
      <w:rPr>
        <w:rFonts w:hint="default"/>
      </w:rPr>
    </w:lvl>
    <w:lvl w:ilvl="7" w:tplc="60F8658C">
      <w:start w:val="1"/>
      <w:numFmt w:val="bullet"/>
      <w:lvlText w:val="•"/>
      <w:lvlJc w:val="left"/>
      <w:pPr>
        <w:ind w:left="13510" w:hanging="166"/>
      </w:pPr>
      <w:rPr>
        <w:rFonts w:hint="default"/>
      </w:rPr>
    </w:lvl>
    <w:lvl w:ilvl="8" w:tplc="374814F4">
      <w:start w:val="1"/>
      <w:numFmt w:val="bullet"/>
      <w:lvlText w:val="•"/>
      <w:lvlJc w:val="left"/>
      <w:pPr>
        <w:ind w:left="14286" w:hanging="166"/>
      </w:pPr>
      <w:rPr>
        <w:rFonts w:hint="default"/>
      </w:rPr>
    </w:lvl>
  </w:abstractNum>
  <w:abstractNum w:abstractNumId="44">
    <w:nsid w:val="0F36310E"/>
    <w:multiLevelType w:val="hybridMultilevel"/>
    <w:tmpl w:val="2C8C5DB6"/>
    <w:lvl w:ilvl="0" w:tplc="9446A760">
      <w:start w:val="1"/>
      <w:numFmt w:val="bullet"/>
      <w:lvlText w:val="•"/>
      <w:lvlJc w:val="left"/>
      <w:pPr>
        <w:ind w:left="103" w:hanging="132"/>
      </w:pPr>
      <w:rPr>
        <w:rFonts w:ascii="Times New Roman" w:eastAsia="Times New Roman" w:hAnsi="Times New Roman" w:hint="default"/>
        <w:w w:val="100"/>
        <w:sz w:val="22"/>
      </w:rPr>
    </w:lvl>
    <w:lvl w:ilvl="1" w:tplc="827E9B9C">
      <w:start w:val="1"/>
      <w:numFmt w:val="bullet"/>
      <w:lvlText w:val="•"/>
      <w:lvlJc w:val="left"/>
      <w:pPr>
        <w:ind w:left="330" w:hanging="132"/>
      </w:pPr>
      <w:rPr>
        <w:rFonts w:hint="default"/>
      </w:rPr>
    </w:lvl>
    <w:lvl w:ilvl="2" w:tplc="2BF0F998">
      <w:start w:val="1"/>
      <w:numFmt w:val="bullet"/>
      <w:lvlText w:val="•"/>
      <w:lvlJc w:val="left"/>
      <w:pPr>
        <w:ind w:left="560" w:hanging="132"/>
      </w:pPr>
      <w:rPr>
        <w:rFonts w:hint="default"/>
      </w:rPr>
    </w:lvl>
    <w:lvl w:ilvl="3" w:tplc="E996AC82">
      <w:start w:val="1"/>
      <w:numFmt w:val="bullet"/>
      <w:lvlText w:val="•"/>
      <w:lvlJc w:val="left"/>
      <w:pPr>
        <w:ind w:left="790" w:hanging="132"/>
      </w:pPr>
      <w:rPr>
        <w:rFonts w:hint="default"/>
      </w:rPr>
    </w:lvl>
    <w:lvl w:ilvl="4" w:tplc="9F7CF57E">
      <w:start w:val="1"/>
      <w:numFmt w:val="bullet"/>
      <w:lvlText w:val="•"/>
      <w:lvlJc w:val="left"/>
      <w:pPr>
        <w:ind w:left="1020" w:hanging="132"/>
      </w:pPr>
      <w:rPr>
        <w:rFonts w:hint="default"/>
      </w:rPr>
    </w:lvl>
    <w:lvl w:ilvl="5" w:tplc="8F5C210C">
      <w:start w:val="1"/>
      <w:numFmt w:val="bullet"/>
      <w:lvlText w:val="•"/>
      <w:lvlJc w:val="left"/>
      <w:pPr>
        <w:ind w:left="1250" w:hanging="132"/>
      </w:pPr>
      <w:rPr>
        <w:rFonts w:hint="default"/>
      </w:rPr>
    </w:lvl>
    <w:lvl w:ilvl="6" w:tplc="1BF84F5E">
      <w:start w:val="1"/>
      <w:numFmt w:val="bullet"/>
      <w:lvlText w:val="•"/>
      <w:lvlJc w:val="left"/>
      <w:pPr>
        <w:ind w:left="1480" w:hanging="132"/>
      </w:pPr>
      <w:rPr>
        <w:rFonts w:hint="default"/>
      </w:rPr>
    </w:lvl>
    <w:lvl w:ilvl="7" w:tplc="543015FE">
      <w:start w:val="1"/>
      <w:numFmt w:val="bullet"/>
      <w:lvlText w:val="•"/>
      <w:lvlJc w:val="left"/>
      <w:pPr>
        <w:ind w:left="1710" w:hanging="132"/>
      </w:pPr>
      <w:rPr>
        <w:rFonts w:hint="default"/>
      </w:rPr>
    </w:lvl>
    <w:lvl w:ilvl="8" w:tplc="21D0843A">
      <w:start w:val="1"/>
      <w:numFmt w:val="bullet"/>
      <w:lvlText w:val="•"/>
      <w:lvlJc w:val="left"/>
      <w:pPr>
        <w:ind w:left="1940" w:hanging="132"/>
      </w:pPr>
      <w:rPr>
        <w:rFonts w:hint="default"/>
      </w:rPr>
    </w:lvl>
  </w:abstractNum>
  <w:abstractNum w:abstractNumId="45">
    <w:nsid w:val="0F9C0423"/>
    <w:multiLevelType w:val="hybridMultilevel"/>
    <w:tmpl w:val="D500038E"/>
    <w:lvl w:ilvl="0" w:tplc="B192D312">
      <w:start w:val="2"/>
      <w:numFmt w:val="decimal"/>
      <w:lvlText w:val="%1."/>
      <w:lvlJc w:val="left"/>
      <w:pPr>
        <w:ind w:left="103" w:hanging="257"/>
      </w:pPr>
      <w:rPr>
        <w:rFonts w:ascii="Times New Roman" w:eastAsia="Times New Roman" w:hAnsi="Times New Roman" w:cs="Times New Roman" w:hint="default"/>
        <w:w w:val="100"/>
        <w:sz w:val="22"/>
        <w:szCs w:val="22"/>
      </w:rPr>
    </w:lvl>
    <w:lvl w:ilvl="1" w:tplc="01C65080">
      <w:start w:val="1"/>
      <w:numFmt w:val="bullet"/>
      <w:lvlText w:val=""/>
      <w:lvlJc w:val="left"/>
      <w:pPr>
        <w:ind w:left="823" w:hanging="348"/>
      </w:pPr>
      <w:rPr>
        <w:rFonts w:ascii="Symbol" w:eastAsia="Times New Roman" w:hAnsi="Symbol" w:hint="default"/>
        <w:w w:val="100"/>
        <w:sz w:val="22"/>
      </w:rPr>
    </w:lvl>
    <w:lvl w:ilvl="2" w:tplc="B9F8E9B8">
      <w:start w:val="1"/>
      <w:numFmt w:val="bullet"/>
      <w:lvlText w:val="•"/>
      <w:lvlJc w:val="left"/>
      <w:pPr>
        <w:ind w:left="1247" w:hanging="348"/>
      </w:pPr>
      <w:rPr>
        <w:rFonts w:hint="default"/>
      </w:rPr>
    </w:lvl>
    <w:lvl w:ilvl="3" w:tplc="C5B2E95A">
      <w:start w:val="1"/>
      <w:numFmt w:val="bullet"/>
      <w:lvlText w:val="•"/>
      <w:lvlJc w:val="left"/>
      <w:pPr>
        <w:ind w:left="1675" w:hanging="348"/>
      </w:pPr>
      <w:rPr>
        <w:rFonts w:hint="default"/>
      </w:rPr>
    </w:lvl>
    <w:lvl w:ilvl="4" w:tplc="C80C0152">
      <w:start w:val="1"/>
      <w:numFmt w:val="bullet"/>
      <w:lvlText w:val="•"/>
      <w:lvlJc w:val="left"/>
      <w:pPr>
        <w:ind w:left="2103" w:hanging="348"/>
      </w:pPr>
      <w:rPr>
        <w:rFonts w:hint="default"/>
      </w:rPr>
    </w:lvl>
    <w:lvl w:ilvl="5" w:tplc="EAFC5628">
      <w:start w:val="1"/>
      <w:numFmt w:val="bullet"/>
      <w:lvlText w:val="•"/>
      <w:lvlJc w:val="left"/>
      <w:pPr>
        <w:ind w:left="2530" w:hanging="348"/>
      </w:pPr>
      <w:rPr>
        <w:rFonts w:hint="default"/>
      </w:rPr>
    </w:lvl>
    <w:lvl w:ilvl="6" w:tplc="BFD285B2">
      <w:start w:val="1"/>
      <w:numFmt w:val="bullet"/>
      <w:lvlText w:val="•"/>
      <w:lvlJc w:val="left"/>
      <w:pPr>
        <w:ind w:left="2958" w:hanging="348"/>
      </w:pPr>
      <w:rPr>
        <w:rFonts w:hint="default"/>
      </w:rPr>
    </w:lvl>
    <w:lvl w:ilvl="7" w:tplc="669CDA9C">
      <w:start w:val="1"/>
      <w:numFmt w:val="bullet"/>
      <w:lvlText w:val="•"/>
      <w:lvlJc w:val="left"/>
      <w:pPr>
        <w:ind w:left="3386" w:hanging="348"/>
      </w:pPr>
      <w:rPr>
        <w:rFonts w:hint="default"/>
      </w:rPr>
    </w:lvl>
    <w:lvl w:ilvl="8" w:tplc="0BD89EB8">
      <w:start w:val="1"/>
      <w:numFmt w:val="bullet"/>
      <w:lvlText w:val="•"/>
      <w:lvlJc w:val="left"/>
      <w:pPr>
        <w:ind w:left="3813" w:hanging="348"/>
      </w:pPr>
      <w:rPr>
        <w:rFonts w:hint="default"/>
      </w:rPr>
    </w:lvl>
  </w:abstractNum>
  <w:abstractNum w:abstractNumId="4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703130"/>
    <w:multiLevelType w:val="hybridMultilevel"/>
    <w:tmpl w:val="6A18830E"/>
    <w:lvl w:ilvl="0" w:tplc="264EF922">
      <w:start w:val="1"/>
      <w:numFmt w:val="bullet"/>
      <w:lvlText w:val=""/>
      <w:lvlJc w:val="left"/>
      <w:pPr>
        <w:ind w:left="823" w:hanging="360"/>
      </w:pPr>
      <w:rPr>
        <w:rFonts w:ascii="Symbol" w:eastAsia="Times New Roman" w:hAnsi="Symbol" w:hint="default"/>
        <w:w w:val="99"/>
        <w:sz w:val="20"/>
      </w:rPr>
    </w:lvl>
    <w:lvl w:ilvl="1" w:tplc="4F606BB0">
      <w:start w:val="1"/>
      <w:numFmt w:val="bullet"/>
      <w:lvlText w:val="•"/>
      <w:lvlJc w:val="left"/>
      <w:pPr>
        <w:ind w:left="1496" w:hanging="360"/>
      </w:pPr>
      <w:rPr>
        <w:rFonts w:hint="default"/>
      </w:rPr>
    </w:lvl>
    <w:lvl w:ilvl="2" w:tplc="C76625D6">
      <w:start w:val="1"/>
      <w:numFmt w:val="bullet"/>
      <w:lvlText w:val="•"/>
      <w:lvlJc w:val="left"/>
      <w:pPr>
        <w:ind w:left="2172" w:hanging="360"/>
      </w:pPr>
      <w:rPr>
        <w:rFonts w:hint="default"/>
      </w:rPr>
    </w:lvl>
    <w:lvl w:ilvl="3" w:tplc="043E105E">
      <w:start w:val="1"/>
      <w:numFmt w:val="bullet"/>
      <w:lvlText w:val="•"/>
      <w:lvlJc w:val="left"/>
      <w:pPr>
        <w:ind w:left="2848" w:hanging="360"/>
      </w:pPr>
      <w:rPr>
        <w:rFonts w:hint="default"/>
      </w:rPr>
    </w:lvl>
    <w:lvl w:ilvl="4" w:tplc="6B7E22AC">
      <w:start w:val="1"/>
      <w:numFmt w:val="bullet"/>
      <w:lvlText w:val="•"/>
      <w:lvlJc w:val="left"/>
      <w:pPr>
        <w:ind w:left="3524" w:hanging="360"/>
      </w:pPr>
      <w:rPr>
        <w:rFonts w:hint="default"/>
      </w:rPr>
    </w:lvl>
    <w:lvl w:ilvl="5" w:tplc="6F4897C4">
      <w:start w:val="1"/>
      <w:numFmt w:val="bullet"/>
      <w:lvlText w:val="•"/>
      <w:lvlJc w:val="left"/>
      <w:pPr>
        <w:ind w:left="4200" w:hanging="360"/>
      </w:pPr>
      <w:rPr>
        <w:rFonts w:hint="default"/>
      </w:rPr>
    </w:lvl>
    <w:lvl w:ilvl="6" w:tplc="B938236C">
      <w:start w:val="1"/>
      <w:numFmt w:val="bullet"/>
      <w:lvlText w:val="•"/>
      <w:lvlJc w:val="left"/>
      <w:pPr>
        <w:ind w:left="4876" w:hanging="360"/>
      </w:pPr>
      <w:rPr>
        <w:rFonts w:hint="default"/>
      </w:rPr>
    </w:lvl>
    <w:lvl w:ilvl="7" w:tplc="436AC6AE">
      <w:start w:val="1"/>
      <w:numFmt w:val="bullet"/>
      <w:lvlText w:val="•"/>
      <w:lvlJc w:val="left"/>
      <w:pPr>
        <w:ind w:left="5552" w:hanging="360"/>
      </w:pPr>
      <w:rPr>
        <w:rFonts w:hint="default"/>
      </w:rPr>
    </w:lvl>
    <w:lvl w:ilvl="8" w:tplc="A882F0D6">
      <w:start w:val="1"/>
      <w:numFmt w:val="bullet"/>
      <w:lvlText w:val="•"/>
      <w:lvlJc w:val="left"/>
      <w:pPr>
        <w:ind w:left="6228" w:hanging="360"/>
      </w:pPr>
      <w:rPr>
        <w:rFonts w:hint="default"/>
      </w:rPr>
    </w:lvl>
  </w:abstractNum>
  <w:abstractNum w:abstractNumId="50">
    <w:nsid w:val="119F3807"/>
    <w:multiLevelType w:val="hybridMultilevel"/>
    <w:tmpl w:val="343C4280"/>
    <w:lvl w:ilvl="0" w:tplc="99C484C8">
      <w:start w:val="1"/>
      <w:numFmt w:val="bullet"/>
      <w:lvlText w:val=""/>
      <w:lvlJc w:val="left"/>
      <w:pPr>
        <w:ind w:left="132" w:hanging="108"/>
      </w:pPr>
      <w:rPr>
        <w:rFonts w:ascii="Symbol" w:eastAsia="Times New Roman" w:hAnsi="Symbol" w:hint="default"/>
        <w:w w:val="100"/>
        <w:sz w:val="18"/>
      </w:rPr>
    </w:lvl>
    <w:lvl w:ilvl="1" w:tplc="6EB4578E">
      <w:start w:val="1"/>
      <w:numFmt w:val="bullet"/>
      <w:lvlText w:val="•"/>
      <w:lvlJc w:val="left"/>
      <w:pPr>
        <w:ind w:left="372" w:hanging="108"/>
      </w:pPr>
      <w:rPr>
        <w:rFonts w:hint="default"/>
      </w:rPr>
    </w:lvl>
    <w:lvl w:ilvl="2" w:tplc="759AF8AA">
      <w:start w:val="1"/>
      <w:numFmt w:val="bullet"/>
      <w:lvlText w:val="•"/>
      <w:lvlJc w:val="left"/>
      <w:pPr>
        <w:ind w:left="604" w:hanging="108"/>
      </w:pPr>
      <w:rPr>
        <w:rFonts w:hint="default"/>
      </w:rPr>
    </w:lvl>
    <w:lvl w:ilvl="3" w:tplc="23DE54C4">
      <w:start w:val="1"/>
      <w:numFmt w:val="bullet"/>
      <w:lvlText w:val="•"/>
      <w:lvlJc w:val="left"/>
      <w:pPr>
        <w:ind w:left="836" w:hanging="108"/>
      </w:pPr>
      <w:rPr>
        <w:rFonts w:hint="default"/>
      </w:rPr>
    </w:lvl>
    <w:lvl w:ilvl="4" w:tplc="384ACBB4">
      <w:start w:val="1"/>
      <w:numFmt w:val="bullet"/>
      <w:lvlText w:val="•"/>
      <w:lvlJc w:val="left"/>
      <w:pPr>
        <w:ind w:left="1068" w:hanging="108"/>
      </w:pPr>
      <w:rPr>
        <w:rFonts w:hint="default"/>
      </w:rPr>
    </w:lvl>
    <w:lvl w:ilvl="5" w:tplc="66E27842">
      <w:start w:val="1"/>
      <w:numFmt w:val="bullet"/>
      <w:lvlText w:val="•"/>
      <w:lvlJc w:val="left"/>
      <w:pPr>
        <w:ind w:left="1300" w:hanging="108"/>
      </w:pPr>
      <w:rPr>
        <w:rFonts w:hint="default"/>
      </w:rPr>
    </w:lvl>
    <w:lvl w:ilvl="6" w:tplc="FC0A96EE">
      <w:start w:val="1"/>
      <w:numFmt w:val="bullet"/>
      <w:lvlText w:val="•"/>
      <w:lvlJc w:val="left"/>
      <w:pPr>
        <w:ind w:left="1532" w:hanging="108"/>
      </w:pPr>
      <w:rPr>
        <w:rFonts w:hint="default"/>
      </w:rPr>
    </w:lvl>
    <w:lvl w:ilvl="7" w:tplc="C41AA3EE">
      <w:start w:val="1"/>
      <w:numFmt w:val="bullet"/>
      <w:lvlText w:val="•"/>
      <w:lvlJc w:val="left"/>
      <w:pPr>
        <w:ind w:left="1764" w:hanging="108"/>
      </w:pPr>
      <w:rPr>
        <w:rFonts w:hint="default"/>
      </w:rPr>
    </w:lvl>
    <w:lvl w:ilvl="8" w:tplc="73E222FA">
      <w:start w:val="1"/>
      <w:numFmt w:val="bullet"/>
      <w:lvlText w:val="•"/>
      <w:lvlJc w:val="left"/>
      <w:pPr>
        <w:ind w:left="1996" w:hanging="108"/>
      </w:pPr>
      <w:rPr>
        <w:rFonts w:hint="default"/>
      </w:rPr>
    </w:lvl>
  </w:abstractNum>
  <w:abstractNum w:abstractNumId="5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2917C84"/>
    <w:multiLevelType w:val="hybridMultilevel"/>
    <w:tmpl w:val="73BEE236"/>
    <w:lvl w:ilvl="0" w:tplc="BE6A6CA8">
      <w:start w:val="4"/>
      <w:numFmt w:val="decimal"/>
      <w:lvlText w:val="%1."/>
      <w:lvlJc w:val="left"/>
      <w:pPr>
        <w:ind w:left="136" w:hanging="284"/>
      </w:pPr>
      <w:rPr>
        <w:rFonts w:ascii="Times New Roman" w:eastAsia="Times New Roman" w:hAnsi="Times New Roman" w:cs="Times New Roman" w:hint="default"/>
        <w:w w:val="100"/>
        <w:sz w:val="22"/>
        <w:szCs w:val="22"/>
      </w:rPr>
    </w:lvl>
    <w:lvl w:ilvl="1" w:tplc="CE22669A">
      <w:start w:val="1"/>
      <w:numFmt w:val="bullet"/>
      <w:lvlText w:val="•"/>
      <w:lvlJc w:val="left"/>
      <w:pPr>
        <w:ind w:left="1270" w:hanging="284"/>
      </w:pPr>
      <w:rPr>
        <w:rFonts w:hint="default"/>
      </w:rPr>
    </w:lvl>
    <w:lvl w:ilvl="2" w:tplc="B12ECFC8">
      <w:start w:val="1"/>
      <w:numFmt w:val="bullet"/>
      <w:lvlText w:val="•"/>
      <w:lvlJc w:val="left"/>
      <w:pPr>
        <w:ind w:left="2400" w:hanging="284"/>
      </w:pPr>
      <w:rPr>
        <w:rFonts w:hint="default"/>
      </w:rPr>
    </w:lvl>
    <w:lvl w:ilvl="3" w:tplc="E96A31DE">
      <w:start w:val="1"/>
      <w:numFmt w:val="bullet"/>
      <w:lvlText w:val="•"/>
      <w:lvlJc w:val="left"/>
      <w:pPr>
        <w:ind w:left="3530" w:hanging="284"/>
      </w:pPr>
      <w:rPr>
        <w:rFonts w:hint="default"/>
      </w:rPr>
    </w:lvl>
    <w:lvl w:ilvl="4" w:tplc="8FDA0A5E">
      <w:start w:val="1"/>
      <w:numFmt w:val="bullet"/>
      <w:lvlText w:val="•"/>
      <w:lvlJc w:val="left"/>
      <w:pPr>
        <w:ind w:left="4660" w:hanging="284"/>
      </w:pPr>
      <w:rPr>
        <w:rFonts w:hint="default"/>
      </w:rPr>
    </w:lvl>
    <w:lvl w:ilvl="5" w:tplc="36084146">
      <w:start w:val="1"/>
      <w:numFmt w:val="bullet"/>
      <w:lvlText w:val="•"/>
      <w:lvlJc w:val="left"/>
      <w:pPr>
        <w:ind w:left="5790" w:hanging="284"/>
      </w:pPr>
      <w:rPr>
        <w:rFonts w:hint="default"/>
      </w:rPr>
    </w:lvl>
    <w:lvl w:ilvl="6" w:tplc="6BEEF14C">
      <w:start w:val="1"/>
      <w:numFmt w:val="bullet"/>
      <w:lvlText w:val="•"/>
      <w:lvlJc w:val="left"/>
      <w:pPr>
        <w:ind w:left="6920" w:hanging="284"/>
      </w:pPr>
      <w:rPr>
        <w:rFonts w:hint="default"/>
      </w:rPr>
    </w:lvl>
    <w:lvl w:ilvl="7" w:tplc="A7782222">
      <w:start w:val="1"/>
      <w:numFmt w:val="bullet"/>
      <w:lvlText w:val="•"/>
      <w:lvlJc w:val="left"/>
      <w:pPr>
        <w:ind w:left="8050" w:hanging="284"/>
      </w:pPr>
      <w:rPr>
        <w:rFonts w:hint="default"/>
      </w:rPr>
    </w:lvl>
    <w:lvl w:ilvl="8" w:tplc="EF32171C">
      <w:start w:val="1"/>
      <w:numFmt w:val="bullet"/>
      <w:lvlText w:val="•"/>
      <w:lvlJc w:val="left"/>
      <w:pPr>
        <w:ind w:left="9180" w:hanging="284"/>
      </w:pPr>
      <w:rPr>
        <w:rFonts w:hint="default"/>
      </w:rPr>
    </w:lvl>
  </w:abstractNum>
  <w:abstractNum w:abstractNumId="54">
    <w:nsid w:val="12CF36F9"/>
    <w:multiLevelType w:val="hybridMultilevel"/>
    <w:tmpl w:val="7960D098"/>
    <w:lvl w:ilvl="0" w:tplc="F6B06B5E">
      <w:start w:val="1"/>
      <w:numFmt w:val="bullet"/>
      <w:lvlText w:val="•"/>
      <w:lvlJc w:val="left"/>
      <w:pPr>
        <w:ind w:left="103" w:hanging="132"/>
      </w:pPr>
      <w:rPr>
        <w:rFonts w:ascii="Times New Roman" w:eastAsia="Times New Roman" w:hAnsi="Times New Roman" w:hint="default"/>
        <w:w w:val="100"/>
        <w:sz w:val="22"/>
      </w:rPr>
    </w:lvl>
    <w:lvl w:ilvl="1" w:tplc="4C361B28">
      <w:start w:val="1"/>
      <w:numFmt w:val="bullet"/>
      <w:lvlText w:val="•"/>
      <w:lvlJc w:val="left"/>
      <w:pPr>
        <w:ind w:left="471" w:hanging="132"/>
      </w:pPr>
      <w:rPr>
        <w:rFonts w:hint="default"/>
      </w:rPr>
    </w:lvl>
    <w:lvl w:ilvl="2" w:tplc="5260A592">
      <w:start w:val="1"/>
      <w:numFmt w:val="bullet"/>
      <w:lvlText w:val="•"/>
      <w:lvlJc w:val="left"/>
      <w:pPr>
        <w:ind w:left="843" w:hanging="132"/>
      </w:pPr>
      <w:rPr>
        <w:rFonts w:hint="default"/>
      </w:rPr>
    </w:lvl>
    <w:lvl w:ilvl="3" w:tplc="594C50C2">
      <w:start w:val="1"/>
      <w:numFmt w:val="bullet"/>
      <w:lvlText w:val="•"/>
      <w:lvlJc w:val="left"/>
      <w:pPr>
        <w:ind w:left="1215" w:hanging="132"/>
      </w:pPr>
      <w:rPr>
        <w:rFonts w:hint="default"/>
      </w:rPr>
    </w:lvl>
    <w:lvl w:ilvl="4" w:tplc="937C65A8">
      <w:start w:val="1"/>
      <w:numFmt w:val="bullet"/>
      <w:lvlText w:val="•"/>
      <w:lvlJc w:val="left"/>
      <w:pPr>
        <w:ind w:left="1587" w:hanging="132"/>
      </w:pPr>
      <w:rPr>
        <w:rFonts w:hint="default"/>
      </w:rPr>
    </w:lvl>
    <w:lvl w:ilvl="5" w:tplc="7024B8F2">
      <w:start w:val="1"/>
      <w:numFmt w:val="bullet"/>
      <w:lvlText w:val="•"/>
      <w:lvlJc w:val="left"/>
      <w:pPr>
        <w:ind w:left="1959" w:hanging="132"/>
      </w:pPr>
      <w:rPr>
        <w:rFonts w:hint="default"/>
      </w:rPr>
    </w:lvl>
    <w:lvl w:ilvl="6" w:tplc="CC8006B8">
      <w:start w:val="1"/>
      <w:numFmt w:val="bullet"/>
      <w:lvlText w:val="•"/>
      <w:lvlJc w:val="left"/>
      <w:pPr>
        <w:ind w:left="2331" w:hanging="132"/>
      </w:pPr>
      <w:rPr>
        <w:rFonts w:hint="default"/>
      </w:rPr>
    </w:lvl>
    <w:lvl w:ilvl="7" w:tplc="2BF85624">
      <w:start w:val="1"/>
      <w:numFmt w:val="bullet"/>
      <w:lvlText w:val="•"/>
      <w:lvlJc w:val="left"/>
      <w:pPr>
        <w:ind w:left="2703" w:hanging="132"/>
      </w:pPr>
      <w:rPr>
        <w:rFonts w:hint="default"/>
      </w:rPr>
    </w:lvl>
    <w:lvl w:ilvl="8" w:tplc="3EF6B408">
      <w:start w:val="1"/>
      <w:numFmt w:val="bullet"/>
      <w:lvlText w:val="•"/>
      <w:lvlJc w:val="left"/>
      <w:pPr>
        <w:ind w:left="3075" w:hanging="132"/>
      </w:pPr>
      <w:rPr>
        <w:rFonts w:hint="default"/>
      </w:rPr>
    </w:lvl>
  </w:abstractNum>
  <w:abstractNum w:abstractNumId="55">
    <w:nsid w:val="12E51B64"/>
    <w:multiLevelType w:val="hybridMultilevel"/>
    <w:tmpl w:val="138C38F2"/>
    <w:lvl w:ilvl="0" w:tplc="EEF4979E">
      <w:start w:val="1"/>
      <w:numFmt w:val="bullet"/>
      <w:lvlText w:val="•"/>
      <w:lvlJc w:val="left"/>
      <w:pPr>
        <w:ind w:left="117" w:hanging="240"/>
      </w:pPr>
      <w:rPr>
        <w:rFonts w:ascii="Times New Roman" w:eastAsia="Times New Roman" w:hAnsi="Times New Roman" w:hint="default"/>
        <w:w w:val="100"/>
        <w:sz w:val="24"/>
      </w:rPr>
    </w:lvl>
    <w:lvl w:ilvl="1" w:tplc="09D4548C">
      <w:start w:val="1"/>
      <w:numFmt w:val="bullet"/>
      <w:lvlText w:val="•"/>
      <w:lvlJc w:val="left"/>
      <w:pPr>
        <w:ind w:left="1102" w:hanging="240"/>
      </w:pPr>
      <w:rPr>
        <w:rFonts w:hint="default"/>
      </w:rPr>
    </w:lvl>
    <w:lvl w:ilvl="2" w:tplc="09D6CE1A">
      <w:start w:val="1"/>
      <w:numFmt w:val="bullet"/>
      <w:lvlText w:val="•"/>
      <w:lvlJc w:val="left"/>
      <w:pPr>
        <w:ind w:left="2085" w:hanging="240"/>
      </w:pPr>
      <w:rPr>
        <w:rFonts w:hint="default"/>
      </w:rPr>
    </w:lvl>
    <w:lvl w:ilvl="3" w:tplc="728E28A8">
      <w:start w:val="1"/>
      <w:numFmt w:val="bullet"/>
      <w:lvlText w:val="•"/>
      <w:lvlJc w:val="left"/>
      <w:pPr>
        <w:ind w:left="3067" w:hanging="240"/>
      </w:pPr>
      <w:rPr>
        <w:rFonts w:hint="default"/>
      </w:rPr>
    </w:lvl>
    <w:lvl w:ilvl="4" w:tplc="016E50FA">
      <w:start w:val="1"/>
      <w:numFmt w:val="bullet"/>
      <w:lvlText w:val="•"/>
      <w:lvlJc w:val="left"/>
      <w:pPr>
        <w:ind w:left="4050" w:hanging="240"/>
      </w:pPr>
      <w:rPr>
        <w:rFonts w:hint="default"/>
      </w:rPr>
    </w:lvl>
    <w:lvl w:ilvl="5" w:tplc="DACA27BA">
      <w:start w:val="1"/>
      <w:numFmt w:val="bullet"/>
      <w:lvlText w:val="•"/>
      <w:lvlJc w:val="left"/>
      <w:pPr>
        <w:ind w:left="5033" w:hanging="240"/>
      </w:pPr>
      <w:rPr>
        <w:rFonts w:hint="default"/>
      </w:rPr>
    </w:lvl>
    <w:lvl w:ilvl="6" w:tplc="617C616A">
      <w:start w:val="1"/>
      <w:numFmt w:val="bullet"/>
      <w:lvlText w:val="•"/>
      <w:lvlJc w:val="left"/>
      <w:pPr>
        <w:ind w:left="6015" w:hanging="240"/>
      </w:pPr>
      <w:rPr>
        <w:rFonts w:hint="default"/>
      </w:rPr>
    </w:lvl>
    <w:lvl w:ilvl="7" w:tplc="89587F92">
      <w:start w:val="1"/>
      <w:numFmt w:val="bullet"/>
      <w:lvlText w:val="•"/>
      <w:lvlJc w:val="left"/>
      <w:pPr>
        <w:ind w:left="6998" w:hanging="240"/>
      </w:pPr>
      <w:rPr>
        <w:rFonts w:hint="default"/>
      </w:rPr>
    </w:lvl>
    <w:lvl w:ilvl="8" w:tplc="93F8088A">
      <w:start w:val="1"/>
      <w:numFmt w:val="bullet"/>
      <w:lvlText w:val="•"/>
      <w:lvlJc w:val="left"/>
      <w:pPr>
        <w:ind w:left="7981" w:hanging="240"/>
      </w:pPr>
      <w:rPr>
        <w:rFonts w:hint="default"/>
      </w:rPr>
    </w:lvl>
  </w:abstractNum>
  <w:abstractNum w:abstractNumId="56">
    <w:nsid w:val="135D066E"/>
    <w:multiLevelType w:val="hybridMultilevel"/>
    <w:tmpl w:val="B7527934"/>
    <w:lvl w:ilvl="0" w:tplc="22244028">
      <w:start w:val="1"/>
      <w:numFmt w:val="bullet"/>
      <w:lvlText w:val="•"/>
      <w:lvlJc w:val="left"/>
      <w:pPr>
        <w:ind w:left="103" w:hanging="132"/>
      </w:pPr>
      <w:rPr>
        <w:rFonts w:ascii="Times New Roman" w:eastAsia="Times New Roman" w:hAnsi="Times New Roman" w:hint="default"/>
        <w:w w:val="100"/>
        <w:sz w:val="22"/>
      </w:rPr>
    </w:lvl>
    <w:lvl w:ilvl="1" w:tplc="D0D04AD0">
      <w:start w:val="1"/>
      <w:numFmt w:val="bullet"/>
      <w:lvlText w:val="•"/>
      <w:lvlJc w:val="left"/>
      <w:pPr>
        <w:ind w:left="330" w:hanging="132"/>
      </w:pPr>
      <w:rPr>
        <w:rFonts w:hint="default"/>
      </w:rPr>
    </w:lvl>
    <w:lvl w:ilvl="2" w:tplc="A0C4FD18">
      <w:start w:val="1"/>
      <w:numFmt w:val="bullet"/>
      <w:lvlText w:val="•"/>
      <w:lvlJc w:val="left"/>
      <w:pPr>
        <w:ind w:left="560" w:hanging="132"/>
      </w:pPr>
      <w:rPr>
        <w:rFonts w:hint="default"/>
      </w:rPr>
    </w:lvl>
    <w:lvl w:ilvl="3" w:tplc="393651D2">
      <w:start w:val="1"/>
      <w:numFmt w:val="bullet"/>
      <w:lvlText w:val="•"/>
      <w:lvlJc w:val="left"/>
      <w:pPr>
        <w:ind w:left="790" w:hanging="132"/>
      </w:pPr>
      <w:rPr>
        <w:rFonts w:hint="default"/>
      </w:rPr>
    </w:lvl>
    <w:lvl w:ilvl="4" w:tplc="69FC7646">
      <w:start w:val="1"/>
      <w:numFmt w:val="bullet"/>
      <w:lvlText w:val="•"/>
      <w:lvlJc w:val="left"/>
      <w:pPr>
        <w:ind w:left="1020" w:hanging="132"/>
      </w:pPr>
      <w:rPr>
        <w:rFonts w:hint="default"/>
      </w:rPr>
    </w:lvl>
    <w:lvl w:ilvl="5" w:tplc="CB5AD56A">
      <w:start w:val="1"/>
      <w:numFmt w:val="bullet"/>
      <w:lvlText w:val="•"/>
      <w:lvlJc w:val="left"/>
      <w:pPr>
        <w:ind w:left="1250" w:hanging="132"/>
      </w:pPr>
      <w:rPr>
        <w:rFonts w:hint="default"/>
      </w:rPr>
    </w:lvl>
    <w:lvl w:ilvl="6" w:tplc="F89C025E">
      <w:start w:val="1"/>
      <w:numFmt w:val="bullet"/>
      <w:lvlText w:val="•"/>
      <w:lvlJc w:val="left"/>
      <w:pPr>
        <w:ind w:left="1480" w:hanging="132"/>
      </w:pPr>
      <w:rPr>
        <w:rFonts w:hint="default"/>
      </w:rPr>
    </w:lvl>
    <w:lvl w:ilvl="7" w:tplc="0C323CB8">
      <w:start w:val="1"/>
      <w:numFmt w:val="bullet"/>
      <w:lvlText w:val="•"/>
      <w:lvlJc w:val="left"/>
      <w:pPr>
        <w:ind w:left="1710" w:hanging="132"/>
      </w:pPr>
      <w:rPr>
        <w:rFonts w:hint="default"/>
      </w:rPr>
    </w:lvl>
    <w:lvl w:ilvl="8" w:tplc="D87A712E">
      <w:start w:val="1"/>
      <w:numFmt w:val="bullet"/>
      <w:lvlText w:val="•"/>
      <w:lvlJc w:val="left"/>
      <w:pPr>
        <w:ind w:left="1940" w:hanging="132"/>
      </w:pPr>
      <w:rPr>
        <w:rFonts w:hint="default"/>
      </w:rPr>
    </w:lvl>
  </w:abstractNum>
  <w:abstractNum w:abstractNumId="57">
    <w:nsid w:val="14640237"/>
    <w:multiLevelType w:val="hybridMultilevel"/>
    <w:tmpl w:val="59BAC90A"/>
    <w:lvl w:ilvl="0" w:tplc="1952C6F2">
      <w:start w:val="1"/>
      <w:numFmt w:val="decimal"/>
      <w:lvlText w:val="%1."/>
      <w:lvlJc w:val="left"/>
      <w:pPr>
        <w:ind w:left="103" w:hanging="286"/>
      </w:pPr>
      <w:rPr>
        <w:rFonts w:ascii="Times New Roman" w:eastAsia="Times New Roman" w:hAnsi="Times New Roman" w:cs="Times New Roman" w:hint="default"/>
        <w:w w:val="100"/>
        <w:sz w:val="22"/>
        <w:szCs w:val="22"/>
      </w:rPr>
    </w:lvl>
    <w:lvl w:ilvl="1" w:tplc="B3B2201C">
      <w:start w:val="1"/>
      <w:numFmt w:val="bullet"/>
      <w:lvlText w:val="•"/>
      <w:lvlJc w:val="left"/>
      <w:pPr>
        <w:ind w:left="1234" w:hanging="286"/>
      </w:pPr>
      <w:rPr>
        <w:rFonts w:hint="default"/>
      </w:rPr>
    </w:lvl>
    <w:lvl w:ilvl="2" w:tplc="325EA788">
      <w:start w:val="1"/>
      <w:numFmt w:val="bullet"/>
      <w:lvlText w:val="•"/>
      <w:lvlJc w:val="left"/>
      <w:pPr>
        <w:ind w:left="2368" w:hanging="286"/>
      </w:pPr>
      <w:rPr>
        <w:rFonts w:hint="default"/>
      </w:rPr>
    </w:lvl>
    <w:lvl w:ilvl="3" w:tplc="B3009D48">
      <w:start w:val="1"/>
      <w:numFmt w:val="bullet"/>
      <w:lvlText w:val="•"/>
      <w:lvlJc w:val="left"/>
      <w:pPr>
        <w:ind w:left="3502" w:hanging="286"/>
      </w:pPr>
      <w:rPr>
        <w:rFonts w:hint="default"/>
      </w:rPr>
    </w:lvl>
    <w:lvl w:ilvl="4" w:tplc="66AA204E">
      <w:start w:val="1"/>
      <w:numFmt w:val="bullet"/>
      <w:lvlText w:val="•"/>
      <w:lvlJc w:val="left"/>
      <w:pPr>
        <w:ind w:left="4636" w:hanging="286"/>
      </w:pPr>
      <w:rPr>
        <w:rFonts w:hint="default"/>
      </w:rPr>
    </w:lvl>
    <w:lvl w:ilvl="5" w:tplc="AE94CF04">
      <w:start w:val="1"/>
      <w:numFmt w:val="bullet"/>
      <w:lvlText w:val="•"/>
      <w:lvlJc w:val="left"/>
      <w:pPr>
        <w:ind w:left="5770" w:hanging="286"/>
      </w:pPr>
      <w:rPr>
        <w:rFonts w:hint="default"/>
      </w:rPr>
    </w:lvl>
    <w:lvl w:ilvl="6" w:tplc="591CF478">
      <w:start w:val="1"/>
      <w:numFmt w:val="bullet"/>
      <w:lvlText w:val="•"/>
      <w:lvlJc w:val="left"/>
      <w:pPr>
        <w:ind w:left="6904" w:hanging="286"/>
      </w:pPr>
      <w:rPr>
        <w:rFonts w:hint="default"/>
      </w:rPr>
    </w:lvl>
    <w:lvl w:ilvl="7" w:tplc="57A613CC">
      <w:start w:val="1"/>
      <w:numFmt w:val="bullet"/>
      <w:lvlText w:val="•"/>
      <w:lvlJc w:val="left"/>
      <w:pPr>
        <w:ind w:left="8038" w:hanging="286"/>
      </w:pPr>
      <w:rPr>
        <w:rFonts w:hint="default"/>
      </w:rPr>
    </w:lvl>
    <w:lvl w:ilvl="8" w:tplc="DAD0DC4E">
      <w:start w:val="1"/>
      <w:numFmt w:val="bullet"/>
      <w:lvlText w:val="•"/>
      <w:lvlJc w:val="left"/>
      <w:pPr>
        <w:ind w:left="9172" w:hanging="286"/>
      </w:pPr>
      <w:rPr>
        <w:rFonts w:hint="default"/>
      </w:rPr>
    </w:lvl>
  </w:abstractNum>
  <w:abstractNum w:abstractNumId="5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1542402E"/>
    <w:multiLevelType w:val="hybridMultilevel"/>
    <w:tmpl w:val="ED324842"/>
    <w:lvl w:ilvl="0" w:tplc="6E181D4E">
      <w:start w:val="1"/>
      <w:numFmt w:val="bullet"/>
      <w:lvlText w:val="•"/>
      <w:lvlJc w:val="left"/>
      <w:pPr>
        <w:ind w:left="103" w:hanging="132"/>
      </w:pPr>
      <w:rPr>
        <w:rFonts w:ascii="Times New Roman" w:eastAsia="Times New Roman" w:hAnsi="Times New Roman" w:hint="default"/>
        <w:w w:val="100"/>
        <w:sz w:val="22"/>
      </w:rPr>
    </w:lvl>
    <w:lvl w:ilvl="1" w:tplc="8B6AE334">
      <w:start w:val="1"/>
      <w:numFmt w:val="bullet"/>
      <w:lvlText w:val="•"/>
      <w:lvlJc w:val="left"/>
      <w:pPr>
        <w:ind w:left="468" w:hanging="132"/>
      </w:pPr>
      <w:rPr>
        <w:rFonts w:hint="default"/>
      </w:rPr>
    </w:lvl>
    <w:lvl w:ilvl="2" w:tplc="07AE22EE">
      <w:start w:val="1"/>
      <w:numFmt w:val="bullet"/>
      <w:lvlText w:val="•"/>
      <w:lvlJc w:val="left"/>
      <w:pPr>
        <w:ind w:left="836" w:hanging="132"/>
      </w:pPr>
      <w:rPr>
        <w:rFonts w:hint="default"/>
      </w:rPr>
    </w:lvl>
    <w:lvl w:ilvl="3" w:tplc="7AE670C8">
      <w:start w:val="1"/>
      <w:numFmt w:val="bullet"/>
      <w:lvlText w:val="•"/>
      <w:lvlJc w:val="left"/>
      <w:pPr>
        <w:ind w:left="1204" w:hanging="132"/>
      </w:pPr>
      <w:rPr>
        <w:rFonts w:hint="default"/>
      </w:rPr>
    </w:lvl>
    <w:lvl w:ilvl="4" w:tplc="34CCFA14">
      <w:start w:val="1"/>
      <w:numFmt w:val="bullet"/>
      <w:lvlText w:val="•"/>
      <w:lvlJc w:val="left"/>
      <w:pPr>
        <w:ind w:left="1573" w:hanging="132"/>
      </w:pPr>
      <w:rPr>
        <w:rFonts w:hint="default"/>
      </w:rPr>
    </w:lvl>
    <w:lvl w:ilvl="5" w:tplc="9544CECC">
      <w:start w:val="1"/>
      <w:numFmt w:val="bullet"/>
      <w:lvlText w:val="•"/>
      <w:lvlJc w:val="left"/>
      <w:pPr>
        <w:ind w:left="1941" w:hanging="132"/>
      </w:pPr>
      <w:rPr>
        <w:rFonts w:hint="default"/>
      </w:rPr>
    </w:lvl>
    <w:lvl w:ilvl="6" w:tplc="E25EAFE8">
      <w:start w:val="1"/>
      <w:numFmt w:val="bullet"/>
      <w:lvlText w:val="•"/>
      <w:lvlJc w:val="left"/>
      <w:pPr>
        <w:ind w:left="2309" w:hanging="132"/>
      </w:pPr>
      <w:rPr>
        <w:rFonts w:hint="default"/>
      </w:rPr>
    </w:lvl>
    <w:lvl w:ilvl="7" w:tplc="D9ECB248">
      <w:start w:val="1"/>
      <w:numFmt w:val="bullet"/>
      <w:lvlText w:val="•"/>
      <w:lvlJc w:val="left"/>
      <w:pPr>
        <w:ind w:left="2677" w:hanging="132"/>
      </w:pPr>
      <w:rPr>
        <w:rFonts w:hint="default"/>
      </w:rPr>
    </w:lvl>
    <w:lvl w:ilvl="8" w:tplc="27A66E4A">
      <w:start w:val="1"/>
      <w:numFmt w:val="bullet"/>
      <w:lvlText w:val="•"/>
      <w:lvlJc w:val="left"/>
      <w:pPr>
        <w:ind w:left="3046" w:hanging="132"/>
      </w:pPr>
      <w:rPr>
        <w:rFonts w:hint="default"/>
      </w:rPr>
    </w:lvl>
  </w:abstractNum>
  <w:abstractNum w:abstractNumId="6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62712F6"/>
    <w:multiLevelType w:val="hybridMultilevel"/>
    <w:tmpl w:val="24B8F98E"/>
    <w:lvl w:ilvl="0" w:tplc="86EC9306">
      <w:start w:val="1"/>
      <w:numFmt w:val="bullet"/>
      <w:lvlText w:val="•"/>
      <w:lvlJc w:val="left"/>
      <w:pPr>
        <w:ind w:left="103" w:hanging="132"/>
      </w:pPr>
      <w:rPr>
        <w:rFonts w:ascii="Times New Roman" w:eastAsia="Times New Roman" w:hAnsi="Times New Roman" w:hint="default"/>
        <w:w w:val="100"/>
        <w:sz w:val="22"/>
      </w:rPr>
    </w:lvl>
    <w:lvl w:ilvl="1" w:tplc="E34C567C">
      <w:start w:val="1"/>
      <w:numFmt w:val="bullet"/>
      <w:lvlText w:val="•"/>
      <w:lvlJc w:val="left"/>
      <w:pPr>
        <w:ind w:left="471" w:hanging="132"/>
      </w:pPr>
      <w:rPr>
        <w:rFonts w:hint="default"/>
      </w:rPr>
    </w:lvl>
    <w:lvl w:ilvl="2" w:tplc="641E2BB8">
      <w:start w:val="1"/>
      <w:numFmt w:val="bullet"/>
      <w:lvlText w:val="•"/>
      <w:lvlJc w:val="left"/>
      <w:pPr>
        <w:ind w:left="843" w:hanging="132"/>
      </w:pPr>
      <w:rPr>
        <w:rFonts w:hint="default"/>
      </w:rPr>
    </w:lvl>
    <w:lvl w:ilvl="3" w:tplc="95625E58">
      <w:start w:val="1"/>
      <w:numFmt w:val="bullet"/>
      <w:lvlText w:val="•"/>
      <w:lvlJc w:val="left"/>
      <w:pPr>
        <w:ind w:left="1215" w:hanging="132"/>
      </w:pPr>
      <w:rPr>
        <w:rFonts w:hint="default"/>
      </w:rPr>
    </w:lvl>
    <w:lvl w:ilvl="4" w:tplc="EC2632AC">
      <w:start w:val="1"/>
      <w:numFmt w:val="bullet"/>
      <w:lvlText w:val="•"/>
      <w:lvlJc w:val="left"/>
      <w:pPr>
        <w:ind w:left="1587" w:hanging="132"/>
      </w:pPr>
      <w:rPr>
        <w:rFonts w:hint="default"/>
      </w:rPr>
    </w:lvl>
    <w:lvl w:ilvl="5" w:tplc="68A02B26">
      <w:start w:val="1"/>
      <w:numFmt w:val="bullet"/>
      <w:lvlText w:val="•"/>
      <w:lvlJc w:val="left"/>
      <w:pPr>
        <w:ind w:left="1959" w:hanging="132"/>
      </w:pPr>
      <w:rPr>
        <w:rFonts w:hint="default"/>
      </w:rPr>
    </w:lvl>
    <w:lvl w:ilvl="6" w:tplc="DD803408">
      <w:start w:val="1"/>
      <w:numFmt w:val="bullet"/>
      <w:lvlText w:val="•"/>
      <w:lvlJc w:val="left"/>
      <w:pPr>
        <w:ind w:left="2331" w:hanging="132"/>
      </w:pPr>
      <w:rPr>
        <w:rFonts w:hint="default"/>
      </w:rPr>
    </w:lvl>
    <w:lvl w:ilvl="7" w:tplc="92900BC8">
      <w:start w:val="1"/>
      <w:numFmt w:val="bullet"/>
      <w:lvlText w:val="•"/>
      <w:lvlJc w:val="left"/>
      <w:pPr>
        <w:ind w:left="2703" w:hanging="132"/>
      </w:pPr>
      <w:rPr>
        <w:rFonts w:hint="default"/>
      </w:rPr>
    </w:lvl>
    <w:lvl w:ilvl="8" w:tplc="6D827E1A">
      <w:start w:val="1"/>
      <w:numFmt w:val="bullet"/>
      <w:lvlText w:val="•"/>
      <w:lvlJc w:val="left"/>
      <w:pPr>
        <w:ind w:left="3075" w:hanging="132"/>
      </w:pPr>
      <w:rPr>
        <w:rFonts w:hint="default"/>
      </w:rPr>
    </w:lvl>
  </w:abstractNum>
  <w:abstractNum w:abstractNumId="6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1768320B"/>
    <w:multiLevelType w:val="hybridMultilevel"/>
    <w:tmpl w:val="29A85550"/>
    <w:lvl w:ilvl="0" w:tplc="7974FCDE">
      <w:start w:val="1"/>
      <w:numFmt w:val="bullet"/>
      <w:lvlText w:val=""/>
      <w:lvlJc w:val="left"/>
      <w:pPr>
        <w:ind w:left="132" w:hanging="108"/>
      </w:pPr>
      <w:rPr>
        <w:rFonts w:ascii="Symbol" w:eastAsia="Times New Roman" w:hAnsi="Symbol" w:hint="default"/>
        <w:w w:val="100"/>
        <w:sz w:val="18"/>
      </w:rPr>
    </w:lvl>
    <w:lvl w:ilvl="1" w:tplc="7F622F4C">
      <w:start w:val="1"/>
      <w:numFmt w:val="bullet"/>
      <w:lvlText w:val="•"/>
      <w:lvlJc w:val="left"/>
      <w:pPr>
        <w:ind w:left="394" w:hanging="108"/>
      </w:pPr>
      <w:rPr>
        <w:rFonts w:hint="default"/>
      </w:rPr>
    </w:lvl>
    <w:lvl w:ilvl="2" w:tplc="CB7C10AE">
      <w:start w:val="1"/>
      <w:numFmt w:val="bullet"/>
      <w:lvlText w:val="•"/>
      <w:lvlJc w:val="left"/>
      <w:pPr>
        <w:ind w:left="648" w:hanging="108"/>
      </w:pPr>
      <w:rPr>
        <w:rFonts w:hint="default"/>
      </w:rPr>
    </w:lvl>
    <w:lvl w:ilvl="3" w:tplc="54129EA2">
      <w:start w:val="1"/>
      <w:numFmt w:val="bullet"/>
      <w:lvlText w:val="•"/>
      <w:lvlJc w:val="left"/>
      <w:pPr>
        <w:ind w:left="903" w:hanging="108"/>
      </w:pPr>
      <w:rPr>
        <w:rFonts w:hint="default"/>
      </w:rPr>
    </w:lvl>
    <w:lvl w:ilvl="4" w:tplc="2830FBE8">
      <w:start w:val="1"/>
      <w:numFmt w:val="bullet"/>
      <w:lvlText w:val="•"/>
      <w:lvlJc w:val="left"/>
      <w:pPr>
        <w:ind w:left="1157" w:hanging="108"/>
      </w:pPr>
      <w:rPr>
        <w:rFonts w:hint="default"/>
      </w:rPr>
    </w:lvl>
    <w:lvl w:ilvl="5" w:tplc="BE22C8C0">
      <w:start w:val="1"/>
      <w:numFmt w:val="bullet"/>
      <w:lvlText w:val="•"/>
      <w:lvlJc w:val="left"/>
      <w:pPr>
        <w:ind w:left="1411" w:hanging="108"/>
      </w:pPr>
      <w:rPr>
        <w:rFonts w:hint="default"/>
      </w:rPr>
    </w:lvl>
    <w:lvl w:ilvl="6" w:tplc="FDB6D28A">
      <w:start w:val="1"/>
      <w:numFmt w:val="bullet"/>
      <w:lvlText w:val="•"/>
      <w:lvlJc w:val="left"/>
      <w:pPr>
        <w:ind w:left="1666" w:hanging="108"/>
      </w:pPr>
      <w:rPr>
        <w:rFonts w:hint="default"/>
      </w:rPr>
    </w:lvl>
    <w:lvl w:ilvl="7" w:tplc="9822DD04">
      <w:start w:val="1"/>
      <w:numFmt w:val="bullet"/>
      <w:lvlText w:val="•"/>
      <w:lvlJc w:val="left"/>
      <w:pPr>
        <w:ind w:left="1920" w:hanging="108"/>
      </w:pPr>
      <w:rPr>
        <w:rFonts w:hint="default"/>
      </w:rPr>
    </w:lvl>
    <w:lvl w:ilvl="8" w:tplc="6908BFD2">
      <w:start w:val="1"/>
      <w:numFmt w:val="bullet"/>
      <w:lvlText w:val="•"/>
      <w:lvlJc w:val="left"/>
      <w:pPr>
        <w:ind w:left="2174" w:hanging="108"/>
      </w:pPr>
      <w:rPr>
        <w:rFonts w:hint="default"/>
      </w:rPr>
    </w:lvl>
  </w:abstractNum>
  <w:abstractNum w:abstractNumId="64">
    <w:nsid w:val="17FC5BD1"/>
    <w:multiLevelType w:val="hybridMultilevel"/>
    <w:tmpl w:val="766A4716"/>
    <w:lvl w:ilvl="0" w:tplc="85F692F0">
      <w:start w:val="1"/>
      <w:numFmt w:val="bullet"/>
      <w:lvlText w:val="•"/>
      <w:lvlJc w:val="left"/>
      <w:pPr>
        <w:ind w:left="136" w:hanging="365"/>
      </w:pPr>
      <w:rPr>
        <w:rFonts w:ascii="Times New Roman" w:eastAsia="Times New Roman" w:hAnsi="Times New Roman" w:hint="default"/>
        <w:w w:val="100"/>
        <w:sz w:val="22"/>
      </w:rPr>
    </w:lvl>
    <w:lvl w:ilvl="1" w:tplc="A46A1AEA">
      <w:start w:val="1"/>
      <w:numFmt w:val="bullet"/>
      <w:lvlText w:val="•"/>
      <w:lvlJc w:val="left"/>
      <w:pPr>
        <w:ind w:left="1396" w:hanging="365"/>
      </w:pPr>
      <w:rPr>
        <w:rFonts w:hint="default"/>
      </w:rPr>
    </w:lvl>
    <w:lvl w:ilvl="2" w:tplc="E398ED76">
      <w:start w:val="1"/>
      <w:numFmt w:val="bullet"/>
      <w:lvlText w:val="•"/>
      <w:lvlJc w:val="left"/>
      <w:pPr>
        <w:ind w:left="2652" w:hanging="365"/>
      </w:pPr>
      <w:rPr>
        <w:rFonts w:hint="default"/>
      </w:rPr>
    </w:lvl>
    <w:lvl w:ilvl="3" w:tplc="881061C0">
      <w:start w:val="1"/>
      <w:numFmt w:val="bullet"/>
      <w:lvlText w:val="•"/>
      <w:lvlJc w:val="left"/>
      <w:pPr>
        <w:ind w:left="3908" w:hanging="365"/>
      </w:pPr>
      <w:rPr>
        <w:rFonts w:hint="default"/>
      </w:rPr>
    </w:lvl>
    <w:lvl w:ilvl="4" w:tplc="9D44DD0E">
      <w:start w:val="1"/>
      <w:numFmt w:val="bullet"/>
      <w:lvlText w:val="•"/>
      <w:lvlJc w:val="left"/>
      <w:pPr>
        <w:ind w:left="5164" w:hanging="365"/>
      </w:pPr>
      <w:rPr>
        <w:rFonts w:hint="default"/>
      </w:rPr>
    </w:lvl>
    <w:lvl w:ilvl="5" w:tplc="100CED28">
      <w:start w:val="1"/>
      <w:numFmt w:val="bullet"/>
      <w:lvlText w:val="•"/>
      <w:lvlJc w:val="left"/>
      <w:pPr>
        <w:ind w:left="6420" w:hanging="365"/>
      </w:pPr>
      <w:rPr>
        <w:rFonts w:hint="default"/>
      </w:rPr>
    </w:lvl>
    <w:lvl w:ilvl="6" w:tplc="A72A95AA">
      <w:start w:val="1"/>
      <w:numFmt w:val="bullet"/>
      <w:lvlText w:val="•"/>
      <w:lvlJc w:val="left"/>
      <w:pPr>
        <w:ind w:left="7676" w:hanging="365"/>
      </w:pPr>
      <w:rPr>
        <w:rFonts w:hint="default"/>
      </w:rPr>
    </w:lvl>
    <w:lvl w:ilvl="7" w:tplc="411C23B8">
      <w:start w:val="1"/>
      <w:numFmt w:val="bullet"/>
      <w:lvlText w:val="•"/>
      <w:lvlJc w:val="left"/>
      <w:pPr>
        <w:ind w:left="8932" w:hanging="365"/>
      </w:pPr>
      <w:rPr>
        <w:rFonts w:hint="default"/>
      </w:rPr>
    </w:lvl>
    <w:lvl w:ilvl="8" w:tplc="A2A2C0B8">
      <w:start w:val="1"/>
      <w:numFmt w:val="bullet"/>
      <w:lvlText w:val="•"/>
      <w:lvlJc w:val="left"/>
      <w:pPr>
        <w:ind w:left="10188" w:hanging="365"/>
      </w:pPr>
      <w:rPr>
        <w:rFonts w:hint="default"/>
      </w:rPr>
    </w:lvl>
  </w:abstractNum>
  <w:abstractNum w:abstractNumId="65">
    <w:nsid w:val="183B38B1"/>
    <w:multiLevelType w:val="multilevel"/>
    <w:tmpl w:val="1990EBA6"/>
    <w:lvl w:ilvl="0">
      <w:start w:val="1"/>
      <w:numFmt w:val="decimal"/>
      <w:lvlText w:val="%1"/>
      <w:lvlJc w:val="left"/>
      <w:pPr>
        <w:ind w:left="586" w:hanging="480"/>
      </w:pPr>
      <w:rPr>
        <w:rFonts w:cs="Times New Roman" w:hint="default"/>
      </w:rPr>
    </w:lvl>
    <w:lvl w:ilvl="1">
      <w:start w:val="1"/>
      <w:numFmt w:val="decimal"/>
      <w:lvlText w:val="%1.%2."/>
      <w:lvlJc w:val="left"/>
      <w:pPr>
        <w:ind w:left="2620" w:hanging="480"/>
      </w:pPr>
      <w:rPr>
        <w:rFonts w:ascii="Times New Roman" w:eastAsia="Times New Roman" w:hAnsi="Times New Roman" w:cs="Times New Roman" w:hint="default"/>
        <w:b/>
        <w:bCs/>
        <w:w w:val="100"/>
        <w:sz w:val="24"/>
        <w:szCs w:val="24"/>
      </w:rPr>
    </w:lvl>
    <w:lvl w:ilvl="2">
      <w:start w:val="1"/>
      <w:numFmt w:val="bullet"/>
      <w:lvlText w:val=""/>
      <w:lvlJc w:val="left"/>
      <w:pPr>
        <w:ind w:left="826" w:hanging="360"/>
      </w:pPr>
      <w:rPr>
        <w:rFonts w:ascii="Symbol" w:eastAsia="Times New Roman" w:hAnsi="Symbol" w:hint="default"/>
        <w:w w:val="99"/>
        <w:sz w:val="20"/>
      </w:rPr>
    </w:lvl>
    <w:lvl w:ilvl="3">
      <w:start w:val="1"/>
      <w:numFmt w:val="bullet"/>
      <w:lvlText w:val="•"/>
      <w:lvlJc w:val="left"/>
      <w:pPr>
        <w:ind w:left="3535" w:hanging="360"/>
      </w:pPr>
      <w:rPr>
        <w:rFonts w:hint="default"/>
      </w:rPr>
    </w:lvl>
    <w:lvl w:ilvl="4">
      <w:start w:val="1"/>
      <w:numFmt w:val="bullet"/>
      <w:lvlText w:val="•"/>
      <w:lvlJc w:val="left"/>
      <w:pPr>
        <w:ind w:left="4451" w:hanging="360"/>
      </w:pPr>
      <w:rPr>
        <w:rFonts w:hint="default"/>
      </w:rPr>
    </w:lvl>
    <w:lvl w:ilvl="5">
      <w:start w:val="1"/>
      <w:numFmt w:val="bullet"/>
      <w:lvlText w:val="•"/>
      <w:lvlJc w:val="left"/>
      <w:pPr>
        <w:ind w:left="5367" w:hanging="360"/>
      </w:pPr>
      <w:rPr>
        <w:rFonts w:hint="default"/>
      </w:rPr>
    </w:lvl>
    <w:lvl w:ilvl="6">
      <w:start w:val="1"/>
      <w:numFmt w:val="bullet"/>
      <w:lvlText w:val="•"/>
      <w:lvlJc w:val="left"/>
      <w:pPr>
        <w:ind w:left="6283" w:hanging="360"/>
      </w:pPr>
      <w:rPr>
        <w:rFonts w:hint="default"/>
      </w:rPr>
    </w:lvl>
    <w:lvl w:ilvl="7">
      <w:start w:val="1"/>
      <w:numFmt w:val="bullet"/>
      <w:lvlText w:val="•"/>
      <w:lvlJc w:val="left"/>
      <w:pPr>
        <w:ind w:left="7199" w:hanging="360"/>
      </w:pPr>
      <w:rPr>
        <w:rFonts w:hint="default"/>
      </w:rPr>
    </w:lvl>
    <w:lvl w:ilvl="8">
      <w:start w:val="1"/>
      <w:numFmt w:val="bullet"/>
      <w:lvlText w:val="•"/>
      <w:lvlJc w:val="left"/>
      <w:pPr>
        <w:ind w:left="8114" w:hanging="360"/>
      </w:pPr>
      <w:rPr>
        <w:rFonts w:hint="default"/>
      </w:rPr>
    </w:lvl>
  </w:abstractNum>
  <w:abstractNum w:abstractNumId="66">
    <w:nsid w:val="189A0D26"/>
    <w:multiLevelType w:val="hybridMultilevel"/>
    <w:tmpl w:val="2E967C3A"/>
    <w:lvl w:ilvl="0" w:tplc="6D8C3704">
      <w:start w:val="1"/>
      <w:numFmt w:val="bullet"/>
      <w:lvlText w:val="‒"/>
      <w:lvlJc w:val="left"/>
      <w:pPr>
        <w:ind w:left="360" w:hanging="360"/>
      </w:pPr>
      <w:rPr>
        <w:rFonts w:ascii="Times New Roman" w:hAnsi="Times New Roman" w:hint="default"/>
      </w:rPr>
    </w:lvl>
    <w:lvl w:ilvl="1" w:tplc="0000113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9FD3C6A"/>
    <w:multiLevelType w:val="hybridMultilevel"/>
    <w:tmpl w:val="BEBCB36A"/>
    <w:lvl w:ilvl="0" w:tplc="8E5621A4">
      <w:start w:val="1"/>
      <w:numFmt w:val="decimal"/>
      <w:lvlText w:val="%1."/>
      <w:lvlJc w:val="left"/>
      <w:pPr>
        <w:ind w:left="103" w:hanging="262"/>
      </w:pPr>
      <w:rPr>
        <w:rFonts w:ascii="Times New Roman" w:eastAsia="Times New Roman" w:hAnsi="Times New Roman" w:cs="Times New Roman" w:hint="default"/>
        <w:w w:val="100"/>
        <w:sz w:val="22"/>
        <w:szCs w:val="22"/>
      </w:rPr>
    </w:lvl>
    <w:lvl w:ilvl="1" w:tplc="142AF9C6">
      <w:start w:val="1"/>
      <w:numFmt w:val="bullet"/>
      <w:lvlText w:val="•"/>
      <w:lvlJc w:val="left"/>
      <w:pPr>
        <w:ind w:left="372" w:hanging="262"/>
      </w:pPr>
      <w:rPr>
        <w:rFonts w:hint="default"/>
      </w:rPr>
    </w:lvl>
    <w:lvl w:ilvl="2" w:tplc="B7DAD796">
      <w:start w:val="1"/>
      <w:numFmt w:val="bullet"/>
      <w:lvlText w:val="•"/>
      <w:lvlJc w:val="left"/>
      <w:pPr>
        <w:ind w:left="645" w:hanging="262"/>
      </w:pPr>
      <w:rPr>
        <w:rFonts w:hint="default"/>
      </w:rPr>
    </w:lvl>
    <w:lvl w:ilvl="3" w:tplc="44C805A2">
      <w:start w:val="1"/>
      <w:numFmt w:val="bullet"/>
      <w:lvlText w:val="•"/>
      <w:lvlJc w:val="left"/>
      <w:pPr>
        <w:ind w:left="918" w:hanging="262"/>
      </w:pPr>
      <w:rPr>
        <w:rFonts w:hint="default"/>
      </w:rPr>
    </w:lvl>
    <w:lvl w:ilvl="4" w:tplc="6614A17E">
      <w:start w:val="1"/>
      <w:numFmt w:val="bullet"/>
      <w:lvlText w:val="•"/>
      <w:lvlJc w:val="left"/>
      <w:pPr>
        <w:ind w:left="1191" w:hanging="262"/>
      </w:pPr>
      <w:rPr>
        <w:rFonts w:hint="default"/>
      </w:rPr>
    </w:lvl>
    <w:lvl w:ilvl="5" w:tplc="F4866294">
      <w:start w:val="1"/>
      <w:numFmt w:val="bullet"/>
      <w:lvlText w:val="•"/>
      <w:lvlJc w:val="left"/>
      <w:pPr>
        <w:ind w:left="1463" w:hanging="262"/>
      </w:pPr>
      <w:rPr>
        <w:rFonts w:hint="default"/>
      </w:rPr>
    </w:lvl>
    <w:lvl w:ilvl="6" w:tplc="2F867DE8">
      <w:start w:val="1"/>
      <w:numFmt w:val="bullet"/>
      <w:lvlText w:val="•"/>
      <w:lvlJc w:val="left"/>
      <w:pPr>
        <w:ind w:left="1736" w:hanging="262"/>
      </w:pPr>
      <w:rPr>
        <w:rFonts w:hint="default"/>
      </w:rPr>
    </w:lvl>
    <w:lvl w:ilvl="7" w:tplc="AD54E194">
      <w:start w:val="1"/>
      <w:numFmt w:val="bullet"/>
      <w:lvlText w:val="•"/>
      <w:lvlJc w:val="left"/>
      <w:pPr>
        <w:ind w:left="2009" w:hanging="262"/>
      </w:pPr>
      <w:rPr>
        <w:rFonts w:hint="default"/>
      </w:rPr>
    </w:lvl>
    <w:lvl w:ilvl="8" w:tplc="6B26047E">
      <w:start w:val="1"/>
      <w:numFmt w:val="bullet"/>
      <w:lvlText w:val="•"/>
      <w:lvlJc w:val="left"/>
      <w:pPr>
        <w:ind w:left="2282" w:hanging="262"/>
      </w:pPr>
      <w:rPr>
        <w:rFonts w:hint="default"/>
      </w:rPr>
    </w:lvl>
  </w:abstractNum>
  <w:abstractNum w:abstractNumId="70">
    <w:nsid w:val="1A0A2A3E"/>
    <w:multiLevelType w:val="hybridMultilevel"/>
    <w:tmpl w:val="73AC280E"/>
    <w:lvl w:ilvl="0" w:tplc="0346D996">
      <w:start w:val="1"/>
      <w:numFmt w:val="bullet"/>
      <w:lvlText w:val="•"/>
      <w:lvlJc w:val="left"/>
      <w:pPr>
        <w:ind w:left="314" w:hanging="212"/>
      </w:pPr>
      <w:rPr>
        <w:rFonts w:ascii="Times New Roman" w:eastAsia="Times New Roman" w:hAnsi="Times New Roman" w:hint="default"/>
        <w:w w:val="100"/>
        <w:sz w:val="22"/>
      </w:rPr>
    </w:lvl>
    <w:lvl w:ilvl="1" w:tplc="F752BC44">
      <w:start w:val="1"/>
      <w:numFmt w:val="bullet"/>
      <w:lvlText w:val="•"/>
      <w:lvlJc w:val="left"/>
      <w:pPr>
        <w:ind w:left="1432" w:hanging="212"/>
      </w:pPr>
      <w:rPr>
        <w:rFonts w:hint="default"/>
      </w:rPr>
    </w:lvl>
    <w:lvl w:ilvl="2" w:tplc="0DA48960">
      <w:start w:val="1"/>
      <w:numFmt w:val="bullet"/>
      <w:lvlText w:val="•"/>
      <w:lvlJc w:val="left"/>
      <w:pPr>
        <w:ind w:left="2544" w:hanging="212"/>
      </w:pPr>
      <w:rPr>
        <w:rFonts w:hint="default"/>
      </w:rPr>
    </w:lvl>
    <w:lvl w:ilvl="3" w:tplc="9C78363A">
      <w:start w:val="1"/>
      <w:numFmt w:val="bullet"/>
      <w:lvlText w:val="•"/>
      <w:lvlJc w:val="left"/>
      <w:pPr>
        <w:ind w:left="3656" w:hanging="212"/>
      </w:pPr>
      <w:rPr>
        <w:rFonts w:hint="default"/>
      </w:rPr>
    </w:lvl>
    <w:lvl w:ilvl="4" w:tplc="B5DC5B78">
      <w:start w:val="1"/>
      <w:numFmt w:val="bullet"/>
      <w:lvlText w:val="•"/>
      <w:lvlJc w:val="left"/>
      <w:pPr>
        <w:ind w:left="4768" w:hanging="212"/>
      </w:pPr>
      <w:rPr>
        <w:rFonts w:hint="default"/>
      </w:rPr>
    </w:lvl>
    <w:lvl w:ilvl="5" w:tplc="7BCCE018">
      <w:start w:val="1"/>
      <w:numFmt w:val="bullet"/>
      <w:lvlText w:val="•"/>
      <w:lvlJc w:val="left"/>
      <w:pPr>
        <w:ind w:left="5880" w:hanging="212"/>
      </w:pPr>
      <w:rPr>
        <w:rFonts w:hint="default"/>
      </w:rPr>
    </w:lvl>
    <w:lvl w:ilvl="6" w:tplc="BCA6C6EA">
      <w:start w:val="1"/>
      <w:numFmt w:val="bullet"/>
      <w:lvlText w:val="•"/>
      <w:lvlJc w:val="left"/>
      <w:pPr>
        <w:ind w:left="6992" w:hanging="212"/>
      </w:pPr>
      <w:rPr>
        <w:rFonts w:hint="default"/>
      </w:rPr>
    </w:lvl>
    <w:lvl w:ilvl="7" w:tplc="8C0AC98C">
      <w:start w:val="1"/>
      <w:numFmt w:val="bullet"/>
      <w:lvlText w:val="•"/>
      <w:lvlJc w:val="left"/>
      <w:pPr>
        <w:ind w:left="8104" w:hanging="212"/>
      </w:pPr>
      <w:rPr>
        <w:rFonts w:hint="default"/>
      </w:rPr>
    </w:lvl>
    <w:lvl w:ilvl="8" w:tplc="75D04F48">
      <w:start w:val="1"/>
      <w:numFmt w:val="bullet"/>
      <w:lvlText w:val="•"/>
      <w:lvlJc w:val="left"/>
      <w:pPr>
        <w:ind w:left="9216" w:hanging="212"/>
      </w:pPr>
      <w:rPr>
        <w:rFonts w:hint="default"/>
      </w:rPr>
    </w:lvl>
  </w:abstractNum>
  <w:abstractNum w:abstractNumId="71">
    <w:nsid w:val="1A0F714C"/>
    <w:multiLevelType w:val="hybridMultilevel"/>
    <w:tmpl w:val="83B2E700"/>
    <w:lvl w:ilvl="0" w:tplc="8C68FAEA">
      <w:start w:val="1"/>
      <w:numFmt w:val="bullet"/>
      <w:lvlText w:val="•"/>
      <w:lvlJc w:val="left"/>
      <w:pPr>
        <w:ind w:left="103" w:hanging="132"/>
      </w:pPr>
      <w:rPr>
        <w:rFonts w:ascii="Times New Roman" w:eastAsia="Times New Roman" w:hAnsi="Times New Roman" w:hint="default"/>
        <w:w w:val="100"/>
        <w:sz w:val="22"/>
      </w:rPr>
    </w:lvl>
    <w:lvl w:ilvl="1" w:tplc="91E0E8EA">
      <w:start w:val="1"/>
      <w:numFmt w:val="bullet"/>
      <w:lvlText w:val="•"/>
      <w:lvlJc w:val="left"/>
      <w:pPr>
        <w:ind w:left="468" w:hanging="132"/>
      </w:pPr>
      <w:rPr>
        <w:rFonts w:hint="default"/>
      </w:rPr>
    </w:lvl>
    <w:lvl w:ilvl="2" w:tplc="10420E64">
      <w:start w:val="1"/>
      <w:numFmt w:val="bullet"/>
      <w:lvlText w:val="•"/>
      <w:lvlJc w:val="left"/>
      <w:pPr>
        <w:ind w:left="836" w:hanging="132"/>
      </w:pPr>
      <w:rPr>
        <w:rFonts w:hint="default"/>
      </w:rPr>
    </w:lvl>
    <w:lvl w:ilvl="3" w:tplc="949A58B2">
      <w:start w:val="1"/>
      <w:numFmt w:val="bullet"/>
      <w:lvlText w:val="•"/>
      <w:lvlJc w:val="left"/>
      <w:pPr>
        <w:ind w:left="1204" w:hanging="132"/>
      </w:pPr>
      <w:rPr>
        <w:rFonts w:hint="default"/>
      </w:rPr>
    </w:lvl>
    <w:lvl w:ilvl="4" w:tplc="091E41B8">
      <w:start w:val="1"/>
      <w:numFmt w:val="bullet"/>
      <w:lvlText w:val="•"/>
      <w:lvlJc w:val="left"/>
      <w:pPr>
        <w:ind w:left="1573" w:hanging="132"/>
      </w:pPr>
      <w:rPr>
        <w:rFonts w:hint="default"/>
      </w:rPr>
    </w:lvl>
    <w:lvl w:ilvl="5" w:tplc="8FB2254A">
      <w:start w:val="1"/>
      <w:numFmt w:val="bullet"/>
      <w:lvlText w:val="•"/>
      <w:lvlJc w:val="left"/>
      <w:pPr>
        <w:ind w:left="1941" w:hanging="132"/>
      </w:pPr>
      <w:rPr>
        <w:rFonts w:hint="default"/>
      </w:rPr>
    </w:lvl>
    <w:lvl w:ilvl="6" w:tplc="F5FA09BE">
      <w:start w:val="1"/>
      <w:numFmt w:val="bullet"/>
      <w:lvlText w:val="•"/>
      <w:lvlJc w:val="left"/>
      <w:pPr>
        <w:ind w:left="2309" w:hanging="132"/>
      </w:pPr>
      <w:rPr>
        <w:rFonts w:hint="default"/>
      </w:rPr>
    </w:lvl>
    <w:lvl w:ilvl="7" w:tplc="2AE4B6BC">
      <w:start w:val="1"/>
      <w:numFmt w:val="bullet"/>
      <w:lvlText w:val="•"/>
      <w:lvlJc w:val="left"/>
      <w:pPr>
        <w:ind w:left="2677" w:hanging="132"/>
      </w:pPr>
      <w:rPr>
        <w:rFonts w:hint="default"/>
      </w:rPr>
    </w:lvl>
    <w:lvl w:ilvl="8" w:tplc="C8840372">
      <w:start w:val="1"/>
      <w:numFmt w:val="bullet"/>
      <w:lvlText w:val="•"/>
      <w:lvlJc w:val="left"/>
      <w:pPr>
        <w:ind w:left="3046" w:hanging="132"/>
      </w:pPr>
      <w:rPr>
        <w:rFonts w:hint="default"/>
      </w:rPr>
    </w:lvl>
  </w:abstractNum>
  <w:abstractNum w:abstractNumId="72">
    <w:nsid w:val="1A723D90"/>
    <w:multiLevelType w:val="hybridMultilevel"/>
    <w:tmpl w:val="FC04C066"/>
    <w:lvl w:ilvl="0" w:tplc="BFD6F360">
      <w:start w:val="1"/>
      <w:numFmt w:val="bullet"/>
      <w:lvlText w:val="•"/>
      <w:lvlJc w:val="left"/>
      <w:pPr>
        <w:ind w:left="136" w:hanging="365"/>
      </w:pPr>
      <w:rPr>
        <w:rFonts w:ascii="Times New Roman" w:eastAsia="Times New Roman" w:hAnsi="Times New Roman" w:hint="default"/>
        <w:w w:val="100"/>
        <w:sz w:val="22"/>
      </w:rPr>
    </w:lvl>
    <w:lvl w:ilvl="1" w:tplc="5BAAFD5E">
      <w:start w:val="1"/>
      <w:numFmt w:val="bullet"/>
      <w:lvlText w:val="•"/>
      <w:lvlJc w:val="left"/>
      <w:pPr>
        <w:ind w:left="1396" w:hanging="365"/>
      </w:pPr>
      <w:rPr>
        <w:rFonts w:hint="default"/>
      </w:rPr>
    </w:lvl>
    <w:lvl w:ilvl="2" w:tplc="A84028C4">
      <w:start w:val="1"/>
      <w:numFmt w:val="bullet"/>
      <w:lvlText w:val="•"/>
      <w:lvlJc w:val="left"/>
      <w:pPr>
        <w:ind w:left="2652" w:hanging="365"/>
      </w:pPr>
      <w:rPr>
        <w:rFonts w:hint="default"/>
      </w:rPr>
    </w:lvl>
    <w:lvl w:ilvl="3" w:tplc="409E65F8">
      <w:start w:val="1"/>
      <w:numFmt w:val="bullet"/>
      <w:lvlText w:val="•"/>
      <w:lvlJc w:val="left"/>
      <w:pPr>
        <w:ind w:left="3908" w:hanging="365"/>
      </w:pPr>
      <w:rPr>
        <w:rFonts w:hint="default"/>
      </w:rPr>
    </w:lvl>
    <w:lvl w:ilvl="4" w:tplc="4A40ED94">
      <w:start w:val="1"/>
      <w:numFmt w:val="bullet"/>
      <w:lvlText w:val="•"/>
      <w:lvlJc w:val="left"/>
      <w:pPr>
        <w:ind w:left="5164" w:hanging="365"/>
      </w:pPr>
      <w:rPr>
        <w:rFonts w:hint="default"/>
      </w:rPr>
    </w:lvl>
    <w:lvl w:ilvl="5" w:tplc="D4A420F6">
      <w:start w:val="1"/>
      <w:numFmt w:val="bullet"/>
      <w:lvlText w:val="•"/>
      <w:lvlJc w:val="left"/>
      <w:pPr>
        <w:ind w:left="6420" w:hanging="365"/>
      </w:pPr>
      <w:rPr>
        <w:rFonts w:hint="default"/>
      </w:rPr>
    </w:lvl>
    <w:lvl w:ilvl="6" w:tplc="F16A2110">
      <w:start w:val="1"/>
      <w:numFmt w:val="bullet"/>
      <w:lvlText w:val="•"/>
      <w:lvlJc w:val="left"/>
      <w:pPr>
        <w:ind w:left="7676" w:hanging="365"/>
      </w:pPr>
      <w:rPr>
        <w:rFonts w:hint="default"/>
      </w:rPr>
    </w:lvl>
    <w:lvl w:ilvl="7" w:tplc="C2A0303C">
      <w:start w:val="1"/>
      <w:numFmt w:val="bullet"/>
      <w:lvlText w:val="•"/>
      <w:lvlJc w:val="left"/>
      <w:pPr>
        <w:ind w:left="8932" w:hanging="365"/>
      </w:pPr>
      <w:rPr>
        <w:rFonts w:hint="default"/>
      </w:rPr>
    </w:lvl>
    <w:lvl w:ilvl="8" w:tplc="B7C8201E">
      <w:start w:val="1"/>
      <w:numFmt w:val="bullet"/>
      <w:lvlText w:val="•"/>
      <w:lvlJc w:val="left"/>
      <w:pPr>
        <w:ind w:left="10188" w:hanging="365"/>
      </w:pPr>
      <w:rPr>
        <w:rFonts w:hint="default"/>
      </w:rPr>
    </w:lvl>
  </w:abstractNum>
  <w:abstractNum w:abstractNumId="73">
    <w:nsid w:val="1B7D34A4"/>
    <w:multiLevelType w:val="hybridMultilevel"/>
    <w:tmpl w:val="6F268FE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B887049"/>
    <w:multiLevelType w:val="hybridMultilevel"/>
    <w:tmpl w:val="E460CAB2"/>
    <w:lvl w:ilvl="0" w:tplc="927AEE12">
      <w:start w:val="1"/>
      <w:numFmt w:val="bullet"/>
      <w:lvlText w:val="•"/>
      <w:lvlJc w:val="left"/>
      <w:pPr>
        <w:ind w:left="103" w:hanging="132"/>
      </w:pPr>
      <w:rPr>
        <w:rFonts w:ascii="Times New Roman" w:eastAsia="Times New Roman" w:hAnsi="Times New Roman" w:hint="default"/>
        <w:w w:val="100"/>
        <w:sz w:val="22"/>
      </w:rPr>
    </w:lvl>
    <w:lvl w:ilvl="1" w:tplc="EC9EF554">
      <w:start w:val="1"/>
      <w:numFmt w:val="bullet"/>
      <w:lvlText w:val="•"/>
      <w:lvlJc w:val="left"/>
      <w:pPr>
        <w:ind w:left="855" w:hanging="132"/>
      </w:pPr>
      <w:rPr>
        <w:rFonts w:hint="default"/>
      </w:rPr>
    </w:lvl>
    <w:lvl w:ilvl="2" w:tplc="60DE9584">
      <w:start w:val="1"/>
      <w:numFmt w:val="bullet"/>
      <w:lvlText w:val="•"/>
      <w:lvlJc w:val="left"/>
      <w:pPr>
        <w:ind w:left="1610" w:hanging="132"/>
      </w:pPr>
      <w:rPr>
        <w:rFonts w:hint="default"/>
      </w:rPr>
    </w:lvl>
    <w:lvl w:ilvl="3" w:tplc="90B29BD6">
      <w:start w:val="1"/>
      <w:numFmt w:val="bullet"/>
      <w:lvlText w:val="•"/>
      <w:lvlJc w:val="left"/>
      <w:pPr>
        <w:ind w:left="2365" w:hanging="132"/>
      </w:pPr>
      <w:rPr>
        <w:rFonts w:hint="default"/>
      </w:rPr>
    </w:lvl>
    <w:lvl w:ilvl="4" w:tplc="D3EEED68">
      <w:start w:val="1"/>
      <w:numFmt w:val="bullet"/>
      <w:lvlText w:val="•"/>
      <w:lvlJc w:val="left"/>
      <w:pPr>
        <w:ind w:left="3120" w:hanging="132"/>
      </w:pPr>
      <w:rPr>
        <w:rFonts w:hint="default"/>
      </w:rPr>
    </w:lvl>
    <w:lvl w:ilvl="5" w:tplc="4F7828FC">
      <w:start w:val="1"/>
      <w:numFmt w:val="bullet"/>
      <w:lvlText w:val="•"/>
      <w:lvlJc w:val="left"/>
      <w:pPr>
        <w:ind w:left="3875" w:hanging="132"/>
      </w:pPr>
      <w:rPr>
        <w:rFonts w:hint="default"/>
      </w:rPr>
    </w:lvl>
    <w:lvl w:ilvl="6" w:tplc="B728FB1E">
      <w:start w:val="1"/>
      <w:numFmt w:val="bullet"/>
      <w:lvlText w:val="•"/>
      <w:lvlJc w:val="left"/>
      <w:pPr>
        <w:ind w:left="4630" w:hanging="132"/>
      </w:pPr>
      <w:rPr>
        <w:rFonts w:hint="default"/>
      </w:rPr>
    </w:lvl>
    <w:lvl w:ilvl="7" w:tplc="663EF76E">
      <w:start w:val="1"/>
      <w:numFmt w:val="bullet"/>
      <w:lvlText w:val="•"/>
      <w:lvlJc w:val="left"/>
      <w:pPr>
        <w:ind w:left="5385" w:hanging="132"/>
      </w:pPr>
      <w:rPr>
        <w:rFonts w:hint="default"/>
      </w:rPr>
    </w:lvl>
    <w:lvl w:ilvl="8" w:tplc="BE8CAE10">
      <w:start w:val="1"/>
      <w:numFmt w:val="bullet"/>
      <w:lvlText w:val="•"/>
      <w:lvlJc w:val="left"/>
      <w:pPr>
        <w:ind w:left="6140" w:hanging="132"/>
      </w:pPr>
      <w:rPr>
        <w:rFonts w:hint="default"/>
      </w:rPr>
    </w:lvl>
  </w:abstractNum>
  <w:abstractNum w:abstractNumId="75">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
    <w:nsid w:val="1BB827BA"/>
    <w:multiLevelType w:val="hybridMultilevel"/>
    <w:tmpl w:val="8CCE4546"/>
    <w:lvl w:ilvl="0" w:tplc="DA9E7520">
      <w:start w:val="1"/>
      <w:numFmt w:val="bullet"/>
      <w:lvlText w:val="•"/>
      <w:lvlJc w:val="left"/>
      <w:pPr>
        <w:ind w:left="103" w:hanging="144"/>
      </w:pPr>
      <w:rPr>
        <w:rFonts w:ascii="Times New Roman" w:eastAsia="Times New Roman" w:hAnsi="Times New Roman" w:hint="default"/>
        <w:w w:val="100"/>
        <w:sz w:val="24"/>
      </w:rPr>
    </w:lvl>
    <w:lvl w:ilvl="1" w:tplc="CB704778">
      <w:start w:val="1"/>
      <w:numFmt w:val="bullet"/>
      <w:lvlText w:val="•"/>
      <w:lvlJc w:val="left"/>
      <w:pPr>
        <w:ind w:left="738" w:hanging="144"/>
      </w:pPr>
      <w:rPr>
        <w:rFonts w:hint="default"/>
      </w:rPr>
    </w:lvl>
    <w:lvl w:ilvl="2" w:tplc="5702437A">
      <w:start w:val="1"/>
      <w:numFmt w:val="bullet"/>
      <w:lvlText w:val="•"/>
      <w:lvlJc w:val="left"/>
      <w:pPr>
        <w:ind w:left="1376" w:hanging="144"/>
      </w:pPr>
      <w:rPr>
        <w:rFonts w:hint="default"/>
      </w:rPr>
    </w:lvl>
    <w:lvl w:ilvl="3" w:tplc="FC8C0C74">
      <w:start w:val="1"/>
      <w:numFmt w:val="bullet"/>
      <w:lvlText w:val="•"/>
      <w:lvlJc w:val="left"/>
      <w:pPr>
        <w:ind w:left="2014" w:hanging="144"/>
      </w:pPr>
      <w:rPr>
        <w:rFonts w:hint="default"/>
      </w:rPr>
    </w:lvl>
    <w:lvl w:ilvl="4" w:tplc="44083EDA">
      <w:start w:val="1"/>
      <w:numFmt w:val="bullet"/>
      <w:lvlText w:val="•"/>
      <w:lvlJc w:val="left"/>
      <w:pPr>
        <w:ind w:left="2652" w:hanging="144"/>
      </w:pPr>
      <w:rPr>
        <w:rFonts w:hint="default"/>
      </w:rPr>
    </w:lvl>
    <w:lvl w:ilvl="5" w:tplc="A1B2CC1C">
      <w:start w:val="1"/>
      <w:numFmt w:val="bullet"/>
      <w:lvlText w:val="•"/>
      <w:lvlJc w:val="left"/>
      <w:pPr>
        <w:ind w:left="3290" w:hanging="144"/>
      </w:pPr>
      <w:rPr>
        <w:rFonts w:hint="default"/>
      </w:rPr>
    </w:lvl>
    <w:lvl w:ilvl="6" w:tplc="FFD2CC8E">
      <w:start w:val="1"/>
      <w:numFmt w:val="bullet"/>
      <w:lvlText w:val="•"/>
      <w:lvlJc w:val="left"/>
      <w:pPr>
        <w:ind w:left="3928" w:hanging="144"/>
      </w:pPr>
      <w:rPr>
        <w:rFonts w:hint="default"/>
      </w:rPr>
    </w:lvl>
    <w:lvl w:ilvl="7" w:tplc="E2BCDE82">
      <w:start w:val="1"/>
      <w:numFmt w:val="bullet"/>
      <w:lvlText w:val="•"/>
      <w:lvlJc w:val="left"/>
      <w:pPr>
        <w:ind w:left="4567" w:hanging="144"/>
      </w:pPr>
      <w:rPr>
        <w:rFonts w:hint="default"/>
      </w:rPr>
    </w:lvl>
    <w:lvl w:ilvl="8" w:tplc="E536F198">
      <w:start w:val="1"/>
      <w:numFmt w:val="bullet"/>
      <w:lvlText w:val="•"/>
      <w:lvlJc w:val="left"/>
      <w:pPr>
        <w:ind w:left="5205" w:hanging="144"/>
      </w:pPr>
      <w:rPr>
        <w:rFonts w:hint="default"/>
      </w:rPr>
    </w:lvl>
  </w:abstractNum>
  <w:abstractNum w:abstractNumId="78">
    <w:nsid w:val="1C00518F"/>
    <w:multiLevelType w:val="hybridMultilevel"/>
    <w:tmpl w:val="34FAA774"/>
    <w:lvl w:ilvl="0" w:tplc="B32407D6">
      <w:start w:val="1"/>
      <w:numFmt w:val="decimal"/>
      <w:lvlText w:val="%1."/>
      <w:lvlJc w:val="left"/>
      <w:pPr>
        <w:ind w:left="103" w:hanging="231"/>
      </w:pPr>
      <w:rPr>
        <w:rFonts w:ascii="Times New Roman" w:eastAsia="Times New Roman" w:hAnsi="Times New Roman" w:cs="Times New Roman" w:hint="default"/>
        <w:spacing w:val="-3"/>
        <w:w w:val="100"/>
        <w:sz w:val="22"/>
        <w:szCs w:val="22"/>
      </w:rPr>
    </w:lvl>
    <w:lvl w:ilvl="1" w:tplc="FABCBF96">
      <w:start w:val="1"/>
      <w:numFmt w:val="bullet"/>
      <w:lvlText w:val="•"/>
      <w:lvlJc w:val="left"/>
      <w:pPr>
        <w:ind w:left="1234" w:hanging="231"/>
      </w:pPr>
      <w:rPr>
        <w:rFonts w:hint="default"/>
      </w:rPr>
    </w:lvl>
    <w:lvl w:ilvl="2" w:tplc="5A8657AE">
      <w:start w:val="1"/>
      <w:numFmt w:val="bullet"/>
      <w:lvlText w:val="•"/>
      <w:lvlJc w:val="left"/>
      <w:pPr>
        <w:ind w:left="2368" w:hanging="231"/>
      </w:pPr>
      <w:rPr>
        <w:rFonts w:hint="default"/>
      </w:rPr>
    </w:lvl>
    <w:lvl w:ilvl="3" w:tplc="44B438F2">
      <w:start w:val="1"/>
      <w:numFmt w:val="bullet"/>
      <w:lvlText w:val="•"/>
      <w:lvlJc w:val="left"/>
      <w:pPr>
        <w:ind w:left="3502" w:hanging="231"/>
      </w:pPr>
      <w:rPr>
        <w:rFonts w:hint="default"/>
      </w:rPr>
    </w:lvl>
    <w:lvl w:ilvl="4" w:tplc="2730E99C">
      <w:start w:val="1"/>
      <w:numFmt w:val="bullet"/>
      <w:lvlText w:val="•"/>
      <w:lvlJc w:val="left"/>
      <w:pPr>
        <w:ind w:left="4636" w:hanging="231"/>
      </w:pPr>
      <w:rPr>
        <w:rFonts w:hint="default"/>
      </w:rPr>
    </w:lvl>
    <w:lvl w:ilvl="5" w:tplc="A394F5C2">
      <w:start w:val="1"/>
      <w:numFmt w:val="bullet"/>
      <w:lvlText w:val="•"/>
      <w:lvlJc w:val="left"/>
      <w:pPr>
        <w:ind w:left="5770" w:hanging="231"/>
      </w:pPr>
      <w:rPr>
        <w:rFonts w:hint="default"/>
      </w:rPr>
    </w:lvl>
    <w:lvl w:ilvl="6" w:tplc="BE14AF66">
      <w:start w:val="1"/>
      <w:numFmt w:val="bullet"/>
      <w:lvlText w:val="•"/>
      <w:lvlJc w:val="left"/>
      <w:pPr>
        <w:ind w:left="6904" w:hanging="231"/>
      </w:pPr>
      <w:rPr>
        <w:rFonts w:hint="default"/>
      </w:rPr>
    </w:lvl>
    <w:lvl w:ilvl="7" w:tplc="789A47C2">
      <w:start w:val="1"/>
      <w:numFmt w:val="bullet"/>
      <w:lvlText w:val="•"/>
      <w:lvlJc w:val="left"/>
      <w:pPr>
        <w:ind w:left="8038" w:hanging="231"/>
      </w:pPr>
      <w:rPr>
        <w:rFonts w:hint="default"/>
      </w:rPr>
    </w:lvl>
    <w:lvl w:ilvl="8" w:tplc="37E2273A">
      <w:start w:val="1"/>
      <w:numFmt w:val="bullet"/>
      <w:lvlText w:val="•"/>
      <w:lvlJc w:val="left"/>
      <w:pPr>
        <w:ind w:left="9172" w:hanging="231"/>
      </w:pPr>
      <w:rPr>
        <w:rFonts w:hint="default"/>
      </w:rPr>
    </w:lvl>
  </w:abstractNum>
  <w:abstractNum w:abstractNumId="7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C2747F0"/>
    <w:multiLevelType w:val="hybridMultilevel"/>
    <w:tmpl w:val="E86291CE"/>
    <w:lvl w:ilvl="0" w:tplc="37E25E5C">
      <w:start w:val="1"/>
      <w:numFmt w:val="bullet"/>
      <w:lvlText w:val=""/>
      <w:lvlJc w:val="left"/>
      <w:pPr>
        <w:ind w:left="823" w:hanging="360"/>
      </w:pPr>
      <w:rPr>
        <w:rFonts w:ascii="Symbol" w:eastAsia="Times New Roman" w:hAnsi="Symbol" w:hint="default"/>
        <w:w w:val="99"/>
        <w:sz w:val="20"/>
      </w:rPr>
    </w:lvl>
    <w:lvl w:ilvl="1" w:tplc="83F263CE">
      <w:start w:val="1"/>
      <w:numFmt w:val="bullet"/>
      <w:lvlText w:val="•"/>
      <w:lvlJc w:val="left"/>
      <w:pPr>
        <w:ind w:left="1496" w:hanging="360"/>
      </w:pPr>
      <w:rPr>
        <w:rFonts w:hint="default"/>
      </w:rPr>
    </w:lvl>
    <w:lvl w:ilvl="2" w:tplc="4EC2E0BA">
      <w:start w:val="1"/>
      <w:numFmt w:val="bullet"/>
      <w:lvlText w:val="•"/>
      <w:lvlJc w:val="left"/>
      <w:pPr>
        <w:ind w:left="2172" w:hanging="360"/>
      </w:pPr>
      <w:rPr>
        <w:rFonts w:hint="default"/>
      </w:rPr>
    </w:lvl>
    <w:lvl w:ilvl="3" w:tplc="BD8ACFE0">
      <w:start w:val="1"/>
      <w:numFmt w:val="bullet"/>
      <w:lvlText w:val="•"/>
      <w:lvlJc w:val="left"/>
      <w:pPr>
        <w:ind w:left="2848" w:hanging="360"/>
      </w:pPr>
      <w:rPr>
        <w:rFonts w:hint="default"/>
      </w:rPr>
    </w:lvl>
    <w:lvl w:ilvl="4" w:tplc="7B96D03C">
      <w:start w:val="1"/>
      <w:numFmt w:val="bullet"/>
      <w:lvlText w:val="•"/>
      <w:lvlJc w:val="left"/>
      <w:pPr>
        <w:ind w:left="3524" w:hanging="360"/>
      </w:pPr>
      <w:rPr>
        <w:rFonts w:hint="default"/>
      </w:rPr>
    </w:lvl>
    <w:lvl w:ilvl="5" w:tplc="2FB49210">
      <w:start w:val="1"/>
      <w:numFmt w:val="bullet"/>
      <w:lvlText w:val="•"/>
      <w:lvlJc w:val="left"/>
      <w:pPr>
        <w:ind w:left="4200" w:hanging="360"/>
      </w:pPr>
      <w:rPr>
        <w:rFonts w:hint="default"/>
      </w:rPr>
    </w:lvl>
    <w:lvl w:ilvl="6" w:tplc="DABAA0D8">
      <w:start w:val="1"/>
      <w:numFmt w:val="bullet"/>
      <w:lvlText w:val="•"/>
      <w:lvlJc w:val="left"/>
      <w:pPr>
        <w:ind w:left="4876" w:hanging="360"/>
      </w:pPr>
      <w:rPr>
        <w:rFonts w:hint="default"/>
      </w:rPr>
    </w:lvl>
    <w:lvl w:ilvl="7" w:tplc="27EA85E4">
      <w:start w:val="1"/>
      <w:numFmt w:val="bullet"/>
      <w:lvlText w:val="•"/>
      <w:lvlJc w:val="left"/>
      <w:pPr>
        <w:ind w:left="5552" w:hanging="360"/>
      </w:pPr>
      <w:rPr>
        <w:rFonts w:hint="default"/>
      </w:rPr>
    </w:lvl>
    <w:lvl w:ilvl="8" w:tplc="F10E69EC">
      <w:start w:val="1"/>
      <w:numFmt w:val="bullet"/>
      <w:lvlText w:val="•"/>
      <w:lvlJc w:val="left"/>
      <w:pPr>
        <w:ind w:left="6228" w:hanging="360"/>
      </w:pPr>
      <w:rPr>
        <w:rFonts w:hint="default"/>
      </w:rPr>
    </w:lvl>
  </w:abstractNum>
  <w:abstractNum w:abstractNumId="8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981A8D"/>
    <w:multiLevelType w:val="hybridMultilevel"/>
    <w:tmpl w:val="A5F41270"/>
    <w:lvl w:ilvl="0" w:tplc="AECEA54E">
      <w:start w:val="1"/>
      <w:numFmt w:val="bullet"/>
      <w:lvlText w:val="•"/>
      <w:lvlJc w:val="left"/>
      <w:pPr>
        <w:ind w:left="211" w:hanging="144"/>
      </w:pPr>
      <w:rPr>
        <w:rFonts w:ascii="Times New Roman" w:eastAsia="Times New Roman" w:hAnsi="Times New Roman" w:hint="default"/>
        <w:w w:val="100"/>
        <w:sz w:val="24"/>
      </w:rPr>
    </w:lvl>
    <w:lvl w:ilvl="1" w:tplc="250EE8C2">
      <w:start w:val="1"/>
      <w:numFmt w:val="bullet"/>
      <w:lvlText w:val="•"/>
      <w:lvlJc w:val="left"/>
      <w:pPr>
        <w:ind w:left="634" w:hanging="144"/>
      </w:pPr>
      <w:rPr>
        <w:rFonts w:hint="default"/>
      </w:rPr>
    </w:lvl>
    <w:lvl w:ilvl="2" w:tplc="1B90B788">
      <w:start w:val="1"/>
      <w:numFmt w:val="bullet"/>
      <w:lvlText w:val="•"/>
      <w:lvlJc w:val="left"/>
      <w:pPr>
        <w:ind w:left="1049" w:hanging="144"/>
      </w:pPr>
      <w:rPr>
        <w:rFonts w:hint="default"/>
      </w:rPr>
    </w:lvl>
    <w:lvl w:ilvl="3" w:tplc="67382B70">
      <w:start w:val="1"/>
      <w:numFmt w:val="bullet"/>
      <w:lvlText w:val="•"/>
      <w:lvlJc w:val="left"/>
      <w:pPr>
        <w:ind w:left="1464" w:hanging="144"/>
      </w:pPr>
      <w:rPr>
        <w:rFonts w:hint="default"/>
      </w:rPr>
    </w:lvl>
    <w:lvl w:ilvl="4" w:tplc="E40C5E06">
      <w:start w:val="1"/>
      <w:numFmt w:val="bullet"/>
      <w:lvlText w:val="•"/>
      <w:lvlJc w:val="left"/>
      <w:pPr>
        <w:ind w:left="1878" w:hanging="144"/>
      </w:pPr>
      <w:rPr>
        <w:rFonts w:hint="default"/>
      </w:rPr>
    </w:lvl>
    <w:lvl w:ilvl="5" w:tplc="6D6C583C">
      <w:start w:val="1"/>
      <w:numFmt w:val="bullet"/>
      <w:lvlText w:val="•"/>
      <w:lvlJc w:val="left"/>
      <w:pPr>
        <w:ind w:left="2293" w:hanging="144"/>
      </w:pPr>
      <w:rPr>
        <w:rFonts w:hint="default"/>
      </w:rPr>
    </w:lvl>
    <w:lvl w:ilvl="6" w:tplc="83B0656A">
      <w:start w:val="1"/>
      <w:numFmt w:val="bullet"/>
      <w:lvlText w:val="•"/>
      <w:lvlJc w:val="left"/>
      <w:pPr>
        <w:ind w:left="2707" w:hanging="144"/>
      </w:pPr>
      <w:rPr>
        <w:rFonts w:hint="default"/>
      </w:rPr>
    </w:lvl>
    <w:lvl w:ilvl="7" w:tplc="F68044B0">
      <w:start w:val="1"/>
      <w:numFmt w:val="bullet"/>
      <w:lvlText w:val="•"/>
      <w:lvlJc w:val="left"/>
      <w:pPr>
        <w:ind w:left="3122" w:hanging="144"/>
      </w:pPr>
      <w:rPr>
        <w:rFonts w:hint="default"/>
      </w:rPr>
    </w:lvl>
    <w:lvl w:ilvl="8" w:tplc="9FC2460A">
      <w:start w:val="1"/>
      <w:numFmt w:val="bullet"/>
      <w:lvlText w:val="•"/>
      <w:lvlJc w:val="left"/>
      <w:pPr>
        <w:ind w:left="3537" w:hanging="144"/>
      </w:pPr>
      <w:rPr>
        <w:rFonts w:hint="default"/>
      </w:rPr>
    </w:lvl>
  </w:abstractNum>
  <w:abstractNum w:abstractNumId="8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1DF33B53"/>
    <w:multiLevelType w:val="hybridMultilevel"/>
    <w:tmpl w:val="693A42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1F121E89"/>
    <w:multiLevelType w:val="hybridMultilevel"/>
    <w:tmpl w:val="6A6AEC1E"/>
    <w:lvl w:ilvl="0" w:tplc="CAB640D8">
      <w:start w:val="1"/>
      <w:numFmt w:val="bullet"/>
      <w:lvlText w:val="-"/>
      <w:lvlJc w:val="left"/>
      <w:pPr>
        <w:ind w:left="98" w:hanging="140"/>
      </w:pPr>
      <w:rPr>
        <w:rFonts w:ascii="Times New Roman" w:eastAsia="Times New Roman" w:hAnsi="Times New Roman" w:hint="default"/>
        <w:w w:val="100"/>
        <w:sz w:val="22"/>
      </w:rPr>
    </w:lvl>
    <w:lvl w:ilvl="1" w:tplc="F4725D48">
      <w:start w:val="1"/>
      <w:numFmt w:val="bullet"/>
      <w:lvlText w:val="•"/>
      <w:lvlJc w:val="left"/>
      <w:pPr>
        <w:ind w:left="897" w:hanging="140"/>
      </w:pPr>
      <w:rPr>
        <w:rFonts w:hint="default"/>
      </w:rPr>
    </w:lvl>
    <w:lvl w:ilvl="2" w:tplc="25E8952C">
      <w:start w:val="1"/>
      <w:numFmt w:val="bullet"/>
      <w:lvlText w:val="•"/>
      <w:lvlJc w:val="left"/>
      <w:pPr>
        <w:ind w:left="1695" w:hanging="140"/>
      </w:pPr>
      <w:rPr>
        <w:rFonts w:hint="default"/>
      </w:rPr>
    </w:lvl>
    <w:lvl w:ilvl="3" w:tplc="2FDA4EF8">
      <w:start w:val="1"/>
      <w:numFmt w:val="bullet"/>
      <w:lvlText w:val="•"/>
      <w:lvlJc w:val="left"/>
      <w:pPr>
        <w:ind w:left="2492" w:hanging="140"/>
      </w:pPr>
      <w:rPr>
        <w:rFonts w:hint="default"/>
      </w:rPr>
    </w:lvl>
    <w:lvl w:ilvl="4" w:tplc="E21043C8">
      <w:start w:val="1"/>
      <w:numFmt w:val="bullet"/>
      <w:lvlText w:val="•"/>
      <w:lvlJc w:val="left"/>
      <w:pPr>
        <w:ind w:left="3290" w:hanging="140"/>
      </w:pPr>
      <w:rPr>
        <w:rFonts w:hint="default"/>
      </w:rPr>
    </w:lvl>
    <w:lvl w:ilvl="5" w:tplc="E26836CC">
      <w:start w:val="1"/>
      <w:numFmt w:val="bullet"/>
      <w:lvlText w:val="•"/>
      <w:lvlJc w:val="left"/>
      <w:pPr>
        <w:ind w:left="4087" w:hanging="140"/>
      </w:pPr>
      <w:rPr>
        <w:rFonts w:hint="default"/>
      </w:rPr>
    </w:lvl>
    <w:lvl w:ilvl="6" w:tplc="76A4E016">
      <w:start w:val="1"/>
      <w:numFmt w:val="bullet"/>
      <w:lvlText w:val="•"/>
      <w:lvlJc w:val="left"/>
      <w:pPr>
        <w:ind w:left="4885" w:hanging="140"/>
      </w:pPr>
      <w:rPr>
        <w:rFonts w:hint="default"/>
      </w:rPr>
    </w:lvl>
    <w:lvl w:ilvl="7" w:tplc="349E2330">
      <w:start w:val="1"/>
      <w:numFmt w:val="bullet"/>
      <w:lvlText w:val="•"/>
      <w:lvlJc w:val="left"/>
      <w:pPr>
        <w:ind w:left="5682" w:hanging="140"/>
      </w:pPr>
      <w:rPr>
        <w:rFonts w:hint="default"/>
      </w:rPr>
    </w:lvl>
    <w:lvl w:ilvl="8" w:tplc="73D8B4C6">
      <w:start w:val="1"/>
      <w:numFmt w:val="bullet"/>
      <w:lvlText w:val="•"/>
      <w:lvlJc w:val="left"/>
      <w:pPr>
        <w:ind w:left="6480" w:hanging="140"/>
      </w:pPr>
      <w:rPr>
        <w:rFonts w:hint="default"/>
      </w:rPr>
    </w:lvl>
  </w:abstractNum>
  <w:abstractNum w:abstractNumId="9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FB50863"/>
    <w:multiLevelType w:val="hybridMultilevel"/>
    <w:tmpl w:val="CF440BA4"/>
    <w:lvl w:ilvl="0" w:tplc="DC0C70D4">
      <w:start w:val="1"/>
      <w:numFmt w:val="bullet"/>
      <w:lvlText w:val="•"/>
      <w:lvlJc w:val="left"/>
      <w:pPr>
        <w:ind w:left="103" w:hanging="132"/>
      </w:pPr>
      <w:rPr>
        <w:rFonts w:ascii="Times New Roman" w:eastAsia="Times New Roman" w:hAnsi="Times New Roman" w:hint="default"/>
        <w:w w:val="100"/>
        <w:sz w:val="22"/>
      </w:rPr>
    </w:lvl>
    <w:lvl w:ilvl="1" w:tplc="D648414E">
      <w:start w:val="1"/>
      <w:numFmt w:val="bullet"/>
      <w:lvlText w:val="•"/>
      <w:lvlJc w:val="left"/>
      <w:pPr>
        <w:ind w:left="468" w:hanging="132"/>
      </w:pPr>
      <w:rPr>
        <w:rFonts w:hint="default"/>
      </w:rPr>
    </w:lvl>
    <w:lvl w:ilvl="2" w:tplc="C018F0D8">
      <w:start w:val="1"/>
      <w:numFmt w:val="bullet"/>
      <w:lvlText w:val="•"/>
      <w:lvlJc w:val="left"/>
      <w:pPr>
        <w:ind w:left="836" w:hanging="132"/>
      </w:pPr>
      <w:rPr>
        <w:rFonts w:hint="default"/>
      </w:rPr>
    </w:lvl>
    <w:lvl w:ilvl="3" w:tplc="4D204F52">
      <w:start w:val="1"/>
      <w:numFmt w:val="bullet"/>
      <w:lvlText w:val="•"/>
      <w:lvlJc w:val="left"/>
      <w:pPr>
        <w:ind w:left="1204" w:hanging="132"/>
      </w:pPr>
      <w:rPr>
        <w:rFonts w:hint="default"/>
      </w:rPr>
    </w:lvl>
    <w:lvl w:ilvl="4" w:tplc="6F56D9B8">
      <w:start w:val="1"/>
      <w:numFmt w:val="bullet"/>
      <w:lvlText w:val="•"/>
      <w:lvlJc w:val="left"/>
      <w:pPr>
        <w:ind w:left="1573" w:hanging="132"/>
      </w:pPr>
      <w:rPr>
        <w:rFonts w:hint="default"/>
      </w:rPr>
    </w:lvl>
    <w:lvl w:ilvl="5" w:tplc="EAC879A0">
      <w:start w:val="1"/>
      <w:numFmt w:val="bullet"/>
      <w:lvlText w:val="•"/>
      <w:lvlJc w:val="left"/>
      <w:pPr>
        <w:ind w:left="1941" w:hanging="132"/>
      </w:pPr>
      <w:rPr>
        <w:rFonts w:hint="default"/>
      </w:rPr>
    </w:lvl>
    <w:lvl w:ilvl="6" w:tplc="935495A8">
      <w:start w:val="1"/>
      <w:numFmt w:val="bullet"/>
      <w:lvlText w:val="•"/>
      <w:lvlJc w:val="left"/>
      <w:pPr>
        <w:ind w:left="2309" w:hanging="132"/>
      </w:pPr>
      <w:rPr>
        <w:rFonts w:hint="default"/>
      </w:rPr>
    </w:lvl>
    <w:lvl w:ilvl="7" w:tplc="CD6C30B8">
      <w:start w:val="1"/>
      <w:numFmt w:val="bullet"/>
      <w:lvlText w:val="•"/>
      <w:lvlJc w:val="left"/>
      <w:pPr>
        <w:ind w:left="2677" w:hanging="132"/>
      </w:pPr>
      <w:rPr>
        <w:rFonts w:hint="default"/>
      </w:rPr>
    </w:lvl>
    <w:lvl w:ilvl="8" w:tplc="81A2921C">
      <w:start w:val="1"/>
      <w:numFmt w:val="bullet"/>
      <w:lvlText w:val="•"/>
      <w:lvlJc w:val="left"/>
      <w:pPr>
        <w:ind w:left="3046" w:hanging="132"/>
      </w:pPr>
      <w:rPr>
        <w:rFonts w:hint="default"/>
      </w:rPr>
    </w:lvl>
  </w:abstractNum>
  <w:abstractNum w:abstractNumId="92">
    <w:nsid w:val="1FBB0496"/>
    <w:multiLevelType w:val="hybridMultilevel"/>
    <w:tmpl w:val="2F100180"/>
    <w:lvl w:ilvl="0" w:tplc="021A0898">
      <w:start w:val="1"/>
      <w:numFmt w:val="bullet"/>
      <w:lvlText w:val="•"/>
      <w:lvlJc w:val="left"/>
      <w:pPr>
        <w:ind w:left="103" w:hanging="132"/>
      </w:pPr>
      <w:rPr>
        <w:rFonts w:ascii="Times New Roman" w:eastAsia="Times New Roman" w:hAnsi="Times New Roman" w:hint="default"/>
        <w:w w:val="100"/>
        <w:sz w:val="22"/>
      </w:rPr>
    </w:lvl>
    <w:lvl w:ilvl="1" w:tplc="FA32E8D2">
      <w:start w:val="1"/>
      <w:numFmt w:val="bullet"/>
      <w:lvlText w:val="•"/>
      <w:lvlJc w:val="left"/>
      <w:pPr>
        <w:ind w:left="330" w:hanging="132"/>
      </w:pPr>
      <w:rPr>
        <w:rFonts w:hint="default"/>
      </w:rPr>
    </w:lvl>
    <w:lvl w:ilvl="2" w:tplc="4D6206C2">
      <w:start w:val="1"/>
      <w:numFmt w:val="bullet"/>
      <w:lvlText w:val="•"/>
      <w:lvlJc w:val="left"/>
      <w:pPr>
        <w:ind w:left="560" w:hanging="132"/>
      </w:pPr>
      <w:rPr>
        <w:rFonts w:hint="default"/>
      </w:rPr>
    </w:lvl>
    <w:lvl w:ilvl="3" w:tplc="9D426194">
      <w:start w:val="1"/>
      <w:numFmt w:val="bullet"/>
      <w:lvlText w:val="•"/>
      <w:lvlJc w:val="left"/>
      <w:pPr>
        <w:ind w:left="790" w:hanging="132"/>
      </w:pPr>
      <w:rPr>
        <w:rFonts w:hint="default"/>
      </w:rPr>
    </w:lvl>
    <w:lvl w:ilvl="4" w:tplc="D4F43C2C">
      <w:start w:val="1"/>
      <w:numFmt w:val="bullet"/>
      <w:lvlText w:val="•"/>
      <w:lvlJc w:val="left"/>
      <w:pPr>
        <w:ind w:left="1020" w:hanging="132"/>
      </w:pPr>
      <w:rPr>
        <w:rFonts w:hint="default"/>
      </w:rPr>
    </w:lvl>
    <w:lvl w:ilvl="5" w:tplc="BE8EC250">
      <w:start w:val="1"/>
      <w:numFmt w:val="bullet"/>
      <w:lvlText w:val="•"/>
      <w:lvlJc w:val="left"/>
      <w:pPr>
        <w:ind w:left="1250" w:hanging="132"/>
      </w:pPr>
      <w:rPr>
        <w:rFonts w:hint="default"/>
      </w:rPr>
    </w:lvl>
    <w:lvl w:ilvl="6" w:tplc="2A6E2B06">
      <w:start w:val="1"/>
      <w:numFmt w:val="bullet"/>
      <w:lvlText w:val="•"/>
      <w:lvlJc w:val="left"/>
      <w:pPr>
        <w:ind w:left="1480" w:hanging="132"/>
      </w:pPr>
      <w:rPr>
        <w:rFonts w:hint="default"/>
      </w:rPr>
    </w:lvl>
    <w:lvl w:ilvl="7" w:tplc="FFBEE762">
      <w:start w:val="1"/>
      <w:numFmt w:val="bullet"/>
      <w:lvlText w:val="•"/>
      <w:lvlJc w:val="left"/>
      <w:pPr>
        <w:ind w:left="1710" w:hanging="132"/>
      </w:pPr>
      <w:rPr>
        <w:rFonts w:hint="default"/>
      </w:rPr>
    </w:lvl>
    <w:lvl w:ilvl="8" w:tplc="2F506094">
      <w:start w:val="1"/>
      <w:numFmt w:val="bullet"/>
      <w:lvlText w:val="•"/>
      <w:lvlJc w:val="left"/>
      <w:pPr>
        <w:ind w:left="1940" w:hanging="132"/>
      </w:pPr>
      <w:rPr>
        <w:rFonts w:hint="default"/>
      </w:rPr>
    </w:lvl>
  </w:abstractNum>
  <w:abstractNum w:abstractNumId="93">
    <w:nsid w:val="1FF9558F"/>
    <w:multiLevelType w:val="hybridMultilevel"/>
    <w:tmpl w:val="480E9230"/>
    <w:lvl w:ilvl="0" w:tplc="9F2E4AD8">
      <w:start w:val="1"/>
      <w:numFmt w:val="bullet"/>
      <w:lvlText w:val=""/>
      <w:lvlJc w:val="left"/>
      <w:pPr>
        <w:ind w:left="103" w:hanging="156"/>
      </w:pPr>
      <w:rPr>
        <w:rFonts w:ascii="Symbol" w:eastAsia="Times New Roman" w:hAnsi="Symbol" w:hint="default"/>
        <w:w w:val="100"/>
        <w:sz w:val="22"/>
      </w:rPr>
    </w:lvl>
    <w:lvl w:ilvl="1" w:tplc="BB428BA4">
      <w:start w:val="1"/>
      <w:numFmt w:val="bullet"/>
      <w:lvlText w:val="•"/>
      <w:lvlJc w:val="left"/>
      <w:pPr>
        <w:ind w:left="468" w:hanging="156"/>
      </w:pPr>
      <w:rPr>
        <w:rFonts w:hint="default"/>
      </w:rPr>
    </w:lvl>
    <w:lvl w:ilvl="2" w:tplc="B9D25ED2">
      <w:start w:val="1"/>
      <w:numFmt w:val="bullet"/>
      <w:lvlText w:val="•"/>
      <w:lvlJc w:val="left"/>
      <w:pPr>
        <w:ind w:left="836" w:hanging="156"/>
      </w:pPr>
      <w:rPr>
        <w:rFonts w:hint="default"/>
      </w:rPr>
    </w:lvl>
    <w:lvl w:ilvl="3" w:tplc="F898A8DE">
      <w:start w:val="1"/>
      <w:numFmt w:val="bullet"/>
      <w:lvlText w:val="•"/>
      <w:lvlJc w:val="left"/>
      <w:pPr>
        <w:ind w:left="1204" w:hanging="156"/>
      </w:pPr>
      <w:rPr>
        <w:rFonts w:hint="default"/>
      </w:rPr>
    </w:lvl>
    <w:lvl w:ilvl="4" w:tplc="E50C8A12">
      <w:start w:val="1"/>
      <w:numFmt w:val="bullet"/>
      <w:lvlText w:val="•"/>
      <w:lvlJc w:val="left"/>
      <w:pPr>
        <w:ind w:left="1573" w:hanging="156"/>
      </w:pPr>
      <w:rPr>
        <w:rFonts w:hint="default"/>
      </w:rPr>
    </w:lvl>
    <w:lvl w:ilvl="5" w:tplc="660A00FA">
      <w:start w:val="1"/>
      <w:numFmt w:val="bullet"/>
      <w:lvlText w:val="•"/>
      <w:lvlJc w:val="left"/>
      <w:pPr>
        <w:ind w:left="1941" w:hanging="156"/>
      </w:pPr>
      <w:rPr>
        <w:rFonts w:hint="default"/>
      </w:rPr>
    </w:lvl>
    <w:lvl w:ilvl="6" w:tplc="C5281B32">
      <w:start w:val="1"/>
      <w:numFmt w:val="bullet"/>
      <w:lvlText w:val="•"/>
      <w:lvlJc w:val="left"/>
      <w:pPr>
        <w:ind w:left="2309" w:hanging="156"/>
      </w:pPr>
      <w:rPr>
        <w:rFonts w:hint="default"/>
      </w:rPr>
    </w:lvl>
    <w:lvl w:ilvl="7" w:tplc="C85A9E22">
      <w:start w:val="1"/>
      <w:numFmt w:val="bullet"/>
      <w:lvlText w:val="•"/>
      <w:lvlJc w:val="left"/>
      <w:pPr>
        <w:ind w:left="2677" w:hanging="156"/>
      </w:pPr>
      <w:rPr>
        <w:rFonts w:hint="default"/>
      </w:rPr>
    </w:lvl>
    <w:lvl w:ilvl="8" w:tplc="00E6D70A">
      <w:start w:val="1"/>
      <w:numFmt w:val="bullet"/>
      <w:lvlText w:val="•"/>
      <w:lvlJc w:val="left"/>
      <w:pPr>
        <w:ind w:left="3046" w:hanging="156"/>
      </w:pPr>
      <w:rPr>
        <w:rFonts w:hint="default"/>
      </w:rPr>
    </w:lvl>
  </w:abstractNum>
  <w:abstractNum w:abstractNumId="9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38498D"/>
    <w:multiLevelType w:val="hybridMultilevel"/>
    <w:tmpl w:val="AFB68E34"/>
    <w:lvl w:ilvl="0" w:tplc="02920050">
      <w:start w:val="1"/>
      <w:numFmt w:val="bullet"/>
      <w:lvlText w:val="•"/>
      <w:lvlJc w:val="left"/>
      <w:pPr>
        <w:ind w:left="103" w:hanging="132"/>
      </w:pPr>
      <w:rPr>
        <w:rFonts w:ascii="Times New Roman" w:eastAsia="Times New Roman" w:hAnsi="Times New Roman" w:hint="default"/>
        <w:w w:val="100"/>
        <w:sz w:val="22"/>
      </w:rPr>
    </w:lvl>
    <w:lvl w:ilvl="1" w:tplc="7DAA5C26">
      <w:start w:val="1"/>
      <w:numFmt w:val="bullet"/>
      <w:lvlText w:val="•"/>
      <w:lvlJc w:val="left"/>
      <w:pPr>
        <w:ind w:left="468" w:hanging="132"/>
      </w:pPr>
      <w:rPr>
        <w:rFonts w:hint="default"/>
      </w:rPr>
    </w:lvl>
    <w:lvl w:ilvl="2" w:tplc="AE405530">
      <w:start w:val="1"/>
      <w:numFmt w:val="bullet"/>
      <w:lvlText w:val="•"/>
      <w:lvlJc w:val="left"/>
      <w:pPr>
        <w:ind w:left="836" w:hanging="132"/>
      </w:pPr>
      <w:rPr>
        <w:rFonts w:hint="default"/>
      </w:rPr>
    </w:lvl>
    <w:lvl w:ilvl="3" w:tplc="6450C576">
      <w:start w:val="1"/>
      <w:numFmt w:val="bullet"/>
      <w:lvlText w:val="•"/>
      <w:lvlJc w:val="left"/>
      <w:pPr>
        <w:ind w:left="1204" w:hanging="132"/>
      </w:pPr>
      <w:rPr>
        <w:rFonts w:hint="default"/>
      </w:rPr>
    </w:lvl>
    <w:lvl w:ilvl="4" w:tplc="C65E8E10">
      <w:start w:val="1"/>
      <w:numFmt w:val="bullet"/>
      <w:lvlText w:val="•"/>
      <w:lvlJc w:val="left"/>
      <w:pPr>
        <w:ind w:left="1573" w:hanging="132"/>
      </w:pPr>
      <w:rPr>
        <w:rFonts w:hint="default"/>
      </w:rPr>
    </w:lvl>
    <w:lvl w:ilvl="5" w:tplc="7F5E96F6">
      <w:start w:val="1"/>
      <w:numFmt w:val="bullet"/>
      <w:lvlText w:val="•"/>
      <w:lvlJc w:val="left"/>
      <w:pPr>
        <w:ind w:left="1941" w:hanging="132"/>
      </w:pPr>
      <w:rPr>
        <w:rFonts w:hint="default"/>
      </w:rPr>
    </w:lvl>
    <w:lvl w:ilvl="6" w:tplc="00DA1AAE">
      <w:start w:val="1"/>
      <w:numFmt w:val="bullet"/>
      <w:lvlText w:val="•"/>
      <w:lvlJc w:val="left"/>
      <w:pPr>
        <w:ind w:left="2309" w:hanging="132"/>
      </w:pPr>
      <w:rPr>
        <w:rFonts w:hint="default"/>
      </w:rPr>
    </w:lvl>
    <w:lvl w:ilvl="7" w:tplc="F9329570">
      <w:start w:val="1"/>
      <w:numFmt w:val="bullet"/>
      <w:lvlText w:val="•"/>
      <w:lvlJc w:val="left"/>
      <w:pPr>
        <w:ind w:left="2677" w:hanging="132"/>
      </w:pPr>
      <w:rPr>
        <w:rFonts w:hint="default"/>
      </w:rPr>
    </w:lvl>
    <w:lvl w:ilvl="8" w:tplc="888A8A98">
      <w:start w:val="1"/>
      <w:numFmt w:val="bullet"/>
      <w:lvlText w:val="•"/>
      <w:lvlJc w:val="left"/>
      <w:pPr>
        <w:ind w:left="3046" w:hanging="132"/>
      </w:pPr>
      <w:rPr>
        <w:rFonts w:hint="default"/>
      </w:rPr>
    </w:lvl>
  </w:abstractNum>
  <w:abstractNum w:abstractNumId="9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22844A0E"/>
    <w:multiLevelType w:val="hybridMultilevel"/>
    <w:tmpl w:val="6E50556C"/>
    <w:lvl w:ilvl="0" w:tplc="65502966">
      <w:start w:val="1"/>
      <w:numFmt w:val="bullet"/>
      <w:lvlText w:val=""/>
      <w:lvlJc w:val="left"/>
      <w:pPr>
        <w:ind w:left="98" w:hanging="108"/>
      </w:pPr>
      <w:rPr>
        <w:rFonts w:ascii="Symbol" w:eastAsia="Times New Roman" w:hAnsi="Symbol" w:hint="default"/>
        <w:w w:val="100"/>
        <w:sz w:val="18"/>
      </w:rPr>
    </w:lvl>
    <w:lvl w:ilvl="1" w:tplc="A60C9270">
      <w:start w:val="1"/>
      <w:numFmt w:val="bullet"/>
      <w:lvlText w:val="•"/>
      <w:lvlJc w:val="left"/>
      <w:pPr>
        <w:ind w:left="358" w:hanging="108"/>
      </w:pPr>
      <w:rPr>
        <w:rFonts w:hint="default"/>
      </w:rPr>
    </w:lvl>
    <w:lvl w:ilvl="2" w:tplc="658C1B2C">
      <w:start w:val="1"/>
      <w:numFmt w:val="bullet"/>
      <w:lvlText w:val="•"/>
      <w:lvlJc w:val="left"/>
      <w:pPr>
        <w:ind w:left="617" w:hanging="108"/>
      </w:pPr>
      <w:rPr>
        <w:rFonts w:hint="default"/>
      </w:rPr>
    </w:lvl>
    <w:lvl w:ilvl="3" w:tplc="C040F588">
      <w:start w:val="1"/>
      <w:numFmt w:val="bullet"/>
      <w:lvlText w:val="•"/>
      <w:lvlJc w:val="left"/>
      <w:pPr>
        <w:ind w:left="875" w:hanging="108"/>
      </w:pPr>
      <w:rPr>
        <w:rFonts w:hint="default"/>
      </w:rPr>
    </w:lvl>
    <w:lvl w:ilvl="4" w:tplc="F3BE4F56">
      <w:start w:val="1"/>
      <w:numFmt w:val="bullet"/>
      <w:lvlText w:val="•"/>
      <w:lvlJc w:val="left"/>
      <w:pPr>
        <w:ind w:left="1134" w:hanging="108"/>
      </w:pPr>
      <w:rPr>
        <w:rFonts w:hint="default"/>
      </w:rPr>
    </w:lvl>
    <w:lvl w:ilvl="5" w:tplc="0A4EB4D6">
      <w:start w:val="1"/>
      <w:numFmt w:val="bullet"/>
      <w:lvlText w:val="•"/>
      <w:lvlJc w:val="left"/>
      <w:pPr>
        <w:ind w:left="1392" w:hanging="108"/>
      </w:pPr>
      <w:rPr>
        <w:rFonts w:hint="default"/>
      </w:rPr>
    </w:lvl>
    <w:lvl w:ilvl="6" w:tplc="E50209CA">
      <w:start w:val="1"/>
      <w:numFmt w:val="bullet"/>
      <w:lvlText w:val="•"/>
      <w:lvlJc w:val="left"/>
      <w:pPr>
        <w:ind w:left="1651" w:hanging="108"/>
      </w:pPr>
      <w:rPr>
        <w:rFonts w:hint="default"/>
      </w:rPr>
    </w:lvl>
    <w:lvl w:ilvl="7" w:tplc="D92287B4">
      <w:start w:val="1"/>
      <w:numFmt w:val="bullet"/>
      <w:lvlText w:val="•"/>
      <w:lvlJc w:val="left"/>
      <w:pPr>
        <w:ind w:left="1909" w:hanging="108"/>
      </w:pPr>
      <w:rPr>
        <w:rFonts w:hint="default"/>
      </w:rPr>
    </w:lvl>
    <w:lvl w:ilvl="8" w:tplc="A1781DEE">
      <w:start w:val="1"/>
      <w:numFmt w:val="bullet"/>
      <w:lvlText w:val="•"/>
      <w:lvlJc w:val="left"/>
      <w:pPr>
        <w:ind w:left="2168" w:hanging="108"/>
      </w:pPr>
      <w:rPr>
        <w:rFonts w:hint="default"/>
      </w:rPr>
    </w:lvl>
  </w:abstractNum>
  <w:abstractNum w:abstractNumId="10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42A1994"/>
    <w:multiLevelType w:val="hybridMultilevel"/>
    <w:tmpl w:val="1124FF8C"/>
    <w:lvl w:ilvl="0" w:tplc="283C05CC">
      <w:start w:val="1"/>
      <w:numFmt w:val="bullet"/>
      <w:lvlText w:val=""/>
      <w:lvlJc w:val="left"/>
      <w:pPr>
        <w:ind w:left="146" w:hanging="142"/>
      </w:pPr>
      <w:rPr>
        <w:rFonts w:ascii="Symbol" w:eastAsia="Times New Roman" w:hAnsi="Symbol" w:hint="default"/>
        <w:w w:val="100"/>
        <w:sz w:val="22"/>
      </w:rPr>
    </w:lvl>
    <w:lvl w:ilvl="1" w:tplc="A3E4F2AA">
      <w:start w:val="1"/>
      <w:numFmt w:val="bullet"/>
      <w:lvlText w:val="•"/>
      <w:lvlJc w:val="left"/>
      <w:pPr>
        <w:ind w:left="394" w:hanging="142"/>
      </w:pPr>
      <w:rPr>
        <w:rFonts w:hint="default"/>
      </w:rPr>
    </w:lvl>
    <w:lvl w:ilvl="2" w:tplc="20F6E976">
      <w:start w:val="1"/>
      <w:numFmt w:val="bullet"/>
      <w:lvlText w:val="•"/>
      <w:lvlJc w:val="left"/>
      <w:pPr>
        <w:ind w:left="649" w:hanging="142"/>
      </w:pPr>
      <w:rPr>
        <w:rFonts w:hint="default"/>
      </w:rPr>
    </w:lvl>
    <w:lvl w:ilvl="3" w:tplc="111A7FBA">
      <w:start w:val="1"/>
      <w:numFmt w:val="bullet"/>
      <w:lvlText w:val="•"/>
      <w:lvlJc w:val="left"/>
      <w:pPr>
        <w:ind w:left="903" w:hanging="142"/>
      </w:pPr>
      <w:rPr>
        <w:rFonts w:hint="default"/>
      </w:rPr>
    </w:lvl>
    <w:lvl w:ilvl="4" w:tplc="82046A10">
      <w:start w:val="1"/>
      <w:numFmt w:val="bullet"/>
      <w:lvlText w:val="•"/>
      <w:lvlJc w:val="left"/>
      <w:pPr>
        <w:ind w:left="1158" w:hanging="142"/>
      </w:pPr>
      <w:rPr>
        <w:rFonts w:hint="default"/>
      </w:rPr>
    </w:lvl>
    <w:lvl w:ilvl="5" w:tplc="3E5A587A">
      <w:start w:val="1"/>
      <w:numFmt w:val="bullet"/>
      <w:lvlText w:val="•"/>
      <w:lvlJc w:val="left"/>
      <w:pPr>
        <w:ind w:left="1412" w:hanging="142"/>
      </w:pPr>
      <w:rPr>
        <w:rFonts w:hint="default"/>
      </w:rPr>
    </w:lvl>
    <w:lvl w:ilvl="6" w:tplc="BEBA9484">
      <w:start w:val="1"/>
      <w:numFmt w:val="bullet"/>
      <w:lvlText w:val="•"/>
      <w:lvlJc w:val="left"/>
      <w:pPr>
        <w:ind w:left="1667" w:hanging="142"/>
      </w:pPr>
      <w:rPr>
        <w:rFonts w:hint="default"/>
      </w:rPr>
    </w:lvl>
    <w:lvl w:ilvl="7" w:tplc="099C068E">
      <w:start w:val="1"/>
      <w:numFmt w:val="bullet"/>
      <w:lvlText w:val="•"/>
      <w:lvlJc w:val="left"/>
      <w:pPr>
        <w:ind w:left="1921" w:hanging="142"/>
      </w:pPr>
      <w:rPr>
        <w:rFonts w:hint="default"/>
      </w:rPr>
    </w:lvl>
    <w:lvl w:ilvl="8" w:tplc="B5FE4718">
      <w:start w:val="1"/>
      <w:numFmt w:val="bullet"/>
      <w:lvlText w:val="•"/>
      <w:lvlJc w:val="left"/>
      <w:pPr>
        <w:ind w:left="2176" w:hanging="142"/>
      </w:pPr>
      <w:rPr>
        <w:rFonts w:hint="default"/>
      </w:rPr>
    </w:lvl>
  </w:abstractNum>
  <w:abstractNum w:abstractNumId="104">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49177CA"/>
    <w:multiLevelType w:val="hybridMultilevel"/>
    <w:tmpl w:val="9B58E680"/>
    <w:lvl w:ilvl="0" w:tplc="63C88162">
      <w:start w:val="1"/>
      <w:numFmt w:val="decimal"/>
      <w:lvlText w:val="%1."/>
      <w:lvlJc w:val="left"/>
      <w:pPr>
        <w:ind w:left="316" w:hanging="214"/>
      </w:pPr>
      <w:rPr>
        <w:rFonts w:ascii="Times New Roman" w:eastAsia="Times New Roman" w:hAnsi="Times New Roman" w:cs="Times New Roman" w:hint="default"/>
        <w:spacing w:val="-3"/>
        <w:w w:val="100"/>
        <w:sz w:val="22"/>
        <w:szCs w:val="22"/>
      </w:rPr>
    </w:lvl>
    <w:lvl w:ilvl="1" w:tplc="1D76C234">
      <w:start w:val="1"/>
      <w:numFmt w:val="bullet"/>
      <w:lvlText w:val=""/>
      <w:lvlJc w:val="left"/>
      <w:pPr>
        <w:ind w:left="278" w:hanging="533"/>
      </w:pPr>
      <w:rPr>
        <w:rFonts w:ascii="Symbol" w:eastAsia="Times New Roman" w:hAnsi="Symbol" w:hint="default"/>
        <w:w w:val="100"/>
        <w:sz w:val="22"/>
      </w:rPr>
    </w:lvl>
    <w:lvl w:ilvl="2" w:tplc="EAA2D8B2">
      <w:start w:val="1"/>
      <w:numFmt w:val="bullet"/>
      <w:lvlText w:val="•"/>
      <w:lvlJc w:val="left"/>
      <w:pPr>
        <w:ind w:left="1655" w:hanging="533"/>
      </w:pPr>
      <w:rPr>
        <w:rFonts w:hint="default"/>
      </w:rPr>
    </w:lvl>
    <w:lvl w:ilvl="3" w:tplc="CD86124A">
      <w:start w:val="1"/>
      <w:numFmt w:val="bullet"/>
      <w:lvlText w:val="•"/>
      <w:lvlJc w:val="left"/>
      <w:pPr>
        <w:ind w:left="2991" w:hanging="533"/>
      </w:pPr>
      <w:rPr>
        <w:rFonts w:hint="default"/>
      </w:rPr>
    </w:lvl>
    <w:lvl w:ilvl="4" w:tplc="0CD473DC">
      <w:start w:val="1"/>
      <w:numFmt w:val="bullet"/>
      <w:lvlText w:val="•"/>
      <w:lvlJc w:val="left"/>
      <w:pPr>
        <w:ind w:left="4326" w:hanging="533"/>
      </w:pPr>
      <w:rPr>
        <w:rFonts w:hint="default"/>
      </w:rPr>
    </w:lvl>
    <w:lvl w:ilvl="5" w:tplc="1DCC9E9A">
      <w:start w:val="1"/>
      <w:numFmt w:val="bullet"/>
      <w:lvlText w:val="•"/>
      <w:lvlJc w:val="left"/>
      <w:pPr>
        <w:ind w:left="5662" w:hanging="533"/>
      </w:pPr>
      <w:rPr>
        <w:rFonts w:hint="default"/>
      </w:rPr>
    </w:lvl>
    <w:lvl w:ilvl="6" w:tplc="EBACD366">
      <w:start w:val="1"/>
      <w:numFmt w:val="bullet"/>
      <w:lvlText w:val="•"/>
      <w:lvlJc w:val="left"/>
      <w:pPr>
        <w:ind w:left="6997" w:hanging="533"/>
      </w:pPr>
      <w:rPr>
        <w:rFonts w:hint="default"/>
      </w:rPr>
    </w:lvl>
    <w:lvl w:ilvl="7" w:tplc="AC1EA2F4">
      <w:start w:val="1"/>
      <w:numFmt w:val="bullet"/>
      <w:lvlText w:val="•"/>
      <w:lvlJc w:val="left"/>
      <w:pPr>
        <w:ind w:left="8333" w:hanging="533"/>
      </w:pPr>
      <w:rPr>
        <w:rFonts w:hint="default"/>
      </w:rPr>
    </w:lvl>
    <w:lvl w:ilvl="8" w:tplc="D332A6D6">
      <w:start w:val="1"/>
      <w:numFmt w:val="bullet"/>
      <w:lvlText w:val="•"/>
      <w:lvlJc w:val="left"/>
      <w:pPr>
        <w:ind w:left="9668" w:hanging="533"/>
      </w:pPr>
      <w:rPr>
        <w:rFonts w:hint="default"/>
      </w:rPr>
    </w:lvl>
  </w:abstractNum>
  <w:abstractNum w:abstractNumId="10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7">
    <w:nsid w:val="254C200B"/>
    <w:multiLevelType w:val="hybridMultilevel"/>
    <w:tmpl w:val="F83CA474"/>
    <w:lvl w:ilvl="0" w:tplc="8EDE7E10">
      <w:start w:val="1"/>
      <w:numFmt w:val="bullet"/>
      <w:lvlText w:val="•"/>
      <w:lvlJc w:val="left"/>
      <w:pPr>
        <w:ind w:left="103" w:hanging="132"/>
      </w:pPr>
      <w:rPr>
        <w:rFonts w:ascii="Times New Roman" w:eastAsia="Times New Roman" w:hAnsi="Times New Roman" w:hint="default"/>
        <w:w w:val="100"/>
        <w:sz w:val="22"/>
      </w:rPr>
    </w:lvl>
    <w:lvl w:ilvl="1" w:tplc="96C233B6">
      <w:start w:val="1"/>
      <w:numFmt w:val="bullet"/>
      <w:lvlText w:val="•"/>
      <w:lvlJc w:val="left"/>
      <w:pPr>
        <w:ind w:left="855" w:hanging="132"/>
      </w:pPr>
      <w:rPr>
        <w:rFonts w:hint="default"/>
      </w:rPr>
    </w:lvl>
    <w:lvl w:ilvl="2" w:tplc="3EB63986">
      <w:start w:val="1"/>
      <w:numFmt w:val="bullet"/>
      <w:lvlText w:val="•"/>
      <w:lvlJc w:val="left"/>
      <w:pPr>
        <w:ind w:left="1610" w:hanging="132"/>
      </w:pPr>
      <w:rPr>
        <w:rFonts w:hint="default"/>
      </w:rPr>
    </w:lvl>
    <w:lvl w:ilvl="3" w:tplc="45EE0B92">
      <w:start w:val="1"/>
      <w:numFmt w:val="bullet"/>
      <w:lvlText w:val="•"/>
      <w:lvlJc w:val="left"/>
      <w:pPr>
        <w:ind w:left="2365" w:hanging="132"/>
      </w:pPr>
      <w:rPr>
        <w:rFonts w:hint="default"/>
      </w:rPr>
    </w:lvl>
    <w:lvl w:ilvl="4" w:tplc="1B308600">
      <w:start w:val="1"/>
      <w:numFmt w:val="bullet"/>
      <w:lvlText w:val="•"/>
      <w:lvlJc w:val="left"/>
      <w:pPr>
        <w:ind w:left="3120" w:hanging="132"/>
      </w:pPr>
      <w:rPr>
        <w:rFonts w:hint="default"/>
      </w:rPr>
    </w:lvl>
    <w:lvl w:ilvl="5" w:tplc="4A502F42">
      <w:start w:val="1"/>
      <w:numFmt w:val="bullet"/>
      <w:lvlText w:val="•"/>
      <w:lvlJc w:val="left"/>
      <w:pPr>
        <w:ind w:left="3875" w:hanging="132"/>
      </w:pPr>
      <w:rPr>
        <w:rFonts w:hint="default"/>
      </w:rPr>
    </w:lvl>
    <w:lvl w:ilvl="6" w:tplc="7FDC8E7E">
      <w:start w:val="1"/>
      <w:numFmt w:val="bullet"/>
      <w:lvlText w:val="•"/>
      <w:lvlJc w:val="left"/>
      <w:pPr>
        <w:ind w:left="4630" w:hanging="132"/>
      </w:pPr>
      <w:rPr>
        <w:rFonts w:hint="default"/>
      </w:rPr>
    </w:lvl>
    <w:lvl w:ilvl="7" w:tplc="DAA69CC0">
      <w:start w:val="1"/>
      <w:numFmt w:val="bullet"/>
      <w:lvlText w:val="•"/>
      <w:lvlJc w:val="left"/>
      <w:pPr>
        <w:ind w:left="5385" w:hanging="132"/>
      </w:pPr>
      <w:rPr>
        <w:rFonts w:hint="default"/>
      </w:rPr>
    </w:lvl>
    <w:lvl w:ilvl="8" w:tplc="E42ADE56">
      <w:start w:val="1"/>
      <w:numFmt w:val="bullet"/>
      <w:lvlText w:val="•"/>
      <w:lvlJc w:val="left"/>
      <w:pPr>
        <w:ind w:left="6140" w:hanging="132"/>
      </w:pPr>
      <w:rPr>
        <w:rFonts w:hint="default"/>
      </w:rPr>
    </w:lvl>
  </w:abstractNum>
  <w:abstractNum w:abstractNumId="108">
    <w:nsid w:val="2563034C"/>
    <w:multiLevelType w:val="hybridMultilevel"/>
    <w:tmpl w:val="573C005E"/>
    <w:lvl w:ilvl="0" w:tplc="8A08B602">
      <w:start w:val="1"/>
      <w:numFmt w:val="bullet"/>
      <w:lvlText w:val=""/>
      <w:lvlJc w:val="left"/>
      <w:pPr>
        <w:ind w:left="10284" w:hanging="361"/>
      </w:pPr>
      <w:rPr>
        <w:rFonts w:ascii="Symbol" w:eastAsia="Times New Roman" w:hAnsi="Symbol" w:hint="default"/>
        <w:w w:val="100"/>
      </w:rPr>
    </w:lvl>
    <w:lvl w:ilvl="1" w:tplc="EB966E44">
      <w:start w:val="1"/>
      <w:numFmt w:val="bullet"/>
      <w:lvlText w:val="•"/>
      <w:lvlJc w:val="left"/>
      <w:pPr>
        <w:ind w:left="106" w:hanging="144"/>
      </w:pPr>
      <w:rPr>
        <w:rFonts w:ascii="Times New Roman" w:eastAsia="Times New Roman" w:hAnsi="Times New Roman" w:hint="default"/>
        <w:w w:val="100"/>
        <w:sz w:val="24"/>
      </w:rPr>
    </w:lvl>
    <w:lvl w:ilvl="2" w:tplc="914695F2">
      <w:start w:val="1"/>
      <w:numFmt w:val="bullet"/>
      <w:lvlText w:val="•"/>
      <w:lvlJc w:val="left"/>
      <w:pPr>
        <w:ind w:left="300" w:hanging="144"/>
      </w:pPr>
      <w:rPr>
        <w:rFonts w:hint="default"/>
      </w:rPr>
    </w:lvl>
    <w:lvl w:ilvl="3" w:tplc="CB16B630">
      <w:start w:val="1"/>
      <w:numFmt w:val="bullet"/>
      <w:lvlText w:val="•"/>
      <w:lvlJc w:val="left"/>
      <w:pPr>
        <w:ind w:left="460" w:hanging="144"/>
      </w:pPr>
      <w:rPr>
        <w:rFonts w:hint="default"/>
      </w:rPr>
    </w:lvl>
    <w:lvl w:ilvl="4" w:tplc="06625692">
      <w:start w:val="1"/>
      <w:numFmt w:val="bullet"/>
      <w:lvlText w:val="•"/>
      <w:lvlJc w:val="left"/>
      <w:pPr>
        <w:ind w:left="1809" w:hanging="144"/>
      </w:pPr>
      <w:rPr>
        <w:rFonts w:hint="default"/>
      </w:rPr>
    </w:lvl>
    <w:lvl w:ilvl="5" w:tplc="7B061F08">
      <w:start w:val="1"/>
      <w:numFmt w:val="bullet"/>
      <w:lvlText w:val="•"/>
      <w:lvlJc w:val="left"/>
      <w:pPr>
        <w:ind w:left="3158" w:hanging="144"/>
      </w:pPr>
      <w:rPr>
        <w:rFonts w:hint="default"/>
      </w:rPr>
    </w:lvl>
    <w:lvl w:ilvl="6" w:tplc="E30A892E">
      <w:start w:val="1"/>
      <w:numFmt w:val="bullet"/>
      <w:lvlText w:val="•"/>
      <w:lvlJc w:val="left"/>
      <w:pPr>
        <w:ind w:left="4508" w:hanging="144"/>
      </w:pPr>
      <w:rPr>
        <w:rFonts w:hint="default"/>
      </w:rPr>
    </w:lvl>
    <w:lvl w:ilvl="7" w:tplc="1922A646">
      <w:start w:val="1"/>
      <w:numFmt w:val="bullet"/>
      <w:lvlText w:val="•"/>
      <w:lvlJc w:val="left"/>
      <w:pPr>
        <w:ind w:left="5857" w:hanging="144"/>
      </w:pPr>
      <w:rPr>
        <w:rFonts w:hint="default"/>
      </w:rPr>
    </w:lvl>
    <w:lvl w:ilvl="8" w:tplc="600C02F8">
      <w:start w:val="1"/>
      <w:numFmt w:val="bullet"/>
      <w:lvlText w:val="•"/>
      <w:lvlJc w:val="left"/>
      <w:pPr>
        <w:ind w:left="7207" w:hanging="144"/>
      </w:pPr>
      <w:rPr>
        <w:rFonts w:hint="default"/>
      </w:rPr>
    </w:lvl>
  </w:abstractNum>
  <w:abstractNum w:abstractNumId="109">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25B37B67"/>
    <w:multiLevelType w:val="hybridMultilevel"/>
    <w:tmpl w:val="D6F64B7E"/>
    <w:lvl w:ilvl="0" w:tplc="916203F2">
      <w:start w:val="1"/>
      <w:numFmt w:val="bullet"/>
      <w:lvlText w:val="•"/>
      <w:lvlJc w:val="left"/>
      <w:pPr>
        <w:ind w:left="103" w:hanging="144"/>
      </w:pPr>
      <w:rPr>
        <w:rFonts w:ascii="Times New Roman" w:eastAsia="Times New Roman" w:hAnsi="Times New Roman" w:hint="default"/>
        <w:w w:val="100"/>
        <w:sz w:val="24"/>
      </w:rPr>
    </w:lvl>
    <w:lvl w:ilvl="1" w:tplc="97A62DBE">
      <w:start w:val="1"/>
      <w:numFmt w:val="bullet"/>
      <w:lvlText w:val="•"/>
      <w:lvlJc w:val="left"/>
      <w:pPr>
        <w:ind w:left="931" w:hanging="144"/>
      </w:pPr>
      <w:rPr>
        <w:rFonts w:hint="default"/>
      </w:rPr>
    </w:lvl>
    <w:lvl w:ilvl="2" w:tplc="38E07556">
      <w:start w:val="1"/>
      <w:numFmt w:val="bullet"/>
      <w:lvlText w:val="•"/>
      <w:lvlJc w:val="left"/>
      <w:pPr>
        <w:ind w:left="1762" w:hanging="144"/>
      </w:pPr>
      <w:rPr>
        <w:rFonts w:hint="default"/>
      </w:rPr>
    </w:lvl>
    <w:lvl w:ilvl="3" w:tplc="C80868F6">
      <w:start w:val="1"/>
      <w:numFmt w:val="bullet"/>
      <w:lvlText w:val="•"/>
      <w:lvlJc w:val="left"/>
      <w:pPr>
        <w:ind w:left="2594" w:hanging="144"/>
      </w:pPr>
      <w:rPr>
        <w:rFonts w:hint="default"/>
      </w:rPr>
    </w:lvl>
    <w:lvl w:ilvl="4" w:tplc="1FA44BE4">
      <w:start w:val="1"/>
      <w:numFmt w:val="bullet"/>
      <w:lvlText w:val="•"/>
      <w:lvlJc w:val="left"/>
      <w:pPr>
        <w:ind w:left="3425" w:hanging="144"/>
      </w:pPr>
      <w:rPr>
        <w:rFonts w:hint="default"/>
      </w:rPr>
    </w:lvl>
    <w:lvl w:ilvl="5" w:tplc="DBD28924">
      <w:start w:val="1"/>
      <w:numFmt w:val="bullet"/>
      <w:lvlText w:val="•"/>
      <w:lvlJc w:val="left"/>
      <w:pPr>
        <w:ind w:left="4257" w:hanging="144"/>
      </w:pPr>
      <w:rPr>
        <w:rFonts w:hint="default"/>
      </w:rPr>
    </w:lvl>
    <w:lvl w:ilvl="6" w:tplc="9DD47552">
      <w:start w:val="1"/>
      <w:numFmt w:val="bullet"/>
      <w:lvlText w:val="•"/>
      <w:lvlJc w:val="left"/>
      <w:pPr>
        <w:ind w:left="5088" w:hanging="144"/>
      </w:pPr>
      <w:rPr>
        <w:rFonts w:hint="default"/>
      </w:rPr>
    </w:lvl>
    <w:lvl w:ilvl="7" w:tplc="5FCEB8F6">
      <w:start w:val="1"/>
      <w:numFmt w:val="bullet"/>
      <w:lvlText w:val="•"/>
      <w:lvlJc w:val="left"/>
      <w:pPr>
        <w:ind w:left="5919" w:hanging="144"/>
      </w:pPr>
      <w:rPr>
        <w:rFonts w:hint="default"/>
      </w:rPr>
    </w:lvl>
    <w:lvl w:ilvl="8" w:tplc="5EC29D88">
      <w:start w:val="1"/>
      <w:numFmt w:val="bullet"/>
      <w:lvlText w:val="•"/>
      <w:lvlJc w:val="left"/>
      <w:pPr>
        <w:ind w:left="6751" w:hanging="144"/>
      </w:pPr>
      <w:rPr>
        <w:rFonts w:hint="default"/>
      </w:rPr>
    </w:lvl>
  </w:abstractNum>
  <w:abstractNum w:abstractNumId="111">
    <w:nsid w:val="25C35F8D"/>
    <w:multiLevelType w:val="hybridMultilevel"/>
    <w:tmpl w:val="C4FECF88"/>
    <w:lvl w:ilvl="0" w:tplc="18F24526">
      <w:start w:val="1"/>
      <w:numFmt w:val="bullet"/>
      <w:lvlText w:val="•"/>
      <w:lvlJc w:val="left"/>
      <w:pPr>
        <w:ind w:left="105" w:hanging="132"/>
      </w:pPr>
      <w:rPr>
        <w:rFonts w:ascii="Times New Roman" w:eastAsia="Times New Roman" w:hAnsi="Times New Roman" w:hint="default"/>
        <w:w w:val="100"/>
        <w:sz w:val="22"/>
      </w:rPr>
    </w:lvl>
    <w:lvl w:ilvl="1" w:tplc="24366F3A">
      <w:start w:val="1"/>
      <w:numFmt w:val="bullet"/>
      <w:lvlText w:val="•"/>
      <w:lvlJc w:val="left"/>
      <w:pPr>
        <w:ind w:left="1310" w:hanging="132"/>
      </w:pPr>
      <w:rPr>
        <w:rFonts w:hint="default"/>
      </w:rPr>
    </w:lvl>
    <w:lvl w:ilvl="2" w:tplc="997004DC">
      <w:start w:val="1"/>
      <w:numFmt w:val="bullet"/>
      <w:lvlText w:val="•"/>
      <w:lvlJc w:val="left"/>
      <w:pPr>
        <w:ind w:left="2520" w:hanging="132"/>
      </w:pPr>
      <w:rPr>
        <w:rFonts w:hint="default"/>
      </w:rPr>
    </w:lvl>
    <w:lvl w:ilvl="3" w:tplc="AE185262">
      <w:start w:val="1"/>
      <w:numFmt w:val="bullet"/>
      <w:lvlText w:val="•"/>
      <w:lvlJc w:val="left"/>
      <w:pPr>
        <w:ind w:left="3730" w:hanging="132"/>
      </w:pPr>
      <w:rPr>
        <w:rFonts w:hint="default"/>
      </w:rPr>
    </w:lvl>
    <w:lvl w:ilvl="4" w:tplc="EF646C1C">
      <w:start w:val="1"/>
      <w:numFmt w:val="bullet"/>
      <w:lvlText w:val="•"/>
      <w:lvlJc w:val="left"/>
      <w:pPr>
        <w:ind w:left="4940" w:hanging="132"/>
      </w:pPr>
      <w:rPr>
        <w:rFonts w:hint="default"/>
      </w:rPr>
    </w:lvl>
    <w:lvl w:ilvl="5" w:tplc="F026A014">
      <w:start w:val="1"/>
      <w:numFmt w:val="bullet"/>
      <w:lvlText w:val="•"/>
      <w:lvlJc w:val="left"/>
      <w:pPr>
        <w:ind w:left="6150" w:hanging="132"/>
      </w:pPr>
      <w:rPr>
        <w:rFonts w:hint="default"/>
      </w:rPr>
    </w:lvl>
    <w:lvl w:ilvl="6" w:tplc="B01E1FA2">
      <w:start w:val="1"/>
      <w:numFmt w:val="bullet"/>
      <w:lvlText w:val="•"/>
      <w:lvlJc w:val="left"/>
      <w:pPr>
        <w:ind w:left="7360" w:hanging="132"/>
      </w:pPr>
      <w:rPr>
        <w:rFonts w:hint="default"/>
      </w:rPr>
    </w:lvl>
    <w:lvl w:ilvl="7" w:tplc="F5148A50">
      <w:start w:val="1"/>
      <w:numFmt w:val="bullet"/>
      <w:lvlText w:val="•"/>
      <w:lvlJc w:val="left"/>
      <w:pPr>
        <w:ind w:left="8570" w:hanging="132"/>
      </w:pPr>
      <w:rPr>
        <w:rFonts w:hint="default"/>
      </w:rPr>
    </w:lvl>
    <w:lvl w:ilvl="8" w:tplc="8B582DE6">
      <w:start w:val="1"/>
      <w:numFmt w:val="bullet"/>
      <w:lvlText w:val="•"/>
      <w:lvlJc w:val="left"/>
      <w:pPr>
        <w:ind w:left="9780" w:hanging="132"/>
      </w:pPr>
      <w:rPr>
        <w:rFonts w:hint="default"/>
      </w:rPr>
    </w:lvl>
  </w:abstractNum>
  <w:abstractNum w:abstractNumId="112">
    <w:nsid w:val="266D62EC"/>
    <w:multiLevelType w:val="hybridMultilevel"/>
    <w:tmpl w:val="8CE24262"/>
    <w:lvl w:ilvl="0" w:tplc="1590A75C">
      <w:start w:val="1"/>
      <w:numFmt w:val="bullet"/>
      <w:lvlText w:val=""/>
      <w:lvlJc w:val="left"/>
      <w:pPr>
        <w:ind w:left="208" w:hanging="142"/>
      </w:pPr>
      <w:rPr>
        <w:rFonts w:ascii="Symbol" w:eastAsia="Times New Roman" w:hAnsi="Symbol" w:hint="default"/>
        <w:w w:val="100"/>
        <w:sz w:val="18"/>
      </w:rPr>
    </w:lvl>
    <w:lvl w:ilvl="1" w:tplc="1DCC6ABA">
      <w:start w:val="1"/>
      <w:numFmt w:val="bullet"/>
      <w:lvlText w:val="•"/>
      <w:lvlJc w:val="left"/>
      <w:pPr>
        <w:ind w:left="460" w:hanging="142"/>
      </w:pPr>
      <w:rPr>
        <w:rFonts w:hint="default"/>
      </w:rPr>
    </w:lvl>
    <w:lvl w:ilvl="2" w:tplc="E2B01F3E">
      <w:start w:val="1"/>
      <w:numFmt w:val="bullet"/>
      <w:lvlText w:val="•"/>
      <w:lvlJc w:val="left"/>
      <w:pPr>
        <w:ind w:left="721" w:hanging="142"/>
      </w:pPr>
      <w:rPr>
        <w:rFonts w:hint="default"/>
      </w:rPr>
    </w:lvl>
    <w:lvl w:ilvl="3" w:tplc="05283B0E">
      <w:start w:val="1"/>
      <w:numFmt w:val="bullet"/>
      <w:lvlText w:val="•"/>
      <w:lvlJc w:val="left"/>
      <w:pPr>
        <w:ind w:left="982" w:hanging="142"/>
      </w:pPr>
      <w:rPr>
        <w:rFonts w:hint="default"/>
      </w:rPr>
    </w:lvl>
    <w:lvl w:ilvl="4" w:tplc="D250C470">
      <w:start w:val="1"/>
      <w:numFmt w:val="bullet"/>
      <w:lvlText w:val="•"/>
      <w:lvlJc w:val="left"/>
      <w:pPr>
        <w:ind w:left="1243" w:hanging="142"/>
      </w:pPr>
      <w:rPr>
        <w:rFonts w:hint="default"/>
      </w:rPr>
    </w:lvl>
    <w:lvl w:ilvl="5" w:tplc="8DBA8CF4">
      <w:start w:val="1"/>
      <w:numFmt w:val="bullet"/>
      <w:lvlText w:val="•"/>
      <w:lvlJc w:val="left"/>
      <w:pPr>
        <w:ind w:left="1504" w:hanging="142"/>
      </w:pPr>
      <w:rPr>
        <w:rFonts w:hint="default"/>
      </w:rPr>
    </w:lvl>
    <w:lvl w:ilvl="6" w:tplc="DC60CC72">
      <w:start w:val="1"/>
      <w:numFmt w:val="bullet"/>
      <w:lvlText w:val="•"/>
      <w:lvlJc w:val="left"/>
      <w:pPr>
        <w:ind w:left="1765" w:hanging="142"/>
      </w:pPr>
      <w:rPr>
        <w:rFonts w:hint="default"/>
      </w:rPr>
    </w:lvl>
    <w:lvl w:ilvl="7" w:tplc="C48A6DCC">
      <w:start w:val="1"/>
      <w:numFmt w:val="bullet"/>
      <w:lvlText w:val="•"/>
      <w:lvlJc w:val="left"/>
      <w:pPr>
        <w:ind w:left="2026" w:hanging="142"/>
      </w:pPr>
      <w:rPr>
        <w:rFonts w:hint="default"/>
      </w:rPr>
    </w:lvl>
    <w:lvl w:ilvl="8" w:tplc="9BA6CADC">
      <w:start w:val="1"/>
      <w:numFmt w:val="bullet"/>
      <w:lvlText w:val="•"/>
      <w:lvlJc w:val="left"/>
      <w:pPr>
        <w:ind w:left="2286" w:hanging="142"/>
      </w:pPr>
      <w:rPr>
        <w:rFonts w:hint="default"/>
      </w:rPr>
    </w:lvl>
  </w:abstractNum>
  <w:abstractNum w:abstractNumId="113">
    <w:nsid w:val="269C5CFE"/>
    <w:multiLevelType w:val="multilevel"/>
    <w:tmpl w:val="AE28B3CC"/>
    <w:lvl w:ilvl="0">
      <w:start w:val="1"/>
      <w:numFmt w:val="decimal"/>
      <w:lvlText w:val="%1"/>
      <w:lvlJc w:val="left"/>
      <w:pPr>
        <w:ind w:left="2452" w:hanging="601"/>
      </w:pPr>
      <w:rPr>
        <w:rFonts w:cs="Times New Roman" w:hint="default"/>
      </w:rPr>
    </w:lvl>
    <w:lvl w:ilvl="1">
      <w:start w:val="3"/>
      <w:numFmt w:val="decimal"/>
      <w:lvlText w:val="%1.%2"/>
      <w:lvlJc w:val="left"/>
      <w:pPr>
        <w:ind w:left="2452" w:hanging="601"/>
      </w:pPr>
      <w:rPr>
        <w:rFonts w:cs="Times New Roman" w:hint="default"/>
      </w:rPr>
    </w:lvl>
    <w:lvl w:ilvl="2">
      <w:start w:val="2"/>
      <w:numFmt w:val="decimal"/>
      <w:lvlText w:val="%1.%2.%3."/>
      <w:lvlJc w:val="left"/>
      <w:pPr>
        <w:ind w:left="2452" w:hanging="601"/>
      </w:pPr>
      <w:rPr>
        <w:rFonts w:ascii="Times New Roman" w:eastAsia="Times New Roman" w:hAnsi="Times New Roman" w:cs="Times New Roman" w:hint="default"/>
        <w:b/>
        <w:bCs/>
        <w:w w:val="100"/>
        <w:sz w:val="24"/>
        <w:szCs w:val="24"/>
      </w:rPr>
    </w:lvl>
    <w:lvl w:ilvl="3">
      <w:start w:val="1"/>
      <w:numFmt w:val="bullet"/>
      <w:lvlText w:val="•"/>
      <w:lvlJc w:val="left"/>
      <w:pPr>
        <w:ind w:left="4813" w:hanging="601"/>
      </w:pPr>
      <w:rPr>
        <w:rFonts w:hint="default"/>
      </w:rPr>
    </w:lvl>
    <w:lvl w:ilvl="4">
      <w:start w:val="1"/>
      <w:numFmt w:val="bullet"/>
      <w:lvlText w:val="•"/>
      <w:lvlJc w:val="left"/>
      <w:pPr>
        <w:ind w:left="5598" w:hanging="601"/>
      </w:pPr>
      <w:rPr>
        <w:rFonts w:hint="default"/>
      </w:rPr>
    </w:lvl>
    <w:lvl w:ilvl="5">
      <w:start w:val="1"/>
      <w:numFmt w:val="bullet"/>
      <w:lvlText w:val="•"/>
      <w:lvlJc w:val="left"/>
      <w:pPr>
        <w:ind w:left="6383" w:hanging="601"/>
      </w:pPr>
      <w:rPr>
        <w:rFonts w:hint="default"/>
      </w:rPr>
    </w:lvl>
    <w:lvl w:ilvl="6">
      <w:start w:val="1"/>
      <w:numFmt w:val="bullet"/>
      <w:lvlText w:val="•"/>
      <w:lvlJc w:val="left"/>
      <w:pPr>
        <w:ind w:left="7167" w:hanging="601"/>
      </w:pPr>
      <w:rPr>
        <w:rFonts w:hint="default"/>
      </w:rPr>
    </w:lvl>
    <w:lvl w:ilvl="7">
      <w:start w:val="1"/>
      <w:numFmt w:val="bullet"/>
      <w:lvlText w:val="•"/>
      <w:lvlJc w:val="left"/>
      <w:pPr>
        <w:ind w:left="7952" w:hanging="601"/>
      </w:pPr>
      <w:rPr>
        <w:rFonts w:hint="default"/>
      </w:rPr>
    </w:lvl>
    <w:lvl w:ilvl="8">
      <w:start w:val="1"/>
      <w:numFmt w:val="bullet"/>
      <w:lvlText w:val="•"/>
      <w:lvlJc w:val="left"/>
      <w:pPr>
        <w:ind w:left="8737" w:hanging="601"/>
      </w:pPr>
      <w:rPr>
        <w:rFonts w:hint="default"/>
      </w:rPr>
    </w:lvl>
  </w:abstractNum>
  <w:abstractNum w:abstractNumId="114">
    <w:nsid w:val="26B120E4"/>
    <w:multiLevelType w:val="hybridMultilevel"/>
    <w:tmpl w:val="E2F20884"/>
    <w:lvl w:ilvl="0" w:tplc="01E8664C">
      <w:start w:val="1"/>
      <w:numFmt w:val="bullet"/>
      <w:lvlText w:val=""/>
      <w:lvlJc w:val="left"/>
      <w:pPr>
        <w:ind w:left="132" w:hanging="108"/>
      </w:pPr>
      <w:rPr>
        <w:rFonts w:ascii="Symbol" w:eastAsia="Times New Roman" w:hAnsi="Symbol" w:hint="default"/>
        <w:w w:val="100"/>
        <w:sz w:val="18"/>
      </w:rPr>
    </w:lvl>
    <w:lvl w:ilvl="1" w:tplc="E938B95A">
      <w:start w:val="1"/>
      <w:numFmt w:val="bullet"/>
      <w:lvlText w:val="•"/>
      <w:lvlJc w:val="left"/>
      <w:pPr>
        <w:ind w:left="372" w:hanging="108"/>
      </w:pPr>
      <w:rPr>
        <w:rFonts w:hint="default"/>
      </w:rPr>
    </w:lvl>
    <w:lvl w:ilvl="2" w:tplc="304422B4">
      <w:start w:val="1"/>
      <w:numFmt w:val="bullet"/>
      <w:lvlText w:val="•"/>
      <w:lvlJc w:val="left"/>
      <w:pPr>
        <w:ind w:left="604" w:hanging="108"/>
      </w:pPr>
      <w:rPr>
        <w:rFonts w:hint="default"/>
      </w:rPr>
    </w:lvl>
    <w:lvl w:ilvl="3" w:tplc="A2425E6A">
      <w:start w:val="1"/>
      <w:numFmt w:val="bullet"/>
      <w:lvlText w:val="•"/>
      <w:lvlJc w:val="left"/>
      <w:pPr>
        <w:ind w:left="836" w:hanging="108"/>
      </w:pPr>
      <w:rPr>
        <w:rFonts w:hint="default"/>
      </w:rPr>
    </w:lvl>
    <w:lvl w:ilvl="4" w:tplc="A3881706">
      <w:start w:val="1"/>
      <w:numFmt w:val="bullet"/>
      <w:lvlText w:val="•"/>
      <w:lvlJc w:val="left"/>
      <w:pPr>
        <w:ind w:left="1068" w:hanging="108"/>
      </w:pPr>
      <w:rPr>
        <w:rFonts w:hint="default"/>
      </w:rPr>
    </w:lvl>
    <w:lvl w:ilvl="5" w:tplc="B67E9F88">
      <w:start w:val="1"/>
      <w:numFmt w:val="bullet"/>
      <w:lvlText w:val="•"/>
      <w:lvlJc w:val="left"/>
      <w:pPr>
        <w:ind w:left="1300" w:hanging="108"/>
      </w:pPr>
      <w:rPr>
        <w:rFonts w:hint="default"/>
      </w:rPr>
    </w:lvl>
    <w:lvl w:ilvl="6" w:tplc="B72C85E4">
      <w:start w:val="1"/>
      <w:numFmt w:val="bullet"/>
      <w:lvlText w:val="•"/>
      <w:lvlJc w:val="left"/>
      <w:pPr>
        <w:ind w:left="1532" w:hanging="108"/>
      </w:pPr>
      <w:rPr>
        <w:rFonts w:hint="default"/>
      </w:rPr>
    </w:lvl>
    <w:lvl w:ilvl="7" w:tplc="FBEA0804">
      <w:start w:val="1"/>
      <w:numFmt w:val="bullet"/>
      <w:lvlText w:val="•"/>
      <w:lvlJc w:val="left"/>
      <w:pPr>
        <w:ind w:left="1764" w:hanging="108"/>
      </w:pPr>
      <w:rPr>
        <w:rFonts w:hint="default"/>
      </w:rPr>
    </w:lvl>
    <w:lvl w:ilvl="8" w:tplc="E9CCB3C2">
      <w:start w:val="1"/>
      <w:numFmt w:val="bullet"/>
      <w:lvlText w:val="•"/>
      <w:lvlJc w:val="left"/>
      <w:pPr>
        <w:ind w:left="1996" w:hanging="108"/>
      </w:pPr>
      <w:rPr>
        <w:rFonts w:hint="default"/>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7505810"/>
    <w:multiLevelType w:val="hybridMultilevel"/>
    <w:tmpl w:val="41D88B86"/>
    <w:lvl w:ilvl="0" w:tplc="3D6A6A00">
      <w:start w:val="1"/>
      <w:numFmt w:val="decimal"/>
      <w:lvlText w:val="%1."/>
      <w:lvlJc w:val="left"/>
      <w:pPr>
        <w:ind w:left="926" w:hanging="348"/>
      </w:pPr>
      <w:rPr>
        <w:rFonts w:ascii="Times New Roman" w:eastAsia="Times New Roman" w:hAnsi="Times New Roman" w:cs="Times New Roman" w:hint="default"/>
        <w:w w:val="100"/>
        <w:sz w:val="24"/>
        <w:szCs w:val="24"/>
      </w:rPr>
    </w:lvl>
    <w:lvl w:ilvl="1" w:tplc="04A0E702">
      <w:start w:val="1"/>
      <w:numFmt w:val="bullet"/>
      <w:lvlText w:val="•"/>
      <w:lvlJc w:val="left"/>
      <w:pPr>
        <w:ind w:left="1844" w:hanging="348"/>
      </w:pPr>
      <w:rPr>
        <w:rFonts w:hint="default"/>
      </w:rPr>
    </w:lvl>
    <w:lvl w:ilvl="2" w:tplc="DFDA4D00">
      <w:start w:val="1"/>
      <w:numFmt w:val="bullet"/>
      <w:lvlText w:val="•"/>
      <w:lvlJc w:val="left"/>
      <w:pPr>
        <w:ind w:left="2769" w:hanging="348"/>
      </w:pPr>
      <w:rPr>
        <w:rFonts w:hint="default"/>
      </w:rPr>
    </w:lvl>
    <w:lvl w:ilvl="3" w:tplc="6478DBDE">
      <w:start w:val="1"/>
      <w:numFmt w:val="bullet"/>
      <w:lvlText w:val="•"/>
      <w:lvlJc w:val="left"/>
      <w:pPr>
        <w:ind w:left="3693" w:hanging="348"/>
      </w:pPr>
      <w:rPr>
        <w:rFonts w:hint="default"/>
      </w:rPr>
    </w:lvl>
    <w:lvl w:ilvl="4" w:tplc="752CA2EE">
      <w:start w:val="1"/>
      <w:numFmt w:val="bullet"/>
      <w:lvlText w:val="•"/>
      <w:lvlJc w:val="left"/>
      <w:pPr>
        <w:ind w:left="4618" w:hanging="348"/>
      </w:pPr>
      <w:rPr>
        <w:rFonts w:hint="default"/>
      </w:rPr>
    </w:lvl>
    <w:lvl w:ilvl="5" w:tplc="0A746EB4">
      <w:start w:val="1"/>
      <w:numFmt w:val="bullet"/>
      <w:lvlText w:val="•"/>
      <w:lvlJc w:val="left"/>
      <w:pPr>
        <w:ind w:left="5543" w:hanging="348"/>
      </w:pPr>
      <w:rPr>
        <w:rFonts w:hint="default"/>
      </w:rPr>
    </w:lvl>
    <w:lvl w:ilvl="6" w:tplc="87A688AC">
      <w:start w:val="1"/>
      <w:numFmt w:val="bullet"/>
      <w:lvlText w:val="•"/>
      <w:lvlJc w:val="left"/>
      <w:pPr>
        <w:ind w:left="6467" w:hanging="348"/>
      </w:pPr>
      <w:rPr>
        <w:rFonts w:hint="default"/>
      </w:rPr>
    </w:lvl>
    <w:lvl w:ilvl="7" w:tplc="D8642176">
      <w:start w:val="1"/>
      <w:numFmt w:val="bullet"/>
      <w:lvlText w:val="•"/>
      <w:lvlJc w:val="left"/>
      <w:pPr>
        <w:ind w:left="7392" w:hanging="348"/>
      </w:pPr>
      <w:rPr>
        <w:rFonts w:hint="default"/>
      </w:rPr>
    </w:lvl>
    <w:lvl w:ilvl="8" w:tplc="259AD422">
      <w:start w:val="1"/>
      <w:numFmt w:val="bullet"/>
      <w:lvlText w:val="•"/>
      <w:lvlJc w:val="left"/>
      <w:pPr>
        <w:ind w:left="8317" w:hanging="348"/>
      </w:pPr>
      <w:rPr>
        <w:rFonts w:hint="default"/>
      </w:rPr>
    </w:lvl>
  </w:abstractNum>
  <w:abstractNum w:abstractNumId="11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9">
    <w:nsid w:val="27773F0F"/>
    <w:multiLevelType w:val="hybridMultilevel"/>
    <w:tmpl w:val="B516C0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278722D2"/>
    <w:multiLevelType w:val="hybridMultilevel"/>
    <w:tmpl w:val="3B4AFAF6"/>
    <w:lvl w:ilvl="0" w:tplc="48484FE6">
      <w:start w:val="1"/>
      <w:numFmt w:val="bullet"/>
      <w:lvlText w:val="•"/>
      <w:lvlJc w:val="left"/>
      <w:pPr>
        <w:ind w:left="103" w:hanging="132"/>
      </w:pPr>
      <w:rPr>
        <w:rFonts w:ascii="Times New Roman" w:eastAsia="Times New Roman" w:hAnsi="Times New Roman" w:hint="default"/>
        <w:w w:val="100"/>
        <w:sz w:val="22"/>
      </w:rPr>
    </w:lvl>
    <w:lvl w:ilvl="1" w:tplc="A086DBFE">
      <w:start w:val="1"/>
      <w:numFmt w:val="bullet"/>
      <w:lvlText w:val="•"/>
      <w:lvlJc w:val="left"/>
      <w:pPr>
        <w:ind w:left="542" w:hanging="132"/>
      </w:pPr>
      <w:rPr>
        <w:rFonts w:hint="default"/>
      </w:rPr>
    </w:lvl>
    <w:lvl w:ilvl="2" w:tplc="563490D0">
      <w:start w:val="1"/>
      <w:numFmt w:val="bullet"/>
      <w:lvlText w:val="•"/>
      <w:lvlJc w:val="left"/>
      <w:pPr>
        <w:ind w:left="985" w:hanging="132"/>
      </w:pPr>
      <w:rPr>
        <w:rFonts w:hint="default"/>
      </w:rPr>
    </w:lvl>
    <w:lvl w:ilvl="3" w:tplc="238CF774">
      <w:start w:val="1"/>
      <w:numFmt w:val="bullet"/>
      <w:lvlText w:val="•"/>
      <w:lvlJc w:val="left"/>
      <w:pPr>
        <w:ind w:left="1428" w:hanging="132"/>
      </w:pPr>
      <w:rPr>
        <w:rFonts w:hint="default"/>
      </w:rPr>
    </w:lvl>
    <w:lvl w:ilvl="4" w:tplc="CA92EE7E">
      <w:start w:val="1"/>
      <w:numFmt w:val="bullet"/>
      <w:lvlText w:val="•"/>
      <w:lvlJc w:val="left"/>
      <w:pPr>
        <w:ind w:left="1870" w:hanging="132"/>
      </w:pPr>
      <w:rPr>
        <w:rFonts w:hint="default"/>
      </w:rPr>
    </w:lvl>
    <w:lvl w:ilvl="5" w:tplc="DA3CE9CC">
      <w:start w:val="1"/>
      <w:numFmt w:val="bullet"/>
      <w:lvlText w:val="•"/>
      <w:lvlJc w:val="left"/>
      <w:pPr>
        <w:ind w:left="2313" w:hanging="132"/>
      </w:pPr>
      <w:rPr>
        <w:rFonts w:hint="default"/>
      </w:rPr>
    </w:lvl>
    <w:lvl w:ilvl="6" w:tplc="D812E560">
      <w:start w:val="1"/>
      <w:numFmt w:val="bullet"/>
      <w:lvlText w:val="•"/>
      <w:lvlJc w:val="left"/>
      <w:pPr>
        <w:ind w:left="2756" w:hanging="132"/>
      </w:pPr>
      <w:rPr>
        <w:rFonts w:hint="default"/>
      </w:rPr>
    </w:lvl>
    <w:lvl w:ilvl="7" w:tplc="3A3A4054">
      <w:start w:val="1"/>
      <w:numFmt w:val="bullet"/>
      <w:lvlText w:val="•"/>
      <w:lvlJc w:val="left"/>
      <w:pPr>
        <w:ind w:left="3198" w:hanging="132"/>
      </w:pPr>
      <w:rPr>
        <w:rFonts w:hint="default"/>
      </w:rPr>
    </w:lvl>
    <w:lvl w:ilvl="8" w:tplc="528EA1C2">
      <w:start w:val="1"/>
      <w:numFmt w:val="bullet"/>
      <w:lvlText w:val="•"/>
      <w:lvlJc w:val="left"/>
      <w:pPr>
        <w:ind w:left="3641" w:hanging="132"/>
      </w:pPr>
      <w:rPr>
        <w:rFonts w:hint="default"/>
      </w:rPr>
    </w:lvl>
  </w:abstractNum>
  <w:abstractNum w:abstractNumId="121">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2">
    <w:nsid w:val="27C20789"/>
    <w:multiLevelType w:val="hybridMultilevel"/>
    <w:tmpl w:val="B5ECAD26"/>
    <w:lvl w:ilvl="0" w:tplc="F4F60750">
      <w:start w:val="1"/>
      <w:numFmt w:val="decimal"/>
      <w:lvlText w:val="%1."/>
      <w:lvlJc w:val="left"/>
      <w:pPr>
        <w:tabs>
          <w:tab w:val="num" w:pos="1745"/>
        </w:tabs>
        <w:ind w:left="1745" w:hanging="1035"/>
      </w:pPr>
      <w:rPr>
        <w:rFonts w:hint="default"/>
        <w:sz w:val="24"/>
        <w:szCs w:val="24"/>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2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293054D9"/>
    <w:multiLevelType w:val="hybridMultilevel"/>
    <w:tmpl w:val="B8F896AE"/>
    <w:lvl w:ilvl="0" w:tplc="05DAE3AA">
      <w:start w:val="1"/>
      <w:numFmt w:val="bullet"/>
      <w:lvlText w:val=""/>
      <w:lvlJc w:val="left"/>
      <w:pPr>
        <w:ind w:left="355" w:hanging="180"/>
      </w:pPr>
      <w:rPr>
        <w:rFonts w:ascii="Symbol" w:eastAsia="Times New Roman" w:hAnsi="Symbol" w:hint="default"/>
        <w:w w:val="100"/>
        <w:sz w:val="16"/>
      </w:rPr>
    </w:lvl>
    <w:lvl w:ilvl="1" w:tplc="A62EE06E">
      <w:start w:val="1"/>
      <w:numFmt w:val="bullet"/>
      <w:lvlText w:val="•"/>
      <w:lvlJc w:val="left"/>
      <w:pPr>
        <w:ind w:left="578" w:hanging="180"/>
      </w:pPr>
      <w:rPr>
        <w:rFonts w:hint="default"/>
      </w:rPr>
    </w:lvl>
    <w:lvl w:ilvl="2" w:tplc="5C2ED214">
      <w:start w:val="1"/>
      <w:numFmt w:val="bullet"/>
      <w:lvlText w:val="•"/>
      <w:lvlJc w:val="left"/>
      <w:pPr>
        <w:ind w:left="796" w:hanging="180"/>
      </w:pPr>
      <w:rPr>
        <w:rFonts w:hint="default"/>
      </w:rPr>
    </w:lvl>
    <w:lvl w:ilvl="3" w:tplc="07B2ABB0">
      <w:start w:val="1"/>
      <w:numFmt w:val="bullet"/>
      <w:lvlText w:val="•"/>
      <w:lvlJc w:val="left"/>
      <w:pPr>
        <w:ind w:left="1014" w:hanging="180"/>
      </w:pPr>
      <w:rPr>
        <w:rFonts w:hint="default"/>
      </w:rPr>
    </w:lvl>
    <w:lvl w:ilvl="4" w:tplc="ECC60724">
      <w:start w:val="1"/>
      <w:numFmt w:val="bullet"/>
      <w:lvlText w:val="•"/>
      <w:lvlJc w:val="left"/>
      <w:pPr>
        <w:ind w:left="1232" w:hanging="180"/>
      </w:pPr>
      <w:rPr>
        <w:rFonts w:hint="default"/>
      </w:rPr>
    </w:lvl>
    <w:lvl w:ilvl="5" w:tplc="69229EDE">
      <w:start w:val="1"/>
      <w:numFmt w:val="bullet"/>
      <w:lvlText w:val="•"/>
      <w:lvlJc w:val="left"/>
      <w:pPr>
        <w:ind w:left="1451" w:hanging="180"/>
      </w:pPr>
      <w:rPr>
        <w:rFonts w:hint="default"/>
      </w:rPr>
    </w:lvl>
    <w:lvl w:ilvl="6" w:tplc="48CC4018">
      <w:start w:val="1"/>
      <w:numFmt w:val="bullet"/>
      <w:lvlText w:val="•"/>
      <w:lvlJc w:val="left"/>
      <w:pPr>
        <w:ind w:left="1669" w:hanging="180"/>
      </w:pPr>
      <w:rPr>
        <w:rFonts w:hint="default"/>
      </w:rPr>
    </w:lvl>
    <w:lvl w:ilvl="7" w:tplc="22C8C144">
      <w:start w:val="1"/>
      <w:numFmt w:val="bullet"/>
      <w:lvlText w:val="•"/>
      <w:lvlJc w:val="left"/>
      <w:pPr>
        <w:ind w:left="1887" w:hanging="180"/>
      </w:pPr>
      <w:rPr>
        <w:rFonts w:hint="default"/>
      </w:rPr>
    </w:lvl>
    <w:lvl w:ilvl="8" w:tplc="F1028EF2">
      <w:start w:val="1"/>
      <w:numFmt w:val="bullet"/>
      <w:lvlText w:val="•"/>
      <w:lvlJc w:val="left"/>
      <w:pPr>
        <w:ind w:left="2105" w:hanging="180"/>
      </w:pPr>
      <w:rPr>
        <w:rFonts w:hint="default"/>
      </w:rPr>
    </w:lvl>
  </w:abstractNum>
  <w:abstractNum w:abstractNumId="12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A636395"/>
    <w:multiLevelType w:val="hybridMultilevel"/>
    <w:tmpl w:val="1F6A7DB8"/>
    <w:lvl w:ilvl="0" w:tplc="9E70C2E4">
      <w:start w:val="1"/>
      <w:numFmt w:val="decimal"/>
      <w:lvlText w:val="%1."/>
      <w:lvlJc w:val="left"/>
      <w:pPr>
        <w:ind w:left="136" w:hanging="284"/>
      </w:pPr>
      <w:rPr>
        <w:rFonts w:ascii="Times New Roman" w:eastAsia="Times New Roman" w:hAnsi="Times New Roman" w:cs="Times New Roman" w:hint="default"/>
        <w:w w:val="100"/>
        <w:sz w:val="22"/>
        <w:szCs w:val="22"/>
      </w:rPr>
    </w:lvl>
    <w:lvl w:ilvl="1" w:tplc="25A6C630">
      <w:start w:val="1"/>
      <w:numFmt w:val="bullet"/>
      <w:lvlText w:val="•"/>
      <w:lvlJc w:val="left"/>
      <w:pPr>
        <w:ind w:left="1270" w:hanging="284"/>
      </w:pPr>
      <w:rPr>
        <w:rFonts w:hint="default"/>
      </w:rPr>
    </w:lvl>
    <w:lvl w:ilvl="2" w:tplc="9B104702">
      <w:start w:val="1"/>
      <w:numFmt w:val="bullet"/>
      <w:lvlText w:val="•"/>
      <w:lvlJc w:val="left"/>
      <w:pPr>
        <w:ind w:left="2400" w:hanging="284"/>
      </w:pPr>
      <w:rPr>
        <w:rFonts w:hint="default"/>
      </w:rPr>
    </w:lvl>
    <w:lvl w:ilvl="3" w:tplc="89F4E9E6">
      <w:start w:val="1"/>
      <w:numFmt w:val="bullet"/>
      <w:lvlText w:val="•"/>
      <w:lvlJc w:val="left"/>
      <w:pPr>
        <w:ind w:left="3530" w:hanging="284"/>
      </w:pPr>
      <w:rPr>
        <w:rFonts w:hint="default"/>
      </w:rPr>
    </w:lvl>
    <w:lvl w:ilvl="4" w:tplc="E152ACBC">
      <w:start w:val="1"/>
      <w:numFmt w:val="bullet"/>
      <w:lvlText w:val="•"/>
      <w:lvlJc w:val="left"/>
      <w:pPr>
        <w:ind w:left="4660" w:hanging="284"/>
      </w:pPr>
      <w:rPr>
        <w:rFonts w:hint="default"/>
      </w:rPr>
    </w:lvl>
    <w:lvl w:ilvl="5" w:tplc="309666D0">
      <w:start w:val="1"/>
      <w:numFmt w:val="bullet"/>
      <w:lvlText w:val="•"/>
      <w:lvlJc w:val="left"/>
      <w:pPr>
        <w:ind w:left="5790" w:hanging="284"/>
      </w:pPr>
      <w:rPr>
        <w:rFonts w:hint="default"/>
      </w:rPr>
    </w:lvl>
    <w:lvl w:ilvl="6" w:tplc="9AD0A202">
      <w:start w:val="1"/>
      <w:numFmt w:val="bullet"/>
      <w:lvlText w:val="•"/>
      <w:lvlJc w:val="left"/>
      <w:pPr>
        <w:ind w:left="6920" w:hanging="284"/>
      </w:pPr>
      <w:rPr>
        <w:rFonts w:hint="default"/>
      </w:rPr>
    </w:lvl>
    <w:lvl w:ilvl="7" w:tplc="A40A9E7E">
      <w:start w:val="1"/>
      <w:numFmt w:val="bullet"/>
      <w:lvlText w:val="•"/>
      <w:lvlJc w:val="left"/>
      <w:pPr>
        <w:ind w:left="8050" w:hanging="284"/>
      </w:pPr>
      <w:rPr>
        <w:rFonts w:hint="default"/>
      </w:rPr>
    </w:lvl>
    <w:lvl w:ilvl="8" w:tplc="B816AEDE">
      <w:start w:val="1"/>
      <w:numFmt w:val="bullet"/>
      <w:lvlText w:val="•"/>
      <w:lvlJc w:val="left"/>
      <w:pPr>
        <w:ind w:left="9180" w:hanging="284"/>
      </w:pPr>
      <w:rPr>
        <w:rFonts w:hint="default"/>
      </w:rPr>
    </w:lvl>
  </w:abstractNum>
  <w:abstractNum w:abstractNumId="128">
    <w:nsid w:val="2AB47352"/>
    <w:multiLevelType w:val="hybridMultilevel"/>
    <w:tmpl w:val="E07C8B30"/>
    <w:lvl w:ilvl="0" w:tplc="409AAAC6">
      <w:start w:val="1"/>
      <w:numFmt w:val="bullet"/>
      <w:lvlText w:val=""/>
      <w:lvlJc w:val="left"/>
      <w:pPr>
        <w:ind w:left="175" w:hanging="180"/>
      </w:pPr>
      <w:rPr>
        <w:rFonts w:ascii="Symbol" w:eastAsia="Times New Roman" w:hAnsi="Symbol" w:hint="default"/>
        <w:w w:val="100"/>
        <w:sz w:val="16"/>
      </w:rPr>
    </w:lvl>
    <w:lvl w:ilvl="1" w:tplc="1EFAA83A">
      <w:start w:val="1"/>
      <w:numFmt w:val="bullet"/>
      <w:lvlText w:val="•"/>
      <w:lvlJc w:val="left"/>
      <w:pPr>
        <w:ind w:left="416" w:hanging="180"/>
      </w:pPr>
      <w:rPr>
        <w:rFonts w:hint="default"/>
      </w:rPr>
    </w:lvl>
    <w:lvl w:ilvl="2" w:tplc="33DA9A70">
      <w:start w:val="1"/>
      <w:numFmt w:val="bullet"/>
      <w:lvlText w:val="•"/>
      <w:lvlJc w:val="left"/>
      <w:pPr>
        <w:ind w:left="652" w:hanging="180"/>
      </w:pPr>
      <w:rPr>
        <w:rFonts w:hint="default"/>
      </w:rPr>
    </w:lvl>
    <w:lvl w:ilvl="3" w:tplc="2B18B9A2">
      <w:start w:val="1"/>
      <w:numFmt w:val="bullet"/>
      <w:lvlText w:val="•"/>
      <w:lvlJc w:val="left"/>
      <w:pPr>
        <w:ind w:left="888" w:hanging="180"/>
      </w:pPr>
      <w:rPr>
        <w:rFonts w:hint="default"/>
      </w:rPr>
    </w:lvl>
    <w:lvl w:ilvl="4" w:tplc="02D630A0">
      <w:start w:val="1"/>
      <w:numFmt w:val="bullet"/>
      <w:lvlText w:val="•"/>
      <w:lvlJc w:val="left"/>
      <w:pPr>
        <w:ind w:left="1124" w:hanging="180"/>
      </w:pPr>
      <w:rPr>
        <w:rFonts w:hint="default"/>
      </w:rPr>
    </w:lvl>
    <w:lvl w:ilvl="5" w:tplc="B99C37B4">
      <w:start w:val="1"/>
      <w:numFmt w:val="bullet"/>
      <w:lvlText w:val="•"/>
      <w:lvlJc w:val="left"/>
      <w:pPr>
        <w:ind w:left="1361" w:hanging="180"/>
      </w:pPr>
      <w:rPr>
        <w:rFonts w:hint="default"/>
      </w:rPr>
    </w:lvl>
    <w:lvl w:ilvl="6" w:tplc="3B741DBE">
      <w:start w:val="1"/>
      <w:numFmt w:val="bullet"/>
      <w:lvlText w:val="•"/>
      <w:lvlJc w:val="left"/>
      <w:pPr>
        <w:ind w:left="1597" w:hanging="180"/>
      </w:pPr>
      <w:rPr>
        <w:rFonts w:hint="default"/>
      </w:rPr>
    </w:lvl>
    <w:lvl w:ilvl="7" w:tplc="8C309854">
      <w:start w:val="1"/>
      <w:numFmt w:val="bullet"/>
      <w:lvlText w:val="•"/>
      <w:lvlJc w:val="left"/>
      <w:pPr>
        <w:ind w:left="1833" w:hanging="180"/>
      </w:pPr>
      <w:rPr>
        <w:rFonts w:hint="default"/>
      </w:rPr>
    </w:lvl>
    <w:lvl w:ilvl="8" w:tplc="476C7410">
      <w:start w:val="1"/>
      <w:numFmt w:val="bullet"/>
      <w:lvlText w:val="•"/>
      <w:lvlJc w:val="left"/>
      <w:pPr>
        <w:ind w:left="2069" w:hanging="180"/>
      </w:pPr>
      <w:rPr>
        <w:rFonts w:hint="default"/>
      </w:rPr>
    </w:lvl>
  </w:abstractNum>
  <w:abstractNum w:abstractNumId="129">
    <w:nsid w:val="2B0348E2"/>
    <w:multiLevelType w:val="hybridMultilevel"/>
    <w:tmpl w:val="8C064010"/>
    <w:lvl w:ilvl="0" w:tplc="32B256D8">
      <w:start w:val="1"/>
      <w:numFmt w:val="bullet"/>
      <w:lvlText w:val="•"/>
      <w:lvlJc w:val="left"/>
      <w:pPr>
        <w:ind w:left="136" w:hanging="365"/>
      </w:pPr>
      <w:rPr>
        <w:rFonts w:ascii="Times New Roman" w:eastAsia="Times New Roman" w:hAnsi="Times New Roman" w:hint="default"/>
        <w:w w:val="100"/>
        <w:sz w:val="22"/>
      </w:rPr>
    </w:lvl>
    <w:lvl w:ilvl="1" w:tplc="1CA2D3D8">
      <w:start w:val="1"/>
      <w:numFmt w:val="bullet"/>
      <w:lvlText w:val="•"/>
      <w:lvlJc w:val="left"/>
      <w:pPr>
        <w:ind w:left="1396" w:hanging="365"/>
      </w:pPr>
      <w:rPr>
        <w:rFonts w:hint="default"/>
      </w:rPr>
    </w:lvl>
    <w:lvl w:ilvl="2" w:tplc="A22A9BD8">
      <w:start w:val="1"/>
      <w:numFmt w:val="bullet"/>
      <w:lvlText w:val="•"/>
      <w:lvlJc w:val="left"/>
      <w:pPr>
        <w:ind w:left="2652" w:hanging="365"/>
      </w:pPr>
      <w:rPr>
        <w:rFonts w:hint="default"/>
      </w:rPr>
    </w:lvl>
    <w:lvl w:ilvl="3" w:tplc="44BEB48E">
      <w:start w:val="1"/>
      <w:numFmt w:val="bullet"/>
      <w:lvlText w:val="•"/>
      <w:lvlJc w:val="left"/>
      <w:pPr>
        <w:ind w:left="3908" w:hanging="365"/>
      </w:pPr>
      <w:rPr>
        <w:rFonts w:hint="default"/>
      </w:rPr>
    </w:lvl>
    <w:lvl w:ilvl="4" w:tplc="52F0320E">
      <w:start w:val="1"/>
      <w:numFmt w:val="bullet"/>
      <w:lvlText w:val="•"/>
      <w:lvlJc w:val="left"/>
      <w:pPr>
        <w:ind w:left="5164" w:hanging="365"/>
      </w:pPr>
      <w:rPr>
        <w:rFonts w:hint="default"/>
      </w:rPr>
    </w:lvl>
    <w:lvl w:ilvl="5" w:tplc="AA1C7CC8">
      <w:start w:val="1"/>
      <w:numFmt w:val="bullet"/>
      <w:lvlText w:val="•"/>
      <w:lvlJc w:val="left"/>
      <w:pPr>
        <w:ind w:left="6420" w:hanging="365"/>
      </w:pPr>
      <w:rPr>
        <w:rFonts w:hint="default"/>
      </w:rPr>
    </w:lvl>
    <w:lvl w:ilvl="6" w:tplc="706202A2">
      <w:start w:val="1"/>
      <w:numFmt w:val="bullet"/>
      <w:lvlText w:val="•"/>
      <w:lvlJc w:val="left"/>
      <w:pPr>
        <w:ind w:left="7676" w:hanging="365"/>
      </w:pPr>
      <w:rPr>
        <w:rFonts w:hint="default"/>
      </w:rPr>
    </w:lvl>
    <w:lvl w:ilvl="7" w:tplc="74C05340">
      <w:start w:val="1"/>
      <w:numFmt w:val="bullet"/>
      <w:lvlText w:val="•"/>
      <w:lvlJc w:val="left"/>
      <w:pPr>
        <w:ind w:left="8932" w:hanging="365"/>
      </w:pPr>
      <w:rPr>
        <w:rFonts w:hint="default"/>
      </w:rPr>
    </w:lvl>
    <w:lvl w:ilvl="8" w:tplc="178A55B4">
      <w:start w:val="1"/>
      <w:numFmt w:val="bullet"/>
      <w:lvlText w:val="•"/>
      <w:lvlJc w:val="left"/>
      <w:pPr>
        <w:ind w:left="10188" w:hanging="365"/>
      </w:pPr>
      <w:rPr>
        <w:rFonts w:hint="default"/>
      </w:rPr>
    </w:lvl>
  </w:abstractNum>
  <w:abstractNum w:abstractNumId="130">
    <w:nsid w:val="2B1757B2"/>
    <w:multiLevelType w:val="hybridMultilevel"/>
    <w:tmpl w:val="30A6B41C"/>
    <w:lvl w:ilvl="0" w:tplc="1AE88AC8">
      <w:start w:val="1"/>
      <w:numFmt w:val="bullet"/>
      <w:lvlText w:val="•"/>
      <w:lvlJc w:val="left"/>
      <w:pPr>
        <w:ind w:left="105" w:hanging="132"/>
      </w:pPr>
      <w:rPr>
        <w:rFonts w:ascii="Times New Roman" w:eastAsia="Times New Roman" w:hAnsi="Times New Roman" w:hint="default"/>
        <w:w w:val="100"/>
        <w:sz w:val="22"/>
      </w:rPr>
    </w:lvl>
    <w:lvl w:ilvl="1" w:tplc="C6985D90">
      <w:start w:val="1"/>
      <w:numFmt w:val="bullet"/>
      <w:lvlText w:val="•"/>
      <w:lvlJc w:val="left"/>
      <w:pPr>
        <w:ind w:left="443" w:hanging="132"/>
      </w:pPr>
      <w:rPr>
        <w:rFonts w:hint="default"/>
      </w:rPr>
    </w:lvl>
    <w:lvl w:ilvl="2" w:tplc="FB6607D8">
      <w:start w:val="1"/>
      <w:numFmt w:val="bullet"/>
      <w:lvlText w:val="•"/>
      <w:lvlJc w:val="left"/>
      <w:pPr>
        <w:ind w:left="787" w:hanging="132"/>
      </w:pPr>
      <w:rPr>
        <w:rFonts w:hint="default"/>
      </w:rPr>
    </w:lvl>
    <w:lvl w:ilvl="3" w:tplc="60980B44">
      <w:start w:val="1"/>
      <w:numFmt w:val="bullet"/>
      <w:lvlText w:val="•"/>
      <w:lvlJc w:val="left"/>
      <w:pPr>
        <w:ind w:left="1130" w:hanging="132"/>
      </w:pPr>
      <w:rPr>
        <w:rFonts w:hint="default"/>
      </w:rPr>
    </w:lvl>
    <w:lvl w:ilvl="4" w:tplc="6F08DEAA">
      <w:start w:val="1"/>
      <w:numFmt w:val="bullet"/>
      <w:lvlText w:val="•"/>
      <w:lvlJc w:val="left"/>
      <w:pPr>
        <w:ind w:left="1474" w:hanging="132"/>
      </w:pPr>
      <w:rPr>
        <w:rFonts w:hint="default"/>
      </w:rPr>
    </w:lvl>
    <w:lvl w:ilvl="5" w:tplc="B0960E6C">
      <w:start w:val="1"/>
      <w:numFmt w:val="bullet"/>
      <w:lvlText w:val="•"/>
      <w:lvlJc w:val="left"/>
      <w:pPr>
        <w:ind w:left="1817" w:hanging="132"/>
      </w:pPr>
      <w:rPr>
        <w:rFonts w:hint="default"/>
      </w:rPr>
    </w:lvl>
    <w:lvl w:ilvl="6" w:tplc="ADE00E78">
      <w:start w:val="1"/>
      <w:numFmt w:val="bullet"/>
      <w:lvlText w:val="•"/>
      <w:lvlJc w:val="left"/>
      <w:pPr>
        <w:ind w:left="2161" w:hanging="132"/>
      </w:pPr>
      <w:rPr>
        <w:rFonts w:hint="default"/>
      </w:rPr>
    </w:lvl>
    <w:lvl w:ilvl="7" w:tplc="5EB23386">
      <w:start w:val="1"/>
      <w:numFmt w:val="bullet"/>
      <w:lvlText w:val="•"/>
      <w:lvlJc w:val="left"/>
      <w:pPr>
        <w:ind w:left="2505" w:hanging="132"/>
      </w:pPr>
      <w:rPr>
        <w:rFonts w:hint="default"/>
      </w:rPr>
    </w:lvl>
    <w:lvl w:ilvl="8" w:tplc="0728E908">
      <w:start w:val="1"/>
      <w:numFmt w:val="bullet"/>
      <w:lvlText w:val="•"/>
      <w:lvlJc w:val="left"/>
      <w:pPr>
        <w:ind w:left="2848" w:hanging="132"/>
      </w:pPr>
      <w:rPr>
        <w:rFonts w:hint="default"/>
      </w:rPr>
    </w:lvl>
  </w:abstractNum>
  <w:abstractNum w:abstractNumId="13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13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4">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CEB75A7"/>
    <w:multiLevelType w:val="hybridMultilevel"/>
    <w:tmpl w:val="8CF655B8"/>
    <w:lvl w:ilvl="0" w:tplc="F2E83C34">
      <w:start w:val="1"/>
      <w:numFmt w:val="bullet"/>
      <w:lvlText w:val=""/>
      <w:lvlJc w:val="left"/>
      <w:pPr>
        <w:ind w:left="355" w:hanging="180"/>
      </w:pPr>
      <w:rPr>
        <w:rFonts w:ascii="Symbol" w:eastAsia="Times New Roman" w:hAnsi="Symbol" w:hint="default"/>
        <w:w w:val="100"/>
        <w:sz w:val="16"/>
      </w:rPr>
    </w:lvl>
    <w:lvl w:ilvl="1" w:tplc="2870A4E8">
      <w:start w:val="1"/>
      <w:numFmt w:val="bullet"/>
      <w:lvlText w:val="•"/>
      <w:lvlJc w:val="left"/>
      <w:pPr>
        <w:ind w:left="578" w:hanging="180"/>
      </w:pPr>
      <w:rPr>
        <w:rFonts w:hint="default"/>
      </w:rPr>
    </w:lvl>
    <w:lvl w:ilvl="2" w:tplc="FA8EB6AC">
      <w:start w:val="1"/>
      <w:numFmt w:val="bullet"/>
      <w:lvlText w:val="•"/>
      <w:lvlJc w:val="left"/>
      <w:pPr>
        <w:ind w:left="796" w:hanging="180"/>
      </w:pPr>
      <w:rPr>
        <w:rFonts w:hint="default"/>
      </w:rPr>
    </w:lvl>
    <w:lvl w:ilvl="3" w:tplc="73F4E68E">
      <w:start w:val="1"/>
      <w:numFmt w:val="bullet"/>
      <w:lvlText w:val="•"/>
      <w:lvlJc w:val="left"/>
      <w:pPr>
        <w:ind w:left="1014" w:hanging="180"/>
      </w:pPr>
      <w:rPr>
        <w:rFonts w:hint="default"/>
      </w:rPr>
    </w:lvl>
    <w:lvl w:ilvl="4" w:tplc="7B446B30">
      <w:start w:val="1"/>
      <w:numFmt w:val="bullet"/>
      <w:lvlText w:val="•"/>
      <w:lvlJc w:val="left"/>
      <w:pPr>
        <w:ind w:left="1232" w:hanging="180"/>
      </w:pPr>
      <w:rPr>
        <w:rFonts w:hint="default"/>
      </w:rPr>
    </w:lvl>
    <w:lvl w:ilvl="5" w:tplc="A8868CC2">
      <w:start w:val="1"/>
      <w:numFmt w:val="bullet"/>
      <w:lvlText w:val="•"/>
      <w:lvlJc w:val="left"/>
      <w:pPr>
        <w:ind w:left="1451" w:hanging="180"/>
      </w:pPr>
      <w:rPr>
        <w:rFonts w:hint="default"/>
      </w:rPr>
    </w:lvl>
    <w:lvl w:ilvl="6" w:tplc="847E72F8">
      <w:start w:val="1"/>
      <w:numFmt w:val="bullet"/>
      <w:lvlText w:val="•"/>
      <w:lvlJc w:val="left"/>
      <w:pPr>
        <w:ind w:left="1669" w:hanging="180"/>
      </w:pPr>
      <w:rPr>
        <w:rFonts w:hint="default"/>
      </w:rPr>
    </w:lvl>
    <w:lvl w:ilvl="7" w:tplc="339E7E38">
      <w:start w:val="1"/>
      <w:numFmt w:val="bullet"/>
      <w:lvlText w:val="•"/>
      <w:lvlJc w:val="left"/>
      <w:pPr>
        <w:ind w:left="1887" w:hanging="180"/>
      </w:pPr>
      <w:rPr>
        <w:rFonts w:hint="default"/>
      </w:rPr>
    </w:lvl>
    <w:lvl w:ilvl="8" w:tplc="D0B44004">
      <w:start w:val="1"/>
      <w:numFmt w:val="bullet"/>
      <w:lvlText w:val="•"/>
      <w:lvlJc w:val="left"/>
      <w:pPr>
        <w:ind w:left="2105" w:hanging="180"/>
      </w:pPr>
      <w:rPr>
        <w:rFonts w:hint="default"/>
      </w:rPr>
    </w:lvl>
  </w:abstractNum>
  <w:abstractNum w:abstractNumId="13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2E2C78EC"/>
    <w:multiLevelType w:val="multilevel"/>
    <w:tmpl w:val="175EEDB4"/>
    <w:lvl w:ilvl="0">
      <w:start w:val="2"/>
      <w:numFmt w:val="decimal"/>
      <w:lvlText w:val="%1"/>
      <w:lvlJc w:val="left"/>
      <w:pPr>
        <w:ind w:left="1248" w:hanging="420"/>
      </w:pPr>
      <w:rPr>
        <w:rFonts w:cs="Times New Roman" w:hint="default"/>
      </w:rPr>
    </w:lvl>
    <w:lvl w:ilvl="1">
      <w:start w:val="3"/>
      <w:numFmt w:val="decimal"/>
      <w:lvlText w:val="%1.%2."/>
      <w:lvlJc w:val="left"/>
      <w:pPr>
        <w:ind w:left="1248" w:hanging="420"/>
      </w:pPr>
      <w:rPr>
        <w:rFonts w:ascii="Times New Roman" w:eastAsia="Times New Roman" w:hAnsi="Times New Roman" w:cs="Times New Roman" w:hint="default"/>
        <w:b/>
        <w:bCs/>
        <w:w w:val="100"/>
        <w:sz w:val="24"/>
        <w:szCs w:val="24"/>
      </w:rPr>
    </w:lvl>
    <w:lvl w:ilvl="2">
      <w:start w:val="1"/>
      <w:numFmt w:val="decimal"/>
      <w:lvlText w:val="%1.%2.%3."/>
      <w:lvlJc w:val="left"/>
      <w:pPr>
        <w:ind w:left="2322" w:hanging="600"/>
      </w:pPr>
      <w:rPr>
        <w:rFonts w:ascii="Times New Roman" w:eastAsia="Times New Roman" w:hAnsi="Times New Roman" w:cs="Times New Roman" w:hint="default"/>
        <w:b/>
        <w:bCs/>
        <w:w w:val="100"/>
        <w:sz w:val="24"/>
        <w:szCs w:val="24"/>
      </w:rPr>
    </w:lvl>
    <w:lvl w:ilvl="3">
      <w:start w:val="1"/>
      <w:numFmt w:val="bullet"/>
      <w:lvlText w:val="•"/>
      <w:lvlJc w:val="left"/>
      <w:pPr>
        <w:ind w:left="4014" w:hanging="600"/>
      </w:pPr>
      <w:rPr>
        <w:rFonts w:hint="default"/>
      </w:rPr>
    </w:lvl>
    <w:lvl w:ilvl="4">
      <w:start w:val="1"/>
      <w:numFmt w:val="bullet"/>
      <w:lvlText w:val="•"/>
      <w:lvlJc w:val="left"/>
      <w:pPr>
        <w:ind w:left="4862" w:hanging="600"/>
      </w:pPr>
      <w:rPr>
        <w:rFonts w:hint="default"/>
      </w:rPr>
    </w:lvl>
    <w:lvl w:ilvl="5">
      <w:start w:val="1"/>
      <w:numFmt w:val="bullet"/>
      <w:lvlText w:val="•"/>
      <w:lvlJc w:val="left"/>
      <w:pPr>
        <w:ind w:left="5709" w:hanging="600"/>
      </w:pPr>
      <w:rPr>
        <w:rFonts w:hint="default"/>
      </w:rPr>
    </w:lvl>
    <w:lvl w:ilvl="6">
      <w:start w:val="1"/>
      <w:numFmt w:val="bullet"/>
      <w:lvlText w:val="•"/>
      <w:lvlJc w:val="left"/>
      <w:pPr>
        <w:ind w:left="6556" w:hanging="600"/>
      </w:pPr>
      <w:rPr>
        <w:rFonts w:hint="default"/>
      </w:rPr>
    </w:lvl>
    <w:lvl w:ilvl="7">
      <w:start w:val="1"/>
      <w:numFmt w:val="bullet"/>
      <w:lvlText w:val="•"/>
      <w:lvlJc w:val="left"/>
      <w:pPr>
        <w:ind w:left="7404" w:hanging="600"/>
      </w:pPr>
      <w:rPr>
        <w:rFonts w:hint="default"/>
      </w:rPr>
    </w:lvl>
    <w:lvl w:ilvl="8">
      <w:start w:val="1"/>
      <w:numFmt w:val="bullet"/>
      <w:lvlText w:val="•"/>
      <w:lvlJc w:val="left"/>
      <w:pPr>
        <w:ind w:left="8251" w:hanging="600"/>
      </w:pPr>
      <w:rPr>
        <w:rFonts w:hint="default"/>
      </w:rPr>
    </w:lvl>
  </w:abstractNum>
  <w:abstractNum w:abstractNumId="141">
    <w:nsid w:val="2E441560"/>
    <w:multiLevelType w:val="hybridMultilevel"/>
    <w:tmpl w:val="70AAC338"/>
    <w:lvl w:ilvl="0" w:tplc="EE6A1C02">
      <w:start w:val="1"/>
      <w:numFmt w:val="bullet"/>
      <w:lvlText w:val=""/>
      <w:lvlJc w:val="left"/>
      <w:pPr>
        <w:ind w:left="823" w:hanging="360"/>
      </w:pPr>
      <w:rPr>
        <w:rFonts w:ascii="Symbol" w:eastAsia="Times New Roman" w:hAnsi="Symbol" w:hint="default"/>
        <w:w w:val="100"/>
        <w:sz w:val="22"/>
      </w:rPr>
    </w:lvl>
    <w:lvl w:ilvl="1" w:tplc="C4C2E2A6">
      <w:start w:val="1"/>
      <w:numFmt w:val="bullet"/>
      <w:lvlText w:val="•"/>
      <w:lvlJc w:val="left"/>
      <w:pPr>
        <w:ind w:left="1204" w:hanging="360"/>
      </w:pPr>
      <w:rPr>
        <w:rFonts w:hint="default"/>
      </w:rPr>
    </w:lvl>
    <w:lvl w:ilvl="2" w:tplc="791EF4AA">
      <w:start w:val="1"/>
      <w:numFmt w:val="bullet"/>
      <w:lvlText w:val="•"/>
      <w:lvlJc w:val="left"/>
      <w:pPr>
        <w:ind w:left="1589" w:hanging="360"/>
      </w:pPr>
      <w:rPr>
        <w:rFonts w:hint="default"/>
      </w:rPr>
    </w:lvl>
    <w:lvl w:ilvl="3" w:tplc="BB0A277E">
      <w:start w:val="1"/>
      <w:numFmt w:val="bullet"/>
      <w:lvlText w:val="•"/>
      <w:lvlJc w:val="left"/>
      <w:pPr>
        <w:ind w:left="1974" w:hanging="360"/>
      </w:pPr>
      <w:rPr>
        <w:rFonts w:hint="default"/>
      </w:rPr>
    </w:lvl>
    <w:lvl w:ilvl="4" w:tplc="82428A08">
      <w:start w:val="1"/>
      <w:numFmt w:val="bullet"/>
      <w:lvlText w:val="•"/>
      <w:lvlJc w:val="left"/>
      <w:pPr>
        <w:ind w:left="2359" w:hanging="360"/>
      </w:pPr>
      <w:rPr>
        <w:rFonts w:hint="default"/>
      </w:rPr>
    </w:lvl>
    <w:lvl w:ilvl="5" w:tplc="FFECAA9A">
      <w:start w:val="1"/>
      <w:numFmt w:val="bullet"/>
      <w:lvlText w:val="•"/>
      <w:lvlJc w:val="left"/>
      <w:pPr>
        <w:ind w:left="2744" w:hanging="360"/>
      </w:pPr>
      <w:rPr>
        <w:rFonts w:hint="default"/>
      </w:rPr>
    </w:lvl>
    <w:lvl w:ilvl="6" w:tplc="74AAF73A">
      <w:start w:val="1"/>
      <w:numFmt w:val="bullet"/>
      <w:lvlText w:val="•"/>
      <w:lvlJc w:val="left"/>
      <w:pPr>
        <w:ind w:left="3129" w:hanging="360"/>
      </w:pPr>
      <w:rPr>
        <w:rFonts w:hint="default"/>
      </w:rPr>
    </w:lvl>
    <w:lvl w:ilvl="7" w:tplc="16505AEC">
      <w:start w:val="1"/>
      <w:numFmt w:val="bullet"/>
      <w:lvlText w:val="•"/>
      <w:lvlJc w:val="left"/>
      <w:pPr>
        <w:ind w:left="3514" w:hanging="360"/>
      </w:pPr>
      <w:rPr>
        <w:rFonts w:hint="default"/>
      </w:rPr>
    </w:lvl>
    <w:lvl w:ilvl="8" w:tplc="A7D4DCD8">
      <w:start w:val="1"/>
      <w:numFmt w:val="bullet"/>
      <w:lvlText w:val="•"/>
      <w:lvlJc w:val="left"/>
      <w:pPr>
        <w:ind w:left="3899" w:hanging="360"/>
      </w:pPr>
      <w:rPr>
        <w:rFonts w:hint="default"/>
      </w:rPr>
    </w:lvl>
  </w:abstractNum>
  <w:abstractNum w:abstractNumId="142">
    <w:nsid w:val="2EAC38A0"/>
    <w:multiLevelType w:val="hybridMultilevel"/>
    <w:tmpl w:val="1A324E2E"/>
    <w:lvl w:ilvl="0" w:tplc="AAD2CC46">
      <w:start w:val="1"/>
      <w:numFmt w:val="bullet"/>
      <w:lvlText w:val=""/>
      <w:lvlJc w:val="left"/>
      <w:pPr>
        <w:ind w:left="98" w:hanging="108"/>
      </w:pPr>
      <w:rPr>
        <w:rFonts w:ascii="Symbol" w:eastAsia="Times New Roman" w:hAnsi="Symbol" w:hint="default"/>
        <w:w w:val="100"/>
        <w:sz w:val="18"/>
      </w:rPr>
    </w:lvl>
    <w:lvl w:ilvl="1" w:tplc="4E8A8CB0">
      <w:start w:val="1"/>
      <w:numFmt w:val="bullet"/>
      <w:lvlText w:val="•"/>
      <w:lvlJc w:val="left"/>
      <w:pPr>
        <w:ind w:left="336" w:hanging="108"/>
      </w:pPr>
      <w:rPr>
        <w:rFonts w:hint="default"/>
      </w:rPr>
    </w:lvl>
    <w:lvl w:ilvl="2" w:tplc="A226051C">
      <w:start w:val="1"/>
      <w:numFmt w:val="bullet"/>
      <w:lvlText w:val="•"/>
      <w:lvlJc w:val="left"/>
      <w:pPr>
        <w:ind w:left="572" w:hanging="108"/>
      </w:pPr>
      <w:rPr>
        <w:rFonts w:hint="default"/>
      </w:rPr>
    </w:lvl>
    <w:lvl w:ilvl="3" w:tplc="633A23C8">
      <w:start w:val="1"/>
      <w:numFmt w:val="bullet"/>
      <w:lvlText w:val="•"/>
      <w:lvlJc w:val="left"/>
      <w:pPr>
        <w:ind w:left="808" w:hanging="108"/>
      </w:pPr>
      <w:rPr>
        <w:rFonts w:hint="default"/>
      </w:rPr>
    </w:lvl>
    <w:lvl w:ilvl="4" w:tplc="FED84F2E">
      <w:start w:val="1"/>
      <w:numFmt w:val="bullet"/>
      <w:lvlText w:val="•"/>
      <w:lvlJc w:val="left"/>
      <w:pPr>
        <w:ind w:left="1044" w:hanging="108"/>
      </w:pPr>
      <w:rPr>
        <w:rFonts w:hint="default"/>
      </w:rPr>
    </w:lvl>
    <w:lvl w:ilvl="5" w:tplc="1FCC2CC6">
      <w:start w:val="1"/>
      <w:numFmt w:val="bullet"/>
      <w:lvlText w:val="•"/>
      <w:lvlJc w:val="left"/>
      <w:pPr>
        <w:ind w:left="1280" w:hanging="108"/>
      </w:pPr>
      <w:rPr>
        <w:rFonts w:hint="default"/>
      </w:rPr>
    </w:lvl>
    <w:lvl w:ilvl="6" w:tplc="F23230AA">
      <w:start w:val="1"/>
      <w:numFmt w:val="bullet"/>
      <w:lvlText w:val="•"/>
      <w:lvlJc w:val="left"/>
      <w:pPr>
        <w:ind w:left="1516" w:hanging="108"/>
      </w:pPr>
      <w:rPr>
        <w:rFonts w:hint="default"/>
      </w:rPr>
    </w:lvl>
    <w:lvl w:ilvl="7" w:tplc="3500CA68">
      <w:start w:val="1"/>
      <w:numFmt w:val="bullet"/>
      <w:lvlText w:val="•"/>
      <w:lvlJc w:val="left"/>
      <w:pPr>
        <w:ind w:left="1752" w:hanging="108"/>
      </w:pPr>
      <w:rPr>
        <w:rFonts w:hint="default"/>
      </w:rPr>
    </w:lvl>
    <w:lvl w:ilvl="8" w:tplc="AFF281EC">
      <w:start w:val="1"/>
      <w:numFmt w:val="bullet"/>
      <w:lvlText w:val="•"/>
      <w:lvlJc w:val="left"/>
      <w:pPr>
        <w:ind w:left="1988" w:hanging="108"/>
      </w:pPr>
      <w:rPr>
        <w:rFonts w:hint="default"/>
      </w:rPr>
    </w:lvl>
  </w:abstractNum>
  <w:abstractNum w:abstractNumId="143">
    <w:nsid w:val="2EC87555"/>
    <w:multiLevelType w:val="hybridMultilevel"/>
    <w:tmpl w:val="06681A1E"/>
    <w:lvl w:ilvl="0" w:tplc="6D525820">
      <w:start w:val="1"/>
      <w:numFmt w:val="bullet"/>
      <w:lvlText w:val="•"/>
      <w:lvlJc w:val="left"/>
      <w:pPr>
        <w:ind w:left="100" w:hanging="147"/>
      </w:pPr>
      <w:rPr>
        <w:rFonts w:ascii="Times New Roman" w:eastAsia="Times New Roman" w:hAnsi="Times New Roman" w:hint="default"/>
        <w:w w:val="100"/>
        <w:sz w:val="24"/>
      </w:rPr>
    </w:lvl>
    <w:lvl w:ilvl="1" w:tplc="1DE2DF16">
      <w:start w:val="1"/>
      <w:numFmt w:val="bullet"/>
      <w:lvlText w:val="•"/>
      <w:lvlJc w:val="left"/>
      <w:pPr>
        <w:ind w:left="898" w:hanging="147"/>
      </w:pPr>
      <w:rPr>
        <w:rFonts w:hint="default"/>
      </w:rPr>
    </w:lvl>
    <w:lvl w:ilvl="2" w:tplc="F6328EEE">
      <w:start w:val="1"/>
      <w:numFmt w:val="bullet"/>
      <w:lvlText w:val="•"/>
      <w:lvlJc w:val="left"/>
      <w:pPr>
        <w:ind w:left="1696" w:hanging="147"/>
      </w:pPr>
      <w:rPr>
        <w:rFonts w:hint="default"/>
      </w:rPr>
    </w:lvl>
    <w:lvl w:ilvl="3" w:tplc="A2A2C376">
      <w:start w:val="1"/>
      <w:numFmt w:val="bullet"/>
      <w:lvlText w:val="•"/>
      <w:lvlJc w:val="left"/>
      <w:pPr>
        <w:ind w:left="2494" w:hanging="147"/>
      </w:pPr>
      <w:rPr>
        <w:rFonts w:hint="default"/>
      </w:rPr>
    </w:lvl>
    <w:lvl w:ilvl="4" w:tplc="FBD0001C">
      <w:start w:val="1"/>
      <w:numFmt w:val="bullet"/>
      <w:lvlText w:val="•"/>
      <w:lvlJc w:val="left"/>
      <w:pPr>
        <w:ind w:left="3293" w:hanging="147"/>
      </w:pPr>
      <w:rPr>
        <w:rFonts w:hint="default"/>
      </w:rPr>
    </w:lvl>
    <w:lvl w:ilvl="5" w:tplc="69F8B540">
      <w:start w:val="1"/>
      <w:numFmt w:val="bullet"/>
      <w:lvlText w:val="•"/>
      <w:lvlJc w:val="left"/>
      <w:pPr>
        <w:ind w:left="4091" w:hanging="147"/>
      </w:pPr>
      <w:rPr>
        <w:rFonts w:hint="default"/>
      </w:rPr>
    </w:lvl>
    <w:lvl w:ilvl="6" w:tplc="00B8F898">
      <w:start w:val="1"/>
      <w:numFmt w:val="bullet"/>
      <w:lvlText w:val="•"/>
      <w:lvlJc w:val="left"/>
      <w:pPr>
        <w:ind w:left="4889" w:hanging="147"/>
      </w:pPr>
      <w:rPr>
        <w:rFonts w:hint="default"/>
      </w:rPr>
    </w:lvl>
    <w:lvl w:ilvl="7" w:tplc="7108B5A0">
      <w:start w:val="1"/>
      <w:numFmt w:val="bullet"/>
      <w:lvlText w:val="•"/>
      <w:lvlJc w:val="left"/>
      <w:pPr>
        <w:ind w:left="5687" w:hanging="147"/>
      </w:pPr>
      <w:rPr>
        <w:rFonts w:hint="default"/>
      </w:rPr>
    </w:lvl>
    <w:lvl w:ilvl="8" w:tplc="402E98B6">
      <w:start w:val="1"/>
      <w:numFmt w:val="bullet"/>
      <w:lvlText w:val="•"/>
      <w:lvlJc w:val="left"/>
      <w:pPr>
        <w:ind w:left="6486" w:hanging="147"/>
      </w:pPr>
      <w:rPr>
        <w:rFonts w:hint="default"/>
      </w:rPr>
    </w:lvl>
  </w:abstractNum>
  <w:abstractNum w:abstractNumId="14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9C3182"/>
    <w:multiLevelType w:val="multilevel"/>
    <w:tmpl w:val="CD9A2076"/>
    <w:lvl w:ilvl="0">
      <w:start w:val="1"/>
      <w:numFmt w:val="decimal"/>
      <w:lvlText w:val="%1."/>
      <w:lvlJc w:val="left"/>
      <w:pPr>
        <w:ind w:left="324" w:hanging="221"/>
      </w:pPr>
      <w:rPr>
        <w:rFonts w:ascii="Times New Roman" w:eastAsia="Times New Roman" w:hAnsi="Times New Roman" w:cs="Times New Roman" w:hint="default"/>
        <w:w w:val="100"/>
        <w:sz w:val="22"/>
        <w:szCs w:val="22"/>
      </w:rPr>
    </w:lvl>
    <w:lvl w:ilvl="1">
      <w:start w:val="1"/>
      <w:numFmt w:val="decimal"/>
      <w:lvlText w:val="%1.%2"/>
      <w:lvlJc w:val="left"/>
      <w:pPr>
        <w:ind w:left="103" w:hanging="276"/>
      </w:pPr>
      <w:rPr>
        <w:rFonts w:ascii="Times New Roman" w:eastAsia="Times New Roman" w:hAnsi="Times New Roman" w:cs="Times New Roman" w:hint="default"/>
        <w:w w:val="100"/>
        <w:sz w:val="22"/>
        <w:szCs w:val="22"/>
      </w:rPr>
    </w:lvl>
    <w:lvl w:ilvl="2">
      <w:start w:val="1"/>
      <w:numFmt w:val="bullet"/>
      <w:lvlText w:val=""/>
      <w:lvlJc w:val="left"/>
      <w:pPr>
        <w:ind w:left="103" w:hanging="348"/>
      </w:pPr>
      <w:rPr>
        <w:rFonts w:ascii="Symbol" w:eastAsia="Times New Roman" w:hAnsi="Symbol" w:hint="default"/>
        <w:w w:val="100"/>
        <w:sz w:val="22"/>
      </w:rPr>
    </w:lvl>
    <w:lvl w:ilvl="3">
      <w:start w:val="1"/>
      <w:numFmt w:val="bullet"/>
      <w:lvlText w:val="•"/>
      <w:lvlJc w:val="left"/>
      <w:pPr>
        <w:ind w:left="1286" w:hanging="348"/>
      </w:pPr>
      <w:rPr>
        <w:rFonts w:hint="default"/>
      </w:rPr>
    </w:lvl>
    <w:lvl w:ilvl="4">
      <w:start w:val="1"/>
      <w:numFmt w:val="bullet"/>
      <w:lvlText w:val="•"/>
      <w:lvlJc w:val="left"/>
      <w:pPr>
        <w:ind w:left="1769" w:hanging="348"/>
      </w:pPr>
      <w:rPr>
        <w:rFonts w:hint="default"/>
      </w:rPr>
    </w:lvl>
    <w:lvl w:ilvl="5">
      <w:start w:val="1"/>
      <w:numFmt w:val="bullet"/>
      <w:lvlText w:val="•"/>
      <w:lvlJc w:val="left"/>
      <w:pPr>
        <w:ind w:left="2252" w:hanging="348"/>
      </w:pPr>
      <w:rPr>
        <w:rFonts w:hint="default"/>
      </w:rPr>
    </w:lvl>
    <w:lvl w:ilvl="6">
      <w:start w:val="1"/>
      <w:numFmt w:val="bullet"/>
      <w:lvlText w:val="•"/>
      <w:lvlJc w:val="left"/>
      <w:pPr>
        <w:ind w:left="2736" w:hanging="348"/>
      </w:pPr>
      <w:rPr>
        <w:rFonts w:hint="default"/>
      </w:rPr>
    </w:lvl>
    <w:lvl w:ilvl="7">
      <w:start w:val="1"/>
      <w:numFmt w:val="bullet"/>
      <w:lvlText w:val="•"/>
      <w:lvlJc w:val="left"/>
      <w:pPr>
        <w:ind w:left="3219" w:hanging="348"/>
      </w:pPr>
      <w:rPr>
        <w:rFonts w:hint="default"/>
      </w:rPr>
    </w:lvl>
    <w:lvl w:ilvl="8">
      <w:start w:val="1"/>
      <w:numFmt w:val="bullet"/>
      <w:lvlText w:val="•"/>
      <w:lvlJc w:val="left"/>
      <w:pPr>
        <w:ind w:left="3702" w:hanging="348"/>
      </w:pPr>
      <w:rPr>
        <w:rFonts w:hint="default"/>
      </w:rPr>
    </w:lvl>
  </w:abstractNum>
  <w:abstractNum w:abstractNumId="146">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7">
    <w:nsid w:val="2F9F11BF"/>
    <w:multiLevelType w:val="hybridMultilevel"/>
    <w:tmpl w:val="F3827B08"/>
    <w:lvl w:ilvl="0" w:tplc="7FFED2A4">
      <w:start w:val="1"/>
      <w:numFmt w:val="bullet"/>
      <w:lvlText w:val=""/>
      <w:lvlJc w:val="left"/>
      <w:pPr>
        <w:ind w:left="98" w:hanging="108"/>
      </w:pPr>
      <w:rPr>
        <w:rFonts w:ascii="Symbol" w:eastAsia="Times New Roman" w:hAnsi="Symbol" w:hint="default"/>
        <w:w w:val="100"/>
        <w:sz w:val="18"/>
      </w:rPr>
    </w:lvl>
    <w:lvl w:ilvl="1" w:tplc="99B643FE">
      <w:start w:val="1"/>
      <w:numFmt w:val="bullet"/>
      <w:lvlText w:val="•"/>
      <w:lvlJc w:val="left"/>
      <w:pPr>
        <w:ind w:left="336" w:hanging="108"/>
      </w:pPr>
      <w:rPr>
        <w:rFonts w:hint="default"/>
      </w:rPr>
    </w:lvl>
    <w:lvl w:ilvl="2" w:tplc="C72EC9D4">
      <w:start w:val="1"/>
      <w:numFmt w:val="bullet"/>
      <w:lvlText w:val="•"/>
      <w:lvlJc w:val="left"/>
      <w:pPr>
        <w:ind w:left="572" w:hanging="108"/>
      </w:pPr>
      <w:rPr>
        <w:rFonts w:hint="default"/>
      </w:rPr>
    </w:lvl>
    <w:lvl w:ilvl="3" w:tplc="77F0CFE0">
      <w:start w:val="1"/>
      <w:numFmt w:val="bullet"/>
      <w:lvlText w:val="•"/>
      <w:lvlJc w:val="left"/>
      <w:pPr>
        <w:ind w:left="808" w:hanging="108"/>
      </w:pPr>
      <w:rPr>
        <w:rFonts w:hint="default"/>
      </w:rPr>
    </w:lvl>
    <w:lvl w:ilvl="4" w:tplc="69229BDA">
      <w:start w:val="1"/>
      <w:numFmt w:val="bullet"/>
      <w:lvlText w:val="•"/>
      <w:lvlJc w:val="left"/>
      <w:pPr>
        <w:ind w:left="1044" w:hanging="108"/>
      </w:pPr>
      <w:rPr>
        <w:rFonts w:hint="default"/>
      </w:rPr>
    </w:lvl>
    <w:lvl w:ilvl="5" w:tplc="8CD6998C">
      <w:start w:val="1"/>
      <w:numFmt w:val="bullet"/>
      <w:lvlText w:val="•"/>
      <w:lvlJc w:val="left"/>
      <w:pPr>
        <w:ind w:left="1280" w:hanging="108"/>
      </w:pPr>
      <w:rPr>
        <w:rFonts w:hint="default"/>
      </w:rPr>
    </w:lvl>
    <w:lvl w:ilvl="6" w:tplc="0360C3FC">
      <w:start w:val="1"/>
      <w:numFmt w:val="bullet"/>
      <w:lvlText w:val="•"/>
      <w:lvlJc w:val="left"/>
      <w:pPr>
        <w:ind w:left="1516" w:hanging="108"/>
      </w:pPr>
      <w:rPr>
        <w:rFonts w:hint="default"/>
      </w:rPr>
    </w:lvl>
    <w:lvl w:ilvl="7" w:tplc="26120698">
      <w:start w:val="1"/>
      <w:numFmt w:val="bullet"/>
      <w:lvlText w:val="•"/>
      <w:lvlJc w:val="left"/>
      <w:pPr>
        <w:ind w:left="1752" w:hanging="108"/>
      </w:pPr>
      <w:rPr>
        <w:rFonts w:hint="default"/>
      </w:rPr>
    </w:lvl>
    <w:lvl w:ilvl="8" w:tplc="5AFCE1B0">
      <w:start w:val="1"/>
      <w:numFmt w:val="bullet"/>
      <w:lvlText w:val="•"/>
      <w:lvlJc w:val="left"/>
      <w:pPr>
        <w:ind w:left="1988" w:hanging="108"/>
      </w:pPr>
      <w:rPr>
        <w:rFonts w:hint="default"/>
      </w:rPr>
    </w:lvl>
  </w:abstractNum>
  <w:abstractNum w:abstractNumId="148">
    <w:nsid w:val="3073582F"/>
    <w:multiLevelType w:val="hybridMultilevel"/>
    <w:tmpl w:val="D4926B2A"/>
    <w:lvl w:ilvl="0" w:tplc="D7E6280C">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60"/>
        </w:tabs>
        <w:ind w:left="1460" w:hanging="360"/>
      </w:pPr>
      <w:rPr>
        <w:rFonts w:cs="Times New Roman"/>
      </w:rPr>
    </w:lvl>
    <w:lvl w:ilvl="2" w:tplc="0419001B">
      <w:start w:val="1"/>
      <w:numFmt w:val="decimal"/>
      <w:lvlText w:val="%3."/>
      <w:lvlJc w:val="left"/>
      <w:pPr>
        <w:tabs>
          <w:tab w:val="num" w:pos="2180"/>
        </w:tabs>
        <w:ind w:left="2180" w:hanging="360"/>
      </w:pPr>
      <w:rPr>
        <w:rFonts w:cs="Times New Roman"/>
      </w:rPr>
    </w:lvl>
    <w:lvl w:ilvl="3" w:tplc="0419000F">
      <w:start w:val="1"/>
      <w:numFmt w:val="decimal"/>
      <w:lvlText w:val="%4."/>
      <w:lvlJc w:val="left"/>
      <w:pPr>
        <w:tabs>
          <w:tab w:val="num" w:pos="2900"/>
        </w:tabs>
        <w:ind w:left="2900" w:hanging="360"/>
      </w:pPr>
      <w:rPr>
        <w:rFonts w:cs="Times New Roman"/>
      </w:rPr>
    </w:lvl>
    <w:lvl w:ilvl="4" w:tplc="04190019">
      <w:start w:val="1"/>
      <w:numFmt w:val="decimal"/>
      <w:lvlText w:val="%5."/>
      <w:lvlJc w:val="left"/>
      <w:pPr>
        <w:tabs>
          <w:tab w:val="num" w:pos="3620"/>
        </w:tabs>
        <w:ind w:left="3620" w:hanging="360"/>
      </w:pPr>
      <w:rPr>
        <w:rFonts w:cs="Times New Roman"/>
      </w:rPr>
    </w:lvl>
    <w:lvl w:ilvl="5" w:tplc="0419001B">
      <w:start w:val="1"/>
      <w:numFmt w:val="decimal"/>
      <w:lvlText w:val="%6."/>
      <w:lvlJc w:val="left"/>
      <w:pPr>
        <w:tabs>
          <w:tab w:val="num" w:pos="4340"/>
        </w:tabs>
        <w:ind w:left="4340" w:hanging="360"/>
      </w:pPr>
      <w:rPr>
        <w:rFonts w:cs="Times New Roman"/>
      </w:rPr>
    </w:lvl>
    <w:lvl w:ilvl="6" w:tplc="0419000F">
      <w:start w:val="1"/>
      <w:numFmt w:val="decimal"/>
      <w:lvlText w:val="%7."/>
      <w:lvlJc w:val="left"/>
      <w:pPr>
        <w:tabs>
          <w:tab w:val="num" w:pos="5060"/>
        </w:tabs>
        <w:ind w:left="5060" w:hanging="360"/>
      </w:pPr>
      <w:rPr>
        <w:rFonts w:cs="Times New Roman"/>
      </w:rPr>
    </w:lvl>
    <w:lvl w:ilvl="7" w:tplc="04190019">
      <w:start w:val="1"/>
      <w:numFmt w:val="decimal"/>
      <w:lvlText w:val="%8."/>
      <w:lvlJc w:val="left"/>
      <w:pPr>
        <w:tabs>
          <w:tab w:val="num" w:pos="5780"/>
        </w:tabs>
        <w:ind w:left="5780" w:hanging="360"/>
      </w:pPr>
      <w:rPr>
        <w:rFonts w:cs="Times New Roman"/>
      </w:rPr>
    </w:lvl>
    <w:lvl w:ilvl="8" w:tplc="0419001B">
      <w:start w:val="1"/>
      <w:numFmt w:val="decimal"/>
      <w:lvlText w:val="%9."/>
      <w:lvlJc w:val="left"/>
      <w:pPr>
        <w:tabs>
          <w:tab w:val="num" w:pos="6500"/>
        </w:tabs>
        <w:ind w:left="6500" w:hanging="360"/>
      </w:pPr>
      <w:rPr>
        <w:rFonts w:cs="Times New Roman"/>
      </w:rPr>
    </w:lvl>
  </w:abstractNum>
  <w:abstractNum w:abstractNumId="14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20941B3"/>
    <w:multiLevelType w:val="hybridMultilevel"/>
    <w:tmpl w:val="7FDCA8E4"/>
    <w:lvl w:ilvl="0" w:tplc="A5E24FCC">
      <w:start w:val="1"/>
      <w:numFmt w:val="bullet"/>
      <w:lvlText w:val=""/>
      <w:lvlJc w:val="left"/>
      <w:pPr>
        <w:ind w:left="811" w:hanging="348"/>
      </w:pPr>
      <w:rPr>
        <w:rFonts w:ascii="Symbol" w:eastAsia="Times New Roman" w:hAnsi="Symbol" w:hint="default"/>
        <w:w w:val="100"/>
        <w:sz w:val="22"/>
      </w:rPr>
    </w:lvl>
    <w:lvl w:ilvl="1" w:tplc="95A09B48">
      <w:start w:val="1"/>
      <w:numFmt w:val="bullet"/>
      <w:lvlText w:val="•"/>
      <w:lvlJc w:val="left"/>
      <w:pPr>
        <w:ind w:left="1204" w:hanging="348"/>
      </w:pPr>
      <w:rPr>
        <w:rFonts w:hint="default"/>
      </w:rPr>
    </w:lvl>
    <w:lvl w:ilvl="2" w:tplc="876494EA">
      <w:start w:val="1"/>
      <w:numFmt w:val="bullet"/>
      <w:lvlText w:val="•"/>
      <w:lvlJc w:val="left"/>
      <w:pPr>
        <w:ind w:left="1589" w:hanging="348"/>
      </w:pPr>
      <w:rPr>
        <w:rFonts w:hint="default"/>
      </w:rPr>
    </w:lvl>
    <w:lvl w:ilvl="3" w:tplc="7DAEDF90">
      <w:start w:val="1"/>
      <w:numFmt w:val="bullet"/>
      <w:lvlText w:val="•"/>
      <w:lvlJc w:val="left"/>
      <w:pPr>
        <w:ind w:left="1974" w:hanging="348"/>
      </w:pPr>
      <w:rPr>
        <w:rFonts w:hint="default"/>
      </w:rPr>
    </w:lvl>
    <w:lvl w:ilvl="4" w:tplc="538ED50A">
      <w:start w:val="1"/>
      <w:numFmt w:val="bullet"/>
      <w:lvlText w:val="•"/>
      <w:lvlJc w:val="left"/>
      <w:pPr>
        <w:ind w:left="2359" w:hanging="348"/>
      </w:pPr>
      <w:rPr>
        <w:rFonts w:hint="default"/>
      </w:rPr>
    </w:lvl>
    <w:lvl w:ilvl="5" w:tplc="A1ACB722">
      <w:start w:val="1"/>
      <w:numFmt w:val="bullet"/>
      <w:lvlText w:val="•"/>
      <w:lvlJc w:val="left"/>
      <w:pPr>
        <w:ind w:left="2744" w:hanging="348"/>
      </w:pPr>
      <w:rPr>
        <w:rFonts w:hint="default"/>
      </w:rPr>
    </w:lvl>
    <w:lvl w:ilvl="6" w:tplc="298C2DC0">
      <w:start w:val="1"/>
      <w:numFmt w:val="bullet"/>
      <w:lvlText w:val="•"/>
      <w:lvlJc w:val="left"/>
      <w:pPr>
        <w:ind w:left="3129" w:hanging="348"/>
      </w:pPr>
      <w:rPr>
        <w:rFonts w:hint="default"/>
      </w:rPr>
    </w:lvl>
    <w:lvl w:ilvl="7" w:tplc="64FC7B3A">
      <w:start w:val="1"/>
      <w:numFmt w:val="bullet"/>
      <w:lvlText w:val="•"/>
      <w:lvlJc w:val="left"/>
      <w:pPr>
        <w:ind w:left="3514" w:hanging="348"/>
      </w:pPr>
      <w:rPr>
        <w:rFonts w:hint="default"/>
      </w:rPr>
    </w:lvl>
    <w:lvl w:ilvl="8" w:tplc="E55A3A18">
      <w:start w:val="1"/>
      <w:numFmt w:val="bullet"/>
      <w:lvlText w:val="•"/>
      <w:lvlJc w:val="left"/>
      <w:pPr>
        <w:ind w:left="3899" w:hanging="348"/>
      </w:pPr>
      <w:rPr>
        <w:rFonts w:hint="default"/>
      </w:rPr>
    </w:lvl>
  </w:abstractNum>
  <w:abstractNum w:abstractNumId="151">
    <w:nsid w:val="327269A6"/>
    <w:multiLevelType w:val="hybridMultilevel"/>
    <w:tmpl w:val="B08A364E"/>
    <w:lvl w:ilvl="0" w:tplc="BEB80910">
      <w:start w:val="1"/>
      <w:numFmt w:val="bullet"/>
      <w:lvlText w:val=""/>
      <w:lvlJc w:val="left"/>
      <w:pPr>
        <w:ind w:left="98" w:hanging="108"/>
      </w:pPr>
      <w:rPr>
        <w:rFonts w:ascii="Symbol" w:eastAsia="Times New Roman" w:hAnsi="Symbol" w:hint="default"/>
        <w:w w:val="100"/>
        <w:sz w:val="18"/>
      </w:rPr>
    </w:lvl>
    <w:lvl w:ilvl="1" w:tplc="FE165A08">
      <w:start w:val="1"/>
      <w:numFmt w:val="bullet"/>
      <w:lvlText w:val="•"/>
      <w:lvlJc w:val="left"/>
      <w:pPr>
        <w:ind w:left="358" w:hanging="108"/>
      </w:pPr>
      <w:rPr>
        <w:rFonts w:hint="default"/>
      </w:rPr>
    </w:lvl>
    <w:lvl w:ilvl="2" w:tplc="78167DEE">
      <w:start w:val="1"/>
      <w:numFmt w:val="bullet"/>
      <w:lvlText w:val="•"/>
      <w:lvlJc w:val="left"/>
      <w:pPr>
        <w:ind w:left="616" w:hanging="108"/>
      </w:pPr>
      <w:rPr>
        <w:rFonts w:hint="default"/>
      </w:rPr>
    </w:lvl>
    <w:lvl w:ilvl="3" w:tplc="B1CC5A2A">
      <w:start w:val="1"/>
      <w:numFmt w:val="bullet"/>
      <w:lvlText w:val="•"/>
      <w:lvlJc w:val="left"/>
      <w:pPr>
        <w:ind w:left="875" w:hanging="108"/>
      </w:pPr>
      <w:rPr>
        <w:rFonts w:hint="default"/>
      </w:rPr>
    </w:lvl>
    <w:lvl w:ilvl="4" w:tplc="86609296">
      <w:start w:val="1"/>
      <w:numFmt w:val="bullet"/>
      <w:lvlText w:val="•"/>
      <w:lvlJc w:val="left"/>
      <w:pPr>
        <w:ind w:left="1133" w:hanging="108"/>
      </w:pPr>
      <w:rPr>
        <w:rFonts w:hint="default"/>
      </w:rPr>
    </w:lvl>
    <w:lvl w:ilvl="5" w:tplc="2C9238D2">
      <w:start w:val="1"/>
      <w:numFmt w:val="bullet"/>
      <w:lvlText w:val="•"/>
      <w:lvlJc w:val="left"/>
      <w:pPr>
        <w:ind w:left="1391" w:hanging="108"/>
      </w:pPr>
      <w:rPr>
        <w:rFonts w:hint="default"/>
      </w:rPr>
    </w:lvl>
    <w:lvl w:ilvl="6" w:tplc="50C4E5B0">
      <w:start w:val="1"/>
      <w:numFmt w:val="bullet"/>
      <w:lvlText w:val="•"/>
      <w:lvlJc w:val="left"/>
      <w:pPr>
        <w:ind w:left="1650" w:hanging="108"/>
      </w:pPr>
      <w:rPr>
        <w:rFonts w:hint="default"/>
      </w:rPr>
    </w:lvl>
    <w:lvl w:ilvl="7" w:tplc="2242AE42">
      <w:start w:val="1"/>
      <w:numFmt w:val="bullet"/>
      <w:lvlText w:val="•"/>
      <w:lvlJc w:val="left"/>
      <w:pPr>
        <w:ind w:left="1908" w:hanging="108"/>
      </w:pPr>
      <w:rPr>
        <w:rFonts w:hint="default"/>
      </w:rPr>
    </w:lvl>
    <w:lvl w:ilvl="8" w:tplc="8FFA0E42">
      <w:start w:val="1"/>
      <w:numFmt w:val="bullet"/>
      <w:lvlText w:val="•"/>
      <w:lvlJc w:val="left"/>
      <w:pPr>
        <w:ind w:left="2166" w:hanging="108"/>
      </w:pPr>
      <w:rPr>
        <w:rFonts w:hint="default"/>
      </w:rPr>
    </w:lvl>
  </w:abstractNum>
  <w:abstractNum w:abstractNumId="15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360339B"/>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35357D60"/>
    <w:multiLevelType w:val="hybridMultilevel"/>
    <w:tmpl w:val="652EFAA0"/>
    <w:lvl w:ilvl="0" w:tplc="5AEA1BEC">
      <w:start w:val="1"/>
      <w:numFmt w:val="decimal"/>
      <w:lvlText w:val="%1."/>
      <w:lvlJc w:val="left"/>
      <w:pPr>
        <w:ind w:left="103" w:hanging="399"/>
      </w:pPr>
      <w:rPr>
        <w:rFonts w:ascii="Times New Roman" w:eastAsia="Times New Roman" w:hAnsi="Times New Roman" w:cs="Times New Roman" w:hint="default"/>
        <w:w w:val="100"/>
        <w:sz w:val="22"/>
        <w:szCs w:val="22"/>
      </w:rPr>
    </w:lvl>
    <w:lvl w:ilvl="1" w:tplc="AC34EA7A">
      <w:start w:val="1"/>
      <w:numFmt w:val="bullet"/>
      <w:lvlText w:val="•"/>
      <w:lvlJc w:val="left"/>
      <w:pPr>
        <w:ind w:left="556" w:hanging="399"/>
      </w:pPr>
      <w:rPr>
        <w:rFonts w:hint="default"/>
      </w:rPr>
    </w:lvl>
    <w:lvl w:ilvl="2" w:tplc="EFE0FAEC">
      <w:start w:val="1"/>
      <w:numFmt w:val="bullet"/>
      <w:lvlText w:val="•"/>
      <w:lvlJc w:val="left"/>
      <w:pPr>
        <w:ind w:left="1013" w:hanging="399"/>
      </w:pPr>
      <w:rPr>
        <w:rFonts w:hint="default"/>
      </w:rPr>
    </w:lvl>
    <w:lvl w:ilvl="3" w:tplc="C7300018">
      <w:start w:val="1"/>
      <w:numFmt w:val="bullet"/>
      <w:lvlText w:val="•"/>
      <w:lvlJc w:val="left"/>
      <w:pPr>
        <w:ind w:left="1470" w:hanging="399"/>
      </w:pPr>
      <w:rPr>
        <w:rFonts w:hint="default"/>
      </w:rPr>
    </w:lvl>
    <w:lvl w:ilvl="4" w:tplc="07A80B30">
      <w:start w:val="1"/>
      <w:numFmt w:val="bullet"/>
      <w:lvlText w:val="•"/>
      <w:lvlJc w:val="left"/>
      <w:pPr>
        <w:ind w:left="1927" w:hanging="399"/>
      </w:pPr>
      <w:rPr>
        <w:rFonts w:hint="default"/>
      </w:rPr>
    </w:lvl>
    <w:lvl w:ilvl="5" w:tplc="B0D2D95A">
      <w:start w:val="1"/>
      <w:numFmt w:val="bullet"/>
      <w:lvlText w:val="•"/>
      <w:lvlJc w:val="left"/>
      <w:pPr>
        <w:ind w:left="2384" w:hanging="399"/>
      </w:pPr>
      <w:rPr>
        <w:rFonts w:hint="default"/>
      </w:rPr>
    </w:lvl>
    <w:lvl w:ilvl="6" w:tplc="CA48DEDA">
      <w:start w:val="1"/>
      <w:numFmt w:val="bullet"/>
      <w:lvlText w:val="•"/>
      <w:lvlJc w:val="left"/>
      <w:pPr>
        <w:ind w:left="2841" w:hanging="399"/>
      </w:pPr>
      <w:rPr>
        <w:rFonts w:hint="default"/>
      </w:rPr>
    </w:lvl>
    <w:lvl w:ilvl="7" w:tplc="0AE67468">
      <w:start w:val="1"/>
      <w:numFmt w:val="bullet"/>
      <w:lvlText w:val="•"/>
      <w:lvlJc w:val="left"/>
      <w:pPr>
        <w:ind w:left="3298" w:hanging="399"/>
      </w:pPr>
      <w:rPr>
        <w:rFonts w:hint="default"/>
      </w:rPr>
    </w:lvl>
    <w:lvl w:ilvl="8" w:tplc="3E2EB57C">
      <w:start w:val="1"/>
      <w:numFmt w:val="bullet"/>
      <w:lvlText w:val="•"/>
      <w:lvlJc w:val="left"/>
      <w:pPr>
        <w:ind w:left="3755" w:hanging="399"/>
      </w:pPr>
      <w:rPr>
        <w:rFonts w:hint="default"/>
      </w:rPr>
    </w:lvl>
  </w:abstractNum>
  <w:abstractNum w:abstractNumId="15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7697665"/>
    <w:multiLevelType w:val="hybridMultilevel"/>
    <w:tmpl w:val="8BC44792"/>
    <w:lvl w:ilvl="0" w:tplc="1F4AC9FA">
      <w:start w:val="1"/>
      <w:numFmt w:val="bullet"/>
      <w:lvlText w:val="•"/>
      <w:lvlJc w:val="left"/>
      <w:pPr>
        <w:ind w:left="103" w:hanging="132"/>
      </w:pPr>
      <w:rPr>
        <w:rFonts w:ascii="Times New Roman" w:eastAsia="Times New Roman" w:hAnsi="Times New Roman" w:hint="default"/>
        <w:w w:val="100"/>
        <w:sz w:val="22"/>
      </w:rPr>
    </w:lvl>
    <w:lvl w:ilvl="1" w:tplc="03D8F4F6">
      <w:start w:val="1"/>
      <w:numFmt w:val="bullet"/>
      <w:lvlText w:val="•"/>
      <w:lvlJc w:val="left"/>
      <w:pPr>
        <w:ind w:left="855" w:hanging="132"/>
      </w:pPr>
      <w:rPr>
        <w:rFonts w:hint="default"/>
      </w:rPr>
    </w:lvl>
    <w:lvl w:ilvl="2" w:tplc="0804F4FC">
      <w:start w:val="1"/>
      <w:numFmt w:val="bullet"/>
      <w:lvlText w:val="•"/>
      <w:lvlJc w:val="left"/>
      <w:pPr>
        <w:ind w:left="1610" w:hanging="132"/>
      </w:pPr>
      <w:rPr>
        <w:rFonts w:hint="default"/>
      </w:rPr>
    </w:lvl>
    <w:lvl w:ilvl="3" w:tplc="320A2E40">
      <w:start w:val="1"/>
      <w:numFmt w:val="bullet"/>
      <w:lvlText w:val="•"/>
      <w:lvlJc w:val="left"/>
      <w:pPr>
        <w:ind w:left="2365" w:hanging="132"/>
      </w:pPr>
      <w:rPr>
        <w:rFonts w:hint="default"/>
      </w:rPr>
    </w:lvl>
    <w:lvl w:ilvl="4" w:tplc="DCD69B2A">
      <w:start w:val="1"/>
      <w:numFmt w:val="bullet"/>
      <w:lvlText w:val="•"/>
      <w:lvlJc w:val="left"/>
      <w:pPr>
        <w:ind w:left="3120" w:hanging="132"/>
      </w:pPr>
      <w:rPr>
        <w:rFonts w:hint="default"/>
      </w:rPr>
    </w:lvl>
    <w:lvl w:ilvl="5" w:tplc="38F0BCB6">
      <w:start w:val="1"/>
      <w:numFmt w:val="bullet"/>
      <w:lvlText w:val="•"/>
      <w:lvlJc w:val="left"/>
      <w:pPr>
        <w:ind w:left="3875" w:hanging="132"/>
      </w:pPr>
      <w:rPr>
        <w:rFonts w:hint="default"/>
      </w:rPr>
    </w:lvl>
    <w:lvl w:ilvl="6" w:tplc="36E6880C">
      <w:start w:val="1"/>
      <w:numFmt w:val="bullet"/>
      <w:lvlText w:val="•"/>
      <w:lvlJc w:val="left"/>
      <w:pPr>
        <w:ind w:left="4630" w:hanging="132"/>
      </w:pPr>
      <w:rPr>
        <w:rFonts w:hint="default"/>
      </w:rPr>
    </w:lvl>
    <w:lvl w:ilvl="7" w:tplc="BD3417E6">
      <w:start w:val="1"/>
      <w:numFmt w:val="bullet"/>
      <w:lvlText w:val="•"/>
      <w:lvlJc w:val="left"/>
      <w:pPr>
        <w:ind w:left="5385" w:hanging="132"/>
      </w:pPr>
      <w:rPr>
        <w:rFonts w:hint="default"/>
      </w:rPr>
    </w:lvl>
    <w:lvl w:ilvl="8" w:tplc="4BB4C8D0">
      <w:start w:val="1"/>
      <w:numFmt w:val="bullet"/>
      <w:lvlText w:val="•"/>
      <w:lvlJc w:val="left"/>
      <w:pPr>
        <w:ind w:left="6140" w:hanging="132"/>
      </w:pPr>
      <w:rPr>
        <w:rFonts w:hint="default"/>
      </w:rPr>
    </w:lvl>
  </w:abstractNum>
  <w:abstractNum w:abstractNumId="15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37B60903"/>
    <w:multiLevelType w:val="hybridMultilevel"/>
    <w:tmpl w:val="E0EC5326"/>
    <w:lvl w:ilvl="0" w:tplc="409CFB66">
      <w:start w:val="1"/>
      <w:numFmt w:val="bullet"/>
      <w:lvlText w:val="•"/>
      <w:lvlJc w:val="left"/>
      <w:pPr>
        <w:ind w:left="103" w:hanging="132"/>
      </w:pPr>
      <w:rPr>
        <w:rFonts w:ascii="Times New Roman" w:eastAsia="Times New Roman" w:hAnsi="Times New Roman" w:hint="default"/>
        <w:w w:val="100"/>
        <w:sz w:val="22"/>
      </w:rPr>
    </w:lvl>
    <w:lvl w:ilvl="1" w:tplc="FB626410">
      <w:start w:val="1"/>
      <w:numFmt w:val="bullet"/>
      <w:lvlText w:val="•"/>
      <w:lvlJc w:val="left"/>
      <w:pPr>
        <w:ind w:left="330" w:hanging="132"/>
      </w:pPr>
      <w:rPr>
        <w:rFonts w:hint="default"/>
      </w:rPr>
    </w:lvl>
    <w:lvl w:ilvl="2" w:tplc="456458E6">
      <w:start w:val="1"/>
      <w:numFmt w:val="bullet"/>
      <w:lvlText w:val="•"/>
      <w:lvlJc w:val="left"/>
      <w:pPr>
        <w:ind w:left="560" w:hanging="132"/>
      </w:pPr>
      <w:rPr>
        <w:rFonts w:hint="default"/>
      </w:rPr>
    </w:lvl>
    <w:lvl w:ilvl="3" w:tplc="E058434E">
      <w:start w:val="1"/>
      <w:numFmt w:val="bullet"/>
      <w:lvlText w:val="•"/>
      <w:lvlJc w:val="left"/>
      <w:pPr>
        <w:ind w:left="790" w:hanging="132"/>
      </w:pPr>
      <w:rPr>
        <w:rFonts w:hint="default"/>
      </w:rPr>
    </w:lvl>
    <w:lvl w:ilvl="4" w:tplc="6CE88076">
      <w:start w:val="1"/>
      <w:numFmt w:val="bullet"/>
      <w:lvlText w:val="•"/>
      <w:lvlJc w:val="left"/>
      <w:pPr>
        <w:ind w:left="1020" w:hanging="132"/>
      </w:pPr>
      <w:rPr>
        <w:rFonts w:hint="default"/>
      </w:rPr>
    </w:lvl>
    <w:lvl w:ilvl="5" w:tplc="A240F1E4">
      <w:start w:val="1"/>
      <w:numFmt w:val="bullet"/>
      <w:lvlText w:val="•"/>
      <w:lvlJc w:val="left"/>
      <w:pPr>
        <w:ind w:left="1250" w:hanging="132"/>
      </w:pPr>
      <w:rPr>
        <w:rFonts w:hint="default"/>
      </w:rPr>
    </w:lvl>
    <w:lvl w:ilvl="6" w:tplc="3904B0D8">
      <w:start w:val="1"/>
      <w:numFmt w:val="bullet"/>
      <w:lvlText w:val="•"/>
      <w:lvlJc w:val="left"/>
      <w:pPr>
        <w:ind w:left="1480" w:hanging="132"/>
      </w:pPr>
      <w:rPr>
        <w:rFonts w:hint="default"/>
      </w:rPr>
    </w:lvl>
    <w:lvl w:ilvl="7" w:tplc="FD74DF4A">
      <w:start w:val="1"/>
      <w:numFmt w:val="bullet"/>
      <w:lvlText w:val="•"/>
      <w:lvlJc w:val="left"/>
      <w:pPr>
        <w:ind w:left="1710" w:hanging="132"/>
      </w:pPr>
      <w:rPr>
        <w:rFonts w:hint="default"/>
      </w:rPr>
    </w:lvl>
    <w:lvl w:ilvl="8" w:tplc="D9CE6EBE">
      <w:start w:val="1"/>
      <w:numFmt w:val="bullet"/>
      <w:lvlText w:val="•"/>
      <w:lvlJc w:val="left"/>
      <w:pPr>
        <w:ind w:left="1940" w:hanging="132"/>
      </w:pPr>
      <w:rPr>
        <w:rFonts w:hint="default"/>
      </w:rPr>
    </w:lvl>
  </w:abstractNum>
  <w:abstractNum w:abstractNumId="164">
    <w:nsid w:val="38363E12"/>
    <w:multiLevelType w:val="hybridMultilevel"/>
    <w:tmpl w:val="D1A682C2"/>
    <w:lvl w:ilvl="0" w:tplc="BB2624D2">
      <w:start w:val="1"/>
      <w:numFmt w:val="bullet"/>
      <w:lvlText w:val="–"/>
      <w:lvlJc w:val="left"/>
      <w:pPr>
        <w:ind w:left="217" w:hanging="248"/>
      </w:pPr>
      <w:rPr>
        <w:rFonts w:ascii="Times New Roman" w:eastAsia="Times New Roman" w:hAnsi="Times New Roman" w:hint="default"/>
        <w:w w:val="100"/>
        <w:sz w:val="24"/>
      </w:rPr>
    </w:lvl>
    <w:lvl w:ilvl="1" w:tplc="D00CD214">
      <w:start w:val="1"/>
      <w:numFmt w:val="bullet"/>
      <w:lvlText w:val=""/>
      <w:lvlJc w:val="left"/>
      <w:pPr>
        <w:ind w:left="938" w:hanging="360"/>
      </w:pPr>
      <w:rPr>
        <w:rFonts w:ascii="Symbol" w:eastAsia="Times New Roman" w:hAnsi="Symbol" w:hint="default"/>
        <w:w w:val="100"/>
        <w:sz w:val="24"/>
      </w:rPr>
    </w:lvl>
    <w:lvl w:ilvl="2" w:tplc="D6F64394">
      <w:start w:val="1"/>
      <w:numFmt w:val="bullet"/>
      <w:lvlText w:val=""/>
      <w:lvlJc w:val="left"/>
      <w:pPr>
        <w:ind w:left="1198" w:hanging="360"/>
      </w:pPr>
      <w:rPr>
        <w:rFonts w:ascii="Symbol" w:eastAsia="Times New Roman" w:hAnsi="Symbol" w:hint="default"/>
        <w:w w:val="100"/>
        <w:sz w:val="24"/>
      </w:rPr>
    </w:lvl>
    <w:lvl w:ilvl="3" w:tplc="02B40EA4">
      <w:start w:val="1"/>
      <w:numFmt w:val="bullet"/>
      <w:lvlText w:val="•"/>
      <w:lvlJc w:val="left"/>
      <w:pPr>
        <w:ind w:left="2293" w:hanging="360"/>
      </w:pPr>
      <w:rPr>
        <w:rFonts w:hint="default"/>
      </w:rPr>
    </w:lvl>
    <w:lvl w:ilvl="4" w:tplc="193C62A0">
      <w:start w:val="1"/>
      <w:numFmt w:val="bullet"/>
      <w:lvlText w:val="•"/>
      <w:lvlJc w:val="left"/>
      <w:pPr>
        <w:ind w:left="3386" w:hanging="360"/>
      </w:pPr>
      <w:rPr>
        <w:rFonts w:hint="default"/>
      </w:rPr>
    </w:lvl>
    <w:lvl w:ilvl="5" w:tplc="10EC8AC2">
      <w:start w:val="1"/>
      <w:numFmt w:val="bullet"/>
      <w:lvlText w:val="•"/>
      <w:lvlJc w:val="left"/>
      <w:pPr>
        <w:ind w:left="4479" w:hanging="360"/>
      </w:pPr>
      <w:rPr>
        <w:rFonts w:hint="default"/>
      </w:rPr>
    </w:lvl>
    <w:lvl w:ilvl="6" w:tplc="CBDC3626">
      <w:start w:val="1"/>
      <w:numFmt w:val="bullet"/>
      <w:lvlText w:val="•"/>
      <w:lvlJc w:val="left"/>
      <w:pPr>
        <w:ind w:left="5573" w:hanging="360"/>
      </w:pPr>
      <w:rPr>
        <w:rFonts w:hint="default"/>
      </w:rPr>
    </w:lvl>
    <w:lvl w:ilvl="7" w:tplc="E0F24366">
      <w:start w:val="1"/>
      <w:numFmt w:val="bullet"/>
      <w:lvlText w:val="•"/>
      <w:lvlJc w:val="left"/>
      <w:pPr>
        <w:ind w:left="6666" w:hanging="360"/>
      </w:pPr>
      <w:rPr>
        <w:rFonts w:hint="default"/>
      </w:rPr>
    </w:lvl>
    <w:lvl w:ilvl="8" w:tplc="FA1CBED8">
      <w:start w:val="1"/>
      <w:numFmt w:val="bullet"/>
      <w:lvlText w:val="•"/>
      <w:lvlJc w:val="left"/>
      <w:pPr>
        <w:ind w:left="7759" w:hanging="360"/>
      </w:pPr>
      <w:rPr>
        <w:rFonts w:hint="default"/>
      </w:rPr>
    </w:lvl>
  </w:abstractNum>
  <w:abstractNum w:abstractNumId="165">
    <w:nsid w:val="386B2597"/>
    <w:multiLevelType w:val="hybridMultilevel"/>
    <w:tmpl w:val="A1EEB794"/>
    <w:lvl w:ilvl="0" w:tplc="4C326BEA">
      <w:start w:val="1"/>
      <w:numFmt w:val="bullet"/>
      <w:lvlText w:val="•"/>
      <w:lvlJc w:val="left"/>
      <w:pPr>
        <w:ind w:left="103" w:hanging="132"/>
      </w:pPr>
      <w:rPr>
        <w:rFonts w:ascii="Times New Roman" w:eastAsia="Times New Roman" w:hAnsi="Times New Roman" w:hint="default"/>
        <w:w w:val="100"/>
        <w:sz w:val="22"/>
      </w:rPr>
    </w:lvl>
    <w:lvl w:ilvl="1" w:tplc="58ECDC2E">
      <w:start w:val="1"/>
      <w:numFmt w:val="bullet"/>
      <w:lvlText w:val="•"/>
      <w:lvlJc w:val="left"/>
      <w:pPr>
        <w:ind w:left="855" w:hanging="132"/>
      </w:pPr>
      <w:rPr>
        <w:rFonts w:hint="default"/>
      </w:rPr>
    </w:lvl>
    <w:lvl w:ilvl="2" w:tplc="4E4E6250">
      <w:start w:val="1"/>
      <w:numFmt w:val="bullet"/>
      <w:lvlText w:val="•"/>
      <w:lvlJc w:val="left"/>
      <w:pPr>
        <w:ind w:left="1610" w:hanging="132"/>
      </w:pPr>
      <w:rPr>
        <w:rFonts w:hint="default"/>
      </w:rPr>
    </w:lvl>
    <w:lvl w:ilvl="3" w:tplc="145A2798">
      <w:start w:val="1"/>
      <w:numFmt w:val="bullet"/>
      <w:lvlText w:val="•"/>
      <w:lvlJc w:val="left"/>
      <w:pPr>
        <w:ind w:left="2365" w:hanging="132"/>
      </w:pPr>
      <w:rPr>
        <w:rFonts w:hint="default"/>
      </w:rPr>
    </w:lvl>
    <w:lvl w:ilvl="4" w:tplc="7E4CB504">
      <w:start w:val="1"/>
      <w:numFmt w:val="bullet"/>
      <w:lvlText w:val="•"/>
      <w:lvlJc w:val="left"/>
      <w:pPr>
        <w:ind w:left="3120" w:hanging="132"/>
      </w:pPr>
      <w:rPr>
        <w:rFonts w:hint="default"/>
      </w:rPr>
    </w:lvl>
    <w:lvl w:ilvl="5" w:tplc="C95A0016">
      <w:start w:val="1"/>
      <w:numFmt w:val="bullet"/>
      <w:lvlText w:val="•"/>
      <w:lvlJc w:val="left"/>
      <w:pPr>
        <w:ind w:left="3875" w:hanging="132"/>
      </w:pPr>
      <w:rPr>
        <w:rFonts w:hint="default"/>
      </w:rPr>
    </w:lvl>
    <w:lvl w:ilvl="6" w:tplc="9EEAECC4">
      <w:start w:val="1"/>
      <w:numFmt w:val="bullet"/>
      <w:lvlText w:val="•"/>
      <w:lvlJc w:val="left"/>
      <w:pPr>
        <w:ind w:left="4630" w:hanging="132"/>
      </w:pPr>
      <w:rPr>
        <w:rFonts w:hint="default"/>
      </w:rPr>
    </w:lvl>
    <w:lvl w:ilvl="7" w:tplc="A662ADDC">
      <w:start w:val="1"/>
      <w:numFmt w:val="bullet"/>
      <w:lvlText w:val="•"/>
      <w:lvlJc w:val="left"/>
      <w:pPr>
        <w:ind w:left="5385" w:hanging="132"/>
      </w:pPr>
      <w:rPr>
        <w:rFonts w:hint="default"/>
      </w:rPr>
    </w:lvl>
    <w:lvl w:ilvl="8" w:tplc="4C2ED510">
      <w:start w:val="1"/>
      <w:numFmt w:val="bullet"/>
      <w:lvlText w:val="•"/>
      <w:lvlJc w:val="left"/>
      <w:pPr>
        <w:ind w:left="6140" w:hanging="132"/>
      </w:pPr>
      <w:rPr>
        <w:rFonts w:hint="default"/>
      </w:rPr>
    </w:lvl>
  </w:abstractNum>
  <w:abstractNum w:abstractNumId="166">
    <w:nsid w:val="38815B4E"/>
    <w:multiLevelType w:val="hybridMultilevel"/>
    <w:tmpl w:val="26921230"/>
    <w:lvl w:ilvl="0" w:tplc="04DA65BE">
      <w:start w:val="1"/>
      <w:numFmt w:val="bullet"/>
      <w:lvlText w:val="•"/>
      <w:lvlJc w:val="left"/>
      <w:pPr>
        <w:ind w:left="103" w:hanging="132"/>
      </w:pPr>
      <w:rPr>
        <w:rFonts w:ascii="Times New Roman" w:eastAsia="Times New Roman" w:hAnsi="Times New Roman" w:hint="default"/>
        <w:w w:val="100"/>
        <w:sz w:val="22"/>
      </w:rPr>
    </w:lvl>
    <w:lvl w:ilvl="1" w:tplc="9FFCFC66">
      <w:start w:val="1"/>
      <w:numFmt w:val="bullet"/>
      <w:lvlText w:val="•"/>
      <w:lvlJc w:val="left"/>
      <w:pPr>
        <w:ind w:left="471" w:hanging="132"/>
      </w:pPr>
      <w:rPr>
        <w:rFonts w:hint="default"/>
      </w:rPr>
    </w:lvl>
    <w:lvl w:ilvl="2" w:tplc="A3440304">
      <w:start w:val="1"/>
      <w:numFmt w:val="bullet"/>
      <w:lvlText w:val="•"/>
      <w:lvlJc w:val="left"/>
      <w:pPr>
        <w:ind w:left="843" w:hanging="132"/>
      </w:pPr>
      <w:rPr>
        <w:rFonts w:hint="default"/>
      </w:rPr>
    </w:lvl>
    <w:lvl w:ilvl="3" w:tplc="ECDC4636">
      <w:start w:val="1"/>
      <w:numFmt w:val="bullet"/>
      <w:lvlText w:val="•"/>
      <w:lvlJc w:val="left"/>
      <w:pPr>
        <w:ind w:left="1215" w:hanging="132"/>
      </w:pPr>
      <w:rPr>
        <w:rFonts w:hint="default"/>
      </w:rPr>
    </w:lvl>
    <w:lvl w:ilvl="4" w:tplc="D1A41076">
      <w:start w:val="1"/>
      <w:numFmt w:val="bullet"/>
      <w:lvlText w:val="•"/>
      <w:lvlJc w:val="left"/>
      <w:pPr>
        <w:ind w:left="1587" w:hanging="132"/>
      </w:pPr>
      <w:rPr>
        <w:rFonts w:hint="default"/>
      </w:rPr>
    </w:lvl>
    <w:lvl w:ilvl="5" w:tplc="D78231CC">
      <w:start w:val="1"/>
      <w:numFmt w:val="bullet"/>
      <w:lvlText w:val="•"/>
      <w:lvlJc w:val="left"/>
      <w:pPr>
        <w:ind w:left="1959" w:hanging="132"/>
      </w:pPr>
      <w:rPr>
        <w:rFonts w:hint="default"/>
      </w:rPr>
    </w:lvl>
    <w:lvl w:ilvl="6" w:tplc="B81C8B1C">
      <w:start w:val="1"/>
      <w:numFmt w:val="bullet"/>
      <w:lvlText w:val="•"/>
      <w:lvlJc w:val="left"/>
      <w:pPr>
        <w:ind w:left="2331" w:hanging="132"/>
      </w:pPr>
      <w:rPr>
        <w:rFonts w:hint="default"/>
      </w:rPr>
    </w:lvl>
    <w:lvl w:ilvl="7" w:tplc="534E5A08">
      <w:start w:val="1"/>
      <w:numFmt w:val="bullet"/>
      <w:lvlText w:val="•"/>
      <w:lvlJc w:val="left"/>
      <w:pPr>
        <w:ind w:left="2703" w:hanging="132"/>
      </w:pPr>
      <w:rPr>
        <w:rFonts w:hint="default"/>
      </w:rPr>
    </w:lvl>
    <w:lvl w:ilvl="8" w:tplc="6D98E0E0">
      <w:start w:val="1"/>
      <w:numFmt w:val="bullet"/>
      <w:lvlText w:val="•"/>
      <w:lvlJc w:val="left"/>
      <w:pPr>
        <w:ind w:left="3075" w:hanging="132"/>
      </w:pPr>
      <w:rPr>
        <w:rFonts w:hint="default"/>
      </w:rPr>
    </w:lvl>
  </w:abstractNum>
  <w:abstractNum w:abstractNumId="167">
    <w:nsid w:val="38DA48B5"/>
    <w:multiLevelType w:val="hybridMultilevel"/>
    <w:tmpl w:val="F85EF626"/>
    <w:lvl w:ilvl="0" w:tplc="9F367B7A">
      <w:start w:val="1"/>
      <w:numFmt w:val="bullet"/>
      <w:lvlText w:val=""/>
      <w:lvlJc w:val="left"/>
      <w:pPr>
        <w:ind w:left="98" w:hanging="108"/>
      </w:pPr>
      <w:rPr>
        <w:rFonts w:ascii="Symbol" w:eastAsia="Times New Roman" w:hAnsi="Symbol" w:hint="default"/>
        <w:w w:val="100"/>
        <w:sz w:val="18"/>
      </w:rPr>
    </w:lvl>
    <w:lvl w:ilvl="1" w:tplc="5C2680D6">
      <w:start w:val="1"/>
      <w:numFmt w:val="bullet"/>
      <w:lvlText w:val="•"/>
      <w:lvlJc w:val="left"/>
      <w:pPr>
        <w:ind w:left="336" w:hanging="108"/>
      </w:pPr>
      <w:rPr>
        <w:rFonts w:hint="default"/>
      </w:rPr>
    </w:lvl>
    <w:lvl w:ilvl="2" w:tplc="0526E1EC">
      <w:start w:val="1"/>
      <w:numFmt w:val="bullet"/>
      <w:lvlText w:val="•"/>
      <w:lvlJc w:val="left"/>
      <w:pPr>
        <w:ind w:left="572" w:hanging="108"/>
      </w:pPr>
      <w:rPr>
        <w:rFonts w:hint="default"/>
      </w:rPr>
    </w:lvl>
    <w:lvl w:ilvl="3" w:tplc="982C4220">
      <w:start w:val="1"/>
      <w:numFmt w:val="bullet"/>
      <w:lvlText w:val="•"/>
      <w:lvlJc w:val="left"/>
      <w:pPr>
        <w:ind w:left="808" w:hanging="108"/>
      </w:pPr>
      <w:rPr>
        <w:rFonts w:hint="default"/>
      </w:rPr>
    </w:lvl>
    <w:lvl w:ilvl="4" w:tplc="550889AA">
      <w:start w:val="1"/>
      <w:numFmt w:val="bullet"/>
      <w:lvlText w:val="•"/>
      <w:lvlJc w:val="left"/>
      <w:pPr>
        <w:ind w:left="1044" w:hanging="108"/>
      </w:pPr>
      <w:rPr>
        <w:rFonts w:hint="default"/>
      </w:rPr>
    </w:lvl>
    <w:lvl w:ilvl="5" w:tplc="E45ACF48">
      <w:start w:val="1"/>
      <w:numFmt w:val="bullet"/>
      <w:lvlText w:val="•"/>
      <w:lvlJc w:val="left"/>
      <w:pPr>
        <w:ind w:left="1281" w:hanging="108"/>
      </w:pPr>
      <w:rPr>
        <w:rFonts w:hint="default"/>
      </w:rPr>
    </w:lvl>
    <w:lvl w:ilvl="6" w:tplc="8DA2F2FA">
      <w:start w:val="1"/>
      <w:numFmt w:val="bullet"/>
      <w:lvlText w:val="•"/>
      <w:lvlJc w:val="left"/>
      <w:pPr>
        <w:ind w:left="1517" w:hanging="108"/>
      </w:pPr>
      <w:rPr>
        <w:rFonts w:hint="default"/>
      </w:rPr>
    </w:lvl>
    <w:lvl w:ilvl="7" w:tplc="0456B5C6">
      <w:start w:val="1"/>
      <w:numFmt w:val="bullet"/>
      <w:lvlText w:val="•"/>
      <w:lvlJc w:val="left"/>
      <w:pPr>
        <w:ind w:left="1753" w:hanging="108"/>
      </w:pPr>
      <w:rPr>
        <w:rFonts w:hint="default"/>
      </w:rPr>
    </w:lvl>
    <w:lvl w:ilvl="8" w:tplc="0D9A4B22">
      <w:start w:val="1"/>
      <w:numFmt w:val="bullet"/>
      <w:lvlText w:val="•"/>
      <w:lvlJc w:val="left"/>
      <w:pPr>
        <w:ind w:left="1989" w:hanging="108"/>
      </w:pPr>
      <w:rPr>
        <w:rFonts w:hint="default"/>
      </w:rPr>
    </w:lvl>
  </w:abstractNum>
  <w:abstractNum w:abstractNumId="168">
    <w:nsid w:val="398449A3"/>
    <w:multiLevelType w:val="hybridMultilevel"/>
    <w:tmpl w:val="53D45800"/>
    <w:lvl w:ilvl="0" w:tplc="770EF61E">
      <w:start w:val="1"/>
      <w:numFmt w:val="bullet"/>
      <w:lvlText w:val="•"/>
      <w:lvlJc w:val="left"/>
      <w:pPr>
        <w:ind w:left="103" w:hanging="132"/>
      </w:pPr>
      <w:rPr>
        <w:rFonts w:ascii="Times New Roman" w:eastAsia="Times New Roman" w:hAnsi="Times New Roman" w:hint="default"/>
        <w:w w:val="100"/>
        <w:sz w:val="22"/>
      </w:rPr>
    </w:lvl>
    <w:lvl w:ilvl="1" w:tplc="8D0684A8">
      <w:start w:val="1"/>
      <w:numFmt w:val="bullet"/>
      <w:lvlText w:val="•"/>
      <w:lvlJc w:val="left"/>
      <w:pPr>
        <w:ind w:left="855" w:hanging="132"/>
      </w:pPr>
      <w:rPr>
        <w:rFonts w:hint="default"/>
      </w:rPr>
    </w:lvl>
    <w:lvl w:ilvl="2" w:tplc="8EDE5798">
      <w:start w:val="1"/>
      <w:numFmt w:val="bullet"/>
      <w:lvlText w:val="•"/>
      <w:lvlJc w:val="left"/>
      <w:pPr>
        <w:ind w:left="1610" w:hanging="132"/>
      </w:pPr>
      <w:rPr>
        <w:rFonts w:hint="default"/>
      </w:rPr>
    </w:lvl>
    <w:lvl w:ilvl="3" w:tplc="B6823786">
      <w:start w:val="1"/>
      <w:numFmt w:val="bullet"/>
      <w:lvlText w:val="•"/>
      <w:lvlJc w:val="left"/>
      <w:pPr>
        <w:ind w:left="2365" w:hanging="132"/>
      </w:pPr>
      <w:rPr>
        <w:rFonts w:hint="default"/>
      </w:rPr>
    </w:lvl>
    <w:lvl w:ilvl="4" w:tplc="6450C690">
      <w:start w:val="1"/>
      <w:numFmt w:val="bullet"/>
      <w:lvlText w:val="•"/>
      <w:lvlJc w:val="left"/>
      <w:pPr>
        <w:ind w:left="3120" w:hanging="132"/>
      </w:pPr>
      <w:rPr>
        <w:rFonts w:hint="default"/>
      </w:rPr>
    </w:lvl>
    <w:lvl w:ilvl="5" w:tplc="0E7C0590">
      <w:start w:val="1"/>
      <w:numFmt w:val="bullet"/>
      <w:lvlText w:val="•"/>
      <w:lvlJc w:val="left"/>
      <w:pPr>
        <w:ind w:left="3875" w:hanging="132"/>
      </w:pPr>
      <w:rPr>
        <w:rFonts w:hint="default"/>
      </w:rPr>
    </w:lvl>
    <w:lvl w:ilvl="6" w:tplc="B86EDE22">
      <w:start w:val="1"/>
      <w:numFmt w:val="bullet"/>
      <w:lvlText w:val="•"/>
      <w:lvlJc w:val="left"/>
      <w:pPr>
        <w:ind w:left="4630" w:hanging="132"/>
      </w:pPr>
      <w:rPr>
        <w:rFonts w:hint="default"/>
      </w:rPr>
    </w:lvl>
    <w:lvl w:ilvl="7" w:tplc="412C816E">
      <w:start w:val="1"/>
      <w:numFmt w:val="bullet"/>
      <w:lvlText w:val="•"/>
      <w:lvlJc w:val="left"/>
      <w:pPr>
        <w:ind w:left="5385" w:hanging="132"/>
      </w:pPr>
      <w:rPr>
        <w:rFonts w:hint="default"/>
      </w:rPr>
    </w:lvl>
    <w:lvl w:ilvl="8" w:tplc="CF3A7FA6">
      <w:start w:val="1"/>
      <w:numFmt w:val="bullet"/>
      <w:lvlText w:val="•"/>
      <w:lvlJc w:val="left"/>
      <w:pPr>
        <w:ind w:left="6140" w:hanging="132"/>
      </w:pPr>
      <w:rPr>
        <w:rFonts w:hint="default"/>
      </w:rPr>
    </w:lvl>
  </w:abstractNum>
  <w:abstractNum w:abstractNumId="16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0">
    <w:nsid w:val="3A1D26E7"/>
    <w:multiLevelType w:val="hybridMultilevel"/>
    <w:tmpl w:val="4168C43E"/>
    <w:lvl w:ilvl="0" w:tplc="0722FD50">
      <w:start w:val="1"/>
      <w:numFmt w:val="bullet"/>
      <w:lvlText w:val=""/>
      <w:lvlJc w:val="left"/>
      <w:pPr>
        <w:ind w:left="838" w:hanging="360"/>
      </w:pPr>
      <w:rPr>
        <w:rFonts w:ascii="Symbol" w:eastAsia="Times New Roman" w:hAnsi="Symbol" w:hint="default"/>
        <w:w w:val="100"/>
        <w:sz w:val="24"/>
      </w:rPr>
    </w:lvl>
    <w:lvl w:ilvl="1" w:tplc="9E2A16EA">
      <w:start w:val="1"/>
      <w:numFmt w:val="bullet"/>
      <w:lvlText w:val="•"/>
      <w:lvlJc w:val="left"/>
      <w:pPr>
        <w:ind w:left="1750" w:hanging="360"/>
      </w:pPr>
      <w:rPr>
        <w:rFonts w:hint="default"/>
      </w:rPr>
    </w:lvl>
    <w:lvl w:ilvl="2" w:tplc="86C6DCE8">
      <w:start w:val="1"/>
      <w:numFmt w:val="bullet"/>
      <w:lvlText w:val="•"/>
      <w:lvlJc w:val="left"/>
      <w:pPr>
        <w:ind w:left="2661" w:hanging="360"/>
      </w:pPr>
      <w:rPr>
        <w:rFonts w:hint="default"/>
      </w:rPr>
    </w:lvl>
    <w:lvl w:ilvl="3" w:tplc="5AD2A93C">
      <w:start w:val="1"/>
      <w:numFmt w:val="bullet"/>
      <w:lvlText w:val="•"/>
      <w:lvlJc w:val="left"/>
      <w:pPr>
        <w:ind w:left="3571" w:hanging="360"/>
      </w:pPr>
      <w:rPr>
        <w:rFonts w:hint="default"/>
      </w:rPr>
    </w:lvl>
    <w:lvl w:ilvl="4" w:tplc="EE6E756C">
      <w:start w:val="1"/>
      <w:numFmt w:val="bullet"/>
      <w:lvlText w:val="•"/>
      <w:lvlJc w:val="left"/>
      <w:pPr>
        <w:ind w:left="4482" w:hanging="360"/>
      </w:pPr>
      <w:rPr>
        <w:rFonts w:hint="default"/>
      </w:rPr>
    </w:lvl>
    <w:lvl w:ilvl="5" w:tplc="23C6CCD8">
      <w:start w:val="1"/>
      <w:numFmt w:val="bullet"/>
      <w:lvlText w:val="•"/>
      <w:lvlJc w:val="left"/>
      <w:pPr>
        <w:ind w:left="5393" w:hanging="360"/>
      </w:pPr>
      <w:rPr>
        <w:rFonts w:hint="default"/>
      </w:rPr>
    </w:lvl>
    <w:lvl w:ilvl="6" w:tplc="FAFC3FB6">
      <w:start w:val="1"/>
      <w:numFmt w:val="bullet"/>
      <w:lvlText w:val="•"/>
      <w:lvlJc w:val="left"/>
      <w:pPr>
        <w:ind w:left="6303" w:hanging="360"/>
      </w:pPr>
      <w:rPr>
        <w:rFonts w:hint="default"/>
      </w:rPr>
    </w:lvl>
    <w:lvl w:ilvl="7" w:tplc="7DA465E6">
      <w:start w:val="1"/>
      <w:numFmt w:val="bullet"/>
      <w:lvlText w:val="•"/>
      <w:lvlJc w:val="left"/>
      <w:pPr>
        <w:ind w:left="7214" w:hanging="360"/>
      </w:pPr>
      <w:rPr>
        <w:rFonts w:hint="default"/>
      </w:rPr>
    </w:lvl>
    <w:lvl w:ilvl="8" w:tplc="800491B0">
      <w:start w:val="1"/>
      <w:numFmt w:val="bullet"/>
      <w:lvlText w:val="•"/>
      <w:lvlJc w:val="left"/>
      <w:pPr>
        <w:ind w:left="8125" w:hanging="360"/>
      </w:pPr>
      <w:rPr>
        <w:rFonts w:hint="default"/>
      </w:rPr>
    </w:lvl>
  </w:abstractNum>
  <w:abstractNum w:abstractNumId="171">
    <w:nsid w:val="3A965A94"/>
    <w:multiLevelType w:val="hybridMultilevel"/>
    <w:tmpl w:val="6BA4E84C"/>
    <w:lvl w:ilvl="0" w:tplc="6018E794">
      <w:start w:val="1"/>
      <w:numFmt w:val="bullet"/>
      <w:lvlText w:val=""/>
      <w:lvlJc w:val="left"/>
      <w:pPr>
        <w:ind w:left="208" w:hanging="142"/>
      </w:pPr>
      <w:rPr>
        <w:rFonts w:ascii="Symbol" w:eastAsia="Times New Roman" w:hAnsi="Symbol" w:hint="default"/>
        <w:w w:val="100"/>
        <w:sz w:val="18"/>
      </w:rPr>
    </w:lvl>
    <w:lvl w:ilvl="1" w:tplc="B16C2876">
      <w:start w:val="1"/>
      <w:numFmt w:val="bullet"/>
      <w:lvlText w:val="•"/>
      <w:lvlJc w:val="left"/>
      <w:pPr>
        <w:ind w:left="460" w:hanging="142"/>
      </w:pPr>
      <w:rPr>
        <w:rFonts w:hint="default"/>
      </w:rPr>
    </w:lvl>
    <w:lvl w:ilvl="2" w:tplc="9ED8692A">
      <w:start w:val="1"/>
      <w:numFmt w:val="bullet"/>
      <w:lvlText w:val="•"/>
      <w:lvlJc w:val="left"/>
      <w:pPr>
        <w:ind w:left="721" w:hanging="142"/>
      </w:pPr>
      <w:rPr>
        <w:rFonts w:hint="default"/>
      </w:rPr>
    </w:lvl>
    <w:lvl w:ilvl="3" w:tplc="F2C05572">
      <w:start w:val="1"/>
      <w:numFmt w:val="bullet"/>
      <w:lvlText w:val="•"/>
      <w:lvlJc w:val="left"/>
      <w:pPr>
        <w:ind w:left="982" w:hanging="142"/>
      </w:pPr>
      <w:rPr>
        <w:rFonts w:hint="default"/>
      </w:rPr>
    </w:lvl>
    <w:lvl w:ilvl="4" w:tplc="61DA5B60">
      <w:start w:val="1"/>
      <w:numFmt w:val="bullet"/>
      <w:lvlText w:val="•"/>
      <w:lvlJc w:val="left"/>
      <w:pPr>
        <w:ind w:left="1243" w:hanging="142"/>
      </w:pPr>
      <w:rPr>
        <w:rFonts w:hint="default"/>
      </w:rPr>
    </w:lvl>
    <w:lvl w:ilvl="5" w:tplc="EA9E77D0">
      <w:start w:val="1"/>
      <w:numFmt w:val="bullet"/>
      <w:lvlText w:val="•"/>
      <w:lvlJc w:val="left"/>
      <w:pPr>
        <w:ind w:left="1504" w:hanging="142"/>
      </w:pPr>
      <w:rPr>
        <w:rFonts w:hint="default"/>
      </w:rPr>
    </w:lvl>
    <w:lvl w:ilvl="6" w:tplc="02CEE21A">
      <w:start w:val="1"/>
      <w:numFmt w:val="bullet"/>
      <w:lvlText w:val="•"/>
      <w:lvlJc w:val="left"/>
      <w:pPr>
        <w:ind w:left="1765" w:hanging="142"/>
      </w:pPr>
      <w:rPr>
        <w:rFonts w:hint="default"/>
      </w:rPr>
    </w:lvl>
    <w:lvl w:ilvl="7" w:tplc="83B66898">
      <w:start w:val="1"/>
      <w:numFmt w:val="bullet"/>
      <w:lvlText w:val="•"/>
      <w:lvlJc w:val="left"/>
      <w:pPr>
        <w:ind w:left="2026" w:hanging="142"/>
      </w:pPr>
      <w:rPr>
        <w:rFonts w:hint="default"/>
      </w:rPr>
    </w:lvl>
    <w:lvl w:ilvl="8" w:tplc="3110B692">
      <w:start w:val="1"/>
      <w:numFmt w:val="bullet"/>
      <w:lvlText w:val="•"/>
      <w:lvlJc w:val="left"/>
      <w:pPr>
        <w:ind w:left="2286" w:hanging="142"/>
      </w:pPr>
      <w:rPr>
        <w:rFonts w:hint="default"/>
      </w:rPr>
    </w:lvl>
  </w:abstractNum>
  <w:abstractNum w:abstractNumId="172">
    <w:nsid w:val="3AD65ABD"/>
    <w:multiLevelType w:val="hybridMultilevel"/>
    <w:tmpl w:val="786E9536"/>
    <w:lvl w:ilvl="0" w:tplc="27AA0F8A">
      <w:start w:val="5"/>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73">
    <w:nsid w:val="3B270142"/>
    <w:multiLevelType w:val="hybridMultilevel"/>
    <w:tmpl w:val="FEC458FC"/>
    <w:lvl w:ilvl="0" w:tplc="55889AFA">
      <w:start w:val="1"/>
      <w:numFmt w:val="bullet"/>
      <w:lvlText w:val=""/>
      <w:lvlJc w:val="left"/>
      <w:pPr>
        <w:ind w:left="823" w:hanging="361"/>
      </w:pPr>
      <w:rPr>
        <w:rFonts w:ascii="Symbol" w:eastAsia="Times New Roman" w:hAnsi="Symbol" w:hint="default"/>
        <w:w w:val="100"/>
        <w:sz w:val="22"/>
      </w:rPr>
    </w:lvl>
    <w:lvl w:ilvl="1" w:tplc="EAA8D3D0">
      <w:start w:val="1"/>
      <w:numFmt w:val="bullet"/>
      <w:lvlText w:val="•"/>
      <w:lvlJc w:val="left"/>
      <w:pPr>
        <w:ind w:left="1587" w:hanging="361"/>
      </w:pPr>
      <w:rPr>
        <w:rFonts w:hint="default"/>
      </w:rPr>
    </w:lvl>
    <w:lvl w:ilvl="2" w:tplc="5B16DA96">
      <w:start w:val="1"/>
      <w:numFmt w:val="bullet"/>
      <w:lvlText w:val="•"/>
      <w:lvlJc w:val="left"/>
      <w:pPr>
        <w:ind w:left="2355" w:hanging="361"/>
      </w:pPr>
      <w:rPr>
        <w:rFonts w:hint="default"/>
      </w:rPr>
    </w:lvl>
    <w:lvl w:ilvl="3" w:tplc="3F565972">
      <w:start w:val="1"/>
      <w:numFmt w:val="bullet"/>
      <w:lvlText w:val="•"/>
      <w:lvlJc w:val="left"/>
      <w:pPr>
        <w:ind w:left="3123" w:hanging="361"/>
      </w:pPr>
      <w:rPr>
        <w:rFonts w:hint="default"/>
      </w:rPr>
    </w:lvl>
    <w:lvl w:ilvl="4" w:tplc="C5362004">
      <w:start w:val="1"/>
      <w:numFmt w:val="bullet"/>
      <w:lvlText w:val="•"/>
      <w:lvlJc w:val="left"/>
      <w:pPr>
        <w:ind w:left="3891" w:hanging="361"/>
      </w:pPr>
      <w:rPr>
        <w:rFonts w:hint="default"/>
      </w:rPr>
    </w:lvl>
    <w:lvl w:ilvl="5" w:tplc="975C41FA">
      <w:start w:val="1"/>
      <w:numFmt w:val="bullet"/>
      <w:lvlText w:val="•"/>
      <w:lvlJc w:val="left"/>
      <w:pPr>
        <w:ind w:left="4659" w:hanging="361"/>
      </w:pPr>
      <w:rPr>
        <w:rFonts w:hint="default"/>
      </w:rPr>
    </w:lvl>
    <w:lvl w:ilvl="6" w:tplc="6D8E37C6">
      <w:start w:val="1"/>
      <w:numFmt w:val="bullet"/>
      <w:lvlText w:val="•"/>
      <w:lvlJc w:val="left"/>
      <w:pPr>
        <w:ind w:left="5426" w:hanging="361"/>
      </w:pPr>
      <w:rPr>
        <w:rFonts w:hint="default"/>
      </w:rPr>
    </w:lvl>
    <w:lvl w:ilvl="7" w:tplc="01C64E14">
      <w:start w:val="1"/>
      <w:numFmt w:val="bullet"/>
      <w:lvlText w:val="•"/>
      <w:lvlJc w:val="left"/>
      <w:pPr>
        <w:ind w:left="6194" w:hanging="361"/>
      </w:pPr>
      <w:rPr>
        <w:rFonts w:hint="default"/>
      </w:rPr>
    </w:lvl>
    <w:lvl w:ilvl="8" w:tplc="B50C1C50">
      <w:start w:val="1"/>
      <w:numFmt w:val="bullet"/>
      <w:lvlText w:val="•"/>
      <w:lvlJc w:val="left"/>
      <w:pPr>
        <w:ind w:left="6962" w:hanging="361"/>
      </w:pPr>
      <w:rPr>
        <w:rFonts w:hint="default"/>
      </w:rPr>
    </w:lvl>
  </w:abstractNum>
  <w:abstractNum w:abstractNumId="174">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7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C1D7782"/>
    <w:multiLevelType w:val="hybridMultilevel"/>
    <w:tmpl w:val="F18C4334"/>
    <w:lvl w:ilvl="0" w:tplc="A10255C8">
      <w:start w:val="1"/>
      <w:numFmt w:val="bullet"/>
      <w:lvlText w:val="•"/>
      <w:lvlJc w:val="left"/>
      <w:pPr>
        <w:ind w:left="100" w:hanging="144"/>
      </w:pPr>
      <w:rPr>
        <w:rFonts w:ascii="Times New Roman" w:eastAsia="Times New Roman" w:hAnsi="Times New Roman" w:hint="default"/>
        <w:w w:val="100"/>
        <w:sz w:val="24"/>
      </w:rPr>
    </w:lvl>
    <w:lvl w:ilvl="1" w:tplc="5E8C824C">
      <w:start w:val="1"/>
      <w:numFmt w:val="bullet"/>
      <w:lvlText w:val="•"/>
      <w:lvlJc w:val="left"/>
      <w:pPr>
        <w:ind w:left="898" w:hanging="144"/>
      </w:pPr>
      <w:rPr>
        <w:rFonts w:hint="default"/>
      </w:rPr>
    </w:lvl>
    <w:lvl w:ilvl="2" w:tplc="31B411C6">
      <w:start w:val="1"/>
      <w:numFmt w:val="bullet"/>
      <w:lvlText w:val="•"/>
      <w:lvlJc w:val="left"/>
      <w:pPr>
        <w:ind w:left="1696" w:hanging="144"/>
      </w:pPr>
      <w:rPr>
        <w:rFonts w:hint="default"/>
      </w:rPr>
    </w:lvl>
    <w:lvl w:ilvl="3" w:tplc="438A5D66">
      <w:start w:val="1"/>
      <w:numFmt w:val="bullet"/>
      <w:lvlText w:val="•"/>
      <w:lvlJc w:val="left"/>
      <w:pPr>
        <w:ind w:left="2494" w:hanging="144"/>
      </w:pPr>
      <w:rPr>
        <w:rFonts w:hint="default"/>
      </w:rPr>
    </w:lvl>
    <w:lvl w:ilvl="4" w:tplc="A2A8973A">
      <w:start w:val="1"/>
      <w:numFmt w:val="bullet"/>
      <w:lvlText w:val="•"/>
      <w:lvlJc w:val="left"/>
      <w:pPr>
        <w:ind w:left="3293" w:hanging="144"/>
      </w:pPr>
      <w:rPr>
        <w:rFonts w:hint="default"/>
      </w:rPr>
    </w:lvl>
    <w:lvl w:ilvl="5" w:tplc="1AE2B17C">
      <w:start w:val="1"/>
      <w:numFmt w:val="bullet"/>
      <w:lvlText w:val="•"/>
      <w:lvlJc w:val="left"/>
      <w:pPr>
        <w:ind w:left="4091" w:hanging="144"/>
      </w:pPr>
      <w:rPr>
        <w:rFonts w:hint="default"/>
      </w:rPr>
    </w:lvl>
    <w:lvl w:ilvl="6" w:tplc="7526D2E6">
      <w:start w:val="1"/>
      <w:numFmt w:val="bullet"/>
      <w:lvlText w:val="•"/>
      <w:lvlJc w:val="left"/>
      <w:pPr>
        <w:ind w:left="4889" w:hanging="144"/>
      </w:pPr>
      <w:rPr>
        <w:rFonts w:hint="default"/>
      </w:rPr>
    </w:lvl>
    <w:lvl w:ilvl="7" w:tplc="42DA258A">
      <w:start w:val="1"/>
      <w:numFmt w:val="bullet"/>
      <w:lvlText w:val="•"/>
      <w:lvlJc w:val="left"/>
      <w:pPr>
        <w:ind w:left="5687" w:hanging="144"/>
      </w:pPr>
      <w:rPr>
        <w:rFonts w:hint="default"/>
      </w:rPr>
    </w:lvl>
    <w:lvl w:ilvl="8" w:tplc="A1025808">
      <w:start w:val="1"/>
      <w:numFmt w:val="bullet"/>
      <w:lvlText w:val="•"/>
      <w:lvlJc w:val="left"/>
      <w:pPr>
        <w:ind w:left="6486" w:hanging="144"/>
      </w:pPr>
      <w:rPr>
        <w:rFonts w:hint="default"/>
      </w:rPr>
    </w:lvl>
  </w:abstractNum>
  <w:abstractNum w:abstractNumId="177">
    <w:nsid w:val="3C653671"/>
    <w:multiLevelType w:val="hybridMultilevel"/>
    <w:tmpl w:val="F90CD6A6"/>
    <w:lvl w:ilvl="0" w:tplc="04190001">
      <w:start w:val="1"/>
      <w:numFmt w:val="bullet"/>
      <w:lvlText w:val=""/>
      <w:lvlJc w:val="left"/>
      <w:pPr>
        <w:ind w:left="720" w:hanging="360"/>
      </w:pPr>
      <w:rPr>
        <w:rFonts w:ascii="Symbol" w:hAnsi="Symbol" w:hint="default"/>
      </w:rPr>
    </w:lvl>
    <w:lvl w:ilvl="1" w:tplc="3C10A1C8">
      <w:numFmt w:val="bullet"/>
      <w:lvlText w:val="·"/>
      <w:lvlJc w:val="left"/>
      <w:pPr>
        <w:ind w:left="1440" w:hanging="360"/>
      </w:pPr>
      <w:rPr>
        <w:rFonts w:ascii="Times New Roman" w:eastAsia="Times New Roman" w:hAnsi="Times New Roman" w:hint="default"/>
      </w:rPr>
    </w:lvl>
    <w:lvl w:ilvl="2" w:tplc="A69057FC">
      <w:numFmt w:val="bullet"/>
      <w:lvlText w:val="•"/>
      <w:lvlJc w:val="left"/>
      <w:pPr>
        <w:ind w:left="2160" w:hanging="360"/>
      </w:pPr>
      <w:rPr>
        <w:rFonts w:ascii="Times New Roman" w:eastAsia="Times New Roman" w:hAnsi="Times New Roman"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9">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8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3D6211DE"/>
    <w:multiLevelType w:val="hybridMultilevel"/>
    <w:tmpl w:val="31222F06"/>
    <w:lvl w:ilvl="0" w:tplc="79FC2D1A">
      <w:start w:val="1"/>
      <w:numFmt w:val="bullet"/>
      <w:lvlText w:val="•"/>
      <w:lvlJc w:val="left"/>
      <w:pPr>
        <w:ind w:left="103" w:hanging="132"/>
      </w:pPr>
      <w:rPr>
        <w:rFonts w:ascii="Times New Roman" w:eastAsia="Times New Roman" w:hAnsi="Times New Roman" w:hint="default"/>
        <w:w w:val="100"/>
        <w:sz w:val="22"/>
      </w:rPr>
    </w:lvl>
    <w:lvl w:ilvl="1" w:tplc="909ACA00">
      <w:start w:val="1"/>
      <w:numFmt w:val="bullet"/>
      <w:lvlText w:val="•"/>
      <w:lvlJc w:val="left"/>
      <w:pPr>
        <w:ind w:left="855" w:hanging="132"/>
      </w:pPr>
      <w:rPr>
        <w:rFonts w:hint="default"/>
      </w:rPr>
    </w:lvl>
    <w:lvl w:ilvl="2" w:tplc="006EBA3E">
      <w:start w:val="1"/>
      <w:numFmt w:val="bullet"/>
      <w:lvlText w:val="•"/>
      <w:lvlJc w:val="left"/>
      <w:pPr>
        <w:ind w:left="1610" w:hanging="132"/>
      </w:pPr>
      <w:rPr>
        <w:rFonts w:hint="default"/>
      </w:rPr>
    </w:lvl>
    <w:lvl w:ilvl="3" w:tplc="67F4977A">
      <w:start w:val="1"/>
      <w:numFmt w:val="bullet"/>
      <w:lvlText w:val="•"/>
      <w:lvlJc w:val="left"/>
      <w:pPr>
        <w:ind w:left="2365" w:hanging="132"/>
      </w:pPr>
      <w:rPr>
        <w:rFonts w:hint="default"/>
      </w:rPr>
    </w:lvl>
    <w:lvl w:ilvl="4" w:tplc="C7780120">
      <w:start w:val="1"/>
      <w:numFmt w:val="bullet"/>
      <w:lvlText w:val="•"/>
      <w:lvlJc w:val="left"/>
      <w:pPr>
        <w:ind w:left="3120" w:hanging="132"/>
      </w:pPr>
      <w:rPr>
        <w:rFonts w:hint="default"/>
      </w:rPr>
    </w:lvl>
    <w:lvl w:ilvl="5" w:tplc="7C8C7DD0">
      <w:start w:val="1"/>
      <w:numFmt w:val="bullet"/>
      <w:lvlText w:val="•"/>
      <w:lvlJc w:val="left"/>
      <w:pPr>
        <w:ind w:left="3875" w:hanging="132"/>
      </w:pPr>
      <w:rPr>
        <w:rFonts w:hint="default"/>
      </w:rPr>
    </w:lvl>
    <w:lvl w:ilvl="6" w:tplc="10143416">
      <w:start w:val="1"/>
      <w:numFmt w:val="bullet"/>
      <w:lvlText w:val="•"/>
      <w:lvlJc w:val="left"/>
      <w:pPr>
        <w:ind w:left="4630" w:hanging="132"/>
      </w:pPr>
      <w:rPr>
        <w:rFonts w:hint="default"/>
      </w:rPr>
    </w:lvl>
    <w:lvl w:ilvl="7" w:tplc="939EAB4A">
      <w:start w:val="1"/>
      <w:numFmt w:val="bullet"/>
      <w:lvlText w:val="•"/>
      <w:lvlJc w:val="left"/>
      <w:pPr>
        <w:ind w:left="5385" w:hanging="132"/>
      </w:pPr>
      <w:rPr>
        <w:rFonts w:hint="default"/>
      </w:rPr>
    </w:lvl>
    <w:lvl w:ilvl="8" w:tplc="D08AB6F6">
      <w:start w:val="1"/>
      <w:numFmt w:val="bullet"/>
      <w:lvlText w:val="•"/>
      <w:lvlJc w:val="left"/>
      <w:pPr>
        <w:ind w:left="6140" w:hanging="132"/>
      </w:pPr>
      <w:rPr>
        <w:rFonts w:hint="default"/>
      </w:rPr>
    </w:lvl>
  </w:abstractNum>
  <w:abstractNum w:abstractNumId="18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3D8442FC"/>
    <w:multiLevelType w:val="hybridMultilevel"/>
    <w:tmpl w:val="E3549814"/>
    <w:lvl w:ilvl="0" w:tplc="9D6018B6">
      <w:start w:val="1"/>
      <w:numFmt w:val="bullet"/>
      <w:lvlText w:val="•"/>
      <w:lvlJc w:val="left"/>
      <w:pPr>
        <w:ind w:left="235" w:hanging="132"/>
      </w:pPr>
      <w:rPr>
        <w:rFonts w:ascii="Times New Roman" w:eastAsia="Times New Roman" w:hAnsi="Times New Roman" w:hint="default"/>
        <w:w w:val="100"/>
        <w:sz w:val="22"/>
      </w:rPr>
    </w:lvl>
    <w:lvl w:ilvl="1" w:tplc="7D245DFA">
      <w:start w:val="1"/>
      <w:numFmt w:val="bullet"/>
      <w:lvlText w:val="•"/>
      <w:lvlJc w:val="left"/>
      <w:pPr>
        <w:ind w:left="981" w:hanging="132"/>
      </w:pPr>
      <w:rPr>
        <w:rFonts w:hint="default"/>
      </w:rPr>
    </w:lvl>
    <w:lvl w:ilvl="2" w:tplc="CE5421E2">
      <w:start w:val="1"/>
      <w:numFmt w:val="bullet"/>
      <w:lvlText w:val="•"/>
      <w:lvlJc w:val="left"/>
      <w:pPr>
        <w:ind w:left="1722" w:hanging="132"/>
      </w:pPr>
      <w:rPr>
        <w:rFonts w:hint="default"/>
      </w:rPr>
    </w:lvl>
    <w:lvl w:ilvl="3" w:tplc="1BB6614A">
      <w:start w:val="1"/>
      <w:numFmt w:val="bullet"/>
      <w:lvlText w:val="•"/>
      <w:lvlJc w:val="left"/>
      <w:pPr>
        <w:ind w:left="2463" w:hanging="132"/>
      </w:pPr>
      <w:rPr>
        <w:rFonts w:hint="default"/>
      </w:rPr>
    </w:lvl>
    <w:lvl w:ilvl="4" w:tplc="E266242C">
      <w:start w:val="1"/>
      <w:numFmt w:val="bullet"/>
      <w:lvlText w:val="•"/>
      <w:lvlJc w:val="left"/>
      <w:pPr>
        <w:ind w:left="3204" w:hanging="132"/>
      </w:pPr>
      <w:rPr>
        <w:rFonts w:hint="default"/>
      </w:rPr>
    </w:lvl>
    <w:lvl w:ilvl="5" w:tplc="13B0CA9E">
      <w:start w:val="1"/>
      <w:numFmt w:val="bullet"/>
      <w:lvlText w:val="•"/>
      <w:lvlJc w:val="left"/>
      <w:pPr>
        <w:ind w:left="3945" w:hanging="132"/>
      </w:pPr>
      <w:rPr>
        <w:rFonts w:hint="default"/>
      </w:rPr>
    </w:lvl>
    <w:lvl w:ilvl="6" w:tplc="BA5C02B8">
      <w:start w:val="1"/>
      <w:numFmt w:val="bullet"/>
      <w:lvlText w:val="•"/>
      <w:lvlJc w:val="left"/>
      <w:pPr>
        <w:ind w:left="4686" w:hanging="132"/>
      </w:pPr>
      <w:rPr>
        <w:rFonts w:hint="default"/>
      </w:rPr>
    </w:lvl>
    <w:lvl w:ilvl="7" w:tplc="9FFADA72">
      <w:start w:val="1"/>
      <w:numFmt w:val="bullet"/>
      <w:lvlText w:val="•"/>
      <w:lvlJc w:val="left"/>
      <w:pPr>
        <w:ind w:left="5427" w:hanging="132"/>
      </w:pPr>
      <w:rPr>
        <w:rFonts w:hint="default"/>
      </w:rPr>
    </w:lvl>
    <w:lvl w:ilvl="8" w:tplc="C3EE17A6">
      <w:start w:val="1"/>
      <w:numFmt w:val="bullet"/>
      <w:lvlText w:val="•"/>
      <w:lvlJc w:val="left"/>
      <w:pPr>
        <w:ind w:left="6168" w:hanging="132"/>
      </w:pPr>
      <w:rPr>
        <w:rFonts w:hint="default"/>
      </w:rPr>
    </w:lvl>
  </w:abstractNum>
  <w:abstractNum w:abstractNumId="18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3E947142"/>
    <w:multiLevelType w:val="hybridMultilevel"/>
    <w:tmpl w:val="8A90476A"/>
    <w:lvl w:ilvl="0" w:tplc="0C125C5C">
      <w:start w:val="1"/>
      <w:numFmt w:val="decimal"/>
      <w:lvlText w:val="%1."/>
      <w:lvlJc w:val="left"/>
      <w:pPr>
        <w:ind w:left="103" w:hanging="221"/>
      </w:pPr>
      <w:rPr>
        <w:rFonts w:ascii="Times New Roman" w:eastAsia="Times New Roman" w:hAnsi="Times New Roman" w:cs="Times New Roman" w:hint="default"/>
        <w:w w:val="100"/>
        <w:sz w:val="22"/>
        <w:szCs w:val="22"/>
      </w:rPr>
    </w:lvl>
    <w:lvl w:ilvl="1" w:tplc="A6F0C0AC">
      <w:start w:val="1"/>
      <w:numFmt w:val="bullet"/>
      <w:lvlText w:val=""/>
      <w:lvlJc w:val="left"/>
      <w:pPr>
        <w:ind w:left="823" w:hanging="348"/>
      </w:pPr>
      <w:rPr>
        <w:rFonts w:ascii="Symbol" w:eastAsia="Times New Roman" w:hAnsi="Symbol" w:hint="default"/>
        <w:w w:val="100"/>
        <w:sz w:val="22"/>
      </w:rPr>
    </w:lvl>
    <w:lvl w:ilvl="2" w:tplc="1B26D736">
      <w:start w:val="1"/>
      <w:numFmt w:val="bullet"/>
      <w:lvlText w:val="•"/>
      <w:lvlJc w:val="left"/>
      <w:pPr>
        <w:ind w:left="1247" w:hanging="348"/>
      </w:pPr>
      <w:rPr>
        <w:rFonts w:hint="default"/>
      </w:rPr>
    </w:lvl>
    <w:lvl w:ilvl="3" w:tplc="E0AE0358">
      <w:start w:val="1"/>
      <w:numFmt w:val="bullet"/>
      <w:lvlText w:val="•"/>
      <w:lvlJc w:val="left"/>
      <w:pPr>
        <w:ind w:left="1675" w:hanging="348"/>
      </w:pPr>
      <w:rPr>
        <w:rFonts w:hint="default"/>
      </w:rPr>
    </w:lvl>
    <w:lvl w:ilvl="4" w:tplc="BAC80256">
      <w:start w:val="1"/>
      <w:numFmt w:val="bullet"/>
      <w:lvlText w:val="•"/>
      <w:lvlJc w:val="left"/>
      <w:pPr>
        <w:ind w:left="2103" w:hanging="348"/>
      </w:pPr>
      <w:rPr>
        <w:rFonts w:hint="default"/>
      </w:rPr>
    </w:lvl>
    <w:lvl w:ilvl="5" w:tplc="201A0FA6">
      <w:start w:val="1"/>
      <w:numFmt w:val="bullet"/>
      <w:lvlText w:val="•"/>
      <w:lvlJc w:val="left"/>
      <w:pPr>
        <w:ind w:left="2530" w:hanging="348"/>
      </w:pPr>
      <w:rPr>
        <w:rFonts w:hint="default"/>
      </w:rPr>
    </w:lvl>
    <w:lvl w:ilvl="6" w:tplc="BE7C2764">
      <w:start w:val="1"/>
      <w:numFmt w:val="bullet"/>
      <w:lvlText w:val="•"/>
      <w:lvlJc w:val="left"/>
      <w:pPr>
        <w:ind w:left="2958" w:hanging="348"/>
      </w:pPr>
      <w:rPr>
        <w:rFonts w:hint="default"/>
      </w:rPr>
    </w:lvl>
    <w:lvl w:ilvl="7" w:tplc="6CA0AB3C">
      <w:start w:val="1"/>
      <w:numFmt w:val="bullet"/>
      <w:lvlText w:val="•"/>
      <w:lvlJc w:val="left"/>
      <w:pPr>
        <w:ind w:left="3386" w:hanging="348"/>
      </w:pPr>
      <w:rPr>
        <w:rFonts w:hint="default"/>
      </w:rPr>
    </w:lvl>
    <w:lvl w:ilvl="8" w:tplc="8D2AFF62">
      <w:start w:val="1"/>
      <w:numFmt w:val="bullet"/>
      <w:lvlText w:val="•"/>
      <w:lvlJc w:val="left"/>
      <w:pPr>
        <w:ind w:left="3813" w:hanging="348"/>
      </w:pPr>
      <w:rPr>
        <w:rFonts w:hint="default"/>
      </w:rPr>
    </w:lvl>
  </w:abstractNum>
  <w:abstractNum w:abstractNumId="18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F0315D5"/>
    <w:multiLevelType w:val="hybridMultilevel"/>
    <w:tmpl w:val="8FFE72CE"/>
    <w:lvl w:ilvl="0" w:tplc="B47A41B0">
      <w:start w:val="1"/>
      <w:numFmt w:val="bullet"/>
      <w:lvlText w:val="•"/>
      <w:lvlJc w:val="left"/>
      <w:pPr>
        <w:ind w:left="103" w:hanging="144"/>
      </w:pPr>
      <w:rPr>
        <w:rFonts w:ascii="Times New Roman" w:eastAsia="Times New Roman" w:hAnsi="Times New Roman" w:hint="default"/>
        <w:w w:val="100"/>
        <w:sz w:val="24"/>
      </w:rPr>
    </w:lvl>
    <w:lvl w:ilvl="1" w:tplc="7DC08CC2">
      <w:start w:val="1"/>
      <w:numFmt w:val="bullet"/>
      <w:lvlText w:val="•"/>
      <w:lvlJc w:val="left"/>
      <w:pPr>
        <w:ind w:left="738" w:hanging="144"/>
      </w:pPr>
      <w:rPr>
        <w:rFonts w:hint="default"/>
      </w:rPr>
    </w:lvl>
    <w:lvl w:ilvl="2" w:tplc="9954996A">
      <w:start w:val="1"/>
      <w:numFmt w:val="bullet"/>
      <w:lvlText w:val="•"/>
      <w:lvlJc w:val="left"/>
      <w:pPr>
        <w:ind w:left="1376" w:hanging="144"/>
      </w:pPr>
      <w:rPr>
        <w:rFonts w:hint="default"/>
      </w:rPr>
    </w:lvl>
    <w:lvl w:ilvl="3" w:tplc="13EC84A2">
      <w:start w:val="1"/>
      <w:numFmt w:val="bullet"/>
      <w:lvlText w:val="•"/>
      <w:lvlJc w:val="left"/>
      <w:pPr>
        <w:ind w:left="2014" w:hanging="144"/>
      </w:pPr>
      <w:rPr>
        <w:rFonts w:hint="default"/>
      </w:rPr>
    </w:lvl>
    <w:lvl w:ilvl="4" w:tplc="AB14C9E6">
      <w:start w:val="1"/>
      <w:numFmt w:val="bullet"/>
      <w:lvlText w:val="•"/>
      <w:lvlJc w:val="left"/>
      <w:pPr>
        <w:ind w:left="2652" w:hanging="144"/>
      </w:pPr>
      <w:rPr>
        <w:rFonts w:hint="default"/>
      </w:rPr>
    </w:lvl>
    <w:lvl w:ilvl="5" w:tplc="17709AC6">
      <w:start w:val="1"/>
      <w:numFmt w:val="bullet"/>
      <w:lvlText w:val="•"/>
      <w:lvlJc w:val="left"/>
      <w:pPr>
        <w:ind w:left="3290" w:hanging="144"/>
      </w:pPr>
      <w:rPr>
        <w:rFonts w:hint="default"/>
      </w:rPr>
    </w:lvl>
    <w:lvl w:ilvl="6" w:tplc="38A2067E">
      <w:start w:val="1"/>
      <w:numFmt w:val="bullet"/>
      <w:lvlText w:val="•"/>
      <w:lvlJc w:val="left"/>
      <w:pPr>
        <w:ind w:left="3928" w:hanging="144"/>
      </w:pPr>
      <w:rPr>
        <w:rFonts w:hint="default"/>
      </w:rPr>
    </w:lvl>
    <w:lvl w:ilvl="7" w:tplc="4E102CC8">
      <w:start w:val="1"/>
      <w:numFmt w:val="bullet"/>
      <w:lvlText w:val="•"/>
      <w:lvlJc w:val="left"/>
      <w:pPr>
        <w:ind w:left="4567" w:hanging="144"/>
      </w:pPr>
      <w:rPr>
        <w:rFonts w:hint="default"/>
      </w:rPr>
    </w:lvl>
    <w:lvl w:ilvl="8" w:tplc="4CEED768">
      <w:start w:val="1"/>
      <w:numFmt w:val="bullet"/>
      <w:lvlText w:val="•"/>
      <w:lvlJc w:val="left"/>
      <w:pPr>
        <w:ind w:left="5205" w:hanging="144"/>
      </w:pPr>
      <w:rPr>
        <w:rFonts w:hint="default"/>
      </w:rPr>
    </w:lvl>
  </w:abstractNum>
  <w:abstractNum w:abstractNumId="191">
    <w:nsid w:val="3F044111"/>
    <w:multiLevelType w:val="hybridMultilevel"/>
    <w:tmpl w:val="D07CBD20"/>
    <w:lvl w:ilvl="0" w:tplc="2F9839E0">
      <w:start w:val="1"/>
      <w:numFmt w:val="bullet"/>
      <w:lvlText w:val="•"/>
      <w:lvlJc w:val="left"/>
      <w:pPr>
        <w:ind w:left="103" w:hanging="144"/>
      </w:pPr>
      <w:rPr>
        <w:rFonts w:ascii="Times New Roman" w:eastAsia="Times New Roman" w:hAnsi="Times New Roman" w:hint="default"/>
        <w:w w:val="100"/>
        <w:sz w:val="24"/>
      </w:rPr>
    </w:lvl>
    <w:lvl w:ilvl="1" w:tplc="9D228BEE">
      <w:start w:val="1"/>
      <w:numFmt w:val="bullet"/>
      <w:lvlText w:val="•"/>
      <w:lvlJc w:val="left"/>
      <w:pPr>
        <w:ind w:left="670" w:hanging="144"/>
      </w:pPr>
      <w:rPr>
        <w:rFonts w:hint="default"/>
      </w:rPr>
    </w:lvl>
    <w:lvl w:ilvl="2" w:tplc="C122BAA6">
      <w:start w:val="1"/>
      <w:numFmt w:val="bullet"/>
      <w:lvlText w:val="•"/>
      <w:lvlJc w:val="left"/>
      <w:pPr>
        <w:ind w:left="1240" w:hanging="144"/>
      </w:pPr>
      <w:rPr>
        <w:rFonts w:hint="default"/>
      </w:rPr>
    </w:lvl>
    <w:lvl w:ilvl="3" w:tplc="FEC4320A">
      <w:start w:val="1"/>
      <w:numFmt w:val="bullet"/>
      <w:lvlText w:val="•"/>
      <w:lvlJc w:val="left"/>
      <w:pPr>
        <w:ind w:left="1811" w:hanging="144"/>
      </w:pPr>
      <w:rPr>
        <w:rFonts w:hint="default"/>
      </w:rPr>
    </w:lvl>
    <w:lvl w:ilvl="4" w:tplc="06D2F7F0">
      <w:start w:val="1"/>
      <w:numFmt w:val="bullet"/>
      <w:lvlText w:val="•"/>
      <w:lvlJc w:val="left"/>
      <w:pPr>
        <w:ind w:left="2381" w:hanging="144"/>
      </w:pPr>
      <w:rPr>
        <w:rFonts w:hint="default"/>
      </w:rPr>
    </w:lvl>
    <w:lvl w:ilvl="5" w:tplc="4EFA2E86">
      <w:start w:val="1"/>
      <w:numFmt w:val="bullet"/>
      <w:lvlText w:val="•"/>
      <w:lvlJc w:val="left"/>
      <w:pPr>
        <w:ind w:left="2952" w:hanging="144"/>
      </w:pPr>
      <w:rPr>
        <w:rFonts w:hint="default"/>
      </w:rPr>
    </w:lvl>
    <w:lvl w:ilvl="6" w:tplc="1F741FC0">
      <w:start w:val="1"/>
      <w:numFmt w:val="bullet"/>
      <w:lvlText w:val="•"/>
      <w:lvlJc w:val="left"/>
      <w:pPr>
        <w:ind w:left="3522" w:hanging="144"/>
      </w:pPr>
      <w:rPr>
        <w:rFonts w:hint="default"/>
      </w:rPr>
    </w:lvl>
    <w:lvl w:ilvl="7" w:tplc="4D5C2174">
      <w:start w:val="1"/>
      <w:numFmt w:val="bullet"/>
      <w:lvlText w:val="•"/>
      <w:lvlJc w:val="left"/>
      <w:pPr>
        <w:ind w:left="4092" w:hanging="144"/>
      </w:pPr>
      <w:rPr>
        <w:rFonts w:hint="default"/>
      </w:rPr>
    </w:lvl>
    <w:lvl w:ilvl="8" w:tplc="C6A07F12">
      <w:start w:val="1"/>
      <w:numFmt w:val="bullet"/>
      <w:lvlText w:val="•"/>
      <w:lvlJc w:val="left"/>
      <w:pPr>
        <w:ind w:left="4663" w:hanging="144"/>
      </w:pPr>
      <w:rPr>
        <w:rFonts w:hint="default"/>
      </w:rPr>
    </w:lvl>
  </w:abstractNum>
  <w:abstractNum w:abstractNumId="192">
    <w:nsid w:val="3F600382"/>
    <w:multiLevelType w:val="hybridMultilevel"/>
    <w:tmpl w:val="8DD6B848"/>
    <w:lvl w:ilvl="0" w:tplc="2962E77A">
      <w:start w:val="1"/>
      <w:numFmt w:val="bullet"/>
      <w:lvlText w:val=""/>
      <w:lvlJc w:val="left"/>
      <w:pPr>
        <w:ind w:left="876" w:hanging="361"/>
      </w:pPr>
      <w:rPr>
        <w:rFonts w:ascii="Wingdings" w:eastAsia="Times New Roman" w:hAnsi="Wingdings" w:hint="default"/>
        <w:w w:val="100"/>
        <w:sz w:val="22"/>
      </w:rPr>
    </w:lvl>
    <w:lvl w:ilvl="1" w:tplc="BE344956">
      <w:start w:val="1"/>
      <w:numFmt w:val="bullet"/>
      <w:lvlText w:val="•"/>
      <w:lvlJc w:val="left"/>
      <w:pPr>
        <w:ind w:left="1641" w:hanging="361"/>
      </w:pPr>
      <w:rPr>
        <w:rFonts w:hint="default"/>
      </w:rPr>
    </w:lvl>
    <w:lvl w:ilvl="2" w:tplc="FDD46F2C">
      <w:start w:val="1"/>
      <w:numFmt w:val="bullet"/>
      <w:lvlText w:val="•"/>
      <w:lvlJc w:val="left"/>
      <w:pPr>
        <w:ind w:left="2403" w:hanging="361"/>
      </w:pPr>
      <w:rPr>
        <w:rFonts w:hint="default"/>
      </w:rPr>
    </w:lvl>
    <w:lvl w:ilvl="3" w:tplc="470E684E">
      <w:start w:val="1"/>
      <w:numFmt w:val="bullet"/>
      <w:lvlText w:val="•"/>
      <w:lvlJc w:val="left"/>
      <w:pPr>
        <w:ind w:left="3165" w:hanging="361"/>
      </w:pPr>
      <w:rPr>
        <w:rFonts w:hint="default"/>
      </w:rPr>
    </w:lvl>
    <w:lvl w:ilvl="4" w:tplc="0FBC0146">
      <w:start w:val="1"/>
      <w:numFmt w:val="bullet"/>
      <w:lvlText w:val="•"/>
      <w:lvlJc w:val="left"/>
      <w:pPr>
        <w:ind w:left="3927" w:hanging="361"/>
      </w:pPr>
      <w:rPr>
        <w:rFonts w:hint="default"/>
      </w:rPr>
    </w:lvl>
    <w:lvl w:ilvl="5" w:tplc="3D0A08B0">
      <w:start w:val="1"/>
      <w:numFmt w:val="bullet"/>
      <w:lvlText w:val="•"/>
      <w:lvlJc w:val="left"/>
      <w:pPr>
        <w:ind w:left="4689" w:hanging="361"/>
      </w:pPr>
      <w:rPr>
        <w:rFonts w:hint="default"/>
      </w:rPr>
    </w:lvl>
    <w:lvl w:ilvl="6" w:tplc="C4E648C0">
      <w:start w:val="1"/>
      <w:numFmt w:val="bullet"/>
      <w:lvlText w:val="•"/>
      <w:lvlJc w:val="left"/>
      <w:pPr>
        <w:ind w:left="5450" w:hanging="361"/>
      </w:pPr>
      <w:rPr>
        <w:rFonts w:hint="default"/>
      </w:rPr>
    </w:lvl>
    <w:lvl w:ilvl="7" w:tplc="636C8D1E">
      <w:start w:val="1"/>
      <w:numFmt w:val="bullet"/>
      <w:lvlText w:val="•"/>
      <w:lvlJc w:val="left"/>
      <w:pPr>
        <w:ind w:left="6212" w:hanging="361"/>
      </w:pPr>
      <w:rPr>
        <w:rFonts w:hint="default"/>
      </w:rPr>
    </w:lvl>
    <w:lvl w:ilvl="8" w:tplc="4B543D60">
      <w:start w:val="1"/>
      <w:numFmt w:val="bullet"/>
      <w:lvlText w:val="•"/>
      <w:lvlJc w:val="left"/>
      <w:pPr>
        <w:ind w:left="6974" w:hanging="361"/>
      </w:pPr>
      <w:rPr>
        <w:rFonts w:hint="default"/>
      </w:rPr>
    </w:lvl>
  </w:abstractNum>
  <w:abstractNum w:abstractNumId="19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4">
    <w:nsid w:val="3FA60F9B"/>
    <w:multiLevelType w:val="hybridMultilevel"/>
    <w:tmpl w:val="A03ED39C"/>
    <w:lvl w:ilvl="0" w:tplc="A0986D70">
      <w:start w:val="1"/>
      <w:numFmt w:val="bullet"/>
      <w:lvlText w:val="•"/>
      <w:lvlJc w:val="left"/>
      <w:pPr>
        <w:ind w:left="103" w:hanging="132"/>
      </w:pPr>
      <w:rPr>
        <w:rFonts w:ascii="Times New Roman" w:eastAsia="Times New Roman" w:hAnsi="Times New Roman" w:hint="default"/>
        <w:w w:val="100"/>
        <w:sz w:val="22"/>
      </w:rPr>
    </w:lvl>
    <w:lvl w:ilvl="1" w:tplc="D6C02288">
      <w:start w:val="1"/>
      <w:numFmt w:val="bullet"/>
      <w:lvlText w:val="•"/>
      <w:lvlJc w:val="left"/>
      <w:pPr>
        <w:ind w:left="330" w:hanging="132"/>
      </w:pPr>
      <w:rPr>
        <w:rFonts w:hint="default"/>
      </w:rPr>
    </w:lvl>
    <w:lvl w:ilvl="2" w:tplc="0B588556">
      <w:start w:val="1"/>
      <w:numFmt w:val="bullet"/>
      <w:lvlText w:val="•"/>
      <w:lvlJc w:val="left"/>
      <w:pPr>
        <w:ind w:left="560" w:hanging="132"/>
      </w:pPr>
      <w:rPr>
        <w:rFonts w:hint="default"/>
      </w:rPr>
    </w:lvl>
    <w:lvl w:ilvl="3" w:tplc="DEFAD96E">
      <w:start w:val="1"/>
      <w:numFmt w:val="bullet"/>
      <w:lvlText w:val="•"/>
      <w:lvlJc w:val="left"/>
      <w:pPr>
        <w:ind w:left="790" w:hanging="132"/>
      </w:pPr>
      <w:rPr>
        <w:rFonts w:hint="default"/>
      </w:rPr>
    </w:lvl>
    <w:lvl w:ilvl="4" w:tplc="F684D09A">
      <w:start w:val="1"/>
      <w:numFmt w:val="bullet"/>
      <w:lvlText w:val="•"/>
      <w:lvlJc w:val="left"/>
      <w:pPr>
        <w:ind w:left="1020" w:hanging="132"/>
      </w:pPr>
      <w:rPr>
        <w:rFonts w:hint="default"/>
      </w:rPr>
    </w:lvl>
    <w:lvl w:ilvl="5" w:tplc="22522D72">
      <w:start w:val="1"/>
      <w:numFmt w:val="bullet"/>
      <w:lvlText w:val="•"/>
      <w:lvlJc w:val="left"/>
      <w:pPr>
        <w:ind w:left="1250" w:hanging="132"/>
      </w:pPr>
      <w:rPr>
        <w:rFonts w:hint="default"/>
      </w:rPr>
    </w:lvl>
    <w:lvl w:ilvl="6" w:tplc="CEBE0CC2">
      <w:start w:val="1"/>
      <w:numFmt w:val="bullet"/>
      <w:lvlText w:val="•"/>
      <w:lvlJc w:val="left"/>
      <w:pPr>
        <w:ind w:left="1480" w:hanging="132"/>
      </w:pPr>
      <w:rPr>
        <w:rFonts w:hint="default"/>
      </w:rPr>
    </w:lvl>
    <w:lvl w:ilvl="7" w:tplc="BC20BD38">
      <w:start w:val="1"/>
      <w:numFmt w:val="bullet"/>
      <w:lvlText w:val="•"/>
      <w:lvlJc w:val="left"/>
      <w:pPr>
        <w:ind w:left="1710" w:hanging="132"/>
      </w:pPr>
      <w:rPr>
        <w:rFonts w:hint="default"/>
      </w:rPr>
    </w:lvl>
    <w:lvl w:ilvl="8" w:tplc="B30C8038">
      <w:start w:val="1"/>
      <w:numFmt w:val="bullet"/>
      <w:lvlText w:val="•"/>
      <w:lvlJc w:val="left"/>
      <w:pPr>
        <w:ind w:left="1940" w:hanging="132"/>
      </w:pPr>
      <w:rPr>
        <w:rFonts w:hint="default"/>
      </w:rPr>
    </w:lvl>
  </w:abstractNum>
  <w:abstractNum w:abstractNumId="195">
    <w:nsid w:val="40083797"/>
    <w:multiLevelType w:val="hybridMultilevel"/>
    <w:tmpl w:val="CB343172"/>
    <w:lvl w:ilvl="0" w:tplc="2CAADC3A">
      <w:start w:val="1"/>
      <w:numFmt w:val="bullet"/>
      <w:lvlText w:val=""/>
      <w:lvlJc w:val="left"/>
      <w:pPr>
        <w:ind w:left="132" w:hanging="708"/>
      </w:pPr>
      <w:rPr>
        <w:rFonts w:ascii="Symbol" w:eastAsia="Times New Roman" w:hAnsi="Symbol" w:hint="default"/>
        <w:w w:val="100"/>
        <w:sz w:val="18"/>
      </w:rPr>
    </w:lvl>
    <w:lvl w:ilvl="1" w:tplc="5444469E">
      <w:start w:val="1"/>
      <w:numFmt w:val="bullet"/>
      <w:lvlText w:val="•"/>
      <w:lvlJc w:val="left"/>
      <w:pPr>
        <w:ind w:left="372" w:hanging="708"/>
      </w:pPr>
      <w:rPr>
        <w:rFonts w:hint="default"/>
      </w:rPr>
    </w:lvl>
    <w:lvl w:ilvl="2" w:tplc="741CC0FE">
      <w:start w:val="1"/>
      <w:numFmt w:val="bullet"/>
      <w:lvlText w:val="•"/>
      <w:lvlJc w:val="left"/>
      <w:pPr>
        <w:ind w:left="604" w:hanging="708"/>
      </w:pPr>
      <w:rPr>
        <w:rFonts w:hint="default"/>
      </w:rPr>
    </w:lvl>
    <w:lvl w:ilvl="3" w:tplc="84623A80">
      <w:start w:val="1"/>
      <w:numFmt w:val="bullet"/>
      <w:lvlText w:val="•"/>
      <w:lvlJc w:val="left"/>
      <w:pPr>
        <w:ind w:left="836" w:hanging="708"/>
      </w:pPr>
      <w:rPr>
        <w:rFonts w:hint="default"/>
      </w:rPr>
    </w:lvl>
    <w:lvl w:ilvl="4" w:tplc="C1EC0430">
      <w:start w:val="1"/>
      <w:numFmt w:val="bullet"/>
      <w:lvlText w:val="•"/>
      <w:lvlJc w:val="left"/>
      <w:pPr>
        <w:ind w:left="1069" w:hanging="708"/>
      </w:pPr>
      <w:rPr>
        <w:rFonts w:hint="default"/>
      </w:rPr>
    </w:lvl>
    <w:lvl w:ilvl="5" w:tplc="F1EEDDF4">
      <w:start w:val="1"/>
      <w:numFmt w:val="bullet"/>
      <w:lvlText w:val="•"/>
      <w:lvlJc w:val="left"/>
      <w:pPr>
        <w:ind w:left="1301" w:hanging="708"/>
      </w:pPr>
      <w:rPr>
        <w:rFonts w:hint="default"/>
      </w:rPr>
    </w:lvl>
    <w:lvl w:ilvl="6" w:tplc="5CFEDC48">
      <w:start w:val="1"/>
      <w:numFmt w:val="bullet"/>
      <w:lvlText w:val="•"/>
      <w:lvlJc w:val="left"/>
      <w:pPr>
        <w:ind w:left="1533" w:hanging="708"/>
      </w:pPr>
      <w:rPr>
        <w:rFonts w:hint="default"/>
      </w:rPr>
    </w:lvl>
    <w:lvl w:ilvl="7" w:tplc="3B2C915E">
      <w:start w:val="1"/>
      <w:numFmt w:val="bullet"/>
      <w:lvlText w:val="•"/>
      <w:lvlJc w:val="left"/>
      <w:pPr>
        <w:ind w:left="1766" w:hanging="708"/>
      </w:pPr>
      <w:rPr>
        <w:rFonts w:hint="default"/>
      </w:rPr>
    </w:lvl>
    <w:lvl w:ilvl="8" w:tplc="71369DFA">
      <w:start w:val="1"/>
      <w:numFmt w:val="bullet"/>
      <w:lvlText w:val="•"/>
      <w:lvlJc w:val="left"/>
      <w:pPr>
        <w:ind w:left="1998" w:hanging="708"/>
      </w:pPr>
      <w:rPr>
        <w:rFonts w:hint="default"/>
      </w:rPr>
    </w:lvl>
  </w:abstractNum>
  <w:abstractNum w:abstractNumId="1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05C431A"/>
    <w:multiLevelType w:val="hybridMultilevel"/>
    <w:tmpl w:val="E6E8F7AA"/>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40EF5DFC"/>
    <w:multiLevelType w:val="hybridMultilevel"/>
    <w:tmpl w:val="CC6A9C68"/>
    <w:lvl w:ilvl="0" w:tplc="B354263A">
      <w:start w:val="1"/>
      <w:numFmt w:val="bullet"/>
      <w:lvlText w:val="•"/>
      <w:lvlJc w:val="left"/>
      <w:pPr>
        <w:ind w:left="103" w:hanging="132"/>
      </w:pPr>
      <w:rPr>
        <w:rFonts w:ascii="Times New Roman" w:eastAsia="Times New Roman" w:hAnsi="Times New Roman" w:hint="default"/>
        <w:w w:val="100"/>
        <w:sz w:val="22"/>
      </w:rPr>
    </w:lvl>
    <w:lvl w:ilvl="1" w:tplc="C12641D0">
      <w:start w:val="1"/>
      <w:numFmt w:val="bullet"/>
      <w:lvlText w:val="•"/>
      <w:lvlJc w:val="left"/>
      <w:pPr>
        <w:ind w:left="855" w:hanging="132"/>
      </w:pPr>
      <w:rPr>
        <w:rFonts w:hint="default"/>
      </w:rPr>
    </w:lvl>
    <w:lvl w:ilvl="2" w:tplc="283CF112">
      <w:start w:val="1"/>
      <w:numFmt w:val="bullet"/>
      <w:lvlText w:val="•"/>
      <w:lvlJc w:val="left"/>
      <w:pPr>
        <w:ind w:left="1610" w:hanging="132"/>
      </w:pPr>
      <w:rPr>
        <w:rFonts w:hint="default"/>
      </w:rPr>
    </w:lvl>
    <w:lvl w:ilvl="3" w:tplc="E0B2C598">
      <w:start w:val="1"/>
      <w:numFmt w:val="bullet"/>
      <w:lvlText w:val="•"/>
      <w:lvlJc w:val="left"/>
      <w:pPr>
        <w:ind w:left="2365" w:hanging="132"/>
      </w:pPr>
      <w:rPr>
        <w:rFonts w:hint="default"/>
      </w:rPr>
    </w:lvl>
    <w:lvl w:ilvl="4" w:tplc="E32E0006">
      <w:start w:val="1"/>
      <w:numFmt w:val="bullet"/>
      <w:lvlText w:val="•"/>
      <w:lvlJc w:val="left"/>
      <w:pPr>
        <w:ind w:left="3120" w:hanging="132"/>
      </w:pPr>
      <w:rPr>
        <w:rFonts w:hint="default"/>
      </w:rPr>
    </w:lvl>
    <w:lvl w:ilvl="5" w:tplc="25AEC69E">
      <w:start w:val="1"/>
      <w:numFmt w:val="bullet"/>
      <w:lvlText w:val="•"/>
      <w:lvlJc w:val="left"/>
      <w:pPr>
        <w:ind w:left="3875" w:hanging="132"/>
      </w:pPr>
      <w:rPr>
        <w:rFonts w:hint="default"/>
      </w:rPr>
    </w:lvl>
    <w:lvl w:ilvl="6" w:tplc="41C80AEC">
      <w:start w:val="1"/>
      <w:numFmt w:val="bullet"/>
      <w:lvlText w:val="•"/>
      <w:lvlJc w:val="left"/>
      <w:pPr>
        <w:ind w:left="4630" w:hanging="132"/>
      </w:pPr>
      <w:rPr>
        <w:rFonts w:hint="default"/>
      </w:rPr>
    </w:lvl>
    <w:lvl w:ilvl="7" w:tplc="78EEA33E">
      <w:start w:val="1"/>
      <w:numFmt w:val="bullet"/>
      <w:lvlText w:val="•"/>
      <w:lvlJc w:val="left"/>
      <w:pPr>
        <w:ind w:left="5385" w:hanging="132"/>
      </w:pPr>
      <w:rPr>
        <w:rFonts w:hint="default"/>
      </w:rPr>
    </w:lvl>
    <w:lvl w:ilvl="8" w:tplc="088E9040">
      <w:start w:val="1"/>
      <w:numFmt w:val="bullet"/>
      <w:lvlText w:val="•"/>
      <w:lvlJc w:val="left"/>
      <w:pPr>
        <w:ind w:left="6140" w:hanging="132"/>
      </w:pPr>
      <w:rPr>
        <w:rFonts w:hint="default"/>
      </w:rPr>
    </w:lvl>
  </w:abstractNum>
  <w:abstractNum w:abstractNumId="19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3A1571"/>
    <w:multiLevelType w:val="hybridMultilevel"/>
    <w:tmpl w:val="7D12A5B0"/>
    <w:lvl w:ilvl="0" w:tplc="D55221A8">
      <w:start w:val="1"/>
      <w:numFmt w:val="bullet"/>
      <w:lvlText w:val=""/>
      <w:lvlJc w:val="left"/>
      <w:pPr>
        <w:ind w:left="355" w:hanging="180"/>
      </w:pPr>
      <w:rPr>
        <w:rFonts w:ascii="Symbol" w:eastAsia="Times New Roman" w:hAnsi="Symbol" w:hint="default"/>
        <w:w w:val="100"/>
        <w:sz w:val="16"/>
      </w:rPr>
    </w:lvl>
    <w:lvl w:ilvl="1" w:tplc="8AEC0DFC">
      <w:start w:val="1"/>
      <w:numFmt w:val="bullet"/>
      <w:lvlText w:val="•"/>
      <w:lvlJc w:val="left"/>
      <w:pPr>
        <w:ind w:left="578" w:hanging="180"/>
      </w:pPr>
      <w:rPr>
        <w:rFonts w:hint="default"/>
      </w:rPr>
    </w:lvl>
    <w:lvl w:ilvl="2" w:tplc="FDB6C692">
      <w:start w:val="1"/>
      <w:numFmt w:val="bullet"/>
      <w:lvlText w:val="•"/>
      <w:lvlJc w:val="left"/>
      <w:pPr>
        <w:ind w:left="796" w:hanging="180"/>
      </w:pPr>
      <w:rPr>
        <w:rFonts w:hint="default"/>
      </w:rPr>
    </w:lvl>
    <w:lvl w:ilvl="3" w:tplc="73366226">
      <w:start w:val="1"/>
      <w:numFmt w:val="bullet"/>
      <w:lvlText w:val="•"/>
      <w:lvlJc w:val="left"/>
      <w:pPr>
        <w:ind w:left="1014" w:hanging="180"/>
      </w:pPr>
      <w:rPr>
        <w:rFonts w:hint="default"/>
      </w:rPr>
    </w:lvl>
    <w:lvl w:ilvl="4" w:tplc="E7649958">
      <w:start w:val="1"/>
      <w:numFmt w:val="bullet"/>
      <w:lvlText w:val="•"/>
      <w:lvlJc w:val="left"/>
      <w:pPr>
        <w:ind w:left="1232" w:hanging="180"/>
      </w:pPr>
      <w:rPr>
        <w:rFonts w:hint="default"/>
      </w:rPr>
    </w:lvl>
    <w:lvl w:ilvl="5" w:tplc="3FD2B256">
      <w:start w:val="1"/>
      <w:numFmt w:val="bullet"/>
      <w:lvlText w:val="•"/>
      <w:lvlJc w:val="left"/>
      <w:pPr>
        <w:ind w:left="1451" w:hanging="180"/>
      </w:pPr>
      <w:rPr>
        <w:rFonts w:hint="default"/>
      </w:rPr>
    </w:lvl>
    <w:lvl w:ilvl="6" w:tplc="3F143984">
      <w:start w:val="1"/>
      <w:numFmt w:val="bullet"/>
      <w:lvlText w:val="•"/>
      <w:lvlJc w:val="left"/>
      <w:pPr>
        <w:ind w:left="1669" w:hanging="180"/>
      </w:pPr>
      <w:rPr>
        <w:rFonts w:hint="default"/>
      </w:rPr>
    </w:lvl>
    <w:lvl w:ilvl="7" w:tplc="F0ACAF46">
      <w:start w:val="1"/>
      <w:numFmt w:val="bullet"/>
      <w:lvlText w:val="•"/>
      <w:lvlJc w:val="left"/>
      <w:pPr>
        <w:ind w:left="1887" w:hanging="180"/>
      </w:pPr>
      <w:rPr>
        <w:rFonts w:hint="default"/>
      </w:rPr>
    </w:lvl>
    <w:lvl w:ilvl="8" w:tplc="7FE64398">
      <w:start w:val="1"/>
      <w:numFmt w:val="bullet"/>
      <w:lvlText w:val="•"/>
      <w:lvlJc w:val="left"/>
      <w:pPr>
        <w:ind w:left="2105" w:hanging="180"/>
      </w:pPr>
      <w:rPr>
        <w:rFonts w:hint="default"/>
      </w:rPr>
    </w:lvl>
  </w:abstractNum>
  <w:abstractNum w:abstractNumId="201">
    <w:nsid w:val="413E1F82"/>
    <w:multiLevelType w:val="hybridMultilevel"/>
    <w:tmpl w:val="026E7EC2"/>
    <w:lvl w:ilvl="0" w:tplc="3DD80024">
      <w:start w:val="1"/>
      <w:numFmt w:val="bullet"/>
      <w:lvlText w:val="—"/>
      <w:lvlJc w:val="left"/>
      <w:pPr>
        <w:ind w:left="117" w:hanging="300"/>
      </w:pPr>
      <w:rPr>
        <w:rFonts w:ascii="Times New Roman" w:eastAsia="Times New Roman" w:hAnsi="Times New Roman" w:hint="default"/>
        <w:w w:val="100"/>
        <w:sz w:val="24"/>
      </w:rPr>
    </w:lvl>
    <w:lvl w:ilvl="1" w:tplc="CC267B34">
      <w:start w:val="1"/>
      <w:numFmt w:val="bullet"/>
      <w:lvlText w:val="•"/>
      <w:lvlJc w:val="left"/>
      <w:pPr>
        <w:ind w:left="1128" w:hanging="300"/>
      </w:pPr>
      <w:rPr>
        <w:rFonts w:hint="default"/>
      </w:rPr>
    </w:lvl>
    <w:lvl w:ilvl="2" w:tplc="11148B4E">
      <w:start w:val="1"/>
      <w:numFmt w:val="bullet"/>
      <w:lvlText w:val="•"/>
      <w:lvlJc w:val="left"/>
      <w:pPr>
        <w:ind w:left="2137" w:hanging="300"/>
      </w:pPr>
      <w:rPr>
        <w:rFonts w:hint="default"/>
      </w:rPr>
    </w:lvl>
    <w:lvl w:ilvl="3" w:tplc="953CBA52">
      <w:start w:val="1"/>
      <w:numFmt w:val="bullet"/>
      <w:lvlText w:val="•"/>
      <w:lvlJc w:val="left"/>
      <w:pPr>
        <w:ind w:left="3145" w:hanging="300"/>
      </w:pPr>
      <w:rPr>
        <w:rFonts w:hint="default"/>
      </w:rPr>
    </w:lvl>
    <w:lvl w:ilvl="4" w:tplc="76EA82A0">
      <w:start w:val="1"/>
      <w:numFmt w:val="bullet"/>
      <w:lvlText w:val="•"/>
      <w:lvlJc w:val="left"/>
      <w:pPr>
        <w:ind w:left="4154" w:hanging="300"/>
      </w:pPr>
      <w:rPr>
        <w:rFonts w:hint="default"/>
      </w:rPr>
    </w:lvl>
    <w:lvl w:ilvl="5" w:tplc="B9E88818">
      <w:start w:val="1"/>
      <w:numFmt w:val="bullet"/>
      <w:lvlText w:val="•"/>
      <w:lvlJc w:val="left"/>
      <w:pPr>
        <w:ind w:left="5163" w:hanging="300"/>
      </w:pPr>
      <w:rPr>
        <w:rFonts w:hint="default"/>
      </w:rPr>
    </w:lvl>
    <w:lvl w:ilvl="6" w:tplc="9BC6773A">
      <w:start w:val="1"/>
      <w:numFmt w:val="bullet"/>
      <w:lvlText w:val="•"/>
      <w:lvlJc w:val="left"/>
      <w:pPr>
        <w:ind w:left="6171" w:hanging="300"/>
      </w:pPr>
      <w:rPr>
        <w:rFonts w:hint="default"/>
      </w:rPr>
    </w:lvl>
    <w:lvl w:ilvl="7" w:tplc="4FFE20D2">
      <w:start w:val="1"/>
      <w:numFmt w:val="bullet"/>
      <w:lvlText w:val="•"/>
      <w:lvlJc w:val="left"/>
      <w:pPr>
        <w:ind w:left="7180" w:hanging="300"/>
      </w:pPr>
      <w:rPr>
        <w:rFonts w:hint="default"/>
      </w:rPr>
    </w:lvl>
    <w:lvl w:ilvl="8" w:tplc="6C267B98">
      <w:start w:val="1"/>
      <w:numFmt w:val="bullet"/>
      <w:lvlText w:val="•"/>
      <w:lvlJc w:val="left"/>
      <w:pPr>
        <w:ind w:left="8189" w:hanging="300"/>
      </w:pPr>
      <w:rPr>
        <w:rFonts w:hint="default"/>
      </w:rPr>
    </w:lvl>
  </w:abstractNum>
  <w:abstractNum w:abstractNumId="202">
    <w:nsid w:val="41CA1AB8"/>
    <w:multiLevelType w:val="hybridMultilevel"/>
    <w:tmpl w:val="5D947BF2"/>
    <w:lvl w:ilvl="0" w:tplc="581A45B8">
      <w:start w:val="1"/>
      <w:numFmt w:val="bullet"/>
      <w:lvlText w:val="•"/>
      <w:lvlJc w:val="left"/>
      <w:pPr>
        <w:ind w:left="103" w:hanging="132"/>
      </w:pPr>
      <w:rPr>
        <w:rFonts w:ascii="Times New Roman" w:eastAsia="Times New Roman" w:hAnsi="Times New Roman" w:hint="default"/>
        <w:w w:val="100"/>
        <w:sz w:val="22"/>
      </w:rPr>
    </w:lvl>
    <w:lvl w:ilvl="1" w:tplc="0C9C199C">
      <w:start w:val="1"/>
      <w:numFmt w:val="bullet"/>
      <w:lvlText w:val="•"/>
      <w:lvlJc w:val="left"/>
      <w:pPr>
        <w:ind w:left="855" w:hanging="132"/>
      </w:pPr>
      <w:rPr>
        <w:rFonts w:hint="default"/>
      </w:rPr>
    </w:lvl>
    <w:lvl w:ilvl="2" w:tplc="B802D0F4">
      <w:start w:val="1"/>
      <w:numFmt w:val="bullet"/>
      <w:lvlText w:val="•"/>
      <w:lvlJc w:val="left"/>
      <w:pPr>
        <w:ind w:left="1610" w:hanging="132"/>
      </w:pPr>
      <w:rPr>
        <w:rFonts w:hint="default"/>
      </w:rPr>
    </w:lvl>
    <w:lvl w:ilvl="3" w:tplc="BA3AD546">
      <w:start w:val="1"/>
      <w:numFmt w:val="bullet"/>
      <w:lvlText w:val="•"/>
      <w:lvlJc w:val="left"/>
      <w:pPr>
        <w:ind w:left="2365" w:hanging="132"/>
      </w:pPr>
      <w:rPr>
        <w:rFonts w:hint="default"/>
      </w:rPr>
    </w:lvl>
    <w:lvl w:ilvl="4" w:tplc="9836FA14">
      <w:start w:val="1"/>
      <w:numFmt w:val="bullet"/>
      <w:lvlText w:val="•"/>
      <w:lvlJc w:val="left"/>
      <w:pPr>
        <w:ind w:left="3120" w:hanging="132"/>
      </w:pPr>
      <w:rPr>
        <w:rFonts w:hint="default"/>
      </w:rPr>
    </w:lvl>
    <w:lvl w:ilvl="5" w:tplc="5B4E4BC4">
      <w:start w:val="1"/>
      <w:numFmt w:val="bullet"/>
      <w:lvlText w:val="•"/>
      <w:lvlJc w:val="left"/>
      <w:pPr>
        <w:ind w:left="3875" w:hanging="132"/>
      </w:pPr>
      <w:rPr>
        <w:rFonts w:hint="default"/>
      </w:rPr>
    </w:lvl>
    <w:lvl w:ilvl="6" w:tplc="26F6083A">
      <w:start w:val="1"/>
      <w:numFmt w:val="bullet"/>
      <w:lvlText w:val="•"/>
      <w:lvlJc w:val="left"/>
      <w:pPr>
        <w:ind w:left="4630" w:hanging="132"/>
      </w:pPr>
      <w:rPr>
        <w:rFonts w:hint="default"/>
      </w:rPr>
    </w:lvl>
    <w:lvl w:ilvl="7" w:tplc="E8E89864">
      <w:start w:val="1"/>
      <w:numFmt w:val="bullet"/>
      <w:lvlText w:val="•"/>
      <w:lvlJc w:val="left"/>
      <w:pPr>
        <w:ind w:left="5385" w:hanging="132"/>
      </w:pPr>
      <w:rPr>
        <w:rFonts w:hint="default"/>
      </w:rPr>
    </w:lvl>
    <w:lvl w:ilvl="8" w:tplc="9A5435C4">
      <w:start w:val="1"/>
      <w:numFmt w:val="bullet"/>
      <w:lvlText w:val="•"/>
      <w:lvlJc w:val="left"/>
      <w:pPr>
        <w:ind w:left="6140" w:hanging="132"/>
      </w:pPr>
      <w:rPr>
        <w:rFonts w:hint="default"/>
      </w:rPr>
    </w:lvl>
  </w:abstractNum>
  <w:abstractNum w:abstractNumId="203">
    <w:nsid w:val="421B4B93"/>
    <w:multiLevelType w:val="hybridMultilevel"/>
    <w:tmpl w:val="2252F368"/>
    <w:lvl w:ilvl="0" w:tplc="6F8E0E3E">
      <w:start w:val="3"/>
      <w:numFmt w:val="decimal"/>
      <w:lvlText w:val="%1."/>
      <w:lvlJc w:val="left"/>
      <w:pPr>
        <w:ind w:left="103" w:hanging="747"/>
      </w:pPr>
      <w:rPr>
        <w:rFonts w:ascii="Times New Roman" w:eastAsia="Times New Roman" w:hAnsi="Times New Roman" w:cs="Times New Roman" w:hint="default"/>
        <w:w w:val="100"/>
        <w:sz w:val="22"/>
        <w:szCs w:val="22"/>
      </w:rPr>
    </w:lvl>
    <w:lvl w:ilvl="1" w:tplc="E12E6352">
      <w:start w:val="1"/>
      <w:numFmt w:val="bullet"/>
      <w:lvlText w:val="•"/>
      <w:lvlJc w:val="left"/>
      <w:pPr>
        <w:ind w:left="372" w:hanging="747"/>
      </w:pPr>
      <w:rPr>
        <w:rFonts w:hint="default"/>
      </w:rPr>
    </w:lvl>
    <w:lvl w:ilvl="2" w:tplc="BDF05622">
      <w:start w:val="1"/>
      <w:numFmt w:val="bullet"/>
      <w:lvlText w:val="•"/>
      <w:lvlJc w:val="left"/>
      <w:pPr>
        <w:ind w:left="645" w:hanging="747"/>
      </w:pPr>
      <w:rPr>
        <w:rFonts w:hint="default"/>
      </w:rPr>
    </w:lvl>
    <w:lvl w:ilvl="3" w:tplc="C8B66CB4">
      <w:start w:val="1"/>
      <w:numFmt w:val="bullet"/>
      <w:lvlText w:val="•"/>
      <w:lvlJc w:val="left"/>
      <w:pPr>
        <w:ind w:left="918" w:hanging="747"/>
      </w:pPr>
      <w:rPr>
        <w:rFonts w:hint="default"/>
      </w:rPr>
    </w:lvl>
    <w:lvl w:ilvl="4" w:tplc="D56298E0">
      <w:start w:val="1"/>
      <w:numFmt w:val="bullet"/>
      <w:lvlText w:val="•"/>
      <w:lvlJc w:val="left"/>
      <w:pPr>
        <w:ind w:left="1191" w:hanging="747"/>
      </w:pPr>
      <w:rPr>
        <w:rFonts w:hint="default"/>
      </w:rPr>
    </w:lvl>
    <w:lvl w:ilvl="5" w:tplc="68DE70A4">
      <w:start w:val="1"/>
      <w:numFmt w:val="bullet"/>
      <w:lvlText w:val="•"/>
      <w:lvlJc w:val="left"/>
      <w:pPr>
        <w:ind w:left="1463" w:hanging="747"/>
      </w:pPr>
      <w:rPr>
        <w:rFonts w:hint="default"/>
      </w:rPr>
    </w:lvl>
    <w:lvl w:ilvl="6" w:tplc="E55A6F5A">
      <w:start w:val="1"/>
      <w:numFmt w:val="bullet"/>
      <w:lvlText w:val="•"/>
      <w:lvlJc w:val="left"/>
      <w:pPr>
        <w:ind w:left="1736" w:hanging="747"/>
      </w:pPr>
      <w:rPr>
        <w:rFonts w:hint="default"/>
      </w:rPr>
    </w:lvl>
    <w:lvl w:ilvl="7" w:tplc="56CEAFD8">
      <w:start w:val="1"/>
      <w:numFmt w:val="bullet"/>
      <w:lvlText w:val="•"/>
      <w:lvlJc w:val="left"/>
      <w:pPr>
        <w:ind w:left="2009" w:hanging="747"/>
      </w:pPr>
      <w:rPr>
        <w:rFonts w:hint="default"/>
      </w:rPr>
    </w:lvl>
    <w:lvl w:ilvl="8" w:tplc="A8401340">
      <w:start w:val="1"/>
      <w:numFmt w:val="bullet"/>
      <w:lvlText w:val="•"/>
      <w:lvlJc w:val="left"/>
      <w:pPr>
        <w:ind w:left="2282" w:hanging="747"/>
      </w:pPr>
      <w:rPr>
        <w:rFonts w:hint="default"/>
      </w:rPr>
    </w:lvl>
  </w:abstractNum>
  <w:abstractNum w:abstractNumId="20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316619C"/>
    <w:multiLevelType w:val="hybridMultilevel"/>
    <w:tmpl w:val="C0D6427E"/>
    <w:lvl w:ilvl="0" w:tplc="5CFC9F48">
      <w:start w:val="1"/>
      <w:numFmt w:val="bullet"/>
      <w:lvlText w:val=""/>
      <w:lvlJc w:val="left"/>
      <w:pPr>
        <w:ind w:left="578" w:hanging="361"/>
      </w:pPr>
      <w:rPr>
        <w:rFonts w:ascii="Symbol" w:eastAsia="Times New Roman" w:hAnsi="Symbol" w:hint="default"/>
        <w:w w:val="100"/>
        <w:sz w:val="24"/>
      </w:rPr>
    </w:lvl>
    <w:lvl w:ilvl="1" w:tplc="3DCC2FA4">
      <w:start w:val="1"/>
      <w:numFmt w:val="bullet"/>
      <w:lvlText w:val=""/>
      <w:lvlJc w:val="left"/>
      <w:pPr>
        <w:ind w:left="938" w:hanging="360"/>
      </w:pPr>
      <w:rPr>
        <w:rFonts w:ascii="Symbol" w:eastAsia="Times New Roman" w:hAnsi="Symbol" w:hint="default"/>
        <w:w w:val="100"/>
        <w:sz w:val="24"/>
      </w:rPr>
    </w:lvl>
    <w:lvl w:ilvl="2" w:tplc="1410F7F4">
      <w:start w:val="1"/>
      <w:numFmt w:val="bullet"/>
      <w:lvlText w:val="•"/>
      <w:lvlJc w:val="left"/>
      <w:pPr>
        <w:ind w:left="1994" w:hanging="360"/>
      </w:pPr>
      <w:rPr>
        <w:rFonts w:hint="default"/>
      </w:rPr>
    </w:lvl>
    <w:lvl w:ilvl="3" w:tplc="CDC8FF2E">
      <w:start w:val="1"/>
      <w:numFmt w:val="bullet"/>
      <w:lvlText w:val="•"/>
      <w:lvlJc w:val="left"/>
      <w:pPr>
        <w:ind w:left="3048" w:hanging="360"/>
      </w:pPr>
      <w:rPr>
        <w:rFonts w:hint="default"/>
      </w:rPr>
    </w:lvl>
    <w:lvl w:ilvl="4" w:tplc="46AED5B6">
      <w:start w:val="1"/>
      <w:numFmt w:val="bullet"/>
      <w:lvlText w:val="•"/>
      <w:lvlJc w:val="left"/>
      <w:pPr>
        <w:ind w:left="4102" w:hanging="360"/>
      </w:pPr>
      <w:rPr>
        <w:rFonts w:hint="default"/>
      </w:rPr>
    </w:lvl>
    <w:lvl w:ilvl="5" w:tplc="575A7580">
      <w:start w:val="1"/>
      <w:numFmt w:val="bullet"/>
      <w:lvlText w:val="•"/>
      <w:lvlJc w:val="left"/>
      <w:pPr>
        <w:ind w:left="5156" w:hanging="360"/>
      </w:pPr>
      <w:rPr>
        <w:rFonts w:hint="default"/>
      </w:rPr>
    </w:lvl>
    <w:lvl w:ilvl="6" w:tplc="4DF89340">
      <w:start w:val="1"/>
      <w:numFmt w:val="bullet"/>
      <w:lvlText w:val="•"/>
      <w:lvlJc w:val="left"/>
      <w:pPr>
        <w:ind w:left="6210" w:hanging="360"/>
      </w:pPr>
      <w:rPr>
        <w:rFonts w:hint="default"/>
      </w:rPr>
    </w:lvl>
    <w:lvl w:ilvl="7" w:tplc="9CB67FFA">
      <w:start w:val="1"/>
      <w:numFmt w:val="bullet"/>
      <w:lvlText w:val="•"/>
      <w:lvlJc w:val="left"/>
      <w:pPr>
        <w:ind w:left="7264" w:hanging="360"/>
      </w:pPr>
      <w:rPr>
        <w:rFonts w:hint="default"/>
      </w:rPr>
    </w:lvl>
    <w:lvl w:ilvl="8" w:tplc="298A154C">
      <w:start w:val="1"/>
      <w:numFmt w:val="bullet"/>
      <w:lvlText w:val="•"/>
      <w:lvlJc w:val="left"/>
      <w:pPr>
        <w:ind w:left="8318" w:hanging="360"/>
      </w:pPr>
      <w:rPr>
        <w:rFonts w:hint="default"/>
      </w:rPr>
    </w:lvl>
  </w:abstractNum>
  <w:abstractNum w:abstractNumId="210">
    <w:nsid w:val="431B1725"/>
    <w:multiLevelType w:val="hybridMultilevel"/>
    <w:tmpl w:val="2110CE1C"/>
    <w:lvl w:ilvl="0" w:tplc="B7CCB298">
      <w:start w:val="1"/>
      <w:numFmt w:val="bullet"/>
      <w:lvlText w:val="•"/>
      <w:lvlJc w:val="left"/>
      <w:pPr>
        <w:ind w:left="103" w:hanging="144"/>
      </w:pPr>
      <w:rPr>
        <w:rFonts w:ascii="Times New Roman" w:eastAsia="Times New Roman" w:hAnsi="Times New Roman" w:hint="default"/>
        <w:w w:val="100"/>
        <w:sz w:val="24"/>
      </w:rPr>
    </w:lvl>
    <w:lvl w:ilvl="1" w:tplc="073850D0">
      <w:start w:val="1"/>
      <w:numFmt w:val="bullet"/>
      <w:lvlText w:val="•"/>
      <w:lvlJc w:val="left"/>
      <w:pPr>
        <w:ind w:left="738" w:hanging="144"/>
      </w:pPr>
      <w:rPr>
        <w:rFonts w:hint="default"/>
      </w:rPr>
    </w:lvl>
    <w:lvl w:ilvl="2" w:tplc="AEA0E23A">
      <w:start w:val="1"/>
      <w:numFmt w:val="bullet"/>
      <w:lvlText w:val="•"/>
      <w:lvlJc w:val="left"/>
      <w:pPr>
        <w:ind w:left="1376" w:hanging="144"/>
      </w:pPr>
      <w:rPr>
        <w:rFonts w:hint="default"/>
      </w:rPr>
    </w:lvl>
    <w:lvl w:ilvl="3" w:tplc="6B2E61CC">
      <w:start w:val="1"/>
      <w:numFmt w:val="bullet"/>
      <w:lvlText w:val="•"/>
      <w:lvlJc w:val="left"/>
      <w:pPr>
        <w:ind w:left="2014" w:hanging="144"/>
      </w:pPr>
      <w:rPr>
        <w:rFonts w:hint="default"/>
      </w:rPr>
    </w:lvl>
    <w:lvl w:ilvl="4" w:tplc="2B12AF08">
      <w:start w:val="1"/>
      <w:numFmt w:val="bullet"/>
      <w:lvlText w:val="•"/>
      <w:lvlJc w:val="left"/>
      <w:pPr>
        <w:ind w:left="2652" w:hanging="144"/>
      </w:pPr>
      <w:rPr>
        <w:rFonts w:hint="default"/>
      </w:rPr>
    </w:lvl>
    <w:lvl w:ilvl="5" w:tplc="433A8E22">
      <w:start w:val="1"/>
      <w:numFmt w:val="bullet"/>
      <w:lvlText w:val="•"/>
      <w:lvlJc w:val="left"/>
      <w:pPr>
        <w:ind w:left="3290" w:hanging="144"/>
      </w:pPr>
      <w:rPr>
        <w:rFonts w:hint="default"/>
      </w:rPr>
    </w:lvl>
    <w:lvl w:ilvl="6" w:tplc="1F324264">
      <w:start w:val="1"/>
      <w:numFmt w:val="bullet"/>
      <w:lvlText w:val="•"/>
      <w:lvlJc w:val="left"/>
      <w:pPr>
        <w:ind w:left="3928" w:hanging="144"/>
      </w:pPr>
      <w:rPr>
        <w:rFonts w:hint="default"/>
      </w:rPr>
    </w:lvl>
    <w:lvl w:ilvl="7" w:tplc="7C24D8F0">
      <w:start w:val="1"/>
      <w:numFmt w:val="bullet"/>
      <w:lvlText w:val="•"/>
      <w:lvlJc w:val="left"/>
      <w:pPr>
        <w:ind w:left="4567" w:hanging="144"/>
      </w:pPr>
      <w:rPr>
        <w:rFonts w:hint="default"/>
      </w:rPr>
    </w:lvl>
    <w:lvl w:ilvl="8" w:tplc="2E7A5412">
      <w:start w:val="1"/>
      <w:numFmt w:val="bullet"/>
      <w:lvlText w:val="•"/>
      <w:lvlJc w:val="left"/>
      <w:pPr>
        <w:ind w:left="5205" w:hanging="144"/>
      </w:pPr>
      <w:rPr>
        <w:rFonts w:hint="default"/>
      </w:rPr>
    </w:lvl>
  </w:abstractNum>
  <w:abstractNum w:abstractNumId="2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45E82302"/>
    <w:multiLevelType w:val="hybridMultilevel"/>
    <w:tmpl w:val="9E5EFCDE"/>
    <w:lvl w:ilvl="0" w:tplc="722C7888">
      <w:start w:val="1"/>
      <w:numFmt w:val="bullet"/>
      <w:lvlText w:val="-"/>
      <w:lvlJc w:val="left"/>
      <w:pPr>
        <w:ind w:left="122" w:hanging="120"/>
      </w:pPr>
      <w:rPr>
        <w:rFonts w:ascii="Times New Roman" w:eastAsia="Times New Roman" w:hAnsi="Times New Roman" w:hint="default"/>
        <w:w w:val="100"/>
        <w:sz w:val="24"/>
      </w:rPr>
    </w:lvl>
    <w:lvl w:ilvl="1" w:tplc="54281C98">
      <w:start w:val="1"/>
      <w:numFmt w:val="bullet"/>
      <w:lvlText w:val="•"/>
      <w:lvlJc w:val="left"/>
      <w:pPr>
        <w:ind w:left="1102" w:hanging="120"/>
      </w:pPr>
      <w:rPr>
        <w:rFonts w:hint="default"/>
      </w:rPr>
    </w:lvl>
    <w:lvl w:ilvl="2" w:tplc="56FA0F6A">
      <w:start w:val="1"/>
      <w:numFmt w:val="bullet"/>
      <w:lvlText w:val="•"/>
      <w:lvlJc w:val="left"/>
      <w:pPr>
        <w:ind w:left="2085" w:hanging="120"/>
      </w:pPr>
      <w:rPr>
        <w:rFonts w:hint="default"/>
      </w:rPr>
    </w:lvl>
    <w:lvl w:ilvl="3" w:tplc="C15438A8">
      <w:start w:val="1"/>
      <w:numFmt w:val="bullet"/>
      <w:lvlText w:val="•"/>
      <w:lvlJc w:val="left"/>
      <w:pPr>
        <w:ind w:left="3067" w:hanging="120"/>
      </w:pPr>
      <w:rPr>
        <w:rFonts w:hint="default"/>
      </w:rPr>
    </w:lvl>
    <w:lvl w:ilvl="4" w:tplc="CF885178">
      <w:start w:val="1"/>
      <w:numFmt w:val="bullet"/>
      <w:lvlText w:val="•"/>
      <w:lvlJc w:val="left"/>
      <w:pPr>
        <w:ind w:left="4050" w:hanging="120"/>
      </w:pPr>
      <w:rPr>
        <w:rFonts w:hint="default"/>
      </w:rPr>
    </w:lvl>
    <w:lvl w:ilvl="5" w:tplc="F53A4F84">
      <w:start w:val="1"/>
      <w:numFmt w:val="bullet"/>
      <w:lvlText w:val="•"/>
      <w:lvlJc w:val="left"/>
      <w:pPr>
        <w:ind w:left="5033" w:hanging="120"/>
      </w:pPr>
      <w:rPr>
        <w:rFonts w:hint="default"/>
      </w:rPr>
    </w:lvl>
    <w:lvl w:ilvl="6" w:tplc="00C263BE">
      <w:start w:val="1"/>
      <w:numFmt w:val="bullet"/>
      <w:lvlText w:val="•"/>
      <w:lvlJc w:val="left"/>
      <w:pPr>
        <w:ind w:left="6015" w:hanging="120"/>
      </w:pPr>
      <w:rPr>
        <w:rFonts w:hint="default"/>
      </w:rPr>
    </w:lvl>
    <w:lvl w:ilvl="7" w:tplc="EAF8F436">
      <w:start w:val="1"/>
      <w:numFmt w:val="bullet"/>
      <w:lvlText w:val="•"/>
      <w:lvlJc w:val="left"/>
      <w:pPr>
        <w:ind w:left="6998" w:hanging="120"/>
      </w:pPr>
      <w:rPr>
        <w:rFonts w:hint="default"/>
      </w:rPr>
    </w:lvl>
    <w:lvl w:ilvl="8" w:tplc="4AFC0BC6">
      <w:start w:val="1"/>
      <w:numFmt w:val="bullet"/>
      <w:lvlText w:val="•"/>
      <w:lvlJc w:val="left"/>
      <w:pPr>
        <w:ind w:left="7981" w:hanging="120"/>
      </w:pPr>
      <w:rPr>
        <w:rFonts w:hint="default"/>
      </w:rPr>
    </w:lvl>
  </w:abstractNum>
  <w:abstractNum w:abstractNumId="215">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16">
    <w:nsid w:val="478E53A7"/>
    <w:multiLevelType w:val="hybridMultilevel"/>
    <w:tmpl w:val="13B443FC"/>
    <w:lvl w:ilvl="0" w:tplc="B11C1C9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83D1D23"/>
    <w:multiLevelType w:val="hybridMultilevel"/>
    <w:tmpl w:val="F7DE9BC6"/>
    <w:lvl w:ilvl="0" w:tplc="AC26B60A">
      <w:start w:val="1"/>
      <w:numFmt w:val="bullet"/>
      <w:lvlText w:val="•"/>
      <w:lvlJc w:val="left"/>
      <w:pPr>
        <w:ind w:left="103" w:hanging="132"/>
      </w:pPr>
      <w:rPr>
        <w:rFonts w:ascii="Times New Roman" w:eastAsia="Times New Roman" w:hAnsi="Times New Roman" w:hint="default"/>
        <w:w w:val="100"/>
        <w:sz w:val="22"/>
      </w:rPr>
    </w:lvl>
    <w:lvl w:ilvl="1" w:tplc="37D8E3BA">
      <w:start w:val="1"/>
      <w:numFmt w:val="bullet"/>
      <w:lvlText w:val="•"/>
      <w:lvlJc w:val="left"/>
      <w:pPr>
        <w:ind w:left="471" w:hanging="132"/>
      </w:pPr>
      <w:rPr>
        <w:rFonts w:hint="default"/>
      </w:rPr>
    </w:lvl>
    <w:lvl w:ilvl="2" w:tplc="DE6C697C">
      <w:start w:val="1"/>
      <w:numFmt w:val="bullet"/>
      <w:lvlText w:val="•"/>
      <w:lvlJc w:val="left"/>
      <w:pPr>
        <w:ind w:left="843" w:hanging="132"/>
      </w:pPr>
      <w:rPr>
        <w:rFonts w:hint="default"/>
      </w:rPr>
    </w:lvl>
    <w:lvl w:ilvl="3" w:tplc="24542B02">
      <w:start w:val="1"/>
      <w:numFmt w:val="bullet"/>
      <w:lvlText w:val="•"/>
      <w:lvlJc w:val="left"/>
      <w:pPr>
        <w:ind w:left="1215" w:hanging="132"/>
      </w:pPr>
      <w:rPr>
        <w:rFonts w:hint="default"/>
      </w:rPr>
    </w:lvl>
    <w:lvl w:ilvl="4" w:tplc="6FD22C0A">
      <w:start w:val="1"/>
      <w:numFmt w:val="bullet"/>
      <w:lvlText w:val="•"/>
      <w:lvlJc w:val="left"/>
      <w:pPr>
        <w:ind w:left="1587" w:hanging="132"/>
      </w:pPr>
      <w:rPr>
        <w:rFonts w:hint="default"/>
      </w:rPr>
    </w:lvl>
    <w:lvl w:ilvl="5" w:tplc="EE8046F4">
      <w:start w:val="1"/>
      <w:numFmt w:val="bullet"/>
      <w:lvlText w:val="•"/>
      <w:lvlJc w:val="left"/>
      <w:pPr>
        <w:ind w:left="1959" w:hanging="132"/>
      </w:pPr>
      <w:rPr>
        <w:rFonts w:hint="default"/>
      </w:rPr>
    </w:lvl>
    <w:lvl w:ilvl="6" w:tplc="788AE66C">
      <w:start w:val="1"/>
      <w:numFmt w:val="bullet"/>
      <w:lvlText w:val="•"/>
      <w:lvlJc w:val="left"/>
      <w:pPr>
        <w:ind w:left="2331" w:hanging="132"/>
      </w:pPr>
      <w:rPr>
        <w:rFonts w:hint="default"/>
      </w:rPr>
    </w:lvl>
    <w:lvl w:ilvl="7" w:tplc="42DEAC02">
      <w:start w:val="1"/>
      <w:numFmt w:val="bullet"/>
      <w:lvlText w:val="•"/>
      <w:lvlJc w:val="left"/>
      <w:pPr>
        <w:ind w:left="2703" w:hanging="132"/>
      </w:pPr>
      <w:rPr>
        <w:rFonts w:hint="default"/>
      </w:rPr>
    </w:lvl>
    <w:lvl w:ilvl="8" w:tplc="70F4DCD0">
      <w:start w:val="1"/>
      <w:numFmt w:val="bullet"/>
      <w:lvlText w:val="•"/>
      <w:lvlJc w:val="left"/>
      <w:pPr>
        <w:ind w:left="3075" w:hanging="132"/>
      </w:pPr>
      <w:rPr>
        <w:rFonts w:hint="default"/>
      </w:rPr>
    </w:lvl>
  </w:abstractNum>
  <w:abstractNum w:abstractNumId="2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22">
    <w:nsid w:val="48E25C4A"/>
    <w:multiLevelType w:val="hybridMultilevel"/>
    <w:tmpl w:val="A8149A3A"/>
    <w:lvl w:ilvl="0" w:tplc="13B0B5E4">
      <w:start w:val="1"/>
      <w:numFmt w:val="bullet"/>
      <w:lvlText w:val="•"/>
      <w:lvlJc w:val="left"/>
      <w:pPr>
        <w:ind w:left="103" w:hanging="365"/>
      </w:pPr>
      <w:rPr>
        <w:rFonts w:ascii="Times New Roman" w:eastAsia="Times New Roman" w:hAnsi="Times New Roman" w:hint="default"/>
        <w:w w:val="100"/>
        <w:sz w:val="22"/>
      </w:rPr>
    </w:lvl>
    <w:lvl w:ilvl="1" w:tplc="8BB67162">
      <w:start w:val="1"/>
      <w:numFmt w:val="bullet"/>
      <w:lvlText w:val="•"/>
      <w:lvlJc w:val="left"/>
      <w:pPr>
        <w:ind w:left="1360" w:hanging="365"/>
      </w:pPr>
      <w:rPr>
        <w:rFonts w:hint="default"/>
      </w:rPr>
    </w:lvl>
    <w:lvl w:ilvl="2" w:tplc="1762529E">
      <w:start w:val="1"/>
      <w:numFmt w:val="bullet"/>
      <w:lvlText w:val="•"/>
      <w:lvlJc w:val="left"/>
      <w:pPr>
        <w:ind w:left="2620" w:hanging="365"/>
      </w:pPr>
      <w:rPr>
        <w:rFonts w:hint="default"/>
      </w:rPr>
    </w:lvl>
    <w:lvl w:ilvl="3" w:tplc="F372EF1C">
      <w:start w:val="1"/>
      <w:numFmt w:val="bullet"/>
      <w:lvlText w:val="•"/>
      <w:lvlJc w:val="left"/>
      <w:pPr>
        <w:ind w:left="3880" w:hanging="365"/>
      </w:pPr>
      <w:rPr>
        <w:rFonts w:hint="default"/>
      </w:rPr>
    </w:lvl>
    <w:lvl w:ilvl="4" w:tplc="BD36358A">
      <w:start w:val="1"/>
      <w:numFmt w:val="bullet"/>
      <w:lvlText w:val="•"/>
      <w:lvlJc w:val="left"/>
      <w:pPr>
        <w:ind w:left="5140" w:hanging="365"/>
      </w:pPr>
      <w:rPr>
        <w:rFonts w:hint="default"/>
      </w:rPr>
    </w:lvl>
    <w:lvl w:ilvl="5" w:tplc="6DCA748E">
      <w:start w:val="1"/>
      <w:numFmt w:val="bullet"/>
      <w:lvlText w:val="•"/>
      <w:lvlJc w:val="left"/>
      <w:pPr>
        <w:ind w:left="6400" w:hanging="365"/>
      </w:pPr>
      <w:rPr>
        <w:rFonts w:hint="default"/>
      </w:rPr>
    </w:lvl>
    <w:lvl w:ilvl="6" w:tplc="DBD895E2">
      <w:start w:val="1"/>
      <w:numFmt w:val="bullet"/>
      <w:lvlText w:val="•"/>
      <w:lvlJc w:val="left"/>
      <w:pPr>
        <w:ind w:left="7660" w:hanging="365"/>
      </w:pPr>
      <w:rPr>
        <w:rFonts w:hint="default"/>
      </w:rPr>
    </w:lvl>
    <w:lvl w:ilvl="7" w:tplc="8A22DED8">
      <w:start w:val="1"/>
      <w:numFmt w:val="bullet"/>
      <w:lvlText w:val="•"/>
      <w:lvlJc w:val="left"/>
      <w:pPr>
        <w:ind w:left="8920" w:hanging="365"/>
      </w:pPr>
      <w:rPr>
        <w:rFonts w:hint="default"/>
      </w:rPr>
    </w:lvl>
    <w:lvl w:ilvl="8" w:tplc="C74A1EE2">
      <w:start w:val="1"/>
      <w:numFmt w:val="bullet"/>
      <w:lvlText w:val="•"/>
      <w:lvlJc w:val="left"/>
      <w:pPr>
        <w:ind w:left="10180" w:hanging="365"/>
      </w:pPr>
      <w:rPr>
        <w:rFonts w:hint="default"/>
      </w:rPr>
    </w:lvl>
  </w:abstractNum>
  <w:abstractNum w:abstractNumId="223">
    <w:nsid w:val="48FD482B"/>
    <w:multiLevelType w:val="hybridMultilevel"/>
    <w:tmpl w:val="DD94FE9E"/>
    <w:lvl w:ilvl="0" w:tplc="82E88D7E">
      <w:start w:val="1"/>
      <w:numFmt w:val="bullet"/>
      <w:lvlText w:val="•"/>
      <w:lvlJc w:val="left"/>
      <w:pPr>
        <w:ind w:left="105" w:hanging="132"/>
      </w:pPr>
      <w:rPr>
        <w:rFonts w:ascii="Times New Roman" w:eastAsia="Times New Roman" w:hAnsi="Times New Roman" w:hint="default"/>
        <w:w w:val="100"/>
        <w:sz w:val="22"/>
      </w:rPr>
    </w:lvl>
    <w:lvl w:ilvl="1" w:tplc="8FA2E2E6">
      <w:start w:val="1"/>
      <w:numFmt w:val="bullet"/>
      <w:lvlText w:val="•"/>
      <w:lvlJc w:val="left"/>
      <w:pPr>
        <w:ind w:left="1310" w:hanging="132"/>
      </w:pPr>
      <w:rPr>
        <w:rFonts w:hint="default"/>
      </w:rPr>
    </w:lvl>
    <w:lvl w:ilvl="2" w:tplc="4C803E62">
      <w:start w:val="1"/>
      <w:numFmt w:val="bullet"/>
      <w:lvlText w:val="•"/>
      <w:lvlJc w:val="left"/>
      <w:pPr>
        <w:ind w:left="2520" w:hanging="132"/>
      </w:pPr>
      <w:rPr>
        <w:rFonts w:hint="default"/>
      </w:rPr>
    </w:lvl>
    <w:lvl w:ilvl="3" w:tplc="A70C28BC">
      <w:start w:val="1"/>
      <w:numFmt w:val="bullet"/>
      <w:lvlText w:val="•"/>
      <w:lvlJc w:val="left"/>
      <w:pPr>
        <w:ind w:left="3730" w:hanging="132"/>
      </w:pPr>
      <w:rPr>
        <w:rFonts w:hint="default"/>
      </w:rPr>
    </w:lvl>
    <w:lvl w:ilvl="4" w:tplc="01BE4DEA">
      <w:start w:val="1"/>
      <w:numFmt w:val="bullet"/>
      <w:lvlText w:val="•"/>
      <w:lvlJc w:val="left"/>
      <w:pPr>
        <w:ind w:left="4940" w:hanging="132"/>
      </w:pPr>
      <w:rPr>
        <w:rFonts w:hint="default"/>
      </w:rPr>
    </w:lvl>
    <w:lvl w:ilvl="5" w:tplc="78689CA2">
      <w:start w:val="1"/>
      <w:numFmt w:val="bullet"/>
      <w:lvlText w:val="•"/>
      <w:lvlJc w:val="left"/>
      <w:pPr>
        <w:ind w:left="6150" w:hanging="132"/>
      </w:pPr>
      <w:rPr>
        <w:rFonts w:hint="default"/>
      </w:rPr>
    </w:lvl>
    <w:lvl w:ilvl="6" w:tplc="9AC892AA">
      <w:start w:val="1"/>
      <w:numFmt w:val="bullet"/>
      <w:lvlText w:val="•"/>
      <w:lvlJc w:val="left"/>
      <w:pPr>
        <w:ind w:left="7360" w:hanging="132"/>
      </w:pPr>
      <w:rPr>
        <w:rFonts w:hint="default"/>
      </w:rPr>
    </w:lvl>
    <w:lvl w:ilvl="7" w:tplc="13E6C0D0">
      <w:start w:val="1"/>
      <w:numFmt w:val="bullet"/>
      <w:lvlText w:val="•"/>
      <w:lvlJc w:val="left"/>
      <w:pPr>
        <w:ind w:left="8570" w:hanging="132"/>
      </w:pPr>
      <w:rPr>
        <w:rFonts w:hint="default"/>
      </w:rPr>
    </w:lvl>
    <w:lvl w:ilvl="8" w:tplc="79C4DB44">
      <w:start w:val="1"/>
      <w:numFmt w:val="bullet"/>
      <w:lvlText w:val="•"/>
      <w:lvlJc w:val="left"/>
      <w:pPr>
        <w:ind w:left="9780" w:hanging="132"/>
      </w:pPr>
      <w:rPr>
        <w:rFonts w:hint="default"/>
      </w:rPr>
    </w:lvl>
  </w:abstractNum>
  <w:abstractNum w:abstractNumId="2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E035F4"/>
    <w:multiLevelType w:val="hybridMultilevel"/>
    <w:tmpl w:val="35046366"/>
    <w:lvl w:ilvl="0" w:tplc="A05C5F82">
      <w:start w:val="1"/>
      <w:numFmt w:val="bullet"/>
      <w:lvlText w:val="•"/>
      <w:lvlJc w:val="left"/>
      <w:pPr>
        <w:ind w:left="103" w:hanging="132"/>
      </w:pPr>
      <w:rPr>
        <w:rFonts w:ascii="Times New Roman" w:eastAsia="Times New Roman" w:hAnsi="Times New Roman" w:hint="default"/>
        <w:w w:val="100"/>
        <w:sz w:val="22"/>
      </w:rPr>
    </w:lvl>
    <w:lvl w:ilvl="1" w:tplc="8876A888">
      <w:start w:val="1"/>
      <w:numFmt w:val="bullet"/>
      <w:lvlText w:val="•"/>
      <w:lvlJc w:val="left"/>
      <w:pPr>
        <w:ind w:left="855" w:hanging="132"/>
      </w:pPr>
      <w:rPr>
        <w:rFonts w:hint="default"/>
      </w:rPr>
    </w:lvl>
    <w:lvl w:ilvl="2" w:tplc="DD9A139C">
      <w:start w:val="1"/>
      <w:numFmt w:val="bullet"/>
      <w:lvlText w:val="•"/>
      <w:lvlJc w:val="left"/>
      <w:pPr>
        <w:ind w:left="1610" w:hanging="132"/>
      </w:pPr>
      <w:rPr>
        <w:rFonts w:hint="default"/>
      </w:rPr>
    </w:lvl>
    <w:lvl w:ilvl="3" w:tplc="B8121C82">
      <w:start w:val="1"/>
      <w:numFmt w:val="bullet"/>
      <w:lvlText w:val="•"/>
      <w:lvlJc w:val="left"/>
      <w:pPr>
        <w:ind w:left="2365" w:hanging="132"/>
      </w:pPr>
      <w:rPr>
        <w:rFonts w:hint="default"/>
      </w:rPr>
    </w:lvl>
    <w:lvl w:ilvl="4" w:tplc="EA4E329E">
      <w:start w:val="1"/>
      <w:numFmt w:val="bullet"/>
      <w:lvlText w:val="•"/>
      <w:lvlJc w:val="left"/>
      <w:pPr>
        <w:ind w:left="3120" w:hanging="132"/>
      </w:pPr>
      <w:rPr>
        <w:rFonts w:hint="default"/>
      </w:rPr>
    </w:lvl>
    <w:lvl w:ilvl="5" w:tplc="4C167E52">
      <w:start w:val="1"/>
      <w:numFmt w:val="bullet"/>
      <w:lvlText w:val="•"/>
      <w:lvlJc w:val="left"/>
      <w:pPr>
        <w:ind w:left="3875" w:hanging="132"/>
      </w:pPr>
      <w:rPr>
        <w:rFonts w:hint="default"/>
      </w:rPr>
    </w:lvl>
    <w:lvl w:ilvl="6" w:tplc="9294B516">
      <w:start w:val="1"/>
      <w:numFmt w:val="bullet"/>
      <w:lvlText w:val="•"/>
      <w:lvlJc w:val="left"/>
      <w:pPr>
        <w:ind w:left="4630" w:hanging="132"/>
      </w:pPr>
      <w:rPr>
        <w:rFonts w:hint="default"/>
      </w:rPr>
    </w:lvl>
    <w:lvl w:ilvl="7" w:tplc="876CABFA">
      <w:start w:val="1"/>
      <w:numFmt w:val="bullet"/>
      <w:lvlText w:val="•"/>
      <w:lvlJc w:val="left"/>
      <w:pPr>
        <w:ind w:left="5385" w:hanging="132"/>
      </w:pPr>
      <w:rPr>
        <w:rFonts w:hint="default"/>
      </w:rPr>
    </w:lvl>
    <w:lvl w:ilvl="8" w:tplc="02DC21D8">
      <w:start w:val="1"/>
      <w:numFmt w:val="bullet"/>
      <w:lvlText w:val="•"/>
      <w:lvlJc w:val="left"/>
      <w:pPr>
        <w:ind w:left="6140" w:hanging="132"/>
      </w:pPr>
      <w:rPr>
        <w:rFonts w:hint="default"/>
      </w:rPr>
    </w:lvl>
  </w:abstractNum>
  <w:abstractNum w:abstractNumId="230">
    <w:nsid w:val="4AF97698"/>
    <w:multiLevelType w:val="hybridMultilevel"/>
    <w:tmpl w:val="0E505EA2"/>
    <w:lvl w:ilvl="0" w:tplc="C8C834DE">
      <w:start w:val="1"/>
      <w:numFmt w:val="bullet"/>
      <w:lvlText w:val=""/>
      <w:lvlJc w:val="left"/>
      <w:pPr>
        <w:ind w:left="98" w:hanging="108"/>
      </w:pPr>
      <w:rPr>
        <w:rFonts w:ascii="Symbol" w:eastAsia="Times New Roman" w:hAnsi="Symbol" w:hint="default"/>
        <w:w w:val="100"/>
        <w:sz w:val="18"/>
      </w:rPr>
    </w:lvl>
    <w:lvl w:ilvl="1" w:tplc="79B6B78A">
      <w:start w:val="1"/>
      <w:numFmt w:val="bullet"/>
      <w:lvlText w:val="•"/>
      <w:lvlJc w:val="left"/>
      <w:pPr>
        <w:ind w:left="358" w:hanging="108"/>
      </w:pPr>
      <w:rPr>
        <w:rFonts w:hint="default"/>
      </w:rPr>
    </w:lvl>
    <w:lvl w:ilvl="2" w:tplc="D200E774">
      <w:start w:val="1"/>
      <w:numFmt w:val="bullet"/>
      <w:lvlText w:val="•"/>
      <w:lvlJc w:val="left"/>
      <w:pPr>
        <w:ind w:left="617" w:hanging="108"/>
      </w:pPr>
      <w:rPr>
        <w:rFonts w:hint="default"/>
      </w:rPr>
    </w:lvl>
    <w:lvl w:ilvl="3" w:tplc="D326F840">
      <w:start w:val="1"/>
      <w:numFmt w:val="bullet"/>
      <w:lvlText w:val="•"/>
      <w:lvlJc w:val="left"/>
      <w:pPr>
        <w:ind w:left="875" w:hanging="108"/>
      </w:pPr>
      <w:rPr>
        <w:rFonts w:hint="default"/>
      </w:rPr>
    </w:lvl>
    <w:lvl w:ilvl="4" w:tplc="3CA621F0">
      <w:start w:val="1"/>
      <w:numFmt w:val="bullet"/>
      <w:lvlText w:val="•"/>
      <w:lvlJc w:val="left"/>
      <w:pPr>
        <w:ind w:left="1134" w:hanging="108"/>
      </w:pPr>
      <w:rPr>
        <w:rFonts w:hint="default"/>
      </w:rPr>
    </w:lvl>
    <w:lvl w:ilvl="5" w:tplc="79E25818">
      <w:start w:val="1"/>
      <w:numFmt w:val="bullet"/>
      <w:lvlText w:val="•"/>
      <w:lvlJc w:val="left"/>
      <w:pPr>
        <w:ind w:left="1392" w:hanging="108"/>
      </w:pPr>
      <w:rPr>
        <w:rFonts w:hint="default"/>
      </w:rPr>
    </w:lvl>
    <w:lvl w:ilvl="6" w:tplc="154A141C">
      <w:start w:val="1"/>
      <w:numFmt w:val="bullet"/>
      <w:lvlText w:val="•"/>
      <w:lvlJc w:val="left"/>
      <w:pPr>
        <w:ind w:left="1651" w:hanging="108"/>
      </w:pPr>
      <w:rPr>
        <w:rFonts w:hint="default"/>
      </w:rPr>
    </w:lvl>
    <w:lvl w:ilvl="7" w:tplc="BE2AC8CE">
      <w:start w:val="1"/>
      <w:numFmt w:val="bullet"/>
      <w:lvlText w:val="•"/>
      <w:lvlJc w:val="left"/>
      <w:pPr>
        <w:ind w:left="1909" w:hanging="108"/>
      </w:pPr>
      <w:rPr>
        <w:rFonts w:hint="default"/>
      </w:rPr>
    </w:lvl>
    <w:lvl w:ilvl="8" w:tplc="4222A4CC">
      <w:start w:val="1"/>
      <w:numFmt w:val="bullet"/>
      <w:lvlText w:val="•"/>
      <w:lvlJc w:val="left"/>
      <w:pPr>
        <w:ind w:left="2168" w:hanging="108"/>
      </w:pPr>
      <w:rPr>
        <w:rFonts w:hint="default"/>
      </w:rPr>
    </w:lvl>
  </w:abstractNum>
  <w:abstractNum w:abstractNumId="231">
    <w:nsid w:val="4B220E62"/>
    <w:multiLevelType w:val="hybridMultilevel"/>
    <w:tmpl w:val="12EA1BB8"/>
    <w:lvl w:ilvl="0" w:tplc="AFE8DF5A">
      <w:start w:val="1"/>
      <w:numFmt w:val="bullet"/>
      <w:lvlText w:val=""/>
      <w:lvlJc w:val="left"/>
      <w:pPr>
        <w:ind w:left="103" w:hanging="416"/>
      </w:pPr>
      <w:rPr>
        <w:rFonts w:ascii="Symbol" w:eastAsia="Times New Roman" w:hAnsi="Symbol" w:hint="default"/>
        <w:w w:val="100"/>
        <w:sz w:val="22"/>
      </w:rPr>
    </w:lvl>
    <w:lvl w:ilvl="1" w:tplc="03C29684">
      <w:start w:val="1"/>
      <w:numFmt w:val="bullet"/>
      <w:lvlText w:val="•"/>
      <w:lvlJc w:val="left"/>
      <w:pPr>
        <w:ind w:left="524" w:hanging="416"/>
      </w:pPr>
      <w:rPr>
        <w:rFonts w:hint="default"/>
      </w:rPr>
    </w:lvl>
    <w:lvl w:ilvl="2" w:tplc="DF6A9C62">
      <w:start w:val="1"/>
      <w:numFmt w:val="bullet"/>
      <w:lvlText w:val="•"/>
      <w:lvlJc w:val="left"/>
      <w:pPr>
        <w:ind w:left="949" w:hanging="416"/>
      </w:pPr>
      <w:rPr>
        <w:rFonts w:hint="default"/>
      </w:rPr>
    </w:lvl>
    <w:lvl w:ilvl="3" w:tplc="C91E3962">
      <w:start w:val="1"/>
      <w:numFmt w:val="bullet"/>
      <w:lvlText w:val="•"/>
      <w:lvlJc w:val="left"/>
      <w:pPr>
        <w:ind w:left="1374" w:hanging="416"/>
      </w:pPr>
      <w:rPr>
        <w:rFonts w:hint="default"/>
      </w:rPr>
    </w:lvl>
    <w:lvl w:ilvl="4" w:tplc="AED6EBA4">
      <w:start w:val="1"/>
      <w:numFmt w:val="bullet"/>
      <w:lvlText w:val="•"/>
      <w:lvlJc w:val="left"/>
      <w:pPr>
        <w:ind w:left="1798" w:hanging="416"/>
      </w:pPr>
      <w:rPr>
        <w:rFonts w:hint="default"/>
      </w:rPr>
    </w:lvl>
    <w:lvl w:ilvl="5" w:tplc="759EBA54">
      <w:start w:val="1"/>
      <w:numFmt w:val="bullet"/>
      <w:lvlText w:val="•"/>
      <w:lvlJc w:val="left"/>
      <w:pPr>
        <w:ind w:left="2223" w:hanging="416"/>
      </w:pPr>
      <w:rPr>
        <w:rFonts w:hint="default"/>
      </w:rPr>
    </w:lvl>
    <w:lvl w:ilvl="6" w:tplc="D7DC9D7A">
      <w:start w:val="1"/>
      <w:numFmt w:val="bullet"/>
      <w:lvlText w:val="•"/>
      <w:lvlJc w:val="left"/>
      <w:pPr>
        <w:ind w:left="2648" w:hanging="416"/>
      </w:pPr>
      <w:rPr>
        <w:rFonts w:hint="default"/>
      </w:rPr>
    </w:lvl>
    <w:lvl w:ilvl="7" w:tplc="B6BA969A">
      <w:start w:val="1"/>
      <w:numFmt w:val="bullet"/>
      <w:lvlText w:val="•"/>
      <w:lvlJc w:val="left"/>
      <w:pPr>
        <w:ind w:left="3073" w:hanging="416"/>
      </w:pPr>
      <w:rPr>
        <w:rFonts w:hint="default"/>
      </w:rPr>
    </w:lvl>
    <w:lvl w:ilvl="8" w:tplc="007C133A">
      <w:start w:val="1"/>
      <w:numFmt w:val="bullet"/>
      <w:lvlText w:val="•"/>
      <w:lvlJc w:val="left"/>
      <w:pPr>
        <w:ind w:left="3497" w:hanging="416"/>
      </w:pPr>
      <w:rPr>
        <w:rFonts w:hint="default"/>
      </w:rPr>
    </w:lvl>
  </w:abstractNum>
  <w:abstractNum w:abstractNumId="232">
    <w:nsid w:val="4B5B251A"/>
    <w:multiLevelType w:val="hybridMultilevel"/>
    <w:tmpl w:val="0EDA31B0"/>
    <w:lvl w:ilvl="0" w:tplc="8E1EA580">
      <w:start w:val="1"/>
      <w:numFmt w:val="bullet"/>
      <w:lvlText w:val="•"/>
      <w:lvlJc w:val="left"/>
      <w:pPr>
        <w:ind w:left="100" w:hanging="144"/>
      </w:pPr>
      <w:rPr>
        <w:rFonts w:ascii="Times New Roman" w:eastAsia="Times New Roman" w:hAnsi="Times New Roman" w:hint="default"/>
        <w:w w:val="100"/>
        <w:sz w:val="24"/>
      </w:rPr>
    </w:lvl>
    <w:lvl w:ilvl="1" w:tplc="B0CC056E">
      <w:start w:val="1"/>
      <w:numFmt w:val="bullet"/>
      <w:lvlText w:val="•"/>
      <w:lvlJc w:val="left"/>
      <w:pPr>
        <w:ind w:left="898" w:hanging="144"/>
      </w:pPr>
      <w:rPr>
        <w:rFonts w:hint="default"/>
      </w:rPr>
    </w:lvl>
    <w:lvl w:ilvl="2" w:tplc="C2EA3912">
      <w:start w:val="1"/>
      <w:numFmt w:val="bullet"/>
      <w:lvlText w:val="•"/>
      <w:lvlJc w:val="left"/>
      <w:pPr>
        <w:ind w:left="1696" w:hanging="144"/>
      </w:pPr>
      <w:rPr>
        <w:rFonts w:hint="default"/>
      </w:rPr>
    </w:lvl>
    <w:lvl w:ilvl="3" w:tplc="CC042ECA">
      <w:start w:val="1"/>
      <w:numFmt w:val="bullet"/>
      <w:lvlText w:val="•"/>
      <w:lvlJc w:val="left"/>
      <w:pPr>
        <w:ind w:left="2494" w:hanging="144"/>
      </w:pPr>
      <w:rPr>
        <w:rFonts w:hint="default"/>
      </w:rPr>
    </w:lvl>
    <w:lvl w:ilvl="4" w:tplc="4224E772">
      <w:start w:val="1"/>
      <w:numFmt w:val="bullet"/>
      <w:lvlText w:val="•"/>
      <w:lvlJc w:val="left"/>
      <w:pPr>
        <w:ind w:left="3293" w:hanging="144"/>
      </w:pPr>
      <w:rPr>
        <w:rFonts w:hint="default"/>
      </w:rPr>
    </w:lvl>
    <w:lvl w:ilvl="5" w:tplc="9B68703A">
      <w:start w:val="1"/>
      <w:numFmt w:val="bullet"/>
      <w:lvlText w:val="•"/>
      <w:lvlJc w:val="left"/>
      <w:pPr>
        <w:ind w:left="4091" w:hanging="144"/>
      </w:pPr>
      <w:rPr>
        <w:rFonts w:hint="default"/>
      </w:rPr>
    </w:lvl>
    <w:lvl w:ilvl="6" w:tplc="FC0C06F6">
      <w:start w:val="1"/>
      <w:numFmt w:val="bullet"/>
      <w:lvlText w:val="•"/>
      <w:lvlJc w:val="left"/>
      <w:pPr>
        <w:ind w:left="4889" w:hanging="144"/>
      </w:pPr>
      <w:rPr>
        <w:rFonts w:hint="default"/>
      </w:rPr>
    </w:lvl>
    <w:lvl w:ilvl="7" w:tplc="65F4B464">
      <w:start w:val="1"/>
      <w:numFmt w:val="bullet"/>
      <w:lvlText w:val="•"/>
      <w:lvlJc w:val="left"/>
      <w:pPr>
        <w:ind w:left="5687" w:hanging="144"/>
      </w:pPr>
      <w:rPr>
        <w:rFonts w:hint="default"/>
      </w:rPr>
    </w:lvl>
    <w:lvl w:ilvl="8" w:tplc="EAD6CB4A">
      <w:start w:val="1"/>
      <w:numFmt w:val="bullet"/>
      <w:lvlText w:val="•"/>
      <w:lvlJc w:val="left"/>
      <w:pPr>
        <w:ind w:left="6486" w:hanging="144"/>
      </w:pPr>
      <w:rPr>
        <w:rFonts w:hint="default"/>
      </w:rPr>
    </w:lvl>
  </w:abstractNum>
  <w:abstractNum w:abstractNumId="2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4C4C355C"/>
    <w:multiLevelType w:val="hybridMultilevel"/>
    <w:tmpl w:val="8C96D618"/>
    <w:lvl w:ilvl="0" w:tplc="14BEFDF4">
      <w:start w:val="1"/>
      <w:numFmt w:val="bullet"/>
      <w:lvlText w:val="•"/>
      <w:lvlJc w:val="left"/>
      <w:pPr>
        <w:ind w:left="103" w:hanging="132"/>
      </w:pPr>
      <w:rPr>
        <w:rFonts w:ascii="Times New Roman" w:eastAsia="Times New Roman" w:hAnsi="Times New Roman" w:hint="default"/>
        <w:w w:val="100"/>
        <w:sz w:val="22"/>
      </w:rPr>
    </w:lvl>
    <w:lvl w:ilvl="1" w:tplc="3FCA8FCE">
      <w:start w:val="1"/>
      <w:numFmt w:val="bullet"/>
      <w:lvlText w:val="•"/>
      <w:lvlJc w:val="left"/>
      <w:pPr>
        <w:ind w:left="468" w:hanging="132"/>
      </w:pPr>
      <w:rPr>
        <w:rFonts w:hint="default"/>
      </w:rPr>
    </w:lvl>
    <w:lvl w:ilvl="2" w:tplc="3FBA50D8">
      <w:start w:val="1"/>
      <w:numFmt w:val="bullet"/>
      <w:lvlText w:val="•"/>
      <w:lvlJc w:val="left"/>
      <w:pPr>
        <w:ind w:left="836" w:hanging="132"/>
      </w:pPr>
      <w:rPr>
        <w:rFonts w:hint="default"/>
      </w:rPr>
    </w:lvl>
    <w:lvl w:ilvl="3" w:tplc="EB48BA78">
      <w:start w:val="1"/>
      <w:numFmt w:val="bullet"/>
      <w:lvlText w:val="•"/>
      <w:lvlJc w:val="left"/>
      <w:pPr>
        <w:ind w:left="1204" w:hanging="132"/>
      </w:pPr>
      <w:rPr>
        <w:rFonts w:hint="default"/>
      </w:rPr>
    </w:lvl>
    <w:lvl w:ilvl="4" w:tplc="0CC2C8F4">
      <w:start w:val="1"/>
      <w:numFmt w:val="bullet"/>
      <w:lvlText w:val="•"/>
      <w:lvlJc w:val="left"/>
      <w:pPr>
        <w:ind w:left="1573" w:hanging="132"/>
      </w:pPr>
      <w:rPr>
        <w:rFonts w:hint="default"/>
      </w:rPr>
    </w:lvl>
    <w:lvl w:ilvl="5" w:tplc="D16A8E76">
      <w:start w:val="1"/>
      <w:numFmt w:val="bullet"/>
      <w:lvlText w:val="•"/>
      <w:lvlJc w:val="left"/>
      <w:pPr>
        <w:ind w:left="1941" w:hanging="132"/>
      </w:pPr>
      <w:rPr>
        <w:rFonts w:hint="default"/>
      </w:rPr>
    </w:lvl>
    <w:lvl w:ilvl="6" w:tplc="C4E04D34">
      <w:start w:val="1"/>
      <w:numFmt w:val="bullet"/>
      <w:lvlText w:val="•"/>
      <w:lvlJc w:val="left"/>
      <w:pPr>
        <w:ind w:left="2309" w:hanging="132"/>
      </w:pPr>
      <w:rPr>
        <w:rFonts w:hint="default"/>
      </w:rPr>
    </w:lvl>
    <w:lvl w:ilvl="7" w:tplc="1582774A">
      <w:start w:val="1"/>
      <w:numFmt w:val="bullet"/>
      <w:lvlText w:val="•"/>
      <w:lvlJc w:val="left"/>
      <w:pPr>
        <w:ind w:left="2677" w:hanging="132"/>
      </w:pPr>
      <w:rPr>
        <w:rFonts w:hint="default"/>
      </w:rPr>
    </w:lvl>
    <w:lvl w:ilvl="8" w:tplc="DA8478BC">
      <w:start w:val="1"/>
      <w:numFmt w:val="bullet"/>
      <w:lvlText w:val="•"/>
      <w:lvlJc w:val="left"/>
      <w:pPr>
        <w:ind w:left="3046" w:hanging="132"/>
      </w:pPr>
      <w:rPr>
        <w:rFonts w:hint="default"/>
      </w:rPr>
    </w:lvl>
  </w:abstractNum>
  <w:abstractNum w:abstractNumId="237">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454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2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DC37DA2"/>
    <w:multiLevelType w:val="hybridMultilevel"/>
    <w:tmpl w:val="268076BE"/>
    <w:lvl w:ilvl="0" w:tplc="DD62AF4A">
      <w:start w:val="1"/>
      <w:numFmt w:val="bullet"/>
      <w:lvlText w:val="•"/>
      <w:lvlJc w:val="left"/>
      <w:pPr>
        <w:ind w:left="103" w:hanging="132"/>
      </w:pPr>
      <w:rPr>
        <w:rFonts w:ascii="Times New Roman" w:eastAsia="Times New Roman" w:hAnsi="Times New Roman" w:hint="default"/>
        <w:w w:val="100"/>
        <w:sz w:val="22"/>
      </w:rPr>
    </w:lvl>
    <w:lvl w:ilvl="1" w:tplc="3BAE1008">
      <w:start w:val="1"/>
      <w:numFmt w:val="bullet"/>
      <w:lvlText w:val="•"/>
      <w:lvlJc w:val="left"/>
      <w:pPr>
        <w:ind w:left="471" w:hanging="132"/>
      </w:pPr>
      <w:rPr>
        <w:rFonts w:hint="default"/>
      </w:rPr>
    </w:lvl>
    <w:lvl w:ilvl="2" w:tplc="7CB6ADC2">
      <w:start w:val="1"/>
      <w:numFmt w:val="bullet"/>
      <w:lvlText w:val="•"/>
      <w:lvlJc w:val="left"/>
      <w:pPr>
        <w:ind w:left="843" w:hanging="132"/>
      </w:pPr>
      <w:rPr>
        <w:rFonts w:hint="default"/>
      </w:rPr>
    </w:lvl>
    <w:lvl w:ilvl="3" w:tplc="84C4B742">
      <w:start w:val="1"/>
      <w:numFmt w:val="bullet"/>
      <w:lvlText w:val="•"/>
      <w:lvlJc w:val="left"/>
      <w:pPr>
        <w:ind w:left="1215" w:hanging="132"/>
      </w:pPr>
      <w:rPr>
        <w:rFonts w:hint="default"/>
      </w:rPr>
    </w:lvl>
    <w:lvl w:ilvl="4" w:tplc="E8E2E624">
      <w:start w:val="1"/>
      <w:numFmt w:val="bullet"/>
      <w:lvlText w:val="•"/>
      <w:lvlJc w:val="left"/>
      <w:pPr>
        <w:ind w:left="1587" w:hanging="132"/>
      </w:pPr>
      <w:rPr>
        <w:rFonts w:hint="default"/>
      </w:rPr>
    </w:lvl>
    <w:lvl w:ilvl="5" w:tplc="89B0C5FC">
      <w:start w:val="1"/>
      <w:numFmt w:val="bullet"/>
      <w:lvlText w:val="•"/>
      <w:lvlJc w:val="left"/>
      <w:pPr>
        <w:ind w:left="1959" w:hanging="132"/>
      </w:pPr>
      <w:rPr>
        <w:rFonts w:hint="default"/>
      </w:rPr>
    </w:lvl>
    <w:lvl w:ilvl="6" w:tplc="D660B796">
      <w:start w:val="1"/>
      <w:numFmt w:val="bullet"/>
      <w:lvlText w:val="•"/>
      <w:lvlJc w:val="left"/>
      <w:pPr>
        <w:ind w:left="2331" w:hanging="132"/>
      </w:pPr>
      <w:rPr>
        <w:rFonts w:hint="default"/>
      </w:rPr>
    </w:lvl>
    <w:lvl w:ilvl="7" w:tplc="9E0C98D0">
      <w:start w:val="1"/>
      <w:numFmt w:val="bullet"/>
      <w:lvlText w:val="•"/>
      <w:lvlJc w:val="left"/>
      <w:pPr>
        <w:ind w:left="2703" w:hanging="132"/>
      </w:pPr>
      <w:rPr>
        <w:rFonts w:hint="default"/>
      </w:rPr>
    </w:lvl>
    <w:lvl w:ilvl="8" w:tplc="086C6536">
      <w:start w:val="1"/>
      <w:numFmt w:val="bullet"/>
      <w:lvlText w:val="•"/>
      <w:lvlJc w:val="left"/>
      <w:pPr>
        <w:ind w:left="3075" w:hanging="132"/>
      </w:pPr>
      <w:rPr>
        <w:rFonts w:hint="default"/>
      </w:rPr>
    </w:lvl>
  </w:abstractNum>
  <w:abstractNum w:abstractNumId="24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4DF1651C"/>
    <w:multiLevelType w:val="hybridMultilevel"/>
    <w:tmpl w:val="78DC19A2"/>
    <w:lvl w:ilvl="0" w:tplc="9C0CEA96">
      <w:start w:val="1"/>
      <w:numFmt w:val="bullet"/>
      <w:lvlText w:val="•"/>
      <w:lvlJc w:val="left"/>
      <w:pPr>
        <w:ind w:left="103" w:hanging="132"/>
      </w:pPr>
      <w:rPr>
        <w:rFonts w:ascii="Times New Roman" w:eastAsia="Times New Roman" w:hAnsi="Times New Roman" w:hint="default"/>
        <w:w w:val="100"/>
        <w:sz w:val="22"/>
      </w:rPr>
    </w:lvl>
    <w:lvl w:ilvl="1" w:tplc="444C8D04">
      <w:start w:val="1"/>
      <w:numFmt w:val="bullet"/>
      <w:lvlText w:val="•"/>
      <w:lvlJc w:val="left"/>
      <w:pPr>
        <w:ind w:left="471" w:hanging="132"/>
      </w:pPr>
      <w:rPr>
        <w:rFonts w:hint="default"/>
      </w:rPr>
    </w:lvl>
    <w:lvl w:ilvl="2" w:tplc="422C1AAE">
      <w:start w:val="1"/>
      <w:numFmt w:val="bullet"/>
      <w:lvlText w:val="•"/>
      <w:lvlJc w:val="left"/>
      <w:pPr>
        <w:ind w:left="843" w:hanging="132"/>
      </w:pPr>
      <w:rPr>
        <w:rFonts w:hint="default"/>
      </w:rPr>
    </w:lvl>
    <w:lvl w:ilvl="3" w:tplc="EE469C22">
      <w:start w:val="1"/>
      <w:numFmt w:val="bullet"/>
      <w:lvlText w:val="•"/>
      <w:lvlJc w:val="left"/>
      <w:pPr>
        <w:ind w:left="1215" w:hanging="132"/>
      </w:pPr>
      <w:rPr>
        <w:rFonts w:hint="default"/>
      </w:rPr>
    </w:lvl>
    <w:lvl w:ilvl="4" w:tplc="59C2DE50">
      <w:start w:val="1"/>
      <w:numFmt w:val="bullet"/>
      <w:lvlText w:val="•"/>
      <w:lvlJc w:val="left"/>
      <w:pPr>
        <w:ind w:left="1587" w:hanging="132"/>
      </w:pPr>
      <w:rPr>
        <w:rFonts w:hint="default"/>
      </w:rPr>
    </w:lvl>
    <w:lvl w:ilvl="5" w:tplc="38440B9E">
      <w:start w:val="1"/>
      <w:numFmt w:val="bullet"/>
      <w:lvlText w:val="•"/>
      <w:lvlJc w:val="left"/>
      <w:pPr>
        <w:ind w:left="1959" w:hanging="132"/>
      </w:pPr>
      <w:rPr>
        <w:rFonts w:hint="default"/>
      </w:rPr>
    </w:lvl>
    <w:lvl w:ilvl="6" w:tplc="10166D0C">
      <w:start w:val="1"/>
      <w:numFmt w:val="bullet"/>
      <w:lvlText w:val="•"/>
      <w:lvlJc w:val="left"/>
      <w:pPr>
        <w:ind w:left="2331" w:hanging="132"/>
      </w:pPr>
      <w:rPr>
        <w:rFonts w:hint="default"/>
      </w:rPr>
    </w:lvl>
    <w:lvl w:ilvl="7" w:tplc="F76C88B0">
      <w:start w:val="1"/>
      <w:numFmt w:val="bullet"/>
      <w:lvlText w:val="•"/>
      <w:lvlJc w:val="left"/>
      <w:pPr>
        <w:ind w:left="2703" w:hanging="132"/>
      </w:pPr>
      <w:rPr>
        <w:rFonts w:hint="default"/>
      </w:rPr>
    </w:lvl>
    <w:lvl w:ilvl="8" w:tplc="33B4DFA4">
      <w:start w:val="1"/>
      <w:numFmt w:val="bullet"/>
      <w:lvlText w:val="•"/>
      <w:lvlJc w:val="left"/>
      <w:pPr>
        <w:ind w:left="3075" w:hanging="132"/>
      </w:pPr>
      <w:rPr>
        <w:rFonts w:hint="default"/>
      </w:rPr>
    </w:lvl>
  </w:abstractNum>
  <w:abstractNum w:abstractNumId="242">
    <w:nsid w:val="4EC51AE3"/>
    <w:multiLevelType w:val="hybridMultilevel"/>
    <w:tmpl w:val="40E85342"/>
    <w:lvl w:ilvl="0" w:tplc="787A539A">
      <w:start w:val="1"/>
      <w:numFmt w:val="bullet"/>
      <w:lvlText w:val="•"/>
      <w:lvlJc w:val="left"/>
      <w:pPr>
        <w:ind w:left="103" w:hanging="132"/>
      </w:pPr>
      <w:rPr>
        <w:rFonts w:ascii="Times New Roman" w:eastAsia="Times New Roman" w:hAnsi="Times New Roman" w:hint="default"/>
        <w:w w:val="100"/>
        <w:sz w:val="22"/>
      </w:rPr>
    </w:lvl>
    <w:lvl w:ilvl="1" w:tplc="B09E531C">
      <w:start w:val="1"/>
      <w:numFmt w:val="bullet"/>
      <w:lvlText w:val="•"/>
      <w:lvlJc w:val="left"/>
      <w:pPr>
        <w:ind w:left="330" w:hanging="132"/>
      </w:pPr>
      <w:rPr>
        <w:rFonts w:hint="default"/>
      </w:rPr>
    </w:lvl>
    <w:lvl w:ilvl="2" w:tplc="C4744002">
      <w:start w:val="1"/>
      <w:numFmt w:val="bullet"/>
      <w:lvlText w:val="•"/>
      <w:lvlJc w:val="left"/>
      <w:pPr>
        <w:ind w:left="560" w:hanging="132"/>
      </w:pPr>
      <w:rPr>
        <w:rFonts w:hint="default"/>
      </w:rPr>
    </w:lvl>
    <w:lvl w:ilvl="3" w:tplc="D89207FA">
      <w:start w:val="1"/>
      <w:numFmt w:val="bullet"/>
      <w:lvlText w:val="•"/>
      <w:lvlJc w:val="left"/>
      <w:pPr>
        <w:ind w:left="790" w:hanging="132"/>
      </w:pPr>
      <w:rPr>
        <w:rFonts w:hint="default"/>
      </w:rPr>
    </w:lvl>
    <w:lvl w:ilvl="4" w:tplc="50D21182">
      <w:start w:val="1"/>
      <w:numFmt w:val="bullet"/>
      <w:lvlText w:val="•"/>
      <w:lvlJc w:val="left"/>
      <w:pPr>
        <w:ind w:left="1020" w:hanging="132"/>
      </w:pPr>
      <w:rPr>
        <w:rFonts w:hint="default"/>
      </w:rPr>
    </w:lvl>
    <w:lvl w:ilvl="5" w:tplc="04625B0E">
      <w:start w:val="1"/>
      <w:numFmt w:val="bullet"/>
      <w:lvlText w:val="•"/>
      <w:lvlJc w:val="left"/>
      <w:pPr>
        <w:ind w:left="1250" w:hanging="132"/>
      </w:pPr>
      <w:rPr>
        <w:rFonts w:hint="default"/>
      </w:rPr>
    </w:lvl>
    <w:lvl w:ilvl="6" w:tplc="85406BFA">
      <w:start w:val="1"/>
      <w:numFmt w:val="bullet"/>
      <w:lvlText w:val="•"/>
      <w:lvlJc w:val="left"/>
      <w:pPr>
        <w:ind w:left="1480" w:hanging="132"/>
      </w:pPr>
      <w:rPr>
        <w:rFonts w:hint="default"/>
      </w:rPr>
    </w:lvl>
    <w:lvl w:ilvl="7" w:tplc="D7161E2A">
      <w:start w:val="1"/>
      <w:numFmt w:val="bullet"/>
      <w:lvlText w:val="•"/>
      <w:lvlJc w:val="left"/>
      <w:pPr>
        <w:ind w:left="1710" w:hanging="132"/>
      </w:pPr>
      <w:rPr>
        <w:rFonts w:hint="default"/>
      </w:rPr>
    </w:lvl>
    <w:lvl w:ilvl="8" w:tplc="A3742310">
      <w:start w:val="1"/>
      <w:numFmt w:val="bullet"/>
      <w:lvlText w:val="•"/>
      <w:lvlJc w:val="left"/>
      <w:pPr>
        <w:ind w:left="1940" w:hanging="132"/>
      </w:pPr>
      <w:rPr>
        <w:rFonts w:hint="default"/>
      </w:rPr>
    </w:lvl>
  </w:abstractNum>
  <w:abstractNum w:abstractNumId="243">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5025651F"/>
    <w:multiLevelType w:val="hybridMultilevel"/>
    <w:tmpl w:val="41FA9788"/>
    <w:lvl w:ilvl="0" w:tplc="E334EE24">
      <w:start w:val="1"/>
      <w:numFmt w:val="bullet"/>
      <w:lvlText w:val=""/>
      <w:lvlJc w:val="left"/>
      <w:pPr>
        <w:ind w:left="823" w:hanging="361"/>
      </w:pPr>
      <w:rPr>
        <w:rFonts w:ascii="Symbol" w:eastAsia="Times New Roman" w:hAnsi="Symbol" w:hint="default"/>
        <w:w w:val="100"/>
        <w:sz w:val="22"/>
      </w:rPr>
    </w:lvl>
    <w:lvl w:ilvl="1" w:tplc="8BBC24D6">
      <w:start w:val="1"/>
      <w:numFmt w:val="bullet"/>
      <w:lvlText w:val="•"/>
      <w:lvlJc w:val="left"/>
      <w:pPr>
        <w:ind w:left="1587" w:hanging="361"/>
      </w:pPr>
      <w:rPr>
        <w:rFonts w:hint="default"/>
      </w:rPr>
    </w:lvl>
    <w:lvl w:ilvl="2" w:tplc="67EE88E2">
      <w:start w:val="1"/>
      <w:numFmt w:val="bullet"/>
      <w:lvlText w:val="•"/>
      <w:lvlJc w:val="left"/>
      <w:pPr>
        <w:ind w:left="2355" w:hanging="361"/>
      </w:pPr>
      <w:rPr>
        <w:rFonts w:hint="default"/>
      </w:rPr>
    </w:lvl>
    <w:lvl w:ilvl="3" w:tplc="C86C8516">
      <w:start w:val="1"/>
      <w:numFmt w:val="bullet"/>
      <w:lvlText w:val="•"/>
      <w:lvlJc w:val="left"/>
      <w:pPr>
        <w:ind w:left="3123" w:hanging="361"/>
      </w:pPr>
      <w:rPr>
        <w:rFonts w:hint="default"/>
      </w:rPr>
    </w:lvl>
    <w:lvl w:ilvl="4" w:tplc="0B60E7CC">
      <w:start w:val="1"/>
      <w:numFmt w:val="bullet"/>
      <w:lvlText w:val="•"/>
      <w:lvlJc w:val="left"/>
      <w:pPr>
        <w:ind w:left="3891" w:hanging="361"/>
      </w:pPr>
      <w:rPr>
        <w:rFonts w:hint="default"/>
      </w:rPr>
    </w:lvl>
    <w:lvl w:ilvl="5" w:tplc="0948799C">
      <w:start w:val="1"/>
      <w:numFmt w:val="bullet"/>
      <w:lvlText w:val="•"/>
      <w:lvlJc w:val="left"/>
      <w:pPr>
        <w:ind w:left="4659" w:hanging="361"/>
      </w:pPr>
      <w:rPr>
        <w:rFonts w:hint="default"/>
      </w:rPr>
    </w:lvl>
    <w:lvl w:ilvl="6" w:tplc="ED382886">
      <w:start w:val="1"/>
      <w:numFmt w:val="bullet"/>
      <w:lvlText w:val="•"/>
      <w:lvlJc w:val="left"/>
      <w:pPr>
        <w:ind w:left="5426" w:hanging="361"/>
      </w:pPr>
      <w:rPr>
        <w:rFonts w:hint="default"/>
      </w:rPr>
    </w:lvl>
    <w:lvl w:ilvl="7" w:tplc="E7122B2A">
      <w:start w:val="1"/>
      <w:numFmt w:val="bullet"/>
      <w:lvlText w:val="•"/>
      <w:lvlJc w:val="left"/>
      <w:pPr>
        <w:ind w:left="6194" w:hanging="361"/>
      </w:pPr>
      <w:rPr>
        <w:rFonts w:hint="default"/>
      </w:rPr>
    </w:lvl>
    <w:lvl w:ilvl="8" w:tplc="45808EAC">
      <w:start w:val="1"/>
      <w:numFmt w:val="bullet"/>
      <w:lvlText w:val="•"/>
      <w:lvlJc w:val="left"/>
      <w:pPr>
        <w:ind w:left="6962" w:hanging="361"/>
      </w:pPr>
      <w:rPr>
        <w:rFonts w:hint="default"/>
      </w:rPr>
    </w:lvl>
  </w:abstractNum>
  <w:abstractNum w:abstractNumId="24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416313"/>
    <w:multiLevelType w:val="hybridMultilevel"/>
    <w:tmpl w:val="41FA8FF6"/>
    <w:lvl w:ilvl="0" w:tplc="3DA2BECC">
      <w:start w:val="1"/>
      <w:numFmt w:val="bullet"/>
      <w:lvlText w:val=""/>
      <w:lvlJc w:val="left"/>
      <w:pPr>
        <w:ind w:left="132" w:hanging="108"/>
      </w:pPr>
      <w:rPr>
        <w:rFonts w:ascii="Symbol" w:eastAsia="Times New Roman" w:hAnsi="Symbol" w:hint="default"/>
        <w:w w:val="100"/>
        <w:sz w:val="18"/>
      </w:rPr>
    </w:lvl>
    <w:lvl w:ilvl="1" w:tplc="15409C5A">
      <w:start w:val="1"/>
      <w:numFmt w:val="bullet"/>
      <w:lvlText w:val="•"/>
      <w:lvlJc w:val="left"/>
      <w:pPr>
        <w:ind w:left="372" w:hanging="108"/>
      </w:pPr>
      <w:rPr>
        <w:rFonts w:hint="default"/>
      </w:rPr>
    </w:lvl>
    <w:lvl w:ilvl="2" w:tplc="A9CA418E">
      <w:start w:val="1"/>
      <w:numFmt w:val="bullet"/>
      <w:lvlText w:val="•"/>
      <w:lvlJc w:val="left"/>
      <w:pPr>
        <w:ind w:left="604" w:hanging="108"/>
      </w:pPr>
      <w:rPr>
        <w:rFonts w:hint="default"/>
      </w:rPr>
    </w:lvl>
    <w:lvl w:ilvl="3" w:tplc="78ACCEA4">
      <w:start w:val="1"/>
      <w:numFmt w:val="bullet"/>
      <w:lvlText w:val="•"/>
      <w:lvlJc w:val="left"/>
      <w:pPr>
        <w:ind w:left="836" w:hanging="108"/>
      </w:pPr>
      <w:rPr>
        <w:rFonts w:hint="default"/>
      </w:rPr>
    </w:lvl>
    <w:lvl w:ilvl="4" w:tplc="E92E39A6">
      <w:start w:val="1"/>
      <w:numFmt w:val="bullet"/>
      <w:lvlText w:val="•"/>
      <w:lvlJc w:val="left"/>
      <w:pPr>
        <w:ind w:left="1069" w:hanging="108"/>
      </w:pPr>
      <w:rPr>
        <w:rFonts w:hint="default"/>
      </w:rPr>
    </w:lvl>
    <w:lvl w:ilvl="5" w:tplc="0B52A76C">
      <w:start w:val="1"/>
      <w:numFmt w:val="bullet"/>
      <w:lvlText w:val="•"/>
      <w:lvlJc w:val="left"/>
      <w:pPr>
        <w:ind w:left="1301" w:hanging="108"/>
      </w:pPr>
      <w:rPr>
        <w:rFonts w:hint="default"/>
      </w:rPr>
    </w:lvl>
    <w:lvl w:ilvl="6" w:tplc="637274BA">
      <w:start w:val="1"/>
      <w:numFmt w:val="bullet"/>
      <w:lvlText w:val="•"/>
      <w:lvlJc w:val="left"/>
      <w:pPr>
        <w:ind w:left="1533" w:hanging="108"/>
      </w:pPr>
      <w:rPr>
        <w:rFonts w:hint="default"/>
      </w:rPr>
    </w:lvl>
    <w:lvl w:ilvl="7" w:tplc="7A801AEA">
      <w:start w:val="1"/>
      <w:numFmt w:val="bullet"/>
      <w:lvlText w:val="•"/>
      <w:lvlJc w:val="left"/>
      <w:pPr>
        <w:ind w:left="1766" w:hanging="108"/>
      </w:pPr>
      <w:rPr>
        <w:rFonts w:hint="default"/>
      </w:rPr>
    </w:lvl>
    <w:lvl w:ilvl="8" w:tplc="CFE63C5A">
      <w:start w:val="1"/>
      <w:numFmt w:val="bullet"/>
      <w:lvlText w:val="•"/>
      <w:lvlJc w:val="left"/>
      <w:pPr>
        <w:ind w:left="1998" w:hanging="108"/>
      </w:pPr>
      <w:rPr>
        <w:rFonts w:hint="default"/>
      </w:rPr>
    </w:lvl>
  </w:abstractNum>
  <w:abstractNum w:abstractNumId="249">
    <w:nsid w:val="51BC6826"/>
    <w:multiLevelType w:val="hybridMultilevel"/>
    <w:tmpl w:val="7DEE7CEA"/>
    <w:lvl w:ilvl="0" w:tplc="8AF6A9A0">
      <w:start w:val="1"/>
      <w:numFmt w:val="decimal"/>
      <w:lvlText w:val="%1."/>
      <w:lvlJc w:val="left"/>
      <w:pPr>
        <w:ind w:left="117" w:hanging="240"/>
      </w:pPr>
      <w:rPr>
        <w:rFonts w:ascii="Times New Roman" w:eastAsia="Times New Roman" w:hAnsi="Times New Roman" w:cs="Times New Roman" w:hint="default"/>
        <w:b/>
        <w:bCs/>
        <w:i/>
        <w:w w:val="100"/>
        <w:sz w:val="24"/>
        <w:szCs w:val="24"/>
      </w:rPr>
    </w:lvl>
    <w:lvl w:ilvl="1" w:tplc="EA52F30E">
      <w:start w:val="1"/>
      <w:numFmt w:val="bullet"/>
      <w:lvlText w:val=""/>
      <w:lvlJc w:val="left"/>
      <w:pPr>
        <w:ind w:left="838" w:hanging="360"/>
      </w:pPr>
      <w:rPr>
        <w:rFonts w:ascii="Symbol" w:eastAsia="Times New Roman" w:hAnsi="Symbol" w:hint="default"/>
        <w:w w:val="100"/>
        <w:sz w:val="24"/>
      </w:rPr>
    </w:lvl>
    <w:lvl w:ilvl="2" w:tplc="0B4490F4">
      <w:start w:val="1"/>
      <w:numFmt w:val="bullet"/>
      <w:lvlText w:val="•"/>
      <w:lvlJc w:val="left"/>
      <w:pPr>
        <w:ind w:left="940" w:hanging="360"/>
      </w:pPr>
      <w:rPr>
        <w:rFonts w:hint="default"/>
      </w:rPr>
    </w:lvl>
    <w:lvl w:ilvl="3" w:tplc="805A5E22">
      <w:start w:val="1"/>
      <w:numFmt w:val="bullet"/>
      <w:lvlText w:val="•"/>
      <w:lvlJc w:val="left"/>
      <w:pPr>
        <w:ind w:left="2065" w:hanging="360"/>
      </w:pPr>
      <w:rPr>
        <w:rFonts w:hint="default"/>
      </w:rPr>
    </w:lvl>
    <w:lvl w:ilvl="4" w:tplc="D4FA04F6">
      <w:start w:val="1"/>
      <w:numFmt w:val="bullet"/>
      <w:lvlText w:val="•"/>
      <w:lvlJc w:val="left"/>
      <w:pPr>
        <w:ind w:left="3191" w:hanging="360"/>
      </w:pPr>
      <w:rPr>
        <w:rFonts w:hint="default"/>
      </w:rPr>
    </w:lvl>
    <w:lvl w:ilvl="5" w:tplc="A816CB1A">
      <w:start w:val="1"/>
      <w:numFmt w:val="bullet"/>
      <w:lvlText w:val="•"/>
      <w:lvlJc w:val="left"/>
      <w:pPr>
        <w:ind w:left="4317" w:hanging="360"/>
      </w:pPr>
      <w:rPr>
        <w:rFonts w:hint="default"/>
      </w:rPr>
    </w:lvl>
    <w:lvl w:ilvl="6" w:tplc="3A0E9E56">
      <w:start w:val="1"/>
      <w:numFmt w:val="bullet"/>
      <w:lvlText w:val="•"/>
      <w:lvlJc w:val="left"/>
      <w:pPr>
        <w:ind w:left="5443" w:hanging="360"/>
      </w:pPr>
      <w:rPr>
        <w:rFonts w:hint="default"/>
      </w:rPr>
    </w:lvl>
    <w:lvl w:ilvl="7" w:tplc="EE26EE1C">
      <w:start w:val="1"/>
      <w:numFmt w:val="bullet"/>
      <w:lvlText w:val="•"/>
      <w:lvlJc w:val="left"/>
      <w:pPr>
        <w:ind w:left="6569" w:hanging="360"/>
      </w:pPr>
      <w:rPr>
        <w:rFonts w:hint="default"/>
      </w:rPr>
    </w:lvl>
    <w:lvl w:ilvl="8" w:tplc="6A746046">
      <w:start w:val="1"/>
      <w:numFmt w:val="bullet"/>
      <w:lvlText w:val="•"/>
      <w:lvlJc w:val="left"/>
      <w:pPr>
        <w:ind w:left="7694" w:hanging="360"/>
      </w:pPr>
      <w:rPr>
        <w:rFonts w:hint="default"/>
      </w:rPr>
    </w:lvl>
  </w:abstractNum>
  <w:abstractNum w:abstractNumId="250">
    <w:nsid w:val="51E92E65"/>
    <w:multiLevelType w:val="hybridMultilevel"/>
    <w:tmpl w:val="070CA1E4"/>
    <w:lvl w:ilvl="0" w:tplc="518CED4C">
      <w:start w:val="1"/>
      <w:numFmt w:val="bullet"/>
      <w:lvlText w:val="-"/>
      <w:lvlJc w:val="left"/>
      <w:pPr>
        <w:ind w:left="117" w:hanging="140"/>
      </w:pPr>
      <w:rPr>
        <w:rFonts w:ascii="Times New Roman" w:eastAsia="Times New Roman" w:hAnsi="Times New Roman" w:hint="default"/>
        <w:w w:val="100"/>
        <w:sz w:val="24"/>
      </w:rPr>
    </w:lvl>
    <w:lvl w:ilvl="1" w:tplc="FB7699BE">
      <w:start w:val="1"/>
      <w:numFmt w:val="bullet"/>
      <w:lvlText w:val="•"/>
      <w:lvlJc w:val="left"/>
      <w:pPr>
        <w:ind w:left="117" w:hanging="144"/>
      </w:pPr>
      <w:rPr>
        <w:rFonts w:ascii="Times New Roman" w:eastAsia="Times New Roman" w:hAnsi="Times New Roman" w:hint="default"/>
        <w:w w:val="100"/>
        <w:sz w:val="24"/>
      </w:rPr>
    </w:lvl>
    <w:lvl w:ilvl="2" w:tplc="919EC286">
      <w:start w:val="1"/>
      <w:numFmt w:val="bullet"/>
      <w:lvlText w:val="•"/>
      <w:lvlJc w:val="left"/>
      <w:pPr>
        <w:ind w:left="2085" w:hanging="144"/>
      </w:pPr>
      <w:rPr>
        <w:rFonts w:hint="default"/>
      </w:rPr>
    </w:lvl>
    <w:lvl w:ilvl="3" w:tplc="0538A43A">
      <w:start w:val="1"/>
      <w:numFmt w:val="bullet"/>
      <w:lvlText w:val="•"/>
      <w:lvlJc w:val="left"/>
      <w:pPr>
        <w:ind w:left="3067" w:hanging="144"/>
      </w:pPr>
      <w:rPr>
        <w:rFonts w:hint="default"/>
      </w:rPr>
    </w:lvl>
    <w:lvl w:ilvl="4" w:tplc="F4143808">
      <w:start w:val="1"/>
      <w:numFmt w:val="bullet"/>
      <w:lvlText w:val="•"/>
      <w:lvlJc w:val="left"/>
      <w:pPr>
        <w:ind w:left="4050" w:hanging="144"/>
      </w:pPr>
      <w:rPr>
        <w:rFonts w:hint="default"/>
      </w:rPr>
    </w:lvl>
    <w:lvl w:ilvl="5" w:tplc="1312D9C0">
      <w:start w:val="1"/>
      <w:numFmt w:val="bullet"/>
      <w:lvlText w:val="•"/>
      <w:lvlJc w:val="left"/>
      <w:pPr>
        <w:ind w:left="5033" w:hanging="144"/>
      </w:pPr>
      <w:rPr>
        <w:rFonts w:hint="default"/>
      </w:rPr>
    </w:lvl>
    <w:lvl w:ilvl="6" w:tplc="33186FE4">
      <w:start w:val="1"/>
      <w:numFmt w:val="bullet"/>
      <w:lvlText w:val="•"/>
      <w:lvlJc w:val="left"/>
      <w:pPr>
        <w:ind w:left="6015" w:hanging="144"/>
      </w:pPr>
      <w:rPr>
        <w:rFonts w:hint="default"/>
      </w:rPr>
    </w:lvl>
    <w:lvl w:ilvl="7" w:tplc="0B0A01FA">
      <w:start w:val="1"/>
      <w:numFmt w:val="bullet"/>
      <w:lvlText w:val="•"/>
      <w:lvlJc w:val="left"/>
      <w:pPr>
        <w:ind w:left="6998" w:hanging="144"/>
      </w:pPr>
      <w:rPr>
        <w:rFonts w:hint="default"/>
      </w:rPr>
    </w:lvl>
    <w:lvl w:ilvl="8" w:tplc="3BFA348E">
      <w:start w:val="1"/>
      <w:numFmt w:val="bullet"/>
      <w:lvlText w:val="•"/>
      <w:lvlJc w:val="left"/>
      <w:pPr>
        <w:ind w:left="7981" w:hanging="144"/>
      </w:pPr>
      <w:rPr>
        <w:rFonts w:hint="default"/>
      </w:rPr>
    </w:lvl>
  </w:abstractNum>
  <w:abstractNum w:abstractNumId="251">
    <w:nsid w:val="51EF07DF"/>
    <w:multiLevelType w:val="hybridMultilevel"/>
    <w:tmpl w:val="66960B2A"/>
    <w:lvl w:ilvl="0" w:tplc="A634BAE0">
      <w:start w:val="1"/>
      <w:numFmt w:val="decimal"/>
      <w:lvlText w:val="%1."/>
      <w:lvlJc w:val="left"/>
      <w:pPr>
        <w:ind w:left="103" w:hanging="276"/>
      </w:pPr>
      <w:rPr>
        <w:rFonts w:ascii="Times New Roman" w:eastAsia="Times New Roman" w:hAnsi="Times New Roman" w:cs="Times New Roman" w:hint="default"/>
        <w:w w:val="100"/>
        <w:sz w:val="22"/>
        <w:szCs w:val="22"/>
      </w:rPr>
    </w:lvl>
    <w:lvl w:ilvl="1" w:tplc="DD022C76">
      <w:start w:val="1"/>
      <w:numFmt w:val="bullet"/>
      <w:lvlText w:val=""/>
      <w:lvlJc w:val="left"/>
      <w:pPr>
        <w:ind w:left="765" w:hanging="348"/>
      </w:pPr>
      <w:rPr>
        <w:rFonts w:ascii="Symbol" w:eastAsia="Times New Roman" w:hAnsi="Symbol" w:hint="default"/>
        <w:w w:val="100"/>
        <w:sz w:val="22"/>
      </w:rPr>
    </w:lvl>
    <w:lvl w:ilvl="2" w:tplc="0D9C6E50">
      <w:start w:val="1"/>
      <w:numFmt w:val="bullet"/>
      <w:lvlText w:val="•"/>
      <w:lvlJc w:val="left"/>
      <w:pPr>
        <w:ind w:left="989" w:hanging="348"/>
      </w:pPr>
      <w:rPr>
        <w:rFonts w:hint="default"/>
      </w:rPr>
    </w:lvl>
    <w:lvl w:ilvl="3" w:tplc="7CAC50F8">
      <w:start w:val="1"/>
      <w:numFmt w:val="bullet"/>
      <w:lvlText w:val="•"/>
      <w:lvlJc w:val="left"/>
      <w:pPr>
        <w:ind w:left="1219" w:hanging="348"/>
      </w:pPr>
      <w:rPr>
        <w:rFonts w:hint="default"/>
      </w:rPr>
    </w:lvl>
    <w:lvl w:ilvl="4" w:tplc="C2525D24">
      <w:start w:val="1"/>
      <w:numFmt w:val="bullet"/>
      <w:lvlText w:val="•"/>
      <w:lvlJc w:val="left"/>
      <w:pPr>
        <w:ind w:left="1449" w:hanging="348"/>
      </w:pPr>
      <w:rPr>
        <w:rFonts w:hint="default"/>
      </w:rPr>
    </w:lvl>
    <w:lvl w:ilvl="5" w:tplc="9B36E600">
      <w:start w:val="1"/>
      <w:numFmt w:val="bullet"/>
      <w:lvlText w:val="•"/>
      <w:lvlJc w:val="left"/>
      <w:pPr>
        <w:ind w:left="1678" w:hanging="348"/>
      </w:pPr>
      <w:rPr>
        <w:rFonts w:hint="default"/>
      </w:rPr>
    </w:lvl>
    <w:lvl w:ilvl="6" w:tplc="4E70A48E">
      <w:start w:val="1"/>
      <w:numFmt w:val="bullet"/>
      <w:lvlText w:val="•"/>
      <w:lvlJc w:val="left"/>
      <w:pPr>
        <w:ind w:left="1908" w:hanging="348"/>
      </w:pPr>
      <w:rPr>
        <w:rFonts w:hint="default"/>
      </w:rPr>
    </w:lvl>
    <w:lvl w:ilvl="7" w:tplc="6794302E">
      <w:start w:val="1"/>
      <w:numFmt w:val="bullet"/>
      <w:lvlText w:val="•"/>
      <w:lvlJc w:val="left"/>
      <w:pPr>
        <w:ind w:left="2138" w:hanging="348"/>
      </w:pPr>
      <w:rPr>
        <w:rFonts w:hint="default"/>
      </w:rPr>
    </w:lvl>
    <w:lvl w:ilvl="8" w:tplc="ADCE66FE">
      <w:start w:val="1"/>
      <w:numFmt w:val="bullet"/>
      <w:lvlText w:val="•"/>
      <w:lvlJc w:val="left"/>
      <w:pPr>
        <w:ind w:left="2368" w:hanging="348"/>
      </w:pPr>
      <w:rPr>
        <w:rFonts w:hint="default"/>
      </w:rPr>
    </w:lvl>
  </w:abstractNum>
  <w:abstractNum w:abstractNumId="25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22C2AD7"/>
    <w:multiLevelType w:val="hybridMultilevel"/>
    <w:tmpl w:val="705E66F2"/>
    <w:lvl w:ilvl="0" w:tplc="BEAEC94A">
      <w:start w:val="1"/>
      <w:numFmt w:val="bullet"/>
      <w:lvlText w:val=""/>
      <w:lvlJc w:val="left"/>
      <w:pPr>
        <w:ind w:left="132" w:hanging="108"/>
      </w:pPr>
      <w:rPr>
        <w:rFonts w:ascii="Symbol" w:eastAsia="Times New Roman" w:hAnsi="Symbol" w:hint="default"/>
        <w:w w:val="100"/>
        <w:sz w:val="18"/>
      </w:rPr>
    </w:lvl>
    <w:lvl w:ilvl="1" w:tplc="B7FCD2E2">
      <w:start w:val="1"/>
      <w:numFmt w:val="bullet"/>
      <w:lvlText w:val="•"/>
      <w:lvlJc w:val="left"/>
      <w:pPr>
        <w:ind w:left="372" w:hanging="108"/>
      </w:pPr>
      <w:rPr>
        <w:rFonts w:hint="default"/>
      </w:rPr>
    </w:lvl>
    <w:lvl w:ilvl="2" w:tplc="A31A8ABC">
      <w:start w:val="1"/>
      <w:numFmt w:val="bullet"/>
      <w:lvlText w:val="•"/>
      <w:lvlJc w:val="left"/>
      <w:pPr>
        <w:ind w:left="604" w:hanging="108"/>
      </w:pPr>
      <w:rPr>
        <w:rFonts w:hint="default"/>
      </w:rPr>
    </w:lvl>
    <w:lvl w:ilvl="3" w:tplc="AE4C046A">
      <w:start w:val="1"/>
      <w:numFmt w:val="bullet"/>
      <w:lvlText w:val="•"/>
      <w:lvlJc w:val="left"/>
      <w:pPr>
        <w:ind w:left="836" w:hanging="108"/>
      </w:pPr>
      <w:rPr>
        <w:rFonts w:hint="default"/>
      </w:rPr>
    </w:lvl>
    <w:lvl w:ilvl="4" w:tplc="AC641E50">
      <w:start w:val="1"/>
      <w:numFmt w:val="bullet"/>
      <w:lvlText w:val="•"/>
      <w:lvlJc w:val="left"/>
      <w:pPr>
        <w:ind w:left="1069" w:hanging="108"/>
      </w:pPr>
      <w:rPr>
        <w:rFonts w:hint="default"/>
      </w:rPr>
    </w:lvl>
    <w:lvl w:ilvl="5" w:tplc="65A60AC8">
      <w:start w:val="1"/>
      <w:numFmt w:val="bullet"/>
      <w:lvlText w:val="•"/>
      <w:lvlJc w:val="left"/>
      <w:pPr>
        <w:ind w:left="1301" w:hanging="108"/>
      </w:pPr>
      <w:rPr>
        <w:rFonts w:hint="default"/>
      </w:rPr>
    </w:lvl>
    <w:lvl w:ilvl="6" w:tplc="E24032F8">
      <w:start w:val="1"/>
      <w:numFmt w:val="bullet"/>
      <w:lvlText w:val="•"/>
      <w:lvlJc w:val="left"/>
      <w:pPr>
        <w:ind w:left="1533" w:hanging="108"/>
      </w:pPr>
      <w:rPr>
        <w:rFonts w:hint="default"/>
      </w:rPr>
    </w:lvl>
    <w:lvl w:ilvl="7" w:tplc="C6482FAE">
      <w:start w:val="1"/>
      <w:numFmt w:val="bullet"/>
      <w:lvlText w:val="•"/>
      <w:lvlJc w:val="left"/>
      <w:pPr>
        <w:ind w:left="1766" w:hanging="108"/>
      </w:pPr>
      <w:rPr>
        <w:rFonts w:hint="default"/>
      </w:rPr>
    </w:lvl>
    <w:lvl w:ilvl="8" w:tplc="83862498">
      <w:start w:val="1"/>
      <w:numFmt w:val="bullet"/>
      <w:lvlText w:val="•"/>
      <w:lvlJc w:val="left"/>
      <w:pPr>
        <w:ind w:left="1998" w:hanging="108"/>
      </w:pPr>
      <w:rPr>
        <w:rFonts w:hint="default"/>
      </w:rPr>
    </w:lvl>
  </w:abstractNum>
  <w:abstractNum w:abstractNumId="254">
    <w:nsid w:val="52333A4E"/>
    <w:multiLevelType w:val="hybridMultilevel"/>
    <w:tmpl w:val="169E066A"/>
    <w:lvl w:ilvl="0" w:tplc="75221B46">
      <w:start w:val="1"/>
      <w:numFmt w:val="bullet"/>
      <w:lvlText w:val="•"/>
      <w:lvlJc w:val="left"/>
      <w:pPr>
        <w:ind w:left="103" w:hanging="132"/>
      </w:pPr>
      <w:rPr>
        <w:rFonts w:ascii="Times New Roman" w:eastAsia="Times New Roman" w:hAnsi="Times New Roman" w:hint="default"/>
        <w:w w:val="100"/>
        <w:sz w:val="22"/>
      </w:rPr>
    </w:lvl>
    <w:lvl w:ilvl="1" w:tplc="CDB679B2">
      <w:start w:val="1"/>
      <w:numFmt w:val="bullet"/>
      <w:lvlText w:val="•"/>
      <w:lvlJc w:val="left"/>
      <w:pPr>
        <w:ind w:left="468" w:hanging="132"/>
      </w:pPr>
      <w:rPr>
        <w:rFonts w:hint="default"/>
      </w:rPr>
    </w:lvl>
    <w:lvl w:ilvl="2" w:tplc="2E70CE86">
      <w:start w:val="1"/>
      <w:numFmt w:val="bullet"/>
      <w:lvlText w:val="•"/>
      <w:lvlJc w:val="left"/>
      <w:pPr>
        <w:ind w:left="836" w:hanging="132"/>
      </w:pPr>
      <w:rPr>
        <w:rFonts w:hint="default"/>
      </w:rPr>
    </w:lvl>
    <w:lvl w:ilvl="3" w:tplc="87B8202C">
      <w:start w:val="1"/>
      <w:numFmt w:val="bullet"/>
      <w:lvlText w:val="•"/>
      <w:lvlJc w:val="left"/>
      <w:pPr>
        <w:ind w:left="1204" w:hanging="132"/>
      </w:pPr>
      <w:rPr>
        <w:rFonts w:hint="default"/>
      </w:rPr>
    </w:lvl>
    <w:lvl w:ilvl="4" w:tplc="8F5C4ED0">
      <w:start w:val="1"/>
      <w:numFmt w:val="bullet"/>
      <w:lvlText w:val="•"/>
      <w:lvlJc w:val="left"/>
      <w:pPr>
        <w:ind w:left="1573" w:hanging="132"/>
      </w:pPr>
      <w:rPr>
        <w:rFonts w:hint="default"/>
      </w:rPr>
    </w:lvl>
    <w:lvl w:ilvl="5" w:tplc="DFC2A40A">
      <w:start w:val="1"/>
      <w:numFmt w:val="bullet"/>
      <w:lvlText w:val="•"/>
      <w:lvlJc w:val="left"/>
      <w:pPr>
        <w:ind w:left="1941" w:hanging="132"/>
      </w:pPr>
      <w:rPr>
        <w:rFonts w:hint="default"/>
      </w:rPr>
    </w:lvl>
    <w:lvl w:ilvl="6" w:tplc="C1C88C60">
      <w:start w:val="1"/>
      <w:numFmt w:val="bullet"/>
      <w:lvlText w:val="•"/>
      <w:lvlJc w:val="left"/>
      <w:pPr>
        <w:ind w:left="2309" w:hanging="132"/>
      </w:pPr>
      <w:rPr>
        <w:rFonts w:hint="default"/>
      </w:rPr>
    </w:lvl>
    <w:lvl w:ilvl="7" w:tplc="C2DABD64">
      <w:start w:val="1"/>
      <w:numFmt w:val="bullet"/>
      <w:lvlText w:val="•"/>
      <w:lvlJc w:val="left"/>
      <w:pPr>
        <w:ind w:left="2677" w:hanging="132"/>
      </w:pPr>
      <w:rPr>
        <w:rFonts w:hint="default"/>
      </w:rPr>
    </w:lvl>
    <w:lvl w:ilvl="8" w:tplc="2326B42C">
      <w:start w:val="1"/>
      <w:numFmt w:val="bullet"/>
      <w:lvlText w:val="•"/>
      <w:lvlJc w:val="left"/>
      <w:pPr>
        <w:ind w:left="3046" w:hanging="132"/>
      </w:pPr>
      <w:rPr>
        <w:rFonts w:hint="default"/>
      </w:rPr>
    </w:lvl>
  </w:abstractNum>
  <w:abstractNum w:abstractNumId="255">
    <w:nsid w:val="527A66B2"/>
    <w:multiLevelType w:val="hybridMultilevel"/>
    <w:tmpl w:val="1C8ECD1C"/>
    <w:lvl w:ilvl="0" w:tplc="269C8C4E">
      <w:start w:val="1"/>
      <w:numFmt w:val="bullet"/>
      <w:lvlText w:val="•"/>
      <w:lvlJc w:val="left"/>
      <w:pPr>
        <w:ind w:left="103" w:hanging="132"/>
      </w:pPr>
      <w:rPr>
        <w:rFonts w:ascii="Times New Roman" w:eastAsia="Times New Roman" w:hAnsi="Times New Roman" w:hint="default"/>
        <w:w w:val="100"/>
        <w:sz w:val="22"/>
      </w:rPr>
    </w:lvl>
    <w:lvl w:ilvl="1" w:tplc="FD2067DE">
      <w:start w:val="1"/>
      <w:numFmt w:val="bullet"/>
      <w:lvlText w:val="•"/>
      <w:lvlJc w:val="left"/>
      <w:pPr>
        <w:ind w:left="471" w:hanging="132"/>
      </w:pPr>
      <w:rPr>
        <w:rFonts w:hint="default"/>
      </w:rPr>
    </w:lvl>
    <w:lvl w:ilvl="2" w:tplc="3BBE35FC">
      <w:start w:val="1"/>
      <w:numFmt w:val="bullet"/>
      <w:lvlText w:val="•"/>
      <w:lvlJc w:val="left"/>
      <w:pPr>
        <w:ind w:left="843" w:hanging="132"/>
      </w:pPr>
      <w:rPr>
        <w:rFonts w:hint="default"/>
      </w:rPr>
    </w:lvl>
    <w:lvl w:ilvl="3" w:tplc="648233DA">
      <w:start w:val="1"/>
      <w:numFmt w:val="bullet"/>
      <w:lvlText w:val="•"/>
      <w:lvlJc w:val="left"/>
      <w:pPr>
        <w:ind w:left="1215" w:hanging="132"/>
      </w:pPr>
      <w:rPr>
        <w:rFonts w:hint="default"/>
      </w:rPr>
    </w:lvl>
    <w:lvl w:ilvl="4" w:tplc="AFE46CC4">
      <w:start w:val="1"/>
      <w:numFmt w:val="bullet"/>
      <w:lvlText w:val="•"/>
      <w:lvlJc w:val="left"/>
      <w:pPr>
        <w:ind w:left="1587" w:hanging="132"/>
      </w:pPr>
      <w:rPr>
        <w:rFonts w:hint="default"/>
      </w:rPr>
    </w:lvl>
    <w:lvl w:ilvl="5" w:tplc="1450B188">
      <w:start w:val="1"/>
      <w:numFmt w:val="bullet"/>
      <w:lvlText w:val="•"/>
      <w:lvlJc w:val="left"/>
      <w:pPr>
        <w:ind w:left="1959" w:hanging="132"/>
      </w:pPr>
      <w:rPr>
        <w:rFonts w:hint="default"/>
      </w:rPr>
    </w:lvl>
    <w:lvl w:ilvl="6" w:tplc="3FA4FB70">
      <w:start w:val="1"/>
      <w:numFmt w:val="bullet"/>
      <w:lvlText w:val="•"/>
      <w:lvlJc w:val="left"/>
      <w:pPr>
        <w:ind w:left="2331" w:hanging="132"/>
      </w:pPr>
      <w:rPr>
        <w:rFonts w:hint="default"/>
      </w:rPr>
    </w:lvl>
    <w:lvl w:ilvl="7" w:tplc="A8F8C4DE">
      <w:start w:val="1"/>
      <w:numFmt w:val="bullet"/>
      <w:lvlText w:val="•"/>
      <w:lvlJc w:val="left"/>
      <w:pPr>
        <w:ind w:left="2703" w:hanging="132"/>
      </w:pPr>
      <w:rPr>
        <w:rFonts w:hint="default"/>
      </w:rPr>
    </w:lvl>
    <w:lvl w:ilvl="8" w:tplc="FC3E9B8E">
      <w:start w:val="1"/>
      <w:numFmt w:val="bullet"/>
      <w:lvlText w:val="•"/>
      <w:lvlJc w:val="left"/>
      <w:pPr>
        <w:ind w:left="3075" w:hanging="132"/>
      </w:pPr>
      <w:rPr>
        <w:rFonts w:hint="default"/>
      </w:rPr>
    </w:lvl>
  </w:abstractNum>
  <w:abstractNum w:abstractNumId="25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7">
    <w:nsid w:val="52DA31E6"/>
    <w:multiLevelType w:val="hybridMultilevel"/>
    <w:tmpl w:val="0C7AE7D8"/>
    <w:lvl w:ilvl="0" w:tplc="F9B64602">
      <w:start w:val="1"/>
      <w:numFmt w:val="decimal"/>
      <w:lvlText w:val="%1."/>
      <w:lvlJc w:val="left"/>
      <w:pPr>
        <w:ind w:left="117" w:hanging="240"/>
      </w:pPr>
      <w:rPr>
        <w:rFonts w:ascii="Times New Roman" w:eastAsia="Times New Roman" w:hAnsi="Times New Roman" w:cs="Times New Roman" w:hint="default"/>
        <w:w w:val="100"/>
        <w:sz w:val="24"/>
        <w:szCs w:val="24"/>
      </w:rPr>
    </w:lvl>
    <w:lvl w:ilvl="1" w:tplc="206AD0CE">
      <w:start w:val="1"/>
      <w:numFmt w:val="bullet"/>
      <w:lvlText w:val="•"/>
      <w:lvlJc w:val="left"/>
      <w:pPr>
        <w:ind w:left="1128" w:hanging="240"/>
      </w:pPr>
      <w:rPr>
        <w:rFonts w:hint="default"/>
      </w:rPr>
    </w:lvl>
    <w:lvl w:ilvl="2" w:tplc="1A64D938">
      <w:start w:val="1"/>
      <w:numFmt w:val="bullet"/>
      <w:lvlText w:val="•"/>
      <w:lvlJc w:val="left"/>
      <w:pPr>
        <w:ind w:left="2137" w:hanging="240"/>
      </w:pPr>
      <w:rPr>
        <w:rFonts w:hint="default"/>
      </w:rPr>
    </w:lvl>
    <w:lvl w:ilvl="3" w:tplc="C0E475B8">
      <w:start w:val="1"/>
      <w:numFmt w:val="bullet"/>
      <w:lvlText w:val="•"/>
      <w:lvlJc w:val="left"/>
      <w:pPr>
        <w:ind w:left="3145" w:hanging="240"/>
      </w:pPr>
      <w:rPr>
        <w:rFonts w:hint="default"/>
      </w:rPr>
    </w:lvl>
    <w:lvl w:ilvl="4" w:tplc="A65A3EB4">
      <w:start w:val="1"/>
      <w:numFmt w:val="bullet"/>
      <w:lvlText w:val="•"/>
      <w:lvlJc w:val="left"/>
      <w:pPr>
        <w:ind w:left="4154" w:hanging="240"/>
      </w:pPr>
      <w:rPr>
        <w:rFonts w:hint="default"/>
      </w:rPr>
    </w:lvl>
    <w:lvl w:ilvl="5" w:tplc="CA665C54">
      <w:start w:val="1"/>
      <w:numFmt w:val="bullet"/>
      <w:lvlText w:val="•"/>
      <w:lvlJc w:val="left"/>
      <w:pPr>
        <w:ind w:left="5163" w:hanging="240"/>
      </w:pPr>
      <w:rPr>
        <w:rFonts w:hint="default"/>
      </w:rPr>
    </w:lvl>
    <w:lvl w:ilvl="6" w:tplc="81C4B946">
      <w:start w:val="1"/>
      <w:numFmt w:val="bullet"/>
      <w:lvlText w:val="•"/>
      <w:lvlJc w:val="left"/>
      <w:pPr>
        <w:ind w:left="6171" w:hanging="240"/>
      </w:pPr>
      <w:rPr>
        <w:rFonts w:hint="default"/>
      </w:rPr>
    </w:lvl>
    <w:lvl w:ilvl="7" w:tplc="408A461C">
      <w:start w:val="1"/>
      <w:numFmt w:val="bullet"/>
      <w:lvlText w:val="•"/>
      <w:lvlJc w:val="left"/>
      <w:pPr>
        <w:ind w:left="7180" w:hanging="240"/>
      </w:pPr>
      <w:rPr>
        <w:rFonts w:hint="default"/>
      </w:rPr>
    </w:lvl>
    <w:lvl w:ilvl="8" w:tplc="1A70A3B4">
      <w:start w:val="1"/>
      <w:numFmt w:val="bullet"/>
      <w:lvlText w:val="•"/>
      <w:lvlJc w:val="left"/>
      <w:pPr>
        <w:ind w:left="8189" w:hanging="240"/>
      </w:pPr>
      <w:rPr>
        <w:rFonts w:hint="default"/>
      </w:rPr>
    </w:lvl>
  </w:abstractNum>
  <w:abstractNum w:abstractNumId="258">
    <w:nsid w:val="52E8578E"/>
    <w:multiLevelType w:val="hybridMultilevel"/>
    <w:tmpl w:val="5420B878"/>
    <w:lvl w:ilvl="0" w:tplc="5E3469E6">
      <w:start w:val="1"/>
      <w:numFmt w:val="bullet"/>
      <w:lvlText w:val=""/>
      <w:lvlJc w:val="left"/>
      <w:pPr>
        <w:ind w:left="132" w:hanging="108"/>
      </w:pPr>
      <w:rPr>
        <w:rFonts w:ascii="Symbol" w:eastAsia="Times New Roman" w:hAnsi="Symbol" w:hint="default"/>
        <w:w w:val="100"/>
        <w:sz w:val="18"/>
      </w:rPr>
    </w:lvl>
    <w:lvl w:ilvl="1" w:tplc="2A380070">
      <w:start w:val="1"/>
      <w:numFmt w:val="bullet"/>
      <w:lvlText w:val="•"/>
      <w:lvlJc w:val="left"/>
      <w:pPr>
        <w:ind w:left="372" w:hanging="108"/>
      </w:pPr>
      <w:rPr>
        <w:rFonts w:hint="default"/>
      </w:rPr>
    </w:lvl>
    <w:lvl w:ilvl="2" w:tplc="363ABB46">
      <w:start w:val="1"/>
      <w:numFmt w:val="bullet"/>
      <w:lvlText w:val="•"/>
      <w:lvlJc w:val="left"/>
      <w:pPr>
        <w:ind w:left="604" w:hanging="108"/>
      </w:pPr>
      <w:rPr>
        <w:rFonts w:hint="default"/>
      </w:rPr>
    </w:lvl>
    <w:lvl w:ilvl="3" w:tplc="0AB64904">
      <w:start w:val="1"/>
      <w:numFmt w:val="bullet"/>
      <w:lvlText w:val="•"/>
      <w:lvlJc w:val="left"/>
      <w:pPr>
        <w:ind w:left="836" w:hanging="108"/>
      </w:pPr>
      <w:rPr>
        <w:rFonts w:hint="default"/>
      </w:rPr>
    </w:lvl>
    <w:lvl w:ilvl="4" w:tplc="97E0D032">
      <w:start w:val="1"/>
      <w:numFmt w:val="bullet"/>
      <w:lvlText w:val="•"/>
      <w:lvlJc w:val="left"/>
      <w:pPr>
        <w:ind w:left="1068" w:hanging="108"/>
      </w:pPr>
      <w:rPr>
        <w:rFonts w:hint="default"/>
      </w:rPr>
    </w:lvl>
    <w:lvl w:ilvl="5" w:tplc="CEF060C8">
      <w:start w:val="1"/>
      <w:numFmt w:val="bullet"/>
      <w:lvlText w:val="•"/>
      <w:lvlJc w:val="left"/>
      <w:pPr>
        <w:ind w:left="1300" w:hanging="108"/>
      </w:pPr>
      <w:rPr>
        <w:rFonts w:hint="default"/>
      </w:rPr>
    </w:lvl>
    <w:lvl w:ilvl="6" w:tplc="5900D47E">
      <w:start w:val="1"/>
      <w:numFmt w:val="bullet"/>
      <w:lvlText w:val="•"/>
      <w:lvlJc w:val="left"/>
      <w:pPr>
        <w:ind w:left="1532" w:hanging="108"/>
      </w:pPr>
      <w:rPr>
        <w:rFonts w:hint="default"/>
      </w:rPr>
    </w:lvl>
    <w:lvl w:ilvl="7" w:tplc="8B5E0CD2">
      <w:start w:val="1"/>
      <w:numFmt w:val="bullet"/>
      <w:lvlText w:val="•"/>
      <w:lvlJc w:val="left"/>
      <w:pPr>
        <w:ind w:left="1764" w:hanging="108"/>
      </w:pPr>
      <w:rPr>
        <w:rFonts w:hint="default"/>
      </w:rPr>
    </w:lvl>
    <w:lvl w:ilvl="8" w:tplc="4A586668">
      <w:start w:val="1"/>
      <w:numFmt w:val="bullet"/>
      <w:lvlText w:val="•"/>
      <w:lvlJc w:val="left"/>
      <w:pPr>
        <w:ind w:left="1996" w:hanging="108"/>
      </w:pPr>
      <w:rPr>
        <w:rFonts w:hint="default"/>
      </w:rPr>
    </w:lvl>
  </w:abstractNum>
  <w:abstractNum w:abstractNumId="25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5375020C"/>
    <w:multiLevelType w:val="hybridMultilevel"/>
    <w:tmpl w:val="8B26BCEC"/>
    <w:lvl w:ilvl="0" w:tplc="3912DFC2">
      <w:start w:val="1"/>
      <w:numFmt w:val="decimal"/>
      <w:lvlText w:val="%1."/>
      <w:lvlJc w:val="left"/>
      <w:pPr>
        <w:ind w:left="117" w:hanging="240"/>
      </w:pPr>
      <w:rPr>
        <w:rFonts w:ascii="Times New Roman" w:eastAsia="Times New Roman" w:hAnsi="Times New Roman" w:cs="Times New Roman" w:hint="default"/>
        <w:w w:val="100"/>
        <w:sz w:val="24"/>
        <w:szCs w:val="24"/>
      </w:rPr>
    </w:lvl>
    <w:lvl w:ilvl="1" w:tplc="9312A856">
      <w:start w:val="1"/>
      <w:numFmt w:val="bullet"/>
      <w:lvlText w:val="•"/>
      <w:lvlJc w:val="left"/>
      <w:pPr>
        <w:ind w:left="1102" w:hanging="240"/>
      </w:pPr>
      <w:rPr>
        <w:rFonts w:hint="default"/>
      </w:rPr>
    </w:lvl>
    <w:lvl w:ilvl="2" w:tplc="671C1212">
      <w:start w:val="1"/>
      <w:numFmt w:val="bullet"/>
      <w:lvlText w:val="•"/>
      <w:lvlJc w:val="left"/>
      <w:pPr>
        <w:ind w:left="2085" w:hanging="240"/>
      </w:pPr>
      <w:rPr>
        <w:rFonts w:hint="default"/>
      </w:rPr>
    </w:lvl>
    <w:lvl w:ilvl="3" w:tplc="A756412A">
      <w:start w:val="1"/>
      <w:numFmt w:val="bullet"/>
      <w:lvlText w:val="•"/>
      <w:lvlJc w:val="left"/>
      <w:pPr>
        <w:ind w:left="3067" w:hanging="240"/>
      </w:pPr>
      <w:rPr>
        <w:rFonts w:hint="default"/>
      </w:rPr>
    </w:lvl>
    <w:lvl w:ilvl="4" w:tplc="38903924">
      <w:start w:val="1"/>
      <w:numFmt w:val="bullet"/>
      <w:lvlText w:val="•"/>
      <w:lvlJc w:val="left"/>
      <w:pPr>
        <w:ind w:left="4050" w:hanging="240"/>
      </w:pPr>
      <w:rPr>
        <w:rFonts w:hint="default"/>
      </w:rPr>
    </w:lvl>
    <w:lvl w:ilvl="5" w:tplc="6276A7B8">
      <w:start w:val="1"/>
      <w:numFmt w:val="bullet"/>
      <w:lvlText w:val="•"/>
      <w:lvlJc w:val="left"/>
      <w:pPr>
        <w:ind w:left="5033" w:hanging="240"/>
      </w:pPr>
      <w:rPr>
        <w:rFonts w:hint="default"/>
      </w:rPr>
    </w:lvl>
    <w:lvl w:ilvl="6" w:tplc="ACDE6CF2">
      <w:start w:val="1"/>
      <w:numFmt w:val="bullet"/>
      <w:lvlText w:val="•"/>
      <w:lvlJc w:val="left"/>
      <w:pPr>
        <w:ind w:left="6015" w:hanging="240"/>
      </w:pPr>
      <w:rPr>
        <w:rFonts w:hint="default"/>
      </w:rPr>
    </w:lvl>
    <w:lvl w:ilvl="7" w:tplc="00FAB416">
      <w:start w:val="1"/>
      <w:numFmt w:val="bullet"/>
      <w:lvlText w:val="•"/>
      <w:lvlJc w:val="left"/>
      <w:pPr>
        <w:ind w:left="6998" w:hanging="240"/>
      </w:pPr>
      <w:rPr>
        <w:rFonts w:hint="default"/>
      </w:rPr>
    </w:lvl>
    <w:lvl w:ilvl="8" w:tplc="2B42F7EC">
      <w:start w:val="1"/>
      <w:numFmt w:val="bullet"/>
      <w:lvlText w:val="•"/>
      <w:lvlJc w:val="left"/>
      <w:pPr>
        <w:ind w:left="7981" w:hanging="240"/>
      </w:pPr>
      <w:rPr>
        <w:rFonts w:hint="default"/>
      </w:rPr>
    </w:lvl>
  </w:abstractNum>
  <w:abstractNum w:abstractNumId="26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2">
    <w:nsid w:val="53B04E59"/>
    <w:multiLevelType w:val="hybridMultilevel"/>
    <w:tmpl w:val="CBFAC898"/>
    <w:lvl w:ilvl="0" w:tplc="E6E4627C">
      <w:start w:val="1"/>
      <w:numFmt w:val="decimal"/>
      <w:lvlText w:val="%1)"/>
      <w:lvlJc w:val="left"/>
      <w:pPr>
        <w:ind w:left="1534" w:hanging="792"/>
      </w:pPr>
      <w:rPr>
        <w:rFonts w:ascii="Times New Roman" w:eastAsia="Times New Roman" w:hAnsi="Times New Roman" w:cs="Times New Roman" w:hint="default"/>
        <w:w w:val="100"/>
        <w:sz w:val="24"/>
        <w:szCs w:val="24"/>
      </w:rPr>
    </w:lvl>
    <w:lvl w:ilvl="1" w:tplc="B0AEB370">
      <w:start w:val="1"/>
      <w:numFmt w:val="bullet"/>
      <w:lvlText w:val="•"/>
      <w:lvlJc w:val="left"/>
      <w:pPr>
        <w:ind w:left="2380" w:hanging="792"/>
      </w:pPr>
      <w:rPr>
        <w:rFonts w:hint="default"/>
      </w:rPr>
    </w:lvl>
    <w:lvl w:ilvl="2" w:tplc="4E1E4C5C">
      <w:start w:val="1"/>
      <w:numFmt w:val="bullet"/>
      <w:lvlText w:val="•"/>
      <w:lvlJc w:val="left"/>
      <w:pPr>
        <w:ind w:left="3221" w:hanging="792"/>
      </w:pPr>
      <w:rPr>
        <w:rFonts w:hint="default"/>
      </w:rPr>
    </w:lvl>
    <w:lvl w:ilvl="3" w:tplc="CBB0B334">
      <w:start w:val="1"/>
      <w:numFmt w:val="bullet"/>
      <w:lvlText w:val="•"/>
      <w:lvlJc w:val="left"/>
      <w:pPr>
        <w:ind w:left="4061" w:hanging="792"/>
      </w:pPr>
      <w:rPr>
        <w:rFonts w:hint="default"/>
      </w:rPr>
    </w:lvl>
    <w:lvl w:ilvl="4" w:tplc="669CFFE4">
      <w:start w:val="1"/>
      <w:numFmt w:val="bullet"/>
      <w:lvlText w:val="•"/>
      <w:lvlJc w:val="left"/>
      <w:pPr>
        <w:ind w:left="4902" w:hanging="792"/>
      </w:pPr>
      <w:rPr>
        <w:rFonts w:hint="default"/>
      </w:rPr>
    </w:lvl>
    <w:lvl w:ilvl="5" w:tplc="666A727A">
      <w:start w:val="1"/>
      <w:numFmt w:val="bullet"/>
      <w:lvlText w:val="•"/>
      <w:lvlJc w:val="left"/>
      <w:pPr>
        <w:ind w:left="5743" w:hanging="792"/>
      </w:pPr>
      <w:rPr>
        <w:rFonts w:hint="default"/>
      </w:rPr>
    </w:lvl>
    <w:lvl w:ilvl="6" w:tplc="35DECD66">
      <w:start w:val="1"/>
      <w:numFmt w:val="bullet"/>
      <w:lvlText w:val="•"/>
      <w:lvlJc w:val="left"/>
      <w:pPr>
        <w:ind w:left="6583" w:hanging="792"/>
      </w:pPr>
      <w:rPr>
        <w:rFonts w:hint="default"/>
      </w:rPr>
    </w:lvl>
    <w:lvl w:ilvl="7" w:tplc="6F00E28A">
      <w:start w:val="1"/>
      <w:numFmt w:val="bullet"/>
      <w:lvlText w:val="•"/>
      <w:lvlJc w:val="left"/>
      <w:pPr>
        <w:ind w:left="7424" w:hanging="792"/>
      </w:pPr>
      <w:rPr>
        <w:rFonts w:hint="default"/>
      </w:rPr>
    </w:lvl>
    <w:lvl w:ilvl="8" w:tplc="7BACD95A">
      <w:start w:val="1"/>
      <w:numFmt w:val="bullet"/>
      <w:lvlText w:val="•"/>
      <w:lvlJc w:val="left"/>
      <w:pPr>
        <w:ind w:left="8265" w:hanging="792"/>
      </w:pPr>
      <w:rPr>
        <w:rFonts w:hint="default"/>
      </w:rPr>
    </w:lvl>
  </w:abstractNum>
  <w:abstractNum w:abstractNumId="26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53E54D67"/>
    <w:multiLevelType w:val="hybridMultilevel"/>
    <w:tmpl w:val="695C7F02"/>
    <w:lvl w:ilvl="0" w:tplc="DE761026">
      <w:start w:val="1"/>
      <w:numFmt w:val="bullet"/>
      <w:lvlText w:val=""/>
      <w:lvlJc w:val="left"/>
      <w:pPr>
        <w:ind w:left="208" w:hanging="142"/>
      </w:pPr>
      <w:rPr>
        <w:rFonts w:ascii="Symbol" w:eastAsia="Times New Roman" w:hAnsi="Symbol" w:hint="default"/>
        <w:w w:val="100"/>
        <w:sz w:val="18"/>
      </w:rPr>
    </w:lvl>
    <w:lvl w:ilvl="1" w:tplc="FB2A317C">
      <w:start w:val="1"/>
      <w:numFmt w:val="bullet"/>
      <w:lvlText w:val="•"/>
      <w:lvlJc w:val="left"/>
      <w:pPr>
        <w:ind w:left="460" w:hanging="142"/>
      </w:pPr>
      <w:rPr>
        <w:rFonts w:hint="default"/>
      </w:rPr>
    </w:lvl>
    <w:lvl w:ilvl="2" w:tplc="EDA20E00">
      <w:start w:val="1"/>
      <w:numFmt w:val="bullet"/>
      <w:lvlText w:val="•"/>
      <w:lvlJc w:val="left"/>
      <w:pPr>
        <w:ind w:left="721" w:hanging="142"/>
      </w:pPr>
      <w:rPr>
        <w:rFonts w:hint="default"/>
      </w:rPr>
    </w:lvl>
    <w:lvl w:ilvl="3" w:tplc="51988E70">
      <w:start w:val="1"/>
      <w:numFmt w:val="bullet"/>
      <w:lvlText w:val="•"/>
      <w:lvlJc w:val="left"/>
      <w:pPr>
        <w:ind w:left="982" w:hanging="142"/>
      </w:pPr>
      <w:rPr>
        <w:rFonts w:hint="default"/>
      </w:rPr>
    </w:lvl>
    <w:lvl w:ilvl="4" w:tplc="DBCC9980">
      <w:start w:val="1"/>
      <w:numFmt w:val="bullet"/>
      <w:lvlText w:val="•"/>
      <w:lvlJc w:val="left"/>
      <w:pPr>
        <w:ind w:left="1243" w:hanging="142"/>
      </w:pPr>
      <w:rPr>
        <w:rFonts w:hint="default"/>
      </w:rPr>
    </w:lvl>
    <w:lvl w:ilvl="5" w:tplc="36FCE72C">
      <w:start w:val="1"/>
      <w:numFmt w:val="bullet"/>
      <w:lvlText w:val="•"/>
      <w:lvlJc w:val="left"/>
      <w:pPr>
        <w:ind w:left="1504" w:hanging="142"/>
      </w:pPr>
      <w:rPr>
        <w:rFonts w:hint="default"/>
      </w:rPr>
    </w:lvl>
    <w:lvl w:ilvl="6" w:tplc="39DE5114">
      <w:start w:val="1"/>
      <w:numFmt w:val="bullet"/>
      <w:lvlText w:val="•"/>
      <w:lvlJc w:val="left"/>
      <w:pPr>
        <w:ind w:left="1765" w:hanging="142"/>
      </w:pPr>
      <w:rPr>
        <w:rFonts w:hint="default"/>
      </w:rPr>
    </w:lvl>
    <w:lvl w:ilvl="7" w:tplc="069A9F52">
      <w:start w:val="1"/>
      <w:numFmt w:val="bullet"/>
      <w:lvlText w:val="•"/>
      <w:lvlJc w:val="left"/>
      <w:pPr>
        <w:ind w:left="2026" w:hanging="142"/>
      </w:pPr>
      <w:rPr>
        <w:rFonts w:hint="default"/>
      </w:rPr>
    </w:lvl>
    <w:lvl w:ilvl="8" w:tplc="96140C96">
      <w:start w:val="1"/>
      <w:numFmt w:val="bullet"/>
      <w:lvlText w:val="•"/>
      <w:lvlJc w:val="left"/>
      <w:pPr>
        <w:ind w:left="2286" w:hanging="142"/>
      </w:pPr>
      <w:rPr>
        <w:rFonts w:hint="default"/>
      </w:rPr>
    </w:lvl>
  </w:abstractNum>
  <w:abstractNum w:abstractNumId="265">
    <w:nsid w:val="540C0790"/>
    <w:multiLevelType w:val="hybridMultilevel"/>
    <w:tmpl w:val="9080E3C2"/>
    <w:lvl w:ilvl="0" w:tplc="3D4A8D2A">
      <w:start w:val="1"/>
      <w:numFmt w:val="bullet"/>
      <w:lvlText w:val="—"/>
      <w:lvlJc w:val="left"/>
      <w:pPr>
        <w:ind w:left="103" w:hanging="276"/>
      </w:pPr>
      <w:rPr>
        <w:rFonts w:ascii="Times New Roman" w:eastAsia="Times New Roman" w:hAnsi="Times New Roman" w:hint="default"/>
        <w:w w:val="100"/>
        <w:sz w:val="22"/>
      </w:rPr>
    </w:lvl>
    <w:lvl w:ilvl="1" w:tplc="FBA4617C">
      <w:start w:val="1"/>
      <w:numFmt w:val="bullet"/>
      <w:lvlText w:val="•"/>
      <w:lvlJc w:val="left"/>
      <w:pPr>
        <w:ind w:left="468" w:hanging="276"/>
      </w:pPr>
      <w:rPr>
        <w:rFonts w:hint="default"/>
      </w:rPr>
    </w:lvl>
    <w:lvl w:ilvl="2" w:tplc="3EDE595A">
      <w:start w:val="1"/>
      <w:numFmt w:val="bullet"/>
      <w:lvlText w:val="•"/>
      <w:lvlJc w:val="left"/>
      <w:pPr>
        <w:ind w:left="836" w:hanging="276"/>
      </w:pPr>
      <w:rPr>
        <w:rFonts w:hint="default"/>
      </w:rPr>
    </w:lvl>
    <w:lvl w:ilvl="3" w:tplc="6792D442">
      <w:start w:val="1"/>
      <w:numFmt w:val="bullet"/>
      <w:lvlText w:val="•"/>
      <w:lvlJc w:val="left"/>
      <w:pPr>
        <w:ind w:left="1204" w:hanging="276"/>
      </w:pPr>
      <w:rPr>
        <w:rFonts w:hint="default"/>
      </w:rPr>
    </w:lvl>
    <w:lvl w:ilvl="4" w:tplc="6DC801EA">
      <w:start w:val="1"/>
      <w:numFmt w:val="bullet"/>
      <w:lvlText w:val="•"/>
      <w:lvlJc w:val="left"/>
      <w:pPr>
        <w:ind w:left="1573" w:hanging="276"/>
      </w:pPr>
      <w:rPr>
        <w:rFonts w:hint="default"/>
      </w:rPr>
    </w:lvl>
    <w:lvl w:ilvl="5" w:tplc="D9D45416">
      <w:start w:val="1"/>
      <w:numFmt w:val="bullet"/>
      <w:lvlText w:val="•"/>
      <w:lvlJc w:val="left"/>
      <w:pPr>
        <w:ind w:left="1941" w:hanging="276"/>
      </w:pPr>
      <w:rPr>
        <w:rFonts w:hint="default"/>
      </w:rPr>
    </w:lvl>
    <w:lvl w:ilvl="6" w:tplc="28A48AAA">
      <w:start w:val="1"/>
      <w:numFmt w:val="bullet"/>
      <w:lvlText w:val="•"/>
      <w:lvlJc w:val="left"/>
      <w:pPr>
        <w:ind w:left="2309" w:hanging="276"/>
      </w:pPr>
      <w:rPr>
        <w:rFonts w:hint="default"/>
      </w:rPr>
    </w:lvl>
    <w:lvl w:ilvl="7" w:tplc="303020E2">
      <w:start w:val="1"/>
      <w:numFmt w:val="bullet"/>
      <w:lvlText w:val="•"/>
      <w:lvlJc w:val="left"/>
      <w:pPr>
        <w:ind w:left="2677" w:hanging="276"/>
      </w:pPr>
      <w:rPr>
        <w:rFonts w:hint="default"/>
      </w:rPr>
    </w:lvl>
    <w:lvl w:ilvl="8" w:tplc="CADE2FE8">
      <w:start w:val="1"/>
      <w:numFmt w:val="bullet"/>
      <w:lvlText w:val="•"/>
      <w:lvlJc w:val="left"/>
      <w:pPr>
        <w:ind w:left="3046" w:hanging="276"/>
      </w:pPr>
      <w:rPr>
        <w:rFonts w:hint="default"/>
      </w:rPr>
    </w:lvl>
  </w:abstractNum>
  <w:abstractNum w:abstractNumId="266">
    <w:nsid w:val="54EF0BD1"/>
    <w:multiLevelType w:val="hybridMultilevel"/>
    <w:tmpl w:val="1994931A"/>
    <w:lvl w:ilvl="0" w:tplc="F8740230">
      <w:start w:val="1"/>
      <w:numFmt w:val="bullet"/>
      <w:lvlText w:val=""/>
      <w:lvlJc w:val="left"/>
      <w:pPr>
        <w:ind w:left="151" w:hanging="180"/>
      </w:pPr>
      <w:rPr>
        <w:rFonts w:ascii="Symbol" w:eastAsia="Times New Roman" w:hAnsi="Symbol" w:hint="default"/>
        <w:w w:val="100"/>
        <w:sz w:val="16"/>
      </w:rPr>
    </w:lvl>
    <w:lvl w:ilvl="1" w:tplc="552C0DF6">
      <w:start w:val="1"/>
      <w:numFmt w:val="bullet"/>
      <w:lvlText w:val="•"/>
      <w:lvlJc w:val="left"/>
      <w:pPr>
        <w:ind w:left="398" w:hanging="180"/>
      </w:pPr>
      <w:rPr>
        <w:rFonts w:hint="default"/>
      </w:rPr>
    </w:lvl>
    <w:lvl w:ilvl="2" w:tplc="FC726E5C">
      <w:start w:val="1"/>
      <w:numFmt w:val="bullet"/>
      <w:lvlText w:val="•"/>
      <w:lvlJc w:val="left"/>
      <w:pPr>
        <w:ind w:left="636" w:hanging="180"/>
      </w:pPr>
      <w:rPr>
        <w:rFonts w:hint="default"/>
      </w:rPr>
    </w:lvl>
    <w:lvl w:ilvl="3" w:tplc="512EBF20">
      <w:start w:val="1"/>
      <w:numFmt w:val="bullet"/>
      <w:lvlText w:val="•"/>
      <w:lvlJc w:val="left"/>
      <w:pPr>
        <w:ind w:left="874" w:hanging="180"/>
      </w:pPr>
      <w:rPr>
        <w:rFonts w:hint="default"/>
      </w:rPr>
    </w:lvl>
    <w:lvl w:ilvl="4" w:tplc="B0C8904C">
      <w:start w:val="1"/>
      <w:numFmt w:val="bullet"/>
      <w:lvlText w:val="•"/>
      <w:lvlJc w:val="left"/>
      <w:pPr>
        <w:ind w:left="1112" w:hanging="180"/>
      </w:pPr>
      <w:rPr>
        <w:rFonts w:hint="default"/>
      </w:rPr>
    </w:lvl>
    <w:lvl w:ilvl="5" w:tplc="492A4F48">
      <w:start w:val="1"/>
      <w:numFmt w:val="bullet"/>
      <w:lvlText w:val="•"/>
      <w:lvlJc w:val="left"/>
      <w:pPr>
        <w:ind w:left="1351" w:hanging="180"/>
      </w:pPr>
      <w:rPr>
        <w:rFonts w:hint="default"/>
      </w:rPr>
    </w:lvl>
    <w:lvl w:ilvl="6" w:tplc="140C4FAE">
      <w:start w:val="1"/>
      <w:numFmt w:val="bullet"/>
      <w:lvlText w:val="•"/>
      <w:lvlJc w:val="left"/>
      <w:pPr>
        <w:ind w:left="1589" w:hanging="180"/>
      </w:pPr>
      <w:rPr>
        <w:rFonts w:hint="default"/>
      </w:rPr>
    </w:lvl>
    <w:lvl w:ilvl="7" w:tplc="600041E4">
      <w:start w:val="1"/>
      <w:numFmt w:val="bullet"/>
      <w:lvlText w:val="•"/>
      <w:lvlJc w:val="left"/>
      <w:pPr>
        <w:ind w:left="1827" w:hanging="180"/>
      </w:pPr>
      <w:rPr>
        <w:rFonts w:hint="default"/>
      </w:rPr>
    </w:lvl>
    <w:lvl w:ilvl="8" w:tplc="4516B456">
      <w:start w:val="1"/>
      <w:numFmt w:val="bullet"/>
      <w:lvlText w:val="•"/>
      <w:lvlJc w:val="left"/>
      <w:pPr>
        <w:ind w:left="2065" w:hanging="180"/>
      </w:pPr>
      <w:rPr>
        <w:rFonts w:hint="default"/>
      </w:rPr>
    </w:lvl>
  </w:abstractNum>
  <w:abstractNum w:abstractNumId="267">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565C4973"/>
    <w:multiLevelType w:val="hybridMultilevel"/>
    <w:tmpl w:val="038092A6"/>
    <w:lvl w:ilvl="0" w:tplc="50E0213A">
      <w:start w:val="1"/>
      <w:numFmt w:val="bullet"/>
      <w:lvlText w:val="•"/>
      <w:lvlJc w:val="left"/>
      <w:pPr>
        <w:ind w:left="103" w:hanging="132"/>
      </w:pPr>
      <w:rPr>
        <w:rFonts w:ascii="Times New Roman" w:eastAsia="Times New Roman" w:hAnsi="Times New Roman" w:hint="default"/>
        <w:w w:val="100"/>
        <w:sz w:val="22"/>
      </w:rPr>
    </w:lvl>
    <w:lvl w:ilvl="1" w:tplc="F4F284CA">
      <w:start w:val="1"/>
      <w:numFmt w:val="bullet"/>
      <w:lvlText w:val="•"/>
      <w:lvlJc w:val="left"/>
      <w:pPr>
        <w:ind w:left="471" w:hanging="132"/>
      </w:pPr>
      <w:rPr>
        <w:rFonts w:hint="default"/>
      </w:rPr>
    </w:lvl>
    <w:lvl w:ilvl="2" w:tplc="A640748C">
      <w:start w:val="1"/>
      <w:numFmt w:val="bullet"/>
      <w:lvlText w:val="•"/>
      <w:lvlJc w:val="left"/>
      <w:pPr>
        <w:ind w:left="843" w:hanging="132"/>
      </w:pPr>
      <w:rPr>
        <w:rFonts w:hint="default"/>
      </w:rPr>
    </w:lvl>
    <w:lvl w:ilvl="3" w:tplc="AB94EA7C">
      <w:start w:val="1"/>
      <w:numFmt w:val="bullet"/>
      <w:lvlText w:val="•"/>
      <w:lvlJc w:val="left"/>
      <w:pPr>
        <w:ind w:left="1215" w:hanging="132"/>
      </w:pPr>
      <w:rPr>
        <w:rFonts w:hint="default"/>
      </w:rPr>
    </w:lvl>
    <w:lvl w:ilvl="4" w:tplc="4D66C318">
      <w:start w:val="1"/>
      <w:numFmt w:val="bullet"/>
      <w:lvlText w:val="•"/>
      <w:lvlJc w:val="left"/>
      <w:pPr>
        <w:ind w:left="1587" w:hanging="132"/>
      </w:pPr>
      <w:rPr>
        <w:rFonts w:hint="default"/>
      </w:rPr>
    </w:lvl>
    <w:lvl w:ilvl="5" w:tplc="04D0FA64">
      <w:start w:val="1"/>
      <w:numFmt w:val="bullet"/>
      <w:lvlText w:val="•"/>
      <w:lvlJc w:val="left"/>
      <w:pPr>
        <w:ind w:left="1959" w:hanging="132"/>
      </w:pPr>
      <w:rPr>
        <w:rFonts w:hint="default"/>
      </w:rPr>
    </w:lvl>
    <w:lvl w:ilvl="6" w:tplc="8D545C3E">
      <w:start w:val="1"/>
      <w:numFmt w:val="bullet"/>
      <w:lvlText w:val="•"/>
      <w:lvlJc w:val="left"/>
      <w:pPr>
        <w:ind w:left="2331" w:hanging="132"/>
      </w:pPr>
      <w:rPr>
        <w:rFonts w:hint="default"/>
      </w:rPr>
    </w:lvl>
    <w:lvl w:ilvl="7" w:tplc="4D8C448A">
      <w:start w:val="1"/>
      <w:numFmt w:val="bullet"/>
      <w:lvlText w:val="•"/>
      <w:lvlJc w:val="left"/>
      <w:pPr>
        <w:ind w:left="2703" w:hanging="132"/>
      </w:pPr>
      <w:rPr>
        <w:rFonts w:hint="default"/>
      </w:rPr>
    </w:lvl>
    <w:lvl w:ilvl="8" w:tplc="CD524BF0">
      <w:start w:val="1"/>
      <w:numFmt w:val="bullet"/>
      <w:lvlText w:val="•"/>
      <w:lvlJc w:val="left"/>
      <w:pPr>
        <w:ind w:left="3075" w:hanging="132"/>
      </w:pPr>
      <w:rPr>
        <w:rFonts w:hint="default"/>
      </w:rPr>
    </w:lvl>
  </w:abstractNum>
  <w:abstractNum w:abstractNumId="270">
    <w:nsid w:val="567F16E8"/>
    <w:multiLevelType w:val="hybridMultilevel"/>
    <w:tmpl w:val="F550B800"/>
    <w:lvl w:ilvl="0" w:tplc="45BEE1EA">
      <w:start w:val="1"/>
      <w:numFmt w:val="bullet"/>
      <w:lvlText w:val="-"/>
      <w:lvlJc w:val="left"/>
      <w:pPr>
        <w:ind w:left="117" w:hanging="282"/>
      </w:pPr>
      <w:rPr>
        <w:rFonts w:ascii="Times New Roman" w:eastAsia="Times New Roman" w:hAnsi="Times New Roman" w:hint="default"/>
        <w:w w:val="100"/>
        <w:sz w:val="24"/>
      </w:rPr>
    </w:lvl>
    <w:lvl w:ilvl="1" w:tplc="55BCA122">
      <w:start w:val="1"/>
      <w:numFmt w:val="bullet"/>
      <w:lvlText w:val="•"/>
      <w:lvlJc w:val="left"/>
      <w:pPr>
        <w:ind w:left="1102" w:hanging="282"/>
      </w:pPr>
      <w:rPr>
        <w:rFonts w:hint="default"/>
      </w:rPr>
    </w:lvl>
    <w:lvl w:ilvl="2" w:tplc="093EFDB4">
      <w:start w:val="1"/>
      <w:numFmt w:val="bullet"/>
      <w:lvlText w:val="•"/>
      <w:lvlJc w:val="left"/>
      <w:pPr>
        <w:ind w:left="2085" w:hanging="282"/>
      </w:pPr>
      <w:rPr>
        <w:rFonts w:hint="default"/>
      </w:rPr>
    </w:lvl>
    <w:lvl w:ilvl="3" w:tplc="6B4A902A">
      <w:start w:val="1"/>
      <w:numFmt w:val="bullet"/>
      <w:lvlText w:val="•"/>
      <w:lvlJc w:val="left"/>
      <w:pPr>
        <w:ind w:left="3067" w:hanging="282"/>
      </w:pPr>
      <w:rPr>
        <w:rFonts w:hint="default"/>
      </w:rPr>
    </w:lvl>
    <w:lvl w:ilvl="4" w:tplc="0224817C">
      <w:start w:val="1"/>
      <w:numFmt w:val="bullet"/>
      <w:lvlText w:val="•"/>
      <w:lvlJc w:val="left"/>
      <w:pPr>
        <w:ind w:left="4050" w:hanging="282"/>
      </w:pPr>
      <w:rPr>
        <w:rFonts w:hint="default"/>
      </w:rPr>
    </w:lvl>
    <w:lvl w:ilvl="5" w:tplc="D832ABCE">
      <w:start w:val="1"/>
      <w:numFmt w:val="bullet"/>
      <w:lvlText w:val="•"/>
      <w:lvlJc w:val="left"/>
      <w:pPr>
        <w:ind w:left="5033" w:hanging="282"/>
      </w:pPr>
      <w:rPr>
        <w:rFonts w:hint="default"/>
      </w:rPr>
    </w:lvl>
    <w:lvl w:ilvl="6" w:tplc="70B8D89A">
      <w:start w:val="1"/>
      <w:numFmt w:val="bullet"/>
      <w:lvlText w:val="•"/>
      <w:lvlJc w:val="left"/>
      <w:pPr>
        <w:ind w:left="6015" w:hanging="282"/>
      </w:pPr>
      <w:rPr>
        <w:rFonts w:hint="default"/>
      </w:rPr>
    </w:lvl>
    <w:lvl w:ilvl="7" w:tplc="1F70925C">
      <w:start w:val="1"/>
      <w:numFmt w:val="bullet"/>
      <w:lvlText w:val="•"/>
      <w:lvlJc w:val="left"/>
      <w:pPr>
        <w:ind w:left="6998" w:hanging="282"/>
      </w:pPr>
      <w:rPr>
        <w:rFonts w:hint="default"/>
      </w:rPr>
    </w:lvl>
    <w:lvl w:ilvl="8" w:tplc="5670851E">
      <w:start w:val="1"/>
      <w:numFmt w:val="bullet"/>
      <w:lvlText w:val="•"/>
      <w:lvlJc w:val="left"/>
      <w:pPr>
        <w:ind w:left="7981" w:hanging="282"/>
      </w:pPr>
      <w:rPr>
        <w:rFonts w:hint="default"/>
      </w:rPr>
    </w:lvl>
  </w:abstractNum>
  <w:abstractNum w:abstractNumId="271">
    <w:nsid w:val="56BE08AA"/>
    <w:multiLevelType w:val="multilevel"/>
    <w:tmpl w:val="61D465A6"/>
    <w:lvl w:ilvl="0">
      <w:start w:val="3"/>
      <w:numFmt w:val="decimal"/>
      <w:lvlText w:val="%1."/>
      <w:lvlJc w:val="left"/>
      <w:pPr>
        <w:ind w:left="360" w:hanging="360"/>
      </w:pPr>
      <w:rPr>
        <w:rFonts w:hint="default"/>
      </w:rPr>
    </w:lvl>
    <w:lvl w:ilvl="1">
      <w:start w:val="2"/>
      <w:numFmt w:val="decimal"/>
      <w:lvlText w:val="%1.%2."/>
      <w:lvlJc w:val="left"/>
      <w:pPr>
        <w:ind w:left="1866" w:hanging="360"/>
      </w:pPr>
      <w:rPr>
        <w:rFonts w:hint="default"/>
        <w:b/>
      </w:rPr>
    </w:lvl>
    <w:lvl w:ilvl="2">
      <w:start w:val="1"/>
      <w:numFmt w:val="decimal"/>
      <w:lvlText w:val="%1.%2.%3."/>
      <w:lvlJc w:val="left"/>
      <w:pPr>
        <w:ind w:left="3732" w:hanging="720"/>
      </w:pPr>
      <w:rPr>
        <w:rFonts w:hint="default"/>
        <w:b/>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27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3">
    <w:nsid w:val="56EA17FF"/>
    <w:multiLevelType w:val="hybridMultilevel"/>
    <w:tmpl w:val="2EDADD7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75">
    <w:nsid w:val="57BE6094"/>
    <w:multiLevelType w:val="hybridMultilevel"/>
    <w:tmpl w:val="BEDECA24"/>
    <w:lvl w:ilvl="0" w:tplc="779050F6">
      <w:start w:val="1"/>
      <w:numFmt w:val="bullet"/>
      <w:lvlText w:val="–"/>
      <w:lvlJc w:val="left"/>
      <w:pPr>
        <w:ind w:left="268" w:hanging="166"/>
      </w:pPr>
      <w:rPr>
        <w:rFonts w:ascii="Times New Roman" w:eastAsia="Times New Roman" w:hAnsi="Times New Roman" w:hint="default"/>
        <w:w w:val="100"/>
        <w:sz w:val="22"/>
      </w:rPr>
    </w:lvl>
    <w:lvl w:ilvl="1" w:tplc="45BEDA5E">
      <w:start w:val="1"/>
      <w:numFmt w:val="bullet"/>
      <w:lvlText w:val=""/>
      <w:lvlJc w:val="left"/>
      <w:pPr>
        <w:ind w:left="811" w:hanging="348"/>
      </w:pPr>
      <w:rPr>
        <w:rFonts w:ascii="Symbol" w:eastAsia="Times New Roman" w:hAnsi="Symbol" w:hint="default"/>
        <w:w w:val="100"/>
        <w:sz w:val="22"/>
      </w:rPr>
    </w:lvl>
    <w:lvl w:ilvl="2" w:tplc="D12C41A8">
      <w:start w:val="1"/>
      <w:numFmt w:val="bullet"/>
      <w:lvlText w:val="•"/>
      <w:lvlJc w:val="left"/>
      <w:pPr>
        <w:ind w:left="1247" w:hanging="348"/>
      </w:pPr>
      <w:rPr>
        <w:rFonts w:hint="default"/>
      </w:rPr>
    </w:lvl>
    <w:lvl w:ilvl="3" w:tplc="2FD2E956">
      <w:start w:val="1"/>
      <w:numFmt w:val="bullet"/>
      <w:lvlText w:val="•"/>
      <w:lvlJc w:val="left"/>
      <w:pPr>
        <w:ind w:left="1675" w:hanging="348"/>
      </w:pPr>
      <w:rPr>
        <w:rFonts w:hint="default"/>
      </w:rPr>
    </w:lvl>
    <w:lvl w:ilvl="4" w:tplc="13CA9664">
      <w:start w:val="1"/>
      <w:numFmt w:val="bullet"/>
      <w:lvlText w:val="•"/>
      <w:lvlJc w:val="left"/>
      <w:pPr>
        <w:ind w:left="2103" w:hanging="348"/>
      </w:pPr>
      <w:rPr>
        <w:rFonts w:hint="default"/>
      </w:rPr>
    </w:lvl>
    <w:lvl w:ilvl="5" w:tplc="F266BEC2">
      <w:start w:val="1"/>
      <w:numFmt w:val="bullet"/>
      <w:lvlText w:val="•"/>
      <w:lvlJc w:val="left"/>
      <w:pPr>
        <w:ind w:left="2530" w:hanging="348"/>
      </w:pPr>
      <w:rPr>
        <w:rFonts w:hint="default"/>
      </w:rPr>
    </w:lvl>
    <w:lvl w:ilvl="6" w:tplc="C23C2352">
      <w:start w:val="1"/>
      <w:numFmt w:val="bullet"/>
      <w:lvlText w:val="•"/>
      <w:lvlJc w:val="left"/>
      <w:pPr>
        <w:ind w:left="2958" w:hanging="348"/>
      </w:pPr>
      <w:rPr>
        <w:rFonts w:hint="default"/>
      </w:rPr>
    </w:lvl>
    <w:lvl w:ilvl="7" w:tplc="8A405AFA">
      <w:start w:val="1"/>
      <w:numFmt w:val="bullet"/>
      <w:lvlText w:val="•"/>
      <w:lvlJc w:val="left"/>
      <w:pPr>
        <w:ind w:left="3386" w:hanging="348"/>
      </w:pPr>
      <w:rPr>
        <w:rFonts w:hint="default"/>
      </w:rPr>
    </w:lvl>
    <w:lvl w:ilvl="8" w:tplc="C450BF0A">
      <w:start w:val="1"/>
      <w:numFmt w:val="bullet"/>
      <w:lvlText w:val="•"/>
      <w:lvlJc w:val="left"/>
      <w:pPr>
        <w:ind w:left="3813" w:hanging="348"/>
      </w:pPr>
      <w:rPr>
        <w:rFonts w:hint="default"/>
      </w:rPr>
    </w:lvl>
  </w:abstractNum>
  <w:abstractNum w:abstractNumId="276">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7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8CD076D"/>
    <w:multiLevelType w:val="hybridMultilevel"/>
    <w:tmpl w:val="43404BF0"/>
    <w:lvl w:ilvl="0" w:tplc="B6C4F224">
      <w:start w:val="1"/>
      <w:numFmt w:val="bullet"/>
      <w:lvlText w:val="•"/>
      <w:lvlJc w:val="left"/>
      <w:pPr>
        <w:ind w:left="257" w:hanging="147"/>
      </w:pPr>
      <w:rPr>
        <w:rFonts w:ascii="Times New Roman" w:eastAsia="Times New Roman" w:hAnsi="Times New Roman" w:hint="default"/>
        <w:w w:val="100"/>
        <w:sz w:val="24"/>
      </w:rPr>
    </w:lvl>
    <w:lvl w:ilvl="1" w:tplc="F16A0554">
      <w:start w:val="1"/>
      <w:numFmt w:val="bullet"/>
      <w:lvlText w:val="•"/>
      <w:lvlJc w:val="left"/>
      <w:pPr>
        <w:ind w:left="1264" w:hanging="147"/>
      </w:pPr>
      <w:rPr>
        <w:rFonts w:hint="default"/>
      </w:rPr>
    </w:lvl>
    <w:lvl w:ilvl="2" w:tplc="BBF4053A">
      <w:start w:val="1"/>
      <w:numFmt w:val="bullet"/>
      <w:lvlText w:val="•"/>
      <w:lvlJc w:val="left"/>
      <w:pPr>
        <w:ind w:left="2269" w:hanging="147"/>
      </w:pPr>
      <w:rPr>
        <w:rFonts w:hint="default"/>
      </w:rPr>
    </w:lvl>
    <w:lvl w:ilvl="3" w:tplc="CE08904A">
      <w:start w:val="1"/>
      <w:numFmt w:val="bullet"/>
      <w:lvlText w:val="•"/>
      <w:lvlJc w:val="left"/>
      <w:pPr>
        <w:ind w:left="3273" w:hanging="147"/>
      </w:pPr>
      <w:rPr>
        <w:rFonts w:hint="default"/>
      </w:rPr>
    </w:lvl>
    <w:lvl w:ilvl="4" w:tplc="0298C3B8">
      <w:start w:val="1"/>
      <w:numFmt w:val="bullet"/>
      <w:lvlText w:val="•"/>
      <w:lvlJc w:val="left"/>
      <w:pPr>
        <w:ind w:left="4278" w:hanging="147"/>
      </w:pPr>
      <w:rPr>
        <w:rFonts w:hint="default"/>
      </w:rPr>
    </w:lvl>
    <w:lvl w:ilvl="5" w:tplc="02D270C0">
      <w:start w:val="1"/>
      <w:numFmt w:val="bullet"/>
      <w:lvlText w:val="•"/>
      <w:lvlJc w:val="left"/>
      <w:pPr>
        <w:ind w:left="5283" w:hanging="147"/>
      </w:pPr>
      <w:rPr>
        <w:rFonts w:hint="default"/>
      </w:rPr>
    </w:lvl>
    <w:lvl w:ilvl="6" w:tplc="0D80255E">
      <w:start w:val="1"/>
      <w:numFmt w:val="bullet"/>
      <w:lvlText w:val="•"/>
      <w:lvlJc w:val="left"/>
      <w:pPr>
        <w:ind w:left="6287" w:hanging="147"/>
      </w:pPr>
      <w:rPr>
        <w:rFonts w:hint="default"/>
      </w:rPr>
    </w:lvl>
    <w:lvl w:ilvl="7" w:tplc="DB5AAED4">
      <w:start w:val="1"/>
      <w:numFmt w:val="bullet"/>
      <w:lvlText w:val="•"/>
      <w:lvlJc w:val="left"/>
      <w:pPr>
        <w:ind w:left="7292" w:hanging="147"/>
      </w:pPr>
      <w:rPr>
        <w:rFonts w:hint="default"/>
      </w:rPr>
    </w:lvl>
    <w:lvl w:ilvl="8" w:tplc="89589F18">
      <w:start w:val="1"/>
      <w:numFmt w:val="bullet"/>
      <w:lvlText w:val="•"/>
      <w:lvlJc w:val="left"/>
      <w:pPr>
        <w:ind w:left="8297" w:hanging="147"/>
      </w:pPr>
      <w:rPr>
        <w:rFonts w:hint="default"/>
      </w:rPr>
    </w:lvl>
  </w:abstractNum>
  <w:abstractNum w:abstractNumId="279">
    <w:nsid w:val="58FB5464"/>
    <w:multiLevelType w:val="hybridMultilevel"/>
    <w:tmpl w:val="6F4C153E"/>
    <w:lvl w:ilvl="0" w:tplc="387C40AC">
      <w:start w:val="1"/>
      <w:numFmt w:val="bullet"/>
      <w:lvlText w:val=""/>
      <w:lvlJc w:val="left"/>
      <w:pPr>
        <w:ind w:left="132" w:hanging="108"/>
      </w:pPr>
      <w:rPr>
        <w:rFonts w:ascii="Symbol" w:eastAsia="Times New Roman" w:hAnsi="Symbol" w:hint="default"/>
        <w:w w:val="100"/>
        <w:sz w:val="18"/>
      </w:rPr>
    </w:lvl>
    <w:lvl w:ilvl="1" w:tplc="8E0251F8">
      <w:start w:val="1"/>
      <w:numFmt w:val="bullet"/>
      <w:lvlText w:val="•"/>
      <w:lvlJc w:val="left"/>
      <w:pPr>
        <w:ind w:left="372" w:hanging="108"/>
      </w:pPr>
      <w:rPr>
        <w:rFonts w:hint="default"/>
      </w:rPr>
    </w:lvl>
    <w:lvl w:ilvl="2" w:tplc="23D2B0E8">
      <w:start w:val="1"/>
      <w:numFmt w:val="bullet"/>
      <w:lvlText w:val="•"/>
      <w:lvlJc w:val="left"/>
      <w:pPr>
        <w:ind w:left="604" w:hanging="108"/>
      </w:pPr>
      <w:rPr>
        <w:rFonts w:hint="default"/>
      </w:rPr>
    </w:lvl>
    <w:lvl w:ilvl="3" w:tplc="337EC508">
      <w:start w:val="1"/>
      <w:numFmt w:val="bullet"/>
      <w:lvlText w:val="•"/>
      <w:lvlJc w:val="left"/>
      <w:pPr>
        <w:ind w:left="836" w:hanging="108"/>
      </w:pPr>
      <w:rPr>
        <w:rFonts w:hint="default"/>
      </w:rPr>
    </w:lvl>
    <w:lvl w:ilvl="4" w:tplc="6E400F0E">
      <w:start w:val="1"/>
      <w:numFmt w:val="bullet"/>
      <w:lvlText w:val="•"/>
      <w:lvlJc w:val="left"/>
      <w:pPr>
        <w:ind w:left="1069" w:hanging="108"/>
      </w:pPr>
      <w:rPr>
        <w:rFonts w:hint="default"/>
      </w:rPr>
    </w:lvl>
    <w:lvl w:ilvl="5" w:tplc="D192470C">
      <w:start w:val="1"/>
      <w:numFmt w:val="bullet"/>
      <w:lvlText w:val="•"/>
      <w:lvlJc w:val="left"/>
      <w:pPr>
        <w:ind w:left="1301" w:hanging="108"/>
      </w:pPr>
      <w:rPr>
        <w:rFonts w:hint="default"/>
      </w:rPr>
    </w:lvl>
    <w:lvl w:ilvl="6" w:tplc="06D8CDEC">
      <w:start w:val="1"/>
      <w:numFmt w:val="bullet"/>
      <w:lvlText w:val="•"/>
      <w:lvlJc w:val="left"/>
      <w:pPr>
        <w:ind w:left="1533" w:hanging="108"/>
      </w:pPr>
      <w:rPr>
        <w:rFonts w:hint="default"/>
      </w:rPr>
    </w:lvl>
    <w:lvl w:ilvl="7" w:tplc="96AEF876">
      <w:start w:val="1"/>
      <w:numFmt w:val="bullet"/>
      <w:lvlText w:val="•"/>
      <w:lvlJc w:val="left"/>
      <w:pPr>
        <w:ind w:left="1766" w:hanging="108"/>
      </w:pPr>
      <w:rPr>
        <w:rFonts w:hint="default"/>
      </w:rPr>
    </w:lvl>
    <w:lvl w:ilvl="8" w:tplc="7D246388">
      <w:start w:val="1"/>
      <w:numFmt w:val="bullet"/>
      <w:lvlText w:val="•"/>
      <w:lvlJc w:val="left"/>
      <w:pPr>
        <w:ind w:left="1998" w:hanging="108"/>
      </w:pPr>
      <w:rPr>
        <w:rFonts w:hint="default"/>
      </w:rPr>
    </w:lvl>
  </w:abstractNum>
  <w:abstractNum w:abstractNumId="28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1">
    <w:nsid w:val="59846637"/>
    <w:multiLevelType w:val="hybridMultilevel"/>
    <w:tmpl w:val="283CF06C"/>
    <w:lvl w:ilvl="0" w:tplc="1B140D04">
      <w:start w:val="1"/>
      <w:numFmt w:val="bullet"/>
      <w:lvlText w:val=""/>
      <w:lvlJc w:val="left"/>
      <w:pPr>
        <w:ind w:left="208" w:hanging="142"/>
      </w:pPr>
      <w:rPr>
        <w:rFonts w:ascii="Symbol" w:eastAsia="Times New Roman" w:hAnsi="Symbol" w:hint="default"/>
        <w:w w:val="100"/>
        <w:sz w:val="18"/>
      </w:rPr>
    </w:lvl>
    <w:lvl w:ilvl="1" w:tplc="B6F2DC78">
      <w:start w:val="1"/>
      <w:numFmt w:val="bullet"/>
      <w:lvlText w:val="•"/>
      <w:lvlJc w:val="left"/>
      <w:pPr>
        <w:ind w:left="460" w:hanging="142"/>
      </w:pPr>
      <w:rPr>
        <w:rFonts w:hint="default"/>
      </w:rPr>
    </w:lvl>
    <w:lvl w:ilvl="2" w:tplc="A300C8A0">
      <w:start w:val="1"/>
      <w:numFmt w:val="bullet"/>
      <w:lvlText w:val="•"/>
      <w:lvlJc w:val="left"/>
      <w:pPr>
        <w:ind w:left="721" w:hanging="142"/>
      </w:pPr>
      <w:rPr>
        <w:rFonts w:hint="default"/>
      </w:rPr>
    </w:lvl>
    <w:lvl w:ilvl="3" w:tplc="39B8C1CC">
      <w:start w:val="1"/>
      <w:numFmt w:val="bullet"/>
      <w:lvlText w:val="•"/>
      <w:lvlJc w:val="left"/>
      <w:pPr>
        <w:ind w:left="982" w:hanging="142"/>
      </w:pPr>
      <w:rPr>
        <w:rFonts w:hint="default"/>
      </w:rPr>
    </w:lvl>
    <w:lvl w:ilvl="4" w:tplc="59800498">
      <w:start w:val="1"/>
      <w:numFmt w:val="bullet"/>
      <w:lvlText w:val="•"/>
      <w:lvlJc w:val="left"/>
      <w:pPr>
        <w:ind w:left="1243" w:hanging="142"/>
      </w:pPr>
      <w:rPr>
        <w:rFonts w:hint="default"/>
      </w:rPr>
    </w:lvl>
    <w:lvl w:ilvl="5" w:tplc="8CFAE208">
      <w:start w:val="1"/>
      <w:numFmt w:val="bullet"/>
      <w:lvlText w:val="•"/>
      <w:lvlJc w:val="left"/>
      <w:pPr>
        <w:ind w:left="1504" w:hanging="142"/>
      </w:pPr>
      <w:rPr>
        <w:rFonts w:hint="default"/>
      </w:rPr>
    </w:lvl>
    <w:lvl w:ilvl="6" w:tplc="DFD0E430">
      <w:start w:val="1"/>
      <w:numFmt w:val="bullet"/>
      <w:lvlText w:val="•"/>
      <w:lvlJc w:val="left"/>
      <w:pPr>
        <w:ind w:left="1765" w:hanging="142"/>
      </w:pPr>
      <w:rPr>
        <w:rFonts w:hint="default"/>
      </w:rPr>
    </w:lvl>
    <w:lvl w:ilvl="7" w:tplc="B9D0D7F2">
      <w:start w:val="1"/>
      <w:numFmt w:val="bullet"/>
      <w:lvlText w:val="•"/>
      <w:lvlJc w:val="left"/>
      <w:pPr>
        <w:ind w:left="2026" w:hanging="142"/>
      </w:pPr>
      <w:rPr>
        <w:rFonts w:hint="default"/>
      </w:rPr>
    </w:lvl>
    <w:lvl w:ilvl="8" w:tplc="D8B2B4C8">
      <w:start w:val="1"/>
      <w:numFmt w:val="bullet"/>
      <w:lvlText w:val="•"/>
      <w:lvlJc w:val="left"/>
      <w:pPr>
        <w:ind w:left="2286" w:hanging="142"/>
      </w:pPr>
      <w:rPr>
        <w:rFonts w:hint="default"/>
      </w:rPr>
    </w:lvl>
  </w:abstractNum>
  <w:abstractNum w:abstractNumId="28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98C2A41"/>
    <w:multiLevelType w:val="hybridMultilevel"/>
    <w:tmpl w:val="62E098F4"/>
    <w:lvl w:ilvl="0" w:tplc="3D0C5528">
      <w:start w:val="1"/>
      <w:numFmt w:val="bullet"/>
      <w:lvlText w:val="•"/>
      <w:lvlJc w:val="left"/>
      <w:pPr>
        <w:ind w:left="583" w:hanging="368"/>
      </w:pPr>
      <w:rPr>
        <w:rFonts w:ascii="Times New Roman" w:eastAsia="Times New Roman" w:hAnsi="Times New Roman" w:hint="default"/>
        <w:w w:val="100"/>
        <w:sz w:val="22"/>
      </w:rPr>
    </w:lvl>
    <w:lvl w:ilvl="1" w:tplc="449A149E">
      <w:start w:val="1"/>
      <w:numFmt w:val="bullet"/>
      <w:lvlText w:val="•"/>
      <w:lvlJc w:val="left"/>
      <w:pPr>
        <w:ind w:left="2044" w:hanging="368"/>
      </w:pPr>
      <w:rPr>
        <w:rFonts w:hint="default"/>
      </w:rPr>
    </w:lvl>
    <w:lvl w:ilvl="2" w:tplc="6E2CFD6E">
      <w:start w:val="1"/>
      <w:numFmt w:val="bullet"/>
      <w:lvlText w:val="•"/>
      <w:lvlJc w:val="left"/>
      <w:pPr>
        <w:ind w:left="3508" w:hanging="368"/>
      </w:pPr>
      <w:rPr>
        <w:rFonts w:hint="default"/>
      </w:rPr>
    </w:lvl>
    <w:lvl w:ilvl="3" w:tplc="F89641AC">
      <w:start w:val="1"/>
      <w:numFmt w:val="bullet"/>
      <w:lvlText w:val="•"/>
      <w:lvlJc w:val="left"/>
      <w:pPr>
        <w:ind w:left="4972" w:hanging="368"/>
      </w:pPr>
      <w:rPr>
        <w:rFonts w:hint="default"/>
      </w:rPr>
    </w:lvl>
    <w:lvl w:ilvl="4" w:tplc="E642EE1C">
      <w:start w:val="1"/>
      <w:numFmt w:val="bullet"/>
      <w:lvlText w:val="•"/>
      <w:lvlJc w:val="left"/>
      <w:pPr>
        <w:ind w:left="6436" w:hanging="368"/>
      </w:pPr>
      <w:rPr>
        <w:rFonts w:hint="default"/>
      </w:rPr>
    </w:lvl>
    <w:lvl w:ilvl="5" w:tplc="3426F114">
      <w:start w:val="1"/>
      <w:numFmt w:val="bullet"/>
      <w:lvlText w:val="•"/>
      <w:lvlJc w:val="left"/>
      <w:pPr>
        <w:ind w:left="7900" w:hanging="368"/>
      </w:pPr>
      <w:rPr>
        <w:rFonts w:hint="default"/>
      </w:rPr>
    </w:lvl>
    <w:lvl w:ilvl="6" w:tplc="198C6208">
      <w:start w:val="1"/>
      <w:numFmt w:val="bullet"/>
      <w:lvlText w:val="•"/>
      <w:lvlJc w:val="left"/>
      <w:pPr>
        <w:ind w:left="9364" w:hanging="368"/>
      </w:pPr>
      <w:rPr>
        <w:rFonts w:hint="default"/>
      </w:rPr>
    </w:lvl>
    <w:lvl w:ilvl="7" w:tplc="6100993E">
      <w:start w:val="1"/>
      <w:numFmt w:val="bullet"/>
      <w:lvlText w:val="•"/>
      <w:lvlJc w:val="left"/>
      <w:pPr>
        <w:ind w:left="10828" w:hanging="368"/>
      </w:pPr>
      <w:rPr>
        <w:rFonts w:hint="default"/>
      </w:rPr>
    </w:lvl>
    <w:lvl w:ilvl="8" w:tplc="835603A2">
      <w:start w:val="1"/>
      <w:numFmt w:val="bullet"/>
      <w:lvlText w:val="•"/>
      <w:lvlJc w:val="left"/>
      <w:pPr>
        <w:ind w:left="12292" w:hanging="368"/>
      </w:pPr>
      <w:rPr>
        <w:rFonts w:hint="default"/>
      </w:rPr>
    </w:lvl>
  </w:abstractNum>
  <w:abstractNum w:abstractNumId="28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5A930C38"/>
    <w:multiLevelType w:val="multilevel"/>
    <w:tmpl w:val="C7A0DEFA"/>
    <w:lvl w:ilvl="0">
      <w:start w:val="1"/>
      <w:numFmt w:val="decimal"/>
      <w:lvlText w:val="%1."/>
      <w:lvlJc w:val="left"/>
      <w:pPr>
        <w:ind w:left="1069" w:hanging="360"/>
      </w:pPr>
      <w:rPr>
        <w:rFonts w:cs="Times New Roman" w:hint="default"/>
      </w:rPr>
    </w:lvl>
    <w:lvl w:ilvl="1">
      <w:start w:val="1"/>
      <w:numFmt w:val="decimal"/>
      <w:isLgl/>
      <w:lvlText w:val="%1.%2."/>
      <w:lvlJc w:val="left"/>
      <w:pPr>
        <w:ind w:left="1696" w:hanging="420"/>
      </w:pPr>
      <w:rPr>
        <w:rFonts w:cs="Times New Roman" w:hint="default"/>
      </w:rPr>
    </w:lvl>
    <w:lvl w:ilvl="2">
      <w:start w:val="1"/>
      <w:numFmt w:val="decimal"/>
      <w:isLgl/>
      <w:lvlText w:val="%1.%2.%3."/>
      <w:lvlJc w:val="left"/>
      <w:pPr>
        <w:ind w:left="2563" w:hanging="720"/>
      </w:pPr>
      <w:rPr>
        <w:rFonts w:cs="Times New Roman" w:hint="default"/>
      </w:rPr>
    </w:lvl>
    <w:lvl w:ilvl="3">
      <w:start w:val="1"/>
      <w:numFmt w:val="decimal"/>
      <w:isLgl/>
      <w:lvlText w:val="%1.%2.%3.%4."/>
      <w:lvlJc w:val="left"/>
      <w:pPr>
        <w:ind w:left="3130" w:hanging="720"/>
      </w:pPr>
      <w:rPr>
        <w:rFonts w:cs="Times New Roman" w:hint="default"/>
      </w:rPr>
    </w:lvl>
    <w:lvl w:ilvl="4">
      <w:start w:val="1"/>
      <w:numFmt w:val="decimal"/>
      <w:isLgl/>
      <w:lvlText w:val="%1.%2.%3.%4.%5."/>
      <w:lvlJc w:val="left"/>
      <w:pPr>
        <w:ind w:left="4057" w:hanging="1080"/>
      </w:pPr>
      <w:rPr>
        <w:rFonts w:cs="Times New Roman" w:hint="default"/>
      </w:rPr>
    </w:lvl>
    <w:lvl w:ilvl="5">
      <w:start w:val="1"/>
      <w:numFmt w:val="decimal"/>
      <w:isLgl/>
      <w:lvlText w:val="%1.%2.%3.%4.%5.%6."/>
      <w:lvlJc w:val="left"/>
      <w:pPr>
        <w:ind w:left="4624" w:hanging="1080"/>
      </w:pPr>
      <w:rPr>
        <w:rFonts w:cs="Times New Roman" w:hint="default"/>
      </w:rPr>
    </w:lvl>
    <w:lvl w:ilvl="6">
      <w:start w:val="1"/>
      <w:numFmt w:val="decimal"/>
      <w:isLgl/>
      <w:lvlText w:val="%1.%2.%3.%4.%5.%6.%7."/>
      <w:lvlJc w:val="left"/>
      <w:pPr>
        <w:ind w:left="5551" w:hanging="1440"/>
      </w:pPr>
      <w:rPr>
        <w:rFonts w:cs="Times New Roman" w:hint="default"/>
      </w:rPr>
    </w:lvl>
    <w:lvl w:ilvl="7">
      <w:start w:val="1"/>
      <w:numFmt w:val="decimal"/>
      <w:isLgl/>
      <w:lvlText w:val="%1.%2.%3.%4.%5.%6.%7.%8."/>
      <w:lvlJc w:val="left"/>
      <w:pPr>
        <w:ind w:left="6118" w:hanging="1440"/>
      </w:pPr>
      <w:rPr>
        <w:rFonts w:cs="Times New Roman" w:hint="default"/>
      </w:rPr>
    </w:lvl>
    <w:lvl w:ilvl="8">
      <w:start w:val="1"/>
      <w:numFmt w:val="decimal"/>
      <w:isLgl/>
      <w:lvlText w:val="%1.%2.%3.%4.%5.%6.%7.%8.%9."/>
      <w:lvlJc w:val="left"/>
      <w:pPr>
        <w:ind w:left="7045" w:hanging="1800"/>
      </w:pPr>
      <w:rPr>
        <w:rFonts w:cs="Times New Roman" w:hint="default"/>
      </w:rPr>
    </w:lvl>
  </w:abstractNum>
  <w:abstractNum w:abstractNumId="286">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7">
    <w:nsid w:val="5BB27C49"/>
    <w:multiLevelType w:val="hybridMultilevel"/>
    <w:tmpl w:val="9D0C7396"/>
    <w:lvl w:ilvl="0" w:tplc="C1E63432">
      <w:start w:val="7"/>
      <w:numFmt w:val="decimal"/>
      <w:lvlText w:val="%1."/>
      <w:lvlJc w:val="left"/>
      <w:pPr>
        <w:ind w:left="103" w:hanging="257"/>
      </w:pPr>
      <w:rPr>
        <w:rFonts w:ascii="Times New Roman" w:eastAsia="Times New Roman" w:hAnsi="Times New Roman" w:cs="Times New Roman" w:hint="default"/>
        <w:w w:val="100"/>
        <w:sz w:val="22"/>
        <w:szCs w:val="22"/>
      </w:rPr>
    </w:lvl>
    <w:lvl w:ilvl="1" w:tplc="B8A66E06">
      <w:start w:val="1"/>
      <w:numFmt w:val="bullet"/>
      <w:lvlText w:val=""/>
      <w:lvlJc w:val="left"/>
      <w:pPr>
        <w:ind w:left="1531" w:hanging="360"/>
      </w:pPr>
      <w:rPr>
        <w:rFonts w:ascii="Symbol" w:eastAsia="Times New Roman" w:hAnsi="Symbol" w:hint="default"/>
        <w:w w:val="100"/>
        <w:sz w:val="22"/>
      </w:rPr>
    </w:lvl>
    <w:lvl w:ilvl="2" w:tplc="7B1A2092">
      <w:start w:val="1"/>
      <w:numFmt w:val="bullet"/>
      <w:lvlText w:val="•"/>
      <w:lvlJc w:val="left"/>
      <w:pPr>
        <w:ind w:left="2740" w:hanging="360"/>
      </w:pPr>
      <w:rPr>
        <w:rFonts w:hint="default"/>
      </w:rPr>
    </w:lvl>
    <w:lvl w:ilvl="3" w:tplc="E6F855F2">
      <w:start w:val="1"/>
      <w:numFmt w:val="bullet"/>
      <w:lvlText w:val="•"/>
      <w:lvlJc w:val="left"/>
      <w:pPr>
        <w:ind w:left="3940" w:hanging="360"/>
      </w:pPr>
      <w:rPr>
        <w:rFonts w:hint="default"/>
      </w:rPr>
    </w:lvl>
    <w:lvl w:ilvl="4" w:tplc="B03688CE">
      <w:start w:val="1"/>
      <w:numFmt w:val="bullet"/>
      <w:lvlText w:val="•"/>
      <w:lvlJc w:val="left"/>
      <w:pPr>
        <w:ind w:left="5140" w:hanging="360"/>
      </w:pPr>
      <w:rPr>
        <w:rFonts w:hint="default"/>
      </w:rPr>
    </w:lvl>
    <w:lvl w:ilvl="5" w:tplc="C56AFB6A">
      <w:start w:val="1"/>
      <w:numFmt w:val="bullet"/>
      <w:lvlText w:val="•"/>
      <w:lvlJc w:val="left"/>
      <w:pPr>
        <w:ind w:left="6340" w:hanging="360"/>
      </w:pPr>
      <w:rPr>
        <w:rFonts w:hint="default"/>
      </w:rPr>
    </w:lvl>
    <w:lvl w:ilvl="6" w:tplc="B7EA3A22">
      <w:start w:val="1"/>
      <w:numFmt w:val="bullet"/>
      <w:lvlText w:val="•"/>
      <w:lvlJc w:val="left"/>
      <w:pPr>
        <w:ind w:left="7540" w:hanging="360"/>
      </w:pPr>
      <w:rPr>
        <w:rFonts w:hint="default"/>
      </w:rPr>
    </w:lvl>
    <w:lvl w:ilvl="7" w:tplc="7222F1EA">
      <w:start w:val="1"/>
      <w:numFmt w:val="bullet"/>
      <w:lvlText w:val="•"/>
      <w:lvlJc w:val="left"/>
      <w:pPr>
        <w:ind w:left="8740" w:hanging="360"/>
      </w:pPr>
      <w:rPr>
        <w:rFonts w:hint="default"/>
      </w:rPr>
    </w:lvl>
    <w:lvl w:ilvl="8" w:tplc="2230076A">
      <w:start w:val="1"/>
      <w:numFmt w:val="bullet"/>
      <w:lvlText w:val="•"/>
      <w:lvlJc w:val="left"/>
      <w:pPr>
        <w:ind w:left="9940" w:hanging="360"/>
      </w:pPr>
      <w:rPr>
        <w:rFonts w:hint="default"/>
      </w:rPr>
    </w:lvl>
  </w:abstractNum>
  <w:abstractNum w:abstractNumId="288">
    <w:nsid w:val="5BD367E4"/>
    <w:multiLevelType w:val="hybridMultilevel"/>
    <w:tmpl w:val="C4A43A6C"/>
    <w:lvl w:ilvl="0" w:tplc="ACEEBFCC">
      <w:start w:val="1"/>
      <w:numFmt w:val="bullet"/>
      <w:lvlText w:val=""/>
      <w:lvlJc w:val="left"/>
      <w:pPr>
        <w:ind w:left="355" w:hanging="253"/>
      </w:pPr>
      <w:rPr>
        <w:rFonts w:ascii="Symbol" w:eastAsia="Times New Roman" w:hAnsi="Symbol" w:hint="default"/>
        <w:w w:val="100"/>
        <w:sz w:val="22"/>
      </w:rPr>
    </w:lvl>
    <w:lvl w:ilvl="1" w:tplc="858CE0F0">
      <w:start w:val="1"/>
      <w:numFmt w:val="bullet"/>
      <w:lvlText w:val="•"/>
      <w:lvlJc w:val="left"/>
      <w:pPr>
        <w:ind w:left="701" w:hanging="253"/>
      </w:pPr>
      <w:rPr>
        <w:rFonts w:hint="default"/>
      </w:rPr>
    </w:lvl>
    <w:lvl w:ilvl="2" w:tplc="0D34F826">
      <w:start w:val="1"/>
      <w:numFmt w:val="bullet"/>
      <w:lvlText w:val="•"/>
      <w:lvlJc w:val="left"/>
      <w:pPr>
        <w:ind w:left="1042" w:hanging="253"/>
      </w:pPr>
      <w:rPr>
        <w:rFonts w:hint="default"/>
      </w:rPr>
    </w:lvl>
    <w:lvl w:ilvl="3" w:tplc="55BC9CA4">
      <w:start w:val="1"/>
      <w:numFmt w:val="bullet"/>
      <w:lvlText w:val="•"/>
      <w:lvlJc w:val="left"/>
      <w:pPr>
        <w:ind w:left="1383" w:hanging="253"/>
      </w:pPr>
      <w:rPr>
        <w:rFonts w:hint="default"/>
      </w:rPr>
    </w:lvl>
    <w:lvl w:ilvl="4" w:tplc="BE460148">
      <w:start w:val="1"/>
      <w:numFmt w:val="bullet"/>
      <w:lvlText w:val="•"/>
      <w:lvlJc w:val="left"/>
      <w:pPr>
        <w:ind w:left="1724" w:hanging="253"/>
      </w:pPr>
      <w:rPr>
        <w:rFonts w:hint="default"/>
      </w:rPr>
    </w:lvl>
    <w:lvl w:ilvl="5" w:tplc="91107B46">
      <w:start w:val="1"/>
      <w:numFmt w:val="bullet"/>
      <w:lvlText w:val="•"/>
      <w:lvlJc w:val="left"/>
      <w:pPr>
        <w:ind w:left="2065" w:hanging="253"/>
      </w:pPr>
      <w:rPr>
        <w:rFonts w:hint="default"/>
      </w:rPr>
    </w:lvl>
    <w:lvl w:ilvl="6" w:tplc="9E5E027A">
      <w:start w:val="1"/>
      <w:numFmt w:val="bullet"/>
      <w:lvlText w:val="•"/>
      <w:lvlJc w:val="left"/>
      <w:pPr>
        <w:ind w:left="2406" w:hanging="253"/>
      </w:pPr>
      <w:rPr>
        <w:rFonts w:hint="default"/>
      </w:rPr>
    </w:lvl>
    <w:lvl w:ilvl="7" w:tplc="57DE784A">
      <w:start w:val="1"/>
      <w:numFmt w:val="bullet"/>
      <w:lvlText w:val="•"/>
      <w:lvlJc w:val="left"/>
      <w:pPr>
        <w:ind w:left="2747" w:hanging="253"/>
      </w:pPr>
      <w:rPr>
        <w:rFonts w:hint="default"/>
      </w:rPr>
    </w:lvl>
    <w:lvl w:ilvl="8" w:tplc="32DA227A">
      <w:start w:val="1"/>
      <w:numFmt w:val="bullet"/>
      <w:lvlText w:val="•"/>
      <w:lvlJc w:val="left"/>
      <w:pPr>
        <w:ind w:left="3089" w:hanging="253"/>
      </w:pPr>
      <w:rPr>
        <w:rFonts w:hint="default"/>
      </w:rPr>
    </w:lvl>
  </w:abstractNum>
  <w:abstractNum w:abstractNumId="28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90">
    <w:nsid w:val="5C753833"/>
    <w:multiLevelType w:val="hybridMultilevel"/>
    <w:tmpl w:val="909C5530"/>
    <w:lvl w:ilvl="0" w:tplc="7D5A5030">
      <w:start w:val="1"/>
      <w:numFmt w:val="bullet"/>
      <w:lvlText w:val="•"/>
      <w:lvlJc w:val="left"/>
      <w:pPr>
        <w:ind w:left="103" w:hanging="132"/>
      </w:pPr>
      <w:rPr>
        <w:rFonts w:ascii="Times New Roman" w:eastAsia="Times New Roman" w:hAnsi="Times New Roman" w:hint="default"/>
        <w:w w:val="100"/>
        <w:sz w:val="22"/>
      </w:rPr>
    </w:lvl>
    <w:lvl w:ilvl="1" w:tplc="CA747E6C">
      <w:start w:val="1"/>
      <w:numFmt w:val="bullet"/>
      <w:lvlText w:val="•"/>
      <w:lvlJc w:val="left"/>
      <w:pPr>
        <w:ind w:left="931" w:hanging="132"/>
      </w:pPr>
      <w:rPr>
        <w:rFonts w:hint="default"/>
      </w:rPr>
    </w:lvl>
    <w:lvl w:ilvl="2" w:tplc="66E0F4D4">
      <w:start w:val="1"/>
      <w:numFmt w:val="bullet"/>
      <w:lvlText w:val="•"/>
      <w:lvlJc w:val="left"/>
      <w:pPr>
        <w:ind w:left="1762" w:hanging="132"/>
      </w:pPr>
      <w:rPr>
        <w:rFonts w:hint="default"/>
      </w:rPr>
    </w:lvl>
    <w:lvl w:ilvl="3" w:tplc="E9B2FC0E">
      <w:start w:val="1"/>
      <w:numFmt w:val="bullet"/>
      <w:lvlText w:val="•"/>
      <w:lvlJc w:val="left"/>
      <w:pPr>
        <w:ind w:left="2594" w:hanging="132"/>
      </w:pPr>
      <w:rPr>
        <w:rFonts w:hint="default"/>
      </w:rPr>
    </w:lvl>
    <w:lvl w:ilvl="4" w:tplc="3CB42040">
      <w:start w:val="1"/>
      <w:numFmt w:val="bullet"/>
      <w:lvlText w:val="•"/>
      <w:lvlJc w:val="left"/>
      <w:pPr>
        <w:ind w:left="3425" w:hanging="132"/>
      </w:pPr>
      <w:rPr>
        <w:rFonts w:hint="default"/>
      </w:rPr>
    </w:lvl>
    <w:lvl w:ilvl="5" w:tplc="B35E8B3C">
      <w:start w:val="1"/>
      <w:numFmt w:val="bullet"/>
      <w:lvlText w:val="•"/>
      <w:lvlJc w:val="left"/>
      <w:pPr>
        <w:ind w:left="4257" w:hanging="132"/>
      </w:pPr>
      <w:rPr>
        <w:rFonts w:hint="default"/>
      </w:rPr>
    </w:lvl>
    <w:lvl w:ilvl="6" w:tplc="07EE8F6E">
      <w:start w:val="1"/>
      <w:numFmt w:val="bullet"/>
      <w:lvlText w:val="•"/>
      <w:lvlJc w:val="left"/>
      <w:pPr>
        <w:ind w:left="5088" w:hanging="132"/>
      </w:pPr>
      <w:rPr>
        <w:rFonts w:hint="default"/>
      </w:rPr>
    </w:lvl>
    <w:lvl w:ilvl="7" w:tplc="EDC88F4A">
      <w:start w:val="1"/>
      <w:numFmt w:val="bullet"/>
      <w:lvlText w:val="•"/>
      <w:lvlJc w:val="left"/>
      <w:pPr>
        <w:ind w:left="5919" w:hanging="132"/>
      </w:pPr>
      <w:rPr>
        <w:rFonts w:hint="default"/>
      </w:rPr>
    </w:lvl>
    <w:lvl w:ilvl="8" w:tplc="91A041FC">
      <w:start w:val="1"/>
      <w:numFmt w:val="bullet"/>
      <w:lvlText w:val="•"/>
      <w:lvlJc w:val="left"/>
      <w:pPr>
        <w:ind w:left="6751" w:hanging="132"/>
      </w:pPr>
      <w:rPr>
        <w:rFonts w:hint="default"/>
      </w:rPr>
    </w:lvl>
  </w:abstractNum>
  <w:abstractNum w:abstractNumId="29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5D166691"/>
    <w:multiLevelType w:val="hybridMultilevel"/>
    <w:tmpl w:val="3B70AC02"/>
    <w:lvl w:ilvl="0" w:tplc="489AC876">
      <w:start w:val="2"/>
      <w:numFmt w:val="decimal"/>
      <w:lvlText w:val="%1."/>
      <w:lvlJc w:val="left"/>
      <w:pPr>
        <w:ind w:left="240" w:hanging="240"/>
      </w:pPr>
      <w:rPr>
        <w:rFonts w:ascii="Times New Roman" w:eastAsia="Times New Roman" w:hAnsi="Times New Roman" w:cs="Times New Roman" w:hint="default"/>
        <w:b/>
        <w:bCs/>
        <w:i/>
        <w:w w:val="100"/>
        <w:sz w:val="24"/>
        <w:szCs w:val="24"/>
      </w:rPr>
    </w:lvl>
    <w:lvl w:ilvl="1" w:tplc="10EEBCD8">
      <w:start w:val="1"/>
      <w:numFmt w:val="bullet"/>
      <w:lvlText w:val=""/>
      <w:lvlJc w:val="left"/>
      <w:pPr>
        <w:ind w:left="721" w:hanging="360"/>
      </w:pPr>
      <w:rPr>
        <w:rFonts w:ascii="Symbol" w:eastAsia="Times New Roman" w:hAnsi="Symbol" w:hint="default"/>
        <w:w w:val="100"/>
        <w:sz w:val="24"/>
      </w:rPr>
    </w:lvl>
    <w:lvl w:ilvl="2" w:tplc="2782EFB0">
      <w:start w:val="1"/>
      <w:numFmt w:val="bullet"/>
      <w:lvlText w:val="•"/>
      <w:lvlJc w:val="left"/>
      <w:pPr>
        <w:ind w:left="1734" w:hanging="360"/>
      </w:pPr>
      <w:rPr>
        <w:rFonts w:hint="default"/>
      </w:rPr>
    </w:lvl>
    <w:lvl w:ilvl="3" w:tplc="CA107D8C">
      <w:start w:val="1"/>
      <w:numFmt w:val="bullet"/>
      <w:lvlText w:val="•"/>
      <w:lvlJc w:val="left"/>
      <w:pPr>
        <w:ind w:left="2746" w:hanging="360"/>
      </w:pPr>
      <w:rPr>
        <w:rFonts w:hint="default"/>
      </w:rPr>
    </w:lvl>
    <w:lvl w:ilvl="4" w:tplc="0B90ED9A">
      <w:start w:val="1"/>
      <w:numFmt w:val="bullet"/>
      <w:lvlText w:val="•"/>
      <w:lvlJc w:val="left"/>
      <w:pPr>
        <w:ind w:left="3758" w:hanging="360"/>
      </w:pPr>
      <w:rPr>
        <w:rFonts w:hint="default"/>
      </w:rPr>
    </w:lvl>
    <w:lvl w:ilvl="5" w:tplc="E7706290">
      <w:start w:val="1"/>
      <w:numFmt w:val="bullet"/>
      <w:lvlText w:val="•"/>
      <w:lvlJc w:val="left"/>
      <w:pPr>
        <w:ind w:left="4770" w:hanging="360"/>
      </w:pPr>
      <w:rPr>
        <w:rFonts w:hint="default"/>
      </w:rPr>
    </w:lvl>
    <w:lvl w:ilvl="6" w:tplc="8EF00F9E">
      <w:start w:val="1"/>
      <w:numFmt w:val="bullet"/>
      <w:lvlText w:val="•"/>
      <w:lvlJc w:val="left"/>
      <w:pPr>
        <w:ind w:left="5782" w:hanging="360"/>
      </w:pPr>
      <w:rPr>
        <w:rFonts w:hint="default"/>
      </w:rPr>
    </w:lvl>
    <w:lvl w:ilvl="7" w:tplc="6DC46716">
      <w:start w:val="1"/>
      <w:numFmt w:val="bullet"/>
      <w:lvlText w:val="•"/>
      <w:lvlJc w:val="left"/>
      <w:pPr>
        <w:ind w:left="6793" w:hanging="360"/>
      </w:pPr>
      <w:rPr>
        <w:rFonts w:hint="default"/>
      </w:rPr>
    </w:lvl>
    <w:lvl w:ilvl="8" w:tplc="3F4A5E62">
      <w:start w:val="1"/>
      <w:numFmt w:val="bullet"/>
      <w:lvlText w:val="•"/>
      <w:lvlJc w:val="left"/>
      <w:pPr>
        <w:ind w:left="7805" w:hanging="360"/>
      </w:pPr>
      <w:rPr>
        <w:rFonts w:hint="default"/>
      </w:rPr>
    </w:lvl>
  </w:abstractNum>
  <w:abstractNum w:abstractNumId="29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nsid w:val="5E105F67"/>
    <w:multiLevelType w:val="hybridMultilevel"/>
    <w:tmpl w:val="8B2CB902"/>
    <w:lvl w:ilvl="0" w:tplc="0756A82C">
      <w:start w:val="1"/>
      <w:numFmt w:val="bullet"/>
      <w:lvlText w:val="•"/>
      <w:lvlJc w:val="left"/>
      <w:pPr>
        <w:ind w:left="105" w:hanging="132"/>
      </w:pPr>
      <w:rPr>
        <w:rFonts w:ascii="Times New Roman" w:eastAsia="Times New Roman" w:hAnsi="Times New Roman" w:hint="default"/>
        <w:w w:val="100"/>
        <w:sz w:val="22"/>
      </w:rPr>
    </w:lvl>
    <w:lvl w:ilvl="1" w:tplc="3B882A6A">
      <w:start w:val="1"/>
      <w:numFmt w:val="bullet"/>
      <w:lvlText w:val="•"/>
      <w:lvlJc w:val="left"/>
      <w:pPr>
        <w:ind w:left="1310" w:hanging="132"/>
      </w:pPr>
      <w:rPr>
        <w:rFonts w:hint="default"/>
      </w:rPr>
    </w:lvl>
    <w:lvl w:ilvl="2" w:tplc="949821E6">
      <w:start w:val="1"/>
      <w:numFmt w:val="bullet"/>
      <w:lvlText w:val="•"/>
      <w:lvlJc w:val="left"/>
      <w:pPr>
        <w:ind w:left="2520" w:hanging="132"/>
      </w:pPr>
      <w:rPr>
        <w:rFonts w:hint="default"/>
      </w:rPr>
    </w:lvl>
    <w:lvl w:ilvl="3" w:tplc="EC16C540">
      <w:start w:val="1"/>
      <w:numFmt w:val="bullet"/>
      <w:lvlText w:val="•"/>
      <w:lvlJc w:val="left"/>
      <w:pPr>
        <w:ind w:left="3730" w:hanging="132"/>
      </w:pPr>
      <w:rPr>
        <w:rFonts w:hint="default"/>
      </w:rPr>
    </w:lvl>
    <w:lvl w:ilvl="4" w:tplc="A072E116">
      <w:start w:val="1"/>
      <w:numFmt w:val="bullet"/>
      <w:lvlText w:val="•"/>
      <w:lvlJc w:val="left"/>
      <w:pPr>
        <w:ind w:left="4940" w:hanging="132"/>
      </w:pPr>
      <w:rPr>
        <w:rFonts w:hint="default"/>
      </w:rPr>
    </w:lvl>
    <w:lvl w:ilvl="5" w:tplc="8F761F0A">
      <w:start w:val="1"/>
      <w:numFmt w:val="bullet"/>
      <w:lvlText w:val="•"/>
      <w:lvlJc w:val="left"/>
      <w:pPr>
        <w:ind w:left="6150" w:hanging="132"/>
      </w:pPr>
      <w:rPr>
        <w:rFonts w:hint="default"/>
      </w:rPr>
    </w:lvl>
    <w:lvl w:ilvl="6" w:tplc="1B4C9EDC">
      <w:start w:val="1"/>
      <w:numFmt w:val="bullet"/>
      <w:lvlText w:val="•"/>
      <w:lvlJc w:val="left"/>
      <w:pPr>
        <w:ind w:left="7360" w:hanging="132"/>
      </w:pPr>
      <w:rPr>
        <w:rFonts w:hint="default"/>
      </w:rPr>
    </w:lvl>
    <w:lvl w:ilvl="7" w:tplc="0486CEC6">
      <w:start w:val="1"/>
      <w:numFmt w:val="bullet"/>
      <w:lvlText w:val="•"/>
      <w:lvlJc w:val="left"/>
      <w:pPr>
        <w:ind w:left="8570" w:hanging="132"/>
      </w:pPr>
      <w:rPr>
        <w:rFonts w:hint="default"/>
      </w:rPr>
    </w:lvl>
    <w:lvl w:ilvl="8" w:tplc="2E98E010">
      <w:start w:val="1"/>
      <w:numFmt w:val="bullet"/>
      <w:lvlText w:val="•"/>
      <w:lvlJc w:val="left"/>
      <w:pPr>
        <w:ind w:left="9780" w:hanging="132"/>
      </w:pPr>
      <w:rPr>
        <w:rFonts w:hint="default"/>
      </w:rPr>
    </w:lvl>
  </w:abstractNum>
  <w:abstractNum w:abstractNumId="296">
    <w:nsid w:val="5E12106C"/>
    <w:multiLevelType w:val="hybridMultilevel"/>
    <w:tmpl w:val="812633A8"/>
    <w:lvl w:ilvl="0" w:tplc="4388295C">
      <w:start w:val="1"/>
      <w:numFmt w:val="decimal"/>
      <w:lvlText w:val="%1."/>
      <w:lvlJc w:val="left"/>
      <w:pPr>
        <w:ind w:left="103" w:hanging="221"/>
      </w:pPr>
      <w:rPr>
        <w:rFonts w:ascii="Times New Roman" w:eastAsia="Times New Roman" w:hAnsi="Times New Roman" w:cs="Times New Roman" w:hint="default"/>
        <w:w w:val="100"/>
        <w:sz w:val="22"/>
        <w:szCs w:val="22"/>
      </w:rPr>
    </w:lvl>
    <w:lvl w:ilvl="1" w:tplc="1C1A993C">
      <w:start w:val="1"/>
      <w:numFmt w:val="bullet"/>
      <w:lvlText w:val=""/>
      <w:lvlJc w:val="left"/>
      <w:pPr>
        <w:ind w:left="820" w:hanging="360"/>
      </w:pPr>
      <w:rPr>
        <w:rFonts w:ascii="Symbol" w:eastAsia="Times New Roman" w:hAnsi="Symbol" w:hint="default"/>
        <w:w w:val="100"/>
        <w:sz w:val="22"/>
      </w:rPr>
    </w:lvl>
    <w:lvl w:ilvl="2" w:tplc="05DAE10E">
      <w:start w:val="1"/>
      <w:numFmt w:val="bullet"/>
      <w:lvlText w:val="•"/>
      <w:lvlJc w:val="left"/>
      <w:pPr>
        <w:ind w:left="1247" w:hanging="360"/>
      </w:pPr>
      <w:rPr>
        <w:rFonts w:hint="default"/>
      </w:rPr>
    </w:lvl>
    <w:lvl w:ilvl="3" w:tplc="99C24E70">
      <w:start w:val="1"/>
      <w:numFmt w:val="bullet"/>
      <w:lvlText w:val="•"/>
      <w:lvlJc w:val="left"/>
      <w:pPr>
        <w:ind w:left="1675" w:hanging="360"/>
      </w:pPr>
      <w:rPr>
        <w:rFonts w:hint="default"/>
      </w:rPr>
    </w:lvl>
    <w:lvl w:ilvl="4" w:tplc="86DC3C8A">
      <w:start w:val="1"/>
      <w:numFmt w:val="bullet"/>
      <w:lvlText w:val="•"/>
      <w:lvlJc w:val="left"/>
      <w:pPr>
        <w:ind w:left="2103" w:hanging="360"/>
      </w:pPr>
      <w:rPr>
        <w:rFonts w:hint="default"/>
      </w:rPr>
    </w:lvl>
    <w:lvl w:ilvl="5" w:tplc="E3109AF2">
      <w:start w:val="1"/>
      <w:numFmt w:val="bullet"/>
      <w:lvlText w:val="•"/>
      <w:lvlJc w:val="left"/>
      <w:pPr>
        <w:ind w:left="2530" w:hanging="360"/>
      </w:pPr>
      <w:rPr>
        <w:rFonts w:hint="default"/>
      </w:rPr>
    </w:lvl>
    <w:lvl w:ilvl="6" w:tplc="C0900B5A">
      <w:start w:val="1"/>
      <w:numFmt w:val="bullet"/>
      <w:lvlText w:val="•"/>
      <w:lvlJc w:val="left"/>
      <w:pPr>
        <w:ind w:left="2958" w:hanging="360"/>
      </w:pPr>
      <w:rPr>
        <w:rFonts w:hint="default"/>
      </w:rPr>
    </w:lvl>
    <w:lvl w:ilvl="7" w:tplc="D7765194">
      <w:start w:val="1"/>
      <w:numFmt w:val="bullet"/>
      <w:lvlText w:val="•"/>
      <w:lvlJc w:val="left"/>
      <w:pPr>
        <w:ind w:left="3386" w:hanging="360"/>
      </w:pPr>
      <w:rPr>
        <w:rFonts w:hint="default"/>
      </w:rPr>
    </w:lvl>
    <w:lvl w:ilvl="8" w:tplc="1DDAB7B2">
      <w:start w:val="1"/>
      <w:numFmt w:val="bullet"/>
      <w:lvlText w:val="•"/>
      <w:lvlJc w:val="left"/>
      <w:pPr>
        <w:ind w:left="3813" w:hanging="360"/>
      </w:pPr>
      <w:rPr>
        <w:rFonts w:hint="default"/>
      </w:rPr>
    </w:lvl>
  </w:abstractNum>
  <w:abstractNum w:abstractNumId="29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5EEB1798"/>
    <w:multiLevelType w:val="hybridMultilevel"/>
    <w:tmpl w:val="BFE65C36"/>
    <w:lvl w:ilvl="0" w:tplc="087CF584">
      <w:start w:val="1"/>
      <w:numFmt w:val="bullet"/>
      <w:lvlText w:val=""/>
      <w:lvlJc w:val="left"/>
      <w:pPr>
        <w:ind w:left="132" w:hanging="108"/>
      </w:pPr>
      <w:rPr>
        <w:rFonts w:ascii="Symbol" w:eastAsia="Times New Roman" w:hAnsi="Symbol" w:hint="default"/>
        <w:w w:val="100"/>
        <w:sz w:val="18"/>
      </w:rPr>
    </w:lvl>
    <w:lvl w:ilvl="1" w:tplc="8FAAE83E">
      <w:start w:val="1"/>
      <w:numFmt w:val="bullet"/>
      <w:lvlText w:val="•"/>
      <w:lvlJc w:val="left"/>
      <w:pPr>
        <w:ind w:left="394" w:hanging="108"/>
      </w:pPr>
      <w:rPr>
        <w:rFonts w:hint="default"/>
      </w:rPr>
    </w:lvl>
    <w:lvl w:ilvl="2" w:tplc="58C4F17A">
      <w:start w:val="1"/>
      <w:numFmt w:val="bullet"/>
      <w:lvlText w:val="•"/>
      <w:lvlJc w:val="left"/>
      <w:pPr>
        <w:ind w:left="648" w:hanging="108"/>
      </w:pPr>
      <w:rPr>
        <w:rFonts w:hint="default"/>
      </w:rPr>
    </w:lvl>
    <w:lvl w:ilvl="3" w:tplc="9AFC1F28">
      <w:start w:val="1"/>
      <w:numFmt w:val="bullet"/>
      <w:lvlText w:val="•"/>
      <w:lvlJc w:val="left"/>
      <w:pPr>
        <w:ind w:left="903" w:hanging="108"/>
      </w:pPr>
      <w:rPr>
        <w:rFonts w:hint="default"/>
      </w:rPr>
    </w:lvl>
    <w:lvl w:ilvl="4" w:tplc="86307922">
      <w:start w:val="1"/>
      <w:numFmt w:val="bullet"/>
      <w:lvlText w:val="•"/>
      <w:lvlJc w:val="left"/>
      <w:pPr>
        <w:ind w:left="1157" w:hanging="108"/>
      </w:pPr>
      <w:rPr>
        <w:rFonts w:hint="default"/>
      </w:rPr>
    </w:lvl>
    <w:lvl w:ilvl="5" w:tplc="8DB85E4C">
      <w:start w:val="1"/>
      <w:numFmt w:val="bullet"/>
      <w:lvlText w:val="•"/>
      <w:lvlJc w:val="left"/>
      <w:pPr>
        <w:ind w:left="1411" w:hanging="108"/>
      </w:pPr>
      <w:rPr>
        <w:rFonts w:hint="default"/>
      </w:rPr>
    </w:lvl>
    <w:lvl w:ilvl="6" w:tplc="1402FE82">
      <w:start w:val="1"/>
      <w:numFmt w:val="bullet"/>
      <w:lvlText w:val="•"/>
      <w:lvlJc w:val="left"/>
      <w:pPr>
        <w:ind w:left="1666" w:hanging="108"/>
      </w:pPr>
      <w:rPr>
        <w:rFonts w:hint="default"/>
      </w:rPr>
    </w:lvl>
    <w:lvl w:ilvl="7" w:tplc="6A14E660">
      <w:start w:val="1"/>
      <w:numFmt w:val="bullet"/>
      <w:lvlText w:val="•"/>
      <w:lvlJc w:val="left"/>
      <w:pPr>
        <w:ind w:left="1920" w:hanging="108"/>
      </w:pPr>
      <w:rPr>
        <w:rFonts w:hint="default"/>
      </w:rPr>
    </w:lvl>
    <w:lvl w:ilvl="8" w:tplc="9AE6FB0A">
      <w:start w:val="1"/>
      <w:numFmt w:val="bullet"/>
      <w:lvlText w:val="•"/>
      <w:lvlJc w:val="left"/>
      <w:pPr>
        <w:ind w:left="2174" w:hanging="108"/>
      </w:pPr>
      <w:rPr>
        <w:rFonts w:hint="default"/>
      </w:rPr>
    </w:lvl>
  </w:abstractNum>
  <w:abstractNum w:abstractNumId="300">
    <w:nsid w:val="5F691299"/>
    <w:multiLevelType w:val="hybridMultilevel"/>
    <w:tmpl w:val="6D2CA834"/>
    <w:lvl w:ilvl="0" w:tplc="65FA8BF6">
      <w:start w:val="1"/>
      <w:numFmt w:val="bullet"/>
      <w:lvlText w:val="•"/>
      <w:lvlJc w:val="left"/>
      <w:pPr>
        <w:ind w:left="103" w:hanging="133"/>
      </w:pPr>
      <w:rPr>
        <w:rFonts w:ascii="Times New Roman" w:eastAsia="Times New Roman" w:hAnsi="Times New Roman" w:hint="default"/>
        <w:w w:val="100"/>
        <w:sz w:val="22"/>
      </w:rPr>
    </w:lvl>
    <w:lvl w:ilvl="1" w:tplc="C4C8BE18">
      <w:start w:val="1"/>
      <w:numFmt w:val="bullet"/>
      <w:lvlText w:val="•"/>
      <w:lvlJc w:val="left"/>
      <w:pPr>
        <w:ind w:left="943" w:hanging="133"/>
      </w:pPr>
      <w:rPr>
        <w:rFonts w:hint="default"/>
      </w:rPr>
    </w:lvl>
    <w:lvl w:ilvl="2" w:tplc="1026D7E4">
      <w:start w:val="1"/>
      <w:numFmt w:val="bullet"/>
      <w:lvlText w:val="•"/>
      <w:lvlJc w:val="left"/>
      <w:pPr>
        <w:ind w:left="1786" w:hanging="133"/>
      </w:pPr>
      <w:rPr>
        <w:rFonts w:hint="default"/>
      </w:rPr>
    </w:lvl>
    <w:lvl w:ilvl="3" w:tplc="CD3CFE22">
      <w:start w:val="1"/>
      <w:numFmt w:val="bullet"/>
      <w:lvlText w:val="•"/>
      <w:lvlJc w:val="left"/>
      <w:pPr>
        <w:ind w:left="2630" w:hanging="133"/>
      </w:pPr>
      <w:rPr>
        <w:rFonts w:hint="default"/>
      </w:rPr>
    </w:lvl>
    <w:lvl w:ilvl="4" w:tplc="05D28BEA">
      <w:start w:val="1"/>
      <w:numFmt w:val="bullet"/>
      <w:lvlText w:val="•"/>
      <w:lvlJc w:val="left"/>
      <w:pPr>
        <w:ind w:left="3473" w:hanging="133"/>
      </w:pPr>
      <w:rPr>
        <w:rFonts w:hint="default"/>
      </w:rPr>
    </w:lvl>
    <w:lvl w:ilvl="5" w:tplc="15CA46AC">
      <w:start w:val="1"/>
      <w:numFmt w:val="bullet"/>
      <w:lvlText w:val="•"/>
      <w:lvlJc w:val="left"/>
      <w:pPr>
        <w:ind w:left="4317" w:hanging="133"/>
      </w:pPr>
      <w:rPr>
        <w:rFonts w:hint="default"/>
      </w:rPr>
    </w:lvl>
    <w:lvl w:ilvl="6" w:tplc="8D4AEC32">
      <w:start w:val="1"/>
      <w:numFmt w:val="bullet"/>
      <w:lvlText w:val="•"/>
      <w:lvlJc w:val="left"/>
      <w:pPr>
        <w:ind w:left="5160" w:hanging="133"/>
      </w:pPr>
      <w:rPr>
        <w:rFonts w:hint="default"/>
      </w:rPr>
    </w:lvl>
    <w:lvl w:ilvl="7" w:tplc="DEE81776">
      <w:start w:val="1"/>
      <w:numFmt w:val="bullet"/>
      <w:lvlText w:val="•"/>
      <w:lvlJc w:val="left"/>
      <w:pPr>
        <w:ind w:left="6003" w:hanging="133"/>
      </w:pPr>
      <w:rPr>
        <w:rFonts w:hint="default"/>
      </w:rPr>
    </w:lvl>
    <w:lvl w:ilvl="8" w:tplc="4A9CC5BA">
      <w:start w:val="1"/>
      <w:numFmt w:val="bullet"/>
      <w:lvlText w:val="•"/>
      <w:lvlJc w:val="left"/>
      <w:pPr>
        <w:ind w:left="6847" w:hanging="133"/>
      </w:pPr>
      <w:rPr>
        <w:rFonts w:hint="default"/>
      </w:rPr>
    </w:lvl>
  </w:abstractNum>
  <w:abstractNum w:abstractNumId="30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1DF6B29"/>
    <w:multiLevelType w:val="hybridMultilevel"/>
    <w:tmpl w:val="9D0408F6"/>
    <w:lvl w:ilvl="0" w:tplc="42DA1412">
      <w:start w:val="1"/>
      <w:numFmt w:val="bullet"/>
      <w:lvlText w:val="-"/>
      <w:lvlJc w:val="left"/>
      <w:pPr>
        <w:ind w:left="103" w:hanging="128"/>
      </w:pPr>
      <w:rPr>
        <w:rFonts w:ascii="Times New Roman" w:eastAsia="Times New Roman" w:hAnsi="Times New Roman" w:hint="default"/>
        <w:w w:val="100"/>
        <w:sz w:val="22"/>
      </w:rPr>
    </w:lvl>
    <w:lvl w:ilvl="1" w:tplc="562E8868">
      <w:start w:val="1"/>
      <w:numFmt w:val="bullet"/>
      <w:lvlText w:val="•"/>
      <w:lvlJc w:val="left"/>
      <w:pPr>
        <w:ind w:left="737" w:hanging="128"/>
      </w:pPr>
      <w:rPr>
        <w:rFonts w:hint="default"/>
      </w:rPr>
    </w:lvl>
    <w:lvl w:ilvl="2" w:tplc="71427164">
      <w:start w:val="1"/>
      <w:numFmt w:val="bullet"/>
      <w:lvlText w:val="•"/>
      <w:lvlJc w:val="left"/>
      <w:pPr>
        <w:ind w:left="1374" w:hanging="128"/>
      </w:pPr>
      <w:rPr>
        <w:rFonts w:hint="default"/>
      </w:rPr>
    </w:lvl>
    <w:lvl w:ilvl="3" w:tplc="710EAEF6">
      <w:start w:val="1"/>
      <w:numFmt w:val="bullet"/>
      <w:lvlText w:val="•"/>
      <w:lvlJc w:val="left"/>
      <w:pPr>
        <w:ind w:left="2011" w:hanging="128"/>
      </w:pPr>
      <w:rPr>
        <w:rFonts w:hint="default"/>
      </w:rPr>
    </w:lvl>
    <w:lvl w:ilvl="4" w:tplc="9E20A42E">
      <w:start w:val="1"/>
      <w:numFmt w:val="bullet"/>
      <w:lvlText w:val="•"/>
      <w:lvlJc w:val="left"/>
      <w:pPr>
        <w:ind w:left="2648" w:hanging="128"/>
      </w:pPr>
      <w:rPr>
        <w:rFonts w:hint="default"/>
      </w:rPr>
    </w:lvl>
    <w:lvl w:ilvl="5" w:tplc="FAF42A5C">
      <w:start w:val="1"/>
      <w:numFmt w:val="bullet"/>
      <w:lvlText w:val="•"/>
      <w:lvlJc w:val="left"/>
      <w:pPr>
        <w:ind w:left="3285" w:hanging="128"/>
      </w:pPr>
      <w:rPr>
        <w:rFonts w:hint="default"/>
      </w:rPr>
    </w:lvl>
    <w:lvl w:ilvl="6" w:tplc="9AA41E00">
      <w:start w:val="1"/>
      <w:numFmt w:val="bullet"/>
      <w:lvlText w:val="•"/>
      <w:lvlJc w:val="left"/>
      <w:pPr>
        <w:ind w:left="3922" w:hanging="128"/>
      </w:pPr>
      <w:rPr>
        <w:rFonts w:hint="default"/>
      </w:rPr>
    </w:lvl>
    <w:lvl w:ilvl="7" w:tplc="66B48330">
      <w:start w:val="1"/>
      <w:numFmt w:val="bullet"/>
      <w:lvlText w:val="•"/>
      <w:lvlJc w:val="left"/>
      <w:pPr>
        <w:ind w:left="4560" w:hanging="128"/>
      </w:pPr>
      <w:rPr>
        <w:rFonts w:hint="default"/>
      </w:rPr>
    </w:lvl>
    <w:lvl w:ilvl="8" w:tplc="5FA25BF8">
      <w:start w:val="1"/>
      <w:numFmt w:val="bullet"/>
      <w:lvlText w:val="•"/>
      <w:lvlJc w:val="left"/>
      <w:pPr>
        <w:ind w:left="5197" w:hanging="128"/>
      </w:pPr>
      <w:rPr>
        <w:rFonts w:hint="default"/>
      </w:rPr>
    </w:lvl>
  </w:abstractNum>
  <w:abstractNum w:abstractNumId="30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2761412"/>
    <w:multiLevelType w:val="hybridMultilevel"/>
    <w:tmpl w:val="316A2E5C"/>
    <w:lvl w:ilvl="0" w:tplc="F5CAEB9E">
      <w:start w:val="1"/>
      <w:numFmt w:val="bullet"/>
      <w:lvlText w:val="•"/>
      <w:lvlJc w:val="left"/>
      <w:pPr>
        <w:ind w:left="103" w:hanging="132"/>
      </w:pPr>
      <w:rPr>
        <w:rFonts w:ascii="Times New Roman" w:eastAsia="Times New Roman" w:hAnsi="Times New Roman" w:hint="default"/>
        <w:w w:val="100"/>
        <w:sz w:val="22"/>
      </w:rPr>
    </w:lvl>
    <w:lvl w:ilvl="1" w:tplc="B1C2FB5E">
      <w:start w:val="1"/>
      <w:numFmt w:val="bullet"/>
      <w:lvlText w:val="•"/>
      <w:lvlJc w:val="left"/>
      <w:pPr>
        <w:ind w:left="919" w:hanging="132"/>
      </w:pPr>
      <w:rPr>
        <w:rFonts w:hint="default"/>
      </w:rPr>
    </w:lvl>
    <w:lvl w:ilvl="2" w:tplc="E87C92B0">
      <w:start w:val="1"/>
      <w:numFmt w:val="bullet"/>
      <w:lvlText w:val="•"/>
      <w:lvlJc w:val="left"/>
      <w:pPr>
        <w:ind w:left="1739" w:hanging="132"/>
      </w:pPr>
      <w:rPr>
        <w:rFonts w:hint="default"/>
      </w:rPr>
    </w:lvl>
    <w:lvl w:ilvl="3" w:tplc="ECF8699A">
      <w:start w:val="1"/>
      <w:numFmt w:val="bullet"/>
      <w:lvlText w:val="•"/>
      <w:lvlJc w:val="left"/>
      <w:pPr>
        <w:ind w:left="2559" w:hanging="132"/>
      </w:pPr>
      <w:rPr>
        <w:rFonts w:hint="default"/>
      </w:rPr>
    </w:lvl>
    <w:lvl w:ilvl="4" w:tplc="951240FC">
      <w:start w:val="1"/>
      <w:numFmt w:val="bullet"/>
      <w:lvlText w:val="•"/>
      <w:lvlJc w:val="left"/>
      <w:pPr>
        <w:ind w:left="3379" w:hanging="132"/>
      </w:pPr>
      <w:rPr>
        <w:rFonts w:hint="default"/>
      </w:rPr>
    </w:lvl>
    <w:lvl w:ilvl="5" w:tplc="826CD130">
      <w:start w:val="1"/>
      <w:numFmt w:val="bullet"/>
      <w:lvlText w:val="•"/>
      <w:lvlJc w:val="left"/>
      <w:pPr>
        <w:ind w:left="4199" w:hanging="132"/>
      </w:pPr>
      <w:rPr>
        <w:rFonts w:hint="default"/>
      </w:rPr>
    </w:lvl>
    <w:lvl w:ilvl="6" w:tplc="CEE4B638">
      <w:start w:val="1"/>
      <w:numFmt w:val="bullet"/>
      <w:lvlText w:val="•"/>
      <w:lvlJc w:val="left"/>
      <w:pPr>
        <w:ind w:left="5019" w:hanging="132"/>
      </w:pPr>
      <w:rPr>
        <w:rFonts w:hint="default"/>
      </w:rPr>
    </w:lvl>
    <w:lvl w:ilvl="7" w:tplc="26AAAD2A">
      <w:start w:val="1"/>
      <w:numFmt w:val="bullet"/>
      <w:lvlText w:val="•"/>
      <w:lvlJc w:val="left"/>
      <w:pPr>
        <w:ind w:left="5839" w:hanging="132"/>
      </w:pPr>
      <w:rPr>
        <w:rFonts w:hint="default"/>
      </w:rPr>
    </w:lvl>
    <w:lvl w:ilvl="8" w:tplc="CA1C1C8A">
      <w:start w:val="1"/>
      <w:numFmt w:val="bullet"/>
      <w:lvlText w:val="•"/>
      <w:lvlJc w:val="left"/>
      <w:pPr>
        <w:ind w:left="6659" w:hanging="132"/>
      </w:pPr>
      <w:rPr>
        <w:rFonts w:hint="default"/>
      </w:rPr>
    </w:lvl>
  </w:abstractNum>
  <w:abstractNum w:abstractNumId="311">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2E12140"/>
    <w:multiLevelType w:val="hybridMultilevel"/>
    <w:tmpl w:val="96DA8DBC"/>
    <w:lvl w:ilvl="0" w:tplc="E09452F8">
      <w:start w:val="1"/>
      <w:numFmt w:val="bullet"/>
      <w:lvlText w:val=""/>
      <w:lvlJc w:val="left"/>
      <w:pPr>
        <w:ind w:left="823" w:hanging="361"/>
      </w:pPr>
      <w:rPr>
        <w:rFonts w:ascii="Symbol" w:eastAsia="Times New Roman" w:hAnsi="Symbol" w:hint="default"/>
        <w:w w:val="100"/>
        <w:sz w:val="22"/>
      </w:rPr>
    </w:lvl>
    <w:lvl w:ilvl="1" w:tplc="737834C8">
      <w:start w:val="1"/>
      <w:numFmt w:val="bullet"/>
      <w:lvlText w:val="•"/>
      <w:lvlJc w:val="left"/>
      <w:pPr>
        <w:ind w:left="1587" w:hanging="361"/>
      </w:pPr>
      <w:rPr>
        <w:rFonts w:hint="default"/>
      </w:rPr>
    </w:lvl>
    <w:lvl w:ilvl="2" w:tplc="6B10AA94">
      <w:start w:val="1"/>
      <w:numFmt w:val="bullet"/>
      <w:lvlText w:val="•"/>
      <w:lvlJc w:val="left"/>
      <w:pPr>
        <w:ind w:left="2355" w:hanging="361"/>
      </w:pPr>
      <w:rPr>
        <w:rFonts w:hint="default"/>
      </w:rPr>
    </w:lvl>
    <w:lvl w:ilvl="3" w:tplc="8E9EDFD4">
      <w:start w:val="1"/>
      <w:numFmt w:val="bullet"/>
      <w:lvlText w:val="•"/>
      <w:lvlJc w:val="left"/>
      <w:pPr>
        <w:ind w:left="3123" w:hanging="361"/>
      </w:pPr>
      <w:rPr>
        <w:rFonts w:hint="default"/>
      </w:rPr>
    </w:lvl>
    <w:lvl w:ilvl="4" w:tplc="7DE6523C">
      <w:start w:val="1"/>
      <w:numFmt w:val="bullet"/>
      <w:lvlText w:val="•"/>
      <w:lvlJc w:val="left"/>
      <w:pPr>
        <w:ind w:left="3891" w:hanging="361"/>
      </w:pPr>
      <w:rPr>
        <w:rFonts w:hint="default"/>
      </w:rPr>
    </w:lvl>
    <w:lvl w:ilvl="5" w:tplc="559E0D52">
      <w:start w:val="1"/>
      <w:numFmt w:val="bullet"/>
      <w:lvlText w:val="•"/>
      <w:lvlJc w:val="left"/>
      <w:pPr>
        <w:ind w:left="4659" w:hanging="361"/>
      </w:pPr>
      <w:rPr>
        <w:rFonts w:hint="default"/>
      </w:rPr>
    </w:lvl>
    <w:lvl w:ilvl="6" w:tplc="7BF6F0A0">
      <w:start w:val="1"/>
      <w:numFmt w:val="bullet"/>
      <w:lvlText w:val="•"/>
      <w:lvlJc w:val="left"/>
      <w:pPr>
        <w:ind w:left="5426" w:hanging="361"/>
      </w:pPr>
      <w:rPr>
        <w:rFonts w:hint="default"/>
      </w:rPr>
    </w:lvl>
    <w:lvl w:ilvl="7" w:tplc="AF3872E8">
      <w:start w:val="1"/>
      <w:numFmt w:val="bullet"/>
      <w:lvlText w:val="•"/>
      <w:lvlJc w:val="left"/>
      <w:pPr>
        <w:ind w:left="6194" w:hanging="361"/>
      </w:pPr>
      <w:rPr>
        <w:rFonts w:hint="default"/>
      </w:rPr>
    </w:lvl>
    <w:lvl w:ilvl="8" w:tplc="CEC03CEC">
      <w:start w:val="1"/>
      <w:numFmt w:val="bullet"/>
      <w:lvlText w:val="•"/>
      <w:lvlJc w:val="left"/>
      <w:pPr>
        <w:ind w:left="6962" w:hanging="361"/>
      </w:pPr>
      <w:rPr>
        <w:rFonts w:hint="default"/>
      </w:rPr>
    </w:lvl>
  </w:abstractNum>
  <w:abstractNum w:abstractNumId="313">
    <w:nsid w:val="62FC1899"/>
    <w:multiLevelType w:val="hybridMultilevel"/>
    <w:tmpl w:val="A38A7A38"/>
    <w:lvl w:ilvl="0" w:tplc="323A559A">
      <w:start w:val="1"/>
      <w:numFmt w:val="bullet"/>
      <w:lvlText w:val="•"/>
      <w:lvlJc w:val="left"/>
      <w:pPr>
        <w:ind w:left="103" w:hanging="284"/>
      </w:pPr>
      <w:rPr>
        <w:rFonts w:ascii="Times New Roman" w:eastAsia="Times New Roman" w:hAnsi="Times New Roman" w:hint="default"/>
        <w:w w:val="100"/>
        <w:sz w:val="22"/>
      </w:rPr>
    </w:lvl>
    <w:lvl w:ilvl="1" w:tplc="59B61022">
      <w:start w:val="1"/>
      <w:numFmt w:val="bullet"/>
      <w:lvlText w:val="•"/>
      <w:lvlJc w:val="left"/>
      <w:pPr>
        <w:ind w:left="1612" w:hanging="284"/>
      </w:pPr>
      <w:rPr>
        <w:rFonts w:hint="default"/>
      </w:rPr>
    </w:lvl>
    <w:lvl w:ilvl="2" w:tplc="545833BC">
      <w:start w:val="1"/>
      <w:numFmt w:val="bullet"/>
      <w:lvlText w:val="•"/>
      <w:lvlJc w:val="left"/>
      <w:pPr>
        <w:ind w:left="3124" w:hanging="284"/>
      </w:pPr>
      <w:rPr>
        <w:rFonts w:hint="default"/>
      </w:rPr>
    </w:lvl>
    <w:lvl w:ilvl="3" w:tplc="1C6A8264">
      <w:start w:val="1"/>
      <w:numFmt w:val="bullet"/>
      <w:lvlText w:val="•"/>
      <w:lvlJc w:val="left"/>
      <w:pPr>
        <w:ind w:left="4636" w:hanging="284"/>
      </w:pPr>
      <w:rPr>
        <w:rFonts w:hint="default"/>
      </w:rPr>
    </w:lvl>
    <w:lvl w:ilvl="4" w:tplc="AD869520">
      <w:start w:val="1"/>
      <w:numFmt w:val="bullet"/>
      <w:lvlText w:val="•"/>
      <w:lvlJc w:val="left"/>
      <w:pPr>
        <w:ind w:left="6148" w:hanging="284"/>
      </w:pPr>
      <w:rPr>
        <w:rFonts w:hint="default"/>
      </w:rPr>
    </w:lvl>
    <w:lvl w:ilvl="5" w:tplc="7E68E33A">
      <w:start w:val="1"/>
      <w:numFmt w:val="bullet"/>
      <w:lvlText w:val="•"/>
      <w:lvlJc w:val="left"/>
      <w:pPr>
        <w:ind w:left="7660" w:hanging="284"/>
      </w:pPr>
      <w:rPr>
        <w:rFonts w:hint="default"/>
      </w:rPr>
    </w:lvl>
    <w:lvl w:ilvl="6" w:tplc="B2C60A56">
      <w:start w:val="1"/>
      <w:numFmt w:val="bullet"/>
      <w:lvlText w:val="•"/>
      <w:lvlJc w:val="left"/>
      <w:pPr>
        <w:ind w:left="9172" w:hanging="284"/>
      </w:pPr>
      <w:rPr>
        <w:rFonts w:hint="default"/>
      </w:rPr>
    </w:lvl>
    <w:lvl w:ilvl="7" w:tplc="E8E63C5E">
      <w:start w:val="1"/>
      <w:numFmt w:val="bullet"/>
      <w:lvlText w:val="•"/>
      <w:lvlJc w:val="left"/>
      <w:pPr>
        <w:ind w:left="10684" w:hanging="284"/>
      </w:pPr>
      <w:rPr>
        <w:rFonts w:hint="default"/>
      </w:rPr>
    </w:lvl>
    <w:lvl w:ilvl="8" w:tplc="5AE096AE">
      <w:start w:val="1"/>
      <w:numFmt w:val="bullet"/>
      <w:lvlText w:val="•"/>
      <w:lvlJc w:val="left"/>
      <w:pPr>
        <w:ind w:left="12196" w:hanging="284"/>
      </w:pPr>
      <w:rPr>
        <w:rFonts w:hint="default"/>
      </w:rPr>
    </w:lvl>
  </w:abstractNum>
  <w:abstractNum w:abstractNumId="314">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1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nsid w:val="63C243A2"/>
    <w:multiLevelType w:val="hybridMultilevel"/>
    <w:tmpl w:val="9DD6A8CE"/>
    <w:lvl w:ilvl="0" w:tplc="50AE99F2">
      <w:start w:val="1"/>
      <w:numFmt w:val="bullet"/>
      <w:lvlText w:val="–"/>
      <w:lvlJc w:val="left"/>
      <w:pPr>
        <w:ind w:left="298" w:hanging="181"/>
      </w:pPr>
      <w:rPr>
        <w:rFonts w:ascii="Times New Roman" w:eastAsia="Times New Roman" w:hAnsi="Times New Roman" w:hint="default"/>
        <w:w w:val="100"/>
        <w:sz w:val="24"/>
      </w:rPr>
    </w:lvl>
    <w:lvl w:ilvl="1" w:tplc="79CACABE">
      <w:start w:val="1"/>
      <w:numFmt w:val="bullet"/>
      <w:lvlText w:val=""/>
      <w:lvlJc w:val="left"/>
      <w:pPr>
        <w:ind w:left="1198" w:hanging="360"/>
      </w:pPr>
      <w:rPr>
        <w:rFonts w:ascii="Symbol" w:eastAsia="Times New Roman" w:hAnsi="Symbol" w:hint="default"/>
        <w:w w:val="100"/>
        <w:sz w:val="24"/>
      </w:rPr>
    </w:lvl>
    <w:lvl w:ilvl="2" w:tplc="900A627A">
      <w:start w:val="1"/>
      <w:numFmt w:val="bullet"/>
      <w:lvlText w:val="•"/>
      <w:lvlJc w:val="left"/>
      <w:pPr>
        <w:ind w:left="2171" w:hanging="360"/>
      </w:pPr>
      <w:rPr>
        <w:rFonts w:hint="default"/>
      </w:rPr>
    </w:lvl>
    <w:lvl w:ilvl="3" w:tplc="50A074A0">
      <w:start w:val="1"/>
      <w:numFmt w:val="bullet"/>
      <w:lvlText w:val="•"/>
      <w:lvlJc w:val="left"/>
      <w:pPr>
        <w:ind w:left="3143" w:hanging="360"/>
      </w:pPr>
      <w:rPr>
        <w:rFonts w:hint="default"/>
      </w:rPr>
    </w:lvl>
    <w:lvl w:ilvl="4" w:tplc="BD9CA89C">
      <w:start w:val="1"/>
      <w:numFmt w:val="bullet"/>
      <w:lvlText w:val="•"/>
      <w:lvlJc w:val="left"/>
      <w:pPr>
        <w:ind w:left="4115" w:hanging="360"/>
      </w:pPr>
      <w:rPr>
        <w:rFonts w:hint="default"/>
      </w:rPr>
    </w:lvl>
    <w:lvl w:ilvl="5" w:tplc="DC6CAEEA">
      <w:start w:val="1"/>
      <w:numFmt w:val="bullet"/>
      <w:lvlText w:val="•"/>
      <w:lvlJc w:val="left"/>
      <w:pPr>
        <w:ind w:left="5087" w:hanging="360"/>
      </w:pPr>
      <w:rPr>
        <w:rFonts w:hint="default"/>
      </w:rPr>
    </w:lvl>
    <w:lvl w:ilvl="6" w:tplc="C45A2CDC">
      <w:start w:val="1"/>
      <w:numFmt w:val="bullet"/>
      <w:lvlText w:val="•"/>
      <w:lvlJc w:val="left"/>
      <w:pPr>
        <w:ind w:left="6059" w:hanging="360"/>
      </w:pPr>
      <w:rPr>
        <w:rFonts w:hint="default"/>
      </w:rPr>
    </w:lvl>
    <w:lvl w:ilvl="7" w:tplc="5E9AD600">
      <w:start w:val="1"/>
      <w:numFmt w:val="bullet"/>
      <w:lvlText w:val="•"/>
      <w:lvlJc w:val="left"/>
      <w:pPr>
        <w:ind w:left="7030" w:hanging="360"/>
      </w:pPr>
      <w:rPr>
        <w:rFonts w:hint="default"/>
      </w:rPr>
    </w:lvl>
    <w:lvl w:ilvl="8" w:tplc="4A16A296">
      <w:start w:val="1"/>
      <w:numFmt w:val="bullet"/>
      <w:lvlText w:val="•"/>
      <w:lvlJc w:val="left"/>
      <w:pPr>
        <w:ind w:left="8002" w:hanging="360"/>
      </w:pPr>
      <w:rPr>
        <w:rFonts w:hint="default"/>
      </w:rPr>
    </w:lvl>
  </w:abstractNum>
  <w:abstractNum w:abstractNumId="31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nsid w:val="646D6573"/>
    <w:multiLevelType w:val="hybridMultilevel"/>
    <w:tmpl w:val="84B49096"/>
    <w:lvl w:ilvl="0" w:tplc="A69057FC">
      <w:numFmt w:val="bullet"/>
      <w:lvlText w:val="•"/>
      <w:lvlJc w:val="left"/>
      <w:pPr>
        <w:ind w:left="1004" w:hanging="360"/>
      </w:pPr>
      <w:rPr>
        <w:rFonts w:ascii="Times New Roman" w:eastAsia="Times New Roman" w:hAnsi="Times New Roman" w:hint="default"/>
      </w:rPr>
    </w:lvl>
    <w:lvl w:ilvl="1" w:tplc="A69057FC">
      <w:numFmt w:val="bullet"/>
      <w:lvlText w:val="•"/>
      <w:lvlJc w:val="left"/>
      <w:pPr>
        <w:ind w:left="1724" w:hanging="360"/>
      </w:pPr>
      <w:rPr>
        <w:rFonts w:ascii="Times New Roman" w:eastAsia="Times New Roman" w:hAnsi="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19">
    <w:nsid w:val="64781DEB"/>
    <w:multiLevelType w:val="hybridMultilevel"/>
    <w:tmpl w:val="FCF4CF1A"/>
    <w:lvl w:ilvl="0" w:tplc="B6BE49D8">
      <w:start w:val="1"/>
      <w:numFmt w:val="bullet"/>
      <w:lvlText w:val=""/>
      <w:lvlJc w:val="left"/>
      <w:pPr>
        <w:ind w:left="823" w:hanging="360"/>
      </w:pPr>
      <w:rPr>
        <w:rFonts w:ascii="Symbol" w:eastAsia="Times New Roman" w:hAnsi="Symbol" w:hint="default"/>
        <w:w w:val="99"/>
        <w:sz w:val="20"/>
      </w:rPr>
    </w:lvl>
    <w:lvl w:ilvl="1" w:tplc="3CAE5B08">
      <w:start w:val="1"/>
      <w:numFmt w:val="bullet"/>
      <w:lvlText w:val="•"/>
      <w:lvlJc w:val="left"/>
      <w:pPr>
        <w:ind w:left="1496" w:hanging="360"/>
      </w:pPr>
      <w:rPr>
        <w:rFonts w:hint="default"/>
      </w:rPr>
    </w:lvl>
    <w:lvl w:ilvl="2" w:tplc="9858D5EE">
      <w:start w:val="1"/>
      <w:numFmt w:val="bullet"/>
      <w:lvlText w:val="•"/>
      <w:lvlJc w:val="left"/>
      <w:pPr>
        <w:ind w:left="2172" w:hanging="360"/>
      </w:pPr>
      <w:rPr>
        <w:rFonts w:hint="default"/>
      </w:rPr>
    </w:lvl>
    <w:lvl w:ilvl="3" w:tplc="9E826660">
      <w:start w:val="1"/>
      <w:numFmt w:val="bullet"/>
      <w:lvlText w:val="•"/>
      <w:lvlJc w:val="left"/>
      <w:pPr>
        <w:ind w:left="2848" w:hanging="360"/>
      </w:pPr>
      <w:rPr>
        <w:rFonts w:hint="default"/>
      </w:rPr>
    </w:lvl>
    <w:lvl w:ilvl="4" w:tplc="00A07B10">
      <w:start w:val="1"/>
      <w:numFmt w:val="bullet"/>
      <w:lvlText w:val="•"/>
      <w:lvlJc w:val="left"/>
      <w:pPr>
        <w:ind w:left="3524" w:hanging="360"/>
      </w:pPr>
      <w:rPr>
        <w:rFonts w:hint="default"/>
      </w:rPr>
    </w:lvl>
    <w:lvl w:ilvl="5" w:tplc="851272D2">
      <w:start w:val="1"/>
      <w:numFmt w:val="bullet"/>
      <w:lvlText w:val="•"/>
      <w:lvlJc w:val="left"/>
      <w:pPr>
        <w:ind w:left="4200" w:hanging="360"/>
      </w:pPr>
      <w:rPr>
        <w:rFonts w:hint="default"/>
      </w:rPr>
    </w:lvl>
    <w:lvl w:ilvl="6" w:tplc="878459DC">
      <w:start w:val="1"/>
      <w:numFmt w:val="bullet"/>
      <w:lvlText w:val="•"/>
      <w:lvlJc w:val="left"/>
      <w:pPr>
        <w:ind w:left="4876" w:hanging="360"/>
      </w:pPr>
      <w:rPr>
        <w:rFonts w:hint="default"/>
      </w:rPr>
    </w:lvl>
    <w:lvl w:ilvl="7" w:tplc="9ED85BCC">
      <w:start w:val="1"/>
      <w:numFmt w:val="bullet"/>
      <w:lvlText w:val="•"/>
      <w:lvlJc w:val="left"/>
      <w:pPr>
        <w:ind w:left="5552" w:hanging="360"/>
      </w:pPr>
      <w:rPr>
        <w:rFonts w:hint="default"/>
      </w:rPr>
    </w:lvl>
    <w:lvl w:ilvl="8" w:tplc="2654D99E">
      <w:start w:val="1"/>
      <w:numFmt w:val="bullet"/>
      <w:lvlText w:val="•"/>
      <w:lvlJc w:val="left"/>
      <w:pPr>
        <w:ind w:left="6228" w:hanging="360"/>
      </w:pPr>
      <w:rPr>
        <w:rFonts w:hint="default"/>
      </w:rPr>
    </w:lvl>
  </w:abstractNum>
  <w:abstractNum w:abstractNumId="32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659D7505"/>
    <w:multiLevelType w:val="hybridMultilevel"/>
    <w:tmpl w:val="058E6CAC"/>
    <w:lvl w:ilvl="0" w:tplc="92A4310A">
      <w:start w:val="1"/>
      <w:numFmt w:val="bullet"/>
      <w:lvlText w:val="•"/>
      <w:lvlJc w:val="left"/>
      <w:pPr>
        <w:ind w:left="103" w:hanging="132"/>
      </w:pPr>
      <w:rPr>
        <w:rFonts w:ascii="Times New Roman" w:eastAsia="Times New Roman" w:hAnsi="Times New Roman" w:hint="default"/>
        <w:w w:val="100"/>
        <w:sz w:val="22"/>
      </w:rPr>
    </w:lvl>
    <w:lvl w:ilvl="1" w:tplc="B6DCA5DE">
      <w:start w:val="1"/>
      <w:numFmt w:val="bullet"/>
      <w:lvlText w:val="•"/>
      <w:lvlJc w:val="left"/>
      <w:pPr>
        <w:ind w:left="468" w:hanging="132"/>
      </w:pPr>
      <w:rPr>
        <w:rFonts w:hint="default"/>
      </w:rPr>
    </w:lvl>
    <w:lvl w:ilvl="2" w:tplc="CBB6B87C">
      <w:start w:val="1"/>
      <w:numFmt w:val="bullet"/>
      <w:lvlText w:val="•"/>
      <w:lvlJc w:val="left"/>
      <w:pPr>
        <w:ind w:left="836" w:hanging="132"/>
      </w:pPr>
      <w:rPr>
        <w:rFonts w:hint="default"/>
      </w:rPr>
    </w:lvl>
    <w:lvl w:ilvl="3" w:tplc="214CE694">
      <w:start w:val="1"/>
      <w:numFmt w:val="bullet"/>
      <w:lvlText w:val="•"/>
      <w:lvlJc w:val="left"/>
      <w:pPr>
        <w:ind w:left="1204" w:hanging="132"/>
      </w:pPr>
      <w:rPr>
        <w:rFonts w:hint="default"/>
      </w:rPr>
    </w:lvl>
    <w:lvl w:ilvl="4" w:tplc="4B9CF212">
      <w:start w:val="1"/>
      <w:numFmt w:val="bullet"/>
      <w:lvlText w:val="•"/>
      <w:lvlJc w:val="left"/>
      <w:pPr>
        <w:ind w:left="1573" w:hanging="132"/>
      </w:pPr>
      <w:rPr>
        <w:rFonts w:hint="default"/>
      </w:rPr>
    </w:lvl>
    <w:lvl w:ilvl="5" w:tplc="301CE802">
      <w:start w:val="1"/>
      <w:numFmt w:val="bullet"/>
      <w:lvlText w:val="•"/>
      <w:lvlJc w:val="left"/>
      <w:pPr>
        <w:ind w:left="1941" w:hanging="132"/>
      </w:pPr>
      <w:rPr>
        <w:rFonts w:hint="default"/>
      </w:rPr>
    </w:lvl>
    <w:lvl w:ilvl="6" w:tplc="308AAE00">
      <w:start w:val="1"/>
      <w:numFmt w:val="bullet"/>
      <w:lvlText w:val="•"/>
      <w:lvlJc w:val="left"/>
      <w:pPr>
        <w:ind w:left="2309" w:hanging="132"/>
      </w:pPr>
      <w:rPr>
        <w:rFonts w:hint="default"/>
      </w:rPr>
    </w:lvl>
    <w:lvl w:ilvl="7" w:tplc="DE1803B0">
      <w:start w:val="1"/>
      <w:numFmt w:val="bullet"/>
      <w:lvlText w:val="•"/>
      <w:lvlJc w:val="left"/>
      <w:pPr>
        <w:ind w:left="2677" w:hanging="132"/>
      </w:pPr>
      <w:rPr>
        <w:rFonts w:hint="default"/>
      </w:rPr>
    </w:lvl>
    <w:lvl w:ilvl="8" w:tplc="D568ADA8">
      <w:start w:val="1"/>
      <w:numFmt w:val="bullet"/>
      <w:lvlText w:val="•"/>
      <w:lvlJc w:val="left"/>
      <w:pPr>
        <w:ind w:left="3046" w:hanging="132"/>
      </w:pPr>
      <w:rPr>
        <w:rFonts w:hint="default"/>
      </w:rPr>
    </w:lvl>
  </w:abstractNum>
  <w:abstractNum w:abstractNumId="324">
    <w:nsid w:val="65DE4446"/>
    <w:multiLevelType w:val="hybridMultilevel"/>
    <w:tmpl w:val="F9469BFC"/>
    <w:lvl w:ilvl="0" w:tplc="B78637BC">
      <w:start w:val="1"/>
      <w:numFmt w:val="bullet"/>
      <w:lvlText w:val="•"/>
      <w:lvlJc w:val="left"/>
      <w:pPr>
        <w:ind w:left="117" w:hanging="144"/>
      </w:pPr>
      <w:rPr>
        <w:rFonts w:ascii="Times New Roman" w:eastAsia="Times New Roman" w:hAnsi="Times New Roman" w:hint="default"/>
        <w:w w:val="100"/>
        <w:sz w:val="24"/>
      </w:rPr>
    </w:lvl>
    <w:lvl w:ilvl="1" w:tplc="94EED432">
      <w:start w:val="1"/>
      <w:numFmt w:val="bullet"/>
      <w:lvlText w:val="•"/>
      <w:lvlJc w:val="left"/>
      <w:pPr>
        <w:ind w:left="106" w:hanging="144"/>
      </w:pPr>
      <w:rPr>
        <w:rFonts w:ascii="Times New Roman" w:eastAsia="Times New Roman" w:hAnsi="Times New Roman" w:hint="default"/>
        <w:w w:val="100"/>
        <w:sz w:val="24"/>
      </w:rPr>
    </w:lvl>
    <w:lvl w:ilvl="2" w:tplc="FE94F78C">
      <w:start w:val="1"/>
      <w:numFmt w:val="bullet"/>
      <w:lvlText w:val="•"/>
      <w:lvlJc w:val="left"/>
      <w:pPr>
        <w:ind w:left="1201" w:hanging="144"/>
      </w:pPr>
      <w:rPr>
        <w:rFonts w:hint="default"/>
      </w:rPr>
    </w:lvl>
    <w:lvl w:ilvl="3" w:tplc="57F000E8">
      <w:start w:val="1"/>
      <w:numFmt w:val="bullet"/>
      <w:lvlText w:val="•"/>
      <w:lvlJc w:val="left"/>
      <w:pPr>
        <w:ind w:left="2282" w:hanging="144"/>
      </w:pPr>
      <w:rPr>
        <w:rFonts w:hint="default"/>
      </w:rPr>
    </w:lvl>
    <w:lvl w:ilvl="4" w:tplc="15DE2B98">
      <w:start w:val="1"/>
      <w:numFmt w:val="bullet"/>
      <w:lvlText w:val="•"/>
      <w:lvlJc w:val="left"/>
      <w:pPr>
        <w:ind w:left="3364" w:hanging="144"/>
      </w:pPr>
      <w:rPr>
        <w:rFonts w:hint="default"/>
      </w:rPr>
    </w:lvl>
    <w:lvl w:ilvl="5" w:tplc="B5A03F7A">
      <w:start w:val="1"/>
      <w:numFmt w:val="bullet"/>
      <w:lvlText w:val="•"/>
      <w:lvlJc w:val="left"/>
      <w:pPr>
        <w:ind w:left="4445" w:hanging="144"/>
      </w:pPr>
      <w:rPr>
        <w:rFonts w:hint="default"/>
      </w:rPr>
    </w:lvl>
    <w:lvl w:ilvl="6" w:tplc="8AF0A93A">
      <w:start w:val="1"/>
      <w:numFmt w:val="bullet"/>
      <w:lvlText w:val="•"/>
      <w:lvlJc w:val="left"/>
      <w:pPr>
        <w:ind w:left="5526" w:hanging="144"/>
      </w:pPr>
      <w:rPr>
        <w:rFonts w:hint="default"/>
      </w:rPr>
    </w:lvl>
    <w:lvl w:ilvl="7" w:tplc="C13236B4">
      <w:start w:val="1"/>
      <w:numFmt w:val="bullet"/>
      <w:lvlText w:val="•"/>
      <w:lvlJc w:val="left"/>
      <w:pPr>
        <w:ind w:left="6608" w:hanging="144"/>
      </w:pPr>
      <w:rPr>
        <w:rFonts w:hint="default"/>
      </w:rPr>
    </w:lvl>
    <w:lvl w:ilvl="8" w:tplc="E25C91FA">
      <w:start w:val="1"/>
      <w:numFmt w:val="bullet"/>
      <w:lvlText w:val="•"/>
      <w:lvlJc w:val="left"/>
      <w:pPr>
        <w:ind w:left="7689" w:hanging="144"/>
      </w:pPr>
      <w:rPr>
        <w:rFonts w:hint="default"/>
      </w:rPr>
    </w:lvl>
  </w:abstractNum>
  <w:abstractNum w:abstractNumId="32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6">
    <w:nsid w:val="66BF77AC"/>
    <w:multiLevelType w:val="hybridMultilevel"/>
    <w:tmpl w:val="870A0D56"/>
    <w:lvl w:ilvl="0" w:tplc="F55EE222">
      <w:start w:val="1"/>
      <w:numFmt w:val="bullet"/>
      <w:lvlText w:val="•"/>
      <w:lvlJc w:val="left"/>
      <w:pPr>
        <w:ind w:left="103" w:hanging="132"/>
      </w:pPr>
      <w:rPr>
        <w:rFonts w:ascii="Times New Roman" w:eastAsia="Times New Roman" w:hAnsi="Times New Roman" w:hint="default"/>
        <w:w w:val="100"/>
        <w:sz w:val="22"/>
      </w:rPr>
    </w:lvl>
    <w:lvl w:ilvl="1" w:tplc="EED29B1E">
      <w:start w:val="1"/>
      <w:numFmt w:val="bullet"/>
      <w:lvlText w:val="•"/>
      <w:lvlJc w:val="left"/>
      <w:pPr>
        <w:ind w:left="542" w:hanging="132"/>
      </w:pPr>
      <w:rPr>
        <w:rFonts w:hint="default"/>
      </w:rPr>
    </w:lvl>
    <w:lvl w:ilvl="2" w:tplc="67A46824">
      <w:start w:val="1"/>
      <w:numFmt w:val="bullet"/>
      <w:lvlText w:val="•"/>
      <w:lvlJc w:val="left"/>
      <w:pPr>
        <w:ind w:left="985" w:hanging="132"/>
      </w:pPr>
      <w:rPr>
        <w:rFonts w:hint="default"/>
      </w:rPr>
    </w:lvl>
    <w:lvl w:ilvl="3" w:tplc="A538F49E">
      <w:start w:val="1"/>
      <w:numFmt w:val="bullet"/>
      <w:lvlText w:val="•"/>
      <w:lvlJc w:val="left"/>
      <w:pPr>
        <w:ind w:left="1428" w:hanging="132"/>
      </w:pPr>
      <w:rPr>
        <w:rFonts w:hint="default"/>
      </w:rPr>
    </w:lvl>
    <w:lvl w:ilvl="4" w:tplc="19E8636A">
      <w:start w:val="1"/>
      <w:numFmt w:val="bullet"/>
      <w:lvlText w:val="•"/>
      <w:lvlJc w:val="left"/>
      <w:pPr>
        <w:ind w:left="1870" w:hanging="132"/>
      </w:pPr>
      <w:rPr>
        <w:rFonts w:hint="default"/>
      </w:rPr>
    </w:lvl>
    <w:lvl w:ilvl="5" w:tplc="4E8E2B3C">
      <w:start w:val="1"/>
      <w:numFmt w:val="bullet"/>
      <w:lvlText w:val="•"/>
      <w:lvlJc w:val="left"/>
      <w:pPr>
        <w:ind w:left="2313" w:hanging="132"/>
      </w:pPr>
      <w:rPr>
        <w:rFonts w:hint="default"/>
      </w:rPr>
    </w:lvl>
    <w:lvl w:ilvl="6" w:tplc="069E33B4">
      <w:start w:val="1"/>
      <w:numFmt w:val="bullet"/>
      <w:lvlText w:val="•"/>
      <w:lvlJc w:val="left"/>
      <w:pPr>
        <w:ind w:left="2756" w:hanging="132"/>
      </w:pPr>
      <w:rPr>
        <w:rFonts w:hint="default"/>
      </w:rPr>
    </w:lvl>
    <w:lvl w:ilvl="7" w:tplc="F9F283AE">
      <w:start w:val="1"/>
      <w:numFmt w:val="bullet"/>
      <w:lvlText w:val="•"/>
      <w:lvlJc w:val="left"/>
      <w:pPr>
        <w:ind w:left="3198" w:hanging="132"/>
      </w:pPr>
      <w:rPr>
        <w:rFonts w:hint="default"/>
      </w:rPr>
    </w:lvl>
    <w:lvl w:ilvl="8" w:tplc="2C40F4B6">
      <w:start w:val="1"/>
      <w:numFmt w:val="bullet"/>
      <w:lvlText w:val="•"/>
      <w:lvlJc w:val="left"/>
      <w:pPr>
        <w:ind w:left="3641" w:hanging="132"/>
      </w:pPr>
      <w:rPr>
        <w:rFonts w:hint="default"/>
      </w:rPr>
    </w:lvl>
  </w:abstractNum>
  <w:abstractNum w:abstractNumId="32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9">
    <w:nsid w:val="68913E69"/>
    <w:multiLevelType w:val="multilevel"/>
    <w:tmpl w:val="F5A66A3C"/>
    <w:lvl w:ilvl="0">
      <w:start w:val="3"/>
      <w:numFmt w:val="decimal"/>
      <w:lvlText w:val="%1"/>
      <w:lvlJc w:val="left"/>
      <w:pPr>
        <w:ind w:left="745" w:hanging="492"/>
      </w:pPr>
      <w:rPr>
        <w:rFonts w:cs="Times New Roman" w:hint="default"/>
      </w:rPr>
    </w:lvl>
    <w:lvl w:ilvl="1">
      <w:start w:val="2"/>
      <w:numFmt w:val="decimal"/>
      <w:lvlText w:val="%1.%2."/>
      <w:lvlJc w:val="left"/>
      <w:pPr>
        <w:ind w:left="745" w:hanging="492"/>
      </w:pPr>
      <w:rPr>
        <w:rFonts w:ascii="Times New Roman" w:eastAsia="Times New Roman" w:hAnsi="Times New Roman" w:cs="Times New Roman" w:hint="default"/>
        <w:b/>
        <w:bCs/>
        <w:w w:val="100"/>
        <w:sz w:val="28"/>
        <w:szCs w:val="28"/>
      </w:rPr>
    </w:lvl>
    <w:lvl w:ilvl="2">
      <w:start w:val="1"/>
      <w:numFmt w:val="decimal"/>
      <w:lvlText w:val="%1.%2.%3."/>
      <w:lvlJc w:val="left"/>
      <w:pPr>
        <w:ind w:left="853" w:hanging="600"/>
      </w:pPr>
      <w:rPr>
        <w:rFonts w:ascii="Times New Roman" w:eastAsia="Times New Roman" w:hAnsi="Times New Roman" w:cs="Times New Roman" w:hint="default"/>
        <w:b/>
        <w:bCs/>
        <w:w w:val="100"/>
        <w:sz w:val="24"/>
        <w:szCs w:val="24"/>
      </w:rPr>
    </w:lvl>
    <w:lvl w:ilvl="3">
      <w:start w:val="1"/>
      <w:numFmt w:val="bullet"/>
      <w:lvlText w:val="•"/>
      <w:lvlJc w:val="left"/>
      <w:pPr>
        <w:ind w:left="2954" w:hanging="600"/>
      </w:pPr>
      <w:rPr>
        <w:rFonts w:hint="default"/>
      </w:rPr>
    </w:lvl>
    <w:lvl w:ilvl="4">
      <w:start w:val="1"/>
      <w:numFmt w:val="bullet"/>
      <w:lvlText w:val="•"/>
      <w:lvlJc w:val="left"/>
      <w:pPr>
        <w:ind w:left="4002" w:hanging="600"/>
      </w:pPr>
      <w:rPr>
        <w:rFonts w:hint="default"/>
      </w:rPr>
    </w:lvl>
    <w:lvl w:ilvl="5">
      <w:start w:val="1"/>
      <w:numFmt w:val="bullet"/>
      <w:lvlText w:val="•"/>
      <w:lvlJc w:val="left"/>
      <w:pPr>
        <w:ind w:left="5049" w:hanging="600"/>
      </w:pPr>
      <w:rPr>
        <w:rFonts w:hint="default"/>
      </w:rPr>
    </w:lvl>
    <w:lvl w:ilvl="6">
      <w:start w:val="1"/>
      <w:numFmt w:val="bullet"/>
      <w:lvlText w:val="•"/>
      <w:lvlJc w:val="left"/>
      <w:pPr>
        <w:ind w:left="6096" w:hanging="600"/>
      </w:pPr>
      <w:rPr>
        <w:rFonts w:hint="default"/>
      </w:rPr>
    </w:lvl>
    <w:lvl w:ilvl="7">
      <w:start w:val="1"/>
      <w:numFmt w:val="bullet"/>
      <w:lvlText w:val="•"/>
      <w:lvlJc w:val="left"/>
      <w:pPr>
        <w:ind w:left="7144" w:hanging="600"/>
      </w:pPr>
      <w:rPr>
        <w:rFonts w:hint="default"/>
      </w:rPr>
    </w:lvl>
    <w:lvl w:ilvl="8">
      <w:start w:val="1"/>
      <w:numFmt w:val="bullet"/>
      <w:lvlText w:val="•"/>
      <w:lvlJc w:val="left"/>
      <w:pPr>
        <w:ind w:left="8191" w:hanging="600"/>
      </w:pPr>
      <w:rPr>
        <w:rFonts w:hint="default"/>
      </w:rPr>
    </w:lvl>
  </w:abstractNum>
  <w:abstractNum w:abstractNumId="330">
    <w:nsid w:val="68DE51F1"/>
    <w:multiLevelType w:val="hybridMultilevel"/>
    <w:tmpl w:val="9CA291DE"/>
    <w:lvl w:ilvl="0" w:tplc="8DAA4350">
      <w:start w:val="1"/>
      <w:numFmt w:val="bullet"/>
      <w:lvlText w:val=""/>
      <w:lvlJc w:val="left"/>
      <w:pPr>
        <w:ind w:left="393" w:hanging="178"/>
      </w:pPr>
      <w:rPr>
        <w:rFonts w:ascii="Symbol" w:eastAsia="Times New Roman" w:hAnsi="Symbol" w:hint="default"/>
        <w:w w:val="100"/>
        <w:sz w:val="22"/>
      </w:rPr>
    </w:lvl>
    <w:lvl w:ilvl="1" w:tplc="CAEA2282">
      <w:start w:val="1"/>
      <w:numFmt w:val="bullet"/>
      <w:lvlText w:val="•"/>
      <w:lvlJc w:val="left"/>
      <w:pPr>
        <w:ind w:left="842" w:hanging="178"/>
      </w:pPr>
      <w:rPr>
        <w:rFonts w:hint="default"/>
      </w:rPr>
    </w:lvl>
    <w:lvl w:ilvl="2" w:tplc="2E721AF4">
      <w:start w:val="1"/>
      <w:numFmt w:val="bullet"/>
      <w:lvlText w:val="•"/>
      <w:lvlJc w:val="left"/>
      <w:pPr>
        <w:ind w:left="1285" w:hanging="178"/>
      </w:pPr>
      <w:rPr>
        <w:rFonts w:hint="default"/>
      </w:rPr>
    </w:lvl>
    <w:lvl w:ilvl="3" w:tplc="8A905A3A">
      <w:start w:val="1"/>
      <w:numFmt w:val="bullet"/>
      <w:lvlText w:val="•"/>
      <w:lvlJc w:val="left"/>
      <w:pPr>
        <w:ind w:left="1728" w:hanging="178"/>
      </w:pPr>
      <w:rPr>
        <w:rFonts w:hint="default"/>
      </w:rPr>
    </w:lvl>
    <w:lvl w:ilvl="4" w:tplc="DFA2016A">
      <w:start w:val="1"/>
      <w:numFmt w:val="bullet"/>
      <w:lvlText w:val="•"/>
      <w:lvlJc w:val="left"/>
      <w:pPr>
        <w:ind w:left="2171" w:hanging="178"/>
      </w:pPr>
      <w:rPr>
        <w:rFonts w:hint="default"/>
      </w:rPr>
    </w:lvl>
    <w:lvl w:ilvl="5" w:tplc="B4CEB068">
      <w:start w:val="1"/>
      <w:numFmt w:val="bullet"/>
      <w:lvlText w:val="•"/>
      <w:lvlJc w:val="left"/>
      <w:pPr>
        <w:ind w:left="2614" w:hanging="178"/>
      </w:pPr>
      <w:rPr>
        <w:rFonts w:hint="default"/>
      </w:rPr>
    </w:lvl>
    <w:lvl w:ilvl="6" w:tplc="1EC27AA6">
      <w:start w:val="1"/>
      <w:numFmt w:val="bullet"/>
      <w:lvlText w:val="•"/>
      <w:lvlJc w:val="left"/>
      <w:pPr>
        <w:ind w:left="3057" w:hanging="178"/>
      </w:pPr>
      <w:rPr>
        <w:rFonts w:hint="default"/>
      </w:rPr>
    </w:lvl>
    <w:lvl w:ilvl="7" w:tplc="A810106C">
      <w:start w:val="1"/>
      <w:numFmt w:val="bullet"/>
      <w:lvlText w:val="•"/>
      <w:lvlJc w:val="left"/>
      <w:pPr>
        <w:ind w:left="3500" w:hanging="178"/>
      </w:pPr>
      <w:rPr>
        <w:rFonts w:hint="default"/>
      </w:rPr>
    </w:lvl>
    <w:lvl w:ilvl="8" w:tplc="66346854">
      <w:start w:val="1"/>
      <w:numFmt w:val="bullet"/>
      <w:lvlText w:val="•"/>
      <w:lvlJc w:val="left"/>
      <w:pPr>
        <w:ind w:left="3943" w:hanging="178"/>
      </w:pPr>
      <w:rPr>
        <w:rFonts w:hint="default"/>
      </w:rPr>
    </w:lvl>
  </w:abstractNum>
  <w:abstractNum w:abstractNumId="331">
    <w:nsid w:val="68DF104A"/>
    <w:multiLevelType w:val="hybridMultilevel"/>
    <w:tmpl w:val="52169540"/>
    <w:lvl w:ilvl="0" w:tplc="04190001">
      <w:start w:val="1"/>
      <w:numFmt w:val="bullet"/>
      <w:lvlText w:val=""/>
      <w:lvlJc w:val="left"/>
      <w:pPr>
        <w:ind w:left="720" w:hanging="360"/>
      </w:pPr>
      <w:rPr>
        <w:rFonts w:ascii="Symbol" w:hAnsi="Symbol" w:hint="default"/>
      </w:rPr>
    </w:lvl>
    <w:lvl w:ilvl="1" w:tplc="A69057FC">
      <w:numFmt w:val="bullet"/>
      <w:lvlText w:val="•"/>
      <w:lvlJc w:val="left"/>
      <w:pPr>
        <w:ind w:left="1440" w:hanging="360"/>
      </w:pPr>
      <w:rPr>
        <w:rFonts w:ascii="Times New Roman" w:eastAsia="Times New Roman" w:hAnsi="Times New Roman" w:hint="default"/>
      </w:rPr>
    </w:lvl>
    <w:lvl w:ilvl="2" w:tplc="A69057FC">
      <w:numFmt w:val="bullet"/>
      <w:lvlText w:val="•"/>
      <w:lvlJc w:val="left"/>
      <w:pPr>
        <w:ind w:left="2160" w:hanging="360"/>
      </w:pPr>
      <w:rPr>
        <w:rFonts w:ascii="Times New Roman" w:eastAsia="Times New Roman" w:hAnsi="Times New Roman"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2">
    <w:nsid w:val="69470FD5"/>
    <w:multiLevelType w:val="hybridMultilevel"/>
    <w:tmpl w:val="03D0AC4E"/>
    <w:lvl w:ilvl="0" w:tplc="B25058D2">
      <w:start w:val="1"/>
      <w:numFmt w:val="bullet"/>
      <w:lvlText w:val="•"/>
      <w:lvlJc w:val="left"/>
      <w:pPr>
        <w:ind w:left="103" w:hanging="132"/>
      </w:pPr>
      <w:rPr>
        <w:rFonts w:ascii="Times New Roman" w:eastAsia="Times New Roman" w:hAnsi="Times New Roman" w:hint="default"/>
        <w:w w:val="100"/>
        <w:sz w:val="22"/>
      </w:rPr>
    </w:lvl>
    <w:lvl w:ilvl="1" w:tplc="FA60EB0E">
      <w:start w:val="1"/>
      <w:numFmt w:val="bullet"/>
      <w:lvlText w:val="•"/>
      <w:lvlJc w:val="left"/>
      <w:pPr>
        <w:ind w:left="855" w:hanging="132"/>
      </w:pPr>
      <w:rPr>
        <w:rFonts w:hint="default"/>
      </w:rPr>
    </w:lvl>
    <w:lvl w:ilvl="2" w:tplc="407A1332">
      <w:start w:val="1"/>
      <w:numFmt w:val="bullet"/>
      <w:lvlText w:val="•"/>
      <w:lvlJc w:val="left"/>
      <w:pPr>
        <w:ind w:left="1610" w:hanging="132"/>
      </w:pPr>
      <w:rPr>
        <w:rFonts w:hint="default"/>
      </w:rPr>
    </w:lvl>
    <w:lvl w:ilvl="3" w:tplc="D07CC5D0">
      <w:start w:val="1"/>
      <w:numFmt w:val="bullet"/>
      <w:lvlText w:val="•"/>
      <w:lvlJc w:val="left"/>
      <w:pPr>
        <w:ind w:left="2365" w:hanging="132"/>
      </w:pPr>
      <w:rPr>
        <w:rFonts w:hint="default"/>
      </w:rPr>
    </w:lvl>
    <w:lvl w:ilvl="4" w:tplc="47AE6F50">
      <w:start w:val="1"/>
      <w:numFmt w:val="bullet"/>
      <w:lvlText w:val="•"/>
      <w:lvlJc w:val="left"/>
      <w:pPr>
        <w:ind w:left="3120" w:hanging="132"/>
      </w:pPr>
      <w:rPr>
        <w:rFonts w:hint="default"/>
      </w:rPr>
    </w:lvl>
    <w:lvl w:ilvl="5" w:tplc="F24E1FF8">
      <w:start w:val="1"/>
      <w:numFmt w:val="bullet"/>
      <w:lvlText w:val="•"/>
      <w:lvlJc w:val="left"/>
      <w:pPr>
        <w:ind w:left="3875" w:hanging="132"/>
      </w:pPr>
      <w:rPr>
        <w:rFonts w:hint="default"/>
      </w:rPr>
    </w:lvl>
    <w:lvl w:ilvl="6" w:tplc="C75EF0C6">
      <w:start w:val="1"/>
      <w:numFmt w:val="bullet"/>
      <w:lvlText w:val="•"/>
      <w:lvlJc w:val="left"/>
      <w:pPr>
        <w:ind w:left="4630" w:hanging="132"/>
      </w:pPr>
      <w:rPr>
        <w:rFonts w:hint="default"/>
      </w:rPr>
    </w:lvl>
    <w:lvl w:ilvl="7" w:tplc="978ECFE2">
      <w:start w:val="1"/>
      <w:numFmt w:val="bullet"/>
      <w:lvlText w:val="•"/>
      <w:lvlJc w:val="left"/>
      <w:pPr>
        <w:ind w:left="5385" w:hanging="132"/>
      </w:pPr>
      <w:rPr>
        <w:rFonts w:hint="default"/>
      </w:rPr>
    </w:lvl>
    <w:lvl w:ilvl="8" w:tplc="A2F043CA">
      <w:start w:val="1"/>
      <w:numFmt w:val="bullet"/>
      <w:lvlText w:val="•"/>
      <w:lvlJc w:val="left"/>
      <w:pPr>
        <w:ind w:left="6140" w:hanging="132"/>
      </w:pPr>
      <w:rPr>
        <w:rFonts w:hint="default"/>
      </w:rPr>
    </w:lvl>
  </w:abstractNum>
  <w:abstractNum w:abstractNumId="33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5">
    <w:nsid w:val="69E37A7D"/>
    <w:multiLevelType w:val="hybridMultilevel"/>
    <w:tmpl w:val="CF208BB6"/>
    <w:lvl w:ilvl="0" w:tplc="38CC6C98">
      <w:start w:val="1"/>
      <w:numFmt w:val="bullet"/>
      <w:lvlText w:val="•"/>
      <w:lvlJc w:val="left"/>
      <w:pPr>
        <w:ind w:left="103" w:hanging="132"/>
      </w:pPr>
      <w:rPr>
        <w:rFonts w:ascii="Times New Roman" w:eastAsia="Times New Roman" w:hAnsi="Times New Roman" w:hint="default"/>
        <w:w w:val="100"/>
        <w:sz w:val="22"/>
      </w:rPr>
    </w:lvl>
    <w:lvl w:ilvl="1" w:tplc="974003EC">
      <w:start w:val="1"/>
      <w:numFmt w:val="bullet"/>
      <w:lvlText w:val="•"/>
      <w:lvlJc w:val="left"/>
      <w:pPr>
        <w:ind w:left="330" w:hanging="132"/>
      </w:pPr>
      <w:rPr>
        <w:rFonts w:hint="default"/>
      </w:rPr>
    </w:lvl>
    <w:lvl w:ilvl="2" w:tplc="C0CA99AC">
      <w:start w:val="1"/>
      <w:numFmt w:val="bullet"/>
      <w:lvlText w:val="•"/>
      <w:lvlJc w:val="left"/>
      <w:pPr>
        <w:ind w:left="560" w:hanging="132"/>
      </w:pPr>
      <w:rPr>
        <w:rFonts w:hint="default"/>
      </w:rPr>
    </w:lvl>
    <w:lvl w:ilvl="3" w:tplc="0A32875C">
      <w:start w:val="1"/>
      <w:numFmt w:val="bullet"/>
      <w:lvlText w:val="•"/>
      <w:lvlJc w:val="left"/>
      <w:pPr>
        <w:ind w:left="790" w:hanging="132"/>
      </w:pPr>
      <w:rPr>
        <w:rFonts w:hint="default"/>
      </w:rPr>
    </w:lvl>
    <w:lvl w:ilvl="4" w:tplc="5E5A0E4E">
      <w:start w:val="1"/>
      <w:numFmt w:val="bullet"/>
      <w:lvlText w:val="•"/>
      <w:lvlJc w:val="left"/>
      <w:pPr>
        <w:ind w:left="1020" w:hanging="132"/>
      </w:pPr>
      <w:rPr>
        <w:rFonts w:hint="default"/>
      </w:rPr>
    </w:lvl>
    <w:lvl w:ilvl="5" w:tplc="34645A7E">
      <w:start w:val="1"/>
      <w:numFmt w:val="bullet"/>
      <w:lvlText w:val="•"/>
      <w:lvlJc w:val="left"/>
      <w:pPr>
        <w:ind w:left="1250" w:hanging="132"/>
      </w:pPr>
      <w:rPr>
        <w:rFonts w:hint="default"/>
      </w:rPr>
    </w:lvl>
    <w:lvl w:ilvl="6" w:tplc="F07A215C">
      <w:start w:val="1"/>
      <w:numFmt w:val="bullet"/>
      <w:lvlText w:val="•"/>
      <w:lvlJc w:val="left"/>
      <w:pPr>
        <w:ind w:left="1480" w:hanging="132"/>
      </w:pPr>
      <w:rPr>
        <w:rFonts w:hint="default"/>
      </w:rPr>
    </w:lvl>
    <w:lvl w:ilvl="7" w:tplc="2D301118">
      <w:start w:val="1"/>
      <w:numFmt w:val="bullet"/>
      <w:lvlText w:val="•"/>
      <w:lvlJc w:val="left"/>
      <w:pPr>
        <w:ind w:left="1710" w:hanging="132"/>
      </w:pPr>
      <w:rPr>
        <w:rFonts w:hint="default"/>
      </w:rPr>
    </w:lvl>
    <w:lvl w:ilvl="8" w:tplc="01A4695C">
      <w:start w:val="1"/>
      <w:numFmt w:val="bullet"/>
      <w:lvlText w:val="•"/>
      <w:lvlJc w:val="left"/>
      <w:pPr>
        <w:ind w:left="1940" w:hanging="132"/>
      </w:pPr>
      <w:rPr>
        <w:rFonts w:hint="default"/>
      </w:rPr>
    </w:lvl>
  </w:abstractNum>
  <w:abstractNum w:abstractNumId="336">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8">
    <w:nsid w:val="6AEC33B3"/>
    <w:multiLevelType w:val="hybridMultilevel"/>
    <w:tmpl w:val="52F87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BAC044E"/>
    <w:multiLevelType w:val="hybridMultilevel"/>
    <w:tmpl w:val="BEB49F86"/>
    <w:lvl w:ilvl="0" w:tplc="79CA9E7C">
      <w:start w:val="1"/>
      <w:numFmt w:val="bullet"/>
      <w:lvlText w:val=""/>
      <w:lvlJc w:val="left"/>
      <w:pPr>
        <w:ind w:left="208" w:hanging="142"/>
      </w:pPr>
      <w:rPr>
        <w:rFonts w:ascii="Symbol" w:eastAsia="Times New Roman" w:hAnsi="Symbol" w:hint="default"/>
        <w:w w:val="100"/>
        <w:sz w:val="18"/>
      </w:rPr>
    </w:lvl>
    <w:lvl w:ilvl="1" w:tplc="9FD4FE5E">
      <w:start w:val="1"/>
      <w:numFmt w:val="bullet"/>
      <w:lvlText w:val="•"/>
      <w:lvlJc w:val="left"/>
      <w:pPr>
        <w:ind w:left="460" w:hanging="142"/>
      </w:pPr>
      <w:rPr>
        <w:rFonts w:hint="default"/>
      </w:rPr>
    </w:lvl>
    <w:lvl w:ilvl="2" w:tplc="04B28318">
      <w:start w:val="1"/>
      <w:numFmt w:val="bullet"/>
      <w:lvlText w:val="•"/>
      <w:lvlJc w:val="left"/>
      <w:pPr>
        <w:ind w:left="721" w:hanging="142"/>
      </w:pPr>
      <w:rPr>
        <w:rFonts w:hint="default"/>
      </w:rPr>
    </w:lvl>
    <w:lvl w:ilvl="3" w:tplc="A02ADB1E">
      <w:start w:val="1"/>
      <w:numFmt w:val="bullet"/>
      <w:lvlText w:val="•"/>
      <w:lvlJc w:val="left"/>
      <w:pPr>
        <w:ind w:left="982" w:hanging="142"/>
      </w:pPr>
      <w:rPr>
        <w:rFonts w:hint="default"/>
      </w:rPr>
    </w:lvl>
    <w:lvl w:ilvl="4" w:tplc="9432AA28">
      <w:start w:val="1"/>
      <w:numFmt w:val="bullet"/>
      <w:lvlText w:val="•"/>
      <w:lvlJc w:val="left"/>
      <w:pPr>
        <w:ind w:left="1243" w:hanging="142"/>
      </w:pPr>
      <w:rPr>
        <w:rFonts w:hint="default"/>
      </w:rPr>
    </w:lvl>
    <w:lvl w:ilvl="5" w:tplc="61F2EFFC">
      <w:start w:val="1"/>
      <w:numFmt w:val="bullet"/>
      <w:lvlText w:val="•"/>
      <w:lvlJc w:val="left"/>
      <w:pPr>
        <w:ind w:left="1504" w:hanging="142"/>
      </w:pPr>
      <w:rPr>
        <w:rFonts w:hint="default"/>
      </w:rPr>
    </w:lvl>
    <w:lvl w:ilvl="6" w:tplc="3AB4759A">
      <w:start w:val="1"/>
      <w:numFmt w:val="bullet"/>
      <w:lvlText w:val="•"/>
      <w:lvlJc w:val="left"/>
      <w:pPr>
        <w:ind w:left="1765" w:hanging="142"/>
      </w:pPr>
      <w:rPr>
        <w:rFonts w:hint="default"/>
      </w:rPr>
    </w:lvl>
    <w:lvl w:ilvl="7" w:tplc="EF1CA7A6">
      <w:start w:val="1"/>
      <w:numFmt w:val="bullet"/>
      <w:lvlText w:val="•"/>
      <w:lvlJc w:val="left"/>
      <w:pPr>
        <w:ind w:left="2026" w:hanging="142"/>
      </w:pPr>
      <w:rPr>
        <w:rFonts w:hint="default"/>
      </w:rPr>
    </w:lvl>
    <w:lvl w:ilvl="8" w:tplc="3C92100E">
      <w:start w:val="1"/>
      <w:numFmt w:val="bullet"/>
      <w:lvlText w:val="•"/>
      <w:lvlJc w:val="left"/>
      <w:pPr>
        <w:ind w:left="2286" w:hanging="142"/>
      </w:pPr>
      <w:rPr>
        <w:rFonts w:hint="default"/>
      </w:rPr>
    </w:lvl>
  </w:abstractNum>
  <w:abstractNum w:abstractNumId="342">
    <w:nsid w:val="6CD03190"/>
    <w:multiLevelType w:val="multilevel"/>
    <w:tmpl w:val="D0F62D3A"/>
    <w:lvl w:ilvl="0">
      <w:start w:val="1"/>
      <w:numFmt w:val="decimal"/>
      <w:lvlText w:val="%1."/>
      <w:lvlJc w:val="left"/>
      <w:pPr>
        <w:ind w:left="720" w:hanging="360"/>
      </w:pPr>
      <w:rPr>
        <w:rFonts w:cs="Times New Roman"/>
      </w:rPr>
    </w:lvl>
    <w:lvl w:ilvl="1">
      <w:start w:val="2"/>
      <w:numFmt w:val="decimal"/>
      <w:isLgl/>
      <w:lvlText w:val="%1.%2"/>
      <w:lvlJc w:val="left"/>
      <w:pPr>
        <w:ind w:left="1449" w:hanging="555"/>
      </w:pPr>
      <w:rPr>
        <w:rFonts w:hint="default"/>
      </w:rPr>
    </w:lvl>
    <w:lvl w:ilvl="2">
      <w:start w:val="7"/>
      <w:numFmt w:val="decimal"/>
      <w:isLgl/>
      <w:lvlText w:val="%1.%2.%3"/>
      <w:lvlJc w:val="left"/>
      <w:pPr>
        <w:ind w:left="214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576" w:hanging="1080"/>
      </w:pPr>
      <w:rPr>
        <w:rFonts w:hint="default"/>
      </w:rPr>
    </w:lvl>
    <w:lvl w:ilvl="5">
      <w:start w:val="1"/>
      <w:numFmt w:val="decimal"/>
      <w:isLgl/>
      <w:lvlText w:val="%1.%2.%3.%4.%5.%6"/>
      <w:lvlJc w:val="left"/>
      <w:pPr>
        <w:ind w:left="4470" w:hanging="144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898" w:hanging="1800"/>
      </w:pPr>
      <w:rPr>
        <w:rFonts w:hint="default"/>
      </w:rPr>
    </w:lvl>
    <w:lvl w:ilvl="8">
      <w:start w:val="1"/>
      <w:numFmt w:val="decimal"/>
      <w:isLgl/>
      <w:lvlText w:val="%1.%2.%3.%4.%5.%6.%7.%8.%9"/>
      <w:lvlJc w:val="left"/>
      <w:pPr>
        <w:ind w:left="6432" w:hanging="1800"/>
      </w:pPr>
      <w:rPr>
        <w:rFonts w:hint="default"/>
      </w:rPr>
    </w:lvl>
  </w:abstractNum>
  <w:abstractNum w:abstractNumId="34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4">
    <w:nsid w:val="6D313D4D"/>
    <w:multiLevelType w:val="hybridMultilevel"/>
    <w:tmpl w:val="D7464402"/>
    <w:lvl w:ilvl="0" w:tplc="6C80D952">
      <w:start w:val="1"/>
      <w:numFmt w:val="bullet"/>
      <w:lvlText w:val="•"/>
      <w:lvlJc w:val="left"/>
      <w:pPr>
        <w:ind w:left="103" w:hanging="132"/>
      </w:pPr>
      <w:rPr>
        <w:rFonts w:ascii="Times New Roman" w:eastAsia="Times New Roman" w:hAnsi="Times New Roman" w:hint="default"/>
        <w:w w:val="100"/>
        <w:sz w:val="22"/>
      </w:rPr>
    </w:lvl>
    <w:lvl w:ilvl="1" w:tplc="DB109D7C">
      <w:start w:val="1"/>
      <w:numFmt w:val="bullet"/>
      <w:lvlText w:val="•"/>
      <w:lvlJc w:val="left"/>
      <w:pPr>
        <w:ind w:left="468" w:hanging="132"/>
      </w:pPr>
      <w:rPr>
        <w:rFonts w:hint="default"/>
      </w:rPr>
    </w:lvl>
    <w:lvl w:ilvl="2" w:tplc="4A76EBD0">
      <w:start w:val="1"/>
      <w:numFmt w:val="bullet"/>
      <w:lvlText w:val="•"/>
      <w:lvlJc w:val="left"/>
      <w:pPr>
        <w:ind w:left="836" w:hanging="132"/>
      </w:pPr>
      <w:rPr>
        <w:rFonts w:hint="default"/>
      </w:rPr>
    </w:lvl>
    <w:lvl w:ilvl="3" w:tplc="120EF508">
      <w:start w:val="1"/>
      <w:numFmt w:val="bullet"/>
      <w:lvlText w:val="•"/>
      <w:lvlJc w:val="left"/>
      <w:pPr>
        <w:ind w:left="1204" w:hanging="132"/>
      </w:pPr>
      <w:rPr>
        <w:rFonts w:hint="default"/>
      </w:rPr>
    </w:lvl>
    <w:lvl w:ilvl="4" w:tplc="BBE6022E">
      <w:start w:val="1"/>
      <w:numFmt w:val="bullet"/>
      <w:lvlText w:val="•"/>
      <w:lvlJc w:val="left"/>
      <w:pPr>
        <w:ind w:left="1573" w:hanging="132"/>
      </w:pPr>
      <w:rPr>
        <w:rFonts w:hint="default"/>
      </w:rPr>
    </w:lvl>
    <w:lvl w:ilvl="5" w:tplc="DA4E9952">
      <w:start w:val="1"/>
      <w:numFmt w:val="bullet"/>
      <w:lvlText w:val="•"/>
      <w:lvlJc w:val="left"/>
      <w:pPr>
        <w:ind w:left="1941" w:hanging="132"/>
      </w:pPr>
      <w:rPr>
        <w:rFonts w:hint="default"/>
      </w:rPr>
    </w:lvl>
    <w:lvl w:ilvl="6" w:tplc="8530E96C">
      <w:start w:val="1"/>
      <w:numFmt w:val="bullet"/>
      <w:lvlText w:val="•"/>
      <w:lvlJc w:val="left"/>
      <w:pPr>
        <w:ind w:left="2309" w:hanging="132"/>
      </w:pPr>
      <w:rPr>
        <w:rFonts w:hint="default"/>
      </w:rPr>
    </w:lvl>
    <w:lvl w:ilvl="7" w:tplc="81BCB268">
      <w:start w:val="1"/>
      <w:numFmt w:val="bullet"/>
      <w:lvlText w:val="•"/>
      <w:lvlJc w:val="left"/>
      <w:pPr>
        <w:ind w:left="2677" w:hanging="132"/>
      </w:pPr>
      <w:rPr>
        <w:rFonts w:hint="default"/>
      </w:rPr>
    </w:lvl>
    <w:lvl w:ilvl="8" w:tplc="BA1EB64A">
      <w:start w:val="1"/>
      <w:numFmt w:val="bullet"/>
      <w:lvlText w:val="•"/>
      <w:lvlJc w:val="left"/>
      <w:pPr>
        <w:ind w:left="3046" w:hanging="132"/>
      </w:pPr>
      <w:rPr>
        <w:rFonts w:hint="default"/>
      </w:rPr>
    </w:lvl>
  </w:abstractNum>
  <w:abstractNum w:abstractNumId="345">
    <w:nsid w:val="6DDF5076"/>
    <w:multiLevelType w:val="hybridMultilevel"/>
    <w:tmpl w:val="058C1BE8"/>
    <w:lvl w:ilvl="0" w:tplc="0A2476C2">
      <w:start w:val="1"/>
      <w:numFmt w:val="bullet"/>
      <w:lvlText w:val="•"/>
      <w:lvlJc w:val="left"/>
      <w:pPr>
        <w:ind w:left="103" w:hanging="132"/>
      </w:pPr>
      <w:rPr>
        <w:rFonts w:ascii="Times New Roman" w:eastAsia="Times New Roman" w:hAnsi="Times New Roman" w:hint="default"/>
        <w:w w:val="100"/>
        <w:sz w:val="22"/>
      </w:rPr>
    </w:lvl>
    <w:lvl w:ilvl="1" w:tplc="909E64BE">
      <w:start w:val="1"/>
      <w:numFmt w:val="bullet"/>
      <w:lvlText w:val="•"/>
      <w:lvlJc w:val="left"/>
      <w:pPr>
        <w:ind w:left="468" w:hanging="132"/>
      </w:pPr>
      <w:rPr>
        <w:rFonts w:hint="default"/>
      </w:rPr>
    </w:lvl>
    <w:lvl w:ilvl="2" w:tplc="5ED82238">
      <w:start w:val="1"/>
      <w:numFmt w:val="bullet"/>
      <w:lvlText w:val="•"/>
      <w:lvlJc w:val="left"/>
      <w:pPr>
        <w:ind w:left="836" w:hanging="132"/>
      </w:pPr>
      <w:rPr>
        <w:rFonts w:hint="default"/>
      </w:rPr>
    </w:lvl>
    <w:lvl w:ilvl="3" w:tplc="1898DD30">
      <w:start w:val="1"/>
      <w:numFmt w:val="bullet"/>
      <w:lvlText w:val="•"/>
      <w:lvlJc w:val="left"/>
      <w:pPr>
        <w:ind w:left="1204" w:hanging="132"/>
      </w:pPr>
      <w:rPr>
        <w:rFonts w:hint="default"/>
      </w:rPr>
    </w:lvl>
    <w:lvl w:ilvl="4" w:tplc="2FF052EA">
      <w:start w:val="1"/>
      <w:numFmt w:val="bullet"/>
      <w:lvlText w:val="•"/>
      <w:lvlJc w:val="left"/>
      <w:pPr>
        <w:ind w:left="1573" w:hanging="132"/>
      </w:pPr>
      <w:rPr>
        <w:rFonts w:hint="default"/>
      </w:rPr>
    </w:lvl>
    <w:lvl w:ilvl="5" w:tplc="72046C30">
      <w:start w:val="1"/>
      <w:numFmt w:val="bullet"/>
      <w:lvlText w:val="•"/>
      <w:lvlJc w:val="left"/>
      <w:pPr>
        <w:ind w:left="1941" w:hanging="132"/>
      </w:pPr>
      <w:rPr>
        <w:rFonts w:hint="default"/>
      </w:rPr>
    </w:lvl>
    <w:lvl w:ilvl="6" w:tplc="E4F66B12">
      <w:start w:val="1"/>
      <w:numFmt w:val="bullet"/>
      <w:lvlText w:val="•"/>
      <w:lvlJc w:val="left"/>
      <w:pPr>
        <w:ind w:left="2309" w:hanging="132"/>
      </w:pPr>
      <w:rPr>
        <w:rFonts w:hint="default"/>
      </w:rPr>
    </w:lvl>
    <w:lvl w:ilvl="7" w:tplc="F1423012">
      <w:start w:val="1"/>
      <w:numFmt w:val="bullet"/>
      <w:lvlText w:val="•"/>
      <w:lvlJc w:val="left"/>
      <w:pPr>
        <w:ind w:left="2677" w:hanging="132"/>
      </w:pPr>
      <w:rPr>
        <w:rFonts w:hint="default"/>
      </w:rPr>
    </w:lvl>
    <w:lvl w:ilvl="8" w:tplc="B12C6196">
      <w:start w:val="1"/>
      <w:numFmt w:val="bullet"/>
      <w:lvlText w:val="•"/>
      <w:lvlJc w:val="left"/>
      <w:pPr>
        <w:ind w:left="3046" w:hanging="132"/>
      </w:pPr>
      <w:rPr>
        <w:rFonts w:hint="default"/>
      </w:rPr>
    </w:lvl>
  </w:abstractNum>
  <w:abstractNum w:abstractNumId="346">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4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E9A6705"/>
    <w:multiLevelType w:val="hybridMultilevel"/>
    <w:tmpl w:val="E63E55F0"/>
    <w:lvl w:ilvl="0" w:tplc="295C1D9E">
      <w:start w:val="1"/>
      <w:numFmt w:val="bullet"/>
      <w:lvlText w:val="•"/>
      <w:lvlJc w:val="left"/>
      <w:pPr>
        <w:ind w:left="103" w:hanging="144"/>
      </w:pPr>
      <w:rPr>
        <w:rFonts w:ascii="Times New Roman" w:eastAsia="Times New Roman" w:hAnsi="Times New Roman" w:hint="default"/>
        <w:w w:val="100"/>
        <w:sz w:val="24"/>
      </w:rPr>
    </w:lvl>
    <w:lvl w:ilvl="1" w:tplc="800A6D50">
      <w:start w:val="1"/>
      <w:numFmt w:val="bullet"/>
      <w:lvlText w:val="•"/>
      <w:lvlJc w:val="left"/>
      <w:pPr>
        <w:ind w:left="738" w:hanging="144"/>
      </w:pPr>
      <w:rPr>
        <w:rFonts w:hint="default"/>
      </w:rPr>
    </w:lvl>
    <w:lvl w:ilvl="2" w:tplc="1114723C">
      <w:start w:val="1"/>
      <w:numFmt w:val="bullet"/>
      <w:lvlText w:val="•"/>
      <w:lvlJc w:val="left"/>
      <w:pPr>
        <w:ind w:left="1376" w:hanging="144"/>
      </w:pPr>
      <w:rPr>
        <w:rFonts w:hint="default"/>
      </w:rPr>
    </w:lvl>
    <w:lvl w:ilvl="3" w:tplc="FDE029DC">
      <w:start w:val="1"/>
      <w:numFmt w:val="bullet"/>
      <w:lvlText w:val="•"/>
      <w:lvlJc w:val="left"/>
      <w:pPr>
        <w:ind w:left="2014" w:hanging="144"/>
      </w:pPr>
      <w:rPr>
        <w:rFonts w:hint="default"/>
      </w:rPr>
    </w:lvl>
    <w:lvl w:ilvl="4" w:tplc="4ED82C00">
      <w:start w:val="1"/>
      <w:numFmt w:val="bullet"/>
      <w:lvlText w:val="•"/>
      <w:lvlJc w:val="left"/>
      <w:pPr>
        <w:ind w:left="2652" w:hanging="144"/>
      </w:pPr>
      <w:rPr>
        <w:rFonts w:hint="default"/>
      </w:rPr>
    </w:lvl>
    <w:lvl w:ilvl="5" w:tplc="6766500A">
      <w:start w:val="1"/>
      <w:numFmt w:val="bullet"/>
      <w:lvlText w:val="•"/>
      <w:lvlJc w:val="left"/>
      <w:pPr>
        <w:ind w:left="3290" w:hanging="144"/>
      </w:pPr>
      <w:rPr>
        <w:rFonts w:hint="default"/>
      </w:rPr>
    </w:lvl>
    <w:lvl w:ilvl="6" w:tplc="057A6A32">
      <w:start w:val="1"/>
      <w:numFmt w:val="bullet"/>
      <w:lvlText w:val="•"/>
      <w:lvlJc w:val="left"/>
      <w:pPr>
        <w:ind w:left="3928" w:hanging="144"/>
      </w:pPr>
      <w:rPr>
        <w:rFonts w:hint="default"/>
      </w:rPr>
    </w:lvl>
    <w:lvl w:ilvl="7" w:tplc="656C71B4">
      <w:start w:val="1"/>
      <w:numFmt w:val="bullet"/>
      <w:lvlText w:val="•"/>
      <w:lvlJc w:val="left"/>
      <w:pPr>
        <w:ind w:left="4567" w:hanging="144"/>
      </w:pPr>
      <w:rPr>
        <w:rFonts w:hint="default"/>
      </w:rPr>
    </w:lvl>
    <w:lvl w:ilvl="8" w:tplc="9F6C6B3E">
      <w:start w:val="1"/>
      <w:numFmt w:val="bullet"/>
      <w:lvlText w:val="•"/>
      <w:lvlJc w:val="left"/>
      <w:pPr>
        <w:ind w:left="5205" w:hanging="144"/>
      </w:pPr>
      <w:rPr>
        <w:rFonts w:hint="default"/>
      </w:rPr>
    </w:lvl>
  </w:abstractNum>
  <w:abstractNum w:abstractNumId="349">
    <w:nsid w:val="6F93367B"/>
    <w:multiLevelType w:val="hybridMultilevel"/>
    <w:tmpl w:val="720A5E62"/>
    <w:lvl w:ilvl="0" w:tplc="65C82906">
      <w:start w:val="1"/>
      <w:numFmt w:val="bullet"/>
      <w:lvlText w:val="•"/>
      <w:lvlJc w:val="left"/>
      <w:pPr>
        <w:ind w:left="103" w:hanging="132"/>
      </w:pPr>
      <w:rPr>
        <w:rFonts w:ascii="Times New Roman" w:eastAsia="Times New Roman" w:hAnsi="Times New Roman" w:hint="default"/>
        <w:w w:val="100"/>
        <w:sz w:val="22"/>
      </w:rPr>
    </w:lvl>
    <w:lvl w:ilvl="1" w:tplc="26C6C400">
      <w:start w:val="1"/>
      <w:numFmt w:val="bullet"/>
      <w:lvlText w:val="•"/>
      <w:lvlJc w:val="left"/>
      <w:pPr>
        <w:ind w:left="919" w:hanging="132"/>
      </w:pPr>
      <w:rPr>
        <w:rFonts w:hint="default"/>
      </w:rPr>
    </w:lvl>
    <w:lvl w:ilvl="2" w:tplc="BF68AF5C">
      <w:start w:val="1"/>
      <w:numFmt w:val="bullet"/>
      <w:lvlText w:val="•"/>
      <w:lvlJc w:val="left"/>
      <w:pPr>
        <w:ind w:left="1739" w:hanging="132"/>
      </w:pPr>
      <w:rPr>
        <w:rFonts w:hint="default"/>
      </w:rPr>
    </w:lvl>
    <w:lvl w:ilvl="3" w:tplc="F88831EE">
      <w:start w:val="1"/>
      <w:numFmt w:val="bullet"/>
      <w:lvlText w:val="•"/>
      <w:lvlJc w:val="left"/>
      <w:pPr>
        <w:ind w:left="2559" w:hanging="132"/>
      </w:pPr>
      <w:rPr>
        <w:rFonts w:hint="default"/>
      </w:rPr>
    </w:lvl>
    <w:lvl w:ilvl="4" w:tplc="EF622B28">
      <w:start w:val="1"/>
      <w:numFmt w:val="bullet"/>
      <w:lvlText w:val="•"/>
      <w:lvlJc w:val="left"/>
      <w:pPr>
        <w:ind w:left="3379" w:hanging="132"/>
      </w:pPr>
      <w:rPr>
        <w:rFonts w:hint="default"/>
      </w:rPr>
    </w:lvl>
    <w:lvl w:ilvl="5" w:tplc="FC1A1A5C">
      <w:start w:val="1"/>
      <w:numFmt w:val="bullet"/>
      <w:lvlText w:val="•"/>
      <w:lvlJc w:val="left"/>
      <w:pPr>
        <w:ind w:left="4199" w:hanging="132"/>
      </w:pPr>
      <w:rPr>
        <w:rFonts w:hint="default"/>
      </w:rPr>
    </w:lvl>
    <w:lvl w:ilvl="6" w:tplc="B498AE38">
      <w:start w:val="1"/>
      <w:numFmt w:val="bullet"/>
      <w:lvlText w:val="•"/>
      <w:lvlJc w:val="left"/>
      <w:pPr>
        <w:ind w:left="5019" w:hanging="132"/>
      </w:pPr>
      <w:rPr>
        <w:rFonts w:hint="default"/>
      </w:rPr>
    </w:lvl>
    <w:lvl w:ilvl="7" w:tplc="2D826444">
      <w:start w:val="1"/>
      <w:numFmt w:val="bullet"/>
      <w:lvlText w:val="•"/>
      <w:lvlJc w:val="left"/>
      <w:pPr>
        <w:ind w:left="5839" w:hanging="132"/>
      </w:pPr>
      <w:rPr>
        <w:rFonts w:hint="default"/>
      </w:rPr>
    </w:lvl>
    <w:lvl w:ilvl="8" w:tplc="1D44F89C">
      <w:start w:val="1"/>
      <w:numFmt w:val="bullet"/>
      <w:lvlText w:val="•"/>
      <w:lvlJc w:val="left"/>
      <w:pPr>
        <w:ind w:left="6659" w:hanging="132"/>
      </w:pPr>
      <w:rPr>
        <w:rFonts w:hint="default"/>
      </w:rPr>
    </w:lvl>
  </w:abstractNum>
  <w:abstractNum w:abstractNumId="35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70BE68F4"/>
    <w:multiLevelType w:val="hybridMultilevel"/>
    <w:tmpl w:val="6E5C3EC8"/>
    <w:lvl w:ilvl="0" w:tplc="FD266698">
      <w:start w:val="1"/>
      <w:numFmt w:val="decimal"/>
      <w:lvlText w:val="%1."/>
      <w:lvlJc w:val="left"/>
      <w:pPr>
        <w:ind w:left="117" w:hanging="240"/>
      </w:pPr>
      <w:rPr>
        <w:rFonts w:ascii="Times New Roman" w:eastAsia="Times New Roman" w:hAnsi="Times New Roman" w:cs="Times New Roman" w:hint="default"/>
        <w:w w:val="100"/>
        <w:sz w:val="24"/>
        <w:szCs w:val="24"/>
      </w:rPr>
    </w:lvl>
    <w:lvl w:ilvl="1" w:tplc="5220E4A2">
      <w:start w:val="1"/>
      <w:numFmt w:val="upperRoman"/>
      <w:lvlText w:val="%2"/>
      <w:lvlJc w:val="left"/>
      <w:pPr>
        <w:ind w:left="117" w:hanging="240"/>
      </w:pPr>
      <w:rPr>
        <w:rFonts w:ascii="Times New Roman" w:eastAsia="Times New Roman" w:hAnsi="Times New Roman" w:cs="Times New Roman" w:hint="default"/>
        <w:i/>
        <w:w w:val="100"/>
        <w:sz w:val="24"/>
        <w:szCs w:val="24"/>
      </w:rPr>
    </w:lvl>
    <w:lvl w:ilvl="2" w:tplc="DF682038">
      <w:start w:val="1"/>
      <w:numFmt w:val="bullet"/>
      <w:lvlText w:val="•"/>
      <w:lvlJc w:val="left"/>
      <w:pPr>
        <w:ind w:left="2085" w:hanging="240"/>
      </w:pPr>
      <w:rPr>
        <w:rFonts w:hint="default"/>
      </w:rPr>
    </w:lvl>
    <w:lvl w:ilvl="3" w:tplc="4C76B092">
      <w:start w:val="1"/>
      <w:numFmt w:val="bullet"/>
      <w:lvlText w:val="•"/>
      <w:lvlJc w:val="left"/>
      <w:pPr>
        <w:ind w:left="3067" w:hanging="240"/>
      </w:pPr>
      <w:rPr>
        <w:rFonts w:hint="default"/>
      </w:rPr>
    </w:lvl>
    <w:lvl w:ilvl="4" w:tplc="8578DB6A">
      <w:start w:val="1"/>
      <w:numFmt w:val="bullet"/>
      <w:lvlText w:val="•"/>
      <w:lvlJc w:val="left"/>
      <w:pPr>
        <w:ind w:left="4050" w:hanging="240"/>
      </w:pPr>
      <w:rPr>
        <w:rFonts w:hint="default"/>
      </w:rPr>
    </w:lvl>
    <w:lvl w:ilvl="5" w:tplc="09404356">
      <w:start w:val="1"/>
      <w:numFmt w:val="bullet"/>
      <w:lvlText w:val="•"/>
      <w:lvlJc w:val="left"/>
      <w:pPr>
        <w:ind w:left="5033" w:hanging="240"/>
      </w:pPr>
      <w:rPr>
        <w:rFonts w:hint="default"/>
      </w:rPr>
    </w:lvl>
    <w:lvl w:ilvl="6" w:tplc="AB8A796A">
      <w:start w:val="1"/>
      <w:numFmt w:val="bullet"/>
      <w:lvlText w:val="•"/>
      <w:lvlJc w:val="left"/>
      <w:pPr>
        <w:ind w:left="6015" w:hanging="240"/>
      </w:pPr>
      <w:rPr>
        <w:rFonts w:hint="default"/>
      </w:rPr>
    </w:lvl>
    <w:lvl w:ilvl="7" w:tplc="57780B9E">
      <w:start w:val="1"/>
      <w:numFmt w:val="bullet"/>
      <w:lvlText w:val="•"/>
      <w:lvlJc w:val="left"/>
      <w:pPr>
        <w:ind w:left="6998" w:hanging="240"/>
      </w:pPr>
      <w:rPr>
        <w:rFonts w:hint="default"/>
      </w:rPr>
    </w:lvl>
    <w:lvl w:ilvl="8" w:tplc="F6A4AD6C">
      <w:start w:val="1"/>
      <w:numFmt w:val="bullet"/>
      <w:lvlText w:val="•"/>
      <w:lvlJc w:val="left"/>
      <w:pPr>
        <w:ind w:left="7981" w:hanging="240"/>
      </w:pPr>
      <w:rPr>
        <w:rFonts w:hint="default"/>
      </w:rPr>
    </w:lvl>
  </w:abstractNum>
  <w:abstractNum w:abstractNumId="352">
    <w:nsid w:val="70D02CC6"/>
    <w:multiLevelType w:val="hybridMultilevel"/>
    <w:tmpl w:val="D026BC7A"/>
    <w:lvl w:ilvl="0" w:tplc="18943BFE">
      <w:start w:val="1"/>
      <w:numFmt w:val="bullet"/>
      <w:lvlText w:val="-"/>
      <w:lvlJc w:val="left"/>
      <w:pPr>
        <w:ind w:left="98" w:hanging="140"/>
      </w:pPr>
      <w:rPr>
        <w:rFonts w:ascii="Times New Roman" w:eastAsia="Times New Roman" w:hAnsi="Times New Roman" w:hint="default"/>
        <w:w w:val="100"/>
        <w:sz w:val="22"/>
      </w:rPr>
    </w:lvl>
    <w:lvl w:ilvl="1" w:tplc="F170F2E2">
      <w:start w:val="1"/>
      <w:numFmt w:val="bullet"/>
      <w:lvlText w:val="•"/>
      <w:lvlJc w:val="left"/>
      <w:pPr>
        <w:ind w:left="897" w:hanging="140"/>
      </w:pPr>
      <w:rPr>
        <w:rFonts w:hint="default"/>
      </w:rPr>
    </w:lvl>
    <w:lvl w:ilvl="2" w:tplc="65200DF0">
      <w:start w:val="1"/>
      <w:numFmt w:val="bullet"/>
      <w:lvlText w:val="•"/>
      <w:lvlJc w:val="left"/>
      <w:pPr>
        <w:ind w:left="1695" w:hanging="140"/>
      </w:pPr>
      <w:rPr>
        <w:rFonts w:hint="default"/>
      </w:rPr>
    </w:lvl>
    <w:lvl w:ilvl="3" w:tplc="FD38FE50">
      <w:start w:val="1"/>
      <w:numFmt w:val="bullet"/>
      <w:lvlText w:val="•"/>
      <w:lvlJc w:val="left"/>
      <w:pPr>
        <w:ind w:left="2492" w:hanging="140"/>
      </w:pPr>
      <w:rPr>
        <w:rFonts w:hint="default"/>
      </w:rPr>
    </w:lvl>
    <w:lvl w:ilvl="4" w:tplc="D3806030">
      <w:start w:val="1"/>
      <w:numFmt w:val="bullet"/>
      <w:lvlText w:val="•"/>
      <w:lvlJc w:val="left"/>
      <w:pPr>
        <w:ind w:left="3290" w:hanging="140"/>
      </w:pPr>
      <w:rPr>
        <w:rFonts w:hint="default"/>
      </w:rPr>
    </w:lvl>
    <w:lvl w:ilvl="5" w:tplc="831A0C6E">
      <w:start w:val="1"/>
      <w:numFmt w:val="bullet"/>
      <w:lvlText w:val="•"/>
      <w:lvlJc w:val="left"/>
      <w:pPr>
        <w:ind w:left="4087" w:hanging="140"/>
      </w:pPr>
      <w:rPr>
        <w:rFonts w:hint="default"/>
      </w:rPr>
    </w:lvl>
    <w:lvl w:ilvl="6" w:tplc="32B469CA">
      <w:start w:val="1"/>
      <w:numFmt w:val="bullet"/>
      <w:lvlText w:val="•"/>
      <w:lvlJc w:val="left"/>
      <w:pPr>
        <w:ind w:left="4885" w:hanging="140"/>
      </w:pPr>
      <w:rPr>
        <w:rFonts w:hint="default"/>
      </w:rPr>
    </w:lvl>
    <w:lvl w:ilvl="7" w:tplc="E99A5224">
      <w:start w:val="1"/>
      <w:numFmt w:val="bullet"/>
      <w:lvlText w:val="•"/>
      <w:lvlJc w:val="left"/>
      <w:pPr>
        <w:ind w:left="5682" w:hanging="140"/>
      </w:pPr>
      <w:rPr>
        <w:rFonts w:hint="default"/>
      </w:rPr>
    </w:lvl>
    <w:lvl w:ilvl="8" w:tplc="BED0E044">
      <w:start w:val="1"/>
      <w:numFmt w:val="bullet"/>
      <w:lvlText w:val="•"/>
      <w:lvlJc w:val="left"/>
      <w:pPr>
        <w:ind w:left="6480" w:hanging="140"/>
      </w:pPr>
      <w:rPr>
        <w:rFonts w:hint="default"/>
      </w:rPr>
    </w:lvl>
  </w:abstractNum>
  <w:abstractNum w:abstractNumId="353">
    <w:nsid w:val="70F94EB7"/>
    <w:multiLevelType w:val="hybridMultilevel"/>
    <w:tmpl w:val="1748922E"/>
    <w:lvl w:ilvl="0" w:tplc="963E337C">
      <w:start w:val="1"/>
      <w:numFmt w:val="bullet"/>
      <w:lvlText w:val="•"/>
      <w:lvlJc w:val="left"/>
      <w:pPr>
        <w:ind w:left="217" w:hanging="276"/>
      </w:pPr>
      <w:rPr>
        <w:rFonts w:ascii="Times New Roman" w:eastAsia="Times New Roman" w:hAnsi="Times New Roman" w:hint="default"/>
        <w:w w:val="100"/>
        <w:sz w:val="24"/>
      </w:rPr>
    </w:lvl>
    <w:lvl w:ilvl="1" w:tplc="AE06CC00">
      <w:start w:val="1"/>
      <w:numFmt w:val="bullet"/>
      <w:lvlText w:val="•"/>
      <w:lvlJc w:val="left"/>
      <w:pPr>
        <w:ind w:left="1266" w:hanging="276"/>
      </w:pPr>
      <w:rPr>
        <w:rFonts w:hint="default"/>
      </w:rPr>
    </w:lvl>
    <w:lvl w:ilvl="2" w:tplc="BF0481A0">
      <w:start w:val="1"/>
      <w:numFmt w:val="bullet"/>
      <w:lvlText w:val="•"/>
      <w:lvlJc w:val="left"/>
      <w:pPr>
        <w:ind w:left="2313" w:hanging="276"/>
      </w:pPr>
      <w:rPr>
        <w:rFonts w:hint="default"/>
      </w:rPr>
    </w:lvl>
    <w:lvl w:ilvl="3" w:tplc="457C3630">
      <w:start w:val="1"/>
      <w:numFmt w:val="bullet"/>
      <w:lvlText w:val="•"/>
      <w:lvlJc w:val="left"/>
      <w:pPr>
        <w:ind w:left="3359" w:hanging="276"/>
      </w:pPr>
      <w:rPr>
        <w:rFonts w:hint="default"/>
      </w:rPr>
    </w:lvl>
    <w:lvl w:ilvl="4" w:tplc="27AECA84">
      <w:start w:val="1"/>
      <w:numFmt w:val="bullet"/>
      <w:lvlText w:val="•"/>
      <w:lvlJc w:val="left"/>
      <w:pPr>
        <w:ind w:left="4406" w:hanging="276"/>
      </w:pPr>
      <w:rPr>
        <w:rFonts w:hint="default"/>
      </w:rPr>
    </w:lvl>
    <w:lvl w:ilvl="5" w:tplc="D8CEF780">
      <w:start w:val="1"/>
      <w:numFmt w:val="bullet"/>
      <w:lvlText w:val="•"/>
      <w:lvlJc w:val="left"/>
      <w:pPr>
        <w:ind w:left="5453" w:hanging="276"/>
      </w:pPr>
      <w:rPr>
        <w:rFonts w:hint="default"/>
      </w:rPr>
    </w:lvl>
    <w:lvl w:ilvl="6" w:tplc="914A61E0">
      <w:start w:val="1"/>
      <w:numFmt w:val="bullet"/>
      <w:lvlText w:val="•"/>
      <w:lvlJc w:val="left"/>
      <w:pPr>
        <w:ind w:left="6499" w:hanging="276"/>
      </w:pPr>
      <w:rPr>
        <w:rFonts w:hint="default"/>
      </w:rPr>
    </w:lvl>
    <w:lvl w:ilvl="7" w:tplc="31E80526">
      <w:start w:val="1"/>
      <w:numFmt w:val="bullet"/>
      <w:lvlText w:val="•"/>
      <w:lvlJc w:val="left"/>
      <w:pPr>
        <w:ind w:left="7546" w:hanging="276"/>
      </w:pPr>
      <w:rPr>
        <w:rFonts w:hint="default"/>
      </w:rPr>
    </w:lvl>
    <w:lvl w:ilvl="8" w:tplc="ED80C74C">
      <w:start w:val="1"/>
      <w:numFmt w:val="bullet"/>
      <w:lvlText w:val="•"/>
      <w:lvlJc w:val="left"/>
      <w:pPr>
        <w:ind w:left="8593" w:hanging="276"/>
      </w:pPr>
      <w:rPr>
        <w:rFonts w:hint="default"/>
      </w:rPr>
    </w:lvl>
  </w:abstractNum>
  <w:abstractNum w:abstractNumId="354">
    <w:nsid w:val="71354EEC"/>
    <w:multiLevelType w:val="hybridMultilevel"/>
    <w:tmpl w:val="EE0E150A"/>
    <w:lvl w:ilvl="0" w:tplc="72907E56">
      <w:start w:val="1"/>
      <w:numFmt w:val="decimal"/>
      <w:lvlText w:val="%1."/>
      <w:lvlJc w:val="left"/>
      <w:pPr>
        <w:ind w:left="103" w:hanging="221"/>
      </w:pPr>
      <w:rPr>
        <w:rFonts w:ascii="Times New Roman" w:eastAsia="Times New Roman" w:hAnsi="Times New Roman" w:cs="Times New Roman" w:hint="default"/>
        <w:w w:val="100"/>
        <w:sz w:val="22"/>
        <w:szCs w:val="22"/>
      </w:rPr>
    </w:lvl>
    <w:lvl w:ilvl="1" w:tplc="4EEE7888">
      <w:start w:val="1"/>
      <w:numFmt w:val="bullet"/>
      <w:lvlText w:val=""/>
      <w:lvlJc w:val="left"/>
      <w:pPr>
        <w:ind w:left="811" w:hanging="533"/>
      </w:pPr>
      <w:rPr>
        <w:rFonts w:ascii="Symbol" w:eastAsia="Times New Roman" w:hAnsi="Symbol" w:hint="default"/>
        <w:w w:val="100"/>
        <w:sz w:val="22"/>
      </w:rPr>
    </w:lvl>
    <w:lvl w:ilvl="2" w:tplc="7B46D3FC">
      <w:start w:val="1"/>
      <w:numFmt w:val="bullet"/>
      <w:lvlText w:val="•"/>
      <w:lvlJc w:val="left"/>
      <w:pPr>
        <w:ind w:left="2100" w:hanging="533"/>
      </w:pPr>
      <w:rPr>
        <w:rFonts w:hint="default"/>
      </w:rPr>
    </w:lvl>
    <w:lvl w:ilvl="3" w:tplc="08D42F16">
      <w:start w:val="1"/>
      <w:numFmt w:val="bullet"/>
      <w:lvlText w:val="•"/>
      <w:lvlJc w:val="left"/>
      <w:pPr>
        <w:ind w:left="3380" w:hanging="533"/>
      </w:pPr>
      <w:rPr>
        <w:rFonts w:hint="default"/>
      </w:rPr>
    </w:lvl>
    <w:lvl w:ilvl="4" w:tplc="BBEE4560">
      <w:start w:val="1"/>
      <w:numFmt w:val="bullet"/>
      <w:lvlText w:val="•"/>
      <w:lvlJc w:val="left"/>
      <w:pPr>
        <w:ind w:left="4660" w:hanging="533"/>
      </w:pPr>
      <w:rPr>
        <w:rFonts w:hint="default"/>
      </w:rPr>
    </w:lvl>
    <w:lvl w:ilvl="5" w:tplc="D362168E">
      <w:start w:val="1"/>
      <w:numFmt w:val="bullet"/>
      <w:lvlText w:val="•"/>
      <w:lvlJc w:val="left"/>
      <w:pPr>
        <w:ind w:left="5940" w:hanging="533"/>
      </w:pPr>
      <w:rPr>
        <w:rFonts w:hint="default"/>
      </w:rPr>
    </w:lvl>
    <w:lvl w:ilvl="6" w:tplc="C75E11D8">
      <w:start w:val="1"/>
      <w:numFmt w:val="bullet"/>
      <w:lvlText w:val="•"/>
      <w:lvlJc w:val="left"/>
      <w:pPr>
        <w:ind w:left="7220" w:hanging="533"/>
      </w:pPr>
      <w:rPr>
        <w:rFonts w:hint="default"/>
      </w:rPr>
    </w:lvl>
    <w:lvl w:ilvl="7" w:tplc="CC2EB7BC">
      <w:start w:val="1"/>
      <w:numFmt w:val="bullet"/>
      <w:lvlText w:val="•"/>
      <w:lvlJc w:val="left"/>
      <w:pPr>
        <w:ind w:left="8500" w:hanging="533"/>
      </w:pPr>
      <w:rPr>
        <w:rFonts w:hint="default"/>
      </w:rPr>
    </w:lvl>
    <w:lvl w:ilvl="8" w:tplc="55260F6E">
      <w:start w:val="1"/>
      <w:numFmt w:val="bullet"/>
      <w:lvlText w:val="•"/>
      <w:lvlJc w:val="left"/>
      <w:pPr>
        <w:ind w:left="9780" w:hanging="533"/>
      </w:pPr>
      <w:rPr>
        <w:rFonts w:hint="default"/>
      </w:rPr>
    </w:lvl>
  </w:abstractNum>
  <w:abstractNum w:abstractNumId="355">
    <w:nsid w:val="719414D4"/>
    <w:multiLevelType w:val="hybridMultilevel"/>
    <w:tmpl w:val="8BAA76D6"/>
    <w:lvl w:ilvl="0" w:tplc="4B72C7A8">
      <w:start w:val="1"/>
      <w:numFmt w:val="bullet"/>
      <w:lvlText w:val="•"/>
      <w:lvlJc w:val="left"/>
      <w:pPr>
        <w:ind w:left="103" w:hanging="132"/>
      </w:pPr>
      <w:rPr>
        <w:rFonts w:ascii="Times New Roman" w:eastAsia="Times New Roman" w:hAnsi="Times New Roman" w:hint="default"/>
        <w:w w:val="100"/>
        <w:sz w:val="22"/>
      </w:rPr>
    </w:lvl>
    <w:lvl w:ilvl="1" w:tplc="36129CEC">
      <w:start w:val="1"/>
      <w:numFmt w:val="bullet"/>
      <w:lvlText w:val="•"/>
      <w:lvlJc w:val="left"/>
      <w:pPr>
        <w:ind w:left="855" w:hanging="132"/>
      </w:pPr>
      <w:rPr>
        <w:rFonts w:hint="default"/>
      </w:rPr>
    </w:lvl>
    <w:lvl w:ilvl="2" w:tplc="A308EA3E">
      <w:start w:val="1"/>
      <w:numFmt w:val="bullet"/>
      <w:lvlText w:val="•"/>
      <w:lvlJc w:val="left"/>
      <w:pPr>
        <w:ind w:left="1610" w:hanging="132"/>
      </w:pPr>
      <w:rPr>
        <w:rFonts w:hint="default"/>
      </w:rPr>
    </w:lvl>
    <w:lvl w:ilvl="3" w:tplc="E1028940">
      <w:start w:val="1"/>
      <w:numFmt w:val="bullet"/>
      <w:lvlText w:val="•"/>
      <w:lvlJc w:val="left"/>
      <w:pPr>
        <w:ind w:left="2365" w:hanging="132"/>
      </w:pPr>
      <w:rPr>
        <w:rFonts w:hint="default"/>
      </w:rPr>
    </w:lvl>
    <w:lvl w:ilvl="4" w:tplc="EF54F558">
      <w:start w:val="1"/>
      <w:numFmt w:val="bullet"/>
      <w:lvlText w:val="•"/>
      <w:lvlJc w:val="left"/>
      <w:pPr>
        <w:ind w:left="3120" w:hanging="132"/>
      </w:pPr>
      <w:rPr>
        <w:rFonts w:hint="default"/>
      </w:rPr>
    </w:lvl>
    <w:lvl w:ilvl="5" w:tplc="E2E4CFCE">
      <w:start w:val="1"/>
      <w:numFmt w:val="bullet"/>
      <w:lvlText w:val="•"/>
      <w:lvlJc w:val="left"/>
      <w:pPr>
        <w:ind w:left="3875" w:hanging="132"/>
      </w:pPr>
      <w:rPr>
        <w:rFonts w:hint="default"/>
      </w:rPr>
    </w:lvl>
    <w:lvl w:ilvl="6" w:tplc="8D4AC66A">
      <w:start w:val="1"/>
      <w:numFmt w:val="bullet"/>
      <w:lvlText w:val="•"/>
      <w:lvlJc w:val="left"/>
      <w:pPr>
        <w:ind w:left="4630" w:hanging="132"/>
      </w:pPr>
      <w:rPr>
        <w:rFonts w:hint="default"/>
      </w:rPr>
    </w:lvl>
    <w:lvl w:ilvl="7" w:tplc="538EDC30">
      <w:start w:val="1"/>
      <w:numFmt w:val="bullet"/>
      <w:lvlText w:val="•"/>
      <w:lvlJc w:val="left"/>
      <w:pPr>
        <w:ind w:left="5385" w:hanging="132"/>
      </w:pPr>
      <w:rPr>
        <w:rFonts w:hint="default"/>
      </w:rPr>
    </w:lvl>
    <w:lvl w:ilvl="8" w:tplc="B63A4252">
      <w:start w:val="1"/>
      <w:numFmt w:val="bullet"/>
      <w:lvlText w:val="•"/>
      <w:lvlJc w:val="left"/>
      <w:pPr>
        <w:ind w:left="6140" w:hanging="132"/>
      </w:pPr>
      <w:rPr>
        <w:rFonts w:hint="default"/>
      </w:rPr>
    </w:lvl>
  </w:abstractNum>
  <w:abstractNum w:abstractNumId="35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2173251"/>
    <w:multiLevelType w:val="hybridMultilevel"/>
    <w:tmpl w:val="1714BA94"/>
    <w:lvl w:ilvl="0" w:tplc="39527B4A">
      <w:start w:val="1"/>
      <w:numFmt w:val="bullet"/>
      <w:lvlText w:val="•"/>
      <w:lvlJc w:val="left"/>
      <w:pPr>
        <w:ind w:left="136" w:hanging="365"/>
      </w:pPr>
      <w:rPr>
        <w:rFonts w:ascii="Times New Roman" w:eastAsia="Times New Roman" w:hAnsi="Times New Roman" w:hint="default"/>
        <w:w w:val="100"/>
        <w:sz w:val="22"/>
      </w:rPr>
    </w:lvl>
    <w:lvl w:ilvl="1" w:tplc="5E9CE8E8">
      <w:start w:val="1"/>
      <w:numFmt w:val="bullet"/>
      <w:lvlText w:val="•"/>
      <w:lvlJc w:val="left"/>
      <w:pPr>
        <w:ind w:left="1396" w:hanging="365"/>
      </w:pPr>
      <w:rPr>
        <w:rFonts w:hint="default"/>
      </w:rPr>
    </w:lvl>
    <w:lvl w:ilvl="2" w:tplc="D488EC40">
      <w:start w:val="1"/>
      <w:numFmt w:val="bullet"/>
      <w:lvlText w:val="•"/>
      <w:lvlJc w:val="left"/>
      <w:pPr>
        <w:ind w:left="2652" w:hanging="365"/>
      </w:pPr>
      <w:rPr>
        <w:rFonts w:hint="default"/>
      </w:rPr>
    </w:lvl>
    <w:lvl w:ilvl="3" w:tplc="04488284">
      <w:start w:val="1"/>
      <w:numFmt w:val="bullet"/>
      <w:lvlText w:val="•"/>
      <w:lvlJc w:val="left"/>
      <w:pPr>
        <w:ind w:left="3908" w:hanging="365"/>
      </w:pPr>
      <w:rPr>
        <w:rFonts w:hint="default"/>
      </w:rPr>
    </w:lvl>
    <w:lvl w:ilvl="4" w:tplc="7BAAB71C">
      <w:start w:val="1"/>
      <w:numFmt w:val="bullet"/>
      <w:lvlText w:val="•"/>
      <w:lvlJc w:val="left"/>
      <w:pPr>
        <w:ind w:left="5164" w:hanging="365"/>
      </w:pPr>
      <w:rPr>
        <w:rFonts w:hint="default"/>
      </w:rPr>
    </w:lvl>
    <w:lvl w:ilvl="5" w:tplc="5C685816">
      <w:start w:val="1"/>
      <w:numFmt w:val="bullet"/>
      <w:lvlText w:val="•"/>
      <w:lvlJc w:val="left"/>
      <w:pPr>
        <w:ind w:left="6420" w:hanging="365"/>
      </w:pPr>
      <w:rPr>
        <w:rFonts w:hint="default"/>
      </w:rPr>
    </w:lvl>
    <w:lvl w:ilvl="6" w:tplc="B9D80330">
      <w:start w:val="1"/>
      <w:numFmt w:val="bullet"/>
      <w:lvlText w:val="•"/>
      <w:lvlJc w:val="left"/>
      <w:pPr>
        <w:ind w:left="7676" w:hanging="365"/>
      </w:pPr>
      <w:rPr>
        <w:rFonts w:hint="default"/>
      </w:rPr>
    </w:lvl>
    <w:lvl w:ilvl="7" w:tplc="A0AA434A">
      <w:start w:val="1"/>
      <w:numFmt w:val="bullet"/>
      <w:lvlText w:val="•"/>
      <w:lvlJc w:val="left"/>
      <w:pPr>
        <w:ind w:left="8932" w:hanging="365"/>
      </w:pPr>
      <w:rPr>
        <w:rFonts w:hint="default"/>
      </w:rPr>
    </w:lvl>
    <w:lvl w:ilvl="8" w:tplc="E69ECDC6">
      <w:start w:val="1"/>
      <w:numFmt w:val="bullet"/>
      <w:lvlText w:val="•"/>
      <w:lvlJc w:val="left"/>
      <w:pPr>
        <w:ind w:left="10188" w:hanging="365"/>
      </w:pPr>
      <w:rPr>
        <w:rFonts w:hint="default"/>
      </w:rPr>
    </w:lvl>
  </w:abstractNum>
  <w:abstractNum w:abstractNumId="358">
    <w:nsid w:val="724F18E6"/>
    <w:multiLevelType w:val="hybridMultilevel"/>
    <w:tmpl w:val="C1A43D98"/>
    <w:lvl w:ilvl="0" w:tplc="59E40C9A">
      <w:start w:val="1"/>
      <w:numFmt w:val="bullet"/>
      <w:lvlText w:val=""/>
      <w:lvlJc w:val="left"/>
      <w:pPr>
        <w:ind w:left="823" w:hanging="360"/>
      </w:pPr>
      <w:rPr>
        <w:rFonts w:ascii="Symbol" w:eastAsia="Times New Roman" w:hAnsi="Symbol" w:hint="default"/>
        <w:w w:val="99"/>
        <w:sz w:val="20"/>
      </w:rPr>
    </w:lvl>
    <w:lvl w:ilvl="1" w:tplc="E8A21558">
      <w:start w:val="1"/>
      <w:numFmt w:val="bullet"/>
      <w:lvlText w:val="•"/>
      <w:lvlJc w:val="left"/>
      <w:pPr>
        <w:ind w:left="1496" w:hanging="360"/>
      </w:pPr>
      <w:rPr>
        <w:rFonts w:hint="default"/>
      </w:rPr>
    </w:lvl>
    <w:lvl w:ilvl="2" w:tplc="257A075C">
      <w:start w:val="1"/>
      <w:numFmt w:val="bullet"/>
      <w:lvlText w:val="•"/>
      <w:lvlJc w:val="left"/>
      <w:pPr>
        <w:ind w:left="2172" w:hanging="360"/>
      </w:pPr>
      <w:rPr>
        <w:rFonts w:hint="default"/>
      </w:rPr>
    </w:lvl>
    <w:lvl w:ilvl="3" w:tplc="B0ECCABE">
      <w:start w:val="1"/>
      <w:numFmt w:val="bullet"/>
      <w:lvlText w:val="•"/>
      <w:lvlJc w:val="left"/>
      <w:pPr>
        <w:ind w:left="2848" w:hanging="360"/>
      </w:pPr>
      <w:rPr>
        <w:rFonts w:hint="default"/>
      </w:rPr>
    </w:lvl>
    <w:lvl w:ilvl="4" w:tplc="8440225C">
      <w:start w:val="1"/>
      <w:numFmt w:val="bullet"/>
      <w:lvlText w:val="•"/>
      <w:lvlJc w:val="left"/>
      <w:pPr>
        <w:ind w:left="3524" w:hanging="360"/>
      </w:pPr>
      <w:rPr>
        <w:rFonts w:hint="default"/>
      </w:rPr>
    </w:lvl>
    <w:lvl w:ilvl="5" w:tplc="8C6ED3C6">
      <w:start w:val="1"/>
      <w:numFmt w:val="bullet"/>
      <w:lvlText w:val="•"/>
      <w:lvlJc w:val="left"/>
      <w:pPr>
        <w:ind w:left="4200" w:hanging="360"/>
      </w:pPr>
      <w:rPr>
        <w:rFonts w:hint="default"/>
      </w:rPr>
    </w:lvl>
    <w:lvl w:ilvl="6" w:tplc="0C2668E2">
      <w:start w:val="1"/>
      <w:numFmt w:val="bullet"/>
      <w:lvlText w:val="•"/>
      <w:lvlJc w:val="left"/>
      <w:pPr>
        <w:ind w:left="4876" w:hanging="360"/>
      </w:pPr>
      <w:rPr>
        <w:rFonts w:hint="default"/>
      </w:rPr>
    </w:lvl>
    <w:lvl w:ilvl="7" w:tplc="47BA1516">
      <w:start w:val="1"/>
      <w:numFmt w:val="bullet"/>
      <w:lvlText w:val="•"/>
      <w:lvlJc w:val="left"/>
      <w:pPr>
        <w:ind w:left="5552" w:hanging="360"/>
      </w:pPr>
      <w:rPr>
        <w:rFonts w:hint="default"/>
      </w:rPr>
    </w:lvl>
    <w:lvl w:ilvl="8" w:tplc="3AE4AC74">
      <w:start w:val="1"/>
      <w:numFmt w:val="bullet"/>
      <w:lvlText w:val="•"/>
      <w:lvlJc w:val="left"/>
      <w:pPr>
        <w:ind w:left="6228" w:hanging="360"/>
      </w:pPr>
      <w:rPr>
        <w:rFonts w:hint="default"/>
      </w:rPr>
    </w:lvl>
  </w:abstractNum>
  <w:abstractNum w:abstractNumId="359">
    <w:nsid w:val="72FD14D8"/>
    <w:multiLevelType w:val="hybridMultilevel"/>
    <w:tmpl w:val="C0808266"/>
    <w:lvl w:ilvl="0" w:tplc="ED3254DA">
      <w:start w:val="1"/>
      <w:numFmt w:val="bullet"/>
      <w:lvlText w:val=""/>
      <w:lvlJc w:val="left"/>
      <w:pPr>
        <w:ind w:left="98" w:hanging="108"/>
      </w:pPr>
      <w:rPr>
        <w:rFonts w:ascii="Symbol" w:eastAsia="Times New Roman" w:hAnsi="Symbol" w:hint="default"/>
        <w:w w:val="100"/>
        <w:sz w:val="18"/>
      </w:rPr>
    </w:lvl>
    <w:lvl w:ilvl="1" w:tplc="886E442A">
      <w:start w:val="1"/>
      <w:numFmt w:val="bullet"/>
      <w:lvlText w:val="•"/>
      <w:lvlJc w:val="left"/>
      <w:pPr>
        <w:ind w:left="358" w:hanging="108"/>
      </w:pPr>
      <w:rPr>
        <w:rFonts w:hint="default"/>
      </w:rPr>
    </w:lvl>
    <w:lvl w:ilvl="2" w:tplc="51580A46">
      <w:start w:val="1"/>
      <w:numFmt w:val="bullet"/>
      <w:lvlText w:val="•"/>
      <w:lvlJc w:val="left"/>
      <w:pPr>
        <w:ind w:left="617" w:hanging="108"/>
      </w:pPr>
      <w:rPr>
        <w:rFonts w:hint="default"/>
      </w:rPr>
    </w:lvl>
    <w:lvl w:ilvl="3" w:tplc="5DA6FFCC">
      <w:start w:val="1"/>
      <w:numFmt w:val="bullet"/>
      <w:lvlText w:val="•"/>
      <w:lvlJc w:val="left"/>
      <w:pPr>
        <w:ind w:left="875" w:hanging="108"/>
      </w:pPr>
      <w:rPr>
        <w:rFonts w:hint="default"/>
      </w:rPr>
    </w:lvl>
    <w:lvl w:ilvl="4" w:tplc="E408B366">
      <w:start w:val="1"/>
      <w:numFmt w:val="bullet"/>
      <w:lvlText w:val="•"/>
      <w:lvlJc w:val="left"/>
      <w:pPr>
        <w:ind w:left="1134" w:hanging="108"/>
      </w:pPr>
      <w:rPr>
        <w:rFonts w:hint="default"/>
      </w:rPr>
    </w:lvl>
    <w:lvl w:ilvl="5" w:tplc="E0DA94E6">
      <w:start w:val="1"/>
      <w:numFmt w:val="bullet"/>
      <w:lvlText w:val="•"/>
      <w:lvlJc w:val="left"/>
      <w:pPr>
        <w:ind w:left="1393" w:hanging="108"/>
      </w:pPr>
      <w:rPr>
        <w:rFonts w:hint="default"/>
      </w:rPr>
    </w:lvl>
    <w:lvl w:ilvl="6" w:tplc="DD3E4B68">
      <w:start w:val="1"/>
      <w:numFmt w:val="bullet"/>
      <w:lvlText w:val="•"/>
      <w:lvlJc w:val="left"/>
      <w:pPr>
        <w:ind w:left="1651" w:hanging="108"/>
      </w:pPr>
      <w:rPr>
        <w:rFonts w:hint="default"/>
      </w:rPr>
    </w:lvl>
    <w:lvl w:ilvl="7" w:tplc="3226418A">
      <w:start w:val="1"/>
      <w:numFmt w:val="bullet"/>
      <w:lvlText w:val="•"/>
      <w:lvlJc w:val="left"/>
      <w:pPr>
        <w:ind w:left="1910" w:hanging="108"/>
      </w:pPr>
      <w:rPr>
        <w:rFonts w:hint="default"/>
      </w:rPr>
    </w:lvl>
    <w:lvl w:ilvl="8" w:tplc="B61285AA">
      <w:start w:val="1"/>
      <w:numFmt w:val="bullet"/>
      <w:lvlText w:val="•"/>
      <w:lvlJc w:val="left"/>
      <w:pPr>
        <w:ind w:left="2168" w:hanging="108"/>
      </w:pPr>
      <w:rPr>
        <w:rFonts w:hint="default"/>
      </w:rPr>
    </w:lvl>
  </w:abstractNum>
  <w:abstractNum w:abstractNumId="360">
    <w:nsid w:val="73055BBA"/>
    <w:multiLevelType w:val="hybridMultilevel"/>
    <w:tmpl w:val="5D04C95C"/>
    <w:lvl w:ilvl="0" w:tplc="4CBACA48">
      <w:start w:val="1"/>
      <w:numFmt w:val="bullet"/>
      <w:lvlText w:val="•"/>
      <w:lvlJc w:val="left"/>
      <w:pPr>
        <w:ind w:left="103" w:hanging="133"/>
      </w:pPr>
      <w:rPr>
        <w:rFonts w:ascii="Times New Roman" w:eastAsia="Times New Roman" w:hAnsi="Times New Roman" w:hint="default"/>
        <w:w w:val="100"/>
        <w:sz w:val="22"/>
      </w:rPr>
    </w:lvl>
    <w:lvl w:ilvl="1" w:tplc="BB4843A4">
      <w:start w:val="1"/>
      <w:numFmt w:val="bullet"/>
      <w:lvlText w:val="•"/>
      <w:lvlJc w:val="left"/>
      <w:pPr>
        <w:ind w:left="943" w:hanging="133"/>
      </w:pPr>
      <w:rPr>
        <w:rFonts w:hint="default"/>
      </w:rPr>
    </w:lvl>
    <w:lvl w:ilvl="2" w:tplc="46E2A11E">
      <w:start w:val="1"/>
      <w:numFmt w:val="bullet"/>
      <w:lvlText w:val="•"/>
      <w:lvlJc w:val="left"/>
      <w:pPr>
        <w:ind w:left="1786" w:hanging="133"/>
      </w:pPr>
      <w:rPr>
        <w:rFonts w:hint="default"/>
      </w:rPr>
    </w:lvl>
    <w:lvl w:ilvl="3" w:tplc="82929718">
      <w:start w:val="1"/>
      <w:numFmt w:val="bullet"/>
      <w:lvlText w:val="•"/>
      <w:lvlJc w:val="left"/>
      <w:pPr>
        <w:ind w:left="2630" w:hanging="133"/>
      </w:pPr>
      <w:rPr>
        <w:rFonts w:hint="default"/>
      </w:rPr>
    </w:lvl>
    <w:lvl w:ilvl="4" w:tplc="EAFC5876">
      <w:start w:val="1"/>
      <w:numFmt w:val="bullet"/>
      <w:lvlText w:val="•"/>
      <w:lvlJc w:val="left"/>
      <w:pPr>
        <w:ind w:left="3473" w:hanging="133"/>
      </w:pPr>
      <w:rPr>
        <w:rFonts w:hint="default"/>
      </w:rPr>
    </w:lvl>
    <w:lvl w:ilvl="5" w:tplc="165AF3BC">
      <w:start w:val="1"/>
      <w:numFmt w:val="bullet"/>
      <w:lvlText w:val="•"/>
      <w:lvlJc w:val="left"/>
      <w:pPr>
        <w:ind w:left="4317" w:hanging="133"/>
      </w:pPr>
      <w:rPr>
        <w:rFonts w:hint="default"/>
      </w:rPr>
    </w:lvl>
    <w:lvl w:ilvl="6" w:tplc="03449B98">
      <w:start w:val="1"/>
      <w:numFmt w:val="bullet"/>
      <w:lvlText w:val="•"/>
      <w:lvlJc w:val="left"/>
      <w:pPr>
        <w:ind w:left="5160" w:hanging="133"/>
      </w:pPr>
      <w:rPr>
        <w:rFonts w:hint="default"/>
      </w:rPr>
    </w:lvl>
    <w:lvl w:ilvl="7" w:tplc="9E50FCC0">
      <w:start w:val="1"/>
      <w:numFmt w:val="bullet"/>
      <w:lvlText w:val="•"/>
      <w:lvlJc w:val="left"/>
      <w:pPr>
        <w:ind w:left="6003" w:hanging="133"/>
      </w:pPr>
      <w:rPr>
        <w:rFonts w:hint="default"/>
      </w:rPr>
    </w:lvl>
    <w:lvl w:ilvl="8" w:tplc="F8BCD564">
      <w:start w:val="1"/>
      <w:numFmt w:val="bullet"/>
      <w:lvlText w:val="•"/>
      <w:lvlJc w:val="left"/>
      <w:pPr>
        <w:ind w:left="6847" w:hanging="133"/>
      </w:pPr>
      <w:rPr>
        <w:rFonts w:hint="default"/>
      </w:rPr>
    </w:lvl>
  </w:abstractNum>
  <w:abstractNum w:abstractNumId="36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3E3199B"/>
    <w:multiLevelType w:val="hybridMultilevel"/>
    <w:tmpl w:val="E558F2D8"/>
    <w:lvl w:ilvl="0" w:tplc="E87446F6">
      <w:start w:val="1"/>
      <w:numFmt w:val="bullet"/>
      <w:lvlText w:val=""/>
      <w:lvlJc w:val="left"/>
      <w:pPr>
        <w:ind w:left="132" w:hanging="108"/>
      </w:pPr>
      <w:rPr>
        <w:rFonts w:ascii="Symbol" w:eastAsia="Times New Roman" w:hAnsi="Symbol" w:hint="default"/>
        <w:w w:val="100"/>
        <w:sz w:val="18"/>
      </w:rPr>
    </w:lvl>
    <w:lvl w:ilvl="1" w:tplc="9F38D4EC">
      <w:start w:val="1"/>
      <w:numFmt w:val="bullet"/>
      <w:lvlText w:val="•"/>
      <w:lvlJc w:val="left"/>
      <w:pPr>
        <w:ind w:left="394" w:hanging="108"/>
      </w:pPr>
      <w:rPr>
        <w:rFonts w:hint="default"/>
      </w:rPr>
    </w:lvl>
    <w:lvl w:ilvl="2" w:tplc="D7E2ADD4">
      <w:start w:val="1"/>
      <w:numFmt w:val="bullet"/>
      <w:lvlText w:val="•"/>
      <w:lvlJc w:val="left"/>
      <w:pPr>
        <w:ind w:left="648" w:hanging="108"/>
      </w:pPr>
      <w:rPr>
        <w:rFonts w:hint="default"/>
      </w:rPr>
    </w:lvl>
    <w:lvl w:ilvl="3" w:tplc="3836BD0A">
      <w:start w:val="1"/>
      <w:numFmt w:val="bullet"/>
      <w:lvlText w:val="•"/>
      <w:lvlJc w:val="left"/>
      <w:pPr>
        <w:ind w:left="903" w:hanging="108"/>
      </w:pPr>
      <w:rPr>
        <w:rFonts w:hint="default"/>
      </w:rPr>
    </w:lvl>
    <w:lvl w:ilvl="4" w:tplc="DC401E7C">
      <w:start w:val="1"/>
      <w:numFmt w:val="bullet"/>
      <w:lvlText w:val="•"/>
      <w:lvlJc w:val="left"/>
      <w:pPr>
        <w:ind w:left="1157" w:hanging="108"/>
      </w:pPr>
      <w:rPr>
        <w:rFonts w:hint="default"/>
      </w:rPr>
    </w:lvl>
    <w:lvl w:ilvl="5" w:tplc="C41879E6">
      <w:start w:val="1"/>
      <w:numFmt w:val="bullet"/>
      <w:lvlText w:val="•"/>
      <w:lvlJc w:val="left"/>
      <w:pPr>
        <w:ind w:left="1411" w:hanging="108"/>
      </w:pPr>
      <w:rPr>
        <w:rFonts w:hint="default"/>
      </w:rPr>
    </w:lvl>
    <w:lvl w:ilvl="6" w:tplc="E758C9AA">
      <w:start w:val="1"/>
      <w:numFmt w:val="bullet"/>
      <w:lvlText w:val="•"/>
      <w:lvlJc w:val="left"/>
      <w:pPr>
        <w:ind w:left="1666" w:hanging="108"/>
      </w:pPr>
      <w:rPr>
        <w:rFonts w:hint="default"/>
      </w:rPr>
    </w:lvl>
    <w:lvl w:ilvl="7" w:tplc="10DAFA88">
      <w:start w:val="1"/>
      <w:numFmt w:val="bullet"/>
      <w:lvlText w:val="•"/>
      <w:lvlJc w:val="left"/>
      <w:pPr>
        <w:ind w:left="1920" w:hanging="108"/>
      </w:pPr>
      <w:rPr>
        <w:rFonts w:hint="default"/>
      </w:rPr>
    </w:lvl>
    <w:lvl w:ilvl="8" w:tplc="D2A47E84">
      <w:start w:val="1"/>
      <w:numFmt w:val="bullet"/>
      <w:lvlText w:val="•"/>
      <w:lvlJc w:val="left"/>
      <w:pPr>
        <w:ind w:left="2174" w:hanging="108"/>
      </w:pPr>
      <w:rPr>
        <w:rFonts w:hint="default"/>
      </w:rPr>
    </w:lvl>
  </w:abstractNum>
  <w:abstractNum w:abstractNumId="365">
    <w:nsid w:val="74436E2B"/>
    <w:multiLevelType w:val="hybridMultilevel"/>
    <w:tmpl w:val="4AEC8D00"/>
    <w:lvl w:ilvl="0" w:tplc="D8CA4C6A">
      <w:start w:val="1"/>
      <w:numFmt w:val="bullet"/>
      <w:lvlText w:val=""/>
      <w:lvlJc w:val="left"/>
      <w:pPr>
        <w:ind w:left="175" w:hanging="180"/>
      </w:pPr>
      <w:rPr>
        <w:rFonts w:ascii="Symbol" w:eastAsia="Times New Roman" w:hAnsi="Symbol" w:hint="default"/>
        <w:w w:val="100"/>
        <w:sz w:val="16"/>
      </w:rPr>
    </w:lvl>
    <w:lvl w:ilvl="1" w:tplc="D8DE42BE">
      <w:start w:val="1"/>
      <w:numFmt w:val="bullet"/>
      <w:lvlText w:val="•"/>
      <w:lvlJc w:val="left"/>
      <w:pPr>
        <w:ind w:left="416" w:hanging="180"/>
      </w:pPr>
      <w:rPr>
        <w:rFonts w:hint="default"/>
      </w:rPr>
    </w:lvl>
    <w:lvl w:ilvl="2" w:tplc="06A66478">
      <w:start w:val="1"/>
      <w:numFmt w:val="bullet"/>
      <w:lvlText w:val="•"/>
      <w:lvlJc w:val="left"/>
      <w:pPr>
        <w:ind w:left="652" w:hanging="180"/>
      </w:pPr>
      <w:rPr>
        <w:rFonts w:hint="default"/>
      </w:rPr>
    </w:lvl>
    <w:lvl w:ilvl="3" w:tplc="AC2CB486">
      <w:start w:val="1"/>
      <w:numFmt w:val="bullet"/>
      <w:lvlText w:val="•"/>
      <w:lvlJc w:val="left"/>
      <w:pPr>
        <w:ind w:left="888" w:hanging="180"/>
      </w:pPr>
      <w:rPr>
        <w:rFonts w:hint="default"/>
      </w:rPr>
    </w:lvl>
    <w:lvl w:ilvl="4" w:tplc="FDE6FFF8">
      <w:start w:val="1"/>
      <w:numFmt w:val="bullet"/>
      <w:lvlText w:val="•"/>
      <w:lvlJc w:val="left"/>
      <w:pPr>
        <w:ind w:left="1124" w:hanging="180"/>
      </w:pPr>
      <w:rPr>
        <w:rFonts w:hint="default"/>
      </w:rPr>
    </w:lvl>
    <w:lvl w:ilvl="5" w:tplc="605660FC">
      <w:start w:val="1"/>
      <w:numFmt w:val="bullet"/>
      <w:lvlText w:val="•"/>
      <w:lvlJc w:val="left"/>
      <w:pPr>
        <w:ind w:left="1361" w:hanging="180"/>
      </w:pPr>
      <w:rPr>
        <w:rFonts w:hint="default"/>
      </w:rPr>
    </w:lvl>
    <w:lvl w:ilvl="6" w:tplc="108AE046">
      <w:start w:val="1"/>
      <w:numFmt w:val="bullet"/>
      <w:lvlText w:val="•"/>
      <w:lvlJc w:val="left"/>
      <w:pPr>
        <w:ind w:left="1597" w:hanging="180"/>
      </w:pPr>
      <w:rPr>
        <w:rFonts w:hint="default"/>
      </w:rPr>
    </w:lvl>
    <w:lvl w:ilvl="7" w:tplc="926A8818">
      <w:start w:val="1"/>
      <w:numFmt w:val="bullet"/>
      <w:lvlText w:val="•"/>
      <w:lvlJc w:val="left"/>
      <w:pPr>
        <w:ind w:left="1833" w:hanging="180"/>
      </w:pPr>
      <w:rPr>
        <w:rFonts w:hint="default"/>
      </w:rPr>
    </w:lvl>
    <w:lvl w:ilvl="8" w:tplc="8890600C">
      <w:start w:val="1"/>
      <w:numFmt w:val="bullet"/>
      <w:lvlText w:val="•"/>
      <w:lvlJc w:val="left"/>
      <w:pPr>
        <w:ind w:left="2069" w:hanging="180"/>
      </w:pPr>
      <w:rPr>
        <w:rFonts w:hint="default"/>
      </w:rPr>
    </w:lvl>
  </w:abstractNum>
  <w:abstractNum w:abstractNumId="366">
    <w:nsid w:val="747166C4"/>
    <w:multiLevelType w:val="hybridMultilevel"/>
    <w:tmpl w:val="98965CBC"/>
    <w:lvl w:ilvl="0" w:tplc="EA4C1F30">
      <w:start w:val="1"/>
      <w:numFmt w:val="bullet"/>
      <w:lvlText w:val="•"/>
      <w:lvlJc w:val="left"/>
      <w:pPr>
        <w:ind w:left="117" w:hanging="144"/>
      </w:pPr>
      <w:rPr>
        <w:rFonts w:ascii="Times New Roman" w:eastAsia="Times New Roman" w:hAnsi="Times New Roman" w:hint="default"/>
        <w:w w:val="100"/>
        <w:sz w:val="24"/>
      </w:rPr>
    </w:lvl>
    <w:lvl w:ilvl="1" w:tplc="DA8EF36E">
      <w:start w:val="1"/>
      <w:numFmt w:val="bullet"/>
      <w:lvlText w:val="•"/>
      <w:lvlJc w:val="left"/>
      <w:pPr>
        <w:ind w:left="1102" w:hanging="144"/>
      </w:pPr>
      <w:rPr>
        <w:rFonts w:hint="default"/>
      </w:rPr>
    </w:lvl>
    <w:lvl w:ilvl="2" w:tplc="4F1C7720">
      <w:start w:val="1"/>
      <w:numFmt w:val="bullet"/>
      <w:lvlText w:val="•"/>
      <w:lvlJc w:val="left"/>
      <w:pPr>
        <w:ind w:left="2085" w:hanging="144"/>
      </w:pPr>
      <w:rPr>
        <w:rFonts w:hint="default"/>
      </w:rPr>
    </w:lvl>
    <w:lvl w:ilvl="3" w:tplc="846830EA">
      <w:start w:val="1"/>
      <w:numFmt w:val="bullet"/>
      <w:lvlText w:val="•"/>
      <w:lvlJc w:val="left"/>
      <w:pPr>
        <w:ind w:left="3067" w:hanging="144"/>
      </w:pPr>
      <w:rPr>
        <w:rFonts w:hint="default"/>
      </w:rPr>
    </w:lvl>
    <w:lvl w:ilvl="4" w:tplc="EBE4311A">
      <w:start w:val="1"/>
      <w:numFmt w:val="bullet"/>
      <w:lvlText w:val="•"/>
      <w:lvlJc w:val="left"/>
      <w:pPr>
        <w:ind w:left="4050" w:hanging="144"/>
      </w:pPr>
      <w:rPr>
        <w:rFonts w:hint="default"/>
      </w:rPr>
    </w:lvl>
    <w:lvl w:ilvl="5" w:tplc="17EE50F8">
      <w:start w:val="1"/>
      <w:numFmt w:val="bullet"/>
      <w:lvlText w:val="•"/>
      <w:lvlJc w:val="left"/>
      <w:pPr>
        <w:ind w:left="5033" w:hanging="144"/>
      </w:pPr>
      <w:rPr>
        <w:rFonts w:hint="default"/>
      </w:rPr>
    </w:lvl>
    <w:lvl w:ilvl="6" w:tplc="BA945C76">
      <w:start w:val="1"/>
      <w:numFmt w:val="bullet"/>
      <w:lvlText w:val="•"/>
      <w:lvlJc w:val="left"/>
      <w:pPr>
        <w:ind w:left="6015" w:hanging="144"/>
      </w:pPr>
      <w:rPr>
        <w:rFonts w:hint="default"/>
      </w:rPr>
    </w:lvl>
    <w:lvl w:ilvl="7" w:tplc="92728E9E">
      <w:start w:val="1"/>
      <w:numFmt w:val="bullet"/>
      <w:lvlText w:val="•"/>
      <w:lvlJc w:val="left"/>
      <w:pPr>
        <w:ind w:left="6998" w:hanging="144"/>
      </w:pPr>
      <w:rPr>
        <w:rFonts w:hint="default"/>
      </w:rPr>
    </w:lvl>
    <w:lvl w:ilvl="8" w:tplc="DA464646">
      <w:start w:val="1"/>
      <w:numFmt w:val="bullet"/>
      <w:lvlText w:val="•"/>
      <w:lvlJc w:val="left"/>
      <w:pPr>
        <w:ind w:left="7981" w:hanging="144"/>
      </w:pPr>
      <w:rPr>
        <w:rFonts w:hint="default"/>
      </w:rPr>
    </w:lvl>
  </w:abstractNum>
  <w:abstractNum w:abstractNumId="367">
    <w:nsid w:val="74721C14"/>
    <w:multiLevelType w:val="hybridMultilevel"/>
    <w:tmpl w:val="CE4026E8"/>
    <w:lvl w:ilvl="0" w:tplc="035C468C">
      <w:start w:val="1"/>
      <w:numFmt w:val="bullet"/>
      <w:lvlText w:val="•"/>
      <w:lvlJc w:val="left"/>
      <w:pPr>
        <w:ind w:left="100" w:hanging="144"/>
      </w:pPr>
      <w:rPr>
        <w:rFonts w:ascii="Times New Roman" w:eastAsia="Times New Roman" w:hAnsi="Times New Roman" w:hint="default"/>
        <w:w w:val="100"/>
        <w:sz w:val="24"/>
      </w:rPr>
    </w:lvl>
    <w:lvl w:ilvl="1" w:tplc="C4D8240C">
      <w:start w:val="1"/>
      <w:numFmt w:val="bullet"/>
      <w:lvlText w:val="•"/>
      <w:lvlJc w:val="left"/>
      <w:pPr>
        <w:ind w:left="898" w:hanging="144"/>
      </w:pPr>
      <w:rPr>
        <w:rFonts w:hint="default"/>
      </w:rPr>
    </w:lvl>
    <w:lvl w:ilvl="2" w:tplc="402AE75E">
      <w:start w:val="1"/>
      <w:numFmt w:val="bullet"/>
      <w:lvlText w:val="•"/>
      <w:lvlJc w:val="left"/>
      <w:pPr>
        <w:ind w:left="1696" w:hanging="144"/>
      </w:pPr>
      <w:rPr>
        <w:rFonts w:hint="default"/>
      </w:rPr>
    </w:lvl>
    <w:lvl w:ilvl="3" w:tplc="ABD6C87E">
      <w:start w:val="1"/>
      <w:numFmt w:val="bullet"/>
      <w:lvlText w:val="•"/>
      <w:lvlJc w:val="left"/>
      <w:pPr>
        <w:ind w:left="2494" w:hanging="144"/>
      </w:pPr>
      <w:rPr>
        <w:rFonts w:hint="default"/>
      </w:rPr>
    </w:lvl>
    <w:lvl w:ilvl="4" w:tplc="20C692B8">
      <w:start w:val="1"/>
      <w:numFmt w:val="bullet"/>
      <w:lvlText w:val="•"/>
      <w:lvlJc w:val="left"/>
      <w:pPr>
        <w:ind w:left="3293" w:hanging="144"/>
      </w:pPr>
      <w:rPr>
        <w:rFonts w:hint="default"/>
      </w:rPr>
    </w:lvl>
    <w:lvl w:ilvl="5" w:tplc="39F0FAD4">
      <w:start w:val="1"/>
      <w:numFmt w:val="bullet"/>
      <w:lvlText w:val="•"/>
      <w:lvlJc w:val="left"/>
      <w:pPr>
        <w:ind w:left="4091" w:hanging="144"/>
      </w:pPr>
      <w:rPr>
        <w:rFonts w:hint="default"/>
      </w:rPr>
    </w:lvl>
    <w:lvl w:ilvl="6" w:tplc="4AE48A70">
      <w:start w:val="1"/>
      <w:numFmt w:val="bullet"/>
      <w:lvlText w:val="•"/>
      <w:lvlJc w:val="left"/>
      <w:pPr>
        <w:ind w:left="4889" w:hanging="144"/>
      </w:pPr>
      <w:rPr>
        <w:rFonts w:hint="default"/>
      </w:rPr>
    </w:lvl>
    <w:lvl w:ilvl="7" w:tplc="86E80A9E">
      <w:start w:val="1"/>
      <w:numFmt w:val="bullet"/>
      <w:lvlText w:val="•"/>
      <w:lvlJc w:val="left"/>
      <w:pPr>
        <w:ind w:left="5687" w:hanging="144"/>
      </w:pPr>
      <w:rPr>
        <w:rFonts w:hint="default"/>
      </w:rPr>
    </w:lvl>
    <w:lvl w:ilvl="8" w:tplc="AF2C9B68">
      <w:start w:val="1"/>
      <w:numFmt w:val="bullet"/>
      <w:lvlText w:val="•"/>
      <w:lvlJc w:val="left"/>
      <w:pPr>
        <w:ind w:left="6486" w:hanging="144"/>
      </w:pPr>
      <w:rPr>
        <w:rFonts w:hint="default"/>
      </w:rPr>
    </w:lvl>
  </w:abstractNum>
  <w:abstractNum w:abstractNumId="36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58D7CFA"/>
    <w:multiLevelType w:val="hybridMultilevel"/>
    <w:tmpl w:val="A394FA6C"/>
    <w:lvl w:ilvl="0" w:tplc="97FAEAE4">
      <w:start w:val="1"/>
      <w:numFmt w:val="decimal"/>
      <w:lvlText w:val="%1."/>
      <w:lvlJc w:val="left"/>
      <w:pPr>
        <w:ind w:left="103" w:hanging="473"/>
      </w:pPr>
      <w:rPr>
        <w:rFonts w:ascii="Times New Roman" w:eastAsia="Times New Roman" w:hAnsi="Times New Roman" w:cs="Times New Roman" w:hint="default"/>
        <w:w w:val="100"/>
        <w:sz w:val="22"/>
        <w:szCs w:val="22"/>
      </w:rPr>
    </w:lvl>
    <w:lvl w:ilvl="1" w:tplc="ABCE859E">
      <w:start w:val="1"/>
      <w:numFmt w:val="bullet"/>
      <w:lvlText w:val="•"/>
      <w:lvlJc w:val="left"/>
      <w:pPr>
        <w:ind w:left="556" w:hanging="473"/>
      </w:pPr>
      <w:rPr>
        <w:rFonts w:hint="default"/>
      </w:rPr>
    </w:lvl>
    <w:lvl w:ilvl="2" w:tplc="99807140">
      <w:start w:val="1"/>
      <w:numFmt w:val="bullet"/>
      <w:lvlText w:val="•"/>
      <w:lvlJc w:val="left"/>
      <w:pPr>
        <w:ind w:left="1013" w:hanging="473"/>
      </w:pPr>
      <w:rPr>
        <w:rFonts w:hint="default"/>
      </w:rPr>
    </w:lvl>
    <w:lvl w:ilvl="3" w:tplc="4420F816">
      <w:start w:val="1"/>
      <w:numFmt w:val="bullet"/>
      <w:lvlText w:val="•"/>
      <w:lvlJc w:val="left"/>
      <w:pPr>
        <w:ind w:left="1470" w:hanging="473"/>
      </w:pPr>
      <w:rPr>
        <w:rFonts w:hint="default"/>
      </w:rPr>
    </w:lvl>
    <w:lvl w:ilvl="4" w:tplc="1FEAD6B0">
      <w:start w:val="1"/>
      <w:numFmt w:val="bullet"/>
      <w:lvlText w:val="•"/>
      <w:lvlJc w:val="left"/>
      <w:pPr>
        <w:ind w:left="1927" w:hanging="473"/>
      </w:pPr>
      <w:rPr>
        <w:rFonts w:hint="default"/>
      </w:rPr>
    </w:lvl>
    <w:lvl w:ilvl="5" w:tplc="9C4CA800">
      <w:start w:val="1"/>
      <w:numFmt w:val="bullet"/>
      <w:lvlText w:val="•"/>
      <w:lvlJc w:val="left"/>
      <w:pPr>
        <w:ind w:left="2384" w:hanging="473"/>
      </w:pPr>
      <w:rPr>
        <w:rFonts w:hint="default"/>
      </w:rPr>
    </w:lvl>
    <w:lvl w:ilvl="6" w:tplc="7B386F1A">
      <w:start w:val="1"/>
      <w:numFmt w:val="bullet"/>
      <w:lvlText w:val="•"/>
      <w:lvlJc w:val="left"/>
      <w:pPr>
        <w:ind w:left="2841" w:hanging="473"/>
      </w:pPr>
      <w:rPr>
        <w:rFonts w:hint="default"/>
      </w:rPr>
    </w:lvl>
    <w:lvl w:ilvl="7" w:tplc="B5D678FA">
      <w:start w:val="1"/>
      <w:numFmt w:val="bullet"/>
      <w:lvlText w:val="•"/>
      <w:lvlJc w:val="left"/>
      <w:pPr>
        <w:ind w:left="3298" w:hanging="473"/>
      </w:pPr>
      <w:rPr>
        <w:rFonts w:hint="default"/>
      </w:rPr>
    </w:lvl>
    <w:lvl w:ilvl="8" w:tplc="7F1485EA">
      <w:start w:val="1"/>
      <w:numFmt w:val="bullet"/>
      <w:lvlText w:val="•"/>
      <w:lvlJc w:val="left"/>
      <w:pPr>
        <w:ind w:left="3755" w:hanging="473"/>
      </w:pPr>
      <w:rPr>
        <w:rFonts w:hint="default"/>
      </w:rPr>
    </w:lvl>
  </w:abstractNum>
  <w:abstractNum w:abstractNumId="37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6346827"/>
    <w:multiLevelType w:val="hybridMultilevel"/>
    <w:tmpl w:val="CC960BCC"/>
    <w:lvl w:ilvl="0" w:tplc="F85A5734">
      <w:start w:val="1"/>
      <w:numFmt w:val="bullet"/>
      <w:lvlText w:val="•"/>
      <w:lvlJc w:val="left"/>
      <w:pPr>
        <w:ind w:left="103" w:hanging="147"/>
      </w:pPr>
      <w:rPr>
        <w:rFonts w:ascii="Times New Roman" w:eastAsia="Times New Roman" w:hAnsi="Times New Roman" w:hint="default"/>
        <w:w w:val="100"/>
        <w:sz w:val="24"/>
      </w:rPr>
    </w:lvl>
    <w:lvl w:ilvl="1" w:tplc="D13696FC">
      <w:start w:val="1"/>
      <w:numFmt w:val="bullet"/>
      <w:lvlText w:val="•"/>
      <w:lvlJc w:val="left"/>
      <w:pPr>
        <w:ind w:left="931" w:hanging="147"/>
      </w:pPr>
      <w:rPr>
        <w:rFonts w:hint="default"/>
      </w:rPr>
    </w:lvl>
    <w:lvl w:ilvl="2" w:tplc="EF1A3ECA">
      <w:start w:val="1"/>
      <w:numFmt w:val="bullet"/>
      <w:lvlText w:val="•"/>
      <w:lvlJc w:val="left"/>
      <w:pPr>
        <w:ind w:left="1762" w:hanging="147"/>
      </w:pPr>
      <w:rPr>
        <w:rFonts w:hint="default"/>
      </w:rPr>
    </w:lvl>
    <w:lvl w:ilvl="3" w:tplc="2EB2D40E">
      <w:start w:val="1"/>
      <w:numFmt w:val="bullet"/>
      <w:lvlText w:val="•"/>
      <w:lvlJc w:val="left"/>
      <w:pPr>
        <w:ind w:left="2594" w:hanging="147"/>
      </w:pPr>
      <w:rPr>
        <w:rFonts w:hint="default"/>
      </w:rPr>
    </w:lvl>
    <w:lvl w:ilvl="4" w:tplc="9B9E8184">
      <w:start w:val="1"/>
      <w:numFmt w:val="bullet"/>
      <w:lvlText w:val="•"/>
      <w:lvlJc w:val="left"/>
      <w:pPr>
        <w:ind w:left="3425" w:hanging="147"/>
      </w:pPr>
      <w:rPr>
        <w:rFonts w:hint="default"/>
      </w:rPr>
    </w:lvl>
    <w:lvl w:ilvl="5" w:tplc="1EC60166">
      <w:start w:val="1"/>
      <w:numFmt w:val="bullet"/>
      <w:lvlText w:val="•"/>
      <w:lvlJc w:val="left"/>
      <w:pPr>
        <w:ind w:left="4257" w:hanging="147"/>
      </w:pPr>
      <w:rPr>
        <w:rFonts w:hint="default"/>
      </w:rPr>
    </w:lvl>
    <w:lvl w:ilvl="6" w:tplc="20D011C2">
      <w:start w:val="1"/>
      <w:numFmt w:val="bullet"/>
      <w:lvlText w:val="•"/>
      <w:lvlJc w:val="left"/>
      <w:pPr>
        <w:ind w:left="5088" w:hanging="147"/>
      </w:pPr>
      <w:rPr>
        <w:rFonts w:hint="default"/>
      </w:rPr>
    </w:lvl>
    <w:lvl w:ilvl="7" w:tplc="98661326">
      <w:start w:val="1"/>
      <w:numFmt w:val="bullet"/>
      <w:lvlText w:val="•"/>
      <w:lvlJc w:val="left"/>
      <w:pPr>
        <w:ind w:left="5919" w:hanging="147"/>
      </w:pPr>
      <w:rPr>
        <w:rFonts w:hint="default"/>
      </w:rPr>
    </w:lvl>
    <w:lvl w:ilvl="8" w:tplc="D62C025E">
      <w:start w:val="1"/>
      <w:numFmt w:val="bullet"/>
      <w:lvlText w:val="•"/>
      <w:lvlJc w:val="left"/>
      <w:pPr>
        <w:ind w:left="6751" w:hanging="147"/>
      </w:pPr>
      <w:rPr>
        <w:rFonts w:hint="default"/>
      </w:rPr>
    </w:lvl>
  </w:abstractNum>
  <w:abstractNum w:abstractNumId="372">
    <w:nsid w:val="76795508"/>
    <w:multiLevelType w:val="hybridMultilevel"/>
    <w:tmpl w:val="B34A8F5A"/>
    <w:lvl w:ilvl="0" w:tplc="0D6676F8">
      <w:start w:val="1"/>
      <w:numFmt w:val="bullet"/>
      <w:lvlText w:val=""/>
      <w:lvlJc w:val="left"/>
      <w:pPr>
        <w:ind w:left="355" w:hanging="252"/>
      </w:pPr>
      <w:rPr>
        <w:rFonts w:ascii="Symbol" w:eastAsia="Times New Roman" w:hAnsi="Symbol" w:hint="default"/>
        <w:w w:val="100"/>
        <w:sz w:val="22"/>
      </w:rPr>
    </w:lvl>
    <w:lvl w:ilvl="1" w:tplc="A0127E4C">
      <w:start w:val="1"/>
      <w:numFmt w:val="bullet"/>
      <w:lvlText w:val="•"/>
      <w:lvlJc w:val="left"/>
      <w:pPr>
        <w:ind w:left="557" w:hanging="252"/>
      </w:pPr>
      <w:rPr>
        <w:rFonts w:hint="default"/>
      </w:rPr>
    </w:lvl>
    <w:lvl w:ilvl="2" w:tplc="A8568A06">
      <w:start w:val="1"/>
      <w:numFmt w:val="bullet"/>
      <w:lvlText w:val="•"/>
      <w:lvlJc w:val="left"/>
      <w:pPr>
        <w:ind w:left="754" w:hanging="252"/>
      </w:pPr>
      <w:rPr>
        <w:rFonts w:hint="default"/>
      </w:rPr>
    </w:lvl>
    <w:lvl w:ilvl="3" w:tplc="AA1A39B0">
      <w:start w:val="1"/>
      <w:numFmt w:val="bullet"/>
      <w:lvlText w:val="•"/>
      <w:lvlJc w:val="left"/>
      <w:pPr>
        <w:ind w:left="951" w:hanging="252"/>
      </w:pPr>
      <w:rPr>
        <w:rFonts w:hint="default"/>
      </w:rPr>
    </w:lvl>
    <w:lvl w:ilvl="4" w:tplc="8A9C1274">
      <w:start w:val="1"/>
      <w:numFmt w:val="bullet"/>
      <w:lvlText w:val="•"/>
      <w:lvlJc w:val="left"/>
      <w:pPr>
        <w:ind w:left="1148" w:hanging="252"/>
      </w:pPr>
      <w:rPr>
        <w:rFonts w:hint="default"/>
      </w:rPr>
    </w:lvl>
    <w:lvl w:ilvl="5" w:tplc="55C26CFC">
      <w:start w:val="1"/>
      <w:numFmt w:val="bullet"/>
      <w:lvlText w:val="•"/>
      <w:lvlJc w:val="left"/>
      <w:pPr>
        <w:ind w:left="1345" w:hanging="252"/>
      </w:pPr>
      <w:rPr>
        <w:rFonts w:hint="default"/>
      </w:rPr>
    </w:lvl>
    <w:lvl w:ilvl="6" w:tplc="8C980AC0">
      <w:start w:val="1"/>
      <w:numFmt w:val="bullet"/>
      <w:lvlText w:val="•"/>
      <w:lvlJc w:val="left"/>
      <w:pPr>
        <w:ind w:left="1542" w:hanging="252"/>
      </w:pPr>
      <w:rPr>
        <w:rFonts w:hint="default"/>
      </w:rPr>
    </w:lvl>
    <w:lvl w:ilvl="7" w:tplc="E2D0E078">
      <w:start w:val="1"/>
      <w:numFmt w:val="bullet"/>
      <w:lvlText w:val="•"/>
      <w:lvlJc w:val="left"/>
      <w:pPr>
        <w:ind w:left="1739" w:hanging="252"/>
      </w:pPr>
      <w:rPr>
        <w:rFonts w:hint="default"/>
      </w:rPr>
    </w:lvl>
    <w:lvl w:ilvl="8" w:tplc="16C26B2A">
      <w:start w:val="1"/>
      <w:numFmt w:val="bullet"/>
      <w:lvlText w:val="•"/>
      <w:lvlJc w:val="left"/>
      <w:pPr>
        <w:ind w:left="1936" w:hanging="252"/>
      </w:pPr>
      <w:rPr>
        <w:rFonts w:hint="default"/>
      </w:rPr>
    </w:lvl>
  </w:abstractNum>
  <w:abstractNum w:abstractNumId="37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5">
    <w:nsid w:val="779E2E0E"/>
    <w:multiLevelType w:val="multilevel"/>
    <w:tmpl w:val="34262430"/>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86D4316"/>
    <w:multiLevelType w:val="hybridMultilevel"/>
    <w:tmpl w:val="B6A8D036"/>
    <w:lvl w:ilvl="0" w:tplc="54662CDA">
      <w:start w:val="1"/>
      <w:numFmt w:val="decimal"/>
      <w:lvlText w:val="%1."/>
      <w:lvlJc w:val="left"/>
      <w:pPr>
        <w:ind w:left="535" w:hanging="252"/>
      </w:pPr>
      <w:rPr>
        <w:rFonts w:ascii="Times New Roman" w:eastAsia="Times New Roman" w:hAnsi="Times New Roman" w:cs="Times New Roman" w:hint="default"/>
        <w:w w:val="100"/>
        <w:sz w:val="22"/>
        <w:szCs w:val="22"/>
      </w:rPr>
    </w:lvl>
    <w:lvl w:ilvl="1" w:tplc="F69C5712">
      <w:start w:val="1"/>
      <w:numFmt w:val="bullet"/>
      <w:lvlText w:val="•"/>
      <w:lvlJc w:val="left"/>
      <w:pPr>
        <w:ind w:left="952" w:hanging="252"/>
      </w:pPr>
      <w:rPr>
        <w:rFonts w:hint="default"/>
      </w:rPr>
    </w:lvl>
    <w:lvl w:ilvl="2" w:tplc="DDE8C876">
      <w:start w:val="1"/>
      <w:numFmt w:val="bullet"/>
      <w:lvlText w:val="•"/>
      <w:lvlJc w:val="left"/>
      <w:pPr>
        <w:ind w:left="1365" w:hanging="252"/>
      </w:pPr>
      <w:rPr>
        <w:rFonts w:hint="default"/>
      </w:rPr>
    </w:lvl>
    <w:lvl w:ilvl="3" w:tplc="D7520B04">
      <w:start w:val="1"/>
      <w:numFmt w:val="bullet"/>
      <w:lvlText w:val="•"/>
      <w:lvlJc w:val="left"/>
      <w:pPr>
        <w:ind w:left="1778" w:hanging="252"/>
      </w:pPr>
      <w:rPr>
        <w:rFonts w:hint="default"/>
      </w:rPr>
    </w:lvl>
    <w:lvl w:ilvl="4" w:tplc="0B669BAE">
      <w:start w:val="1"/>
      <w:numFmt w:val="bullet"/>
      <w:lvlText w:val="•"/>
      <w:lvlJc w:val="left"/>
      <w:pPr>
        <w:ind w:left="2191" w:hanging="252"/>
      </w:pPr>
      <w:rPr>
        <w:rFonts w:hint="default"/>
      </w:rPr>
    </w:lvl>
    <w:lvl w:ilvl="5" w:tplc="037E6B84">
      <w:start w:val="1"/>
      <w:numFmt w:val="bullet"/>
      <w:lvlText w:val="•"/>
      <w:lvlJc w:val="left"/>
      <w:pPr>
        <w:ind w:left="2604" w:hanging="252"/>
      </w:pPr>
      <w:rPr>
        <w:rFonts w:hint="default"/>
      </w:rPr>
    </w:lvl>
    <w:lvl w:ilvl="6" w:tplc="08B430D4">
      <w:start w:val="1"/>
      <w:numFmt w:val="bullet"/>
      <w:lvlText w:val="•"/>
      <w:lvlJc w:val="left"/>
      <w:pPr>
        <w:ind w:left="3017" w:hanging="252"/>
      </w:pPr>
      <w:rPr>
        <w:rFonts w:hint="default"/>
      </w:rPr>
    </w:lvl>
    <w:lvl w:ilvl="7" w:tplc="B798B10E">
      <w:start w:val="1"/>
      <w:numFmt w:val="bullet"/>
      <w:lvlText w:val="•"/>
      <w:lvlJc w:val="left"/>
      <w:pPr>
        <w:ind w:left="3430" w:hanging="252"/>
      </w:pPr>
      <w:rPr>
        <w:rFonts w:hint="default"/>
      </w:rPr>
    </w:lvl>
    <w:lvl w:ilvl="8" w:tplc="0AEA3186">
      <w:start w:val="1"/>
      <w:numFmt w:val="bullet"/>
      <w:lvlText w:val="•"/>
      <w:lvlJc w:val="left"/>
      <w:pPr>
        <w:ind w:left="3843" w:hanging="252"/>
      </w:pPr>
      <w:rPr>
        <w:rFonts w:hint="default"/>
      </w:rPr>
    </w:lvl>
  </w:abstractNum>
  <w:abstractNum w:abstractNumId="37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1">
    <w:nsid w:val="7917423E"/>
    <w:multiLevelType w:val="hybridMultilevel"/>
    <w:tmpl w:val="09ECFC8C"/>
    <w:lvl w:ilvl="0" w:tplc="3482AA58">
      <w:start w:val="1"/>
      <w:numFmt w:val="bullet"/>
      <w:lvlText w:val="•"/>
      <w:lvlJc w:val="left"/>
      <w:pPr>
        <w:ind w:left="689" w:hanging="133"/>
      </w:pPr>
      <w:rPr>
        <w:rFonts w:ascii="Times New Roman" w:eastAsia="Times New Roman" w:hAnsi="Times New Roman" w:hint="default"/>
        <w:w w:val="100"/>
        <w:sz w:val="22"/>
      </w:rPr>
    </w:lvl>
    <w:lvl w:ilvl="1" w:tplc="71B8FE7E">
      <w:start w:val="1"/>
      <w:numFmt w:val="bullet"/>
      <w:lvlText w:val="•"/>
      <w:lvlJc w:val="left"/>
      <w:pPr>
        <w:ind w:left="1461" w:hanging="133"/>
      </w:pPr>
      <w:rPr>
        <w:rFonts w:hint="default"/>
      </w:rPr>
    </w:lvl>
    <w:lvl w:ilvl="2" w:tplc="ED28D1E0">
      <w:start w:val="1"/>
      <w:numFmt w:val="bullet"/>
      <w:lvlText w:val="•"/>
      <w:lvlJc w:val="left"/>
      <w:pPr>
        <w:ind w:left="2243" w:hanging="133"/>
      </w:pPr>
      <w:rPr>
        <w:rFonts w:hint="default"/>
      </w:rPr>
    </w:lvl>
    <w:lvl w:ilvl="3" w:tplc="3B686D22">
      <w:start w:val="1"/>
      <w:numFmt w:val="bullet"/>
      <w:lvlText w:val="•"/>
      <w:lvlJc w:val="left"/>
      <w:pPr>
        <w:ind w:left="3025" w:hanging="133"/>
      </w:pPr>
      <w:rPr>
        <w:rFonts w:hint="default"/>
      </w:rPr>
    </w:lvl>
    <w:lvl w:ilvl="4" w:tplc="4C828F82">
      <w:start w:val="1"/>
      <w:numFmt w:val="bullet"/>
      <w:lvlText w:val="•"/>
      <w:lvlJc w:val="left"/>
      <w:pPr>
        <w:ind w:left="3807" w:hanging="133"/>
      </w:pPr>
      <w:rPr>
        <w:rFonts w:hint="default"/>
      </w:rPr>
    </w:lvl>
    <w:lvl w:ilvl="5" w:tplc="D43EF7F8">
      <w:start w:val="1"/>
      <w:numFmt w:val="bullet"/>
      <w:lvlText w:val="•"/>
      <w:lvlJc w:val="left"/>
      <w:pPr>
        <w:ind w:left="4589" w:hanging="133"/>
      </w:pPr>
      <w:rPr>
        <w:rFonts w:hint="default"/>
      </w:rPr>
    </w:lvl>
    <w:lvl w:ilvl="6" w:tplc="8D685740">
      <w:start w:val="1"/>
      <w:numFmt w:val="bullet"/>
      <w:lvlText w:val="•"/>
      <w:lvlJc w:val="left"/>
      <w:pPr>
        <w:ind w:left="5370" w:hanging="133"/>
      </w:pPr>
      <w:rPr>
        <w:rFonts w:hint="default"/>
      </w:rPr>
    </w:lvl>
    <w:lvl w:ilvl="7" w:tplc="C33A3CBE">
      <w:start w:val="1"/>
      <w:numFmt w:val="bullet"/>
      <w:lvlText w:val="•"/>
      <w:lvlJc w:val="left"/>
      <w:pPr>
        <w:ind w:left="6152" w:hanging="133"/>
      </w:pPr>
      <w:rPr>
        <w:rFonts w:hint="default"/>
      </w:rPr>
    </w:lvl>
    <w:lvl w:ilvl="8" w:tplc="BD54D74E">
      <w:start w:val="1"/>
      <w:numFmt w:val="bullet"/>
      <w:lvlText w:val="•"/>
      <w:lvlJc w:val="left"/>
      <w:pPr>
        <w:ind w:left="6934" w:hanging="133"/>
      </w:pPr>
      <w:rPr>
        <w:rFonts w:hint="default"/>
      </w:rPr>
    </w:lvl>
  </w:abstractNum>
  <w:abstractNum w:abstractNumId="382">
    <w:nsid w:val="793378BF"/>
    <w:multiLevelType w:val="hybridMultilevel"/>
    <w:tmpl w:val="F8A6B558"/>
    <w:lvl w:ilvl="0" w:tplc="856ABDF8">
      <w:start w:val="1"/>
      <w:numFmt w:val="decimal"/>
      <w:lvlText w:val="%1."/>
      <w:lvlJc w:val="left"/>
      <w:pPr>
        <w:ind w:left="136" w:hanging="284"/>
      </w:pPr>
      <w:rPr>
        <w:rFonts w:ascii="Times New Roman" w:eastAsia="Times New Roman" w:hAnsi="Times New Roman" w:cs="Times New Roman" w:hint="default"/>
        <w:w w:val="100"/>
        <w:sz w:val="22"/>
        <w:szCs w:val="22"/>
      </w:rPr>
    </w:lvl>
    <w:lvl w:ilvl="1" w:tplc="5D40C082">
      <w:start w:val="1"/>
      <w:numFmt w:val="bullet"/>
      <w:lvlText w:val="•"/>
      <w:lvlJc w:val="left"/>
      <w:pPr>
        <w:ind w:left="1270" w:hanging="284"/>
      </w:pPr>
      <w:rPr>
        <w:rFonts w:hint="default"/>
      </w:rPr>
    </w:lvl>
    <w:lvl w:ilvl="2" w:tplc="B8BCA69E">
      <w:start w:val="1"/>
      <w:numFmt w:val="bullet"/>
      <w:lvlText w:val="•"/>
      <w:lvlJc w:val="left"/>
      <w:pPr>
        <w:ind w:left="2400" w:hanging="284"/>
      </w:pPr>
      <w:rPr>
        <w:rFonts w:hint="default"/>
      </w:rPr>
    </w:lvl>
    <w:lvl w:ilvl="3" w:tplc="AACCD89C">
      <w:start w:val="1"/>
      <w:numFmt w:val="bullet"/>
      <w:lvlText w:val="•"/>
      <w:lvlJc w:val="left"/>
      <w:pPr>
        <w:ind w:left="3530" w:hanging="284"/>
      </w:pPr>
      <w:rPr>
        <w:rFonts w:hint="default"/>
      </w:rPr>
    </w:lvl>
    <w:lvl w:ilvl="4" w:tplc="988A9146">
      <w:start w:val="1"/>
      <w:numFmt w:val="bullet"/>
      <w:lvlText w:val="•"/>
      <w:lvlJc w:val="left"/>
      <w:pPr>
        <w:ind w:left="4660" w:hanging="284"/>
      </w:pPr>
      <w:rPr>
        <w:rFonts w:hint="default"/>
      </w:rPr>
    </w:lvl>
    <w:lvl w:ilvl="5" w:tplc="C2A25864">
      <w:start w:val="1"/>
      <w:numFmt w:val="bullet"/>
      <w:lvlText w:val="•"/>
      <w:lvlJc w:val="left"/>
      <w:pPr>
        <w:ind w:left="5790" w:hanging="284"/>
      </w:pPr>
      <w:rPr>
        <w:rFonts w:hint="default"/>
      </w:rPr>
    </w:lvl>
    <w:lvl w:ilvl="6" w:tplc="61E02AFC">
      <w:start w:val="1"/>
      <w:numFmt w:val="bullet"/>
      <w:lvlText w:val="•"/>
      <w:lvlJc w:val="left"/>
      <w:pPr>
        <w:ind w:left="6920" w:hanging="284"/>
      </w:pPr>
      <w:rPr>
        <w:rFonts w:hint="default"/>
      </w:rPr>
    </w:lvl>
    <w:lvl w:ilvl="7" w:tplc="73DC61C2">
      <w:start w:val="1"/>
      <w:numFmt w:val="bullet"/>
      <w:lvlText w:val="•"/>
      <w:lvlJc w:val="left"/>
      <w:pPr>
        <w:ind w:left="8050" w:hanging="284"/>
      </w:pPr>
      <w:rPr>
        <w:rFonts w:hint="default"/>
      </w:rPr>
    </w:lvl>
    <w:lvl w:ilvl="8" w:tplc="BF885336">
      <w:start w:val="1"/>
      <w:numFmt w:val="bullet"/>
      <w:lvlText w:val="•"/>
      <w:lvlJc w:val="left"/>
      <w:pPr>
        <w:ind w:left="9180" w:hanging="284"/>
      </w:pPr>
      <w:rPr>
        <w:rFonts w:hint="default"/>
      </w:rPr>
    </w:lvl>
  </w:abstractNum>
  <w:abstractNum w:abstractNumId="383">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8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nsid w:val="79C42AD8"/>
    <w:multiLevelType w:val="hybridMultilevel"/>
    <w:tmpl w:val="AD90094C"/>
    <w:lvl w:ilvl="0" w:tplc="E65882D8">
      <w:start w:val="1"/>
      <w:numFmt w:val="bullet"/>
      <w:lvlText w:val=""/>
      <w:lvlJc w:val="left"/>
      <w:pPr>
        <w:ind w:left="823" w:hanging="360"/>
      </w:pPr>
      <w:rPr>
        <w:rFonts w:ascii="Symbol" w:eastAsia="Times New Roman" w:hAnsi="Symbol" w:hint="default"/>
        <w:w w:val="100"/>
        <w:sz w:val="22"/>
      </w:rPr>
    </w:lvl>
    <w:lvl w:ilvl="1" w:tplc="366AE3AA">
      <w:start w:val="1"/>
      <w:numFmt w:val="bullet"/>
      <w:lvlText w:val="•"/>
      <w:lvlJc w:val="left"/>
      <w:pPr>
        <w:ind w:left="1204" w:hanging="360"/>
      </w:pPr>
      <w:rPr>
        <w:rFonts w:hint="default"/>
      </w:rPr>
    </w:lvl>
    <w:lvl w:ilvl="2" w:tplc="A6EEA4D6">
      <w:start w:val="1"/>
      <w:numFmt w:val="bullet"/>
      <w:lvlText w:val="•"/>
      <w:lvlJc w:val="left"/>
      <w:pPr>
        <w:ind w:left="1589" w:hanging="360"/>
      </w:pPr>
      <w:rPr>
        <w:rFonts w:hint="default"/>
      </w:rPr>
    </w:lvl>
    <w:lvl w:ilvl="3" w:tplc="4BF2DF36">
      <w:start w:val="1"/>
      <w:numFmt w:val="bullet"/>
      <w:lvlText w:val="•"/>
      <w:lvlJc w:val="left"/>
      <w:pPr>
        <w:ind w:left="1974" w:hanging="360"/>
      </w:pPr>
      <w:rPr>
        <w:rFonts w:hint="default"/>
      </w:rPr>
    </w:lvl>
    <w:lvl w:ilvl="4" w:tplc="B61E1B2A">
      <w:start w:val="1"/>
      <w:numFmt w:val="bullet"/>
      <w:lvlText w:val="•"/>
      <w:lvlJc w:val="left"/>
      <w:pPr>
        <w:ind w:left="2359" w:hanging="360"/>
      </w:pPr>
      <w:rPr>
        <w:rFonts w:hint="default"/>
      </w:rPr>
    </w:lvl>
    <w:lvl w:ilvl="5" w:tplc="971236F8">
      <w:start w:val="1"/>
      <w:numFmt w:val="bullet"/>
      <w:lvlText w:val="•"/>
      <w:lvlJc w:val="left"/>
      <w:pPr>
        <w:ind w:left="2744" w:hanging="360"/>
      </w:pPr>
      <w:rPr>
        <w:rFonts w:hint="default"/>
      </w:rPr>
    </w:lvl>
    <w:lvl w:ilvl="6" w:tplc="572CA032">
      <w:start w:val="1"/>
      <w:numFmt w:val="bullet"/>
      <w:lvlText w:val="•"/>
      <w:lvlJc w:val="left"/>
      <w:pPr>
        <w:ind w:left="3129" w:hanging="360"/>
      </w:pPr>
      <w:rPr>
        <w:rFonts w:hint="default"/>
      </w:rPr>
    </w:lvl>
    <w:lvl w:ilvl="7" w:tplc="185863E8">
      <w:start w:val="1"/>
      <w:numFmt w:val="bullet"/>
      <w:lvlText w:val="•"/>
      <w:lvlJc w:val="left"/>
      <w:pPr>
        <w:ind w:left="3514" w:hanging="360"/>
      </w:pPr>
      <w:rPr>
        <w:rFonts w:hint="default"/>
      </w:rPr>
    </w:lvl>
    <w:lvl w:ilvl="8" w:tplc="5876F97E">
      <w:start w:val="1"/>
      <w:numFmt w:val="bullet"/>
      <w:lvlText w:val="•"/>
      <w:lvlJc w:val="left"/>
      <w:pPr>
        <w:ind w:left="3899" w:hanging="360"/>
      </w:pPr>
      <w:rPr>
        <w:rFonts w:hint="default"/>
      </w:rPr>
    </w:lvl>
  </w:abstractNum>
  <w:abstractNum w:abstractNumId="387">
    <w:nsid w:val="7A8231F1"/>
    <w:multiLevelType w:val="hybridMultilevel"/>
    <w:tmpl w:val="3DF07524"/>
    <w:lvl w:ilvl="0" w:tplc="46C67C14">
      <w:start w:val="1"/>
      <w:numFmt w:val="bullet"/>
      <w:lvlText w:val="•"/>
      <w:lvlJc w:val="left"/>
      <w:pPr>
        <w:ind w:left="103" w:hanging="144"/>
      </w:pPr>
      <w:rPr>
        <w:rFonts w:ascii="Times New Roman" w:eastAsia="Times New Roman" w:hAnsi="Times New Roman" w:hint="default"/>
        <w:w w:val="100"/>
        <w:sz w:val="24"/>
      </w:rPr>
    </w:lvl>
    <w:lvl w:ilvl="1" w:tplc="676061A8">
      <w:start w:val="1"/>
      <w:numFmt w:val="bullet"/>
      <w:lvlText w:val="•"/>
      <w:lvlJc w:val="left"/>
      <w:pPr>
        <w:ind w:left="738" w:hanging="144"/>
      </w:pPr>
      <w:rPr>
        <w:rFonts w:hint="default"/>
      </w:rPr>
    </w:lvl>
    <w:lvl w:ilvl="2" w:tplc="02F6E8AE">
      <w:start w:val="1"/>
      <w:numFmt w:val="bullet"/>
      <w:lvlText w:val="•"/>
      <w:lvlJc w:val="left"/>
      <w:pPr>
        <w:ind w:left="1376" w:hanging="144"/>
      </w:pPr>
      <w:rPr>
        <w:rFonts w:hint="default"/>
      </w:rPr>
    </w:lvl>
    <w:lvl w:ilvl="3" w:tplc="10A844E4">
      <w:start w:val="1"/>
      <w:numFmt w:val="bullet"/>
      <w:lvlText w:val="•"/>
      <w:lvlJc w:val="left"/>
      <w:pPr>
        <w:ind w:left="2014" w:hanging="144"/>
      </w:pPr>
      <w:rPr>
        <w:rFonts w:hint="default"/>
      </w:rPr>
    </w:lvl>
    <w:lvl w:ilvl="4" w:tplc="5128CD68">
      <w:start w:val="1"/>
      <w:numFmt w:val="bullet"/>
      <w:lvlText w:val="•"/>
      <w:lvlJc w:val="left"/>
      <w:pPr>
        <w:ind w:left="2652" w:hanging="144"/>
      </w:pPr>
      <w:rPr>
        <w:rFonts w:hint="default"/>
      </w:rPr>
    </w:lvl>
    <w:lvl w:ilvl="5" w:tplc="95D47F16">
      <w:start w:val="1"/>
      <w:numFmt w:val="bullet"/>
      <w:lvlText w:val="•"/>
      <w:lvlJc w:val="left"/>
      <w:pPr>
        <w:ind w:left="3290" w:hanging="144"/>
      </w:pPr>
      <w:rPr>
        <w:rFonts w:hint="default"/>
      </w:rPr>
    </w:lvl>
    <w:lvl w:ilvl="6" w:tplc="02FE2DC8">
      <w:start w:val="1"/>
      <w:numFmt w:val="bullet"/>
      <w:lvlText w:val="•"/>
      <w:lvlJc w:val="left"/>
      <w:pPr>
        <w:ind w:left="3928" w:hanging="144"/>
      </w:pPr>
      <w:rPr>
        <w:rFonts w:hint="default"/>
      </w:rPr>
    </w:lvl>
    <w:lvl w:ilvl="7" w:tplc="AC7A4B20">
      <w:start w:val="1"/>
      <w:numFmt w:val="bullet"/>
      <w:lvlText w:val="•"/>
      <w:lvlJc w:val="left"/>
      <w:pPr>
        <w:ind w:left="4567" w:hanging="144"/>
      </w:pPr>
      <w:rPr>
        <w:rFonts w:hint="default"/>
      </w:rPr>
    </w:lvl>
    <w:lvl w:ilvl="8" w:tplc="90743CA8">
      <w:start w:val="1"/>
      <w:numFmt w:val="bullet"/>
      <w:lvlText w:val="•"/>
      <w:lvlJc w:val="left"/>
      <w:pPr>
        <w:ind w:left="5205" w:hanging="144"/>
      </w:pPr>
      <w:rPr>
        <w:rFonts w:hint="default"/>
      </w:rPr>
    </w:lvl>
  </w:abstractNum>
  <w:abstractNum w:abstractNumId="38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AF8590A"/>
    <w:multiLevelType w:val="hybridMultilevel"/>
    <w:tmpl w:val="B434AFA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nsid w:val="7B937D00"/>
    <w:multiLevelType w:val="hybridMultilevel"/>
    <w:tmpl w:val="9AE4C91A"/>
    <w:lvl w:ilvl="0" w:tplc="A52AD048">
      <w:start w:val="1"/>
      <w:numFmt w:val="bullet"/>
      <w:lvlText w:val=""/>
      <w:lvlJc w:val="left"/>
      <w:pPr>
        <w:ind w:left="98" w:hanging="108"/>
      </w:pPr>
      <w:rPr>
        <w:rFonts w:ascii="Symbol" w:eastAsia="Times New Roman" w:hAnsi="Symbol" w:hint="default"/>
        <w:w w:val="100"/>
        <w:sz w:val="18"/>
      </w:rPr>
    </w:lvl>
    <w:lvl w:ilvl="1" w:tplc="F82AEE7C">
      <w:start w:val="1"/>
      <w:numFmt w:val="bullet"/>
      <w:lvlText w:val="•"/>
      <w:lvlJc w:val="left"/>
      <w:pPr>
        <w:ind w:left="358" w:hanging="108"/>
      </w:pPr>
      <w:rPr>
        <w:rFonts w:hint="default"/>
      </w:rPr>
    </w:lvl>
    <w:lvl w:ilvl="2" w:tplc="A7922ACA">
      <w:start w:val="1"/>
      <w:numFmt w:val="bullet"/>
      <w:lvlText w:val="•"/>
      <w:lvlJc w:val="left"/>
      <w:pPr>
        <w:ind w:left="617" w:hanging="108"/>
      </w:pPr>
      <w:rPr>
        <w:rFonts w:hint="default"/>
      </w:rPr>
    </w:lvl>
    <w:lvl w:ilvl="3" w:tplc="E0CCA3CE">
      <w:start w:val="1"/>
      <w:numFmt w:val="bullet"/>
      <w:lvlText w:val="•"/>
      <w:lvlJc w:val="left"/>
      <w:pPr>
        <w:ind w:left="875" w:hanging="108"/>
      </w:pPr>
      <w:rPr>
        <w:rFonts w:hint="default"/>
      </w:rPr>
    </w:lvl>
    <w:lvl w:ilvl="4" w:tplc="BBD68B3A">
      <w:start w:val="1"/>
      <w:numFmt w:val="bullet"/>
      <w:lvlText w:val="•"/>
      <w:lvlJc w:val="left"/>
      <w:pPr>
        <w:ind w:left="1134" w:hanging="108"/>
      </w:pPr>
      <w:rPr>
        <w:rFonts w:hint="default"/>
      </w:rPr>
    </w:lvl>
    <w:lvl w:ilvl="5" w:tplc="B5782A96">
      <w:start w:val="1"/>
      <w:numFmt w:val="bullet"/>
      <w:lvlText w:val="•"/>
      <w:lvlJc w:val="left"/>
      <w:pPr>
        <w:ind w:left="1392" w:hanging="108"/>
      </w:pPr>
      <w:rPr>
        <w:rFonts w:hint="default"/>
      </w:rPr>
    </w:lvl>
    <w:lvl w:ilvl="6" w:tplc="3F8A2616">
      <w:start w:val="1"/>
      <w:numFmt w:val="bullet"/>
      <w:lvlText w:val="•"/>
      <w:lvlJc w:val="left"/>
      <w:pPr>
        <w:ind w:left="1651" w:hanging="108"/>
      </w:pPr>
      <w:rPr>
        <w:rFonts w:hint="default"/>
      </w:rPr>
    </w:lvl>
    <w:lvl w:ilvl="7" w:tplc="6EE0E2C6">
      <w:start w:val="1"/>
      <w:numFmt w:val="bullet"/>
      <w:lvlText w:val="•"/>
      <w:lvlJc w:val="left"/>
      <w:pPr>
        <w:ind w:left="1909" w:hanging="108"/>
      </w:pPr>
      <w:rPr>
        <w:rFonts w:hint="default"/>
      </w:rPr>
    </w:lvl>
    <w:lvl w:ilvl="8" w:tplc="63C4D938">
      <w:start w:val="1"/>
      <w:numFmt w:val="bullet"/>
      <w:lvlText w:val="•"/>
      <w:lvlJc w:val="left"/>
      <w:pPr>
        <w:ind w:left="2168" w:hanging="108"/>
      </w:pPr>
      <w:rPr>
        <w:rFonts w:hint="default"/>
      </w:rPr>
    </w:lvl>
  </w:abstractNum>
  <w:abstractNum w:abstractNumId="392">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7BE42C99"/>
    <w:multiLevelType w:val="hybridMultilevel"/>
    <w:tmpl w:val="4D6CA9B8"/>
    <w:lvl w:ilvl="0" w:tplc="9446B572">
      <w:start w:val="1"/>
      <w:numFmt w:val="bullet"/>
      <w:lvlText w:val="•"/>
      <w:lvlJc w:val="left"/>
      <w:pPr>
        <w:ind w:left="103" w:hanging="144"/>
      </w:pPr>
      <w:rPr>
        <w:rFonts w:ascii="Times New Roman" w:eastAsia="Times New Roman" w:hAnsi="Times New Roman" w:hint="default"/>
        <w:w w:val="100"/>
        <w:sz w:val="24"/>
      </w:rPr>
    </w:lvl>
    <w:lvl w:ilvl="1" w:tplc="5048592C">
      <w:start w:val="1"/>
      <w:numFmt w:val="bullet"/>
      <w:lvlText w:val="•"/>
      <w:lvlJc w:val="left"/>
      <w:pPr>
        <w:ind w:left="738" w:hanging="144"/>
      </w:pPr>
      <w:rPr>
        <w:rFonts w:hint="default"/>
      </w:rPr>
    </w:lvl>
    <w:lvl w:ilvl="2" w:tplc="7E5043AE">
      <w:start w:val="1"/>
      <w:numFmt w:val="bullet"/>
      <w:lvlText w:val="•"/>
      <w:lvlJc w:val="left"/>
      <w:pPr>
        <w:ind w:left="1376" w:hanging="144"/>
      </w:pPr>
      <w:rPr>
        <w:rFonts w:hint="default"/>
      </w:rPr>
    </w:lvl>
    <w:lvl w:ilvl="3" w:tplc="D9042496">
      <w:start w:val="1"/>
      <w:numFmt w:val="bullet"/>
      <w:lvlText w:val="•"/>
      <w:lvlJc w:val="left"/>
      <w:pPr>
        <w:ind w:left="2014" w:hanging="144"/>
      </w:pPr>
      <w:rPr>
        <w:rFonts w:hint="default"/>
      </w:rPr>
    </w:lvl>
    <w:lvl w:ilvl="4" w:tplc="E7C659DC">
      <w:start w:val="1"/>
      <w:numFmt w:val="bullet"/>
      <w:lvlText w:val="•"/>
      <w:lvlJc w:val="left"/>
      <w:pPr>
        <w:ind w:left="2652" w:hanging="144"/>
      </w:pPr>
      <w:rPr>
        <w:rFonts w:hint="default"/>
      </w:rPr>
    </w:lvl>
    <w:lvl w:ilvl="5" w:tplc="BF76C1BA">
      <w:start w:val="1"/>
      <w:numFmt w:val="bullet"/>
      <w:lvlText w:val="•"/>
      <w:lvlJc w:val="left"/>
      <w:pPr>
        <w:ind w:left="3290" w:hanging="144"/>
      </w:pPr>
      <w:rPr>
        <w:rFonts w:hint="default"/>
      </w:rPr>
    </w:lvl>
    <w:lvl w:ilvl="6" w:tplc="AB6CC830">
      <w:start w:val="1"/>
      <w:numFmt w:val="bullet"/>
      <w:lvlText w:val="•"/>
      <w:lvlJc w:val="left"/>
      <w:pPr>
        <w:ind w:left="3928" w:hanging="144"/>
      </w:pPr>
      <w:rPr>
        <w:rFonts w:hint="default"/>
      </w:rPr>
    </w:lvl>
    <w:lvl w:ilvl="7" w:tplc="50F6831C">
      <w:start w:val="1"/>
      <w:numFmt w:val="bullet"/>
      <w:lvlText w:val="•"/>
      <w:lvlJc w:val="left"/>
      <w:pPr>
        <w:ind w:left="4567" w:hanging="144"/>
      </w:pPr>
      <w:rPr>
        <w:rFonts w:hint="default"/>
      </w:rPr>
    </w:lvl>
    <w:lvl w:ilvl="8" w:tplc="708C0B8A">
      <w:start w:val="1"/>
      <w:numFmt w:val="bullet"/>
      <w:lvlText w:val="•"/>
      <w:lvlJc w:val="left"/>
      <w:pPr>
        <w:ind w:left="5205" w:hanging="144"/>
      </w:pPr>
      <w:rPr>
        <w:rFonts w:hint="default"/>
      </w:rPr>
    </w:lvl>
  </w:abstractNum>
  <w:abstractNum w:abstractNumId="394">
    <w:nsid w:val="7C383862"/>
    <w:multiLevelType w:val="hybridMultilevel"/>
    <w:tmpl w:val="AFF4BD84"/>
    <w:lvl w:ilvl="0" w:tplc="0B44A2F8">
      <w:start w:val="1"/>
      <w:numFmt w:val="bullet"/>
      <w:lvlText w:val=""/>
      <w:lvlJc w:val="left"/>
      <w:pPr>
        <w:ind w:left="1050" w:hanging="651"/>
      </w:pPr>
      <w:rPr>
        <w:rFonts w:ascii="Symbol" w:eastAsia="Times New Roman" w:hAnsi="Symbol" w:hint="default"/>
        <w:w w:val="100"/>
        <w:sz w:val="24"/>
      </w:rPr>
    </w:lvl>
    <w:lvl w:ilvl="1" w:tplc="9208A84A">
      <w:start w:val="1"/>
      <w:numFmt w:val="bullet"/>
      <w:lvlText w:val="•"/>
      <w:lvlJc w:val="left"/>
      <w:pPr>
        <w:ind w:left="1984" w:hanging="651"/>
      </w:pPr>
      <w:rPr>
        <w:rFonts w:hint="default"/>
      </w:rPr>
    </w:lvl>
    <w:lvl w:ilvl="2" w:tplc="A57293F2">
      <w:start w:val="1"/>
      <w:numFmt w:val="bullet"/>
      <w:lvlText w:val="•"/>
      <w:lvlJc w:val="left"/>
      <w:pPr>
        <w:ind w:left="2909" w:hanging="651"/>
      </w:pPr>
      <w:rPr>
        <w:rFonts w:hint="default"/>
      </w:rPr>
    </w:lvl>
    <w:lvl w:ilvl="3" w:tplc="4A227DE6">
      <w:start w:val="1"/>
      <w:numFmt w:val="bullet"/>
      <w:lvlText w:val="•"/>
      <w:lvlJc w:val="left"/>
      <w:pPr>
        <w:ind w:left="3833" w:hanging="651"/>
      </w:pPr>
      <w:rPr>
        <w:rFonts w:hint="default"/>
      </w:rPr>
    </w:lvl>
    <w:lvl w:ilvl="4" w:tplc="6B52AECC">
      <w:start w:val="1"/>
      <w:numFmt w:val="bullet"/>
      <w:lvlText w:val="•"/>
      <w:lvlJc w:val="left"/>
      <w:pPr>
        <w:ind w:left="4758" w:hanging="651"/>
      </w:pPr>
      <w:rPr>
        <w:rFonts w:hint="default"/>
      </w:rPr>
    </w:lvl>
    <w:lvl w:ilvl="5" w:tplc="6DC207D0">
      <w:start w:val="1"/>
      <w:numFmt w:val="bullet"/>
      <w:lvlText w:val="•"/>
      <w:lvlJc w:val="left"/>
      <w:pPr>
        <w:ind w:left="5683" w:hanging="651"/>
      </w:pPr>
      <w:rPr>
        <w:rFonts w:hint="default"/>
      </w:rPr>
    </w:lvl>
    <w:lvl w:ilvl="6" w:tplc="38BCE12C">
      <w:start w:val="1"/>
      <w:numFmt w:val="bullet"/>
      <w:lvlText w:val="•"/>
      <w:lvlJc w:val="left"/>
      <w:pPr>
        <w:ind w:left="6607" w:hanging="651"/>
      </w:pPr>
      <w:rPr>
        <w:rFonts w:hint="default"/>
      </w:rPr>
    </w:lvl>
    <w:lvl w:ilvl="7" w:tplc="FC2CC00C">
      <w:start w:val="1"/>
      <w:numFmt w:val="bullet"/>
      <w:lvlText w:val="•"/>
      <w:lvlJc w:val="left"/>
      <w:pPr>
        <w:ind w:left="7532" w:hanging="651"/>
      </w:pPr>
      <w:rPr>
        <w:rFonts w:hint="default"/>
      </w:rPr>
    </w:lvl>
    <w:lvl w:ilvl="8" w:tplc="120834DA">
      <w:start w:val="1"/>
      <w:numFmt w:val="bullet"/>
      <w:lvlText w:val="•"/>
      <w:lvlJc w:val="left"/>
      <w:pPr>
        <w:ind w:left="8457" w:hanging="651"/>
      </w:pPr>
      <w:rPr>
        <w:rFonts w:hint="default"/>
      </w:rPr>
    </w:lvl>
  </w:abstractNum>
  <w:abstractNum w:abstractNumId="395">
    <w:nsid w:val="7C547530"/>
    <w:multiLevelType w:val="hybridMultilevel"/>
    <w:tmpl w:val="27065BA4"/>
    <w:lvl w:ilvl="0" w:tplc="0F628D84">
      <w:start w:val="1"/>
      <w:numFmt w:val="bullet"/>
      <w:lvlText w:val="-"/>
      <w:lvlJc w:val="left"/>
      <w:pPr>
        <w:ind w:left="127" w:hanging="164"/>
      </w:pPr>
      <w:rPr>
        <w:rFonts w:ascii="Times New Roman" w:eastAsia="Times New Roman" w:hAnsi="Times New Roman" w:hint="default"/>
        <w:w w:val="100"/>
        <w:sz w:val="24"/>
      </w:rPr>
    </w:lvl>
    <w:lvl w:ilvl="1" w:tplc="7A9A04C2">
      <w:start w:val="1"/>
      <w:numFmt w:val="bullet"/>
      <w:lvlText w:val="•"/>
      <w:lvlJc w:val="left"/>
      <w:pPr>
        <w:ind w:left="1102" w:hanging="164"/>
      </w:pPr>
      <w:rPr>
        <w:rFonts w:hint="default"/>
      </w:rPr>
    </w:lvl>
    <w:lvl w:ilvl="2" w:tplc="03AE7358">
      <w:start w:val="1"/>
      <w:numFmt w:val="bullet"/>
      <w:lvlText w:val="•"/>
      <w:lvlJc w:val="left"/>
      <w:pPr>
        <w:ind w:left="2085" w:hanging="164"/>
      </w:pPr>
      <w:rPr>
        <w:rFonts w:hint="default"/>
      </w:rPr>
    </w:lvl>
    <w:lvl w:ilvl="3" w:tplc="8EFAB41E">
      <w:start w:val="1"/>
      <w:numFmt w:val="bullet"/>
      <w:lvlText w:val="•"/>
      <w:lvlJc w:val="left"/>
      <w:pPr>
        <w:ind w:left="3067" w:hanging="164"/>
      </w:pPr>
      <w:rPr>
        <w:rFonts w:hint="default"/>
      </w:rPr>
    </w:lvl>
    <w:lvl w:ilvl="4" w:tplc="8942403A">
      <w:start w:val="1"/>
      <w:numFmt w:val="bullet"/>
      <w:lvlText w:val="•"/>
      <w:lvlJc w:val="left"/>
      <w:pPr>
        <w:ind w:left="4050" w:hanging="164"/>
      </w:pPr>
      <w:rPr>
        <w:rFonts w:hint="default"/>
      </w:rPr>
    </w:lvl>
    <w:lvl w:ilvl="5" w:tplc="686EDB56">
      <w:start w:val="1"/>
      <w:numFmt w:val="bullet"/>
      <w:lvlText w:val="•"/>
      <w:lvlJc w:val="left"/>
      <w:pPr>
        <w:ind w:left="5033" w:hanging="164"/>
      </w:pPr>
      <w:rPr>
        <w:rFonts w:hint="default"/>
      </w:rPr>
    </w:lvl>
    <w:lvl w:ilvl="6" w:tplc="034E3CA4">
      <w:start w:val="1"/>
      <w:numFmt w:val="bullet"/>
      <w:lvlText w:val="•"/>
      <w:lvlJc w:val="left"/>
      <w:pPr>
        <w:ind w:left="6015" w:hanging="164"/>
      </w:pPr>
      <w:rPr>
        <w:rFonts w:hint="default"/>
      </w:rPr>
    </w:lvl>
    <w:lvl w:ilvl="7" w:tplc="F0080E3E">
      <w:start w:val="1"/>
      <w:numFmt w:val="bullet"/>
      <w:lvlText w:val="•"/>
      <w:lvlJc w:val="left"/>
      <w:pPr>
        <w:ind w:left="6998" w:hanging="164"/>
      </w:pPr>
      <w:rPr>
        <w:rFonts w:hint="default"/>
      </w:rPr>
    </w:lvl>
    <w:lvl w:ilvl="8" w:tplc="D0E6A39E">
      <w:start w:val="1"/>
      <w:numFmt w:val="bullet"/>
      <w:lvlText w:val="•"/>
      <w:lvlJc w:val="left"/>
      <w:pPr>
        <w:ind w:left="7981" w:hanging="164"/>
      </w:pPr>
      <w:rPr>
        <w:rFonts w:hint="default"/>
      </w:rPr>
    </w:lvl>
  </w:abstractNum>
  <w:abstractNum w:abstractNumId="39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9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D562D9B"/>
    <w:multiLevelType w:val="hybridMultilevel"/>
    <w:tmpl w:val="BCFEEB20"/>
    <w:lvl w:ilvl="0" w:tplc="E14CCCC0">
      <w:start w:val="1"/>
      <w:numFmt w:val="decimal"/>
      <w:lvlText w:val="%1."/>
      <w:lvlJc w:val="left"/>
      <w:pPr>
        <w:ind w:left="117" w:hanging="440"/>
      </w:pPr>
      <w:rPr>
        <w:rFonts w:ascii="Times New Roman" w:eastAsia="Times New Roman" w:hAnsi="Times New Roman" w:cs="Times New Roman" w:hint="default"/>
        <w:w w:val="100"/>
        <w:sz w:val="24"/>
        <w:szCs w:val="24"/>
      </w:rPr>
    </w:lvl>
    <w:lvl w:ilvl="1" w:tplc="8B24505E">
      <w:start w:val="1"/>
      <w:numFmt w:val="decimal"/>
      <w:lvlText w:val="%2)"/>
      <w:lvlJc w:val="left"/>
      <w:pPr>
        <w:ind w:left="117" w:hanging="260"/>
      </w:pPr>
      <w:rPr>
        <w:rFonts w:ascii="Times New Roman" w:eastAsia="Times New Roman" w:hAnsi="Times New Roman" w:cs="Times New Roman" w:hint="default"/>
        <w:w w:val="100"/>
        <w:sz w:val="24"/>
        <w:szCs w:val="24"/>
      </w:rPr>
    </w:lvl>
    <w:lvl w:ilvl="2" w:tplc="B302D90A">
      <w:start w:val="1"/>
      <w:numFmt w:val="bullet"/>
      <w:lvlText w:val="•"/>
      <w:lvlJc w:val="left"/>
      <w:pPr>
        <w:ind w:left="2085" w:hanging="260"/>
      </w:pPr>
      <w:rPr>
        <w:rFonts w:hint="default"/>
      </w:rPr>
    </w:lvl>
    <w:lvl w:ilvl="3" w:tplc="098A5108">
      <w:start w:val="1"/>
      <w:numFmt w:val="bullet"/>
      <w:lvlText w:val="•"/>
      <w:lvlJc w:val="left"/>
      <w:pPr>
        <w:ind w:left="3067" w:hanging="260"/>
      </w:pPr>
      <w:rPr>
        <w:rFonts w:hint="default"/>
      </w:rPr>
    </w:lvl>
    <w:lvl w:ilvl="4" w:tplc="164A5A12">
      <w:start w:val="1"/>
      <w:numFmt w:val="bullet"/>
      <w:lvlText w:val="•"/>
      <w:lvlJc w:val="left"/>
      <w:pPr>
        <w:ind w:left="4050" w:hanging="260"/>
      </w:pPr>
      <w:rPr>
        <w:rFonts w:hint="default"/>
      </w:rPr>
    </w:lvl>
    <w:lvl w:ilvl="5" w:tplc="CD3059A6">
      <w:start w:val="1"/>
      <w:numFmt w:val="bullet"/>
      <w:lvlText w:val="•"/>
      <w:lvlJc w:val="left"/>
      <w:pPr>
        <w:ind w:left="5033" w:hanging="260"/>
      </w:pPr>
      <w:rPr>
        <w:rFonts w:hint="default"/>
      </w:rPr>
    </w:lvl>
    <w:lvl w:ilvl="6" w:tplc="D0F28C5E">
      <w:start w:val="1"/>
      <w:numFmt w:val="bullet"/>
      <w:lvlText w:val="•"/>
      <w:lvlJc w:val="left"/>
      <w:pPr>
        <w:ind w:left="6015" w:hanging="260"/>
      </w:pPr>
      <w:rPr>
        <w:rFonts w:hint="default"/>
      </w:rPr>
    </w:lvl>
    <w:lvl w:ilvl="7" w:tplc="8B8CE19C">
      <w:start w:val="1"/>
      <w:numFmt w:val="bullet"/>
      <w:lvlText w:val="•"/>
      <w:lvlJc w:val="left"/>
      <w:pPr>
        <w:ind w:left="6998" w:hanging="260"/>
      </w:pPr>
      <w:rPr>
        <w:rFonts w:hint="default"/>
      </w:rPr>
    </w:lvl>
    <w:lvl w:ilvl="8" w:tplc="B1661D34">
      <w:start w:val="1"/>
      <w:numFmt w:val="bullet"/>
      <w:lvlText w:val="•"/>
      <w:lvlJc w:val="left"/>
      <w:pPr>
        <w:ind w:left="7981" w:hanging="260"/>
      </w:pPr>
      <w:rPr>
        <w:rFonts w:hint="default"/>
      </w:rPr>
    </w:lvl>
  </w:abstractNum>
  <w:abstractNum w:abstractNumId="401">
    <w:nsid w:val="7D8E0F1C"/>
    <w:multiLevelType w:val="hybridMultilevel"/>
    <w:tmpl w:val="A43616C4"/>
    <w:lvl w:ilvl="0" w:tplc="AB508710">
      <w:start w:val="1"/>
      <w:numFmt w:val="decimal"/>
      <w:lvlText w:val="%1."/>
      <w:lvlJc w:val="left"/>
      <w:pPr>
        <w:ind w:left="324" w:hanging="221"/>
      </w:pPr>
      <w:rPr>
        <w:rFonts w:ascii="Times New Roman" w:eastAsia="Times New Roman" w:hAnsi="Times New Roman" w:cs="Times New Roman" w:hint="default"/>
        <w:w w:val="100"/>
        <w:sz w:val="22"/>
        <w:szCs w:val="22"/>
      </w:rPr>
    </w:lvl>
    <w:lvl w:ilvl="1" w:tplc="DBC8374A">
      <w:start w:val="1"/>
      <w:numFmt w:val="bullet"/>
      <w:lvlText w:val="•"/>
      <w:lvlJc w:val="left"/>
      <w:pPr>
        <w:ind w:left="570" w:hanging="221"/>
      </w:pPr>
      <w:rPr>
        <w:rFonts w:hint="default"/>
      </w:rPr>
    </w:lvl>
    <w:lvl w:ilvl="2" w:tplc="99F6E6B0">
      <w:start w:val="1"/>
      <w:numFmt w:val="bullet"/>
      <w:lvlText w:val="•"/>
      <w:lvlJc w:val="left"/>
      <w:pPr>
        <w:ind w:left="821" w:hanging="221"/>
      </w:pPr>
      <w:rPr>
        <w:rFonts w:hint="default"/>
      </w:rPr>
    </w:lvl>
    <w:lvl w:ilvl="3" w:tplc="B186CFA8">
      <w:start w:val="1"/>
      <w:numFmt w:val="bullet"/>
      <w:lvlText w:val="•"/>
      <w:lvlJc w:val="left"/>
      <w:pPr>
        <w:ind w:left="1072" w:hanging="221"/>
      </w:pPr>
      <w:rPr>
        <w:rFonts w:hint="default"/>
      </w:rPr>
    </w:lvl>
    <w:lvl w:ilvl="4" w:tplc="D5E0A404">
      <w:start w:val="1"/>
      <w:numFmt w:val="bullet"/>
      <w:lvlText w:val="•"/>
      <w:lvlJc w:val="left"/>
      <w:pPr>
        <w:ind w:left="1323" w:hanging="221"/>
      </w:pPr>
      <w:rPr>
        <w:rFonts w:hint="default"/>
      </w:rPr>
    </w:lvl>
    <w:lvl w:ilvl="5" w:tplc="A1EA3ABC">
      <w:start w:val="1"/>
      <w:numFmt w:val="bullet"/>
      <w:lvlText w:val="•"/>
      <w:lvlJc w:val="left"/>
      <w:pPr>
        <w:ind w:left="1573" w:hanging="221"/>
      </w:pPr>
      <w:rPr>
        <w:rFonts w:hint="default"/>
      </w:rPr>
    </w:lvl>
    <w:lvl w:ilvl="6" w:tplc="C4EC0DEA">
      <w:start w:val="1"/>
      <w:numFmt w:val="bullet"/>
      <w:lvlText w:val="•"/>
      <w:lvlJc w:val="left"/>
      <w:pPr>
        <w:ind w:left="1824" w:hanging="221"/>
      </w:pPr>
      <w:rPr>
        <w:rFonts w:hint="default"/>
      </w:rPr>
    </w:lvl>
    <w:lvl w:ilvl="7" w:tplc="493045FA">
      <w:start w:val="1"/>
      <w:numFmt w:val="bullet"/>
      <w:lvlText w:val="•"/>
      <w:lvlJc w:val="left"/>
      <w:pPr>
        <w:ind w:left="2075" w:hanging="221"/>
      </w:pPr>
      <w:rPr>
        <w:rFonts w:hint="default"/>
      </w:rPr>
    </w:lvl>
    <w:lvl w:ilvl="8" w:tplc="156E7F2A">
      <w:start w:val="1"/>
      <w:numFmt w:val="bullet"/>
      <w:lvlText w:val="•"/>
      <w:lvlJc w:val="left"/>
      <w:pPr>
        <w:ind w:left="2326" w:hanging="221"/>
      </w:pPr>
      <w:rPr>
        <w:rFonts w:hint="default"/>
      </w:rPr>
    </w:lvl>
  </w:abstractNum>
  <w:abstractNum w:abstractNumId="402">
    <w:nsid w:val="7E5028ED"/>
    <w:multiLevelType w:val="hybridMultilevel"/>
    <w:tmpl w:val="77B26DEA"/>
    <w:lvl w:ilvl="0" w:tplc="40D21A9A">
      <w:start w:val="1"/>
      <w:numFmt w:val="bullet"/>
      <w:lvlText w:val="•"/>
      <w:lvlJc w:val="left"/>
      <w:pPr>
        <w:ind w:left="103" w:hanging="132"/>
      </w:pPr>
      <w:rPr>
        <w:rFonts w:ascii="Times New Roman" w:eastAsia="Times New Roman" w:hAnsi="Times New Roman" w:hint="default"/>
        <w:w w:val="100"/>
        <w:sz w:val="22"/>
      </w:rPr>
    </w:lvl>
    <w:lvl w:ilvl="1" w:tplc="F7484156">
      <w:start w:val="1"/>
      <w:numFmt w:val="bullet"/>
      <w:lvlText w:val="•"/>
      <w:lvlJc w:val="left"/>
      <w:pPr>
        <w:ind w:left="471" w:hanging="132"/>
      </w:pPr>
      <w:rPr>
        <w:rFonts w:hint="default"/>
      </w:rPr>
    </w:lvl>
    <w:lvl w:ilvl="2" w:tplc="0ABE8F20">
      <w:start w:val="1"/>
      <w:numFmt w:val="bullet"/>
      <w:lvlText w:val="•"/>
      <w:lvlJc w:val="left"/>
      <w:pPr>
        <w:ind w:left="843" w:hanging="132"/>
      </w:pPr>
      <w:rPr>
        <w:rFonts w:hint="default"/>
      </w:rPr>
    </w:lvl>
    <w:lvl w:ilvl="3" w:tplc="3162F5C8">
      <w:start w:val="1"/>
      <w:numFmt w:val="bullet"/>
      <w:lvlText w:val="•"/>
      <w:lvlJc w:val="left"/>
      <w:pPr>
        <w:ind w:left="1215" w:hanging="132"/>
      </w:pPr>
      <w:rPr>
        <w:rFonts w:hint="default"/>
      </w:rPr>
    </w:lvl>
    <w:lvl w:ilvl="4" w:tplc="B42ED434">
      <w:start w:val="1"/>
      <w:numFmt w:val="bullet"/>
      <w:lvlText w:val="•"/>
      <w:lvlJc w:val="left"/>
      <w:pPr>
        <w:ind w:left="1587" w:hanging="132"/>
      </w:pPr>
      <w:rPr>
        <w:rFonts w:hint="default"/>
      </w:rPr>
    </w:lvl>
    <w:lvl w:ilvl="5" w:tplc="5732A652">
      <w:start w:val="1"/>
      <w:numFmt w:val="bullet"/>
      <w:lvlText w:val="•"/>
      <w:lvlJc w:val="left"/>
      <w:pPr>
        <w:ind w:left="1959" w:hanging="132"/>
      </w:pPr>
      <w:rPr>
        <w:rFonts w:hint="default"/>
      </w:rPr>
    </w:lvl>
    <w:lvl w:ilvl="6" w:tplc="0F9E85F2">
      <w:start w:val="1"/>
      <w:numFmt w:val="bullet"/>
      <w:lvlText w:val="•"/>
      <w:lvlJc w:val="left"/>
      <w:pPr>
        <w:ind w:left="2331" w:hanging="132"/>
      </w:pPr>
      <w:rPr>
        <w:rFonts w:hint="default"/>
      </w:rPr>
    </w:lvl>
    <w:lvl w:ilvl="7" w:tplc="FAB81366">
      <w:start w:val="1"/>
      <w:numFmt w:val="bullet"/>
      <w:lvlText w:val="•"/>
      <w:lvlJc w:val="left"/>
      <w:pPr>
        <w:ind w:left="2703" w:hanging="132"/>
      </w:pPr>
      <w:rPr>
        <w:rFonts w:hint="default"/>
      </w:rPr>
    </w:lvl>
    <w:lvl w:ilvl="8" w:tplc="943E8C04">
      <w:start w:val="1"/>
      <w:numFmt w:val="bullet"/>
      <w:lvlText w:val="•"/>
      <w:lvlJc w:val="left"/>
      <w:pPr>
        <w:ind w:left="3075" w:hanging="132"/>
      </w:pPr>
      <w:rPr>
        <w:rFonts w:hint="default"/>
      </w:rPr>
    </w:lvl>
  </w:abstractNum>
  <w:abstractNum w:abstractNumId="403">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5">
    <w:nsid w:val="7EFA1B1E"/>
    <w:multiLevelType w:val="hybridMultilevel"/>
    <w:tmpl w:val="1FC419AC"/>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6">
    <w:nsid w:val="7F6529A7"/>
    <w:multiLevelType w:val="hybridMultilevel"/>
    <w:tmpl w:val="3678E1EA"/>
    <w:lvl w:ilvl="0" w:tplc="52C85494">
      <w:start w:val="1"/>
      <w:numFmt w:val="decimal"/>
      <w:lvlText w:val="%1."/>
      <w:lvlJc w:val="left"/>
      <w:pPr>
        <w:ind w:left="136" w:hanging="339"/>
      </w:pPr>
      <w:rPr>
        <w:rFonts w:ascii="Times New Roman" w:eastAsia="Times New Roman" w:hAnsi="Times New Roman" w:cs="Times New Roman" w:hint="default"/>
        <w:w w:val="100"/>
        <w:sz w:val="22"/>
        <w:szCs w:val="22"/>
      </w:rPr>
    </w:lvl>
    <w:lvl w:ilvl="1" w:tplc="49A824BE">
      <w:start w:val="1"/>
      <w:numFmt w:val="bullet"/>
      <w:lvlText w:val="•"/>
      <w:lvlJc w:val="left"/>
      <w:pPr>
        <w:ind w:left="1270" w:hanging="339"/>
      </w:pPr>
      <w:rPr>
        <w:rFonts w:hint="default"/>
      </w:rPr>
    </w:lvl>
    <w:lvl w:ilvl="2" w:tplc="F0766726">
      <w:start w:val="1"/>
      <w:numFmt w:val="bullet"/>
      <w:lvlText w:val="•"/>
      <w:lvlJc w:val="left"/>
      <w:pPr>
        <w:ind w:left="2400" w:hanging="339"/>
      </w:pPr>
      <w:rPr>
        <w:rFonts w:hint="default"/>
      </w:rPr>
    </w:lvl>
    <w:lvl w:ilvl="3" w:tplc="AE103702">
      <w:start w:val="1"/>
      <w:numFmt w:val="bullet"/>
      <w:lvlText w:val="•"/>
      <w:lvlJc w:val="left"/>
      <w:pPr>
        <w:ind w:left="3530" w:hanging="339"/>
      </w:pPr>
      <w:rPr>
        <w:rFonts w:hint="default"/>
      </w:rPr>
    </w:lvl>
    <w:lvl w:ilvl="4" w:tplc="9E745482">
      <w:start w:val="1"/>
      <w:numFmt w:val="bullet"/>
      <w:lvlText w:val="•"/>
      <w:lvlJc w:val="left"/>
      <w:pPr>
        <w:ind w:left="4660" w:hanging="339"/>
      </w:pPr>
      <w:rPr>
        <w:rFonts w:hint="default"/>
      </w:rPr>
    </w:lvl>
    <w:lvl w:ilvl="5" w:tplc="6866B274">
      <w:start w:val="1"/>
      <w:numFmt w:val="bullet"/>
      <w:lvlText w:val="•"/>
      <w:lvlJc w:val="left"/>
      <w:pPr>
        <w:ind w:left="5790" w:hanging="339"/>
      </w:pPr>
      <w:rPr>
        <w:rFonts w:hint="default"/>
      </w:rPr>
    </w:lvl>
    <w:lvl w:ilvl="6" w:tplc="84CE75EE">
      <w:start w:val="1"/>
      <w:numFmt w:val="bullet"/>
      <w:lvlText w:val="•"/>
      <w:lvlJc w:val="left"/>
      <w:pPr>
        <w:ind w:left="6920" w:hanging="339"/>
      </w:pPr>
      <w:rPr>
        <w:rFonts w:hint="default"/>
      </w:rPr>
    </w:lvl>
    <w:lvl w:ilvl="7" w:tplc="A8F8DCDC">
      <w:start w:val="1"/>
      <w:numFmt w:val="bullet"/>
      <w:lvlText w:val="•"/>
      <w:lvlJc w:val="left"/>
      <w:pPr>
        <w:ind w:left="8050" w:hanging="339"/>
      </w:pPr>
      <w:rPr>
        <w:rFonts w:hint="default"/>
      </w:rPr>
    </w:lvl>
    <w:lvl w:ilvl="8" w:tplc="84C019F6">
      <w:start w:val="1"/>
      <w:numFmt w:val="bullet"/>
      <w:lvlText w:val="•"/>
      <w:lvlJc w:val="left"/>
      <w:pPr>
        <w:ind w:left="9180" w:hanging="339"/>
      </w:pPr>
      <w:rPr>
        <w:rFonts w:hint="default"/>
      </w:rPr>
    </w:lvl>
  </w:abstractNum>
  <w:abstractNum w:abstractNumId="407">
    <w:nsid w:val="7FB1745A"/>
    <w:multiLevelType w:val="hybridMultilevel"/>
    <w:tmpl w:val="FB00EB50"/>
    <w:lvl w:ilvl="0" w:tplc="250E07EE">
      <w:start w:val="1"/>
      <w:numFmt w:val="bullet"/>
      <w:lvlText w:val=""/>
      <w:lvlJc w:val="left"/>
      <w:pPr>
        <w:ind w:left="132" w:hanging="708"/>
      </w:pPr>
      <w:rPr>
        <w:rFonts w:ascii="Symbol" w:eastAsia="Times New Roman" w:hAnsi="Symbol" w:hint="default"/>
        <w:w w:val="100"/>
        <w:sz w:val="18"/>
      </w:rPr>
    </w:lvl>
    <w:lvl w:ilvl="1" w:tplc="ABA42A60">
      <w:start w:val="1"/>
      <w:numFmt w:val="bullet"/>
      <w:lvlText w:val="•"/>
      <w:lvlJc w:val="left"/>
      <w:pPr>
        <w:ind w:left="394" w:hanging="708"/>
      </w:pPr>
      <w:rPr>
        <w:rFonts w:hint="default"/>
      </w:rPr>
    </w:lvl>
    <w:lvl w:ilvl="2" w:tplc="0C9067D4">
      <w:start w:val="1"/>
      <w:numFmt w:val="bullet"/>
      <w:lvlText w:val="•"/>
      <w:lvlJc w:val="left"/>
      <w:pPr>
        <w:ind w:left="649" w:hanging="708"/>
      </w:pPr>
      <w:rPr>
        <w:rFonts w:hint="default"/>
      </w:rPr>
    </w:lvl>
    <w:lvl w:ilvl="3" w:tplc="BC58F834">
      <w:start w:val="1"/>
      <w:numFmt w:val="bullet"/>
      <w:lvlText w:val="•"/>
      <w:lvlJc w:val="left"/>
      <w:pPr>
        <w:ind w:left="903" w:hanging="708"/>
      </w:pPr>
      <w:rPr>
        <w:rFonts w:hint="default"/>
      </w:rPr>
    </w:lvl>
    <w:lvl w:ilvl="4" w:tplc="A6E64184">
      <w:start w:val="1"/>
      <w:numFmt w:val="bullet"/>
      <w:lvlText w:val="•"/>
      <w:lvlJc w:val="left"/>
      <w:pPr>
        <w:ind w:left="1158" w:hanging="708"/>
      </w:pPr>
      <w:rPr>
        <w:rFonts w:hint="default"/>
      </w:rPr>
    </w:lvl>
    <w:lvl w:ilvl="5" w:tplc="BC9A09BC">
      <w:start w:val="1"/>
      <w:numFmt w:val="bullet"/>
      <w:lvlText w:val="•"/>
      <w:lvlJc w:val="left"/>
      <w:pPr>
        <w:ind w:left="1412" w:hanging="708"/>
      </w:pPr>
      <w:rPr>
        <w:rFonts w:hint="default"/>
      </w:rPr>
    </w:lvl>
    <w:lvl w:ilvl="6" w:tplc="DDFA4A08">
      <w:start w:val="1"/>
      <w:numFmt w:val="bullet"/>
      <w:lvlText w:val="•"/>
      <w:lvlJc w:val="left"/>
      <w:pPr>
        <w:ind w:left="1667" w:hanging="708"/>
      </w:pPr>
      <w:rPr>
        <w:rFonts w:hint="default"/>
      </w:rPr>
    </w:lvl>
    <w:lvl w:ilvl="7" w:tplc="87CC2DBC">
      <w:start w:val="1"/>
      <w:numFmt w:val="bullet"/>
      <w:lvlText w:val="•"/>
      <w:lvlJc w:val="left"/>
      <w:pPr>
        <w:ind w:left="1921" w:hanging="708"/>
      </w:pPr>
      <w:rPr>
        <w:rFonts w:hint="default"/>
      </w:rPr>
    </w:lvl>
    <w:lvl w:ilvl="8" w:tplc="10503A64">
      <w:start w:val="1"/>
      <w:numFmt w:val="bullet"/>
      <w:lvlText w:val="•"/>
      <w:lvlJc w:val="left"/>
      <w:pPr>
        <w:ind w:left="2176" w:hanging="708"/>
      </w:pPr>
      <w:rPr>
        <w:rFonts w:hint="default"/>
      </w:rPr>
    </w:lvl>
  </w:abstractNum>
  <w:num w:numId="1">
    <w:abstractNumId w:val="237"/>
  </w:num>
  <w:num w:numId="2">
    <w:abstractNumId w:val="139"/>
  </w:num>
  <w:num w:numId="3">
    <w:abstractNumId w:val="28"/>
  </w:num>
  <w:num w:numId="4">
    <w:abstractNumId w:val="263"/>
  </w:num>
  <w:num w:numId="5">
    <w:abstractNumId w:val="34"/>
  </w:num>
  <w:num w:numId="6">
    <w:abstractNumId w:val="67"/>
  </w:num>
  <w:num w:numId="7">
    <w:abstractNumId w:val="390"/>
  </w:num>
  <w:num w:numId="8">
    <w:abstractNumId w:val="385"/>
  </w:num>
  <w:num w:numId="9">
    <w:abstractNumId w:val="116"/>
  </w:num>
  <w:num w:numId="10">
    <w:abstractNumId w:val="317"/>
  </w:num>
  <w:num w:numId="11">
    <w:abstractNumId w:val="52"/>
  </w:num>
  <w:num w:numId="12">
    <w:abstractNumId w:val="238"/>
  </w:num>
  <w:num w:numId="13">
    <w:abstractNumId w:val="27"/>
  </w:num>
  <w:num w:numId="14">
    <w:abstractNumId w:val="90"/>
  </w:num>
  <w:num w:numId="15">
    <w:abstractNumId w:val="99"/>
  </w:num>
  <w:num w:numId="16">
    <w:abstractNumId w:val="68"/>
  </w:num>
  <w:num w:numId="17">
    <w:abstractNumId w:val="350"/>
  </w:num>
  <w:num w:numId="18">
    <w:abstractNumId w:val="180"/>
  </w:num>
  <w:num w:numId="19">
    <w:abstractNumId w:val="404"/>
  </w:num>
  <w:num w:numId="20">
    <w:abstractNumId w:val="211"/>
  </w:num>
  <w:num w:numId="21">
    <w:abstractNumId w:val="62"/>
  </w:num>
  <w:num w:numId="22">
    <w:abstractNumId w:val="374"/>
  </w:num>
  <w:num w:numId="23">
    <w:abstractNumId w:val="60"/>
  </w:num>
  <w:num w:numId="24">
    <w:abstractNumId w:val="291"/>
  </w:num>
  <w:num w:numId="25">
    <w:abstractNumId w:val="95"/>
  </w:num>
  <w:num w:numId="26">
    <w:abstractNumId w:val="277"/>
  </w:num>
  <w:num w:numId="27">
    <w:abstractNumId w:val="104"/>
  </w:num>
  <w:num w:numId="28">
    <w:abstractNumId w:val="314"/>
  </w:num>
  <w:num w:numId="29">
    <w:abstractNumId w:val="325"/>
  </w:num>
  <w:num w:numId="30">
    <w:abstractNumId w:val="321"/>
  </w:num>
  <w:num w:numId="31">
    <w:abstractNumId w:val="259"/>
  </w:num>
  <w:num w:numId="32">
    <w:abstractNumId w:val="221"/>
  </w:num>
  <w:num w:numId="33">
    <w:abstractNumId w:val="302"/>
  </w:num>
  <w:num w:numId="34">
    <w:abstractNumId w:val="337"/>
  </w:num>
  <w:num w:numId="35">
    <w:abstractNumId w:val="3"/>
  </w:num>
  <w:num w:numId="36">
    <w:abstractNumId w:val="106"/>
  </w:num>
  <w:num w:numId="37">
    <w:abstractNumId w:val="212"/>
  </w:num>
  <w:num w:numId="38">
    <w:abstractNumId w:val="85"/>
  </w:num>
  <w:num w:numId="39">
    <w:abstractNumId w:val="161"/>
  </w:num>
  <w:num w:numId="40">
    <w:abstractNumId w:val="87"/>
  </w:num>
  <w:num w:numId="41">
    <w:abstractNumId w:val="126"/>
  </w:num>
  <w:num w:numId="42">
    <w:abstractNumId w:val="282"/>
  </w:num>
  <w:num w:numId="43">
    <w:abstractNumId w:val="83"/>
  </w:num>
  <w:num w:numId="44">
    <w:abstractNumId w:val="152"/>
  </w:num>
  <w:num w:numId="45">
    <w:abstractNumId w:val="399"/>
  </w:num>
  <w:num w:numId="46">
    <w:abstractNumId w:val="188"/>
  </w:num>
  <w:num w:numId="47">
    <w:abstractNumId w:val="339"/>
  </w:num>
  <w:num w:numId="48">
    <w:abstractNumId w:val="136"/>
  </w:num>
  <w:num w:numId="49">
    <w:abstractNumId w:val="307"/>
  </w:num>
  <w:num w:numId="50">
    <w:abstractNumId w:val="235"/>
  </w:num>
  <w:num w:numId="51">
    <w:abstractNumId w:val="370"/>
  </w:num>
  <w:num w:numId="52">
    <w:abstractNumId w:val="12"/>
  </w:num>
  <w:num w:numId="53">
    <w:abstractNumId w:val="340"/>
  </w:num>
  <w:num w:numId="54">
    <w:abstractNumId w:val="378"/>
  </w:num>
  <w:num w:numId="55">
    <w:abstractNumId w:val="303"/>
  </w:num>
  <w:num w:numId="56">
    <w:abstractNumId w:val="280"/>
  </w:num>
  <w:num w:numId="57">
    <w:abstractNumId w:val="196"/>
  </w:num>
  <w:num w:numId="58">
    <w:abstractNumId w:val="30"/>
  </w:num>
  <w:num w:numId="59">
    <w:abstractNumId w:val="32"/>
  </w:num>
  <w:num w:numId="60">
    <w:abstractNumId w:val="380"/>
  </w:num>
  <w:num w:numId="61">
    <w:abstractNumId w:val="397"/>
  </w:num>
  <w:num w:numId="62">
    <w:abstractNumId w:val="0"/>
  </w:num>
  <w:num w:numId="63">
    <w:abstractNumId w:val="240"/>
  </w:num>
  <w:num w:numId="64">
    <w:abstractNumId w:val="273"/>
  </w:num>
  <w:num w:numId="65">
    <w:abstractNumId w:val="389"/>
  </w:num>
  <w:num w:numId="66">
    <w:abstractNumId w:val="18"/>
  </w:num>
  <w:num w:numId="67">
    <w:abstractNumId w:val="58"/>
  </w:num>
  <w:num w:numId="68">
    <w:abstractNumId w:val="215"/>
  </w:num>
  <w:num w:numId="69">
    <w:abstractNumId w:val="146"/>
  </w:num>
  <w:num w:numId="70">
    <w:abstractNumId w:val="276"/>
  </w:num>
  <w:num w:numId="71">
    <w:abstractNumId w:val="1"/>
  </w:num>
  <w:num w:numId="72">
    <w:abstractNumId w:val="285"/>
  </w:num>
  <w:num w:numId="73">
    <w:abstractNumId w:val="267"/>
  </w:num>
  <w:num w:numId="74">
    <w:abstractNumId w:val="121"/>
  </w:num>
  <w:num w:numId="75">
    <w:abstractNumId w:val="342"/>
  </w:num>
  <w:num w:numId="76">
    <w:abstractNumId w:val="336"/>
  </w:num>
  <w:num w:numId="77">
    <w:abstractNumId w:val="383"/>
  </w:num>
  <w:num w:numId="78">
    <w:abstractNumId w:val="234"/>
  </w:num>
  <w:num w:numId="79">
    <w:abstractNumId w:val="309"/>
  </w:num>
  <w:num w:numId="80">
    <w:abstractNumId w:val="149"/>
  </w:num>
  <w:num w:numId="81">
    <w:abstractNumId w:val="388"/>
  </w:num>
  <w:num w:numId="82">
    <w:abstractNumId w:val="368"/>
  </w:num>
  <w:num w:numId="83">
    <w:abstractNumId w:val="333"/>
  </w:num>
  <w:num w:numId="84">
    <w:abstractNumId w:val="4"/>
  </w:num>
  <w:num w:numId="85">
    <w:abstractNumId w:val="157"/>
  </w:num>
  <w:num w:numId="86">
    <w:abstractNumId w:val="199"/>
  </w:num>
  <w:num w:numId="87">
    <w:abstractNumId w:val="51"/>
  </w:num>
  <w:num w:numId="88">
    <w:abstractNumId w:val="227"/>
  </w:num>
  <w:num w:numId="89">
    <w:abstractNumId w:val="293"/>
  </w:num>
  <w:num w:numId="90">
    <w:abstractNumId w:val="81"/>
  </w:num>
  <w:num w:numId="91">
    <w:abstractNumId w:val="94"/>
  </w:num>
  <w:num w:numId="92">
    <w:abstractNumId w:val="46"/>
  </w:num>
  <w:num w:numId="93">
    <w:abstractNumId w:val="376"/>
  </w:num>
  <w:num w:numId="94">
    <w:abstractNumId w:val="184"/>
  </w:num>
  <w:num w:numId="95">
    <w:abstractNumId w:val="208"/>
  </w:num>
  <w:num w:numId="96">
    <w:abstractNumId w:val="9"/>
  </w:num>
  <w:num w:numId="97">
    <w:abstractNumId w:val="36"/>
  </w:num>
  <w:num w:numId="98">
    <w:abstractNumId w:val="361"/>
  </w:num>
  <w:num w:numId="99">
    <w:abstractNumId w:val="356"/>
  </w:num>
  <w:num w:numId="100">
    <w:abstractNumId w:val="301"/>
  </w:num>
  <w:num w:numId="101">
    <w:abstractNumId w:val="217"/>
  </w:num>
  <w:num w:numId="102">
    <w:abstractNumId w:val="159"/>
  </w:num>
  <w:num w:numId="103">
    <w:abstractNumId w:val="247"/>
  </w:num>
  <w:num w:numId="104">
    <w:abstractNumId w:val="98"/>
  </w:num>
  <w:num w:numId="105">
    <w:abstractNumId w:val="179"/>
  </w:num>
  <w:num w:numId="106">
    <w:abstractNumId w:val="286"/>
  </w:num>
  <w:num w:numId="107">
    <w:abstractNumId w:val="109"/>
  </w:num>
  <w:num w:numId="108">
    <w:abstractNumId w:val="100"/>
  </w:num>
  <w:num w:numId="109">
    <w:abstractNumId w:val="220"/>
  </w:num>
  <w:num w:numId="110">
    <w:abstractNumId w:val="133"/>
  </w:num>
  <w:num w:numId="111">
    <w:abstractNumId w:val="274"/>
  </w:num>
  <w:num w:numId="112">
    <w:abstractNumId w:val="154"/>
  </w:num>
  <w:num w:numId="113">
    <w:abstractNumId w:val="204"/>
  </w:num>
  <w:num w:numId="114">
    <w:abstractNumId w:val="207"/>
  </w:num>
  <w:num w:numId="115">
    <w:abstractNumId w:val="48"/>
  </w:num>
  <w:num w:numId="116">
    <w:abstractNumId w:val="189"/>
  </w:num>
  <w:num w:numId="117">
    <w:abstractNumId w:val="289"/>
  </w:num>
  <w:num w:numId="118">
    <w:abstractNumId w:val="169"/>
  </w:num>
  <w:num w:numId="119">
    <w:abstractNumId w:val="137"/>
  </w:num>
  <w:num w:numId="120">
    <w:abstractNumId w:val="132"/>
  </w:num>
  <w:num w:numId="121">
    <w:abstractNumId w:val="193"/>
  </w:num>
  <w:num w:numId="122">
    <w:abstractNumId w:val="261"/>
  </w:num>
  <w:num w:numId="123">
    <w:abstractNumId w:val="320"/>
  </w:num>
  <w:num w:numId="124">
    <w:abstractNumId w:val="304"/>
  </w:num>
  <w:num w:numId="125">
    <w:abstractNumId w:val="233"/>
  </w:num>
  <w:num w:numId="126">
    <w:abstractNumId w:val="134"/>
  </w:num>
  <w:num w:numId="127">
    <w:abstractNumId w:val="97"/>
  </w:num>
  <w:num w:numId="128">
    <w:abstractNumId w:val="305"/>
  </w:num>
  <w:num w:numId="129">
    <w:abstractNumId w:val="102"/>
  </w:num>
  <w:num w:numId="130">
    <w:abstractNumId w:val="174"/>
  </w:num>
  <w:num w:numId="131">
    <w:abstractNumId w:val="243"/>
  </w:num>
  <w:num w:numId="132">
    <w:abstractNumId w:val="153"/>
  </w:num>
  <w:num w:numId="133">
    <w:abstractNumId w:val="197"/>
  </w:num>
  <w:num w:numId="134">
    <w:abstractNumId w:val="405"/>
  </w:num>
  <w:num w:numId="135">
    <w:abstractNumId w:val="66"/>
  </w:num>
  <w:num w:numId="136">
    <w:abstractNumId w:val="73"/>
  </w:num>
  <w:num w:numId="137">
    <w:abstractNumId w:val="322"/>
  </w:num>
  <w:num w:numId="138">
    <w:abstractNumId w:val="392"/>
  </w:num>
  <w:num w:numId="139">
    <w:abstractNumId w:val="178"/>
    <w:lvlOverride w:ilvl="0">
      <w:startOverride w:val="1"/>
    </w:lvlOverride>
  </w:num>
  <w:num w:numId="140">
    <w:abstractNumId w:val="328"/>
  </w:num>
  <w:num w:numId="141">
    <w:abstractNumId w:val="219"/>
  </w:num>
  <w:num w:numId="142">
    <w:abstractNumId w:val="155"/>
  </w:num>
  <w:num w:numId="143">
    <w:abstractNumId w:val="182"/>
  </w:num>
  <w:num w:numId="144">
    <w:abstractNumId w:val="298"/>
  </w:num>
  <w:num w:numId="145">
    <w:abstractNumId w:val="29"/>
  </w:num>
  <w:num w:numId="146">
    <w:abstractNumId w:val="185"/>
  </w:num>
  <w:num w:numId="147">
    <w:abstractNumId w:val="160"/>
  </w:num>
  <w:num w:numId="148">
    <w:abstractNumId w:val="396"/>
  </w:num>
  <w:num w:numId="149">
    <w:abstractNumId w:val="123"/>
  </w:num>
  <w:num w:numId="150">
    <w:abstractNumId w:val="124"/>
  </w:num>
  <w:num w:numId="151">
    <w:abstractNumId w:val="206"/>
  </w:num>
  <w:num w:numId="152">
    <w:abstractNumId w:val="213"/>
  </w:num>
  <w:num w:numId="153">
    <w:abstractNumId w:val="24"/>
  </w:num>
  <w:num w:numId="154">
    <w:abstractNumId w:val="252"/>
  </w:num>
  <w:num w:numId="155">
    <w:abstractNumId w:val="79"/>
  </w:num>
  <w:num w:numId="156">
    <w:abstractNumId w:val="187"/>
  </w:num>
  <w:num w:numId="157">
    <w:abstractNumId w:val="224"/>
  </w:num>
  <w:num w:numId="158">
    <w:abstractNumId w:val="118"/>
  </w:num>
  <w:num w:numId="159">
    <w:abstractNumId w:val="228"/>
  </w:num>
  <w:num w:numId="160">
    <w:abstractNumId w:val="362"/>
  </w:num>
  <w:num w:numId="161">
    <w:abstractNumId w:val="162"/>
  </w:num>
  <w:num w:numId="162">
    <w:abstractNumId w:val="131"/>
  </w:num>
  <w:num w:numId="163">
    <w:abstractNumId w:val="115"/>
  </w:num>
  <w:num w:numId="164">
    <w:abstractNumId w:val="47"/>
  </w:num>
  <w:num w:numId="165">
    <w:abstractNumId w:val="306"/>
  </w:num>
  <w:num w:numId="166">
    <w:abstractNumId w:val="363"/>
  </w:num>
  <w:num w:numId="167">
    <w:abstractNumId w:val="25"/>
  </w:num>
  <w:num w:numId="168">
    <w:abstractNumId w:val="272"/>
  </w:num>
  <w:num w:numId="169">
    <w:abstractNumId w:val="216"/>
  </w:num>
  <w:num w:numId="170">
    <w:abstractNumId w:val="315"/>
  </w:num>
  <w:num w:numId="171">
    <w:abstractNumId w:val="175"/>
  </w:num>
  <w:num w:numId="172">
    <w:abstractNumId w:val="225"/>
  </w:num>
  <w:num w:numId="173">
    <w:abstractNumId w:val="144"/>
  </w:num>
  <w:num w:numId="174">
    <w:abstractNumId w:val="311"/>
  </w:num>
  <w:num w:numId="175">
    <w:abstractNumId w:val="398"/>
  </w:num>
  <w:num w:numId="176">
    <w:abstractNumId w:val="75"/>
  </w:num>
  <w:num w:numId="177">
    <w:abstractNumId w:val="403"/>
  </w:num>
  <w:num w:numId="178">
    <w:abstractNumId w:val="16"/>
  </w:num>
  <w:num w:numId="179">
    <w:abstractNumId w:val="15"/>
  </w:num>
  <w:num w:numId="180">
    <w:abstractNumId w:val="231"/>
  </w:num>
  <w:num w:numId="181">
    <w:abstractNumId w:val="372"/>
  </w:num>
  <w:num w:numId="182">
    <w:abstractNumId w:val="288"/>
  </w:num>
  <w:num w:numId="183">
    <w:abstractNumId w:val="43"/>
  </w:num>
  <w:num w:numId="184">
    <w:abstractNumId w:val="40"/>
  </w:num>
  <w:num w:numId="185">
    <w:abstractNumId w:val="127"/>
  </w:num>
  <w:num w:numId="186">
    <w:abstractNumId w:val="57"/>
  </w:num>
  <w:num w:numId="187">
    <w:abstractNumId w:val="78"/>
  </w:num>
  <w:num w:numId="188">
    <w:abstractNumId w:val="53"/>
  </w:num>
  <w:num w:numId="189">
    <w:abstractNumId w:val="382"/>
  </w:num>
  <w:num w:numId="190">
    <w:abstractNumId w:val="313"/>
  </w:num>
  <w:num w:numId="191">
    <w:abstractNumId w:val="70"/>
  </w:num>
  <w:num w:numId="192">
    <w:abstractNumId w:val="406"/>
  </w:num>
  <w:num w:numId="193">
    <w:abstractNumId w:val="129"/>
  </w:num>
  <w:num w:numId="194">
    <w:abstractNumId w:val="72"/>
  </w:num>
  <w:num w:numId="195">
    <w:abstractNumId w:val="222"/>
  </w:num>
  <w:num w:numId="196">
    <w:abstractNumId w:val="64"/>
  </w:num>
  <w:num w:numId="197">
    <w:abstractNumId w:val="357"/>
  </w:num>
  <w:num w:numId="198">
    <w:abstractNumId w:val="283"/>
  </w:num>
  <w:num w:numId="199">
    <w:abstractNumId w:val="287"/>
  </w:num>
  <w:num w:numId="200">
    <w:abstractNumId w:val="354"/>
  </w:num>
  <w:num w:numId="201">
    <w:abstractNumId w:val="105"/>
  </w:num>
  <w:num w:numId="202">
    <w:abstractNumId w:val="6"/>
  </w:num>
  <w:num w:numId="203">
    <w:abstractNumId w:val="308"/>
  </w:num>
  <w:num w:numId="204">
    <w:abstractNumId w:val="214"/>
  </w:num>
  <w:num w:numId="205">
    <w:abstractNumId w:val="395"/>
  </w:num>
  <w:num w:numId="206">
    <w:abstractNumId w:val="164"/>
  </w:num>
  <w:num w:numId="207">
    <w:abstractNumId w:val="33"/>
  </w:num>
  <w:num w:numId="208">
    <w:abstractNumId w:val="249"/>
  </w:num>
  <w:num w:numId="209">
    <w:abstractNumId w:val="292"/>
  </w:num>
  <w:num w:numId="210">
    <w:abstractNumId w:val="117"/>
  </w:num>
  <w:num w:numId="211">
    <w:abstractNumId w:val="262"/>
  </w:num>
  <w:num w:numId="212">
    <w:abstractNumId w:val="7"/>
  </w:num>
  <w:num w:numId="213">
    <w:abstractNumId w:val="330"/>
  </w:num>
  <w:num w:numId="214">
    <w:abstractNumId w:val="369"/>
  </w:num>
  <w:num w:numId="215">
    <w:abstractNumId w:val="5"/>
  </w:num>
  <w:num w:numId="216">
    <w:abstractNumId w:val="141"/>
  </w:num>
  <w:num w:numId="217">
    <w:abstractNumId w:val="401"/>
  </w:num>
  <w:num w:numId="218">
    <w:abstractNumId w:val="377"/>
  </w:num>
  <w:num w:numId="219">
    <w:abstractNumId w:val="156"/>
  </w:num>
  <w:num w:numId="220">
    <w:abstractNumId w:val="386"/>
  </w:num>
  <w:num w:numId="221">
    <w:abstractNumId w:val="8"/>
  </w:num>
  <w:num w:numId="222">
    <w:abstractNumId w:val="203"/>
  </w:num>
  <w:num w:numId="223">
    <w:abstractNumId w:val="296"/>
  </w:num>
  <w:num w:numId="224">
    <w:abstractNumId w:val="251"/>
  </w:num>
  <w:num w:numId="225">
    <w:abstractNumId w:val="186"/>
  </w:num>
  <w:num w:numId="226">
    <w:abstractNumId w:val="45"/>
  </w:num>
  <w:num w:numId="227">
    <w:abstractNumId w:val="150"/>
  </w:num>
  <w:num w:numId="228">
    <w:abstractNumId w:val="69"/>
  </w:num>
  <w:num w:numId="229">
    <w:abstractNumId w:val="275"/>
  </w:num>
  <w:num w:numId="230">
    <w:abstractNumId w:val="145"/>
  </w:num>
  <w:num w:numId="231">
    <w:abstractNumId w:val="14"/>
  </w:num>
  <w:num w:numId="232">
    <w:abstractNumId w:val="351"/>
  </w:num>
  <w:num w:numId="233">
    <w:abstractNumId w:val="260"/>
  </w:num>
  <w:num w:numId="234">
    <w:abstractNumId w:val="257"/>
  </w:num>
  <w:num w:numId="235">
    <w:abstractNumId w:val="319"/>
  </w:num>
  <w:num w:numId="236">
    <w:abstractNumId w:val="80"/>
  </w:num>
  <w:num w:numId="237">
    <w:abstractNumId w:val="49"/>
  </w:num>
  <w:num w:numId="238">
    <w:abstractNumId w:val="358"/>
  </w:num>
  <w:num w:numId="239">
    <w:abstractNumId w:val="201"/>
  </w:num>
  <w:num w:numId="240">
    <w:abstractNumId w:val="353"/>
  </w:num>
  <w:num w:numId="241">
    <w:abstractNumId w:val="125"/>
  </w:num>
  <w:num w:numId="242">
    <w:abstractNumId w:val="210"/>
  </w:num>
  <w:num w:numId="243">
    <w:abstractNumId w:val="266"/>
  </w:num>
  <w:num w:numId="244">
    <w:abstractNumId w:val="348"/>
  </w:num>
  <w:num w:numId="245">
    <w:abstractNumId w:val="200"/>
  </w:num>
  <w:num w:numId="246">
    <w:abstractNumId w:val="190"/>
  </w:num>
  <w:num w:numId="247">
    <w:abstractNumId w:val="128"/>
  </w:num>
  <w:num w:numId="248">
    <w:abstractNumId w:val="393"/>
  </w:num>
  <w:num w:numId="249">
    <w:abstractNumId w:val="39"/>
  </w:num>
  <w:num w:numId="250">
    <w:abstractNumId w:val="387"/>
  </w:num>
  <w:num w:numId="251">
    <w:abstractNumId w:val="135"/>
  </w:num>
  <w:num w:numId="252">
    <w:abstractNumId w:val="77"/>
  </w:num>
  <w:num w:numId="253">
    <w:abstractNumId w:val="365"/>
  </w:num>
  <w:num w:numId="254">
    <w:abstractNumId w:val="26"/>
  </w:num>
  <w:num w:numId="255">
    <w:abstractNumId w:val="295"/>
  </w:num>
  <w:num w:numId="256">
    <w:abstractNumId w:val="223"/>
  </w:num>
  <w:num w:numId="257">
    <w:abstractNumId w:val="111"/>
  </w:num>
  <w:num w:numId="258">
    <w:abstractNumId w:val="61"/>
  </w:num>
  <w:num w:numId="259">
    <w:abstractNumId w:val="71"/>
  </w:num>
  <w:num w:numId="260">
    <w:abstractNumId w:val="218"/>
  </w:num>
  <w:num w:numId="261">
    <w:abstractNumId w:val="345"/>
  </w:num>
  <w:num w:numId="262">
    <w:abstractNumId w:val="37"/>
  </w:num>
  <w:num w:numId="263">
    <w:abstractNumId w:val="323"/>
  </w:num>
  <w:num w:numId="264">
    <w:abstractNumId w:val="241"/>
  </w:num>
  <w:num w:numId="265">
    <w:abstractNumId w:val="20"/>
  </w:num>
  <w:num w:numId="266">
    <w:abstractNumId w:val="239"/>
  </w:num>
  <w:num w:numId="267">
    <w:abstractNumId w:val="130"/>
  </w:num>
  <w:num w:numId="268">
    <w:abstractNumId w:val="236"/>
  </w:num>
  <w:num w:numId="269">
    <w:abstractNumId w:val="54"/>
  </w:num>
  <w:num w:numId="270">
    <w:abstractNumId w:val="93"/>
  </w:num>
  <w:num w:numId="271">
    <w:abstractNumId w:val="91"/>
  </w:num>
  <w:num w:numId="272">
    <w:abstractNumId w:val="326"/>
  </w:num>
  <w:num w:numId="273">
    <w:abstractNumId w:val="120"/>
  </w:num>
  <w:num w:numId="274">
    <w:abstractNumId w:val="96"/>
  </w:num>
  <w:num w:numId="275">
    <w:abstractNumId w:val="166"/>
  </w:num>
  <w:num w:numId="276">
    <w:abstractNumId w:val="265"/>
  </w:num>
  <w:num w:numId="277">
    <w:abstractNumId w:val="59"/>
  </w:num>
  <w:num w:numId="278">
    <w:abstractNumId w:val="269"/>
  </w:num>
  <w:num w:numId="279">
    <w:abstractNumId w:val="254"/>
  </w:num>
  <w:num w:numId="280">
    <w:abstractNumId w:val="255"/>
  </w:num>
  <w:num w:numId="281">
    <w:abstractNumId w:val="402"/>
  </w:num>
  <w:num w:numId="282">
    <w:abstractNumId w:val="344"/>
  </w:num>
  <w:num w:numId="283">
    <w:abstractNumId w:val="366"/>
  </w:num>
  <w:num w:numId="284">
    <w:abstractNumId w:val="143"/>
  </w:num>
  <w:num w:numId="285">
    <w:abstractNumId w:val="367"/>
  </w:num>
  <w:num w:numId="286">
    <w:abstractNumId w:val="176"/>
  </w:num>
  <w:num w:numId="287">
    <w:abstractNumId w:val="232"/>
  </w:num>
  <w:num w:numId="288">
    <w:abstractNumId w:val="140"/>
  </w:num>
  <w:num w:numId="289">
    <w:abstractNumId w:val="316"/>
  </w:num>
  <w:num w:numId="290">
    <w:abstractNumId w:val="400"/>
  </w:num>
  <w:num w:numId="291">
    <w:abstractNumId w:val="250"/>
  </w:num>
  <w:num w:numId="292">
    <w:abstractNumId w:val="270"/>
  </w:num>
  <w:num w:numId="293">
    <w:abstractNumId w:val="170"/>
  </w:num>
  <w:num w:numId="294">
    <w:abstractNumId w:val="209"/>
  </w:num>
  <w:num w:numId="295">
    <w:abstractNumId w:val="101"/>
  </w:num>
  <w:num w:numId="296">
    <w:abstractNumId w:val="253"/>
  </w:num>
  <w:num w:numId="297">
    <w:abstractNumId w:val="151"/>
  </w:num>
  <w:num w:numId="298">
    <w:abstractNumId w:val="142"/>
  </w:num>
  <w:num w:numId="299">
    <w:abstractNumId w:val="281"/>
  </w:num>
  <w:num w:numId="300">
    <w:abstractNumId w:val="407"/>
  </w:num>
  <w:num w:numId="301">
    <w:abstractNumId w:val="195"/>
  </w:num>
  <w:num w:numId="302">
    <w:abstractNumId w:val="13"/>
  </w:num>
  <w:num w:numId="303">
    <w:abstractNumId w:val="171"/>
  </w:num>
  <w:num w:numId="304">
    <w:abstractNumId w:val="167"/>
  </w:num>
  <w:num w:numId="305">
    <w:abstractNumId w:val="359"/>
  </w:num>
  <w:num w:numId="306">
    <w:abstractNumId w:val="63"/>
  </w:num>
  <w:num w:numId="307">
    <w:abstractNumId w:val="147"/>
  </w:num>
  <w:num w:numId="308">
    <w:abstractNumId w:val="341"/>
  </w:num>
  <w:num w:numId="309">
    <w:abstractNumId w:val="103"/>
  </w:num>
  <w:num w:numId="310">
    <w:abstractNumId w:val="391"/>
  </w:num>
  <w:num w:numId="311">
    <w:abstractNumId w:val="279"/>
  </w:num>
  <w:num w:numId="312">
    <w:abstractNumId w:val="364"/>
  </w:num>
  <w:num w:numId="313">
    <w:abstractNumId w:val="50"/>
  </w:num>
  <w:num w:numId="314">
    <w:abstractNumId w:val="112"/>
  </w:num>
  <w:num w:numId="315">
    <w:abstractNumId w:val="230"/>
  </w:num>
  <w:num w:numId="316">
    <w:abstractNumId w:val="248"/>
  </w:num>
  <w:num w:numId="317">
    <w:abstractNumId w:val="299"/>
  </w:num>
  <w:num w:numId="318">
    <w:abstractNumId w:val="114"/>
  </w:num>
  <w:num w:numId="319">
    <w:abstractNumId w:val="264"/>
  </w:num>
  <w:num w:numId="320">
    <w:abstractNumId w:val="258"/>
  </w:num>
  <w:num w:numId="321">
    <w:abstractNumId w:val="278"/>
  </w:num>
  <w:num w:numId="322">
    <w:abstractNumId w:val="394"/>
  </w:num>
  <w:num w:numId="323">
    <w:abstractNumId w:val="352"/>
  </w:num>
  <w:num w:numId="324">
    <w:abstractNumId w:val="89"/>
  </w:num>
  <w:num w:numId="325">
    <w:abstractNumId w:val="324"/>
  </w:num>
  <w:num w:numId="326">
    <w:abstractNumId w:val="82"/>
  </w:num>
  <w:num w:numId="327">
    <w:abstractNumId w:val="191"/>
  </w:num>
  <w:num w:numId="328">
    <w:abstractNumId w:val="158"/>
  </w:num>
  <w:num w:numId="329">
    <w:abstractNumId w:val="202"/>
  </w:num>
  <w:num w:numId="330">
    <w:abstractNumId w:val="38"/>
  </w:num>
  <w:num w:numId="331">
    <w:abstractNumId w:val="355"/>
  </w:num>
  <w:num w:numId="332">
    <w:abstractNumId w:val="242"/>
  </w:num>
  <w:num w:numId="333">
    <w:abstractNumId w:val="229"/>
  </w:num>
  <w:num w:numId="334">
    <w:abstractNumId w:val="335"/>
  </w:num>
  <w:num w:numId="335">
    <w:abstractNumId w:val="107"/>
  </w:num>
  <w:num w:numId="336">
    <w:abstractNumId w:val="56"/>
  </w:num>
  <w:num w:numId="337">
    <w:abstractNumId w:val="168"/>
  </w:num>
  <w:num w:numId="338">
    <w:abstractNumId w:val="183"/>
  </w:num>
  <w:num w:numId="339">
    <w:abstractNumId w:val="194"/>
  </w:num>
  <w:num w:numId="340">
    <w:abstractNumId w:val="198"/>
  </w:num>
  <w:num w:numId="341">
    <w:abstractNumId w:val="163"/>
  </w:num>
  <w:num w:numId="342">
    <w:abstractNumId w:val="332"/>
  </w:num>
  <w:num w:numId="343">
    <w:abstractNumId w:val="44"/>
  </w:num>
  <w:num w:numId="344">
    <w:abstractNumId w:val="74"/>
  </w:num>
  <w:num w:numId="345">
    <w:abstractNumId w:val="92"/>
  </w:num>
  <w:num w:numId="346">
    <w:abstractNumId w:val="181"/>
  </w:num>
  <w:num w:numId="347">
    <w:abstractNumId w:val="165"/>
  </w:num>
  <w:num w:numId="348">
    <w:abstractNumId w:val="113"/>
  </w:num>
  <w:num w:numId="349">
    <w:abstractNumId w:val="300"/>
  </w:num>
  <w:num w:numId="350">
    <w:abstractNumId w:val="360"/>
  </w:num>
  <w:num w:numId="351">
    <w:abstractNumId w:val="371"/>
  </w:num>
  <w:num w:numId="352">
    <w:abstractNumId w:val="110"/>
  </w:num>
  <w:num w:numId="353">
    <w:abstractNumId w:val="35"/>
  </w:num>
  <w:num w:numId="354">
    <w:abstractNumId w:val="23"/>
  </w:num>
  <w:num w:numId="355">
    <w:abstractNumId w:val="290"/>
  </w:num>
  <w:num w:numId="356">
    <w:abstractNumId w:val="349"/>
  </w:num>
  <w:num w:numId="357">
    <w:abstractNumId w:val="19"/>
  </w:num>
  <w:num w:numId="358">
    <w:abstractNumId w:val="310"/>
  </w:num>
  <w:num w:numId="359">
    <w:abstractNumId w:val="42"/>
  </w:num>
  <w:num w:numId="360">
    <w:abstractNumId w:val="10"/>
  </w:num>
  <w:num w:numId="361">
    <w:abstractNumId w:val="173"/>
  </w:num>
  <w:num w:numId="362">
    <w:abstractNumId w:val="245"/>
  </w:num>
  <w:num w:numId="363">
    <w:abstractNumId w:val="312"/>
  </w:num>
  <w:num w:numId="364">
    <w:abstractNumId w:val="192"/>
  </w:num>
  <w:num w:numId="365">
    <w:abstractNumId w:val="381"/>
  </w:num>
  <w:num w:numId="366">
    <w:abstractNumId w:val="108"/>
  </w:num>
  <w:num w:numId="367">
    <w:abstractNumId w:val="65"/>
  </w:num>
  <w:num w:numId="368">
    <w:abstractNumId w:val="11"/>
  </w:num>
  <w:num w:numId="369">
    <w:abstractNumId w:val="55"/>
  </w:num>
  <w:num w:numId="370">
    <w:abstractNumId w:val="31"/>
  </w:num>
  <w:num w:numId="371">
    <w:abstractNumId w:val="76"/>
  </w:num>
  <w:num w:numId="372">
    <w:abstractNumId w:val="284"/>
  </w:num>
  <w:num w:numId="373">
    <w:abstractNumId w:val="138"/>
  </w:num>
  <w:num w:numId="374">
    <w:abstractNumId w:val="268"/>
  </w:num>
  <w:num w:numId="375">
    <w:abstractNumId w:val="379"/>
  </w:num>
  <w:num w:numId="376">
    <w:abstractNumId w:val="373"/>
  </w:num>
  <w:num w:numId="377">
    <w:abstractNumId w:val="17"/>
  </w:num>
  <w:num w:numId="378">
    <w:abstractNumId w:val="346"/>
  </w:num>
  <w:num w:numId="379">
    <w:abstractNumId w:val="294"/>
  </w:num>
  <w:num w:numId="380">
    <w:abstractNumId w:val="343"/>
  </w:num>
  <w:num w:numId="381">
    <w:abstractNumId w:val="226"/>
  </w:num>
  <w:num w:numId="382">
    <w:abstractNumId w:val="88"/>
  </w:num>
  <w:num w:numId="383">
    <w:abstractNumId w:val="84"/>
  </w:num>
  <w:num w:numId="384">
    <w:abstractNumId w:val="205"/>
  </w:num>
  <w:num w:numId="385">
    <w:abstractNumId w:val="334"/>
  </w:num>
  <w:num w:numId="386">
    <w:abstractNumId w:val="256"/>
  </w:num>
  <w:num w:numId="387">
    <w:abstractNumId w:val="22"/>
  </w:num>
  <w:num w:numId="388">
    <w:abstractNumId w:val="2"/>
  </w:num>
  <w:num w:numId="389">
    <w:abstractNumId w:val="375"/>
  </w:num>
  <w:num w:numId="390">
    <w:abstractNumId w:val="329"/>
  </w:num>
  <w:num w:numId="391">
    <w:abstractNumId w:val="297"/>
  </w:num>
  <w:num w:numId="392">
    <w:abstractNumId w:val="41"/>
  </w:num>
  <w:num w:numId="393">
    <w:abstractNumId w:val="246"/>
  </w:num>
  <w:num w:numId="394">
    <w:abstractNumId w:val="244"/>
  </w:num>
  <w:num w:numId="395">
    <w:abstractNumId w:val="384"/>
  </w:num>
  <w:num w:numId="396">
    <w:abstractNumId w:val="327"/>
  </w:num>
  <w:num w:numId="397">
    <w:abstractNumId w:val="347"/>
  </w:num>
  <w:num w:numId="398">
    <w:abstractNumId w:val="177"/>
  </w:num>
  <w:num w:numId="399">
    <w:abstractNumId w:val="331"/>
  </w:num>
  <w:num w:numId="400">
    <w:abstractNumId w:val="318"/>
  </w:num>
  <w:num w:numId="401">
    <w:abstractNumId w:val="122"/>
  </w:num>
  <w:num w:numId="402">
    <w:abstractNumId w:val="271"/>
  </w:num>
  <w:num w:numId="403">
    <w:abstractNumId w:val="119"/>
  </w:num>
  <w:num w:numId="40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86"/>
  </w:num>
  <w:num w:numId="406">
    <w:abstractNumId w:val="172"/>
  </w:num>
  <w:num w:numId="407">
    <w:abstractNumId w:val="338"/>
  </w:num>
  <w:num w:numId="408">
    <w:abstractNumId w:val="21"/>
  </w:num>
  <w:numIdMacAtCleanup w:val="4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71682"/>
    <o:shapelayout v:ext="edit">
      <o:idmap v:ext="edit" data="2"/>
    </o:shapelayout>
  </w:hdrShapeDefaults>
  <w:footnotePr>
    <w:footnote w:id="-1"/>
    <w:footnote w:id="0"/>
  </w:footnotePr>
  <w:endnotePr>
    <w:endnote w:id="-1"/>
    <w:endnote w:id="0"/>
  </w:endnotePr>
  <w:compat/>
  <w:rsids>
    <w:rsidRoot w:val="00425344"/>
    <w:rsid w:val="00004970"/>
    <w:rsid w:val="00023C18"/>
    <w:rsid w:val="0002440A"/>
    <w:rsid w:val="0002513B"/>
    <w:rsid w:val="00025252"/>
    <w:rsid w:val="00026BC9"/>
    <w:rsid w:val="0003626B"/>
    <w:rsid w:val="0004126E"/>
    <w:rsid w:val="0004371E"/>
    <w:rsid w:val="00044FAB"/>
    <w:rsid w:val="00045E86"/>
    <w:rsid w:val="00051A23"/>
    <w:rsid w:val="000527FE"/>
    <w:rsid w:val="00053AF4"/>
    <w:rsid w:val="00056684"/>
    <w:rsid w:val="000614B5"/>
    <w:rsid w:val="00062DE8"/>
    <w:rsid w:val="00064403"/>
    <w:rsid w:val="00076DE5"/>
    <w:rsid w:val="000832FE"/>
    <w:rsid w:val="000855F2"/>
    <w:rsid w:val="0008613D"/>
    <w:rsid w:val="00087B13"/>
    <w:rsid w:val="00087F12"/>
    <w:rsid w:val="00090E5B"/>
    <w:rsid w:val="0009461B"/>
    <w:rsid w:val="0009746A"/>
    <w:rsid w:val="000A2456"/>
    <w:rsid w:val="000A7509"/>
    <w:rsid w:val="000B1428"/>
    <w:rsid w:val="000C49E5"/>
    <w:rsid w:val="000C6D0B"/>
    <w:rsid w:val="000D4BAB"/>
    <w:rsid w:val="000D4F24"/>
    <w:rsid w:val="000D5085"/>
    <w:rsid w:val="000E2698"/>
    <w:rsid w:val="000E2DB0"/>
    <w:rsid w:val="000F0296"/>
    <w:rsid w:val="000F1A1F"/>
    <w:rsid w:val="000F55DA"/>
    <w:rsid w:val="001036C6"/>
    <w:rsid w:val="00104104"/>
    <w:rsid w:val="00104484"/>
    <w:rsid w:val="00115CCE"/>
    <w:rsid w:val="00116467"/>
    <w:rsid w:val="00117308"/>
    <w:rsid w:val="0012022C"/>
    <w:rsid w:val="00124C81"/>
    <w:rsid w:val="00125EE0"/>
    <w:rsid w:val="00127BE1"/>
    <w:rsid w:val="00133EA8"/>
    <w:rsid w:val="001341D0"/>
    <w:rsid w:val="00137599"/>
    <w:rsid w:val="00140CF3"/>
    <w:rsid w:val="00142B52"/>
    <w:rsid w:val="00144ADD"/>
    <w:rsid w:val="001546F0"/>
    <w:rsid w:val="00154C41"/>
    <w:rsid w:val="00155CD1"/>
    <w:rsid w:val="001570E4"/>
    <w:rsid w:val="00170812"/>
    <w:rsid w:val="0017453B"/>
    <w:rsid w:val="00175DBF"/>
    <w:rsid w:val="0018257A"/>
    <w:rsid w:val="00182612"/>
    <w:rsid w:val="00182827"/>
    <w:rsid w:val="00183AC4"/>
    <w:rsid w:val="001844E2"/>
    <w:rsid w:val="00186E59"/>
    <w:rsid w:val="001904D0"/>
    <w:rsid w:val="00193543"/>
    <w:rsid w:val="001A54F7"/>
    <w:rsid w:val="001B0E08"/>
    <w:rsid w:val="001B2D5B"/>
    <w:rsid w:val="001B41F4"/>
    <w:rsid w:val="001B698B"/>
    <w:rsid w:val="001C157D"/>
    <w:rsid w:val="001C5D45"/>
    <w:rsid w:val="001C6419"/>
    <w:rsid w:val="001C642E"/>
    <w:rsid w:val="001C65B2"/>
    <w:rsid w:val="001C6656"/>
    <w:rsid w:val="001D3636"/>
    <w:rsid w:val="001E021F"/>
    <w:rsid w:val="001E0861"/>
    <w:rsid w:val="001E2A07"/>
    <w:rsid w:val="001E5C7E"/>
    <w:rsid w:val="001E749A"/>
    <w:rsid w:val="001F4CBF"/>
    <w:rsid w:val="00203C06"/>
    <w:rsid w:val="002051EA"/>
    <w:rsid w:val="00212237"/>
    <w:rsid w:val="00213EF1"/>
    <w:rsid w:val="00216A64"/>
    <w:rsid w:val="002172B2"/>
    <w:rsid w:val="0021740F"/>
    <w:rsid w:val="002231DE"/>
    <w:rsid w:val="00223E28"/>
    <w:rsid w:val="00224BC6"/>
    <w:rsid w:val="0022593C"/>
    <w:rsid w:val="00227295"/>
    <w:rsid w:val="00230229"/>
    <w:rsid w:val="00230A5D"/>
    <w:rsid w:val="002376AD"/>
    <w:rsid w:val="00237905"/>
    <w:rsid w:val="00240807"/>
    <w:rsid w:val="00243496"/>
    <w:rsid w:val="00243C14"/>
    <w:rsid w:val="00245F1D"/>
    <w:rsid w:val="00246C32"/>
    <w:rsid w:val="00252D81"/>
    <w:rsid w:val="002562EC"/>
    <w:rsid w:val="00257FAF"/>
    <w:rsid w:val="002626F3"/>
    <w:rsid w:val="00263D40"/>
    <w:rsid w:val="0026746C"/>
    <w:rsid w:val="002703AE"/>
    <w:rsid w:val="0027424F"/>
    <w:rsid w:val="00280649"/>
    <w:rsid w:val="00283B5A"/>
    <w:rsid w:val="00293218"/>
    <w:rsid w:val="002939E9"/>
    <w:rsid w:val="00295D9B"/>
    <w:rsid w:val="002A0AD6"/>
    <w:rsid w:val="002A3C6D"/>
    <w:rsid w:val="002A4281"/>
    <w:rsid w:val="002A7E41"/>
    <w:rsid w:val="002B3133"/>
    <w:rsid w:val="002B4338"/>
    <w:rsid w:val="002D57A0"/>
    <w:rsid w:val="002E415B"/>
    <w:rsid w:val="002F42E8"/>
    <w:rsid w:val="00301DC9"/>
    <w:rsid w:val="0030367C"/>
    <w:rsid w:val="00307413"/>
    <w:rsid w:val="00307772"/>
    <w:rsid w:val="00313A40"/>
    <w:rsid w:val="00314F0F"/>
    <w:rsid w:val="00317BBB"/>
    <w:rsid w:val="00321A8B"/>
    <w:rsid w:val="0032277D"/>
    <w:rsid w:val="003247EA"/>
    <w:rsid w:val="0033054A"/>
    <w:rsid w:val="00332B96"/>
    <w:rsid w:val="0033476E"/>
    <w:rsid w:val="003413AE"/>
    <w:rsid w:val="003419C4"/>
    <w:rsid w:val="00343833"/>
    <w:rsid w:val="00344853"/>
    <w:rsid w:val="00344FFD"/>
    <w:rsid w:val="00345E2D"/>
    <w:rsid w:val="00357C6D"/>
    <w:rsid w:val="003618B1"/>
    <w:rsid w:val="0036250C"/>
    <w:rsid w:val="00371D78"/>
    <w:rsid w:val="003722B0"/>
    <w:rsid w:val="003726A0"/>
    <w:rsid w:val="00373ACF"/>
    <w:rsid w:val="00375955"/>
    <w:rsid w:val="00375C12"/>
    <w:rsid w:val="00382530"/>
    <w:rsid w:val="00390363"/>
    <w:rsid w:val="00396ECB"/>
    <w:rsid w:val="003A2BB4"/>
    <w:rsid w:val="003A350F"/>
    <w:rsid w:val="003B3201"/>
    <w:rsid w:val="003B47B6"/>
    <w:rsid w:val="003B5AC2"/>
    <w:rsid w:val="003B7E60"/>
    <w:rsid w:val="003C3AF5"/>
    <w:rsid w:val="003D2480"/>
    <w:rsid w:val="003D5E25"/>
    <w:rsid w:val="003E14F7"/>
    <w:rsid w:val="003E3790"/>
    <w:rsid w:val="003E7F3F"/>
    <w:rsid w:val="003F1E5B"/>
    <w:rsid w:val="003F4A83"/>
    <w:rsid w:val="003F4C03"/>
    <w:rsid w:val="003F6F38"/>
    <w:rsid w:val="00400075"/>
    <w:rsid w:val="00404622"/>
    <w:rsid w:val="00404FBA"/>
    <w:rsid w:val="004100EF"/>
    <w:rsid w:val="004116FD"/>
    <w:rsid w:val="004142F8"/>
    <w:rsid w:val="00420B4D"/>
    <w:rsid w:val="00423926"/>
    <w:rsid w:val="00425344"/>
    <w:rsid w:val="004321A5"/>
    <w:rsid w:val="00436EB5"/>
    <w:rsid w:val="00437180"/>
    <w:rsid w:val="00441405"/>
    <w:rsid w:val="00444AB9"/>
    <w:rsid w:val="004455B2"/>
    <w:rsid w:val="00447CA6"/>
    <w:rsid w:val="00452C5F"/>
    <w:rsid w:val="0046087C"/>
    <w:rsid w:val="00461691"/>
    <w:rsid w:val="00462CE4"/>
    <w:rsid w:val="00465EEE"/>
    <w:rsid w:val="00476930"/>
    <w:rsid w:val="0048158A"/>
    <w:rsid w:val="00487EE9"/>
    <w:rsid w:val="00491D08"/>
    <w:rsid w:val="0049231B"/>
    <w:rsid w:val="0049246A"/>
    <w:rsid w:val="00496B51"/>
    <w:rsid w:val="004A0F1B"/>
    <w:rsid w:val="004A5C87"/>
    <w:rsid w:val="004A674C"/>
    <w:rsid w:val="004C21D1"/>
    <w:rsid w:val="004C3A4C"/>
    <w:rsid w:val="004C4581"/>
    <w:rsid w:val="004C532B"/>
    <w:rsid w:val="004C67AD"/>
    <w:rsid w:val="004D4386"/>
    <w:rsid w:val="004E048F"/>
    <w:rsid w:val="004E05D5"/>
    <w:rsid w:val="004E2D41"/>
    <w:rsid w:val="004E5EC5"/>
    <w:rsid w:val="004E6316"/>
    <w:rsid w:val="004F448B"/>
    <w:rsid w:val="004F4AEB"/>
    <w:rsid w:val="004F5737"/>
    <w:rsid w:val="005039D5"/>
    <w:rsid w:val="0050715C"/>
    <w:rsid w:val="0051284D"/>
    <w:rsid w:val="005165C7"/>
    <w:rsid w:val="00520CAD"/>
    <w:rsid w:val="00523440"/>
    <w:rsid w:val="00523895"/>
    <w:rsid w:val="00523BF1"/>
    <w:rsid w:val="00525A43"/>
    <w:rsid w:val="00533ABE"/>
    <w:rsid w:val="005347D5"/>
    <w:rsid w:val="00535C87"/>
    <w:rsid w:val="0053709B"/>
    <w:rsid w:val="005442ED"/>
    <w:rsid w:val="00546942"/>
    <w:rsid w:val="005508D9"/>
    <w:rsid w:val="0056018D"/>
    <w:rsid w:val="005632DB"/>
    <w:rsid w:val="0056387C"/>
    <w:rsid w:val="00565687"/>
    <w:rsid w:val="00565971"/>
    <w:rsid w:val="00566C15"/>
    <w:rsid w:val="0057338B"/>
    <w:rsid w:val="0057472A"/>
    <w:rsid w:val="00581743"/>
    <w:rsid w:val="00581F42"/>
    <w:rsid w:val="00585FED"/>
    <w:rsid w:val="00592A1F"/>
    <w:rsid w:val="00593928"/>
    <w:rsid w:val="005A21F1"/>
    <w:rsid w:val="005A401E"/>
    <w:rsid w:val="005B46CD"/>
    <w:rsid w:val="005B681D"/>
    <w:rsid w:val="005C3AA1"/>
    <w:rsid w:val="005C42BA"/>
    <w:rsid w:val="005D00CA"/>
    <w:rsid w:val="005D0AE8"/>
    <w:rsid w:val="005D13F4"/>
    <w:rsid w:val="005D3BE9"/>
    <w:rsid w:val="005D4A43"/>
    <w:rsid w:val="005D5B28"/>
    <w:rsid w:val="005D67EC"/>
    <w:rsid w:val="005F291D"/>
    <w:rsid w:val="005F2D53"/>
    <w:rsid w:val="005F3E1D"/>
    <w:rsid w:val="005F40F6"/>
    <w:rsid w:val="005F5F3E"/>
    <w:rsid w:val="0060150E"/>
    <w:rsid w:val="00602851"/>
    <w:rsid w:val="006033F6"/>
    <w:rsid w:val="00605966"/>
    <w:rsid w:val="00607AD7"/>
    <w:rsid w:val="00607B15"/>
    <w:rsid w:val="00613A81"/>
    <w:rsid w:val="00620658"/>
    <w:rsid w:val="006263B4"/>
    <w:rsid w:val="00627C75"/>
    <w:rsid w:val="00643885"/>
    <w:rsid w:val="00643CBB"/>
    <w:rsid w:val="00646A25"/>
    <w:rsid w:val="006512ED"/>
    <w:rsid w:val="006528CD"/>
    <w:rsid w:val="00656AF0"/>
    <w:rsid w:val="00664A26"/>
    <w:rsid w:val="006658DB"/>
    <w:rsid w:val="00667CA8"/>
    <w:rsid w:val="00670A17"/>
    <w:rsid w:val="00670F2C"/>
    <w:rsid w:val="00672440"/>
    <w:rsid w:val="00676DCB"/>
    <w:rsid w:val="0069039F"/>
    <w:rsid w:val="006943E0"/>
    <w:rsid w:val="006957F6"/>
    <w:rsid w:val="006A0FED"/>
    <w:rsid w:val="006A2A13"/>
    <w:rsid w:val="006A3749"/>
    <w:rsid w:val="006A5382"/>
    <w:rsid w:val="006B6957"/>
    <w:rsid w:val="006B6A8C"/>
    <w:rsid w:val="006C01C3"/>
    <w:rsid w:val="006C139A"/>
    <w:rsid w:val="006C430F"/>
    <w:rsid w:val="006C67F9"/>
    <w:rsid w:val="006C7538"/>
    <w:rsid w:val="006D26A7"/>
    <w:rsid w:val="006D283A"/>
    <w:rsid w:val="006D6CC8"/>
    <w:rsid w:val="006D726C"/>
    <w:rsid w:val="006E3DCD"/>
    <w:rsid w:val="006E54D0"/>
    <w:rsid w:val="006E76E7"/>
    <w:rsid w:val="006F4C8E"/>
    <w:rsid w:val="006F4D92"/>
    <w:rsid w:val="006F4D9F"/>
    <w:rsid w:val="006F4F1E"/>
    <w:rsid w:val="006F777F"/>
    <w:rsid w:val="00704F6B"/>
    <w:rsid w:val="00707B38"/>
    <w:rsid w:val="00711F43"/>
    <w:rsid w:val="00713C8E"/>
    <w:rsid w:val="007173EE"/>
    <w:rsid w:val="007237EB"/>
    <w:rsid w:val="007242D1"/>
    <w:rsid w:val="0072786F"/>
    <w:rsid w:val="007307A6"/>
    <w:rsid w:val="00731D9E"/>
    <w:rsid w:val="00736E5D"/>
    <w:rsid w:val="0073791E"/>
    <w:rsid w:val="00742302"/>
    <w:rsid w:val="007434D1"/>
    <w:rsid w:val="007436AE"/>
    <w:rsid w:val="0075188A"/>
    <w:rsid w:val="007552DD"/>
    <w:rsid w:val="00755F9D"/>
    <w:rsid w:val="007645C6"/>
    <w:rsid w:val="00764A38"/>
    <w:rsid w:val="00770F9D"/>
    <w:rsid w:val="00774BBC"/>
    <w:rsid w:val="00776821"/>
    <w:rsid w:val="00776C74"/>
    <w:rsid w:val="00777E13"/>
    <w:rsid w:val="0078132D"/>
    <w:rsid w:val="00783FEF"/>
    <w:rsid w:val="00785307"/>
    <w:rsid w:val="0078574E"/>
    <w:rsid w:val="007877E5"/>
    <w:rsid w:val="00790C0A"/>
    <w:rsid w:val="007929B5"/>
    <w:rsid w:val="007A0DE4"/>
    <w:rsid w:val="007A41C0"/>
    <w:rsid w:val="007A48FC"/>
    <w:rsid w:val="007A5815"/>
    <w:rsid w:val="007B142B"/>
    <w:rsid w:val="007B37F7"/>
    <w:rsid w:val="007B3D17"/>
    <w:rsid w:val="007B447C"/>
    <w:rsid w:val="007B584E"/>
    <w:rsid w:val="007B5F28"/>
    <w:rsid w:val="007C777F"/>
    <w:rsid w:val="007D0F60"/>
    <w:rsid w:val="007D31DA"/>
    <w:rsid w:val="007D46E4"/>
    <w:rsid w:val="007D49D6"/>
    <w:rsid w:val="007D785A"/>
    <w:rsid w:val="007E55D5"/>
    <w:rsid w:val="007E631D"/>
    <w:rsid w:val="007E66B2"/>
    <w:rsid w:val="007E7353"/>
    <w:rsid w:val="007E7CEC"/>
    <w:rsid w:val="007F07B6"/>
    <w:rsid w:val="007F2269"/>
    <w:rsid w:val="007F25E5"/>
    <w:rsid w:val="007F26B6"/>
    <w:rsid w:val="00801A46"/>
    <w:rsid w:val="00801D66"/>
    <w:rsid w:val="00811126"/>
    <w:rsid w:val="00813C2D"/>
    <w:rsid w:val="0081481A"/>
    <w:rsid w:val="008214E4"/>
    <w:rsid w:val="00822099"/>
    <w:rsid w:val="008301FF"/>
    <w:rsid w:val="00833AC5"/>
    <w:rsid w:val="00833D36"/>
    <w:rsid w:val="00836829"/>
    <w:rsid w:val="008403B2"/>
    <w:rsid w:val="008407C0"/>
    <w:rsid w:val="00857263"/>
    <w:rsid w:val="008619BF"/>
    <w:rsid w:val="00865289"/>
    <w:rsid w:val="00866B27"/>
    <w:rsid w:val="00872D53"/>
    <w:rsid w:val="00875E7E"/>
    <w:rsid w:val="008805F3"/>
    <w:rsid w:val="00883CFB"/>
    <w:rsid w:val="008849C8"/>
    <w:rsid w:val="00884F75"/>
    <w:rsid w:val="00887BD1"/>
    <w:rsid w:val="00890D16"/>
    <w:rsid w:val="00891853"/>
    <w:rsid w:val="00897C78"/>
    <w:rsid w:val="008A39FC"/>
    <w:rsid w:val="008A3DFE"/>
    <w:rsid w:val="008A5620"/>
    <w:rsid w:val="008A6CA4"/>
    <w:rsid w:val="008B05A0"/>
    <w:rsid w:val="008B3D3B"/>
    <w:rsid w:val="008B5BCC"/>
    <w:rsid w:val="008C277A"/>
    <w:rsid w:val="008C36D3"/>
    <w:rsid w:val="008C407C"/>
    <w:rsid w:val="008D6533"/>
    <w:rsid w:val="008E08E2"/>
    <w:rsid w:val="008E1BE4"/>
    <w:rsid w:val="008F2332"/>
    <w:rsid w:val="008F2D33"/>
    <w:rsid w:val="008F4321"/>
    <w:rsid w:val="008F5461"/>
    <w:rsid w:val="0090169E"/>
    <w:rsid w:val="00901F33"/>
    <w:rsid w:val="0090454C"/>
    <w:rsid w:val="00906E95"/>
    <w:rsid w:val="009071B6"/>
    <w:rsid w:val="00910F7A"/>
    <w:rsid w:val="009130EE"/>
    <w:rsid w:val="00914C31"/>
    <w:rsid w:val="00923884"/>
    <w:rsid w:val="0092557B"/>
    <w:rsid w:val="00930930"/>
    <w:rsid w:val="00933260"/>
    <w:rsid w:val="00933EC7"/>
    <w:rsid w:val="0093548C"/>
    <w:rsid w:val="009360F3"/>
    <w:rsid w:val="00936E7E"/>
    <w:rsid w:val="00940641"/>
    <w:rsid w:val="00941C6C"/>
    <w:rsid w:val="00943DFF"/>
    <w:rsid w:val="0095111E"/>
    <w:rsid w:val="0095748B"/>
    <w:rsid w:val="00962086"/>
    <w:rsid w:val="00965CF1"/>
    <w:rsid w:val="00966283"/>
    <w:rsid w:val="009670A3"/>
    <w:rsid w:val="00974D0F"/>
    <w:rsid w:val="00980C1E"/>
    <w:rsid w:val="00981303"/>
    <w:rsid w:val="00981635"/>
    <w:rsid w:val="009A4EC6"/>
    <w:rsid w:val="009A6CBC"/>
    <w:rsid w:val="009A79A7"/>
    <w:rsid w:val="009B7B86"/>
    <w:rsid w:val="009C54A3"/>
    <w:rsid w:val="009C6319"/>
    <w:rsid w:val="009D1460"/>
    <w:rsid w:val="009D49C0"/>
    <w:rsid w:val="009E075F"/>
    <w:rsid w:val="009E1255"/>
    <w:rsid w:val="009E3A2F"/>
    <w:rsid w:val="009E5AD3"/>
    <w:rsid w:val="009F66AC"/>
    <w:rsid w:val="00A05A51"/>
    <w:rsid w:val="00A144F9"/>
    <w:rsid w:val="00A16898"/>
    <w:rsid w:val="00A21540"/>
    <w:rsid w:val="00A22245"/>
    <w:rsid w:val="00A2406E"/>
    <w:rsid w:val="00A25B35"/>
    <w:rsid w:val="00A2706B"/>
    <w:rsid w:val="00A27B5E"/>
    <w:rsid w:val="00A309E2"/>
    <w:rsid w:val="00A30C0C"/>
    <w:rsid w:val="00A339D1"/>
    <w:rsid w:val="00A34B02"/>
    <w:rsid w:val="00A40159"/>
    <w:rsid w:val="00A4354B"/>
    <w:rsid w:val="00A45C4D"/>
    <w:rsid w:val="00A50ED3"/>
    <w:rsid w:val="00A52363"/>
    <w:rsid w:val="00A536FB"/>
    <w:rsid w:val="00A61472"/>
    <w:rsid w:val="00A72827"/>
    <w:rsid w:val="00A75A9E"/>
    <w:rsid w:val="00A8672C"/>
    <w:rsid w:val="00A91E7B"/>
    <w:rsid w:val="00A948CB"/>
    <w:rsid w:val="00AA027A"/>
    <w:rsid w:val="00AA1531"/>
    <w:rsid w:val="00AB1A1C"/>
    <w:rsid w:val="00AB455B"/>
    <w:rsid w:val="00AB475B"/>
    <w:rsid w:val="00AC5FC7"/>
    <w:rsid w:val="00AC7420"/>
    <w:rsid w:val="00AD0D72"/>
    <w:rsid w:val="00AD424E"/>
    <w:rsid w:val="00AD4A36"/>
    <w:rsid w:val="00AD617F"/>
    <w:rsid w:val="00AD783E"/>
    <w:rsid w:val="00AD7BB0"/>
    <w:rsid w:val="00AE165E"/>
    <w:rsid w:val="00AE3DDE"/>
    <w:rsid w:val="00AE4EA3"/>
    <w:rsid w:val="00AE60F5"/>
    <w:rsid w:val="00B12AF3"/>
    <w:rsid w:val="00B13C98"/>
    <w:rsid w:val="00B16EE7"/>
    <w:rsid w:val="00B207DB"/>
    <w:rsid w:val="00B327FE"/>
    <w:rsid w:val="00B36415"/>
    <w:rsid w:val="00B3695E"/>
    <w:rsid w:val="00B523B7"/>
    <w:rsid w:val="00B540DE"/>
    <w:rsid w:val="00B540EE"/>
    <w:rsid w:val="00B55E60"/>
    <w:rsid w:val="00B627C1"/>
    <w:rsid w:val="00B6509C"/>
    <w:rsid w:val="00B67AAF"/>
    <w:rsid w:val="00B71638"/>
    <w:rsid w:val="00B74A76"/>
    <w:rsid w:val="00B82DAC"/>
    <w:rsid w:val="00B8527D"/>
    <w:rsid w:val="00B87511"/>
    <w:rsid w:val="00B90811"/>
    <w:rsid w:val="00BA0B3A"/>
    <w:rsid w:val="00BB362A"/>
    <w:rsid w:val="00BB70BC"/>
    <w:rsid w:val="00BB7266"/>
    <w:rsid w:val="00BD05DF"/>
    <w:rsid w:val="00BD0637"/>
    <w:rsid w:val="00BD7E3C"/>
    <w:rsid w:val="00BE2A2F"/>
    <w:rsid w:val="00BE5332"/>
    <w:rsid w:val="00BE627F"/>
    <w:rsid w:val="00BE7224"/>
    <w:rsid w:val="00BF2D6A"/>
    <w:rsid w:val="00BF52C3"/>
    <w:rsid w:val="00C0105A"/>
    <w:rsid w:val="00C01067"/>
    <w:rsid w:val="00C12CB4"/>
    <w:rsid w:val="00C12FF1"/>
    <w:rsid w:val="00C1444C"/>
    <w:rsid w:val="00C17DB8"/>
    <w:rsid w:val="00C24AB9"/>
    <w:rsid w:val="00C255C0"/>
    <w:rsid w:val="00C25AB4"/>
    <w:rsid w:val="00C35F3F"/>
    <w:rsid w:val="00C40E35"/>
    <w:rsid w:val="00C43ACC"/>
    <w:rsid w:val="00C45A7A"/>
    <w:rsid w:val="00C46324"/>
    <w:rsid w:val="00C50982"/>
    <w:rsid w:val="00C52A61"/>
    <w:rsid w:val="00C52B63"/>
    <w:rsid w:val="00C5393F"/>
    <w:rsid w:val="00C56832"/>
    <w:rsid w:val="00C60B50"/>
    <w:rsid w:val="00C61E0A"/>
    <w:rsid w:val="00C65538"/>
    <w:rsid w:val="00C66300"/>
    <w:rsid w:val="00C66C62"/>
    <w:rsid w:val="00C66CE5"/>
    <w:rsid w:val="00C672F2"/>
    <w:rsid w:val="00C80F12"/>
    <w:rsid w:val="00C87898"/>
    <w:rsid w:val="00C879C3"/>
    <w:rsid w:val="00C92E8E"/>
    <w:rsid w:val="00C93465"/>
    <w:rsid w:val="00C94452"/>
    <w:rsid w:val="00C950DD"/>
    <w:rsid w:val="00C953A7"/>
    <w:rsid w:val="00C954E2"/>
    <w:rsid w:val="00CA3B1A"/>
    <w:rsid w:val="00CA463A"/>
    <w:rsid w:val="00CA5315"/>
    <w:rsid w:val="00CA5479"/>
    <w:rsid w:val="00CB1BD0"/>
    <w:rsid w:val="00CB2E36"/>
    <w:rsid w:val="00CB3A10"/>
    <w:rsid w:val="00CB7C2D"/>
    <w:rsid w:val="00CC45D7"/>
    <w:rsid w:val="00CC6193"/>
    <w:rsid w:val="00CC79B9"/>
    <w:rsid w:val="00CD0267"/>
    <w:rsid w:val="00CD16C4"/>
    <w:rsid w:val="00CD1E41"/>
    <w:rsid w:val="00CD5758"/>
    <w:rsid w:val="00CE20E9"/>
    <w:rsid w:val="00CE5404"/>
    <w:rsid w:val="00CE623F"/>
    <w:rsid w:val="00CE79C8"/>
    <w:rsid w:val="00CF0178"/>
    <w:rsid w:val="00CF0D0F"/>
    <w:rsid w:val="00CF0D68"/>
    <w:rsid w:val="00D00547"/>
    <w:rsid w:val="00D011CF"/>
    <w:rsid w:val="00D05BDD"/>
    <w:rsid w:val="00D06B74"/>
    <w:rsid w:val="00D11E29"/>
    <w:rsid w:val="00D12FB0"/>
    <w:rsid w:val="00D163A9"/>
    <w:rsid w:val="00D17264"/>
    <w:rsid w:val="00D21562"/>
    <w:rsid w:val="00D2339C"/>
    <w:rsid w:val="00D40BEE"/>
    <w:rsid w:val="00D44643"/>
    <w:rsid w:val="00D46213"/>
    <w:rsid w:val="00D47489"/>
    <w:rsid w:val="00D533F6"/>
    <w:rsid w:val="00D56A0F"/>
    <w:rsid w:val="00D61E5E"/>
    <w:rsid w:val="00D66F32"/>
    <w:rsid w:val="00D72FDE"/>
    <w:rsid w:val="00D7538C"/>
    <w:rsid w:val="00D77229"/>
    <w:rsid w:val="00D84289"/>
    <w:rsid w:val="00D85D0E"/>
    <w:rsid w:val="00D95075"/>
    <w:rsid w:val="00DA12A4"/>
    <w:rsid w:val="00DA299C"/>
    <w:rsid w:val="00DA6D2D"/>
    <w:rsid w:val="00DB616F"/>
    <w:rsid w:val="00DC11E2"/>
    <w:rsid w:val="00DC2C31"/>
    <w:rsid w:val="00DD38B3"/>
    <w:rsid w:val="00DD4B0E"/>
    <w:rsid w:val="00DE00AE"/>
    <w:rsid w:val="00DE62E9"/>
    <w:rsid w:val="00DE720B"/>
    <w:rsid w:val="00DF3BE9"/>
    <w:rsid w:val="00E013D8"/>
    <w:rsid w:val="00E02C88"/>
    <w:rsid w:val="00E04E9D"/>
    <w:rsid w:val="00E17BFA"/>
    <w:rsid w:val="00E20239"/>
    <w:rsid w:val="00E23955"/>
    <w:rsid w:val="00E24004"/>
    <w:rsid w:val="00E265B6"/>
    <w:rsid w:val="00E31C25"/>
    <w:rsid w:val="00E34D9E"/>
    <w:rsid w:val="00E362A3"/>
    <w:rsid w:val="00E36DE0"/>
    <w:rsid w:val="00E42B28"/>
    <w:rsid w:val="00E43C3E"/>
    <w:rsid w:val="00E44E5A"/>
    <w:rsid w:val="00E503E5"/>
    <w:rsid w:val="00E53743"/>
    <w:rsid w:val="00E5382A"/>
    <w:rsid w:val="00E53CA6"/>
    <w:rsid w:val="00E55B60"/>
    <w:rsid w:val="00E60BFA"/>
    <w:rsid w:val="00E664F6"/>
    <w:rsid w:val="00E75BB5"/>
    <w:rsid w:val="00E82AF4"/>
    <w:rsid w:val="00E840B1"/>
    <w:rsid w:val="00E85721"/>
    <w:rsid w:val="00E87CE6"/>
    <w:rsid w:val="00E9617A"/>
    <w:rsid w:val="00E972B8"/>
    <w:rsid w:val="00EA1E2A"/>
    <w:rsid w:val="00EA6974"/>
    <w:rsid w:val="00EA7865"/>
    <w:rsid w:val="00EA7C8E"/>
    <w:rsid w:val="00EB06C4"/>
    <w:rsid w:val="00EB3507"/>
    <w:rsid w:val="00EC00D9"/>
    <w:rsid w:val="00ED11D3"/>
    <w:rsid w:val="00ED34A2"/>
    <w:rsid w:val="00ED35F6"/>
    <w:rsid w:val="00EE31C6"/>
    <w:rsid w:val="00EE3B93"/>
    <w:rsid w:val="00EE3D72"/>
    <w:rsid w:val="00EE6A51"/>
    <w:rsid w:val="00EF3A62"/>
    <w:rsid w:val="00EF7CED"/>
    <w:rsid w:val="00F004B2"/>
    <w:rsid w:val="00F00CDA"/>
    <w:rsid w:val="00F01B61"/>
    <w:rsid w:val="00F0305B"/>
    <w:rsid w:val="00F03F48"/>
    <w:rsid w:val="00F06F6C"/>
    <w:rsid w:val="00F1273E"/>
    <w:rsid w:val="00F16315"/>
    <w:rsid w:val="00F17097"/>
    <w:rsid w:val="00F259B4"/>
    <w:rsid w:val="00F25D40"/>
    <w:rsid w:val="00F32B1F"/>
    <w:rsid w:val="00F32EF7"/>
    <w:rsid w:val="00F336E0"/>
    <w:rsid w:val="00F36AFA"/>
    <w:rsid w:val="00F37B00"/>
    <w:rsid w:val="00F44522"/>
    <w:rsid w:val="00F46FF3"/>
    <w:rsid w:val="00F51305"/>
    <w:rsid w:val="00F53E38"/>
    <w:rsid w:val="00F572CD"/>
    <w:rsid w:val="00F61CB7"/>
    <w:rsid w:val="00F61CD2"/>
    <w:rsid w:val="00F63A35"/>
    <w:rsid w:val="00F7035C"/>
    <w:rsid w:val="00F7508F"/>
    <w:rsid w:val="00F76E4B"/>
    <w:rsid w:val="00F77A40"/>
    <w:rsid w:val="00F82BEA"/>
    <w:rsid w:val="00F9563D"/>
    <w:rsid w:val="00FA0349"/>
    <w:rsid w:val="00FA438E"/>
    <w:rsid w:val="00FA53E2"/>
    <w:rsid w:val="00FA573E"/>
    <w:rsid w:val="00FB1D98"/>
    <w:rsid w:val="00FB3D2C"/>
    <w:rsid w:val="00FC5D0E"/>
    <w:rsid w:val="00FC65AF"/>
    <w:rsid w:val="00FD33EC"/>
    <w:rsid w:val="00FD3717"/>
    <w:rsid w:val="00FD4BD9"/>
    <w:rsid w:val="00FE3342"/>
    <w:rsid w:val="00FE5E00"/>
    <w:rsid w:val="00FE6E69"/>
    <w:rsid w:val="00FE74CD"/>
    <w:rsid w:val="00FF4806"/>
    <w:rsid w:val="00FF4F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link w:val="30"/>
    <w:uiPriority w:val="99"/>
    <w:qFormat/>
    <w:rsid w:val="00B540E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0"/>
    <w:next w:val="a0"/>
    <w:link w:val="40"/>
    <w:uiPriority w:val="99"/>
    <w:qFormat/>
    <w:rsid w:val="00B540EE"/>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szCs w:val="32"/>
    </w:rPr>
  </w:style>
  <w:style w:type="character" w:customStyle="1" w:styleId="20">
    <w:name w:val="Заголовок 2 Знак"/>
    <w:basedOn w:val="a1"/>
    <w:link w:val="2"/>
    <w:locked/>
    <w:rsid w:val="00731D9E"/>
    <w:rPr>
      <w:rFonts w:ascii="Times New Roman" w:eastAsia="@Arial Unicode MS" w:hAnsi="Times New Roman" w:cs="Times New Roman"/>
      <w:b/>
      <w:bCs/>
      <w:sz w:val="28"/>
      <w:szCs w:val="28"/>
      <w:lang w:eastAsia="ru-RU"/>
    </w:rPr>
  </w:style>
  <w:style w:type="character" w:customStyle="1" w:styleId="Heading3Char">
    <w:name w:val="Heading 3 Char"/>
    <w:basedOn w:val="a1"/>
    <w:link w:val="3"/>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B540EE"/>
    <w:rPr>
      <w:rFonts w:ascii="Cambria" w:hAnsi="Cambria" w:cs="Times New Roman"/>
      <w:b/>
      <w:bCs/>
      <w:i/>
      <w:iCs/>
      <w:color w:val="4F81BD"/>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iCs/>
      <w:color w:val="243F60"/>
    </w:rPr>
  </w:style>
  <w:style w:type="character" w:customStyle="1" w:styleId="70">
    <w:name w:val="Заголовок 7 Знак"/>
    <w:basedOn w:val="a1"/>
    <w:link w:val="7"/>
    <w:uiPriority w:val="99"/>
    <w:locked/>
    <w:rsid w:val="00B540EE"/>
    <w:rPr>
      <w:rFonts w:ascii="Cambria" w:hAnsi="Cambria" w:cs="Times New Roman"/>
      <w:i/>
      <w:iCs/>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szCs w:val="21"/>
    </w:rPr>
  </w:style>
  <w:style w:type="character" w:customStyle="1" w:styleId="90">
    <w:name w:val="Заголовок 9 Знак"/>
    <w:basedOn w:val="a1"/>
    <w:link w:val="9"/>
    <w:uiPriority w:val="99"/>
    <w:locked/>
    <w:rsid w:val="00B540EE"/>
    <w:rPr>
      <w:rFonts w:ascii="Cambria" w:hAnsi="Cambria" w:cs="Times New Roman"/>
      <w:i/>
      <w:iCs/>
      <w:color w:val="404040"/>
      <w:sz w:val="20"/>
      <w:szCs w:val="20"/>
    </w:rPr>
  </w:style>
  <w:style w:type="character" w:customStyle="1" w:styleId="30">
    <w:name w:val="Заголовок 3 Знак"/>
    <w:basedOn w:val="a1"/>
    <w:link w:val="3"/>
    <w:uiPriority w:val="99"/>
    <w:locked/>
    <w:rsid w:val="00B540EE"/>
    <w:rPr>
      <w:rFonts w:ascii="Times New Roman" w:hAnsi="Times New Roman" w:cs="Times New Roman"/>
      <w:b/>
      <w:bCs/>
      <w:sz w:val="27"/>
      <w:szCs w:val="27"/>
      <w:lang w:eastAsia="ru-RU"/>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rsid w:val="00B540EE"/>
    <w:pPr>
      <w:spacing w:after="0" w:line="240" w:lineRule="auto"/>
      <w:ind w:left="708"/>
    </w:pPr>
    <w:rPr>
      <w:rFonts w:ascii="Times New Roman" w:hAnsi="Times New Roman"/>
      <w:sz w:val="20"/>
      <w:szCs w:val="20"/>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7">
    <w:name w:val="Normal (Web)"/>
    <w:aliases w:val="Normal (Web) Char"/>
    <w:basedOn w:val="a0"/>
    <w:link w:val="a8"/>
    <w:rsid w:val="00B540EE"/>
    <w:pPr>
      <w:spacing w:before="100" w:beforeAutospacing="1" w:after="100" w:afterAutospacing="1" w:line="240" w:lineRule="auto"/>
    </w:pPr>
    <w:rPr>
      <w:rFonts w:eastAsia="Times New Roman"/>
      <w:sz w:val="24"/>
      <w:szCs w:val="24"/>
    </w:rPr>
  </w:style>
  <w:style w:type="paragraph" w:styleId="a9">
    <w:name w:val="List Paragraph"/>
    <w:basedOn w:val="a0"/>
    <w:link w:val="aa"/>
    <w:uiPriority w:val="34"/>
    <w:qFormat/>
    <w:rsid w:val="00B540EE"/>
    <w:pPr>
      <w:spacing w:after="0" w:line="240" w:lineRule="auto"/>
      <w:ind w:left="720"/>
      <w:contextualSpacing/>
    </w:pPr>
    <w:rPr>
      <w:sz w:val="24"/>
      <w:szCs w:val="20"/>
      <w:lang w:eastAsia="ru-RU"/>
    </w:rPr>
  </w:style>
  <w:style w:type="character" w:styleId="ab">
    <w:name w:val="Strong"/>
    <w:basedOn w:val="a1"/>
    <w:qFormat/>
    <w:rsid w:val="00B540EE"/>
    <w:rPr>
      <w:rFonts w:cs="Times New Roman"/>
      <w:b/>
    </w:rPr>
  </w:style>
  <w:style w:type="paragraph" w:styleId="ac">
    <w:name w:val="Balloon Text"/>
    <w:basedOn w:val="a0"/>
    <w:link w:val="ad"/>
    <w:uiPriority w:val="99"/>
    <w:semiHidden/>
    <w:rsid w:val="00B540EE"/>
    <w:pPr>
      <w:spacing w:after="0" w:line="240" w:lineRule="auto"/>
    </w:pPr>
    <w:rPr>
      <w:rFonts w:ascii="Tahoma" w:eastAsia="Times New Roman" w:hAnsi="Tahoma" w:cs="Tahoma"/>
      <w:sz w:val="16"/>
      <w:szCs w:val="16"/>
    </w:rPr>
  </w:style>
  <w:style w:type="character" w:customStyle="1" w:styleId="ad">
    <w:name w:val="Текст выноски Знак"/>
    <w:basedOn w:val="a1"/>
    <w:link w:val="ac"/>
    <w:uiPriority w:val="99"/>
    <w:semiHidden/>
    <w:locked/>
    <w:rsid w:val="00B540EE"/>
    <w:rPr>
      <w:rFonts w:ascii="Tahoma" w:hAnsi="Tahoma" w:cs="Tahoma"/>
      <w:sz w:val="16"/>
      <w:szCs w:val="16"/>
    </w:rPr>
  </w:style>
  <w:style w:type="paragraph" w:styleId="ae">
    <w:name w:val="header"/>
    <w:basedOn w:val="a0"/>
    <w:link w:val="af"/>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HeaderChar">
    <w:name w:val="Header Char"/>
    <w:basedOn w:val="a1"/>
    <w:link w:val="ae"/>
    <w:uiPriority w:val="99"/>
    <w:locked/>
    <w:rsid w:val="00B540EE"/>
    <w:rPr>
      <w:rFonts w:ascii="Calibri" w:hAnsi="Calibri" w:cs="Times New Roman"/>
    </w:rPr>
  </w:style>
  <w:style w:type="character" w:customStyle="1" w:styleId="af">
    <w:name w:val="Верхний колонтитул Знак"/>
    <w:basedOn w:val="a1"/>
    <w:link w:val="ae"/>
    <w:locked/>
    <w:rsid w:val="00B540EE"/>
    <w:rPr>
      <w:rFonts w:ascii="Times New Roman" w:hAnsi="Times New Roman" w:cs="Times New Roman"/>
      <w:sz w:val="28"/>
    </w:rPr>
  </w:style>
  <w:style w:type="paragraph" w:styleId="af0">
    <w:name w:val="footer"/>
    <w:basedOn w:val="a0"/>
    <w:link w:val="af1"/>
    <w:uiPriority w:val="99"/>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FooterChar">
    <w:name w:val="Footer Char"/>
    <w:basedOn w:val="a1"/>
    <w:link w:val="af0"/>
    <w:uiPriority w:val="99"/>
    <w:locked/>
    <w:rsid w:val="00B540EE"/>
    <w:rPr>
      <w:rFonts w:ascii="Calibri" w:hAnsi="Calibri" w:cs="Times New Roman"/>
    </w:rPr>
  </w:style>
  <w:style w:type="character" w:customStyle="1" w:styleId="af1">
    <w:name w:val="Нижний колонтитул Знак"/>
    <w:basedOn w:val="a1"/>
    <w:link w:val="af0"/>
    <w:uiPriority w:val="99"/>
    <w:locked/>
    <w:rsid w:val="00B540EE"/>
    <w:rPr>
      <w:rFonts w:ascii="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sz w:val="24"/>
      <w:szCs w:val="24"/>
      <w:u w:val="none"/>
      <w:effect w:val="none"/>
    </w:rPr>
  </w:style>
  <w:style w:type="character" w:styleId="af4">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basedOn w:val="a1"/>
    <w:link w:val="af5"/>
    <w:uiPriority w:val="99"/>
    <w:locked/>
    <w:rsid w:val="00B540EE"/>
    <w:rPr>
      <w:rFonts w:ascii="Times New Roman" w:hAnsi="Times New Roman" w:cs="Times New Roman"/>
      <w:sz w:val="20"/>
      <w:szCs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basedOn w:val="a1"/>
    <w:uiPriority w:val="99"/>
    <w:rsid w:val="00B540EE"/>
    <w:rPr>
      <w:rFonts w:ascii="Times New Roman" w:hAnsi="Times New Roman" w:cs="Times New Roman"/>
      <w:spacing w:val="0"/>
      <w:sz w:val="18"/>
      <w:szCs w:val="18"/>
    </w:rPr>
  </w:style>
  <w:style w:type="character" w:customStyle="1" w:styleId="af9">
    <w:name w:val="Основной текст_"/>
    <w:basedOn w:val="a1"/>
    <w:link w:val="68"/>
    <w:locked/>
    <w:rsid w:val="00B540EE"/>
    <w:rPr>
      <w:rFonts w:cs="Times New Roman"/>
      <w:shd w:val="clear" w:color="auto" w:fill="FFFFFF"/>
    </w:rPr>
  </w:style>
  <w:style w:type="character" w:customStyle="1" w:styleId="13">
    <w:name w:val="Основной текст1"/>
    <w:basedOn w:val="af9"/>
    <w:uiPriority w:val="99"/>
    <w:rsid w:val="00B540EE"/>
  </w:style>
  <w:style w:type="character" w:customStyle="1" w:styleId="afa">
    <w:name w:val="Основной текст + Курсив"/>
    <w:basedOn w:val="af9"/>
    <w:uiPriority w:val="99"/>
    <w:rsid w:val="00B540EE"/>
    <w:rPr>
      <w:i/>
      <w:iCs/>
    </w:rPr>
  </w:style>
  <w:style w:type="character" w:customStyle="1" w:styleId="120">
    <w:name w:val="Основной текст (12)"/>
    <w:basedOn w:val="a1"/>
    <w:uiPriority w:val="99"/>
    <w:rsid w:val="00B540EE"/>
    <w:rPr>
      <w:rFonts w:ascii="Times New Roman" w:hAnsi="Times New Roman" w:cs="Times New Roman"/>
      <w:spacing w:val="0"/>
      <w:sz w:val="22"/>
      <w:szCs w:val="22"/>
    </w:rPr>
  </w:style>
  <w:style w:type="character" w:customStyle="1" w:styleId="121">
    <w:name w:val="Основной текст (12) + Не курсив"/>
    <w:basedOn w:val="a1"/>
    <w:uiPriority w:val="99"/>
    <w:rsid w:val="00B540EE"/>
    <w:rPr>
      <w:rFonts w:ascii="Times New Roman" w:hAnsi="Times New Roman" w:cs="Times New Roman"/>
      <w:i/>
      <w:iCs/>
      <w:spacing w:val="0"/>
      <w:sz w:val="22"/>
      <w:szCs w:val="22"/>
    </w:rPr>
  </w:style>
  <w:style w:type="paragraph" w:customStyle="1" w:styleId="68">
    <w:name w:val="Основной текст68"/>
    <w:basedOn w:val="a0"/>
    <w:link w:val="af9"/>
    <w:uiPriority w:val="9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locked/>
    <w:rsid w:val="00B540EE"/>
    <w:rPr>
      <w:rFonts w:ascii="Calibri" w:hAnsi="Calibri" w:cs="Times New Roman"/>
    </w:rPr>
  </w:style>
  <w:style w:type="character" w:styleId="afd">
    <w:name w:val="Emphasis"/>
    <w:basedOn w:val="a1"/>
    <w:uiPriority w:val="99"/>
    <w:qFormat/>
    <w:rsid w:val="00B540EE"/>
    <w:rPr>
      <w:rFonts w:cs="Times New Roman"/>
      <w:i/>
      <w:sz w:val="24"/>
    </w:rPr>
  </w:style>
  <w:style w:type="character" w:customStyle="1" w:styleId="Zag11">
    <w:name w:val="Zag_11"/>
    <w:rsid w:val="00B540EE"/>
  </w:style>
  <w:style w:type="paragraph" w:styleId="afe">
    <w:name w:val="Body Text Indent"/>
    <w:basedOn w:val="a0"/>
    <w:link w:val="aff"/>
    <w:uiPriority w:val="99"/>
    <w:rsid w:val="00B540EE"/>
    <w:pPr>
      <w:spacing w:after="120"/>
      <w:ind w:left="283"/>
    </w:pPr>
  </w:style>
  <w:style w:type="character" w:customStyle="1" w:styleId="aff">
    <w:name w:val="Основной текст с отступом Знак"/>
    <w:basedOn w:val="a1"/>
    <w:link w:val="afe"/>
    <w:uiPriority w:val="99"/>
    <w:locked/>
    <w:rsid w:val="00B540EE"/>
    <w:rPr>
      <w:rFonts w:cs="Times New Roman"/>
    </w:rPr>
  </w:style>
  <w:style w:type="character" w:styleId="aff0">
    <w:name w:val="FollowedHyperlink"/>
    <w:basedOn w:val="a1"/>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rsid w:val="00C65538"/>
    <w:pPr>
      <w:tabs>
        <w:tab w:val="left" w:pos="390"/>
        <w:tab w:val="left" w:pos="450"/>
        <w:tab w:val="right" w:leader="dot" w:pos="9628"/>
      </w:tabs>
      <w:spacing w:after="0" w:line="240" w:lineRule="auto"/>
      <w:jc w:val="center"/>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uiPriority w:val="99"/>
    <w:rsid w:val="00B540E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basedOn w:val="a1"/>
    <w:uiPriority w:val="99"/>
    <w:rsid w:val="00B540EE"/>
    <w:rPr>
      <w:rFonts w:ascii="Times New Roman" w:hAnsi="Times New Roman" w:cs="Times New Roman"/>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basedOn w:val="a1"/>
    <w:uiPriority w:val="99"/>
    <w:rsid w:val="00B540EE"/>
    <w:rPr>
      <w:rFonts w:ascii="Times New Roman" w:hAnsi="Times New Roman" w:cs="Times New Roman"/>
      <w:sz w:val="24"/>
      <w:szCs w:val="24"/>
      <w:u w:val="none"/>
      <w:effect w:val="none"/>
    </w:rPr>
  </w:style>
  <w:style w:type="character" w:styleId="aff1">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rPr>
  </w:style>
  <w:style w:type="character" w:customStyle="1" w:styleId="32">
    <w:name w:val="Основной текст 3 Знак"/>
    <w:basedOn w:val="a1"/>
    <w:link w:val="31"/>
    <w:uiPriority w:val="99"/>
    <w:locked/>
    <w:rsid w:val="00B540EE"/>
    <w:rPr>
      <w:rFonts w:cs="Times New Roman"/>
      <w:sz w:val="16"/>
      <w:szCs w:val="16"/>
    </w:rPr>
  </w:style>
  <w:style w:type="character" w:customStyle="1" w:styleId="dash0421005f0442005f0440005f043e005f0433005f0438005f0439005f005fchar1char1">
    <w:name w:val="dash0421_005f0442_005f0440_005f043e_005f0433_005f0438_005f0439_005f_005fchar1__char1"/>
    <w:basedOn w:val="a1"/>
    <w:uiPriority w:val="99"/>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uiPriority w:val="99"/>
    <w:rsid w:val="00B540EE"/>
    <w:rPr>
      <w:rFonts w:cs="Times New Roman"/>
    </w:rPr>
  </w:style>
  <w:style w:type="character" w:customStyle="1" w:styleId="af3">
    <w:name w:val="Без интервала Знак"/>
    <w:basedOn w:val="a1"/>
    <w:link w:val="af2"/>
    <w:uiPriority w:val="1"/>
    <w:locked/>
    <w:rsid w:val="00B540EE"/>
    <w:rPr>
      <w:rFonts w:ascii="Times New Roman" w:hAnsi="Times New Roman"/>
      <w:sz w:val="28"/>
      <w:szCs w:val="28"/>
      <w:lang w:val="ru-RU" w:eastAsia="en-US" w:bidi="ar-SA"/>
    </w:rPr>
  </w:style>
  <w:style w:type="paragraph" w:styleId="aff3">
    <w:name w:val="caption"/>
    <w:basedOn w:val="a0"/>
    <w:next w:val="a0"/>
    <w:uiPriority w:val="99"/>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basedOn w:val="a1"/>
    <w:link w:val="aff4"/>
    <w:locked/>
    <w:rsid w:val="00B540EE"/>
    <w:rPr>
      <w:rFonts w:ascii="Cambria"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basedOn w:val="a1"/>
    <w:link w:val="aff6"/>
    <w:locked/>
    <w:rsid w:val="00B540EE"/>
    <w:rPr>
      <w:rFonts w:ascii="Cambria"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basedOn w:val="a1"/>
    <w:link w:val="aff8"/>
    <w:uiPriority w:val="99"/>
    <w:locked/>
    <w:rsid w:val="00B540EE"/>
    <w:rPr>
      <w:rFonts w:eastAsia="Times New Roman" w:cs="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basedOn w:val="a1"/>
    <w:link w:val="affa"/>
    <w:uiPriority w:val="30"/>
    <w:locked/>
    <w:rsid w:val="00B540EE"/>
    <w:rPr>
      <w:rFonts w:eastAsia="Times New Roman" w:cs="Times New Roman"/>
      <w:b/>
      <w:bCs/>
      <w:i/>
      <w:iCs/>
      <w:color w:val="4F81BD"/>
    </w:rPr>
  </w:style>
  <w:style w:type="character" w:styleId="affc">
    <w:name w:val="Subtle Emphasis"/>
    <w:basedOn w:val="a1"/>
    <w:uiPriority w:val="99"/>
    <w:qFormat/>
    <w:rsid w:val="00B540EE"/>
    <w:rPr>
      <w:rFonts w:cs="Times New Roman"/>
      <w:i/>
      <w:iCs/>
      <w:color w:val="808080"/>
    </w:rPr>
  </w:style>
  <w:style w:type="character" w:styleId="affd">
    <w:name w:val="Intense Emphasis"/>
    <w:basedOn w:val="a1"/>
    <w:uiPriority w:val="99"/>
    <w:qFormat/>
    <w:rsid w:val="00B540EE"/>
    <w:rPr>
      <w:rFonts w:cs="Times New Roman"/>
      <w:b/>
      <w:bCs/>
      <w:i/>
      <w:iCs/>
      <w:color w:val="4F81BD"/>
    </w:rPr>
  </w:style>
  <w:style w:type="character" w:styleId="affe">
    <w:name w:val="Subtle Reference"/>
    <w:basedOn w:val="a1"/>
    <w:uiPriority w:val="99"/>
    <w:qFormat/>
    <w:rsid w:val="00B540EE"/>
    <w:rPr>
      <w:rFonts w:cs="Times New Roman"/>
      <w:smallCaps/>
      <w:color w:val="C0504D"/>
      <w:u w:val="single"/>
    </w:rPr>
  </w:style>
  <w:style w:type="character" w:styleId="afff">
    <w:name w:val="Intense Reference"/>
    <w:basedOn w:val="a1"/>
    <w:uiPriority w:val="99"/>
    <w:qFormat/>
    <w:rsid w:val="00B540EE"/>
    <w:rPr>
      <w:rFonts w:cs="Times New Roman"/>
      <w:b/>
      <w:bCs/>
      <w:smallCaps/>
      <w:color w:val="C0504D"/>
      <w:spacing w:val="5"/>
      <w:u w:val="single"/>
    </w:rPr>
  </w:style>
  <w:style w:type="character" w:styleId="afff0">
    <w:name w:val="Book Title"/>
    <w:basedOn w:val="a1"/>
    <w:uiPriority w:val="99"/>
    <w:qFormat/>
    <w:rsid w:val="00B540EE"/>
    <w:rPr>
      <w:rFonts w:cs="Times New Roman"/>
      <w:b/>
      <w:bCs/>
      <w:smallCaps/>
      <w:spacing w:val="5"/>
    </w:rPr>
  </w:style>
  <w:style w:type="paragraph" w:styleId="afff1">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rsid w:val="00525A43"/>
    <w:pPr>
      <w:tabs>
        <w:tab w:val="left" w:pos="880"/>
        <w:tab w:val="right" w:leader="dot" w:pos="9628"/>
      </w:tabs>
      <w:spacing w:after="0" w:line="240" w:lineRule="auto"/>
      <w:ind w:left="709"/>
    </w:pPr>
    <w:rPr>
      <w:rFonts w:ascii="Times New Roman" w:hAnsi="Times New Roman"/>
      <w:b/>
      <w:iCs/>
      <w:noProof/>
      <w:sz w:val="28"/>
      <w:szCs w:val="28"/>
    </w:rPr>
  </w:style>
  <w:style w:type="paragraph" w:styleId="33">
    <w:name w:val="toc 3"/>
    <w:basedOn w:val="a0"/>
    <w:next w:val="a0"/>
    <w:autoRedefine/>
    <w:uiPriority w:val="99"/>
    <w:rsid w:val="00656AF0"/>
    <w:pPr>
      <w:tabs>
        <w:tab w:val="left" w:pos="1418"/>
        <w:tab w:val="right" w:leader="dot" w:pos="9628"/>
      </w:tabs>
      <w:spacing w:after="0" w:line="360" w:lineRule="auto"/>
    </w:pPr>
    <w:rPr>
      <w:rFonts w:ascii="Times New Roman" w:hAnsi="Times New Roman"/>
      <w:b/>
      <w:sz w:val="24"/>
      <w:szCs w:val="24"/>
    </w:rPr>
  </w:style>
  <w:style w:type="paragraph" w:styleId="41">
    <w:name w:val="toc 4"/>
    <w:basedOn w:val="a0"/>
    <w:next w:val="a0"/>
    <w:autoRedefine/>
    <w:uiPriority w:val="9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99"/>
    <w:rsid w:val="00B540EE"/>
    <w:pPr>
      <w:spacing w:after="0"/>
      <w:ind w:left="880"/>
    </w:pPr>
    <w:rPr>
      <w:sz w:val="20"/>
      <w:szCs w:val="20"/>
    </w:rPr>
  </w:style>
  <w:style w:type="paragraph" w:styleId="61">
    <w:name w:val="toc 6"/>
    <w:basedOn w:val="a0"/>
    <w:next w:val="a0"/>
    <w:autoRedefine/>
    <w:uiPriority w:val="99"/>
    <w:rsid w:val="00B540EE"/>
    <w:pPr>
      <w:spacing w:after="0"/>
      <w:ind w:left="1100"/>
    </w:pPr>
    <w:rPr>
      <w:sz w:val="20"/>
      <w:szCs w:val="20"/>
    </w:rPr>
  </w:style>
  <w:style w:type="paragraph" w:styleId="71">
    <w:name w:val="toc 7"/>
    <w:basedOn w:val="a0"/>
    <w:next w:val="a0"/>
    <w:autoRedefine/>
    <w:uiPriority w:val="99"/>
    <w:rsid w:val="00B540EE"/>
    <w:pPr>
      <w:spacing w:after="0"/>
      <w:ind w:left="1320"/>
    </w:pPr>
    <w:rPr>
      <w:sz w:val="20"/>
      <w:szCs w:val="20"/>
    </w:rPr>
  </w:style>
  <w:style w:type="paragraph" w:styleId="81">
    <w:name w:val="toc 8"/>
    <w:basedOn w:val="a0"/>
    <w:next w:val="a0"/>
    <w:autoRedefine/>
    <w:uiPriority w:val="99"/>
    <w:rsid w:val="00B540EE"/>
    <w:pPr>
      <w:spacing w:after="0"/>
      <w:ind w:left="1540"/>
    </w:pPr>
    <w:rPr>
      <w:sz w:val="20"/>
      <w:szCs w:val="20"/>
    </w:rPr>
  </w:style>
  <w:style w:type="paragraph" w:styleId="91">
    <w:name w:val="toc 9"/>
    <w:basedOn w:val="a0"/>
    <w:next w:val="a0"/>
    <w:autoRedefine/>
    <w:uiPriority w:val="99"/>
    <w:rsid w:val="00B540EE"/>
    <w:pPr>
      <w:spacing w:after="0"/>
      <w:ind w:left="1760"/>
    </w:pPr>
    <w:rPr>
      <w:sz w:val="20"/>
      <w:szCs w:val="20"/>
    </w:rPr>
  </w:style>
  <w:style w:type="paragraph" w:customStyle="1" w:styleId="17">
    <w:name w:val="Без интервала1"/>
    <w:uiPriority w:val="99"/>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szCs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1"/>
    <w:link w:val="afff2"/>
    <w:uiPriority w:val="99"/>
    <w:locked/>
    <w:rsid w:val="00B540EE"/>
    <w:rPr>
      <w:rFonts w:ascii="Courier New" w:hAnsi="Courier New" w:cs="Courier New"/>
      <w:sz w:val="20"/>
      <w:szCs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999966"/>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cs="Times New Roman"/>
      <w:sz w:val="20"/>
      <w:szCs w:val="20"/>
      <w:lang w:eastAsia="ru-RU"/>
    </w:rPr>
  </w:style>
  <w:style w:type="paragraph" w:customStyle="1" w:styleId="18">
    <w:name w:val="Стиль1"/>
    <w:basedOn w:val="a0"/>
    <w:uiPriority w:val="99"/>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basedOn w:val="a1"/>
    <w:uiPriority w:val="99"/>
    <w:rsid w:val="00B540EE"/>
    <w:rPr>
      <w:rFonts w:cs="Times New Roman"/>
      <w:sz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basedOn w:val="a1"/>
    <w:link w:val="afff5"/>
    <w:uiPriority w:val="99"/>
    <w:semiHidden/>
    <w:locked/>
    <w:rsid w:val="00B540EE"/>
    <w:rPr>
      <w:rFonts w:ascii="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9">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uiPriority w:val="99"/>
    <w:rsid w:val="00B540EE"/>
    <w:pPr>
      <w:widowControl w:val="0"/>
      <w:ind w:firstLine="400"/>
      <w:jc w:val="both"/>
    </w:pPr>
    <w:rPr>
      <w:sz w:val="24"/>
      <w:szCs w:val="24"/>
    </w:rPr>
  </w:style>
  <w:style w:type="character" w:customStyle="1" w:styleId="afff8">
    <w:name w:val="А_сноска Знак"/>
    <w:basedOn w:val="af6"/>
    <w:link w:val="afff7"/>
    <w:uiPriority w:val="99"/>
    <w:locked/>
    <w:rsid w:val="00B540EE"/>
    <w:rPr>
      <w:sz w:val="24"/>
      <w:szCs w:val="24"/>
    </w:rPr>
  </w:style>
  <w:style w:type="paragraph" w:customStyle="1" w:styleId="afff9">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basedOn w:val="a1"/>
    <w:link w:val="2a"/>
    <w:locked/>
    <w:rsid w:val="00B540EE"/>
    <w:rPr>
      <w:rFonts w:ascii="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basedOn w:val="af9"/>
    <w:uiPriority w:val="99"/>
    <w:rsid w:val="00B540EE"/>
    <w:rPr>
      <w:rFonts w:ascii="Times New Roman" w:hAnsi="Times New Roman"/>
      <w:b/>
      <w:bCs/>
      <w:color w:val="000000"/>
      <w:spacing w:val="0"/>
      <w:w w:val="100"/>
      <w:position w:val="0"/>
      <w:sz w:val="27"/>
      <w:szCs w:val="27"/>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0"/>
    </w:rPr>
  </w:style>
  <w:style w:type="character" w:customStyle="1" w:styleId="afffc">
    <w:name w:val="А_основной Знак"/>
    <w:link w:val="afffb"/>
    <w:uiPriority w:val="99"/>
    <w:locked/>
    <w:rsid w:val="00B540EE"/>
    <w:rPr>
      <w:rFonts w:ascii="Times New Roman" w:hAnsi="Times New Roman"/>
      <w:sz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a">
    <w:name w:val="Текст сноски Знак1"/>
    <w:basedOn w:val="a1"/>
    <w:uiPriority w:val="99"/>
    <w:semiHidden/>
    <w:rsid w:val="00B540EE"/>
    <w:rPr>
      <w:rFonts w:cs="Times New Roman"/>
    </w:rPr>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d">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b">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c">
    <w:name w:val="Подзаголовок Знак1"/>
    <w:basedOn w:val="a1"/>
    <w:uiPriority w:val="99"/>
    <w:rsid w:val="00B540EE"/>
    <w:rPr>
      <w:rFonts w:ascii="Cambria" w:hAnsi="Cambria" w:cs="Times New Roman"/>
      <w:i/>
      <w:iCs/>
      <w:color w:val="4F81BD"/>
      <w:spacing w:val="15"/>
      <w:sz w:val="24"/>
      <w:szCs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1">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d">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semiHidden/>
    <w:locked/>
    <w:rsid w:val="00B540EE"/>
    <w:rPr>
      <w:rFonts w:ascii="Tahoma" w:hAnsi="Tahoma"/>
      <w:sz w:val="20"/>
      <w:lang w:val="en-US" w:eastAsia="ru-RU"/>
    </w:rPr>
  </w:style>
  <w:style w:type="paragraph" w:styleId="affff7">
    <w:name w:val="Document Map"/>
    <w:basedOn w:val="a0"/>
    <w:link w:val="affff8"/>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8">
    <w:name w:val="Схема документа Знак"/>
    <w:basedOn w:val="a1"/>
    <w:link w:val="affff7"/>
    <w:uiPriority w:val="99"/>
    <w:semiHidden/>
    <w:locked/>
    <w:rsid w:val="00193543"/>
    <w:rPr>
      <w:rFonts w:ascii="Times New Roman" w:hAnsi="Times New Roman" w:cs="Times New Roman"/>
      <w:sz w:val="2"/>
      <w:lang w:eastAsia="en-US"/>
    </w:rPr>
  </w:style>
  <w:style w:type="character" w:customStyle="1" w:styleId="1e">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9">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uiPriority w:val="99"/>
    <w:rsid w:val="00B540EE"/>
    <w:rPr>
      <w:rFonts w:ascii="Times New Roman" w:hAnsi="Times New Roman"/>
      <w:b/>
      <w:spacing w:val="30"/>
    </w:rPr>
  </w:style>
  <w:style w:type="paragraph" w:customStyle="1" w:styleId="affffb">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cs="Times New Roman"/>
      <w:sz w:val="20"/>
      <w:szCs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f">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0">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1">
    <w:name w:val="Основной шрифт абзаца1"/>
    <w:uiPriority w:val="99"/>
    <w:rsid w:val="00B540EE"/>
  </w:style>
  <w:style w:type="paragraph" w:customStyle="1" w:styleId="affffc">
    <w:name w:val="Заголовок"/>
    <w:basedOn w:val="a0"/>
    <w:next w:val="afb"/>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2">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0">
    <w:name w:val="А_осн"/>
    <w:basedOn w:val="Abstract"/>
    <w:link w:val="afffff1"/>
    <w:uiPriority w:val="99"/>
    <w:rsid w:val="00B540EE"/>
  </w:style>
  <w:style w:type="character" w:customStyle="1" w:styleId="afffff1">
    <w:name w:val="А_осн Знак"/>
    <w:link w:val="afffff0"/>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4">
    <w:name w:val="Нижний колонтитул Знак1"/>
    <w:uiPriority w:val="99"/>
    <w:locked/>
    <w:rsid w:val="00B540EE"/>
    <w:rPr>
      <w:rFonts w:eastAsia="Times New Roman"/>
      <w:sz w:val="24"/>
      <w:lang w:val="en-US" w:eastAsia="ru-RU"/>
    </w:rPr>
  </w:style>
  <w:style w:type="character" w:customStyle="1" w:styleId="1f5">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6">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7">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9">
    <w:name w:val="Название Знак1"/>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2">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uiPriority w:val="99"/>
    <w:rsid w:val="00B540EE"/>
    <w:pPr>
      <w:spacing w:before="113"/>
      <w:ind w:firstLine="0"/>
      <w:jc w:val="center"/>
    </w:pPr>
    <w:rPr>
      <w:b/>
      <w:bCs/>
    </w:rPr>
  </w:style>
  <w:style w:type="character" w:customStyle="1" w:styleId="1fb">
    <w:name w:val="Сноска1"/>
    <w:uiPriority w:val="99"/>
    <w:rsid w:val="00B540EE"/>
    <w:rPr>
      <w:rFonts w:ascii="Times New Roman" w:hAnsi="Times New Roman"/>
      <w:vertAlign w:val="superscript"/>
    </w:rPr>
  </w:style>
  <w:style w:type="paragraph" w:customStyle="1" w:styleId="afffff4">
    <w:name w:val="Буллит"/>
    <w:basedOn w:val="afffff2"/>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uiPriority w:val="99"/>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6"/>
    <w:link w:val="afffff5"/>
    <w:uiPriority w:val="99"/>
    <w:semiHidden/>
    <w:locked/>
    <w:rsid w:val="00B540EE"/>
    <w:rPr>
      <w:rFonts w:ascii="Calibri" w:hAnsi="Calibri"/>
      <w:b/>
      <w:bCs/>
      <w:lang w:val="en-US"/>
    </w:rPr>
  </w:style>
  <w:style w:type="paragraph" w:styleId="afffff7">
    <w:name w:val="Revision"/>
    <w:hidden/>
    <w:uiPriority w:val="99"/>
    <w:semiHidden/>
    <w:rsid w:val="00B540EE"/>
    <w:rPr>
      <w:rFonts w:eastAsia="Times New Roman"/>
      <w:sz w:val="22"/>
      <w:szCs w:val="22"/>
      <w:lang w:val="en-US" w:eastAsia="en-US"/>
    </w:rPr>
  </w:style>
  <w:style w:type="character" w:customStyle="1" w:styleId="1fc">
    <w:name w:val="Текст выноски Знак1"/>
    <w:basedOn w:val="a1"/>
    <w:uiPriority w:val="99"/>
    <w:semiHidden/>
    <w:rsid w:val="00B540EE"/>
    <w:rPr>
      <w:rFonts w:ascii="Segoe UI" w:hAnsi="Segoe UI" w:cs="Segoe UI"/>
      <w:sz w:val="18"/>
      <w:szCs w:val="18"/>
      <w:lang w:eastAsia="ru-RU"/>
    </w:rPr>
  </w:style>
  <w:style w:type="character" w:customStyle="1" w:styleId="1fd">
    <w:name w:val="Текст примечания Знак1"/>
    <w:basedOn w:val="a1"/>
    <w:uiPriority w:val="99"/>
    <w:semiHidden/>
    <w:rsid w:val="00B540EE"/>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uiPriority w:val="99"/>
    <w:locked/>
    <w:rsid w:val="00B540EE"/>
    <w:rPr>
      <w:rFonts w:ascii="Times New Roman" w:hAnsi="Times New Roman" w:cs="Times New Roman"/>
      <w:sz w:val="26"/>
      <w:szCs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basedOn w:val="a1"/>
    <w:link w:val="43"/>
    <w:uiPriority w:val="99"/>
    <w:locked/>
    <w:rsid w:val="00B540EE"/>
    <w:rPr>
      <w:rFonts w:ascii="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eastAsia="Times New Roman" w:hAnsi="Times New Roman"/>
      <w:b/>
      <w:bCs/>
      <w:sz w:val="26"/>
      <w:szCs w:val="26"/>
    </w:rPr>
  </w:style>
  <w:style w:type="character" w:customStyle="1" w:styleId="52">
    <w:name w:val="Основной текст (5)_"/>
    <w:basedOn w:val="a1"/>
    <w:link w:val="53"/>
    <w:uiPriority w:val="99"/>
    <w:locked/>
    <w:rsid w:val="00B540EE"/>
    <w:rPr>
      <w:rFonts w:ascii="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basedOn w:val="a1"/>
    <w:link w:val="55"/>
    <w:uiPriority w:val="99"/>
    <w:locked/>
    <w:rsid w:val="00B540EE"/>
    <w:rPr>
      <w:rFonts w:ascii="Times New Roman" w:hAnsi="Times New Roman" w:cs="Times New Roman"/>
      <w:b/>
      <w:bCs/>
      <w:sz w:val="21"/>
      <w:szCs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basedOn w:val="a1"/>
    <w:link w:val="63"/>
    <w:uiPriority w:val="99"/>
    <w:locked/>
    <w:rsid w:val="00B540EE"/>
    <w:rPr>
      <w:rFonts w:ascii="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basedOn w:val="a1"/>
    <w:link w:val="73"/>
    <w:uiPriority w:val="99"/>
    <w:locked/>
    <w:rsid w:val="00B540EE"/>
    <w:rPr>
      <w:rFonts w:ascii="Times New Roman" w:hAnsi="Times New Roman" w:cs="Times New Roman"/>
      <w:sz w:val="17"/>
      <w:szCs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basedOn w:val="a1"/>
    <w:link w:val="afffff8"/>
    <w:uiPriority w:val="99"/>
    <w:locked/>
    <w:rsid w:val="00B540EE"/>
    <w:rPr>
      <w:rFonts w:ascii="Times New Roman" w:hAnsi="Times New Roman" w:cs="Times New Roman"/>
      <w:sz w:val="21"/>
      <w:szCs w:val="21"/>
      <w:shd w:val="clear" w:color="auto" w:fill="FFFFFF"/>
    </w:rPr>
  </w:style>
  <w:style w:type="paragraph" w:customStyle="1" w:styleId="afffff8">
    <w:name w:val="Подпись к картинке"/>
    <w:basedOn w:val="a0"/>
    <w:link w:val="Exact"/>
    <w:uiPriority w:val="99"/>
    <w:rsid w:val="00B540EE"/>
    <w:pPr>
      <w:widowControl w:val="0"/>
      <w:shd w:val="clear" w:color="auto" w:fill="FFFFFF"/>
      <w:spacing w:after="0" w:line="240" w:lineRule="atLeast"/>
    </w:pPr>
    <w:rPr>
      <w:rFonts w:ascii="Times New Roman" w:eastAsia="Times New Roman" w:hAnsi="Times New Roman"/>
      <w:sz w:val="21"/>
      <w:szCs w:val="21"/>
    </w:rPr>
  </w:style>
  <w:style w:type="character" w:customStyle="1" w:styleId="2Exact">
    <w:name w:val="Заголовок №2 Exact"/>
    <w:basedOn w:val="a1"/>
    <w:link w:val="2f2"/>
    <w:uiPriority w:val="99"/>
    <w:locked/>
    <w:rsid w:val="00B540EE"/>
    <w:rPr>
      <w:rFonts w:ascii="Times New Roman" w:hAnsi="Times New Roman" w:cs="Times New Roman"/>
      <w:b/>
      <w:bCs/>
      <w:sz w:val="26"/>
      <w:szCs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eastAsia="Times New Roman" w:hAnsi="Times New Roman"/>
      <w:b/>
      <w:bCs/>
      <w:sz w:val="26"/>
      <w:szCs w:val="26"/>
    </w:rPr>
  </w:style>
  <w:style w:type="character" w:customStyle="1" w:styleId="8Exact">
    <w:name w:val="Основной текст (8) Exact"/>
    <w:basedOn w:val="a1"/>
    <w:link w:val="82"/>
    <w:uiPriority w:val="99"/>
    <w:locked/>
    <w:rsid w:val="00B540EE"/>
    <w:rPr>
      <w:rFonts w:ascii="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basedOn w:val="a1"/>
    <w:link w:val="101"/>
    <w:uiPriority w:val="99"/>
    <w:locked/>
    <w:rsid w:val="00B540EE"/>
    <w:rPr>
      <w:rFonts w:ascii="Times New Roman" w:hAnsi="Times New Roman" w:cs="Times New Roman"/>
      <w:b/>
      <w:bCs/>
      <w:i/>
      <w:iCs/>
      <w:sz w:val="21"/>
      <w:szCs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eastAsia="Times New Roman" w:hAnsi="Times New Roman"/>
      <w:b/>
      <w:bCs/>
      <w:i/>
      <w:iCs/>
      <w:sz w:val="21"/>
      <w:szCs w:val="21"/>
    </w:rPr>
  </w:style>
  <w:style w:type="character" w:customStyle="1" w:styleId="92">
    <w:name w:val="Основной текст (9)_"/>
    <w:basedOn w:val="a1"/>
    <w:link w:val="93"/>
    <w:uiPriority w:val="99"/>
    <w:locked/>
    <w:rsid w:val="00B540EE"/>
    <w:rPr>
      <w:rFonts w:ascii="Times New Roman" w:hAnsi="Times New Roman" w:cs="Times New Roman"/>
      <w:i/>
      <w:iCs/>
      <w:sz w:val="21"/>
      <w:szCs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basedOn w:val="a1"/>
    <w:link w:val="114"/>
    <w:uiPriority w:val="99"/>
    <w:locked/>
    <w:rsid w:val="00B540EE"/>
    <w:rPr>
      <w:rFonts w:ascii="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23">
    <w:name w:val="Основной текст (12)_"/>
    <w:basedOn w:val="a1"/>
    <w:uiPriority w:val="99"/>
    <w:locked/>
    <w:rsid w:val="00B540EE"/>
    <w:rPr>
      <w:rFonts w:ascii="Times New Roman" w:hAnsi="Times New Roman" w:cs="Times New Roman"/>
      <w:b/>
      <w:bCs/>
      <w:i/>
      <w:iCs/>
      <w:sz w:val="17"/>
      <w:szCs w:val="17"/>
      <w:shd w:val="clear" w:color="auto" w:fill="FFFFFF"/>
    </w:rPr>
  </w:style>
  <w:style w:type="character" w:customStyle="1" w:styleId="3Exact">
    <w:name w:val="Заголовок №3 Exact"/>
    <w:basedOn w:val="a1"/>
    <w:link w:val="3a"/>
    <w:uiPriority w:val="99"/>
    <w:locked/>
    <w:rsid w:val="00B540EE"/>
    <w:rPr>
      <w:rFonts w:ascii="Times New Roman" w:hAnsi="Times New Roman" w:cs="Times New Roman"/>
      <w:sz w:val="21"/>
      <w:szCs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eastAsia="Times New Roman" w:hAnsi="Times New Roman"/>
      <w:sz w:val="21"/>
      <w:szCs w:val="21"/>
      <w:lang w:val="en-US"/>
    </w:rPr>
  </w:style>
  <w:style w:type="character" w:customStyle="1" w:styleId="2Exact0">
    <w:name w:val="Подпись к картинке (2) Exact"/>
    <w:basedOn w:val="a1"/>
    <w:link w:val="2f3"/>
    <w:uiPriority w:val="99"/>
    <w:locked/>
    <w:rsid w:val="00B540EE"/>
    <w:rPr>
      <w:rFonts w:ascii="Times New Roman" w:hAnsi="Times New Roman" w:cs="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eastAsia="Times New Roman" w:hAnsi="Times New Roman"/>
    </w:rPr>
  </w:style>
  <w:style w:type="character" w:customStyle="1" w:styleId="3Exact0">
    <w:name w:val="Подпись к картинке (3) Exact"/>
    <w:basedOn w:val="a1"/>
    <w:link w:val="3b"/>
    <w:uiPriority w:val="99"/>
    <w:locked/>
    <w:rsid w:val="00B540EE"/>
    <w:rPr>
      <w:rFonts w:ascii="Times New Roman" w:hAnsi="Times New Roman" w:cs="Times New Roman"/>
      <w:sz w:val="21"/>
      <w:szCs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eastAsia="Times New Roman" w:hAnsi="Times New Roman"/>
      <w:sz w:val="21"/>
      <w:szCs w:val="21"/>
    </w:rPr>
  </w:style>
  <w:style w:type="character" w:customStyle="1" w:styleId="4Exact">
    <w:name w:val="Подпись к картинке (4) Exact"/>
    <w:basedOn w:val="a1"/>
    <w:link w:val="44"/>
    <w:uiPriority w:val="99"/>
    <w:locked/>
    <w:rsid w:val="00B540EE"/>
    <w:rPr>
      <w:rFonts w:ascii="Times New Roman" w:hAnsi="Times New Roman" w:cs="Times New Roman"/>
      <w:i/>
      <w:iCs/>
      <w:sz w:val="21"/>
      <w:szCs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eastAsia="Times New Roman" w:hAnsi="Times New Roman"/>
      <w:i/>
      <w:iCs/>
      <w:sz w:val="21"/>
      <w:szCs w:val="21"/>
      <w:lang w:val="en-US"/>
    </w:rPr>
  </w:style>
  <w:style w:type="character" w:customStyle="1" w:styleId="45">
    <w:name w:val="Заголовок №4_"/>
    <w:basedOn w:val="a1"/>
    <w:link w:val="46"/>
    <w:uiPriority w:val="99"/>
    <w:locked/>
    <w:rsid w:val="00B540EE"/>
    <w:rPr>
      <w:rFonts w:ascii="Times New Roman" w:hAnsi="Times New Roman" w:cs="Times New Roman"/>
      <w:b/>
      <w:bCs/>
      <w:sz w:val="26"/>
      <w:szCs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basedOn w:val="a1"/>
    <w:link w:val="162"/>
    <w:uiPriority w:val="99"/>
    <w:locked/>
    <w:rsid w:val="00B540EE"/>
    <w:rPr>
      <w:rFonts w:ascii="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eastAsia="Times New Roman" w:hAnsi="Times New Roman"/>
      <w:b/>
      <w:bCs/>
      <w:sz w:val="19"/>
      <w:szCs w:val="19"/>
    </w:rPr>
  </w:style>
  <w:style w:type="character" w:customStyle="1" w:styleId="3Exact1">
    <w:name w:val="Номер заголовка №3 Exact"/>
    <w:basedOn w:val="a1"/>
    <w:link w:val="3c"/>
    <w:uiPriority w:val="99"/>
    <w:locked/>
    <w:rsid w:val="00B540EE"/>
    <w:rPr>
      <w:rFonts w:ascii="Impact" w:hAnsi="Impact" w:cs="Impact"/>
      <w:sz w:val="19"/>
      <w:szCs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cs="Impact"/>
      <w:sz w:val="19"/>
      <w:szCs w:val="19"/>
    </w:rPr>
  </w:style>
  <w:style w:type="character" w:customStyle="1" w:styleId="32Exact">
    <w:name w:val="Номер заголовка №3 (2) Exact"/>
    <w:basedOn w:val="a1"/>
    <w:link w:val="320"/>
    <w:uiPriority w:val="99"/>
    <w:locked/>
    <w:rsid w:val="00B540EE"/>
    <w:rPr>
      <w:rFonts w:ascii="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eastAsia="Times New Roman" w:hAnsi="Times New Roman"/>
      <w:sz w:val="21"/>
      <w:szCs w:val="21"/>
    </w:rPr>
  </w:style>
  <w:style w:type="character" w:customStyle="1" w:styleId="33Exact">
    <w:name w:val="Номер заголовка №3 (3) Exact"/>
    <w:basedOn w:val="a1"/>
    <w:link w:val="330"/>
    <w:uiPriority w:val="99"/>
    <w:locked/>
    <w:rsid w:val="00B540EE"/>
    <w:rPr>
      <w:rFonts w:ascii="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eastAsia="Times New Roman" w:hAnsi="Times New Roman"/>
      <w:sz w:val="26"/>
      <w:szCs w:val="26"/>
    </w:rPr>
  </w:style>
  <w:style w:type="character" w:customStyle="1" w:styleId="17Exact">
    <w:name w:val="Основной текст (17) Exact"/>
    <w:basedOn w:val="a1"/>
    <w:link w:val="172"/>
    <w:uiPriority w:val="99"/>
    <w:locked/>
    <w:rsid w:val="00B540EE"/>
    <w:rPr>
      <w:rFonts w:ascii="Candara" w:hAnsi="Candara" w:cs="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cs="Candara"/>
    </w:rPr>
  </w:style>
  <w:style w:type="character" w:customStyle="1" w:styleId="18Exact">
    <w:name w:val="Основной текст (18) Exact"/>
    <w:basedOn w:val="a1"/>
    <w:link w:val="182"/>
    <w:uiPriority w:val="99"/>
    <w:locked/>
    <w:rsid w:val="00B540EE"/>
    <w:rPr>
      <w:rFonts w:ascii="Microsoft Sans Serif"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cs="Microsoft Sans Serif"/>
      <w:sz w:val="16"/>
      <w:szCs w:val="16"/>
    </w:rPr>
  </w:style>
  <w:style w:type="character" w:customStyle="1" w:styleId="afffff9">
    <w:name w:val="Сноска_"/>
    <w:basedOn w:val="a1"/>
    <w:uiPriority w:val="99"/>
    <w:locked/>
    <w:rsid w:val="00B540EE"/>
    <w:rPr>
      <w:rFonts w:ascii="Times New Roman" w:hAnsi="Times New Roman" w:cs="Times New Roman"/>
      <w:sz w:val="21"/>
      <w:szCs w:val="21"/>
      <w:shd w:val="clear" w:color="auto" w:fill="FFFFFF"/>
    </w:rPr>
  </w:style>
  <w:style w:type="character" w:customStyle="1" w:styleId="3d">
    <w:name w:val="Подпись к таблице (3)_"/>
    <w:basedOn w:val="a1"/>
    <w:link w:val="3e"/>
    <w:uiPriority w:val="99"/>
    <w:locked/>
    <w:rsid w:val="00B540EE"/>
    <w:rPr>
      <w:rFonts w:ascii="Times New Roman" w:hAnsi="Times New Roman" w:cs="Times New Roman"/>
      <w:i/>
      <w:iCs/>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eastAsia="Times New Roman" w:hAnsi="Times New Roman"/>
      <w:i/>
      <w:iCs/>
    </w:rPr>
  </w:style>
  <w:style w:type="character" w:customStyle="1" w:styleId="2f4">
    <w:name w:val="Сноска (2)_"/>
    <w:basedOn w:val="a1"/>
    <w:link w:val="2f5"/>
    <w:uiPriority w:val="99"/>
    <w:locked/>
    <w:rsid w:val="00B540EE"/>
    <w:rPr>
      <w:rFonts w:ascii="Times New Roman" w:hAnsi="Times New Roman" w:cs="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basedOn w:val="a1"/>
    <w:link w:val="afffffb"/>
    <w:uiPriority w:val="99"/>
    <w:locked/>
    <w:rsid w:val="00B540EE"/>
    <w:rPr>
      <w:rFonts w:ascii="Times New Roman" w:hAnsi="Times New Roman" w:cs="Times New Roman"/>
      <w:sz w:val="17"/>
      <w:szCs w:val="17"/>
      <w:shd w:val="clear" w:color="auto" w:fill="FFFFFF"/>
    </w:rPr>
  </w:style>
  <w:style w:type="paragraph" w:customStyle="1" w:styleId="afffffb">
    <w:name w:val="Подпись к таблице"/>
    <w:basedOn w:val="a0"/>
    <w:link w:val="afffffa"/>
    <w:uiPriority w:val="9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basedOn w:val="a1"/>
    <w:link w:val="191"/>
    <w:uiPriority w:val="99"/>
    <w:locked/>
    <w:rsid w:val="00B540EE"/>
    <w:rPr>
      <w:rFonts w:ascii="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eastAsia="Times New Roman" w:hAnsi="Times New Roman"/>
      <w:sz w:val="21"/>
      <w:szCs w:val="21"/>
    </w:rPr>
  </w:style>
  <w:style w:type="character" w:customStyle="1" w:styleId="1Exact">
    <w:name w:val="Заголовок №1 Exact"/>
    <w:basedOn w:val="a1"/>
    <w:link w:val="1fe"/>
    <w:uiPriority w:val="99"/>
    <w:locked/>
    <w:rsid w:val="00B540EE"/>
    <w:rPr>
      <w:rFonts w:ascii="Franklin Gothic Heavy" w:hAnsi="Franklin Gothic Heavy" w:cs="Franklin Gothic Heavy"/>
      <w:i/>
      <w:iCs/>
      <w:sz w:val="28"/>
      <w:szCs w:val="28"/>
      <w:shd w:val="clear" w:color="auto" w:fill="FFFFFF"/>
    </w:rPr>
  </w:style>
  <w:style w:type="paragraph" w:customStyle="1" w:styleId="1fe">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cs="Franklin Gothic Heavy"/>
      <w:i/>
      <w:iCs/>
      <w:sz w:val="28"/>
      <w:szCs w:val="28"/>
    </w:rPr>
  </w:style>
  <w:style w:type="character" w:customStyle="1" w:styleId="2Exact1">
    <w:name w:val="Номер заголовка №2 Exact"/>
    <w:basedOn w:val="a1"/>
    <w:link w:val="2f6"/>
    <w:uiPriority w:val="99"/>
    <w:locked/>
    <w:rsid w:val="00B540EE"/>
    <w:rPr>
      <w:rFonts w:ascii="Times New Roman" w:hAnsi="Times New Roman" w:cs="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eastAsia="Times New Roman" w:hAnsi="Times New Roman"/>
    </w:rPr>
  </w:style>
  <w:style w:type="character" w:customStyle="1" w:styleId="22Exact">
    <w:name w:val="Заголовок №2 (2) Exact"/>
    <w:basedOn w:val="a1"/>
    <w:link w:val="220"/>
    <w:uiPriority w:val="99"/>
    <w:locked/>
    <w:rsid w:val="00B540EE"/>
    <w:rPr>
      <w:rFonts w:ascii="Impact" w:hAnsi="Impact" w:cs="Impact"/>
      <w:sz w:val="21"/>
      <w:szCs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cs="Impact"/>
      <w:sz w:val="21"/>
      <w:szCs w:val="21"/>
    </w:rPr>
  </w:style>
  <w:style w:type="character" w:customStyle="1" w:styleId="23Exact">
    <w:name w:val="Заголовок №2 (3) Exact"/>
    <w:basedOn w:val="a1"/>
    <w:link w:val="230"/>
    <w:uiPriority w:val="99"/>
    <w:locked/>
    <w:rsid w:val="00B540EE"/>
    <w:rPr>
      <w:rFonts w:ascii="Times New Roman" w:hAnsi="Times New Roman" w:cs="Times New Roman"/>
      <w:sz w:val="21"/>
      <w:szCs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eastAsia="Times New Roman" w:hAnsi="Times New Roman"/>
      <w:sz w:val="21"/>
      <w:szCs w:val="21"/>
    </w:rPr>
  </w:style>
  <w:style w:type="character" w:customStyle="1" w:styleId="22Exact0">
    <w:name w:val="Номер заголовка №2 (2) Exact"/>
    <w:basedOn w:val="a1"/>
    <w:link w:val="221"/>
    <w:uiPriority w:val="99"/>
    <w:locked/>
    <w:rsid w:val="00B540EE"/>
    <w:rPr>
      <w:rFonts w:ascii="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eastAsia="Times New Roman" w:hAnsi="Times New Roman"/>
      <w:b/>
      <w:bCs/>
      <w:sz w:val="26"/>
      <w:szCs w:val="26"/>
    </w:rPr>
  </w:style>
  <w:style w:type="character" w:customStyle="1" w:styleId="5Exact">
    <w:name w:val="Подпись к картинке (5) Exact"/>
    <w:basedOn w:val="a1"/>
    <w:link w:val="56"/>
    <w:uiPriority w:val="99"/>
    <w:locked/>
    <w:rsid w:val="00B540EE"/>
    <w:rPr>
      <w:rFonts w:ascii="Impact" w:hAnsi="Impact" w:cs="Impact"/>
      <w:sz w:val="21"/>
      <w:szCs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cs="Impact"/>
      <w:sz w:val="21"/>
      <w:szCs w:val="21"/>
    </w:rPr>
  </w:style>
  <w:style w:type="character" w:customStyle="1" w:styleId="6Exact">
    <w:name w:val="Подпись к картинке (6) Exact"/>
    <w:basedOn w:val="a1"/>
    <w:link w:val="64"/>
    <w:uiPriority w:val="99"/>
    <w:locked/>
    <w:rsid w:val="00B540EE"/>
    <w:rPr>
      <w:rFonts w:ascii="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eastAsia="Times New Roman" w:hAnsi="Times New Roman"/>
      <w:b/>
      <w:bCs/>
      <w:sz w:val="26"/>
      <w:szCs w:val="26"/>
    </w:rPr>
  </w:style>
  <w:style w:type="character" w:customStyle="1" w:styleId="2f7">
    <w:name w:val="Подпись к таблице (2)_"/>
    <w:basedOn w:val="a1"/>
    <w:link w:val="2f8"/>
    <w:uiPriority w:val="99"/>
    <w:locked/>
    <w:rsid w:val="00B540EE"/>
    <w:rPr>
      <w:rFonts w:ascii="Times New Roman" w:hAnsi="Times New Roman" w:cs="Times New Roman"/>
      <w:sz w:val="21"/>
      <w:szCs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eastAsia="Times New Roman" w:hAnsi="Times New Roman"/>
      <w:sz w:val="21"/>
      <w:szCs w:val="21"/>
    </w:rPr>
  </w:style>
  <w:style w:type="character" w:customStyle="1" w:styleId="20Exact">
    <w:name w:val="Основной текст (20) Exact"/>
    <w:basedOn w:val="a1"/>
    <w:link w:val="200"/>
    <w:uiPriority w:val="99"/>
    <w:locked/>
    <w:rsid w:val="00B540EE"/>
    <w:rPr>
      <w:rFonts w:ascii="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eastAsia="Times New Roman" w:hAnsi="Times New Roman"/>
      <w:sz w:val="17"/>
      <w:szCs w:val="17"/>
    </w:rPr>
  </w:style>
  <w:style w:type="character" w:customStyle="1" w:styleId="21Exact">
    <w:name w:val="Основной текст (21) Exact"/>
    <w:basedOn w:val="a1"/>
    <w:link w:val="213"/>
    <w:uiPriority w:val="99"/>
    <w:locked/>
    <w:rsid w:val="00B540EE"/>
    <w:rPr>
      <w:rFonts w:ascii="Trebuchet MS" w:hAnsi="Trebuchet MS" w:cs="Trebuchet MS"/>
      <w:i/>
      <w:iCs/>
      <w:sz w:val="15"/>
      <w:szCs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cs="Trebuchet MS"/>
      <w:i/>
      <w:iCs/>
      <w:sz w:val="15"/>
      <w:szCs w:val="15"/>
    </w:rPr>
  </w:style>
  <w:style w:type="character" w:customStyle="1" w:styleId="afffffc">
    <w:name w:val="Колонтитул_"/>
    <w:basedOn w:val="a1"/>
    <w:link w:val="afffffd"/>
    <w:uiPriority w:val="99"/>
    <w:locked/>
    <w:rsid w:val="00B540EE"/>
    <w:rPr>
      <w:rFonts w:ascii="Times New Roman" w:hAnsi="Times New Roman" w:cs="Times New Roman"/>
      <w:i/>
      <w:iCs/>
      <w:sz w:val="18"/>
      <w:szCs w:val="18"/>
      <w:shd w:val="clear" w:color="auto" w:fill="FFFFFF"/>
    </w:rPr>
  </w:style>
  <w:style w:type="paragraph" w:customStyle="1" w:styleId="afffffd">
    <w:name w:val="Колонтитул"/>
    <w:basedOn w:val="a0"/>
    <w:link w:val="afffffc"/>
    <w:uiPriority w:val="99"/>
    <w:rsid w:val="00B540EE"/>
    <w:pPr>
      <w:widowControl w:val="0"/>
      <w:shd w:val="clear" w:color="auto" w:fill="FFFFFF"/>
      <w:spacing w:after="0" w:line="240" w:lineRule="atLeast"/>
    </w:pPr>
    <w:rPr>
      <w:rFonts w:ascii="Times New Roman" w:eastAsia="Times New Roman" w:hAnsi="Times New Roman"/>
      <w:i/>
      <w:iCs/>
      <w:sz w:val="18"/>
      <w:szCs w:val="18"/>
    </w:rPr>
  </w:style>
  <w:style w:type="character" w:customStyle="1" w:styleId="2f9">
    <w:name w:val="Основной текст (2) + Полужирный"/>
    <w:basedOn w:val="29"/>
    <w:uiPriority w:val="99"/>
    <w:rsid w:val="00B540EE"/>
    <w:rPr>
      <w:i/>
      <w:iCs/>
      <w:color w:val="000000"/>
      <w:spacing w:val="0"/>
      <w:w w:val="100"/>
      <w:position w:val="0"/>
      <w:sz w:val="21"/>
      <w:szCs w:val="21"/>
      <w:u w:val="none"/>
      <w:effect w:val="none"/>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c"/>
    <w:uiPriority w:val="99"/>
    <w:rsid w:val="00B540EE"/>
    <w:rPr>
      <w:b/>
      <w:bCs/>
      <w:color w:val="000000"/>
      <w:spacing w:val="0"/>
      <w:w w:val="100"/>
      <w:position w:val="0"/>
      <w:sz w:val="22"/>
      <w:szCs w:val="22"/>
      <w:lang w:val="ru-RU" w:eastAsia="ru-RU"/>
    </w:rPr>
  </w:style>
  <w:style w:type="character" w:customStyle="1" w:styleId="21pt">
    <w:name w:val="Основной текст (2) + Интервал 1 pt"/>
    <w:basedOn w:val="29"/>
    <w:uiPriority w:val="99"/>
    <w:rsid w:val="00B540EE"/>
    <w:rPr>
      <w:color w:val="000000"/>
      <w:spacing w:val="20"/>
      <w:w w:val="100"/>
      <w:position w:val="0"/>
      <w:sz w:val="21"/>
      <w:szCs w:val="21"/>
      <w:u w:val="none"/>
      <w:effect w:val="none"/>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hAnsi="Consolas" w:cs="Consolas"/>
      <w:color w:val="000000"/>
      <w:spacing w:val="0"/>
      <w:w w:val="100"/>
      <w:position w:val="0"/>
      <w:sz w:val="21"/>
      <w:szCs w:val="21"/>
      <w:u w:val="none"/>
      <w:effect w:val="none"/>
      <w:lang w:val="ru-RU" w:eastAsia="ru-RU"/>
    </w:rPr>
  </w:style>
  <w:style w:type="character" w:customStyle="1" w:styleId="2Exact2">
    <w:name w:val="Основной текст (2) Exact"/>
    <w:basedOn w:val="a1"/>
    <w:uiPriority w:val="99"/>
    <w:rsid w:val="00B540EE"/>
    <w:rPr>
      <w:rFonts w:ascii="Times New Roman" w:hAnsi="Times New Roman" w:cs="Times New Roman"/>
      <w:sz w:val="21"/>
      <w:szCs w:val="21"/>
      <w:u w:val="none"/>
      <w:effect w:val="none"/>
    </w:rPr>
  </w:style>
  <w:style w:type="character" w:customStyle="1" w:styleId="8Consolas">
    <w:name w:val="Основной текст (8) + Consolas"/>
    <w:aliases w:val="9 pt Exact"/>
    <w:basedOn w:val="8Exact"/>
    <w:uiPriority w:val="99"/>
    <w:rsid w:val="00B540EE"/>
    <w:rPr>
      <w:rFonts w:ascii="Consolas" w:hAnsi="Consolas" w:cs="Consolas"/>
      <w:color w:val="000000"/>
      <w:spacing w:val="0"/>
      <w:w w:val="100"/>
      <w:position w:val="0"/>
      <w:sz w:val="18"/>
      <w:szCs w:val="18"/>
      <w:lang w:val="ru-RU" w:eastAsia="ru-RU"/>
    </w:rPr>
  </w:style>
  <w:style w:type="character" w:customStyle="1" w:styleId="810">
    <w:name w:val="Основной текст (8) + 10"/>
    <w:aliases w:val="5 pt Exact"/>
    <w:basedOn w:val="8Exact"/>
    <w:uiPriority w:val="99"/>
    <w:rsid w:val="00B540EE"/>
    <w:rPr>
      <w:color w:val="000000"/>
      <w:spacing w:val="0"/>
      <w:w w:val="100"/>
      <w:position w:val="0"/>
      <w:sz w:val="21"/>
      <w:szCs w:val="21"/>
      <w:lang w:val="ru-RU" w:eastAsia="ru-RU"/>
    </w:rPr>
  </w:style>
  <w:style w:type="character" w:customStyle="1" w:styleId="2Exact3">
    <w:name w:val="Основной текст (2) + Полужирный Exact"/>
    <w:basedOn w:val="29"/>
    <w:uiPriority w:val="99"/>
    <w:rsid w:val="00B540EE"/>
    <w:rPr>
      <w:color w:val="000000"/>
      <w:spacing w:val="0"/>
      <w:w w:val="100"/>
      <w:position w:val="0"/>
      <w:sz w:val="21"/>
      <w:szCs w:val="21"/>
      <w:u w:val="none"/>
      <w:effect w:val="none"/>
      <w:lang w:val="ru-RU" w:eastAsia="ru-RU"/>
    </w:rPr>
  </w:style>
  <w:style w:type="character" w:customStyle="1" w:styleId="10Exact">
    <w:name w:val="Основной текст (10) Exact"/>
    <w:basedOn w:val="a1"/>
    <w:uiPriority w:val="99"/>
    <w:rsid w:val="00B540EE"/>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basedOn w:val="29"/>
    <w:uiPriority w:val="99"/>
    <w:rsid w:val="00B540EE"/>
    <w:rPr>
      <w:color w:val="000000"/>
      <w:spacing w:val="0"/>
      <w:w w:val="100"/>
      <w:position w:val="0"/>
      <w:sz w:val="20"/>
      <w:szCs w:val="20"/>
      <w:u w:val="none"/>
      <w:effect w:val="none"/>
      <w:lang w:val="ru-RU" w:eastAsia="ru-RU"/>
    </w:rPr>
  </w:style>
  <w:style w:type="character" w:customStyle="1" w:styleId="99pt">
    <w:name w:val="Основной текст (9) + Интервал 9 pt"/>
    <w:basedOn w:val="92"/>
    <w:uiPriority w:val="99"/>
    <w:rsid w:val="00B540EE"/>
    <w:rPr>
      <w:color w:val="000000"/>
      <w:spacing w:val="190"/>
      <w:w w:val="100"/>
      <w:position w:val="0"/>
      <w:lang w:val="ru-RU" w:eastAsia="ru-RU"/>
    </w:rPr>
  </w:style>
  <w:style w:type="character" w:customStyle="1" w:styleId="2fa">
    <w:name w:val="Основной текст (2) + Курсив"/>
    <w:aliases w:val="Интервал 9 pt"/>
    <w:basedOn w:val="29"/>
    <w:uiPriority w:val="99"/>
    <w:rsid w:val="00B540EE"/>
    <w:rPr>
      <w:i/>
      <w:iCs/>
      <w:color w:val="000000"/>
      <w:spacing w:val="40"/>
      <w:w w:val="100"/>
      <w:position w:val="0"/>
      <w:sz w:val="21"/>
      <w:szCs w:val="21"/>
      <w:u w:val="none"/>
      <w:effect w:val="none"/>
      <w:lang w:val="ru-RU" w:eastAsia="ru-RU"/>
    </w:rPr>
  </w:style>
  <w:style w:type="character" w:customStyle="1" w:styleId="21ptExact">
    <w:name w:val="Подпись к картинке (2) + Интервал 1 pt Exact"/>
    <w:basedOn w:val="2Exact0"/>
    <w:uiPriority w:val="99"/>
    <w:rsid w:val="00B540EE"/>
    <w:rPr>
      <w:color w:val="000000"/>
      <w:spacing w:val="20"/>
      <w:w w:val="100"/>
      <w:position w:val="0"/>
      <w:lang w:val="ru-RU" w:eastAsia="ru-RU"/>
    </w:rPr>
  </w:style>
  <w:style w:type="character" w:customStyle="1" w:styleId="9Exact">
    <w:name w:val="Основной текст (9) Exact"/>
    <w:basedOn w:val="a1"/>
    <w:uiPriority w:val="99"/>
    <w:rsid w:val="00B540EE"/>
    <w:rPr>
      <w:rFonts w:ascii="Times New Roman" w:hAnsi="Times New Roman" w:cs="Times New Roman"/>
      <w:i/>
      <w:iCs/>
      <w:sz w:val="21"/>
      <w:szCs w:val="21"/>
      <w:u w:val="none"/>
      <w:effect w:val="none"/>
    </w:rPr>
  </w:style>
  <w:style w:type="character" w:customStyle="1" w:styleId="2Exact4">
    <w:name w:val="Основной текст (2) + Курсив Exact"/>
    <w:basedOn w:val="29"/>
    <w:uiPriority w:val="99"/>
    <w:rsid w:val="00B540EE"/>
    <w:rPr>
      <w:i/>
      <w:iCs/>
      <w:color w:val="000000"/>
      <w:spacing w:val="0"/>
      <w:w w:val="100"/>
      <w:position w:val="0"/>
      <w:sz w:val="21"/>
      <w:szCs w:val="21"/>
      <w:u w:val="none"/>
      <w:effect w:val="none"/>
      <w:lang w:val="ru-RU" w:eastAsia="ru-RU"/>
    </w:rPr>
  </w:style>
  <w:style w:type="character" w:customStyle="1" w:styleId="133">
    <w:name w:val="Основной текст (13)"/>
    <w:basedOn w:val="130"/>
    <w:uiPriority w:val="99"/>
    <w:rsid w:val="00B540EE"/>
    <w:rPr>
      <w:rFonts w:ascii="Times New Roman" w:hAnsi="Times New Roman" w:cs="Times New Roman"/>
      <w:strike/>
      <w:color w:val="000000"/>
      <w:spacing w:val="0"/>
      <w:w w:val="100"/>
      <w:position w:val="0"/>
      <w:sz w:val="10"/>
      <w:szCs w:val="10"/>
      <w:u w:val="none"/>
      <w:effect w:val="none"/>
      <w:lang w:val="ru-RU" w:eastAsia="ru-RU"/>
    </w:rPr>
  </w:style>
  <w:style w:type="character" w:customStyle="1" w:styleId="234pt">
    <w:name w:val="Основной текст (2) + Интервал 34 pt"/>
    <w:basedOn w:val="29"/>
    <w:uiPriority w:val="99"/>
    <w:rsid w:val="00B540EE"/>
    <w:rPr>
      <w:color w:val="000000"/>
      <w:spacing w:val="690"/>
      <w:w w:val="100"/>
      <w:position w:val="0"/>
      <w:sz w:val="21"/>
      <w:szCs w:val="21"/>
      <w:u w:val="none"/>
      <w:effect w:val="none"/>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uiPriority w:val="99"/>
    <w:rsid w:val="00B540EE"/>
    <w:rPr>
      <w:rFonts w:ascii="Candara" w:hAnsi="Candara" w:cs="Candara"/>
      <w:color w:val="000000"/>
      <w:spacing w:val="0"/>
      <w:w w:val="100"/>
      <w:position w:val="0"/>
      <w:sz w:val="8"/>
      <w:szCs w:val="8"/>
      <w:u w:val="none"/>
      <w:effect w:val="none"/>
      <w:lang w:val="ru-RU" w:eastAsia="ru-RU"/>
    </w:rPr>
  </w:style>
  <w:style w:type="character" w:customStyle="1" w:styleId="21pt0">
    <w:name w:val="Подпись к таблице (2) + Интервал 1 pt"/>
    <w:basedOn w:val="a1"/>
    <w:uiPriority w:val="99"/>
    <w:rsid w:val="00B540EE"/>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basedOn w:val="a1"/>
    <w:uiPriority w:val="99"/>
    <w:rsid w:val="00B540EE"/>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basedOn w:val="16Exact"/>
    <w:uiPriority w:val="99"/>
    <w:rsid w:val="00B540EE"/>
    <w:rPr>
      <w:rFonts w:ascii="Microsoft Sans Serif" w:hAnsi="Microsoft Sans Serif" w:cs="Microsoft Sans Serif"/>
      <w:color w:val="000000"/>
      <w:spacing w:val="0"/>
      <w:w w:val="100"/>
      <w:position w:val="0"/>
      <w:lang w:val="ru-RU" w:eastAsia="ru-RU"/>
    </w:rPr>
  </w:style>
  <w:style w:type="character" w:customStyle="1" w:styleId="11Exact">
    <w:name w:val="Основной текст (11) Exact"/>
    <w:basedOn w:val="a1"/>
    <w:uiPriority w:val="99"/>
    <w:rsid w:val="00B540EE"/>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basedOn w:val="113"/>
    <w:uiPriority w:val="99"/>
    <w:rsid w:val="00B540EE"/>
    <w:rPr>
      <w:color w:val="000000"/>
      <w:spacing w:val="0"/>
      <w:w w:val="100"/>
      <w:position w:val="0"/>
      <w:u w:val="none"/>
      <w:effect w:val="none"/>
      <w:lang w:val="ru-RU" w:eastAsia="ru-RU"/>
    </w:rPr>
  </w:style>
  <w:style w:type="character" w:customStyle="1" w:styleId="3MicrosoftSansSerif">
    <w:name w:val="Номер заголовка №3 + Microsoft Sans Serif"/>
    <w:aliases w:val="10 pt Exact"/>
    <w:basedOn w:val="3Exact1"/>
    <w:uiPriority w:val="99"/>
    <w:rsid w:val="00B540EE"/>
    <w:rPr>
      <w:rFonts w:ascii="Microsoft Sans Serif" w:hAnsi="Microsoft Sans Serif" w:cs="Microsoft Sans Serif"/>
      <w:color w:val="000000"/>
      <w:spacing w:val="0"/>
      <w:w w:val="100"/>
      <w:position w:val="0"/>
      <w:sz w:val="20"/>
      <w:szCs w:val="20"/>
      <w:lang w:val="ru-RU" w:eastAsia="ru-RU"/>
    </w:rPr>
  </w:style>
  <w:style w:type="character" w:customStyle="1" w:styleId="Exact0">
    <w:name w:val="Подпись к картинке + Курсив Exact"/>
    <w:basedOn w:val="Exact"/>
    <w:uiPriority w:val="99"/>
    <w:rsid w:val="00B540EE"/>
    <w:rPr>
      <w:i/>
      <w:iCs/>
      <w:color w:val="000000"/>
      <w:spacing w:val="0"/>
      <w:w w:val="100"/>
      <w:position w:val="0"/>
      <w:u w:val="none"/>
      <w:effect w:val="none"/>
      <w:lang w:val="ru-RU" w:eastAsia="ru-RU"/>
    </w:rPr>
  </w:style>
  <w:style w:type="character" w:customStyle="1" w:styleId="151">
    <w:name w:val="Основной текст (15)_"/>
    <w:basedOn w:val="a1"/>
    <w:uiPriority w:val="99"/>
    <w:rsid w:val="00B540EE"/>
    <w:rPr>
      <w:rFonts w:ascii="Times New Roman" w:hAnsi="Times New Roman" w:cs="Times New Roman"/>
      <w:sz w:val="21"/>
      <w:szCs w:val="21"/>
      <w:u w:val="none"/>
      <w:effect w:val="none"/>
    </w:rPr>
  </w:style>
  <w:style w:type="character" w:customStyle="1" w:styleId="152">
    <w:name w:val="Основной текст (15)"/>
    <w:basedOn w:val="151"/>
    <w:uiPriority w:val="99"/>
    <w:rsid w:val="00B540EE"/>
    <w:rPr>
      <w:color w:val="000000"/>
      <w:spacing w:val="0"/>
      <w:w w:val="100"/>
      <w:position w:val="0"/>
      <w:lang w:val="ru-RU" w:eastAsia="ru-RU"/>
    </w:rPr>
  </w:style>
  <w:style w:type="character" w:customStyle="1" w:styleId="153">
    <w:name w:val="Основной текст (15) + Курсив"/>
    <w:basedOn w:val="151"/>
    <w:uiPriority w:val="99"/>
    <w:rsid w:val="00B540EE"/>
    <w:rPr>
      <w:i/>
      <w:iCs/>
      <w:color w:val="000000"/>
      <w:spacing w:val="0"/>
      <w:w w:val="100"/>
      <w:position w:val="0"/>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hAnsi="Times New Roman" w:cs="Times New Roman"/>
      <w:b/>
      <w:bCs/>
      <w:color w:val="000000"/>
      <w:spacing w:val="0"/>
      <w:w w:val="100"/>
      <w:position w:val="0"/>
      <w:sz w:val="24"/>
      <w:szCs w:val="24"/>
      <w:lang w:val="ru-RU" w:eastAsia="ru-RU"/>
    </w:rPr>
  </w:style>
  <w:style w:type="character" w:customStyle="1" w:styleId="afffffe">
    <w:name w:val="Сноска + Полужирный"/>
    <w:basedOn w:val="afffff9"/>
    <w:uiPriority w:val="99"/>
    <w:rsid w:val="00B540EE"/>
    <w:rPr>
      <w:b/>
      <w:bCs/>
      <w:color w:val="000000"/>
      <w:spacing w:val="0"/>
      <w:w w:val="100"/>
      <w:position w:val="0"/>
      <w:lang w:val="ru-RU" w:eastAsia="ru-RU"/>
    </w:rPr>
  </w:style>
  <w:style w:type="character" w:customStyle="1" w:styleId="affffff">
    <w:name w:val="Сноска + Курсив"/>
    <w:basedOn w:val="afffff9"/>
    <w:uiPriority w:val="99"/>
    <w:rsid w:val="00B540EE"/>
    <w:rPr>
      <w:i/>
      <w:iCs/>
      <w:color w:val="000000"/>
      <w:spacing w:val="0"/>
      <w:w w:val="100"/>
      <w:position w:val="0"/>
      <w:lang w:val="ru-RU" w:eastAsia="ru-RU"/>
    </w:rPr>
  </w:style>
  <w:style w:type="character" w:customStyle="1" w:styleId="9Exact0">
    <w:name w:val="Основной текст (9) + Не курсив Exact"/>
    <w:basedOn w:val="92"/>
    <w:uiPriority w:val="99"/>
    <w:rsid w:val="00B540EE"/>
    <w:rPr>
      <w:color w:val="000000"/>
      <w:spacing w:val="0"/>
      <w:w w:val="100"/>
      <w:position w:val="0"/>
      <w:u w:val="none"/>
      <w:effect w:val="none"/>
      <w:lang w:val="ru-RU" w:eastAsia="ru-RU"/>
    </w:rPr>
  </w:style>
  <w:style w:type="character" w:customStyle="1" w:styleId="91ptExact">
    <w:name w:val="Основной текст (9) + Интервал 1 pt Exact"/>
    <w:basedOn w:val="92"/>
    <w:uiPriority w:val="99"/>
    <w:rsid w:val="00B540EE"/>
    <w:rPr>
      <w:color w:val="000000"/>
      <w:spacing w:val="30"/>
      <w:w w:val="100"/>
      <w:position w:val="0"/>
      <w:u w:val="none"/>
      <w:effect w:val="none"/>
      <w:lang w:val="en-US" w:eastAsia="en-US"/>
    </w:rPr>
  </w:style>
  <w:style w:type="character" w:customStyle="1" w:styleId="65">
    <w:name w:val="Основной текст (6) + Курсив"/>
    <w:basedOn w:val="62"/>
    <w:uiPriority w:val="99"/>
    <w:rsid w:val="00B540EE"/>
    <w:rPr>
      <w:i/>
      <w:iCs/>
      <w:color w:val="000000"/>
      <w:spacing w:val="0"/>
      <w:w w:val="100"/>
      <w:position w:val="0"/>
      <w:u w:val="none"/>
      <w:effect w:val="none"/>
      <w:lang w:val="ru-RU" w:eastAsia="ru-RU"/>
    </w:rPr>
  </w:style>
  <w:style w:type="character" w:customStyle="1" w:styleId="Exact1">
    <w:name w:val="Подпись к картинке + Полужирный Exact"/>
    <w:basedOn w:val="Exact"/>
    <w:uiPriority w:val="99"/>
    <w:rsid w:val="00B540EE"/>
    <w:rPr>
      <w:b/>
      <w:bCs/>
      <w:color w:val="000000"/>
      <w:spacing w:val="0"/>
      <w:w w:val="100"/>
      <w:position w:val="0"/>
      <w:u w:val="none"/>
      <w:effect w:val="none"/>
      <w:lang w:val="ru-RU" w:eastAsia="ru-RU"/>
    </w:rPr>
  </w:style>
  <w:style w:type="character" w:customStyle="1" w:styleId="102">
    <w:name w:val="Основной текст (10) + Не курсив"/>
    <w:basedOn w:val="100"/>
    <w:uiPriority w:val="99"/>
    <w:rsid w:val="00B540EE"/>
    <w:rPr>
      <w:color w:val="000000"/>
      <w:spacing w:val="0"/>
      <w:w w:val="100"/>
      <w:position w:val="0"/>
      <w:u w:val="none"/>
      <w:effect w:val="none"/>
      <w:lang w:val="ru-RU" w:eastAsia="ru-RU"/>
    </w:rPr>
  </w:style>
  <w:style w:type="character" w:customStyle="1" w:styleId="94">
    <w:name w:val="Основной текст (9) + Полужирный"/>
    <w:basedOn w:val="92"/>
    <w:uiPriority w:val="99"/>
    <w:rsid w:val="00B540EE"/>
    <w:rPr>
      <w:b/>
      <w:bCs/>
      <w:color w:val="000000"/>
      <w:spacing w:val="0"/>
      <w:w w:val="100"/>
      <w:position w:val="0"/>
      <w:u w:val="none"/>
      <w:effect w:val="none"/>
      <w:lang w:val="ru-RU" w:eastAsia="ru-RU"/>
    </w:rPr>
  </w:style>
  <w:style w:type="character" w:customStyle="1" w:styleId="95">
    <w:name w:val="Основной текст (9) + Не курсив"/>
    <w:basedOn w:val="92"/>
    <w:uiPriority w:val="99"/>
    <w:rsid w:val="00B540EE"/>
    <w:rPr>
      <w:color w:val="000000"/>
      <w:spacing w:val="0"/>
      <w:w w:val="100"/>
      <w:position w:val="0"/>
      <w:u w:val="none"/>
      <w:effect w:val="none"/>
      <w:lang w:val="ru-RU" w:eastAsia="ru-RU"/>
    </w:rPr>
  </w:style>
  <w:style w:type="character" w:customStyle="1" w:styleId="9Exact1">
    <w:name w:val="Основной текст (9) + Полужирный Exact"/>
    <w:basedOn w:val="92"/>
    <w:uiPriority w:val="99"/>
    <w:rsid w:val="00B540EE"/>
    <w:rPr>
      <w:b/>
      <w:bCs/>
      <w:color w:val="000000"/>
      <w:spacing w:val="0"/>
      <w:w w:val="100"/>
      <w:position w:val="0"/>
      <w:lang w:val="ru-RU" w:eastAsia="ru-RU"/>
    </w:rPr>
  </w:style>
  <w:style w:type="character" w:customStyle="1" w:styleId="6Exact1">
    <w:name w:val="Основной текст (6) + Курсив Exact"/>
    <w:basedOn w:val="62"/>
    <w:uiPriority w:val="99"/>
    <w:rsid w:val="00B540EE"/>
    <w:rPr>
      <w:i/>
      <w:iCs/>
      <w:color w:val="000000"/>
      <w:spacing w:val="0"/>
      <w:w w:val="100"/>
      <w:position w:val="0"/>
      <w:u w:val="none"/>
      <w:effect w:val="none"/>
      <w:lang w:val="ru-RU" w:eastAsia="ru-RU"/>
    </w:rPr>
  </w:style>
  <w:style w:type="character" w:customStyle="1" w:styleId="7MicrosoftSansSerif">
    <w:name w:val="Основной текст (7) + Microsoft Sans Serif"/>
    <w:aliases w:val="8 pt"/>
    <w:basedOn w:val="72"/>
    <w:uiPriority w:val="99"/>
    <w:rsid w:val="00B540EE"/>
    <w:rPr>
      <w:rFonts w:ascii="Microsoft Sans Serif" w:hAnsi="Microsoft Sans Serif" w:cs="Microsoft Sans Serif"/>
      <w:color w:val="000000"/>
      <w:spacing w:val="0"/>
      <w:w w:val="100"/>
      <w:position w:val="0"/>
      <w:sz w:val="16"/>
      <w:szCs w:val="16"/>
      <w:u w:val="none"/>
      <w:effect w:val="none"/>
      <w:lang w:val="ru-RU" w:eastAsia="ru-RU"/>
    </w:rPr>
  </w:style>
  <w:style w:type="character" w:customStyle="1" w:styleId="92pt">
    <w:name w:val="Основной текст (9) + Интервал 2 pt"/>
    <w:basedOn w:val="92"/>
    <w:uiPriority w:val="99"/>
    <w:rsid w:val="00B540EE"/>
    <w:rPr>
      <w:color w:val="000000"/>
      <w:spacing w:val="40"/>
      <w:w w:val="100"/>
      <w:position w:val="0"/>
      <w:u w:val="none"/>
      <w:effect w:val="none"/>
      <w:lang w:val="ru-RU" w:eastAsia="ru-RU"/>
    </w:rPr>
  </w:style>
  <w:style w:type="character" w:customStyle="1" w:styleId="11pt">
    <w:name w:val="Колонтитул + 11 pt"/>
    <w:aliases w:val="Не курсив,Основной текст (4) + Полужирный"/>
    <w:basedOn w:val="92"/>
    <w:uiPriority w:val="99"/>
    <w:rsid w:val="00B540EE"/>
    <w:rPr>
      <w:color w:val="000000"/>
      <w:spacing w:val="0"/>
      <w:w w:val="100"/>
      <w:position w:val="0"/>
      <w:sz w:val="22"/>
      <w:szCs w:val="22"/>
      <w:u w:val="none"/>
      <w:effect w:val="none"/>
      <w:lang w:val="ru-RU" w:eastAsia="ru-RU"/>
    </w:rPr>
  </w:style>
  <w:style w:type="character" w:customStyle="1" w:styleId="2fb">
    <w:name w:val="Подпись к таблице (2) + Полужирный"/>
    <w:basedOn w:val="2f7"/>
    <w:uiPriority w:val="99"/>
    <w:rsid w:val="00B540EE"/>
    <w:rPr>
      <w:b/>
      <w:bCs/>
      <w:color w:val="000000"/>
      <w:spacing w:val="0"/>
      <w:w w:val="100"/>
      <w:position w:val="0"/>
      <w:u w:val="none"/>
      <w:effect w:val="none"/>
      <w:lang w:val="ru-RU" w:eastAsia="ru-RU"/>
    </w:rPr>
  </w:style>
  <w:style w:type="character" w:customStyle="1" w:styleId="103">
    <w:name w:val="Основной текст (10) + Не полужирный"/>
    <w:basedOn w:val="100"/>
    <w:uiPriority w:val="99"/>
    <w:rsid w:val="00B540EE"/>
    <w:rPr>
      <w:color w:val="000000"/>
      <w:spacing w:val="0"/>
      <w:w w:val="100"/>
      <w:position w:val="0"/>
      <w:u w:val="none"/>
      <w:effect w:val="none"/>
      <w:lang w:val="ru-RU" w:eastAsia="ru-RU"/>
    </w:rPr>
  </w:style>
  <w:style w:type="character" w:customStyle="1" w:styleId="2fc">
    <w:name w:val="Подпись к таблице (2) + Курсив"/>
    <w:basedOn w:val="2f7"/>
    <w:uiPriority w:val="99"/>
    <w:rsid w:val="00B540EE"/>
    <w:rPr>
      <w:i/>
      <w:iCs/>
      <w:color w:val="000000"/>
      <w:spacing w:val="0"/>
      <w:w w:val="100"/>
      <w:position w:val="0"/>
      <w:u w:val="none"/>
      <w:effect w:val="none"/>
      <w:lang w:val="ru-RU" w:eastAsia="ru-RU"/>
    </w:rPr>
  </w:style>
  <w:style w:type="character" w:customStyle="1" w:styleId="57">
    <w:name w:val="Подпись к таблице (5)_"/>
    <w:basedOn w:val="a1"/>
    <w:uiPriority w:val="99"/>
    <w:rsid w:val="00B540EE"/>
    <w:rPr>
      <w:rFonts w:ascii="Times New Roman" w:hAnsi="Times New Roman" w:cs="Times New Roman"/>
      <w:spacing w:val="0"/>
      <w:sz w:val="21"/>
      <w:szCs w:val="21"/>
      <w:u w:val="none"/>
      <w:effect w:val="none"/>
    </w:rPr>
  </w:style>
  <w:style w:type="character" w:customStyle="1" w:styleId="58">
    <w:name w:val="Подпись к таблице (5) + Курсив"/>
    <w:basedOn w:val="57"/>
    <w:uiPriority w:val="99"/>
    <w:rsid w:val="00B540EE"/>
    <w:rPr>
      <w:i/>
      <w:iCs/>
      <w:color w:val="000000"/>
      <w:w w:val="100"/>
      <w:position w:val="0"/>
      <w:lang w:val="ru-RU" w:eastAsia="ru-RU"/>
    </w:rPr>
  </w:style>
  <w:style w:type="character" w:customStyle="1" w:styleId="59">
    <w:name w:val="Подпись к таблице (5)"/>
    <w:basedOn w:val="57"/>
    <w:uiPriority w:val="99"/>
    <w:rsid w:val="00B540EE"/>
    <w:rPr>
      <w:color w:val="000000"/>
      <w:w w:val="100"/>
      <w:position w:val="0"/>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basedOn w:val="29"/>
    <w:uiPriority w:val="99"/>
    <w:rsid w:val="00B540EE"/>
    <w:rPr>
      <w:rFonts w:ascii="Tahoma" w:hAnsi="Tahoma" w:cs="Tahoma"/>
      <w:color w:val="000000"/>
      <w:spacing w:val="0"/>
      <w:w w:val="100"/>
      <w:position w:val="0"/>
      <w:sz w:val="19"/>
      <w:szCs w:val="19"/>
      <w:u w:val="none"/>
      <w:effect w:val="none"/>
      <w:lang w:val="ru-RU" w:eastAsia="ru-RU"/>
    </w:rPr>
  </w:style>
  <w:style w:type="character" w:customStyle="1" w:styleId="1ff">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basedOn w:val="42"/>
    <w:uiPriority w:val="99"/>
    <w:rsid w:val="00B540EE"/>
    <w:rPr>
      <w:i/>
      <w:iCs/>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hAnsi="Microsoft Sans Serif" w:cs="Microsoft Sans Serif"/>
      <w:sz w:val="17"/>
      <w:szCs w:val="17"/>
      <w:u w:val="none"/>
      <w:effect w:val="none"/>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basedOn w:val="a1"/>
    <w:uiPriority w:val="99"/>
    <w:locked/>
    <w:rsid w:val="00B540EE"/>
    <w:rPr>
      <w:rFonts w:ascii="Microsoft Sans Serif" w:hAnsi="Microsoft Sans Serif" w:cs="Microsoft Sans Serif"/>
      <w:b/>
      <w:bCs/>
      <w:sz w:val="17"/>
      <w:szCs w:val="17"/>
      <w:shd w:val="clear" w:color="auto" w:fill="FFFFFF"/>
    </w:rPr>
  </w:style>
  <w:style w:type="character" w:customStyle="1" w:styleId="19Exact">
    <w:name w:val="Основной текст (19) Exact"/>
    <w:basedOn w:val="a1"/>
    <w:uiPriority w:val="99"/>
    <w:locked/>
    <w:rsid w:val="00B540EE"/>
    <w:rPr>
      <w:rFonts w:ascii="Verdana" w:hAnsi="Verdana" w:cs="Verdana"/>
      <w:b/>
      <w:bCs/>
      <w:sz w:val="17"/>
      <w:szCs w:val="17"/>
      <w:shd w:val="clear" w:color="auto" w:fill="FFFFFF"/>
    </w:rPr>
  </w:style>
  <w:style w:type="character" w:customStyle="1" w:styleId="183">
    <w:name w:val="Основной текст (18)_"/>
    <w:basedOn w:val="a1"/>
    <w:uiPriority w:val="99"/>
    <w:locked/>
    <w:rsid w:val="00B540EE"/>
    <w:rPr>
      <w:rFonts w:ascii="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uiPriority w:val="99"/>
    <w:rsid w:val="00B540EE"/>
    <w:rPr>
      <w:b/>
      <w:bCs/>
      <w:color w:val="000000"/>
      <w:spacing w:val="0"/>
      <w:w w:val="100"/>
      <w:position w:val="0"/>
      <w:sz w:val="22"/>
      <w:szCs w:val="22"/>
      <w:u w:val="none"/>
      <w:effect w:val="none"/>
      <w:lang w:val="ru-RU" w:eastAsia="ru-RU"/>
    </w:rPr>
  </w:style>
  <w:style w:type="character" w:customStyle="1" w:styleId="24pt">
    <w:name w:val="Основной текст (2) + Интервал 4 pt"/>
    <w:basedOn w:val="29"/>
    <w:uiPriority w:val="99"/>
    <w:rsid w:val="00B540EE"/>
    <w:rPr>
      <w:color w:val="000000"/>
      <w:spacing w:val="80"/>
      <w:w w:val="100"/>
      <w:position w:val="0"/>
      <w:sz w:val="22"/>
      <w:szCs w:val="22"/>
      <w:u w:val="none"/>
      <w:effect w:val="none"/>
      <w:lang w:val="ru-RU" w:eastAsia="ru-RU"/>
    </w:rPr>
  </w:style>
  <w:style w:type="character" w:customStyle="1" w:styleId="154">
    <w:name w:val="Основной текст (15) + Полужирный"/>
    <w:basedOn w:val="151"/>
    <w:uiPriority w:val="99"/>
    <w:rsid w:val="00B540EE"/>
    <w:rPr>
      <w:rFonts w:ascii="Microsoft Sans Serif" w:hAnsi="Microsoft Sans Serif" w:cs="Microsoft Sans Serif"/>
      <w:b/>
      <w:bCs/>
      <w:color w:val="000000"/>
      <w:spacing w:val="0"/>
      <w:w w:val="100"/>
      <w:position w:val="0"/>
      <w:sz w:val="17"/>
      <w:szCs w:val="17"/>
      <w:shd w:val="clear" w:color="auto" w:fill="FFFFFF"/>
      <w:lang w:val="ru-RU" w:eastAsia="ru-RU"/>
    </w:rPr>
  </w:style>
  <w:style w:type="character" w:customStyle="1" w:styleId="184">
    <w:name w:val="Основной текст (18) + Не курсив"/>
    <w:basedOn w:val="183"/>
    <w:uiPriority w:val="99"/>
    <w:rsid w:val="00B540EE"/>
    <w:rPr>
      <w:color w:val="000000"/>
      <w:spacing w:val="0"/>
      <w:w w:val="100"/>
      <w:position w:val="0"/>
      <w:lang w:val="ru-RU" w:eastAsia="ru-RU"/>
    </w:rPr>
  </w:style>
  <w:style w:type="character" w:customStyle="1" w:styleId="83">
    <w:name w:val="Основной текст (8)_"/>
    <w:basedOn w:val="a1"/>
    <w:uiPriority w:val="99"/>
    <w:locked/>
    <w:rsid w:val="00B540EE"/>
    <w:rPr>
      <w:rFonts w:ascii="Times New Roman" w:hAnsi="Times New Roman" w:cs="Times New Roman"/>
      <w:b/>
      <w:bCs/>
      <w:shd w:val="clear" w:color="auto" w:fill="FFFFFF"/>
    </w:rPr>
  </w:style>
  <w:style w:type="character" w:customStyle="1" w:styleId="affffff0">
    <w:name w:val="Подпись к картинке_"/>
    <w:basedOn w:val="a1"/>
    <w:uiPriority w:val="99"/>
    <w:locked/>
    <w:rsid w:val="00B540EE"/>
    <w:rPr>
      <w:rFonts w:ascii="Arial" w:hAnsi="Arial" w:cs="Arial"/>
      <w:sz w:val="18"/>
      <w:szCs w:val="18"/>
      <w:shd w:val="clear" w:color="auto" w:fill="FFFFFF"/>
    </w:rPr>
  </w:style>
  <w:style w:type="character" w:customStyle="1" w:styleId="2fd">
    <w:name w:val="Основной текст (2) + Малые прописные"/>
    <w:basedOn w:val="29"/>
    <w:uiPriority w:val="99"/>
    <w:rsid w:val="00B540EE"/>
    <w:rPr>
      <w:smallCaps/>
      <w:color w:val="000000"/>
      <w:spacing w:val="0"/>
      <w:w w:val="100"/>
      <w:position w:val="0"/>
      <w:sz w:val="22"/>
      <w:szCs w:val="22"/>
      <w:u w:val="none"/>
      <w:effect w:val="none"/>
      <w:lang w:val="en-US" w:eastAsia="en-US"/>
    </w:rPr>
  </w:style>
  <w:style w:type="character" w:customStyle="1" w:styleId="3Exact2">
    <w:name w:val="Подпись к таблице (3) Exact"/>
    <w:basedOn w:val="a1"/>
    <w:uiPriority w:val="99"/>
    <w:rsid w:val="00B540EE"/>
    <w:rPr>
      <w:rFonts w:ascii="Times New Roman" w:hAnsi="Times New Roman" w:cs="Times New Roman"/>
      <w:b/>
      <w:bCs/>
      <w:i/>
      <w:iCs/>
      <w:sz w:val="22"/>
      <w:szCs w:val="22"/>
      <w:u w:val="none"/>
      <w:effect w:val="none"/>
    </w:rPr>
  </w:style>
  <w:style w:type="character" w:customStyle="1" w:styleId="3f">
    <w:name w:val="Основной текст (3) + Полужирный"/>
    <w:basedOn w:val="38"/>
    <w:uiPriority w:val="99"/>
    <w:rsid w:val="00B540EE"/>
    <w:rPr>
      <w:b/>
      <w:bCs/>
      <w:i/>
      <w:iCs/>
      <w:color w:val="000000"/>
      <w:spacing w:val="0"/>
      <w:w w:val="100"/>
      <w:position w:val="0"/>
      <w:sz w:val="22"/>
      <w:szCs w:val="22"/>
      <w:u w:val="none"/>
      <w:effect w:val="none"/>
      <w:lang w:val="ru-RU" w:eastAsia="ru-RU"/>
    </w:rPr>
  </w:style>
  <w:style w:type="character" w:customStyle="1" w:styleId="69">
    <w:name w:val="Основной текст (6) + Малые прописные"/>
    <w:basedOn w:val="62"/>
    <w:uiPriority w:val="99"/>
    <w:rsid w:val="00B540EE"/>
    <w:rPr>
      <w:rFonts w:ascii="Arial" w:hAnsi="Arial" w:cs="Arial"/>
      <w:smallCaps/>
      <w:color w:val="000000"/>
      <w:spacing w:val="0"/>
      <w:w w:val="100"/>
      <w:position w:val="0"/>
      <w:sz w:val="18"/>
      <w:szCs w:val="18"/>
      <w:u w:val="none"/>
      <w:effect w:val="none"/>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basedOn w:val="a1"/>
    <w:link w:val="affffff2"/>
    <w:uiPriority w:val="99"/>
    <w:locked/>
    <w:rsid w:val="00B540EE"/>
    <w:rPr>
      <w:rFonts w:ascii="Times New Roman" w:hAnsi="Times New Roman" w:cs="Times New Roman"/>
      <w:shd w:val="clear" w:color="auto" w:fill="FFFFFF"/>
    </w:rPr>
  </w:style>
  <w:style w:type="paragraph" w:customStyle="1" w:styleId="affffff2">
    <w:name w:val="Оглавление"/>
    <w:basedOn w:val="a0"/>
    <w:link w:val="affffff1"/>
    <w:uiPriority w:val="99"/>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basedOn w:val="29"/>
    <w:uiPriority w:val="99"/>
    <w:rsid w:val="00B540EE"/>
    <w:rPr>
      <w:i/>
      <w:iCs/>
      <w:sz w:val="22"/>
      <w:szCs w:val="22"/>
      <w:u w:val="none"/>
      <w:effect w:val="none"/>
    </w:rPr>
  </w:style>
  <w:style w:type="character" w:customStyle="1" w:styleId="224">
    <w:name w:val="Основной текст (2)2"/>
    <w:basedOn w:val="29"/>
    <w:uiPriority w:val="99"/>
    <w:rsid w:val="00B540EE"/>
    <w:rPr>
      <w:sz w:val="22"/>
      <w:szCs w:val="22"/>
      <w:u w:val="single"/>
    </w:rPr>
  </w:style>
  <w:style w:type="character" w:customStyle="1" w:styleId="2Arial9">
    <w:name w:val="Основной текст (2) + Arial9"/>
    <w:aliases w:val="10,5 pt8"/>
    <w:basedOn w:val="29"/>
    <w:uiPriority w:val="99"/>
    <w:rsid w:val="00B540EE"/>
    <w:rPr>
      <w:rFonts w:ascii="Arial" w:hAnsi="Arial" w:cs="Arial"/>
      <w:sz w:val="21"/>
      <w:szCs w:val="21"/>
      <w:u w:val="none"/>
      <w:effect w:val="none"/>
    </w:rPr>
  </w:style>
  <w:style w:type="character" w:customStyle="1" w:styleId="2Arial8">
    <w:name w:val="Основной текст (2) + Arial8"/>
    <w:aliases w:val="9 pt2"/>
    <w:basedOn w:val="29"/>
    <w:uiPriority w:val="99"/>
    <w:rsid w:val="00B540EE"/>
    <w:rPr>
      <w:rFonts w:ascii="Arial" w:hAnsi="Arial" w:cs="Arial"/>
      <w:sz w:val="18"/>
      <w:szCs w:val="18"/>
      <w:u w:val="none"/>
      <w:effect w:val="none"/>
    </w:rPr>
  </w:style>
  <w:style w:type="character" w:customStyle="1" w:styleId="41pt">
    <w:name w:val="Подпись к таблице (4) + Интервал 1 pt"/>
    <w:basedOn w:val="48"/>
    <w:uiPriority w:val="99"/>
    <w:rsid w:val="00B540EE"/>
    <w:rPr>
      <w:spacing w:val="30"/>
    </w:rPr>
  </w:style>
  <w:style w:type="character" w:customStyle="1" w:styleId="281pt">
    <w:name w:val="Основной текст (28) + Интервал 1 pt"/>
    <w:basedOn w:val="280"/>
    <w:uiPriority w:val="99"/>
    <w:rsid w:val="00B540EE"/>
    <w:rPr>
      <w:spacing w:val="20"/>
    </w:rPr>
  </w:style>
  <w:style w:type="character" w:customStyle="1" w:styleId="225">
    <w:name w:val="Основной текст (22) + Не курсив"/>
    <w:basedOn w:val="222"/>
    <w:uiPriority w:val="99"/>
    <w:rsid w:val="00B540EE"/>
  </w:style>
  <w:style w:type="character" w:customStyle="1" w:styleId="3100">
    <w:name w:val="Оглавление (3) + 10"/>
    <w:aliases w:val="5 pt5,Не полужирный1"/>
    <w:basedOn w:val="3f0"/>
    <w:uiPriority w:val="99"/>
    <w:rsid w:val="00B540EE"/>
    <w:rPr>
      <w:spacing w:val="0"/>
      <w:sz w:val="21"/>
      <w:szCs w:val="21"/>
    </w:rPr>
  </w:style>
  <w:style w:type="character" w:customStyle="1" w:styleId="23pt">
    <w:name w:val="Основной текст (2) + Интервал 3 pt"/>
    <w:basedOn w:val="29"/>
    <w:uiPriority w:val="99"/>
    <w:rsid w:val="00B540EE"/>
    <w:rPr>
      <w:spacing w:val="70"/>
      <w:sz w:val="22"/>
      <w:szCs w:val="22"/>
      <w:u w:val="none"/>
      <w:effect w:val="none"/>
    </w:rPr>
  </w:style>
  <w:style w:type="character" w:customStyle="1" w:styleId="241pt">
    <w:name w:val="Основной текст (24) + Интервал 1 pt"/>
    <w:basedOn w:val="240"/>
    <w:uiPriority w:val="99"/>
    <w:rsid w:val="00B540EE"/>
    <w:rPr>
      <w:spacing w:val="30"/>
      <w:u w:val="none"/>
      <w:effect w:val="none"/>
    </w:rPr>
  </w:style>
  <w:style w:type="character" w:customStyle="1" w:styleId="2Arial5">
    <w:name w:val="Основной текст (2) + Arial5"/>
    <w:aliases w:val="9 pt1,Курсив5"/>
    <w:basedOn w:val="29"/>
    <w:uiPriority w:val="99"/>
    <w:rsid w:val="00B540EE"/>
    <w:rPr>
      <w:rFonts w:ascii="Arial" w:hAnsi="Arial" w:cs="Arial"/>
      <w:i/>
      <w:iCs/>
      <w:sz w:val="18"/>
      <w:szCs w:val="18"/>
      <w:u w:val="none"/>
      <w:effect w:val="none"/>
    </w:rPr>
  </w:style>
  <w:style w:type="character" w:customStyle="1" w:styleId="2Arial4">
    <w:name w:val="Основной текст (2) + Arial4"/>
    <w:aliases w:val="4 pt,Курсив4"/>
    <w:basedOn w:val="29"/>
    <w:uiPriority w:val="99"/>
    <w:rsid w:val="00B540EE"/>
    <w:rPr>
      <w:rFonts w:ascii="Arial" w:hAnsi="Arial" w:cs="Arial"/>
      <w:i/>
      <w:iCs/>
      <w:sz w:val="8"/>
      <w:szCs w:val="8"/>
      <w:u w:val="none"/>
      <w:effect w:val="none"/>
    </w:rPr>
  </w:style>
  <w:style w:type="character" w:customStyle="1" w:styleId="2Arial3">
    <w:name w:val="Основной текст (2) + Arial3"/>
    <w:aliases w:val="72,5 pt4"/>
    <w:basedOn w:val="29"/>
    <w:uiPriority w:val="99"/>
    <w:rsid w:val="00B540EE"/>
    <w:rPr>
      <w:rFonts w:ascii="Arial" w:hAnsi="Arial" w:cs="Arial"/>
      <w:sz w:val="15"/>
      <w:szCs w:val="15"/>
      <w:u w:val="none"/>
      <w:effect w:val="none"/>
    </w:rPr>
  </w:style>
  <w:style w:type="character" w:customStyle="1" w:styleId="242">
    <w:name w:val="Основной текст (2) + 4"/>
    <w:aliases w:val="5 pt1"/>
    <w:basedOn w:val="29"/>
    <w:uiPriority w:val="99"/>
    <w:rsid w:val="00B540EE"/>
    <w:rPr>
      <w:sz w:val="9"/>
      <w:szCs w:val="9"/>
      <w:u w:val="none"/>
      <w:effect w:val="none"/>
    </w:rPr>
  </w:style>
  <w:style w:type="character" w:customStyle="1" w:styleId="11Exact1">
    <w:name w:val="Основной текст (11) Exact1"/>
    <w:basedOn w:val="113"/>
    <w:uiPriority w:val="99"/>
    <w:rsid w:val="00B540EE"/>
    <w:rPr>
      <w:rFonts w:ascii="Times New Roman" w:hAnsi="Times New Roman" w:cs="Times New Roman"/>
      <w:b/>
      <w:bCs/>
      <w:sz w:val="21"/>
      <w:szCs w:val="21"/>
      <w:u w:val="none"/>
      <w:effect w:val="none"/>
    </w:rPr>
  </w:style>
  <w:style w:type="character" w:customStyle="1" w:styleId="28Exact">
    <w:name w:val="Основной текст (28) Exact"/>
    <w:basedOn w:val="a1"/>
    <w:uiPriority w:val="99"/>
    <w:rsid w:val="00B540EE"/>
    <w:rPr>
      <w:rFonts w:ascii="Arial" w:hAnsi="Arial" w:cs="Arial"/>
      <w:sz w:val="18"/>
      <w:szCs w:val="18"/>
      <w:u w:val="none"/>
      <w:effect w:val="none"/>
    </w:rPr>
  </w:style>
  <w:style w:type="character" w:customStyle="1" w:styleId="28Exact1">
    <w:name w:val="Основной текст (28) Exact1"/>
    <w:basedOn w:val="280"/>
    <w:uiPriority w:val="99"/>
    <w:rsid w:val="00B540EE"/>
    <w:rPr>
      <w:u w:val="single"/>
    </w:rPr>
  </w:style>
  <w:style w:type="character" w:customStyle="1" w:styleId="28Exact0">
    <w:name w:val="Основной текст (28) + Курсив Exact"/>
    <w:basedOn w:val="280"/>
    <w:uiPriority w:val="99"/>
    <w:rsid w:val="00B540EE"/>
    <w:rPr>
      <w:i/>
      <w:iCs/>
      <w:u w:val="none"/>
      <w:effect w:val="none"/>
      <w:lang w:val="en-US" w:eastAsia="en-US"/>
    </w:rPr>
  </w:style>
  <w:style w:type="character" w:customStyle="1" w:styleId="28Exact2">
    <w:name w:val="Основной текст (28) + Полужирный Exact"/>
    <w:basedOn w:val="280"/>
    <w:uiPriority w:val="99"/>
    <w:rsid w:val="00B540EE"/>
    <w:rPr>
      <w:b/>
      <w:bCs/>
      <w:color w:val="000000"/>
      <w:spacing w:val="0"/>
      <w:w w:val="100"/>
      <w:position w:val="0"/>
      <w:u w:val="none"/>
      <w:effect w:val="none"/>
    </w:rPr>
  </w:style>
  <w:style w:type="character" w:customStyle="1" w:styleId="293pt1">
    <w:name w:val="Основной текст (2) + 93 pt1"/>
    <w:aliases w:val="Полужирный1,Курсив2,Интервал -1 pt1"/>
    <w:basedOn w:val="29"/>
    <w:uiPriority w:val="99"/>
    <w:rsid w:val="00B540EE"/>
    <w:rPr>
      <w:i/>
      <w:iCs/>
      <w:spacing w:val="-30"/>
      <w:sz w:val="186"/>
      <w:szCs w:val="186"/>
      <w:u w:val="none"/>
      <w:effect w:val="none"/>
    </w:rPr>
  </w:style>
  <w:style w:type="character" w:customStyle="1" w:styleId="2Arial1">
    <w:name w:val="Основной текст (2) + Arial1"/>
    <w:basedOn w:val="29"/>
    <w:uiPriority w:val="99"/>
    <w:rsid w:val="00B540EE"/>
    <w:rPr>
      <w:rFonts w:ascii="Arial" w:hAnsi="Arial" w:cs="Arial"/>
      <w:sz w:val="22"/>
      <w:szCs w:val="22"/>
      <w:u w:val="none"/>
      <w:effect w:val="none"/>
    </w:rPr>
  </w:style>
  <w:style w:type="character" w:customStyle="1" w:styleId="84">
    <w:name w:val="Заголовок №8_"/>
    <w:basedOn w:val="a1"/>
    <w:link w:val="85"/>
    <w:uiPriority w:val="99"/>
    <w:locked/>
    <w:rsid w:val="00B540EE"/>
    <w:rPr>
      <w:rFonts w:ascii="Times New Roman" w:hAnsi="Times New Roman" w:cs="Times New Roman"/>
      <w:b/>
      <w:bCs/>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eastAsia="Times New Roman" w:hAnsi="Times New Roman"/>
      <w:b/>
      <w:bCs/>
    </w:rPr>
  </w:style>
  <w:style w:type="character" w:customStyle="1" w:styleId="96">
    <w:name w:val="Заголовок №9_"/>
    <w:basedOn w:val="a1"/>
    <w:link w:val="97"/>
    <w:uiPriority w:val="99"/>
    <w:locked/>
    <w:rsid w:val="00B540EE"/>
    <w:rPr>
      <w:rFonts w:ascii="Tahoma" w:hAnsi="Tahoma" w:cs="Tahoma"/>
      <w:sz w:val="19"/>
      <w:szCs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5b">
    <w:name w:val="Сноска (5)_"/>
    <w:basedOn w:val="a1"/>
    <w:link w:val="5c"/>
    <w:uiPriority w:val="99"/>
    <w:locked/>
    <w:rsid w:val="00B540EE"/>
    <w:rPr>
      <w:rFonts w:ascii="Times New Roman" w:hAnsi="Times New Roman" w:cs="Times New Roman"/>
      <w:b/>
      <w:bCs/>
      <w:i/>
      <w:iCs/>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eastAsia="Times New Roman" w:hAnsi="Times New Roman"/>
      <w:b/>
      <w:bCs/>
      <w:i/>
      <w:iCs/>
    </w:rPr>
  </w:style>
  <w:style w:type="character" w:customStyle="1" w:styleId="104">
    <w:name w:val="Заголовок №10_"/>
    <w:basedOn w:val="a1"/>
    <w:link w:val="105"/>
    <w:uiPriority w:val="99"/>
    <w:locked/>
    <w:rsid w:val="00B540EE"/>
    <w:rPr>
      <w:rFonts w:ascii="Tahoma" w:hAnsi="Tahoma" w:cs="Tahoma"/>
      <w:b/>
      <w:bCs/>
      <w:sz w:val="18"/>
      <w:szCs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cs="Tahoma"/>
      <w:b/>
      <w:bCs/>
      <w:sz w:val="18"/>
      <w:szCs w:val="18"/>
    </w:rPr>
  </w:style>
  <w:style w:type="character" w:customStyle="1" w:styleId="126">
    <w:name w:val="Основной текст (12) + Полужирный"/>
    <w:basedOn w:val="123"/>
    <w:uiPriority w:val="99"/>
    <w:rsid w:val="00B540EE"/>
    <w:rPr>
      <w:rFonts w:ascii="Tahoma" w:hAnsi="Tahoma" w:cs="Tahoma"/>
      <w:color w:val="000000"/>
      <w:spacing w:val="0"/>
      <w:w w:val="100"/>
      <w:position w:val="0"/>
      <w:sz w:val="18"/>
      <w:szCs w:val="18"/>
      <w:lang w:val="ru-RU" w:eastAsia="ru-RU"/>
    </w:rPr>
  </w:style>
  <w:style w:type="character" w:customStyle="1" w:styleId="127">
    <w:name w:val="Основной текст (12) + Малые прописные"/>
    <w:basedOn w:val="123"/>
    <w:uiPriority w:val="99"/>
    <w:rsid w:val="00B540EE"/>
    <w:rPr>
      <w:rFonts w:ascii="Tahoma" w:hAnsi="Tahoma" w:cs="Tahoma"/>
      <w:smallCaps/>
      <w:color w:val="000000"/>
      <w:spacing w:val="0"/>
      <w:w w:val="100"/>
      <w:position w:val="0"/>
      <w:sz w:val="18"/>
      <w:szCs w:val="18"/>
      <w:lang w:val="en-US" w:eastAsia="en-US"/>
    </w:rPr>
  </w:style>
  <w:style w:type="character" w:customStyle="1" w:styleId="1030">
    <w:name w:val="Заголовок №10 (3) + Полужирный"/>
    <w:basedOn w:val="a1"/>
    <w:uiPriority w:val="99"/>
    <w:rsid w:val="00B540EE"/>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basedOn w:val="42"/>
    <w:uiPriority w:val="99"/>
    <w:rsid w:val="00B540EE"/>
    <w:rPr>
      <w:color w:val="000000"/>
      <w:spacing w:val="50"/>
      <w:w w:val="100"/>
      <w:position w:val="0"/>
      <w:sz w:val="20"/>
      <w:szCs w:val="20"/>
      <w:u w:val="none"/>
      <w:effect w:val="none"/>
      <w:lang w:val="en-US" w:eastAsia="en-US"/>
    </w:rPr>
  </w:style>
  <w:style w:type="character" w:customStyle="1" w:styleId="4a">
    <w:name w:val="Основной текст (4) + Курсив"/>
    <w:basedOn w:val="42"/>
    <w:uiPriority w:val="99"/>
    <w:rsid w:val="00B540EE"/>
    <w:rPr>
      <w:i/>
      <w:iCs/>
      <w:color w:val="000000"/>
      <w:spacing w:val="0"/>
      <w:w w:val="100"/>
      <w:position w:val="0"/>
      <w:sz w:val="20"/>
      <w:szCs w:val="20"/>
      <w:u w:val="none"/>
      <w:effect w:val="none"/>
      <w:lang w:val="ru-RU" w:eastAsia="ru-RU"/>
    </w:rPr>
  </w:style>
  <w:style w:type="character" w:customStyle="1" w:styleId="214pt">
    <w:name w:val="Основной текст (2) + 14 pt"/>
    <w:basedOn w:val="29"/>
    <w:uiPriority w:val="99"/>
    <w:rsid w:val="00B540EE"/>
    <w:rPr>
      <w:color w:val="000000"/>
      <w:spacing w:val="0"/>
      <w:w w:val="100"/>
      <w:position w:val="0"/>
      <w:sz w:val="28"/>
      <w:szCs w:val="28"/>
      <w:u w:val="none"/>
      <w:effect w:val="none"/>
      <w:lang w:val="ru-RU" w:eastAsia="ru-RU"/>
    </w:rPr>
  </w:style>
  <w:style w:type="paragraph" w:customStyle="1" w:styleId="a">
    <w:name w:val="НОМЕРА"/>
    <w:basedOn w:val="a7"/>
    <w:link w:val="affffff3"/>
    <w:uiPriority w:val="99"/>
    <w:rsid w:val="00175DBF"/>
    <w:pPr>
      <w:numPr>
        <w:numId w:val="139"/>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locked/>
    <w:rsid w:val="00175DBF"/>
    <w:rPr>
      <w:rFonts w:ascii="Arial Narrow" w:hAnsi="Arial Narrow"/>
      <w:sz w:val="18"/>
      <w:szCs w:val="18"/>
    </w:rPr>
  </w:style>
  <w:style w:type="table" w:customStyle="1" w:styleId="TableNormal1">
    <w:name w:val="Table Normal1"/>
    <w:uiPriority w:val="99"/>
    <w:semiHidden/>
    <w:rsid w:val="00CB3A1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Heading11">
    <w:name w:val="Heading 11"/>
    <w:basedOn w:val="a0"/>
    <w:uiPriority w:val="99"/>
    <w:rsid w:val="00CB3A10"/>
    <w:pPr>
      <w:widowControl w:val="0"/>
      <w:spacing w:before="5" w:after="0" w:line="240" w:lineRule="auto"/>
      <w:ind w:left="571"/>
      <w:outlineLvl w:val="1"/>
    </w:pPr>
    <w:rPr>
      <w:rFonts w:ascii="Times New Roman" w:eastAsia="Times New Roman" w:hAnsi="Times New Roman"/>
      <w:b/>
      <w:bCs/>
      <w:sz w:val="24"/>
      <w:szCs w:val="24"/>
      <w:lang w:val="en-US"/>
    </w:rPr>
  </w:style>
  <w:style w:type="paragraph" w:customStyle="1" w:styleId="Heading21">
    <w:name w:val="Heading 21"/>
    <w:basedOn w:val="a0"/>
    <w:uiPriority w:val="99"/>
    <w:rsid w:val="00CB3A10"/>
    <w:pPr>
      <w:widowControl w:val="0"/>
      <w:spacing w:before="5" w:after="0" w:line="240" w:lineRule="auto"/>
      <w:ind w:left="117"/>
      <w:outlineLvl w:val="2"/>
    </w:pPr>
    <w:rPr>
      <w:rFonts w:ascii="Times New Roman" w:eastAsia="Times New Roman" w:hAnsi="Times New Roman"/>
      <w:b/>
      <w:bCs/>
      <w:i/>
      <w:sz w:val="24"/>
      <w:szCs w:val="24"/>
      <w:lang w:val="en-US"/>
    </w:rPr>
  </w:style>
  <w:style w:type="paragraph" w:customStyle="1" w:styleId="TableParagraph">
    <w:name w:val="Table Paragraph"/>
    <w:basedOn w:val="a0"/>
    <w:uiPriority w:val="99"/>
    <w:qFormat/>
    <w:rsid w:val="00CB3A10"/>
    <w:pPr>
      <w:widowControl w:val="0"/>
      <w:spacing w:after="0" w:line="240" w:lineRule="auto"/>
    </w:pPr>
    <w:rPr>
      <w:lang w:val="en-US"/>
    </w:rPr>
  </w:style>
  <w:style w:type="paragraph" w:customStyle="1" w:styleId="Heading111">
    <w:name w:val="Heading 111"/>
    <w:basedOn w:val="a0"/>
    <w:uiPriority w:val="99"/>
    <w:rsid w:val="00CB3A10"/>
    <w:pPr>
      <w:widowControl w:val="0"/>
      <w:spacing w:before="5" w:after="0" w:line="240" w:lineRule="auto"/>
      <w:ind w:left="571"/>
      <w:outlineLvl w:val="1"/>
    </w:pPr>
    <w:rPr>
      <w:rFonts w:ascii="Times New Roman" w:hAnsi="Times New Roman"/>
      <w:b/>
      <w:bCs/>
      <w:sz w:val="24"/>
      <w:szCs w:val="24"/>
      <w:lang w:val="en-US"/>
    </w:rPr>
  </w:style>
  <w:style w:type="paragraph" w:customStyle="1" w:styleId="normal">
    <w:name w:val="normal"/>
    <w:rsid w:val="00144ADD"/>
    <w:pPr>
      <w:spacing w:line="276" w:lineRule="auto"/>
    </w:pPr>
    <w:rPr>
      <w:rFonts w:ascii="Arial" w:eastAsia="Arial" w:hAnsi="Arial" w:cs="Arial"/>
      <w:color w:val="000000"/>
      <w:sz w:val="22"/>
      <w:szCs w:val="22"/>
    </w:rPr>
  </w:style>
  <w:style w:type="character" w:customStyle="1" w:styleId="5yl5">
    <w:name w:val="_5yl5"/>
    <w:basedOn w:val="a1"/>
    <w:rsid w:val="004C532B"/>
  </w:style>
  <w:style w:type="character" w:customStyle="1" w:styleId="poemyear">
    <w:name w:val="poemyear"/>
    <w:basedOn w:val="a1"/>
    <w:rsid w:val="004C532B"/>
  </w:style>
  <w:style w:type="character" w:customStyle="1" w:styleId="st">
    <w:name w:val="st"/>
    <w:basedOn w:val="a1"/>
    <w:rsid w:val="004C532B"/>
  </w:style>
  <w:style w:type="character" w:customStyle="1" w:styleId="line">
    <w:name w:val="line"/>
    <w:basedOn w:val="a1"/>
    <w:rsid w:val="004C532B"/>
  </w:style>
  <w:style w:type="paragraph" w:customStyle="1" w:styleId="ConsPlusTitle">
    <w:name w:val="ConsPlusTitle"/>
    <w:rsid w:val="00C12CB4"/>
    <w:pPr>
      <w:widowControl w:val="0"/>
      <w:autoSpaceDE w:val="0"/>
      <w:autoSpaceDN w:val="0"/>
    </w:pPr>
    <w:rPr>
      <w:rFonts w:ascii="Times New Roman" w:eastAsia="Times New Roman" w:hAnsi="Times New Roman"/>
      <w:b/>
      <w:sz w:val="24"/>
    </w:rPr>
  </w:style>
  <w:style w:type="character" w:customStyle="1" w:styleId="ListParagraphChar">
    <w:name w:val="List Paragraph Char"/>
    <w:link w:val="11"/>
    <w:locked/>
    <w:rsid w:val="00811126"/>
    <w:rPr>
      <w:rFonts w:ascii="Times New Roman" w:hAnsi="Times New Roman"/>
    </w:rPr>
  </w:style>
  <w:style w:type="character" w:customStyle="1" w:styleId="FontStyle31">
    <w:name w:val="Font Style31"/>
    <w:basedOn w:val="a1"/>
    <w:rsid w:val="00811126"/>
    <w:rPr>
      <w:rFonts w:ascii="Arial" w:hAnsi="Arial" w:cs="Arial"/>
      <w:sz w:val="18"/>
      <w:szCs w:val="18"/>
    </w:rPr>
  </w:style>
  <w:style w:type="character" w:customStyle="1" w:styleId="a8">
    <w:name w:val="Обычный (веб) Знак"/>
    <w:aliases w:val="Normal (Web) Char Знак"/>
    <w:link w:val="a7"/>
    <w:locked/>
    <w:rsid w:val="00811126"/>
    <w:rPr>
      <w:rFonts w:eastAsia="Times New Roman"/>
      <w:sz w:val="24"/>
      <w:szCs w:val="24"/>
    </w:rPr>
  </w:style>
  <w:style w:type="character" w:customStyle="1" w:styleId="c3c18">
    <w:name w:val="c3 c18"/>
    <w:basedOn w:val="a1"/>
    <w:rsid w:val="00811126"/>
    <w:rPr>
      <w:rFonts w:cs="Times New Roman"/>
    </w:rPr>
  </w:style>
  <w:style w:type="paragraph" w:customStyle="1" w:styleId="c7c4">
    <w:name w:val="c7 c4"/>
    <w:basedOn w:val="a0"/>
    <w:rsid w:val="0081112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8577784">
      <w:marLeft w:val="0"/>
      <w:marRight w:val="0"/>
      <w:marTop w:val="0"/>
      <w:marBottom w:val="0"/>
      <w:divBdr>
        <w:top w:val="none" w:sz="0" w:space="0" w:color="auto"/>
        <w:left w:val="none" w:sz="0" w:space="0" w:color="auto"/>
        <w:bottom w:val="none" w:sz="0" w:space="0" w:color="auto"/>
        <w:right w:val="none" w:sz="0" w:space="0" w:color="auto"/>
      </w:divBdr>
    </w:div>
    <w:div w:id="573047039">
      <w:bodyDiv w:val="1"/>
      <w:marLeft w:val="0"/>
      <w:marRight w:val="0"/>
      <w:marTop w:val="0"/>
      <w:marBottom w:val="0"/>
      <w:divBdr>
        <w:top w:val="none" w:sz="0" w:space="0" w:color="auto"/>
        <w:left w:val="none" w:sz="0" w:space="0" w:color="auto"/>
        <w:bottom w:val="none" w:sz="0" w:space="0" w:color="auto"/>
        <w:right w:val="none" w:sz="0" w:space="0" w:color="auto"/>
      </w:divBdr>
    </w:div>
    <w:div w:id="95737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oleObject" Target="embeddings/oleObject14.bin"/><Relationship Id="rId21" Type="http://schemas.openxmlformats.org/officeDocument/2006/relationships/image" Target="media/image7.wmf"/><Relationship Id="rId34" Type="http://schemas.openxmlformats.org/officeDocument/2006/relationships/footer" Target="footer3.xm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0.bin"/><Relationship Id="rId55" Type="http://schemas.openxmlformats.org/officeDocument/2006/relationships/image" Target="media/image21.wmf"/><Relationship Id="rId63" Type="http://schemas.openxmlformats.org/officeDocument/2006/relationships/oleObject" Target="embeddings/oleObject26.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footer" Target="footer9.xml"/><Relationship Id="rId89"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hyperlink" Target="http://mbou15.ru/index.php?option=com_content&amp;view=article&amp;id=48&amp;Itemid=13"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footer" Target="footer1.xml"/><Relationship Id="rId37" Type="http://schemas.openxmlformats.org/officeDocument/2006/relationships/image" Target="media/image13.wmf"/><Relationship Id="rId40" Type="http://schemas.openxmlformats.org/officeDocument/2006/relationships/oleObject" Target="embeddings/oleObject15.bin"/><Relationship Id="rId45" Type="http://schemas.openxmlformats.org/officeDocument/2006/relationships/image" Target="media/image16.png"/><Relationship Id="rId53" Type="http://schemas.openxmlformats.org/officeDocument/2006/relationships/image" Target="media/image20.wmf"/><Relationship Id="rId58" Type="http://schemas.openxmlformats.org/officeDocument/2006/relationships/oleObject" Target="embeddings/oleObject25.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footer" Target="footer5.xml"/><Relationship Id="rId87" Type="http://schemas.openxmlformats.org/officeDocument/2006/relationships/footer" Target="footer12.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footer" Target="footer7.xml"/><Relationship Id="rId90" Type="http://schemas.openxmlformats.org/officeDocument/2006/relationships/image" Target="media/image35.jpeg"/><Relationship Id="rId95"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2.wmf"/><Relationship Id="rId43" Type="http://schemas.openxmlformats.org/officeDocument/2006/relationships/image" Target="media/image15.wmf"/><Relationship Id="rId48" Type="http://schemas.openxmlformats.org/officeDocument/2006/relationships/image" Target="media/image18.wmf"/><Relationship Id="rId56" Type="http://schemas.openxmlformats.org/officeDocument/2006/relationships/oleObject" Target="embeddings/oleObject23.bin"/><Relationship Id="rId64" Type="http://schemas.openxmlformats.org/officeDocument/2006/relationships/image" Target="media/image26.wmf"/><Relationship Id="rId69" Type="http://schemas.openxmlformats.org/officeDocument/2006/relationships/oleObject" Target="embeddings/oleObject29.bin"/><Relationship Id="rId77" Type="http://schemas.openxmlformats.org/officeDocument/2006/relationships/oleObject" Target="embeddings/oleObject33.bin"/><Relationship Id="rId8" Type="http://schemas.openxmlformats.org/officeDocument/2006/relationships/hyperlink" Target="http://mbou15.ru/images/obrazov/%D0%9E%D0%B1%D1%80%D0%B0%D0%B7%D0%B5%D1%86_%D0%BC%D0%BE%D0%BD%D0%B8%D1%82%D0%BE%D1%80%D0%B8%D0%BD%D0%B3%D0%B0__%D0%A3%D0%A3%D0%94.xlsx" TargetMode="External"/><Relationship Id="rId51" Type="http://schemas.openxmlformats.org/officeDocument/2006/relationships/image" Target="media/image19.wmf"/><Relationship Id="rId72" Type="http://schemas.openxmlformats.org/officeDocument/2006/relationships/image" Target="media/image30.wmf"/><Relationship Id="rId80" Type="http://schemas.openxmlformats.org/officeDocument/2006/relationships/image" Target="media/image33.png"/><Relationship Id="rId85" Type="http://schemas.openxmlformats.org/officeDocument/2006/relationships/footer" Target="footer10.xml"/><Relationship Id="rId93" Type="http://schemas.openxmlformats.org/officeDocument/2006/relationships/hyperlink" Target="http://mbou15.ru/images/obrazov/%D0%9E%D0%B1%D1%80%D0%B0%D0%B7%D0%B5%D1%86_%D0%BC%D0%BE%D0%BD%D0%B8%D1%82%D0%BE%D1%80%D0%B8%D0%BD%D0%B3%D0%B0__%D0%A3%D0%A3%D0%94.xlsx"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footer" Target="footer2.xml"/><Relationship Id="rId38" Type="http://schemas.openxmlformats.org/officeDocument/2006/relationships/oleObject" Target="embeddings/oleObject13.bin"/><Relationship Id="rId46" Type="http://schemas.openxmlformats.org/officeDocument/2006/relationships/image" Target="media/image17.wmf"/><Relationship Id="rId59" Type="http://schemas.openxmlformats.org/officeDocument/2006/relationships/image" Target="media/image22.png"/><Relationship Id="rId67" Type="http://schemas.openxmlformats.org/officeDocument/2006/relationships/oleObject" Target="embeddings/oleObject28.bin"/><Relationship Id="rId20" Type="http://schemas.openxmlformats.org/officeDocument/2006/relationships/oleObject" Target="embeddings/oleObject6.bin"/><Relationship Id="rId41" Type="http://schemas.openxmlformats.org/officeDocument/2006/relationships/image" Target="media/image14.wmf"/><Relationship Id="rId54" Type="http://schemas.openxmlformats.org/officeDocument/2006/relationships/oleObject" Target="embeddings/oleObject22.bin"/><Relationship Id="rId62" Type="http://schemas.openxmlformats.org/officeDocument/2006/relationships/image" Target="media/image25.wmf"/><Relationship Id="rId70" Type="http://schemas.openxmlformats.org/officeDocument/2006/relationships/image" Target="media/image29.png"/><Relationship Id="rId75" Type="http://schemas.openxmlformats.org/officeDocument/2006/relationships/oleObject" Target="embeddings/oleObject32.bin"/><Relationship Id="rId83" Type="http://schemas.openxmlformats.org/officeDocument/2006/relationships/footer" Target="footer8.xml"/><Relationship Id="rId88" Type="http://schemas.openxmlformats.org/officeDocument/2006/relationships/footer" Target="footer13.xml"/><Relationship Id="rId91" Type="http://schemas.openxmlformats.org/officeDocument/2006/relationships/footer" Target="footer1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oleObject" Target="embeddings/oleObject24.bin"/><Relationship Id="rId10" Type="http://schemas.openxmlformats.org/officeDocument/2006/relationships/oleObject" Target="embeddings/oleObject1.bin"/><Relationship Id="rId31" Type="http://schemas.openxmlformats.org/officeDocument/2006/relationships/header" Target="header1.xml"/><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3.png"/><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footer" Target="footer4.xml"/><Relationship Id="rId81" Type="http://schemas.openxmlformats.org/officeDocument/2006/relationships/footer" Target="footer6.xml"/><Relationship Id="rId86" Type="http://schemas.openxmlformats.org/officeDocument/2006/relationships/footer" Target="footer11.xml"/><Relationship Id="rId9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66E5DA-D29D-4F61-B4CB-42EB4752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169</Pages>
  <Words>175938</Words>
  <Characters>1002847</Characters>
  <Application>Microsoft Office Word</Application>
  <DocSecurity>0</DocSecurity>
  <Lines>8357</Lines>
  <Paragraphs>2352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1176433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Hewlett-Packard Company</cp:lastModifiedBy>
  <cp:revision>2</cp:revision>
  <cp:lastPrinted>2017-02-10T10:16:00Z</cp:lastPrinted>
  <dcterms:created xsi:type="dcterms:W3CDTF">2017-02-14T18:21:00Z</dcterms:created>
  <dcterms:modified xsi:type="dcterms:W3CDTF">2017-02-14T18:21:00Z</dcterms:modified>
</cp:coreProperties>
</file>